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4A" w:rsidRDefault="00F67B4A" w:rsidP="00F67B4A">
      <w:pPr>
        <w:pStyle w:val="Sinespaciado"/>
        <w:rPr>
          <w:rFonts w:ascii="Times New Roman" w:hAnsi="Times New Roman"/>
          <w:b/>
          <w:color w:val="000000"/>
          <w:sz w:val="32"/>
          <w:szCs w:val="32"/>
        </w:rPr>
      </w:pPr>
      <w:bookmarkStart w:id="0" w:name="6409500882865023455"/>
      <w:bookmarkEnd w:id="0"/>
    </w:p>
    <w:p w:rsidR="00F67B4A" w:rsidRPr="008450E0" w:rsidRDefault="00F67B4A" w:rsidP="00F67B4A">
      <w:pPr>
        <w:pStyle w:val="Sinespaciado"/>
        <w:rPr>
          <w:rFonts w:ascii="Times New Roman" w:hAnsi="Times New Roman"/>
          <w:b/>
          <w:color w:val="000000"/>
          <w:sz w:val="32"/>
          <w:szCs w:val="32"/>
        </w:rPr>
      </w:pPr>
      <w:hyperlink r:id="rId4" w:history="1">
        <w:r w:rsidRPr="00BD0D3C">
          <w:rPr>
            <w:rStyle w:val="Hipervnculo"/>
            <w:rFonts w:ascii="Times New Roman" w:hAnsi="Times New Roman"/>
            <w:b/>
            <w:color w:val="000000"/>
            <w:sz w:val="32"/>
            <w:szCs w:val="32"/>
            <w:highlight w:val="yellow"/>
          </w:rPr>
          <w:t>V Concurso de Cuentos de Navidad</w:t>
        </w:r>
        <w:r>
          <w:rPr>
            <w:rStyle w:val="Hipervnculo"/>
            <w:rFonts w:ascii="Times New Roman" w:hAnsi="Times New Roman"/>
            <w:b/>
            <w:color w:val="000000"/>
            <w:sz w:val="32"/>
            <w:szCs w:val="32"/>
          </w:rPr>
          <w:t xml:space="preserve"> 2015</w:t>
        </w:r>
        <w:r w:rsidRPr="00BD0D3C">
          <w:rPr>
            <w:rStyle w:val="Hipervnculo"/>
            <w:rFonts w:ascii="Times New Roman" w:hAnsi="Times New Roman"/>
            <w:b/>
            <w:color w:val="000000"/>
            <w:sz w:val="32"/>
            <w:szCs w:val="32"/>
            <w:highlight w:val="yellow"/>
          </w:rPr>
          <w:t>. Bases</w:t>
        </w:r>
      </w:hyperlink>
    </w:p>
    <w:p w:rsidR="00F67B4A" w:rsidRPr="008450E0" w:rsidRDefault="00F67B4A" w:rsidP="00F67B4A">
      <w:pPr>
        <w:pStyle w:val="Sinespaciado"/>
        <w:rPr>
          <w:rFonts w:ascii="Times New Roman" w:hAnsi="Times New Roman"/>
        </w:rPr>
      </w:pPr>
      <w:r w:rsidRPr="008450E0">
        <w:rPr>
          <w:rFonts w:ascii="Times New Roman" w:hAnsi="Times New Roman"/>
        </w:rPr>
        <w:br/>
      </w:r>
    </w:p>
    <w:p w:rsidR="00F67B4A" w:rsidRPr="008450E0" w:rsidRDefault="00F67B4A" w:rsidP="00F67B4A">
      <w:pPr>
        <w:pStyle w:val="Sinespaciado"/>
        <w:rPr>
          <w:rFonts w:ascii="Times New Roman" w:hAnsi="Times New Roman"/>
        </w:rPr>
      </w:pPr>
      <w:r w:rsidRPr="008450E0">
        <w:rPr>
          <w:rFonts w:ascii="Times New Roman" w:hAnsi="Times New Roman"/>
        </w:rPr>
        <w:t xml:space="preserve">Queda convocado el </w:t>
      </w:r>
      <w:r>
        <w:rPr>
          <w:rFonts w:ascii="Times New Roman" w:hAnsi="Times New Roman"/>
        </w:rPr>
        <w:t>quinto</w:t>
      </w:r>
      <w:r w:rsidRPr="008450E0">
        <w:rPr>
          <w:rFonts w:ascii="Times New Roman" w:hAnsi="Times New Roman"/>
        </w:rPr>
        <w:t xml:space="preserve"> concurso de cuentos de Navidad organizado por la Biblioteca Escolar del IES Galileo Galilei de Montequinto (Dos Hermanas). </w:t>
      </w:r>
    </w:p>
    <w:p w:rsidR="00F67B4A" w:rsidRPr="008450E0" w:rsidRDefault="00F67B4A" w:rsidP="00F67B4A">
      <w:pPr>
        <w:pStyle w:val="Sinespaciado"/>
        <w:rPr>
          <w:rFonts w:ascii="Times New Roman" w:hAnsi="Times New Roman"/>
        </w:rPr>
      </w:pPr>
    </w:p>
    <w:p w:rsidR="00F67B4A" w:rsidRPr="008450E0" w:rsidRDefault="00F67B4A" w:rsidP="00F67B4A">
      <w:pPr>
        <w:pStyle w:val="Sinespaciado"/>
        <w:rPr>
          <w:rFonts w:ascii="Times New Roman" w:hAnsi="Times New Roman"/>
          <w:b/>
        </w:rPr>
      </w:pPr>
      <w:r w:rsidRPr="008450E0">
        <w:rPr>
          <w:rFonts w:ascii="Times New Roman" w:hAnsi="Times New Roman"/>
          <w:b/>
        </w:rPr>
        <w:t>BASES:</w:t>
      </w:r>
    </w:p>
    <w:p w:rsidR="00F67B4A" w:rsidRPr="008450E0" w:rsidRDefault="00F67B4A" w:rsidP="00F67B4A">
      <w:pPr>
        <w:pStyle w:val="Sinespaciado"/>
        <w:rPr>
          <w:rFonts w:ascii="Times New Roman" w:hAnsi="Times New Roman"/>
        </w:rPr>
      </w:pPr>
    </w:p>
    <w:p w:rsidR="00F67B4A" w:rsidRPr="008450E0" w:rsidRDefault="00F67B4A" w:rsidP="00F67B4A">
      <w:pPr>
        <w:pStyle w:val="Sinespaciado"/>
        <w:rPr>
          <w:rFonts w:ascii="Times New Roman" w:hAnsi="Times New Roman"/>
        </w:rPr>
      </w:pPr>
      <w:r w:rsidRPr="00BD0D3C">
        <w:rPr>
          <w:rFonts w:ascii="Times New Roman" w:hAnsi="Times New Roman"/>
          <w:b/>
          <w:highlight w:val="yellow"/>
        </w:rPr>
        <w:t>Primera</w:t>
      </w:r>
      <w:r w:rsidRPr="00BD0D3C">
        <w:rPr>
          <w:rFonts w:ascii="Times New Roman" w:hAnsi="Times New Roman"/>
          <w:highlight w:val="yellow"/>
        </w:rPr>
        <w:t>.</w:t>
      </w:r>
      <w:r w:rsidRPr="008450E0">
        <w:rPr>
          <w:rFonts w:ascii="Times New Roman" w:hAnsi="Times New Roman"/>
        </w:rPr>
        <w:t xml:space="preserve"> El tema del cuento versará sobre las fechas navideñas desde cualquier enfoque (familiar, personal, colegio, amigos…) o visión cultural de la  navidad, y en cualquier género (cuento, fábula, narración).</w:t>
      </w:r>
    </w:p>
    <w:p w:rsidR="00F67B4A" w:rsidRPr="008450E0" w:rsidRDefault="00F67B4A" w:rsidP="00F67B4A">
      <w:pPr>
        <w:pStyle w:val="Sinespaciado"/>
        <w:rPr>
          <w:rFonts w:ascii="Times New Roman" w:hAnsi="Times New Roman"/>
        </w:rPr>
      </w:pPr>
    </w:p>
    <w:p w:rsidR="00F67B4A" w:rsidRPr="008450E0" w:rsidRDefault="00F67B4A" w:rsidP="00F67B4A">
      <w:pPr>
        <w:pStyle w:val="Sinespaciado"/>
        <w:rPr>
          <w:rFonts w:ascii="Times New Roman" w:hAnsi="Times New Roman"/>
        </w:rPr>
      </w:pPr>
      <w:r w:rsidRPr="00BD0D3C">
        <w:rPr>
          <w:rFonts w:ascii="Times New Roman" w:hAnsi="Times New Roman"/>
          <w:b/>
          <w:highlight w:val="yellow"/>
        </w:rPr>
        <w:t>Segunda</w:t>
      </w:r>
      <w:r w:rsidRPr="008450E0">
        <w:rPr>
          <w:rFonts w:ascii="Times New Roman" w:hAnsi="Times New Roman"/>
        </w:rPr>
        <w:t xml:space="preserve">. Podrán participar todos los alumnos de ESO y Bachillerato del centro. Se establecerán tres categorías según el nivel de los participantes y habrá un premio por cada una que consistirá en un </w:t>
      </w:r>
      <w:r>
        <w:rPr>
          <w:rFonts w:ascii="Times New Roman" w:hAnsi="Times New Roman"/>
        </w:rPr>
        <w:t xml:space="preserve">lote de </w:t>
      </w:r>
      <w:r w:rsidRPr="008450E0">
        <w:rPr>
          <w:rFonts w:ascii="Times New Roman" w:hAnsi="Times New Roman"/>
        </w:rPr>
        <w:t xml:space="preserve"> libros.</w:t>
      </w:r>
      <w:r w:rsidRPr="008450E0">
        <w:rPr>
          <w:rFonts w:ascii="Times New Roman" w:hAnsi="Times New Roman"/>
        </w:rPr>
        <w:br/>
        <w:t>● CATEGORÍA A: Alumnado de 1º y  2º de ESO</w:t>
      </w:r>
      <w:r w:rsidRPr="008450E0">
        <w:rPr>
          <w:rFonts w:ascii="Times New Roman" w:hAnsi="Times New Roman"/>
        </w:rPr>
        <w:br/>
        <w:t>● CATEGORÍA B: Alumnado de 3º y 4º de ESO</w:t>
      </w:r>
    </w:p>
    <w:p w:rsidR="00F67B4A" w:rsidRPr="008450E0" w:rsidRDefault="00F67B4A" w:rsidP="00F67B4A">
      <w:pPr>
        <w:pStyle w:val="Sinespaciado"/>
        <w:rPr>
          <w:rFonts w:ascii="Times New Roman" w:hAnsi="Times New Roman"/>
        </w:rPr>
      </w:pPr>
      <w:r w:rsidRPr="008450E0">
        <w:rPr>
          <w:rFonts w:ascii="Times New Roman" w:hAnsi="Times New Roman"/>
        </w:rPr>
        <w:t>● CARTEGORÍA C: Alumnado de  y Bachillerato.</w:t>
      </w:r>
    </w:p>
    <w:p w:rsidR="00F67B4A" w:rsidRPr="008450E0" w:rsidRDefault="00F67B4A" w:rsidP="00F67B4A">
      <w:pPr>
        <w:pStyle w:val="Sinespaciado"/>
        <w:rPr>
          <w:rFonts w:ascii="Times New Roman" w:hAnsi="Times New Roman"/>
        </w:rPr>
      </w:pPr>
      <w:r w:rsidRPr="008450E0">
        <w:rPr>
          <w:rFonts w:ascii="Times New Roman" w:hAnsi="Times New Roman"/>
        </w:rPr>
        <w:br/>
      </w:r>
      <w:r w:rsidRPr="00BD0D3C">
        <w:rPr>
          <w:rFonts w:ascii="Times New Roman" w:hAnsi="Times New Roman"/>
          <w:b/>
          <w:highlight w:val="yellow"/>
        </w:rPr>
        <w:t>Tercera</w:t>
      </w:r>
      <w:r w:rsidRPr="00BD0D3C">
        <w:rPr>
          <w:rFonts w:ascii="Times New Roman" w:hAnsi="Times New Roman"/>
          <w:highlight w:val="yellow"/>
        </w:rPr>
        <w:t>.</w:t>
      </w:r>
      <w:r w:rsidRPr="008450E0">
        <w:rPr>
          <w:rFonts w:ascii="Times New Roman" w:hAnsi="Times New Roman"/>
        </w:rPr>
        <w:t xml:space="preserve"> Los cuentos deberán ser originales, y podrán estar escritos a mano o a ordenador, ilustrados o no.  Se presentarán en formato A4, con los márgenes adecuados y con letra clara, si están escritos a mano, o con letra Times New </w:t>
      </w:r>
      <w:proofErr w:type="spellStart"/>
      <w:r w:rsidRPr="008450E0">
        <w:rPr>
          <w:rFonts w:ascii="Times New Roman" w:hAnsi="Times New Roman"/>
        </w:rPr>
        <w:t>Roman</w:t>
      </w:r>
      <w:proofErr w:type="spellEnd"/>
      <w:r w:rsidRPr="008450E0">
        <w:rPr>
          <w:rFonts w:ascii="Times New Roman" w:hAnsi="Times New Roman"/>
        </w:rPr>
        <w:t xml:space="preserve"> de 12 puntos (e interlineado 1,5) si lo están a ordenador.</w:t>
      </w:r>
    </w:p>
    <w:p w:rsidR="00F67B4A" w:rsidRPr="008450E0" w:rsidRDefault="00F67B4A" w:rsidP="00F67B4A">
      <w:pPr>
        <w:pStyle w:val="Sinespaciado"/>
        <w:rPr>
          <w:rFonts w:ascii="Times New Roman" w:hAnsi="Times New Roman"/>
        </w:rPr>
      </w:pPr>
      <w:r w:rsidRPr="008450E0">
        <w:rPr>
          <w:rFonts w:ascii="Times New Roman" w:hAnsi="Times New Roman"/>
        </w:rPr>
        <w:br/>
      </w:r>
      <w:r w:rsidRPr="00BD0D3C">
        <w:rPr>
          <w:rFonts w:ascii="Times New Roman" w:hAnsi="Times New Roman"/>
          <w:b/>
          <w:highlight w:val="yellow"/>
        </w:rPr>
        <w:t>Cuarta</w:t>
      </w:r>
      <w:r w:rsidRPr="008450E0">
        <w:rPr>
          <w:rFonts w:ascii="Times New Roman" w:hAnsi="Times New Roman"/>
        </w:rPr>
        <w:t>. Los trabajos estarán limitados a un máximo de diez  páginas y mínimo de dos por cada cuento y a un máximo de un cuento por cada autor/a.</w:t>
      </w:r>
    </w:p>
    <w:p w:rsidR="00F67B4A" w:rsidRPr="008450E0" w:rsidRDefault="00F67B4A" w:rsidP="00F67B4A">
      <w:pPr>
        <w:pStyle w:val="Sinespaciado"/>
        <w:rPr>
          <w:rFonts w:ascii="Times New Roman" w:hAnsi="Times New Roman"/>
        </w:rPr>
      </w:pPr>
    </w:p>
    <w:p w:rsidR="00F67B4A" w:rsidRPr="008450E0" w:rsidRDefault="00F67B4A" w:rsidP="00F67B4A">
      <w:pPr>
        <w:pStyle w:val="Sinespaciado"/>
        <w:rPr>
          <w:rFonts w:ascii="Times New Roman" w:hAnsi="Times New Roman"/>
        </w:rPr>
      </w:pPr>
      <w:r w:rsidRPr="00BD0D3C">
        <w:rPr>
          <w:rFonts w:ascii="Times New Roman" w:hAnsi="Times New Roman"/>
          <w:b/>
          <w:highlight w:val="yellow"/>
        </w:rPr>
        <w:t>Quinta</w:t>
      </w:r>
      <w:r w:rsidRPr="008450E0">
        <w:rPr>
          <w:rFonts w:ascii="Times New Roman" w:hAnsi="Times New Roman"/>
        </w:rPr>
        <w:t>. El plazo de presentación de los trabajos finalizará a las 15.00 horas del miércoles 1</w:t>
      </w:r>
      <w:r>
        <w:rPr>
          <w:rFonts w:ascii="Times New Roman" w:hAnsi="Times New Roman"/>
        </w:rPr>
        <w:t>5</w:t>
      </w:r>
      <w:r w:rsidRPr="008450E0">
        <w:rPr>
          <w:rFonts w:ascii="Times New Roman" w:hAnsi="Times New Roman"/>
        </w:rPr>
        <w:t xml:space="preserve"> de Diciembre de 201</w:t>
      </w:r>
      <w:r>
        <w:rPr>
          <w:rFonts w:ascii="Times New Roman" w:hAnsi="Times New Roman"/>
        </w:rPr>
        <w:t>5</w:t>
      </w:r>
      <w:r w:rsidRPr="008450E0">
        <w:rPr>
          <w:rFonts w:ascii="Times New Roman" w:hAnsi="Times New Roman"/>
        </w:rPr>
        <w:t>.</w:t>
      </w:r>
    </w:p>
    <w:p w:rsidR="00F67B4A" w:rsidRPr="008450E0" w:rsidRDefault="00F67B4A" w:rsidP="00F67B4A">
      <w:pPr>
        <w:pStyle w:val="Sinespaciado"/>
        <w:rPr>
          <w:rFonts w:ascii="Times New Roman" w:hAnsi="Times New Roman"/>
        </w:rPr>
      </w:pPr>
    </w:p>
    <w:p w:rsidR="00F67B4A" w:rsidRPr="008450E0" w:rsidRDefault="00F67B4A" w:rsidP="00F67B4A">
      <w:pPr>
        <w:pStyle w:val="Sinespaciado"/>
        <w:rPr>
          <w:rFonts w:ascii="Times New Roman" w:hAnsi="Times New Roman"/>
        </w:rPr>
      </w:pPr>
      <w:r w:rsidRPr="00BD0D3C">
        <w:rPr>
          <w:rFonts w:ascii="Times New Roman" w:hAnsi="Times New Roman"/>
          <w:b/>
          <w:highlight w:val="yellow"/>
        </w:rPr>
        <w:t>S</w:t>
      </w:r>
      <w:r>
        <w:rPr>
          <w:rFonts w:ascii="Times New Roman" w:hAnsi="Times New Roman"/>
          <w:b/>
          <w:highlight w:val="yellow"/>
        </w:rPr>
        <w:t>exta</w:t>
      </w:r>
      <w:r w:rsidRPr="008450E0">
        <w:rPr>
          <w:rFonts w:ascii="Times New Roman" w:hAnsi="Times New Roman"/>
        </w:rPr>
        <w:t>. Los trabajos deberán entregarse en la clase a la profesora de Lengua o en la biblioteca al profesor bibliotecario durante el recreo. En sobre aparte (plica), que acompañará a cada trabajo, figurará: nombre, apellidos, edad, curso y seudónimo elegido.</w:t>
      </w:r>
    </w:p>
    <w:p w:rsidR="00F67B4A" w:rsidRPr="008450E0" w:rsidRDefault="00F67B4A" w:rsidP="00F67B4A">
      <w:pPr>
        <w:pStyle w:val="Sinespaciado"/>
        <w:rPr>
          <w:rFonts w:ascii="Times New Roman" w:hAnsi="Times New Roman"/>
        </w:rPr>
      </w:pPr>
    </w:p>
    <w:p w:rsidR="00F67B4A" w:rsidRPr="008450E0" w:rsidRDefault="00F67B4A" w:rsidP="00F67B4A">
      <w:pPr>
        <w:pStyle w:val="Sinespaciado"/>
        <w:rPr>
          <w:rFonts w:ascii="Times New Roman" w:hAnsi="Times New Roman"/>
        </w:rPr>
      </w:pPr>
      <w:proofErr w:type="spellStart"/>
      <w:r>
        <w:rPr>
          <w:rFonts w:ascii="Times New Roman" w:hAnsi="Times New Roman"/>
          <w:b/>
          <w:highlight w:val="yellow"/>
        </w:rPr>
        <w:t>Septim</w:t>
      </w:r>
      <w:r w:rsidRPr="00BD0D3C">
        <w:rPr>
          <w:rFonts w:ascii="Times New Roman" w:hAnsi="Times New Roman"/>
          <w:b/>
          <w:highlight w:val="yellow"/>
        </w:rPr>
        <w:t>a</w:t>
      </w:r>
      <w:proofErr w:type="spellEnd"/>
      <w:r w:rsidRPr="008450E0">
        <w:rPr>
          <w:rFonts w:ascii="Times New Roman" w:hAnsi="Times New Roman"/>
          <w:b/>
        </w:rPr>
        <w:t>.</w:t>
      </w:r>
      <w:r w:rsidRPr="008450E0">
        <w:rPr>
          <w:rFonts w:ascii="Times New Roman" w:hAnsi="Times New Roman"/>
        </w:rPr>
        <w:t xml:space="preserve"> El departamento de Lengua elegirá para concurso un máximo de 30 cuentos y serán remitidos al Jurado que deberá valorarlos.</w:t>
      </w:r>
    </w:p>
    <w:p w:rsidR="00F67B4A" w:rsidRPr="008450E0" w:rsidRDefault="00F67B4A" w:rsidP="00F67B4A">
      <w:pPr>
        <w:pStyle w:val="Sinespaciado"/>
        <w:rPr>
          <w:rFonts w:ascii="Times New Roman" w:hAnsi="Times New Roman"/>
        </w:rPr>
      </w:pPr>
      <w:r w:rsidRPr="008450E0">
        <w:rPr>
          <w:rFonts w:ascii="Times New Roman" w:hAnsi="Times New Roman"/>
        </w:rPr>
        <w:br/>
      </w:r>
      <w:r>
        <w:rPr>
          <w:rFonts w:ascii="Times New Roman" w:hAnsi="Times New Roman"/>
          <w:b/>
          <w:highlight w:val="yellow"/>
        </w:rPr>
        <w:t>Octava</w:t>
      </w:r>
      <w:r w:rsidRPr="008450E0">
        <w:rPr>
          <w:rFonts w:ascii="Times New Roman" w:hAnsi="Times New Roman"/>
        </w:rPr>
        <w:t>. El jurado estará formado por profesores pertenecientes al equipo de trabajo de la biblioteca durante el presente curso, quienes podrán declarar desierto alguno de los premios si estima que ninguna de las obras presentadas posee la suficiente calidad literaria.</w:t>
      </w:r>
    </w:p>
    <w:p w:rsidR="00F67B4A" w:rsidRPr="008450E0" w:rsidRDefault="00F67B4A" w:rsidP="00F67B4A">
      <w:pPr>
        <w:pStyle w:val="Sinespaciado"/>
        <w:rPr>
          <w:rFonts w:ascii="Times New Roman" w:hAnsi="Times New Roman"/>
        </w:rPr>
      </w:pPr>
    </w:p>
    <w:p w:rsidR="00F67B4A" w:rsidRPr="008450E0" w:rsidRDefault="00F67B4A" w:rsidP="00F67B4A">
      <w:pPr>
        <w:pStyle w:val="Sinespaciado"/>
        <w:rPr>
          <w:rFonts w:ascii="Times New Roman" w:hAnsi="Times New Roman"/>
        </w:rPr>
      </w:pPr>
      <w:r>
        <w:rPr>
          <w:rFonts w:ascii="Times New Roman" w:hAnsi="Times New Roman"/>
          <w:b/>
          <w:highlight w:val="yellow"/>
        </w:rPr>
        <w:t>Noven</w:t>
      </w:r>
      <w:r w:rsidRPr="00BD0D3C">
        <w:rPr>
          <w:rFonts w:ascii="Times New Roman" w:hAnsi="Times New Roman"/>
          <w:b/>
          <w:highlight w:val="yellow"/>
        </w:rPr>
        <w:t>a</w:t>
      </w:r>
      <w:r w:rsidRPr="008450E0">
        <w:rPr>
          <w:rFonts w:ascii="Times New Roman" w:hAnsi="Times New Roman"/>
        </w:rPr>
        <w:t>. Asimismo, las obras ganadoras podrán ser editadas y publicadas por el centro para su difusión entre la comunidad escolar.</w:t>
      </w:r>
    </w:p>
    <w:p w:rsidR="00F67B4A" w:rsidRPr="008450E0" w:rsidRDefault="00F67B4A" w:rsidP="00F67B4A">
      <w:pPr>
        <w:pStyle w:val="Sinespaciado"/>
        <w:rPr>
          <w:rFonts w:ascii="Times New Roman" w:hAnsi="Times New Roman"/>
        </w:rPr>
      </w:pPr>
      <w:r w:rsidRPr="008450E0">
        <w:rPr>
          <w:rFonts w:ascii="Times New Roman" w:hAnsi="Times New Roman"/>
        </w:rPr>
        <w:br/>
      </w:r>
      <w:r>
        <w:rPr>
          <w:rFonts w:ascii="Times New Roman" w:hAnsi="Times New Roman"/>
          <w:b/>
          <w:highlight w:val="yellow"/>
        </w:rPr>
        <w:t>D</w:t>
      </w:r>
      <w:r w:rsidRPr="00BD0D3C">
        <w:rPr>
          <w:rFonts w:ascii="Times New Roman" w:hAnsi="Times New Roman"/>
          <w:b/>
          <w:highlight w:val="yellow"/>
        </w:rPr>
        <w:t>écima</w:t>
      </w:r>
      <w:r w:rsidRPr="008450E0">
        <w:rPr>
          <w:rFonts w:ascii="Times New Roman" w:hAnsi="Times New Roman"/>
          <w:b/>
        </w:rPr>
        <w:t>.</w:t>
      </w:r>
      <w:r w:rsidRPr="008450E0">
        <w:rPr>
          <w:rFonts w:ascii="Times New Roman" w:hAnsi="Times New Roman"/>
        </w:rPr>
        <w:t xml:space="preserve"> Todos los participantes recibirán un diploma de participación. </w:t>
      </w:r>
    </w:p>
    <w:p w:rsidR="00F67B4A" w:rsidRPr="008450E0" w:rsidRDefault="00F67B4A" w:rsidP="00F67B4A">
      <w:pPr>
        <w:pStyle w:val="Sinespaciado"/>
        <w:rPr>
          <w:rFonts w:ascii="Times New Roman" w:hAnsi="Times New Roman"/>
        </w:rPr>
      </w:pPr>
      <w:r w:rsidRPr="008450E0">
        <w:rPr>
          <w:rFonts w:ascii="Times New Roman" w:hAnsi="Times New Roman"/>
        </w:rPr>
        <w:t>.</w:t>
      </w:r>
      <w:r w:rsidRPr="008450E0">
        <w:rPr>
          <w:rFonts w:ascii="Times New Roman" w:hAnsi="Times New Roman"/>
        </w:rPr>
        <w:br/>
      </w:r>
      <w:r>
        <w:rPr>
          <w:rFonts w:ascii="Times New Roman" w:hAnsi="Times New Roman"/>
          <w:b/>
          <w:highlight w:val="yellow"/>
        </w:rPr>
        <w:t>Un</w:t>
      </w:r>
      <w:r w:rsidRPr="00BD0D3C">
        <w:rPr>
          <w:rFonts w:ascii="Times New Roman" w:hAnsi="Times New Roman"/>
          <w:b/>
          <w:highlight w:val="yellow"/>
        </w:rPr>
        <w:t>décima</w:t>
      </w:r>
      <w:r w:rsidRPr="008450E0">
        <w:rPr>
          <w:rFonts w:ascii="Times New Roman" w:hAnsi="Times New Roman"/>
        </w:rPr>
        <w:t xml:space="preserve">. La organización hará públicos los tres cuentos ganadores en la web del centro y entregará los premios en el transcurso de la jornada del </w:t>
      </w:r>
      <w:r>
        <w:rPr>
          <w:rFonts w:ascii="Times New Roman" w:hAnsi="Times New Roman"/>
        </w:rPr>
        <w:t>martes</w:t>
      </w:r>
      <w:r w:rsidRPr="008450E0">
        <w:rPr>
          <w:rFonts w:ascii="Times New Roman" w:hAnsi="Times New Roman"/>
        </w:rPr>
        <w:t xml:space="preserve"> </w:t>
      </w:r>
      <w:r>
        <w:rPr>
          <w:rFonts w:ascii="Times New Roman" w:hAnsi="Times New Roman"/>
        </w:rPr>
        <w:t>22</w:t>
      </w:r>
      <w:r w:rsidRPr="008450E0">
        <w:rPr>
          <w:rFonts w:ascii="Times New Roman" w:hAnsi="Times New Roman"/>
        </w:rPr>
        <w:t xml:space="preserve"> de diciembre de 201</w:t>
      </w:r>
      <w:r>
        <w:rPr>
          <w:rFonts w:ascii="Times New Roman" w:hAnsi="Times New Roman"/>
        </w:rPr>
        <w:t>5</w:t>
      </w:r>
      <w:r w:rsidRPr="008450E0">
        <w:rPr>
          <w:rFonts w:ascii="Times New Roman" w:hAnsi="Times New Roman"/>
        </w:rPr>
        <w:t xml:space="preserve">, en </w:t>
      </w:r>
      <w:r>
        <w:rPr>
          <w:rFonts w:ascii="Times New Roman" w:hAnsi="Times New Roman"/>
        </w:rPr>
        <w:t>la</w:t>
      </w:r>
      <w:r w:rsidRPr="008450E0">
        <w:rPr>
          <w:rFonts w:ascii="Times New Roman" w:hAnsi="Times New Roman"/>
        </w:rPr>
        <w:t xml:space="preserve"> biblioteca.</w:t>
      </w:r>
    </w:p>
    <w:p w:rsidR="00F67B4A" w:rsidRPr="008450E0" w:rsidRDefault="00F67B4A" w:rsidP="00F67B4A">
      <w:pPr>
        <w:pStyle w:val="Sinespaciado"/>
        <w:rPr>
          <w:rFonts w:ascii="Times New Roman" w:hAnsi="Times New Roman"/>
        </w:rPr>
      </w:pPr>
    </w:p>
    <w:p w:rsidR="00F67B4A" w:rsidRPr="008450E0" w:rsidRDefault="00F67B4A" w:rsidP="00F67B4A">
      <w:pPr>
        <w:pStyle w:val="Sinespaciado"/>
        <w:rPr>
          <w:rFonts w:ascii="Times New Roman" w:hAnsi="Times New Roman"/>
        </w:rPr>
      </w:pPr>
      <w:r w:rsidRPr="00BD0D3C">
        <w:rPr>
          <w:rFonts w:ascii="Times New Roman" w:hAnsi="Times New Roman"/>
          <w:b/>
          <w:highlight w:val="yellow"/>
        </w:rPr>
        <w:t>D</w:t>
      </w:r>
      <w:r>
        <w:rPr>
          <w:rFonts w:ascii="Times New Roman" w:hAnsi="Times New Roman"/>
          <w:b/>
          <w:highlight w:val="yellow"/>
        </w:rPr>
        <w:t>uodécima</w:t>
      </w:r>
      <w:r w:rsidRPr="008450E0">
        <w:rPr>
          <w:rFonts w:ascii="Times New Roman" w:hAnsi="Times New Roman"/>
        </w:rPr>
        <w:t>.  Todos los trabajos presentados se encuadernarán y pasarán a formar parte y propiedad de los fondos de las bibliotecas.</w:t>
      </w:r>
    </w:p>
    <w:p w:rsidR="00F67B4A" w:rsidRPr="008450E0" w:rsidRDefault="00F67B4A" w:rsidP="00F67B4A">
      <w:pPr>
        <w:pStyle w:val="Sinespaciado"/>
        <w:rPr>
          <w:rFonts w:ascii="Times New Roman" w:hAnsi="Times New Roman"/>
        </w:rPr>
      </w:pPr>
      <w:r w:rsidRPr="008450E0">
        <w:rPr>
          <w:rFonts w:ascii="Times New Roman" w:hAnsi="Times New Roman"/>
        </w:rPr>
        <w:br/>
      </w:r>
      <w:r w:rsidRPr="00BD0D3C">
        <w:rPr>
          <w:rFonts w:ascii="Times New Roman" w:hAnsi="Times New Roman"/>
          <w:b/>
          <w:highlight w:val="yellow"/>
        </w:rPr>
        <w:t>Decimo</w:t>
      </w:r>
      <w:r>
        <w:rPr>
          <w:rFonts w:ascii="Times New Roman" w:hAnsi="Times New Roman"/>
          <w:b/>
          <w:highlight w:val="yellow"/>
        </w:rPr>
        <w:t>tercera</w:t>
      </w:r>
      <w:r w:rsidRPr="008450E0">
        <w:rPr>
          <w:rFonts w:ascii="Times New Roman" w:hAnsi="Times New Roman"/>
        </w:rPr>
        <w:t>.  La participación en este concurso supone la plena aceptación de las presentes bases.</w:t>
      </w:r>
    </w:p>
    <w:p w:rsidR="00BB7603" w:rsidRDefault="00BB7603"/>
    <w:sectPr w:rsidR="00BB7603" w:rsidSect="008450E0">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7B4A"/>
    <w:rsid w:val="00BB7603"/>
    <w:rsid w:val="00F67B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7B4A"/>
    <w:rPr>
      <w:strike w:val="0"/>
      <w:dstrike w:val="0"/>
      <w:color w:val="CC6600"/>
      <w:u w:val="none"/>
      <w:effect w:val="none"/>
    </w:rPr>
  </w:style>
  <w:style w:type="paragraph" w:styleId="Sinespaciado">
    <w:name w:val="No Spacing"/>
    <w:uiPriority w:val="1"/>
    <w:qFormat/>
    <w:rsid w:val="00F67B4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iotecacamposdenijar.blogspot.com.es/2013/11/i-concurso-de-cuentos-de-navidad-bas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2321</Characters>
  <Application>Microsoft Office Word</Application>
  <DocSecurity>0</DocSecurity>
  <Lines>19</Lines>
  <Paragraphs>5</Paragraphs>
  <ScaleCrop>false</ScaleCrop>
  <Company>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2015-11-18T07:44:00Z</dcterms:created>
  <dcterms:modified xsi:type="dcterms:W3CDTF">2015-11-18T07:49:00Z</dcterms:modified>
</cp:coreProperties>
</file>