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29" w:rsidRPr="00B66D29" w:rsidRDefault="00B66D29" w:rsidP="00B66D29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ESCOLARIZACIÓN CURSO 20/</w:t>
      </w:r>
      <w:proofErr w:type="gram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21 .</w:t>
      </w:r>
      <w:proofErr w:type="gramEnd"/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Del 18 DE MAYO AL 1 DE JUNI</w:t>
      </w: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O</w:t>
      </w:r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Se reanuda el proceso de Escolarización que quedó interrumpido por el estado de </w:t>
      </w:r>
      <w:proofErr w:type="gram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alarma ,para</w:t>
      </w:r>
      <w:proofErr w:type="gramEnd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 el alumnado de nuevo ingreso en el centro ( tanto para infantil de tres años como para el alumnado que quiera cambiar de centro y venir al CEIP </w:t>
      </w:r>
      <w:proofErr w:type="spell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Ntra</w:t>
      </w:r>
      <w:proofErr w:type="spellEnd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 </w:t>
      </w:r>
      <w:proofErr w:type="spell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Sra</w:t>
      </w:r>
      <w:proofErr w:type="spellEnd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 de Belén).</w:t>
      </w:r>
    </w:p>
    <w:p w:rsidR="00B66D29" w:rsidRPr="00B66D29" w:rsidRDefault="00B66D29" w:rsidP="00B66D29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Dejo enlace de la Secretaría Virtual para realizarlo de forma electrónica.SE RECOMIENDA ESTA MODALIDAD.</w:t>
      </w:r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También se podrá realizar de forma presencial en los centros desde el 18 de Mayo al 1 de Junio </w:t>
      </w:r>
      <w:proofErr w:type="gram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( ambos</w:t>
      </w:r>
      <w:proofErr w:type="gramEnd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 inclusive ) La modalidad presencial se hará por cita previa y tomando todas las medidas de seguridad.</w:t>
      </w:r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 xml:space="preserve">Teléfonos para cita </w:t>
      </w:r>
      <w:proofErr w:type="gramStart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previa .</w:t>
      </w:r>
      <w:proofErr w:type="gramEnd"/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br/>
        <w:t>955 622550 y 671567051.</w:t>
      </w: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br/>
        <w:t>Horario de 9:30 a 13: 30 horas.</w:t>
      </w:r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Se deberá llevar mascarilla y bolígrafo para evitar contagios.</w:t>
      </w:r>
    </w:p>
    <w:p w:rsidR="00B66D29" w:rsidRPr="00B66D29" w:rsidRDefault="00B66D29" w:rsidP="00B66D2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21"/>
          <w:szCs w:val="21"/>
          <w:lang w:eastAsia="es-ES"/>
        </w:rPr>
        <w:t>La dirección</w:t>
      </w:r>
    </w:p>
    <w:p w:rsidR="00B66D29" w:rsidRPr="00B66D29" w:rsidRDefault="00B66D29" w:rsidP="00B66D29">
      <w:pPr>
        <w:shd w:val="clear" w:color="auto" w:fill="F2F3F5"/>
        <w:spacing w:after="0" w:line="0" w:lineRule="auto"/>
        <w:rPr>
          <w:rFonts w:ascii="Times New Roman" w:eastAsia="Times New Roman" w:hAnsi="Times New Roman" w:cs="Times New Roman"/>
          <w:color w:val="385898"/>
          <w:sz w:val="18"/>
          <w:szCs w:val="18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begin"/>
      </w: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instrText xml:space="preserve"> HYPERLINK "https://www.juntadeandalucia.es/educacion/secretariavirtual/accesoTramite/439/?fbclid=IwAR2OsRV8w0651Eztt5KhyxR13kd0Zc_9DEL1kkLlofzBhgisU5XjID7xmFI" \t "_blank" </w:instrText>
      </w: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separate"/>
      </w:r>
    </w:p>
    <w:p w:rsidR="00B66D29" w:rsidRPr="00B66D29" w:rsidRDefault="00B66D29" w:rsidP="00B66D29">
      <w:pPr>
        <w:shd w:val="clear" w:color="auto" w:fill="F2F3F5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D29">
        <w:rPr>
          <w:rFonts w:ascii="inherit" w:eastAsia="Times New Roman" w:hAnsi="inherit" w:cs="Helvetica"/>
          <w:color w:val="385898"/>
          <w:sz w:val="18"/>
          <w:szCs w:val="18"/>
          <w:lang w:eastAsia="es-ES"/>
        </w:rPr>
        <w:t>Secretaría Virtual Consejería de Educación y Deporte Junta de Andalucía</w:t>
      </w:r>
    </w:p>
    <w:p w:rsidR="00B66D29" w:rsidRPr="00B66D29" w:rsidRDefault="00B66D29" w:rsidP="00B66D29">
      <w:pPr>
        <w:shd w:val="clear" w:color="auto" w:fill="F2F3F5"/>
        <w:spacing w:after="0" w:line="0" w:lineRule="auto"/>
        <w:rPr>
          <w:rFonts w:ascii="inherit" w:eastAsia="Times New Roman" w:hAnsi="inherit" w:cs="Helvetica"/>
          <w:color w:val="385898"/>
          <w:sz w:val="18"/>
          <w:szCs w:val="18"/>
          <w:lang w:eastAsia="es-ES"/>
        </w:rPr>
      </w:pPr>
    </w:p>
    <w:p w:rsidR="00B66D29" w:rsidRPr="00B66D29" w:rsidRDefault="00B66D29" w:rsidP="00B66D29">
      <w:pPr>
        <w:shd w:val="clear" w:color="auto" w:fill="F2F3F5"/>
        <w:spacing w:after="0" w:line="0" w:lineRule="auto"/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end"/>
      </w:r>
    </w:p>
    <w:p w:rsidR="00B66D29" w:rsidRPr="00B66D29" w:rsidRDefault="00B66D29" w:rsidP="00B66D29">
      <w:pPr>
        <w:shd w:val="clear" w:color="auto" w:fill="F2F3F5"/>
        <w:spacing w:after="0" w:line="165" w:lineRule="atLeast"/>
        <w:rPr>
          <w:rFonts w:ascii="inherit" w:eastAsia="Times New Roman" w:hAnsi="inherit" w:cs="Helvetica"/>
          <w:caps/>
          <w:color w:val="606770"/>
          <w:sz w:val="18"/>
          <w:szCs w:val="18"/>
          <w:lang w:eastAsia="es-ES"/>
        </w:rPr>
      </w:pPr>
      <w:r w:rsidRPr="00B66D29">
        <w:rPr>
          <w:rFonts w:ascii="inherit" w:eastAsia="Times New Roman" w:hAnsi="inherit" w:cs="Helvetica"/>
          <w:caps/>
          <w:color w:val="606770"/>
          <w:sz w:val="18"/>
          <w:szCs w:val="18"/>
          <w:lang w:eastAsia="es-ES"/>
        </w:rPr>
        <w:t>JUNTADEANDALUCIA.ES</w:t>
      </w:r>
    </w:p>
    <w:p w:rsidR="00B66D29" w:rsidRPr="00B66D29" w:rsidRDefault="00B66D29" w:rsidP="00B66D29">
      <w:pPr>
        <w:shd w:val="clear" w:color="auto" w:fill="F2F3F5"/>
        <w:spacing w:after="0" w:line="300" w:lineRule="atLeast"/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es-ES"/>
        </w:rPr>
      </w:pPr>
      <w:hyperlink r:id="rId5" w:tgtFrame="_blank" w:history="1">
        <w:r w:rsidRPr="00B66D29">
          <w:rPr>
            <w:rFonts w:ascii="inherit" w:eastAsia="Times New Roman" w:hAnsi="inherit" w:cs="Helvetica"/>
            <w:b/>
            <w:bCs/>
            <w:color w:val="1D2129"/>
            <w:sz w:val="24"/>
            <w:szCs w:val="24"/>
            <w:u w:val="single"/>
            <w:lang w:eastAsia="es-ES"/>
          </w:rPr>
          <w:t>Secretaría Virtual de los centros docentes andaluces</w:t>
        </w:r>
      </w:hyperlink>
    </w:p>
    <w:p w:rsidR="00B66D29" w:rsidRPr="00B66D29" w:rsidRDefault="00B66D29" w:rsidP="00B66D29">
      <w:pPr>
        <w:shd w:val="clear" w:color="auto" w:fill="F2F3F5"/>
        <w:spacing w:after="0" w:line="300" w:lineRule="atLeast"/>
        <w:rPr>
          <w:rFonts w:ascii="inherit" w:eastAsia="Times New Roman" w:hAnsi="inherit" w:cs="Helvetica"/>
          <w:color w:val="606770"/>
          <w:sz w:val="21"/>
          <w:szCs w:val="21"/>
          <w:lang w:eastAsia="es-ES"/>
        </w:rPr>
      </w:pPr>
      <w:r w:rsidRPr="00B66D29">
        <w:rPr>
          <w:rFonts w:ascii="inherit" w:eastAsia="Times New Roman" w:hAnsi="inherit" w:cs="Helvetica"/>
          <w:color w:val="606770"/>
          <w:sz w:val="21"/>
          <w:szCs w:val="21"/>
          <w:lang w:eastAsia="es-ES"/>
        </w:rPr>
        <w:t>Secretaría Virtual Consejería de Educación y Deporte Junta de Andalucía</w:t>
      </w:r>
    </w:p>
    <w:p w:rsidR="00B66D29" w:rsidRPr="00B66D29" w:rsidRDefault="00B66D29" w:rsidP="00B66D29">
      <w:pPr>
        <w:shd w:val="clear" w:color="auto" w:fill="F2F3F5"/>
        <w:spacing w:after="0" w:line="240" w:lineRule="auto"/>
        <w:rPr>
          <w:rFonts w:ascii="Times New Roman" w:eastAsia="Times New Roman" w:hAnsi="Times New Roman" w:cs="Times New Roman"/>
          <w:color w:val="385898"/>
          <w:sz w:val="18"/>
          <w:szCs w:val="18"/>
          <w:u w:val="single"/>
          <w:bdr w:val="none" w:sz="0" w:space="0" w:color="auto" w:frame="1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begin"/>
      </w: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instrText xml:space="preserve"> HYPERLINK "https://l.facebook.com/l.php?u=https%3A%2F%2Fwww.juntadeandalucia.es%2Feducacion%2Fsecretariavirtual%2FaccesoTramite%2F439%2F%3Ffbclid%3DIwAR0cMtfkoe638mqT-9Squ-i6OziLoexC5L9tuhTCMAte5p4iIhYbUA7JptY&amp;h=AT0bUhH8YMzzUuaKg-qdEqx7d0mvC-s-NAj7ny97ikggdb1XCyI6HdDxDOyGzop8_UiJz12RHCIIy00esJ0GX0La-CUs9T0fH2JiRX1zzP20g5s8Ko33Fqkp6ijFLis5bRqPBcmJi2OmdhZvZoAWG3ipk89cvHUJW50u07DRZ8lBlinjHy-pby2CzPKeLIFYRyqj24LPtY3sYNw2FIZnA6_3LJPmDcC1biKKJZ_-yT4FQd7W-vrUSUJBVE3xN6_DSVSfqs4pTC2v6mOXrHs0bb-eJ8jzpgh-WyfrLKfd9nH3FK4qTNRv7JAUZ77avRtHLAHyMfB51bqHfjxVqGiHpoCJrncmfmVr9Pw-0w89hdYuff1BPRF-RK4r4rIYpNXPqbIWoFwhwzniYC_D0a2qCB6aleZNJHzEeHz_b8807P04M1x9Wd-l3KH97rOqEtFjb2-qsXHKdBaOz-xk7lgorQl6YJEmsUklVaG8YE2FjhGpl68FagUmTvnkMdMSy-csWP90vgZ37xHRFbgQUozWqZYbPvkO37w1bKm2DjRfybHEDXDrorNmRi2ef6UR4EA4LA5PpGc4DSlNKtQ2U9wLzvCOnMY_t_FUFZ7cB16SmYZIS33pi9ramYJOnJ1WyupAzj-B_Q-I" \t "_blank" </w:instrText>
      </w: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separate"/>
      </w:r>
    </w:p>
    <w:p w:rsidR="00B66D29" w:rsidRPr="00B66D29" w:rsidRDefault="00B66D29" w:rsidP="00B66D29">
      <w:pPr>
        <w:shd w:val="clear" w:color="auto" w:fill="F2F3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D29">
        <w:rPr>
          <w:rFonts w:ascii="inherit" w:eastAsia="Times New Roman" w:hAnsi="inherit" w:cs="Helvetica"/>
          <w:color w:val="385898"/>
          <w:sz w:val="18"/>
          <w:szCs w:val="18"/>
          <w:u w:val="single"/>
          <w:bdr w:val="none" w:sz="0" w:space="0" w:color="auto" w:frame="1"/>
          <w:lang w:eastAsia="es-ES"/>
        </w:rPr>
        <w:t>Secretaría Virtual Consejería de Educación y Deporte Junta de Andalucía</w:t>
      </w:r>
    </w:p>
    <w:p w:rsidR="00B66D29" w:rsidRPr="00B66D29" w:rsidRDefault="00B66D29" w:rsidP="00B66D29">
      <w:pPr>
        <w:shd w:val="clear" w:color="auto" w:fill="F2F3F5"/>
        <w:spacing w:after="0" w:line="240" w:lineRule="auto"/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</w:pPr>
      <w:r w:rsidRPr="00B66D29">
        <w:rPr>
          <w:rFonts w:ascii="inherit" w:eastAsia="Times New Roman" w:hAnsi="inherit" w:cs="Helvetica"/>
          <w:color w:val="1C1E21"/>
          <w:sz w:val="18"/>
          <w:szCs w:val="18"/>
          <w:lang w:eastAsia="es-ES"/>
        </w:rPr>
        <w:fldChar w:fldCharType="end"/>
      </w:r>
    </w:p>
    <w:p w:rsidR="00B66D29" w:rsidRPr="00B66D29" w:rsidRDefault="00B66D29" w:rsidP="00B66D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66D29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B66D29" w:rsidRPr="00B66D29" w:rsidTr="00B66D29">
        <w:tc>
          <w:tcPr>
            <w:tcW w:w="0" w:type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898"/>
                <w:sz w:val="24"/>
                <w:szCs w:val="24"/>
                <w:lang w:eastAsia="es-ES"/>
              </w:rPr>
            </w:pP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begin"/>
            </w: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instrText xml:space="preserve"> HYPERLINK "https://www.facebook.com/colebelengines/?ref=aymt_homepage_panel&amp;eid=ARBegj6undqJCZTBSLmKtPksxpAEMVk-c81wXcF60WzEFkXtpQaQEYIGgNOMlHOysVcatFl4FeShCmkI" </w:instrText>
            </w: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separate"/>
            </w:r>
          </w:p>
          <w:p w:rsidR="00B66D29" w:rsidRPr="00B66D29" w:rsidRDefault="00B66D29" w:rsidP="00B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B66D29" w:rsidRPr="00B66D29" w:rsidRDefault="00B66D29" w:rsidP="00B66D2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898"/>
                <w:sz w:val="24"/>
                <w:szCs w:val="24"/>
                <w:lang w:eastAsia="es-ES"/>
              </w:rPr>
            </w:pP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begin"/>
            </w: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instrText xml:space="preserve"> HYPERLINK "https://www.facebook.com/colebelengines/?ref=aymt_homepage_panel&amp;eid=ARBegj6undqJCZTBSLmKtPksxpAEMVk-c81wXcF60WzEFkXtpQaQEYIGgNOMlHOysVcatFl4FeShCmkI" </w:instrText>
            </w: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separate"/>
            </w:r>
          </w:p>
          <w:p w:rsidR="00B66D29" w:rsidRPr="00B66D29" w:rsidRDefault="00B66D29" w:rsidP="00B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66D29" w:rsidRPr="00B66D29" w:rsidRDefault="00B66D29" w:rsidP="00B66D29">
            <w:pPr>
              <w:spacing w:after="0" w:line="240" w:lineRule="auto"/>
              <w:rPr>
                <w:rFonts w:ascii="inherit" w:eastAsia="Times New Roman" w:hAnsi="inherit" w:cs="Times New Roman"/>
                <w:color w:val="385898"/>
                <w:sz w:val="18"/>
                <w:szCs w:val="18"/>
                <w:lang w:eastAsia="es-ES"/>
              </w:rPr>
            </w:pPr>
          </w:p>
          <w:p w:rsidR="00B66D29" w:rsidRPr="00B66D29" w:rsidRDefault="00B66D29" w:rsidP="00B66D2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B66D29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B66D29" w:rsidRPr="00B66D29" w:rsidRDefault="00B66D29" w:rsidP="00B66D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0"/>
          <w:szCs w:val="20"/>
          <w:lang w:eastAsia="es-ES"/>
        </w:rPr>
      </w:pPr>
    </w:p>
    <w:p w:rsidR="00B66D29" w:rsidRPr="00B66D29" w:rsidRDefault="00B66D29" w:rsidP="00B66D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66D29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DC35C0" w:rsidRDefault="00DC35C0"/>
    <w:sectPr w:rsidR="00DC3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29"/>
    <w:rsid w:val="00B66D29"/>
    <w:rsid w:val="00D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0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18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18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1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91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9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FE2"/>
                                                <w:left w:val="none" w:sz="0" w:space="0" w:color="auto"/>
                                                <w:bottom w:val="single" w:sz="6" w:space="8" w:color="DDDF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4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9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2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46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30962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9338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8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09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023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6" w:color="E1E2E3"/>
                        <w:left w:val="none" w:sz="0" w:space="0" w:color="auto"/>
                        <w:bottom w:val="single" w:sz="6" w:space="6" w:color="E1E2E3"/>
                        <w:right w:val="none" w:sz="0" w:space="0" w:color="auto"/>
                      </w:divBdr>
                      <w:divsChild>
                        <w:div w:id="8074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200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4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9915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2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5677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636290">
                                  <w:marLeft w:val="0"/>
                                  <w:marRight w:val="18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7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www.juntadeandalucia.es%2Feducacion%2Fsecretariavirtual%2FaccesoTramite%2F439%2F%3Ffbclid%3DIwAR3hL133PP00qFldu8JSC0jOvFuMrmruZ59oxG86ioB7T_nsNBo1hNIXNVE&amp;h=AT0vBfKKoI5ZvXuJUDGu8x8A6u7aV9QOLgJOpGRwV_y0-p_3gvVmgy-dzE4FYB7yB2p_bSZH-ZK1NlfqwItntUpYfEeo7dLt5tWWYl-3K9FBKAEkFymgyobZ9g6o9Cu3SS_ZKiHGLm-fmjhWKUHMMxHfatB_vfs2TVJEkT2YsuOasqG2QtZnm7FVzmFmHALPReufkrozWfcqNPiRlseLOgNgUsafHEnYdc3OInN59IIA09c7HSK4NTVqB9Zbc42vPMSo7H1L-nKZs_QYhz_tqhjNiJtSHWiCeIufoc4T874F_R3_cgHF4-sBnetG37XNxl2myJLUv5hRLoufM7Rydcc7Jea28Dmb2BZZ4S_aC-G4NZGo6XOIjHixFoXpwdcvplfBJ55HDV6U-P2A6VDfinKH6whWxTzPzgqlcMALrl_G4jbjNA3XeyFL7Zp9mQDpIv_URrL7PnDGpBI7Nwwp6So_m0oBn8RprBq6pETvQCMNZAtHS9nR22tPQk-Q9N83ff8hbN3c55a-kbDcXB23mHiliPxlbm2utuZQZwlEbeE8gLcrHfGsmhM-gce3DOEwgz2j5drgI-Nat5wh086-q3mjQPWt7QBMsofJd-3NAXXD55DQmyxeqCf74dp3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</cp:revision>
  <dcterms:created xsi:type="dcterms:W3CDTF">2020-05-15T09:57:00Z</dcterms:created>
  <dcterms:modified xsi:type="dcterms:W3CDTF">2020-05-15T09:58:00Z</dcterms:modified>
</cp:coreProperties>
</file>