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left="2721" w:firstLine="0"/>
        <w:rPr/>
      </w:pPr>
      <w:r w:rsidDel="00000000" w:rsidR="00000000" w:rsidRPr="00000000">
        <w:rPr>
          <w:rtl w:val="0"/>
        </w:rPr>
        <w:t xml:space="preserve">CEIP Miguel Hernández “La Cigüeña”</w:t>
      </w:r>
      <w:r w:rsidDel="00000000" w:rsidR="00000000" w:rsidRPr="00000000">
        <w:drawing>
          <wp:anchor allowOverlap="1" behindDoc="0" distB="0" distT="0" distL="0" distR="0" hidden="0" layoutInCell="1" locked="0" relativeHeight="0" simplePos="0">
            <wp:simplePos x="0" y="0"/>
            <wp:positionH relativeFrom="column">
              <wp:posOffset>161341</wp:posOffset>
            </wp:positionH>
            <wp:positionV relativeFrom="paragraph">
              <wp:posOffset>-293800</wp:posOffset>
            </wp:positionV>
            <wp:extent cx="838083" cy="875118"/>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38083" cy="87511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9729469</wp:posOffset>
            </wp:positionH>
            <wp:positionV relativeFrom="paragraph">
              <wp:posOffset>-147829</wp:posOffset>
            </wp:positionV>
            <wp:extent cx="786765" cy="636904"/>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86765" cy="636904"/>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 w:lineRule="auto"/>
        <w:ind w:left="3427" w:right="3188" w:firstLine="0"/>
        <w:jc w:val="center"/>
        <w:rPr>
          <w:sz w:val="32"/>
          <w:szCs w:val="32"/>
        </w:rPr>
      </w:pPr>
      <w:r w:rsidDel="00000000" w:rsidR="00000000" w:rsidRPr="00000000">
        <w:rPr>
          <w:sz w:val="32"/>
          <w:szCs w:val="32"/>
          <w:rtl w:val="0"/>
        </w:rPr>
        <w:t xml:space="preserve">Soluciones y devolución de tareas. 2ºB</w:t>
      </w:r>
      <w:r w:rsidDel="00000000" w:rsidR="00000000" w:rsidRPr="00000000">
        <w:rPr>
          <w:b w:val="1"/>
          <w:sz w:val="32"/>
          <w:szCs w:val="32"/>
          <w:rtl w:val="0"/>
        </w:rPr>
        <w:t xml:space="preserve">. </w:t>
      </w:r>
      <w:r w:rsidDel="00000000" w:rsidR="00000000" w:rsidRPr="00000000">
        <w:rPr>
          <w:sz w:val="32"/>
          <w:szCs w:val="32"/>
          <w:rtl w:val="0"/>
        </w:rPr>
        <w:t xml:space="preserve">Semana del 04 al 08 de Mayo.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198" w:right="21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Querid@s alumn@s, ¡una semana más superada! Seguimos aprendiendo de vosotr@s, orgullosos de vuestro esfuerzo y trabajo diario. Las tareas que a continuación os pedimos nos servirán para continuar realizando vuestro seguimiento.</w:t>
      </w:r>
      <w:r w:rsidDel="00000000" w:rsidR="00000000" w:rsidRPr="00000000">
        <w:rPr>
          <w:rtl w:val="0"/>
        </w:rPr>
      </w:r>
    </w:p>
    <w:p w:rsidR="00000000" w:rsidDel="00000000" w:rsidP="00000000" w:rsidRDefault="00000000" w:rsidRPr="00000000" w14:paraId="00000008">
      <w:pPr>
        <w:spacing w:line="252.00000000000003" w:lineRule="auto"/>
        <w:ind w:left="1198" w:firstLine="0"/>
        <w:rPr>
          <w:b w:val="1"/>
        </w:rPr>
      </w:pPr>
      <w:r w:rsidDel="00000000" w:rsidR="00000000" w:rsidRPr="00000000">
        <w:rPr>
          <w:color w:val="222222"/>
          <w:rtl w:val="0"/>
        </w:rPr>
        <w:t xml:space="preserve">Os pedimos por favor que en el "Asunto" de </w:t>
      </w:r>
      <w:r w:rsidDel="00000000" w:rsidR="00000000" w:rsidRPr="00000000">
        <w:rPr>
          <w:b w:val="1"/>
          <w:color w:val="222222"/>
          <w:rtl w:val="0"/>
        </w:rPr>
        <w:t xml:space="preserve">los emails aparezca el curso y el nombre y apellidos del alumno.</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6.99999999999994" w:lineRule="auto"/>
        <w:ind w:left="1198" w:right="188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Queremos haceros llegar un mensaje de tranquilidad ante la evaluación del 3º trimestre, será diferente a la que conocemos hasta ahora y tendremos en cuenta las características que estamos pasando y el esfuerzo que estáis haciendo: vosotr@s y vuestras familias.</w:t>
      </w:r>
      <w:r w:rsidDel="00000000" w:rsidR="00000000" w:rsidRPr="00000000">
        <w:rPr>
          <w:rtl w:val="0"/>
        </w:rPr>
      </w:r>
    </w:p>
    <w:tbl>
      <w:tblPr>
        <w:tblStyle w:val="Table1"/>
        <w:tblW w:w="10587.0" w:type="dxa"/>
        <w:jc w:val="left"/>
        <w:tblInd w:w="0.0" w:type="pct"/>
        <w:tblBorders>
          <w:top w:color="008b8b" w:space="0" w:sz="24" w:val="single"/>
          <w:left w:color="008b8b" w:space="0" w:sz="24" w:val="single"/>
          <w:bottom w:color="008b8b" w:space="0" w:sz="24" w:val="single"/>
          <w:right w:color="008b8b" w:space="0" w:sz="24" w:val="single"/>
          <w:insideH w:color="008b8b" w:space="0" w:sz="24" w:val="single"/>
          <w:insideV w:color="008b8b" w:space="0" w:sz="24" w:val="single"/>
        </w:tblBorders>
        <w:tblLayout w:type="fixed"/>
        <w:tblLook w:val="0000"/>
      </w:tblPr>
      <w:tblGrid>
        <w:gridCol w:w="1955"/>
        <w:gridCol w:w="3612"/>
        <w:gridCol w:w="5020"/>
        <w:tblGridChange w:id="0">
          <w:tblGrid>
            <w:gridCol w:w="1955"/>
            <w:gridCol w:w="3612"/>
            <w:gridCol w:w="5020"/>
          </w:tblGrid>
        </w:tblGridChange>
      </w:tblGrid>
      <w:tr>
        <w:trPr>
          <w:trHeight w:val="543" w:hRule="atLeast"/>
        </w:trPr>
        <w:tc>
          <w:tcPr>
            <w:shd w:fill="dbe5f1"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57" w:right="10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8"/>
                <w:szCs w:val="28"/>
                <w:u w:val="none"/>
                <w:shd w:fill="auto" w:val="clear"/>
                <w:vertAlign w:val="baseline"/>
                <w:rtl w:val="0"/>
              </w:rPr>
              <w:t xml:space="preserve">ÁREA</w:t>
            </w:r>
            <w:r w:rsidDel="00000000" w:rsidR="00000000" w:rsidRPr="00000000">
              <w:rPr>
                <w:rtl w:val="0"/>
              </w:rPr>
            </w:r>
          </w:p>
        </w:tc>
        <w:tc>
          <w:tcPr>
            <w:shd w:fill="dbe5f1"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99" w:right="235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Soluciones a las tareas</w:t>
            </w:r>
            <w:r w:rsidDel="00000000" w:rsidR="00000000" w:rsidRPr="00000000">
              <w:rPr>
                <w:rtl w:val="0"/>
              </w:rPr>
            </w:r>
          </w:p>
        </w:tc>
        <w:tc>
          <w:tcPr>
            <w:shd w:fill="dbe5f1"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86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Qué tarea enviar al maestro y cómo hacerlo</w:t>
            </w:r>
            <w:r w:rsidDel="00000000" w:rsidR="00000000" w:rsidRPr="00000000">
              <w:rPr>
                <w:rtl w:val="0"/>
              </w:rPr>
            </w:r>
          </w:p>
        </w:tc>
      </w:tr>
      <w:tr>
        <w:trPr>
          <w:trHeight w:val="487" w:hRule="atLeast"/>
        </w:trPr>
        <w:tc>
          <w:tcPr>
            <w:tcBorders>
              <w:bottom w:color="3c8a9e" w:space="0" w:sz="24" w:val="single"/>
            </w:tcBorders>
            <w:shd w:fill="c0504d"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0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LENGUA</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Fonts w:ascii="Arial" w:cs="Arial" w:eastAsia="Arial" w:hAnsi="Arial"/>
                <w:b w:val="0"/>
                <w:i w:val="0"/>
                <w:smallCaps w:val="0"/>
                <w:strike w:val="0"/>
                <w:color w:val="000000"/>
                <w:sz w:val="33"/>
                <w:szCs w:val="3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 de correcciones.</w:t>
            </w:r>
            <w:r w:rsidDel="00000000" w:rsidR="00000000" w:rsidRPr="00000000">
              <w:rPr>
                <w:rtl w:val="0"/>
              </w:rPr>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a e-mail: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amorpas877@gmail.com</w:t>
            </w:r>
            <w:r w:rsidDel="00000000" w:rsidR="00000000" w:rsidRPr="00000000">
              <w:rPr>
                <w:rtl w:val="0"/>
              </w:rPr>
            </w:r>
          </w:p>
        </w:tc>
      </w:tr>
      <w:tr>
        <w:trPr>
          <w:trHeight w:val="629" w:hRule="atLeast"/>
        </w:trPr>
        <w:tc>
          <w:tcPr>
            <w:tcBorders>
              <w:top w:color="3c8a9e" w:space="0" w:sz="24" w:val="single"/>
            </w:tcBorders>
            <w:shd w:fill="4f81bd"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 w:right="10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MATEMÁTICAS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 de correcciones.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99" w:right="15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Enviar a e-mail:  amorpas877@gmail.com</w:t>
            </w:r>
          </w:p>
        </w:tc>
      </w:tr>
      <w:tr>
        <w:trPr>
          <w:trHeight w:val="880" w:hRule="atLeast"/>
        </w:trPr>
        <w:tc>
          <w:tcPr>
            <w:tcBorders>
              <w:bottom w:color="000000" w:space="0" w:sz="0" w:val="nil"/>
            </w:tcBorders>
            <w:shd w:fill="9bbb59"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0" w:line="203" w:lineRule="auto"/>
              <w:ind w:left="157" w:right="86"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CIENCIAS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157" w:right="98"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NATURALES Y SOCIALES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 adjunta PDF con las correcciones.</w:t>
            </w:r>
            <w:r w:rsidDel="00000000" w:rsidR="00000000" w:rsidRPr="00000000">
              <w:rPr>
                <w:rtl w:val="0"/>
              </w:rPr>
            </w:r>
          </w:p>
        </w:tc>
        <w:tc>
          <w:tcPr>
            <w:tcBorders>
              <w:bottom w:color="008b8b" w:space="0" w:sz="8"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al e-mail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auri87ps@gmail.com</w:t>
            </w:r>
          </w:p>
        </w:tc>
      </w:tr>
      <w:tr>
        <w:trPr>
          <w:trHeight w:val="877" w:hRule="atLeast"/>
        </w:trPr>
        <w:tc>
          <w:tcPr>
            <w:tcBorders>
              <w:top w:color="000000" w:space="0" w:sz="0" w:val="nil"/>
            </w:tcBorders>
            <w:shd w:fill="ecf62b"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 w:right="10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N G L É S</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8b8b" w:space="0" w:sz="8"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e-mail a: maria_lopez_copano@msn.com</w:t>
            </w:r>
          </w:p>
        </w:tc>
      </w:tr>
      <w:tr>
        <w:trPr>
          <w:trHeight w:val="520" w:hRule="atLeast"/>
        </w:trPr>
        <w:tc>
          <w:tcPr>
            <w:shd w:fill="3c8a9e"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57" w:right="10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MÚSICA</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tc>
      </w:tr>
      <w:tr>
        <w:trPr>
          <w:trHeight w:val="667" w:hRule="atLeast"/>
        </w:trPr>
        <w:tc>
          <w:tcPr>
            <w:shd w:fill="f79646"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RELIGIÓN</w:t>
            </w: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290"/>
              </w:tabs>
              <w:spacing w:after="0" w:before="89" w:line="261" w:lineRule="auto"/>
              <w:ind w:left="99"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290"/>
              </w:tabs>
              <w:spacing w:after="0" w:before="89" w:line="261" w:lineRule="auto"/>
              <w:ind w:left="99"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e-mail a: maestrodanielreligion@gmail.com</w:t>
            </w:r>
          </w:p>
        </w:tc>
      </w:tr>
      <w:tr>
        <w:trPr>
          <w:trHeight w:val="667" w:hRule="atLeast"/>
        </w:trPr>
        <w:tc>
          <w:tcPr>
            <w:shd w:fill="8064a2"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0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PLÁSTICA</w:t>
            </w: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9" w:line="261" w:lineRule="auto"/>
              <w:ind w:left="0"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9" w:line="261" w:lineRule="auto"/>
              <w:ind w:left="0"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a e-mail: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amorpas877@gmail.com</w:t>
            </w:r>
            <w:r w:rsidDel="00000000" w:rsidR="00000000" w:rsidRPr="00000000">
              <w:rPr>
                <w:rtl w:val="0"/>
              </w:rPr>
            </w:r>
          </w:p>
        </w:tc>
      </w:tr>
      <w:tr>
        <w:trPr>
          <w:trHeight w:val="667" w:hRule="atLeast"/>
        </w:trPr>
        <w:tc>
          <w:tcPr>
            <w:tcBorders>
              <w:bottom w:color="3c8a9e" w:space="0" w:sz="24" w:val="single"/>
            </w:tcBorders>
            <w:shd w:fill="00b050"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08"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FÍSICA</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9" w:line="261" w:lineRule="auto"/>
              <w:ind w:left="99"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Vídeos de los retos y cuestionario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9" w:line="261" w:lineRule="auto"/>
              <w:ind w:left="99" w:right="3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a e-mail a: mopaa94@gmail.com</w:t>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5" w:before="0" w:line="252.00000000000003" w:lineRule="auto"/>
        <w:ind w:left="1198"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Ánimo, ¡seguimos aprendiendo juntos! Por favor, enviarnos solo lo que se os pide en la parte derecha   de esta tabla, el resto de deberes se os pasa la información necesaria para que vosotros mismos podáis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5" w:before="0" w:line="252.00000000000003" w:lineRule="auto"/>
        <w:ind w:left="1198"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corregirla.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5" w:before="0" w:line="252.00000000000003" w:lineRule="auto"/>
        <w:ind w:left="1198"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5" w:before="0" w:line="252.00000000000003" w:lineRule="auto"/>
        <w:ind w:left="1198"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5" w:before="0" w:line="252.00000000000003" w:lineRule="auto"/>
        <w:ind w:left="11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tabs>
          <w:tab w:val="left" w:pos="5220"/>
        </w:tabs>
        <w:rPr/>
      </w:pPr>
      <w:r w:rsidDel="00000000" w:rsidR="00000000" w:rsidRPr="00000000">
        <w:rPr>
          <w:rtl w:val="0"/>
        </w:rPr>
        <w:tab/>
      </w:r>
    </w:p>
    <w:p w:rsidR="00000000" w:rsidDel="00000000" w:rsidP="00000000" w:rsidRDefault="00000000" w:rsidRPr="00000000" w14:paraId="00000056">
      <w:pPr>
        <w:tabs>
          <w:tab w:val="left" w:pos="5220"/>
        </w:tabs>
        <w:rPr/>
      </w:pPr>
      <w:r w:rsidDel="00000000" w:rsidR="00000000" w:rsidRPr="00000000">
        <w:rPr>
          <w:rtl w:val="0"/>
        </w:rPr>
      </w:r>
    </w:p>
    <w:p w:rsidR="00000000" w:rsidDel="00000000" w:rsidP="00000000" w:rsidRDefault="00000000" w:rsidRPr="00000000" w14:paraId="00000057">
      <w:pPr>
        <w:tabs>
          <w:tab w:val="left" w:pos="5220"/>
        </w:tabs>
        <w:rPr/>
      </w:pPr>
      <w:r w:rsidDel="00000000" w:rsidR="00000000" w:rsidRPr="00000000">
        <w:rPr>
          <w:rtl w:val="0"/>
        </w:rPr>
      </w:r>
    </w:p>
    <w:p w:rsidR="00000000" w:rsidDel="00000000" w:rsidP="00000000" w:rsidRDefault="00000000" w:rsidRPr="00000000" w14:paraId="00000058">
      <w:pPr>
        <w:tabs>
          <w:tab w:val="left" w:pos="5220"/>
        </w:tabs>
        <w:rPr/>
      </w:pPr>
      <w:r w:rsidDel="00000000" w:rsidR="00000000" w:rsidRPr="00000000">
        <w:rPr>
          <w:rtl w:val="0"/>
        </w:rPr>
      </w:r>
    </w:p>
    <w:p w:rsidR="00000000" w:rsidDel="00000000" w:rsidP="00000000" w:rsidRDefault="00000000" w:rsidRPr="00000000" w14:paraId="00000059">
      <w:pPr>
        <w:tabs>
          <w:tab w:val="left" w:pos="6794"/>
          <w:tab w:val="left" w:pos="8180"/>
          <w:tab w:val="left" w:pos="8752"/>
        </w:tabs>
        <w:spacing w:before="161" w:lineRule="auto"/>
        <w:ind w:right="5643"/>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C">
      <w:pPr>
        <w:tabs>
          <w:tab w:val="left" w:pos="7275"/>
        </w:tabs>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ab/>
      </w:r>
    </w:p>
    <w:p w:rsidR="00000000" w:rsidDel="00000000" w:rsidP="00000000" w:rsidRDefault="00000000" w:rsidRPr="00000000" w14:paraId="0000005D">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E">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F">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0">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1">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2">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3">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4">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5">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6">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7">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8">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9">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A">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B">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C">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D">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E">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F">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0">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1">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2">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3">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4">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5">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6">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7">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8">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9">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A">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B">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C">
      <w:pPr>
        <w:tabs>
          <w:tab w:val="left" w:pos="7275"/>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D">
      <w:pPr>
        <w:tabs>
          <w:tab w:val="left" w:pos="7275"/>
        </w:tabs>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tabs>
          <w:tab w:val="left" w:pos="6960"/>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F">
      <w:pPr>
        <w:tabs>
          <w:tab w:val="left" w:pos="6960"/>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0">
      <w:pPr>
        <w:tabs>
          <w:tab w:val="left" w:pos="6960"/>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1">
      <w:pPr>
        <w:tabs>
          <w:tab w:val="left" w:pos="6960"/>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2">
      <w:pPr>
        <w:tabs>
          <w:tab w:val="left" w:pos="6960"/>
        </w:tabs>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sz w:val="14"/>
          <w:szCs w:val="14"/>
        </w:rPr>
      </w:pPr>
      <w:r w:rsidDel="00000000" w:rsidR="00000000" w:rsidRPr="00000000">
        <w:rPr>
          <w:rtl w:val="0"/>
        </w:rPr>
      </w:r>
    </w:p>
    <w:sectPr>
      <w:pgSz w:h="16840" w:w="11900"/>
      <w:pgMar w:bottom="220" w:top="80" w:left="8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 w:lineRule="auto"/>
      <w:ind w:left="2688" w:right="3188"/>
      <w:jc w:val="center"/>
    </w:pPr>
    <w:rPr>
      <w:sz w:val="40"/>
      <w:szCs w:val="40"/>
    </w:rPr>
  </w:style>
  <w:style w:type="paragraph" w:styleId="Normal" w:default="1">
    <w:name w:val="Normal"/>
    <w:qFormat w:val="1"/>
    <w:rPr>
      <w:rFonts w:ascii="Arial" w:cs="Arial" w:eastAsia="Arial" w:hAnsi="Arial"/>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Ttulo">
    <w:name w:val="Title"/>
    <w:basedOn w:val="Normal"/>
    <w:uiPriority w:val="10"/>
    <w:qFormat w:val="1"/>
    <w:pPr>
      <w:spacing w:before="33"/>
      <w:ind w:left="2688" w:right="3188"/>
      <w:jc w:val="center"/>
    </w:pPr>
    <w:rPr>
      <w:sz w:val="40"/>
      <w:szCs w:val="40"/>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pPr>
      <w:ind w:left="99"/>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wauXhw6/DdH81INKZEdZkWuuA==">AMUW2mUjlj9N4w884TBUTeYSnYpgcYN0R1M/e/KJSJJbnlANw/OWmGgMUGBcbBThqc7SK59yfJ7MNQJyEx6g95/NPxTWSpUF1Rg3U//FHltb3/C/eNpIx3M=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2020-04-17T17:55:00Z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Pages</vt:lpwstr>
  </property>
  <property fmtid="{D5CDD505-2E9C-101B-9397-08002B2CF9AE}" pid="4" name="LastSaved">
    <vt:filetime>2020-04-17T00:00:00Z</vt:filetime>
  </property>
</Properties>
</file>