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aconcuadrcula"/>
        <w:tblW w:w="9923"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58"/>
        <w:gridCol w:w="3357"/>
        <w:gridCol w:w="1145"/>
        <w:gridCol w:w="2163"/>
      </w:tblGrid>
      <w:tr w:rsidR="00DE3709" w:rsidRPr="00E14356" w:rsidTr="00DE3709">
        <w:tc>
          <w:tcPr>
            <w:tcW w:w="9923" w:type="dxa"/>
            <w:gridSpan w:val="4"/>
            <w:tcBorders>
              <w:top w:val="thinThickSmallGap" w:sz="18" w:space="0" w:color="auto"/>
              <w:left w:val="thinThickSmallGap" w:sz="18" w:space="0" w:color="auto"/>
              <w:bottom w:val="thickThinSmallGap" w:sz="18" w:space="0" w:color="auto"/>
              <w:right w:val="thickThinSmallGap" w:sz="18" w:space="0" w:color="auto"/>
            </w:tcBorders>
          </w:tcPr>
          <w:p w:rsidR="00DE3709" w:rsidRDefault="00DE3709" w:rsidP="00A51139">
            <w:pPr>
              <w:spacing w:before="120" w:after="120"/>
              <w:rPr>
                <w:rFonts w:ascii="Tahoma" w:hAnsi="Tahoma" w:cs="Tahoma"/>
                <w:b/>
              </w:rPr>
            </w:pPr>
            <w:r>
              <w:rPr>
                <w:rFonts w:ascii="Tahoma" w:hAnsi="Tahoma" w:cs="Tahoma"/>
                <w:b/>
              </w:rPr>
              <w:t>INDICE</w:t>
            </w:r>
          </w:p>
        </w:tc>
      </w:tr>
      <w:tr w:rsidR="00DE3709" w:rsidRPr="00E14356" w:rsidTr="00DB5472">
        <w:trPr>
          <w:trHeight w:val="220"/>
        </w:trPr>
        <w:tc>
          <w:tcPr>
            <w:tcW w:w="7760" w:type="dxa"/>
            <w:gridSpan w:val="3"/>
            <w:tcBorders>
              <w:top w:val="thickThinSmallGap" w:sz="18" w:space="0" w:color="auto"/>
            </w:tcBorders>
          </w:tcPr>
          <w:p w:rsidR="000B5E2D" w:rsidRDefault="000B5E2D" w:rsidP="00A51139">
            <w:pPr>
              <w:spacing w:before="120" w:after="120"/>
              <w:rPr>
                <w:rFonts w:ascii="Tahoma" w:hAnsi="Tahoma" w:cs="Tahoma"/>
              </w:rPr>
            </w:pPr>
          </w:p>
          <w:p w:rsidR="00DE3709" w:rsidRPr="00DE3709" w:rsidRDefault="00DE3709" w:rsidP="00A51139">
            <w:pPr>
              <w:spacing w:before="120" w:after="120"/>
              <w:rPr>
                <w:rFonts w:ascii="Tahoma" w:hAnsi="Tahoma" w:cs="Tahoma"/>
              </w:rPr>
            </w:pPr>
            <w:r>
              <w:rPr>
                <w:rFonts w:ascii="Tahoma" w:hAnsi="Tahoma" w:cs="Tahoma"/>
              </w:rPr>
              <w:t>INTRODUCCIÓN</w:t>
            </w:r>
          </w:p>
        </w:tc>
        <w:tc>
          <w:tcPr>
            <w:tcW w:w="2163" w:type="dxa"/>
            <w:tcBorders>
              <w:top w:val="thickThinSmallGap" w:sz="18" w:space="0" w:color="auto"/>
            </w:tcBorders>
          </w:tcPr>
          <w:p w:rsidR="00DE3709" w:rsidRPr="00DE3709" w:rsidRDefault="00DE3709" w:rsidP="00A51139">
            <w:pPr>
              <w:spacing w:before="120" w:after="120"/>
              <w:rPr>
                <w:rFonts w:ascii="Tahoma" w:hAnsi="Tahoma" w:cs="Tahoma"/>
              </w:rPr>
            </w:pPr>
          </w:p>
        </w:tc>
      </w:tr>
      <w:tr w:rsidR="00DE3709" w:rsidRPr="00E14356" w:rsidTr="00DB5472">
        <w:trPr>
          <w:trHeight w:val="216"/>
        </w:trPr>
        <w:tc>
          <w:tcPr>
            <w:tcW w:w="7760" w:type="dxa"/>
            <w:gridSpan w:val="3"/>
          </w:tcPr>
          <w:p w:rsidR="00DE3709" w:rsidRPr="00DE3709" w:rsidRDefault="00DE3709" w:rsidP="00A51139">
            <w:pPr>
              <w:spacing w:before="120" w:after="120"/>
              <w:rPr>
                <w:rFonts w:ascii="Tahoma" w:hAnsi="Tahoma" w:cs="Tahoma"/>
              </w:rPr>
            </w:pPr>
            <w:r w:rsidRPr="00DE3709">
              <w:rPr>
                <w:rFonts w:ascii="Tahoma" w:hAnsi="Tahoma" w:cs="Tahoma"/>
              </w:rPr>
              <w:t>OBJETIVOS GENERALES DEL CENTRO</w:t>
            </w:r>
          </w:p>
        </w:tc>
        <w:tc>
          <w:tcPr>
            <w:tcW w:w="2163" w:type="dxa"/>
          </w:tcPr>
          <w:p w:rsidR="00DE3709" w:rsidRDefault="00DE3709"/>
        </w:tc>
      </w:tr>
      <w:tr w:rsidR="00DE3709" w:rsidRPr="00E14356" w:rsidTr="00DB5472">
        <w:trPr>
          <w:trHeight w:val="216"/>
        </w:trPr>
        <w:tc>
          <w:tcPr>
            <w:tcW w:w="7760" w:type="dxa"/>
            <w:gridSpan w:val="3"/>
          </w:tcPr>
          <w:p w:rsidR="00DE3709" w:rsidRPr="00DE3709" w:rsidRDefault="00DE3709" w:rsidP="00A51139">
            <w:pPr>
              <w:spacing w:before="120" w:after="120"/>
              <w:rPr>
                <w:rFonts w:ascii="Tahoma" w:hAnsi="Tahoma" w:cs="Tahoma"/>
              </w:rPr>
            </w:pPr>
            <w:r w:rsidRPr="00DE3709">
              <w:rPr>
                <w:rFonts w:ascii="Tahoma" w:hAnsi="Tahoma" w:cs="Tahoma"/>
                <w:color w:val="000000"/>
              </w:rPr>
              <w:t>LÍNEAS GENERALES DE ACTUACIÓN PEDAGÓGICA</w:t>
            </w:r>
          </w:p>
        </w:tc>
        <w:tc>
          <w:tcPr>
            <w:tcW w:w="2163" w:type="dxa"/>
          </w:tcPr>
          <w:p w:rsidR="00DE3709" w:rsidRDefault="00DE3709"/>
        </w:tc>
      </w:tr>
      <w:tr w:rsidR="00DE3709" w:rsidRPr="00E14356" w:rsidTr="00DB5472">
        <w:trPr>
          <w:trHeight w:val="216"/>
        </w:trPr>
        <w:tc>
          <w:tcPr>
            <w:tcW w:w="7760" w:type="dxa"/>
            <w:gridSpan w:val="3"/>
          </w:tcPr>
          <w:p w:rsidR="00DE3709" w:rsidRPr="00DE3709" w:rsidRDefault="00DE3709" w:rsidP="00A51139">
            <w:pPr>
              <w:spacing w:before="120" w:after="120"/>
              <w:rPr>
                <w:rFonts w:ascii="Tahoma" w:hAnsi="Tahoma" w:cs="Tahoma"/>
              </w:rPr>
            </w:pPr>
            <w:r w:rsidRPr="00DE3709">
              <w:rPr>
                <w:rFonts w:ascii="Tahoma" w:hAnsi="Tahoma" w:cs="Tahoma"/>
              </w:rPr>
              <w:t>PROCEDIMIENTOS Y CRITERIOS COMUNES DE EVALUACIÓN</w:t>
            </w:r>
          </w:p>
        </w:tc>
        <w:tc>
          <w:tcPr>
            <w:tcW w:w="2163" w:type="dxa"/>
          </w:tcPr>
          <w:p w:rsidR="00DE3709" w:rsidRDefault="00DE3709"/>
        </w:tc>
      </w:tr>
      <w:tr w:rsidR="00DE3709" w:rsidRPr="00E14356" w:rsidTr="00DB5472">
        <w:trPr>
          <w:trHeight w:val="216"/>
        </w:trPr>
        <w:tc>
          <w:tcPr>
            <w:tcW w:w="7760" w:type="dxa"/>
            <w:gridSpan w:val="3"/>
          </w:tcPr>
          <w:p w:rsidR="00DE3709" w:rsidRPr="00D31035" w:rsidRDefault="00D31035" w:rsidP="00A51139">
            <w:pPr>
              <w:spacing w:before="120" w:after="120"/>
              <w:rPr>
                <w:rFonts w:ascii="Tahoma" w:hAnsi="Tahoma" w:cs="Tahoma"/>
              </w:rPr>
            </w:pPr>
            <w:r w:rsidRPr="00D31035">
              <w:rPr>
                <w:rFonts w:ascii="Tahoma" w:hAnsi="Tahoma" w:cs="Tahoma"/>
              </w:rPr>
              <w:t>CRITERIOS PEDAGÓGICOS PARA LA ASIGNACIÓN DE TUTORÍAS, HORARIOS, COORDINACIÓN DE CICLOS Y DE PLANES Y PROGRAMAS.</w:t>
            </w:r>
          </w:p>
        </w:tc>
        <w:tc>
          <w:tcPr>
            <w:tcW w:w="2163" w:type="dxa"/>
          </w:tcPr>
          <w:p w:rsidR="00DE3709" w:rsidRDefault="00DE3709"/>
        </w:tc>
      </w:tr>
      <w:tr w:rsidR="00DE3709" w:rsidRPr="00E14356" w:rsidTr="00DB5472">
        <w:trPr>
          <w:trHeight w:val="216"/>
        </w:trPr>
        <w:tc>
          <w:tcPr>
            <w:tcW w:w="7760" w:type="dxa"/>
            <w:gridSpan w:val="3"/>
          </w:tcPr>
          <w:p w:rsidR="00DE3709" w:rsidRPr="00717B3A" w:rsidRDefault="00717B3A" w:rsidP="00A51139">
            <w:pPr>
              <w:spacing w:before="120" w:after="120"/>
              <w:rPr>
                <w:rFonts w:ascii="Tahoma" w:hAnsi="Tahoma" w:cs="Tahoma"/>
              </w:rPr>
            </w:pPr>
            <w:r w:rsidRPr="00717B3A">
              <w:rPr>
                <w:rFonts w:ascii="Tahoma" w:hAnsi="Tahoma" w:cs="Tahoma"/>
              </w:rPr>
              <w:t>AGRUPAMIENTO DEL ALUMNADO</w:t>
            </w:r>
          </w:p>
        </w:tc>
        <w:tc>
          <w:tcPr>
            <w:tcW w:w="2163" w:type="dxa"/>
          </w:tcPr>
          <w:p w:rsidR="00DE3709" w:rsidRDefault="00DE3709"/>
        </w:tc>
      </w:tr>
      <w:tr w:rsidR="00DE3709" w:rsidRPr="00E14356" w:rsidTr="00DB5472">
        <w:trPr>
          <w:trHeight w:val="216"/>
        </w:trPr>
        <w:tc>
          <w:tcPr>
            <w:tcW w:w="7760" w:type="dxa"/>
            <w:gridSpan w:val="3"/>
          </w:tcPr>
          <w:p w:rsidR="00DE3709" w:rsidRPr="00312506" w:rsidRDefault="00312506" w:rsidP="00A51139">
            <w:pPr>
              <w:spacing w:before="120" w:after="120"/>
              <w:rPr>
                <w:rFonts w:ascii="Tahoma" w:hAnsi="Tahoma" w:cs="Tahoma"/>
              </w:rPr>
            </w:pPr>
            <w:r w:rsidRPr="00312506">
              <w:rPr>
                <w:rFonts w:ascii="Tahoma" w:eastAsia="Tahoma" w:hAnsi="Tahoma" w:cs="Tahoma"/>
              </w:rPr>
              <w:t>PROCEDIMIENTO Y  SUSCRIPCIÓN COMPROMISOS EDUCATIVOS Y DE CONVIVENCIA   CON   LAS FAMILIAS.</w:t>
            </w:r>
          </w:p>
        </w:tc>
        <w:tc>
          <w:tcPr>
            <w:tcW w:w="2163" w:type="dxa"/>
          </w:tcPr>
          <w:p w:rsidR="00DE3709" w:rsidRDefault="00DE3709"/>
        </w:tc>
      </w:tr>
      <w:tr w:rsidR="00DE3709" w:rsidRPr="00E14356" w:rsidTr="00DB5472">
        <w:trPr>
          <w:trHeight w:val="216"/>
        </w:trPr>
        <w:tc>
          <w:tcPr>
            <w:tcW w:w="7760" w:type="dxa"/>
            <w:gridSpan w:val="3"/>
          </w:tcPr>
          <w:p w:rsidR="00DE3709" w:rsidRPr="00312506" w:rsidRDefault="00312506" w:rsidP="00A51139">
            <w:pPr>
              <w:spacing w:before="120" w:after="120"/>
              <w:rPr>
                <w:rFonts w:ascii="Tahoma" w:hAnsi="Tahoma" w:cs="Tahoma"/>
              </w:rPr>
            </w:pPr>
            <w:r w:rsidRPr="00312506">
              <w:rPr>
                <w:rFonts w:ascii="Tahoma" w:eastAsia="Tahoma" w:hAnsi="Tahoma" w:cs="Tahoma"/>
              </w:rPr>
              <w:t>PROTOCOLO DE ACTUACIÓN PARA LA REALIZACIÓN DE COMPROMISOS DE MEJORA ESCOLAR ENTRE EL CENTRO Y LAS FAMILIAS</w:t>
            </w:r>
          </w:p>
        </w:tc>
        <w:tc>
          <w:tcPr>
            <w:tcW w:w="2163" w:type="dxa"/>
          </w:tcPr>
          <w:p w:rsidR="00DE3709" w:rsidRDefault="00DE3709"/>
        </w:tc>
      </w:tr>
      <w:tr w:rsidR="00DE3709" w:rsidRPr="00E14356" w:rsidTr="00DB5472">
        <w:trPr>
          <w:trHeight w:val="216"/>
        </w:trPr>
        <w:tc>
          <w:tcPr>
            <w:tcW w:w="7760" w:type="dxa"/>
            <w:gridSpan w:val="3"/>
          </w:tcPr>
          <w:p w:rsidR="00DE3709" w:rsidRPr="00EC684A" w:rsidRDefault="00736C9C" w:rsidP="00A51139">
            <w:pPr>
              <w:spacing w:before="120" w:after="120"/>
              <w:rPr>
                <w:rFonts w:ascii="Tahoma" w:hAnsi="Tahoma" w:cs="Tahoma"/>
              </w:rPr>
            </w:pPr>
            <w:r>
              <w:rPr>
                <w:rFonts w:ascii="Tahoma" w:hAnsi="Tahoma" w:cs="Tahoma"/>
              </w:rPr>
              <w:t>CONCRECIÓN CURRICULAR</w:t>
            </w:r>
          </w:p>
        </w:tc>
        <w:tc>
          <w:tcPr>
            <w:tcW w:w="2163" w:type="dxa"/>
          </w:tcPr>
          <w:p w:rsidR="00DE3709" w:rsidRDefault="00DE3709"/>
        </w:tc>
      </w:tr>
      <w:tr w:rsidR="00DE3709" w:rsidRPr="00E14356" w:rsidTr="00DB5472">
        <w:trPr>
          <w:trHeight w:val="216"/>
        </w:trPr>
        <w:tc>
          <w:tcPr>
            <w:tcW w:w="7760" w:type="dxa"/>
            <w:gridSpan w:val="3"/>
          </w:tcPr>
          <w:p w:rsidR="00DE3709" w:rsidRPr="009C7A88" w:rsidRDefault="009C7A88" w:rsidP="009C7A88">
            <w:pPr>
              <w:spacing w:before="120" w:after="120"/>
              <w:rPr>
                <w:rFonts w:ascii="Tahoma" w:hAnsi="Tahoma" w:cs="Tahoma"/>
              </w:rPr>
            </w:pPr>
            <w:r w:rsidRPr="009C7A88">
              <w:rPr>
                <w:rFonts w:ascii="Tahoma" w:hAnsi="Tahoma" w:cs="Tahoma"/>
              </w:rPr>
              <w:t>CRITERIOS GENERALES PARA ELABORAR LAS PROGRAMACIONES DIDÁCTICAS EN CADA UNA DE LAS ÁREAS Y CICLOS.</w:t>
            </w:r>
          </w:p>
        </w:tc>
        <w:tc>
          <w:tcPr>
            <w:tcW w:w="2163" w:type="dxa"/>
          </w:tcPr>
          <w:p w:rsidR="00DE3709" w:rsidRDefault="00DE3709" w:rsidP="00EC684A"/>
        </w:tc>
      </w:tr>
      <w:tr w:rsidR="00DE3709" w:rsidRPr="00E14356" w:rsidTr="00DB5472">
        <w:trPr>
          <w:trHeight w:val="216"/>
        </w:trPr>
        <w:tc>
          <w:tcPr>
            <w:tcW w:w="7760" w:type="dxa"/>
            <w:gridSpan w:val="3"/>
          </w:tcPr>
          <w:p w:rsidR="00DE3709" w:rsidRPr="00345A3F" w:rsidRDefault="00345A3F" w:rsidP="00345A3F">
            <w:pPr>
              <w:spacing w:before="120" w:after="120"/>
              <w:rPr>
                <w:rFonts w:ascii="Tahoma" w:hAnsi="Tahoma" w:cs="Tahoma"/>
              </w:rPr>
            </w:pPr>
            <w:r w:rsidRPr="00345A3F">
              <w:rPr>
                <w:rFonts w:ascii="Tahoma" w:hAnsi="Tahoma" w:cs="Tahoma"/>
              </w:rPr>
              <w:t>P</w:t>
            </w:r>
            <w:r w:rsidR="000B5E2D">
              <w:rPr>
                <w:rFonts w:ascii="Tahoma" w:hAnsi="Tahoma" w:cs="Tahoma"/>
              </w:rPr>
              <w:t>ROCESO DE AUTOEVALUACIÓN Y MEJORA</w:t>
            </w:r>
          </w:p>
        </w:tc>
        <w:tc>
          <w:tcPr>
            <w:tcW w:w="2163" w:type="dxa"/>
          </w:tcPr>
          <w:p w:rsidR="00DE3709" w:rsidRDefault="00DE3709" w:rsidP="00EC684A"/>
        </w:tc>
      </w:tr>
      <w:tr w:rsidR="0064150F" w:rsidRPr="00E14356" w:rsidTr="00DB5472">
        <w:trPr>
          <w:trHeight w:val="216"/>
        </w:trPr>
        <w:tc>
          <w:tcPr>
            <w:tcW w:w="7760" w:type="dxa"/>
            <w:gridSpan w:val="3"/>
          </w:tcPr>
          <w:p w:rsidR="0064150F" w:rsidRPr="00DC27C8" w:rsidRDefault="0064150F" w:rsidP="00A51139">
            <w:pPr>
              <w:spacing w:before="120" w:after="120"/>
              <w:rPr>
                <w:rFonts w:ascii="Tahoma" w:hAnsi="Tahoma" w:cs="Tahoma"/>
              </w:rPr>
            </w:pPr>
          </w:p>
        </w:tc>
        <w:tc>
          <w:tcPr>
            <w:tcW w:w="2163" w:type="dxa"/>
          </w:tcPr>
          <w:p w:rsidR="0064150F" w:rsidRDefault="0064150F" w:rsidP="00E67CF0"/>
        </w:tc>
      </w:tr>
      <w:tr w:rsidR="0064150F" w:rsidRPr="00E14356" w:rsidTr="00DB5472">
        <w:trPr>
          <w:trHeight w:val="216"/>
        </w:trPr>
        <w:tc>
          <w:tcPr>
            <w:tcW w:w="7760" w:type="dxa"/>
            <w:gridSpan w:val="3"/>
          </w:tcPr>
          <w:p w:rsidR="0064150F" w:rsidRPr="00DC27C8" w:rsidRDefault="0064150F" w:rsidP="00A51139">
            <w:pPr>
              <w:spacing w:before="120" w:after="120"/>
              <w:rPr>
                <w:rFonts w:ascii="Tahoma" w:hAnsi="Tahoma" w:cs="Tahoma"/>
              </w:rPr>
            </w:pPr>
            <w:r w:rsidRPr="00DC27C8">
              <w:rPr>
                <w:rFonts w:ascii="Tahoma" w:eastAsia="Tahoma" w:hAnsi="Tahoma" w:cs="Tahoma"/>
              </w:rPr>
              <w:t>PLANES ESTRATÉGICOS QUE SE DESARROLLAN EN ESTE CENTRO</w:t>
            </w:r>
          </w:p>
        </w:tc>
        <w:tc>
          <w:tcPr>
            <w:tcW w:w="2163" w:type="dxa"/>
          </w:tcPr>
          <w:p w:rsidR="0064150F" w:rsidRDefault="0064150F" w:rsidP="00E67CF0"/>
        </w:tc>
      </w:tr>
      <w:tr w:rsidR="0064150F" w:rsidRPr="00E14356" w:rsidTr="00DB5472">
        <w:trPr>
          <w:trHeight w:val="216"/>
        </w:trPr>
        <w:tc>
          <w:tcPr>
            <w:tcW w:w="7760" w:type="dxa"/>
            <w:gridSpan w:val="3"/>
          </w:tcPr>
          <w:p w:rsidR="008A1758" w:rsidRDefault="008A1758" w:rsidP="0064150F">
            <w:pPr>
              <w:spacing w:before="60" w:after="60"/>
              <w:ind w:firstLine="1310"/>
              <w:rPr>
                <w:rFonts w:ascii="Tahoma" w:hAnsi="Tahoma" w:cs="Tahoma"/>
                <w:b/>
              </w:rPr>
            </w:pPr>
            <w:r>
              <w:rPr>
                <w:rFonts w:ascii="Tahoma" w:hAnsi="Tahoma" w:cs="Tahoma"/>
                <w:b/>
              </w:rPr>
              <w:t>PLAN DE FORMACIÓN</w:t>
            </w:r>
          </w:p>
          <w:p w:rsidR="0064150F" w:rsidRPr="00E260F4" w:rsidRDefault="0064150F" w:rsidP="0064150F">
            <w:pPr>
              <w:spacing w:before="60" w:after="60"/>
              <w:ind w:firstLine="1310"/>
              <w:rPr>
                <w:rFonts w:ascii="Tahoma" w:hAnsi="Tahoma" w:cs="Tahoma"/>
              </w:rPr>
            </w:pPr>
            <w:r w:rsidRPr="00E260F4">
              <w:rPr>
                <w:rFonts w:ascii="Tahoma" w:hAnsi="Tahoma" w:cs="Tahoma"/>
                <w:b/>
              </w:rPr>
              <w:t>PLAN DE ABSENTISMO</w:t>
            </w:r>
          </w:p>
        </w:tc>
        <w:tc>
          <w:tcPr>
            <w:tcW w:w="2163" w:type="dxa"/>
          </w:tcPr>
          <w:p w:rsidR="0064150F" w:rsidRDefault="0064150F" w:rsidP="00E67CF0"/>
        </w:tc>
      </w:tr>
      <w:tr w:rsidR="0064150F" w:rsidRPr="00E14356" w:rsidTr="00DB5472">
        <w:trPr>
          <w:trHeight w:val="216"/>
        </w:trPr>
        <w:tc>
          <w:tcPr>
            <w:tcW w:w="7760" w:type="dxa"/>
            <w:gridSpan w:val="3"/>
          </w:tcPr>
          <w:p w:rsidR="0064150F" w:rsidRPr="00E260F4" w:rsidRDefault="0064150F" w:rsidP="0064150F">
            <w:pPr>
              <w:spacing w:before="60" w:after="60"/>
              <w:ind w:firstLine="1310"/>
              <w:rPr>
                <w:rFonts w:ascii="Tahoma" w:hAnsi="Tahoma" w:cs="Tahoma"/>
                <w:b/>
              </w:rPr>
            </w:pPr>
            <w:r w:rsidRPr="00E260F4">
              <w:rPr>
                <w:rFonts w:ascii="Tahoma" w:hAnsi="Tahoma" w:cs="Tahoma"/>
                <w:b/>
              </w:rPr>
              <w:t>PLAN DE COMPENSATORIA</w:t>
            </w:r>
          </w:p>
        </w:tc>
        <w:tc>
          <w:tcPr>
            <w:tcW w:w="2163" w:type="dxa"/>
          </w:tcPr>
          <w:p w:rsidR="0064150F" w:rsidRDefault="0064150F" w:rsidP="00E67CF0"/>
        </w:tc>
      </w:tr>
      <w:tr w:rsidR="0064150F" w:rsidRPr="00E14356" w:rsidTr="00DB5472">
        <w:trPr>
          <w:trHeight w:val="216"/>
        </w:trPr>
        <w:tc>
          <w:tcPr>
            <w:tcW w:w="7760" w:type="dxa"/>
            <w:gridSpan w:val="3"/>
          </w:tcPr>
          <w:p w:rsidR="0064150F" w:rsidRDefault="0064150F" w:rsidP="0064150F">
            <w:pPr>
              <w:spacing w:before="60" w:after="60"/>
              <w:ind w:firstLine="1310"/>
              <w:rPr>
                <w:rFonts w:ascii="Tahoma" w:hAnsi="Tahoma" w:cs="Tahoma"/>
                <w:b/>
                <w:lang w:val="es-ES_tradnl"/>
              </w:rPr>
            </w:pPr>
            <w:r w:rsidRPr="00E260F4">
              <w:rPr>
                <w:rFonts w:ascii="Tahoma" w:hAnsi="Tahoma" w:cs="Tahoma"/>
                <w:b/>
              </w:rPr>
              <w:t xml:space="preserve">INTEGRACIÓN DEL </w:t>
            </w:r>
            <w:r w:rsidRPr="00E260F4">
              <w:rPr>
                <w:rFonts w:ascii="Tahoma" w:hAnsi="Tahoma" w:cs="Tahoma"/>
                <w:b/>
                <w:lang w:val="es-ES_tradnl"/>
              </w:rPr>
              <w:t>PLAN ESCUELA T.I.C. 2.0.</w:t>
            </w:r>
          </w:p>
          <w:p w:rsidR="00984F53" w:rsidRDefault="00984F53" w:rsidP="0064150F">
            <w:pPr>
              <w:spacing w:before="60" w:after="60"/>
              <w:ind w:firstLine="1310"/>
              <w:rPr>
                <w:rFonts w:ascii="Tahoma" w:hAnsi="Tahoma" w:cs="Tahoma"/>
                <w:b/>
                <w:lang w:val="es-ES_tradnl"/>
              </w:rPr>
            </w:pPr>
            <w:r>
              <w:rPr>
                <w:rFonts w:ascii="Tahoma" w:hAnsi="Tahoma" w:cs="Tahoma"/>
                <w:b/>
                <w:lang w:val="es-ES_tradnl"/>
              </w:rPr>
              <w:t>PLAN DE IGUALDAD ENTRE HOMBRES Y MUJERES</w:t>
            </w:r>
          </w:p>
          <w:p w:rsidR="00574143" w:rsidRPr="00E260F4" w:rsidRDefault="00574143" w:rsidP="0064150F">
            <w:pPr>
              <w:spacing w:before="60" w:after="60"/>
              <w:ind w:firstLine="1310"/>
              <w:rPr>
                <w:rFonts w:ascii="Tahoma" w:hAnsi="Tahoma" w:cs="Tahoma"/>
              </w:rPr>
            </w:pPr>
            <w:r>
              <w:rPr>
                <w:rFonts w:ascii="Tahoma" w:hAnsi="Tahoma" w:cs="Tahoma"/>
                <w:b/>
                <w:lang w:val="es-ES_tradnl"/>
              </w:rPr>
              <w:t>PROYECTO DE COMUNIDADES DE APRENDIZAJE</w:t>
            </w:r>
            <w:r w:rsidR="00531785">
              <w:rPr>
                <w:rFonts w:ascii="Tahoma" w:hAnsi="Tahoma" w:cs="Tahoma"/>
                <w:b/>
                <w:lang w:val="es-ES_tradnl"/>
              </w:rPr>
              <w:t xml:space="preserve">                                            </w:t>
            </w:r>
          </w:p>
        </w:tc>
        <w:tc>
          <w:tcPr>
            <w:tcW w:w="2163" w:type="dxa"/>
          </w:tcPr>
          <w:p w:rsidR="0064150F" w:rsidRDefault="0064150F" w:rsidP="0064150F">
            <w:pPr>
              <w:spacing w:before="60" w:after="60"/>
            </w:pPr>
          </w:p>
        </w:tc>
      </w:tr>
      <w:tr w:rsidR="0064150F" w:rsidRPr="00E14356" w:rsidTr="00DB5472">
        <w:trPr>
          <w:trHeight w:val="216"/>
        </w:trPr>
        <w:tc>
          <w:tcPr>
            <w:tcW w:w="7760" w:type="dxa"/>
            <w:gridSpan w:val="3"/>
          </w:tcPr>
          <w:p w:rsidR="0064150F" w:rsidRPr="00DE3709" w:rsidRDefault="0064150F" w:rsidP="00A51139">
            <w:pPr>
              <w:spacing w:before="120" w:after="120"/>
              <w:rPr>
                <w:rFonts w:ascii="Tahoma" w:hAnsi="Tahoma" w:cs="Tahoma"/>
              </w:rPr>
            </w:pPr>
          </w:p>
        </w:tc>
        <w:tc>
          <w:tcPr>
            <w:tcW w:w="2163" w:type="dxa"/>
          </w:tcPr>
          <w:p w:rsidR="0064150F" w:rsidRPr="000F5AED" w:rsidRDefault="0064150F" w:rsidP="00607517">
            <w:pPr>
              <w:spacing w:before="60"/>
              <w:rPr>
                <w:rFonts w:ascii="Tahoma" w:hAnsi="Tahoma" w:cs="Tahoma"/>
              </w:rPr>
            </w:pPr>
          </w:p>
        </w:tc>
      </w:tr>
      <w:tr w:rsidR="0064150F" w:rsidRPr="00E14356" w:rsidTr="00DB5472">
        <w:trPr>
          <w:trHeight w:val="216"/>
        </w:trPr>
        <w:tc>
          <w:tcPr>
            <w:tcW w:w="7760" w:type="dxa"/>
            <w:gridSpan w:val="3"/>
          </w:tcPr>
          <w:p w:rsidR="0064150F" w:rsidRPr="00DE3709" w:rsidRDefault="0064150F" w:rsidP="00A51139">
            <w:pPr>
              <w:spacing w:before="120" w:after="120"/>
              <w:rPr>
                <w:rFonts w:ascii="Tahoma" w:hAnsi="Tahoma" w:cs="Tahoma"/>
              </w:rPr>
            </w:pPr>
          </w:p>
        </w:tc>
        <w:tc>
          <w:tcPr>
            <w:tcW w:w="2163" w:type="dxa"/>
          </w:tcPr>
          <w:p w:rsidR="0064150F" w:rsidRPr="000F5AED" w:rsidRDefault="0064150F">
            <w:pPr>
              <w:rPr>
                <w:rFonts w:ascii="Tahoma" w:hAnsi="Tahoma" w:cs="Tahoma"/>
              </w:rPr>
            </w:pPr>
          </w:p>
        </w:tc>
      </w:tr>
      <w:tr w:rsidR="0064150F" w:rsidRPr="00E14356" w:rsidTr="00DB5472">
        <w:trPr>
          <w:trHeight w:val="216"/>
        </w:trPr>
        <w:tc>
          <w:tcPr>
            <w:tcW w:w="7760" w:type="dxa"/>
            <w:gridSpan w:val="3"/>
          </w:tcPr>
          <w:p w:rsidR="0064150F" w:rsidRPr="00DE3709" w:rsidRDefault="0064150F" w:rsidP="00A51139">
            <w:pPr>
              <w:spacing w:before="120" w:after="120"/>
              <w:rPr>
                <w:rFonts w:ascii="Tahoma" w:hAnsi="Tahoma" w:cs="Tahoma"/>
              </w:rPr>
            </w:pPr>
          </w:p>
        </w:tc>
        <w:tc>
          <w:tcPr>
            <w:tcW w:w="2163" w:type="dxa"/>
          </w:tcPr>
          <w:p w:rsidR="0064150F" w:rsidRPr="000F5AED" w:rsidRDefault="0064150F">
            <w:pPr>
              <w:rPr>
                <w:rFonts w:ascii="Tahoma" w:hAnsi="Tahoma" w:cs="Tahoma"/>
              </w:rPr>
            </w:pPr>
          </w:p>
        </w:tc>
      </w:tr>
      <w:tr w:rsidR="0064150F" w:rsidRPr="00E14356" w:rsidTr="00DB5472">
        <w:trPr>
          <w:trHeight w:val="216"/>
        </w:trPr>
        <w:tc>
          <w:tcPr>
            <w:tcW w:w="7760" w:type="dxa"/>
            <w:gridSpan w:val="3"/>
          </w:tcPr>
          <w:p w:rsidR="0064150F" w:rsidRPr="00DE3709" w:rsidRDefault="0064150F" w:rsidP="00A51139">
            <w:pPr>
              <w:spacing w:before="120" w:after="120"/>
              <w:rPr>
                <w:rFonts w:ascii="Tahoma" w:hAnsi="Tahoma" w:cs="Tahoma"/>
              </w:rPr>
            </w:pPr>
          </w:p>
        </w:tc>
        <w:tc>
          <w:tcPr>
            <w:tcW w:w="2163" w:type="dxa"/>
          </w:tcPr>
          <w:p w:rsidR="0064150F" w:rsidRPr="000F5AED" w:rsidRDefault="0064150F">
            <w:pPr>
              <w:rPr>
                <w:rFonts w:ascii="Tahoma" w:hAnsi="Tahoma" w:cs="Tahoma"/>
              </w:rPr>
            </w:pPr>
          </w:p>
        </w:tc>
      </w:tr>
      <w:tr w:rsidR="0064150F" w:rsidRPr="00E14356" w:rsidTr="00DB5472">
        <w:trPr>
          <w:trHeight w:val="216"/>
        </w:trPr>
        <w:tc>
          <w:tcPr>
            <w:tcW w:w="7760" w:type="dxa"/>
            <w:gridSpan w:val="3"/>
          </w:tcPr>
          <w:p w:rsidR="0064150F" w:rsidRPr="00DE3709" w:rsidRDefault="0064150F" w:rsidP="00A51139">
            <w:pPr>
              <w:spacing w:before="120" w:after="120"/>
              <w:rPr>
                <w:rFonts w:ascii="Tahoma" w:hAnsi="Tahoma" w:cs="Tahoma"/>
              </w:rPr>
            </w:pPr>
          </w:p>
        </w:tc>
        <w:tc>
          <w:tcPr>
            <w:tcW w:w="2163" w:type="dxa"/>
          </w:tcPr>
          <w:p w:rsidR="0064150F" w:rsidRPr="000F5AED" w:rsidRDefault="0064150F">
            <w:pPr>
              <w:rPr>
                <w:rFonts w:ascii="Tahoma" w:hAnsi="Tahoma" w:cs="Tahoma"/>
              </w:rPr>
            </w:pPr>
          </w:p>
        </w:tc>
      </w:tr>
      <w:tr w:rsidR="0064150F" w:rsidRPr="00E14356" w:rsidTr="00DB5472">
        <w:trPr>
          <w:trHeight w:val="216"/>
        </w:trPr>
        <w:tc>
          <w:tcPr>
            <w:tcW w:w="7760" w:type="dxa"/>
            <w:gridSpan w:val="3"/>
          </w:tcPr>
          <w:p w:rsidR="00531785" w:rsidRPr="00DE3709" w:rsidRDefault="00531785" w:rsidP="00A51139">
            <w:pPr>
              <w:spacing w:before="120" w:after="120"/>
              <w:rPr>
                <w:rFonts w:ascii="Tahoma" w:hAnsi="Tahoma" w:cs="Tahoma"/>
              </w:rPr>
            </w:pPr>
          </w:p>
        </w:tc>
        <w:tc>
          <w:tcPr>
            <w:tcW w:w="2163" w:type="dxa"/>
          </w:tcPr>
          <w:p w:rsidR="0064150F" w:rsidRPr="000F5AED" w:rsidRDefault="0064150F">
            <w:pPr>
              <w:rPr>
                <w:rFonts w:ascii="Tahoma" w:hAnsi="Tahoma" w:cs="Tahoma"/>
              </w:rPr>
            </w:pPr>
          </w:p>
        </w:tc>
      </w:tr>
      <w:tr w:rsidR="0064150F" w:rsidRPr="00E14356" w:rsidTr="005B774E">
        <w:tc>
          <w:tcPr>
            <w:tcW w:w="9923" w:type="dxa"/>
            <w:gridSpan w:val="4"/>
            <w:tcBorders>
              <w:top w:val="thinThickSmallGap" w:sz="18" w:space="0" w:color="auto"/>
              <w:left w:val="thinThickSmallGap" w:sz="18" w:space="0" w:color="auto"/>
              <w:bottom w:val="thickThinSmallGap" w:sz="18" w:space="0" w:color="auto"/>
              <w:right w:val="thickThinSmallGap" w:sz="18" w:space="0" w:color="auto"/>
            </w:tcBorders>
          </w:tcPr>
          <w:p w:rsidR="0064150F" w:rsidRPr="008A5202" w:rsidRDefault="0064150F" w:rsidP="00A51139">
            <w:pPr>
              <w:spacing w:before="120" w:after="120"/>
              <w:rPr>
                <w:rFonts w:ascii="Tahoma" w:hAnsi="Tahoma" w:cs="Tahoma"/>
                <w:b/>
              </w:rPr>
            </w:pPr>
            <w:r>
              <w:rPr>
                <w:rFonts w:ascii="Tahoma" w:hAnsi="Tahoma" w:cs="Tahoma"/>
                <w:b/>
              </w:rPr>
              <w:t>INTRODUCCIÓN</w:t>
            </w:r>
          </w:p>
        </w:tc>
      </w:tr>
      <w:tr w:rsidR="0064150F" w:rsidRPr="00E14356" w:rsidTr="005B774E">
        <w:tc>
          <w:tcPr>
            <w:tcW w:w="9923" w:type="dxa"/>
            <w:gridSpan w:val="4"/>
            <w:tcBorders>
              <w:top w:val="thickThinSmallGap" w:sz="18" w:space="0" w:color="auto"/>
            </w:tcBorders>
          </w:tcPr>
          <w:p w:rsidR="0064150F" w:rsidRDefault="0064150F" w:rsidP="00A51139">
            <w:pPr>
              <w:spacing w:before="120" w:after="120"/>
              <w:rPr>
                <w:rFonts w:ascii="Tahoma" w:hAnsi="Tahoma" w:cs="Tahoma"/>
              </w:rPr>
            </w:pPr>
            <w:r>
              <w:rPr>
                <w:rFonts w:ascii="Tahoma" w:hAnsi="Tahoma" w:cs="Tahoma"/>
                <w:noProof/>
                <w:lang w:eastAsia="es-ES"/>
              </w:rPr>
              <w:drawing>
                <wp:inline distT="0" distB="0" distL="0" distR="0">
                  <wp:extent cx="6088452" cy="4868879"/>
                  <wp:effectExtent l="19050" t="0" r="7548"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090466" cy="4870490"/>
                          </a:xfrm>
                          <a:prstGeom prst="rect">
                            <a:avLst/>
                          </a:prstGeom>
                          <a:noFill/>
                          <a:ln w="9525">
                            <a:noFill/>
                            <a:miter lim="800000"/>
                            <a:headEnd/>
                            <a:tailEnd/>
                          </a:ln>
                        </pic:spPr>
                      </pic:pic>
                    </a:graphicData>
                  </a:graphic>
                </wp:inline>
              </w:drawing>
            </w:r>
          </w:p>
          <w:p w:rsidR="00BE38F2" w:rsidRDefault="00BE38F2" w:rsidP="00A51139">
            <w:pPr>
              <w:spacing w:before="120" w:after="120"/>
              <w:rPr>
                <w:rFonts w:ascii="Tahoma" w:hAnsi="Tahoma" w:cs="Tahoma"/>
              </w:rPr>
            </w:pPr>
          </w:p>
          <w:p w:rsidR="00BE38F2" w:rsidRDefault="00BE38F2" w:rsidP="00A51139">
            <w:pPr>
              <w:spacing w:before="120" w:after="120"/>
              <w:rPr>
                <w:rFonts w:ascii="Tahoma" w:hAnsi="Tahoma" w:cs="Tahoma"/>
              </w:rPr>
            </w:pPr>
          </w:p>
          <w:p w:rsidR="00BE38F2" w:rsidRDefault="00BE38F2" w:rsidP="00A51139">
            <w:pPr>
              <w:spacing w:before="120" w:after="120"/>
              <w:rPr>
                <w:rFonts w:ascii="Tahoma" w:hAnsi="Tahoma" w:cs="Tahoma"/>
              </w:rPr>
            </w:pPr>
          </w:p>
          <w:p w:rsidR="00BE38F2" w:rsidRDefault="00BE38F2" w:rsidP="00A51139">
            <w:pPr>
              <w:spacing w:before="120" w:after="120"/>
              <w:rPr>
                <w:rFonts w:ascii="Tahoma" w:hAnsi="Tahoma" w:cs="Tahoma"/>
              </w:rPr>
            </w:pPr>
          </w:p>
          <w:p w:rsidR="00BE38F2" w:rsidRDefault="00BE38F2" w:rsidP="00A51139">
            <w:pPr>
              <w:spacing w:before="120" w:after="120"/>
              <w:rPr>
                <w:rFonts w:ascii="Tahoma" w:hAnsi="Tahoma" w:cs="Tahoma"/>
              </w:rPr>
            </w:pPr>
          </w:p>
          <w:p w:rsidR="00BE38F2" w:rsidRDefault="00BE38F2" w:rsidP="00A51139">
            <w:pPr>
              <w:spacing w:before="120" w:after="120"/>
              <w:rPr>
                <w:rFonts w:ascii="Tahoma" w:hAnsi="Tahoma" w:cs="Tahoma"/>
              </w:rPr>
            </w:pPr>
          </w:p>
          <w:p w:rsidR="00BE38F2" w:rsidRDefault="00BE38F2" w:rsidP="00A51139">
            <w:pPr>
              <w:spacing w:before="120" w:after="120"/>
              <w:rPr>
                <w:rFonts w:ascii="Tahoma" w:hAnsi="Tahoma" w:cs="Tahoma"/>
              </w:rPr>
            </w:pPr>
          </w:p>
          <w:p w:rsidR="00BE38F2" w:rsidRDefault="00BE38F2" w:rsidP="00A51139">
            <w:pPr>
              <w:spacing w:before="120" w:after="120"/>
              <w:rPr>
                <w:rFonts w:ascii="Tahoma" w:hAnsi="Tahoma" w:cs="Tahoma"/>
              </w:rPr>
            </w:pPr>
          </w:p>
          <w:p w:rsidR="00BE38F2" w:rsidRDefault="00BE38F2" w:rsidP="00A51139">
            <w:pPr>
              <w:spacing w:before="120" w:after="120"/>
              <w:rPr>
                <w:rFonts w:ascii="Tahoma" w:hAnsi="Tahoma" w:cs="Tahoma"/>
              </w:rPr>
            </w:pPr>
          </w:p>
          <w:p w:rsidR="00BE38F2" w:rsidRDefault="00BE38F2" w:rsidP="00A51139">
            <w:pPr>
              <w:spacing w:before="120" w:after="120"/>
              <w:rPr>
                <w:rFonts w:ascii="Tahoma" w:hAnsi="Tahoma" w:cs="Tahoma"/>
              </w:rPr>
            </w:pPr>
          </w:p>
          <w:p w:rsidR="00BE38F2" w:rsidRDefault="00BE38F2" w:rsidP="00A51139">
            <w:pPr>
              <w:spacing w:before="120" w:after="120"/>
              <w:rPr>
                <w:rFonts w:ascii="Tahoma" w:hAnsi="Tahoma" w:cs="Tahoma"/>
              </w:rPr>
            </w:pPr>
          </w:p>
          <w:p w:rsidR="00BE38F2" w:rsidRPr="005B774E" w:rsidRDefault="00BE38F2" w:rsidP="00A51139">
            <w:pPr>
              <w:spacing w:before="120" w:after="120"/>
              <w:rPr>
                <w:rFonts w:ascii="Tahoma" w:hAnsi="Tahoma" w:cs="Tahoma"/>
              </w:rPr>
            </w:pPr>
          </w:p>
        </w:tc>
      </w:tr>
      <w:tr w:rsidR="0064150F" w:rsidRPr="00E14356" w:rsidTr="005B702C">
        <w:tc>
          <w:tcPr>
            <w:tcW w:w="9923" w:type="dxa"/>
            <w:gridSpan w:val="4"/>
            <w:tcBorders>
              <w:top w:val="thinThickSmallGap" w:sz="18" w:space="0" w:color="auto"/>
              <w:left w:val="thinThickSmallGap" w:sz="18" w:space="0" w:color="auto"/>
              <w:bottom w:val="thickThinSmallGap" w:sz="18" w:space="0" w:color="auto"/>
              <w:right w:val="thickThinSmallGap" w:sz="18" w:space="0" w:color="auto"/>
            </w:tcBorders>
          </w:tcPr>
          <w:p w:rsidR="0064150F" w:rsidRPr="008A5202" w:rsidRDefault="0064150F" w:rsidP="00A51139">
            <w:pPr>
              <w:spacing w:before="120" w:after="120"/>
              <w:rPr>
                <w:rFonts w:ascii="Tahoma" w:hAnsi="Tahoma" w:cs="Tahoma"/>
                <w:b/>
              </w:rPr>
            </w:pPr>
            <w:r w:rsidRPr="008A5202">
              <w:rPr>
                <w:rFonts w:ascii="Tahoma" w:hAnsi="Tahoma" w:cs="Tahoma"/>
                <w:b/>
              </w:rPr>
              <w:lastRenderedPageBreak/>
              <w:t xml:space="preserve"> OBJETIVOS GENERALES DEL CENTRO</w:t>
            </w:r>
          </w:p>
        </w:tc>
      </w:tr>
      <w:tr w:rsidR="0064150F" w:rsidRPr="00E14356" w:rsidTr="005B702C">
        <w:tc>
          <w:tcPr>
            <w:tcW w:w="9923" w:type="dxa"/>
            <w:gridSpan w:val="4"/>
            <w:tcBorders>
              <w:top w:val="thickThinSmallGap" w:sz="18" w:space="0" w:color="auto"/>
            </w:tcBorders>
          </w:tcPr>
          <w:p w:rsidR="0064150F" w:rsidRPr="00F5519B" w:rsidRDefault="0064150F" w:rsidP="00A51139">
            <w:pPr>
              <w:pStyle w:val="Prrafodelista"/>
              <w:spacing w:before="120" w:after="120"/>
              <w:ind w:left="1440" w:hanging="839"/>
              <w:rPr>
                <w:rFonts w:ascii="Tahoma" w:hAnsi="Tahoma" w:cs="Tahoma"/>
                <w:b/>
                <w:color w:val="000000" w:themeColor="text1"/>
              </w:rPr>
            </w:pPr>
            <w:r w:rsidRPr="00F5519B">
              <w:rPr>
                <w:rFonts w:ascii="Tahoma" w:hAnsi="Tahoma" w:cs="Tahoma"/>
                <w:b/>
                <w:color w:val="000000" w:themeColor="text1"/>
              </w:rPr>
              <w:t>1. Objetivos para la mejora del rendimiento educativo</w:t>
            </w:r>
          </w:p>
        </w:tc>
      </w:tr>
      <w:tr w:rsidR="0064150F" w:rsidRPr="00E14356" w:rsidTr="00EC684A">
        <w:tc>
          <w:tcPr>
            <w:tcW w:w="9923" w:type="dxa"/>
            <w:gridSpan w:val="4"/>
          </w:tcPr>
          <w:p w:rsidR="0098367C" w:rsidRPr="00F5519B" w:rsidRDefault="00BE38F2" w:rsidP="00BE38F2">
            <w:pPr>
              <w:autoSpaceDE w:val="0"/>
              <w:spacing w:after="120"/>
              <w:jc w:val="both"/>
              <w:rPr>
                <w:rFonts w:ascii="Tahoma" w:hAnsi="Tahoma" w:cs="Tahoma"/>
                <w:color w:val="000000" w:themeColor="text1"/>
              </w:rPr>
            </w:pPr>
            <w:r w:rsidRPr="00F5519B">
              <w:rPr>
                <w:rFonts w:ascii="Tahoma" w:hAnsi="Tahoma" w:cs="Tahoma"/>
                <w:color w:val="000000" w:themeColor="text1"/>
              </w:rPr>
              <w:t xml:space="preserve">1.- </w:t>
            </w:r>
            <w:r w:rsidR="003D7FA5" w:rsidRPr="00F5519B">
              <w:rPr>
                <w:rFonts w:ascii="Tahoma" w:hAnsi="Tahoma" w:cs="Tahoma"/>
                <w:color w:val="000000" w:themeColor="text1"/>
              </w:rPr>
              <w:t xml:space="preserve">Mejorar la </w:t>
            </w:r>
            <w:r w:rsidRPr="00F5519B">
              <w:rPr>
                <w:rFonts w:ascii="Tahoma" w:hAnsi="Tahoma" w:cs="Tahoma"/>
                <w:color w:val="000000" w:themeColor="text1"/>
              </w:rPr>
              <w:t>adquisición de las técnicas instrumentales básicas del alumnado del centro.</w:t>
            </w:r>
          </w:p>
          <w:p w:rsidR="00BE38F2" w:rsidRPr="00F5519B" w:rsidRDefault="00BE38F2" w:rsidP="00BE38F2">
            <w:pPr>
              <w:autoSpaceDE w:val="0"/>
              <w:spacing w:after="120"/>
              <w:jc w:val="both"/>
              <w:rPr>
                <w:rFonts w:ascii="Tahoma" w:hAnsi="Tahoma" w:cs="Tahoma"/>
                <w:color w:val="000000" w:themeColor="text1"/>
              </w:rPr>
            </w:pPr>
            <w:r w:rsidRPr="00F5519B">
              <w:rPr>
                <w:rFonts w:ascii="Tahoma" w:hAnsi="Tahoma" w:cs="Tahoma"/>
                <w:color w:val="000000" w:themeColor="text1"/>
              </w:rPr>
              <w:t>2.- Conseguir que en la evaluación final, más del 70% del alumnado tenga aprobadas todas las asignaturas del curso.</w:t>
            </w:r>
          </w:p>
        </w:tc>
      </w:tr>
      <w:tr w:rsidR="0064150F" w:rsidRPr="00E14356" w:rsidTr="00EC684A">
        <w:tc>
          <w:tcPr>
            <w:tcW w:w="9923" w:type="dxa"/>
            <w:gridSpan w:val="4"/>
          </w:tcPr>
          <w:p w:rsidR="0064150F" w:rsidRPr="00F5519B" w:rsidRDefault="0064150F" w:rsidP="007B30C8">
            <w:pPr>
              <w:pStyle w:val="Prrafodelista"/>
              <w:spacing w:before="120" w:after="120"/>
              <w:ind w:left="0" w:firstLine="601"/>
              <w:jc w:val="both"/>
              <w:rPr>
                <w:rFonts w:ascii="Tahoma" w:hAnsi="Tahoma" w:cs="Tahoma"/>
                <w:b/>
                <w:color w:val="000000" w:themeColor="text1"/>
              </w:rPr>
            </w:pPr>
            <w:r w:rsidRPr="00F5519B">
              <w:rPr>
                <w:rFonts w:ascii="Tahoma" w:hAnsi="Tahoma" w:cs="Tahoma"/>
                <w:b/>
                <w:color w:val="000000" w:themeColor="text1"/>
              </w:rPr>
              <w:t>2. Objetivos desde el ámbito organizativo y de funcionamiento.</w:t>
            </w:r>
          </w:p>
          <w:p w:rsidR="00BE38F2" w:rsidRPr="00F5519B" w:rsidRDefault="00BE38F2" w:rsidP="00BE38F2">
            <w:pPr>
              <w:spacing w:before="120" w:after="120"/>
              <w:jc w:val="both"/>
              <w:rPr>
                <w:rFonts w:ascii="Tahoma" w:hAnsi="Tahoma" w:cs="Tahoma"/>
                <w:color w:val="000000" w:themeColor="text1"/>
              </w:rPr>
            </w:pPr>
            <w:r w:rsidRPr="00F5519B">
              <w:rPr>
                <w:rFonts w:ascii="Tahoma" w:hAnsi="Tahoma" w:cs="Tahoma"/>
                <w:color w:val="000000" w:themeColor="text1"/>
              </w:rPr>
              <w:t xml:space="preserve">3.- Aumentar el número de matriculas </w:t>
            </w:r>
            <w:r w:rsidR="007C01D5" w:rsidRPr="00F5519B">
              <w:rPr>
                <w:rFonts w:ascii="Tahoma" w:hAnsi="Tahoma" w:cs="Tahoma"/>
                <w:color w:val="000000" w:themeColor="text1"/>
              </w:rPr>
              <w:t>en educación infantil.</w:t>
            </w:r>
          </w:p>
          <w:p w:rsidR="007C01D5" w:rsidRPr="00F5519B" w:rsidRDefault="007C01D5" w:rsidP="00BE38F2">
            <w:pPr>
              <w:spacing w:before="120" w:after="120"/>
              <w:jc w:val="both"/>
              <w:rPr>
                <w:rFonts w:ascii="Tahoma" w:hAnsi="Tahoma" w:cs="Tahoma"/>
                <w:color w:val="000000" w:themeColor="text1"/>
              </w:rPr>
            </w:pPr>
            <w:r w:rsidRPr="00F5519B">
              <w:rPr>
                <w:rFonts w:ascii="Tahoma" w:hAnsi="Tahoma" w:cs="Tahoma"/>
                <w:color w:val="000000" w:themeColor="text1"/>
              </w:rPr>
              <w:t>4.- Coordinar, revisar y mantener nuestro servicio de comedor.</w:t>
            </w:r>
          </w:p>
          <w:p w:rsidR="007C01D5" w:rsidRPr="00F5519B" w:rsidRDefault="007C01D5" w:rsidP="00BE38F2">
            <w:pPr>
              <w:spacing w:before="120" w:after="120"/>
              <w:jc w:val="both"/>
              <w:rPr>
                <w:rFonts w:ascii="Tahoma" w:hAnsi="Tahoma" w:cs="Tahoma"/>
                <w:color w:val="000000" w:themeColor="text1"/>
              </w:rPr>
            </w:pPr>
            <w:r w:rsidRPr="00F5519B">
              <w:rPr>
                <w:rFonts w:ascii="Tahoma" w:hAnsi="Tahoma" w:cs="Tahoma"/>
                <w:color w:val="000000" w:themeColor="text1"/>
              </w:rPr>
              <w:t>5.- Mantener nuestras tutorías flexibles con las familias.</w:t>
            </w:r>
          </w:p>
          <w:p w:rsidR="007C01D5" w:rsidRPr="00F5519B" w:rsidRDefault="007C01D5" w:rsidP="00BE38F2">
            <w:pPr>
              <w:spacing w:before="120" w:after="120"/>
              <w:jc w:val="both"/>
              <w:rPr>
                <w:rFonts w:ascii="Tahoma" w:hAnsi="Tahoma" w:cs="Tahoma"/>
                <w:color w:val="000000" w:themeColor="text1"/>
              </w:rPr>
            </w:pPr>
            <w:r w:rsidRPr="00F5519B">
              <w:rPr>
                <w:rFonts w:ascii="Tahoma" w:hAnsi="Tahoma" w:cs="Tahoma"/>
                <w:color w:val="000000" w:themeColor="text1"/>
              </w:rPr>
              <w:t>6.- Mantener y mejorar los desayunos en el Centro con el alumnado necesitado en este aspecto.</w:t>
            </w:r>
          </w:p>
        </w:tc>
      </w:tr>
      <w:tr w:rsidR="0064150F" w:rsidRPr="00E14356" w:rsidTr="005B702C">
        <w:tc>
          <w:tcPr>
            <w:tcW w:w="9923" w:type="dxa"/>
            <w:gridSpan w:val="4"/>
            <w:tcBorders>
              <w:bottom w:val="thinThickSmallGap" w:sz="18" w:space="0" w:color="auto"/>
            </w:tcBorders>
          </w:tcPr>
          <w:p w:rsidR="0098367C" w:rsidRPr="00F5519B" w:rsidRDefault="007C01D5" w:rsidP="007C01D5">
            <w:pPr>
              <w:spacing w:before="120" w:after="120"/>
              <w:ind w:firstLine="601"/>
              <w:jc w:val="both"/>
              <w:rPr>
                <w:rFonts w:ascii="Tahoma" w:hAnsi="Tahoma" w:cs="Tahoma"/>
                <w:b/>
                <w:color w:val="000000" w:themeColor="text1"/>
              </w:rPr>
            </w:pPr>
            <w:r w:rsidRPr="00F5519B">
              <w:rPr>
                <w:rFonts w:ascii="Tahoma" w:hAnsi="Tahoma" w:cs="Tahoma"/>
                <w:b/>
                <w:color w:val="000000" w:themeColor="text1"/>
              </w:rPr>
              <w:t xml:space="preserve"> 3. Objetivos desde el ámbito de comunidad educativa</w:t>
            </w:r>
          </w:p>
          <w:p w:rsidR="007C01D5" w:rsidRPr="00F5519B" w:rsidRDefault="007C01D5" w:rsidP="007C01D5">
            <w:pPr>
              <w:spacing w:before="120" w:after="120"/>
              <w:jc w:val="both"/>
              <w:rPr>
                <w:rFonts w:ascii="Tahoma" w:hAnsi="Tahoma" w:cs="Tahoma"/>
                <w:color w:val="000000" w:themeColor="text1"/>
              </w:rPr>
            </w:pPr>
            <w:r w:rsidRPr="00F5519B">
              <w:rPr>
                <w:rFonts w:ascii="Tahoma" w:hAnsi="Tahoma" w:cs="Tahoma"/>
                <w:color w:val="000000" w:themeColor="text1"/>
              </w:rPr>
              <w:t xml:space="preserve">7.- Continuar con el proyecto de comunidades de aprendizaje. </w:t>
            </w:r>
          </w:p>
          <w:p w:rsidR="00197B76" w:rsidRPr="00F5519B" w:rsidRDefault="007C01D5" w:rsidP="007C01D5">
            <w:pPr>
              <w:spacing w:before="120" w:after="120"/>
              <w:jc w:val="both"/>
              <w:rPr>
                <w:rFonts w:ascii="Tahoma" w:hAnsi="Tahoma" w:cs="Tahoma"/>
                <w:color w:val="000000" w:themeColor="text1"/>
              </w:rPr>
            </w:pPr>
            <w:r w:rsidRPr="00F5519B">
              <w:rPr>
                <w:rFonts w:ascii="Tahoma" w:hAnsi="Tahoma" w:cs="Tahoma"/>
                <w:color w:val="000000" w:themeColor="text1"/>
              </w:rPr>
              <w:t>8.- Reducir al 0% el absentismo grave</w:t>
            </w:r>
            <w:r w:rsidR="00197B76" w:rsidRPr="00F5519B">
              <w:rPr>
                <w:rFonts w:ascii="Tahoma" w:hAnsi="Tahoma" w:cs="Tahoma"/>
                <w:color w:val="000000" w:themeColor="text1"/>
              </w:rPr>
              <w:t>.</w:t>
            </w:r>
          </w:p>
          <w:p w:rsidR="00197B76" w:rsidRPr="00F5519B" w:rsidRDefault="00197B76" w:rsidP="007C01D5">
            <w:pPr>
              <w:spacing w:before="120" w:after="120"/>
              <w:jc w:val="both"/>
              <w:rPr>
                <w:rFonts w:ascii="Tahoma" w:hAnsi="Tahoma" w:cs="Tahoma"/>
                <w:b/>
                <w:color w:val="000000" w:themeColor="text1"/>
              </w:rPr>
            </w:pPr>
            <w:r w:rsidRPr="00F5519B">
              <w:rPr>
                <w:rFonts w:ascii="Tahoma" w:hAnsi="Tahoma" w:cs="Tahoma"/>
                <w:color w:val="000000" w:themeColor="text1"/>
              </w:rPr>
              <w:t xml:space="preserve">          </w:t>
            </w:r>
            <w:r w:rsidRPr="00F5519B">
              <w:rPr>
                <w:rFonts w:ascii="Tahoma" w:hAnsi="Tahoma" w:cs="Tahoma"/>
                <w:b/>
                <w:color w:val="000000" w:themeColor="text1"/>
              </w:rPr>
              <w:t xml:space="preserve">4. Objetivos </w:t>
            </w:r>
            <w:r w:rsidR="00FF75C9" w:rsidRPr="00F5519B">
              <w:rPr>
                <w:rFonts w:ascii="Tahoma" w:hAnsi="Tahoma" w:cs="Tahoma"/>
                <w:b/>
                <w:color w:val="000000" w:themeColor="text1"/>
              </w:rPr>
              <w:t>desde el ámbito pedagógico</w:t>
            </w:r>
          </w:p>
          <w:p w:rsidR="00FF75C9" w:rsidRPr="00F5519B" w:rsidRDefault="00FF75C9" w:rsidP="007C01D5">
            <w:pPr>
              <w:spacing w:before="120" w:after="120"/>
              <w:jc w:val="both"/>
              <w:rPr>
                <w:rFonts w:ascii="Tahoma" w:hAnsi="Tahoma" w:cs="Tahoma"/>
                <w:color w:val="000000" w:themeColor="text1"/>
              </w:rPr>
            </w:pPr>
            <w:r w:rsidRPr="00F5519B">
              <w:rPr>
                <w:rFonts w:ascii="Tahoma" w:hAnsi="Tahoma" w:cs="Tahoma"/>
                <w:color w:val="000000" w:themeColor="text1"/>
              </w:rPr>
              <w:t>9.- Continuar con la formación del profesorado en prácticas educativas de éxito vinculadas a las comunidades de aprendizaje: grupos interactivos, tertulias dialógicas, resolución de conflictos dialógicos,…</w:t>
            </w:r>
          </w:p>
          <w:p w:rsidR="00FF75C9" w:rsidRPr="00F5519B" w:rsidRDefault="00FF75C9" w:rsidP="007C01D5">
            <w:pPr>
              <w:spacing w:before="120" w:after="120"/>
              <w:jc w:val="both"/>
              <w:rPr>
                <w:rFonts w:ascii="Tahoma" w:hAnsi="Tahoma" w:cs="Tahoma"/>
                <w:color w:val="000000" w:themeColor="text1"/>
              </w:rPr>
            </w:pPr>
            <w:r w:rsidRPr="00F5519B">
              <w:rPr>
                <w:rFonts w:ascii="Tahoma" w:hAnsi="Tahoma" w:cs="Tahoma"/>
                <w:color w:val="000000" w:themeColor="text1"/>
              </w:rPr>
              <w:t>10.- Continuar con la formación del profesorado en el trabajo por competencias clave.</w:t>
            </w:r>
          </w:p>
          <w:p w:rsidR="00493668" w:rsidRPr="00F5519B" w:rsidRDefault="00FF75C9" w:rsidP="007C01D5">
            <w:pPr>
              <w:spacing w:before="120" w:after="120"/>
              <w:jc w:val="both"/>
              <w:rPr>
                <w:rFonts w:ascii="Tahoma" w:hAnsi="Tahoma" w:cs="Tahoma"/>
                <w:color w:val="000000" w:themeColor="text1"/>
              </w:rPr>
            </w:pPr>
            <w:r w:rsidRPr="00F5519B">
              <w:rPr>
                <w:rFonts w:ascii="Tahoma" w:hAnsi="Tahoma" w:cs="Tahoma"/>
                <w:color w:val="000000" w:themeColor="text1"/>
              </w:rPr>
              <w:t xml:space="preserve">11.- Iniciar y profundizar en la formación del profesorado en la innovación educativa favoreciendo cambios metodológicos que favorezcan </w:t>
            </w:r>
            <w:r w:rsidR="00493668" w:rsidRPr="00F5519B">
              <w:rPr>
                <w:rFonts w:ascii="Tahoma" w:hAnsi="Tahoma" w:cs="Tahoma"/>
                <w:color w:val="000000" w:themeColor="text1"/>
              </w:rPr>
              <w:t>la cultura del emprendimiento.</w:t>
            </w:r>
          </w:p>
          <w:p w:rsidR="00FF75C9" w:rsidRPr="00F5519B" w:rsidRDefault="00493668" w:rsidP="007C01D5">
            <w:pPr>
              <w:spacing w:before="120" w:after="120"/>
              <w:jc w:val="both"/>
              <w:rPr>
                <w:rFonts w:ascii="Tahoma" w:hAnsi="Tahoma" w:cs="Tahoma"/>
                <w:b/>
                <w:color w:val="000000" w:themeColor="text1"/>
              </w:rPr>
            </w:pPr>
            <w:r w:rsidRPr="00F5519B">
              <w:rPr>
                <w:rFonts w:ascii="Tahoma" w:hAnsi="Tahoma" w:cs="Tahoma"/>
                <w:color w:val="000000" w:themeColor="text1"/>
              </w:rPr>
              <w:t xml:space="preserve">        </w:t>
            </w:r>
            <w:r w:rsidRPr="00F5519B">
              <w:rPr>
                <w:rFonts w:ascii="Tahoma" w:hAnsi="Tahoma" w:cs="Tahoma"/>
                <w:b/>
                <w:color w:val="000000" w:themeColor="text1"/>
              </w:rPr>
              <w:t xml:space="preserve">5. Objetivos desde el ámbito de enseñanza y aprendizaje </w:t>
            </w:r>
            <w:r w:rsidR="00FF75C9" w:rsidRPr="00F5519B">
              <w:rPr>
                <w:rFonts w:ascii="Tahoma" w:hAnsi="Tahoma" w:cs="Tahoma"/>
                <w:b/>
                <w:color w:val="000000" w:themeColor="text1"/>
              </w:rPr>
              <w:t xml:space="preserve">  </w:t>
            </w:r>
          </w:p>
          <w:p w:rsidR="00063428" w:rsidRPr="00F5519B" w:rsidRDefault="00493668" w:rsidP="00063428">
            <w:pPr>
              <w:spacing w:before="120" w:after="120"/>
              <w:jc w:val="both"/>
              <w:rPr>
                <w:rFonts w:ascii="Tahoma" w:hAnsi="Tahoma" w:cs="Tahoma"/>
                <w:color w:val="000000" w:themeColor="text1"/>
              </w:rPr>
            </w:pPr>
            <w:r w:rsidRPr="00F5519B">
              <w:rPr>
                <w:rFonts w:ascii="Tahoma" w:hAnsi="Tahoma" w:cs="Tahoma"/>
                <w:color w:val="000000" w:themeColor="text1"/>
              </w:rPr>
              <w:t>12.- Continuar con prácticas educativas favorecedoras de la inclusión del alumnado diverso.</w:t>
            </w:r>
          </w:p>
          <w:p w:rsidR="00493668" w:rsidRPr="00F5519B" w:rsidRDefault="00493668" w:rsidP="00063428">
            <w:pPr>
              <w:spacing w:before="120" w:after="120"/>
              <w:jc w:val="both"/>
              <w:rPr>
                <w:rFonts w:ascii="Tahoma" w:hAnsi="Tahoma" w:cs="Tahoma"/>
                <w:color w:val="000000" w:themeColor="text1"/>
              </w:rPr>
            </w:pPr>
            <w:r w:rsidRPr="00F5519B">
              <w:rPr>
                <w:rFonts w:ascii="Tahoma" w:hAnsi="Tahoma" w:cs="Tahoma"/>
                <w:color w:val="000000" w:themeColor="text1"/>
              </w:rPr>
              <w:t>13.- Favorecer prácticas de innovación didáctica que pongan en valor el trabajo cooperativo y el trabajo por proyectos ( UDIS).</w:t>
            </w:r>
          </w:p>
          <w:p w:rsidR="00493668" w:rsidRPr="00F5519B" w:rsidRDefault="00493668" w:rsidP="00063428">
            <w:pPr>
              <w:spacing w:before="120" w:after="120"/>
              <w:jc w:val="both"/>
              <w:rPr>
                <w:rFonts w:ascii="Tahoma" w:hAnsi="Tahoma" w:cs="Tahoma"/>
                <w:color w:val="000000" w:themeColor="text1"/>
              </w:rPr>
            </w:pPr>
            <w:r w:rsidRPr="00F5519B">
              <w:rPr>
                <w:rFonts w:ascii="Tahoma" w:hAnsi="Tahoma" w:cs="Tahoma"/>
                <w:color w:val="000000" w:themeColor="text1"/>
              </w:rPr>
              <w:t xml:space="preserve">14.-Inclusión </w:t>
            </w:r>
            <w:r w:rsidR="00FF1659" w:rsidRPr="00F5519B">
              <w:rPr>
                <w:rFonts w:ascii="Tahoma" w:hAnsi="Tahoma" w:cs="Tahoma"/>
                <w:color w:val="000000" w:themeColor="text1"/>
              </w:rPr>
              <w:t>en el currículo los aspectos transversales de habilidades socioemocionales, de igualdad entre hombres y mujeres y resolución de conflictos.</w:t>
            </w:r>
          </w:p>
          <w:p w:rsidR="00FF1659" w:rsidRPr="00F5519B" w:rsidRDefault="00FF1659" w:rsidP="00063428">
            <w:pPr>
              <w:spacing w:before="120" w:after="120"/>
              <w:jc w:val="both"/>
              <w:rPr>
                <w:rFonts w:ascii="Tahoma" w:hAnsi="Tahoma" w:cs="Tahoma"/>
                <w:b/>
                <w:color w:val="000000" w:themeColor="text1"/>
              </w:rPr>
            </w:pPr>
            <w:r w:rsidRPr="00F5519B">
              <w:rPr>
                <w:rFonts w:ascii="Tahoma" w:hAnsi="Tahoma" w:cs="Tahoma"/>
                <w:color w:val="000000" w:themeColor="text1"/>
              </w:rPr>
              <w:t xml:space="preserve">       </w:t>
            </w:r>
            <w:r w:rsidRPr="00F5519B">
              <w:rPr>
                <w:rFonts w:ascii="Tahoma" w:hAnsi="Tahoma" w:cs="Tahoma"/>
                <w:b/>
                <w:color w:val="000000" w:themeColor="text1"/>
              </w:rPr>
              <w:t>6. Objetivos desde el ámbito de la convivencia</w:t>
            </w:r>
          </w:p>
          <w:p w:rsidR="00FF1659" w:rsidRPr="00F5519B" w:rsidRDefault="00FF1659" w:rsidP="00063428">
            <w:pPr>
              <w:spacing w:before="120" w:after="120"/>
              <w:jc w:val="both"/>
              <w:rPr>
                <w:rFonts w:ascii="Tahoma" w:hAnsi="Tahoma" w:cs="Tahoma"/>
                <w:color w:val="000000" w:themeColor="text1"/>
              </w:rPr>
            </w:pPr>
            <w:r w:rsidRPr="00F5519B">
              <w:rPr>
                <w:rFonts w:ascii="Tahoma" w:hAnsi="Tahoma" w:cs="Tahoma"/>
                <w:color w:val="000000" w:themeColor="text1"/>
              </w:rPr>
              <w:t>15.- Adoptar medidas organizativas que mejoren la convivencia en el centro en casos de conductas graves.</w:t>
            </w:r>
          </w:p>
          <w:p w:rsidR="00FF1659" w:rsidRPr="00F5519B" w:rsidRDefault="00FF1659" w:rsidP="00063428">
            <w:pPr>
              <w:spacing w:before="120" w:after="120"/>
              <w:jc w:val="both"/>
              <w:rPr>
                <w:rFonts w:ascii="Tahoma" w:hAnsi="Tahoma" w:cs="Tahoma"/>
                <w:color w:val="000000" w:themeColor="text1"/>
              </w:rPr>
            </w:pPr>
            <w:r w:rsidRPr="00F5519B">
              <w:rPr>
                <w:rFonts w:ascii="Tahoma" w:hAnsi="Tahoma" w:cs="Tahoma"/>
                <w:color w:val="000000" w:themeColor="text1"/>
              </w:rPr>
              <w:t>16.- Reducir el número de conductas disruptivas en el Centro.</w:t>
            </w:r>
          </w:p>
          <w:p w:rsidR="00FF1659" w:rsidRPr="00F5519B" w:rsidRDefault="00FF1659" w:rsidP="00063428">
            <w:pPr>
              <w:spacing w:before="120" w:after="120"/>
              <w:jc w:val="both"/>
              <w:rPr>
                <w:rFonts w:ascii="Tahoma" w:hAnsi="Tahoma" w:cs="Tahoma"/>
                <w:color w:val="000000" w:themeColor="text1"/>
              </w:rPr>
            </w:pPr>
            <w:r w:rsidRPr="00F5519B">
              <w:rPr>
                <w:rFonts w:ascii="Tahoma" w:hAnsi="Tahoma" w:cs="Tahoma"/>
                <w:color w:val="000000" w:themeColor="text1"/>
              </w:rPr>
              <w:t xml:space="preserve">17.- Prevenir los conflictos entre familias, aplicando medidas adecuadas que eviten su aparición.  </w:t>
            </w:r>
          </w:p>
          <w:p w:rsidR="00063428" w:rsidRPr="00F5519B" w:rsidRDefault="00063428" w:rsidP="00063428">
            <w:pPr>
              <w:spacing w:before="120" w:after="120"/>
              <w:jc w:val="both"/>
              <w:rPr>
                <w:rFonts w:ascii="Tahoma" w:hAnsi="Tahoma" w:cs="Tahoma"/>
                <w:color w:val="000000" w:themeColor="text1"/>
              </w:rPr>
            </w:pPr>
          </w:p>
          <w:p w:rsidR="00063428" w:rsidRPr="00F5519B" w:rsidRDefault="00063428" w:rsidP="00063428">
            <w:pPr>
              <w:spacing w:before="120" w:after="120"/>
              <w:jc w:val="both"/>
              <w:rPr>
                <w:rFonts w:ascii="Tahoma" w:hAnsi="Tahoma" w:cs="Tahoma"/>
                <w:color w:val="000000" w:themeColor="text1"/>
              </w:rPr>
            </w:pPr>
          </w:p>
          <w:p w:rsidR="00063428" w:rsidRPr="00F5519B" w:rsidRDefault="00063428" w:rsidP="00063428">
            <w:pPr>
              <w:spacing w:before="120" w:after="120"/>
              <w:jc w:val="both"/>
              <w:rPr>
                <w:rFonts w:ascii="Tahoma" w:hAnsi="Tahoma" w:cs="Tahoma"/>
                <w:color w:val="000000" w:themeColor="text1"/>
              </w:rPr>
            </w:pPr>
          </w:p>
          <w:p w:rsidR="00063428" w:rsidRPr="00F5519B" w:rsidRDefault="00063428" w:rsidP="00063428">
            <w:pPr>
              <w:spacing w:before="120" w:after="120"/>
              <w:jc w:val="both"/>
              <w:rPr>
                <w:rFonts w:ascii="Tahoma" w:hAnsi="Tahoma" w:cs="Tahoma"/>
                <w:color w:val="000000" w:themeColor="text1"/>
              </w:rPr>
            </w:pPr>
          </w:p>
        </w:tc>
      </w:tr>
      <w:tr w:rsidR="0064150F" w:rsidRPr="00E14356" w:rsidTr="005B702C">
        <w:tc>
          <w:tcPr>
            <w:tcW w:w="9923" w:type="dxa"/>
            <w:gridSpan w:val="4"/>
            <w:tcBorders>
              <w:top w:val="thinThickSmallGap" w:sz="18" w:space="0" w:color="auto"/>
              <w:left w:val="thinThickSmallGap" w:sz="18" w:space="0" w:color="auto"/>
              <w:bottom w:val="thickThinSmallGap" w:sz="18" w:space="0" w:color="auto"/>
              <w:right w:val="thickThinSmallGap" w:sz="18" w:space="0" w:color="auto"/>
            </w:tcBorders>
          </w:tcPr>
          <w:p w:rsidR="0064150F" w:rsidRPr="007B30C8" w:rsidRDefault="0064150F" w:rsidP="007B30C8">
            <w:pPr>
              <w:autoSpaceDE w:val="0"/>
              <w:spacing w:before="120" w:after="120"/>
              <w:rPr>
                <w:rFonts w:ascii="Tahoma" w:hAnsi="Tahoma" w:cs="Tahoma"/>
                <w:b/>
                <w:color w:val="000000"/>
              </w:rPr>
            </w:pPr>
            <w:r w:rsidRPr="008A5202">
              <w:rPr>
                <w:rFonts w:ascii="Tahoma" w:hAnsi="Tahoma" w:cs="Tahoma"/>
                <w:b/>
                <w:color w:val="000000"/>
              </w:rPr>
              <w:lastRenderedPageBreak/>
              <w:t>LÍNEAS GENERALES DE ACTUACIÓN PEDAGÓGICA.</w:t>
            </w:r>
          </w:p>
        </w:tc>
      </w:tr>
      <w:tr w:rsidR="0064150F" w:rsidRPr="00E14356" w:rsidTr="005B702C">
        <w:tc>
          <w:tcPr>
            <w:tcW w:w="9923" w:type="dxa"/>
            <w:gridSpan w:val="4"/>
            <w:tcBorders>
              <w:top w:val="thickThinSmallGap" w:sz="18" w:space="0" w:color="auto"/>
            </w:tcBorders>
          </w:tcPr>
          <w:p w:rsidR="0064150F" w:rsidRPr="00335C5B" w:rsidRDefault="00A23A8F" w:rsidP="00DD6F90">
            <w:pPr>
              <w:pStyle w:val="Prrafodelista"/>
              <w:autoSpaceDE w:val="0"/>
              <w:autoSpaceDN w:val="0"/>
              <w:adjustRightInd w:val="0"/>
              <w:spacing w:before="120" w:after="120"/>
              <w:ind w:left="34" w:firstLine="601"/>
              <w:jc w:val="both"/>
              <w:rPr>
                <w:rFonts w:ascii="Tahoma" w:hAnsi="Tahoma" w:cs="Tahoma"/>
                <w:color w:val="000000"/>
              </w:rPr>
            </w:pPr>
            <w:r>
              <w:rPr>
                <w:rFonts w:ascii="Tahoma" w:hAnsi="Tahoma" w:cs="Tahoma"/>
                <w:color w:val="000000"/>
              </w:rPr>
              <w:t>La actuación como docentes en nuestro Centro Escolar se guía por los siguientes principios generales:</w:t>
            </w:r>
          </w:p>
        </w:tc>
      </w:tr>
      <w:tr w:rsidR="0064150F" w:rsidRPr="00E14356" w:rsidTr="00EC684A">
        <w:tc>
          <w:tcPr>
            <w:tcW w:w="9923" w:type="dxa"/>
            <w:gridSpan w:val="4"/>
          </w:tcPr>
          <w:p w:rsidR="0064150F" w:rsidRDefault="0064150F" w:rsidP="008F5BBF">
            <w:pPr>
              <w:pStyle w:val="Prrafodelista"/>
              <w:numPr>
                <w:ilvl w:val="0"/>
                <w:numId w:val="1"/>
              </w:numPr>
              <w:autoSpaceDE w:val="0"/>
              <w:spacing w:after="120"/>
              <w:ind w:left="1310" w:hanging="425"/>
              <w:jc w:val="both"/>
              <w:rPr>
                <w:rFonts w:ascii="Tahoma" w:hAnsi="Tahoma" w:cs="Tahoma"/>
                <w:color w:val="000000"/>
              </w:rPr>
            </w:pPr>
            <w:r w:rsidRPr="009E01EE">
              <w:rPr>
                <w:rFonts w:ascii="Tahoma" w:hAnsi="Tahoma" w:cs="Tahoma"/>
                <w:color w:val="000000"/>
              </w:rPr>
              <w:t xml:space="preserve">El </w:t>
            </w:r>
            <w:r w:rsidRPr="009E01EE">
              <w:rPr>
                <w:rFonts w:ascii="Tahoma" w:hAnsi="Tahoma" w:cs="Tahoma"/>
                <w:b/>
                <w:color w:val="000000"/>
              </w:rPr>
              <w:t>principio del esfuerzo</w:t>
            </w:r>
            <w:r>
              <w:rPr>
                <w:rFonts w:ascii="Tahoma" w:hAnsi="Tahoma" w:cs="Tahoma"/>
                <w:color w:val="000000"/>
              </w:rPr>
              <w:t>:</w:t>
            </w:r>
            <w:r w:rsidRPr="009E01EE">
              <w:rPr>
                <w:rFonts w:ascii="Tahoma" w:hAnsi="Tahoma" w:cs="Tahoma"/>
                <w:color w:val="000000"/>
              </w:rPr>
              <w:t xml:space="preserve"> indispensable para </w:t>
            </w:r>
            <w:r>
              <w:rPr>
                <w:rFonts w:ascii="Tahoma" w:hAnsi="Tahoma" w:cs="Tahoma"/>
                <w:color w:val="000000"/>
              </w:rPr>
              <w:t>lograr una educación de calidad. D</w:t>
            </w:r>
            <w:r w:rsidRPr="009E01EE">
              <w:rPr>
                <w:rFonts w:ascii="Tahoma" w:hAnsi="Tahoma" w:cs="Tahoma"/>
                <w:color w:val="000000"/>
              </w:rPr>
              <w:t>ebe aplicarse a todos los miembros de la comunidad educativa. Cada uno de ellos tendrá que reali</w:t>
            </w:r>
            <w:r>
              <w:rPr>
                <w:rFonts w:ascii="Tahoma" w:hAnsi="Tahoma" w:cs="Tahoma"/>
                <w:color w:val="000000"/>
              </w:rPr>
              <w:t>zar una contribución específica:</w:t>
            </w:r>
          </w:p>
          <w:p w:rsidR="0064150F" w:rsidRDefault="0064150F" w:rsidP="008F5BBF">
            <w:pPr>
              <w:pStyle w:val="Prrafodelista"/>
              <w:numPr>
                <w:ilvl w:val="0"/>
                <w:numId w:val="2"/>
              </w:numPr>
              <w:autoSpaceDE w:val="0"/>
              <w:spacing w:after="120"/>
              <w:ind w:left="2019" w:hanging="426"/>
              <w:jc w:val="both"/>
              <w:rPr>
                <w:rFonts w:ascii="Tahoma" w:hAnsi="Tahoma" w:cs="Tahoma"/>
                <w:color w:val="000000"/>
              </w:rPr>
            </w:pPr>
            <w:r w:rsidRPr="009E01EE">
              <w:rPr>
                <w:rFonts w:ascii="Tahoma" w:hAnsi="Tahoma" w:cs="Tahoma"/>
                <w:color w:val="000000"/>
              </w:rPr>
              <w:t xml:space="preserve"> Las </w:t>
            </w:r>
            <w:r w:rsidRPr="009E01EE">
              <w:rPr>
                <w:rFonts w:ascii="Tahoma" w:hAnsi="Tahoma" w:cs="Tahoma"/>
                <w:b/>
                <w:color w:val="000000"/>
              </w:rPr>
              <w:t>familias</w:t>
            </w:r>
            <w:r w:rsidRPr="009E01EE">
              <w:rPr>
                <w:rFonts w:ascii="Tahoma" w:hAnsi="Tahoma" w:cs="Tahoma"/>
                <w:color w:val="000000"/>
              </w:rPr>
              <w:t xml:space="preserve"> habrán de colaborar estrechamente y deberán comprometerse con el trabajo cotidiano de sus hijos y con la vida de los centros docentes. </w:t>
            </w:r>
          </w:p>
          <w:p w:rsidR="0064150F" w:rsidRDefault="0064150F" w:rsidP="008F5BBF">
            <w:pPr>
              <w:pStyle w:val="Prrafodelista"/>
              <w:numPr>
                <w:ilvl w:val="0"/>
                <w:numId w:val="2"/>
              </w:numPr>
              <w:autoSpaceDE w:val="0"/>
              <w:spacing w:after="120"/>
              <w:ind w:left="2019" w:hanging="426"/>
              <w:jc w:val="both"/>
              <w:rPr>
                <w:rFonts w:ascii="Tahoma" w:hAnsi="Tahoma" w:cs="Tahoma"/>
                <w:color w:val="000000"/>
              </w:rPr>
            </w:pPr>
            <w:r w:rsidRPr="009E01EE">
              <w:rPr>
                <w:rFonts w:ascii="Tahoma" w:hAnsi="Tahoma" w:cs="Tahoma"/>
                <w:color w:val="000000"/>
              </w:rPr>
              <w:t xml:space="preserve">Los </w:t>
            </w:r>
            <w:r w:rsidRPr="009E01EE">
              <w:rPr>
                <w:rFonts w:ascii="Tahoma" w:hAnsi="Tahoma" w:cs="Tahoma"/>
                <w:b/>
                <w:color w:val="000000"/>
              </w:rPr>
              <w:t>centros y el profesorado</w:t>
            </w:r>
            <w:r w:rsidRPr="009E01EE">
              <w:rPr>
                <w:rFonts w:ascii="Tahoma" w:hAnsi="Tahoma" w:cs="Tahoma"/>
                <w:color w:val="000000"/>
              </w:rPr>
              <w:t xml:space="preserve"> deberán esforzarse por construir entornos de aprendizaje</w:t>
            </w:r>
            <w:r w:rsidR="00A23A8F">
              <w:rPr>
                <w:rFonts w:ascii="Tahoma" w:hAnsi="Tahoma" w:cs="Tahoma"/>
                <w:color w:val="000000"/>
              </w:rPr>
              <w:t>s</w:t>
            </w:r>
            <w:r w:rsidRPr="009E01EE">
              <w:rPr>
                <w:rFonts w:ascii="Tahoma" w:hAnsi="Tahoma" w:cs="Tahoma"/>
                <w:color w:val="000000"/>
              </w:rPr>
              <w:t xml:space="preserve"> ricos, motivadores y exigentes. </w:t>
            </w:r>
          </w:p>
          <w:p w:rsidR="0064150F" w:rsidRPr="00B4366F" w:rsidRDefault="0064150F" w:rsidP="008F5BBF">
            <w:pPr>
              <w:pStyle w:val="Prrafodelista"/>
              <w:numPr>
                <w:ilvl w:val="0"/>
                <w:numId w:val="2"/>
              </w:numPr>
              <w:autoSpaceDE w:val="0"/>
              <w:spacing w:after="120"/>
              <w:ind w:left="2019" w:hanging="426"/>
              <w:jc w:val="both"/>
              <w:rPr>
                <w:rFonts w:ascii="Tahoma" w:hAnsi="Tahoma" w:cs="Tahoma"/>
                <w:color w:val="000000"/>
              </w:rPr>
            </w:pPr>
            <w:r w:rsidRPr="009E01EE">
              <w:rPr>
                <w:rFonts w:ascii="Tahoma" w:hAnsi="Tahoma" w:cs="Tahoma"/>
                <w:color w:val="000000"/>
              </w:rPr>
              <w:t xml:space="preserve">Las </w:t>
            </w:r>
            <w:r w:rsidRPr="009E01EE">
              <w:rPr>
                <w:rFonts w:ascii="Tahoma" w:hAnsi="Tahoma" w:cs="Tahoma"/>
                <w:b/>
                <w:color w:val="000000"/>
              </w:rPr>
              <w:t>Administraciones educativas</w:t>
            </w:r>
            <w:r w:rsidRPr="009E01EE">
              <w:rPr>
                <w:rFonts w:ascii="Tahoma" w:hAnsi="Tahoma" w:cs="Tahoma"/>
                <w:color w:val="000000"/>
              </w:rPr>
              <w:t xml:space="preserve"> tendrán que facilitar a todos los componentes de la comunidad escolar el cumplimiento de sus funciones, proporcionándoles los recursos que necesitan y reclamándoles al mismo tiempo su compromiso y esfuerzo.</w:t>
            </w:r>
          </w:p>
        </w:tc>
      </w:tr>
      <w:tr w:rsidR="0064150F" w:rsidRPr="00E14356" w:rsidTr="00EC684A">
        <w:tc>
          <w:tcPr>
            <w:tcW w:w="9923" w:type="dxa"/>
            <w:gridSpan w:val="4"/>
          </w:tcPr>
          <w:p w:rsidR="0064150F" w:rsidRPr="00E14356" w:rsidRDefault="0064150F" w:rsidP="00D414FE">
            <w:pPr>
              <w:autoSpaceDE w:val="0"/>
              <w:spacing w:after="120"/>
              <w:jc w:val="both"/>
              <w:rPr>
                <w:rFonts w:ascii="Tahoma" w:hAnsi="Tahoma" w:cs="Tahoma"/>
              </w:rPr>
            </w:pPr>
          </w:p>
        </w:tc>
      </w:tr>
      <w:tr w:rsidR="0064150F" w:rsidRPr="00E14356" w:rsidTr="00EC684A">
        <w:tc>
          <w:tcPr>
            <w:tcW w:w="9923" w:type="dxa"/>
            <w:gridSpan w:val="4"/>
          </w:tcPr>
          <w:p w:rsidR="0064150F" w:rsidRPr="00E14356" w:rsidRDefault="0064150F" w:rsidP="008F5BBF">
            <w:pPr>
              <w:pStyle w:val="Prrafodelista"/>
              <w:numPr>
                <w:ilvl w:val="0"/>
                <w:numId w:val="3"/>
              </w:numPr>
              <w:autoSpaceDE w:val="0"/>
              <w:spacing w:after="120"/>
              <w:ind w:left="2019" w:hanging="426"/>
              <w:jc w:val="both"/>
              <w:rPr>
                <w:rFonts w:ascii="Tahoma" w:hAnsi="Tahoma" w:cs="Tahoma"/>
              </w:rPr>
            </w:pPr>
            <w:r w:rsidRPr="00851323">
              <w:rPr>
                <w:rFonts w:ascii="Tahoma" w:hAnsi="Tahoma" w:cs="Tahoma"/>
                <w:b/>
              </w:rPr>
              <w:t>Los alumnos y alumnas</w:t>
            </w:r>
            <w:r>
              <w:rPr>
                <w:rFonts w:ascii="Tahoma" w:hAnsi="Tahoma" w:cs="Tahoma"/>
              </w:rPr>
              <w:t xml:space="preserve"> </w:t>
            </w:r>
            <w:r w:rsidR="00A23A8F">
              <w:rPr>
                <w:rFonts w:ascii="Tahoma" w:hAnsi="Tahoma" w:cs="Tahoma"/>
              </w:rPr>
              <w:t>deben</w:t>
            </w:r>
            <w:r w:rsidRPr="009E01EE">
              <w:rPr>
                <w:rFonts w:ascii="Tahoma" w:hAnsi="Tahoma" w:cs="Tahoma"/>
              </w:rPr>
              <w:t xml:space="preserve"> asumir al comenzar su escolaridad</w:t>
            </w:r>
            <w:r w:rsidR="00A23A8F">
              <w:rPr>
                <w:rFonts w:ascii="Tahoma" w:hAnsi="Tahoma" w:cs="Tahoma"/>
              </w:rPr>
              <w:t>,</w:t>
            </w:r>
            <w:r w:rsidRPr="009E01EE">
              <w:rPr>
                <w:rFonts w:ascii="Tahoma" w:hAnsi="Tahoma" w:cs="Tahoma"/>
              </w:rPr>
              <w:t xml:space="preserve"> iniciar un proceso formativo que les conducirá hacia las metas más alta que ofrece el sistema, es decir debemos contemplar para ellos las máximas expectativas. Exigiendo su esfuerzo y el de sus familias para conseguirlo. A la vez que huimos de posturas paternalistas fáciles de adoptar en los centros de compensación educativa. La educación persigue conseguir una meta y no se puede quedar sólo en los medios.</w:t>
            </w:r>
          </w:p>
        </w:tc>
      </w:tr>
      <w:tr w:rsidR="0064150F" w:rsidRPr="00E14356" w:rsidTr="00EC684A">
        <w:tc>
          <w:tcPr>
            <w:tcW w:w="9923" w:type="dxa"/>
            <w:gridSpan w:val="4"/>
          </w:tcPr>
          <w:p w:rsidR="0064150F" w:rsidRPr="00774A93" w:rsidRDefault="00A23A8F" w:rsidP="008F5BBF">
            <w:pPr>
              <w:pStyle w:val="Prrafodelista"/>
              <w:numPr>
                <w:ilvl w:val="0"/>
                <w:numId w:val="4"/>
              </w:numPr>
              <w:autoSpaceDE w:val="0"/>
              <w:spacing w:after="120"/>
              <w:ind w:left="1310" w:hanging="425"/>
              <w:jc w:val="both"/>
              <w:rPr>
                <w:rFonts w:ascii="Tahoma" w:hAnsi="Tahoma" w:cs="Tahoma"/>
              </w:rPr>
            </w:pPr>
            <w:r>
              <w:rPr>
                <w:rFonts w:ascii="Tahoma" w:hAnsi="Tahoma" w:cs="Tahoma"/>
                <w:b/>
              </w:rPr>
              <w:t xml:space="preserve">La </w:t>
            </w:r>
            <w:r w:rsidR="0064150F" w:rsidRPr="00774A93">
              <w:rPr>
                <w:rFonts w:ascii="Tahoma" w:hAnsi="Tahoma" w:cs="Tahoma"/>
                <w:b/>
              </w:rPr>
              <w:t>formación integral</w:t>
            </w:r>
            <w:r w:rsidR="0064150F">
              <w:rPr>
                <w:rFonts w:ascii="Tahoma" w:hAnsi="Tahoma" w:cs="Tahoma"/>
                <w:b/>
              </w:rPr>
              <w:t xml:space="preserve">: </w:t>
            </w:r>
            <w:r w:rsidR="0064150F" w:rsidRPr="00774A93">
              <w:rPr>
                <w:rFonts w:ascii="Tahoma" w:hAnsi="Tahoma" w:cs="Tahoma"/>
              </w:rPr>
              <w:t xml:space="preserve">necesitamos esforzarnos para perseguir y conseguir una </w:t>
            </w:r>
            <w:r>
              <w:rPr>
                <w:rFonts w:ascii="Tahoma" w:hAnsi="Tahoma" w:cs="Tahoma"/>
              </w:rPr>
              <w:t>formación</w:t>
            </w:r>
            <w:r w:rsidR="0064150F">
              <w:rPr>
                <w:rFonts w:ascii="Tahoma" w:hAnsi="Tahoma" w:cs="Tahoma"/>
              </w:rPr>
              <w:t xml:space="preserve"> </w:t>
            </w:r>
            <w:r w:rsidR="0064150F" w:rsidRPr="00774A93">
              <w:rPr>
                <w:rFonts w:ascii="Tahoma" w:hAnsi="Tahoma" w:cs="Tahoma"/>
              </w:rPr>
              <w:t>de los niños y niñas que contribuya a que sean ciudadanas y ciudadanos críticos, libres y responsables; les permita una comprensión cabal del mundo y de la cultura y les faculte para participar en la sociedad del conocimiento.</w:t>
            </w:r>
          </w:p>
        </w:tc>
      </w:tr>
      <w:tr w:rsidR="0064150F" w:rsidRPr="00E70FF3" w:rsidTr="00EC684A">
        <w:tc>
          <w:tcPr>
            <w:tcW w:w="9923" w:type="dxa"/>
            <w:gridSpan w:val="4"/>
          </w:tcPr>
          <w:p w:rsidR="0064150F" w:rsidRPr="00774A93" w:rsidRDefault="00A23A8F" w:rsidP="008F5BBF">
            <w:pPr>
              <w:pStyle w:val="Prrafodelista"/>
              <w:numPr>
                <w:ilvl w:val="0"/>
                <w:numId w:val="4"/>
              </w:numPr>
              <w:spacing w:after="120"/>
              <w:ind w:left="1310" w:hanging="425"/>
              <w:jc w:val="both"/>
              <w:rPr>
                <w:rFonts w:ascii="Tahoma" w:hAnsi="Tahoma" w:cs="Tahoma"/>
              </w:rPr>
            </w:pPr>
            <w:r>
              <w:rPr>
                <w:rFonts w:ascii="Tahoma" w:hAnsi="Tahoma" w:cs="Tahoma"/>
                <w:b/>
              </w:rPr>
              <w:t xml:space="preserve">El principio de </w:t>
            </w:r>
            <w:r w:rsidR="0064150F" w:rsidRPr="00774A93">
              <w:rPr>
                <w:rFonts w:ascii="Tahoma" w:hAnsi="Tahoma" w:cs="Tahoma"/>
                <w:b/>
              </w:rPr>
              <w:t>Equidad</w:t>
            </w:r>
            <w:r w:rsidR="0064150F">
              <w:rPr>
                <w:rFonts w:ascii="Tahoma" w:hAnsi="Tahoma" w:cs="Tahoma"/>
              </w:rPr>
              <w:t>:</w:t>
            </w:r>
            <w:r w:rsidR="0064150F" w:rsidRPr="00774A93">
              <w:rPr>
                <w:rFonts w:ascii="Tahoma" w:hAnsi="Tahoma" w:cs="Tahoma"/>
              </w:rPr>
              <w:t xml:space="preserve"> esta será nuestra tercera línea de trabajo. La formación integral debe tener como norte la</w:t>
            </w:r>
            <w:r w:rsidR="0064150F" w:rsidRPr="00774A93">
              <w:rPr>
                <w:rFonts w:ascii="Tahoma" w:hAnsi="Tahoma" w:cs="Tahoma"/>
                <w:b/>
              </w:rPr>
              <w:t xml:space="preserve"> equidad</w:t>
            </w:r>
            <w:r w:rsidR="0064150F" w:rsidRPr="00774A93">
              <w:rPr>
                <w:rFonts w:ascii="Tahoma" w:hAnsi="Tahoma" w:cs="Tahoma"/>
              </w:rPr>
              <w:t>, es decir, hemos de procurar que todos y todas consigan una formación de calidad e igual o, al menos, tenga como base unas competencias básicas que eviten el descuelgue y/o el fracaso</w:t>
            </w:r>
            <w:r>
              <w:rPr>
                <w:rFonts w:ascii="Tahoma" w:hAnsi="Tahoma" w:cs="Tahoma"/>
              </w:rPr>
              <w:t>.</w:t>
            </w:r>
          </w:p>
        </w:tc>
      </w:tr>
      <w:tr w:rsidR="0064150F" w:rsidRPr="00E70FF3" w:rsidTr="00EC684A">
        <w:tc>
          <w:tcPr>
            <w:tcW w:w="9923" w:type="dxa"/>
            <w:gridSpan w:val="4"/>
          </w:tcPr>
          <w:p w:rsidR="0064150F" w:rsidRPr="00774A93" w:rsidRDefault="00A23A8F" w:rsidP="008F5BBF">
            <w:pPr>
              <w:pStyle w:val="Prrafodelista"/>
              <w:numPr>
                <w:ilvl w:val="0"/>
                <w:numId w:val="4"/>
              </w:numPr>
              <w:spacing w:after="120"/>
              <w:ind w:left="1310" w:hanging="425"/>
              <w:jc w:val="both"/>
              <w:rPr>
                <w:rFonts w:ascii="Tahoma" w:hAnsi="Tahoma" w:cs="Tahoma"/>
              </w:rPr>
            </w:pPr>
            <w:r>
              <w:rPr>
                <w:rFonts w:ascii="Tahoma" w:hAnsi="Tahoma" w:cs="Tahoma"/>
                <w:b/>
              </w:rPr>
              <w:t xml:space="preserve">El principio de </w:t>
            </w:r>
            <w:r w:rsidR="0064150F">
              <w:rPr>
                <w:rFonts w:ascii="Tahoma" w:hAnsi="Tahoma" w:cs="Tahoma"/>
                <w:b/>
              </w:rPr>
              <w:t>D</w:t>
            </w:r>
            <w:r w:rsidR="0064150F" w:rsidRPr="00774A93">
              <w:rPr>
                <w:rFonts w:ascii="Tahoma" w:hAnsi="Tahoma" w:cs="Tahoma"/>
                <w:b/>
              </w:rPr>
              <w:t>iversidad</w:t>
            </w:r>
            <w:r w:rsidR="0064150F" w:rsidRPr="00774A93">
              <w:rPr>
                <w:rFonts w:ascii="Tahoma" w:hAnsi="Tahoma" w:cs="Tahoma"/>
              </w:rPr>
              <w:t xml:space="preserve"> En línea con la equidad hacemos nuestra la expresión “diferentes,</w:t>
            </w:r>
            <w:r w:rsidR="0064150F">
              <w:rPr>
                <w:rFonts w:ascii="Tahoma" w:hAnsi="Tahoma" w:cs="Tahoma"/>
              </w:rPr>
              <w:t xml:space="preserve"> pero iguales”.</w:t>
            </w:r>
            <w:r w:rsidR="0064150F" w:rsidRPr="00774A93">
              <w:rPr>
                <w:rFonts w:ascii="Tahoma" w:hAnsi="Tahoma" w:cs="Tahoma"/>
              </w:rPr>
              <w:t xml:space="preserve"> Es preciso reconocer la </w:t>
            </w:r>
            <w:r w:rsidR="0064150F">
              <w:rPr>
                <w:rFonts w:ascii="Tahoma" w:hAnsi="Tahoma" w:cs="Tahoma"/>
              </w:rPr>
              <w:t xml:space="preserve">variedad </w:t>
            </w:r>
            <w:r w:rsidR="0064150F" w:rsidRPr="00774A93">
              <w:rPr>
                <w:rFonts w:ascii="Tahoma" w:hAnsi="Tahoma" w:cs="Tahoma"/>
              </w:rPr>
              <w:t>de capacidades, intereses y cultural del alumnado y el profesorado. Sin embargo, el reconocimiento y el respeto que merece esta diversidad no puede conducirnos a actitudes segregadoras o exclusivas; por el contrario, la inclusión social y la igualdad serán el marco en el que pueda tratarse y reconocerse la diferencia, lo distinto</w:t>
            </w:r>
          </w:p>
        </w:tc>
      </w:tr>
      <w:tr w:rsidR="0064150F" w:rsidRPr="00E70FF3" w:rsidTr="00EC684A">
        <w:tc>
          <w:tcPr>
            <w:tcW w:w="9923" w:type="dxa"/>
            <w:gridSpan w:val="4"/>
          </w:tcPr>
          <w:p w:rsidR="0064150F" w:rsidRPr="00851323" w:rsidRDefault="0064150F" w:rsidP="008F5BBF">
            <w:pPr>
              <w:pStyle w:val="Prrafodelista"/>
              <w:numPr>
                <w:ilvl w:val="0"/>
                <w:numId w:val="4"/>
              </w:numPr>
              <w:autoSpaceDE w:val="0"/>
              <w:spacing w:after="120"/>
              <w:ind w:left="1310" w:hanging="425"/>
              <w:jc w:val="both"/>
              <w:rPr>
                <w:rFonts w:ascii="Tahoma" w:hAnsi="Tahoma" w:cs="Tahoma"/>
                <w:color w:val="000000"/>
              </w:rPr>
            </w:pPr>
            <w:r>
              <w:rPr>
                <w:rFonts w:ascii="Tahoma" w:hAnsi="Tahoma" w:cs="Tahoma"/>
                <w:b/>
              </w:rPr>
              <w:t>R</w:t>
            </w:r>
            <w:r w:rsidRPr="00851323">
              <w:rPr>
                <w:rFonts w:ascii="Tahoma" w:hAnsi="Tahoma" w:cs="Tahoma"/>
                <w:b/>
              </w:rPr>
              <w:t>espeto y convivencia</w:t>
            </w:r>
            <w:r w:rsidRPr="00851323">
              <w:rPr>
                <w:rFonts w:ascii="Tahoma" w:hAnsi="Tahoma" w:cs="Tahoma"/>
              </w:rPr>
              <w:t>:</w:t>
            </w:r>
            <w:r w:rsidR="00830748">
              <w:rPr>
                <w:rFonts w:ascii="Tahoma" w:hAnsi="Tahoma" w:cs="Tahoma"/>
              </w:rPr>
              <w:t xml:space="preserve"> </w:t>
            </w:r>
            <w:r w:rsidRPr="00851323">
              <w:rPr>
                <w:rFonts w:ascii="Tahoma" w:hAnsi="Tahoma" w:cs="Tahoma"/>
              </w:rPr>
              <w:t>Las cuatro líneas de actuación que llevamos esbozadas necesitan como meta y condición necesaria para su completo desenvolvimiento un clima de respeto y convivencia que faciliten el trabajo del alumnado y el profesorado</w:t>
            </w:r>
            <w:r>
              <w:rPr>
                <w:rFonts w:ascii="Tahoma" w:hAnsi="Tahoma" w:cs="Tahoma"/>
              </w:rPr>
              <w:t>.</w:t>
            </w:r>
            <w:r w:rsidRPr="00851323">
              <w:rPr>
                <w:rFonts w:ascii="Tahoma" w:hAnsi="Tahoma" w:cs="Tahoma"/>
              </w:rPr>
              <w:t xml:space="preserve"> Deberá completarse y extenderse esta actuación a todas las personas que formamos parte de esta comunidad educativa. En este sentido es preciso f</w:t>
            </w:r>
            <w:r w:rsidRPr="00851323">
              <w:rPr>
                <w:rFonts w:ascii="Tahoma" w:hAnsi="Tahoma" w:cs="Tahoma"/>
                <w:color w:val="000000"/>
              </w:rPr>
              <w:t xml:space="preserve">avorecer, crear y mantener un buen clima de trabajo y unas </w:t>
            </w:r>
            <w:r w:rsidRPr="00851323">
              <w:rPr>
                <w:rFonts w:ascii="Tahoma" w:hAnsi="Tahoma" w:cs="Tahoma"/>
                <w:bCs/>
                <w:color w:val="000000"/>
              </w:rPr>
              <w:t>relaciones humanas afectivas, cálidas, francas y respetuosas</w:t>
            </w:r>
            <w:r w:rsidRPr="00851323">
              <w:rPr>
                <w:rFonts w:ascii="Tahoma" w:hAnsi="Tahoma" w:cs="Tahoma"/>
                <w:b/>
                <w:bCs/>
                <w:color w:val="000000"/>
              </w:rPr>
              <w:t xml:space="preserve"> </w:t>
            </w:r>
            <w:r w:rsidRPr="00851323">
              <w:rPr>
                <w:rFonts w:ascii="Tahoma" w:hAnsi="Tahoma" w:cs="Tahoma"/>
                <w:color w:val="000000"/>
              </w:rPr>
              <w:t>entre quienes tenemos intereses en esta empresa educadora. Especial atención habrán de recibir el trabajo y las prácticas que favorezcan y promuevan las relaciones de igualdad entre hombres y mujeres.</w:t>
            </w:r>
          </w:p>
        </w:tc>
      </w:tr>
      <w:tr w:rsidR="0064150F" w:rsidRPr="00E70FF3" w:rsidTr="00EC684A">
        <w:tc>
          <w:tcPr>
            <w:tcW w:w="9923" w:type="dxa"/>
            <w:gridSpan w:val="4"/>
          </w:tcPr>
          <w:p w:rsidR="0064150F" w:rsidRPr="008A5202" w:rsidRDefault="0064150F" w:rsidP="008F5BBF">
            <w:pPr>
              <w:pStyle w:val="Prrafodelista"/>
              <w:numPr>
                <w:ilvl w:val="0"/>
                <w:numId w:val="1"/>
              </w:numPr>
              <w:spacing w:after="120"/>
              <w:ind w:left="1310" w:hanging="425"/>
              <w:jc w:val="both"/>
              <w:rPr>
                <w:rFonts w:ascii="Tahoma" w:hAnsi="Tahoma" w:cs="Tahoma"/>
              </w:rPr>
            </w:pPr>
            <w:r w:rsidRPr="008A5202">
              <w:rPr>
                <w:rFonts w:ascii="Tahoma" w:hAnsi="Tahoma" w:cs="Tahoma"/>
                <w:color w:val="000000"/>
              </w:rPr>
              <w:t xml:space="preserve">Desde hace ya tiempo el </w:t>
            </w:r>
            <w:r w:rsidRPr="008A5202">
              <w:rPr>
                <w:rFonts w:ascii="Tahoma" w:hAnsi="Tahoma" w:cs="Tahoma"/>
                <w:b/>
                <w:color w:val="000000"/>
              </w:rPr>
              <w:t>CEIP Pedagogo García Navarro</w:t>
            </w:r>
            <w:r w:rsidRPr="008A5202">
              <w:rPr>
                <w:rFonts w:ascii="Tahoma" w:hAnsi="Tahoma" w:cs="Tahoma"/>
                <w:color w:val="000000"/>
              </w:rPr>
              <w:t xml:space="preserve"> pretendemos </w:t>
            </w:r>
            <w:r w:rsidRPr="008A5202">
              <w:rPr>
                <w:rFonts w:ascii="Tahoma" w:hAnsi="Tahoma" w:cs="Tahoma"/>
              </w:rPr>
              <w:t xml:space="preserve">establecer </w:t>
            </w:r>
            <w:r w:rsidRPr="008A5202">
              <w:rPr>
                <w:rFonts w:ascii="Tahoma" w:hAnsi="Tahoma" w:cs="Tahoma"/>
              </w:rPr>
              <w:lastRenderedPageBreak/>
              <w:t xml:space="preserve">un </w:t>
            </w:r>
            <w:r w:rsidRPr="008A5202">
              <w:rPr>
                <w:rFonts w:ascii="Tahoma" w:hAnsi="Tahoma" w:cs="Tahoma"/>
                <w:b/>
              </w:rPr>
              <w:t>buen clima</w:t>
            </w:r>
            <w:r w:rsidRPr="008A5202">
              <w:rPr>
                <w:rFonts w:ascii="Tahoma" w:hAnsi="Tahoma" w:cs="Tahoma"/>
              </w:rPr>
              <w:t xml:space="preserve">  de relaciones afectivas proporcionando niveles elevados de confianza y colaboración.</w:t>
            </w:r>
          </w:p>
          <w:p w:rsidR="0064150F" w:rsidRPr="009E01EE" w:rsidRDefault="0064150F" w:rsidP="008F5BBF">
            <w:pPr>
              <w:pStyle w:val="Prrafodelista"/>
              <w:numPr>
                <w:ilvl w:val="0"/>
                <w:numId w:val="1"/>
              </w:numPr>
              <w:autoSpaceDE w:val="0"/>
              <w:spacing w:after="120"/>
              <w:ind w:left="1310" w:hanging="425"/>
              <w:jc w:val="both"/>
              <w:rPr>
                <w:rFonts w:ascii="Tahoma" w:hAnsi="Tahoma" w:cs="Tahoma"/>
              </w:rPr>
            </w:pPr>
            <w:r w:rsidRPr="009E01EE">
              <w:rPr>
                <w:rFonts w:ascii="Tahoma" w:hAnsi="Tahoma" w:cs="Tahoma"/>
              </w:rPr>
              <w:t xml:space="preserve">Abordamos la </w:t>
            </w:r>
            <w:r w:rsidRPr="009E01EE">
              <w:rPr>
                <w:rFonts w:ascii="Tahoma" w:hAnsi="Tahoma" w:cs="Tahoma"/>
                <w:b/>
              </w:rPr>
              <w:t>diversidad de los alumnos</w:t>
            </w:r>
            <w:r w:rsidRPr="009E01EE">
              <w:rPr>
                <w:rFonts w:ascii="Tahoma" w:hAnsi="Tahoma" w:cs="Tahoma"/>
              </w:rPr>
              <w:t xml:space="preserve"> (conocimiento de sus características y diagnostico de sus necesidades) ofreciendo múltiples actividades que resulten todas ellas adecuadas para el logro de los objetivos que se pretenden.  Dosificamos los contenidos y repetimos la información cuando sea conveniente, planificando el trabajo  de manera </w:t>
            </w:r>
            <w:r w:rsidRPr="009E01EE">
              <w:rPr>
                <w:rFonts w:ascii="Tahoma" w:hAnsi="Tahoma" w:cs="Tahoma"/>
                <w:b/>
              </w:rPr>
              <w:t>realista.</w:t>
            </w:r>
          </w:p>
          <w:p w:rsidR="0064150F" w:rsidRPr="002E68C6" w:rsidRDefault="0064150F" w:rsidP="008F5BBF">
            <w:pPr>
              <w:pStyle w:val="Prrafodelista"/>
              <w:numPr>
                <w:ilvl w:val="0"/>
                <w:numId w:val="1"/>
              </w:numPr>
              <w:spacing w:after="120"/>
              <w:ind w:left="1310" w:hanging="425"/>
              <w:jc w:val="both"/>
              <w:rPr>
                <w:rFonts w:ascii="Tahoma" w:hAnsi="Tahoma" w:cs="Tahoma"/>
              </w:rPr>
            </w:pPr>
            <w:r w:rsidRPr="008A5202">
              <w:rPr>
                <w:rFonts w:ascii="Tahoma" w:hAnsi="Tahoma" w:cs="Tahoma"/>
              </w:rPr>
              <w:t xml:space="preserve">Seleccionamos los </w:t>
            </w:r>
            <w:r w:rsidRPr="008A5202">
              <w:rPr>
                <w:rFonts w:ascii="Tahoma" w:hAnsi="Tahoma" w:cs="Tahoma"/>
                <w:b/>
              </w:rPr>
              <w:t>recursos más adecuados</w:t>
            </w:r>
            <w:r w:rsidRPr="008A5202">
              <w:rPr>
                <w:rFonts w:ascii="Tahoma" w:hAnsi="Tahoma" w:cs="Tahoma"/>
              </w:rPr>
              <w:t xml:space="preserve"> en cada momento (según objetivos y contenidos, alumnos, contexto</w:t>
            </w:r>
            <w:r w:rsidR="00DD6F90">
              <w:rPr>
                <w:rFonts w:ascii="Tahoma" w:hAnsi="Tahoma" w:cs="Tahoma"/>
              </w:rPr>
              <w:t>…</w:t>
            </w:r>
            <w:r w:rsidRPr="008A5202">
              <w:rPr>
                <w:rFonts w:ascii="Tahoma" w:hAnsi="Tahoma" w:cs="Tahoma"/>
              </w:rPr>
              <w:t xml:space="preserve"> y las propias características del entorno sociocultural.)</w:t>
            </w:r>
          </w:p>
        </w:tc>
      </w:tr>
      <w:tr w:rsidR="0064150F" w:rsidRPr="00E70FF3" w:rsidTr="005B702C">
        <w:tc>
          <w:tcPr>
            <w:tcW w:w="9923" w:type="dxa"/>
            <w:gridSpan w:val="4"/>
            <w:tcBorders>
              <w:bottom w:val="thinThickSmallGap" w:sz="18" w:space="0" w:color="auto"/>
            </w:tcBorders>
          </w:tcPr>
          <w:p w:rsidR="0064150F" w:rsidRPr="002E68C6" w:rsidRDefault="0064150F" w:rsidP="008F5BBF">
            <w:pPr>
              <w:pStyle w:val="Prrafodelista"/>
              <w:numPr>
                <w:ilvl w:val="0"/>
                <w:numId w:val="1"/>
              </w:numPr>
              <w:spacing w:after="120"/>
              <w:ind w:left="1310" w:hanging="425"/>
              <w:jc w:val="both"/>
              <w:rPr>
                <w:rFonts w:ascii="Tahoma" w:hAnsi="Tahoma" w:cs="Tahoma"/>
              </w:rPr>
            </w:pPr>
            <w:r>
              <w:rPr>
                <w:rFonts w:ascii="Tahoma" w:hAnsi="Tahoma" w:cs="Tahoma"/>
                <w:b/>
                <w:color w:val="000000"/>
              </w:rPr>
              <w:lastRenderedPageBreak/>
              <w:t>A</w:t>
            </w:r>
            <w:r w:rsidRPr="002E68C6">
              <w:rPr>
                <w:rFonts w:ascii="Tahoma" w:hAnsi="Tahoma" w:cs="Tahoma"/>
                <w:b/>
                <w:color w:val="000000"/>
              </w:rPr>
              <w:t>utonomía</w:t>
            </w:r>
            <w:r w:rsidRPr="002E68C6">
              <w:rPr>
                <w:rFonts w:ascii="Tahoma" w:hAnsi="Tahoma" w:cs="Tahoma"/>
                <w:color w:val="000000"/>
              </w:rPr>
              <w:t xml:space="preserve"> Asumir la autonomía de organización que las normas nos ofrecen, fomentar la </w:t>
            </w:r>
            <w:r w:rsidRPr="002E68C6">
              <w:rPr>
                <w:rFonts w:ascii="Tahoma" w:hAnsi="Tahoma" w:cs="Tahoma"/>
                <w:b/>
                <w:color w:val="000000"/>
              </w:rPr>
              <w:t>participación</w:t>
            </w:r>
            <w:r w:rsidRPr="002E68C6">
              <w:rPr>
                <w:rFonts w:ascii="Tahoma" w:hAnsi="Tahoma" w:cs="Tahoma"/>
                <w:color w:val="000000"/>
              </w:rPr>
              <w:t xml:space="preserve"> en la gestión y funcionamiento del Centro de los distintos elementos de la comunidad educativa, actuar de manera </w:t>
            </w:r>
            <w:r w:rsidRPr="002E68C6">
              <w:rPr>
                <w:rFonts w:ascii="Tahoma" w:hAnsi="Tahoma" w:cs="Tahoma"/>
                <w:b/>
                <w:color w:val="000000"/>
              </w:rPr>
              <w:t>responsable</w:t>
            </w:r>
            <w:r w:rsidRPr="002E68C6">
              <w:rPr>
                <w:rFonts w:ascii="Tahoma" w:hAnsi="Tahoma" w:cs="Tahoma"/>
                <w:color w:val="000000"/>
              </w:rPr>
              <w:t xml:space="preserve"> en estos cometidos y admitir el </w:t>
            </w:r>
            <w:r w:rsidRPr="002E68C6">
              <w:rPr>
                <w:rFonts w:ascii="Tahoma" w:hAnsi="Tahoma" w:cs="Tahoma"/>
                <w:b/>
                <w:color w:val="000000"/>
              </w:rPr>
              <w:t>control</w:t>
            </w:r>
            <w:r w:rsidRPr="002E68C6">
              <w:rPr>
                <w:rFonts w:ascii="Tahoma" w:hAnsi="Tahoma" w:cs="Tahoma"/>
                <w:color w:val="000000"/>
              </w:rPr>
              <w:t xml:space="preserve"> social e institucional del centro constituyen la última de las líneas de trabajo que ahora explicitamos.</w:t>
            </w:r>
          </w:p>
        </w:tc>
      </w:tr>
      <w:tr w:rsidR="0064150F" w:rsidRPr="00E70FF3" w:rsidTr="005B702C">
        <w:tc>
          <w:tcPr>
            <w:tcW w:w="9923" w:type="dxa"/>
            <w:gridSpan w:val="4"/>
            <w:tcBorders>
              <w:top w:val="thinThickSmallGap" w:sz="18" w:space="0" w:color="auto"/>
              <w:left w:val="thinThickSmallGap" w:sz="18" w:space="0" w:color="auto"/>
              <w:bottom w:val="thickThinSmallGap" w:sz="18" w:space="0" w:color="auto"/>
              <w:right w:val="thickThinSmallGap" w:sz="18" w:space="0" w:color="auto"/>
            </w:tcBorders>
          </w:tcPr>
          <w:p w:rsidR="0064150F" w:rsidRPr="00E70FF3" w:rsidRDefault="0064150F" w:rsidP="0069109A">
            <w:pPr>
              <w:spacing w:before="120" w:after="120"/>
              <w:rPr>
                <w:rFonts w:ascii="Tahoma" w:hAnsi="Tahoma" w:cs="Tahoma"/>
              </w:rPr>
            </w:pPr>
            <w:r w:rsidRPr="008A5202">
              <w:rPr>
                <w:rFonts w:ascii="Tahoma" w:hAnsi="Tahoma" w:cs="Tahoma"/>
                <w:b/>
              </w:rPr>
              <w:t>PROCEDIMIENTOS Y CRITERIOS COMUNES DE EVALUACIÓN</w:t>
            </w:r>
            <w:r w:rsidR="00A24742">
              <w:rPr>
                <w:rFonts w:ascii="Tahoma" w:hAnsi="Tahoma" w:cs="Tahoma"/>
                <w:b/>
              </w:rPr>
              <w:t xml:space="preserve"> Y PROMOCIÓN</w:t>
            </w:r>
            <w:r w:rsidRPr="008A5202">
              <w:rPr>
                <w:rFonts w:ascii="Tahoma" w:hAnsi="Tahoma" w:cs="Tahoma"/>
                <w:b/>
              </w:rPr>
              <w:t>.</w:t>
            </w:r>
          </w:p>
        </w:tc>
      </w:tr>
      <w:tr w:rsidR="0064150F" w:rsidRPr="00E70FF3" w:rsidTr="005B702C">
        <w:tc>
          <w:tcPr>
            <w:tcW w:w="9923" w:type="dxa"/>
            <w:gridSpan w:val="4"/>
            <w:tcBorders>
              <w:top w:val="thickThinSmallGap" w:sz="18" w:space="0" w:color="auto"/>
            </w:tcBorders>
          </w:tcPr>
          <w:p w:rsidR="00D414FE" w:rsidRPr="000B5E2D" w:rsidRDefault="00D414FE" w:rsidP="00D414FE">
            <w:pPr>
              <w:jc w:val="both"/>
              <w:rPr>
                <w:rFonts w:ascii="Tahoma" w:hAnsi="Tahoma" w:cs="Tahoma"/>
              </w:rPr>
            </w:pPr>
            <w:r w:rsidRPr="000B5E2D">
              <w:rPr>
                <w:rFonts w:ascii="Tahoma" w:hAnsi="Tahoma" w:cs="Tahoma"/>
                <w:color w:val="2B2B2B"/>
              </w:rPr>
              <w:t>(Orden de 4 de noviembre de 2015, por la que se establece la ordenación de la evaluación del proceso de aprendizaje del alumnado de Educación Primaria en la Comunidad Autónoma de Andalucía.)</w:t>
            </w:r>
            <w:r w:rsidRPr="000B5E2D">
              <w:rPr>
                <w:rFonts w:ascii="Tahoma" w:hAnsi="Tahoma" w:cs="Tahoma"/>
              </w:rPr>
              <w:t xml:space="preserve"> </w:t>
            </w:r>
          </w:p>
          <w:p w:rsidR="00D414FE" w:rsidRPr="000B5E2D" w:rsidRDefault="00D414FE" w:rsidP="00D414FE">
            <w:pPr>
              <w:jc w:val="both"/>
              <w:rPr>
                <w:rFonts w:ascii="Tahoma" w:eastAsia="Times New Roman" w:hAnsi="Tahoma" w:cs="Tahoma"/>
                <w:color w:val="525252"/>
                <w:lang w:eastAsia="es-ES"/>
              </w:rPr>
            </w:pPr>
          </w:p>
          <w:p w:rsidR="00D414FE" w:rsidRPr="000B5E2D" w:rsidRDefault="00D414FE" w:rsidP="00D414FE">
            <w:pPr>
              <w:jc w:val="both"/>
              <w:rPr>
                <w:rFonts w:ascii="Tahoma" w:eastAsia="Times New Roman" w:hAnsi="Tahoma" w:cs="Tahoma"/>
                <w:lang w:eastAsia="es-ES"/>
              </w:rPr>
            </w:pPr>
            <w:r w:rsidRPr="000B5E2D">
              <w:rPr>
                <w:rFonts w:ascii="Tahoma" w:eastAsia="Times New Roman" w:hAnsi="Tahoma" w:cs="Tahoma"/>
                <w:lang w:eastAsia="es-ES"/>
              </w:rPr>
              <w:t>Como principales novedades:</w:t>
            </w:r>
          </w:p>
          <w:p w:rsidR="00D414FE" w:rsidRPr="000B5E2D" w:rsidRDefault="00D414FE" w:rsidP="00D414FE">
            <w:pPr>
              <w:jc w:val="both"/>
              <w:rPr>
                <w:rFonts w:ascii="Tahoma" w:eastAsia="Times New Roman" w:hAnsi="Tahoma" w:cs="Tahoma"/>
                <w:lang w:eastAsia="es-ES"/>
              </w:rPr>
            </w:pPr>
          </w:p>
          <w:p w:rsidR="00D414FE" w:rsidRPr="000B5E2D" w:rsidRDefault="00D414FE" w:rsidP="00D414FE">
            <w:pPr>
              <w:jc w:val="both"/>
              <w:rPr>
                <w:rFonts w:ascii="Tahoma" w:eastAsia="Times New Roman" w:hAnsi="Tahoma" w:cs="Tahoma"/>
                <w:lang w:eastAsia="es-ES"/>
              </w:rPr>
            </w:pPr>
            <w:r w:rsidRPr="000B5E2D">
              <w:rPr>
                <w:rFonts w:ascii="Tahoma" w:eastAsia="Times New Roman" w:hAnsi="Tahoma" w:cs="Tahoma"/>
                <w:lang w:eastAsia="es-ES"/>
              </w:rPr>
              <w:t>1.- La Orden de 17 de marzo de 2015 establece los</w:t>
            </w:r>
            <w:r w:rsidRPr="000B5E2D">
              <w:rPr>
                <w:rFonts w:ascii="Tahoma" w:eastAsia="Times New Roman" w:hAnsi="Tahoma" w:cs="Tahoma"/>
                <w:b/>
                <w:bCs/>
                <w:lang w:eastAsia="es-ES"/>
              </w:rPr>
              <w:t xml:space="preserve"> criterios de evaluación</w:t>
            </w:r>
            <w:r w:rsidRPr="000B5E2D">
              <w:rPr>
                <w:rFonts w:ascii="Tahoma" w:eastAsia="Times New Roman" w:hAnsi="Tahoma" w:cs="Tahoma"/>
                <w:lang w:eastAsia="es-ES"/>
              </w:rPr>
              <w:t xml:space="preserve"> para cada área y ciclo. Estos criterios relacionan todos los elementos del currículo y se definen en Andalucía como el </w:t>
            </w:r>
            <w:r w:rsidRPr="000B5E2D">
              <w:rPr>
                <w:rFonts w:ascii="Tahoma" w:eastAsia="Times New Roman" w:hAnsi="Tahoma" w:cs="Tahoma"/>
                <w:b/>
                <w:bCs/>
                <w:lang w:eastAsia="es-ES"/>
              </w:rPr>
              <w:t>referente fundamental para la comprobación conjunta tanto del grado de adquisición de las competencias clave, como del logro de los objetivos de la etapa.</w:t>
            </w:r>
          </w:p>
          <w:p w:rsidR="00D414FE" w:rsidRPr="000B5E2D" w:rsidRDefault="00D414FE" w:rsidP="00D414FE">
            <w:pPr>
              <w:jc w:val="both"/>
              <w:rPr>
                <w:rFonts w:ascii="Tahoma" w:eastAsia="Times New Roman" w:hAnsi="Tahoma" w:cs="Tahoma"/>
                <w:lang w:eastAsia="es-ES"/>
              </w:rPr>
            </w:pPr>
          </w:p>
          <w:p w:rsidR="00D414FE" w:rsidRPr="000B5E2D" w:rsidRDefault="00D414FE" w:rsidP="00D414FE">
            <w:pPr>
              <w:jc w:val="both"/>
              <w:rPr>
                <w:rFonts w:ascii="Tahoma" w:eastAsia="Times New Roman" w:hAnsi="Tahoma" w:cs="Tahoma"/>
                <w:lang w:eastAsia="es-ES"/>
              </w:rPr>
            </w:pPr>
            <w:r w:rsidRPr="000B5E2D">
              <w:rPr>
                <w:rFonts w:ascii="Tahoma" w:eastAsia="Times New Roman" w:hAnsi="Tahoma" w:cs="Tahoma"/>
                <w:lang w:eastAsia="es-ES"/>
              </w:rPr>
              <w:t xml:space="preserve">2.- Partir de los criterios de evaluación evidencia la necesidad de </w:t>
            </w:r>
            <w:r w:rsidRPr="000B5E2D">
              <w:rPr>
                <w:rFonts w:ascii="Tahoma" w:eastAsia="Times New Roman" w:hAnsi="Tahoma" w:cs="Tahoma"/>
                <w:b/>
                <w:bCs/>
                <w:lang w:eastAsia="es-ES"/>
              </w:rPr>
              <w:t>incorporar a la práctica docente actividades, tareas y problemas complejos, vinculados con los contenidos de cada área,</w:t>
            </w:r>
            <w:r w:rsidRPr="000B5E2D">
              <w:rPr>
                <w:rFonts w:ascii="Tahoma" w:eastAsia="Times New Roman" w:hAnsi="Tahoma" w:cs="Tahoma"/>
                <w:lang w:eastAsia="es-ES"/>
              </w:rPr>
              <w:t xml:space="preserve"> pero i</w:t>
            </w:r>
            <w:r w:rsidRPr="000B5E2D">
              <w:rPr>
                <w:rFonts w:ascii="Tahoma" w:eastAsia="Times New Roman" w:hAnsi="Tahoma" w:cs="Tahoma"/>
                <w:b/>
                <w:bCs/>
                <w:lang w:eastAsia="es-ES"/>
              </w:rPr>
              <w:t>nsertados en contextos específicos,</w:t>
            </w:r>
            <w:r w:rsidRPr="000B5E2D">
              <w:rPr>
                <w:rFonts w:ascii="Tahoma" w:eastAsia="Times New Roman" w:hAnsi="Tahoma" w:cs="Tahoma"/>
                <w:lang w:eastAsia="es-ES"/>
              </w:rPr>
              <w:t xml:space="preserve"> lo que facilitará el desarrollo de las capacidades del alumnado y el logro de los objetivos de la etapa.</w:t>
            </w:r>
          </w:p>
          <w:p w:rsidR="00D414FE" w:rsidRPr="000B5E2D" w:rsidRDefault="00D414FE" w:rsidP="00D414FE">
            <w:pPr>
              <w:jc w:val="both"/>
              <w:rPr>
                <w:rFonts w:ascii="Tahoma" w:eastAsia="Times New Roman" w:hAnsi="Tahoma" w:cs="Tahoma"/>
                <w:lang w:eastAsia="es-ES"/>
              </w:rPr>
            </w:pPr>
          </w:p>
          <w:p w:rsidR="00D414FE" w:rsidRPr="000B5E2D" w:rsidRDefault="00D414FE" w:rsidP="00D414FE">
            <w:pPr>
              <w:jc w:val="both"/>
              <w:rPr>
                <w:rFonts w:ascii="Tahoma" w:eastAsia="Times New Roman" w:hAnsi="Tahoma" w:cs="Tahoma"/>
                <w:lang w:eastAsia="es-ES"/>
              </w:rPr>
            </w:pPr>
            <w:r w:rsidRPr="000B5E2D">
              <w:rPr>
                <w:rFonts w:ascii="Tahoma" w:eastAsia="Times New Roman" w:hAnsi="Tahoma" w:cs="Tahoma"/>
                <w:lang w:eastAsia="es-ES"/>
              </w:rPr>
              <w:t xml:space="preserve">3.- . Basándose en estos criterios se podrá precisar si el alumnado en cada ciclo se encuentra en un nivel de desarrollo competencial </w:t>
            </w:r>
            <w:r w:rsidRPr="000B5E2D">
              <w:rPr>
                <w:rFonts w:ascii="Tahoma" w:eastAsia="Times New Roman" w:hAnsi="Tahoma" w:cs="Tahoma"/>
                <w:b/>
                <w:bCs/>
                <w:u w:val="single"/>
                <w:lang w:eastAsia="es-ES"/>
              </w:rPr>
              <w:t>iniciado, medio o avanzado</w:t>
            </w:r>
            <w:r w:rsidRPr="000B5E2D">
              <w:rPr>
                <w:rFonts w:ascii="Tahoma" w:eastAsia="Times New Roman" w:hAnsi="Tahoma" w:cs="Tahoma"/>
                <w:lang w:eastAsia="es-ES"/>
              </w:rPr>
              <w:t>, que será el punto de partida para la toma de decisiones que corresponda adoptar.</w:t>
            </w:r>
          </w:p>
          <w:p w:rsidR="00D414FE" w:rsidRPr="000B5E2D" w:rsidRDefault="00D414FE" w:rsidP="00D414FE">
            <w:pPr>
              <w:jc w:val="both"/>
              <w:rPr>
                <w:rFonts w:ascii="Tahoma" w:eastAsia="Times New Roman" w:hAnsi="Tahoma" w:cs="Tahoma"/>
                <w:lang w:eastAsia="es-ES"/>
              </w:rPr>
            </w:pPr>
          </w:p>
          <w:p w:rsidR="00D414FE" w:rsidRPr="000B5E2D" w:rsidRDefault="00D414FE" w:rsidP="00D414FE">
            <w:pPr>
              <w:jc w:val="both"/>
              <w:rPr>
                <w:rFonts w:ascii="Tahoma" w:eastAsia="Times New Roman" w:hAnsi="Tahoma" w:cs="Tahoma"/>
                <w:lang w:eastAsia="es-ES"/>
              </w:rPr>
            </w:pPr>
            <w:r w:rsidRPr="000B5E2D">
              <w:rPr>
                <w:rFonts w:ascii="Tahoma" w:eastAsia="Times New Roman" w:hAnsi="Tahoma" w:cs="Tahoma"/>
                <w:lang w:eastAsia="es-ES"/>
              </w:rPr>
              <w:t xml:space="preserve">4.- El equipo docente llevará a cabo la evaluación mediante la </w:t>
            </w:r>
            <w:r w:rsidRPr="000B5E2D">
              <w:rPr>
                <w:rFonts w:ascii="Tahoma" w:eastAsia="Times New Roman" w:hAnsi="Tahoma" w:cs="Tahoma"/>
                <w:b/>
                <w:bCs/>
                <w:u w:val="single"/>
                <w:lang w:eastAsia="es-ES"/>
              </w:rPr>
              <w:t>observación continuada </w:t>
            </w:r>
          </w:p>
          <w:p w:rsidR="00D414FE" w:rsidRPr="000B5E2D" w:rsidRDefault="00D414FE" w:rsidP="00D414FE">
            <w:pPr>
              <w:jc w:val="both"/>
              <w:rPr>
                <w:rFonts w:ascii="Tahoma" w:eastAsia="Times New Roman" w:hAnsi="Tahoma" w:cs="Tahoma"/>
                <w:lang w:eastAsia="es-ES"/>
              </w:rPr>
            </w:pPr>
          </w:p>
          <w:p w:rsidR="00D414FE" w:rsidRPr="000B5E2D" w:rsidRDefault="00D414FE" w:rsidP="00D414FE">
            <w:pPr>
              <w:jc w:val="both"/>
              <w:rPr>
                <w:rFonts w:ascii="Tahoma" w:eastAsia="Times New Roman" w:hAnsi="Tahoma" w:cs="Tahoma"/>
                <w:lang w:eastAsia="es-ES"/>
              </w:rPr>
            </w:pPr>
            <w:r w:rsidRPr="000B5E2D">
              <w:rPr>
                <w:rFonts w:ascii="Tahoma" w:eastAsia="Times New Roman" w:hAnsi="Tahoma" w:cs="Tahoma"/>
                <w:lang w:eastAsia="es-ES"/>
              </w:rPr>
              <w:t xml:space="preserve">5.- </w:t>
            </w:r>
            <w:r w:rsidRPr="000B5E2D">
              <w:rPr>
                <w:rFonts w:ascii="Tahoma" w:eastAsia="Times New Roman" w:hAnsi="Tahoma" w:cs="Tahoma"/>
                <w:b/>
                <w:bCs/>
                <w:u w:val="single"/>
                <w:lang w:eastAsia="es-ES"/>
              </w:rPr>
              <w:t>EL profesorado dará a conocer al alumnado y a sus familias</w:t>
            </w:r>
            <w:r w:rsidRPr="000B5E2D">
              <w:rPr>
                <w:rFonts w:ascii="Tahoma" w:eastAsia="Times New Roman" w:hAnsi="Tahoma" w:cs="Tahoma"/>
                <w:lang w:eastAsia="es-ES"/>
              </w:rPr>
              <w:t xml:space="preserve"> los objetivos de cada una de las áreas curriculares, las competencias clave, los criterios de evaluación, calificación y promoción, y los procedimientos de reclamación incluidos en los proyectos educativos.</w:t>
            </w:r>
          </w:p>
          <w:p w:rsidR="00D414FE" w:rsidRPr="000B5E2D" w:rsidRDefault="00D414FE" w:rsidP="00D414FE">
            <w:pPr>
              <w:jc w:val="both"/>
              <w:rPr>
                <w:rFonts w:ascii="Tahoma" w:eastAsia="Times New Roman" w:hAnsi="Tahoma" w:cs="Tahoma"/>
                <w:lang w:eastAsia="es-ES"/>
              </w:rPr>
            </w:pPr>
          </w:p>
          <w:p w:rsidR="00D414FE" w:rsidRPr="000B5E2D" w:rsidRDefault="00D414FE" w:rsidP="00D414FE">
            <w:pPr>
              <w:jc w:val="both"/>
              <w:rPr>
                <w:rFonts w:ascii="Tahoma" w:eastAsia="Times New Roman" w:hAnsi="Tahoma" w:cs="Tahoma"/>
                <w:lang w:eastAsia="es-ES"/>
              </w:rPr>
            </w:pPr>
            <w:r w:rsidRPr="000B5E2D">
              <w:rPr>
                <w:rFonts w:ascii="Tahoma" w:eastAsia="Times New Roman" w:hAnsi="Tahoma" w:cs="Tahoma"/>
                <w:lang w:eastAsia="es-ES"/>
              </w:rPr>
              <w:t>6.-</w:t>
            </w:r>
            <w:r w:rsidRPr="000B5E2D">
              <w:rPr>
                <w:rFonts w:ascii="Tahoma" w:eastAsia="Times New Roman" w:hAnsi="Tahoma" w:cs="Tahoma"/>
                <w:b/>
                <w:bCs/>
                <w:lang w:eastAsia="es-ES"/>
              </w:rPr>
              <w:t xml:space="preserve"> Las familias tendrán acceso a </w:t>
            </w:r>
            <w:r w:rsidRPr="000B5E2D">
              <w:rPr>
                <w:rFonts w:ascii="Tahoma" w:eastAsia="Times New Roman" w:hAnsi="Tahoma" w:cs="Tahoma"/>
                <w:lang w:eastAsia="es-ES"/>
              </w:rPr>
              <w:t>los documentos oficiales de evaluación y a los exámenes y documentos de las evaluaciones que se realicen a sus hijos o tutelados. </w:t>
            </w:r>
          </w:p>
          <w:p w:rsidR="00D414FE" w:rsidRPr="000B5E2D" w:rsidRDefault="00D414FE" w:rsidP="00D414FE">
            <w:pPr>
              <w:jc w:val="both"/>
              <w:rPr>
                <w:rFonts w:ascii="Tahoma" w:eastAsia="Times New Roman" w:hAnsi="Tahoma" w:cs="Tahoma"/>
                <w:lang w:eastAsia="es-ES"/>
              </w:rPr>
            </w:pPr>
          </w:p>
          <w:p w:rsidR="00D414FE" w:rsidRPr="000B5E2D" w:rsidRDefault="00D414FE" w:rsidP="00D414FE">
            <w:pPr>
              <w:jc w:val="both"/>
              <w:rPr>
                <w:rFonts w:ascii="Tahoma" w:eastAsia="Times New Roman" w:hAnsi="Tahoma" w:cs="Tahoma"/>
                <w:b/>
                <w:bCs/>
                <w:u w:val="single"/>
                <w:lang w:eastAsia="es-ES"/>
              </w:rPr>
            </w:pPr>
            <w:r w:rsidRPr="000B5E2D">
              <w:rPr>
                <w:rFonts w:ascii="Tahoma" w:eastAsia="Times New Roman" w:hAnsi="Tahoma" w:cs="Tahoma"/>
                <w:lang w:eastAsia="es-ES"/>
              </w:rPr>
              <w:t>7.- Al</w:t>
            </w:r>
            <w:r w:rsidRPr="000B5E2D">
              <w:rPr>
                <w:rFonts w:ascii="Tahoma" w:eastAsia="Times New Roman" w:hAnsi="Tahoma" w:cs="Tahoma"/>
                <w:b/>
                <w:bCs/>
                <w:u w:val="single"/>
                <w:lang w:eastAsia="es-ES"/>
              </w:rPr>
              <w:t xml:space="preserve"> finalizar el curso, </w:t>
            </w:r>
            <w:r w:rsidRPr="000B5E2D">
              <w:rPr>
                <w:rFonts w:ascii="Tahoma" w:eastAsia="Times New Roman" w:hAnsi="Tahoma" w:cs="Tahoma"/>
                <w:b/>
                <w:bCs/>
                <w:lang w:eastAsia="es-ES"/>
              </w:rPr>
              <w:t>se informará</w:t>
            </w:r>
            <w:r w:rsidRPr="000B5E2D">
              <w:rPr>
                <w:rFonts w:ascii="Tahoma" w:eastAsia="Times New Roman" w:hAnsi="Tahoma" w:cs="Tahoma"/>
                <w:lang w:eastAsia="es-ES"/>
              </w:rPr>
              <w:t xml:space="preserve"> por escrito a los padres, madres o quién ejerza la tutela legal del alumnado acerca de los resultados de la evaluación final. Dicha información incluirá, al menos, </w:t>
            </w:r>
            <w:r w:rsidRPr="000B5E2D">
              <w:rPr>
                <w:rFonts w:ascii="Tahoma" w:eastAsia="Times New Roman" w:hAnsi="Tahoma" w:cs="Tahoma"/>
                <w:b/>
                <w:bCs/>
                <w:lang w:eastAsia="es-ES"/>
              </w:rPr>
              <w:t xml:space="preserve">las calificaciones obtenidas en las distintas áreas </w:t>
            </w:r>
            <w:r w:rsidRPr="000B5E2D">
              <w:rPr>
                <w:rFonts w:ascii="Tahoma" w:eastAsia="Times New Roman" w:hAnsi="Tahoma" w:cs="Tahoma"/>
                <w:lang w:eastAsia="es-ES"/>
              </w:rPr>
              <w:t xml:space="preserve">cursadas y </w:t>
            </w:r>
            <w:r w:rsidRPr="000B5E2D">
              <w:rPr>
                <w:rFonts w:ascii="Tahoma" w:eastAsia="Times New Roman" w:hAnsi="Tahoma" w:cs="Tahoma"/>
                <w:b/>
                <w:bCs/>
                <w:lang w:eastAsia="es-ES"/>
              </w:rPr>
              <w:t xml:space="preserve">el nivel competencial alcanzado cuando corresponda al </w:t>
            </w:r>
            <w:r w:rsidRPr="000B5E2D">
              <w:rPr>
                <w:rFonts w:ascii="Tahoma" w:eastAsia="Times New Roman" w:hAnsi="Tahoma" w:cs="Tahoma"/>
                <w:b/>
                <w:bCs/>
                <w:u w:val="single"/>
                <w:lang w:eastAsia="es-ES"/>
              </w:rPr>
              <w:t>final de un ciclo.</w:t>
            </w:r>
          </w:p>
          <w:p w:rsidR="00D414FE" w:rsidRPr="000B5E2D" w:rsidRDefault="00D414FE" w:rsidP="00D414FE">
            <w:pPr>
              <w:autoSpaceDE w:val="0"/>
              <w:autoSpaceDN w:val="0"/>
              <w:adjustRightInd w:val="0"/>
              <w:rPr>
                <w:rFonts w:ascii="Tahoma" w:hAnsi="Tahoma" w:cs="Tahoma"/>
                <w:b/>
                <w:bCs/>
              </w:rPr>
            </w:pPr>
          </w:p>
          <w:p w:rsidR="00D414FE" w:rsidRPr="000B5E2D" w:rsidRDefault="00D414FE" w:rsidP="00D414FE">
            <w:pPr>
              <w:autoSpaceDE w:val="0"/>
              <w:autoSpaceDN w:val="0"/>
              <w:adjustRightInd w:val="0"/>
              <w:rPr>
                <w:rFonts w:ascii="Tahoma" w:hAnsi="Tahoma" w:cs="Tahoma"/>
                <w:b/>
                <w:bCs/>
                <w:color w:val="000000"/>
              </w:rPr>
            </w:pPr>
          </w:p>
          <w:p w:rsidR="00D414FE" w:rsidRPr="000B5E2D" w:rsidRDefault="00D414FE" w:rsidP="008F5BBF">
            <w:pPr>
              <w:pStyle w:val="Prrafodelista"/>
              <w:numPr>
                <w:ilvl w:val="0"/>
                <w:numId w:val="117"/>
              </w:numPr>
              <w:autoSpaceDE w:val="0"/>
              <w:autoSpaceDN w:val="0"/>
              <w:adjustRightInd w:val="0"/>
              <w:rPr>
                <w:rFonts w:ascii="Tahoma" w:hAnsi="Tahoma" w:cs="Tahoma"/>
                <w:b/>
                <w:bCs/>
                <w:color w:val="000000"/>
              </w:rPr>
            </w:pPr>
            <w:r w:rsidRPr="000B5E2D">
              <w:rPr>
                <w:rFonts w:ascii="Tahoma" w:hAnsi="Tahoma" w:cs="Tahoma"/>
                <w:b/>
                <w:bCs/>
                <w:color w:val="000000"/>
              </w:rPr>
              <w:t>EVALUACIÓN</w:t>
            </w:r>
          </w:p>
          <w:p w:rsidR="00D414FE" w:rsidRPr="000B5E2D" w:rsidRDefault="00D414FE" w:rsidP="00D414FE">
            <w:pPr>
              <w:pStyle w:val="Prrafodelista"/>
              <w:autoSpaceDE w:val="0"/>
              <w:autoSpaceDN w:val="0"/>
              <w:adjustRightInd w:val="0"/>
              <w:rPr>
                <w:rFonts w:ascii="Tahoma" w:hAnsi="Tahoma" w:cs="Tahoma"/>
                <w:b/>
                <w:bCs/>
                <w:color w:val="000000"/>
              </w:rPr>
            </w:pPr>
          </w:p>
          <w:p w:rsidR="00D414FE" w:rsidRPr="000B5E2D" w:rsidRDefault="00D414FE" w:rsidP="00583A07">
            <w:pPr>
              <w:autoSpaceDE w:val="0"/>
              <w:autoSpaceDN w:val="0"/>
              <w:adjustRightInd w:val="0"/>
              <w:jc w:val="both"/>
              <w:rPr>
                <w:rFonts w:ascii="Tahoma" w:hAnsi="Tahoma" w:cs="Tahoma"/>
                <w:color w:val="000000"/>
              </w:rPr>
            </w:pPr>
            <w:r w:rsidRPr="000B5E2D">
              <w:rPr>
                <w:rFonts w:ascii="Tahoma" w:hAnsi="Tahoma" w:cs="Tahoma"/>
                <w:color w:val="000000"/>
              </w:rPr>
              <w:t xml:space="preserve">1- En cada uno de los cursos, los tutores realizarán una </w:t>
            </w:r>
            <w:r w:rsidRPr="000B5E2D">
              <w:rPr>
                <w:rFonts w:ascii="Tahoma" w:hAnsi="Tahoma" w:cs="Tahoma"/>
                <w:b/>
                <w:bCs/>
                <w:color w:val="000000"/>
              </w:rPr>
              <w:t xml:space="preserve">evaluación inicial </w:t>
            </w:r>
            <w:r w:rsidRPr="000B5E2D">
              <w:rPr>
                <w:rFonts w:ascii="Tahoma" w:hAnsi="Tahoma" w:cs="Tahoma"/>
                <w:color w:val="000000"/>
              </w:rPr>
              <w:t>de los alumnos</w:t>
            </w:r>
            <w:r w:rsidR="00583A07" w:rsidRPr="000B5E2D">
              <w:rPr>
                <w:rFonts w:ascii="Tahoma" w:hAnsi="Tahoma" w:cs="Tahoma"/>
                <w:color w:val="000000"/>
              </w:rPr>
              <w:t xml:space="preserve"> </w:t>
            </w:r>
            <w:r w:rsidRPr="000B5E2D">
              <w:rPr>
                <w:rFonts w:ascii="Tahoma" w:hAnsi="Tahoma" w:cs="Tahoma"/>
                <w:color w:val="000000"/>
              </w:rPr>
              <w:t xml:space="preserve">y se completará con el análisis de los datos </w:t>
            </w:r>
            <w:r w:rsidRPr="000B5E2D">
              <w:rPr>
                <w:rFonts w:ascii="Tahoma" w:hAnsi="Tahoma" w:cs="Tahoma"/>
                <w:b/>
                <w:bCs/>
                <w:color w:val="000000"/>
              </w:rPr>
              <w:t xml:space="preserve">e informaciones </w:t>
            </w:r>
            <w:r w:rsidRPr="000B5E2D">
              <w:rPr>
                <w:rFonts w:ascii="Tahoma" w:hAnsi="Tahoma" w:cs="Tahoma"/>
                <w:color w:val="000000"/>
              </w:rPr>
              <w:t xml:space="preserve">recibidas del </w:t>
            </w:r>
            <w:r w:rsidRPr="000B5E2D">
              <w:rPr>
                <w:rFonts w:ascii="Tahoma" w:hAnsi="Tahoma" w:cs="Tahoma"/>
                <w:b/>
                <w:bCs/>
                <w:color w:val="000000"/>
              </w:rPr>
              <w:t xml:space="preserve">tutor </w:t>
            </w:r>
            <w:r w:rsidRPr="000B5E2D">
              <w:rPr>
                <w:rFonts w:ascii="Tahoma" w:hAnsi="Tahoma" w:cs="Tahoma"/>
                <w:color w:val="000000"/>
              </w:rPr>
              <w:t>del</w:t>
            </w:r>
            <w:r w:rsidR="00583A07" w:rsidRPr="000B5E2D">
              <w:rPr>
                <w:rFonts w:ascii="Tahoma" w:hAnsi="Tahoma" w:cs="Tahoma"/>
                <w:color w:val="000000"/>
              </w:rPr>
              <w:t xml:space="preserve"> </w:t>
            </w:r>
            <w:r w:rsidRPr="000B5E2D">
              <w:rPr>
                <w:rFonts w:ascii="Tahoma" w:hAnsi="Tahoma" w:cs="Tahoma"/>
                <w:b/>
                <w:bCs/>
                <w:color w:val="000000"/>
              </w:rPr>
              <w:t>curso anterior</w:t>
            </w:r>
            <w:r w:rsidRPr="000B5E2D">
              <w:rPr>
                <w:rFonts w:ascii="Tahoma" w:hAnsi="Tahoma" w:cs="Tahoma"/>
                <w:color w:val="000000"/>
              </w:rPr>
              <w:t>, según el modelo que tenemos recogido en nuestro POAT.</w:t>
            </w:r>
            <w:r w:rsidR="00CB0D14" w:rsidRPr="000B5E2D">
              <w:rPr>
                <w:rFonts w:ascii="Tahoma" w:hAnsi="Tahoma" w:cs="Tahoma"/>
                <w:color w:val="000000"/>
              </w:rPr>
              <w:t xml:space="preserve"> </w:t>
            </w:r>
            <w:r w:rsidRPr="000B5E2D">
              <w:rPr>
                <w:rFonts w:ascii="Tahoma" w:hAnsi="Tahoma" w:cs="Tahoma"/>
                <w:color w:val="000000"/>
              </w:rPr>
              <w:t>Todo ello, permitirá adoptar las medidas de refuerzo y de recuperación para el</w:t>
            </w:r>
            <w:r w:rsidR="00583A07" w:rsidRPr="000B5E2D">
              <w:rPr>
                <w:rFonts w:ascii="Tahoma" w:hAnsi="Tahoma" w:cs="Tahoma"/>
                <w:color w:val="000000"/>
              </w:rPr>
              <w:t xml:space="preserve"> </w:t>
            </w:r>
            <w:r w:rsidRPr="000B5E2D">
              <w:rPr>
                <w:rFonts w:ascii="Tahoma" w:hAnsi="Tahoma" w:cs="Tahoma"/>
                <w:color w:val="000000"/>
              </w:rPr>
              <w:t>alumnado que lo precise, así como las decisiones oportunas sobre las concreciones curriculares.</w:t>
            </w:r>
          </w:p>
          <w:p w:rsidR="00D414FE" w:rsidRDefault="00D414FE" w:rsidP="00583A07">
            <w:pPr>
              <w:autoSpaceDE w:val="0"/>
              <w:autoSpaceDN w:val="0"/>
              <w:adjustRightInd w:val="0"/>
              <w:jc w:val="both"/>
              <w:rPr>
                <w:rFonts w:ascii="Tahoma" w:hAnsi="Tahoma" w:cs="Tahoma"/>
                <w:color w:val="000000"/>
              </w:rPr>
            </w:pPr>
          </w:p>
          <w:p w:rsidR="00AB023D" w:rsidRPr="000B5E2D" w:rsidRDefault="00AB023D" w:rsidP="00583A07">
            <w:pPr>
              <w:autoSpaceDE w:val="0"/>
              <w:autoSpaceDN w:val="0"/>
              <w:adjustRightInd w:val="0"/>
              <w:jc w:val="both"/>
              <w:rPr>
                <w:rFonts w:ascii="Tahoma" w:hAnsi="Tahoma" w:cs="Tahoma"/>
                <w:color w:val="000000"/>
              </w:rPr>
            </w:pPr>
          </w:p>
          <w:p w:rsidR="003B3113" w:rsidRDefault="003B3113" w:rsidP="00AC242D">
            <w:pPr>
              <w:autoSpaceDE w:val="0"/>
              <w:autoSpaceDN w:val="0"/>
              <w:adjustRightInd w:val="0"/>
              <w:jc w:val="both"/>
              <w:rPr>
                <w:rFonts w:ascii="Tahoma" w:eastAsiaTheme="minorHAnsi" w:hAnsi="Tahoma" w:cs="Tahoma"/>
              </w:rPr>
            </w:pPr>
            <w:r w:rsidRPr="000B5E2D">
              <w:rPr>
                <w:rFonts w:ascii="Tahoma" w:hAnsi="Tahoma" w:cs="Tahoma"/>
                <w:color w:val="000000"/>
              </w:rPr>
              <w:t xml:space="preserve">2.- </w:t>
            </w:r>
            <w:r w:rsidR="00AC242D">
              <w:rPr>
                <w:rFonts w:ascii="Tahoma" w:eastAsiaTheme="minorHAnsi" w:hAnsi="Tahoma" w:cs="Tahoma"/>
              </w:rPr>
              <w:t xml:space="preserve">Las técnicas que se utilizan para la evaluación de los criterios de evaluación son las siguientes: </w:t>
            </w:r>
          </w:p>
          <w:p w:rsidR="00AC242D" w:rsidRDefault="00AC242D" w:rsidP="008F5BBF">
            <w:pPr>
              <w:pStyle w:val="Prrafodelista"/>
              <w:numPr>
                <w:ilvl w:val="0"/>
                <w:numId w:val="123"/>
              </w:numPr>
              <w:autoSpaceDE w:val="0"/>
              <w:autoSpaceDN w:val="0"/>
              <w:adjustRightInd w:val="0"/>
              <w:jc w:val="both"/>
              <w:rPr>
                <w:rFonts w:ascii="Tahoma" w:hAnsi="Tahoma" w:cs="Tahoma"/>
                <w:color w:val="000000"/>
              </w:rPr>
            </w:pPr>
            <w:r>
              <w:rPr>
                <w:rFonts w:ascii="Tahoma" w:hAnsi="Tahoma" w:cs="Tahoma"/>
                <w:color w:val="000000"/>
              </w:rPr>
              <w:t>Escalas de Observación ( escala de estimación, anecdótico y lista de control).</w:t>
            </w:r>
          </w:p>
          <w:p w:rsidR="00AC242D" w:rsidRDefault="00AC242D" w:rsidP="008F5BBF">
            <w:pPr>
              <w:pStyle w:val="Prrafodelista"/>
              <w:numPr>
                <w:ilvl w:val="0"/>
                <w:numId w:val="123"/>
              </w:numPr>
              <w:autoSpaceDE w:val="0"/>
              <w:autoSpaceDN w:val="0"/>
              <w:adjustRightInd w:val="0"/>
              <w:jc w:val="both"/>
              <w:rPr>
                <w:rFonts w:ascii="Tahoma" w:hAnsi="Tahoma" w:cs="Tahoma"/>
                <w:color w:val="000000"/>
              </w:rPr>
            </w:pPr>
            <w:r>
              <w:rPr>
                <w:rFonts w:ascii="Tahoma" w:hAnsi="Tahoma" w:cs="Tahoma"/>
                <w:color w:val="000000"/>
              </w:rPr>
              <w:t>Producciones, pruebas escritas, exposiciones orales, presentaciones,..</w:t>
            </w:r>
          </w:p>
          <w:p w:rsidR="00AC242D" w:rsidRDefault="00AC242D" w:rsidP="008F5BBF">
            <w:pPr>
              <w:pStyle w:val="Prrafodelista"/>
              <w:numPr>
                <w:ilvl w:val="0"/>
                <w:numId w:val="123"/>
              </w:numPr>
              <w:autoSpaceDE w:val="0"/>
              <w:autoSpaceDN w:val="0"/>
              <w:adjustRightInd w:val="0"/>
              <w:jc w:val="both"/>
              <w:rPr>
                <w:rFonts w:ascii="Tahoma" w:hAnsi="Tahoma" w:cs="Tahoma"/>
                <w:color w:val="000000"/>
              </w:rPr>
            </w:pPr>
            <w:r>
              <w:rPr>
                <w:rFonts w:ascii="Tahoma" w:hAnsi="Tahoma" w:cs="Tahoma"/>
                <w:color w:val="000000"/>
              </w:rPr>
              <w:t>Cuaderno de trabajo del alumno</w:t>
            </w:r>
            <w:r w:rsidR="00AB023D">
              <w:rPr>
                <w:rFonts w:ascii="Tahoma" w:hAnsi="Tahoma" w:cs="Tahoma"/>
                <w:color w:val="000000"/>
              </w:rPr>
              <w:t>.</w:t>
            </w:r>
          </w:p>
          <w:p w:rsidR="00AB023D" w:rsidRDefault="00AB023D" w:rsidP="00AB023D">
            <w:pPr>
              <w:pStyle w:val="Prrafodelista"/>
              <w:autoSpaceDE w:val="0"/>
              <w:autoSpaceDN w:val="0"/>
              <w:adjustRightInd w:val="0"/>
              <w:jc w:val="both"/>
              <w:rPr>
                <w:rFonts w:ascii="Tahoma" w:hAnsi="Tahoma" w:cs="Tahoma"/>
                <w:color w:val="000000"/>
              </w:rPr>
            </w:pPr>
          </w:p>
          <w:p w:rsidR="009D4537" w:rsidRDefault="00AC242D" w:rsidP="00AC242D">
            <w:pPr>
              <w:autoSpaceDE w:val="0"/>
              <w:autoSpaceDN w:val="0"/>
              <w:adjustRightInd w:val="0"/>
              <w:jc w:val="both"/>
              <w:rPr>
                <w:rFonts w:ascii="Tahoma" w:hAnsi="Tahoma" w:cs="Tahoma"/>
                <w:color w:val="000000"/>
              </w:rPr>
            </w:pPr>
            <w:r>
              <w:rPr>
                <w:rFonts w:ascii="Tahoma" w:hAnsi="Tahoma" w:cs="Tahoma"/>
                <w:color w:val="000000"/>
              </w:rPr>
              <w:t>Como instrumentos de evaluación utilizaremos las pruebas de evaluación inicial, diferentes registros, cuaderno del alumnado, fichas, traba</w:t>
            </w:r>
            <w:r w:rsidR="009D4537">
              <w:rPr>
                <w:rFonts w:ascii="Tahoma" w:hAnsi="Tahoma" w:cs="Tahoma"/>
                <w:color w:val="000000"/>
              </w:rPr>
              <w:t>jos, pruebas orales y escritas.</w:t>
            </w:r>
          </w:p>
          <w:p w:rsidR="00AB023D" w:rsidRDefault="009D4537" w:rsidP="00AC242D">
            <w:pPr>
              <w:autoSpaceDE w:val="0"/>
              <w:autoSpaceDN w:val="0"/>
              <w:adjustRightInd w:val="0"/>
              <w:jc w:val="both"/>
              <w:rPr>
                <w:rFonts w:ascii="Tahoma" w:hAnsi="Tahoma" w:cs="Tahoma"/>
                <w:color w:val="000000"/>
              </w:rPr>
            </w:pPr>
            <w:r>
              <w:rPr>
                <w:rFonts w:ascii="Tahoma" w:hAnsi="Tahoma" w:cs="Tahoma"/>
                <w:color w:val="000000"/>
              </w:rPr>
              <w:t>Cada maestro/a seleccionará aquellos que sean los más adecuados en función de la actividad que desarrolle con el alumnado y los indicadores asociados a tal actividad y nivel educativo.</w:t>
            </w:r>
          </w:p>
          <w:p w:rsidR="00AC242D" w:rsidRDefault="00AC242D" w:rsidP="00AC242D">
            <w:pPr>
              <w:autoSpaceDE w:val="0"/>
              <w:autoSpaceDN w:val="0"/>
              <w:adjustRightInd w:val="0"/>
              <w:jc w:val="both"/>
              <w:rPr>
                <w:rFonts w:ascii="Tahoma" w:hAnsi="Tahoma" w:cs="Tahoma"/>
                <w:color w:val="000000"/>
              </w:rPr>
            </w:pPr>
            <w:r>
              <w:rPr>
                <w:rFonts w:ascii="Tahoma" w:hAnsi="Tahoma" w:cs="Tahoma"/>
                <w:color w:val="000000"/>
              </w:rPr>
              <w:t xml:space="preserve"> </w:t>
            </w:r>
          </w:p>
          <w:p w:rsidR="00AB023D" w:rsidRPr="00AC242D" w:rsidRDefault="00AB023D" w:rsidP="00AC242D">
            <w:pPr>
              <w:autoSpaceDE w:val="0"/>
              <w:autoSpaceDN w:val="0"/>
              <w:adjustRightInd w:val="0"/>
              <w:jc w:val="both"/>
              <w:rPr>
                <w:rFonts w:ascii="Tahoma" w:hAnsi="Tahoma" w:cs="Tahoma"/>
                <w:color w:val="000000"/>
              </w:rPr>
            </w:pPr>
          </w:p>
          <w:p w:rsidR="00D414FE" w:rsidRDefault="000B5E2D" w:rsidP="00583A07">
            <w:pPr>
              <w:autoSpaceDE w:val="0"/>
              <w:autoSpaceDN w:val="0"/>
              <w:adjustRightInd w:val="0"/>
              <w:jc w:val="both"/>
              <w:rPr>
                <w:rFonts w:ascii="Tahoma" w:hAnsi="Tahoma" w:cs="Tahoma"/>
                <w:color w:val="000000"/>
              </w:rPr>
            </w:pPr>
            <w:r>
              <w:rPr>
                <w:rFonts w:ascii="Tahoma" w:hAnsi="Tahoma" w:cs="Tahoma"/>
                <w:color w:val="000000"/>
              </w:rPr>
              <w:t>3</w:t>
            </w:r>
            <w:r w:rsidR="00D414FE" w:rsidRPr="000B5E2D">
              <w:rPr>
                <w:rFonts w:ascii="Tahoma" w:hAnsi="Tahoma" w:cs="Tahoma"/>
                <w:color w:val="000000"/>
              </w:rPr>
              <w:t>- Al finalizar cada curso, los maestros que imparten clase a cada grupo de alumnos,</w:t>
            </w:r>
            <w:r w:rsidR="00583A07" w:rsidRPr="000B5E2D">
              <w:rPr>
                <w:rFonts w:ascii="Tahoma" w:hAnsi="Tahoma" w:cs="Tahoma"/>
                <w:color w:val="000000"/>
              </w:rPr>
              <w:t xml:space="preserve"> </w:t>
            </w:r>
            <w:r w:rsidR="00D414FE" w:rsidRPr="000B5E2D">
              <w:rPr>
                <w:rFonts w:ascii="Tahoma" w:hAnsi="Tahoma" w:cs="Tahoma"/>
                <w:color w:val="000000"/>
              </w:rPr>
              <w:t>llevará a cabo la evaluación final de los resultados alcanzados por los alumnos</w:t>
            </w:r>
            <w:r w:rsidR="003B3113" w:rsidRPr="000B5E2D">
              <w:rPr>
                <w:rFonts w:ascii="Tahoma" w:hAnsi="Tahoma" w:cs="Tahoma"/>
                <w:color w:val="000000"/>
              </w:rPr>
              <w:t xml:space="preserve"> por criterios de evaluación, con sus indicadores y por competencias</w:t>
            </w:r>
            <w:r w:rsidR="00D414FE" w:rsidRPr="000B5E2D">
              <w:rPr>
                <w:rFonts w:ascii="Tahoma" w:hAnsi="Tahoma" w:cs="Tahoma"/>
                <w:color w:val="000000"/>
              </w:rPr>
              <w:t>.</w:t>
            </w:r>
            <w:r w:rsidR="003B3113" w:rsidRPr="000B5E2D">
              <w:rPr>
                <w:rFonts w:ascii="Tahoma" w:hAnsi="Tahoma" w:cs="Tahoma"/>
                <w:color w:val="000000"/>
              </w:rPr>
              <w:t xml:space="preserve"> </w:t>
            </w:r>
          </w:p>
          <w:p w:rsidR="00AB023D" w:rsidRPr="000B5E2D" w:rsidRDefault="00AB023D" w:rsidP="00583A07">
            <w:pPr>
              <w:autoSpaceDE w:val="0"/>
              <w:autoSpaceDN w:val="0"/>
              <w:adjustRightInd w:val="0"/>
              <w:jc w:val="both"/>
              <w:rPr>
                <w:rFonts w:ascii="Tahoma" w:hAnsi="Tahoma" w:cs="Tahoma"/>
                <w:color w:val="000000"/>
              </w:rPr>
            </w:pPr>
          </w:p>
          <w:p w:rsidR="00D414FE" w:rsidRPr="000B5E2D" w:rsidRDefault="000B5E2D" w:rsidP="00583A07">
            <w:pPr>
              <w:autoSpaceDE w:val="0"/>
              <w:autoSpaceDN w:val="0"/>
              <w:adjustRightInd w:val="0"/>
              <w:jc w:val="both"/>
              <w:rPr>
                <w:rFonts w:ascii="Tahoma" w:hAnsi="Tahoma" w:cs="Tahoma"/>
                <w:color w:val="000000"/>
              </w:rPr>
            </w:pPr>
            <w:r>
              <w:rPr>
                <w:rFonts w:ascii="Tahoma" w:hAnsi="Tahoma" w:cs="Tahoma"/>
                <w:color w:val="000000"/>
              </w:rPr>
              <w:t>4</w:t>
            </w:r>
            <w:r w:rsidR="00D414FE" w:rsidRPr="000B5E2D">
              <w:rPr>
                <w:rFonts w:ascii="Tahoma" w:hAnsi="Tahoma" w:cs="Tahoma"/>
                <w:color w:val="000000"/>
              </w:rPr>
              <w:t>- Los maestros que imparten clase al grupo deberán adoptar las medidas para que el</w:t>
            </w:r>
            <w:r w:rsidR="00583A07" w:rsidRPr="000B5E2D">
              <w:rPr>
                <w:rFonts w:ascii="Tahoma" w:hAnsi="Tahoma" w:cs="Tahoma"/>
                <w:color w:val="000000"/>
              </w:rPr>
              <w:t xml:space="preserve"> </w:t>
            </w:r>
            <w:r w:rsidR="00D414FE" w:rsidRPr="000B5E2D">
              <w:rPr>
                <w:rFonts w:ascii="Tahoma" w:hAnsi="Tahoma" w:cs="Tahoma"/>
                <w:color w:val="000000"/>
              </w:rPr>
              <w:t>cambio de curso se lleve a cabo con las garantías necesarias de continuidad.</w:t>
            </w:r>
          </w:p>
          <w:p w:rsidR="00D414FE" w:rsidRDefault="00D414FE" w:rsidP="00583A07">
            <w:pPr>
              <w:autoSpaceDE w:val="0"/>
              <w:autoSpaceDN w:val="0"/>
              <w:adjustRightInd w:val="0"/>
              <w:jc w:val="both"/>
              <w:rPr>
                <w:rFonts w:ascii="Tahoma" w:hAnsi="Tahoma" w:cs="Tahoma"/>
                <w:color w:val="000000"/>
              </w:rPr>
            </w:pPr>
          </w:p>
          <w:p w:rsidR="00AB023D" w:rsidRPr="000B5E2D" w:rsidRDefault="00AB023D" w:rsidP="00583A07">
            <w:pPr>
              <w:autoSpaceDE w:val="0"/>
              <w:autoSpaceDN w:val="0"/>
              <w:adjustRightInd w:val="0"/>
              <w:jc w:val="both"/>
              <w:rPr>
                <w:rFonts w:ascii="Tahoma" w:hAnsi="Tahoma" w:cs="Tahoma"/>
                <w:color w:val="000000"/>
              </w:rPr>
            </w:pPr>
          </w:p>
          <w:p w:rsidR="00D414FE" w:rsidRPr="000B5E2D" w:rsidRDefault="000B5E2D" w:rsidP="00583A07">
            <w:pPr>
              <w:autoSpaceDE w:val="0"/>
              <w:autoSpaceDN w:val="0"/>
              <w:adjustRightInd w:val="0"/>
              <w:jc w:val="both"/>
              <w:rPr>
                <w:rFonts w:ascii="Tahoma" w:hAnsi="Tahoma" w:cs="Tahoma"/>
                <w:b/>
                <w:color w:val="000000"/>
              </w:rPr>
            </w:pPr>
            <w:r>
              <w:rPr>
                <w:rFonts w:ascii="Tahoma" w:hAnsi="Tahoma" w:cs="Tahoma"/>
                <w:color w:val="000000"/>
              </w:rPr>
              <w:t>5</w:t>
            </w:r>
            <w:r w:rsidR="00D414FE" w:rsidRPr="000B5E2D">
              <w:rPr>
                <w:rFonts w:ascii="Tahoma" w:hAnsi="Tahoma" w:cs="Tahoma"/>
                <w:color w:val="000000"/>
              </w:rPr>
              <w:t>- Las principales decisiones, incluidas la de promoción y acuerdos adoptados serán</w:t>
            </w:r>
            <w:r w:rsidR="00583A07" w:rsidRPr="000B5E2D">
              <w:rPr>
                <w:rFonts w:ascii="Tahoma" w:hAnsi="Tahoma" w:cs="Tahoma"/>
                <w:color w:val="000000"/>
              </w:rPr>
              <w:t xml:space="preserve"> </w:t>
            </w:r>
            <w:r w:rsidR="00D414FE" w:rsidRPr="000B5E2D">
              <w:rPr>
                <w:rFonts w:ascii="Tahoma" w:hAnsi="Tahoma" w:cs="Tahoma"/>
                <w:color w:val="000000"/>
              </w:rPr>
              <w:t>recogidos en el acta de la sesión de evaluación de final de curso</w:t>
            </w:r>
            <w:r w:rsidR="00AB023D">
              <w:rPr>
                <w:rFonts w:ascii="Tahoma" w:hAnsi="Tahoma" w:cs="Tahoma"/>
                <w:color w:val="000000"/>
              </w:rPr>
              <w:t xml:space="preserve"> que realizará el equipo docente correspondiente</w:t>
            </w:r>
            <w:r w:rsidR="00D414FE" w:rsidRPr="000B5E2D">
              <w:rPr>
                <w:rFonts w:ascii="Tahoma" w:hAnsi="Tahoma" w:cs="Tahoma"/>
                <w:color w:val="000000"/>
              </w:rPr>
              <w:t xml:space="preserve">. </w:t>
            </w:r>
            <w:r w:rsidR="00D414FE" w:rsidRPr="000B5E2D">
              <w:rPr>
                <w:rFonts w:ascii="Tahoma" w:hAnsi="Tahoma" w:cs="Tahoma"/>
                <w:b/>
                <w:color w:val="000000"/>
              </w:rPr>
              <w:t>MODELO DE ACTA SESION DE EVALUACIÓN).</w:t>
            </w:r>
          </w:p>
          <w:p w:rsidR="00D414FE" w:rsidRPr="000B5E2D" w:rsidRDefault="00D414FE" w:rsidP="00583A07">
            <w:pPr>
              <w:autoSpaceDE w:val="0"/>
              <w:autoSpaceDN w:val="0"/>
              <w:adjustRightInd w:val="0"/>
              <w:jc w:val="both"/>
              <w:rPr>
                <w:rFonts w:ascii="Tahoma" w:hAnsi="Tahoma" w:cs="Tahoma"/>
                <w:color w:val="000000"/>
              </w:rPr>
            </w:pPr>
          </w:p>
          <w:p w:rsidR="00D414FE" w:rsidRPr="000B5E2D" w:rsidRDefault="00D414FE" w:rsidP="00583A07">
            <w:pPr>
              <w:autoSpaceDE w:val="0"/>
              <w:autoSpaceDN w:val="0"/>
              <w:adjustRightInd w:val="0"/>
              <w:jc w:val="both"/>
              <w:rPr>
                <w:rFonts w:ascii="Tahoma" w:hAnsi="Tahoma" w:cs="Tahoma"/>
                <w:color w:val="000000"/>
              </w:rPr>
            </w:pPr>
          </w:p>
          <w:p w:rsidR="00D414FE" w:rsidRPr="00AB023D" w:rsidRDefault="00D414FE" w:rsidP="008F5BBF">
            <w:pPr>
              <w:pStyle w:val="Prrafodelista"/>
              <w:numPr>
                <w:ilvl w:val="1"/>
                <w:numId w:val="117"/>
              </w:numPr>
              <w:autoSpaceDE w:val="0"/>
              <w:autoSpaceDN w:val="0"/>
              <w:adjustRightInd w:val="0"/>
              <w:jc w:val="both"/>
              <w:rPr>
                <w:rFonts w:ascii="Tahoma" w:hAnsi="Tahoma" w:cs="Tahoma"/>
                <w:b/>
                <w:bCs/>
                <w:color w:val="000000"/>
              </w:rPr>
            </w:pPr>
            <w:r w:rsidRPr="00AB023D">
              <w:rPr>
                <w:rFonts w:ascii="Tahoma" w:hAnsi="Tahoma" w:cs="Tahoma"/>
                <w:b/>
                <w:bCs/>
                <w:color w:val="000000"/>
              </w:rPr>
              <w:t>EVALUACIÓN INDIVIDUALIZADA AL FINALIZAR 3º Y 6º CURSO</w:t>
            </w:r>
          </w:p>
          <w:p w:rsidR="00AB023D" w:rsidRPr="00AB023D" w:rsidRDefault="00AB023D" w:rsidP="00AB023D">
            <w:pPr>
              <w:pStyle w:val="Prrafodelista"/>
              <w:autoSpaceDE w:val="0"/>
              <w:autoSpaceDN w:val="0"/>
              <w:adjustRightInd w:val="0"/>
              <w:ind w:left="1080"/>
              <w:jc w:val="both"/>
              <w:rPr>
                <w:rFonts w:ascii="Tahoma" w:hAnsi="Tahoma" w:cs="Tahoma"/>
                <w:b/>
                <w:bCs/>
                <w:color w:val="000000"/>
              </w:rPr>
            </w:pPr>
          </w:p>
          <w:p w:rsidR="00D414FE" w:rsidRPr="000B5E2D" w:rsidRDefault="00D414FE" w:rsidP="00583A07">
            <w:pPr>
              <w:autoSpaceDE w:val="0"/>
              <w:autoSpaceDN w:val="0"/>
              <w:adjustRightInd w:val="0"/>
              <w:jc w:val="both"/>
              <w:rPr>
                <w:rFonts w:ascii="Tahoma" w:hAnsi="Tahoma" w:cs="Tahoma"/>
                <w:color w:val="000000"/>
              </w:rPr>
            </w:pPr>
            <w:r w:rsidRPr="000B5E2D">
              <w:rPr>
                <w:rFonts w:ascii="Tahoma" w:hAnsi="Tahoma" w:cs="Tahoma"/>
                <w:color w:val="000000"/>
              </w:rPr>
              <w:t xml:space="preserve">1- Los centros docentes realizarán una </w:t>
            </w:r>
            <w:r w:rsidRPr="000B5E2D">
              <w:rPr>
                <w:rFonts w:ascii="Tahoma" w:hAnsi="Tahoma" w:cs="Tahoma"/>
                <w:b/>
                <w:bCs/>
                <w:color w:val="000000"/>
              </w:rPr>
              <w:t xml:space="preserve">evaluación individualizada interna </w:t>
            </w:r>
            <w:r w:rsidRPr="000B5E2D">
              <w:rPr>
                <w:rFonts w:ascii="Tahoma" w:hAnsi="Tahoma" w:cs="Tahoma"/>
                <w:color w:val="000000"/>
              </w:rPr>
              <w:t>del alumno al</w:t>
            </w:r>
          </w:p>
          <w:p w:rsidR="00D414FE" w:rsidRDefault="00D414FE" w:rsidP="00583A07">
            <w:pPr>
              <w:autoSpaceDE w:val="0"/>
              <w:autoSpaceDN w:val="0"/>
              <w:adjustRightInd w:val="0"/>
              <w:jc w:val="both"/>
              <w:rPr>
                <w:rFonts w:ascii="Tahoma" w:hAnsi="Tahoma" w:cs="Tahoma"/>
                <w:color w:val="000000"/>
              </w:rPr>
            </w:pPr>
            <w:r w:rsidRPr="000B5E2D">
              <w:rPr>
                <w:rFonts w:ascii="Tahoma" w:hAnsi="Tahoma" w:cs="Tahoma"/>
                <w:color w:val="000000"/>
              </w:rPr>
              <w:t>finalizar el 3º curso Ed Primaria, según disponga la consejería competente. Esta evaluación comprobará en grado de dominio de las destrezas, capacidades y habilidades referentes a la expresión, comprensión oral y escrita, cálculo, resolución de problemas, en relación con el grado de adquisición de la competencia lingüística y matemática.</w:t>
            </w:r>
          </w:p>
          <w:p w:rsidR="00AB023D" w:rsidRPr="000B5E2D" w:rsidRDefault="00AB023D" w:rsidP="00583A07">
            <w:pPr>
              <w:autoSpaceDE w:val="0"/>
              <w:autoSpaceDN w:val="0"/>
              <w:adjustRightInd w:val="0"/>
              <w:jc w:val="both"/>
              <w:rPr>
                <w:rFonts w:ascii="Tahoma" w:hAnsi="Tahoma" w:cs="Tahoma"/>
                <w:color w:val="000000"/>
              </w:rPr>
            </w:pPr>
          </w:p>
          <w:p w:rsidR="00D414FE" w:rsidRDefault="00D414FE" w:rsidP="00583A07">
            <w:pPr>
              <w:autoSpaceDE w:val="0"/>
              <w:autoSpaceDN w:val="0"/>
              <w:adjustRightInd w:val="0"/>
              <w:jc w:val="both"/>
              <w:rPr>
                <w:rFonts w:ascii="Tahoma" w:hAnsi="Tahoma" w:cs="Tahoma"/>
                <w:color w:val="000000"/>
              </w:rPr>
            </w:pPr>
            <w:r w:rsidRPr="000B5E2D">
              <w:rPr>
                <w:rFonts w:ascii="Tahoma" w:hAnsi="Tahoma" w:cs="Tahoma"/>
                <w:color w:val="000000"/>
              </w:rPr>
              <w:t>De resultar desfavorable, el equipo docente deberá adoptar las medidas ordinarias o extraordinarias más adecuadas. Dichas medidas, se reflejarán en planes de refuerzo y mejora de resultados colectivos o individuales, que permitan solventar las dificultades en colaboración con las familias, estos planes de refuerzo, se llevarán a cabo durante los cursos 4º y 5º.</w:t>
            </w:r>
          </w:p>
          <w:p w:rsidR="00D414FE" w:rsidRPr="000B5E2D" w:rsidRDefault="00D414FE" w:rsidP="00583A07">
            <w:pPr>
              <w:autoSpaceDE w:val="0"/>
              <w:autoSpaceDN w:val="0"/>
              <w:adjustRightInd w:val="0"/>
              <w:jc w:val="both"/>
              <w:rPr>
                <w:rFonts w:ascii="Tahoma" w:hAnsi="Tahoma" w:cs="Tahoma"/>
                <w:color w:val="000000"/>
              </w:rPr>
            </w:pPr>
          </w:p>
          <w:p w:rsidR="00D414FE" w:rsidRPr="000B5E2D" w:rsidRDefault="00D414FE" w:rsidP="00583A07">
            <w:pPr>
              <w:autoSpaceDE w:val="0"/>
              <w:autoSpaceDN w:val="0"/>
              <w:adjustRightInd w:val="0"/>
              <w:jc w:val="both"/>
              <w:rPr>
                <w:rFonts w:ascii="Tahoma" w:hAnsi="Tahoma" w:cs="Tahoma"/>
                <w:color w:val="000000"/>
              </w:rPr>
            </w:pPr>
            <w:r w:rsidRPr="000B5E2D">
              <w:rPr>
                <w:rFonts w:ascii="Tahoma" w:hAnsi="Tahoma" w:cs="Tahoma"/>
                <w:color w:val="000000"/>
              </w:rPr>
              <w:t xml:space="preserve">2- Al finalizar 6º curso, se realizara una </w:t>
            </w:r>
            <w:r w:rsidRPr="000B5E2D">
              <w:rPr>
                <w:rFonts w:ascii="Tahoma" w:hAnsi="Tahoma" w:cs="Tahoma"/>
                <w:b/>
                <w:bCs/>
                <w:color w:val="000000"/>
              </w:rPr>
              <w:t xml:space="preserve">evaluación final individualizada externa </w:t>
            </w:r>
            <w:r w:rsidRPr="000B5E2D">
              <w:rPr>
                <w:rFonts w:ascii="Tahoma" w:hAnsi="Tahoma" w:cs="Tahoma"/>
                <w:color w:val="000000"/>
              </w:rPr>
              <w:t xml:space="preserve">a todo el alumnado, en la que se comprobará el grado de adquisición de la competencia en  comunicación lingüística, competencia matemática, competencias básicas en ciencia y tecnología, así como el </w:t>
            </w:r>
            <w:r w:rsidRPr="000B5E2D">
              <w:rPr>
                <w:rFonts w:ascii="Tahoma" w:hAnsi="Tahoma" w:cs="Tahoma"/>
                <w:color w:val="000000"/>
              </w:rPr>
              <w:lastRenderedPageBreak/>
              <w:t xml:space="preserve">logro de los objetivos de la etapa. Para la evaluación se utilizarán como referentes los criterios de evaluación y lo estándares de aprendizaje. El nivel obtenido por cada alumno se hará constar en </w:t>
            </w:r>
            <w:r w:rsidRPr="000B5E2D">
              <w:rPr>
                <w:rFonts w:ascii="Tahoma" w:hAnsi="Tahoma" w:cs="Tahoma"/>
                <w:b/>
                <w:bCs/>
                <w:color w:val="000000"/>
              </w:rPr>
              <w:t>un informe que será entregado a los padres, madres o tutores legales</w:t>
            </w:r>
            <w:r w:rsidRPr="000B5E2D">
              <w:rPr>
                <w:rFonts w:ascii="Tahoma" w:hAnsi="Tahoma" w:cs="Tahoma"/>
                <w:color w:val="000000"/>
              </w:rPr>
              <w:t>, tendrá carácter informativo y orientador para los centros en los que el alumnado haya cursado sexto y para aquellos en los que curse el siguiente curso.</w:t>
            </w:r>
          </w:p>
          <w:p w:rsidR="00D414FE" w:rsidRPr="000B5E2D" w:rsidRDefault="00D414FE" w:rsidP="00D414FE">
            <w:pPr>
              <w:autoSpaceDE w:val="0"/>
              <w:autoSpaceDN w:val="0"/>
              <w:adjustRightInd w:val="0"/>
              <w:rPr>
                <w:rFonts w:ascii="Tahoma" w:hAnsi="Tahoma" w:cs="Tahoma"/>
                <w:color w:val="000000"/>
              </w:rPr>
            </w:pPr>
          </w:p>
          <w:p w:rsidR="00D414FE" w:rsidRPr="000B5E2D" w:rsidRDefault="00D414FE" w:rsidP="00D414FE">
            <w:pPr>
              <w:autoSpaceDE w:val="0"/>
              <w:autoSpaceDN w:val="0"/>
              <w:adjustRightInd w:val="0"/>
              <w:rPr>
                <w:rFonts w:ascii="Tahoma" w:hAnsi="Tahoma" w:cs="Tahoma"/>
                <w:b/>
                <w:bCs/>
                <w:color w:val="000000"/>
              </w:rPr>
            </w:pPr>
            <w:r w:rsidRPr="000B5E2D">
              <w:rPr>
                <w:rFonts w:ascii="Tahoma" w:hAnsi="Tahoma" w:cs="Tahoma"/>
                <w:b/>
                <w:bCs/>
                <w:color w:val="000000"/>
              </w:rPr>
              <w:t>2. PROMOCIÓN</w:t>
            </w:r>
          </w:p>
          <w:p w:rsidR="00D414FE" w:rsidRPr="000B5E2D" w:rsidRDefault="00D414FE" w:rsidP="00D414FE">
            <w:pPr>
              <w:autoSpaceDE w:val="0"/>
              <w:autoSpaceDN w:val="0"/>
              <w:adjustRightInd w:val="0"/>
              <w:rPr>
                <w:rFonts w:ascii="Tahoma" w:hAnsi="Tahoma" w:cs="Tahoma"/>
                <w:b/>
                <w:bCs/>
                <w:color w:val="000000"/>
              </w:rPr>
            </w:pPr>
          </w:p>
          <w:p w:rsidR="00D414FE" w:rsidRPr="000B5E2D" w:rsidRDefault="00D414FE" w:rsidP="00D414FE">
            <w:pPr>
              <w:autoSpaceDE w:val="0"/>
              <w:autoSpaceDN w:val="0"/>
              <w:adjustRightInd w:val="0"/>
              <w:jc w:val="both"/>
              <w:rPr>
                <w:rFonts w:ascii="Tahoma" w:hAnsi="Tahoma" w:cs="Tahoma"/>
                <w:color w:val="000000"/>
              </w:rPr>
            </w:pPr>
            <w:r w:rsidRPr="000B5E2D">
              <w:rPr>
                <w:rFonts w:ascii="Tahoma" w:hAnsi="Tahoma" w:cs="Tahoma"/>
                <w:color w:val="000000"/>
              </w:rPr>
              <w:t xml:space="preserve">1- El alumno accederá al curso, ciclo o etapa siguiente, </w:t>
            </w:r>
            <w:r w:rsidRPr="000B5E2D">
              <w:rPr>
                <w:rFonts w:ascii="Tahoma" w:hAnsi="Tahoma" w:cs="Tahoma"/>
                <w:b/>
                <w:bCs/>
                <w:color w:val="000000"/>
              </w:rPr>
              <w:t xml:space="preserve">siempre que se considere que ha superado </w:t>
            </w:r>
            <w:r w:rsidRPr="000B5E2D">
              <w:rPr>
                <w:rFonts w:ascii="Tahoma" w:hAnsi="Tahoma" w:cs="Tahoma"/>
                <w:color w:val="000000"/>
              </w:rPr>
              <w:t>los criterios de evaluación de las diferentes áreas, haya logrado los objetivos de curso, ciclo o etapa y que ha alcanzado el grado de adquisición de las competencias correspondientes.</w:t>
            </w:r>
          </w:p>
          <w:p w:rsidR="00D414FE" w:rsidRPr="000B5E2D" w:rsidRDefault="00D414FE" w:rsidP="00D414FE">
            <w:pPr>
              <w:autoSpaceDE w:val="0"/>
              <w:autoSpaceDN w:val="0"/>
              <w:adjustRightInd w:val="0"/>
              <w:jc w:val="both"/>
              <w:rPr>
                <w:rFonts w:ascii="Tahoma" w:hAnsi="Tahoma" w:cs="Tahoma"/>
                <w:color w:val="000000"/>
              </w:rPr>
            </w:pPr>
          </w:p>
          <w:p w:rsidR="00D414FE" w:rsidRPr="000B5E2D" w:rsidRDefault="00D414FE" w:rsidP="00D414FE">
            <w:pPr>
              <w:autoSpaceDE w:val="0"/>
              <w:autoSpaceDN w:val="0"/>
              <w:adjustRightInd w:val="0"/>
              <w:jc w:val="both"/>
              <w:rPr>
                <w:rFonts w:ascii="Tahoma" w:hAnsi="Tahoma" w:cs="Tahoma"/>
              </w:rPr>
            </w:pPr>
            <w:r w:rsidRPr="000B5E2D">
              <w:rPr>
                <w:rFonts w:ascii="Tahoma" w:hAnsi="Tahoma" w:cs="Tahoma"/>
                <w:color w:val="000000"/>
              </w:rPr>
              <w:t xml:space="preserve">2- El alumno que </w:t>
            </w:r>
            <w:r w:rsidRPr="000B5E2D">
              <w:rPr>
                <w:rFonts w:ascii="Tahoma" w:hAnsi="Tahoma" w:cs="Tahoma"/>
                <w:b/>
                <w:bCs/>
                <w:color w:val="000000"/>
              </w:rPr>
              <w:t xml:space="preserve">no haya superado </w:t>
            </w:r>
            <w:r w:rsidRPr="000B5E2D">
              <w:rPr>
                <w:rFonts w:ascii="Tahoma" w:hAnsi="Tahoma" w:cs="Tahoma"/>
                <w:color w:val="000000"/>
              </w:rPr>
              <w:t xml:space="preserve">los objetivos de ciclo o  etapa o que no haya alcanzado el grado de adquisición de las competencias correspondientes, </w:t>
            </w:r>
            <w:r w:rsidRPr="000B5E2D">
              <w:rPr>
                <w:rFonts w:ascii="Tahoma" w:hAnsi="Tahoma" w:cs="Tahoma"/>
                <w:b/>
                <w:bCs/>
                <w:color w:val="000000"/>
              </w:rPr>
              <w:t xml:space="preserve">sólo podrá repetir una sola vez durante la etapa </w:t>
            </w:r>
            <w:r w:rsidRPr="000B5E2D">
              <w:rPr>
                <w:rFonts w:ascii="Tahoma" w:hAnsi="Tahoma" w:cs="Tahoma"/>
                <w:color w:val="000000"/>
              </w:rPr>
              <w:t xml:space="preserve">con un plan específico de refuerzo o recuperación y apoyo, que será </w:t>
            </w:r>
            <w:r w:rsidRPr="000B5E2D">
              <w:rPr>
                <w:rFonts w:ascii="Tahoma" w:hAnsi="Tahoma" w:cs="Tahoma"/>
                <w:b/>
                <w:bCs/>
                <w:color w:val="000000"/>
              </w:rPr>
              <w:t xml:space="preserve">organizado por el equipo docente </w:t>
            </w:r>
            <w:r w:rsidRPr="000B5E2D">
              <w:rPr>
                <w:rFonts w:ascii="Tahoma" w:hAnsi="Tahoma" w:cs="Tahoma"/>
                <w:color w:val="000000"/>
              </w:rPr>
              <w:t xml:space="preserve">que imparte las clases. </w:t>
            </w:r>
          </w:p>
          <w:p w:rsidR="00D414FE" w:rsidRPr="000B5E2D" w:rsidRDefault="00D414FE" w:rsidP="00D414FE">
            <w:pPr>
              <w:autoSpaceDE w:val="0"/>
              <w:autoSpaceDN w:val="0"/>
              <w:adjustRightInd w:val="0"/>
              <w:jc w:val="both"/>
              <w:rPr>
                <w:rFonts w:ascii="Tahoma" w:hAnsi="Tahoma" w:cs="Tahoma"/>
              </w:rPr>
            </w:pPr>
            <w:r w:rsidRPr="000B5E2D">
              <w:rPr>
                <w:rFonts w:ascii="Tahoma" w:hAnsi="Tahoma" w:cs="Tahoma"/>
              </w:rPr>
              <w:t xml:space="preserve">La posibilidad que tiene el </w:t>
            </w:r>
            <w:r w:rsidRPr="000B5E2D">
              <w:rPr>
                <w:rFonts w:ascii="Tahoma" w:hAnsi="Tahoma" w:cs="Tahoma"/>
                <w:u w:val="single"/>
              </w:rPr>
              <w:t>alumnado de NEE</w:t>
            </w:r>
            <w:r w:rsidRPr="000B5E2D">
              <w:rPr>
                <w:rFonts w:ascii="Tahoma" w:hAnsi="Tahoma" w:cs="Tahoma"/>
              </w:rPr>
              <w:t xml:space="preserve"> de permanecer en esta etapa como consecuencia de las permanencias ordinarias (PO) o extraordinarias (PE), son las siguientes:</w:t>
            </w:r>
          </w:p>
          <w:tbl>
            <w:tblPr>
              <w:tblStyle w:val="Tablaconcuadrcula"/>
              <w:tblW w:w="0" w:type="auto"/>
              <w:tblLayout w:type="fixed"/>
              <w:tblLook w:val="04A0"/>
            </w:tblPr>
            <w:tblGrid>
              <w:gridCol w:w="807"/>
              <w:gridCol w:w="808"/>
              <w:gridCol w:w="808"/>
              <w:gridCol w:w="866"/>
              <w:gridCol w:w="749"/>
              <w:gridCol w:w="808"/>
              <w:gridCol w:w="807"/>
              <w:gridCol w:w="808"/>
              <w:gridCol w:w="808"/>
              <w:gridCol w:w="807"/>
              <w:gridCol w:w="808"/>
              <w:gridCol w:w="808"/>
            </w:tblGrid>
            <w:tr w:rsidR="00D414FE" w:rsidTr="00D414FE">
              <w:tc>
                <w:tcPr>
                  <w:tcW w:w="9692" w:type="dxa"/>
                  <w:gridSpan w:val="12"/>
                </w:tcPr>
                <w:p w:rsidR="00D414FE" w:rsidRDefault="00D414FE" w:rsidP="00D414FE">
                  <w:pPr>
                    <w:autoSpaceDE w:val="0"/>
                    <w:autoSpaceDN w:val="0"/>
                    <w:adjustRightInd w:val="0"/>
                    <w:rPr>
                      <w:rFonts w:ascii="Arial" w:hAnsi="Arial" w:cs="Arial"/>
                      <w:color w:val="000000"/>
                      <w:sz w:val="24"/>
                      <w:szCs w:val="24"/>
                    </w:rPr>
                  </w:pPr>
                  <w:r>
                    <w:rPr>
                      <w:rFonts w:ascii="Arial" w:hAnsi="Arial" w:cs="Arial"/>
                      <w:color w:val="000000"/>
                      <w:sz w:val="24"/>
                      <w:szCs w:val="24"/>
                    </w:rPr>
                    <w:t>AÑOS EN EL QUE SE INICIA EL CURSO CUMPLIDOS AL 31 DE DICIEMBRE</w:t>
                  </w:r>
                </w:p>
              </w:tc>
            </w:tr>
            <w:tr w:rsidR="00D414FE" w:rsidTr="00D414FE">
              <w:tc>
                <w:tcPr>
                  <w:tcW w:w="807" w:type="dxa"/>
                </w:tcPr>
                <w:p w:rsidR="00D414FE" w:rsidRDefault="00D414FE" w:rsidP="00D414FE">
                  <w:pPr>
                    <w:autoSpaceDE w:val="0"/>
                    <w:autoSpaceDN w:val="0"/>
                    <w:adjustRightInd w:val="0"/>
                    <w:jc w:val="center"/>
                    <w:rPr>
                      <w:rFonts w:ascii="Arial" w:hAnsi="Arial" w:cs="Arial"/>
                      <w:color w:val="000000"/>
                      <w:sz w:val="24"/>
                      <w:szCs w:val="24"/>
                    </w:rPr>
                  </w:pPr>
                  <w:r>
                    <w:rPr>
                      <w:rFonts w:ascii="Arial" w:hAnsi="Arial" w:cs="Arial"/>
                      <w:color w:val="000000"/>
                      <w:sz w:val="24"/>
                      <w:szCs w:val="24"/>
                    </w:rPr>
                    <w:t>3</w:t>
                  </w:r>
                </w:p>
              </w:tc>
              <w:tc>
                <w:tcPr>
                  <w:tcW w:w="808" w:type="dxa"/>
                </w:tcPr>
                <w:p w:rsidR="00D414FE" w:rsidRDefault="00D414FE" w:rsidP="00D414FE">
                  <w:pPr>
                    <w:autoSpaceDE w:val="0"/>
                    <w:autoSpaceDN w:val="0"/>
                    <w:adjustRightInd w:val="0"/>
                    <w:jc w:val="center"/>
                    <w:rPr>
                      <w:rFonts w:ascii="Arial" w:hAnsi="Arial" w:cs="Arial"/>
                      <w:color w:val="000000"/>
                      <w:sz w:val="24"/>
                      <w:szCs w:val="24"/>
                    </w:rPr>
                  </w:pPr>
                  <w:r>
                    <w:rPr>
                      <w:rFonts w:ascii="Arial" w:hAnsi="Arial" w:cs="Arial"/>
                      <w:color w:val="000000"/>
                      <w:sz w:val="24"/>
                      <w:szCs w:val="24"/>
                    </w:rPr>
                    <w:t>4</w:t>
                  </w:r>
                </w:p>
              </w:tc>
              <w:tc>
                <w:tcPr>
                  <w:tcW w:w="808" w:type="dxa"/>
                </w:tcPr>
                <w:p w:rsidR="00D414FE" w:rsidRDefault="00D414FE" w:rsidP="00D414FE">
                  <w:pPr>
                    <w:autoSpaceDE w:val="0"/>
                    <w:autoSpaceDN w:val="0"/>
                    <w:adjustRightInd w:val="0"/>
                    <w:jc w:val="center"/>
                    <w:rPr>
                      <w:rFonts w:ascii="Arial" w:hAnsi="Arial" w:cs="Arial"/>
                      <w:color w:val="000000"/>
                      <w:sz w:val="24"/>
                      <w:szCs w:val="24"/>
                    </w:rPr>
                  </w:pPr>
                  <w:r>
                    <w:rPr>
                      <w:rFonts w:ascii="Arial" w:hAnsi="Arial" w:cs="Arial"/>
                      <w:color w:val="000000"/>
                      <w:sz w:val="24"/>
                      <w:szCs w:val="24"/>
                    </w:rPr>
                    <w:t>5</w:t>
                  </w:r>
                </w:p>
              </w:tc>
              <w:tc>
                <w:tcPr>
                  <w:tcW w:w="866" w:type="dxa"/>
                </w:tcPr>
                <w:p w:rsidR="00D414FE" w:rsidRDefault="00D414FE" w:rsidP="00D414FE">
                  <w:pPr>
                    <w:autoSpaceDE w:val="0"/>
                    <w:autoSpaceDN w:val="0"/>
                    <w:adjustRightInd w:val="0"/>
                    <w:jc w:val="center"/>
                    <w:rPr>
                      <w:rFonts w:ascii="Arial" w:hAnsi="Arial" w:cs="Arial"/>
                      <w:color w:val="000000"/>
                      <w:sz w:val="24"/>
                      <w:szCs w:val="24"/>
                    </w:rPr>
                  </w:pPr>
                  <w:r>
                    <w:rPr>
                      <w:rFonts w:ascii="Arial" w:hAnsi="Arial" w:cs="Arial"/>
                      <w:color w:val="000000"/>
                      <w:sz w:val="24"/>
                      <w:szCs w:val="24"/>
                    </w:rPr>
                    <w:t>6</w:t>
                  </w:r>
                </w:p>
              </w:tc>
              <w:tc>
                <w:tcPr>
                  <w:tcW w:w="749" w:type="dxa"/>
                </w:tcPr>
                <w:p w:rsidR="00D414FE" w:rsidRDefault="00D414FE" w:rsidP="00D414FE">
                  <w:pPr>
                    <w:autoSpaceDE w:val="0"/>
                    <w:autoSpaceDN w:val="0"/>
                    <w:adjustRightInd w:val="0"/>
                    <w:jc w:val="center"/>
                    <w:rPr>
                      <w:rFonts w:ascii="Arial" w:hAnsi="Arial" w:cs="Arial"/>
                      <w:color w:val="000000"/>
                      <w:sz w:val="24"/>
                      <w:szCs w:val="24"/>
                    </w:rPr>
                  </w:pPr>
                  <w:r>
                    <w:rPr>
                      <w:rFonts w:ascii="Arial" w:hAnsi="Arial" w:cs="Arial"/>
                      <w:color w:val="000000"/>
                      <w:sz w:val="24"/>
                      <w:szCs w:val="24"/>
                    </w:rPr>
                    <w:t>7</w:t>
                  </w:r>
                </w:p>
              </w:tc>
              <w:tc>
                <w:tcPr>
                  <w:tcW w:w="808" w:type="dxa"/>
                </w:tcPr>
                <w:p w:rsidR="00D414FE" w:rsidRDefault="00D414FE" w:rsidP="00D414FE">
                  <w:pPr>
                    <w:autoSpaceDE w:val="0"/>
                    <w:autoSpaceDN w:val="0"/>
                    <w:adjustRightInd w:val="0"/>
                    <w:jc w:val="center"/>
                    <w:rPr>
                      <w:rFonts w:ascii="Arial" w:hAnsi="Arial" w:cs="Arial"/>
                      <w:color w:val="000000"/>
                      <w:sz w:val="24"/>
                      <w:szCs w:val="24"/>
                    </w:rPr>
                  </w:pPr>
                  <w:r>
                    <w:rPr>
                      <w:rFonts w:ascii="Arial" w:hAnsi="Arial" w:cs="Arial"/>
                      <w:color w:val="000000"/>
                      <w:sz w:val="24"/>
                      <w:szCs w:val="24"/>
                    </w:rPr>
                    <w:t>8</w:t>
                  </w:r>
                </w:p>
              </w:tc>
              <w:tc>
                <w:tcPr>
                  <w:tcW w:w="807" w:type="dxa"/>
                </w:tcPr>
                <w:p w:rsidR="00D414FE" w:rsidRDefault="00D414FE" w:rsidP="00D414FE">
                  <w:pPr>
                    <w:autoSpaceDE w:val="0"/>
                    <w:autoSpaceDN w:val="0"/>
                    <w:adjustRightInd w:val="0"/>
                    <w:jc w:val="center"/>
                    <w:rPr>
                      <w:rFonts w:ascii="Arial" w:hAnsi="Arial" w:cs="Arial"/>
                      <w:color w:val="000000"/>
                      <w:sz w:val="24"/>
                      <w:szCs w:val="24"/>
                    </w:rPr>
                  </w:pPr>
                  <w:r>
                    <w:rPr>
                      <w:rFonts w:ascii="Arial" w:hAnsi="Arial" w:cs="Arial"/>
                      <w:color w:val="000000"/>
                      <w:sz w:val="24"/>
                      <w:szCs w:val="24"/>
                    </w:rPr>
                    <w:t>9</w:t>
                  </w:r>
                </w:p>
              </w:tc>
              <w:tc>
                <w:tcPr>
                  <w:tcW w:w="808" w:type="dxa"/>
                </w:tcPr>
                <w:p w:rsidR="00D414FE" w:rsidRDefault="00D414FE" w:rsidP="00D414FE">
                  <w:pPr>
                    <w:autoSpaceDE w:val="0"/>
                    <w:autoSpaceDN w:val="0"/>
                    <w:adjustRightInd w:val="0"/>
                    <w:jc w:val="center"/>
                    <w:rPr>
                      <w:rFonts w:ascii="Arial" w:hAnsi="Arial" w:cs="Arial"/>
                      <w:color w:val="000000"/>
                      <w:sz w:val="24"/>
                      <w:szCs w:val="24"/>
                    </w:rPr>
                  </w:pPr>
                  <w:r>
                    <w:rPr>
                      <w:rFonts w:ascii="Arial" w:hAnsi="Arial" w:cs="Arial"/>
                      <w:color w:val="000000"/>
                      <w:sz w:val="24"/>
                      <w:szCs w:val="24"/>
                    </w:rPr>
                    <w:t>10</w:t>
                  </w:r>
                </w:p>
              </w:tc>
              <w:tc>
                <w:tcPr>
                  <w:tcW w:w="808" w:type="dxa"/>
                </w:tcPr>
                <w:p w:rsidR="00D414FE" w:rsidRDefault="00D414FE" w:rsidP="00D414FE">
                  <w:pPr>
                    <w:autoSpaceDE w:val="0"/>
                    <w:autoSpaceDN w:val="0"/>
                    <w:adjustRightInd w:val="0"/>
                    <w:jc w:val="center"/>
                    <w:rPr>
                      <w:rFonts w:ascii="Arial" w:hAnsi="Arial" w:cs="Arial"/>
                      <w:color w:val="000000"/>
                      <w:sz w:val="24"/>
                      <w:szCs w:val="24"/>
                    </w:rPr>
                  </w:pPr>
                  <w:r>
                    <w:rPr>
                      <w:rFonts w:ascii="Arial" w:hAnsi="Arial" w:cs="Arial"/>
                      <w:color w:val="000000"/>
                      <w:sz w:val="24"/>
                      <w:szCs w:val="24"/>
                    </w:rPr>
                    <w:t>11</w:t>
                  </w:r>
                </w:p>
              </w:tc>
              <w:tc>
                <w:tcPr>
                  <w:tcW w:w="807" w:type="dxa"/>
                </w:tcPr>
                <w:p w:rsidR="00D414FE" w:rsidRDefault="00D414FE" w:rsidP="00D414FE">
                  <w:pPr>
                    <w:autoSpaceDE w:val="0"/>
                    <w:autoSpaceDN w:val="0"/>
                    <w:adjustRightInd w:val="0"/>
                    <w:jc w:val="center"/>
                    <w:rPr>
                      <w:rFonts w:ascii="Arial" w:hAnsi="Arial" w:cs="Arial"/>
                      <w:color w:val="000000"/>
                      <w:sz w:val="24"/>
                      <w:szCs w:val="24"/>
                    </w:rPr>
                  </w:pPr>
                  <w:r>
                    <w:rPr>
                      <w:rFonts w:ascii="Arial" w:hAnsi="Arial" w:cs="Arial"/>
                      <w:color w:val="000000"/>
                      <w:sz w:val="24"/>
                      <w:szCs w:val="24"/>
                    </w:rPr>
                    <w:t>12</w:t>
                  </w:r>
                </w:p>
              </w:tc>
              <w:tc>
                <w:tcPr>
                  <w:tcW w:w="808" w:type="dxa"/>
                </w:tcPr>
                <w:p w:rsidR="00D414FE" w:rsidRDefault="00D414FE" w:rsidP="00D414FE">
                  <w:pPr>
                    <w:autoSpaceDE w:val="0"/>
                    <w:autoSpaceDN w:val="0"/>
                    <w:adjustRightInd w:val="0"/>
                    <w:jc w:val="center"/>
                    <w:rPr>
                      <w:rFonts w:ascii="Arial" w:hAnsi="Arial" w:cs="Arial"/>
                      <w:color w:val="000000"/>
                      <w:sz w:val="24"/>
                      <w:szCs w:val="24"/>
                    </w:rPr>
                  </w:pPr>
                  <w:r>
                    <w:rPr>
                      <w:rFonts w:ascii="Arial" w:hAnsi="Arial" w:cs="Arial"/>
                      <w:color w:val="000000"/>
                      <w:sz w:val="24"/>
                      <w:szCs w:val="24"/>
                    </w:rPr>
                    <w:t>13</w:t>
                  </w:r>
                </w:p>
              </w:tc>
              <w:tc>
                <w:tcPr>
                  <w:tcW w:w="808" w:type="dxa"/>
                </w:tcPr>
                <w:p w:rsidR="00D414FE" w:rsidRDefault="00D414FE" w:rsidP="00D414FE">
                  <w:pPr>
                    <w:autoSpaceDE w:val="0"/>
                    <w:autoSpaceDN w:val="0"/>
                    <w:adjustRightInd w:val="0"/>
                    <w:jc w:val="center"/>
                    <w:rPr>
                      <w:rFonts w:ascii="Arial" w:hAnsi="Arial" w:cs="Arial"/>
                      <w:color w:val="000000"/>
                      <w:sz w:val="24"/>
                      <w:szCs w:val="24"/>
                    </w:rPr>
                  </w:pPr>
                  <w:r>
                    <w:rPr>
                      <w:rFonts w:ascii="Arial" w:hAnsi="Arial" w:cs="Arial"/>
                      <w:color w:val="000000"/>
                      <w:sz w:val="24"/>
                      <w:szCs w:val="24"/>
                    </w:rPr>
                    <w:t>14</w:t>
                  </w:r>
                </w:p>
              </w:tc>
            </w:tr>
            <w:tr w:rsidR="00D414FE" w:rsidTr="00D414FE">
              <w:tc>
                <w:tcPr>
                  <w:tcW w:w="3289" w:type="dxa"/>
                  <w:gridSpan w:val="4"/>
                </w:tcPr>
                <w:p w:rsidR="00D414FE" w:rsidRDefault="00D414FE" w:rsidP="00D414FE">
                  <w:pPr>
                    <w:autoSpaceDE w:val="0"/>
                    <w:autoSpaceDN w:val="0"/>
                    <w:adjustRightInd w:val="0"/>
                    <w:jc w:val="center"/>
                    <w:rPr>
                      <w:rFonts w:ascii="Arial" w:hAnsi="Arial" w:cs="Arial"/>
                      <w:color w:val="000000"/>
                      <w:sz w:val="24"/>
                      <w:szCs w:val="24"/>
                    </w:rPr>
                  </w:pPr>
                  <w:r>
                    <w:rPr>
                      <w:rFonts w:ascii="Arial" w:hAnsi="Arial" w:cs="Arial"/>
                      <w:color w:val="000000"/>
                      <w:sz w:val="24"/>
                      <w:szCs w:val="24"/>
                    </w:rPr>
                    <w:t>E. INFANTIL</w:t>
                  </w:r>
                </w:p>
              </w:tc>
              <w:tc>
                <w:tcPr>
                  <w:tcW w:w="6403" w:type="dxa"/>
                  <w:gridSpan w:val="8"/>
                  <w:shd w:val="clear" w:color="auto" w:fill="D9D9D9" w:themeFill="background1" w:themeFillShade="D9"/>
                </w:tcPr>
                <w:p w:rsidR="00D414FE" w:rsidRDefault="00D414FE" w:rsidP="00D414FE">
                  <w:pPr>
                    <w:autoSpaceDE w:val="0"/>
                    <w:autoSpaceDN w:val="0"/>
                    <w:adjustRightInd w:val="0"/>
                    <w:jc w:val="center"/>
                    <w:rPr>
                      <w:rFonts w:ascii="Arial" w:hAnsi="Arial" w:cs="Arial"/>
                      <w:color w:val="000000"/>
                      <w:sz w:val="24"/>
                      <w:szCs w:val="24"/>
                    </w:rPr>
                  </w:pPr>
                  <w:r>
                    <w:rPr>
                      <w:rFonts w:ascii="Arial" w:hAnsi="Arial" w:cs="Arial"/>
                      <w:color w:val="000000"/>
                      <w:sz w:val="24"/>
                      <w:szCs w:val="24"/>
                    </w:rPr>
                    <w:t>E. PRIMARIA</w:t>
                  </w:r>
                </w:p>
              </w:tc>
            </w:tr>
            <w:tr w:rsidR="00D414FE" w:rsidTr="00D414FE">
              <w:trPr>
                <w:trHeight w:val="45"/>
              </w:trPr>
              <w:tc>
                <w:tcPr>
                  <w:tcW w:w="807" w:type="dxa"/>
                </w:tcPr>
                <w:p w:rsidR="00D414FE" w:rsidRDefault="00D414FE" w:rsidP="00D414FE">
                  <w:pPr>
                    <w:autoSpaceDE w:val="0"/>
                    <w:autoSpaceDN w:val="0"/>
                    <w:adjustRightInd w:val="0"/>
                    <w:rPr>
                      <w:rFonts w:ascii="Arial" w:hAnsi="Arial" w:cs="Arial"/>
                      <w:color w:val="000000"/>
                      <w:sz w:val="24"/>
                      <w:szCs w:val="24"/>
                    </w:rPr>
                  </w:pPr>
                  <w:r>
                    <w:rPr>
                      <w:rFonts w:ascii="Arial" w:hAnsi="Arial" w:cs="Arial"/>
                      <w:color w:val="000000"/>
                      <w:sz w:val="24"/>
                      <w:szCs w:val="24"/>
                    </w:rPr>
                    <w:t>INF3</w:t>
                  </w:r>
                </w:p>
              </w:tc>
              <w:tc>
                <w:tcPr>
                  <w:tcW w:w="808" w:type="dxa"/>
                </w:tcPr>
                <w:p w:rsidR="00D414FE" w:rsidRDefault="00D414FE" w:rsidP="00D414FE">
                  <w:pPr>
                    <w:autoSpaceDE w:val="0"/>
                    <w:autoSpaceDN w:val="0"/>
                    <w:adjustRightInd w:val="0"/>
                    <w:rPr>
                      <w:rFonts w:ascii="Arial" w:hAnsi="Arial" w:cs="Arial"/>
                      <w:color w:val="000000"/>
                      <w:sz w:val="24"/>
                      <w:szCs w:val="24"/>
                    </w:rPr>
                  </w:pPr>
                  <w:r>
                    <w:rPr>
                      <w:rFonts w:ascii="Arial" w:hAnsi="Arial" w:cs="Arial"/>
                      <w:color w:val="000000"/>
                      <w:sz w:val="24"/>
                      <w:szCs w:val="24"/>
                    </w:rPr>
                    <w:t>INF4</w:t>
                  </w:r>
                </w:p>
              </w:tc>
              <w:tc>
                <w:tcPr>
                  <w:tcW w:w="808" w:type="dxa"/>
                </w:tcPr>
                <w:p w:rsidR="00D414FE" w:rsidRDefault="00D414FE" w:rsidP="00D414FE">
                  <w:pPr>
                    <w:autoSpaceDE w:val="0"/>
                    <w:autoSpaceDN w:val="0"/>
                    <w:adjustRightInd w:val="0"/>
                    <w:rPr>
                      <w:rFonts w:ascii="Arial" w:hAnsi="Arial" w:cs="Arial"/>
                      <w:color w:val="000000"/>
                      <w:sz w:val="24"/>
                      <w:szCs w:val="24"/>
                    </w:rPr>
                  </w:pPr>
                  <w:r>
                    <w:rPr>
                      <w:rFonts w:ascii="Arial" w:hAnsi="Arial" w:cs="Arial"/>
                      <w:color w:val="000000"/>
                      <w:sz w:val="24"/>
                      <w:szCs w:val="24"/>
                    </w:rPr>
                    <w:t>INF5</w:t>
                  </w:r>
                </w:p>
              </w:tc>
              <w:tc>
                <w:tcPr>
                  <w:tcW w:w="866" w:type="dxa"/>
                </w:tcPr>
                <w:p w:rsidR="00D414FE" w:rsidRDefault="00D414FE" w:rsidP="00D414FE">
                  <w:pPr>
                    <w:autoSpaceDE w:val="0"/>
                    <w:autoSpaceDN w:val="0"/>
                    <w:adjustRightInd w:val="0"/>
                    <w:rPr>
                      <w:rFonts w:ascii="Arial" w:hAnsi="Arial" w:cs="Arial"/>
                      <w:color w:val="000000"/>
                      <w:sz w:val="24"/>
                      <w:szCs w:val="24"/>
                    </w:rPr>
                  </w:pPr>
                  <w:r>
                    <w:rPr>
                      <w:rFonts w:ascii="Arial" w:hAnsi="Arial" w:cs="Arial"/>
                      <w:color w:val="000000"/>
                      <w:sz w:val="24"/>
                      <w:szCs w:val="24"/>
                    </w:rPr>
                    <w:t>PE</w:t>
                  </w:r>
                </w:p>
              </w:tc>
              <w:tc>
                <w:tcPr>
                  <w:tcW w:w="749" w:type="dxa"/>
                  <w:shd w:val="clear" w:color="auto" w:fill="D9D9D9" w:themeFill="background1" w:themeFillShade="D9"/>
                </w:tcPr>
                <w:p w:rsidR="00D414FE" w:rsidRDefault="00D414FE" w:rsidP="00D414FE">
                  <w:pPr>
                    <w:autoSpaceDE w:val="0"/>
                    <w:autoSpaceDN w:val="0"/>
                    <w:adjustRightInd w:val="0"/>
                    <w:rPr>
                      <w:rFonts w:ascii="Arial" w:hAnsi="Arial" w:cs="Arial"/>
                      <w:color w:val="000000"/>
                      <w:sz w:val="24"/>
                      <w:szCs w:val="24"/>
                    </w:rPr>
                  </w:pPr>
                  <w:r>
                    <w:rPr>
                      <w:rFonts w:ascii="Arial" w:hAnsi="Arial" w:cs="Arial"/>
                      <w:color w:val="000000"/>
                      <w:sz w:val="24"/>
                      <w:szCs w:val="24"/>
                    </w:rPr>
                    <w:t>1º</w:t>
                  </w:r>
                </w:p>
              </w:tc>
              <w:tc>
                <w:tcPr>
                  <w:tcW w:w="808" w:type="dxa"/>
                  <w:shd w:val="clear" w:color="auto" w:fill="D9D9D9" w:themeFill="background1" w:themeFillShade="D9"/>
                </w:tcPr>
                <w:p w:rsidR="00D414FE" w:rsidRDefault="00D414FE" w:rsidP="00D414FE">
                  <w:pPr>
                    <w:autoSpaceDE w:val="0"/>
                    <w:autoSpaceDN w:val="0"/>
                    <w:adjustRightInd w:val="0"/>
                    <w:rPr>
                      <w:rFonts w:ascii="Arial" w:hAnsi="Arial" w:cs="Arial"/>
                      <w:color w:val="000000"/>
                      <w:sz w:val="24"/>
                      <w:szCs w:val="24"/>
                    </w:rPr>
                  </w:pPr>
                  <w:r>
                    <w:rPr>
                      <w:rFonts w:ascii="Arial" w:hAnsi="Arial" w:cs="Arial"/>
                      <w:color w:val="000000"/>
                      <w:sz w:val="24"/>
                      <w:szCs w:val="24"/>
                    </w:rPr>
                    <w:t>2º</w:t>
                  </w:r>
                </w:p>
              </w:tc>
              <w:tc>
                <w:tcPr>
                  <w:tcW w:w="807" w:type="dxa"/>
                  <w:shd w:val="clear" w:color="auto" w:fill="D9D9D9" w:themeFill="background1" w:themeFillShade="D9"/>
                </w:tcPr>
                <w:p w:rsidR="00D414FE" w:rsidRDefault="00D414FE" w:rsidP="00D414FE">
                  <w:pPr>
                    <w:autoSpaceDE w:val="0"/>
                    <w:autoSpaceDN w:val="0"/>
                    <w:adjustRightInd w:val="0"/>
                    <w:rPr>
                      <w:rFonts w:ascii="Arial" w:hAnsi="Arial" w:cs="Arial"/>
                      <w:color w:val="000000"/>
                      <w:sz w:val="24"/>
                      <w:szCs w:val="24"/>
                    </w:rPr>
                  </w:pPr>
                  <w:r>
                    <w:rPr>
                      <w:rFonts w:ascii="Arial" w:hAnsi="Arial" w:cs="Arial"/>
                      <w:color w:val="000000"/>
                      <w:sz w:val="24"/>
                      <w:szCs w:val="24"/>
                    </w:rPr>
                    <w:t>3º</w:t>
                  </w:r>
                </w:p>
              </w:tc>
              <w:tc>
                <w:tcPr>
                  <w:tcW w:w="808" w:type="dxa"/>
                  <w:shd w:val="clear" w:color="auto" w:fill="D9D9D9" w:themeFill="background1" w:themeFillShade="D9"/>
                </w:tcPr>
                <w:p w:rsidR="00D414FE" w:rsidRDefault="00D414FE" w:rsidP="00D414FE">
                  <w:pPr>
                    <w:autoSpaceDE w:val="0"/>
                    <w:autoSpaceDN w:val="0"/>
                    <w:adjustRightInd w:val="0"/>
                    <w:rPr>
                      <w:rFonts w:ascii="Arial" w:hAnsi="Arial" w:cs="Arial"/>
                      <w:color w:val="000000"/>
                      <w:sz w:val="24"/>
                      <w:szCs w:val="24"/>
                    </w:rPr>
                  </w:pPr>
                  <w:r>
                    <w:rPr>
                      <w:rFonts w:ascii="Arial" w:hAnsi="Arial" w:cs="Arial"/>
                      <w:color w:val="000000"/>
                      <w:sz w:val="24"/>
                      <w:szCs w:val="24"/>
                    </w:rPr>
                    <w:t>4º</w:t>
                  </w:r>
                </w:p>
              </w:tc>
              <w:tc>
                <w:tcPr>
                  <w:tcW w:w="808" w:type="dxa"/>
                  <w:shd w:val="clear" w:color="auto" w:fill="D9D9D9" w:themeFill="background1" w:themeFillShade="D9"/>
                </w:tcPr>
                <w:p w:rsidR="00D414FE" w:rsidRDefault="00D414FE" w:rsidP="00D414FE">
                  <w:pPr>
                    <w:autoSpaceDE w:val="0"/>
                    <w:autoSpaceDN w:val="0"/>
                    <w:adjustRightInd w:val="0"/>
                    <w:rPr>
                      <w:rFonts w:ascii="Arial" w:hAnsi="Arial" w:cs="Arial"/>
                      <w:color w:val="000000"/>
                      <w:sz w:val="24"/>
                      <w:szCs w:val="24"/>
                    </w:rPr>
                  </w:pPr>
                  <w:r>
                    <w:rPr>
                      <w:rFonts w:ascii="Arial" w:hAnsi="Arial" w:cs="Arial"/>
                      <w:color w:val="000000"/>
                      <w:sz w:val="24"/>
                      <w:szCs w:val="24"/>
                    </w:rPr>
                    <w:t>5º</w:t>
                  </w:r>
                </w:p>
              </w:tc>
              <w:tc>
                <w:tcPr>
                  <w:tcW w:w="807" w:type="dxa"/>
                  <w:shd w:val="clear" w:color="auto" w:fill="D9D9D9" w:themeFill="background1" w:themeFillShade="D9"/>
                </w:tcPr>
                <w:p w:rsidR="00D414FE" w:rsidRDefault="00D414FE" w:rsidP="00D414FE">
                  <w:pPr>
                    <w:autoSpaceDE w:val="0"/>
                    <w:autoSpaceDN w:val="0"/>
                    <w:adjustRightInd w:val="0"/>
                    <w:rPr>
                      <w:rFonts w:ascii="Arial" w:hAnsi="Arial" w:cs="Arial"/>
                      <w:color w:val="000000"/>
                      <w:sz w:val="24"/>
                      <w:szCs w:val="24"/>
                    </w:rPr>
                  </w:pPr>
                  <w:r>
                    <w:rPr>
                      <w:rFonts w:ascii="Arial" w:hAnsi="Arial" w:cs="Arial"/>
                      <w:color w:val="000000"/>
                      <w:sz w:val="24"/>
                      <w:szCs w:val="24"/>
                    </w:rPr>
                    <w:t>6º</w:t>
                  </w:r>
                </w:p>
              </w:tc>
              <w:tc>
                <w:tcPr>
                  <w:tcW w:w="808" w:type="dxa"/>
                  <w:shd w:val="clear" w:color="auto" w:fill="D9D9D9" w:themeFill="background1" w:themeFillShade="D9"/>
                </w:tcPr>
                <w:p w:rsidR="00D414FE" w:rsidRDefault="00D414FE" w:rsidP="00D414FE">
                  <w:pPr>
                    <w:autoSpaceDE w:val="0"/>
                    <w:autoSpaceDN w:val="0"/>
                    <w:adjustRightInd w:val="0"/>
                    <w:rPr>
                      <w:rFonts w:ascii="Arial" w:hAnsi="Arial" w:cs="Arial"/>
                      <w:color w:val="000000"/>
                      <w:sz w:val="24"/>
                      <w:szCs w:val="24"/>
                    </w:rPr>
                  </w:pPr>
                  <w:r>
                    <w:rPr>
                      <w:rFonts w:ascii="Arial" w:hAnsi="Arial" w:cs="Arial"/>
                      <w:color w:val="000000"/>
                      <w:sz w:val="24"/>
                      <w:szCs w:val="24"/>
                    </w:rPr>
                    <w:t>PO</w:t>
                  </w:r>
                </w:p>
              </w:tc>
              <w:tc>
                <w:tcPr>
                  <w:tcW w:w="808" w:type="dxa"/>
                  <w:shd w:val="clear" w:color="auto" w:fill="D9D9D9" w:themeFill="background1" w:themeFillShade="D9"/>
                </w:tcPr>
                <w:p w:rsidR="00D414FE" w:rsidRDefault="00D414FE" w:rsidP="00D414FE">
                  <w:pPr>
                    <w:autoSpaceDE w:val="0"/>
                    <w:autoSpaceDN w:val="0"/>
                    <w:adjustRightInd w:val="0"/>
                    <w:rPr>
                      <w:rFonts w:ascii="Arial" w:hAnsi="Arial" w:cs="Arial"/>
                      <w:color w:val="000000"/>
                      <w:sz w:val="24"/>
                      <w:szCs w:val="24"/>
                    </w:rPr>
                  </w:pPr>
                  <w:r>
                    <w:rPr>
                      <w:rFonts w:ascii="Arial" w:hAnsi="Arial" w:cs="Arial"/>
                      <w:color w:val="000000"/>
                      <w:sz w:val="24"/>
                      <w:szCs w:val="24"/>
                    </w:rPr>
                    <w:t>PE</w:t>
                  </w:r>
                </w:p>
              </w:tc>
            </w:tr>
            <w:tr w:rsidR="00D414FE" w:rsidTr="00D414FE">
              <w:trPr>
                <w:trHeight w:val="40"/>
              </w:trPr>
              <w:tc>
                <w:tcPr>
                  <w:tcW w:w="807" w:type="dxa"/>
                </w:tcPr>
                <w:p w:rsidR="00D414FE" w:rsidRDefault="00D414FE" w:rsidP="00D414FE">
                  <w:pPr>
                    <w:autoSpaceDE w:val="0"/>
                    <w:autoSpaceDN w:val="0"/>
                    <w:adjustRightInd w:val="0"/>
                    <w:rPr>
                      <w:rFonts w:ascii="Arial" w:hAnsi="Arial" w:cs="Arial"/>
                      <w:color w:val="000000"/>
                      <w:sz w:val="24"/>
                      <w:szCs w:val="24"/>
                    </w:rPr>
                  </w:pPr>
                  <w:r>
                    <w:rPr>
                      <w:rFonts w:ascii="Arial" w:hAnsi="Arial" w:cs="Arial"/>
                      <w:color w:val="000000"/>
                      <w:sz w:val="24"/>
                      <w:szCs w:val="24"/>
                    </w:rPr>
                    <w:t>INF3</w:t>
                  </w:r>
                </w:p>
              </w:tc>
              <w:tc>
                <w:tcPr>
                  <w:tcW w:w="808" w:type="dxa"/>
                </w:tcPr>
                <w:p w:rsidR="00D414FE" w:rsidRDefault="00D414FE" w:rsidP="00D414FE">
                  <w:pPr>
                    <w:autoSpaceDE w:val="0"/>
                    <w:autoSpaceDN w:val="0"/>
                    <w:adjustRightInd w:val="0"/>
                    <w:rPr>
                      <w:rFonts w:ascii="Arial" w:hAnsi="Arial" w:cs="Arial"/>
                      <w:color w:val="000000"/>
                      <w:sz w:val="24"/>
                      <w:szCs w:val="24"/>
                    </w:rPr>
                  </w:pPr>
                  <w:r>
                    <w:rPr>
                      <w:rFonts w:ascii="Arial" w:hAnsi="Arial" w:cs="Arial"/>
                      <w:color w:val="000000"/>
                      <w:sz w:val="24"/>
                      <w:szCs w:val="24"/>
                    </w:rPr>
                    <w:t>INF4</w:t>
                  </w:r>
                </w:p>
              </w:tc>
              <w:tc>
                <w:tcPr>
                  <w:tcW w:w="808" w:type="dxa"/>
                </w:tcPr>
                <w:p w:rsidR="00D414FE" w:rsidRDefault="00D414FE" w:rsidP="00D414FE">
                  <w:pPr>
                    <w:autoSpaceDE w:val="0"/>
                    <w:autoSpaceDN w:val="0"/>
                    <w:adjustRightInd w:val="0"/>
                    <w:rPr>
                      <w:rFonts w:ascii="Arial" w:hAnsi="Arial" w:cs="Arial"/>
                      <w:color w:val="000000"/>
                      <w:sz w:val="24"/>
                      <w:szCs w:val="24"/>
                    </w:rPr>
                  </w:pPr>
                  <w:r>
                    <w:rPr>
                      <w:rFonts w:ascii="Arial" w:hAnsi="Arial" w:cs="Arial"/>
                      <w:color w:val="000000"/>
                      <w:sz w:val="24"/>
                      <w:szCs w:val="24"/>
                    </w:rPr>
                    <w:t>INF5</w:t>
                  </w:r>
                </w:p>
              </w:tc>
              <w:tc>
                <w:tcPr>
                  <w:tcW w:w="866" w:type="dxa"/>
                </w:tcPr>
                <w:p w:rsidR="00D414FE" w:rsidRDefault="00D414FE" w:rsidP="00D414FE">
                  <w:pPr>
                    <w:autoSpaceDE w:val="0"/>
                    <w:autoSpaceDN w:val="0"/>
                    <w:adjustRightInd w:val="0"/>
                    <w:rPr>
                      <w:rFonts w:ascii="Arial" w:hAnsi="Arial" w:cs="Arial"/>
                      <w:color w:val="000000"/>
                      <w:sz w:val="24"/>
                      <w:szCs w:val="24"/>
                    </w:rPr>
                  </w:pPr>
                  <w:r>
                    <w:rPr>
                      <w:rFonts w:ascii="Arial" w:hAnsi="Arial" w:cs="Arial"/>
                      <w:color w:val="000000"/>
                      <w:sz w:val="24"/>
                      <w:szCs w:val="24"/>
                    </w:rPr>
                    <w:t>PE</w:t>
                  </w:r>
                </w:p>
              </w:tc>
              <w:tc>
                <w:tcPr>
                  <w:tcW w:w="749" w:type="dxa"/>
                  <w:shd w:val="clear" w:color="auto" w:fill="D9D9D9" w:themeFill="background1" w:themeFillShade="D9"/>
                </w:tcPr>
                <w:p w:rsidR="00D414FE" w:rsidRDefault="00D414FE" w:rsidP="00D414FE">
                  <w:pPr>
                    <w:autoSpaceDE w:val="0"/>
                    <w:autoSpaceDN w:val="0"/>
                    <w:adjustRightInd w:val="0"/>
                    <w:rPr>
                      <w:rFonts w:ascii="Arial" w:hAnsi="Arial" w:cs="Arial"/>
                      <w:color w:val="000000"/>
                      <w:sz w:val="24"/>
                      <w:szCs w:val="24"/>
                    </w:rPr>
                  </w:pPr>
                  <w:r>
                    <w:rPr>
                      <w:rFonts w:ascii="Arial" w:hAnsi="Arial" w:cs="Arial"/>
                      <w:color w:val="000000"/>
                      <w:sz w:val="24"/>
                      <w:szCs w:val="24"/>
                    </w:rPr>
                    <w:t>1º</w:t>
                  </w:r>
                </w:p>
              </w:tc>
              <w:tc>
                <w:tcPr>
                  <w:tcW w:w="808" w:type="dxa"/>
                  <w:shd w:val="clear" w:color="auto" w:fill="D9D9D9" w:themeFill="background1" w:themeFillShade="D9"/>
                </w:tcPr>
                <w:p w:rsidR="00D414FE" w:rsidRDefault="00D414FE" w:rsidP="00D414FE">
                  <w:pPr>
                    <w:autoSpaceDE w:val="0"/>
                    <w:autoSpaceDN w:val="0"/>
                    <w:adjustRightInd w:val="0"/>
                    <w:rPr>
                      <w:rFonts w:ascii="Arial" w:hAnsi="Arial" w:cs="Arial"/>
                      <w:color w:val="000000"/>
                      <w:sz w:val="24"/>
                      <w:szCs w:val="24"/>
                    </w:rPr>
                  </w:pPr>
                  <w:r>
                    <w:rPr>
                      <w:rFonts w:ascii="Arial" w:hAnsi="Arial" w:cs="Arial"/>
                      <w:color w:val="000000"/>
                      <w:sz w:val="24"/>
                      <w:szCs w:val="24"/>
                    </w:rPr>
                    <w:t>2º</w:t>
                  </w:r>
                </w:p>
              </w:tc>
              <w:tc>
                <w:tcPr>
                  <w:tcW w:w="807" w:type="dxa"/>
                  <w:shd w:val="clear" w:color="auto" w:fill="D9D9D9" w:themeFill="background1" w:themeFillShade="D9"/>
                </w:tcPr>
                <w:p w:rsidR="00D414FE" w:rsidRDefault="00D414FE" w:rsidP="00D414FE">
                  <w:pPr>
                    <w:autoSpaceDE w:val="0"/>
                    <w:autoSpaceDN w:val="0"/>
                    <w:adjustRightInd w:val="0"/>
                    <w:rPr>
                      <w:rFonts w:ascii="Arial" w:hAnsi="Arial" w:cs="Arial"/>
                      <w:color w:val="000000"/>
                      <w:sz w:val="24"/>
                      <w:szCs w:val="24"/>
                    </w:rPr>
                  </w:pPr>
                  <w:r>
                    <w:rPr>
                      <w:rFonts w:ascii="Arial" w:hAnsi="Arial" w:cs="Arial"/>
                      <w:color w:val="000000"/>
                      <w:sz w:val="24"/>
                      <w:szCs w:val="24"/>
                    </w:rPr>
                    <w:t>3º</w:t>
                  </w:r>
                </w:p>
              </w:tc>
              <w:tc>
                <w:tcPr>
                  <w:tcW w:w="808" w:type="dxa"/>
                  <w:shd w:val="clear" w:color="auto" w:fill="D9D9D9" w:themeFill="background1" w:themeFillShade="D9"/>
                </w:tcPr>
                <w:p w:rsidR="00D414FE" w:rsidRDefault="00D414FE" w:rsidP="00D414FE">
                  <w:pPr>
                    <w:autoSpaceDE w:val="0"/>
                    <w:autoSpaceDN w:val="0"/>
                    <w:adjustRightInd w:val="0"/>
                    <w:rPr>
                      <w:rFonts w:ascii="Arial" w:hAnsi="Arial" w:cs="Arial"/>
                      <w:color w:val="000000"/>
                      <w:sz w:val="24"/>
                      <w:szCs w:val="24"/>
                    </w:rPr>
                  </w:pPr>
                  <w:r>
                    <w:rPr>
                      <w:rFonts w:ascii="Arial" w:hAnsi="Arial" w:cs="Arial"/>
                      <w:color w:val="000000"/>
                      <w:sz w:val="24"/>
                      <w:szCs w:val="24"/>
                    </w:rPr>
                    <w:t>4º</w:t>
                  </w:r>
                </w:p>
              </w:tc>
              <w:tc>
                <w:tcPr>
                  <w:tcW w:w="808" w:type="dxa"/>
                  <w:shd w:val="clear" w:color="auto" w:fill="D9D9D9" w:themeFill="background1" w:themeFillShade="D9"/>
                </w:tcPr>
                <w:p w:rsidR="00D414FE" w:rsidRDefault="00D414FE" w:rsidP="00D414FE">
                  <w:pPr>
                    <w:autoSpaceDE w:val="0"/>
                    <w:autoSpaceDN w:val="0"/>
                    <w:adjustRightInd w:val="0"/>
                    <w:rPr>
                      <w:rFonts w:ascii="Arial" w:hAnsi="Arial" w:cs="Arial"/>
                      <w:color w:val="000000"/>
                      <w:sz w:val="24"/>
                      <w:szCs w:val="24"/>
                    </w:rPr>
                  </w:pPr>
                  <w:r>
                    <w:rPr>
                      <w:rFonts w:ascii="Arial" w:hAnsi="Arial" w:cs="Arial"/>
                      <w:color w:val="000000"/>
                      <w:sz w:val="24"/>
                      <w:szCs w:val="24"/>
                    </w:rPr>
                    <w:t>5º</w:t>
                  </w:r>
                </w:p>
              </w:tc>
              <w:tc>
                <w:tcPr>
                  <w:tcW w:w="807" w:type="dxa"/>
                  <w:shd w:val="clear" w:color="auto" w:fill="D9D9D9" w:themeFill="background1" w:themeFillShade="D9"/>
                </w:tcPr>
                <w:p w:rsidR="00D414FE" w:rsidRDefault="00D414FE" w:rsidP="00D414FE">
                  <w:pPr>
                    <w:autoSpaceDE w:val="0"/>
                    <w:autoSpaceDN w:val="0"/>
                    <w:adjustRightInd w:val="0"/>
                    <w:rPr>
                      <w:rFonts w:ascii="Arial" w:hAnsi="Arial" w:cs="Arial"/>
                      <w:color w:val="000000"/>
                      <w:sz w:val="24"/>
                      <w:szCs w:val="24"/>
                    </w:rPr>
                  </w:pPr>
                  <w:r>
                    <w:rPr>
                      <w:rFonts w:ascii="Arial" w:hAnsi="Arial" w:cs="Arial"/>
                      <w:color w:val="000000"/>
                      <w:sz w:val="24"/>
                      <w:szCs w:val="24"/>
                    </w:rPr>
                    <w:t>6º</w:t>
                  </w:r>
                </w:p>
              </w:tc>
              <w:tc>
                <w:tcPr>
                  <w:tcW w:w="808" w:type="dxa"/>
                  <w:shd w:val="clear" w:color="auto" w:fill="D9D9D9" w:themeFill="background1" w:themeFillShade="D9"/>
                </w:tcPr>
                <w:p w:rsidR="00D414FE" w:rsidRDefault="00D414FE" w:rsidP="00D414FE">
                  <w:pPr>
                    <w:autoSpaceDE w:val="0"/>
                    <w:autoSpaceDN w:val="0"/>
                    <w:adjustRightInd w:val="0"/>
                    <w:rPr>
                      <w:rFonts w:ascii="Arial" w:hAnsi="Arial" w:cs="Arial"/>
                      <w:color w:val="000000"/>
                      <w:sz w:val="24"/>
                      <w:szCs w:val="24"/>
                    </w:rPr>
                  </w:pPr>
                  <w:r>
                    <w:rPr>
                      <w:rFonts w:ascii="Arial" w:hAnsi="Arial" w:cs="Arial"/>
                      <w:color w:val="000000"/>
                      <w:sz w:val="24"/>
                      <w:szCs w:val="24"/>
                    </w:rPr>
                    <w:t>PO</w:t>
                  </w:r>
                </w:p>
              </w:tc>
              <w:tc>
                <w:tcPr>
                  <w:tcW w:w="808" w:type="dxa"/>
                  <w:shd w:val="clear" w:color="auto" w:fill="FFFFFF" w:themeFill="background1"/>
                </w:tcPr>
                <w:p w:rsidR="00D414FE" w:rsidRDefault="00D414FE" w:rsidP="00D414FE">
                  <w:pPr>
                    <w:autoSpaceDE w:val="0"/>
                    <w:autoSpaceDN w:val="0"/>
                    <w:adjustRightInd w:val="0"/>
                    <w:rPr>
                      <w:rFonts w:ascii="Arial" w:hAnsi="Arial" w:cs="Arial"/>
                      <w:color w:val="000000"/>
                      <w:sz w:val="24"/>
                      <w:szCs w:val="24"/>
                    </w:rPr>
                  </w:pPr>
                </w:p>
              </w:tc>
            </w:tr>
            <w:tr w:rsidR="00D414FE" w:rsidTr="00D414FE">
              <w:trPr>
                <w:trHeight w:val="40"/>
              </w:trPr>
              <w:tc>
                <w:tcPr>
                  <w:tcW w:w="807" w:type="dxa"/>
                </w:tcPr>
                <w:p w:rsidR="00D414FE" w:rsidRDefault="00D414FE" w:rsidP="00D414FE">
                  <w:pPr>
                    <w:autoSpaceDE w:val="0"/>
                    <w:autoSpaceDN w:val="0"/>
                    <w:adjustRightInd w:val="0"/>
                    <w:rPr>
                      <w:rFonts w:ascii="Arial" w:hAnsi="Arial" w:cs="Arial"/>
                      <w:color w:val="000000"/>
                      <w:sz w:val="24"/>
                      <w:szCs w:val="24"/>
                    </w:rPr>
                  </w:pPr>
                  <w:r>
                    <w:rPr>
                      <w:rFonts w:ascii="Arial" w:hAnsi="Arial" w:cs="Arial"/>
                      <w:color w:val="000000"/>
                      <w:sz w:val="24"/>
                      <w:szCs w:val="24"/>
                    </w:rPr>
                    <w:t>INF3</w:t>
                  </w:r>
                </w:p>
              </w:tc>
              <w:tc>
                <w:tcPr>
                  <w:tcW w:w="808" w:type="dxa"/>
                </w:tcPr>
                <w:p w:rsidR="00D414FE" w:rsidRDefault="00D414FE" w:rsidP="00D414FE">
                  <w:pPr>
                    <w:autoSpaceDE w:val="0"/>
                    <w:autoSpaceDN w:val="0"/>
                    <w:adjustRightInd w:val="0"/>
                    <w:rPr>
                      <w:rFonts w:ascii="Arial" w:hAnsi="Arial" w:cs="Arial"/>
                      <w:color w:val="000000"/>
                      <w:sz w:val="24"/>
                      <w:szCs w:val="24"/>
                    </w:rPr>
                  </w:pPr>
                  <w:r>
                    <w:rPr>
                      <w:rFonts w:ascii="Arial" w:hAnsi="Arial" w:cs="Arial"/>
                      <w:color w:val="000000"/>
                      <w:sz w:val="24"/>
                      <w:szCs w:val="24"/>
                    </w:rPr>
                    <w:t>INF4</w:t>
                  </w:r>
                </w:p>
              </w:tc>
              <w:tc>
                <w:tcPr>
                  <w:tcW w:w="808" w:type="dxa"/>
                </w:tcPr>
                <w:p w:rsidR="00D414FE" w:rsidRDefault="00D414FE" w:rsidP="00D414FE">
                  <w:pPr>
                    <w:autoSpaceDE w:val="0"/>
                    <w:autoSpaceDN w:val="0"/>
                    <w:adjustRightInd w:val="0"/>
                    <w:rPr>
                      <w:rFonts w:ascii="Arial" w:hAnsi="Arial" w:cs="Arial"/>
                      <w:color w:val="000000"/>
                      <w:sz w:val="24"/>
                      <w:szCs w:val="24"/>
                    </w:rPr>
                  </w:pPr>
                  <w:r>
                    <w:rPr>
                      <w:rFonts w:ascii="Arial" w:hAnsi="Arial" w:cs="Arial"/>
                      <w:color w:val="000000"/>
                      <w:sz w:val="24"/>
                      <w:szCs w:val="24"/>
                    </w:rPr>
                    <w:t>INF5</w:t>
                  </w:r>
                </w:p>
              </w:tc>
              <w:tc>
                <w:tcPr>
                  <w:tcW w:w="866" w:type="dxa"/>
                </w:tcPr>
                <w:p w:rsidR="00D414FE" w:rsidRDefault="00D414FE" w:rsidP="00D414FE">
                  <w:pPr>
                    <w:autoSpaceDE w:val="0"/>
                    <w:autoSpaceDN w:val="0"/>
                    <w:adjustRightInd w:val="0"/>
                    <w:rPr>
                      <w:rFonts w:ascii="Arial" w:hAnsi="Arial" w:cs="Arial"/>
                      <w:color w:val="000000"/>
                      <w:sz w:val="24"/>
                      <w:szCs w:val="24"/>
                    </w:rPr>
                  </w:pPr>
                  <w:r>
                    <w:rPr>
                      <w:rFonts w:ascii="Arial" w:hAnsi="Arial" w:cs="Arial"/>
                      <w:color w:val="000000"/>
                      <w:sz w:val="24"/>
                      <w:szCs w:val="24"/>
                    </w:rPr>
                    <w:t>1º</w:t>
                  </w:r>
                </w:p>
              </w:tc>
              <w:tc>
                <w:tcPr>
                  <w:tcW w:w="749" w:type="dxa"/>
                  <w:shd w:val="clear" w:color="auto" w:fill="D9D9D9" w:themeFill="background1" w:themeFillShade="D9"/>
                </w:tcPr>
                <w:p w:rsidR="00D414FE" w:rsidRDefault="00D414FE" w:rsidP="00D414FE">
                  <w:pPr>
                    <w:autoSpaceDE w:val="0"/>
                    <w:autoSpaceDN w:val="0"/>
                    <w:adjustRightInd w:val="0"/>
                    <w:rPr>
                      <w:rFonts w:ascii="Arial" w:hAnsi="Arial" w:cs="Arial"/>
                      <w:color w:val="000000"/>
                      <w:sz w:val="24"/>
                      <w:szCs w:val="24"/>
                    </w:rPr>
                  </w:pPr>
                  <w:r>
                    <w:rPr>
                      <w:rFonts w:ascii="Arial" w:hAnsi="Arial" w:cs="Arial"/>
                      <w:color w:val="000000"/>
                      <w:sz w:val="24"/>
                      <w:szCs w:val="24"/>
                    </w:rPr>
                    <w:t>2º</w:t>
                  </w:r>
                </w:p>
              </w:tc>
              <w:tc>
                <w:tcPr>
                  <w:tcW w:w="808" w:type="dxa"/>
                  <w:shd w:val="clear" w:color="auto" w:fill="D9D9D9" w:themeFill="background1" w:themeFillShade="D9"/>
                </w:tcPr>
                <w:p w:rsidR="00D414FE" w:rsidRDefault="00D414FE" w:rsidP="00D414FE">
                  <w:pPr>
                    <w:autoSpaceDE w:val="0"/>
                    <w:autoSpaceDN w:val="0"/>
                    <w:adjustRightInd w:val="0"/>
                    <w:rPr>
                      <w:rFonts w:ascii="Arial" w:hAnsi="Arial" w:cs="Arial"/>
                      <w:color w:val="000000"/>
                      <w:sz w:val="24"/>
                      <w:szCs w:val="24"/>
                    </w:rPr>
                  </w:pPr>
                  <w:r>
                    <w:rPr>
                      <w:rFonts w:ascii="Arial" w:hAnsi="Arial" w:cs="Arial"/>
                      <w:color w:val="000000"/>
                      <w:sz w:val="24"/>
                      <w:szCs w:val="24"/>
                    </w:rPr>
                    <w:t>3º</w:t>
                  </w:r>
                </w:p>
              </w:tc>
              <w:tc>
                <w:tcPr>
                  <w:tcW w:w="807" w:type="dxa"/>
                  <w:shd w:val="clear" w:color="auto" w:fill="D9D9D9" w:themeFill="background1" w:themeFillShade="D9"/>
                </w:tcPr>
                <w:p w:rsidR="00D414FE" w:rsidRDefault="00D414FE" w:rsidP="00D414FE">
                  <w:pPr>
                    <w:autoSpaceDE w:val="0"/>
                    <w:autoSpaceDN w:val="0"/>
                    <w:adjustRightInd w:val="0"/>
                    <w:rPr>
                      <w:rFonts w:ascii="Arial" w:hAnsi="Arial" w:cs="Arial"/>
                      <w:color w:val="000000"/>
                      <w:sz w:val="24"/>
                      <w:szCs w:val="24"/>
                    </w:rPr>
                  </w:pPr>
                  <w:r>
                    <w:rPr>
                      <w:rFonts w:ascii="Arial" w:hAnsi="Arial" w:cs="Arial"/>
                      <w:color w:val="000000"/>
                      <w:sz w:val="24"/>
                      <w:szCs w:val="24"/>
                    </w:rPr>
                    <w:t>4º</w:t>
                  </w:r>
                </w:p>
              </w:tc>
              <w:tc>
                <w:tcPr>
                  <w:tcW w:w="808" w:type="dxa"/>
                  <w:shd w:val="clear" w:color="auto" w:fill="D9D9D9" w:themeFill="background1" w:themeFillShade="D9"/>
                </w:tcPr>
                <w:p w:rsidR="00D414FE" w:rsidRDefault="00D414FE" w:rsidP="00D414FE">
                  <w:pPr>
                    <w:autoSpaceDE w:val="0"/>
                    <w:autoSpaceDN w:val="0"/>
                    <w:adjustRightInd w:val="0"/>
                    <w:rPr>
                      <w:rFonts w:ascii="Arial" w:hAnsi="Arial" w:cs="Arial"/>
                      <w:color w:val="000000"/>
                      <w:sz w:val="24"/>
                      <w:szCs w:val="24"/>
                    </w:rPr>
                  </w:pPr>
                  <w:r>
                    <w:rPr>
                      <w:rFonts w:ascii="Arial" w:hAnsi="Arial" w:cs="Arial"/>
                      <w:color w:val="000000"/>
                      <w:sz w:val="24"/>
                      <w:szCs w:val="24"/>
                    </w:rPr>
                    <w:t>5º</w:t>
                  </w:r>
                </w:p>
              </w:tc>
              <w:tc>
                <w:tcPr>
                  <w:tcW w:w="808" w:type="dxa"/>
                  <w:shd w:val="clear" w:color="auto" w:fill="D9D9D9" w:themeFill="background1" w:themeFillShade="D9"/>
                </w:tcPr>
                <w:p w:rsidR="00D414FE" w:rsidRDefault="00D414FE" w:rsidP="00D414FE">
                  <w:pPr>
                    <w:autoSpaceDE w:val="0"/>
                    <w:autoSpaceDN w:val="0"/>
                    <w:adjustRightInd w:val="0"/>
                    <w:rPr>
                      <w:rFonts w:ascii="Arial" w:hAnsi="Arial" w:cs="Arial"/>
                      <w:color w:val="000000"/>
                      <w:sz w:val="24"/>
                      <w:szCs w:val="24"/>
                    </w:rPr>
                  </w:pPr>
                  <w:r>
                    <w:rPr>
                      <w:rFonts w:ascii="Arial" w:hAnsi="Arial" w:cs="Arial"/>
                      <w:color w:val="000000"/>
                      <w:sz w:val="24"/>
                      <w:szCs w:val="24"/>
                    </w:rPr>
                    <w:t>6º</w:t>
                  </w:r>
                </w:p>
              </w:tc>
              <w:tc>
                <w:tcPr>
                  <w:tcW w:w="807" w:type="dxa"/>
                  <w:shd w:val="clear" w:color="auto" w:fill="D9D9D9" w:themeFill="background1" w:themeFillShade="D9"/>
                </w:tcPr>
                <w:p w:rsidR="00D414FE" w:rsidRDefault="00D414FE" w:rsidP="00D414FE">
                  <w:pPr>
                    <w:autoSpaceDE w:val="0"/>
                    <w:autoSpaceDN w:val="0"/>
                    <w:adjustRightInd w:val="0"/>
                    <w:rPr>
                      <w:rFonts w:ascii="Arial" w:hAnsi="Arial" w:cs="Arial"/>
                      <w:color w:val="000000"/>
                      <w:sz w:val="24"/>
                      <w:szCs w:val="24"/>
                    </w:rPr>
                  </w:pPr>
                  <w:r>
                    <w:rPr>
                      <w:rFonts w:ascii="Arial" w:hAnsi="Arial" w:cs="Arial"/>
                      <w:color w:val="000000"/>
                      <w:sz w:val="24"/>
                      <w:szCs w:val="24"/>
                    </w:rPr>
                    <w:t>PO</w:t>
                  </w:r>
                </w:p>
              </w:tc>
              <w:tc>
                <w:tcPr>
                  <w:tcW w:w="808" w:type="dxa"/>
                  <w:shd w:val="clear" w:color="auto" w:fill="D9D9D9" w:themeFill="background1" w:themeFillShade="D9"/>
                </w:tcPr>
                <w:p w:rsidR="00D414FE" w:rsidRDefault="00D414FE" w:rsidP="00D414FE">
                  <w:pPr>
                    <w:autoSpaceDE w:val="0"/>
                    <w:autoSpaceDN w:val="0"/>
                    <w:adjustRightInd w:val="0"/>
                    <w:rPr>
                      <w:rFonts w:ascii="Arial" w:hAnsi="Arial" w:cs="Arial"/>
                      <w:color w:val="000000"/>
                      <w:sz w:val="24"/>
                      <w:szCs w:val="24"/>
                    </w:rPr>
                  </w:pPr>
                  <w:r>
                    <w:rPr>
                      <w:rFonts w:ascii="Arial" w:hAnsi="Arial" w:cs="Arial"/>
                      <w:color w:val="000000"/>
                      <w:sz w:val="24"/>
                      <w:szCs w:val="24"/>
                    </w:rPr>
                    <w:t>PE</w:t>
                  </w:r>
                </w:p>
              </w:tc>
              <w:tc>
                <w:tcPr>
                  <w:tcW w:w="808" w:type="dxa"/>
                  <w:shd w:val="clear" w:color="auto" w:fill="FFFFFF" w:themeFill="background1"/>
                </w:tcPr>
                <w:p w:rsidR="00D414FE" w:rsidRDefault="00D414FE" w:rsidP="00D414FE">
                  <w:pPr>
                    <w:autoSpaceDE w:val="0"/>
                    <w:autoSpaceDN w:val="0"/>
                    <w:adjustRightInd w:val="0"/>
                    <w:rPr>
                      <w:rFonts w:ascii="Arial" w:hAnsi="Arial" w:cs="Arial"/>
                      <w:color w:val="000000"/>
                      <w:sz w:val="24"/>
                      <w:szCs w:val="24"/>
                    </w:rPr>
                  </w:pPr>
                </w:p>
              </w:tc>
            </w:tr>
            <w:tr w:rsidR="00D414FE" w:rsidTr="00D414FE">
              <w:trPr>
                <w:trHeight w:val="40"/>
              </w:trPr>
              <w:tc>
                <w:tcPr>
                  <w:tcW w:w="807" w:type="dxa"/>
                </w:tcPr>
                <w:p w:rsidR="00D414FE" w:rsidRDefault="00D414FE" w:rsidP="00D414FE">
                  <w:pPr>
                    <w:autoSpaceDE w:val="0"/>
                    <w:autoSpaceDN w:val="0"/>
                    <w:adjustRightInd w:val="0"/>
                    <w:rPr>
                      <w:rFonts w:ascii="Arial" w:hAnsi="Arial" w:cs="Arial"/>
                      <w:color w:val="000000"/>
                      <w:sz w:val="24"/>
                      <w:szCs w:val="24"/>
                    </w:rPr>
                  </w:pPr>
                  <w:r>
                    <w:rPr>
                      <w:rFonts w:ascii="Arial" w:hAnsi="Arial" w:cs="Arial"/>
                      <w:color w:val="000000"/>
                      <w:sz w:val="24"/>
                      <w:szCs w:val="24"/>
                    </w:rPr>
                    <w:t>INF3</w:t>
                  </w:r>
                </w:p>
              </w:tc>
              <w:tc>
                <w:tcPr>
                  <w:tcW w:w="808" w:type="dxa"/>
                </w:tcPr>
                <w:p w:rsidR="00D414FE" w:rsidRDefault="00D414FE" w:rsidP="00D414FE">
                  <w:pPr>
                    <w:autoSpaceDE w:val="0"/>
                    <w:autoSpaceDN w:val="0"/>
                    <w:adjustRightInd w:val="0"/>
                    <w:rPr>
                      <w:rFonts w:ascii="Arial" w:hAnsi="Arial" w:cs="Arial"/>
                      <w:color w:val="000000"/>
                      <w:sz w:val="24"/>
                      <w:szCs w:val="24"/>
                    </w:rPr>
                  </w:pPr>
                  <w:r>
                    <w:rPr>
                      <w:rFonts w:ascii="Arial" w:hAnsi="Arial" w:cs="Arial"/>
                      <w:color w:val="000000"/>
                      <w:sz w:val="24"/>
                      <w:szCs w:val="24"/>
                    </w:rPr>
                    <w:t>INF4</w:t>
                  </w:r>
                </w:p>
              </w:tc>
              <w:tc>
                <w:tcPr>
                  <w:tcW w:w="808" w:type="dxa"/>
                </w:tcPr>
                <w:p w:rsidR="00D414FE" w:rsidRDefault="00D414FE" w:rsidP="00D414FE">
                  <w:pPr>
                    <w:autoSpaceDE w:val="0"/>
                    <w:autoSpaceDN w:val="0"/>
                    <w:adjustRightInd w:val="0"/>
                    <w:rPr>
                      <w:rFonts w:ascii="Arial" w:hAnsi="Arial" w:cs="Arial"/>
                      <w:color w:val="000000"/>
                      <w:sz w:val="24"/>
                      <w:szCs w:val="24"/>
                    </w:rPr>
                  </w:pPr>
                  <w:r>
                    <w:rPr>
                      <w:rFonts w:ascii="Arial" w:hAnsi="Arial" w:cs="Arial"/>
                      <w:color w:val="000000"/>
                      <w:sz w:val="24"/>
                      <w:szCs w:val="24"/>
                    </w:rPr>
                    <w:t>INF5</w:t>
                  </w:r>
                </w:p>
              </w:tc>
              <w:tc>
                <w:tcPr>
                  <w:tcW w:w="866" w:type="dxa"/>
                </w:tcPr>
                <w:p w:rsidR="00D414FE" w:rsidRDefault="00D414FE" w:rsidP="00D414FE">
                  <w:pPr>
                    <w:autoSpaceDE w:val="0"/>
                    <w:autoSpaceDN w:val="0"/>
                    <w:adjustRightInd w:val="0"/>
                    <w:rPr>
                      <w:rFonts w:ascii="Arial" w:hAnsi="Arial" w:cs="Arial"/>
                      <w:color w:val="000000"/>
                      <w:sz w:val="24"/>
                      <w:szCs w:val="24"/>
                    </w:rPr>
                  </w:pPr>
                  <w:r>
                    <w:rPr>
                      <w:rFonts w:ascii="Arial" w:hAnsi="Arial" w:cs="Arial"/>
                      <w:color w:val="000000"/>
                      <w:sz w:val="24"/>
                      <w:szCs w:val="24"/>
                    </w:rPr>
                    <w:t>PE</w:t>
                  </w:r>
                </w:p>
              </w:tc>
              <w:tc>
                <w:tcPr>
                  <w:tcW w:w="749" w:type="dxa"/>
                  <w:shd w:val="clear" w:color="auto" w:fill="D9D9D9" w:themeFill="background1" w:themeFillShade="D9"/>
                </w:tcPr>
                <w:p w:rsidR="00D414FE" w:rsidRDefault="00D414FE" w:rsidP="00D414FE">
                  <w:pPr>
                    <w:autoSpaceDE w:val="0"/>
                    <w:autoSpaceDN w:val="0"/>
                    <w:adjustRightInd w:val="0"/>
                    <w:rPr>
                      <w:rFonts w:ascii="Arial" w:hAnsi="Arial" w:cs="Arial"/>
                      <w:color w:val="000000"/>
                      <w:sz w:val="24"/>
                      <w:szCs w:val="24"/>
                    </w:rPr>
                  </w:pPr>
                  <w:r>
                    <w:rPr>
                      <w:rFonts w:ascii="Arial" w:hAnsi="Arial" w:cs="Arial"/>
                      <w:color w:val="000000"/>
                      <w:sz w:val="24"/>
                      <w:szCs w:val="24"/>
                    </w:rPr>
                    <w:t>1º</w:t>
                  </w:r>
                </w:p>
              </w:tc>
              <w:tc>
                <w:tcPr>
                  <w:tcW w:w="808" w:type="dxa"/>
                  <w:shd w:val="clear" w:color="auto" w:fill="D9D9D9" w:themeFill="background1" w:themeFillShade="D9"/>
                </w:tcPr>
                <w:p w:rsidR="00D414FE" w:rsidRDefault="00D414FE" w:rsidP="00D414FE">
                  <w:pPr>
                    <w:autoSpaceDE w:val="0"/>
                    <w:autoSpaceDN w:val="0"/>
                    <w:adjustRightInd w:val="0"/>
                    <w:rPr>
                      <w:rFonts w:ascii="Arial" w:hAnsi="Arial" w:cs="Arial"/>
                      <w:color w:val="000000"/>
                      <w:sz w:val="24"/>
                      <w:szCs w:val="24"/>
                    </w:rPr>
                  </w:pPr>
                  <w:r>
                    <w:rPr>
                      <w:rFonts w:ascii="Arial" w:hAnsi="Arial" w:cs="Arial"/>
                      <w:color w:val="000000"/>
                      <w:sz w:val="24"/>
                      <w:szCs w:val="24"/>
                    </w:rPr>
                    <w:t>2º</w:t>
                  </w:r>
                </w:p>
              </w:tc>
              <w:tc>
                <w:tcPr>
                  <w:tcW w:w="807" w:type="dxa"/>
                  <w:shd w:val="clear" w:color="auto" w:fill="D9D9D9" w:themeFill="background1" w:themeFillShade="D9"/>
                </w:tcPr>
                <w:p w:rsidR="00D414FE" w:rsidRDefault="00D414FE" w:rsidP="00D414FE">
                  <w:pPr>
                    <w:autoSpaceDE w:val="0"/>
                    <w:autoSpaceDN w:val="0"/>
                    <w:adjustRightInd w:val="0"/>
                    <w:rPr>
                      <w:rFonts w:ascii="Arial" w:hAnsi="Arial" w:cs="Arial"/>
                      <w:color w:val="000000"/>
                      <w:sz w:val="24"/>
                      <w:szCs w:val="24"/>
                    </w:rPr>
                  </w:pPr>
                  <w:r>
                    <w:rPr>
                      <w:rFonts w:ascii="Arial" w:hAnsi="Arial" w:cs="Arial"/>
                      <w:color w:val="000000"/>
                      <w:sz w:val="24"/>
                      <w:szCs w:val="24"/>
                    </w:rPr>
                    <w:t>3º</w:t>
                  </w:r>
                </w:p>
              </w:tc>
              <w:tc>
                <w:tcPr>
                  <w:tcW w:w="808" w:type="dxa"/>
                  <w:shd w:val="clear" w:color="auto" w:fill="D9D9D9" w:themeFill="background1" w:themeFillShade="D9"/>
                </w:tcPr>
                <w:p w:rsidR="00D414FE" w:rsidRDefault="00D414FE" w:rsidP="00D414FE">
                  <w:pPr>
                    <w:autoSpaceDE w:val="0"/>
                    <w:autoSpaceDN w:val="0"/>
                    <w:adjustRightInd w:val="0"/>
                    <w:rPr>
                      <w:rFonts w:ascii="Arial" w:hAnsi="Arial" w:cs="Arial"/>
                      <w:color w:val="000000"/>
                      <w:sz w:val="24"/>
                      <w:szCs w:val="24"/>
                    </w:rPr>
                  </w:pPr>
                  <w:r>
                    <w:rPr>
                      <w:rFonts w:ascii="Arial" w:hAnsi="Arial" w:cs="Arial"/>
                      <w:color w:val="000000"/>
                      <w:sz w:val="24"/>
                      <w:szCs w:val="24"/>
                    </w:rPr>
                    <w:t>4º</w:t>
                  </w:r>
                </w:p>
              </w:tc>
              <w:tc>
                <w:tcPr>
                  <w:tcW w:w="808" w:type="dxa"/>
                  <w:shd w:val="clear" w:color="auto" w:fill="D9D9D9" w:themeFill="background1" w:themeFillShade="D9"/>
                </w:tcPr>
                <w:p w:rsidR="00D414FE" w:rsidRDefault="00D414FE" w:rsidP="00D414FE">
                  <w:pPr>
                    <w:autoSpaceDE w:val="0"/>
                    <w:autoSpaceDN w:val="0"/>
                    <w:adjustRightInd w:val="0"/>
                    <w:rPr>
                      <w:rFonts w:ascii="Arial" w:hAnsi="Arial" w:cs="Arial"/>
                      <w:color w:val="000000"/>
                      <w:sz w:val="24"/>
                      <w:szCs w:val="24"/>
                    </w:rPr>
                  </w:pPr>
                  <w:r>
                    <w:rPr>
                      <w:rFonts w:ascii="Arial" w:hAnsi="Arial" w:cs="Arial"/>
                      <w:color w:val="000000"/>
                      <w:sz w:val="24"/>
                      <w:szCs w:val="24"/>
                    </w:rPr>
                    <w:t>5º</w:t>
                  </w:r>
                </w:p>
              </w:tc>
              <w:tc>
                <w:tcPr>
                  <w:tcW w:w="807" w:type="dxa"/>
                  <w:shd w:val="clear" w:color="auto" w:fill="D9D9D9" w:themeFill="background1" w:themeFillShade="D9"/>
                </w:tcPr>
                <w:p w:rsidR="00D414FE" w:rsidRDefault="00D414FE" w:rsidP="00D414FE">
                  <w:pPr>
                    <w:autoSpaceDE w:val="0"/>
                    <w:autoSpaceDN w:val="0"/>
                    <w:adjustRightInd w:val="0"/>
                    <w:rPr>
                      <w:rFonts w:ascii="Arial" w:hAnsi="Arial" w:cs="Arial"/>
                      <w:color w:val="000000"/>
                      <w:sz w:val="24"/>
                      <w:szCs w:val="24"/>
                    </w:rPr>
                  </w:pPr>
                  <w:r>
                    <w:rPr>
                      <w:rFonts w:ascii="Arial" w:hAnsi="Arial" w:cs="Arial"/>
                      <w:color w:val="000000"/>
                      <w:sz w:val="24"/>
                      <w:szCs w:val="24"/>
                    </w:rPr>
                    <w:t>6º</w:t>
                  </w:r>
                </w:p>
              </w:tc>
              <w:tc>
                <w:tcPr>
                  <w:tcW w:w="808" w:type="dxa"/>
                  <w:shd w:val="clear" w:color="auto" w:fill="FFFFFF" w:themeFill="background1"/>
                </w:tcPr>
                <w:p w:rsidR="00D414FE" w:rsidRDefault="00D414FE" w:rsidP="00D414FE">
                  <w:pPr>
                    <w:autoSpaceDE w:val="0"/>
                    <w:autoSpaceDN w:val="0"/>
                    <w:adjustRightInd w:val="0"/>
                    <w:rPr>
                      <w:rFonts w:ascii="Arial" w:hAnsi="Arial" w:cs="Arial"/>
                      <w:color w:val="000000"/>
                      <w:sz w:val="24"/>
                      <w:szCs w:val="24"/>
                    </w:rPr>
                  </w:pPr>
                </w:p>
              </w:tc>
              <w:tc>
                <w:tcPr>
                  <w:tcW w:w="808" w:type="dxa"/>
                  <w:shd w:val="clear" w:color="auto" w:fill="FFFFFF" w:themeFill="background1"/>
                </w:tcPr>
                <w:p w:rsidR="00D414FE" w:rsidRDefault="00D414FE" w:rsidP="00D414FE">
                  <w:pPr>
                    <w:autoSpaceDE w:val="0"/>
                    <w:autoSpaceDN w:val="0"/>
                    <w:adjustRightInd w:val="0"/>
                    <w:rPr>
                      <w:rFonts w:ascii="Arial" w:hAnsi="Arial" w:cs="Arial"/>
                      <w:color w:val="000000"/>
                      <w:sz w:val="24"/>
                      <w:szCs w:val="24"/>
                    </w:rPr>
                  </w:pPr>
                </w:p>
              </w:tc>
            </w:tr>
            <w:tr w:rsidR="00D414FE" w:rsidTr="00D414FE">
              <w:trPr>
                <w:trHeight w:val="40"/>
              </w:trPr>
              <w:tc>
                <w:tcPr>
                  <w:tcW w:w="807" w:type="dxa"/>
                </w:tcPr>
                <w:p w:rsidR="00D414FE" w:rsidRDefault="00D414FE" w:rsidP="00D414FE">
                  <w:pPr>
                    <w:autoSpaceDE w:val="0"/>
                    <w:autoSpaceDN w:val="0"/>
                    <w:adjustRightInd w:val="0"/>
                    <w:rPr>
                      <w:rFonts w:ascii="Arial" w:hAnsi="Arial" w:cs="Arial"/>
                      <w:color w:val="000000"/>
                      <w:sz w:val="24"/>
                      <w:szCs w:val="24"/>
                    </w:rPr>
                  </w:pPr>
                  <w:r>
                    <w:rPr>
                      <w:rFonts w:ascii="Arial" w:hAnsi="Arial" w:cs="Arial"/>
                      <w:color w:val="000000"/>
                      <w:sz w:val="24"/>
                      <w:szCs w:val="24"/>
                    </w:rPr>
                    <w:t>INF3</w:t>
                  </w:r>
                </w:p>
              </w:tc>
              <w:tc>
                <w:tcPr>
                  <w:tcW w:w="808" w:type="dxa"/>
                </w:tcPr>
                <w:p w:rsidR="00D414FE" w:rsidRDefault="00D414FE" w:rsidP="00D414FE">
                  <w:pPr>
                    <w:autoSpaceDE w:val="0"/>
                    <w:autoSpaceDN w:val="0"/>
                    <w:adjustRightInd w:val="0"/>
                    <w:rPr>
                      <w:rFonts w:ascii="Arial" w:hAnsi="Arial" w:cs="Arial"/>
                      <w:color w:val="000000"/>
                      <w:sz w:val="24"/>
                      <w:szCs w:val="24"/>
                    </w:rPr>
                  </w:pPr>
                  <w:r>
                    <w:rPr>
                      <w:rFonts w:ascii="Arial" w:hAnsi="Arial" w:cs="Arial"/>
                      <w:color w:val="000000"/>
                      <w:sz w:val="24"/>
                      <w:szCs w:val="24"/>
                    </w:rPr>
                    <w:t>INF4</w:t>
                  </w:r>
                </w:p>
              </w:tc>
              <w:tc>
                <w:tcPr>
                  <w:tcW w:w="808" w:type="dxa"/>
                </w:tcPr>
                <w:p w:rsidR="00D414FE" w:rsidRDefault="00D414FE" w:rsidP="00D414FE">
                  <w:pPr>
                    <w:autoSpaceDE w:val="0"/>
                    <w:autoSpaceDN w:val="0"/>
                    <w:adjustRightInd w:val="0"/>
                    <w:rPr>
                      <w:rFonts w:ascii="Arial" w:hAnsi="Arial" w:cs="Arial"/>
                      <w:color w:val="000000"/>
                      <w:sz w:val="24"/>
                      <w:szCs w:val="24"/>
                    </w:rPr>
                  </w:pPr>
                  <w:r>
                    <w:rPr>
                      <w:rFonts w:ascii="Arial" w:hAnsi="Arial" w:cs="Arial"/>
                      <w:color w:val="000000"/>
                      <w:sz w:val="24"/>
                      <w:szCs w:val="24"/>
                    </w:rPr>
                    <w:t>INF5</w:t>
                  </w:r>
                </w:p>
              </w:tc>
              <w:tc>
                <w:tcPr>
                  <w:tcW w:w="866" w:type="dxa"/>
                </w:tcPr>
                <w:p w:rsidR="00D414FE" w:rsidRDefault="00D414FE" w:rsidP="00D414FE">
                  <w:pPr>
                    <w:autoSpaceDE w:val="0"/>
                    <w:autoSpaceDN w:val="0"/>
                    <w:adjustRightInd w:val="0"/>
                    <w:rPr>
                      <w:rFonts w:ascii="Arial" w:hAnsi="Arial" w:cs="Arial"/>
                      <w:color w:val="000000"/>
                      <w:sz w:val="24"/>
                      <w:szCs w:val="24"/>
                    </w:rPr>
                  </w:pPr>
                  <w:r>
                    <w:rPr>
                      <w:rFonts w:ascii="Arial" w:hAnsi="Arial" w:cs="Arial"/>
                      <w:color w:val="000000"/>
                      <w:sz w:val="24"/>
                      <w:szCs w:val="24"/>
                    </w:rPr>
                    <w:t>1º</w:t>
                  </w:r>
                </w:p>
              </w:tc>
              <w:tc>
                <w:tcPr>
                  <w:tcW w:w="749" w:type="dxa"/>
                  <w:shd w:val="clear" w:color="auto" w:fill="D9D9D9" w:themeFill="background1" w:themeFillShade="D9"/>
                </w:tcPr>
                <w:p w:rsidR="00D414FE" w:rsidRDefault="00D414FE" w:rsidP="00D414FE">
                  <w:pPr>
                    <w:autoSpaceDE w:val="0"/>
                    <w:autoSpaceDN w:val="0"/>
                    <w:adjustRightInd w:val="0"/>
                    <w:rPr>
                      <w:rFonts w:ascii="Arial" w:hAnsi="Arial" w:cs="Arial"/>
                      <w:color w:val="000000"/>
                      <w:sz w:val="24"/>
                      <w:szCs w:val="24"/>
                    </w:rPr>
                  </w:pPr>
                  <w:r>
                    <w:rPr>
                      <w:rFonts w:ascii="Arial" w:hAnsi="Arial" w:cs="Arial"/>
                      <w:color w:val="000000"/>
                      <w:sz w:val="24"/>
                      <w:szCs w:val="24"/>
                    </w:rPr>
                    <w:t>2º</w:t>
                  </w:r>
                </w:p>
              </w:tc>
              <w:tc>
                <w:tcPr>
                  <w:tcW w:w="808" w:type="dxa"/>
                  <w:shd w:val="clear" w:color="auto" w:fill="D9D9D9" w:themeFill="background1" w:themeFillShade="D9"/>
                </w:tcPr>
                <w:p w:rsidR="00D414FE" w:rsidRDefault="00D414FE" w:rsidP="00D414FE">
                  <w:pPr>
                    <w:autoSpaceDE w:val="0"/>
                    <w:autoSpaceDN w:val="0"/>
                    <w:adjustRightInd w:val="0"/>
                    <w:rPr>
                      <w:rFonts w:ascii="Arial" w:hAnsi="Arial" w:cs="Arial"/>
                      <w:color w:val="000000"/>
                      <w:sz w:val="24"/>
                      <w:szCs w:val="24"/>
                    </w:rPr>
                  </w:pPr>
                  <w:r>
                    <w:rPr>
                      <w:rFonts w:ascii="Arial" w:hAnsi="Arial" w:cs="Arial"/>
                      <w:color w:val="000000"/>
                      <w:sz w:val="24"/>
                      <w:szCs w:val="24"/>
                    </w:rPr>
                    <w:t>3º</w:t>
                  </w:r>
                </w:p>
              </w:tc>
              <w:tc>
                <w:tcPr>
                  <w:tcW w:w="807" w:type="dxa"/>
                  <w:shd w:val="clear" w:color="auto" w:fill="D9D9D9" w:themeFill="background1" w:themeFillShade="D9"/>
                </w:tcPr>
                <w:p w:rsidR="00D414FE" w:rsidRDefault="00D414FE" w:rsidP="00D414FE">
                  <w:pPr>
                    <w:autoSpaceDE w:val="0"/>
                    <w:autoSpaceDN w:val="0"/>
                    <w:adjustRightInd w:val="0"/>
                    <w:rPr>
                      <w:rFonts w:ascii="Arial" w:hAnsi="Arial" w:cs="Arial"/>
                      <w:color w:val="000000"/>
                      <w:sz w:val="24"/>
                      <w:szCs w:val="24"/>
                    </w:rPr>
                  </w:pPr>
                  <w:r>
                    <w:rPr>
                      <w:rFonts w:ascii="Arial" w:hAnsi="Arial" w:cs="Arial"/>
                      <w:color w:val="000000"/>
                      <w:sz w:val="24"/>
                      <w:szCs w:val="24"/>
                    </w:rPr>
                    <w:t>4º</w:t>
                  </w:r>
                </w:p>
              </w:tc>
              <w:tc>
                <w:tcPr>
                  <w:tcW w:w="808" w:type="dxa"/>
                  <w:shd w:val="clear" w:color="auto" w:fill="D9D9D9" w:themeFill="background1" w:themeFillShade="D9"/>
                </w:tcPr>
                <w:p w:rsidR="00D414FE" w:rsidRDefault="00D414FE" w:rsidP="00D414FE">
                  <w:pPr>
                    <w:autoSpaceDE w:val="0"/>
                    <w:autoSpaceDN w:val="0"/>
                    <w:adjustRightInd w:val="0"/>
                    <w:rPr>
                      <w:rFonts w:ascii="Arial" w:hAnsi="Arial" w:cs="Arial"/>
                      <w:color w:val="000000"/>
                      <w:sz w:val="24"/>
                      <w:szCs w:val="24"/>
                    </w:rPr>
                  </w:pPr>
                  <w:r>
                    <w:rPr>
                      <w:rFonts w:ascii="Arial" w:hAnsi="Arial" w:cs="Arial"/>
                      <w:color w:val="000000"/>
                      <w:sz w:val="24"/>
                      <w:szCs w:val="24"/>
                    </w:rPr>
                    <w:t>5º</w:t>
                  </w:r>
                </w:p>
              </w:tc>
              <w:tc>
                <w:tcPr>
                  <w:tcW w:w="808" w:type="dxa"/>
                  <w:shd w:val="clear" w:color="auto" w:fill="D9D9D9" w:themeFill="background1" w:themeFillShade="D9"/>
                </w:tcPr>
                <w:p w:rsidR="00D414FE" w:rsidRDefault="00D414FE" w:rsidP="00D414FE">
                  <w:pPr>
                    <w:autoSpaceDE w:val="0"/>
                    <w:autoSpaceDN w:val="0"/>
                    <w:adjustRightInd w:val="0"/>
                    <w:rPr>
                      <w:rFonts w:ascii="Arial" w:hAnsi="Arial" w:cs="Arial"/>
                      <w:color w:val="000000"/>
                      <w:sz w:val="24"/>
                      <w:szCs w:val="24"/>
                    </w:rPr>
                  </w:pPr>
                  <w:r>
                    <w:rPr>
                      <w:rFonts w:ascii="Arial" w:hAnsi="Arial" w:cs="Arial"/>
                      <w:color w:val="000000"/>
                      <w:sz w:val="24"/>
                      <w:szCs w:val="24"/>
                    </w:rPr>
                    <w:t>6º</w:t>
                  </w:r>
                </w:p>
              </w:tc>
              <w:tc>
                <w:tcPr>
                  <w:tcW w:w="807" w:type="dxa"/>
                  <w:shd w:val="clear" w:color="auto" w:fill="D9D9D9" w:themeFill="background1" w:themeFillShade="D9"/>
                </w:tcPr>
                <w:p w:rsidR="00D414FE" w:rsidRDefault="00D414FE" w:rsidP="00D414FE">
                  <w:pPr>
                    <w:autoSpaceDE w:val="0"/>
                    <w:autoSpaceDN w:val="0"/>
                    <w:adjustRightInd w:val="0"/>
                    <w:rPr>
                      <w:rFonts w:ascii="Arial" w:hAnsi="Arial" w:cs="Arial"/>
                      <w:color w:val="000000"/>
                      <w:sz w:val="24"/>
                      <w:szCs w:val="24"/>
                    </w:rPr>
                  </w:pPr>
                  <w:r>
                    <w:rPr>
                      <w:rFonts w:ascii="Arial" w:hAnsi="Arial" w:cs="Arial"/>
                      <w:color w:val="000000"/>
                      <w:sz w:val="24"/>
                      <w:szCs w:val="24"/>
                    </w:rPr>
                    <w:t>PO</w:t>
                  </w:r>
                </w:p>
              </w:tc>
              <w:tc>
                <w:tcPr>
                  <w:tcW w:w="808" w:type="dxa"/>
                  <w:shd w:val="clear" w:color="auto" w:fill="FFFFFF" w:themeFill="background1"/>
                </w:tcPr>
                <w:p w:rsidR="00D414FE" w:rsidRDefault="00D414FE" w:rsidP="00D414FE">
                  <w:pPr>
                    <w:autoSpaceDE w:val="0"/>
                    <w:autoSpaceDN w:val="0"/>
                    <w:adjustRightInd w:val="0"/>
                    <w:rPr>
                      <w:rFonts w:ascii="Arial" w:hAnsi="Arial" w:cs="Arial"/>
                      <w:color w:val="000000"/>
                      <w:sz w:val="24"/>
                      <w:szCs w:val="24"/>
                    </w:rPr>
                  </w:pPr>
                </w:p>
              </w:tc>
              <w:tc>
                <w:tcPr>
                  <w:tcW w:w="808" w:type="dxa"/>
                  <w:shd w:val="clear" w:color="auto" w:fill="FFFFFF" w:themeFill="background1"/>
                </w:tcPr>
                <w:p w:rsidR="00D414FE" w:rsidRDefault="00D414FE" w:rsidP="00D414FE">
                  <w:pPr>
                    <w:autoSpaceDE w:val="0"/>
                    <w:autoSpaceDN w:val="0"/>
                    <w:adjustRightInd w:val="0"/>
                    <w:rPr>
                      <w:rFonts w:ascii="Arial" w:hAnsi="Arial" w:cs="Arial"/>
                      <w:color w:val="000000"/>
                      <w:sz w:val="24"/>
                      <w:szCs w:val="24"/>
                    </w:rPr>
                  </w:pPr>
                </w:p>
              </w:tc>
            </w:tr>
            <w:tr w:rsidR="00D414FE" w:rsidTr="00D414FE">
              <w:trPr>
                <w:trHeight w:val="40"/>
              </w:trPr>
              <w:tc>
                <w:tcPr>
                  <w:tcW w:w="807" w:type="dxa"/>
                </w:tcPr>
                <w:p w:rsidR="00D414FE" w:rsidRDefault="00D414FE" w:rsidP="00D414FE">
                  <w:pPr>
                    <w:autoSpaceDE w:val="0"/>
                    <w:autoSpaceDN w:val="0"/>
                    <w:adjustRightInd w:val="0"/>
                    <w:rPr>
                      <w:rFonts w:ascii="Arial" w:hAnsi="Arial" w:cs="Arial"/>
                      <w:color w:val="000000"/>
                      <w:sz w:val="24"/>
                      <w:szCs w:val="24"/>
                    </w:rPr>
                  </w:pPr>
                  <w:r>
                    <w:rPr>
                      <w:rFonts w:ascii="Arial" w:hAnsi="Arial" w:cs="Arial"/>
                      <w:color w:val="000000"/>
                      <w:sz w:val="24"/>
                      <w:szCs w:val="24"/>
                    </w:rPr>
                    <w:t>INF3</w:t>
                  </w:r>
                </w:p>
              </w:tc>
              <w:tc>
                <w:tcPr>
                  <w:tcW w:w="808" w:type="dxa"/>
                </w:tcPr>
                <w:p w:rsidR="00D414FE" w:rsidRDefault="00D414FE" w:rsidP="00D414FE">
                  <w:pPr>
                    <w:autoSpaceDE w:val="0"/>
                    <w:autoSpaceDN w:val="0"/>
                    <w:adjustRightInd w:val="0"/>
                    <w:rPr>
                      <w:rFonts w:ascii="Arial" w:hAnsi="Arial" w:cs="Arial"/>
                      <w:color w:val="000000"/>
                      <w:sz w:val="24"/>
                      <w:szCs w:val="24"/>
                    </w:rPr>
                  </w:pPr>
                  <w:r>
                    <w:rPr>
                      <w:rFonts w:ascii="Arial" w:hAnsi="Arial" w:cs="Arial"/>
                      <w:color w:val="000000"/>
                      <w:sz w:val="24"/>
                      <w:szCs w:val="24"/>
                    </w:rPr>
                    <w:t>INF4</w:t>
                  </w:r>
                </w:p>
              </w:tc>
              <w:tc>
                <w:tcPr>
                  <w:tcW w:w="808" w:type="dxa"/>
                </w:tcPr>
                <w:p w:rsidR="00D414FE" w:rsidRDefault="00D414FE" w:rsidP="00D414FE">
                  <w:pPr>
                    <w:autoSpaceDE w:val="0"/>
                    <w:autoSpaceDN w:val="0"/>
                    <w:adjustRightInd w:val="0"/>
                    <w:rPr>
                      <w:rFonts w:ascii="Arial" w:hAnsi="Arial" w:cs="Arial"/>
                      <w:color w:val="000000"/>
                      <w:sz w:val="24"/>
                      <w:szCs w:val="24"/>
                    </w:rPr>
                  </w:pPr>
                  <w:r>
                    <w:rPr>
                      <w:rFonts w:ascii="Arial" w:hAnsi="Arial" w:cs="Arial"/>
                      <w:color w:val="000000"/>
                      <w:sz w:val="24"/>
                      <w:szCs w:val="24"/>
                    </w:rPr>
                    <w:t>INF5</w:t>
                  </w:r>
                </w:p>
              </w:tc>
              <w:tc>
                <w:tcPr>
                  <w:tcW w:w="866" w:type="dxa"/>
                </w:tcPr>
                <w:p w:rsidR="00D414FE" w:rsidRDefault="00D414FE" w:rsidP="00D414FE">
                  <w:pPr>
                    <w:autoSpaceDE w:val="0"/>
                    <w:autoSpaceDN w:val="0"/>
                    <w:adjustRightInd w:val="0"/>
                    <w:rPr>
                      <w:rFonts w:ascii="Arial" w:hAnsi="Arial" w:cs="Arial"/>
                      <w:color w:val="000000"/>
                      <w:sz w:val="24"/>
                      <w:szCs w:val="24"/>
                    </w:rPr>
                  </w:pPr>
                  <w:r>
                    <w:rPr>
                      <w:rFonts w:ascii="Arial" w:hAnsi="Arial" w:cs="Arial"/>
                      <w:color w:val="000000"/>
                      <w:sz w:val="24"/>
                      <w:szCs w:val="24"/>
                    </w:rPr>
                    <w:t>1º</w:t>
                  </w:r>
                </w:p>
              </w:tc>
              <w:tc>
                <w:tcPr>
                  <w:tcW w:w="749" w:type="dxa"/>
                  <w:shd w:val="clear" w:color="auto" w:fill="D9D9D9" w:themeFill="background1" w:themeFillShade="D9"/>
                </w:tcPr>
                <w:p w:rsidR="00D414FE" w:rsidRDefault="00D414FE" w:rsidP="00D414FE">
                  <w:pPr>
                    <w:autoSpaceDE w:val="0"/>
                    <w:autoSpaceDN w:val="0"/>
                    <w:adjustRightInd w:val="0"/>
                    <w:rPr>
                      <w:rFonts w:ascii="Arial" w:hAnsi="Arial" w:cs="Arial"/>
                      <w:color w:val="000000"/>
                      <w:sz w:val="24"/>
                      <w:szCs w:val="24"/>
                    </w:rPr>
                  </w:pPr>
                  <w:r>
                    <w:rPr>
                      <w:rFonts w:ascii="Arial" w:hAnsi="Arial" w:cs="Arial"/>
                      <w:color w:val="000000"/>
                      <w:sz w:val="24"/>
                      <w:szCs w:val="24"/>
                    </w:rPr>
                    <w:t>2º</w:t>
                  </w:r>
                </w:p>
              </w:tc>
              <w:tc>
                <w:tcPr>
                  <w:tcW w:w="808" w:type="dxa"/>
                  <w:shd w:val="clear" w:color="auto" w:fill="D9D9D9" w:themeFill="background1" w:themeFillShade="D9"/>
                </w:tcPr>
                <w:p w:rsidR="00D414FE" w:rsidRDefault="00D414FE" w:rsidP="00D414FE">
                  <w:pPr>
                    <w:autoSpaceDE w:val="0"/>
                    <w:autoSpaceDN w:val="0"/>
                    <w:adjustRightInd w:val="0"/>
                    <w:rPr>
                      <w:rFonts w:ascii="Arial" w:hAnsi="Arial" w:cs="Arial"/>
                      <w:color w:val="000000"/>
                      <w:sz w:val="24"/>
                      <w:szCs w:val="24"/>
                    </w:rPr>
                  </w:pPr>
                  <w:r>
                    <w:rPr>
                      <w:rFonts w:ascii="Arial" w:hAnsi="Arial" w:cs="Arial"/>
                      <w:color w:val="000000"/>
                      <w:sz w:val="24"/>
                      <w:szCs w:val="24"/>
                    </w:rPr>
                    <w:t>3º</w:t>
                  </w:r>
                </w:p>
              </w:tc>
              <w:tc>
                <w:tcPr>
                  <w:tcW w:w="807" w:type="dxa"/>
                  <w:shd w:val="clear" w:color="auto" w:fill="D9D9D9" w:themeFill="background1" w:themeFillShade="D9"/>
                </w:tcPr>
                <w:p w:rsidR="00D414FE" w:rsidRDefault="00D414FE" w:rsidP="00D414FE">
                  <w:pPr>
                    <w:autoSpaceDE w:val="0"/>
                    <w:autoSpaceDN w:val="0"/>
                    <w:adjustRightInd w:val="0"/>
                    <w:rPr>
                      <w:rFonts w:ascii="Arial" w:hAnsi="Arial" w:cs="Arial"/>
                      <w:color w:val="000000"/>
                      <w:sz w:val="24"/>
                      <w:szCs w:val="24"/>
                    </w:rPr>
                  </w:pPr>
                  <w:r>
                    <w:rPr>
                      <w:rFonts w:ascii="Arial" w:hAnsi="Arial" w:cs="Arial"/>
                      <w:color w:val="000000"/>
                      <w:sz w:val="24"/>
                      <w:szCs w:val="24"/>
                    </w:rPr>
                    <w:t>4º</w:t>
                  </w:r>
                </w:p>
              </w:tc>
              <w:tc>
                <w:tcPr>
                  <w:tcW w:w="808" w:type="dxa"/>
                  <w:shd w:val="clear" w:color="auto" w:fill="D9D9D9" w:themeFill="background1" w:themeFillShade="D9"/>
                </w:tcPr>
                <w:p w:rsidR="00D414FE" w:rsidRDefault="00D414FE" w:rsidP="00D414FE">
                  <w:pPr>
                    <w:autoSpaceDE w:val="0"/>
                    <w:autoSpaceDN w:val="0"/>
                    <w:adjustRightInd w:val="0"/>
                    <w:rPr>
                      <w:rFonts w:ascii="Arial" w:hAnsi="Arial" w:cs="Arial"/>
                      <w:color w:val="000000"/>
                      <w:sz w:val="24"/>
                      <w:szCs w:val="24"/>
                    </w:rPr>
                  </w:pPr>
                  <w:r>
                    <w:rPr>
                      <w:rFonts w:ascii="Arial" w:hAnsi="Arial" w:cs="Arial"/>
                      <w:color w:val="000000"/>
                      <w:sz w:val="24"/>
                      <w:szCs w:val="24"/>
                    </w:rPr>
                    <w:t>5º</w:t>
                  </w:r>
                </w:p>
              </w:tc>
              <w:tc>
                <w:tcPr>
                  <w:tcW w:w="808" w:type="dxa"/>
                  <w:shd w:val="clear" w:color="auto" w:fill="D9D9D9" w:themeFill="background1" w:themeFillShade="D9"/>
                </w:tcPr>
                <w:p w:rsidR="00D414FE" w:rsidRDefault="00D414FE" w:rsidP="00D414FE">
                  <w:pPr>
                    <w:autoSpaceDE w:val="0"/>
                    <w:autoSpaceDN w:val="0"/>
                    <w:adjustRightInd w:val="0"/>
                    <w:rPr>
                      <w:rFonts w:ascii="Arial" w:hAnsi="Arial" w:cs="Arial"/>
                      <w:color w:val="000000"/>
                      <w:sz w:val="24"/>
                      <w:szCs w:val="24"/>
                    </w:rPr>
                  </w:pPr>
                  <w:r>
                    <w:rPr>
                      <w:rFonts w:ascii="Arial" w:hAnsi="Arial" w:cs="Arial"/>
                      <w:color w:val="000000"/>
                      <w:sz w:val="24"/>
                      <w:szCs w:val="24"/>
                    </w:rPr>
                    <w:t>6º</w:t>
                  </w:r>
                </w:p>
              </w:tc>
              <w:tc>
                <w:tcPr>
                  <w:tcW w:w="807" w:type="dxa"/>
                  <w:shd w:val="clear" w:color="auto" w:fill="FFFFFF" w:themeFill="background1"/>
                </w:tcPr>
                <w:p w:rsidR="00D414FE" w:rsidRDefault="00D414FE" w:rsidP="00D414FE">
                  <w:pPr>
                    <w:autoSpaceDE w:val="0"/>
                    <w:autoSpaceDN w:val="0"/>
                    <w:adjustRightInd w:val="0"/>
                    <w:rPr>
                      <w:rFonts w:ascii="Arial" w:hAnsi="Arial" w:cs="Arial"/>
                      <w:color w:val="000000"/>
                      <w:sz w:val="24"/>
                      <w:szCs w:val="24"/>
                    </w:rPr>
                  </w:pPr>
                </w:p>
              </w:tc>
              <w:tc>
                <w:tcPr>
                  <w:tcW w:w="808" w:type="dxa"/>
                  <w:shd w:val="clear" w:color="auto" w:fill="FFFFFF" w:themeFill="background1"/>
                </w:tcPr>
                <w:p w:rsidR="00D414FE" w:rsidRDefault="00D414FE" w:rsidP="00D414FE">
                  <w:pPr>
                    <w:autoSpaceDE w:val="0"/>
                    <w:autoSpaceDN w:val="0"/>
                    <w:adjustRightInd w:val="0"/>
                    <w:rPr>
                      <w:rFonts w:ascii="Arial" w:hAnsi="Arial" w:cs="Arial"/>
                      <w:color w:val="000000"/>
                      <w:sz w:val="24"/>
                      <w:szCs w:val="24"/>
                    </w:rPr>
                  </w:pPr>
                </w:p>
              </w:tc>
              <w:tc>
                <w:tcPr>
                  <w:tcW w:w="808" w:type="dxa"/>
                  <w:shd w:val="clear" w:color="auto" w:fill="FFFFFF" w:themeFill="background1"/>
                </w:tcPr>
                <w:p w:rsidR="00D414FE" w:rsidRDefault="00D414FE" w:rsidP="00D414FE">
                  <w:pPr>
                    <w:autoSpaceDE w:val="0"/>
                    <w:autoSpaceDN w:val="0"/>
                    <w:adjustRightInd w:val="0"/>
                    <w:rPr>
                      <w:rFonts w:ascii="Arial" w:hAnsi="Arial" w:cs="Arial"/>
                      <w:color w:val="000000"/>
                      <w:sz w:val="24"/>
                      <w:szCs w:val="24"/>
                    </w:rPr>
                  </w:pPr>
                </w:p>
              </w:tc>
            </w:tr>
          </w:tbl>
          <w:p w:rsidR="00D414FE" w:rsidRPr="00A363AF" w:rsidRDefault="00D414FE" w:rsidP="00D414FE">
            <w:pPr>
              <w:autoSpaceDE w:val="0"/>
              <w:autoSpaceDN w:val="0"/>
              <w:adjustRightInd w:val="0"/>
              <w:rPr>
                <w:rFonts w:ascii="Arial" w:hAnsi="Arial" w:cs="Arial"/>
                <w:color w:val="000000"/>
                <w:sz w:val="24"/>
                <w:szCs w:val="24"/>
              </w:rPr>
            </w:pPr>
          </w:p>
          <w:p w:rsidR="00D414FE" w:rsidRPr="000B5E2D" w:rsidRDefault="00D414FE" w:rsidP="00D414FE">
            <w:pPr>
              <w:autoSpaceDE w:val="0"/>
              <w:autoSpaceDN w:val="0"/>
              <w:adjustRightInd w:val="0"/>
              <w:jc w:val="both"/>
              <w:rPr>
                <w:rFonts w:ascii="Tahoma" w:hAnsi="Tahoma" w:cs="Tahoma"/>
                <w:b/>
                <w:color w:val="000000"/>
              </w:rPr>
            </w:pPr>
            <w:r w:rsidRPr="000B5E2D">
              <w:rPr>
                <w:rFonts w:ascii="Tahoma" w:hAnsi="Tahoma" w:cs="Tahoma"/>
                <w:color w:val="000000"/>
              </w:rPr>
              <w:t xml:space="preserve">3- La decisión de </w:t>
            </w:r>
            <w:r w:rsidRPr="000B5E2D">
              <w:rPr>
                <w:rFonts w:ascii="Tahoma" w:hAnsi="Tahoma" w:cs="Tahoma"/>
                <w:b/>
                <w:bCs/>
                <w:color w:val="000000"/>
              </w:rPr>
              <w:t>no promoción</w:t>
            </w:r>
            <w:r w:rsidRPr="000B5E2D">
              <w:rPr>
                <w:rFonts w:ascii="Tahoma" w:hAnsi="Tahoma" w:cs="Tahoma"/>
                <w:color w:val="000000"/>
              </w:rPr>
              <w:t xml:space="preserve">, es una </w:t>
            </w:r>
            <w:r w:rsidRPr="000B5E2D">
              <w:rPr>
                <w:rFonts w:ascii="Tahoma" w:hAnsi="Tahoma" w:cs="Tahoma"/>
                <w:b/>
                <w:bCs/>
                <w:color w:val="000000"/>
              </w:rPr>
              <w:t xml:space="preserve">medida excepcional </w:t>
            </w:r>
            <w:r w:rsidRPr="000B5E2D">
              <w:rPr>
                <w:rFonts w:ascii="Tahoma" w:hAnsi="Tahoma" w:cs="Tahoma"/>
                <w:color w:val="000000"/>
              </w:rPr>
              <w:t xml:space="preserve">y se tomará después de haber agotado el resto de medidas (refuerzo y apoyo). </w:t>
            </w:r>
            <w:r w:rsidRPr="000B5E2D">
              <w:rPr>
                <w:rFonts w:ascii="Tahoma" w:hAnsi="Tahoma" w:cs="Tahoma"/>
                <w:b/>
                <w:bCs/>
                <w:color w:val="000000"/>
              </w:rPr>
              <w:t>Antes de adoptar dicha decisión</w:t>
            </w:r>
            <w:r w:rsidRPr="000B5E2D">
              <w:rPr>
                <w:rFonts w:ascii="Tahoma" w:hAnsi="Tahoma" w:cs="Tahoma"/>
                <w:color w:val="000000"/>
              </w:rPr>
              <w:t xml:space="preserve">, el tutor </w:t>
            </w:r>
            <w:r w:rsidRPr="000B5E2D">
              <w:rPr>
                <w:rFonts w:ascii="Tahoma" w:hAnsi="Tahoma" w:cs="Tahoma"/>
                <w:b/>
                <w:bCs/>
                <w:color w:val="000000"/>
              </w:rPr>
              <w:t>oirá a los padres</w:t>
            </w:r>
            <w:r w:rsidRPr="000B5E2D">
              <w:rPr>
                <w:rFonts w:ascii="Tahoma" w:hAnsi="Tahoma" w:cs="Tahoma"/>
                <w:color w:val="000000"/>
              </w:rPr>
              <w:t xml:space="preserve">, madres o tutores legales del alumno. ( </w:t>
            </w:r>
            <w:r w:rsidRPr="000B5E2D">
              <w:rPr>
                <w:rFonts w:ascii="Tahoma" w:hAnsi="Tahoma" w:cs="Tahoma"/>
                <w:b/>
                <w:color w:val="000000"/>
              </w:rPr>
              <w:t>MODELO DE FIRMA DE CONSENTIMIENTO TUTORES LEGALES).</w:t>
            </w:r>
          </w:p>
          <w:p w:rsidR="00D414FE" w:rsidRPr="000B5E2D" w:rsidRDefault="00D414FE" w:rsidP="00D414FE">
            <w:pPr>
              <w:autoSpaceDE w:val="0"/>
              <w:autoSpaceDN w:val="0"/>
              <w:adjustRightInd w:val="0"/>
              <w:rPr>
                <w:rFonts w:ascii="Tahoma" w:hAnsi="Tahoma" w:cs="Tahoma"/>
                <w:color w:val="000000"/>
              </w:rPr>
            </w:pPr>
          </w:p>
          <w:p w:rsidR="00D414FE" w:rsidRPr="000B5E2D" w:rsidRDefault="00D414FE" w:rsidP="00D414FE">
            <w:pPr>
              <w:autoSpaceDE w:val="0"/>
              <w:autoSpaceDN w:val="0"/>
              <w:adjustRightInd w:val="0"/>
              <w:rPr>
                <w:rFonts w:ascii="Tahoma" w:hAnsi="Tahoma" w:cs="Tahoma"/>
                <w:color w:val="000000"/>
              </w:rPr>
            </w:pPr>
            <w:r w:rsidRPr="000B5E2D">
              <w:rPr>
                <w:rFonts w:ascii="Tahoma" w:hAnsi="Tahoma" w:cs="Tahoma"/>
                <w:color w:val="000000"/>
              </w:rPr>
              <w:t xml:space="preserve">4- El equipo docente, decidirá sobre la promoción del mismo, </w:t>
            </w:r>
            <w:r w:rsidRPr="000B5E2D">
              <w:rPr>
                <w:rFonts w:ascii="Tahoma" w:hAnsi="Tahoma" w:cs="Tahoma"/>
                <w:b/>
                <w:bCs/>
                <w:color w:val="000000"/>
              </w:rPr>
              <w:t>tomando especial consideración la opinión del tutor</w:t>
            </w:r>
            <w:r w:rsidRPr="000B5E2D">
              <w:rPr>
                <w:rFonts w:ascii="Tahoma" w:hAnsi="Tahoma" w:cs="Tahoma"/>
                <w:color w:val="000000"/>
              </w:rPr>
              <w:t>, así como aspectos relacionados con la madurez e integración en el grupo.</w:t>
            </w:r>
          </w:p>
          <w:p w:rsidR="00D414FE" w:rsidRPr="000B5E2D" w:rsidRDefault="00D414FE" w:rsidP="00D414FE">
            <w:pPr>
              <w:autoSpaceDE w:val="0"/>
              <w:autoSpaceDN w:val="0"/>
              <w:adjustRightInd w:val="0"/>
              <w:rPr>
                <w:rFonts w:ascii="Tahoma" w:hAnsi="Tahoma" w:cs="Tahoma"/>
                <w:color w:val="000000"/>
              </w:rPr>
            </w:pPr>
          </w:p>
          <w:p w:rsidR="00D414FE" w:rsidRPr="000B5E2D" w:rsidRDefault="00D414FE" w:rsidP="00D414FE">
            <w:pPr>
              <w:autoSpaceDE w:val="0"/>
              <w:autoSpaceDN w:val="0"/>
              <w:adjustRightInd w:val="0"/>
              <w:rPr>
                <w:rFonts w:ascii="Tahoma" w:hAnsi="Tahoma" w:cs="Tahoma"/>
                <w:color w:val="000000"/>
              </w:rPr>
            </w:pPr>
            <w:r w:rsidRPr="000B5E2D">
              <w:rPr>
                <w:rFonts w:ascii="Tahoma" w:hAnsi="Tahoma" w:cs="Tahoma"/>
                <w:color w:val="000000"/>
              </w:rPr>
              <w:t xml:space="preserve">5- En el caso de que el alumno </w:t>
            </w:r>
            <w:r w:rsidRPr="000B5E2D">
              <w:rPr>
                <w:rFonts w:ascii="Tahoma" w:hAnsi="Tahoma" w:cs="Tahoma"/>
                <w:b/>
                <w:bCs/>
                <w:color w:val="000000"/>
              </w:rPr>
              <w:t xml:space="preserve">promocione con evaluación negativa </w:t>
            </w:r>
            <w:r w:rsidRPr="000B5E2D">
              <w:rPr>
                <w:rFonts w:ascii="Tahoma" w:hAnsi="Tahoma" w:cs="Tahoma"/>
                <w:color w:val="000000"/>
              </w:rPr>
              <w:t>en alguna de las</w:t>
            </w:r>
          </w:p>
          <w:p w:rsidR="00D414FE" w:rsidRPr="000B5E2D" w:rsidRDefault="00D414FE" w:rsidP="00D414FE">
            <w:pPr>
              <w:autoSpaceDE w:val="0"/>
              <w:autoSpaceDN w:val="0"/>
              <w:adjustRightInd w:val="0"/>
              <w:rPr>
                <w:rFonts w:ascii="Tahoma" w:hAnsi="Tahoma" w:cs="Tahoma"/>
                <w:b/>
                <w:bCs/>
                <w:color w:val="000000"/>
              </w:rPr>
            </w:pPr>
            <w:r w:rsidRPr="000B5E2D">
              <w:rPr>
                <w:rFonts w:ascii="Tahoma" w:hAnsi="Tahoma" w:cs="Tahoma"/>
                <w:color w:val="000000"/>
              </w:rPr>
              <w:t xml:space="preserve">áreas, deberá </w:t>
            </w:r>
            <w:r w:rsidRPr="000B5E2D">
              <w:rPr>
                <w:rFonts w:ascii="Tahoma" w:hAnsi="Tahoma" w:cs="Tahoma"/>
                <w:b/>
                <w:bCs/>
                <w:color w:val="000000"/>
              </w:rPr>
              <w:t>establecerse un plan de actuación dirigido a la misma.</w:t>
            </w:r>
          </w:p>
          <w:p w:rsidR="00D414FE" w:rsidRPr="000B5E2D" w:rsidRDefault="00D414FE" w:rsidP="00D414FE">
            <w:pPr>
              <w:autoSpaceDE w:val="0"/>
              <w:autoSpaceDN w:val="0"/>
              <w:adjustRightInd w:val="0"/>
              <w:rPr>
                <w:rFonts w:ascii="Tahoma" w:hAnsi="Tahoma" w:cs="Tahoma"/>
                <w:b/>
                <w:bCs/>
                <w:color w:val="000000"/>
              </w:rPr>
            </w:pPr>
          </w:p>
          <w:p w:rsidR="00D414FE" w:rsidRPr="000B5E2D" w:rsidRDefault="00D414FE" w:rsidP="00D414FE">
            <w:pPr>
              <w:autoSpaceDE w:val="0"/>
              <w:autoSpaceDN w:val="0"/>
              <w:adjustRightInd w:val="0"/>
              <w:rPr>
                <w:rFonts w:ascii="Tahoma" w:hAnsi="Tahoma" w:cs="Tahoma"/>
                <w:color w:val="000000"/>
              </w:rPr>
            </w:pPr>
            <w:r w:rsidRPr="000B5E2D">
              <w:rPr>
                <w:rFonts w:ascii="Tahoma" w:hAnsi="Tahoma" w:cs="Tahoma"/>
                <w:color w:val="000000"/>
              </w:rPr>
              <w:t>6- Cuando alguna de las áreas no aprobadas se superen en cursos posteriores, se</w:t>
            </w:r>
          </w:p>
          <w:p w:rsidR="00D414FE" w:rsidRPr="000B5E2D" w:rsidRDefault="00D414FE" w:rsidP="00D414FE">
            <w:pPr>
              <w:autoSpaceDE w:val="0"/>
              <w:autoSpaceDN w:val="0"/>
              <w:adjustRightInd w:val="0"/>
              <w:rPr>
                <w:rFonts w:ascii="Tahoma" w:hAnsi="Tahoma" w:cs="Tahoma"/>
                <w:color w:val="000000"/>
              </w:rPr>
            </w:pPr>
            <w:r w:rsidRPr="000B5E2D">
              <w:rPr>
                <w:rFonts w:ascii="Tahoma" w:hAnsi="Tahoma" w:cs="Tahoma"/>
                <w:color w:val="000000"/>
              </w:rPr>
              <w:t>consideraran recuperadas a todos los efectos.</w:t>
            </w:r>
          </w:p>
          <w:p w:rsidR="00D414FE" w:rsidRPr="000B5E2D" w:rsidRDefault="00D414FE" w:rsidP="00D414FE">
            <w:pPr>
              <w:autoSpaceDE w:val="0"/>
              <w:autoSpaceDN w:val="0"/>
              <w:adjustRightInd w:val="0"/>
              <w:rPr>
                <w:rFonts w:ascii="Tahoma" w:hAnsi="Tahoma" w:cs="Tahoma"/>
                <w:color w:val="000000"/>
              </w:rPr>
            </w:pPr>
          </w:p>
          <w:p w:rsidR="00D414FE" w:rsidRPr="000B5E2D" w:rsidRDefault="00D414FE" w:rsidP="00D414FE">
            <w:pPr>
              <w:autoSpaceDE w:val="0"/>
              <w:autoSpaceDN w:val="0"/>
              <w:adjustRightInd w:val="0"/>
              <w:rPr>
                <w:rFonts w:ascii="Tahoma" w:hAnsi="Tahoma" w:cs="Tahoma"/>
                <w:color w:val="000000"/>
              </w:rPr>
            </w:pPr>
            <w:r w:rsidRPr="000B5E2D">
              <w:rPr>
                <w:rFonts w:ascii="Tahoma" w:hAnsi="Tahoma" w:cs="Tahoma"/>
                <w:color w:val="000000"/>
              </w:rPr>
              <w:t xml:space="preserve">7- </w:t>
            </w:r>
            <w:r w:rsidRPr="000B5E2D">
              <w:rPr>
                <w:rFonts w:ascii="Tahoma" w:hAnsi="Tahoma" w:cs="Tahoma"/>
                <w:b/>
                <w:bCs/>
                <w:color w:val="000000"/>
              </w:rPr>
              <w:t xml:space="preserve">Al finalizar tercer curso, no promocionará </w:t>
            </w:r>
            <w:r w:rsidRPr="000B5E2D">
              <w:rPr>
                <w:rFonts w:ascii="Tahoma" w:hAnsi="Tahoma" w:cs="Tahoma"/>
                <w:color w:val="000000"/>
              </w:rPr>
              <w:t>los alumnos que no habiendo repetido</w:t>
            </w:r>
          </w:p>
          <w:p w:rsidR="00D414FE" w:rsidRPr="000B5E2D" w:rsidRDefault="00D414FE" w:rsidP="00D414FE">
            <w:pPr>
              <w:autoSpaceDE w:val="0"/>
              <w:autoSpaceDN w:val="0"/>
              <w:adjustRightInd w:val="0"/>
              <w:rPr>
                <w:rFonts w:ascii="Tahoma" w:hAnsi="Tahoma" w:cs="Tahoma"/>
                <w:color w:val="000000"/>
              </w:rPr>
            </w:pPr>
            <w:r w:rsidRPr="000B5E2D">
              <w:rPr>
                <w:rFonts w:ascii="Tahoma" w:hAnsi="Tahoma" w:cs="Tahoma"/>
                <w:color w:val="000000"/>
              </w:rPr>
              <w:t>en cursos previos, obtengan resultado negativo en evaluación individualizada y</w:t>
            </w:r>
          </w:p>
          <w:p w:rsidR="00D414FE" w:rsidRPr="000B5E2D" w:rsidRDefault="00D414FE" w:rsidP="00D414FE">
            <w:pPr>
              <w:autoSpaceDE w:val="0"/>
              <w:autoSpaceDN w:val="0"/>
              <w:adjustRightInd w:val="0"/>
              <w:rPr>
                <w:rFonts w:ascii="Tahoma" w:hAnsi="Tahoma" w:cs="Tahoma"/>
                <w:color w:val="000000"/>
              </w:rPr>
            </w:pPr>
            <w:r w:rsidRPr="000B5E2D">
              <w:rPr>
                <w:rFonts w:ascii="Tahoma" w:hAnsi="Tahoma" w:cs="Tahoma"/>
                <w:color w:val="000000"/>
              </w:rPr>
              <w:t xml:space="preserve">acceda con </w:t>
            </w:r>
            <w:r w:rsidRPr="000B5E2D">
              <w:rPr>
                <w:rFonts w:ascii="Tahoma" w:hAnsi="Tahoma" w:cs="Tahoma"/>
                <w:b/>
                <w:bCs/>
                <w:color w:val="000000"/>
              </w:rPr>
              <w:t>suspensos en 3 áreas o simultáneamente sean lengua y matemáticas</w:t>
            </w:r>
            <w:r w:rsidRPr="000B5E2D">
              <w:rPr>
                <w:rFonts w:ascii="Tahoma" w:hAnsi="Tahoma" w:cs="Tahoma"/>
                <w:color w:val="000000"/>
              </w:rPr>
              <w:t>.</w:t>
            </w:r>
          </w:p>
          <w:p w:rsidR="00D414FE" w:rsidRPr="000B5E2D" w:rsidRDefault="00D414FE" w:rsidP="00D414FE">
            <w:pPr>
              <w:autoSpaceDE w:val="0"/>
              <w:autoSpaceDN w:val="0"/>
              <w:adjustRightInd w:val="0"/>
              <w:rPr>
                <w:rFonts w:ascii="Tahoma" w:hAnsi="Tahoma" w:cs="Tahoma"/>
                <w:color w:val="000000"/>
              </w:rPr>
            </w:pPr>
          </w:p>
          <w:p w:rsidR="00D414FE" w:rsidRPr="000B5E2D" w:rsidRDefault="000B5E2D" w:rsidP="00D414FE">
            <w:pPr>
              <w:autoSpaceDE w:val="0"/>
              <w:autoSpaceDN w:val="0"/>
              <w:adjustRightInd w:val="0"/>
              <w:rPr>
                <w:rFonts w:ascii="Tahoma" w:hAnsi="Tahoma" w:cs="Tahoma"/>
                <w:color w:val="000000"/>
              </w:rPr>
            </w:pPr>
            <w:r>
              <w:rPr>
                <w:rFonts w:ascii="Tahoma" w:hAnsi="Tahoma" w:cs="Tahoma"/>
                <w:bCs/>
                <w:color w:val="000000"/>
              </w:rPr>
              <w:t>8</w:t>
            </w:r>
            <w:r w:rsidR="00D414FE" w:rsidRPr="000B5E2D">
              <w:rPr>
                <w:rFonts w:ascii="Tahoma" w:hAnsi="Tahoma" w:cs="Tahoma"/>
                <w:b/>
                <w:bCs/>
                <w:color w:val="000000"/>
              </w:rPr>
              <w:t xml:space="preserve">- </w:t>
            </w:r>
            <w:r w:rsidR="00D414FE" w:rsidRPr="000B5E2D">
              <w:rPr>
                <w:rFonts w:ascii="Tahoma" w:hAnsi="Tahoma" w:cs="Tahoma"/>
                <w:color w:val="000000"/>
              </w:rPr>
              <w:t xml:space="preserve">Con carácter general, </w:t>
            </w:r>
            <w:r w:rsidR="00D414FE" w:rsidRPr="000B5E2D">
              <w:rPr>
                <w:rFonts w:ascii="Tahoma" w:hAnsi="Tahoma" w:cs="Tahoma"/>
                <w:b/>
                <w:bCs/>
                <w:color w:val="000000"/>
              </w:rPr>
              <w:t xml:space="preserve">no promocionara a ESO </w:t>
            </w:r>
            <w:r w:rsidR="00D414FE" w:rsidRPr="000B5E2D">
              <w:rPr>
                <w:rFonts w:ascii="Tahoma" w:hAnsi="Tahoma" w:cs="Tahoma"/>
                <w:color w:val="000000"/>
              </w:rPr>
              <w:t>el alumno que no habiendo</w:t>
            </w:r>
          </w:p>
          <w:p w:rsidR="00D414FE" w:rsidRPr="000B5E2D" w:rsidRDefault="00D414FE" w:rsidP="00D414FE">
            <w:pPr>
              <w:autoSpaceDE w:val="0"/>
              <w:autoSpaceDN w:val="0"/>
              <w:adjustRightInd w:val="0"/>
              <w:rPr>
                <w:rFonts w:ascii="Tahoma" w:hAnsi="Tahoma" w:cs="Tahoma"/>
                <w:b/>
                <w:bCs/>
                <w:color w:val="000000"/>
              </w:rPr>
            </w:pPr>
            <w:r w:rsidRPr="000B5E2D">
              <w:rPr>
                <w:rFonts w:ascii="Tahoma" w:hAnsi="Tahoma" w:cs="Tahoma"/>
                <w:color w:val="000000"/>
              </w:rPr>
              <w:t xml:space="preserve">repetido en cursos anteriores, obtenga </w:t>
            </w:r>
            <w:r w:rsidRPr="000B5E2D">
              <w:rPr>
                <w:rFonts w:ascii="Tahoma" w:hAnsi="Tahoma" w:cs="Tahoma"/>
                <w:b/>
                <w:bCs/>
                <w:color w:val="000000"/>
              </w:rPr>
              <w:t>resultado negativo en la evaluación final</w:t>
            </w:r>
          </w:p>
          <w:p w:rsidR="00D414FE" w:rsidRPr="000B5E2D" w:rsidRDefault="00D414FE" w:rsidP="00D414FE">
            <w:pPr>
              <w:autoSpaceDE w:val="0"/>
              <w:autoSpaceDN w:val="0"/>
              <w:adjustRightInd w:val="0"/>
              <w:rPr>
                <w:rFonts w:ascii="Tahoma" w:hAnsi="Tahoma" w:cs="Tahoma"/>
                <w:b/>
                <w:bCs/>
                <w:color w:val="000000"/>
              </w:rPr>
            </w:pPr>
            <w:r w:rsidRPr="000B5E2D">
              <w:rPr>
                <w:rFonts w:ascii="Tahoma" w:hAnsi="Tahoma" w:cs="Tahoma"/>
                <w:b/>
                <w:bCs/>
                <w:color w:val="000000"/>
              </w:rPr>
              <w:t>individualizada y acceda a ella con evaluación negativa en lengua y matemáticas</w:t>
            </w:r>
          </w:p>
          <w:p w:rsidR="00D414FE" w:rsidRPr="000B5E2D" w:rsidRDefault="00D414FE" w:rsidP="00D414FE">
            <w:pPr>
              <w:autoSpaceDE w:val="0"/>
              <w:autoSpaceDN w:val="0"/>
              <w:adjustRightInd w:val="0"/>
              <w:rPr>
                <w:rFonts w:ascii="Tahoma" w:hAnsi="Tahoma" w:cs="Tahoma"/>
                <w:b/>
                <w:bCs/>
                <w:color w:val="000000"/>
              </w:rPr>
            </w:pPr>
            <w:r w:rsidRPr="000B5E2D">
              <w:rPr>
                <w:rFonts w:ascii="Tahoma" w:hAnsi="Tahoma" w:cs="Tahoma"/>
                <w:b/>
                <w:bCs/>
                <w:color w:val="000000"/>
              </w:rPr>
              <w:t>simultáneamente.</w:t>
            </w:r>
          </w:p>
          <w:p w:rsidR="00D414FE" w:rsidRPr="000B5E2D" w:rsidRDefault="00D414FE" w:rsidP="00D414FE">
            <w:pPr>
              <w:autoSpaceDE w:val="0"/>
              <w:autoSpaceDN w:val="0"/>
              <w:adjustRightInd w:val="0"/>
              <w:rPr>
                <w:rFonts w:ascii="Tahoma" w:hAnsi="Tahoma" w:cs="Tahoma"/>
                <w:b/>
                <w:bCs/>
                <w:color w:val="000000"/>
              </w:rPr>
            </w:pPr>
          </w:p>
          <w:p w:rsidR="0064150F" w:rsidRPr="00E70FF3" w:rsidRDefault="0064150F" w:rsidP="00830748">
            <w:pPr>
              <w:autoSpaceDE w:val="0"/>
              <w:spacing w:before="120" w:after="120"/>
              <w:jc w:val="both"/>
              <w:rPr>
                <w:rFonts w:ascii="Tahoma" w:hAnsi="Tahoma" w:cs="Tahoma"/>
              </w:rPr>
            </w:pPr>
          </w:p>
        </w:tc>
      </w:tr>
      <w:tr w:rsidR="0064150F" w:rsidRPr="00E70FF3" w:rsidTr="00EC684A">
        <w:tc>
          <w:tcPr>
            <w:tcW w:w="9923" w:type="dxa"/>
            <w:gridSpan w:val="4"/>
            <w:tcBorders>
              <w:top w:val="thinThickSmallGap" w:sz="18" w:space="0" w:color="auto"/>
              <w:left w:val="thinThickSmallGap" w:sz="18" w:space="0" w:color="auto"/>
              <w:bottom w:val="thickThinSmallGap" w:sz="18" w:space="0" w:color="auto"/>
              <w:right w:val="thickThinSmallGap" w:sz="18" w:space="0" w:color="auto"/>
            </w:tcBorders>
          </w:tcPr>
          <w:p w:rsidR="0064150F" w:rsidRPr="00F93A4B" w:rsidRDefault="0064150F" w:rsidP="00EC684A">
            <w:pPr>
              <w:spacing w:before="120" w:after="120"/>
              <w:jc w:val="both"/>
              <w:rPr>
                <w:rFonts w:ascii="Tahoma" w:hAnsi="Tahoma" w:cs="Tahoma"/>
                <w:b/>
              </w:rPr>
            </w:pPr>
            <w:r w:rsidRPr="00F93A4B">
              <w:rPr>
                <w:rFonts w:ascii="Tahoma" w:hAnsi="Tahoma" w:cs="Tahoma"/>
                <w:b/>
              </w:rPr>
              <w:lastRenderedPageBreak/>
              <w:t>CRITERIOS PEDAGÓGICOS PARA LA ASIGNACIÓN DE TUTORÍAS, HORARIOS, COORDINACIÓN DE CICLOS Y DE PLANES Y PROGRAMAS.</w:t>
            </w:r>
          </w:p>
        </w:tc>
      </w:tr>
      <w:tr w:rsidR="0064150F" w:rsidRPr="00E70FF3" w:rsidTr="00EC684A">
        <w:tc>
          <w:tcPr>
            <w:tcW w:w="9923" w:type="dxa"/>
            <w:gridSpan w:val="4"/>
            <w:tcBorders>
              <w:top w:val="thickThinSmallGap" w:sz="18" w:space="0" w:color="auto"/>
            </w:tcBorders>
          </w:tcPr>
          <w:p w:rsidR="0064150F" w:rsidRPr="007A2827" w:rsidRDefault="0064150F" w:rsidP="008F5BBF">
            <w:pPr>
              <w:pStyle w:val="Prrafodelista"/>
              <w:numPr>
                <w:ilvl w:val="0"/>
                <w:numId w:val="13"/>
              </w:numPr>
              <w:spacing w:before="120" w:after="120"/>
              <w:jc w:val="both"/>
              <w:rPr>
                <w:rFonts w:ascii="Tahoma" w:hAnsi="Tahoma" w:cs="Tahoma"/>
                <w:b/>
              </w:rPr>
            </w:pPr>
            <w:r w:rsidRPr="007A2827">
              <w:rPr>
                <w:rFonts w:ascii="Tahoma" w:hAnsi="Tahoma" w:cs="Tahoma"/>
                <w:b/>
              </w:rPr>
              <w:t xml:space="preserve">Asignación de </w:t>
            </w:r>
            <w:r w:rsidR="00BB0112" w:rsidRPr="007A2827">
              <w:rPr>
                <w:rFonts w:ascii="Tahoma" w:hAnsi="Tahoma" w:cs="Tahoma"/>
                <w:b/>
              </w:rPr>
              <w:t>tutorías</w:t>
            </w:r>
          </w:p>
        </w:tc>
      </w:tr>
      <w:tr w:rsidR="0064150F" w:rsidRPr="00E70FF3" w:rsidTr="00EC684A">
        <w:tc>
          <w:tcPr>
            <w:tcW w:w="9923" w:type="dxa"/>
            <w:gridSpan w:val="4"/>
          </w:tcPr>
          <w:p w:rsidR="0064150F" w:rsidRPr="00DA47E2" w:rsidRDefault="0064150F" w:rsidP="008F5BBF">
            <w:pPr>
              <w:pStyle w:val="Prrafodelista"/>
              <w:numPr>
                <w:ilvl w:val="0"/>
                <w:numId w:val="5"/>
              </w:numPr>
              <w:shd w:val="clear" w:color="auto" w:fill="FFFFFF"/>
              <w:spacing w:before="120" w:after="120"/>
              <w:ind w:left="1452" w:hanging="142"/>
              <w:jc w:val="both"/>
              <w:rPr>
                <w:rFonts w:ascii="Tahoma" w:hAnsi="Tahoma" w:cs="Tahoma"/>
              </w:rPr>
            </w:pPr>
            <w:r w:rsidRPr="00F93A4B">
              <w:rPr>
                <w:rFonts w:ascii="Tahoma" w:hAnsi="Tahoma" w:cs="Tahoma"/>
                <w:b/>
              </w:rPr>
              <w:t>Continuidad en el Ciclo</w:t>
            </w:r>
            <w:r w:rsidRPr="00F93A4B">
              <w:rPr>
                <w:rFonts w:ascii="Tahoma" w:hAnsi="Tahoma" w:cs="Tahoma"/>
              </w:rPr>
              <w:t xml:space="preserve">. Aquellos maestros /as que durante un curso escolar hayan tenido asignado el primer curso de cualquier </w:t>
            </w:r>
            <w:r>
              <w:rPr>
                <w:rFonts w:ascii="Tahoma" w:hAnsi="Tahoma" w:cs="Tahoma"/>
              </w:rPr>
              <w:t>ciclo de la educación Primaria, o infantil,</w:t>
            </w:r>
            <w:r w:rsidRPr="00F93A4B">
              <w:rPr>
                <w:rFonts w:ascii="Tahoma" w:hAnsi="Tahoma" w:cs="Tahoma"/>
              </w:rPr>
              <w:t xml:space="preserve"> permanecerán en el mismo Ciclo hasta su finalización por parte del grupo de alumnos/as con que lo inició, siempre que continúen prestando servicio en el centro.</w:t>
            </w:r>
          </w:p>
          <w:p w:rsidR="0064150F" w:rsidRPr="00DD6F90" w:rsidRDefault="0064150F" w:rsidP="008F5BBF">
            <w:pPr>
              <w:pStyle w:val="Prrafodelista"/>
              <w:numPr>
                <w:ilvl w:val="0"/>
                <w:numId w:val="5"/>
              </w:numPr>
              <w:shd w:val="clear" w:color="auto" w:fill="FFFFFF"/>
              <w:spacing w:before="120" w:after="120"/>
              <w:ind w:left="1452" w:hanging="142"/>
              <w:jc w:val="both"/>
              <w:rPr>
                <w:rFonts w:ascii="Tahoma" w:hAnsi="Tahoma" w:cs="Tahoma"/>
              </w:rPr>
            </w:pPr>
            <w:r w:rsidRPr="00F93A4B">
              <w:rPr>
                <w:rFonts w:ascii="Tahoma" w:hAnsi="Tahoma" w:cs="Tahoma"/>
                <w:b/>
              </w:rPr>
              <w:t xml:space="preserve">Profesorado especialista. </w:t>
            </w:r>
            <w:r w:rsidRPr="00F93A4B">
              <w:rPr>
                <w:rFonts w:ascii="Tahoma" w:hAnsi="Tahoma" w:cs="Tahoma"/>
              </w:rPr>
              <w:t>Procurar que el profesorado especialista que asuma tutorías salga el menor tiempo posible de ellas, sobre todo en cursos inferiores.</w:t>
            </w:r>
            <w:r w:rsidR="00DD6F90">
              <w:rPr>
                <w:rFonts w:ascii="Tahoma" w:hAnsi="Tahoma" w:cs="Tahoma"/>
              </w:rPr>
              <w:t xml:space="preserve"> </w:t>
            </w:r>
            <w:r w:rsidR="00DD6F90" w:rsidRPr="00DD6F90">
              <w:rPr>
                <w:rFonts w:ascii="Tahoma" w:hAnsi="Tahoma" w:cs="Tahoma"/>
              </w:rPr>
              <w:t>(</w:t>
            </w:r>
            <w:r w:rsidRPr="00DD6F90">
              <w:rPr>
                <w:rFonts w:ascii="Tahoma" w:hAnsi="Tahoma" w:cs="Tahoma"/>
              </w:rPr>
              <w:t>Primer Ciclo)</w:t>
            </w:r>
          </w:p>
          <w:p w:rsidR="0064150F" w:rsidRPr="008F00BA" w:rsidRDefault="0064150F" w:rsidP="008F00BA">
            <w:pPr>
              <w:pStyle w:val="Prrafodelista"/>
              <w:shd w:val="clear" w:color="auto" w:fill="FFFFFF"/>
              <w:spacing w:before="120" w:after="120"/>
              <w:ind w:left="1452"/>
              <w:jc w:val="both"/>
              <w:rPr>
                <w:rFonts w:ascii="Tahoma" w:hAnsi="Tahoma" w:cs="Tahoma"/>
                <w:sz w:val="4"/>
              </w:rPr>
            </w:pPr>
          </w:p>
          <w:p w:rsidR="0064150F" w:rsidRDefault="0064150F" w:rsidP="008F5BBF">
            <w:pPr>
              <w:pStyle w:val="Prrafodelista"/>
              <w:numPr>
                <w:ilvl w:val="0"/>
                <w:numId w:val="5"/>
              </w:numPr>
              <w:shd w:val="clear" w:color="auto" w:fill="FFFFFF"/>
              <w:spacing w:before="120"/>
              <w:ind w:left="1452" w:hanging="142"/>
              <w:jc w:val="both"/>
              <w:rPr>
                <w:rFonts w:ascii="Tahoma" w:hAnsi="Tahoma" w:cs="Tahoma"/>
              </w:rPr>
            </w:pPr>
            <w:r w:rsidRPr="00F93A4B">
              <w:rPr>
                <w:rFonts w:ascii="Tahoma" w:hAnsi="Tahoma" w:cs="Tahoma"/>
                <w:b/>
              </w:rPr>
              <w:t>Características del grupo.</w:t>
            </w:r>
            <w:r w:rsidRPr="00F93A4B">
              <w:rPr>
                <w:rFonts w:ascii="Tahoma" w:hAnsi="Tahoma" w:cs="Tahoma"/>
              </w:rPr>
              <w:t xml:space="preserve"> Para la designación de tutor/a de un determinado grupo se tendrán en cuenta las particularidades colectivas e individuales del mismo, número de alumnado con NEE.</w:t>
            </w:r>
          </w:p>
          <w:p w:rsidR="0064150F" w:rsidRPr="008F00BA" w:rsidRDefault="0064150F" w:rsidP="008F00BA">
            <w:pPr>
              <w:shd w:val="clear" w:color="auto" w:fill="FFFFFF"/>
              <w:jc w:val="both"/>
              <w:rPr>
                <w:rFonts w:ascii="Tahoma" w:hAnsi="Tahoma" w:cs="Tahoma"/>
                <w:sz w:val="6"/>
              </w:rPr>
            </w:pPr>
          </w:p>
          <w:p w:rsidR="0064150F" w:rsidRDefault="0064150F" w:rsidP="008F5BBF">
            <w:pPr>
              <w:pStyle w:val="Prrafodelista"/>
              <w:numPr>
                <w:ilvl w:val="0"/>
                <w:numId w:val="5"/>
              </w:numPr>
              <w:shd w:val="clear" w:color="auto" w:fill="FFFFFF"/>
              <w:spacing w:before="120"/>
              <w:ind w:left="1452" w:hanging="142"/>
              <w:jc w:val="both"/>
              <w:rPr>
                <w:rFonts w:ascii="Tahoma" w:hAnsi="Tahoma" w:cs="Tahoma"/>
              </w:rPr>
            </w:pPr>
            <w:r w:rsidRPr="00F93A4B">
              <w:rPr>
                <w:rFonts w:ascii="Tahoma" w:hAnsi="Tahoma" w:cs="Tahoma"/>
                <w:b/>
              </w:rPr>
              <w:t>Idoneidad.</w:t>
            </w:r>
            <w:r w:rsidRPr="00F93A4B">
              <w:rPr>
                <w:rFonts w:ascii="Tahoma" w:hAnsi="Tahoma" w:cs="Tahoma"/>
              </w:rPr>
              <w:t xml:space="preserve"> La asignación de los diferentes grupos, cursos </w:t>
            </w:r>
            <w:r>
              <w:rPr>
                <w:rFonts w:ascii="Tahoma" w:hAnsi="Tahoma" w:cs="Tahoma"/>
              </w:rPr>
              <w:t xml:space="preserve"> se realizará siguiendo el siguiente procedimiento:</w:t>
            </w:r>
          </w:p>
          <w:p w:rsidR="0064150F" w:rsidRDefault="0064150F" w:rsidP="008F5BBF">
            <w:pPr>
              <w:pStyle w:val="Prrafodelista"/>
              <w:numPr>
                <w:ilvl w:val="1"/>
                <w:numId w:val="5"/>
              </w:numPr>
              <w:shd w:val="clear" w:color="auto" w:fill="FFFFFF"/>
              <w:spacing w:before="120" w:after="120"/>
              <w:ind w:firstLine="862"/>
              <w:jc w:val="both"/>
              <w:rPr>
                <w:rFonts w:ascii="Tahoma" w:hAnsi="Tahoma" w:cs="Tahoma"/>
              </w:rPr>
            </w:pPr>
            <w:r>
              <w:rPr>
                <w:rFonts w:ascii="Tahoma" w:hAnsi="Tahoma" w:cs="Tahoma"/>
              </w:rPr>
              <w:t>Consenso en claustro</w:t>
            </w:r>
          </w:p>
          <w:p w:rsidR="0064150F" w:rsidRDefault="0064150F" w:rsidP="008F5BBF">
            <w:pPr>
              <w:pStyle w:val="Prrafodelista"/>
              <w:numPr>
                <w:ilvl w:val="1"/>
                <w:numId w:val="5"/>
              </w:numPr>
              <w:shd w:val="clear" w:color="auto" w:fill="FFFFFF"/>
              <w:spacing w:before="120" w:after="120"/>
              <w:ind w:left="2869" w:hanging="567"/>
              <w:jc w:val="both"/>
              <w:rPr>
                <w:rFonts w:ascii="Tahoma" w:hAnsi="Tahoma" w:cs="Tahoma"/>
              </w:rPr>
            </w:pPr>
            <w:r>
              <w:rPr>
                <w:rFonts w:ascii="Tahoma" w:hAnsi="Tahoma" w:cs="Tahoma"/>
              </w:rPr>
              <w:t>Si no hubiera consenso en claustro, el equipo directivo aplicaría los siguientes criterios:</w:t>
            </w:r>
          </w:p>
          <w:p w:rsidR="0064150F" w:rsidRDefault="0064150F" w:rsidP="008F5BBF">
            <w:pPr>
              <w:pStyle w:val="Prrafodelista"/>
              <w:numPr>
                <w:ilvl w:val="2"/>
                <w:numId w:val="5"/>
              </w:numPr>
              <w:shd w:val="clear" w:color="auto" w:fill="FFFFFF"/>
              <w:spacing w:before="120" w:after="120"/>
              <w:ind w:firstLine="709"/>
              <w:jc w:val="both"/>
              <w:rPr>
                <w:rFonts w:ascii="Tahoma" w:hAnsi="Tahoma" w:cs="Tahoma"/>
              </w:rPr>
            </w:pPr>
            <w:r>
              <w:rPr>
                <w:rFonts w:ascii="Tahoma" w:hAnsi="Tahoma" w:cs="Tahoma"/>
              </w:rPr>
              <w:t>Formación TIC</w:t>
            </w:r>
          </w:p>
          <w:p w:rsidR="0064150F" w:rsidRDefault="0064150F" w:rsidP="008F5BBF">
            <w:pPr>
              <w:pStyle w:val="Prrafodelista"/>
              <w:numPr>
                <w:ilvl w:val="2"/>
                <w:numId w:val="5"/>
              </w:numPr>
              <w:shd w:val="clear" w:color="auto" w:fill="FFFFFF"/>
              <w:spacing w:before="120" w:after="120"/>
              <w:ind w:left="3578" w:hanging="709"/>
              <w:jc w:val="both"/>
              <w:rPr>
                <w:rFonts w:ascii="Tahoma" w:hAnsi="Tahoma" w:cs="Tahoma"/>
              </w:rPr>
            </w:pPr>
            <w:r>
              <w:rPr>
                <w:rFonts w:ascii="Tahoma" w:hAnsi="Tahoma" w:cs="Tahoma"/>
              </w:rPr>
              <w:t>Intentar que los especialistas y el equipo directivo impartan tutoría en el segundo y tercer ciclo preferentemente.</w:t>
            </w:r>
          </w:p>
          <w:p w:rsidR="0064150F" w:rsidRDefault="0064150F" w:rsidP="008F5BBF">
            <w:pPr>
              <w:pStyle w:val="Prrafodelista"/>
              <w:numPr>
                <w:ilvl w:val="1"/>
                <w:numId w:val="5"/>
              </w:numPr>
              <w:shd w:val="clear" w:color="auto" w:fill="FFFFFF"/>
              <w:spacing w:before="120" w:after="120"/>
              <w:ind w:left="2869" w:hanging="567"/>
              <w:jc w:val="both"/>
              <w:rPr>
                <w:rFonts w:ascii="Tahoma" w:hAnsi="Tahoma" w:cs="Tahoma"/>
              </w:rPr>
            </w:pPr>
            <w:r>
              <w:rPr>
                <w:rFonts w:ascii="Tahoma" w:hAnsi="Tahoma" w:cs="Tahoma"/>
              </w:rPr>
              <w:t>Si aplicando los criterios anteriores no hubiera acuerdo, el equipo directivo decidiría.</w:t>
            </w:r>
          </w:p>
          <w:p w:rsidR="0064150F" w:rsidRPr="008F00BA" w:rsidRDefault="0064150F" w:rsidP="008F00BA">
            <w:pPr>
              <w:pStyle w:val="Prrafodelista"/>
              <w:shd w:val="clear" w:color="auto" w:fill="FFFFFF"/>
              <w:spacing w:before="120" w:after="120"/>
              <w:ind w:left="2869"/>
              <w:jc w:val="both"/>
              <w:rPr>
                <w:rFonts w:ascii="Tahoma" w:hAnsi="Tahoma" w:cs="Tahoma"/>
                <w:sz w:val="6"/>
              </w:rPr>
            </w:pPr>
          </w:p>
          <w:p w:rsidR="0064150F" w:rsidRDefault="0064150F" w:rsidP="008F5BBF">
            <w:pPr>
              <w:pStyle w:val="Prrafodelista"/>
              <w:numPr>
                <w:ilvl w:val="0"/>
                <w:numId w:val="5"/>
              </w:numPr>
              <w:shd w:val="clear" w:color="auto" w:fill="FFFFFF"/>
              <w:spacing w:before="120" w:after="120"/>
              <w:ind w:left="1452" w:hanging="142"/>
              <w:jc w:val="both"/>
              <w:rPr>
                <w:rFonts w:ascii="Tahoma" w:hAnsi="Tahoma" w:cs="Tahoma"/>
              </w:rPr>
            </w:pPr>
            <w:r w:rsidRPr="00F93A4B">
              <w:rPr>
                <w:rFonts w:ascii="Tahoma" w:hAnsi="Tahoma" w:cs="Tahoma"/>
                <w:b/>
              </w:rPr>
              <w:t xml:space="preserve">Eficacia organizativa. </w:t>
            </w:r>
            <w:r w:rsidRPr="00F93A4B">
              <w:rPr>
                <w:rFonts w:ascii="Tahoma" w:hAnsi="Tahoma" w:cs="Tahoma"/>
              </w:rPr>
              <w:t>Se procurará que los miembros del Equipo Directivo no sean tutores. Se intentará que impartan clases en el 2º y 3er ciclo de educación Primaria, si no es posible serán cubiertas sus horas de dedicación a las funciones directivas por un solo docente.</w:t>
            </w:r>
          </w:p>
          <w:p w:rsidR="0064150F" w:rsidRPr="008F00BA" w:rsidRDefault="0064150F" w:rsidP="008F00BA">
            <w:pPr>
              <w:pStyle w:val="Prrafodelista"/>
              <w:shd w:val="clear" w:color="auto" w:fill="FFFFFF"/>
              <w:spacing w:before="120" w:after="120"/>
              <w:ind w:left="1452"/>
              <w:jc w:val="both"/>
              <w:rPr>
                <w:rFonts w:ascii="Tahoma" w:hAnsi="Tahoma" w:cs="Tahoma"/>
                <w:sz w:val="6"/>
              </w:rPr>
            </w:pPr>
          </w:p>
          <w:p w:rsidR="0064150F" w:rsidRDefault="0064150F" w:rsidP="008F5BBF">
            <w:pPr>
              <w:pStyle w:val="Prrafodelista"/>
              <w:numPr>
                <w:ilvl w:val="0"/>
                <w:numId w:val="5"/>
              </w:numPr>
              <w:shd w:val="clear" w:color="auto" w:fill="FFFFFF"/>
              <w:ind w:left="1452" w:hanging="142"/>
              <w:jc w:val="both"/>
              <w:rPr>
                <w:rFonts w:ascii="Tahoma" w:hAnsi="Tahoma" w:cs="Tahoma"/>
              </w:rPr>
            </w:pPr>
            <w:r w:rsidRPr="00F93A4B">
              <w:rPr>
                <w:rFonts w:ascii="Tahoma" w:hAnsi="Tahoma" w:cs="Tahoma"/>
                <w:b/>
              </w:rPr>
              <w:t>Utilización de recursos informáticos.</w:t>
            </w:r>
            <w:r w:rsidRPr="00F93A4B">
              <w:rPr>
                <w:rFonts w:ascii="Tahoma" w:hAnsi="Tahoma" w:cs="Tahoma"/>
              </w:rPr>
              <w:t xml:space="preserve"> Para impartir docencia en el 3er Ciclo de Educación Primaria será tenido en cuenta la formación del profesorado en la utilización de los recursos informáticos y de la Red (Plan escuela TIC 2.0)</w:t>
            </w:r>
          </w:p>
          <w:p w:rsidR="0064150F" w:rsidRPr="008F00BA" w:rsidRDefault="0064150F" w:rsidP="008F00BA">
            <w:pPr>
              <w:shd w:val="clear" w:color="auto" w:fill="FFFFFF"/>
              <w:jc w:val="both"/>
              <w:rPr>
                <w:rFonts w:ascii="Tahoma" w:hAnsi="Tahoma" w:cs="Tahoma"/>
                <w:sz w:val="6"/>
              </w:rPr>
            </w:pPr>
          </w:p>
          <w:p w:rsidR="0064150F" w:rsidRDefault="0064150F" w:rsidP="008F5BBF">
            <w:pPr>
              <w:pStyle w:val="Prrafodelista"/>
              <w:numPr>
                <w:ilvl w:val="0"/>
                <w:numId w:val="5"/>
              </w:numPr>
              <w:shd w:val="clear" w:color="auto" w:fill="FFFFFF"/>
              <w:ind w:left="1452" w:hanging="142"/>
              <w:jc w:val="both"/>
              <w:rPr>
                <w:rFonts w:ascii="Tahoma" w:hAnsi="Tahoma" w:cs="Tahoma"/>
              </w:rPr>
            </w:pPr>
            <w:r w:rsidRPr="00F93A4B">
              <w:rPr>
                <w:rFonts w:ascii="Tahoma" w:hAnsi="Tahoma" w:cs="Tahoma"/>
              </w:rPr>
              <w:t xml:space="preserve">Se intentará, siempre de forma prioritaria establecer </w:t>
            </w:r>
            <w:r w:rsidRPr="00F93A4B">
              <w:rPr>
                <w:rFonts w:ascii="Tahoma" w:hAnsi="Tahoma" w:cs="Tahoma"/>
                <w:b/>
              </w:rPr>
              <w:t>especializaciones por ciclos.</w:t>
            </w:r>
            <w:r w:rsidRPr="00F93A4B">
              <w:rPr>
                <w:rFonts w:ascii="Tahoma" w:hAnsi="Tahoma" w:cs="Tahoma"/>
              </w:rPr>
              <w:t xml:space="preserve"> Teniendo en cuenta que la especialización en el tercer ciclo requiere formación en TIC. </w:t>
            </w:r>
          </w:p>
          <w:p w:rsidR="0064150F" w:rsidRPr="008F00BA" w:rsidRDefault="0064150F" w:rsidP="008F00BA">
            <w:pPr>
              <w:pStyle w:val="Prrafodelista"/>
              <w:rPr>
                <w:rFonts w:ascii="Tahoma" w:hAnsi="Tahoma" w:cs="Tahoma"/>
                <w:sz w:val="6"/>
              </w:rPr>
            </w:pPr>
          </w:p>
          <w:p w:rsidR="0064150F" w:rsidRPr="008F00BA" w:rsidRDefault="0064150F" w:rsidP="008F00BA">
            <w:pPr>
              <w:pStyle w:val="Prrafodelista"/>
              <w:shd w:val="clear" w:color="auto" w:fill="FFFFFF"/>
              <w:ind w:left="1452"/>
              <w:jc w:val="both"/>
              <w:rPr>
                <w:rFonts w:ascii="Tahoma" w:hAnsi="Tahoma" w:cs="Tahoma"/>
                <w:sz w:val="6"/>
              </w:rPr>
            </w:pPr>
          </w:p>
          <w:p w:rsidR="0064150F" w:rsidRPr="00DA47E2" w:rsidRDefault="0064150F" w:rsidP="008F5BBF">
            <w:pPr>
              <w:pStyle w:val="Prrafodelista"/>
              <w:numPr>
                <w:ilvl w:val="0"/>
                <w:numId w:val="5"/>
              </w:numPr>
              <w:shd w:val="clear" w:color="auto" w:fill="FFFFFF"/>
              <w:ind w:left="1452" w:hanging="142"/>
              <w:jc w:val="both"/>
              <w:rPr>
                <w:rFonts w:ascii="Tahoma" w:hAnsi="Tahoma" w:cs="Tahoma"/>
              </w:rPr>
            </w:pPr>
            <w:r w:rsidRPr="00F93A4B">
              <w:rPr>
                <w:rFonts w:ascii="Tahoma" w:hAnsi="Tahoma" w:cs="Tahoma"/>
                <w:b/>
              </w:rPr>
              <w:t>Otras enseñanzas.</w:t>
            </w:r>
            <w:r w:rsidRPr="00F93A4B">
              <w:rPr>
                <w:rFonts w:ascii="Tahoma" w:hAnsi="Tahoma" w:cs="Tahoma"/>
              </w:rPr>
              <w:t xml:space="preserve"> La adjudicación de un determinado puesto de trabajo no exime al profesorado de impartir otras enseñanzas o actividades que pudieran corresponderle, de acuerdo con la organización pedagógica y con la normativa vigente.</w:t>
            </w:r>
          </w:p>
          <w:p w:rsidR="0064150F" w:rsidRDefault="0064150F" w:rsidP="008F5BBF">
            <w:pPr>
              <w:pStyle w:val="Prrafodelista"/>
              <w:numPr>
                <w:ilvl w:val="0"/>
                <w:numId w:val="5"/>
              </w:numPr>
              <w:shd w:val="clear" w:color="auto" w:fill="FFFFFF"/>
              <w:spacing w:before="120"/>
              <w:ind w:left="1452" w:hanging="142"/>
              <w:jc w:val="both"/>
              <w:rPr>
                <w:rFonts w:ascii="Tahoma" w:hAnsi="Tahoma" w:cs="Tahoma"/>
              </w:rPr>
            </w:pPr>
            <w:r w:rsidRPr="00F93A4B">
              <w:rPr>
                <w:rFonts w:ascii="Tahoma" w:hAnsi="Tahoma" w:cs="Tahoma"/>
              </w:rPr>
              <w:t>Estos criterios serán tenidos en cuenta, y estarán presentes en la propuesta que la Jefatura de Estudios realice en la primera semana del mes de Septiembre de cada curso académico.</w:t>
            </w:r>
          </w:p>
          <w:p w:rsidR="0064150F" w:rsidRPr="008F00BA" w:rsidRDefault="0064150F" w:rsidP="008F00BA">
            <w:pPr>
              <w:pStyle w:val="Prrafodelista"/>
              <w:shd w:val="clear" w:color="auto" w:fill="FFFFFF"/>
              <w:spacing w:before="120"/>
              <w:ind w:left="1452"/>
              <w:jc w:val="both"/>
              <w:rPr>
                <w:rFonts w:ascii="Tahoma" w:hAnsi="Tahoma" w:cs="Tahoma"/>
                <w:sz w:val="6"/>
              </w:rPr>
            </w:pPr>
          </w:p>
          <w:p w:rsidR="0064150F" w:rsidRPr="00F93A4B" w:rsidRDefault="0064150F" w:rsidP="008F5BBF">
            <w:pPr>
              <w:pStyle w:val="Prrafodelista"/>
              <w:numPr>
                <w:ilvl w:val="0"/>
                <w:numId w:val="5"/>
              </w:numPr>
              <w:shd w:val="clear" w:color="auto" w:fill="FFFFFF"/>
              <w:spacing w:before="120" w:after="120"/>
              <w:ind w:left="1452" w:hanging="142"/>
              <w:jc w:val="both"/>
              <w:rPr>
                <w:rFonts w:ascii="Tahoma" w:hAnsi="Tahoma" w:cs="Tahoma"/>
              </w:rPr>
            </w:pPr>
            <w:r w:rsidRPr="00F93A4B">
              <w:rPr>
                <w:rFonts w:ascii="Tahoma" w:hAnsi="Tahoma" w:cs="Tahoma"/>
              </w:rPr>
              <w:t>Corresponde al Director designar tutorías, coordinaciones y enseñanzas al profesorado que imparte docencia en este centro.</w:t>
            </w:r>
          </w:p>
        </w:tc>
      </w:tr>
      <w:tr w:rsidR="0064150F" w:rsidRPr="00E70FF3" w:rsidTr="00EC684A">
        <w:tc>
          <w:tcPr>
            <w:tcW w:w="9923" w:type="dxa"/>
            <w:gridSpan w:val="4"/>
          </w:tcPr>
          <w:p w:rsidR="0064150F" w:rsidRPr="00F93A4B" w:rsidRDefault="0064150F" w:rsidP="00EC684A">
            <w:pPr>
              <w:spacing w:before="120" w:after="120"/>
              <w:ind w:left="425" w:firstLine="176"/>
              <w:jc w:val="both"/>
              <w:rPr>
                <w:rFonts w:ascii="Tahoma" w:hAnsi="Tahoma" w:cs="Tahoma"/>
                <w:b/>
              </w:rPr>
            </w:pPr>
            <w:r>
              <w:rPr>
                <w:rFonts w:ascii="Tahoma" w:hAnsi="Tahoma" w:cs="Tahoma"/>
                <w:b/>
              </w:rPr>
              <w:lastRenderedPageBreak/>
              <w:t>2. As</w:t>
            </w:r>
            <w:r w:rsidRPr="00F93A4B">
              <w:rPr>
                <w:rFonts w:ascii="Tahoma" w:hAnsi="Tahoma" w:cs="Tahoma"/>
                <w:b/>
              </w:rPr>
              <w:t>ignación de coordinación de ciclo y de planes y proyectos</w:t>
            </w:r>
          </w:p>
        </w:tc>
      </w:tr>
      <w:tr w:rsidR="0064150F" w:rsidRPr="00E70FF3" w:rsidTr="00EC684A">
        <w:tc>
          <w:tcPr>
            <w:tcW w:w="9923" w:type="dxa"/>
            <w:gridSpan w:val="4"/>
          </w:tcPr>
          <w:p w:rsidR="0064150F" w:rsidRDefault="0064150F" w:rsidP="008F5BBF">
            <w:pPr>
              <w:pStyle w:val="Prrafodelista"/>
              <w:numPr>
                <w:ilvl w:val="0"/>
                <w:numId w:val="6"/>
              </w:numPr>
              <w:shd w:val="clear" w:color="auto" w:fill="FFFFFF"/>
              <w:spacing w:before="120" w:after="120"/>
              <w:ind w:hanging="130"/>
              <w:jc w:val="both"/>
              <w:rPr>
                <w:rFonts w:ascii="Tahoma" w:hAnsi="Tahoma" w:cs="Tahoma"/>
              </w:rPr>
            </w:pPr>
            <w:r w:rsidRPr="00F93A4B">
              <w:rPr>
                <w:rFonts w:ascii="Tahoma" w:hAnsi="Tahoma" w:cs="Tahoma"/>
              </w:rPr>
              <w:t>La dirección oído el claustro de profesores, formulara propuestas de nombramiento de coordinadores/as de entre el profesorado definitivo</w:t>
            </w:r>
            <w:r>
              <w:rPr>
                <w:rFonts w:ascii="Tahoma" w:hAnsi="Tahoma" w:cs="Tahoma"/>
              </w:rPr>
              <w:t xml:space="preserve"> en el caso de ciclo y para otros de la totalidad del profesorado</w:t>
            </w:r>
            <w:r w:rsidRPr="00F93A4B">
              <w:rPr>
                <w:rFonts w:ascii="Tahoma" w:hAnsi="Tahoma" w:cs="Tahoma"/>
              </w:rPr>
              <w:t xml:space="preserve">  en el centro.</w:t>
            </w:r>
          </w:p>
          <w:p w:rsidR="0064150F" w:rsidRPr="008F00BA" w:rsidRDefault="0064150F" w:rsidP="008F00BA">
            <w:pPr>
              <w:pStyle w:val="Prrafodelista"/>
              <w:shd w:val="clear" w:color="auto" w:fill="FFFFFF"/>
              <w:spacing w:before="120" w:after="120"/>
              <w:ind w:left="1440"/>
              <w:jc w:val="both"/>
              <w:rPr>
                <w:rFonts w:ascii="Tahoma" w:hAnsi="Tahoma" w:cs="Tahoma"/>
                <w:sz w:val="6"/>
              </w:rPr>
            </w:pPr>
          </w:p>
          <w:p w:rsidR="0064150F" w:rsidRPr="008F00BA" w:rsidRDefault="0064150F" w:rsidP="008F5BBF">
            <w:pPr>
              <w:pStyle w:val="Prrafodelista"/>
              <w:numPr>
                <w:ilvl w:val="0"/>
                <w:numId w:val="6"/>
              </w:numPr>
              <w:shd w:val="clear" w:color="auto" w:fill="FFFFFF"/>
              <w:ind w:hanging="130"/>
              <w:jc w:val="both"/>
              <w:rPr>
                <w:rFonts w:ascii="Tahoma" w:hAnsi="Tahoma" w:cs="Tahoma"/>
              </w:rPr>
            </w:pPr>
            <w:r w:rsidRPr="00F93A4B">
              <w:rPr>
                <w:rFonts w:ascii="Tahoma" w:hAnsi="Tahoma" w:cs="Tahoma"/>
              </w:rPr>
              <w:t>Para la coordinación de ciclos, programas y proyectos se tendrá en cuenta la formación acreditada, así como la experiencia anterior. Igualmente el equipo Directivo tendrá en consideración el compromiso y la implicación del profesorado implicado.</w:t>
            </w:r>
          </w:p>
          <w:p w:rsidR="0064150F" w:rsidRPr="008F00BA" w:rsidRDefault="0064150F" w:rsidP="008F00BA">
            <w:pPr>
              <w:shd w:val="clear" w:color="auto" w:fill="FFFFFF"/>
              <w:jc w:val="both"/>
              <w:rPr>
                <w:rFonts w:ascii="Tahoma" w:hAnsi="Tahoma" w:cs="Tahoma"/>
                <w:sz w:val="6"/>
              </w:rPr>
            </w:pPr>
          </w:p>
          <w:p w:rsidR="0064150F" w:rsidRDefault="0064150F" w:rsidP="008F5BBF">
            <w:pPr>
              <w:pStyle w:val="Prrafodelista"/>
              <w:numPr>
                <w:ilvl w:val="0"/>
                <w:numId w:val="6"/>
              </w:numPr>
              <w:shd w:val="clear" w:color="auto" w:fill="FFFFFF"/>
              <w:ind w:hanging="130"/>
              <w:jc w:val="both"/>
              <w:rPr>
                <w:rFonts w:ascii="Tahoma" w:hAnsi="Tahoma" w:cs="Tahoma"/>
              </w:rPr>
            </w:pPr>
            <w:r w:rsidRPr="00F93A4B">
              <w:rPr>
                <w:rFonts w:ascii="Tahoma" w:hAnsi="Tahoma" w:cs="Tahoma"/>
              </w:rPr>
              <w:t>Aquellos planes y proyectos propios de nuestro centro , el profesorado que esté interesado deberá presentar en jefatura de Estudios su plan de trabajo.</w:t>
            </w:r>
          </w:p>
          <w:p w:rsidR="005B3F84" w:rsidRPr="00F93A4B" w:rsidRDefault="005B3F84" w:rsidP="005B3F84">
            <w:pPr>
              <w:pStyle w:val="Prrafodelista"/>
              <w:shd w:val="clear" w:color="auto" w:fill="FFFFFF"/>
              <w:ind w:left="1440"/>
              <w:jc w:val="both"/>
              <w:rPr>
                <w:rFonts w:ascii="Tahoma" w:hAnsi="Tahoma" w:cs="Tahoma"/>
              </w:rPr>
            </w:pPr>
          </w:p>
        </w:tc>
      </w:tr>
      <w:tr w:rsidR="0064150F" w:rsidRPr="00E70FF3" w:rsidTr="00EC684A">
        <w:tc>
          <w:tcPr>
            <w:tcW w:w="9923" w:type="dxa"/>
            <w:gridSpan w:val="4"/>
          </w:tcPr>
          <w:p w:rsidR="005B3F84" w:rsidRPr="005B3F84" w:rsidRDefault="005B3F84" w:rsidP="005B3F84">
            <w:pPr>
              <w:pStyle w:val="Prrafodelista"/>
              <w:rPr>
                <w:rFonts w:ascii="Tahoma" w:hAnsi="Tahoma" w:cs="Tahoma"/>
                <w:b/>
              </w:rPr>
            </w:pPr>
            <w:r>
              <w:rPr>
                <w:rFonts w:ascii="Tahoma" w:hAnsi="Tahoma" w:cs="Tahoma"/>
                <w:b/>
              </w:rPr>
              <w:t>3.</w:t>
            </w:r>
            <w:r w:rsidR="0064150F" w:rsidRPr="005B3F84">
              <w:rPr>
                <w:rFonts w:ascii="Tahoma" w:hAnsi="Tahoma" w:cs="Tahoma"/>
                <w:b/>
              </w:rPr>
              <w:t>Organización de los horarios</w:t>
            </w:r>
          </w:p>
          <w:p w:rsidR="005B3F84" w:rsidRDefault="005B3F84" w:rsidP="005B3F84">
            <w:pPr>
              <w:rPr>
                <w:rFonts w:ascii="Tahoma" w:hAnsi="Tahoma" w:cs="Tahoma"/>
                <w:b/>
              </w:rPr>
            </w:pPr>
          </w:p>
          <w:p w:rsidR="005B3F84" w:rsidRPr="00423E2F" w:rsidRDefault="005B3F84" w:rsidP="00790C91">
            <w:pPr>
              <w:jc w:val="both"/>
              <w:rPr>
                <w:rFonts w:ascii="Tahoma" w:hAnsi="Tahoma" w:cs="Tahoma"/>
              </w:rPr>
            </w:pPr>
            <w:r w:rsidRPr="00423E2F">
              <w:rPr>
                <w:rFonts w:ascii="Tahoma" w:hAnsi="Tahoma" w:cs="Tahoma"/>
              </w:rPr>
              <w:t>CRITERIOS PEDAGÓGICOS PARA LA ASIGNACIÓN DE ENSEÑANZAS, FORMACIÓN DE GRUPOS Y ELABORACIÓN DE HORARIOS.</w:t>
            </w:r>
          </w:p>
          <w:p w:rsidR="005B3F84" w:rsidRPr="00790C91" w:rsidRDefault="005B3F84" w:rsidP="005B3F84">
            <w:pPr>
              <w:rPr>
                <w:rFonts w:ascii="Tahoma" w:hAnsi="Tahoma" w:cs="Tahoma"/>
              </w:rPr>
            </w:pPr>
          </w:p>
          <w:p w:rsidR="005B3F84" w:rsidRPr="00790C91" w:rsidRDefault="005B3F84" w:rsidP="005B3F84">
            <w:pPr>
              <w:rPr>
                <w:rFonts w:ascii="Tahoma" w:hAnsi="Tahoma" w:cs="Tahoma"/>
              </w:rPr>
            </w:pPr>
            <w:r w:rsidRPr="00790C91">
              <w:rPr>
                <w:rFonts w:ascii="Tahoma" w:hAnsi="Tahoma" w:cs="Tahoma"/>
              </w:rPr>
              <w:t xml:space="preserve"> La organización de los diferentes cursos, grupos de alumnado y áreas a impartir por el profesorado dentro de cada nivel, ciclo o modalidad la realizará el equipo directivo  del centro en la primera quincena del mes de septiembre, atendiendo a los siguientes criterios:</w:t>
            </w:r>
          </w:p>
          <w:p w:rsidR="005B3F84" w:rsidRPr="00790C91" w:rsidRDefault="005B3F84" w:rsidP="005B3F84">
            <w:pPr>
              <w:rPr>
                <w:rFonts w:ascii="Tahoma" w:hAnsi="Tahoma" w:cs="Tahoma"/>
              </w:rPr>
            </w:pPr>
          </w:p>
          <w:p w:rsidR="005B3F84" w:rsidRPr="00790C91" w:rsidRDefault="005B3F84" w:rsidP="008F5BBF">
            <w:pPr>
              <w:pStyle w:val="Prrafodelista"/>
              <w:numPr>
                <w:ilvl w:val="0"/>
                <w:numId w:val="122"/>
              </w:numPr>
              <w:rPr>
                <w:rFonts w:ascii="Tahoma" w:hAnsi="Tahoma" w:cs="Tahoma"/>
              </w:rPr>
            </w:pPr>
            <w:r w:rsidRPr="00790C91">
              <w:rPr>
                <w:rFonts w:ascii="Tahoma" w:hAnsi="Tahoma" w:cs="Tahoma"/>
              </w:rPr>
              <w:t>Se tendrá en cuenta que aquellos maestros o maestras que, durante un curso escolar, hayan tenido asignado el primer curso de cualquiera de los tres ciclos de la Educación Primaria, o el segundo ciclo de la Educación Infantil, permanecerán en el mismo ciclo hasta su finalización por parte del grupo de alumnos y alumnas con que lo inició.</w:t>
            </w:r>
          </w:p>
          <w:p w:rsidR="005B3F84" w:rsidRPr="00790C91" w:rsidRDefault="005B3F84" w:rsidP="005B3F84">
            <w:pPr>
              <w:rPr>
                <w:rFonts w:ascii="Tahoma" w:hAnsi="Tahoma" w:cs="Tahoma"/>
              </w:rPr>
            </w:pPr>
          </w:p>
          <w:p w:rsidR="005B3F84" w:rsidRPr="00790C91" w:rsidRDefault="005B3F84" w:rsidP="008F5BBF">
            <w:pPr>
              <w:pStyle w:val="Prrafodelista"/>
              <w:numPr>
                <w:ilvl w:val="0"/>
                <w:numId w:val="122"/>
              </w:numPr>
              <w:rPr>
                <w:rFonts w:ascii="Tahoma" w:hAnsi="Tahoma" w:cs="Tahoma"/>
              </w:rPr>
            </w:pPr>
            <w:r w:rsidRPr="00790C91">
              <w:rPr>
                <w:rFonts w:ascii="Tahoma" w:hAnsi="Tahoma" w:cs="Tahoma"/>
              </w:rPr>
              <w:t xml:space="preserve">Se procurará que el profesorado que imparta primer curso de primaria sea conocedor del método global de lecto-escritura, al ser fundamental para el buen desarrollo del mismo, circunstancia que será determinante en los aprendizajes posteriores. </w:t>
            </w:r>
          </w:p>
          <w:p w:rsidR="005B3F84" w:rsidRPr="00790C91" w:rsidRDefault="005B3F84" w:rsidP="005B3F84">
            <w:pPr>
              <w:pStyle w:val="Prrafodelista"/>
              <w:rPr>
                <w:rFonts w:ascii="Tahoma" w:hAnsi="Tahoma" w:cs="Tahoma"/>
              </w:rPr>
            </w:pPr>
          </w:p>
          <w:p w:rsidR="005B3F84" w:rsidRPr="00790C91" w:rsidRDefault="005B3F84" w:rsidP="008F5BBF">
            <w:pPr>
              <w:pStyle w:val="Prrafodelista"/>
              <w:numPr>
                <w:ilvl w:val="0"/>
                <w:numId w:val="122"/>
              </w:numPr>
              <w:rPr>
                <w:rFonts w:ascii="Tahoma" w:hAnsi="Tahoma" w:cs="Tahoma"/>
              </w:rPr>
            </w:pPr>
            <w:r w:rsidRPr="00790C91">
              <w:rPr>
                <w:rFonts w:ascii="Tahoma" w:hAnsi="Tahoma" w:cs="Tahoma"/>
              </w:rPr>
              <w:t>A la hora de elección de curso hay que tener en cuenta la disposición horaria de los especialistas y del E. Directivo para que en la medida de lo posible no se hagan cargo de los grupos que presenten dificultades por ser muy heterogéneos, por tener a alumnos con n.e.a.e., o por trayectoria escolar irregular (cambios continuos de tutor...).</w:t>
            </w:r>
          </w:p>
          <w:p w:rsidR="005B3F84" w:rsidRPr="00790C91" w:rsidRDefault="005B3F84" w:rsidP="005B3F84">
            <w:pPr>
              <w:rPr>
                <w:rFonts w:ascii="Tahoma" w:hAnsi="Tahoma" w:cs="Tahoma"/>
              </w:rPr>
            </w:pPr>
          </w:p>
          <w:p w:rsidR="005B3F84" w:rsidRPr="00790C91" w:rsidRDefault="005B3F84" w:rsidP="008F5BBF">
            <w:pPr>
              <w:pStyle w:val="Prrafodelista"/>
              <w:numPr>
                <w:ilvl w:val="0"/>
                <w:numId w:val="122"/>
              </w:numPr>
              <w:rPr>
                <w:rFonts w:ascii="Tahoma" w:hAnsi="Tahoma" w:cs="Tahoma"/>
              </w:rPr>
            </w:pPr>
            <w:r w:rsidRPr="00790C91">
              <w:rPr>
                <w:rFonts w:ascii="Tahoma" w:hAnsi="Tahoma" w:cs="Tahoma"/>
              </w:rPr>
              <w:t>Que las tutorías las elijan, a ser posible, quienes más horas de clase impartan en el curso.</w:t>
            </w:r>
          </w:p>
          <w:p w:rsidR="005B3F84" w:rsidRPr="00790C91" w:rsidRDefault="005B3F84" w:rsidP="005B3F84">
            <w:pPr>
              <w:rPr>
                <w:rFonts w:ascii="Tahoma" w:hAnsi="Tahoma" w:cs="Tahoma"/>
              </w:rPr>
            </w:pPr>
          </w:p>
          <w:p w:rsidR="0064150F" w:rsidRPr="00790C91" w:rsidRDefault="005B3F84" w:rsidP="008F5BBF">
            <w:pPr>
              <w:pStyle w:val="Prrafodelista"/>
              <w:numPr>
                <w:ilvl w:val="0"/>
                <w:numId w:val="122"/>
              </w:numPr>
              <w:rPr>
                <w:rFonts w:ascii="Tahoma" w:hAnsi="Tahoma" w:cs="Tahoma"/>
              </w:rPr>
            </w:pPr>
            <w:r w:rsidRPr="00790C91">
              <w:rPr>
                <w:rFonts w:ascii="Tahoma" w:hAnsi="Tahoma" w:cs="Tahoma"/>
              </w:rPr>
              <w:t xml:space="preserve">Para formar grupos se tendrá en cuenta el nivel madurativo y capacidad intelectual del alumnado, de manera que se haga de forma equitativa. En caso de no conocer las características del alumnado por ser de nueva incorporación al centro se seguirá, de forma equitativa, el criterio de edad y género. </w:t>
            </w:r>
          </w:p>
          <w:p w:rsidR="005B3F84" w:rsidRPr="005B3F84" w:rsidRDefault="005B3F84" w:rsidP="005B3F84">
            <w:pPr>
              <w:spacing w:before="120" w:after="120"/>
              <w:rPr>
                <w:rFonts w:ascii="Tahoma" w:hAnsi="Tahoma" w:cs="Tahoma"/>
                <w:b/>
              </w:rPr>
            </w:pPr>
          </w:p>
        </w:tc>
      </w:tr>
      <w:tr w:rsidR="0064150F" w:rsidRPr="00E70FF3" w:rsidTr="00EC684A">
        <w:tc>
          <w:tcPr>
            <w:tcW w:w="9923" w:type="dxa"/>
            <w:gridSpan w:val="4"/>
          </w:tcPr>
          <w:p w:rsidR="0064150F" w:rsidRPr="00DA47E2" w:rsidRDefault="0064150F" w:rsidP="008F5BBF">
            <w:pPr>
              <w:pStyle w:val="Prrafodelista"/>
              <w:numPr>
                <w:ilvl w:val="0"/>
                <w:numId w:val="8"/>
              </w:numPr>
              <w:shd w:val="clear" w:color="auto" w:fill="FFFFFF"/>
              <w:spacing w:before="120"/>
              <w:ind w:left="1452" w:hanging="284"/>
              <w:jc w:val="both"/>
              <w:rPr>
                <w:rFonts w:ascii="Tahoma" w:hAnsi="Tahoma" w:cs="Tahoma"/>
              </w:rPr>
            </w:pPr>
            <w:r w:rsidRPr="00DA47E2">
              <w:rPr>
                <w:rFonts w:ascii="Tahoma" w:hAnsi="Tahoma" w:cs="Tahoma"/>
              </w:rPr>
              <w:t>Horario del centro:</w:t>
            </w:r>
          </w:p>
        </w:tc>
      </w:tr>
      <w:tr w:rsidR="0064150F" w:rsidRPr="00E70FF3" w:rsidTr="00EC684A">
        <w:tc>
          <w:tcPr>
            <w:tcW w:w="9923" w:type="dxa"/>
            <w:gridSpan w:val="4"/>
          </w:tcPr>
          <w:p w:rsidR="0064150F" w:rsidRPr="00FD38ED" w:rsidRDefault="0064150F" w:rsidP="008F5BBF">
            <w:pPr>
              <w:pStyle w:val="Prrafodelista"/>
              <w:numPr>
                <w:ilvl w:val="0"/>
                <w:numId w:val="9"/>
              </w:numPr>
              <w:shd w:val="clear" w:color="auto" w:fill="FFFFFF"/>
              <w:spacing w:before="120"/>
              <w:ind w:left="1735" w:hanging="283"/>
              <w:jc w:val="both"/>
              <w:rPr>
                <w:rFonts w:ascii="Tahoma" w:hAnsi="Tahoma" w:cs="Tahoma"/>
              </w:rPr>
            </w:pPr>
            <w:r w:rsidRPr="00FD38ED">
              <w:rPr>
                <w:rFonts w:ascii="Tahoma" w:hAnsi="Tahoma" w:cs="Tahoma"/>
              </w:rPr>
              <w:t>El horario general del c</w:t>
            </w:r>
            <w:r w:rsidR="00FD38ED" w:rsidRPr="00FD38ED">
              <w:rPr>
                <w:rFonts w:ascii="Tahoma" w:hAnsi="Tahoma" w:cs="Tahoma"/>
              </w:rPr>
              <w:t>entro es de sesión continua de 9</w:t>
            </w:r>
            <w:r w:rsidRPr="00FD38ED">
              <w:rPr>
                <w:rFonts w:ascii="Tahoma" w:hAnsi="Tahoma" w:cs="Tahoma"/>
              </w:rPr>
              <w:t xml:space="preserve"> a 14:00 horas</w:t>
            </w:r>
          </w:p>
          <w:p w:rsidR="0064150F" w:rsidRPr="00DA47E2" w:rsidRDefault="0064150F" w:rsidP="008F5BBF">
            <w:pPr>
              <w:pStyle w:val="Prrafodelista"/>
              <w:numPr>
                <w:ilvl w:val="0"/>
                <w:numId w:val="9"/>
              </w:numPr>
              <w:shd w:val="clear" w:color="auto" w:fill="FFFFFF"/>
              <w:spacing w:before="120"/>
              <w:ind w:left="1735" w:hanging="283"/>
              <w:jc w:val="both"/>
              <w:rPr>
                <w:rFonts w:ascii="Tahoma" w:hAnsi="Tahoma" w:cs="Tahoma"/>
              </w:rPr>
            </w:pPr>
            <w:r w:rsidRPr="00DA47E2">
              <w:rPr>
                <w:rFonts w:ascii="Tahoma" w:hAnsi="Tahoma" w:cs="Tahoma"/>
              </w:rPr>
              <w:t xml:space="preserve">El horario de atención al público en secretaria es de </w:t>
            </w:r>
            <w:r w:rsidR="00AE150F">
              <w:rPr>
                <w:rFonts w:ascii="Tahoma" w:hAnsi="Tahoma" w:cs="Tahoma"/>
              </w:rPr>
              <w:t>12,30 a 14</w:t>
            </w:r>
            <w:r w:rsidRPr="00DA47E2">
              <w:rPr>
                <w:rFonts w:ascii="Tahoma" w:hAnsi="Tahoma" w:cs="Tahoma"/>
              </w:rPr>
              <w:t xml:space="preserve"> h</w:t>
            </w:r>
          </w:p>
          <w:p w:rsidR="0064150F" w:rsidRPr="00DA47E2" w:rsidRDefault="0064150F" w:rsidP="008F5BBF">
            <w:pPr>
              <w:pStyle w:val="Prrafodelista"/>
              <w:numPr>
                <w:ilvl w:val="0"/>
                <w:numId w:val="9"/>
              </w:numPr>
              <w:shd w:val="clear" w:color="auto" w:fill="FFFFFF"/>
              <w:spacing w:before="120"/>
              <w:ind w:left="1735" w:hanging="283"/>
              <w:jc w:val="both"/>
              <w:rPr>
                <w:rFonts w:ascii="Tahoma" w:hAnsi="Tahoma" w:cs="Tahoma"/>
              </w:rPr>
            </w:pPr>
            <w:r w:rsidRPr="00DA47E2">
              <w:rPr>
                <w:rFonts w:ascii="Tahoma" w:hAnsi="Tahoma" w:cs="Tahoma"/>
              </w:rPr>
              <w:t xml:space="preserve">El horario del personal de administración es los lunes y miércoles de </w:t>
            </w:r>
            <w:smartTag w:uri="urn:schemas-microsoft-com:office:smarttags" w:element="metricconverter">
              <w:smartTagPr>
                <w:attr w:name="ProductID" w:val="9 a"/>
              </w:smartTagPr>
              <w:r w:rsidRPr="00DA47E2">
                <w:rPr>
                  <w:rFonts w:ascii="Tahoma" w:hAnsi="Tahoma" w:cs="Tahoma"/>
                </w:rPr>
                <w:t>9 a</w:t>
              </w:r>
            </w:smartTag>
            <w:r w:rsidRPr="00DA47E2">
              <w:rPr>
                <w:rFonts w:ascii="Tahoma" w:hAnsi="Tahoma" w:cs="Tahoma"/>
              </w:rPr>
              <w:t xml:space="preserve"> 14:00 h</w:t>
            </w:r>
          </w:p>
        </w:tc>
      </w:tr>
      <w:tr w:rsidR="0064150F" w:rsidRPr="00E70FF3" w:rsidTr="00EC684A">
        <w:tc>
          <w:tcPr>
            <w:tcW w:w="9923" w:type="dxa"/>
            <w:gridSpan w:val="4"/>
          </w:tcPr>
          <w:p w:rsidR="0064150F" w:rsidRPr="00DA47E2" w:rsidRDefault="0064150F" w:rsidP="008F5BBF">
            <w:pPr>
              <w:pStyle w:val="Prrafodelista"/>
              <w:numPr>
                <w:ilvl w:val="0"/>
                <w:numId w:val="8"/>
              </w:numPr>
              <w:shd w:val="clear" w:color="auto" w:fill="FFFFFF"/>
              <w:spacing w:before="120"/>
              <w:ind w:firstLine="448"/>
              <w:jc w:val="both"/>
              <w:rPr>
                <w:rFonts w:ascii="Tahoma" w:hAnsi="Tahoma" w:cs="Tahoma"/>
              </w:rPr>
            </w:pPr>
            <w:r w:rsidRPr="00DA47E2">
              <w:rPr>
                <w:rFonts w:ascii="Tahoma" w:hAnsi="Tahoma" w:cs="Tahoma"/>
              </w:rPr>
              <w:t>Horario del profesorado:</w:t>
            </w:r>
          </w:p>
        </w:tc>
      </w:tr>
      <w:tr w:rsidR="0064150F" w:rsidRPr="00E70FF3" w:rsidTr="00EC684A">
        <w:tc>
          <w:tcPr>
            <w:tcW w:w="9923" w:type="dxa"/>
            <w:gridSpan w:val="4"/>
          </w:tcPr>
          <w:p w:rsidR="0064150F" w:rsidRPr="00DA47E2" w:rsidRDefault="0064150F" w:rsidP="008F5BBF">
            <w:pPr>
              <w:pStyle w:val="Prrafodelista"/>
              <w:numPr>
                <w:ilvl w:val="0"/>
                <w:numId w:val="10"/>
              </w:numPr>
              <w:shd w:val="clear" w:color="auto" w:fill="FFFFFF"/>
              <w:spacing w:before="120"/>
              <w:ind w:left="1735" w:hanging="283"/>
              <w:jc w:val="both"/>
              <w:rPr>
                <w:rFonts w:ascii="Tahoma" w:hAnsi="Tahoma" w:cs="Tahoma"/>
              </w:rPr>
            </w:pPr>
            <w:r w:rsidRPr="00DA47E2">
              <w:rPr>
                <w:rFonts w:ascii="Tahoma" w:hAnsi="Tahoma" w:cs="Tahoma"/>
              </w:rPr>
              <w:t>El tutor de cada grupo será el que más horas imparta en ese grupo clase</w:t>
            </w:r>
          </w:p>
          <w:p w:rsidR="0064150F" w:rsidRPr="00DA47E2" w:rsidRDefault="0064150F" w:rsidP="008F5BBF">
            <w:pPr>
              <w:pStyle w:val="Prrafodelista"/>
              <w:numPr>
                <w:ilvl w:val="0"/>
                <w:numId w:val="10"/>
              </w:numPr>
              <w:shd w:val="clear" w:color="auto" w:fill="FFFFFF"/>
              <w:spacing w:before="120"/>
              <w:ind w:left="1735" w:hanging="283"/>
              <w:jc w:val="both"/>
              <w:rPr>
                <w:rFonts w:ascii="Tahoma" w:hAnsi="Tahoma" w:cs="Tahoma"/>
              </w:rPr>
            </w:pPr>
            <w:r w:rsidRPr="00DA47E2">
              <w:rPr>
                <w:rFonts w:ascii="Tahoma" w:hAnsi="Tahoma" w:cs="Tahoma"/>
              </w:rPr>
              <w:lastRenderedPageBreak/>
              <w:t>Las horas de refuerzo- apoyo de cada profesor se dedicarán preferentemente al ciclo o a otros ciclos cercanos.</w:t>
            </w:r>
          </w:p>
          <w:p w:rsidR="0064150F" w:rsidRPr="00DA47E2" w:rsidRDefault="0064150F" w:rsidP="008F5BBF">
            <w:pPr>
              <w:pStyle w:val="Prrafodelista"/>
              <w:numPr>
                <w:ilvl w:val="0"/>
                <w:numId w:val="10"/>
              </w:numPr>
              <w:shd w:val="clear" w:color="auto" w:fill="FFFFFF"/>
              <w:spacing w:before="120"/>
              <w:ind w:left="1735" w:hanging="283"/>
              <w:jc w:val="both"/>
              <w:rPr>
                <w:rFonts w:ascii="Tahoma" w:hAnsi="Tahoma" w:cs="Tahoma"/>
              </w:rPr>
            </w:pPr>
            <w:r w:rsidRPr="00DA47E2">
              <w:rPr>
                <w:rFonts w:ascii="Tahoma" w:hAnsi="Tahoma" w:cs="Tahoma"/>
              </w:rPr>
              <w:t>La programación para cada una de las sesiones lectivas tendrá en cuenta una atención personalizada, para ello deberá efectuarse una coordinación entre profesorado de PT, AL, Compensatoria  y Apoyo-Refuerzo Educativo.</w:t>
            </w:r>
          </w:p>
          <w:p w:rsidR="0064150F" w:rsidRPr="00DA47E2" w:rsidRDefault="0064150F" w:rsidP="008F5BBF">
            <w:pPr>
              <w:pStyle w:val="Prrafodelista"/>
              <w:numPr>
                <w:ilvl w:val="0"/>
                <w:numId w:val="10"/>
              </w:numPr>
              <w:shd w:val="clear" w:color="auto" w:fill="FFFFFF"/>
              <w:spacing w:before="120"/>
              <w:ind w:left="1735" w:hanging="283"/>
              <w:jc w:val="both"/>
              <w:rPr>
                <w:rFonts w:ascii="Tahoma" w:hAnsi="Tahoma" w:cs="Tahoma"/>
              </w:rPr>
            </w:pPr>
            <w:r w:rsidRPr="00DA47E2">
              <w:rPr>
                <w:rFonts w:ascii="Tahoma" w:hAnsi="Tahoma" w:cs="Tahoma"/>
              </w:rPr>
              <w:t xml:space="preserve">La distribución de las sesiones de Refuerzo Educativo se establecerán preferentemente en las áreas </w:t>
            </w:r>
            <w:r w:rsidR="008B7877">
              <w:rPr>
                <w:rFonts w:ascii="Tahoma" w:hAnsi="Tahoma" w:cs="Tahoma"/>
              </w:rPr>
              <w:t xml:space="preserve">de Lengua y  Matemáticas </w:t>
            </w:r>
          </w:p>
          <w:p w:rsidR="0064150F" w:rsidRPr="00DA47E2" w:rsidRDefault="0064150F" w:rsidP="008F5BBF">
            <w:pPr>
              <w:pStyle w:val="Prrafodelista"/>
              <w:numPr>
                <w:ilvl w:val="0"/>
                <w:numId w:val="10"/>
              </w:numPr>
              <w:shd w:val="clear" w:color="auto" w:fill="FFFFFF"/>
              <w:spacing w:before="120"/>
              <w:ind w:left="1735" w:hanging="283"/>
              <w:jc w:val="both"/>
              <w:rPr>
                <w:rFonts w:ascii="Tahoma" w:hAnsi="Tahoma" w:cs="Tahoma"/>
              </w:rPr>
            </w:pPr>
            <w:r w:rsidRPr="00DA47E2">
              <w:rPr>
                <w:rFonts w:ascii="Tahoma" w:hAnsi="Tahoma" w:cs="Tahoma"/>
              </w:rPr>
              <w:t>Las áreas instrumentales se impartirán preferentemente y siempre que sea posible en el primer tramo de la jornada</w:t>
            </w:r>
            <w:r w:rsidR="008B7877">
              <w:rPr>
                <w:rFonts w:ascii="Tahoma" w:hAnsi="Tahoma" w:cs="Tahoma"/>
              </w:rPr>
              <w:t xml:space="preserve"> y serán de 60 minutos.</w:t>
            </w:r>
          </w:p>
          <w:p w:rsidR="0064150F" w:rsidRPr="00DA47E2" w:rsidRDefault="0064150F" w:rsidP="00AE150F">
            <w:pPr>
              <w:pStyle w:val="Prrafodelista"/>
              <w:shd w:val="clear" w:color="auto" w:fill="FFFFFF"/>
              <w:spacing w:before="120"/>
              <w:ind w:left="1735"/>
              <w:jc w:val="both"/>
              <w:rPr>
                <w:rFonts w:ascii="Tahoma" w:hAnsi="Tahoma" w:cs="Tahoma"/>
              </w:rPr>
            </w:pPr>
          </w:p>
        </w:tc>
      </w:tr>
      <w:tr w:rsidR="0064150F" w:rsidRPr="00E70FF3" w:rsidTr="007C6958">
        <w:tc>
          <w:tcPr>
            <w:tcW w:w="9923" w:type="dxa"/>
            <w:gridSpan w:val="4"/>
          </w:tcPr>
          <w:p w:rsidR="0064150F" w:rsidRPr="00F5519B" w:rsidRDefault="0064150F" w:rsidP="008F5BBF">
            <w:pPr>
              <w:pStyle w:val="Prrafodelista"/>
              <w:numPr>
                <w:ilvl w:val="0"/>
                <w:numId w:val="8"/>
              </w:numPr>
              <w:spacing w:before="120"/>
              <w:ind w:firstLine="448"/>
              <w:jc w:val="both"/>
              <w:rPr>
                <w:rFonts w:ascii="Tahoma" w:hAnsi="Tahoma" w:cs="Tahoma"/>
                <w:color w:val="000000" w:themeColor="text1"/>
              </w:rPr>
            </w:pPr>
            <w:r w:rsidRPr="00F5519B">
              <w:rPr>
                <w:rFonts w:ascii="Tahoma" w:hAnsi="Tahoma" w:cs="Tahoma"/>
                <w:color w:val="000000" w:themeColor="text1"/>
              </w:rPr>
              <w:lastRenderedPageBreak/>
              <w:t>Horario del alumnado:</w:t>
            </w:r>
          </w:p>
        </w:tc>
      </w:tr>
      <w:tr w:rsidR="0064150F" w:rsidRPr="00E70FF3" w:rsidTr="007C6958">
        <w:tc>
          <w:tcPr>
            <w:tcW w:w="9923" w:type="dxa"/>
            <w:gridSpan w:val="4"/>
          </w:tcPr>
          <w:p w:rsidR="0064150F" w:rsidRPr="00F5519B" w:rsidRDefault="0064150F" w:rsidP="008F5BBF">
            <w:pPr>
              <w:pStyle w:val="Prrafodelista"/>
              <w:numPr>
                <w:ilvl w:val="0"/>
                <w:numId w:val="11"/>
              </w:numPr>
              <w:shd w:val="clear" w:color="auto" w:fill="FFFFFF"/>
              <w:spacing w:before="120"/>
              <w:ind w:left="1735" w:hanging="283"/>
              <w:jc w:val="both"/>
              <w:rPr>
                <w:rFonts w:ascii="Tahoma" w:hAnsi="Tahoma" w:cs="Tahoma"/>
                <w:color w:val="000000" w:themeColor="text1"/>
              </w:rPr>
            </w:pPr>
            <w:r w:rsidRPr="00F5519B">
              <w:rPr>
                <w:rFonts w:ascii="Tahoma" w:hAnsi="Tahoma" w:cs="Tahoma"/>
                <w:color w:val="000000" w:themeColor="text1"/>
              </w:rPr>
              <w:t>Distribuir proporcionalmente a lo largo del día materias que requieran un may</w:t>
            </w:r>
            <w:r w:rsidR="00AE150F" w:rsidRPr="00F5519B">
              <w:rPr>
                <w:rFonts w:ascii="Tahoma" w:hAnsi="Tahoma" w:cs="Tahoma"/>
                <w:color w:val="000000" w:themeColor="text1"/>
              </w:rPr>
              <w:t>or esfuerzo mental o de estudio</w:t>
            </w:r>
            <w:r w:rsidRPr="00F5519B">
              <w:rPr>
                <w:rFonts w:ascii="Tahoma" w:hAnsi="Tahoma" w:cs="Tahoma"/>
                <w:color w:val="000000" w:themeColor="text1"/>
              </w:rPr>
              <w:t>, junto a otras de actividad física o artística.</w:t>
            </w:r>
          </w:p>
          <w:p w:rsidR="0064150F" w:rsidRPr="00F5519B" w:rsidRDefault="0064150F" w:rsidP="008F5BBF">
            <w:pPr>
              <w:pStyle w:val="Prrafodelista"/>
              <w:numPr>
                <w:ilvl w:val="0"/>
                <w:numId w:val="11"/>
              </w:numPr>
              <w:shd w:val="clear" w:color="auto" w:fill="FFFFFF"/>
              <w:spacing w:before="120"/>
              <w:ind w:left="1735" w:hanging="283"/>
              <w:jc w:val="both"/>
              <w:rPr>
                <w:rFonts w:ascii="Tahoma" w:hAnsi="Tahoma" w:cs="Tahoma"/>
                <w:color w:val="000000" w:themeColor="text1"/>
              </w:rPr>
            </w:pPr>
            <w:r w:rsidRPr="00F5519B">
              <w:rPr>
                <w:rFonts w:ascii="Tahoma" w:hAnsi="Tahoma" w:cs="Tahoma"/>
                <w:color w:val="000000" w:themeColor="text1"/>
              </w:rPr>
              <w:t xml:space="preserve">Dentro del horario semanal asignado a al área de Lengua Castellana, se </w:t>
            </w:r>
            <w:r w:rsidR="008B7877" w:rsidRPr="00F5519B">
              <w:rPr>
                <w:rFonts w:ascii="Tahoma" w:hAnsi="Tahoma" w:cs="Tahoma"/>
                <w:color w:val="000000" w:themeColor="text1"/>
              </w:rPr>
              <w:t xml:space="preserve">dedicará una  </w:t>
            </w:r>
            <w:r w:rsidR="00A81A3F" w:rsidRPr="00F5519B">
              <w:rPr>
                <w:rFonts w:ascii="Tahoma" w:hAnsi="Tahoma" w:cs="Tahoma"/>
                <w:color w:val="000000" w:themeColor="text1"/>
              </w:rPr>
              <w:t>sesión</w:t>
            </w:r>
            <w:r w:rsidRPr="00F5519B">
              <w:rPr>
                <w:rFonts w:ascii="Tahoma" w:hAnsi="Tahoma" w:cs="Tahoma"/>
                <w:color w:val="000000" w:themeColor="text1"/>
              </w:rPr>
              <w:t xml:space="preserve"> al Fomento de la Lectura y al desarrollo de la compresión lectora.</w:t>
            </w:r>
          </w:p>
          <w:p w:rsidR="008B7877" w:rsidRPr="00F5519B" w:rsidRDefault="008B7877" w:rsidP="008F5BBF">
            <w:pPr>
              <w:pStyle w:val="Prrafodelista"/>
              <w:numPr>
                <w:ilvl w:val="0"/>
                <w:numId w:val="11"/>
              </w:numPr>
              <w:shd w:val="clear" w:color="auto" w:fill="FFFFFF"/>
              <w:spacing w:before="120"/>
              <w:ind w:left="1735" w:hanging="283"/>
              <w:jc w:val="both"/>
              <w:rPr>
                <w:rFonts w:ascii="Tahoma" w:hAnsi="Tahoma" w:cs="Tahoma"/>
                <w:color w:val="000000" w:themeColor="text1"/>
              </w:rPr>
            </w:pPr>
            <w:r w:rsidRPr="00F5519B">
              <w:rPr>
                <w:rFonts w:ascii="Tahoma" w:hAnsi="Tahoma" w:cs="Tahoma"/>
                <w:color w:val="000000" w:themeColor="text1"/>
              </w:rPr>
              <w:t>Otra hora dentro de las dedicadas a lengua será utilizada para los d</w:t>
            </w:r>
            <w:r w:rsidR="00A81A3F" w:rsidRPr="00F5519B">
              <w:rPr>
                <w:rFonts w:ascii="Tahoma" w:hAnsi="Tahoma" w:cs="Tahoma"/>
                <w:color w:val="000000" w:themeColor="text1"/>
              </w:rPr>
              <w:t>e g</w:t>
            </w:r>
            <w:r w:rsidRPr="00F5519B">
              <w:rPr>
                <w:rFonts w:ascii="Tahoma" w:hAnsi="Tahoma" w:cs="Tahoma"/>
                <w:color w:val="000000" w:themeColor="text1"/>
              </w:rPr>
              <w:t>rupos interactivos y tertulias dialógicas</w:t>
            </w:r>
          </w:p>
          <w:p w:rsidR="0064150F" w:rsidRPr="00F5519B" w:rsidRDefault="0064150F" w:rsidP="008F5BBF">
            <w:pPr>
              <w:pStyle w:val="Prrafodelista"/>
              <w:numPr>
                <w:ilvl w:val="0"/>
                <w:numId w:val="11"/>
              </w:numPr>
              <w:spacing w:before="120"/>
              <w:ind w:left="1735" w:hanging="283"/>
              <w:jc w:val="both"/>
              <w:rPr>
                <w:rFonts w:ascii="Tahoma" w:hAnsi="Tahoma" w:cs="Tahoma"/>
                <w:color w:val="000000" w:themeColor="text1"/>
              </w:rPr>
            </w:pPr>
            <w:r w:rsidRPr="00F5519B">
              <w:rPr>
                <w:rFonts w:ascii="Tahoma" w:hAnsi="Tahoma" w:cs="Tahoma"/>
                <w:color w:val="000000" w:themeColor="text1"/>
              </w:rPr>
              <w:t>La distribución de las áreas en cada jornada y a lo largo de la semana se realizarán atendiendo exclusivamente a razones pedagógicas:</w:t>
            </w:r>
          </w:p>
          <w:p w:rsidR="0064150F" w:rsidRPr="00F5519B" w:rsidRDefault="0064150F" w:rsidP="008F5BBF">
            <w:pPr>
              <w:pStyle w:val="Prrafodelista"/>
              <w:numPr>
                <w:ilvl w:val="0"/>
                <w:numId w:val="12"/>
              </w:numPr>
              <w:spacing w:before="120" w:line="276" w:lineRule="auto"/>
              <w:ind w:left="2444" w:hanging="425"/>
              <w:jc w:val="both"/>
              <w:rPr>
                <w:rFonts w:ascii="Tahoma" w:hAnsi="Tahoma" w:cs="Tahoma"/>
                <w:color w:val="000000" w:themeColor="text1"/>
              </w:rPr>
            </w:pPr>
            <w:r w:rsidRPr="00F5519B">
              <w:rPr>
                <w:rFonts w:ascii="Tahoma" w:hAnsi="Tahoma" w:cs="Tahoma"/>
                <w:color w:val="000000" w:themeColor="text1"/>
              </w:rPr>
              <w:t>Adecuarnos en lo posible al ritmo de actividad del alumnado</w:t>
            </w:r>
          </w:p>
          <w:p w:rsidR="0064150F" w:rsidRPr="00F5519B" w:rsidRDefault="0064150F" w:rsidP="008F5BBF">
            <w:pPr>
              <w:pStyle w:val="Prrafodelista"/>
              <w:numPr>
                <w:ilvl w:val="0"/>
                <w:numId w:val="12"/>
              </w:numPr>
              <w:spacing w:before="120" w:line="276" w:lineRule="auto"/>
              <w:ind w:left="2444" w:hanging="425"/>
              <w:jc w:val="both"/>
              <w:rPr>
                <w:rFonts w:ascii="Tahoma" w:hAnsi="Tahoma" w:cs="Tahoma"/>
                <w:color w:val="000000" w:themeColor="text1"/>
              </w:rPr>
            </w:pPr>
            <w:r w:rsidRPr="00F5519B">
              <w:rPr>
                <w:rFonts w:ascii="Tahoma" w:hAnsi="Tahoma" w:cs="Tahoma"/>
                <w:color w:val="000000" w:themeColor="text1"/>
              </w:rPr>
              <w:t xml:space="preserve">Establecer periodos </w:t>
            </w:r>
            <w:r w:rsidR="00AE150F" w:rsidRPr="00F5519B">
              <w:rPr>
                <w:rFonts w:ascii="Tahoma" w:hAnsi="Tahoma" w:cs="Tahoma"/>
                <w:color w:val="000000" w:themeColor="text1"/>
              </w:rPr>
              <w:t>iniciales</w:t>
            </w:r>
            <w:r w:rsidRPr="00F5519B">
              <w:rPr>
                <w:rFonts w:ascii="Tahoma" w:hAnsi="Tahoma" w:cs="Tahoma"/>
                <w:color w:val="000000" w:themeColor="text1"/>
              </w:rPr>
              <w:t xml:space="preserve"> con actividades de máxima concentración.</w:t>
            </w:r>
          </w:p>
          <w:p w:rsidR="0064150F" w:rsidRPr="00F5519B" w:rsidRDefault="0064150F" w:rsidP="008F5BBF">
            <w:pPr>
              <w:pStyle w:val="Prrafodelista"/>
              <w:numPr>
                <w:ilvl w:val="0"/>
                <w:numId w:val="12"/>
              </w:numPr>
              <w:spacing w:before="120" w:line="276" w:lineRule="auto"/>
              <w:ind w:left="2444" w:hanging="425"/>
              <w:jc w:val="both"/>
              <w:rPr>
                <w:rFonts w:ascii="Tahoma" w:hAnsi="Tahoma" w:cs="Tahoma"/>
                <w:color w:val="000000" w:themeColor="text1"/>
              </w:rPr>
            </w:pPr>
            <w:r w:rsidRPr="00F5519B">
              <w:rPr>
                <w:rFonts w:ascii="Tahoma" w:hAnsi="Tahoma" w:cs="Tahoma"/>
                <w:color w:val="000000" w:themeColor="text1"/>
              </w:rPr>
              <w:t>Establecer periodos finales con actividades más relajadas imaginativas o creativas.</w:t>
            </w:r>
          </w:p>
          <w:p w:rsidR="0064150F" w:rsidRPr="00F5519B" w:rsidRDefault="0064150F" w:rsidP="008F5BBF">
            <w:pPr>
              <w:pStyle w:val="Prrafodelista"/>
              <w:numPr>
                <w:ilvl w:val="0"/>
                <w:numId w:val="7"/>
              </w:numPr>
              <w:spacing w:before="120" w:line="276" w:lineRule="auto"/>
              <w:ind w:left="1735" w:hanging="283"/>
              <w:jc w:val="both"/>
              <w:rPr>
                <w:rFonts w:ascii="Tahoma" w:hAnsi="Tahoma" w:cs="Tahoma"/>
                <w:color w:val="000000" w:themeColor="text1"/>
              </w:rPr>
            </w:pPr>
            <w:r w:rsidRPr="00F5519B">
              <w:rPr>
                <w:rFonts w:ascii="Tahoma" w:hAnsi="Tahoma" w:cs="Tahoma"/>
                <w:color w:val="000000" w:themeColor="text1"/>
              </w:rPr>
              <w:t xml:space="preserve">La distribución del horario deberá prever las distintas </w:t>
            </w:r>
            <w:r w:rsidR="00AE150F" w:rsidRPr="00F5519B">
              <w:rPr>
                <w:rFonts w:ascii="Tahoma" w:hAnsi="Tahoma" w:cs="Tahoma"/>
                <w:color w:val="000000" w:themeColor="text1"/>
              </w:rPr>
              <w:t>posibilidades de agrupamientos</w:t>
            </w:r>
            <w:r w:rsidRPr="00F5519B">
              <w:rPr>
                <w:rFonts w:ascii="Tahoma" w:hAnsi="Tahoma" w:cs="Tahoma"/>
                <w:color w:val="000000" w:themeColor="text1"/>
              </w:rPr>
              <w:t>: individuales , por parejas</w:t>
            </w:r>
            <w:r w:rsidR="00AE150F" w:rsidRPr="00F5519B">
              <w:rPr>
                <w:rFonts w:ascii="Tahoma" w:hAnsi="Tahoma" w:cs="Tahoma"/>
                <w:color w:val="000000" w:themeColor="text1"/>
              </w:rPr>
              <w:t>,</w:t>
            </w:r>
            <w:r w:rsidRPr="00F5519B">
              <w:rPr>
                <w:rFonts w:ascii="Tahoma" w:hAnsi="Tahoma" w:cs="Tahoma"/>
                <w:color w:val="000000" w:themeColor="text1"/>
              </w:rPr>
              <w:t xml:space="preserve"> en pequeños grupos</w:t>
            </w:r>
            <w:r w:rsidR="00AE150F" w:rsidRPr="00F5519B">
              <w:rPr>
                <w:rFonts w:ascii="Tahoma" w:hAnsi="Tahoma" w:cs="Tahoma"/>
                <w:color w:val="000000" w:themeColor="text1"/>
              </w:rPr>
              <w:t>…</w:t>
            </w:r>
            <w:r w:rsidRPr="00F5519B">
              <w:rPr>
                <w:rFonts w:ascii="Tahoma" w:hAnsi="Tahoma" w:cs="Tahoma"/>
                <w:color w:val="000000" w:themeColor="text1"/>
              </w:rPr>
              <w:t xml:space="preserve"> Contaremos con el apoyo del profesorado especialista y de Refuerzo Educativo</w:t>
            </w:r>
            <w:r w:rsidR="008B7877" w:rsidRPr="00F5519B">
              <w:rPr>
                <w:rFonts w:ascii="Tahoma" w:hAnsi="Tahoma" w:cs="Tahoma"/>
                <w:color w:val="000000" w:themeColor="text1"/>
              </w:rPr>
              <w:t>.</w:t>
            </w:r>
          </w:p>
          <w:p w:rsidR="0064150F" w:rsidRPr="00F5519B" w:rsidRDefault="0064150F" w:rsidP="00AE150F">
            <w:pPr>
              <w:pStyle w:val="Prrafodelista"/>
              <w:spacing w:before="120"/>
              <w:ind w:left="1735"/>
              <w:jc w:val="both"/>
              <w:rPr>
                <w:rFonts w:ascii="Tahoma" w:hAnsi="Tahoma" w:cs="Tahoma"/>
                <w:color w:val="000000" w:themeColor="text1"/>
                <w:sz w:val="12"/>
              </w:rPr>
            </w:pPr>
          </w:p>
          <w:p w:rsidR="00AE150F" w:rsidRPr="00F5519B" w:rsidRDefault="00AE150F" w:rsidP="00AE150F">
            <w:pPr>
              <w:pStyle w:val="Prrafodelista"/>
              <w:spacing w:before="120"/>
              <w:ind w:left="1735"/>
              <w:jc w:val="both"/>
              <w:rPr>
                <w:rFonts w:ascii="Tahoma" w:hAnsi="Tahoma" w:cs="Tahoma"/>
                <w:color w:val="000000" w:themeColor="text1"/>
                <w:sz w:val="12"/>
              </w:rPr>
            </w:pPr>
          </w:p>
          <w:p w:rsidR="00A81A3F" w:rsidRPr="00F5519B" w:rsidRDefault="00A81A3F" w:rsidP="00AE150F">
            <w:pPr>
              <w:pStyle w:val="Prrafodelista"/>
              <w:spacing w:before="120"/>
              <w:ind w:left="1735"/>
              <w:jc w:val="both"/>
              <w:rPr>
                <w:rFonts w:ascii="Tahoma" w:hAnsi="Tahoma" w:cs="Tahoma"/>
                <w:color w:val="000000" w:themeColor="text1"/>
                <w:sz w:val="12"/>
              </w:rPr>
            </w:pPr>
          </w:p>
          <w:p w:rsidR="00A81A3F" w:rsidRPr="00F5519B" w:rsidRDefault="00A81A3F" w:rsidP="00A81A3F">
            <w:pPr>
              <w:autoSpaceDE w:val="0"/>
              <w:autoSpaceDN w:val="0"/>
              <w:adjustRightInd w:val="0"/>
              <w:spacing w:after="120"/>
              <w:jc w:val="both"/>
              <w:rPr>
                <w:rFonts w:ascii="Tahoma" w:hAnsi="Tahoma" w:cs="Tahoma"/>
                <w:color w:val="000000" w:themeColor="text1"/>
              </w:rPr>
            </w:pPr>
            <w:r w:rsidRPr="00F5519B">
              <w:rPr>
                <w:rFonts w:ascii="Tahoma" w:hAnsi="Tahoma" w:cs="Tahoma"/>
                <w:color w:val="000000" w:themeColor="text1"/>
              </w:rPr>
              <w:t>Los módulos establecidos para cada área son de 60 minutos. Después del recreo ( 12-12,30) las sesiones serán de 45 minutos. En las tres sesiones existentes antes del recreo se incluirán las asignaturas troncales, con el objeto de ser más fácilmente asimilables por el alumnado.</w:t>
            </w:r>
          </w:p>
          <w:p w:rsidR="00A81A3F" w:rsidRPr="00F5519B" w:rsidRDefault="00A81A3F" w:rsidP="00AE150F">
            <w:pPr>
              <w:pStyle w:val="Prrafodelista"/>
              <w:spacing w:before="120"/>
              <w:ind w:left="1735"/>
              <w:jc w:val="both"/>
              <w:rPr>
                <w:rFonts w:ascii="Tahoma" w:hAnsi="Tahoma" w:cs="Tahoma"/>
                <w:color w:val="000000" w:themeColor="text1"/>
                <w:sz w:val="12"/>
              </w:rPr>
            </w:pPr>
          </w:p>
          <w:p w:rsidR="00A81A3F" w:rsidRPr="00F5519B" w:rsidRDefault="00A81A3F" w:rsidP="00AE150F">
            <w:pPr>
              <w:pStyle w:val="Prrafodelista"/>
              <w:spacing w:before="120"/>
              <w:ind w:left="1735"/>
              <w:jc w:val="both"/>
              <w:rPr>
                <w:rFonts w:ascii="Tahoma" w:hAnsi="Tahoma" w:cs="Tahoma"/>
                <w:color w:val="000000" w:themeColor="text1"/>
                <w:sz w:val="12"/>
              </w:rPr>
            </w:pPr>
          </w:p>
          <w:p w:rsidR="00A81A3F" w:rsidRPr="00F5519B" w:rsidRDefault="00A81A3F" w:rsidP="00AE150F">
            <w:pPr>
              <w:pStyle w:val="Prrafodelista"/>
              <w:spacing w:before="120"/>
              <w:ind w:left="1735"/>
              <w:jc w:val="both"/>
              <w:rPr>
                <w:rFonts w:ascii="Tahoma" w:hAnsi="Tahoma" w:cs="Tahoma"/>
                <w:color w:val="000000" w:themeColor="text1"/>
                <w:sz w:val="12"/>
              </w:rPr>
            </w:pPr>
          </w:p>
          <w:p w:rsidR="00A81A3F" w:rsidRPr="00F5519B" w:rsidRDefault="00A81A3F" w:rsidP="00AE150F">
            <w:pPr>
              <w:pStyle w:val="Prrafodelista"/>
              <w:spacing w:before="120"/>
              <w:ind w:left="1735"/>
              <w:jc w:val="both"/>
              <w:rPr>
                <w:rFonts w:ascii="Tahoma" w:hAnsi="Tahoma" w:cs="Tahoma"/>
                <w:color w:val="000000" w:themeColor="text1"/>
                <w:sz w:val="12"/>
              </w:rPr>
            </w:pPr>
            <w:r w:rsidRPr="00F5519B">
              <w:rPr>
                <w:rFonts w:ascii="Tahoma" w:hAnsi="Tahoma" w:cs="Tahoma"/>
                <w:noProof/>
                <w:color w:val="000000" w:themeColor="text1"/>
                <w:sz w:val="12"/>
                <w:lang w:eastAsia="es-ES"/>
              </w:rPr>
              <w:lastRenderedPageBreak/>
              <w:drawing>
                <wp:inline distT="0" distB="0" distL="0" distR="0">
                  <wp:extent cx="4633680" cy="664234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4640212" cy="6651703"/>
                          </a:xfrm>
                          <a:prstGeom prst="rect">
                            <a:avLst/>
                          </a:prstGeom>
                          <a:noFill/>
                          <a:ln w="9525">
                            <a:noFill/>
                            <a:miter lim="800000"/>
                            <a:headEnd/>
                            <a:tailEnd/>
                          </a:ln>
                        </pic:spPr>
                      </pic:pic>
                    </a:graphicData>
                  </a:graphic>
                </wp:inline>
              </w:drawing>
            </w:r>
          </w:p>
          <w:p w:rsidR="00AE150F" w:rsidRPr="00F5519B" w:rsidRDefault="00AE150F" w:rsidP="00AE150F">
            <w:pPr>
              <w:pStyle w:val="Prrafodelista"/>
              <w:spacing w:before="120"/>
              <w:ind w:left="1735"/>
              <w:jc w:val="both"/>
              <w:rPr>
                <w:rFonts w:ascii="Tahoma" w:hAnsi="Tahoma" w:cs="Tahoma"/>
                <w:color w:val="000000" w:themeColor="text1"/>
                <w:sz w:val="12"/>
              </w:rPr>
            </w:pPr>
          </w:p>
          <w:p w:rsidR="00A81A3F" w:rsidRPr="00F5519B" w:rsidRDefault="00A81A3F" w:rsidP="00AE150F">
            <w:pPr>
              <w:pStyle w:val="Prrafodelista"/>
              <w:spacing w:before="120"/>
              <w:ind w:left="1735"/>
              <w:jc w:val="both"/>
              <w:rPr>
                <w:rFonts w:ascii="Tahoma" w:hAnsi="Tahoma" w:cs="Tahoma"/>
                <w:color w:val="000000" w:themeColor="text1"/>
                <w:sz w:val="12"/>
              </w:rPr>
            </w:pPr>
          </w:p>
          <w:p w:rsidR="00A81A3F" w:rsidRPr="00F5519B" w:rsidRDefault="00A81A3F" w:rsidP="00AE150F">
            <w:pPr>
              <w:pStyle w:val="Prrafodelista"/>
              <w:spacing w:before="120"/>
              <w:ind w:left="1735"/>
              <w:jc w:val="both"/>
              <w:rPr>
                <w:rFonts w:ascii="Tahoma" w:hAnsi="Tahoma" w:cs="Tahoma"/>
                <w:color w:val="000000" w:themeColor="text1"/>
                <w:sz w:val="12"/>
              </w:rPr>
            </w:pPr>
          </w:p>
          <w:p w:rsidR="00D97AAE" w:rsidRPr="00F5519B" w:rsidRDefault="00D97AAE" w:rsidP="00AE150F">
            <w:pPr>
              <w:pStyle w:val="Prrafodelista"/>
              <w:spacing w:before="120"/>
              <w:ind w:left="1735"/>
              <w:jc w:val="both"/>
              <w:rPr>
                <w:rFonts w:ascii="Tahoma" w:hAnsi="Tahoma" w:cs="Tahoma"/>
                <w:color w:val="000000" w:themeColor="text1"/>
                <w:sz w:val="12"/>
              </w:rPr>
            </w:pPr>
          </w:p>
          <w:p w:rsidR="00D97AAE" w:rsidRPr="00F5519B" w:rsidRDefault="00D97AAE" w:rsidP="00AE150F">
            <w:pPr>
              <w:pStyle w:val="Prrafodelista"/>
              <w:spacing w:before="120"/>
              <w:ind w:left="1735"/>
              <w:jc w:val="both"/>
              <w:rPr>
                <w:rFonts w:ascii="Tahoma" w:hAnsi="Tahoma" w:cs="Tahoma"/>
                <w:color w:val="000000" w:themeColor="text1"/>
                <w:sz w:val="12"/>
              </w:rPr>
            </w:pPr>
          </w:p>
          <w:p w:rsidR="00D97AAE" w:rsidRPr="00F5519B" w:rsidRDefault="00D97AAE" w:rsidP="00AE150F">
            <w:pPr>
              <w:pStyle w:val="Prrafodelista"/>
              <w:spacing w:before="120"/>
              <w:ind w:left="1735"/>
              <w:jc w:val="both"/>
              <w:rPr>
                <w:rFonts w:ascii="Tahoma" w:hAnsi="Tahoma" w:cs="Tahoma"/>
                <w:color w:val="000000" w:themeColor="text1"/>
                <w:sz w:val="12"/>
              </w:rPr>
            </w:pPr>
          </w:p>
          <w:p w:rsidR="00D97AAE" w:rsidRPr="00F5519B" w:rsidRDefault="00D97AAE" w:rsidP="00AE150F">
            <w:pPr>
              <w:pStyle w:val="Prrafodelista"/>
              <w:spacing w:before="120"/>
              <w:ind w:left="1735"/>
              <w:jc w:val="both"/>
              <w:rPr>
                <w:rFonts w:ascii="Tahoma" w:hAnsi="Tahoma" w:cs="Tahoma"/>
                <w:color w:val="000000" w:themeColor="text1"/>
                <w:sz w:val="12"/>
              </w:rPr>
            </w:pPr>
          </w:p>
          <w:p w:rsidR="00D97AAE" w:rsidRPr="00F5519B" w:rsidRDefault="00D97AAE" w:rsidP="00AE150F">
            <w:pPr>
              <w:pStyle w:val="Prrafodelista"/>
              <w:spacing w:before="120"/>
              <w:ind w:left="1735"/>
              <w:jc w:val="both"/>
              <w:rPr>
                <w:rFonts w:ascii="Tahoma" w:hAnsi="Tahoma" w:cs="Tahoma"/>
                <w:color w:val="000000" w:themeColor="text1"/>
                <w:sz w:val="12"/>
              </w:rPr>
            </w:pPr>
          </w:p>
          <w:p w:rsidR="00D97AAE" w:rsidRPr="00F5519B" w:rsidRDefault="00D97AAE" w:rsidP="00AE150F">
            <w:pPr>
              <w:pStyle w:val="Prrafodelista"/>
              <w:spacing w:before="120"/>
              <w:ind w:left="1735"/>
              <w:jc w:val="both"/>
              <w:rPr>
                <w:rFonts w:ascii="Tahoma" w:hAnsi="Tahoma" w:cs="Tahoma"/>
                <w:color w:val="000000" w:themeColor="text1"/>
                <w:sz w:val="12"/>
              </w:rPr>
            </w:pPr>
          </w:p>
          <w:p w:rsidR="00D97AAE" w:rsidRPr="00F5519B" w:rsidRDefault="00D97AAE" w:rsidP="00AE150F">
            <w:pPr>
              <w:pStyle w:val="Prrafodelista"/>
              <w:spacing w:before="120"/>
              <w:ind w:left="1735"/>
              <w:jc w:val="both"/>
              <w:rPr>
                <w:rFonts w:ascii="Tahoma" w:hAnsi="Tahoma" w:cs="Tahoma"/>
                <w:color w:val="000000" w:themeColor="text1"/>
                <w:sz w:val="12"/>
              </w:rPr>
            </w:pPr>
          </w:p>
          <w:p w:rsidR="00D97AAE" w:rsidRPr="00F5519B" w:rsidRDefault="00D97AAE" w:rsidP="00AE150F">
            <w:pPr>
              <w:pStyle w:val="Prrafodelista"/>
              <w:spacing w:before="120"/>
              <w:ind w:left="1735"/>
              <w:jc w:val="both"/>
              <w:rPr>
                <w:rFonts w:ascii="Tahoma" w:hAnsi="Tahoma" w:cs="Tahoma"/>
                <w:color w:val="000000" w:themeColor="text1"/>
                <w:sz w:val="12"/>
              </w:rPr>
            </w:pPr>
          </w:p>
          <w:p w:rsidR="00D97AAE" w:rsidRPr="00F5519B" w:rsidRDefault="00D97AAE" w:rsidP="00AE150F">
            <w:pPr>
              <w:pStyle w:val="Prrafodelista"/>
              <w:spacing w:before="120"/>
              <w:ind w:left="1735"/>
              <w:jc w:val="both"/>
              <w:rPr>
                <w:rFonts w:ascii="Tahoma" w:hAnsi="Tahoma" w:cs="Tahoma"/>
                <w:color w:val="000000" w:themeColor="text1"/>
                <w:sz w:val="12"/>
              </w:rPr>
            </w:pPr>
          </w:p>
          <w:p w:rsidR="00D97AAE" w:rsidRPr="00F5519B" w:rsidRDefault="00D97AAE" w:rsidP="00AE150F">
            <w:pPr>
              <w:pStyle w:val="Prrafodelista"/>
              <w:spacing w:before="120"/>
              <w:ind w:left="1735"/>
              <w:jc w:val="both"/>
              <w:rPr>
                <w:rFonts w:ascii="Tahoma" w:hAnsi="Tahoma" w:cs="Tahoma"/>
                <w:color w:val="000000" w:themeColor="text1"/>
                <w:sz w:val="12"/>
              </w:rPr>
            </w:pPr>
          </w:p>
          <w:p w:rsidR="00D97AAE" w:rsidRPr="00F5519B" w:rsidRDefault="00D97AAE" w:rsidP="00AE150F">
            <w:pPr>
              <w:pStyle w:val="Prrafodelista"/>
              <w:spacing w:before="120"/>
              <w:ind w:left="1735"/>
              <w:jc w:val="both"/>
              <w:rPr>
                <w:rFonts w:ascii="Tahoma" w:hAnsi="Tahoma" w:cs="Tahoma"/>
                <w:color w:val="000000" w:themeColor="text1"/>
                <w:sz w:val="12"/>
              </w:rPr>
            </w:pPr>
          </w:p>
          <w:p w:rsidR="00D97AAE" w:rsidRPr="00F5519B" w:rsidRDefault="00D97AAE" w:rsidP="00AE150F">
            <w:pPr>
              <w:pStyle w:val="Prrafodelista"/>
              <w:spacing w:before="120"/>
              <w:ind w:left="1735"/>
              <w:jc w:val="both"/>
              <w:rPr>
                <w:rFonts w:ascii="Tahoma" w:hAnsi="Tahoma" w:cs="Tahoma"/>
                <w:color w:val="000000" w:themeColor="text1"/>
                <w:sz w:val="12"/>
              </w:rPr>
            </w:pPr>
          </w:p>
          <w:p w:rsidR="00D97AAE" w:rsidRPr="00F5519B" w:rsidRDefault="00D97AAE" w:rsidP="00AE150F">
            <w:pPr>
              <w:pStyle w:val="Prrafodelista"/>
              <w:spacing w:before="120"/>
              <w:ind w:left="1735"/>
              <w:jc w:val="both"/>
              <w:rPr>
                <w:rFonts w:ascii="Tahoma" w:hAnsi="Tahoma" w:cs="Tahoma"/>
                <w:color w:val="000000" w:themeColor="text1"/>
                <w:sz w:val="12"/>
              </w:rPr>
            </w:pPr>
          </w:p>
          <w:p w:rsidR="00D97AAE" w:rsidRPr="00F5519B" w:rsidRDefault="00D97AAE" w:rsidP="00AE150F">
            <w:pPr>
              <w:pStyle w:val="Prrafodelista"/>
              <w:spacing w:before="120"/>
              <w:ind w:left="1735"/>
              <w:jc w:val="both"/>
              <w:rPr>
                <w:rFonts w:ascii="Tahoma" w:hAnsi="Tahoma" w:cs="Tahoma"/>
                <w:color w:val="000000" w:themeColor="text1"/>
                <w:sz w:val="12"/>
              </w:rPr>
            </w:pPr>
          </w:p>
          <w:p w:rsidR="00D97AAE" w:rsidRPr="00F5519B" w:rsidRDefault="00D97AAE" w:rsidP="00AE150F">
            <w:pPr>
              <w:pStyle w:val="Prrafodelista"/>
              <w:spacing w:before="120"/>
              <w:ind w:left="1735"/>
              <w:jc w:val="both"/>
              <w:rPr>
                <w:rFonts w:ascii="Tahoma" w:hAnsi="Tahoma" w:cs="Tahoma"/>
                <w:color w:val="000000" w:themeColor="text1"/>
                <w:sz w:val="12"/>
              </w:rPr>
            </w:pPr>
          </w:p>
          <w:p w:rsidR="00D97AAE" w:rsidRPr="00F5519B" w:rsidRDefault="00D97AAE" w:rsidP="00AE150F">
            <w:pPr>
              <w:pStyle w:val="Prrafodelista"/>
              <w:spacing w:before="120"/>
              <w:ind w:left="1735"/>
              <w:jc w:val="both"/>
              <w:rPr>
                <w:rFonts w:ascii="Tahoma" w:hAnsi="Tahoma" w:cs="Tahoma"/>
                <w:color w:val="000000" w:themeColor="text1"/>
                <w:sz w:val="12"/>
              </w:rPr>
            </w:pPr>
          </w:p>
          <w:p w:rsidR="00AE150F" w:rsidRPr="00F5519B" w:rsidRDefault="00AE150F" w:rsidP="00D97AAE">
            <w:pPr>
              <w:spacing w:before="120"/>
              <w:jc w:val="both"/>
              <w:rPr>
                <w:rFonts w:ascii="Tahoma" w:hAnsi="Tahoma" w:cs="Tahoma"/>
                <w:color w:val="000000" w:themeColor="text1"/>
                <w:sz w:val="12"/>
              </w:rPr>
            </w:pPr>
          </w:p>
          <w:p w:rsidR="00D97AAE" w:rsidRPr="00F5519B" w:rsidRDefault="00D97AAE" w:rsidP="00D97AAE">
            <w:pPr>
              <w:spacing w:before="120"/>
              <w:jc w:val="both"/>
              <w:rPr>
                <w:rFonts w:ascii="Tahoma" w:hAnsi="Tahoma" w:cs="Tahoma"/>
                <w:color w:val="000000" w:themeColor="text1"/>
                <w:sz w:val="12"/>
              </w:rPr>
            </w:pPr>
          </w:p>
        </w:tc>
      </w:tr>
      <w:tr w:rsidR="0064150F" w:rsidRPr="00E70FF3" w:rsidTr="00D97AAE">
        <w:tc>
          <w:tcPr>
            <w:tcW w:w="9923" w:type="dxa"/>
            <w:gridSpan w:val="4"/>
            <w:tcBorders>
              <w:left w:val="thinThickSmallGap" w:sz="18" w:space="0" w:color="auto"/>
              <w:bottom w:val="thickThinSmallGap" w:sz="18" w:space="0" w:color="auto"/>
              <w:right w:val="thickThinSmallGap" w:sz="18" w:space="0" w:color="auto"/>
            </w:tcBorders>
          </w:tcPr>
          <w:p w:rsidR="0064150F" w:rsidRPr="00E70FF3" w:rsidRDefault="0064150F" w:rsidP="00EC684A">
            <w:pPr>
              <w:shd w:val="clear" w:color="auto" w:fill="FFFFFF"/>
              <w:spacing w:before="120" w:after="120"/>
              <w:jc w:val="both"/>
              <w:rPr>
                <w:rFonts w:ascii="Tahoma" w:hAnsi="Tahoma" w:cs="Tahoma"/>
              </w:rPr>
            </w:pPr>
            <w:r w:rsidRPr="00F001BE">
              <w:rPr>
                <w:rFonts w:ascii="Tahoma" w:hAnsi="Tahoma" w:cs="Tahoma"/>
                <w:b/>
              </w:rPr>
              <w:lastRenderedPageBreak/>
              <w:t>AGRUPAMIENTO DEL ALUMNADO</w:t>
            </w:r>
          </w:p>
        </w:tc>
      </w:tr>
      <w:tr w:rsidR="0064150F" w:rsidRPr="00E70FF3" w:rsidTr="008F00BA">
        <w:tc>
          <w:tcPr>
            <w:tcW w:w="9923" w:type="dxa"/>
            <w:gridSpan w:val="4"/>
            <w:tcBorders>
              <w:top w:val="thickThinSmallGap" w:sz="18" w:space="0" w:color="auto"/>
              <w:right w:val="thinThickSmallGap" w:sz="18" w:space="0" w:color="auto"/>
            </w:tcBorders>
          </w:tcPr>
          <w:p w:rsidR="0064150F" w:rsidRPr="004C05CD" w:rsidRDefault="0064150F" w:rsidP="008F00BA">
            <w:pPr>
              <w:shd w:val="clear" w:color="auto" w:fill="FFFFFF"/>
              <w:jc w:val="both"/>
              <w:rPr>
                <w:rFonts w:ascii="Tahoma" w:hAnsi="Tahoma" w:cs="Tahoma"/>
                <w:b/>
                <w:sz w:val="2"/>
              </w:rPr>
            </w:pPr>
          </w:p>
        </w:tc>
      </w:tr>
      <w:tr w:rsidR="0064150F" w:rsidRPr="00E70FF3" w:rsidTr="008F00BA">
        <w:tc>
          <w:tcPr>
            <w:tcW w:w="9923" w:type="dxa"/>
            <w:gridSpan w:val="4"/>
          </w:tcPr>
          <w:p w:rsidR="0064150F" w:rsidRDefault="0064150F" w:rsidP="00DD6F90">
            <w:pPr>
              <w:spacing w:before="120" w:after="120"/>
              <w:ind w:firstLine="601"/>
              <w:jc w:val="both"/>
              <w:rPr>
                <w:rFonts w:ascii="Tahoma" w:hAnsi="Tahoma" w:cs="Tahoma"/>
              </w:rPr>
            </w:pPr>
            <w:r w:rsidRPr="00F001BE">
              <w:rPr>
                <w:rFonts w:ascii="Tahoma" w:hAnsi="Tahoma" w:cs="Tahoma"/>
              </w:rPr>
              <w:t>En nuestro centro el agrupamiento de los alumnos tiene unas limitaciones muy claras derivadas de la existencia de una sola línea, por lo que en principio, cada alumno queda acogido al único grupo de su nivel que existe en el colegio.</w:t>
            </w:r>
            <w:r>
              <w:rPr>
                <w:rFonts w:ascii="Tahoma" w:hAnsi="Tahoma" w:cs="Tahoma"/>
              </w:rPr>
              <w:t xml:space="preserve"> Establecemos como agrupamientos 3 tipos:</w:t>
            </w:r>
          </w:p>
          <w:p w:rsidR="0064150F" w:rsidRDefault="0064150F" w:rsidP="00DD6F90">
            <w:pPr>
              <w:spacing w:before="120" w:after="120"/>
              <w:ind w:firstLine="601"/>
              <w:jc w:val="both"/>
              <w:rPr>
                <w:rFonts w:ascii="Tahoma" w:hAnsi="Tahoma" w:cs="Tahoma"/>
              </w:rPr>
            </w:pPr>
            <w:r>
              <w:rPr>
                <w:rFonts w:ascii="Tahoma" w:hAnsi="Tahoma" w:cs="Tahoma"/>
              </w:rPr>
              <w:t>1.- Gran grupo, recurso para realizar actividades complementarias y relacionadas con los temas transversales de nuestras programaciones. Se realiza tres grandes grupos, que son: Infantil</w:t>
            </w:r>
            <w:r w:rsidR="008B7877">
              <w:rPr>
                <w:rFonts w:ascii="Tahoma" w:hAnsi="Tahoma" w:cs="Tahoma"/>
              </w:rPr>
              <w:t xml:space="preserve"> y especial</w:t>
            </w:r>
            <w:r>
              <w:rPr>
                <w:rFonts w:ascii="Tahoma" w:hAnsi="Tahoma" w:cs="Tahoma"/>
              </w:rPr>
              <w:t xml:space="preserve">, 1º,2º y 3º curso de Primaria y 4º, 5º y 6º curso. </w:t>
            </w:r>
          </w:p>
          <w:p w:rsidR="0064150F" w:rsidRDefault="0064150F" w:rsidP="00DD6F90">
            <w:pPr>
              <w:spacing w:before="120" w:after="120"/>
              <w:ind w:firstLine="601"/>
              <w:jc w:val="both"/>
              <w:rPr>
                <w:rFonts w:ascii="Tahoma" w:hAnsi="Tahoma" w:cs="Tahoma"/>
              </w:rPr>
            </w:pPr>
            <w:r>
              <w:rPr>
                <w:rFonts w:ascii="Tahoma" w:hAnsi="Tahoma" w:cs="Tahoma"/>
              </w:rPr>
              <w:t>2.- Grupo mediano, recurso para la realización de actividades didácticas de ciclo, conforme a lo establecido en las programaciones didácticas.</w:t>
            </w:r>
          </w:p>
          <w:p w:rsidR="0064150F" w:rsidRPr="00E70FF3" w:rsidRDefault="0064150F" w:rsidP="00DD6F90">
            <w:pPr>
              <w:spacing w:before="120" w:after="120"/>
              <w:ind w:firstLine="601"/>
              <w:jc w:val="both"/>
              <w:rPr>
                <w:rFonts w:ascii="Tahoma" w:hAnsi="Tahoma" w:cs="Tahoma"/>
              </w:rPr>
            </w:pPr>
            <w:r>
              <w:rPr>
                <w:rFonts w:ascii="Tahoma" w:hAnsi="Tahoma" w:cs="Tahoma"/>
              </w:rPr>
              <w:t>3.- Grupo pequeño ( 2-5 alumnos), recurso para la realizaci</w:t>
            </w:r>
            <w:r w:rsidR="00DD6F90">
              <w:rPr>
                <w:rFonts w:ascii="Tahoma" w:hAnsi="Tahoma" w:cs="Tahoma"/>
              </w:rPr>
              <w:t>ón de actividades específicas (</w:t>
            </w:r>
            <w:r>
              <w:rPr>
                <w:rFonts w:ascii="Tahoma" w:hAnsi="Tahoma" w:cs="Tahoma"/>
              </w:rPr>
              <w:t>evaluación, trabajo en ordenadores, refuerzo, apoyos,…).</w:t>
            </w:r>
          </w:p>
        </w:tc>
      </w:tr>
      <w:tr w:rsidR="0064150F" w:rsidRPr="00E70FF3" w:rsidTr="00312506">
        <w:tc>
          <w:tcPr>
            <w:tcW w:w="9923" w:type="dxa"/>
            <w:gridSpan w:val="4"/>
            <w:tcBorders>
              <w:bottom w:val="thinThickSmallGap" w:sz="18" w:space="0" w:color="auto"/>
            </w:tcBorders>
          </w:tcPr>
          <w:p w:rsidR="0064150F" w:rsidRPr="004134E3" w:rsidRDefault="0064150F" w:rsidP="004134E3">
            <w:pPr>
              <w:ind w:left="34" w:firstLine="425"/>
              <w:rPr>
                <w:rFonts w:ascii="Tahoma" w:hAnsi="Tahoma" w:cs="Tahoma"/>
                <w:sz w:val="6"/>
              </w:rPr>
            </w:pPr>
          </w:p>
        </w:tc>
      </w:tr>
      <w:tr w:rsidR="0064150F" w:rsidRPr="00FA177B" w:rsidTr="00D97AAE">
        <w:tc>
          <w:tcPr>
            <w:tcW w:w="9923" w:type="dxa"/>
            <w:gridSpan w:val="4"/>
            <w:tcBorders>
              <w:top w:val="thinThickSmallGap" w:sz="18" w:space="0" w:color="auto"/>
              <w:left w:val="thinThickSmallGap" w:sz="18" w:space="0" w:color="auto"/>
              <w:bottom w:val="thinThickSmallGap" w:sz="18" w:space="0" w:color="auto"/>
              <w:right w:val="thickThinSmallGap" w:sz="18" w:space="0" w:color="auto"/>
            </w:tcBorders>
          </w:tcPr>
          <w:p w:rsidR="0064150F" w:rsidRPr="00A47B70" w:rsidRDefault="0064150F" w:rsidP="00312506">
            <w:pPr>
              <w:spacing w:before="120" w:after="120"/>
              <w:ind w:left="34"/>
              <w:rPr>
                <w:rFonts w:ascii="Tahoma" w:hAnsi="Tahoma" w:cs="Tahoma"/>
                <w:b/>
              </w:rPr>
            </w:pPr>
            <w:r w:rsidRPr="00A47B70">
              <w:rPr>
                <w:rFonts w:ascii="Tahoma" w:eastAsia="Tahoma" w:hAnsi="Tahoma" w:cs="Tahoma"/>
                <w:b/>
              </w:rPr>
              <w:t>PROCEDIMIENTO Y  SUSCRIPCIÓN COMPROMISOS EDUCATIVOS Y DE CONVIVENCIA   CON   LAS FAMILIAS.</w:t>
            </w:r>
          </w:p>
        </w:tc>
      </w:tr>
      <w:tr w:rsidR="0064150F" w:rsidRPr="00FA177B" w:rsidTr="00D97AAE">
        <w:tc>
          <w:tcPr>
            <w:tcW w:w="9923" w:type="dxa"/>
            <w:gridSpan w:val="4"/>
            <w:tcBorders>
              <w:top w:val="thinThickSmallGap" w:sz="18" w:space="0" w:color="auto"/>
              <w:bottom w:val="thinThickSmallGap" w:sz="18" w:space="0" w:color="auto"/>
            </w:tcBorders>
          </w:tcPr>
          <w:p w:rsidR="0064150F" w:rsidRPr="00A47B70" w:rsidRDefault="0064150F" w:rsidP="00DD6F90">
            <w:pPr>
              <w:spacing w:before="120"/>
              <w:ind w:left="34" w:firstLine="425"/>
              <w:jc w:val="both"/>
              <w:rPr>
                <w:rFonts w:ascii="Tahoma" w:eastAsia="Tahoma" w:hAnsi="Tahoma" w:cs="Tahoma"/>
              </w:rPr>
            </w:pPr>
            <w:r w:rsidRPr="00A47B70">
              <w:rPr>
                <w:rFonts w:ascii="Tahoma" w:eastAsia="Tahoma" w:hAnsi="Tahoma" w:cs="Tahoma"/>
              </w:rPr>
              <w:t>El Decreto 19/2007, de 23 de enero, tiene por objeto establecer un conjunto de medidas y actuaciones dirigidas a la promoción de la Cultura de Paz y a la mejora de la convivencia en los centros educativos. Las medidas y actuaciones reguladas se rigen por el principio de intervención preventiva, a través de la puesta en marcha de medidas y actuaciones que favorezcan la mejora del ambiente socioeducativo de los centros.</w:t>
            </w:r>
          </w:p>
          <w:p w:rsidR="0064150F" w:rsidRPr="00A47B70" w:rsidRDefault="0064150F" w:rsidP="00DD6F90">
            <w:pPr>
              <w:spacing w:before="120"/>
              <w:ind w:left="34" w:firstLine="425"/>
              <w:jc w:val="both"/>
              <w:rPr>
                <w:rFonts w:ascii="Tahoma" w:eastAsia="Tahoma" w:hAnsi="Tahoma" w:cs="Tahoma"/>
              </w:rPr>
            </w:pPr>
            <w:r w:rsidRPr="00A47B70">
              <w:rPr>
                <w:rFonts w:ascii="Tahoma" w:eastAsia="Tahoma" w:hAnsi="Tahoma" w:cs="Tahoma"/>
              </w:rPr>
              <w:t>Asimismo, en el artículo 2 de la Orden de 18 de julio de 2007 por la que se regula el procedimiento para la elaboración y aprobación del Plan de Convivencia de los centros educativos , se establece entre los objetivos del Plan de Convivencia: fomentar los valores, las actitudes y las prácticas que permiten mejora el grado de aceptación y cumplimiento de las normas y avanzar en el respeto a la diversidad ; facilitar la prevención, detección, tratamiento, seguimiento y resolución de conflictos  y facilitar la mediación para la resolución pacífica de los conflictos.</w:t>
            </w:r>
          </w:p>
          <w:p w:rsidR="0064150F" w:rsidRPr="00A47B70" w:rsidRDefault="0064150F" w:rsidP="00DD6F90">
            <w:pPr>
              <w:spacing w:before="120"/>
              <w:ind w:left="34" w:firstLine="425"/>
              <w:jc w:val="both"/>
              <w:rPr>
                <w:rFonts w:ascii="Tahoma" w:eastAsia="Tahoma" w:hAnsi="Tahoma" w:cs="Tahoma"/>
              </w:rPr>
            </w:pPr>
            <w:r w:rsidRPr="00A47B70">
              <w:rPr>
                <w:rFonts w:ascii="Tahoma" w:eastAsia="Tahoma" w:hAnsi="Tahoma" w:cs="Tahoma"/>
              </w:rPr>
              <w:t>Dichos objetivos se concretan  en medidas a aplicar en el centro para prevenir, detectar, mediar y resolver los conflictos que continuamente se plantean, y en actividades encaminadas a facilitar la integración y la participación del alumnado, del profesorado y de las familias, como son:</w:t>
            </w:r>
          </w:p>
          <w:p w:rsidR="0064150F" w:rsidRPr="00A47B70" w:rsidRDefault="0064150F" w:rsidP="008F5BBF">
            <w:pPr>
              <w:numPr>
                <w:ilvl w:val="0"/>
                <w:numId w:val="14"/>
              </w:numPr>
              <w:ind w:left="720" w:hanging="360"/>
              <w:jc w:val="both"/>
              <w:rPr>
                <w:rFonts w:ascii="Tahoma" w:eastAsia="Tahoma" w:hAnsi="Tahoma" w:cs="Tahoma"/>
                <w:color w:val="000000"/>
              </w:rPr>
            </w:pPr>
            <w:r w:rsidRPr="00A47B70">
              <w:rPr>
                <w:rFonts w:ascii="Tahoma" w:eastAsia="Tahoma" w:hAnsi="Tahoma" w:cs="Tahoma"/>
                <w:color w:val="000000"/>
              </w:rPr>
              <w:t>Control diario e información de la familia sobre la ausencia de sus hijos/as.</w:t>
            </w:r>
          </w:p>
          <w:p w:rsidR="0064150F" w:rsidRPr="00A47B70" w:rsidRDefault="0064150F" w:rsidP="008F5BBF">
            <w:pPr>
              <w:numPr>
                <w:ilvl w:val="0"/>
                <w:numId w:val="14"/>
              </w:numPr>
              <w:ind w:left="720" w:hanging="360"/>
              <w:jc w:val="both"/>
              <w:rPr>
                <w:rFonts w:ascii="Tahoma" w:eastAsia="Tahoma" w:hAnsi="Tahoma" w:cs="Tahoma"/>
                <w:color w:val="000000"/>
              </w:rPr>
            </w:pPr>
            <w:r w:rsidRPr="00A47B70">
              <w:rPr>
                <w:rFonts w:ascii="Tahoma" w:eastAsia="Tahoma" w:hAnsi="Tahoma" w:cs="Tahoma"/>
                <w:color w:val="000000"/>
              </w:rPr>
              <w:t>Actualización de datos, dirección y teléfonos</w:t>
            </w:r>
          </w:p>
          <w:p w:rsidR="0064150F" w:rsidRPr="00A47B70" w:rsidRDefault="0064150F" w:rsidP="008F5BBF">
            <w:pPr>
              <w:numPr>
                <w:ilvl w:val="0"/>
                <w:numId w:val="14"/>
              </w:numPr>
              <w:ind w:left="720" w:hanging="360"/>
              <w:jc w:val="both"/>
              <w:rPr>
                <w:rFonts w:ascii="Tahoma" w:eastAsia="Tahoma" w:hAnsi="Tahoma" w:cs="Tahoma"/>
                <w:color w:val="000000"/>
              </w:rPr>
            </w:pPr>
            <w:r w:rsidRPr="00A47B70">
              <w:rPr>
                <w:rFonts w:ascii="Tahoma" w:eastAsia="Tahoma" w:hAnsi="Tahoma" w:cs="Tahoma"/>
                <w:color w:val="000000"/>
              </w:rPr>
              <w:t>Seguimiento de los cambios que se produzcan en la actitud del alumno o alumna e información a la familia.( Acudir a tutoría cuando se les llame)</w:t>
            </w:r>
          </w:p>
          <w:p w:rsidR="0064150F" w:rsidRPr="00A47B70" w:rsidRDefault="0064150F" w:rsidP="008F5BBF">
            <w:pPr>
              <w:numPr>
                <w:ilvl w:val="0"/>
                <w:numId w:val="14"/>
              </w:numPr>
              <w:ind w:left="720" w:hanging="360"/>
              <w:jc w:val="both"/>
              <w:rPr>
                <w:rFonts w:ascii="Tahoma" w:eastAsia="Tahoma" w:hAnsi="Tahoma" w:cs="Tahoma"/>
                <w:color w:val="000000"/>
              </w:rPr>
            </w:pPr>
            <w:r w:rsidRPr="00A47B70">
              <w:rPr>
                <w:rFonts w:ascii="Tahoma" w:eastAsia="Tahoma" w:hAnsi="Tahoma" w:cs="Tahoma"/>
                <w:color w:val="000000"/>
              </w:rPr>
              <w:t>Entrevista del tutor o tutora con la familia con la periodicidad establecida.(Una vez a la semana)</w:t>
            </w:r>
          </w:p>
          <w:p w:rsidR="0064150F" w:rsidRPr="00A47B70" w:rsidRDefault="0064150F" w:rsidP="008F5BBF">
            <w:pPr>
              <w:numPr>
                <w:ilvl w:val="0"/>
                <w:numId w:val="14"/>
              </w:numPr>
              <w:ind w:left="720" w:hanging="360"/>
              <w:jc w:val="both"/>
              <w:rPr>
                <w:rFonts w:ascii="Tahoma" w:eastAsia="Tahoma" w:hAnsi="Tahoma" w:cs="Tahoma"/>
                <w:color w:val="000000"/>
              </w:rPr>
            </w:pPr>
            <w:r w:rsidRPr="00A47B70">
              <w:rPr>
                <w:rFonts w:ascii="Tahoma" w:eastAsia="Tahoma" w:hAnsi="Tahoma" w:cs="Tahoma"/>
                <w:color w:val="000000"/>
              </w:rPr>
              <w:t>Aplicación de las medidas preventivas para mejorar la actitud y la convivencia del alumnado.( Recogidas en el Plan de convivencia)</w:t>
            </w:r>
          </w:p>
          <w:p w:rsidR="0064150F" w:rsidRDefault="0064150F" w:rsidP="008F5BBF">
            <w:pPr>
              <w:numPr>
                <w:ilvl w:val="0"/>
                <w:numId w:val="14"/>
              </w:numPr>
              <w:ind w:left="720" w:hanging="360"/>
              <w:jc w:val="both"/>
              <w:rPr>
                <w:rFonts w:ascii="Tahoma" w:eastAsia="Tahoma" w:hAnsi="Tahoma" w:cs="Tahoma"/>
                <w:color w:val="000000"/>
              </w:rPr>
            </w:pPr>
            <w:r w:rsidRPr="00A47B70">
              <w:rPr>
                <w:rFonts w:ascii="Tahoma" w:eastAsia="Tahoma" w:hAnsi="Tahoma" w:cs="Tahoma"/>
                <w:color w:val="000000"/>
              </w:rPr>
              <w:t>Entrevista del orientador u orientadora con las familias.</w:t>
            </w:r>
          </w:p>
          <w:p w:rsidR="00736C9C" w:rsidRDefault="00736C9C" w:rsidP="00736C9C">
            <w:pPr>
              <w:jc w:val="both"/>
              <w:rPr>
                <w:rFonts w:ascii="Tahoma" w:eastAsia="Tahoma" w:hAnsi="Tahoma" w:cs="Tahoma"/>
                <w:color w:val="000000"/>
              </w:rPr>
            </w:pPr>
          </w:p>
          <w:p w:rsidR="00736C9C" w:rsidRDefault="00736C9C" w:rsidP="00736C9C">
            <w:pPr>
              <w:jc w:val="both"/>
              <w:rPr>
                <w:rFonts w:ascii="Tahoma" w:eastAsia="Tahoma" w:hAnsi="Tahoma" w:cs="Tahoma"/>
                <w:color w:val="000000"/>
              </w:rPr>
            </w:pPr>
          </w:p>
          <w:p w:rsidR="00CB0D14" w:rsidRDefault="00CB0D14" w:rsidP="00736C9C">
            <w:pPr>
              <w:jc w:val="both"/>
              <w:rPr>
                <w:rFonts w:ascii="Tahoma" w:eastAsia="Tahoma" w:hAnsi="Tahoma" w:cs="Tahoma"/>
                <w:color w:val="000000"/>
              </w:rPr>
            </w:pPr>
          </w:p>
          <w:p w:rsidR="00CB0D14" w:rsidRDefault="00CB0D14" w:rsidP="00736C9C">
            <w:pPr>
              <w:jc w:val="both"/>
              <w:rPr>
                <w:rFonts w:ascii="Tahoma" w:eastAsia="Tahoma" w:hAnsi="Tahoma" w:cs="Tahoma"/>
                <w:color w:val="000000"/>
              </w:rPr>
            </w:pPr>
          </w:p>
          <w:p w:rsidR="00CB0D14" w:rsidRDefault="00CB0D14" w:rsidP="00736C9C">
            <w:pPr>
              <w:jc w:val="both"/>
              <w:rPr>
                <w:rFonts w:ascii="Tahoma" w:eastAsia="Tahoma" w:hAnsi="Tahoma" w:cs="Tahoma"/>
                <w:color w:val="000000"/>
              </w:rPr>
            </w:pPr>
          </w:p>
          <w:p w:rsidR="00CB0D14" w:rsidRDefault="00CB0D14" w:rsidP="00736C9C">
            <w:pPr>
              <w:jc w:val="both"/>
              <w:rPr>
                <w:rFonts w:ascii="Tahoma" w:eastAsia="Tahoma" w:hAnsi="Tahoma" w:cs="Tahoma"/>
                <w:color w:val="000000"/>
              </w:rPr>
            </w:pPr>
          </w:p>
          <w:p w:rsidR="00CB0D14" w:rsidRDefault="00CB0D14" w:rsidP="00736C9C">
            <w:pPr>
              <w:jc w:val="both"/>
              <w:rPr>
                <w:rFonts w:ascii="Tahoma" w:eastAsia="Tahoma" w:hAnsi="Tahoma" w:cs="Tahoma"/>
                <w:color w:val="000000"/>
              </w:rPr>
            </w:pPr>
          </w:p>
          <w:p w:rsidR="00CB0D14" w:rsidRDefault="00CB0D14" w:rsidP="00736C9C">
            <w:pPr>
              <w:jc w:val="both"/>
              <w:rPr>
                <w:rFonts w:ascii="Tahoma" w:eastAsia="Tahoma" w:hAnsi="Tahoma" w:cs="Tahoma"/>
                <w:color w:val="000000"/>
              </w:rPr>
            </w:pPr>
          </w:p>
          <w:p w:rsidR="00736C9C" w:rsidRPr="00A47B70" w:rsidRDefault="00736C9C" w:rsidP="00736C9C">
            <w:pPr>
              <w:jc w:val="both"/>
              <w:rPr>
                <w:rFonts w:ascii="Tahoma" w:eastAsia="Tahoma" w:hAnsi="Tahoma" w:cs="Tahoma"/>
                <w:color w:val="000000"/>
              </w:rPr>
            </w:pPr>
          </w:p>
        </w:tc>
      </w:tr>
      <w:tr w:rsidR="0064150F" w:rsidRPr="00FA177B" w:rsidTr="00312506">
        <w:tc>
          <w:tcPr>
            <w:tcW w:w="9923" w:type="dxa"/>
            <w:gridSpan w:val="4"/>
            <w:tcBorders>
              <w:top w:val="thinThickSmallGap" w:sz="18" w:space="0" w:color="auto"/>
              <w:left w:val="thinThickSmallGap" w:sz="18" w:space="0" w:color="auto"/>
              <w:bottom w:val="thickThinSmallGap" w:sz="18" w:space="0" w:color="auto"/>
              <w:right w:val="thickThinSmallGap" w:sz="18" w:space="0" w:color="auto"/>
            </w:tcBorders>
          </w:tcPr>
          <w:p w:rsidR="0064150F" w:rsidRPr="00A47B70" w:rsidRDefault="0064150F" w:rsidP="00EC684A">
            <w:pPr>
              <w:autoSpaceDE w:val="0"/>
              <w:autoSpaceDN w:val="0"/>
              <w:adjustRightInd w:val="0"/>
              <w:spacing w:before="120"/>
              <w:ind w:left="34"/>
              <w:rPr>
                <w:rFonts w:ascii="Tahoma" w:hAnsi="Tahoma" w:cs="Tahoma"/>
              </w:rPr>
            </w:pPr>
            <w:r w:rsidRPr="00A47B70">
              <w:rPr>
                <w:rFonts w:ascii="Tahoma" w:eastAsia="Tahoma" w:hAnsi="Tahoma" w:cs="Tahoma"/>
                <w:b/>
              </w:rPr>
              <w:lastRenderedPageBreak/>
              <w:t>PROTOCOLO DE ACTUACIÓN PARA LA REALIZACIÓN DE COMPROMISOS DE MEJORA ESCOLAR ENTRE EL CENTRO Y LAS FAMILIAS</w:t>
            </w:r>
          </w:p>
        </w:tc>
      </w:tr>
      <w:tr w:rsidR="0064150F" w:rsidRPr="00FA177B" w:rsidTr="00312506">
        <w:tc>
          <w:tcPr>
            <w:tcW w:w="9923" w:type="dxa"/>
            <w:gridSpan w:val="4"/>
            <w:tcBorders>
              <w:top w:val="thickThinSmallGap" w:sz="18" w:space="0" w:color="auto"/>
            </w:tcBorders>
          </w:tcPr>
          <w:p w:rsidR="0064150F" w:rsidRPr="00A47B70" w:rsidRDefault="0064150F" w:rsidP="00DD6F90">
            <w:pPr>
              <w:spacing w:before="120"/>
              <w:ind w:left="34" w:firstLine="425"/>
              <w:jc w:val="both"/>
              <w:rPr>
                <w:rFonts w:ascii="Tahoma" w:eastAsia="Tahoma" w:hAnsi="Tahoma" w:cs="Tahoma"/>
              </w:rPr>
            </w:pPr>
            <w:r w:rsidRPr="00A47B70">
              <w:rPr>
                <w:rFonts w:ascii="Tahoma" w:eastAsia="Tahoma" w:hAnsi="Tahoma" w:cs="Tahoma"/>
              </w:rPr>
              <w:t xml:space="preserve">Los  acuerdos o compromisos son  instrumentos de desarrollo positivo para la convivencia en el centro educativo, entre el  alumno y con sus familias. </w:t>
            </w:r>
          </w:p>
          <w:p w:rsidR="0064150F" w:rsidRPr="00A47B70" w:rsidRDefault="0064150F" w:rsidP="00DD6F90">
            <w:pPr>
              <w:spacing w:before="120"/>
              <w:ind w:left="34" w:firstLine="425"/>
              <w:jc w:val="both"/>
              <w:rPr>
                <w:rFonts w:ascii="Tahoma" w:eastAsia="Tahoma" w:hAnsi="Tahoma" w:cs="Tahoma"/>
              </w:rPr>
            </w:pPr>
            <w:r w:rsidRPr="00A47B70">
              <w:rPr>
                <w:rFonts w:ascii="Tahoma" w:eastAsia="Tahoma" w:hAnsi="Tahoma" w:cs="Tahoma"/>
              </w:rPr>
              <w:t>A través del compromiso, el centro ofrece una imagen de autoridad que se traslada al alumno y a sus padres junto con la idea de compartir la  responsabilidad para afrontar una mejora en la educación</w:t>
            </w:r>
          </w:p>
        </w:tc>
      </w:tr>
      <w:tr w:rsidR="0064150F" w:rsidRPr="00A47B70" w:rsidTr="00312506">
        <w:tc>
          <w:tcPr>
            <w:tcW w:w="9923" w:type="dxa"/>
            <w:gridSpan w:val="4"/>
          </w:tcPr>
          <w:p w:rsidR="0064150F" w:rsidRPr="00A47B70" w:rsidRDefault="0064150F" w:rsidP="00DD6F90">
            <w:pPr>
              <w:spacing w:before="120"/>
              <w:ind w:left="284" w:firstLine="284"/>
              <w:jc w:val="both"/>
              <w:rPr>
                <w:rFonts w:ascii="Tahoma" w:eastAsia="Tahoma" w:hAnsi="Tahoma" w:cs="Tahoma"/>
                <w:b/>
              </w:rPr>
            </w:pPr>
            <w:r w:rsidRPr="00A47B70">
              <w:rPr>
                <w:rFonts w:ascii="Tahoma" w:eastAsia="Tahoma" w:hAnsi="Tahoma" w:cs="Tahoma"/>
                <w:b/>
              </w:rPr>
              <w:t>A.- Acogida familias nuevas.</w:t>
            </w:r>
          </w:p>
        </w:tc>
      </w:tr>
      <w:tr w:rsidR="0064150F" w:rsidRPr="00FA177B" w:rsidTr="00312506">
        <w:trPr>
          <w:trHeight w:val="355"/>
        </w:trPr>
        <w:tc>
          <w:tcPr>
            <w:tcW w:w="9923" w:type="dxa"/>
            <w:gridSpan w:val="4"/>
          </w:tcPr>
          <w:p w:rsidR="0064150F" w:rsidRPr="00A47B70" w:rsidRDefault="0064150F" w:rsidP="00DD6F90">
            <w:pPr>
              <w:spacing w:before="120"/>
              <w:ind w:left="34" w:firstLine="425"/>
              <w:jc w:val="both"/>
              <w:rPr>
                <w:rFonts w:ascii="Tahoma" w:eastAsia="Arial" w:hAnsi="Tahoma" w:cs="Tahoma"/>
              </w:rPr>
            </w:pPr>
            <w:r w:rsidRPr="00A47B70">
              <w:rPr>
                <w:rFonts w:ascii="Tahoma" w:eastAsia="Arial" w:hAnsi="Tahoma" w:cs="Tahoma"/>
              </w:rPr>
              <w:t>La llegada a un nuevo centro educativo de un nuevo alumno y su familia supone un proceso de adaptación que implica asimilar nuevas normas, pautas de comportamiento, nuevos espacios, tiempos etc.</w:t>
            </w:r>
          </w:p>
          <w:p w:rsidR="0064150F" w:rsidRPr="00A47B70" w:rsidRDefault="0064150F" w:rsidP="00DD6F90">
            <w:pPr>
              <w:spacing w:before="120"/>
              <w:ind w:left="34" w:firstLine="425"/>
              <w:jc w:val="both"/>
              <w:rPr>
                <w:rFonts w:ascii="Tahoma" w:eastAsia="Arial" w:hAnsi="Tahoma" w:cs="Tahoma"/>
              </w:rPr>
            </w:pPr>
            <w:r w:rsidRPr="00A47B70">
              <w:rPr>
                <w:rFonts w:ascii="Tahoma" w:eastAsia="Arial" w:hAnsi="Tahoma" w:cs="Tahoma"/>
              </w:rPr>
              <w:t>Pretendemos Impulsar la participación de las familias de “nueva acogida” en el funcionamiento del centro: Consejo Escolar, AMPA, actividades extraescolares y reuniones de padres con el profesorado.</w:t>
            </w:r>
          </w:p>
        </w:tc>
      </w:tr>
      <w:tr w:rsidR="0064150F" w:rsidRPr="00FA177B" w:rsidTr="00312506">
        <w:tc>
          <w:tcPr>
            <w:tcW w:w="9923" w:type="dxa"/>
            <w:gridSpan w:val="4"/>
          </w:tcPr>
          <w:p w:rsidR="0064150F" w:rsidRPr="00A47B70" w:rsidRDefault="0064150F" w:rsidP="00DD6F90">
            <w:pPr>
              <w:spacing w:before="60"/>
              <w:ind w:left="601" w:hanging="34"/>
              <w:jc w:val="both"/>
              <w:rPr>
                <w:rFonts w:ascii="Tahoma" w:eastAsia="Tahoma" w:hAnsi="Tahoma" w:cs="Tahoma"/>
              </w:rPr>
            </w:pPr>
            <w:r>
              <w:rPr>
                <w:rFonts w:ascii="Tahoma" w:eastAsia="Tahoma" w:hAnsi="Tahoma" w:cs="Tahoma"/>
                <w:b/>
              </w:rPr>
              <w:t>(</w:t>
            </w:r>
            <w:r w:rsidRPr="00A47B70">
              <w:rPr>
                <w:rFonts w:ascii="Tahoma" w:eastAsia="Tahoma" w:hAnsi="Tahoma" w:cs="Tahoma"/>
                <w:b/>
              </w:rPr>
              <w:t>Anexo</w:t>
            </w:r>
            <w:r>
              <w:rPr>
                <w:rFonts w:ascii="Tahoma" w:eastAsia="Tahoma" w:hAnsi="Tahoma" w:cs="Tahoma"/>
                <w:b/>
              </w:rPr>
              <w:t xml:space="preserve"> 0 POAT</w:t>
            </w:r>
            <w:r w:rsidRPr="00A47B70">
              <w:rPr>
                <w:rFonts w:ascii="Tahoma" w:eastAsia="Tahoma" w:hAnsi="Tahoma" w:cs="Tahoma"/>
              </w:rPr>
              <w:t xml:space="preserve"> </w:t>
            </w:r>
            <w:r>
              <w:rPr>
                <w:rFonts w:ascii="Tahoma" w:eastAsia="Tahoma" w:hAnsi="Tahoma" w:cs="Tahoma"/>
              </w:rPr>
              <w:t xml:space="preserve"> Ficha inicial de datos del alumno)</w:t>
            </w:r>
            <w:r w:rsidRPr="00A47B70">
              <w:rPr>
                <w:rFonts w:ascii="Tahoma" w:eastAsia="Tahoma" w:hAnsi="Tahoma" w:cs="Tahoma"/>
              </w:rPr>
              <w:t xml:space="preserve">. </w:t>
            </w:r>
          </w:p>
          <w:p w:rsidR="0064150F" w:rsidRPr="00A47B70" w:rsidRDefault="0064150F" w:rsidP="00DD6F90">
            <w:pPr>
              <w:spacing w:before="60"/>
              <w:ind w:left="601" w:hanging="34"/>
              <w:jc w:val="both"/>
              <w:rPr>
                <w:rFonts w:ascii="Tahoma" w:eastAsia="Tahoma" w:hAnsi="Tahoma" w:cs="Tahoma"/>
              </w:rPr>
            </w:pPr>
            <w:r w:rsidRPr="00A47B70">
              <w:rPr>
                <w:rFonts w:ascii="Tahoma" w:eastAsia="Tahoma" w:hAnsi="Tahoma" w:cs="Tahoma"/>
                <w:b/>
              </w:rPr>
              <w:t>Anexo 1</w:t>
            </w:r>
            <w:r w:rsidRPr="00A47B70">
              <w:rPr>
                <w:rFonts w:ascii="Tahoma" w:eastAsia="Tahoma" w:hAnsi="Tahoma" w:cs="Tahoma"/>
              </w:rPr>
              <w:t>.-Información general del centro  y TRIPTICO.</w:t>
            </w:r>
          </w:p>
          <w:p w:rsidR="0064150F" w:rsidRDefault="0064150F" w:rsidP="00DD6F90">
            <w:pPr>
              <w:spacing w:before="60"/>
              <w:ind w:left="601" w:firstLine="993"/>
              <w:jc w:val="both"/>
              <w:rPr>
                <w:rFonts w:ascii="Tahoma" w:eastAsia="Tahoma" w:hAnsi="Tahoma" w:cs="Tahoma"/>
              </w:rPr>
            </w:pPr>
            <w:r w:rsidRPr="00A47B70">
              <w:rPr>
                <w:rFonts w:ascii="Tahoma" w:eastAsia="Tahoma" w:hAnsi="Tahoma" w:cs="Tahoma"/>
              </w:rPr>
              <w:t xml:space="preserve"> Información del AMPA del colegio, sede y días de reunión.</w:t>
            </w:r>
          </w:p>
          <w:p w:rsidR="0064150F" w:rsidRDefault="0064150F" w:rsidP="00DD6F90">
            <w:pPr>
              <w:spacing w:before="60"/>
              <w:ind w:left="601" w:firstLine="993"/>
              <w:jc w:val="both"/>
              <w:rPr>
                <w:rFonts w:ascii="Tahoma" w:eastAsia="Tahoma" w:hAnsi="Tahoma" w:cs="Tahoma"/>
              </w:rPr>
            </w:pPr>
            <w:r>
              <w:rPr>
                <w:rFonts w:ascii="Tahoma" w:eastAsia="Tahoma" w:hAnsi="Tahoma" w:cs="Tahoma"/>
              </w:rPr>
              <w:t>Horarios</w:t>
            </w:r>
          </w:p>
          <w:p w:rsidR="00DD6F90" w:rsidRPr="00A47B70" w:rsidRDefault="00BB0112" w:rsidP="00DD6F90">
            <w:pPr>
              <w:spacing w:before="60"/>
              <w:ind w:left="601" w:firstLine="993"/>
              <w:jc w:val="both"/>
              <w:rPr>
                <w:rFonts w:ascii="Tahoma" w:eastAsia="Tahoma" w:hAnsi="Tahoma" w:cs="Tahoma"/>
              </w:rPr>
            </w:pPr>
            <w:r>
              <w:rPr>
                <w:rFonts w:ascii="Tahoma" w:eastAsia="Tahoma" w:hAnsi="Tahoma" w:cs="Tahoma"/>
              </w:rPr>
              <w:t>Justificación Ausencia de un alumno/a</w:t>
            </w:r>
          </w:p>
          <w:p w:rsidR="0064150F" w:rsidRPr="00A47B70" w:rsidRDefault="0064150F" w:rsidP="00DD6F90">
            <w:pPr>
              <w:spacing w:before="60"/>
              <w:ind w:left="601" w:hanging="34"/>
              <w:jc w:val="both"/>
              <w:rPr>
                <w:rFonts w:ascii="Tahoma" w:eastAsia="Tahoma" w:hAnsi="Tahoma" w:cs="Tahoma"/>
              </w:rPr>
            </w:pPr>
            <w:r w:rsidRPr="00A47B70">
              <w:rPr>
                <w:rFonts w:ascii="Tahoma" w:eastAsia="Tahoma" w:hAnsi="Tahoma" w:cs="Tahoma"/>
                <w:b/>
              </w:rPr>
              <w:t>Anexo 19</w:t>
            </w:r>
            <w:r w:rsidRPr="00A47B70">
              <w:rPr>
                <w:rFonts w:ascii="Tahoma" w:eastAsia="Tahoma" w:hAnsi="Tahoma" w:cs="Tahoma"/>
              </w:rPr>
              <w:t xml:space="preserve"> recogido en POAT más Información general para el nuevo curso</w:t>
            </w:r>
          </w:p>
        </w:tc>
      </w:tr>
      <w:tr w:rsidR="0064150F" w:rsidRPr="005B35D0" w:rsidTr="00312506">
        <w:trPr>
          <w:trHeight w:val="20"/>
        </w:trPr>
        <w:tc>
          <w:tcPr>
            <w:tcW w:w="9923" w:type="dxa"/>
            <w:gridSpan w:val="4"/>
          </w:tcPr>
          <w:p w:rsidR="0064150F" w:rsidRPr="005B35D0" w:rsidRDefault="0064150F" w:rsidP="00EC684A">
            <w:pPr>
              <w:spacing w:before="120"/>
              <w:ind w:left="284" w:firstLine="284"/>
              <w:rPr>
                <w:rFonts w:ascii="Tahoma" w:eastAsia="Tahoma" w:hAnsi="Tahoma" w:cs="Tahoma"/>
                <w:b/>
              </w:rPr>
            </w:pPr>
            <w:r w:rsidRPr="005B35D0">
              <w:rPr>
                <w:rFonts w:ascii="Tahoma" w:eastAsia="Tahoma" w:hAnsi="Tahoma" w:cs="Tahoma"/>
                <w:b/>
              </w:rPr>
              <w:t>B.- Comienzo de curso.</w:t>
            </w:r>
          </w:p>
        </w:tc>
      </w:tr>
      <w:tr w:rsidR="0064150F" w:rsidRPr="00FA177B" w:rsidTr="00312506">
        <w:trPr>
          <w:trHeight w:val="20"/>
        </w:trPr>
        <w:tc>
          <w:tcPr>
            <w:tcW w:w="9923" w:type="dxa"/>
            <w:gridSpan w:val="4"/>
          </w:tcPr>
          <w:p w:rsidR="0064150F" w:rsidRPr="00A47B70" w:rsidRDefault="0064150F" w:rsidP="008F5BBF">
            <w:pPr>
              <w:numPr>
                <w:ilvl w:val="0"/>
                <w:numId w:val="15"/>
              </w:numPr>
              <w:tabs>
                <w:tab w:val="left" w:pos="7200"/>
                <w:tab w:val="left" w:pos="7920"/>
                <w:tab w:val="left" w:pos="8100"/>
              </w:tabs>
              <w:spacing w:before="120"/>
              <w:ind w:left="1168" w:hanging="283"/>
              <w:jc w:val="both"/>
              <w:rPr>
                <w:rFonts w:ascii="Tahoma" w:eastAsia="Tahoma" w:hAnsi="Tahoma" w:cs="Tahoma"/>
              </w:rPr>
            </w:pPr>
            <w:r w:rsidRPr="00A47B70">
              <w:rPr>
                <w:rFonts w:ascii="Tahoma" w:eastAsia="Tahoma" w:hAnsi="Tahoma" w:cs="Tahoma"/>
              </w:rPr>
              <w:t xml:space="preserve">EL tutor/a trabaja con su grupo clase analiza la importancia y necesidad de las normas de aula, se realiza una propuesta de aquellas que se consideran más adecuadas y se proponen posibles correcciones o consecuencias a su incumplimiento. </w:t>
            </w:r>
            <w:r w:rsidR="00B86487">
              <w:rPr>
                <w:rFonts w:ascii="Tahoma" w:eastAsia="Tahoma" w:hAnsi="Tahoma" w:cs="Tahoma"/>
              </w:rPr>
              <w:t>(</w:t>
            </w:r>
            <w:r w:rsidRPr="00A47B70">
              <w:rPr>
                <w:rFonts w:ascii="Tahoma" w:eastAsia="Tahoma" w:hAnsi="Tahoma" w:cs="Tahoma"/>
              </w:rPr>
              <w:t>Normas del aula y espacios comunes)</w:t>
            </w:r>
          </w:p>
          <w:p w:rsidR="0064150F" w:rsidRPr="00A47B70" w:rsidRDefault="0064150F" w:rsidP="008F5BBF">
            <w:pPr>
              <w:numPr>
                <w:ilvl w:val="0"/>
                <w:numId w:val="15"/>
              </w:numPr>
              <w:tabs>
                <w:tab w:val="left" w:pos="7200"/>
                <w:tab w:val="left" w:pos="7920"/>
                <w:tab w:val="left" w:pos="8100"/>
              </w:tabs>
              <w:ind w:left="1168" w:hanging="283"/>
              <w:jc w:val="both"/>
              <w:rPr>
                <w:rFonts w:ascii="Tahoma" w:eastAsia="Tahoma" w:hAnsi="Tahoma" w:cs="Tahoma"/>
              </w:rPr>
            </w:pPr>
            <w:r w:rsidRPr="00A47B70">
              <w:rPr>
                <w:rFonts w:ascii="Tahoma" w:eastAsia="Tahoma" w:hAnsi="Tahoma" w:cs="Tahoma"/>
              </w:rPr>
              <w:t>Una vez aprobadas pasarán a ser de obligado cumplimiento para todos los miembros del grupo.</w:t>
            </w:r>
          </w:p>
          <w:p w:rsidR="0064150F" w:rsidRPr="005B35D0" w:rsidRDefault="0064150F" w:rsidP="008F5BBF">
            <w:pPr>
              <w:numPr>
                <w:ilvl w:val="0"/>
                <w:numId w:val="15"/>
              </w:numPr>
              <w:tabs>
                <w:tab w:val="left" w:pos="7200"/>
                <w:tab w:val="left" w:pos="7920"/>
                <w:tab w:val="left" w:pos="8100"/>
              </w:tabs>
              <w:ind w:left="1168" w:hanging="283"/>
              <w:jc w:val="both"/>
              <w:rPr>
                <w:rFonts w:ascii="Tahoma" w:eastAsia="Tahoma" w:hAnsi="Tahoma" w:cs="Tahoma"/>
              </w:rPr>
            </w:pPr>
            <w:r w:rsidRPr="005B35D0">
              <w:rPr>
                <w:rFonts w:ascii="Tahoma" w:eastAsia="Tahoma" w:hAnsi="Tahoma" w:cs="Tahoma"/>
              </w:rPr>
              <w:t>Las normas estarán expuestas en el aula y el tutor/ tutora procurará la mayor difusión entre</w:t>
            </w:r>
            <w:r w:rsidRPr="005B35D0">
              <w:rPr>
                <w:rFonts w:ascii="Tahoma" w:hAnsi="Tahoma" w:cs="Tahoma"/>
              </w:rPr>
              <w:t xml:space="preserve"> </w:t>
            </w:r>
            <w:r w:rsidRPr="005B35D0">
              <w:rPr>
                <w:rFonts w:ascii="Tahoma" w:eastAsia="Tahoma" w:hAnsi="Tahoma" w:cs="Tahoma"/>
              </w:rPr>
              <w:t>todos.</w:t>
            </w:r>
            <w:r w:rsidRPr="005B35D0">
              <w:rPr>
                <w:rFonts w:ascii="Tahoma" w:eastAsia="Comic Sans MS" w:hAnsi="Tahoma" w:cs="Tahoma"/>
              </w:rPr>
              <w:t xml:space="preserve"> </w:t>
            </w:r>
          </w:p>
          <w:p w:rsidR="0064150F" w:rsidRDefault="0064150F" w:rsidP="008F5BBF">
            <w:pPr>
              <w:numPr>
                <w:ilvl w:val="0"/>
                <w:numId w:val="15"/>
              </w:numPr>
              <w:ind w:left="1168" w:hanging="283"/>
              <w:jc w:val="both"/>
              <w:rPr>
                <w:rFonts w:ascii="Tahoma" w:eastAsia="Tahoma" w:hAnsi="Tahoma" w:cs="Tahoma"/>
              </w:rPr>
            </w:pPr>
            <w:r w:rsidRPr="005B35D0">
              <w:rPr>
                <w:rFonts w:ascii="Tahoma" w:eastAsia="Tahoma" w:hAnsi="Tahoma" w:cs="Tahoma"/>
              </w:rPr>
              <w:t xml:space="preserve">Dichas normas, junto a la información de comienzo de curso, horas tutoriales, profesorado que imparte áreas, horarios,  etc se darán a conocer en las tutorías a las familias durante el mes de Octubre.  </w:t>
            </w:r>
          </w:p>
          <w:p w:rsidR="0064150F" w:rsidRPr="00A47B70" w:rsidRDefault="0064150F" w:rsidP="008F5BBF">
            <w:pPr>
              <w:numPr>
                <w:ilvl w:val="0"/>
                <w:numId w:val="15"/>
              </w:numPr>
              <w:ind w:left="1168" w:hanging="283"/>
              <w:jc w:val="both"/>
              <w:rPr>
                <w:rFonts w:ascii="Tahoma" w:eastAsia="Tahoma" w:hAnsi="Tahoma" w:cs="Tahoma"/>
              </w:rPr>
            </w:pPr>
            <w:r w:rsidRPr="00A47B70">
              <w:rPr>
                <w:rFonts w:ascii="Tahoma" w:eastAsia="Tahoma" w:hAnsi="Tahoma" w:cs="Tahoma"/>
              </w:rPr>
              <w:t>Se fomentará un clima de respeto mutuo entre compañeros / as de clase y centro, así como entre alumnado y profesorado</w:t>
            </w:r>
          </w:p>
        </w:tc>
      </w:tr>
      <w:tr w:rsidR="0064150F" w:rsidRPr="00FA177B" w:rsidTr="00312506">
        <w:trPr>
          <w:trHeight w:val="20"/>
        </w:trPr>
        <w:tc>
          <w:tcPr>
            <w:tcW w:w="9923" w:type="dxa"/>
            <w:gridSpan w:val="4"/>
          </w:tcPr>
          <w:p w:rsidR="0064150F" w:rsidRPr="00A47B70" w:rsidRDefault="0064150F" w:rsidP="003F2CCF">
            <w:pPr>
              <w:spacing w:before="120"/>
              <w:ind w:left="284" w:firstLine="284"/>
              <w:jc w:val="both"/>
              <w:rPr>
                <w:rFonts w:ascii="Tahoma" w:eastAsia="Tahoma" w:hAnsi="Tahoma" w:cs="Tahoma"/>
                <w:b/>
              </w:rPr>
            </w:pPr>
            <w:r w:rsidRPr="00A47B70">
              <w:rPr>
                <w:rFonts w:ascii="Tahoma" w:eastAsia="Tahoma" w:hAnsi="Tahoma" w:cs="Tahoma"/>
                <w:b/>
              </w:rPr>
              <w:t>C.- Durante todo el curso</w:t>
            </w:r>
          </w:p>
        </w:tc>
      </w:tr>
      <w:tr w:rsidR="0064150F" w:rsidRPr="00FA177B" w:rsidTr="00312506">
        <w:trPr>
          <w:trHeight w:val="102"/>
        </w:trPr>
        <w:tc>
          <w:tcPr>
            <w:tcW w:w="9923" w:type="dxa"/>
            <w:gridSpan w:val="4"/>
          </w:tcPr>
          <w:p w:rsidR="0064150F" w:rsidRPr="00A47B70" w:rsidRDefault="0064150F" w:rsidP="008F5BBF">
            <w:pPr>
              <w:numPr>
                <w:ilvl w:val="0"/>
                <w:numId w:val="16"/>
              </w:numPr>
              <w:spacing w:before="120"/>
              <w:ind w:left="1168" w:hanging="283"/>
              <w:jc w:val="both"/>
              <w:rPr>
                <w:rFonts w:ascii="Tahoma" w:eastAsia="Tahoma" w:hAnsi="Tahoma" w:cs="Tahoma"/>
              </w:rPr>
            </w:pPr>
            <w:r w:rsidRPr="00A47B70">
              <w:rPr>
                <w:rFonts w:ascii="Tahoma" w:eastAsia="Tahoma" w:hAnsi="Tahoma" w:cs="Tahoma"/>
              </w:rPr>
              <w:t>Potenciar actividades que impliquen la participación conjunta y global de toda la comunidad educativa y favorecer la participación activa del profesorado, alumnado, padres y personal no docente</w:t>
            </w:r>
          </w:p>
          <w:p w:rsidR="0064150F" w:rsidRPr="00A47B70" w:rsidRDefault="0064150F" w:rsidP="008F5BBF">
            <w:pPr>
              <w:numPr>
                <w:ilvl w:val="0"/>
                <w:numId w:val="16"/>
              </w:numPr>
              <w:ind w:left="1168" w:hanging="283"/>
              <w:jc w:val="both"/>
              <w:rPr>
                <w:rFonts w:ascii="Tahoma" w:eastAsia="Tahoma" w:hAnsi="Tahoma" w:cs="Tahoma"/>
              </w:rPr>
            </w:pPr>
            <w:r w:rsidRPr="00A47B70">
              <w:rPr>
                <w:rFonts w:ascii="Tahoma" w:eastAsia="Tahoma" w:hAnsi="Tahoma" w:cs="Tahoma"/>
              </w:rPr>
              <w:t>Favorecer la convivencia escolar, los hábitos y conocimientos para el trato recíproco con los que lo rodean.</w:t>
            </w:r>
          </w:p>
          <w:p w:rsidR="0064150F" w:rsidRPr="00A47B70" w:rsidRDefault="0064150F" w:rsidP="008F5BBF">
            <w:pPr>
              <w:numPr>
                <w:ilvl w:val="0"/>
                <w:numId w:val="16"/>
              </w:numPr>
              <w:ind w:left="1168" w:hanging="283"/>
              <w:jc w:val="both"/>
              <w:rPr>
                <w:rFonts w:ascii="Tahoma" w:eastAsia="Tahoma" w:hAnsi="Tahoma" w:cs="Tahoma"/>
              </w:rPr>
            </w:pPr>
            <w:r w:rsidRPr="00A47B70">
              <w:rPr>
                <w:rFonts w:ascii="Tahoma" w:eastAsia="Tahoma" w:hAnsi="Tahoma" w:cs="Tahoma"/>
              </w:rPr>
              <w:t>Atenuar los conflictos que se producen con más frecuencia en el tercer Ciclo de Educación Primaria</w:t>
            </w:r>
            <w:r w:rsidRPr="00A47B70">
              <w:rPr>
                <w:rFonts w:ascii="Tahoma" w:eastAsia="Tahoma" w:hAnsi="Tahoma" w:cs="Tahoma"/>
                <w:b/>
              </w:rPr>
              <w:t>.</w:t>
            </w:r>
          </w:p>
          <w:p w:rsidR="0064150F" w:rsidRPr="003F2CCF" w:rsidRDefault="0064150F" w:rsidP="008F5BBF">
            <w:pPr>
              <w:numPr>
                <w:ilvl w:val="0"/>
                <w:numId w:val="16"/>
              </w:numPr>
              <w:ind w:left="1168" w:hanging="283"/>
              <w:jc w:val="both"/>
              <w:rPr>
                <w:rFonts w:ascii="Tahoma" w:eastAsia="Tahoma" w:hAnsi="Tahoma" w:cs="Tahoma"/>
              </w:rPr>
            </w:pPr>
            <w:r w:rsidRPr="00A47B70">
              <w:rPr>
                <w:rFonts w:ascii="Tahoma" w:eastAsia="Tahoma" w:hAnsi="Tahoma" w:cs="Tahoma"/>
              </w:rPr>
              <w:t>Entrevistas frecuentes con las familias. (</w:t>
            </w:r>
            <w:r w:rsidRPr="00A47B70">
              <w:rPr>
                <w:rFonts w:ascii="Tahoma" w:eastAsia="Tahoma" w:hAnsi="Tahoma" w:cs="Tahoma"/>
                <w:b/>
              </w:rPr>
              <w:t xml:space="preserve">Anexo 21: </w:t>
            </w:r>
            <w:r w:rsidRPr="003F2CCF">
              <w:rPr>
                <w:rFonts w:ascii="Tahoma" w:eastAsia="Tahoma" w:hAnsi="Tahoma" w:cs="Tahoma"/>
              </w:rPr>
              <w:t xml:space="preserve">Recogida de asuntos tratados en </w:t>
            </w:r>
            <w:r w:rsidR="003F2CCF">
              <w:rPr>
                <w:rFonts w:ascii="Tahoma" w:eastAsia="Tahoma" w:hAnsi="Tahoma" w:cs="Tahoma"/>
              </w:rPr>
              <w:t>tutorí</w:t>
            </w:r>
            <w:r w:rsidRPr="003F2CCF">
              <w:rPr>
                <w:rFonts w:ascii="Tahoma" w:eastAsia="Tahoma" w:hAnsi="Tahoma" w:cs="Tahoma"/>
              </w:rPr>
              <w:t>a) recogido en POAT</w:t>
            </w:r>
          </w:p>
          <w:p w:rsidR="0064150F" w:rsidRPr="00A47B70" w:rsidRDefault="0064150F" w:rsidP="008F5BBF">
            <w:pPr>
              <w:numPr>
                <w:ilvl w:val="0"/>
                <w:numId w:val="16"/>
              </w:numPr>
              <w:ind w:left="1168" w:hanging="283"/>
              <w:jc w:val="both"/>
              <w:rPr>
                <w:rFonts w:ascii="Tahoma" w:eastAsia="Tahoma" w:hAnsi="Tahoma" w:cs="Tahoma"/>
              </w:rPr>
            </w:pPr>
            <w:r w:rsidRPr="00A47B70">
              <w:rPr>
                <w:rFonts w:ascii="Tahoma" w:eastAsia="Tahoma" w:hAnsi="Tahoma" w:cs="Tahoma"/>
              </w:rPr>
              <w:t xml:space="preserve">Compromisos entre familias, alumnado y tutores </w:t>
            </w:r>
            <w:r w:rsidRPr="00A47B70">
              <w:rPr>
                <w:rFonts w:ascii="Tahoma" w:eastAsia="Tahoma" w:hAnsi="Tahoma" w:cs="Tahoma"/>
                <w:b/>
              </w:rPr>
              <w:t xml:space="preserve">( Anexos 10 </w:t>
            </w:r>
            <w:r>
              <w:rPr>
                <w:rFonts w:ascii="Tahoma" w:eastAsia="Tahoma" w:hAnsi="Tahoma" w:cs="Tahoma"/>
                <w:b/>
              </w:rPr>
              <w:t xml:space="preserve"> y 12 </w:t>
            </w:r>
            <w:r w:rsidRPr="003F2CCF">
              <w:rPr>
                <w:rFonts w:ascii="Tahoma" w:eastAsia="Tahoma" w:hAnsi="Tahoma" w:cs="Tahoma"/>
              </w:rPr>
              <w:t xml:space="preserve">de compromiso </w:t>
            </w:r>
            <w:r w:rsidRPr="003F2CCF">
              <w:rPr>
                <w:rFonts w:ascii="Tahoma" w:eastAsia="Tahoma" w:hAnsi="Tahoma" w:cs="Tahoma"/>
              </w:rPr>
              <w:lastRenderedPageBreak/>
              <w:t>individual  o grupal de convivencia  y  23 de compromiso educativo con las familias) recogido en POAT</w:t>
            </w:r>
          </w:p>
        </w:tc>
      </w:tr>
      <w:tr w:rsidR="0064150F" w:rsidRPr="00FA177B" w:rsidTr="00312506">
        <w:trPr>
          <w:trHeight w:val="20"/>
        </w:trPr>
        <w:tc>
          <w:tcPr>
            <w:tcW w:w="9923" w:type="dxa"/>
            <w:gridSpan w:val="4"/>
          </w:tcPr>
          <w:p w:rsidR="0064150F" w:rsidRPr="00A47B70" w:rsidRDefault="0064150F" w:rsidP="003F2CCF">
            <w:pPr>
              <w:spacing w:before="120"/>
              <w:ind w:left="284" w:firstLine="283"/>
              <w:jc w:val="both"/>
              <w:rPr>
                <w:rFonts w:ascii="Tahoma" w:eastAsia="Tahoma" w:hAnsi="Tahoma" w:cs="Tahoma"/>
                <w:b/>
              </w:rPr>
            </w:pPr>
            <w:r w:rsidRPr="00A47B70">
              <w:rPr>
                <w:rFonts w:ascii="Tahoma" w:eastAsia="Tahoma" w:hAnsi="Tahoma" w:cs="Tahoma"/>
                <w:b/>
              </w:rPr>
              <w:lastRenderedPageBreak/>
              <w:t>D.-  Protocolo de intervención en casos excepcionales</w:t>
            </w:r>
          </w:p>
        </w:tc>
      </w:tr>
      <w:tr w:rsidR="0064150F" w:rsidRPr="00FA177B" w:rsidTr="00312506">
        <w:trPr>
          <w:trHeight w:val="20"/>
        </w:trPr>
        <w:tc>
          <w:tcPr>
            <w:tcW w:w="9923" w:type="dxa"/>
            <w:gridSpan w:val="4"/>
          </w:tcPr>
          <w:p w:rsidR="0064150F" w:rsidRPr="00A47B70" w:rsidRDefault="0064150F" w:rsidP="003F2CCF">
            <w:pPr>
              <w:spacing w:before="120"/>
              <w:ind w:left="34" w:firstLine="425"/>
              <w:jc w:val="both"/>
              <w:rPr>
                <w:rFonts w:ascii="Tahoma" w:eastAsia="Tahoma" w:hAnsi="Tahoma" w:cs="Tahoma"/>
              </w:rPr>
            </w:pPr>
            <w:r w:rsidRPr="00A47B70">
              <w:rPr>
                <w:rFonts w:ascii="Tahoma" w:eastAsia="Tahoma" w:hAnsi="Tahoma" w:cs="Tahoma"/>
              </w:rPr>
              <w:t xml:space="preserve">   Consideramos como conflicto aquellas actuaciones individuales o grupales que perjudican algún aspecto del desarrollo físico, psíquico o social de personas o el logro </w:t>
            </w:r>
          </w:p>
          <w:p w:rsidR="0064150F" w:rsidRPr="00A47B70" w:rsidRDefault="0064150F" w:rsidP="003F2CCF">
            <w:pPr>
              <w:spacing w:before="120"/>
              <w:ind w:left="34" w:firstLine="425"/>
              <w:jc w:val="both"/>
              <w:rPr>
                <w:rFonts w:ascii="Tahoma" w:eastAsia="Tahoma" w:hAnsi="Tahoma" w:cs="Tahoma"/>
              </w:rPr>
            </w:pPr>
            <w:r>
              <w:rPr>
                <w:rFonts w:ascii="Tahoma" w:hAnsi="Tahoma" w:cs="Tahoma"/>
              </w:rPr>
              <w:t xml:space="preserve">   </w:t>
            </w:r>
            <w:r w:rsidRPr="00A47B70">
              <w:rPr>
                <w:rFonts w:ascii="Tahoma" w:eastAsia="Tahoma" w:hAnsi="Tahoma" w:cs="Tahoma"/>
              </w:rPr>
              <w:t>El perfil del alumnado al que va dirigida esta medida es:</w:t>
            </w:r>
          </w:p>
          <w:p w:rsidR="0064150F" w:rsidRPr="003F2CCF" w:rsidRDefault="0064150F" w:rsidP="008F5BBF">
            <w:pPr>
              <w:numPr>
                <w:ilvl w:val="0"/>
                <w:numId w:val="17"/>
              </w:numPr>
              <w:ind w:left="1168" w:hanging="283"/>
              <w:jc w:val="both"/>
              <w:rPr>
                <w:rFonts w:ascii="Tahoma" w:eastAsia="Tahoma" w:hAnsi="Tahoma" w:cs="Tahoma"/>
              </w:rPr>
            </w:pPr>
            <w:r w:rsidRPr="00A47B70">
              <w:rPr>
                <w:rFonts w:ascii="Tahoma" w:eastAsia="Tahoma" w:hAnsi="Tahoma" w:cs="Tahoma"/>
                <w:color w:val="000000"/>
              </w:rPr>
              <w:t>Alumnado con dificultades para su integración escolar por situación socio-cultural   desfavorecida.</w:t>
            </w:r>
            <w:r w:rsidR="003F2CCF">
              <w:rPr>
                <w:rFonts w:ascii="Tahoma" w:eastAsia="Tahoma" w:hAnsi="Tahoma" w:cs="Tahoma"/>
                <w:color w:val="000000"/>
              </w:rPr>
              <w:t xml:space="preserve"> </w:t>
            </w:r>
            <w:r w:rsidR="003F2CCF" w:rsidRPr="003F2CCF">
              <w:rPr>
                <w:rFonts w:ascii="Tahoma" w:eastAsia="Tahoma" w:hAnsi="Tahoma" w:cs="Tahoma"/>
                <w:color w:val="000000"/>
              </w:rPr>
              <w:t>(Anexos en los distintos planes)</w:t>
            </w:r>
          </w:p>
          <w:p w:rsidR="0064150F" w:rsidRPr="003F2CCF" w:rsidRDefault="0064150F" w:rsidP="008F5BBF">
            <w:pPr>
              <w:numPr>
                <w:ilvl w:val="0"/>
                <w:numId w:val="17"/>
              </w:numPr>
              <w:ind w:left="1168" w:hanging="283"/>
              <w:jc w:val="both"/>
              <w:rPr>
                <w:rFonts w:ascii="Tahoma" w:eastAsia="Tahoma" w:hAnsi="Tahoma" w:cs="Tahoma"/>
                <w:color w:val="000000"/>
              </w:rPr>
            </w:pPr>
            <w:r w:rsidRPr="00A47B70">
              <w:rPr>
                <w:rFonts w:ascii="Tahoma" w:eastAsia="Tahoma" w:hAnsi="Tahoma" w:cs="Tahoma"/>
                <w:color w:val="000000"/>
              </w:rPr>
              <w:t>Alumnado que no  acepta las normas establecidas en el aula o en el centro.</w:t>
            </w:r>
            <w:r w:rsidR="003F2CCF" w:rsidRPr="005B35D0">
              <w:rPr>
                <w:rFonts w:ascii="Tahoma" w:eastAsia="Tahoma" w:hAnsi="Tahoma" w:cs="Tahoma"/>
                <w:b/>
                <w:color w:val="000000"/>
              </w:rPr>
              <w:t xml:space="preserve"> </w:t>
            </w:r>
            <w:r w:rsidR="003F2CCF">
              <w:rPr>
                <w:rFonts w:ascii="Tahoma" w:eastAsia="Tahoma" w:hAnsi="Tahoma" w:cs="Tahoma"/>
                <w:b/>
                <w:color w:val="000000"/>
              </w:rPr>
              <w:t>(</w:t>
            </w:r>
            <w:r w:rsidR="003F2CCF" w:rsidRPr="003F2CCF">
              <w:rPr>
                <w:rFonts w:ascii="Tahoma" w:eastAsia="Tahoma" w:hAnsi="Tahoma" w:cs="Tahoma"/>
                <w:color w:val="000000"/>
              </w:rPr>
              <w:t>Anexos en los distintos planes</w:t>
            </w:r>
            <w:r w:rsidR="003F2CCF">
              <w:rPr>
                <w:rFonts w:ascii="Tahoma" w:eastAsia="Tahoma" w:hAnsi="Tahoma" w:cs="Tahoma"/>
                <w:color w:val="000000"/>
              </w:rPr>
              <w:t>)</w:t>
            </w:r>
          </w:p>
          <w:p w:rsidR="0064150F" w:rsidRPr="003F2CCF" w:rsidRDefault="0064150F" w:rsidP="008F5BBF">
            <w:pPr>
              <w:numPr>
                <w:ilvl w:val="0"/>
                <w:numId w:val="17"/>
              </w:numPr>
              <w:ind w:left="1168" w:hanging="283"/>
              <w:jc w:val="both"/>
              <w:rPr>
                <w:rFonts w:ascii="Tahoma" w:eastAsia="Tahoma" w:hAnsi="Tahoma" w:cs="Tahoma"/>
                <w:color w:val="000000"/>
              </w:rPr>
            </w:pPr>
            <w:r w:rsidRPr="00A47B70">
              <w:rPr>
                <w:rFonts w:ascii="Tahoma" w:eastAsia="Tahoma" w:hAnsi="Tahoma" w:cs="Tahoma"/>
                <w:color w:val="000000"/>
              </w:rPr>
              <w:t>Alumnado con bajo grado de disciplina y/o con conductas contrarias/graves a las normas de convivencia.</w:t>
            </w:r>
            <w:r w:rsidR="003F2CCF" w:rsidRPr="005B35D0">
              <w:rPr>
                <w:rFonts w:ascii="Tahoma" w:eastAsia="Tahoma" w:hAnsi="Tahoma" w:cs="Tahoma"/>
                <w:b/>
                <w:color w:val="000000"/>
              </w:rPr>
              <w:t xml:space="preserve"> </w:t>
            </w:r>
            <w:r w:rsidR="003F2CCF" w:rsidRPr="003F2CCF">
              <w:rPr>
                <w:rFonts w:ascii="Tahoma" w:eastAsia="Tahoma" w:hAnsi="Tahoma" w:cs="Tahoma"/>
                <w:color w:val="000000"/>
              </w:rPr>
              <w:t>(Anexos en los distintos planes)</w:t>
            </w:r>
          </w:p>
          <w:p w:rsidR="0064150F" w:rsidRPr="003F2CCF" w:rsidRDefault="0064150F" w:rsidP="008F5BBF">
            <w:pPr>
              <w:numPr>
                <w:ilvl w:val="0"/>
                <w:numId w:val="17"/>
              </w:numPr>
              <w:ind w:left="1168" w:hanging="283"/>
              <w:jc w:val="both"/>
              <w:rPr>
                <w:rFonts w:ascii="Tahoma" w:eastAsia="Tahoma" w:hAnsi="Tahoma" w:cs="Tahoma"/>
                <w:color w:val="000000"/>
              </w:rPr>
            </w:pPr>
            <w:r w:rsidRPr="00A47B70">
              <w:rPr>
                <w:rFonts w:ascii="Tahoma" w:eastAsia="Tahoma" w:hAnsi="Tahoma" w:cs="Tahoma"/>
                <w:color w:val="000000"/>
              </w:rPr>
              <w:t>Alumnado con numerosas faltas de asistencia sin justificar y que dificultan su integración.</w:t>
            </w:r>
            <w:r w:rsidR="003F2CCF">
              <w:rPr>
                <w:rFonts w:ascii="Tahoma" w:eastAsia="Tahoma" w:hAnsi="Tahoma" w:cs="Tahoma"/>
                <w:color w:val="000000"/>
              </w:rPr>
              <w:t xml:space="preserve"> </w:t>
            </w:r>
            <w:r w:rsidR="003F2CCF" w:rsidRPr="003F2CCF">
              <w:rPr>
                <w:rFonts w:ascii="Tahoma" w:eastAsia="Tahoma" w:hAnsi="Tahoma" w:cs="Tahoma"/>
                <w:color w:val="000000"/>
              </w:rPr>
              <w:t>(Anexos en los distintos planes)</w:t>
            </w:r>
          </w:p>
          <w:p w:rsidR="0064150F" w:rsidRPr="003F2CCF" w:rsidRDefault="0064150F" w:rsidP="008F5BBF">
            <w:pPr>
              <w:numPr>
                <w:ilvl w:val="0"/>
                <w:numId w:val="17"/>
              </w:numPr>
              <w:ind w:left="1168" w:hanging="283"/>
              <w:jc w:val="both"/>
              <w:rPr>
                <w:rFonts w:ascii="Tahoma" w:eastAsia="Tahoma" w:hAnsi="Tahoma" w:cs="Tahoma"/>
                <w:color w:val="000000"/>
              </w:rPr>
            </w:pPr>
            <w:r w:rsidRPr="00A47B70">
              <w:rPr>
                <w:rFonts w:ascii="Tahoma" w:eastAsia="Tahoma" w:hAnsi="Tahoma" w:cs="Tahoma"/>
                <w:color w:val="000000"/>
              </w:rPr>
              <w:t>Alumnado con problemas de atención y aprendizaje que deriven en problemas de conducta.</w:t>
            </w:r>
            <w:r w:rsidR="003F2CCF" w:rsidRPr="005B35D0">
              <w:rPr>
                <w:rFonts w:ascii="Tahoma" w:eastAsia="Tahoma" w:hAnsi="Tahoma" w:cs="Tahoma"/>
                <w:b/>
                <w:color w:val="000000"/>
              </w:rPr>
              <w:t xml:space="preserve"> </w:t>
            </w:r>
            <w:r w:rsidR="003F2CCF" w:rsidRPr="003F2CCF">
              <w:rPr>
                <w:rFonts w:ascii="Tahoma" w:eastAsia="Tahoma" w:hAnsi="Tahoma" w:cs="Tahoma"/>
                <w:color w:val="000000"/>
              </w:rPr>
              <w:t>(Anexos en los distintos planes)</w:t>
            </w:r>
            <w:r w:rsidRPr="003F2CCF">
              <w:rPr>
                <w:rFonts w:ascii="Tahoma" w:eastAsia="Tahoma" w:hAnsi="Tahoma" w:cs="Tahoma"/>
                <w:b/>
                <w:color w:val="000000"/>
              </w:rPr>
              <w:t xml:space="preserve">     </w:t>
            </w:r>
          </w:p>
        </w:tc>
      </w:tr>
      <w:tr w:rsidR="0064150F" w:rsidRPr="00FA177B" w:rsidTr="00312506">
        <w:tc>
          <w:tcPr>
            <w:tcW w:w="9923" w:type="dxa"/>
            <w:gridSpan w:val="4"/>
          </w:tcPr>
          <w:p w:rsidR="0064150F" w:rsidRPr="00A47B70" w:rsidRDefault="0064150F" w:rsidP="003F2CCF">
            <w:pPr>
              <w:spacing w:before="120"/>
              <w:ind w:left="284" w:firstLine="284"/>
              <w:jc w:val="both"/>
              <w:rPr>
                <w:rFonts w:ascii="Tahoma" w:eastAsia="Tahoma" w:hAnsi="Tahoma" w:cs="Tahoma"/>
                <w:b/>
              </w:rPr>
            </w:pPr>
            <w:r w:rsidRPr="00A47B70">
              <w:rPr>
                <w:rFonts w:ascii="Tahoma" w:eastAsia="Tahoma" w:hAnsi="Tahoma" w:cs="Tahoma"/>
                <w:b/>
              </w:rPr>
              <w:t>C.- Compromisos con otras instituciones y organismos</w:t>
            </w:r>
          </w:p>
        </w:tc>
      </w:tr>
      <w:tr w:rsidR="0064150F" w:rsidRPr="00FA177B" w:rsidTr="00312506">
        <w:tc>
          <w:tcPr>
            <w:tcW w:w="9923" w:type="dxa"/>
            <w:gridSpan w:val="4"/>
          </w:tcPr>
          <w:p w:rsidR="0064150F" w:rsidRPr="00A47B70" w:rsidRDefault="0064150F" w:rsidP="003F2CCF">
            <w:pPr>
              <w:spacing w:before="120"/>
              <w:ind w:left="34" w:right="-1" w:firstLine="425"/>
              <w:jc w:val="both"/>
              <w:rPr>
                <w:rFonts w:ascii="Tahoma" w:eastAsia="Arial" w:hAnsi="Tahoma" w:cs="Tahoma"/>
              </w:rPr>
            </w:pPr>
            <w:r w:rsidRPr="00A47B70">
              <w:rPr>
                <w:rFonts w:ascii="Tahoma" w:eastAsia="Arial" w:hAnsi="Tahoma" w:cs="Tahoma"/>
              </w:rPr>
              <w:t>Las posibilidades que tienen las instituciones de colaborar entre sí son reales, a modo de ejemplo:</w:t>
            </w:r>
          </w:p>
          <w:p w:rsidR="0064150F" w:rsidRPr="00A47B70" w:rsidRDefault="0064150F" w:rsidP="008F5BBF">
            <w:pPr>
              <w:numPr>
                <w:ilvl w:val="0"/>
                <w:numId w:val="18"/>
              </w:numPr>
              <w:ind w:left="1168" w:hanging="283"/>
              <w:jc w:val="both"/>
              <w:rPr>
                <w:rFonts w:ascii="Tahoma" w:eastAsia="Arial" w:hAnsi="Tahoma" w:cs="Tahoma"/>
              </w:rPr>
            </w:pPr>
            <w:r w:rsidRPr="00A47B70">
              <w:rPr>
                <w:rFonts w:ascii="Tahoma" w:eastAsia="Arial" w:hAnsi="Tahoma" w:cs="Tahoma"/>
              </w:rPr>
              <w:t>La colaboració</w:t>
            </w:r>
            <w:r w:rsidR="00B86487">
              <w:rPr>
                <w:rFonts w:ascii="Tahoma" w:eastAsia="Arial" w:hAnsi="Tahoma" w:cs="Tahoma"/>
              </w:rPr>
              <w:t>n entre los colegios que llevamos programas de</w:t>
            </w:r>
            <w:r w:rsidRPr="00A47B70">
              <w:rPr>
                <w:rFonts w:ascii="Tahoma" w:eastAsia="Arial" w:hAnsi="Tahoma" w:cs="Tahoma"/>
              </w:rPr>
              <w:t xml:space="preserve"> COMPENSATORIA</w:t>
            </w:r>
            <w:r w:rsidR="00B86487">
              <w:rPr>
                <w:rFonts w:ascii="Tahoma" w:eastAsia="Arial" w:hAnsi="Tahoma" w:cs="Tahoma"/>
              </w:rPr>
              <w:t>.</w:t>
            </w:r>
          </w:p>
          <w:p w:rsidR="0064150F" w:rsidRPr="00A47B70" w:rsidRDefault="0064150F" w:rsidP="008F5BBF">
            <w:pPr>
              <w:numPr>
                <w:ilvl w:val="0"/>
                <w:numId w:val="18"/>
              </w:numPr>
              <w:ind w:left="1168" w:hanging="283"/>
              <w:jc w:val="both"/>
              <w:rPr>
                <w:rFonts w:ascii="Tahoma" w:eastAsia="Arial" w:hAnsi="Tahoma" w:cs="Tahoma"/>
              </w:rPr>
            </w:pPr>
            <w:r w:rsidRPr="00A47B70">
              <w:rPr>
                <w:rFonts w:ascii="Tahoma" w:eastAsia="Arial" w:hAnsi="Tahoma" w:cs="Tahoma"/>
              </w:rPr>
              <w:t xml:space="preserve">La participación en el centro de </w:t>
            </w:r>
            <w:r w:rsidR="00B86487">
              <w:rPr>
                <w:rFonts w:ascii="Tahoma" w:eastAsia="Arial" w:hAnsi="Tahoma" w:cs="Tahoma"/>
              </w:rPr>
              <w:t xml:space="preserve">distintas </w:t>
            </w:r>
            <w:r w:rsidRPr="00A47B70">
              <w:rPr>
                <w:rFonts w:ascii="Tahoma" w:eastAsia="Arial" w:hAnsi="Tahoma" w:cs="Tahoma"/>
              </w:rPr>
              <w:t>ONG</w:t>
            </w:r>
            <w:r w:rsidR="00B86487">
              <w:rPr>
                <w:rFonts w:ascii="Tahoma" w:eastAsia="Arial" w:hAnsi="Tahoma" w:cs="Tahoma"/>
              </w:rPr>
              <w:t>s.</w:t>
            </w:r>
          </w:p>
          <w:p w:rsidR="0064150F" w:rsidRPr="00A47B70" w:rsidRDefault="0064150F" w:rsidP="008F5BBF">
            <w:pPr>
              <w:numPr>
                <w:ilvl w:val="0"/>
                <w:numId w:val="18"/>
              </w:numPr>
              <w:ind w:left="1168" w:hanging="283"/>
              <w:jc w:val="both"/>
              <w:rPr>
                <w:rFonts w:ascii="Tahoma" w:eastAsia="Arial" w:hAnsi="Tahoma" w:cs="Tahoma"/>
              </w:rPr>
            </w:pPr>
            <w:r w:rsidRPr="00A47B70">
              <w:rPr>
                <w:rFonts w:ascii="Tahoma" w:eastAsia="Arial" w:hAnsi="Tahoma" w:cs="Tahoma"/>
              </w:rPr>
              <w:t>Las acciones colaborativas promovidas desde nuestro Ayuntamiento dentro del Programa de absentismo escolar.</w:t>
            </w:r>
          </w:p>
          <w:p w:rsidR="0064150F" w:rsidRDefault="0064150F" w:rsidP="008F5BBF">
            <w:pPr>
              <w:numPr>
                <w:ilvl w:val="0"/>
                <w:numId w:val="18"/>
              </w:numPr>
              <w:spacing w:after="120"/>
              <w:ind w:left="1168" w:hanging="283"/>
              <w:jc w:val="both"/>
              <w:rPr>
                <w:rFonts w:ascii="Tahoma" w:eastAsia="Arial" w:hAnsi="Tahoma" w:cs="Tahoma"/>
              </w:rPr>
            </w:pPr>
            <w:r w:rsidRPr="00A47B70">
              <w:rPr>
                <w:rFonts w:ascii="Tahoma" w:eastAsia="Arial" w:hAnsi="Tahoma" w:cs="Tahoma"/>
              </w:rPr>
              <w:t>La realización de prácticas de estudiantes o voluntari</w:t>
            </w:r>
            <w:r w:rsidR="00B86487">
              <w:rPr>
                <w:rFonts w:ascii="Tahoma" w:eastAsia="Arial" w:hAnsi="Tahoma" w:cs="Tahoma"/>
              </w:rPr>
              <w:t>ariado.</w:t>
            </w:r>
          </w:p>
          <w:p w:rsidR="00BB0112" w:rsidRPr="00A47B70" w:rsidRDefault="00BB0112" w:rsidP="00BB0112">
            <w:pPr>
              <w:spacing w:after="120"/>
              <w:jc w:val="both"/>
              <w:rPr>
                <w:rFonts w:ascii="Tahoma" w:eastAsia="Arial" w:hAnsi="Tahoma" w:cs="Tahoma"/>
              </w:rPr>
            </w:pPr>
          </w:p>
        </w:tc>
      </w:tr>
      <w:tr w:rsidR="0064150F" w:rsidRPr="00906E5D" w:rsidTr="00E22197">
        <w:tc>
          <w:tcPr>
            <w:tcW w:w="9923" w:type="dxa"/>
            <w:gridSpan w:val="4"/>
            <w:tcBorders>
              <w:top w:val="thinThickSmallGap" w:sz="18" w:space="0" w:color="auto"/>
              <w:left w:val="thinThickSmallGap" w:sz="18" w:space="0" w:color="auto"/>
              <w:bottom w:val="thickThinSmallGap" w:sz="18" w:space="0" w:color="auto"/>
              <w:right w:val="thickThinSmallGap" w:sz="18" w:space="0" w:color="auto"/>
            </w:tcBorders>
          </w:tcPr>
          <w:p w:rsidR="0064150F" w:rsidRPr="007C42A4" w:rsidRDefault="00604DE0" w:rsidP="00EC684A">
            <w:pPr>
              <w:spacing w:before="120" w:after="120"/>
              <w:rPr>
                <w:rFonts w:ascii="Tahoma" w:hAnsi="Tahoma" w:cs="Tahoma"/>
                <w:b/>
              </w:rPr>
            </w:pPr>
            <w:r>
              <w:rPr>
                <w:rFonts w:ascii="Tahoma" w:hAnsi="Tahoma" w:cs="Tahoma"/>
                <w:b/>
              </w:rPr>
              <w:t>CONCRECIÓN CURRICULAR</w:t>
            </w:r>
          </w:p>
        </w:tc>
      </w:tr>
      <w:tr w:rsidR="0064150F" w:rsidRPr="00906E5D" w:rsidTr="001B6395">
        <w:trPr>
          <w:trHeight w:val="2371"/>
        </w:trPr>
        <w:tc>
          <w:tcPr>
            <w:tcW w:w="9923" w:type="dxa"/>
            <w:gridSpan w:val="4"/>
            <w:tcBorders>
              <w:top w:val="thickThinSmallGap" w:sz="18" w:space="0" w:color="auto"/>
            </w:tcBorders>
          </w:tcPr>
          <w:p w:rsidR="0064150F" w:rsidRPr="00E70FF3" w:rsidRDefault="0064150F" w:rsidP="003F2CCF">
            <w:pPr>
              <w:spacing w:before="60" w:after="60"/>
              <w:ind w:left="33" w:firstLine="426"/>
              <w:jc w:val="both"/>
              <w:rPr>
                <w:rFonts w:ascii="Tahoma" w:hAnsi="Tahoma" w:cs="Tahoma"/>
              </w:rPr>
            </w:pPr>
            <w:r w:rsidRPr="00E14356">
              <w:rPr>
                <w:rFonts w:ascii="Tahoma" w:hAnsi="Tahoma" w:cs="Tahoma"/>
              </w:rPr>
              <w:t>En nuestro país el currículum ya viene dado por disposiciones de las distintas autoridades educativas. Pero estas disposiciones no son cerradas, es decir, permiten adaptarlas a las características de los niños y sus contextos diferentes</w:t>
            </w:r>
          </w:p>
          <w:p w:rsidR="0064150F" w:rsidRPr="00E70FF3" w:rsidRDefault="0064150F" w:rsidP="003F2CCF">
            <w:pPr>
              <w:autoSpaceDE w:val="0"/>
              <w:autoSpaceDN w:val="0"/>
              <w:adjustRightInd w:val="0"/>
              <w:spacing w:before="60" w:after="60"/>
              <w:ind w:left="33" w:firstLine="426"/>
              <w:jc w:val="both"/>
              <w:rPr>
                <w:rFonts w:ascii="Tahoma" w:hAnsi="Tahoma" w:cs="Tahoma"/>
              </w:rPr>
            </w:pPr>
            <w:r>
              <w:rPr>
                <w:rFonts w:ascii="Tahoma" w:hAnsi="Tahoma" w:cs="Tahoma"/>
              </w:rPr>
              <w:t>Se plantea</w:t>
            </w:r>
            <w:r w:rsidRPr="00E14356">
              <w:rPr>
                <w:rFonts w:ascii="Tahoma" w:hAnsi="Tahoma" w:cs="Tahoma"/>
              </w:rPr>
              <w:t xml:space="preserve"> la necesidad de realizar un diagnóstico</w:t>
            </w:r>
            <w:r>
              <w:rPr>
                <w:rFonts w:ascii="Tahoma" w:hAnsi="Tahoma" w:cs="Tahoma"/>
              </w:rPr>
              <w:t xml:space="preserve"> contextualizado de nuestro </w:t>
            </w:r>
            <w:r w:rsidRPr="00E14356">
              <w:rPr>
                <w:rFonts w:ascii="Tahoma" w:hAnsi="Tahoma" w:cs="Tahoma"/>
              </w:rPr>
              <w:t xml:space="preserve">centro educativo para </w:t>
            </w:r>
            <w:r>
              <w:rPr>
                <w:rFonts w:ascii="Tahoma" w:hAnsi="Tahoma" w:cs="Tahoma"/>
              </w:rPr>
              <w:t>detectar</w:t>
            </w:r>
            <w:r>
              <w:rPr>
                <w:rFonts w:ascii="Tahoma" w:hAnsi="Tahoma" w:cs="Tahoma"/>
                <w:b/>
                <w:bCs/>
              </w:rPr>
              <w:t xml:space="preserve"> e identificar </w:t>
            </w:r>
            <w:r w:rsidRPr="00E14356">
              <w:rPr>
                <w:rFonts w:ascii="Tahoma" w:hAnsi="Tahoma" w:cs="Tahoma"/>
                <w:b/>
                <w:bCs/>
              </w:rPr>
              <w:t xml:space="preserve"> las</w:t>
            </w:r>
            <w:r>
              <w:rPr>
                <w:rFonts w:ascii="Tahoma" w:hAnsi="Tahoma" w:cs="Tahoma"/>
                <w:b/>
                <w:bCs/>
              </w:rPr>
              <w:t xml:space="preserve"> </w:t>
            </w:r>
            <w:r w:rsidRPr="00E14356">
              <w:rPr>
                <w:rFonts w:ascii="Tahoma" w:hAnsi="Tahoma" w:cs="Tahoma"/>
                <w:b/>
                <w:bCs/>
              </w:rPr>
              <w:t xml:space="preserve">necesidades </w:t>
            </w:r>
            <w:r w:rsidRPr="00E14356">
              <w:rPr>
                <w:rFonts w:ascii="Tahoma" w:hAnsi="Tahoma" w:cs="Tahoma"/>
              </w:rPr>
              <w:t xml:space="preserve">y </w:t>
            </w:r>
            <w:r w:rsidRPr="00E14356">
              <w:rPr>
                <w:rFonts w:ascii="Tahoma" w:hAnsi="Tahoma" w:cs="Tahoma"/>
                <w:b/>
                <w:bCs/>
              </w:rPr>
              <w:t xml:space="preserve">dificultades de aprendizaje </w:t>
            </w:r>
            <w:r>
              <w:rPr>
                <w:rFonts w:ascii="Tahoma" w:hAnsi="Tahoma" w:cs="Tahoma"/>
              </w:rPr>
              <w:t xml:space="preserve">de nuestro </w:t>
            </w:r>
            <w:r w:rsidRPr="00E14356">
              <w:rPr>
                <w:rFonts w:ascii="Tahoma" w:hAnsi="Tahoma" w:cs="Tahoma"/>
              </w:rPr>
              <w:t xml:space="preserve"> alumnado y han de generar</w:t>
            </w:r>
            <w:r>
              <w:rPr>
                <w:rFonts w:ascii="Tahoma" w:hAnsi="Tahoma" w:cs="Tahoma"/>
                <w:b/>
                <w:bCs/>
              </w:rPr>
              <w:t xml:space="preserve"> </w:t>
            </w:r>
            <w:r w:rsidRPr="00E14356">
              <w:rPr>
                <w:rFonts w:ascii="Tahoma" w:hAnsi="Tahoma" w:cs="Tahoma"/>
              </w:rPr>
              <w:t xml:space="preserve">un </w:t>
            </w:r>
            <w:r w:rsidRPr="00E14356">
              <w:rPr>
                <w:rFonts w:ascii="Tahoma" w:hAnsi="Tahoma" w:cs="Tahoma"/>
                <w:b/>
                <w:bCs/>
              </w:rPr>
              <w:t xml:space="preserve">marco de referencia común </w:t>
            </w:r>
            <w:r w:rsidRPr="00E14356">
              <w:rPr>
                <w:rFonts w:ascii="Tahoma" w:hAnsi="Tahoma" w:cs="Tahoma"/>
              </w:rPr>
              <w:t>para la toma de decisiones en torno al</w:t>
            </w:r>
            <w:r>
              <w:rPr>
                <w:rFonts w:ascii="Tahoma" w:hAnsi="Tahoma" w:cs="Tahoma"/>
                <w:b/>
                <w:bCs/>
              </w:rPr>
              <w:t xml:space="preserve"> </w:t>
            </w:r>
            <w:r w:rsidRPr="00E14356">
              <w:rPr>
                <w:rFonts w:ascii="Tahoma" w:hAnsi="Tahoma" w:cs="Tahoma"/>
              </w:rPr>
              <w:t>currículo escolar y la integra</w:t>
            </w:r>
            <w:r w:rsidR="00B86487">
              <w:rPr>
                <w:rFonts w:ascii="Tahoma" w:hAnsi="Tahoma" w:cs="Tahoma"/>
              </w:rPr>
              <w:t>ción de las competencias clave</w:t>
            </w:r>
            <w:r>
              <w:rPr>
                <w:rFonts w:ascii="Tahoma" w:hAnsi="Tahoma" w:cs="Tahoma"/>
              </w:rPr>
              <w:t>.</w:t>
            </w:r>
            <w:r w:rsidR="00CB0D14">
              <w:rPr>
                <w:rFonts w:ascii="Tahoma" w:hAnsi="Tahoma" w:cs="Tahoma"/>
              </w:rPr>
              <w:t xml:space="preserve"> ( Plan de atención a la diversidad</w:t>
            </w:r>
            <w:r w:rsidR="00604DE0">
              <w:rPr>
                <w:rFonts w:ascii="Tahoma" w:hAnsi="Tahoma" w:cs="Tahoma"/>
              </w:rPr>
              <w:t>).</w:t>
            </w:r>
          </w:p>
          <w:p w:rsidR="0064150F" w:rsidRPr="00E70FF3" w:rsidRDefault="0064150F" w:rsidP="003F2CCF">
            <w:pPr>
              <w:spacing w:before="60" w:after="60"/>
              <w:ind w:firstLine="459"/>
              <w:jc w:val="both"/>
              <w:rPr>
                <w:rFonts w:ascii="Tahoma" w:hAnsi="Tahoma" w:cs="Tahoma"/>
              </w:rPr>
            </w:pPr>
          </w:p>
        </w:tc>
      </w:tr>
      <w:tr w:rsidR="0064150F" w:rsidRPr="00386C41" w:rsidTr="00D97AAE">
        <w:trPr>
          <w:trHeight w:val="64"/>
        </w:trPr>
        <w:tc>
          <w:tcPr>
            <w:tcW w:w="3258" w:type="dxa"/>
          </w:tcPr>
          <w:p w:rsidR="0064150F" w:rsidRDefault="0064150F" w:rsidP="001D0205">
            <w:pPr>
              <w:rPr>
                <w:rFonts w:ascii="Tahoma" w:hAnsi="Tahoma" w:cs="Tahoma"/>
                <w:sz w:val="14"/>
              </w:rPr>
            </w:pPr>
          </w:p>
          <w:p w:rsidR="00691087" w:rsidRDefault="00691087" w:rsidP="001D0205">
            <w:pPr>
              <w:rPr>
                <w:rFonts w:ascii="Tahoma" w:hAnsi="Tahoma" w:cs="Tahoma"/>
                <w:sz w:val="14"/>
              </w:rPr>
            </w:pPr>
          </w:p>
          <w:p w:rsidR="00691087" w:rsidRDefault="00691087" w:rsidP="001D0205">
            <w:pPr>
              <w:rPr>
                <w:rFonts w:ascii="Tahoma" w:hAnsi="Tahoma" w:cs="Tahoma"/>
                <w:sz w:val="14"/>
              </w:rPr>
            </w:pPr>
          </w:p>
          <w:p w:rsidR="00691087" w:rsidRDefault="00691087" w:rsidP="001D0205">
            <w:pPr>
              <w:rPr>
                <w:rFonts w:ascii="Tahoma" w:hAnsi="Tahoma" w:cs="Tahoma"/>
                <w:sz w:val="14"/>
              </w:rPr>
            </w:pPr>
          </w:p>
          <w:p w:rsidR="00691087" w:rsidRDefault="00691087" w:rsidP="001D0205">
            <w:pPr>
              <w:rPr>
                <w:rFonts w:ascii="Tahoma" w:hAnsi="Tahoma" w:cs="Tahoma"/>
                <w:sz w:val="14"/>
              </w:rPr>
            </w:pPr>
          </w:p>
          <w:p w:rsidR="00691087" w:rsidRDefault="00691087" w:rsidP="001D0205">
            <w:pPr>
              <w:rPr>
                <w:rFonts w:ascii="Tahoma" w:hAnsi="Tahoma" w:cs="Tahoma"/>
                <w:sz w:val="14"/>
              </w:rPr>
            </w:pPr>
          </w:p>
          <w:p w:rsidR="00691087" w:rsidRDefault="00691087" w:rsidP="001D0205">
            <w:pPr>
              <w:rPr>
                <w:rFonts w:ascii="Tahoma" w:hAnsi="Tahoma" w:cs="Tahoma"/>
                <w:sz w:val="14"/>
              </w:rPr>
            </w:pPr>
          </w:p>
          <w:p w:rsidR="00691087" w:rsidRDefault="00691087" w:rsidP="001D0205">
            <w:pPr>
              <w:rPr>
                <w:rFonts w:ascii="Tahoma" w:hAnsi="Tahoma" w:cs="Tahoma"/>
                <w:sz w:val="14"/>
              </w:rPr>
            </w:pPr>
          </w:p>
          <w:p w:rsidR="00AE6D1C" w:rsidRDefault="00AE6D1C" w:rsidP="001D0205">
            <w:pPr>
              <w:rPr>
                <w:rFonts w:ascii="Tahoma" w:hAnsi="Tahoma" w:cs="Tahoma"/>
                <w:sz w:val="14"/>
              </w:rPr>
            </w:pPr>
          </w:p>
          <w:p w:rsidR="00AE6D1C" w:rsidRDefault="00AE6D1C" w:rsidP="001D0205">
            <w:pPr>
              <w:rPr>
                <w:rFonts w:ascii="Tahoma" w:hAnsi="Tahoma" w:cs="Tahoma"/>
                <w:sz w:val="14"/>
              </w:rPr>
            </w:pPr>
          </w:p>
          <w:p w:rsidR="00AE6D1C" w:rsidRDefault="00AE6D1C" w:rsidP="001D0205">
            <w:pPr>
              <w:rPr>
                <w:rFonts w:ascii="Tahoma" w:hAnsi="Tahoma" w:cs="Tahoma"/>
                <w:sz w:val="14"/>
              </w:rPr>
            </w:pPr>
          </w:p>
          <w:p w:rsidR="00AE6D1C" w:rsidRDefault="00AE6D1C" w:rsidP="001D0205">
            <w:pPr>
              <w:rPr>
                <w:rFonts w:ascii="Tahoma" w:hAnsi="Tahoma" w:cs="Tahoma"/>
                <w:sz w:val="14"/>
              </w:rPr>
            </w:pPr>
          </w:p>
          <w:p w:rsidR="00AE6D1C" w:rsidRDefault="00AE6D1C" w:rsidP="001D0205">
            <w:pPr>
              <w:rPr>
                <w:rFonts w:ascii="Tahoma" w:hAnsi="Tahoma" w:cs="Tahoma"/>
                <w:sz w:val="14"/>
              </w:rPr>
            </w:pPr>
          </w:p>
          <w:p w:rsidR="00691087" w:rsidRDefault="00691087" w:rsidP="001D0205">
            <w:pPr>
              <w:rPr>
                <w:rFonts w:ascii="Tahoma" w:hAnsi="Tahoma" w:cs="Tahoma"/>
                <w:sz w:val="14"/>
              </w:rPr>
            </w:pPr>
          </w:p>
          <w:p w:rsidR="00691087" w:rsidRDefault="00691087" w:rsidP="001D0205">
            <w:pPr>
              <w:rPr>
                <w:rFonts w:ascii="Tahoma" w:hAnsi="Tahoma" w:cs="Tahoma"/>
                <w:sz w:val="14"/>
              </w:rPr>
            </w:pPr>
          </w:p>
          <w:p w:rsidR="00691087" w:rsidRPr="00D05B96" w:rsidRDefault="00691087" w:rsidP="001D0205">
            <w:pPr>
              <w:rPr>
                <w:rFonts w:ascii="Tahoma" w:hAnsi="Tahoma" w:cs="Tahoma"/>
                <w:sz w:val="14"/>
              </w:rPr>
            </w:pPr>
          </w:p>
        </w:tc>
        <w:tc>
          <w:tcPr>
            <w:tcW w:w="3357" w:type="dxa"/>
          </w:tcPr>
          <w:p w:rsidR="0064150F" w:rsidRPr="00D05B96" w:rsidRDefault="0064150F" w:rsidP="001D0205">
            <w:pPr>
              <w:rPr>
                <w:rFonts w:ascii="Tahoma" w:hAnsi="Tahoma" w:cs="Tahoma"/>
                <w:sz w:val="14"/>
              </w:rPr>
            </w:pPr>
          </w:p>
        </w:tc>
        <w:tc>
          <w:tcPr>
            <w:tcW w:w="3308" w:type="dxa"/>
            <w:gridSpan w:val="2"/>
          </w:tcPr>
          <w:p w:rsidR="0064150F" w:rsidRPr="00D05B96" w:rsidRDefault="0064150F" w:rsidP="001D0205">
            <w:pPr>
              <w:rPr>
                <w:rFonts w:ascii="Tahoma" w:hAnsi="Tahoma" w:cs="Tahoma"/>
                <w:sz w:val="14"/>
              </w:rPr>
            </w:pPr>
          </w:p>
        </w:tc>
      </w:tr>
      <w:tr w:rsidR="0064150F" w:rsidRPr="007C42A4" w:rsidTr="001D0205">
        <w:trPr>
          <w:trHeight w:val="86"/>
        </w:trPr>
        <w:tc>
          <w:tcPr>
            <w:tcW w:w="9923" w:type="dxa"/>
            <w:gridSpan w:val="4"/>
            <w:tcBorders>
              <w:bottom w:val="thickThinSmallGap" w:sz="24" w:space="0" w:color="auto"/>
            </w:tcBorders>
          </w:tcPr>
          <w:p w:rsidR="0064150F" w:rsidRPr="009C7A88" w:rsidRDefault="0064150F" w:rsidP="009C7A88">
            <w:pPr>
              <w:rPr>
                <w:rFonts w:ascii="Tahoma" w:hAnsi="Tahoma" w:cs="Tahoma"/>
                <w:b/>
                <w:sz w:val="4"/>
              </w:rPr>
            </w:pPr>
          </w:p>
        </w:tc>
      </w:tr>
      <w:tr w:rsidR="0064150F" w:rsidRPr="003C4269" w:rsidTr="001D0205">
        <w:tc>
          <w:tcPr>
            <w:tcW w:w="9923" w:type="dxa"/>
            <w:gridSpan w:val="4"/>
            <w:tcBorders>
              <w:top w:val="thickThinSmallGap" w:sz="24" w:space="0" w:color="auto"/>
              <w:left w:val="thickThinSmallGap" w:sz="24" w:space="0" w:color="auto"/>
              <w:bottom w:val="thinThickSmallGap" w:sz="24" w:space="0" w:color="auto"/>
              <w:right w:val="thinThickSmallGap" w:sz="24" w:space="0" w:color="auto"/>
            </w:tcBorders>
          </w:tcPr>
          <w:p w:rsidR="0064150F" w:rsidRPr="00D61DA5" w:rsidRDefault="0064150F" w:rsidP="00345A3F">
            <w:pPr>
              <w:autoSpaceDE w:val="0"/>
              <w:autoSpaceDN w:val="0"/>
              <w:adjustRightInd w:val="0"/>
              <w:spacing w:before="120" w:after="120"/>
              <w:ind w:left="459" w:hanging="425"/>
              <w:jc w:val="both"/>
              <w:rPr>
                <w:rFonts w:ascii="Tahoma" w:hAnsi="Tahoma" w:cs="Tahoma"/>
                <w:b/>
              </w:rPr>
            </w:pPr>
            <w:r w:rsidRPr="00D61DA5">
              <w:rPr>
                <w:rFonts w:ascii="Tahoma" w:hAnsi="Tahoma" w:cs="Tahoma"/>
                <w:b/>
              </w:rPr>
              <w:lastRenderedPageBreak/>
              <w:t>CRITERIOS GENERALES PARA ELABORAR LAS PROGRAMACIONES DIDÁCTICAS EN CADA UNA DE LAS ÁREAS Y CICLOS.</w:t>
            </w:r>
          </w:p>
        </w:tc>
      </w:tr>
      <w:tr w:rsidR="0064150F" w:rsidRPr="003C4269" w:rsidTr="001D0205">
        <w:tc>
          <w:tcPr>
            <w:tcW w:w="9923" w:type="dxa"/>
            <w:gridSpan w:val="4"/>
            <w:tcBorders>
              <w:top w:val="thinThickSmallGap" w:sz="24" w:space="0" w:color="auto"/>
            </w:tcBorders>
          </w:tcPr>
          <w:p w:rsidR="0064150F" w:rsidRPr="001D0205" w:rsidRDefault="0064150F" w:rsidP="001D0205">
            <w:pPr>
              <w:autoSpaceDE w:val="0"/>
              <w:autoSpaceDN w:val="0"/>
              <w:adjustRightInd w:val="0"/>
              <w:ind w:left="459" w:hanging="425"/>
              <w:jc w:val="both"/>
              <w:rPr>
                <w:rFonts w:ascii="Tahoma" w:hAnsi="Tahoma" w:cs="Tahoma"/>
                <w:b/>
                <w:sz w:val="8"/>
              </w:rPr>
            </w:pPr>
          </w:p>
        </w:tc>
      </w:tr>
      <w:tr w:rsidR="0064150F" w:rsidRPr="003C4269" w:rsidTr="001D0205">
        <w:tc>
          <w:tcPr>
            <w:tcW w:w="9923" w:type="dxa"/>
            <w:gridSpan w:val="4"/>
          </w:tcPr>
          <w:p w:rsidR="0064150F" w:rsidRPr="00D5593B" w:rsidRDefault="0064150F" w:rsidP="00345A3F">
            <w:pPr>
              <w:autoSpaceDE w:val="0"/>
              <w:autoSpaceDN w:val="0"/>
              <w:adjustRightInd w:val="0"/>
              <w:spacing w:before="120" w:after="120"/>
              <w:ind w:left="34" w:firstLine="567"/>
              <w:jc w:val="both"/>
              <w:rPr>
                <w:rFonts w:ascii="Tahoma" w:hAnsi="Tahoma" w:cs="Tahoma"/>
              </w:rPr>
            </w:pPr>
            <w:r w:rsidRPr="00D5593B">
              <w:rPr>
                <w:rFonts w:ascii="Tahoma" w:hAnsi="Tahoma" w:cs="Tahoma"/>
              </w:rPr>
              <w:t xml:space="preserve">En  La Programación  </w:t>
            </w:r>
            <w:r w:rsidR="00B86487">
              <w:rPr>
                <w:rFonts w:ascii="Tahoma" w:hAnsi="Tahoma" w:cs="Tahoma"/>
              </w:rPr>
              <w:t xml:space="preserve"> Didáctica, el profesorado de lo</w:t>
            </w:r>
            <w:r w:rsidRPr="00D5593B">
              <w:rPr>
                <w:rFonts w:ascii="Tahoma" w:hAnsi="Tahoma" w:cs="Tahoma"/>
              </w:rPr>
              <w:t xml:space="preserve">s diferentes ciclos, áreas y materias, en coherencia con las decisiones de carácter general que se hayan tomado previamente, </w:t>
            </w:r>
            <w:r w:rsidRPr="00D5593B">
              <w:rPr>
                <w:rFonts w:ascii="Tahoma" w:hAnsi="Tahoma" w:cs="Tahoma"/>
                <w:b/>
                <w:bCs/>
              </w:rPr>
              <w:t xml:space="preserve">concretará las intenciones educativas </w:t>
            </w:r>
            <w:r w:rsidRPr="00D5593B">
              <w:rPr>
                <w:rFonts w:ascii="Tahoma" w:hAnsi="Tahoma" w:cs="Tahoma"/>
              </w:rPr>
              <w:t>-expresadas en los diferentes elementos del currículo.</w:t>
            </w:r>
          </w:p>
          <w:p w:rsidR="0064150F" w:rsidRPr="00D5593B" w:rsidRDefault="0064150F" w:rsidP="00345A3F">
            <w:pPr>
              <w:autoSpaceDE w:val="0"/>
              <w:autoSpaceDN w:val="0"/>
              <w:adjustRightInd w:val="0"/>
              <w:spacing w:before="120" w:after="120"/>
              <w:ind w:left="34" w:firstLine="567"/>
              <w:jc w:val="both"/>
              <w:rPr>
                <w:rFonts w:ascii="Tahoma" w:hAnsi="Tahoma" w:cs="Tahoma"/>
              </w:rPr>
            </w:pPr>
            <w:r w:rsidRPr="00D5593B">
              <w:rPr>
                <w:rFonts w:ascii="Tahoma" w:hAnsi="Tahoma" w:cs="Tahoma"/>
              </w:rPr>
              <w:t>Será preciso, pues, entre otras cosas:</w:t>
            </w:r>
          </w:p>
          <w:p w:rsidR="0064150F" w:rsidRPr="00D5593B" w:rsidRDefault="0064150F" w:rsidP="008F5BBF">
            <w:pPr>
              <w:pStyle w:val="Prrafodelista"/>
              <w:numPr>
                <w:ilvl w:val="0"/>
                <w:numId w:val="20"/>
              </w:numPr>
              <w:autoSpaceDE w:val="0"/>
              <w:autoSpaceDN w:val="0"/>
              <w:adjustRightInd w:val="0"/>
              <w:spacing w:before="120" w:after="120"/>
              <w:jc w:val="both"/>
              <w:rPr>
                <w:rFonts w:ascii="Tahoma" w:hAnsi="Tahoma" w:cs="Tahoma"/>
              </w:rPr>
            </w:pPr>
            <w:r w:rsidRPr="00D5593B">
              <w:rPr>
                <w:rFonts w:ascii="Tahoma" w:hAnsi="Tahoma" w:cs="Tahoma"/>
              </w:rPr>
              <w:t>Conocer las características del Centro y su contexto socioeconómico y cultural desfavorecido.</w:t>
            </w:r>
          </w:p>
          <w:p w:rsidR="0064150F" w:rsidRPr="00D5593B" w:rsidRDefault="0064150F" w:rsidP="008F5BBF">
            <w:pPr>
              <w:pStyle w:val="Prrafodelista"/>
              <w:numPr>
                <w:ilvl w:val="0"/>
                <w:numId w:val="20"/>
              </w:numPr>
              <w:autoSpaceDE w:val="0"/>
              <w:autoSpaceDN w:val="0"/>
              <w:adjustRightInd w:val="0"/>
              <w:spacing w:before="120" w:after="120"/>
              <w:jc w:val="both"/>
              <w:rPr>
                <w:rFonts w:ascii="Tahoma" w:hAnsi="Tahoma" w:cs="Tahoma"/>
              </w:rPr>
            </w:pPr>
            <w:r w:rsidRPr="00D5593B">
              <w:rPr>
                <w:rFonts w:ascii="Tahoma" w:hAnsi="Tahoma" w:cs="Tahoma"/>
              </w:rPr>
              <w:t>Aportar criterios sobre las decisiones que el profesorado debe tomar en cada ciclo</w:t>
            </w:r>
          </w:p>
          <w:p w:rsidR="0064150F" w:rsidRPr="00D5593B" w:rsidRDefault="0064150F" w:rsidP="008F5BBF">
            <w:pPr>
              <w:pStyle w:val="Prrafodelista"/>
              <w:numPr>
                <w:ilvl w:val="0"/>
                <w:numId w:val="20"/>
              </w:numPr>
              <w:autoSpaceDE w:val="0"/>
              <w:autoSpaceDN w:val="0"/>
              <w:adjustRightInd w:val="0"/>
              <w:spacing w:before="120" w:after="120"/>
              <w:jc w:val="both"/>
              <w:rPr>
                <w:rFonts w:ascii="Tahoma" w:hAnsi="Tahoma" w:cs="Tahoma"/>
              </w:rPr>
            </w:pPr>
            <w:r w:rsidRPr="00D5593B">
              <w:rPr>
                <w:rFonts w:ascii="Tahoma" w:hAnsi="Tahoma" w:cs="Tahoma"/>
              </w:rPr>
              <w:t>Revisar y adecuar los objetivos generales de etapa, contenidos  de las asignaturas o áreas a la luz de las prioridades educativas seleccionadas.</w:t>
            </w:r>
          </w:p>
          <w:p w:rsidR="0064150F" w:rsidRPr="00D5593B" w:rsidRDefault="0064150F" w:rsidP="008F5BBF">
            <w:pPr>
              <w:pStyle w:val="Prrafodelista"/>
              <w:numPr>
                <w:ilvl w:val="0"/>
                <w:numId w:val="20"/>
              </w:numPr>
              <w:autoSpaceDE w:val="0"/>
              <w:autoSpaceDN w:val="0"/>
              <w:adjustRightInd w:val="0"/>
              <w:spacing w:before="120" w:after="120"/>
              <w:jc w:val="both"/>
              <w:rPr>
                <w:rFonts w:ascii="Tahoma" w:hAnsi="Tahoma" w:cs="Tahoma"/>
              </w:rPr>
            </w:pPr>
            <w:r w:rsidRPr="00D5593B">
              <w:rPr>
                <w:rFonts w:ascii="Tahoma" w:hAnsi="Tahoma" w:cs="Tahoma"/>
              </w:rPr>
              <w:t xml:space="preserve">Determinar </w:t>
            </w:r>
            <w:r w:rsidR="0010366F">
              <w:rPr>
                <w:rFonts w:ascii="Tahoma" w:hAnsi="Tahoma" w:cs="Tahoma"/>
              </w:rPr>
              <w:t>criterios metodológicos comunes: trabajo por competencias y trabajo cooperativo.</w:t>
            </w:r>
          </w:p>
          <w:p w:rsidR="0064150F" w:rsidRPr="00D5593B" w:rsidRDefault="0064150F" w:rsidP="008F5BBF">
            <w:pPr>
              <w:pStyle w:val="Prrafodelista"/>
              <w:numPr>
                <w:ilvl w:val="0"/>
                <w:numId w:val="20"/>
              </w:numPr>
              <w:autoSpaceDE w:val="0"/>
              <w:autoSpaceDN w:val="0"/>
              <w:adjustRightInd w:val="0"/>
              <w:spacing w:before="120" w:after="120"/>
              <w:jc w:val="both"/>
              <w:rPr>
                <w:rFonts w:ascii="Tahoma" w:hAnsi="Tahoma" w:cs="Tahoma"/>
              </w:rPr>
            </w:pPr>
            <w:r w:rsidRPr="00D5593B">
              <w:rPr>
                <w:rFonts w:ascii="Tahoma" w:hAnsi="Tahoma" w:cs="Tahoma"/>
              </w:rPr>
              <w:t>Concretar procedimientos e instrumentos de evaluación, criterios de promoción para los alumnos y alumnas.</w:t>
            </w:r>
          </w:p>
          <w:p w:rsidR="0064150F" w:rsidRPr="00D5593B" w:rsidRDefault="0064150F" w:rsidP="008F5BBF">
            <w:pPr>
              <w:pStyle w:val="Prrafodelista"/>
              <w:numPr>
                <w:ilvl w:val="0"/>
                <w:numId w:val="20"/>
              </w:numPr>
              <w:autoSpaceDE w:val="0"/>
              <w:autoSpaceDN w:val="0"/>
              <w:adjustRightInd w:val="0"/>
              <w:spacing w:before="120" w:after="120"/>
              <w:jc w:val="both"/>
              <w:rPr>
                <w:rFonts w:ascii="Tahoma" w:hAnsi="Tahoma" w:cs="Tahoma"/>
              </w:rPr>
            </w:pPr>
            <w:r w:rsidRPr="00D5593B">
              <w:rPr>
                <w:rFonts w:ascii="Tahoma" w:hAnsi="Tahoma" w:cs="Tahoma"/>
              </w:rPr>
              <w:t>Establecer directrices sobre el tratamiento de los temas transversales y sobre la atención a la diversidad del alumnado.</w:t>
            </w:r>
          </w:p>
          <w:p w:rsidR="0064150F" w:rsidRPr="00D5593B" w:rsidRDefault="0064150F" w:rsidP="008F5BBF">
            <w:pPr>
              <w:pStyle w:val="Prrafodelista"/>
              <w:numPr>
                <w:ilvl w:val="0"/>
                <w:numId w:val="20"/>
              </w:numPr>
              <w:autoSpaceDE w:val="0"/>
              <w:autoSpaceDN w:val="0"/>
              <w:adjustRightInd w:val="0"/>
              <w:spacing w:before="120" w:after="120"/>
              <w:jc w:val="both"/>
              <w:rPr>
                <w:rFonts w:ascii="Tahoma" w:hAnsi="Tahoma" w:cs="Tahoma"/>
              </w:rPr>
            </w:pPr>
            <w:r w:rsidRPr="00D5593B">
              <w:rPr>
                <w:rFonts w:ascii="Tahoma" w:hAnsi="Tahoma" w:cs="Tahoma"/>
              </w:rPr>
              <w:t>Indicar los elementos fundamentales que deben incluirse en las Programaciones didácticas.</w:t>
            </w:r>
          </w:p>
          <w:p w:rsidR="0064150F" w:rsidRPr="00D5593B" w:rsidRDefault="0064150F" w:rsidP="008F5BBF">
            <w:pPr>
              <w:pStyle w:val="Prrafodelista"/>
              <w:numPr>
                <w:ilvl w:val="0"/>
                <w:numId w:val="20"/>
              </w:numPr>
              <w:spacing w:before="120" w:after="120"/>
              <w:jc w:val="both"/>
              <w:rPr>
                <w:rFonts w:ascii="Tahoma" w:hAnsi="Tahoma" w:cs="Tahoma"/>
              </w:rPr>
            </w:pPr>
            <w:r w:rsidRPr="00D5593B">
              <w:rPr>
                <w:rFonts w:ascii="Tahoma" w:hAnsi="Tahoma" w:cs="Tahoma"/>
              </w:rPr>
              <w:t>Proporcionar orientaciones para la elaboración de la misma.</w:t>
            </w:r>
          </w:p>
          <w:p w:rsidR="0064150F" w:rsidRPr="00D5593B" w:rsidRDefault="0064150F" w:rsidP="00345A3F">
            <w:pPr>
              <w:autoSpaceDE w:val="0"/>
              <w:autoSpaceDN w:val="0"/>
              <w:adjustRightInd w:val="0"/>
              <w:spacing w:before="120" w:after="120"/>
              <w:ind w:left="34" w:firstLine="567"/>
              <w:jc w:val="both"/>
              <w:rPr>
                <w:rFonts w:ascii="Tahoma" w:hAnsi="Tahoma" w:cs="Tahoma"/>
              </w:rPr>
            </w:pPr>
            <w:r w:rsidRPr="00D5593B">
              <w:rPr>
                <w:rFonts w:ascii="Tahoma" w:hAnsi="Tahoma" w:cs="Tahoma"/>
              </w:rPr>
              <w:t>Esta tarea requiere partir de unas premisas compartidas que va a dar sentido a la actividad educativa en nuestro centro  y para nuestro  alumnado.</w:t>
            </w:r>
          </w:p>
        </w:tc>
      </w:tr>
      <w:tr w:rsidR="0064150F" w:rsidRPr="00D5593B" w:rsidTr="009C7A88">
        <w:trPr>
          <w:trHeight w:val="234"/>
        </w:trPr>
        <w:tc>
          <w:tcPr>
            <w:tcW w:w="9923" w:type="dxa"/>
            <w:gridSpan w:val="4"/>
          </w:tcPr>
          <w:p w:rsidR="0064150F" w:rsidRPr="00D5593B" w:rsidRDefault="0064150F" w:rsidP="00345A3F">
            <w:pPr>
              <w:pStyle w:val="Prrafodelista"/>
              <w:autoSpaceDE w:val="0"/>
              <w:autoSpaceDN w:val="0"/>
              <w:adjustRightInd w:val="0"/>
              <w:spacing w:before="120" w:after="120"/>
              <w:ind w:left="1577" w:hanging="1259"/>
              <w:rPr>
                <w:rStyle w:val="Textoennegrita"/>
                <w:rFonts w:ascii="Tahoma" w:hAnsi="Tahoma" w:cs="Tahoma"/>
                <w:bCs w:val="0"/>
                <w:color w:val="000000"/>
              </w:rPr>
            </w:pPr>
            <w:r w:rsidRPr="00D5593B">
              <w:rPr>
                <w:rFonts w:ascii="Tahoma" w:hAnsi="Tahoma" w:cs="Tahoma"/>
                <w:b/>
                <w:color w:val="000000"/>
              </w:rPr>
              <w:t>CRITERIOS GENERALES:</w:t>
            </w:r>
          </w:p>
        </w:tc>
      </w:tr>
      <w:tr w:rsidR="0064150F" w:rsidRPr="003C4269" w:rsidTr="009C7A88">
        <w:tc>
          <w:tcPr>
            <w:tcW w:w="9923" w:type="dxa"/>
            <w:gridSpan w:val="4"/>
          </w:tcPr>
          <w:p w:rsidR="0064150F" w:rsidRPr="00D5593B" w:rsidRDefault="0064150F" w:rsidP="008F5BBF">
            <w:pPr>
              <w:pStyle w:val="Prrafodelista"/>
              <w:numPr>
                <w:ilvl w:val="0"/>
                <w:numId w:val="19"/>
              </w:numPr>
              <w:autoSpaceDE w:val="0"/>
              <w:autoSpaceDN w:val="0"/>
              <w:adjustRightInd w:val="0"/>
              <w:jc w:val="both"/>
              <w:rPr>
                <w:rFonts w:ascii="Tahoma" w:hAnsi="Tahoma" w:cs="Tahoma"/>
                <w:iCs/>
                <w:color w:val="000000"/>
              </w:rPr>
            </w:pPr>
            <w:r w:rsidRPr="00D5593B">
              <w:rPr>
                <w:rFonts w:ascii="Tahoma" w:hAnsi="Tahoma" w:cs="Tahoma"/>
                <w:color w:val="000000"/>
              </w:rPr>
              <w:t xml:space="preserve">Priorización </w:t>
            </w:r>
            <w:r w:rsidRPr="00D5593B">
              <w:rPr>
                <w:rFonts w:ascii="Tahoma" w:hAnsi="Tahoma" w:cs="Tahoma"/>
                <w:iCs/>
                <w:color w:val="000000"/>
              </w:rPr>
              <w:t xml:space="preserve">  los objetivos y contenidos del currículo para reflejar la adecuación de la práctica educativa al entorno y a las intenciones compartida</w:t>
            </w:r>
          </w:p>
          <w:p w:rsidR="0064150F" w:rsidRPr="00D5593B" w:rsidRDefault="0064150F" w:rsidP="008F5BBF">
            <w:pPr>
              <w:pStyle w:val="Prrafodelista"/>
              <w:numPr>
                <w:ilvl w:val="0"/>
                <w:numId w:val="19"/>
              </w:numPr>
              <w:autoSpaceDE w:val="0"/>
              <w:autoSpaceDN w:val="0"/>
              <w:adjustRightInd w:val="0"/>
              <w:jc w:val="both"/>
              <w:rPr>
                <w:rFonts w:ascii="Tahoma" w:hAnsi="Tahoma" w:cs="Tahoma"/>
                <w:iCs/>
                <w:color w:val="000000"/>
              </w:rPr>
            </w:pPr>
            <w:r w:rsidRPr="00D5593B">
              <w:rPr>
                <w:rFonts w:ascii="Tahoma" w:hAnsi="Tahoma" w:cs="Tahoma"/>
                <w:iCs/>
                <w:color w:val="000000"/>
              </w:rPr>
              <w:t>Incentivar y estimular el interés por la lectura, la expresión oral y escrita, así como la comprensión lectora en todas las áreas.</w:t>
            </w:r>
          </w:p>
          <w:p w:rsidR="0064150F" w:rsidRPr="00D5593B" w:rsidRDefault="0064150F" w:rsidP="008F5BBF">
            <w:pPr>
              <w:pStyle w:val="Prrafodelista"/>
              <w:numPr>
                <w:ilvl w:val="0"/>
                <w:numId w:val="19"/>
              </w:numPr>
              <w:autoSpaceDE w:val="0"/>
              <w:autoSpaceDN w:val="0"/>
              <w:adjustRightInd w:val="0"/>
              <w:jc w:val="both"/>
              <w:rPr>
                <w:rFonts w:ascii="Tahoma" w:hAnsi="Tahoma" w:cs="Tahoma"/>
                <w:color w:val="000000"/>
              </w:rPr>
            </w:pPr>
            <w:r>
              <w:rPr>
                <w:rFonts w:ascii="Tahoma" w:hAnsi="Tahoma" w:cs="Tahoma"/>
                <w:color w:val="000000"/>
              </w:rPr>
              <w:t>Atender la diversidad de</w:t>
            </w:r>
            <w:r w:rsidRPr="00D5593B">
              <w:rPr>
                <w:rFonts w:ascii="Tahoma" w:hAnsi="Tahoma" w:cs="Tahoma"/>
                <w:color w:val="000000"/>
              </w:rPr>
              <w:t xml:space="preserve"> necesidades educativas que presenta el alumnado del centro así como  la coordinación dentro del Plan de Atención a la Diversidad y de Refuerzo</w:t>
            </w:r>
          </w:p>
          <w:p w:rsidR="0064150F" w:rsidRPr="00D5593B" w:rsidRDefault="0064150F" w:rsidP="008F5BBF">
            <w:pPr>
              <w:pStyle w:val="Prrafodelista"/>
              <w:numPr>
                <w:ilvl w:val="0"/>
                <w:numId w:val="19"/>
              </w:numPr>
              <w:autoSpaceDE w:val="0"/>
              <w:autoSpaceDN w:val="0"/>
              <w:adjustRightInd w:val="0"/>
              <w:jc w:val="both"/>
              <w:rPr>
                <w:rFonts w:ascii="Tahoma" w:hAnsi="Tahoma" w:cs="Tahoma"/>
                <w:color w:val="000000"/>
              </w:rPr>
            </w:pPr>
            <w:r w:rsidRPr="00D5593B">
              <w:rPr>
                <w:rFonts w:ascii="Tahoma" w:hAnsi="Tahoma" w:cs="Tahoma"/>
                <w:color w:val="000000"/>
              </w:rPr>
              <w:t xml:space="preserve">Resaltar </w:t>
            </w:r>
            <w:r>
              <w:rPr>
                <w:rFonts w:ascii="Tahoma" w:hAnsi="Tahoma" w:cs="Tahoma"/>
                <w:color w:val="000000"/>
              </w:rPr>
              <w:t xml:space="preserve"> y potenciar </w:t>
            </w:r>
            <w:r w:rsidRPr="00D5593B">
              <w:rPr>
                <w:rFonts w:ascii="Tahoma" w:hAnsi="Tahoma" w:cs="Tahoma"/>
                <w:color w:val="000000"/>
              </w:rPr>
              <w:t xml:space="preserve"> la importancia  de la acción tutorial en toda la actividad educativa.</w:t>
            </w:r>
          </w:p>
          <w:p w:rsidR="0064150F" w:rsidRPr="00D5593B" w:rsidRDefault="0064150F" w:rsidP="008F5BBF">
            <w:pPr>
              <w:pStyle w:val="Prrafodelista"/>
              <w:numPr>
                <w:ilvl w:val="0"/>
                <w:numId w:val="19"/>
              </w:numPr>
              <w:autoSpaceDE w:val="0"/>
              <w:autoSpaceDN w:val="0"/>
              <w:adjustRightInd w:val="0"/>
              <w:jc w:val="both"/>
              <w:rPr>
                <w:rFonts w:ascii="Tahoma" w:hAnsi="Tahoma" w:cs="Tahoma"/>
                <w:color w:val="000000"/>
              </w:rPr>
            </w:pPr>
            <w:r w:rsidRPr="00D5593B">
              <w:rPr>
                <w:rFonts w:ascii="Tahoma" w:hAnsi="Tahoma" w:cs="Tahoma"/>
                <w:color w:val="000000"/>
              </w:rPr>
              <w:t>Conocer los materiales y recursos que podemos usar o disponibles en el centro</w:t>
            </w:r>
          </w:p>
          <w:p w:rsidR="0064150F" w:rsidRDefault="0064150F" w:rsidP="008F5BBF">
            <w:pPr>
              <w:pStyle w:val="Prrafodelista"/>
              <w:numPr>
                <w:ilvl w:val="0"/>
                <w:numId w:val="19"/>
              </w:numPr>
              <w:autoSpaceDE w:val="0"/>
              <w:autoSpaceDN w:val="0"/>
              <w:adjustRightInd w:val="0"/>
              <w:jc w:val="both"/>
              <w:rPr>
                <w:rFonts w:ascii="Tahoma" w:hAnsi="Tahoma" w:cs="Tahoma"/>
                <w:iCs/>
                <w:color w:val="000000"/>
              </w:rPr>
            </w:pPr>
            <w:r w:rsidRPr="00D5593B">
              <w:rPr>
                <w:rFonts w:ascii="Tahoma" w:hAnsi="Tahoma" w:cs="Tahoma"/>
                <w:iCs/>
                <w:color w:val="000000"/>
              </w:rPr>
              <w:t xml:space="preserve">Las líneas generales sobre el “qué, cómo, cuándo y para qué evaluar” </w:t>
            </w:r>
          </w:p>
          <w:p w:rsidR="0064150F" w:rsidRDefault="0064150F" w:rsidP="008F5BBF">
            <w:pPr>
              <w:pStyle w:val="Prrafodelista"/>
              <w:numPr>
                <w:ilvl w:val="0"/>
                <w:numId w:val="19"/>
              </w:numPr>
              <w:autoSpaceDE w:val="0"/>
              <w:autoSpaceDN w:val="0"/>
              <w:adjustRightInd w:val="0"/>
              <w:jc w:val="both"/>
              <w:rPr>
                <w:rFonts w:ascii="Tahoma" w:hAnsi="Tahoma" w:cs="Tahoma"/>
                <w:iCs/>
                <w:color w:val="000000"/>
              </w:rPr>
            </w:pPr>
            <w:r w:rsidRPr="00D5593B">
              <w:rPr>
                <w:rFonts w:ascii="Tahoma" w:hAnsi="Tahoma" w:cs="Tahoma"/>
                <w:iCs/>
                <w:color w:val="000000"/>
              </w:rPr>
              <w:t>Criterios de calificación</w:t>
            </w:r>
            <w:r>
              <w:rPr>
                <w:rFonts w:ascii="Tahoma" w:hAnsi="Tahoma" w:cs="Tahoma"/>
                <w:iCs/>
                <w:color w:val="000000"/>
              </w:rPr>
              <w:t xml:space="preserve"> serán comunes para toda la primaria</w:t>
            </w:r>
            <w:r w:rsidRPr="00D5593B">
              <w:rPr>
                <w:rFonts w:ascii="Tahoma" w:hAnsi="Tahoma" w:cs="Tahoma"/>
                <w:iCs/>
                <w:color w:val="000000"/>
              </w:rPr>
              <w:t>.</w:t>
            </w:r>
            <w:r>
              <w:rPr>
                <w:rFonts w:ascii="Tahoma" w:hAnsi="Tahoma" w:cs="Tahoma"/>
                <w:iCs/>
                <w:color w:val="000000"/>
              </w:rPr>
              <w:t xml:space="preserve"> Está será cuantitativa</w:t>
            </w:r>
          </w:p>
          <w:p w:rsidR="0064150F" w:rsidRPr="0050108B" w:rsidRDefault="0064150F" w:rsidP="008F5BBF">
            <w:pPr>
              <w:pStyle w:val="Prrafodelista"/>
              <w:numPr>
                <w:ilvl w:val="0"/>
                <w:numId w:val="19"/>
              </w:numPr>
              <w:autoSpaceDE w:val="0"/>
              <w:autoSpaceDN w:val="0"/>
              <w:adjustRightInd w:val="0"/>
              <w:jc w:val="both"/>
              <w:rPr>
                <w:rFonts w:ascii="Tahoma" w:hAnsi="Tahoma" w:cs="Tahoma"/>
                <w:iCs/>
                <w:color w:val="000000"/>
              </w:rPr>
            </w:pPr>
            <w:r>
              <w:rPr>
                <w:rFonts w:ascii="Tahoma" w:hAnsi="Tahoma" w:cs="Tahoma"/>
                <w:iCs/>
                <w:color w:val="000000"/>
              </w:rPr>
              <w:t>Los criterios de calificación de infantil y del aula específica será cualitativa</w:t>
            </w:r>
          </w:p>
          <w:p w:rsidR="0064150F" w:rsidRPr="00D5593B" w:rsidRDefault="0064150F" w:rsidP="008F5BBF">
            <w:pPr>
              <w:pStyle w:val="Prrafodelista"/>
              <w:numPr>
                <w:ilvl w:val="0"/>
                <w:numId w:val="19"/>
              </w:numPr>
              <w:autoSpaceDE w:val="0"/>
              <w:autoSpaceDN w:val="0"/>
              <w:adjustRightInd w:val="0"/>
              <w:jc w:val="both"/>
              <w:rPr>
                <w:rFonts w:ascii="Tahoma" w:hAnsi="Tahoma" w:cs="Tahoma"/>
                <w:iCs/>
                <w:color w:val="000000"/>
              </w:rPr>
            </w:pPr>
            <w:r w:rsidRPr="00D5593B">
              <w:rPr>
                <w:rFonts w:ascii="Tahoma" w:hAnsi="Tahoma" w:cs="Tahoma"/>
                <w:iCs/>
                <w:color w:val="000000"/>
              </w:rPr>
              <w:t>Reforzar contenidos de carácter  transversal  en los diferentes ciclos</w:t>
            </w:r>
          </w:p>
          <w:p w:rsidR="0064150F" w:rsidRPr="00D5593B" w:rsidRDefault="0064150F" w:rsidP="008F5BBF">
            <w:pPr>
              <w:pStyle w:val="Prrafodelista"/>
              <w:numPr>
                <w:ilvl w:val="0"/>
                <w:numId w:val="19"/>
              </w:numPr>
              <w:autoSpaceDE w:val="0"/>
              <w:autoSpaceDN w:val="0"/>
              <w:adjustRightInd w:val="0"/>
              <w:jc w:val="both"/>
              <w:rPr>
                <w:rFonts w:ascii="Tahoma" w:hAnsi="Tahoma" w:cs="Tahoma"/>
                <w:color w:val="000000"/>
              </w:rPr>
            </w:pPr>
            <w:r w:rsidRPr="00D5593B">
              <w:rPr>
                <w:rFonts w:ascii="Tahoma" w:hAnsi="Tahoma" w:cs="Tahoma"/>
                <w:color w:val="000000"/>
              </w:rPr>
              <w:t>Adoptar unos criterios comunes, respecto a la programación de actividades extraescolares y complementarias.</w:t>
            </w:r>
          </w:p>
          <w:p w:rsidR="0064150F" w:rsidRPr="00D5593B" w:rsidRDefault="0064150F" w:rsidP="008F5BBF">
            <w:pPr>
              <w:pStyle w:val="Prrafodelista"/>
              <w:numPr>
                <w:ilvl w:val="0"/>
                <w:numId w:val="19"/>
              </w:numPr>
              <w:autoSpaceDE w:val="0"/>
              <w:autoSpaceDN w:val="0"/>
              <w:adjustRightInd w:val="0"/>
              <w:spacing w:after="200" w:line="276" w:lineRule="auto"/>
              <w:jc w:val="both"/>
              <w:rPr>
                <w:rFonts w:ascii="Tahoma" w:hAnsi="Tahoma" w:cs="Tahoma"/>
                <w:color w:val="000000"/>
              </w:rPr>
            </w:pPr>
            <w:r w:rsidRPr="00D5593B">
              <w:rPr>
                <w:rFonts w:ascii="Tahoma" w:hAnsi="Tahoma" w:cs="Tahoma"/>
                <w:color w:val="000000"/>
              </w:rPr>
              <w:t>Las programaciones didác</w:t>
            </w:r>
            <w:r w:rsidR="00691087">
              <w:rPr>
                <w:rFonts w:ascii="Tahoma" w:hAnsi="Tahoma" w:cs="Tahoma"/>
                <w:color w:val="000000"/>
              </w:rPr>
              <w:t>ticas estarán divididas en doce</w:t>
            </w:r>
            <w:r w:rsidRPr="00D5593B">
              <w:rPr>
                <w:rFonts w:ascii="Tahoma" w:hAnsi="Tahoma" w:cs="Tahoma"/>
                <w:color w:val="000000"/>
              </w:rPr>
              <w:t xml:space="preserve"> unidades</w:t>
            </w:r>
            <w:r>
              <w:rPr>
                <w:rFonts w:ascii="Tahoma" w:hAnsi="Tahoma" w:cs="Tahoma"/>
                <w:color w:val="000000"/>
              </w:rPr>
              <w:t xml:space="preserve"> didá</w:t>
            </w:r>
            <w:r w:rsidRPr="00D5593B">
              <w:rPr>
                <w:rFonts w:ascii="Tahoma" w:hAnsi="Tahoma" w:cs="Tahoma"/>
                <w:color w:val="000000"/>
              </w:rPr>
              <w:t>cticas.</w:t>
            </w:r>
          </w:p>
          <w:p w:rsidR="0064150F" w:rsidRPr="00D5593B" w:rsidRDefault="0064150F" w:rsidP="008F5BBF">
            <w:pPr>
              <w:pStyle w:val="Prrafodelista"/>
              <w:numPr>
                <w:ilvl w:val="0"/>
                <w:numId w:val="19"/>
              </w:numPr>
              <w:autoSpaceDE w:val="0"/>
              <w:autoSpaceDN w:val="0"/>
              <w:adjustRightInd w:val="0"/>
              <w:spacing w:after="200" w:line="276" w:lineRule="auto"/>
              <w:jc w:val="both"/>
              <w:rPr>
                <w:rFonts w:ascii="Tahoma" w:hAnsi="Tahoma" w:cs="Tahoma"/>
                <w:color w:val="000000"/>
              </w:rPr>
            </w:pPr>
            <w:r w:rsidRPr="00D5593B">
              <w:rPr>
                <w:rFonts w:ascii="Tahoma" w:hAnsi="Tahoma" w:cs="Tahoma"/>
                <w:color w:val="000000"/>
              </w:rPr>
              <w:t xml:space="preserve">Se priorizarán </w:t>
            </w:r>
            <w:r w:rsidR="00691087">
              <w:rPr>
                <w:rFonts w:ascii="Tahoma" w:hAnsi="Tahoma" w:cs="Tahoma"/>
                <w:color w:val="000000"/>
              </w:rPr>
              <w:t>los criterios e indicadores de evaluación</w:t>
            </w:r>
            <w:r w:rsidRPr="00D5593B">
              <w:rPr>
                <w:rFonts w:ascii="Tahoma" w:hAnsi="Tahoma" w:cs="Tahoma"/>
                <w:color w:val="000000"/>
              </w:rPr>
              <w:t xml:space="preserve"> a desarrollar en esa unidad.</w:t>
            </w:r>
          </w:p>
          <w:p w:rsidR="0064150F" w:rsidRDefault="0064150F" w:rsidP="008F5BBF">
            <w:pPr>
              <w:pStyle w:val="Prrafodelista"/>
              <w:numPr>
                <w:ilvl w:val="0"/>
                <w:numId w:val="19"/>
              </w:numPr>
              <w:autoSpaceDE w:val="0"/>
              <w:autoSpaceDN w:val="0"/>
              <w:adjustRightInd w:val="0"/>
              <w:spacing w:after="200" w:line="276" w:lineRule="auto"/>
              <w:jc w:val="both"/>
              <w:rPr>
                <w:rFonts w:ascii="Tahoma" w:hAnsi="Tahoma" w:cs="Tahoma"/>
                <w:color w:val="000000"/>
              </w:rPr>
            </w:pPr>
            <w:r>
              <w:rPr>
                <w:rFonts w:ascii="Tahoma" w:hAnsi="Tahoma" w:cs="Tahoma"/>
                <w:color w:val="000000"/>
              </w:rPr>
              <w:t>En la programación didá</w:t>
            </w:r>
            <w:r w:rsidR="00691087">
              <w:rPr>
                <w:rFonts w:ascii="Tahoma" w:hAnsi="Tahoma" w:cs="Tahoma"/>
                <w:color w:val="000000"/>
              </w:rPr>
              <w:t>ctica se incluirá unas unidades didácticas integradas</w:t>
            </w:r>
            <w:r w:rsidRPr="00D5593B">
              <w:rPr>
                <w:rFonts w:ascii="Tahoma" w:hAnsi="Tahoma" w:cs="Tahoma"/>
                <w:color w:val="000000"/>
              </w:rPr>
              <w:t xml:space="preserve"> en todas las áreas y que el niñ@ debe de haber conseguido al finalizar la unidad.</w:t>
            </w:r>
          </w:p>
          <w:p w:rsidR="0064150F" w:rsidRDefault="0064150F" w:rsidP="008F5BBF">
            <w:pPr>
              <w:pStyle w:val="Prrafodelista"/>
              <w:numPr>
                <w:ilvl w:val="0"/>
                <w:numId w:val="19"/>
              </w:numPr>
              <w:autoSpaceDE w:val="0"/>
              <w:autoSpaceDN w:val="0"/>
              <w:adjustRightInd w:val="0"/>
              <w:spacing w:after="200" w:line="276" w:lineRule="auto"/>
              <w:jc w:val="both"/>
              <w:rPr>
                <w:rFonts w:ascii="Tahoma" w:hAnsi="Tahoma" w:cs="Tahoma"/>
                <w:color w:val="000000"/>
              </w:rPr>
            </w:pPr>
            <w:r>
              <w:rPr>
                <w:rFonts w:ascii="Tahoma" w:hAnsi="Tahoma" w:cs="Tahoma"/>
                <w:color w:val="000000"/>
              </w:rPr>
              <w:t>Todas las unidades didácticas tendrán un formato común para todos los ciclos</w:t>
            </w:r>
          </w:p>
          <w:p w:rsidR="0064150F" w:rsidRDefault="0064150F" w:rsidP="00C05586">
            <w:pPr>
              <w:pStyle w:val="Prrafodelista"/>
              <w:autoSpaceDE w:val="0"/>
              <w:autoSpaceDN w:val="0"/>
              <w:adjustRightInd w:val="0"/>
              <w:spacing w:after="120"/>
              <w:ind w:left="714"/>
              <w:jc w:val="both"/>
              <w:rPr>
                <w:rFonts w:ascii="Tahoma" w:hAnsi="Tahoma" w:cs="Tahoma"/>
                <w:color w:val="000000"/>
              </w:rPr>
            </w:pPr>
          </w:p>
          <w:p w:rsidR="00691087" w:rsidRDefault="00691087" w:rsidP="00C05586">
            <w:pPr>
              <w:pStyle w:val="Prrafodelista"/>
              <w:autoSpaceDE w:val="0"/>
              <w:autoSpaceDN w:val="0"/>
              <w:adjustRightInd w:val="0"/>
              <w:spacing w:after="120"/>
              <w:ind w:left="714"/>
              <w:jc w:val="both"/>
              <w:rPr>
                <w:rFonts w:ascii="Tahoma" w:hAnsi="Tahoma" w:cs="Tahoma"/>
                <w:color w:val="000000"/>
              </w:rPr>
            </w:pPr>
          </w:p>
          <w:p w:rsidR="00691087" w:rsidRPr="003C4269" w:rsidRDefault="00691087" w:rsidP="00C05586">
            <w:pPr>
              <w:pStyle w:val="Prrafodelista"/>
              <w:autoSpaceDE w:val="0"/>
              <w:autoSpaceDN w:val="0"/>
              <w:adjustRightInd w:val="0"/>
              <w:spacing w:after="120"/>
              <w:ind w:left="714"/>
              <w:jc w:val="both"/>
              <w:rPr>
                <w:rFonts w:ascii="Tahoma" w:hAnsi="Tahoma" w:cs="Tahoma"/>
                <w:color w:val="000000"/>
              </w:rPr>
            </w:pPr>
          </w:p>
        </w:tc>
      </w:tr>
      <w:tr w:rsidR="0064150F" w:rsidRPr="001D6AEE" w:rsidTr="00345A3F">
        <w:tc>
          <w:tcPr>
            <w:tcW w:w="9923" w:type="dxa"/>
            <w:gridSpan w:val="4"/>
          </w:tcPr>
          <w:p w:rsidR="0064150F" w:rsidRPr="001D6AEE" w:rsidRDefault="0064150F" w:rsidP="00D05B96">
            <w:pPr>
              <w:pStyle w:val="Prrafodelista"/>
              <w:spacing w:before="60" w:after="60"/>
              <w:ind w:left="0"/>
              <w:jc w:val="both"/>
              <w:rPr>
                <w:rStyle w:val="Textoennegrita"/>
                <w:rFonts w:ascii="Tahoma" w:hAnsi="Tahoma" w:cs="Tahoma"/>
                <w:bCs w:val="0"/>
                <w:color w:val="333333"/>
              </w:rPr>
            </w:pPr>
          </w:p>
        </w:tc>
      </w:tr>
    </w:tbl>
    <w:tbl>
      <w:tblPr>
        <w:tblW w:w="9880" w:type="dxa"/>
        <w:jc w:val="center"/>
        <w:tblInd w:w="-761" w:type="dxa"/>
        <w:tblLook w:val="04A0"/>
      </w:tblPr>
      <w:tblGrid>
        <w:gridCol w:w="9880"/>
      </w:tblGrid>
      <w:tr w:rsidR="00CB3420" w:rsidRPr="003B7FC9" w:rsidTr="00CB3420">
        <w:trPr>
          <w:jc w:val="center"/>
        </w:trPr>
        <w:tc>
          <w:tcPr>
            <w:tcW w:w="9880" w:type="dxa"/>
            <w:tcBorders>
              <w:top w:val="single" w:sz="4" w:space="0" w:color="auto"/>
            </w:tcBorders>
          </w:tcPr>
          <w:p w:rsidR="00CB3420" w:rsidRDefault="00CB3420" w:rsidP="00D42592">
            <w:pPr>
              <w:spacing w:after="0" w:line="240" w:lineRule="auto"/>
              <w:rPr>
                <w:rFonts w:ascii="Tahoma" w:hAnsi="Tahoma" w:cs="Tahoma"/>
                <w:b/>
                <w:bCs/>
                <w:color w:val="000000"/>
                <w:sz w:val="6"/>
                <w:lang w:val="es-ES_tradnl"/>
              </w:rPr>
            </w:pPr>
          </w:p>
          <w:p w:rsidR="00CB3420" w:rsidRPr="003626AA" w:rsidRDefault="00CB3420" w:rsidP="00D42592">
            <w:pPr>
              <w:spacing w:after="0" w:line="240" w:lineRule="auto"/>
              <w:rPr>
                <w:rFonts w:ascii="Tahoma" w:hAnsi="Tahoma" w:cs="Tahoma"/>
                <w:b/>
                <w:bCs/>
                <w:color w:val="000000"/>
                <w:sz w:val="6"/>
                <w:lang w:val="es-ES_tradnl"/>
              </w:rPr>
            </w:pPr>
            <w:r w:rsidRPr="0078406C">
              <w:rPr>
                <w:rFonts w:ascii="Tahoma" w:hAnsi="Tahoma" w:cs="Tahoma"/>
                <w:b/>
                <w:bCs/>
                <w:color w:val="000000"/>
                <w:sz w:val="28"/>
                <w:lang w:val="es-ES_tradnl"/>
              </w:rPr>
              <w:t>Metodología</w:t>
            </w:r>
          </w:p>
        </w:tc>
      </w:tr>
      <w:tr w:rsidR="00CB3420" w:rsidRPr="003B7FC9" w:rsidTr="00D42592">
        <w:trPr>
          <w:jc w:val="center"/>
        </w:trPr>
        <w:tc>
          <w:tcPr>
            <w:tcW w:w="9880" w:type="dxa"/>
          </w:tcPr>
          <w:p w:rsidR="00CB3420" w:rsidRPr="003B7FC9" w:rsidRDefault="00CB3420" w:rsidP="00D42592">
            <w:pPr>
              <w:pStyle w:val="Prrafodelista"/>
              <w:autoSpaceDE w:val="0"/>
              <w:autoSpaceDN w:val="0"/>
              <w:adjustRightInd w:val="0"/>
              <w:spacing w:before="60" w:after="60" w:line="240" w:lineRule="auto"/>
              <w:ind w:left="13" w:firstLine="425"/>
              <w:jc w:val="both"/>
              <w:rPr>
                <w:rFonts w:ascii="Tahoma" w:eastAsia="TimesNewRomanPSMT" w:hAnsi="Tahoma" w:cs="Tahoma"/>
                <w:bCs/>
              </w:rPr>
            </w:pPr>
            <w:r w:rsidRPr="003B7FC9">
              <w:rPr>
                <w:rFonts w:ascii="Tahoma" w:eastAsia="TimesNewRomanPSMT" w:hAnsi="Tahoma" w:cs="Tahoma"/>
                <w:bCs/>
              </w:rPr>
              <w:t>La metodología debe centrarse en el conocimiento de nuestros alumnos/as y su nivel de desarrollo, la diversidad es una realidad presente en nuestro entorno, donde será fundamental el “saber hacer” mediante actividades variadas, de diverso grado de dificultad y contextualizadas en la vida cotidiana.</w:t>
            </w:r>
          </w:p>
          <w:p w:rsidR="00CB3420" w:rsidRPr="003626AA" w:rsidRDefault="00CB3420" w:rsidP="00D42592">
            <w:pPr>
              <w:pStyle w:val="Prrafodelista"/>
              <w:autoSpaceDE w:val="0"/>
              <w:autoSpaceDN w:val="0"/>
              <w:adjustRightInd w:val="0"/>
              <w:spacing w:before="60" w:after="60" w:line="240" w:lineRule="auto"/>
              <w:ind w:left="13" w:firstLine="425"/>
              <w:jc w:val="both"/>
              <w:rPr>
                <w:rFonts w:ascii="Tahoma" w:eastAsia="TimesNewRomanPSMT" w:hAnsi="Tahoma" w:cs="Tahoma"/>
                <w:bCs/>
                <w:sz w:val="6"/>
              </w:rPr>
            </w:pPr>
          </w:p>
          <w:p w:rsidR="00CB3420" w:rsidRPr="003B7FC9" w:rsidRDefault="00CB3420" w:rsidP="00D42592">
            <w:pPr>
              <w:pStyle w:val="Prrafodelista"/>
              <w:autoSpaceDE w:val="0"/>
              <w:autoSpaceDN w:val="0"/>
              <w:adjustRightInd w:val="0"/>
              <w:spacing w:before="60" w:after="60" w:line="240" w:lineRule="auto"/>
              <w:ind w:left="13" w:firstLine="425"/>
              <w:jc w:val="both"/>
              <w:rPr>
                <w:rFonts w:ascii="Tahoma" w:eastAsia="TimesNewRomanPSMT" w:hAnsi="Tahoma" w:cs="Tahoma"/>
                <w:bCs/>
              </w:rPr>
            </w:pPr>
            <w:r w:rsidRPr="003B7FC9">
              <w:rPr>
                <w:rFonts w:ascii="Tahoma" w:eastAsia="TimesNewRomanPSMT" w:hAnsi="Tahoma" w:cs="Tahoma"/>
                <w:bCs/>
              </w:rPr>
              <w:t>Usaremos el refuerzo positivo, la valoración del trabajo de cada uno. Desarrollaremos su curiosidad procurando la actividad y participación de todos nuestros alumnos/as.</w:t>
            </w:r>
          </w:p>
          <w:p w:rsidR="00CB3420" w:rsidRPr="003626AA" w:rsidRDefault="00CB3420" w:rsidP="00D42592">
            <w:pPr>
              <w:pStyle w:val="Prrafodelista"/>
              <w:autoSpaceDE w:val="0"/>
              <w:autoSpaceDN w:val="0"/>
              <w:adjustRightInd w:val="0"/>
              <w:spacing w:before="60" w:after="60" w:line="240" w:lineRule="auto"/>
              <w:ind w:left="13" w:firstLine="425"/>
              <w:jc w:val="both"/>
              <w:rPr>
                <w:rFonts w:ascii="Tahoma" w:eastAsia="TimesNewRomanPSMT" w:hAnsi="Tahoma" w:cs="Tahoma"/>
                <w:bCs/>
                <w:sz w:val="6"/>
              </w:rPr>
            </w:pPr>
          </w:p>
          <w:p w:rsidR="00CB3420" w:rsidRPr="003B7FC9" w:rsidRDefault="00CB3420" w:rsidP="00D42592">
            <w:pPr>
              <w:pStyle w:val="Prrafodelista"/>
              <w:autoSpaceDE w:val="0"/>
              <w:autoSpaceDN w:val="0"/>
              <w:adjustRightInd w:val="0"/>
              <w:spacing w:before="60" w:after="60" w:line="240" w:lineRule="auto"/>
              <w:ind w:left="13" w:firstLine="425"/>
              <w:rPr>
                <w:rFonts w:ascii="Tahoma" w:eastAsia="TimesNewRomanPSMT" w:hAnsi="Tahoma" w:cs="Tahoma"/>
                <w:bCs/>
              </w:rPr>
            </w:pPr>
            <w:r w:rsidRPr="003B7FC9">
              <w:rPr>
                <w:rFonts w:ascii="Tahoma" w:eastAsia="TimesNewRomanPSMT" w:hAnsi="Tahoma" w:cs="Tahoma"/>
                <w:bCs/>
              </w:rPr>
              <w:t>Además de todo lo anterior , consideraremos otros aspectos destacados a tener muy en cuenta:</w:t>
            </w:r>
          </w:p>
          <w:p w:rsidR="00CB3420" w:rsidRPr="003626AA" w:rsidRDefault="00CB3420" w:rsidP="00D42592">
            <w:pPr>
              <w:pStyle w:val="Prrafodelista"/>
              <w:autoSpaceDE w:val="0"/>
              <w:autoSpaceDN w:val="0"/>
              <w:adjustRightInd w:val="0"/>
              <w:spacing w:before="60" w:after="60" w:line="240" w:lineRule="auto"/>
              <w:ind w:left="13" w:firstLine="425"/>
              <w:rPr>
                <w:rFonts w:ascii="Tahoma" w:eastAsia="TimesNewRomanPSMT" w:hAnsi="Tahoma" w:cs="Tahoma"/>
                <w:sz w:val="6"/>
              </w:rPr>
            </w:pPr>
          </w:p>
          <w:p w:rsidR="00CB3420" w:rsidRPr="003B7FC9" w:rsidRDefault="00CB3420" w:rsidP="008F5BBF">
            <w:pPr>
              <w:pStyle w:val="Prrafodelista"/>
              <w:numPr>
                <w:ilvl w:val="0"/>
                <w:numId w:val="124"/>
              </w:numPr>
              <w:autoSpaceDE w:val="0"/>
              <w:autoSpaceDN w:val="0"/>
              <w:adjustRightInd w:val="0"/>
              <w:spacing w:before="60" w:after="60" w:line="240" w:lineRule="auto"/>
              <w:ind w:left="13" w:firstLine="425"/>
              <w:jc w:val="both"/>
              <w:rPr>
                <w:rFonts w:ascii="Tahoma" w:eastAsia="TimesNewRomanPSMT" w:hAnsi="Tahoma" w:cs="Tahoma"/>
              </w:rPr>
            </w:pPr>
            <w:r w:rsidRPr="003B7FC9">
              <w:rPr>
                <w:rFonts w:ascii="Tahoma" w:eastAsia="TimesNewRomanPSMT" w:hAnsi="Tahoma" w:cs="Tahoma"/>
              </w:rPr>
              <w:t>La evaluación inicial para saber los conocimientos previos del alumno/a.</w:t>
            </w:r>
          </w:p>
          <w:p w:rsidR="00CB3420" w:rsidRPr="003B7FC9" w:rsidRDefault="00CB3420" w:rsidP="008F5BBF">
            <w:pPr>
              <w:pStyle w:val="Prrafodelista"/>
              <w:numPr>
                <w:ilvl w:val="0"/>
                <w:numId w:val="124"/>
              </w:numPr>
              <w:autoSpaceDE w:val="0"/>
              <w:autoSpaceDN w:val="0"/>
              <w:adjustRightInd w:val="0"/>
              <w:spacing w:before="60" w:after="60" w:line="240" w:lineRule="auto"/>
              <w:ind w:left="13" w:firstLine="425"/>
              <w:jc w:val="both"/>
              <w:rPr>
                <w:rFonts w:ascii="Tahoma" w:eastAsia="TimesNewRomanPSMT" w:hAnsi="Tahoma" w:cs="Tahoma"/>
              </w:rPr>
            </w:pPr>
            <w:r w:rsidRPr="003B7FC9">
              <w:rPr>
                <w:rFonts w:ascii="Tahoma" w:eastAsia="TimesNewRomanPSMT" w:hAnsi="Tahoma" w:cs="Tahoma"/>
              </w:rPr>
              <w:t>Las propuestas recogidas en el PLAN de Convivencia.</w:t>
            </w:r>
          </w:p>
          <w:p w:rsidR="00CB3420" w:rsidRPr="003B7FC9" w:rsidRDefault="00CB3420" w:rsidP="008F5BBF">
            <w:pPr>
              <w:pStyle w:val="Prrafodelista"/>
              <w:numPr>
                <w:ilvl w:val="0"/>
                <w:numId w:val="124"/>
              </w:numPr>
              <w:autoSpaceDE w:val="0"/>
              <w:autoSpaceDN w:val="0"/>
              <w:adjustRightInd w:val="0"/>
              <w:spacing w:before="60" w:after="60" w:line="240" w:lineRule="auto"/>
              <w:ind w:left="13" w:firstLine="425"/>
              <w:jc w:val="both"/>
              <w:rPr>
                <w:rFonts w:ascii="Tahoma" w:eastAsia="TimesNewRomanPSMT" w:hAnsi="Tahoma" w:cs="Tahoma"/>
              </w:rPr>
            </w:pPr>
            <w:r w:rsidRPr="003B7FC9">
              <w:rPr>
                <w:rFonts w:ascii="Tahoma" w:eastAsia="TimesNewRomanPSMT" w:hAnsi="Tahoma" w:cs="Tahoma"/>
              </w:rPr>
              <w:t>La atención individualizada al alumno/a.(Atención a la diversidad)</w:t>
            </w:r>
          </w:p>
          <w:p w:rsidR="00CB3420" w:rsidRPr="003B7FC9" w:rsidRDefault="00CB3420" w:rsidP="008F5BBF">
            <w:pPr>
              <w:pStyle w:val="Prrafodelista"/>
              <w:numPr>
                <w:ilvl w:val="0"/>
                <w:numId w:val="125"/>
              </w:numPr>
              <w:autoSpaceDE w:val="0"/>
              <w:autoSpaceDN w:val="0"/>
              <w:adjustRightInd w:val="0"/>
              <w:spacing w:before="60" w:after="60" w:line="240" w:lineRule="auto"/>
              <w:ind w:left="722" w:hanging="284"/>
              <w:jc w:val="both"/>
              <w:rPr>
                <w:rFonts w:ascii="Tahoma" w:eastAsia="TimesNewRomanPSMT" w:hAnsi="Tahoma" w:cs="Tahoma"/>
              </w:rPr>
            </w:pPr>
            <w:r w:rsidRPr="003B7FC9">
              <w:rPr>
                <w:rFonts w:ascii="Tahoma" w:eastAsia="TimesNewRomanPSMT" w:hAnsi="Tahoma" w:cs="Tahoma"/>
              </w:rPr>
              <w:t>Apoyo tutorial al grupo clase haciendo especial hincapié en trabajar habilidades sociales y cognitivas y pautas para el estudio.</w:t>
            </w:r>
          </w:p>
          <w:p w:rsidR="00CB3420" w:rsidRPr="003B7FC9" w:rsidRDefault="00CB3420" w:rsidP="008F5BBF">
            <w:pPr>
              <w:pStyle w:val="Prrafodelista"/>
              <w:numPr>
                <w:ilvl w:val="0"/>
                <w:numId w:val="125"/>
              </w:numPr>
              <w:autoSpaceDE w:val="0"/>
              <w:autoSpaceDN w:val="0"/>
              <w:adjustRightInd w:val="0"/>
              <w:spacing w:before="60" w:after="60" w:line="240" w:lineRule="auto"/>
              <w:ind w:left="13" w:firstLine="425"/>
              <w:jc w:val="both"/>
              <w:rPr>
                <w:rFonts w:ascii="Tahoma" w:eastAsia="TimesNewRomanPSMT" w:hAnsi="Tahoma" w:cs="Tahoma"/>
              </w:rPr>
            </w:pPr>
            <w:r w:rsidRPr="003B7FC9">
              <w:rPr>
                <w:rFonts w:ascii="Tahoma" w:eastAsia="TimesNewRomanPSMT" w:hAnsi="Tahoma" w:cs="Tahoma"/>
              </w:rPr>
              <w:t>Evaluación continua y diversificada.</w:t>
            </w:r>
          </w:p>
          <w:p w:rsidR="00CB3420" w:rsidRPr="003626AA" w:rsidRDefault="00CB3420" w:rsidP="008F5BBF">
            <w:pPr>
              <w:pStyle w:val="Prrafodelista"/>
              <w:numPr>
                <w:ilvl w:val="0"/>
                <w:numId w:val="125"/>
              </w:numPr>
              <w:spacing w:before="60" w:after="60" w:line="240" w:lineRule="auto"/>
              <w:ind w:left="13" w:firstLine="425"/>
              <w:jc w:val="both"/>
              <w:rPr>
                <w:rFonts w:ascii="Tahoma" w:hAnsi="Tahoma" w:cs="Tahoma"/>
              </w:rPr>
            </w:pPr>
            <w:r w:rsidRPr="003B7FC9">
              <w:rPr>
                <w:rFonts w:ascii="Tahoma" w:eastAsia="TimesNewRomanPSMT" w:hAnsi="Tahoma" w:cs="Tahoma"/>
              </w:rPr>
              <w:t>Acción tutorial con familias.</w:t>
            </w:r>
          </w:p>
          <w:p w:rsidR="00CB3420" w:rsidRDefault="00CB3420" w:rsidP="00D42592">
            <w:pPr>
              <w:spacing w:before="60" w:after="60" w:line="240" w:lineRule="auto"/>
              <w:rPr>
                <w:rFonts w:ascii="Tahoma" w:hAnsi="Tahoma" w:cs="Tahoma"/>
              </w:rPr>
            </w:pPr>
            <w:r>
              <w:rPr>
                <w:rFonts w:ascii="Tahoma" w:hAnsi="Tahoma" w:cs="Tahoma"/>
                <w:b/>
              </w:rPr>
              <w:t>Las medidas</w:t>
            </w:r>
            <w:r>
              <w:rPr>
                <w:rFonts w:ascii="Tahoma" w:hAnsi="Tahoma" w:cs="Tahoma"/>
              </w:rPr>
              <w:t xml:space="preserve">  que se adoptarán para lograr la motivación y participación del alumnado serán los siguientes:</w:t>
            </w:r>
          </w:p>
          <w:p w:rsidR="00CB3420" w:rsidRDefault="00CB3420" w:rsidP="008F5BBF">
            <w:pPr>
              <w:pStyle w:val="Prrafodelista"/>
              <w:numPr>
                <w:ilvl w:val="0"/>
                <w:numId w:val="126"/>
              </w:numPr>
              <w:suppressAutoHyphens/>
              <w:spacing w:before="60" w:after="60" w:line="240" w:lineRule="auto"/>
              <w:contextualSpacing w:val="0"/>
              <w:rPr>
                <w:rFonts w:ascii="Tahoma" w:hAnsi="Tahoma" w:cs="Tahoma"/>
              </w:rPr>
            </w:pPr>
            <w:r>
              <w:rPr>
                <w:rFonts w:ascii="Tahoma" w:hAnsi="Tahoma" w:cs="Tahoma"/>
              </w:rPr>
              <w:t>Metodología activa y participativa.</w:t>
            </w:r>
          </w:p>
          <w:p w:rsidR="00CB3420" w:rsidRDefault="00CB3420" w:rsidP="008F5BBF">
            <w:pPr>
              <w:pStyle w:val="Prrafodelista"/>
              <w:numPr>
                <w:ilvl w:val="0"/>
                <w:numId w:val="126"/>
              </w:numPr>
              <w:suppressAutoHyphens/>
              <w:spacing w:before="60" w:after="60" w:line="240" w:lineRule="auto"/>
              <w:ind w:left="714" w:hanging="357"/>
              <w:contextualSpacing w:val="0"/>
              <w:rPr>
                <w:rFonts w:ascii="Tahoma" w:hAnsi="Tahoma" w:cs="Tahoma"/>
              </w:rPr>
            </w:pPr>
            <w:r>
              <w:rPr>
                <w:rFonts w:ascii="Tahoma" w:hAnsi="Tahoma" w:cs="Tahoma"/>
              </w:rPr>
              <w:t>Refuerzo positivo de sus logros. Premios basados en puntos o estrellas en paneles</w:t>
            </w:r>
          </w:p>
          <w:p w:rsidR="00CB3420" w:rsidRDefault="00CB3420" w:rsidP="008F5BBF">
            <w:pPr>
              <w:pStyle w:val="Prrafodelista"/>
              <w:numPr>
                <w:ilvl w:val="0"/>
                <w:numId w:val="126"/>
              </w:numPr>
              <w:suppressAutoHyphens/>
              <w:spacing w:before="60" w:after="60" w:line="240" w:lineRule="auto"/>
              <w:ind w:left="714" w:hanging="357"/>
              <w:contextualSpacing w:val="0"/>
              <w:rPr>
                <w:rFonts w:ascii="Tahoma" w:hAnsi="Tahoma" w:cs="Tahoma"/>
              </w:rPr>
            </w:pPr>
            <w:r>
              <w:rPr>
                <w:rFonts w:ascii="Tahoma" w:hAnsi="Tahoma" w:cs="Tahoma"/>
              </w:rPr>
              <w:t>Trato cordial, aunque firme en  situaciones de negación por parte de los alumnos/as a las propuestas de los maestros/as.</w:t>
            </w:r>
          </w:p>
          <w:p w:rsidR="00CB3420" w:rsidRDefault="00CB3420" w:rsidP="008F5BBF">
            <w:pPr>
              <w:pStyle w:val="Prrafodelista"/>
              <w:numPr>
                <w:ilvl w:val="0"/>
                <w:numId w:val="126"/>
              </w:numPr>
              <w:suppressAutoHyphens/>
              <w:spacing w:before="60" w:after="60" w:line="240" w:lineRule="auto"/>
              <w:ind w:left="714" w:hanging="357"/>
              <w:contextualSpacing w:val="0"/>
              <w:rPr>
                <w:rFonts w:ascii="Tahoma" w:hAnsi="Tahoma" w:cs="Tahoma"/>
              </w:rPr>
            </w:pPr>
            <w:r>
              <w:rPr>
                <w:rFonts w:ascii="Tahoma" w:hAnsi="Tahoma" w:cs="Tahoma"/>
              </w:rPr>
              <w:t>Uso de las nuevas tecnologías. El ordenador: iniciación y juegos.</w:t>
            </w:r>
          </w:p>
          <w:p w:rsidR="00CB3420" w:rsidRDefault="00CB3420" w:rsidP="008F5BBF">
            <w:pPr>
              <w:pStyle w:val="Prrafodelista"/>
              <w:numPr>
                <w:ilvl w:val="0"/>
                <w:numId w:val="126"/>
              </w:numPr>
              <w:suppressAutoHyphens/>
              <w:spacing w:before="60" w:after="60" w:line="240" w:lineRule="auto"/>
              <w:ind w:left="714" w:hanging="357"/>
              <w:contextualSpacing w:val="0"/>
              <w:rPr>
                <w:rFonts w:ascii="Tahoma" w:hAnsi="Tahoma" w:cs="Tahoma"/>
              </w:rPr>
            </w:pPr>
            <w:r>
              <w:rPr>
                <w:rFonts w:ascii="Tahoma" w:hAnsi="Tahoma" w:cs="Tahoma"/>
              </w:rPr>
              <w:t>Atención a los diferentes ritmos de aprendizaje.</w:t>
            </w:r>
          </w:p>
          <w:p w:rsidR="00CB3420" w:rsidRDefault="00CB3420" w:rsidP="008F5BBF">
            <w:pPr>
              <w:pStyle w:val="Prrafodelista"/>
              <w:numPr>
                <w:ilvl w:val="0"/>
                <w:numId w:val="126"/>
              </w:numPr>
              <w:suppressAutoHyphens/>
              <w:spacing w:before="60" w:after="60" w:line="240" w:lineRule="auto"/>
              <w:ind w:left="714" w:hanging="357"/>
              <w:contextualSpacing w:val="0"/>
              <w:rPr>
                <w:rFonts w:ascii="Tahoma" w:hAnsi="Tahoma" w:cs="Tahoma"/>
              </w:rPr>
            </w:pPr>
            <w:r>
              <w:rPr>
                <w:rFonts w:ascii="Tahoma" w:hAnsi="Tahoma" w:cs="Tahoma"/>
              </w:rPr>
              <w:t>Realización de actividades y tareas cortas y variadas en cada jornada escolar</w:t>
            </w:r>
          </w:p>
          <w:p w:rsidR="00CB3420" w:rsidRPr="0074602E" w:rsidRDefault="00CB3420" w:rsidP="008F5BBF">
            <w:pPr>
              <w:pStyle w:val="Prrafodelista"/>
              <w:numPr>
                <w:ilvl w:val="0"/>
                <w:numId w:val="126"/>
              </w:numPr>
              <w:suppressAutoHyphens/>
              <w:spacing w:before="60" w:after="60" w:line="240" w:lineRule="auto"/>
              <w:ind w:left="714" w:hanging="357"/>
              <w:contextualSpacing w:val="0"/>
              <w:rPr>
                <w:rFonts w:ascii="Tahoma" w:hAnsi="Tahoma" w:cs="Tahoma"/>
              </w:rPr>
            </w:pPr>
            <w:r w:rsidRPr="003626AA">
              <w:rPr>
                <w:rFonts w:ascii="Tahoma" w:hAnsi="Tahoma" w:cs="Tahoma"/>
              </w:rPr>
              <w:t>Uso de materiales y recursos diversos.</w:t>
            </w:r>
          </w:p>
        </w:tc>
      </w:tr>
    </w:tbl>
    <w:tbl>
      <w:tblPr>
        <w:tblStyle w:val="Tablaconcuadrcula"/>
        <w:tblW w:w="9923"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50"/>
        <w:gridCol w:w="151"/>
        <w:gridCol w:w="284"/>
        <w:gridCol w:w="115"/>
        <w:gridCol w:w="1177"/>
        <w:gridCol w:w="1239"/>
        <w:gridCol w:w="699"/>
        <w:gridCol w:w="286"/>
        <w:gridCol w:w="1081"/>
        <w:gridCol w:w="2030"/>
        <w:gridCol w:w="1311"/>
      </w:tblGrid>
      <w:tr w:rsidR="0064150F" w:rsidRPr="001D6AEE" w:rsidTr="00345A3F">
        <w:tc>
          <w:tcPr>
            <w:tcW w:w="9923" w:type="dxa"/>
            <w:gridSpan w:val="11"/>
          </w:tcPr>
          <w:p w:rsidR="00AA7F38" w:rsidRPr="00CB3420" w:rsidRDefault="00CB3420" w:rsidP="00691087">
            <w:pPr>
              <w:spacing w:before="120"/>
              <w:ind w:right="44" w:firstLine="317"/>
              <w:jc w:val="both"/>
              <w:rPr>
                <w:rFonts w:ascii="Tahoma" w:hAnsi="Tahoma" w:cs="Tahoma"/>
                <w:b/>
                <w:sz w:val="28"/>
                <w:szCs w:val="28"/>
              </w:rPr>
            </w:pPr>
            <w:r w:rsidRPr="00CB3420">
              <w:rPr>
                <w:rFonts w:ascii="Tahoma" w:hAnsi="Tahoma" w:cs="Tahoma"/>
                <w:b/>
                <w:sz w:val="28"/>
                <w:szCs w:val="28"/>
              </w:rPr>
              <w:t>Acciones previstas para el  proceso de lectura y escritura</w:t>
            </w:r>
          </w:p>
          <w:p w:rsidR="00CB3420" w:rsidRPr="009B3D8F" w:rsidRDefault="00CB3420" w:rsidP="00CB3420">
            <w:pPr>
              <w:pStyle w:val="NormalWeb"/>
              <w:spacing w:before="60" w:beforeAutospacing="0" w:after="60" w:afterAutospacing="0"/>
              <w:ind w:left="13" w:firstLine="425"/>
              <w:rPr>
                <w:rFonts w:ascii="Tahoma" w:hAnsi="Tahoma" w:cs="Tahoma"/>
                <w:b/>
                <w:sz w:val="22"/>
                <w:szCs w:val="22"/>
              </w:rPr>
            </w:pPr>
            <w:r>
              <w:rPr>
                <w:rFonts w:ascii="Tahoma" w:hAnsi="Tahoma" w:cs="Tahoma"/>
                <w:b/>
                <w:sz w:val="22"/>
                <w:szCs w:val="22"/>
              </w:rPr>
              <w:t>propuesta</w:t>
            </w:r>
            <w:r w:rsidRPr="009B3D8F">
              <w:rPr>
                <w:rFonts w:ascii="Tahoma" w:hAnsi="Tahoma" w:cs="Tahoma"/>
                <w:b/>
                <w:sz w:val="22"/>
                <w:szCs w:val="22"/>
              </w:rPr>
              <w:t xml:space="preserve"> de actividades</w:t>
            </w:r>
            <w:r>
              <w:rPr>
                <w:rFonts w:ascii="Tahoma" w:hAnsi="Tahoma" w:cs="Tahoma"/>
                <w:b/>
                <w:sz w:val="22"/>
                <w:szCs w:val="22"/>
              </w:rPr>
              <w:t xml:space="preserve"> para facilitar el proceso de estimulación de la lectura y escritura en el colegio</w:t>
            </w:r>
            <w:r w:rsidRPr="009B3D8F">
              <w:rPr>
                <w:rFonts w:ascii="Tahoma" w:hAnsi="Tahoma" w:cs="Tahoma"/>
                <w:b/>
                <w:sz w:val="22"/>
                <w:szCs w:val="22"/>
              </w:rPr>
              <w:t>:</w:t>
            </w:r>
          </w:p>
          <w:p w:rsidR="00CB3420" w:rsidRPr="009B3D8F" w:rsidRDefault="00CB3420" w:rsidP="008F5BBF">
            <w:pPr>
              <w:pStyle w:val="NormalWeb"/>
              <w:numPr>
                <w:ilvl w:val="0"/>
                <w:numId w:val="127"/>
              </w:numPr>
              <w:spacing w:before="60" w:beforeAutospacing="0" w:after="60" w:afterAutospacing="0"/>
              <w:ind w:left="722" w:hanging="284"/>
              <w:rPr>
                <w:rFonts w:ascii="Tahoma" w:hAnsi="Tahoma" w:cs="Tahoma"/>
                <w:sz w:val="22"/>
                <w:szCs w:val="22"/>
              </w:rPr>
            </w:pPr>
            <w:r w:rsidRPr="009B3D8F">
              <w:rPr>
                <w:rFonts w:ascii="Tahoma" w:hAnsi="Tahoma" w:cs="Tahoma"/>
                <w:b/>
                <w:sz w:val="22"/>
                <w:szCs w:val="22"/>
              </w:rPr>
              <w:t>Proponer situaciones reales donde sea necesario:</w:t>
            </w:r>
            <w:r w:rsidRPr="009B3D8F">
              <w:rPr>
                <w:rFonts w:ascii="Tahoma" w:hAnsi="Tahoma" w:cs="Tahoma"/>
                <w:sz w:val="22"/>
                <w:szCs w:val="22"/>
              </w:rPr>
              <w:t xml:space="preserve"> Leer el diario, una receta de cocina, el reglamento de un juego. una  etiqueta.</w:t>
            </w:r>
          </w:p>
          <w:p w:rsidR="00CB3420" w:rsidRPr="009B3D8F" w:rsidRDefault="00CB3420" w:rsidP="008F5BBF">
            <w:pPr>
              <w:pStyle w:val="NormalWeb"/>
              <w:numPr>
                <w:ilvl w:val="0"/>
                <w:numId w:val="127"/>
              </w:numPr>
              <w:spacing w:before="60" w:beforeAutospacing="0" w:after="60" w:afterAutospacing="0"/>
              <w:ind w:left="722" w:hanging="284"/>
              <w:rPr>
                <w:rFonts w:ascii="Tahoma" w:hAnsi="Tahoma" w:cs="Tahoma"/>
                <w:b/>
                <w:sz w:val="22"/>
                <w:szCs w:val="22"/>
              </w:rPr>
            </w:pPr>
            <w:r w:rsidRPr="009B3D8F">
              <w:rPr>
                <w:rFonts w:ascii="Tahoma" w:hAnsi="Tahoma" w:cs="Tahoma"/>
                <w:b/>
                <w:sz w:val="22"/>
                <w:szCs w:val="22"/>
              </w:rPr>
              <w:t>Seleccionar un texto que les agrade para contar el contenido al resto de los compañeros.</w:t>
            </w:r>
          </w:p>
          <w:p w:rsidR="00CB3420" w:rsidRDefault="00CB3420" w:rsidP="008F5BBF">
            <w:pPr>
              <w:pStyle w:val="NormalWeb"/>
              <w:numPr>
                <w:ilvl w:val="0"/>
                <w:numId w:val="127"/>
              </w:numPr>
              <w:spacing w:before="60" w:beforeAutospacing="0" w:after="60" w:afterAutospacing="0"/>
              <w:ind w:left="722" w:hanging="284"/>
              <w:rPr>
                <w:rFonts w:ascii="Tahoma" w:hAnsi="Tahoma" w:cs="Tahoma"/>
                <w:sz w:val="22"/>
                <w:szCs w:val="22"/>
              </w:rPr>
            </w:pPr>
            <w:r w:rsidRPr="009B3D8F">
              <w:rPr>
                <w:rFonts w:ascii="Tahoma" w:hAnsi="Tahoma" w:cs="Tahoma"/>
                <w:b/>
                <w:sz w:val="22"/>
                <w:szCs w:val="22"/>
              </w:rPr>
              <w:t xml:space="preserve">Diariamente ( 10 o 15 minutos) realizar la lectura de una novela </w:t>
            </w:r>
            <w:r w:rsidRPr="009B3D8F">
              <w:rPr>
                <w:rFonts w:ascii="Tahoma" w:hAnsi="Tahoma" w:cs="Tahoma"/>
                <w:sz w:val="22"/>
                <w:szCs w:val="22"/>
              </w:rPr>
              <w:t xml:space="preserve">(“Escucho por placer”) lectura realizada por el docente, para estimular el placer y despertar el interés por la lectura. </w:t>
            </w:r>
          </w:p>
          <w:p w:rsidR="00CB3420" w:rsidRDefault="00CB3420" w:rsidP="008F5BBF">
            <w:pPr>
              <w:pStyle w:val="NormalWeb"/>
              <w:numPr>
                <w:ilvl w:val="0"/>
                <w:numId w:val="127"/>
              </w:numPr>
              <w:spacing w:before="60" w:beforeAutospacing="0" w:after="60" w:afterAutospacing="0"/>
              <w:ind w:left="722" w:hanging="284"/>
              <w:rPr>
                <w:rFonts w:ascii="Tahoma" w:hAnsi="Tahoma" w:cs="Tahoma"/>
                <w:sz w:val="22"/>
                <w:szCs w:val="22"/>
              </w:rPr>
            </w:pPr>
            <w:r w:rsidRPr="009B3D8F">
              <w:rPr>
                <w:rFonts w:ascii="Tahoma" w:hAnsi="Tahoma" w:cs="Tahoma"/>
                <w:b/>
                <w:sz w:val="22"/>
                <w:szCs w:val="22"/>
              </w:rPr>
              <w:t>Luego que finalizó la lectura del libro o novela:</w:t>
            </w:r>
            <w:r>
              <w:rPr>
                <w:rFonts w:ascii="Tahoma" w:hAnsi="Tahoma" w:cs="Tahoma"/>
                <w:b/>
                <w:sz w:val="22"/>
                <w:szCs w:val="22"/>
              </w:rPr>
              <w:t xml:space="preserve"> </w:t>
            </w:r>
            <w:r>
              <w:rPr>
                <w:rFonts w:ascii="Tahoma" w:hAnsi="Tahoma" w:cs="Tahoma"/>
                <w:sz w:val="22"/>
                <w:szCs w:val="22"/>
              </w:rPr>
              <w:t>Ver el video del libro leído.</w:t>
            </w:r>
          </w:p>
          <w:p w:rsidR="00CB3420" w:rsidRDefault="00CB3420" w:rsidP="008F5BBF">
            <w:pPr>
              <w:pStyle w:val="NormalWeb"/>
              <w:numPr>
                <w:ilvl w:val="0"/>
                <w:numId w:val="128"/>
              </w:numPr>
              <w:spacing w:before="60" w:beforeAutospacing="0" w:after="60" w:afterAutospacing="0"/>
              <w:rPr>
                <w:rFonts w:ascii="Tahoma" w:hAnsi="Tahoma" w:cs="Tahoma"/>
                <w:sz w:val="22"/>
                <w:szCs w:val="22"/>
              </w:rPr>
            </w:pPr>
            <w:r w:rsidRPr="009B3D8F">
              <w:rPr>
                <w:rFonts w:ascii="Tahoma" w:hAnsi="Tahoma" w:cs="Tahoma"/>
                <w:sz w:val="22"/>
                <w:szCs w:val="22"/>
              </w:rPr>
              <w:t>Establecer similitudes y diferencias.</w:t>
            </w:r>
          </w:p>
          <w:p w:rsidR="00CB3420" w:rsidRDefault="00CB3420" w:rsidP="008F5BBF">
            <w:pPr>
              <w:pStyle w:val="NormalWeb"/>
              <w:numPr>
                <w:ilvl w:val="0"/>
                <w:numId w:val="128"/>
              </w:numPr>
              <w:spacing w:before="60" w:beforeAutospacing="0" w:after="60" w:afterAutospacing="0"/>
              <w:rPr>
                <w:rFonts w:ascii="Tahoma" w:hAnsi="Tahoma" w:cs="Tahoma"/>
                <w:sz w:val="22"/>
                <w:szCs w:val="22"/>
              </w:rPr>
            </w:pPr>
            <w:r w:rsidRPr="009B3D8F">
              <w:rPr>
                <w:rFonts w:ascii="Tahoma" w:hAnsi="Tahoma" w:cs="Tahoma"/>
                <w:sz w:val="22"/>
                <w:szCs w:val="22"/>
              </w:rPr>
              <w:t>Confeccionar dibujos, resúmenes, cambio</w:t>
            </w:r>
            <w:r>
              <w:rPr>
                <w:rFonts w:ascii="Tahoma" w:hAnsi="Tahoma" w:cs="Tahoma"/>
                <w:sz w:val="22"/>
                <w:szCs w:val="22"/>
              </w:rPr>
              <w:t xml:space="preserve">s de personajes, de finales. </w:t>
            </w:r>
          </w:p>
          <w:p w:rsidR="00CB3420" w:rsidRPr="009B3D8F" w:rsidRDefault="00CB3420" w:rsidP="008F5BBF">
            <w:pPr>
              <w:pStyle w:val="NormalWeb"/>
              <w:numPr>
                <w:ilvl w:val="0"/>
                <w:numId w:val="128"/>
              </w:numPr>
              <w:spacing w:before="60" w:beforeAutospacing="0" w:after="60" w:afterAutospacing="0"/>
              <w:rPr>
                <w:rFonts w:ascii="Tahoma" w:hAnsi="Tahoma" w:cs="Tahoma"/>
                <w:sz w:val="22"/>
                <w:szCs w:val="22"/>
              </w:rPr>
            </w:pPr>
            <w:r w:rsidRPr="009B3D8F">
              <w:rPr>
                <w:rFonts w:ascii="Tahoma" w:hAnsi="Tahoma" w:cs="Tahoma"/>
                <w:sz w:val="22"/>
                <w:szCs w:val="22"/>
              </w:rPr>
              <w:t>Dramatizar distintas escenas.</w:t>
            </w:r>
          </w:p>
          <w:p w:rsidR="00CB3420" w:rsidRPr="009B3D8F" w:rsidRDefault="00CB3420" w:rsidP="008F5BBF">
            <w:pPr>
              <w:pStyle w:val="NormalWeb"/>
              <w:numPr>
                <w:ilvl w:val="0"/>
                <w:numId w:val="127"/>
              </w:numPr>
              <w:spacing w:before="60" w:beforeAutospacing="0" w:after="60" w:afterAutospacing="0"/>
              <w:ind w:left="722" w:hanging="284"/>
              <w:rPr>
                <w:rFonts w:ascii="Tahoma" w:hAnsi="Tahoma" w:cs="Tahoma"/>
                <w:b/>
                <w:sz w:val="22"/>
                <w:szCs w:val="22"/>
              </w:rPr>
            </w:pPr>
            <w:r w:rsidRPr="009B3D8F">
              <w:rPr>
                <w:rFonts w:ascii="Tahoma" w:hAnsi="Tahoma" w:cs="Tahoma"/>
                <w:b/>
                <w:sz w:val="22"/>
                <w:szCs w:val="22"/>
              </w:rPr>
              <w:t>Organizar un tiempo semanal para la lectura libre, con material de cualquier clase, traído por los chicos o de la biblioteca</w:t>
            </w:r>
          </w:p>
          <w:p w:rsidR="00CB3420" w:rsidRDefault="00CB3420" w:rsidP="008F5BBF">
            <w:pPr>
              <w:pStyle w:val="NormalWeb"/>
              <w:numPr>
                <w:ilvl w:val="0"/>
                <w:numId w:val="127"/>
              </w:numPr>
              <w:spacing w:before="60" w:beforeAutospacing="0" w:after="60" w:afterAutospacing="0"/>
              <w:ind w:left="722" w:hanging="284"/>
              <w:rPr>
                <w:rFonts w:ascii="Tahoma" w:hAnsi="Tahoma" w:cs="Tahoma"/>
                <w:sz w:val="22"/>
                <w:szCs w:val="22"/>
              </w:rPr>
            </w:pPr>
            <w:r w:rsidRPr="009B3D8F">
              <w:rPr>
                <w:rFonts w:ascii="Tahoma" w:hAnsi="Tahoma" w:cs="Tahoma"/>
                <w:b/>
                <w:sz w:val="22"/>
                <w:szCs w:val="22"/>
              </w:rPr>
              <w:t>Organizar las fichas de los libros de la biblioteca</w:t>
            </w:r>
          </w:p>
          <w:p w:rsidR="00CB3420" w:rsidRDefault="00CB3420" w:rsidP="008F5BBF">
            <w:pPr>
              <w:pStyle w:val="NormalWeb"/>
              <w:numPr>
                <w:ilvl w:val="0"/>
                <w:numId w:val="129"/>
              </w:numPr>
              <w:spacing w:before="60" w:beforeAutospacing="0" w:after="60" w:afterAutospacing="0"/>
              <w:rPr>
                <w:rFonts w:ascii="Tahoma" w:hAnsi="Tahoma" w:cs="Tahoma"/>
                <w:sz w:val="22"/>
                <w:szCs w:val="22"/>
              </w:rPr>
            </w:pPr>
            <w:r w:rsidRPr="009B3D8F">
              <w:rPr>
                <w:rFonts w:ascii="Tahoma" w:hAnsi="Tahoma" w:cs="Tahoma"/>
                <w:sz w:val="22"/>
                <w:szCs w:val="22"/>
              </w:rPr>
              <w:t>Nombre del</w:t>
            </w:r>
            <w:r>
              <w:rPr>
                <w:rFonts w:ascii="Tahoma" w:hAnsi="Tahoma" w:cs="Tahoma"/>
                <w:sz w:val="22"/>
                <w:szCs w:val="22"/>
              </w:rPr>
              <w:t xml:space="preserve"> libro:.......................</w:t>
            </w:r>
          </w:p>
          <w:p w:rsidR="00CB3420" w:rsidRDefault="00CB3420" w:rsidP="008F5BBF">
            <w:pPr>
              <w:pStyle w:val="NormalWeb"/>
              <w:numPr>
                <w:ilvl w:val="0"/>
                <w:numId w:val="129"/>
              </w:numPr>
              <w:spacing w:before="60" w:beforeAutospacing="0" w:after="60" w:afterAutospacing="0"/>
              <w:rPr>
                <w:rFonts w:ascii="Tahoma" w:hAnsi="Tahoma" w:cs="Tahoma"/>
                <w:sz w:val="22"/>
                <w:szCs w:val="22"/>
              </w:rPr>
            </w:pPr>
            <w:r w:rsidRPr="009B3D8F">
              <w:rPr>
                <w:rFonts w:ascii="Tahoma" w:hAnsi="Tahoma" w:cs="Tahoma"/>
                <w:sz w:val="22"/>
                <w:szCs w:val="22"/>
              </w:rPr>
              <w:lastRenderedPageBreak/>
              <w:t>Autor</w:t>
            </w:r>
            <w:r>
              <w:rPr>
                <w:rFonts w:ascii="Tahoma" w:hAnsi="Tahoma" w:cs="Tahoma"/>
                <w:sz w:val="22"/>
                <w:szCs w:val="22"/>
              </w:rPr>
              <w:t>:.............................</w:t>
            </w:r>
          </w:p>
          <w:p w:rsidR="00CB3420" w:rsidRDefault="00CB3420" w:rsidP="008F5BBF">
            <w:pPr>
              <w:pStyle w:val="NormalWeb"/>
              <w:numPr>
                <w:ilvl w:val="0"/>
                <w:numId w:val="129"/>
              </w:numPr>
              <w:spacing w:before="60" w:beforeAutospacing="0" w:after="60" w:afterAutospacing="0"/>
              <w:rPr>
                <w:rFonts w:ascii="Tahoma" w:hAnsi="Tahoma" w:cs="Tahoma"/>
                <w:sz w:val="22"/>
                <w:szCs w:val="22"/>
              </w:rPr>
            </w:pPr>
            <w:r w:rsidRPr="009B3D8F">
              <w:rPr>
                <w:rFonts w:ascii="Tahoma" w:hAnsi="Tahoma" w:cs="Tahoma"/>
                <w:sz w:val="22"/>
                <w:szCs w:val="22"/>
              </w:rPr>
              <w:t>Cantidad total d</w:t>
            </w:r>
            <w:r>
              <w:rPr>
                <w:rFonts w:ascii="Tahoma" w:hAnsi="Tahoma" w:cs="Tahoma"/>
                <w:sz w:val="22"/>
                <w:szCs w:val="22"/>
              </w:rPr>
              <w:t>e páginas:....................</w:t>
            </w:r>
          </w:p>
          <w:p w:rsidR="00CB3420" w:rsidRDefault="00CB3420" w:rsidP="008F5BBF">
            <w:pPr>
              <w:pStyle w:val="NormalWeb"/>
              <w:numPr>
                <w:ilvl w:val="0"/>
                <w:numId w:val="129"/>
              </w:numPr>
              <w:spacing w:before="60" w:beforeAutospacing="0" w:after="60" w:afterAutospacing="0"/>
              <w:rPr>
                <w:rFonts w:ascii="Tahoma" w:hAnsi="Tahoma" w:cs="Tahoma"/>
                <w:sz w:val="22"/>
                <w:szCs w:val="22"/>
              </w:rPr>
            </w:pPr>
            <w:r w:rsidRPr="009B3D8F">
              <w:rPr>
                <w:rFonts w:ascii="Tahoma" w:hAnsi="Tahoma" w:cs="Tahoma"/>
                <w:sz w:val="22"/>
                <w:szCs w:val="22"/>
              </w:rPr>
              <w:t xml:space="preserve">Observando la tapa cuento lo que imagino que tratará </w:t>
            </w:r>
            <w:r>
              <w:rPr>
                <w:rFonts w:ascii="Tahoma" w:hAnsi="Tahoma" w:cs="Tahoma"/>
                <w:sz w:val="22"/>
                <w:szCs w:val="22"/>
              </w:rPr>
              <w:t>el libro:.....................</w:t>
            </w:r>
          </w:p>
          <w:p w:rsidR="00CB3420" w:rsidRPr="009B3D8F" w:rsidRDefault="00CB3420" w:rsidP="008F5BBF">
            <w:pPr>
              <w:pStyle w:val="NormalWeb"/>
              <w:numPr>
                <w:ilvl w:val="0"/>
                <w:numId w:val="129"/>
              </w:numPr>
              <w:spacing w:before="60" w:beforeAutospacing="0" w:after="60" w:afterAutospacing="0"/>
              <w:rPr>
                <w:rFonts w:ascii="Tahoma" w:hAnsi="Tahoma" w:cs="Tahoma"/>
                <w:sz w:val="22"/>
                <w:szCs w:val="22"/>
              </w:rPr>
            </w:pPr>
            <w:r w:rsidRPr="009B3D8F">
              <w:rPr>
                <w:rFonts w:ascii="Tahoma" w:hAnsi="Tahoma" w:cs="Tahoma"/>
                <w:sz w:val="22"/>
                <w:szCs w:val="22"/>
              </w:rPr>
              <w:t>Una vez que leyó el libro, deberá confeccionar una lámina para animar a otros niños para elijan ese libro y lo lean.</w:t>
            </w:r>
          </w:p>
          <w:p w:rsidR="00CB3420" w:rsidRPr="009B3D8F" w:rsidRDefault="00CB3420" w:rsidP="008F5BBF">
            <w:pPr>
              <w:pStyle w:val="NormalWeb"/>
              <w:numPr>
                <w:ilvl w:val="0"/>
                <w:numId w:val="127"/>
              </w:numPr>
              <w:spacing w:before="60" w:beforeAutospacing="0" w:after="60" w:afterAutospacing="0"/>
              <w:ind w:left="13" w:firstLine="425"/>
              <w:rPr>
                <w:rFonts w:ascii="Tahoma" w:hAnsi="Tahoma" w:cs="Tahoma"/>
                <w:b/>
                <w:sz w:val="22"/>
                <w:szCs w:val="22"/>
              </w:rPr>
            </w:pPr>
            <w:r w:rsidRPr="009B3D8F">
              <w:rPr>
                <w:rFonts w:ascii="Tahoma" w:hAnsi="Tahoma" w:cs="Tahoma"/>
                <w:b/>
                <w:sz w:val="22"/>
                <w:szCs w:val="22"/>
              </w:rPr>
              <w:t>Dramatizar textos asumiendo diferentes roles.</w:t>
            </w:r>
          </w:p>
          <w:p w:rsidR="00CB3420" w:rsidRPr="009B3D8F" w:rsidRDefault="00CB3420" w:rsidP="008F5BBF">
            <w:pPr>
              <w:pStyle w:val="NormalWeb"/>
              <w:numPr>
                <w:ilvl w:val="0"/>
                <w:numId w:val="127"/>
              </w:numPr>
              <w:spacing w:before="60" w:beforeAutospacing="0" w:after="60" w:afterAutospacing="0"/>
              <w:ind w:left="13" w:firstLine="425"/>
              <w:rPr>
                <w:rFonts w:ascii="Tahoma" w:hAnsi="Tahoma" w:cs="Tahoma"/>
                <w:b/>
                <w:sz w:val="22"/>
                <w:szCs w:val="22"/>
              </w:rPr>
            </w:pPr>
            <w:r w:rsidRPr="009B3D8F">
              <w:rPr>
                <w:rFonts w:ascii="Tahoma" w:hAnsi="Tahoma" w:cs="Tahoma"/>
                <w:b/>
                <w:sz w:val="22"/>
                <w:szCs w:val="22"/>
              </w:rPr>
              <w:t>Argumentar distintas posturas de determinados personajes.</w:t>
            </w:r>
          </w:p>
          <w:p w:rsidR="00CB3420" w:rsidRPr="009B3D8F" w:rsidRDefault="00CB3420" w:rsidP="008F5BBF">
            <w:pPr>
              <w:pStyle w:val="NormalWeb"/>
              <w:numPr>
                <w:ilvl w:val="0"/>
                <w:numId w:val="127"/>
              </w:numPr>
              <w:spacing w:before="60" w:beforeAutospacing="0" w:after="60" w:afterAutospacing="0"/>
              <w:ind w:left="13" w:firstLine="425"/>
              <w:rPr>
                <w:rFonts w:ascii="Tahoma" w:hAnsi="Tahoma" w:cs="Tahoma"/>
                <w:b/>
                <w:sz w:val="22"/>
                <w:szCs w:val="22"/>
              </w:rPr>
            </w:pPr>
            <w:r w:rsidRPr="009B3D8F">
              <w:rPr>
                <w:rFonts w:ascii="Tahoma" w:hAnsi="Tahoma" w:cs="Tahoma"/>
                <w:b/>
                <w:sz w:val="22"/>
                <w:szCs w:val="22"/>
              </w:rPr>
              <w:t xml:space="preserve"> Durante la lectura, hacer gráficos:, cuadros, dibujos, etc.</w:t>
            </w:r>
          </w:p>
          <w:p w:rsidR="00CB3420" w:rsidRPr="009B3D8F" w:rsidRDefault="00CB3420" w:rsidP="008F5BBF">
            <w:pPr>
              <w:pStyle w:val="NormalWeb"/>
              <w:numPr>
                <w:ilvl w:val="0"/>
                <w:numId w:val="127"/>
              </w:numPr>
              <w:spacing w:before="60" w:beforeAutospacing="0" w:after="60" w:afterAutospacing="0"/>
              <w:ind w:left="722" w:hanging="284"/>
              <w:rPr>
                <w:rFonts w:ascii="Tahoma" w:hAnsi="Tahoma" w:cs="Tahoma"/>
                <w:b/>
                <w:sz w:val="22"/>
                <w:szCs w:val="22"/>
              </w:rPr>
            </w:pPr>
            <w:r w:rsidRPr="009B3D8F">
              <w:rPr>
                <w:rFonts w:ascii="Tahoma" w:hAnsi="Tahoma" w:cs="Tahoma"/>
                <w:b/>
                <w:sz w:val="22"/>
                <w:szCs w:val="22"/>
              </w:rPr>
              <w:t xml:space="preserve">Preparar el club de los “lectores de cuentos” hora de lectura en nivel inicial y primer ciclo de la escuela, en el cual alumnos del segundo ciclo leerán textos literarios cortos a los más chicos, explicando su contenido. </w:t>
            </w:r>
          </w:p>
          <w:p w:rsidR="00CB3420" w:rsidRPr="009B3D8F" w:rsidRDefault="00CB3420" w:rsidP="008F5BBF">
            <w:pPr>
              <w:pStyle w:val="NormalWeb"/>
              <w:numPr>
                <w:ilvl w:val="0"/>
                <w:numId w:val="127"/>
              </w:numPr>
              <w:spacing w:before="60" w:beforeAutospacing="0" w:after="60" w:afterAutospacing="0"/>
              <w:ind w:left="722" w:hanging="284"/>
              <w:rPr>
                <w:rFonts w:ascii="Tahoma" w:hAnsi="Tahoma" w:cs="Tahoma"/>
                <w:b/>
                <w:sz w:val="22"/>
                <w:szCs w:val="22"/>
              </w:rPr>
            </w:pPr>
            <w:r w:rsidRPr="009B3D8F">
              <w:rPr>
                <w:rFonts w:ascii="Tahoma" w:hAnsi="Tahoma" w:cs="Tahoma"/>
                <w:b/>
                <w:sz w:val="22"/>
                <w:szCs w:val="22"/>
              </w:rPr>
              <w:t xml:space="preserve"> Apropiarse y utilizar estrategias de pre y post lectura para con los más pequeños.</w:t>
            </w:r>
          </w:p>
          <w:p w:rsidR="00CB3420" w:rsidRDefault="00CB3420" w:rsidP="00CB3420">
            <w:pPr>
              <w:spacing w:before="120"/>
              <w:ind w:right="44" w:firstLine="317"/>
              <w:jc w:val="both"/>
              <w:rPr>
                <w:rFonts w:ascii="Tahoma" w:hAnsi="Tahoma" w:cs="Tahoma"/>
              </w:rPr>
            </w:pPr>
            <w:r w:rsidRPr="009B3D8F">
              <w:rPr>
                <w:rFonts w:ascii="Tahoma" w:hAnsi="Tahoma" w:cs="Tahoma"/>
                <w:b/>
              </w:rPr>
              <w:t>Luego de la lectura realizar con los más pequeños diversas actividades,</w:t>
            </w:r>
            <w:r w:rsidRPr="009B3D8F">
              <w:rPr>
                <w:rFonts w:ascii="Tahoma" w:hAnsi="Tahoma" w:cs="Tahoma"/>
              </w:rPr>
              <w:t xml:space="preserve"> acorde al año del lector: dibujar, dictar palabras, responder preguntas, etc. Las actividades deberán ser presentadas por los niños lectores (completar frases...sopas de letras... responder preguntas escritas.. etc.)</w:t>
            </w:r>
          </w:p>
          <w:p w:rsidR="00CB3420" w:rsidRDefault="00CB3420" w:rsidP="00CB3420">
            <w:pPr>
              <w:spacing w:before="120"/>
              <w:ind w:right="44" w:firstLine="317"/>
              <w:jc w:val="both"/>
              <w:rPr>
                <w:rFonts w:ascii="Tahoma" w:hAnsi="Tahoma" w:cs="Tahoma"/>
                <w:b/>
                <w:bCs/>
                <w:sz w:val="28"/>
                <w:szCs w:val="20"/>
              </w:rPr>
            </w:pPr>
            <w:r w:rsidRPr="0074602E">
              <w:rPr>
                <w:rFonts w:ascii="Tahoma" w:hAnsi="Tahoma" w:cs="Tahoma"/>
                <w:b/>
                <w:bCs/>
                <w:sz w:val="28"/>
                <w:szCs w:val="20"/>
              </w:rPr>
              <w:t>Contenidos transversales en educación primaria</w:t>
            </w:r>
          </w:p>
          <w:p w:rsidR="00CB3420" w:rsidRPr="00B84AFC" w:rsidRDefault="00CB3420" w:rsidP="00CB3420">
            <w:pPr>
              <w:pStyle w:val="NormalWeb"/>
              <w:spacing w:before="0" w:beforeAutospacing="0" w:after="0" w:afterAutospacing="0"/>
              <w:rPr>
                <w:sz w:val="22"/>
              </w:rPr>
            </w:pPr>
            <w:r w:rsidRPr="00B84AFC">
              <w:rPr>
                <w:rFonts w:ascii="Tahoma" w:hAnsi="Tahoma" w:cs="Tahoma"/>
                <w:sz w:val="22"/>
                <w:szCs w:val="20"/>
              </w:rPr>
              <w:t>Los artículos 39 y 40 de la LEA (17/2007), concretados en el artículo 5.4 del Decreto 230/2007, establece que las diferentes áreas del currículo integrarán de forma transversal:</w:t>
            </w:r>
          </w:p>
          <w:p w:rsidR="00CB3420" w:rsidRPr="00B84AFC" w:rsidRDefault="00CB3420" w:rsidP="008F5BBF">
            <w:pPr>
              <w:pStyle w:val="NormalWeb"/>
              <w:numPr>
                <w:ilvl w:val="0"/>
                <w:numId w:val="130"/>
              </w:numPr>
              <w:tabs>
                <w:tab w:val="clear" w:pos="1068"/>
                <w:tab w:val="num" w:pos="720"/>
              </w:tabs>
              <w:spacing w:before="0" w:beforeAutospacing="0" w:after="0" w:afterAutospacing="0"/>
              <w:ind w:left="720"/>
              <w:rPr>
                <w:sz w:val="22"/>
              </w:rPr>
            </w:pPr>
            <w:r w:rsidRPr="00B84AFC">
              <w:rPr>
                <w:rFonts w:ascii="Tahoma" w:hAnsi="Tahoma" w:cs="Tahoma"/>
                <w:sz w:val="22"/>
                <w:szCs w:val="20"/>
              </w:rPr>
              <w:t>El fortalecimiento del respeto a los derechos humanos, libertades fundamentales, y valores de nuestra sociedad.</w:t>
            </w:r>
            <w:r w:rsidRPr="00B84AFC">
              <w:rPr>
                <w:sz w:val="22"/>
              </w:rPr>
              <w:t xml:space="preserve"> </w:t>
            </w:r>
          </w:p>
          <w:p w:rsidR="00CB3420" w:rsidRPr="00B84AFC" w:rsidRDefault="00CB3420" w:rsidP="008F5BBF">
            <w:pPr>
              <w:pStyle w:val="NormalWeb"/>
              <w:numPr>
                <w:ilvl w:val="0"/>
                <w:numId w:val="130"/>
              </w:numPr>
              <w:tabs>
                <w:tab w:val="clear" w:pos="1068"/>
                <w:tab w:val="num" w:pos="720"/>
              </w:tabs>
              <w:spacing w:before="0" w:beforeAutospacing="0" w:after="0" w:afterAutospacing="0"/>
              <w:ind w:left="720"/>
              <w:rPr>
                <w:sz w:val="22"/>
              </w:rPr>
            </w:pPr>
            <w:r w:rsidRPr="00B84AFC">
              <w:rPr>
                <w:rFonts w:ascii="Tahoma" w:hAnsi="Tahoma" w:cs="Tahoma"/>
                <w:sz w:val="22"/>
                <w:szCs w:val="20"/>
              </w:rPr>
              <w:t>El conocimiento y respeto de los valores recogidos en la Constitución Española y en el Estatuto de Autonomía para Andalucía.</w:t>
            </w:r>
            <w:r w:rsidRPr="00B84AFC">
              <w:rPr>
                <w:sz w:val="22"/>
              </w:rPr>
              <w:t xml:space="preserve"> </w:t>
            </w:r>
          </w:p>
          <w:p w:rsidR="00CB3420" w:rsidRPr="00B84AFC" w:rsidRDefault="00CB3420" w:rsidP="008F5BBF">
            <w:pPr>
              <w:pStyle w:val="NormalWeb"/>
              <w:numPr>
                <w:ilvl w:val="0"/>
                <w:numId w:val="130"/>
              </w:numPr>
              <w:tabs>
                <w:tab w:val="clear" w:pos="1068"/>
                <w:tab w:val="num" w:pos="720"/>
              </w:tabs>
              <w:spacing w:before="0" w:beforeAutospacing="0" w:after="0" w:afterAutospacing="0"/>
              <w:ind w:left="720"/>
              <w:rPr>
                <w:sz w:val="22"/>
              </w:rPr>
            </w:pPr>
            <w:r w:rsidRPr="00B84AFC">
              <w:rPr>
                <w:rFonts w:ascii="Tahoma" w:hAnsi="Tahoma" w:cs="Tahoma"/>
                <w:sz w:val="22"/>
                <w:szCs w:val="20"/>
              </w:rPr>
              <w:t>Los hábitos de vida saludable y deportiva y salud laboral.</w:t>
            </w:r>
            <w:r w:rsidRPr="00B84AFC">
              <w:rPr>
                <w:sz w:val="22"/>
              </w:rPr>
              <w:t xml:space="preserve"> </w:t>
            </w:r>
          </w:p>
          <w:p w:rsidR="00CB3420" w:rsidRPr="00B84AFC" w:rsidRDefault="00CB3420" w:rsidP="008F5BBF">
            <w:pPr>
              <w:pStyle w:val="NormalWeb"/>
              <w:numPr>
                <w:ilvl w:val="0"/>
                <w:numId w:val="130"/>
              </w:numPr>
              <w:tabs>
                <w:tab w:val="clear" w:pos="1068"/>
                <w:tab w:val="num" w:pos="720"/>
              </w:tabs>
              <w:spacing w:before="0" w:beforeAutospacing="0" w:after="0" w:afterAutospacing="0"/>
              <w:ind w:left="720"/>
              <w:rPr>
                <w:sz w:val="22"/>
              </w:rPr>
            </w:pPr>
            <w:r w:rsidRPr="00B84AFC">
              <w:rPr>
                <w:rFonts w:ascii="Tahoma" w:hAnsi="Tahoma" w:cs="Tahoma"/>
                <w:sz w:val="22"/>
                <w:szCs w:val="20"/>
              </w:rPr>
              <w:t>Educación vial.</w:t>
            </w:r>
            <w:r w:rsidRPr="00B84AFC">
              <w:rPr>
                <w:sz w:val="22"/>
              </w:rPr>
              <w:t xml:space="preserve"> </w:t>
            </w:r>
          </w:p>
          <w:p w:rsidR="00CB3420" w:rsidRPr="00B84AFC" w:rsidRDefault="00CB3420" w:rsidP="008F5BBF">
            <w:pPr>
              <w:pStyle w:val="NormalWeb"/>
              <w:numPr>
                <w:ilvl w:val="0"/>
                <w:numId w:val="130"/>
              </w:numPr>
              <w:tabs>
                <w:tab w:val="clear" w:pos="1068"/>
                <w:tab w:val="num" w:pos="720"/>
              </w:tabs>
              <w:spacing w:before="0" w:beforeAutospacing="0" w:after="0" w:afterAutospacing="0"/>
              <w:ind w:left="720"/>
              <w:rPr>
                <w:sz w:val="22"/>
              </w:rPr>
            </w:pPr>
            <w:r w:rsidRPr="00B84AFC">
              <w:rPr>
                <w:rFonts w:ascii="Tahoma" w:hAnsi="Tahoma" w:cs="Tahoma"/>
                <w:sz w:val="22"/>
                <w:szCs w:val="20"/>
              </w:rPr>
              <w:t>Educación para el consumo.</w:t>
            </w:r>
            <w:r w:rsidRPr="00B84AFC">
              <w:rPr>
                <w:sz w:val="22"/>
              </w:rPr>
              <w:t xml:space="preserve"> </w:t>
            </w:r>
          </w:p>
          <w:p w:rsidR="00CB3420" w:rsidRPr="00B84AFC" w:rsidRDefault="00CB3420" w:rsidP="008F5BBF">
            <w:pPr>
              <w:pStyle w:val="NormalWeb"/>
              <w:numPr>
                <w:ilvl w:val="0"/>
                <w:numId w:val="130"/>
              </w:numPr>
              <w:tabs>
                <w:tab w:val="clear" w:pos="1068"/>
                <w:tab w:val="num" w:pos="720"/>
              </w:tabs>
              <w:spacing w:before="0" w:beforeAutospacing="0" w:after="0" w:afterAutospacing="0"/>
              <w:ind w:left="720"/>
              <w:rPr>
                <w:sz w:val="22"/>
              </w:rPr>
            </w:pPr>
            <w:r w:rsidRPr="00B84AFC">
              <w:rPr>
                <w:rFonts w:ascii="Tahoma" w:hAnsi="Tahoma" w:cs="Tahoma"/>
                <w:sz w:val="22"/>
                <w:szCs w:val="20"/>
              </w:rPr>
              <w:t>Educación para el respeto al medio ambiente.</w:t>
            </w:r>
            <w:r w:rsidRPr="00B84AFC">
              <w:rPr>
                <w:sz w:val="22"/>
              </w:rPr>
              <w:t xml:space="preserve"> </w:t>
            </w:r>
          </w:p>
          <w:p w:rsidR="00CB3420" w:rsidRPr="00B84AFC" w:rsidRDefault="00CB3420" w:rsidP="008F5BBF">
            <w:pPr>
              <w:pStyle w:val="NormalWeb"/>
              <w:numPr>
                <w:ilvl w:val="0"/>
                <w:numId w:val="130"/>
              </w:numPr>
              <w:tabs>
                <w:tab w:val="clear" w:pos="1068"/>
                <w:tab w:val="num" w:pos="720"/>
              </w:tabs>
              <w:spacing w:before="0" w:beforeAutospacing="0" w:after="0" w:afterAutospacing="0"/>
              <w:ind w:left="720"/>
              <w:rPr>
                <w:sz w:val="22"/>
              </w:rPr>
            </w:pPr>
            <w:r w:rsidRPr="00B84AFC">
              <w:rPr>
                <w:rFonts w:ascii="Tahoma" w:hAnsi="Tahoma" w:cs="Tahoma"/>
                <w:sz w:val="22"/>
                <w:szCs w:val="20"/>
              </w:rPr>
              <w:t>Educación para la utilización responsable del tiempo libre y de ocio.</w:t>
            </w:r>
            <w:r w:rsidRPr="00B84AFC">
              <w:rPr>
                <w:sz w:val="22"/>
              </w:rPr>
              <w:t xml:space="preserve"> </w:t>
            </w:r>
          </w:p>
          <w:p w:rsidR="00CB3420" w:rsidRPr="00B84AFC" w:rsidRDefault="00CB3420" w:rsidP="008F5BBF">
            <w:pPr>
              <w:pStyle w:val="NormalWeb"/>
              <w:numPr>
                <w:ilvl w:val="0"/>
                <w:numId w:val="130"/>
              </w:numPr>
              <w:tabs>
                <w:tab w:val="clear" w:pos="1068"/>
                <w:tab w:val="num" w:pos="720"/>
              </w:tabs>
              <w:spacing w:before="0" w:beforeAutospacing="0" w:after="0" w:afterAutospacing="0"/>
              <w:ind w:left="720"/>
              <w:rPr>
                <w:sz w:val="22"/>
              </w:rPr>
            </w:pPr>
            <w:r w:rsidRPr="00B84AFC">
              <w:rPr>
                <w:rFonts w:ascii="Tahoma" w:hAnsi="Tahoma" w:cs="Tahoma"/>
                <w:sz w:val="22"/>
                <w:szCs w:val="20"/>
              </w:rPr>
              <w:t>Formación para la utilización de las nuevas tecnologías de la información y la comunicación.</w:t>
            </w:r>
            <w:r w:rsidRPr="00B84AFC">
              <w:rPr>
                <w:sz w:val="22"/>
              </w:rPr>
              <w:t xml:space="preserve"> </w:t>
            </w:r>
          </w:p>
          <w:p w:rsidR="00CB3420" w:rsidRPr="00B84AFC" w:rsidRDefault="00CB3420" w:rsidP="008F5BBF">
            <w:pPr>
              <w:pStyle w:val="NormalWeb"/>
              <w:numPr>
                <w:ilvl w:val="0"/>
                <w:numId w:val="130"/>
              </w:numPr>
              <w:tabs>
                <w:tab w:val="clear" w:pos="1068"/>
                <w:tab w:val="num" w:pos="720"/>
              </w:tabs>
              <w:spacing w:before="0" w:beforeAutospacing="0" w:after="0" w:afterAutospacing="0"/>
              <w:ind w:left="720"/>
              <w:rPr>
                <w:sz w:val="22"/>
              </w:rPr>
            </w:pPr>
            <w:r w:rsidRPr="00B84AFC">
              <w:rPr>
                <w:rFonts w:ascii="Tahoma" w:hAnsi="Tahoma" w:cs="Tahoma"/>
                <w:sz w:val="22"/>
                <w:szCs w:val="20"/>
              </w:rPr>
              <w:t>Educación para la superación de desigualdades por razón de género.</w:t>
            </w:r>
            <w:r w:rsidRPr="00B84AFC">
              <w:rPr>
                <w:sz w:val="22"/>
              </w:rPr>
              <w:t xml:space="preserve"> </w:t>
            </w:r>
          </w:p>
          <w:p w:rsidR="00CB3420" w:rsidRPr="00B84AFC" w:rsidRDefault="00CB3420" w:rsidP="008F5BBF">
            <w:pPr>
              <w:pStyle w:val="NormalWeb"/>
              <w:numPr>
                <w:ilvl w:val="0"/>
                <w:numId w:val="130"/>
              </w:numPr>
              <w:tabs>
                <w:tab w:val="clear" w:pos="1068"/>
                <w:tab w:val="num" w:pos="720"/>
              </w:tabs>
              <w:spacing w:before="0" w:beforeAutospacing="0" w:after="0" w:afterAutospacing="0"/>
              <w:ind w:left="720"/>
              <w:rPr>
                <w:sz w:val="22"/>
              </w:rPr>
            </w:pPr>
            <w:r w:rsidRPr="00B84AFC">
              <w:rPr>
                <w:rFonts w:ascii="Tahoma" w:hAnsi="Tahoma" w:cs="Tahoma"/>
                <w:sz w:val="22"/>
                <w:szCs w:val="20"/>
              </w:rPr>
              <w:t>La cultura andaluza.</w:t>
            </w:r>
            <w:r w:rsidRPr="00B84AFC">
              <w:rPr>
                <w:sz w:val="22"/>
              </w:rPr>
              <w:t xml:space="preserve"> </w:t>
            </w:r>
          </w:p>
          <w:p w:rsidR="00CB3420" w:rsidRDefault="00CB3420" w:rsidP="00CB3420">
            <w:pPr>
              <w:spacing w:before="120"/>
              <w:ind w:right="44" w:firstLine="317"/>
              <w:jc w:val="both"/>
              <w:rPr>
                <w:rFonts w:ascii="Tahoma" w:hAnsi="Tahoma" w:cs="Tahoma"/>
                <w:b/>
                <w:sz w:val="28"/>
              </w:rPr>
            </w:pPr>
            <w:r w:rsidRPr="0078406C">
              <w:rPr>
                <w:rFonts w:ascii="Tahoma" w:hAnsi="Tahoma" w:cs="Tahoma"/>
                <w:b/>
                <w:sz w:val="28"/>
              </w:rPr>
              <w:t>Medidas de atención a la diversidad</w:t>
            </w:r>
          </w:p>
          <w:p w:rsidR="00CB3420" w:rsidRPr="003B7FC9" w:rsidRDefault="00CB3420" w:rsidP="00CB3420">
            <w:pPr>
              <w:spacing w:before="60" w:after="60"/>
              <w:ind w:firstLine="438"/>
              <w:rPr>
                <w:rFonts w:ascii="Tahoma" w:hAnsi="Tahoma" w:cs="Tahoma"/>
              </w:rPr>
            </w:pPr>
            <w:r w:rsidRPr="003B7FC9">
              <w:rPr>
                <w:rFonts w:ascii="Tahoma" w:hAnsi="Tahoma" w:cs="Tahoma"/>
              </w:rPr>
              <w:t>Según la competencia curricular de cada alumno, se tendrá en cuenta la programación didáctica de ese nivel.</w:t>
            </w:r>
          </w:p>
          <w:p w:rsidR="00CB3420" w:rsidRDefault="00CB3420" w:rsidP="00CB3420">
            <w:pPr>
              <w:spacing w:before="120"/>
              <w:ind w:right="44" w:firstLine="317"/>
              <w:jc w:val="both"/>
              <w:rPr>
                <w:rFonts w:ascii="Tahoma" w:hAnsi="Tahoma" w:cs="Tahoma"/>
              </w:rPr>
            </w:pPr>
            <w:r w:rsidRPr="003B7FC9">
              <w:rPr>
                <w:rFonts w:ascii="Tahoma" w:hAnsi="Tahoma" w:cs="Tahoma"/>
              </w:rPr>
              <w:t>El  plan de atención a la diversidad define el perfil del alumnado que precisa una atención más individualizada. (Anexo II: cuadro atención a la diversidad)</w:t>
            </w:r>
          </w:p>
          <w:p w:rsidR="00CB3420" w:rsidRPr="003A02A6" w:rsidRDefault="003A02A6" w:rsidP="00CB3420">
            <w:pPr>
              <w:spacing w:before="120"/>
              <w:ind w:right="44" w:firstLine="317"/>
              <w:jc w:val="both"/>
              <w:rPr>
                <w:rFonts w:ascii="Tahoma" w:hAnsi="Tahoma" w:cs="Tahoma"/>
                <w:b/>
                <w:sz w:val="28"/>
                <w:szCs w:val="28"/>
              </w:rPr>
            </w:pPr>
            <w:r w:rsidRPr="003A02A6">
              <w:rPr>
                <w:rFonts w:ascii="Tahoma" w:hAnsi="Tahoma" w:cs="Tahoma"/>
                <w:b/>
                <w:sz w:val="28"/>
                <w:szCs w:val="28"/>
              </w:rPr>
              <w:t>Trabajo por competencias</w:t>
            </w:r>
          </w:p>
          <w:p w:rsidR="00CB3420" w:rsidRDefault="003A02A6" w:rsidP="00CB3420">
            <w:pPr>
              <w:spacing w:before="120"/>
              <w:ind w:right="44" w:firstLine="317"/>
              <w:jc w:val="both"/>
              <w:rPr>
                <w:rFonts w:ascii="Tahoma" w:hAnsi="Tahoma" w:cs="Tahoma"/>
              </w:rPr>
            </w:pPr>
            <w:r>
              <w:rPr>
                <w:rFonts w:ascii="Tahoma" w:hAnsi="Tahoma" w:cs="Tahoma"/>
              </w:rPr>
              <w:t xml:space="preserve">Todo el centro trabaja por competencias en el proceso de enseñanza-aprendizaje del alumnado, </w:t>
            </w:r>
          </w:p>
          <w:p w:rsidR="00CB3420" w:rsidRDefault="003A02A6" w:rsidP="00CB3420">
            <w:pPr>
              <w:spacing w:before="120"/>
              <w:ind w:right="44" w:firstLine="317"/>
              <w:jc w:val="both"/>
              <w:rPr>
                <w:rFonts w:ascii="Tahoma" w:hAnsi="Tahoma" w:cs="Tahoma"/>
              </w:rPr>
            </w:pPr>
            <w:r>
              <w:rPr>
                <w:rFonts w:ascii="Tahoma" w:hAnsi="Tahoma" w:cs="Tahoma"/>
              </w:rPr>
              <w:t>Tanto a través de las programaciones didácticas como las propuestas pedagógicas.</w:t>
            </w:r>
          </w:p>
          <w:p w:rsidR="00CB3420" w:rsidRDefault="00CB3420" w:rsidP="00CB3420">
            <w:pPr>
              <w:spacing w:before="120"/>
              <w:ind w:right="44" w:firstLine="317"/>
              <w:jc w:val="both"/>
              <w:rPr>
                <w:rFonts w:ascii="Tahoma" w:hAnsi="Tahoma" w:cs="Tahoma"/>
              </w:rPr>
            </w:pPr>
          </w:p>
          <w:p w:rsidR="00CB3420" w:rsidRDefault="00CB3420" w:rsidP="00CB3420">
            <w:pPr>
              <w:spacing w:before="120"/>
              <w:ind w:right="44" w:firstLine="317"/>
              <w:jc w:val="both"/>
              <w:rPr>
                <w:rFonts w:ascii="Tahoma" w:hAnsi="Tahoma" w:cs="Tahoma"/>
              </w:rPr>
            </w:pPr>
          </w:p>
          <w:p w:rsidR="00CB3420" w:rsidRDefault="00CB3420" w:rsidP="00CB3420">
            <w:pPr>
              <w:spacing w:before="120"/>
              <w:ind w:right="44" w:firstLine="317"/>
              <w:jc w:val="both"/>
              <w:rPr>
                <w:rFonts w:ascii="Tahoma" w:hAnsi="Tahoma" w:cs="Tahoma"/>
              </w:rPr>
            </w:pPr>
          </w:p>
          <w:p w:rsidR="00CB3420" w:rsidRPr="001D6AEE" w:rsidRDefault="00CB3420" w:rsidP="00CB3420">
            <w:pPr>
              <w:spacing w:before="120"/>
              <w:ind w:right="44" w:firstLine="317"/>
              <w:jc w:val="both"/>
              <w:rPr>
                <w:rFonts w:ascii="Tahoma" w:hAnsi="Tahoma" w:cs="Tahoma"/>
                <w:b/>
                <w:bCs/>
              </w:rPr>
            </w:pPr>
          </w:p>
        </w:tc>
      </w:tr>
      <w:tr w:rsidR="00AA7F38" w:rsidRPr="007655D3" w:rsidTr="001D0205">
        <w:trPr>
          <w:trHeight w:val="20"/>
        </w:trPr>
        <w:tc>
          <w:tcPr>
            <w:tcW w:w="9923" w:type="dxa"/>
            <w:gridSpan w:val="11"/>
            <w:tcBorders>
              <w:bottom w:val="thickThinSmallGap" w:sz="24" w:space="0" w:color="auto"/>
            </w:tcBorders>
          </w:tcPr>
          <w:p w:rsidR="00AA7F38" w:rsidRPr="00032A36" w:rsidRDefault="00AA7F38" w:rsidP="000F7BE2">
            <w:pPr>
              <w:ind w:left="357"/>
              <w:rPr>
                <w:rFonts w:ascii="Tahoma" w:eastAsia="Tahoma" w:hAnsi="Tahoma" w:cs="Tahoma"/>
                <w:b/>
                <w:sz w:val="14"/>
              </w:rPr>
            </w:pPr>
          </w:p>
        </w:tc>
      </w:tr>
      <w:tr w:rsidR="00AA7F38" w:rsidRPr="007655D3" w:rsidTr="001D0205">
        <w:trPr>
          <w:trHeight w:val="20"/>
        </w:trPr>
        <w:tc>
          <w:tcPr>
            <w:tcW w:w="9923" w:type="dxa"/>
            <w:gridSpan w:val="11"/>
            <w:tcBorders>
              <w:top w:val="thickThinSmallGap" w:sz="24" w:space="0" w:color="auto"/>
              <w:left w:val="thickThinSmallGap" w:sz="24" w:space="0" w:color="auto"/>
              <w:bottom w:val="thinThickSmallGap" w:sz="24" w:space="0" w:color="auto"/>
              <w:right w:val="thinThickSmallGap" w:sz="24" w:space="0" w:color="auto"/>
            </w:tcBorders>
          </w:tcPr>
          <w:p w:rsidR="00AA7F38" w:rsidRPr="00F5519B" w:rsidRDefault="0049583E" w:rsidP="001D0205">
            <w:pPr>
              <w:spacing w:before="120" w:after="120"/>
              <w:ind w:left="357"/>
              <w:rPr>
                <w:rFonts w:ascii="Tahoma" w:eastAsia="Tahoma" w:hAnsi="Tahoma" w:cs="Tahoma"/>
                <w:b/>
                <w:color w:val="000000" w:themeColor="text1"/>
              </w:rPr>
            </w:pPr>
            <w:r w:rsidRPr="00F5519B">
              <w:rPr>
                <w:rFonts w:ascii="Tahoma" w:eastAsia="Tahoma" w:hAnsi="Tahoma" w:cs="Tahoma"/>
                <w:b/>
                <w:color w:val="000000" w:themeColor="text1"/>
              </w:rPr>
              <w:t>PROCESO DE AUTOEVALUACIÓN Y PLAN DE MEJORA</w:t>
            </w:r>
          </w:p>
        </w:tc>
      </w:tr>
      <w:tr w:rsidR="00AA7F38" w:rsidRPr="007655D3" w:rsidTr="008F5311">
        <w:trPr>
          <w:trHeight w:val="20"/>
        </w:trPr>
        <w:tc>
          <w:tcPr>
            <w:tcW w:w="9923" w:type="dxa"/>
            <w:gridSpan w:val="11"/>
            <w:tcBorders>
              <w:top w:val="thinThickSmallGap" w:sz="24" w:space="0" w:color="auto"/>
            </w:tcBorders>
          </w:tcPr>
          <w:p w:rsidR="00AA7F38" w:rsidRPr="00F5519B" w:rsidRDefault="00AA7F38" w:rsidP="00840564">
            <w:pPr>
              <w:autoSpaceDE w:val="0"/>
              <w:autoSpaceDN w:val="0"/>
              <w:adjustRightInd w:val="0"/>
              <w:spacing w:after="200" w:line="276" w:lineRule="auto"/>
              <w:jc w:val="both"/>
              <w:rPr>
                <w:rFonts w:ascii="Tahoma" w:hAnsi="Tahoma" w:cs="Tahoma"/>
                <w:color w:val="000000" w:themeColor="text1"/>
              </w:rPr>
            </w:pPr>
          </w:p>
        </w:tc>
      </w:tr>
      <w:tr w:rsidR="00AA7F38" w:rsidRPr="007655D3" w:rsidTr="0049583E">
        <w:trPr>
          <w:trHeight w:val="651"/>
        </w:trPr>
        <w:tc>
          <w:tcPr>
            <w:tcW w:w="9923" w:type="dxa"/>
            <w:gridSpan w:val="11"/>
            <w:tcBorders>
              <w:bottom w:val="nil"/>
            </w:tcBorders>
          </w:tcPr>
          <w:p w:rsidR="00AA7F38" w:rsidRPr="00F5519B" w:rsidRDefault="0049583E" w:rsidP="0049583E">
            <w:pPr>
              <w:autoSpaceDE w:val="0"/>
              <w:autoSpaceDN w:val="0"/>
              <w:adjustRightInd w:val="0"/>
              <w:spacing w:after="120"/>
              <w:rPr>
                <w:rFonts w:ascii="Tahoma" w:hAnsi="Tahoma" w:cs="Tahoma"/>
                <w:color w:val="000000" w:themeColor="text1"/>
              </w:rPr>
            </w:pPr>
            <w:r w:rsidRPr="00F5519B">
              <w:rPr>
                <w:rFonts w:ascii="Tahoma" w:hAnsi="Tahoma" w:cs="Tahoma"/>
                <w:color w:val="000000" w:themeColor="text1"/>
              </w:rPr>
              <w:t xml:space="preserve">Una vez conocidos los objetivos que nos planteamos como colegio, debemos establecer unas estrategias de desarrollo de los mismos </w:t>
            </w:r>
            <w:r w:rsidR="00394571" w:rsidRPr="00F5519B">
              <w:rPr>
                <w:rFonts w:ascii="Tahoma" w:hAnsi="Tahoma" w:cs="Tahoma"/>
                <w:color w:val="000000" w:themeColor="text1"/>
              </w:rPr>
              <w:t>y finalmente definir un proceso de autoevaluación de los objetivos y como consecuencias medidas de propuesta de mejora.</w:t>
            </w:r>
          </w:p>
        </w:tc>
      </w:tr>
      <w:tr w:rsidR="00AA7F38" w:rsidRPr="007655D3" w:rsidTr="0049583E">
        <w:trPr>
          <w:trHeight w:val="531"/>
        </w:trPr>
        <w:tc>
          <w:tcPr>
            <w:tcW w:w="9923" w:type="dxa"/>
            <w:gridSpan w:val="11"/>
            <w:tcBorders>
              <w:bottom w:val="nil"/>
            </w:tcBorders>
          </w:tcPr>
          <w:p w:rsidR="00AA7F38" w:rsidRPr="00F5519B" w:rsidRDefault="00174E2E" w:rsidP="00394571">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Al finalizar el curso 2018/</w:t>
            </w:r>
            <w:r w:rsidR="0005221D" w:rsidRPr="00F5519B">
              <w:rPr>
                <w:rFonts w:ascii="Tahoma" w:hAnsi="Tahoma" w:cs="Tahoma"/>
                <w:color w:val="000000" w:themeColor="text1"/>
              </w:rPr>
              <w:t>19, una vez definidos los 17 objetivos que como centro nos proponemos, deberemos realizar una propuesta de mejora de los mismos, conforme al siguiente esquema:</w:t>
            </w:r>
          </w:p>
          <w:tbl>
            <w:tblPr>
              <w:tblStyle w:val="Tablaconcuadrcula"/>
              <w:tblW w:w="0" w:type="auto"/>
              <w:tblLayout w:type="fixed"/>
              <w:tblLook w:val="04A0"/>
            </w:tblPr>
            <w:tblGrid>
              <w:gridCol w:w="2423"/>
              <w:gridCol w:w="2423"/>
              <w:gridCol w:w="2423"/>
              <w:gridCol w:w="2423"/>
            </w:tblGrid>
            <w:tr w:rsidR="0005221D" w:rsidRPr="00F5519B" w:rsidTr="009A4C6B">
              <w:tc>
                <w:tcPr>
                  <w:tcW w:w="9692" w:type="dxa"/>
                  <w:gridSpan w:val="4"/>
                </w:tcPr>
                <w:p w:rsidR="0005221D" w:rsidRPr="00F5519B" w:rsidRDefault="0005221D" w:rsidP="009A4C6B">
                  <w:pPr>
                    <w:autoSpaceDE w:val="0"/>
                    <w:autoSpaceDN w:val="0"/>
                    <w:adjustRightInd w:val="0"/>
                    <w:jc w:val="center"/>
                    <w:rPr>
                      <w:rFonts w:ascii="Tahoma" w:hAnsi="Tahoma" w:cs="Tahoma"/>
                      <w:color w:val="000000" w:themeColor="text1"/>
                    </w:rPr>
                  </w:pPr>
                  <w:r w:rsidRPr="00F5519B">
                    <w:rPr>
                      <w:rFonts w:ascii="Tahoma" w:hAnsi="Tahoma" w:cs="Tahoma"/>
                      <w:color w:val="000000" w:themeColor="text1"/>
                    </w:rPr>
                    <w:t>OBJETIVOS DEL ÁMBITO</w:t>
                  </w:r>
                </w:p>
              </w:tc>
            </w:tr>
            <w:tr w:rsidR="0005221D" w:rsidRPr="00F5519B" w:rsidTr="009A4C6B">
              <w:tc>
                <w:tcPr>
                  <w:tcW w:w="9692" w:type="dxa"/>
                  <w:gridSpan w:val="4"/>
                </w:tcPr>
                <w:p w:rsidR="0005221D" w:rsidRPr="00F5519B" w:rsidRDefault="0005221D" w:rsidP="009A4C6B">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OBJETIVO 1:</w:t>
                  </w:r>
                </w:p>
              </w:tc>
            </w:tr>
            <w:tr w:rsidR="0005221D" w:rsidRPr="00F5519B" w:rsidTr="009A4C6B">
              <w:tc>
                <w:tcPr>
                  <w:tcW w:w="2423" w:type="dxa"/>
                </w:tcPr>
                <w:p w:rsidR="0005221D" w:rsidRPr="00F5519B" w:rsidRDefault="0005221D" w:rsidP="009A4C6B">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PROPUESTA DE MEJORA</w:t>
                  </w:r>
                </w:p>
              </w:tc>
              <w:tc>
                <w:tcPr>
                  <w:tcW w:w="2423" w:type="dxa"/>
                </w:tcPr>
                <w:p w:rsidR="0005221D" w:rsidRPr="00F5519B" w:rsidRDefault="0005221D" w:rsidP="009A4C6B">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ACCIONES</w:t>
                  </w:r>
                </w:p>
              </w:tc>
              <w:tc>
                <w:tcPr>
                  <w:tcW w:w="2423" w:type="dxa"/>
                </w:tcPr>
                <w:p w:rsidR="0005221D" w:rsidRPr="00F5519B" w:rsidRDefault="0005221D" w:rsidP="009A4C6B">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RESPONSABLES</w:t>
                  </w:r>
                </w:p>
              </w:tc>
              <w:tc>
                <w:tcPr>
                  <w:tcW w:w="2423" w:type="dxa"/>
                </w:tcPr>
                <w:p w:rsidR="0005221D" w:rsidRPr="00F5519B" w:rsidRDefault="0005221D" w:rsidP="009A4C6B">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CALENDARIO</w:t>
                  </w:r>
                </w:p>
              </w:tc>
            </w:tr>
            <w:tr w:rsidR="0005221D" w:rsidRPr="00F5519B" w:rsidTr="009A4C6B">
              <w:tc>
                <w:tcPr>
                  <w:tcW w:w="9692" w:type="dxa"/>
                  <w:gridSpan w:val="4"/>
                </w:tcPr>
                <w:p w:rsidR="0005221D" w:rsidRPr="00F5519B" w:rsidRDefault="0005221D" w:rsidP="009A4C6B">
                  <w:pPr>
                    <w:autoSpaceDE w:val="0"/>
                    <w:autoSpaceDN w:val="0"/>
                    <w:adjustRightInd w:val="0"/>
                    <w:jc w:val="both"/>
                    <w:rPr>
                      <w:rFonts w:ascii="Tahoma" w:hAnsi="Tahoma" w:cs="Tahoma"/>
                      <w:color w:val="000000" w:themeColor="text1"/>
                    </w:rPr>
                  </w:pPr>
                </w:p>
              </w:tc>
            </w:tr>
          </w:tbl>
          <w:p w:rsidR="0005221D" w:rsidRPr="00F5519B" w:rsidRDefault="0005221D" w:rsidP="00394571">
            <w:pPr>
              <w:autoSpaceDE w:val="0"/>
              <w:autoSpaceDN w:val="0"/>
              <w:adjustRightInd w:val="0"/>
              <w:jc w:val="both"/>
              <w:rPr>
                <w:rFonts w:ascii="Tahoma" w:hAnsi="Tahoma" w:cs="Tahoma"/>
                <w:color w:val="000000" w:themeColor="text1"/>
              </w:rPr>
            </w:pPr>
          </w:p>
          <w:p w:rsidR="00AE6D1C" w:rsidRPr="00F5519B" w:rsidRDefault="00AE6D1C" w:rsidP="00394571">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Para realizar una evaluación adecuada de los 17 objetivos generales cque tenemos como centro, establecemos los indicadores e instrumentos d evaluación:</w:t>
            </w:r>
          </w:p>
          <w:p w:rsidR="00AE6D1C" w:rsidRPr="00F5519B" w:rsidRDefault="00AE6D1C" w:rsidP="00394571">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 xml:space="preserve"> </w:t>
            </w:r>
          </w:p>
          <w:tbl>
            <w:tblPr>
              <w:tblStyle w:val="Tablaconcuadrcula"/>
              <w:tblW w:w="0" w:type="auto"/>
              <w:tblLayout w:type="fixed"/>
              <w:tblLook w:val="04A0"/>
            </w:tblPr>
            <w:tblGrid>
              <w:gridCol w:w="4846"/>
              <w:gridCol w:w="4846"/>
            </w:tblGrid>
            <w:tr w:rsidR="00AE6D1C" w:rsidRPr="00F5519B" w:rsidTr="00AE6D1C">
              <w:tc>
                <w:tcPr>
                  <w:tcW w:w="9692" w:type="dxa"/>
                  <w:gridSpan w:val="2"/>
                </w:tcPr>
                <w:p w:rsidR="00AE6D1C" w:rsidRPr="00F5519B" w:rsidRDefault="00AE6D1C" w:rsidP="00AE6D1C">
                  <w:pPr>
                    <w:autoSpaceDE w:val="0"/>
                    <w:autoSpaceDN w:val="0"/>
                    <w:adjustRightInd w:val="0"/>
                    <w:jc w:val="center"/>
                    <w:rPr>
                      <w:rFonts w:ascii="Tahoma" w:hAnsi="Tahoma" w:cs="Tahoma"/>
                      <w:b/>
                      <w:color w:val="000000" w:themeColor="text1"/>
                    </w:rPr>
                  </w:pPr>
                  <w:r w:rsidRPr="00F5519B">
                    <w:rPr>
                      <w:rFonts w:ascii="Tahoma" w:hAnsi="Tahoma" w:cs="Tahoma"/>
                      <w:b/>
                      <w:color w:val="000000" w:themeColor="text1"/>
                    </w:rPr>
                    <w:t>OBJETIVOS DEL ÁMBITO MEJORA DEL RENDIMIENTO EDUCATIVO</w:t>
                  </w:r>
                </w:p>
              </w:tc>
            </w:tr>
            <w:tr w:rsidR="00AE6D1C" w:rsidRPr="00F5519B" w:rsidTr="00AE6D1C">
              <w:tc>
                <w:tcPr>
                  <w:tcW w:w="9692" w:type="dxa"/>
                  <w:gridSpan w:val="2"/>
                </w:tcPr>
                <w:p w:rsidR="00AE6D1C" w:rsidRPr="00F5519B" w:rsidRDefault="00AE6D1C" w:rsidP="00AE6D1C">
                  <w:pPr>
                    <w:autoSpaceDE w:val="0"/>
                    <w:autoSpaceDN w:val="0"/>
                    <w:adjustRightInd w:val="0"/>
                    <w:jc w:val="both"/>
                    <w:rPr>
                      <w:rFonts w:ascii="Tahoma" w:hAnsi="Tahoma" w:cs="Tahoma"/>
                      <w:b/>
                      <w:color w:val="000000" w:themeColor="text1"/>
                    </w:rPr>
                  </w:pPr>
                  <w:r w:rsidRPr="00F5519B">
                    <w:rPr>
                      <w:rFonts w:ascii="Tahoma" w:hAnsi="Tahoma" w:cs="Tahoma"/>
                      <w:b/>
                      <w:color w:val="000000" w:themeColor="text1"/>
                    </w:rPr>
                    <w:t xml:space="preserve">OBJETIVO 1: Mejorar la adquisición de las técnicas instrumentales básicas del alumnado del centro </w:t>
                  </w:r>
                </w:p>
              </w:tc>
            </w:tr>
            <w:tr w:rsidR="00AE6D1C" w:rsidRPr="00F5519B" w:rsidTr="00AE6D1C">
              <w:tc>
                <w:tcPr>
                  <w:tcW w:w="4846" w:type="dxa"/>
                </w:tcPr>
                <w:p w:rsidR="00AE6D1C" w:rsidRPr="00F5519B" w:rsidRDefault="00AE6D1C" w:rsidP="00AE6D1C">
                  <w:pPr>
                    <w:autoSpaceDE w:val="0"/>
                    <w:autoSpaceDN w:val="0"/>
                    <w:adjustRightInd w:val="0"/>
                    <w:jc w:val="center"/>
                    <w:rPr>
                      <w:rFonts w:ascii="Tahoma" w:hAnsi="Tahoma" w:cs="Tahoma"/>
                      <w:color w:val="000000" w:themeColor="text1"/>
                    </w:rPr>
                  </w:pPr>
                  <w:r w:rsidRPr="00F5519B">
                    <w:rPr>
                      <w:rFonts w:ascii="Tahoma" w:hAnsi="Tahoma" w:cs="Tahoma"/>
                      <w:color w:val="000000" w:themeColor="text1"/>
                    </w:rPr>
                    <w:t>INDICADORES</w:t>
                  </w:r>
                </w:p>
              </w:tc>
              <w:tc>
                <w:tcPr>
                  <w:tcW w:w="4846" w:type="dxa"/>
                </w:tcPr>
                <w:p w:rsidR="00AE6D1C" w:rsidRPr="00F5519B" w:rsidRDefault="00AE6D1C" w:rsidP="00AE6D1C">
                  <w:pPr>
                    <w:autoSpaceDE w:val="0"/>
                    <w:autoSpaceDN w:val="0"/>
                    <w:adjustRightInd w:val="0"/>
                    <w:jc w:val="center"/>
                    <w:rPr>
                      <w:rFonts w:ascii="Tahoma" w:hAnsi="Tahoma" w:cs="Tahoma"/>
                      <w:color w:val="000000" w:themeColor="text1"/>
                    </w:rPr>
                  </w:pPr>
                  <w:r w:rsidRPr="00F5519B">
                    <w:rPr>
                      <w:rFonts w:ascii="Tahoma" w:hAnsi="Tahoma" w:cs="Tahoma"/>
                      <w:color w:val="000000" w:themeColor="text1"/>
                    </w:rPr>
                    <w:t>INSTRUMENTOS</w:t>
                  </w:r>
                </w:p>
              </w:tc>
            </w:tr>
            <w:tr w:rsidR="00AE6D1C" w:rsidRPr="00F5519B" w:rsidTr="00AE6D1C">
              <w:tc>
                <w:tcPr>
                  <w:tcW w:w="4846" w:type="dxa"/>
                </w:tcPr>
                <w:p w:rsidR="00AE6D1C" w:rsidRPr="00F5519B" w:rsidRDefault="00BD2494" w:rsidP="00AE6D1C">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PRUEBA ESCALA:COMPETENCIA LINGÜÍSTICA ALUMNANDO 2º PRIMARIA CON VALOR AÑADIDO 0</w:t>
                  </w:r>
                </w:p>
              </w:tc>
              <w:tc>
                <w:tcPr>
                  <w:tcW w:w="4846" w:type="dxa"/>
                </w:tcPr>
                <w:p w:rsidR="00AE6D1C" w:rsidRPr="00F5519B" w:rsidRDefault="00BD2494" w:rsidP="00AE6D1C">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PRUEBA ESCALA</w:t>
                  </w:r>
                </w:p>
              </w:tc>
            </w:tr>
            <w:tr w:rsidR="00AE6D1C" w:rsidRPr="00F5519B" w:rsidTr="00AE6D1C">
              <w:tc>
                <w:tcPr>
                  <w:tcW w:w="4846" w:type="dxa"/>
                </w:tcPr>
                <w:p w:rsidR="00AE6D1C" w:rsidRPr="00F5519B" w:rsidRDefault="00BD2494" w:rsidP="00AE6D1C">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PRUEBA ESCALA: COMPETENCIA MATEMATICA ALUMNADO 2º CON VALOR AÑADIDO POSITIVO</w:t>
                  </w:r>
                </w:p>
              </w:tc>
              <w:tc>
                <w:tcPr>
                  <w:tcW w:w="4846" w:type="dxa"/>
                </w:tcPr>
                <w:p w:rsidR="00AE6D1C" w:rsidRPr="00F5519B" w:rsidRDefault="00BD2494" w:rsidP="00AE6D1C">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PRUEBA ESCALA</w:t>
                  </w:r>
                </w:p>
              </w:tc>
            </w:tr>
            <w:tr w:rsidR="00BD2494" w:rsidRPr="00F5519B" w:rsidTr="00AE6D1C">
              <w:tc>
                <w:tcPr>
                  <w:tcW w:w="4846" w:type="dxa"/>
                </w:tcPr>
                <w:p w:rsidR="00BD2494" w:rsidRPr="00F5519B" w:rsidRDefault="00701EC3" w:rsidP="00AE6D1C">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Nivel A2 en pruebas internas</w:t>
                  </w:r>
                </w:p>
              </w:tc>
              <w:tc>
                <w:tcPr>
                  <w:tcW w:w="4846" w:type="dxa"/>
                </w:tcPr>
                <w:p w:rsidR="00BD2494" w:rsidRPr="00F5519B" w:rsidRDefault="00701EC3" w:rsidP="00AE6D1C">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COMPTENCIA LINGÜÍSTICA y MATEMATICA ALUMADO DE 3º</w:t>
                  </w:r>
                </w:p>
              </w:tc>
            </w:tr>
            <w:tr w:rsidR="00701EC3" w:rsidRPr="00F5519B" w:rsidTr="00AE6D1C">
              <w:tc>
                <w:tcPr>
                  <w:tcW w:w="4846" w:type="dxa"/>
                </w:tcPr>
                <w:p w:rsidR="00701EC3" w:rsidRPr="00F5519B" w:rsidRDefault="00701EC3" w:rsidP="00AE6D1C">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Nivel A2 en pruebas internas</w:t>
                  </w:r>
                </w:p>
              </w:tc>
              <w:tc>
                <w:tcPr>
                  <w:tcW w:w="4846" w:type="dxa"/>
                </w:tcPr>
                <w:p w:rsidR="00701EC3" w:rsidRPr="00F5519B" w:rsidRDefault="00701EC3" w:rsidP="00AE6D1C">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COMPTENCIA LINGÜÍSTICA y MATEMATICA ALUMADO DE 6º</w:t>
                  </w:r>
                </w:p>
              </w:tc>
            </w:tr>
          </w:tbl>
          <w:p w:rsidR="00AE6D1C" w:rsidRPr="00F5519B" w:rsidRDefault="00AE6D1C" w:rsidP="00394571">
            <w:pPr>
              <w:autoSpaceDE w:val="0"/>
              <w:autoSpaceDN w:val="0"/>
              <w:adjustRightInd w:val="0"/>
              <w:jc w:val="both"/>
              <w:rPr>
                <w:rFonts w:ascii="Tahoma" w:hAnsi="Tahoma" w:cs="Tahoma"/>
                <w:color w:val="000000" w:themeColor="text1"/>
              </w:rPr>
            </w:pPr>
          </w:p>
          <w:p w:rsidR="0005221D" w:rsidRPr="00F5519B" w:rsidRDefault="0005221D" w:rsidP="00394571">
            <w:pPr>
              <w:autoSpaceDE w:val="0"/>
              <w:autoSpaceDN w:val="0"/>
              <w:adjustRightInd w:val="0"/>
              <w:jc w:val="both"/>
              <w:rPr>
                <w:rFonts w:ascii="Tahoma" w:hAnsi="Tahoma" w:cs="Tahoma"/>
                <w:color w:val="000000" w:themeColor="text1"/>
              </w:rPr>
            </w:pPr>
          </w:p>
          <w:p w:rsidR="00701EC3" w:rsidRPr="00F5519B" w:rsidRDefault="006B6B55" w:rsidP="00394571">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 xml:space="preserve"> </w:t>
            </w:r>
          </w:p>
          <w:tbl>
            <w:tblPr>
              <w:tblStyle w:val="Tablaconcuadrcula"/>
              <w:tblW w:w="0" w:type="auto"/>
              <w:tblLayout w:type="fixed"/>
              <w:tblLook w:val="04A0"/>
            </w:tblPr>
            <w:tblGrid>
              <w:gridCol w:w="4846"/>
              <w:gridCol w:w="4846"/>
            </w:tblGrid>
            <w:tr w:rsidR="006B6B55" w:rsidRPr="00F5519B" w:rsidTr="00704124">
              <w:tc>
                <w:tcPr>
                  <w:tcW w:w="9692" w:type="dxa"/>
                  <w:gridSpan w:val="2"/>
                </w:tcPr>
                <w:p w:rsidR="006B6B55" w:rsidRPr="00F5519B" w:rsidRDefault="006B6B55" w:rsidP="00704124">
                  <w:pPr>
                    <w:autoSpaceDE w:val="0"/>
                    <w:autoSpaceDN w:val="0"/>
                    <w:adjustRightInd w:val="0"/>
                    <w:jc w:val="center"/>
                    <w:rPr>
                      <w:rFonts w:ascii="Tahoma" w:hAnsi="Tahoma" w:cs="Tahoma"/>
                      <w:b/>
                      <w:color w:val="000000" w:themeColor="text1"/>
                    </w:rPr>
                  </w:pPr>
                  <w:r w:rsidRPr="00F5519B">
                    <w:rPr>
                      <w:rFonts w:ascii="Tahoma" w:hAnsi="Tahoma" w:cs="Tahoma"/>
                      <w:b/>
                      <w:color w:val="000000" w:themeColor="text1"/>
                    </w:rPr>
                    <w:t>OBJETIVOS DEL ÁMBITO MEJORA DEL RENDIMIENTO EDUCATIVO</w:t>
                  </w:r>
                </w:p>
              </w:tc>
            </w:tr>
            <w:tr w:rsidR="006B6B55" w:rsidRPr="00F5519B" w:rsidTr="00704124">
              <w:tc>
                <w:tcPr>
                  <w:tcW w:w="9692" w:type="dxa"/>
                  <w:gridSpan w:val="2"/>
                </w:tcPr>
                <w:p w:rsidR="006B6B55" w:rsidRPr="00F5519B" w:rsidRDefault="006B6B55" w:rsidP="006B6B55">
                  <w:pPr>
                    <w:autoSpaceDE w:val="0"/>
                    <w:autoSpaceDN w:val="0"/>
                    <w:adjustRightInd w:val="0"/>
                    <w:jc w:val="both"/>
                    <w:rPr>
                      <w:rFonts w:ascii="Tahoma" w:hAnsi="Tahoma" w:cs="Tahoma"/>
                      <w:b/>
                      <w:color w:val="000000" w:themeColor="text1"/>
                    </w:rPr>
                  </w:pPr>
                  <w:r w:rsidRPr="00F5519B">
                    <w:rPr>
                      <w:rFonts w:ascii="Tahoma" w:hAnsi="Tahoma" w:cs="Tahoma"/>
                      <w:b/>
                      <w:color w:val="000000" w:themeColor="text1"/>
                    </w:rPr>
                    <w:t xml:space="preserve">OBJETIVO 2: Conseguir que en la evaluación final, más del 70% del alumnado tenga aprobadas todas las asignaturas del curso </w:t>
                  </w:r>
                </w:p>
              </w:tc>
            </w:tr>
            <w:tr w:rsidR="006B6B55" w:rsidRPr="00F5519B" w:rsidTr="00704124">
              <w:tc>
                <w:tcPr>
                  <w:tcW w:w="4846" w:type="dxa"/>
                </w:tcPr>
                <w:p w:rsidR="006B6B55" w:rsidRPr="00F5519B" w:rsidRDefault="006B6B55" w:rsidP="00704124">
                  <w:pPr>
                    <w:autoSpaceDE w:val="0"/>
                    <w:autoSpaceDN w:val="0"/>
                    <w:adjustRightInd w:val="0"/>
                    <w:jc w:val="center"/>
                    <w:rPr>
                      <w:rFonts w:ascii="Tahoma" w:hAnsi="Tahoma" w:cs="Tahoma"/>
                      <w:color w:val="000000" w:themeColor="text1"/>
                    </w:rPr>
                  </w:pPr>
                  <w:r w:rsidRPr="00F5519B">
                    <w:rPr>
                      <w:rFonts w:ascii="Tahoma" w:hAnsi="Tahoma" w:cs="Tahoma"/>
                      <w:color w:val="000000" w:themeColor="text1"/>
                    </w:rPr>
                    <w:t>INDICADORES</w:t>
                  </w:r>
                </w:p>
              </w:tc>
              <w:tc>
                <w:tcPr>
                  <w:tcW w:w="4846" w:type="dxa"/>
                </w:tcPr>
                <w:p w:rsidR="006B6B55" w:rsidRPr="00F5519B" w:rsidRDefault="006B6B55" w:rsidP="00704124">
                  <w:pPr>
                    <w:autoSpaceDE w:val="0"/>
                    <w:autoSpaceDN w:val="0"/>
                    <w:adjustRightInd w:val="0"/>
                    <w:jc w:val="center"/>
                    <w:rPr>
                      <w:rFonts w:ascii="Tahoma" w:hAnsi="Tahoma" w:cs="Tahoma"/>
                      <w:color w:val="000000" w:themeColor="text1"/>
                    </w:rPr>
                  </w:pPr>
                  <w:r w:rsidRPr="00F5519B">
                    <w:rPr>
                      <w:rFonts w:ascii="Tahoma" w:hAnsi="Tahoma" w:cs="Tahoma"/>
                      <w:color w:val="000000" w:themeColor="text1"/>
                    </w:rPr>
                    <w:t>INSTRUMENTOS</w:t>
                  </w:r>
                </w:p>
              </w:tc>
            </w:tr>
            <w:tr w:rsidR="006B6B55" w:rsidRPr="00F5519B" w:rsidTr="00704124">
              <w:tc>
                <w:tcPr>
                  <w:tcW w:w="4846" w:type="dxa"/>
                </w:tcPr>
                <w:p w:rsidR="006B6B55" w:rsidRPr="00F5519B" w:rsidRDefault="006B6B55" w:rsidP="00704124">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 xml:space="preserve">NUMERO DE ASIGNATURAS APROBADAS </w:t>
                  </w:r>
                </w:p>
              </w:tc>
              <w:tc>
                <w:tcPr>
                  <w:tcW w:w="4846" w:type="dxa"/>
                </w:tcPr>
                <w:p w:rsidR="006B6B55" w:rsidRPr="00F5519B" w:rsidRDefault="006B6B55" w:rsidP="00704124">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ACTAS FINALES DE EVALUACIÓN</w:t>
                  </w:r>
                </w:p>
              </w:tc>
            </w:tr>
          </w:tbl>
          <w:p w:rsidR="00701EC3" w:rsidRPr="00F5519B" w:rsidRDefault="00701EC3" w:rsidP="00394571">
            <w:pPr>
              <w:autoSpaceDE w:val="0"/>
              <w:autoSpaceDN w:val="0"/>
              <w:adjustRightInd w:val="0"/>
              <w:jc w:val="both"/>
              <w:rPr>
                <w:rFonts w:ascii="Tahoma" w:hAnsi="Tahoma" w:cs="Tahoma"/>
                <w:color w:val="000000" w:themeColor="text1"/>
              </w:rPr>
            </w:pPr>
          </w:p>
          <w:p w:rsidR="00701EC3" w:rsidRPr="00F5519B" w:rsidRDefault="00701EC3" w:rsidP="00394571">
            <w:pPr>
              <w:autoSpaceDE w:val="0"/>
              <w:autoSpaceDN w:val="0"/>
              <w:adjustRightInd w:val="0"/>
              <w:jc w:val="both"/>
              <w:rPr>
                <w:rFonts w:ascii="Tahoma" w:hAnsi="Tahoma" w:cs="Tahoma"/>
                <w:color w:val="000000" w:themeColor="text1"/>
              </w:rPr>
            </w:pPr>
          </w:p>
          <w:p w:rsidR="00701EC3" w:rsidRPr="00F5519B" w:rsidRDefault="00701EC3" w:rsidP="00394571">
            <w:pPr>
              <w:autoSpaceDE w:val="0"/>
              <w:autoSpaceDN w:val="0"/>
              <w:adjustRightInd w:val="0"/>
              <w:jc w:val="both"/>
              <w:rPr>
                <w:rFonts w:ascii="Tahoma" w:hAnsi="Tahoma" w:cs="Tahoma"/>
                <w:color w:val="000000" w:themeColor="text1"/>
              </w:rPr>
            </w:pPr>
          </w:p>
          <w:p w:rsidR="00701EC3" w:rsidRPr="00F5519B" w:rsidRDefault="00701EC3" w:rsidP="00394571">
            <w:pPr>
              <w:autoSpaceDE w:val="0"/>
              <w:autoSpaceDN w:val="0"/>
              <w:adjustRightInd w:val="0"/>
              <w:jc w:val="both"/>
              <w:rPr>
                <w:rFonts w:ascii="Tahoma" w:hAnsi="Tahoma" w:cs="Tahoma"/>
                <w:color w:val="000000" w:themeColor="text1"/>
              </w:rPr>
            </w:pPr>
          </w:p>
          <w:p w:rsidR="00701EC3" w:rsidRPr="00F5519B" w:rsidRDefault="00701EC3" w:rsidP="00394571">
            <w:pPr>
              <w:autoSpaceDE w:val="0"/>
              <w:autoSpaceDN w:val="0"/>
              <w:adjustRightInd w:val="0"/>
              <w:jc w:val="both"/>
              <w:rPr>
                <w:rFonts w:ascii="Tahoma" w:hAnsi="Tahoma" w:cs="Tahoma"/>
                <w:color w:val="000000" w:themeColor="text1"/>
              </w:rPr>
            </w:pPr>
          </w:p>
          <w:p w:rsidR="00701EC3" w:rsidRPr="00F5519B" w:rsidRDefault="00701EC3" w:rsidP="00394571">
            <w:pPr>
              <w:autoSpaceDE w:val="0"/>
              <w:autoSpaceDN w:val="0"/>
              <w:adjustRightInd w:val="0"/>
              <w:jc w:val="both"/>
              <w:rPr>
                <w:rFonts w:ascii="Tahoma" w:hAnsi="Tahoma" w:cs="Tahoma"/>
                <w:color w:val="000000" w:themeColor="text1"/>
              </w:rPr>
            </w:pPr>
          </w:p>
          <w:p w:rsidR="00701EC3" w:rsidRPr="00F5519B" w:rsidRDefault="00701EC3" w:rsidP="00394571">
            <w:pPr>
              <w:autoSpaceDE w:val="0"/>
              <w:autoSpaceDN w:val="0"/>
              <w:adjustRightInd w:val="0"/>
              <w:jc w:val="both"/>
              <w:rPr>
                <w:rFonts w:ascii="Tahoma" w:hAnsi="Tahoma" w:cs="Tahoma"/>
                <w:color w:val="000000" w:themeColor="text1"/>
              </w:rPr>
            </w:pPr>
          </w:p>
          <w:p w:rsidR="00701EC3" w:rsidRPr="00F5519B" w:rsidRDefault="00701EC3" w:rsidP="00394571">
            <w:pPr>
              <w:autoSpaceDE w:val="0"/>
              <w:autoSpaceDN w:val="0"/>
              <w:adjustRightInd w:val="0"/>
              <w:jc w:val="both"/>
              <w:rPr>
                <w:rFonts w:ascii="Tahoma" w:hAnsi="Tahoma" w:cs="Tahoma"/>
                <w:color w:val="000000" w:themeColor="text1"/>
              </w:rPr>
            </w:pPr>
          </w:p>
          <w:p w:rsidR="00701EC3" w:rsidRPr="00F5519B" w:rsidRDefault="00701EC3" w:rsidP="00394571">
            <w:pPr>
              <w:autoSpaceDE w:val="0"/>
              <w:autoSpaceDN w:val="0"/>
              <w:adjustRightInd w:val="0"/>
              <w:jc w:val="both"/>
              <w:rPr>
                <w:rFonts w:ascii="Tahoma" w:hAnsi="Tahoma" w:cs="Tahoma"/>
                <w:color w:val="000000" w:themeColor="text1"/>
              </w:rPr>
            </w:pPr>
          </w:p>
          <w:p w:rsidR="00701EC3" w:rsidRPr="00F5519B" w:rsidRDefault="00701EC3" w:rsidP="00394571">
            <w:pPr>
              <w:autoSpaceDE w:val="0"/>
              <w:autoSpaceDN w:val="0"/>
              <w:adjustRightInd w:val="0"/>
              <w:jc w:val="both"/>
              <w:rPr>
                <w:rFonts w:ascii="Tahoma" w:hAnsi="Tahoma" w:cs="Tahoma"/>
                <w:color w:val="000000" w:themeColor="text1"/>
              </w:rPr>
            </w:pPr>
          </w:p>
          <w:p w:rsidR="00701EC3" w:rsidRPr="00F5519B" w:rsidRDefault="00701EC3" w:rsidP="00394571">
            <w:pPr>
              <w:autoSpaceDE w:val="0"/>
              <w:autoSpaceDN w:val="0"/>
              <w:adjustRightInd w:val="0"/>
              <w:jc w:val="both"/>
              <w:rPr>
                <w:rFonts w:ascii="Tahoma" w:hAnsi="Tahoma" w:cs="Tahoma"/>
                <w:color w:val="000000" w:themeColor="text1"/>
              </w:rPr>
            </w:pPr>
          </w:p>
          <w:tbl>
            <w:tblPr>
              <w:tblStyle w:val="Tablaconcuadrcula"/>
              <w:tblW w:w="0" w:type="auto"/>
              <w:tblLayout w:type="fixed"/>
              <w:tblLook w:val="04A0"/>
            </w:tblPr>
            <w:tblGrid>
              <w:gridCol w:w="4846"/>
              <w:gridCol w:w="4846"/>
            </w:tblGrid>
            <w:tr w:rsidR="006B6B55" w:rsidRPr="00F5519B" w:rsidTr="00704124">
              <w:tc>
                <w:tcPr>
                  <w:tcW w:w="9692" w:type="dxa"/>
                  <w:gridSpan w:val="2"/>
                </w:tcPr>
                <w:p w:rsidR="006B6B55" w:rsidRPr="00F5519B" w:rsidRDefault="006B6B55" w:rsidP="00704124">
                  <w:pPr>
                    <w:autoSpaceDE w:val="0"/>
                    <w:autoSpaceDN w:val="0"/>
                    <w:adjustRightInd w:val="0"/>
                    <w:jc w:val="center"/>
                    <w:rPr>
                      <w:rFonts w:ascii="Tahoma" w:hAnsi="Tahoma" w:cs="Tahoma"/>
                      <w:b/>
                      <w:color w:val="000000" w:themeColor="text1"/>
                    </w:rPr>
                  </w:pPr>
                  <w:r w:rsidRPr="00F5519B">
                    <w:rPr>
                      <w:rFonts w:ascii="Tahoma" w:hAnsi="Tahoma" w:cs="Tahoma"/>
                      <w:b/>
                      <w:color w:val="000000" w:themeColor="text1"/>
                    </w:rPr>
                    <w:t>OBJETIVOS DEL ÁMBITO ORGANIZACIÓN Y FUNCIONAMIENTO</w:t>
                  </w:r>
                </w:p>
              </w:tc>
            </w:tr>
            <w:tr w:rsidR="006B6B55" w:rsidRPr="00F5519B" w:rsidTr="00704124">
              <w:tc>
                <w:tcPr>
                  <w:tcW w:w="9692" w:type="dxa"/>
                  <w:gridSpan w:val="2"/>
                </w:tcPr>
                <w:p w:rsidR="006B6B55" w:rsidRPr="00F5519B" w:rsidRDefault="006B6B55" w:rsidP="006B6B55">
                  <w:pPr>
                    <w:autoSpaceDE w:val="0"/>
                    <w:autoSpaceDN w:val="0"/>
                    <w:adjustRightInd w:val="0"/>
                    <w:jc w:val="both"/>
                    <w:rPr>
                      <w:rFonts w:ascii="Tahoma" w:hAnsi="Tahoma" w:cs="Tahoma"/>
                      <w:b/>
                      <w:color w:val="000000" w:themeColor="text1"/>
                    </w:rPr>
                  </w:pPr>
                  <w:r w:rsidRPr="00F5519B">
                    <w:rPr>
                      <w:rFonts w:ascii="Tahoma" w:hAnsi="Tahoma" w:cs="Tahoma"/>
                      <w:b/>
                      <w:color w:val="000000" w:themeColor="text1"/>
                    </w:rPr>
                    <w:t xml:space="preserve">OBJETIVO 3: </w:t>
                  </w:r>
                  <w:r w:rsidR="001A3F0B" w:rsidRPr="00F5519B">
                    <w:rPr>
                      <w:rFonts w:ascii="Tahoma" w:hAnsi="Tahoma" w:cs="Tahoma"/>
                      <w:b/>
                      <w:color w:val="000000" w:themeColor="text1"/>
                    </w:rPr>
                    <w:t>Aumentar número de matrículas en educación infantil</w:t>
                  </w:r>
                </w:p>
              </w:tc>
            </w:tr>
            <w:tr w:rsidR="006B6B55" w:rsidRPr="00F5519B" w:rsidTr="00704124">
              <w:tc>
                <w:tcPr>
                  <w:tcW w:w="4846" w:type="dxa"/>
                </w:tcPr>
                <w:p w:rsidR="006B6B55" w:rsidRPr="00F5519B" w:rsidRDefault="006B6B55" w:rsidP="00704124">
                  <w:pPr>
                    <w:autoSpaceDE w:val="0"/>
                    <w:autoSpaceDN w:val="0"/>
                    <w:adjustRightInd w:val="0"/>
                    <w:jc w:val="center"/>
                    <w:rPr>
                      <w:rFonts w:ascii="Tahoma" w:hAnsi="Tahoma" w:cs="Tahoma"/>
                      <w:color w:val="000000" w:themeColor="text1"/>
                    </w:rPr>
                  </w:pPr>
                  <w:r w:rsidRPr="00F5519B">
                    <w:rPr>
                      <w:rFonts w:ascii="Tahoma" w:hAnsi="Tahoma" w:cs="Tahoma"/>
                      <w:color w:val="000000" w:themeColor="text1"/>
                    </w:rPr>
                    <w:t>INDICADORES</w:t>
                  </w:r>
                </w:p>
              </w:tc>
              <w:tc>
                <w:tcPr>
                  <w:tcW w:w="4846" w:type="dxa"/>
                </w:tcPr>
                <w:p w:rsidR="006B6B55" w:rsidRPr="00F5519B" w:rsidRDefault="006B6B55" w:rsidP="00704124">
                  <w:pPr>
                    <w:autoSpaceDE w:val="0"/>
                    <w:autoSpaceDN w:val="0"/>
                    <w:adjustRightInd w:val="0"/>
                    <w:jc w:val="center"/>
                    <w:rPr>
                      <w:rFonts w:ascii="Tahoma" w:hAnsi="Tahoma" w:cs="Tahoma"/>
                      <w:color w:val="000000" w:themeColor="text1"/>
                    </w:rPr>
                  </w:pPr>
                  <w:r w:rsidRPr="00F5519B">
                    <w:rPr>
                      <w:rFonts w:ascii="Tahoma" w:hAnsi="Tahoma" w:cs="Tahoma"/>
                      <w:color w:val="000000" w:themeColor="text1"/>
                    </w:rPr>
                    <w:t>INSTRUMENTOS</w:t>
                  </w:r>
                </w:p>
              </w:tc>
            </w:tr>
            <w:tr w:rsidR="006B6B55" w:rsidRPr="00F5519B" w:rsidTr="00704124">
              <w:tc>
                <w:tcPr>
                  <w:tcW w:w="4846" w:type="dxa"/>
                </w:tcPr>
                <w:p w:rsidR="006B6B55" w:rsidRPr="00F5519B" w:rsidRDefault="001A3F0B" w:rsidP="00704124">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Conseguir entre 8y 10 matrículas de infantil de 3 años para el curso próximo</w:t>
                  </w:r>
                </w:p>
              </w:tc>
              <w:tc>
                <w:tcPr>
                  <w:tcW w:w="4846" w:type="dxa"/>
                </w:tcPr>
                <w:p w:rsidR="006B6B55" w:rsidRPr="00F5519B" w:rsidRDefault="001A3F0B" w:rsidP="00704124">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Matriculas realizadas entre el 1 y el 8 de junio</w:t>
                  </w:r>
                </w:p>
              </w:tc>
            </w:tr>
          </w:tbl>
          <w:p w:rsidR="00701EC3" w:rsidRPr="00F5519B" w:rsidRDefault="00701EC3" w:rsidP="00394571">
            <w:pPr>
              <w:autoSpaceDE w:val="0"/>
              <w:autoSpaceDN w:val="0"/>
              <w:adjustRightInd w:val="0"/>
              <w:jc w:val="both"/>
              <w:rPr>
                <w:rFonts w:ascii="Tahoma" w:hAnsi="Tahoma" w:cs="Tahoma"/>
                <w:color w:val="000000" w:themeColor="text1"/>
              </w:rPr>
            </w:pPr>
          </w:p>
          <w:p w:rsidR="00701EC3" w:rsidRPr="00F5519B" w:rsidRDefault="00701EC3" w:rsidP="00394571">
            <w:pPr>
              <w:autoSpaceDE w:val="0"/>
              <w:autoSpaceDN w:val="0"/>
              <w:adjustRightInd w:val="0"/>
              <w:jc w:val="both"/>
              <w:rPr>
                <w:rFonts w:ascii="Tahoma" w:hAnsi="Tahoma" w:cs="Tahoma"/>
                <w:color w:val="000000" w:themeColor="text1"/>
              </w:rPr>
            </w:pPr>
          </w:p>
          <w:tbl>
            <w:tblPr>
              <w:tblStyle w:val="Tablaconcuadrcula"/>
              <w:tblW w:w="0" w:type="auto"/>
              <w:tblLayout w:type="fixed"/>
              <w:tblLook w:val="04A0"/>
            </w:tblPr>
            <w:tblGrid>
              <w:gridCol w:w="4846"/>
              <w:gridCol w:w="4846"/>
            </w:tblGrid>
            <w:tr w:rsidR="001A3F0B" w:rsidRPr="00F5519B" w:rsidTr="00704124">
              <w:tc>
                <w:tcPr>
                  <w:tcW w:w="9692" w:type="dxa"/>
                  <w:gridSpan w:val="2"/>
                </w:tcPr>
                <w:p w:rsidR="001A3F0B" w:rsidRPr="00F5519B" w:rsidRDefault="001A3F0B" w:rsidP="00704124">
                  <w:pPr>
                    <w:autoSpaceDE w:val="0"/>
                    <w:autoSpaceDN w:val="0"/>
                    <w:adjustRightInd w:val="0"/>
                    <w:jc w:val="center"/>
                    <w:rPr>
                      <w:rFonts w:ascii="Tahoma" w:hAnsi="Tahoma" w:cs="Tahoma"/>
                      <w:b/>
                      <w:color w:val="000000" w:themeColor="text1"/>
                    </w:rPr>
                  </w:pPr>
                  <w:r w:rsidRPr="00F5519B">
                    <w:rPr>
                      <w:rFonts w:ascii="Tahoma" w:hAnsi="Tahoma" w:cs="Tahoma"/>
                      <w:b/>
                      <w:color w:val="000000" w:themeColor="text1"/>
                    </w:rPr>
                    <w:t xml:space="preserve">OBJETIVOS DEL ÁMBITO </w:t>
                  </w:r>
                  <w:r w:rsidR="00FE4044" w:rsidRPr="00F5519B">
                    <w:rPr>
                      <w:rFonts w:ascii="Tahoma" w:hAnsi="Tahoma" w:cs="Tahoma"/>
                      <w:b/>
                      <w:color w:val="000000" w:themeColor="text1"/>
                    </w:rPr>
                    <w:t>ORGANIZACIÓN Y FUNCIONAMIENTO</w:t>
                  </w:r>
                </w:p>
              </w:tc>
            </w:tr>
            <w:tr w:rsidR="001A3F0B" w:rsidRPr="00F5519B" w:rsidTr="00704124">
              <w:tc>
                <w:tcPr>
                  <w:tcW w:w="9692" w:type="dxa"/>
                  <w:gridSpan w:val="2"/>
                </w:tcPr>
                <w:p w:rsidR="001A3F0B" w:rsidRPr="00F5519B" w:rsidRDefault="001A3F0B" w:rsidP="001A3F0B">
                  <w:pPr>
                    <w:autoSpaceDE w:val="0"/>
                    <w:autoSpaceDN w:val="0"/>
                    <w:adjustRightInd w:val="0"/>
                    <w:jc w:val="both"/>
                    <w:rPr>
                      <w:rFonts w:ascii="Tahoma" w:hAnsi="Tahoma" w:cs="Tahoma"/>
                      <w:b/>
                      <w:color w:val="000000" w:themeColor="text1"/>
                    </w:rPr>
                  </w:pPr>
                  <w:r w:rsidRPr="00F5519B">
                    <w:rPr>
                      <w:rFonts w:ascii="Tahoma" w:hAnsi="Tahoma" w:cs="Tahoma"/>
                      <w:b/>
                      <w:color w:val="000000" w:themeColor="text1"/>
                    </w:rPr>
                    <w:t xml:space="preserve">OBJETIVO 4: Coordinar, revisar y mantener nuestro servicio de comedor  </w:t>
                  </w:r>
                </w:p>
              </w:tc>
            </w:tr>
            <w:tr w:rsidR="001A3F0B" w:rsidRPr="00F5519B" w:rsidTr="00704124">
              <w:tc>
                <w:tcPr>
                  <w:tcW w:w="4846" w:type="dxa"/>
                </w:tcPr>
                <w:p w:rsidR="001A3F0B" w:rsidRPr="00F5519B" w:rsidRDefault="001A3F0B" w:rsidP="00704124">
                  <w:pPr>
                    <w:autoSpaceDE w:val="0"/>
                    <w:autoSpaceDN w:val="0"/>
                    <w:adjustRightInd w:val="0"/>
                    <w:jc w:val="center"/>
                    <w:rPr>
                      <w:rFonts w:ascii="Tahoma" w:hAnsi="Tahoma" w:cs="Tahoma"/>
                      <w:color w:val="000000" w:themeColor="text1"/>
                    </w:rPr>
                  </w:pPr>
                  <w:r w:rsidRPr="00F5519B">
                    <w:rPr>
                      <w:rFonts w:ascii="Tahoma" w:hAnsi="Tahoma" w:cs="Tahoma"/>
                      <w:color w:val="000000" w:themeColor="text1"/>
                    </w:rPr>
                    <w:t>INDICADORES</w:t>
                  </w:r>
                </w:p>
              </w:tc>
              <w:tc>
                <w:tcPr>
                  <w:tcW w:w="4846" w:type="dxa"/>
                </w:tcPr>
                <w:p w:rsidR="001A3F0B" w:rsidRPr="00F5519B" w:rsidRDefault="001A3F0B" w:rsidP="00704124">
                  <w:pPr>
                    <w:autoSpaceDE w:val="0"/>
                    <w:autoSpaceDN w:val="0"/>
                    <w:adjustRightInd w:val="0"/>
                    <w:jc w:val="center"/>
                    <w:rPr>
                      <w:rFonts w:ascii="Tahoma" w:hAnsi="Tahoma" w:cs="Tahoma"/>
                      <w:color w:val="000000" w:themeColor="text1"/>
                    </w:rPr>
                  </w:pPr>
                  <w:r w:rsidRPr="00F5519B">
                    <w:rPr>
                      <w:rFonts w:ascii="Tahoma" w:hAnsi="Tahoma" w:cs="Tahoma"/>
                      <w:color w:val="000000" w:themeColor="text1"/>
                    </w:rPr>
                    <w:t>INSTRUMENTOS</w:t>
                  </w:r>
                </w:p>
              </w:tc>
            </w:tr>
            <w:tr w:rsidR="001A3F0B" w:rsidRPr="00F5519B" w:rsidTr="00704124">
              <w:tc>
                <w:tcPr>
                  <w:tcW w:w="4846" w:type="dxa"/>
                </w:tcPr>
                <w:p w:rsidR="001A3F0B" w:rsidRPr="00F5519B" w:rsidRDefault="001A3F0B" w:rsidP="00704124">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Número de comensales</w:t>
                  </w:r>
                </w:p>
              </w:tc>
              <w:tc>
                <w:tcPr>
                  <w:tcW w:w="4846" w:type="dxa"/>
                </w:tcPr>
                <w:p w:rsidR="001A3F0B" w:rsidRPr="00F5519B" w:rsidRDefault="001A3F0B" w:rsidP="00704124">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Seneca</w:t>
                  </w:r>
                </w:p>
              </w:tc>
            </w:tr>
            <w:tr w:rsidR="001A3F0B" w:rsidRPr="00F5519B" w:rsidTr="00704124">
              <w:tc>
                <w:tcPr>
                  <w:tcW w:w="4846" w:type="dxa"/>
                </w:tcPr>
                <w:p w:rsidR="001A3F0B" w:rsidRPr="00F5519B" w:rsidRDefault="001A3F0B" w:rsidP="00704124">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Reducir el número de partes de incidencias en el comedor</w:t>
                  </w:r>
                </w:p>
              </w:tc>
              <w:tc>
                <w:tcPr>
                  <w:tcW w:w="4846" w:type="dxa"/>
                </w:tcPr>
                <w:p w:rsidR="001A3F0B" w:rsidRPr="00F5519B" w:rsidRDefault="001A3F0B" w:rsidP="00704124">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Libro de partes del comedor</w:t>
                  </w:r>
                </w:p>
              </w:tc>
            </w:tr>
          </w:tbl>
          <w:p w:rsidR="00701EC3" w:rsidRPr="00F5519B" w:rsidRDefault="00701EC3" w:rsidP="00394571">
            <w:pPr>
              <w:autoSpaceDE w:val="0"/>
              <w:autoSpaceDN w:val="0"/>
              <w:adjustRightInd w:val="0"/>
              <w:jc w:val="both"/>
              <w:rPr>
                <w:rFonts w:ascii="Tahoma" w:hAnsi="Tahoma" w:cs="Tahoma"/>
                <w:color w:val="000000" w:themeColor="text1"/>
              </w:rPr>
            </w:pPr>
          </w:p>
          <w:tbl>
            <w:tblPr>
              <w:tblStyle w:val="Tablaconcuadrcula"/>
              <w:tblW w:w="0" w:type="auto"/>
              <w:tblLayout w:type="fixed"/>
              <w:tblLook w:val="04A0"/>
            </w:tblPr>
            <w:tblGrid>
              <w:gridCol w:w="4846"/>
              <w:gridCol w:w="4846"/>
            </w:tblGrid>
            <w:tr w:rsidR="00FE4044" w:rsidRPr="00F5519B" w:rsidTr="00704124">
              <w:tc>
                <w:tcPr>
                  <w:tcW w:w="9692" w:type="dxa"/>
                  <w:gridSpan w:val="2"/>
                </w:tcPr>
                <w:p w:rsidR="00FE4044" w:rsidRPr="00F5519B" w:rsidRDefault="00FE4044" w:rsidP="00704124">
                  <w:pPr>
                    <w:autoSpaceDE w:val="0"/>
                    <w:autoSpaceDN w:val="0"/>
                    <w:adjustRightInd w:val="0"/>
                    <w:jc w:val="center"/>
                    <w:rPr>
                      <w:rFonts w:ascii="Tahoma" w:hAnsi="Tahoma" w:cs="Tahoma"/>
                      <w:b/>
                      <w:color w:val="000000" w:themeColor="text1"/>
                    </w:rPr>
                  </w:pPr>
                  <w:r w:rsidRPr="00F5519B">
                    <w:rPr>
                      <w:rFonts w:ascii="Tahoma" w:hAnsi="Tahoma" w:cs="Tahoma"/>
                      <w:b/>
                      <w:color w:val="000000" w:themeColor="text1"/>
                    </w:rPr>
                    <w:t>OBJETIVOS DEL ÁMBITO MEJORA ORGANIZACIÓN Y FUNCIONAMIENTO</w:t>
                  </w:r>
                </w:p>
              </w:tc>
            </w:tr>
            <w:tr w:rsidR="00FE4044" w:rsidRPr="00F5519B" w:rsidTr="00704124">
              <w:tc>
                <w:tcPr>
                  <w:tcW w:w="9692" w:type="dxa"/>
                  <w:gridSpan w:val="2"/>
                </w:tcPr>
                <w:p w:rsidR="00FE4044" w:rsidRPr="00F5519B" w:rsidRDefault="00FE4044" w:rsidP="00FE4044">
                  <w:pPr>
                    <w:autoSpaceDE w:val="0"/>
                    <w:autoSpaceDN w:val="0"/>
                    <w:adjustRightInd w:val="0"/>
                    <w:jc w:val="both"/>
                    <w:rPr>
                      <w:rFonts w:ascii="Tahoma" w:hAnsi="Tahoma" w:cs="Tahoma"/>
                      <w:b/>
                      <w:color w:val="000000" w:themeColor="text1"/>
                    </w:rPr>
                  </w:pPr>
                  <w:r w:rsidRPr="00F5519B">
                    <w:rPr>
                      <w:rFonts w:ascii="Tahoma" w:hAnsi="Tahoma" w:cs="Tahoma"/>
                      <w:b/>
                      <w:color w:val="000000" w:themeColor="text1"/>
                    </w:rPr>
                    <w:t xml:space="preserve">OBJETIVO 5: Mantener tutorías flexibles con las familias </w:t>
                  </w:r>
                </w:p>
              </w:tc>
            </w:tr>
            <w:tr w:rsidR="00FE4044" w:rsidRPr="00F5519B" w:rsidTr="00704124">
              <w:tc>
                <w:tcPr>
                  <w:tcW w:w="4846" w:type="dxa"/>
                </w:tcPr>
                <w:p w:rsidR="00FE4044" w:rsidRPr="00F5519B" w:rsidRDefault="00FE4044" w:rsidP="00704124">
                  <w:pPr>
                    <w:autoSpaceDE w:val="0"/>
                    <w:autoSpaceDN w:val="0"/>
                    <w:adjustRightInd w:val="0"/>
                    <w:jc w:val="center"/>
                    <w:rPr>
                      <w:rFonts w:ascii="Tahoma" w:hAnsi="Tahoma" w:cs="Tahoma"/>
                      <w:color w:val="000000" w:themeColor="text1"/>
                    </w:rPr>
                  </w:pPr>
                  <w:r w:rsidRPr="00F5519B">
                    <w:rPr>
                      <w:rFonts w:ascii="Tahoma" w:hAnsi="Tahoma" w:cs="Tahoma"/>
                      <w:color w:val="000000" w:themeColor="text1"/>
                    </w:rPr>
                    <w:t>INDICADORES</w:t>
                  </w:r>
                </w:p>
              </w:tc>
              <w:tc>
                <w:tcPr>
                  <w:tcW w:w="4846" w:type="dxa"/>
                </w:tcPr>
                <w:p w:rsidR="00FE4044" w:rsidRPr="00F5519B" w:rsidRDefault="00FE4044" w:rsidP="00704124">
                  <w:pPr>
                    <w:autoSpaceDE w:val="0"/>
                    <w:autoSpaceDN w:val="0"/>
                    <w:adjustRightInd w:val="0"/>
                    <w:jc w:val="center"/>
                    <w:rPr>
                      <w:rFonts w:ascii="Tahoma" w:hAnsi="Tahoma" w:cs="Tahoma"/>
                      <w:color w:val="000000" w:themeColor="text1"/>
                    </w:rPr>
                  </w:pPr>
                  <w:r w:rsidRPr="00F5519B">
                    <w:rPr>
                      <w:rFonts w:ascii="Tahoma" w:hAnsi="Tahoma" w:cs="Tahoma"/>
                      <w:color w:val="000000" w:themeColor="text1"/>
                    </w:rPr>
                    <w:t>INSTRUMENTOS</w:t>
                  </w:r>
                </w:p>
              </w:tc>
            </w:tr>
            <w:tr w:rsidR="00FE4044" w:rsidRPr="00F5519B" w:rsidTr="00704124">
              <w:tc>
                <w:tcPr>
                  <w:tcW w:w="4846" w:type="dxa"/>
                </w:tcPr>
                <w:p w:rsidR="00FE4044" w:rsidRPr="00F5519B" w:rsidRDefault="00FE4044" w:rsidP="00704124">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Atención a las familias cuando acuden al centro</w:t>
                  </w:r>
                </w:p>
              </w:tc>
              <w:tc>
                <w:tcPr>
                  <w:tcW w:w="4846" w:type="dxa"/>
                </w:tcPr>
                <w:p w:rsidR="00FE4044" w:rsidRPr="00F5519B" w:rsidRDefault="00FE4044" w:rsidP="00704124">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Valoración cualitativa de los tutores si la organización del centro ha permitido la atención  a las familias.</w:t>
                  </w:r>
                </w:p>
              </w:tc>
            </w:tr>
          </w:tbl>
          <w:p w:rsidR="00701EC3" w:rsidRPr="00F5519B" w:rsidRDefault="00701EC3" w:rsidP="00394571">
            <w:pPr>
              <w:autoSpaceDE w:val="0"/>
              <w:autoSpaceDN w:val="0"/>
              <w:adjustRightInd w:val="0"/>
              <w:jc w:val="both"/>
              <w:rPr>
                <w:rFonts w:ascii="Tahoma" w:hAnsi="Tahoma" w:cs="Tahoma"/>
                <w:color w:val="000000" w:themeColor="text1"/>
              </w:rPr>
            </w:pPr>
          </w:p>
          <w:tbl>
            <w:tblPr>
              <w:tblStyle w:val="Tablaconcuadrcula"/>
              <w:tblW w:w="0" w:type="auto"/>
              <w:tblLayout w:type="fixed"/>
              <w:tblLook w:val="04A0"/>
            </w:tblPr>
            <w:tblGrid>
              <w:gridCol w:w="4846"/>
              <w:gridCol w:w="4846"/>
            </w:tblGrid>
            <w:tr w:rsidR="00FE4044" w:rsidRPr="00F5519B" w:rsidTr="00704124">
              <w:tc>
                <w:tcPr>
                  <w:tcW w:w="9692" w:type="dxa"/>
                  <w:gridSpan w:val="2"/>
                </w:tcPr>
                <w:p w:rsidR="00FE4044" w:rsidRPr="00F5519B" w:rsidRDefault="00FE4044" w:rsidP="00704124">
                  <w:pPr>
                    <w:autoSpaceDE w:val="0"/>
                    <w:autoSpaceDN w:val="0"/>
                    <w:adjustRightInd w:val="0"/>
                    <w:jc w:val="center"/>
                    <w:rPr>
                      <w:rFonts w:ascii="Tahoma" w:hAnsi="Tahoma" w:cs="Tahoma"/>
                      <w:b/>
                      <w:color w:val="000000" w:themeColor="text1"/>
                    </w:rPr>
                  </w:pPr>
                  <w:r w:rsidRPr="00F5519B">
                    <w:rPr>
                      <w:rFonts w:ascii="Tahoma" w:hAnsi="Tahoma" w:cs="Tahoma"/>
                      <w:b/>
                      <w:color w:val="000000" w:themeColor="text1"/>
                    </w:rPr>
                    <w:t>OBJETIVOS DEL ÁMBITO ORGANIZACIÓN Y FUNCIONAMIENTO</w:t>
                  </w:r>
                </w:p>
              </w:tc>
            </w:tr>
            <w:tr w:rsidR="00FE4044" w:rsidRPr="00F5519B" w:rsidTr="00704124">
              <w:tc>
                <w:tcPr>
                  <w:tcW w:w="9692" w:type="dxa"/>
                  <w:gridSpan w:val="2"/>
                </w:tcPr>
                <w:p w:rsidR="00FE4044" w:rsidRPr="00F5519B" w:rsidRDefault="00FE4044" w:rsidP="00FE4044">
                  <w:pPr>
                    <w:autoSpaceDE w:val="0"/>
                    <w:autoSpaceDN w:val="0"/>
                    <w:adjustRightInd w:val="0"/>
                    <w:jc w:val="both"/>
                    <w:rPr>
                      <w:rFonts w:ascii="Tahoma" w:hAnsi="Tahoma" w:cs="Tahoma"/>
                      <w:b/>
                      <w:color w:val="000000" w:themeColor="text1"/>
                    </w:rPr>
                  </w:pPr>
                  <w:r w:rsidRPr="00F5519B">
                    <w:rPr>
                      <w:rFonts w:ascii="Tahoma" w:hAnsi="Tahoma" w:cs="Tahoma"/>
                      <w:b/>
                      <w:color w:val="000000" w:themeColor="text1"/>
                    </w:rPr>
                    <w:t>OBJETIVO 6: Mantener y mejorar los desayunos en el Colegio con el alumnado necesitado en este aspecto</w:t>
                  </w:r>
                </w:p>
              </w:tc>
            </w:tr>
            <w:tr w:rsidR="00FE4044" w:rsidRPr="00F5519B" w:rsidTr="00704124">
              <w:tc>
                <w:tcPr>
                  <w:tcW w:w="4846" w:type="dxa"/>
                </w:tcPr>
                <w:p w:rsidR="00FE4044" w:rsidRPr="00F5519B" w:rsidRDefault="00FE4044" w:rsidP="00704124">
                  <w:pPr>
                    <w:autoSpaceDE w:val="0"/>
                    <w:autoSpaceDN w:val="0"/>
                    <w:adjustRightInd w:val="0"/>
                    <w:jc w:val="center"/>
                    <w:rPr>
                      <w:rFonts w:ascii="Tahoma" w:hAnsi="Tahoma" w:cs="Tahoma"/>
                      <w:color w:val="000000" w:themeColor="text1"/>
                    </w:rPr>
                  </w:pPr>
                  <w:r w:rsidRPr="00F5519B">
                    <w:rPr>
                      <w:rFonts w:ascii="Tahoma" w:hAnsi="Tahoma" w:cs="Tahoma"/>
                      <w:color w:val="000000" w:themeColor="text1"/>
                    </w:rPr>
                    <w:t>INDICADORES</w:t>
                  </w:r>
                </w:p>
              </w:tc>
              <w:tc>
                <w:tcPr>
                  <w:tcW w:w="4846" w:type="dxa"/>
                </w:tcPr>
                <w:p w:rsidR="00FE4044" w:rsidRPr="00F5519B" w:rsidRDefault="00FE4044" w:rsidP="00704124">
                  <w:pPr>
                    <w:autoSpaceDE w:val="0"/>
                    <w:autoSpaceDN w:val="0"/>
                    <w:adjustRightInd w:val="0"/>
                    <w:jc w:val="center"/>
                    <w:rPr>
                      <w:rFonts w:ascii="Tahoma" w:hAnsi="Tahoma" w:cs="Tahoma"/>
                      <w:color w:val="000000" w:themeColor="text1"/>
                    </w:rPr>
                  </w:pPr>
                  <w:r w:rsidRPr="00F5519B">
                    <w:rPr>
                      <w:rFonts w:ascii="Tahoma" w:hAnsi="Tahoma" w:cs="Tahoma"/>
                      <w:color w:val="000000" w:themeColor="text1"/>
                    </w:rPr>
                    <w:t>INSTRUMENTOS</w:t>
                  </w:r>
                </w:p>
              </w:tc>
            </w:tr>
            <w:tr w:rsidR="00FE4044" w:rsidRPr="00F5519B" w:rsidTr="00704124">
              <w:tc>
                <w:tcPr>
                  <w:tcW w:w="4846" w:type="dxa"/>
                </w:tcPr>
                <w:p w:rsidR="00FE4044" w:rsidRPr="00F5519B" w:rsidRDefault="008B0620" w:rsidP="00704124">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Niño que no trae desayuno, se le hace bocadillo</w:t>
                  </w:r>
                </w:p>
              </w:tc>
              <w:tc>
                <w:tcPr>
                  <w:tcW w:w="4846" w:type="dxa"/>
                </w:tcPr>
                <w:p w:rsidR="00FE4044" w:rsidRPr="00F5519B" w:rsidRDefault="008B0620" w:rsidP="00704124">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Valoración cualitativa del cumplimiento del indicador</w:t>
                  </w:r>
                </w:p>
              </w:tc>
            </w:tr>
            <w:tr w:rsidR="008B0620" w:rsidRPr="00F5519B" w:rsidTr="00704124">
              <w:tc>
                <w:tcPr>
                  <w:tcW w:w="4846" w:type="dxa"/>
                </w:tcPr>
                <w:p w:rsidR="008B0620" w:rsidRPr="00F5519B" w:rsidRDefault="008B0620" w:rsidP="00704124">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Vaso de leche a todos los niños del colegio</w:t>
                  </w:r>
                </w:p>
              </w:tc>
              <w:tc>
                <w:tcPr>
                  <w:tcW w:w="4846" w:type="dxa"/>
                </w:tcPr>
                <w:p w:rsidR="008B0620" w:rsidRPr="00F5519B" w:rsidRDefault="008B0620" w:rsidP="00704124">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Valoración cualitativa del indicador</w:t>
                  </w:r>
                </w:p>
              </w:tc>
            </w:tr>
          </w:tbl>
          <w:p w:rsidR="00701EC3" w:rsidRPr="00F5519B" w:rsidRDefault="00701EC3" w:rsidP="00394571">
            <w:pPr>
              <w:autoSpaceDE w:val="0"/>
              <w:autoSpaceDN w:val="0"/>
              <w:adjustRightInd w:val="0"/>
              <w:jc w:val="both"/>
              <w:rPr>
                <w:rFonts w:ascii="Tahoma" w:hAnsi="Tahoma" w:cs="Tahoma"/>
                <w:color w:val="000000" w:themeColor="text1"/>
              </w:rPr>
            </w:pPr>
          </w:p>
          <w:tbl>
            <w:tblPr>
              <w:tblStyle w:val="Tablaconcuadrcula"/>
              <w:tblW w:w="0" w:type="auto"/>
              <w:tblLayout w:type="fixed"/>
              <w:tblLook w:val="04A0"/>
            </w:tblPr>
            <w:tblGrid>
              <w:gridCol w:w="4846"/>
              <w:gridCol w:w="4846"/>
            </w:tblGrid>
            <w:tr w:rsidR="00704124" w:rsidRPr="00F5519B" w:rsidTr="00704124">
              <w:tc>
                <w:tcPr>
                  <w:tcW w:w="9692" w:type="dxa"/>
                  <w:gridSpan w:val="2"/>
                </w:tcPr>
                <w:p w:rsidR="00704124" w:rsidRPr="00F5519B" w:rsidRDefault="00704124" w:rsidP="00704124">
                  <w:pPr>
                    <w:autoSpaceDE w:val="0"/>
                    <w:autoSpaceDN w:val="0"/>
                    <w:adjustRightInd w:val="0"/>
                    <w:jc w:val="center"/>
                    <w:rPr>
                      <w:rFonts w:ascii="Tahoma" w:hAnsi="Tahoma" w:cs="Tahoma"/>
                      <w:b/>
                      <w:color w:val="000000" w:themeColor="text1"/>
                    </w:rPr>
                  </w:pPr>
                  <w:r w:rsidRPr="00F5519B">
                    <w:rPr>
                      <w:rFonts w:ascii="Tahoma" w:hAnsi="Tahoma" w:cs="Tahoma"/>
                      <w:b/>
                      <w:color w:val="000000" w:themeColor="text1"/>
                    </w:rPr>
                    <w:t>OBJETIVOS DEL ÁMBITO COMUNIDAD EDUCATIVA</w:t>
                  </w:r>
                </w:p>
              </w:tc>
            </w:tr>
            <w:tr w:rsidR="00704124" w:rsidRPr="00F5519B" w:rsidTr="00704124">
              <w:tc>
                <w:tcPr>
                  <w:tcW w:w="9692" w:type="dxa"/>
                  <w:gridSpan w:val="2"/>
                </w:tcPr>
                <w:p w:rsidR="00704124" w:rsidRPr="00F5519B" w:rsidRDefault="00704124" w:rsidP="00704124">
                  <w:pPr>
                    <w:autoSpaceDE w:val="0"/>
                    <w:autoSpaceDN w:val="0"/>
                    <w:adjustRightInd w:val="0"/>
                    <w:jc w:val="both"/>
                    <w:rPr>
                      <w:rFonts w:ascii="Tahoma" w:hAnsi="Tahoma" w:cs="Tahoma"/>
                      <w:b/>
                      <w:color w:val="000000" w:themeColor="text1"/>
                    </w:rPr>
                  </w:pPr>
                  <w:r w:rsidRPr="00F5519B">
                    <w:rPr>
                      <w:rFonts w:ascii="Tahoma" w:hAnsi="Tahoma" w:cs="Tahoma"/>
                      <w:b/>
                      <w:color w:val="000000" w:themeColor="text1"/>
                    </w:rPr>
                    <w:t>OBJETIVO 7: Continuar con el proyecto de comunidades de aprendizaje</w:t>
                  </w:r>
                </w:p>
              </w:tc>
            </w:tr>
            <w:tr w:rsidR="00704124" w:rsidRPr="00F5519B" w:rsidTr="00704124">
              <w:tc>
                <w:tcPr>
                  <w:tcW w:w="4846" w:type="dxa"/>
                </w:tcPr>
                <w:p w:rsidR="00704124" w:rsidRPr="00F5519B" w:rsidRDefault="00704124" w:rsidP="00704124">
                  <w:pPr>
                    <w:autoSpaceDE w:val="0"/>
                    <w:autoSpaceDN w:val="0"/>
                    <w:adjustRightInd w:val="0"/>
                    <w:jc w:val="center"/>
                    <w:rPr>
                      <w:rFonts w:ascii="Tahoma" w:hAnsi="Tahoma" w:cs="Tahoma"/>
                      <w:color w:val="000000" w:themeColor="text1"/>
                    </w:rPr>
                  </w:pPr>
                  <w:r w:rsidRPr="00F5519B">
                    <w:rPr>
                      <w:rFonts w:ascii="Tahoma" w:hAnsi="Tahoma" w:cs="Tahoma"/>
                      <w:color w:val="000000" w:themeColor="text1"/>
                    </w:rPr>
                    <w:t>INDICADORES</w:t>
                  </w:r>
                </w:p>
              </w:tc>
              <w:tc>
                <w:tcPr>
                  <w:tcW w:w="4846" w:type="dxa"/>
                </w:tcPr>
                <w:p w:rsidR="00704124" w:rsidRPr="00F5519B" w:rsidRDefault="00704124" w:rsidP="00704124">
                  <w:pPr>
                    <w:autoSpaceDE w:val="0"/>
                    <w:autoSpaceDN w:val="0"/>
                    <w:adjustRightInd w:val="0"/>
                    <w:jc w:val="center"/>
                    <w:rPr>
                      <w:rFonts w:ascii="Tahoma" w:hAnsi="Tahoma" w:cs="Tahoma"/>
                      <w:color w:val="000000" w:themeColor="text1"/>
                    </w:rPr>
                  </w:pPr>
                  <w:r w:rsidRPr="00F5519B">
                    <w:rPr>
                      <w:rFonts w:ascii="Tahoma" w:hAnsi="Tahoma" w:cs="Tahoma"/>
                      <w:color w:val="000000" w:themeColor="text1"/>
                    </w:rPr>
                    <w:t>INSTRUMENTOS</w:t>
                  </w:r>
                </w:p>
              </w:tc>
            </w:tr>
            <w:tr w:rsidR="00704124" w:rsidRPr="00F5519B" w:rsidTr="00704124">
              <w:tc>
                <w:tcPr>
                  <w:tcW w:w="4846" w:type="dxa"/>
                </w:tcPr>
                <w:p w:rsidR="00704124" w:rsidRPr="00F5519B" w:rsidRDefault="00704124" w:rsidP="00704124">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Participación de más del 80% de las unidades del centro en la realización de grupos interactivos</w:t>
                  </w:r>
                </w:p>
              </w:tc>
              <w:tc>
                <w:tcPr>
                  <w:tcW w:w="4846" w:type="dxa"/>
                </w:tcPr>
                <w:p w:rsidR="00704124" w:rsidRPr="00F5519B" w:rsidRDefault="00704124" w:rsidP="00704124">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Registro de sesiones grupos interactivos</w:t>
                  </w:r>
                </w:p>
              </w:tc>
            </w:tr>
            <w:tr w:rsidR="00704124" w:rsidRPr="00F5519B" w:rsidTr="00704124">
              <w:tc>
                <w:tcPr>
                  <w:tcW w:w="4846" w:type="dxa"/>
                </w:tcPr>
                <w:p w:rsidR="00704124" w:rsidRPr="00F5519B" w:rsidRDefault="00704124" w:rsidP="00704124">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Participación de más del 80% de las unidades del centro en la realización de tertulias dialógicas</w:t>
                  </w:r>
                </w:p>
              </w:tc>
              <w:tc>
                <w:tcPr>
                  <w:tcW w:w="4846" w:type="dxa"/>
                </w:tcPr>
                <w:p w:rsidR="00704124" w:rsidRPr="00F5519B" w:rsidRDefault="00704124" w:rsidP="00704124">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Registro de sesiones tertulias dialógicas</w:t>
                  </w:r>
                </w:p>
              </w:tc>
            </w:tr>
            <w:tr w:rsidR="00704124" w:rsidRPr="00F5519B" w:rsidTr="00704124">
              <w:tc>
                <w:tcPr>
                  <w:tcW w:w="4846" w:type="dxa"/>
                </w:tcPr>
                <w:p w:rsidR="00704124" w:rsidRPr="00F5519B" w:rsidRDefault="00704124" w:rsidP="00704124">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Participación de entidades sin ánimo de lucro en la realización de actividades transversales</w:t>
                  </w:r>
                </w:p>
              </w:tc>
              <w:tc>
                <w:tcPr>
                  <w:tcW w:w="4846" w:type="dxa"/>
                </w:tcPr>
                <w:p w:rsidR="00704124" w:rsidRPr="00F5519B" w:rsidRDefault="006D5888" w:rsidP="00704124">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Proyectos de participación</w:t>
                  </w:r>
                </w:p>
              </w:tc>
            </w:tr>
          </w:tbl>
          <w:p w:rsidR="00701EC3" w:rsidRPr="00F5519B" w:rsidRDefault="00701EC3" w:rsidP="00394571">
            <w:pPr>
              <w:autoSpaceDE w:val="0"/>
              <w:autoSpaceDN w:val="0"/>
              <w:adjustRightInd w:val="0"/>
              <w:jc w:val="both"/>
              <w:rPr>
                <w:rFonts w:ascii="Tahoma" w:hAnsi="Tahoma" w:cs="Tahoma"/>
                <w:color w:val="000000" w:themeColor="text1"/>
              </w:rPr>
            </w:pPr>
          </w:p>
          <w:p w:rsidR="006D5888" w:rsidRPr="00F5519B" w:rsidRDefault="006D5888" w:rsidP="00394571">
            <w:pPr>
              <w:autoSpaceDE w:val="0"/>
              <w:autoSpaceDN w:val="0"/>
              <w:adjustRightInd w:val="0"/>
              <w:jc w:val="both"/>
              <w:rPr>
                <w:rFonts w:ascii="Tahoma" w:hAnsi="Tahoma" w:cs="Tahoma"/>
                <w:color w:val="000000" w:themeColor="text1"/>
              </w:rPr>
            </w:pPr>
          </w:p>
          <w:p w:rsidR="006D5888" w:rsidRPr="00F5519B" w:rsidRDefault="006D5888" w:rsidP="00394571">
            <w:pPr>
              <w:autoSpaceDE w:val="0"/>
              <w:autoSpaceDN w:val="0"/>
              <w:adjustRightInd w:val="0"/>
              <w:jc w:val="both"/>
              <w:rPr>
                <w:rFonts w:ascii="Tahoma" w:hAnsi="Tahoma" w:cs="Tahoma"/>
                <w:color w:val="000000" w:themeColor="text1"/>
              </w:rPr>
            </w:pPr>
          </w:p>
          <w:p w:rsidR="006D5888" w:rsidRPr="00F5519B" w:rsidRDefault="006D5888" w:rsidP="00394571">
            <w:pPr>
              <w:autoSpaceDE w:val="0"/>
              <w:autoSpaceDN w:val="0"/>
              <w:adjustRightInd w:val="0"/>
              <w:jc w:val="both"/>
              <w:rPr>
                <w:rFonts w:ascii="Tahoma" w:hAnsi="Tahoma" w:cs="Tahoma"/>
                <w:color w:val="000000" w:themeColor="text1"/>
              </w:rPr>
            </w:pPr>
          </w:p>
          <w:p w:rsidR="006D5888" w:rsidRPr="00F5519B" w:rsidRDefault="006D5888" w:rsidP="00394571">
            <w:pPr>
              <w:autoSpaceDE w:val="0"/>
              <w:autoSpaceDN w:val="0"/>
              <w:adjustRightInd w:val="0"/>
              <w:jc w:val="both"/>
              <w:rPr>
                <w:rFonts w:ascii="Tahoma" w:hAnsi="Tahoma" w:cs="Tahoma"/>
                <w:color w:val="000000" w:themeColor="text1"/>
              </w:rPr>
            </w:pPr>
          </w:p>
          <w:p w:rsidR="006D5888" w:rsidRPr="00F5519B" w:rsidRDefault="006D5888" w:rsidP="00394571">
            <w:pPr>
              <w:autoSpaceDE w:val="0"/>
              <w:autoSpaceDN w:val="0"/>
              <w:adjustRightInd w:val="0"/>
              <w:jc w:val="both"/>
              <w:rPr>
                <w:rFonts w:ascii="Tahoma" w:hAnsi="Tahoma" w:cs="Tahoma"/>
                <w:color w:val="000000" w:themeColor="text1"/>
              </w:rPr>
            </w:pPr>
          </w:p>
          <w:p w:rsidR="006D5888" w:rsidRPr="00F5519B" w:rsidRDefault="006D5888" w:rsidP="00394571">
            <w:pPr>
              <w:autoSpaceDE w:val="0"/>
              <w:autoSpaceDN w:val="0"/>
              <w:adjustRightInd w:val="0"/>
              <w:jc w:val="both"/>
              <w:rPr>
                <w:rFonts w:ascii="Tahoma" w:hAnsi="Tahoma" w:cs="Tahoma"/>
                <w:color w:val="000000" w:themeColor="text1"/>
              </w:rPr>
            </w:pPr>
          </w:p>
          <w:p w:rsidR="006D5888" w:rsidRPr="00F5519B" w:rsidRDefault="006D5888" w:rsidP="00394571">
            <w:pPr>
              <w:autoSpaceDE w:val="0"/>
              <w:autoSpaceDN w:val="0"/>
              <w:adjustRightInd w:val="0"/>
              <w:jc w:val="both"/>
              <w:rPr>
                <w:rFonts w:ascii="Tahoma" w:hAnsi="Tahoma" w:cs="Tahoma"/>
                <w:color w:val="000000" w:themeColor="text1"/>
              </w:rPr>
            </w:pPr>
          </w:p>
          <w:tbl>
            <w:tblPr>
              <w:tblStyle w:val="Tablaconcuadrcula"/>
              <w:tblW w:w="0" w:type="auto"/>
              <w:tblLayout w:type="fixed"/>
              <w:tblLook w:val="04A0"/>
            </w:tblPr>
            <w:tblGrid>
              <w:gridCol w:w="4846"/>
              <w:gridCol w:w="4846"/>
            </w:tblGrid>
            <w:tr w:rsidR="006D5888" w:rsidRPr="00F5519B" w:rsidTr="00E7289B">
              <w:tc>
                <w:tcPr>
                  <w:tcW w:w="9692" w:type="dxa"/>
                  <w:gridSpan w:val="2"/>
                </w:tcPr>
                <w:p w:rsidR="006D5888" w:rsidRPr="00F5519B" w:rsidRDefault="006D5888" w:rsidP="00E7289B">
                  <w:pPr>
                    <w:autoSpaceDE w:val="0"/>
                    <w:autoSpaceDN w:val="0"/>
                    <w:adjustRightInd w:val="0"/>
                    <w:jc w:val="center"/>
                    <w:rPr>
                      <w:rFonts w:ascii="Tahoma" w:hAnsi="Tahoma" w:cs="Tahoma"/>
                      <w:b/>
                      <w:color w:val="000000" w:themeColor="text1"/>
                    </w:rPr>
                  </w:pPr>
                  <w:r w:rsidRPr="00F5519B">
                    <w:rPr>
                      <w:rFonts w:ascii="Tahoma" w:hAnsi="Tahoma" w:cs="Tahoma"/>
                      <w:b/>
                      <w:color w:val="000000" w:themeColor="text1"/>
                    </w:rPr>
                    <w:lastRenderedPageBreak/>
                    <w:t>OBJETIVOS DEL ÁMBITO COMUNIDAD EDUCATIVA</w:t>
                  </w:r>
                </w:p>
              </w:tc>
            </w:tr>
            <w:tr w:rsidR="006D5888" w:rsidRPr="00F5519B" w:rsidTr="00E7289B">
              <w:tc>
                <w:tcPr>
                  <w:tcW w:w="9692" w:type="dxa"/>
                  <w:gridSpan w:val="2"/>
                </w:tcPr>
                <w:p w:rsidR="006D5888" w:rsidRPr="00F5519B" w:rsidRDefault="006D5888" w:rsidP="006D5888">
                  <w:pPr>
                    <w:autoSpaceDE w:val="0"/>
                    <w:autoSpaceDN w:val="0"/>
                    <w:adjustRightInd w:val="0"/>
                    <w:jc w:val="both"/>
                    <w:rPr>
                      <w:rFonts w:ascii="Tahoma" w:hAnsi="Tahoma" w:cs="Tahoma"/>
                      <w:b/>
                      <w:color w:val="000000" w:themeColor="text1"/>
                    </w:rPr>
                  </w:pPr>
                  <w:r w:rsidRPr="00F5519B">
                    <w:rPr>
                      <w:rFonts w:ascii="Tahoma" w:hAnsi="Tahoma" w:cs="Tahoma"/>
                      <w:b/>
                      <w:color w:val="000000" w:themeColor="text1"/>
                    </w:rPr>
                    <w:t>OBJETIVO 8: Reducir al 0% del absentismo grave</w:t>
                  </w:r>
                </w:p>
              </w:tc>
            </w:tr>
            <w:tr w:rsidR="006D5888" w:rsidRPr="00F5519B" w:rsidTr="00E7289B">
              <w:tc>
                <w:tcPr>
                  <w:tcW w:w="4846" w:type="dxa"/>
                </w:tcPr>
                <w:p w:rsidR="006D5888" w:rsidRPr="00F5519B" w:rsidRDefault="006D5888" w:rsidP="00E7289B">
                  <w:pPr>
                    <w:autoSpaceDE w:val="0"/>
                    <w:autoSpaceDN w:val="0"/>
                    <w:adjustRightInd w:val="0"/>
                    <w:jc w:val="center"/>
                    <w:rPr>
                      <w:rFonts w:ascii="Tahoma" w:hAnsi="Tahoma" w:cs="Tahoma"/>
                      <w:color w:val="000000" w:themeColor="text1"/>
                    </w:rPr>
                  </w:pPr>
                  <w:r w:rsidRPr="00F5519B">
                    <w:rPr>
                      <w:rFonts w:ascii="Tahoma" w:hAnsi="Tahoma" w:cs="Tahoma"/>
                      <w:color w:val="000000" w:themeColor="text1"/>
                    </w:rPr>
                    <w:t>INDICADORES</w:t>
                  </w:r>
                </w:p>
              </w:tc>
              <w:tc>
                <w:tcPr>
                  <w:tcW w:w="4846" w:type="dxa"/>
                </w:tcPr>
                <w:p w:rsidR="006D5888" w:rsidRPr="00F5519B" w:rsidRDefault="006D5888" w:rsidP="00E7289B">
                  <w:pPr>
                    <w:autoSpaceDE w:val="0"/>
                    <w:autoSpaceDN w:val="0"/>
                    <w:adjustRightInd w:val="0"/>
                    <w:jc w:val="center"/>
                    <w:rPr>
                      <w:rFonts w:ascii="Tahoma" w:hAnsi="Tahoma" w:cs="Tahoma"/>
                      <w:color w:val="000000" w:themeColor="text1"/>
                    </w:rPr>
                  </w:pPr>
                  <w:r w:rsidRPr="00F5519B">
                    <w:rPr>
                      <w:rFonts w:ascii="Tahoma" w:hAnsi="Tahoma" w:cs="Tahoma"/>
                      <w:color w:val="000000" w:themeColor="text1"/>
                    </w:rPr>
                    <w:t>INSTRUMENTOS</w:t>
                  </w:r>
                </w:p>
              </w:tc>
            </w:tr>
            <w:tr w:rsidR="006D5888" w:rsidRPr="00F5519B" w:rsidTr="00E7289B">
              <w:tc>
                <w:tcPr>
                  <w:tcW w:w="4846" w:type="dxa"/>
                </w:tcPr>
                <w:p w:rsidR="006D5888" w:rsidRPr="00F5519B" w:rsidRDefault="006D5888" w:rsidP="00E7289B">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Aplicar el protocolo de absentismo existente en el centro</w:t>
                  </w:r>
                </w:p>
              </w:tc>
              <w:tc>
                <w:tcPr>
                  <w:tcW w:w="4846" w:type="dxa"/>
                </w:tcPr>
                <w:p w:rsidR="006D5888" w:rsidRPr="00F5519B" w:rsidRDefault="006D5888" w:rsidP="00E7289B">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Protocolo de absentismo</w:t>
                  </w:r>
                </w:p>
              </w:tc>
            </w:tr>
            <w:tr w:rsidR="006D5888" w:rsidRPr="00F5519B" w:rsidTr="00E7289B">
              <w:tc>
                <w:tcPr>
                  <w:tcW w:w="4846" w:type="dxa"/>
                </w:tcPr>
                <w:p w:rsidR="006D5888" w:rsidRPr="00F5519B" w:rsidRDefault="006D5888" w:rsidP="00E7289B">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Medidas extraordinarias acompañadas al protocolo</w:t>
                  </w:r>
                </w:p>
              </w:tc>
              <w:tc>
                <w:tcPr>
                  <w:tcW w:w="4846" w:type="dxa"/>
                </w:tcPr>
                <w:p w:rsidR="006D5888" w:rsidRPr="00F5519B" w:rsidRDefault="006D5888" w:rsidP="00E7289B">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Valoración cualitativa de acciones realizadas</w:t>
                  </w:r>
                </w:p>
              </w:tc>
            </w:tr>
            <w:tr w:rsidR="006D5888" w:rsidRPr="00F5519B" w:rsidTr="00E7289B">
              <w:tc>
                <w:tcPr>
                  <w:tcW w:w="4846" w:type="dxa"/>
                </w:tcPr>
                <w:p w:rsidR="006D5888" w:rsidRPr="00F5519B" w:rsidRDefault="006D5888" w:rsidP="00E7289B">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Participación activa en la reuniones convocadas por el ETAE</w:t>
                  </w:r>
                </w:p>
              </w:tc>
              <w:tc>
                <w:tcPr>
                  <w:tcW w:w="4846" w:type="dxa"/>
                </w:tcPr>
                <w:p w:rsidR="006D5888" w:rsidRPr="00F5519B" w:rsidRDefault="006D5888" w:rsidP="00E7289B">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Actas ETAE</w:t>
                  </w:r>
                </w:p>
              </w:tc>
            </w:tr>
          </w:tbl>
          <w:p w:rsidR="006D5888" w:rsidRPr="00F5519B" w:rsidRDefault="006D5888" w:rsidP="00394571">
            <w:pPr>
              <w:autoSpaceDE w:val="0"/>
              <w:autoSpaceDN w:val="0"/>
              <w:adjustRightInd w:val="0"/>
              <w:jc w:val="both"/>
              <w:rPr>
                <w:rFonts w:ascii="Tahoma" w:hAnsi="Tahoma" w:cs="Tahoma"/>
                <w:color w:val="000000" w:themeColor="text1"/>
              </w:rPr>
            </w:pPr>
          </w:p>
          <w:p w:rsidR="006D5888" w:rsidRPr="00F5519B" w:rsidRDefault="006D5888" w:rsidP="00394571">
            <w:pPr>
              <w:autoSpaceDE w:val="0"/>
              <w:autoSpaceDN w:val="0"/>
              <w:adjustRightInd w:val="0"/>
              <w:jc w:val="both"/>
              <w:rPr>
                <w:rFonts w:ascii="Tahoma" w:hAnsi="Tahoma" w:cs="Tahoma"/>
                <w:color w:val="000000" w:themeColor="text1"/>
              </w:rPr>
            </w:pPr>
          </w:p>
          <w:tbl>
            <w:tblPr>
              <w:tblStyle w:val="Tablaconcuadrcula"/>
              <w:tblW w:w="0" w:type="auto"/>
              <w:tblLayout w:type="fixed"/>
              <w:tblLook w:val="04A0"/>
            </w:tblPr>
            <w:tblGrid>
              <w:gridCol w:w="4846"/>
              <w:gridCol w:w="4846"/>
            </w:tblGrid>
            <w:tr w:rsidR="006A2A20" w:rsidRPr="00F5519B" w:rsidTr="00E7289B">
              <w:tc>
                <w:tcPr>
                  <w:tcW w:w="9692" w:type="dxa"/>
                  <w:gridSpan w:val="2"/>
                </w:tcPr>
                <w:p w:rsidR="006A2A20" w:rsidRPr="00F5519B" w:rsidRDefault="006A2A20" w:rsidP="00E7289B">
                  <w:pPr>
                    <w:autoSpaceDE w:val="0"/>
                    <w:autoSpaceDN w:val="0"/>
                    <w:adjustRightInd w:val="0"/>
                    <w:jc w:val="center"/>
                    <w:rPr>
                      <w:rFonts w:ascii="Tahoma" w:hAnsi="Tahoma" w:cs="Tahoma"/>
                      <w:b/>
                      <w:color w:val="000000" w:themeColor="text1"/>
                    </w:rPr>
                  </w:pPr>
                  <w:r w:rsidRPr="00F5519B">
                    <w:rPr>
                      <w:rFonts w:ascii="Tahoma" w:hAnsi="Tahoma" w:cs="Tahoma"/>
                      <w:b/>
                      <w:color w:val="000000" w:themeColor="text1"/>
                    </w:rPr>
                    <w:t>OBJETIVOS DEL ÁMBITO PEDAGÓGICO</w:t>
                  </w:r>
                </w:p>
              </w:tc>
            </w:tr>
            <w:tr w:rsidR="006A2A20" w:rsidRPr="00F5519B" w:rsidTr="00E7289B">
              <w:tc>
                <w:tcPr>
                  <w:tcW w:w="9692" w:type="dxa"/>
                  <w:gridSpan w:val="2"/>
                </w:tcPr>
                <w:p w:rsidR="006A2A20" w:rsidRPr="00F5519B" w:rsidRDefault="006A2A20" w:rsidP="006A2A20">
                  <w:pPr>
                    <w:autoSpaceDE w:val="0"/>
                    <w:autoSpaceDN w:val="0"/>
                    <w:adjustRightInd w:val="0"/>
                    <w:jc w:val="both"/>
                    <w:rPr>
                      <w:rFonts w:ascii="Tahoma" w:hAnsi="Tahoma" w:cs="Tahoma"/>
                      <w:b/>
                      <w:color w:val="000000" w:themeColor="text1"/>
                    </w:rPr>
                  </w:pPr>
                  <w:r w:rsidRPr="00F5519B">
                    <w:rPr>
                      <w:rFonts w:ascii="Tahoma" w:hAnsi="Tahoma" w:cs="Tahoma"/>
                      <w:b/>
                      <w:color w:val="000000" w:themeColor="text1"/>
                    </w:rPr>
                    <w:t xml:space="preserve">OBJETIVO 9: Continuar con la formación del profesorado en prácticas educativas de éxito vinculadas a las comunidades de aprendizaje  </w:t>
                  </w:r>
                </w:p>
              </w:tc>
            </w:tr>
            <w:tr w:rsidR="006A2A20" w:rsidRPr="00F5519B" w:rsidTr="00E7289B">
              <w:tc>
                <w:tcPr>
                  <w:tcW w:w="4846" w:type="dxa"/>
                </w:tcPr>
                <w:p w:rsidR="006A2A20" w:rsidRPr="00F5519B" w:rsidRDefault="006A2A20" w:rsidP="00E7289B">
                  <w:pPr>
                    <w:autoSpaceDE w:val="0"/>
                    <w:autoSpaceDN w:val="0"/>
                    <w:adjustRightInd w:val="0"/>
                    <w:jc w:val="center"/>
                    <w:rPr>
                      <w:rFonts w:ascii="Tahoma" w:hAnsi="Tahoma" w:cs="Tahoma"/>
                      <w:color w:val="000000" w:themeColor="text1"/>
                    </w:rPr>
                  </w:pPr>
                  <w:r w:rsidRPr="00F5519B">
                    <w:rPr>
                      <w:rFonts w:ascii="Tahoma" w:hAnsi="Tahoma" w:cs="Tahoma"/>
                      <w:color w:val="000000" w:themeColor="text1"/>
                    </w:rPr>
                    <w:t>INDICADORES</w:t>
                  </w:r>
                </w:p>
              </w:tc>
              <w:tc>
                <w:tcPr>
                  <w:tcW w:w="4846" w:type="dxa"/>
                </w:tcPr>
                <w:p w:rsidR="006A2A20" w:rsidRPr="00F5519B" w:rsidRDefault="006A2A20" w:rsidP="00E7289B">
                  <w:pPr>
                    <w:autoSpaceDE w:val="0"/>
                    <w:autoSpaceDN w:val="0"/>
                    <w:adjustRightInd w:val="0"/>
                    <w:jc w:val="center"/>
                    <w:rPr>
                      <w:rFonts w:ascii="Tahoma" w:hAnsi="Tahoma" w:cs="Tahoma"/>
                      <w:color w:val="000000" w:themeColor="text1"/>
                    </w:rPr>
                  </w:pPr>
                  <w:r w:rsidRPr="00F5519B">
                    <w:rPr>
                      <w:rFonts w:ascii="Tahoma" w:hAnsi="Tahoma" w:cs="Tahoma"/>
                      <w:color w:val="000000" w:themeColor="text1"/>
                    </w:rPr>
                    <w:t>INSTRUMENTOS</w:t>
                  </w:r>
                </w:p>
              </w:tc>
            </w:tr>
            <w:tr w:rsidR="006A2A20" w:rsidRPr="00F5519B" w:rsidTr="00E7289B">
              <w:tc>
                <w:tcPr>
                  <w:tcW w:w="4846" w:type="dxa"/>
                </w:tcPr>
                <w:p w:rsidR="006A2A20" w:rsidRPr="00F5519B" w:rsidRDefault="006A2A20" w:rsidP="00E7289B">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Participar en acciones formativas</w:t>
                  </w:r>
                  <w:r w:rsidR="008A0FAB" w:rsidRPr="00F5519B">
                    <w:rPr>
                      <w:rFonts w:ascii="Tahoma" w:hAnsi="Tahoma" w:cs="Tahoma"/>
                      <w:color w:val="000000" w:themeColor="text1"/>
                    </w:rPr>
                    <w:t xml:space="preserve"> convocadas por el CEP, Universidad,…</w:t>
                  </w:r>
                </w:p>
              </w:tc>
              <w:tc>
                <w:tcPr>
                  <w:tcW w:w="4846" w:type="dxa"/>
                </w:tcPr>
                <w:p w:rsidR="006A2A20" w:rsidRPr="00F5519B" w:rsidRDefault="008A0FAB" w:rsidP="00E7289B">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Memoria de la actividad</w:t>
                  </w:r>
                </w:p>
              </w:tc>
            </w:tr>
            <w:tr w:rsidR="006A2A20" w:rsidRPr="00F5519B" w:rsidTr="00E7289B">
              <w:tc>
                <w:tcPr>
                  <w:tcW w:w="4846" w:type="dxa"/>
                </w:tcPr>
                <w:p w:rsidR="006A2A20" w:rsidRPr="00F5519B" w:rsidRDefault="008A0FAB" w:rsidP="00E7289B">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 xml:space="preserve">Participación en la comisión provincial de comunidades de aprendizaje </w:t>
                  </w:r>
                </w:p>
              </w:tc>
              <w:tc>
                <w:tcPr>
                  <w:tcW w:w="4846" w:type="dxa"/>
                </w:tcPr>
                <w:p w:rsidR="006A2A20" w:rsidRPr="00F5519B" w:rsidRDefault="008A0FAB" w:rsidP="00E7289B">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Memoria de la actividad</w:t>
                  </w:r>
                </w:p>
              </w:tc>
            </w:tr>
          </w:tbl>
          <w:p w:rsidR="006A2A20" w:rsidRPr="00F5519B" w:rsidRDefault="006A2A20" w:rsidP="00394571">
            <w:pPr>
              <w:autoSpaceDE w:val="0"/>
              <w:autoSpaceDN w:val="0"/>
              <w:adjustRightInd w:val="0"/>
              <w:jc w:val="both"/>
              <w:rPr>
                <w:rFonts w:ascii="Tahoma" w:hAnsi="Tahoma" w:cs="Tahoma"/>
                <w:color w:val="000000" w:themeColor="text1"/>
              </w:rPr>
            </w:pPr>
          </w:p>
          <w:p w:rsidR="00EA7DA7" w:rsidRPr="00F5519B" w:rsidRDefault="00EA7DA7" w:rsidP="00394571">
            <w:pPr>
              <w:autoSpaceDE w:val="0"/>
              <w:autoSpaceDN w:val="0"/>
              <w:adjustRightInd w:val="0"/>
              <w:jc w:val="both"/>
              <w:rPr>
                <w:rFonts w:ascii="Tahoma" w:hAnsi="Tahoma" w:cs="Tahoma"/>
                <w:color w:val="000000" w:themeColor="text1"/>
              </w:rPr>
            </w:pPr>
          </w:p>
          <w:tbl>
            <w:tblPr>
              <w:tblStyle w:val="Tablaconcuadrcula"/>
              <w:tblW w:w="0" w:type="auto"/>
              <w:tblLayout w:type="fixed"/>
              <w:tblLook w:val="04A0"/>
            </w:tblPr>
            <w:tblGrid>
              <w:gridCol w:w="4846"/>
              <w:gridCol w:w="4846"/>
            </w:tblGrid>
            <w:tr w:rsidR="008A0FAB" w:rsidRPr="00F5519B" w:rsidTr="00E7289B">
              <w:tc>
                <w:tcPr>
                  <w:tcW w:w="9692" w:type="dxa"/>
                  <w:gridSpan w:val="2"/>
                </w:tcPr>
                <w:p w:rsidR="008A0FAB" w:rsidRPr="00F5519B" w:rsidRDefault="008A0FAB" w:rsidP="00E7289B">
                  <w:pPr>
                    <w:autoSpaceDE w:val="0"/>
                    <w:autoSpaceDN w:val="0"/>
                    <w:adjustRightInd w:val="0"/>
                    <w:jc w:val="center"/>
                    <w:rPr>
                      <w:rFonts w:ascii="Tahoma" w:hAnsi="Tahoma" w:cs="Tahoma"/>
                      <w:b/>
                      <w:color w:val="000000" w:themeColor="text1"/>
                    </w:rPr>
                  </w:pPr>
                  <w:r w:rsidRPr="00F5519B">
                    <w:rPr>
                      <w:rFonts w:ascii="Tahoma" w:hAnsi="Tahoma" w:cs="Tahoma"/>
                      <w:b/>
                      <w:color w:val="000000" w:themeColor="text1"/>
                    </w:rPr>
                    <w:t>OBJETIVOS DEL ÁMBITO PEDAGÓGICO</w:t>
                  </w:r>
                </w:p>
              </w:tc>
            </w:tr>
            <w:tr w:rsidR="008A0FAB" w:rsidRPr="00F5519B" w:rsidTr="00E7289B">
              <w:tc>
                <w:tcPr>
                  <w:tcW w:w="9692" w:type="dxa"/>
                  <w:gridSpan w:val="2"/>
                </w:tcPr>
                <w:p w:rsidR="008A0FAB" w:rsidRPr="00F5519B" w:rsidRDefault="008A0FAB" w:rsidP="008A0FAB">
                  <w:pPr>
                    <w:autoSpaceDE w:val="0"/>
                    <w:autoSpaceDN w:val="0"/>
                    <w:adjustRightInd w:val="0"/>
                    <w:jc w:val="both"/>
                    <w:rPr>
                      <w:rFonts w:ascii="Tahoma" w:hAnsi="Tahoma" w:cs="Tahoma"/>
                      <w:b/>
                      <w:color w:val="000000" w:themeColor="text1"/>
                    </w:rPr>
                  </w:pPr>
                  <w:r w:rsidRPr="00F5519B">
                    <w:rPr>
                      <w:rFonts w:ascii="Tahoma" w:hAnsi="Tahoma" w:cs="Tahoma"/>
                      <w:b/>
                      <w:color w:val="000000" w:themeColor="text1"/>
                    </w:rPr>
                    <w:t xml:space="preserve">OBJETIVO 10: continuar con la formación del profesorado en el trabajo por competencias clave  </w:t>
                  </w:r>
                </w:p>
              </w:tc>
            </w:tr>
            <w:tr w:rsidR="008A0FAB" w:rsidRPr="00F5519B" w:rsidTr="00E7289B">
              <w:tc>
                <w:tcPr>
                  <w:tcW w:w="4846" w:type="dxa"/>
                </w:tcPr>
                <w:p w:rsidR="008A0FAB" w:rsidRPr="00F5519B" w:rsidRDefault="008A0FAB" w:rsidP="00E7289B">
                  <w:pPr>
                    <w:autoSpaceDE w:val="0"/>
                    <w:autoSpaceDN w:val="0"/>
                    <w:adjustRightInd w:val="0"/>
                    <w:jc w:val="center"/>
                    <w:rPr>
                      <w:rFonts w:ascii="Tahoma" w:hAnsi="Tahoma" w:cs="Tahoma"/>
                      <w:color w:val="000000" w:themeColor="text1"/>
                    </w:rPr>
                  </w:pPr>
                  <w:r w:rsidRPr="00F5519B">
                    <w:rPr>
                      <w:rFonts w:ascii="Tahoma" w:hAnsi="Tahoma" w:cs="Tahoma"/>
                      <w:color w:val="000000" w:themeColor="text1"/>
                    </w:rPr>
                    <w:t>INDICADORES</w:t>
                  </w:r>
                </w:p>
              </w:tc>
              <w:tc>
                <w:tcPr>
                  <w:tcW w:w="4846" w:type="dxa"/>
                </w:tcPr>
                <w:p w:rsidR="008A0FAB" w:rsidRPr="00F5519B" w:rsidRDefault="008A0FAB" w:rsidP="00E7289B">
                  <w:pPr>
                    <w:autoSpaceDE w:val="0"/>
                    <w:autoSpaceDN w:val="0"/>
                    <w:adjustRightInd w:val="0"/>
                    <w:jc w:val="center"/>
                    <w:rPr>
                      <w:rFonts w:ascii="Tahoma" w:hAnsi="Tahoma" w:cs="Tahoma"/>
                      <w:color w:val="000000" w:themeColor="text1"/>
                    </w:rPr>
                  </w:pPr>
                  <w:r w:rsidRPr="00F5519B">
                    <w:rPr>
                      <w:rFonts w:ascii="Tahoma" w:hAnsi="Tahoma" w:cs="Tahoma"/>
                      <w:color w:val="000000" w:themeColor="text1"/>
                    </w:rPr>
                    <w:t>INSTRUMENTOS</w:t>
                  </w:r>
                </w:p>
              </w:tc>
            </w:tr>
            <w:tr w:rsidR="008A0FAB" w:rsidRPr="00F5519B" w:rsidTr="00E7289B">
              <w:tc>
                <w:tcPr>
                  <w:tcW w:w="4846" w:type="dxa"/>
                </w:tcPr>
                <w:p w:rsidR="008A0FAB" w:rsidRPr="00F5519B" w:rsidRDefault="008A0FAB" w:rsidP="00E7289B">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Participar en acciones formativas convocadas por el CEP.</w:t>
                  </w:r>
                </w:p>
              </w:tc>
              <w:tc>
                <w:tcPr>
                  <w:tcW w:w="4846" w:type="dxa"/>
                </w:tcPr>
                <w:p w:rsidR="008A0FAB" w:rsidRPr="00F5519B" w:rsidRDefault="008A0FAB" w:rsidP="00E7289B">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Memoria de la actividad</w:t>
                  </w:r>
                </w:p>
              </w:tc>
            </w:tr>
          </w:tbl>
          <w:p w:rsidR="008A0FAB" w:rsidRPr="00F5519B" w:rsidRDefault="008A0FAB" w:rsidP="00394571">
            <w:pPr>
              <w:autoSpaceDE w:val="0"/>
              <w:autoSpaceDN w:val="0"/>
              <w:adjustRightInd w:val="0"/>
              <w:jc w:val="both"/>
              <w:rPr>
                <w:rFonts w:ascii="Tahoma" w:hAnsi="Tahoma" w:cs="Tahoma"/>
                <w:color w:val="000000" w:themeColor="text1"/>
              </w:rPr>
            </w:pPr>
          </w:p>
          <w:p w:rsidR="00EA7DA7" w:rsidRPr="00F5519B" w:rsidRDefault="00EA7DA7" w:rsidP="00394571">
            <w:pPr>
              <w:autoSpaceDE w:val="0"/>
              <w:autoSpaceDN w:val="0"/>
              <w:adjustRightInd w:val="0"/>
              <w:jc w:val="both"/>
              <w:rPr>
                <w:rFonts w:ascii="Tahoma" w:hAnsi="Tahoma" w:cs="Tahoma"/>
                <w:color w:val="000000" w:themeColor="text1"/>
              </w:rPr>
            </w:pPr>
          </w:p>
          <w:tbl>
            <w:tblPr>
              <w:tblStyle w:val="Tablaconcuadrcula"/>
              <w:tblW w:w="0" w:type="auto"/>
              <w:tblLayout w:type="fixed"/>
              <w:tblLook w:val="04A0"/>
            </w:tblPr>
            <w:tblGrid>
              <w:gridCol w:w="4846"/>
              <w:gridCol w:w="4846"/>
            </w:tblGrid>
            <w:tr w:rsidR="008A0FAB" w:rsidRPr="00F5519B" w:rsidTr="00E7289B">
              <w:tc>
                <w:tcPr>
                  <w:tcW w:w="9692" w:type="dxa"/>
                  <w:gridSpan w:val="2"/>
                </w:tcPr>
                <w:p w:rsidR="008A0FAB" w:rsidRPr="00F5519B" w:rsidRDefault="008A0FAB" w:rsidP="00E7289B">
                  <w:pPr>
                    <w:autoSpaceDE w:val="0"/>
                    <w:autoSpaceDN w:val="0"/>
                    <w:adjustRightInd w:val="0"/>
                    <w:jc w:val="center"/>
                    <w:rPr>
                      <w:rFonts w:ascii="Tahoma" w:hAnsi="Tahoma" w:cs="Tahoma"/>
                      <w:b/>
                      <w:color w:val="000000" w:themeColor="text1"/>
                    </w:rPr>
                  </w:pPr>
                  <w:r w:rsidRPr="00F5519B">
                    <w:rPr>
                      <w:rFonts w:ascii="Tahoma" w:hAnsi="Tahoma" w:cs="Tahoma"/>
                      <w:b/>
                      <w:color w:val="000000" w:themeColor="text1"/>
                    </w:rPr>
                    <w:t>OBJETIVOS DEL ÁMBITO PEDAGÓGICO</w:t>
                  </w:r>
                </w:p>
              </w:tc>
            </w:tr>
            <w:tr w:rsidR="008A0FAB" w:rsidRPr="00F5519B" w:rsidTr="00E7289B">
              <w:tc>
                <w:tcPr>
                  <w:tcW w:w="9692" w:type="dxa"/>
                  <w:gridSpan w:val="2"/>
                </w:tcPr>
                <w:p w:rsidR="008A0FAB" w:rsidRPr="00F5519B" w:rsidRDefault="008A0FAB" w:rsidP="008A0FAB">
                  <w:pPr>
                    <w:autoSpaceDE w:val="0"/>
                    <w:autoSpaceDN w:val="0"/>
                    <w:adjustRightInd w:val="0"/>
                    <w:jc w:val="both"/>
                    <w:rPr>
                      <w:rFonts w:ascii="Tahoma" w:hAnsi="Tahoma" w:cs="Tahoma"/>
                      <w:b/>
                      <w:color w:val="000000" w:themeColor="text1"/>
                    </w:rPr>
                  </w:pPr>
                  <w:r w:rsidRPr="00F5519B">
                    <w:rPr>
                      <w:rFonts w:ascii="Tahoma" w:hAnsi="Tahoma" w:cs="Tahoma"/>
                      <w:b/>
                      <w:color w:val="000000" w:themeColor="text1"/>
                    </w:rPr>
                    <w:t xml:space="preserve">OBJETIVO 11: Iniciar y profundizar en la formación  </w:t>
                  </w:r>
                  <w:r w:rsidR="00EA7DA7" w:rsidRPr="00F5519B">
                    <w:rPr>
                      <w:rFonts w:ascii="Tahoma" w:hAnsi="Tahoma" w:cs="Tahoma"/>
                      <w:b/>
                      <w:color w:val="000000" w:themeColor="text1"/>
                    </w:rPr>
                    <w:t xml:space="preserve">del profesorado </w:t>
                  </w:r>
                  <w:r w:rsidR="000D3FC5" w:rsidRPr="00F5519B">
                    <w:rPr>
                      <w:rFonts w:ascii="Tahoma" w:hAnsi="Tahoma" w:cs="Tahoma"/>
                      <w:b/>
                      <w:color w:val="000000" w:themeColor="text1"/>
                    </w:rPr>
                    <w:t>en innovación educativa favoreciendo cambios metodológicos que favorezcan la cultura del emprendimiento</w:t>
                  </w:r>
                </w:p>
              </w:tc>
            </w:tr>
            <w:tr w:rsidR="008A0FAB" w:rsidRPr="00F5519B" w:rsidTr="00E7289B">
              <w:tc>
                <w:tcPr>
                  <w:tcW w:w="4846" w:type="dxa"/>
                </w:tcPr>
                <w:p w:rsidR="008A0FAB" w:rsidRPr="00F5519B" w:rsidRDefault="008A0FAB" w:rsidP="00E7289B">
                  <w:pPr>
                    <w:autoSpaceDE w:val="0"/>
                    <w:autoSpaceDN w:val="0"/>
                    <w:adjustRightInd w:val="0"/>
                    <w:jc w:val="center"/>
                    <w:rPr>
                      <w:rFonts w:ascii="Tahoma" w:hAnsi="Tahoma" w:cs="Tahoma"/>
                      <w:color w:val="000000" w:themeColor="text1"/>
                    </w:rPr>
                  </w:pPr>
                  <w:r w:rsidRPr="00F5519B">
                    <w:rPr>
                      <w:rFonts w:ascii="Tahoma" w:hAnsi="Tahoma" w:cs="Tahoma"/>
                      <w:color w:val="000000" w:themeColor="text1"/>
                    </w:rPr>
                    <w:t>INDICADORES</w:t>
                  </w:r>
                </w:p>
              </w:tc>
              <w:tc>
                <w:tcPr>
                  <w:tcW w:w="4846" w:type="dxa"/>
                </w:tcPr>
                <w:p w:rsidR="008A0FAB" w:rsidRPr="00F5519B" w:rsidRDefault="008A0FAB" w:rsidP="00E7289B">
                  <w:pPr>
                    <w:autoSpaceDE w:val="0"/>
                    <w:autoSpaceDN w:val="0"/>
                    <w:adjustRightInd w:val="0"/>
                    <w:jc w:val="center"/>
                    <w:rPr>
                      <w:rFonts w:ascii="Tahoma" w:hAnsi="Tahoma" w:cs="Tahoma"/>
                      <w:color w:val="000000" w:themeColor="text1"/>
                    </w:rPr>
                  </w:pPr>
                  <w:r w:rsidRPr="00F5519B">
                    <w:rPr>
                      <w:rFonts w:ascii="Tahoma" w:hAnsi="Tahoma" w:cs="Tahoma"/>
                      <w:color w:val="000000" w:themeColor="text1"/>
                    </w:rPr>
                    <w:t>INSTRUMENTOS</w:t>
                  </w:r>
                </w:p>
              </w:tc>
            </w:tr>
            <w:tr w:rsidR="008A0FAB" w:rsidRPr="00F5519B" w:rsidTr="00E7289B">
              <w:tc>
                <w:tcPr>
                  <w:tcW w:w="4846" w:type="dxa"/>
                </w:tcPr>
                <w:p w:rsidR="008A0FAB" w:rsidRPr="00F5519B" w:rsidRDefault="00047D75" w:rsidP="00E7289B">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Participar en al menos un proyecto por curso que se trabajen estos aspectos</w:t>
                  </w:r>
                </w:p>
              </w:tc>
              <w:tc>
                <w:tcPr>
                  <w:tcW w:w="4846" w:type="dxa"/>
                </w:tcPr>
                <w:p w:rsidR="008A0FAB" w:rsidRPr="00F5519B" w:rsidRDefault="00047D75" w:rsidP="00E7289B">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Proyecto de solicitud</w:t>
                  </w:r>
                </w:p>
              </w:tc>
            </w:tr>
          </w:tbl>
          <w:p w:rsidR="006D5888" w:rsidRPr="00F5519B" w:rsidRDefault="006D5888" w:rsidP="00394571">
            <w:pPr>
              <w:autoSpaceDE w:val="0"/>
              <w:autoSpaceDN w:val="0"/>
              <w:adjustRightInd w:val="0"/>
              <w:jc w:val="both"/>
              <w:rPr>
                <w:rFonts w:ascii="Tahoma" w:hAnsi="Tahoma" w:cs="Tahoma"/>
                <w:color w:val="000000" w:themeColor="text1"/>
              </w:rPr>
            </w:pPr>
          </w:p>
          <w:p w:rsidR="008A0FAB" w:rsidRPr="00F5519B" w:rsidRDefault="008A0FAB" w:rsidP="00394571">
            <w:pPr>
              <w:autoSpaceDE w:val="0"/>
              <w:autoSpaceDN w:val="0"/>
              <w:adjustRightInd w:val="0"/>
              <w:jc w:val="both"/>
              <w:rPr>
                <w:rFonts w:ascii="Tahoma" w:hAnsi="Tahoma" w:cs="Tahoma"/>
                <w:color w:val="000000" w:themeColor="text1"/>
              </w:rPr>
            </w:pPr>
          </w:p>
          <w:p w:rsidR="000D3FC5" w:rsidRPr="00F5519B" w:rsidRDefault="000D3FC5" w:rsidP="00394571">
            <w:pPr>
              <w:autoSpaceDE w:val="0"/>
              <w:autoSpaceDN w:val="0"/>
              <w:adjustRightInd w:val="0"/>
              <w:jc w:val="both"/>
              <w:rPr>
                <w:rFonts w:ascii="Tahoma" w:hAnsi="Tahoma" w:cs="Tahoma"/>
                <w:color w:val="000000" w:themeColor="text1"/>
              </w:rPr>
            </w:pPr>
          </w:p>
          <w:p w:rsidR="000D3FC5" w:rsidRPr="00F5519B" w:rsidRDefault="000D3FC5" w:rsidP="00394571">
            <w:pPr>
              <w:autoSpaceDE w:val="0"/>
              <w:autoSpaceDN w:val="0"/>
              <w:adjustRightInd w:val="0"/>
              <w:jc w:val="both"/>
              <w:rPr>
                <w:rFonts w:ascii="Tahoma" w:hAnsi="Tahoma" w:cs="Tahoma"/>
                <w:color w:val="000000" w:themeColor="text1"/>
              </w:rPr>
            </w:pPr>
          </w:p>
          <w:p w:rsidR="000D3FC5" w:rsidRPr="00F5519B" w:rsidRDefault="000D3FC5" w:rsidP="00394571">
            <w:pPr>
              <w:autoSpaceDE w:val="0"/>
              <w:autoSpaceDN w:val="0"/>
              <w:adjustRightInd w:val="0"/>
              <w:jc w:val="both"/>
              <w:rPr>
                <w:rFonts w:ascii="Tahoma" w:hAnsi="Tahoma" w:cs="Tahoma"/>
                <w:color w:val="000000" w:themeColor="text1"/>
              </w:rPr>
            </w:pPr>
          </w:p>
          <w:p w:rsidR="000D3FC5" w:rsidRPr="00F5519B" w:rsidRDefault="000D3FC5" w:rsidP="00394571">
            <w:pPr>
              <w:autoSpaceDE w:val="0"/>
              <w:autoSpaceDN w:val="0"/>
              <w:adjustRightInd w:val="0"/>
              <w:jc w:val="both"/>
              <w:rPr>
                <w:rFonts w:ascii="Tahoma" w:hAnsi="Tahoma" w:cs="Tahoma"/>
                <w:color w:val="000000" w:themeColor="text1"/>
              </w:rPr>
            </w:pPr>
          </w:p>
          <w:p w:rsidR="000D3FC5" w:rsidRPr="00F5519B" w:rsidRDefault="000D3FC5" w:rsidP="00394571">
            <w:pPr>
              <w:autoSpaceDE w:val="0"/>
              <w:autoSpaceDN w:val="0"/>
              <w:adjustRightInd w:val="0"/>
              <w:jc w:val="both"/>
              <w:rPr>
                <w:rFonts w:ascii="Tahoma" w:hAnsi="Tahoma" w:cs="Tahoma"/>
                <w:color w:val="000000" w:themeColor="text1"/>
              </w:rPr>
            </w:pPr>
          </w:p>
          <w:p w:rsidR="000D3FC5" w:rsidRPr="00F5519B" w:rsidRDefault="000D3FC5" w:rsidP="00394571">
            <w:pPr>
              <w:autoSpaceDE w:val="0"/>
              <w:autoSpaceDN w:val="0"/>
              <w:adjustRightInd w:val="0"/>
              <w:jc w:val="both"/>
              <w:rPr>
                <w:rFonts w:ascii="Tahoma" w:hAnsi="Tahoma" w:cs="Tahoma"/>
                <w:color w:val="000000" w:themeColor="text1"/>
              </w:rPr>
            </w:pPr>
          </w:p>
          <w:p w:rsidR="000D3FC5" w:rsidRPr="00F5519B" w:rsidRDefault="000D3FC5" w:rsidP="00394571">
            <w:pPr>
              <w:autoSpaceDE w:val="0"/>
              <w:autoSpaceDN w:val="0"/>
              <w:adjustRightInd w:val="0"/>
              <w:jc w:val="both"/>
              <w:rPr>
                <w:rFonts w:ascii="Tahoma" w:hAnsi="Tahoma" w:cs="Tahoma"/>
                <w:color w:val="000000" w:themeColor="text1"/>
              </w:rPr>
            </w:pPr>
          </w:p>
          <w:p w:rsidR="000D3FC5" w:rsidRPr="00F5519B" w:rsidRDefault="000D3FC5" w:rsidP="00394571">
            <w:pPr>
              <w:autoSpaceDE w:val="0"/>
              <w:autoSpaceDN w:val="0"/>
              <w:adjustRightInd w:val="0"/>
              <w:jc w:val="both"/>
              <w:rPr>
                <w:rFonts w:ascii="Tahoma" w:hAnsi="Tahoma" w:cs="Tahoma"/>
                <w:color w:val="000000" w:themeColor="text1"/>
              </w:rPr>
            </w:pPr>
          </w:p>
          <w:p w:rsidR="000D3FC5" w:rsidRPr="00F5519B" w:rsidRDefault="000D3FC5" w:rsidP="00394571">
            <w:pPr>
              <w:autoSpaceDE w:val="0"/>
              <w:autoSpaceDN w:val="0"/>
              <w:adjustRightInd w:val="0"/>
              <w:jc w:val="both"/>
              <w:rPr>
                <w:rFonts w:ascii="Tahoma" w:hAnsi="Tahoma" w:cs="Tahoma"/>
                <w:color w:val="000000" w:themeColor="text1"/>
              </w:rPr>
            </w:pPr>
          </w:p>
          <w:p w:rsidR="000D3FC5" w:rsidRPr="00F5519B" w:rsidRDefault="000D3FC5" w:rsidP="00394571">
            <w:pPr>
              <w:autoSpaceDE w:val="0"/>
              <w:autoSpaceDN w:val="0"/>
              <w:adjustRightInd w:val="0"/>
              <w:jc w:val="both"/>
              <w:rPr>
                <w:rFonts w:ascii="Tahoma" w:hAnsi="Tahoma" w:cs="Tahoma"/>
                <w:color w:val="000000" w:themeColor="text1"/>
              </w:rPr>
            </w:pPr>
          </w:p>
          <w:p w:rsidR="000D3FC5" w:rsidRPr="00F5519B" w:rsidRDefault="000D3FC5" w:rsidP="00394571">
            <w:pPr>
              <w:autoSpaceDE w:val="0"/>
              <w:autoSpaceDN w:val="0"/>
              <w:adjustRightInd w:val="0"/>
              <w:jc w:val="both"/>
              <w:rPr>
                <w:rFonts w:ascii="Tahoma" w:hAnsi="Tahoma" w:cs="Tahoma"/>
                <w:color w:val="000000" w:themeColor="text1"/>
              </w:rPr>
            </w:pPr>
          </w:p>
          <w:p w:rsidR="000D3FC5" w:rsidRPr="00F5519B" w:rsidRDefault="000D3FC5" w:rsidP="00394571">
            <w:pPr>
              <w:autoSpaceDE w:val="0"/>
              <w:autoSpaceDN w:val="0"/>
              <w:adjustRightInd w:val="0"/>
              <w:jc w:val="both"/>
              <w:rPr>
                <w:rFonts w:ascii="Tahoma" w:hAnsi="Tahoma" w:cs="Tahoma"/>
                <w:color w:val="000000" w:themeColor="text1"/>
              </w:rPr>
            </w:pPr>
          </w:p>
          <w:tbl>
            <w:tblPr>
              <w:tblStyle w:val="Tablaconcuadrcula"/>
              <w:tblW w:w="0" w:type="auto"/>
              <w:tblLayout w:type="fixed"/>
              <w:tblLook w:val="04A0"/>
            </w:tblPr>
            <w:tblGrid>
              <w:gridCol w:w="4846"/>
              <w:gridCol w:w="4846"/>
            </w:tblGrid>
            <w:tr w:rsidR="00EA7DA7" w:rsidRPr="00F5519B" w:rsidTr="00E7289B">
              <w:tc>
                <w:tcPr>
                  <w:tcW w:w="9692" w:type="dxa"/>
                  <w:gridSpan w:val="2"/>
                </w:tcPr>
                <w:p w:rsidR="00EA7DA7" w:rsidRPr="00F5519B" w:rsidRDefault="00EA7DA7" w:rsidP="00E7289B">
                  <w:pPr>
                    <w:autoSpaceDE w:val="0"/>
                    <w:autoSpaceDN w:val="0"/>
                    <w:adjustRightInd w:val="0"/>
                    <w:jc w:val="center"/>
                    <w:rPr>
                      <w:rFonts w:ascii="Tahoma" w:hAnsi="Tahoma" w:cs="Tahoma"/>
                      <w:b/>
                      <w:color w:val="000000" w:themeColor="text1"/>
                    </w:rPr>
                  </w:pPr>
                  <w:r w:rsidRPr="00F5519B">
                    <w:rPr>
                      <w:rFonts w:ascii="Tahoma" w:hAnsi="Tahoma" w:cs="Tahoma"/>
                      <w:b/>
                      <w:color w:val="000000" w:themeColor="text1"/>
                    </w:rPr>
                    <w:lastRenderedPageBreak/>
                    <w:t xml:space="preserve">OBJETIVOS DEL ÁMBITO </w:t>
                  </w:r>
                  <w:r w:rsidR="000D3FC5" w:rsidRPr="00F5519B">
                    <w:rPr>
                      <w:rFonts w:ascii="Tahoma" w:hAnsi="Tahoma" w:cs="Tahoma"/>
                      <w:b/>
                      <w:color w:val="000000" w:themeColor="text1"/>
                    </w:rPr>
                    <w:t>ENSEÑANZA APRENDIZAJE</w:t>
                  </w:r>
                </w:p>
              </w:tc>
            </w:tr>
            <w:tr w:rsidR="00EA7DA7" w:rsidRPr="00F5519B" w:rsidTr="00E7289B">
              <w:tc>
                <w:tcPr>
                  <w:tcW w:w="9692" w:type="dxa"/>
                  <w:gridSpan w:val="2"/>
                </w:tcPr>
                <w:p w:rsidR="00EA7DA7" w:rsidRPr="00F5519B" w:rsidRDefault="00EA7DA7" w:rsidP="00EA7DA7">
                  <w:pPr>
                    <w:autoSpaceDE w:val="0"/>
                    <w:autoSpaceDN w:val="0"/>
                    <w:adjustRightInd w:val="0"/>
                    <w:jc w:val="both"/>
                    <w:rPr>
                      <w:rFonts w:ascii="Tahoma" w:hAnsi="Tahoma" w:cs="Tahoma"/>
                      <w:b/>
                      <w:color w:val="000000" w:themeColor="text1"/>
                    </w:rPr>
                  </w:pPr>
                  <w:r w:rsidRPr="00F5519B">
                    <w:rPr>
                      <w:rFonts w:ascii="Tahoma" w:hAnsi="Tahoma" w:cs="Tahoma"/>
                      <w:b/>
                      <w:color w:val="000000" w:themeColor="text1"/>
                    </w:rPr>
                    <w:t xml:space="preserve">OBJETIVO 12:  </w:t>
                  </w:r>
                  <w:r w:rsidR="000D3FC5" w:rsidRPr="00F5519B">
                    <w:rPr>
                      <w:rFonts w:ascii="Tahoma" w:hAnsi="Tahoma" w:cs="Tahoma"/>
                      <w:b/>
                      <w:color w:val="000000" w:themeColor="text1"/>
                    </w:rPr>
                    <w:t>Continuar con prácticas educativas favorecedoras de la inclusión del alumno diverso</w:t>
                  </w:r>
                </w:p>
              </w:tc>
            </w:tr>
            <w:tr w:rsidR="00EA7DA7" w:rsidRPr="00F5519B" w:rsidTr="00E7289B">
              <w:tc>
                <w:tcPr>
                  <w:tcW w:w="4846" w:type="dxa"/>
                </w:tcPr>
                <w:p w:rsidR="00EA7DA7" w:rsidRPr="00F5519B" w:rsidRDefault="00EA7DA7" w:rsidP="00E7289B">
                  <w:pPr>
                    <w:autoSpaceDE w:val="0"/>
                    <w:autoSpaceDN w:val="0"/>
                    <w:adjustRightInd w:val="0"/>
                    <w:jc w:val="center"/>
                    <w:rPr>
                      <w:rFonts w:ascii="Tahoma" w:hAnsi="Tahoma" w:cs="Tahoma"/>
                      <w:color w:val="000000" w:themeColor="text1"/>
                    </w:rPr>
                  </w:pPr>
                  <w:r w:rsidRPr="00F5519B">
                    <w:rPr>
                      <w:rFonts w:ascii="Tahoma" w:hAnsi="Tahoma" w:cs="Tahoma"/>
                      <w:color w:val="000000" w:themeColor="text1"/>
                    </w:rPr>
                    <w:t>INDICADORES</w:t>
                  </w:r>
                </w:p>
              </w:tc>
              <w:tc>
                <w:tcPr>
                  <w:tcW w:w="4846" w:type="dxa"/>
                </w:tcPr>
                <w:p w:rsidR="00EA7DA7" w:rsidRPr="00F5519B" w:rsidRDefault="00EA7DA7" w:rsidP="00E7289B">
                  <w:pPr>
                    <w:autoSpaceDE w:val="0"/>
                    <w:autoSpaceDN w:val="0"/>
                    <w:adjustRightInd w:val="0"/>
                    <w:jc w:val="center"/>
                    <w:rPr>
                      <w:rFonts w:ascii="Tahoma" w:hAnsi="Tahoma" w:cs="Tahoma"/>
                      <w:color w:val="000000" w:themeColor="text1"/>
                    </w:rPr>
                  </w:pPr>
                  <w:r w:rsidRPr="00F5519B">
                    <w:rPr>
                      <w:rFonts w:ascii="Tahoma" w:hAnsi="Tahoma" w:cs="Tahoma"/>
                      <w:color w:val="000000" w:themeColor="text1"/>
                    </w:rPr>
                    <w:t>INSTRUMENTOS</w:t>
                  </w:r>
                </w:p>
              </w:tc>
            </w:tr>
            <w:tr w:rsidR="00EA7DA7" w:rsidRPr="00F5519B" w:rsidTr="00E7289B">
              <w:tc>
                <w:tcPr>
                  <w:tcW w:w="4846" w:type="dxa"/>
                </w:tcPr>
                <w:p w:rsidR="00EA7DA7" w:rsidRPr="00F5519B" w:rsidRDefault="00006472" w:rsidP="00E7289B">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 xml:space="preserve">Alumnado con problemas de conducta </w:t>
                  </w:r>
                </w:p>
              </w:tc>
              <w:tc>
                <w:tcPr>
                  <w:tcW w:w="4846" w:type="dxa"/>
                </w:tcPr>
                <w:p w:rsidR="00EA7DA7" w:rsidRPr="00F5519B" w:rsidRDefault="00006472" w:rsidP="00E7289B">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Acta de la reuniones del equipo de emergencia del centro</w:t>
                  </w:r>
                </w:p>
              </w:tc>
            </w:tr>
            <w:tr w:rsidR="00006472" w:rsidRPr="00F5519B" w:rsidTr="00E7289B">
              <w:tc>
                <w:tcPr>
                  <w:tcW w:w="4846" w:type="dxa"/>
                </w:tcPr>
                <w:p w:rsidR="00006472" w:rsidRPr="00F5519B" w:rsidRDefault="00006472" w:rsidP="00E7289B">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Alumnado con NEAE</w:t>
                  </w:r>
                </w:p>
              </w:tc>
              <w:tc>
                <w:tcPr>
                  <w:tcW w:w="4846" w:type="dxa"/>
                </w:tcPr>
                <w:p w:rsidR="00006472" w:rsidRPr="00F5519B" w:rsidRDefault="00006472" w:rsidP="00E7289B">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Horario del profesorado de PT en aulas ordinarias</w:t>
                  </w:r>
                </w:p>
              </w:tc>
            </w:tr>
            <w:tr w:rsidR="00006472" w:rsidRPr="00F5519B" w:rsidTr="00E7289B">
              <w:tc>
                <w:tcPr>
                  <w:tcW w:w="4846" w:type="dxa"/>
                </w:tcPr>
                <w:p w:rsidR="00006472" w:rsidRPr="00F5519B" w:rsidRDefault="00006472" w:rsidP="00E7289B">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Alumnado del aula específica</w:t>
                  </w:r>
                </w:p>
              </w:tc>
              <w:tc>
                <w:tcPr>
                  <w:tcW w:w="4846" w:type="dxa"/>
                </w:tcPr>
                <w:p w:rsidR="00006472" w:rsidRPr="00F5519B" w:rsidRDefault="00006472" w:rsidP="00E7289B">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Horario del alumnado con actividades inclusivas</w:t>
                  </w:r>
                </w:p>
              </w:tc>
            </w:tr>
          </w:tbl>
          <w:p w:rsidR="00EA7DA7" w:rsidRPr="00F5519B" w:rsidRDefault="00EA7DA7" w:rsidP="00394571">
            <w:pPr>
              <w:autoSpaceDE w:val="0"/>
              <w:autoSpaceDN w:val="0"/>
              <w:adjustRightInd w:val="0"/>
              <w:jc w:val="both"/>
              <w:rPr>
                <w:rFonts w:ascii="Tahoma" w:hAnsi="Tahoma" w:cs="Tahoma"/>
                <w:color w:val="000000" w:themeColor="text1"/>
              </w:rPr>
            </w:pPr>
          </w:p>
          <w:tbl>
            <w:tblPr>
              <w:tblStyle w:val="Tablaconcuadrcula"/>
              <w:tblW w:w="0" w:type="auto"/>
              <w:tblLayout w:type="fixed"/>
              <w:tblLook w:val="04A0"/>
            </w:tblPr>
            <w:tblGrid>
              <w:gridCol w:w="4846"/>
              <w:gridCol w:w="4846"/>
            </w:tblGrid>
            <w:tr w:rsidR="00006472" w:rsidRPr="00F5519B" w:rsidTr="00E7289B">
              <w:tc>
                <w:tcPr>
                  <w:tcW w:w="9692" w:type="dxa"/>
                  <w:gridSpan w:val="2"/>
                </w:tcPr>
                <w:p w:rsidR="00006472" w:rsidRPr="00F5519B" w:rsidRDefault="00006472" w:rsidP="00E7289B">
                  <w:pPr>
                    <w:autoSpaceDE w:val="0"/>
                    <w:autoSpaceDN w:val="0"/>
                    <w:adjustRightInd w:val="0"/>
                    <w:jc w:val="center"/>
                    <w:rPr>
                      <w:rFonts w:ascii="Tahoma" w:hAnsi="Tahoma" w:cs="Tahoma"/>
                      <w:b/>
                      <w:color w:val="000000" w:themeColor="text1"/>
                    </w:rPr>
                  </w:pPr>
                  <w:r w:rsidRPr="00F5519B">
                    <w:rPr>
                      <w:rFonts w:ascii="Tahoma" w:hAnsi="Tahoma" w:cs="Tahoma"/>
                      <w:b/>
                      <w:color w:val="000000" w:themeColor="text1"/>
                    </w:rPr>
                    <w:t>OBJETIVOS DEL ÁMBITO ENSEÑANZA APRENDIZAJE</w:t>
                  </w:r>
                </w:p>
              </w:tc>
            </w:tr>
            <w:tr w:rsidR="00006472" w:rsidRPr="00F5519B" w:rsidTr="00E7289B">
              <w:tc>
                <w:tcPr>
                  <w:tcW w:w="9692" w:type="dxa"/>
                  <w:gridSpan w:val="2"/>
                </w:tcPr>
                <w:p w:rsidR="00006472" w:rsidRPr="00F5519B" w:rsidRDefault="00006472" w:rsidP="00197AC8">
                  <w:pPr>
                    <w:autoSpaceDE w:val="0"/>
                    <w:autoSpaceDN w:val="0"/>
                    <w:adjustRightInd w:val="0"/>
                    <w:jc w:val="both"/>
                    <w:rPr>
                      <w:rFonts w:ascii="Tahoma" w:hAnsi="Tahoma" w:cs="Tahoma"/>
                      <w:b/>
                      <w:color w:val="000000" w:themeColor="text1"/>
                    </w:rPr>
                  </w:pPr>
                  <w:r w:rsidRPr="00F5519B">
                    <w:rPr>
                      <w:rFonts w:ascii="Tahoma" w:hAnsi="Tahoma" w:cs="Tahoma"/>
                      <w:b/>
                      <w:color w:val="000000" w:themeColor="text1"/>
                    </w:rPr>
                    <w:t xml:space="preserve">OBJETIVO </w:t>
                  </w:r>
                  <w:r w:rsidR="00197AC8" w:rsidRPr="00F5519B">
                    <w:rPr>
                      <w:rFonts w:ascii="Tahoma" w:hAnsi="Tahoma" w:cs="Tahoma"/>
                      <w:b/>
                      <w:color w:val="000000" w:themeColor="text1"/>
                    </w:rPr>
                    <w:t>13: Favorecer prácticas de innovación educativa que pongan en valor el trabajo cooperativo y el trabajo por proyectos (UDIS).</w:t>
                  </w:r>
                </w:p>
              </w:tc>
            </w:tr>
            <w:tr w:rsidR="00006472" w:rsidRPr="00F5519B" w:rsidTr="00E7289B">
              <w:tc>
                <w:tcPr>
                  <w:tcW w:w="4846" w:type="dxa"/>
                </w:tcPr>
                <w:p w:rsidR="00006472" w:rsidRPr="00F5519B" w:rsidRDefault="00006472" w:rsidP="00E7289B">
                  <w:pPr>
                    <w:autoSpaceDE w:val="0"/>
                    <w:autoSpaceDN w:val="0"/>
                    <w:adjustRightInd w:val="0"/>
                    <w:jc w:val="center"/>
                    <w:rPr>
                      <w:rFonts w:ascii="Tahoma" w:hAnsi="Tahoma" w:cs="Tahoma"/>
                      <w:color w:val="000000" w:themeColor="text1"/>
                    </w:rPr>
                  </w:pPr>
                  <w:r w:rsidRPr="00F5519B">
                    <w:rPr>
                      <w:rFonts w:ascii="Tahoma" w:hAnsi="Tahoma" w:cs="Tahoma"/>
                      <w:color w:val="000000" w:themeColor="text1"/>
                    </w:rPr>
                    <w:t>INDICADORES</w:t>
                  </w:r>
                </w:p>
              </w:tc>
              <w:tc>
                <w:tcPr>
                  <w:tcW w:w="4846" w:type="dxa"/>
                </w:tcPr>
                <w:p w:rsidR="00006472" w:rsidRPr="00F5519B" w:rsidRDefault="00006472" w:rsidP="00E7289B">
                  <w:pPr>
                    <w:autoSpaceDE w:val="0"/>
                    <w:autoSpaceDN w:val="0"/>
                    <w:adjustRightInd w:val="0"/>
                    <w:jc w:val="center"/>
                    <w:rPr>
                      <w:rFonts w:ascii="Tahoma" w:hAnsi="Tahoma" w:cs="Tahoma"/>
                      <w:color w:val="000000" w:themeColor="text1"/>
                    </w:rPr>
                  </w:pPr>
                  <w:r w:rsidRPr="00F5519B">
                    <w:rPr>
                      <w:rFonts w:ascii="Tahoma" w:hAnsi="Tahoma" w:cs="Tahoma"/>
                      <w:color w:val="000000" w:themeColor="text1"/>
                    </w:rPr>
                    <w:t>INSTRUMENTOS</w:t>
                  </w:r>
                </w:p>
              </w:tc>
            </w:tr>
            <w:tr w:rsidR="00006472" w:rsidRPr="00F5519B" w:rsidTr="00E7289B">
              <w:tc>
                <w:tcPr>
                  <w:tcW w:w="4846" w:type="dxa"/>
                </w:tcPr>
                <w:p w:rsidR="00006472" w:rsidRPr="00F5519B" w:rsidRDefault="00197AC8" w:rsidP="00E7289B">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Realizar una UDI al menos por trimestre y unidad</w:t>
                  </w:r>
                </w:p>
              </w:tc>
              <w:tc>
                <w:tcPr>
                  <w:tcW w:w="4846" w:type="dxa"/>
                </w:tcPr>
                <w:p w:rsidR="00006472" w:rsidRPr="00F5519B" w:rsidRDefault="00197AC8" w:rsidP="00E7289B">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Séneca</w:t>
                  </w:r>
                </w:p>
              </w:tc>
            </w:tr>
          </w:tbl>
          <w:p w:rsidR="008A0FAB" w:rsidRPr="00F5519B" w:rsidRDefault="008A0FAB" w:rsidP="00394571">
            <w:pPr>
              <w:autoSpaceDE w:val="0"/>
              <w:autoSpaceDN w:val="0"/>
              <w:adjustRightInd w:val="0"/>
              <w:jc w:val="both"/>
              <w:rPr>
                <w:rFonts w:ascii="Tahoma" w:hAnsi="Tahoma" w:cs="Tahoma"/>
                <w:color w:val="000000" w:themeColor="text1"/>
              </w:rPr>
            </w:pPr>
          </w:p>
          <w:p w:rsidR="00006472" w:rsidRPr="00F5519B" w:rsidRDefault="00006472" w:rsidP="00394571">
            <w:pPr>
              <w:autoSpaceDE w:val="0"/>
              <w:autoSpaceDN w:val="0"/>
              <w:adjustRightInd w:val="0"/>
              <w:jc w:val="both"/>
              <w:rPr>
                <w:rFonts w:ascii="Tahoma" w:hAnsi="Tahoma" w:cs="Tahoma"/>
                <w:color w:val="000000" w:themeColor="text1"/>
              </w:rPr>
            </w:pPr>
          </w:p>
          <w:tbl>
            <w:tblPr>
              <w:tblStyle w:val="Tablaconcuadrcula"/>
              <w:tblW w:w="0" w:type="auto"/>
              <w:tblLayout w:type="fixed"/>
              <w:tblLook w:val="04A0"/>
            </w:tblPr>
            <w:tblGrid>
              <w:gridCol w:w="4846"/>
              <w:gridCol w:w="4846"/>
            </w:tblGrid>
            <w:tr w:rsidR="00197AC8" w:rsidRPr="00F5519B" w:rsidTr="00E7289B">
              <w:tc>
                <w:tcPr>
                  <w:tcW w:w="9692" w:type="dxa"/>
                  <w:gridSpan w:val="2"/>
                </w:tcPr>
                <w:p w:rsidR="00197AC8" w:rsidRPr="00F5519B" w:rsidRDefault="00197AC8" w:rsidP="00E7289B">
                  <w:pPr>
                    <w:autoSpaceDE w:val="0"/>
                    <w:autoSpaceDN w:val="0"/>
                    <w:adjustRightInd w:val="0"/>
                    <w:jc w:val="center"/>
                    <w:rPr>
                      <w:rFonts w:ascii="Tahoma" w:hAnsi="Tahoma" w:cs="Tahoma"/>
                      <w:b/>
                      <w:color w:val="000000" w:themeColor="text1"/>
                    </w:rPr>
                  </w:pPr>
                  <w:r w:rsidRPr="00F5519B">
                    <w:rPr>
                      <w:rFonts w:ascii="Tahoma" w:hAnsi="Tahoma" w:cs="Tahoma"/>
                      <w:b/>
                      <w:color w:val="000000" w:themeColor="text1"/>
                    </w:rPr>
                    <w:t>OBJETIVOS DEL ÁMBITO ENSEÑANZA APRENDIZAJE</w:t>
                  </w:r>
                </w:p>
              </w:tc>
            </w:tr>
            <w:tr w:rsidR="00197AC8" w:rsidRPr="00F5519B" w:rsidTr="00E7289B">
              <w:tc>
                <w:tcPr>
                  <w:tcW w:w="9692" w:type="dxa"/>
                  <w:gridSpan w:val="2"/>
                </w:tcPr>
                <w:p w:rsidR="00197AC8" w:rsidRPr="00F5519B" w:rsidRDefault="00197AC8" w:rsidP="00197AC8">
                  <w:pPr>
                    <w:autoSpaceDE w:val="0"/>
                    <w:autoSpaceDN w:val="0"/>
                    <w:adjustRightInd w:val="0"/>
                    <w:jc w:val="both"/>
                    <w:rPr>
                      <w:rFonts w:ascii="Tahoma" w:hAnsi="Tahoma" w:cs="Tahoma"/>
                      <w:b/>
                      <w:color w:val="000000" w:themeColor="text1"/>
                    </w:rPr>
                  </w:pPr>
                  <w:r w:rsidRPr="00F5519B">
                    <w:rPr>
                      <w:rFonts w:ascii="Tahoma" w:hAnsi="Tahoma" w:cs="Tahoma"/>
                      <w:b/>
                      <w:color w:val="000000" w:themeColor="text1"/>
                    </w:rPr>
                    <w:t>OBJETIVO 14. Inclusión en el currículo los aspectos transversales  de habilidades socio</w:t>
                  </w:r>
                  <w:r w:rsidR="00047D75" w:rsidRPr="00F5519B">
                    <w:rPr>
                      <w:rFonts w:ascii="Tahoma" w:hAnsi="Tahoma" w:cs="Tahoma"/>
                      <w:b/>
                      <w:color w:val="000000" w:themeColor="text1"/>
                    </w:rPr>
                    <w:t xml:space="preserve"> </w:t>
                  </w:r>
                  <w:r w:rsidRPr="00F5519B">
                    <w:rPr>
                      <w:rFonts w:ascii="Tahoma" w:hAnsi="Tahoma" w:cs="Tahoma"/>
                      <w:b/>
                      <w:color w:val="000000" w:themeColor="text1"/>
                    </w:rPr>
                    <w:t>emocionales, de igualdad entre hombres y mujeres y resolución de conflictos</w:t>
                  </w:r>
                </w:p>
              </w:tc>
            </w:tr>
            <w:tr w:rsidR="00197AC8" w:rsidRPr="00F5519B" w:rsidTr="00E7289B">
              <w:tc>
                <w:tcPr>
                  <w:tcW w:w="4846" w:type="dxa"/>
                </w:tcPr>
                <w:p w:rsidR="00197AC8" w:rsidRPr="00F5519B" w:rsidRDefault="00197AC8" w:rsidP="00E7289B">
                  <w:pPr>
                    <w:autoSpaceDE w:val="0"/>
                    <w:autoSpaceDN w:val="0"/>
                    <w:adjustRightInd w:val="0"/>
                    <w:jc w:val="center"/>
                    <w:rPr>
                      <w:rFonts w:ascii="Tahoma" w:hAnsi="Tahoma" w:cs="Tahoma"/>
                      <w:color w:val="000000" w:themeColor="text1"/>
                    </w:rPr>
                  </w:pPr>
                  <w:r w:rsidRPr="00F5519B">
                    <w:rPr>
                      <w:rFonts w:ascii="Tahoma" w:hAnsi="Tahoma" w:cs="Tahoma"/>
                      <w:color w:val="000000" w:themeColor="text1"/>
                    </w:rPr>
                    <w:t>INDICADORES</w:t>
                  </w:r>
                </w:p>
              </w:tc>
              <w:tc>
                <w:tcPr>
                  <w:tcW w:w="4846" w:type="dxa"/>
                </w:tcPr>
                <w:p w:rsidR="00197AC8" w:rsidRPr="00F5519B" w:rsidRDefault="00197AC8" w:rsidP="00E7289B">
                  <w:pPr>
                    <w:autoSpaceDE w:val="0"/>
                    <w:autoSpaceDN w:val="0"/>
                    <w:adjustRightInd w:val="0"/>
                    <w:jc w:val="center"/>
                    <w:rPr>
                      <w:rFonts w:ascii="Tahoma" w:hAnsi="Tahoma" w:cs="Tahoma"/>
                      <w:color w:val="000000" w:themeColor="text1"/>
                    </w:rPr>
                  </w:pPr>
                  <w:r w:rsidRPr="00F5519B">
                    <w:rPr>
                      <w:rFonts w:ascii="Tahoma" w:hAnsi="Tahoma" w:cs="Tahoma"/>
                      <w:color w:val="000000" w:themeColor="text1"/>
                    </w:rPr>
                    <w:t>INSTRUMENTOS</w:t>
                  </w:r>
                </w:p>
              </w:tc>
            </w:tr>
            <w:tr w:rsidR="00197AC8" w:rsidRPr="00F5519B" w:rsidTr="00E7289B">
              <w:tc>
                <w:tcPr>
                  <w:tcW w:w="4846" w:type="dxa"/>
                </w:tcPr>
                <w:p w:rsidR="00197AC8" w:rsidRPr="00F5519B" w:rsidRDefault="00047D75" w:rsidP="00E7289B">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 xml:space="preserve">Nº de actividades realizadas </w:t>
                  </w:r>
                </w:p>
              </w:tc>
              <w:tc>
                <w:tcPr>
                  <w:tcW w:w="4846" w:type="dxa"/>
                </w:tcPr>
                <w:p w:rsidR="00197AC8" w:rsidRPr="00F5519B" w:rsidRDefault="00047D75" w:rsidP="00E7289B">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Memoria de estas actividades</w:t>
                  </w:r>
                </w:p>
              </w:tc>
            </w:tr>
          </w:tbl>
          <w:p w:rsidR="00197AC8" w:rsidRPr="00F5519B" w:rsidRDefault="00197AC8" w:rsidP="00394571">
            <w:pPr>
              <w:autoSpaceDE w:val="0"/>
              <w:autoSpaceDN w:val="0"/>
              <w:adjustRightInd w:val="0"/>
              <w:jc w:val="both"/>
              <w:rPr>
                <w:rFonts w:ascii="Tahoma" w:hAnsi="Tahoma" w:cs="Tahoma"/>
                <w:color w:val="000000" w:themeColor="text1"/>
              </w:rPr>
            </w:pPr>
          </w:p>
          <w:p w:rsidR="00006472" w:rsidRPr="00F5519B" w:rsidRDefault="00006472" w:rsidP="00394571">
            <w:pPr>
              <w:autoSpaceDE w:val="0"/>
              <w:autoSpaceDN w:val="0"/>
              <w:adjustRightInd w:val="0"/>
              <w:jc w:val="both"/>
              <w:rPr>
                <w:rFonts w:ascii="Tahoma" w:hAnsi="Tahoma" w:cs="Tahoma"/>
                <w:color w:val="000000" w:themeColor="text1"/>
              </w:rPr>
            </w:pPr>
          </w:p>
          <w:p w:rsidR="00047D75" w:rsidRPr="00F5519B" w:rsidRDefault="00047D75" w:rsidP="00394571">
            <w:pPr>
              <w:autoSpaceDE w:val="0"/>
              <w:autoSpaceDN w:val="0"/>
              <w:adjustRightInd w:val="0"/>
              <w:jc w:val="both"/>
              <w:rPr>
                <w:rFonts w:ascii="Tahoma" w:hAnsi="Tahoma" w:cs="Tahoma"/>
                <w:color w:val="000000" w:themeColor="text1"/>
              </w:rPr>
            </w:pPr>
          </w:p>
          <w:p w:rsidR="00047D75" w:rsidRPr="00F5519B" w:rsidRDefault="00047D75" w:rsidP="00394571">
            <w:pPr>
              <w:autoSpaceDE w:val="0"/>
              <w:autoSpaceDN w:val="0"/>
              <w:adjustRightInd w:val="0"/>
              <w:jc w:val="both"/>
              <w:rPr>
                <w:rFonts w:ascii="Tahoma" w:hAnsi="Tahoma" w:cs="Tahoma"/>
                <w:color w:val="000000" w:themeColor="text1"/>
              </w:rPr>
            </w:pPr>
          </w:p>
          <w:tbl>
            <w:tblPr>
              <w:tblStyle w:val="Tablaconcuadrcula"/>
              <w:tblW w:w="0" w:type="auto"/>
              <w:tblLayout w:type="fixed"/>
              <w:tblLook w:val="04A0"/>
            </w:tblPr>
            <w:tblGrid>
              <w:gridCol w:w="4846"/>
              <w:gridCol w:w="4846"/>
            </w:tblGrid>
            <w:tr w:rsidR="00A85897" w:rsidRPr="00F5519B" w:rsidTr="00E7289B">
              <w:tc>
                <w:tcPr>
                  <w:tcW w:w="9692" w:type="dxa"/>
                  <w:gridSpan w:val="2"/>
                </w:tcPr>
                <w:p w:rsidR="00A85897" w:rsidRPr="00F5519B" w:rsidRDefault="00A85897" w:rsidP="00E7289B">
                  <w:pPr>
                    <w:autoSpaceDE w:val="0"/>
                    <w:autoSpaceDN w:val="0"/>
                    <w:adjustRightInd w:val="0"/>
                    <w:jc w:val="center"/>
                    <w:rPr>
                      <w:rFonts w:ascii="Tahoma" w:hAnsi="Tahoma" w:cs="Tahoma"/>
                      <w:b/>
                      <w:color w:val="000000" w:themeColor="text1"/>
                    </w:rPr>
                  </w:pPr>
                  <w:r w:rsidRPr="00F5519B">
                    <w:rPr>
                      <w:rFonts w:ascii="Tahoma" w:hAnsi="Tahoma" w:cs="Tahoma"/>
                      <w:b/>
                      <w:color w:val="000000" w:themeColor="text1"/>
                    </w:rPr>
                    <w:t xml:space="preserve">OBJETIVOS DEL ÁMBITO </w:t>
                  </w:r>
                  <w:r w:rsidR="002957D5" w:rsidRPr="00F5519B">
                    <w:rPr>
                      <w:rFonts w:ascii="Tahoma" w:hAnsi="Tahoma" w:cs="Tahoma"/>
                      <w:b/>
                      <w:color w:val="000000" w:themeColor="text1"/>
                    </w:rPr>
                    <w:t>CONVIVENCIA</w:t>
                  </w:r>
                </w:p>
              </w:tc>
            </w:tr>
            <w:tr w:rsidR="00A85897" w:rsidRPr="00F5519B" w:rsidTr="00E7289B">
              <w:tc>
                <w:tcPr>
                  <w:tcW w:w="9692" w:type="dxa"/>
                  <w:gridSpan w:val="2"/>
                </w:tcPr>
                <w:p w:rsidR="00A85897" w:rsidRPr="00F5519B" w:rsidRDefault="00A85897" w:rsidP="002957D5">
                  <w:pPr>
                    <w:autoSpaceDE w:val="0"/>
                    <w:autoSpaceDN w:val="0"/>
                    <w:adjustRightInd w:val="0"/>
                    <w:jc w:val="both"/>
                    <w:rPr>
                      <w:rFonts w:ascii="Tahoma" w:hAnsi="Tahoma" w:cs="Tahoma"/>
                      <w:b/>
                      <w:color w:val="000000" w:themeColor="text1"/>
                    </w:rPr>
                  </w:pPr>
                  <w:r w:rsidRPr="00F5519B">
                    <w:rPr>
                      <w:rFonts w:ascii="Tahoma" w:hAnsi="Tahoma" w:cs="Tahoma"/>
                      <w:b/>
                      <w:color w:val="000000" w:themeColor="text1"/>
                    </w:rPr>
                    <w:t xml:space="preserve">OBJETIVO </w:t>
                  </w:r>
                  <w:r w:rsidR="002957D5" w:rsidRPr="00F5519B">
                    <w:rPr>
                      <w:rFonts w:ascii="Tahoma" w:hAnsi="Tahoma" w:cs="Tahoma"/>
                      <w:b/>
                      <w:color w:val="000000" w:themeColor="text1"/>
                    </w:rPr>
                    <w:t>15: Adoptar medidas organizativas que mejoren la convivencia en el centro en caso de conductas graves</w:t>
                  </w:r>
                </w:p>
              </w:tc>
            </w:tr>
            <w:tr w:rsidR="00A85897" w:rsidRPr="00F5519B" w:rsidTr="00E7289B">
              <w:tc>
                <w:tcPr>
                  <w:tcW w:w="4846" w:type="dxa"/>
                </w:tcPr>
                <w:p w:rsidR="00A85897" w:rsidRPr="00F5519B" w:rsidRDefault="00A85897" w:rsidP="00E7289B">
                  <w:pPr>
                    <w:autoSpaceDE w:val="0"/>
                    <w:autoSpaceDN w:val="0"/>
                    <w:adjustRightInd w:val="0"/>
                    <w:jc w:val="center"/>
                    <w:rPr>
                      <w:rFonts w:ascii="Tahoma" w:hAnsi="Tahoma" w:cs="Tahoma"/>
                      <w:color w:val="000000" w:themeColor="text1"/>
                    </w:rPr>
                  </w:pPr>
                  <w:r w:rsidRPr="00F5519B">
                    <w:rPr>
                      <w:rFonts w:ascii="Tahoma" w:hAnsi="Tahoma" w:cs="Tahoma"/>
                      <w:color w:val="000000" w:themeColor="text1"/>
                    </w:rPr>
                    <w:t>INDICADORES</w:t>
                  </w:r>
                </w:p>
              </w:tc>
              <w:tc>
                <w:tcPr>
                  <w:tcW w:w="4846" w:type="dxa"/>
                </w:tcPr>
                <w:p w:rsidR="00A85897" w:rsidRPr="00F5519B" w:rsidRDefault="00A85897" w:rsidP="00E7289B">
                  <w:pPr>
                    <w:autoSpaceDE w:val="0"/>
                    <w:autoSpaceDN w:val="0"/>
                    <w:adjustRightInd w:val="0"/>
                    <w:jc w:val="center"/>
                    <w:rPr>
                      <w:rFonts w:ascii="Tahoma" w:hAnsi="Tahoma" w:cs="Tahoma"/>
                      <w:color w:val="000000" w:themeColor="text1"/>
                    </w:rPr>
                  </w:pPr>
                  <w:r w:rsidRPr="00F5519B">
                    <w:rPr>
                      <w:rFonts w:ascii="Tahoma" w:hAnsi="Tahoma" w:cs="Tahoma"/>
                      <w:color w:val="000000" w:themeColor="text1"/>
                    </w:rPr>
                    <w:t>INSTRUMENTOS</w:t>
                  </w:r>
                </w:p>
              </w:tc>
            </w:tr>
            <w:tr w:rsidR="00A85897" w:rsidRPr="00F5519B" w:rsidTr="00E7289B">
              <w:tc>
                <w:tcPr>
                  <w:tcW w:w="4846" w:type="dxa"/>
                </w:tcPr>
                <w:p w:rsidR="00A85897" w:rsidRPr="00F5519B" w:rsidRDefault="002957D5" w:rsidP="00E7289B">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 xml:space="preserve">Nº de actas de reunión del equipo de emergencia </w:t>
                  </w:r>
                </w:p>
              </w:tc>
              <w:tc>
                <w:tcPr>
                  <w:tcW w:w="4846" w:type="dxa"/>
                </w:tcPr>
                <w:p w:rsidR="00A85897" w:rsidRPr="00F5519B" w:rsidRDefault="002957D5" w:rsidP="00E7289B">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Acta equipo de emergencia del centro</w:t>
                  </w:r>
                </w:p>
              </w:tc>
            </w:tr>
          </w:tbl>
          <w:p w:rsidR="00A85897" w:rsidRPr="00F5519B" w:rsidRDefault="00A85897" w:rsidP="00394571">
            <w:pPr>
              <w:autoSpaceDE w:val="0"/>
              <w:autoSpaceDN w:val="0"/>
              <w:adjustRightInd w:val="0"/>
              <w:jc w:val="both"/>
              <w:rPr>
                <w:rFonts w:ascii="Tahoma" w:hAnsi="Tahoma" w:cs="Tahoma"/>
                <w:color w:val="000000" w:themeColor="text1"/>
              </w:rPr>
            </w:pPr>
          </w:p>
          <w:tbl>
            <w:tblPr>
              <w:tblStyle w:val="Tablaconcuadrcula"/>
              <w:tblW w:w="0" w:type="auto"/>
              <w:tblLayout w:type="fixed"/>
              <w:tblLook w:val="04A0"/>
            </w:tblPr>
            <w:tblGrid>
              <w:gridCol w:w="4846"/>
              <w:gridCol w:w="4846"/>
            </w:tblGrid>
            <w:tr w:rsidR="00A85897" w:rsidRPr="00F5519B" w:rsidTr="00E7289B">
              <w:tc>
                <w:tcPr>
                  <w:tcW w:w="9692" w:type="dxa"/>
                  <w:gridSpan w:val="2"/>
                </w:tcPr>
                <w:p w:rsidR="00A85897" w:rsidRPr="00F5519B" w:rsidRDefault="00A85897" w:rsidP="00E7289B">
                  <w:pPr>
                    <w:autoSpaceDE w:val="0"/>
                    <w:autoSpaceDN w:val="0"/>
                    <w:adjustRightInd w:val="0"/>
                    <w:jc w:val="center"/>
                    <w:rPr>
                      <w:rFonts w:ascii="Tahoma" w:hAnsi="Tahoma" w:cs="Tahoma"/>
                      <w:b/>
                      <w:color w:val="000000" w:themeColor="text1"/>
                    </w:rPr>
                  </w:pPr>
                  <w:r w:rsidRPr="00F5519B">
                    <w:rPr>
                      <w:rFonts w:ascii="Tahoma" w:hAnsi="Tahoma" w:cs="Tahoma"/>
                      <w:b/>
                      <w:color w:val="000000" w:themeColor="text1"/>
                    </w:rPr>
                    <w:t xml:space="preserve">OBJETIVOS DEL ÁMBITO </w:t>
                  </w:r>
                  <w:r w:rsidR="002957D5" w:rsidRPr="00F5519B">
                    <w:rPr>
                      <w:rFonts w:ascii="Tahoma" w:hAnsi="Tahoma" w:cs="Tahoma"/>
                      <w:b/>
                      <w:color w:val="000000" w:themeColor="text1"/>
                    </w:rPr>
                    <w:t>CONVIVENCIA</w:t>
                  </w:r>
                </w:p>
              </w:tc>
            </w:tr>
            <w:tr w:rsidR="00A85897" w:rsidRPr="00F5519B" w:rsidTr="00E7289B">
              <w:tc>
                <w:tcPr>
                  <w:tcW w:w="9692" w:type="dxa"/>
                  <w:gridSpan w:val="2"/>
                </w:tcPr>
                <w:p w:rsidR="00A85897" w:rsidRPr="00F5519B" w:rsidRDefault="00A85897" w:rsidP="002957D5">
                  <w:pPr>
                    <w:autoSpaceDE w:val="0"/>
                    <w:autoSpaceDN w:val="0"/>
                    <w:adjustRightInd w:val="0"/>
                    <w:jc w:val="both"/>
                    <w:rPr>
                      <w:rFonts w:ascii="Tahoma" w:hAnsi="Tahoma" w:cs="Tahoma"/>
                      <w:b/>
                      <w:color w:val="000000" w:themeColor="text1"/>
                    </w:rPr>
                  </w:pPr>
                  <w:r w:rsidRPr="00F5519B">
                    <w:rPr>
                      <w:rFonts w:ascii="Tahoma" w:hAnsi="Tahoma" w:cs="Tahoma"/>
                      <w:b/>
                      <w:color w:val="000000" w:themeColor="text1"/>
                    </w:rPr>
                    <w:t xml:space="preserve">OBJETIVO </w:t>
                  </w:r>
                  <w:r w:rsidR="002957D5" w:rsidRPr="00F5519B">
                    <w:rPr>
                      <w:rFonts w:ascii="Tahoma" w:hAnsi="Tahoma" w:cs="Tahoma"/>
                      <w:b/>
                      <w:color w:val="000000" w:themeColor="text1"/>
                    </w:rPr>
                    <w:t>16: reducir el número de conductas disruptivas en el Centro</w:t>
                  </w:r>
                </w:p>
              </w:tc>
            </w:tr>
            <w:tr w:rsidR="00A85897" w:rsidRPr="00F5519B" w:rsidTr="00E7289B">
              <w:tc>
                <w:tcPr>
                  <w:tcW w:w="4846" w:type="dxa"/>
                </w:tcPr>
                <w:p w:rsidR="00A85897" w:rsidRPr="00F5519B" w:rsidRDefault="00A85897" w:rsidP="00E7289B">
                  <w:pPr>
                    <w:autoSpaceDE w:val="0"/>
                    <w:autoSpaceDN w:val="0"/>
                    <w:adjustRightInd w:val="0"/>
                    <w:jc w:val="center"/>
                    <w:rPr>
                      <w:rFonts w:ascii="Tahoma" w:hAnsi="Tahoma" w:cs="Tahoma"/>
                      <w:color w:val="000000" w:themeColor="text1"/>
                    </w:rPr>
                  </w:pPr>
                  <w:r w:rsidRPr="00F5519B">
                    <w:rPr>
                      <w:rFonts w:ascii="Tahoma" w:hAnsi="Tahoma" w:cs="Tahoma"/>
                      <w:color w:val="000000" w:themeColor="text1"/>
                    </w:rPr>
                    <w:t>INDICADORES</w:t>
                  </w:r>
                </w:p>
              </w:tc>
              <w:tc>
                <w:tcPr>
                  <w:tcW w:w="4846" w:type="dxa"/>
                </w:tcPr>
                <w:p w:rsidR="00A85897" w:rsidRPr="00F5519B" w:rsidRDefault="00A85897" w:rsidP="00E7289B">
                  <w:pPr>
                    <w:autoSpaceDE w:val="0"/>
                    <w:autoSpaceDN w:val="0"/>
                    <w:adjustRightInd w:val="0"/>
                    <w:jc w:val="center"/>
                    <w:rPr>
                      <w:rFonts w:ascii="Tahoma" w:hAnsi="Tahoma" w:cs="Tahoma"/>
                      <w:color w:val="000000" w:themeColor="text1"/>
                    </w:rPr>
                  </w:pPr>
                  <w:r w:rsidRPr="00F5519B">
                    <w:rPr>
                      <w:rFonts w:ascii="Tahoma" w:hAnsi="Tahoma" w:cs="Tahoma"/>
                      <w:color w:val="000000" w:themeColor="text1"/>
                    </w:rPr>
                    <w:t>INSTRUMENTOS</w:t>
                  </w:r>
                </w:p>
              </w:tc>
            </w:tr>
            <w:tr w:rsidR="00A85897" w:rsidRPr="00F5519B" w:rsidTr="00E7289B">
              <w:tc>
                <w:tcPr>
                  <w:tcW w:w="4846" w:type="dxa"/>
                </w:tcPr>
                <w:p w:rsidR="00A85897" w:rsidRPr="00F5519B" w:rsidRDefault="002957D5" w:rsidP="00E7289B">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Nº de partes de convivencia</w:t>
                  </w:r>
                </w:p>
              </w:tc>
              <w:tc>
                <w:tcPr>
                  <w:tcW w:w="4846" w:type="dxa"/>
                </w:tcPr>
                <w:p w:rsidR="00A85897" w:rsidRPr="00F5519B" w:rsidRDefault="002957D5" w:rsidP="00E7289B">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Partes de convivencia</w:t>
                  </w:r>
                </w:p>
              </w:tc>
            </w:tr>
            <w:tr w:rsidR="002957D5" w:rsidRPr="00F5519B" w:rsidTr="00E7289B">
              <w:tc>
                <w:tcPr>
                  <w:tcW w:w="4846" w:type="dxa"/>
                </w:tcPr>
                <w:p w:rsidR="002957D5" w:rsidRPr="00F5519B" w:rsidRDefault="002957D5" w:rsidP="00E7289B">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Nº de contratos de compromiso con las familias</w:t>
                  </w:r>
                </w:p>
              </w:tc>
              <w:tc>
                <w:tcPr>
                  <w:tcW w:w="4846" w:type="dxa"/>
                </w:tcPr>
                <w:p w:rsidR="002957D5" w:rsidRPr="00F5519B" w:rsidRDefault="002957D5" w:rsidP="00E7289B">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Contratos de compromiso</w:t>
                  </w:r>
                </w:p>
              </w:tc>
            </w:tr>
            <w:tr w:rsidR="002957D5" w:rsidRPr="00F5519B" w:rsidTr="00E7289B">
              <w:tc>
                <w:tcPr>
                  <w:tcW w:w="4846" w:type="dxa"/>
                </w:tcPr>
                <w:p w:rsidR="002957D5" w:rsidRPr="00F5519B" w:rsidRDefault="002957D5" w:rsidP="00E7289B">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Nº de actividades específicas en el recreo</w:t>
                  </w:r>
                </w:p>
              </w:tc>
              <w:tc>
                <w:tcPr>
                  <w:tcW w:w="4846" w:type="dxa"/>
                </w:tcPr>
                <w:p w:rsidR="002957D5" w:rsidRPr="00F5519B" w:rsidRDefault="002957D5" w:rsidP="00E7289B">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Memoria de actividades</w:t>
                  </w:r>
                </w:p>
              </w:tc>
            </w:tr>
          </w:tbl>
          <w:p w:rsidR="00A85897" w:rsidRPr="00F5519B" w:rsidRDefault="00A85897" w:rsidP="00394571">
            <w:pPr>
              <w:autoSpaceDE w:val="0"/>
              <w:autoSpaceDN w:val="0"/>
              <w:adjustRightInd w:val="0"/>
              <w:jc w:val="both"/>
              <w:rPr>
                <w:rFonts w:ascii="Tahoma" w:hAnsi="Tahoma" w:cs="Tahoma"/>
                <w:color w:val="000000" w:themeColor="text1"/>
              </w:rPr>
            </w:pPr>
          </w:p>
          <w:p w:rsidR="002957D5" w:rsidRPr="00F5519B" w:rsidRDefault="002957D5" w:rsidP="00394571">
            <w:pPr>
              <w:autoSpaceDE w:val="0"/>
              <w:autoSpaceDN w:val="0"/>
              <w:adjustRightInd w:val="0"/>
              <w:jc w:val="both"/>
              <w:rPr>
                <w:rFonts w:ascii="Tahoma" w:hAnsi="Tahoma" w:cs="Tahoma"/>
                <w:color w:val="000000" w:themeColor="text1"/>
              </w:rPr>
            </w:pPr>
          </w:p>
          <w:p w:rsidR="002957D5" w:rsidRPr="00F5519B" w:rsidRDefault="002957D5" w:rsidP="00394571">
            <w:pPr>
              <w:autoSpaceDE w:val="0"/>
              <w:autoSpaceDN w:val="0"/>
              <w:adjustRightInd w:val="0"/>
              <w:jc w:val="both"/>
              <w:rPr>
                <w:rFonts w:ascii="Tahoma" w:hAnsi="Tahoma" w:cs="Tahoma"/>
                <w:color w:val="000000" w:themeColor="text1"/>
              </w:rPr>
            </w:pPr>
          </w:p>
          <w:p w:rsidR="002957D5" w:rsidRPr="00F5519B" w:rsidRDefault="002957D5" w:rsidP="00394571">
            <w:pPr>
              <w:autoSpaceDE w:val="0"/>
              <w:autoSpaceDN w:val="0"/>
              <w:adjustRightInd w:val="0"/>
              <w:jc w:val="both"/>
              <w:rPr>
                <w:rFonts w:ascii="Tahoma" w:hAnsi="Tahoma" w:cs="Tahoma"/>
                <w:color w:val="000000" w:themeColor="text1"/>
              </w:rPr>
            </w:pPr>
          </w:p>
          <w:p w:rsidR="002957D5" w:rsidRPr="00F5519B" w:rsidRDefault="002957D5" w:rsidP="00394571">
            <w:pPr>
              <w:autoSpaceDE w:val="0"/>
              <w:autoSpaceDN w:val="0"/>
              <w:adjustRightInd w:val="0"/>
              <w:jc w:val="both"/>
              <w:rPr>
                <w:rFonts w:ascii="Tahoma" w:hAnsi="Tahoma" w:cs="Tahoma"/>
                <w:color w:val="000000" w:themeColor="text1"/>
              </w:rPr>
            </w:pPr>
          </w:p>
          <w:p w:rsidR="002957D5" w:rsidRPr="00F5519B" w:rsidRDefault="002957D5" w:rsidP="00394571">
            <w:pPr>
              <w:autoSpaceDE w:val="0"/>
              <w:autoSpaceDN w:val="0"/>
              <w:adjustRightInd w:val="0"/>
              <w:jc w:val="both"/>
              <w:rPr>
                <w:rFonts w:ascii="Tahoma" w:hAnsi="Tahoma" w:cs="Tahoma"/>
                <w:color w:val="000000" w:themeColor="text1"/>
              </w:rPr>
            </w:pPr>
          </w:p>
          <w:p w:rsidR="002957D5" w:rsidRPr="00F5519B" w:rsidRDefault="002957D5" w:rsidP="00394571">
            <w:pPr>
              <w:autoSpaceDE w:val="0"/>
              <w:autoSpaceDN w:val="0"/>
              <w:adjustRightInd w:val="0"/>
              <w:jc w:val="both"/>
              <w:rPr>
                <w:rFonts w:ascii="Tahoma" w:hAnsi="Tahoma" w:cs="Tahoma"/>
                <w:color w:val="000000" w:themeColor="text1"/>
              </w:rPr>
            </w:pPr>
          </w:p>
          <w:p w:rsidR="002957D5" w:rsidRPr="00F5519B" w:rsidRDefault="002957D5" w:rsidP="00394571">
            <w:pPr>
              <w:autoSpaceDE w:val="0"/>
              <w:autoSpaceDN w:val="0"/>
              <w:adjustRightInd w:val="0"/>
              <w:jc w:val="both"/>
              <w:rPr>
                <w:rFonts w:ascii="Tahoma" w:hAnsi="Tahoma" w:cs="Tahoma"/>
                <w:color w:val="000000" w:themeColor="text1"/>
              </w:rPr>
            </w:pPr>
          </w:p>
          <w:p w:rsidR="002957D5" w:rsidRPr="00F5519B" w:rsidRDefault="002957D5" w:rsidP="00394571">
            <w:pPr>
              <w:autoSpaceDE w:val="0"/>
              <w:autoSpaceDN w:val="0"/>
              <w:adjustRightInd w:val="0"/>
              <w:jc w:val="both"/>
              <w:rPr>
                <w:rFonts w:ascii="Tahoma" w:hAnsi="Tahoma" w:cs="Tahoma"/>
                <w:color w:val="000000" w:themeColor="text1"/>
              </w:rPr>
            </w:pPr>
          </w:p>
          <w:p w:rsidR="002957D5" w:rsidRPr="00F5519B" w:rsidRDefault="002957D5" w:rsidP="00394571">
            <w:pPr>
              <w:autoSpaceDE w:val="0"/>
              <w:autoSpaceDN w:val="0"/>
              <w:adjustRightInd w:val="0"/>
              <w:jc w:val="both"/>
              <w:rPr>
                <w:rFonts w:ascii="Tahoma" w:hAnsi="Tahoma" w:cs="Tahoma"/>
                <w:color w:val="000000" w:themeColor="text1"/>
              </w:rPr>
            </w:pPr>
          </w:p>
          <w:tbl>
            <w:tblPr>
              <w:tblStyle w:val="Tablaconcuadrcula"/>
              <w:tblW w:w="0" w:type="auto"/>
              <w:tblLayout w:type="fixed"/>
              <w:tblLook w:val="04A0"/>
            </w:tblPr>
            <w:tblGrid>
              <w:gridCol w:w="4846"/>
              <w:gridCol w:w="4846"/>
            </w:tblGrid>
            <w:tr w:rsidR="002957D5" w:rsidRPr="00F5519B" w:rsidTr="00E7289B">
              <w:tc>
                <w:tcPr>
                  <w:tcW w:w="9692" w:type="dxa"/>
                  <w:gridSpan w:val="2"/>
                </w:tcPr>
                <w:p w:rsidR="002957D5" w:rsidRPr="00F5519B" w:rsidRDefault="002957D5" w:rsidP="00E7289B">
                  <w:pPr>
                    <w:autoSpaceDE w:val="0"/>
                    <w:autoSpaceDN w:val="0"/>
                    <w:adjustRightInd w:val="0"/>
                    <w:jc w:val="center"/>
                    <w:rPr>
                      <w:rFonts w:ascii="Tahoma" w:hAnsi="Tahoma" w:cs="Tahoma"/>
                      <w:b/>
                      <w:color w:val="000000" w:themeColor="text1"/>
                    </w:rPr>
                  </w:pPr>
                  <w:r w:rsidRPr="00F5519B">
                    <w:rPr>
                      <w:rFonts w:ascii="Tahoma" w:hAnsi="Tahoma" w:cs="Tahoma"/>
                      <w:b/>
                      <w:color w:val="000000" w:themeColor="text1"/>
                    </w:rPr>
                    <w:t>OBJETIVOS DEL ÁMBITO CONVIVENCIA</w:t>
                  </w:r>
                </w:p>
              </w:tc>
            </w:tr>
            <w:tr w:rsidR="002957D5" w:rsidRPr="00F5519B" w:rsidTr="00E7289B">
              <w:tc>
                <w:tcPr>
                  <w:tcW w:w="9692" w:type="dxa"/>
                  <w:gridSpan w:val="2"/>
                </w:tcPr>
                <w:p w:rsidR="002957D5" w:rsidRPr="00F5519B" w:rsidRDefault="002957D5" w:rsidP="002957D5">
                  <w:pPr>
                    <w:autoSpaceDE w:val="0"/>
                    <w:autoSpaceDN w:val="0"/>
                    <w:adjustRightInd w:val="0"/>
                    <w:jc w:val="both"/>
                    <w:rPr>
                      <w:rFonts w:ascii="Tahoma" w:hAnsi="Tahoma" w:cs="Tahoma"/>
                      <w:b/>
                      <w:color w:val="000000" w:themeColor="text1"/>
                    </w:rPr>
                  </w:pPr>
                  <w:r w:rsidRPr="00F5519B">
                    <w:rPr>
                      <w:rFonts w:ascii="Tahoma" w:hAnsi="Tahoma" w:cs="Tahoma"/>
                      <w:b/>
                      <w:color w:val="000000" w:themeColor="text1"/>
                    </w:rPr>
                    <w:t xml:space="preserve">OBJETIVO 17: </w:t>
                  </w:r>
                  <w:r w:rsidR="007F64D3" w:rsidRPr="00F5519B">
                    <w:rPr>
                      <w:rFonts w:ascii="Tahoma" w:hAnsi="Tahoma" w:cs="Tahoma"/>
                      <w:b/>
                      <w:color w:val="000000" w:themeColor="text1"/>
                    </w:rPr>
                    <w:t>Prevenir los conflictos entre familias, aplicando medidas adecuadas que eviten la aparición</w:t>
                  </w:r>
                </w:p>
              </w:tc>
            </w:tr>
            <w:tr w:rsidR="002957D5" w:rsidRPr="00F5519B" w:rsidTr="00E7289B">
              <w:tc>
                <w:tcPr>
                  <w:tcW w:w="4846" w:type="dxa"/>
                </w:tcPr>
                <w:p w:rsidR="002957D5" w:rsidRPr="00F5519B" w:rsidRDefault="002957D5" w:rsidP="00E7289B">
                  <w:pPr>
                    <w:autoSpaceDE w:val="0"/>
                    <w:autoSpaceDN w:val="0"/>
                    <w:adjustRightInd w:val="0"/>
                    <w:jc w:val="center"/>
                    <w:rPr>
                      <w:rFonts w:ascii="Tahoma" w:hAnsi="Tahoma" w:cs="Tahoma"/>
                      <w:color w:val="000000" w:themeColor="text1"/>
                    </w:rPr>
                  </w:pPr>
                  <w:r w:rsidRPr="00F5519B">
                    <w:rPr>
                      <w:rFonts w:ascii="Tahoma" w:hAnsi="Tahoma" w:cs="Tahoma"/>
                      <w:color w:val="000000" w:themeColor="text1"/>
                    </w:rPr>
                    <w:t>INDICADORES</w:t>
                  </w:r>
                </w:p>
              </w:tc>
              <w:tc>
                <w:tcPr>
                  <w:tcW w:w="4846" w:type="dxa"/>
                </w:tcPr>
                <w:p w:rsidR="002957D5" w:rsidRPr="00F5519B" w:rsidRDefault="002957D5" w:rsidP="00E7289B">
                  <w:pPr>
                    <w:autoSpaceDE w:val="0"/>
                    <w:autoSpaceDN w:val="0"/>
                    <w:adjustRightInd w:val="0"/>
                    <w:jc w:val="center"/>
                    <w:rPr>
                      <w:rFonts w:ascii="Tahoma" w:hAnsi="Tahoma" w:cs="Tahoma"/>
                      <w:color w:val="000000" w:themeColor="text1"/>
                    </w:rPr>
                  </w:pPr>
                  <w:r w:rsidRPr="00F5519B">
                    <w:rPr>
                      <w:rFonts w:ascii="Tahoma" w:hAnsi="Tahoma" w:cs="Tahoma"/>
                      <w:color w:val="000000" w:themeColor="text1"/>
                    </w:rPr>
                    <w:t>INSTRUMENTOS</w:t>
                  </w:r>
                </w:p>
              </w:tc>
            </w:tr>
            <w:tr w:rsidR="002957D5" w:rsidRPr="00F5519B" w:rsidTr="00E7289B">
              <w:tc>
                <w:tcPr>
                  <w:tcW w:w="4846" w:type="dxa"/>
                </w:tcPr>
                <w:p w:rsidR="002957D5" w:rsidRPr="00F5519B" w:rsidRDefault="007F64D3" w:rsidP="00E7289B">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Actuaciones realizadas como método de previsión de conflicto entre familias</w:t>
                  </w:r>
                </w:p>
              </w:tc>
              <w:tc>
                <w:tcPr>
                  <w:tcW w:w="4846" w:type="dxa"/>
                </w:tcPr>
                <w:p w:rsidR="002957D5" w:rsidRPr="00F5519B" w:rsidRDefault="007F64D3" w:rsidP="00E7289B">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Memoria de la actividad.</w:t>
                  </w:r>
                </w:p>
              </w:tc>
            </w:tr>
          </w:tbl>
          <w:p w:rsidR="002957D5" w:rsidRPr="00F5519B" w:rsidRDefault="002957D5" w:rsidP="00394571">
            <w:pPr>
              <w:autoSpaceDE w:val="0"/>
              <w:autoSpaceDN w:val="0"/>
              <w:adjustRightInd w:val="0"/>
              <w:jc w:val="both"/>
              <w:rPr>
                <w:rFonts w:ascii="Tahoma" w:hAnsi="Tahoma" w:cs="Tahoma"/>
                <w:color w:val="000000" w:themeColor="text1"/>
              </w:rPr>
            </w:pPr>
          </w:p>
          <w:p w:rsidR="00174E2E" w:rsidRPr="00F5519B" w:rsidRDefault="00174E2E" w:rsidP="00394571">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 xml:space="preserve">Para realizar una autoevaluación de los 17 objetivos </w:t>
            </w:r>
            <w:r w:rsidR="0005221D" w:rsidRPr="00F5519B">
              <w:rPr>
                <w:rFonts w:ascii="Tahoma" w:hAnsi="Tahoma" w:cs="Tahoma"/>
                <w:color w:val="000000" w:themeColor="text1"/>
              </w:rPr>
              <w:t xml:space="preserve">que nos planteamos como centro, al final del curso 2019/20, </w:t>
            </w:r>
            <w:r w:rsidRPr="00F5519B">
              <w:rPr>
                <w:rFonts w:ascii="Tahoma" w:hAnsi="Tahoma" w:cs="Tahoma"/>
                <w:color w:val="000000" w:themeColor="text1"/>
              </w:rPr>
              <w:t>debemos tener en cuenta los siguientes componentes:</w:t>
            </w:r>
          </w:p>
          <w:p w:rsidR="00174E2E" w:rsidRPr="00F5519B" w:rsidRDefault="00174E2E" w:rsidP="00394571">
            <w:pPr>
              <w:autoSpaceDE w:val="0"/>
              <w:autoSpaceDN w:val="0"/>
              <w:adjustRightInd w:val="0"/>
              <w:jc w:val="both"/>
              <w:rPr>
                <w:rFonts w:ascii="Tahoma" w:hAnsi="Tahoma" w:cs="Tahoma"/>
                <w:color w:val="000000" w:themeColor="text1"/>
              </w:rPr>
            </w:pPr>
          </w:p>
          <w:tbl>
            <w:tblPr>
              <w:tblStyle w:val="Tablaconcuadrcula"/>
              <w:tblW w:w="0" w:type="auto"/>
              <w:tblLayout w:type="fixed"/>
              <w:tblLook w:val="04A0"/>
            </w:tblPr>
            <w:tblGrid>
              <w:gridCol w:w="1938"/>
              <w:gridCol w:w="1938"/>
              <w:gridCol w:w="1939"/>
              <w:gridCol w:w="1938"/>
              <w:gridCol w:w="1939"/>
            </w:tblGrid>
            <w:tr w:rsidR="00174E2E" w:rsidRPr="00F5519B" w:rsidTr="00174E2E">
              <w:tc>
                <w:tcPr>
                  <w:tcW w:w="9692" w:type="dxa"/>
                  <w:gridSpan w:val="5"/>
                </w:tcPr>
                <w:p w:rsidR="00174E2E" w:rsidRPr="00F5519B" w:rsidRDefault="00174E2E" w:rsidP="00174E2E">
                  <w:pPr>
                    <w:autoSpaceDE w:val="0"/>
                    <w:autoSpaceDN w:val="0"/>
                    <w:adjustRightInd w:val="0"/>
                    <w:jc w:val="center"/>
                    <w:rPr>
                      <w:rFonts w:ascii="Tahoma" w:hAnsi="Tahoma" w:cs="Tahoma"/>
                      <w:color w:val="000000" w:themeColor="text1"/>
                    </w:rPr>
                  </w:pPr>
                  <w:r w:rsidRPr="00F5519B">
                    <w:rPr>
                      <w:rFonts w:ascii="Tahoma" w:hAnsi="Tahoma" w:cs="Tahoma"/>
                      <w:color w:val="000000" w:themeColor="text1"/>
                    </w:rPr>
                    <w:t>OBJETIVOS DEL ÁMBITO</w:t>
                  </w:r>
                </w:p>
              </w:tc>
            </w:tr>
            <w:tr w:rsidR="00174E2E" w:rsidRPr="00F5519B" w:rsidTr="00174E2E">
              <w:tc>
                <w:tcPr>
                  <w:tcW w:w="9692" w:type="dxa"/>
                  <w:gridSpan w:val="5"/>
                </w:tcPr>
                <w:p w:rsidR="00174E2E" w:rsidRPr="00F5519B" w:rsidRDefault="00174E2E" w:rsidP="00394571">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OBJETIVO 1,2,….17</w:t>
                  </w:r>
                </w:p>
              </w:tc>
            </w:tr>
            <w:tr w:rsidR="00174E2E" w:rsidRPr="00F5519B" w:rsidTr="009A4C6B">
              <w:tc>
                <w:tcPr>
                  <w:tcW w:w="1938" w:type="dxa"/>
                </w:tcPr>
                <w:p w:rsidR="00174E2E" w:rsidRPr="00F5519B" w:rsidRDefault="00174E2E" w:rsidP="00394571">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PROPUESTAS DE MEJORA</w:t>
                  </w:r>
                </w:p>
              </w:tc>
              <w:tc>
                <w:tcPr>
                  <w:tcW w:w="1938" w:type="dxa"/>
                </w:tcPr>
                <w:p w:rsidR="00174E2E" w:rsidRPr="00F5519B" w:rsidRDefault="00174E2E" w:rsidP="00394571">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INDICADORES</w:t>
                  </w:r>
                </w:p>
              </w:tc>
              <w:tc>
                <w:tcPr>
                  <w:tcW w:w="1939" w:type="dxa"/>
                </w:tcPr>
                <w:p w:rsidR="00174E2E" w:rsidRPr="00F5519B" w:rsidRDefault="00174E2E" w:rsidP="00394571">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RESPONSABLE</w:t>
                  </w:r>
                </w:p>
              </w:tc>
              <w:tc>
                <w:tcPr>
                  <w:tcW w:w="1938" w:type="dxa"/>
                </w:tcPr>
                <w:p w:rsidR="00174E2E" w:rsidRPr="00F5519B" w:rsidRDefault="00174E2E" w:rsidP="00394571">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CALENDARIO</w:t>
                  </w:r>
                </w:p>
              </w:tc>
              <w:tc>
                <w:tcPr>
                  <w:tcW w:w="1939" w:type="dxa"/>
                </w:tcPr>
                <w:p w:rsidR="00174E2E" w:rsidRPr="00F5519B" w:rsidRDefault="00174E2E" w:rsidP="00394571">
                  <w:pPr>
                    <w:autoSpaceDE w:val="0"/>
                    <w:autoSpaceDN w:val="0"/>
                    <w:adjustRightInd w:val="0"/>
                    <w:jc w:val="both"/>
                    <w:rPr>
                      <w:rFonts w:ascii="Tahoma" w:hAnsi="Tahoma" w:cs="Tahoma"/>
                      <w:color w:val="000000" w:themeColor="text1"/>
                    </w:rPr>
                  </w:pPr>
                  <w:r w:rsidRPr="00F5519B">
                    <w:rPr>
                      <w:rFonts w:ascii="Tahoma" w:hAnsi="Tahoma" w:cs="Tahoma"/>
                      <w:color w:val="000000" w:themeColor="text1"/>
                    </w:rPr>
                    <w:t>INSTRUMENTOS DE EVALUACION</w:t>
                  </w:r>
                </w:p>
              </w:tc>
            </w:tr>
            <w:tr w:rsidR="00174E2E" w:rsidRPr="00F5519B" w:rsidTr="00174E2E">
              <w:tc>
                <w:tcPr>
                  <w:tcW w:w="9692" w:type="dxa"/>
                  <w:gridSpan w:val="5"/>
                </w:tcPr>
                <w:p w:rsidR="00174E2E" w:rsidRPr="00F5519B" w:rsidRDefault="00174E2E" w:rsidP="00394571">
                  <w:pPr>
                    <w:autoSpaceDE w:val="0"/>
                    <w:autoSpaceDN w:val="0"/>
                    <w:adjustRightInd w:val="0"/>
                    <w:jc w:val="both"/>
                    <w:rPr>
                      <w:rFonts w:ascii="Tahoma" w:hAnsi="Tahoma" w:cs="Tahoma"/>
                      <w:color w:val="000000" w:themeColor="text1"/>
                    </w:rPr>
                  </w:pPr>
                </w:p>
              </w:tc>
            </w:tr>
          </w:tbl>
          <w:p w:rsidR="00174E2E" w:rsidRPr="00F5519B" w:rsidRDefault="00174E2E" w:rsidP="00394571">
            <w:pPr>
              <w:autoSpaceDE w:val="0"/>
              <w:autoSpaceDN w:val="0"/>
              <w:adjustRightInd w:val="0"/>
              <w:jc w:val="both"/>
              <w:rPr>
                <w:rFonts w:ascii="Tahoma" w:hAnsi="Tahoma" w:cs="Tahoma"/>
                <w:color w:val="000000" w:themeColor="text1"/>
              </w:rPr>
            </w:pPr>
          </w:p>
        </w:tc>
      </w:tr>
      <w:tr w:rsidR="00AA7F38" w:rsidRPr="007655D3" w:rsidTr="0049583E">
        <w:trPr>
          <w:trHeight w:val="1315"/>
        </w:trPr>
        <w:tc>
          <w:tcPr>
            <w:tcW w:w="9923" w:type="dxa"/>
            <w:gridSpan w:val="11"/>
            <w:tcBorders>
              <w:bottom w:val="nil"/>
            </w:tcBorders>
          </w:tcPr>
          <w:p w:rsidR="00AA7F38" w:rsidRDefault="00AA7F38" w:rsidP="008E31E1">
            <w:pPr>
              <w:autoSpaceDE w:val="0"/>
              <w:autoSpaceDN w:val="0"/>
              <w:adjustRightInd w:val="0"/>
              <w:jc w:val="center"/>
              <w:rPr>
                <w:rFonts w:ascii="Tahoma" w:hAnsi="Tahoma" w:cs="Tahoma"/>
                <w:b/>
              </w:rPr>
            </w:pPr>
          </w:p>
          <w:p w:rsidR="00AA7F38" w:rsidRDefault="00AA7F38" w:rsidP="008E31E1">
            <w:pPr>
              <w:autoSpaceDE w:val="0"/>
              <w:autoSpaceDN w:val="0"/>
              <w:adjustRightInd w:val="0"/>
              <w:jc w:val="center"/>
              <w:rPr>
                <w:rFonts w:ascii="Tahoma" w:hAnsi="Tahoma" w:cs="Tahoma"/>
                <w:b/>
              </w:rPr>
            </w:pPr>
          </w:p>
          <w:p w:rsidR="0049583E" w:rsidRDefault="0049583E" w:rsidP="008E31E1">
            <w:pPr>
              <w:autoSpaceDE w:val="0"/>
              <w:autoSpaceDN w:val="0"/>
              <w:adjustRightInd w:val="0"/>
              <w:jc w:val="center"/>
              <w:rPr>
                <w:rFonts w:ascii="Tahoma" w:hAnsi="Tahoma" w:cs="Tahoma"/>
                <w:b/>
              </w:rPr>
            </w:pPr>
          </w:p>
          <w:p w:rsidR="00CE4717" w:rsidRPr="00D97AAE" w:rsidRDefault="00CE4717" w:rsidP="00CE4717">
            <w:pPr>
              <w:autoSpaceDE w:val="0"/>
              <w:autoSpaceDN w:val="0"/>
              <w:adjustRightInd w:val="0"/>
              <w:rPr>
                <w:rFonts w:ascii="Tahoma" w:eastAsiaTheme="minorHAnsi" w:hAnsi="Tahoma" w:cs="Tahoma"/>
                <w:b/>
                <w:bCs/>
              </w:rPr>
            </w:pPr>
            <w:r w:rsidRPr="00D97AAE">
              <w:rPr>
                <w:rFonts w:ascii="Tahoma" w:eastAsiaTheme="minorHAnsi" w:hAnsi="Tahoma" w:cs="Tahoma"/>
                <w:b/>
                <w:bCs/>
              </w:rPr>
              <w:t>EQUIPO DE EVALUACIÓN:</w:t>
            </w:r>
          </w:p>
          <w:p w:rsidR="00E404A2" w:rsidRPr="00D97AAE" w:rsidRDefault="00E404A2" w:rsidP="00CE4717">
            <w:pPr>
              <w:autoSpaceDE w:val="0"/>
              <w:autoSpaceDN w:val="0"/>
              <w:adjustRightInd w:val="0"/>
              <w:jc w:val="both"/>
              <w:rPr>
                <w:rFonts w:ascii="Tahoma" w:eastAsiaTheme="minorHAnsi" w:hAnsi="Tahoma" w:cs="Tahoma"/>
              </w:rPr>
            </w:pPr>
          </w:p>
          <w:p w:rsidR="00CE4717" w:rsidRPr="00D97AAE" w:rsidRDefault="00CE4717" w:rsidP="00CE4717">
            <w:pPr>
              <w:autoSpaceDE w:val="0"/>
              <w:autoSpaceDN w:val="0"/>
              <w:adjustRightInd w:val="0"/>
              <w:jc w:val="both"/>
              <w:rPr>
                <w:rFonts w:ascii="Tahoma" w:eastAsiaTheme="minorHAnsi" w:hAnsi="Tahoma" w:cs="Tahoma"/>
              </w:rPr>
            </w:pPr>
            <w:r w:rsidRPr="00D97AAE">
              <w:rPr>
                <w:rFonts w:ascii="Tahoma" w:eastAsiaTheme="minorHAnsi" w:hAnsi="Tahoma" w:cs="Tahoma"/>
              </w:rPr>
              <w:t xml:space="preserve">Para la </w:t>
            </w:r>
            <w:r w:rsidRPr="00D97AAE">
              <w:rPr>
                <w:rFonts w:ascii="Tahoma" w:eastAsiaTheme="minorHAnsi" w:hAnsi="Tahoma" w:cs="Tahoma"/>
                <w:b/>
                <w:bCs/>
              </w:rPr>
              <w:t xml:space="preserve">realización de la Memoria de Autoevaluación </w:t>
            </w:r>
            <w:r w:rsidRPr="00D97AAE">
              <w:rPr>
                <w:rFonts w:ascii="Tahoma" w:eastAsiaTheme="minorHAnsi" w:hAnsi="Tahoma" w:cs="Tahoma"/>
              </w:rPr>
              <w:t xml:space="preserve">se creará un equipo de </w:t>
            </w:r>
          </w:p>
          <w:p w:rsidR="00CE4717" w:rsidRPr="00D97AAE" w:rsidRDefault="00CE4717" w:rsidP="00CE4717">
            <w:pPr>
              <w:autoSpaceDE w:val="0"/>
              <w:autoSpaceDN w:val="0"/>
              <w:adjustRightInd w:val="0"/>
              <w:jc w:val="both"/>
              <w:rPr>
                <w:rFonts w:ascii="Tahoma" w:eastAsiaTheme="minorHAnsi" w:hAnsi="Tahoma" w:cs="Tahoma"/>
              </w:rPr>
            </w:pPr>
            <w:r w:rsidRPr="00D97AAE">
              <w:rPr>
                <w:rFonts w:ascii="Tahoma" w:eastAsiaTheme="minorHAnsi" w:hAnsi="Tahoma" w:cs="Tahoma"/>
              </w:rPr>
              <w:t xml:space="preserve">evaluación que estará integrado, al menos, por el equipo directivo y por un </w:t>
            </w:r>
          </w:p>
          <w:p w:rsidR="00CE4717" w:rsidRPr="00D97AAE" w:rsidRDefault="00CE4717" w:rsidP="00CE4717">
            <w:pPr>
              <w:autoSpaceDE w:val="0"/>
              <w:autoSpaceDN w:val="0"/>
              <w:adjustRightInd w:val="0"/>
              <w:rPr>
                <w:rFonts w:ascii="Tahoma" w:eastAsiaTheme="minorHAnsi" w:hAnsi="Tahoma" w:cs="Tahoma"/>
              </w:rPr>
            </w:pPr>
            <w:r w:rsidRPr="00D97AAE">
              <w:rPr>
                <w:rFonts w:ascii="Tahoma" w:eastAsiaTheme="minorHAnsi" w:hAnsi="Tahoma" w:cs="Tahoma"/>
              </w:rPr>
              <w:t>representante de cada uno de los distintos sectores de la Comunidad Educativa</w:t>
            </w:r>
          </w:p>
          <w:p w:rsidR="00CE4717" w:rsidRPr="00D97AAE" w:rsidRDefault="00CE4717" w:rsidP="00CE4717">
            <w:pPr>
              <w:autoSpaceDE w:val="0"/>
              <w:autoSpaceDN w:val="0"/>
              <w:adjustRightInd w:val="0"/>
              <w:jc w:val="both"/>
              <w:rPr>
                <w:rFonts w:ascii="Tahoma" w:eastAsiaTheme="minorHAnsi" w:hAnsi="Tahoma" w:cs="Tahoma"/>
              </w:rPr>
            </w:pPr>
            <w:r w:rsidRPr="00D97AAE">
              <w:rPr>
                <w:rFonts w:ascii="Tahoma" w:eastAsiaTheme="minorHAnsi" w:hAnsi="Tahoma" w:cs="Tahoma"/>
              </w:rPr>
              <w:t xml:space="preserve">elegidos por el Consejo Escolar de entre sus miembros, de acuerdo con el </w:t>
            </w:r>
          </w:p>
          <w:p w:rsidR="00CE4717" w:rsidRPr="00D97AAE" w:rsidRDefault="00CE4717" w:rsidP="00CE4717">
            <w:pPr>
              <w:autoSpaceDE w:val="0"/>
              <w:autoSpaceDN w:val="0"/>
              <w:adjustRightInd w:val="0"/>
              <w:rPr>
                <w:rFonts w:ascii="Tahoma" w:eastAsiaTheme="minorHAnsi" w:hAnsi="Tahoma" w:cs="Tahoma"/>
              </w:rPr>
            </w:pPr>
            <w:r w:rsidRPr="00D97AAE">
              <w:rPr>
                <w:rFonts w:ascii="Tahoma" w:eastAsiaTheme="minorHAnsi" w:hAnsi="Tahoma" w:cs="Tahoma"/>
              </w:rPr>
              <w:t>procedimiento que se establezca en el reglamento de organización y funcionamiento del centro.</w:t>
            </w:r>
          </w:p>
          <w:p w:rsidR="0049583E" w:rsidRPr="00D97AAE" w:rsidRDefault="0049583E" w:rsidP="001D501E">
            <w:pPr>
              <w:spacing w:before="60" w:after="60"/>
              <w:jc w:val="both"/>
              <w:rPr>
                <w:rFonts w:ascii="Tahoma" w:hAnsi="Tahoma" w:cs="Tahoma"/>
                <w:b/>
              </w:rPr>
            </w:pPr>
          </w:p>
          <w:p w:rsidR="00CE4717" w:rsidRPr="00D97AAE" w:rsidRDefault="00CE4717" w:rsidP="00CE4717">
            <w:pPr>
              <w:spacing w:before="120"/>
              <w:rPr>
                <w:rFonts w:ascii="Tahoma" w:eastAsia="Tahoma" w:hAnsi="Tahoma" w:cs="Tahoma"/>
              </w:rPr>
            </w:pPr>
            <w:r w:rsidRPr="00D97AAE">
              <w:rPr>
                <w:rFonts w:ascii="Tahoma" w:eastAsia="Tahoma" w:hAnsi="Tahoma" w:cs="Tahoma"/>
              </w:rPr>
              <w:t>Para cada curso el equipo estará formado por los siguientes miembros:</w:t>
            </w:r>
          </w:p>
          <w:p w:rsidR="00CE4717" w:rsidRPr="00D97AAE" w:rsidRDefault="00CE4717" w:rsidP="008F5BBF">
            <w:pPr>
              <w:pStyle w:val="Prrafodelista"/>
              <w:numPr>
                <w:ilvl w:val="0"/>
                <w:numId w:val="118"/>
              </w:numPr>
              <w:spacing w:before="120"/>
              <w:rPr>
                <w:rFonts w:ascii="Tahoma" w:eastAsia="Tahoma" w:hAnsi="Tahoma" w:cs="Tahoma"/>
              </w:rPr>
            </w:pPr>
            <w:r w:rsidRPr="00D97AAE">
              <w:rPr>
                <w:rFonts w:ascii="Tahoma" w:eastAsia="Tahoma" w:hAnsi="Tahoma" w:cs="Tahoma"/>
              </w:rPr>
              <w:t>Representante del personal de atención educativa</w:t>
            </w:r>
          </w:p>
          <w:p w:rsidR="00CE4717" w:rsidRPr="00D97AAE" w:rsidRDefault="00CE4717" w:rsidP="008F5BBF">
            <w:pPr>
              <w:pStyle w:val="Prrafodelista"/>
              <w:numPr>
                <w:ilvl w:val="0"/>
                <w:numId w:val="118"/>
              </w:numPr>
              <w:spacing w:before="120"/>
              <w:rPr>
                <w:rFonts w:ascii="Tahoma" w:eastAsia="Tahoma" w:hAnsi="Tahoma" w:cs="Tahoma"/>
              </w:rPr>
            </w:pPr>
            <w:r w:rsidRPr="00D97AAE">
              <w:rPr>
                <w:rFonts w:ascii="Tahoma" w:eastAsia="Tahoma" w:hAnsi="Tahoma" w:cs="Tahoma"/>
              </w:rPr>
              <w:t>Representantes padres/ madres</w:t>
            </w:r>
          </w:p>
          <w:p w:rsidR="00CE4717" w:rsidRPr="00D97AAE" w:rsidRDefault="00CE4717" w:rsidP="008F5BBF">
            <w:pPr>
              <w:pStyle w:val="Prrafodelista"/>
              <w:numPr>
                <w:ilvl w:val="0"/>
                <w:numId w:val="118"/>
              </w:numPr>
              <w:spacing w:before="120"/>
              <w:rPr>
                <w:rFonts w:ascii="Tahoma" w:eastAsia="Tahoma" w:hAnsi="Tahoma" w:cs="Tahoma"/>
              </w:rPr>
            </w:pPr>
            <w:r w:rsidRPr="00D97AAE">
              <w:rPr>
                <w:rFonts w:ascii="Tahoma" w:eastAsia="Tahoma" w:hAnsi="Tahoma" w:cs="Tahoma"/>
              </w:rPr>
              <w:t>Personal de administración y servicios</w:t>
            </w:r>
          </w:p>
          <w:p w:rsidR="00CE4717" w:rsidRPr="00D97AAE" w:rsidRDefault="00CE4717" w:rsidP="008F5BBF">
            <w:pPr>
              <w:pStyle w:val="Prrafodelista"/>
              <w:numPr>
                <w:ilvl w:val="0"/>
                <w:numId w:val="118"/>
              </w:numPr>
              <w:spacing w:before="120"/>
              <w:rPr>
                <w:rFonts w:ascii="Tahoma" w:eastAsia="Tahoma" w:hAnsi="Tahoma" w:cs="Tahoma"/>
              </w:rPr>
            </w:pPr>
            <w:r w:rsidRPr="00D97AAE">
              <w:rPr>
                <w:rFonts w:ascii="Tahoma" w:eastAsia="Tahoma" w:hAnsi="Tahoma" w:cs="Tahoma"/>
              </w:rPr>
              <w:t>Representantes profesorado</w:t>
            </w:r>
          </w:p>
          <w:p w:rsidR="00CE4717" w:rsidRPr="00D97AAE" w:rsidRDefault="00CE4717" w:rsidP="008F5BBF">
            <w:pPr>
              <w:pStyle w:val="Prrafodelista"/>
              <w:numPr>
                <w:ilvl w:val="0"/>
                <w:numId w:val="118"/>
              </w:numPr>
              <w:spacing w:before="120"/>
              <w:rPr>
                <w:rFonts w:ascii="Tahoma" w:eastAsia="Tahoma" w:hAnsi="Tahoma" w:cs="Tahoma"/>
              </w:rPr>
            </w:pPr>
            <w:r w:rsidRPr="00D97AAE">
              <w:rPr>
                <w:rFonts w:ascii="Tahoma" w:eastAsia="Tahoma" w:hAnsi="Tahoma" w:cs="Tahoma"/>
              </w:rPr>
              <w:t>Equipo Directivo</w:t>
            </w:r>
          </w:p>
          <w:p w:rsidR="00CE4717" w:rsidRPr="00D97AAE" w:rsidRDefault="00CE4717" w:rsidP="008F5BBF">
            <w:pPr>
              <w:pStyle w:val="Prrafodelista"/>
              <w:numPr>
                <w:ilvl w:val="0"/>
                <w:numId w:val="118"/>
              </w:numPr>
              <w:spacing w:before="120"/>
              <w:rPr>
                <w:rFonts w:ascii="Tahoma" w:eastAsia="Tahoma" w:hAnsi="Tahoma" w:cs="Tahoma"/>
              </w:rPr>
            </w:pPr>
            <w:r w:rsidRPr="00D97AAE">
              <w:rPr>
                <w:rFonts w:ascii="Tahoma" w:eastAsia="Tahoma" w:hAnsi="Tahoma" w:cs="Tahoma"/>
              </w:rPr>
              <w:t>Coordinador plan de formación</w:t>
            </w:r>
          </w:p>
          <w:p w:rsidR="00AA7F38" w:rsidRDefault="00AA7F38" w:rsidP="001D501E">
            <w:pPr>
              <w:spacing w:before="60" w:after="60"/>
              <w:jc w:val="both"/>
              <w:rPr>
                <w:rFonts w:ascii="Tahoma" w:hAnsi="Tahoma" w:cs="Tahoma"/>
              </w:rPr>
            </w:pPr>
          </w:p>
        </w:tc>
      </w:tr>
      <w:tr w:rsidR="00AA7F38" w:rsidRPr="007655D3" w:rsidTr="0049583E">
        <w:trPr>
          <w:trHeight w:val="20"/>
        </w:trPr>
        <w:tc>
          <w:tcPr>
            <w:tcW w:w="9923" w:type="dxa"/>
            <w:gridSpan w:val="11"/>
          </w:tcPr>
          <w:p w:rsidR="00AA7F38" w:rsidRDefault="00AA7F38" w:rsidP="0049583E">
            <w:pPr>
              <w:autoSpaceDE w:val="0"/>
              <w:autoSpaceDN w:val="0"/>
              <w:adjustRightInd w:val="0"/>
              <w:spacing w:after="120"/>
              <w:rPr>
                <w:rFonts w:ascii="Tahoma" w:hAnsi="Tahoma" w:cs="Tahoma"/>
              </w:rPr>
            </w:pPr>
          </w:p>
        </w:tc>
      </w:tr>
      <w:tr w:rsidR="0049583E" w:rsidRPr="007655D3" w:rsidTr="0049583E">
        <w:trPr>
          <w:gridAfter w:val="5"/>
          <w:wAfter w:w="5407" w:type="dxa"/>
          <w:trHeight w:val="20"/>
        </w:trPr>
        <w:tc>
          <w:tcPr>
            <w:tcW w:w="1550" w:type="dxa"/>
          </w:tcPr>
          <w:p w:rsidR="00E7289B" w:rsidRDefault="00E7289B" w:rsidP="00840564">
            <w:pPr>
              <w:autoSpaceDE w:val="0"/>
              <w:autoSpaceDN w:val="0"/>
              <w:adjustRightInd w:val="0"/>
              <w:jc w:val="both"/>
              <w:rPr>
                <w:rFonts w:ascii="Tahoma" w:hAnsi="Tahoma" w:cs="Tahoma"/>
              </w:rPr>
            </w:pPr>
          </w:p>
          <w:p w:rsidR="00E404A2" w:rsidRDefault="00E404A2" w:rsidP="00840564">
            <w:pPr>
              <w:autoSpaceDE w:val="0"/>
              <w:autoSpaceDN w:val="0"/>
              <w:adjustRightInd w:val="0"/>
              <w:jc w:val="both"/>
              <w:rPr>
                <w:rFonts w:ascii="Tahoma" w:hAnsi="Tahoma" w:cs="Tahoma"/>
              </w:rPr>
            </w:pPr>
          </w:p>
          <w:p w:rsidR="00E404A2" w:rsidRDefault="00E404A2" w:rsidP="00840564">
            <w:pPr>
              <w:autoSpaceDE w:val="0"/>
              <w:autoSpaceDN w:val="0"/>
              <w:adjustRightInd w:val="0"/>
              <w:jc w:val="both"/>
              <w:rPr>
                <w:rFonts w:ascii="Tahoma" w:hAnsi="Tahoma" w:cs="Tahoma"/>
              </w:rPr>
            </w:pPr>
          </w:p>
          <w:p w:rsidR="00E404A2" w:rsidRDefault="00E404A2" w:rsidP="00840564">
            <w:pPr>
              <w:autoSpaceDE w:val="0"/>
              <w:autoSpaceDN w:val="0"/>
              <w:adjustRightInd w:val="0"/>
              <w:jc w:val="both"/>
              <w:rPr>
                <w:rFonts w:ascii="Tahoma" w:hAnsi="Tahoma" w:cs="Tahoma"/>
              </w:rPr>
            </w:pPr>
          </w:p>
          <w:p w:rsidR="00E404A2" w:rsidRDefault="00E404A2" w:rsidP="00840564">
            <w:pPr>
              <w:autoSpaceDE w:val="0"/>
              <w:autoSpaceDN w:val="0"/>
              <w:adjustRightInd w:val="0"/>
              <w:jc w:val="both"/>
              <w:rPr>
                <w:rFonts w:ascii="Tahoma" w:hAnsi="Tahoma" w:cs="Tahoma"/>
              </w:rPr>
            </w:pPr>
          </w:p>
          <w:p w:rsidR="00E404A2" w:rsidRDefault="00E404A2" w:rsidP="00840564">
            <w:pPr>
              <w:autoSpaceDE w:val="0"/>
              <w:autoSpaceDN w:val="0"/>
              <w:adjustRightInd w:val="0"/>
              <w:jc w:val="both"/>
              <w:rPr>
                <w:rFonts w:ascii="Tahoma" w:hAnsi="Tahoma" w:cs="Tahoma"/>
              </w:rPr>
            </w:pPr>
          </w:p>
          <w:p w:rsidR="00E404A2" w:rsidRDefault="00E404A2" w:rsidP="00840564">
            <w:pPr>
              <w:autoSpaceDE w:val="0"/>
              <w:autoSpaceDN w:val="0"/>
              <w:adjustRightInd w:val="0"/>
              <w:jc w:val="both"/>
              <w:rPr>
                <w:rFonts w:ascii="Tahoma" w:hAnsi="Tahoma" w:cs="Tahoma"/>
              </w:rPr>
            </w:pPr>
          </w:p>
          <w:p w:rsidR="00E404A2" w:rsidRDefault="00E404A2" w:rsidP="00840564">
            <w:pPr>
              <w:autoSpaceDE w:val="0"/>
              <w:autoSpaceDN w:val="0"/>
              <w:adjustRightInd w:val="0"/>
              <w:jc w:val="both"/>
              <w:rPr>
                <w:rFonts w:ascii="Tahoma" w:hAnsi="Tahoma" w:cs="Tahoma"/>
              </w:rPr>
            </w:pPr>
          </w:p>
          <w:p w:rsidR="00E404A2" w:rsidRDefault="00E404A2" w:rsidP="00840564">
            <w:pPr>
              <w:autoSpaceDE w:val="0"/>
              <w:autoSpaceDN w:val="0"/>
              <w:adjustRightInd w:val="0"/>
              <w:jc w:val="both"/>
              <w:rPr>
                <w:rFonts w:ascii="Tahoma" w:hAnsi="Tahoma" w:cs="Tahoma"/>
              </w:rPr>
            </w:pPr>
          </w:p>
          <w:p w:rsidR="00E404A2" w:rsidRDefault="00E404A2" w:rsidP="00840564">
            <w:pPr>
              <w:autoSpaceDE w:val="0"/>
              <w:autoSpaceDN w:val="0"/>
              <w:adjustRightInd w:val="0"/>
              <w:jc w:val="both"/>
              <w:rPr>
                <w:rFonts w:ascii="Tahoma" w:hAnsi="Tahoma" w:cs="Tahoma"/>
              </w:rPr>
            </w:pPr>
          </w:p>
          <w:p w:rsidR="00D97AAE" w:rsidRDefault="00D97AAE" w:rsidP="00840564">
            <w:pPr>
              <w:autoSpaceDE w:val="0"/>
              <w:autoSpaceDN w:val="0"/>
              <w:adjustRightInd w:val="0"/>
              <w:jc w:val="both"/>
              <w:rPr>
                <w:rFonts w:ascii="Tahoma" w:hAnsi="Tahoma" w:cs="Tahoma"/>
              </w:rPr>
            </w:pPr>
          </w:p>
          <w:p w:rsidR="00E404A2" w:rsidRDefault="00E404A2" w:rsidP="00840564">
            <w:pPr>
              <w:autoSpaceDE w:val="0"/>
              <w:autoSpaceDN w:val="0"/>
              <w:adjustRightInd w:val="0"/>
              <w:jc w:val="both"/>
              <w:rPr>
                <w:rFonts w:ascii="Tahoma" w:hAnsi="Tahoma" w:cs="Tahoma"/>
              </w:rPr>
            </w:pPr>
          </w:p>
        </w:tc>
        <w:tc>
          <w:tcPr>
            <w:tcW w:w="2966" w:type="dxa"/>
            <w:gridSpan w:val="5"/>
          </w:tcPr>
          <w:p w:rsidR="0049583E" w:rsidRDefault="0049583E" w:rsidP="00840564">
            <w:pPr>
              <w:autoSpaceDE w:val="0"/>
              <w:autoSpaceDN w:val="0"/>
              <w:adjustRightInd w:val="0"/>
              <w:jc w:val="both"/>
              <w:rPr>
                <w:rFonts w:ascii="Tahoma" w:hAnsi="Tahoma" w:cs="Tahoma"/>
              </w:rPr>
            </w:pPr>
          </w:p>
          <w:p w:rsidR="009A4C6B" w:rsidRDefault="009A4C6B" w:rsidP="00840564">
            <w:pPr>
              <w:autoSpaceDE w:val="0"/>
              <w:autoSpaceDN w:val="0"/>
              <w:adjustRightInd w:val="0"/>
              <w:jc w:val="both"/>
              <w:rPr>
                <w:rFonts w:ascii="Tahoma" w:hAnsi="Tahoma" w:cs="Tahoma"/>
              </w:rPr>
            </w:pPr>
          </w:p>
          <w:p w:rsidR="0049583E" w:rsidRDefault="0049583E" w:rsidP="00840564">
            <w:pPr>
              <w:autoSpaceDE w:val="0"/>
              <w:autoSpaceDN w:val="0"/>
              <w:adjustRightInd w:val="0"/>
              <w:jc w:val="both"/>
              <w:rPr>
                <w:rFonts w:ascii="Tahoma" w:hAnsi="Tahoma" w:cs="Tahoma"/>
              </w:rPr>
            </w:pPr>
          </w:p>
          <w:p w:rsidR="0049583E" w:rsidRDefault="0049583E" w:rsidP="00840564">
            <w:pPr>
              <w:autoSpaceDE w:val="0"/>
              <w:autoSpaceDN w:val="0"/>
              <w:adjustRightInd w:val="0"/>
              <w:jc w:val="both"/>
              <w:rPr>
                <w:rFonts w:ascii="Tahoma" w:hAnsi="Tahoma" w:cs="Tahoma"/>
              </w:rPr>
            </w:pPr>
          </w:p>
          <w:p w:rsidR="009A4C6B" w:rsidRDefault="009A4C6B" w:rsidP="00840564">
            <w:pPr>
              <w:autoSpaceDE w:val="0"/>
              <w:autoSpaceDN w:val="0"/>
              <w:adjustRightInd w:val="0"/>
              <w:jc w:val="both"/>
              <w:rPr>
                <w:rFonts w:ascii="Tahoma" w:hAnsi="Tahoma" w:cs="Tahoma"/>
              </w:rPr>
            </w:pPr>
          </w:p>
        </w:tc>
      </w:tr>
      <w:tr w:rsidR="00AA7F38" w:rsidRPr="007655D3" w:rsidTr="0049583E">
        <w:trPr>
          <w:trHeight w:val="20"/>
        </w:trPr>
        <w:tc>
          <w:tcPr>
            <w:tcW w:w="9923" w:type="dxa"/>
            <w:gridSpan w:val="11"/>
          </w:tcPr>
          <w:p w:rsidR="00E404A2" w:rsidRDefault="00E404A2" w:rsidP="00CE4717">
            <w:pPr>
              <w:spacing w:before="120"/>
              <w:rPr>
                <w:rFonts w:ascii="Tahoma" w:eastAsia="Tahoma" w:hAnsi="Tahoma" w:cs="Tahoma"/>
              </w:rPr>
            </w:pPr>
            <w:r>
              <w:rPr>
                <w:rFonts w:ascii="Tahoma" w:eastAsia="Tahoma" w:hAnsi="Tahoma" w:cs="Tahoma"/>
              </w:rPr>
              <w:lastRenderedPageBreak/>
              <w:t xml:space="preserve">Los informes que se deben de realizar desde el claustro, ETCP y Consejo Escolar, tendrán el siguiente contenido: </w:t>
            </w:r>
          </w:p>
          <w:p w:rsidR="00CE4717" w:rsidRPr="00CE4717" w:rsidRDefault="00CE4717" w:rsidP="00CE4717">
            <w:pPr>
              <w:spacing w:before="120"/>
              <w:rPr>
                <w:rFonts w:ascii="Tahoma" w:eastAsia="Tahoma" w:hAnsi="Tahoma" w:cs="Tahoma"/>
              </w:rPr>
            </w:pPr>
            <w:r w:rsidRPr="00CE4717">
              <w:rPr>
                <w:rFonts w:ascii="Tahoma" w:eastAsia="Tahoma" w:hAnsi="Tahoma" w:cs="Tahoma"/>
              </w:rPr>
              <w:t xml:space="preserve">El </w:t>
            </w:r>
            <w:r w:rsidRPr="00CE4717">
              <w:rPr>
                <w:rFonts w:ascii="Tahoma" w:eastAsia="Tahoma" w:hAnsi="Tahoma" w:cs="Tahoma"/>
                <w:u w:val="single"/>
              </w:rPr>
              <w:t xml:space="preserve">informe de autoevaluación del </w:t>
            </w:r>
            <w:r w:rsidRPr="00D97AAE">
              <w:rPr>
                <w:rFonts w:ascii="Tahoma" w:eastAsia="Tahoma" w:hAnsi="Tahoma" w:cs="Tahoma"/>
                <w:b/>
                <w:u w:val="single"/>
              </w:rPr>
              <w:t>Claustro de profesores</w:t>
            </w:r>
            <w:r w:rsidRPr="00D97AAE">
              <w:rPr>
                <w:rFonts w:ascii="Tahoma" w:eastAsia="Tahoma" w:hAnsi="Tahoma" w:cs="Tahoma"/>
                <w:b/>
              </w:rPr>
              <w:t xml:space="preserve"> </w:t>
            </w:r>
            <w:r w:rsidRPr="00CE4717">
              <w:rPr>
                <w:rFonts w:ascii="Tahoma" w:eastAsia="Tahoma" w:hAnsi="Tahoma" w:cs="Tahoma"/>
              </w:rPr>
              <w:t>tendrá los siguientes contenidos:</w:t>
            </w:r>
          </w:p>
          <w:p w:rsidR="00CE4717" w:rsidRPr="002353BE" w:rsidRDefault="00CE4717" w:rsidP="008F5BBF">
            <w:pPr>
              <w:pStyle w:val="Prrafodelista"/>
              <w:numPr>
                <w:ilvl w:val="0"/>
                <w:numId w:val="56"/>
              </w:numPr>
              <w:jc w:val="both"/>
              <w:rPr>
                <w:rFonts w:ascii="Tahoma" w:hAnsi="Tahoma" w:cs="Tahoma"/>
              </w:rPr>
            </w:pPr>
            <w:r w:rsidRPr="002353BE">
              <w:rPr>
                <w:rFonts w:ascii="Tahoma" w:hAnsi="Tahoma" w:cs="Tahoma"/>
              </w:rPr>
              <w:t>COORDINACIÓN ENTRE PROFESORADO</w:t>
            </w:r>
          </w:p>
          <w:p w:rsidR="00CE4717" w:rsidRPr="002353BE" w:rsidRDefault="00CE4717" w:rsidP="008F5BBF">
            <w:pPr>
              <w:pStyle w:val="Prrafodelista"/>
              <w:numPr>
                <w:ilvl w:val="1"/>
                <w:numId w:val="56"/>
              </w:numPr>
              <w:jc w:val="both"/>
              <w:rPr>
                <w:rFonts w:ascii="Tahoma" w:hAnsi="Tahoma" w:cs="Tahoma"/>
              </w:rPr>
            </w:pPr>
            <w:r w:rsidRPr="002353BE">
              <w:rPr>
                <w:rFonts w:ascii="Tahoma" w:hAnsi="Tahoma" w:cs="Tahoma"/>
              </w:rPr>
              <w:t>Infantil-Primaria</w:t>
            </w:r>
          </w:p>
          <w:p w:rsidR="00CE4717" w:rsidRPr="002353BE" w:rsidRDefault="00CE4717" w:rsidP="008F5BBF">
            <w:pPr>
              <w:pStyle w:val="Prrafodelista"/>
              <w:numPr>
                <w:ilvl w:val="1"/>
                <w:numId w:val="56"/>
              </w:numPr>
              <w:jc w:val="both"/>
              <w:rPr>
                <w:rFonts w:ascii="Tahoma" w:hAnsi="Tahoma" w:cs="Tahoma"/>
              </w:rPr>
            </w:pPr>
            <w:r w:rsidRPr="002353BE">
              <w:rPr>
                <w:rFonts w:ascii="Tahoma" w:hAnsi="Tahoma" w:cs="Tahoma"/>
              </w:rPr>
              <w:t>Primaria-Secundaria</w:t>
            </w:r>
          </w:p>
          <w:p w:rsidR="00CE4717" w:rsidRPr="002353BE" w:rsidRDefault="00CE4717" w:rsidP="008F5BBF">
            <w:pPr>
              <w:pStyle w:val="Prrafodelista"/>
              <w:numPr>
                <w:ilvl w:val="0"/>
                <w:numId w:val="56"/>
              </w:numPr>
              <w:jc w:val="both"/>
              <w:rPr>
                <w:rFonts w:ascii="Tahoma" w:hAnsi="Tahoma" w:cs="Tahoma"/>
              </w:rPr>
            </w:pPr>
            <w:r w:rsidRPr="002353BE">
              <w:rPr>
                <w:rFonts w:ascii="Tahoma" w:hAnsi="Tahoma" w:cs="Tahoma"/>
              </w:rPr>
              <w:t>SEGIMIENTO DE PROGRAMACIONES DIDÁCTICAS</w:t>
            </w:r>
          </w:p>
          <w:p w:rsidR="00CE4717" w:rsidRPr="002353BE" w:rsidRDefault="00CE4717" w:rsidP="008F5BBF">
            <w:pPr>
              <w:pStyle w:val="Prrafodelista"/>
              <w:numPr>
                <w:ilvl w:val="1"/>
                <w:numId w:val="56"/>
              </w:numPr>
              <w:jc w:val="both"/>
              <w:rPr>
                <w:rFonts w:ascii="Tahoma" w:hAnsi="Tahoma" w:cs="Tahoma"/>
              </w:rPr>
            </w:pPr>
            <w:r w:rsidRPr="002353BE">
              <w:rPr>
                <w:rFonts w:ascii="Tahoma" w:hAnsi="Tahoma" w:cs="Tahoma"/>
              </w:rPr>
              <w:t>Modificación y actualización de las programaciones</w:t>
            </w:r>
          </w:p>
          <w:p w:rsidR="00CE4717" w:rsidRPr="002353BE" w:rsidRDefault="00CE4717" w:rsidP="008F5BBF">
            <w:pPr>
              <w:pStyle w:val="Prrafodelista"/>
              <w:numPr>
                <w:ilvl w:val="1"/>
                <w:numId w:val="56"/>
              </w:numPr>
              <w:jc w:val="both"/>
              <w:rPr>
                <w:rFonts w:ascii="Tahoma" w:hAnsi="Tahoma" w:cs="Tahoma"/>
              </w:rPr>
            </w:pPr>
            <w:r w:rsidRPr="002353BE">
              <w:rPr>
                <w:rFonts w:ascii="Tahoma" w:hAnsi="Tahoma" w:cs="Tahoma"/>
              </w:rPr>
              <w:t xml:space="preserve">Seguimiento de las programaciones </w:t>
            </w:r>
          </w:p>
          <w:p w:rsidR="00CE4717" w:rsidRPr="002353BE" w:rsidRDefault="00CE4717" w:rsidP="008F5BBF">
            <w:pPr>
              <w:pStyle w:val="Prrafodelista"/>
              <w:numPr>
                <w:ilvl w:val="0"/>
                <w:numId w:val="56"/>
              </w:numPr>
              <w:jc w:val="both"/>
              <w:rPr>
                <w:rFonts w:ascii="Tahoma" w:hAnsi="Tahoma" w:cs="Tahoma"/>
              </w:rPr>
            </w:pPr>
            <w:r w:rsidRPr="002353BE">
              <w:rPr>
                <w:rFonts w:ascii="Tahoma" w:hAnsi="Tahoma" w:cs="Tahoma"/>
              </w:rPr>
              <w:t>COMPROMISOS EDUCATIVOS</w:t>
            </w:r>
          </w:p>
          <w:p w:rsidR="00CE4717" w:rsidRPr="002353BE" w:rsidRDefault="00CE4717" w:rsidP="008F5BBF">
            <w:pPr>
              <w:pStyle w:val="Prrafodelista"/>
              <w:numPr>
                <w:ilvl w:val="1"/>
                <w:numId w:val="56"/>
              </w:numPr>
              <w:jc w:val="both"/>
              <w:rPr>
                <w:rFonts w:ascii="Tahoma" w:hAnsi="Tahoma" w:cs="Tahoma"/>
              </w:rPr>
            </w:pPr>
            <w:r w:rsidRPr="002353BE">
              <w:rPr>
                <w:rFonts w:ascii="Tahoma" w:hAnsi="Tahoma" w:cs="Tahoma"/>
              </w:rPr>
              <w:t>Compromisos educativos</w:t>
            </w:r>
          </w:p>
          <w:p w:rsidR="00CE4717" w:rsidRPr="002353BE" w:rsidRDefault="00CE4717" w:rsidP="008F5BBF">
            <w:pPr>
              <w:pStyle w:val="Prrafodelista"/>
              <w:numPr>
                <w:ilvl w:val="1"/>
                <w:numId w:val="56"/>
              </w:numPr>
              <w:jc w:val="both"/>
              <w:rPr>
                <w:rFonts w:ascii="Tahoma" w:hAnsi="Tahoma" w:cs="Tahoma"/>
              </w:rPr>
            </w:pPr>
            <w:r w:rsidRPr="002353BE">
              <w:rPr>
                <w:rFonts w:ascii="Tahoma" w:hAnsi="Tahoma" w:cs="Tahoma"/>
              </w:rPr>
              <w:t>Compromisos de convivencia</w:t>
            </w:r>
          </w:p>
          <w:p w:rsidR="00CE4717" w:rsidRPr="002353BE" w:rsidRDefault="00CE4717" w:rsidP="008F5BBF">
            <w:pPr>
              <w:pStyle w:val="Prrafodelista"/>
              <w:numPr>
                <w:ilvl w:val="0"/>
                <w:numId w:val="56"/>
              </w:numPr>
              <w:jc w:val="both"/>
              <w:rPr>
                <w:rFonts w:ascii="Tahoma" w:hAnsi="Tahoma" w:cs="Tahoma"/>
              </w:rPr>
            </w:pPr>
            <w:r w:rsidRPr="002353BE">
              <w:rPr>
                <w:rFonts w:ascii="Tahoma" w:hAnsi="Tahoma" w:cs="Tahoma"/>
              </w:rPr>
              <w:t>TUTORÍAS</w:t>
            </w:r>
          </w:p>
          <w:p w:rsidR="00CE4717" w:rsidRPr="002353BE" w:rsidRDefault="00CE4717" w:rsidP="008F5BBF">
            <w:pPr>
              <w:pStyle w:val="Prrafodelista"/>
              <w:numPr>
                <w:ilvl w:val="1"/>
                <w:numId w:val="56"/>
              </w:numPr>
              <w:jc w:val="both"/>
              <w:rPr>
                <w:rFonts w:ascii="Tahoma" w:hAnsi="Tahoma" w:cs="Tahoma"/>
              </w:rPr>
            </w:pPr>
            <w:r w:rsidRPr="002353BE">
              <w:rPr>
                <w:rFonts w:ascii="Tahoma" w:hAnsi="Tahoma" w:cs="Tahoma"/>
              </w:rPr>
              <w:t>Participación de las familias</w:t>
            </w:r>
          </w:p>
          <w:p w:rsidR="00CE4717" w:rsidRPr="002353BE" w:rsidRDefault="00CE4717" w:rsidP="008F5BBF">
            <w:pPr>
              <w:pStyle w:val="Prrafodelista"/>
              <w:numPr>
                <w:ilvl w:val="0"/>
                <w:numId w:val="56"/>
              </w:numPr>
              <w:jc w:val="both"/>
              <w:rPr>
                <w:rFonts w:ascii="Tahoma" w:hAnsi="Tahoma" w:cs="Tahoma"/>
              </w:rPr>
            </w:pPr>
            <w:r w:rsidRPr="002353BE">
              <w:rPr>
                <w:rFonts w:ascii="Tahoma" w:hAnsi="Tahoma" w:cs="Tahoma"/>
              </w:rPr>
              <w:t>FORMACIÓN DEL PROFESORADO</w:t>
            </w:r>
          </w:p>
          <w:p w:rsidR="00CE4717" w:rsidRPr="002353BE" w:rsidRDefault="00CE4717" w:rsidP="008F5BBF">
            <w:pPr>
              <w:pStyle w:val="Prrafodelista"/>
              <w:numPr>
                <w:ilvl w:val="1"/>
                <w:numId w:val="56"/>
              </w:numPr>
              <w:jc w:val="both"/>
              <w:rPr>
                <w:rFonts w:ascii="Tahoma" w:hAnsi="Tahoma" w:cs="Tahoma"/>
              </w:rPr>
            </w:pPr>
            <w:r w:rsidRPr="002353BE">
              <w:rPr>
                <w:rFonts w:ascii="Tahoma" w:hAnsi="Tahoma" w:cs="Tahoma"/>
              </w:rPr>
              <w:t>Ámbitos de formación</w:t>
            </w:r>
          </w:p>
          <w:p w:rsidR="00CE4717" w:rsidRPr="002353BE" w:rsidRDefault="00CE4717" w:rsidP="008F5BBF">
            <w:pPr>
              <w:pStyle w:val="Prrafodelista"/>
              <w:numPr>
                <w:ilvl w:val="0"/>
                <w:numId w:val="56"/>
              </w:numPr>
              <w:jc w:val="both"/>
              <w:rPr>
                <w:rFonts w:ascii="Tahoma" w:hAnsi="Tahoma" w:cs="Tahoma"/>
              </w:rPr>
            </w:pPr>
            <w:r w:rsidRPr="002353BE">
              <w:rPr>
                <w:rFonts w:ascii="Tahoma" w:hAnsi="Tahoma" w:cs="Tahoma"/>
              </w:rPr>
              <w:t>PROYECTO EDUCATIVO DEL CENTRO</w:t>
            </w:r>
          </w:p>
          <w:p w:rsidR="00CE4717" w:rsidRPr="002353BE" w:rsidRDefault="00CE4717" w:rsidP="008F5BBF">
            <w:pPr>
              <w:pStyle w:val="Prrafodelista"/>
              <w:numPr>
                <w:ilvl w:val="1"/>
                <w:numId w:val="56"/>
              </w:numPr>
              <w:jc w:val="both"/>
              <w:rPr>
                <w:rFonts w:ascii="Tahoma" w:hAnsi="Tahoma" w:cs="Tahoma"/>
              </w:rPr>
            </w:pPr>
            <w:r w:rsidRPr="002353BE">
              <w:rPr>
                <w:rFonts w:ascii="Tahoma" w:hAnsi="Tahoma" w:cs="Tahoma"/>
              </w:rPr>
              <w:t>Actualización</w:t>
            </w:r>
          </w:p>
          <w:p w:rsidR="00CE4717" w:rsidRDefault="00CE4717" w:rsidP="00CE4717">
            <w:pPr>
              <w:spacing w:before="120"/>
              <w:ind w:left="360"/>
              <w:rPr>
                <w:rFonts w:ascii="Tahoma" w:eastAsia="Tahoma" w:hAnsi="Tahoma" w:cs="Tahoma"/>
              </w:rPr>
            </w:pPr>
            <w:r>
              <w:rPr>
                <w:rFonts w:ascii="Tahoma" w:eastAsia="Tahoma" w:hAnsi="Tahoma" w:cs="Tahoma"/>
              </w:rPr>
              <w:t xml:space="preserve">El informe de autoevaluación del </w:t>
            </w:r>
            <w:r w:rsidRPr="00D97AAE">
              <w:rPr>
                <w:rFonts w:ascii="Tahoma" w:eastAsia="Tahoma" w:hAnsi="Tahoma" w:cs="Tahoma"/>
                <w:b/>
                <w:u w:val="single"/>
              </w:rPr>
              <w:t>Consejo Escolar</w:t>
            </w:r>
            <w:r>
              <w:rPr>
                <w:rFonts w:ascii="Tahoma" w:eastAsia="Tahoma" w:hAnsi="Tahoma" w:cs="Tahoma"/>
              </w:rPr>
              <w:t xml:space="preserve"> tendrá los siguientes contenidos:</w:t>
            </w:r>
          </w:p>
          <w:p w:rsidR="00CE4717" w:rsidRPr="00662576" w:rsidRDefault="00CE4717" w:rsidP="008F5BBF">
            <w:pPr>
              <w:pStyle w:val="Prrafodelista"/>
              <w:numPr>
                <w:ilvl w:val="0"/>
                <w:numId w:val="56"/>
              </w:numPr>
              <w:jc w:val="both"/>
              <w:rPr>
                <w:rFonts w:ascii="Tahoma" w:hAnsi="Tahoma" w:cs="Tahoma"/>
              </w:rPr>
            </w:pPr>
            <w:r w:rsidRPr="00662576">
              <w:rPr>
                <w:rFonts w:ascii="Tahoma" w:hAnsi="Tahoma" w:cs="Tahoma"/>
              </w:rPr>
              <w:t>PLAN DE CONVIVENCIA</w:t>
            </w:r>
          </w:p>
          <w:p w:rsidR="00CE4717" w:rsidRPr="00662576" w:rsidRDefault="00CE4717" w:rsidP="008F5BBF">
            <w:pPr>
              <w:pStyle w:val="Prrafodelista"/>
              <w:numPr>
                <w:ilvl w:val="1"/>
                <w:numId w:val="56"/>
              </w:numPr>
              <w:jc w:val="both"/>
              <w:rPr>
                <w:rFonts w:ascii="Tahoma" w:hAnsi="Tahoma" w:cs="Tahoma"/>
              </w:rPr>
            </w:pPr>
            <w:r w:rsidRPr="00662576">
              <w:rPr>
                <w:rFonts w:ascii="Tahoma" w:hAnsi="Tahoma" w:cs="Tahoma"/>
              </w:rPr>
              <w:t>Actuaciones equipo de emergencia</w:t>
            </w:r>
          </w:p>
          <w:p w:rsidR="00CE4717" w:rsidRPr="00662576" w:rsidRDefault="00CE4717" w:rsidP="008F5BBF">
            <w:pPr>
              <w:pStyle w:val="Prrafodelista"/>
              <w:numPr>
                <w:ilvl w:val="0"/>
                <w:numId w:val="56"/>
              </w:numPr>
              <w:jc w:val="both"/>
              <w:rPr>
                <w:rFonts w:ascii="Tahoma" w:hAnsi="Tahoma" w:cs="Tahoma"/>
              </w:rPr>
            </w:pPr>
            <w:r w:rsidRPr="00662576">
              <w:rPr>
                <w:rFonts w:ascii="Tahoma" w:hAnsi="Tahoma" w:cs="Tahoma"/>
              </w:rPr>
              <w:t>PROYECTO COMUNIDADES DE APRENDIZAJE</w:t>
            </w:r>
          </w:p>
          <w:p w:rsidR="00CE4717" w:rsidRPr="00662576" w:rsidRDefault="00CE4717" w:rsidP="008F5BBF">
            <w:pPr>
              <w:pStyle w:val="Prrafodelista"/>
              <w:numPr>
                <w:ilvl w:val="1"/>
                <w:numId w:val="56"/>
              </w:numPr>
              <w:jc w:val="both"/>
              <w:rPr>
                <w:rFonts w:ascii="Tahoma" w:hAnsi="Tahoma" w:cs="Tahoma"/>
              </w:rPr>
            </w:pPr>
            <w:r w:rsidRPr="00662576">
              <w:rPr>
                <w:rFonts w:ascii="Tahoma" w:hAnsi="Tahoma" w:cs="Tahoma"/>
              </w:rPr>
              <w:t>Participación de familias y voluntarios</w:t>
            </w:r>
          </w:p>
          <w:p w:rsidR="00CE4717" w:rsidRPr="00662576" w:rsidRDefault="00CE4717" w:rsidP="008F5BBF">
            <w:pPr>
              <w:pStyle w:val="Prrafodelista"/>
              <w:numPr>
                <w:ilvl w:val="1"/>
                <w:numId w:val="56"/>
              </w:numPr>
              <w:jc w:val="both"/>
              <w:rPr>
                <w:rFonts w:ascii="Tahoma" w:hAnsi="Tahoma" w:cs="Tahoma"/>
              </w:rPr>
            </w:pPr>
            <w:r w:rsidRPr="00662576">
              <w:rPr>
                <w:rFonts w:ascii="Tahoma" w:hAnsi="Tahoma" w:cs="Tahoma"/>
              </w:rPr>
              <w:t>Actuaciones educativas de éxito</w:t>
            </w:r>
          </w:p>
          <w:p w:rsidR="00CE4717" w:rsidRPr="00662576" w:rsidRDefault="00CE4717" w:rsidP="008F5BBF">
            <w:pPr>
              <w:pStyle w:val="Prrafodelista"/>
              <w:numPr>
                <w:ilvl w:val="1"/>
                <w:numId w:val="56"/>
              </w:numPr>
              <w:jc w:val="both"/>
              <w:rPr>
                <w:rFonts w:ascii="Tahoma" w:hAnsi="Tahoma" w:cs="Tahoma"/>
              </w:rPr>
            </w:pPr>
            <w:r w:rsidRPr="00662576">
              <w:rPr>
                <w:rFonts w:ascii="Tahoma" w:hAnsi="Tahoma" w:cs="Tahoma"/>
              </w:rPr>
              <w:t>Comisiones mixtas</w:t>
            </w:r>
          </w:p>
          <w:p w:rsidR="00CE4717" w:rsidRPr="00662576" w:rsidRDefault="00CE4717" w:rsidP="008F5BBF">
            <w:pPr>
              <w:pStyle w:val="Prrafodelista"/>
              <w:numPr>
                <w:ilvl w:val="1"/>
                <w:numId w:val="56"/>
              </w:numPr>
              <w:jc w:val="both"/>
              <w:rPr>
                <w:rFonts w:ascii="Tahoma" w:hAnsi="Tahoma" w:cs="Tahoma"/>
              </w:rPr>
            </w:pPr>
            <w:r w:rsidRPr="00662576">
              <w:rPr>
                <w:rFonts w:ascii="Tahoma" w:hAnsi="Tahoma" w:cs="Tahoma"/>
              </w:rPr>
              <w:t>Logros y dificultades</w:t>
            </w:r>
          </w:p>
          <w:p w:rsidR="00CE4717" w:rsidRPr="00662576" w:rsidRDefault="00CE4717" w:rsidP="008F5BBF">
            <w:pPr>
              <w:pStyle w:val="Prrafodelista"/>
              <w:numPr>
                <w:ilvl w:val="1"/>
                <w:numId w:val="56"/>
              </w:numPr>
              <w:jc w:val="both"/>
              <w:rPr>
                <w:rFonts w:ascii="Tahoma" w:hAnsi="Tahoma" w:cs="Tahoma"/>
              </w:rPr>
            </w:pPr>
            <w:r w:rsidRPr="00662576">
              <w:rPr>
                <w:rFonts w:ascii="Tahoma" w:hAnsi="Tahoma" w:cs="Tahoma"/>
              </w:rPr>
              <w:t>Propuestas de mejora</w:t>
            </w:r>
          </w:p>
          <w:p w:rsidR="00CE4717" w:rsidRPr="00662576" w:rsidRDefault="00CE4717" w:rsidP="008F5BBF">
            <w:pPr>
              <w:pStyle w:val="Prrafodelista"/>
              <w:numPr>
                <w:ilvl w:val="0"/>
                <w:numId w:val="56"/>
              </w:numPr>
              <w:jc w:val="both"/>
              <w:rPr>
                <w:rFonts w:ascii="Tahoma" w:hAnsi="Tahoma" w:cs="Tahoma"/>
              </w:rPr>
            </w:pPr>
            <w:r w:rsidRPr="00662576">
              <w:rPr>
                <w:rFonts w:ascii="Tahoma" w:hAnsi="Tahoma" w:cs="Tahoma"/>
              </w:rPr>
              <w:t>PLAN DE ABSENTISMO ESCOLAR</w:t>
            </w:r>
          </w:p>
          <w:p w:rsidR="00CE4717" w:rsidRPr="00662576" w:rsidRDefault="00CE4717" w:rsidP="008F5BBF">
            <w:pPr>
              <w:pStyle w:val="Prrafodelista"/>
              <w:numPr>
                <w:ilvl w:val="1"/>
                <w:numId w:val="56"/>
              </w:numPr>
              <w:jc w:val="both"/>
              <w:rPr>
                <w:rFonts w:ascii="Tahoma" w:hAnsi="Tahoma" w:cs="Tahoma"/>
              </w:rPr>
            </w:pPr>
            <w:r w:rsidRPr="00662576">
              <w:rPr>
                <w:rFonts w:ascii="Tahoma" w:hAnsi="Tahoma" w:cs="Tahoma"/>
              </w:rPr>
              <w:t>Implicación del profesorado</w:t>
            </w:r>
          </w:p>
          <w:p w:rsidR="00CE4717" w:rsidRPr="00662576" w:rsidRDefault="00CE4717" w:rsidP="008F5BBF">
            <w:pPr>
              <w:pStyle w:val="Prrafodelista"/>
              <w:numPr>
                <w:ilvl w:val="1"/>
                <w:numId w:val="56"/>
              </w:numPr>
              <w:jc w:val="both"/>
              <w:rPr>
                <w:rFonts w:ascii="Tahoma" w:hAnsi="Tahoma" w:cs="Tahoma"/>
              </w:rPr>
            </w:pPr>
            <w:r w:rsidRPr="00662576">
              <w:rPr>
                <w:rFonts w:ascii="Tahoma" w:hAnsi="Tahoma" w:cs="Tahoma"/>
              </w:rPr>
              <w:t>Cartas de Dirección</w:t>
            </w:r>
          </w:p>
          <w:p w:rsidR="00CE4717" w:rsidRPr="00662576" w:rsidRDefault="00CE4717" w:rsidP="008F5BBF">
            <w:pPr>
              <w:pStyle w:val="Prrafodelista"/>
              <w:numPr>
                <w:ilvl w:val="1"/>
                <w:numId w:val="56"/>
              </w:numPr>
              <w:jc w:val="both"/>
              <w:rPr>
                <w:rFonts w:ascii="Tahoma" w:hAnsi="Tahoma" w:cs="Tahoma"/>
              </w:rPr>
            </w:pPr>
            <w:r w:rsidRPr="00662576">
              <w:rPr>
                <w:rFonts w:ascii="Tahoma" w:hAnsi="Tahoma" w:cs="Tahoma"/>
              </w:rPr>
              <w:t>Casos derivados a ETAE</w:t>
            </w:r>
          </w:p>
          <w:p w:rsidR="00CE4717" w:rsidRDefault="00CE4717" w:rsidP="00CE4717">
            <w:pPr>
              <w:spacing w:before="120"/>
              <w:ind w:left="360"/>
              <w:rPr>
                <w:rFonts w:ascii="Tahoma" w:eastAsia="Tahoma" w:hAnsi="Tahoma" w:cs="Tahoma"/>
              </w:rPr>
            </w:pPr>
            <w:r>
              <w:rPr>
                <w:rFonts w:ascii="Tahoma" w:eastAsia="Tahoma" w:hAnsi="Tahoma" w:cs="Tahoma"/>
              </w:rPr>
              <w:t xml:space="preserve">El informe de autoevaluación del </w:t>
            </w:r>
            <w:r w:rsidRPr="00D97AAE">
              <w:rPr>
                <w:rFonts w:ascii="Tahoma" w:eastAsia="Tahoma" w:hAnsi="Tahoma" w:cs="Tahoma"/>
                <w:b/>
                <w:u w:val="single"/>
              </w:rPr>
              <w:t>Equipo Técnico de Coordinación Pedagógica</w:t>
            </w:r>
            <w:r>
              <w:rPr>
                <w:rFonts w:ascii="Tahoma" w:eastAsia="Tahoma" w:hAnsi="Tahoma" w:cs="Tahoma"/>
              </w:rPr>
              <w:t>, tendrá los siguientes contenidos:</w:t>
            </w:r>
          </w:p>
          <w:p w:rsidR="00CE4717" w:rsidRPr="00662576" w:rsidRDefault="00CE4717" w:rsidP="008F5BBF">
            <w:pPr>
              <w:pStyle w:val="Prrafodelista"/>
              <w:numPr>
                <w:ilvl w:val="0"/>
                <w:numId w:val="56"/>
              </w:numPr>
              <w:jc w:val="both"/>
              <w:rPr>
                <w:rFonts w:ascii="Tahoma" w:hAnsi="Tahoma" w:cs="Tahoma"/>
              </w:rPr>
            </w:pPr>
            <w:r w:rsidRPr="00662576">
              <w:rPr>
                <w:rFonts w:ascii="Tahoma" w:hAnsi="Tahoma" w:cs="Tahoma"/>
              </w:rPr>
              <w:t>ASPECTOS EDUCATIVOS</w:t>
            </w:r>
          </w:p>
          <w:p w:rsidR="00CE4717" w:rsidRPr="00662576" w:rsidRDefault="00CE4717" w:rsidP="008F5BBF">
            <w:pPr>
              <w:pStyle w:val="Prrafodelista"/>
              <w:numPr>
                <w:ilvl w:val="1"/>
                <w:numId w:val="56"/>
              </w:numPr>
              <w:jc w:val="both"/>
              <w:rPr>
                <w:rFonts w:ascii="Tahoma" w:hAnsi="Tahoma" w:cs="Tahoma"/>
              </w:rPr>
            </w:pPr>
            <w:r w:rsidRPr="00662576">
              <w:rPr>
                <w:rFonts w:ascii="Tahoma" w:hAnsi="Tahoma" w:cs="Tahoma"/>
              </w:rPr>
              <w:t>Resultados evaluación inicial</w:t>
            </w:r>
          </w:p>
          <w:p w:rsidR="00CE4717" w:rsidRPr="00662576" w:rsidRDefault="00CE4717" w:rsidP="008F5BBF">
            <w:pPr>
              <w:pStyle w:val="Prrafodelista"/>
              <w:numPr>
                <w:ilvl w:val="1"/>
                <w:numId w:val="56"/>
              </w:numPr>
              <w:jc w:val="both"/>
              <w:rPr>
                <w:rFonts w:ascii="Tahoma" w:hAnsi="Tahoma" w:cs="Tahoma"/>
              </w:rPr>
            </w:pPr>
            <w:r w:rsidRPr="00662576">
              <w:rPr>
                <w:rFonts w:ascii="Tahoma" w:hAnsi="Tahoma" w:cs="Tahoma"/>
              </w:rPr>
              <w:t>Clasificación alumnado NEAE</w:t>
            </w:r>
          </w:p>
          <w:p w:rsidR="00CE4717" w:rsidRPr="00662576" w:rsidRDefault="00CE4717" w:rsidP="008F5BBF">
            <w:pPr>
              <w:pStyle w:val="Prrafodelista"/>
              <w:numPr>
                <w:ilvl w:val="1"/>
                <w:numId w:val="56"/>
              </w:numPr>
              <w:jc w:val="both"/>
              <w:rPr>
                <w:rFonts w:ascii="Tahoma" w:hAnsi="Tahoma" w:cs="Tahoma"/>
              </w:rPr>
            </w:pPr>
            <w:r w:rsidRPr="00662576">
              <w:rPr>
                <w:rFonts w:ascii="Tahoma" w:hAnsi="Tahoma" w:cs="Tahoma"/>
              </w:rPr>
              <w:t>Resultados evaluación final</w:t>
            </w:r>
          </w:p>
          <w:p w:rsidR="00CE4717" w:rsidRPr="00662576" w:rsidRDefault="00CE4717" w:rsidP="008F5BBF">
            <w:pPr>
              <w:pStyle w:val="Prrafodelista"/>
              <w:numPr>
                <w:ilvl w:val="0"/>
                <w:numId w:val="56"/>
              </w:numPr>
              <w:jc w:val="both"/>
              <w:rPr>
                <w:rFonts w:ascii="Tahoma" w:hAnsi="Tahoma" w:cs="Tahoma"/>
              </w:rPr>
            </w:pPr>
            <w:r w:rsidRPr="00662576">
              <w:rPr>
                <w:rFonts w:ascii="Tahoma" w:hAnsi="Tahoma" w:cs="Tahoma"/>
              </w:rPr>
              <w:t>ACTIVIDADES COMPLEMENTARIAS Y EXTRAESCOLARES</w:t>
            </w:r>
          </w:p>
          <w:p w:rsidR="00CE4717" w:rsidRPr="00662576" w:rsidRDefault="00CE4717" w:rsidP="008F5BBF">
            <w:pPr>
              <w:pStyle w:val="Prrafodelista"/>
              <w:numPr>
                <w:ilvl w:val="1"/>
                <w:numId w:val="56"/>
              </w:numPr>
              <w:jc w:val="both"/>
              <w:rPr>
                <w:rFonts w:ascii="Tahoma" w:hAnsi="Tahoma" w:cs="Tahoma"/>
              </w:rPr>
            </w:pPr>
            <w:r w:rsidRPr="00662576">
              <w:rPr>
                <w:rFonts w:ascii="Tahoma" w:hAnsi="Tahoma" w:cs="Tahoma"/>
              </w:rPr>
              <w:t>Actividades realizadas y participación dl alumnado</w:t>
            </w:r>
          </w:p>
          <w:p w:rsidR="00CE4717" w:rsidRPr="00662576" w:rsidRDefault="00CE4717" w:rsidP="008F5BBF">
            <w:pPr>
              <w:pStyle w:val="Prrafodelista"/>
              <w:numPr>
                <w:ilvl w:val="0"/>
                <w:numId w:val="56"/>
              </w:numPr>
              <w:jc w:val="both"/>
              <w:rPr>
                <w:rFonts w:ascii="Tahoma" w:hAnsi="Tahoma" w:cs="Tahoma"/>
              </w:rPr>
            </w:pPr>
            <w:r w:rsidRPr="00662576">
              <w:rPr>
                <w:rFonts w:ascii="Tahoma" w:hAnsi="Tahoma" w:cs="Tahoma"/>
              </w:rPr>
              <w:t>SEGUIMIENTO DE DIFICULTADES EN EL APRENDIZAJE Y PROPUESTAS DE MEJORA</w:t>
            </w:r>
          </w:p>
          <w:p w:rsidR="00CE4717" w:rsidRPr="00662576" w:rsidRDefault="00CE4717" w:rsidP="008F5BBF">
            <w:pPr>
              <w:pStyle w:val="Prrafodelista"/>
              <w:numPr>
                <w:ilvl w:val="1"/>
                <w:numId w:val="56"/>
              </w:numPr>
              <w:jc w:val="both"/>
              <w:rPr>
                <w:rFonts w:ascii="Tahoma" w:hAnsi="Tahoma" w:cs="Tahoma"/>
              </w:rPr>
            </w:pPr>
            <w:r w:rsidRPr="00662576">
              <w:rPr>
                <w:rFonts w:ascii="Tahoma" w:hAnsi="Tahoma" w:cs="Tahoma"/>
              </w:rPr>
              <w:t>Seguimiento trimestral del alumnado</w:t>
            </w:r>
          </w:p>
          <w:p w:rsidR="00CE4717" w:rsidRPr="00662576" w:rsidRDefault="00CE4717" w:rsidP="008F5BBF">
            <w:pPr>
              <w:pStyle w:val="Prrafodelista"/>
              <w:numPr>
                <w:ilvl w:val="0"/>
                <w:numId w:val="56"/>
              </w:numPr>
              <w:jc w:val="both"/>
              <w:rPr>
                <w:rFonts w:ascii="Tahoma" w:hAnsi="Tahoma" w:cs="Tahoma"/>
              </w:rPr>
            </w:pPr>
            <w:r w:rsidRPr="00662576">
              <w:rPr>
                <w:rFonts w:ascii="Tahoma" w:hAnsi="Tahoma" w:cs="Tahoma"/>
              </w:rPr>
              <w:t>RESULTADOS PRUEBA ESCALA</w:t>
            </w:r>
          </w:p>
          <w:p w:rsidR="00CE4717" w:rsidRPr="00662576" w:rsidRDefault="00CE4717" w:rsidP="008F5BBF">
            <w:pPr>
              <w:pStyle w:val="Prrafodelista"/>
              <w:numPr>
                <w:ilvl w:val="1"/>
                <w:numId w:val="56"/>
              </w:numPr>
              <w:jc w:val="both"/>
              <w:rPr>
                <w:rFonts w:ascii="Tahoma" w:hAnsi="Tahoma" w:cs="Tahoma"/>
              </w:rPr>
            </w:pPr>
            <w:r w:rsidRPr="00662576">
              <w:rPr>
                <w:rFonts w:ascii="Tahoma" w:hAnsi="Tahoma" w:cs="Tahoma"/>
              </w:rPr>
              <w:t>Análisis de resultados y propuestas de mejora</w:t>
            </w:r>
          </w:p>
          <w:p w:rsidR="00CE4717" w:rsidRPr="00662576" w:rsidRDefault="00CE4717" w:rsidP="008F5BBF">
            <w:pPr>
              <w:pStyle w:val="Prrafodelista"/>
              <w:numPr>
                <w:ilvl w:val="0"/>
                <w:numId w:val="56"/>
              </w:numPr>
              <w:jc w:val="both"/>
              <w:rPr>
                <w:rFonts w:ascii="Tahoma" w:hAnsi="Tahoma" w:cs="Tahoma"/>
              </w:rPr>
            </w:pPr>
            <w:r w:rsidRPr="00662576">
              <w:rPr>
                <w:rFonts w:ascii="Tahoma" w:hAnsi="Tahoma" w:cs="Tahoma"/>
              </w:rPr>
              <w:t>RESULTADOS EVALUACIÓN INTERNA 3º DE PRIMARIA</w:t>
            </w:r>
          </w:p>
          <w:p w:rsidR="00CE4717" w:rsidRPr="00662576" w:rsidRDefault="00CE4717" w:rsidP="008F5BBF">
            <w:pPr>
              <w:pStyle w:val="Prrafodelista"/>
              <w:numPr>
                <w:ilvl w:val="1"/>
                <w:numId w:val="56"/>
              </w:numPr>
              <w:jc w:val="both"/>
              <w:rPr>
                <w:rFonts w:ascii="Tahoma" w:hAnsi="Tahoma" w:cs="Tahoma"/>
              </w:rPr>
            </w:pPr>
            <w:r w:rsidRPr="00662576">
              <w:rPr>
                <w:rFonts w:ascii="Tahoma" w:hAnsi="Tahoma" w:cs="Tahoma"/>
              </w:rPr>
              <w:t>Resultados de los distintos factores evaluados en Lengua y Matemáticas</w:t>
            </w:r>
          </w:p>
          <w:p w:rsidR="00CE4717" w:rsidRPr="00662576" w:rsidRDefault="00CE4717" w:rsidP="008F5BBF">
            <w:pPr>
              <w:pStyle w:val="Prrafodelista"/>
              <w:numPr>
                <w:ilvl w:val="1"/>
                <w:numId w:val="56"/>
              </w:numPr>
              <w:jc w:val="both"/>
              <w:rPr>
                <w:rFonts w:ascii="Tahoma" w:hAnsi="Tahoma" w:cs="Tahoma"/>
              </w:rPr>
            </w:pPr>
            <w:r w:rsidRPr="00662576">
              <w:rPr>
                <w:rFonts w:ascii="Tahoma" w:hAnsi="Tahoma" w:cs="Tahoma"/>
              </w:rPr>
              <w:t>Logros y Dificultades</w:t>
            </w:r>
          </w:p>
          <w:p w:rsidR="00CE4717" w:rsidRPr="00662576" w:rsidRDefault="00CE4717" w:rsidP="008F5BBF">
            <w:pPr>
              <w:pStyle w:val="Prrafodelista"/>
              <w:numPr>
                <w:ilvl w:val="1"/>
                <w:numId w:val="56"/>
              </w:numPr>
              <w:jc w:val="both"/>
              <w:rPr>
                <w:rFonts w:ascii="Tahoma" w:hAnsi="Tahoma" w:cs="Tahoma"/>
              </w:rPr>
            </w:pPr>
            <w:r w:rsidRPr="00662576">
              <w:rPr>
                <w:rFonts w:ascii="Tahoma" w:hAnsi="Tahoma" w:cs="Tahoma"/>
              </w:rPr>
              <w:t>Propuestas de mejora</w:t>
            </w:r>
          </w:p>
          <w:p w:rsidR="009A4C6B" w:rsidRDefault="009A4C6B" w:rsidP="00A81A3F">
            <w:pPr>
              <w:autoSpaceDE w:val="0"/>
              <w:autoSpaceDN w:val="0"/>
              <w:adjustRightInd w:val="0"/>
              <w:spacing w:after="120"/>
              <w:rPr>
                <w:rFonts w:ascii="Tahoma" w:hAnsi="Tahoma" w:cs="Tahoma"/>
                <w:b/>
              </w:rPr>
            </w:pPr>
          </w:p>
          <w:p w:rsidR="009A4C6B" w:rsidRDefault="009A4C6B" w:rsidP="009A4C6B">
            <w:pPr>
              <w:autoSpaceDE w:val="0"/>
              <w:autoSpaceDN w:val="0"/>
              <w:adjustRightInd w:val="0"/>
              <w:spacing w:after="120"/>
              <w:jc w:val="both"/>
              <w:rPr>
                <w:rFonts w:ascii="Tahoma" w:hAnsi="Tahoma" w:cs="Tahoma"/>
                <w:b/>
              </w:rPr>
            </w:pPr>
          </w:p>
          <w:p w:rsidR="009A4C6B" w:rsidRPr="009A4C6B" w:rsidRDefault="009A4C6B" w:rsidP="009A4C6B">
            <w:pPr>
              <w:autoSpaceDE w:val="0"/>
              <w:autoSpaceDN w:val="0"/>
              <w:adjustRightInd w:val="0"/>
              <w:spacing w:after="120"/>
              <w:jc w:val="both"/>
              <w:rPr>
                <w:rFonts w:ascii="Tahoma" w:hAnsi="Tahoma" w:cs="Tahoma"/>
                <w:b/>
              </w:rPr>
            </w:pPr>
          </w:p>
          <w:p w:rsidR="009A4C6B" w:rsidRDefault="009A4C6B" w:rsidP="00CE4717">
            <w:pPr>
              <w:autoSpaceDE w:val="0"/>
              <w:autoSpaceDN w:val="0"/>
              <w:adjustRightInd w:val="0"/>
              <w:spacing w:after="120"/>
              <w:jc w:val="both"/>
              <w:rPr>
                <w:rFonts w:ascii="Tahoma" w:hAnsi="Tahoma" w:cs="Tahoma"/>
              </w:rPr>
            </w:pPr>
          </w:p>
          <w:p w:rsidR="009A4C6B" w:rsidRDefault="009A4C6B" w:rsidP="00CE4717">
            <w:pPr>
              <w:autoSpaceDE w:val="0"/>
              <w:autoSpaceDN w:val="0"/>
              <w:adjustRightInd w:val="0"/>
              <w:spacing w:after="120"/>
              <w:jc w:val="both"/>
              <w:rPr>
                <w:rFonts w:ascii="Tahoma" w:hAnsi="Tahoma" w:cs="Tahoma"/>
              </w:rPr>
            </w:pPr>
          </w:p>
          <w:p w:rsidR="009A4C6B" w:rsidRDefault="009A4C6B" w:rsidP="00CE4717">
            <w:pPr>
              <w:autoSpaceDE w:val="0"/>
              <w:autoSpaceDN w:val="0"/>
              <w:adjustRightInd w:val="0"/>
              <w:spacing w:after="120"/>
              <w:jc w:val="both"/>
              <w:rPr>
                <w:rFonts w:ascii="Tahoma" w:hAnsi="Tahoma" w:cs="Tahoma"/>
              </w:rPr>
            </w:pPr>
          </w:p>
          <w:p w:rsidR="009A4C6B" w:rsidRDefault="009A4C6B" w:rsidP="00CE4717">
            <w:pPr>
              <w:autoSpaceDE w:val="0"/>
              <w:autoSpaceDN w:val="0"/>
              <w:adjustRightInd w:val="0"/>
              <w:spacing w:after="120"/>
              <w:jc w:val="both"/>
              <w:rPr>
                <w:rFonts w:ascii="Tahoma" w:hAnsi="Tahoma" w:cs="Tahoma"/>
              </w:rPr>
            </w:pPr>
          </w:p>
          <w:p w:rsidR="009A4C6B" w:rsidRDefault="009A4C6B" w:rsidP="00CE4717">
            <w:pPr>
              <w:autoSpaceDE w:val="0"/>
              <w:autoSpaceDN w:val="0"/>
              <w:adjustRightInd w:val="0"/>
              <w:spacing w:after="120"/>
              <w:jc w:val="both"/>
              <w:rPr>
                <w:rFonts w:ascii="Tahoma" w:hAnsi="Tahoma" w:cs="Tahoma"/>
              </w:rPr>
            </w:pPr>
          </w:p>
          <w:p w:rsidR="00E7289B" w:rsidRDefault="00E7289B" w:rsidP="00CE4717">
            <w:pPr>
              <w:autoSpaceDE w:val="0"/>
              <w:autoSpaceDN w:val="0"/>
              <w:adjustRightInd w:val="0"/>
              <w:spacing w:after="120"/>
              <w:jc w:val="both"/>
              <w:rPr>
                <w:rFonts w:ascii="Tahoma" w:hAnsi="Tahoma" w:cs="Tahoma"/>
              </w:rPr>
            </w:pPr>
          </w:p>
          <w:p w:rsidR="00E7289B" w:rsidRDefault="00E7289B" w:rsidP="00CE4717">
            <w:pPr>
              <w:autoSpaceDE w:val="0"/>
              <w:autoSpaceDN w:val="0"/>
              <w:adjustRightInd w:val="0"/>
              <w:spacing w:after="120"/>
              <w:jc w:val="both"/>
              <w:rPr>
                <w:rFonts w:ascii="Tahoma" w:hAnsi="Tahoma" w:cs="Tahoma"/>
              </w:rPr>
            </w:pPr>
          </w:p>
          <w:p w:rsidR="00E7289B" w:rsidRDefault="00E7289B" w:rsidP="00CE4717">
            <w:pPr>
              <w:autoSpaceDE w:val="0"/>
              <w:autoSpaceDN w:val="0"/>
              <w:adjustRightInd w:val="0"/>
              <w:spacing w:after="120"/>
              <w:jc w:val="both"/>
              <w:rPr>
                <w:rFonts w:ascii="Tahoma" w:hAnsi="Tahoma" w:cs="Tahoma"/>
              </w:rPr>
            </w:pPr>
          </w:p>
          <w:p w:rsidR="00E7289B" w:rsidRDefault="00E7289B" w:rsidP="00CE4717">
            <w:pPr>
              <w:autoSpaceDE w:val="0"/>
              <w:autoSpaceDN w:val="0"/>
              <w:adjustRightInd w:val="0"/>
              <w:spacing w:after="120"/>
              <w:jc w:val="both"/>
              <w:rPr>
                <w:rFonts w:ascii="Tahoma" w:hAnsi="Tahoma" w:cs="Tahoma"/>
              </w:rPr>
            </w:pPr>
          </w:p>
          <w:p w:rsidR="00E404A2" w:rsidRDefault="00E404A2" w:rsidP="00CE4717">
            <w:pPr>
              <w:autoSpaceDE w:val="0"/>
              <w:autoSpaceDN w:val="0"/>
              <w:adjustRightInd w:val="0"/>
              <w:spacing w:after="120"/>
              <w:jc w:val="both"/>
              <w:rPr>
                <w:rFonts w:ascii="Tahoma" w:hAnsi="Tahoma" w:cs="Tahoma"/>
              </w:rPr>
            </w:pPr>
          </w:p>
          <w:p w:rsidR="00E404A2" w:rsidRDefault="00E404A2" w:rsidP="00CE4717">
            <w:pPr>
              <w:autoSpaceDE w:val="0"/>
              <w:autoSpaceDN w:val="0"/>
              <w:adjustRightInd w:val="0"/>
              <w:spacing w:after="120"/>
              <w:jc w:val="both"/>
              <w:rPr>
                <w:rFonts w:ascii="Tahoma" w:hAnsi="Tahoma" w:cs="Tahoma"/>
              </w:rPr>
            </w:pPr>
          </w:p>
          <w:p w:rsidR="00E404A2" w:rsidRDefault="00E404A2" w:rsidP="00CE4717">
            <w:pPr>
              <w:autoSpaceDE w:val="0"/>
              <w:autoSpaceDN w:val="0"/>
              <w:adjustRightInd w:val="0"/>
              <w:spacing w:after="120"/>
              <w:jc w:val="both"/>
              <w:rPr>
                <w:rFonts w:ascii="Tahoma" w:hAnsi="Tahoma" w:cs="Tahoma"/>
              </w:rPr>
            </w:pPr>
          </w:p>
          <w:p w:rsidR="00E404A2" w:rsidRDefault="00E404A2" w:rsidP="00CE4717">
            <w:pPr>
              <w:autoSpaceDE w:val="0"/>
              <w:autoSpaceDN w:val="0"/>
              <w:adjustRightInd w:val="0"/>
              <w:spacing w:after="120"/>
              <w:jc w:val="both"/>
              <w:rPr>
                <w:rFonts w:ascii="Tahoma" w:hAnsi="Tahoma" w:cs="Tahoma"/>
              </w:rPr>
            </w:pPr>
          </w:p>
          <w:p w:rsidR="00E404A2" w:rsidRDefault="00E404A2" w:rsidP="00CE4717">
            <w:pPr>
              <w:autoSpaceDE w:val="0"/>
              <w:autoSpaceDN w:val="0"/>
              <w:adjustRightInd w:val="0"/>
              <w:spacing w:after="120"/>
              <w:jc w:val="both"/>
              <w:rPr>
                <w:rFonts w:ascii="Tahoma" w:hAnsi="Tahoma" w:cs="Tahoma"/>
              </w:rPr>
            </w:pPr>
          </w:p>
          <w:p w:rsidR="00E404A2" w:rsidRDefault="00E404A2" w:rsidP="00CE4717">
            <w:pPr>
              <w:autoSpaceDE w:val="0"/>
              <w:autoSpaceDN w:val="0"/>
              <w:adjustRightInd w:val="0"/>
              <w:spacing w:after="120"/>
              <w:jc w:val="both"/>
              <w:rPr>
                <w:rFonts w:ascii="Tahoma" w:hAnsi="Tahoma" w:cs="Tahoma"/>
              </w:rPr>
            </w:pPr>
          </w:p>
        </w:tc>
      </w:tr>
      <w:tr w:rsidR="00E7289B" w:rsidRPr="007655D3" w:rsidTr="00E7289B">
        <w:trPr>
          <w:trHeight w:val="20"/>
        </w:trPr>
        <w:tc>
          <w:tcPr>
            <w:tcW w:w="9923" w:type="dxa"/>
            <w:gridSpan w:val="11"/>
            <w:tcBorders>
              <w:top w:val="thickThinSmallGap" w:sz="24" w:space="0" w:color="auto"/>
              <w:left w:val="thickThinSmallGap" w:sz="24" w:space="0" w:color="auto"/>
              <w:bottom w:val="thinThickSmallGap" w:sz="24" w:space="0" w:color="auto"/>
              <w:right w:val="thinThickSmallGap" w:sz="24" w:space="0" w:color="auto"/>
            </w:tcBorders>
          </w:tcPr>
          <w:p w:rsidR="00E7289B" w:rsidRPr="001D6AEE" w:rsidRDefault="00E7289B" w:rsidP="00E7289B">
            <w:pPr>
              <w:spacing w:before="120" w:after="120"/>
              <w:ind w:left="357"/>
              <w:rPr>
                <w:rFonts w:ascii="Tahoma" w:eastAsia="Tahoma" w:hAnsi="Tahoma" w:cs="Tahoma"/>
                <w:b/>
              </w:rPr>
            </w:pPr>
            <w:r>
              <w:rPr>
                <w:rFonts w:ascii="Tahoma" w:eastAsia="Tahoma" w:hAnsi="Tahoma" w:cs="Tahoma"/>
                <w:b/>
              </w:rPr>
              <w:lastRenderedPageBreak/>
              <w:t>PLANES ESTRATÉGICOS QUE SE DESARROLLAN EN ESTE CENTRO</w:t>
            </w:r>
          </w:p>
        </w:tc>
      </w:tr>
      <w:tr w:rsidR="00AA7F38" w:rsidRPr="007655D3" w:rsidTr="00840564">
        <w:trPr>
          <w:trHeight w:val="20"/>
        </w:trPr>
        <w:tc>
          <w:tcPr>
            <w:tcW w:w="9923" w:type="dxa"/>
            <w:gridSpan w:val="11"/>
          </w:tcPr>
          <w:p w:rsidR="00CE4717" w:rsidRPr="001D6AEE" w:rsidRDefault="00CE4717" w:rsidP="00CE4717">
            <w:pPr>
              <w:spacing w:before="120"/>
              <w:rPr>
                <w:rFonts w:ascii="Tahoma" w:eastAsia="Tahoma" w:hAnsi="Tahoma" w:cs="Tahoma"/>
                <w:b/>
              </w:rPr>
            </w:pPr>
          </w:p>
        </w:tc>
      </w:tr>
      <w:tr w:rsidR="00AA7F38" w:rsidRPr="007655D3" w:rsidTr="00E404A2">
        <w:trPr>
          <w:trHeight w:val="4644"/>
        </w:trPr>
        <w:tc>
          <w:tcPr>
            <w:tcW w:w="9923" w:type="dxa"/>
            <w:gridSpan w:val="11"/>
          </w:tcPr>
          <w:p w:rsidR="00AA7F38" w:rsidRPr="009554AA" w:rsidRDefault="00AA7F38" w:rsidP="009554AA">
            <w:pPr>
              <w:ind w:left="357"/>
              <w:rPr>
                <w:rFonts w:ascii="Tahoma" w:eastAsia="Tahoma" w:hAnsi="Tahoma" w:cs="Tahoma"/>
                <w:b/>
                <w:sz w:val="6"/>
              </w:rPr>
            </w:pPr>
          </w:p>
        </w:tc>
      </w:tr>
      <w:tr w:rsidR="00AA7F38" w:rsidRPr="007655D3" w:rsidTr="00E404A2">
        <w:trPr>
          <w:trHeight w:val="20"/>
        </w:trPr>
        <w:tc>
          <w:tcPr>
            <w:tcW w:w="9923" w:type="dxa"/>
            <w:gridSpan w:val="11"/>
          </w:tcPr>
          <w:p w:rsidR="00E404A2" w:rsidRDefault="00E404A2" w:rsidP="00E404A2">
            <w:pPr>
              <w:autoSpaceDE w:val="0"/>
              <w:autoSpaceDN w:val="0"/>
              <w:adjustRightInd w:val="0"/>
              <w:rPr>
                <w:rFonts w:ascii="Tahoma" w:eastAsiaTheme="minorHAnsi" w:hAnsi="Tahoma" w:cs="Tahoma"/>
                <w:b/>
                <w:sz w:val="28"/>
                <w:szCs w:val="28"/>
              </w:rPr>
            </w:pPr>
          </w:p>
          <w:p w:rsidR="00E404A2" w:rsidRDefault="00E404A2" w:rsidP="00E404A2">
            <w:pPr>
              <w:autoSpaceDE w:val="0"/>
              <w:autoSpaceDN w:val="0"/>
              <w:adjustRightInd w:val="0"/>
              <w:rPr>
                <w:rFonts w:ascii="Tahoma" w:eastAsiaTheme="minorHAnsi" w:hAnsi="Tahoma" w:cs="Tahoma"/>
                <w:b/>
                <w:sz w:val="28"/>
                <w:szCs w:val="28"/>
              </w:rPr>
            </w:pPr>
          </w:p>
          <w:p w:rsidR="00E404A2" w:rsidRDefault="00E404A2" w:rsidP="00E404A2">
            <w:pPr>
              <w:autoSpaceDE w:val="0"/>
              <w:autoSpaceDN w:val="0"/>
              <w:adjustRightInd w:val="0"/>
              <w:rPr>
                <w:rFonts w:ascii="Tahoma" w:eastAsiaTheme="minorHAnsi" w:hAnsi="Tahoma" w:cs="Tahoma"/>
                <w:b/>
                <w:sz w:val="28"/>
                <w:szCs w:val="28"/>
              </w:rPr>
            </w:pPr>
          </w:p>
          <w:p w:rsidR="00E404A2" w:rsidRDefault="00E404A2" w:rsidP="00E404A2">
            <w:pPr>
              <w:autoSpaceDE w:val="0"/>
              <w:autoSpaceDN w:val="0"/>
              <w:adjustRightInd w:val="0"/>
              <w:rPr>
                <w:rFonts w:ascii="Tahoma" w:eastAsiaTheme="minorHAnsi" w:hAnsi="Tahoma" w:cs="Tahoma"/>
                <w:b/>
                <w:sz w:val="28"/>
                <w:szCs w:val="28"/>
              </w:rPr>
            </w:pPr>
          </w:p>
          <w:p w:rsidR="00E404A2" w:rsidRDefault="00E404A2" w:rsidP="00E404A2">
            <w:pPr>
              <w:autoSpaceDE w:val="0"/>
              <w:autoSpaceDN w:val="0"/>
              <w:adjustRightInd w:val="0"/>
              <w:rPr>
                <w:rFonts w:ascii="Tahoma" w:eastAsiaTheme="minorHAnsi" w:hAnsi="Tahoma" w:cs="Tahoma"/>
                <w:b/>
                <w:sz w:val="28"/>
                <w:szCs w:val="28"/>
              </w:rPr>
            </w:pPr>
          </w:p>
          <w:p w:rsidR="0026144E" w:rsidRPr="0026144E" w:rsidRDefault="0026144E" w:rsidP="00E404A2">
            <w:pPr>
              <w:autoSpaceDE w:val="0"/>
              <w:autoSpaceDN w:val="0"/>
              <w:adjustRightInd w:val="0"/>
              <w:rPr>
                <w:rFonts w:ascii="Tahoma" w:eastAsiaTheme="minorHAnsi" w:hAnsi="Tahoma" w:cs="Tahoma"/>
                <w:b/>
                <w:sz w:val="28"/>
                <w:szCs w:val="28"/>
              </w:rPr>
            </w:pPr>
            <w:r w:rsidRPr="0026144E">
              <w:rPr>
                <w:rFonts w:ascii="Tahoma" w:eastAsiaTheme="minorHAnsi" w:hAnsi="Tahoma" w:cs="Tahoma"/>
                <w:b/>
                <w:sz w:val="28"/>
                <w:szCs w:val="28"/>
              </w:rPr>
              <w:lastRenderedPageBreak/>
              <w:t>PLAN DE FORMACIÓN</w:t>
            </w:r>
          </w:p>
          <w:p w:rsidR="0026144E" w:rsidRPr="0026144E" w:rsidRDefault="0026144E" w:rsidP="0026144E">
            <w:pPr>
              <w:autoSpaceDE w:val="0"/>
              <w:autoSpaceDN w:val="0"/>
              <w:adjustRightInd w:val="0"/>
              <w:rPr>
                <w:rFonts w:ascii="Tahoma" w:eastAsiaTheme="minorHAnsi" w:hAnsi="Tahoma" w:cs="Tahoma"/>
              </w:rPr>
            </w:pPr>
          </w:p>
          <w:p w:rsidR="0026144E" w:rsidRPr="0026144E" w:rsidRDefault="0026144E" w:rsidP="0026144E">
            <w:pPr>
              <w:autoSpaceDE w:val="0"/>
              <w:autoSpaceDN w:val="0"/>
              <w:adjustRightInd w:val="0"/>
              <w:spacing w:after="140" w:line="288" w:lineRule="auto"/>
              <w:rPr>
                <w:rFonts w:ascii="Tahoma" w:eastAsiaTheme="minorHAnsi" w:hAnsi="Tahoma" w:cs="Tahoma"/>
                <w:b/>
                <w:bCs/>
              </w:rPr>
            </w:pPr>
            <w:r w:rsidRPr="0026144E">
              <w:rPr>
                <w:rFonts w:ascii="Tahoma" w:eastAsiaTheme="minorHAnsi" w:hAnsi="Tahoma" w:cs="Tahoma"/>
                <w:b/>
                <w:bCs/>
              </w:rPr>
              <w:t xml:space="preserve">ÍNDICE </w:t>
            </w:r>
          </w:p>
          <w:p w:rsidR="0026144E" w:rsidRPr="0026144E" w:rsidRDefault="0026144E" w:rsidP="0026144E">
            <w:pPr>
              <w:autoSpaceDE w:val="0"/>
              <w:autoSpaceDN w:val="0"/>
              <w:adjustRightInd w:val="0"/>
              <w:spacing w:after="140" w:line="288" w:lineRule="auto"/>
              <w:rPr>
                <w:rFonts w:ascii="Tahoma" w:eastAsiaTheme="minorHAnsi" w:hAnsi="Tahoma" w:cs="Tahoma"/>
                <w:b/>
                <w:bCs/>
              </w:rPr>
            </w:pPr>
            <w:r w:rsidRPr="0026144E">
              <w:rPr>
                <w:rFonts w:ascii="Tahoma" w:eastAsiaTheme="minorHAnsi" w:hAnsi="Tahoma" w:cs="Tahoma"/>
                <w:b/>
                <w:bCs/>
              </w:rPr>
              <w:t>1. JUSTIFICACIÓN</w:t>
            </w:r>
          </w:p>
          <w:p w:rsidR="0026144E" w:rsidRPr="0026144E" w:rsidRDefault="0026144E" w:rsidP="008F5BBF">
            <w:pPr>
              <w:numPr>
                <w:ilvl w:val="0"/>
                <w:numId w:val="119"/>
              </w:numPr>
              <w:autoSpaceDE w:val="0"/>
              <w:autoSpaceDN w:val="0"/>
              <w:adjustRightInd w:val="0"/>
              <w:spacing w:after="140" w:line="288" w:lineRule="auto"/>
              <w:rPr>
                <w:rFonts w:ascii="Tahoma" w:eastAsiaTheme="minorHAnsi" w:hAnsi="Tahoma" w:cs="Tahoma"/>
                <w:b/>
                <w:bCs/>
              </w:rPr>
            </w:pPr>
            <w:r w:rsidRPr="0026144E">
              <w:rPr>
                <w:rFonts w:ascii="Tahoma" w:eastAsiaTheme="minorHAnsi" w:hAnsi="Tahoma" w:cs="Tahoma"/>
                <w:b/>
                <w:bCs/>
              </w:rPr>
              <w:t xml:space="preserve">Fortalezas y necesidades formativas </w:t>
            </w:r>
          </w:p>
          <w:p w:rsidR="0026144E" w:rsidRPr="0026144E" w:rsidRDefault="0026144E" w:rsidP="008F5BBF">
            <w:pPr>
              <w:numPr>
                <w:ilvl w:val="0"/>
                <w:numId w:val="119"/>
              </w:numPr>
              <w:autoSpaceDE w:val="0"/>
              <w:autoSpaceDN w:val="0"/>
              <w:adjustRightInd w:val="0"/>
              <w:spacing w:after="140" w:line="288" w:lineRule="auto"/>
              <w:rPr>
                <w:rFonts w:ascii="Tahoma" w:eastAsiaTheme="minorHAnsi" w:hAnsi="Tahoma" w:cs="Tahoma"/>
                <w:b/>
                <w:bCs/>
              </w:rPr>
            </w:pPr>
            <w:r w:rsidRPr="0026144E">
              <w:rPr>
                <w:rFonts w:ascii="Tahoma" w:eastAsiaTheme="minorHAnsi" w:hAnsi="Tahoma" w:cs="Tahoma"/>
                <w:b/>
                <w:bCs/>
              </w:rPr>
              <w:t xml:space="preserve">Marco legal </w:t>
            </w:r>
          </w:p>
          <w:p w:rsidR="0026144E" w:rsidRPr="0026144E" w:rsidRDefault="0026144E" w:rsidP="008F5BBF">
            <w:pPr>
              <w:numPr>
                <w:ilvl w:val="0"/>
                <w:numId w:val="119"/>
              </w:numPr>
              <w:autoSpaceDE w:val="0"/>
              <w:autoSpaceDN w:val="0"/>
              <w:adjustRightInd w:val="0"/>
              <w:spacing w:after="140" w:line="288" w:lineRule="auto"/>
              <w:rPr>
                <w:rFonts w:ascii="Tahoma" w:eastAsiaTheme="minorHAnsi" w:hAnsi="Tahoma" w:cs="Tahoma"/>
                <w:b/>
                <w:bCs/>
              </w:rPr>
            </w:pPr>
            <w:r w:rsidRPr="0026144E">
              <w:rPr>
                <w:rFonts w:ascii="Tahoma" w:eastAsiaTheme="minorHAnsi" w:hAnsi="Tahoma" w:cs="Tahoma"/>
                <w:b/>
                <w:bCs/>
              </w:rPr>
              <w:t xml:space="preserve">Detección de necesidades formativas del profesorado del centro </w:t>
            </w:r>
          </w:p>
          <w:p w:rsidR="0026144E" w:rsidRPr="0026144E" w:rsidRDefault="0026144E" w:rsidP="008F5BBF">
            <w:pPr>
              <w:numPr>
                <w:ilvl w:val="0"/>
                <w:numId w:val="119"/>
              </w:numPr>
              <w:autoSpaceDE w:val="0"/>
              <w:autoSpaceDN w:val="0"/>
              <w:adjustRightInd w:val="0"/>
              <w:spacing w:after="140" w:line="288" w:lineRule="auto"/>
              <w:rPr>
                <w:rFonts w:ascii="Tahoma" w:eastAsiaTheme="minorHAnsi" w:hAnsi="Tahoma" w:cs="Tahoma"/>
                <w:b/>
                <w:bCs/>
              </w:rPr>
            </w:pPr>
            <w:r w:rsidRPr="0026144E">
              <w:rPr>
                <w:rFonts w:ascii="Tahoma" w:eastAsiaTheme="minorHAnsi" w:hAnsi="Tahoma" w:cs="Tahoma"/>
                <w:b/>
                <w:bCs/>
              </w:rPr>
              <w:t xml:space="preserve">Recorrido  formativo del centro </w:t>
            </w:r>
          </w:p>
          <w:p w:rsidR="0026144E" w:rsidRPr="0026144E" w:rsidRDefault="0026144E" w:rsidP="0026144E">
            <w:pPr>
              <w:autoSpaceDE w:val="0"/>
              <w:autoSpaceDN w:val="0"/>
              <w:adjustRightInd w:val="0"/>
              <w:spacing w:after="140" w:line="288" w:lineRule="auto"/>
              <w:rPr>
                <w:rFonts w:ascii="Tahoma" w:eastAsiaTheme="minorHAnsi" w:hAnsi="Tahoma" w:cs="Tahoma"/>
                <w:b/>
                <w:bCs/>
              </w:rPr>
            </w:pPr>
            <w:r w:rsidRPr="0026144E">
              <w:rPr>
                <w:rFonts w:ascii="Tahoma" w:eastAsiaTheme="minorHAnsi" w:hAnsi="Tahoma" w:cs="Tahoma"/>
                <w:b/>
                <w:bCs/>
              </w:rPr>
              <w:t>2. DISEÑO DEL PLAN DE FORMACIÓN DE CENTRO</w:t>
            </w:r>
          </w:p>
          <w:p w:rsidR="0026144E" w:rsidRPr="0026144E" w:rsidRDefault="0026144E" w:rsidP="008F5BBF">
            <w:pPr>
              <w:numPr>
                <w:ilvl w:val="0"/>
                <w:numId w:val="119"/>
              </w:numPr>
              <w:autoSpaceDE w:val="0"/>
              <w:autoSpaceDN w:val="0"/>
              <w:adjustRightInd w:val="0"/>
              <w:spacing w:after="140" w:line="288" w:lineRule="auto"/>
              <w:rPr>
                <w:rFonts w:ascii="Tahoma" w:eastAsiaTheme="minorHAnsi" w:hAnsi="Tahoma" w:cs="Tahoma"/>
                <w:b/>
                <w:bCs/>
              </w:rPr>
            </w:pPr>
            <w:r w:rsidRPr="0026144E">
              <w:rPr>
                <w:rFonts w:ascii="Tahoma" w:eastAsiaTheme="minorHAnsi" w:hAnsi="Tahoma" w:cs="Tahoma"/>
                <w:b/>
                <w:bCs/>
              </w:rPr>
              <w:t>Objetivos y finalidades</w:t>
            </w:r>
          </w:p>
          <w:p w:rsidR="0026144E" w:rsidRPr="0026144E" w:rsidRDefault="0026144E" w:rsidP="008F5BBF">
            <w:pPr>
              <w:numPr>
                <w:ilvl w:val="0"/>
                <w:numId w:val="119"/>
              </w:numPr>
              <w:autoSpaceDE w:val="0"/>
              <w:autoSpaceDN w:val="0"/>
              <w:adjustRightInd w:val="0"/>
              <w:spacing w:after="140" w:line="288" w:lineRule="auto"/>
              <w:rPr>
                <w:rFonts w:ascii="Tahoma" w:eastAsiaTheme="minorHAnsi" w:hAnsi="Tahoma" w:cs="Tahoma"/>
                <w:b/>
                <w:bCs/>
              </w:rPr>
            </w:pPr>
            <w:r w:rsidRPr="0026144E">
              <w:rPr>
                <w:rFonts w:ascii="Tahoma" w:eastAsiaTheme="minorHAnsi" w:hAnsi="Tahoma" w:cs="Tahoma"/>
                <w:b/>
                <w:bCs/>
              </w:rPr>
              <w:t>Contenidos</w:t>
            </w:r>
          </w:p>
          <w:p w:rsidR="0026144E" w:rsidRPr="0026144E" w:rsidRDefault="0026144E" w:rsidP="008F5BBF">
            <w:pPr>
              <w:numPr>
                <w:ilvl w:val="0"/>
                <w:numId w:val="119"/>
              </w:numPr>
              <w:autoSpaceDE w:val="0"/>
              <w:autoSpaceDN w:val="0"/>
              <w:adjustRightInd w:val="0"/>
              <w:spacing w:after="140" w:line="288" w:lineRule="auto"/>
              <w:rPr>
                <w:rFonts w:ascii="Tahoma" w:eastAsiaTheme="minorHAnsi" w:hAnsi="Tahoma" w:cs="Tahoma"/>
                <w:b/>
                <w:bCs/>
              </w:rPr>
            </w:pPr>
            <w:r w:rsidRPr="0026144E">
              <w:rPr>
                <w:rFonts w:ascii="Tahoma" w:eastAsiaTheme="minorHAnsi" w:hAnsi="Tahoma" w:cs="Tahoma"/>
                <w:b/>
                <w:bCs/>
              </w:rPr>
              <w:t xml:space="preserve">Profesorado participante y compromiso del mismo 2.4. Modalidades de formación </w:t>
            </w:r>
          </w:p>
          <w:p w:rsidR="0026144E" w:rsidRPr="0026144E" w:rsidRDefault="0026144E" w:rsidP="008F5BBF">
            <w:pPr>
              <w:numPr>
                <w:ilvl w:val="0"/>
                <w:numId w:val="119"/>
              </w:numPr>
              <w:autoSpaceDE w:val="0"/>
              <w:autoSpaceDN w:val="0"/>
              <w:adjustRightInd w:val="0"/>
              <w:spacing w:after="140" w:line="288" w:lineRule="auto"/>
              <w:rPr>
                <w:rFonts w:ascii="Tahoma" w:eastAsiaTheme="minorHAnsi" w:hAnsi="Tahoma" w:cs="Tahoma"/>
                <w:b/>
                <w:bCs/>
              </w:rPr>
            </w:pPr>
            <w:r w:rsidRPr="0026144E">
              <w:rPr>
                <w:rFonts w:ascii="Tahoma" w:eastAsiaTheme="minorHAnsi" w:hAnsi="Tahoma" w:cs="Tahoma"/>
                <w:b/>
                <w:bCs/>
              </w:rPr>
              <w:t>Metodología de trabajo</w:t>
            </w:r>
          </w:p>
          <w:p w:rsidR="0026144E" w:rsidRPr="0026144E" w:rsidRDefault="0026144E" w:rsidP="008F5BBF">
            <w:pPr>
              <w:numPr>
                <w:ilvl w:val="0"/>
                <w:numId w:val="119"/>
              </w:numPr>
              <w:autoSpaceDE w:val="0"/>
              <w:autoSpaceDN w:val="0"/>
              <w:adjustRightInd w:val="0"/>
              <w:spacing w:after="140" w:line="288" w:lineRule="auto"/>
              <w:rPr>
                <w:rFonts w:ascii="Tahoma" w:eastAsiaTheme="minorHAnsi" w:hAnsi="Tahoma" w:cs="Tahoma"/>
                <w:b/>
                <w:bCs/>
              </w:rPr>
            </w:pPr>
            <w:r w:rsidRPr="0026144E">
              <w:rPr>
                <w:rFonts w:ascii="Tahoma" w:eastAsiaTheme="minorHAnsi" w:hAnsi="Tahoma" w:cs="Tahoma"/>
                <w:b/>
                <w:bCs/>
              </w:rPr>
              <w:t>Evaluación</w:t>
            </w:r>
          </w:p>
          <w:p w:rsidR="0026144E" w:rsidRPr="0026144E" w:rsidRDefault="0026144E" w:rsidP="008F5BBF">
            <w:pPr>
              <w:numPr>
                <w:ilvl w:val="0"/>
                <w:numId w:val="119"/>
              </w:numPr>
              <w:autoSpaceDE w:val="0"/>
              <w:autoSpaceDN w:val="0"/>
              <w:adjustRightInd w:val="0"/>
              <w:spacing w:after="140" w:line="288" w:lineRule="auto"/>
              <w:rPr>
                <w:rFonts w:ascii="Tahoma" w:eastAsiaTheme="minorHAnsi" w:hAnsi="Tahoma" w:cs="Tahoma"/>
                <w:b/>
                <w:bCs/>
              </w:rPr>
            </w:pPr>
            <w:r w:rsidRPr="0026144E">
              <w:rPr>
                <w:rFonts w:ascii="Tahoma" w:eastAsiaTheme="minorHAnsi" w:hAnsi="Tahoma" w:cs="Tahoma"/>
                <w:b/>
                <w:bCs/>
              </w:rPr>
              <w:t>Coordinación con el CEP</w:t>
            </w:r>
          </w:p>
          <w:p w:rsidR="0026144E" w:rsidRPr="0026144E" w:rsidRDefault="0026144E" w:rsidP="008F5BBF">
            <w:pPr>
              <w:numPr>
                <w:ilvl w:val="0"/>
                <w:numId w:val="119"/>
              </w:numPr>
              <w:autoSpaceDE w:val="0"/>
              <w:autoSpaceDN w:val="0"/>
              <w:adjustRightInd w:val="0"/>
              <w:spacing w:after="140" w:line="288" w:lineRule="auto"/>
              <w:rPr>
                <w:rFonts w:ascii="Tahoma" w:eastAsiaTheme="minorHAnsi" w:hAnsi="Tahoma" w:cs="Tahoma"/>
                <w:b/>
                <w:bCs/>
              </w:rPr>
            </w:pPr>
            <w:r w:rsidRPr="0026144E">
              <w:rPr>
                <w:rFonts w:ascii="Tahoma" w:eastAsiaTheme="minorHAnsi" w:hAnsi="Tahoma" w:cs="Tahoma"/>
                <w:b/>
                <w:bCs/>
              </w:rPr>
              <w:t xml:space="preserve">Recursos necesarios: didácticos y organizativos </w:t>
            </w:r>
          </w:p>
          <w:p w:rsidR="0026144E" w:rsidRPr="0026144E" w:rsidRDefault="0026144E" w:rsidP="0026144E">
            <w:pPr>
              <w:autoSpaceDE w:val="0"/>
              <w:autoSpaceDN w:val="0"/>
              <w:adjustRightInd w:val="0"/>
              <w:spacing w:after="140" w:line="288" w:lineRule="auto"/>
              <w:rPr>
                <w:rFonts w:ascii="Tahoma" w:eastAsiaTheme="minorHAnsi" w:hAnsi="Tahoma" w:cs="Tahoma"/>
                <w:b/>
                <w:bCs/>
              </w:rPr>
            </w:pPr>
            <w:r w:rsidRPr="0026144E">
              <w:rPr>
                <w:rFonts w:ascii="Tahoma" w:eastAsiaTheme="minorHAnsi" w:hAnsi="Tahoma" w:cs="Tahoma"/>
                <w:b/>
                <w:bCs/>
              </w:rPr>
              <w:t>1. JUSTIFICACIÓN</w:t>
            </w:r>
          </w:p>
          <w:p w:rsidR="0026144E" w:rsidRPr="0026144E" w:rsidRDefault="0026144E" w:rsidP="0026144E">
            <w:pPr>
              <w:autoSpaceDE w:val="0"/>
              <w:autoSpaceDN w:val="0"/>
              <w:adjustRightInd w:val="0"/>
              <w:spacing w:after="140" w:line="288" w:lineRule="auto"/>
              <w:rPr>
                <w:rFonts w:ascii="Tahoma" w:eastAsiaTheme="minorHAnsi" w:hAnsi="Tahoma" w:cs="Tahoma"/>
              </w:rPr>
            </w:pPr>
            <w:r w:rsidRPr="0026144E">
              <w:rPr>
                <w:rFonts w:ascii="Tahoma" w:eastAsiaTheme="minorHAnsi" w:hAnsi="Tahoma" w:cs="Tahoma"/>
              </w:rPr>
              <w:t xml:space="preserve">Está dirigido a la realización de actividades formativas a nivel de centro, en función de las necesidades detectadas, siendo dicho plan independiente de las actividades formativas, que el profesorado realice a título personal. </w:t>
            </w:r>
          </w:p>
          <w:p w:rsidR="0026144E" w:rsidRPr="0026144E" w:rsidRDefault="0026144E" w:rsidP="0026144E">
            <w:pPr>
              <w:autoSpaceDE w:val="0"/>
              <w:autoSpaceDN w:val="0"/>
              <w:adjustRightInd w:val="0"/>
              <w:spacing w:after="140" w:line="288" w:lineRule="auto"/>
              <w:rPr>
                <w:rFonts w:ascii="Tahoma" w:eastAsiaTheme="minorHAnsi" w:hAnsi="Tahoma" w:cs="Tahoma"/>
                <w:b/>
                <w:bCs/>
              </w:rPr>
            </w:pPr>
            <w:r w:rsidRPr="0026144E">
              <w:rPr>
                <w:rFonts w:ascii="Tahoma" w:eastAsiaTheme="minorHAnsi" w:hAnsi="Tahoma" w:cs="Tahoma"/>
                <w:b/>
                <w:bCs/>
              </w:rPr>
              <w:t>Introducción</w:t>
            </w:r>
            <w:r w:rsidR="00077B17">
              <w:rPr>
                <w:rFonts w:ascii="Tahoma" w:eastAsiaTheme="minorHAnsi" w:hAnsi="Tahoma" w:cs="Tahoma"/>
                <w:b/>
                <w:bCs/>
              </w:rPr>
              <w:t xml:space="preserve">  </w:t>
            </w:r>
          </w:p>
          <w:p w:rsidR="0026144E" w:rsidRPr="0026144E" w:rsidRDefault="00077B17" w:rsidP="0026144E">
            <w:pPr>
              <w:autoSpaceDE w:val="0"/>
              <w:autoSpaceDN w:val="0"/>
              <w:adjustRightInd w:val="0"/>
              <w:spacing w:after="140" w:line="288" w:lineRule="auto"/>
              <w:rPr>
                <w:rFonts w:ascii="Tahoma" w:eastAsiaTheme="minorHAnsi" w:hAnsi="Tahoma" w:cs="Tahoma"/>
                <w:b/>
                <w:bCs/>
              </w:rPr>
            </w:pPr>
            <w:r>
              <w:rPr>
                <w:rFonts w:ascii="Tahoma" w:eastAsiaTheme="minorHAnsi" w:hAnsi="Tahoma" w:cs="Tahoma"/>
                <w:b/>
                <w:bCs/>
              </w:rPr>
              <w:t>1.1</w:t>
            </w:r>
            <w:r w:rsidR="0026144E" w:rsidRPr="0026144E">
              <w:rPr>
                <w:rFonts w:ascii="Tahoma" w:eastAsiaTheme="minorHAnsi" w:hAnsi="Tahoma" w:cs="Tahoma"/>
                <w:b/>
                <w:bCs/>
              </w:rPr>
              <w:t xml:space="preserve">- Fortalezas y necesidades formativas </w:t>
            </w:r>
          </w:p>
          <w:p w:rsidR="00077B17" w:rsidRDefault="0026144E" w:rsidP="0026144E">
            <w:pPr>
              <w:autoSpaceDE w:val="0"/>
              <w:autoSpaceDN w:val="0"/>
              <w:adjustRightInd w:val="0"/>
              <w:spacing w:after="140" w:line="288" w:lineRule="auto"/>
              <w:rPr>
                <w:rFonts w:ascii="Tahoma" w:eastAsiaTheme="minorHAnsi" w:hAnsi="Tahoma" w:cs="Tahoma"/>
              </w:rPr>
            </w:pPr>
            <w:r w:rsidRPr="0026144E">
              <w:rPr>
                <w:rFonts w:ascii="Tahoma" w:eastAsiaTheme="minorHAnsi" w:hAnsi="Tahoma" w:cs="Tahoma"/>
              </w:rPr>
              <w:t xml:space="preserve">Durante varios cursos hemos trabajado </w:t>
            </w:r>
            <w:r w:rsidR="00077B17">
              <w:rPr>
                <w:rFonts w:ascii="Tahoma" w:eastAsiaTheme="minorHAnsi" w:hAnsi="Tahoma" w:cs="Tahoma"/>
              </w:rPr>
              <w:t>y formado como claustro en cuatro aspectos que creemos muy importantes para el desarrollo como centro educativo, que atiende a alumnos de familias en riesgo de exclusión social:</w:t>
            </w:r>
          </w:p>
          <w:p w:rsidR="00077B17" w:rsidRDefault="00077B17" w:rsidP="0026144E">
            <w:pPr>
              <w:autoSpaceDE w:val="0"/>
              <w:autoSpaceDN w:val="0"/>
              <w:adjustRightInd w:val="0"/>
              <w:spacing w:after="140" w:line="288" w:lineRule="auto"/>
              <w:rPr>
                <w:rFonts w:ascii="Tahoma" w:eastAsiaTheme="minorHAnsi" w:hAnsi="Tahoma" w:cs="Tahoma"/>
              </w:rPr>
            </w:pPr>
            <w:r>
              <w:rPr>
                <w:rFonts w:ascii="Tahoma" w:eastAsiaTheme="minorHAnsi" w:hAnsi="Tahoma" w:cs="Tahoma"/>
              </w:rPr>
              <w:t>1.- Competencias clave</w:t>
            </w:r>
          </w:p>
          <w:p w:rsidR="00077B17" w:rsidRDefault="00077B17" w:rsidP="0026144E">
            <w:pPr>
              <w:autoSpaceDE w:val="0"/>
              <w:autoSpaceDN w:val="0"/>
              <w:adjustRightInd w:val="0"/>
              <w:spacing w:after="140" w:line="288" w:lineRule="auto"/>
              <w:rPr>
                <w:rFonts w:ascii="Tahoma" w:eastAsiaTheme="minorHAnsi" w:hAnsi="Tahoma" w:cs="Tahoma"/>
              </w:rPr>
            </w:pPr>
            <w:r>
              <w:rPr>
                <w:rFonts w:ascii="Tahoma" w:eastAsiaTheme="minorHAnsi" w:hAnsi="Tahoma" w:cs="Tahoma"/>
              </w:rPr>
              <w:t>2.- Comunidad de aprendizaje</w:t>
            </w:r>
          </w:p>
          <w:p w:rsidR="00077B17" w:rsidRDefault="00077B17" w:rsidP="0026144E">
            <w:pPr>
              <w:autoSpaceDE w:val="0"/>
              <w:autoSpaceDN w:val="0"/>
              <w:adjustRightInd w:val="0"/>
              <w:spacing w:after="140" w:line="288" w:lineRule="auto"/>
              <w:rPr>
                <w:rFonts w:ascii="Tahoma" w:eastAsiaTheme="minorHAnsi" w:hAnsi="Tahoma" w:cs="Tahoma"/>
              </w:rPr>
            </w:pPr>
            <w:r>
              <w:rPr>
                <w:rFonts w:ascii="Tahoma" w:eastAsiaTheme="minorHAnsi" w:hAnsi="Tahoma" w:cs="Tahoma"/>
              </w:rPr>
              <w:t>3.- Prácticas educativas que mejoren la adquisición de las técnicas instrumentales en el alumnado.</w:t>
            </w:r>
          </w:p>
          <w:p w:rsidR="00077B17" w:rsidRDefault="00077B17" w:rsidP="0026144E">
            <w:pPr>
              <w:autoSpaceDE w:val="0"/>
              <w:autoSpaceDN w:val="0"/>
              <w:adjustRightInd w:val="0"/>
              <w:spacing w:after="140" w:line="288" w:lineRule="auto"/>
              <w:rPr>
                <w:rFonts w:ascii="Tahoma" w:eastAsiaTheme="minorHAnsi" w:hAnsi="Tahoma" w:cs="Tahoma"/>
              </w:rPr>
            </w:pPr>
            <w:r>
              <w:rPr>
                <w:rFonts w:ascii="Tahoma" w:eastAsiaTheme="minorHAnsi" w:hAnsi="Tahoma" w:cs="Tahoma"/>
              </w:rPr>
              <w:t xml:space="preserve">4.- Practicas educativas que favorezcan la inclusión del alumnado con necesidades </w:t>
            </w:r>
            <w:r w:rsidR="00670D18">
              <w:rPr>
                <w:rFonts w:ascii="Tahoma" w:eastAsiaTheme="minorHAnsi" w:hAnsi="Tahoma" w:cs="Tahoma"/>
              </w:rPr>
              <w:t>específicas</w:t>
            </w:r>
            <w:r>
              <w:rPr>
                <w:rFonts w:ascii="Tahoma" w:eastAsiaTheme="minorHAnsi" w:hAnsi="Tahoma" w:cs="Tahoma"/>
              </w:rPr>
              <w:t xml:space="preserve"> de apoyo educativo.</w:t>
            </w:r>
          </w:p>
          <w:p w:rsidR="00077B17" w:rsidRDefault="00077B17" w:rsidP="0026144E">
            <w:pPr>
              <w:autoSpaceDE w:val="0"/>
              <w:autoSpaceDN w:val="0"/>
              <w:adjustRightInd w:val="0"/>
              <w:spacing w:after="140" w:line="288" w:lineRule="auto"/>
              <w:rPr>
                <w:rFonts w:ascii="Tahoma" w:eastAsiaTheme="minorHAnsi" w:hAnsi="Tahoma" w:cs="Tahoma"/>
              </w:rPr>
            </w:pPr>
          </w:p>
          <w:p w:rsidR="00077B17" w:rsidRDefault="00077B17" w:rsidP="0026144E">
            <w:pPr>
              <w:autoSpaceDE w:val="0"/>
              <w:autoSpaceDN w:val="0"/>
              <w:adjustRightInd w:val="0"/>
              <w:spacing w:after="140" w:line="288" w:lineRule="auto"/>
              <w:rPr>
                <w:rFonts w:ascii="Tahoma" w:eastAsiaTheme="minorHAnsi" w:hAnsi="Tahoma" w:cs="Tahoma"/>
                <w:b/>
                <w:bCs/>
              </w:rPr>
            </w:pPr>
          </w:p>
          <w:p w:rsidR="00077B17" w:rsidRDefault="00077B17" w:rsidP="0026144E">
            <w:pPr>
              <w:autoSpaceDE w:val="0"/>
              <w:autoSpaceDN w:val="0"/>
              <w:adjustRightInd w:val="0"/>
              <w:spacing w:after="140" w:line="288" w:lineRule="auto"/>
              <w:rPr>
                <w:rFonts w:ascii="Tahoma" w:eastAsiaTheme="minorHAnsi" w:hAnsi="Tahoma" w:cs="Tahoma"/>
                <w:b/>
                <w:bCs/>
              </w:rPr>
            </w:pPr>
          </w:p>
          <w:p w:rsidR="00077B17" w:rsidRDefault="00077B17" w:rsidP="0026144E">
            <w:pPr>
              <w:autoSpaceDE w:val="0"/>
              <w:autoSpaceDN w:val="0"/>
              <w:adjustRightInd w:val="0"/>
              <w:spacing w:after="140" w:line="288" w:lineRule="auto"/>
              <w:rPr>
                <w:rFonts w:ascii="Tahoma" w:eastAsiaTheme="minorHAnsi" w:hAnsi="Tahoma" w:cs="Tahoma"/>
                <w:b/>
                <w:bCs/>
              </w:rPr>
            </w:pPr>
          </w:p>
          <w:p w:rsidR="0026144E" w:rsidRPr="0026144E" w:rsidRDefault="0026144E" w:rsidP="0026144E">
            <w:pPr>
              <w:autoSpaceDE w:val="0"/>
              <w:autoSpaceDN w:val="0"/>
              <w:adjustRightInd w:val="0"/>
              <w:spacing w:after="140" w:line="288" w:lineRule="auto"/>
              <w:rPr>
                <w:rFonts w:ascii="Tahoma" w:eastAsiaTheme="minorHAnsi" w:hAnsi="Tahoma" w:cs="Tahoma"/>
                <w:b/>
                <w:bCs/>
              </w:rPr>
            </w:pPr>
            <w:r w:rsidRPr="0026144E">
              <w:rPr>
                <w:rFonts w:ascii="Tahoma" w:eastAsiaTheme="minorHAnsi" w:hAnsi="Tahoma" w:cs="Tahoma"/>
                <w:b/>
                <w:bCs/>
              </w:rPr>
              <w:t xml:space="preserve">1.2. Marco legal </w:t>
            </w:r>
          </w:p>
          <w:p w:rsidR="0026144E" w:rsidRPr="0026144E" w:rsidRDefault="0026144E" w:rsidP="0026144E">
            <w:pPr>
              <w:autoSpaceDE w:val="0"/>
              <w:autoSpaceDN w:val="0"/>
              <w:adjustRightInd w:val="0"/>
              <w:spacing w:after="140" w:line="288" w:lineRule="auto"/>
              <w:rPr>
                <w:rFonts w:ascii="Tahoma" w:eastAsiaTheme="minorHAnsi" w:hAnsi="Tahoma" w:cs="Tahoma"/>
              </w:rPr>
            </w:pPr>
            <w:r w:rsidRPr="0026144E">
              <w:rPr>
                <w:rFonts w:ascii="Tahoma" w:eastAsiaTheme="minorHAnsi" w:hAnsi="Tahoma" w:cs="Tahoma"/>
              </w:rPr>
              <w:t>-Artículos 102, 103 y 104 de la LOE</w:t>
            </w:r>
            <w:r w:rsidRPr="0026144E">
              <w:rPr>
                <w:rFonts w:ascii="Tahoma" w:eastAsiaTheme="minorHAnsi" w:hAnsi="Tahoma" w:cs="Tahoma"/>
              </w:rPr>
              <w:br/>
              <w:t>-Artículo 19, apartados 1,2 y 3 de la LEA</w:t>
            </w:r>
            <w:r w:rsidRPr="0026144E">
              <w:rPr>
                <w:rFonts w:ascii="Tahoma" w:eastAsiaTheme="minorHAnsi" w:hAnsi="Tahoma" w:cs="Tahoma"/>
              </w:rPr>
              <w:br/>
              <w:t xml:space="preserve">-Artículos 7, 8,21, 66 y 88 del Decreto 328/2010 de 13 de julio -Decreto 93/2013 de 27 de agosto </w:t>
            </w:r>
          </w:p>
          <w:p w:rsidR="0026144E" w:rsidRPr="0026144E" w:rsidRDefault="0026144E" w:rsidP="0026144E">
            <w:pPr>
              <w:autoSpaceDE w:val="0"/>
              <w:autoSpaceDN w:val="0"/>
              <w:adjustRightInd w:val="0"/>
              <w:spacing w:after="140" w:line="288" w:lineRule="auto"/>
              <w:rPr>
                <w:rFonts w:ascii="Tahoma" w:eastAsiaTheme="minorHAnsi" w:hAnsi="Tahoma" w:cs="Tahoma"/>
                <w:b/>
                <w:bCs/>
              </w:rPr>
            </w:pPr>
            <w:r w:rsidRPr="0026144E">
              <w:rPr>
                <w:rFonts w:ascii="Tahoma" w:eastAsiaTheme="minorHAnsi" w:hAnsi="Tahoma" w:cs="Tahoma"/>
                <w:b/>
                <w:bCs/>
              </w:rPr>
              <w:t xml:space="preserve">1.3. Detección de necesidades formativas del profesorado </w:t>
            </w:r>
          </w:p>
          <w:p w:rsidR="0026144E" w:rsidRPr="0026144E" w:rsidRDefault="0026144E" w:rsidP="0026144E">
            <w:pPr>
              <w:autoSpaceDE w:val="0"/>
              <w:autoSpaceDN w:val="0"/>
              <w:adjustRightInd w:val="0"/>
              <w:spacing w:after="140" w:line="288" w:lineRule="auto"/>
              <w:rPr>
                <w:rFonts w:ascii="Tahoma" w:eastAsiaTheme="minorHAnsi" w:hAnsi="Tahoma" w:cs="Tahoma"/>
              </w:rPr>
            </w:pPr>
            <w:r w:rsidRPr="0026144E">
              <w:rPr>
                <w:rFonts w:ascii="Tahoma" w:eastAsiaTheme="minorHAnsi" w:hAnsi="Tahoma" w:cs="Tahoma"/>
              </w:rPr>
              <w:t>Las necesidades d</w:t>
            </w:r>
            <w:r w:rsidR="00077B17">
              <w:rPr>
                <w:rFonts w:ascii="Tahoma" w:eastAsiaTheme="minorHAnsi" w:hAnsi="Tahoma" w:cs="Tahoma"/>
              </w:rPr>
              <w:t>e formación del colegio han sido</w:t>
            </w:r>
            <w:r w:rsidRPr="0026144E">
              <w:rPr>
                <w:rFonts w:ascii="Tahoma" w:eastAsiaTheme="minorHAnsi" w:hAnsi="Tahoma" w:cs="Tahoma"/>
              </w:rPr>
              <w:t xml:space="preserve"> detectadas como consecuencia de: </w:t>
            </w:r>
          </w:p>
          <w:p w:rsidR="0026144E" w:rsidRPr="0026144E" w:rsidRDefault="0026144E" w:rsidP="0026144E">
            <w:pPr>
              <w:autoSpaceDE w:val="0"/>
              <w:autoSpaceDN w:val="0"/>
              <w:adjustRightInd w:val="0"/>
              <w:spacing w:after="140" w:line="288" w:lineRule="auto"/>
              <w:rPr>
                <w:rFonts w:ascii="Tahoma" w:eastAsiaTheme="minorHAnsi" w:hAnsi="Tahoma" w:cs="Tahoma"/>
              </w:rPr>
            </w:pPr>
            <w:r w:rsidRPr="0026144E">
              <w:rPr>
                <w:rFonts w:ascii="Tahoma" w:eastAsiaTheme="minorHAnsi" w:hAnsi="Tahoma" w:cs="Tahoma"/>
              </w:rPr>
              <w:t>1. La reflexión sobre los procesos de enseñanza y aprendizaje y los resultados del alumnado.</w:t>
            </w:r>
            <w:r w:rsidRPr="0026144E">
              <w:rPr>
                <w:rFonts w:ascii="Tahoma" w:eastAsiaTheme="minorHAnsi" w:hAnsi="Tahoma" w:cs="Tahoma"/>
              </w:rPr>
              <w:br/>
              <w:t xml:space="preserve">2. Las propuestas de mejora derivadas de los resultados de las pruebas de evaluación de diagnóstico u otras pruebas de evaluación externas que se apliquen en el centro, derivadas del informe que el ETCP y el Claustro aprueban tras la realización de las mismas. </w:t>
            </w:r>
          </w:p>
          <w:p w:rsidR="0026144E" w:rsidRPr="0026144E" w:rsidRDefault="0026144E" w:rsidP="0026144E">
            <w:pPr>
              <w:autoSpaceDE w:val="0"/>
              <w:autoSpaceDN w:val="0"/>
              <w:adjustRightInd w:val="0"/>
              <w:spacing w:after="140" w:line="288" w:lineRule="auto"/>
              <w:rPr>
                <w:rFonts w:ascii="Tahoma" w:eastAsiaTheme="minorHAnsi" w:hAnsi="Tahoma" w:cs="Tahoma"/>
              </w:rPr>
            </w:pPr>
            <w:r w:rsidRPr="0026144E">
              <w:rPr>
                <w:rFonts w:ascii="Tahoma" w:eastAsiaTheme="minorHAnsi" w:hAnsi="Tahoma" w:cs="Tahoma"/>
              </w:rPr>
              <w:t xml:space="preserve">3. Otras propuestas de mejora recogidas en la Memoria de Autoevaluación. </w:t>
            </w:r>
          </w:p>
          <w:p w:rsidR="0026144E" w:rsidRPr="0026144E" w:rsidRDefault="0026144E" w:rsidP="0026144E">
            <w:pPr>
              <w:autoSpaceDE w:val="0"/>
              <w:autoSpaceDN w:val="0"/>
              <w:adjustRightInd w:val="0"/>
              <w:spacing w:after="140" w:line="288" w:lineRule="auto"/>
              <w:rPr>
                <w:rFonts w:ascii="Tahoma" w:eastAsiaTheme="minorHAnsi" w:hAnsi="Tahoma" w:cs="Tahoma"/>
              </w:rPr>
            </w:pPr>
            <w:r w:rsidRPr="0026144E">
              <w:rPr>
                <w:rFonts w:ascii="Tahoma" w:eastAsiaTheme="minorHAnsi" w:hAnsi="Tahoma" w:cs="Tahoma"/>
              </w:rPr>
              <w:t xml:space="preserve"> </w:t>
            </w:r>
          </w:p>
          <w:p w:rsidR="0026144E" w:rsidRPr="0026144E" w:rsidRDefault="00077B17" w:rsidP="0026144E">
            <w:pPr>
              <w:autoSpaceDE w:val="0"/>
              <w:autoSpaceDN w:val="0"/>
              <w:adjustRightInd w:val="0"/>
              <w:spacing w:after="140" w:line="288" w:lineRule="auto"/>
              <w:rPr>
                <w:rFonts w:ascii="Tahoma" w:eastAsiaTheme="minorHAnsi" w:hAnsi="Tahoma" w:cs="Tahoma"/>
                <w:b/>
                <w:bCs/>
              </w:rPr>
            </w:pPr>
            <w:r>
              <w:rPr>
                <w:rFonts w:ascii="Tahoma" w:eastAsiaTheme="minorHAnsi" w:hAnsi="Tahoma" w:cs="Tahoma"/>
                <w:b/>
                <w:bCs/>
              </w:rPr>
              <w:t>1</w:t>
            </w:r>
            <w:r w:rsidR="0026144E" w:rsidRPr="0026144E">
              <w:rPr>
                <w:rFonts w:ascii="Tahoma" w:eastAsiaTheme="minorHAnsi" w:hAnsi="Tahoma" w:cs="Tahoma"/>
                <w:b/>
                <w:bCs/>
              </w:rPr>
              <w:t xml:space="preserve">.4. Recorrido formativo del centro </w:t>
            </w:r>
          </w:p>
          <w:p w:rsidR="0026144E" w:rsidRPr="0026144E" w:rsidRDefault="0026144E" w:rsidP="0026144E">
            <w:pPr>
              <w:autoSpaceDE w:val="0"/>
              <w:autoSpaceDN w:val="0"/>
              <w:adjustRightInd w:val="0"/>
              <w:spacing w:after="140" w:line="288" w:lineRule="auto"/>
              <w:rPr>
                <w:rFonts w:ascii="Tahoma" w:eastAsiaTheme="minorHAnsi" w:hAnsi="Tahoma" w:cs="Tahoma"/>
              </w:rPr>
            </w:pPr>
            <w:r w:rsidRPr="0026144E">
              <w:rPr>
                <w:rFonts w:ascii="Tahoma" w:eastAsiaTheme="minorHAnsi" w:hAnsi="Tahoma" w:cs="Tahoma"/>
              </w:rPr>
              <w:t xml:space="preserve">Se llevan a cabo los siguientes Planes, Programas y Proyectos: </w:t>
            </w:r>
          </w:p>
          <w:p w:rsidR="0026144E" w:rsidRPr="00200019" w:rsidRDefault="0026144E" w:rsidP="008F5BBF">
            <w:pPr>
              <w:numPr>
                <w:ilvl w:val="0"/>
                <w:numId w:val="119"/>
              </w:numPr>
              <w:autoSpaceDE w:val="0"/>
              <w:autoSpaceDN w:val="0"/>
              <w:adjustRightInd w:val="0"/>
              <w:spacing w:after="140" w:line="288" w:lineRule="auto"/>
              <w:rPr>
                <w:rFonts w:ascii="Tahoma" w:eastAsiaTheme="minorHAnsi" w:hAnsi="Tahoma" w:cs="Tahoma"/>
              </w:rPr>
            </w:pPr>
            <w:r w:rsidRPr="0026144E">
              <w:rPr>
                <w:rFonts w:ascii="Tahoma" w:eastAsiaTheme="minorHAnsi" w:hAnsi="Tahoma" w:cs="Tahoma"/>
              </w:rPr>
              <w:t>Plan de Salud Laboral y Prevención de Riesgos Laborales</w:t>
            </w:r>
            <w:r w:rsidR="00200019">
              <w:rPr>
                <w:rFonts w:ascii="Tahoma" w:eastAsiaTheme="minorHAnsi" w:hAnsi="Tahoma" w:cs="Tahoma"/>
              </w:rPr>
              <w:t>.</w:t>
            </w:r>
          </w:p>
          <w:p w:rsidR="0026144E" w:rsidRPr="0026144E" w:rsidRDefault="0026144E" w:rsidP="008F5BBF">
            <w:pPr>
              <w:numPr>
                <w:ilvl w:val="0"/>
                <w:numId w:val="119"/>
              </w:numPr>
              <w:autoSpaceDE w:val="0"/>
              <w:autoSpaceDN w:val="0"/>
              <w:adjustRightInd w:val="0"/>
              <w:spacing w:after="140" w:line="288" w:lineRule="auto"/>
              <w:rPr>
                <w:rFonts w:ascii="Tahoma" w:eastAsiaTheme="minorHAnsi" w:hAnsi="Tahoma" w:cs="Tahoma"/>
              </w:rPr>
            </w:pPr>
            <w:r w:rsidRPr="0026144E">
              <w:rPr>
                <w:rFonts w:ascii="Tahoma" w:eastAsiaTheme="minorHAnsi" w:hAnsi="Tahoma" w:cs="Tahoma"/>
              </w:rPr>
              <w:t xml:space="preserve">Plan de Igualdad de Género </w:t>
            </w:r>
          </w:p>
          <w:p w:rsidR="0026144E" w:rsidRPr="0026144E" w:rsidRDefault="0026144E" w:rsidP="008F5BBF">
            <w:pPr>
              <w:numPr>
                <w:ilvl w:val="0"/>
                <w:numId w:val="119"/>
              </w:numPr>
              <w:autoSpaceDE w:val="0"/>
              <w:autoSpaceDN w:val="0"/>
              <w:adjustRightInd w:val="0"/>
              <w:spacing w:after="140" w:line="288" w:lineRule="auto"/>
              <w:rPr>
                <w:rFonts w:ascii="Tahoma" w:eastAsiaTheme="minorHAnsi" w:hAnsi="Tahoma" w:cs="Tahoma"/>
              </w:rPr>
            </w:pPr>
            <w:r w:rsidRPr="0026144E">
              <w:rPr>
                <w:rFonts w:ascii="Tahoma" w:eastAsiaTheme="minorHAnsi" w:hAnsi="Tahoma" w:cs="Tahoma"/>
              </w:rPr>
              <w:t>Escuela TIC 2.0</w:t>
            </w:r>
          </w:p>
          <w:p w:rsidR="0026144E" w:rsidRDefault="0026144E" w:rsidP="008F5BBF">
            <w:pPr>
              <w:numPr>
                <w:ilvl w:val="0"/>
                <w:numId w:val="119"/>
              </w:numPr>
              <w:autoSpaceDE w:val="0"/>
              <w:autoSpaceDN w:val="0"/>
              <w:adjustRightInd w:val="0"/>
              <w:spacing w:after="140" w:line="288" w:lineRule="auto"/>
              <w:rPr>
                <w:rFonts w:ascii="Tahoma" w:eastAsiaTheme="minorHAnsi" w:hAnsi="Tahoma" w:cs="Tahoma"/>
              </w:rPr>
            </w:pPr>
            <w:r w:rsidRPr="0026144E">
              <w:rPr>
                <w:rFonts w:ascii="Tahoma" w:eastAsiaTheme="minorHAnsi" w:hAnsi="Tahoma" w:cs="Tahoma"/>
              </w:rPr>
              <w:t>Practicum Grado Maestro</w:t>
            </w:r>
          </w:p>
          <w:p w:rsidR="00FB5548" w:rsidRPr="00FB5548" w:rsidRDefault="00077B17" w:rsidP="008F5BBF">
            <w:pPr>
              <w:numPr>
                <w:ilvl w:val="0"/>
                <w:numId w:val="119"/>
              </w:numPr>
              <w:autoSpaceDE w:val="0"/>
              <w:autoSpaceDN w:val="0"/>
              <w:adjustRightInd w:val="0"/>
              <w:spacing w:after="140" w:line="288" w:lineRule="auto"/>
              <w:rPr>
                <w:rFonts w:ascii="Tahoma" w:eastAsiaTheme="minorHAnsi" w:hAnsi="Tahoma" w:cs="Tahoma"/>
              </w:rPr>
            </w:pPr>
            <w:r>
              <w:rPr>
                <w:rFonts w:ascii="Tahoma" w:eastAsiaTheme="minorHAnsi" w:hAnsi="Tahoma" w:cs="Tahoma"/>
              </w:rPr>
              <w:t>Plan de comunidades de aprendizaje</w:t>
            </w:r>
          </w:p>
          <w:p w:rsidR="0026144E" w:rsidRPr="0026144E" w:rsidRDefault="0026144E" w:rsidP="0026144E">
            <w:pPr>
              <w:autoSpaceDE w:val="0"/>
              <w:autoSpaceDN w:val="0"/>
              <w:adjustRightInd w:val="0"/>
              <w:spacing w:after="140" w:line="288" w:lineRule="auto"/>
              <w:rPr>
                <w:rFonts w:ascii="Tahoma" w:eastAsiaTheme="minorHAnsi" w:hAnsi="Tahoma" w:cs="Tahoma"/>
              </w:rPr>
            </w:pPr>
          </w:p>
          <w:p w:rsidR="0026144E" w:rsidRPr="0026144E" w:rsidRDefault="0026144E" w:rsidP="0026144E">
            <w:pPr>
              <w:autoSpaceDE w:val="0"/>
              <w:autoSpaceDN w:val="0"/>
              <w:adjustRightInd w:val="0"/>
              <w:spacing w:after="140" w:line="288" w:lineRule="auto"/>
              <w:rPr>
                <w:rFonts w:ascii="Tahoma" w:eastAsiaTheme="minorHAnsi" w:hAnsi="Tahoma" w:cs="Tahoma"/>
                <w:b/>
                <w:bCs/>
              </w:rPr>
            </w:pPr>
            <w:r w:rsidRPr="0026144E">
              <w:rPr>
                <w:rFonts w:ascii="Tahoma" w:eastAsiaTheme="minorHAnsi" w:hAnsi="Tahoma" w:cs="Tahoma"/>
                <w:b/>
                <w:bCs/>
              </w:rPr>
              <w:t xml:space="preserve">2. DISEÑO DEL PLAN DE FORMACIÓN DE CENTRO </w:t>
            </w:r>
          </w:p>
          <w:p w:rsidR="0026144E" w:rsidRPr="0026144E" w:rsidRDefault="0026144E" w:rsidP="0026144E">
            <w:pPr>
              <w:autoSpaceDE w:val="0"/>
              <w:autoSpaceDN w:val="0"/>
              <w:adjustRightInd w:val="0"/>
              <w:spacing w:after="140" w:line="288" w:lineRule="auto"/>
              <w:rPr>
                <w:rFonts w:ascii="Tahoma" w:eastAsiaTheme="minorHAnsi" w:hAnsi="Tahoma" w:cs="Tahoma"/>
                <w:b/>
                <w:bCs/>
              </w:rPr>
            </w:pPr>
            <w:r w:rsidRPr="0026144E">
              <w:rPr>
                <w:rFonts w:ascii="Tahoma" w:eastAsiaTheme="minorHAnsi" w:hAnsi="Tahoma" w:cs="Tahoma"/>
                <w:b/>
                <w:bCs/>
              </w:rPr>
              <w:t xml:space="preserve">2.1. Objetivos y finalidades </w:t>
            </w:r>
          </w:p>
          <w:p w:rsidR="0026144E" w:rsidRPr="0026144E" w:rsidRDefault="0026144E" w:rsidP="0026144E">
            <w:pPr>
              <w:autoSpaceDE w:val="0"/>
              <w:autoSpaceDN w:val="0"/>
              <w:adjustRightInd w:val="0"/>
              <w:spacing w:after="140" w:line="288" w:lineRule="auto"/>
              <w:rPr>
                <w:rFonts w:ascii="Tahoma" w:eastAsiaTheme="minorHAnsi" w:hAnsi="Tahoma" w:cs="Tahoma"/>
              </w:rPr>
            </w:pPr>
            <w:r w:rsidRPr="0026144E">
              <w:rPr>
                <w:rFonts w:ascii="Tahoma" w:eastAsiaTheme="minorHAnsi" w:hAnsi="Tahoma" w:cs="Tahoma"/>
              </w:rPr>
              <w:t>Los Objetivos del Plan de formación del profesorado serán:</w:t>
            </w:r>
            <w:r w:rsidRPr="0026144E">
              <w:rPr>
                <w:rFonts w:ascii="Tahoma" w:eastAsiaTheme="minorHAnsi" w:hAnsi="Tahoma" w:cs="Tahoma"/>
              </w:rPr>
              <w:br/>
              <w:t>- Mejorar las prácticas educativas orientadas a la mayor calidad del aprendizaje del alumnado. Esto requiere pensamiento crítico, conocimiento actualizado, ser conscientes de la necesidad de seguir aprendiendo, trabajar en equipo y saber usar las nuevas tecnologías.</w:t>
            </w:r>
            <w:r w:rsidRPr="0026144E">
              <w:rPr>
                <w:rFonts w:ascii="Tahoma" w:eastAsiaTheme="minorHAnsi" w:hAnsi="Tahoma" w:cs="Tahoma"/>
              </w:rPr>
              <w:br/>
              <w:t>- Promover la conciencia profesional docente y el desarrollo autónomo del profesorado, teniendo en cuenta sus diferentes niveles de experiencia.</w:t>
            </w:r>
            <w:r w:rsidRPr="0026144E">
              <w:rPr>
                <w:rFonts w:ascii="Tahoma" w:eastAsiaTheme="minorHAnsi" w:hAnsi="Tahoma" w:cs="Tahoma"/>
              </w:rPr>
              <w:br/>
              <w:t>- Producir mayor conocimiento educativo favoreciendo y valorando la diversidad, la innovación y la experimentación rigurosa.</w:t>
            </w:r>
            <w:r w:rsidRPr="0026144E">
              <w:rPr>
                <w:rFonts w:ascii="Tahoma" w:eastAsiaTheme="minorHAnsi" w:hAnsi="Tahoma" w:cs="Tahoma"/>
              </w:rPr>
              <w:br/>
              <w:t>- Desarrollar planes estratégicos.</w:t>
            </w:r>
            <w:r w:rsidRPr="0026144E">
              <w:rPr>
                <w:rFonts w:ascii="Tahoma" w:eastAsiaTheme="minorHAnsi" w:hAnsi="Tahoma" w:cs="Tahoma"/>
              </w:rPr>
              <w:br/>
              <w:t>- Mejorar la atención a la diversidad.</w:t>
            </w:r>
            <w:r w:rsidRPr="0026144E">
              <w:rPr>
                <w:rFonts w:ascii="Tahoma" w:eastAsiaTheme="minorHAnsi" w:hAnsi="Tahoma" w:cs="Tahoma"/>
              </w:rPr>
              <w:br/>
              <w:t>- Adecuar los conocimientos del profesorado a las necesidades reales del centro y su contexto.</w:t>
            </w:r>
            <w:r w:rsidRPr="0026144E">
              <w:rPr>
                <w:rFonts w:ascii="Tahoma" w:eastAsiaTheme="minorHAnsi" w:hAnsi="Tahoma" w:cs="Tahoma"/>
              </w:rPr>
              <w:br/>
            </w:r>
            <w:r w:rsidRPr="0026144E">
              <w:rPr>
                <w:rFonts w:ascii="Tahoma" w:eastAsiaTheme="minorHAnsi" w:hAnsi="Tahoma" w:cs="Tahoma"/>
              </w:rPr>
              <w:lastRenderedPageBreak/>
              <w:t>- Facilitar el diseño de estrategias metodológicas que mejoran la práctica docente en el aula.</w:t>
            </w:r>
            <w:r w:rsidRPr="0026144E">
              <w:rPr>
                <w:rFonts w:ascii="Tahoma" w:eastAsiaTheme="minorHAnsi" w:hAnsi="Tahoma" w:cs="Tahoma"/>
              </w:rPr>
              <w:br/>
              <w:t xml:space="preserve">- Motivar a la participación activa de todo el profesorado en el proceso de formación y perfeccionamiento. </w:t>
            </w:r>
          </w:p>
          <w:p w:rsidR="0026144E" w:rsidRPr="0026144E" w:rsidRDefault="0026144E" w:rsidP="0026144E">
            <w:pPr>
              <w:autoSpaceDE w:val="0"/>
              <w:autoSpaceDN w:val="0"/>
              <w:adjustRightInd w:val="0"/>
              <w:spacing w:after="140" w:line="288" w:lineRule="auto"/>
              <w:rPr>
                <w:rFonts w:ascii="Tahoma" w:eastAsiaTheme="minorHAnsi" w:hAnsi="Tahoma" w:cs="Tahoma"/>
              </w:rPr>
            </w:pPr>
          </w:p>
          <w:p w:rsidR="0026144E" w:rsidRPr="0026144E" w:rsidRDefault="0026144E" w:rsidP="0026144E">
            <w:pPr>
              <w:autoSpaceDE w:val="0"/>
              <w:autoSpaceDN w:val="0"/>
              <w:adjustRightInd w:val="0"/>
              <w:spacing w:after="140" w:line="288" w:lineRule="auto"/>
              <w:rPr>
                <w:rFonts w:ascii="Tahoma" w:eastAsiaTheme="minorHAnsi" w:hAnsi="Tahoma" w:cs="Tahoma"/>
                <w:b/>
                <w:bCs/>
              </w:rPr>
            </w:pPr>
            <w:r w:rsidRPr="0026144E">
              <w:rPr>
                <w:rFonts w:ascii="Tahoma" w:eastAsiaTheme="minorHAnsi" w:hAnsi="Tahoma" w:cs="Tahoma"/>
                <w:b/>
                <w:bCs/>
              </w:rPr>
              <w:t xml:space="preserve">2.2. Contenidos </w:t>
            </w:r>
          </w:p>
          <w:p w:rsidR="0026144E" w:rsidRPr="0026144E" w:rsidRDefault="0026144E" w:rsidP="0026144E">
            <w:pPr>
              <w:autoSpaceDE w:val="0"/>
              <w:autoSpaceDN w:val="0"/>
              <w:adjustRightInd w:val="0"/>
              <w:spacing w:after="140" w:line="288" w:lineRule="auto"/>
              <w:rPr>
                <w:rFonts w:ascii="Tahoma" w:eastAsiaTheme="minorHAnsi" w:hAnsi="Tahoma" w:cs="Tahoma"/>
              </w:rPr>
            </w:pPr>
            <w:r w:rsidRPr="0026144E">
              <w:rPr>
                <w:rFonts w:ascii="Tahoma" w:eastAsiaTheme="minorHAnsi" w:hAnsi="Tahoma" w:cs="Tahoma"/>
              </w:rPr>
              <w:t>Nuestro proyecto de formación se ajustará a las siguientes temáticas:</w:t>
            </w:r>
            <w:r w:rsidRPr="0026144E">
              <w:rPr>
                <w:rFonts w:ascii="Tahoma" w:eastAsiaTheme="minorHAnsi" w:hAnsi="Tahoma" w:cs="Tahoma"/>
              </w:rPr>
              <w:br/>
              <w:t>1. Me</w:t>
            </w:r>
            <w:r w:rsidR="00FB5548">
              <w:rPr>
                <w:rFonts w:ascii="Tahoma" w:eastAsiaTheme="minorHAnsi" w:hAnsi="Tahoma" w:cs="Tahoma"/>
              </w:rPr>
              <w:t>todología estará orientada a la participación de la comunidad educativa en nuestras prácticas de éxito de las comunidades de aprendizaje.</w:t>
            </w:r>
            <w:r w:rsidRPr="0026144E">
              <w:rPr>
                <w:rFonts w:ascii="Tahoma" w:eastAsiaTheme="minorHAnsi" w:hAnsi="Tahoma" w:cs="Tahoma"/>
              </w:rPr>
              <w:br/>
              <w:t>2. Objetivos para la mejora de los rendimientos escolares.</w:t>
            </w:r>
            <w:r w:rsidRPr="0026144E">
              <w:rPr>
                <w:rFonts w:ascii="Tahoma" w:eastAsiaTheme="minorHAnsi" w:hAnsi="Tahoma" w:cs="Tahoma"/>
              </w:rPr>
              <w:br/>
              <w:t>3. Evalu</w:t>
            </w:r>
            <w:r w:rsidR="00FB5548">
              <w:rPr>
                <w:rFonts w:ascii="Tahoma" w:eastAsiaTheme="minorHAnsi" w:hAnsi="Tahoma" w:cs="Tahoma"/>
              </w:rPr>
              <w:t>ación por competencias clave</w:t>
            </w:r>
            <w:r w:rsidRPr="0026144E">
              <w:rPr>
                <w:rFonts w:ascii="Tahoma" w:eastAsiaTheme="minorHAnsi" w:hAnsi="Tahoma" w:cs="Tahoma"/>
              </w:rPr>
              <w:t xml:space="preserve">.                                                                                           </w:t>
            </w:r>
            <w:r w:rsidR="00FB5548">
              <w:rPr>
                <w:rFonts w:ascii="Tahoma" w:eastAsiaTheme="minorHAnsi" w:hAnsi="Tahoma" w:cs="Tahoma"/>
              </w:rPr>
              <w:t xml:space="preserve">        4. Metodología ajustada a facilitar y promover la inclusión del alumnado con necesidades específicas de apoyo educativo.</w:t>
            </w:r>
          </w:p>
          <w:p w:rsidR="0026144E" w:rsidRPr="0026144E" w:rsidRDefault="0026144E" w:rsidP="0026144E">
            <w:pPr>
              <w:autoSpaceDE w:val="0"/>
              <w:autoSpaceDN w:val="0"/>
              <w:adjustRightInd w:val="0"/>
              <w:spacing w:after="140" w:line="288" w:lineRule="auto"/>
              <w:rPr>
                <w:rFonts w:ascii="Tahoma" w:eastAsiaTheme="minorHAnsi" w:hAnsi="Tahoma" w:cs="Tahoma"/>
                <w:b/>
                <w:bCs/>
              </w:rPr>
            </w:pPr>
            <w:r w:rsidRPr="0026144E">
              <w:rPr>
                <w:rFonts w:ascii="Tahoma" w:eastAsiaTheme="minorHAnsi" w:hAnsi="Tahoma" w:cs="Tahoma"/>
                <w:b/>
                <w:bCs/>
              </w:rPr>
              <w:t>2.3. Profesorado participante y compromiso del mismo</w:t>
            </w:r>
          </w:p>
          <w:p w:rsidR="00670D18" w:rsidRDefault="00670D18" w:rsidP="00670D18">
            <w:pPr>
              <w:autoSpaceDE w:val="0"/>
              <w:autoSpaceDN w:val="0"/>
              <w:adjustRightInd w:val="0"/>
              <w:spacing w:after="140" w:line="288" w:lineRule="auto"/>
              <w:rPr>
                <w:rFonts w:ascii="Tahoma" w:eastAsiaTheme="minorHAnsi" w:hAnsi="Tahoma" w:cs="Tahoma"/>
              </w:rPr>
            </w:pPr>
            <w:r>
              <w:rPr>
                <w:rFonts w:ascii="Tahoma" w:eastAsiaTheme="minorHAnsi" w:hAnsi="Tahoma" w:cs="Tahoma"/>
              </w:rPr>
              <w:t>En el curso 2018-19, el profesorado va a participar de dos acciones formativas:</w:t>
            </w:r>
          </w:p>
          <w:p w:rsidR="00200019" w:rsidRPr="00296221" w:rsidRDefault="00200019" w:rsidP="00200019">
            <w:pPr>
              <w:spacing w:before="120" w:after="120" w:line="360" w:lineRule="auto"/>
              <w:jc w:val="both"/>
              <w:rPr>
                <w:b/>
                <w:sz w:val="24"/>
                <w:szCs w:val="24"/>
              </w:rPr>
            </w:pPr>
            <w:r w:rsidRPr="00296221">
              <w:rPr>
                <w:b/>
                <w:sz w:val="24"/>
                <w:szCs w:val="24"/>
              </w:rPr>
              <w:t>GRUPO DE TRABAJO CURSO 2019/20: “APRENDEMOS JUGANDO; LA GAMIFICACIÓN EN EL PEDAGOGO”</w:t>
            </w:r>
          </w:p>
          <w:p w:rsidR="00200019" w:rsidRPr="00296221" w:rsidRDefault="00200019" w:rsidP="00200019">
            <w:pPr>
              <w:spacing w:before="120" w:after="120" w:line="360" w:lineRule="auto"/>
              <w:jc w:val="both"/>
              <w:rPr>
                <w:b/>
                <w:sz w:val="24"/>
                <w:szCs w:val="24"/>
              </w:rPr>
            </w:pPr>
            <w:r w:rsidRPr="00296221">
              <w:rPr>
                <w:b/>
                <w:sz w:val="24"/>
                <w:szCs w:val="24"/>
              </w:rPr>
              <w:t>JUSTIFICACIÓN</w:t>
            </w:r>
          </w:p>
          <w:p w:rsidR="00200019" w:rsidRPr="00296221" w:rsidRDefault="00200019" w:rsidP="00200019">
            <w:pPr>
              <w:spacing w:before="120" w:after="120" w:line="360" w:lineRule="auto"/>
              <w:jc w:val="both"/>
              <w:rPr>
                <w:rFonts w:eastAsia="Times New Roman" w:cstheme="minorHAnsi"/>
                <w:sz w:val="24"/>
                <w:szCs w:val="24"/>
                <w:lang w:eastAsia="es-ES"/>
              </w:rPr>
            </w:pPr>
            <w:r w:rsidRPr="00296221">
              <w:rPr>
                <w:rFonts w:eastAsia="Times New Roman" w:cstheme="minorHAnsi"/>
                <w:sz w:val="24"/>
                <w:szCs w:val="24"/>
                <w:lang w:eastAsia="es-ES"/>
              </w:rPr>
              <w:t>El aprendizaje basado en juegos implica utilizar el funcionamiento y la mecánica del juego en un contexto educativo, aprovechando así sus ventajas como elemento motivador, social e interactivo</w:t>
            </w:r>
          </w:p>
          <w:p w:rsidR="00200019" w:rsidRPr="00296221" w:rsidRDefault="00200019" w:rsidP="00200019">
            <w:pPr>
              <w:spacing w:before="120" w:after="120" w:line="360" w:lineRule="auto"/>
              <w:jc w:val="both"/>
              <w:rPr>
                <w:rFonts w:cstheme="minorHAnsi"/>
                <w:sz w:val="24"/>
                <w:szCs w:val="24"/>
              </w:rPr>
            </w:pPr>
            <w:r w:rsidRPr="00296221">
              <w:rPr>
                <w:rFonts w:cstheme="minorHAnsi"/>
                <w:sz w:val="24"/>
                <w:szCs w:val="24"/>
              </w:rPr>
              <w:t>Una vez que hemos implantado el ABP con nuestro alumnado y hemos comenzado a trabajar también la robótica educativa, este año pretendemos conocer el aprendizaje basado en juegos y cómo podríamos llevarlo a cabo en el aula junto con el trabajo por proyectos. Además profundizaremos en robótica y programación</w:t>
            </w:r>
          </w:p>
          <w:p w:rsidR="00200019" w:rsidRPr="00296221" w:rsidRDefault="00200019" w:rsidP="00200019">
            <w:pPr>
              <w:spacing w:before="120" w:after="120" w:line="360" w:lineRule="auto"/>
              <w:jc w:val="both"/>
              <w:rPr>
                <w:b/>
                <w:sz w:val="24"/>
                <w:szCs w:val="24"/>
              </w:rPr>
            </w:pPr>
            <w:r w:rsidRPr="00296221">
              <w:rPr>
                <w:b/>
                <w:sz w:val="24"/>
                <w:szCs w:val="24"/>
              </w:rPr>
              <w:t>SITUACIÓN DE PARTIDA</w:t>
            </w:r>
          </w:p>
          <w:p w:rsidR="00200019" w:rsidRPr="00296221" w:rsidRDefault="00200019" w:rsidP="00200019">
            <w:pPr>
              <w:spacing w:before="120" w:after="120" w:line="360" w:lineRule="auto"/>
              <w:jc w:val="both"/>
              <w:rPr>
                <w:b/>
                <w:sz w:val="24"/>
                <w:szCs w:val="24"/>
              </w:rPr>
            </w:pPr>
            <w:r w:rsidRPr="00296221">
              <w:rPr>
                <w:sz w:val="24"/>
                <w:szCs w:val="24"/>
              </w:rPr>
              <w:t>Partimos de un conocimiento base del trabajo por proyectos y algunos conocimientos en robótica y programación. Queremos implantar la gamificación en nuestras aulas, y  trabajarlo junto con el ABP, como metodologías motivadoras que promueven el aprendizaje y el trabajo cooperativo</w:t>
            </w:r>
          </w:p>
          <w:p w:rsidR="00200019" w:rsidRPr="00296221" w:rsidRDefault="00200019" w:rsidP="00200019">
            <w:pPr>
              <w:spacing w:before="120" w:after="120" w:line="360" w:lineRule="auto"/>
              <w:jc w:val="both"/>
              <w:rPr>
                <w:rFonts w:cstheme="minorHAnsi"/>
                <w:sz w:val="24"/>
                <w:szCs w:val="24"/>
              </w:rPr>
            </w:pPr>
          </w:p>
          <w:p w:rsidR="00200019" w:rsidRPr="00296221" w:rsidRDefault="00200019" w:rsidP="00200019">
            <w:pPr>
              <w:spacing w:before="120" w:after="120" w:line="360" w:lineRule="auto"/>
              <w:jc w:val="both"/>
              <w:rPr>
                <w:b/>
                <w:sz w:val="24"/>
                <w:szCs w:val="24"/>
              </w:rPr>
            </w:pPr>
            <w:r w:rsidRPr="00296221">
              <w:rPr>
                <w:b/>
                <w:sz w:val="24"/>
                <w:szCs w:val="24"/>
              </w:rPr>
              <w:t>OBJETIVOS</w:t>
            </w:r>
          </w:p>
          <w:p w:rsidR="00200019" w:rsidRPr="00296221" w:rsidRDefault="00200019" w:rsidP="00200019">
            <w:pPr>
              <w:spacing w:before="120" w:after="120" w:line="360" w:lineRule="auto"/>
              <w:jc w:val="both"/>
              <w:rPr>
                <w:sz w:val="24"/>
                <w:szCs w:val="24"/>
              </w:rPr>
            </w:pPr>
            <w:r w:rsidRPr="00296221">
              <w:rPr>
                <w:sz w:val="24"/>
                <w:szCs w:val="24"/>
              </w:rPr>
              <w:t>Conocer el aprendizaje basado en juegos con soporte de mesa y soporte informático</w:t>
            </w:r>
          </w:p>
          <w:p w:rsidR="00200019" w:rsidRPr="00296221" w:rsidRDefault="00200019" w:rsidP="00200019">
            <w:pPr>
              <w:spacing w:before="120" w:after="120" w:line="360" w:lineRule="auto"/>
              <w:jc w:val="both"/>
              <w:rPr>
                <w:sz w:val="24"/>
                <w:szCs w:val="24"/>
              </w:rPr>
            </w:pPr>
            <w:r w:rsidRPr="00296221">
              <w:rPr>
                <w:sz w:val="24"/>
                <w:szCs w:val="24"/>
              </w:rPr>
              <w:t>Trabajar la gamificación junto con el ABP</w:t>
            </w:r>
          </w:p>
          <w:p w:rsidR="00200019" w:rsidRPr="00296221" w:rsidRDefault="00200019" w:rsidP="00200019">
            <w:pPr>
              <w:spacing w:before="120" w:after="120" w:line="360" w:lineRule="auto"/>
              <w:jc w:val="both"/>
              <w:rPr>
                <w:sz w:val="24"/>
                <w:szCs w:val="24"/>
              </w:rPr>
            </w:pPr>
            <w:r w:rsidRPr="00296221">
              <w:rPr>
                <w:sz w:val="24"/>
                <w:szCs w:val="24"/>
              </w:rPr>
              <w:lastRenderedPageBreak/>
              <w:t>Integrar a nuestro alumnado del aula específica en otras aulas ordinarias y llevar a cabo proyectos conjuntos</w:t>
            </w:r>
          </w:p>
          <w:p w:rsidR="00200019" w:rsidRPr="00296221" w:rsidRDefault="00200019" w:rsidP="00200019">
            <w:pPr>
              <w:spacing w:before="120" w:after="120" w:line="360" w:lineRule="auto"/>
              <w:jc w:val="both"/>
              <w:rPr>
                <w:sz w:val="24"/>
                <w:szCs w:val="24"/>
              </w:rPr>
            </w:pPr>
            <w:r w:rsidRPr="00296221">
              <w:rPr>
                <w:sz w:val="24"/>
                <w:szCs w:val="24"/>
              </w:rPr>
              <w:t>Promover la motivación por el aprendizaje y el trabajo cooperativo</w:t>
            </w:r>
          </w:p>
          <w:p w:rsidR="00200019" w:rsidRPr="00296221" w:rsidRDefault="00200019" w:rsidP="00200019">
            <w:pPr>
              <w:spacing w:before="120" w:after="120" w:line="360" w:lineRule="auto"/>
              <w:jc w:val="both"/>
              <w:rPr>
                <w:sz w:val="24"/>
                <w:szCs w:val="24"/>
              </w:rPr>
            </w:pPr>
          </w:p>
          <w:p w:rsidR="00200019" w:rsidRPr="00296221" w:rsidRDefault="00200019" w:rsidP="00200019">
            <w:pPr>
              <w:spacing w:before="120" w:after="120" w:line="360" w:lineRule="auto"/>
              <w:jc w:val="both"/>
              <w:rPr>
                <w:b/>
                <w:sz w:val="24"/>
                <w:szCs w:val="24"/>
              </w:rPr>
            </w:pPr>
            <w:r w:rsidRPr="00296221">
              <w:rPr>
                <w:b/>
                <w:sz w:val="24"/>
                <w:szCs w:val="24"/>
              </w:rPr>
              <w:t>REPERCUSIÓN</w:t>
            </w:r>
          </w:p>
          <w:p w:rsidR="00200019" w:rsidRPr="00296221" w:rsidRDefault="00200019" w:rsidP="00200019">
            <w:pPr>
              <w:spacing w:before="120" w:after="120" w:line="360" w:lineRule="auto"/>
              <w:jc w:val="both"/>
              <w:rPr>
                <w:sz w:val="24"/>
                <w:szCs w:val="24"/>
              </w:rPr>
            </w:pPr>
            <w:r w:rsidRPr="00296221">
              <w:rPr>
                <w:sz w:val="24"/>
                <w:szCs w:val="24"/>
              </w:rPr>
              <w:t>El cambio de metodologías es otra manera de enseñanza-aprendizaje que no solo puede resultar atractiva para el alumnado sino también para el profesorado que vamos a participar. Así mismo, la inclusión de nuestro alumnado con nees es siempre uno de los objetivos principales que nos lleva a buscar este tipo de metodologías.</w:t>
            </w:r>
          </w:p>
          <w:p w:rsidR="00200019" w:rsidRPr="00296221" w:rsidRDefault="00200019" w:rsidP="00200019">
            <w:pPr>
              <w:spacing w:before="120" w:after="120" w:line="360" w:lineRule="auto"/>
              <w:jc w:val="both"/>
              <w:rPr>
                <w:b/>
                <w:sz w:val="24"/>
                <w:szCs w:val="24"/>
              </w:rPr>
            </w:pPr>
            <w:r w:rsidRPr="00296221">
              <w:rPr>
                <w:b/>
                <w:sz w:val="24"/>
                <w:szCs w:val="24"/>
              </w:rPr>
              <w:t>PARTICIPANTES</w:t>
            </w:r>
          </w:p>
          <w:p w:rsidR="00200019" w:rsidRPr="00296221" w:rsidRDefault="00200019" w:rsidP="00200019">
            <w:pPr>
              <w:spacing w:before="120" w:after="120" w:line="360" w:lineRule="auto"/>
              <w:jc w:val="both"/>
              <w:rPr>
                <w:sz w:val="24"/>
                <w:szCs w:val="24"/>
              </w:rPr>
            </w:pPr>
            <w:r w:rsidRPr="00296221">
              <w:rPr>
                <w:sz w:val="24"/>
                <w:szCs w:val="24"/>
              </w:rPr>
              <w:t>Elena Ortega Reyes (coordinadora)</w:t>
            </w:r>
          </w:p>
          <w:p w:rsidR="00200019" w:rsidRPr="00296221" w:rsidRDefault="00200019" w:rsidP="00200019">
            <w:pPr>
              <w:spacing w:before="120" w:after="120" w:line="360" w:lineRule="auto"/>
              <w:jc w:val="both"/>
              <w:rPr>
                <w:sz w:val="24"/>
                <w:szCs w:val="24"/>
              </w:rPr>
            </w:pPr>
            <w:r w:rsidRPr="00296221">
              <w:rPr>
                <w:sz w:val="24"/>
                <w:szCs w:val="24"/>
              </w:rPr>
              <w:t>Luis Martínez Peñafiel</w:t>
            </w:r>
          </w:p>
          <w:p w:rsidR="00200019" w:rsidRPr="00296221" w:rsidRDefault="00200019" w:rsidP="00200019">
            <w:pPr>
              <w:spacing w:before="120" w:after="120" w:line="360" w:lineRule="auto"/>
              <w:jc w:val="both"/>
              <w:rPr>
                <w:sz w:val="24"/>
                <w:szCs w:val="24"/>
              </w:rPr>
            </w:pPr>
            <w:r w:rsidRPr="00296221">
              <w:rPr>
                <w:sz w:val="24"/>
                <w:szCs w:val="24"/>
              </w:rPr>
              <w:t>Nadia Valadés Millán</w:t>
            </w:r>
          </w:p>
          <w:p w:rsidR="00200019" w:rsidRPr="00296221" w:rsidRDefault="00200019" w:rsidP="00200019">
            <w:pPr>
              <w:spacing w:before="120" w:after="120" w:line="360" w:lineRule="auto"/>
              <w:jc w:val="both"/>
              <w:rPr>
                <w:sz w:val="24"/>
                <w:szCs w:val="24"/>
              </w:rPr>
            </w:pPr>
            <w:r w:rsidRPr="00296221">
              <w:rPr>
                <w:sz w:val="24"/>
                <w:szCs w:val="24"/>
              </w:rPr>
              <w:t>Mª José Franco Arévalo</w:t>
            </w:r>
          </w:p>
          <w:p w:rsidR="006F4592" w:rsidRDefault="006F4592" w:rsidP="006F4592">
            <w:pPr>
              <w:tabs>
                <w:tab w:val="left" w:pos="720"/>
              </w:tabs>
              <w:autoSpaceDE w:val="0"/>
              <w:autoSpaceDN w:val="0"/>
              <w:adjustRightInd w:val="0"/>
              <w:rPr>
                <w:rFonts w:eastAsiaTheme="minorHAnsi" w:cs="Calibri"/>
              </w:rPr>
            </w:pPr>
          </w:p>
          <w:p w:rsidR="006F4592" w:rsidRPr="00D97AAE" w:rsidRDefault="006F4592" w:rsidP="006F4592">
            <w:pPr>
              <w:tabs>
                <w:tab w:val="left" w:pos="720"/>
              </w:tabs>
              <w:autoSpaceDE w:val="0"/>
              <w:autoSpaceDN w:val="0"/>
              <w:adjustRightInd w:val="0"/>
              <w:rPr>
                <w:rFonts w:ascii="Tahoma" w:eastAsiaTheme="minorHAnsi" w:hAnsi="Tahoma" w:cs="Tahoma"/>
              </w:rPr>
            </w:pPr>
          </w:p>
          <w:p w:rsidR="006F4592" w:rsidRPr="00D97AAE" w:rsidRDefault="006F4592" w:rsidP="006F4592">
            <w:pPr>
              <w:autoSpaceDE w:val="0"/>
              <w:autoSpaceDN w:val="0"/>
              <w:adjustRightInd w:val="0"/>
              <w:spacing w:after="140" w:line="288" w:lineRule="auto"/>
              <w:rPr>
                <w:rFonts w:ascii="Tahoma" w:eastAsiaTheme="minorHAnsi" w:hAnsi="Tahoma" w:cs="Tahoma"/>
              </w:rPr>
            </w:pPr>
          </w:p>
          <w:p w:rsidR="0026144E" w:rsidRPr="00D97AAE" w:rsidRDefault="0026144E" w:rsidP="0026144E">
            <w:pPr>
              <w:autoSpaceDE w:val="0"/>
              <w:autoSpaceDN w:val="0"/>
              <w:adjustRightInd w:val="0"/>
              <w:spacing w:after="140" w:line="288" w:lineRule="auto"/>
              <w:rPr>
                <w:rFonts w:ascii="Tahoma" w:eastAsiaTheme="minorHAnsi" w:hAnsi="Tahoma" w:cs="Tahoma"/>
                <w:b/>
                <w:bCs/>
              </w:rPr>
            </w:pPr>
            <w:r w:rsidRPr="00D97AAE">
              <w:rPr>
                <w:rFonts w:ascii="Tahoma" w:eastAsiaTheme="minorHAnsi" w:hAnsi="Tahoma" w:cs="Tahoma"/>
                <w:b/>
                <w:bCs/>
              </w:rPr>
              <w:t>2.4. Modalidades de formación</w:t>
            </w:r>
            <w:r w:rsidR="00F72D55" w:rsidRPr="00D97AAE">
              <w:rPr>
                <w:rFonts w:ascii="Tahoma" w:eastAsiaTheme="minorHAnsi" w:hAnsi="Tahoma" w:cs="Tahoma"/>
                <w:b/>
                <w:bCs/>
              </w:rPr>
              <w:t>:</w:t>
            </w:r>
          </w:p>
          <w:p w:rsidR="00F72D55" w:rsidRPr="00D97AAE" w:rsidRDefault="00F72D55" w:rsidP="0026144E">
            <w:pPr>
              <w:autoSpaceDE w:val="0"/>
              <w:autoSpaceDN w:val="0"/>
              <w:adjustRightInd w:val="0"/>
              <w:spacing w:after="140" w:line="288" w:lineRule="auto"/>
              <w:rPr>
                <w:rFonts w:ascii="Tahoma" w:eastAsiaTheme="minorHAnsi" w:hAnsi="Tahoma" w:cs="Tahoma"/>
                <w:bCs/>
              </w:rPr>
            </w:pPr>
            <w:r w:rsidRPr="00D97AAE">
              <w:rPr>
                <w:rFonts w:ascii="Tahoma" w:eastAsiaTheme="minorHAnsi" w:hAnsi="Tahoma" w:cs="Tahoma"/>
                <w:bCs/>
              </w:rPr>
              <w:t>El Centro opta por dos tipos de modalidades de formación:</w:t>
            </w:r>
          </w:p>
          <w:p w:rsidR="00F72D55" w:rsidRPr="00D97AAE" w:rsidRDefault="006D217E" w:rsidP="001C070A">
            <w:pPr>
              <w:autoSpaceDE w:val="0"/>
              <w:autoSpaceDN w:val="0"/>
              <w:adjustRightInd w:val="0"/>
              <w:spacing w:after="140" w:line="288" w:lineRule="auto"/>
              <w:jc w:val="both"/>
              <w:rPr>
                <w:rFonts w:ascii="Tahoma" w:eastAsiaTheme="minorHAnsi" w:hAnsi="Tahoma" w:cs="Tahoma"/>
                <w:bCs/>
              </w:rPr>
            </w:pPr>
            <w:r w:rsidRPr="00D97AAE">
              <w:rPr>
                <w:rFonts w:ascii="Tahoma" w:eastAsiaTheme="minorHAnsi" w:hAnsi="Tahoma" w:cs="Tahoma"/>
                <w:bCs/>
              </w:rPr>
              <w:t xml:space="preserve">Tipo 1: </w:t>
            </w:r>
            <w:r w:rsidRPr="00D97AAE">
              <w:rPr>
                <w:rFonts w:ascii="Tahoma" w:eastAsiaTheme="minorHAnsi" w:hAnsi="Tahoma" w:cs="Tahoma"/>
                <w:bCs/>
                <w:u w:val="single"/>
              </w:rPr>
              <w:t>formación mediada,</w:t>
            </w:r>
            <w:r w:rsidRPr="00D97AAE">
              <w:rPr>
                <w:rFonts w:ascii="Tahoma" w:eastAsiaTheme="minorHAnsi" w:hAnsi="Tahoma" w:cs="Tahoma"/>
                <w:bCs/>
              </w:rPr>
              <w:t xml:space="preserve"> </w:t>
            </w:r>
            <w:r w:rsidR="001C070A" w:rsidRPr="00D97AAE">
              <w:rPr>
                <w:rFonts w:ascii="Tahoma" w:eastAsiaTheme="minorHAnsi" w:hAnsi="Tahoma" w:cs="Tahoma"/>
                <w:bCs/>
              </w:rPr>
              <w:t xml:space="preserve">el claustro decide la necesidad de asistir a una determinada actividad formativa. Voluntariamente </w:t>
            </w:r>
            <w:r w:rsidRPr="00D97AAE">
              <w:rPr>
                <w:rFonts w:ascii="Tahoma" w:eastAsiaTheme="minorHAnsi" w:hAnsi="Tahoma" w:cs="Tahoma"/>
                <w:bCs/>
              </w:rPr>
              <w:t xml:space="preserve">un determinado número de profesores asisten a </w:t>
            </w:r>
            <w:r w:rsidR="001C070A" w:rsidRPr="00D97AAE">
              <w:rPr>
                <w:rFonts w:ascii="Tahoma" w:eastAsiaTheme="minorHAnsi" w:hAnsi="Tahoma" w:cs="Tahoma"/>
                <w:bCs/>
              </w:rPr>
              <w:t>la</w:t>
            </w:r>
            <w:r w:rsidRPr="00D97AAE">
              <w:rPr>
                <w:rFonts w:ascii="Tahoma" w:eastAsiaTheme="minorHAnsi" w:hAnsi="Tahoma" w:cs="Tahoma"/>
                <w:bCs/>
              </w:rPr>
              <w:t xml:space="preserve"> formación presencial y posteriormente </w:t>
            </w:r>
            <w:r w:rsidR="001C070A" w:rsidRPr="00D97AAE">
              <w:rPr>
                <w:rFonts w:ascii="Tahoma" w:eastAsiaTheme="minorHAnsi" w:hAnsi="Tahoma" w:cs="Tahoma"/>
                <w:bCs/>
              </w:rPr>
              <w:t xml:space="preserve">transmiten al resto del claustro el contenido y materiales obtenidos. </w:t>
            </w:r>
            <w:r w:rsidRPr="00D97AAE">
              <w:rPr>
                <w:rFonts w:ascii="Tahoma" w:eastAsiaTheme="minorHAnsi" w:hAnsi="Tahoma" w:cs="Tahoma"/>
                <w:bCs/>
              </w:rPr>
              <w:t xml:space="preserve"> </w:t>
            </w:r>
          </w:p>
          <w:p w:rsidR="006D217E" w:rsidRPr="00D97AAE" w:rsidRDefault="006D217E" w:rsidP="001C070A">
            <w:pPr>
              <w:autoSpaceDE w:val="0"/>
              <w:autoSpaceDN w:val="0"/>
              <w:adjustRightInd w:val="0"/>
              <w:spacing w:after="140" w:line="288" w:lineRule="auto"/>
              <w:jc w:val="both"/>
              <w:rPr>
                <w:rFonts w:ascii="Tahoma" w:eastAsiaTheme="minorHAnsi" w:hAnsi="Tahoma" w:cs="Tahoma"/>
                <w:bCs/>
              </w:rPr>
            </w:pPr>
            <w:r w:rsidRPr="00D97AAE">
              <w:rPr>
                <w:rFonts w:ascii="Tahoma" w:eastAsiaTheme="minorHAnsi" w:hAnsi="Tahoma" w:cs="Tahoma"/>
                <w:bCs/>
              </w:rPr>
              <w:t xml:space="preserve">Tipo 2: </w:t>
            </w:r>
            <w:r w:rsidR="001C070A" w:rsidRPr="00D97AAE">
              <w:rPr>
                <w:rFonts w:ascii="Tahoma" w:eastAsiaTheme="minorHAnsi" w:hAnsi="Tahoma" w:cs="Tahoma"/>
                <w:bCs/>
                <w:u w:val="single"/>
              </w:rPr>
              <w:t xml:space="preserve">grupo de formación en centro: </w:t>
            </w:r>
            <w:r w:rsidR="001C070A" w:rsidRPr="00D97AAE">
              <w:rPr>
                <w:rFonts w:ascii="Tahoma" w:eastAsiaTheme="minorHAnsi" w:hAnsi="Tahoma" w:cs="Tahoma"/>
                <w:bCs/>
              </w:rPr>
              <w:t>un determinado números de profesores se ponen de acuerdo en formarse en un determinado tema, se organizan y elaboran su proyecto.</w:t>
            </w:r>
          </w:p>
          <w:p w:rsidR="0026144E" w:rsidRPr="00D97AAE" w:rsidRDefault="0026144E" w:rsidP="0026144E">
            <w:pPr>
              <w:autoSpaceDE w:val="0"/>
              <w:autoSpaceDN w:val="0"/>
              <w:adjustRightInd w:val="0"/>
              <w:spacing w:after="140" w:line="288" w:lineRule="auto"/>
              <w:rPr>
                <w:rFonts w:ascii="Tahoma" w:eastAsiaTheme="minorHAnsi" w:hAnsi="Tahoma" w:cs="Tahoma"/>
                <w:b/>
                <w:bCs/>
              </w:rPr>
            </w:pPr>
            <w:r w:rsidRPr="00D97AAE">
              <w:rPr>
                <w:rFonts w:ascii="Tahoma" w:eastAsiaTheme="minorHAnsi" w:hAnsi="Tahoma" w:cs="Tahoma"/>
                <w:b/>
                <w:bCs/>
              </w:rPr>
              <w:t xml:space="preserve">2.5. </w:t>
            </w:r>
            <w:r w:rsidR="00F72D55" w:rsidRPr="00D97AAE">
              <w:rPr>
                <w:rFonts w:ascii="Tahoma" w:eastAsiaTheme="minorHAnsi" w:hAnsi="Tahoma" w:cs="Tahoma"/>
                <w:b/>
                <w:bCs/>
              </w:rPr>
              <w:t>Metodología</w:t>
            </w:r>
            <w:r w:rsidRPr="00D97AAE">
              <w:rPr>
                <w:rFonts w:ascii="Tahoma" w:eastAsiaTheme="minorHAnsi" w:hAnsi="Tahoma" w:cs="Tahoma"/>
                <w:b/>
                <w:bCs/>
              </w:rPr>
              <w:t xml:space="preserve"> de trabajo </w:t>
            </w:r>
          </w:p>
          <w:p w:rsidR="001C070A" w:rsidRPr="00D97AAE" w:rsidRDefault="001C070A" w:rsidP="0026144E">
            <w:pPr>
              <w:autoSpaceDE w:val="0"/>
              <w:autoSpaceDN w:val="0"/>
              <w:adjustRightInd w:val="0"/>
              <w:spacing w:after="140" w:line="288" w:lineRule="auto"/>
              <w:rPr>
                <w:rFonts w:ascii="Tahoma" w:eastAsiaTheme="minorHAnsi" w:hAnsi="Tahoma" w:cs="Tahoma"/>
                <w:bCs/>
              </w:rPr>
            </w:pPr>
            <w:r w:rsidRPr="00D97AAE">
              <w:rPr>
                <w:rFonts w:ascii="Tahoma" w:eastAsiaTheme="minorHAnsi" w:hAnsi="Tahoma" w:cs="Tahoma"/>
                <w:bCs/>
              </w:rPr>
              <w:t>Para el desarrollo de la formación tipo 1, es n</w:t>
            </w:r>
            <w:r w:rsidR="0067210C" w:rsidRPr="00D97AAE">
              <w:rPr>
                <w:rFonts w:ascii="Tahoma" w:eastAsiaTheme="minorHAnsi" w:hAnsi="Tahoma" w:cs="Tahoma"/>
                <w:bCs/>
              </w:rPr>
              <w:t>ecesario programar las sesiones, los lunes por la tarde, en las que nos reunimos todo el claustro. Para el desarrollo de la formación tipo 2, serán los miembros de grupo quienes programan sus reuniones.</w:t>
            </w:r>
          </w:p>
          <w:p w:rsidR="00D97AAE" w:rsidRDefault="00D97AAE" w:rsidP="0026144E">
            <w:pPr>
              <w:autoSpaceDE w:val="0"/>
              <w:autoSpaceDN w:val="0"/>
              <w:adjustRightInd w:val="0"/>
              <w:spacing w:after="140" w:line="288" w:lineRule="auto"/>
              <w:rPr>
                <w:rFonts w:ascii="Tahoma" w:eastAsiaTheme="minorHAnsi" w:hAnsi="Tahoma" w:cs="Tahoma"/>
                <w:b/>
                <w:bCs/>
              </w:rPr>
            </w:pPr>
          </w:p>
          <w:p w:rsidR="00D97AAE" w:rsidRDefault="00D97AAE" w:rsidP="0026144E">
            <w:pPr>
              <w:autoSpaceDE w:val="0"/>
              <w:autoSpaceDN w:val="0"/>
              <w:adjustRightInd w:val="0"/>
              <w:spacing w:after="140" w:line="288" w:lineRule="auto"/>
              <w:rPr>
                <w:rFonts w:ascii="Tahoma" w:eastAsiaTheme="minorHAnsi" w:hAnsi="Tahoma" w:cs="Tahoma"/>
                <w:b/>
                <w:bCs/>
              </w:rPr>
            </w:pPr>
          </w:p>
          <w:p w:rsidR="0026144E" w:rsidRPr="00D97AAE" w:rsidRDefault="0026144E" w:rsidP="0026144E">
            <w:pPr>
              <w:autoSpaceDE w:val="0"/>
              <w:autoSpaceDN w:val="0"/>
              <w:adjustRightInd w:val="0"/>
              <w:spacing w:after="140" w:line="288" w:lineRule="auto"/>
              <w:rPr>
                <w:rFonts w:ascii="Tahoma" w:eastAsiaTheme="minorHAnsi" w:hAnsi="Tahoma" w:cs="Tahoma"/>
                <w:b/>
                <w:bCs/>
              </w:rPr>
            </w:pPr>
            <w:r w:rsidRPr="00D97AAE">
              <w:rPr>
                <w:rFonts w:ascii="Tahoma" w:eastAsiaTheme="minorHAnsi" w:hAnsi="Tahoma" w:cs="Tahoma"/>
                <w:b/>
                <w:bCs/>
              </w:rPr>
              <w:lastRenderedPageBreak/>
              <w:t xml:space="preserve">Evaluación </w:t>
            </w:r>
          </w:p>
          <w:p w:rsidR="0026144E" w:rsidRPr="00D97AAE" w:rsidRDefault="0026144E" w:rsidP="001C070A">
            <w:pPr>
              <w:autoSpaceDE w:val="0"/>
              <w:autoSpaceDN w:val="0"/>
              <w:adjustRightInd w:val="0"/>
              <w:spacing w:after="140" w:line="288" w:lineRule="auto"/>
              <w:jc w:val="both"/>
              <w:rPr>
                <w:rFonts w:ascii="Tahoma" w:eastAsiaTheme="minorHAnsi" w:hAnsi="Tahoma" w:cs="Tahoma"/>
              </w:rPr>
            </w:pPr>
            <w:r w:rsidRPr="00D97AAE">
              <w:rPr>
                <w:rFonts w:ascii="Tahoma" w:eastAsiaTheme="minorHAnsi" w:hAnsi="Tahoma" w:cs="Tahoma"/>
              </w:rPr>
              <w:t xml:space="preserve">La información obtenida y la toma de dediciones consiguiente en la evaluación del Plan de Formación de cada curso escolar, quedará reflejada en la Autoevaluación (Memoria Final) de cada curso, considerando en la misma los logros obtenidos, las dificultades encontradas y las necesidades de mejora del proceso formativo llevado a cabo durante cada curso escolar. Además, tendrá su reflejo en la Programación General Anual del Centro del curso siguiente a la hora de incluir las distintas actividades de formación que para cada curso escolar se planteen para su desarrollo. </w:t>
            </w:r>
          </w:p>
          <w:p w:rsidR="00677C76" w:rsidRPr="00D97AAE" w:rsidRDefault="00677C76" w:rsidP="00677C76">
            <w:pPr>
              <w:autoSpaceDE w:val="0"/>
              <w:autoSpaceDN w:val="0"/>
              <w:adjustRightInd w:val="0"/>
              <w:spacing w:after="140" w:line="288" w:lineRule="auto"/>
              <w:jc w:val="both"/>
              <w:rPr>
                <w:rFonts w:ascii="Tahoma" w:eastAsiaTheme="minorHAnsi" w:hAnsi="Tahoma" w:cs="Tahoma"/>
              </w:rPr>
            </w:pPr>
            <w:r w:rsidRPr="00D97AAE">
              <w:rPr>
                <w:rFonts w:ascii="Tahoma" w:eastAsiaTheme="minorHAnsi" w:hAnsi="Tahoma" w:cs="Tahoma"/>
              </w:rPr>
              <w:t>El esquema que seguiremos en la programación anual de actividades formativas, estará basado en siguiente esquema:</w:t>
            </w:r>
          </w:p>
          <w:tbl>
            <w:tblPr>
              <w:tblStyle w:val="Tablaconcuadrcula"/>
              <w:tblW w:w="0" w:type="auto"/>
              <w:tblLayout w:type="fixed"/>
              <w:tblLook w:val="04A0"/>
            </w:tblPr>
            <w:tblGrid>
              <w:gridCol w:w="1728"/>
              <w:gridCol w:w="1729"/>
              <w:gridCol w:w="1729"/>
              <w:gridCol w:w="1729"/>
              <w:gridCol w:w="1729"/>
            </w:tblGrid>
            <w:tr w:rsidR="00677C76" w:rsidRPr="00D97AAE" w:rsidTr="00677C76">
              <w:tc>
                <w:tcPr>
                  <w:tcW w:w="864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7C76" w:rsidRPr="00D97AAE" w:rsidRDefault="00677C76">
                  <w:pPr>
                    <w:autoSpaceDE w:val="0"/>
                    <w:autoSpaceDN w:val="0"/>
                    <w:adjustRightInd w:val="0"/>
                    <w:spacing w:after="140" w:line="288" w:lineRule="auto"/>
                    <w:jc w:val="center"/>
                    <w:rPr>
                      <w:rFonts w:ascii="Tahoma" w:eastAsiaTheme="minorHAnsi" w:hAnsi="Tahoma" w:cs="Tahoma"/>
                    </w:rPr>
                  </w:pPr>
                  <w:r w:rsidRPr="00D97AAE">
                    <w:rPr>
                      <w:rFonts w:ascii="Tahoma" w:eastAsiaTheme="minorHAnsi" w:hAnsi="Tahoma" w:cs="Tahoma"/>
                    </w:rPr>
                    <w:t>PLAN DE FORMACION DEL PROFESORADO</w:t>
                  </w:r>
                </w:p>
              </w:tc>
            </w:tr>
            <w:tr w:rsidR="00677C76" w:rsidRPr="00D97AAE" w:rsidTr="00677C76">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7C76" w:rsidRPr="00D97AAE" w:rsidRDefault="00677C76">
                  <w:pPr>
                    <w:autoSpaceDE w:val="0"/>
                    <w:autoSpaceDN w:val="0"/>
                    <w:adjustRightInd w:val="0"/>
                    <w:spacing w:after="140" w:line="288" w:lineRule="auto"/>
                    <w:jc w:val="center"/>
                    <w:rPr>
                      <w:rFonts w:ascii="Tahoma" w:eastAsiaTheme="minorHAnsi" w:hAnsi="Tahoma" w:cs="Tahoma"/>
                    </w:rPr>
                  </w:pPr>
                  <w:r w:rsidRPr="00D97AAE">
                    <w:rPr>
                      <w:rFonts w:ascii="Tahoma" w:eastAsiaTheme="minorHAnsi" w:hAnsi="Tahoma" w:cs="Tahoma"/>
                    </w:rPr>
                    <w:t>OBJETIVOS</w:t>
                  </w:r>
                </w:p>
              </w:tc>
              <w:tc>
                <w:tcPr>
                  <w:tcW w:w="1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7C76" w:rsidRPr="00D97AAE" w:rsidRDefault="00677C76">
                  <w:pPr>
                    <w:autoSpaceDE w:val="0"/>
                    <w:autoSpaceDN w:val="0"/>
                    <w:adjustRightInd w:val="0"/>
                    <w:spacing w:after="140" w:line="288" w:lineRule="auto"/>
                    <w:jc w:val="center"/>
                    <w:rPr>
                      <w:rFonts w:ascii="Tahoma" w:eastAsiaTheme="minorHAnsi" w:hAnsi="Tahoma" w:cs="Tahoma"/>
                    </w:rPr>
                  </w:pPr>
                  <w:r w:rsidRPr="00D97AAE">
                    <w:rPr>
                      <w:rFonts w:ascii="Tahoma" w:eastAsiaTheme="minorHAnsi" w:hAnsi="Tahoma" w:cs="Tahoma"/>
                    </w:rPr>
                    <w:t>ACCIONES</w:t>
                  </w:r>
                </w:p>
              </w:tc>
              <w:tc>
                <w:tcPr>
                  <w:tcW w:w="1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7C76" w:rsidRPr="00D97AAE" w:rsidRDefault="00677C76">
                  <w:pPr>
                    <w:autoSpaceDE w:val="0"/>
                    <w:autoSpaceDN w:val="0"/>
                    <w:adjustRightInd w:val="0"/>
                    <w:spacing w:after="140" w:line="288" w:lineRule="auto"/>
                    <w:jc w:val="center"/>
                    <w:rPr>
                      <w:rFonts w:ascii="Tahoma" w:eastAsiaTheme="minorHAnsi" w:hAnsi="Tahoma" w:cs="Tahoma"/>
                    </w:rPr>
                  </w:pPr>
                  <w:r w:rsidRPr="00D97AAE">
                    <w:rPr>
                      <w:rFonts w:ascii="Tahoma" w:eastAsiaTheme="minorHAnsi" w:hAnsi="Tahoma" w:cs="Tahoma"/>
                    </w:rPr>
                    <w:t>TEMPORALIZACIÓN</w:t>
                  </w:r>
                </w:p>
              </w:tc>
              <w:tc>
                <w:tcPr>
                  <w:tcW w:w="1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7C76" w:rsidRPr="00D97AAE" w:rsidRDefault="00677C76">
                  <w:pPr>
                    <w:autoSpaceDE w:val="0"/>
                    <w:autoSpaceDN w:val="0"/>
                    <w:adjustRightInd w:val="0"/>
                    <w:spacing w:after="140" w:line="288" w:lineRule="auto"/>
                    <w:jc w:val="center"/>
                    <w:rPr>
                      <w:rFonts w:ascii="Tahoma" w:eastAsiaTheme="minorHAnsi" w:hAnsi="Tahoma" w:cs="Tahoma"/>
                    </w:rPr>
                  </w:pPr>
                  <w:r w:rsidRPr="00D97AAE">
                    <w:rPr>
                      <w:rFonts w:ascii="Tahoma" w:eastAsiaTheme="minorHAnsi" w:hAnsi="Tahoma" w:cs="Tahoma"/>
                    </w:rPr>
                    <w:t>RESPONSABLE</w:t>
                  </w:r>
                </w:p>
              </w:tc>
              <w:tc>
                <w:tcPr>
                  <w:tcW w:w="1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7C76" w:rsidRPr="00D97AAE" w:rsidRDefault="00677C76">
                  <w:pPr>
                    <w:autoSpaceDE w:val="0"/>
                    <w:autoSpaceDN w:val="0"/>
                    <w:adjustRightInd w:val="0"/>
                    <w:spacing w:after="140" w:line="288" w:lineRule="auto"/>
                    <w:jc w:val="center"/>
                    <w:rPr>
                      <w:rFonts w:ascii="Tahoma" w:eastAsiaTheme="minorHAnsi" w:hAnsi="Tahoma" w:cs="Tahoma"/>
                    </w:rPr>
                  </w:pPr>
                  <w:r w:rsidRPr="00D97AAE">
                    <w:rPr>
                      <w:rFonts w:ascii="Tahoma" w:eastAsiaTheme="minorHAnsi" w:hAnsi="Tahoma" w:cs="Tahoma"/>
                    </w:rPr>
                    <w:t>EVALUACIÓN</w:t>
                  </w:r>
                </w:p>
              </w:tc>
            </w:tr>
            <w:tr w:rsidR="00677C76" w:rsidRPr="00D97AAE" w:rsidTr="00677C76">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7C76" w:rsidRPr="00D97AAE" w:rsidRDefault="00677C76">
                  <w:pPr>
                    <w:autoSpaceDE w:val="0"/>
                    <w:autoSpaceDN w:val="0"/>
                    <w:adjustRightInd w:val="0"/>
                    <w:spacing w:after="140" w:line="288" w:lineRule="auto"/>
                    <w:jc w:val="both"/>
                    <w:rPr>
                      <w:rFonts w:ascii="Tahoma" w:eastAsiaTheme="minorHAnsi" w:hAnsi="Tahoma" w:cs="Tahoma"/>
                    </w:rPr>
                  </w:pPr>
                </w:p>
              </w:tc>
              <w:tc>
                <w:tcPr>
                  <w:tcW w:w="17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7C76" w:rsidRPr="00D97AAE" w:rsidRDefault="00677C76">
                  <w:pPr>
                    <w:autoSpaceDE w:val="0"/>
                    <w:autoSpaceDN w:val="0"/>
                    <w:adjustRightInd w:val="0"/>
                    <w:spacing w:after="140" w:line="288" w:lineRule="auto"/>
                    <w:jc w:val="both"/>
                    <w:rPr>
                      <w:rFonts w:ascii="Tahoma" w:eastAsiaTheme="minorHAnsi" w:hAnsi="Tahoma" w:cs="Tahoma"/>
                    </w:rPr>
                  </w:pPr>
                </w:p>
              </w:tc>
              <w:tc>
                <w:tcPr>
                  <w:tcW w:w="17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7C76" w:rsidRPr="00D97AAE" w:rsidRDefault="00677C76">
                  <w:pPr>
                    <w:autoSpaceDE w:val="0"/>
                    <w:autoSpaceDN w:val="0"/>
                    <w:adjustRightInd w:val="0"/>
                    <w:spacing w:after="140" w:line="288" w:lineRule="auto"/>
                    <w:jc w:val="both"/>
                    <w:rPr>
                      <w:rFonts w:ascii="Tahoma" w:eastAsiaTheme="minorHAnsi" w:hAnsi="Tahoma" w:cs="Tahoma"/>
                    </w:rPr>
                  </w:pPr>
                </w:p>
              </w:tc>
              <w:tc>
                <w:tcPr>
                  <w:tcW w:w="17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7C76" w:rsidRPr="00D97AAE" w:rsidRDefault="00677C76">
                  <w:pPr>
                    <w:autoSpaceDE w:val="0"/>
                    <w:autoSpaceDN w:val="0"/>
                    <w:adjustRightInd w:val="0"/>
                    <w:spacing w:after="140" w:line="288" w:lineRule="auto"/>
                    <w:jc w:val="both"/>
                    <w:rPr>
                      <w:rFonts w:ascii="Tahoma" w:eastAsiaTheme="minorHAnsi" w:hAnsi="Tahoma" w:cs="Tahoma"/>
                    </w:rPr>
                  </w:pPr>
                </w:p>
              </w:tc>
              <w:tc>
                <w:tcPr>
                  <w:tcW w:w="17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7C76" w:rsidRPr="00D97AAE" w:rsidRDefault="00677C76">
                  <w:pPr>
                    <w:autoSpaceDE w:val="0"/>
                    <w:autoSpaceDN w:val="0"/>
                    <w:adjustRightInd w:val="0"/>
                    <w:spacing w:after="140" w:line="288" w:lineRule="auto"/>
                    <w:jc w:val="both"/>
                    <w:rPr>
                      <w:rFonts w:ascii="Tahoma" w:eastAsiaTheme="minorHAnsi" w:hAnsi="Tahoma" w:cs="Tahoma"/>
                    </w:rPr>
                  </w:pPr>
                </w:p>
              </w:tc>
            </w:tr>
            <w:tr w:rsidR="00677C76" w:rsidRPr="00D97AAE" w:rsidTr="00677C76">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7C76" w:rsidRPr="00D97AAE" w:rsidRDefault="00677C76">
                  <w:pPr>
                    <w:autoSpaceDE w:val="0"/>
                    <w:autoSpaceDN w:val="0"/>
                    <w:adjustRightInd w:val="0"/>
                    <w:spacing w:after="140" w:line="288" w:lineRule="auto"/>
                    <w:jc w:val="both"/>
                    <w:rPr>
                      <w:rFonts w:ascii="Tahoma" w:eastAsiaTheme="minorHAnsi" w:hAnsi="Tahoma" w:cs="Tahoma"/>
                    </w:rPr>
                  </w:pPr>
                </w:p>
              </w:tc>
              <w:tc>
                <w:tcPr>
                  <w:tcW w:w="17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7C76" w:rsidRPr="00D97AAE" w:rsidRDefault="00677C76">
                  <w:pPr>
                    <w:autoSpaceDE w:val="0"/>
                    <w:autoSpaceDN w:val="0"/>
                    <w:adjustRightInd w:val="0"/>
                    <w:spacing w:after="140" w:line="288" w:lineRule="auto"/>
                    <w:jc w:val="both"/>
                    <w:rPr>
                      <w:rFonts w:ascii="Tahoma" w:eastAsiaTheme="minorHAnsi" w:hAnsi="Tahoma" w:cs="Tahoma"/>
                    </w:rPr>
                  </w:pPr>
                </w:p>
              </w:tc>
              <w:tc>
                <w:tcPr>
                  <w:tcW w:w="17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7C76" w:rsidRPr="00D97AAE" w:rsidRDefault="00677C76">
                  <w:pPr>
                    <w:autoSpaceDE w:val="0"/>
                    <w:autoSpaceDN w:val="0"/>
                    <w:adjustRightInd w:val="0"/>
                    <w:spacing w:after="140" w:line="288" w:lineRule="auto"/>
                    <w:jc w:val="both"/>
                    <w:rPr>
                      <w:rFonts w:ascii="Tahoma" w:eastAsiaTheme="minorHAnsi" w:hAnsi="Tahoma" w:cs="Tahoma"/>
                    </w:rPr>
                  </w:pPr>
                </w:p>
              </w:tc>
              <w:tc>
                <w:tcPr>
                  <w:tcW w:w="17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7C76" w:rsidRPr="00D97AAE" w:rsidRDefault="00677C76">
                  <w:pPr>
                    <w:autoSpaceDE w:val="0"/>
                    <w:autoSpaceDN w:val="0"/>
                    <w:adjustRightInd w:val="0"/>
                    <w:spacing w:after="140" w:line="288" w:lineRule="auto"/>
                    <w:jc w:val="both"/>
                    <w:rPr>
                      <w:rFonts w:ascii="Tahoma" w:eastAsiaTheme="minorHAnsi" w:hAnsi="Tahoma" w:cs="Tahoma"/>
                    </w:rPr>
                  </w:pPr>
                </w:p>
              </w:tc>
              <w:tc>
                <w:tcPr>
                  <w:tcW w:w="17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7C76" w:rsidRPr="00D97AAE" w:rsidRDefault="00677C76">
                  <w:pPr>
                    <w:autoSpaceDE w:val="0"/>
                    <w:autoSpaceDN w:val="0"/>
                    <w:adjustRightInd w:val="0"/>
                    <w:spacing w:after="140" w:line="288" w:lineRule="auto"/>
                    <w:jc w:val="both"/>
                    <w:rPr>
                      <w:rFonts w:ascii="Tahoma" w:eastAsiaTheme="minorHAnsi" w:hAnsi="Tahoma" w:cs="Tahoma"/>
                    </w:rPr>
                  </w:pPr>
                </w:p>
              </w:tc>
            </w:tr>
            <w:tr w:rsidR="00677C76" w:rsidRPr="00D97AAE" w:rsidTr="00677C76">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7C76" w:rsidRPr="00D97AAE" w:rsidRDefault="00677C76">
                  <w:pPr>
                    <w:autoSpaceDE w:val="0"/>
                    <w:autoSpaceDN w:val="0"/>
                    <w:adjustRightInd w:val="0"/>
                    <w:spacing w:after="140" w:line="288" w:lineRule="auto"/>
                    <w:jc w:val="both"/>
                    <w:rPr>
                      <w:rFonts w:ascii="Tahoma" w:eastAsiaTheme="minorHAnsi" w:hAnsi="Tahoma" w:cs="Tahoma"/>
                    </w:rPr>
                  </w:pPr>
                </w:p>
              </w:tc>
              <w:tc>
                <w:tcPr>
                  <w:tcW w:w="17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7C76" w:rsidRPr="00D97AAE" w:rsidRDefault="00677C76">
                  <w:pPr>
                    <w:autoSpaceDE w:val="0"/>
                    <w:autoSpaceDN w:val="0"/>
                    <w:adjustRightInd w:val="0"/>
                    <w:spacing w:after="140" w:line="288" w:lineRule="auto"/>
                    <w:jc w:val="both"/>
                    <w:rPr>
                      <w:rFonts w:ascii="Tahoma" w:eastAsiaTheme="minorHAnsi" w:hAnsi="Tahoma" w:cs="Tahoma"/>
                    </w:rPr>
                  </w:pPr>
                </w:p>
              </w:tc>
              <w:tc>
                <w:tcPr>
                  <w:tcW w:w="17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7C76" w:rsidRPr="00D97AAE" w:rsidRDefault="00677C76">
                  <w:pPr>
                    <w:autoSpaceDE w:val="0"/>
                    <w:autoSpaceDN w:val="0"/>
                    <w:adjustRightInd w:val="0"/>
                    <w:spacing w:after="140" w:line="288" w:lineRule="auto"/>
                    <w:jc w:val="both"/>
                    <w:rPr>
                      <w:rFonts w:ascii="Tahoma" w:eastAsiaTheme="minorHAnsi" w:hAnsi="Tahoma" w:cs="Tahoma"/>
                    </w:rPr>
                  </w:pPr>
                </w:p>
              </w:tc>
              <w:tc>
                <w:tcPr>
                  <w:tcW w:w="17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7C76" w:rsidRPr="00D97AAE" w:rsidRDefault="00677C76">
                  <w:pPr>
                    <w:autoSpaceDE w:val="0"/>
                    <w:autoSpaceDN w:val="0"/>
                    <w:adjustRightInd w:val="0"/>
                    <w:spacing w:after="140" w:line="288" w:lineRule="auto"/>
                    <w:jc w:val="both"/>
                    <w:rPr>
                      <w:rFonts w:ascii="Tahoma" w:eastAsiaTheme="minorHAnsi" w:hAnsi="Tahoma" w:cs="Tahoma"/>
                    </w:rPr>
                  </w:pPr>
                </w:p>
              </w:tc>
              <w:tc>
                <w:tcPr>
                  <w:tcW w:w="17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7C76" w:rsidRPr="00D97AAE" w:rsidRDefault="00677C76">
                  <w:pPr>
                    <w:autoSpaceDE w:val="0"/>
                    <w:autoSpaceDN w:val="0"/>
                    <w:adjustRightInd w:val="0"/>
                    <w:spacing w:after="140" w:line="288" w:lineRule="auto"/>
                    <w:jc w:val="both"/>
                    <w:rPr>
                      <w:rFonts w:ascii="Tahoma" w:eastAsiaTheme="minorHAnsi" w:hAnsi="Tahoma" w:cs="Tahoma"/>
                    </w:rPr>
                  </w:pPr>
                </w:p>
              </w:tc>
            </w:tr>
          </w:tbl>
          <w:p w:rsidR="00677C76" w:rsidRPr="00D97AAE" w:rsidRDefault="00677C76" w:rsidP="001C070A">
            <w:pPr>
              <w:autoSpaceDE w:val="0"/>
              <w:autoSpaceDN w:val="0"/>
              <w:adjustRightInd w:val="0"/>
              <w:spacing w:after="140" w:line="288" w:lineRule="auto"/>
              <w:jc w:val="both"/>
              <w:rPr>
                <w:rFonts w:ascii="Tahoma" w:eastAsiaTheme="minorHAnsi" w:hAnsi="Tahoma" w:cs="Tahoma"/>
              </w:rPr>
            </w:pPr>
          </w:p>
          <w:p w:rsidR="0026144E" w:rsidRPr="00D97AAE" w:rsidRDefault="0026144E" w:rsidP="0026144E">
            <w:pPr>
              <w:autoSpaceDE w:val="0"/>
              <w:autoSpaceDN w:val="0"/>
              <w:adjustRightInd w:val="0"/>
              <w:spacing w:after="140" w:line="288" w:lineRule="auto"/>
              <w:rPr>
                <w:rFonts w:ascii="Tahoma" w:eastAsiaTheme="minorHAnsi" w:hAnsi="Tahoma" w:cs="Tahoma"/>
                <w:b/>
                <w:bCs/>
              </w:rPr>
            </w:pPr>
            <w:r w:rsidRPr="00D97AAE">
              <w:rPr>
                <w:rFonts w:ascii="Tahoma" w:eastAsiaTheme="minorHAnsi" w:hAnsi="Tahoma" w:cs="Tahoma"/>
                <w:b/>
                <w:bCs/>
              </w:rPr>
              <w:t xml:space="preserve">2.7. </w:t>
            </w:r>
            <w:r w:rsidR="008A1758" w:rsidRPr="00D97AAE">
              <w:rPr>
                <w:rFonts w:ascii="Tahoma" w:eastAsiaTheme="minorHAnsi" w:hAnsi="Tahoma" w:cs="Tahoma"/>
                <w:b/>
                <w:bCs/>
              </w:rPr>
              <w:t>Coordinación</w:t>
            </w:r>
            <w:r w:rsidRPr="00D97AAE">
              <w:rPr>
                <w:rFonts w:ascii="Tahoma" w:eastAsiaTheme="minorHAnsi" w:hAnsi="Tahoma" w:cs="Tahoma"/>
                <w:b/>
                <w:bCs/>
              </w:rPr>
              <w:t xml:space="preserve"> con el CEP </w:t>
            </w:r>
          </w:p>
          <w:p w:rsidR="0026144E" w:rsidRPr="00D97AAE" w:rsidRDefault="0026144E" w:rsidP="0026144E">
            <w:pPr>
              <w:autoSpaceDE w:val="0"/>
              <w:autoSpaceDN w:val="0"/>
              <w:adjustRightInd w:val="0"/>
              <w:spacing w:after="140" w:line="288" w:lineRule="auto"/>
              <w:rPr>
                <w:rFonts w:ascii="Tahoma" w:eastAsiaTheme="minorHAnsi" w:hAnsi="Tahoma" w:cs="Tahoma"/>
              </w:rPr>
            </w:pPr>
            <w:r w:rsidRPr="00D97AAE">
              <w:rPr>
                <w:rFonts w:ascii="Tahoma" w:eastAsiaTheme="minorHAnsi" w:hAnsi="Tahoma" w:cs="Tahoma"/>
              </w:rPr>
              <w:t xml:space="preserve">La Jefatura de estudios y el coordinador/a de las actividades formativas, trabajarán adecuadamente para llevar a </w:t>
            </w:r>
            <w:r w:rsidR="008A1758" w:rsidRPr="00D97AAE">
              <w:rPr>
                <w:rFonts w:ascii="Tahoma" w:eastAsiaTheme="minorHAnsi" w:hAnsi="Tahoma" w:cs="Tahoma"/>
              </w:rPr>
              <w:t>termino</w:t>
            </w:r>
            <w:r w:rsidRPr="00D97AAE">
              <w:rPr>
                <w:rFonts w:ascii="Tahoma" w:eastAsiaTheme="minorHAnsi" w:hAnsi="Tahoma" w:cs="Tahoma"/>
              </w:rPr>
              <w:t xml:space="preserve"> las propuestas y necesidades formativas del profesorado del centro. En este sentido, el </w:t>
            </w:r>
            <w:r w:rsidR="0067210C" w:rsidRPr="00D97AAE">
              <w:rPr>
                <w:rFonts w:ascii="Tahoma" w:eastAsiaTheme="minorHAnsi" w:hAnsi="Tahoma" w:cs="Tahoma"/>
                <w:b/>
                <w:bCs/>
              </w:rPr>
              <w:t>CLAUSTRO</w:t>
            </w:r>
            <w:r w:rsidRPr="00D97AAE">
              <w:rPr>
                <w:rFonts w:ascii="Tahoma" w:eastAsiaTheme="minorHAnsi" w:hAnsi="Tahoma" w:cs="Tahoma"/>
                <w:b/>
                <w:bCs/>
              </w:rPr>
              <w:t xml:space="preserve"> </w:t>
            </w:r>
            <w:r w:rsidR="008A1758" w:rsidRPr="00D97AAE">
              <w:rPr>
                <w:rFonts w:ascii="Tahoma" w:eastAsiaTheme="minorHAnsi" w:hAnsi="Tahoma" w:cs="Tahoma"/>
              </w:rPr>
              <w:t>tendrá</w:t>
            </w:r>
            <w:r w:rsidRPr="00D97AAE">
              <w:rPr>
                <w:rFonts w:ascii="Tahoma" w:eastAsiaTheme="minorHAnsi" w:hAnsi="Tahoma" w:cs="Tahoma"/>
              </w:rPr>
              <w:t xml:space="preserve">́ las siguientes funciones </w:t>
            </w:r>
            <w:r w:rsidR="008A1758" w:rsidRPr="00D97AAE">
              <w:rPr>
                <w:rFonts w:ascii="Tahoma" w:eastAsiaTheme="minorHAnsi" w:hAnsi="Tahoma" w:cs="Tahoma"/>
              </w:rPr>
              <w:t>especificas</w:t>
            </w:r>
            <w:r w:rsidRPr="00D97AAE">
              <w:rPr>
                <w:rFonts w:ascii="Tahoma" w:eastAsiaTheme="minorHAnsi" w:hAnsi="Tahoma" w:cs="Tahoma"/>
              </w:rPr>
              <w:t xml:space="preserve">: </w:t>
            </w:r>
          </w:p>
          <w:p w:rsidR="0026144E" w:rsidRPr="00D97AAE" w:rsidRDefault="0026144E" w:rsidP="0026144E">
            <w:pPr>
              <w:autoSpaceDE w:val="0"/>
              <w:autoSpaceDN w:val="0"/>
              <w:adjustRightInd w:val="0"/>
              <w:spacing w:after="140" w:line="288" w:lineRule="auto"/>
              <w:rPr>
                <w:rFonts w:ascii="Tahoma" w:eastAsiaTheme="minorHAnsi" w:hAnsi="Tahoma" w:cs="Tahoma"/>
              </w:rPr>
            </w:pPr>
            <w:r w:rsidRPr="00D97AAE">
              <w:rPr>
                <w:rFonts w:ascii="Tahoma" w:eastAsiaTheme="minorHAnsi" w:hAnsi="Tahoma" w:cs="Tahoma"/>
              </w:rPr>
              <w:t xml:space="preserve">- Realizará el </w:t>
            </w:r>
            <w:r w:rsidR="008A1758" w:rsidRPr="00D97AAE">
              <w:rPr>
                <w:rFonts w:ascii="Tahoma" w:eastAsiaTheme="minorHAnsi" w:hAnsi="Tahoma" w:cs="Tahoma"/>
              </w:rPr>
              <w:t>diagnostico</w:t>
            </w:r>
            <w:r w:rsidRPr="00D97AAE">
              <w:rPr>
                <w:rFonts w:ascii="Tahoma" w:eastAsiaTheme="minorHAnsi" w:hAnsi="Tahoma" w:cs="Tahoma"/>
              </w:rPr>
              <w:t xml:space="preserve"> de las necesidades formativas del profesorado como consecuencia de los resultados de la </w:t>
            </w:r>
            <w:r w:rsidR="008A1758" w:rsidRPr="00D97AAE">
              <w:rPr>
                <w:rFonts w:ascii="Tahoma" w:eastAsiaTheme="minorHAnsi" w:hAnsi="Tahoma" w:cs="Tahoma"/>
              </w:rPr>
              <w:t>autoevaluación</w:t>
            </w:r>
            <w:r w:rsidRPr="00D97AAE">
              <w:rPr>
                <w:rFonts w:ascii="Tahoma" w:eastAsiaTheme="minorHAnsi" w:hAnsi="Tahoma" w:cs="Tahoma"/>
              </w:rPr>
              <w:t xml:space="preserve"> o de las evaluaciones internas o externas que se realicen, a partir de las propuestas presentadas por los equipos docentes el mes de junio. </w:t>
            </w:r>
          </w:p>
          <w:p w:rsidR="0026144E" w:rsidRPr="00D97AAE" w:rsidRDefault="0026144E" w:rsidP="0026144E">
            <w:pPr>
              <w:autoSpaceDE w:val="0"/>
              <w:autoSpaceDN w:val="0"/>
              <w:adjustRightInd w:val="0"/>
              <w:spacing w:after="140" w:line="288" w:lineRule="auto"/>
              <w:rPr>
                <w:rFonts w:ascii="Tahoma" w:eastAsiaTheme="minorHAnsi" w:hAnsi="Tahoma" w:cs="Tahoma"/>
              </w:rPr>
            </w:pPr>
            <w:r w:rsidRPr="00D97AAE">
              <w:rPr>
                <w:rFonts w:ascii="Tahoma" w:eastAsiaTheme="minorHAnsi" w:hAnsi="Tahoma" w:cs="Tahoma"/>
              </w:rPr>
              <w:t>- Informará al Centro de Profesorado de las necesidades detectadas</w:t>
            </w:r>
            <w:r w:rsidRPr="00D97AAE">
              <w:rPr>
                <w:rFonts w:ascii="Tahoma" w:eastAsiaTheme="minorHAnsi" w:hAnsi="Tahoma" w:cs="Tahoma"/>
              </w:rPr>
              <w:br/>
              <w:t xml:space="preserve">- Elaborará, en </w:t>
            </w:r>
            <w:r w:rsidR="008A1758" w:rsidRPr="00D97AAE">
              <w:rPr>
                <w:rFonts w:ascii="Tahoma" w:eastAsiaTheme="minorHAnsi" w:hAnsi="Tahoma" w:cs="Tahoma"/>
              </w:rPr>
              <w:t>colaboración</w:t>
            </w:r>
            <w:r w:rsidRPr="00D97AAE">
              <w:rPr>
                <w:rFonts w:ascii="Tahoma" w:eastAsiaTheme="minorHAnsi" w:hAnsi="Tahoma" w:cs="Tahoma"/>
              </w:rPr>
              <w:t xml:space="preserve"> con el Centro de Profesorado, la Jefatura de Estudios y el coordinador/a, los proyectos de </w:t>
            </w:r>
            <w:r w:rsidR="008A1758" w:rsidRPr="00D97AAE">
              <w:rPr>
                <w:rFonts w:ascii="Tahoma" w:eastAsiaTheme="minorHAnsi" w:hAnsi="Tahoma" w:cs="Tahoma"/>
              </w:rPr>
              <w:t>formación</w:t>
            </w:r>
            <w:r w:rsidRPr="00D97AAE">
              <w:rPr>
                <w:rFonts w:ascii="Tahoma" w:eastAsiaTheme="minorHAnsi" w:hAnsi="Tahoma" w:cs="Tahoma"/>
              </w:rPr>
              <w:t xml:space="preserve"> en centros.</w:t>
            </w:r>
            <w:r w:rsidRPr="00D97AAE">
              <w:rPr>
                <w:rFonts w:ascii="Tahoma" w:eastAsiaTheme="minorHAnsi" w:hAnsi="Tahoma" w:cs="Tahoma"/>
              </w:rPr>
              <w:br/>
              <w:t xml:space="preserve">- Coordinará la </w:t>
            </w:r>
            <w:r w:rsidR="008A1758" w:rsidRPr="00D97AAE">
              <w:rPr>
                <w:rFonts w:ascii="Tahoma" w:eastAsiaTheme="minorHAnsi" w:hAnsi="Tahoma" w:cs="Tahoma"/>
              </w:rPr>
              <w:t>realización</w:t>
            </w:r>
            <w:r w:rsidRPr="00D97AAE">
              <w:rPr>
                <w:rFonts w:ascii="Tahoma" w:eastAsiaTheme="minorHAnsi" w:hAnsi="Tahoma" w:cs="Tahoma"/>
              </w:rPr>
              <w:t xml:space="preserve"> de las actividades de perfeccionamiento del profesorado de acuerdo con el plan de </w:t>
            </w:r>
            <w:r w:rsidR="008A1758" w:rsidRPr="00D97AAE">
              <w:rPr>
                <w:rFonts w:ascii="Tahoma" w:eastAsiaTheme="minorHAnsi" w:hAnsi="Tahoma" w:cs="Tahoma"/>
              </w:rPr>
              <w:t>actuación</w:t>
            </w:r>
            <w:r w:rsidRPr="00D97AAE">
              <w:rPr>
                <w:rFonts w:ascii="Tahoma" w:eastAsiaTheme="minorHAnsi" w:hAnsi="Tahoma" w:cs="Tahoma"/>
              </w:rPr>
              <w:t xml:space="preserve"> y el calendario. </w:t>
            </w:r>
          </w:p>
          <w:p w:rsidR="0026144E" w:rsidRPr="00D97AAE" w:rsidRDefault="0026144E" w:rsidP="0026144E">
            <w:pPr>
              <w:autoSpaceDE w:val="0"/>
              <w:autoSpaceDN w:val="0"/>
              <w:adjustRightInd w:val="0"/>
              <w:spacing w:after="140" w:line="288" w:lineRule="auto"/>
              <w:rPr>
                <w:rFonts w:ascii="Tahoma" w:eastAsiaTheme="minorHAnsi" w:hAnsi="Tahoma" w:cs="Tahoma"/>
                <w:b/>
                <w:bCs/>
              </w:rPr>
            </w:pPr>
            <w:r w:rsidRPr="00D97AAE">
              <w:rPr>
                <w:rFonts w:ascii="Tahoma" w:eastAsiaTheme="minorHAnsi" w:hAnsi="Tahoma" w:cs="Tahoma"/>
                <w:b/>
                <w:bCs/>
              </w:rPr>
              <w:t xml:space="preserve">2.8. Recursos necesarios: didácticos y organizativos </w:t>
            </w:r>
          </w:p>
          <w:p w:rsidR="0026144E" w:rsidRPr="00D97AAE" w:rsidRDefault="0026144E" w:rsidP="0026144E">
            <w:pPr>
              <w:autoSpaceDE w:val="0"/>
              <w:autoSpaceDN w:val="0"/>
              <w:adjustRightInd w:val="0"/>
              <w:spacing w:after="140" w:line="288" w:lineRule="auto"/>
              <w:rPr>
                <w:rFonts w:ascii="Tahoma" w:eastAsiaTheme="minorHAnsi" w:hAnsi="Tahoma" w:cs="Tahoma"/>
              </w:rPr>
            </w:pPr>
            <w:r w:rsidRPr="00D97AAE">
              <w:rPr>
                <w:rFonts w:ascii="Tahoma" w:eastAsiaTheme="minorHAnsi" w:hAnsi="Tahoma" w:cs="Tahoma"/>
              </w:rPr>
              <w:t xml:space="preserve">Contaremos con los recursos </w:t>
            </w:r>
            <w:r w:rsidR="0067210C" w:rsidRPr="00D97AAE">
              <w:rPr>
                <w:rFonts w:ascii="Tahoma" w:eastAsiaTheme="minorHAnsi" w:hAnsi="Tahoma" w:cs="Tahoma"/>
              </w:rPr>
              <w:t>didácticos</w:t>
            </w:r>
            <w:r w:rsidRPr="00D97AAE">
              <w:rPr>
                <w:rFonts w:ascii="Tahoma" w:eastAsiaTheme="minorHAnsi" w:hAnsi="Tahoma" w:cs="Tahoma"/>
              </w:rPr>
              <w:t xml:space="preserve"> ofertados por el CEP y los de </w:t>
            </w:r>
            <w:r w:rsidR="0067210C" w:rsidRPr="00D97AAE">
              <w:rPr>
                <w:rFonts w:ascii="Tahoma" w:eastAsiaTheme="minorHAnsi" w:hAnsi="Tahoma" w:cs="Tahoma"/>
              </w:rPr>
              <w:t>elaboración</w:t>
            </w:r>
            <w:r w:rsidRPr="00D97AAE">
              <w:rPr>
                <w:rFonts w:ascii="Tahoma" w:eastAsiaTheme="minorHAnsi" w:hAnsi="Tahoma" w:cs="Tahoma"/>
              </w:rPr>
              <w:t xml:space="preserve"> propia. </w:t>
            </w:r>
          </w:p>
          <w:p w:rsidR="0026144E" w:rsidRPr="00D97AAE" w:rsidRDefault="0026144E" w:rsidP="0067210C">
            <w:pPr>
              <w:autoSpaceDE w:val="0"/>
              <w:autoSpaceDN w:val="0"/>
              <w:adjustRightInd w:val="0"/>
              <w:spacing w:after="140" w:line="288" w:lineRule="auto"/>
              <w:jc w:val="both"/>
              <w:rPr>
                <w:rFonts w:ascii="Tahoma" w:eastAsiaTheme="minorHAnsi" w:hAnsi="Tahoma" w:cs="Tahoma"/>
              </w:rPr>
            </w:pPr>
            <w:r w:rsidRPr="00D97AAE">
              <w:rPr>
                <w:rFonts w:ascii="Tahoma" w:eastAsiaTheme="minorHAnsi" w:hAnsi="Tahoma" w:cs="Tahoma"/>
                <w:highlight w:val="white"/>
              </w:rPr>
              <w:t xml:space="preserve">- </w:t>
            </w:r>
            <w:r w:rsidR="0067210C" w:rsidRPr="00D97AAE">
              <w:rPr>
                <w:rFonts w:ascii="Tahoma" w:eastAsiaTheme="minorHAnsi" w:hAnsi="Tahoma" w:cs="Tahoma"/>
                <w:highlight w:val="white"/>
              </w:rPr>
              <w:t>Propondrá</w:t>
            </w:r>
            <w:r w:rsidRPr="00D97AAE">
              <w:rPr>
                <w:rFonts w:ascii="Tahoma" w:eastAsiaTheme="minorHAnsi" w:hAnsi="Tahoma" w:cs="Tahoma"/>
                <w:highlight w:val="white"/>
              </w:rPr>
              <w:t xml:space="preserve">́ al equipo directivo las actividades formativas que </w:t>
            </w:r>
            <w:r w:rsidR="0067210C" w:rsidRPr="00D97AAE">
              <w:rPr>
                <w:rFonts w:ascii="Tahoma" w:eastAsiaTheme="minorHAnsi" w:hAnsi="Tahoma" w:cs="Tahoma"/>
                <w:highlight w:val="white"/>
              </w:rPr>
              <w:t>constituirán</w:t>
            </w:r>
            <w:r w:rsidRPr="00D97AAE">
              <w:rPr>
                <w:rFonts w:ascii="Tahoma" w:eastAsiaTheme="minorHAnsi" w:hAnsi="Tahoma" w:cs="Tahoma"/>
                <w:highlight w:val="white"/>
              </w:rPr>
              <w:t xml:space="preserve">, cada curso escolar, el plan de </w:t>
            </w:r>
            <w:r w:rsidR="0067210C" w:rsidRPr="00D97AAE">
              <w:rPr>
                <w:rFonts w:ascii="Tahoma" w:eastAsiaTheme="minorHAnsi" w:hAnsi="Tahoma" w:cs="Tahoma"/>
                <w:highlight w:val="white"/>
              </w:rPr>
              <w:t>formación</w:t>
            </w:r>
            <w:r w:rsidRPr="00D97AAE">
              <w:rPr>
                <w:rFonts w:ascii="Tahoma" w:eastAsiaTheme="minorHAnsi" w:hAnsi="Tahoma" w:cs="Tahoma"/>
                <w:highlight w:val="white"/>
              </w:rPr>
              <w:t xml:space="preserve"> del profesorado. En el mes de septiembre y octubre se </w:t>
            </w:r>
            <w:r w:rsidR="0067210C" w:rsidRPr="00D97AAE">
              <w:rPr>
                <w:rFonts w:ascii="Tahoma" w:eastAsiaTheme="minorHAnsi" w:hAnsi="Tahoma" w:cs="Tahoma"/>
                <w:highlight w:val="white"/>
              </w:rPr>
              <w:t>volverán</w:t>
            </w:r>
            <w:r w:rsidRPr="00D97AAE">
              <w:rPr>
                <w:rFonts w:ascii="Tahoma" w:eastAsiaTheme="minorHAnsi" w:hAnsi="Tahoma" w:cs="Tahoma"/>
                <w:highlight w:val="white"/>
              </w:rPr>
              <w:t xml:space="preserve"> a replantear necesidades y a organizar las presentadas en junio para llevarlas a cab</w:t>
            </w:r>
            <w:r w:rsidR="0067210C" w:rsidRPr="00D97AAE">
              <w:rPr>
                <w:rFonts w:ascii="Tahoma" w:eastAsiaTheme="minorHAnsi" w:hAnsi="Tahoma" w:cs="Tahoma"/>
                <w:highlight w:val="white"/>
              </w:rPr>
              <w:t xml:space="preserve">o </w:t>
            </w:r>
            <w:r w:rsidR="0067210C" w:rsidRPr="00D97AAE">
              <w:rPr>
                <w:rFonts w:ascii="Tahoma" w:eastAsiaTheme="minorHAnsi" w:hAnsi="Tahoma" w:cs="Tahoma"/>
              </w:rPr>
              <w:t>basándonos</w:t>
            </w:r>
            <w:r w:rsidRPr="00D97AAE">
              <w:rPr>
                <w:rFonts w:ascii="Tahoma" w:eastAsiaTheme="minorHAnsi" w:hAnsi="Tahoma" w:cs="Tahoma"/>
              </w:rPr>
              <w:t xml:space="preserve"> en las necesidades detectadas en la Memoria de </w:t>
            </w:r>
            <w:r w:rsidR="0067210C" w:rsidRPr="00D97AAE">
              <w:rPr>
                <w:rFonts w:ascii="Tahoma" w:eastAsiaTheme="minorHAnsi" w:hAnsi="Tahoma" w:cs="Tahoma"/>
              </w:rPr>
              <w:t>Evaluación</w:t>
            </w:r>
            <w:r w:rsidRPr="00D97AAE">
              <w:rPr>
                <w:rFonts w:ascii="Tahoma" w:eastAsiaTheme="minorHAnsi" w:hAnsi="Tahoma" w:cs="Tahoma"/>
              </w:rPr>
              <w:t xml:space="preserve"> del curso anterior, conjuntamente con el asesor o asesora de referencia del Centro del Profesorado u organismo encargado de la </w:t>
            </w:r>
            <w:r w:rsidR="0067210C" w:rsidRPr="00D97AAE">
              <w:rPr>
                <w:rFonts w:ascii="Tahoma" w:eastAsiaTheme="minorHAnsi" w:hAnsi="Tahoma" w:cs="Tahoma"/>
              </w:rPr>
              <w:t>formación</w:t>
            </w:r>
            <w:r w:rsidRPr="00D97AAE">
              <w:rPr>
                <w:rFonts w:ascii="Tahoma" w:eastAsiaTheme="minorHAnsi" w:hAnsi="Tahoma" w:cs="Tahoma"/>
              </w:rPr>
              <w:t xml:space="preserve">. </w:t>
            </w:r>
          </w:p>
          <w:p w:rsidR="0026144E" w:rsidRPr="00D97AAE" w:rsidRDefault="0026144E" w:rsidP="0026144E">
            <w:pPr>
              <w:autoSpaceDE w:val="0"/>
              <w:autoSpaceDN w:val="0"/>
              <w:adjustRightInd w:val="0"/>
              <w:spacing w:after="140" w:line="288" w:lineRule="auto"/>
              <w:rPr>
                <w:rFonts w:ascii="Tahoma" w:eastAsiaTheme="minorHAnsi" w:hAnsi="Tahoma" w:cs="Tahoma"/>
              </w:rPr>
            </w:pPr>
            <w:r w:rsidRPr="00D97AAE">
              <w:rPr>
                <w:rFonts w:ascii="Tahoma" w:eastAsiaTheme="minorHAnsi" w:hAnsi="Tahoma" w:cs="Tahoma"/>
              </w:rPr>
              <w:lastRenderedPageBreak/>
              <w:t xml:space="preserve">Contará con actuaciones concretas a realizar con el alumnado del centro, especificando los cursos y grupos sobre los que se propone actuar, así como los indicadores para la </w:t>
            </w:r>
            <w:r w:rsidR="008A1758" w:rsidRPr="00D97AAE">
              <w:rPr>
                <w:rFonts w:ascii="Tahoma" w:eastAsiaTheme="minorHAnsi" w:hAnsi="Tahoma" w:cs="Tahoma"/>
              </w:rPr>
              <w:t>evaluación</w:t>
            </w:r>
            <w:r w:rsidRPr="00D97AAE">
              <w:rPr>
                <w:rFonts w:ascii="Tahoma" w:eastAsiaTheme="minorHAnsi" w:hAnsi="Tahoma" w:cs="Tahoma"/>
              </w:rPr>
              <w:t xml:space="preserve"> de los resultados que se pretenden obtener. Dichos indicadores de logro </w:t>
            </w:r>
            <w:r w:rsidR="004C756B" w:rsidRPr="00D97AAE">
              <w:rPr>
                <w:rFonts w:ascii="Tahoma" w:eastAsiaTheme="minorHAnsi" w:hAnsi="Tahoma" w:cs="Tahoma"/>
              </w:rPr>
              <w:t>figuraran</w:t>
            </w:r>
            <w:r w:rsidRPr="00D97AAE">
              <w:rPr>
                <w:rFonts w:ascii="Tahoma" w:eastAsiaTheme="minorHAnsi" w:hAnsi="Tahoma" w:cs="Tahoma"/>
              </w:rPr>
              <w:t xml:space="preserve"> expresamente en el Plan de Actuación por curso. </w:t>
            </w:r>
          </w:p>
          <w:p w:rsidR="0026144E" w:rsidRDefault="0026144E" w:rsidP="0026144E">
            <w:pPr>
              <w:autoSpaceDE w:val="0"/>
              <w:autoSpaceDN w:val="0"/>
              <w:adjustRightInd w:val="0"/>
              <w:spacing w:after="140" w:line="288" w:lineRule="auto"/>
              <w:rPr>
                <w:rFonts w:eastAsiaTheme="minorHAnsi" w:cs="Calibri"/>
              </w:rPr>
            </w:pPr>
          </w:p>
          <w:p w:rsidR="00AA7F38" w:rsidRPr="0026144E" w:rsidRDefault="00AA7F38" w:rsidP="00E834B4">
            <w:pPr>
              <w:tabs>
                <w:tab w:val="left" w:pos="9180"/>
              </w:tabs>
              <w:spacing w:before="120" w:after="120"/>
              <w:jc w:val="center"/>
              <w:rPr>
                <w:rFonts w:ascii="Tahoma" w:hAnsi="Tahoma" w:cs="Tahoma"/>
                <w:b/>
                <w:sz w:val="28"/>
              </w:rPr>
            </w:pPr>
          </w:p>
          <w:p w:rsidR="00AA7F38" w:rsidRDefault="00AA7F38" w:rsidP="00E834B4">
            <w:pPr>
              <w:tabs>
                <w:tab w:val="left" w:pos="9180"/>
              </w:tabs>
              <w:spacing w:before="120" w:after="120"/>
              <w:jc w:val="center"/>
              <w:rPr>
                <w:rFonts w:ascii="Tahoma" w:hAnsi="Tahoma" w:cs="Tahoma"/>
                <w:b/>
                <w:sz w:val="28"/>
              </w:rPr>
            </w:pPr>
          </w:p>
          <w:p w:rsidR="0026144E" w:rsidRDefault="0026144E" w:rsidP="00E834B4">
            <w:pPr>
              <w:tabs>
                <w:tab w:val="left" w:pos="9180"/>
              </w:tabs>
              <w:spacing w:before="120" w:after="120"/>
              <w:jc w:val="center"/>
              <w:rPr>
                <w:rFonts w:ascii="Tahoma" w:hAnsi="Tahoma" w:cs="Tahoma"/>
                <w:b/>
                <w:sz w:val="28"/>
              </w:rPr>
            </w:pPr>
          </w:p>
          <w:p w:rsidR="00D97AAE" w:rsidRDefault="00D97AAE" w:rsidP="00E834B4">
            <w:pPr>
              <w:tabs>
                <w:tab w:val="left" w:pos="9180"/>
              </w:tabs>
              <w:spacing w:before="120" w:after="120"/>
              <w:jc w:val="center"/>
              <w:rPr>
                <w:rFonts w:ascii="Tahoma" w:hAnsi="Tahoma" w:cs="Tahoma"/>
                <w:b/>
                <w:sz w:val="28"/>
              </w:rPr>
            </w:pPr>
          </w:p>
          <w:p w:rsidR="00D97AAE" w:rsidRDefault="00D97AAE" w:rsidP="00E834B4">
            <w:pPr>
              <w:tabs>
                <w:tab w:val="left" w:pos="9180"/>
              </w:tabs>
              <w:spacing w:before="120" w:after="120"/>
              <w:jc w:val="center"/>
              <w:rPr>
                <w:rFonts w:ascii="Tahoma" w:hAnsi="Tahoma" w:cs="Tahoma"/>
                <w:b/>
                <w:sz w:val="28"/>
              </w:rPr>
            </w:pPr>
          </w:p>
          <w:p w:rsidR="00D97AAE" w:rsidRDefault="00D97AAE" w:rsidP="00E834B4">
            <w:pPr>
              <w:tabs>
                <w:tab w:val="left" w:pos="9180"/>
              </w:tabs>
              <w:spacing w:before="120" w:after="120"/>
              <w:jc w:val="center"/>
              <w:rPr>
                <w:rFonts w:ascii="Tahoma" w:hAnsi="Tahoma" w:cs="Tahoma"/>
                <w:b/>
                <w:sz w:val="28"/>
              </w:rPr>
            </w:pPr>
          </w:p>
          <w:p w:rsidR="00D97AAE" w:rsidRDefault="00D97AAE" w:rsidP="00E834B4">
            <w:pPr>
              <w:tabs>
                <w:tab w:val="left" w:pos="9180"/>
              </w:tabs>
              <w:spacing w:before="120" w:after="120"/>
              <w:jc w:val="center"/>
              <w:rPr>
                <w:rFonts w:ascii="Tahoma" w:hAnsi="Tahoma" w:cs="Tahoma"/>
                <w:b/>
                <w:sz w:val="28"/>
              </w:rPr>
            </w:pPr>
          </w:p>
          <w:p w:rsidR="00D97AAE" w:rsidRDefault="00D97AAE" w:rsidP="00E834B4">
            <w:pPr>
              <w:tabs>
                <w:tab w:val="left" w:pos="9180"/>
              </w:tabs>
              <w:spacing w:before="120" w:after="120"/>
              <w:jc w:val="center"/>
              <w:rPr>
                <w:rFonts w:ascii="Tahoma" w:hAnsi="Tahoma" w:cs="Tahoma"/>
                <w:b/>
                <w:sz w:val="28"/>
              </w:rPr>
            </w:pPr>
          </w:p>
          <w:p w:rsidR="00D97AAE" w:rsidRDefault="00D97AAE" w:rsidP="00E834B4">
            <w:pPr>
              <w:tabs>
                <w:tab w:val="left" w:pos="9180"/>
              </w:tabs>
              <w:spacing w:before="120" w:after="120"/>
              <w:jc w:val="center"/>
              <w:rPr>
                <w:rFonts w:ascii="Tahoma" w:hAnsi="Tahoma" w:cs="Tahoma"/>
                <w:b/>
                <w:sz w:val="28"/>
              </w:rPr>
            </w:pPr>
          </w:p>
          <w:p w:rsidR="00D97AAE" w:rsidRDefault="00D97AAE" w:rsidP="00E834B4">
            <w:pPr>
              <w:tabs>
                <w:tab w:val="left" w:pos="9180"/>
              </w:tabs>
              <w:spacing w:before="120" w:after="120"/>
              <w:jc w:val="center"/>
              <w:rPr>
                <w:rFonts w:ascii="Tahoma" w:hAnsi="Tahoma" w:cs="Tahoma"/>
                <w:b/>
                <w:sz w:val="28"/>
              </w:rPr>
            </w:pPr>
          </w:p>
          <w:p w:rsidR="00D97AAE" w:rsidRDefault="00D97AAE" w:rsidP="00E834B4">
            <w:pPr>
              <w:tabs>
                <w:tab w:val="left" w:pos="9180"/>
              </w:tabs>
              <w:spacing w:before="120" w:after="120"/>
              <w:jc w:val="center"/>
              <w:rPr>
                <w:rFonts w:ascii="Tahoma" w:hAnsi="Tahoma" w:cs="Tahoma"/>
                <w:b/>
                <w:sz w:val="28"/>
              </w:rPr>
            </w:pPr>
          </w:p>
          <w:p w:rsidR="00D97AAE" w:rsidRDefault="00D97AAE" w:rsidP="00E834B4">
            <w:pPr>
              <w:tabs>
                <w:tab w:val="left" w:pos="9180"/>
              </w:tabs>
              <w:spacing w:before="120" w:after="120"/>
              <w:jc w:val="center"/>
              <w:rPr>
                <w:rFonts w:ascii="Tahoma" w:hAnsi="Tahoma" w:cs="Tahoma"/>
                <w:b/>
                <w:sz w:val="28"/>
              </w:rPr>
            </w:pPr>
          </w:p>
          <w:p w:rsidR="00D97AAE" w:rsidRDefault="00D97AAE" w:rsidP="00E834B4">
            <w:pPr>
              <w:tabs>
                <w:tab w:val="left" w:pos="9180"/>
              </w:tabs>
              <w:spacing w:before="120" w:after="120"/>
              <w:jc w:val="center"/>
              <w:rPr>
                <w:rFonts w:ascii="Tahoma" w:hAnsi="Tahoma" w:cs="Tahoma"/>
                <w:b/>
                <w:sz w:val="28"/>
              </w:rPr>
            </w:pPr>
          </w:p>
          <w:p w:rsidR="00D97AAE" w:rsidRDefault="00D97AAE" w:rsidP="00E834B4">
            <w:pPr>
              <w:tabs>
                <w:tab w:val="left" w:pos="9180"/>
              </w:tabs>
              <w:spacing w:before="120" w:after="120"/>
              <w:jc w:val="center"/>
              <w:rPr>
                <w:rFonts w:ascii="Tahoma" w:hAnsi="Tahoma" w:cs="Tahoma"/>
                <w:b/>
                <w:sz w:val="28"/>
              </w:rPr>
            </w:pPr>
          </w:p>
          <w:p w:rsidR="00D97AAE" w:rsidRDefault="00D97AAE" w:rsidP="00E834B4">
            <w:pPr>
              <w:tabs>
                <w:tab w:val="left" w:pos="9180"/>
              </w:tabs>
              <w:spacing w:before="120" w:after="120"/>
              <w:jc w:val="center"/>
              <w:rPr>
                <w:rFonts w:ascii="Tahoma" w:hAnsi="Tahoma" w:cs="Tahoma"/>
                <w:b/>
                <w:sz w:val="28"/>
              </w:rPr>
            </w:pPr>
          </w:p>
          <w:p w:rsidR="00D97AAE" w:rsidRDefault="00D97AAE" w:rsidP="00E834B4">
            <w:pPr>
              <w:tabs>
                <w:tab w:val="left" w:pos="9180"/>
              </w:tabs>
              <w:spacing w:before="120" w:after="120"/>
              <w:jc w:val="center"/>
              <w:rPr>
                <w:rFonts w:ascii="Tahoma" w:hAnsi="Tahoma" w:cs="Tahoma"/>
                <w:b/>
                <w:sz w:val="28"/>
              </w:rPr>
            </w:pPr>
          </w:p>
          <w:p w:rsidR="00D97AAE" w:rsidRDefault="00D97AAE" w:rsidP="00E834B4">
            <w:pPr>
              <w:tabs>
                <w:tab w:val="left" w:pos="9180"/>
              </w:tabs>
              <w:spacing w:before="120" w:after="120"/>
              <w:jc w:val="center"/>
              <w:rPr>
                <w:rFonts w:ascii="Tahoma" w:hAnsi="Tahoma" w:cs="Tahoma"/>
                <w:b/>
                <w:sz w:val="28"/>
              </w:rPr>
            </w:pPr>
          </w:p>
          <w:p w:rsidR="00D97AAE" w:rsidRDefault="00D97AAE" w:rsidP="00E834B4">
            <w:pPr>
              <w:tabs>
                <w:tab w:val="left" w:pos="9180"/>
              </w:tabs>
              <w:spacing w:before="120" w:after="120"/>
              <w:jc w:val="center"/>
              <w:rPr>
                <w:rFonts w:ascii="Tahoma" w:hAnsi="Tahoma" w:cs="Tahoma"/>
                <w:b/>
                <w:sz w:val="28"/>
              </w:rPr>
            </w:pPr>
          </w:p>
          <w:p w:rsidR="00D97AAE" w:rsidRDefault="00D97AAE" w:rsidP="00E834B4">
            <w:pPr>
              <w:tabs>
                <w:tab w:val="left" w:pos="9180"/>
              </w:tabs>
              <w:spacing w:before="120" w:after="120"/>
              <w:jc w:val="center"/>
              <w:rPr>
                <w:rFonts w:ascii="Tahoma" w:hAnsi="Tahoma" w:cs="Tahoma"/>
                <w:b/>
                <w:sz w:val="28"/>
              </w:rPr>
            </w:pPr>
          </w:p>
          <w:p w:rsidR="00D97AAE" w:rsidRDefault="00D97AAE" w:rsidP="00E834B4">
            <w:pPr>
              <w:tabs>
                <w:tab w:val="left" w:pos="9180"/>
              </w:tabs>
              <w:spacing w:before="120" w:after="120"/>
              <w:jc w:val="center"/>
              <w:rPr>
                <w:rFonts w:ascii="Tahoma" w:hAnsi="Tahoma" w:cs="Tahoma"/>
                <w:b/>
                <w:sz w:val="28"/>
              </w:rPr>
            </w:pPr>
          </w:p>
          <w:p w:rsidR="00D97AAE" w:rsidRDefault="00D97AAE" w:rsidP="00E834B4">
            <w:pPr>
              <w:tabs>
                <w:tab w:val="left" w:pos="9180"/>
              </w:tabs>
              <w:spacing w:before="120" w:after="120"/>
              <w:jc w:val="center"/>
              <w:rPr>
                <w:rFonts w:ascii="Tahoma" w:hAnsi="Tahoma" w:cs="Tahoma"/>
                <w:b/>
                <w:sz w:val="28"/>
              </w:rPr>
            </w:pPr>
          </w:p>
          <w:p w:rsidR="00D97AAE" w:rsidRDefault="00D97AAE" w:rsidP="00E834B4">
            <w:pPr>
              <w:tabs>
                <w:tab w:val="left" w:pos="9180"/>
              </w:tabs>
              <w:spacing w:before="120" w:after="120"/>
              <w:jc w:val="center"/>
              <w:rPr>
                <w:rFonts w:ascii="Tahoma" w:hAnsi="Tahoma" w:cs="Tahoma"/>
                <w:b/>
                <w:sz w:val="28"/>
              </w:rPr>
            </w:pPr>
          </w:p>
          <w:p w:rsidR="00D97AAE" w:rsidRDefault="00D97AAE" w:rsidP="00E834B4">
            <w:pPr>
              <w:tabs>
                <w:tab w:val="left" w:pos="9180"/>
              </w:tabs>
              <w:spacing w:before="120" w:after="120"/>
              <w:jc w:val="center"/>
              <w:rPr>
                <w:rFonts w:ascii="Tahoma" w:hAnsi="Tahoma" w:cs="Tahoma"/>
                <w:b/>
                <w:sz w:val="28"/>
              </w:rPr>
            </w:pPr>
          </w:p>
          <w:p w:rsidR="00D97AAE" w:rsidRDefault="00D97AAE" w:rsidP="00E834B4">
            <w:pPr>
              <w:tabs>
                <w:tab w:val="left" w:pos="9180"/>
              </w:tabs>
              <w:spacing w:before="120" w:after="120"/>
              <w:jc w:val="center"/>
              <w:rPr>
                <w:rFonts w:ascii="Tahoma" w:hAnsi="Tahoma" w:cs="Tahoma"/>
                <w:b/>
                <w:sz w:val="28"/>
              </w:rPr>
            </w:pPr>
          </w:p>
          <w:p w:rsidR="00D97AAE" w:rsidRDefault="00D97AAE" w:rsidP="00E834B4">
            <w:pPr>
              <w:tabs>
                <w:tab w:val="left" w:pos="9180"/>
              </w:tabs>
              <w:spacing w:before="120" w:after="120"/>
              <w:jc w:val="center"/>
              <w:rPr>
                <w:rFonts w:ascii="Tahoma" w:hAnsi="Tahoma" w:cs="Tahoma"/>
                <w:b/>
                <w:sz w:val="28"/>
              </w:rPr>
            </w:pPr>
          </w:p>
          <w:p w:rsidR="0026144E" w:rsidRDefault="0026144E" w:rsidP="00E834B4">
            <w:pPr>
              <w:tabs>
                <w:tab w:val="left" w:pos="9180"/>
              </w:tabs>
              <w:spacing w:before="120" w:after="120"/>
              <w:jc w:val="center"/>
              <w:rPr>
                <w:rFonts w:ascii="Tahoma" w:hAnsi="Tahoma" w:cs="Tahoma"/>
                <w:b/>
                <w:sz w:val="28"/>
              </w:rPr>
            </w:pPr>
          </w:p>
          <w:p w:rsidR="00AA7F38" w:rsidRPr="0094596F" w:rsidRDefault="00AA7F38" w:rsidP="00E834B4">
            <w:pPr>
              <w:tabs>
                <w:tab w:val="left" w:pos="9180"/>
              </w:tabs>
              <w:spacing w:before="120" w:after="120"/>
              <w:jc w:val="center"/>
              <w:rPr>
                <w:rFonts w:ascii="Tahoma" w:hAnsi="Tahoma" w:cs="Tahoma"/>
                <w:b/>
              </w:rPr>
            </w:pPr>
            <w:r>
              <w:rPr>
                <w:rFonts w:ascii="Tahoma" w:hAnsi="Tahoma" w:cs="Tahoma"/>
                <w:b/>
                <w:sz w:val="28"/>
              </w:rPr>
              <w:lastRenderedPageBreak/>
              <w:t xml:space="preserve">      </w:t>
            </w:r>
            <w:r w:rsidRPr="00E834B4">
              <w:rPr>
                <w:rFonts w:ascii="Tahoma" w:hAnsi="Tahoma" w:cs="Tahoma"/>
                <w:b/>
                <w:sz w:val="28"/>
              </w:rPr>
              <w:t>PLAN DE ABSENTISMO</w:t>
            </w:r>
          </w:p>
        </w:tc>
      </w:tr>
      <w:tr w:rsidR="00AA7F38" w:rsidRPr="007655D3" w:rsidTr="00345A3F">
        <w:trPr>
          <w:trHeight w:val="20"/>
        </w:trPr>
        <w:tc>
          <w:tcPr>
            <w:tcW w:w="9923" w:type="dxa"/>
            <w:gridSpan w:val="11"/>
          </w:tcPr>
          <w:p w:rsidR="00AA7F38" w:rsidRPr="00BF7DB1" w:rsidRDefault="00E404A2" w:rsidP="00B90E36">
            <w:pPr>
              <w:spacing w:before="60" w:after="60"/>
              <w:ind w:left="957" w:hanging="249"/>
              <w:rPr>
                <w:rFonts w:ascii="Tahoma" w:hAnsi="Tahoma" w:cs="Tahoma"/>
                <w:b/>
              </w:rPr>
            </w:pPr>
            <w:r>
              <w:rPr>
                <w:rFonts w:ascii="Tahoma" w:hAnsi="Tahoma" w:cs="Tahoma"/>
                <w:b/>
              </w:rPr>
              <w:lastRenderedPageBreak/>
              <w:t>ob</w:t>
            </w:r>
            <w:r w:rsidR="00AA7F38" w:rsidRPr="00BF7DB1">
              <w:rPr>
                <w:rFonts w:ascii="Tahoma" w:hAnsi="Tahoma" w:cs="Tahoma"/>
                <w:b/>
              </w:rPr>
              <w:t xml:space="preserve">jetivos </w:t>
            </w:r>
          </w:p>
        </w:tc>
      </w:tr>
      <w:tr w:rsidR="00AA7F38" w:rsidRPr="007655D3" w:rsidTr="00345A3F">
        <w:trPr>
          <w:trHeight w:val="20"/>
        </w:trPr>
        <w:tc>
          <w:tcPr>
            <w:tcW w:w="9923" w:type="dxa"/>
            <w:gridSpan w:val="11"/>
          </w:tcPr>
          <w:p w:rsidR="00AA7F38" w:rsidRPr="00BF7DB1" w:rsidRDefault="00AA7F38" w:rsidP="008F5BBF">
            <w:pPr>
              <w:pStyle w:val="Prrafodelista"/>
              <w:numPr>
                <w:ilvl w:val="0"/>
                <w:numId w:val="26"/>
              </w:numPr>
              <w:tabs>
                <w:tab w:val="left" w:pos="1080"/>
                <w:tab w:val="left" w:pos="9180"/>
              </w:tabs>
              <w:spacing w:before="60" w:after="60"/>
              <w:rPr>
                <w:rFonts w:ascii="Tahoma" w:hAnsi="Tahoma" w:cs="Tahoma"/>
              </w:rPr>
            </w:pPr>
            <w:r w:rsidRPr="00BF7DB1">
              <w:rPr>
                <w:rFonts w:ascii="Tahoma" w:hAnsi="Tahoma" w:cs="Tahoma"/>
              </w:rPr>
              <w:t>Prevenir y disminuir el absentismo de nuestro alumnado</w:t>
            </w:r>
          </w:p>
          <w:p w:rsidR="00AA7F38" w:rsidRPr="00BF7DB1" w:rsidRDefault="00AA7F38" w:rsidP="008F5BBF">
            <w:pPr>
              <w:pStyle w:val="Prrafodelista"/>
              <w:numPr>
                <w:ilvl w:val="0"/>
                <w:numId w:val="26"/>
              </w:numPr>
              <w:tabs>
                <w:tab w:val="left" w:pos="1080"/>
                <w:tab w:val="left" w:pos="9180"/>
              </w:tabs>
              <w:spacing w:before="60" w:after="60"/>
              <w:rPr>
                <w:rFonts w:ascii="Tahoma" w:hAnsi="Tahoma" w:cs="Tahoma"/>
              </w:rPr>
            </w:pPr>
            <w:r w:rsidRPr="00BF7DB1">
              <w:rPr>
                <w:rFonts w:ascii="Tahoma" w:hAnsi="Tahoma" w:cs="Tahoma"/>
              </w:rPr>
              <w:t>Concienciar de la importancia de la escolarización sin ausencias.</w:t>
            </w:r>
          </w:p>
          <w:p w:rsidR="00AA7F38" w:rsidRPr="00BF7DB1" w:rsidRDefault="00AA7F38" w:rsidP="008F5BBF">
            <w:pPr>
              <w:pStyle w:val="Prrafodelista"/>
              <w:numPr>
                <w:ilvl w:val="0"/>
                <w:numId w:val="26"/>
              </w:numPr>
              <w:tabs>
                <w:tab w:val="left" w:pos="1080"/>
                <w:tab w:val="left" w:pos="9180"/>
              </w:tabs>
              <w:spacing w:before="60" w:after="60"/>
              <w:rPr>
                <w:rFonts w:ascii="Tahoma" w:hAnsi="Tahoma" w:cs="Tahoma"/>
              </w:rPr>
            </w:pPr>
            <w:r w:rsidRPr="00BF7DB1">
              <w:rPr>
                <w:rFonts w:ascii="Tahoma" w:hAnsi="Tahoma" w:cs="Tahoma"/>
              </w:rPr>
              <w:t>Desarrollar las medidas necesarias de intervención en los casos de absentismo escolar.</w:t>
            </w:r>
          </w:p>
        </w:tc>
      </w:tr>
      <w:tr w:rsidR="00AA7F38" w:rsidRPr="007655D3" w:rsidTr="00483B6C">
        <w:trPr>
          <w:trHeight w:val="20"/>
        </w:trPr>
        <w:tc>
          <w:tcPr>
            <w:tcW w:w="9923" w:type="dxa"/>
            <w:gridSpan w:val="11"/>
          </w:tcPr>
          <w:p w:rsidR="00AA7F38" w:rsidRPr="00BF7DB1" w:rsidRDefault="00AA7F38" w:rsidP="00B90E36">
            <w:pPr>
              <w:tabs>
                <w:tab w:val="left" w:pos="450"/>
                <w:tab w:val="left" w:pos="1080"/>
                <w:tab w:val="left" w:pos="9180"/>
              </w:tabs>
              <w:spacing w:before="60" w:after="60"/>
              <w:ind w:left="708"/>
              <w:rPr>
                <w:rFonts w:ascii="Tahoma" w:hAnsi="Tahoma" w:cs="Tahoma"/>
                <w:b/>
              </w:rPr>
            </w:pPr>
            <w:r w:rsidRPr="00BF7DB1">
              <w:rPr>
                <w:rFonts w:ascii="Tahoma" w:hAnsi="Tahoma" w:cs="Tahoma"/>
                <w:b/>
              </w:rPr>
              <w:t>Agentes implicados</w:t>
            </w:r>
          </w:p>
        </w:tc>
      </w:tr>
      <w:tr w:rsidR="00AA7F38" w:rsidRPr="007655D3" w:rsidTr="00483B6C">
        <w:trPr>
          <w:trHeight w:val="20"/>
        </w:trPr>
        <w:tc>
          <w:tcPr>
            <w:tcW w:w="9923" w:type="dxa"/>
            <w:gridSpan w:val="11"/>
          </w:tcPr>
          <w:p w:rsidR="00AA7F38" w:rsidRPr="00483B6C" w:rsidRDefault="00AA7F38" w:rsidP="008F5BBF">
            <w:pPr>
              <w:pStyle w:val="Prrafodelista"/>
              <w:numPr>
                <w:ilvl w:val="0"/>
                <w:numId w:val="27"/>
              </w:numPr>
              <w:tabs>
                <w:tab w:val="left" w:pos="1080"/>
                <w:tab w:val="left" w:pos="9180"/>
              </w:tabs>
              <w:spacing w:before="60" w:after="60"/>
              <w:rPr>
                <w:rFonts w:ascii="Tahoma" w:hAnsi="Tahoma" w:cs="Tahoma"/>
              </w:rPr>
            </w:pPr>
            <w:r w:rsidRPr="00483B6C">
              <w:rPr>
                <w:rFonts w:ascii="Tahoma" w:hAnsi="Tahoma" w:cs="Tahoma"/>
              </w:rPr>
              <w:t>Claustro y Equipo Directivo</w:t>
            </w:r>
          </w:p>
          <w:p w:rsidR="00AA7F38" w:rsidRPr="00483B6C" w:rsidRDefault="00AA7F38" w:rsidP="008F5BBF">
            <w:pPr>
              <w:pStyle w:val="Prrafodelista"/>
              <w:numPr>
                <w:ilvl w:val="0"/>
                <w:numId w:val="27"/>
              </w:numPr>
              <w:tabs>
                <w:tab w:val="left" w:pos="1080"/>
                <w:tab w:val="left" w:pos="9180"/>
              </w:tabs>
              <w:spacing w:before="60" w:after="60"/>
              <w:rPr>
                <w:rFonts w:ascii="Tahoma" w:hAnsi="Tahoma" w:cs="Tahoma"/>
              </w:rPr>
            </w:pPr>
            <w:r w:rsidRPr="00483B6C">
              <w:rPr>
                <w:rFonts w:ascii="Tahoma" w:hAnsi="Tahoma" w:cs="Tahoma"/>
              </w:rPr>
              <w:t>Alumnado y Familias</w:t>
            </w:r>
          </w:p>
          <w:p w:rsidR="00AA7F38" w:rsidRPr="00483B6C" w:rsidRDefault="00AA7F38" w:rsidP="008F5BBF">
            <w:pPr>
              <w:pStyle w:val="Prrafodelista"/>
              <w:numPr>
                <w:ilvl w:val="0"/>
                <w:numId w:val="27"/>
              </w:numPr>
              <w:tabs>
                <w:tab w:val="left" w:pos="1080"/>
                <w:tab w:val="left" w:pos="9180"/>
              </w:tabs>
              <w:spacing w:before="60" w:after="60"/>
              <w:rPr>
                <w:rFonts w:ascii="Tahoma" w:hAnsi="Tahoma" w:cs="Tahoma"/>
              </w:rPr>
            </w:pPr>
            <w:r w:rsidRPr="00483B6C">
              <w:rPr>
                <w:rFonts w:ascii="Tahoma" w:hAnsi="Tahoma" w:cs="Tahoma"/>
                <w:b/>
              </w:rPr>
              <w:t>ETAE</w:t>
            </w:r>
            <w:r w:rsidRPr="00483B6C">
              <w:rPr>
                <w:rFonts w:ascii="Tahoma" w:hAnsi="Tahoma" w:cs="Tahoma"/>
              </w:rPr>
              <w:t>:   Educadora social del centro,  Servicios Sociales, Centro salud, Policía local, Ayuntamiento…</w:t>
            </w:r>
          </w:p>
          <w:p w:rsidR="00AA7F38" w:rsidRPr="00483B6C" w:rsidRDefault="00AA7F38" w:rsidP="008F5BBF">
            <w:pPr>
              <w:pStyle w:val="Prrafodelista"/>
              <w:numPr>
                <w:ilvl w:val="0"/>
                <w:numId w:val="27"/>
              </w:numPr>
              <w:tabs>
                <w:tab w:val="left" w:pos="1080"/>
                <w:tab w:val="left" w:pos="9180"/>
              </w:tabs>
              <w:spacing w:before="60" w:after="60"/>
              <w:rPr>
                <w:rFonts w:ascii="Tahoma" w:hAnsi="Tahoma" w:cs="Tahoma"/>
              </w:rPr>
            </w:pPr>
            <w:r w:rsidRPr="00483B6C">
              <w:rPr>
                <w:rFonts w:ascii="Tahoma" w:hAnsi="Tahoma" w:cs="Tahoma"/>
              </w:rPr>
              <w:t>As</w:t>
            </w:r>
            <w:r>
              <w:rPr>
                <w:rFonts w:ascii="Tahoma" w:hAnsi="Tahoma" w:cs="Tahoma"/>
              </w:rPr>
              <w:t>ociaciones colaboradoras.</w:t>
            </w:r>
          </w:p>
          <w:p w:rsidR="00AA7F38" w:rsidRPr="00224293" w:rsidRDefault="00AA7F38" w:rsidP="00662576">
            <w:pPr>
              <w:pStyle w:val="Prrafodelista"/>
              <w:tabs>
                <w:tab w:val="left" w:pos="1080"/>
                <w:tab w:val="left" w:pos="9180"/>
              </w:tabs>
              <w:spacing w:before="60" w:after="60"/>
              <w:rPr>
                <w:rFonts w:ascii="Tahoma" w:hAnsi="Tahoma" w:cs="Tahoma"/>
                <w:color w:val="003300"/>
              </w:rPr>
            </w:pPr>
          </w:p>
        </w:tc>
      </w:tr>
      <w:tr w:rsidR="00AA7F38" w:rsidRPr="007655D3" w:rsidTr="00483B6C">
        <w:trPr>
          <w:trHeight w:val="20"/>
        </w:trPr>
        <w:tc>
          <w:tcPr>
            <w:tcW w:w="9923" w:type="dxa"/>
            <w:gridSpan w:val="11"/>
          </w:tcPr>
          <w:p w:rsidR="00AA7F38" w:rsidRPr="00483B6C" w:rsidRDefault="00AA7F38" w:rsidP="00483B6C">
            <w:pPr>
              <w:tabs>
                <w:tab w:val="left" w:pos="1080"/>
                <w:tab w:val="left" w:pos="9180"/>
              </w:tabs>
              <w:spacing w:before="60" w:after="60"/>
              <w:ind w:left="360"/>
              <w:rPr>
                <w:rFonts w:ascii="Tahoma" w:hAnsi="Tahoma" w:cs="Tahoma"/>
              </w:rPr>
            </w:pPr>
          </w:p>
        </w:tc>
      </w:tr>
      <w:tr w:rsidR="00AA7F38" w:rsidRPr="007655D3" w:rsidTr="00483B6C">
        <w:trPr>
          <w:trHeight w:val="20"/>
        </w:trPr>
        <w:tc>
          <w:tcPr>
            <w:tcW w:w="9923" w:type="dxa"/>
            <w:gridSpan w:val="11"/>
          </w:tcPr>
          <w:p w:rsidR="00AA7F38" w:rsidRPr="00483B6C" w:rsidRDefault="00AA7F38" w:rsidP="00483B6C">
            <w:pPr>
              <w:tabs>
                <w:tab w:val="left" w:pos="1080"/>
                <w:tab w:val="left" w:pos="9180"/>
              </w:tabs>
              <w:spacing w:before="60" w:after="60"/>
              <w:ind w:left="360"/>
              <w:rPr>
                <w:rFonts w:ascii="Tahoma" w:hAnsi="Tahoma" w:cs="Tahoma"/>
                <w:sz w:val="36"/>
              </w:rPr>
            </w:pPr>
          </w:p>
        </w:tc>
      </w:tr>
      <w:tr w:rsidR="00AA7F38" w:rsidRPr="007655D3" w:rsidTr="00B90E36">
        <w:trPr>
          <w:trHeight w:val="20"/>
        </w:trPr>
        <w:tc>
          <w:tcPr>
            <w:tcW w:w="9923" w:type="dxa"/>
            <w:gridSpan w:val="11"/>
            <w:tcBorders>
              <w:bottom w:val="single" w:sz="4" w:space="0" w:color="auto"/>
            </w:tcBorders>
          </w:tcPr>
          <w:p w:rsidR="00AA7F38" w:rsidRPr="00483B6C" w:rsidRDefault="00AA7F38" w:rsidP="00483B6C">
            <w:pPr>
              <w:pStyle w:val="Prrafodelista"/>
              <w:tabs>
                <w:tab w:val="left" w:pos="1080"/>
                <w:tab w:val="left" w:pos="9180"/>
              </w:tabs>
              <w:spacing w:before="60"/>
              <w:rPr>
                <w:rFonts w:ascii="Tahoma" w:hAnsi="Tahoma" w:cs="Tahoma"/>
                <w:sz w:val="2"/>
              </w:rPr>
            </w:pPr>
          </w:p>
        </w:tc>
      </w:tr>
      <w:tr w:rsidR="00AA7F38" w:rsidRPr="007655D3" w:rsidTr="00810B44">
        <w:trPr>
          <w:trHeight w:val="188"/>
        </w:trPr>
        <w:tc>
          <w:tcPr>
            <w:tcW w:w="1701" w:type="dxa"/>
            <w:gridSpan w:val="2"/>
            <w:tcBorders>
              <w:top w:val="single" w:sz="4" w:space="0" w:color="auto"/>
              <w:left w:val="single" w:sz="4" w:space="0" w:color="auto"/>
              <w:bottom w:val="single" w:sz="4" w:space="0" w:color="auto"/>
              <w:right w:val="single" w:sz="4" w:space="0" w:color="auto"/>
            </w:tcBorders>
            <w:vAlign w:val="center"/>
          </w:tcPr>
          <w:p w:rsidR="00AA7F38" w:rsidRPr="00810B44" w:rsidRDefault="00AA7F38" w:rsidP="00810B44">
            <w:pPr>
              <w:tabs>
                <w:tab w:val="left" w:pos="1080"/>
                <w:tab w:val="left" w:pos="9180"/>
              </w:tabs>
              <w:spacing w:before="60" w:after="60"/>
              <w:jc w:val="center"/>
              <w:rPr>
                <w:rFonts w:ascii="Tahoma" w:hAnsi="Tahoma" w:cs="Tahoma"/>
                <w:b/>
              </w:rPr>
            </w:pPr>
            <w:r w:rsidRPr="00810B44">
              <w:rPr>
                <w:rFonts w:ascii="Tahoma" w:hAnsi="Tahoma" w:cs="Tahoma"/>
                <w:b/>
              </w:rPr>
              <w:t>Acciones</w:t>
            </w:r>
          </w:p>
        </w:tc>
        <w:tc>
          <w:tcPr>
            <w:tcW w:w="8222" w:type="dxa"/>
            <w:gridSpan w:val="9"/>
            <w:tcBorders>
              <w:top w:val="single" w:sz="4" w:space="0" w:color="auto"/>
              <w:left w:val="single" w:sz="4" w:space="0" w:color="auto"/>
              <w:bottom w:val="single" w:sz="4" w:space="0" w:color="auto"/>
              <w:right w:val="single" w:sz="4" w:space="0" w:color="auto"/>
            </w:tcBorders>
            <w:vAlign w:val="center"/>
          </w:tcPr>
          <w:p w:rsidR="00AA7F38" w:rsidRPr="00810B44" w:rsidRDefault="00AA7F38" w:rsidP="00810B44">
            <w:pPr>
              <w:tabs>
                <w:tab w:val="left" w:pos="1080"/>
                <w:tab w:val="left" w:pos="9180"/>
              </w:tabs>
              <w:spacing w:before="60" w:after="60"/>
              <w:jc w:val="center"/>
              <w:rPr>
                <w:rFonts w:ascii="Tahoma" w:hAnsi="Tahoma" w:cs="Tahoma"/>
                <w:b/>
              </w:rPr>
            </w:pPr>
            <w:r w:rsidRPr="00810B44">
              <w:rPr>
                <w:rFonts w:ascii="Tahoma" w:hAnsi="Tahoma" w:cs="Tahoma"/>
                <w:b/>
              </w:rPr>
              <w:t>Desarrollo</w:t>
            </w:r>
          </w:p>
        </w:tc>
      </w:tr>
      <w:tr w:rsidR="00AA7F38" w:rsidRPr="007655D3" w:rsidTr="00810B44">
        <w:trPr>
          <w:trHeight w:val="174"/>
        </w:trPr>
        <w:tc>
          <w:tcPr>
            <w:tcW w:w="1701" w:type="dxa"/>
            <w:gridSpan w:val="2"/>
            <w:tcBorders>
              <w:top w:val="single" w:sz="4" w:space="0" w:color="auto"/>
              <w:left w:val="single" w:sz="4" w:space="0" w:color="auto"/>
              <w:bottom w:val="single" w:sz="4" w:space="0" w:color="auto"/>
              <w:right w:val="single" w:sz="4" w:space="0" w:color="auto"/>
            </w:tcBorders>
            <w:vAlign w:val="center"/>
          </w:tcPr>
          <w:p w:rsidR="00AA7F38" w:rsidRPr="00B90E36" w:rsidRDefault="00AA7F38" w:rsidP="00810B44">
            <w:pPr>
              <w:tabs>
                <w:tab w:val="left" w:pos="1080"/>
                <w:tab w:val="left" w:pos="9180"/>
              </w:tabs>
              <w:spacing w:before="60" w:after="60"/>
              <w:rPr>
                <w:rFonts w:ascii="Tahoma" w:hAnsi="Tahoma" w:cs="Tahoma"/>
              </w:rPr>
            </w:pPr>
            <w:r w:rsidRPr="00B90E36">
              <w:rPr>
                <w:rFonts w:ascii="Tahoma" w:hAnsi="Tahoma" w:cs="Tahoma"/>
              </w:rPr>
              <w:t>Ciclos y equipos docentes</w:t>
            </w:r>
          </w:p>
        </w:tc>
        <w:tc>
          <w:tcPr>
            <w:tcW w:w="8222" w:type="dxa"/>
            <w:gridSpan w:val="9"/>
            <w:tcBorders>
              <w:top w:val="single" w:sz="4" w:space="0" w:color="auto"/>
              <w:left w:val="single" w:sz="4" w:space="0" w:color="auto"/>
              <w:bottom w:val="single" w:sz="4" w:space="0" w:color="auto"/>
              <w:right w:val="single" w:sz="4" w:space="0" w:color="auto"/>
            </w:tcBorders>
            <w:vAlign w:val="center"/>
          </w:tcPr>
          <w:p w:rsidR="00AA7F38" w:rsidRPr="0094596F" w:rsidRDefault="00AA7F38" w:rsidP="008F5BBF">
            <w:pPr>
              <w:numPr>
                <w:ilvl w:val="0"/>
                <w:numId w:val="24"/>
              </w:numPr>
              <w:tabs>
                <w:tab w:val="left" w:pos="1080"/>
                <w:tab w:val="left" w:pos="9180"/>
              </w:tabs>
              <w:spacing w:before="60" w:after="60"/>
              <w:rPr>
                <w:rFonts w:ascii="Tahoma" w:hAnsi="Tahoma" w:cs="Tahoma"/>
              </w:rPr>
            </w:pPr>
            <w:r w:rsidRPr="0094596F">
              <w:rPr>
                <w:rFonts w:ascii="Tahoma" w:hAnsi="Tahoma" w:cs="Tahoma"/>
              </w:rPr>
              <w:t>En Ciclos se valora el desarrollo del plan y se realizará una valoración en el ETCP</w:t>
            </w:r>
          </w:p>
          <w:p w:rsidR="00AA7F38" w:rsidRPr="0094596F" w:rsidRDefault="00AA7F38" w:rsidP="008F5BBF">
            <w:pPr>
              <w:numPr>
                <w:ilvl w:val="0"/>
                <w:numId w:val="24"/>
              </w:numPr>
              <w:tabs>
                <w:tab w:val="left" w:pos="1080"/>
                <w:tab w:val="left" w:pos="9180"/>
              </w:tabs>
              <w:spacing w:before="60" w:after="60"/>
              <w:rPr>
                <w:rFonts w:ascii="Tahoma" w:hAnsi="Tahoma" w:cs="Tahoma"/>
              </w:rPr>
            </w:pPr>
            <w:r>
              <w:rPr>
                <w:rFonts w:ascii="Tahoma" w:hAnsi="Tahoma" w:cs="Tahoma"/>
              </w:rPr>
              <w:t>El Equipo Directivo</w:t>
            </w:r>
            <w:r w:rsidRPr="0094596F">
              <w:rPr>
                <w:rFonts w:ascii="Tahoma" w:hAnsi="Tahoma" w:cs="Tahoma"/>
              </w:rPr>
              <w:t xml:space="preserve"> del centro evalúa el plan del curso anterior.</w:t>
            </w:r>
          </w:p>
          <w:p w:rsidR="00AA7F38" w:rsidRPr="0094596F" w:rsidRDefault="00AA7F38" w:rsidP="008F5BBF">
            <w:pPr>
              <w:numPr>
                <w:ilvl w:val="0"/>
                <w:numId w:val="24"/>
              </w:numPr>
              <w:tabs>
                <w:tab w:val="left" w:pos="1080"/>
                <w:tab w:val="left" w:pos="9180"/>
              </w:tabs>
              <w:spacing w:before="60" w:after="60"/>
              <w:rPr>
                <w:rFonts w:ascii="Tahoma" w:hAnsi="Tahoma" w:cs="Tahoma"/>
              </w:rPr>
            </w:pPr>
            <w:r w:rsidRPr="0094596F">
              <w:rPr>
                <w:rFonts w:ascii="Tahoma" w:hAnsi="Tahoma" w:cs="Tahoma"/>
              </w:rPr>
              <w:t xml:space="preserve">El Claustro y el Consejo Escolar hacen la evaluación final. </w:t>
            </w:r>
          </w:p>
        </w:tc>
      </w:tr>
      <w:tr w:rsidR="00AA7F38" w:rsidRPr="007655D3" w:rsidTr="00810B44">
        <w:trPr>
          <w:trHeight w:val="174"/>
        </w:trPr>
        <w:tc>
          <w:tcPr>
            <w:tcW w:w="1701" w:type="dxa"/>
            <w:gridSpan w:val="2"/>
            <w:tcBorders>
              <w:top w:val="single" w:sz="4" w:space="0" w:color="auto"/>
              <w:left w:val="single" w:sz="4" w:space="0" w:color="auto"/>
              <w:bottom w:val="single" w:sz="4" w:space="0" w:color="auto"/>
              <w:right w:val="single" w:sz="4" w:space="0" w:color="auto"/>
            </w:tcBorders>
            <w:vAlign w:val="center"/>
          </w:tcPr>
          <w:p w:rsidR="00AA7F38" w:rsidRPr="0094596F" w:rsidRDefault="00AA7F38" w:rsidP="00810B44">
            <w:pPr>
              <w:tabs>
                <w:tab w:val="left" w:pos="1080"/>
                <w:tab w:val="left" w:pos="9180"/>
              </w:tabs>
              <w:spacing w:before="60" w:after="60"/>
              <w:rPr>
                <w:rFonts w:ascii="Tahoma" w:hAnsi="Tahoma" w:cs="Tahoma"/>
              </w:rPr>
            </w:pPr>
            <w:r w:rsidRPr="0094596F">
              <w:rPr>
                <w:rFonts w:ascii="Tahoma" w:hAnsi="Tahoma" w:cs="Tahoma"/>
              </w:rPr>
              <w:t>Claustro inicial</w:t>
            </w:r>
          </w:p>
          <w:p w:rsidR="00AA7F38" w:rsidRPr="0094596F" w:rsidRDefault="00AA7F38" w:rsidP="00810B44">
            <w:pPr>
              <w:tabs>
                <w:tab w:val="left" w:pos="1080"/>
                <w:tab w:val="left" w:pos="9180"/>
              </w:tabs>
              <w:spacing w:before="60" w:after="60"/>
              <w:rPr>
                <w:rFonts w:ascii="Tahoma" w:hAnsi="Tahoma" w:cs="Tahoma"/>
              </w:rPr>
            </w:pPr>
          </w:p>
        </w:tc>
        <w:tc>
          <w:tcPr>
            <w:tcW w:w="8222" w:type="dxa"/>
            <w:gridSpan w:val="9"/>
            <w:tcBorders>
              <w:top w:val="single" w:sz="4" w:space="0" w:color="auto"/>
              <w:left w:val="single" w:sz="4" w:space="0" w:color="auto"/>
              <w:bottom w:val="single" w:sz="4" w:space="0" w:color="auto"/>
              <w:right w:val="single" w:sz="4" w:space="0" w:color="auto"/>
            </w:tcBorders>
            <w:vAlign w:val="center"/>
          </w:tcPr>
          <w:p w:rsidR="00AA7F38" w:rsidRPr="0094596F" w:rsidRDefault="00AA7F38" w:rsidP="008F5BBF">
            <w:pPr>
              <w:numPr>
                <w:ilvl w:val="0"/>
                <w:numId w:val="22"/>
              </w:numPr>
              <w:tabs>
                <w:tab w:val="left" w:pos="1080"/>
                <w:tab w:val="left" w:pos="9180"/>
              </w:tabs>
              <w:spacing w:before="60" w:after="60"/>
              <w:rPr>
                <w:rFonts w:ascii="Tahoma" w:hAnsi="Tahoma" w:cs="Tahoma"/>
              </w:rPr>
            </w:pPr>
            <w:r w:rsidRPr="0094596F">
              <w:rPr>
                <w:rFonts w:ascii="Tahoma" w:hAnsi="Tahoma" w:cs="Tahoma"/>
              </w:rPr>
              <w:t xml:space="preserve">Información al Claustro del protocolo de absentismo. </w:t>
            </w:r>
          </w:p>
          <w:p w:rsidR="00AA7F38" w:rsidRPr="0094596F" w:rsidRDefault="00AA7F38" w:rsidP="008F5BBF">
            <w:pPr>
              <w:numPr>
                <w:ilvl w:val="0"/>
                <w:numId w:val="22"/>
              </w:numPr>
              <w:tabs>
                <w:tab w:val="left" w:pos="1080"/>
                <w:tab w:val="left" w:pos="9180"/>
              </w:tabs>
              <w:spacing w:before="60" w:after="60"/>
              <w:rPr>
                <w:rFonts w:ascii="Tahoma" w:hAnsi="Tahoma" w:cs="Tahoma"/>
              </w:rPr>
            </w:pPr>
            <w:r w:rsidRPr="0094596F">
              <w:rPr>
                <w:rFonts w:ascii="Tahoma" w:hAnsi="Tahoma" w:cs="Tahoma"/>
              </w:rPr>
              <w:t>Entrega de un documento con la normativa. DOSSIER elaborado por el centro</w:t>
            </w:r>
          </w:p>
          <w:p w:rsidR="00AA7F38" w:rsidRPr="0094596F" w:rsidRDefault="00AA7F38" w:rsidP="008F5BBF">
            <w:pPr>
              <w:numPr>
                <w:ilvl w:val="0"/>
                <w:numId w:val="22"/>
              </w:numPr>
              <w:tabs>
                <w:tab w:val="left" w:pos="1080"/>
                <w:tab w:val="left" w:pos="9180"/>
              </w:tabs>
              <w:spacing w:before="60" w:after="60"/>
              <w:rPr>
                <w:rFonts w:ascii="Tahoma" w:hAnsi="Tahoma" w:cs="Tahoma"/>
              </w:rPr>
            </w:pPr>
            <w:r w:rsidRPr="0094596F">
              <w:rPr>
                <w:rFonts w:ascii="Tahoma" w:hAnsi="Tahoma" w:cs="Tahoma"/>
              </w:rPr>
              <w:t xml:space="preserve">Entrega de la documentación que  los tutores/as deben trabajar </w:t>
            </w:r>
          </w:p>
          <w:p w:rsidR="00AA7F38" w:rsidRPr="0094596F" w:rsidRDefault="00AA7F38" w:rsidP="008F5BBF">
            <w:pPr>
              <w:numPr>
                <w:ilvl w:val="1"/>
                <w:numId w:val="22"/>
              </w:numPr>
              <w:tabs>
                <w:tab w:val="left" w:pos="1080"/>
                <w:tab w:val="left" w:pos="9180"/>
              </w:tabs>
              <w:spacing w:before="60" w:after="60"/>
              <w:rPr>
                <w:rFonts w:ascii="Tahoma" w:hAnsi="Tahoma" w:cs="Tahoma"/>
              </w:rPr>
            </w:pPr>
            <w:r w:rsidRPr="0094596F">
              <w:rPr>
                <w:rFonts w:ascii="Tahoma" w:hAnsi="Tahoma" w:cs="Tahoma"/>
              </w:rPr>
              <w:t xml:space="preserve">Ficha de registro de entrevista con el alumnado. </w:t>
            </w:r>
          </w:p>
          <w:p w:rsidR="00AA7F38" w:rsidRPr="0094596F" w:rsidRDefault="00AA7F38" w:rsidP="008F5BBF">
            <w:pPr>
              <w:numPr>
                <w:ilvl w:val="1"/>
                <w:numId w:val="22"/>
              </w:numPr>
              <w:tabs>
                <w:tab w:val="left" w:pos="1080"/>
                <w:tab w:val="left" w:pos="9180"/>
              </w:tabs>
              <w:spacing w:before="60" w:after="60"/>
              <w:rPr>
                <w:rFonts w:ascii="Tahoma" w:hAnsi="Tahoma" w:cs="Tahoma"/>
              </w:rPr>
            </w:pPr>
            <w:r w:rsidRPr="0094596F">
              <w:rPr>
                <w:rFonts w:ascii="Tahoma" w:hAnsi="Tahoma" w:cs="Tahoma"/>
              </w:rPr>
              <w:t xml:space="preserve">Citación a la familia para entrevista. </w:t>
            </w:r>
          </w:p>
          <w:p w:rsidR="00AA7F38" w:rsidRPr="0094596F" w:rsidRDefault="00AA7F38" w:rsidP="008F5BBF">
            <w:pPr>
              <w:numPr>
                <w:ilvl w:val="1"/>
                <w:numId w:val="22"/>
              </w:numPr>
              <w:tabs>
                <w:tab w:val="left" w:pos="1080"/>
                <w:tab w:val="left" w:pos="9180"/>
              </w:tabs>
              <w:spacing w:before="60" w:after="60"/>
              <w:rPr>
                <w:rFonts w:ascii="Tahoma" w:hAnsi="Tahoma" w:cs="Tahoma"/>
              </w:rPr>
            </w:pPr>
            <w:r w:rsidRPr="0094596F">
              <w:rPr>
                <w:rFonts w:ascii="Tahoma" w:hAnsi="Tahoma" w:cs="Tahoma"/>
              </w:rPr>
              <w:t>Acuerdo compromiso logrado en la entrevista.</w:t>
            </w:r>
          </w:p>
          <w:p w:rsidR="00AA7F38" w:rsidRPr="0094596F" w:rsidRDefault="00AA7F38" w:rsidP="008F5BBF">
            <w:pPr>
              <w:numPr>
                <w:ilvl w:val="1"/>
                <w:numId w:val="22"/>
              </w:numPr>
              <w:tabs>
                <w:tab w:val="left" w:pos="1080"/>
                <w:tab w:val="left" w:pos="9180"/>
              </w:tabs>
              <w:spacing w:before="60" w:after="60"/>
              <w:rPr>
                <w:rFonts w:ascii="Tahoma" w:hAnsi="Tahoma" w:cs="Tahoma"/>
              </w:rPr>
            </w:pPr>
            <w:r w:rsidRPr="0094596F">
              <w:rPr>
                <w:rFonts w:ascii="Tahoma" w:hAnsi="Tahoma" w:cs="Tahoma"/>
              </w:rPr>
              <w:t>Derivación del caso a la Dirección del centro.</w:t>
            </w:r>
          </w:p>
          <w:p w:rsidR="00AA7F38" w:rsidRPr="0094596F" w:rsidRDefault="00AA7F38" w:rsidP="008F5BBF">
            <w:pPr>
              <w:numPr>
                <w:ilvl w:val="0"/>
                <w:numId w:val="22"/>
              </w:numPr>
              <w:tabs>
                <w:tab w:val="left" w:pos="1080"/>
                <w:tab w:val="left" w:pos="9180"/>
              </w:tabs>
              <w:spacing w:before="60" w:after="60"/>
              <w:rPr>
                <w:rFonts w:ascii="Tahoma" w:hAnsi="Tahoma" w:cs="Tahoma"/>
              </w:rPr>
            </w:pPr>
            <w:r w:rsidRPr="0094596F">
              <w:rPr>
                <w:rFonts w:ascii="Tahoma" w:hAnsi="Tahoma" w:cs="Tahoma"/>
              </w:rPr>
              <w:t>Repaso de los casos de absentismo del curso pasado.</w:t>
            </w:r>
          </w:p>
          <w:p w:rsidR="00AA7F38" w:rsidRPr="0094596F" w:rsidRDefault="00AA7F38" w:rsidP="008F5BBF">
            <w:pPr>
              <w:numPr>
                <w:ilvl w:val="0"/>
                <w:numId w:val="22"/>
              </w:numPr>
              <w:tabs>
                <w:tab w:val="left" w:pos="1080"/>
                <w:tab w:val="left" w:pos="9180"/>
              </w:tabs>
              <w:spacing w:before="60" w:after="60"/>
              <w:rPr>
                <w:rFonts w:ascii="Tahoma" w:hAnsi="Tahoma" w:cs="Tahoma"/>
              </w:rPr>
            </w:pPr>
            <w:r w:rsidRPr="0094596F">
              <w:rPr>
                <w:rFonts w:ascii="Tahoma" w:hAnsi="Tahoma" w:cs="Tahoma"/>
              </w:rPr>
              <w:t xml:space="preserve">Diseño de las medidas curriculares,  a incluir en el plan de centro, para la prevención y control del absentismo. </w:t>
            </w:r>
          </w:p>
          <w:p w:rsidR="00AA7F38" w:rsidRPr="0094596F" w:rsidRDefault="00AA7F38" w:rsidP="008F5BBF">
            <w:pPr>
              <w:numPr>
                <w:ilvl w:val="0"/>
                <w:numId w:val="22"/>
              </w:numPr>
              <w:tabs>
                <w:tab w:val="left" w:pos="1080"/>
                <w:tab w:val="left" w:pos="9180"/>
              </w:tabs>
              <w:spacing w:before="60" w:after="60"/>
              <w:rPr>
                <w:rFonts w:ascii="Tahoma" w:hAnsi="Tahoma" w:cs="Tahoma"/>
              </w:rPr>
            </w:pPr>
            <w:r w:rsidRPr="0094596F">
              <w:rPr>
                <w:rFonts w:ascii="Tahoma" w:hAnsi="Tahoma" w:cs="Tahoma"/>
              </w:rPr>
              <w:t>Acuerdo de criterios para considerar una falta justificada.</w:t>
            </w:r>
          </w:p>
          <w:p w:rsidR="00AA7F38" w:rsidRPr="00483B6C" w:rsidRDefault="00AA7F38" w:rsidP="008F5BBF">
            <w:pPr>
              <w:numPr>
                <w:ilvl w:val="0"/>
                <w:numId w:val="22"/>
              </w:numPr>
              <w:tabs>
                <w:tab w:val="left" w:pos="1080"/>
                <w:tab w:val="left" w:pos="9180"/>
              </w:tabs>
              <w:spacing w:before="60" w:after="60"/>
              <w:rPr>
                <w:rFonts w:ascii="Tahoma" w:hAnsi="Tahoma" w:cs="Tahoma"/>
              </w:rPr>
            </w:pPr>
            <w:r w:rsidRPr="0094596F">
              <w:rPr>
                <w:rFonts w:ascii="Tahoma" w:hAnsi="Tahoma" w:cs="Tahoma"/>
              </w:rPr>
              <w:t>Reuniones semanales del equipo de absentismo, Martes, para abordar toda la problemática detectada</w:t>
            </w:r>
          </w:p>
        </w:tc>
      </w:tr>
      <w:tr w:rsidR="00AA7F38" w:rsidRPr="007655D3" w:rsidTr="00810B44">
        <w:trPr>
          <w:trHeight w:val="174"/>
        </w:trPr>
        <w:tc>
          <w:tcPr>
            <w:tcW w:w="1701" w:type="dxa"/>
            <w:gridSpan w:val="2"/>
            <w:tcBorders>
              <w:top w:val="single" w:sz="4" w:space="0" w:color="auto"/>
              <w:left w:val="single" w:sz="4" w:space="0" w:color="auto"/>
              <w:bottom w:val="single" w:sz="4" w:space="0" w:color="auto"/>
              <w:right w:val="single" w:sz="4" w:space="0" w:color="auto"/>
            </w:tcBorders>
            <w:vAlign w:val="center"/>
          </w:tcPr>
          <w:p w:rsidR="00AA7F38" w:rsidRPr="0094596F" w:rsidRDefault="00AA7F38" w:rsidP="00810B44">
            <w:pPr>
              <w:tabs>
                <w:tab w:val="left" w:pos="1080"/>
                <w:tab w:val="left" w:pos="9180"/>
              </w:tabs>
              <w:spacing w:before="60" w:after="60"/>
              <w:rPr>
                <w:rFonts w:ascii="Tahoma" w:hAnsi="Tahoma" w:cs="Tahoma"/>
              </w:rPr>
            </w:pPr>
            <w:r w:rsidRPr="0094596F">
              <w:rPr>
                <w:rFonts w:ascii="Tahoma" w:hAnsi="Tahoma" w:cs="Tahoma"/>
              </w:rPr>
              <w:t>Equipo técnico pedagógico</w:t>
            </w:r>
          </w:p>
          <w:p w:rsidR="00AA7F38" w:rsidRPr="0094596F" w:rsidRDefault="00AA7F38" w:rsidP="00810B44">
            <w:pPr>
              <w:tabs>
                <w:tab w:val="left" w:pos="1080"/>
                <w:tab w:val="left" w:pos="9180"/>
              </w:tabs>
              <w:spacing w:before="60" w:after="60"/>
              <w:rPr>
                <w:rFonts w:ascii="Tahoma" w:hAnsi="Tahoma" w:cs="Tahoma"/>
              </w:rPr>
            </w:pPr>
            <w:r w:rsidRPr="0094596F">
              <w:rPr>
                <w:rFonts w:ascii="Tahoma" w:hAnsi="Tahoma" w:cs="Tahoma"/>
              </w:rPr>
              <w:t>octubre</w:t>
            </w:r>
          </w:p>
        </w:tc>
        <w:tc>
          <w:tcPr>
            <w:tcW w:w="8222" w:type="dxa"/>
            <w:gridSpan w:val="9"/>
            <w:tcBorders>
              <w:top w:val="single" w:sz="4" w:space="0" w:color="auto"/>
              <w:left w:val="single" w:sz="4" w:space="0" w:color="auto"/>
              <w:bottom w:val="single" w:sz="4" w:space="0" w:color="auto"/>
              <w:right w:val="single" w:sz="4" w:space="0" w:color="auto"/>
            </w:tcBorders>
            <w:vAlign w:val="center"/>
          </w:tcPr>
          <w:p w:rsidR="00AA7F38" w:rsidRPr="0094596F" w:rsidRDefault="00AA7F38" w:rsidP="008F5BBF">
            <w:pPr>
              <w:numPr>
                <w:ilvl w:val="0"/>
                <w:numId w:val="22"/>
              </w:numPr>
              <w:tabs>
                <w:tab w:val="left" w:pos="1080"/>
                <w:tab w:val="left" w:pos="9180"/>
              </w:tabs>
              <w:spacing w:before="60" w:after="60"/>
              <w:rPr>
                <w:rFonts w:ascii="Tahoma" w:hAnsi="Tahoma" w:cs="Tahoma"/>
              </w:rPr>
            </w:pPr>
            <w:r w:rsidRPr="0094596F">
              <w:rPr>
                <w:rFonts w:ascii="Tahoma" w:hAnsi="Tahoma" w:cs="Tahoma"/>
              </w:rPr>
              <w:t>En las primeras reuniones del ETP se diseñan las acciones necesarias dentro del Plan de atención a la diversidad para atender adecuadamente al alumnado absentista el cual, suele coincidir con situaciones de falta de adaptación , motivación a la tarea educativa</w:t>
            </w:r>
          </w:p>
          <w:p w:rsidR="00AA7F38" w:rsidRPr="00483B6C" w:rsidRDefault="00AA7F38" w:rsidP="008F5BBF">
            <w:pPr>
              <w:numPr>
                <w:ilvl w:val="0"/>
                <w:numId w:val="22"/>
              </w:numPr>
              <w:tabs>
                <w:tab w:val="left" w:pos="1080"/>
                <w:tab w:val="left" w:pos="9180"/>
              </w:tabs>
              <w:spacing w:before="60" w:after="60"/>
              <w:rPr>
                <w:rFonts w:ascii="Tahoma" w:hAnsi="Tahoma" w:cs="Tahoma"/>
              </w:rPr>
            </w:pPr>
            <w:r w:rsidRPr="0094596F">
              <w:rPr>
                <w:rFonts w:ascii="Tahoma" w:hAnsi="Tahoma" w:cs="Tahoma"/>
              </w:rPr>
              <w:t xml:space="preserve"> Se establece una atención de refuerzo y recuperación para atender al alumnado absentista.</w:t>
            </w:r>
          </w:p>
        </w:tc>
      </w:tr>
      <w:tr w:rsidR="00AA7F38" w:rsidRPr="007655D3" w:rsidTr="00810B44">
        <w:trPr>
          <w:trHeight w:val="174"/>
        </w:trPr>
        <w:tc>
          <w:tcPr>
            <w:tcW w:w="1701" w:type="dxa"/>
            <w:gridSpan w:val="2"/>
            <w:tcBorders>
              <w:top w:val="single" w:sz="4" w:space="0" w:color="auto"/>
              <w:left w:val="single" w:sz="4" w:space="0" w:color="auto"/>
              <w:bottom w:val="single" w:sz="4" w:space="0" w:color="auto"/>
              <w:right w:val="single" w:sz="4" w:space="0" w:color="auto"/>
            </w:tcBorders>
            <w:vAlign w:val="center"/>
          </w:tcPr>
          <w:p w:rsidR="00AA7F38" w:rsidRPr="0094596F" w:rsidRDefault="00AA7F38" w:rsidP="00810B44">
            <w:pPr>
              <w:tabs>
                <w:tab w:val="left" w:pos="1080"/>
                <w:tab w:val="left" w:pos="9180"/>
              </w:tabs>
              <w:spacing w:before="60" w:after="60"/>
              <w:rPr>
                <w:rFonts w:ascii="Tahoma" w:hAnsi="Tahoma" w:cs="Tahoma"/>
              </w:rPr>
            </w:pPr>
            <w:r w:rsidRPr="0094596F">
              <w:rPr>
                <w:rFonts w:ascii="Tahoma" w:hAnsi="Tahoma" w:cs="Tahoma"/>
              </w:rPr>
              <w:t>Programación curricular.</w:t>
            </w:r>
          </w:p>
        </w:tc>
        <w:tc>
          <w:tcPr>
            <w:tcW w:w="8222" w:type="dxa"/>
            <w:gridSpan w:val="9"/>
            <w:tcBorders>
              <w:top w:val="single" w:sz="4" w:space="0" w:color="auto"/>
              <w:left w:val="single" w:sz="4" w:space="0" w:color="auto"/>
              <w:bottom w:val="single" w:sz="4" w:space="0" w:color="auto"/>
              <w:right w:val="single" w:sz="4" w:space="0" w:color="auto"/>
            </w:tcBorders>
            <w:vAlign w:val="center"/>
          </w:tcPr>
          <w:p w:rsidR="00AA7F38" w:rsidRPr="00483B6C" w:rsidRDefault="00AA7F38" w:rsidP="008F5BBF">
            <w:pPr>
              <w:numPr>
                <w:ilvl w:val="0"/>
                <w:numId w:val="25"/>
              </w:numPr>
              <w:tabs>
                <w:tab w:val="left" w:pos="1080"/>
                <w:tab w:val="left" w:pos="9180"/>
              </w:tabs>
              <w:spacing w:before="60" w:after="60"/>
              <w:rPr>
                <w:rFonts w:ascii="Tahoma" w:hAnsi="Tahoma" w:cs="Tahoma"/>
              </w:rPr>
            </w:pPr>
            <w:r w:rsidRPr="0094596F">
              <w:rPr>
                <w:rFonts w:ascii="Tahoma" w:hAnsi="Tahoma" w:cs="Tahoma"/>
              </w:rPr>
              <w:t>Cada profesor/a incluye en su programación las medidas educativas a adoptar con el alumnado absentista: recuperación  de contenidos perdidos en la misma aula y  programas de refuerzo dentro del aula.</w:t>
            </w:r>
          </w:p>
        </w:tc>
      </w:tr>
      <w:tr w:rsidR="00AA7F38" w:rsidRPr="007655D3" w:rsidTr="00810B44">
        <w:trPr>
          <w:trHeight w:val="174"/>
        </w:trPr>
        <w:tc>
          <w:tcPr>
            <w:tcW w:w="1701" w:type="dxa"/>
            <w:gridSpan w:val="2"/>
            <w:tcBorders>
              <w:top w:val="single" w:sz="4" w:space="0" w:color="auto"/>
              <w:left w:val="single" w:sz="4" w:space="0" w:color="auto"/>
              <w:bottom w:val="single" w:sz="4" w:space="0" w:color="auto"/>
              <w:right w:val="single" w:sz="4" w:space="0" w:color="auto"/>
            </w:tcBorders>
            <w:vAlign w:val="center"/>
          </w:tcPr>
          <w:p w:rsidR="00AA7F38" w:rsidRPr="0094596F" w:rsidRDefault="00AA7F38" w:rsidP="00810B44">
            <w:pPr>
              <w:tabs>
                <w:tab w:val="left" w:pos="1080"/>
                <w:tab w:val="left" w:pos="9180"/>
              </w:tabs>
              <w:spacing w:before="60" w:after="60"/>
              <w:rPr>
                <w:rFonts w:ascii="Tahoma" w:hAnsi="Tahoma" w:cs="Tahoma"/>
              </w:rPr>
            </w:pPr>
            <w:r w:rsidRPr="0094596F">
              <w:rPr>
                <w:rFonts w:ascii="Tahoma" w:hAnsi="Tahoma" w:cs="Tahoma"/>
              </w:rPr>
              <w:lastRenderedPageBreak/>
              <w:t>Reun</w:t>
            </w:r>
            <w:r>
              <w:rPr>
                <w:rFonts w:ascii="Tahoma" w:hAnsi="Tahoma" w:cs="Tahoma"/>
              </w:rPr>
              <w:t>ión Inicial Claustro</w:t>
            </w:r>
          </w:p>
        </w:tc>
        <w:tc>
          <w:tcPr>
            <w:tcW w:w="8222" w:type="dxa"/>
            <w:gridSpan w:val="9"/>
            <w:tcBorders>
              <w:top w:val="single" w:sz="4" w:space="0" w:color="auto"/>
              <w:left w:val="single" w:sz="4" w:space="0" w:color="auto"/>
              <w:bottom w:val="single" w:sz="4" w:space="0" w:color="auto"/>
              <w:right w:val="single" w:sz="4" w:space="0" w:color="auto"/>
            </w:tcBorders>
            <w:vAlign w:val="center"/>
          </w:tcPr>
          <w:p w:rsidR="00AA7F38" w:rsidRPr="0094596F" w:rsidRDefault="00AA7F38" w:rsidP="00810B44">
            <w:pPr>
              <w:tabs>
                <w:tab w:val="left" w:pos="1080"/>
                <w:tab w:val="left" w:pos="9180"/>
              </w:tabs>
              <w:spacing w:before="60" w:after="60"/>
              <w:ind w:firstLine="318"/>
              <w:rPr>
                <w:rFonts w:ascii="Tahoma" w:hAnsi="Tahoma" w:cs="Tahoma"/>
              </w:rPr>
            </w:pPr>
            <w:r w:rsidRPr="0094596F">
              <w:rPr>
                <w:rFonts w:ascii="Tahoma" w:hAnsi="Tahoma" w:cs="Tahoma"/>
              </w:rPr>
              <w:t>Se realiza una reunión inicial en la que se planifica el trabajo del año, teniendo en cuenta la memoria del curso anterior.</w:t>
            </w:r>
          </w:p>
          <w:p w:rsidR="00AA7F38" w:rsidRPr="0094596F" w:rsidRDefault="00AA7F38" w:rsidP="00483B6C">
            <w:pPr>
              <w:tabs>
                <w:tab w:val="left" w:pos="1080"/>
                <w:tab w:val="left" w:pos="9180"/>
              </w:tabs>
              <w:spacing w:before="60" w:after="60"/>
              <w:ind w:firstLine="318"/>
              <w:rPr>
                <w:rFonts w:ascii="Tahoma" w:hAnsi="Tahoma" w:cs="Tahoma"/>
              </w:rPr>
            </w:pPr>
            <w:r w:rsidRPr="0094596F">
              <w:rPr>
                <w:rFonts w:ascii="Tahoma" w:hAnsi="Tahoma" w:cs="Tahoma"/>
              </w:rPr>
              <w:t xml:space="preserve">Se temporalizan reuniones, se reparten casos, se clasifican el alumnado absentista según la gravedad y se diseñan acciones para todo el curso escolar. Visitas, acompañamiento, seguimiento a domicilio…. </w:t>
            </w:r>
          </w:p>
        </w:tc>
      </w:tr>
      <w:tr w:rsidR="00AA7F38" w:rsidRPr="007655D3" w:rsidTr="00810B44">
        <w:trPr>
          <w:trHeight w:val="174"/>
        </w:trPr>
        <w:tc>
          <w:tcPr>
            <w:tcW w:w="1701" w:type="dxa"/>
            <w:gridSpan w:val="2"/>
            <w:tcBorders>
              <w:top w:val="single" w:sz="4" w:space="0" w:color="auto"/>
              <w:left w:val="single" w:sz="4" w:space="0" w:color="auto"/>
              <w:bottom w:val="single" w:sz="4" w:space="0" w:color="auto"/>
              <w:right w:val="single" w:sz="4" w:space="0" w:color="auto"/>
            </w:tcBorders>
            <w:vAlign w:val="center"/>
          </w:tcPr>
          <w:p w:rsidR="00AA7F38" w:rsidRPr="0094596F" w:rsidRDefault="00AA7F38" w:rsidP="00810B44">
            <w:pPr>
              <w:tabs>
                <w:tab w:val="left" w:pos="1080"/>
                <w:tab w:val="left" w:pos="9180"/>
              </w:tabs>
              <w:spacing w:before="60" w:after="60"/>
              <w:rPr>
                <w:rFonts w:ascii="Tahoma" w:hAnsi="Tahoma" w:cs="Tahoma"/>
              </w:rPr>
            </w:pPr>
            <w:r>
              <w:rPr>
                <w:rFonts w:ascii="Tahoma" w:hAnsi="Tahoma" w:cs="Tahoma"/>
              </w:rPr>
              <w:t xml:space="preserve">Reuniones </w:t>
            </w:r>
            <w:r w:rsidRPr="0094596F">
              <w:rPr>
                <w:rFonts w:ascii="Tahoma" w:hAnsi="Tahoma" w:cs="Tahoma"/>
              </w:rPr>
              <w:t xml:space="preserve"> del Equip</w:t>
            </w:r>
            <w:r>
              <w:rPr>
                <w:rFonts w:ascii="Tahoma" w:hAnsi="Tahoma" w:cs="Tahoma"/>
              </w:rPr>
              <w:t>o Técnico de coordinación Pedagógica</w:t>
            </w:r>
          </w:p>
        </w:tc>
        <w:tc>
          <w:tcPr>
            <w:tcW w:w="8222" w:type="dxa"/>
            <w:gridSpan w:val="9"/>
            <w:tcBorders>
              <w:top w:val="single" w:sz="4" w:space="0" w:color="auto"/>
              <w:left w:val="single" w:sz="4" w:space="0" w:color="auto"/>
              <w:bottom w:val="single" w:sz="4" w:space="0" w:color="auto"/>
              <w:right w:val="single" w:sz="4" w:space="0" w:color="auto"/>
            </w:tcBorders>
            <w:vAlign w:val="center"/>
          </w:tcPr>
          <w:p w:rsidR="00AA7F38" w:rsidRPr="0094596F" w:rsidRDefault="00AA7F38" w:rsidP="00810B44">
            <w:pPr>
              <w:tabs>
                <w:tab w:val="left" w:pos="1080"/>
                <w:tab w:val="left" w:pos="9180"/>
              </w:tabs>
              <w:spacing w:before="60" w:after="60"/>
              <w:ind w:firstLine="318"/>
              <w:rPr>
                <w:rFonts w:ascii="Tahoma" w:hAnsi="Tahoma" w:cs="Tahoma"/>
              </w:rPr>
            </w:pPr>
            <w:r w:rsidRPr="0094596F">
              <w:rPr>
                <w:rFonts w:ascii="Tahoma" w:hAnsi="Tahoma" w:cs="Tahoma"/>
              </w:rPr>
              <w:t>Se revisan las faltas mensuales de todo el alumnado y se diseñan acciones, visitas, entrega de cartas, visitas a domicilio, charlas con los alumnos/as</w:t>
            </w:r>
          </w:p>
        </w:tc>
      </w:tr>
      <w:tr w:rsidR="00AA7F38" w:rsidRPr="007655D3" w:rsidTr="00810B44">
        <w:trPr>
          <w:trHeight w:val="174"/>
        </w:trPr>
        <w:tc>
          <w:tcPr>
            <w:tcW w:w="1701" w:type="dxa"/>
            <w:gridSpan w:val="2"/>
            <w:tcBorders>
              <w:top w:val="single" w:sz="4" w:space="0" w:color="auto"/>
              <w:left w:val="single" w:sz="4" w:space="0" w:color="auto"/>
              <w:bottom w:val="single" w:sz="4" w:space="0" w:color="auto"/>
              <w:right w:val="single" w:sz="4" w:space="0" w:color="auto"/>
            </w:tcBorders>
            <w:vAlign w:val="center"/>
          </w:tcPr>
          <w:p w:rsidR="00AA7F38" w:rsidRPr="00B90E36" w:rsidRDefault="00AA7F38" w:rsidP="00810B44">
            <w:pPr>
              <w:tabs>
                <w:tab w:val="left" w:pos="1080"/>
                <w:tab w:val="left" w:pos="9180"/>
              </w:tabs>
              <w:spacing w:before="60" w:after="60"/>
              <w:rPr>
                <w:rFonts w:ascii="Tahoma" w:hAnsi="Tahoma" w:cs="Tahoma"/>
              </w:rPr>
            </w:pPr>
            <w:r w:rsidRPr="00B90E36">
              <w:rPr>
                <w:rFonts w:ascii="Tahoma" w:hAnsi="Tahoma" w:cs="Tahoma"/>
              </w:rPr>
              <w:t xml:space="preserve">Revisión trimestral en Claustro y Consejo </w:t>
            </w:r>
          </w:p>
        </w:tc>
        <w:tc>
          <w:tcPr>
            <w:tcW w:w="8222" w:type="dxa"/>
            <w:gridSpan w:val="9"/>
            <w:tcBorders>
              <w:top w:val="single" w:sz="4" w:space="0" w:color="auto"/>
              <w:left w:val="single" w:sz="4" w:space="0" w:color="auto"/>
              <w:bottom w:val="single" w:sz="4" w:space="0" w:color="auto"/>
              <w:right w:val="single" w:sz="4" w:space="0" w:color="auto"/>
            </w:tcBorders>
            <w:vAlign w:val="center"/>
          </w:tcPr>
          <w:p w:rsidR="00AA7F38" w:rsidRPr="0094596F" w:rsidRDefault="00AA7F38" w:rsidP="00810B44">
            <w:pPr>
              <w:tabs>
                <w:tab w:val="left" w:pos="1080"/>
                <w:tab w:val="left" w:pos="9180"/>
              </w:tabs>
              <w:spacing w:before="60" w:after="60"/>
              <w:ind w:firstLine="318"/>
              <w:rPr>
                <w:rFonts w:ascii="Tahoma" w:hAnsi="Tahoma" w:cs="Tahoma"/>
              </w:rPr>
            </w:pPr>
            <w:r w:rsidRPr="0094596F">
              <w:rPr>
                <w:rFonts w:ascii="Tahoma" w:hAnsi="Tahoma" w:cs="Tahoma"/>
              </w:rPr>
              <w:t>Cada trimestre tanto en Claustro como e</w:t>
            </w:r>
            <w:r>
              <w:rPr>
                <w:rFonts w:ascii="Tahoma" w:hAnsi="Tahoma" w:cs="Tahoma"/>
              </w:rPr>
              <w:t xml:space="preserve">n Consejo Escolar se revisa las </w:t>
            </w:r>
            <w:r w:rsidRPr="0094596F">
              <w:rPr>
                <w:rFonts w:ascii="Tahoma" w:hAnsi="Tahoma" w:cs="Tahoma"/>
              </w:rPr>
              <w:t xml:space="preserve">acciones realizadas en el Plan de absentismo  y se aportan sugerencias de mejora. </w:t>
            </w:r>
          </w:p>
          <w:p w:rsidR="00AA7F38" w:rsidRPr="0094596F" w:rsidRDefault="00AA7F38" w:rsidP="00810B44">
            <w:pPr>
              <w:tabs>
                <w:tab w:val="left" w:pos="1080"/>
                <w:tab w:val="left" w:pos="9180"/>
              </w:tabs>
              <w:spacing w:before="60" w:after="60"/>
              <w:ind w:firstLine="318"/>
              <w:rPr>
                <w:rFonts w:ascii="Tahoma" w:hAnsi="Tahoma" w:cs="Tahoma"/>
              </w:rPr>
            </w:pPr>
            <w:r w:rsidRPr="0094596F">
              <w:rPr>
                <w:rFonts w:ascii="Tahoma" w:hAnsi="Tahoma" w:cs="Tahoma"/>
              </w:rPr>
              <w:t>En el último trimestre se realiza la memoria.</w:t>
            </w:r>
          </w:p>
        </w:tc>
      </w:tr>
      <w:tr w:rsidR="00AA7F38" w:rsidRPr="007655D3" w:rsidTr="00810B44">
        <w:trPr>
          <w:trHeight w:val="174"/>
        </w:trPr>
        <w:tc>
          <w:tcPr>
            <w:tcW w:w="1701" w:type="dxa"/>
            <w:gridSpan w:val="2"/>
            <w:tcBorders>
              <w:top w:val="single" w:sz="4" w:space="0" w:color="auto"/>
              <w:left w:val="single" w:sz="4" w:space="0" w:color="auto"/>
              <w:bottom w:val="single" w:sz="4" w:space="0" w:color="auto"/>
              <w:right w:val="single" w:sz="4" w:space="0" w:color="auto"/>
            </w:tcBorders>
            <w:vAlign w:val="center"/>
          </w:tcPr>
          <w:p w:rsidR="00AA7F38" w:rsidRPr="00B90E36" w:rsidRDefault="00AA7F38" w:rsidP="00810B44">
            <w:pPr>
              <w:tabs>
                <w:tab w:val="left" w:pos="1080"/>
                <w:tab w:val="left" w:pos="9180"/>
              </w:tabs>
              <w:spacing w:before="60" w:after="60"/>
              <w:rPr>
                <w:rFonts w:ascii="Tahoma" w:hAnsi="Tahoma" w:cs="Tahoma"/>
              </w:rPr>
            </w:pPr>
            <w:r w:rsidRPr="00B90E36">
              <w:rPr>
                <w:rFonts w:ascii="Tahoma" w:hAnsi="Tahoma" w:cs="Tahoma"/>
              </w:rPr>
              <w:t>Trabajo tutorial</w:t>
            </w:r>
          </w:p>
        </w:tc>
        <w:tc>
          <w:tcPr>
            <w:tcW w:w="8222" w:type="dxa"/>
            <w:gridSpan w:val="9"/>
            <w:tcBorders>
              <w:top w:val="single" w:sz="4" w:space="0" w:color="auto"/>
              <w:left w:val="single" w:sz="4" w:space="0" w:color="auto"/>
              <w:bottom w:val="single" w:sz="4" w:space="0" w:color="auto"/>
              <w:right w:val="single" w:sz="4" w:space="0" w:color="auto"/>
            </w:tcBorders>
            <w:vAlign w:val="center"/>
          </w:tcPr>
          <w:p w:rsidR="00AA7F38" w:rsidRPr="0094596F" w:rsidRDefault="00AA7F38" w:rsidP="008F5BBF">
            <w:pPr>
              <w:numPr>
                <w:ilvl w:val="0"/>
                <w:numId w:val="21"/>
              </w:numPr>
              <w:tabs>
                <w:tab w:val="left" w:pos="1080"/>
                <w:tab w:val="left" w:pos="9180"/>
              </w:tabs>
              <w:spacing w:before="60" w:after="60"/>
              <w:rPr>
                <w:rFonts w:ascii="Tahoma" w:hAnsi="Tahoma" w:cs="Tahoma"/>
              </w:rPr>
            </w:pPr>
            <w:r w:rsidRPr="0094596F">
              <w:rPr>
                <w:rFonts w:ascii="Tahoma" w:hAnsi="Tahoma" w:cs="Tahoma"/>
              </w:rPr>
              <w:t xml:space="preserve">Como establece el protocolo de absentismo cada tutor/a inicia el proceso del Plan de  absentismo entrevistándose con el alumnado y las familias, proponiendo compromisos de asistencia y justificación de las faltas. </w:t>
            </w:r>
          </w:p>
          <w:p w:rsidR="00AA7F38" w:rsidRPr="0094596F" w:rsidRDefault="00AA7F38" w:rsidP="008F5BBF">
            <w:pPr>
              <w:numPr>
                <w:ilvl w:val="0"/>
                <w:numId w:val="21"/>
              </w:numPr>
              <w:tabs>
                <w:tab w:val="left" w:pos="1080"/>
                <w:tab w:val="left" w:pos="9180"/>
              </w:tabs>
              <w:spacing w:before="60" w:after="60"/>
              <w:rPr>
                <w:rFonts w:ascii="Tahoma" w:hAnsi="Tahoma" w:cs="Tahoma"/>
              </w:rPr>
            </w:pPr>
            <w:r w:rsidRPr="0094596F">
              <w:rPr>
                <w:rFonts w:ascii="Tahoma" w:hAnsi="Tahoma" w:cs="Tahoma"/>
              </w:rPr>
              <w:t>Es también muy importante el trabajo en el aula con el alumnado en el que diariamente se repasan las faltas y se hace hincapié en la importancia de venir a la escuela</w:t>
            </w:r>
          </w:p>
          <w:p w:rsidR="00AA7F38" w:rsidRPr="0094596F" w:rsidRDefault="00AA7F38" w:rsidP="008F5BBF">
            <w:pPr>
              <w:numPr>
                <w:ilvl w:val="0"/>
                <w:numId w:val="21"/>
              </w:numPr>
              <w:tabs>
                <w:tab w:val="left" w:pos="1080"/>
                <w:tab w:val="left" w:pos="9180"/>
              </w:tabs>
              <w:spacing w:before="60" w:after="60"/>
              <w:rPr>
                <w:rFonts w:ascii="Tahoma" w:hAnsi="Tahoma" w:cs="Tahoma"/>
              </w:rPr>
            </w:pPr>
            <w:r w:rsidRPr="0094596F">
              <w:rPr>
                <w:rFonts w:ascii="Tahoma" w:hAnsi="Tahoma" w:cs="Tahoma"/>
              </w:rPr>
              <w:t>Grabación mensual de faltas en SENECA</w:t>
            </w:r>
          </w:p>
        </w:tc>
      </w:tr>
      <w:tr w:rsidR="00AA7F38" w:rsidRPr="007655D3" w:rsidTr="00810B44">
        <w:trPr>
          <w:trHeight w:val="174"/>
        </w:trPr>
        <w:tc>
          <w:tcPr>
            <w:tcW w:w="1701" w:type="dxa"/>
            <w:gridSpan w:val="2"/>
            <w:tcBorders>
              <w:top w:val="single" w:sz="4" w:space="0" w:color="auto"/>
              <w:left w:val="single" w:sz="4" w:space="0" w:color="auto"/>
              <w:bottom w:val="single" w:sz="4" w:space="0" w:color="auto"/>
              <w:right w:val="single" w:sz="4" w:space="0" w:color="auto"/>
            </w:tcBorders>
            <w:vAlign w:val="center"/>
          </w:tcPr>
          <w:p w:rsidR="00AA7F38" w:rsidRPr="00B90E36" w:rsidRDefault="00AA7F38" w:rsidP="00810B44">
            <w:pPr>
              <w:tabs>
                <w:tab w:val="left" w:pos="1080"/>
                <w:tab w:val="left" w:pos="9180"/>
              </w:tabs>
              <w:spacing w:before="60" w:after="60"/>
              <w:rPr>
                <w:rFonts w:ascii="Tahoma" w:hAnsi="Tahoma" w:cs="Tahoma"/>
              </w:rPr>
            </w:pPr>
            <w:r w:rsidRPr="00B90E36">
              <w:rPr>
                <w:rFonts w:ascii="Tahoma" w:hAnsi="Tahoma" w:cs="Tahoma"/>
              </w:rPr>
              <w:t>Trabajo del Equipo Directivo</w:t>
            </w:r>
          </w:p>
        </w:tc>
        <w:tc>
          <w:tcPr>
            <w:tcW w:w="8222" w:type="dxa"/>
            <w:gridSpan w:val="9"/>
            <w:tcBorders>
              <w:top w:val="single" w:sz="4" w:space="0" w:color="auto"/>
              <w:left w:val="single" w:sz="4" w:space="0" w:color="auto"/>
              <w:bottom w:val="single" w:sz="4" w:space="0" w:color="auto"/>
              <w:right w:val="single" w:sz="4" w:space="0" w:color="auto"/>
            </w:tcBorders>
            <w:vAlign w:val="center"/>
          </w:tcPr>
          <w:p w:rsidR="00AA7F38" w:rsidRPr="0094596F" w:rsidRDefault="00AA7F38" w:rsidP="00810B44">
            <w:pPr>
              <w:tabs>
                <w:tab w:val="left" w:pos="1080"/>
                <w:tab w:val="left" w:pos="9180"/>
              </w:tabs>
              <w:spacing w:before="60" w:after="60"/>
              <w:rPr>
                <w:rFonts w:ascii="Tahoma" w:hAnsi="Tahoma" w:cs="Tahoma"/>
              </w:rPr>
            </w:pPr>
            <w:r w:rsidRPr="0094596F">
              <w:rPr>
                <w:rFonts w:ascii="Tahoma" w:hAnsi="Tahoma" w:cs="Tahoma"/>
              </w:rPr>
              <w:t xml:space="preserve"> </w:t>
            </w:r>
          </w:p>
          <w:p w:rsidR="00AA7F38" w:rsidRPr="0094596F" w:rsidRDefault="00AA7F38" w:rsidP="008F5BBF">
            <w:pPr>
              <w:numPr>
                <w:ilvl w:val="0"/>
                <w:numId w:val="23"/>
              </w:numPr>
              <w:tabs>
                <w:tab w:val="left" w:pos="1080"/>
                <w:tab w:val="left" w:pos="9180"/>
              </w:tabs>
              <w:spacing w:before="60" w:after="60"/>
              <w:rPr>
                <w:rFonts w:ascii="Tahoma" w:hAnsi="Tahoma" w:cs="Tahoma"/>
              </w:rPr>
            </w:pPr>
            <w:r w:rsidRPr="0094596F">
              <w:rPr>
                <w:rFonts w:ascii="Tahoma" w:hAnsi="Tahoma" w:cs="Tahoma"/>
              </w:rPr>
              <w:t>Una vez que se ha realizado  el trabajo desde la tutoría, el E. Directivo cita a las familias que no cumplen el compromiso hecho con el tutor/a.</w:t>
            </w:r>
          </w:p>
          <w:p w:rsidR="00AA7F38" w:rsidRPr="0094596F" w:rsidRDefault="00AA7F38" w:rsidP="008F5BBF">
            <w:pPr>
              <w:numPr>
                <w:ilvl w:val="0"/>
                <w:numId w:val="23"/>
              </w:numPr>
              <w:tabs>
                <w:tab w:val="left" w:pos="1080"/>
                <w:tab w:val="left" w:pos="9180"/>
              </w:tabs>
              <w:spacing w:before="60" w:after="60"/>
              <w:rPr>
                <w:rFonts w:ascii="Tahoma" w:hAnsi="Tahoma" w:cs="Tahoma"/>
              </w:rPr>
            </w:pPr>
            <w:r w:rsidRPr="0094596F">
              <w:rPr>
                <w:rFonts w:ascii="Tahoma" w:hAnsi="Tahoma" w:cs="Tahoma"/>
              </w:rPr>
              <w:t xml:space="preserve">Una vez que se han agotado los recursos de la tutoría y del Equipo de Absentismo, se inicia el tramite legal con una citación por escrito  a las familias como última acción,  si no responden a esta citación se deriva el caso al Equipo técnico de absentismo de zona. </w:t>
            </w:r>
          </w:p>
          <w:p w:rsidR="00AA7F38" w:rsidRPr="0094596F" w:rsidRDefault="00AA7F38" w:rsidP="008F5BBF">
            <w:pPr>
              <w:numPr>
                <w:ilvl w:val="0"/>
                <w:numId w:val="23"/>
              </w:numPr>
              <w:tabs>
                <w:tab w:val="left" w:pos="1080"/>
                <w:tab w:val="left" w:pos="9180"/>
              </w:tabs>
              <w:spacing w:before="60" w:after="60"/>
              <w:rPr>
                <w:rFonts w:ascii="Tahoma" w:hAnsi="Tahoma" w:cs="Tahoma"/>
              </w:rPr>
            </w:pPr>
            <w:r w:rsidRPr="0094596F">
              <w:rPr>
                <w:rFonts w:ascii="Tahoma" w:hAnsi="Tahoma" w:cs="Tahoma"/>
              </w:rPr>
              <w:t xml:space="preserve">La Dirección del Centro participa trimestralmente en el ETAE (Equipo Técnico de zona de absentismo escolar) y en la Comisión Provincial de Absentismo. </w:t>
            </w:r>
          </w:p>
          <w:p w:rsidR="00AA7F38" w:rsidRPr="00483B6C" w:rsidRDefault="00AA7F38" w:rsidP="008F5BBF">
            <w:pPr>
              <w:numPr>
                <w:ilvl w:val="0"/>
                <w:numId w:val="23"/>
              </w:numPr>
              <w:tabs>
                <w:tab w:val="left" w:pos="1080"/>
                <w:tab w:val="left" w:pos="9180"/>
              </w:tabs>
              <w:spacing w:before="60" w:after="60"/>
              <w:rPr>
                <w:rFonts w:ascii="Tahoma" w:hAnsi="Tahoma" w:cs="Tahoma"/>
              </w:rPr>
            </w:pPr>
            <w:r w:rsidRPr="0094596F">
              <w:rPr>
                <w:rFonts w:ascii="Tahoma" w:hAnsi="Tahoma" w:cs="Tahoma"/>
              </w:rPr>
              <w:t>Se gravan en SENECA todas las acciones realizadas</w:t>
            </w:r>
          </w:p>
        </w:tc>
      </w:tr>
      <w:tr w:rsidR="00AA7F38" w:rsidRPr="007655D3" w:rsidTr="00810B44">
        <w:trPr>
          <w:trHeight w:val="174"/>
        </w:trPr>
        <w:tc>
          <w:tcPr>
            <w:tcW w:w="1701" w:type="dxa"/>
            <w:gridSpan w:val="2"/>
            <w:tcBorders>
              <w:top w:val="single" w:sz="4" w:space="0" w:color="auto"/>
              <w:left w:val="single" w:sz="4" w:space="0" w:color="auto"/>
              <w:bottom w:val="single" w:sz="4" w:space="0" w:color="auto"/>
              <w:right w:val="single" w:sz="4" w:space="0" w:color="auto"/>
            </w:tcBorders>
            <w:vAlign w:val="center"/>
          </w:tcPr>
          <w:p w:rsidR="00AA7F38" w:rsidRPr="0094596F" w:rsidRDefault="00AA7F38" w:rsidP="00810B44">
            <w:pPr>
              <w:tabs>
                <w:tab w:val="left" w:pos="1080"/>
                <w:tab w:val="left" w:pos="9180"/>
              </w:tabs>
              <w:spacing w:before="60" w:after="60"/>
              <w:rPr>
                <w:rFonts w:ascii="Tahoma" w:hAnsi="Tahoma" w:cs="Tahoma"/>
              </w:rPr>
            </w:pPr>
            <w:r w:rsidRPr="0094596F">
              <w:rPr>
                <w:rFonts w:ascii="Tahoma" w:hAnsi="Tahoma" w:cs="Tahoma"/>
              </w:rPr>
              <w:t>Relaciones con el AMPA</w:t>
            </w:r>
          </w:p>
        </w:tc>
        <w:tc>
          <w:tcPr>
            <w:tcW w:w="8222" w:type="dxa"/>
            <w:gridSpan w:val="9"/>
            <w:tcBorders>
              <w:top w:val="single" w:sz="4" w:space="0" w:color="auto"/>
              <w:left w:val="single" w:sz="4" w:space="0" w:color="auto"/>
              <w:bottom w:val="single" w:sz="4" w:space="0" w:color="auto"/>
              <w:right w:val="single" w:sz="4" w:space="0" w:color="auto"/>
            </w:tcBorders>
            <w:vAlign w:val="center"/>
          </w:tcPr>
          <w:p w:rsidR="00AA7F38" w:rsidRPr="0094596F" w:rsidRDefault="00AA7F38" w:rsidP="00810B44">
            <w:pPr>
              <w:tabs>
                <w:tab w:val="left" w:pos="1080"/>
                <w:tab w:val="left" w:pos="9180"/>
              </w:tabs>
              <w:spacing w:before="60" w:after="60"/>
              <w:ind w:firstLine="318"/>
              <w:rPr>
                <w:rFonts w:ascii="Tahoma" w:hAnsi="Tahoma" w:cs="Tahoma"/>
              </w:rPr>
            </w:pPr>
            <w:r>
              <w:rPr>
                <w:rFonts w:ascii="Tahoma" w:hAnsi="Tahoma" w:cs="Tahoma"/>
              </w:rPr>
              <w:t>Se realizará</w:t>
            </w:r>
            <w:r w:rsidRPr="0094596F">
              <w:rPr>
                <w:rFonts w:ascii="Tahoma" w:hAnsi="Tahoma" w:cs="Tahoma"/>
              </w:rPr>
              <w:t>n talleres</w:t>
            </w:r>
            <w:r w:rsidRPr="0094596F">
              <w:rPr>
                <w:rFonts w:ascii="Tahoma" w:hAnsi="Tahoma" w:cs="Tahoma"/>
                <w:b/>
              </w:rPr>
              <w:t xml:space="preserve"> </w:t>
            </w:r>
            <w:r w:rsidRPr="0094596F">
              <w:rPr>
                <w:rFonts w:ascii="Tahoma" w:hAnsi="Tahoma" w:cs="Tahoma"/>
              </w:rPr>
              <w:t xml:space="preserve">con las familias,  con el objetivo de formar, informar y acercar a las familias al Centro, logrando con todo esto facilitar el proceso de prevención y disminución del absentismo así como  mejorar el grado de satisfacción de las familias hacia el Centro. </w:t>
            </w:r>
          </w:p>
        </w:tc>
      </w:tr>
      <w:tr w:rsidR="00AA7F38" w:rsidRPr="007655D3" w:rsidTr="00810B44">
        <w:trPr>
          <w:trHeight w:val="174"/>
        </w:trPr>
        <w:tc>
          <w:tcPr>
            <w:tcW w:w="1701" w:type="dxa"/>
            <w:gridSpan w:val="2"/>
            <w:tcBorders>
              <w:top w:val="single" w:sz="4" w:space="0" w:color="auto"/>
              <w:left w:val="single" w:sz="4" w:space="0" w:color="auto"/>
              <w:bottom w:val="single" w:sz="4" w:space="0" w:color="auto"/>
              <w:right w:val="single" w:sz="4" w:space="0" w:color="auto"/>
            </w:tcBorders>
            <w:vAlign w:val="center"/>
          </w:tcPr>
          <w:p w:rsidR="00AA7F38" w:rsidRPr="00B90E36" w:rsidRDefault="00AA7F38" w:rsidP="00810B44">
            <w:pPr>
              <w:tabs>
                <w:tab w:val="left" w:pos="1080"/>
                <w:tab w:val="left" w:pos="9180"/>
              </w:tabs>
              <w:spacing w:before="60" w:after="60"/>
              <w:rPr>
                <w:rFonts w:ascii="Tahoma" w:hAnsi="Tahoma" w:cs="Tahoma"/>
              </w:rPr>
            </w:pPr>
            <w:r w:rsidRPr="00B90E36">
              <w:rPr>
                <w:rFonts w:ascii="Tahoma" w:hAnsi="Tahoma" w:cs="Tahoma"/>
              </w:rPr>
              <w:t xml:space="preserve">Actividades de la campaña de prevención y concienciación. </w:t>
            </w:r>
          </w:p>
        </w:tc>
        <w:tc>
          <w:tcPr>
            <w:tcW w:w="8222" w:type="dxa"/>
            <w:gridSpan w:val="9"/>
            <w:tcBorders>
              <w:top w:val="single" w:sz="4" w:space="0" w:color="auto"/>
              <w:left w:val="single" w:sz="4" w:space="0" w:color="auto"/>
              <w:bottom w:val="single" w:sz="4" w:space="0" w:color="auto"/>
              <w:right w:val="single" w:sz="4" w:space="0" w:color="auto"/>
            </w:tcBorders>
            <w:vAlign w:val="center"/>
          </w:tcPr>
          <w:p w:rsidR="00AA7F38" w:rsidRPr="0094596F" w:rsidRDefault="00AA7F38" w:rsidP="00810B44">
            <w:pPr>
              <w:tabs>
                <w:tab w:val="left" w:pos="1080"/>
                <w:tab w:val="left" w:pos="9180"/>
              </w:tabs>
              <w:spacing w:before="60" w:after="60"/>
              <w:ind w:firstLine="318"/>
              <w:rPr>
                <w:rFonts w:ascii="Tahoma" w:hAnsi="Tahoma" w:cs="Tahoma"/>
              </w:rPr>
            </w:pPr>
            <w:r w:rsidRPr="0094596F">
              <w:rPr>
                <w:rFonts w:ascii="Tahoma" w:hAnsi="Tahoma" w:cs="Tahoma"/>
              </w:rPr>
              <w:t>El Centro Escolar participa en todas las actividades que realice La campaña de prevención de Absentismo organizadas por los servicios sociales del Centro: visitas de la mascota, concursos de dibujo, encuentros ínter centro, celebración del día de la educación, grabación de una canción, recogida de compromisos de asistencia de todo el alumnado….</w:t>
            </w:r>
          </w:p>
        </w:tc>
      </w:tr>
      <w:tr w:rsidR="00AA7F38" w:rsidRPr="007655D3" w:rsidTr="00E834B4">
        <w:trPr>
          <w:trHeight w:val="174"/>
        </w:trPr>
        <w:tc>
          <w:tcPr>
            <w:tcW w:w="9923" w:type="dxa"/>
            <w:gridSpan w:val="11"/>
            <w:tcBorders>
              <w:top w:val="single" w:sz="4" w:space="0" w:color="auto"/>
            </w:tcBorders>
          </w:tcPr>
          <w:p w:rsidR="00AA7F38" w:rsidRDefault="00AA7F38" w:rsidP="00B90E36">
            <w:pPr>
              <w:spacing w:before="60" w:after="60"/>
              <w:ind w:left="708"/>
              <w:rPr>
                <w:rFonts w:ascii="Tahoma" w:hAnsi="Tahoma" w:cs="Tahoma"/>
                <w:b/>
              </w:rPr>
            </w:pPr>
          </w:p>
          <w:p w:rsidR="00AA7F38" w:rsidRDefault="00AA7F38" w:rsidP="00B90E36">
            <w:pPr>
              <w:spacing w:before="60" w:after="60"/>
              <w:ind w:left="708"/>
              <w:rPr>
                <w:rFonts w:ascii="Tahoma" w:hAnsi="Tahoma" w:cs="Tahoma"/>
                <w:b/>
              </w:rPr>
            </w:pPr>
          </w:p>
          <w:p w:rsidR="00AA7F38" w:rsidRDefault="00AA7F38" w:rsidP="00B90E36">
            <w:pPr>
              <w:spacing w:before="60" w:after="60"/>
              <w:ind w:left="708"/>
              <w:rPr>
                <w:rFonts w:ascii="Tahoma" w:hAnsi="Tahoma" w:cs="Tahoma"/>
                <w:b/>
              </w:rPr>
            </w:pPr>
          </w:p>
          <w:p w:rsidR="00AA7F38" w:rsidRDefault="00AA7F38" w:rsidP="00B90E36">
            <w:pPr>
              <w:spacing w:before="60" w:after="60"/>
              <w:ind w:left="708"/>
              <w:rPr>
                <w:rFonts w:ascii="Tahoma" w:hAnsi="Tahoma" w:cs="Tahoma"/>
                <w:b/>
              </w:rPr>
            </w:pPr>
          </w:p>
          <w:p w:rsidR="00AA7F38" w:rsidRPr="001D6AEE" w:rsidRDefault="00AA7F38" w:rsidP="00B90E36">
            <w:pPr>
              <w:spacing w:before="60" w:after="60"/>
              <w:ind w:left="708"/>
              <w:rPr>
                <w:rFonts w:ascii="Tahoma" w:eastAsia="Tahoma" w:hAnsi="Tahoma" w:cs="Tahoma"/>
                <w:b/>
              </w:rPr>
            </w:pPr>
            <w:r w:rsidRPr="0094596F">
              <w:rPr>
                <w:rFonts w:ascii="Tahoma" w:hAnsi="Tahoma" w:cs="Tahoma"/>
                <w:b/>
              </w:rPr>
              <w:lastRenderedPageBreak/>
              <w:t>Indicadores</w:t>
            </w:r>
          </w:p>
        </w:tc>
      </w:tr>
      <w:tr w:rsidR="00AA7F38" w:rsidRPr="007655D3" w:rsidTr="00E834B4">
        <w:trPr>
          <w:trHeight w:val="174"/>
        </w:trPr>
        <w:tc>
          <w:tcPr>
            <w:tcW w:w="9923" w:type="dxa"/>
            <w:gridSpan w:val="11"/>
          </w:tcPr>
          <w:p w:rsidR="00AA7F38" w:rsidRPr="00483B6C" w:rsidRDefault="00AA7F38" w:rsidP="008F5BBF">
            <w:pPr>
              <w:pStyle w:val="Prrafodelista"/>
              <w:numPr>
                <w:ilvl w:val="0"/>
                <w:numId w:val="55"/>
              </w:numPr>
              <w:tabs>
                <w:tab w:val="left" w:pos="1080"/>
                <w:tab w:val="left" w:pos="9180"/>
              </w:tabs>
              <w:spacing w:before="60" w:after="60"/>
              <w:rPr>
                <w:rFonts w:ascii="Tahoma" w:hAnsi="Tahoma" w:cs="Tahoma"/>
              </w:rPr>
            </w:pPr>
            <w:r w:rsidRPr="00483B6C">
              <w:rPr>
                <w:rFonts w:ascii="Tahoma" w:hAnsi="Tahoma" w:cs="Tahoma"/>
              </w:rPr>
              <w:lastRenderedPageBreak/>
              <w:t>Registro del curso anterior</w:t>
            </w:r>
          </w:p>
        </w:tc>
      </w:tr>
      <w:tr w:rsidR="00AA7F38" w:rsidRPr="007655D3" w:rsidTr="00E834B4">
        <w:trPr>
          <w:trHeight w:val="174"/>
        </w:trPr>
        <w:tc>
          <w:tcPr>
            <w:tcW w:w="9923" w:type="dxa"/>
            <w:gridSpan w:val="11"/>
          </w:tcPr>
          <w:p w:rsidR="00AA7F38" w:rsidRPr="00483B6C" w:rsidRDefault="00AA7F38" w:rsidP="008F5BBF">
            <w:pPr>
              <w:pStyle w:val="Prrafodelista"/>
              <w:numPr>
                <w:ilvl w:val="0"/>
                <w:numId w:val="55"/>
              </w:numPr>
              <w:tabs>
                <w:tab w:val="left" w:pos="1080"/>
                <w:tab w:val="left" w:pos="9180"/>
              </w:tabs>
              <w:spacing w:before="60" w:after="60"/>
              <w:rPr>
                <w:rFonts w:ascii="Tahoma" w:hAnsi="Tahoma" w:cs="Tahoma"/>
              </w:rPr>
            </w:pPr>
            <w:r w:rsidRPr="00483B6C">
              <w:rPr>
                <w:rFonts w:ascii="Tahoma" w:hAnsi="Tahoma" w:cs="Tahoma"/>
              </w:rPr>
              <w:t>Valoración de las acciones realizadas por el centro Educativo</w:t>
            </w:r>
          </w:p>
        </w:tc>
      </w:tr>
      <w:tr w:rsidR="00AA7F38" w:rsidRPr="007655D3" w:rsidTr="00E834B4">
        <w:trPr>
          <w:trHeight w:val="174"/>
        </w:trPr>
        <w:tc>
          <w:tcPr>
            <w:tcW w:w="9923" w:type="dxa"/>
            <w:gridSpan w:val="11"/>
          </w:tcPr>
          <w:p w:rsidR="00AA7F38" w:rsidRPr="00483B6C" w:rsidRDefault="00AA7F38" w:rsidP="008F5BBF">
            <w:pPr>
              <w:pStyle w:val="Prrafodelista"/>
              <w:numPr>
                <w:ilvl w:val="0"/>
                <w:numId w:val="55"/>
              </w:numPr>
              <w:tabs>
                <w:tab w:val="left" w:pos="1080"/>
                <w:tab w:val="left" w:pos="9180"/>
              </w:tabs>
              <w:spacing w:before="60" w:after="60"/>
              <w:rPr>
                <w:rFonts w:ascii="Tahoma" w:hAnsi="Tahoma" w:cs="Tahoma"/>
              </w:rPr>
            </w:pPr>
            <w:r w:rsidRPr="00483B6C">
              <w:rPr>
                <w:rFonts w:ascii="Tahoma" w:hAnsi="Tahoma" w:cs="Tahoma"/>
              </w:rPr>
              <w:t>Valoración de las acciones realizadas por  todos los agentes sociales.</w:t>
            </w:r>
          </w:p>
        </w:tc>
      </w:tr>
      <w:tr w:rsidR="00AA7F38" w:rsidRPr="007655D3" w:rsidTr="00E834B4">
        <w:trPr>
          <w:trHeight w:val="174"/>
        </w:trPr>
        <w:tc>
          <w:tcPr>
            <w:tcW w:w="9923" w:type="dxa"/>
            <w:gridSpan w:val="11"/>
          </w:tcPr>
          <w:p w:rsidR="00AA7F38" w:rsidRPr="00483B6C" w:rsidRDefault="00AA7F38" w:rsidP="008F5BBF">
            <w:pPr>
              <w:pStyle w:val="Prrafodelista"/>
              <w:numPr>
                <w:ilvl w:val="0"/>
                <w:numId w:val="55"/>
              </w:numPr>
              <w:tabs>
                <w:tab w:val="left" w:pos="1080"/>
                <w:tab w:val="left" w:pos="9180"/>
              </w:tabs>
              <w:spacing w:before="60" w:after="60"/>
              <w:rPr>
                <w:rFonts w:ascii="Tahoma" w:hAnsi="Tahoma" w:cs="Tahoma"/>
              </w:rPr>
            </w:pPr>
            <w:r w:rsidRPr="00483B6C">
              <w:rPr>
                <w:rFonts w:ascii="Tahoma" w:hAnsi="Tahoma" w:cs="Tahoma"/>
              </w:rPr>
              <w:t>Porcentaje de acciones anuales llevadas a cabo para la prevención y concienciación del absentismo</w:t>
            </w:r>
          </w:p>
        </w:tc>
      </w:tr>
      <w:tr w:rsidR="00AA7F38" w:rsidRPr="007655D3" w:rsidTr="00E834B4">
        <w:trPr>
          <w:trHeight w:val="174"/>
        </w:trPr>
        <w:tc>
          <w:tcPr>
            <w:tcW w:w="9923" w:type="dxa"/>
            <w:gridSpan w:val="11"/>
          </w:tcPr>
          <w:p w:rsidR="00AA7F38" w:rsidRPr="00483B6C" w:rsidRDefault="00AA7F38" w:rsidP="008F5BBF">
            <w:pPr>
              <w:pStyle w:val="Prrafodelista"/>
              <w:numPr>
                <w:ilvl w:val="0"/>
                <w:numId w:val="55"/>
              </w:numPr>
              <w:tabs>
                <w:tab w:val="left" w:pos="1080"/>
                <w:tab w:val="left" w:pos="9180"/>
              </w:tabs>
              <w:spacing w:before="60" w:after="60"/>
              <w:rPr>
                <w:rFonts w:ascii="Tahoma" w:hAnsi="Tahoma" w:cs="Tahoma"/>
              </w:rPr>
            </w:pPr>
            <w:r w:rsidRPr="00483B6C">
              <w:rPr>
                <w:rFonts w:ascii="Tahoma" w:hAnsi="Tahoma" w:cs="Tahoma"/>
              </w:rPr>
              <w:t xml:space="preserve">Número de acciones externas realizadas en relación a la prevención y control del absentismo. </w:t>
            </w:r>
          </w:p>
        </w:tc>
      </w:tr>
      <w:tr w:rsidR="00AA7F38" w:rsidRPr="007655D3" w:rsidTr="00E834B4">
        <w:trPr>
          <w:trHeight w:val="174"/>
        </w:trPr>
        <w:tc>
          <w:tcPr>
            <w:tcW w:w="9923" w:type="dxa"/>
            <w:gridSpan w:val="11"/>
          </w:tcPr>
          <w:p w:rsidR="00AA7F38" w:rsidRPr="00483B6C" w:rsidRDefault="00AA7F38" w:rsidP="008F5BBF">
            <w:pPr>
              <w:pStyle w:val="Prrafodelista"/>
              <w:numPr>
                <w:ilvl w:val="0"/>
                <w:numId w:val="55"/>
              </w:numPr>
              <w:tabs>
                <w:tab w:val="left" w:pos="1080"/>
                <w:tab w:val="left" w:pos="9180"/>
              </w:tabs>
              <w:spacing w:before="60" w:after="60"/>
              <w:rPr>
                <w:rFonts w:ascii="Tahoma" w:hAnsi="Tahoma" w:cs="Tahoma"/>
              </w:rPr>
            </w:pPr>
            <w:r w:rsidRPr="00483B6C">
              <w:rPr>
                <w:rFonts w:ascii="Tahoma" w:hAnsi="Tahoma" w:cs="Tahoma"/>
              </w:rPr>
              <w:t>Número de medidas adoptadas por el Centro para la prevención y control del absentismo</w:t>
            </w:r>
          </w:p>
        </w:tc>
      </w:tr>
      <w:tr w:rsidR="00AA7F38" w:rsidRPr="007655D3" w:rsidTr="00E834B4">
        <w:trPr>
          <w:trHeight w:val="174"/>
        </w:trPr>
        <w:tc>
          <w:tcPr>
            <w:tcW w:w="9923" w:type="dxa"/>
            <w:gridSpan w:val="11"/>
          </w:tcPr>
          <w:p w:rsidR="00AA7F38" w:rsidRPr="001D6AEE" w:rsidRDefault="00AA7F38" w:rsidP="00224293">
            <w:pPr>
              <w:spacing w:before="60" w:after="60"/>
              <w:ind w:left="360"/>
              <w:rPr>
                <w:rFonts w:ascii="Tahoma" w:eastAsia="Tahoma" w:hAnsi="Tahoma" w:cs="Tahoma"/>
                <w:b/>
              </w:rPr>
            </w:pPr>
          </w:p>
        </w:tc>
      </w:tr>
      <w:tr w:rsidR="00AA7F38" w:rsidRPr="007655D3" w:rsidTr="00E834B4">
        <w:trPr>
          <w:trHeight w:val="174"/>
        </w:trPr>
        <w:tc>
          <w:tcPr>
            <w:tcW w:w="9923" w:type="dxa"/>
            <w:gridSpan w:val="11"/>
          </w:tcPr>
          <w:p w:rsidR="00AA7F38" w:rsidRDefault="00AA7F38" w:rsidP="00224293">
            <w:pPr>
              <w:spacing w:before="60" w:after="60"/>
              <w:ind w:left="360"/>
              <w:rPr>
                <w:rFonts w:ascii="Tahoma" w:eastAsia="Tahoma" w:hAnsi="Tahoma" w:cs="Tahoma"/>
                <w:b/>
              </w:rPr>
            </w:pPr>
          </w:p>
          <w:p w:rsidR="00AA7F38" w:rsidRDefault="00AA7F38" w:rsidP="00224293">
            <w:pPr>
              <w:spacing w:before="60" w:after="60"/>
              <w:ind w:left="360"/>
              <w:rPr>
                <w:rFonts w:ascii="Tahoma" w:eastAsia="Tahoma" w:hAnsi="Tahoma" w:cs="Tahoma"/>
                <w:b/>
              </w:rPr>
            </w:pPr>
          </w:p>
          <w:p w:rsidR="00AA7F38" w:rsidRDefault="00AA7F38" w:rsidP="00224293">
            <w:pPr>
              <w:spacing w:before="60" w:after="60"/>
              <w:ind w:left="360"/>
              <w:rPr>
                <w:rFonts w:ascii="Tahoma" w:eastAsia="Tahoma" w:hAnsi="Tahoma" w:cs="Tahoma"/>
                <w:b/>
              </w:rPr>
            </w:pPr>
          </w:p>
          <w:p w:rsidR="00AA7F38" w:rsidRDefault="00AA7F38" w:rsidP="00224293">
            <w:pPr>
              <w:spacing w:before="60" w:after="60"/>
              <w:ind w:left="360"/>
              <w:rPr>
                <w:rFonts w:ascii="Tahoma" w:eastAsia="Tahoma" w:hAnsi="Tahoma" w:cs="Tahoma"/>
                <w:b/>
              </w:rPr>
            </w:pPr>
          </w:p>
          <w:p w:rsidR="00AA7F38" w:rsidRDefault="00AA7F38" w:rsidP="00224293">
            <w:pPr>
              <w:spacing w:before="60" w:after="60"/>
              <w:ind w:left="360"/>
              <w:rPr>
                <w:rFonts w:ascii="Tahoma" w:eastAsia="Tahoma" w:hAnsi="Tahoma" w:cs="Tahoma"/>
                <w:b/>
              </w:rPr>
            </w:pPr>
          </w:p>
          <w:p w:rsidR="00AA7F38" w:rsidRDefault="00AA7F38" w:rsidP="00224293">
            <w:pPr>
              <w:spacing w:before="60" w:after="60"/>
              <w:ind w:left="360"/>
              <w:rPr>
                <w:rFonts w:ascii="Tahoma" w:eastAsia="Tahoma" w:hAnsi="Tahoma" w:cs="Tahoma"/>
                <w:b/>
              </w:rPr>
            </w:pPr>
          </w:p>
          <w:p w:rsidR="00AA7F38" w:rsidRDefault="00AA7F38" w:rsidP="00224293">
            <w:pPr>
              <w:spacing w:before="60" w:after="60"/>
              <w:ind w:left="360"/>
              <w:rPr>
                <w:rFonts w:ascii="Tahoma" w:eastAsia="Tahoma" w:hAnsi="Tahoma" w:cs="Tahoma"/>
                <w:b/>
              </w:rPr>
            </w:pPr>
          </w:p>
          <w:p w:rsidR="00AA7F38" w:rsidRDefault="00AA7F38" w:rsidP="00224293">
            <w:pPr>
              <w:spacing w:before="60" w:after="60"/>
              <w:ind w:left="360"/>
              <w:rPr>
                <w:rFonts w:ascii="Tahoma" w:eastAsia="Tahoma" w:hAnsi="Tahoma" w:cs="Tahoma"/>
                <w:b/>
              </w:rPr>
            </w:pPr>
          </w:p>
          <w:p w:rsidR="00AA7F38" w:rsidRPr="001D6AEE" w:rsidRDefault="00AA7F38" w:rsidP="00224293">
            <w:pPr>
              <w:spacing w:before="60" w:after="60"/>
              <w:ind w:left="360"/>
              <w:rPr>
                <w:rFonts w:ascii="Tahoma" w:eastAsia="Tahoma" w:hAnsi="Tahoma" w:cs="Tahoma"/>
                <w:b/>
              </w:rPr>
            </w:pPr>
          </w:p>
        </w:tc>
      </w:tr>
      <w:tr w:rsidR="00AA7F38" w:rsidRPr="007655D3" w:rsidTr="00E834B4">
        <w:trPr>
          <w:trHeight w:val="174"/>
        </w:trPr>
        <w:tc>
          <w:tcPr>
            <w:tcW w:w="9923" w:type="dxa"/>
            <w:gridSpan w:val="11"/>
          </w:tcPr>
          <w:p w:rsidR="00AA7F38" w:rsidRPr="001D6AEE" w:rsidRDefault="00AA7F38" w:rsidP="00224293">
            <w:pPr>
              <w:spacing w:before="60" w:after="60"/>
              <w:ind w:left="360"/>
              <w:rPr>
                <w:rFonts w:ascii="Tahoma" w:eastAsia="Tahoma" w:hAnsi="Tahoma" w:cs="Tahoma"/>
                <w:b/>
              </w:rPr>
            </w:pPr>
          </w:p>
        </w:tc>
      </w:tr>
      <w:tr w:rsidR="00AA7F38" w:rsidRPr="007655D3" w:rsidTr="00E834B4">
        <w:trPr>
          <w:trHeight w:val="174"/>
        </w:trPr>
        <w:tc>
          <w:tcPr>
            <w:tcW w:w="9923" w:type="dxa"/>
            <w:gridSpan w:val="11"/>
          </w:tcPr>
          <w:p w:rsidR="00AA7F38" w:rsidRDefault="00AA7F38" w:rsidP="00E834B4">
            <w:pPr>
              <w:jc w:val="center"/>
              <w:rPr>
                <w:rFonts w:ascii="Tahoma" w:hAnsi="Tahoma" w:cs="Tahoma"/>
                <w:b/>
                <w:sz w:val="28"/>
              </w:rPr>
            </w:pPr>
          </w:p>
          <w:p w:rsidR="00AA7F38" w:rsidRDefault="00AA7F38" w:rsidP="00E834B4">
            <w:pPr>
              <w:jc w:val="center"/>
              <w:rPr>
                <w:rFonts w:ascii="Tahoma" w:hAnsi="Tahoma" w:cs="Tahoma"/>
                <w:b/>
                <w:sz w:val="28"/>
              </w:rPr>
            </w:pPr>
          </w:p>
          <w:p w:rsidR="00AA7F38" w:rsidRDefault="00AA7F38" w:rsidP="00E834B4">
            <w:pPr>
              <w:jc w:val="center"/>
              <w:rPr>
                <w:rFonts w:ascii="Tahoma" w:hAnsi="Tahoma" w:cs="Tahoma"/>
                <w:b/>
                <w:sz w:val="28"/>
              </w:rPr>
            </w:pPr>
          </w:p>
          <w:p w:rsidR="00AA7F38" w:rsidRDefault="00AA7F38" w:rsidP="00E834B4">
            <w:pPr>
              <w:jc w:val="center"/>
              <w:rPr>
                <w:rFonts w:ascii="Tahoma" w:hAnsi="Tahoma" w:cs="Tahoma"/>
                <w:b/>
                <w:sz w:val="28"/>
              </w:rPr>
            </w:pPr>
          </w:p>
          <w:p w:rsidR="00AA7F38" w:rsidRDefault="00AA7F38" w:rsidP="00E834B4">
            <w:pPr>
              <w:jc w:val="center"/>
              <w:rPr>
                <w:rFonts w:ascii="Tahoma" w:hAnsi="Tahoma" w:cs="Tahoma"/>
                <w:b/>
                <w:sz w:val="28"/>
              </w:rPr>
            </w:pPr>
          </w:p>
          <w:p w:rsidR="00AA7F38" w:rsidRDefault="00AA7F38" w:rsidP="00E834B4">
            <w:pPr>
              <w:jc w:val="center"/>
              <w:rPr>
                <w:rFonts w:ascii="Tahoma" w:hAnsi="Tahoma" w:cs="Tahoma"/>
                <w:b/>
                <w:sz w:val="28"/>
              </w:rPr>
            </w:pPr>
          </w:p>
          <w:p w:rsidR="00AA7F38" w:rsidRDefault="00AA7F38" w:rsidP="00E834B4">
            <w:pPr>
              <w:jc w:val="center"/>
              <w:rPr>
                <w:rFonts w:ascii="Tahoma" w:hAnsi="Tahoma" w:cs="Tahoma"/>
                <w:b/>
                <w:sz w:val="28"/>
              </w:rPr>
            </w:pPr>
          </w:p>
          <w:p w:rsidR="00AA7F38" w:rsidRDefault="00AA7F38" w:rsidP="00E834B4">
            <w:pPr>
              <w:jc w:val="center"/>
              <w:rPr>
                <w:rFonts w:ascii="Tahoma" w:hAnsi="Tahoma" w:cs="Tahoma"/>
                <w:b/>
                <w:sz w:val="28"/>
              </w:rPr>
            </w:pPr>
          </w:p>
          <w:p w:rsidR="00AA7F38" w:rsidRDefault="00AA7F38" w:rsidP="00E834B4">
            <w:pPr>
              <w:jc w:val="center"/>
              <w:rPr>
                <w:rFonts w:ascii="Tahoma" w:hAnsi="Tahoma" w:cs="Tahoma"/>
                <w:b/>
                <w:sz w:val="28"/>
              </w:rPr>
            </w:pPr>
          </w:p>
          <w:p w:rsidR="00AA7F38" w:rsidRDefault="00AA7F38" w:rsidP="00E834B4">
            <w:pPr>
              <w:jc w:val="center"/>
              <w:rPr>
                <w:rFonts w:ascii="Tahoma" w:hAnsi="Tahoma" w:cs="Tahoma"/>
                <w:b/>
                <w:sz w:val="28"/>
              </w:rPr>
            </w:pPr>
          </w:p>
          <w:p w:rsidR="00AA7F38" w:rsidRDefault="00AA7F38" w:rsidP="00E834B4">
            <w:pPr>
              <w:jc w:val="center"/>
              <w:rPr>
                <w:rFonts w:ascii="Tahoma" w:hAnsi="Tahoma" w:cs="Tahoma"/>
                <w:b/>
                <w:sz w:val="28"/>
              </w:rPr>
            </w:pPr>
          </w:p>
          <w:p w:rsidR="00AA7F38" w:rsidRDefault="00AA7F38" w:rsidP="00E834B4">
            <w:pPr>
              <w:jc w:val="center"/>
              <w:rPr>
                <w:rFonts w:ascii="Tahoma" w:hAnsi="Tahoma" w:cs="Tahoma"/>
                <w:b/>
                <w:sz w:val="28"/>
              </w:rPr>
            </w:pPr>
          </w:p>
          <w:p w:rsidR="00AA7F38" w:rsidRDefault="00AA7F38" w:rsidP="00E834B4">
            <w:pPr>
              <w:jc w:val="center"/>
              <w:rPr>
                <w:rFonts w:ascii="Tahoma" w:hAnsi="Tahoma" w:cs="Tahoma"/>
                <w:b/>
                <w:sz w:val="28"/>
              </w:rPr>
            </w:pPr>
          </w:p>
          <w:p w:rsidR="00AA7F38" w:rsidRDefault="00AA7F38" w:rsidP="00E834B4">
            <w:pPr>
              <w:jc w:val="center"/>
              <w:rPr>
                <w:rFonts w:ascii="Tahoma" w:hAnsi="Tahoma" w:cs="Tahoma"/>
                <w:b/>
                <w:sz w:val="28"/>
              </w:rPr>
            </w:pPr>
          </w:p>
          <w:p w:rsidR="00AA7F38" w:rsidRDefault="00AA7F38" w:rsidP="00E834B4">
            <w:pPr>
              <w:jc w:val="center"/>
              <w:rPr>
                <w:rFonts w:ascii="Tahoma" w:hAnsi="Tahoma" w:cs="Tahoma"/>
                <w:b/>
                <w:sz w:val="28"/>
              </w:rPr>
            </w:pPr>
          </w:p>
          <w:p w:rsidR="00AA7F38" w:rsidRDefault="00AA7F38" w:rsidP="00E834B4">
            <w:pPr>
              <w:jc w:val="center"/>
              <w:rPr>
                <w:rFonts w:ascii="Tahoma" w:hAnsi="Tahoma" w:cs="Tahoma"/>
                <w:b/>
                <w:sz w:val="28"/>
              </w:rPr>
            </w:pPr>
          </w:p>
          <w:p w:rsidR="00AA7F38" w:rsidRDefault="00AA7F38" w:rsidP="00E834B4">
            <w:pPr>
              <w:jc w:val="center"/>
              <w:rPr>
                <w:rFonts w:ascii="Tahoma" w:hAnsi="Tahoma" w:cs="Tahoma"/>
                <w:b/>
                <w:sz w:val="28"/>
              </w:rPr>
            </w:pPr>
          </w:p>
          <w:p w:rsidR="00AA7F38" w:rsidRDefault="00AA7F38" w:rsidP="00E834B4">
            <w:pPr>
              <w:jc w:val="center"/>
              <w:rPr>
                <w:rFonts w:ascii="Tahoma" w:hAnsi="Tahoma" w:cs="Tahoma"/>
                <w:b/>
                <w:sz w:val="28"/>
              </w:rPr>
            </w:pPr>
          </w:p>
          <w:p w:rsidR="00D97AAE" w:rsidRDefault="00D97AAE" w:rsidP="00E834B4">
            <w:pPr>
              <w:jc w:val="center"/>
              <w:rPr>
                <w:rFonts w:ascii="Tahoma" w:hAnsi="Tahoma" w:cs="Tahoma"/>
                <w:b/>
                <w:sz w:val="28"/>
              </w:rPr>
            </w:pPr>
          </w:p>
          <w:p w:rsidR="00D97AAE" w:rsidRDefault="00D97AAE" w:rsidP="00E834B4">
            <w:pPr>
              <w:jc w:val="center"/>
              <w:rPr>
                <w:rFonts w:ascii="Tahoma" w:hAnsi="Tahoma" w:cs="Tahoma"/>
                <w:b/>
                <w:sz w:val="28"/>
              </w:rPr>
            </w:pPr>
          </w:p>
          <w:p w:rsidR="00D97AAE" w:rsidRDefault="00D97AAE" w:rsidP="00E834B4">
            <w:pPr>
              <w:jc w:val="center"/>
              <w:rPr>
                <w:rFonts w:ascii="Tahoma" w:hAnsi="Tahoma" w:cs="Tahoma"/>
                <w:b/>
                <w:sz w:val="28"/>
              </w:rPr>
            </w:pPr>
          </w:p>
          <w:p w:rsidR="00D97AAE" w:rsidRDefault="00D97AAE" w:rsidP="00E834B4">
            <w:pPr>
              <w:jc w:val="center"/>
              <w:rPr>
                <w:rFonts w:ascii="Tahoma" w:hAnsi="Tahoma" w:cs="Tahoma"/>
                <w:b/>
                <w:sz w:val="28"/>
              </w:rPr>
            </w:pPr>
          </w:p>
          <w:p w:rsidR="00D97AAE" w:rsidRDefault="00D97AAE" w:rsidP="00E834B4">
            <w:pPr>
              <w:jc w:val="center"/>
              <w:rPr>
                <w:rFonts w:ascii="Tahoma" w:hAnsi="Tahoma" w:cs="Tahoma"/>
                <w:b/>
                <w:sz w:val="28"/>
              </w:rPr>
            </w:pPr>
          </w:p>
          <w:p w:rsidR="00D97AAE" w:rsidRDefault="00D97AAE" w:rsidP="00E834B4">
            <w:pPr>
              <w:jc w:val="center"/>
              <w:rPr>
                <w:rFonts w:ascii="Tahoma" w:hAnsi="Tahoma" w:cs="Tahoma"/>
                <w:b/>
                <w:sz w:val="28"/>
              </w:rPr>
            </w:pPr>
          </w:p>
          <w:p w:rsidR="00D97AAE" w:rsidRDefault="00D97AAE" w:rsidP="00E834B4">
            <w:pPr>
              <w:jc w:val="center"/>
              <w:rPr>
                <w:rFonts w:ascii="Tahoma" w:hAnsi="Tahoma" w:cs="Tahoma"/>
                <w:b/>
                <w:sz w:val="28"/>
              </w:rPr>
            </w:pPr>
          </w:p>
          <w:p w:rsidR="00D97AAE" w:rsidRDefault="00D97AAE" w:rsidP="00E834B4">
            <w:pPr>
              <w:jc w:val="center"/>
              <w:rPr>
                <w:rFonts w:ascii="Tahoma" w:hAnsi="Tahoma" w:cs="Tahoma"/>
                <w:b/>
                <w:sz w:val="28"/>
              </w:rPr>
            </w:pPr>
          </w:p>
          <w:p w:rsidR="00D97AAE" w:rsidRDefault="00D97AAE" w:rsidP="00E834B4">
            <w:pPr>
              <w:jc w:val="center"/>
              <w:rPr>
                <w:rFonts w:ascii="Tahoma" w:hAnsi="Tahoma" w:cs="Tahoma"/>
                <w:b/>
                <w:sz w:val="28"/>
              </w:rPr>
            </w:pPr>
          </w:p>
          <w:p w:rsidR="00D97AAE" w:rsidRDefault="00D97AAE" w:rsidP="00E834B4">
            <w:pPr>
              <w:jc w:val="center"/>
              <w:rPr>
                <w:rFonts w:ascii="Tahoma" w:hAnsi="Tahoma" w:cs="Tahoma"/>
                <w:b/>
                <w:sz w:val="28"/>
              </w:rPr>
            </w:pPr>
          </w:p>
          <w:p w:rsidR="00D97AAE" w:rsidRDefault="00D97AAE" w:rsidP="00E834B4">
            <w:pPr>
              <w:jc w:val="center"/>
              <w:rPr>
                <w:rFonts w:ascii="Tahoma" w:hAnsi="Tahoma" w:cs="Tahoma"/>
                <w:b/>
                <w:sz w:val="28"/>
              </w:rPr>
            </w:pPr>
          </w:p>
          <w:p w:rsidR="00D97AAE" w:rsidRDefault="00D97AAE" w:rsidP="00E834B4">
            <w:pPr>
              <w:jc w:val="center"/>
              <w:rPr>
                <w:rFonts w:ascii="Tahoma" w:hAnsi="Tahoma" w:cs="Tahoma"/>
                <w:b/>
                <w:sz w:val="28"/>
              </w:rPr>
            </w:pPr>
          </w:p>
          <w:p w:rsidR="00D97AAE" w:rsidRDefault="00D97AAE" w:rsidP="00E834B4">
            <w:pPr>
              <w:jc w:val="center"/>
              <w:rPr>
                <w:rFonts w:ascii="Tahoma" w:hAnsi="Tahoma" w:cs="Tahoma"/>
                <w:b/>
                <w:sz w:val="28"/>
              </w:rPr>
            </w:pPr>
          </w:p>
          <w:p w:rsidR="00D97AAE" w:rsidRDefault="00D97AAE" w:rsidP="00E834B4">
            <w:pPr>
              <w:jc w:val="center"/>
              <w:rPr>
                <w:rFonts w:ascii="Tahoma" w:hAnsi="Tahoma" w:cs="Tahoma"/>
                <w:b/>
                <w:sz w:val="28"/>
              </w:rPr>
            </w:pPr>
          </w:p>
          <w:p w:rsidR="00D97AAE" w:rsidRDefault="00D97AAE" w:rsidP="00E834B4">
            <w:pPr>
              <w:jc w:val="center"/>
              <w:rPr>
                <w:rFonts w:ascii="Tahoma" w:hAnsi="Tahoma" w:cs="Tahoma"/>
                <w:b/>
                <w:sz w:val="28"/>
              </w:rPr>
            </w:pPr>
          </w:p>
          <w:p w:rsidR="00AA7F38" w:rsidRDefault="00AA7F38" w:rsidP="00E834B4">
            <w:pPr>
              <w:jc w:val="center"/>
              <w:rPr>
                <w:rFonts w:ascii="Tahoma" w:hAnsi="Tahoma" w:cs="Tahoma"/>
                <w:b/>
                <w:sz w:val="28"/>
              </w:rPr>
            </w:pPr>
            <w:r>
              <w:rPr>
                <w:rFonts w:ascii="Tahoma" w:hAnsi="Tahoma" w:cs="Tahoma"/>
                <w:b/>
                <w:sz w:val="28"/>
              </w:rPr>
              <w:t>ANEXOS</w:t>
            </w:r>
          </w:p>
          <w:p w:rsidR="00AA7F38" w:rsidRDefault="00AA7F38" w:rsidP="00E834B4">
            <w:pPr>
              <w:jc w:val="center"/>
              <w:rPr>
                <w:rFonts w:ascii="Tahoma" w:hAnsi="Tahoma" w:cs="Tahoma"/>
                <w:b/>
                <w:sz w:val="28"/>
              </w:rPr>
            </w:pPr>
            <w:r>
              <w:rPr>
                <w:rFonts w:ascii="Tahoma" w:hAnsi="Tahoma" w:cs="Tahoma"/>
                <w:b/>
                <w:sz w:val="28"/>
              </w:rPr>
              <w:t>PLAN DE ABSENTISMO</w:t>
            </w:r>
          </w:p>
          <w:p w:rsidR="004C756B" w:rsidRDefault="004C756B" w:rsidP="004C756B">
            <w:pPr>
              <w:jc w:val="both"/>
              <w:rPr>
                <w:rFonts w:ascii="Tahoma" w:hAnsi="Tahoma" w:cs="Tahoma"/>
                <w:b/>
                <w:sz w:val="28"/>
              </w:rPr>
            </w:pPr>
          </w:p>
          <w:p w:rsidR="00AA7F38" w:rsidRDefault="00AA7F38" w:rsidP="00E834B4">
            <w:pPr>
              <w:jc w:val="center"/>
              <w:rPr>
                <w:rFonts w:ascii="Tahoma" w:hAnsi="Tahoma" w:cs="Tahoma"/>
                <w:b/>
                <w:sz w:val="28"/>
              </w:rPr>
            </w:pPr>
          </w:p>
          <w:p w:rsidR="00AA7F38" w:rsidRDefault="00AA7F38" w:rsidP="00E834B4">
            <w:pPr>
              <w:jc w:val="center"/>
              <w:rPr>
                <w:rFonts w:ascii="Tahoma" w:hAnsi="Tahoma" w:cs="Tahoma"/>
                <w:b/>
                <w:sz w:val="28"/>
              </w:rPr>
            </w:pPr>
          </w:p>
          <w:p w:rsidR="00AA7F38" w:rsidRDefault="00AA7F38" w:rsidP="00E834B4">
            <w:pPr>
              <w:jc w:val="center"/>
              <w:rPr>
                <w:rFonts w:ascii="Tahoma" w:hAnsi="Tahoma" w:cs="Tahoma"/>
                <w:b/>
                <w:sz w:val="28"/>
              </w:rPr>
            </w:pPr>
          </w:p>
          <w:p w:rsidR="00AA7F38" w:rsidRDefault="00AA7F38" w:rsidP="00E834B4">
            <w:pPr>
              <w:jc w:val="center"/>
              <w:rPr>
                <w:rFonts w:ascii="Tahoma" w:hAnsi="Tahoma" w:cs="Tahoma"/>
                <w:b/>
                <w:sz w:val="28"/>
              </w:rPr>
            </w:pPr>
          </w:p>
          <w:p w:rsidR="00AA7F38" w:rsidRDefault="00AA7F38" w:rsidP="00E834B4">
            <w:pPr>
              <w:jc w:val="center"/>
              <w:rPr>
                <w:rFonts w:ascii="Tahoma" w:hAnsi="Tahoma" w:cs="Tahoma"/>
                <w:b/>
                <w:sz w:val="28"/>
              </w:rPr>
            </w:pPr>
          </w:p>
          <w:p w:rsidR="00AA7F38" w:rsidRDefault="00AA7F38" w:rsidP="00E834B4">
            <w:pPr>
              <w:jc w:val="center"/>
              <w:rPr>
                <w:rFonts w:ascii="Tahoma" w:hAnsi="Tahoma" w:cs="Tahoma"/>
                <w:b/>
                <w:sz w:val="28"/>
              </w:rPr>
            </w:pPr>
          </w:p>
          <w:p w:rsidR="00AA7F38" w:rsidRDefault="00AA7F38" w:rsidP="00E834B4">
            <w:pPr>
              <w:jc w:val="center"/>
              <w:rPr>
                <w:rFonts w:ascii="Tahoma" w:hAnsi="Tahoma" w:cs="Tahoma"/>
                <w:b/>
                <w:sz w:val="28"/>
              </w:rPr>
            </w:pPr>
          </w:p>
          <w:p w:rsidR="00AA7F38" w:rsidRDefault="00AA7F38" w:rsidP="00E834B4">
            <w:pPr>
              <w:jc w:val="center"/>
              <w:rPr>
                <w:rFonts w:ascii="Tahoma" w:hAnsi="Tahoma" w:cs="Tahoma"/>
                <w:b/>
                <w:sz w:val="28"/>
              </w:rPr>
            </w:pPr>
          </w:p>
          <w:p w:rsidR="00AA7F38" w:rsidRDefault="00AA7F38" w:rsidP="00E834B4">
            <w:pPr>
              <w:jc w:val="center"/>
              <w:rPr>
                <w:rFonts w:ascii="Tahoma" w:hAnsi="Tahoma" w:cs="Tahoma"/>
                <w:b/>
                <w:sz w:val="28"/>
              </w:rPr>
            </w:pPr>
          </w:p>
          <w:p w:rsidR="00AA7F38" w:rsidRDefault="00AA7F38" w:rsidP="00E834B4">
            <w:pPr>
              <w:jc w:val="center"/>
              <w:rPr>
                <w:rFonts w:ascii="Tahoma" w:hAnsi="Tahoma" w:cs="Tahoma"/>
                <w:b/>
                <w:sz w:val="28"/>
              </w:rPr>
            </w:pPr>
          </w:p>
          <w:p w:rsidR="00AA7F38" w:rsidRDefault="00AA7F38" w:rsidP="00E834B4">
            <w:pPr>
              <w:jc w:val="center"/>
              <w:rPr>
                <w:rFonts w:ascii="Tahoma" w:hAnsi="Tahoma" w:cs="Tahoma"/>
                <w:b/>
                <w:sz w:val="28"/>
              </w:rPr>
            </w:pPr>
          </w:p>
          <w:p w:rsidR="00AA7F38" w:rsidRDefault="00AA7F38" w:rsidP="00E834B4">
            <w:pPr>
              <w:jc w:val="center"/>
              <w:rPr>
                <w:rFonts w:ascii="Tahoma" w:hAnsi="Tahoma" w:cs="Tahoma"/>
                <w:b/>
                <w:sz w:val="28"/>
              </w:rPr>
            </w:pPr>
          </w:p>
          <w:p w:rsidR="00AA7F38" w:rsidRDefault="00AA7F38" w:rsidP="00E834B4">
            <w:pPr>
              <w:jc w:val="center"/>
              <w:rPr>
                <w:rFonts w:ascii="Tahoma" w:hAnsi="Tahoma" w:cs="Tahoma"/>
                <w:b/>
                <w:sz w:val="28"/>
              </w:rPr>
            </w:pPr>
          </w:p>
          <w:p w:rsidR="00AA7F38" w:rsidRDefault="00AA7F38" w:rsidP="00E834B4">
            <w:pPr>
              <w:jc w:val="center"/>
              <w:rPr>
                <w:rFonts w:ascii="Tahoma" w:hAnsi="Tahoma" w:cs="Tahoma"/>
                <w:b/>
                <w:sz w:val="28"/>
              </w:rPr>
            </w:pPr>
          </w:p>
          <w:p w:rsidR="00AA7F38" w:rsidRDefault="00AA7F38" w:rsidP="00E834B4">
            <w:pPr>
              <w:jc w:val="center"/>
              <w:rPr>
                <w:rFonts w:ascii="Tahoma" w:hAnsi="Tahoma" w:cs="Tahoma"/>
                <w:b/>
                <w:sz w:val="28"/>
              </w:rPr>
            </w:pPr>
          </w:p>
          <w:p w:rsidR="00AA7F38" w:rsidRDefault="00AA7F38" w:rsidP="00E834B4">
            <w:pPr>
              <w:jc w:val="center"/>
              <w:rPr>
                <w:rFonts w:ascii="Tahoma" w:hAnsi="Tahoma" w:cs="Tahoma"/>
                <w:b/>
                <w:sz w:val="28"/>
              </w:rPr>
            </w:pPr>
          </w:p>
          <w:p w:rsidR="00AA7F38" w:rsidRDefault="00AA7F38" w:rsidP="00E834B4">
            <w:pPr>
              <w:jc w:val="center"/>
              <w:rPr>
                <w:rFonts w:ascii="Tahoma" w:hAnsi="Tahoma" w:cs="Tahoma"/>
                <w:b/>
                <w:sz w:val="28"/>
              </w:rPr>
            </w:pPr>
          </w:p>
          <w:p w:rsidR="00AA7F38" w:rsidRDefault="00AA7F38" w:rsidP="00E834B4">
            <w:pPr>
              <w:jc w:val="center"/>
              <w:rPr>
                <w:rFonts w:ascii="Tahoma" w:hAnsi="Tahoma" w:cs="Tahoma"/>
                <w:b/>
                <w:sz w:val="28"/>
              </w:rPr>
            </w:pPr>
          </w:p>
          <w:p w:rsidR="00AA7F38" w:rsidRDefault="00AA7F38" w:rsidP="00E834B4">
            <w:pPr>
              <w:jc w:val="center"/>
              <w:rPr>
                <w:rFonts w:ascii="Tahoma" w:hAnsi="Tahoma" w:cs="Tahoma"/>
                <w:b/>
                <w:sz w:val="28"/>
              </w:rPr>
            </w:pPr>
          </w:p>
          <w:p w:rsidR="00AA7F38" w:rsidRDefault="00AA7F38" w:rsidP="00E834B4">
            <w:pPr>
              <w:jc w:val="center"/>
              <w:rPr>
                <w:rFonts w:ascii="Tahoma" w:hAnsi="Tahoma" w:cs="Tahoma"/>
                <w:b/>
                <w:sz w:val="28"/>
              </w:rPr>
            </w:pPr>
          </w:p>
          <w:p w:rsidR="00AA7F38" w:rsidRDefault="00AA7F38" w:rsidP="00E834B4">
            <w:pPr>
              <w:jc w:val="center"/>
              <w:rPr>
                <w:rFonts w:ascii="Tahoma" w:hAnsi="Tahoma" w:cs="Tahoma"/>
                <w:b/>
                <w:sz w:val="28"/>
              </w:rPr>
            </w:pPr>
          </w:p>
          <w:p w:rsidR="00AA7F38" w:rsidRDefault="00AA7F38" w:rsidP="00E834B4">
            <w:pPr>
              <w:jc w:val="center"/>
              <w:rPr>
                <w:rFonts w:ascii="Tahoma" w:hAnsi="Tahoma" w:cs="Tahoma"/>
                <w:b/>
                <w:sz w:val="28"/>
              </w:rPr>
            </w:pPr>
          </w:p>
          <w:p w:rsidR="00AA7F38" w:rsidRDefault="00AA7F38" w:rsidP="00E834B4">
            <w:pPr>
              <w:jc w:val="center"/>
              <w:rPr>
                <w:rFonts w:ascii="Tahoma" w:hAnsi="Tahoma" w:cs="Tahoma"/>
                <w:b/>
                <w:sz w:val="28"/>
              </w:rPr>
            </w:pPr>
          </w:p>
          <w:p w:rsidR="00AA7F38" w:rsidRDefault="00AA7F38" w:rsidP="00E834B4">
            <w:pPr>
              <w:jc w:val="center"/>
              <w:rPr>
                <w:rFonts w:ascii="Tahoma" w:hAnsi="Tahoma" w:cs="Tahoma"/>
                <w:b/>
                <w:sz w:val="28"/>
              </w:rPr>
            </w:pPr>
          </w:p>
          <w:p w:rsidR="004C756B" w:rsidRDefault="004C756B" w:rsidP="004C756B">
            <w:pPr>
              <w:pStyle w:val="Standard"/>
              <w:rPr>
                <w:rFonts w:ascii="Arial Narrow" w:hAnsi="Arial Narrow"/>
              </w:rPr>
            </w:pPr>
          </w:p>
          <w:tbl>
            <w:tblPr>
              <w:tblW w:w="7336" w:type="dxa"/>
              <w:tblInd w:w="1443" w:type="dxa"/>
              <w:tblLayout w:type="fixed"/>
              <w:tblCellMar>
                <w:left w:w="10" w:type="dxa"/>
                <w:right w:w="10" w:type="dxa"/>
              </w:tblCellMar>
              <w:tblLook w:val="0000"/>
            </w:tblPr>
            <w:tblGrid>
              <w:gridCol w:w="7336"/>
            </w:tblGrid>
            <w:tr w:rsidR="004C756B" w:rsidTr="007216EE">
              <w:trPr>
                <w:trHeight w:val="1295"/>
              </w:trPr>
              <w:tc>
                <w:tcPr>
                  <w:tcW w:w="733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4C756B" w:rsidRDefault="004C756B" w:rsidP="007216EE">
                  <w:pPr>
                    <w:pStyle w:val="TableContents"/>
                    <w:jc w:val="center"/>
                    <w:rPr>
                      <w:rFonts w:ascii="Arial Narrow" w:hAnsi="Arial Narrow"/>
                      <w:sz w:val="32"/>
                      <w:szCs w:val="32"/>
                    </w:rPr>
                  </w:pPr>
                </w:p>
                <w:p w:rsidR="004C756B" w:rsidRDefault="004C756B" w:rsidP="007216EE">
                  <w:pPr>
                    <w:pStyle w:val="TableContents"/>
                    <w:jc w:val="center"/>
                    <w:rPr>
                      <w:rFonts w:ascii="Arial Narrow" w:hAnsi="Arial Narrow"/>
                      <w:b/>
                      <w:bCs/>
                      <w:sz w:val="48"/>
                      <w:szCs w:val="48"/>
                    </w:rPr>
                  </w:pPr>
                  <w:r>
                    <w:rPr>
                      <w:rFonts w:ascii="Arial Narrow" w:hAnsi="Arial Narrow"/>
                      <w:b/>
                      <w:bCs/>
                      <w:sz w:val="48"/>
                      <w:szCs w:val="48"/>
                    </w:rPr>
                    <w:t>EXPEDIENTE DE ABSENTISMO</w:t>
                  </w:r>
                </w:p>
              </w:tc>
            </w:tr>
          </w:tbl>
          <w:p w:rsidR="004C756B" w:rsidRDefault="004C756B" w:rsidP="004C756B">
            <w:pPr>
              <w:pStyle w:val="Standard"/>
              <w:rPr>
                <w:rFonts w:ascii="Arial Narrow" w:hAnsi="Arial Narrow"/>
              </w:rPr>
            </w:pPr>
          </w:p>
          <w:p w:rsidR="004C756B" w:rsidRDefault="004C756B" w:rsidP="004C756B">
            <w:pPr>
              <w:pStyle w:val="Standard"/>
              <w:rPr>
                <w:rFonts w:ascii="Arial Narrow" w:hAnsi="Arial Narrow"/>
              </w:rPr>
            </w:pPr>
          </w:p>
          <w:p w:rsidR="004C756B" w:rsidRDefault="004C756B" w:rsidP="004C756B">
            <w:pPr>
              <w:pStyle w:val="Standard"/>
              <w:rPr>
                <w:rFonts w:ascii="Arial Narrow" w:hAnsi="Arial Narrow"/>
              </w:rPr>
            </w:pPr>
          </w:p>
          <w:p w:rsidR="004C756B" w:rsidRDefault="004C756B" w:rsidP="004C756B">
            <w:pPr>
              <w:pStyle w:val="Standard"/>
              <w:rPr>
                <w:rFonts w:ascii="Arial Narrow" w:hAnsi="Arial Narrow"/>
              </w:rPr>
            </w:pPr>
          </w:p>
          <w:tbl>
            <w:tblPr>
              <w:tblW w:w="9667" w:type="dxa"/>
              <w:tblLayout w:type="fixed"/>
              <w:tblCellMar>
                <w:left w:w="10" w:type="dxa"/>
                <w:right w:w="10" w:type="dxa"/>
              </w:tblCellMar>
              <w:tblLook w:val="0000"/>
            </w:tblPr>
            <w:tblGrid>
              <w:gridCol w:w="9667"/>
            </w:tblGrid>
            <w:tr w:rsidR="004C756B" w:rsidTr="007216EE">
              <w:tc>
                <w:tcPr>
                  <w:tcW w:w="966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4C756B" w:rsidRDefault="004C756B" w:rsidP="007216EE">
                  <w:pPr>
                    <w:pStyle w:val="TableContents"/>
                    <w:rPr>
                      <w:rFonts w:ascii="Arial Narrow" w:hAnsi="Arial Narrow"/>
                    </w:rPr>
                  </w:pPr>
                </w:p>
                <w:p w:rsidR="004C756B" w:rsidRDefault="004C756B" w:rsidP="007216EE">
                  <w:pPr>
                    <w:pStyle w:val="TableContents"/>
                    <w:rPr>
                      <w:rFonts w:ascii="Arial Narrow" w:hAnsi="Arial Narrow"/>
                    </w:rPr>
                  </w:pPr>
                  <w:r>
                    <w:rPr>
                      <w:rFonts w:ascii="Arial Narrow" w:hAnsi="Arial Narrow"/>
                    </w:rPr>
                    <w:t xml:space="preserve">               NOMBRE DE EL/LA ALUMNO/A:____________________________________________</w:t>
                  </w:r>
                </w:p>
                <w:p w:rsidR="004C756B" w:rsidRDefault="004C756B" w:rsidP="007216EE">
                  <w:pPr>
                    <w:pStyle w:val="TableContents"/>
                    <w:rPr>
                      <w:rFonts w:ascii="Arial Narrow" w:hAnsi="Arial Narrow"/>
                    </w:rPr>
                  </w:pPr>
                </w:p>
                <w:p w:rsidR="004C756B" w:rsidRDefault="004C756B" w:rsidP="007216EE">
                  <w:pPr>
                    <w:pStyle w:val="TableContents"/>
                    <w:rPr>
                      <w:rFonts w:ascii="Arial Narrow" w:hAnsi="Arial Narrow"/>
                    </w:rPr>
                  </w:pPr>
                  <w:r>
                    <w:rPr>
                      <w:rFonts w:ascii="Arial Narrow" w:hAnsi="Arial Narrow"/>
                    </w:rPr>
                    <w:t xml:space="preserve">               FECHA DE INICIO DE EXPTE. :_____________________________________________</w:t>
                  </w:r>
                </w:p>
                <w:p w:rsidR="004C756B" w:rsidRDefault="004C756B" w:rsidP="007216EE">
                  <w:pPr>
                    <w:pStyle w:val="TableContents"/>
                    <w:rPr>
                      <w:rFonts w:ascii="Arial Narrow" w:hAnsi="Arial Narrow"/>
                    </w:rPr>
                  </w:pPr>
                </w:p>
              </w:tc>
            </w:tr>
          </w:tbl>
          <w:p w:rsidR="004C756B" w:rsidRDefault="004C756B" w:rsidP="004C756B">
            <w:pPr>
              <w:pStyle w:val="Standard"/>
              <w:rPr>
                <w:rFonts w:ascii="Arial Narrow" w:hAnsi="Arial Narrow"/>
              </w:rPr>
            </w:pPr>
          </w:p>
          <w:p w:rsidR="004C756B" w:rsidRDefault="004C756B" w:rsidP="004C756B">
            <w:pPr>
              <w:pStyle w:val="Standard"/>
              <w:rPr>
                <w:rFonts w:ascii="Arial Narrow" w:hAnsi="Arial Narrow"/>
              </w:rPr>
            </w:pPr>
          </w:p>
          <w:p w:rsidR="004C756B" w:rsidRDefault="004C756B" w:rsidP="004C756B">
            <w:pPr>
              <w:pStyle w:val="Standard"/>
              <w:rPr>
                <w:rFonts w:ascii="Arial Narrow" w:hAnsi="Arial Narrow"/>
              </w:rPr>
            </w:pPr>
          </w:p>
          <w:p w:rsidR="004C756B" w:rsidRDefault="004C756B" w:rsidP="004C756B">
            <w:pPr>
              <w:pStyle w:val="Standard"/>
              <w:rPr>
                <w:rFonts w:ascii="Arial Narrow" w:hAnsi="Arial Narrow"/>
              </w:rPr>
            </w:pPr>
          </w:p>
          <w:p w:rsidR="004C756B" w:rsidRDefault="004C756B" w:rsidP="004C756B">
            <w:pPr>
              <w:pStyle w:val="Standard"/>
              <w:rPr>
                <w:rFonts w:ascii="Arial Narrow" w:hAnsi="Arial Narrow"/>
              </w:rPr>
            </w:pPr>
          </w:p>
          <w:p w:rsidR="004C756B" w:rsidRDefault="004C756B" w:rsidP="004C756B">
            <w:pPr>
              <w:pStyle w:val="Standard"/>
              <w:rPr>
                <w:rFonts w:ascii="Arial Narrow" w:hAnsi="Arial Narrow"/>
              </w:rPr>
            </w:pPr>
          </w:p>
          <w:p w:rsidR="004C756B" w:rsidRDefault="004C756B" w:rsidP="004C756B">
            <w:pPr>
              <w:pStyle w:val="Standard"/>
              <w:rPr>
                <w:rFonts w:ascii="Arial Narrow" w:hAnsi="Arial Narrow"/>
              </w:rPr>
            </w:pPr>
          </w:p>
          <w:p w:rsidR="004C756B" w:rsidRDefault="004C756B" w:rsidP="004C756B">
            <w:pPr>
              <w:pStyle w:val="Standard"/>
              <w:rPr>
                <w:rFonts w:ascii="Arial Narrow" w:hAnsi="Arial Narrow"/>
              </w:rPr>
            </w:pPr>
          </w:p>
          <w:tbl>
            <w:tblPr>
              <w:tblW w:w="9638" w:type="dxa"/>
              <w:tblInd w:w="45" w:type="dxa"/>
              <w:tblLayout w:type="fixed"/>
              <w:tblCellMar>
                <w:left w:w="10" w:type="dxa"/>
                <w:right w:w="10" w:type="dxa"/>
              </w:tblCellMar>
              <w:tblLook w:val="0000"/>
            </w:tblPr>
            <w:tblGrid>
              <w:gridCol w:w="7665"/>
              <w:gridCol w:w="1973"/>
            </w:tblGrid>
            <w:tr w:rsidR="004C756B" w:rsidTr="007216EE">
              <w:tc>
                <w:tcPr>
                  <w:tcW w:w="766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4C756B" w:rsidRDefault="004C756B" w:rsidP="007216EE">
                  <w:pPr>
                    <w:pStyle w:val="TableContents"/>
                    <w:shd w:val="clear" w:color="auto" w:fill="CCCCCC"/>
                    <w:jc w:val="center"/>
                    <w:rPr>
                      <w:rFonts w:ascii="Arial Narrow" w:hAnsi="Arial Narrow"/>
                    </w:rPr>
                  </w:pPr>
                  <w:r>
                    <w:rPr>
                      <w:rFonts w:ascii="Arial Narrow" w:hAnsi="Arial Narrow"/>
                    </w:rPr>
                    <w:t>CENTRO ESCOLAR</w:t>
                  </w:r>
                </w:p>
              </w:tc>
              <w:tc>
                <w:tcPr>
                  <w:tcW w:w="197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C756B" w:rsidRDefault="004C756B" w:rsidP="007216EE">
                  <w:pPr>
                    <w:pStyle w:val="TableContents"/>
                    <w:shd w:val="clear" w:color="auto" w:fill="CCCCCC"/>
                    <w:jc w:val="center"/>
                    <w:rPr>
                      <w:rFonts w:ascii="Arial Narrow" w:hAnsi="Arial Narrow"/>
                    </w:rPr>
                  </w:pPr>
                  <w:r>
                    <w:rPr>
                      <w:rFonts w:ascii="Arial Narrow" w:hAnsi="Arial Narrow"/>
                    </w:rPr>
                    <w:t>FECHA</w:t>
                  </w:r>
                </w:p>
              </w:tc>
            </w:tr>
            <w:tr w:rsidR="004C756B" w:rsidTr="007216EE">
              <w:tc>
                <w:tcPr>
                  <w:tcW w:w="7665" w:type="dxa"/>
                  <w:tcBorders>
                    <w:left w:val="single" w:sz="2" w:space="0" w:color="000000"/>
                    <w:bottom w:val="single" w:sz="2" w:space="0" w:color="000000"/>
                  </w:tcBorders>
                  <w:tcMar>
                    <w:top w:w="55" w:type="dxa"/>
                    <w:left w:w="55" w:type="dxa"/>
                    <w:bottom w:w="55" w:type="dxa"/>
                    <w:right w:w="55" w:type="dxa"/>
                  </w:tcMar>
                </w:tcPr>
                <w:p w:rsidR="004C756B" w:rsidRDefault="004C756B" w:rsidP="007216EE">
                  <w:pPr>
                    <w:pStyle w:val="TableContents"/>
                    <w:rPr>
                      <w:rFonts w:ascii="Arial Narrow" w:hAnsi="Arial Narrow"/>
                    </w:rPr>
                  </w:pPr>
                  <w:r>
                    <w:rPr>
                      <w:rFonts w:ascii="Arial Narrow" w:hAnsi="Arial Narrow"/>
                    </w:rPr>
                    <w:t>Carta de citación Tutor/a – Familia</w:t>
                  </w:r>
                </w:p>
              </w:tc>
              <w:tc>
                <w:tcPr>
                  <w:tcW w:w="1973" w:type="dxa"/>
                  <w:tcBorders>
                    <w:left w:val="single" w:sz="2" w:space="0" w:color="000000"/>
                    <w:bottom w:val="single" w:sz="2" w:space="0" w:color="000000"/>
                    <w:right w:val="single" w:sz="2" w:space="0" w:color="000000"/>
                  </w:tcBorders>
                  <w:tcMar>
                    <w:top w:w="55" w:type="dxa"/>
                    <w:left w:w="55" w:type="dxa"/>
                    <w:bottom w:w="55" w:type="dxa"/>
                    <w:right w:w="55" w:type="dxa"/>
                  </w:tcMar>
                </w:tcPr>
                <w:p w:rsidR="004C756B" w:rsidRDefault="004C756B" w:rsidP="007216EE">
                  <w:pPr>
                    <w:pStyle w:val="TableContents"/>
                    <w:rPr>
                      <w:rFonts w:ascii="Arial Narrow" w:hAnsi="Arial Narrow"/>
                    </w:rPr>
                  </w:pPr>
                </w:p>
              </w:tc>
            </w:tr>
            <w:tr w:rsidR="004C756B" w:rsidTr="007216EE">
              <w:tc>
                <w:tcPr>
                  <w:tcW w:w="7665" w:type="dxa"/>
                  <w:tcBorders>
                    <w:left w:val="single" w:sz="2" w:space="0" w:color="000000"/>
                    <w:bottom w:val="single" w:sz="2" w:space="0" w:color="000000"/>
                  </w:tcBorders>
                  <w:tcMar>
                    <w:top w:w="55" w:type="dxa"/>
                    <w:left w:w="55" w:type="dxa"/>
                    <w:bottom w:w="55" w:type="dxa"/>
                    <w:right w:w="55" w:type="dxa"/>
                  </w:tcMar>
                </w:tcPr>
                <w:p w:rsidR="004C756B" w:rsidRDefault="004C756B" w:rsidP="007216EE">
                  <w:pPr>
                    <w:pStyle w:val="TableContents"/>
                    <w:rPr>
                      <w:rFonts w:ascii="Arial Narrow" w:hAnsi="Arial Narrow"/>
                    </w:rPr>
                  </w:pPr>
                  <w:r>
                    <w:rPr>
                      <w:rFonts w:ascii="Arial Narrow" w:hAnsi="Arial Narrow"/>
                    </w:rPr>
                    <w:t>Ficha de entrevista Tutor/a – Familia</w:t>
                  </w:r>
                </w:p>
              </w:tc>
              <w:tc>
                <w:tcPr>
                  <w:tcW w:w="1973" w:type="dxa"/>
                  <w:tcBorders>
                    <w:left w:val="single" w:sz="2" w:space="0" w:color="000000"/>
                    <w:bottom w:val="single" w:sz="2" w:space="0" w:color="000000"/>
                    <w:right w:val="single" w:sz="2" w:space="0" w:color="000000"/>
                  </w:tcBorders>
                  <w:tcMar>
                    <w:top w:w="55" w:type="dxa"/>
                    <w:left w:w="55" w:type="dxa"/>
                    <w:bottom w:w="55" w:type="dxa"/>
                    <w:right w:w="55" w:type="dxa"/>
                  </w:tcMar>
                </w:tcPr>
                <w:p w:rsidR="004C756B" w:rsidRDefault="004C756B" w:rsidP="007216EE">
                  <w:pPr>
                    <w:pStyle w:val="TableContents"/>
                    <w:rPr>
                      <w:rFonts w:ascii="Arial Narrow" w:hAnsi="Arial Narrow"/>
                    </w:rPr>
                  </w:pPr>
                </w:p>
              </w:tc>
            </w:tr>
            <w:tr w:rsidR="004C756B" w:rsidTr="007216EE">
              <w:tc>
                <w:tcPr>
                  <w:tcW w:w="7665" w:type="dxa"/>
                  <w:tcBorders>
                    <w:left w:val="single" w:sz="2" w:space="0" w:color="000000"/>
                    <w:bottom w:val="single" w:sz="2" w:space="0" w:color="000000"/>
                  </w:tcBorders>
                  <w:tcMar>
                    <w:top w:w="55" w:type="dxa"/>
                    <w:left w:w="55" w:type="dxa"/>
                    <w:bottom w:w="55" w:type="dxa"/>
                    <w:right w:w="55" w:type="dxa"/>
                  </w:tcMar>
                </w:tcPr>
                <w:p w:rsidR="004C756B" w:rsidRDefault="004C756B" w:rsidP="007216EE">
                  <w:pPr>
                    <w:pStyle w:val="TableContents"/>
                    <w:rPr>
                      <w:rFonts w:ascii="Arial Narrow" w:hAnsi="Arial Narrow"/>
                    </w:rPr>
                  </w:pPr>
                  <w:r>
                    <w:rPr>
                      <w:rFonts w:ascii="Arial Narrow" w:hAnsi="Arial Narrow"/>
                    </w:rPr>
                    <w:t>Informe de derivación Tutor/a – E. Directivo</w:t>
                  </w:r>
                </w:p>
              </w:tc>
              <w:tc>
                <w:tcPr>
                  <w:tcW w:w="1973" w:type="dxa"/>
                  <w:tcBorders>
                    <w:left w:val="single" w:sz="2" w:space="0" w:color="000000"/>
                    <w:bottom w:val="single" w:sz="2" w:space="0" w:color="000000"/>
                    <w:right w:val="single" w:sz="2" w:space="0" w:color="000000"/>
                  </w:tcBorders>
                  <w:tcMar>
                    <w:top w:w="55" w:type="dxa"/>
                    <w:left w:w="55" w:type="dxa"/>
                    <w:bottom w:w="55" w:type="dxa"/>
                    <w:right w:w="55" w:type="dxa"/>
                  </w:tcMar>
                </w:tcPr>
                <w:p w:rsidR="004C756B" w:rsidRDefault="004C756B" w:rsidP="007216EE">
                  <w:pPr>
                    <w:pStyle w:val="TableContents"/>
                    <w:rPr>
                      <w:rFonts w:ascii="Arial Narrow" w:hAnsi="Arial Narrow"/>
                    </w:rPr>
                  </w:pPr>
                </w:p>
              </w:tc>
            </w:tr>
            <w:tr w:rsidR="004C756B" w:rsidTr="007216EE">
              <w:tc>
                <w:tcPr>
                  <w:tcW w:w="7665" w:type="dxa"/>
                  <w:tcBorders>
                    <w:left w:val="single" w:sz="2" w:space="0" w:color="000000"/>
                    <w:bottom w:val="single" w:sz="2" w:space="0" w:color="000000"/>
                  </w:tcBorders>
                  <w:tcMar>
                    <w:top w:w="55" w:type="dxa"/>
                    <w:left w:w="55" w:type="dxa"/>
                    <w:bottom w:w="55" w:type="dxa"/>
                    <w:right w:w="55" w:type="dxa"/>
                  </w:tcMar>
                </w:tcPr>
                <w:p w:rsidR="004C756B" w:rsidRDefault="004C756B" w:rsidP="007216EE">
                  <w:pPr>
                    <w:pStyle w:val="TableContents"/>
                    <w:rPr>
                      <w:rFonts w:ascii="Arial Narrow" w:hAnsi="Arial Narrow"/>
                    </w:rPr>
                  </w:pPr>
                  <w:r>
                    <w:rPr>
                      <w:rFonts w:ascii="Arial Narrow" w:hAnsi="Arial Narrow"/>
                    </w:rPr>
                    <w:t>Carta de citación E. Directivo – Familia</w:t>
                  </w:r>
                </w:p>
              </w:tc>
              <w:tc>
                <w:tcPr>
                  <w:tcW w:w="1973" w:type="dxa"/>
                  <w:tcBorders>
                    <w:left w:val="single" w:sz="2" w:space="0" w:color="000000"/>
                    <w:bottom w:val="single" w:sz="2" w:space="0" w:color="000000"/>
                    <w:right w:val="single" w:sz="2" w:space="0" w:color="000000"/>
                  </w:tcBorders>
                  <w:tcMar>
                    <w:top w:w="55" w:type="dxa"/>
                    <w:left w:w="55" w:type="dxa"/>
                    <w:bottom w:w="55" w:type="dxa"/>
                    <w:right w:w="55" w:type="dxa"/>
                  </w:tcMar>
                </w:tcPr>
                <w:p w:rsidR="004C756B" w:rsidRDefault="004C756B" w:rsidP="007216EE">
                  <w:pPr>
                    <w:pStyle w:val="TableContents"/>
                    <w:rPr>
                      <w:rFonts w:ascii="Arial Narrow" w:hAnsi="Arial Narrow"/>
                    </w:rPr>
                  </w:pPr>
                </w:p>
              </w:tc>
            </w:tr>
            <w:tr w:rsidR="004C756B" w:rsidTr="007216EE">
              <w:tc>
                <w:tcPr>
                  <w:tcW w:w="7665" w:type="dxa"/>
                  <w:tcBorders>
                    <w:left w:val="single" w:sz="2" w:space="0" w:color="000000"/>
                    <w:bottom w:val="single" w:sz="2" w:space="0" w:color="000000"/>
                  </w:tcBorders>
                  <w:tcMar>
                    <w:top w:w="55" w:type="dxa"/>
                    <w:left w:w="55" w:type="dxa"/>
                    <w:bottom w:w="55" w:type="dxa"/>
                    <w:right w:w="55" w:type="dxa"/>
                  </w:tcMar>
                </w:tcPr>
                <w:p w:rsidR="004C756B" w:rsidRDefault="004C756B" w:rsidP="007216EE">
                  <w:pPr>
                    <w:pStyle w:val="TableContents"/>
                    <w:rPr>
                      <w:rFonts w:ascii="Arial Narrow" w:hAnsi="Arial Narrow"/>
                    </w:rPr>
                  </w:pPr>
                  <w:r>
                    <w:rPr>
                      <w:rFonts w:ascii="Arial Narrow" w:hAnsi="Arial Narrow"/>
                    </w:rPr>
                    <w:t>Ficha de entrevista E. Directivo – Familia</w:t>
                  </w:r>
                </w:p>
              </w:tc>
              <w:tc>
                <w:tcPr>
                  <w:tcW w:w="1973" w:type="dxa"/>
                  <w:tcBorders>
                    <w:left w:val="single" w:sz="2" w:space="0" w:color="000000"/>
                    <w:bottom w:val="single" w:sz="2" w:space="0" w:color="000000"/>
                    <w:right w:val="single" w:sz="2" w:space="0" w:color="000000"/>
                  </w:tcBorders>
                  <w:tcMar>
                    <w:top w:w="55" w:type="dxa"/>
                    <w:left w:w="55" w:type="dxa"/>
                    <w:bottom w:w="55" w:type="dxa"/>
                    <w:right w:w="55" w:type="dxa"/>
                  </w:tcMar>
                </w:tcPr>
                <w:p w:rsidR="004C756B" w:rsidRDefault="004C756B" w:rsidP="007216EE">
                  <w:pPr>
                    <w:pStyle w:val="TableContents"/>
                    <w:rPr>
                      <w:rFonts w:ascii="Arial Narrow" w:hAnsi="Arial Narrow"/>
                    </w:rPr>
                  </w:pPr>
                </w:p>
              </w:tc>
            </w:tr>
            <w:tr w:rsidR="004C756B" w:rsidTr="007216EE">
              <w:tc>
                <w:tcPr>
                  <w:tcW w:w="7665" w:type="dxa"/>
                  <w:tcBorders>
                    <w:left w:val="single" w:sz="2" w:space="0" w:color="000000"/>
                    <w:bottom w:val="single" w:sz="2" w:space="0" w:color="000000"/>
                  </w:tcBorders>
                  <w:tcMar>
                    <w:top w:w="55" w:type="dxa"/>
                    <w:left w:w="55" w:type="dxa"/>
                    <w:bottom w:w="55" w:type="dxa"/>
                    <w:right w:w="55" w:type="dxa"/>
                  </w:tcMar>
                </w:tcPr>
                <w:p w:rsidR="004C756B" w:rsidRDefault="004C756B" w:rsidP="007216EE">
                  <w:pPr>
                    <w:pStyle w:val="Standard"/>
                    <w:rPr>
                      <w:rFonts w:ascii="Arial Narrow" w:hAnsi="Arial Narrow"/>
                    </w:rPr>
                  </w:pPr>
                  <w:r>
                    <w:rPr>
                      <w:rFonts w:ascii="Arial Narrow" w:hAnsi="Arial Narrow"/>
                    </w:rPr>
                    <w:t>Informe del EOE. Trabajador/a social - Educador/a social – Orientador/a (si procede)</w:t>
                  </w:r>
                </w:p>
              </w:tc>
              <w:tc>
                <w:tcPr>
                  <w:tcW w:w="1973" w:type="dxa"/>
                  <w:tcBorders>
                    <w:left w:val="single" w:sz="2" w:space="0" w:color="000000"/>
                    <w:bottom w:val="single" w:sz="2" w:space="0" w:color="000000"/>
                    <w:right w:val="single" w:sz="2" w:space="0" w:color="000000"/>
                  </w:tcBorders>
                  <w:tcMar>
                    <w:top w:w="55" w:type="dxa"/>
                    <w:left w:w="55" w:type="dxa"/>
                    <w:bottom w:w="55" w:type="dxa"/>
                    <w:right w:w="55" w:type="dxa"/>
                  </w:tcMar>
                </w:tcPr>
                <w:p w:rsidR="004C756B" w:rsidRDefault="004C756B" w:rsidP="007216EE">
                  <w:pPr>
                    <w:pStyle w:val="TableContents"/>
                    <w:rPr>
                      <w:rFonts w:ascii="Arial Narrow" w:hAnsi="Arial Narrow"/>
                    </w:rPr>
                  </w:pPr>
                </w:p>
              </w:tc>
            </w:tr>
            <w:tr w:rsidR="004C756B" w:rsidTr="007216EE">
              <w:tc>
                <w:tcPr>
                  <w:tcW w:w="7665" w:type="dxa"/>
                  <w:tcBorders>
                    <w:left w:val="single" w:sz="2" w:space="0" w:color="000000"/>
                    <w:bottom w:val="single" w:sz="2" w:space="0" w:color="000000"/>
                  </w:tcBorders>
                  <w:tcMar>
                    <w:top w:w="55" w:type="dxa"/>
                    <w:left w:w="55" w:type="dxa"/>
                    <w:bottom w:w="55" w:type="dxa"/>
                    <w:right w:w="55" w:type="dxa"/>
                  </w:tcMar>
                </w:tcPr>
                <w:p w:rsidR="004C756B" w:rsidRDefault="004C756B" w:rsidP="007216EE">
                  <w:pPr>
                    <w:pStyle w:val="TableContents"/>
                    <w:rPr>
                      <w:rFonts w:ascii="Arial Narrow" w:hAnsi="Arial Narrow"/>
                    </w:rPr>
                  </w:pPr>
                  <w:r>
                    <w:rPr>
                      <w:rFonts w:ascii="Arial Narrow" w:hAnsi="Arial Narrow"/>
                    </w:rPr>
                    <w:t>Informe de la Entidad Colaboradora (si procede)</w:t>
                  </w:r>
                </w:p>
              </w:tc>
              <w:tc>
                <w:tcPr>
                  <w:tcW w:w="1973" w:type="dxa"/>
                  <w:tcBorders>
                    <w:left w:val="single" w:sz="2" w:space="0" w:color="000000"/>
                    <w:bottom w:val="single" w:sz="2" w:space="0" w:color="000000"/>
                    <w:right w:val="single" w:sz="2" w:space="0" w:color="000000"/>
                  </w:tcBorders>
                  <w:tcMar>
                    <w:top w:w="55" w:type="dxa"/>
                    <w:left w:w="55" w:type="dxa"/>
                    <w:bottom w:w="55" w:type="dxa"/>
                    <w:right w:w="55" w:type="dxa"/>
                  </w:tcMar>
                </w:tcPr>
                <w:p w:rsidR="004C756B" w:rsidRDefault="004C756B" w:rsidP="007216EE">
                  <w:pPr>
                    <w:pStyle w:val="TableContents"/>
                    <w:rPr>
                      <w:rFonts w:ascii="Arial Narrow" w:hAnsi="Arial Narrow"/>
                    </w:rPr>
                  </w:pPr>
                </w:p>
              </w:tc>
            </w:tr>
            <w:tr w:rsidR="004C756B" w:rsidTr="007216EE">
              <w:tc>
                <w:tcPr>
                  <w:tcW w:w="7665" w:type="dxa"/>
                  <w:tcBorders>
                    <w:left w:val="single" w:sz="2" w:space="0" w:color="000000"/>
                    <w:bottom w:val="single" w:sz="2" w:space="0" w:color="000000"/>
                  </w:tcBorders>
                  <w:tcMar>
                    <w:top w:w="55" w:type="dxa"/>
                    <w:left w:w="55" w:type="dxa"/>
                    <w:bottom w:w="55" w:type="dxa"/>
                    <w:right w:w="55" w:type="dxa"/>
                  </w:tcMar>
                </w:tcPr>
                <w:p w:rsidR="004C756B" w:rsidRDefault="004C756B" w:rsidP="007216EE">
                  <w:pPr>
                    <w:pStyle w:val="TableContents"/>
                    <w:rPr>
                      <w:rFonts w:ascii="Arial Narrow" w:hAnsi="Arial Narrow"/>
                    </w:rPr>
                  </w:pPr>
                  <w:r>
                    <w:rPr>
                      <w:rFonts w:ascii="Arial Narrow" w:hAnsi="Arial Narrow"/>
                    </w:rPr>
                    <w:t>Informe emitido por el centro derivación ETAE</w:t>
                  </w:r>
                </w:p>
              </w:tc>
              <w:tc>
                <w:tcPr>
                  <w:tcW w:w="1973" w:type="dxa"/>
                  <w:tcBorders>
                    <w:left w:val="single" w:sz="2" w:space="0" w:color="000000"/>
                    <w:bottom w:val="single" w:sz="2" w:space="0" w:color="000000"/>
                    <w:right w:val="single" w:sz="2" w:space="0" w:color="000000"/>
                  </w:tcBorders>
                  <w:tcMar>
                    <w:top w:w="55" w:type="dxa"/>
                    <w:left w:w="55" w:type="dxa"/>
                    <w:bottom w:w="55" w:type="dxa"/>
                    <w:right w:w="55" w:type="dxa"/>
                  </w:tcMar>
                </w:tcPr>
                <w:p w:rsidR="004C756B" w:rsidRDefault="004C756B" w:rsidP="007216EE">
                  <w:pPr>
                    <w:pStyle w:val="TableContents"/>
                    <w:rPr>
                      <w:rFonts w:ascii="Arial Narrow" w:hAnsi="Arial Narrow"/>
                    </w:rPr>
                  </w:pPr>
                </w:p>
              </w:tc>
            </w:tr>
          </w:tbl>
          <w:p w:rsidR="004C756B" w:rsidRDefault="004C756B" w:rsidP="004C756B">
            <w:pPr>
              <w:pStyle w:val="Standard"/>
              <w:rPr>
                <w:rFonts w:ascii="Arial Narrow" w:hAnsi="Arial Narrow"/>
              </w:rPr>
            </w:pPr>
          </w:p>
          <w:p w:rsidR="004C756B" w:rsidRDefault="004C756B" w:rsidP="004C756B">
            <w:pPr>
              <w:pStyle w:val="Standard"/>
              <w:rPr>
                <w:rFonts w:ascii="Arial Narrow" w:hAnsi="Arial Narrow"/>
                <w:sz w:val="20"/>
                <w:szCs w:val="20"/>
              </w:rPr>
            </w:pPr>
            <w:r>
              <w:rPr>
                <w:rFonts w:ascii="Arial Narrow" w:hAnsi="Arial Narrow"/>
                <w:sz w:val="20"/>
                <w:szCs w:val="20"/>
              </w:rPr>
              <w:t xml:space="preserve"> </w:t>
            </w:r>
            <w:r>
              <w:rPr>
                <w:rFonts w:ascii="Arial Narrow" w:hAnsi="Arial Narrow"/>
                <w:b/>
                <w:bCs/>
                <w:sz w:val="20"/>
                <w:szCs w:val="20"/>
              </w:rPr>
              <w:t>Aportando (firmados y sellados):</w:t>
            </w:r>
          </w:p>
          <w:p w:rsidR="004C756B" w:rsidRDefault="004C756B" w:rsidP="004C756B">
            <w:pPr>
              <w:pStyle w:val="Standard"/>
              <w:rPr>
                <w:rFonts w:ascii="Arial Narrow" w:hAnsi="Arial Narrow"/>
                <w:sz w:val="20"/>
                <w:szCs w:val="20"/>
              </w:rPr>
            </w:pPr>
            <w:r>
              <w:rPr>
                <w:rFonts w:ascii="Arial Narrow" w:hAnsi="Arial Narrow"/>
                <w:sz w:val="20"/>
                <w:szCs w:val="20"/>
              </w:rPr>
              <w:t>- Actuaciones realizadas por cada profesional en diferentes  fases</w:t>
            </w:r>
            <w:r>
              <w:rPr>
                <w:rFonts w:ascii="Arial Narrow" w:hAnsi="Arial Narrow"/>
                <w:sz w:val="20"/>
                <w:szCs w:val="20"/>
              </w:rPr>
              <w:tab/>
            </w:r>
            <w:r>
              <w:rPr>
                <w:rFonts w:ascii="Arial Narrow" w:hAnsi="Arial Narrow"/>
                <w:sz w:val="20"/>
                <w:szCs w:val="20"/>
              </w:rPr>
              <w:tab/>
              <w:t>- Acuses de recibo de notificaciones.</w:t>
            </w:r>
          </w:p>
          <w:p w:rsidR="004C756B" w:rsidRDefault="004C756B" w:rsidP="004C756B">
            <w:pPr>
              <w:pStyle w:val="Standard"/>
              <w:rPr>
                <w:rFonts w:ascii="Arial Narrow" w:hAnsi="Arial Narrow"/>
                <w:sz w:val="20"/>
                <w:szCs w:val="20"/>
              </w:rPr>
            </w:pPr>
            <w:r>
              <w:rPr>
                <w:rFonts w:ascii="Arial Narrow" w:hAnsi="Arial Narrow"/>
                <w:sz w:val="20"/>
                <w:szCs w:val="20"/>
              </w:rPr>
              <w:t>- Faltas de asistencia.</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 Justificantes de ausencia.</w:t>
            </w:r>
          </w:p>
          <w:p w:rsidR="004C756B" w:rsidRDefault="004C756B" w:rsidP="004C756B">
            <w:pPr>
              <w:pStyle w:val="Standard"/>
              <w:rPr>
                <w:rFonts w:ascii="Arial Narrow" w:hAnsi="Arial Narrow"/>
                <w:sz w:val="20"/>
                <w:szCs w:val="20"/>
              </w:rPr>
            </w:pPr>
            <w:r>
              <w:rPr>
                <w:rFonts w:ascii="Arial Narrow" w:hAnsi="Arial Narrow"/>
                <w:sz w:val="20"/>
                <w:szCs w:val="20"/>
              </w:rPr>
              <w:t>- Compromisos de la familia.</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 Informes</w:t>
            </w:r>
          </w:p>
          <w:p w:rsidR="004C756B" w:rsidRDefault="004C756B" w:rsidP="004C756B"/>
          <w:p w:rsidR="004C756B" w:rsidRDefault="004C756B" w:rsidP="00E834B4">
            <w:pPr>
              <w:jc w:val="center"/>
              <w:rPr>
                <w:rFonts w:ascii="Tahoma" w:hAnsi="Tahoma" w:cs="Tahoma"/>
                <w:b/>
                <w:sz w:val="28"/>
              </w:rPr>
            </w:pPr>
          </w:p>
          <w:p w:rsidR="004C756B" w:rsidRDefault="004C756B" w:rsidP="00E834B4">
            <w:pPr>
              <w:jc w:val="center"/>
              <w:rPr>
                <w:rFonts w:ascii="Tahoma" w:hAnsi="Tahoma" w:cs="Tahoma"/>
                <w:b/>
                <w:sz w:val="28"/>
              </w:rPr>
            </w:pPr>
          </w:p>
          <w:p w:rsidR="00D97AAE" w:rsidRDefault="00D97AAE" w:rsidP="00E834B4">
            <w:pPr>
              <w:jc w:val="center"/>
              <w:rPr>
                <w:rFonts w:ascii="Tahoma" w:hAnsi="Tahoma" w:cs="Tahoma"/>
                <w:b/>
                <w:sz w:val="28"/>
              </w:rPr>
            </w:pPr>
          </w:p>
          <w:p w:rsidR="00D97AAE" w:rsidRDefault="00D97AAE" w:rsidP="00E834B4">
            <w:pPr>
              <w:jc w:val="center"/>
              <w:rPr>
                <w:rFonts w:ascii="Tahoma" w:hAnsi="Tahoma" w:cs="Tahoma"/>
                <w:b/>
                <w:sz w:val="28"/>
              </w:rPr>
            </w:pPr>
          </w:p>
          <w:p w:rsidR="00E404A2" w:rsidRDefault="00E404A2" w:rsidP="004C756B">
            <w:pPr>
              <w:jc w:val="center"/>
              <w:rPr>
                <w:rFonts w:ascii="Arial Narrow" w:hAnsi="Arial Narrow"/>
                <w:b/>
                <w:bCs/>
                <w:sz w:val="12"/>
                <w:szCs w:val="12"/>
                <w:u w:val="single"/>
              </w:rPr>
            </w:pPr>
          </w:p>
          <w:p w:rsidR="00E404A2" w:rsidRDefault="00E404A2" w:rsidP="004C756B">
            <w:pPr>
              <w:jc w:val="center"/>
              <w:rPr>
                <w:rFonts w:ascii="Arial Narrow" w:hAnsi="Arial Narrow"/>
                <w:b/>
                <w:bCs/>
                <w:sz w:val="12"/>
                <w:szCs w:val="12"/>
                <w:u w:val="single"/>
              </w:rPr>
            </w:pPr>
          </w:p>
          <w:p w:rsidR="004C756B" w:rsidRPr="004C756B" w:rsidRDefault="004C756B" w:rsidP="004C756B">
            <w:pPr>
              <w:jc w:val="center"/>
              <w:rPr>
                <w:rFonts w:ascii="Arial Narrow" w:hAnsi="Arial Narrow"/>
                <w:sz w:val="12"/>
                <w:szCs w:val="12"/>
              </w:rPr>
            </w:pPr>
            <w:r w:rsidRPr="004C756B">
              <w:rPr>
                <w:rFonts w:ascii="Arial Narrow" w:hAnsi="Arial Narrow"/>
                <w:b/>
                <w:bCs/>
                <w:sz w:val="12"/>
                <w:szCs w:val="12"/>
                <w:u w:val="single"/>
              </w:rPr>
              <w:t>DATOS PERSONALES Y ESCOLARES</w:t>
            </w:r>
          </w:p>
          <w:p w:rsidR="004C756B" w:rsidRPr="004C756B" w:rsidRDefault="004C756B" w:rsidP="004C756B">
            <w:pPr>
              <w:rPr>
                <w:rFonts w:ascii="Arial Narrow" w:hAnsi="Arial Narrow"/>
                <w:sz w:val="12"/>
                <w:szCs w:val="12"/>
              </w:rPr>
            </w:pPr>
          </w:p>
          <w:p w:rsidR="004C756B" w:rsidRPr="004C756B" w:rsidRDefault="004C756B" w:rsidP="004C756B">
            <w:pPr>
              <w:rPr>
                <w:rFonts w:ascii="Arial Narrow" w:hAnsi="Arial Narrow"/>
                <w:sz w:val="12"/>
                <w:szCs w:val="12"/>
              </w:rPr>
            </w:pPr>
          </w:p>
          <w:tbl>
            <w:tblPr>
              <w:tblW w:w="9638"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123"/>
              <w:gridCol w:w="7515"/>
            </w:tblGrid>
            <w:tr w:rsidR="004C756B" w:rsidRPr="004C756B" w:rsidTr="007216EE">
              <w:tc>
                <w:tcPr>
                  <w:tcW w:w="2123" w:type="dxa"/>
                  <w:shd w:val="clear" w:color="auto" w:fill="auto"/>
                  <w:tcMar>
                    <w:top w:w="55" w:type="dxa"/>
                    <w:left w:w="55" w:type="dxa"/>
                    <w:bottom w:w="55" w:type="dxa"/>
                    <w:right w:w="55" w:type="dxa"/>
                  </w:tcMar>
                </w:tcPr>
                <w:p w:rsidR="004C756B" w:rsidRPr="004C756B" w:rsidRDefault="004C756B" w:rsidP="007216EE">
                  <w:pPr>
                    <w:rPr>
                      <w:rFonts w:ascii="Arial Narrow" w:hAnsi="Arial Narrow"/>
                      <w:sz w:val="12"/>
                      <w:szCs w:val="12"/>
                    </w:rPr>
                  </w:pPr>
                  <w:r w:rsidRPr="004C756B">
                    <w:rPr>
                      <w:rFonts w:ascii="Arial Narrow" w:hAnsi="Arial Narrow"/>
                      <w:sz w:val="12"/>
                      <w:szCs w:val="12"/>
                    </w:rPr>
                    <w:lastRenderedPageBreak/>
                    <w:t>Nombre del Alumno/a</w:t>
                  </w:r>
                </w:p>
              </w:tc>
              <w:tc>
                <w:tcPr>
                  <w:tcW w:w="7515" w:type="dxa"/>
                  <w:shd w:val="clear" w:color="auto" w:fill="auto"/>
                  <w:tcMar>
                    <w:top w:w="55" w:type="dxa"/>
                    <w:left w:w="55" w:type="dxa"/>
                    <w:bottom w:w="55" w:type="dxa"/>
                    <w:right w:w="55" w:type="dxa"/>
                  </w:tcMar>
                </w:tcPr>
                <w:p w:rsidR="004C756B" w:rsidRPr="004C756B" w:rsidRDefault="004C756B" w:rsidP="007216EE">
                  <w:pPr>
                    <w:suppressLineNumbers/>
                    <w:rPr>
                      <w:rFonts w:ascii="Arial Narrow" w:hAnsi="Arial Narrow"/>
                      <w:sz w:val="12"/>
                      <w:szCs w:val="12"/>
                    </w:rPr>
                  </w:pPr>
                </w:p>
              </w:tc>
            </w:tr>
          </w:tbl>
          <w:p w:rsidR="004C756B" w:rsidRPr="004C756B" w:rsidRDefault="004C756B" w:rsidP="004C756B">
            <w:pPr>
              <w:rPr>
                <w:vanish/>
                <w:sz w:val="12"/>
                <w:szCs w:val="12"/>
              </w:rPr>
            </w:pPr>
          </w:p>
          <w:tbl>
            <w:tblPr>
              <w:tblW w:w="9638" w:type="dxa"/>
              <w:tblInd w:w="45" w:type="dxa"/>
              <w:tblLayout w:type="fixed"/>
              <w:tblCellMar>
                <w:left w:w="10" w:type="dxa"/>
                <w:right w:w="10" w:type="dxa"/>
              </w:tblCellMar>
              <w:tblLook w:val="0000"/>
            </w:tblPr>
            <w:tblGrid>
              <w:gridCol w:w="2123"/>
              <w:gridCol w:w="2696"/>
              <w:gridCol w:w="2150"/>
              <w:gridCol w:w="2669"/>
            </w:tblGrid>
            <w:tr w:rsidR="004C756B" w:rsidRPr="004C756B" w:rsidTr="007216EE">
              <w:tc>
                <w:tcPr>
                  <w:tcW w:w="2123" w:type="dxa"/>
                  <w:tcBorders>
                    <w:top w:val="single" w:sz="2" w:space="0" w:color="000000"/>
                    <w:left w:val="single" w:sz="2" w:space="0" w:color="000000"/>
                    <w:bottom w:val="single" w:sz="2" w:space="0" w:color="000000"/>
                  </w:tcBorders>
                  <w:tcMar>
                    <w:top w:w="55" w:type="dxa"/>
                    <w:left w:w="55" w:type="dxa"/>
                    <w:bottom w:w="55" w:type="dxa"/>
                    <w:right w:w="55" w:type="dxa"/>
                  </w:tcMar>
                </w:tcPr>
                <w:p w:rsidR="004C756B" w:rsidRPr="004C756B" w:rsidRDefault="004C756B" w:rsidP="007216EE">
                  <w:pPr>
                    <w:suppressLineNumbers/>
                    <w:rPr>
                      <w:rFonts w:ascii="Arial Narrow" w:hAnsi="Arial Narrow"/>
                      <w:sz w:val="12"/>
                      <w:szCs w:val="12"/>
                    </w:rPr>
                  </w:pPr>
                  <w:r w:rsidRPr="004C756B">
                    <w:rPr>
                      <w:rFonts w:ascii="Arial Narrow" w:hAnsi="Arial Narrow"/>
                      <w:sz w:val="12"/>
                      <w:szCs w:val="12"/>
                    </w:rPr>
                    <w:t>Fecha Nac.</w:t>
                  </w:r>
                </w:p>
              </w:tc>
              <w:tc>
                <w:tcPr>
                  <w:tcW w:w="2696" w:type="dxa"/>
                  <w:tcBorders>
                    <w:top w:val="single" w:sz="2" w:space="0" w:color="000000"/>
                    <w:left w:val="single" w:sz="2" w:space="0" w:color="000000"/>
                    <w:bottom w:val="single" w:sz="2" w:space="0" w:color="000000"/>
                  </w:tcBorders>
                  <w:tcMar>
                    <w:top w:w="55" w:type="dxa"/>
                    <w:left w:w="55" w:type="dxa"/>
                    <w:bottom w:w="55" w:type="dxa"/>
                    <w:right w:w="55" w:type="dxa"/>
                  </w:tcMar>
                </w:tcPr>
                <w:p w:rsidR="004C756B" w:rsidRPr="004C756B" w:rsidRDefault="004C756B" w:rsidP="007216EE">
                  <w:pPr>
                    <w:suppressLineNumbers/>
                    <w:rPr>
                      <w:rFonts w:ascii="Arial Narrow" w:hAnsi="Arial Narrow"/>
                      <w:sz w:val="12"/>
                      <w:szCs w:val="12"/>
                    </w:rPr>
                  </w:pPr>
                </w:p>
              </w:tc>
              <w:tc>
                <w:tcPr>
                  <w:tcW w:w="2150" w:type="dxa"/>
                  <w:tcBorders>
                    <w:top w:val="single" w:sz="2" w:space="0" w:color="000000"/>
                    <w:left w:val="single" w:sz="2" w:space="0" w:color="000000"/>
                    <w:bottom w:val="single" w:sz="2" w:space="0" w:color="000000"/>
                  </w:tcBorders>
                  <w:tcMar>
                    <w:top w:w="55" w:type="dxa"/>
                    <w:left w:w="55" w:type="dxa"/>
                    <w:bottom w:w="55" w:type="dxa"/>
                    <w:right w:w="55" w:type="dxa"/>
                  </w:tcMar>
                </w:tcPr>
                <w:p w:rsidR="004C756B" w:rsidRPr="004C756B" w:rsidRDefault="004C756B" w:rsidP="007216EE">
                  <w:pPr>
                    <w:suppressLineNumbers/>
                    <w:rPr>
                      <w:rFonts w:ascii="Arial Narrow" w:hAnsi="Arial Narrow"/>
                      <w:sz w:val="12"/>
                      <w:szCs w:val="12"/>
                    </w:rPr>
                  </w:pPr>
                  <w:r w:rsidRPr="004C756B">
                    <w:rPr>
                      <w:rFonts w:ascii="Arial Narrow" w:hAnsi="Arial Narrow"/>
                      <w:sz w:val="12"/>
                      <w:szCs w:val="12"/>
                    </w:rPr>
                    <w:t>Lugar Nac.</w:t>
                  </w:r>
                </w:p>
              </w:tc>
              <w:tc>
                <w:tcPr>
                  <w:tcW w:w="266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4C756B" w:rsidRPr="004C756B" w:rsidRDefault="004C756B" w:rsidP="007216EE">
                  <w:pPr>
                    <w:suppressLineNumbers/>
                    <w:rPr>
                      <w:rFonts w:ascii="Arial Narrow" w:hAnsi="Arial Narrow"/>
                      <w:sz w:val="12"/>
                      <w:szCs w:val="12"/>
                    </w:rPr>
                  </w:pPr>
                </w:p>
              </w:tc>
            </w:tr>
          </w:tbl>
          <w:p w:rsidR="004C756B" w:rsidRPr="004C756B" w:rsidRDefault="004C756B" w:rsidP="004C756B">
            <w:pPr>
              <w:rPr>
                <w:rFonts w:ascii="Arial Narrow" w:hAnsi="Arial Narrow"/>
                <w:sz w:val="12"/>
                <w:szCs w:val="12"/>
              </w:rPr>
            </w:pPr>
          </w:p>
          <w:tbl>
            <w:tblPr>
              <w:tblW w:w="9638"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962"/>
              <w:gridCol w:w="7676"/>
            </w:tblGrid>
            <w:tr w:rsidR="004C756B" w:rsidRPr="004C756B" w:rsidTr="007216EE">
              <w:tc>
                <w:tcPr>
                  <w:tcW w:w="1962" w:type="dxa"/>
                  <w:tcMar>
                    <w:top w:w="55" w:type="dxa"/>
                    <w:left w:w="55" w:type="dxa"/>
                    <w:bottom w:w="55" w:type="dxa"/>
                    <w:right w:w="55" w:type="dxa"/>
                  </w:tcMar>
                </w:tcPr>
                <w:p w:rsidR="004C756B" w:rsidRPr="004C756B" w:rsidRDefault="004C756B" w:rsidP="007216EE">
                  <w:pPr>
                    <w:rPr>
                      <w:rFonts w:ascii="Arial Narrow" w:hAnsi="Arial Narrow"/>
                      <w:sz w:val="12"/>
                      <w:szCs w:val="12"/>
                    </w:rPr>
                  </w:pPr>
                  <w:r w:rsidRPr="004C756B">
                    <w:rPr>
                      <w:rFonts w:ascii="Arial Narrow" w:hAnsi="Arial Narrow"/>
                      <w:sz w:val="12"/>
                      <w:szCs w:val="12"/>
                    </w:rPr>
                    <w:t>Centro Educativo</w:t>
                  </w:r>
                </w:p>
              </w:tc>
              <w:tc>
                <w:tcPr>
                  <w:tcW w:w="7676" w:type="dxa"/>
                  <w:tcMar>
                    <w:top w:w="55" w:type="dxa"/>
                    <w:left w:w="55" w:type="dxa"/>
                    <w:bottom w:w="55" w:type="dxa"/>
                    <w:right w:w="55" w:type="dxa"/>
                  </w:tcMar>
                </w:tcPr>
                <w:p w:rsidR="004C756B" w:rsidRPr="004C756B" w:rsidRDefault="004C756B" w:rsidP="007216EE">
                  <w:pPr>
                    <w:suppressLineNumbers/>
                    <w:rPr>
                      <w:rFonts w:ascii="Arial Narrow" w:hAnsi="Arial Narrow"/>
                      <w:sz w:val="12"/>
                      <w:szCs w:val="12"/>
                    </w:rPr>
                  </w:pPr>
                </w:p>
              </w:tc>
            </w:tr>
          </w:tbl>
          <w:p w:rsidR="004C756B" w:rsidRPr="004C756B" w:rsidRDefault="004C756B" w:rsidP="004C756B">
            <w:pPr>
              <w:rPr>
                <w:vanish/>
                <w:sz w:val="12"/>
                <w:szCs w:val="12"/>
              </w:rPr>
            </w:pPr>
          </w:p>
          <w:tbl>
            <w:tblPr>
              <w:tblW w:w="9638" w:type="dxa"/>
              <w:tblInd w:w="45" w:type="dxa"/>
              <w:tblLayout w:type="fixed"/>
              <w:tblCellMar>
                <w:left w:w="10" w:type="dxa"/>
                <w:right w:w="10" w:type="dxa"/>
              </w:tblCellMar>
              <w:tblLook w:val="0000"/>
            </w:tblPr>
            <w:tblGrid>
              <w:gridCol w:w="1962"/>
              <w:gridCol w:w="5007"/>
              <w:gridCol w:w="600"/>
              <w:gridCol w:w="2069"/>
            </w:tblGrid>
            <w:tr w:rsidR="004C756B" w:rsidRPr="004C756B" w:rsidTr="007216EE">
              <w:tc>
                <w:tcPr>
                  <w:tcW w:w="196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4C756B" w:rsidRPr="004C756B" w:rsidRDefault="004C756B" w:rsidP="007216EE">
                  <w:pPr>
                    <w:suppressLineNumbers/>
                    <w:rPr>
                      <w:rFonts w:ascii="Arial Narrow" w:hAnsi="Arial Narrow"/>
                      <w:sz w:val="12"/>
                      <w:szCs w:val="12"/>
                    </w:rPr>
                  </w:pPr>
                  <w:r w:rsidRPr="004C756B">
                    <w:rPr>
                      <w:rFonts w:ascii="Arial Narrow" w:hAnsi="Arial Narrow"/>
                      <w:sz w:val="12"/>
                      <w:szCs w:val="12"/>
                    </w:rPr>
                    <w:t>Dirección</w:t>
                  </w:r>
                </w:p>
              </w:tc>
              <w:tc>
                <w:tcPr>
                  <w:tcW w:w="5007" w:type="dxa"/>
                  <w:tcBorders>
                    <w:top w:val="single" w:sz="2" w:space="0" w:color="000000"/>
                    <w:left w:val="single" w:sz="2" w:space="0" w:color="000000"/>
                    <w:bottom w:val="single" w:sz="2" w:space="0" w:color="000000"/>
                  </w:tcBorders>
                  <w:tcMar>
                    <w:top w:w="55" w:type="dxa"/>
                    <w:left w:w="55" w:type="dxa"/>
                    <w:bottom w:w="55" w:type="dxa"/>
                    <w:right w:w="55" w:type="dxa"/>
                  </w:tcMar>
                </w:tcPr>
                <w:p w:rsidR="004C756B" w:rsidRPr="004C756B" w:rsidRDefault="004C756B" w:rsidP="007216EE">
                  <w:pPr>
                    <w:suppressLineNumbers/>
                    <w:rPr>
                      <w:rFonts w:ascii="Arial Narrow" w:hAnsi="Arial Narrow"/>
                      <w:sz w:val="12"/>
                      <w:szCs w:val="12"/>
                    </w:rPr>
                  </w:pPr>
                </w:p>
              </w:tc>
              <w:tc>
                <w:tcPr>
                  <w:tcW w:w="600" w:type="dxa"/>
                  <w:tcBorders>
                    <w:top w:val="single" w:sz="2" w:space="0" w:color="000000"/>
                    <w:left w:val="single" w:sz="2" w:space="0" w:color="000000"/>
                    <w:bottom w:val="single" w:sz="2" w:space="0" w:color="000000"/>
                  </w:tcBorders>
                  <w:tcMar>
                    <w:top w:w="55" w:type="dxa"/>
                    <w:left w:w="55" w:type="dxa"/>
                    <w:bottom w:w="55" w:type="dxa"/>
                    <w:right w:w="55" w:type="dxa"/>
                  </w:tcMar>
                </w:tcPr>
                <w:p w:rsidR="004C756B" w:rsidRPr="004C756B" w:rsidRDefault="004C756B" w:rsidP="007216EE">
                  <w:pPr>
                    <w:suppressLineNumbers/>
                    <w:rPr>
                      <w:rFonts w:ascii="Arial Narrow" w:hAnsi="Arial Narrow"/>
                      <w:sz w:val="12"/>
                      <w:szCs w:val="12"/>
                    </w:rPr>
                  </w:pPr>
                  <w:r w:rsidRPr="004C756B">
                    <w:rPr>
                      <w:rFonts w:ascii="Arial Narrow" w:hAnsi="Arial Narrow"/>
                      <w:sz w:val="12"/>
                      <w:szCs w:val="12"/>
                    </w:rPr>
                    <w:t>Telf.</w:t>
                  </w:r>
                </w:p>
              </w:tc>
              <w:tc>
                <w:tcPr>
                  <w:tcW w:w="206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4C756B" w:rsidRPr="004C756B" w:rsidRDefault="004C756B" w:rsidP="007216EE">
                  <w:pPr>
                    <w:suppressLineNumbers/>
                    <w:rPr>
                      <w:rFonts w:ascii="Arial Narrow" w:hAnsi="Arial Narrow"/>
                      <w:sz w:val="12"/>
                      <w:szCs w:val="12"/>
                    </w:rPr>
                  </w:pPr>
                </w:p>
              </w:tc>
            </w:tr>
          </w:tbl>
          <w:p w:rsidR="004C756B" w:rsidRPr="004C756B" w:rsidRDefault="004C756B" w:rsidP="004C756B">
            <w:pPr>
              <w:rPr>
                <w:vanish/>
                <w:sz w:val="12"/>
                <w:szCs w:val="12"/>
              </w:rPr>
            </w:pPr>
          </w:p>
          <w:tbl>
            <w:tblPr>
              <w:tblW w:w="9638" w:type="dxa"/>
              <w:tblInd w:w="45" w:type="dxa"/>
              <w:tblLayout w:type="fixed"/>
              <w:tblCellMar>
                <w:left w:w="10" w:type="dxa"/>
                <w:right w:w="10" w:type="dxa"/>
              </w:tblCellMar>
              <w:tblLook w:val="0000"/>
            </w:tblPr>
            <w:tblGrid>
              <w:gridCol w:w="2409"/>
              <w:gridCol w:w="2410"/>
              <w:gridCol w:w="2150"/>
              <w:gridCol w:w="2669"/>
            </w:tblGrid>
            <w:tr w:rsidR="004C756B" w:rsidRPr="004C756B" w:rsidTr="007216EE">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tcPr>
                <w:p w:rsidR="004C756B" w:rsidRPr="004C756B" w:rsidRDefault="004C756B" w:rsidP="007216EE">
                  <w:pPr>
                    <w:rPr>
                      <w:rFonts w:ascii="Arial Narrow" w:hAnsi="Arial Narrow"/>
                      <w:sz w:val="12"/>
                      <w:szCs w:val="12"/>
                    </w:rPr>
                  </w:pPr>
                  <w:r w:rsidRPr="004C756B">
                    <w:rPr>
                      <w:rFonts w:ascii="Arial Narrow" w:hAnsi="Arial Narrow"/>
                      <w:sz w:val="12"/>
                      <w:szCs w:val="12"/>
                    </w:rPr>
                    <w:t>Curso al inicio de Expte.</w:t>
                  </w:r>
                </w:p>
              </w:tc>
              <w:tc>
                <w:tcPr>
                  <w:tcW w:w="2410" w:type="dxa"/>
                  <w:tcBorders>
                    <w:top w:val="single" w:sz="2" w:space="0" w:color="000000"/>
                    <w:left w:val="single" w:sz="2" w:space="0" w:color="000000"/>
                    <w:bottom w:val="single" w:sz="2" w:space="0" w:color="000000"/>
                  </w:tcBorders>
                  <w:tcMar>
                    <w:top w:w="55" w:type="dxa"/>
                    <w:left w:w="55" w:type="dxa"/>
                    <w:bottom w:w="55" w:type="dxa"/>
                    <w:right w:w="55" w:type="dxa"/>
                  </w:tcMar>
                </w:tcPr>
                <w:p w:rsidR="004C756B" w:rsidRPr="004C756B" w:rsidRDefault="004C756B" w:rsidP="007216EE">
                  <w:pPr>
                    <w:suppressLineNumbers/>
                    <w:rPr>
                      <w:rFonts w:ascii="Arial Narrow" w:hAnsi="Arial Narrow"/>
                      <w:sz w:val="12"/>
                      <w:szCs w:val="12"/>
                    </w:rPr>
                  </w:pPr>
                </w:p>
              </w:tc>
              <w:tc>
                <w:tcPr>
                  <w:tcW w:w="2150" w:type="dxa"/>
                  <w:tcBorders>
                    <w:top w:val="single" w:sz="2" w:space="0" w:color="000000"/>
                    <w:left w:val="single" w:sz="2" w:space="0" w:color="000000"/>
                    <w:bottom w:val="single" w:sz="2" w:space="0" w:color="000000"/>
                  </w:tcBorders>
                  <w:tcMar>
                    <w:top w:w="55" w:type="dxa"/>
                    <w:left w:w="55" w:type="dxa"/>
                    <w:bottom w:w="55" w:type="dxa"/>
                    <w:right w:w="55" w:type="dxa"/>
                  </w:tcMar>
                </w:tcPr>
                <w:p w:rsidR="004C756B" w:rsidRPr="004C756B" w:rsidRDefault="004C756B" w:rsidP="007216EE">
                  <w:pPr>
                    <w:rPr>
                      <w:rFonts w:ascii="Arial Narrow" w:hAnsi="Arial Narrow"/>
                      <w:sz w:val="12"/>
                      <w:szCs w:val="12"/>
                    </w:rPr>
                  </w:pPr>
                  <w:r w:rsidRPr="004C756B">
                    <w:rPr>
                      <w:rFonts w:ascii="Arial Narrow" w:hAnsi="Arial Narrow"/>
                      <w:sz w:val="12"/>
                      <w:szCs w:val="12"/>
                    </w:rPr>
                    <w:t>Curso actual</w:t>
                  </w:r>
                </w:p>
              </w:tc>
              <w:tc>
                <w:tcPr>
                  <w:tcW w:w="266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4C756B" w:rsidRPr="004C756B" w:rsidRDefault="004C756B" w:rsidP="007216EE">
                  <w:pPr>
                    <w:suppressLineNumbers/>
                    <w:rPr>
                      <w:rFonts w:ascii="Arial Narrow" w:hAnsi="Arial Narrow"/>
                      <w:sz w:val="12"/>
                      <w:szCs w:val="12"/>
                    </w:rPr>
                  </w:pPr>
                </w:p>
              </w:tc>
            </w:tr>
          </w:tbl>
          <w:p w:rsidR="004C756B" w:rsidRPr="004C756B" w:rsidRDefault="004C756B" w:rsidP="004C756B">
            <w:pPr>
              <w:rPr>
                <w:rFonts w:ascii="Arial Narrow" w:hAnsi="Arial Narrow"/>
                <w:sz w:val="12"/>
                <w:szCs w:val="12"/>
              </w:rPr>
            </w:pPr>
          </w:p>
          <w:tbl>
            <w:tblPr>
              <w:tblW w:w="9638" w:type="dxa"/>
              <w:tblInd w:w="45" w:type="dxa"/>
              <w:tblLayout w:type="fixed"/>
              <w:tblCellMar>
                <w:left w:w="10" w:type="dxa"/>
                <w:right w:w="10" w:type="dxa"/>
              </w:tblCellMar>
              <w:tblLook w:val="0000"/>
            </w:tblPr>
            <w:tblGrid>
              <w:gridCol w:w="3900"/>
              <w:gridCol w:w="5738"/>
            </w:tblGrid>
            <w:tr w:rsidR="004C756B" w:rsidRPr="004C756B" w:rsidTr="007216EE">
              <w:tc>
                <w:tcPr>
                  <w:tcW w:w="390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4C756B" w:rsidRPr="004C756B" w:rsidRDefault="004C756B" w:rsidP="007216EE">
                  <w:pPr>
                    <w:rPr>
                      <w:rFonts w:ascii="Arial Narrow" w:hAnsi="Arial Narrow"/>
                      <w:sz w:val="12"/>
                      <w:szCs w:val="12"/>
                    </w:rPr>
                  </w:pPr>
                  <w:r w:rsidRPr="004C756B">
                    <w:rPr>
                      <w:rFonts w:ascii="Arial Narrow" w:hAnsi="Arial Narrow"/>
                      <w:sz w:val="12"/>
                      <w:szCs w:val="12"/>
                    </w:rPr>
                    <w:t>Nombre del/la Director/a</w:t>
                  </w:r>
                </w:p>
              </w:tc>
              <w:tc>
                <w:tcPr>
                  <w:tcW w:w="573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C756B" w:rsidRPr="004C756B" w:rsidRDefault="004C756B" w:rsidP="007216EE">
                  <w:pPr>
                    <w:suppressLineNumbers/>
                    <w:rPr>
                      <w:rFonts w:ascii="Arial Narrow" w:hAnsi="Arial Narrow"/>
                      <w:sz w:val="12"/>
                      <w:szCs w:val="12"/>
                    </w:rPr>
                  </w:pPr>
                </w:p>
              </w:tc>
            </w:tr>
            <w:tr w:rsidR="004C756B" w:rsidRPr="004C756B" w:rsidTr="007216EE">
              <w:tc>
                <w:tcPr>
                  <w:tcW w:w="3900" w:type="dxa"/>
                  <w:tcBorders>
                    <w:left w:val="single" w:sz="2" w:space="0" w:color="000000"/>
                    <w:bottom w:val="single" w:sz="2" w:space="0" w:color="000000"/>
                  </w:tcBorders>
                  <w:shd w:val="clear" w:color="auto" w:fill="auto"/>
                  <w:tcMar>
                    <w:top w:w="55" w:type="dxa"/>
                    <w:left w:w="55" w:type="dxa"/>
                    <w:bottom w:w="55" w:type="dxa"/>
                    <w:right w:w="55" w:type="dxa"/>
                  </w:tcMar>
                </w:tcPr>
                <w:p w:rsidR="004C756B" w:rsidRPr="004C756B" w:rsidRDefault="004C756B" w:rsidP="007216EE">
                  <w:pPr>
                    <w:rPr>
                      <w:rFonts w:ascii="Arial Narrow" w:hAnsi="Arial Narrow"/>
                      <w:sz w:val="12"/>
                      <w:szCs w:val="12"/>
                    </w:rPr>
                  </w:pPr>
                  <w:r w:rsidRPr="004C756B">
                    <w:rPr>
                      <w:rFonts w:ascii="Arial Narrow" w:hAnsi="Arial Narrow"/>
                      <w:sz w:val="12"/>
                      <w:szCs w:val="12"/>
                    </w:rPr>
                    <w:t>Nombre del/la Tutor/a</w:t>
                  </w:r>
                </w:p>
              </w:tc>
              <w:tc>
                <w:tcPr>
                  <w:tcW w:w="5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C756B" w:rsidRPr="004C756B" w:rsidRDefault="004C756B" w:rsidP="007216EE">
                  <w:pPr>
                    <w:suppressLineNumbers/>
                    <w:rPr>
                      <w:rFonts w:ascii="Arial Narrow" w:hAnsi="Arial Narrow"/>
                      <w:sz w:val="12"/>
                      <w:szCs w:val="12"/>
                    </w:rPr>
                  </w:pPr>
                </w:p>
              </w:tc>
            </w:tr>
            <w:tr w:rsidR="004C756B" w:rsidRPr="004C756B" w:rsidTr="007216EE">
              <w:tc>
                <w:tcPr>
                  <w:tcW w:w="3900" w:type="dxa"/>
                  <w:tcBorders>
                    <w:left w:val="single" w:sz="2" w:space="0" w:color="000000"/>
                    <w:bottom w:val="single" w:sz="2" w:space="0" w:color="000000"/>
                  </w:tcBorders>
                  <w:shd w:val="clear" w:color="auto" w:fill="auto"/>
                  <w:tcMar>
                    <w:top w:w="55" w:type="dxa"/>
                    <w:left w:w="55" w:type="dxa"/>
                    <w:bottom w:w="55" w:type="dxa"/>
                    <w:right w:w="55" w:type="dxa"/>
                  </w:tcMar>
                </w:tcPr>
                <w:p w:rsidR="004C756B" w:rsidRPr="004C756B" w:rsidRDefault="004C756B" w:rsidP="007216EE">
                  <w:pPr>
                    <w:rPr>
                      <w:rFonts w:ascii="Arial Narrow" w:hAnsi="Arial Narrow"/>
                      <w:sz w:val="12"/>
                      <w:szCs w:val="12"/>
                    </w:rPr>
                  </w:pPr>
                  <w:r w:rsidRPr="004C756B">
                    <w:rPr>
                      <w:rFonts w:ascii="Arial Narrow" w:hAnsi="Arial Narrow"/>
                      <w:sz w:val="12"/>
                      <w:szCs w:val="12"/>
                    </w:rPr>
                    <w:t>Nombre del Orientador/a (E.O.E / Dpto.Or)</w:t>
                  </w:r>
                </w:p>
              </w:tc>
              <w:tc>
                <w:tcPr>
                  <w:tcW w:w="5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C756B" w:rsidRPr="004C756B" w:rsidRDefault="004C756B" w:rsidP="007216EE">
                  <w:pPr>
                    <w:suppressLineNumbers/>
                    <w:rPr>
                      <w:rFonts w:ascii="Arial Narrow" w:hAnsi="Arial Narrow"/>
                      <w:sz w:val="12"/>
                      <w:szCs w:val="12"/>
                    </w:rPr>
                  </w:pPr>
                </w:p>
              </w:tc>
            </w:tr>
            <w:tr w:rsidR="004C756B" w:rsidRPr="004C756B" w:rsidTr="007216EE">
              <w:tc>
                <w:tcPr>
                  <w:tcW w:w="3900" w:type="dxa"/>
                  <w:tcBorders>
                    <w:left w:val="single" w:sz="2" w:space="0" w:color="000000"/>
                    <w:bottom w:val="single" w:sz="2" w:space="0" w:color="000000"/>
                  </w:tcBorders>
                  <w:shd w:val="clear" w:color="auto" w:fill="auto"/>
                  <w:tcMar>
                    <w:top w:w="55" w:type="dxa"/>
                    <w:left w:w="55" w:type="dxa"/>
                    <w:bottom w:w="55" w:type="dxa"/>
                    <w:right w:w="55" w:type="dxa"/>
                  </w:tcMar>
                </w:tcPr>
                <w:p w:rsidR="004C756B" w:rsidRPr="004C756B" w:rsidRDefault="004C756B" w:rsidP="007216EE">
                  <w:pPr>
                    <w:rPr>
                      <w:rFonts w:ascii="Arial Narrow" w:hAnsi="Arial Narrow"/>
                      <w:sz w:val="12"/>
                      <w:szCs w:val="12"/>
                    </w:rPr>
                  </w:pPr>
                  <w:r w:rsidRPr="004C756B">
                    <w:rPr>
                      <w:rFonts w:ascii="Arial Narrow" w:hAnsi="Arial Narrow"/>
                      <w:sz w:val="12"/>
                      <w:szCs w:val="12"/>
                    </w:rPr>
                    <w:t>E.O.E. Zona</w:t>
                  </w:r>
                </w:p>
              </w:tc>
              <w:tc>
                <w:tcPr>
                  <w:tcW w:w="5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C756B" w:rsidRPr="004C756B" w:rsidRDefault="004C756B" w:rsidP="007216EE">
                  <w:pPr>
                    <w:suppressLineNumbers/>
                    <w:rPr>
                      <w:rFonts w:ascii="Arial Narrow" w:hAnsi="Arial Narrow"/>
                      <w:sz w:val="12"/>
                      <w:szCs w:val="12"/>
                    </w:rPr>
                  </w:pPr>
                </w:p>
              </w:tc>
            </w:tr>
            <w:tr w:rsidR="004C756B" w:rsidRPr="004C756B" w:rsidTr="007216EE">
              <w:tc>
                <w:tcPr>
                  <w:tcW w:w="3900" w:type="dxa"/>
                  <w:tcBorders>
                    <w:left w:val="single" w:sz="2" w:space="0" w:color="000000"/>
                    <w:bottom w:val="single" w:sz="2" w:space="0" w:color="000000"/>
                  </w:tcBorders>
                  <w:shd w:val="clear" w:color="auto" w:fill="auto"/>
                  <w:tcMar>
                    <w:top w:w="55" w:type="dxa"/>
                    <w:left w:w="55" w:type="dxa"/>
                    <w:bottom w:w="55" w:type="dxa"/>
                    <w:right w:w="55" w:type="dxa"/>
                  </w:tcMar>
                </w:tcPr>
                <w:p w:rsidR="004C756B" w:rsidRPr="004C756B" w:rsidRDefault="004C756B" w:rsidP="007216EE">
                  <w:pPr>
                    <w:rPr>
                      <w:rFonts w:ascii="Arial Narrow" w:hAnsi="Arial Narrow"/>
                      <w:sz w:val="12"/>
                      <w:szCs w:val="12"/>
                    </w:rPr>
                  </w:pPr>
                  <w:r w:rsidRPr="004C756B">
                    <w:rPr>
                      <w:rFonts w:ascii="Arial Narrow" w:hAnsi="Arial Narrow"/>
                      <w:sz w:val="12"/>
                      <w:szCs w:val="12"/>
                    </w:rPr>
                    <w:t>Coordinadora ETAE</w:t>
                  </w:r>
                </w:p>
              </w:tc>
              <w:tc>
                <w:tcPr>
                  <w:tcW w:w="5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C756B" w:rsidRPr="004C756B" w:rsidRDefault="004C756B" w:rsidP="007216EE">
                  <w:pPr>
                    <w:suppressLineNumbers/>
                    <w:rPr>
                      <w:rFonts w:ascii="Arial Narrow" w:hAnsi="Arial Narrow"/>
                      <w:sz w:val="12"/>
                      <w:szCs w:val="12"/>
                    </w:rPr>
                  </w:pPr>
                </w:p>
              </w:tc>
            </w:tr>
          </w:tbl>
          <w:p w:rsidR="004C756B" w:rsidRPr="004C756B" w:rsidRDefault="004C756B" w:rsidP="004C756B">
            <w:pPr>
              <w:rPr>
                <w:rFonts w:ascii="Arial Narrow" w:hAnsi="Arial Narrow"/>
                <w:sz w:val="12"/>
                <w:szCs w:val="12"/>
              </w:rPr>
            </w:pPr>
          </w:p>
          <w:p w:rsidR="004C756B" w:rsidRPr="004C756B" w:rsidRDefault="004C756B" w:rsidP="004C756B">
            <w:pPr>
              <w:rPr>
                <w:rFonts w:ascii="Arial Narrow" w:hAnsi="Arial Narrow"/>
                <w:sz w:val="12"/>
                <w:szCs w:val="12"/>
              </w:rPr>
            </w:pPr>
          </w:p>
          <w:p w:rsidR="004C756B" w:rsidRPr="004C756B" w:rsidRDefault="004C756B" w:rsidP="004C756B">
            <w:pPr>
              <w:jc w:val="center"/>
              <w:rPr>
                <w:rFonts w:ascii="Arial Narrow" w:hAnsi="Arial Narrow"/>
                <w:b/>
                <w:bCs/>
                <w:sz w:val="12"/>
                <w:szCs w:val="12"/>
                <w:u w:val="single"/>
              </w:rPr>
            </w:pPr>
            <w:r w:rsidRPr="004C756B">
              <w:rPr>
                <w:rFonts w:ascii="Arial Narrow" w:hAnsi="Arial Narrow"/>
                <w:b/>
                <w:bCs/>
                <w:sz w:val="12"/>
                <w:szCs w:val="12"/>
                <w:u w:val="single"/>
              </w:rPr>
              <w:t>DATOS FAMILIARES RELEVANTES</w:t>
            </w:r>
          </w:p>
          <w:p w:rsidR="004C756B" w:rsidRPr="004C756B" w:rsidRDefault="004C756B" w:rsidP="004C756B">
            <w:pPr>
              <w:jc w:val="center"/>
              <w:rPr>
                <w:rFonts w:ascii="Arial Narrow" w:hAnsi="Arial Narrow"/>
                <w:b/>
                <w:bCs/>
                <w:sz w:val="12"/>
                <w:szCs w:val="12"/>
                <w:u w:val="single"/>
              </w:rPr>
            </w:pPr>
          </w:p>
          <w:p w:rsidR="004C756B" w:rsidRPr="004C756B" w:rsidRDefault="004C756B" w:rsidP="004C756B">
            <w:pPr>
              <w:rPr>
                <w:rFonts w:ascii="Arial Narrow" w:hAnsi="Arial Narrow"/>
                <w:sz w:val="12"/>
                <w:szCs w:val="12"/>
              </w:rPr>
            </w:pPr>
          </w:p>
          <w:tbl>
            <w:tblPr>
              <w:tblW w:w="9638"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962"/>
              <w:gridCol w:w="7676"/>
            </w:tblGrid>
            <w:tr w:rsidR="004C756B" w:rsidRPr="004C756B" w:rsidTr="007216EE">
              <w:tc>
                <w:tcPr>
                  <w:tcW w:w="1962" w:type="dxa"/>
                  <w:shd w:val="clear" w:color="auto" w:fill="auto"/>
                  <w:tcMar>
                    <w:top w:w="55" w:type="dxa"/>
                    <w:left w:w="55" w:type="dxa"/>
                    <w:bottom w:w="55" w:type="dxa"/>
                    <w:right w:w="55" w:type="dxa"/>
                  </w:tcMar>
                </w:tcPr>
                <w:p w:rsidR="004C756B" w:rsidRPr="004C756B" w:rsidRDefault="004C756B" w:rsidP="007216EE">
                  <w:pPr>
                    <w:rPr>
                      <w:rFonts w:ascii="Arial Narrow" w:hAnsi="Arial Narrow"/>
                      <w:sz w:val="12"/>
                      <w:szCs w:val="12"/>
                    </w:rPr>
                  </w:pPr>
                  <w:r w:rsidRPr="004C756B">
                    <w:rPr>
                      <w:rFonts w:ascii="Arial Narrow" w:hAnsi="Arial Narrow"/>
                      <w:sz w:val="12"/>
                      <w:szCs w:val="12"/>
                    </w:rPr>
                    <w:t>Nombre del padre</w:t>
                  </w:r>
                </w:p>
              </w:tc>
              <w:tc>
                <w:tcPr>
                  <w:tcW w:w="7676" w:type="dxa"/>
                  <w:shd w:val="clear" w:color="auto" w:fill="auto"/>
                  <w:tcMar>
                    <w:top w:w="55" w:type="dxa"/>
                    <w:left w:w="55" w:type="dxa"/>
                    <w:bottom w:w="55" w:type="dxa"/>
                    <w:right w:w="55" w:type="dxa"/>
                  </w:tcMar>
                </w:tcPr>
                <w:p w:rsidR="004C756B" w:rsidRPr="004C756B" w:rsidRDefault="004C756B" w:rsidP="007216EE">
                  <w:pPr>
                    <w:suppressLineNumbers/>
                    <w:rPr>
                      <w:rFonts w:ascii="Arial Narrow" w:hAnsi="Arial Narrow"/>
                      <w:sz w:val="12"/>
                      <w:szCs w:val="12"/>
                    </w:rPr>
                  </w:pPr>
                </w:p>
              </w:tc>
            </w:tr>
            <w:tr w:rsidR="004C756B" w:rsidRPr="004C756B" w:rsidTr="007216EE">
              <w:tc>
                <w:tcPr>
                  <w:tcW w:w="1962" w:type="dxa"/>
                  <w:shd w:val="clear" w:color="auto" w:fill="auto"/>
                  <w:tcMar>
                    <w:top w:w="55" w:type="dxa"/>
                    <w:left w:w="55" w:type="dxa"/>
                    <w:bottom w:w="55" w:type="dxa"/>
                    <w:right w:w="55" w:type="dxa"/>
                  </w:tcMar>
                </w:tcPr>
                <w:p w:rsidR="004C756B" w:rsidRPr="004C756B" w:rsidRDefault="004C756B" w:rsidP="007216EE">
                  <w:pPr>
                    <w:rPr>
                      <w:rFonts w:ascii="Arial Narrow" w:hAnsi="Arial Narrow"/>
                      <w:sz w:val="12"/>
                      <w:szCs w:val="12"/>
                    </w:rPr>
                  </w:pPr>
                  <w:r w:rsidRPr="004C756B">
                    <w:rPr>
                      <w:rFonts w:ascii="Arial Narrow" w:hAnsi="Arial Narrow"/>
                      <w:sz w:val="12"/>
                      <w:szCs w:val="12"/>
                    </w:rPr>
                    <w:t>Nombre de la madre</w:t>
                  </w:r>
                </w:p>
              </w:tc>
              <w:tc>
                <w:tcPr>
                  <w:tcW w:w="7676" w:type="dxa"/>
                  <w:shd w:val="clear" w:color="auto" w:fill="auto"/>
                  <w:tcMar>
                    <w:top w:w="55" w:type="dxa"/>
                    <w:left w:w="55" w:type="dxa"/>
                    <w:bottom w:w="55" w:type="dxa"/>
                    <w:right w:w="55" w:type="dxa"/>
                  </w:tcMar>
                </w:tcPr>
                <w:p w:rsidR="004C756B" w:rsidRPr="004C756B" w:rsidRDefault="004C756B" w:rsidP="007216EE">
                  <w:pPr>
                    <w:suppressLineNumbers/>
                    <w:rPr>
                      <w:rFonts w:ascii="Arial Narrow" w:hAnsi="Arial Narrow"/>
                      <w:sz w:val="12"/>
                      <w:szCs w:val="12"/>
                    </w:rPr>
                  </w:pPr>
                </w:p>
              </w:tc>
            </w:tr>
          </w:tbl>
          <w:p w:rsidR="004C756B" w:rsidRPr="004C756B" w:rsidRDefault="004C756B" w:rsidP="004C756B">
            <w:pPr>
              <w:rPr>
                <w:vanish/>
                <w:sz w:val="12"/>
                <w:szCs w:val="12"/>
              </w:rPr>
            </w:pPr>
          </w:p>
          <w:tbl>
            <w:tblPr>
              <w:tblW w:w="9638" w:type="dxa"/>
              <w:tblInd w:w="45" w:type="dxa"/>
              <w:tblLayout w:type="fixed"/>
              <w:tblCellMar>
                <w:left w:w="10" w:type="dxa"/>
                <w:right w:w="10" w:type="dxa"/>
              </w:tblCellMar>
              <w:tblLook w:val="0000"/>
            </w:tblPr>
            <w:tblGrid>
              <w:gridCol w:w="1962"/>
              <w:gridCol w:w="5007"/>
              <w:gridCol w:w="600"/>
              <w:gridCol w:w="2069"/>
            </w:tblGrid>
            <w:tr w:rsidR="004C756B" w:rsidRPr="004C756B" w:rsidTr="007216EE">
              <w:tc>
                <w:tcPr>
                  <w:tcW w:w="196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4C756B" w:rsidRPr="004C756B" w:rsidRDefault="004C756B" w:rsidP="007216EE">
                  <w:pPr>
                    <w:suppressLineNumbers/>
                    <w:rPr>
                      <w:rFonts w:ascii="Arial Narrow" w:hAnsi="Arial Narrow"/>
                      <w:sz w:val="12"/>
                      <w:szCs w:val="12"/>
                    </w:rPr>
                  </w:pPr>
                  <w:r w:rsidRPr="004C756B">
                    <w:rPr>
                      <w:rFonts w:ascii="Arial Narrow" w:hAnsi="Arial Narrow"/>
                      <w:sz w:val="12"/>
                      <w:szCs w:val="12"/>
                    </w:rPr>
                    <w:t>Dirección</w:t>
                  </w:r>
                </w:p>
              </w:tc>
              <w:tc>
                <w:tcPr>
                  <w:tcW w:w="500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4C756B" w:rsidRPr="004C756B" w:rsidRDefault="004C756B" w:rsidP="007216EE">
                  <w:pPr>
                    <w:suppressLineNumbers/>
                    <w:rPr>
                      <w:rFonts w:ascii="Arial Narrow" w:hAnsi="Arial Narrow"/>
                      <w:sz w:val="12"/>
                      <w:szCs w:val="12"/>
                    </w:rPr>
                  </w:pPr>
                </w:p>
              </w:tc>
              <w:tc>
                <w:tcPr>
                  <w:tcW w:w="60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4C756B" w:rsidRPr="004C756B" w:rsidRDefault="004C756B" w:rsidP="007216EE">
                  <w:pPr>
                    <w:suppressLineNumbers/>
                    <w:rPr>
                      <w:rFonts w:ascii="Arial Narrow" w:hAnsi="Arial Narrow"/>
                      <w:sz w:val="12"/>
                      <w:szCs w:val="12"/>
                    </w:rPr>
                  </w:pPr>
                  <w:r w:rsidRPr="004C756B">
                    <w:rPr>
                      <w:rFonts w:ascii="Arial Narrow" w:hAnsi="Arial Narrow"/>
                      <w:sz w:val="12"/>
                      <w:szCs w:val="12"/>
                    </w:rPr>
                    <w:t>Telf.</w:t>
                  </w:r>
                </w:p>
              </w:tc>
              <w:tc>
                <w:tcPr>
                  <w:tcW w:w="206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C756B" w:rsidRPr="004C756B" w:rsidRDefault="004C756B" w:rsidP="007216EE">
                  <w:pPr>
                    <w:suppressLineNumbers/>
                    <w:rPr>
                      <w:rFonts w:ascii="Arial Narrow" w:hAnsi="Arial Narrow"/>
                      <w:sz w:val="12"/>
                      <w:szCs w:val="12"/>
                    </w:rPr>
                  </w:pPr>
                </w:p>
              </w:tc>
            </w:tr>
          </w:tbl>
          <w:p w:rsidR="004C756B" w:rsidRPr="004C756B" w:rsidRDefault="004C756B" w:rsidP="004C756B">
            <w:pPr>
              <w:rPr>
                <w:vanish/>
                <w:sz w:val="12"/>
                <w:szCs w:val="12"/>
              </w:rPr>
            </w:pPr>
          </w:p>
          <w:tbl>
            <w:tblPr>
              <w:tblW w:w="9638" w:type="dxa"/>
              <w:tblInd w:w="45" w:type="dxa"/>
              <w:tblLayout w:type="fixed"/>
              <w:tblCellMar>
                <w:left w:w="10" w:type="dxa"/>
                <w:right w:w="10" w:type="dxa"/>
              </w:tblCellMar>
              <w:tblLook w:val="0000"/>
            </w:tblPr>
            <w:tblGrid>
              <w:gridCol w:w="9638"/>
            </w:tblGrid>
            <w:tr w:rsidR="004C756B" w:rsidRPr="004C756B" w:rsidTr="007216EE">
              <w:trPr>
                <w:trHeight w:val="510"/>
              </w:trPr>
              <w:tc>
                <w:tcPr>
                  <w:tcW w:w="96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4C756B" w:rsidRPr="004C756B" w:rsidRDefault="004C756B" w:rsidP="007216EE">
                  <w:pPr>
                    <w:jc w:val="center"/>
                    <w:rPr>
                      <w:rFonts w:ascii="Arial Narrow" w:hAnsi="Arial Narrow"/>
                      <w:sz w:val="12"/>
                      <w:szCs w:val="12"/>
                    </w:rPr>
                  </w:pPr>
                  <w:r w:rsidRPr="004C756B">
                    <w:rPr>
                      <w:rFonts w:ascii="Arial Narrow" w:hAnsi="Arial Narrow"/>
                      <w:sz w:val="12"/>
                      <w:szCs w:val="12"/>
                    </w:rPr>
                    <w:t>Hermanos/as</w:t>
                  </w:r>
                </w:p>
              </w:tc>
            </w:tr>
          </w:tbl>
          <w:p w:rsidR="004C756B" w:rsidRPr="004C756B" w:rsidRDefault="004C756B" w:rsidP="004C756B">
            <w:pPr>
              <w:rPr>
                <w:vanish/>
                <w:sz w:val="12"/>
                <w:szCs w:val="12"/>
              </w:rPr>
            </w:pPr>
          </w:p>
          <w:tbl>
            <w:tblPr>
              <w:tblW w:w="9638" w:type="dxa"/>
              <w:tblInd w:w="45" w:type="dxa"/>
              <w:tblLayout w:type="fixed"/>
              <w:tblCellMar>
                <w:left w:w="10" w:type="dxa"/>
                <w:right w:w="10" w:type="dxa"/>
              </w:tblCellMar>
              <w:tblLook w:val="0000"/>
            </w:tblPr>
            <w:tblGrid>
              <w:gridCol w:w="2123"/>
              <w:gridCol w:w="7515"/>
            </w:tblGrid>
            <w:tr w:rsidR="004C756B" w:rsidRPr="004C756B" w:rsidTr="007216EE">
              <w:tc>
                <w:tcPr>
                  <w:tcW w:w="2123" w:type="dxa"/>
                  <w:tcBorders>
                    <w:top w:val="single" w:sz="2" w:space="0" w:color="000000"/>
                    <w:left w:val="single" w:sz="2" w:space="0" w:color="000000"/>
                    <w:bottom w:val="single" w:sz="2" w:space="0" w:color="000000"/>
                  </w:tcBorders>
                  <w:tcMar>
                    <w:top w:w="55" w:type="dxa"/>
                    <w:left w:w="55" w:type="dxa"/>
                    <w:bottom w:w="55" w:type="dxa"/>
                    <w:right w:w="55" w:type="dxa"/>
                  </w:tcMar>
                </w:tcPr>
                <w:p w:rsidR="004C756B" w:rsidRPr="004C756B" w:rsidRDefault="004C756B" w:rsidP="007216EE">
                  <w:pPr>
                    <w:rPr>
                      <w:rFonts w:ascii="Arial Narrow" w:hAnsi="Arial Narrow"/>
                      <w:sz w:val="12"/>
                      <w:szCs w:val="12"/>
                    </w:rPr>
                  </w:pPr>
                  <w:r w:rsidRPr="004C756B">
                    <w:rPr>
                      <w:rFonts w:ascii="Arial Narrow" w:hAnsi="Arial Narrow"/>
                      <w:sz w:val="12"/>
                      <w:szCs w:val="12"/>
                    </w:rPr>
                    <w:t>Nombre</w:t>
                  </w:r>
                </w:p>
              </w:tc>
              <w:tc>
                <w:tcPr>
                  <w:tcW w:w="751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4C756B" w:rsidRPr="004C756B" w:rsidRDefault="004C756B" w:rsidP="007216EE">
                  <w:pPr>
                    <w:suppressLineNumbers/>
                    <w:rPr>
                      <w:rFonts w:ascii="Arial Narrow" w:hAnsi="Arial Narrow"/>
                      <w:sz w:val="12"/>
                      <w:szCs w:val="12"/>
                    </w:rPr>
                  </w:pPr>
                </w:p>
              </w:tc>
            </w:tr>
          </w:tbl>
          <w:p w:rsidR="004C756B" w:rsidRPr="004C756B" w:rsidRDefault="004C756B" w:rsidP="004C756B">
            <w:pPr>
              <w:rPr>
                <w:vanish/>
                <w:sz w:val="12"/>
                <w:szCs w:val="12"/>
              </w:rPr>
            </w:pPr>
          </w:p>
          <w:tbl>
            <w:tblPr>
              <w:tblW w:w="9638" w:type="dxa"/>
              <w:tblInd w:w="45" w:type="dxa"/>
              <w:tblLayout w:type="fixed"/>
              <w:tblCellMar>
                <w:left w:w="10" w:type="dxa"/>
                <w:right w:w="10" w:type="dxa"/>
              </w:tblCellMar>
              <w:tblLook w:val="0000"/>
            </w:tblPr>
            <w:tblGrid>
              <w:gridCol w:w="2123"/>
              <w:gridCol w:w="3254"/>
              <w:gridCol w:w="1592"/>
              <w:gridCol w:w="2669"/>
            </w:tblGrid>
            <w:tr w:rsidR="004C756B" w:rsidRPr="004C756B" w:rsidTr="007216EE">
              <w:tc>
                <w:tcPr>
                  <w:tcW w:w="2123" w:type="dxa"/>
                  <w:tcBorders>
                    <w:top w:val="single" w:sz="2" w:space="0" w:color="000000"/>
                    <w:left w:val="single" w:sz="2" w:space="0" w:color="000000"/>
                    <w:bottom w:val="single" w:sz="2" w:space="0" w:color="000000"/>
                  </w:tcBorders>
                  <w:tcMar>
                    <w:top w:w="55" w:type="dxa"/>
                    <w:left w:w="55" w:type="dxa"/>
                    <w:bottom w:w="55" w:type="dxa"/>
                    <w:right w:w="55" w:type="dxa"/>
                  </w:tcMar>
                </w:tcPr>
                <w:p w:rsidR="004C756B" w:rsidRPr="004C756B" w:rsidRDefault="004C756B" w:rsidP="007216EE">
                  <w:pPr>
                    <w:suppressLineNumbers/>
                    <w:rPr>
                      <w:rFonts w:ascii="Arial Narrow" w:hAnsi="Arial Narrow"/>
                      <w:sz w:val="12"/>
                      <w:szCs w:val="12"/>
                    </w:rPr>
                  </w:pPr>
                  <w:r w:rsidRPr="004C756B">
                    <w:rPr>
                      <w:rFonts w:ascii="Arial Narrow" w:hAnsi="Arial Narrow"/>
                      <w:sz w:val="12"/>
                      <w:szCs w:val="12"/>
                    </w:rPr>
                    <w:t>Fecha Nacimiento</w:t>
                  </w:r>
                </w:p>
              </w:tc>
              <w:tc>
                <w:tcPr>
                  <w:tcW w:w="3254" w:type="dxa"/>
                  <w:tcBorders>
                    <w:top w:val="single" w:sz="2" w:space="0" w:color="000000"/>
                    <w:left w:val="single" w:sz="2" w:space="0" w:color="000000"/>
                    <w:bottom w:val="single" w:sz="2" w:space="0" w:color="000000"/>
                  </w:tcBorders>
                  <w:tcMar>
                    <w:top w:w="55" w:type="dxa"/>
                    <w:left w:w="55" w:type="dxa"/>
                    <w:bottom w:w="55" w:type="dxa"/>
                    <w:right w:w="55" w:type="dxa"/>
                  </w:tcMar>
                </w:tcPr>
                <w:p w:rsidR="004C756B" w:rsidRPr="004C756B" w:rsidRDefault="004C756B" w:rsidP="007216EE">
                  <w:pPr>
                    <w:suppressLineNumbers/>
                    <w:rPr>
                      <w:rFonts w:ascii="Arial Narrow" w:hAnsi="Arial Narrow"/>
                      <w:sz w:val="12"/>
                      <w:szCs w:val="12"/>
                    </w:rPr>
                  </w:pPr>
                </w:p>
              </w:tc>
              <w:tc>
                <w:tcPr>
                  <w:tcW w:w="1592" w:type="dxa"/>
                  <w:tcBorders>
                    <w:top w:val="single" w:sz="2" w:space="0" w:color="000000"/>
                    <w:left w:val="single" w:sz="2" w:space="0" w:color="000000"/>
                    <w:bottom w:val="single" w:sz="2" w:space="0" w:color="000000"/>
                  </w:tcBorders>
                  <w:tcMar>
                    <w:top w:w="55" w:type="dxa"/>
                    <w:left w:w="55" w:type="dxa"/>
                    <w:bottom w:w="55" w:type="dxa"/>
                    <w:right w:w="55" w:type="dxa"/>
                  </w:tcMar>
                </w:tcPr>
                <w:p w:rsidR="004C756B" w:rsidRPr="004C756B" w:rsidRDefault="004C756B" w:rsidP="007216EE">
                  <w:pPr>
                    <w:suppressLineNumbers/>
                    <w:rPr>
                      <w:rFonts w:ascii="Arial Narrow" w:hAnsi="Arial Narrow"/>
                      <w:sz w:val="12"/>
                      <w:szCs w:val="12"/>
                    </w:rPr>
                  </w:pPr>
                  <w:r w:rsidRPr="004C756B">
                    <w:rPr>
                      <w:rFonts w:ascii="Arial Narrow" w:hAnsi="Arial Narrow"/>
                      <w:sz w:val="12"/>
                      <w:szCs w:val="12"/>
                    </w:rPr>
                    <w:t>Lugar Nac.</w:t>
                  </w:r>
                </w:p>
              </w:tc>
              <w:tc>
                <w:tcPr>
                  <w:tcW w:w="266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4C756B" w:rsidRPr="004C756B" w:rsidRDefault="004C756B" w:rsidP="007216EE">
                  <w:pPr>
                    <w:suppressLineNumbers/>
                    <w:rPr>
                      <w:rFonts w:ascii="Arial Narrow" w:hAnsi="Arial Narrow"/>
                      <w:sz w:val="12"/>
                      <w:szCs w:val="12"/>
                    </w:rPr>
                  </w:pPr>
                </w:p>
              </w:tc>
            </w:tr>
          </w:tbl>
          <w:p w:rsidR="004C756B" w:rsidRPr="004C756B" w:rsidRDefault="004C756B" w:rsidP="004C756B">
            <w:pPr>
              <w:rPr>
                <w:vanish/>
                <w:sz w:val="12"/>
                <w:szCs w:val="12"/>
              </w:rPr>
            </w:pPr>
          </w:p>
          <w:tbl>
            <w:tblPr>
              <w:tblW w:w="9638" w:type="dxa"/>
              <w:tblInd w:w="45" w:type="dxa"/>
              <w:tblLayout w:type="fixed"/>
              <w:tblCellMar>
                <w:left w:w="10" w:type="dxa"/>
                <w:right w:w="10" w:type="dxa"/>
              </w:tblCellMar>
              <w:tblLook w:val="0000"/>
            </w:tblPr>
            <w:tblGrid>
              <w:gridCol w:w="2123"/>
              <w:gridCol w:w="3254"/>
              <w:gridCol w:w="1592"/>
              <w:gridCol w:w="2669"/>
            </w:tblGrid>
            <w:tr w:rsidR="004C756B" w:rsidRPr="004C756B" w:rsidTr="007216EE">
              <w:tc>
                <w:tcPr>
                  <w:tcW w:w="2123" w:type="dxa"/>
                  <w:tcBorders>
                    <w:top w:val="single" w:sz="2" w:space="0" w:color="000000"/>
                    <w:left w:val="single" w:sz="2" w:space="0" w:color="000000"/>
                    <w:bottom w:val="single" w:sz="2" w:space="0" w:color="000000"/>
                  </w:tcBorders>
                  <w:tcMar>
                    <w:top w:w="55" w:type="dxa"/>
                    <w:left w:w="55" w:type="dxa"/>
                    <w:bottom w:w="55" w:type="dxa"/>
                    <w:right w:w="55" w:type="dxa"/>
                  </w:tcMar>
                </w:tcPr>
                <w:p w:rsidR="004C756B" w:rsidRPr="004C756B" w:rsidRDefault="004C756B" w:rsidP="007216EE">
                  <w:pPr>
                    <w:suppressLineNumbers/>
                    <w:rPr>
                      <w:rFonts w:ascii="Arial Narrow" w:hAnsi="Arial Narrow"/>
                      <w:sz w:val="12"/>
                      <w:szCs w:val="12"/>
                    </w:rPr>
                  </w:pPr>
                  <w:r w:rsidRPr="004C756B">
                    <w:rPr>
                      <w:rFonts w:ascii="Arial Narrow" w:hAnsi="Arial Narrow"/>
                      <w:sz w:val="12"/>
                      <w:szCs w:val="12"/>
                    </w:rPr>
                    <w:t>Centro Educativo</w:t>
                  </w:r>
                </w:p>
              </w:tc>
              <w:tc>
                <w:tcPr>
                  <w:tcW w:w="3254" w:type="dxa"/>
                  <w:tcBorders>
                    <w:top w:val="single" w:sz="2" w:space="0" w:color="000000"/>
                    <w:left w:val="single" w:sz="2" w:space="0" w:color="000000"/>
                    <w:bottom w:val="single" w:sz="2" w:space="0" w:color="000000"/>
                  </w:tcBorders>
                  <w:tcMar>
                    <w:top w:w="55" w:type="dxa"/>
                    <w:left w:w="55" w:type="dxa"/>
                    <w:bottom w:w="55" w:type="dxa"/>
                    <w:right w:w="55" w:type="dxa"/>
                  </w:tcMar>
                </w:tcPr>
                <w:p w:rsidR="004C756B" w:rsidRPr="004C756B" w:rsidRDefault="004C756B" w:rsidP="007216EE">
                  <w:pPr>
                    <w:suppressLineNumbers/>
                    <w:rPr>
                      <w:rFonts w:ascii="Arial Narrow" w:hAnsi="Arial Narrow"/>
                      <w:sz w:val="12"/>
                      <w:szCs w:val="12"/>
                    </w:rPr>
                  </w:pPr>
                </w:p>
              </w:tc>
              <w:tc>
                <w:tcPr>
                  <w:tcW w:w="1592" w:type="dxa"/>
                  <w:tcBorders>
                    <w:top w:val="single" w:sz="2" w:space="0" w:color="000000"/>
                    <w:left w:val="single" w:sz="2" w:space="0" w:color="000000"/>
                    <w:bottom w:val="single" w:sz="2" w:space="0" w:color="000000"/>
                  </w:tcBorders>
                  <w:tcMar>
                    <w:top w:w="55" w:type="dxa"/>
                    <w:left w:w="55" w:type="dxa"/>
                    <w:bottom w:w="55" w:type="dxa"/>
                    <w:right w:w="55" w:type="dxa"/>
                  </w:tcMar>
                </w:tcPr>
                <w:p w:rsidR="004C756B" w:rsidRPr="004C756B" w:rsidRDefault="004C756B" w:rsidP="007216EE">
                  <w:pPr>
                    <w:suppressLineNumbers/>
                    <w:rPr>
                      <w:rFonts w:ascii="Arial Narrow" w:hAnsi="Arial Narrow"/>
                      <w:sz w:val="12"/>
                      <w:szCs w:val="12"/>
                    </w:rPr>
                  </w:pPr>
                  <w:r w:rsidRPr="004C756B">
                    <w:rPr>
                      <w:rFonts w:ascii="Arial Narrow" w:hAnsi="Arial Narrow"/>
                      <w:sz w:val="12"/>
                      <w:szCs w:val="12"/>
                    </w:rPr>
                    <w:t>Curso</w:t>
                  </w:r>
                </w:p>
              </w:tc>
              <w:tc>
                <w:tcPr>
                  <w:tcW w:w="266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4C756B" w:rsidRPr="004C756B" w:rsidRDefault="004C756B" w:rsidP="007216EE">
                  <w:pPr>
                    <w:suppressLineNumbers/>
                    <w:rPr>
                      <w:rFonts w:ascii="Arial Narrow" w:hAnsi="Arial Narrow"/>
                      <w:sz w:val="12"/>
                      <w:szCs w:val="12"/>
                    </w:rPr>
                  </w:pPr>
                </w:p>
              </w:tc>
            </w:tr>
          </w:tbl>
          <w:p w:rsidR="004C756B" w:rsidRPr="004C756B" w:rsidRDefault="004C756B" w:rsidP="004C756B">
            <w:pPr>
              <w:rPr>
                <w:vanish/>
                <w:sz w:val="12"/>
                <w:szCs w:val="12"/>
              </w:rPr>
            </w:pPr>
          </w:p>
          <w:tbl>
            <w:tblPr>
              <w:tblW w:w="9638" w:type="dxa"/>
              <w:tblInd w:w="45" w:type="dxa"/>
              <w:tblLayout w:type="fixed"/>
              <w:tblCellMar>
                <w:left w:w="10" w:type="dxa"/>
                <w:right w:w="10" w:type="dxa"/>
              </w:tblCellMar>
              <w:tblLook w:val="0000"/>
            </w:tblPr>
            <w:tblGrid>
              <w:gridCol w:w="2123"/>
              <w:gridCol w:w="7515"/>
            </w:tblGrid>
            <w:tr w:rsidR="004C756B" w:rsidRPr="004C756B" w:rsidTr="007216EE">
              <w:tc>
                <w:tcPr>
                  <w:tcW w:w="2123" w:type="dxa"/>
                  <w:tcBorders>
                    <w:top w:val="single" w:sz="2" w:space="0" w:color="000000"/>
                    <w:left w:val="single" w:sz="2" w:space="0" w:color="000000"/>
                    <w:bottom w:val="single" w:sz="2" w:space="0" w:color="000000"/>
                  </w:tcBorders>
                  <w:tcMar>
                    <w:top w:w="55" w:type="dxa"/>
                    <w:left w:w="55" w:type="dxa"/>
                    <w:bottom w:w="55" w:type="dxa"/>
                    <w:right w:w="55" w:type="dxa"/>
                  </w:tcMar>
                </w:tcPr>
                <w:p w:rsidR="004C756B" w:rsidRPr="004C756B" w:rsidRDefault="004C756B" w:rsidP="007216EE">
                  <w:pPr>
                    <w:rPr>
                      <w:rFonts w:ascii="Arial Narrow" w:hAnsi="Arial Narrow"/>
                      <w:sz w:val="12"/>
                      <w:szCs w:val="12"/>
                    </w:rPr>
                  </w:pPr>
                  <w:r w:rsidRPr="004C756B">
                    <w:rPr>
                      <w:rFonts w:ascii="Arial Narrow" w:hAnsi="Arial Narrow"/>
                      <w:sz w:val="12"/>
                      <w:szCs w:val="12"/>
                    </w:rPr>
                    <w:t>Nombre</w:t>
                  </w:r>
                </w:p>
              </w:tc>
              <w:tc>
                <w:tcPr>
                  <w:tcW w:w="751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4C756B" w:rsidRPr="004C756B" w:rsidRDefault="004C756B" w:rsidP="007216EE">
                  <w:pPr>
                    <w:suppressLineNumbers/>
                    <w:rPr>
                      <w:rFonts w:ascii="Arial Narrow" w:hAnsi="Arial Narrow"/>
                      <w:sz w:val="12"/>
                      <w:szCs w:val="12"/>
                    </w:rPr>
                  </w:pPr>
                </w:p>
              </w:tc>
            </w:tr>
          </w:tbl>
          <w:p w:rsidR="004C756B" w:rsidRPr="004C756B" w:rsidRDefault="004C756B" w:rsidP="004C756B">
            <w:pPr>
              <w:rPr>
                <w:vanish/>
                <w:sz w:val="12"/>
                <w:szCs w:val="12"/>
              </w:rPr>
            </w:pPr>
          </w:p>
          <w:tbl>
            <w:tblPr>
              <w:tblW w:w="9638" w:type="dxa"/>
              <w:tblInd w:w="45" w:type="dxa"/>
              <w:tblLayout w:type="fixed"/>
              <w:tblCellMar>
                <w:left w:w="10" w:type="dxa"/>
                <w:right w:w="10" w:type="dxa"/>
              </w:tblCellMar>
              <w:tblLook w:val="0000"/>
            </w:tblPr>
            <w:tblGrid>
              <w:gridCol w:w="2123"/>
              <w:gridCol w:w="3254"/>
              <w:gridCol w:w="1592"/>
              <w:gridCol w:w="2669"/>
            </w:tblGrid>
            <w:tr w:rsidR="004C756B" w:rsidRPr="004C756B" w:rsidTr="007216EE">
              <w:tc>
                <w:tcPr>
                  <w:tcW w:w="2123" w:type="dxa"/>
                  <w:tcBorders>
                    <w:top w:val="single" w:sz="2" w:space="0" w:color="000000"/>
                    <w:left w:val="single" w:sz="2" w:space="0" w:color="000000"/>
                    <w:bottom w:val="single" w:sz="2" w:space="0" w:color="000000"/>
                  </w:tcBorders>
                  <w:tcMar>
                    <w:top w:w="55" w:type="dxa"/>
                    <w:left w:w="55" w:type="dxa"/>
                    <w:bottom w:w="55" w:type="dxa"/>
                    <w:right w:w="55" w:type="dxa"/>
                  </w:tcMar>
                </w:tcPr>
                <w:p w:rsidR="004C756B" w:rsidRPr="004C756B" w:rsidRDefault="004C756B" w:rsidP="007216EE">
                  <w:pPr>
                    <w:suppressLineNumbers/>
                    <w:rPr>
                      <w:rFonts w:ascii="Arial Narrow" w:hAnsi="Arial Narrow"/>
                      <w:sz w:val="12"/>
                      <w:szCs w:val="12"/>
                    </w:rPr>
                  </w:pPr>
                  <w:r w:rsidRPr="004C756B">
                    <w:rPr>
                      <w:rFonts w:ascii="Arial Narrow" w:hAnsi="Arial Narrow"/>
                      <w:sz w:val="12"/>
                      <w:szCs w:val="12"/>
                    </w:rPr>
                    <w:t>Fecha Nacimiento</w:t>
                  </w:r>
                </w:p>
              </w:tc>
              <w:tc>
                <w:tcPr>
                  <w:tcW w:w="3254" w:type="dxa"/>
                  <w:tcBorders>
                    <w:top w:val="single" w:sz="2" w:space="0" w:color="000000"/>
                    <w:left w:val="single" w:sz="2" w:space="0" w:color="000000"/>
                    <w:bottom w:val="single" w:sz="2" w:space="0" w:color="000000"/>
                  </w:tcBorders>
                  <w:tcMar>
                    <w:top w:w="55" w:type="dxa"/>
                    <w:left w:w="55" w:type="dxa"/>
                    <w:bottom w:w="55" w:type="dxa"/>
                    <w:right w:w="55" w:type="dxa"/>
                  </w:tcMar>
                </w:tcPr>
                <w:p w:rsidR="004C756B" w:rsidRPr="004C756B" w:rsidRDefault="004C756B" w:rsidP="007216EE">
                  <w:pPr>
                    <w:suppressLineNumbers/>
                    <w:rPr>
                      <w:rFonts w:ascii="Arial Narrow" w:hAnsi="Arial Narrow"/>
                      <w:sz w:val="12"/>
                      <w:szCs w:val="12"/>
                    </w:rPr>
                  </w:pPr>
                </w:p>
              </w:tc>
              <w:tc>
                <w:tcPr>
                  <w:tcW w:w="1592" w:type="dxa"/>
                  <w:tcBorders>
                    <w:top w:val="single" w:sz="2" w:space="0" w:color="000000"/>
                    <w:left w:val="single" w:sz="2" w:space="0" w:color="000000"/>
                    <w:bottom w:val="single" w:sz="2" w:space="0" w:color="000000"/>
                  </w:tcBorders>
                  <w:tcMar>
                    <w:top w:w="55" w:type="dxa"/>
                    <w:left w:w="55" w:type="dxa"/>
                    <w:bottom w:w="55" w:type="dxa"/>
                    <w:right w:w="55" w:type="dxa"/>
                  </w:tcMar>
                </w:tcPr>
                <w:p w:rsidR="004C756B" w:rsidRPr="004C756B" w:rsidRDefault="004C756B" w:rsidP="007216EE">
                  <w:pPr>
                    <w:suppressLineNumbers/>
                    <w:rPr>
                      <w:rFonts w:ascii="Arial Narrow" w:hAnsi="Arial Narrow"/>
                      <w:sz w:val="12"/>
                      <w:szCs w:val="12"/>
                    </w:rPr>
                  </w:pPr>
                  <w:r w:rsidRPr="004C756B">
                    <w:rPr>
                      <w:rFonts w:ascii="Arial Narrow" w:hAnsi="Arial Narrow"/>
                      <w:sz w:val="12"/>
                      <w:szCs w:val="12"/>
                    </w:rPr>
                    <w:t>Lugar Nac.</w:t>
                  </w:r>
                </w:p>
              </w:tc>
              <w:tc>
                <w:tcPr>
                  <w:tcW w:w="266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4C756B" w:rsidRPr="004C756B" w:rsidRDefault="004C756B" w:rsidP="007216EE">
                  <w:pPr>
                    <w:suppressLineNumbers/>
                    <w:rPr>
                      <w:rFonts w:ascii="Arial Narrow" w:hAnsi="Arial Narrow"/>
                      <w:sz w:val="12"/>
                      <w:szCs w:val="12"/>
                    </w:rPr>
                  </w:pPr>
                </w:p>
              </w:tc>
            </w:tr>
          </w:tbl>
          <w:p w:rsidR="004C756B" w:rsidRPr="004C756B" w:rsidRDefault="004C756B" w:rsidP="004C756B">
            <w:pPr>
              <w:rPr>
                <w:vanish/>
                <w:sz w:val="12"/>
                <w:szCs w:val="12"/>
              </w:rPr>
            </w:pPr>
          </w:p>
          <w:tbl>
            <w:tblPr>
              <w:tblW w:w="9638" w:type="dxa"/>
              <w:tblInd w:w="45" w:type="dxa"/>
              <w:tblLayout w:type="fixed"/>
              <w:tblCellMar>
                <w:left w:w="10" w:type="dxa"/>
                <w:right w:w="10" w:type="dxa"/>
              </w:tblCellMar>
              <w:tblLook w:val="0000"/>
            </w:tblPr>
            <w:tblGrid>
              <w:gridCol w:w="2123"/>
              <w:gridCol w:w="3254"/>
              <w:gridCol w:w="1592"/>
              <w:gridCol w:w="2669"/>
            </w:tblGrid>
            <w:tr w:rsidR="004C756B" w:rsidRPr="004C756B" w:rsidTr="007216EE">
              <w:tc>
                <w:tcPr>
                  <w:tcW w:w="212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4C756B" w:rsidRPr="004C756B" w:rsidRDefault="004C756B" w:rsidP="007216EE">
                  <w:pPr>
                    <w:suppressLineNumbers/>
                    <w:rPr>
                      <w:rFonts w:ascii="Arial Narrow" w:hAnsi="Arial Narrow"/>
                      <w:sz w:val="12"/>
                      <w:szCs w:val="12"/>
                    </w:rPr>
                  </w:pPr>
                  <w:r w:rsidRPr="004C756B">
                    <w:rPr>
                      <w:rFonts w:ascii="Arial Narrow" w:hAnsi="Arial Narrow"/>
                      <w:sz w:val="12"/>
                      <w:szCs w:val="12"/>
                    </w:rPr>
                    <w:t>Centro Educativo</w:t>
                  </w:r>
                </w:p>
              </w:tc>
              <w:tc>
                <w:tcPr>
                  <w:tcW w:w="3254" w:type="dxa"/>
                  <w:tcBorders>
                    <w:top w:val="single" w:sz="2" w:space="0" w:color="000000"/>
                    <w:left w:val="single" w:sz="2" w:space="0" w:color="000000"/>
                    <w:bottom w:val="single" w:sz="2" w:space="0" w:color="000000"/>
                  </w:tcBorders>
                  <w:tcMar>
                    <w:top w:w="55" w:type="dxa"/>
                    <w:left w:w="55" w:type="dxa"/>
                    <w:bottom w:w="55" w:type="dxa"/>
                    <w:right w:w="55" w:type="dxa"/>
                  </w:tcMar>
                </w:tcPr>
                <w:p w:rsidR="004C756B" w:rsidRPr="004C756B" w:rsidRDefault="004C756B" w:rsidP="007216EE">
                  <w:pPr>
                    <w:suppressLineNumbers/>
                    <w:rPr>
                      <w:rFonts w:ascii="Arial Narrow" w:hAnsi="Arial Narrow"/>
                      <w:sz w:val="12"/>
                      <w:szCs w:val="12"/>
                    </w:rPr>
                  </w:pPr>
                </w:p>
              </w:tc>
              <w:tc>
                <w:tcPr>
                  <w:tcW w:w="1592" w:type="dxa"/>
                  <w:tcBorders>
                    <w:top w:val="single" w:sz="2" w:space="0" w:color="000000"/>
                    <w:left w:val="single" w:sz="2" w:space="0" w:color="000000"/>
                    <w:bottom w:val="single" w:sz="2" w:space="0" w:color="000000"/>
                  </w:tcBorders>
                  <w:tcMar>
                    <w:top w:w="55" w:type="dxa"/>
                    <w:left w:w="55" w:type="dxa"/>
                    <w:bottom w:w="55" w:type="dxa"/>
                    <w:right w:w="55" w:type="dxa"/>
                  </w:tcMar>
                </w:tcPr>
                <w:p w:rsidR="004C756B" w:rsidRPr="004C756B" w:rsidRDefault="004C756B" w:rsidP="007216EE">
                  <w:pPr>
                    <w:suppressLineNumbers/>
                    <w:rPr>
                      <w:rFonts w:ascii="Arial Narrow" w:hAnsi="Arial Narrow"/>
                      <w:sz w:val="12"/>
                      <w:szCs w:val="12"/>
                    </w:rPr>
                  </w:pPr>
                  <w:r w:rsidRPr="004C756B">
                    <w:rPr>
                      <w:rFonts w:ascii="Arial Narrow" w:hAnsi="Arial Narrow"/>
                      <w:sz w:val="12"/>
                      <w:szCs w:val="12"/>
                    </w:rPr>
                    <w:t>Curso</w:t>
                  </w:r>
                </w:p>
              </w:tc>
              <w:tc>
                <w:tcPr>
                  <w:tcW w:w="266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4C756B" w:rsidRPr="004C756B" w:rsidRDefault="004C756B" w:rsidP="007216EE">
                  <w:pPr>
                    <w:suppressLineNumbers/>
                    <w:rPr>
                      <w:rFonts w:ascii="Arial Narrow" w:hAnsi="Arial Narrow"/>
                      <w:sz w:val="12"/>
                      <w:szCs w:val="12"/>
                    </w:rPr>
                  </w:pPr>
                </w:p>
              </w:tc>
            </w:tr>
          </w:tbl>
          <w:p w:rsidR="004C756B" w:rsidRPr="004C756B" w:rsidRDefault="004C756B" w:rsidP="004C756B">
            <w:pPr>
              <w:rPr>
                <w:vanish/>
                <w:sz w:val="12"/>
                <w:szCs w:val="12"/>
              </w:rPr>
            </w:pPr>
          </w:p>
          <w:tbl>
            <w:tblPr>
              <w:tblW w:w="9638" w:type="dxa"/>
              <w:tblInd w:w="45" w:type="dxa"/>
              <w:tblLayout w:type="fixed"/>
              <w:tblCellMar>
                <w:left w:w="10" w:type="dxa"/>
                <w:right w:w="10" w:type="dxa"/>
              </w:tblCellMar>
              <w:tblLook w:val="0000"/>
            </w:tblPr>
            <w:tblGrid>
              <w:gridCol w:w="9638"/>
            </w:tblGrid>
            <w:tr w:rsidR="004C756B" w:rsidRPr="004C756B" w:rsidTr="007216EE">
              <w:trPr>
                <w:trHeight w:val="510"/>
              </w:trPr>
              <w:tc>
                <w:tcPr>
                  <w:tcW w:w="96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4C756B" w:rsidRPr="004C756B" w:rsidRDefault="004C756B" w:rsidP="007216EE">
                  <w:pPr>
                    <w:jc w:val="center"/>
                    <w:rPr>
                      <w:rFonts w:ascii="Arial Narrow" w:hAnsi="Arial Narrow"/>
                      <w:sz w:val="12"/>
                      <w:szCs w:val="12"/>
                    </w:rPr>
                  </w:pPr>
                  <w:r w:rsidRPr="004C756B">
                    <w:rPr>
                      <w:rFonts w:ascii="Arial Narrow" w:hAnsi="Arial Narrow"/>
                      <w:sz w:val="12"/>
                      <w:szCs w:val="12"/>
                    </w:rPr>
                    <w:t>Otros miembros de la unidad de convivencia</w:t>
                  </w:r>
                </w:p>
              </w:tc>
            </w:tr>
          </w:tbl>
          <w:p w:rsidR="004C756B" w:rsidRPr="004C756B" w:rsidRDefault="004C756B" w:rsidP="004C756B">
            <w:pPr>
              <w:rPr>
                <w:vanish/>
                <w:sz w:val="12"/>
                <w:szCs w:val="12"/>
              </w:rPr>
            </w:pPr>
          </w:p>
          <w:tbl>
            <w:tblPr>
              <w:tblW w:w="9638" w:type="dxa"/>
              <w:tblInd w:w="45" w:type="dxa"/>
              <w:tblLayout w:type="fixed"/>
              <w:tblCellMar>
                <w:left w:w="10" w:type="dxa"/>
                <w:right w:w="10" w:type="dxa"/>
              </w:tblCellMar>
              <w:tblLook w:val="0000"/>
            </w:tblPr>
            <w:tblGrid>
              <w:gridCol w:w="1800"/>
              <w:gridCol w:w="7838"/>
            </w:tblGrid>
            <w:tr w:rsidR="004C756B" w:rsidRPr="004C756B" w:rsidTr="007216EE">
              <w:tc>
                <w:tcPr>
                  <w:tcW w:w="1800" w:type="dxa"/>
                  <w:tcBorders>
                    <w:top w:val="single" w:sz="2" w:space="0" w:color="000000"/>
                    <w:left w:val="single" w:sz="2" w:space="0" w:color="000000"/>
                    <w:bottom w:val="single" w:sz="2" w:space="0" w:color="000000"/>
                  </w:tcBorders>
                  <w:tcMar>
                    <w:top w:w="55" w:type="dxa"/>
                    <w:left w:w="55" w:type="dxa"/>
                    <w:bottom w:w="55" w:type="dxa"/>
                    <w:right w:w="55" w:type="dxa"/>
                  </w:tcMar>
                </w:tcPr>
                <w:p w:rsidR="004C756B" w:rsidRPr="004C756B" w:rsidRDefault="004C756B" w:rsidP="007216EE">
                  <w:pPr>
                    <w:rPr>
                      <w:rFonts w:ascii="Arial Narrow" w:hAnsi="Arial Narrow"/>
                      <w:sz w:val="12"/>
                      <w:szCs w:val="12"/>
                    </w:rPr>
                  </w:pPr>
                  <w:r w:rsidRPr="004C756B">
                    <w:rPr>
                      <w:rFonts w:ascii="Arial Narrow" w:hAnsi="Arial Narrow"/>
                      <w:sz w:val="12"/>
                      <w:szCs w:val="12"/>
                    </w:rPr>
                    <w:t>Nombre</w:t>
                  </w:r>
                </w:p>
              </w:tc>
              <w:tc>
                <w:tcPr>
                  <w:tcW w:w="78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4C756B" w:rsidRPr="004C756B" w:rsidRDefault="004C756B" w:rsidP="007216EE">
                  <w:pPr>
                    <w:suppressLineNumbers/>
                    <w:rPr>
                      <w:rFonts w:ascii="Arial Narrow" w:hAnsi="Arial Narrow"/>
                      <w:sz w:val="12"/>
                      <w:szCs w:val="12"/>
                    </w:rPr>
                  </w:pPr>
                </w:p>
              </w:tc>
            </w:tr>
          </w:tbl>
          <w:p w:rsidR="004C756B" w:rsidRPr="004C756B" w:rsidRDefault="004C756B" w:rsidP="004C756B">
            <w:pPr>
              <w:rPr>
                <w:vanish/>
                <w:sz w:val="12"/>
                <w:szCs w:val="12"/>
              </w:rPr>
            </w:pPr>
          </w:p>
          <w:tbl>
            <w:tblPr>
              <w:tblW w:w="9638" w:type="dxa"/>
              <w:tblInd w:w="45" w:type="dxa"/>
              <w:tblLayout w:type="fixed"/>
              <w:tblCellMar>
                <w:left w:w="10" w:type="dxa"/>
                <w:right w:w="10" w:type="dxa"/>
              </w:tblCellMar>
              <w:tblLook w:val="0000"/>
            </w:tblPr>
            <w:tblGrid>
              <w:gridCol w:w="1800"/>
              <w:gridCol w:w="3185"/>
              <w:gridCol w:w="1983"/>
              <w:gridCol w:w="2670"/>
            </w:tblGrid>
            <w:tr w:rsidR="004C756B" w:rsidRPr="004C756B" w:rsidTr="007216EE">
              <w:tc>
                <w:tcPr>
                  <w:tcW w:w="1800" w:type="dxa"/>
                  <w:tcBorders>
                    <w:top w:val="single" w:sz="2" w:space="0" w:color="000000"/>
                    <w:left w:val="single" w:sz="2" w:space="0" w:color="000000"/>
                    <w:bottom w:val="single" w:sz="2" w:space="0" w:color="000000"/>
                  </w:tcBorders>
                  <w:tcMar>
                    <w:top w:w="55" w:type="dxa"/>
                    <w:left w:w="55" w:type="dxa"/>
                    <w:bottom w:w="55" w:type="dxa"/>
                    <w:right w:w="55" w:type="dxa"/>
                  </w:tcMar>
                </w:tcPr>
                <w:p w:rsidR="004C756B" w:rsidRPr="004C756B" w:rsidRDefault="004C756B" w:rsidP="007216EE">
                  <w:pPr>
                    <w:suppressLineNumbers/>
                    <w:rPr>
                      <w:rFonts w:ascii="Arial Narrow" w:hAnsi="Arial Narrow"/>
                      <w:sz w:val="12"/>
                      <w:szCs w:val="12"/>
                    </w:rPr>
                  </w:pPr>
                  <w:r w:rsidRPr="004C756B">
                    <w:rPr>
                      <w:rFonts w:ascii="Arial Narrow" w:hAnsi="Arial Narrow"/>
                      <w:sz w:val="12"/>
                      <w:szCs w:val="12"/>
                    </w:rPr>
                    <w:t>Fecha Nacimiento</w:t>
                  </w:r>
                </w:p>
              </w:tc>
              <w:tc>
                <w:tcPr>
                  <w:tcW w:w="3185" w:type="dxa"/>
                  <w:tcBorders>
                    <w:top w:val="single" w:sz="2" w:space="0" w:color="000000"/>
                    <w:left w:val="single" w:sz="2" w:space="0" w:color="000000"/>
                    <w:bottom w:val="single" w:sz="2" w:space="0" w:color="000000"/>
                  </w:tcBorders>
                  <w:tcMar>
                    <w:top w:w="55" w:type="dxa"/>
                    <w:left w:w="55" w:type="dxa"/>
                    <w:bottom w:w="55" w:type="dxa"/>
                    <w:right w:w="55" w:type="dxa"/>
                  </w:tcMar>
                </w:tcPr>
                <w:p w:rsidR="004C756B" w:rsidRPr="004C756B" w:rsidRDefault="004C756B" w:rsidP="007216EE">
                  <w:pPr>
                    <w:suppressLineNumbers/>
                    <w:rPr>
                      <w:rFonts w:ascii="Arial Narrow" w:hAnsi="Arial Narrow"/>
                      <w:sz w:val="12"/>
                      <w:szCs w:val="12"/>
                    </w:rPr>
                  </w:pPr>
                </w:p>
              </w:tc>
              <w:tc>
                <w:tcPr>
                  <w:tcW w:w="1983" w:type="dxa"/>
                  <w:tcBorders>
                    <w:top w:val="single" w:sz="2" w:space="0" w:color="000000"/>
                    <w:left w:val="single" w:sz="2" w:space="0" w:color="000000"/>
                    <w:bottom w:val="single" w:sz="2" w:space="0" w:color="000000"/>
                  </w:tcBorders>
                  <w:tcMar>
                    <w:top w:w="55" w:type="dxa"/>
                    <w:left w:w="55" w:type="dxa"/>
                    <w:bottom w:w="55" w:type="dxa"/>
                    <w:right w:w="55" w:type="dxa"/>
                  </w:tcMar>
                </w:tcPr>
                <w:p w:rsidR="004C756B" w:rsidRPr="004C756B" w:rsidRDefault="004C756B" w:rsidP="007216EE">
                  <w:pPr>
                    <w:suppressLineNumbers/>
                    <w:rPr>
                      <w:rFonts w:ascii="Arial Narrow" w:hAnsi="Arial Narrow"/>
                      <w:sz w:val="12"/>
                      <w:szCs w:val="12"/>
                    </w:rPr>
                  </w:pPr>
                  <w:r w:rsidRPr="004C756B">
                    <w:rPr>
                      <w:rFonts w:ascii="Arial Narrow" w:hAnsi="Arial Narrow"/>
                      <w:sz w:val="12"/>
                      <w:szCs w:val="12"/>
                    </w:rPr>
                    <w:t>Relac.con alumno/a</w:t>
                  </w:r>
                </w:p>
              </w:tc>
              <w:tc>
                <w:tcPr>
                  <w:tcW w:w="267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4C756B" w:rsidRPr="004C756B" w:rsidRDefault="004C756B" w:rsidP="007216EE">
                  <w:pPr>
                    <w:suppressLineNumbers/>
                    <w:rPr>
                      <w:rFonts w:ascii="Arial Narrow" w:hAnsi="Arial Narrow"/>
                      <w:sz w:val="12"/>
                      <w:szCs w:val="12"/>
                    </w:rPr>
                  </w:pPr>
                </w:p>
              </w:tc>
            </w:tr>
          </w:tbl>
          <w:p w:rsidR="004C756B" w:rsidRPr="004C756B" w:rsidRDefault="004C756B" w:rsidP="004C756B">
            <w:pPr>
              <w:rPr>
                <w:vanish/>
                <w:sz w:val="12"/>
                <w:szCs w:val="12"/>
              </w:rPr>
            </w:pPr>
          </w:p>
          <w:tbl>
            <w:tblPr>
              <w:tblW w:w="9638" w:type="dxa"/>
              <w:tblInd w:w="45" w:type="dxa"/>
              <w:tblLayout w:type="fixed"/>
              <w:tblCellMar>
                <w:left w:w="10" w:type="dxa"/>
                <w:right w:w="10" w:type="dxa"/>
              </w:tblCellMar>
              <w:tblLook w:val="0000"/>
            </w:tblPr>
            <w:tblGrid>
              <w:gridCol w:w="1800"/>
              <w:gridCol w:w="7838"/>
            </w:tblGrid>
            <w:tr w:rsidR="004C756B" w:rsidRPr="004C756B" w:rsidTr="007216EE">
              <w:tc>
                <w:tcPr>
                  <w:tcW w:w="1800" w:type="dxa"/>
                  <w:tcBorders>
                    <w:top w:val="single" w:sz="2" w:space="0" w:color="000000"/>
                    <w:left w:val="single" w:sz="2" w:space="0" w:color="000000"/>
                    <w:bottom w:val="single" w:sz="2" w:space="0" w:color="000000"/>
                  </w:tcBorders>
                  <w:tcMar>
                    <w:top w:w="55" w:type="dxa"/>
                    <w:left w:w="55" w:type="dxa"/>
                    <w:bottom w:w="55" w:type="dxa"/>
                    <w:right w:w="55" w:type="dxa"/>
                  </w:tcMar>
                </w:tcPr>
                <w:p w:rsidR="004C756B" w:rsidRPr="004C756B" w:rsidRDefault="004C756B" w:rsidP="007216EE">
                  <w:pPr>
                    <w:rPr>
                      <w:rFonts w:ascii="Arial Narrow" w:hAnsi="Arial Narrow"/>
                      <w:sz w:val="12"/>
                      <w:szCs w:val="12"/>
                    </w:rPr>
                  </w:pPr>
                  <w:r w:rsidRPr="004C756B">
                    <w:rPr>
                      <w:rFonts w:ascii="Arial Narrow" w:hAnsi="Arial Narrow"/>
                      <w:sz w:val="12"/>
                      <w:szCs w:val="12"/>
                    </w:rPr>
                    <w:t>Nombre</w:t>
                  </w:r>
                </w:p>
              </w:tc>
              <w:tc>
                <w:tcPr>
                  <w:tcW w:w="78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4C756B" w:rsidRPr="004C756B" w:rsidRDefault="004C756B" w:rsidP="007216EE">
                  <w:pPr>
                    <w:suppressLineNumbers/>
                    <w:rPr>
                      <w:rFonts w:ascii="Arial Narrow" w:hAnsi="Arial Narrow"/>
                      <w:sz w:val="12"/>
                      <w:szCs w:val="12"/>
                    </w:rPr>
                  </w:pPr>
                </w:p>
              </w:tc>
            </w:tr>
          </w:tbl>
          <w:p w:rsidR="004C756B" w:rsidRPr="004C756B" w:rsidRDefault="004C756B" w:rsidP="004C756B">
            <w:pPr>
              <w:rPr>
                <w:vanish/>
                <w:sz w:val="12"/>
                <w:szCs w:val="12"/>
              </w:rPr>
            </w:pPr>
          </w:p>
          <w:tbl>
            <w:tblPr>
              <w:tblW w:w="9638" w:type="dxa"/>
              <w:tblInd w:w="45" w:type="dxa"/>
              <w:tblLayout w:type="fixed"/>
              <w:tblCellMar>
                <w:left w:w="10" w:type="dxa"/>
                <w:right w:w="10" w:type="dxa"/>
              </w:tblCellMar>
              <w:tblLook w:val="0000"/>
            </w:tblPr>
            <w:tblGrid>
              <w:gridCol w:w="1800"/>
              <w:gridCol w:w="3185"/>
              <w:gridCol w:w="1983"/>
              <w:gridCol w:w="2670"/>
            </w:tblGrid>
            <w:tr w:rsidR="004C756B" w:rsidRPr="004C756B" w:rsidTr="007216EE">
              <w:tc>
                <w:tcPr>
                  <w:tcW w:w="1800" w:type="dxa"/>
                  <w:tcBorders>
                    <w:top w:val="single" w:sz="2" w:space="0" w:color="000000"/>
                    <w:left w:val="single" w:sz="2" w:space="0" w:color="000000"/>
                    <w:bottom w:val="single" w:sz="2" w:space="0" w:color="000000"/>
                  </w:tcBorders>
                  <w:tcMar>
                    <w:top w:w="55" w:type="dxa"/>
                    <w:left w:w="55" w:type="dxa"/>
                    <w:bottom w:w="55" w:type="dxa"/>
                    <w:right w:w="55" w:type="dxa"/>
                  </w:tcMar>
                </w:tcPr>
                <w:p w:rsidR="004C756B" w:rsidRPr="004C756B" w:rsidRDefault="004C756B" w:rsidP="007216EE">
                  <w:pPr>
                    <w:suppressLineNumbers/>
                    <w:rPr>
                      <w:rFonts w:ascii="Arial Narrow" w:hAnsi="Arial Narrow"/>
                      <w:sz w:val="12"/>
                      <w:szCs w:val="12"/>
                    </w:rPr>
                  </w:pPr>
                  <w:r w:rsidRPr="004C756B">
                    <w:rPr>
                      <w:rFonts w:ascii="Arial Narrow" w:hAnsi="Arial Narrow"/>
                      <w:sz w:val="12"/>
                      <w:szCs w:val="12"/>
                    </w:rPr>
                    <w:t>Fecha Nacimiento</w:t>
                  </w:r>
                </w:p>
              </w:tc>
              <w:tc>
                <w:tcPr>
                  <w:tcW w:w="3185" w:type="dxa"/>
                  <w:tcBorders>
                    <w:top w:val="single" w:sz="2" w:space="0" w:color="000000"/>
                    <w:left w:val="single" w:sz="2" w:space="0" w:color="000000"/>
                    <w:bottom w:val="single" w:sz="2" w:space="0" w:color="000000"/>
                  </w:tcBorders>
                  <w:tcMar>
                    <w:top w:w="55" w:type="dxa"/>
                    <w:left w:w="55" w:type="dxa"/>
                    <w:bottom w:w="55" w:type="dxa"/>
                    <w:right w:w="55" w:type="dxa"/>
                  </w:tcMar>
                </w:tcPr>
                <w:p w:rsidR="004C756B" w:rsidRPr="004C756B" w:rsidRDefault="004C756B" w:rsidP="007216EE">
                  <w:pPr>
                    <w:suppressLineNumbers/>
                    <w:rPr>
                      <w:rFonts w:ascii="Arial Narrow" w:hAnsi="Arial Narrow"/>
                      <w:sz w:val="12"/>
                      <w:szCs w:val="12"/>
                    </w:rPr>
                  </w:pPr>
                </w:p>
              </w:tc>
              <w:tc>
                <w:tcPr>
                  <w:tcW w:w="1983" w:type="dxa"/>
                  <w:tcBorders>
                    <w:top w:val="single" w:sz="2" w:space="0" w:color="000000"/>
                    <w:left w:val="single" w:sz="2" w:space="0" w:color="000000"/>
                    <w:bottom w:val="single" w:sz="2" w:space="0" w:color="000000"/>
                  </w:tcBorders>
                  <w:tcMar>
                    <w:top w:w="55" w:type="dxa"/>
                    <w:left w:w="55" w:type="dxa"/>
                    <w:bottom w:w="55" w:type="dxa"/>
                    <w:right w:w="55" w:type="dxa"/>
                  </w:tcMar>
                </w:tcPr>
                <w:p w:rsidR="004C756B" w:rsidRPr="004C756B" w:rsidRDefault="004C756B" w:rsidP="007216EE">
                  <w:pPr>
                    <w:suppressLineNumbers/>
                    <w:rPr>
                      <w:rFonts w:ascii="Arial Narrow" w:hAnsi="Arial Narrow"/>
                      <w:sz w:val="12"/>
                      <w:szCs w:val="12"/>
                    </w:rPr>
                  </w:pPr>
                  <w:r w:rsidRPr="004C756B">
                    <w:rPr>
                      <w:rFonts w:ascii="Arial Narrow" w:hAnsi="Arial Narrow"/>
                      <w:sz w:val="12"/>
                      <w:szCs w:val="12"/>
                    </w:rPr>
                    <w:t>Relac.con alumno/a</w:t>
                  </w:r>
                </w:p>
              </w:tc>
              <w:tc>
                <w:tcPr>
                  <w:tcW w:w="267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4C756B" w:rsidRPr="004C756B" w:rsidRDefault="004C756B" w:rsidP="007216EE">
                  <w:pPr>
                    <w:suppressLineNumbers/>
                    <w:rPr>
                      <w:rFonts w:ascii="Arial Narrow" w:hAnsi="Arial Narrow"/>
                      <w:sz w:val="12"/>
                      <w:szCs w:val="12"/>
                    </w:rPr>
                  </w:pPr>
                </w:p>
              </w:tc>
            </w:tr>
          </w:tbl>
          <w:p w:rsidR="004C756B" w:rsidRPr="00AD5AB5" w:rsidRDefault="004C756B" w:rsidP="004C756B">
            <w:pPr>
              <w:jc w:val="center"/>
              <w:rPr>
                <w:rFonts w:ascii="Arial Narrow" w:hAnsi="Arial Narrow"/>
              </w:rPr>
            </w:pPr>
            <w:r w:rsidRPr="00AD5AB5">
              <w:rPr>
                <w:rFonts w:ascii="Arial Narrow" w:hAnsi="Arial Narrow"/>
                <w:b/>
                <w:bCs/>
                <w:u w:val="single"/>
              </w:rPr>
              <w:t>INFORME DE ACTUACIONES REALIZADAS EN EL CENTRO EDUCATIVO</w:t>
            </w:r>
          </w:p>
          <w:p w:rsidR="004C756B" w:rsidRPr="00AD5AB5" w:rsidRDefault="004C756B" w:rsidP="004C756B">
            <w:pPr>
              <w:jc w:val="center"/>
              <w:rPr>
                <w:rFonts w:ascii="Arial Narrow" w:hAnsi="Arial Narrow"/>
              </w:rPr>
            </w:pPr>
          </w:p>
          <w:tbl>
            <w:tblPr>
              <w:tblW w:w="9646" w:type="dxa"/>
              <w:tblLayout w:type="fixed"/>
              <w:tblCellMar>
                <w:left w:w="10" w:type="dxa"/>
                <w:right w:w="10" w:type="dxa"/>
              </w:tblCellMar>
              <w:tblLook w:val="0000"/>
            </w:tblPr>
            <w:tblGrid>
              <w:gridCol w:w="9646"/>
            </w:tblGrid>
            <w:tr w:rsidR="004C756B" w:rsidRPr="004C756B" w:rsidTr="007216EE">
              <w:tc>
                <w:tcPr>
                  <w:tcW w:w="964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4C756B" w:rsidRPr="009E1938" w:rsidRDefault="004C756B" w:rsidP="007216EE">
                  <w:pPr>
                    <w:jc w:val="center"/>
                    <w:rPr>
                      <w:rFonts w:ascii="Arial Narrow" w:hAnsi="Arial Narrow"/>
                      <w:b/>
                      <w:bCs/>
                      <w:sz w:val="18"/>
                      <w:szCs w:val="18"/>
                    </w:rPr>
                  </w:pPr>
                  <w:r w:rsidRPr="009E1938">
                    <w:rPr>
                      <w:rFonts w:ascii="Arial Narrow" w:hAnsi="Arial Narrow"/>
                      <w:b/>
                      <w:bCs/>
                      <w:sz w:val="18"/>
                      <w:szCs w:val="18"/>
                    </w:rPr>
                    <w:lastRenderedPageBreak/>
                    <w:t>Medidas de Atención a la Diversidad</w:t>
                  </w:r>
                </w:p>
              </w:tc>
            </w:tr>
          </w:tbl>
          <w:p w:rsidR="004C756B" w:rsidRPr="004C756B" w:rsidRDefault="004C756B" w:rsidP="004C756B">
            <w:pPr>
              <w:rPr>
                <w:vanish/>
                <w:sz w:val="24"/>
                <w:szCs w:val="24"/>
              </w:rPr>
            </w:pPr>
          </w:p>
          <w:tbl>
            <w:tblPr>
              <w:tblW w:w="9646" w:type="dxa"/>
              <w:tblLayout w:type="fixed"/>
              <w:tblCellMar>
                <w:left w:w="10" w:type="dxa"/>
                <w:right w:w="10" w:type="dxa"/>
              </w:tblCellMar>
              <w:tblLook w:val="0000"/>
            </w:tblPr>
            <w:tblGrid>
              <w:gridCol w:w="438"/>
              <w:gridCol w:w="9208"/>
            </w:tblGrid>
            <w:tr w:rsidR="004C756B" w:rsidRPr="004C756B" w:rsidTr="007216EE">
              <w:tc>
                <w:tcPr>
                  <w:tcW w:w="438" w:type="dxa"/>
                  <w:tcBorders>
                    <w:top w:val="single" w:sz="2" w:space="0" w:color="000000"/>
                    <w:left w:val="single" w:sz="2" w:space="0" w:color="000000"/>
                    <w:bottom w:val="single" w:sz="2" w:space="0" w:color="000000"/>
                  </w:tcBorders>
                  <w:tcMar>
                    <w:top w:w="55" w:type="dxa"/>
                    <w:left w:w="55" w:type="dxa"/>
                    <w:bottom w:w="55" w:type="dxa"/>
                    <w:right w:w="55" w:type="dxa"/>
                  </w:tcMar>
                </w:tcPr>
                <w:p w:rsidR="004C756B" w:rsidRPr="004C756B" w:rsidRDefault="004C756B" w:rsidP="007216EE">
                  <w:pPr>
                    <w:suppressLineNumbers/>
                    <w:rPr>
                      <w:rFonts w:ascii="Arial Narrow" w:hAnsi="Arial Narrow"/>
                      <w:sz w:val="18"/>
                      <w:szCs w:val="18"/>
                    </w:rPr>
                  </w:pPr>
                </w:p>
              </w:tc>
              <w:tc>
                <w:tcPr>
                  <w:tcW w:w="920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4C756B" w:rsidRPr="004C756B" w:rsidRDefault="004C756B" w:rsidP="007216EE">
                  <w:pPr>
                    <w:rPr>
                      <w:rFonts w:ascii="Arial Narrow" w:eastAsia="Times New Roman" w:hAnsi="Arial Narrow"/>
                      <w:sz w:val="18"/>
                      <w:szCs w:val="18"/>
                    </w:rPr>
                  </w:pPr>
                  <w:r w:rsidRPr="004C756B">
                    <w:rPr>
                      <w:rFonts w:ascii="Arial Narrow" w:eastAsia="Times New Roman" w:hAnsi="Arial Narrow"/>
                      <w:sz w:val="18"/>
                      <w:szCs w:val="18"/>
                    </w:rPr>
                    <w:t>Refuerzo Educativo en horario escolar por el profesorado del Centro. ( tipo y tiempos)</w:t>
                  </w:r>
                </w:p>
              </w:tc>
            </w:tr>
            <w:tr w:rsidR="004C756B" w:rsidRPr="004C756B" w:rsidTr="007216EE">
              <w:tc>
                <w:tcPr>
                  <w:tcW w:w="438" w:type="dxa"/>
                  <w:tcBorders>
                    <w:left w:val="single" w:sz="2" w:space="0" w:color="000000"/>
                    <w:bottom w:val="single" w:sz="2" w:space="0" w:color="000000"/>
                  </w:tcBorders>
                  <w:tcMar>
                    <w:top w:w="55" w:type="dxa"/>
                    <w:left w:w="55" w:type="dxa"/>
                    <w:bottom w:w="55" w:type="dxa"/>
                    <w:right w:w="55" w:type="dxa"/>
                  </w:tcMar>
                </w:tcPr>
                <w:p w:rsidR="004C756B" w:rsidRPr="004C756B" w:rsidRDefault="004C756B" w:rsidP="007216EE">
                  <w:pPr>
                    <w:suppressLineNumbers/>
                    <w:rPr>
                      <w:rFonts w:ascii="Arial Narrow" w:hAnsi="Arial Narrow"/>
                      <w:sz w:val="18"/>
                      <w:szCs w:val="18"/>
                    </w:rPr>
                  </w:pPr>
                </w:p>
              </w:tc>
              <w:tc>
                <w:tcPr>
                  <w:tcW w:w="9208" w:type="dxa"/>
                  <w:tcBorders>
                    <w:left w:val="single" w:sz="2" w:space="0" w:color="000000"/>
                    <w:bottom w:val="single" w:sz="2" w:space="0" w:color="000000"/>
                    <w:right w:val="single" w:sz="2" w:space="0" w:color="000000"/>
                  </w:tcBorders>
                  <w:tcMar>
                    <w:top w:w="55" w:type="dxa"/>
                    <w:left w:w="55" w:type="dxa"/>
                    <w:bottom w:w="55" w:type="dxa"/>
                    <w:right w:w="55" w:type="dxa"/>
                  </w:tcMar>
                </w:tcPr>
                <w:p w:rsidR="004C756B" w:rsidRPr="004C756B" w:rsidRDefault="004C756B" w:rsidP="007216EE">
                  <w:pPr>
                    <w:rPr>
                      <w:rFonts w:ascii="Arial Narrow" w:eastAsia="Times New Roman" w:hAnsi="Arial Narrow"/>
                      <w:sz w:val="18"/>
                      <w:szCs w:val="18"/>
                    </w:rPr>
                  </w:pPr>
                  <w:r w:rsidRPr="004C756B">
                    <w:rPr>
                      <w:rFonts w:ascii="Arial Narrow" w:eastAsia="Times New Roman" w:hAnsi="Arial Narrow"/>
                      <w:sz w:val="18"/>
                      <w:szCs w:val="18"/>
                    </w:rPr>
                    <w:t>Aula de Apoyo a la Integración, Aula Específica de Educación Especial, …</w:t>
                  </w:r>
                </w:p>
                <w:p w:rsidR="004C756B" w:rsidRPr="004C756B" w:rsidRDefault="004C756B" w:rsidP="007216EE">
                  <w:pPr>
                    <w:rPr>
                      <w:rFonts w:ascii="Arial Narrow" w:eastAsia="Times New Roman" w:hAnsi="Arial Narrow"/>
                      <w:sz w:val="18"/>
                      <w:szCs w:val="18"/>
                    </w:rPr>
                  </w:pPr>
                  <w:r w:rsidRPr="004C756B">
                    <w:rPr>
                      <w:rFonts w:ascii="Arial Narrow" w:eastAsia="Times New Roman" w:hAnsi="Arial Narrow"/>
                      <w:sz w:val="18"/>
                      <w:szCs w:val="18"/>
                    </w:rPr>
                    <w:t>(concretar si tiene informe psicopedagógico, dictamen de escolarización, horario)</w:t>
                  </w:r>
                </w:p>
              </w:tc>
            </w:tr>
            <w:tr w:rsidR="004C756B" w:rsidRPr="004C756B" w:rsidTr="007216EE">
              <w:tc>
                <w:tcPr>
                  <w:tcW w:w="438" w:type="dxa"/>
                  <w:tcBorders>
                    <w:left w:val="single" w:sz="2" w:space="0" w:color="000000"/>
                    <w:bottom w:val="single" w:sz="2" w:space="0" w:color="000000"/>
                  </w:tcBorders>
                  <w:tcMar>
                    <w:top w:w="55" w:type="dxa"/>
                    <w:left w:w="55" w:type="dxa"/>
                    <w:bottom w:w="55" w:type="dxa"/>
                    <w:right w:w="55" w:type="dxa"/>
                  </w:tcMar>
                </w:tcPr>
                <w:p w:rsidR="004C756B" w:rsidRPr="004C756B" w:rsidRDefault="004C756B" w:rsidP="007216EE">
                  <w:pPr>
                    <w:suppressLineNumbers/>
                    <w:rPr>
                      <w:rFonts w:ascii="Arial Narrow" w:hAnsi="Arial Narrow"/>
                      <w:sz w:val="18"/>
                      <w:szCs w:val="18"/>
                    </w:rPr>
                  </w:pPr>
                </w:p>
              </w:tc>
              <w:tc>
                <w:tcPr>
                  <w:tcW w:w="9208" w:type="dxa"/>
                  <w:tcBorders>
                    <w:left w:val="single" w:sz="2" w:space="0" w:color="000000"/>
                    <w:bottom w:val="single" w:sz="2" w:space="0" w:color="000000"/>
                    <w:right w:val="single" w:sz="2" w:space="0" w:color="000000"/>
                  </w:tcBorders>
                  <w:tcMar>
                    <w:top w:w="55" w:type="dxa"/>
                    <w:left w:w="55" w:type="dxa"/>
                    <w:bottom w:w="55" w:type="dxa"/>
                    <w:right w:w="55" w:type="dxa"/>
                  </w:tcMar>
                </w:tcPr>
                <w:p w:rsidR="004C756B" w:rsidRPr="004C756B" w:rsidRDefault="004C756B" w:rsidP="007216EE">
                  <w:pPr>
                    <w:rPr>
                      <w:rFonts w:ascii="Arial Narrow" w:eastAsia="Times New Roman" w:hAnsi="Arial Narrow"/>
                      <w:sz w:val="18"/>
                      <w:szCs w:val="18"/>
                    </w:rPr>
                  </w:pPr>
                  <w:r w:rsidRPr="004C756B">
                    <w:rPr>
                      <w:rFonts w:ascii="Arial Narrow" w:eastAsia="Times New Roman" w:hAnsi="Arial Narrow"/>
                      <w:sz w:val="18"/>
                      <w:szCs w:val="18"/>
                    </w:rPr>
                    <w:t>Adaptación Curricular No Significativa (aspectos, nivel de competancia curicular)</w:t>
                  </w:r>
                </w:p>
              </w:tc>
            </w:tr>
            <w:tr w:rsidR="004C756B" w:rsidRPr="004C756B" w:rsidTr="007216EE">
              <w:tc>
                <w:tcPr>
                  <w:tcW w:w="438" w:type="dxa"/>
                  <w:tcBorders>
                    <w:left w:val="single" w:sz="2" w:space="0" w:color="000000"/>
                    <w:bottom w:val="single" w:sz="2" w:space="0" w:color="000000"/>
                  </w:tcBorders>
                  <w:tcMar>
                    <w:top w:w="55" w:type="dxa"/>
                    <w:left w:w="55" w:type="dxa"/>
                    <w:bottom w:w="55" w:type="dxa"/>
                    <w:right w:w="55" w:type="dxa"/>
                  </w:tcMar>
                </w:tcPr>
                <w:p w:rsidR="004C756B" w:rsidRPr="004C756B" w:rsidRDefault="004C756B" w:rsidP="007216EE">
                  <w:pPr>
                    <w:suppressLineNumbers/>
                    <w:rPr>
                      <w:rFonts w:ascii="Arial Narrow" w:hAnsi="Arial Narrow"/>
                      <w:sz w:val="18"/>
                      <w:szCs w:val="18"/>
                    </w:rPr>
                  </w:pPr>
                </w:p>
              </w:tc>
              <w:tc>
                <w:tcPr>
                  <w:tcW w:w="9208" w:type="dxa"/>
                  <w:tcBorders>
                    <w:left w:val="single" w:sz="2" w:space="0" w:color="000000"/>
                    <w:bottom w:val="single" w:sz="2" w:space="0" w:color="000000"/>
                    <w:right w:val="single" w:sz="2" w:space="0" w:color="000000"/>
                  </w:tcBorders>
                  <w:tcMar>
                    <w:top w:w="55" w:type="dxa"/>
                    <w:left w:w="55" w:type="dxa"/>
                    <w:bottom w:w="55" w:type="dxa"/>
                    <w:right w:w="55" w:type="dxa"/>
                  </w:tcMar>
                </w:tcPr>
                <w:p w:rsidR="004C756B" w:rsidRPr="004C756B" w:rsidRDefault="004C756B" w:rsidP="007216EE">
                  <w:pPr>
                    <w:rPr>
                      <w:rFonts w:ascii="Arial Narrow" w:eastAsia="Times New Roman" w:hAnsi="Arial Narrow"/>
                      <w:sz w:val="18"/>
                      <w:szCs w:val="18"/>
                    </w:rPr>
                  </w:pPr>
                  <w:r w:rsidRPr="004C756B">
                    <w:rPr>
                      <w:rFonts w:ascii="Arial Narrow" w:eastAsia="Times New Roman" w:hAnsi="Arial Narrow"/>
                      <w:sz w:val="18"/>
                      <w:szCs w:val="18"/>
                    </w:rPr>
                    <w:t>Adaptación Curricular  Significativa (materias, duración)</w:t>
                  </w:r>
                </w:p>
              </w:tc>
            </w:tr>
            <w:tr w:rsidR="004C756B" w:rsidRPr="004C756B" w:rsidTr="007216EE">
              <w:tc>
                <w:tcPr>
                  <w:tcW w:w="438" w:type="dxa"/>
                  <w:tcBorders>
                    <w:left w:val="single" w:sz="2" w:space="0" w:color="000000"/>
                    <w:bottom w:val="single" w:sz="2" w:space="0" w:color="000000"/>
                  </w:tcBorders>
                  <w:tcMar>
                    <w:top w:w="55" w:type="dxa"/>
                    <w:left w:w="55" w:type="dxa"/>
                    <w:bottom w:w="55" w:type="dxa"/>
                    <w:right w:w="55" w:type="dxa"/>
                  </w:tcMar>
                </w:tcPr>
                <w:p w:rsidR="004C756B" w:rsidRPr="004C756B" w:rsidRDefault="004C756B" w:rsidP="007216EE">
                  <w:pPr>
                    <w:suppressLineNumbers/>
                    <w:rPr>
                      <w:rFonts w:ascii="Arial Narrow" w:hAnsi="Arial Narrow"/>
                      <w:sz w:val="18"/>
                      <w:szCs w:val="18"/>
                    </w:rPr>
                  </w:pPr>
                </w:p>
              </w:tc>
              <w:tc>
                <w:tcPr>
                  <w:tcW w:w="9208" w:type="dxa"/>
                  <w:tcBorders>
                    <w:left w:val="single" w:sz="2" w:space="0" w:color="000000"/>
                    <w:bottom w:val="single" w:sz="2" w:space="0" w:color="000000"/>
                    <w:right w:val="single" w:sz="2" w:space="0" w:color="000000"/>
                  </w:tcBorders>
                  <w:tcMar>
                    <w:top w:w="55" w:type="dxa"/>
                    <w:left w:w="55" w:type="dxa"/>
                    <w:bottom w:w="55" w:type="dxa"/>
                    <w:right w:w="55" w:type="dxa"/>
                  </w:tcMar>
                </w:tcPr>
                <w:p w:rsidR="004C756B" w:rsidRPr="004C756B" w:rsidRDefault="004C756B" w:rsidP="007216EE">
                  <w:pPr>
                    <w:rPr>
                      <w:rFonts w:ascii="Arial Narrow" w:eastAsia="Times New Roman" w:hAnsi="Arial Narrow"/>
                      <w:sz w:val="18"/>
                      <w:szCs w:val="18"/>
                    </w:rPr>
                  </w:pPr>
                  <w:r w:rsidRPr="004C756B">
                    <w:rPr>
                      <w:rFonts w:ascii="Arial Narrow" w:eastAsia="Times New Roman" w:hAnsi="Arial Narrow"/>
                      <w:sz w:val="18"/>
                      <w:szCs w:val="18"/>
                    </w:rPr>
                    <w:t>Programa de Compensación Educativa (medidas)</w:t>
                  </w:r>
                </w:p>
              </w:tc>
            </w:tr>
            <w:tr w:rsidR="004C756B" w:rsidRPr="004C756B" w:rsidTr="007216EE">
              <w:tc>
                <w:tcPr>
                  <w:tcW w:w="438" w:type="dxa"/>
                  <w:tcBorders>
                    <w:left w:val="single" w:sz="2" w:space="0" w:color="000000"/>
                    <w:bottom w:val="single" w:sz="2" w:space="0" w:color="000000"/>
                  </w:tcBorders>
                  <w:tcMar>
                    <w:top w:w="55" w:type="dxa"/>
                    <w:left w:w="55" w:type="dxa"/>
                    <w:bottom w:w="55" w:type="dxa"/>
                    <w:right w:w="55" w:type="dxa"/>
                  </w:tcMar>
                </w:tcPr>
                <w:p w:rsidR="004C756B" w:rsidRPr="004C756B" w:rsidRDefault="004C756B" w:rsidP="007216EE">
                  <w:pPr>
                    <w:suppressLineNumbers/>
                    <w:rPr>
                      <w:rFonts w:ascii="Arial Narrow" w:hAnsi="Arial Narrow"/>
                      <w:sz w:val="18"/>
                      <w:szCs w:val="18"/>
                    </w:rPr>
                  </w:pPr>
                </w:p>
              </w:tc>
              <w:tc>
                <w:tcPr>
                  <w:tcW w:w="9208" w:type="dxa"/>
                  <w:tcBorders>
                    <w:left w:val="single" w:sz="2" w:space="0" w:color="000000"/>
                    <w:bottom w:val="single" w:sz="2" w:space="0" w:color="000000"/>
                    <w:right w:val="single" w:sz="2" w:space="0" w:color="000000"/>
                  </w:tcBorders>
                  <w:tcMar>
                    <w:top w:w="55" w:type="dxa"/>
                    <w:left w:w="55" w:type="dxa"/>
                    <w:bottom w:w="55" w:type="dxa"/>
                    <w:right w:w="55" w:type="dxa"/>
                  </w:tcMar>
                </w:tcPr>
                <w:p w:rsidR="004C756B" w:rsidRPr="004C756B" w:rsidRDefault="004C756B" w:rsidP="007216EE">
                  <w:pPr>
                    <w:rPr>
                      <w:rFonts w:ascii="Arial Narrow" w:eastAsia="Times New Roman" w:hAnsi="Arial Narrow"/>
                      <w:sz w:val="18"/>
                      <w:szCs w:val="18"/>
                    </w:rPr>
                  </w:pPr>
                  <w:r w:rsidRPr="004C756B">
                    <w:rPr>
                      <w:rFonts w:ascii="Arial Narrow" w:eastAsia="Times New Roman" w:hAnsi="Arial Narrow"/>
                      <w:sz w:val="18"/>
                      <w:szCs w:val="18"/>
                    </w:rPr>
                    <w:t xml:space="preserve"> Programa de Acompañamiento Escolar  (actividades)</w:t>
                  </w:r>
                </w:p>
              </w:tc>
            </w:tr>
            <w:tr w:rsidR="004C756B" w:rsidRPr="004C756B" w:rsidTr="007216EE">
              <w:tc>
                <w:tcPr>
                  <w:tcW w:w="438" w:type="dxa"/>
                  <w:tcBorders>
                    <w:left w:val="single" w:sz="2" w:space="0" w:color="000000"/>
                    <w:bottom w:val="single" w:sz="2" w:space="0" w:color="000000"/>
                  </w:tcBorders>
                  <w:tcMar>
                    <w:top w:w="55" w:type="dxa"/>
                    <w:left w:w="55" w:type="dxa"/>
                    <w:bottom w:w="55" w:type="dxa"/>
                    <w:right w:w="55" w:type="dxa"/>
                  </w:tcMar>
                </w:tcPr>
                <w:p w:rsidR="004C756B" w:rsidRPr="004C756B" w:rsidRDefault="004C756B" w:rsidP="007216EE">
                  <w:pPr>
                    <w:suppressLineNumbers/>
                    <w:rPr>
                      <w:rFonts w:ascii="Arial Narrow" w:hAnsi="Arial Narrow"/>
                      <w:sz w:val="18"/>
                      <w:szCs w:val="18"/>
                    </w:rPr>
                  </w:pPr>
                </w:p>
              </w:tc>
              <w:tc>
                <w:tcPr>
                  <w:tcW w:w="9208" w:type="dxa"/>
                  <w:tcBorders>
                    <w:left w:val="single" w:sz="2" w:space="0" w:color="000000"/>
                    <w:bottom w:val="single" w:sz="2" w:space="0" w:color="000000"/>
                    <w:right w:val="single" w:sz="2" w:space="0" w:color="000000"/>
                  </w:tcBorders>
                  <w:tcMar>
                    <w:top w:w="55" w:type="dxa"/>
                    <w:left w:w="55" w:type="dxa"/>
                    <w:bottom w:w="55" w:type="dxa"/>
                    <w:right w:w="55" w:type="dxa"/>
                  </w:tcMar>
                </w:tcPr>
                <w:p w:rsidR="004C756B" w:rsidRPr="004C756B" w:rsidRDefault="004C756B" w:rsidP="007216EE">
                  <w:pPr>
                    <w:rPr>
                      <w:rFonts w:ascii="Arial Narrow" w:eastAsia="Times New Roman" w:hAnsi="Arial Narrow"/>
                      <w:sz w:val="18"/>
                      <w:szCs w:val="18"/>
                    </w:rPr>
                  </w:pPr>
                  <w:r w:rsidRPr="004C756B">
                    <w:rPr>
                      <w:rFonts w:ascii="Arial Narrow" w:eastAsia="Times New Roman" w:hAnsi="Arial Narrow"/>
                      <w:sz w:val="18"/>
                      <w:szCs w:val="18"/>
                    </w:rPr>
                    <w:t>Materias optativas y opcionales en la E.S.O.</w:t>
                  </w:r>
                </w:p>
              </w:tc>
            </w:tr>
            <w:tr w:rsidR="004C756B" w:rsidRPr="004C756B" w:rsidTr="007216EE">
              <w:tc>
                <w:tcPr>
                  <w:tcW w:w="438" w:type="dxa"/>
                  <w:tcBorders>
                    <w:left w:val="single" w:sz="2" w:space="0" w:color="000000"/>
                    <w:bottom w:val="single" w:sz="2" w:space="0" w:color="000000"/>
                  </w:tcBorders>
                  <w:tcMar>
                    <w:top w:w="55" w:type="dxa"/>
                    <w:left w:w="55" w:type="dxa"/>
                    <w:bottom w:w="55" w:type="dxa"/>
                    <w:right w:w="55" w:type="dxa"/>
                  </w:tcMar>
                </w:tcPr>
                <w:p w:rsidR="004C756B" w:rsidRPr="004C756B" w:rsidRDefault="004C756B" w:rsidP="007216EE">
                  <w:pPr>
                    <w:suppressLineNumbers/>
                    <w:rPr>
                      <w:rFonts w:ascii="Arial Narrow" w:hAnsi="Arial Narrow"/>
                      <w:sz w:val="18"/>
                      <w:szCs w:val="18"/>
                    </w:rPr>
                  </w:pPr>
                </w:p>
              </w:tc>
              <w:tc>
                <w:tcPr>
                  <w:tcW w:w="9208" w:type="dxa"/>
                  <w:tcBorders>
                    <w:left w:val="single" w:sz="2" w:space="0" w:color="000000"/>
                    <w:bottom w:val="single" w:sz="2" w:space="0" w:color="000000"/>
                    <w:right w:val="single" w:sz="2" w:space="0" w:color="000000"/>
                  </w:tcBorders>
                  <w:tcMar>
                    <w:top w:w="55" w:type="dxa"/>
                    <w:left w:w="55" w:type="dxa"/>
                    <w:bottom w:w="55" w:type="dxa"/>
                    <w:right w:w="55" w:type="dxa"/>
                  </w:tcMar>
                </w:tcPr>
                <w:p w:rsidR="004C756B" w:rsidRPr="004C756B" w:rsidRDefault="004C756B" w:rsidP="007216EE">
                  <w:pPr>
                    <w:suppressLineNumbers/>
                    <w:rPr>
                      <w:rFonts w:ascii="Arial Narrow" w:hAnsi="Arial Narrow"/>
                      <w:sz w:val="18"/>
                      <w:szCs w:val="18"/>
                    </w:rPr>
                  </w:pPr>
                  <w:r w:rsidRPr="004C756B">
                    <w:rPr>
                      <w:rFonts w:ascii="Arial Narrow" w:hAnsi="Arial Narrow"/>
                      <w:sz w:val="18"/>
                      <w:szCs w:val="18"/>
                    </w:rPr>
                    <w:t>Otras:</w:t>
                  </w:r>
                </w:p>
              </w:tc>
            </w:tr>
          </w:tbl>
          <w:p w:rsidR="004C756B" w:rsidRPr="004C756B" w:rsidRDefault="004C756B" w:rsidP="004C756B">
            <w:pPr>
              <w:spacing w:after="120"/>
              <w:rPr>
                <w:sz w:val="24"/>
                <w:szCs w:val="24"/>
              </w:rPr>
            </w:pPr>
          </w:p>
          <w:tbl>
            <w:tblPr>
              <w:tblW w:w="9646" w:type="dxa"/>
              <w:tblLayout w:type="fixed"/>
              <w:tblCellMar>
                <w:left w:w="10" w:type="dxa"/>
                <w:right w:w="10" w:type="dxa"/>
              </w:tblCellMar>
              <w:tblLook w:val="0000"/>
            </w:tblPr>
            <w:tblGrid>
              <w:gridCol w:w="9646"/>
            </w:tblGrid>
            <w:tr w:rsidR="004C756B" w:rsidRPr="009E1938" w:rsidTr="007216EE">
              <w:tc>
                <w:tcPr>
                  <w:tcW w:w="964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4C756B" w:rsidRPr="009E1938" w:rsidRDefault="004C756B" w:rsidP="007216EE">
                  <w:pPr>
                    <w:jc w:val="center"/>
                    <w:rPr>
                      <w:rFonts w:ascii="Arial Narrow" w:eastAsia="Times New Roman" w:hAnsi="Arial Narrow"/>
                      <w:b/>
                      <w:bCs/>
                      <w:sz w:val="18"/>
                      <w:szCs w:val="18"/>
                    </w:rPr>
                  </w:pPr>
                  <w:r w:rsidRPr="009E1938">
                    <w:rPr>
                      <w:rFonts w:ascii="Arial Narrow" w:eastAsia="Times New Roman" w:hAnsi="Arial Narrow"/>
                      <w:b/>
                      <w:bCs/>
                      <w:sz w:val="18"/>
                      <w:szCs w:val="18"/>
                    </w:rPr>
                    <w:t>Recursos educativos</w:t>
                  </w:r>
                </w:p>
              </w:tc>
            </w:tr>
          </w:tbl>
          <w:p w:rsidR="004C756B" w:rsidRPr="009E1938" w:rsidRDefault="004C756B" w:rsidP="004C756B">
            <w:pPr>
              <w:rPr>
                <w:vanish/>
                <w:sz w:val="18"/>
                <w:szCs w:val="18"/>
              </w:rPr>
            </w:pPr>
          </w:p>
          <w:tbl>
            <w:tblPr>
              <w:tblW w:w="9646" w:type="dxa"/>
              <w:tblLayout w:type="fixed"/>
              <w:tblCellMar>
                <w:left w:w="10" w:type="dxa"/>
                <w:right w:w="10" w:type="dxa"/>
              </w:tblCellMar>
              <w:tblLook w:val="0000"/>
            </w:tblPr>
            <w:tblGrid>
              <w:gridCol w:w="462"/>
              <w:gridCol w:w="4638"/>
              <w:gridCol w:w="508"/>
              <w:gridCol w:w="4038"/>
            </w:tblGrid>
            <w:tr w:rsidR="004C756B" w:rsidRPr="009E1938" w:rsidTr="007216EE">
              <w:tc>
                <w:tcPr>
                  <w:tcW w:w="462" w:type="dxa"/>
                  <w:tcBorders>
                    <w:top w:val="single" w:sz="2" w:space="0" w:color="000000"/>
                    <w:left w:val="single" w:sz="2" w:space="0" w:color="000000"/>
                    <w:bottom w:val="single" w:sz="2" w:space="0" w:color="000000"/>
                  </w:tcBorders>
                  <w:tcMar>
                    <w:top w:w="55" w:type="dxa"/>
                    <w:left w:w="55" w:type="dxa"/>
                    <w:bottom w:w="55" w:type="dxa"/>
                    <w:right w:w="55" w:type="dxa"/>
                  </w:tcMar>
                </w:tcPr>
                <w:p w:rsidR="004C756B" w:rsidRPr="009E1938" w:rsidRDefault="004C756B" w:rsidP="007216EE">
                  <w:pPr>
                    <w:suppressLineNumbers/>
                    <w:rPr>
                      <w:rFonts w:ascii="Arial Narrow" w:hAnsi="Arial Narrow"/>
                      <w:sz w:val="18"/>
                      <w:szCs w:val="18"/>
                    </w:rPr>
                  </w:pPr>
                </w:p>
              </w:tc>
              <w:tc>
                <w:tcPr>
                  <w:tcW w:w="4638" w:type="dxa"/>
                  <w:tcBorders>
                    <w:top w:val="single" w:sz="2" w:space="0" w:color="000000"/>
                    <w:left w:val="single" w:sz="2" w:space="0" w:color="000000"/>
                    <w:bottom w:val="single" w:sz="2" w:space="0" w:color="000000"/>
                  </w:tcBorders>
                  <w:tcMar>
                    <w:top w:w="55" w:type="dxa"/>
                    <w:left w:w="55" w:type="dxa"/>
                    <w:bottom w:w="55" w:type="dxa"/>
                    <w:right w:w="55" w:type="dxa"/>
                  </w:tcMar>
                </w:tcPr>
                <w:p w:rsidR="004C756B" w:rsidRPr="009E1938" w:rsidRDefault="004C756B" w:rsidP="007216EE">
                  <w:pPr>
                    <w:rPr>
                      <w:rFonts w:ascii="Arial Narrow" w:eastAsia="Times New Roman" w:hAnsi="Arial Narrow"/>
                      <w:sz w:val="18"/>
                      <w:szCs w:val="18"/>
                    </w:rPr>
                  </w:pPr>
                  <w:r w:rsidRPr="009E1938">
                    <w:rPr>
                      <w:rFonts w:ascii="Arial Narrow" w:eastAsia="Times New Roman" w:hAnsi="Arial Narrow"/>
                      <w:sz w:val="18"/>
                      <w:szCs w:val="18"/>
                    </w:rPr>
                    <w:t>Aula Matinal</w:t>
                  </w:r>
                </w:p>
              </w:tc>
              <w:tc>
                <w:tcPr>
                  <w:tcW w:w="508" w:type="dxa"/>
                  <w:tcBorders>
                    <w:top w:val="single" w:sz="2" w:space="0" w:color="000000"/>
                    <w:left w:val="single" w:sz="2" w:space="0" w:color="000000"/>
                    <w:bottom w:val="single" w:sz="2" w:space="0" w:color="000000"/>
                  </w:tcBorders>
                  <w:tcMar>
                    <w:top w:w="55" w:type="dxa"/>
                    <w:left w:w="55" w:type="dxa"/>
                    <w:bottom w:w="55" w:type="dxa"/>
                    <w:right w:w="55" w:type="dxa"/>
                  </w:tcMar>
                </w:tcPr>
                <w:p w:rsidR="004C756B" w:rsidRPr="009E1938" w:rsidRDefault="004C756B" w:rsidP="007216EE">
                  <w:pPr>
                    <w:suppressLineNumbers/>
                    <w:rPr>
                      <w:rFonts w:ascii="Arial Narrow" w:hAnsi="Arial Narrow"/>
                      <w:sz w:val="18"/>
                      <w:szCs w:val="18"/>
                    </w:rPr>
                  </w:pPr>
                </w:p>
              </w:tc>
              <w:tc>
                <w:tcPr>
                  <w:tcW w:w="40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4C756B" w:rsidRPr="009E1938" w:rsidRDefault="004C756B" w:rsidP="007216EE">
                  <w:pPr>
                    <w:rPr>
                      <w:rFonts w:ascii="Arial Narrow" w:eastAsia="Times New Roman" w:hAnsi="Arial Narrow"/>
                      <w:sz w:val="18"/>
                      <w:szCs w:val="18"/>
                    </w:rPr>
                  </w:pPr>
                  <w:r w:rsidRPr="009E1938">
                    <w:rPr>
                      <w:rFonts w:ascii="Arial Narrow" w:eastAsia="Times New Roman" w:hAnsi="Arial Narrow"/>
                      <w:sz w:val="18"/>
                      <w:szCs w:val="18"/>
                    </w:rPr>
                    <w:t>Transporte</w:t>
                  </w:r>
                </w:p>
              </w:tc>
            </w:tr>
            <w:tr w:rsidR="004C756B" w:rsidRPr="009E1938" w:rsidTr="007216EE">
              <w:tc>
                <w:tcPr>
                  <w:tcW w:w="462" w:type="dxa"/>
                  <w:tcBorders>
                    <w:left w:val="single" w:sz="2" w:space="0" w:color="000000"/>
                    <w:bottom w:val="single" w:sz="2" w:space="0" w:color="000000"/>
                  </w:tcBorders>
                  <w:tcMar>
                    <w:top w:w="55" w:type="dxa"/>
                    <w:left w:w="55" w:type="dxa"/>
                    <w:bottom w:w="55" w:type="dxa"/>
                    <w:right w:w="55" w:type="dxa"/>
                  </w:tcMar>
                </w:tcPr>
                <w:p w:rsidR="004C756B" w:rsidRPr="009E1938" w:rsidRDefault="004C756B" w:rsidP="007216EE">
                  <w:pPr>
                    <w:suppressLineNumbers/>
                    <w:rPr>
                      <w:rFonts w:ascii="Arial Narrow" w:hAnsi="Arial Narrow"/>
                      <w:sz w:val="18"/>
                      <w:szCs w:val="18"/>
                    </w:rPr>
                  </w:pPr>
                </w:p>
              </w:tc>
              <w:tc>
                <w:tcPr>
                  <w:tcW w:w="4638" w:type="dxa"/>
                  <w:tcBorders>
                    <w:left w:val="single" w:sz="2" w:space="0" w:color="000000"/>
                    <w:bottom w:val="single" w:sz="2" w:space="0" w:color="000000"/>
                  </w:tcBorders>
                  <w:tcMar>
                    <w:top w:w="55" w:type="dxa"/>
                    <w:left w:w="55" w:type="dxa"/>
                    <w:bottom w:w="55" w:type="dxa"/>
                    <w:right w:w="55" w:type="dxa"/>
                  </w:tcMar>
                </w:tcPr>
                <w:p w:rsidR="004C756B" w:rsidRPr="009E1938" w:rsidRDefault="004C756B" w:rsidP="007216EE">
                  <w:pPr>
                    <w:rPr>
                      <w:rFonts w:ascii="Arial Narrow" w:eastAsia="Times New Roman" w:hAnsi="Arial Narrow"/>
                      <w:sz w:val="18"/>
                      <w:szCs w:val="18"/>
                    </w:rPr>
                  </w:pPr>
                  <w:r w:rsidRPr="009E1938">
                    <w:rPr>
                      <w:rFonts w:ascii="Arial Narrow" w:eastAsia="Times New Roman" w:hAnsi="Arial Narrow"/>
                      <w:sz w:val="18"/>
                      <w:szCs w:val="18"/>
                    </w:rPr>
                    <w:t>Comedor Escolar</w:t>
                  </w:r>
                </w:p>
              </w:tc>
              <w:tc>
                <w:tcPr>
                  <w:tcW w:w="508" w:type="dxa"/>
                  <w:tcBorders>
                    <w:left w:val="single" w:sz="2" w:space="0" w:color="000000"/>
                    <w:bottom w:val="single" w:sz="2" w:space="0" w:color="000000"/>
                  </w:tcBorders>
                  <w:tcMar>
                    <w:top w:w="55" w:type="dxa"/>
                    <w:left w:w="55" w:type="dxa"/>
                    <w:bottom w:w="55" w:type="dxa"/>
                    <w:right w:w="55" w:type="dxa"/>
                  </w:tcMar>
                </w:tcPr>
                <w:p w:rsidR="004C756B" w:rsidRPr="009E1938" w:rsidRDefault="004C756B" w:rsidP="007216EE">
                  <w:pPr>
                    <w:suppressLineNumbers/>
                    <w:rPr>
                      <w:rFonts w:ascii="Arial Narrow" w:hAnsi="Arial Narrow"/>
                      <w:sz w:val="18"/>
                      <w:szCs w:val="18"/>
                    </w:rPr>
                  </w:pPr>
                </w:p>
              </w:tc>
              <w:tc>
                <w:tcPr>
                  <w:tcW w:w="4038" w:type="dxa"/>
                  <w:tcBorders>
                    <w:left w:val="single" w:sz="2" w:space="0" w:color="000000"/>
                    <w:bottom w:val="single" w:sz="2" w:space="0" w:color="000000"/>
                    <w:right w:val="single" w:sz="2" w:space="0" w:color="000000"/>
                  </w:tcBorders>
                  <w:tcMar>
                    <w:top w:w="55" w:type="dxa"/>
                    <w:left w:w="55" w:type="dxa"/>
                    <w:bottom w:w="55" w:type="dxa"/>
                    <w:right w:w="55" w:type="dxa"/>
                  </w:tcMar>
                </w:tcPr>
                <w:p w:rsidR="004C756B" w:rsidRPr="009E1938" w:rsidRDefault="004C756B" w:rsidP="007216EE">
                  <w:pPr>
                    <w:rPr>
                      <w:rFonts w:ascii="Arial Narrow" w:eastAsia="Times New Roman" w:hAnsi="Arial Narrow"/>
                      <w:sz w:val="18"/>
                      <w:szCs w:val="18"/>
                    </w:rPr>
                  </w:pPr>
                  <w:r w:rsidRPr="009E1938">
                    <w:rPr>
                      <w:rFonts w:ascii="Arial Narrow" w:eastAsia="Times New Roman" w:hAnsi="Arial Narrow"/>
                      <w:sz w:val="18"/>
                      <w:szCs w:val="18"/>
                    </w:rPr>
                    <w:t>Residencia Escolar</w:t>
                  </w:r>
                </w:p>
              </w:tc>
            </w:tr>
            <w:tr w:rsidR="004C756B" w:rsidRPr="009E1938" w:rsidTr="007216EE">
              <w:tc>
                <w:tcPr>
                  <w:tcW w:w="462" w:type="dxa"/>
                  <w:tcBorders>
                    <w:left w:val="single" w:sz="2" w:space="0" w:color="000000"/>
                    <w:bottom w:val="single" w:sz="2" w:space="0" w:color="000000"/>
                  </w:tcBorders>
                  <w:tcMar>
                    <w:top w:w="55" w:type="dxa"/>
                    <w:left w:w="55" w:type="dxa"/>
                    <w:bottom w:w="55" w:type="dxa"/>
                    <w:right w:w="55" w:type="dxa"/>
                  </w:tcMar>
                </w:tcPr>
                <w:p w:rsidR="004C756B" w:rsidRPr="009E1938" w:rsidRDefault="004C756B" w:rsidP="007216EE">
                  <w:pPr>
                    <w:suppressLineNumbers/>
                    <w:rPr>
                      <w:rFonts w:ascii="Arial Narrow" w:hAnsi="Arial Narrow"/>
                      <w:sz w:val="18"/>
                      <w:szCs w:val="18"/>
                    </w:rPr>
                  </w:pPr>
                </w:p>
              </w:tc>
              <w:tc>
                <w:tcPr>
                  <w:tcW w:w="4638" w:type="dxa"/>
                  <w:tcBorders>
                    <w:left w:val="single" w:sz="2" w:space="0" w:color="000000"/>
                    <w:bottom w:val="single" w:sz="2" w:space="0" w:color="000000"/>
                  </w:tcBorders>
                  <w:tcMar>
                    <w:top w:w="55" w:type="dxa"/>
                    <w:left w:w="55" w:type="dxa"/>
                    <w:bottom w:w="55" w:type="dxa"/>
                    <w:right w:w="55" w:type="dxa"/>
                  </w:tcMar>
                </w:tcPr>
                <w:p w:rsidR="004C756B" w:rsidRPr="009E1938" w:rsidRDefault="004C756B" w:rsidP="007216EE">
                  <w:pPr>
                    <w:rPr>
                      <w:rFonts w:ascii="Arial Narrow" w:eastAsia="Times New Roman" w:hAnsi="Arial Narrow"/>
                      <w:sz w:val="18"/>
                      <w:szCs w:val="18"/>
                    </w:rPr>
                  </w:pPr>
                  <w:r w:rsidRPr="009E1938">
                    <w:rPr>
                      <w:rFonts w:ascii="Arial Narrow" w:eastAsia="Times New Roman" w:hAnsi="Arial Narrow"/>
                      <w:sz w:val="18"/>
                      <w:szCs w:val="18"/>
                    </w:rPr>
                    <w:t>Actividades extraescolares</w:t>
                  </w:r>
                </w:p>
              </w:tc>
              <w:tc>
                <w:tcPr>
                  <w:tcW w:w="508" w:type="dxa"/>
                  <w:tcBorders>
                    <w:left w:val="single" w:sz="2" w:space="0" w:color="000000"/>
                    <w:bottom w:val="single" w:sz="2" w:space="0" w:color="000000"/>
                  </w:tcBorders>
                  <w:tcMar>
                    <w:top w:w="55" w:type="dxa"/>
                    <w:left w:w="55" w:type="dxa"/>
                    <w:bottom w:w="55" w:type="dxa"/>
                    <w:right w:w="55" w:type="dxa"/>
                  </w:tcMar>
                </w:tcPr>
                <w:p w:rsidR="004C756B" w:rsidRPr="009E1938" w:rsidRDefault="004C756B" w:rsidP="007216EE">
                  <w:pPr>
                    <w:suppressLineNumbers/>
                    <w:rPr>
                      <w:rFonts w:ascii="Arial Narrow" w:hAnsi="Arial Narrow"/>
                      <w:sz w:val="18"/>
                      <w:szCs w:val="18"/>
                    </w:rPr>
                  </w:pPr>
                </w:p>
              </w:tc>
              <w:tc>
                <w:tcPr>
                  <w:tcW w:w="4038" w:type="dxa"/>
                  <w:tcBorders>
                    <w:left w:val="single" w:sz="2" w:space="0" w:color="000000"/>
                    <w:bottom w:val="single" w:sz="2" w:space="0" w:color="000000"/>
                    <w:right w:val="single" w:sz="2" w:space="0" w:color="000000"/>
                  </w:tcBorders>
                  <w:tcMar>
                    <w:top w:w="55" w:type="dxa"/>
                    <w:left w:w="55" w:type="dxa"/>
                    <w:bottom w:w="55" w:type="dxa"/>
                    <w:right w:w="55" w:type="dxa"/>
                  </w:tcMar>
                </w:tcPr>
                <w:p w:rsidR="004C756B" w:rsidRPr="009E1938" w:rsidRDefault="004C756B" w:rsidP="007216EE">
                  <w:pPr>
                    <w:suppressLineNumbers/>
                    <w:rPr>
                      <w:rFonts w:ascii="Arial Narrow" w:hAnsi="Arial Narrow"/>
                      <w:sz w:val="18"/>
                      <w:szCs w:val="18"/>
                    </w:rPr>
                  </w:pPr>
                  <w:r w:rsidRPr="009E1938">
                    <w:rPr>
                      <w:rFonts w:ascii="Arial Narrow" w:hAnsi="Arial Narrow"/>
                      <w:sz w:val="18"/>
                      <w:szCs w:val="18"/>
                    </w:rPr>
                    <w:t>Otras:</w:t>
                  </w:r>
                </w:p>
              </w:tc>
            </w:tr>
          </w:tbl>
          <w:p w:rsidR="004C756B" w:rsidRPr="004C756B" w:rsidRDefault="004C756B" w:rsidP="004C756B">
            <w:pPr>
              <w:rPr>
                <w:rFonts w:ascii="Arial Narrow" w:hAnsi="Arial Narrow"/>
                <w:sz w:val="24"/>
                <w:szCs w:val="24"/>
              </w:rPr>
            </w:pPr>
          </w:p>
          <w:tbl>
            <w:tblPr>
              <w:tblW w:w="9638" w:type="dxa"/>
              <w:tblInd w:w="45" w:type="dxa"/>
              <w:tblLayout w:type="fixed"/>
              <w:tblCellMar>
                <w:left w:w="10" w:type="dxa"/>
                <w:right w:w="10" w:type="dxa"/>
              </w:tblCellMar>
              <w:tblLook w:val="0000"/>
            </w:tblPr>
            <w:tblGrid>
              <w:gridCol w:w="9638"/>
            </w:tblGrid>
            <w:tr w:rsidR="004C756B" w:rsidRPr="004C756B" w:rsidTr="007216EE">
              <w:trPr>
                <w:trHeight w:val="510"/>
              </w:trPr>
              <w:tc>
                <w:tcPr>
                  <w:tcW w:w="96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4C756B" w:rsidRPr="004C756B" w:rsidRDefault="004C756B" w:rsidP="007216EE">
                  <w:pPr>
                    <w:jc w:val="center"/>
                    <w:rPr>
                      <w:rFonts w:ascii="Arial Narrow" w:hAnsi="Arial Narrow"/>
                      <w:b/>
                      <w:bCs/>
                      <w:sz w:val="18"/>
                      <w:szCs w:val="18"/>
                    </w:rPr>
                  </w:pPr>
                  <w:r w:rsidRPr="004C756B">
                    <w:rPr>
                      <w:rFonts w:ascii="Arial Narrow" w:hAnsi="Arial Narrow"/>
                      <w:b/>
                      <w:bCs/>
                      <w:sz w:val="18"/>
                      <w:szCs w:val="18"/>
                    </w:rPr>
                    <w:t>ACTUACIONES DE ACCIÓN TUTORIAL</w:t>
                  </w:r>
                </w:p>
              </w:tc>
            </w:tr>
          </w:tbl>
          <w:p w:rsidR="004C756B" w:rsidRPr="004C756B" w:rsidRDefault="004C756B" w:rsidP="004C756B">
            <w:pPr>
              <w:rPr>
                <w:vanish/>
                <w:sz w:val="18"/>
                <w:szCs w:val="18"/>
              </w:rPr>
            </w:pPr>
          </w:p>
          <w:tbl>
            <w:tblPr>
              <w:tblW w:w="9638" w:type="dxa"/>
              <w:tblInd w:w="45" w:type="dxa"/>
              <w:tblLayout w:type="fixed"/>
              <w:tblCellMar>
                <w:left w:w="10" w:type="dxa"/>
                <w:right w:w="10" w:type="dxa"/>
              </w:tblCellMar>
              <w:tblLook w:val="0000"/>
            </w:tblPr>
            <w:tblGrid>
              <w:gridCol w:w="9638"/>
            </w:tblGrid>
            <w:tr w:rsidR="004C756B" w:rsidRPr="004C756B" w:rsidTr="007216EE">
              <w:tc>
                <w:tcPr>
                  <w:tcW w:w="96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4C756B" w:rsidRPr="004C756B" w:rsidRDefault="004C756B" w:rsidP="007216EE">
                  <w:pPr>
                    <w:rPr>
                      <w:rFonts w:ascii="Arial Narrow" w:eastAsia="Times New Roman" w:hAnsi="Arial Narrow"/>
                      <w:b/>
                      <w:bCs/>
                      <w:sz w:val="18"/>
                      <w:szCs w:val="18"/>
                    </w:rPr>
                  </w:pPr>
                  <w:r w:rsidRPr="004C756B">
                    <w:rPr>
                      <w:rFonts w:ascii="Arial Narrow" w:eastAsia="Times New Roman" w:hAnsi="Arial Narrow"/>
                      <w:b/>
                      <w:bCs/>
                      <w:sz w:val="18"/>
                      <w:szCs w:val="18"/>
                    </w:rPr>
                    <w:t>Entrevistas realizadas con el  alumno/a</w:t>
                  </w:r>
                </w:p>
              </w:tc>
            </w:tr>
          </w:tbl>
          <w:p w:rsidR="004C756B" w:rsidRPr="004C756B" w:rsidRDefault="004C756B" w:rsidP="004C756B">
            <w:pPr>
              <w:rPr>
                <w:vanish/>
                <w:sz w:val="18"/>
                <w:szCs w:val="18"/>
              </w:rPr>
            </w:pPr>
          </w:p>
          <w:tbl>
            <w:tblPr>
              <w:tblW w:w="9638" w:type="dxa"/>
              <w:tblInd w:w="45" w:type="dxa"/>
              <w:tblLayout w:type="fixed"/>
              <w:tblCellMar>
                <w:left w:w="10" w:type="dxa"/>
                <w:right w:w="10" w:type="dxa"/>
              </w:tblCellMar>
              <w:tblLook w:val="0000"/>
            </w:tblPr>
            <w:tblGrid>
              <w:gridCol w:w="1323"/>
              <w:gridCol w:w="5102"/>
              <w:gridCol w:w="3213"/>
            </w:tblGrid>
            <w:tr w:rsidR="004C756B" w:rsidRPr="004C756B" w:rsidTr="007216EE">
              <w:trPr>
                <w:trHeight w:val="286"/>
              </w:trPr>
              <w:tc>
                <w:tcPr>
                  <w:tcW w:w="132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4C756B" w:rsidRPr="004C756B" w:rsidRDefault="004C756B" w:rsidP="007216EE">
                  <w:pPr>
                    <w:suppressLineNumbers/>
                    <w:jc w:val="center"/>
                    <w:rPr>
                      <w:rFonts w:ascii="Arial Narrow" w:hAnsi="Arial Narrow"/>
                      <w:sz w:val="18"/>
                      <w:szCs w:val="18"/>
                    </w:rPr>
                  </w:pPr>
                  <w:r w:rsidRPr="004C756B">
                    <w:rPr>
                      <w:rFonts w:ascii="Arial Narrow" w:hAnsi="Arial Narrow"/>
                      <w:sz w:val="18"/>
                      <w:szCs w:val="18"/>
                    </w:rPr>
                    <w:t>FECHA</w:t>
                  </w:r>
                </w:p>
              </w:tc>
              <w:tc>
                <w:tcPr>
                  <w:tcW w:w="510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4C756B" w:rsidRPr="004C756B" w:rsidRDefault="004C756B" w:rsidP="007216EE">
                  <w:pPr>
                    <w:suppressLineNumbers/>
                    <w:jc w:val="center"/>
                    <w:rPr>
                      <w:rFonts w:ascii="Arial Narrow" w:hAnsi="Arial Narrow"/>
                      <w:sz w:val="18"/>
                      <w:szCs w:val="18"/>
                    </w:rPr>
                  </w:pPr>
                  <w:r w:rsidRPr="004C756B">
                    <w:rPr>
                      <w:rFonts w:ascii="Arial Narrow" w:hAnsi="Arial Narrow"/>
                      <w:sz w:val="18"/>
                      <w:szCs w:val="18"/>
                    </w:rPr>
                    <w:t>TEMAS TRATADOS</w:t>
                  </w:r>
                </w:p>
              </w:tc>
              <w:tc>
                <w:tcPr>
                  <w:tcW w:w="321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C756B" w:rsidRPr="004C756B" w:rsidRDefault="004C756B" w:rsidP="007216EE">
                  <w:pPr>
                    <w:suppressLineNumbers/>
                    <w:jc w:val="center"/>
                    <w:rPr>
                      <w:rFonts w:ascii="Arial Narrow" w:hAnsi="Arial Narrow"/>
                      <w:sz w:val="18"/>
                      <w:szCs w:val="18"/>
                    </w:rPr>
                  </w:pPr>
                  <w:r w:rsidRPr="004C756B">
                    <w:rPr>
                      <w:rFonts w:ascii="Arial Narrow" w:hAnsi="Arial Narrow"/>
                      <w:sz w:val="18"/>
                      <w:szCs w:val="18"/>
                    </w:rPr>
                    <w:t>ACUERDOS ADOPTADOS</w:t>
                  </w:r>
                </w:p>
              </w:tc>
            </w:tr>
            <w:tr w:rsidR="004C756B" w:rsidRPr="004C756B" w:rsidTr="007216EE">
              <w:tc>
                <w:tcPr>
                  <w:tcW w:w="1323" w:type="dxa"/>
                  <w:tcBorders>
                    <w:left w:val="single" w:sz="2" w:space="0" w:color="000000"/>
                    <w:bottom w:val="single" w:sz="2" w:space="0" w:color="000000"/>
                  </w:tcBorders>
                  <w:tcMar>
                    <w:top w:w="55" w:type="dxa"/>
                    <w:left w:w="55" w:type="dxa"/>
                    <w:bottom w:w="55" w:type="dxa"/>
                    <w:right w:w="55" w:type="dxa"/>
                  </w:tcMar>
                </w:tcPr>
                <w:p w:rsidR="004C756B" w:rsidRPr="004C756B" w:rsidRDefault="004C756B" w:rsidP="007216EE">
                  <w:pPr>
                    <w:suppressLineNumbers/>
                    <w:rPr>
                      <w:rFonts w:ascii="Arial Narrow" w:hAnsi="Arial Narrow"/>
                      <w:sz w:val="18"/>
                      <w:szCs w:val="18"/>
                    </w:rPr>
                  </w:pPr>
                </w:p>
                <w:p w:rsidR="004C756B" w:rsidRPr="004C756B" w:rsidRDefault="004C756B" w:rsidP="007216EE">
                  <w:pPr>
                    <w:suppressLineNumbers/>
                    <w:rPr>
                      <w:rFonts w:ascii="Arial Narrow" w:hAnsi="Arial Narrow"/>
                      <w:sz w:val="18"/>
                      <w:szCs w:val="18"/>
                    </w:rPr>
                  </w:pPr>
                </w:p>
              </w:tc>
              <w:tc>
                <w:tcPr>
                  <w:tcW w:w="5102" w:type="dxa"/>
                  <w:tcBorders>
                    <w:left w:val="single" w:sz="2" w:space="0" w:color="000000"/>
                    <w:bottom w:val="single" w:sz="2" w:space="0" w:color="000000"/>
                  </w:tcBorders>
                  <w:tcMar>
                    <w:top w:w="55" w:type="dxa"/>
                    <w:left w:w="55" w:type="dxa"/>
                    <w:bottom w:w="55" w:type="dxa"/>
                    <w:right w:w="55" w:type="dxa"/>
                  </w:tcMar>
                </w:tcPr>
                <w:p w:rsidR="004C756B" w:rsidRPr="004C756B" w:rsidRDefault="004C756B" w:rsidP="007216EE">
                  <w:pPr>
                    <w:suppressLineNumbers/>
                    <w:rPr>
                      <w:rFonts w:ascii="Arial Narrow" w:hAnsi="Arial Narrow"/>
                      <w:sz w:val="18"/>
                      <w:szCs w:val="18"/>
                    </w:rPr>
                  </w:pPr>
                </w:p>
              </w:tc>
              <w:tc>
                <w:tcPr>
                  <w:tcW w:w="3213" w:type="dxa"/>
                  <w:tcBorders>
                    <w:left w:val="single" w:sz="2" w:space="0" w:color="000000"/>
                    <w:bottom w:val="single" w:sz="2" w:space="0" w:color="000000"/>
                    <w:right w:val="single" w:sz="2" w:space="0" w:color="000000"/>
                  </w:tcBorders>
                  <w:tcMar>
                    <w:top w:w="55" w:type="dxa"/>
                    <w:left w:w="55" w:type="dxa"/>
                    <w:bottom w:w="55" w:type="dxa"/>
                    <w:right w:w="55" w:type="dxa"/>
                  </w:tcMar>
                </w:tcPr>
                <w:p w:rsidR="004C756B" w:rsidRPr="004C756B" w:rsidRDefault="004C756B" w:rsidP="007216EE">
                  <w:pPr>
                    <w:suppressLineNumbers/>
                    <w:rPr>
                      <w:rFonts w:ascii="Arial Narrow" w:hAnsi="Arial Narrow"/>
                      <w:sz w:val="18"/>
                      <w:szCs w:val="18"/>
                    </w:rPr>
                  </w:pPr>
                </w:p>
              </w:tc>
            </w:tr>
          </w:tbl>
          <w:p w:rsidR="004C756B" w:rsidRPr="004C756B" w:rsidRDefault="004C756B" w:rsidP="004C756B">
            <w:pPr>
              <w:rPr>
                <w:vanish/>
                <w:sz w:val="18"/>
                <w:szCs w:val="18"/>
              </w:rPr>
            </w:pPr>
          </w:p>
          <w:tbl>
            <w:tblPr>
              <w:tblW w:w="9638" w:type="dxa"/>
              <w:tblInd w:w="45" w:type="dxa"/>
              <w:tblLayout w:type="fixed"/>
              <w:tblCellMar>
                <w:left w:w="10" w:type="dxa"/>
                <w:right w:w="10" w:type="dxa"/>
              </w:tblCellMar>
              <w:tblLook w:val="0000"/>
            </w:tblPr>
            <w:tblGrid>
              <w:gridCol w:w="9638"/>
            </w:tblGrid>
            <w:tr w:rsidR="004C756B" w:rsidRPr="004C756B" w:rsidTr="007216EE">
              <w:tc>
                <w:tcPr>
                  <w:tcW w:w="96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4C756B" w:rsidRPr="004C756B" w:rsidRDefault="004C756B" w:rsidP="007216EE">
                  <w:pPr>
                    <w:rPr>
                      <w:rFonts w:ascii="Arial Narrow" w:eastAsia="Times New Roman" w:hAnsi="Arial Narrow"/>
                      <w:b/>
                      <w:bCs/>
                      <w:sz w:val="18"/>
                      <w:szCs w:val="18"/>
                    </w:rPr>
                  </w:pPr>
                  <w:r w:rsidRPr="004C756B">
                    <w:rPr>
                      <w:rFonts w:ascii="Arial Narrow" w:eastAsia="Times New Roman" w:hAnsi="Arial Narrow"/>
                      <w:b/>
                      <w:bCs/>
                      <w:sz w:val="18"/>
                      <w:szCs w:val="18"/>
                    </w:rPr>
                    <w:t>Entrevistas realizadas con padre/madre/tutor/tutora del alumno/a</w:t>
                  </w:r>
                </w:p>
              </w:tc>
            </w:tr>
          </w:tbl>
          <w:p w:rsidR="004C756B" w:rsidRPr="004C756B" w:rsidRDefault="004C756B" w:rsidP="004C756B">
            <w:pPr>
              <w:rPr>
                <w:vanish/>
                <w:sz w:val="18"/>
                <w:szCs w:val="18"/>
              </w:rPr>
            </w:pPr>
          </w:p>
          <w:tbl>
            <w:tblPr>
              <w:tblW w:w="9638" w:type="dxa"/>
              <w:tblInd w:w="45" w:type="dxa"/>
              <w:tblLayout w:type="fixed"/>
              <w:tblCellMar>
                <w:left w:w="10" w:type="dxa"/>
                <w:right w:w="10" w:type="dxa"/>
              </w:tblCellMar>
              <w:tblLook w:val="0000"/>
            </w:tblPr>
            <w:tblGrid>
              <w:gridCol w:w="1323"/>
              <w:gridCol w:w="5102"/>
              <w:gridCol w:w="3213"/>
            </w:tblGrid>
            <w:tr w:rsidR="004C756B" w:rsidRPr="004C756B" w:rsidTr="007216EE">
              <w:trPr>
                <w:trHeight w:val="286"/>
              </w:trPr>
              <w:tc>
                <w:tcPr>
                  <w:tcW w:w="132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4C756B" w:rsidRPr="004C756B" w:rsidRDefault="004C756B" w:rsidP="007216EE">
                  <w:pPr>
                    <w:suppressLineNumbers/>
                    <w:jc w:val="center"/>
                    <w:rPr>
                      <w:rFonts w:ascii="Arial Narrow" w:hAnsi="Arial Narrow"/>
                      <w:sz w:val="18"/>
                      <w:szCs w:val="18"/>
                    </w:rPr>
                  </w:pPr>
                  <w:r w:rsidRPr="004C756B">
                    <w:rPr>
                      <w:rFonts w:ascii="Arial Narrow" w:hAnsi="Arial Narrow"/>
                      <w:sz w:val="18"/>
                      <w:szCs w:val="18"/>
                    </w:rPr>
                    <w:t>FECHA</w:t>
                  </w:r>
                </w:p>
              </w:tc>
              <w:tc>
                <w:tcPr>
                  <w:tcW w:w="510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4C756B" w:rsidRPr="004C756B" w:rsidRDefault="004C756B" w:rsidP="007216EE">
                  <w:pPr>
                    <w:suppressLineNumbers/>
                    <w:jc w:val="center"/>
                    <w:rPr>
                      <w:rFonts w:ascii="Arial Narrow" w:hAnsi="Arial Narrow"/>
                      <w:sz w:val="18"/>
                      <w:szCs w:val="18"/>
                    </w:rPr>
                  </w:pPr>
                  <w:r w:rsidRPr="004C756B">
                    <w:rPr>
                      <w:rFonts w:ascii="Arial Narrow" w:hAnsi="Arial Narrow"/>
                      <w:sz w:val="18"/>
                      <w:szCs w:val="18"/>
                    </w:rPr>
                    <w:t>TEMAS TRATADOS</w:t>
                  </w:r>
                </w:p>
              </w:tc>
              <w:tc>
                <w:tcPr>
                  <w:tcW w:w="321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C756B" w:rsidRPr="004C756B" w:rsidRDefault="004C756B" w:rsidP="007216EE">
                  <w:pPr>
                    <w:suppressLineNumbers/>
                    <w:jc w:val="center"/>
                    <w:rPr>
                      <w:rFonts w:ascii="Arial Narrow" w:hAnsi="Arial Narrow"/>
                      <w:sz w:val="18"/>
                      <w:szCs w:val="18"/>
                    </w:rPr>
                  </w:pPr>
                  <w:r w:rsidRPr="004C756B">
                    <w:rPr>
                      <w:rFonts w:ascii="Arial Narrow" w:hAnsi="Arial Narrow"/>
                      <w:sz w:val="18"/>
                      <w:szCs w:val="18"/>
                    </w:rPr>
                    <w:t>ACUERDOS ADOPTADOS</w:t>
                  </w:r>
                </w:p>
              </w:tc>
            </w:tr>
            <w:tr w:rsidR="004C756B" w:rsidRPr="004C756B" w:rsidTr="007216EE">
              <w:tc>
                <w:tcPr>
                  <w:tcW w:w="1323" w:type="dxa"/>
                  <w:tcBorders>
                    <w:left w:val="single" w:sz="2" w:space="0" w:color="000000"/>
                    <w:bottom w:val="single" w:sz="2" w:space="0" w:color="000000"/>
                  </w:tcBorders>
                  <w:tcMar>
                    <w:top w:w="55" w:type="dxa"/>
                    <w:left w:w="55" w:type="dxa"/>
                    <w:bottom w:w="55" w:type="dxa"/>
                    <w:right w:w="55" w:type="dxa"/>
                  </w:tcMar>
                </w:tcPr>
                <w:p w:rsidR="004C756B" w:rsidRPr="004C756B" w:rsidRDefault="004C756B" w:rsidP="007216EE">
                  <w:pPr>
                    <w:suppressLineNumbers/>
                    <w:rPr>
                      <w:rFonts w:ascii="Arial Narrow" w:hAnsi="Arial Narrow"/>
                      <w:sz w:val="18"/>
                      <w:szCs w:val="18"/>
                    </w:rPr>
                  </w:pPr>
                </w:p>
              </w:tc>
              <w:tc>
                <w:tcPr>
                  <w:tcW w:w="5102" w:type="dxa"/>
                  <w:tcBorders>
                    <w:left w:val="single" w:sz="2" w:space="0" w:color="000000"/>
                    <w:bottom w:val="single" w:sz="2" w:space="0" w:color="000000"/>
                  </w:tcBorders>
                  <w:tcMar>
                    <w:top w:w="55" w:type="dxa"/>
                    <w:left w:w="55" w:type="dxa"/>
                    <w:bottom w:w="55" w:type="dxa"/>
                    <w:right w:w="55" w:type="dxa"/>
                  </w:tcMar>
                </w:tcPr>
                <w:p w:rsidR="004C756B" w:rsidRPr="004C756B" w:rsidRDefault="004C756B" w:rsidP="007216EE">
                  <w:pPr>
                    <w:suppressLineNumbers/>
                    <w:rPr>
                      <w:rFonts w:ascii="Arial Narrow" w:hAnsi="Arial Narrow"/>
                      <w:sz w:val="18"/>
                      <w:szCs w:val="18"/>
                    </w:rPr>
                  </w:pPr>
                </w:p>
              </w:tc>
              <w:tc>
                <w:tcPr>
                  <w:tcW w:w="3213" w:type="dxa"/>
                  <w:tcBorders>
                    <w:left w:val="single" w:sz="2" w:space="0" w:color="000000"/>
                    <w:bottom w:val="single" w:sz="2" w:space="0" w:color="000000"/>
                    <w:right w:val="single" w:sz="2" w:space="0" w:color="000000"/>
                  </w:tcBorders>
                  <w:tcMar>
                    <w:top w:w="55" w:type="dxa"/>
                    <w:left w:w="55" w:type="dxa"/>
                    <w:bottom w:w="55" w:type="dxa"/>
                    <w:right w:w="55" w:type="dxa"/>
                  </w:tcMar>
                </w:tcPr>
                <w:p w:rsidR="004C756B" w:rsidRPr="004C756B" w:rsidRDefault="004C756B" w:rsidP="007216EE">
                  <w:pPr>
                    <w:suppressLineNumbers/>
                    <w:rPr>
                      <w:rFonts w:ascii="Arial Narrow" w:hAnsi="Arial Narrow"/>
                      <w:sz w:val="18"/>
                      <w:szCs w:val="18"/>
                    </w:rPr>
                  </w:pPr>
                </w:p>
              </w:tc>
            </w:tr>
          </w:tbl>
          <w:p w:rsidR="004C756B" w:rsidRPr="004C756B" w:rsidRDefault="004C756B" w:rsidP="004C756B">
            <w:pPr>
              <w:rPr>
                <w:vanish/>
                <w:sz w:val="18"/>
                <w:szCs w:val="18"/>
              </w:rPr>
            </w:pPr>
          </w:p>
          <w:p w:rsidR="004C756B" w:rsidRPr="00AD5AB5" w:rsidRDefault="004C756B" w:rsidP="004C756B">
            <w:pPr>
              <w:rPr>
                <w:rFonts w:ascii="Arial Narrow" w:eastAsia="Times New Roman" w:hAnsi="Arial Narrow"/>
                <w:b/>
                <w:bCs/>
                <w:u w:val="single"/>
              </w:rPr>
            </w:pPr>
          </w:p>
          <w:p w:rsidR="004C756B" w:rsidRPr="00AD5AB5" w:rsidRDefault="004C756B" w:rsidP="004C756B">
            <w:pPr>
              <w:pStyle w:val="Standard"/>
              <w:rPr>
                <w:rFonts w:ascii="Arial Narrow" w:hAnsi="Arial Narrow"/>
                <w:sz w:val="22"/>
                <w:szCs w:val="22"/>
              </w:rPr>
            </w:pPr>
          </w:p>
          <w:p w:rsidR="004C756B" w:rsidRPr="00AD5AB5" w:rsidRDefault="004C756B" w:rsidP="004C756B">
            <w:pPr>
              <w:rPr>
                <w:rFonts w:ascii="Arial Narrow" w:hAnsi="Arial Narrow"/>
              </w:rPr>
            </w:pPr>
          </w:p>
          <w:p w:rsidR="004C756B" w:rsidRDefault="004C756B" w:rsidP="004C756B">
            <w:pPr>
              <w:spacing w:line="480" w:lineRule="auto"/>
              <w:rPr>
                <w:rFonts w:ascii="Arial Narrow" w:hAnsi="Arial Narrow"/>
              </w:rPr>
            </w:pPr>
          </w:p>
          <w:p w:rsidR="004C756B" w:rsidRDefault="004C756B" w:rsidP="004C756B">
            <w:pPr>
              <w:spacing w:line="480" w:lineRule="auto"/>
              <w:rPr>
                <w:rFonts w:ascii="Arial Narrow" w:hAnsi="Arial Narrow"/>
              </w:rPr>
            </w:pPr>
          </w:p>
          <w:p w:rsidR="004C756B" w:rsidRPr="00AD5AB5" w:rsidRDefault="004C756B" w:rsidP="004C756B">
            <w:pPr>
              <w:spacing w:line="480" w:lineRule="auto"/>
              <w:rPr>
                <w:rFonts w:ascii="Arial Narrow" w:hAnsi="Arial Narrow"/>
              </w:rPr>
            </w:pPr>
            <w:r w:rsidRPr="00AD5AB5">
              <w:rPr>
                <w:rFonts w:ascii="Arial Narrow" w:hAnsi="Arial Narrow"/>
              </w:rPr>
              <w:t>Observaciones (todas aquellas que se consideren relevantes para la resolución de la problemática presentada):</w:t>
            </w:r>
          </w:p>
          <w:p w:rsidR="004C756B" w:rsidRDefault="004C756B" w:rsidP="004C756B">
            <w:pPr>
              <w:pStyle w:val="Standard"/>
              <w:spacing w:line="360" w:lineRule="auto"/>
              <w:rPr>
                <w:rFonts w:ascii="Arial Narrow" w:hAnsi="Arial Narrow"/>
                <w:sz w:val="22"/>
                <w:szCs w:val="22"/>
              </w:rPr>
            </w:pPr>
            <w:r w:rsidRPr="00AD5AB5">
              <w:rPr>
                <w:rFonts w:ascii="Arial Narrow" w:hAnsi="Arial Narrow"/>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C756B" w:rsidRDefault="004C756B" w:rsidP="004C756B">
            <w:pPr>
              <w:pStyle w:val="Standard"/>
              <w:spacing w:line="360" w:lineRule="auto"/>
              <w:rPr>
                <w:rFonts w:ascii="Arial Narrow" w:hAnsi="Arial Narrow"/>
              </w:rPr>
            </w:pPr>
          </w:p>
          <w:p w:rsidR="004C756B" w:rsidRPr="00A45E07" w:rsidRDefault="004C756B" w:rsidP="004C756B">
            <w:pPr>
              <w:spacing w:line="480" w:lineRule="auto"/>
              <w:rPr>
                <w:rFonts w:ascii="Arial Narrow" w:hAnsi="Arial Narrow"/>
              </w:rPr>
            </w:pPr>
            <w:r w:rsidRPr="00A45E07">
              <w:rPr>
                <w:rFonts w:ascii="Arial Narrow" w:hAnsi="Arial Narrow"/>
              </w:rPr>
              <w:t>D/Dña. ____________________________________________________,</w:t>
            </w:r>
            <w:r>
              <w:rPr>
                <w:rFonts w:ascii="Arial Narrow" w:hAnsi="Arial Narrow"/>
              </w:rPr>
              <w:t xml:space="preserve"> </w:t>
            </w:r>
            <w:r w:rsidRPr="00A45E07">
              <w:rPr>
                <w:rFonts w:ascii="Arial Narrow" w:hAnsi="Arial Narrow"/>
              </w:rPr>
              <w:t xml:space="preserve">tutor/a del grupo ________, comunica que, </w:t>
            </w:r>
            <w:r>
              <w:rPr>
                <w:rFonts w:ascii="Arial Narrow" w:hAnsi="Arial Narrow"/>
              </w:rPr>
              <w:t>ante la conducta absentista del alumno/a *_____________________________________ se han realizado las intervenciones descritas con anterioridad,  t</w:t>
            </w:r>
            <w:r w:rsidRPr="00A45E07">
              <w:rPr>
                <w:rFonts w:ascii="Arial Narrow" w:hAnsi="Arial Narrow"/>
              </w:rPr>
              <w:t xml:space="preserve">ras todo lo cual no se ha podido obtener una respuesta positiva </w:t>
            </w:r>
            <w:r>
              <w:rPr>
                <w:rFonts w:ascii="Arial Narrow" w:hAnsi="Arial Narrow"/>
              </w:rPr>
              <w:t xml:space="preserve"> d</w:t>
            </w:r>
            <w:r w:rsidRPr="00A45E07">
              <w:rPr>
                <w:rFonts w:ascii="Arial Narrow" w:hAnsi="Arial Narrow"/>
              </w:rPr>
              <w:t>ebido a que</w:t>
            </w:r>
            <w:r>
              <w:rPr>
                <w:rFonts w:ascii="Arial Narrow" w:hAnsi="Arial Narrow"/>
              </w:rPr>
              <w:t xml:space="preserve"> </w:t>
            </w:r>
            <w:r w:rsidRPr="00A45E07">
              <w:rPr>
                <w:rFonts w:ascii="Arial Narrow" w:hAnsi="Arial Narrow"/>
              </w:rPr>
              <w:t>(marcar lo que proceda):</w:t>
            </w:r>
          </w:p>
          <w:p w:rsidR="004C756B" w:rsidRPr="00A45E07" w:rsidRDefault="004C756B" w:rsidP="004C756B">
            <w:pPr>
              <w:spacing w:line="480" w:lineRule="auto"/>
              <w:rPr>
                <w:rFonts w:ascii="Arial Narrow" w:hAnsi="Arial Narrow"/>
              </w:rPr>
            </w:pPr>
            <w:r>
              <w:rPr>
                <w:rFonts w:ascii="Arial Narrow" w:hAnsi="Arial Narrow"/>
              </w:rPr>
              <w:tab/>
              <w:t xml:space="preserve">- </w:t>
            </w:r>
            <w:r w:rsidRPr="00A45E07">
              <w:rPr>
                <w:rFonts w:ascii="Arial Narrow" w:hAnsi="Arial Narrow"/>
              </w:rPr>
              <w:t>Ha sido imposible contactar con el/ la alumno/ a o familia.</w:t>
            </w:r>
          </w:p>
          <w:p w:rsidR="004C756B" w:rsidRPr="00A45E07" w:rsidRDefault="004C756B" w:rsidP="004C756B">
            <w:pPr>
              <w:spacing w:line="480" w:lineRule="auto"/>
              <w:rPr>
                <w:rFonts w:ascii="Arial Narrow" w:hAnsi="Arial Narrow"/>
              </w:rPr>
            </w:pPr>
            <w:r>
              <w:rPr>
                <w:rFonts w:ascii="Arial Narrow" w:hAnsi="Arial Narrow"/>
              </w:rPr>
              <w:tab/>
              <w:t xml:space="preserve">- </w:t>
            </w:r>
            <w:r w:rsidRPr="00A45E07">
              <w:rPr>
                <w:rFonts w:ascii="Arial Narrow" w:hAnsi="Arial Narrow"/>
              </w:rPr>
              <w:t>No ha habido compromiso de asistencia regular al Centro.</w:t>
            </w:r>
          </w:p>
          <w:p w:rsidR="004C756B" w:rsidRDefault="004C756B" w:rsidP="004C756B">
            <w:pPr>
              <w:spacing w:line="480" w:lineRule="auto"/>
              <w:rPr>
                <w:rFonts w:ascii="Arial Narrow" w:hAnsi="Arial Narrow"/>
              </w:rPr>
            </w:pPr>
            <w:r>
              <w:rPr>
                <w:rFonts w:ascii="Arial Narrow" w:hAnsi="Arial Narrow"/>
              </w:rPr>
              <w:tab/>
              <w:t xml:space="preserve">- </w:t>
            </w:r>
            <w:r w:rsidRPr="00A45E07">
              <w:rPr>
                <w:rFonts w:ascii="Arial Narrow" w:hAnsi="Arial Narrow"/>
              </w:rPr>
              <w:t>Aunque hubo compromiso, éste no se ha cumplido.</w:t>
            </w:r>
          </w:p>
          <w:p w:rsidR="004C756B" w:rsidRPr="00A45E07" w:rsidRDefault="004C756B" w:rsidP="004C756B">
            <w:pPr>
              <w:spacing w:line="480" w:lineRule="auto"/>
              <w:rPr>
                <w:rFonts w:ascii="Arial Narrow" w:hAnsi="Arial Narrow"/>
              </w:rPr>
            </w:pPr>
          </w:p>
          <w:p w:rsidR="004C756B" w:rsidRPr="00A45E07" w:rsidRDefault="004C756B" w:rsidP="004C756B">
            <w:pPr>
              <w:spacing w:line="480" w:lineRule="auto"/>
              <w:rPr>
                <w:rFonts w:ascii="Arial Narrow" w:hAnsi="Arial Narrow"/>
              </w:rPr>
            </w:pPr>
            <w:r w:rsidRPr="00A45E07">
              <w:rPr>
                <w:rFonts w:ascii="Arial Narrow" w:hAnsi="Arial Narrow"/>
              </w:rPr>
              <w:t>Como consecuencia de lo anterior, y en cumplimiento del protocolo de intervención</w:t>
            </w:r>
            <w:r>
              <w:rPr>
                <w:rFonts w:ascii="Arial Narrow" w:hAnsi="Arial Narrow"/>
              </w:rPr>
              <w:t xml:space="preserve"> </w:t>
            </w:r>
            <w:r w:rsidRPr="00A45E07">
              <w:rPr>
                <w:rFonts w:ascii="Arial Narrow" w:hAnsi="Arial Narrow"/>
              </w:rPr>
              <w:t>para el seguimiento y control del absentismo</w:t>
            </w:r>
            <w:r>
              <w:rPr>
                <w:rFonts w:ascii="Arial Narrow" w:hAnsi="Arial Narrow"/>
              </w:rPr>
              <w:t xml:space="preserve"> escolar</w:t>
            </w:r>
            <w:r w:rsidRPr="00A45E07">
              <w:rPr>
                <w:rFonts w:ascii="Arial Narrow" w:hAnsi="Arial Narrow"/>
              </w:rPr>
              <w:t>, se deriva el caso a la</w:t>
            </w:r>
            <w:r>
              <w:rPr>
                <w:rFonts w:ascii="Arial Narrow" w:hAnsi="Arial Narrow"/>
              </w:rPr>
              <w:t xml:space="preserve"> </w:t>
            </w:r>
            <w:r w:rsidRPr="00A45E07">
              <w:rPr>
                <w:rFonts w:ascii="Arial Narrow" w:hAnsi="Arial Narrow"/>
              </w:rPr>
              <w:t>Dirección del Centro Educat</w:t>
            </w:r>
            <w:r>
              <w:rPr>
                <w:rFonts w:ascii="Arial Narrow" w:hAnsi="Arial Narrow"/>
              </w:rPr>
              <w:t>ivo solicitando su intervención.</w:t>
            </w:r>
          </w:p>
          <w:p w:rsidR="004C756B" w:rsidRDefault="004C756B" w:rsidP="004C756B">
            <w:pPr>
              <w:spacing w:line="480" w:lineRule="auto"/>
              <w:rPr>
                <w:rFonts w:ascii="Arial Narrow" w:hAnsi="Arial Narrow"/>
              </w:rPr>
            </w:pPr>
          </w:p>
          <w:p w:rsidR="004C756B" w:rsidRDefault="004C756B" w:rsidP="004C756B">
            <w:pPr>
              <w:spacing w:line="480" w:lineRule="auto"/>
              <w:rPr>
                <w:rFonts w:ascii="Arial Narrow" w:hAnsi="Arial Narrow"/>
              </w:rPr>
            </w:pPr>
            <w:r w:rsidRPr="00A45E07">
              <w:rPr>
                <w:rFonts w:ascii="Arial Narrow" w:hAnsi="Arial Narrow"/>
              </w:rPr>
              <w:t>El/la Tutor/a</w:t>
            </w:r>
          </w:p>
          <w:p w:rsidR="004C756B" w:rsidRPr="00A45E07" w:rsidRDefault="004C756B" w:rsidP="004C756B">
            <w:pPr>
              <w:spacing w:line="480" w:lineRule="auto"/>
              <w:rPr>
                <w:rFonts w:ascii="Arial Narrow" w:hAnsi="Arial Narrow"/>
              </w:rPr>
            </w:pPr>
          </w:p>
          <w:p w:rsidR="004C756B" w:rsidRPr="00A45E07" w:rsidRDefault="004C756B" w:rsidP="004C756B">
            <w:pPr>
              <w:spacing w:line="480" w:lineRule="auto"/>
              <w:rPr>
                <w:rFonts w:ascii="Arial Narrow" w:hAnsi="Arial Narrow"/>
              </w:rPr>
            </w:pPr>
            <w:r w:rsidRPr="00A45E07">
              <w:rPr>
                <w:rFonts w:ascii="Arial Narrow" w:hAnsi="Arial Narrow"/>
              </w:rPr>
              <w:t>Fdo.: ____________________________</w:t>
            </w:r>
          </w:p>
          <w:p w:rsidR="004C756B" w:rsidRPr="00A45E07" w:rsidRDefault="004C756B" w:rsidP="004C756B">
            <w:pPr>
              <w:spacing w:line="480" w:lineRule="auto"/>
              <w:rPr>
                <w:rFonts w:ascii="Arial Narrow" w:hAnsi="Arial Narrow"/>
              </w:rPr>
            </w:pPr>
          </w:p>
          <w:p w:rsidR="004C756B" w:rsidRPr="00A45E07" w:rsidRDefault="004C756B" w:rsidP="004C756B">
            <w:pPr>
              <w:spacing w:line="480" w:lineRule="auto"/>
              <w:rPr>
                <w:rFonts w:ascii="Arial Narrow" w:hAnsi="Arial Narrow"/>
              </w:rPr>
            </w:pPr>
          </w:p>
          <w:p w:rsidR="004C756B" w:rsidRDefault="004C756B" w:rsidP="004C756B">
            <w:pPr>
              <w:pStyle w:val="Standard"/>
              <w:spacing w:line="360" w:lineRule="auto"/>
              <w:rPr>
                <w:rFonts w:ascii="Arial Narrow" w:hAnsi="Arial Narrow"/>
              </w:rPr>
            </w:pPr>
            <w:r w:rsidRPr="00504ACE">
              <w:rPr>
                <w:rFonts w:ascii="Arial Narrow" w:hAnsi="Arial Narrow"/>
              </w:rPr>
              <w:t>Comunicación y derivación del Informe de Actuaciones al Equipo Directivo: ___________________</w:t>
            </w:r>
          </w:p>
          <w:p w:rsidR="004C756B" w:rsidRDefault="004C756B" w:rsidP="004C756B">
            <w:pPr>
              <w:pStyle w:val="Standard"/>
              <w:spacing w:line="360" w:lineRule="auto"/>
              <w:rPr>
                <w:rFonts w:ascii="Arial Narrow" w:hAnsi="Arial Narrow"/>
              </w:rPr>
            </w:pPr>
          </w:p>
          <w:p w:rsidR="004C756B" w:rsidRDefault="004C756B" w:rsidP="004C756B">
            <w:pPr>
              <w:pStyle w:val="Standard"/>
              <w:spacing w:line="360" w:lineRule="auto"/>
              <w:rPr>
                <w:rFonts w:ascii="Arial Narrow" w:hAnsi="Arial Narrow"/>
              </w:rPr>
            </w:pPr>
          </w:p>
          <w:p w:rsidR="004C756B" w:rsidRDefault="004C756B" w:rsidP="004C756B">
            <w:pPr>
              <w:pStyle w:val="Standard"/>
              <w:spacing w:line="360" w:lineRule="auto"/>
              <w:rPr>
                <w:rFonts w:ascii="Arial Narrow" w:hAnsi="Arial Narrow"/>
              </w:rPr>
            </w:pPr>
            <w:r>
              <w:rPr>
                <w:rFonts w:ascii="Arial Narrow" w:hAnsi="Arial Narrow"/>
              </w:rPr>
              <w:t>* Se  adjunta listado de faltas de asistencia desde comienzo del curso hasta la presente.</w:t>
            </w:r>
          </w:p>
          <w:p w:rsidR="004C756B" w:rsidRDefault="004C756B" w:rsidP="00E834B4">
            <w:pPr>
              <w:jc w:val="center"/>
              <w:rPr>
                <w:rFonts w:ascii="Tahoma" w:hAnsi="Tahoma" w:cs="Tahoma"/>
                <w:b/>
                <w:sz w:val="28"/>
              </w:rPr>
            </w:pPr>
          </w:p>
          <w:tbl>
            <w:tblPr>
              <w:tblW w:w="9638" w:type="dxa"/>
              <w:tblInd w:w="45" w:type="dxa"/>
              <w:tblLayout w:type="fixed"/>
              <w:tblCellMar>
                <w:left w:w="10" w:type="dxa"/>
                <w:right w:w="10" w:type="dxa"/>
              </w:tblCellMar>
              <w:tblLook w:val="0000"/>
            </w:tblPr>
            <w:tblGrid>
              <w:gridCol w:w="9638"/>
            </w:tblGrid>
            <w:tr w:rsidR="009E1938" w:rsidRPr="00504ACE" w:rsidTr="007216EE">
              <w:trPr>
                <w:trHeight w:val="510"/>
              </w:trPr>
              <w:tc>
                <w:tcPr>
                  <w:tcW w:w="96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9E1938" w:rsidRPr="00504ACE" w:rsidRDefault="009E1938" w:rsidP="007216EE">
                  <w:pPr>
                    <w:jc w:val="center"/>
                    <w:rPr>
                      <w:rFonts w:ascii="Arial Narrow" w:hAnsi="Arial Narrow"/>
                      <w:b/>
                      <w:bCs/>
                    </w:rPr>
                  </w:pPr>
                  <w:r w:rsidRPr="00504ACE">
                    <w:rPr>
                      <w:rFonts w:ascii="Arial Narrow" w:hAnsi="Arial Narrow"/>
                      <w:b/>
                      <w:bCs/>
                    </w:rPr>
                    <w:t>ACTUACIONES DE DPTO. DE ORIENTACIÓN</w:t>
                  </w:r>
                </w:p>
              </w:tc>
            </w:tr>
          </w:tbl>
          <w:p w:rsidR="009E1938" w:rsidRPr="00504ACE" w:rsidRDefault="009E1938" w:rsidP="009E1938">
            <w:pPr>
              <w:rPr>
                <w:vanish/>
              </w:rPr>
            </w:pPr>
          </w:p>
          <w:tbl>
            <w:tblPr>
              <w:tblW w:w="9638" w:type="dxa"/>
              <w:tblInd w:w="45" w:type="dxa"/>
              <w:tblLayout w:type="fixed"/>
              <w:tblCellMar>
                <w:left w:w="10" w:type="dxa"/>
                <w:right w:w="10" w:type="dxa"/>
              </w:tblCellMar>
              <w:tblLook w:val="0000"/>
            </w:tblPr>
            <w:tblGrid>
              <w:gridCol w:w="9638"/>
            </w:tblGrid>
            <w:tr w:rsidR="009E1938" w:rsidRPr="00504ACE" w:rsidTr="007216EE">
              <w:tc>
                <w:tcPr>
                  <w:tcW w:w="96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9E1938" w:rsidRPr="00504ACE" w:rsidRDefault="009E1938" w:rsidP="007216EE">
                  <w:pPr>
                    <w:rPr>
                      <w:rFonts w:ascii="Arial Narrow" w:eastAsia="Times New Roman" w:hAnsi="Arial Narrow"/>
                      <w:b/>
                      <w:bCs/>
                    </w:rPr>
                  </w:pPr>
                  <w:r w:rsidRPr="00504ACE">
                    <w:rPr>
                      <w:rFonts w:ascii="Arial Narrow" w:eastAsia="Times New Roman" w:hAnsi="Arial Narrow"/>
                      <w:b/>
                      <w:bCs/>
                    </w:rPr>
                    <w:lastRenderedPageBreak/>
                    <w:t>Entrevistas realizadas con el  alumno/a</w:t>
                  </w:r>
                </w:p>
              </w:tc>
            </w:tr>
          </w:tbl>
          <w:p w:rsidR="009E1938" w:rsidRPr="00504ACE" w:rsidRDefault="009E1938" w:rsidP="009E1938">
            <w:pPr>
              <w:rPr>
                <w:vanish/>
              </w:rPr>
            </w:pPr>
          </w:p>
          <w:tbl>
            <w:tblPr>
              <w:tblW w:w="9638" w:type="dxa"/>
              <w:tblInd w:w="45" w:type="dxa"/>
              <w:tblLayout w:type="fixed"/>
              <w:tblCellMar>
                <w:left w:w="10" w:type="dxa"/>
                <w:right w:w="10" w:type="dxa"/>
              </w:tblCellMar>
              <w:tblLook w:val="0000"/>
            </w:tblPr>
            <w:tblGrid>
              <w:gridCol w:w="1323"/>
              <w:gridCol w:w="5102"/>
              <w:gridCol w:w="3213"/>
            </w:tblGrid>
            <w:tr w:rsidR="009E1938" w:rsidRPr="00504ACE" w:rsidTr="007216EE">
              <w:trPr>
                <w:trHeight w:val="286"/>
              </w:trPr>
              <w:tc>
                <w:tcPr>
                  <w:tcW w:w="132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E1938" w:rsidRPr="00504ACE" w:rsidRDefault="009E1938" w:rsidP="007216EE">
                  <w:pPr>
                    <w:suppressLineNumbers/>
                    <w:jc w:val="center"/>
                    <w:rPr>
                      <w:rFonts w:ascii="Arial Narrow" w:hAnsi="Arial Narrow"/>
                      <w:sz w:val="20"/>
                      <w:szCs w:val="20"/>
                    </w:rPr>
                  </w:pPr>
                  <w:r w:rsidRPr="00504ACE">
                    <w:rPr>
                      <w:rFonts w:ascii="Arial Narrow" w:hAnsi="Arial Narrow"/>
                      <w:sz w:val="20"/>
                      <w:szCs w:val="20"/>
                    </w:rPr>
                    <w:t>FECHA</w:t>
                  </w:r>
                </w:p>
              </w:tc>
              <w:tc>
                <w:tcPr>
                  <w:tcW w:w="510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E1938" w:rsidRPr="00504ACE" w:rsidRDefault="009E1938" w:rsidP="007216EE">
                  <w:pPr>
                    <w:suppressLineNumbers/>
                    <w:jc w:val="center"/>
                    <w:rPr>
                      <w:rFonts w:ascii="Arial Narrow" w:hAnsi="Arial Narrow"/>
                      <w:sz w:val="20"/>
                      <w:szCs w:val="20"/>
                    </w:rPr>
                  </w:pPr>
                  <w:r w:rsidRPr="00504ACE">
                    <w:rPr>
                      <w:rFonts w:ascii="Arial Narrow" w:hAnsi="Arial Narrow"/>
                      <w:sz w:val="20"/>
                      <w:szCs w:val="20"/>
                    </w:rPr>
                    <w:t>TEMAS TRATADOS</w:t>
                  </w:r>
                </w:p>
              </w:tc>
              <w:tc>
                <w:tcPr>
                  <w:tcW w:w="321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E1938" w:rsidRPr="00504ACE" w:rsidRDefault="009E1938" w:rsidP="007216EE">
                  <w:pPr>
                    <w:suppressLineNumbers/>
                    <w:jc w:val="center"/>
                    <w:rPr>
                      <w:rFonts w:ascii="Arial Narrow" w:hAnsi="Arial Narrow"/>
                      <w:sz w:val="20"/>
                      <w:szCs w:val="20"/>
                    </w:rPr>
                  </w:pPr>
                  <w:r w:rsidRPr="00504ACE">
                    <w:rPr>
                      <w:rFonts w:ascii="Arial Narrow" w:hAnsi="Arial Narrow"/>
                      <w:sz w:val="20"/>
                      <w:szCs w:val="20"/>
                    </w:rPr>
                    <w:t>ACUERDOS ADOPTADOS</w:t>
                  </w:r>
                </w:p>
              </w:tc>
            </w:tr>
            <w:tr w:rsidR="009E1938" w:rsidRPr="00504ACE" w:rsidTr="007216EE">
              <w:tc>
                <w:tcPr>
                  <w:tcW w:w="1323" w:type="dxa"/>
                  <w:tcBorders>
                    <w:left w:val="single" w:sz="2" w:space="0" w:color="000000"/>
                    <w:bottom w:val="single" w:sz="2" w:space="0" w:color="000000"/>
                  </w:tcBorders>
                  <w:tcMar>
                    <w:top w:w="55" w:type="dxa"/>
                    <w:left w:w="55" w:type="dxa"/>
                    <w:bottom w:w="55" w:type="dxa"/>
                    <w:right w:w="55" w:type="dxa"/>
                  </w:tcMar>
                </w:tcPr>
                <w:p w:rsidR="009E1938" w:rsidRPr="00504ACE" w:rsidRDefault="009E1938" w:rsidP="007216EE">
                  <w:pPr>
                    <w:suppressLineNumbers/>
                    <w:rPr>
                      <w:rFonts w:ascii="Arial Narrow" w:hAnsi="Arial Narrow"/>
                    </w:rPr>
                  </w:pPr>
                </w:p>
                <w:p w:rsidR="009E1938" w:rsidRPr="00504ACE" w:rsidRDefault="009E1938" w:rsidP="007216EE">
                  <w:pPr>
                    <w:suppressLineNumbers/>
                    <w:rPr>
                      <w:rFonts w:ascii="Arial Narrow" w:hAnsi="Arial Narrow"/>
                    </w:rPr>
                  </w:pPr>
                </w:p>
              </w:tc>
              <w:tc>
                <w:tcPr>
                  <w:tcW w:w="5102" w:type="dxa"/>
                  <w:tcBorders>
                    <w:left w:val="single" w:sz="2" w:space="0" w:color="000000"/>
                    <w:bottom w:val="single" w:sz="2" w:space="0" w:color="000000"/>
                  </w:tcBorders>
                  <w:tcMar>
                    <w:top w:w="55" w:type="dxa"/>
                    <w:left w:w="55" w:type="dxa"/>
                    <w:bottom w:w="55" w:type="dxa"/>
                    <w:right w:w="55" w:type="dxa"/>
                  </w:tcMar>
                </w:tcPr>
                <w:p w:rsidR="009E1938" w:rsidRPr="00504ACE" w:rsidRDefault="009E1938" w:rsidP="007216EE">
                  <w:pPr>
                    <w:suppressLineNumbers/>
                    <w:rPr>
                      <w:rFonts w:ascii="Arial Narrow" w:hAnsi="Arial Narrow"/>
                    </w:rPr>
                  </w:pPr>
                </w:p>
                <w:p w:rsidR="009E1938" w:rsidRPr="00504ACE" w:rsidRDefault="009E1938" w:rsidP="007216EE">
                  <w:pPr>
                    <w:suppressLineNumbers/>
                    <w:rPr>
                      <w:rFonts w:ascii="Arial Narrow" w:hAnsi="Arial Narrow"/>
                    </w:rPr>
                  </w:pPr>
                </w:p>
                <w:p w:rsidR="009E1938" w:rsidRPr="00504ACE" w:rsidRDefault="009E1938" w:rsidP="007216EE">
                  <w:pPr>
                    <w:suppressLineNumbers/>
                    <w:rPr>
                      <w:rFonts w:ascii="Arial Narrow" w:hAnsi="Arial Narrow"/>
                    </w:rPr>
                  </w:pPr>
                </w:p>
              </w:tc>
              <w:tc>
                <w:tcPr>
                  <w:tcW w:w="3213" w:type="dxa"/>
                  <w:tcBorders>
                    <w:left w:val="single" w:sz="2" w:space="0" w:color="000000"/>
                    <w:bottom w:val="single" w:sz="2" w:space="0" w:color="000000"/>
                    <w:right w:val="single" w:sz="2" w:space="0" w:color="000000"/>
                  </w:tcBorders>
                  <w:tcMar>
                    <w:top w:w="55" w:type="dxa"/>
                    <w:left w:w="55" w:type="dxa"/>
                    <w:bottom w:w="55" w:type="dxa"/>
                    <w:right w:w="55" w:type="dxa"/>
                  </w:tcMar>
                </w:tcPr>
                <w:p w:rsidR="009E1938" w:rsidRPr="00504ACE" w:rsidRDefault="009E1938" w:rsidP="007216EE">
                  <w:pPr>
                    <w:suppressLineNumbers/>
                    <w:rPr>
                      <w:rFonts w:ascii="Arial Narrow" w:hAnsi="Arial Narrow"/>
                    </w:rPr>
                  </w:pPr>
                </w:p>
              </w:tc>
            </w:tr>
          </w:tbl>
          <w:p w:rsidR="009E1938" w:rsidRPr="00504ACE" w:rsidRDefault="009E1938" w:rsidP="009E1938">
            <w:pPr>
              <w:rPr>
                <w:vanish/>
              </w:rPr>
            </w:pPr>
          </w:p>
          <w:tbl>
            <w:tblPr>
              <w:tblW w:w="9638" w:type="dxa"/>
              <w:tblInd w:w="45" w:type="dxa"/>
              <w:tblLayout w:type="fixed"/>
              <w:tblCellMar>
                <w:left w:w="10" w:type="dxa"/>
                <w:right w:w="10" w:type="dxa"/>
              </w:tblCellMar>
              <w:tblLook w:val="0000"/>
            </w:tblPr>
            <w:tblGrid>
              <w:gridCol w:w="9638"/>
            </w:tblGrid>
            <w:tr w:rsidR="009E1938" w:rsidRPr="00504ACE" w:rsidTr="007216EE">
              <w:tc>
                <w:tcPr>
                  <w:tcW w:w="96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9E1938" w:rsidRPr="00504ACE" w:rsidRDefault="009E1938" w:rsidP="007216EE">
                  <w:pPr>
                    <w:rPr>
                      <w:rFonts w:ascii="Arial Narrow" w:eastAsia="Times New Roman" w:hAnsi="Arial Narrow"/>
                      <w:b/>
                      <w:bCs/>
                    </w:rPr>
                  </w:pPr>
                  <w:r w:rsidRPr="00504ACE">
                    <w:rPr>
                      <w:rFonts w:ascii="Arial Narrow" w:eastAsia="Times New Roman" w:hAnsi="Arial Narrow"/>
                      <w:b/>
                      <w:bCs/>
                    </w:rPr>
                    <w:t>Entrevistas realizadas con padre/madre/tutor/tutora del alumno/a</w:t>
                  </w:r>
                </w:p>
              </w:tc>
            </w:tr>
          </w:tbl>
          <w:p w:rsidR="009E1938" w:rsidRPr="00504ACE" w:rsidRDefault="009E1938" w:rsidP="009E1938">
            <w:pPr>
              <w:rPr>
                <w:vanish/>
              </w:rPr>
            </w:pPr>
          </w:p>
          <w:tbl>
            <w:tblPr>
              <w:tblW w:w="9638" w:type="dxa"/>
              <w:tblInd w:w="45" w:type="dxa"/>
              <w:tblLayout w:type="fixed"/>
              <w:tblCellMar>
                <w:left w:w="10" w:type="dxa"/>
                <w:right w:w="10" w:type="dxa"/>
              </w:tblCellMar>
              <w:tblLook w:val="0000"/>
            </w:tblPr>
            <w:tblGrid>
              <w:gridCol w:w="1323"/>
              <w:gridCol w:w="5102"/>
              <w:gridCol w:w="3213"/>
            </w:tblGrid>
            <w:tr w:rsidR="009E1938" w:rsidRPr="00504ACE" w:rsidTr="007216EE">
              <w:trPr>
                <w:trHeight w:val="286"/>
              </w:trPr>
              <w:tc>
                <w:tcPr>
                  <w:tcW w:w="132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E1938" w:rsidRPr="00504ACE" w:rsidRDefault="009E1938" w:rsidP="007216EE">
                  <w:pPr>
                    <w:suppressLineNumbers/>
                    <w:jc w:val="center"/>
                    <w:rPr>
                      <w:rFonts w:ascii="Arial Narrow" w:hAnsi="Arial Narrow"/>
                      <w:sz w:val="20"/>
                      <w:szCs w:val="20"/>
                    </w:rPr>
                  </w:pPr>
                  <w:r w:rsidRPr="00504ACE">
                    <w:rPr>
                      <w:rFonts w:ascii="Arial Narrow" w:hAnsi="Arial Narrow"/>
                      <w:sz w:val="20"/>
                      <w:szCs w:val="20"/>
                    </w:rPr>
                    <w:t>FECHA</w:t>
                  </w:r>
                </w:p>
              </w:tc>
              <w:tc>
                <w:tcPr>
                  <w:tcW w:w="510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E1938" w:rsidRPr="00504ACE" w:rsidRDefault="009E1938" w:rsidP="007216EE">
                  <w:pPr>
                    <w:suppressLineNumbers/>
                    <w:jc w:val="center"/>
                    <w:rPr>
                      <w:rFonts w:ascii="Arial Narrow" w:hAnsi="Arial Narrow"/>
                      <w:sz w:val="20"/>
                      <w:szCs w:val="20"/>
                    </w:rPr>
                  </w:pPr>
                  <w:r w:rsidRPr="00504ACE">
                    <w:rPr>
                      <w:rFonts w:ascii="Arial Narrow" w:hAnsi="Arial Narrow"/>
                      <w:sz w:val="20"/>
                      <w:szCs w:val="20"/>
                    </w:rPr>
                    <w:t>TEMAS TRATADOS</w:t>
                  </w:r>
                </w:p>
              </w:tc>
              <w:tc>
                <w:tcPr>
                  <w:tcW w:w="321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E1938" w:rsidRPr="00504ACE" w:rsidRDefault="009E1938" w:rsidP="007216EE">
                  <w:pPr>
                    <w:suppressLineNumbers/>
                    <w:jc w:val="center"/>
                    <w:rPr>
                      <w:rFonts w:ascii="Arial Narrow" w:hAnsi="Arial Narrow"/>
                      <w:sz w:val="20"/>
                      <w:szCs w:val="20"/>
                    </w:rPr>
                  </w:pPr>
                  <w:r w:rsidRPr="00504ACE">
                    <w:rPr>
                      <w:rFonts w:ascii="Arial Narrow" w:hAnsi="Arial Narrow"/>
                      <w:sz w:val="20"/>
                      <w:szCs w:val="20"/>
                    </w:rPr>
                    <w:t>ACUERDOS ADOPTADOS</w:t>
                  </w:r>
                </w:p>
              </w:tc>
            </w:tr>
            <w:tr w:rsidR="009E1938" w:rsidRPr="00504ACE" w:rsidTr="007216EE">
              <w:tc>
                <w:tcPr>
                  <w:tcW w:w="1323" w:type="dxa"/>
                  <w:tcBorders>
                    <w:left w:val="single" w:sz="2" w:space="0" w:color="000000"/>
                    <w:bottom w:val="single" w:sz="2" w:space="0" w:color="000000"/>
                  </w:tcBorders>
                  <w:tcMar>
                    <w:top w:w="55" w:type="dxa"/>
                    <w:left w:w="55" w:type="dxa"/>
                    <w:bottom w:w="55" w:type="dxa"/>
                    <w:right w:w="55" w:type="dxa"/>
                  </w:tcMar>
                </w:tcPr>
                <w:p w:rsidR="009E1938" w:rsidRPr="00504ACE" w:rsidRDefault="009E1938" w:rsidP="007216EE">
                  <w:pPr>
                    <w:suppressLineNumbers/>
                    <w:rPr>
                      <w:rFonts w:ascii="Arial Narrow" w:hAnsi="Arial Narrow"/>
                    </w:rPr>
                  </w:pPr>
                </w:p>
                <w:p w:rsidR="009E1938" w:rsidRPr="00504ACE" w:rsidRDefault="009E1938" w:rsidP="007216EE">
                  <w:pPr>
                    <w:suppressLineNumbers/>
                    <w:rPr>
                      <w:rFonts w:ascii="Arial Narrow" w:hAnsi="Arial Narrow"/>
                    </w:rPr>
                  </w:pPr>
                </w:p>
              </w:tc>
              <w:tc>
                <w:tcPr>
                  <w:tcW w:w="5102" w:type="dxa"/>
                  <w:tcBorders>
                    <w:left w:val="single" w:sz="2" w:space="0" w:color="000000"/>
                    <w:bottom w:val="single" w:sz="2" w:space="0" w:color="000000"/>
                  </w:tcBorders>
                  <w:tcMar>
                    <w:top w:w="55" w:type="dxa"/>
                    <w:left w:w="55" w:type="dxa"/>
                    <w:bottom w:w="55" w:type="dxa"/>
                    <w:right w:w="55" w:type="dxa"/>
                  </w:tcMar>
                </w:tcPr>
                <w:p w:rsidR="009E1938" w:rsidRPr="00504ACE" w:rsidRDefault="009E1938" w:rsidP="007216EE">
                  <w:pPr>
                    <w:suppressLineNumbers/>
                    <w:rPr>
                      <w:rFonts w:ascii="Arial Narrow" w:hAnsi="Arial Narrow"/>
                    </w:rPr>
                  </w:pPr>
                </w:p>
                <w:p w:rsidR="009E1938" w:rsidRPr="00504ACE" w:rsidRDefault="009E1938" w:rsidP="007216EE">
                  <w:pPr>
                    <w:suppressLineNumbers/>
                    <w:rPr>
                      <w:rFonts w:ascii="Arial Narrow" w:hAnsi="Arial Narrow"/>
                    </w:rPr>
                  </w:pPr>
                </w:p>
                <w:p w:rsidR="009E1938" w:rsidRPr="00504ACE" w:rsidRDefault="009E1938" w:rsidP="007216EE">
                  <w:pPr>
                    <w:suppressLineNumbers/>
                    <w:rPr>
                      <w:rFonts w:ascii="Arial Narrow" w:hAnsi="Arial Narrow"/>
                    </w:rPr>
                  </w:pPr>
                </w:p>
              </w:tc>
              <w:tc>
                <w:tcPr>
                  <w:tcW w:w="3213" w:type="dxa"/>
                  <w:tcBorders>
                    <w:left w:val="single" w:sz="2" w:space="0" w:color="000000"/>
                    <w:bottom w:val="single" w:sz="2" w:space="0" w:color="000000"/>
                    <w:right w:val="single" w:sz="2" w:space="0" w:color="000000"/>
                  </w:tcBorders>
                  <w:tcMar>
                    <w:top w:w="55" w:type="dxa"/>
                    <w:left w:w="55" w:type="dxa"/>
                    <w:bottom w:w="55" w:type="dxa"/>
                    <w:right w:w="55" w:type="dxa"/>
                  </w:tcMar>
                </w:tcPr>
                <w:p w:rsidR="009E1938" w:rsidRPr="00504ACE" w:rsidRDefault="009E1938" w:rsidP="007216EE">
                  <w:pPr>
                    <w:suppressLineNumbers/>
                    <w:rPr>
                      <w:rFonts w:ascii="Arial Narrow" w:hAnsi="Arial Narrow"/>
                    </w:rPr>
                  </w:pPr>
                </w:p>
              </w:tc>
            </w:tr>
          </w:tbl>
          <w:p w:rsidR="009E1938" w:rsidRPr="00504ACE" w:rsidRDefault="009E1938" w:rsidP="009E1938">
            <w:pPr>
              <w:rPr>
                <w:vanish/>
              </w:rPr>
            </w:pPr>
          </w:p>
          <w:tbl>
            <w:tblPr>
              <w:tblW w:w="9638" w:type="dxa"/>
              <w:tblInd w:w="45" w:type="dxa"/>
              <w:tblLayout w:type="fixed"/>
              <w:tblCellMar>
                <w:left w:w="10" w:type="dxa"/>
                <w:right w:w="10" w:type="dxa"/>
              </w:tblCellMar>
              <w:tblLook w:val="0000"/>
            </w:tblPr>
            <w:tblGrid>
              <w:gridCol w:w="9638"/>
            </w:tblGrid>
            <w:tr w:rsidR="009E1938" w:rsidRPr="00504ACE" w:rsidTr="007216EE">
              <w:tc>
                <w:tcPr>
                  <w:tcW w:w="96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9E1938" w:rsidRPr="00504ACE" w:rsidRDefault="009E1938" w:rsidP="007216EE">
                  <w:pPr>
                    <w:rPr>
                      <w:rFonts w:ascii="Arial Narrow" w:hAnsi="Arial Narrow"/>
                    </w:rPr>
                  </w:pPr>
                  <w:r w:rsidRPr="00504ACE">
                    <w:rPr>
                      <w:rFonts w:ascii="Arial Narrow" w:hAnsi="Arial Narrow"/>
                    </w:rPr>
                    <w:t>Otras</w:t>
                  </w:r>
                </w:p>
              </w:tc>
            </w:tr>
            <w:tr w:rsidR="009E1938" w:rsidRPr="00504ACE" w:rsidTr="007216EE">
              <w:tc>
                <w:tcPr>
                  <w:tcW w:w="9638" w:type="dxa"/>
                  <w:tcBorders>
                    <w:left w:val="single" w:sz="2" w:space="0" w:color="000000"/>
                    <w:bottom w:val="single" w:sz="2" w:space="0" w:color="000000"/>
                    <w:right w:val="single" w:sz="2" w:space="0" w:color="000000"/>
                  </w:tcBorders>
                  <w:tcMar>
                    <w:top w:w="55" w:type="dxa"/>
                    <w:left w:w="55" w:type="dxa"/>
                    <w:bottom w:w="55" w:type="dxa"/>
                    <w:right w:w="55" w:type="dxa"/>
                  </w:tcMar>
                </w:tcPr>
                <w:p w:rsidR="009E1938" w:rsidRPr="00504ACE" w:rsidRDefault="009E1938" w:rsidP="007216EE">
                  <w:pPr>
                    <w:suppressLineNumbers/>
                    <w:rPr>
                      <w:rFonts w:ascii="Arial Narrow" w:eastAsia="Times New Roman" w:hAnsi="Arial Narrow"/>
                    </w:rPr>
                  </w:pPr>
                </w:p>
                <w:p w:rsidR="009E1938" w:rsidRPr="00504ACE" w:rsidRDefault="009E1938" w:rsidP="007216EE">
                  <w:pPr>
                    <w:suppressLineNumbers/>
                    <w:rPr>
                      <w:rFonts w:ascii="Arial Narrow" w:eastAsia="Times New Roman" w:hAnsi="Arial Narrow"/>
                    </w:rPr>
                  </w:pPr>
                </w:p>
              </w:tc>
            </w:tr>
          </w:tbl>
          <w:p w:rsidR="009E1938" w:rsidRPr="00504ACE" w:rsidRDefault="009E1938" w:rsidP="009E1938">
            <w:pPr>
              <w:rPr>
                <w:rFonts w:ascii="Arial Narrow" w:hAnsi="Arial Narrow"/>
              </w:rPr>
            </w:pPr>
          </w:p>
          <w:p w:rsidR="009E1938" w:rsidRPr="00504ACE" w:rsidRDefault="009E1938" w:rsidP="009E1938">
            <w:pPr>
              <w:rPr>
                <w:rFonts w:ascii="Arial Narrow" w:hAnsi="Arial Narrow"/>
              </w:rPr>
            </w:pPr>
          </w:p>
          <w:p w:rsidR="009E1938" w:rsidRDefault="009E1938" w:rsidP="009E1938">
            <w:pPr>
              <w:spacing w:line="480" w:lineRule="auto"/>
              <w:rPr>
                <w:rFonts w:ascii="Arial Narrow" w:hAnsi="Arial Narrow"/>
              </w:rPr>
            </w:pPr>
          </w:p>
          <w:p w:rsidR="009E1938" w:rsidRPr="00AD5AB5" w:rsidRDefault="009E1938" w:rsidP="009E1938">
            <w:pPr>
              <w:spacing w:line="480" w:lineRule="auto"/>
              <w:rPr>
                <w:rFonts w:ascii="Arial Narrow" w:hAnsi="Arial Narrow"/>
              </w:rPr>
            </w:pPr>
            <w:r w:rsidRPr="00AD5AB5">
              <w:rPr>
                <w:rFonts w:ascii="Arial Narrow" w:hAnsi="Arial Narrow"/>
              </w:rPr>
              <w:t>Observaciones (todas aquellas que se consideren relevantes para la resolución de la problemática presentada):</w:t>
            </w:r>
          </w:p>
          <w:p w:rsidR="009E1938" w:rsidRDefault="009E1938" w:rsidP="009E1938">
            <w:pPr>
              <w:pStyle w:val="Standard"/>
              <w:spacing w:line="360" w:lineRule="auto"/>
              <w:rPr>
                <w:rFonts w:ascii="Arial Narrow" w:hAnsi="Arial Narrow"/>
                <w:sz w:val="22"/>
                <w:szCs w:val="22"/>
              </w:rPr>
            </w:pPr>
            <w:r w:rsidRPr="00AD5AB5">
              <w:rPr>
                <w:rFonts w:ascii="Arial Narrow" w:hAnsi="Arial Narrow"/>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E1938" w:rsidRDefault="009E1938" w:rsidP="009E1938">
            <w:pPr>
              <w:pStyle w:val="Standard"/>
              <w:spacing w:line="360" w:lineRule="auto"/>
              <w:rPr>
                <w:rFonts w:ascii="Arial Narrow" w:hAnsi="Arial Narrow"/>
              </w:rPr>
            </w:pPr>
          </w:p>
          <w:p w:rsidR="009E1938" w:rsidRDefault="009E1938" w:rsidP="009E1938">
            <w:pPr>
              <w:pStyle w:val="Standard"/>
              <w:spacing w:line="360" w:lineRule="auto"/>
              <w:rPr>
                <w:rFonts w:ascii="Arial Narrow" w:hAnsi="Arial Narrow"/>
              </w:rPr>
            </w:pPr>
          </w:p>
          <w:p w:rsidR="009E1938" w:rsidRDefault="009E1938" w:rsidP="009E1938">
            <w:pPr>
              <w:pStyle w:val="Standard"/>
              <w:spacing w:line="360" w:lineRule="auto"/>
              <w:rPr>
                <w:rFonts w:ascii="Arial Narrow" w:hAnsi="Arial Narrow"/>
              </w:rPr>
            </w:pPr>
          </w:p>
          <w:p w:rsidR="009E1938" w:rsidRDefault="009E1938" w:rsidP="009E1938">
            <w:pPr>
              <w:pStyle w:val="Standard"/>
              <w:spacing w:line="360" w:lineRule="auto"/>
              <w:rPr>
                <w:rFonts w:ascii="Arial Narrow" w:hAnsi="Arial Narrow"/>
              </w:rPr>
            </w:pPr>
          </w:p>
          <w:p w:rsidR="009E1938" w:rsidRDefault="009E1938" w:rsidP="009E1938">
            <w:pPr>
              <w:pStyle w:val="Standard"/>
              <w:spacing w:line="360" w:lineRule="auto"/>
              <w:rPr>
                <w:rFonts w:ascii="Arial Narrow" w:hAnsi="Arial Narrow"/>
              </w:rPr>
            </w:pPr>
            <w:r w:rsidRPr="00504ACE">
              <w:rPr>
                <w:rFonts w:ascii="Arial Narrow" w:hAnsi="Arial Narrow"/>
              </w:rPr>
              <w:t>Comunicación y derivación del Informe de Actuaciones al Equipo Directivo: ___________________</w:t>
            </w:r>
          </w:p>
          <w:p w:rsidR="004C756B" w:rsidRDefault="004C756B" w:rsidP="00E834B4">
            <w:pPr>
              <w:jc w:val="center"/>
              <w:rPr>
                <w:rFonts w:ascii="Tahoma" w:hAnsi="Tahoma" w:cs="Tahoma"/>
                <w:b/>
                <w:sz w:val="28"/>
              </w:rPr>
            </w:pPr>
          </w:p>
          <w:p w:rsidR="004C756B" w:rsidRDefault="004C756B" w:rsidP="00E834B4">
            <w:pPr>
              <w:jc w:val="center"/>
              <w:rPr>
                <w:rFonts w:ascii="Tahoma" w:hAnsi="Tahoma" w:cs="Tahoma"/>
                <w:b/>
                <w:sz w:val="28"/>
              </w:rPr>
            </w:pPr>
          </w:p>
          <w:tbl>
            <w:tblPr>
              <w:tblW w:w="9638" w:type="dxa"/>
              <w:tblInd w:w="45" w:type="dxa"/>
              <w:tblLayout w:type="fixed"/>
              <w:tblCellMar>
                <w:left w:w="10" w:type="dxa"/>
                <w:right w:w="10" w:type="dxa"/>
              </w:tblCellMar>
              <w:tblLook w:val="0000"/>
            </w:tblPr>
            <w:tblGrid>
              <w:gridCol w:w="9638"/>
            </w:tblGrid>
            <w:tr w:rsidR="009E1938" w:rsidRPr="002872C1" w:rsidTr="007216EE">
              <w:trPr>
                <w:trHeight w:val="510"/>
              </w:trPr>
              <w:tc>
                <w:tcPr>
                  <w:tcW w:w="96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9E1938" w:rsidRDefault="009E1938" w:rsidP="007216EE">
                  <w:pPr>
                    <w:jc w:val="center"/>
                    <w:rPr>
                      <w:rFonts w:ascii="Arial Narrow" w:hAnsi="Arial Narrow"/>
                      <w:b/>
                      <w:bCs/>
                    </w:rPr>
                  </w:pPr>
                  <w:r w:rsidRPr="002872C1">
                    <w:rPr>
                      <w:rFonts w:ascii="Arial Narrow" w:hAnsi="Arial Narrow"/>
                      <w:b/>
                      <w:bCs/>
                    </w:rPr>
                    <w:t xml:space="preserve">INTERVENCIONES REALIZADAS POR </w:t>
                  </w:r>
                </w:p>
                <w:p w:rsidR="009E1938" w:rsidRPr="002872C1" w:rsidRDefault="009E1938" w:rsidP="007216EE">
                  <w:pPr>
                    <w:jc w:val="center"/>
                    <w:rPr>
                      <w:rFonts w:ascii="Arial Narrow" w:hAnsi="Arial Narrow"/>
                      <w:b/>
                      <w:bCs/>
                    </w:rPr>
                  </w:pPr>
                  <w:r w:rsidRPr="002872C1">
                    <w:rPr>
                      <w:rFonts w:ascii="Arial Narrow" w:hAnsi="Arial Narrow"/>
                      <w:b/>
                      <w:bCs/>
                    </w:rPr>
                    <w:lastRenderedPageBreak/>
                    <w:t>TRABAJADOR/A SOCIAL / EDUCADOR SOCIAL DE EOE</w:t>
                  </w:r>
                </w:p>
              </w:tc>
            </w:tr>
          </w:tbl>
          <w:p w:rsidR="009E1938" w:rsidRPr="002872C1" w:rsidRDefault="009E1938" w:rsidP="009E1938">
            <w:pPr>
              <w:rPr>
                <w:vanish/>
              </w:rPr>
            </w:pPr>
          </w:p>
          <w:tbl>
            <w:tblPr>
              <w:tblW w:w="9638" w:type="dxa"/>
              <w:tblInd w:w="45" w:type="dxa"/>
              <w:tblLayout w:type="fixed"/>
              <w:tblCellMar>
                <w:left w:w="10" w:type="dxa"/>
                <w:right w:w="10" w:type="dxa"/>
              </w:tblCellMar>
              <w:tblLook w:val="0000"/>
            </w:tblPr>
            <w:tblGrid>
              <w:gridCol w:w="9638"/>
            </w:tblGrid>
            <w:tr w:rsidR="009E1938" w:rsidRPr="002872C1" w:rsidTr="007216EE">
              <w:tc>
                <w:tcPr>
                  <w:tcW w:w="96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9E1938" w:rsidRPr="002872C1" w:rsidRDefault="009E1938" w:rsidP="007216EE">
                  <w:pPr>
                    <w:rPr>
                      <w:rFonts w:ascii="Arial Narrow" w:eastAsia="Times New Roman" w:hAnsi="Arial Narrow"/>
                      <w:b/>
                      <w:bCs/>
                    </w:rPr>
                  </w:pPr>
                  <w:r w:rsidRPr="002872C1">
                    <w:rPr>
                      <w:rFonts w:ascii="Arial Narrow" w:eastAsia="Times New Roman" w:hAnsi="Arial Narrow"/>
                      <w:b/>
                      <w:bCs/>
                    </w:rPr>
                    <w:t>Entrevistas realizadas con el Centro Educativo</w:t>
                  </w:r>
                </w:p>
              </w:tc>
            </w:tr>
          </w:tbl>
          <w:p w:rsidR="009E1938" w:rsidRPr="002872C1" w:rsidRDefault="009E1938" w:rsidP="009E1938">
            <w:pPr>
              <w:rPr>
                <w:vanish/>
              </w:rPr>
            </w:pPr>
          </w:p>
          <w:tbl>
            <w:tblPr>
              <w:tblW w:w="9638" w:type="dxa"/>
              <w:tblInd w:w="45" w:type="dxa"/>
              <w:tblLayout w:type="fixed"/>
              <w:tblCellMar>
                <w:left w:w="10" w:type="dxa"/>
                <w:right w:w="10" w:type="dxa"/>
              </w:tblCellMar>
              <w:tblLook w:val="0000"/>
            </w:tblPr>
            <w:tblGrid>
              <w:gridCol w:w="1323"/>
              <w:gridCol w:w="5102"/>
              <w:gridCol w:w="3213"/>
            </w:tblGrid>
            <w:tr w:rsidR="009E1938" w:rsidRPr="002872C1" w:rsidTr="007216EE">
              <w:trPr>
                <w:trHeight w:val="286"/>
              </w:trPr>
              <w:tc>
                <w:tcPr>
                  <w:tcW w:w="132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E1938" w:rsidRPr="002872C1" w:rsidRDefault="009E1938" w:rsidP="007216EE">
                  <w:pPr>
                    <w:suppressLineNumbers/>
                    <w:jc w:val="center"/>
                    <w:rPr>
                      <w:rFonts w:ascii="Arial Narrow" w:hAnsi="Arial Narrow"/>
                      <w:sz w:val="20"/>
                      <w:szCs w:val="20"/>
                    </w:rPr>
                  </w:pPr>
                  <w:r w:rsidRPr="002872C1">
                    <w:rPr>
                      <w:rFonts w:ascii="Arial Narrow" w:hAnsi="Arial Narrow"/>
                      <w:sz w:val="20"/>
                      <w:szCs w:val="20"/>
                    </w:rPr>
                    <w:t>FECHA</w:t>
                  </w:r>
                </w:p>
              </w:tc>
              <w:tc>
                <w:tcPr>
                  <w:tcW w:w="510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E1938" w:rsidRPr="002872C1" w:rsidRDefault="009E1938" w:rsidP="007216EE">
                  <w:pPr>
                    <w:suppressLineNumbers/>
                    <w:jc w:val="center"/>
                    <w:rPr>
                      <w:rFonts w:ascii="Arial Narrow" w:hAnsi="Arial Narrow"/>
                      <w:sz w:val="20"/>
                      <w:szCs w:val="20"/>
                    </w:rPr>
                  </w:pPr>
                  <w:r w:rsidRPr="002872C1">
                    <w:rPr>
                      <w:rFonts w:ascii="Arial Narrow" w:hAnsi="Arial Narrow"/>
                      <w:sz w:val="20"/>
                      <w:szCs w:val="20"/>
                    </w:rPr>
                    <w:t>TEMAS TRATADOS</w:t>
                  </w:r>
                </w:p>
              </w:tc>
              <w:tc>
                <w:tcPr>
                  <w:tcW w:w="321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E1938" w:rsidRPr="002872C1" w:rsidRDefault="009E1938" w:rsidP="007216EE">
                  <w:pPr>
                    <w:suppressLineNumbers/>
                    <w:jc w:val="center"/>
                    <w:rPr>
                      <w:rFonts w:ascii="Arial Narrow" w:hAnsi="Arial Narrow"/>
                      <w:sz w:val="20"/>
                      <w:szCs w:val="20"/>
                    </w:rPr>
                  </w:pPr>
                  <w:r w:rsidRPr="002872C1">
                    <w:rPr>
                      <w:rFonts w:ascii="Arial Narrow" w:hAnsi="Arial Narrow"/>
                      <w:sz w:val="20"/>
                      <w:szCs w:val="20"/>
                    </w:rPr>
                    <w:t>ACUERDOS ADOPTADOS</w:t>
                  </w:r>
                </w:p>
              </w:tc>
            </w:tr>
            <w:tr w:rsidR="009E1938" w:rsidRPr="002872C1" w:rsidTr="007216EE">
              <w:tc>
                <w:tcPr>
                  <w:tcW w:w="1323" w:type="dxa"/>
                  <w:tcBorders>
                    <w:left w:val="single" w:sz="2" w:space="0" w:color="000000"/>
                    <w:bottom w:val="single" w:sz="2" w:space="0" w:color="000000"/>
                  </w:tcBorders>
                  <w:tcMar>
                    <w:top w:w="55" w:type="dxa"/>
                    <w:left w:w="55" w:type="dxa"/>
                    <w:bottom w:w="55" w:type="dxa"/>
                    <w:right w:w="55" w:type="dxa"/>
                  </w:tcMar>
                </w:tcPr>
                <w:p w:rsidR="009E1938" w:rsidRPr="002872C1" w:rsidRDefault="009E1938" w:rsidP="007216EE">
                  <w:pPr>
                    <w:suppressLineNumbers/>
                    <w:rPr>
                      <w:rFonts w:ascii="Arial Narrow" w:hAnsi="Arial Narrow"/>
                    </w:rPr>
                  </w:pPr>
                </w:p>
                <w:p w:rsidR="009E1938" w:rsidRPr="002872C1" w:rsidRDefault="009E1938" w:rsidP="007216EE">
                  <w:pPr>
                    <w:suppressLineNumbers/>
                    <w:rPr>
                      <w:rFonts w:ascii="Arial Narrow" w:hAnsi="Arial Narrow"/>
                    </w:rPr>
                  </w:pPr>
                </w:p>
              </w:tc>
              <w:tc>
                <w:tcPr>
                  <w:tcW w:w="5102" w:type="dxa"/>
                  <w:tcBorders>
                    <w:left w:val="single" w:sz="2" w:space="0" w:color="000000"/>
                    <w:bottom w:val="single" w:sz="2" w:space="0" w:color="000000"/>
                  </w:tcBorders>
                  <w:tcMar>
                    <w:top w:w="55" w:type="dxa"/>
                    <w:left w:w="55" w:type="dxa"/>
                    <w:bottom w:w="55" w:type="dxa"/>
                    <w:right w:w="55" w:type="dxa"/>
                  </w:tcMar>
                </w:tcPr>
                <w:p w:rsidR="009E1938" w:rsidRPr="002872C1" w:rsidRDefault="009E1938" w:rsidP="007216EE">
                  <w:pPr>
                    <w:suppressLineNumbers/>
                    <w:rPr>
                      <w:rFonts w:ascii="Arial Narrow" w:hAnsi="Arial Narrow"/>
                    </w:rPr>
                  </w:pPr>
                </w:p>
                <w:p w:rsidR="009E1938" w:rsidRPr="002872C1" w:rsidRDefault="009E1938" w:rsidP="007216EE">
                  <w:pPr>
                    <w:suppressLineNumbers/>
                    <w:rPr>
                      <w:rFonts w:ascii="Arial Narrow" w:hAnsi="Arial Narrow"/>
                    </w:rPr>
                  </w:pPr>
                </w:p>
              </w:tc>
              <w:tc>
                <w:tcPr>
                  <w:tcW w:w="3213" w:type="dxa"/>
                  <w:tcBorders>
                    <w:left w:val="single" w:sz="2" w:space="0" w:color="000000"/>
                    <w:bottom w:val="single" w:sz="2" w:space="0" w:color="000000"/>
                    <w:right w:val="single" w:sz="2" w:space="0" w:color="000000"/>
                  </w:tcBorders>
                  <w:tcMar>
                    <w:top w:w="55" w:type="dxa"/>
                    <w:left w:w="55" w:type="dxa"/>
                    <w:bottom w:w="55" w:type="dxa"/>
                    <w:right w:w="55" w:type="dxa"/>
                  </w:tcMar>
                </w:tcPr>
                <w:p w:rsidR="009E1938" w:rsidRPr="002872C1" w:rsidRDefault="009E1938" w:rsidP="007216EE">
                  <w:pPr>
                    <w:suppressLineNumbers/>
                    <w:rPr>
                      <w:rFonts w:ascii="Arial Narrow" w:hAnsi="Arial Narrow"/>
                    </w:rPr>
                  </w:pPr>
                </w:p>
              </w:tc>
            </w:tr>
          </w:tbl>
          <w:p w:rsidR="009E1938" w:rsidRPr="002872C1" w:rsidRDefault="009E1938" w:rsidP="009E1938">
            <w:pPr>
              <w:rPr>
                <w:vanish/>
              </w:rPr>
            </w:pPr>
          </w:p>
          <w:tbl>
            <w:tblPr>
              <w:tblW w:w="9638" w:type="dxa"/>
              <w:tblInd w:w="45" w:type="dxa"/>
              <w:tblLayout w:type="fixed"/>
              <w:tblCellMar>
                <w:left w:w="10" w:type="dxa"/>
                <w:right w:w="10" w:type="dxa"/>
              </w:tblCellMar>
              <w:tblLook w:val="0000"/>
            </w:tblPr>
            <w:tblGrid>
              <w:gridCol w:w="9638"/>
            </w:tblGrid>
            <w:tr w:rsidR="009E1938" w:rsidRPr="002872C1" w:rsidTr="007216EE">
              <w:tc>
                <w:tcPr>
                  <w:tcW w:w="96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9E1938" w:rsidRPr="002872C1" w:rsidRDefault="009E1938" w:rsidP="007216EE">
                  <w:pPr>
                    <w:rPr>
                      <w:rFonts w:ascii="Arial Narrow" w:eastAsia="Times New Roman" w:hAnsi="Arial Narrow"/>
                      <w:b/>
                      <w:bCs/>
                    </w:rPr>
                  </w:pPr>
                  <w:r w:rsidRPr="002872C1">
                    <w:rPr>
                      <w:rFonts w:ascii="Arial Narrow" w:eastAsia="Times New Roman" w:hAnsi="Arial Narrow"/>
                      <w:b/>
                      <w:bCs/>
                    </w:rPr>
                    <w:t>Entrevistas realizadas con el/la alumno/a</w:t>
                  </w:r>
                </w:p>
              </w:tc>
            </w:tr>
          </w:tbl>
          <w:p w:rsidR="009E1938" w:rsidRPr="002872C1" w:rsidRDefault="009E1938" w:rsidP="009E1938">
            <w:pPr>
              <w:rPr>
                <w:vanish/>
              </w:rPr>
            </w:pPr>
          </w:p>
          <w:tbl>
            <w:tblPr>
              <w:tblW w:w="9638" w:type="dxa"/>
              <w:tblInd w:w="45" w:type="dxa"/>
              <w:tblLayout w:type="fixed"/>
              <w:tblCellMar>
                <w:left w:w="10" w:type="dxa"/>
                <w:right w:w="10" w:type="dxa"/>
              </w:tblCellMar>
              <w:tblLook w:val="0000"/>
            </w:tblPr>
            <w:tblGrid>
              <w:gridCol w:w="1323"/>
              <w:gridCol w:w="5102"/>
              <w:gridCol w:w="3213"/>
            </w:tblGrid>
            <w:tr w:rsidR="009E1938" w:rsidRPr="002872C1" w:rsidTr="007216EE">
              <w:trPr>
                <w:trHeight w:val="286"/>
              </w:trPr>
              <w:tc>
                <w:tcPr>
                  <w:tcW w:w="132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E1938" w:rsidRPr="002872C1" w:rsidRDefault="009E1938" w:rsidP="007216EE">
                  <w:pPr>
                    <w:suppressLineNumbers/>
                    <w:jc w:val="center"/>
                    <w:rPr>
                      <w:rFonts w:ascii="Arial Narrow" w:hAnsi="Arial Narrow"/>
                      <w:sz w:val="20"/>
                      <w:szCs w:val="20"/>
                    </w:rPr>
                  </w:pPr>
                  <w:r w:rsidRPr="002872C1">
                    <w:rPr>
                      <w:rFonts w:ascii="Arial Narrow" w:hAnsi="Arial Narrow"/>
                      <w:sz w:val="20"/>
                      <w:szCs w:val="20"/>
                    </w:rPr>
                    <w:t>FECHA</w:t>
                  </w:r>
                </w:p>
              </w:tc>
              <w:tc>
                <w:tcPr>
                  <w:tcW w:w="510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E1938" w:rsidRPr="002872C1" w:rsidRDefault="009E1938" w:rsidP="007216EE">
                  <w:pPr>
                    <w:suppressLineNumbers/>
                    <w:jc w:val="center"/>
                    <w:rPr>
                      <w:rFonts w:ascii="Arial Narrow" w:hAnsi="Arial Narrow"/>
                      <w:sz w:val="20"/>
                      <w:szCs w:val="20"/>
                    </w:rPr>
                  </w:pPr>
                  <w:r w:rsidRPr="002872C1">
                    <w:rPr>
                      <w:rFonts w:ascii="Arial Narrow" w:hAnsi="Arial Narrow"/>
                      <w:sz w:val="20"/>
                      <w:szCs w:val="20"/>
                    </w:rPr>
                    <w:t>TEMAS TRATADOS</w:t>
                  </w:r>
                </w:p>
              </w:tc>
              <w:tc>
                <w:tcPr>
                  <w:tcW w:w="321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E1938" w:rsidRPr="002872C1" w:rsidRDefault="009E1938" w:rsidP="007216EE">
                  <w:pPr>
                    <w:suppressLineNumbers/>
                    <w:jc w:val="center"/>
                    <w:rPr>
                      <w:rFonts w:ascii="Arial Narrow" w:hAnsi="Arial Narrow"/>
                      <w:sz w:val="20"/>
                      <w:szCs w:val="20"/>
                    </w:rPr>
                  </w:pPr>
                  <w:r w:rsidRPr="002872C1">
                    <w:rPr>
                      <w:rFonts w:ascii="Arial Narrow" w:hAnsi="Arial Narrow"/>
                      <w:sz w:val="20"/>
                      <w:szCs w:val="20"/>
                    </w:rPr>
                    <w:t>ACUERDOS ADOPTADOS</w:t>
                  </w:r>
                </w:p>
              </w:tc>
            </w:tr>
            <w:tr w:rsidR="009E1938" w:rsidRPr="002872C1" w:rsidTr="007216EE">
              <w:tc>
                <w:tcPr>
                  <w:tcW w:w="1323" w:type="dxa"/>
                  <w:tcBorders>
                    <w:left w:val="single" w:sz="2" w:space="0" w:color="000000"/>
                    <w:bottom w:val="single" w:sz="2" w:space="0" w:color="000000"/>
                  </w:tcBorders>
                  <w:tcMar>
                    <w:top w:w="55" w:type="dxa"/>
                    <w:left w:w="55" w:type="dxa"/>
                    <w:bottom w:w="55" w:type="dxa"/>
                    <w:right w:w="55" w:type="dxa"/>
                  </w:tcMar>
                </w:tcPr>
                <w:p w:rsidR="009E1938" w:rsidRPr="002872C1" w:rsidRDefault="009E1938" w:rsidP="007216EE">
                  <w:pPr>
                    <w:suppressLineNumbers/>
                    <w:rPr>
                      <w:rFonts w:ascii="Arial Narrow" w:hAnsi="Arial Narrow"/>
                    </w:rPr>
                  </w:pPr>
                </w:p>
                <w:p w:rsidR="009E1938" w:rsidRPr="002872C1" w:rsidRDefault="009E1938" w:rsidP="007216EE">
                  <w:pPr>
                    <w:suppressLineNumbers/>
                    <w:rPr>
                      <w:rFonts w:ascii="Arial Narrow" w:hAnsi="Arial Narrow"/>
                    </w:rPr>
                  </w:pPr>
                </w:p>
              </w:tc>
              <w:tc>
                <w:tcPr>
                  <w:tcW w:w="5102" w:type="dxa"/>
                  <w:tcBorders>
                    <w:left w:val="single" w:sz="2" w:space="0" w:color="000000"/>
                    <w:bottom w:val="single" w:sz="2" w:space="0" w:color="000000"/>
                  </w:tcBorders>
                  <w:tcMar>
                    <w:top w:w="55" w:type="dxa"/>
                    <w:left w:w="55" w:type="dxa"/>
                    <w:bottom w:w="55" w:type="dxa"/>
                    <w:right w:w="55" w:type="dxa"/>
                  </w:tcMar>
                </w:tcPr>
                <w:p w:rsidR="009E1938" w:rsidRPr="002872C1" w:rsidRDefault="009E1938" w:rsidP="007216EE">
                  <w:pPr>
                    <w:suppressLineNumbers/>
                    <w:rPr>
                      <w:rFonts w:ascii="Arial Narrow" w:hAnsi="Arial Narrow"/>
                    </w:rPr>
                  </w:pPr>
                </w:p>
                <w:p w:rsidR="009E1938" w:rsidRPr="002872C1" w:rsidRDefault="009E1938" w:rsidP="007216EE">
                  <w:pPr>
                    <w:suppressLineNumbers/>
                    <w:rPr>
                      <w:rFonts w:ascii="Arial Narrow" w:hAnsi="Arial Narrow"/>
                    </w:rPr>
                  </w:pPr>
                </w:p>
              </w:tc>
              <w:tc>
                <w:tcPr>
                  <w:tcW w:w="3213" w:type="dxa"/>
                  <w:tcBorders>
                    <w:left w:val="single" w:sz="2" w:space="0" w:color="000000"/>
                    <w:bottom w:val="single" w:sz="2" w:space="0" w:color="000000"/>
                    <w:right w:val="single" w:sz="2" w:space="0" w:color="000000"/>
                  </w:tcBorders>
                  <w:tcMar>
                    <w:top w:w="55" w:type="dxa"/>
                    <w:left w:w="55" w:type="dxa"/>
                    <w:bottom w:w="55" w:type="dxa"/>
                    <w:right w:w="55" w:type="dxa"/>
                  </w:tcMar>
                </w:tcPr>
                <w:p w:rsidR="009E1938" w:rsidRPr="002872C1" w:rsidRDefault="009E1938" w:rsidP="007216EE">
                  <w:pPr>
                    <w:suppressLineNumbers/>
                    <w:rPr>
                      <w:rFonts w:ascii="Arial Narrow" w:hAnsi="Arial Narrow"/>
                    </w:rPr>
                  </w:pPr>
                </w:p>
              </w:tc>
            </w:tr>
          </w:tbl>
          <w:p w:rsidR="009E1938" w:rsidRPr="002872C1" w:rsidRDefault="009E1938" w:rsidP="009E1938">
            <w:pPr>
              <w:rPr>
                <w:vanish/>
              </w:rPr>
            </w:pPr>
          </w:p>
          <w:tbl>
            <w:tblPr>
              <w:tblW w:w="9638" w:type="dxa"/>
              <w:tblInd w:w="45" w:type="dxa"/>
              <w:tblLayout w:type="fixed"/>
              <w:tblCellMar>
                <w:left w:w="10" w:type="dxa"/>
                <w:right w:w="10" w:type="dxa"/>
              </w:tblCellMar>
              <w:tblLook w:val="0000"/>
            </w:tblPr>
            <w:tblGrid>
              <w:gridCol w:w="9638"/>
            </w:tblGrid>
            <w:tr w:rsidR="009E1938" w:rsidRPr="002872C1" w:rsidTr="007216EE">
              <w:tc>
                <w:tcPr>
                  <w:tcW w:w="96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9E1938" w:rsidRPr="002872C1" w:rsidRDefault="009E1938" w:rsidP="007216EE">
                  <w:pPr>
                    <w:rPr>
                      <w:rFonts w:ascii="Arial Narrow" w:eastAsia="Times New Roman" w:hAnsi="Arial Narrow"/>
                      <w:b/>
                      <w:bCs/>
                    </w:rPr>
                  </w:pPr>
                  <w:r w:rsidRPr="002872C1">
                    <w:rPr>
                      <w:rFonts w:ascii="Arial Narrow" w:eastAsia="Times New Roman" w:hAnsi="Arial Narrow"/>
                      <w:b/>
                      <w:bCs/>
                    </w:rPr>
                    <w:t>Entrevistas realizadas con padre/madre/tutor/tutora del alumno/a</w:t>
                  </w:r>
                </w:p>
              </w:tc>
            </w:tr>
          </w:tbl>
          <w:p w:rsidR="009E1938" w:rsidRPr="002872C1" w:rsidRDefault="009E1938" w:rsidP="009E1938">
            <w:pPr>
              <w:rPr>
                <w:vanish/>
              </w:rPr>
            </w:pPr>
          </w:p>
          <w:tbl>
            <w:tblPr>
              <w:tblW w:w="9638" w:type="dxa"/>
              <w:tblInd w:w="45" w:type="dxa"/>
              <w:tblLayout w:type="fixed"/>
              <w:tblCellMar>
                <w:left w:w="10" w:type="dxa"/>
                <w:right w:w="10" w:type="dxa"/>
              </w:tblCellMar>
              <w:tblLook w:val="0000"/>
            </w:tblPr>
            <w:tblGrid>
              <w:gridCol w:w="1323"/>
              <w:gridCol w:w="5102"/>
              <w:gridCol w:w="3213"/>
            </w:tblGrid>
            <w:tr w:rsidR="009E1938" w:rsidRPr="002872C1" w:rsidTr="007216EE">
              <w:trPr>
                <w:trHeight w:val="286"/>
              </w:trPr>
              <w:tc>
                <w:tcPr>
                  <w:tcW w:w="132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E1938" w:rsidRPr="002872C1" w:rsidRDefault="009E1938" w:rsidP="007216EE">
                  <w:pPr>
                    <w:suppressLineNumbers/>
                    <w:jc w:val="center"/>
                    <w:rPr>
                      <w:rFonts w:ascii="Arial Narrow" w:hAnsi="Arial Narrow"/>
                      <w:sz w:val="20"/>
                      <w:szCs w:val="20"/>
                    </w:rPr>
                  </w:pPr>
                  <w:r w:rsidRPr="002872C1">
                    <w:rPr>
                      <w:rFonts w:ascii="Arial Narrow" w:hAnsi="Arial Narrow"/>
                      <w:sz w:val="20"/>
                      <w:szCs w:val="20"/>
                    </w:rPr>
                    <w:t>FECHA</w:t>
                  </w:r>
                </w:p>
              </w:tc>
              <w:tc>
                <w:tcPr>
                  <w:tcW w:w="510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E1938" w:rsidRPr="002872C1" w:rsidRDefault="009E1938" w:rsidP="007216EE">
                  <w:pPr>
                    <w:suppressLineNumbers/>
                    <w:jc w:val="center"/>
                    <w:rPr>
                      <w:rFonts w:ascii="Arial Narrow" w:hAnsi="Arial Narrow"/>
                      <w:sz w:val="20"/>
                      <w:szCs w:val="20"/>
                    </w:rPr>
                  </w:pPr>
                  <w:r w:rsidRPr="002872C1">
                    <w:rPr>
                      <w:rFonts w:ascii="Arial Narrow" w:hAnsi="Arial Narrow"/>
                      <w:sz w:val="20"/>
                      <w:szCs w:val="20"/>
                    </w:rPr>
                    <w:t>TEMAS TRATADOS</w:t>
                  </w:r>
                </w:p>
              </w:tc>
              <w:tc>
                <w:tcPr>
                  <w:tcW w:w="321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E1938" w:rsidRPr="002872C1" w:rsidRDefault="009E1938" w:rsidP="007216EE">
                  <w:pPr>
                    <w:suppressLineNumbers/>
                    <w:jc w:val="center"/>
                    <w:rPr>
                      <w:rFonts w:ascii="Arial Narrow" w:hAnsi="Arial Narrow"/>
                      <w:sz w:val="20"/>
                      <w:szCs w:val="20"/>
                    </w:rPr>
                  </w:pPr>
                  <w:r w:rsidRPr="002872C1">
                    <w:rPr>
                      <w:rFonts w:ascii="Arial Narrow" w:hAnsi="Arial Narrow"/>
                      <w:sz w:val="20"/>
                      <w:szCs w:val="20"/>
                    </w:rPr>
                    <w:t>ACUERDOS ADOPTADOS</w:t>
                  </w:r>
                </w:p>
              </w:tc>
            </w:tr>
            <w:tr w:rsidR="009E1938" w:rsidRPr="002872C1" w:rsidTr="007216EE">
              <w:tc>
                <w:tcPr>
                  <w:tcW w:w="1323" w:type="dxa"/>
                  <w:tcBorders>
                    <w:left w:val="single" w:sz="2" w:space="0" w:color="000000"/>
                    <w:bottom w:val="single" w:sz="2" w:space="0" w:color="000000"/>
                  </w:tcBorders>
                  <w:shd w:val="clear" w:color="auto" w:fill="auto"/>
                  <w:tcMar>
                    <w:top w:w="55" w:type="dxa"/>
                    <w:left w:w="55" w:type="dxa"/>
                    <w:bottom w:w="55" w:type="dxa"/>
                    <w:right w:w="55" w:type="dxa"/>
                  </w:tcMar>
                </w:tcPr>
                <w:p w:rsidR="009E1938" w:rsidRPr="002872C1" w:rsidRDefault="009E1938" w:rsidP="007216EE">
                  <w:pPr>
                    <w:suppressLineNumbers/>
                    <w:rPr>
                      <w:rFonts w:ascii="Arial Narrow" w:hAnsi="Arial Narrow"/>
                    </w:rPr>
                  </w:pPr>
                </w:p>
                <w:p w:rsidR="009E1938" w:rsidRPr="002872C1" w:rsidRDefault="009E1938" w:rsidP="007216EE">
                  <w:pPr>
                    <w:suppressLineNumbers/>
                    <w:rPr>
                      <w:rFonts w:ascii="Arial Narrow" w:hAnsi="Arial Narrow"/>
                    </w:rPr>
                  </w:pPr>
                </w:p>
              </w:tc>
              <w:tc>
                <w:tcPr>
                  <w:tcW w:w="5102" w:type="dxa"/>
                  <w:tcBorders>
                    <w:left w:val="single" w:sz="2" w:space="0" w:color="000000"/>
                    <w:bottom w:val="single" w:sz="2" w:space="0" w:color="000000"/>
                  </w:tcBorders>
                  <w:shd w:val="clear" w:color="auto" w:fill="auto"/>
                  <w:tcMar>
                    <w:top w:w="55" w:type="dxa"/>
                    <w:left w:w="55" w:type="dxa"/>
                    <w:bottom w:w="55" w:type="dxa"/>
                    <w:right w:w="55" w:type="dxa"/>
                  </w:tcMar>
                </w:tcPr>
                <w:p w:rsidR="009E1938" w:rsidRPr="002872C1" w:rsidRDefault="009E1938" w:rsidP="007216EE">
                  <w:pPr>
                    <w:suppressLineNumbers/>
                    <w:rPr>
                      <w:rFonts w:ascii="Arial Narrow" w:hAnsi="Arial Narrow"/>
                    </w:rPr>
                  </w:pPr>
                </w:p>
                <w:p w:rsidR="009E1938" w:rsidRPr="002872C1" w:rsidRDefault="009E1938" w:rsidP="007216EE">
                  <w:pPr>
                    <w:suppressLineNumbers/>
                    <w:rPr>
                      <w:rFonts w:ascii="Arial Narrow" w:hAnsi="Arial Narrow"/>
                    </w:rPr>
                  </w:pPr>
                </w:p>
              </w:tc>
              <w:tc>
                <w:tcPr>
                  <w:tcW w:w="32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E1938" w:rsidRPr="002872C1" w:rsidRDefault="009E1938" w:rsidP="007216EE">
                  <w:pPr>
                    <w:suppressLineNumbers/>
                    <w:rPr>
                      <w:rFonts w:ascii="Arial Narrow" w:hAnsi="Arial Narrow"/>
                    </w:rPr>
                  </w:pPr>
                </w:p>
              </w:tc>
            </w:tr>
          </w:tbl>
          <w:p w:rsidR="009E1938" w:rsidRPr="002872C1" w:rsidRDefault="009E1938" w:rsidP="009E1938">
            <w:pPr>
              <w:rPr>
                <w:vanish/>
              </w:rPr>
            </w:pPr>
          </w:p>
          <w:tbl>
            <w:tblPr>
              <w:tblW w:w="9638" w:type="dxa"/>
              <w:tblInd w:w="45" w:type="dxa"/>
              <w:tblLayout w:type="fixed"/>
              <w:tblCellMar>
                <w:left w:w="10" w:type="dxa"/>
                <w:right w:w="10" w:type="dxa"/>
              </w:tblCellMar>
              <w:tblLook w:val="0000"/>
            </w:tblPr>
            <w:tblGrid>
              <w:gridCol w:w="9638"/>
            </w:tblGrid>
            <w:tr w:rsidR="009E1938" w:rsidRPr="002872C1" w:rsidTr="007216EE">
              <w:tc>
                <w:tcPr>
                  <w:tcW w:w="96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9E1938" w:rsidRPr="002872C1" w:rsidRDefault="009E1938" w:rsidP="007216EE">
                  <w:pPr>
                    <w:rPr>
                      <w:rFonts w:ascii="Arial Narrow" w:hAnsi="Arial Narrow"/>
                    </w:rPr>
                  </w:pPr>
                  <w:r w:rsidRPr="002872C1">
                    <w:rPr>
                      <w:rFonts w:ascii="Arial Narrow" w:hAnsi="Arial Narrow"/>
                    </w:rPr>
                    <w:t>Otras</w:t>
                  </w:r>
                </w:p>
              </w:tc>
            </w:tr>
            <w:tr w:rsidR="009E1938" w:rsidRPr="002872C1" w:rsidTr="007216EE">
              <w:tc>
                <w:tcPr>
                  <w:tcW w:w="9638" w:type="dxa"/>
                  <w:tcBorders>
                    <w:left w:val="single" w:sz="2" w:space="0" w:color="000000"/>
                    <w:bottom w:val="single" w:sz="2" w:space="0" w:color="000000"/>
                    <w:right w:val="single" w:sz="2" w:space="0" w:color="000000"/>
                  </w:tcBorders>
                  <w:tcMar>
                    <w:top w:w="55" w:type="dxa"/>
                    <w:left w:w="55" w:type="dxa"/>
                    <w:bottom w:w="55" w:type="dxa"/>
                    <w:right w:w="55" w:type="dxa"/>
                  </w:tcMar>
                </w:tcPr>
                <w:p w:rsidR="009E1938" w:rsidRPr="002872C1" w:rsidRDefault="009E1938" w:rsidP="007216EE">
                  <w:pPr>
                    <w:suppressLineNumbers/>
                    <w:rPr>
                      <w:rFonts w:ascii="Arial Narrow" w:eastAsia="Times New Roman" w:hAnsi="Arial Narrow"/>
                    </w:rPr>
                  </w:pPr>
                </w:p>
              </w:tc>
            </w:tr>
          </w:tbl>
          <w:p w:rsidR="009E1938" w:rsidRPr="002872C1" w:rsidRDefault="009E1938" w:rsidP="009E1938">
            <w:pPr>
              <w:rPr>
                <w:rFonts w:ascii="Arial Narrow" w:eastAsia="Times New Roman" w:hAnsi="Arial Narrow"/>
                <w:b/>
                <w:bCs/>
                <w:u w:val="single"/>
              </w:rPr>
            </w:pPr>
          </w:p>
          <w:p w:rsidR="009E1938" w:rsidRPr="00AD5AB5" w:rsidRDefault="009E1938" w:rsidP="009E1938">
            <w:pPr>
              <w:spacing w:line="480" w:lineRule="auto"/>
              <w:rPr>
                <w:rFonts w:ascii="Arial Narrow" w:hAnsi="Arial Narrow"/>
              </w:rPr>
            </w:pPr>
            <w:r w:rsidRPr="00AD5AB5">
              <w:rPr>
                <w:rFonts w:ascii="Arial Narrow" w:hAnsi="Arial Narrow"/>
              </w:rPr>
              <w:t>Observaciones (todas aquellas que se consideren relevantes para la resolución de la problemática presentada):</w:t>
            </w:r>
          </w:p>
          <w:p w:rsidR="009E1938" w:rsidRDefault="009E1938" w:rsidP="009E1938">
            <w:pPr>
              <w:pStyle w:val="Standard"/>
              <w:spacing w:line="360" w:lineRule="auto"/>
              <w:rPr>
                <w:rFonts w:ascii="Arial Narrow" w:hAnsi="Arial Narrow"/>
                <w:sz w:val="22"/>
                <w:szCs w:val="22"/>
              </w:rPr>
            </w:pPr>
            <w:r w:rsidRPr="00AD5AB5">
              <w:rPr>
                <w:rFonts w:ascii="Arial Narrow" w:hAnsi="Arial Narrow"/>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E1938" w:rsidRDefault="009E1938" w:rsidP="009E1938">
            <w:pPr>
              <w:pStyle w:val="Standard"/>
              <w:spacing w:line="360" w:lineRule="auto"/>
              <w:rPr>
                <w:rFonts w:ascii="Arial Narrow" w:hAnsi="Arial Narrow"/>
              </w:rPr>
            </w:pPr>
          </w:p>
          <w:p w:rsidR="009E1938" w:rsidRDefault="009E1938" w:rsidP="009E1938">
            <w:pPr>
              <w:pStyle w:val="Standard"/>
              <w:spacing w:line="360" w:lineRule="auto"/>
              <w:rPr>
                <w:rFonts w:ascii="Arial Narrow" w:hAnsi="Arial Narrow"/>
              </w:rPr>
            </w:pPr>
          </w:p>
          <w:p w:rsidR="009E1938" w:rsidRDefault="009E1938" w:rsidP="009E1938">
            <w:pPr>
              <w:pStyle w:val="Standard"/>
              <w:spacing w:line="360" w:lineRule="auto"/>
              <w:rPr>
                <w:rFonts w:ascii="Arial Narrow" w:hAnsi="Arial Narrow"/>
              </w:rPr>
            </w:pPr>
          </w:p>
          <w:p w:rsidR="009E1938" w:rsidRDefault="009E1938" w:rsidP="009E1938">
            <w:pPr>
              <w:pStyle w:val="Standard"/>
              <w:spacing w:line="360" w:lineRule="auto"/>
              <w:rPr>
                <w:rFonts w:ascii="Arial Narrow" w:hAnsi="Arial Narrow"/>
              </w:rPr>
            </w:pPr>
          </w:p>
          <w:p w:rsidR="009E1938" w:rsidRDefault="009E1938" w:rsidP="009E1938">
            <w:pPr>
              <w:pStyle w:val="Standard"/>
              <w:spacing w:line="360" w:lineRule="auto"/>
              <w:rPr>
                <w:rFonts w:ascii="Arial Narrow" w:hAnsi="Arial Narrow"/>
              </w:rPr>
            </w:pPr>
          </w:p>
          <w:p w:rsidR="009E1938" w:rsidRDefault="009E1938" w:rsidP="009E1938">
            <w:pPr>
              <w:pStyle w:val="Standard"/>
              <w:spacing w:line="360" w:lineRule="auto"/>
              <w:rPr>
                <w:rFonts w:ascii="Arial Narrow" w:hAnsi="Arial Narrow"/>
              </w:rPr>
            </w:pPr>
            <w:r w:rsidRPr="00504ACE">
              <w:rPr>
                <w:rFonts w:ascii="Arial Narrow" w:hAnsi="Arial Narrow"/>
              </w:rPr>
              <w:t>Comunicación y derivación del Informe de Actuaciones al Equipo Directivo: ___________________</w:t>
            </w:r>
          </w:p>
          <w:p w:rsidR="009E1938" w:rsidRPr="00C36FC7" w:rsidRDefault="009E1938" w:rsidP="009E1938">
            <w:pPr>
              <w:pStyle w:val="Standard"/>
              <w:jc w:val="right"/>
              <w:rPr>
                <w:rFonts w:ascii="Arial Narrow" w:hAnsi="Arial Narrow"/>
              </w:rPr>
            </w:pPr>
            <w:r>
              <w:rPr>
                <w:rFonts w:ascii="Arial Narrow" w:hAnsi="Arial Narrow"/>
              </w:rPr>
              <w:t>C.E.I.P Pedagogo García Navarro</w:t>
            </w:r>
          </w:p>
          <w:p w:rsidR="009E1938" w:rsidRPr="00C36FC7" w:rsidRDefault="009E1938" w:rsidP="009E1938">
            <w:pPr>
              <w:pStyle w:val="Standard"/>
              <w:jc w:val="right"/>
              <w:rPr>
                <w:rFonts w:ascii="Arial Narrow" w:hAnsi="Arial Narrow"/>
              </w:rPr>
            </w:pPr>
            <w:r w:rsidRPr="00C36FC7">
              <w:rPr>
                <w:rFonts w:ascii="Arial Narrow" w:hAnsi="Arial Narrow"/>
              </w:rPr>
              <w:lastRenderedPageBreak/>
              <w:tab/>
            </w:r>
            <w:r w:rsidRPr="00C36FC7">
              <w:rPr>
                <w:rFonts w:ascii="Arial Narrow" w:hAnsi="Arial Narrow"/>
              </w:rPr>
              <w:tab/>
            </w:r>
            <w:r w:rsidRPr="00C36FC7">
              <w:rPr>
                <w:rFonts w:ascii="Arial Narrow" w:hAnsi="Arial Narrow"/>
              </w:rPr>
              <w:tab/>
            </w:r>
            <w:r w:rsidRPr="00C36FC7">
              <w:rPr>
                <w:rFonts w:ascii="Arial Narrow" w:hAnsi="Arial Narrow"/>
              </w:rPr>
              <w:tab/>
            </w:r>
            <w:r w:rsidRPr="00C36FC7">
              <w:rPr>
                <w:rFonts w:ascii="Arial Narrow" w:hAnsi="Arial Narrow"/>
              </w:rPr>
              <w:tab/>
            </w:r>
            <w:r w:rsidRPr="00C36FC7">
              <w:rPr>
                <w:rFonts w:ascii="Arial Narrow" w:hAnsi="Arial Narrow"/>
              </w:rPr>
              <w:tab/>
            </w:r>
            <w:r w:rsidRPr="00C36FC7">
              <w:rPr>
                <w:rFonts w:ascii="Arial Narrow" w:hAnsi="Arial Narrow"/>
              </w:rPr>
              <w:tab/>
            </w:r>
            <w:r w:rsidRPr="00C36FC7">
              <w:rPr>
                <w:rFonts w:ascii="Arial Narrow" w:hAnsi="Arial Narrow"/>
              </w:rPr>
              <w:tab/>
            </w:r>
            <w:r w:rsidRPr="00C36FC7">
              <w:rPr>
                <w:rFonts w:ascii="Arial Narrow" w:hAnsi="Arial Narrow"/>
              </w:rPr>
              <w:tab/>
            </w:r>
            <w:r>
              <w:rPr>
                <w:rFonts w:ascii="Arial Narrow" w:hAnsi="Arial Narrow"/>
              </w:rPr>
              <w:t>C/ Ingeniero Antonio Carbonell, s/n</w:t>
            </w:r>
          </w:p>
          <w:p w:rsidR="009E1938" w:rsidRPr="00C36FC7" w:rsidRDefault="009E1938" w:rsidP="009E1938">
            <w:pPr>
              <w:pStyle w:val="Standard"/>
              <w:jc w:val="right"/>
              <w:rPr>
                <w:rFonts w:ascii="Arial Narrow" w:hAnsi="Arial Narrow"/>
              </w:rPr>
            </w:pPr>
            <w:r w:rsidRPr="00C36FC7">
              <w:rPr>
                <w:rFonts w:ascii="Arial Narrow" w:hAnsi="Arial Narrow"/>
              </w:rPr>
              <w:tab/>
            </w:r>
            <w:r w:rsidRPr="00C36FC7">
              <w:rPr>
                <w:rFonts w:ascii="Arial Narrow" w:hAnsi="Arial Narrow"/>
              </w:rPr>
              <w:tab/>
            </w:r>
            <w:r w:rsidRPr="00C36FC7">
              <w:rPr>
                <w:rFonts w:ascii="Arial Narrow" w:hAnsi="Arial Narrow"/>
              </w:rPr>
              <w:tab/>
            </w:r>
            <w:r w:rsidRPr="00C36FC7">
              <w:rPr>
                <w:rFonts w:ascii="Arial Narrow" w:hAnsi="Arial Narrow"/>
              </w:rPr>
              <w:tab/>
            </w:r>
            <w:r w:rsidRPr="00C36FC7">
              <w:rPr>
                <w:rFonts w:ascii="Arial Narrow" w:hAnsi="Arial Narrow"/>
              </w:rPr>
              <w:tab/>
            </w:r>
            <w:r w:rsidRPr="00C36FC7">
              <w:rPr>
                <w:rFonts w:ascii="Arial Narrow" w:hAnsi="Arial Narrow"/>
              </w:rPr>
              <w:tab/>
            </w:r>
            <w:r w:rsidRPr="00C36FC7">
              <w:rPr>
                <w:rFonts w:ascii="Arial Narrow" w:hAnsi="Arial Narrow"/>
              </w:rPr>
              <w:tab/>
            </w:r>
            <w:r w:rsidRPr="00C36FC7">
              <w:rPr>
                <w:rFonts w:ascii="Arial Narrow" w:hAnsi="Arial Narrow"/>
              </w:rPr>
              <w:tab/>
            </w:r>
            <w:r w:rsidRPr="00C36FC7">
              <w:rPr>
                <w:rFonts w:ascii="Arial Narrow" w:hAnsi="Arial Narrow"/>
              </w:rPr>
              <w:tab/>
            </w:r>
            <w:r>
              <w:rPr>
                <w:rFonts w:ascii="Arial Narrow" w:hAnsi="Arial Narrow"/>
              </w:rPr>
              <w:t>14005 Córdoba</w:t>
            </w:r>
          </w:p>
          <w:p w:rsidR="009E1938" w:rsidRPr="009E1938" w:rsidRDefault="009E1938" w:rsidP="009E1938">
            <w:pPr>
              <w:pStyle w:val="Saludo1"/>
              <w:jc w:val="center"/>
              <w:rPr>
                <w:szCs w:val="22"/>
                <w:lang w:val="es-ES"/>
              </w:rPr>
            </w:pPr>
          </w:p>
          <w:p w:rsidR="009E1938" w:rsidRPr="001861AB" w:rsidRDefault="009E1938" w:rsidP="009E1938">
            <w:pPr>
              <w:pStyle w:val="Saludo1"/>
              <w:jc w:val="center"/>
              <w:rPr>
                <w:rFonts w:ascii="Arial" w:hAnsi="Arial" w:cs="Arial"/>
                <w:b/>
                <w:color w:val="000000"/>
                <w:szCs w:val="22"/>
                <w:lang w:val="es-ES"/>
              </w:rPr>
            </w:pPr>
            <w:r w:rsidRPr="001861AB">
              <w:rPr>
                <w:rFonts w:ascii="Arial" w:hAnsi="Arial" w:cs="Arial"/>
                <w:b/>
                <w:color w:val="000000"/>
                <w:szCs w:val="22"/>
                <w:lang w:val="es-ES"/>
              </w:rPr>
              <w:t>COMPROMISO POR ABSENTISMO ESCOLAR</w:t>
            </w:r>
          </w:p>
          <w:p w:rsidR="009E1938" w:rsidRPr="001861AB" w:rsidRDefault="009E1938" w:rsidP="009E1938">
            <w:pPr>
              <w:pStyle w:val="Saludo1"/>
              <w:jc w:val="both"/>
              <w:rPr>
                <w:rFonts w:ascii="Arial" w:hAnsi="Arial" w:cs="Arial"/>
                <w:color w:val="000000"/>
                <w:szCs w:val="22"/>
                <w:lang w:val="es-ES"/>
              </w:rPr>
            </w:pPr>
          </w:p>
          <w:p w:rsidR="009E1938" w:rsidRPr="001861AB" w:rsidRDefault="009E1938" w:rsidP="009E1938">
            <w:pPr>
              <w:pStyle w:val="Saludo1"/>
              <w:spacing w:line="276" w:lineRule="auto"/>
              <w:jc w:val="both"/>
              <w:rPr>
                <w:rFonts w:ascii="Arial" w:hAnsi="Arial" w:cs="Arial"/>
                <w:color w:val="000000"/>
                <w:szCs w:val="22"/>
                <w:lang w:val="es-ES"/>
              </w:rPr>
            </w:pPr>
            <w:r w:rsidRPr="001861AB">
              <w:rPr>
                <w:rFonts w:ascii="Arial" w:hAnsi="Arial" w:cs="Arial"/>
                <w:color w:val="000000"/>
                <w:szCs w:val="22"/>
                <w:lang w:val="es-ES"/>
              </w:rPr>
              <w:t>Sr/Sra._________________________________________________________________</w:t>
            </w:r>
            <w:r>
              <w:rPr>
                <w:rFonts w:ascii="Arial" w:hAnsi="Arial" w:cs="Arial"/>
                <w:color w:val="000000"/>
                <w:szCs w:val="22"/>
                <w:lang w:val="es-ES"/>
              </w:rPr>
              <w:t>_______</w:t>
            </w:r>
            <w:r w:rsidRPr="001861AB">
              <w:rPr>
                <w:rFonts w:ascii="Arial" w:hAnsi="Arial" w:cs="Arial"/>
                <w:color w:val="000000"/>
                <w:szCs w:val="22"/>
                <w:lang w:val="es-ES"/>
              </w:rPr>
              <w:t>_,</w:t>
            </w:r>
          </w:p>
          <w:p w:rsidR="009E1938" w:rsidRPr="001861AB" w:rsidRDefault="009E1938" w:rsidP="009E1938">
            <w:pPr>
              <w:pStyle w:val="Saludo1"/>
              <w:spacing w:line="276" w:lineRule="auto"/>
              <w:jc w:val="both"/>
              <w:rPr>
                <w:rFonts w:ascii="Arial" w:hAnsi="Arial" w:cs="Arial"/>
                <w:color w:val="000000"/>
                <w:szCs w:val="22"/>
                <w:lang w:val="es-ES"/>
              </w:rPr>
            </w:pPr>
            <w:r w:rsidRPr="001861AB">
              <w:rPr>
                <w:rFonts w:ascii="Arial" w:hAnsi="Arial" w:cs="Arial"/>
                <w:color w:val="000000"/>
                <w:szCs w:val="22"/>
                <w:lang w:val="es-ES"/>
              </w:rPr>
              <w:t>padre/madre del/la alumno/a ___________________________________, habiendo sido citado/a por el/ la tutor/a del Centro a una entrevista con la finalidad de resolver el problema que suponen las numerosas faltas de asistencia injustificadas de su hijo/a para su formación e integración social, mediante la presente.</w:t>
            </w:r>
          </w:p>
          <w:p w:rsidR="009E1938" w:rsidRPr="001861AB" w:rsidRDefault="009E1938" w:rsidP="009E1938">
            <w:pPr>
              <w:pStyle w:val="Standard"/>
              <w:rPr>
                <w:sz w:val="22"/>
                <w:szCs w:val="22"/>
              </w:rPr>
            </w:pPr>
          </w:p>
          <w:p w:rsidR="009E1938" w:rsidRPr="001861AB" w:rsidRDefault="009E1938" w:rsidP="009E1938">
            <w:pPr>
              <w:pStyle w:val="Standard"/>
              <w:rPr>
                <w:sz w:val="22"/>
                <w:szCs w:val="22"/>
              </w:rPr>
            </w:pPr>
          </w:p>
          <w:p w:rsidR="009E1938" w:rsidRPr="001861AB" w:rsidRDefault="009E1938" w:rsidP="009E1938">
            <w:pPr>
              <w:pStyle w:val="Saludo1"/>
              <w:spacing w:line="276" w:lineRule="auto"/>
              <w:jc w:val="center"/>
              <w:rPr>
                <w:rFonts w:ascii="Arial" w:hAnsi="Arial" w:cs="Arial"/>
                <w:b/>
                <w:color w:val="000000"/>
                <w:szCs w:val="22"/>
                <w:lang w:val="es-ES"/>
              </w:rPr>
            </w:pPr>
            <w:r w:rsidRPr="001861AB">
              <w:rPr>
                <w:rFonts w:ascii="Arial" w:hAnsi="Arial" w:cs="Arial"/>
                <w:b/>
                <w:color w:val="000000"/>
                <w:szCs w:val="22"/>
                <w:lang w:val="es-ES"/>
              </w:rPr>
              <w:t>COMPARECE Y DECLARA:</w:t>
            </w:r>
          </w:p>
          <w:p w:rsidR="009E1938" w:rsidRPr="001861AB" w:rsidRDefault="009E1938" w:rsidP="009E1938">
            <w:pPr>
              <w:pStyle w:val="Standard"/>
              <w:rPr>
                <w:sz w:val="22"/>
                <w:szCs w:val="22"/>
              </w:rPr>
            </w:pPr>
          </w:p>
          <w:p w:rsidR="009E1938" w:rsidRPr="001861AB" w:rsidRDefault="009E1938" w:rsidP="009E1938">
            <w:pPr>
              <w:pStyle w:val="Saludo1"/>
              <w:spacing w:line="276" w:lineRule="auto"/>
              <w:rPr>
                <w:rFonts w:ascii="Arial" w:hAnsi="Arial" w:cs="Arial"/>
                <w:color w:val="000000"/>
                <w:szCs w:val="22"/>
                <w:lang w:val="es-ES"/>
              </w:rPr>
            </w:pPr>
            <w:r w:rsidRPr="001861AB">
              <w:rPr>
                <w:rFonts w:ascii="Arial" w:hAnsi="Arial" w:cs="Arial"/>
                <w:color w:val="000000"/>
                <w:szCs w:val="22"/>
                <w:lang w:val="es-ES"/>
              </w:rPr>
              <w:t>PRIMERO.- Que las frecuentes faltas de asistencia se deben a ________________________________________________________________________________________________________________________________________________</w:t>
            </w:r>
            <w:r>
              <w:rPr>
                <w:rFonts w:ascii="Arial" w:hAnsi="Arial" w:cs="Arial"/>
                <w:color w:val="000000"/>
                <w:szCs w:val="22"/>
                <w:lang w:val="es-ES"/>
              </w:rPr>
              <w:t>____________</w:t>
            </w:r>
          </w:p>
          <w:p w:rsidR="009E1938" w:rsidRPr="001861AB" w:rsidRDefault="009E1938" w:rsidP="009E1938">
            <w:pPr>
              <w:pStyle w:val="Standard"/>
              <w:rPr>
                <w:sz w:val="22"/>
                <w:szCs w:val="22"/>
              </w:rPr>
            </w:pPr>
          </w:p>
          <w:p w:rsidR="009E1938" w:rsidRPr="001861AB" w:rsidRDefault="009E1938" w:rsidP="009E1938">
            <w:pPr>
              <w:pStyle w:val="Saludo1"/>
              <w:spacing w:line="276" w:lineRule="auto"/>
              <w:jc w:val="both"/>
              <w:rPr>
                <w:rFonts w:ascii="Arial" w:hAnsi="Arial" w:cs="Arial"/>
                <w:color w:val="000000"/>
                <w:szCs w:val="22"/>
                <w:lang w:val="es-ES"/>
              </w:rPr>
            </w:pPr>
            <w:r w:rsidRPr="001861AB">
              <w:rPr>
                <w:rFonts w:ascii="Arial" w:hAnsi="Arial" w:cs="Arial"/>
                <w:color w:val="000000"/>
                <w:szCs w:val="22"/>
                <w:lang w:val="es-ES"/>
              </w:rPr>
              <w:t>Para acreditarlo aportan:</w:t>
            </w:r>
          </w:p>
          <w:p w:rsidR="009E1938" w:rsidRPr="001861AB" w:rsidRDefault="009E1938" w:rsidP="009E1938">
            <w:pPr>
              <w:pStyle w:val="Saludo1"/>
              <w:spacing w:line="276" w:lineRule="auto"/>
              <w:jc w:val="both"/>
              <w:rPr>
                <w:rFonts w:ascii="Arial" w:hAnsi="Arial" w:cs="Arial"/>
                <w:color w:val="000000"/>
                <w:szCs w:val="22"/>
                <w:lang w:val="es-ES"/>
              </w:rPr>
            </w:pPr>
            <w:r w:rsidRPr="001861AB">
              <w:rPr>
                <w:rFonts w:ascii="Arial" w:hAnsi="Arial" w:cs="Arial"/>
                <w:color w:val="000000"/>
                <w:szCs w:val="22"/>
                <w:lang w:val="es-ES"/>
              </w:rPr>
              <w:t>________________________________________________________________________</w:t>
            </w:r>
            <w:r>
              <w:rPr>
                <w:rFonts w:ascii="Arial" w:hAnsi="Arial" w:cs="Arial"/>
                <w:color w:val="000000"/>
                <w:szCs w:val="22"/>
                <w:lang w:val="es-ES"/>
              </w:rPr>
              <w:t>______</w:t>
            </w:r>
          </w:p>
          <w:p w:rsidR="009E1938" w:rsidRPr="001861AB" w:rsidRDefault="009E1938" w:rsidP="009E1938">
            <w:pPr>
              <w:pStyle w:val="Standard"/>
              <w:rPr>
                <w:sz w:val="22"/>
                <w:szCs w:val="22"/>
              </w:rPr>
            </w:pPr>
          </w:p>
          <w:p w:rsidR="009E1938" w:rsidRPr="001861AB" w:rsidRDefault="009E1938" w:rsidP="009E1938">
            <w:pPr>
              <w:pStyle w:val="Saludo1"/>
              <w:spacing w:line="276" w:lineRule="auto"/>
              <w:rPr>
                <w:rFonts w:ascii="Arial" w:hAnsi="Arial" w:cs="Arial"/>
                <w:color w:val="000000"/>
                <w:szCs w:val="22"/>
                <w:lang w:val="es-ES"/>
              </w:rPr>
            </w:pPr>
            <w:r w:rsidRPr="001861AB">
              <w:rPr>
                <w:rFonts w:ascii="Arial" w:hAnsi="Arial" w:cs="Arial"/>
                <w:color w:val="000000"/>
                <w:szCs w:val="22"/>
                <w:lang w:val="es-ES"/>
              </w:rPr>
              <w:t>SEGUNDO.- Como posible solución a este problema se compromete a ________________________________________________________________________________________________________________________________________________</w:t>
            </w:r>
            <w:r>
              <w:rPr>
                <w:rFonts w:ascii="Arial" w:hAnsi="Arial" w:cs="Arial"/>
                <w:color w:val="000000"/>
                <w:szCs w:val="22"/>
                <w:lang w:val="es-ES"/>
              </w:rPr>
              <w:t>____________</w:t>
            </w:r>
          </w:p>
          <w:p w:rsidR="009E1938" w:rsidRPr="001861AB" w:rsidRDefault="009E1938" w:rsidP="009E1938">
            <w:pPr>
              <w:pStyle w:val="Standard"/>
              <w:rPr>
                <w:sz w:val="22"/>
                <w:szCs w:val="22"/>
              </w:rPr>
            </w:pPr>
          </w:p>
          <w:p w:rsidR="009E1938" w:rsidRPr="001861AB" w:rsidRDefault="009E1938" w:rsidP="009E1938">
            <w:pPr>
              <w:pStyle w:val="Saludo1"/>
              <w:spacing w:line="276" w:lineRule="auto"/>
              <w:jc w:val="both"/>
              <w:rPr>
                <w:rFonts w:ascii="Arial" w:hAnsi="Arial" w:cs="Arial"/>
                <w:color w:val="000000"/>
                <w:szCs w:val="22"/>
                <w:lang w:val="es-ES"/>
              </w:rPr>
            </w:pPr>
            <w:r w:rsidRPr="001861AB">
              <w:rPr>
                <w:rFonts w:ascii="Arial" w:hAnsi="Arial" w:cs="Arial"/>
                <w:color w:val="000000"/>
                <w:szCs w:val="22"/>
                <w:lang w:val="es-ES"/>
              </w:rPr>
              <w:t xml:space="preserve">TERCERO.- La/ El compareciente reconoce ser </w:t>
            </w:r>
            <w:r w:rsidRPr="001861AB">
              <w:rPr>
                <w:rFonts w:ascii="Arial" w:hAnsi="Arial" w:cs="Arial"/>
                <w:b/>
                <w:color w:val="000000"/>
                <w:szCs w:val="22"/>
                <w:lang w:val="es-ES"/>
              </w:rPr>
              <w:t>informado/a</w:t>
            </w:r>
            <w:r w:rsidRPr="001861AB">
              <w:rPr>
                <w:rFonts w:ascii="Arial" w:hAnsi="Arial" w:cs="Arial"/>
                <w:color w:val="000000"/>
                <w:szCs w:val="22"/>
                <w:lang w:val="es-ES"/>
              </w:rPr>
              <w:t xml:space="preserve"> acerca de las </w:t>
            </w:r>
            <w:r w:rsidRPr="001861AB">
              <w:rPr>
                <w:rFonts w:ascii="Arial" w:hAnsi="Arial" w:cs="Arial"/>
                <w:b/>
                <w:color w:val="000000"/>
                <w:szCs w:val="22"/>
                <w:lang w:val="es-ES"/>
              </w:rPr>
              <w:t>obligaciones</w:t>
            </w:r>
            <w:r w:rsidRPr="001861AB">
              <w:rPr>
                <w:rFonts w:ascii="Arial" w:hAnsi="Arial" w:cs="Arial"/>
                <w:color w:val="000000"/>
                <w:szCs w:val="22"/>
                <w:lang w:val="es-ES"/>
              </w:rPr>
              <w:t xml:space="preserve"> que la Ley impone a los padres/madres respecto a la educación de sus hijos/as y de los </w:t>
            </w:r>
            <w:r w:rsidRPr="001861AB">
              <w:rPr>
                <w:rFonts w:ascii="Arial" w:hAnsi="Arial" w:cs="Arial"/>
                <w:b/>
                <w:color w:val="000000"/>
                <w:szCs w:val="22"/>
                <w:lang w:val="es-ES"/>
              </w:rPr>
              <w:t>recursos</w:t>
            </w:r>
            <w:r w:rsidRPr="001861AB">
              <w:rPr>
                <w:rFonts w:ascii="Arial" w:hAnsi="Arial" w:cs="Arial"/>
                <w:color w:val="000000"/>
                <w:szCs w:val="22"/>
                <w:lang w:val="es-ES"/>
              </w:rPr>
              <w:t xml:space="preserve"> que el centro educativo les ofrece para solucionar el problema del absentismo planteado. Del mismo modo le comunicamos que, </w:t>
            </w:r>
            <w:r w:rsidRPr="001861AB">
              <w:rPr>
                <w:rFonts w:ascii="Arial" w:hAnsi="Arial" w:cs="Arial"/>
                <w:color w:val="000000"/>
                <w:szCs w:val="22"/>
                <w:u w:val="single"/>
                <w:lang w:val="es-ES"/>
              </w:rPr>
              <w:t>en el caso de que persistieran las faltas</w:t>
            </w:r>
            <w:r w:rsidRPr="001861AB">
              <w:rPr>
                <w:rFonts w:ascii="Arial" w:hAnsi="Arial" w:cs="Arial"/>
                <w:color w:val="000000"/>
                <w:szCs w:val="22"/>
                <w:lang w:val="es-ES"/>
              </w:rPr>
              <w:t xml:space="preserve"> </w:t>
            </w:r>
            <w:r w:rsidRPr="001861AB">
              <w:rPr>
                <w:rFonts w:ascii="Arial" w:hAnsi="Arial" w:cs="Arial"/>
                <w:color w:val="000000"/>
                <w:szCs w:val="22"/>
                <w:u w:val="single"/>
                <w:lang w:val="es-ES"/>
              </w:rPr>
              <w:t>de asistencia</w:t>
            </w:r>
            <w:r w:rsidRPr="001861AB">
              <w:rPr>
                <w:rFonts w:ascii="Arial" w:hAnsi="Arial" w:cs="Arial"/>
                <w:color w:val="000000"/>
                <w:szCs w:val="22"/>
                <w:lang w:val="es-ES"/>
              </w:rPr>
              <w:t xml:space="preserve">, este Centro, de acuerdo con la Ley 1/1998 de 20 de abril, de los derechos y atención al menor, donde considera la ausencia de escolarización habitual como uno de los supuestos de desamparo en su artículo 23.1b y la Ley Orgánica 17/2007 de Educación, que determina la edad obligatoria de escolarización hasta los 16 años, siguiendo el protocolo de </w:t>
            </w:r>
            <w:r w:rsidRPr="001861AB">
              <w:rPr>
                <w:rFonts w:ascii="Arial" w:hAnsi="Arial" w:cs="Arial"/>
                <w:color w:val="000000"/>
                <w:szCs w:val="22"/>
                <w:lang w:val="es-ES"/>
              </w:rPr>
              <w:tab/>
              <w:t xml:space="preserve">absentismo de la Comisión Provincial, su </w:t>
            </w:r>
            <w:r w:rsidRPr="001861AB">
              <w:rPr>
                <w:rFonts w:ascii="Arial" w:hAnsi="Arial" w:cs="Arial"/>
                <w:color w:val="000000"/>
                <w:szCs w:val="22"/>
                <w:u w:val="single"/>
                <w:lang w:val="es-ES"/>
              </w:rPr>
              <w:t xml:space="preserve">expediente será remitido al Equipo </w:t>
            </w:r>
            <w:r w:rsidRPr="001861AB">
              <w:rPr>
                <w:rFonts w:ascii="Arial" w:hAnsi="Arial" w:cs="Arial"/>
                <w:color w:val="000000"/>
                <w:szCs w:val="22"/>
                <w:u w:val="single"/>
                <w:lang w:val="es-ES"/>
              </w:rPr>
              <w:tab/>
              <w:t>Técnico de Absentismo Escolar “Poniente Norte”</w:t>
            </w:r>
            <w:r w:rsidRPr="001861AB">
              <w:rPr>
                <w:rFonts w:ascii="Arial" w:hAnsi="Arial" w:cs="Arial"/>
                <w:color w:val="000000"/>
                <w:szCs w:val="22"/>
                <w:lang w:val="es-ES"/>
              </w:rPr>
              <w:t xml:space="preserve"> donde por incumplimiento de su deber se pueden derivar responsabilidades legales.</w:t>
            </w:r>
          </w:p>
          <w:p w:rsidR="009E1938" w:rsidRPr="001861AB" w:rsidRDefault="009E1938" w:rsidP="009E1938">
            <w:pPr>
              <w:pStyle w:val="Standard"/>
              <w:rPr>
                <w:sz w:val="22"/>
                <w:szCs w:val="22"/>
              </w:rPr>
            </w:pPr>
          </w:p>
          <w:p w:rsidR="009E1938" w:rsidRPr="001861AB" w:rsidRDefault="009E1938" w:rsidP="009E1938">
            <w:pPr>
              <w:pStyle w:val="Saludo1"/>
              <w:spacing w:line="276" w:lineRule="auto"/>
              <w:jc w:val="both"/>
              <w:rPr>
                <w:rFonts w:ascii="Arial" w:hAnsi="Arial" w:cs="Arial"/>
                <w:color w:val="000000"/>
                <w:szCs w:val="22"/>
                <w:lang w:val="es-ES"/>
              </w:rPr>
            </w:pPr>
            <w:r w:rsidRPr="001861AB">
              <w:rPr>
                <w:rFonts w:ascii="Arial" w:hAnsi="Arial" w:cs="Arial"/>
                <w:color w:val="000000"/>
                <w:szCs w:val="22"/>
                <w:lang w:val="es-ES"/>
              </w:rPr>
              <w:tab/>
            </w:r>
            <w:r w:rsidRPr="001861AB">
              <w:rPr>
                <w:rFonts w:ascii="Arial" w:hAnsi="Arial" w:cs="Arial"/>
                <w:color w:val="000000"/>
                <w:szCs w:val="22"/>
                <w:lang w:val="es-ES"/>
              </w:rPr>
              <w:tab/>
            </w:r>
            <w:r w:rsidRPr="001861AB">
              <w:rPr>
                <w:rFonts w:ascii="Arial" w:hAnsi="Arial" w:cs="Arial"/>
                <w:color w:val="000000"/>
                <w:szCs w:val="22"/>
                <w:lang w:val="es-ES"/>
              </w:rPr>
              <w:tab/>
            </w:r>
            <w:r w:rsidRPr="001861AB">
              <w:rPr>
                <w:rFonts w:ascii="Arial" w:hAnsi="Arial" w:cs="Arial"/>
                <w:color w:val="000000"/>
                <w:szCs w:val="22"/>
                <w:lang w:val="es-ES"/>
              </w:rPr>
              <w:tab/>
            </w:r>
            <w:r w:rsidRPr="001861AB">
              <w:rPr>
                <w:rFonts w:ascii="Arial" w:hAnsi="Arial" w:cs="Arial"/>
                <w:color w:val="000000"/>
                <w:szCs w:val="22"/>
                <w:lang w:val="es-ES"/>
              </w:rPr>
              <w:tab/>
            </w:r>
            <w:r w:rsidRPr="001861AB">
              <w:rPr>
                <w:rFonts w:ascii="Arial" w:hAnsi="Arial" w:cs="Arial"/>
                <w:color w:val="000000"/>
                <w:szCs w:val="22"/>
                <w:lang w:val="es-ES"/>
              </w:rPr>
              <w:tab/>
            </w:r>
          </w:p>
          <w:p w:rsidR="009E1938" w:rsidRPr="001861AB" w:rsidRDefault="009E1938" w:rsidP="009E1938">
            <w:pPr>
              <w:pStyle w:val="Saludo1"/>
              <w:spacing w:line="276" w:lineRule="auto"/>
              <w:jc w:val="both"/>
              <w:rPr>
                <w:rFonts w:ascii="Arial" w:hAnsi="Arial" w:cs="Arial"/>
                <w:color w:val="000000"/>
                <w:szCs w:val="22"/>
                <w:lang w:val="es-ES"/>
              </w:rPr>
            </w:pPr>
            <w:r w:rsidRPr="001861AB">
              <w:rPr>
                <w:rFonts w:ascii="Arial" w:hAnsi="Arial" w:cs="Arial"/>
                <w:color w:val="000000"/>
                <w:szCs w:val="22"/>
                <w:lang w:val="es-ES"/>
              </w:rPr>
              <w:tab/>
            </w:r>
            <w:r w:rsidRPr="001861AB">
              <w:rPr>
                <w:rFonts w:ascii="Arial" w:hAnsi="Arial" w:cs="Arial"/>
                <w:color w:val="000000"/>
                <w:szCs w:val="22"/>
                <w:lang w:val="es-ES"/>
              </w:rPr>
              <w:tab/>
            </w:r>
            <w:r w:rsidRPr="001861AB">
              <w:rPr>
                <w:rFonts w:ascii="Arial" w:hAnsi="Arial" w:cs="Arial"/>
                <w:color w:val="000000"/>
                <w:szCs w:val="22"/>
                <w:lang w:val="es-ES"/>
              </w:rPr>
              <w:tab/>
            </w:r>
            <w:r w:rsidRPr="001861AB">
              <w:rPr>
                <w:rFonts w:ascii="Arial" w:hAnsi="Arial" w:cs="Arial"/>
                <w:color w:val="000000"/>
                <w:szCs w:val="22"/>
                <w:lang w:val="es-ES"/>
              </w:rPr>
              <w:tab/>
            </w:r>
            <w:r w:rsidRPr="001861AB">
              <w:rPr>
                <w:rFonts w:ascii="Arial" w:hAnsi="Arial" w:cs="Arial"/>
                <w:color w:val="000000"/>
                <w:szCs w:val="22"/>
                <w:lang w:val="es-ES"/>
              </w:rPr>
              <w:tab/>
            </w:r>
            <w:r w:rsidRPr="001861AB">
              <w:rPr>
                <w:rFonts w:ascii="Arial" w:hAnsi="Arial" w:cs="Arial"/>
                <w:color w:val="000000"/>
                <w:szCs w:val="22"/>
                <w:lang w:val="es-ES"/>
              </w:rPr>
              <w:tab/>
              <w:t>En Córdoba, a _____ de ____________ de 20___</w:t>
            </w:r>
          </w:p>
          <w:p w:rsidR="009E1938" w:rsidRDefault="009E1938" w:rsidP="009E1938">
            <w:pPr>
              <w:pStyle w:val="Saludo1"/>
              <w:spacing w:line="276" w:lineRule="auto"/>
              <w:jc w:val="both"/>
              <w:rPr>
                <w:rFonts w:ascii="Arial" w:hAnsi="Arial" w:cs="Arial"/>
                <w:color w:val="000000"/>
                <w:szCs w:val="22"/>
                <w:lang w:val="es-ES"/>
              </w:rPr>
            </w:pPr>
          </w:p>
          <w:p w:rsidR="009E1938" w:rsidRDefault="009E1938" w:rsidP="009E1938">
            <w:pPr>
              <w:pStyle w:val="Standard"/>
            </w:pPr>
          </w:p>
          <w:p w:rsidR="009E1938" w:rsidRPr="0054040C" w:rsidRDefault="009E1938" w:rsidP="009E1938">
            <w:pPr>
              <w:pStyle w:val="Standard"/>
            </w:pPr>
          </w:p>
          <w:p w:rsidR="009E1938" w:rsidRPr="001861AB" w:rsidRDefault="009E1938" w:rsidP="009E1938">
            <w:pPr>
              <w:pStyle w:val="Saludo1"/>
              <w:spacing w:line="276" w:lineRule="auto"/>
              <w:jc w:val="both"/>
              <w:rPr>
                <w:rFonts w:ascii="Arial" w:hAnsi="Arial" w:cs="Arial"/>
                <w:color w:val="000000"/>
                <w:szCs w:val="22"/>
                <w:lang w:val="es-ES"/>
              </w:rPr>
            </w:pPr>
            <w:r w:rsidRPr="001861AB">
              <w:rPr>
                <w:rFonts w:ascii="Arial" w:hAnsi="Arial" w:cs="Arial"/>
                <w:color w:val="000000"/>
                <w:szCs w:val="22"/>
                <w:lang w:val="es-ES"/>
              </w:rPr>
              <w:t>EL/LA TUTOR/A</w:t>
            </w:r>
            <w:r>
              <w:rPr>
                <w:rFonts w:ascii="Arial" w:hAnsi="Arial" w:cs="Arial"/>
                <w:color w:val="000000"/>
                <w:szCs w:val="22"/>
                <w:lang w:val="es-ES"/>
              </w:rPr>
              <w:tab/>
            </w:r>
            <w:r>
              <w:rPr>
                <w:rFonts w:ascii="Arial" w:hAnsi="Arial" w:cs="Arial"/>
                <w:color w:val="000000"/>
                <w:szCs w:val="22"/>
                <w:lang w:val="es-ES"/>
              </w:rPr>
              <w:tab/>
            </w:r>
            <w:r>
              <w:rPr>
                <w:rFonts w:ascii="Arial" w:hAnsi="Arial" w:cs="Arial"/>
                <w:color w:val="000000"/>
                <w:szCs w:val="22"/>
                <w:lang w:val="es-ES"/>
              </w:rPr>
              <w:tab/>
              <w:t xml:space="preserve">    PADRE:</w:t>
            </w:r>
            <w:r>
              <w:rPr>
                <w:rFonts w:ascii="Arial" w:hAnsi="Arial" w:cs="Arial"/>
                <w:color w:val="000000"/>
                <w:szCs w:val="22"/>
                <w:lang w:val="es-ES"/>
              </w:rPr>
              <w:tab/>
            </w:r>
            <w:r>
              <w:rPr>
                <w:rFonts w:ascii="Arial" w:hAnsi="Arial" w:cs="Arial"/>
                <w:color w:val="000000"/>
                <w:szCs w:val="22"/>
                <w:lang w:val="es-ES"/>
              </w:rPr>
              <w:tab/>
            </w:r>
            <w:r>
              <w:rPr>
                <w:rFonts w:ascii="Arial" w:hAnsi="Arial" w:cs="Arial"/>
                <w:color w:val="000000"/>
                <w:szCs w:val="22"/>
                <w:lang w:val="es-ES"/>
              </w:rPr>
              <w:tab/>
            </w:r>
            <w:r>
              <w:rPr>
                <w:rFonts w:ascii="Arial" w:hAnsi="Arial" w:cs="Arial"/>
                <w:color w:val="000000"/>
                <w:szCs w:val="22"/>
                <w:lang w:val="es-ES"/>
              </w:rPr>
              <w:tab/>
              <w:t>MADRE:</w:t>
            </w:r>
          </w:p>
          <w:p w:rsidR="009E1938" w:rsidRPr="001861AB" w:rsidRDefault="009E1938" w:rsidP="009E1938">
            <w:pPr>
              <w:pStyle w:val="Standard"/>
              <w:rPr>
                <w:sz w:val="22"/>
                <w:szCs w:val="22"/>
              </w:rPr>
            </w:pPr>
          </w:p>
          <w:p w:rsidR="009E1938" w:rsidRPr="001861AB" w:rsidRDefault="009E1938" w:rsidP="009E1938">
            <w:pPr>
              <w:pStyle w:val="Standard"/>
              <w:rPr>
                <w:sz w:val="22"/>
                <w:szCs w:val="22"/>
              </w:rPr>
            </w:pPr>
          </w:p>
          <w:p w:rsidR="009E1938" w:rsidRPr="001861AB" w:rsidRDefault="009E1938" w:rsidP="009E1938">
            <w:pPr>
              <w:pStyle w:val="Standard"/>
              <w:rPr>
                <w:sz w:val="22"/>
                <w:szCs w:val="22"/>
              </w:rPr>
            </w:pPr>
          </w:p>
          <w:p w:rsidR="009E1938" w:rsidRPr="001861AB" w:rsidRDefault="009E1938" w:rsidP="009E1938">
            <w:pPr>
              <w:pStyle w:val="Standard"/>
              <w:rPr>
                <w:sz w:val="22"/>
                <w:szCs w:val="22"/>
              </w:rPr>
            </w:pPr>
          </w:p>
          <w:p w:rsidR="009E1938" w:rsidRPr="009E1938" w:rsidRDefault="009E1938" w:rsidP="009E1938">
            <w:pPr>
              <w:pStyle w:val="Saludo1"/>
              <w:spacing w:line="276" w:lineRule="auto"/>
              <w:jc w:val="both"/>
              <w:rPr>
                <w:rFonts w:ascii="Arial" w:hAnsi="Arial" w:cs="Arial"/>
                <w:color w:val="000000"/>
                <w:szCs w:val="22"/>
                <w:lang w:val="es-ES"/>
              </w:rPr>
            </w:pPr>
            <w:r w:rsidRPr="001861AB">
              <w:rPr>
                <w:rFonts w:ascii="Arial" w:hAnsi="Arial" w:cs="Arial"/>
                <w:color w:val="000000"/>
                <w:szCs w:val="22"/>
                <w:lang w:val="es-ES"/>
              </w:rPr>
              <w:t>Fdo</w:t>
            </w:r>
            <w:r>
              <w:rPr>
                <w:rFonts w:ascii="Arial" w:hAnsi="Arial" w:cs="Arial"/>
                <w:color w:val="000000"/>
                <w:szCs w:val="22"/>
                <w:lang w:val="es-ES"/>
              </w:rPr>
              <w:t>.</w:t>
            </w:r>
            <w:r w:rsidRPr="001861AB">
              <w:rPr>
                <w:rFonts w:ascii="Arial" w:hAnsi="Arial" w:cs="Arial"/>
                <w:color w:val="000000"/>
                <w:szCs w:val="22"/>
                <w:lang w:val="es-ES"/>
              </w:rPr>
              <w:t>: ________________</w:t>
            </w:r>
            <w:r>
              <w:rPr>
                <w:rFonts w:ascii="Arial" w:hAnsi="Arial" w:cs="Arial"/>
                <w:color w:val="000000"/>
                <w:szCs w:val="22"/>
                <w:lang w:val="es-ES"/>
              </w:rPr>
              <w:tab/>
            </w:r>
            <w:r>
              <w:rPr>
                <w:rFonts w:ascii="Arial" w:hAnsi="Arial" w:cs="Arial"/>
                <w:color w:val="000000"/>
                <w:szCs w:val="22"/>
                <w:lang w:val="es-ES"/>
              </w:rPr>
              <w:tab/>
            </w:r>
            <w:r w:rsidRPr="001861AB">
              <w:rPr>
                <w:rFonts w:ascii="Arial" w:hAnsi="Arial" w:cs="Arial"/>
                <w:color w:val="000000"/>
                <w:szCs w:val="22"/>
                <w:lang w:val="es-ES"/>
              </w:rPr>
              <w:t>Fdo</w:t>
            </w:r>
            <w:r>
              <w:rPr>
                <w:rFonts w:ascii="Arial" w:hAnsi="Arial" w:cs="Arial"/>
                <w:color w:val="000000"/>
                <w:szCs w:val="22"/>
                <w:lang w:val="es-ES"/>
              </w:rPr>
              <w:t>.</w:t>
            </w:r>
            <w:r w:rsidRPr="001861AB">
              <w:rPr>
                <w:rFonts w:ascii="Arial" w:hAnsi="Arial" w:cs="Arial"/>
                <w:color w:val="000000"/>
                <w:szCs w:val="22"/>
                <w:lang w:val="es-ES"/>
              </w:rPr>
              <w:t>: ________________</w:t>
            </w:r>
            <w:r>
              <w:rPr>
                <w:rFonts w:ascii="Arial" w:hAnsi="Arial" w:cs="Arial"/>
                <w:color w:val="000000"/>
                <w:szCs w:val="22"/>
                <w:lang w:val="es-ES"/>
              </w:rPr>
              <w:tab/>
            </w:r>
            <w:r>
              <w:rPr>
                <w:rFonts w:ascii="Arial" w:hAnsi="Arial" w:cs="Arial"/>
                <w:color w:val="000000"/>
                <w:szCs w:val="22"/>
                <w:lang w:val="es-ES"/>
              </w:rPr>
              <w:tab/>
            </w:r>
            <w:r w:rsidRPr="001861AB">
              <w:rPr>
                <w:rFonts w:ascii="Arial" w:hAnsi="Arial" w:cs="Arial"/>
                <w:color w:val="000000"/>
                <w:szCs w:val="22"/>
                <w:lang w:val="es-ES"/>
              </w:rPr>
              <w:t>Fdo</w:t>
            </w:r>
            <w:r>
              <w:rPr>
                <w:rFonts w:ascii="Arial" w:hAnsi="Arial" w:cs="Arial"/>
                <w:color w:val="000000"/>
                <w:szCs w:val="22"/>
                <w:lang w:val="es-ES"/>
              </w:rPr>
              <w:t>.</w:t>
            </w:r>
            <w:r w:rsidRPr="001861AB">
              <w:rPr>
                <w:rFonts w:ascii="Arial" w:hAnsi="Arial" w:cs="Arial"/>
                <w:color w:val="000000"/>
                <w:szCs w:val="22"/>
                <w:lang w:val="es-ES"/>
              </w:rPr>
              <w:t>: ________________</w:t>
            </w:r>
          </w:p>
          <w:p w:rsidR="004C756B" w:rsidRDefault="004C756B" w:rsidP="00E834B4">
            <w:pPr>
              <w:jc w:val="center"/>
              <w:rPr>
                <w:rFonts w:ascii="Tahoma" w:hAnsi="Tahoma" w:cs="Tahoma"/>
                <w:b/>
                <w:sz w:val="28"/>
              </w:rPr>
            </w:pPr>
          </w:p>
          <w:p w:rsidR="009E1938" w:rsidRPr="00C36FC7" w:rsidRDefault="009E1938" w:rsidP="009E1938">
            <w:pPr>
              <w:pStyle w:val="Standard"/>
              <w:jc w:val="right"/>
              <w:rPr>
                <w:rFonts w:ascii="Arial Narrow" w:hAnsi="Arial Narrow"/>
              </w:rPr>
            </w:pPr>
            <w:r>
              <w:rPr>
                <w:rFonts w:ascii="Arial Narrow" w:hAnsi="Arial Narrow"/>
              </w:rPr>
              <w:t>C.E.I.P Pedagogo García Navarro</w:t>
            </w:r>
          </w:p>
          <w:p w:rsidR="009E1938" w:rsidRPr="00C36FC7" w:rsidRDefault="009E1938" w:rsidP="009E1938">
            <w:pPr>
              <w:pStyle w:val="Standard"/>
              <w:jc w:val="right"/>
              <w:rPr>
                <w:rFonts w:ascii="Arial Narrow" w:hAnsi="Arial Narrow"/>
              </w:rPr>
            </w:pPr>
            <w:r w:rsidRPr="00C36FC7">
              <w:rPr>
                <w:rFonts w:ascii="Arial Narrow" w:hAnsi="Arial Narrow"/>
              </w:rPr>
              <w:lastRenderedPageBreak/>
              <w:tab/>
            </w:r>
            <w:r w:rsidRPr="00C36FC7">
              <w:rPr>
                <w:rFonts w:ascii="Arial Narrow" w:hAnsi="Arial Narrow"/>
              </w:rPr>
              <w:tab/>
            </w:r>
            <w:r w:rsidRPr="00C36FC7">
              <w:rPr>
                <w:rFonts w:ascii="Arial Narrow" w:hAnsi="Arial Narrow"/>
              </w:rPr>
              <w:tab/>
            </w:r>
            <w:r w:rsidRPr="00C36FC7">
              <w:rPr>
                <w:rFonts w:ascii="Arial Narrow" w:hAnsi="Arial Narrow"/>
              </w:rPr>
              <w:tab/>
            </w:r>
            <w:r w:rsidRPr="00C36FC7">
              <w:rPr>
                <w:rFonts w:ascii="Arial Narrow" w:hAnsi="Arial Narrow"/>
              </w:rPr>
              <w:tab/>
            </w:r>
            <w:r w:rsidRPr="00C36FC7">
              <w:rPr>
                <w:rFonts w:ascii="Arial Narrow" w:hAnsi="Arial Narrow"/>
              </w:rPr>
              <w:tab/>
            </w:r>
            <w:r w:rsidRPr="00C36FC7">
              <w:rPr>
                <w:rFonts w:ascii="Arial Narrow" w:hAnsi="Arial Narrow"/>
              </w:rPr>
              <w:tab/>
            </w:r>
            <w:r w:rsidRPr="00C36FC7">
              <w:rPr>
                <w:rFonts w:ascii="Arial Narrow" w:hAnsi="Arial Narrow"/>
              </w:rPr>
              <w:tab/>
            </w:r>
            <w:r w:rsidRPr="00C36FC7">
              <w:rPr>
                <w:rFonts w:ascii="Arial Narrow" w:hAnsi="Arial Narrow"/>
              </w:rPr>
              <w:tab/>
            </w:r>
            <w:r>
              <w:rPr>
                <w:rFonts w:ascii="Arial Narrow" w:hAnsi="Arial Narrow"/>
              </w:rPr>
              <w:t>C/ Ingeniero Antonio Carbonell, s/n</w:t>
            </w:r>
          </w:p>
          <w:p w:rsidR="009E1938" w:rsidRPr="00C36FC7" w:rsidRDefault="009E1938" w:rsidP="009E1938">
            <w:pPr>
              <w:pStyle w:val="Standard"/>
              <w:jc w:val="right"/>
              <w:rPr>
                <w:rFonts w:ascii="Arial Narrow" w:hAnsi="Arial Narrow"/>
              </w:rPr>
            </w:pPr>
            <w:r w:rsidRPr="00C36FC7">
              <w:rPr>
                <w:rFonts w:ascii="Arial Narrow" w:hAnsi="Arial Narrow"/>
              </w:rPr>
              <w:tab/>
            </w:r>
            <w:r w:rsidRPr="00C36FC7">
              <w:rPr>
                <w:rFonts w:ascii="Arial Narrow" w:hAnsi="Arial Narrow"/>
              </w:rPr>
              <w:tab/>
            </w:r>
            <w:r w:rsidRPr="00C36FC7">
              <w:rPr>
                <w:rFonts w:ascii="Arial Narrow" w:hAnsi="Arial Narrow"/>
              </w:rPr>
              <w:tab/>
            </w:r>
            <w:r w:rsidRPr="00C36FC7">
              <w:rPr>
                <w:rFonts w:ascii="Arial Narrow" w:hAnsi="Arial Narrow"/>
              </w:rPr>
              <w:tab/>
            </w:r>
            <w:r w:rsidRPr="00C36FC7">
              <w:rPr>
                <w:rFonts w:ascii="Arial Narrow" w:hAnsi="Arial Narrow"/>
              </w:rPr>
              <w:tab/>
            </w:r>
            <w:r w:rsidRPr="00C36FC7">
              <w:rPr>
                <w:rFonts w:ascii="Arial Narrow" w:hAnsi="Arial Narrow"/>
              </w:rPr>
              <w:tab/>
            </w:r>
            <w:r w:rsidRPr="00C36FC7">
              <w:rPr>
                <w:rFonts w:ascii="Arial Narrow" w:hAnsi="Arial Narrow"/>
              </w:rPr>
              <w:tab/>
            </w:r>
            <w:r w:rsidRPr="00C36FC7">
              <w:rPr>
                <w:rFonts w:ascii="Arial Narrow" w:hAnsi="Arial Narrow"/>
              </w:rPr>
              <w:tab/>
            </w:r>
            <w:r w:rsidRPr="00C36FC7">
              <w:rPr>
                <w:rFonts w:ascii="Arial Narrow" w:hAnsi="Arial Narrow"/>
              </w:rPr>
              <w:tab/>
            </w:r>
            <w:r>
              <w:rPr>
                <w:rFonts w:ascii="Arial Narrow" w:hAnsi="Arial Narrow"/>
              </w:rPr>
              <w:t>14005 Córdoba</w:t>
            </w:r>
          </w:p>
          <w:p w:rsidR="009E1938" w:rsidRDefault="009E1938" w:rsidP="009E1938">
            <w:pPr>
              <w:pStyle w:val="Saludo1"/>
              <w:jc w:val="center"/>
              <w:rPr>
                <w:rFonts w:ascii="Arial" w:hAnsi="Arial" w:cs="Arial"/>
                <w:b/>
                <w:color w:val="000000"/>
                <w:szCs w:val="22"/>
                <w:lang w:val="es-ES"/>
              </w:rPr>
            </w:pPr>
          </w:p>
          <w:p w:rsidR="009E1938" w:rsidRPr="001861AB" w:rsidRDefault="009E1938" w:rsidP="009E1938">
            <w:pPr>
              <w:pStyle w:val="Saludo1"/>
              <w:jc w:val="center"/>
              <w:rPr>
                <w:rFonts w:ascii="Arial" w:hAnsi="Arial" w:cs="Arial"/>
                <w:b/>
                <w:color w:val="000000"/>
                <w:szCs w:val="22"/>
                <w:lang w:val="es-ES"/>
              </w:rPr>
            </w:pPr>
            <w:r w:rsidRPr="001861AB">
              <w:rPr>
                <w:rFonts w:ascii="Arial" w:hAnsi="Arial" w:cs="Arial"/>
                <w:b/>
                <w:color w:val="000000"/>
                <w:szCs w:val="22"/>
                <w:lang w:val="es-ES"/>
              </w:rPr>
              <w:t>COMPROMISO POR ABSENTISMO ESCOLAR</w:t>
            </w:r>
          </w:p>
          <w:p w:rsidR="009E1938" w:rsidRPr="001861AB" w:rsidRDefault="009E1938" w:rsidP="009E1938">
            <w:pPr>
              <w:pStyle w:val="Saludo1"/>
              <w:jc w:val="both"/>
              <w:rPr>
                <w:rFonts w:ascii="Arial" w:hAnsi="Arial" w:cs="Arial"/>
                <w:color w:val="000000"/>
                <w:szCs w:val="22"/>
                <w:lang w:val="es-ES"/>
              </w:rPr>
            </w:pPr>
          </w:p>
          <w:p w:rsidR="009E1938" w:rsidRPr="001861AB" w:rsidRDefault="009E1938" w:rsidP="009E1938">
            <w:pPr>
              <w:pStyle w:val="Saludo1"/>
              <w:spacing w:line="276" w:lineRule="auto"/>
              <w:jc w:val="both"/>
              <w:rPr>
                <w:rFonts w:ascii="Arial" w:hAnsi="Arial" w:cs="Arial"/>
                <w:color w:val="000000"/>
                <w:szCs w:val="22"/>
                <w:lang w:val="es-ES"/>
              </w:rPr>
            </w:pPr>
            <w:r w:rsidRPr="001861AB">
              <w:rPr>
                <w:rFonts w:ascii="Arial" w:hAnsi="Arial" w:cs="Arial"/>
                <w:color w:val="000000"/>
                <w:szCs w:val="22"/>
                <w:lang w:val="es-ES"/>
              </w:rPr>
              <w:t>Sr/Sra._________________________________________________________________</w:t>
            </w:r>
            <w:r>
              <w:rPr>
                <w:rFonts w:ascii="Arial" w:hAnsi="Arial" w:cs="Arial"/>
                <w:color w:val="000000"/>
                <w:szCs w:val="22"/>
                <w:lang w:val="es-ES"/>
              </w:rPr>
              <w:t>_______</w:t>
            </w:r>
            <w:r w:rsidRPr="001861AB">
              <w:rPr>
                <w:rFonts w:ascii="Arial" w:hAnsi="Arial" w:cs="Arial"/>
                <w:color w:val="000000"/>
                <w:szCs w:val="22"/>
                <w:lang w:val="es-ES"/>
              </w:rPr>
              <w:t>_,</w:t>
            </w:r>
          </w:p>
          <w:p w:rsidR="009E1938" w:rsidRPr="001861AB" w:rsidRDefault="009E1938" w:rsidP="009E1938">
            <w:pPr>
              <w:pStyle w:val="Saludo1"/>
              <w:spacing w:line="276" w:lineRule="auto"/>
              <w:jc w:val="both"/>
              <w:rPr>
                <w:rFonts w:ascii="Arial" w:hAnsi="Arial" w:cs="Arial"/>
                <w:color w:val="000000"/>
                <w:szCs w:val="22"/>
                <w:lang w:val="es-ES"/>
              </w:rPr>
            </w:pPr>
            <w:r w:rsidRPr="001861AB">
              <w:rPr>
                <w:rFonts w:ascii="Arial" w:hAnsi="Arial" w:cs="Arial"/>
                <w:color w:val="000000"/>
                <w:szCs w:val="22"/>
                <w:lang w:val="es-ES"/>
              </w:rPr>
              <w:t xml:space="preserve">padre/madre del/la alumno/a ___________________________________, habiendo sido citado/a por </w:t>
            </w:r>
            <w:r>
              <w:rPr>
                <w:rFonts w:ascii="Arial" w:hAnsi="Arial" w:cs="Arial"/>
                <w:color w:val="000000"/>
                <w:szCs w:val="22"/>
                <w:lang w:val="es-ES"/>
              </w:rPr>
              <w:t>la Dirección</w:t>
            </w:r>
            <w:r w:rsidRPr="001861AB">
              <w:rPr>
                <w:rFonts w:ascii="Arial" w:hAnsi="Arial" w:cs="Arial"/>
                <w:color w:val="000000"/>
                <w:szCs w:val="22"/>
                <w:lang w:val="es-ES"/>
              </w:rPr>
              <w:t xml:space="preserve"> del Centro a una entrevista con la finalidad de resolver el problema que suponen las numerosas faltas de asistencia injustificadas de su hijo/a para su formación e integración social, mediante la presente.</w:t>
            </w:r>
          </w:p>
          <w:p w:rsidR="009E1938" w:rsidRPr="001861AB" w:rsidRDefault="009E1938" w:rsidP="009E1938">
            <w:pPr>
              <w:pStyle w:val="Standard"/>
              <w:rPr>
                <w:sz w:val="22"/>
                <w:szCs w:val="22"/>
              </w:rPr>
            </w:pPr>
          </w:p>
          <w:p w:rsidR="009E1938" w:rsidRPr="001861AB" w:rsidRDefault="009E1938" w:rsidP="009E1938">
            <w:pPr>
              <w:pStyle w:val="Standard"/>
              <w:rPr>
                <w:sz w:val="22"/>
                <w:szCs w:val="22"/>
              </w:rPr>
            </w:pPr>
          </w:p>
          <w:p w:rsidR="009E1938" w:rsidRPr="001861AB" w:rsidRDefault="009E1938" w:rsidP="009E1938">
            <w:pPr>
              <w:pStyle w:val="Saludo1"/>
              <w:spacing w:line="276" w:lineRule="auto"/>
              <w:jc w:val="center"/>
              <w:rPr>
                <w:rFonts w:ascii="Arial" w:hAnsi="Arial" w:cs="Arial"/>
                <w:b/>
                <w:color w:val="000000"/>
                <w:szCs w:val="22"/>
                <w:lang w:val="es-ES"/>
              </w:rPr>
            </w:pPr>
            <w:r w:rsidRPr="001861AB">
              <w:rPr>
                <w:rFonts w:ascii="Arial" w:hAnsi="Arial" w:cs="Arial"/>
                <w:b/>
                <w:color w:val="000000"/>
                <w:szCs w:val="22"/>
                <w:lang w:val="es-ES"/>
              </w:rPr>
              <w:t>COMPARECE Y DECLARA:</w:t>
            </w:r>
          </w:p>
          <w:p w:rsidR="009E1938" w:rsidRPr="001861AB" w:rsidRDefault="009E1938" w:rsidP="009E1938">
            <w:pPr>
              <w:pStyle w:val="Standard"/>
              <w:rPr>
                <w:sz w:val="22"/>
                <w:szCs w:val="22"/>
              </w:rPr>
            </w:pPr>
          </w:p>
          <w:p w:rsidR="009E1938" w:rsidRPr="001861AB" w:rsidRDefault="009E1938" w:rsidP="009E1938">
            <w:pPr>
              <w:pStyle w:val="Saludo1"/>
              <w:spacing w:line="276" w:lineRule="auto"/>
              <w:rPr>
                <w:rFonts w:ascii="Arial" w:hAnsi="Arial" w:cs="Arial"/>
                <w:color w:val="000000"/>
                <w:szCs w:val="22"/>
                <w:lang w:val="es-ES"/>
              </w:rPr>
            </w:pPr>
            <w:r w:rsidRPr="001861AB">
              <w:rPr>
                <w:rFonts w:ascii="Arial" w:hAnsi="Arial" w:cs="Arial"/>
                <w:color w:val="000000"/>
                <w:szCs w:val="22"/>
                <w:lang w:val="es-ES"/>
              </w:rPr>
              <w:t>PRIMERO.- Que las frecuentes faltas de asistencia se deben a ________________________________________________________________________________________________________________________________________________</w:t>
            </w:r>
            <w:r>
              <w:rPr>
                <w:rFonts w:ascii="Arial" w:hAnsi="Arial" w:cs="Arial"/>
                <w:color w:val="000000"/>
                <w:szCs w:val="22"/>
                <w:lang w:val="es-ES"/>
              </w:rPr>
              <w:t>____________</w:t>
            </w:r>
          </w:p>
          <w:p w:rsidR="009E1938" w:rsidRPr="001861AB" w:rsidRDefault="009E1938" w:rsidP="009E1938">
            <w:pPr>
              <w:pStyle w:val="Standard"/>
              <w:rPr>
                <w:sz w:val="22"/>
                <w:szCs w:val="22"/>
              </w:rPr>
            </w:pPr>
          </w:p>
          <w:p w:rsidR="009E1938" w:rsidRPr="001861AB" w:rsidRDefault="009E1938" w:rsidP="009E1938">
            <w:pPr>
              <w:pStyle w:val="Saludo1"/>
              <w:spacing w:line="276" w:lineRule="auto"/>
              <w:jc w:val="both"/>
              <w:rPr>
                <w:rFonts w:ascii="Arial" w:hAnsi="Arial" w:cs="Arial"/>
                <w:color w:val="000000"/>
                <w:szCs w:val="22"/>
                <w:lang w:val="es-ES"/>
              </w:rPr>
            </w:pPr>
            <w:r w:rsidRPr="001861AB">
              <w:rPr>
                <w:rFonts w:ascii="Arial" w:hAnsi="Arial" w:cs="Arial"/>
                <w:color w:val="000000"/>
                <w:szCs w:val="22"/>
                <w:lang w:val="es-ES"/>
              </w:rPr>
              <w:t>Para acreditarlo aportan:</w:t>
            </w:r>
          </w:p>
          <w:p w:rsidR="009E1938" w:rsidRPr="001861AB" w:rsidRDefault="009E1938" w:rsidP="009E1938">
            <w:pPr>
              <w:pStyle w:val="Saludo1"/>
              <w:spacing w:line="276" w:lineRule="auto"/>
              <w:jc w:val="both"/>
              <w:rPr>
                <w:rFonts w:ascii="Arial" w:hAnsi="Arial" w:cs="Arial"/>
                <w:color w:val="000000"/>
                <w:szCs w:val="22"/>
                <w:lang w:val="es-ES"/>
              </w:rPr>
            </w:pPr>
            <w:r w:rsidRPr="001861AB">
              <w:rPr>
                <w:rFonts w:ascii="Arial" w:hAnsi="Arial" w:cs="Arial"/>
                <w:color w:val="000000"/>
                <w:szCs w:val="22"/>
                <w:lang w:val="es-ES"/>
              </w:rPr>
              <w:t>________________________________________________________________________</w:t>
            </w:r>
            <w:r>
              <w:rPr>
                <w:rFonts w:ascii="Arial" w:hAnsi="Arial" w:cs="Arial"/>
                <w:color w:val="000000"/>
                <w:szCs w:val="22"/>
                <w:lang w:val="es-ES"/>
              </w:rPr>
              <w:t>______</w:t>
            </w:r>
          </w:p>
          <w:p w:rsidR="009E1938" w:rsidRPr="001861AB" w:rsidRDefault="009E1938" w:rsidP="009E1938">
            <w:pPr>
              <w:pStyle w:val="Standard"/>
              <w:rPr>
                <w:sz w:val="22"/>
                <w:szCs w:val="22"/>
              </w:rPr>
            </w:pPr>
          </w:p>
          <w:p w:rsidR="009E1938" w:rsidRPr="001861AB" w:rsidRDefault="009E1938" w:rsidP="009E1938">
            <w:pPr>
              <w:pStyle w:val="Saludo1"/>
              <w:spacing w:line="276" w:lineRule="auto"/>
              <w:rPr>
                <w:rFonts w:ascii="Arial" w:hAnsi="Arial" w:cs="Arial"/>
                <w:color w:val="000000"/>
                <w:szCs w:val="22"/>
                <w:lang w:val="es-ES"/>
              </w:rPr>
            </w:pPr>
            <w:r w:rsidRPr="001861AB">
              <w:rPr>
                <w:rFonts w:ascii="Arial" w:hAnsi="Arial" w:cs="Arial"/>
                <w:color w:val="000000"/>
                <w:szCs w:val="22"/>
                <w:lang w:val="es-ES"/>
              </w:rPr>
              <w:t>SEGUNDO.- Como posible solución a este problema se compromete a ________________________________________________________________________________________________________________________________________________</w:t>
            </w:r>
            <w:r>
              <w:rPr>
                <w:rFonts w:ascii="Arial" w:hAnsi="Arial" w:cs="Arial"/>
                <w:color w:val="000000"/>
                <w:szCs w:val="22"/>
                <w:lang w:val="es-ES"/>
              </w:rPr>
              <w:t>____________</w:t>
            </w:r>
          </w:p>
          <w:p w:rsidR="009E1938" w:rsidRPr="001861AB" w:rsidRDefault="009E1938" w:rsidP="009E1938">
            <w:pPr>
              <w:pStyle w:val="Standard"/>
              <w:rPr>
                <w:sz w:val="22"/>
                <w:szCs w:val="22"/>
              </w:rPr>
            </w:pPr>
          </w:p>
          <w:p w:rsidR="009E1938" w:rsidRPr="001861AB" w:rsidRDefault="009E1938" w:rsidP="009E1938">
            <w:pPr>
              <w:pStyle w:val="Saludo1"/>
              <w:spacing w:line="276" w:lineRule="auto"/>
              <w:jc w:val="both"/>
              <w:rPr>
                <w:rFonts w:ascii="Arial" w:hAnsi="Arial" w:cs="Arial"/>
                <w:color w:val="000000"/>
                <w:szCs w:val="22"/>
                <w:lang w:val="es-ES"/>
              </w:rPr>
            </w:pPr>
            <w:r w:rsidRPr="001861AB">
              <w:rPr>
                <w:rFonts w:ascii="Arial" w:hAnsi="Arial" w:cs="Arial"/>
                <w:color w:val="000000"/>
                <w:szCs w:val="22"/>
                <w:lang w:val="es-ES"/>
              </w:rPr>
              <w:t xml:space="preserve">TERCERO.- La/ El compareciente reconoce ser </w:t>
            </w:r>
            <w:r w:rsidRPr="001861AB">
              <w:rPr>
                <w:rFonts w:ascii="Arial" w:hAnsi="Arial" w:cs="Arial"/>
                <w:b/>
                <w:color w:val="000000"/>
                <w:szCs w:val="22"/>
                <w:lang w:val="es-ES"/>
              </w:rPr>
              <w:t>informado/a</w:t>
            </w:r>
            <w:r w:rsidRPr="001861AB">
              <w:rPr>
                <w:rFonts w:ascii="Arial" w:hAnsi="Arial" w:cs="Arial"/>
                <w:color w:val="000000"/>
                <w:szCs w:val="22"/>
                <w:lang w:val="es-ES"/>
              </w:rPr>
              <w:t xml:space="preserve"> acerca de las </w:t>
            </w:r>
            <w:r w:rsidRPr="001861AB">
              <w:rPr>
                <w:rFonts w:ascii="Arial" w:hAnsi="Arial" w:cs="Arial"/>
                <w:b/>
                <w:color w:val="000000"/>
                <w:szCs w:val="22"/>
                <w:lang w:val="es-ES"/>
              </w:rPr>
              <w:t>obligaciones</w:t>
            </w:r>
            <w:r w:rsidRPr="001861AB">
              <w:rPr>
                <w:rFonts w:ascii="Arial" w:hAnsi="Arial" w:cs="Arial"/>
                <w:color w:val="000000"/>
                <w:szCs w:val="22"/>
                <w:lang w:val="es-ES"/>
              </w:rPr>
              <w:t xml:space="preserve"> que la Ley impone a los padres/madres respecto a la educación de sus hijos/as y de los </w:t>
            </w:r>
            <w:r w:rsidRPr="001861AB">
              <w:rPr>
                <w:rFonts w:ascii="Arial" w:hAnsi="Arial" w:cs="Arial"/>
                <w:b/>
                <w:color w:val="000000"/>
                <w:szCs w:val="22"/>
                <w:lang w:val="es-ES"/>
              </w:rPr>
              <w:t>recursos</w:t>
            </w:r>
            <w:r w:rsidRPr="001861AB">
              <w:rPr>
                <w:rFonts w:ascii="Arial" w:hAnsi="Arial" w:cs="Arial"/>
                <w:color w:val="000000"/>
                <w:szCs w:val="22"/>
                <w:lang w:val="es-ES"/>
              </w:rPr>
              <w:t xml:space="preserve"> que el centro educativo les ofrece para solucionar el problema del absentismo planteado. Del mismo modo le comunicamos que, </w:t>
            </w:r>
            <w:r w:rsidRPr="001861AB">
              <w:rPr>
                <w:rFonts w:ascii="Arial" w:hAnsi="Arial" w:cs="Arial"/>
                <w:color w:val="000000"/>
                <w:szCs w:val="22"/>
                <w:u w:val="single"/>
                <w:lang w:val="es-ES"/>
              </w:rPr>
              <w:t>en el caso de que persistieran las faltas</w:t>
            </w:r>
            <w:r w:rsidRPr="001861AB">
              <w:rPr>
                <w:rFonts w:ascii="Arial" w:hAnsi="Arial" w:cs="Arial"/>
                <w:color w:val="000000"/>
                <w:szCs w:val="22"/>
                <w:lang w:val="es-ES"/>
              </w:rPr>
              <w:t xml:space="preserve"> </w:t>
            </w:r>
            <w:r w:rsidRPr="001861AB">
              <w:rPr>
                <w:rFonts w:ascii="Arial" w:hAnsi="Arial" w:cs="Arial"/>
                <w:color w:val="000000"/>
                <w:szCs w:val="22"/>
                <w:u w:val="single"/>
                <w:lang w:val="es-ES"/>
              </w:rPr>
              <w:t>de asistencia</w:t>
            </w:r>
            <w:r w:rsidRPr="001861AB">
              <w:rPr>
                <w:rFonts w:ascii="Arial" w:hAnsi="Arial" w:cs="Arial"/>
                <w:color w:val="000000"/>
                <w:szCs w:val="22"/>
                <w:lang w:val="es-ES"/>
              </w:rPr>
              <w:t xml:space="preserve">, este Centro, de acuerdo con la Ley 1/1998 de 20 de abril, de los derechos y atención al menor, donde considera la ausencia de escolarización habitual como uno de los supuestos de desamparo en su artículo 23.1b y la Ley Orgánica 17/2007 de Educación, que determina la edad obligatoria de escolarización hasta los 16 años, siguiendo el protocolo de </w:t>
            </w:r>
            <w:r w:rsidRPr="001861AB">
              <w:rPr>
                <w:rFonts w:ascii="Arial" w:hAnsi="Arial" w:cs="Arial"/>
                <w:color w:val="000000"/>
                <w:szCs w:val="22"/>
                <w:lang w:val="es-ES"/>
              </w:rPr>
              <w:tab/>
              <w:t xml:space="preserve">absentismo de la Comisión Provincial, su </w:t>
            </w:r>
            <w:r w:rsidRPr="001861AB">
              <w:rPr>
                <w:rFonts w:ascii="Arial" w:hAnsi="Arial" w:cs="Arial"/>
                <w:color w:val="000000"/>
                <w:szCs w:val="22"/>
                <w:u w:val="single"/>
                <w:lang w:val="es-ES"/>
              </w:rPr>
              <w:t xml:space="preserve">expediente será remitido al Equipo </w:t>
            </w:r>
            <w:r w:rsidRPr="001861AB">
              <w:rPr>
                <w:rFonts w:ascii="Arial" w:hAnsi="Arial" w:cs="Arial"/>
                <w:color w:val="000000"/>
                <w:szCs w:val="22"/>
                <w:u w:val="single"/>
                <w:lang w:val="es-ES"/>
              </w:rPr>
              <w:tab/>
              <w:t>Técnico de Absentismo Escolar “Poniente Norte”</w:t>
            </w:r>
            <w:r w:rsidRPr="001861AB">
              <w:rPr>
                <w:rFonts w:ascii="Arial" w:hAnsi="Arial" w:cs="Arial"/>
                <w:color w:val="000000"/>
                <w:szCs w:val="22"/>
                <w:lang w:val="es-ES"/>
              </w:rPr>
              <w:t xml:space="preserve"> donde por incumplimiento de su deber se pueden derivar responsabilidades legales.</w:t>
            </w:r>
          </w:p>
          <w:p w:rsidR="009E1938" w:rsidRPr="001861AB" w:rsidRDefault="009E1938" w:rsidP="009E1938">
            <w:pPr>
              <w:pStyle w:val="Standard"/>
              <w:rPr>
                <w:sz w:val="22"/>
                <w:szCs w:val="22"/>
              </w:rPr>
            </w:pPr>
          </w:p>
          <w:p w:rsidR="009E1938" w:rsidRPr="001861AB" w:rsidRDefault="009E1938" w:rsidP="009E1938">
            <w:pPr>
              <w:pStyle w:val="Saludo1"/>
              <w:spacing w:line="276" w:lineRule="auto"/>
              <w:jc w:val="both"/>
              <w:rPr>
                <w:rFonts w:ascii="Arial" w:hAnsi="Arial" w:cs="Arial"/>
                <w:color w:val="000000"/>
                <w:szCs w:val="22"/>
                <w:lang w:val="es-ES"/>
              </w:rPr>
            </w:pPr>
            <w:r w:rsidRPr="001861AB">
              <w:rPr>
                <w:rFonts w:ascii="Arial" w:hAnsi="Arial" w:cs="Arial"/>
                <w:color w:val="000000"/>
                <w:szCs w:val="22"/>
                <w:lang w:val="es-ES"/>
              </w:rPr>
              <w:tab/>
            </w:r>
            <w:r w:rsidRPr="001861AB">
              <w:rPr>
                <w:rFonts w:ascii="Arial" w:hAnsi="Arial" w:cs="Arial"/>
                <w:color w:val="000000"/>
                <w:szCs w:val="22"/>
                <w:lang w:val="es-ES"/>
              </w:rPr>
              <w:tab/>
            </w:r>
            <w:r w:rsidRPr="001861AB">
              <w:rPr>
                <w:rFonts w:ascii="Arial" w:hAnsi="Arial" w:cs="Arial"/>
                <w:color w:val="000000"/>
                <w:szCs w:val="22"/>
                <w:lang w:val="es-ES"/>
              </w:rPr>
              <w:tab/>
            </w:r>
            <w:r w:rsidRPr="001861AB">
              <w:rPr>
                <w:rFonts w:ascii="Arial" w:hAnsi="Arial" w:cs="Arial"/>
                <w:color w:val="000000"/>
                <w:szCs w:val="22"/>
                <w:lang w:val="es-ES"/>
              </w:rPr>
              <w:tab/>
            </w:r>
            <w:r w:rsidRPr="001861AB">
              <w:rPr>
                <w:rFonts w:ascii="Arial" w:hAnsi="Arial" w:cs="Arial"/>
                <w:color w:val="000000"/>
                <w:szCs w:val="22"/>
                <w:lang w:val="es-ES"/>
              </w:rPr>
              <w:tab/>
            </w:r>
            <w:r w:rsidRPr="001861AB">
              <w:rPr>
                <w:rFonts w:ascii="Arial" w:hAnsi="Arial" w:cs="Arial"/>
                <w:color w:val="000000"/>
                <w:szCs w:val="22"/>
                <w:lang w:val="es-ES"/>
              </w:rPr>
              <w:tab/>
            </w:r>
          </w:p>
          <w:p w:rsidR="009E1938" w:rsidRPr="001861AB" w:rsidRDefault="009E1938" w:rsidP="009E1938">
            <w:pPr>
              <w:pStyle w:val="Saludo1"/>
              <w:spacing w:line="276" w:lineRule="auto"/>
              <w:jc w:val="both"/>
              <w:rPr>
                <w:rFonts w:ascii="Arial" w:hAnsi="Arial" w:cs="Arial"/>
                <w:color w:val="000000"/>
                <w:szCs w:val="22"/>
                <w:lang w:val="es-ES"/>
              </w:rPr>
            </w:pPr>
            <w:r w:rsidRPr="001861AB">
              <w:rPr>
                <w:rFonts w:ascii="Arial" w:hAnsi="Arial" w:cs="Arial"/>
                <w:color w:val="000000"/>
                <w:szCs w:val="22"/>
                <w:lang w:val="es-ES"/>
              </w:rPr>
              <w:tab/>
            </w:r>
            <w:r w:rsidRPr="001861AB">
              <w:rPr>
                <w:rFonts w:ascii="Arial" w:hAnsi="Arial" w:cs="Arial"/>
                <w:color w:val="000000"/>
                <w:szCs w:val="22"/>
                <w:lang w:val="es-ES"/>
              </w:rPr>
              <w:tab/>
            </w:r>
            <w:r w:rsidRPr="001861AB">
              <w:rPr>
                <w:rFonts w:ascii="Arial" w:hAnsi="Arial" w:cs="Arial"/>
                <w:color w:val="000000"/>
                <w:szCs w:val="22"/>
                <w:lang w:val="es-ES"/>
              </w:rPr>
              <w:tab/>
            </w:r>
            <w:r w:rsidRPr="001861AB">
              <w:rPr>
                <w:rFonts w:ascii="Arial" w:hAnsi="Arial" w:cs="Arial"/>
                <w:color w:val="000000"/>
                <w:szCs w:val="22"/>
                <w:lang w:val="es-ES"/>
              </w:rPr>
              <w:tab/>
            </w:r>
            <w:r w:rsidRPr="001861AB">
              <w:rPr>
                <w:rFonts w:ascii="Arial" w:hAnsi="Arial" w:cs="Arial"/>
                <w:color w:val="000000"/>
                <w:szCs w:val="22"/>
                <w:lang w:val="es-ES"/>
              </w:rPr>
              <w:tab/>
            </w:r>
            <w:r w:rsidRPr="001861AB">
              <w:rPr>
                <w:rFonts w:ascii="Arial" w:hAnsi="Arial" w:cs="Arial"/>
                <w:color w:val="000000"/>
                <w:szCs w:val="22"/>
                <w:lang w:val="es-ES"/>
              </w:rPr>
              <w:tab/>
              <w:t>En Córdoba, a _____ de ____________ de 20___</w:t>
            </w:r>
          </w:p>
          <w:p w:rsidR="009E1938" w:rsidRDefault="009E1938" w:rsidP="009E1938">
            <w:pPr>
              <w:pStyle w:val="Saludo1"/>
              <w:spacing w:line="276" w:lineRule="auto"/>
              <w:jc w:val="both"/>
              <w:rPr>
                <w:rFonts w:ascii="Arial" w:hAnsi="Arial" w:cs="Arial"/>
                <w:color w:val="000000"/>
                <w:szCs w:val="22"/>
                <w:lang w:val="es-ES"/>
              </w:rPr>
            </w:pPr>
          </w:p>
          <w:p w:rsidR="009E1938" w:rsidRDefault="009E1938" w:rsidP="009E1938">
            <w:pPr>
              <w:pStyle w:val="Standard"/>
            </w:pPr>
          </w:p>
          <w:p w:rsidR="009E1938" w:rsidRPr="0054040C" w:rsidRDefault="009E1938" w:rsidP="009E1938">
            <w:pPr>
              <w:pStyle w:val="Standard"/>
            </w:pPr>
          </w:p>
          <w:p w:rsidR="009E1938" w:rsidRPr="001861AB" w:rsidRDefault="009E1938" w:rsidP="009E1938">
            <w:pPr>
              <w:pStyle w:val="Saludo1"/>
              <w:spacing w:line="276" w:lineRule="auto"/>
              <w:jc w:val="both"/>
              <w:rPr>
                <w:rFonts w:ascii="Arial" w:hAnsi="Arial" w:cs="Arial"/>
                <w:color w:val="000000"/>
                <w:szCs w:val="22"/>
                <w:lang w:val="es-ES"/>
              </w:rPr>
            </w:pPr>
            <w:r>
              <w:rPr>
                <w:rFonts w:ascii="Arial" w:hAnsi="Arial" w:cs="Arial"/>
                <w:color w:val="000000"/>
                <w:szCs w:val="22"/>
                <w:lang w:val="es-ES"/>
              </w:rPr>
              <w:t>LA DIRECCIÓN</w:t>
            </w:r>
            <w:r>
              <w:rPr>
                <w:rFonts w:ascii="Arial" w:hAnsi="Arial" w:cs="Arial"/>
                <w:color w:val="000000"/>
                <w:szCs w:val="22"/>
                <w:lang w:val="es-ES"/>
              </w:rPr>
              <w:tab/>
            </w:r>
            <w:r>
              <w:rPr>
                <w:rFonts w:ascii="Arial" w:hAnsi="Arial" w:cs="Arial"/>
                <w:color w:val="000000"/>
                <w:szCs w:val="22"/>
                <w:lang w:val="es-ES"/>
              </w:rPr>
              <w:tab/>
            </w:r>
            <w:r>
              <w:rPr>
                <w:rFonts w:ascii="Arial" w:hAnsi="Arial" w:cs="Arial"/>
                <w:color w:val="000000"/>
                <w:szCs w:val="22"/>
                <w:lang w:val="es-ES"/>
              </w:rPr>
              <w:tab/>
              <w:t xml:space="preserve">    PADRE:</w:t>
            </w:r>
            <w:r>
              <w:rPr>
                <w:rFonts w:ascii="Arial" w:hAnsi="Arial" w:cs="Arial"/>
                <w:color w:val="000000"/>
                <w:szCs w:val="22"/>
                <w:lang w:val="es-ES"/>
              </w:rPr>
              <w:tab/>
            </w:r>
            <w:r>
              <w:rPr>
                <w:rFonts w:ascii="Arial" w:hAnsi="Arial" w:cs="Arial"/>
                <w:color w:val="000000"/>
                <w:szCs w:val="22"/>
                <w:lang w:val="es-ES"/>
              </w:rPr>
              <w:tab/>
            </w:r>
            <w:r>
              <w:rPr>
                <w:rFonts w:ascii="Arial" w:hAnsi="Arial" w:cs="Arial"/>
                <w:color w:val="000000"/>
                <w:szCs w:val="22"/>
                <w:lang w:val="es-ES"/>
              </w:rPr>
              <w:tab/>
            </w:r>
            <w:r>
              <w:rPr>
                <w:rFonts w:ascii="Arial" w:hAnsi="Arial" w:cs="Arial"/>
                <w:color w:val="000000"/>
                <w:szCs w:val="22"/>
                <w:lang w:val="es-ES"/>
              </w:rPr>
              <w:tab/>
              <w:t>MADRE:</w:t>
            </w:r>
          </w:p>
          <w:p w:rsidR="009E1938" w:rsidRPr="001861AB" w:rsidRDefault="009E1938" w:rsidP="009E1938">
            <w:pPr>
              <w:pStyle w:val="Standard"/>
              <w:rPr>
                <w:sz w:val="22"/>
                <w:szCs w:val="22"/>
              </w:rPr>
            </w:pPr>
          </w:p>
          <w:p w:rsidR="009E1938" w:rsidRPr="001861AB" w:rsidRDefault="009E1938" w:rsidP="009E1938">
            <w:pPr>
              <w:pStyle w:val="Standard"/>
              <w:rPr>
                <w:sz w:val="22"/>
                <w:szCs w:val="22"/>
              </w:rPr>
            </w:pPr>
          </w:p>
          <w:p w:rsidR="009E1938" w:rsidRPr="001861AB" w:rsidRDefault="009E1938" w:rsidP="009E1938">
            <w:pPr>
              <w:pStyle w:val="Standard"/>
              <w:rPr>
                <w:sz w:val="22"/>
                <w:szCs w:val="22"/>
              </w:rPr>
            </w:pPr>
          </w:p>
          <w:p w:rsidR="009E1938" w:rsidRPr="001861AB" w:rsidRDefault="009E1938" w:rsidP="009E1938">
            <w:pPr>
              <w:pStyle w:val="Standard"/>
              <w:rPr>
                <w:sz w:val="22"/>
                <w:szCs w:val="22"/>
              </w:rPr>
            </w:pPr>
          </w:p>
          <w:p w:rsidR="004C756B" w:rsidRDefault="009E1938" w:rsidP="009E1938">
            <w:pPr>
              <w:jc w:val="center"/>
              <w:rPr>
                <w:rFonts w:ascii="Tahoma" w:hAnsi="Tahoma" w:cs="Tahoma"/>
                <w:b/>
                <w:sz w:val="28"/>
              </w:rPr>
            </w:pPr>
            <w:r w:rsidRPr="001861AB">
              <w:rPr>
                <w:rFonts w:ascii="Arial" w:hAnsi="Arial" w:cs="Arial"/>
                <w:color w:val="000000"/>
              </w:rPr>
              <w:t>Fdo</w:t>
            </w:r>
            <w:r>
              <w:rPr>
                <w:rFonts w:ascii="Arial" w:hAnsi="Arial" w:cs="Arial"/>
                <w:color w:val="000000"/>
              </w:rPr>
              <w:t>.</w:t>
            </w:r>
            <w:r w:rsidRPr="001861AB">
              <w:rPr>
                <w:rFonts w:ascii="Arial" w:hAnsi="Arial" w:cs="Arial"/>
                <w:color w:val="000000"/>
              </w:rPr>
              <w:t>: ________________</w:t>
            </w:r>
            <w:r>
              <w:rPr>
                <w:rFonts w:ascii="Arial" w:hAnsi="Arial" w:cs="Arial"/>
                <w:color w:val="000000"/>
              </w:rPr>
              <w:tab/>
            </w:r>
            <w:r>
              <w:rPr>
                <w:rFonts w:ascii="Arial" w:hAnsi="Arial" w:cs="Arial"/>
                <w:color w:val="000000"/>
              </w:rPr>
              <w:tab/>
            </w:r>
            <w:r w:rsidRPr="001861AB">
              <w:rPr>
                <w:rFonts w:ascii="Arial" w:hAnsi="Arial" w:cs="Arial"/>
                <w:color w:val="000000"/>
              </w:rPr>
              <w:t>Fdo</w:t>
            </w:r>
            <w:r>
              <w:rPr>
                <w:rFonts w:ascii="Arial" w:hAnsi="Arial" w:cs="Arial"/>
                <w:color w:val="000000"/>
              </w:rPr>
              <w:t>.</w:t>
            </w:r>
            <w:r w:rsidRPr="001861AB">
              <w:rPr>
                <w:rFonts w:ascii="Arial" w:hAnsi="Arial" w:cs="Arial"/>
                <w:color w:val="000000"/>
              </w:rPr>
              <w:t>: ________________</w:t>
            </w:r>
            <w:r>
              <w:rPr>
                <w:rFonts w:ascii="Arial" w:hAnsi="Arial" w:cs="Arial"/>
                <w:color w:val="000000"/>
              </w:rPr>
              <w:tab/>
            </w:r>
            <w:r>
              <w:rPr>
                <w:rFonts w:ascii="Arial" w:hAnsi="Arial" w:cs="Arial"/>
                <w:color w:val="000000"/>
              </w:rPr>
              <w:tab/>
            </w:r>
            <w:r w:rsidRPr="001861AB">
              <w:rPr>
                <w:rFonts w:ascii="Arial" w:hAnsi="Arial" w:cs="Arial"/>
                <w:color w:val="000000"/>
              </w:rPr>
              <w:t>Fdo</w:t>
            </w:r>
            <w:r>
              <w:rPr>
                <w:rFonts w:ascii="Arial" w:hAnsi="Arial" w:cs="Arial"/>
                <w:color w:val="000000"/>
              </w:rPr>
              <w:t>.</w:t>
            </w:r>
            <w:r w:rsidRPr="001861AB">
              <w:rPr>
                <w:rFonts w:ascii="Arial" w:hAnsi="Arial" w:cs="Arial"/>
                <w:color w:val="000000"/>
              </w:rPr>
              <w:t>: ________________</w:t>
            </w:r>
          </w:p>
          <w:p w:rsidR="004C756B" w:rsidRDefault="004C756B" w:rsidP="00E834B4">
            <w:pPr>
              <w:jc w:val="center"/>
              <w:rPr>
                <w:rFonts w:ascii="Tahoma" w:hAnsi="Tahoma" w:cs="Tahoma"/>
                <w:b/>
                <w:sz w:val="28"/>
              </w:rPr>
            </w:pPr>
          </w:p>
          <w:p w:rsidR="009E1938" w:rsidRPr="00F65F80" w:rsidRDefault="009E1938" w:rsidP="009E1938">
            <w:pPr>
              <w:pStyle w:val="Standard"/>
              <w:jc w:val="right"/>
              <w:rPr>
                <w:sz w:val="22"/>
                <w:szCs w:val="22"/>
              </w:rPr>
            </w:pPr>
            <w:r>
              <w:rPr>
                <w:sz w:val="22"/>
                <w:szCs w:val="22"/>
              </w:rPr>
              <w:t>C.E.I.P. PEDAGOGO GARCIA NAVARRO</w:t>
            </w:r>
          </w:p>
          <w:p w:rsidR="009E1938" w:rsidRDefault="009E1938" w:rsidP="009E1938">
            <w:pPr>
              <w:pStyle w:val="Standard"/>
              <w:jc w:val="right"/>
              <w:rPr>
                <w:sz w:val="22"/>
                <w:szCs w:val="22"/>
              </w:rPr>
            </w:pPr>
            <w:r>
              <w:rPr>
                <w:sz w:val="22"/>
                <w:szCs w:val="22"/>
              </w:rPr>
              <w:lastRenderedPageBreak/>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C/ Ingeniero Antonio Carbonell, s/n</w:t>
            </w:r>
          </w:p>
          <w:p w:rsidR="009E1938" w:rsidRPr="00F65F80" w:rsidRDefault="009E1938" w:rsidP="009E1938">
            <w:pPr>
              <w:pStyle w:val="Standard"/>
              <w:jc w:val="right"/>
              <w:rPr>
                <w:sz w:val="22"/>
                <w:szCs w:val="22"/>
              </w:rPr>
            </w:pPr>
            <w:r>
              <w:rPr>
                <w:sz w:val="22"/>
                <w:szCs w:val="22"/>
              </w:rPr>
              <w:t>14005 Córdoba</w:t>
            </w:r>
          </w:p>
          <w:p w:rsidR="009E1938" w:rsidRPr="00F65F80" w:rsidRDefault="009E1938" w:rsidP="009E1938">
            <w:pPr>
              <w:pStyle w:val="Standard"/>
              <w:jc w:val="right"/>
              <w:rPr>
                <w:sz w:val="22"/>
                <w:szCs w:val="22"/>
              </w:rPr>
            </w:pPr>
            <w:r w:rsidRPr="00F65F80">
              <w:rPr>
                <w:sz w:val="22"/>
                <w:szCs w:val="22"/>
              </w:rPr>
              <w:tab/>
            </w:r>
            <w:r w:rsidRPr="00F65F80">
              <w:rPr>
                <w:sz w:val="22"/>
                <w:szCs w:val="22"/>
              </w:rPr>
              <w:tab/>
            </w:r>
            <w:r w:rsidRPr="00F65F80">
              <w:rPr>
                <w:sz w:val="22"/>
                <w:szCs w:val="22"/>
              </w:rPr>
              <w:tab/>
            </w:r>
            <w:r w:rsidRPr="00F65F80">
              <w:rPr>
                <w:sz w:val="22"/>
                <w:szCs w:val="22"/>
              </w:rPr>
              <w:tab/>
            </w:r>
            <w:r w:rsidRPr="00F65F80">
              <w:rPr>
                <w:sz w:val="22"/>
                <w:szCs w:val="22"/>
              </w:rPr>
              <w:tab/>
            </w:r>
            <w:r w:rsidRPr="00F65F80">
              <w:rPr>
                <w:sz w:val="22"/>
                <w:szCs w:val="22"/>
              </w:rPr>
              <w:tab/>
            </w:r>
            <w:r w:rsidRPr="00F65F80">
              <w:rPr>
                <w:sz w:val="22"/>
                <w:szCs w:val="22"/>
              </w:rPr>
              <w:tab/>
            </w:r>
            <w:r w:rsidRPr="00F65F80">
              <w:rPr>
                <w:sz w:val="22"/>
                <w:szCs w:val="22"/>
              </w:rPr>
              <w:tab/>
            </w:r>
            <w:r w:rsidRPr="00F65F80">
              <w:rPr>
                <w:sz w:val="22"/>
                <w:szCs w:val="22"/>
              </w:rPr>
              <w:tab/>
              <w:t>Teléfono</w:t>
            </w:r>
            <w:r>
              <w:rPr>
                <w:sz w:val="22"/>
                <w:szCs w:val="22"/>
              </w:rPr>
              <w:t>: 957734601</w:t>
            </w:r>
          </w:p>
          <w:p w:rsidR="009E1938" w:rsidRPr="00F65F80" w:rsidRDefault="009E1938" w:rsidP="009E1938">
            <w:pPr>
              <w:pStyle w:val="Standard"/>
              <w:rPr>
                <w:sz w:val="22"/>
                <w:szCs w:val="22"/>
              </w:rPr>
            </w:pPr>
          </w:p>
          <w:p w:rsidR="009E1938" w:rsidRPr="00F65F80" w:rsidRDefault="009E1938" w:rsidP="009E1938">
            <w:pPr>
              <w:pStyle w:val="Standard"/>
              <w:rPr>
                <w:sz w:val="22"/>
                <w:szCs w:val="22"/>
              </w:rPr>
            </w:pPr>
          </w:p>
          <w:p w:rsidR="009E1938" w:rsidRPr="00F65F80" w:rsidRDefault="009E1938" w:rsidP="009E1938">
            <w:pPr>
              <w:pStyle w:val="Standard"/>
              <w:rPr>
                <w:sz w:val="22"/>
                <w:szCs w:val="22"/>
              </w:rPr>
            </w:pPr>
          </w:p>
          <w:p w:rsidR="009E1938" w:rsidRPr="00F65F80" w:rsidRDefault="009E1938" w:rsidP="009E1938">
            <w:pPr>
              <w:pStyle w:val="Standard"/>
              <w:rPr>
                <w:sz w:val="22"/>
                <w:szCs w:val="22"/>
              </w:rPr>
            </w:pPr>
          </w:p>
          <w:p w:rsidR="009E1938" w:rsidRPr="00F65F80" w:rsidRDefault="009E1938" w:rsidP="009E1938">
            <w:pPr>
              <w:pStyle w:val="Standard"/>
              <w:rPr>
                <w:sz w:val="22"/>
                <w:szCs w:val="22"/>
              </w:rPr>
            </w:pPr>
          </w:p>
          <w:p w:rsidR="009E1938" w:rsidRPr="009E1938" w:rsidRDefault="009E1938" w:rsidP="009E1938">
            <w:pPr>
              <w:pStyle w:val="Fecha1"/>
              <w:tabs>
                <w:tab w:val="left" w:pos="2186"/>
                <w:tab w:val="right" w:pos="8504"/>
              </w:tabs>
              <w:rPr>
                <w:szCs w:val="22"/>
                <w:lang w:val="es-ES"/>
              </w:rPr>
            </w:pPr>
          </w:p>
          <w:p w:rsidR="009E1938" w:rsidRPr="00F65F80" w:rsidRDefault="009E1938" w:rsidP="009E1938">
            <w:pPr>
              <w:pStyle w:val="Standard"/>
              <w:rPr>
                <w:rFonts w:ascii="Arial" w:hAnsi="Arial" w:cs="Arial"/>
                <w:color w:val="000000"/>
                <w:sz w:val="22"/>
                <w:szCs w:val="22"/>
              </w:rPr>
            </w:pPr>
          </w:p>
          <w:p w:rsidR="009E1938" w:rsidRPr="00F65F80" w:rsidRDefault="009E1938" w:rsidP="009E1938">
            <w:pPr>
              <w:pStyle w:val="Saludo1"/>
              <w:jc w:val="both"/>
              <w:rPr>
                <w:rFonts w:ascii="Arial" w:hAnsi="Arial" w:cs="Arial"/>
                <w:color w:val="000000"/>
                <w:szCs w:val="22"/>
                <w:lang w:val="es-ES"/>
              </w:rPr>
            </w:pPr>
          </w:p>
          <w:p w:rsidR="009E1938" w:rsidRPr="00F65F80" w:rsidRDefault="009E1938" w:rsidP="009E1938">
            <w:pPr>
              <w:pStyle w:val="Saludo1"/>
              <w:jc w:val="both"/>
              <w:rPr>
                <w:rFonts w:ascii="Arial" w:hAnsi="Arial" w:cs="Arial"/>
                <w:color w:val="000000"/>
                <w:szCs w:val="22"/>
                <w:lang w:val="es-ES"/>
              </w:rPr>
            </w:pPr>
            <w:r w:rsidRPr="00F65F80">
              <w:rPr>
                <w:rFonts w:ascii="Arial" w:hAnsi="Arial" w:cs="Arial"/>
                <w:color w:val="000000"/>
                <w:szCs w:val="22"/>
                <w:lang w:val="es-ES"/>
              </w:rPr>
              <w:t>Sr/Sra.______________________________________________________________</w:t>
            </w:r>
            <w:r>
              <w:rPr>
                <w:rFonts w:ascii="Arial" w:hAnsi="Arial" w:cs="Arial"/>
                <w:color w:val="000000"/>
                <w:szCs w:val="22"/>
                <w:lang w:val="es-ES"/>
              </w:rPr>
              <w:t>_______</w:t>
            </w:r>
            <w:r w:rsidRPr="00F65F80">
              <w:rPr>
                <w:rFonts w:ascii="Arial" w:hAnsi="Arial" w:cs="Arial"/>
                <w:color w:val="000000"/>
                <w:szCs w:val="22"/>
                <w:lang w:val="es-ES"/>
              </w:rPr>
              <w:t xml:space="preserve">____ </w:t>
            </w:r>
          </w:p>
          <w:p w:rsidR="009E1938" w:rsidRPr="00F65F80" w:rsidRDefault="009E1938" w:rsidP="009E1938">
            <w:pPr>
              <w:pStyle w:val="Saludo1"/>
              <w:jc w:val="both"/>
              <w:rPr>
                <w:rFonts w:ascii="Arial" w:hAnsi="Arial" w:cs="Arial"/>
                <w:color w:val="000000"/>
                <w:szCs w:val="22"/>
                <w:lang w:val="es-ES"/>
              </w:rPr>
            </w:pPr>
          </w:p>
          <w:p w:rsidR="009E1938" w:rsidRPr="00F65F80" w:rsidRDefault="009E1938" w:rsidP="009E1938">
            <w:pPr>
              <w:pStyle w:val="Saludo1"/>
              <w:jc w:val="both"/>
              <w:rPr>
                <w:rFonts w:ascii="Arial" w:hAnsi="Arial" w:cs="Arial"/>
                <w:color w:val="000000"/>
                <w:szCs w:val="22"/>
                <w:lang w:val="es-ES"/>
              </w:rPr>
            </w:pPr>
          </w:p>
          <w:p w:rsidR="009E1938" w:rsidRPr="00F65F80" w:rsidRDefault="009E1938" w:rsidP="009E1938">
            <w:pPr>
              <w:pStyle w:val="Saludo1"/>
              <w:spacing w:line="276" w:lineRule="auto"/>
              <w:jc w:val="both"/>
              <w:rPr>
                <w:rFonts w:ascii="Arial" w:hAnsi="Arial" w:cs="Arial"/>
                <w:color w:val="000000"/>
                <w:szCs w:val="22"/>
                <w:lang w:val="es-ES"/>
              </w:rPr>
            </w:pPr>
            <w:r w:rsidRPr="00F65F80">
              <w:rPr>
                <w:rFonts w:ascii="Arial" w:hAnsi="Arial" w:cs="Arial"/>
                <w:color w:val="000000"/>
                <w:szCs w:val="22"/>
                <w:lang w:val="es-ES"/>
              </w:rPr>
              <w:tab/>
              <w:t>Como padres/madres del/la alumno/a ___________________________________, dadas sus ausencias no justificadas a clase, se le convoca a una reunión con el/la tutor/a con el objeto de compartir información e intentar solucionar la situación de absentismo de su hijo/a.</w:t>
            </w:r>
          </w:p>
          <w:p w:rsidR="009E1938" w:rsidRPr="00F65F80" w:rsidRDefault="009E1938" w:rsidP="009E1938">
            <w:pPr>
              <w:pStyle w:val="Saludo1"/>
              <w:jc w:val="both"/>
              <w:rPr>
                <w:rFonts w:ascii="Arial" w:hAnsi="Arial" w:cs="Arial"/>
                <w:color w:val="000000"/>
                <w:szCs w:val="22"/>
                <w:lang w:val="es-ES"/>
              </w:rPr>
            </w:pPr>
          </w:p>
          <w:p w:rsidR="009E1938" w:rsidRPr="00F65F80" w:rsidRDefault="009E1938" w:rsidP="009E1938">
            <w:pPr>
              <w:pStyle w:val="Saludo1"/>
              <w:spacing w:line="276" w:lineRule="auto"/>
              <w:jc w:val="both"/>
              <w:rPr>
                <w:rFonts w:ascii="Arial" w:hAnsi="Arial" w:cs="Arial"/>
                <w:b/>
                <w:color w:val="000000"/>
                <w:szCs w:val="22"/>
                <w:lang w:val="es-ES"/>
              </w:rPr>
            </w:pPr>
            <w:r w:rsidRPr="00F65F80">
              <w:rPr>
                <w:rFonts w:ascii="Arial" w:hAnsi="Arial" w:cs="Arial"/>
                <w:color w:val="000000"/>
                <w:szCs w:val="22"/>
                <w:lang w:val="es-ES"/>
              </w:rPr>
              <w:tab/>
            </w:r>
            <w:r w:rsidRPr="00F65F80">
              <w:rPr>
                <w:rFonts w:ascii="Arial" w:hAnsi="Arial" w:cs="Arial"/>
                <w:b/>
                <w:color w:val="000000"/>
                <w:szCs w:val="22"/>
                <w:lang w:val="es-ES"/>
              </w:rPr>
              <w:t>Lugar:___________________________________________</w:t>
            </w:r>
          </w:p>
          <w:p w:rsidR="009E1938" w:rsidRPr="00F65F80" w:rsidRDefault="009E1938" w:rsidP="009E1938">
            <w:pPr>
              <w:pStyle w:val="Saludo1"/>
              <w:spacing w:line="276" w:lineRule="auto"/>
              <w:jc w:val="both"/>
              <w:rPr>
                <w:rFonts w:ascii="Arial" w:hAnsi="Arial" w:cs="Arial"/>
                <w:b/>
                <w:color w:val="000000"/>
                <w:szCs w:val="22"/>
                <w:lang w:val="es-ES"/>
              </w:rPr>
            </w:pPr>
            <w:r w:rsidRPr="00F65F80">
              <w:rPr>
                <w:rFonts w:ascii="Arial" w:hAnsi="Arial" w:cs="Arial"/>
                <w:b/>
                <w:color w:val="000000"/>
                <w:szCs w:val="22"/>
                <w:lang w:val="es-ES"/>
              </w:rPr>
              <w:tab/>
              <w:t>Día:_______________________     Hora: _______________</w:t>
            </w:r>
          </w:p>
          <w:p w:rsidR="009E1938" w:rsidRPr="00F65F80" w:rsidRDefault="009E1938" w:rsidP="009E1938">
            <w:pPr>
              <w:autoSpaceDE w:val="0"/>
              <w:adjustRightInd w:val="0"/>
              <w:rPr>
                <w:rFonts w:ascii="CenturyGothic" w:eastAsia="CenturyGothic" w:cs="CenturyGothic"/>
              </w:rPr>
            </w:pPr>
          </w:p>
          <w:p w:rsidR="009E1938" w:rsidRPr="00F65F80" w:rsidRDefault="009E1938" w:rsidP="009E1938">
            <w:pPr>
              <w:pStyle w:val="Saludo1"/>
              <w:spacing w:line="276" w:lineRule="auto"/>
              <w:jc w:val="both"/>
              <w:rPr>
                <w:rFonts w:ascii="Arial" w:hAnsi="Arial" w:cs="Arial"/>
                <w:color w:val="000000"/>
                <w:szCs w:val="22"/>
                <w:lang w:val="es-ES"/>
              </w:rPr>
            </w:pPr>
            <w:r w:rsidRPr="00F65F80">
              <w:rPr>
                <w:rFonts w:ascii="Arial" w:hAnsi="Arial" w:cs="Arial"/>
                <w:color w:val="000000"/>
                <w:szCs w:val="22"/>
                <w:lang w:val="es-ES"/>
              </w:rPr>
              <w:tab/>
            </w:r>
          </w:p>
          <w:p w:rsidR="009E1938" w:rsidRPr="00F65F80" w:rsidRDefault="009E1938" w:rsidP="009E1938">
            <w:pPr>
              <w:pStyle w:val="Saludo1"/>
              <w:spacing w:line="276" w:lineRule="auto"/>
              <w:jc w:val="both"/>
              <w:rPr>
                <w:rFonts w:ascii="Arial" w:hAnsi="Arial" w:cs="Arial"/>
                <w:color w:val="000000"/>
                <w:szCs w:val="22"/>
                <w:lang w:val="es-ES"/>
              </w:rPr>
            </w:pPr>
            <w:r w:rsidRPr="00F65F80">
              <w:rPr>
                <w:rFonts w:ascii="Arial" w:hAnsi="Arial" w:cs="Arial"/>
                <w:color w:val="000000"/>
                <w:szCs w:val="22"/>
                <w:lang w:val="es-ES"/>
              </w:rPr>
              <w:tab/>
              <w:t xml:space="preserve">Como miembros de la comunidad educativa, nos preocupa que su hijo/a esté dejando de </w:t>
            </w:r>
            <w:r w:rsidRPr="00F65F80">
              <w:rPr>
                <w:rFonts w:ascii="Arial" w:hAnsi="Arial" w:cs="Arial"/>
                <w:color w:val="000000"/>
                <w:szCs w:val="22"/>
                <w:u w:val="single"/>
                <w:lang w:val="es-ES"/>
              </w:rPr>
              <w:t>aprender</w:t>
            </w:r>
            <w:r w:rsidRPr="00F65F80">
              <w:rPr>
                <w:rFonts w:ascii="Arial" w:hAnsi="Arial" w:cs="Arial"/>
                <w:color w:val="000000"/>
                <w:szCs w:val="22"/>
                <w:lang w:val="es-ES"/>
              </w:rPr>
              <w:t xml:space="preserve"> valores y conocimientos que serán fundamentales para su vida, así como el </w:t>
            </w:r>
            <w:r w:rsidRPr="00F65F80">
              <w:rPr>
                <w:rFonts w:ascii="Arial" w:hAnsi="Arial" w:cs="Arial"/>
                <w:color w:val="000000"/>
                <w:szCs w:val="22"/>
                <w:u w:val="single"/>
                <w:lang w:val="es-ES"/>
              </w:rPr>
              <w:t>disfrutar</w:t>
            </w:r>
            <w:r w:rsidRPr="00F65F80">
              <w:rPr>
                <w:rFonts w:ascii="Arial" w:hAnsi="Arial" w:cs="Arial"/>
                <w:color w:val="000000"/>
                <w:szCs w:val="22"/>
                <w:lang w:val="es-ES"/>
              </w:rPr>
              <w:t xml:space="preserve"> de la convivencia con sus compañeros/as y profesores/as.</w:t>
            </w:r>
          </w:p>
          <w:p w:rsidR="009E1938" w:rsidRPr="00F65F80" w:rsidRDefault="009E1938" w:rsidP="009E1938">
            <w:pPr>
              <w:pStyle w:val="Saludo1"/>
              <w:spacing w:line="276" w:lineRule="auto"/>
              <w:jc w:val="both"/>
              <w:rPr>
                <w:rFonts w:ascii="Arial" w:hAnsi="Arial" w:cs="Arial"/>
                <w:color w:val="000000"/>
                <w:szCs w:val="22"/>
                <w:lang w:val="es-ES"/>
              </w:rPr>
            </w:pPr>
          </w:p>
          <w:p w:rsidR="009E1938" w:rsidRPr="00F65F80" w:rsidRDefault="009E1938" w:rsidP="009E1938">
            <w:pPr>
              <w:pStyle w:val="Saludo1"/>
              <w:spacing w:line="276" w:lineRule="auto"/>
              <w:jc w:val="both"/>
              <w:rPr>
                <w:rFonts w:ascii="Arial" w:hAnsi="Arial" w:cs="Arial"/>
                <w:color w:val="000000"/>
                <w:szCs w:val="22"/>
                <w:lang w:val="es-ES"/>
              </w:rPr>
            </w:pPr>
            <w:r w:rsidRPr="00F65F80">
              <w:rPr>
                <w:rFonts w:ascii="Arial" w:hAnsi="Arial" w:cs="Arial"/>
                <w:color w:val="000000"/>
                <w:szCs w:val="22"/>
                <w:lang w:val="es-ES"/>
              </w:rPr>
              <w:tab/>
              <w:t xml:space="preserve"> Se le recuerda que </w:t>
            </w:r>
            <w:r w:rsidRPr="00F65F80">
              <w:rPr>
                <w:rFonts w:ascii="Arial" w:hAnsi="Arial" w:cs="Arial"/>
                <w:b/>
                <w:color w:val="000000"/>
                <w:szCs w:val="22"/>
                <w:lang w:val="es-ES"/>
              </w:rPr>
              <w:t>la asistencia al centro educativo es obligatoria</w:t>
            </w:r>
            <w:r w:rsidRPr="00F65F80">
              <w:rPr>
                <w:rFonts w:ascii="Arial" w:hAnsi="Arial" w:cs="Arial"/>
                <w:color w:val="000000"/>
                <w:szCs w:val="22"/>
                <w:lang w:val="es-ES"/>
              </w:rPr>
              <w:t xml:space="preserve"> por Ley y que </w:t>
            </w:r>
            <w:r w:rsidRPr="00F65F80">
              <w:rPr>
                <w:rFonts w:ascii="Arial" w:hAnsi="Arial" w:cs="Arial"/>
                <w:b/>
                <w:color w:val="000000"/>
                <w:szCs w:val="22"/>
                <w:lang w:val="es-ES"/>
              </w:rPr>
              <w:t>su deber</w:t>
            </w:r>
            <w:r w:rsidRPr="00F65F80">
              <w:rPr>
                <w:rFonts w:ascii="Arial" w:hAnsi="Arial" w:cs="Arial"/>
                <w:color w:val="000000"/>
                <w:szCs w:val="22"/>
                <w:lang w:val="es-ES"/>
              </w:rPr>
              <w:t xml:space="preserve"> es velar por el cumplimiento de dicha asistencia (Ley 1/1998 de 20 de abril de los  derechos y atención al menor, donde considera la ausencia de escolarización habitual como uno de los supuesto de desamparo en su artículo 23.1.b) de no cumplir con ello se pueden derivar </w:t>
            </w:r>
            <w:r w:rsidRPr="00F65F80">
              <w:rPr>
                <w:rFonts w:ascii="Arial" w:hAnsi="Arial" w:cs="Arial"/>
                <w:b/>
                <w:color w:val="000000"/>
                <w:szCs w:val="22"/>
                <w:lang w:val="es-ES"/>
              </w:rPr>
              <w:t>responsabilidades legales</w:t>
            </w:r>
            <w:r w:rsidRPr="00F65F80">
              <w:rPr>
                <w:rFonts w:ascii="Arial" w:hAnsi="Arial" w:cs="Arial"/>
                <w:color w:val="000000"/>
                <w:szCs w:val="22"/>
                <w:lang w:val="es-ES"/>
              </w:rPr>
              <w:t>.</w:t>
            </w:r>
          </w:p>
          <w:p w:rsidR="009E1938" w:rsidRPr="00F65F80" w:rsidRDefault="009E1938" w:rsidP="009E1938">
            <w:pPr>
              <w:pStyle w:val="Standard"/>
              <w:rPr>
                <w:sz w:val="22"/>
                <w:szCs w:val="22"/>
              </w:rPr>
            </w:pPr>
          </w:p>
          <w:p w:rsidR="009E1938" w:rsidRPr="00F65F80" w:rsidRDefault="009E1938" w:rsidP="009E1938">
            <w:pPr>
              <w:pStyle w:val="Saludo1"/>
              <w:spacing w:line="276" w:lineRule="auto"/>
              <w:jc w:val="both"/>
              <w:rPr>
                <w:rFonts w:ascii="Arial" w:hAnsi="Arial" w:cs="Arial"/>
                <w:color w:val="000000"/>
                <w:szCs w:val="22"/>
                <w:lang w:val="es-ES"/>
              </w:rPr>
            </w:pPr>
            <w:r w:rsidRPr="00F65F80">
              <w:rPr>
                <w:rFonts w:ascii="Arial" w:hAnsi="Arial" w:cs="Arial"/>
                <w:color w:val="000000"/>
                <w:szCs w:val="22"/>
                <w:lang w:val="es-ES"/>
              </w:rPr>
              <w:tab/>
              <w:t>En el caso de no asistir a la mencionada cita, serán citados por la Dirección el Centro y su expediente de absentismo será remitido a los Equipos Técnicos de Absentismo Escolar.</w:t>
            </w:r>
          </w:p>
          <w:p w:rsidR="009E1938" w:rsidRPr="00F65F80" w:rsidRDefault="009E1938" w:rsidP="009E1938">
            <w:pPr>
              <w:pStyle w:val="Standard"/>
              <w:rPr>
                <w:sz w:val="22"/>
                <w:szCs w:val="22"/>
              </w:rPr>
            </w:pPr>
          </w:p>
          <w:p w:rsidR="009E1938" w:rsidRPr="00F65F80" w:rsidRDefault="009E1938" w:rsidP="009E1938">
            <w:pPr>
              <w:pStyle w:val="Saludo1"/>
              <w:spacing w:line="276" w:lineRule="auto"/>
              <w:jc w:val="both"/>
              <w:rPr>
                <w:rFonts w:ascii="Arial" w:hAnsi="Arial" w:cs="Arial"/>
                <w:color w:val="000000"/>
                <w:szCs w:val="22"/>
                <w:lang w:val="es-ES"/>
              </w:rPr>
            </w:pPr>
            <w:r w:rsidRPr="00F65F80">
              <w:rPr>
                <w:rFonts w:ascii="Arial" w:hAnsi="Arial" w:cs="Arial"/>
                <w:color w:val="000000"/>
                <w:szCs w:val="22"/>
                <w:lang w:val="es-ES"/>
              </w:rPr>
              <w:tab/>
            </w:r>
            <w:r w:rsidRPr="00F65F80">
              <w:rPr>
                <w:rFonts w:ascii="Arial" w:hAnsi="Arial" w:cs="Arial"/>
                <w:color w:val="000000"/>
                <w:szCs w:val="22"/>
                <w:lang w:val="es-ES"/>
              </w:rPr>
              <w:tab/>
            </w:r>
            <w:r w:rsidRPr="00F65F80">
              <w:rPr>
                <w:rFonts w:ascii="Arial" w:hAnsi="Arial" w:cs="Arial"/>
                <w:color w:val="000000"/>
                <w:szCs w:val="22"/>
                <w:lang w:val="es-ES"/>
              </w:rPr>
              <w:tab/>
            </w:r>
            <w:r w:rsidRPr="00F65F80">
              <w:rPr>
                <w:rFonts w:ascii="Arial" w:hAnsi="Arial" w:cs="Arial"/>
                <w:color w:val="000000"/>
                <w:szCs w:val="22"/>
                <w:lang w:val="es-ES"/>
              </w:rPr>
              <w:tab/>
            </w:r>
            <w:r w:rsidRPr="00F65F80">
              <w:rPr>
                <w:rFonts w:ascii="Arial" w:hAnsi="Arial" w:cs="Arial"/>
                <w:color w:val="000000"/>
                <w:szCs w:val="22"/>
                <w:lang w:val="es-ES"/>
              </w:rPr>
              <w:tab/>
            </w:r>
            <w:r w:rsidRPr="00F65F80">
              <w:rPr>
                <w:rFonts w:ascii="Arial" w:hAnsi="Arial" w:cs="Arial"/>
                <w:color w:val="000000"/>
                <w:szCs w:val="22"/>
                <w:lang w:val="es-ES"/>
              </w:rPr>
              <w:tab/>
            </w:r>
          </w:p>
          <w:p w:rsidR="009E1938" w:rsidRPr="00F65F80" w:rsidRDefault="009E1938" w:rsidP="009E1938">
            <w:pPr>
              <w:pStyle w:val="Saludo1"/>
              <w:spacing w:line="276" w:lineRule="auto"/>
              <w:jc w:val="both"/>
              <w:rPr>
                <w:rFonts w:ascii="Arial" w:hAnsi="Arial" w:cs="Arial"/>
                <w:color w:val="000000"/>
                <w:szCs w:val="22"/>
                <w:lang w:val="es-ES"/>
              </w:rPr>
            </w:pPr>
            <w:r w:rsidRPr="00F65F80">
              <w:rPr>
                <w:rFonts w:ascii="Arial" w:hAnsi="Arial" w:cs="Arial"/>
                <w:color w:val="000000"/>
                <w:szCs w:val="22"/>
                <w:lang w:val="es-ES"/>
              </w:rPr>
              <w:tab/>
            </w:r>
            <w:r w:rsidRPr="00F65F80">
              <w:rPr>
                <w:rFonts w:ascii="Arial" w:hAnsi="Arial" w:cs="Arial"/>
                <w:color w:val="000000"/>
                <w:szCs w:val="22"/>
                <w:lang w:val="es-ES"/>
              </w:rPr>
              <w:tab/>
            </w:r>
            <w:r w:rsidRPr="00F65F80">
              <w:rPr>
                <w:rFonts w:ascii="Arial" w:hAnsi="Arial" w:cs="Arial"/>
                <w:color w:val="000000"/>
                <w:szCs w:val="22"/>
                <w:lang w:val="es-ES"/>
              </w:rPr>
              <w:tab/>
            </w:r>
            <w:r w:rsidRPr="00F65F80">
              <w:rPr>
                <w:rFonts w:ascii="Arial" w:hAnsi="Arial" w:cs="Arial"/>
                <w:color w:val="000000"/>
                <w:szCs w:val="22"/>
                <w:lang w:val="es-ES"/>
              </w:rPr>
              <w:tab/>
            </w:r>
            <w:r w:rsidRPr="00F65F80">
              <w:rPr>
                <w:rFonts w:ascii="Arial" w:hAnsi="Arial" w:cs="Arial"/>
                <w:color w:val="000000"/>
                <w:szCs w:val="22"/>
                <w:lang w:val="es-ES"/>
              </w:rPr>
              <w:tab/>
            </w:r>
            <w:r w:rsidRPr="00F65F80">
              <w:rPr>
                <w:rFonts w:ascii="Arial" w:hAnsi="Arial" w:cs="Arial"/>
                <w:color w:val="000000"/>
                <w:szCs w:val="22"/>
                <w:lang w:val="es-ES"/>
              </w:rPr>
              <w:tab/>
              <w:t>En Córdoba, a _____ de ____________ de 20___</w:t>
            </w:r>
          </w:p>
          <w:p w:rsidR="009E1938" w:rsidRPr="00F65F80" w:rsidRDefault="009E1938" w:rsidP="009E1938">
            <w:pPr>
              <w:pStyle w:val="Saludo1"/>
              <w:spacing w:line="276" w:lineRule="auto"/>
              <w:jc w:val="both"/>
              <w:rPr>
                <w:rFonts w:ascii="Arial" w:hAnsi="Arial" w:cs="Arial"/>
                <w:color w:val="000000"/>
                <w:szCs w:val="22"/>
                <w:lang w:val="es-ES"/>
              </w:rPr>
            </w:pPr>
          </w:p>
          <w:p w:rsidR="009E1938" w:rsidRPr="00F65F80" w:rsidRDefault="009E1938" w:rsidP="009E1938">
            <w:pPr>
              <w:pStyle w:val="Saludo1"/>
              <w:spacing w:line="276" w:lineRule="auto"/>
              <w:jc w:val="both"/>
              <w:rPr>
                <w:rFonts w:ascii="Arial" w:hAnsi="Arial" w:cs="Arial"/>
                <w:color w:val="000000"/>
                <w:szCs w:val="22"/>
                <w:lang w:val="es-ES"/>
              </w:rPr>
            </w:pPr>
            <w:r w:rsidRPr="00F65F80">
              <w:rPr>
                <w:rFonts w:ascii="Arial" w:hAnsi="Arial" w:cs="Arial"/>
                <w:color w:val="000000"/>
                <w:szCs w:val="22"/>
                <w:lang w:val="es-ES"/>
              </w:rPr>
              <w:t>EL/LA TUTOR/A</w:t>
            </w:r>
          </w:p>
          <w:p w:rsidR="009E1938" w:rsidRPr="00F65F80" w:rsidRDefault="009E1938" w:rsidP="009E1938">
            <w:pPr>
              <w:pStyle w:val="Standard"/>
              <w:rPr>
                <w:sz w:val="22"/>
                <w:szCs w:val="22"/>
              </w:rPr>
            </w:pPr>
          </w:p>
          <w:p w:rsidR="009E1938" w:rsidRPr="00F65F80" w:rsidRDefault="009E1938" w:rsidP="009E1938">
            <w:pPr>
              <w:pStyle w:val="Standard"/>
              <w:rPr>
                <w:sz w:val="22"/>
                <w:szCs w:val="22"/>
              </w:rPr>
            </w:pPr>
          </w:p>
          <w:p w:rsidR="009E1938" w:rsidRPr="00F65F80" w:rsidRDefault="009E1938" w:rsidP="009E1938">
            <w:pPr>
              <w:pStyle w:val="Standard"/>
              <w:rPr>
                <w:sz w:val="22"/>
                <w:szCs w:val="22"/>
              </w:rPr>
            </w:pPr>
          </w:p>
          <w:p w:rsidR="009E1938" w:rsidRPr="00F65F80" w:rsidRDefault="009E1938" w:rsidP="009E1938">
            <w:pPr>
              <w:pStyle w:val="Standard"/>
              <w:rPr>
                <w:sz w:val="22"/>
                <w:szCs w:val="22"/>
              </w:rPr>
            </w:pPr>
          </w:p>
          <w:p w:rsidR="009E1938" w:rsidRPr="00F65F80" w:rsidRDefault="009E1938" w:rsidP="009E1938">
            <w:pPr>
              <w:pStyle w:val="Standard"/>
              <w:rPr>
                <w:sz w:val="22"/>
                <w:szCs w:val="22"/>
              </w:rPr>
            </w:pPr>
          </w:p>
          <w:p w:rsidR="009E1938" w:rsidRDefault="009E1938" w:rsidP="009E1938">
            <w:pPr>
              <w:pStyle w:val="Saludo1"/>
              <w:spacing w:line="276" w:lineRule="auto"/>
              <w:jc w:val="both"/>
              <w:rPr>
                <w:rFonts w:ascii="Arial" w:hAnsi="Arial" w:cs="Arial"/>
                <w:color w:val="000000"/>
                <w:szCs w:val="22"/>
                <w:lang w:val="es-ES"/>
              </w:rPr>
            </w:pPr>
            <w:r w:rsidRPr="00F65F80">
              <w:rPr>
                <w:rFonts w:ascii="Arial" w:hAnsi="Arial" w:cs="Arial"/>
                <w:color w:val="000000"/>
                <w:szCs w:val="22"/>
                <w:lang w:val="es-ES"/>
              </w:rPr>
              <w:t>Fdo: _________________________________</w:t>
            </w:r>
          </w:p>
          <w:p w:rsidR="00400BA1" w:rsidRDefault="00400BA1" w:rsidP="00400BA1">
            <w:pPr>
              <w:pStyle w:val="Standard"/>
              <w:rPr>
                <w:lang w:eastAsia="zh-CN" w:bidi="hi-IN"/>
              </w:rPr>
            </w:pPr>
          </w:p>
          <w:p w:rsidR="00400BA1" w:rsidRDefault="00400BA1" w:rsidP="00400BA1">
            <w:pPr>
              <w:pStyle w:val="Standard"/>
              <w:rPr>
                <w:lang w:eastAsia="zh-CN" w:bidi="hi-IN"/>
              </w:rPr>
            </w:pPr>
          </w:p>
          <w:p w:rsidR="00400BA1" w:rsidRDefault="00400BA1" w:rsidP="00400BA1">
            <w:pPr>
              <w:pStyle w:val="Standard"/>
              <w:rPr>
                <w:lang w:eastAsia="zh-CN" w:bidi="hi-IN"/>
              </w:rPr>
            </w:pPr>
          </w:p>
          <w:p w:rsidR="00400BA1" w:rsidRDefault="00400BA1" w:rsidP="00400BA1">
            <w:pPr>
              <w:pStyle w:val="Standard"/>
              <w:rPr>
                <w:lang w:eastAsia="zh-CN" w:bidi="hi-IN"/>
              </w:rPr>
            </w:pPr>
          </w:p>
          <w:p w:rsidR="00400BA1" w:rsidRPr="00F65F80" w:rsidRDefault="00400BA1" w:rsidP="00400BA1">
            <w:pPr>
              <w:pStyle w:val="Standard"/>
              <w:jc w:val="right"/>
              <w:rPr>
                <w:sz w:val="22"/>
                <w:szCs w:val="22"/>
              </w:rPr>
            </w:pPr>
            <w:r>
              <w:rPr>
                <w:sz w:val="22"/>
                <w:szCs w:val="22"/>
              </w:rPr>
              <w:t>C.E.I.P. PEDAGOGO GARCIA NAVARRO</w:t>
            </w:r>
          </w:p>
          <w:p w:rsidR="00400BA1" w:rsidRDefault="00400BA1" w:rsidP="00400BA1">
            <w:pPr>
              <w:pStyle w:val="Standard"/>
              <w:jc w:val="right"/>
              <w:rPr>
                <w:sz w:val="22"/>
                <w:szCs w:val="22"/>
              </w:rPr>
            </w:pPr>
            <w:r>
              <w:rPr>
                <w:sz w:val="22"/>
                <w:szCs w:val="22"/>
              </w:rPr>
              <w:lastRenderedPageBreak/>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C/ Ingeniero Antonio Carbonell, s/n</w:t>
            </w:r>
          </w:p>
          <w:p w:rsidR="00400BA1" w:rsidRPr="00F65F80" w:rsidRDefault="00400BA1" w:rsidP="00400BA1">
            <w:pPr>
              <w:pStyle w:val="Standard"/>
              <w:jc w:val="right"/>
              <w:rPr>
                <w:sz w:val="22"/>
                <w:szCs w:val="22"/>
              </w:rPr>
            </w:pPr>
            <w:r>
              <w:rPr>
                <w:sz w:val="22"/>
                <w:szCs w:val="22"/>
              </w:rPr>
              <w:t>14005 Córdoba</w:t>
            </w:r>
          </w:p>
          <w:p w:rsidR="00400BA1" w:rsidRDefault="00400BA1" w:rsidP="00400BA1">
            <w:pPr>
              <w:pStyle w:val="Standard"/>
              <w:jc w:val="right"/>
              <w:rPr>
                <w:lang w:eastAsia="zh-CN" w:bidi="hi-IN"/>
              </w:rPr>
            </w:pPr>
            <w:r w:rsidRPr="00F65F80">
              <w:rPr>
                <w:sz w:val="22"/>
                <w:szCs w:val="22"/>
              </w:rPr>
              <w:tab/>
            </w:r>
            <w:r w:rsidRPr="00F65F80">
              <w:rPr>
                <w:sz w:val="22"/>
                <w:szCs w:val="22"/>
              </w:rPr>
              <w:tab/>
            </w:r>
            <w:r w:rsidRPr="00F65F80">
              <w:rPr>
                <w:sz w:val="22"/>
                <w:szCs w:val="22"/>
              </w:rPr>
              <w:tab/>
            </w:r>
            <w:r w:rsidRPr="00F65F80">
              <w:rPr>
                <w:sz w:val="22"/>
                <w:szCs w:val="22"/>
              </w:rPr>
              <w:tab/>
            </w:r>
            <w:r w:rsidRPr="00F65F80">
              <w:rPr>
                <w:sz w:val="22"/>
                <w:szCs w:val="22"/>
              </w:rPr>
              <w:tab/>
            </w:r>
            <w:r w:rsidRPr="00F65F80">
              <w:rPr>
                <w:sz w:val="22"/>
                <w:szCs w:val="22"/>
              </w:rPr>
              <w:tab/>
            </w:r>
            <w:r w:rsidRPr="00F65F80">
              <w:rPr>
                <w:sz w:val="22"/>
                <w:szCs w:val="22"/>
              </w:rPr>
              <w:tab/>
            </w:r>
            <w:r w:rsidRPr="00F65F80">
              <w:rPr>
                <w:sz w:val="22"/>
                <w:szCs w:val="22"/>
              </w:rPr>
              <w:tab/>
            </w:r>
            <w:r w:rsidRPr="00F65F80">
              <w:rPr>
                <w:sz w:val="22"/>
                <w:szCs w:val="22"/>
              </w:rPr>
              <w:tab/>
              <w:t>Teléfono</w:t>
            </w:r>
            <w:r>
              <w:rPr>
                <w:sz w:val="22"/>
                <w:szCs w:val="22"/>
              </w:rPr>
              <w:t>: 957734601</w:t>
            </w:r>
          </w:p>
          <w:p w:rsidR="00400BA1" w:rsidRDefault="00400BA1" w:rsidP="00400BA1">
            <w:pPr>
              <w:pStyle w:val="Saludo1"/>
              <w:jc w:val="both"/>
              <w:rPr>
                <w:rFonts w:ascii="Arial" w:hAnsi="Arial" w:cs="Arial"/>
                <w:color w:val="000000"/>
                <w:szCs w:val="22"/>
                <w:lang w:val="es-ES"/>
              </w:rPr>
            </w:pPr>
          </w:p>
          <w:p w:rsidR="00400BA1" w:rsidRDefault="00400BA1" w:rsidP="00400BA1">
            <w:pPr>
              <w:pStyle w:val="Saludo1"/>
              <w:jc w:val="both"/>
              <w:rPr>
                <w:rFonts w:ascii="Arial" w:hAnsi="Arial" w:cs="Arial"/>
                <w:color w:val="000000"/>
                <w:szCs w:val="22"/>
                <w:lang w:val="es-ES"/>
              </w:rPr>
            </w:pPr>
          </w:p>
          <w:p w:rsidR="00400BA1" w:rsidRDefault="00400BA1" w:rsidP="00400BA1">
            <w:pPr>
              <w:pStyle w:val="Saludo1"/>
              <w:jc w:val="both"/>
              <w:rPr>
                <w:rFonts w:ascii="Arial" w:hAnsi="Arial" w:cs="Arial"/>
                <w:color w:val="000000"/>
                <w:szCs w:val="22"/>
                <w:lang w:val="es-ES"/>
              </w:rPr>
            </w:pPr>
          </w:p>
          <w:p w:rsidR="00400BA1" w:rsidRDefault="00400BA1" w:rsidP="00400BA1">
            <w:pPr>
              <w:pStyle w:val="Saludo1"/>
              <w:jc w:val="both"/>
              <w:rPr>
                <w:rFonts w:ascii="Arial" w:hAnsi="Arial" w:cs="Arial"/>
                <w:color w:val="000000"/>
                <w:szCs w:val="22"/>
                <w:lang w:val="es-ES"/>
              </w:rPr>
            </w:pPr>
          </w:p>
          <w:p w:rsidR="00400BA1" w:rsidRDefault="00400BA1" w:rsidP="00400BA1">
            <w:pPr>
              <w:pStyle w:val="Saludo1"/>
              <w:jc w:val="both"/>
              <w:rPr>
                <w:rFonts w:ascii="Arial" w:hAnsi="Arial" w:cs="Arial"/>
                <w:color w:val="000000"/>
                <w:szCs w:val="22"/>
                <w:lang w:val="es-ES"/>
              </w:rPr>
            </w:pPr>
          </w:p>
          <w:p w:rsidR="00400BA1" w:rsidRDefault="00400BA1" w:rsidP="00400BA1">
            <w:pPr>
              <w:pStyle w:val="Saludo1"/>
              <w:jc w:val="both"/>
              <w:rPr>
                <w:rFonts w:ascii="Arial" w:hAnsi="Arial" w:cs="Arial"/>
                <w:color w:val="000000"/>
                <w:szCs w:val="22"/>
                <w:lang w:val="es-ES"/>
              </w:rPr>
            </w:pPr>
          </w:p>
          <w:p w:rsidR="00400BA1" w:rsidRDefault="00400BA1" w:rsidP="00400BA1">
            <w:pPr>
              <w:pStyle w:val="Saludo1"/>
              <w:jc w:val="both"/>
              <w:rPr>
                <w:rFonts w:ascii="Arial" w:hAnsi="Arial" w:cs="Arial"/>
                <w:color w:val="000000"/>
                <w:szCs w:val="22"/>
                <w:lang w:val="es-ES"/>
              </w:rPr>
            </w:pPr>
          </w:p>
          <w:p w:rsidR="00400BA1" w:rsidRDefault="00400BA1" w:rsidP="00400BA1">
            <w:pPr>
              <w:pStyle w:val="Saludo1"/>
              <w:jc w:val="both"/>
              <w:rPr>
                <w:rFonts w:ascii="Arial" w:hAnsi="Arial" w:cs="Arial"/>
                <w:color w:val="000000"/>
                <w:szCs w:val="22"/>
                <w:lang w:val="es-ES"/>
              </w:rPr>
            </w:pPr>
          </w:p>
          <w:p w:rsidR="00400BA1" w:rsidRPr="00F65F80" w:rsidRDefault="00400BA1" w:rsidP="00400BA1">
            <w:pPr>
              <w:pStyle w:val="Saludo1"/>
              <w:jc w:val="both"/>
              <w:rPr>
                <w:rFonts w:ascii="Arial" w:hAnsi="Arial" w:cs="Arial"/>
                <w:color w:val="000000"/>
                <w:szCs w:val="22"/>
                <w:lang w:val="es-ES"/>
              </w:rPr>
            </w:pPr>
            <w:r w:rsidRPr="00F65F80">
              <w:rPr>
                <w:rFonts w:ascii="Arial" w:hAnsi="Arial" w:cs="Arial"/>
                <w:color w:val="000000"/>
                <w:szCs w:val="22"/>
                <w:lang w:val="es-ES"/>
              </w:rPr>
              <w:t>Sr/Sra.______________________________________________________________</w:t>
            </w:r>
            <w:r>
              <w:rPr>
                <w:rFonts w:ascii="Arial" w:hAnsi="Arial" w:cs="Arial"/>
                <w:color w:val="000000"/>
                <w:szCs w:val="22"/>
                <w:lang w:val="es-ES"/>
              </w:rPr>
              <w:t>_______</w:t>
            </w:r>
            <w:r w:rsidRPr="00F65F80">
              <w:rPr>
                <w:rFonts w:ascii="Arial" w:hAnsi="Arial" w:cs="Arial"/>
                <w:color w:val="000000"/>
                <w:szCs w:val="22"/>
                <w:lang w:val="es-ES"/>
              </w:rPr>
              <w:t xml:space="preserve">____ </w:t>
            </w:r>
          </w:p>
          <w:p w:rsidR="00400BA1" w:rsidRPr="00F65F80" w:rsidRDefault="00400BA1" w:rsidP="00400BA1">
            <w:pPr>
              <w:pStyle w:val="Saludo1"/>
              <w:jc w:val="both"/>
              <w:rPr>
                <w:rFonts w:ascii="Arial" w:hAnsi="Arial" w:cs="Arial"/>
                <w:color w:val="000000"/>
                <w:szCs w:val="22"/>
                <w:lang w:val="es-ES"/>
              </w:rPr>
            </w:pPr>
          </w:p>
          <w:p w:rsidR="00400BA1" w:rsidRPr="00F65F80" w:rsidRDefault="00400BA1" w:rsidP="00400BA1">
            <w:pPr>
              <w:pStyle w:val="Saludo1"/>
              <w:jc w:val="both"/>
              <w:rPr>
                <w:rFonts w:ascii="Arial" w:hAnsi="Arial" w:cs="Arial"/>
                <w:color w:val="000000"/>
                <w:szCs w:val="22"/>
                <w:lang w:val="es-ES"/>
              </w:rPr>
            </w:pPr>
          </w:p>
          <w:p w:rsidR="00400BA1" w:rsidRPr="00F65F80" w:rsidRDefault="00400BA1" w:rsidP="00400BA1">
            <w:pPr>
              <w:pStyle w:val="Saludo1"/>
              <w:spacing w:line="276" w:lineRule="auto"/>
              <w:jc w:val="both"/>
              <w:rPr>
                <w:rFonts w:ascii="Arial" w:hAnsi="Arial" w:cs="Arial"/>
                <w:color w:val="000000"/>
                <w:szCs w:val="22"/>
                <w:lang w:val="es-ES"/>
              </w:rPr>
            </w:pPr>
            <w:r w:rsidRPr="00F65F80">
              <w:rPr>
                <w:rFonts w:ascii="Arial" w:hAnsi="Arial" w:cs="Arial"/>
                <w:color w:val="000000"/>
                <w:szCs w:val="22"/>
                <w:lang w:val="es-ES"/>
              </w:rPr>
              <w:tab/>
              <w:t>Como padres/madres del/la alumno/a ___________________________________, dada</w:t>
            </w:r>
            <w:r>
              <w:rPr>
                <w:rFonts w:ascii="Arial" w:hAnsi="Arial" w:cs="Arial"/>
                <w:color w:val="000000"/>
                <w:szCs w:val="22"/>
                <w:lang w:val="es-ES"/>
              </w:rPr>
              <w:t xml:space="preserve"> la persistencia de las faltas de asistencia a clase in</w:t>
            </w:r>
            <w:r w:rsidRPr="00F65F80">
              <w:rPr>
                <w:rFonts w:ascii="Arial" w:hAnsi="Arial" w:cs="Arial"/>
                <w:color w:val="000000"/>
                <w:szCs w:val="22"/>
                <w:lang w:val="es-ES"/>
              </w:rPr>
              <w:t xml:space="preserve">justificadas </w:t>
            </w:r>
            <w:r>
              <w:rPr>
                <w:rFonts w:ascii="Arial" w:hAnsi="Arial" w:cs="Arial"/>
                <w:color w:val="000000"/>
                <w:szCs w:val="22"/>
                <w:lang w:val="es-ES"/>
              </w:rPr>
              <w:t xml:space="preserve">de su hijo/a,  les emplazo a una entrevista </w:t>
            </w:r>
            <w:r w:rsidRPr="00F65F80">
              <w:rPr>
                <w:rFonts w:ascii="Arial" w:hAnsi="Arial" w:cs="Arial"/>
                <w:color w:val="000000"/>
                <w:szCs w:val="22"/>
                <w:lang w:val="es-ES"/>
              </w:rPr>
              <w:t xml:space="preserve">con el objeto de </w:t>
            </w:r>
            <w:r>
              <w:rPr>
                <w:rFonts w:ascii="Arial" w:hAnsi="Arial" w:cs="Arial"/>
                <w:color w:val="000000"/>
                <w:szCs w:val="22"/>
                <w:lang w:val="es-ES"/>
              </w:rPr>
              <w:t>poner a su disposición las vías posibles para poner fin a esta situación.</w:t>
            </w:r>
          </w:p>
          <w:p w:rsidR="00400BA1" w:rsidRDefault="00400BA1" w:rsidP="00400BA1">
            <w:pPr>
              <w:pStyle w:val="Saludo1"/>
              <w:jc w:val="both"/>
              <w:rPr>
                <w:rFonts w:ascii="Arial" w:hAnsi="Arial" w:cs="Arial"/>
                <w:color w:val="000000"/>
                <w:szCs w:val="22"/>
                <w:lang w:val="es-ES"/>
              </w:rPr>
            </w:pPr>
          </w:p>
          <w:p w:rsidR="00400BA1" w:rsidRPr="005F667D" w:rsidRDefault="00400BA1" w:rsidP="00400BA1">
            <w:pPr>
              <w:pStyle w:val="Standard"/>
            </w:pPr>
          </w:p>
          <w:p w:rsidR="00400BA1" w:rsidRPr="00F65F80" w:rsidRDefault="00400BA1" w:rsidP="00400BA1">
            <w:pPr>
              <w:pStyle w:val="Saludo1"/>
              <w:spacing w:line="276" w:lineRule="auto"/>
              <w:jc w:val="center"/>
              <w:rPr>
                <w:rFonts w:ascii="Arial" w:hAnsi="Arial" w:cs="Arial"/>
                <w:b/>
                <w:color w:val="000000"/>
                <w:szCs w:val="22"/>
                <w:lang w:val="es-ES"/>
              </w:rPr>
            </w:pPr>
            <w:r w:rsidRPr="00F65F80">
              <w:rPr>
                <w:rFonts w:ascii="Arial" w:hAnsi="Arial" w:cs="Arial"/>
                <w:b/>
                <w:color w:val="000000"/>
                <w:szCs w:val="22"/>
                <w:lang w:val="es-ES"/>
              </w:rPr>
              <w:t>Lugar:___________________________________________</w:t>
            </w:r>
          </w:p>
          <w:p w:rsidR="00400BA1" w:rsidRPr="00400BA1" w:rsidRDefault="00400BA1" w:rsidP="00400BA1">
            <w:pPr>
              <w:pStyle w:val="Saludo1"/>
              <w:spacing w:line="276" w:lineRule="auto"/>
              <w:jc w:val="center"/>
              <w:rPr>
                <w:rFonts w:ascii="CenturyGothic" w:eastAsia="CenturyGothic" w:cs="CenturyGothic"/>
                <w:kern w:val="0"/>
                <w:szCs w:val="22"/>
                <w:lang w:val="es-ES" w:bidi="ar-SA"/>
              </w:rPr>
            </w:pPr>
            <w:r w:rsidRPr="00F65F80">
              <w:rPr>
                <w:rFonts w:ascii="Arial" w:hAnsi="Arial" w:cs="Arial"/>
                <w:b/>
                <w:color w:val="000000"/>
                <w:szCs w:val="22"/>
                <w:lang w:val="es-ES"/>
              </w:rPr>
              <w:t>Día:_______________________     Hora: _______________</w:t>
            </w:r>
          </w:p>
          <w:p w:rsidR="00400BA1" w:rsidRPr="00F65F80" w:rsidRDefault="00400BA1" w:rsidP="00400BA1">
            <w:pPr>
              <w:pStyle w:val="Saludo1"/>
              <w:spacing w:line="276" w:lineRule="auto"/>
              <w:jc w:val="both"/>
              <w:rPr>
                <w:rFonts w:ascii="Arial" w:hAnsi="Arial" w:cs="Arial"/>
                <w:color w:val="000000"/>
                <w:szCs w:val="22"/>
                <w:lang w:val="es-ES"/>
              </w:rPr>
            </w:pPr>
            <w:r w:rsidRPr="00F65F80">
              <w:rPr>
                <w:rFonts w:ascii="Arial" w:hAnsi="Arial" w:cs="Arial"/>
                <w:color w:val="000000"/>
                <w:szCs w:val="22"/>
                <w:lang w:val="es-ES"/>
              </w:rPr>
              <w:tab/>
            </w:r>
          </w:p>
          <w:p w:rsidR="00400BA1" w:rsidRPr="00F65F80" w:rsidRDefault="00400BA1" w:rsidP="00400BA1">
            <w:pPr>
              <w:pStyle w:val="Saludo1"/>
              <w:spacing w:line="276" w:lineRule="auto"/>
              <w:jc w:val="both"/>
              <w:rPr>
                <w:rFonts w:ascii="Arial" w:hAnsi="Arial" w:cs="Arial"/>
                <w:color w:val="000000"/>
                <w:szCs w:val="22"/>
                <w:lang w:val="es-ES"/>
              </w:rPr>
            </w:pPr>
            <w:r w:rsidRPr="00F65F80">
              <w:rPr>
                <w:rFonts w:ascii="Arial" w:hAnsi="Arial" w:cs="Arial"/>
                <w:color w:val="000000"/>
                <w:szCs w:val="22"/>
                <w:lang w:val="es-ES"/>
              </w:rPr>
              <w:tab/>
            </w:r>
          </w:p>
          <w:p w:rsidR="00400BA1" w:rsidRPr="00F65F80" w:rsidRDefault="00400BA1" w:rsidP="00400BA1">
            <w:pPr>
              <w:pStyle w:val="Saludo1"/>
              <w:spacing w:line="276" w:lineRule="auto"/>
              <w:jc w:val="both"/>
              <w:rPr>
                <w:rFonts w:ascii="Arial" w:hAnsi="Arial" w:cs="Arial"/>
                <w:color w:val="000000"/>
                <w:szCs w:val="22"/>
                <w:lang w:val="es-ES"/>
              </w:rPr>
            </w:pPr>
            <w:r w:rsidRPr="00F65F80">
              <w:rPr>
                <w:rFonts w:ascii="Arial" w:hAnsi="Arial" w:cs="Arial"/>
                <w:color w:val="000000"/>
                <w:szCs w:val="22"/>
                <w:lang w:val="es-ES"/>
              </w:rPr>
              <w:tab/>
              <w:t xml:space="preserve"> </w:t>
            </w:r>
            <w:r w:rsidRPr="005F667D">
              <w:rPr>
                <w:rFonts w:ascii="Arial" w:hAnsi="Arial" w:cs="Arial"/>
                <w:color w:val="000000"/>
                <w:szCs w:val="22"/>
                <w:lang w:val="es-ES"/>
              </w:rPr>
              <w:t>Se le recuerda que la asistencia al centro educativo es obligatoria por</w:t>
            </w:r>
            <w:r>
              <w:rPr>
                <w:rFonts w:ascii="Arial" w:hAnsi="Arial" w:cs="Arial"/>
                <w:color w:val="000000"/>
                <w:szCs w:val="22"/>
                <w:lang w:val="es-ES"/>
              </w:rPr>
              <w:t xml:space="preserve"> </w:t>
            </w:r>
            <w:r w:rsidRPr="005F667D">
              <w:rPr>
                <w:rFonts w:ascii="Arial" w:hAnsi="Arial" w:cs="Arial"/>
                <w:color w:val="000000"/>
                <w:szCs w:val="22"/>
                <w:lang w:val="es-ES"/>
              </w:rPr>
              <w:t>Ley y que su deber es velar por el cumplimiento de dicha asistencia (Ley 1/1998</w:t>
            </w:r>
            <w:r>
              <w:rPr>
                <w:rFonts w:ascii="Arial" w:hAnsi="Arial" w:cs="Arial"/>
                <w:color w:val="000000"/>
                <w:szCs w:val="22"/>
                <w:lang w:val="es-ES"/>
              </w:rPr>
              <w:t xml:space="preserve"> </w:t>
            </w:r>
            <w:r w:rsidRPr="005F667D">
              <w:rPr>
                <w:rFonts w:ascii="Arial" w:hAnsi="Arial" w:cs="Arial"/>
                <w:color w:val="000000"/>
                <w:szCs w:val="22"/>
                <w:lang w:val="es-ES"/>
              </w:rPr>
              <w:t>de 20 de abril de los derechos y atención al menor, donde considera la ausencia</w:t>
            </w:r>
            <w:r>
              <w:rPr>
                <w:rFonts w:ascii="Arial" w:hAnsi="Arial" w:cs="Arial"/>
                <w:color w:val="000000"/>
                <w:szCs w:val="22"/>
                <w:lang w:val="es-ES"/>
              </w:rPr>
              <w:t xml:space="preserve"> </w:t>
            </w:r>
            <w:r w:rsidRPr="005F667D">
              <w:rPr>
                <w:rFonts w:ascii="Arial" w:hAnsi="Arial" w:cs="Arial"/>
                <w:color w:val="000000"/>
                <w:szCs w:val="22"/>
                <w:lang w:val="es-ES"/>
              </w:rPr>
              <w:t>de escolarización habitual como uno de los supuesto de desamparo en su art</w:t>
            </w:r>
            <w:r>
              <w:rPr>
                <w:rFonts w:ascii="Arial" w:hAnsi="Arial" w:cs="Arial"/>
                <w:color w:val="000000"/>
                <w:szCs w:val="22"/>
                <w:lang w:val="es-ES"/>
              </w:rPr>
              <w:t>í</w:t>
            </w:r>
            <w:r w:rsidRPr="005F667D">
              <w:rPr>
                <w:rFonts w:ascii="Arial" w:hAnsi="Arial" w:cs="Arial"/>
                <w:color w:val="000000"/>
                <w:szCs w:val="22"/>
                <w:lang w:val="es-ES"/>
              </w:rPr>
              <w:t>culo</w:t>
            </w:r>
            <w:r>
              <w:rPr>
                <w:rFonts w:ascii="Arial" w:hAnsi="Arial" w:cs="Arial"/>
                <w:color w:val="000000"/>
                <w:szCs w:val="22"/>
                <w:lang w:val="es-ES"/>
              </w:rPr>
              <w:t xml:space="preserve"> </w:t>
            </w:r>
            <w:r w:rsidRPr="005F667D">
              <w:rPr>
                <w:rFonts w:ascii="Arial" w:hAnsi="Arial" w:cs="Arial"/>
                <w:color w:val="000000"/>
                <w:szCs w:val="22"/>
                <w:lang w:val="es-ES"/>
              </w:rPr>
              <w:t>23.1.b y la Ley 17/2007 de Educación, que determina que la edad obligatoria</w:t>
            </w:r>
            <w:r>
              <w:rPr>
                <w:rFonts w:ascii="Arial" w:hAnsi="Arial" w:cs="Arial"/>
                <w:color w:val="000000"/>
                <w:szCs w:val="22"/>
                <w:lang w:val="es-ES"/>
              </w:rPr>
              <w:t xml:space="preserve"> </w:t>
            </w:r>
            <w:r w:rsidRPr="005F667D">
              <w:rPr>
                <w:rFonts w:ascii="Arial" w:hAnsi="Arial" w:cs="Arial"/>
                <w:color w:val="000000"/>
                <w:szCs w:val="22"/>
                <w:lang w:val="es-ES"/>
              </w:rPr>
              <w:t>de escolarización es hasta los 16 años) de no cumplir con ello se pueden derivar</w:t>
            </w:r>
            <w:r>
              <w:rPr>
                <w:rFonts w:ascii="Arial" w:hAnsi="Arial" w:cs="Arial"/>
                <w:color w:val="000000"/>
                <w:szCs w:val="22"/>
                <w:lang w:val="es-ES"/>
              </w:rPr>
              <w:t xml:space="preserve"> </w:t>
            </w:r>
            <w:r w:rsidRPr="005F667D">
              <w:rPr>
                <w:rFonts w:ascii="Arial" w:hAnsi="Arial" w:cs="Arial"/>
                <w:color w:val="000000"/>
                <w:szCs w:val="22"/>
                <w:lang w:val="es-ES"/>
              </w:rPr>
              <w:t>responsabilidades legales.</w:t>
            </w:r>
          </w:p>
          <w:p w:rsidR="00400BA1" w:rsidRPr="00F65F80" w:rsidRDefault="00400BA1" w:rsidP="00400BA1">
            <w:pPr>
              <w:pStyle w:val="Standard"/>
              <w:rPr>
                <w:sz w:val="22"/>
                <w:szCs w:val="22"/>
              </w:rPr>
            </w:pPr>
          </w:p>
          <w:p w:rsidR="00400BA1" w:rsidRPr="00F65F80" w:rsidRDefault="00400BA1" w:rsidP="00400BA1">
            <w:pPr>
              <w:pStyle w:val="Saludo1"/>
              <w:spacing w:line="276" w:lineRule="auto"/>
              <w:jc w:val="both"/>
              <w:rPr>
                <w:rFonts w:ascii="Arial" w:hAnsi="Arial" w:cs="Arial"/>
                <w:color w:val="000000"/>
                <w:szCs w:val="22"/>
                <w:lang w:val="es-ES"/>
              </w:rPr>
            </w:pPr>
            <w:r w:rsidRPr="00F65F80">
              <w:rPr>
                <w:rFonts w:ascii="Arial" w:hAnsi="Arial" w:cs="Arial"/>
                <w:color w:val="000000"/>
                <w:szCs w:val="22"/>
                <w:lang w:val="es-ES"/>
              </w:rPr>
              <w:tab/>
              <w:t xml:space="preserve">En el caso de no asistir a la mencionada cita, </w:t>
            </w:r>
            <w:r>
              <w:rPr>
                <w:rFonts w:ascii="Arial" w:hAnsi="Arial" w:cs="Arial"/>
                <w:color w:val="000000"/>
                <w:szCs w:val="22"/>
                <w:lang w:val="es-ES"/>
              </w:rPr>
              <w:t>nos veremos obligados a poner en conocimiento de la Comisión Técnica de Absentismo Escolar el Expediente de su hijo/a. Desde ese momento serían miembros de la Delegación de Educación y de los Servicios Sociales Municipales los encargados de ponerse en contacto con ustedes.</w:t>
            </w:r>
          </w:p>
          <w:p w:rsidR="00400BA1" w:rsidRPr="00F65F80" w:rsidRDefault="00400BA1" w:rsidP="00400BA1">
            <w:pPr>
              <w:pStyle w:val="Standard"/>
              <w:rPr>
                <w:sz w:val="22"/>
                <w:szCs w:val="22"/>
              </w:rPr>
            </w:pPr>
          </w:p>
          <w:p w:rsidR="00400BA1" w:rsidRPr="00F65F80" w:rsidRDefault="00400BA1" w:rsidP="00400BA1">
            <w:pPr>
              <w:pStyle w:val="Saludo1"/>
              <w:spacing w:line="276" w:lineRule="auto"/>
              <w:jc w:val="both"/>
              <w:rPr>
                <w:rFonts w:ascii="Arial" w:hAnsi="Arial" w:cs="Arial"/>
                <w:color w:val="000000"/>
                <w:szCs w:val="22"/>
                <w:lang w:val="es-ES"/>
              </w:rPr>
            </w:pPr>
            <w:r w:rsidRPr="00F65F80">
              <w:rPr>
                <w:rFonts w:ascii="Arial" w:hAnsi="Arial" w:cs="Arial"/>
                <w:color w:val="000000"/>
                <w:szCs w:val="22"/>
                <w:lang w:val="es-ES"/>
              </w:rPr>
              <w:tab/>
            </w:r>
            <w:r w:rsidRPr="00F65F80">
              <w:rPr>
                <w:rFonts w:ascii="Arial" w:hAnsi="Arial" w:cs="Arial"/>
                <w:color w:val="000000"/>
                <w:szCs w:val="22"/>
                <w:lang w:val="es-ES"/>
              </w:rPr>
              <w:tab/>
            </w:r>
            <w:r w:rsidRPr="00F65F80">
              <w:rPr>
                <w:rFonts w:ascii="Arial" w:hAnsi="Arial" w:cs="Arial"/>
                <w:color w:val="000000"/>
                <w:szCs w:val="22"/>
                <w:lang w:val="es-ES"/>
              </w:rPr>
              <w:tab/>
            </w:r>
            <w:r w:rsidRPr="00F65F80">
              <w:rPr>
                <w:rFonts w:ascii="Arial" w:hAnsi="Arial" w:cs="Arial"/>
                <w:color w:val="000000"/>
                <w:szCs w:val="22"/>
                <w:lang w:val="es-ES"/>
              </w:rPr>
              <w:tab/>
            </w:r>
            <w:r w:rsidRPr="00F65F80">
              <w:rPr>
                <w:rFonts w:ascii="Arial" w:hAnsi="Arial" w:cs="Arial"/>
                <w:color w:val="000000"/>
                <w:szCs w:val="22"/>
                <w:lang w:val="es-ES"/>
              </w:rPr>
              <w:tab/>
            </w:r>
            <w:r w:rsidRPr="00F65F80">
              <w:rPr>
                <w:rFonts w:ascii="Arial" w:hAnsi="Arial" w:cs="Arial"/>
                <w:color w:val="000000"/>
                <w:szCs w:val="22"/>
                <w:lang w:val="es-ES"/>
              </w:rPr>
              <w:tab/>
            </w:r>
          </w:p>
          <w:p w:rsidR="00400BA1" w:rsidRPr="00F65F80" w:rsidRDefault="00400BA1" w:rsidP="00400BA1">
            <w:pPr>
              <w:pStyle w:val="Saludo1"/>
              <w:spacing w:line="276" w:lineRule="auto"/>
              <w:jc w:val="both"/>
              <w:rPr>
                <w:rFonts w:ascii="Arial" w:hAnsi="Arial" w:cs="Arial"/>
                <w:color w:val="000000"/>
                <w:szCs w:val="22"/>
                <w:lang w:val="es-ES"/>
              </w:rPr>
            </w:pPr>
            <w:r w:rsidRPr="00F65F80">
              <w:rPr>
                <w:rFonts w:ascii="Arial" w:hAnsi="Arial" w:cs="Arial"/>
                <w:color w:val="000000"/>
                <w:szCs w:val="22"/>
                <w:lang w:val="es-ES"/>
              </w:rPr>
              <w:tab/>
            </w:r>
            <w:r w:rsidRPr="00F65F80">
              <w:rPr>
                <w:rFonts w:ascii="Arial" w:hAnsi="Arial" w:cs="Arial"/>
                <w:color w:val="000000"/>
                <w:szCs w:val="22"/>
                <w:lang w:val="es-ES"/>
              </w:rPr>
              <w:tab/>
            </w:r>
            <w:r w:rsidRPr="00F65F80">
              <w:rPr>
                <w:rFonts w:ascii="Arial" w:hAnsi="Arial" w:cs="Arial"/>
                <w:color w:val="000000"/>
                <w:szCs w:val="22"/>
                <w:lang w:val="es-ES"/>
              </w:rPr>
              <w:tab/>
            </w:r>
            <w:r w:rsidRPr="00F65F80">
              <w:rPr>
                <w:rFonts w:ascii="Arial" w:hAnsi="Arial" w:cs="Arial"/>
                <w:color w:val="000000"/>
                <w:szCs w:val="22"/>
                <w:lang w:val="es-ES"/>
              </w:rPr>
              <w:tab/>
            </w:r>
            <w:r w:rsidRPr="00F65F80">
              <w:rPr>
                <w:rFonts w:ascii="Arial" w:hAnsi="Arial" w:cs="Arial"/>
                <w:color w:val="000000"/>
                <w:szCs w:val="22"/>
                <w:lang w:val="es-ES"/>
              </w:rPr>
              <w:tab/>
            </w:r>
            <w:r w:rsidRPr="00F65F80">
              <w:rPr>
                <w:rFonts w:ascii="Arial" w:hAnsi="Arial" w:cs="Arial"/>
                <w:color w:val="000000"/>
                <w:szCs w:val="22"/>
                <w:lang w:val="es-ES"/>
              </w:rPr>
              <w:tab/>
              <w:t>En Córdoba, a _____ de ____________ de 20___</w:t>
            </w:r>
          </w:p>
          <w:p w:rsidR="00400BA1" w:rsidRDefault="00400BA1" w:rsidP="00400BA1">
            <w:pPr>
              <w:pStyle w:val="Saludo1"/>
              <w:spacing w:line="276" w:lineRule="auto"/>
              <w:jc w:val="both"/>
              <w:rPr>
                <w:rFonts w:ascii="Arial" w:hAnsi="Arial" w:cs="Arial"/>
                <w:color w:val="000000"/>
                <w:szCs w:val="22"/>
                <w:lang w:val="es-ES"/>
              </w:rPr>
            </w:pPr>
          </w:p>
          <w:p w:rsidR="00400BA1" w:rsidRPr="005F667D" w:rsidRDefault="00400BA1" w:rsidP="00400BA1">
            <w:pPr>
              <w:pStyle w:val="Standard"/>
            </w:pPr>
          </w:p>
          <w:p w:rsidR="00400BA1" w:rsidRPr="00F65F80" w:rsidRDefault="00400BA1" w:rsidP="00400BA1">
            <w:pPr>
              <w:pStyle w:val="Saludo1"/>
              <w:spacing w:line="276" w:lineRule="auto"/>
              <w:jc w:val="both"/>
              <w:rPr>
                <w:rFonts w:ascii="Arial" w:hAnsi="Arial" w:cs="Arial"/>
                <w:color w:val="000000"/>
                <w:szCs w:val="22"/>
                <w:lang w:val="es-ES"/>
              </w:rPr>
            </w:pPr>
            <w:r>
              <w:rPr>
                <w:rFonts w:ascii="Arial" w:hAnsi="Arial" w:cs="Arial"/>
                <w:color w:val="000000"/>
                <w:szCs w:val="22"/>
                <w:lang w:val="es-ES"/>
              </w:rPr>
              <w:t>LA DIRECCIÓN</w:t>
            </w:r>
          </w:p>
          <w:p w:rsidR="00400BA1" w:rsidRPr="00F65F80" w:rsidRDefault="00400BA1" w:rsidP="00400BA1">
            <w:pPr>
              <w:pStyle w:val="Standard"/>
              <w:rPr>
                <w:sz w:val="22"/>
                <w:szCs w:val="22"/>
              </w:rPr>
            </w:pPr>
          </w:p>
          <w:p w:rsidR="00400BA1" w:rsidRPr="00F65F80" w:rsidRDefault="00400BA1" w:rsidP="00400BA1">
            <w:pPr>
              <w:pStyle w:val="Standard"/>
              <w:rPr>
                <w:sz w:val="22"/>
                <w:szCs w:val="22"/>
              </w:rPr>
            </w:pPr>
          </w:p>
          <w:p w:rsidR="00400BA1" w:rsidRPr="00F65F80" w:rsidRDefault="00400BA1" w:rsidP="00400BA1">
            <w:pPr>
              <w:pStyle w:val="Standard"/>
              <w:rPr>
                <w:sz w:val="22"/>
                <w:szCs w:val="22"/>
              </w:rPr>
            </w:pPr>
          </w:p>
          <w:p w:rsidR="00400BA1" w:rsidRPr="00F65F80" w:rsidRDefault="00400BA1" w:rsidP="00400BA1">
            <w:pPr>
              <w:pStyle w:val="Standard"/>
              <w:rPr>
                <w:sz w:val="22"/>
                <w:szCs w:val="22"/>
              </w:rPr>
            </w:pPr>
          </w:p>
          <w:p w:rsidR="00400BA1" w:rsidRPr="00F65F80" w:rsidRDefault="00400BA1" w:rsidP="00400BA1">
            <w:pPr>
              <w:pStyle w:val="Standard"/>
              <w:rPr>
                <w:sz w:val="22"/>
                <w:szCs w:val="22"/>
              </w:rPr>
            </w:pPr>
          </w:p>
          <w:p w:rsidR="00400BA1" w:rsidRPr="00400BA1" w:rsidRDefault="00400BA1" w:rsidP="00400BA1">
            <w:pPr>
              <w:pStyle w:val="Saludo1"/>
              <w:spacing w:line="276" w:lineRule="auto"/>
              <w:jc w:val="both"/>
              <w:rPr>
                <w:rFonts w:ascii="Arial" w:hAnsi="Arial" w:cs="Arial"/>
                <w:color w:val="000000"/>
                <w:szCs w:val="22"/>
                <w:lang w:val="es-ES"/>
              </w:rPr>
            </w:pPr>
            <w:r w:rsidRPr="00F65F80">
              <w:rPr>
                <w:rFonts w:ascii="Arial" w:hAnsi="Arial" w:cs="Arial"/>
                <w:color w:val="000000"/>
                <w:szCs w:val="22"/>
                <w:lang w:val="es-ES"/>
              </w:rPr>
              <w:t>Fdo: _________________________________</w:t>
            </w:r>
          </w:p>
          <w:p w:rsidR="00400BA1" w:rsidRPr="00400BA1" w:rsidRDefault="00400BA1" w:rsidP="00400BA1">
            <w:pPr>
              <w:pStyle w:val="Standard"/>
              <w:rPr>
                <w:lang w:eastAsia="zh-CN" w:bidi="hi-IN"/>
              </w:rPr>
            </w:pPr>
          </w:p>
          <w:p w:rsidR="009E1938" w:rsidRPr="00F65F80" w:rsidRDefault="009E1938" w:rsidP="009E1938">
            <w:pPr>
              <w:pStyle w:val="Textbody"/>
              <w:ind w:firstLine="708"/>
              <w:jc w:val="both"/>
              <w:rPr>
                <w:rFonts w:ascii="Arial" w:hAnsi="Arial" w:cs="Arial"/>
                <w:color w:val="000000"/>
                <w:sz w:val="22"/>
                <w:szCs w:val="22"/>
              </w:rPr>
            </w:pPr>
          </w:p>
          <w:p w:rsidR="004C756B" w:rsidRDefault="004C756B" w:rsidP="00E834B4">
            <w:pPr>
              <w:jc w:val="center"/>
              <w:rPr>
                <w:rFonts w:ascii="Tahoma" w:hAnsi="Tahoma" w:cs="Tahoma"/>
                <w:b/>
                <w:sz w:val="28"/>
              </w:rPr>
            </w:pPr>
          </w:p>
          <w:p w:rsidR="00400BA1" w:rsidRDefault="00400BA1" w:rsidP="00400BA1">
            <w:pPr>
              <w:jc w:val="center"/>
              <w:rPr>
                <w:rFonts w:ascii="Arial Narrow" w:hAnsi="Arial Narrow"/>
                <w:b/>
                <w:bCs/>
              </w:rPr>
            </w:pPr>
            <w:r>
              <w:rPr>
                <w:rFonts w:ascii="Arial Narrow" w:hAnsi="Arial Narrow"/>
                <w:b/>
                <w:bCs/>
              </w:rPr>
              <w:t>INFORME DE DERIVACIÓN DEL ALUMNADO ABSENTISTA</w:t>
            </w:r>
          </w:p>
          <w:p w:rsidR="00400BA1" w:rsidRDefault="00400BA1" w:rsidP="00400BA1">
            <w:pPr>
              <w:jc w:val="center"/>
              <w:rPr>
                <w:rFonts w:ascii="Arial Narrow" w:hAnsi="Arial Narrow"/>
                <w:b/>
                <w:bCs/>
              </w:rPr>
            </w:pPr>
            <w:r>
              <w:rPr>
                <w:rFonts w:ascii="Arial Narrow" w:hAnsi="Arial Narrow"/>
                <w:b/>
                <w:bCs/>
              </w:rPr>
              <w:lastRenderedPageBreak/>
              <w:t>A ENTIDAD COLABORADORA</w:t>
            </w:r>
          </w:p>
          <w:p w:rsidR="00400BA1" w:rsidRDefault="00400BA1" w:rsidP="00400BA1">
            <w:pPr>
              <w:jc w:val="center"/>
              <w:rPr>
                <w:rFonts w:ascii="Arial Narrow" w:hAnsi="Arial Narrow"/>
                <w:b/>
                <w:bCs/>
              </w:rPr>
            </w:pPr>
            <w:r>
              <w:rPr>
                <w:rFonts w:ascii="Arial Narrow" w:hAnsi="Arial Narrow"/>
                <w:b/>
                <w:bCs/>
              </w:rPr>
              <w:t>___________________________________</w:t>
            </w:r>
          </w:p>
          <w:p w:rsidR="00400BA1" w:rsidRDefault="00400BA1" w:rsidP="00400BA1">
            <w:pPr>
              <w:jc w:val="center"/>
              <w:rPr>
                <w:rFonts w:ascii="Arial Narrow" w:hAnsi="Arial Narrow"/>
                <w:b/>
                <w:bCs/>
                <w:sz w:val="20"/>
                <w:szCs w:val="20"/>
              </w:rPr>
            </w:pPr>
          </w:p>
          <w:p w:rsidR="00400BA1" w:rsidRDefault="00400BA1" w:rsidP="00400BA1">
            <w:pPr>
              <w:jc w:val="center"/>
              <w:rPr>
                <w:rFonts w:ascii="Arial Narrow" w:hAnsi="Arial Narrow"/>
                <w:b/>
                <w:bCs/>
                <w:sz w:val="20"/>
                <w:szCs w:val="20"/>
              </w:rPr>
            </w:pPr>
          </w:p>
          <w:p w:rsidR="00400BA1" w:rsidRDefault="00400BA1" w:rsidP="00400BA1">
            <w:pPr>
              <w:rPr>
                <w:rFonts w:ascii="Arial Narrow" w:hAnsi="Arial Narrow"/>
                <w:sz w:val="20"/>
                <w:szCs w:val="20"/>
              </w:rPr>
            </w:pP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Curso Escolar ________ /________</w:t>
            </w:r>
            <w:r>
              <w:rPr>
                <w:rFonts w:ascii="Arial Narrow" w:hAnsi="Arial Narrow"/>
                <w:sz w:val="20"/>
                <w:szCs w:val="20"/>
              </w:rPr>
              <w:tab/>
              <w:t xml:space="preserve">         </w:t>
            </w:r>
            <w:r>
              <w:rPr>
                <w:rFonts w:ascii="Arial Narrow" w:hAnsi="Arial Narrow"/>
                <w:sz w:val="20"/>
                <w:szCs w:val="20"/>
              </w:rPr>
              <w:tab/>
            </w:r>
            <w:r>
              <w:rPr>
                <w:rFonts w:ascii="Arial Narrow" w:hAnsi="Arial Narrow"/>
                <w:sz w:val="20"/>
                <w:szCs w:val="20"/>
              </w:rPr>
              <w:tab/>
            </w:r>
          </w:p>
          <w:tbl>
            <w:tblPr>
              <w:tblW w:w="10210" w:type="dxa"/>
              <w:tblLayout w:type="fixed"/>
              <w:tblCellMar>
                <w:top w:w="55" w:type="dxa"/>
                <w:left w:w="55" w:type="dxa"/>
                <w:bottom w:w="55" w:type="dxa"/>
                <w:right w:w="55" w:type="dxa"/>
              </w:tblCellMar>
              <w:tblLook w:val="0000"/>
            </w:tblPr>
            <w:tblGrid>
              <w:gridCol w:w="1255"/>
              <w:gridCol w:w="15"/>
              <w:gridCol w:w="217"/>
              <w:gridCol w:w="3422"/>
              <w:gridCol w:w="193"/>
              <w:gridCol w:w="327"/>
              <w:gridCol w:w="1300"/>
              <w:gridCol w:w="74"/>
              <w:gridCol w:w="229"/>
              <w:gridCol w:w="509"/>
              <w:gridCol w:w="357"/>
              <w:gridCol w:w="93"/>
              <w:gridCol w:w="2209"/>
              <w:gridCol w:w="10"/>
            </w:tblGrid>
            <w:tr w:rsidR="00400BA1" w:rsidTr="00400BA1">
              <w:tc>
                <w:tcPr>
                  <w:tcW w:w="10210" w:type="dxa"/>
                  <w:gridSpan w:val="14"/>
                  <w:tcBorders>
                    <w:top w:val="single" w:sz="1" w:space="0" w:color="000000"/>
                    <w:left w:val="single" w:sz="1" w:space="0" w:color="000000"/>
                    <w:bottom w:val="single" w:sz="1" w:space="0" w:color="000000"/>
                    <w:right w:val="single" w:sz="1" w:space="0" w:color="000000"/>
                  </w:tcBorders>
                  <w:shd w:val="clear" w:color="auto" w:fill="auto"/>
                </w:tcPr>
                <w:p w:rsidR="00400BA1" w:rsidRDefault="00400BA1" w:rsidP="007216EE">
                  <w:pPr>
                    <w:pStyle w:val="Contenidodelatabla"/>
                    <w:shd w:val="clear" w:color="auto" w:fill="E6E6E6"/>
                    <w:jc w:val="center"/>
                    <w:rPr>
                      <w:rFonts w:ascii="Arial Narrow" w:hAnsi="Arial Narrow"/>
                      <w:b/>
                      <w:bCs/>
                      <w:sz w:val="20"/>
                      <w:szCs w:val="20"/>
                    </w:rPr>
                  </w:pPr>
                  <w:r>
                    <w:rPr>
                      <w:rFonts w:ascii="Arial Narrow" w:hAnsi="Arial Narrow"/>
                      <w:b/>
                      <w:bCs/>
                      <w:sz w:val="20"/>
                      <w:szCs w:val="20"/>
                    </w:rPr>
                    <w:t>DATOS DE ALUMNO/A</w:t>
                  </w:r>
                </w:p>
              </w:tc>
            </w:tr>
            <w:tr w:rsidR="00400BA1" w:rsidTr="00400BA1">
              <w:tc>
                <w:tcPr>
                  <w:tcW w:w="1270" w:type="dxa"/>
                  <w:gridSpan w:val="2"/>
                  <w:tcBorders>
                    <w:top w:val="single" w:sz="1" w:space="0" w:color="000000"/>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r>
                    <w:rPr>
                      <w:rFonts w:ascii="Arial Narrow" w:hAnsi="Arial Narrow"/>
                      <w:sz w:val="20"/>
                      <w:szCs w:val="20"/>
                    </w:rPr>
                    <w:t>Nombre</w:t>
                  </w:r>
                </w:p>
              </w:tc>
              <w:tc>
                <w:tcPr>
                  <w:tcW w:w="5762" w:type="dxa"/>
                  <w:gridSpan w:val="7"/>
                  <w:tcBorders>
                    <w:top w:val="single" w:sz="1" w:space="0" w:color="000000"/>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p>
              </w:tc>
              <w:tc>
                <w:tcPr>
                  <w:tcW w:w="866" w:type="dxa"/>
                  <w:gridSpan w:val="2"/>
                  <w:tcBorders>
                    <w:top w:val="single" w:sz="1" w:space="0" w:color="000000"/>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r>
                    <w:rPr>
                      <w:rFonts w:ascii="Arial Narrow" w:hAnsi="Arial Narrow"/>
                      <w:sz w:val="20"/>
                      <w:szCs w:val="20"/>
                    </w:rPr>
                    <w:t>F. Nac.</w:t>
                  </w:r>
                </w:p>
              </w:tc>
              <w:tc>
                <w:tcPr>
                  <w:tcW w:w="2312" w:type="dxa"/>
                  <w:gridSpan w:val="3"/>
                  <w:tcBorders>
                    <w:top w:val="single" w:sz="1" w:space="0" w:color="000000"/>
                    <w:left w:val="single" w:sz="1" w:space="0" w:color="000000"/>
                    <w:bottom w:val="single" w:sz="1" w:space="0" w:color="000000"/>
                    <w:right w:val="single" w:sz="1" w:space="0" w:color="000000"/>
                  </w:tcBorders>
                  <w:shd w:val="clear" w:color="auto" w:fill="auto"/>
                </w:tcPr>
                <w:p w:rsidR="00400BA1" w:rsidRDefault="00400BA1" w:rsidP="007216EE">
                  <w:pPr>
                    <w:pStyle w:val="Contenidodelatabla"/>
                    <w:rPr>
                      <w:rFonts w:ascii="Arial Narrow" w:hAnsi="Arial Narrow"/>
                      <w:sz w:val="20"/>
                      <w:szCs w:val="20"/>
                    </w:rPr>
                  </w:pPr>
                </w:p>
              </w:tc>
            </w:tr>
            <w:tr w:rsidR="00400BA1" w:rsidTr="00400BA1">
              <w:tc>
                <w:tcPr>
                  <w:tcW w:w="1270" w:type="dxa"/>
                  <w:gridSpan w:val="2"/>
                  <w:tcBorders>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r>
                    <w:rPr>
                      <w:rFonts w:ascii="Arial Narrow" w:hAnsi="Arial Narrow"/>
                      <w:sz w:val="20"/>
                      <w:szCs w:val="20"/>
                    </w:rPr>
                    <w:t xml:space="preserve">Centro </w:t>
                  </w:r>
                </w:p>
              </w:tc>
              <w:tc>
                <w:tcPr>
                  <w:tcW w:w="5762" w:type="dxa"/>
                  <w:gridSpan w:val="7"/>
                  <w:tcBorders>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p>
              </w:tc>
              <w:tc>
                <w:tcPr>
                  <w:tcW w:w="866" w:type="dxa"/>
                  <w:gridSpan w:val="2"/>
                  <w:tcBorders>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r>
                    <w:rPr>
                      <w:rFonts w:ascii="Arial Narrow" w:hAnsi="Arial Narrow"/>
                      <w:sz w:val="20"/>
                      <w:szCs w:val="20"/>
                    </w:rPr>
                    <w:t>Curso</w:t>
                  </w:r>
                </w:p>
              </w:tc>
              <w:tc>
                <w:tcPr>
                  <w:tcW w:w="2312" w:type="dxa"/>
                  <w:gridSpan w:val="3"/>
                  <w:tcBorders>
                    <w:left w:val="single" w:sz="1" w:space="0" w:color="000000"/>
                    <w:bottom w:val="single" w:sz="1" w:space="0" w:color="000000"/>
                    <w:right w:val="single" w:sz="1" w:space="0" w:color="000000"/>
                  </w:tcBorders>
                  <w:shd w:val="clear" w:color="auto" w:fill="auto"/>
                </w:tcPr>
                <w:p w:rsidR="00400BA1" w:rsidRDefault="00400BA1" w:rsidP="007216EE">
                  <w:pPr>
                    <w:pStyle w:val="Contenidodelatabla"/>
                    <w:rPr>
                      <w:rFonts w:ascii="Arial Narrow" w:hAnsi="Arial Narrow"/>
                      <w:sz w:val="20"/>
                      <w:szCs w:val="20"/>
                    </w:rPr>
                  </w:pPr>
                </w:p>
              </w:tc>
            </w:tr>
            <w:tr w:rsidR="00400BA1" w:rsidTr="00400BA1">
              <w:tc>
                <w:tcPr>
                  <w:tcW w:w="10210" w:type="dxa"/>
                  <w:gridSpan w:val="14"/>
                  <w:tcBorders>
                    <w:top w:val="single" w:sz="1" w:space="0" w:color="000000"/>
                    <w:left w:val="single" w:sz="1" w:space="0" w:color="000000"/>
                    <w:bottom w:val="single" w:sz="1" w:space="0" w:color="000000"/>
                    <w:right w:val="single" w:sz="1" w:space="0" w:color="000000"/>
                  </w:tcBorders>
                  <w:shd w:val="clear" w:color="auto" w:fill="auto"/>
                </w:tcPr>
                <w:p w:rsidR="00400BA1" w:rsidRDefault="00400BA1" w:rsidP="007216EE">
                  <w:pPr>
                    <w:pStyle w:val="Contenidodelatabla"/>
                    <w:shd w:val="clear" w:color="auto" w:fill="E6E6E6"/>
                    <w:jc w:val="center"/>
                    <w:rPr>
                      <w:rFonts w:ascii="Arial Narrow" w:hAnsi="Arial Narrow"/>
                      <w:b/>
                      <w:bCs/>
                      <w:sz w:val="20"/>
                      <w:szCs w:val="20"/>
                    </w:rPr>
                  </w:pPr>
                  <w:r>
                    <w:rPr>
                      <w:rFonts w:ascii="Arial Narrow" w:hAnsi="Arial Narrow"/>
                      <w:b/>
                      <w:bCs/>
                      <w:sz w:val="20"/>
                      <w:szCs w:val="20"/>
                    </w:rPr>
                    <w:t>DATOS FAMILIARES</w:t>
                  </w:r>
                </w:p>
              </w:tc>
            </w:tr>
            <w:tr w:rsidR="00400BA1" w:rsidTr="00400BA1">
              <w:trPr>
                <w:gridAfter w:val="1"/>
                <w:wAfter w:w="10" w:type="dxa"/>
              </w:trPr>
              <w:tc>
                <w:tcPr>
                  <w:tcW w:w="1255" w:type="dxa"/>
                  <w:tcBorders>
                    <w:top w:val="single" w:sz="1" w:space="0" w:color="000000"/>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r>
                    <w:rPr>
                      <w:rFonts w:ascii="Arial Narrow" w:hAnsi="Arial Narrow"/>
                      <w:sz w:val="20"/>
                      <w:szCs w:val="20"/>
                    </w:rPr>
                    <w:t>Domicilio</w:t>
                  </w:r>
                </w:p>
              </w:tc>
              <w:tc>
                <w:tcPr>
                  <w:tcW w:w="3654" w:type="dxa"/>
                  <w:gridSpan w:val="3"/>
                  <w:tcBorders>
                    <w:top w:val="single" w:sz="1" w:space="0" w:color="000000"/>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p>
              </w:tc>
              <w:tc>
                <w:tcPr>
                  <w:tcW w:w="520" w:type="dxa"/>
                  <w:gridSpan w:val="2"/>
                  <w:tcBorders>
                    <w:top w:val="single" w:sz="1" w:space="0" w:color="000000"/>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r>
                    <w:rPr>
                      <w:rFonts w:ascii="Arial Narrow" w:hAnsi="Arial Narrow"/>
                      <w:sz w:val="20"/>
                      <w:szCs w:val="20"/>
                    </w:rPr>
                    <w:t>CP.</w:t>
                  </w:r>
                </w:p>
              </w:tc>
              <w:tc>
                <w:tcPr>
                  <w:tcW w:w="1374" w:type="dxa"/>
                  <w:gridSpan w:val="2"/>
                  <w:tcBorders>
                    <w:top w:val="single" w:sz="1" w:space="0" w:color="000000"/>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p>
              </w:tc>
              <w:tc>
                <w:tcPr>
                  <w:tcW w:w="1188" w:type="dxa"/>
                  <w:gridSpan w:val="4"/>
                  <w:tcBorders>
                    <w:top w:val="single" w:sz="1" w:space="0" w:color="000000"/>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r>
                    <w:rPr>
                      <w:rFonts w:ascii="Arial Narrow" w:hAnsi="Arial Narrow"/>
                      <w:sz w:val="20"/>
                      <w:szCs w:val="20"/>
                    </w:rPr>
                    <w:t>Localidad</w:t>
                  </w:r>
                </w:p>
              </w:tc>
              <w:tc>
                <w:tcPr>
                  <w:tcW w:w="2209" w:type="dxa"/>
                  <w:tcBorders>
                    <w:top w:val="single" w:sz="1" w:space="0" w:color="000000"/>
                    <w:left w:val="single" w:sz="1" w:space="0" w:color="000000"/>
                    <w:bottom w:val="single" w:sz="1" w:space="0" w:color="000000"/>
                    <w:right w:val="single" w:sz="1" w:space="0" w:color="000000"/>
                  </w:tcBorders>
                  <w:shd w:val="clear" w:color="auto" w:fill="auto"/>
                </w:tcPr>
                <w:p w:rsidR="00400BA1" w:rsidRDefault="00400BA1" w:rsidP="007216EE">
                  <w:pPr>
                    <w:pStyle w:val="Contenidodelatabla"/>
                    <w:rPr>
                      <w:rFonts w:ascii="Arial Narrow" w:hAnsi="Arial Narrow"/>
                      <w:sz w:val="20"/>
                      <w:szCs w:val="20"/>
                    </w:rPr>
                  </w:pPr>
                </w:p>
              </w:tc>
            </w:tr>
            <w:tr w:rsidR="00400BA1" w:rsidTr="00400BA1">
              <w:tc>
                <w:tcPr>
                  <w:tcW w:w="10210" w:type="dxa"/>
                  <w:gridSpan w:val="14"/>
                  <w:tcBorders>
                    <w:top w:val="single" w:sz="1" w:space="0" w:color="000000"/>
                    <w:left w:val="single" w:sz="1" w:space="0" w:color="000000"/>
                    <w:bottom w:val="single" w:sz="1" w:space="0" w:color="000000"/>
                    <w:right w:val="single" w:sz="1" w:space="0" w:color="000000"/>
                  </w:tcBorders>
                  <w:shd w:val="clear" w:color="auto" w:fill="auto"/>
                </w:tcPr>
                <w:p w:rsidR="00400BA1" w:rsidRDefault="00400BA1" w:rsidP="007216EE">
                  <w:pPr>
                    <w:pStyle w:val="Contenidodelatabla"/>
                    <w:jc w:val="center"/>
                    <w:rPr>
                      <w:rFonts w:ascii="Arial Narrow" w:hAnsi="Arial Narrow"/>
                      <w:b/>
                      <w:bCs/>
                      <w:sz w:val="20"/>
                      <w:szCs w:val="20"/>
                    </w:rPr>
                  </w:pPr>
                  <w:r>
                    <w:rPr>
                      <w:rFonts w:ascii="Arial Narrow" w:hAnsi="Arial Narrow"/>
                      <w:b/>
                      <w:bCs/>
                      <w:sz w:val="20"/>
                      <w:szCs w:val="20"/>
                    </w:rPr>
                    <w:t>PADRE / TUTOR</w:t>
                  </w:r>
                </w:p>
              </w:tc>
            </w:tr>
            <w:tr w:rsidR="00400BA1" w:rsidTr="00400BA1">
              <w:tc>
                <w:tcPr>
                  <w:tcW w:w="1487" w:type="dxa"/>
                  <w:gridSpan w:val="3"/>
                  <w:tcBorders>
                    <w:top w:val="single" w:sz="1" w:space="0" w:color="000000"/>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r>
                    <w:rPr>
                      <w:rFonts w:ascii="Arial Narrow" w:hAnsi="Arial Narrow"/>
                      <w:sz w:val="20"/>
                      <w:szCs w:val="20"/>
                    </w:rPr>
                    <w:t xml:space="preserve">Nombre </w:t>
                  </w:r>
                </w:p>
              </w:tc>
              <w:tc>
                <w:tcPr>
                  <w:tcW w:w="5242" w:type="dxa"/>
                  <w:gridSpan w:val="4"/>
                  <w:tcBorders>
                    <w:top w:val="single" w:sz="1" w:space="0" w:color="000000"/>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p>
              </w:tc>
              <w:tc>
                <w:tcPr>
                  <w:tcW w:w="812" w:type="dxa"/>
                  <w:gridSpan w:val="3"/>
                  <w:tcBorders>
                    <w:top w:val="single" w:sz="1" w:space="0" w:color="000000"/>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r>
                    <w:rPr>
                      <w:rFonts w:ascii="Arial Narrow" w:hAnsi="Arial Narrow"/>
                      <w:sz w:val="20"/>
                      <w:szCs w:val="20"/>
                    </w:rPr>
                    <w:t>Edad</w:t>
                  </w:r>
                </w:p>
              </w:tc>
              <w:tc>
                <w:tcPr>
                  <w:tcW w:w="2669" w:type="dxa"/>
                  <w:gridSpan w:val="4"/>
                  <w:tcBorders>
                    <w:top w:val="single" w:sz="1" w:space="0" w:color="000000"/>
                    <w:left w:val="single" w:sz="1" w:space="0" w:color="000000"/>
                    <w:bottom w:val="single" w:sz="1" w:space="0" w:color="000000"/>
                    <w:right w:val="single" w:sz="1" w:space="0" w:color="000000"/>
                  </w:tcBorders>
                  <w:shd w:val="clear" w:color="auto" w:fill="auto"/>
                </w:tcPr>
                <w:p w:rsidR="00400BA1" w:rsidRDefault="00400BA1" w:rsidP="007216EE">
                  <w:pPr>
                    <w:pStyle w:val="Contenidodelatabla"/>
                    <w:rPr>
                      <w:rFonts w:ascii="Arial Narrow" w:hAnsi="Arial Narrow"/>
                      <w:sz w:val="20"/>
                      <w:szCs w:val="20"/>
                    </w:rPr>
                  </w:pPr>
                </w:p>
              </w:tc>
            </w:tr>
            <w:tr w:rsidR="00400BA1" w:rsidTr="00400BA1">
              <w:tc>
                <w:tcPr>
                  <w:tcW w:w="1487" w:type="dxa"/>
                  <w:gridSpan w:val="3"/>
                  <w:tcBorders>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r>
                    <w:rPr>
                      <w:rFonts w:ascii="Arial Narrow" w:hAnsi="Arial Narrow"/>
                      <w:sz w:val="20"/>
                      <w:szCs w:val="20"/>
                    </w:rPr>
                    <w:t>Profesión</w:t>
                  </w:r>
                </w:p>
              </w:tc>
              <w:tc>
                <w:tcPr>
                  <w:tcW w:w="5242" w:type="dxa"/>
                  <w:gridSpan w:val="4"/>
                  <w:tcBorders>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p>
              </w:tc>
              <w:tc>
                <w:tcPr>
                  <w:tcW w:w="812" w:type="dxa"/>
                  <w:gridSpan w:val="3"/>
                  <w:tcBorders>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r>
                    <w:rPr>
                      <w:rFonts w:ascii="Arial Narrow" w:hAnsi="Arial Narrow"/>
                      <w:sz w:val="20"/>
                      <w:szCs w:val="20"/>
                    </w:rPr>
                    <w:t>Tlfno.</w:t>
                  </w:r>
                </w:p>
              </w:tc>
              <w:tc>
                <w:tcPr>
                  <w:tcW w:w="2669" w:type="dxa"/>
                  <w:gridSpan w:val="4"/>
                  <w:tcBorders>
                    <w:left w:val="single" w:sz="1" w:space="0" w:color="000000"/>
                    <w:bottom w:val="single" w:sz="1" w:space="0" w:color="000000"/>
                    <w:right w:val="single" w:sz="1" w:space="0" w:color="000000"/>
                  </w:tcBorders>
                  <w:shd w:val="clear" w:color="auto" w:fill="auto"/>
                </w:tcPr>
                <w:p w:rsidR="00400BA1" w:rsidRDefault="00400BA1" w:rsidP="007216EE">
                  <w:pPr>
                    <w:pStyle w:val="Contenidodelatabla"/>
                    <w:rPr>
                      <w:rFonts w:ascii="Arial Narrow" w:hAnsi="Arial Narrow"/>
                      <w:sz w:val="20"/>
                      <w:szCs w:val="20"/>
                    </w:rPr>
                  </w:pPr>
                </w:p>
              </w:tc>
            </w:tr>
            <w:tr w:rsidR="00400BA1" w:rsidTr="00400BA1">
              <w:tc>
                <w:tcPr>
                  <w:tcW w:w="10210" w:type="dxa"/>
                  <w:gridSpan w:val="14"/>
                  <w:tcBorders>
                    <w:top w:val="single" w:sz="1" w:space="0" w:color="000000"/>
                    <w:left w:val="single" w:sz="1" w:space="0" w:color="000000"/>
                    <w:bottom w:val="single" w:sz="1" w:space="0" w:color="000000"/>
                    <w:right w:val="single" w:sz="1" w:space="0" w:color="000000"/>
                  </w:tcBorders>
                  <w:shd w:val="clear" w:color="auto" w:fill="auto"/>
                </w:tcPr>
                <w:p w:rsidR="00400BA1" w:rsidRDefault="00400BA1" w:rsidP="007216EE">
                  <w:pPr>
                    <w:pStyle w:val="Contenidodelatabla"/>
                    <w:jc w:val="center"/>
                    <w:rPr>
                      <w:rFonts w:ascii="Arial Narrow" w:hAnsi="Arial Narrow"/>
                      <w:b/>
                      <w:bCs/>
                      <w:sz w:val="20"/>
                      <w:szCs w:val="20"/>
                    </w:rPr>
                  </w:pPr>
                  <w:r>
                    <w:rPr>
                      <w:rFonts w:ascii="Arial Narrow" w:hAnsi="Arial Narrow"/>
                      <w:b/>
                      <w:bCs/>
                      <w:sz w:val="20"/>
                      <w:szCs w:val="20"/>
                    </w:rPr>
                    <w:t>MADRE / TUTORA</w:t>
                  </w:r>
                </w:p>
              </w:tc>
            </w:tr>
            <w:tr w:rsidR="00400BA1" w:rsidTr="00400BA1">
              <w:tc>
                <w:tcPr>
                  <w:tcW w:w="1487" w:type="dxa"/>
                  <w:gridSpan w:val="3"/>
                  <w:tcBorders>
                    <w:top w:val="single" w:sz="1" w:space="0" w:color="000000"/>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r>
                    <w:rPr>
                      <w:rFonts w:ascii="Arial Narrow" w:hAnsi="Arial Narrow"/>
                      <w:sz w:val="20"/>
                      <w:szCs w:val="20"/>
                    </w:rPr>
                    <w:t xml:space="preserve">Nombre </w:t>
                  </w:r>
                </w:p>
              </w:tc>
              <w:tc>
                <w:tcPr>
                  <w:tcW w:w="5242" w:type="dxa"/>
                  <w:gridSpan w:val="4"/>
                  <w:tcBorders>
                    <w:top w:val="single" w:sz="1" w:space="0" w:color="000000"/>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p>
              </w:tc>
              <w:tc>
                <w:tcPr>
                  <w:tcW w:w="812" w:type="dxa"/>
                  <w:gridSpan w:val="3"/>
                  <w:tcBorders>
                    <w:top w:val="single" w:sz="1" w:space="0" w:color="000000"/>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r>
                    <w:rPr>
                      <w:rFonts w:ascii="Arial Narrow" w:hAnsi="Arial Narrow"/>
                      <w:sz w:val="20"/>
                      <w:szCs w:val="20"/>
                    </w:rPr>
                    <w:t>Edad</w:t>
                  </w:r>
                </w:p>
              </w:tc>
              <w:tc>
                <w:tcPr>
                  <w:tcW w:w="2669" w:type="dxa"/>
                  <w:gridSpan w:val="4"/>
                  <w:tcBorders>
                    <w:top w:val="single" w:sz="1" w:space="0" w:color="000000"/>
                    <w:left w:val="single" w:sz="1" w:space="0" w:color="000000"/>
                    <w:bottom w:val="single" w:sz="1" w:space="0" w:color="000000"/>
                    <w:right w:val="single" w:sz="1" w:space="0" w:color="000000"/>
                  </w:tcBorders>
                  <w:shd w:val="clear" w:color="auto" w:fill="auto"/>
                </w:tcPr>
                <w:p w:rsidR="00400BA1" w:rsidRDefault="00400BA1" w:rsidP="007216EE">
                  <w:pPr>
                    <w:pStyle w:val="Contenidodelatabla"/>
                    <w:rPr>
                      <w:rFonts w:ascii="Arial Narrow" w:hAnsi="Arial Narrow"/>
                      <w:sz w:val="20"/>
                      <w:szCs w:val="20"/>
                    </w:rPr>
                  </w:pPr>
                </w:p>
              </w:tc>
            </w:tr>
            <w:tr w:rsidR="00400BA1" w:rsidTr="00400BA1">
              <w:tc>
                <w:tcPr>
                  <w:tcW w:w="1487" w:type="dxa"/>
                  <w:gridSpan w:val="3"/>
                  <w:tcBorders>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r>
                    <w:rPr>
                      <w:rFonts w:ascii="Arial Narrow" w:hAnsi="Arial Narrow"/>
                      <w:sz w:val="20"/>
                      <w:szCs w:val="20"/>
                    </w:rPr>
                    <w:t>Profesión</w:t>
                  </w:r>
                </w:p>
              </w:tc>
              <w:tc>
                <w:tcPr>
                  <w:tcW w:w="5242" w:type="dxa"/>
                  <w:gridSpan w:val="4"/>
                  <w:tcBorders>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p>
              </w:tc>
              <w:tc>
                <w:tcPr>
                  <w:tcW w:w="812" w:type="dxa"/>
                  <w:gridSpan w:val="3"/>
                  <w:tcBorders>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r>
                    <w:rPr>
                      <w:rFonts w:ascii="Arial Narrow" w:hAnsi="Arial Narrow"/>
                      <w:sz w:val="20"/>
                      <w:szCs w:val="20"/>
                    </w:rPr>
                    <w:t>Tlfno.</w:t>
                  </w:r>
                </w:p>
              </w:tc>
              <w:tc>
                <w:tcPr>
                  <w:tcW w:w="2669" w:type="dxa"/>
                  <w:gridSpan w:val="4"/>
                  <w:tcBorders>
                    <w:left w:val="single" w:sz="1" w:space="0" w:color="000000"/>
                    <w:bottom w:val="single" w:sz="1" w:space="0" w:color="000000"/>
                    <w:right w:val="single" w:sz="1" w:space="0" w:color="000000"/>
                  </w:tcBorders>
                  <w:shd w:val="clear" w:color="auto" w:fill="auto"/>
                </w:tcPr>
                <w:p w:rsidR="00400BA1" w:rsidRDefault="00400BA1" w:rsidP="007216EE">
                  <w:pPr>
                    <w:pStyle w:val="Contenidodelatabla"/>
                    <w:rPr>
                      <w:rFonts w:ascii="Arial Narrow" w:hAnsi="Arial Narrow"/>
                      <w:sz w:val="20"/>
                      <w:szCs w:val="20"/>
                    </w:rPr>
                  </w:pPr>
                </w:p>
              </w:tc>
            </w:tr>
            <w:tr w:rsidR="00400BA1" w:rsidTr="00400BA1">
              <w:tc>
                <w:tcPr>
                  <w:tcW w:w="10210" w:type="dxa"/>
                  <w:gridSpan w:val="14"/>
                  <w:tcBorders>
                    <w:top w:val="single" w:sz="1" w:space="0" w:color="000000"/>
                    <w:left w:val="single" w:sz="1" w:space="0" w:color="000000"/>
                    <w:bottom w:val="single" w:sz="1" w:space="0" w:color="000000"/>
                    <w:right w:val="single" w:sz="1" w:space="0" w:color="000000"/>
                  </w:tcBorders>
                  <w:shd w:val="clear" w:color="auto" w:fill="auto"/>
                </w:tcPr>
                <w:p w:rsidR="00400BA1" w:rsidRDefault="00400BA1" w:rsidP="007216EE">
                  <w:pPr>
                    <w:pStyle w:val="Contenidodelatabla"/>
                    <w:jc w:val="center"/>
                    <w:rPr>
                      <w:rFonts w:ascii="Arial Narrow" w:hAnsi="Arial Narrow"/>
                      <w:b/>
                      <w:bCs/>
                      <w:sz w:val="20"/>
                      <w:szCs w:val="20"/>
                    </w:rPr>
                  </w:pPr>
                  <w:r>
                    <w:rPr>
                      <w:rFonts w:ascii="Arial Narrow" w:hAnsi="Arial Narrow"/>
                      <w:b/>
                      <w:bCs/>
                      <w:sz w:val="20"/>
                      <w:szCs w:val="20"/>
                    </w:rPr>
                    <w:t>HERMANOS</w:t>
                  </w:r>
                </w:p>
              </w:tc>
            </w:tr>
            <w:tr w:rsidR="00400BA1" w:rsidTr="00400BA1">
              <w:trPr>
                <w:gridAfter w:val="1"/>
                <w:wAfter w:w="10" w:type="dxa"/>
              </w:trPr>
              <w:tc>
                <w:tcPr>
                  <w:tcW w:w="1487" w:type="dxa"/>
                  <w:gridSpan w:val="3"/>
                  <w:tcBorders>
                    <w:top w:val="single" w:sz="1" w:space="0" w:color="000000"/>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r>
                    <w:rPr>
                      <w:rFonts w:ascii="Arial Narrow" w:hAnsi="Arial Narrow"/>
                      <w:sz w:val="20"/>
                      <w:szCs w:val="20"/>
                    </w:rPr>
                    <w:t>Nº Hermanos</w:t>
                  </w:r>
                </w:p>
              </w:tc>
              <w:tc>
                <w:tcPr>
                  <w:tcW w:w="3615" w:type="dxa"/>
                  <w:gridSpan w:val="2"/>
                  <w:tcBorders>
                    <w:top w:val="single" w:sz="1" w:space="0" w:color="000000"/>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p>
              </w:tc>
              <w:tc>
                <w:tcPr>
                  <w:tcW w:w="2439" w:type="dxa"/>
                  <w:gridSpan w:val="5"/>
                  <w:tcBorders>
                    <w:top w:val="single" w:sz="1" w:space="0" w:color="000000"/>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r>
                    <w:rPr>
                      <w:rFonts w:ascii="Arial Narrow" w:hAnsi="Arial Narrow"/>
                      <w:sz w:val="20"/>
                      <w:szCs w:val="20"/>
                    </w:rPr>
                    <w:t>Lugar que ocupa</w:t>
                  </w:r>
                </w:p>
              </w:tc>
              <w:tc>
                <w:tcPr>
                  <w:tcW w:w="2659" w:type="dxa"/>
                  <w:gridSpan w:val="3"/>
                  <w:tcBorders>
                    <w:top w:val="single" w:sz="1" w:space="0" w:color="000000"/>
                    <w:left w:val="single" w:sz="1" w:space="0" w:color="000000"/>
                    <w:bottom w:val="single" w:sz="1" w:space="0" w:color="000000"/>
                    <w:right w:val="single" w:sz="1" w:space="0" w:color="000000"/>
                  </w:tcBorders>
                  <w:shd w:val="clear" w:color="auto" w:fill="auto"/>
                </w:tcPr>
                <w:p w:rsidR="00400BA1" w:rsidRDefault="00400BA1" w:rsidP="007216EE">
                  <w:pPr>
                    <w:pStyle w:val="Contenidodelatabla"/>
                    <w:rPr>
                      <w:rFonts w:ascii="Arial Narrow" w:hAnsi="Arial Narrow"/>
                      <w:sz w:val="20"/>
                      <w:szCs w:val="20"/>
                    </w:rPr>
                  </w:pPr>
                </w:p>
              </w:tc>
            </w:tr>
          </w:tbl>
          <w:p w:rsidR="00400BA1" w:rsidRDefault="00400BA1" w:rsidP="00400BA1">
            <w:pPr>
              <w:rPr>
                <w:rFonts w:ascii="Arial Narrow" w:hAnsi="Arial Narrow"/>
                <w:sz w:val="20"/>
                <w:szCs w:val="20"/>
              </w:rPr>
            </w:pPr>
          </w:p>
          <w:tbl>
            <w:tblPr>
              <w:tblW w:w="0" w:type="auto"/>
              <w:tblInd w:w="55" w:type="dxa"/>
              <w:tblLayout w:type="fixed"/>
              <w:tblCellMar>
                <w:top w:w="55" w:type="dxa"/>
                <w:left w:w="55" w:type="dxa"/>
                <w:bottom w:w="55" w:type="dxa"/>
                <w:right w:w="55" w:type="dxa"/>
              </w:tblCellMar>
              <w:tblLook w:val="0000"/>
            </w:tblPr>
            <w:tblGrid>
              <w:gridCol w:w="5328"/>
              <w:gridCol w:w="418"/>
              <w:gridCol w:w="4460"/>
            </w:tblGrid>
            <w:tr w:rsidR="00400BA1" w:rsidTr="007216EE">
              <w:tc>
                <w:tcPr>
                  <w:tcW w:w="10206" w:type="dxa"/>
                  <w:gridSpan w:val="3"/>
                  <w:tcBorders>
                    <w:top w:val="single" w:sz="1" w:space="0" w:color="000000"/>
                    <w:left w:val="single" w:sz="1" w:space="0" w:color="000000"/>
                    <w:bottom w:val="single" w:sz="1" w:space="0" w:color="000000"/>
                    <w:right w:val="single" w:sz="1" w:space="0" w:color="000000"/>
                  </w:tcBorders>
                  <w:shd w:val="clear" w:color="auto" w:fill="auto"/>
                </w:tcPr>
                <w:p w:rsidR="00400BA1" w:rsidRDefault="00400BA1" w:rsidP="007216EE">
                  <w:pPr>
                    <w:pStyle w:val="Contenidodelatabla"/>
                    <w:shd w:val="clear" w:color="auto" w:fill="E6E6E6"/>
                    <w:jc w:val="center"/>
                    <w:rPr>
                      <w:rFonts w:ascii="Arial Narrow" w:hAnsi="Arial Narrow"/>
                      <w:b/>
                      <w:bCs/>
                      <w:sz w:val="20"/>
                      <w:szCs w:val="20"/>
                    </w:rPr>
                  </w:pPr>
                  <w:r>
                    <w:rPr>
                      <w:rFonts w:ascii="Arial Narrow" w:hAnsi="Arial Narrow"/>
                      <w:b/>
                      <w:bCs/>
                      <w:sz w:val="20"/>
                      <w:szCs w:val="20"/>
                    </w:rPr>
                    <w:t>PROFESIONALES QUE PARTICIPAN EN EL CASO</w:t>
                  </w:r>
                </w:p>
              </w:tc>
            </w:tr>
            <w:tr w:rsidR="00400BA1" w:rsidTr="007216EE">
              <w:tc>
                <w:tcPr>
                  <w:tcW w:w="5328" w:type="dxa"/>
                  <w:tcBorders>
                    <w:top w:val="single" w:sz="1" w:space="0" w:color="000000"/>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r>
                    <w:rPr>
                      <w:rFonts w:ascii="Arial Narrow" w:hAnsi="Arial Narrow"/>
                      <w:sz w:val="20"/>
                      <w:szCs w:val="20"/>
                    </w:rPr>
                    <w:t>Dirección del Centro  /  Jefatura de Estudios</w:t>
                  </w:r>
                </w:p>
              </w:tc>
              <w:tc>
                <w:tcPr>
                  <w:tcW w:w="418" w:type="dxa"/>
                  <w:tcBorders>
                    <w:top w:val="single" w:sz="1" w:space="0" w:color="000000"/>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p>
              </w:tc>
              <w:tc>
                <w:tcPr>
                  <w:tcW w:w="4460" w:type="dxa"/>
                  <w:vMerge w:val="restart"/>
                  <w:tcBorders>
                    <w:top w:val="single" w:sz="1" w:space="0" w:color="000000"/>
                    <w:left w:val="single" w:sz="1" w:space="0" w:color="000000"/>
                    <w:bottom w:val="single" w:sz="1" w:space="0" w:color="000000"/>
                    <w:right w:val="single" w:sz="1" w:space="0" w:color="000000"/>
                  </w:tcBorders>
                  <w:shd w:val="clear" w:color="auto" w:fill="auto"/>
                </w:tcPr>
                <w:p w:rsidR="00400BA1" w:rsidRDefault="00400BA1" w:rsidP="007216EE">
                  <w:pPr>
                    <w:pStyle w:val="Contenidodelatabla"/>
                    <w:rPr>
                      <w:rFonts w:ascii="Arial Narrow" w:hAnsi="Arial Narrow"/>
                      <w:sz w:val="20"/>
                      <w:szCs w:val="20"/>
                    </w:rPr>
                  </w:pPr>
                  <w:r>
                    <w:rPr>
                      <w:rFonts w:ascii="Arial Narrow" w:hAnsi="Arial Narrow"/>
                      <w:sz w:val="20"/>
                      <w:szCs w:val="20"/>
                    </w:rPr>
                    <w:t>Entidades sociales que  intervienen con el alumno/a y/o la familia:</w:t>
                  </w:r>
                </w:p>
                <w:p w:rsidR="00400BA1" w:rsidRDefault="00400BA1" w:rsidP="007216EE">
                  <w:pPr>
                    <w:pStyle w:val="Contenidodelatabla"/>
                    <w:rPr>
                      <w:rFonts w:ascii="Arial Narrow" w:hAnsi="Arial Narrow"/>
                      <w:sz w:val="20"/>
                      <w:szCs w:val="20"/>
                    </w:rPr>
                  </w:pPr>
                </w:p>
                <w:p w:rsidR="00400BA1" w:rsidRDefault="00400BA1" w:rsidP="007216EE">
                  <w:pPr>
                    <w:pStyle w:val="Contenidodelatabla"/>
                    <w:rPr>
                      <w:rFonts w:ascii="Arial Narrow" w:hAnsi="Arial Narrow"/>
                      <w:sz w:val="20"/>
                      <w:szCs w:val="20"/>
                    </w:rPr>
                  </w:pPr>
                  <w:r>
                    <w:rPr>
                      <w:rFonts w:ascii="Arial Narrow" w:hAnsi="Arial Narrow"/>
                      <w:sz w:val="20"/>
                      <w:szCs w:val="20"/>
                    </w:rPr>
                    <w:t xml:space="preserve">1.- </w:t>
                  </w:r>
                </w:p>
                <w:p w:rsidR="00400BA1" w:rsidRDefault="00400BA1" w:rsidP="007216EE">
                  <w:pPr>
                    <w:pStyle w:val="Contenidodelatabla"/>
                    <w:rPr>
                      <w:rFonts w:ascii="Arial Narrow" w:hAnsi="Arial Narrow"/>
                      <w:sz w:val="20"/>
                      <w:szCs w:val="20"/>
                    </w:rPr>
                  </w:pPr>
                </w:p>
                <w:p w:rsidR="00400BA1" w:rsidRDefault="00400BA1" w:rsidP="007216EE">
                  <w:pPr>
                    <w:pStyle w:val="Contenidodelatabla"/>
                    <w:rPr>
                      <w:rFonts w:ascii="Arial Narrow" w:hAnsi="Arial Narrow"/>
                      <w:sz w:val="20"/>
                      <w:szCs w:val="20"/>
                    </w:rPr>
                  </w:pPr>
                  <w:r>
                    <w:rPr>
                      <w:rFonts w:ascii="Arial Narrow" w:hAnsi="Arial Narrow"/>
                      <w:sz w:val="20"/>
                      <w:szCs w:val="20"/>
                    </w:rPr>
                    <w:t>2.-</w:t>
                  </w:r>
                </w:p>
                <w:p w:rsidR="00400BA1" w:rsidRDefault="00400BA1" w:rsidP="007216EE">
                  <w:pPr>
                    <w:pStyle w:val="Contenidodelatabla"/>
                    <w:rPr>
                      <w:rFonts w:ascii="Arial Narrow" w:hAnsi="Arial Narrow"/>
                      <w:sz w:val="20"/>
                      <w:szCs w:val="20"/>
                    </w:rPr>
                  </w:pPr>
                </w:p>
                <w:p w:rsidR="00400BA1" w:rsidRDefault="00400BA1" w:rsidP="007216EE">
                  <w:pPr>
                    <w:pStyle w:val="Contenidodelatabla"/>
                    <w:rPr>
                      <w:rFonts w:ascii="Arial Narrow" w:hAnsi="Arial Narrow"/>
                      <w:sz w:val="20"/>
                      <w:szCs w:val="20"/>
                    </w:rPr>
                  </w:pPr>
                  <w:r>
                    <w:rPr>
                      <w:rFonts w:ascii="Arial Narrow" w:hAnsi="Arial Narrow"/>
                      <w:sz w:val="20"/>
                      <w:szCs w:val="20"/>
                    </w:rPr>
                    <w:t>3.-</w:t>
                  </w:r>
                </w:p>
              </w:tc>
            </w:tr>
            <w:tr w:rsidR="00400BA1" w:rsidTr="007216EE">
              <w:tc>
                <w:tcPr>
                  <w:tcW w:w="5328" w:type="dxa"/>
                  <w:tcBorders>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r>
                    <w:rPr>
                      <w:rFonts w:ascii="Arial Narrow" w:hAnsi="Arial Narrow"/>
                      <w:sz w:val="20"/>
                      <w:szCs w:val="20"/>
                    </w:rPr>
                    <w:t>Tutor/a del Curso</w:t>
                  </w:r>
                </w:p>
              </w:tc>
              <w:tc>
                <w:tcPr>
                  <w:tcW w:w="418" w:type="dxa"/>
                  <w:tcBorders>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p>
              </w:tc>
              <w:tc>
                <w:tcPr>
                  <w:tcW w:w="4460" w:type="dxa"/>
                  <w:vMerge/>
                  <w:tcBorders>
                    <w:top w:val="single" w:sz="1" w:space="0" w:color="000000"/>
                    <w:left w:val="single" w:sz="1" w:space="0" w:color="000000"/>
                    <w:bottom w:val="single" w:sz="1" w:space="0" w:color="000000"/>
                    <w:right w:val="single" w:sz="1" w:space="0" w:color="000000"/>
                  </w:tcBorders>
                  <w:shd w:val="clear" w:color="auto" w:fill="auto"/>
                </w:tcPr>
                <w:p w:rsidR="00400BA1" w:rsidRDefault="00400BA1" w:rsidP="007216EE"/>
              </w:tc>
            </w:tr>
            <w:tr w:rsidR="00400BA1" w:rsidTr="007216EE">
              <w:tc>
                <w:tcPr>
                  <w:tcW w:w="5328" w:type="dxa"/>
                  <w:tcBorders>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r>
                    <w:rPr>
                      <w:rFonts w:ascii="Arial Narrow" w:hAnsi="Arial Narrow"/>
                      <w:sz w:val="20"/>
                      <w:szCs w:val="20"/>
                    </w:rPr>
                    <w:t>Departamento de Orientación</w:t>
                  </w:r>
                </w:p>
              </w:tc>
              <w:tc>
                <w:tcPr>
                  <w:tcW w:w="418" w:type="dxa"/>
                  <w:tcBorders>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p>
              </w:tc>
              <w:tc>
                <w:tcPr>
                  <w:tcW w:w="4460" w:type="dxa"/>
                  <w:vMerge/>
                  <w:tcBorders>
                    <w:top w:val="single" w:sz="1" w:space="0" w:color="000000"/>
                    <w:left w:val="single" w:sz="1" w:space="0" w:color="000000"/>
                    <w:bottom w:val="single" w:sz="1" w:space="0" w:color="000000"/>
                    <w:right w:val="single" w:sz="1" w:space="0" w:color="000000"/>
                  </w:tcBorders>
                  <w:shd w:val="clear" w:color="auto" w:fill="auto"/>
                </w:tcPr>
                <w:p w:rsidR="00400BA1" w:rsidRDefault="00400BA1" w:rsidP="007216EE"/>
              </w:tc>
            </w:tr>
            <w:tr w:rsidR="00400BA1" w:rsidTr="007216EE">
              <w:tc>
                <w:tcPr>
                  <w:tcW w:w="5328" w:type="dxa"/>
                  <w:tcBorders>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r>
                    <w:rPr>
                      <w:rFonts w:ascii="Arial Narrow" w:hAnsi="Arial Narrow"/>
                      <w:sz w:val="20"/>
                      <w:szCs w:val="20"/>
                    </w:rPr>
                    <w:t>Trabajador/a Social EOE /  Educador/a Social EOE</w:t>
                  </w:r>
                </w:p>
              </w:tc>
              <w:tc>
                <w:tcPr>
                  <w:tcW w:w="418" w:type="dxa"/>
                  <w:tcBorders>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p>
              </w:tc>
              <w:tc>
                <w:tcPr>
                  <w:tcW w:w="4460" w:type="dxa"/>
                  <w:vMerge/>
                  <w:tcBorders>
                    <w:top w:val="single" w:sz="1" w:space="0" w:color="000000"/>
                    <w:left w:val="single" w:sz="1" w:space="0" w:color="000000"/>
                    <w:bottom w:val="single" w:sz="1" w:space="0" w:color="000000"/>
                    <w:right w:val="single" w:sz="1" w:space="0" w:color="000000"/>
                  </w:tcBorders>
                  <w:shd w:val="clear" w:color="auto" w:fill="auto"/>
                </w:tcPr>
                <w:p w:rsidR="00400BA1" w:rsidRDefault="00400BA1" w:rsidP="007216EE"/>
              </w:tc>
            </w:tr>
            <w:tr w:rsidR="00400BA1" w:rsidTr="007216EE">
              <w:tc>
                <w:tcPr>
                  <w:tcW w:w="5328" w:type="dxa"/>
                  <w:tcBorders>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r>
                    <w:rPr>
                      <w:rFonts w:ascii="Arial Narrow" w:hAnsi="Arial Narrow"/>
                      <w:sz w:val="20"/>
                      <w:szCs w:val="20"/>
                    </w:rPr>
                    <w:t>Servicios Sociales Comunitarios</w:t>
                  </w:r>
                </w:p>
              </w:tc>
              <w:tc>
                <w:tcPr>
                  <w:tcW w:w="418" w:type="dxa"/>
                  <w:tcBorders>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p>
              </w:tc>
              <w:tc>
                <w:tcPr>
                  <w:tcW w:w="4460" w:type="dxa"/>
                  <w:vMerge/>
                  <w:tcBorders>
                    <w:top w:val="single" w:sz="1" w:space="0" w:color="000000"/>
                    <w:left w:val="single" w:sz="1" w:space="0" w:color="000000"/>
                    <w:bottom w:val="single" w:sz="1" w:space="0" w:color="000000"/>
                    <w:right w:val="single" w:sz="1" w:space="0" w:color="000000"/>
                  </w:tcBorders>
                  <w:shd w:val="clear" w:color="auto" w:fill="auto"/>
                </w:tcPr>
                <w:p w:rsidR="00400BA1" w:rsidRDefault="00400BA1" w:rsidP="007216EE"/>
              </w:tc>
            </w:tr>
            <w:tr w:rsidR="00400BA1" w:rsidTr="007216EE">
              <w:trPr>
                <w:trHeight w:val="340"/>
              </w:trPr>
              <w:tc>
                <w:tcPr>
                  <w:tcW w:w="5328" w:type="dxa"/>
                  <w:tcBorders>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r>
                    <w:rPr>
                      <w:rFonts w:ascii="Arial Narrow" w:hAnsi="Arial Narrow"/>
                      <w:sz w:val="20"/>
                      <w:szCs w:val="20"/>
                    </w:rPr>
                    <w:t>Fiscalía de Menores</w:t>
                  </w:r>
                </w:p>
              </w:tc>
              <w:tc>
                <w:tcPr>
                  <w:tcW w:w="418" w:type="dxa"/>
                  <w:tcBorders>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p>
              </w:tc>
              <w:tc>
                <w:tcPr>
                  <w:tcW w:w="4460" w:type="dxa"/>
                  <w:vMerge/>
                  <w:tcBorders>
                    <w:top w:val="single" w:sz="1" w:space="0" w:color="000000"/>
                    <w:left w:val="single" w:sz="1" w:space="0" w:color="000000"/>
                    <w:bottom w:val="single" w:sz="1" w:space="0" w:color="000000"/>
                    <w:right w:val="single" w:sz="1" w:space="0" w:color="000000"/>
                  </w:tcBorders>
                  <w:shd w:val="clear" w:color="auto" w:fill="auto"/>
                </w:tcPr>
                <w:p w:rsidR="00400BA1" w:rsidRDefault="00400BA1" w:rsidP="007216EE"/>
              </w:tc>
            </w:tr>
          </w:tbl>
          <w:p w:rsidR="00400BA1" w:rsidRDefault="00400BA1" w:rsidP="00400BA1">
            <w:pPr>
              <w:rPr>
                <w:rFonts w:ascii="Arial Narrow" w:hAnsi="Arial Narrow"/>
                <w:sz w:val="20"/>
                <w:szCs w:val="20"/>
              </w:rPr>
            </w:pPr>
          </w:p>
          <w:tbl>
            <w:tblPr>
              <w:tblW w:w="10206" w:type="dxa"/>
              <w:tblInd w:w="55" w:type="dxa"/>
              <w:tblLayout w:type="fixed"/>
              <w:tblCellMar>
                <w:top w:w="55" w:type="dxa"/>
                <w:left w:w="55" w:type="dxa"/>
                <w:bottom w:w="55" w:type="dxa"/>
                <w:right w:w="55" w:type="dxa"/>
              </w:tblCellMar>
              <w:tblLook w:val="0000"/>
            </w:tblPr>
            <w:tblGrid>
              <w:gridCol w:w="9457"/>
              <w:gridCol w:w="749"/>
            </w:tblGrid>
            <w:tr w:rsidR="00400BA1" w:rsidTr="00400BA1">
              <w:tc>
                <w:tcPr>
                  <w:tcW w:w="10206" w:type="dxa"/>
                  <w:gridSpan w:val="2"/>
                  <w:tcBorders>
                    <w:top w:val="single" w:sz="1" w:space="0" w:color="000000"/>
                    <w:left w:val="single" w:sz="1" w:space="0" w:color="000000"/>
                    <w:bottom w:val="single" w:sz="1" w:space="0" w:color="000000"/>
                    <w:right w:val="single" w:sz="1" w:space="0" w:color="000000"/>
                  </w:tcBorders>
                  <w:shd w:val="clear" w:color="auto" w:fill="auto"/>
                </w:tcPr>
                <w:p w:rsidR="00400BA1" w:rsidRDefault="00400BA1" w:rsidP="007216EE">
                  <w:pPr>
                    <w:pStyle w:val="Contenidodelatabla"/>
                    <w:shd w:val="clear" w:color="auto" w:fill="E6E6E6"/>
                    <w:jc w:val="center"/>
                    <w:rPr>
                      <w:rFonts w:ascii="Arial Narrow" w:hAnsi="Arial Narrow"/>
                      <w:b/>
                      <w:bCs/>
                      <w:sz w:val="20"/>
                      <w:szCs w:val="20"/>
                    </w:rPr>
                  </w:pPr>
                  <w:r>
                    <w:rPr>
                      <w:rFonts w:ascii="Arial Narrow" w:hAnsi="Arial Narrow"/>
                      <w:b/>
                      <w:bCs/>
                      <w:sz w:val="20"/>
                      <w:szCs w:val="20"/>
                    </w:rPr>
                    <w:t>CONTEXTO SOCIO-FAMILIAR DEL ALUMNO/A</w:t>
                  </w:r>
                </w:p>
              </w:tc>
            </w:tr>
            <w:tr w:rsidR="00400BA1" w:rsidTr="00400BA1">
              <w:tc>
                <w:tcPr>
                  <w:tcW w:w="9457" w:type="dxa"/>
                  <w:tcBorders>
                    <w:top w:val="single" w:sz="1" w:space="0" w:color="000000"/>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r>
                    <w:rPr>
                      <w:rFonts w:ascii="Arial Narrow" w:hAnsi="Arial Narrow"/>
                      <w:sz w:val="20"/>
                      <w:szCs w:val="20"/>
                    </w:rPr>
                    <w:t xml:space="preserve">      Se encuentra en situación de desventaja sociocultural</w:t>
                  </w:r>
                </w:p>
              </w:tc>
              <w:tc>
                <w:tcPr>
                  <w:tcW w:w="749" w:type="dxa"/>
                  <w:tcBorders>
                    <w:top w:val="single" w:sz="1" w:space="0" w:color="000000"/>
                    <w:left w:val="single" w:sz="1" w:space="0" w:color="000000"/>
                    <w:bottom w:val="single" w:sz="1" w:space="0" w:color="000000"/>
                    <w:right w:val="single" w:sz="1" w:space="0" w:color="000000"/>
                  </w:tcBorders>
                  <w:shd w:val="clear" w:color="auto" w:fill="auto"/>
                </w:tcPr>
                <w:p w:rsidR="00400BA1" w:rsidRDefault="00400BA1" w:rsidP="007216EE">
                  <w:pPr>
                    <w:pStyle w:val="Contenidodelatabla"/>
                    <w:rPr>
                      <w:rFonts w:ascii="Arial Narrow" w:hAnsi="Arial Narrow"/>
                      <w:sz w:val="20"/>
                      <w:szCs w:val="20"/>
                    </w:rPr>
                  </w:pPr>
                </w:p>
              </w:tc>
            </w:tr>
            <w:tr w:rsidR="00400BA1" w:rsidTr="00400BA1">
              <w:tc>
                <w:tcPr>
                  <w:tcW w:w="9457" w:type="dxa"/>
                  <w:tcBorders>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r>
                    <w:rPr>
                      <w:rFonts w:ascii="Arial Narrow" w:hAnsi="Arial Narrow"/>
                      <w:sz w:val="20"/>
                      <w:szCs w:val="20"/>
                    </w:rPr>
                    <w:t xml:space="preserve">      Situación familiar desestructurada</w:t>
                  </w:r>
                </w:p>
              </w:tc>
              <w:tc>
                <w:tcPr>
                  <w:tcW w:w="749" w:type="dxa"/>
                  <w:tcBorders>
                    <w:left w:val="single" w:sz="1" w:space="0" w:color="000000"/>
                    <w:bottom w:val="single" w:sz="1" w:space="0" w:color="000000"/>
                    <w:right w:val="single" w:sz="1" w:space="0" w:color="000000"/>
                  </w:tcBorders>
                  <w:shd w:val="clear" w:color="auto" w:fill="auto"/>
                </w:tcPr>
                <w:p w:rsidR="00400BA1" w:rsidRDefault="00400BA1" w:rsidP="007216EE">
                  <w:pPr>
                    <w:pStyle w:val="Contenidodelatabla"/>
                    <w:rPr>
                      <w:rFonts w:ascii="Arial Narrow" w:hAnsi="Arial Narrow"/>
                      <w:sz w:val="20"/>
                      <w:szCs w:val="20"/>
                    </w:rPr>
                  </w:pPr>
                </w:p>
              </w:tc>
            </w:tr>
            <w:tr w:rsidR="00400BA1" w:rsidTr="00400BA1">
              <w:tc>
                <w:tcPr>
                  <w:tcW w:w="9457" w:type="dxa"/>
                  <w:tcBorders>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r>
                    <w:rPr>
                      <w:rFonts w:ascii="Arial Narrow" w:hAnsi="Arial Narrow"/>
                      <w:sz w:val="20"/>
                      <w:szCs w:val="20"/>
                    </w:rPr>
                    <w:t xml:space="preserve">      Presenta graves problemas de conducta</w:t>
                  </w:r>
                </w:p>
              </w:tc>
              <w:tc>
                <w:tcPr>
                  <w:tcW w:w="749" w:type="dxa"/>
                  <w:tcBorders>
                    <w:left w:val="single" w:sz="1" w:space="0" w:color="000000"/>
                    <w:bottom w:val="single" w:sz="1" w:space="0" w:color="000000"/>
                    <w:right w:val="single" w:sz="1" w:space="0" w:color="000000"/>
                  </w:tcBorders>
                  <w:shd w:val="clear" w:color="auto" w:fill="auto"/>
                </w:tcPr>
                <w:p w:rsidR="00400BA1" w:rsidRDefault="00400BA1" w:rsidP="007216EE">
                  <w:pPr>
                    <w:pStyle w:val="Contenidodelatabla"/>
                    <w:rPr>
                      <w:rFonts w:ascii="Arial Narrow" w:hAnsi="Arial Narrow"/>
                      <w:sz w:val="20"/>
                      <w:szCs w:val="20"/>
                    </w:rPr>
                  </w:pPr>
                </w:p>
              </w:tc>
            </w:tr>
            <w:tr w:rsidR="00400BA1" w:rsidTr="00400BA1">
              <w:tc>
                <w:tcPr>
                  <w:tcW w:w="9457" w:type="dxa"/>
                  <w:tcBorders>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r>
                    <w:rPr>
                      <w:rFonts w:ascii="Arial Narrow" w:hAnsi="Arial Narrow"/>
                      <w:sz w:val="20"/>
                      <w:szCs w:val="20"/>
                    </w:rPr>
                    <w:t xml:space="preserve">      Incorporación tardía al sistema educativo</w:t>
                  </w:r>
                </w:p>
              </w:tc>
              <w:tc>
                <w:tcPr>
                  <w:tcW w:w="749" w:type="dxa"/>
                  <w:tcBorders>
                    <w:left w:val="single" w:sz="1" w:space="0" w:color="000000"/>
                    <w:bottom w:val="single" w:sz="1" w:space="0" w:color="000000"/>
                    <w:right w:val="single" w:sz="1" w:space="0" w:color="000000"/>
                  </w:tcBorders>
                  <w:shd w:val="clear" w:color="auto" w:fill="auto"/>
                </w:tcPr>
                <w:p w:rsidR="00400BA1" w:rsidRDefault="00400BA1" w:rsidP="007216EE">
                  <w:pPr>
                    <w:pStyle w:val="Contenidodelatabla"/>
                    <w:rPr>
                      <w:rFonts w:ascii="Arial Narrow" w:hAnsi="Arial Narrow"/>
                      <w:sz w:val="20"/>
                      <w:szCs w:val="20"/>
                    </w:rPr>
                  </w:pPr>
                </w:p>
              </w:tc>
            </w:tr>
            <w:tr w:rsidR="00400BA1" w:rsidTr="00400BA1">
              <w:tc>
                <w:tcPr>
                  <w:tcW w:w="9457" w:type="dxa"/>
                  <w:tcBorders>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r>
                    <w:rPr>
                      <w:rFonts w:ascii="Arial Narrow" w:hAnsi="Arial Narrow"/>
                      <w:sz w:val="20"/>
                      <w:szCs w:val="20"/>
                    </w:rPr>
                    <w:t xml:space="preserve">      Pertenece a minorías étnicas o culturales en sit. Desfav. para su acceso, permanencia o promoción en el sist.educ.</w:t>
                  </w:r>
                </w:p>
              </w:tc>
              <w:tc>
                <w:tcPr>
                  <w:tcW w:w="749" w:type="dxa"/>
                  <w:tcBorders>
                    <w:left w:val="single" w:sz="1" w:space="0" w:color="000000"/>
                    <w:bottom w:val="single" w:sz="1" w:space="0" w:color="000000"/>
                    <w:right w:val="single" w:sz="1" w:space="0" w:color="000000"/>
                  </w:tcBorders>
                  <w:shd w:val="clear" w:color="auto" w:fill="auto"/>
                </w:tcPr>
                <w:p w:rsidR="00400BA1" w:rsidRDefault="00400BA1" w:rsidP="007216EE">
                  <w:pPr>
                    <w:pStyle w:val="Contenidodelatabla"/>
                    <w:rPr>
                      <w:rFonts w:ascii="Arial Narrow" w:hAnsi="Arial Narrow"/>
                      <w:sz w:val="20"/>
                      <w:szCs w:val="20"/>
                    </w:rPr>
                  </w:pPr>
                </w:p>
              </w:tc>
            </w:tr>
            <w:tr w:rsidR="00400BA1" w:rsidTr="00400BA1">
              <w:tc>
                <w:tcPr>
                  <w:tcW w:w="9457" w:type="dxa"/>
                  <w:tcBorders>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r>
                    <w:rPr>
                      <w:rFonts w:ascii="Arial Narrow" w:hAnsi="Arial Narrow"/>
                      <w:sz w:val="20"/>
                      <w:szCs w:val="20"/>
                    </w:rPr>
                    <w:t xml:space="preserve">      Escolarización irregular en cursos anteriores</w:t>
                  </w:r>
                </w:p>
              </w:tc>
              <w:tc>
                <w:tcPr>
                  <w:tcW w:w="749" w:type="dxa"/>
                  <w:tcBorders>
                    <w:left w:val="single" w:sz="1" w:space="0" w:color="000000"/>
                    <w:bottom w:val="single" w:sz="1" w:space="0" w:color="000000"/>
                    <w:right w:val="single" w:sz="1" w:space="0" w:color="000000"/>
                  </w:tcBorders>
                  <w:shd w:val="clear" w:color="auto" w:fill="auto"/>
                </w:tcPr>
                <w:p w:rsidR="00400BA1" w:rsidRDefault="00400BA1" w:rsidP="007216EE">
                  <w:pPr>
                    <w:pStyle w:val="Contenidodelatabla"/>
                    <w:rPr>
                      <w:rFonts w:ascii="Arial Narrow" w:hAnsi="Arial Narrow"/>
                      <w:sz w:val="20"/>
                      <w:szCs w:val="20"/>
                    </w:rPr>
                  </w:pPr>
                </w:p>
              </w:tc>
            </w:tr>
            <w:tr w:rsidR="00400BA1" w:rsidTr="00400BA1">
              <w:tc>
                <w:tcPr>
                  <w:tcW w:w="9457" w:type="dxa"/>
                  <w:tcBorders>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r>
                    <w:rPr>
                      <w:rFonts w:ascii="Arial Narrow" w:hAnsi="Arial Narrow"/>
                      <w:sz w:val="20"/>
                      <w:szCs w:val="20"/>
                    </w:rPr>
                    <w:t xml:space="preserve">      Faltas de competencias curriculares</w:t>
                  </w:r>
                </w:p>
              </w:tc>
              <w:tc>
                <w:tcPr>
                  <w:tcW w:w="749" w:type="dxa"/>
                  <w:tcBorders>
                    <w:left w:val="single" w:sz="1" w:space="0" w:color="000000"/>
                    <w:bottom w:val="single" w:sz="1" w:space="0" w:color="000000"/>
                    <w:right w:val="single" w:sz="1" w:space="0" w:color="000000"/>
                  </w:tcBorders>
                  <w:shd w:val="clear" w:color="auto" w:fill="auto"/>
                </w:tcPr>
                <w:p w:rsidR="00400BA1" w:rsidRDefault="00400BA1" w:rsidP="007216EE">
                  <w:pPr>
                    <w:pStyle w:val="Contenidodelatabla"/>
                    <w:rPr>
                      <w:rFonts w:ascii="Arial Narrow" w:hAnsi="Arial Narrow"/>
                      <w:sz w:val="20"/>
                      <w:szCs w:val="20"/>
                    </w:rPr>
                  </w:pPr>
                </w:p>
              </w:tc>
            </w:tr>
            <w:tr w:rsidR="00400BA1" w:rsidTr="00400BA1">
              <w:tc>
                <w:tcPr>
                  <w:tcW w:w="9457" w:type="dxa"/>
                  <w:tcBorders>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r>
                    <w:rPr>
                      <w:rFonts w:ascii="Arial Narrow" w:hAnsi="Arial Narrow"/>
                      <w:sz w:val="20"/>
                      <w:szCs w:val="20"/>
                    </w:rPr>
                    <w:t xml:space="preserve">      Frecuentes cambios de domicilio familiar sin previo aviso al centro</w:t>
                  </w:r>
                </w:p>
              </w:tc>
              <w:tc>
                <w:tcPr>
                  <w:tcW w:w="749" w:type="dxa"/>
                  <w:tcBorders>
                    <w:left w:val="single" w:sz="1" w:space="0" w:color="000000"/>
                    <w:bottom w:val="single" w:sz="1" w:space="0" w:color="000000"/>
                    <w:right w:val="single" w:sz="1" w:space="0" w:color="000000"/>
                  </w:tcBorders>
                  <w:shd w:val="clear" w:color="auto" w:fill="auto"/>
                </w:tcPr>
                <w:p w:rsidR="00400BA1" w:rsidRDefault="00400BA1" w:rsidP="007216EE">
                  <w:pPr>
                    <w:pStyle w:val="Contenidodelatabla"/>
                    <w:rPr>
                      <w:rFonts w:ascii="Arial Narrow" w:hAnsi="Arial Narrow"/>
                      <w:sz w:val="20"/>
                      <w:szCs w:val="20"/>
                    </w:rPr>
                  </w:pPr>
                </w:p>
              </w:tc>
            </w:tr>
            <w:tr w:rsidR="00400BA1" w:rsidTr="00400BA1">
              <w:tc>
                <w:tcPr>
                  <w:tcW w:w="9457" w:type="dxa"/>
                  <w:tcBorders>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r>
                    <w:rPr>
                      <w:rFonts w:ascii="Arial Narrow" w:hAnsi="Arial Narrow"/>
                      <w:sz w:val="20"/>
                      <w:szCs w:val="20"/>
                    </w:rPr>
                    <w:t xml:space="preserve">      Realiza tareas de carácter prelaboral</w:t>
                  </w:r>
                </w:p>
              </w:tc>
              <w:tc>
                <w:tcPr>
                  <w:tcW w:w="749" w:type="dxa"/>
                  <w:tcBorders>
                    <w:left w:val="single" w:sz="1" w:space="0" w:color="000000"/>
                    <w:bottom w:val="single" w:sz="1" w:space="0" w:color="000000"/>
                    <w:right w:val="single" w:sz="1" w:space="0" w:color="000000"/>
                  </w:tcBorders>
                  <w:shd w:val="clear" w:color="auto" w:fill="auto"/>
                </w:tcPr>
                <w:p w:rsidR="00400BA1" w:rsidRDefault="00400BA1" w:rsidP="007216EE">
                  <w:pPr>
                    <w:pStyle w:val="Contenidodelatabla"/>
                    <w:rPr>
                      <w:rFonts w:ascii="Arial Narrow" w:hAnsi="Arial Narrow"/>
                      <w:sz w:val="20"/>
                      <w:szCs w:val="20"/>
                    </w:rPr>
                  </w:pPr>
                </w:p>
              </w:tc>
            </w:tr>
            <w:tr w:rsidR="00400BA1" w:rsidTr="00400BA1">
              <w:trPr>
                <w:trHeight w:val="373"/>
              </w:trPr>
              <w:tc>
                <w:tcPr>
                  <w:tcW w:w="9457" w:type="dxa"/>
                  <w:tcBorders>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r>
                    <w:rPr>
                      <w:rFonts w:ascii="Arial Narrow" w:hAnsi="Arial Narrow"/>
                      <w:sz w:val="20"/>
                      <w:szCs w:val="20"/>
                    </w:rPr>
                    <w:t xml:space="preserve">      No puede seguir un proceso normalizado de escolarización por razones sociales o familiares</w:t>
                  </w:r>
                </w:p>
              </w:tc>
              <w:tc>
                <w:tcPr>
                  <w:tcW w:w="749" w:type="dxa"/>
                  <w:tcBorders>
                    <w:left w:val="single" w:sz="1" w:space="0" w:color="000000"/>
                    <w:bottom w:val="single" w:sz="1" w:space="0" w:color="000000"/>
                    <w:right w:val="single" w:sz="1" w:space="0" w:color="000000"/>
                  </w:tcBorders>
                  <w:shd w:val="clear" w:color="auto" w:fill="auto"/>
                </w:tcPr>
                <w:p w:rsidR="00400BA1" w:rsidRDefault="00400BA1" w:rsidP="007216EE">
                  <w:pPr>
                    <w:pStyle w:val="Contenidodelatabla"/>
                    <w:rPr>
                      <w:rFonts w:ascii="Arial Narrow" w:hAnsi="Arial Narrow"/>
                      <w:sz w:val="20"/>
                      <w:szCs w:val="20"/>
                    </w:rPr>
                  </w:pPr>
                </w:p>
              </w:tc>
            </w:tr>
            <w:tr w:rsidR="00400BA1" w:rsidTr="00400BA1">
              <w:tc>
                <w:tcPr>
                  <w:tcW w:w="9457" w:type="dxa"/>
                  <w:tcBorders>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r>
                    <w:rPr>
                      <w:rFonts w:ascii="Arial Narrow" w:hAnsi="Arial Narrow"/>
                      <w:sz w:val="20"/>
                      <w:szCs w:val="20"/>
                    </w:rPr>
                    <w:t xml:space="preserve">      Necesitan atención educ. fuera de las instit.  escolares por decisión judicial o por razones de salud</w:t>
                  </w:r>
                </w:p>
              </w:tc>
              <w:tc>
                <w:tcPr>
                  <w:tcW w:w="749" w:type="dxa"/>
                  <w:tcBorders>
                    <w:left w:val="single" w:sz="1" w:space="0" w:color="000000"/>
                    <w:bottom w:val="single" w:sz="1" w:space="0" w:color="000000"/>
                    <w:right w:val="single" w:sz="1" w:space="0" w:color="000000"/>
                  </w:tcBorders>
                  <w:shd w:val="clear" w:color="auto" w:fill="auto"/>
                </w:tcPr>
                <w:p w:rsidR="00400BA1" w:rsidRDefault="00400BA1" w:rsidP="007216EE">
                  <w:pPr>
                    <w:pStyle w:val="Contenidodelatabla"/>
                    <w:rPr>
                      <w:rFonts w:ascii="Arial Narrow" w:hAnsi="Arial Narrow"/>
                      <w:sz w:val="20"/>
                      <w:szCs w:val="20"/>
                    </w:rPr>
                  </w:pPr>
                </w:p>
              </w:tc>
            </w:tr>
            <w:tr w:rsidR="00400BA1" w:rsidTr="00400BA1">
              <w:trPr>
                <w:trHeight w:val="349"/>
              </w:trPr>
              <w:tc>
                <w:tcPr>
                  <w:tcW w:w="9457" w:type="dxa"/>
                  <w:tcBorders>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r>
                    <w:rPr>
                      <w:rFonts w:ascii="Arial Narrow" w:hAnsi="Arial Narrow"/>
                      <w:sz w:val="20"/>
                      <w:szCs w:val="20"/>
                    </w:rPr>
                    <w:t xml:space="preserve">      Otra información que considere importante (especificar)</w:t>
                  </w:r>
                </w:p>
              </w:tc>
              <w:tc>
                <w:tcPr>
                  <w:tcW w:w="749" w:type="dxa"/>
                  <w:tcBorders>
                    <w:left w:val="single" w:sz="1" w:space="0" w:color="000000"/>
                    <w:bottom w:val="single" w:sz="1" w:space="0" w:color="000000"/>
                    <w:right w:val="single" w:sz="1" w:space="0" w:color="000000"/>
                  </w:tcBorders>
                  <w:shd w:val="clear" w:color="auto" w:fill="auto"/>
                </w:tcPr>
                <w:p w:rsidR="00400BA1" w:rsidRDefault="00400BA1" w:rsidP="007216EE">
                  <w:pPr>
                    <w:pStyle w:val="Contenidodelatabla"/>
                    <w:rPr>
                      <w:rFonts w:ascii="Arial Narrow" w:hAnsi="Arial Narrow"/>
                      <w:sz w:val="20"/>
                      <w:szCs w:val="20"/>
                    </w:rPr>
                  </w:pPr>
                </w:p>
              </w:tc>
            </w:tr>
          </w:tbl>
          <w:p w:rsidR="00400BA1" w:rsidRDefault="00400BA1" w:rsidP="00400BA1">
            <w:pPr>
              <w:rPr>
                <w:rFonts w:ascii="Arial Narrow" w:hAnsi="Arial Narrow"/>
                <w:sz w:val="20"/>
                <w:szCs w:val="20"/>
              </w:rPr>
            </w:pPr>
          </w:p>
          <w:p w:rsidR="00400BA1" w:rsidRDefault="00400BA1" w:rsidP="00400BA1">
            <w:pPr>
              <w:rPr>
                <w:rFonts w:ascii="Arial Narrow" w:hAnsi="Arial Narrow"/>
                <w:sz w:val="20"/>
                <w:szCs w:val="20"/>
              </w:rPr>
            </w:pPr>
          </w:p>
          <w:tbl>
            <w:tblPr>
              <w:tblW w:w="0" w:type="auto"/>
              <w:tblInd w:w="55" w:type="dxa"/>
              <w:tblLayout w:type="fixed"/>
              <w:tblCellMar>
                <w:top w:w="55" w:type="dxa"/>
                <w:left w:w="55" w:type="dxa"/>
                <w:bottom w:w="55" w:type="dxa"/>
                <w:right w:w="55" w:type="dxa"/>
              </w:tblCellMar>
              <w:tblLook w:val="0000"/>
            </w:tblPr>
            <w:tblGrid>
              <w:gridCol w:w="1700"/>
              <w:gridCol w:w="1701"/>
              <w:gridCol w:w="1481"/>
              <w:gridCol w:w="220"/>
              <w:gridCol w:w="393"/>
              <w:gridCol w:w="1308"/>
              <w:gridCol w:w="1701"/>
              <w:gridCol w:w="954"/>
              <w:gridCol w:w="95"/>
              <w:gridCol w:w="647"/>
              <w:gridCol w:w="6"/>
            </w:tblGrid>
            <w:tr w:rsidR="00400BA1" w:rsidTr="007216EE">
              <w:tc>
                <w:tcPr>
                  <w:tcW w:w="10206" w:type="dxa"/>
                  <w:gridSpan w:val="11"/>
                  <w:tcBorders>
                    <w:top w:val="single" w:sz="1" w:space="0" w:color="000000"/>
                    <w:left w:val="single" w:sz="1" w:space="0" w:color="000000"/>
                    <w:bottom w:val="single" w:sz="1" w:space="0" w:color="000000"/>
                    <w:right w:val="single" w:sz="1" w:space="0" w:color="000000"/>
                  </w:tcBorders>
                  <w:shd w:val="clear" w:color="auto" w:fill="auto"/>
                </w:tcPr>
                <w:p w:rsidR="00400BA1" w:rsidRDefault="00400BA1" w:rsidP="007216EE">
                  <w:pPr>
                    <w:pStyle w:val="Contenidodelatabla"/>
                    <w:shd w:val="clear" w:color="auto" w:fill="E6E6E6"/>
                    <w:jc w:val="center"/>
                    <w:rPr>
                      <w:rFonts w:ascii="Arial Narrow" w:hAnsi="Arial Narrow"/>
                      <w:b/>
                      <w:bCs/>
                      <w:sz w:val="20"/>
                      <w:szCs w:val="20"/>
                    </w:rPr>
                  </w:pPr>
                  <w:r>
                    <w:rPr>
                      <w:rFonts w:ascii="Arial Narrow" w:hAnsi="Arial Narrow"/>
                      <w:b/>
                      <w:bCs/>
                      <w:sz w:val="20"/>
                      <w:szCs w:val="20"/>
                    </w:rPr>
                    <w:t>DATOS DE ABSENTISMO</w:t>
                  </w:r>
                </w:p>
              </w:tc>
            </w:tr>
            <w:tr w:rsidR="00400BA1" w:rsidTr="007216EE">
              <w:trPr>
                <w:trHeight w:val="464"/>
              </w:trPr>
              <w:tc>
                <w:tcPr>
                  <w:tcW w:w="1700" w:type="dxa"/>
                  <w:vMerge w:val="restart"/>
                  <w:tcBorders>
                    <w:top w:val="single" w:sz="1" w:space="0" w:color="000000"/>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r>
                    <w:rPr>
                      <w:rFonts w:ascii="Arial Narrow" w:hAnsi="Arial Narrow"/>
                      <w:sz w:val="20"/>
                      <w:szCs w:val="20"/>
                    </w:rPr>
                    <w:t xml:space="preserve">Faltas </w:t>
                  </w:r>
                </w:p>
                <w:p w:rsidR="00400BA1" w:rsidRDefault="00400BA1" w:rsidP="007216EE">
                  <w:pPr>
                    <w:pStyle w:val="Contenidodelatabla"/>
                    <w:rPr>
                      <w:rFonts w:ascii="Arial Narrow" w:hAnsi="Arial Narrow"/>
                      <w:sz w:val="20"/>
                      <w:szCs w:val="20"/>
                    </w:rPr>
                  </w:pPr>
                  <w:r>
                    <w:rPr>
                      <w:rFonts w:ascii="Arial Narrow" w:hAnsi="Arial Narrow"/>
                      <w:sz w:val="20"/>
                      <w:szCs w:val="20"/>
                    </w:rPr>
                    <w:t>asistencia</w:t>
                  </w:r>
                </w:p>
                <w:p w:rsidR="00400BA1" w:rsidRDefault="00400BA1" w:rsidP="007216EE">
                  <w:pPr>
                    <w:pStyle w:val="Contenidodelatabla"/>
                    <w:rPr>
                      <w:rFonts w:ascii="Arial Narrow" w:hAnsi="Arial Narrow"/>
                      <w:sz w:val="20"/>
                      <w:szCs w:val="20"/>
                    </w:rPr>
                  </w:pPr>
                  <w:r>
                    <w:rPr>
                      <w:rFonts w:ascii="Arial Narrow" w:hAnsi="Arial Narrow"/>
                      <w:sz w:val="20"/>
                      <w:szCs w:val="20"/>
                    </w:rPr>
                    <w:t>injustificadas</w:t>
                  </w:r>
                </w:p>
              </w:tc>
              <w:tc>
                <w:tcPr>
                  <w:tcW w:w="1701" w:type="dxa"/>
                  <w:tcBorders>
                    <w:top w:val="single" w:sz="1" w:space="0" w:color="000000"/>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r>
                    <w:rPr>
                      <w:rFonts w:ascii="Arial Narrow" w:hAnsi="Arial Narrow"/>
                      <w:sz w:val="20"/>
                      <w:szCs w:val="20"/>
                    </w:rPr>
                    <w:t>Sep.</w:t>
                  </w:r>
                </w:p>
              </w:tc>
              <w:tc>
                <w:tcPr>
                  <w:tcW w:w="1701" w:type="dxa"/>
                  <w:gridSpan w:val="2"/>
                  <w:tcBorders>
                    <w:top w:val="single" w:sz="1" w:space="0" w:color="000000"/>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r>
                    <w:rPr>
                      <w:rFonts w:ascii="Arial Narrow" w:hAnsi="Arial Narrow"/>
                      <w:sz w:val="20"/>
                      <w:szCs w:val="20"/>
                    </w:rPr>
                    <w:t>Oct.</w:t>
                  </w:r>
                </w:p>
              </w:tc>
              <w:tc>
                <w:tcPr>
                  <w:tcW w:w="1701" w:type="dxa"/>
                  <w:gridSpan w:val="2"/>
                  <w:tcBorders>
                    <w:top w:val="single" w:sz="1" w:space="0" w:color="000000"/>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r>
                    <w:rPr>
                      <w:rFonts w:ascii="Arial Narrow" w:hAnsi="Arial Narrow"/>
                      <w:sz w:val="20"/>
                      <w:szCs w:val="20"/>
                    </w:rPr>
                    <w:t>Nov.</w:t>
                  </w:r>
                </w:p>
              </w:tc>
              <w:tc>
                <w:tcPr>
                  <w:tcW w:w="1701" w:type="dxa"/>
                  <w:tcBorders>
                    <w:top w:val="single" w:sz="1" w:space="0" w:color="000000"/>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r>
                    <w:rPr>
                      <w:rFonts w:ascii="Arial Narrow" w:hAnsi="Arial Narrow"/>
                      <w:sz w:val="20"/>
                      <w:szCs w:val="20"/>
                    </w:rPr>
                    <w:t>Dic.</w:t>
                  </w:r>
                </w:p>
              </w:tc>
              <w:tc>
                <w:tcPr>
                  <w:tcW w:w="1702" w:type="dxa"/>
                  <w:gridSpan w:val="4"/>
                  <w:tcBorders>
                    <w:top w:val="single" w:sz="1" w:space="0" w:color="000000"/>
                    <w:left w:val="single" w:sz="1" w:space="0" w:color="000000"/>
                    <w:bottom w:val="single" w:sz="1" w:space="0" w:color="000000"/>
                    <w:right w:val="single" w:sz="1" w:space="0" w:color="000000"/>
                  </w:tcBorders>
                  <w:shd w:val="clear" w:color="auto" w:fill="auto"/>
                </w:tcPr>
                <w:p w:rsidR="00400BA1" w:rsidRDefault="00400BA1" w:rsidP="007216EE">
                  <w:pPr>
                    <w:pStyle w:val="Contenidodelatabla"/>
                    <w:rPr>
                      <w:rFonts w:ascii="Arial Narrow" w:hAnsi="Arial Narrow"/>
                      <w:sz w:val="20"/>
                      <w:szCs w:val="20"/>
                    </w:rPr>
                  </w:pPr>
                  <w:r>
                    <w:rPr>
                      <w:rFonts w:ascii="Arial Narrow" w:hAnsi="Arial Narrow"/>
                      <w:sz w:val="20"/>
                      <w:szCs w:val="20"/>
                    </w:rPr>
                    <w:t>Ene.</w:t>
                  </w:r>
                </w:p>
              </w:tc>
            </w:tr>
            <w:tr w:rsidR="00400BA1" w:rsidTr="007216EE">
              <w:tc>
                <w:tcPr>
                  <w:tcW w:w="1700" w:type="dxa"/>
                  <w:vMerge/>
                  <w:tcBorders>
                    <w:top w:val="single" w:sz="1" w:space="0" w:color="000000"/>
                    <w:left w:val="single" w:sz="1" w:space="0" w:color="000000"/>
                    <w:bottom w:val="single" w:sz="1" w:space="0" w:color="000000"/>
                  </w:tcBorders>
                  <w:shd w:val="clear" w:color="auto" w:fill="auto"/>
                </w:tcPr>
                <w:p w:rsidR="00400BA1" w:rsidRDefault="00400BA1" w:rsidP="007216EE"/>
              </w:tc>
              <w:tc>
                <w:tcPr>
                  <w:tcW w:w="1701" w:type="dxa"/>
                  <w:tcBorders>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r>
                    <w:rPr>
                      <w:rFonts w:ascii="Arial Narrow" w:hAnsi="Arial Narrow"/>
                      <w:sz w:val="20"/>
                      <w:szCs w:val="20"/>
                    </w:rPr>
                    <w:t>Feb.</w:t>
                  </w:r>
                </w:p>
              </w:tc>
              <w:tc>
                <w:tcPr>
                  <w:tcW w:w="1701" w:type="dxa"/>
                  <w:gridSpan w:val="2"/>
                  <w:tcBorders>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r>
                    <w:rPr>
                      <w:rFonts w:ascii="Arial Narrow" w:hAnsi="Arial Narrow"/>
                      <w:sz w:val="20"/>
                      <w:szCs w:val="20"/>
                    </w:rPr>
                    <w:t>Mar.</w:t>
                  </w:r>
                </w:p>
              </w:tc>
              <w:tc>
                <w:tcPr>
                  <w:tcW w:w="1701" w:type="dxa"/>
                  <w:gridSpan w:val="2"/>
                  <w:tcBorders>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r>
                    <w:rPr>
                      <w:rFonts w:ascii="Arial Narrow" w:hAnsi="Arial Narrow"/>
                      <w:sz w:val="20"/>
                      <w:szCs w:val="20"/>
                    </w:rPr>
                    <w:t>Abr.</w:t>
                  </w:r>
                </w:p>
              </w:tc>
              <w:tc>
                <w:tcPr>
                  <w:tcW w:w="1701" w:type="dxa"/>
                  <w:tcBorders>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r>
                    <w:rPr>
                      <w:rFonts w:ascii="Arial Narrow" w:hAnsi="Arial Narrow"/>
                      <w:sz w:val="20"/>
                      <w:szCs w:val="20"/>
                    </w:rPr>
                    <w:t>May.</w:t>
                  </w:r>
                </w:p>
              </w:tc>
              <w:tc>
                <w:tcPr>
                  <w:tcW w:w="1702" w:type="dxa"/>
                  <w:gridSpan w:val="4"/>
                  <w:tcBorders>
                    <w:left w:val="single" w:sz="1" w:space="0" w:color="000000"/>
                    <w:bottom w:val="single" w:sz="1" w:space="0" w:color="000000"/>
                    <w:right w:val="single" w:sz="1" w:space="0" w:color="000000"/>
                  </w:tcBorders>
                  <w:shd w:val="clear" w:color="auto" w:fill="auto"/>
                </w:tcPr>
                <w:p w:rsidR="00400BA1" w:rsidRDefault="00400BA1" w:rsidP="007216EE">
                  <w:pPr>
                    <w:pStyle w:val="Contenidodelatabla"/>
                    <w:rPr>
                      <w:rFonts w:ascii="Arial Narrow" w:hAnsi="Arial Narrow"/>
                      <w:sz w:val="20"/>
                      <w:szCs w:val="20"/>
                    </w:rPr>
                  </w:pPr>
                  <w:r>
                    <w:rPr>
                      <w:rFonts w:ascii="Arial Narrow" w:hAnsi="Arial Narrow"/>
                      <w:sz w:val="20"/>
                      <w:szCs w:val="20"/>
                    </w:rPr>
                    <w:t>Jun.</w:t>
                  </w:r>
                </w:p>
              </w:tc>
            </w:tr>
            <w:tr w:rsidR="00400BA1" w:rsidTr="007216EE">
              <w:tc>
                <w:tcPr>
                  <w:tcW w:w="10206" w:type="dxa"/>
                  <w:gridSpan w:val="11"/>
                  <w:tcBorders>
                    <w:top w:val="single" w:sz="1" w:space="0" w:color="000000"/>
                    <w:left w:val="single" w:sz="1" w:space="0" w:color="000000"/>
                    <w:bottom w:val="single" w:sz="1" w:space="0" w:color="000000"/>
                    <w:right w:val="single" w:sz="1" w:space="0" w:color="000000"/>
                  </w:tcBorders>
                  <w:shd w:val="clear" w:color="auto" w:fill="auto"/>
                </w:tcPr>
                <w:p w:rsidR="00400BA1" w:rsidRDefault="00400BA1" w:rsidP="007216EE">
                  <w:pPr>
                    <w:pStyle w:val="Contenidodelatabla"/>
                    <w:jc w:val="center"/>
                    <w:rPr>
                      <w:rFonts w:ascii="Arial Narrow" w:hAnsi="Arial Narrow"/>
                      <w:b/>
                      <w:bCs/>
                      <w:sz w:val="20"/>
                      <w:szCs w:val="20"/>
                    </w:rPr>
                  </w:pPr>
                  <w:r>
                    <w:rPr>
                      <w:rFonts w:ascii="Arial Narrow" w:hAnsi="Arial Narrow"/>
                      <w:b/>
                      <w:bCs/>
                      <w:sz w:val="20"/>
                      <w:szCs w:val="20"/>
                    </w:rPr>
                    <w:t>Causas de absentismo valoradas por el centro</w:t>
                  </w:r>
                </w:p>
              </w:tc>
            </w:tr>
            <w:tr w:rsidR="00400BA1" w:rsidTr="007216EE">
              <w:tc>
                <w:tcPr>
                  <w:tcW w:w="9458" w:type="dxa"/>
                  <w:gridSpan w:val="8"/>
                  <w:tcBorders>
                    <w:top w:val="single" w:sz="1" w:space="0" w:color="000000"/>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r>
                    <w:rPr>
                      <w:rFonts w:ascii="Arial Narrow" w:hAnsi="Arial Narrow"/>
                      <w:sz w:val="20"/>
                      <w:szCs w:val="20"/>
                    </w:rPr>
                    <w:t>Ausencia padre, madre o tutor/a en domicilio para asistir al menor</w:t>
                  </w:r>
                </w:p>
              </w:tc>
              <w:tc>
                <w:tcPr>
                  <w:tcW w:w="748" w:type="dxa"/>
                  <w:gridSpan w:val="3"/>
                  <w:tcBorders>
                    <w:top w:val="single" w:sz="1" w:space="0" w:color="000000"/>
                    <w:left w:val="single" w:sz="1" w:space="0" w:color="000000"/>
                    <w:bottom w:val="single" w:sz="1" w:space="0" w:color="000000"/>
                    <w:right w:val="single" w:sz="1" w:space="0" w:color="000000"/>
                  </w:tcBorders>
                  <w:shd w:val="clear" w:color="auto" w:fill="auto"/>
                </w:tcPr>
                <w:p w:rsidR="00400BA1" w:rsidRDefault="00400BA1" w:rsidP="007216EE">
                  <w:pPr>
                    <w:pStyle w:val="Contenidodelatabla"/>
                    <w:rPr>
                      <w:rFonts w:ascii="Arial Narrow" w:hAnsi="Arial Narrow"/>
                      <w:sz w:val="20"/>
                      <w:szCs w:val="20"/>
                    </w:rPr>
                  </w:pPr>
                </w:p>
              </w:tc>
            </w:tr>
            <w:tr w:rsidR="00400BA1" w:rsidTr="007216EE">
              <w:tc>
                <w:tcPr>
                  <w:tcW w:w="9458" w:type="dxa"/>
                  <w:gridSpan w:val="8"/>
                  <w:tcBorders>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r>
                    <w:rPr>
                      <w:rFonts w:ascii="Arial Narrow" w:hAnsi="Arial Narrow"/>
                      <w:sz w:val="20"/>
                      <w:szCs w:val="20"/>
                    </w:rPr>
                    <w:t>Despreocupación o desinterés del padre, madre o tutor/a</w:t>
                  </w:r>
                </w:p>
              </w:tc>
              <w:tc>
                <w:tcPr>
                  <w:tcW w:w="748" w:type="dxa"/>
                  <w:gridSpan w:val="3"/>
                  <w:tcBorders>
                    <w:left w:val="single" w:sz="1" w:space="0" w:color="000000"/>
                    <w:bottom w:val="single" w:sz="1" w:space="0" w:color="000000"/>
                    <w:right w:val="single" w:sz="1" w:space="0" w:color="000000"/>
                  </w:tcBorders>
                  <w:shd w:val="clear" w:color="auto" w:fill="auto"/>
                </w:tcPr>
                <w:p w:rsidR="00400BA1" w:rsidRDefault="00400BA1" w:rsidP="007216EE">
                  <w:pPr>
                    <w:pStyle w:val="Contenidodelatabla"/>
                    <w:rPr>
                      <w:rFonts w:ascii="Arial Narrow" w:hAnsi="Arial Narrow"/>
                      <w:sz w:val="20"/>
                      <w:szCs w:val="20"/>
                    </w:rPr>
                  </w:pPr>
                </w:p>
              </w:tc>
            </w:tr>
            <w:tr w:rsidR="00400BA1" w:rsidTr="007216EE">
              <w:tc>
                <w:tcPr>
                  <w:tcW w:w="9458" w:type="dxa"/>
                  <w:gridSpan w:val="8"/>
                  <w:tcBorders>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r>
                    <w:rPr>
                      <w:rFonts w:ascii="Arial Narrow" w:hAnsi="Arial Narrow"/>
                      <w:sz w:val="20"/>
                      <w:szCs w:val="20"/>
                    </w:rPr>
                    <w:t>Problema de salud en la familia (enfermedad, adicción, etc,.)</w:t>
                  </w:r>
                </w:p>
              </w:tc>
              <w:tc>
                <w:tcPr>
                  <w:tcW w:w="748" w:type="dxa"/>
                  <w:gridSpan w:val="3"/>
                  <w:tcBorders>
                    <w:left w:val="single" w:sz="1" w:space="0" w:color="000000"/>
                    <w:bottom w:val="single" w:sz="1" w:space="0" w:color="000000"/>
                    <w:right w:val="single" w:sz="1" w:space="0" w:color="000000"/>
                  </w:tcBorders>
                  <w:shd w:val="clear" w:color="auto" w:fill="auto"/>
                </w:tcPr>
                <w:p w:rsidR="00400BA1" w:rsidRDefault="00400BA1" w:rsidP="007216EE">
                  <w:pPr>
                    <w:pStyle w:val="Contenidodelatabla"/>
                    <w:rPr>
                      <w:rFonts w:ascii="Arial Narrow" w:hAnsi="Arial Narrow"/>
                      <w:sz w:val="20"/>
                      <w:szCs w:val="20"/>
                    </w:rPr>
                  </w:pPr>
                </w:p>
              </w:tc>
            </w:tr>
            <w:tr w:rsidR="00400BA1" w:rsidTr="007216EE">
              <w:tc>
                <w:tcPr>
                  <w:tcW w:w="9458" w:type="dxa"/>
                  <w:gridSpan w:val="8"/>
                  <w:tcBorders>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r>
                    <w:rPr>
                      <w:rFonts w:ascii="Arial Narrow" w:hAnsi="Arial Narrow"/>
                      <w:sz w:val="20"/>
                      <w:szCs w:val="20"/>
                    </w:rPr>
                    <w:t>Conflicto familiar</w:t>
                  </w:r>
                </w:p>
              </w:tc>
              <w:tc>
                <w:tcPr>
                  <w:tcW w:w="748" w:type="dxa"/>
                  <w:gridSpan w:val="3"/>
                  <w:tcBorders>
                    <w:left w:val="single" w:sz="1" w:space="0" w:color="000000"/>
                    <w:bottom w:val="single" w:sz="1" w:space="0" w:color="000000"/>
                    <w:right w:val="single" w:sz="1" w:space="0" w:color="000000"/>
                  </w:tcBorders>
                  <w:shd w:val="clear" w:color="auto" w:fill="auto"/>
                </w:tcPr>
                <w:p w:rsidR="00400BA1" w:rsidRDefault="00400BA1" w:rsidP="007216EE">
                  <w:pPr>
                    <w:pStyle w:val="Contenidodelatabla"/>
                    <w:rPr>
                      <w:rFonts w:ascii="Arial Narrow" w:hAnsi="Arial Narrow"/>
                      <w:sz w:val="20"/>
                      <w:szCs w:val="20"/>
                    </w:rPr>
                  </w:pPr>
                </w:p>
              </w:tc>
            </w:tr>
            <w:tr w:rsidR="00400BA1" w:rsidTr="007216EE">
              <w:tc>
                <w:tcPr>
                  <w:tcW w:w="9458" w:type="dxa"/>
                  <w:gridSpan w:val="8"/>
                  <w:tcBorders>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r>
                    <w:rPr>
                      <w:rFonts w:ascii="Arial Narrow" w:hAnsi="Arial Narrow"/>
                      <w:sz w:val="20"/>
                      <w:szCs w:val="20"/>
                    </w:rPr>
                    <w:t>No concienciación necesidad / obligatoriedad asistencia escolar</w:t>
                  </w:r>
                </w:p>
              </w:tc>
              <w:tc>
                <w:tcPr>
                  <w:tcW w:w="748" w:type="dxa"/>
                  <w:gridSpan w:val="3"/>
                  <w:tcBorders>
                    <w:left w:val="single" w:sz="1" w:space="0" w:color="000000"/>
                    <w:bottom w:val="single" w:sz="1" w:space="0" w:color="000000"/>
                    <w:right w:val="single" w:sz="1" w:space="0" w:color="000000"/>
                  </w:tcBorders>
                  <w:shd w:val="clear" w:color="auto" w:fill="auto"/>
                </w:tcPr>
                <w:p w:rsidR="00400BA1" w:rsidRDefault="00400BA1" w:rsidP="007216EE">
                  <w:pPr>
                    <w:pStyle w:val="Contenidodelatabla"/>
                    <w:rPr>
                      <w:rFonts w:ascii="Arial Narrow" w:hAnsi="Arial Narrow"/>
                      <w:sz w:val="20"/>
                      <w:szCs w:val="20"/>
                    </w:rPr>
                  </w:pPr>
                </w:p>
              </w:tc>
            </w:tr>
            <w:tr w:rsidR="00400BA1" w:rsidTr="007216EE">
              <w:tc>
                <w:tcPr>
                  <w:tcW w:w="9458" w:type="dxa"/>
                  <w:gridSpan w:val="8"/>
                  <w:tcBorders>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r>
                    <w:rPr>
                      <w:rFonts w:ascii="Arial Narrow" w:hAnsi="Arial Narrow"/>
                      <w:sz w:val="20"/>
                      <w:szCs w:val="20"/>
                    </w:rPr>
                    <w:t>El menor vive con un familiar</w:t>
                  </w:r>
                </w:p>
              </w:tc>
              <w:tc>
                <w:tcPr>
                  <w:tcW w:w="748" w:type="dxa"/>
                  <w:gridSpan w:val="3"/>
                  <w:tcBorders>
                    <w:left w:val="single" w:sz="1" w:space="0" w:color="000000"/>
                    <w:bottom w:val="single" w:sz="1" w:space="0" w:color="000000"/>
                    <w:right w:val="single" w:sz="1" w:space="0" w:color="000000"/>
                  </w:tcBorders>
                  <w:shd w:val="clear" w:color="auto" w:fill="auto"/>
                </w:tcPr>
                <w:p w:rsidR="00400BA1" w:rsidRDefault="00400BA1" w:rsidP="007216EE">
                  <w:pPr>
                    <w:pStyle w:val="Contenidodelatabla"/>
                    <w:rPr>
                      <w:rFonts w:ascii="Arial Narrow" w:hAnsi="Arial Narrow"/>
                      <w:sz w:val="20"/>
                      <w:szCs w:val="20"/>
                    </w:rPr>
                  </w:pPr>
                </w:p>
              </w:tc>
            </w:tr>
            <w:tr w:rsidR="00400BA1" w:rsidTr="007216EE">
              <w:tc>
                <w:tcPr>
                  <w:tcW w:w="9458" w:type="dxa"/>
                  <w:gridSpan w:val="8"/>
                  <w:tcBorders>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r>
                    <w:rPr>
                      <w:rFonts w:ascii="Arial Narrow" w:hAnsi="Arial Narrow"/>
                      <w:sz w:val="20"/>
                      <w:szCs w:val="20"/>
                    </w:rPr>
                    <w:t>Situación del menor, desmotivación, desinterés, etc.</w:t>
                  </w:r>
                </w:p>
              </w:tc>
              <w:tc>
                <w:tcPr>
                  <w:tcW w:w="748" w:type="dxa"/>
                  <w:gridSpan w:val="3"/>
                  <w:tcBorders>
                    <w:left w:val="single" w:sz="1" w:space="0" w:color="000000"/>
                    <w:bottom w:val="single" w:sz="1" w:space="0" w:color="000000"/>
                    <w:right w:val="single" w:sz="1" w:space="0" w:color="000000"/>
                  </w:tcBorders>
                  <w:shd w:val="clear" w:color="auto" w:fill="auto"/>
                </w:tcPr>
                <w:p w:rsidR="00400BA1" w:rsidRDefault="00400BA1" w:rsidP="007216EE">
                  <w:pPr>
                    <w:pStyle w:val="Contenidodelatabla"/>
                    <w:rPr>
                      <w:rFonts w:ascii="Arial Narrow" w:hAnsi="Arial Narrow"/>
                      <w:sz w:val="20"/>
                      <w:szCs w:val="20"/>
                    </w:rPr>
                  </w:pPr>
                </w:p>
              </w:tc>
            </w:tr>
            <w:tr w:rsidR="00400BA1" w:rsidTr="007216EE">
              <w:tc>
                <w:tcPr>
                  <w:tcW w:w="9458" w:type="dxa"/>
                  <w:gridSpan w:val="8"/>
                  <w:tcBorders>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r>
                    <w:rPr>
                      <w:rFonts w:ascii="Arial Narrow" w:hAnsi="Arial Narrow"/>
                      <w:sz w:val="20"/>
                      <w:szCs w:val="20"/>
                    </w:rPr>
                    <w:t>Problemas de salud del menor</w:t>
                  </w:r>
                </w:p>
              </w:tc>
              <w:tc>
                <w:tcPr>
                  <w:tcW w:w="748" w:type="dxa"/>
                  <w:gridSpan w:val="3"/>
                  <w:tcBorders>
                    <w:left w:val="single" w:sz="1" w:space="0" w:color="000000"/>
                    <w:bottom w:val="single" w:sz="1" w:space="0" w:color="000000"/>
                    <w:right w:val="single" w:sz="1" w:space="0" w:color="000000"/>
                  </w:tcBorders>
                  <w:shd w:val="clear" w:color="auto" w:fill="auto"/>
                </w:tcPr>
                <w:p w:rsidR="00400BA1" w:rsidRDefault="00400BA1" w:rsidP="007216EE">
                  <w:pPr>
                    <w:pStyle w:val="Contenidodelatabla"/>
                    <w:rPr>
                      <w:rFonts w:ascii="Arial Narrow" w:hAnsi="Arial Narrow"/>
                      <w:sz w:val="20"/>
                      <w:szCs w:val="20"/>
                    </w:rPr>
                  </w:pPr>
                </w:p>
              </w:tc>
            </w:tr>
            <w:tr w:rsidR="00400BA1" w:rsidTr="007216EE">
              <w:tc>
                <w:tcPr>
                  <w:tcW w:w="9458" w:type="dxa"/>
                  <w:gridSpan w:val="8"/>
                  <w:tcBorders>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r>
                    <w:rPr>
                      <w:rFonts w:ascii="Arial Narrow" w:hAnsi="Arial Narrow"/>
                      <w:sz w:val="20"/>
                      <w:szCs w:val="20"/>
                    </w:rPr>
                    <w:t>Otras:</w:t>
                  </w:r>
                </w:p>
              </w:tc>
              <w:tc>
                <w:tcPr>
                  <w:tcW w:w="748" w:type="dxa"/>
                  <w:gridSpan w:val="3"/>
                  <w:tcBorders>
                    <w:left w:val="single" w:sz="1" w:space="0" w:color="000000"/>
                    <w:bottom w:val="single" w:sz="1" w:space="0" w:color="000000"/>
                    <w:right w:val="single" w:sz="1" w:space="0" w:color="000000"/>
                  </w:tcBorders>
                  <w:shd w:val="clear" w:color="auto" w:fill="auto"/>
                </w:tcPr>
                <w:p w:rsidR="00400BA1" w:rsidRDefault="00400BA1" w:rsidP="007216EE">
                  <w:pPr>
                    <w:pStyle w:val="Contenidodelatabla"/>
                    <w:rPr>
                      <w:rFonts w:ascii="Arial Narrow" w:hAnsi="Arial Narrow"/>
                      <w:sz w:val="20"/>
                      <w:szCs w:val="20"/>
                    </w:rPr>
                  </w:pPr>
                </w:p>
              </w:tc>
            </w:tr>
            <w:tr w:rsidR="00400BA1" w:rsidTr="007216EE">
              <w:tc>
                <w:tcPr>
                  <w:tcW w:w="9458" w:type="dxa"/>
                  <w:gridSpan w:val="8"/>
                  <w:tcBorders>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p>
              </w:tc>
              <w:tc>
                <w:tcPr>
                  <w:tcW w:w="748" w:type="dxa"/>
                  <w:gridSpan w:val="3"/>
                  <w:tcBorders>
                    <w:left w:val="single" w:sz="1" w:space="0" w:color="000000"/>
                    <w:bottom w:val="single" w:sz="1" w:space="0" w:color="000000"/>
                    <w:right w:val="single" w:sz="1" w:space="0" w:color="000000"/>
                  </w:tcBorders>
                  <w:shd w:val="clear" w:color="auto" w:fill="auto"/>
                </w:tcPr>
                <w:p w:rsidR="00400BA1" w:rsidRDefault="00400BA1" w:rsidP="007216EE">
                  <w:pPr>
                    <w:pStyle w:val="Contenidodelatabla"/>
                    <w:rPr>
                      <w:rFonts w:ascii="Arial Narrow" w:hAnsi="Arial Narrow"/>
                      <w:sz w:val="20"/>
                      <w:szCs w:val="20"/>
                    </w:rPr>
                  </w:pPr>
                </w:p>
              </w:tc>
            </w:tr>
            <w:tr w:rsidR="00400BA1" w:rsidTr="007216EE">
              <w:tc>
                <w:tcPr>
                  <w:tcW w:w="10206" w:type="dxa"/>
                  <w:gridSpan w:val="11"/>
                  <w:tcBorders>
                    <w:top w:val="single" w:sz="1" w:space="0" w:color="000000"/>
                    <w:left w:val="single" w:sz="1" w:space="0" w:color="000000"/>
                    <w:bottom w:val="single" w:sz="1" w:space="0" w:color="000000"/>
                    <w:right w:val="single" w:sz="1" w:space="0" w:color="000000"/>
                  </w:tcBorders>
                  <w:shd w:val="clear" w:color="auto" w:fill="auto"/>
                </w:tcPr>
                <w:p w:rsidR="00400BA1" w:rsidRDefault="00400BA1" w:rsidP="007216EE">
                  <w:pPr>
                    <w:pStyle w:val="Contenidodelatabla"/>
                    <w:jc w:val="center"/>
                    <w:rPr>
                      <w:rFonts w:ascii="Arial Narrow" w:hAnsi="Arial Narrow"/>
                      <w:b/>
                      <w:bCs/>
                      <w:sz w:val="20"/>
                      <w:szCs w:val="20"/>
                    </w:rPr>
                  </w:pPr>
                  <w:r>
                    <w:rPr>
                      <w:rFonts w:ascii="Arial Narrow" w:hAnsi="Arial Narrow"/>
                      <w:b/>
                      <w:bCs/>
                      <w:sz w:val="20"/>
                      <w:szCs w:val="20"/>
                    </w:rPr>
                    <w:t>Causas de absentismo alegadas por la familia</w:t>
                  </w:r>
                </w:p>
              </w:tc>
            </w:tr>
            <w:tr w:rsidR="00400BA1" w:rsidTr="007216EE">
              <w:trPr>
                <w:trHeight w:val="1759"/>
              </w:trPr>
              <w:tc>
                <w:tcPr>
                  <w:tcW w:w="10206" w:type="dxa"/>
                  <w:gridSpan w:val="11"/>
                  <w:tcBorders>
                    <w:top w:val="single" w:sz="1" w:space="0" w:color="000000"/>
                    <w:left w:val="single" w:sz="1" w:space="0" w:color="000000"/>
                    <w:bottom w:val="single" w:sz="1" w:space="0" w:color="000000"/>
                    <w:right w:val="single" w:sz="1" w:space="0" w:color="000000"/>
                  </w:tcBorders>
                  <w:shd w:val="clear" w:color="auto" w:fill="auto"/>
                </w:tcPr>
                <w:p w:rsidR="00400BA1" w:rsidRDefault="00400BA1" w:rsidP="007216EE">
                  <w:pPr>
                    <w:pStyle w:val="Contenidodelatabla"/>
                    <w:rPr>
                      <w:rFonts w:ascii="Arial Narrow" w:hAnsi="Arial Narrow"/>
                      <w:sz w:val="20"/>
                      <w:szCs w:val="20"/>
                    </w:rPr>
                  </w:pPr>
                </w:p>
                <w:p w:rsidR="00400BA1" w:rsidRDefault="00400BA1" w:rsidP="007216EE">
                  <w:pPr>
                    <w:pStyle w:val="Contenidodelatabla"/>
                    <w:rPr>
                      <w:rFonts w:ascii="Arial Narrow" w:hAnsi="Arial Narrow"/>
                      <w:sz w:val="20"/>
                      <w:szCs w:val="20"/>
                    </w:rPr>
                  </w:pPr>
                </w:p>
                <w:p w:rsidR="00400BA1" w:rsidRDefault="00400BA1" w:rsidP="007216EE">
                  <w:pPr>
                    <w:pStyle w:val="Contenidodelatabla"/>
                    <w:rPr>
                      <w:rFonts w:ascii="Arial Narrow" w:hAnsi="Arial Narrow"/>
                      <w:sz w:val="20"/>
                      <w:szCs w:val="20"/>
                    </w:rPr>
                  </w:pPr>
                </w:p>
              </w:tc>
            </w:tr>
            <w:tr w:rsidR="00400BA1" w:rsidTr="007216EE">
              <w:tc>
                <w:tcPr>
                  <w:tcW w:w="10206" w:type="dxa"/>
                  <w:gridSpan w:val="11"/>
                  <w:tcBorders>
                    <w:top w:val="single" w:sz="1" w:space="0" w:color="000000"/>
                    <w:left w:val="single" w:sz="1" w:space="0" w:color="000000"/>
                    <w:bottom w:val="single" w:sz="1" w:space="0" w:color="000000"/>
                    <w:right w:val="single" w:sz="1" w:space="0" w:color="000000"/>
                  </w:tcBorders>
                  <w:shd w:val="clear" w:color="auto" w:fill="auto"/>
                </w:tcPr>
                <w:p w:rsidR="00400BA1" w:rsidRDefault="00400BA1" w:rsidP="007216EE">
                  <w:pPr>
                    <w:pStyle w:val="Contenidodelatabla"/>
                    <w:jc w:val="center"/>
                    <w:rPr>
                      <w:rFonts w:ascii="Arial Narrow" w:hAnsi="Arial Narrow"/>
                      <w:b/>
                      <w:bCs/>
                      <w:sz w:val="20"/>
                      <w:szCs w:val="20"/>
                    </w:rPr>
                  </w:pPr>
                  <w:r>
                    <w:rPr>
                      <w:rFonts w:ascii="Arial Narrow" w:hAnsi="Arial Narrow"/>
                      <w:b/>
                      <w:bCs/>
                      <w:sz w:val="20"/>
                      <w:szCs w:val="20"/>
                    </w:rPr>
                    <w:t>Servicio o programas escolares en los que participa el/la alumno/a</w:t>
                  </w:r>
                </w:p>
              </w:tc>
            </w:tr>
            <w:tr w:rsidR="00400BA1" w:rsidTr="007216EE">
              <w:trPr>
                <w:gridAfter w:val="1"/>
                <w:wAfter w:w="6" w:type="dxa"/>
              </w:trPr>
              <w:tc>
                <w:tcPr>
                  <w:tcW w:w="4882" w:type="dxa"/>
                  <w:gridSpan w:val="3"/>
                  <w:tcBorders>
                    <w:top w:val="single" w:sz="1" w:space="0" w:color="000000"/>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r>
                    <w:rPr>
                      <w:rFonts w:ascii="Arial Narrow" w:hAnsi="Arial Narrow"/>
                      <w:sz w:val="20"/>
                      <w:szCs w:val="20"/>
                    </w:rPr>
                    <w:t xml:space="preserve">      Comedor escolar</w:t>
                  </w:r>
                </w:p>
              </w:tc>
              <w:tc>
                <w:tcPr>
                  <w:tcW w:w="613" w:type="dxa"/>
                  <w:gridSpan w:val="2"/>
                  <w:tcBorders>
                    <w:top w:val="single" w:sz="1" w:space="0" w:color="000000"/>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p>
              </w:tc>
              <w:tc>
                <w:tcPr>
                  <w:tcW w:w="4058" w:type="dxa"/>
                  <w:gridSpan w:val="4"/>
                  <w:tcBorders>
                    <w:top w:val="single" w:sz="1" w:space="0" w:color="000000"/>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r>
                    <w:rPr>
                      <w:rFonts w:ascii="Arial Narrow" w:hAnsi="Arial Narrow"/>
                      <w:sz w:val="20"/>
                      <w:szCs w:val="20"/>
                    </w:rPr>
                    <w:t xml:space="preserve">      Acompañamiento escolar</w:t>
                  </w:r>
                </w:p>
              </w:tc>
              <w:tc>
                <w:tcPr>
                  <w:tcW w:w="647" w:type="dxa"/>
                  <w:tcBorders>
                    <w:top w:val="single" w:sz="1" w:space="0" w:color="000000"/>
                    <w:left w:val="single" w:sz="1" w:space="0" w:color="000000"/>
                    <w:bottom w:val="single" w:sz="1" w:space="0" w:color="000000"/>
                    <w:right w:val="single" w:sz="1" w:space="0" w:color="000000"/>
                  </w:tcBorders>
                  <w:shd w:val="clear" w:color="auto" w:fill="auto"/>
                </w:tcPr>
                <w:p w:rsidR="00400BA1" w:rsidRDefault="00400BA1" w:rsidP="007216EE">
                  <w:pPr>
                    <w:pStyle w:val="Contenidodelatabla"/>
                    <w:rPr>
                      <w:rFonts w:ascii="Arial Narrow" w:hAnsi="Arial Narrow"/>
                      <w:sz w:val="20"/>
                      <w:szCs w:val="20"/>
                    </w:rPr>
                  </w:pPr>
                </w:p>
              </w:tc>
            </w:tr>
            <w:tr w:rsidR="00400BA1" w:rsidTr="007216EE">
              <w:trPr>
                <w:gridAfter w:val="1"/>
                <w:wAfter w:w="6" w:type="dxa"/>
              </w:trPr>
              <w:tc>
                <w:tcPr>
                  <w:tcW w:w="4882" w:type="dxa"/>
                  <w:gridSpan w:val="3"/>
                  <w:tcBorders>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r>
                    <w:rPr>
                      <w:rFonts w:ascii="Arial Narrow" w:hAnsi="Arial Narrow"/>
                      <w:sz w:val="20"/>
                      <w:szCs w:val="20"/>
                    </w:rPr>
                    <w:t xml:space="preserve">      Actividades extraescolares</w:t>
                  </w:r>
                </w:p>
              </w:tc>
              <w:tc>
                <w:tcPr>
                  <w:tcW w:w="613" w:type="dxa"/>
                  <w:gridSpan w:val="2"/>
                  <w:tcBorders>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p>
              </w:tc>
              <w:tc>
                <w:tcPr>
                  <w:tcW w:w="4058" w:type="dxa"/>
                  <w:gridSpan w:val="4"/>
                  <w:tcBorders>
                    <w:left w:val="single" w:sz="1" w:space="0" w:color="000000"/>
                    <w:bottom w:val="single" w:sz="1" w:space="0" w:color="000000"/>
                  </w:tcBorders>
                  <w:shd w:val="clear" w:color="auto" w:fill="auto"/>
                </w:tcPr>
                <w:p w:rsidR="00400BA1" w:rsidRDefault="00400BA1" w:rsidP="007216EE">
                  <w:pPr>
                    <w:pStyle w:val="Contenidodelatabla"/>
                    <w:rPr>
                      <w:rFonts w:ascii="Arial Narrow" w:hAnsi="Arial Narrow"/>
                      <w:sz w:val="20"/>
                      <w:szCs w:val="20"/>
                    </w:rPr>
                  </w:pPr>
                  <w:r>
                    <w:rPr>
                      <w:rFonts w:ascii="Arial Narrow" w:hAnsi="Arial Narrow"/>
                      <w:sz w:val="20"/>
                      <w:szCs w:val="20"/>
                    </w:rPr>
                    <w:t xml:space="preserve">     Otros</w:t>
                  </w:r>
                </w:p>
              </w:tc>
              <w:tc>
                <w:tcPr>
                  <w:tcW w:w="647" w:type="dxa"/>
                  <w:tcBorders>
                    <w:left w:val="single" w:sz="1" w:space="0" w:color="000000"/>
                    <w:bottom w:val="single" w:sz="1" w:space="0" w:color="000000"/>
                    <w:right w:val="single" w:sz="1" w:space="0" w:color="000000"/>
                  </w:tcBorders>
                  <w:shd w:val="clear" w:color="auto" w:fill="auto"/>
                </w:tcPr>
                <w:p w:rsidR="00400BA1" w:rsidRDefault="00400BA1" w:rsidP="007216EE">
                  <w:pPr>
                    <w:pStyle w:val="Contenidodelatabla"/>
                    <w:rPr>
                      <w:rFonts w:ascii="Arial Narrow" w:hAnsi="Arial Narrow"/>
                      <w:sz w:val="20"/>
                      <w:szCs w:val="20"/>
                    </w:rPr>
                  </w:pPr>
                </w:p>
              </w:tc>
            </w:tr>
          </w:tbl>
          <w:p w:rsidR="00400BA1" w:rsidRDefault="00400BA1" w:rsidP="00400BA1">
            <w:pPr>
              <w:rPr>
                <w:rFonts w:ascii="Arial Narrow" w:hAnsi="Arial Narrow"/>
                <w:sz w:val="20"/>
                <w:szCs w:val="20"/>
              </w:rPr>
            </w:pPr>
          </w:p>
          <w:tbl>
            <w:tblPr>
              <w:tblW w:w="0" w:type="auto"/>
              <w:tblInd w:w="55" w:type="dxa"/>
              <w:tblLayout w:type="fixed"/>
              <w:tblCellMar>
                <w:top w:w="55" w:type="dxa"/>
                <w:left w:w="55" w:type="dxa"/>
                <w:bottom w:w="55" w:type="dxa"/>
                <w:right w:w="55" w:type="dxa"/>
              </w:tblCellMar>
              <w:tblLook w:val="0000"/>
            </w:tblPr>
            <w:tblGrid>
              <w:gridCol w:w="10206"/>
            </w:tblGrid>
            <w:tr w:rsidR="00400BA1" w:rsidTr="007216EE">
              <w:tc>
                <w:tcPr>
                  <w:tcW w:w="10206" w:type="dxa"/>
                  <w:tcBorders>
                    <w:top w:val="single" w:sz="1" w:space="0" w:color="000000"/>
                    <w:left w:val="single" w:sz="1" w:space="0" w:color="000000"/>
                    <w:bottom w:val="single" w:sz="1" w:space="0" w:color="000000"/>
                    <w:right w:val="single" w:sz="1" w:space="0" w:color="000000"/>
                  </w:tcBorders>
                  <w:shd w:val="clear" w:color="auto" w:fill="auto"/>
                </w:tcPr>
                <w:p w:rsidR="00400BA1" w:rsidRDefault="00400BA1" w:rsidP="007216EE">
                  <w:pPr>
                    <w:pStyle w:val="Contenidodelatabla"/>
                    <w:shd w:val="clear" w:color="auto" w:fill="E6E6E6"/>
                    <w:jc w:val="center"/>
                    <w:rPr>
                      <w:rFonts w:ascii="Arial Narrow" w:hAnsi="Arial Narrow"/>
                      <w:b/>
                      <w:bCs/>
                      <w:sz w:val="20"/>
                      <w:szCs w:val="20"/>
                    </w:rPr>
                  </w:pPr>
                  <w:r>
                    <w:rPr>
                      <w:rFonts w:ascii="Arial Narrow" w:hAnsi="Arial Narrow"/>
                      <w:b/>
                      <w:bCs/>
                      <w:sz w:val="20"/>
                      <w:szCs w:val="20"/>
                    </w:rPr>
                    <w:t>VALORACIÓN GLOBAL DE LA SITUACIÓN DEL ALUMNO/A</w:t>
                  </w:r>
                </w:p>
              </w:tc>
            </w:tr>
            <w:tr w:rsidR="00400BA1" w:rsidTr="007216EE">
              <w:trPr>
                <w:trHeight w:val="1759"/>
              </w:trPr>
              <w:tc>
                <w:tcPr>
                  <w:tcW w:w="10206" w:type="dxa"/>
                  <w:tcBorders>
                    <w:left w:val="single" w:sz="1" w:space="0" w:color="000000"/>
                    <w:bottom w:val="single" w:sz="1" w:space="0" w:color="000000"/>
                    <w:right w:val="single" w:sz="1" w:space="0" w:color="000000"/>
                  </w:tcBorders>
                  <w:shd w:val="clear" w:color="auto" w:fill="auto"/>
                </w:tcPr>
                <w:p w:rsidR="00400BA1" w:rsidRDefault="00400BA1" w:rsidP="007216EE">
                  <w:pPr>
                    <w:pStyle w:val="Contenidodelatabla"/>
                    <w:rPr>
                      <w:rFonts w:ascii="Arial Narrow" w:hAnsi="Arial Narrow"/>
                      <w:sz w:val="20"/>
                      <w:szCs w:val="20"/>
                    </w:rPr>
                  </w:pPr>
                </w:p>
                <w:p w:rsidR="00400BA1" w:rsidRDefault="00400BA1" w:rsidP="007216EE">
                  <w:pPr>
                    <w:pStyle w:val="Contenidodelatabla"/>
                    <w:rPr>
                      <w:rFonts w:ascii="Arial Narrow" w:hAnsi="Arial Narrow"/>
                      <w:sz w:val="20"/>
                      <w:szCs w:val="20"/>
                    </w:rPr>
                  </w:pPr>
                </w:p>
                <w:p w:rsidR="00400BA1" w:rsidRDefault="00400BA1" w:rsidP="007216EE">
                  <w:pPr>
                    <w:pStyle w:val="Contenidodelatabla"/>
                    <w:rPr>
                      <w:rFonts w:ascii="Arial Narrow" w:hAnsi="Arial Narrow"/>
                      <w:sz w:val="20"/>
                      <w:szCs w:val="20"/>
                    </w:rPr>
                  </w:pPr>
                </w:p>
                <w:p w:rsidR="00400BA1" w:rsidRDefault="00400BA1" w:rsidP="007216EE">
                  <w:pPr>
                    <w:pStyle w:val="Contenidodelatabla"/>
                    <w:rPr>
                      <w:rFonts w:ascii="Arial Narrow" w:hAnsi="Arial Narrow"/>
                      <w:sz w:val="20"/>
                      <w:szCs w:val="20"/>
                    </w:rPr>
                  </w:pPr>
                </w:p>
                <w:p w:rsidR="00400BA1" w:rsidRDefault="00400BA1" w:rsidP="007216EE">
                  <w:pPr>
                    <w:pStyle w:val="Contenidodelatabla"/>
                    <w:rPr>
                      <w:rFonts w:ascii="Arial Narrow" w:hAnsi="Arial Narrow"/>
                      <w:sz w:val="20"/>
                      <w:szCs w:val="20"/>
                    </w:rPr>
                  </w:pPr>
                </w:p>
                <w:p w:rsidR="00400BA1" w:rsidRDefault="00400BA1" w:rsidP="007216EE">
                  <w:pPr>
                    <w:pStyle w:val="Contenidodelatabla"/>
                    <w:rPr>
                      <w:rFonts w:ascii="Arial Narrow" w:hAnsi="Arial Narrow"/>
                      <w:sz w:val="20"/>
                      <w:szCs w:val="20"/>
                    </w:rPr>
                  </w:pPr>
                </w:p>
                <w:p w:rsidR="00400BA1" w:rsidRDefault="00400BA1" w:rsidP="007216EE">
                  <w:pPr>
                    <w:pStyle w:val="Contenidodelatabla"/>
                    <w:rPr>
                      <w:rFonts w:ascii="Arial Narrow" w:hAnsi="Arial Narrow"/>
                      <w:sz w:val="20"/>
                      <w:szCs w:val="20"/>
                    </w:rPr>
                  </w:pPr>
                </w:p>
                <w:p w:rsidR="00400BA1" w:rsidRDefault="00400BA1" w:rsidP="007216EE">
                  <w:pPr>
                    <w:pStyle w:val="Contenidodelatabla"/>
                    <w:rPr>
                      <w:rFonts w:ascii="Arial Narrow" w:hAnsi="Arial Narrow"/>
                      <w:sz w:val="20"/>
                      <w:szCs w:val="20"/>
                    </w:rPr>
                  </w:pPr>
                </w:p>
                <w:p w:rsidR="00400BA1" w:rsidRDefault="00400BA1" w:rsidP="007216EE">
                  <w:pPr>
                    <w:pStyle w:val="Contenidodelatabla"/>
                    <w:rPr>
                      <w:rFonts w:ascii="Arial Narrow" w:hAnsi="Arial Narrow"/>
                      <w:sz w:val="20"/>
                      <w:szCs w:val="20"/>
                    </w:rPr>
                  </w:pPr>
                </w:p>
              </w:tc>
            </w:tr>
          </w:tbl>
          <w:p w:rsidR="00400BA1" w:rsidRDefault="00400BA1" w:rsidP="00400BA1">
            <w:pPr>
              <w:rPr>
                <w:rFonts w:ascii="Arial Narrow" w:hAnsi="Arial Narrow"/>
                <w:sz w:val="20"/>
                <w:szCs w:val="20"/>
              </w:rPr>
            </w:pPr>
          </w:p>
          <w:p w:rsidR="00400BA1" w:rsidRDefault="00400BA1" w:rsidP="00400BA1">
            <w:pPr>
              <w:rPr>
                <w:rFonts w:ascii="Arial Narrow" w:hAnsi="Arial Narrow"/>
                <w:sz w:val="20"/>
                <w:szCs w:val="20"/>
              </w:rPr>
            </w:pPr>
          </w:p>
          <w:p w:rsidR="00400BA1" w:rsidRDefault="00400BA1" w:rsidP="00400BA1">
            <w:pPr>
              <w:jc w:val="right"/>
              <w:rPr>
                <w:rFonts w:ascii="Arial Narrow" w:hAnsi="Arial Narrow"/>
                <w:sz w:val="20"/>
                <w:szCs w:val="20"/>
              </w:rPr>
            </w:pPr>
            <w:r>
              <w:rPr>
                <w:rFonts w:ascii="Arial Narrow" w:hAnsi="Arial Narrow"/>
                <w:sz w:val="20"/>
                <w:szCs w:val="20"/>
              </w:rPr>
              <w:t>En Córdoba a ______ de _________________ del _______________</w:t>
            </w:r>
          </w:p>
          <w:p w:rsidR="00400BA1" w:rsidRDefault="00400BA1" w:rsidP="00400BA1">
            <w:pPr>
              <w:rPr>
                <w:rFonts w:ascii="Arial Narrow" w:hAnsi="Arial Narrow"/>
                <w:sz w:val="20"/>
                <w:szCs w:val="20"/>
              </w:rPr>
            </w:pPr>
          </w:p>
          <w:p w:rsidR="00400BA1" w:rsidRDefault="00400BA1" w:rsidP="00400BA1">
            <w:pPr>
              <w:rPr>
                <w:rFonts w:ascii="Arial Narrow" w:hAnsi="Arial Narrow"/>
                <w:sz w:val="20"/>
                <w:szCs w:val="20"/>
              </w:rPr>
            </w:pPr>
          </w:p>
          <w:p w:rsidR="00400BA1" w:rsidRDefault="00400BA1" w:rsidP="00400BA1">
            <w:pPr>
              <w:spacing w:line="480" w:lineRule="auto"/>
              <w:rPr>
                <w:rFonts w:ascii="Arial Narrow" w:hAnsi="Arial Narrow"/>
                <w:sz w:val="20"/>
                <w:szCs w:val="20"/>
              </w:rPr>
            </w:pPr>
          </w:p>
          <w:p w:rsidR="00400BA1" w:rsidRDefault="00400BA1" w:rsidP="00400BA1">
            <w:pPr>
              <w:spacing w:line="480" w:lineRule="auto"/>
              <w:rPr>
                <w:rFonts w:ascii="Arial Narrow" w:hAnsi="Arial Narrow"/>
                <w:sz w:val="20"/>
                <w:szCs w:val="20"/>
              </w:rPr>
            </w:pPr>
            <w:r>
              <w:rPr>
                <w:rFonts w:ascii="Arial Narrow" w:hAnsi="Arial Narrow"/>
                <w:sz w:val="20"/>
                <w:szCs w:val="20"/>
              </w:rPr>
              <w:t>Fdo.:______________________________________</w:t>
            </w:r>
            <w:r>
              <w:rPr>
                <w:rFonts w:ascii="Arial Narrow" w:hAnsi="Arial Narrow"/>
                <w:sz w:val="20"/>
                <w:szCs w:val="20"/>
              </w:rPr>
              <w:tab/>
              <w:t>Recibí:_________________________________________</w:t>
            </w:r>
          </w:p>
          <w:p w:rsidR="00400BA1" w:rsidRDefault="00400BA1" w:rsidP="00400BA1">
            <w:pPr>
              <w:spacing w:line="480" w:lineRule="auto"/>
              <w:rPr>
                <w:rFonts w:ascii="Arial Narrow" w:hAnsi="Arial Narrow"/>
                <w:sz w:val="20"/>
                <w:szCs w:val="20"/>
              </w:rPr>
            </w:pPr>
            <w:r>
              <w:rPr>
                <w:rFonts w:ascii="Arial Narrow" w:hAnsi="Arial Narrow"/>
                <w:sz w:val="20"/>
                <w:szCs w:val="20"/>
              </w:rPr>
              <w:t>En calidad de ___________________________</w:t>
            </w:r>
            <w:r>
              <w:rPr>
                <w:rFonts w:ascii="Arial Narrow" w:hAnsi="Arial Narrow"/>
                <w:sz w:val="20"/>
                <w:szCs w:val="20"/>
              </w:rPr>
              <w:tab/>
            </w:r>
            <w:r>
              <w:rPr>
                <w:rFonts w:ascii="Arial Narrow" w:hAnsi="Arial Narrow"/>
                <w:sz w:val="20"/>
                <w:szCs w:val="20"/>
              </w:rPr>
              <w:tab/>
              <w:t>En calidad de ______________________________</w:t>
            </w:r>
          </w:p>
          <w:p w:rsidR="002A4C08" w:rsidRPr="002A4C08" w:rsidRDefault="002A4C08" w:rsidP="002A4C08">
            <w:pPr>
              <w:spacing w:line="480" w:lineRule="auto"/>
              <w:jc w:val="center"/>
              <w:rPr>
                <w:rFonts w:ascii="Arial Narrow" w:hAnsi="Arial Narrow"/>
                <w:b/>
                <w:sz w:val="24"/>
                <w:szCs w:val="24"/>
                <w:u w:val="single"/>
              </w:rPr>
            </w:pPr>
            <w:r w:rsidRPr="002A4C08">
              <w:rPr>
                <w:rFonts w:ascii="Arial Narrow" w:hAnsi="Arial Narrow"/>
                <w:b/>
                <w:sz w:val="24"/>
                <w:szCs w:val="24"/>
                <w:u w:val="single"/>
              </w:rPr>
              <w:lastRenderedPageBreak/>
              <w:t>DERIVACIÓN EQUIPO TÉCNICO DE ABSENTISMO</w:t>
            </w:r>
          </w:p>
          <w:p w:rsidR="002A4C08" w:rsidRPr="00C7739B" w:rsidRDefault="002A4C08" w:rsidP="002A4C08">
            <w:pPr>
              <w:spacing w:line="480" w:lineRule="auto"/>
              <w:jc w:val="both"/>
              <w:rPr>
                <w:rFonts w:ascii="Arial Narrow" w:hAnsi="Arial Narrow"/>
                <w:sz w:val="20"/>
                <w:szCs w:val="20"/>
              </w:rPr>
            </w:pPr>
            <w:r w:rsidRPr="00C7739B">
              <w:rPr>
                <w:rFonts w:ascii="Arial Narrow" w:hAnsi="Arial Narrow"/>
                <w:sz w:val="20"/>
                <w:szCs w:val="20"/>
              </w:rPr>
              <w:t>La dirección del Centro educativo Pedagogo García Navarro de Córdoba, una vez llevadas a cabo las actuaciones previas, sin obtener respuesta positiva, deriva al Equipo Técnico de Absentismo el caso del alumno/a :</w:t>
            </w:r>
          </w:p>
          <w:p w:rsidR="002A4C08" w:rsidRPr="00C7739B" w:rsidRDefault="002A4C08" w:rsidP="002A4C08">
            <w:pPr>
              <w:spacing w:line="480" w:lineRule="auto"/>
              <w:jc w:val="both"/>
              <w:rPr>
                <w:rFonts w:ascii="Arial Narrow" w:hAnsi="Arial Narrow"/>
                <w:sz w:val="20"/>
                <w:szCs w:val="20"/>
              </w:rPr>
            </w:pPr>
            <w:r w:rsidRPr="00C7739B">
              <w:rPr>
                <w:rFonts w:ascii="Arial Narrow" w:hAnsi="Arial Narrow"/>
                <w:sz w:val="20"/>
                <w:szCs w:val="20"/>
              </w:rPr>
              <w:t>_______________________________________________________________, que presenta:</w:t>
            </w:r>
          </w:p>
          <w:p w:rsidR="002A4C08" w:rsidRPr="00C7739B" w:rsidRDefault="002A4C08" w:rsidP="002A4C08">
            <w:pPr>
              <w:spacing w:line="480" w:lineRule="auto"/>
              <w:ind w:left="360"/>
              <w:jc w:val="both"/>
              <w:rPr>
                <w:rFonts w:ascii="Arial Narrow" w:hAnsi="Arial Narrow"/>
                <w:sz w:val="20"/>
                <w:szCs w:val="20"/>
              </w:rPr>
            </w:pPr>
            <w:r w:rsidRPr="00C7739B">
              <w:rPr>
                <w:rFonts w:ascii="Arial Narrow" w:hAnsi="Arial Narrow"/>
                <w:sz w:val="20"/>
                <w:szCs w:val="20"/>
              </w:rPr>
              <w:t>a)TIPO:</w:t>
            </w:r>
          </w:p>
          <w:p w:rsidR="002A4C08" w:rsidRPr="00C7739B" w:rsidRDefault="002A4C08" w:rsidP="008F5BBF">
            <w:pPr>
              <w:pStyle w:val="Prrafodelista"/>
              <w:numPr>
                <w:ilvl w:val="0"/>
                <w:numId w:val="120"/>
              </w:numPr>
              <w:spacing w:line="480" w:lineRule="auto"/>
              <w:jc w:val="both"/>
              <w:rPr>
                <w:rFonts w:ascii="Arial Narrow" w:hAnsi="Arial Narrow"/>
                <w:sz w:val="20"/>
                <w:szCs w:val="20"/>
              </w:rPr>
            </w:pPr>
            <w:r w:rsidRPr="00C7739B">
              <w:rPr>
                <w:rFonts w:ascii="Arial Narrow" w:hAnsi="Arial Narrow"/>
                <w:sz w:val="20"/>
                <w:szCs w:val="20"/>
              </w:rPr>
              <w:t>Abandono escolar</w:t>
            </w:r>
          </w:p>
          <w:p w:rsidR="002A4C08" w:rsidRPr="00C7739B" w:rsidRDefault="002A4C08" w:rsidP="008F5BBF">
            <w:pPr>
              <w:pStyle w:val="Prrafodelista"/>
              <w:numPr>
                <w:ilvl w:val="0"/>
                <w:numId w:val="120"/>
              </w:numPr>
              <w:spacing w:line="480" w:lineRule="auto"/>
              <w:jc w:val="both"/>
              <w:rPr>
                <w:rFonts w:ascii="Arial Narrow" w:hAnsi="Arial Narrow"/>
                <w:sz w:val="20"/>
                <w:szCs w:val="20"/>
              </w:rPr>
            </w:pPr>
            <w:r w:rsidRPr="00C7739B">
              <w:rPr>
                <w:rFonts w:ascii="Arial Narrow" w:hAnsi="Arial Narrow"/>
                <w:sz w:val="20"/>
                <w:szCs w:val="20"/>
              </w:rPr>
              <w:t>Absentismo intermitente variable</w:t>
            </w:r>
          </w:p>
          <w:p w:rsidR="002A4C08" w:rsidRPr="00C7739B" w:rsidRDefault="002A4C08" w:rsidP="008F5BBF">
            <w:pPr>
              <w:pStyle w:val="Prrafodelista"/>
              <w:numPr>
                <w:ilvl w:val="0"/>
                <w:numId w:val="120"/>
              </w:numPr>
              <w:spacing w:line="480" w:lineRule="auto"/>
              <w:jc w:val="both"/>
              <w:rPr>
                <w:rFonts w:ascii="Arial Narrow" w:hAnsi="Arial Narrow"/>
                <w:sz w:val="20"/>
                <w:szCs w:val="20"/>
              </w:rPr>
            </w:pPr>
            <w:r w:rsidRPr="00C7739B">
              <w:rPr>
                <w:rFonts w:ascii="Arial Narrow" w:hAnsi="Arial Narrow"/>
                <w:sz w:val="20"/>
                <w:szCs w:val="20"/>
              </w:rPr>
              <w:t xml:space="preserve">Absentismo intermitente periódico </w:t>
            </w:r>
          </w:p>
          <w:p w:rsidR="002A4C08" w:rsidRPr="00C7739B" w:rsidRDefault="002A4C08" w:rsidP="008F5BBF">
            <w:pPr>
              <w:pStyle w:val="Prrafodelista"/>
              <w:numPr>
                <w:ilvl w:val="0"/>
                <w:numId w:val="120"/>
              </w:numPr>
              <w:spacing w:line="480" w:lineRule="auto"/>
              <w:jc w:val="both"/>
              <w:rPr>
                <w:rFonts w:ascii="Arial Narrow" w:hAnsi="Arial Narrow"/>
                <w:sz w:val="20"/>
                <w:szCs w:val="20"/>
              </w:rPr>
            </w:pPr>
          </w:p>
          <w:p w:rsidR="002A4C08" w:rsidRPr="00C7739B" w:rsidRDefault="002A4C08" w:rsidP="002A4C08">
            <w:pPr>
              <w:tabs>
                <w:tab w:val="left" w:pos="391"/>
              </w:tabs>
              <w:spacing w:line="480" w:lineRule="auto"/>
              <w:ind w:firstLine="459"/>
              <w:jc w:val="both"/>
              <w:rPr>
                <w:rFonts w:ascii="Arial Narrow" w:hAnsi="Arial Narrow"/>
                <w:sz w:val="20"/>
                <w:szCs w:val="20"/>
              </w:rPr>
            </w:pPr>
            <w:r w:rsidRPr="00C7739B">
              <w:rPr>
                <w:rFonts w:ascii="Arial Narrow" w:hAnsi="Arial Narrow"/>
                <w:sz w:val="20"/>
                <w:szCs w:val="20"/>
              </w:rPr>
              <w:t>b) CAUSAS:</w:t>
            </w:r>
          </w:p>
          <w:p w:rsidR="002A4C08" w:rsidRPr="00C7739B" w:rsidRDefault="002A4C08" w:rsidP="008F5BBF">
            <w:pPr>
              <w:pStyle w:val="Prrafodelista"/>
              <w:numPr>
                <w:ilvl w:val="0"/>
                <w:numId w:val="121"/>
              </w:numPr>
              <w:tabs>
                <w:tab w:val="left" w:pos="391"/>
              </w:tabs>
              <w:spacing w:line="480" w:lineRule="auto"/>
              <w:jc w:val="both"/>
              <w:rPr>
                <w:rFonts w:ascii="Arial Narrow" w:hAnsi="Arial Narrow"/>
                <w:sz w:val="20"/>
                <w:szCs w:val="20"/>
              </w:rPr>
            </w:pPr>
            <w:r w:rsidRPr="00C7739B">
              <w:rPr>
                <w:rFonts w:ascii="Arial Narrow" w:hAnsi="Arial Narrow"/>
                <w:sz w:val="20"/>
                <w:szCs w:val="20"/>
              </w:rPr>
              <w:t>Desinterés / desmotivación</w:t>
            </w:r>
          </w:p>
          <w:p w:rsidR="002A4C08" w:rsidRPr="00C7739B" w:rsidRDefault="002A4C08" w:rsidP="008F5BBF">
            <w:pPr>
              <w:pStyle w:val="Prrafodelista"/>
              <w:numPr>
                <w:ilvl w:val="0"/>
                <w:numId w:val="121"/>
              </w:numPr>
              <w:tabs>
                <w:tab w:val="left" w:pos="391"/>
              </w:tabs>
              <w:spacing w:line="480" w:lineRule="auto"/>
              <w:jc w:val="both"/>
              <w:rPr>
                <w:rFonts w:ascii="Arial Narrow" w:hAnsi="Arial Narrow"/>
                <w:sz w:val="20"/>
                <w:szCs w:val="20"/>
              </w:rPr>
            </w:pPr>
            <w:r w:rsidRPr="00C7739B">
              <w:rPr>
                <w:rFonts w:ascii="Arial Narrow" w:hAnsi="Arial Narrow"/>
                <w:sz w:val="20"/>
                <w:szCs w:val="20"/>
              </w:rPr>
              <w:t>Socio-familiares</w:t>
            </w:r>
          </w:p>
          <w:p w:rsidR="002A4C08" w:rsidRPr="00C7739B" w:rsidRDefault="002A4C08" w:rsidP="008F5BBF">
            <w:pPr>
              <w:pStyle w:val="Prrafodelista"/>
              <w:numPr>
                <w:ilvl w:val="0"/>
                <w:numId w:val="121"/>
              </w:numPr>
              <w:tabs>
                <w:tab w:val="left" w:pos="391"/>
              </w:tabs>
              <w:spacing w:line="480" w:lineRule="auto"/>
              <w:jc w:val="both"/>
              <w:rPr>
                <w:rFonts w:ascii="Arial Narrow" w:hAnsi="Arial Narrow"/>
                <w:sz w:val="20"/>
                <w:szCs w:val="20"/>
              </w:rPr>
            </w:pPr>
            <w:r w:rsidRPr="00C7739B">
              <w:rPr>
                <w:rFonts w:ascii="Arial Narrow" w:hAnsi="Arial Narrow"/>
                <w:sz w:val="20"/>
                <w:szCs w:val="20"/>
              </w:rPr>
              <w:t>Étnico-culturales</w:t>
            </w:r>
          </w:p>
          <w:p w:rsidR="002A4C08" w:rsidRPr="00C7739B" w:rsidRDefault="00C7739B" w:rsidP="008F5BBF">
            <w:pPr>
              <w:pStyle w:val="Prrafodelista"/>
              <w:numPr>
                <w:ilvl w:val="0"/>
                <w:numId w:val="121"/>
              </w:numPr>
              <w:tabs>
                <w:tab w:val="left" w:pos="391"/>
              </w:tabs>
              <w:spacing w:line="480" w:lineRule="auto"/>
              <w:jc w:val="both"/>
              <w:rPr>
                <w:rFonts w:ascii="Arial Narrow" w:hAnsi="Arial Narrow"/>
                <w:sz w:val="20"/>
                <w:szCs w:val="20"/>
              </w:rPr>
            </w:pPr>
            <w:r w:rsidRPr="00C7739B">
              <w:rPr>
                <w:rFonts w:ascii="Arial Narrow" w:hAnsi="Arial Narrow"/>
                <w:sz w:val="20"/>
                <w:szCs w:val="20"/>
              </w:rPr>
              <w:t>Por profesiones temporeras o itinerantes</w:t>
            </w:r>
          </w:p>
          <w:p w:rsidR="00C7739B" w:rsidRPr="00C7739B" w:rsidRDefault="00C7739B" w:rsidP="008F5BBF">
            <w:pPr>
              <w:pStyle w:val="Prrafodelista"/>
              <w:numPr>
                <w:ilvl w:val="0"/>
                <w:numId w:val="121"/>
              </w:numPr>
              <w:tabs>
                <w:tab w:val="left" w:pos="391"/>
              </w:tabs>
              <w:spacing w:line="480" w:lineRule="auto"/>
              <w:jc w:val="both"/>
              <w:rPr>
                <w:rFonts w:ascii="Arial Narrow" w:hAnsi="Arial Narrow"/>
                <w:sz w:val="20"/>
                <w:szCs w:val="20"/>
              </w:rPr>
            </w:pPr>
            <w:r w:rsidRPr="00C7739B">
              <w:rPr>
                <w:rFonts w:ascii="Arial Narrow" w:hAnsi="Arial Narrow"/>
                <w:sz w:val="20"/>
                <w:szCs w:val="20"/>
              </w:rPr>
              <w:t>Por frecuente cambio de domicilio familiar sin previo aviso al Centro</w:t>
            </w:r>
          </w:p>
          <w:p w:rsidR="00C7739B" w:rsidRPr="00C7739B" w:rsidRDefault="00C7739B" w:rsidP="008F5BBF">
            <w:pPr>
              <w:pStyle w:val="Prrafodelista"/>
              <w:numPr>
                <w:ilvl w:val="0"/>
                <w:numId w:val="121"/>
              </w:numPr>
              <w:tabs>
                <w:tab w:val="left" w:pos="391"/>
              </w:tabs>
              <w:spacing w:line="480" w:lineRule="auto"/>
              <w:jc w:val="both"/>
              <w:rPr>
                <w:rFonts w:ascii="Arial Narrow" w:hAnsi="Arial Narrow"/>
                <w:sz w:val="20"/>
                <w:szCs w:val="20"/>
              </w:rPr>
            </w:pPr>
            <w:r w:rsidRPr="00C7739B">
              <w:rPr>
                <w:rFonts w:ascii="Arial Narrow" w:hAnsi="Arial Narrow"/>
                <w:sz w:val="20"/>
                <w:szCs w:val="20"/>
              </w:rPr>
              <w:t>Problemas graves de conducta</w:t>
            </w:r>
          </w:p>
          <w:p w:rsidR="00C7739B" w:rsidRPr="00C7739B" w:rsidRDefault="00C7739B" w:rsidP="008F5BBF">
            <w:pPr>
              <w:pStyle w:val="Prrafodelista"/>
              <w:numPr>
                <w:ilvl w:val="0"/>
                <w:numId w:val="121"/>
              </w:numPr>
              <w:tabs>
                <w:tab w:val="left" w:pos="391"/>
              </w:tabs>
              <w:spacing w:line="480" w:lineRule="auto"/>
              <w:jc w:val="both"/>
              <w:rPr>
                <w:rFonts w:ascii="Arial Narrow" w:hAnsi="Arial Narrow"/>
                <w:sz w:val="20"/>
                <w:szCs w:val="20"/>
              </w:rPr>
            </w:pPr>
            <w:r w:rsidRPr="00C7739B">
              <w:rPr>
                <w:rFonts w:ascii="Arial Narrow" w:hAnsi="Arial Narrow"/>
                <w:sz w:val="20"/>
                <w:szCs w:val="20"/>
              </w:rPr>
              <w:t>Tareas prelaborales</w:t>
            </w:r>
          </w:p>
          <w:p w:rsidR="00C7739B" w:rsidRPr="00C7739B" w:rsidRDefault="00C7739B" w:rsidP="008F5BBF">
            <w:pPr>
              <w:pStyle w:val="Prrafodelista"/>
              <w:numPr>
                <w:ilvl w:val="0"/>
                <w:numId w:val="121"/>
              </w:numPr>
              <w:tabs>
                <w:tab w:val="left" w:pos="391"/>
              </w:tabs>
              <w:spacing w:line="480" w:lineRule="auto"/>
              <w:jc w:val="both"/>
              <w:rPr>
                <w:rFonts w:ascii="Arial Narrow" w:hAnsi="Arial Narrow"/>
                <w:sz w:val="20"/>
                <w:szCs w:val="20"/>
              </w:rPr>
            </w:pPr>
            <w:r w:rsidRPr="00C7739B">
              <w:rPr>
                <w:rFonts w:ascii="Arial Narrow" w:hAnsi="Arial Narrow"/>
                <w:sz w:val="20"/>
                <w:szCs w:val="20"/>
              </w:rPr>
              <w:t>Otras (especificar:_____________________________________________</w:t>
            </w:r>
          </w:p>
          <w:p w:rsidR="00C7739B" w:rsidRPr="00C7739B" w:rsidRDefault="00C7739B" w:rsidP="00C7739B">
            <w:pPr>
              <w:tabs>
                <w:tab w:val="left" w:pos="391"/>
              </w:tabs>
              <w:spacing w:line="480" w:lineRule="auto"/>
              <w:jc w:val="both"/>
              <w:rPr>
                <w:rFonts w:ascii="Arial Narrow" w:hAnsi="Arial Narrow"/>
                <w:sz w:val="20"/>
                <w:szCs w:val="20"/>
              </w:rPr>
            </w:pPr>
            <w:r w:rsidRPr="00C7739B">
              <w:rPr>
                <w:rFonts w:ascii="Arial Narrow" w:hAnsi="Arial Narrow"/>
                <w:b/>
                <w:sz w:val="20"/>
                <w:szCs w:val="20"/>
              </w:rPr>
              <w:t>Nota</w:t>
            </w:r>
            <w:r w:rsidRPr="00C7739B">
              <w:rPr>
                <w:rFonts w:ascii="Arial Narrow" w:hAnsi="Arial Narrow"/>
                <w:sz w:val="20"/>
                <w:szCs w:val="20"/>
              </w:rPr>
              <w:t>: si se dieran varias causas, enumerar según orden de importancia</w:t>
            </w:r>
          </w:p>
          <w:p w:rsidR="00C7739B" w:rsidRPr="00C7739B" w:rsidRDefault="00C7739B" w:rsidP="00C7739B">
            <w:pPr>
              <w:tabs>
                <w:tab w:val="left" w:pos="391"/>
              </w:tabs>
              <w:spacing w:line="480" w:lineRule="auto"/>
              <w:ind w:left="743" w:hanging="284"/>
              <w:jc w:val="both"/>
              <w:rPr>
                <w:rFonts w:ascii="Arial Narrow" w:hAnsi="Arial Narrow"/>
                <w:sz w:val="20"/>
                <w:szCs w:val="20"/>
              </w:rPr>
            </w:pPr>
            <w:r w:rsidRPr="00C7739B">
              <w:rPr>
                <w:rFonts w:ascii="Arial Narrow" w:hAnsi="Arial Narrow"/>
                <w:sz w:val="20"/>
                <w:szCs w:val="20"/>
              </w:rPr>
              <w:t>c) Otras cuestiones relevantes relacionadas con el caso:</w:t>
            </w:r>
          </w:p>
          <w:p w:rsidR="00C7739B" w:rsidRDefault="00C7739B" w:rsidP="00C7739B">
            <w:pPr>
              <w:tabs>
                <w:tab w:val="left" w:pos="391"/>
              </w:tabs>
              <w:spacing w:line="480" w:lineRule="auto"/>
              <w:ind w:left="743"/>
              <w:jc w:val="both"/>
              <w:rPr>
                <w:rFonts w:ascii="Arial Narrow" w:hAnsi="Arial Narrow"/>
                <w:sz w:val="20"/>
                <w:szCs w:val="20"/>
              </w:rPr>
            </w:pPr>
            <w:r w:rsidRPr="00C7739B">
              <w:rPr>
                <w:rFonts w:ascii="Arial Narrow" w:hAnsi="Arial Narrow"/>
                <w:sz w:val="20"/>
                <w:szCs w:val="20"/>
              </w:rPr>
              <w:t>__________________________________________________________________________________________________________________________________________________________________</w:t>
            </w:r>
            <w:r>
              <w:rPr>
                <w:rFonts w:ascii="Arial Narrow" w:hAnsi="Arial Narrow"/>
                <w:sz w:val="20"/>
                <w:szCs w:val="20"/>
              </w:rPr>
              <w:t>________________________________________________________________________________________________________________________________</w:t>
            </w:r>
          </w:p>
          <w:p w:rsidR="00C7739B" w:rsidRDefault="00C7739B" w:rsidP="00C7739B">
            <w:pPr>
              <w:tabs>
                <w:tab w:val="left" w:pos="391"/>
              </w:tabs>
              <w:spacing w:line="480" w:lineRule="auto"/>
              <w:ind w:left="743"/>
              <w:jc w:val="both"/>
              <w:rPr>
                <w:rFonts w:ascii="Arial Narrow" w:hAnsi="Arial Narrow"/>
                <w:sz w:val="20"/>
                <w:szCs w:val="20"/>
              </w:rPr>
            </w:pPr>
          </w:p>
          <w:p w:rsidR="00C7739B" w:rsidRPr="00C7739B" w:rsidRDefault="00C7739B" w:rsidP="00C7739B">
            <w:pPr>
              <w:tabs>
                <w:tab w:val="left" w:pos="391"/>
              </w:tabs>
              <w:spacing w:line="480" w:lineRule="auto"/>
              <w:ind w:left="743"/>
              <w:jc w:val="right"/>
              <w:rPr>
                <w:rFonts w:ascii="Arial Narrow" w:hAnsi="Arial Narrow"/>
                <w:sz w:val="20"/>
                <w:szCs w:val="20"/>
              </w:rPr>
            </w:pPr>
            <w:r>
              <w:rPr>
                <w:rFonts w:ascii="Arial Narrow" w:hAnsi="Arial Narrow"/>
                <w:sz w:val="20"/>
                <w:szCs w:val="20"/>
              </w:rPr>
              <w:t>En Córdoba a _____ de ____________________________ del ___________</w:t>
            </w:r>
          </w:p>
          <w:p w:rsidR="00400BA1" w:rsidRDefault="002A4C08" w:rsidP="002A4C08">
            <w:pPr>
              <w:spacing w:line="480" w:lineRule="auto"/>
              <w:jc w:val="center"/>
              <w:rPr>
                <w:rFonts w:ascii="Arial Narrow" w:hAnsi="Arial Narrow"/>
                <w:sz w:val="24"/>
                <w:szCs w:val="24"/>
              </w:rPr>
            </w:pPr>
            <w:r>
              <w:rPr>
                <w:rFonts w:ascii="Arial Narrow" w:hAnsi="Arial Narrow"/>
                <w:sz w:val="24"/>
                <w:szCs w:val="24"/>
              </w:rPr>
              <w:t xml:space="preserve"> </w:t>
            </w:r>
          </w:p>
          <w:p w:rsidR="00C7739B" w:rsidRDefault="00C7739B" w:rsidP="00C7739B">
            <w:pPr>
              <w:spacing w:line="480" w:lineRule="auto"/>
              <w:rPr>
                <w:rFonts w:ascii="Arial Narrow" w:hAnsi="Arial Narrow"/>
                <w:sz w:val="24"/>
                <w:szCs w:val="24"/>
              </w:rPr>
            </w:pPr>
            <w:r>
              <w:rPr>
                <w:rFonts w:ascii="Arial Narrow" w:hAnsi="Arial Narrow"/>
                <w:sz w:val="24"/>
                <w:szCs w:val="24"/>
              </w:rPr>
              <w:t>El/la directora/a</w:t>
            </w:r>
          </w:p>
          <w:p w:rsidR="00C7739B" w:rsidRDefault="00C7739B" w:rsidP="00C7739B">
            <w:pPr>
              <w:spacing w:line="480" w:lineRule="auto"/>
              <w:rPr>
                <w:rFonts w:ascii="Arial Narrow" w:hAnsi="Arial Narrow"/>
                <w:sz w:val="24"/>
                <w:szCs w:val="24"/>
              </w:rPr>
            </w:pPr>
          </w:p>
          <w:p w:rsidR="00C7739B" w:rsidRPr="002A4C08" w:rsidRDefault="00C7739B" w:rsidP="00C7739B">
            <w:pPr>
              <w:spacing w:line="480" w:lineRule="auto"/>
              <w:rPr>
                <w:rFonts w:ascii="Arial Narrow" w:hAnsi="Arial Narrow"/>
                <w:sz w:val="24"/>
                <w:szCs w:val="24"/>
              </w:rPr>
            </w:pPr>
            <w:r>
              <w:rPr>
                <w:rFonts w:ascii="Arial Narrow" w:hAnsi="Arial Narrow"/>
                <w:sz w:val="24"/>
                <w:szCs w:val="24"/>
              </w:rPr>
              <w:t>Fdo:______________________________________</w:t>
            </w:r>
          </w:p>
          <w:tbl>
            <w:tblPr>
              <w:tblStyle w:val="Tablaconcuadrcula"/>
              <w:tblW w:w="0" w:type="auto"/>
              <w:tblLayout w:type="fixed"/>
              <w:tblLook w:val="04A0"/>
            </w:tblPr>
            <w:tblGrid>
              <w:gridCol w:w="2155"/>
              <w:gridCol w:w="4306"/>
              <w:gridCol w:w="3231"/>
            </w:tblGrid>
            <w:tr w:rsidR="00C7739B" w:rsidTr="00C7739B">
              <w:tc>
                <w:tcPr>
                  <w:tcW w:w="9692" w:type="dxa"/>
                  <w:gridSpan w:val="3"/>
                </w:tcPr>
                <w:p w:rsidR="00C7739B" w:rsidRPr="00C7739B" w:rsidRDefault="00C7739B" w:rsidP="00E834B4">
                  <w:pPr>
                    <w:jc w:val="center"/>
                    <w:rPr>
                      <w:rFonts w:ascii="Arial Narrow" w:hAnsi="Arial Narrow" w:cs="Tahoma"/>
                      <w:b/>
                      <w:sz w:val="24"/>
                      <w:szCs w:val="24"/>
                    </w:rPr>
                  </w:pPr>
                  <w:r w:rsidRPr="00C7739B">
                    <w:rPr>
                      <w:rFonts w:ascii="Arial Narrow" w:hAnsi="Arial Narrow" w:cs="Tahoma"/>
                      <w:b/>
                      <w:sz w:val="24"/>
                      <w:szCs w:val="24"/>
                    </w:rPr>
                    <w:lastRenderedPageBreak/>
                    <w:t xml:space="preserve">ACTUACIONES </w:t>
                  </w:r>
                  <w:r>
                    <w:rPr>
                      <w:rFonts w:ascii="Arial Narrow" w:hAnsi="Arial Narrow" w:cs="Tahoma"/>
                      <w:b/>
                      <w:sz w:val="24"/>
                      <w:szCs w:val="24"/>
                    </w:rPr>
                    <w:t>DEL EQUIPO DIRECTIVO</w:t>
                  </w:r>
                </w:p>
              </w:tc>
            </w:tr>
            <w:tr w:rsidR="00C7739B" w:rsidTr="00C7739B">
              <w:tc>
                <w:tcPr>
                  <w:tcW w:w="2155" w:type="dxa"/>
                </w:tcPr>
                <w:p w:rsidR="00C7739B" w:rsidRPr="00C7739B" w:rsidRDefault="00C7739B" w:rsidP="00E834B4">
                  <w:pPr>
                    <w:jc w:val="center"/>
                    <w:rPr>
                      <w:rFonts w:ascii="Arial Narrow" w:hAnsi="Arial Narrow" w:cs="Tahoma"/>
                      <w:b/>
                      <w:sz w:val="24"/>
                      <w:szCs w:val="24"/>
                    </w:rPr>
                  </w:pPr>
                  <w:r w:rsidRPr="00C7739B">
                    <w:rPr>
                      <w:rFonts w:ascii="Arial Narrow" w:hAnsi="Arial Narrow" w:cs="Tahoma"/>
                      <w:b/>
                      <w:sz w:val="24"/>
                      <w:szCs w:val="24"/>
                    </w:rPr>
                    <w:t>FECHA</w:t>
                  </w:r>
                </w:p>
              </w:tc>
              <w:tc>
                <w:tcPr>
                  <w:tcW w:w="4306" w:type="dxa"/>
                </w:tcPr>
                <w:p w:rsidR="00C7739B" w:rsidRPr="00C7739B" w:rsidRDefault="00C7739B" w:rsidP="00E834B4">
                  <w:pPr>
                    <w:jc w:val="center"/>
                    <w:rPr>
                      <w:rFonts w:ascii="Arial Narrow" w:hAnsi="Arial Narrow" w:cs="Tahoma"/>
                      <w:b/>
                      <w:sz w:val="24"/>
                      <w:szCs w:val="24"/>
                    </w:rPr>
                  </w:pPr>
                  <w:r>
                    <w:rPr>
                      <w:rFonts w:ascii="Arial Narrow" w:hAnsi="Arial Narrow" w:cs="Tahoma"/>
                      <w:b/>
                      <w:sz w:val="24"/>
                      <w:szCs w:val="24"/>
                    </w:rPr>
                    <w:t>COMUNICACIÓN</w:t>
                  </w:r>
                </w:p>
              </w:tc>
              <w:tc>
                <w:tcPr>
                  <w:tcW w:w="3231" w:type="dxa"/>
                </w:tcPr>
                <w:p w:rsidR="00C7739B" w:rsidRPr="00C7739B" w:rsidRDefault="00C7739B" w:rsidP="00E834B4">
                  <w:pPr>
                    <w:jc w:val="center"/>
                    <w:rPr>
                      <w:rFonts w:ascii="Arial Narrow" w:hAnsi="Arial Narrow" w:cs="Tahoma"/>
                      <w:b/>
                      <w:sz w:val="24"/>
                      <w:szCs w:val="24"/>
                    </w:rPr>
                  </w:pPr>
                  <w:r>
                    <w:rPr>
                      <w:rFonts w:ascii="Arial Narrow" w:hAnsi="Arial Narrow" w:cs="Tahoma"/>
                      <w:b/>
                      <w:sz w:val="24"/>
                      <w:szCs w:val="24"/>
                    </w:rPr>
                    <w:t>ACUERDOS ADOPTADOS</w:t>
                  </w:r>
                </w:p>
              </w:tc>
            </w:tr>
            <w:tr w:rsidR="00C7739B" w:rsidTr="00C7739B">
              <w:tc>
                <w:tcPr>
                  <w:tcW w:w="2155" w:type="dxa"/>
                </w:tcPr>
                <w:p w:rsidR="00C7739B" w:rsidRPr="00C7739B" w:rsidRDefault="00C7739B" w:rsidP="00E834B4">
                  <w:pPr>
                    <w:jc w:val="center"/>
                    <w:rPr>
                      <w:rFonts w:ascii="Arial Narrow" w:hAnsi="Arial Narrow" w:cs="Tahoma"/>
                      <w:b/>
                      <w:sz w:val="24"/>
                      <w:szCs w:val="24"/>
                    </w:rPr>
                  </w:pPr>
                </w:p>
              </w:tc>
              <w:tc>
                <w:tcPr>
                  <w:tcW w:w="4306" w:type="dxa"/>
                </w:tcPr>
                <w:p w:rsidR="00C7739B" w:rsidRDefault="00C7739B" w:rsidP="00E834B4">
                  <w:pPr>
                    <w:jc w:val="center"/>
                    <w:rPr>
                      <w:rFonts w:ascii="Arial Narrow" w:hAnsi="Arial Narrow" w:cs="Tahoma"/>
                      <w:b/>
                      <w:sz w:val="24"/>
                      <w:szCs w:val="24"/>
                    </w:rPr>
                  </w:pPr>
                </w:p>
                <w:p w:rsidR="00C7739B" w:rsidRDefault="00C7739B" w:rsidP="00E834B4">
                  <w:pPr>
                    <w:jc w:val="center"/>
                    <w:rPr>
                      <w:rFonts w:ascii="Arial Narrow" w:hAnsi="Arial Narrow" w:cs="Tahoma"/>
                      <w:b/>
                      <w:sz w:val="24"/>
                      <w:szCs w:val="24"/>
                    </w:rPr>
                  </w:pPr>
                </w:p>
                <w:p w:rsidR="00C7739B" w:rsidRDefault="00C7739B" w:rsidP="00E834B4">
                  <w:pPr>
                    <w:jc w:val="center"/>
                    <w:rPr>
                      <w:rFonts w:ascii="Arial Narrow" w:hAnsi="Arial Narrow" w:cs="Tahoma"/>
                      <w:b/>
                      <w:sz w:val="24"/>
                      <w:szCs w:val="24"/>
                    </w:rPr>
                  </w:pPr>
                </w:p>
                <w:p w:rsidR="00C7739B" w:rsidRDefault="00C7739B" w:rsidP="00E834B4">
                  <w:pPr>
                    <w:jc w:val="center"/>
                    <w:rPr>
                      <w:rFonts w:ascii="Arial Narrow" w:hAnsi="Arial Narrow" w:cs="Tahoma"/>
                      <w:b/>
                      <w:sz w:val="24"/>
                      <w:szCs w:val="24"/>
                    </w:rPr>
                  </w:pPr>
                </w:p>
                <w:p w:rsidR="00C7739B" w:rsidRDefault="00C7739B" w:rsidP="00E834B4">
                  <w:pPr>
                    <w:jc w:val="center"/>
                    <w:rPr>
                      <w:rFonts w:ascii="Arial Narrow" w:hAnsi="Arial Narrow" w:cs="Tahoma"/>
                      <w:b/>
                      <w:sz w:val="24"/>
                      <w:szCs w:val="24"/>
                    </w:rPr>
                  </w:pPr>
                </w:p>
                <w:p w:rsidR="00C7739B" w:rsidRDefault="00C7739B" w:rsidP="00E834B4">
                  <w:pPr>
                    <w:jc w:val="center"/>
                    <w:rPr>
                      <w:rFonts w:ascii="Arial Narrow" w:hAnsi="Arial Narrow" w:cs="Tahoma"/>
                      <w:b/>
                      <w:sz w:val="24"/>
                      <w:szCs w:val="24"/>
                    </w:rPr>
                  </w:pPr>
                </w:p>
                <w:p w:rsidR="00C7739B" w:rsidRDefault="00C7739B" w:rsidP="00E834B4">
                  <w:pPr>
                    <w:jc w:val="center"/>
                    <w:rPr>
                      <w:rFonts w:ascii="Arial Narrow" w:hAnsi="Arial Narrow" w:cs="Tahoma"/>
                      <w:b/>
                      <w:sz w:val="24"/>
                      <w:szCs w:val="24"/>
                    </w:rPr>
                  </w:pPr>
                </w:p>
                <w:p w:rsidR="00C7739B" w:rsidRDefault="00C7739B" w:rsidP="00E834B4">
                  <w:pPr>
                    <w:jc w:val="center"/>
                    <w:rPr>
                      <w:rFonts w:ascii="Arial Narrow" w:hAnsi="Arial Narrow" w:cs="Tahoma"/>
                      <w:b/>
                      <w:sz w:val="24"/>
                      <w:szCs w:val="24"/>
                    </w:rPr>
                  </w:pPr>
                </w:p>
                <w:p w:rsidR="00C7739B" w:rsidRDefault="00C7739B" w:rsidP="00E834B4">
                  <w:pPr>
                    <w:jc w:val="center"/>
                    <w:rPr>
                      <w:rFonts w:ascii="Arial Narrow" w:hAnsi="Arial Narrow" w:cs="Tahoma"/>
                      <w:b/>
                      <w:sz w:val="24"/>
                      <w:szCs w:val="24"/>
                    </w:rPr>
                  </w:pPr>
                </w:p>
                <w:p w:rsidR="00C7739B" w:rsidRDefault="00C7739B" w:rsidP="00E834B4">
                  <w:pPr>
                    <w:jc w:val="center"/>
                    <w:rPr>
                      <w:rFonts w:ascii="Arial Narrow" w:hAnsi="Arial Narrow" w:cs="Tahoma"/>
                      <w:b/>
                      <w:sz w:val="24"/>
                      <w:szCs w:val="24"/>
                    </w:rPr>
                  </w:pPr>
                </w:p>
                <w:p w:rsidR="00C7739B" w:rsidRDefault="00C7739B" w:rsidP="00E834B4">
                  <w:pPr>
                    <w:jc w:val="center"/>
                    <w:rPr>
                      <w:rFonts w:ascii="Arial Narrow" w:hAnsi="Arial Narrow" w:cs="Tahoma"/>
                      <w:b/>
                      <w:sz w:val="24"/>
                      <w:szCs w:val="24"/>
                    </w:rPr>
                  </w:pPr>
                </w:p>
                <w:p w:rsidR="00C7739B" w:rsidRDefault="00C7739B" w:rsidP="00E834B4">
                  <w:pPr>
                    <w:jc w:val="center"/>
                    <w:rPr>
                      <w:rFonts w:ascii="Arial Narrow" w:hAnsi="Arial Narrow" w:cs="Tahoma"/>
                      <w:b/>
                      <w:sz w:val="24"/>
                      <w:szCs w:val="24"/>
                    </w:rPr>
                  </w:pPr>
                </w:p>
                <w:p w:rsidR="00C7739B" w:rsidRDefault="00C7739B" w:rsidP="00E834B4">
                  <w:pPr>
                    <w:jc w:val="center"/>
                    <w:rPr>
                      <w:rFonts w:ascii="Arial Narrow" w:hAnsi="Arial Narrow" w:cs="Tahoma"/>
                      <w:b/>
                      <w:sz w:val="24"/>
                      <w:szCs w:val="24"/>
                    </w:rPr>
                  </w:pPr>
                </w:p>
                <w:p w:rsidR="00C7739B" w:rsidRPr="00C7739B" w:rsidRDefault="00C7739B" w:rsidP="00E834B4">
                  <w:pPr>
                    <w:jc w:val="center"/>
                    <w:rPr>
                      <w:rFonts w:ascii="Arial Narrow" w:hAnsi="Arial Narrow" w:cs="Tahoma"/>
                      <w:b/>
                      <w:sz w:val="24"/>
                      <w:szCs w:val="24"/>
                    </w:rPr>
                  </w:pPr>
                </w:p>
              </w:tc>
              <w:tc>
                <w:tcPr>
                  <w:tcW w:w="3231" w:type="dxa"/>
                </w:tcPr>
                <w:p w:rsidR="00C7739B" w:rsidRPr="00C7739B" w:rsidRDefault="00C7739B" w:rsidP="00E834B4">
                  <w:pPr>
                    <w:jc w:val="center"/>
                    <w:rPr>
                      <w:rFonts w:ascii="Arial Narrow" w:hAnsi="Arial Narrow" w:cs="Tahoma"/>
                      <w:b/>
                      <w:sz w:val="24"/>
                      <w:szCs w:val="24"/>
                    </w:rPr>
                  </w:pPr>
                </w:p>
              </w:tc>
            </w:tr>
            <w:tr w:rsidR="00C7739B" w:rsidTr="00C7739B">
              <w:tc>
                <w:tcPr>
                  <w:tcW w:w="9692" w:type="dxa"/>
                  <w:gridSpan w:val="3"/>
                </w:tcPr>
                <w:p w:rsidR="00C7739B" w:rsidRPr="00C7739B" w:rsidRDefault="00C7739B" w:rsidP="00C7739B">
                  <w:pPr>
                    <w:rPr>
                      <w:rFonts w:ascii="Arial Narrow" w:hAnsi="Arial Narrow" w:cs="Tahoma"/>
                      <w:b/>
                      <w:sz w:val="24"/>
                      <w:szCs w:val="24"/>
                    </w:rPr>
                  </w:pPr>
                  <w:r>
                    <w:rPr>
                      <w:rFonts w:ascii="Arial Narrow" w:hAnsi="Arial Narrow" w:cs="Tahoma"/>
                      <w:b/>
                      <w:sz w:val="24"/>
                      <w:szCs w:val="24"/>
                    </w:rPr>
                    <w:t>OTRAS:</w:t>
                  </w:r>
                </w:p>
              </w:tc>
            </w:tr>
            <w:tr w:rsidR="00C7739B" w:rsidTr="00C7739B">
              <w:tc>
                <w:tcPr>
                  <w:tcW w:w="9692" w:type="dxa"/>
                  <w:gridSpan w:val="3"/>
                </w:tcPr>
                <w:p w:rsidR="00C7739B" w:rsidRDefault="00C7739B" w:rsidP="00E834B4">
                  <w:pPr>
                    <w:jc w:val="center"/>
                    <w:rPr>
                      <w:rFonts w:ascii="Arial Narrow" w:hAnsi="Arial Narrow" w:cs="Tahoma"/>
                      <w:b/>
                      <w:sz w:val="24"/>
                      <w:szCs w:val="24"/>
                    </w:rPr>
                  </w:pPr>
                </w:p>
                <w:p w:rsidR="00C7739B" w:rsidRDefault="00C7739B" w:rsidP="00E834B4">
                  <w:pPr>
                    <w:jc w:val="center"/>
                    <w:rPr>
                      <w:rFonts w:ascii="Arial Narrow" w:hAnsi="Arial Narrow" w:cs="Tahoma"/>
                      <w:b/>
                      <w:sz w:val="24"/>
                      <w:szCs w:val="24"/>
                    </w:rPr>
                  </w:pPr>
                </w:p>
                <w:p w:rsidR="00C7739B" w:rsidRDefault="00C7739B" w:rsidP="00E834B4">
                  <w:pPr>
                    <w:jc w:val="center"/>
                    <w:rPr>
                      <w:rFonts w:ascii="Arial Narrow" w:hAnsi="Arial Narrow" w:cs="Tahoma"/>
                      <w:b/>
                      <w:sz w:val="24"/>
                      <w:szCs w:val="24"/>
                    </w:rPr>
                  </w:pPr>
                </w:p>
                <w:p w:rsidR="00C7739B" w:rsidRDefault="00C7739B" w:rsidP="00E834B4">
                  <w:pPr>
                    <w:jc w:val="center"/>
                    <w:rPr>
                      <w:rFonts w:ascii="Arial Narrow" w:hAnsi="Arial Narrow" w:cs="Tahoma"/>
                      <w:b/>
                      <w:sz w:val="24"/>
                      <w:szCs w:val="24"/>
                    </w:rPr>
                  </w:pPr>
                </w:p>
                <w:p w:rsidR="00C7739B" w:rsidRDefault="00C7739B" w:rsidP="00E834B4">
                  <w:pPr>
                    <w:jc w:val="center"/>
                    <w:rPr>
                      <w:rFonts w:ascii="Arial Narrow" w:hAnsi="Arial Narrow" w:cs="Tahoma"/>
                      <w:b/>
                      <w:sz w:val="24"/>
                      <w:szCs w:val="24"/>
                    </w:rPr>
                  </w:pPr>
                </w:p>
                <w:p w:rsidR="00C7739B" w:rsidRDefault="00C7739B" w:rsidP="00E834B4">
                  <w:pPr>
                    <w:jc w:val="center"/>
                    <w:rPr>
                      <w:rFonts w:ascii="Arial Narrow" w:hAnsi="Arial Narrow" w:cs="Tahoma"/>
                      <w:b/>
                      <w:sz w:val="24"/>
                      <w:szCs w:val="24"/>
                    </w:rPr>
                  </w:pPr>
                </w:p>
                <w:p w:rsidR="00C7739B" w:rsidRPr="00C7739B" w:rsidRDefault="00C7739B" w:rsidP="00E834B4">
                  <w:pPr>
                    <w:jc w:val="center"/>
                    <w:rPr>
                      <w:rFonts w:ascii="Arial Narrow" w:hAnsi="Arial Narrow" w:cs="Tahoma"/>
                      <w:b/>
                      <w:sz w:val="24"/>
                      <w:szCs w:val="24"/>
                    </w:rPr>
                  </w:pPr>
                </w:p>
              </w:tc>
            </w:tr>
          </w:tbl>
          <w:p w:rsidR="004C756B" w:rsidRDefault="004C756B" w:rsidP="00E834B4">
            <w:pPr>
              <w:jc w:val="center"/>
              <w:rPr>
                <w:rFonts w:ascii="Tahoma" w:hAnsi="Tahoma" w:cs="Tahoma"/>
                <w:b/>
                <w:sz w:val="28"/>
              </w:rPr>
            </w:pPr>
          </w:p>
          <w:p w:rsidR="004C756B" w:rsidRDefault="004C756B" w:rsidP="00E834B4">
            <w:pPr>
              <w:jc w:val="center"/>
              <w:rPr>
                <w:rFonts w:ascii="Tahoma" w:hAnsi="Tahoma" w:cs="Tahoma"/>
                <w:b/>
                <w:sz w:val="28"/>
              </w:rPr>
            </w:pPr>
          </w:p>
          <w:p w:rsidR="004C756B" w:rsidRDefault="004C756B" w:rsidP="00E834B4">
            <w:pPr>
              <w:jc w:val="center"/>
              <w:rPr>
                <w:rFonts w:ascii="Tahoma" w:hAnsi="Tahoma" w:cs="Tahoma"/>
                <w:b/>
                <w:sz w:val="28"/>
              </w:rPr>
            </w:pPr>
          </w:p>
          <w:p w:rsidR="004C756B" w:rsidRDefault="00C7739B" w:rsidP="00C7739B">
            <w:pPr>
              <w:rPr>
                <w:rFonts w:ascii="Arial Narrow" w:hAnsi="Arial Narrow" w:cs="Tahoma"/>
                <w:sz w:val="24"/>
                <w:szCs w:val="24"/>
              </w:rPr>
            </w:pPr>
            <w:r>
              <w:rPr>
                <w:rFonts w:ascii="Arial Narrow" w:hAnsi="Arial Narrow" w:cs="Tahoma"/>
                <w:sz w:val="24"/>
                <w:szCs w:val="24"/>
              </w:rPr>
              <w:t>Observaciones ( todas aquellas que se consideren relevantes para la resolución de la problemática presentada):</w:t>
            </w:r>
          </w:p>
          <w:p w:rsidR="00C7739B" w:rsidRDefault="00C7739B" w:rsidP="00C7739B">
            <w:pPr>
              <w:rPr>
                <w:rFonts w:ascii="Arial Narrow" w:hAnsi="Arial Narrow" w:cs="Tahoma"/>
                <w:sz w:val="24"/>
                <w:szCs w:val="24"/>
              </w:rPr>
            </w:pPr>
          </w:p>
          <w:p w:rsidR="00C7739B" w:rsidRPr="00C7739B" w:rsidRDefault="00C7739B" w:rsidP="00C7739B">
            <w:pPr>
              <w:rPr>
                <w:rFonts w:ascii="Arial Narrow" w:hAnsi="Arial Narrow" w:cs="Tahoma"/>
                <w:sz w:val="24"/>
                <w:szCs w:val="24"/>
              </w:rPr>
            </w:pPr>
            <w:r>
              <w:rPr>
                <w:rFonts w:ascii="Arial Narrow" w:hAnsi="Arial Narrow" w:cs="Tahom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C756B" w:rsidRDefault="004C756B" w:rsidP="00E834B4">
            <w:pPr>
              <w:jc w:val="center"/>
              <w:rPr>
                <w:rFonts w:ascii="Tahoma" w:hAnsi="Tahoma" w:cs="Tahoma"/>
                <w:b/>
                <w:sz w:val="28"/>
              </w:rPr>
            </w:pPr>
          </w:p>
          <w:p w:rsidR="004C756B" w:rsidRDefault="004C756B" w:rsidP="00E834B4">
            <w:pPr>
              <w:jc w:val="center"/>
              <w:rPr>
                <w:rFonts w:ascii="Tahoma" w:hAnsi="Tahoma" w:cs="Tahoma"/>
                <w:b/>
                <w:sz w:val="28"/>
              </w:rPr>
            </w:pPr>
          </w:p>
          <w:p w:rsidR="004C756B" w:rsidRDefault="004C756B" w:rsidP="00E834B4">
            <w:pPr>
              <w:jc w:val="center"/>
              <w:rPr>
                <w:rFonts w:ascii="Tahoma" w:hAnsi="Tahoma" w:cs="Tahoma"/>
                <w:b/>
                <w:sz w:val="28"/>
              </w:rPr>
            </w:pPr>
          </w:p>
          <w:p w:rsidR="004C756B" w:rsidRDefault="004C756B" w:rsidP="00E834B4">
            <w:pPr>
              <w:jc w:val="center"/>
              <w:rPr>
                <w:rFonts w:ascii="Tahoma" w:hAnsi="Tahoma" w:cs="Tahoma"/>
                <w:b/>
                <w:sz w:val="28"/>
              </w:rPr>
            </w:pPr>
          </w:p>
          <w:p w:rsidR="004C756B" w:rsidRDefault="004C756B" w:rsidP="00E834B4">
            <w:pPr>
              <w:jc w:val="center"/>
              <w:rPr>
                <w:rFonts w:ascii="Tahoma" w:hAnsi="Tahoma" w:cs="Tahoma"/>
                <w:b/>
                <w:sz w:val="28"/>
              </w:rPr>
            </w:pPr>
          </w:p>
          <w:p w:rsidR="004C756B" w:rsidRDefault="004C756B" w:rsidP="00E834B4">
            <w:pPr>
              <w:jc w:val="center"/>
              <w:rPr>
                <w:rFonts w:ascii="Tahoma" w:hAnsi="Tahoma" w:cs="Tahoma"/>
                <w:b/>
                <w:sz w:val="28"/>
              </w:rPr>
            </w:pPr>
          </w:p>
          <w:p w:rsidR="004C756B" w:rsidRDefault="004C756B" w:rsidP="00E834B4">
            <w:pPr>
              <w:jc w:val="center"/>
              <w:rPr>
                <w:rFonts w:ascii="Tahoma" w:hAnsi="Tahoma" w:cs="Tahoma"/>
                <w:b/>
                <w:sz w:val="28"/>
              </w:rPr>
            </w:pPr>
          </w:p>
          <w:p w:rsidR="004C756B" w:rsidRDefault="004C756B" w:rsidP="00E834B4">
            <w:pPr>
              <w:jc w:val="center"/>
              <w:rPr>
                <w:rFonts w:ascii="Tahoma" w:hAnsi="Tahoma" w:cs="Tahoma"/>
                <w:b/>
                <w:sz w:val="28"/>
              </w:rPr>
            </w:pPr>
          </w:p>
          <w:p w:rsidR="004C756B" w:rsidRPr="00C7739B" w:rsidRDefault="00C7739B" w:rsidP="00C7739B">
            <w:pPr>
              <w:rPr>
                <w:rFonts w:ascii="Arial Narrow" w:hAnsi="Arial Narrow" w:cs="Tahoma"/>
                <w:sz w:val="24"/>
                <w:szCs w:val="24"/>
              </w:rPr>
            </w:pPr>
            <w:r>
              <w:rPr>
                <w:rFonts w:ascii="Arial Narrow" w:hAnsi="Arial Narrow" w:cs="Tahoma"/>
                <w:sz w:val="24"/>
                <w:szCs w:val="24"/>
              </w:rPr>
              <w:t>Comunicación y derivación del informe de actuaciones al ETAE:________________________________</w:t>
            </w:r>
          </w:p>
          <w:p w:rsidR="004C756B" w:rsidRDefault="004C756B" w:rsidP="00E834B4">
            <w:pPr>
              <w:jc w:val="center"/>
              <w:rPr>
                <w:rFonts w:ascii="Tahoma" w:hAnsi="Tahoma" w:cs="Tahoma"/>
                <w:b/>
                <w:sz w:val="28"/>
              </w:rPr>
            </w:pPr>
          </w:p>
          <w:p w:rsidR="00AA7F38" w:rsidRPr="00FB2881" w:rsidRDefault="00FB2881" w:rsidP="00E834B4">
            <w:pPr>
              <w:jc w:val="center"/>
              <w:rPr>
                <w:rFonts w:ascii="Arial Narrow" w:hAnsi="Arial Narrow" w:cs="Tahoma"/>
                <w:b/>
                <w:sz w:val="28"/>
              </w:rPr>
            </w:pPr>
            <w:r w:rsidRPr="00FB2881">
              <w:rPr>
                <w:rFonts w:ascii="Arial Narrow" w:hAnsi="Arial Narrow" w:cs="Tahoma"/>
                <w:b/>
                <w:sz w:val="28"/>
              </w:rPr>
              <w:lastRenderedPageBreak/>
              <w:t>MODELO DE JUSTIFICACIÓN AUSENCIA DE UN ALUMNO/A</w:t>
            </w:r>
          </w:p>
          <w:p w:rsidR="00C7739B" w:rsidRDefault="00C7739B" w:rsidP="00E834B4">
            <w:pPr>
              <w:jc w:val="center"/>
              <w:rPr>
                <w:rFonts w:ascii="Tahoma" w:hAnsi="Tahoma" w:cs="Tahoma"/>
                <w:b/>
                <w:sz w:val="28"/>
              </w:rPr>
            </w:pPr>
          </w:p>
          <w:p w:rsidR="00C7739B" w:rsidRDefault="00C7739B" w:rsidP="00E834B4">
            <w:pPr>
              <w:jc w:val="center"/>
              <w:rPr>
                <w:rFonts w:ascii="Tahoma" w:hAnsi="Tahoma" w:cs="Tahoma"/>
                <w:b/>
                <w:sz w:val="28"/>
              </w:rPr>
            </w:pPr>
          </w:p>
          <w:p w:rsidR="00FB2881" w:rsidRPr="009C53EF" w:rsidRDefault="00FB2881" w:rsidP="00FB2881">
            <w:pPr>
              <w:pStyle w:val="Standard"/>
              <w:jc w:val="right"/>
              <w:rPr>
                <w:rFonts w:ascii="Arial Narrow" w:hAnsi="Arial Narrow"/>
                <w:sz w:val="20"/>
                <w:szCs w:val="20"/>
              </w:rPr>
            </w:pPr>
            <w:r>
              <w:rPr>
                <w:rFonts w:ascii="Arial Narrow" w:hAnsi="Arial Narrow"/>
                <w:sz w:val="20"/>
                <w:szCs w:val="20"/>
              </w:rPr>
              <w:t>C.E.I.P. Pedagogo García Navarro</w:t>
            </w:r>
          </w:p>
          <w:p w:rsidR="00FB2881" w:rsidRPr="009C53EF" w:rsidRDefault="00FB2881" w:rsidP="00FB2881">
            <w:pPr>
              <w:pStyle w:val="Standard"/>
              <w:jc w:val="right"/>
              <w:rPr>
                <w:rFonts w:ascii="Arial Narrow" w:hAnsi="Arial Narrow"/>
                <w:sz w:val="20"/>
                <w:szCs w:val="20"/>
              </w:rPr>
            </w:pP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C/ Ingeniero Antonio Carbonell ,s/n</w:t>
            </w:r>
          </w:p>
          <w:p w:rsidR="00FB2881" w:rsidRPr="009C53EF" w:rsidRDefault="00FB2881" w:rsidP="00FB2881">
            <w:pPr>
              <w:pStyle w:val="Standard"/>
              <w:jc w:val="right"/>
              <w:rPr>
                <w:rFonts w:ascii="Arial Narrow" w:hAnsi="Arial Narrow"/>
                <w:sz w:val="20"/>
                <w:szCs w:val="20"/>
              </w:rPr>
            </w:pPr>
            <w:r w:rsidRPr="009C53EF">
              <w:rPr>
                <w:rFonts w:ascii="Arial Narrow" w:hAnsi="Arial Narrow"/>
                <w:sz w:val="20"/>
                <w:szCs w:val="20"/>
              </w:rPr>
              <w:tab/>
            </w:r>
            <w:r w:rsidRPr="009C53EF">
              <w:rPr>
                <w:rFonts w:ascii="Arial Narrow" w:hAnsi="Arial Narrow"/>
                <w:sz w:val="20"/>
                <w:szCs w:val="20"/>
              </w:rPr>
              <w:tab/>
            </w:r>
            <w:r w:rsidRPr="009C53EF">
              <w:rPr>
                <w:rFonts w:ascii="Arial Narrow" w:hAnsi="Arial Narrow"/>
                <w:sz w:val="20"/>
                <w:szCs w:val="20"/>
              </w:rPr>
              <w:tab/>
            </w:r>
            <w:r w:rsidRPr="009C53EF">
              <w:rPr>
                <w:rFonts w:ascii="Arial Narrow" w:hAnsi="Arial Narrow"/>
                <w:sz w:val="20"/>
                <w:szCs w:val="20"/>
              </w:rPr>
              <w:tab/>
            </w:r>
            <w:r w:rsidRPr="009C53EF">
              <w:rPr>
                <w:rFonts w:ascii="Arial Narrow" w:hAnsi="Arial Narrow"/>
                <w:sz w:val="20"/>
                <w:szCs w:val="20"/>
              </w:rPr>
              <w:tab/>
            </w:r>
            <w:r w:rsidRPr="009C53EF">
              <w:rPr>
                <w:rFonts w:ascii="Arial Narrow" w:hAnsi="Arial Narrow"/>
                <w:sz w:val="20"/>
                <w:szCs w:val="20"/>
              </w:rPr>
              <w:tab/>
            </w:r>
            <w:r w:rsidRPr="009C53EF">
              <w:rPr>
                <w:rFonts w:ascii="Arial Narrow" w:hAnsi="Arial Narrow"/>
                <w:sz w:val="20"/>
                <w:szCs w:val="20"/>
              </w:rPr>
              <w:tab/>
            </w:r>
            <w:r w:rsidRPr="009C53EF">
              <w:rPr>
                <w:rFonts w:ascii="Arial Narrow" w:hAnsi="Arial Narrow"/>
                <w:sz w:val="20"/>
                <w:szCs w:val="20"/>
              </w:rPr>
              <w:tab/>
            </w:r>
            <w:r w:rsidRPr="009C53EF">
              <w:rPr>
                <w:rFonts w:ascii="Arial Narrow" w:hAnsi="Arial Narrow"/>
                <w:sz w:val="20"/>
                <w:szCs w:val="20"/>
              </w:rPr>
              <w:tab/>
              <w:t>Teléfono</w:t>
            </w:r>
            <w:r>
              <w:rPr>
                <w:rFonts w:ascii="Arial Narrow" w:hAnsi="Arial Narrow"/>
                <w:sz w:val="20"/>
                <w:szCs w:val="20"/>
              </w:rPr>
              <w:t xml:space="preserve"> 957734601</w:t>
            </w:r>
          </w:p>
          <w:p w:rsidR="00FB2881" w:rsidRPr="009C53EF" w:rsidRDefault="00FB2881" w:rsidP="00FB2881">
            <w:pPr>
              <w:rPr>
                <w:i/>
                <w:sz w:val="20"/>
                <w:szCs w:val="20"/>
              </w:rPr>
            </w:pPr>
          </w:p>
          <w:p w:rsidR="00FB2881" w:rsidRPr="009C53EF" w:rsidRDefault="00FB2881" w:rsidP="00FB2881">
            <w:pPr>
              <w:rPr>
                <w:sz w:val="20"/>
                <w:szCs w:val="20"/>
              </w:rPr>
            </w:pPr>
          </w:p>
          <w:p w:rsidR="00FB2881" w:rsidRDefault="00FB2881" w:rsidP="00FB2881">
            <w:pPr>
              <w:rPr>
                <w:rFonts w:ascii="Arial Narrow" w:hAnsi="Arial Narrow"/>
                <w:sz w:val="20"/>
                <w:szCs w:val="20"/>
              </w:rPr>
            </w:pPr>
          </w:p>
          <w:p w:rsidR="00FB2881" w:rsidRPr="009C53EF" w:rsidRDefault="00FB2881" w:rsidP="00FB2881">
            <w:pPr>
              <w:rPr>
                <w:rFonts w:ascii="Arial Narrow" w:hAnsi="Arial Narrow"/>
                <w:sz w:val="20"/>
                <w:szCs w:val="20"/>
              </w:rPr>
            </w:pPr>
          </w:p>
          <w:p w:rsidR="00FB2881" w:rsidRPr="009C53EF" w:rsidRDefault="00FB2881" w:rsidP="00FB2881">
            <w:pPr>
              <w:spacing w:line="276" w:lineRule="auto"/>
              <w:rPr>
                <w:rFonts w:ascii="Arial Narrow" w:hAnsi="Arial Narrow"/>
                <w:sz w:val="20"/>
                <w:szCs w:val="20"/>
              </w:rPr>
            </w:pPr>
            <w:r w:rsidRPr="009C53EF">
              <w:rPr>
                <w:rFonts w:ascii="Arial Narrow" w:hAnsi="Arial Narrow"/>
                <w:sz w:val="20"/>
                <w:szCs w:val="20"/>
              </w:rPr>
              <w:t>D/DÑA ____________________________________________________            CON DNI __________________</w:t>
            </w:r>
          </w:p>
          <w:p w:rsidR="00FB2881" w:rsidRPr="009C53EF" w:rsidRDefault="00FB2881" w:rsidP="00FB2881">
            <w:pPr>
              <w:spacing w:line="360" w:lineRule="auto"/>
              <w:rPr>
                <w:rFonts w:ascii="Arial Narrow" w:hAnsi="Arial Narrow"/>
                <w:sz w:val="20"/>
                <w:szCs w:val="20"/>
              </w:rPr>
            </w:pPr>
          </w:p>
          <w:p w:rsidR="00FB2881" w:rsidRPr="009C53EF" w:rsidRDefault="00FB2881" w:rsidP="00FB2881">
            <w:pPr>
              <w:spacing w:line="360" w:lineRule="auto"/>
              <w:rPr>
                <w:rFonts w:ascii="Arial Narrow" w:hAnsi="Arial Narrow"/>
                <w:sz w:val="20"/>
                <w:szCs w:val="20"/>
              </w:rPr>
            </w:pPr>
            <w:r w:rsidRPr="009C53EF">
              <w:rPr>
                <w:rFonts w:ascii="Arial Narrow" w:hAnsi="Arial Narrow"/>
                <w:sz w:val="20"/>
                <w:szCs w:val="20"/>
              </w:rPr>
              <w:t>EN CALIDAD DE REPRESENTANTE LEGAL, DEL ALUMNO/A:  ______________________________________________________</w:t>
            </w:r>
            <w:r>
              <w:rPr>
                <w:rFonts w:ascii="Arial Narrow" w:hAnsi="Arial Narrow"/>
                <w:sz w:val="20"/>
                <w:szCs w:val="20"/>
              </w:rPr>
              <w:t>_____</w:t>
            </w:r>
            <w:r w:rsidRPr="009C53EF">
              <w:rPr>
                <w:rFonts w:ascii="Arial Narrow" w:hAnsi="Arial Narrow"/>
                <w:sz w:val="20"/>
                <w:szCs w:val="20"/>
              </w:rPr>
              <w:t xml:space="preserve">    DEL CURSO__________  JUSTIFICO LAS FALTAS DE ASISTENCIA DE LOS DÍAS______________________DEL MES DE __________</w:t>
            </w:r>
          </w:p>
          <w:p w:rsidR="00FB2881" w:rsidRPr="009C53EF" w:rsidRDefault="00FB2881" w:rsidP="00FB2881">
            <w:pPr>
              <w:rPr>
                <w:rFonts w:ascii="Arial Narrow" w:hAnsi="Arial Narrow"/>
                <w:sz w:val="20"/>
                <w:szCs w:val="20"/>
              </w:rPr>
            </w:pPr>
          </w:p>
          <w:p w:rsidR="00FB2881" w:rsidRPr="009C53EF" w:rsidRDefault="00FB2881" w:rsidP="00FB2881">
            <w:pPr>
              <w:rPr>
                <w:rFonts w:ascii="Arial Narrow" w:hAnsi="Arial Narrow"/>
                <w:sz w:val="20"/>
                <w:szCs w:val="20"/>
              </w:rPr>
            </w:pPr>
            <w:r w:rsidRPr="009C53EF">
              <w:rPr>
                <w:rFonts w:ascii="Arial Narrow" w:hAnsi="Arial Narrow"/>
                <w:sz w:val="20"/>
                <w:szCs w:val="20"/>
              </w:rPr>
              <w:t xml:space="preserve"> POR LOS SIGUIENTES MOTIVOS (si necesita más espacio, siga atrás): _____________________________________________________________________________________________________</w:t>
            </w:r>
          </w:p>
          <w:p w:rsidR="00FB2881" w:rsidRPr="009C53EF" w:rsidRDefault="00FB2881" w:rsidP="00FB2881">
            <w:pPr>
              <w:rPr>
                <w:rFonts w:ascii="Arial Narrow" w:hAnsi="Arial Narrow"/>
                <w:sz w:val="20"/>
                <w:szCs w:val="20"/>
              </w:rPr>
            </w:pPr>
          </w:p>
          <w:p w:rsidR="00FB2881" w:rsidRPr="009C53EF" w:rsidRDefault="00FB2881" w:rsidP="00FB2881">
            <w:pPr>
              <w:rPr>
                <w:rFonts w:ascii="Arial Narrow" w:hAnsi="Arial Narrow"/>
                <w:sz w:val="20"/>
                <w:szCs w:val="20"/>
              </w:rPr>
            </w:pPr>
            <w:r w:rsidRPr="009C53EF">
              <w:rPr>
                <w:rFonts w:ascii="Arial Narrow" w:hAnsi="Arial Narrow"/>
                <w:sz w:val="20"/>
                <w:szCs w:val="20"/>
              </w:rPr>
              <w:t>PARA LO  QUE:</w:t>
            </w:r>
          </w:p>
          <w:p w:rsidR="00FB2881" w:rsidRPr="009C53EF" w:rsidRDefault="00FB2881" w:rsidP="00FB2881">
            <w:pPr>
              <w:rPr>
                <w:rFonts w:ascii="Arial Narrow" w:hAnsi="Arial Narrow"/>
                <w:sz w:val="20"/>
                <w:szCs w:val="20"/>
              </w:rPr>
            </w:pPr>
          </w:p>
          <w:p w:rsidR="00FB2881" w:rsidRPr="009C53EF" w:rsidRDefault="009D3797" w:rsidP="00FB2881">
            <w:pPr>
              <w:rPr>
                <w:rFonts w:ascii="Arial Narrow" w:hAnsi="Arial Narrow"/>
                <w:sz w:val="20"/>
                <w:szCs w:val="20"/>
              </w:rPr>
            </w:pPr>
            <w:r>
              <w:rPr>
                <w:rFonts w:ascii="Arial Narrow" w:hAnsi="Arial Narrow"/>
                <w:sz w:val="20"/>
                <w:szCs w:val="20"/>
              </w:rPr>
              <w:pict>
                <v:rect id="_x0000_s1028" style="position:absolute;margin-left:9pt;margin-top:1.9pt;width:18pt;height:9pt;z-index:251662336;mso-wrap-style:none;v-text-anchor:middle" strokeweight=".26mm">
                  <v:fill color2="black"/>
                  <v:stroke endcap="square"/>
                </v:rect>
              </w:pict>
            </w:r>
            <w:r>
              <w:rPr>
                <w:rFonts w:ascii="Arial Narrow" w:hAnsi="Arial Narrow"/>
                <w:sz w:val="20"/>
                <w:szCs w:val="20"/>
              </w:rPr>
              <w:pict>
                <v:rect id="_x0000_s1029" style="position:absolute;margin-left:189pt;margin-top:1.9pt;width:18pt;height:9pt;z-index:251663360;mso-wrap-style:none;v-text-anchor:middle" strokeweight=".26mm">
                  <v:fill color2="black"/>
                  <v:stroke endcap="square"/>
                </v:rect>
              </w:pict>
            </w:r>
            <w:r w:rsidR="00FB2881" w:rsidRPr="009C53EF">
              <w:rPr>
                <w:rFonts w:ascii="Arial Narrow" w:hAnsi="Arial Narrow"/>
                <w:sz w:val="20"/>
                <w:szCs w:val="20"/>
              </w:rPr>
              <w:t xml:space="preserve">            </w:t>
            </w:r>
            <w:r w:rsidR="00FB2881">
              <w:rPr>
                <w:rFonts w:ascii="Arial Narrow" w:hAnsi="Arial Narrow"/>
                <w:sz w:val="20"/>
                <w:szCs w:val="20"/>
              </w:rPr>
              <w:t xml:space="preserve">       </w:t>
            </w:r>
            <w:r w:rsidR="00FB2881" w:rsidRPr="009C53EF">
              <w:rPr>
                <w:rFonts w:ascii="Arial Narrow" w:hAnsi="Arial Narrow"/>
                <w:sz w:val="20"/>
                <w:szCs w:val="20"/>
              </w:rPr>
              <w:t xml:space="preserve">APORTO DOCUMENTACIÓN                        </w:t>
            </w:r>
            <w:r w:rsidR="00FB2881">
              <w:rPr>
                <w:rFonts w:ascii="Arial Narrow" w:hAnsi="Arial Narrow"/>
                <w:sz w:val="20"/>
                <w:szCs w:val="20"/>
              </w:rPr>
              <w:t xml:space="preserve">  </w:t>
            </w:r>
            <w:r w:rsidR="00FB2881" w:rsidRPr="009C53EF">
              <w:rPr>
                <w:rFonts w:ascii="Arial Narrow" w:hAnsi="Arial Narrow"/>
                <w:sz w:val="20"/>
                <w:szCs w:val="20"/>
              </w:rPr>
              <w:t>NO APORTO DOCUMENTACIÓN</w:t>
            </w:r>
          </w:p>
          <w:p w:rsidR="00FB2881" w:rsidRPr="009C53EF" w:rsidRDefault="00FB2881" w:rsidP="00FB2881">
            <w:pPr>
              <w:rPr>
                <w:rFonts w:ascii="Arial Narrow" w:hAnsi="Arial Narrow"/>
                <w:sz w:val="20"/>
                <w:szCs w:val="20"/>
              </w:rPr>
            </w:pPr>
          </w:p>
          <w:p w:rsidR="00FB2881" w:rsidRPr="009C53EF" w:rsidRDefault="00FB2881" w:rsidP="00FB2881">
            <w:pPr>
              <w:jc w:val="both"/>
              <w:rPr>
                <w:rFonts w:ascii="Arial Narrow" w:hAnsi="Arial Narrow"/>
                <w:sz w:val="20"/>
                <w:szCs w:val="20"/>
              </w:rPr>
            </w:pPr>
            <w:r w:rsidRPr="009C53EF">
              <w:rPr>
                <w:rFonts w:ascii="Arial Narrow" w:hAnsi="Arial Narrow"/>
                <w:sz w:val="20"/>
                <w:szCs w:val="20"/>
              </w:rPr>
              <w:tab/>
              <w:t xml:space="preserve">En caso de justificación de ausencias por enfermedad, que, a criterio del colegio,  no estén debidamente informadas.  </w:t>
            </w:r>
            <w:r w:rsidRPr="009C53EF">
              <w:rPr>
                <w:rFonts w:ascii="Arial Narrow" w:hAnsi="Arial Narrow"/>
                <w:b/>
                <w:sz w:val="20"/>
                <w:szCs w:val="20"/>
                <w:u w:val="single"/>
              </w:rPr>
              <w:t>AUTORIZO AL CENTRO EDUCATIVO EN QUE CURSA MI HIJO/A A SOLICITAR INFORMACIÓN A LOS SERVICIOS MÉDICOS</w:t>
            </w:r>
            <w:r w:rsidRPr="009C53EF">
              <w:rPr>
                <w:rFonts w:ascii="Arial Narrow" w:hAnsi="Arial Narrow"/>
                <w:sz w:val="20"/>
                <w:szCs w:val="20"/>
              </w:rPr>
              <w:t xml:space="preserve"> correspondientes para corroborar si hay motivos que hayan  podido dar lugar a dichas ausencias.</w:t>
            </w:r>
          </w:p>
          <w:p w:rsidR="00FB2881" w:rsidRPr="009C53EF" w:rsidRDefault="00FB2881" w:rsidP="00FB2881">
            <w:pPr>
              <w:rPr>
                <w:rFonts w:ascii="Arial Narrow" w:hAnsi="Arial Narrow"/>
                <w:sz w:val="20"/>
                <w:szCs w:val="20"/>
              </w:rPr>
            </w:pPr>
          </w:p>
          <w:p w:rsidR="00FB2881" w:rsidRPr="009C53EF" w:rsidRDefault="00FB2881" w:rsidP="00FB2881">
            <w:pPr>
              <w:rPr>
                <w:rFonts w:ascii="Arial Narrow" w:hAnsi="Arial Narrow"/>
                <w:sz w:val="20"/>
                <w:szCs w:val="20"/>
              </w:rPr>
            </w:pPr>
            <w:r w:rsidRPr="009C53EF">
              <w:rPr>
                <w:rFonts w:ascii="Arial Narrow" w:hAnsi="Arial Narrow"/>
                <w:sz w:val="20"/>
                <w:szCs w:val="20"/>
              </w:rPr>
              <w:t xml:space="preserve">                                Córdoba, a _____ de _____________ de 20___</w:t>
            </w:r>
          </w:p>
          <w:p w:rsidR="00FB2881" w:rsidRPr="009C53EF" w:rsidRDefault="00FB2881" w:rsidP="00FB2881">
            <w:pPr>
              <w:rPr>
                <w:rFonts w:ascii="Arial Narrow" w:hAnsi="Arial Narrow"/>
                <w:sz w:val="20"/>
                <w:szCs w:val="20"/>
              </w:rPr>
            </w:pPr>
          </w:p>
          <w:p w:rsidR="00FB2881" w:rsidRPr="009C53EF" w:rsidRDefault="00FB2881" w:rsidP="00FB2881">
            <w:pPr>
              <w:rPr>
                <w:rFonts w:ascii="Arial Narrow" w:hAnsi="Arial Narrow"/>
                <w:sz w:val="20"/>
                <w:szCs w:val="20"/>
              </w:rPr>
            </w:pPr>
          </w:p>
          <w:p w:rsidR="00FB2881" w:rsidRPr="009C53EF" w:rsidRDefault="00FB2881" w:rsidP="00FB2881">
            <w:pPr>
              <w:rPr>
                <w:rFonts w:ascii="Arial Narrow" w:hAnsi="Arial Narrow"/>
                <w:sz w:val="20"/>
                <w:szCs w:val="20"/>
              </w:rPr>
            </w:pPr>
          </w:p>
          <w:p w:rsidR="00FB2881" w:rsidRPr="009C53EF" w:rsidRDefault="00FB2881" w:rsidP="00FB2881">
            <w:pPr>
              <w:rPr>
                <w:rFonts w:ascii="Arial Narrow" w:hAnsi="Arial Narrow"/>
                <w:sz w:val="20"/>
                <w:szCs w:val="20"/>
              </w:rPr>
            </w:pPr>
            <w:r w:rsidRPr="009C53EF">
              <w:rPr>
                <w:rFonts w:ascii="Arial Narrow" w:hAnsi="Arial Narrow"/>
                <w:sz w:val="20"/>
                <w:szCs w:val="20"/>
              </w:rPr>
              <w:tab/>
            </w:r>
            <w:r w:rsidRPr="009C53EF">
              <w:rPr>
                <w:rFonts w:ascii="Arial Narrow" w:hAnsi="Arial Narrow"/>
                <w:sz w:val="20"/>
                <w:szCs w:val="20"/>
              </w:rPr>
              <w:tab/>
              <w:t>Fdo.____________________________________________</w:t>
            </w:r>
          </w:p>
          <w:p w:rsidR="00FB2881" w:rsidRPr="009C53EF" w:rsidRDefault="00FB2881" w:rsidP="00FB2881">
            <w:pPr>
              <w:rPr>
                <w:rFonts w:ascii="Arial Narrow" w:hAnsi="Arial Narrow"/>
                <w:sz w:val="20"/>
                <w:szCs w:val="20"/>
              </w:rPr>
            </w:pPr>
          </w:p>
          <w:p w:rsidR="00C7739B" w:rsidRDefault="00C7739B" w:rsidP="00E834B4">
            <w:pPr>
              <w:jc w:val="center"/>
              <w:rPr>
                <w:rFonts w:ascii="Tahoma" w:hAnsi="Tahoma" w:cs="Tahoma"/>
                <w:b/>
                <w:sz w:val="28"/>
              </w:rPr>
            </w:pPr>
          </w:p>
          <w:p w:rsidR="00C7739B" w:rsidRDefault="00C7739B" w:rsidP="00E834B4">
            <w:pPr>
              <w:jc w:val="center"/>
              <w:rPr>
                <w:rFonts w:ascii="Tahoma" w:hAnsi="Tahoma" w:cs="Tahoma"/>
                <w:b/>
                <w:sz w:val="28"/>
              </w:rPr>
            </w:pPr>
          </w:p>
          <w:p w:rsidR="00C7739B" w:rsidRDefault="00C7739B" w:rsidP="00E834B4">
            <w:pPr>
              <w:jc w:val="center"/>
              <w:rPr>
                <w:rFonts w:ascii="Tahoma" w:hAnsi="Tahoma" w:cs="Tahoma"/>
                <w:b/>
                <w:sz w:val="28"/>
              </w:rPr>
            </w:pPr>
          </w:p>
          <w:p w:rsidR="00C7739B" w:rsidRDefault="00C7739B" w:rsidP="00E834B4">
            <w:pPr>
              <w:jc w:val="center"/>
              <w:rPr>
                <w:rFonts w:ascii="Tahoma" w:hAnsi="Tahoma" w:cs="Tahoma"/>
                <w:b/>
                <w:sz w:val="28"/>
              </w:rPr>
            </w:pPr>
          </w:p>
          <w:p w:rsidR="00C7739B" w:rsidRDefault="00C7739B" w:rsidP="00E834B4">
            <w:pPr>
              <w:jc w:val="center"/>
              <w:rPr>
                <w:rFonts w:ascii="Tahoma" w:hAnsi="Tahoma" w:cs="Tahoma"/>
                <w:b/>
                <w:sz w:val="28"/>
              </w:rPr>
            </w:pPr>
          </w:p>
          <w:p w:rsidR="00C7739B" w:rsidRDefault="00C7739B" w:rsidP="00E834B4">
            <w:pPr>
              <w:jc w:val="center"/>
              <w:rPr>
                <w:rFonts w:ascii="Tahoma" w:hAnsi="Tahoma" w:cs="Tahoma"/>
                <w:b/>
                <w:sz w:val="28"/>
              </w:rPr>
            </w:pPr>
          </w:p>
          <w:p w:rsidR="00C7739B" w:rsidRDefault="00C7739B" w:rsidP="00E834B4">
            <w:pPr>
              <w:jc w:val="center"/>
              <w:rPr>
                <w:rFonts w:ascii="Tahoma" w:hAnsi="Tahoma" w:cs="Tahoma"/>
                <w:b/>
                <w:sz w:val="28"/>
              </w:rPr>
            </w:pPr>
          </w:p>
          <w:p w:rsidR="00C7739B" w:rsidRDefault="00C7739B" w:rsidP="00E834B4">
            <w:pPr>
              <w:jc w:val="center"/>
              <w:rPr>
                <w:rFonts w:ascii="Tahoma" w:hAnsi="Tahoma" w:cs="Tahoma"/>
                <w:b/>
                <w:sz w:val="28"/>
              </w:rPr>
            </w:pPr>
          </w:p>
          <w:p w:rsidR="00C7739B" w:rsidRDefault="00C7739B" w:rsidP="00E834B4">
            <w:pPr>
              <w:jc w:val="center"/>
              <w:rPr>
                <w:rFonts w:ascii="Tahoma" w:hAnsi="Tahoma" w:cs="Tahoma"/>
                <w:b/>
                <w:sz w:val="28"/>
              </w:rPr>
            </w:pPr>
          </w:p>
          <w:p w:rsidR="00C7739B" w:rsidRDefault="00C7739B" w:rsidP="00E834B4">
            <w:pPr>
              <w:jc w:val="center"/>
              <w:rPr>
                <w:rFonts w:ascii="Tahoma" w:hAnsi="Tahoma" w:cs="Tahoma"/>
                <w:b/>
                <w:sz w:val="28"/>
              </w:rPr>
            </w:pPr>
          </w:p>
          <w:p w:rsidR="00C7739B" w:rsidRDefault="00C7739B" w:rsidP="00E834B4">
            <w:pPr>
              <w:jc w:val="center"/>
              <w:rPr>
                <w:rFonts w:ascii="Tahoma" w:hAnsi="Tahoma" w:cs="Tahoma"/>
                <w:b/>
                <w:sz w:val="28"/>
              </w:rPr>
            </w:pPr>
          </w:p>
          <w:p w:rsidR="00C7739B" w:rsidRDefault="00C7739B" w:rsidP="00E834B4">
            <w:pPr>
              <w:jc w:val="center"/>
              <w:rPr>
                <w:rFonts w:ascii="Tahoma" w:hAnsi="Tahoma" w:cs="Tahoma"/>
                <w:b/>
                <w:sz w:val="28"/>
              </w:rPr>
            </w:pPr>
          </w:p>
          <w:p w:rsidR="00C7739B" w:rsidRDefault="00C7739B" w:rsidP="00E834B4">
            <w:pPr>
              <w:jc w:val="center"/>
              <w:rPr>
                <w:rFonts w:ascii="Tahoma" w:hAnsi="Tahoma" w:cs="Tahoma"/>
                <w:b/>
                <w:sz w:val="28"/>
              </w:rPr>
            </w:pPr>
          </w:p>
          <w:p w:rsidR="00C7739B" w:rsidRDefault="00C7739B" w:rsidP="00E834B4">
            <w:pPr>
              <w:jc w:val="center"/>
              <w:rPr>
                <w:rFonts w:ascii="Tahoma" w:hAnsi="Tahoma" w:cs="Tahoma"/>
                <w:b/>
                <w:sz w:val="28"/>
              </w:rPr>
            </w:pPr>
          </w:p>
          <w:p w:rsidR="00C7739B" w:rsidRDefault="00C7739B" w:rsidP="00E834B4">
            <w:pPr>
              <w:jc w:val="center"/>
              <w:rPr>
                <w:rFonts w:ascii="Tahoma" w:hAnsi="Tahoma" w:cs="Tahoma"/>
                <w:b/>
                <w:sz w:val="28"/>
              </w:rPr>
            </w:pPr>
          </w:p>
          <w:p w:rsidR="00C7739B" w:rsidRDefault="00C7739B" w:rsidP="00E834B4">
            <w:pPr>
              <w:jc w:val="center"/>
              <w:rPr>
                <w:rFonts w:ascii="Tahoma" w:hAnsi="Tahoma" w:cs="Tahoma"/>
                <w:b/>
                <w:sz w:val="28"/>
              </w:rPr>
            </w:pPr>
          </w:p>
          <w:p w:rsidR="00AA7F38" w:rsidRPr="00E260F4" w:rsidRDefault="00AA7F38" w:rsidP="00E834B4">
            <w:pPr>
              <w:jc w:val="center"/>
              <w:rPr>
                <w:rFonts w:ascii="Tahoma" w:hAnsi="Tahoma" w:cs="Tahoma"/>
                <w:b/>
                <w:sz w:val="28"/>
              </w:rPr>
            </w:pPr>
            <w:r w:rsidRPr="00E260F4">
              <w:rPr>
                <w:rFonts w:ascii="Tahoma" w:hAnsi="Tahoma" w:cs="Tahoma"/>
                <w:b/>
                <w:sz w:val="28"/>
              </w:rPr>
              <w:t>PLAN DE COMPENSATORIA</w:t>
            </w:r>
          </w:p>
          <w:p w:rsidR="00AA7F38" w:rsidRPr="00E260F4" w:rsidRDefault="00AA7F38" w:rsidP="00E834B4">
            <w:pPr>
              <w:spacing w:line="360" w:lineRule="auto"/>
              <w:rPr>
                <w:rFonts w:ascii="Tahoma" w:hAnsi="Tahoma" w:cs="Tahoma"/>
                <w:b/>
                <w:sz w:val="12"/>
                <w:u w:val="single"/>
              </w:rPr>
            </w:pPr>
          </w:p>
          <w:p w:rsidR="00AA7F38" w:rsidRPr="00E260F4" w:rsidRDefault="00AA7F38" w:rsidP="00E834B4">
            <w:pPr>
              <w:spacing w:line="360" w:lineRule="auto"/>
              <w:jc w:val="center"/>
              <w:rPr>
                <w:rFonts w:ascii="Tahoma" w:hAnsi="Tahoma" w:cs="Tahoma"/>
                <w:b/>
                <w:u w:val="single"/>
              </w:rPr>
            </w:pPr>
            <w:r w:rsidRPr="00E260F4">
              <w:rPr>
                <w:rFonts w:ascii="Tahoma" w:hAnsi="Tahoma" w:cs="Tahoma"/>
                <w:b/>
                <w:u w:val="single"/>
              </w:rPr>
              <w:t>PROYECTO DE COMPENSACIÓN EDUCATIVA</w:t>
            </w:r>
          </w:p>
        </w:tc>
      </w:tr>
      <w:tr w:rsidR="00AA7F38" w:rsidRPr="007655D3" w:rsidTr="00DB5472">
        <w:trPr>
          <w:trHeight w:val="33"/>
        </w:trPr>
        <w:tc>
          <w:tcPr>
            <w:tcW w:w="8612" w:type="dxa"/>
            <w:gridSpan w:val="10"/>
          </w:tcPr>
          <w:p w:rsidR="00AA7F38" w:rsidRPr="00E834B4" w:rsidRDefault="00AA7F38" w:rsidP="00E834B4">
            <w:pPr>
              <w:spacing w:line="360" w:lineRule="auto"/>
              <w:rPr>
                <w:rFonts w:ascii="Tahoma" w:hAnsi="Tahoma" w:cs="Tahoma"/>
                <w:b/>
                <w:u w:val="single"/>
              </w:rPr>
            </w:pPr>
            <w:r>
              <w:rPr>
                <w:rFonts w:ascii="Tahoma" w:hAnsi="Tahoma" w:cs="Tahoma"/>
                <w:b/>
                <w:u w:val="single"/>
              </w:rPr>
              <w:lastRenderedPageBreak/>
              <w:t>ÍNDICE</w:t>
            </w:r>
          </w:p>
        </w:tc>
        <w:tc>
          <w:tcPr>
            <w:tcW w:w="1311" w:type="dxa"/>
          </w:tcPr>
          <w:p w:rsidR="00AA7F38" w:rsidRPr="001D6AEE" w:rsidRDefault="00AA7F38" w:rsidP="00224293">
            <w:pPr>
              <w:spacing w:before="60" w:after="60"/>
              <w:ind w:left="360"/>
              <w:rPr>
                <w:rFonts w:ascii="Tahoma" w:eastAsia="Tahoma" w:hAnsi="Tahoma" w:cs="Tahoma"/>
                <w:b/>
              </w:rPr>
            </w:pPr>
          </w:p>
        </w:tc>
      </w:tr>
      <w:tr w:rsidR="00AA7F38" w:rsidRPr="007655D3" w:rsidTr="00DB5472">
        <w:trPr>
          <w:trHeight w:val="20"/>
        </w:trPr>
        <w:tc>
          <w:tcPr>
            <w:tcW w:w="8612" w:type="dxa"/>
            <w:gridSpan w:val="10"/>
          </w:tcPr>
          <w:p w:rsidR="00AA7F38" w:rsidRPr="00E834B4" w:rsidRDefault="00AA7F38" w:rsidP="008F5BBF">
            <w:pPr>
              <w:numPr>
                <w:ilvl w:val="0"/>
                <w:numId w:val="28"/>
              </w:numPr>
              <w:spacing w:line="360" w:lineRule="auto"/>
              <w:rPr>
                <w:rFonts w:ascii="Tahoma" w:hAnsi="Tahoma" w:cs="Tahoma"/>
              </w:rPr>
            </w:pPr>
            <w:r>
              <w:rPr>
                <w:rFonts w:ascii="Tahoma" w:hAnsi="Tahoma" w:cs="Tahoma"/>
              </w:rPr>
              <w:t>Justificación de las acciones a desarrollar.</w:t>
            </w:r>
          </w:p>
        </w:tc>
        <w:tc>
          <w:tcPr>
            <w:tcW w:w="1311" w:type="dxa"/>
          </w:tcPr>
          <w:p w:rsidR="00AA7F38" w:rsidRPr="007E1DEB" w:rsidRDefault="00AA7F38" w:rsidP="007E1DEB">
            <w:pPr>
              <w:spacing w:before="60" w:after="60"/>
              <w:ind w:left="360" w:hanging="326"/>
              <w:jc w:val="both"/>
              <w:rPr>
                <w:rFonts w:ascii="Tahoma" w:eastAsia="Tahoma" w:hAnsi="Tahoma" w:cs="Tahoma"/>
              </w:rPr>
            </w:pPr>
          </w:p>
        </w:tc>
      </w:tr>
      <w:tr w:rsidR="00AA7F38" w:rsidRPr="007655D3" w:rsidTr="00DB5472">
        <w:trPr>
          <w:trHeight w:val="20"/>
        </w:trPr>
        <w:tc>
          <w:tcPr>
            <w:tcW w:w="8612" w:type="dxa"/>
            <w:gridSpan w:val="10"/>
          </w:tcPr>
          <w:p w:rsidR="00AA7F38" w:rsidRPr="00E834B4" w:rsidRDefault="00AA7F38" w:rsidP="008F5BBF">
            <w:pPr>
              <w:numPr>
                <w:ilvl w:val="1"/>
                <w:numId w:val="28"/>
              </w:numPr>
              <w:tabs>
                <w:tab w:val="clear" w:pos="792"/>
                <w:tab w:val="num" w:pos="1080"/>
              </w:tabs>
              <w:spacing w:line="360" w:lineRule="auto"/>
              <w:rPr>
                <w:rFonts w:ascii="Tahoma" w:hAnsi="Tahoma" w:cs="Tahoma"/>
              </w:rPr>
            </w:pPr>
            <w:r>
              <w:rPr>
                <w:rFonts w:ascii="Tahoma" w:hAnsi="Tahoma" w:cs="Tahoma"/>
              </w:rPr>
              <w:t>Contexto de las intervenciones</w:t>
            </w:r>
          </w:p>
        </w:tc>
        <w:tc>
          <w:tcPr>
            <w:tcW w:w="1311" w:type="dxa"/>
          </w:tcPr>
          <w:p w:rsidR="00AA7F38" w:rsidRPr="007E1DEB" w:rsidRDefault="00AA7F38" w:rsidP="00164F9E">
            <w:pPr>
              <w:spacing w:before="60" w:after="60"/>
              <w:ind w:left="360" w:hanging="326"/>
              <w:jc w:val="both"/>
              <w:rPr>
                <w:rFonts w:ascii="Tahoma" w:eastAsia="Tahoma" w:hAnsi="Tahoma" w:cs="Tahoma"/>
              </w:rPr>
            </w:pPr>
          </w:p>
        </w:tc>
      </w:tr>
      <w:tr w:rsidR="00AA7F38" w:rsidRPr="007655D3" w:rsidTr="00DB5472">
        <w:trPr>
          <w:trHeight w:val="20"/>
        </w:trPr>
        <w:tc>
          <w:tcPr>
            <w:tcW w:w="8612" w:type="dxa"/>
            <w:gridSpan w:val="10"/>
          </w:tcPr>
          <w:p w:rsidR="00AA7F38" w:rsidRPr="00E834B4" w:rsidRDefault="00AA7F38" w:rsidP="008F5BBF">
            <w:pPr>
              <w:numPr>
                <w:ilvl w:val="1"/>
                <w:numId w:val="28"/>
              </w:numPr>
              <w:tabs>
                <w:tab w:val="clear" w:pos="792"/>
                <w:tab w:val="num" w:pos="1080"/>
              </w:tabs>
              <w:spacing w:line="360" w:lineRule="auto"/>
              <w:rPr>
                <w:rFonts w:ascii="Tahoma" w:hAnsi="Tahoma" w:cs="Tahoma"/>
              </w:rPr>
            </w:pPr>
            <w:r>
              <w:rPr>
                <w:rFonts w:ascii="Tahoma" w:hAnsi="Tahoma" w:cs="Tahoma"/>
              </w:rPr>
              <w:t>Problemática planteada</w:t>
            </w:r>
          </w:p>
        </w:tc>
        <w:tc>
          <w:tcPr>
            <w:tcW w:w="1311" w:type="dxa"/>
          </w:tcPr>
          <w:p w:rsidR="00AA7F38" w:rsidRPr="007E1DEB" w:rsidRDefault="00AA7F38" w:rsidP="00164F9E">
            <w:pPr>
              <w:spacing w:before="60" w:after="60"/>
              <w:ind w:left="360" w:hanging="326"/>
              <w:jc w:val="both"/>
              <w:rPr>
                <w:rFonts w:ascii="Tahoma" w:eastAsia="Tahoma" w:hAnsi="Tahoma" w:cs="Tahoma"/>
              </w:rPr>
            </w:pPr>
          </w:p>
        </w:tc>
      </w:tr>
      <w:tr w:rsidR="00AA7F38" w:rsidRPr="007655D3" w:rsidTr="00DB5472">
        <w:trPr>
          <w:trHeight w:val="20"/>
        </w:trPr>
        <w:tc>
          <w:tcPr>
            <w:tcW w:w="8612" w:type="dxa"/>
            <w:gridSpan w:val="10"/>
          </w:tcPr>
          <w:p w:rsidR="00AA7F38" w:rsidRPr="00E834B4" w:rsidRDefault="00AA7F38" w:rsidP="008F5BBF">
            <w:pPr>
              <w:numPr>
                <w:ilvl w:val="1"/>
                <w:numId w:val="28"/>
              </w:numPr>
              <w:tabs>
                <w:tab w:val="clear" w:pos="792"/>
                <w:tab w:val="num" w:pos="1080"/>
              </w:tabs>
              <w:spacing w:line="360" w:lineRule="auto"/>
              <w:rPr>
                <w:rFonts w:ascii="Tahoma" w:hAnsi="Tahoma" w:cs="Tahoma"/>
              </w:rPr>
            </w:pPr>
            <w:r>
              <w:rPr>
                <w:rFonts w:ascii="Tahoma" w:hAnsi="Tahoma" w:cs="Tahoma"/>
              </w:rPr>
              <w:t>Destinatarios y destinatarias</w:t>
            </w:r>
          </w:p>
        </w:tc>
        <w:tc>
          <w:tcPr>
            <w:tcW w:w="1311" w:type="dxa"/>
          </w:tcPr>
          <w:p w:rsidR="00AA7F38" w:rsidRPr="007E1DEB" w:rsidRDefault="00AA7F38" w:rsidP="00164F9E">
            <w:pPr>
              <w:spacing w:before="60" w:after="60"/>
              <w:ind w:left="360" w:hanging="326"/>
              <w:jc w:val="both"/>
              <w:rPr>
                <w:rFonts w:ascii="Tahoma" w:eastAsia="Tahoma" w:hAnsi="Tahoma" w:cs="Tahoma"/>
              </w:rPr>
            </w:pPr>
          </w:p>
        </w:tc>
      </w:tr>
      <w:tr w:rsidR="00AA7F38" w:rsidRPr="007655D3" w:rsidTr="00DB5472">
        <w:trPr>
          <w:trHeight w:val="20"/>
        </w:trPr>
        <w:tc>
          <w:tcPr>
            <w:tcW w:w="8612" w:type="dxa"/>
            <w:gridSpan w:val="10"/>
          </w:tcPr>
          <w:p w:rsidR="00AA7F38" w:rsidRPr="00E834B4" w:rsidRDefault="00AA7F38" w:rsidP="008F5BBF">
            <w:pPr>
              <w:numPr>
                <w:ilvl w:val="0"/>
                <w:numId w:val="28"/>
              </w:numPr>
              <w:spacing w:line="360" w:lineRule="auto"/>
              <w:rPr>
                <w:rFonts w:ascii="Tahoma" w:hAnsi="Tahoma" w:cs="Tahoma"/>
              </w:rPr>
            </w:pPr>
            <w:r>
              <w:rPr>
                <w:rFonts w:ascii="Tahoma" w:hAnsi="Tahoma" w:cs="Tahoma"/>
              </w:rPr>
              <w:t xml:space="preserve">Objetivos y </w:t>
            </w:r>
            <w:r w:rsidR="00082EF2">
              <w:rPr>
                <w:rFonts w:ascii="Tahoma" w:hAnsi="Tahoma" w:cs="Tahoma"/>
              </w:rPr>
              <w:t>actuaciones</w:t>
            </w:r>
          </w:p>
        </w:tc>
        <w:tc>
          <w:tcPr>
            <w:tcW w:w="1311" w:type="dxa"/>
          </w:tcPr>
          <w:p w:rsidR="00AA7F38" w:rsidRPr="007E1DEB" w:rsidRDefault="00AA7F38" w:rsidP="00164F9E">
            <w:pPr>
              <w:spacing w:before="60" w:after="60"/>
              <w:ind w:left="360" w:hanging="326"/>
              <w:jc w:val="both"/>
              <w:rPr>
                <w:rFonts w:ascii="Tahoma" w:eastAsia="Tahoma" w:hAnsi="Tahoma" w:cs="Tahoma"/>
              </w:rPr>
            </w:pPr>
          </w:p>
        </w:tc>
      </w:tr>
      <w:tr w:rsidR="00AA7F38" w:rsidRPr="007655D3" w:rsidTr="00DB5472">
        <w:trPr>
          <w:trHeight w:val="20"/>
        </w:trPr>
        <w:tc>
          <w:tcPr>
            <w:tcW w:w="8612" w:type="dxa"/>
            <w:gridSpan w:val="10"/>
          </w:tcPr>
          <w:p w:rsidR="00AA7F38" w:rsidRPr="00E834B4" w:rsidRDefault="00AA7F38" w:rsidP="008F5BBF">
            <w:pPr>
              <w:numPr>
                <w:ilvl w:val="0"/>
                <w:numId w:val="28"/>
              </w:numPr>
              <w:spacing w:line="360" w:lineRule="auto"/>
              <w:rPr>
                <w:rFonts w:ascii="Tahoma" w:hAnsi="Tahoma" w:cs="Tahoma"/>
              </w:rPr>
            </w:pPr>
            <w:r>
              <w:rPr>
                <w:rFonts w:ascii="Tahoma" w:hAnsi="Tahoma" w:cs="Tahoma"/>
              </w:rPr>
              <w:t>Medidas para compensar el desfase curricular.</w:t>
            </w:r>
          </w:p>
        </w:tc>
        <w:tc>
          <w:tcPr>
            <w:tcW w:w="1311" w:type="dxa"/>
          </w:tcPr>
          <w:p w:rsidR="00AA7F38" w:rsidRPr="007E1DEB" w:rsidRDefault="00AA7F38" w:rsidP="00164F9E">
            <w:pPr>
              <w:spacing w:before="60" w:after="60"/>
              <w:ind w:left="360" w:hanging="326"/>
              <w:jc w:val="both"/>
              <w:rPr>
                <w:rFonts w:ascii="Tahoma" w:eastAsia="Tahoma" w:hAnsi="Tahoma" w:cs="Tahoma"/>
              </w:rPr>
            </w:pPr>
          </w:p>
        </w:tc>
      </w:tr>
      <w:tr w:rsidR="00AA7F38" w:rsidRPr="007655D3" w:rsidTr="00DB5472">
        <w:trPr>
          <w:trHeight w:val="20"/>
        </w:trPr>
        <w:tc>
          <w:tcPr>
            <w:tcW w:w="8612" w:type="dxa"/>
            <w:gridSpan w:val="10"/>
          </w:tcPr>
          <w:p w:rsidR="00AA7F38" w:rsidRPr="00E834B4" w:rsidRDefault="00AA7F38" w:rsidP="008F5BBF">
            <w:pPr>
              <w:numPr>
                <w:ilvl w:val="0"/>
                <w:numId w:val="28"/>
              </w:numPr>
              <w:spacing w:line="360" w:lineRule="auto"/>
              <w:rPr>
                <w:rFonts w:ascii="Tahoma" w:hAnsi="Tahoma" w:cs="Tahoma"/>
              </w:rPr>
            </w:pPr>
            <w:r>
              <w:rPr>
                <w:rFonts w:ascii="Tahoma" w:hAnsi="Tahoma" w:cs="Tahoma"/>
              </w:rPr>
              <w:t>Medid</w:t>
            </w:r>
            <w:r w:rsidR="00082EF2">
              <w:rPr>
                <w:rFonts w:ascii="Tahoma" w:hAnsi="Tahoma" w:cs="Tahoma"/>
              </w:rPr>
              <w:t>as para facilitar la inclusión</w:t>
            </w:r>
            <w:r>
              <w:rPr>
                <w:rFonts w:ascii="Tahoma" w:hAnsi="Tahoma" w:cs="Tahoma"/>
              </w:rPr>
              <w:t xml:space="preserve"> escolar.</w:t>
            </w:r>
          </w:p>
        </w:tc>
        <w:tc>
          <w:tcPr>
            <w:tcW w:w="1311" w:type="dxa"/>
          </w:tcPr>
          <w:p w:rsidR="00AA7F38" w:rsidRPr="007E1DEB" w:rsidRDefault="00AA7F38" w:rsidP="00164F9E">
            <w:pPr>
              <w:spacing w:before="60" w:after="60"/>
              <w:ind w:left="360" w:hanging="326"/>
              <w:jc w:val="both"/>
              <w:rPr>
                <w:rFonts w:ascii="Tahoma" w:eastAsia="Tahoma" w:hAnsi="Tahoma" w:cs="Tahoma"/>
              </w:rPr>
            </w:pPr>
          </w:p>
        </w:tc>
      </w:tr>
      <w:tr w:rsidR="00AA7F38" w:rsidRPr="007655D3" w:rsidTr="00DB5472">
        <w:trPr>
          <w:trHeight w:val="20"/>
        </w:trPr>
        <w:tc>
          <w:tcPr>
            <w:tcW w:w="8612" w:type="dxa"/>
            <w:gridSpan w:val="10"/>
          </w:tcPr>
          <w:p w:rsidR="00AA7F38" w:rsidRPr="00E834B4" w:rsidRDefault="00AA7F38" w:rsidP="008F5BBF">
            <w:pPr>
              <w:numPr>
                <w:ilvl w:val="0"/>
                <w:numId w:val="28"/>
              </w:numPr>
              <w:spacing w:line="360" w:lineRule="auto"/>
              <w:rPr>
                <w:rFonts w:ascii="Tahoma" w:hAnsi="Tahoma" w:cs="Tahoma"/>
              </w:rPr>
            </w:pPr>
            <w:r>
              <w:rPr>
                <w:rFonts w:ascii="Tahoma" w:hAnsi="Tahoma" w:cs="Tahoma"/>
              </w:rPr>
              <w:t>Procedimientos y estrategias a desarrollar en relación con las distintas medidas y actuaciones.</w:t>
            </w:r>
          </w:p>
        </w:tc>
        <w:tc>
          <w:tcPr>
            <w:tcW w:w="1311" w:type="dxa"/>
          </w:tcPr>
          <w:p w:rsidR="00AA7F38" w:rsidRPr="007E1DEB" w:rsidRDefault="00AA7F38" w:rsidP="00164F9E">
            <w:pPr>
              <w:spacing w:before="60" w:after="60"/>
              <w:ind w:left="360" w:hanging="326"/>
              <w:jc w:val="both"/>
              <w:rPr>
                <w:rFonts w:ascii="Tahoma" w:eastAsia="Tahoma" w:hAnsi="Tahoma" w:cs="Tahoma"/>
              </w:rPr>
            </w:pPr>
          </w:p>
        </w:tc>
      </w:tr>
      <w:tr w:rsidR="00AA7F38" w:rsidRPr="007655D3" w:rsidTr="00DB5472">
        <w:trPr>
          <w:trHeight w:val="20"/>
        </w:trPr>
        <w:tc>
          <w:tcPr>
            <w:tcW w:w="8612" w:type="dxa"/>
            <w:gridSpan w:val="10"/>
          </w:tcPr>
          <w:p w:rsidR="00AA7F38" w:rsidRPr="00E834B4" w:rsidRDefault="00AA7F38" w:rsidP="008F5BBF">
            <w:pPr>
              <w:numPr>
                <w:ilvl w:val="0"/>
                <w:numId w:val="28"/>
              </w:numPr>
              <w:spacing w:line="360" w:lineRule="auto"/>
              <w:rPr>
                <w:rFonts w:ascii="Tahoma" w:hAnsi="Tahoma" w:cs="Tahoma"/>
              </w:rPr>
            </w:pPr>
            <w:r>
              <w:rPr>
                <w:rFonts w:ascii="Tahoma" w:hAnsi="Tahoma" w:cs="Tahoma"/>
              </w:rPr>
              <w:t>Recursos humanos, materiales y económicos.</w:t>
            </w:r>
          </w:p>
        </w:tc>
        <w:tc>
          <w:tcPr>
            <w:tcW w:w="1311" w:type="dxa"/>
          </w:tcPr>
          <w:p w:rsidR="00AA7F38" w:rsidRPr="007E1DEB" w:rsidRDefault="00AA7F38" w:rsidP="009416B8">
            <w:pPr>
              <w:spacing w:before="60" w:after="60"/>
              <w:jc w:val="both"/>
              <w:rPr>
                <w:rFonts w:ascii="Tahoma" w:eastAsia="Tahoma" w:hAnsi="Tahoma" w:cs="Tahoma"/>
              </w:rPr>
            </w:pPr>
          </w:p>
        </w:tc>
      </w:tr>
      <w:tr w:rsidR="00AA7F38" w:rsidRPr="007655D3" w:rsidTr="00DB5472">
        <w:trPr>
          <w:trHeight w:val="20"/>
        </w:trPr>
        <w:tc>
          <w:tcPr>
            <w:tcW w:w="8612" w:type="dxa"/>
            <w:gridSpan w:val="10"/>
          </w:tcPr>
          <w:p w:rsidR="00AA7F38" w:rsidRPr="00E834B4" w:rsidRDefault="00AA7F38" w:rsidP="008F5BBF">
            <w:pPr>
              <w:numPr>
                <w:ilvl w:val="0"/>
                <w:numId w:val="28"/>
              </w:numPr>
              <w:spacing w:line="360" w:lineRule="auto"/>
              <w:rPr>
                <w:rFonts w:ascii="Tahoma" w:hAnsi="Tahoma" w:cs="Tahoma"/>
              </w:rPr>
            </w:pPr>
            <w:r>
              <w:rPr>
                <w:rFonts w:ascii="Tahoma" w:hAnsi="Tahoma" w:cs="Tahoma"/>
              </w:rPr>
              <w:t>Propuesta de asesoramiento y/o formación.</w:t>
            </w:r>
          </w:p>
        </w:tc>
        <w:tc>
          <w:tcPr>
            <w:tcW w:w="1311" w:type="dxa"/>
          </w:tcPr>
          <w:p w:rsidR="00AA7F38" w:rsidRPr="007E1DEB" w:rsidRDefault="00AA7F38" w:rsidP="00164F9E">
            <w:pPr>
              <w:spacing w:before="60" w:after="60"/>
              <w:ind w:left="360" w:hanging="326"/>
              <w:jc w:val="both"/>
              <w:rPr>
                <w:rFonts w:ascii="Tahoma" w:eastAsia="Tahoma" w:hAnsi="Tahoma" w:cs="Tahoma"/>
              </w:rPr>
            </w:pPr>
          </w:p>
        </w:tc>
      </w:tr>
      <w:tr w:rsidR="00AA7F38" w:rsidRPr="007655D3" w:rsidTr="00DB5472">
        <w:trPr>
          <w:trHeight w:val="20"/>
        </w:trPr>
        <w:tc>
          <w:tcPr>
            <w:tcW w:w="8612" w:type="dxa"/>
            <w:gridSpan w:val="10"/>
          </w:tcPr>
          <w:p w:rsidR="00AA7F38" w:rsidRPr="007E1DEB" w:rsidRDefault="00AA7F38" w:rsidP="008F5BBF">
            <w:pPr>
              <w:numPr>
                <w:ilvl w:val="0"/>
                <w:numId w:val="28"/>
              </w:numPr>
              <w:spacing w:line="360" w:lineRule="auto"/>
              <w:rPr>
                <w:rFonts w:ascii="Tahoma" w:hAnsi="Tahoma" w:cs="Tahoma"/>
              </w:rPr>
            </w:pPr>
            <w:r>
              <w:rPr>
                <w:rFonts w:ascii="Tahoma" w:hAnsi="Tahoma" w:cs="Tahoma"/>
              </w:rPr>
              <w:t>Coordinación.</w:t>
            </w:r>
          </w:p>
        </w:tc>
        <w:tc>
          <w:tcPr>
            <w:tcW w:w="1311" w:type="dxa"/>
          </w:tcPr>
          <w:p w:rsidR="00AA7F38" w:rsidRPr="007E1DEB" w:rsidRDefault="00AA7F38" w:rsidP="00164F9E">
            <w:pPr>
              <w:spacing w:before="60" w:after="60"/>
              <w:ind w:left="360" w:hanging="326"/>
              <w:jc w:val="both"/>
              <w:rPr>
                <w:rFonts w:ascii="Tahoma" w:eastAsia="Tahoma" w:hAnsi="Tahoma" w:cs="Tahoma"/>
              </w:rPr>
            </w:pPr>
          </w:p>
        </w:tc>
      </w:tr>
      <w:tr w:rsidR="00AA7F38" w:rsidRPr="007655D3" w:rsidTr="007E1DEB">
        <w:trPr>
          <w:trHeight w:val="20"/>
        </w:trPr>
        <w:tc>
          <w:tcPr>
            <w:tcW w:w="9923" w:type="dxa"/>
            <w:gridSpan w:val="11"/>
          </w:tcPr>
          <w:p w:rsidR="00AA7F38" w:rsidRDefault="00AA7F38" w:rsidP="007E1DEB">
            <w:pPr>
              <w:spacing w:before="60" w:after="60"/>
              <w:ind w:left="360" w:hanging="327"/>
              <w:rPr>
                <w:rFonts w:ascii="Tahoma" w:hAnsi="Tahoma" w:cs="Tahoma"/>
                <w:b/>
              </w:rPr>
            </w:pPr>
          </w:p>
          <w:p w:rsidR="00AA7F38" w:rsidRDefault="00AA7F38" w:rsidP="007E1DEB">
            <w:pPr>
              <w:spacing w:before="60" w:after="60"/>
              <w:ind w:left="360" w:hanging="327"/>
              <w:rPr>
                <w:rFonts w:ascii="Tahoma" w:hAnsi="Tahoma" w:cs="Tahoma"/>
                <w:b/>
              </w:rPr>
            </w:pPr>
          </w:p>
          <w:p w:rsidR="00AA7F38" w:rsidRDefault="00AA7F38" w:rsidP="007E1DEB">
            <w:pPr>
              <w:spacing w:before="60" w:after="60"/>
              <w:ind w:left="360" w:hanging="327"/>
              <w:rPr>
                <w:rFonts w:ascii="Tahoma" w:hAnsi="Tahoma" w:cs="Tahoma"/>
                <w:b/>
              </w:rPr>
            </w:pPr>
          </w:p>
          <w:p w:rsidR="00AA7F38" w:rsidRDefault="00AA7F38" w:rsidP="007E1DEB">
            <w:pPr>
              <w:spacing w:before="60" w:after="60"/>
              <w:ind w:left="360" w:hanging="327"/>
              <w:rPr>
                <w:rFonts w:ascii="Tahoma" w:hAnsi="Tahoma" w:cs="Tahoma"/>
                <w:b/>
              </w:rPr>
            </w:pPr>
          </w:p>
          <w:p w:rsidR="00AA7F38" w:rsidRDefault="00AA7F38" w:rsidP="007E1DEB">
            <w:pPr>
              <w:spacing w:before="60" w:after="60"/>
              <w:ind w:left="360" w:hanging="327"/>
              <w:rPr>
                <w:rFonts w:ascii="Tahoma" w:hAnsi="Tahoma" w:cs="Tahoma"/>
                <w:b/>
              </w:rPr>
            </w:pPr>
          </w:p>
          <w:p w:rsidR="00AA7F38" w:rsidRDefault="00AA7F38" w:rsidP="007E1DEB">
            <w:pPr>
              <w:spacing w:before="60" w:after="60"/>
              <w:ind w:left="360" w:hanging="327"/>
              <w:rPr>
                <w:rFonts w:ascii="Tahoma" w:hAnsi="Tahoma" w:cs="Tahoma"/>
                <w:b/>
              </w:rPr>
            </w:pPr>
          </w:p>
          <w:p w:rsidR="00AA7F38" w:rsidRDefault="00AA7F38" w:rsidP="007E1DEB">
            <w:pPr>
              <w:spacing w:before="60" w:after="60"/>
              <w:ind w:left="360" w:hanging="327"/>
              <w:rPr>
                <w:rFonts w:ascii="Tahoma" w:hAnsi="Tahoma" w:cs="Tahoma"/>
                <w:b/>
              </w:rPr>
            </w:pPr>
          </w:p>
          <w:p w:rsidR="00AA7F38" w:rsidRDefault="00AA7F38" w:rsidP="007E1DEB">
            <w:pPr>
              <w:spacing w:before="60" w:after="60"/>
              <w:ind w:left="360" w:hanging="327"/>
              <w:rPr>
                <w:rFonts w:ascii="Tahoma" w:hAnsi="Tahoma" w:cs="Tahoma"/>
                <w:b/>
              </w:rPr>
            </w:pPr>
          </w:p>
          <w:p w:rsidR="00AA7F38" w:rsidRDefault="00AA7F38" w:rsidP="007E1DEB">
            <w:pPr>
              <w:spacing w:before="60" w:after="60"/>
              <w:ind w:left="360" w:hanging="327"/>
              <w:rPr>
                <w:rFonts w:ascii="Tahoma" w:hAnsi="Tahoma" w:cs="Tahoma"/>
                <w:b/>
              </w:rPr>
            </w:pPr>
          </w:p>
          <w:p w:rsidR="00082EF2" w:rsidRDefault="00082EF2" w:rsidP="007E1DEB">
            <w:pPr>
              <w:spacing w:before="60" w:after="60"/>
              <w:ind w:left="360" w:hanging="327"/>
              <w:rPr>
                <w:rFonts w:ascii="Tahoma" w:hAnsi="Tahoma" w:cs="Tahoma"/>
                <w:b/>
              </w:rPr>
            </w:pPr>
          </w:p>
          <w:p w:rsidR="00082EF2" w:rsidRDefault="00082EF2" w:rsidP="007E1DEB">
            <w:pPr>
              <w:spacing w:before="60" w:after="60"/>
              <w:ind w:left="360" w:hanging="327"/>
              <w:rPr>
                <w:rFonts w:ascii="Tahoma" w:hAnsi="Tahoma" w:cs="Tahoma"/>
                <w:b/>
              </w:rPr>
            </w:pPr>
          </w:p>
          <w:p w:rsidR="00082EF2" w:rsidRDefault="00082EF2" w:rsidP="007E1DEB">
            <w:pPr>
              <w:spacing w:before="60" w:after="60"/>
              <w:ind w:left="360" w:hanging="327"/>
              <w:rPr>
                <w:rFonts w:ascii="Tahoma" w:hAnsi="Tahoma" w:cs="Tahoma"/>
                <w:b/>
              </w:rPr>
            </w:pPr>
          </w:p>
          <w:p w:rsidR="00082EF2" w:rsidRDefault="00082EF2" w:rsidP="007E1DEB">
            <w:pPr>
              <w:spacing w:before="60" w:after="60"/>
              <w:ind w:left="360" w:hanging="327"/>
              <w:rPr>
                <w:rFonts w:ascii="Tahoma" w:hAnsi="Tahoma" w:cs="Tahoma"/>
                <w:b/>
              </w:rPr>
            </w:pPr>
          </w:p>
          <w:p w:rsidR="00082EF2" w:rsidRDefault="00082EF2" w:rsidP="007E1DEB">
            <w:pPr>
              <w:spacing w:before="60" w:after="60"/>
              <w:ind w:left="360" w:hanging="327"/>
              <w:rPr>
                <w:rFonts w:ascii="Tahoma" w:hAnsi="Tahoma" w:cs="Tahoma"/>
                <w:b/>
              </w:rPr>
            </w:pPr>
          </w:p>
          <w:p w:rsidR="00AA7F38" w:rsidRDefault="00AA7F38" w:rsidP="007E1DEB">
            <w:pPr>
              <w:spacing w:before="60" w:after="60"/>
              <w:ind w:left="360" w:hanging="327"/>
              <w:rPr>
                <w:rFonts w:ascii="Tahoma" w:hAnsi="Tahoma" w:cs="Tahoma"/>
                <w:b/>
              </w:rPr>
            </w:pPr>
          </w:p>
          <w:p w:rsidR="00AA7F38" w:rsidRDefault="00AA7F38" w:rsidP="007E1DEB">
            <w:pPr>
              <w:spacing w:before="60" w:after="60"/>
              <w:ind w:left="360" w:hanging="327"/>
              <w:rPr>
                <w:rFonts w:ascii="Tahoma" w:hAnsi="Tahoma" w:cs="Tahoma"/>
                <w:b/>
              </w:rPr>
            </w:pPr>
          </w:p>
          <w:p w:rsidR="00AA7F38" w:rsidRDefault="00AA7F38" w:rsidP="007E1DEB">
            <w:pPr>
              <w:spacing w:before="60" w:after="60"/>
              <w:ind w:left="360" w:hanging="327"/>
              <w:rPr>
                <w:rFonts w:ascii="Tahoma" w:hAnsi="Tahoma" w:cs="Tahoma"/>
                <w:b/>
              </w:rPr>
            </w:pPr>
          </w:p>
          <w:p w:rsidR="00AA7F38" w:rsidRDefault="00AA7F38" w:rsidP="007E1DEB">
            <w:pPr>
              <w:spacing w:before="60" w:after="60"/>
              <w:ind w:left="360" w:hanging="327"/>
              <w:rPr>
                <w:rFonts w:ascii="Tahoma" w:hAnsi="Tahoma" w:cs="Tahoma"/>
                <w:b/>
              </w:rPr>
            </w:pPr>
          </w:p>
          <w:p w:rsidR="00AA7F38" w:rsidRDefault="00AA7F38" w:rsidP="007E1DEB">
            <w:pPr>
              <w:spacing w:before="60" w:after="60"/>
              <w:ind w:left="360" w:hanging="327"/>
              <w:rPr>
                <w:rFonts w:ascii="Tahoma" w:hAnsi="Tahoma" w:cs="Tahoma"/>
                <w:b/>
              </w:rPr>
            </w:pPr>
          </w:p>
          <w:p w:rsidR="00AA7F38" w:rsidRPr="002D7EBB" w:rsidRDefault="00AA7F38" w:rsidP="007E1DEB">
            <w:pPr>
              <w:spacing w:before="60" w:after="60"/>
              <w:ind w:left="360" w:hanging="327"/>
              <w:rPr>
                <w:rFonts w:ascii="Tahoma" w:eastAsia="Tahoma" w:hAnsi="Tahoma" w:cs="Tahoma"/>
                <w:b/>
              </w:rPr>
            </w:pPr>
            <w:r w:rsidRPr="002D7EBB">
              <w:rPr>
                <w:rFonts w:ascii="Tahoma" w:hAnsi="Tahoma" w:cs="Tahoma"/>
                <w:b/>
              </w:rPr>
              <w:t>1. Justificación de las acciones a desarrollar.</w:t>
            </w:r>
          </w:p>
        </w:tc>
      </w:tr>
      <w:tr w:rsidR="00AA7F38" w:rsidRPr="007655D3" w:rsidTr="007E1DEB">
        <w:trPr>
          <w:trHeight w:val="20"/>
        </w:trPr>
        <w:tc>
          <w:tcPr>
            <w:tcW w:w="9923" w:type="dxa"/>
            <w:gridSpan w:val="11"/>
          </w:tcPr>
          <w:p w:rsidR="00AA7F38" w:rsidRPr="002D7EBB" w:rsidRDefault="00AA7F38" w:rsidP="008F5BBF">
            <w:pPr>
              <w:numPr>
                <w:ilvl w:val="1"/>
                <w:numId w:val="29"/>
              </w:numPr>
              <w:tabs>
                <w:tab w:val="num" w:pos="900"/>
              </w:tabs>
              <w:spacing w:line="360" w:lineRule="auto"/>
              <w:ind w:left="792"/>
              <w:jc w:val="both"/>
              <w:rPr>
                <w:rFonts w:ascii="Tahoma" w:hAnsi="Tahoma" w:cs="Tahoma"/>
                <w:b/>
                <w:i/>
              </w:rPr>
            </w:pPr>
            <w:r w:rsidRPr="002D7EBB">
              <w:rPr>
                <w:rFonts w:ascii="Tahoma" w:hAnsi="Tahoma" w:cs="Tahoma"/>
                <w:b/>
                <w:i/>
              </w:rPr>
              <w:t>Contexto de las intervenciones</w:t>
            </w:r>
          </w:p>
        </w:tc>
      </w:tr>
      <w:tr w:rsidR="00AA7F38" w:rsidRPr="007655D3" w:rsidTr="007E1DEB">
        <w:trPr>
          <w:trHeight w:val="174"/>
        </w:trPr>
        <w:tc>
          <w:tcPr>
            <w:tcW w:w="9923" w:type="dxa"/>
            <w:gridSpan w:val="11"/>
          </w:tcPr>
          <w:p w:rsidR="00AA7F38" w:rsidRPr="007E1DEB" w:rsidRDefault="00AA7F38" w:rsidP="008F5BBF">
            <w:pPr>
              <w:pStyle w:val="Prrafodelista"/>
              <w:numPr>
                <w:ilvl w:val="0"/>
                <w:numId w:val="38"/>
              </w:numPr>
              <w:spacing w:before="60" w:after="60"/>
              <w:jc w:val="both"/>
              <w:rPr>
                <w:rFonts w:ascii="Tahoma" w:hAnsi="Tahoma" w:cs="Tahoma"/>
              </w:rPr>
            </w:pPr>
            <w:r w:rsidRPr="007E1DEB">
              <w:rPr>
                <w:rFonts w:ascii="Tahoma" w:hAnsi="Tahoma" w:cs="Tahoma"/>
              </w:rPr>
              <w:t xml:space="preserve">Somos el CPIP “Pedagogo García Navarro” situado en la barriada periférica las Palmeras en </w:t>
            </w:r>
            <w:r w:rsidRPr="007E1DEB">
              <w:rPr>
                <w:rFonts w:ascii="Tahoma" w:hAnsi="Tahoma" w:cs="Tahoma"/>
              </w:rPr>
              <w:lastRenderedPageBreak/>
              <w:t xml:space="preserve">Córdoba capital. </w:t>
            </w:r>
          </w:p>
          <w:p w:rsidR="00AA7F38" w:rsidRPr="007E1DEB" w:rsidRDefault="00AA7F38" w:rsidP="008F5BBF">
            <w:pPr>
              <w:pStyle w:val="Prrafodelista"/>
              <w:numPr>
                <w:ilvl w:val="0"/>
                <w:numId w:val="38"/>
              </w:numPr>
              <w:spacing w:before="60" w:after="60"/>
              <w:jc w:val="both"/>
              <w:rPr>
                <w:rFonts w:ascii="Tahoma" w:hAnsi="Tahoma" w:cs="Tahoma"/>
              </w:rPr>
            </w:pPr>
            <w:r w:rsidRPr="007E1DEB">
              <w:rPr>
                <w:rFonts w:ascii="Tahoma" w:hAnsi="Tahoma" w:cs="Tahoma"/>
              </w:rPr>
              <w:t>Dicha barriada es la zona más deprimida de la ciudad, núcleo de presuntas actividades delictivas contra la salud pública que originan un gran deterioro de la convivencia y aumento de la conflictividad.</w:t>
            </w:r>
          </w:p>
          <w:p w:rsidR="00AA7F38" w:rsidRPr="007E1DEB" w:rsidRDefault="00AA7F38" w:rsidP="008F5BBF">
            <w:pPr>
              <w:pStyle w:val="Prrafodelista"/>
              <w:numPr>
                <w:ilvl w:val="0"/>
                <w:numId w:val="38"/>
              </w:numPr>
              <w:spacing w:before="60" w:after="60"/>
              <w:jc w:val="both"/>
              <w:rPr>
                <w:rFonts w:ascii="Tahoma" w:hAnsi="Tahoma" w:cs="Tahoma"/>
              </w:rPr>
            </w:pPr>
            <w:r w:rsidRPr="007E1DEB">
              <w:rPr>
                <w:rFonts w:ascii="Tahoma" w:hAnsi="Tahoma" w:cs="Tahoma"/>
              </w:rPr>
              <w:t>El colegio tiene 2 unidades de Educación Infantil, 5 unidades de Educación Primaria y 1 Aula Específica de Educación Especial.</w:t>
            </w:r>
          </w:p>
          <w:p w:rsidR="00AA7F38" w:rsidRPr="007E1DEB" w:rsidRDefault="00AA7F38" w:rsidP="008F5BBF">
            <w:pPr>
              <w:pStyle w:val="Prrafodelista"/>
              <w:numPr>
                <w:ilvl w:val="0"/>
                <w:numId w:val="38"/>
              </w:numPr>
              <w:spacing w:before="60" w:after="60"/>
              <w:jc w:val="both"/>
              <w:rPr>
                <w:rFonts w:ascii="Tahoma" w:hAnsi="Tahoma" w:cs="Tahoma"/>
              </w:rPr>
            </w:pPr>
            <w:r w:rsidRPr="007E1DEB">
              <w:rPr>
                <w:rFonts w:ascii="Tahoma" w:hAnsi="Tahoma" w:cs="Tahoma"/>
              </w:rPr>
              <w:t>El número total de alumnos y alumnas es 96, de cuales el 90% es de etnia gitana.</w:t>
            </w:r>
          </w:p>
          <w:p w:rsidR="00AA7F38" w:rsidRPr="007E1DEB" w:rsidRDefault="00AA7F38" w:rsidP="008F5BBF">
            <w:pPr>
              <w:pStyle w:val="Prrafodelista"/>
              <w:numPr>
                <w:ilvl w:val="0"/>
                <w:numId w:val="38"/>
              </w:numPr>
              <w:spacing w:before="60" w:after="60"/>
              <w:jc w:val="both"/>
              <w:rPr>
                <w:rFonts w:ascii="Tahoma" w:hAnsi="Tahoma" w:cs="Tahoma"/>
              </w:rPr>
            </w:pPr>
            <w:r w:rsidRPr="007E1DEB">
              <w:rPr>
                <w:rFonts w:ascii="Tahoma" w:hAnsi="Tahoma" w:cs="Tahoma"/>
              </w:rPr>
              <w:t xml:space="preserve">El nivel de absentismo está en torno al 30%. </w:t>
            </w:r>
          </w:p>
          <w:p w:rsidR="00AA7F38" w:rsidRDefault="00AA7F38" w:rsidP="007E1DEB">
            <w:pPr>
              <w:spacing w:before="60" w:after="60"/>
              <w:jc w:val="both"/>
              <w:rPr>
                <w:rFonts w:ascii="Tahoma" w:hAnsi="Tahoma" w:cs="Tahoma"/>
              </w:rPr>
            </w:pPr>
          </w:p>
          <w:p w:rsidR="00AA7F38" w:rsidRPr="007E1DEB" w:rsidRDefault="00AA7F38" w:rsidP="008F5BBF">
            <w:pPr>
              <w:pStyle w:val="Prrafodelista"/>
              <w:numPr>
                <w:ilvl w:val="0"/>
                <w:numId w:val="38"/>
              </w:numPr>
              <w:spacing w:before="60" w:after="60"/>
              <w:jc w:val="both"/>
              <w:rPr>
                <w:rFonts w:ascii="Tahoma" w:hAnsi="Tahoma" w:cs="Tahoma"/>
              </w:rPr>
            </w:pPr>
            <w:r w:rsidRPr="007E1DEB">
              <w:rPr>
                <w:rFonts w:ascii="Tahoma" w:hAnsi="Tahoma" w:cs="Tahoma"/>
              </w:rPr>
              <w:t>El colegio cuenta con un profesorado consciente de la realidad del centro y dispuesto a trabajar para conseguir mejorar la situación.</w:t>
            </w:r>
          </w:p>
          <w:p w:rsidR="00AA7F38" w:rsidRDefault="00AA7F38" w:rsidP="008F5BBF">
            <w:pPr>
              <w:pStyle w:val="Prrafodelista"/>
              <w:numPr>
                <w:ilvl w:val="0"/>
                <w:numId w:val="38"/>
              </w:numPr>
              <w:spacing w:before="60" w:after="60"/>
              <w:jc w:val="both"/>
              <w:rPr>
                <w:rFonts w:ascii="Tahoma" w:hAnsi="Tahoma" w:cs="Tahoma"/>
              </w:rPr>
            </w:pPr>
            <w:r w:rsidRPr="007E1DEB">
              <w:rPr>
                <w:rFonts w:ascii="Tahoma" w:hAnsi="Tahoma" w:cs="Tahoma"/>
              </w:rPr>
              <w:t>Queremos un plan de Educación Compensatoria operativo, vacío de literatura, teoría y terminología, y lleno de ilusión, trabajo y esperanza.</w:t>
            </w:r>
          </w:p>
          <w:p w:rsidR="00AA7F38" w:rsidRPr="00531785" w:rsidRDefault="00AA7F38" w:rsidP="00531785">
            <w:pPr>
              <w:spacing w:before="60" w:after="60"/>
              <w:jc w:val="both"/>
              <w:rPr>
                <w:rFonts w:ascii="Tahoma" w:hAnsi="Tahoma" w:cs="Tahoma"/>
              </w:rPr>
            </w:pPr>
          </w:p>
        </w:tc>
      </w:tr>
      <w:tr w:rsidR="00AA7F38" w:rsidRPr="007655D3" w:rsidTr="00E834B4">
        <w:trPr>
          <w:trHeight w:val="174"/>
        </w:trPr>
        <w:tc>
          <w:tcPr>
            <w:tcW w:w="9923" w:type="dxa"/>
            <w:gridSpan w:val="11"/>
          </w:tcPr>
          <w:p w:rsidR="00AA7F38" w:rsidRPr="002D7EBB" w:rsidRDefault="00AA7F38" w:rsidP="008F5BBF">
            <w:pPr>
              <w:numPr>
                <w:ilvl w:val="1"/>
                <w:numId w:val="29"/>
              </w:numPr>
              <w:tabs>
                <w:tab w:val="num" w:pos="900"/>
              </w:tabs>
              <w:spacing w:before="60" w:after="60"/>
              <w:ind w:left="788" w:hanging="431"/>
              <w:jc w:val="both"/>
              <w:rPr>
                <w:rFonts w:ascii="Tahoma" w:hAnsi="Tahoma" w:cs="Tahoma"/>
                <w:b/>
                <w:i/>
              </w:rPr>
            </w:pPr>
            <w:r w:rsidRPr="002D7EBB">
              <w:rPr>
                <w:rFonts w:ascii="Tahoma" w:hAnsi="Tahoma" w:cs="Tahoma"/>
                <w:b/>
                <w:i/>
              </w:rPr>
              <w:lastRenderedPageBreak/>
              <w:t>Problemática planteada</w:t>
            </w:r>
          </w:p>
        </w:tc>
      </w:tr>
      <w:tr w:rsidR="00AA7F38" w:rsidRPr="007655D3" w:rsidTr="00E834B4">
        <w:trPr>
          <w:trHeight w:val="174"/>
        </w:trPr>
        <w:tc>
          <w:tcPr>
            <w:tcW w:w="9923" w:type="dxa"/>
            <w:gridSpan w:val="11"/>
          </w:tcPr>
          <w:p w:rsidR="00AA7F38" w:rsidRPr="007E1DEB" w:rsidRDefault="00AA7F38" w:rsidP="008F5BBF">
            <w:pPr>
              <w:numPr>
                <w:ilvl w:val="0"/>
                <w:numId w:val="31"/>
              </w:numPr>
              <w:tabs>
                <w:tab w:val="clear" w:pos="1800"/>
                <w:tab w:val="num" w:pos="252"/>
              </w:tabs>
              <w:spacing w:before="60" w:after="60"/>
              <w:ind w:left="252" w:hanging="180"/>
              <w:jc w:val="both"/>
              <w:rPr>
                <w:rFonts w:ascii="Tahoma" w:hAnsi="Tahoma" w:cs="Tahoma"/>
                <w:b/>
              </w:rPr>
            </w:pPr>
            <w:r>
              <w:rPr>
                <w:rFonts w:ascii="Tahoma" w:hAnsi="Tahoma" w:cs="Tahoma"/>
                <w:b/>
              </w:rPr>
              <w:t>Graves problemas de convivencia.</w:t>
            </w:r>
          </w:p>
          <w:p w:rsidR="00AA7F38" w:rsidRDefault="00AA7F38" w:rsidP="008F5BBF">
            <w:pPr>
              <w:numPr>
                <w:ilvl w:val="1"/>
                <w:numId w:val="31"/>
              </w:numPr>
              <w:spacing w:before="60" w:after="60"/>
              <w:jc w:val="both"/>
              <w:rPr>
                <w:rFonts w:ascii="Tahoma" w:hAnsi="Tahoma" w:cs="Tahoma"/>
              </w:rPr>
            </w:pPr>
            <w:r>
              <w:rPr>
                <w:rFonts w:ascii="Tahoma" w:hAnsi="Tahoma" w:cs="Tahoma"/>
              </w:rPr>
              <w:t>Existen graves problemas de convivencia que alteran diariamente la actividad docente de manera significativa.</w:t>
            </w:r>
          </w:p>
          <w:p w:rsidR="00AA7F38" w:rsidRPr="007E1DEB" w:rsidRDefault="00AA7F38" w:rsidP="008F5BBF">
            <w:pPr>
              <w:numPr>
                <w:ilvl w:val="1"/>
                <w:numId w:val="31"/>
              </w:numPr>
              <w:spacing w:before="60" w:after="60"/>
              <w:jc w:val="both"/>
              <w:rPr>
                <w:rFonts w:ascii="Tahoma" w:hAnsi="Tahoma" w:cs="Tahoma"/>
              </w:rPr>
            </w:pPr>
            <w:r>
              <w:rPr>
                <w:rFonts w:ascii="Tahoma" w:hAnsi="Tahoma" w:cs="Tahoma"/>
              </w:rPr>
              <w:t>También son habituales los enfrenamientos entre familias. Dichas confrontaciones se trasladan al centro escolar.</w:t>
            </w:r>
          </w:p>
          <w:p w:rsidR="00AA7F38" w:rsidRPr="007E1DEB" w:rsidRDefault="00AA7F38" w:rsidP="008F5BBF">
            <w:pPr>
              <w:numPr>
                <w:ilvl w:val="0"/>
                <w:numId w:val="31"/>
              </w:numPr>
              <w:tabs>
                <w:tab w:val="clear" w:pos="1800"/>
                <w:tab w:val="num" w:pos="252"/>
              </w:tabs>
              <w:spacing w:before="60" w:after="60"/>
              <w:ind w:left="252" w:hanging="180"/>
              <w:jc w:val="both"/>
              <w:rPr>
                <w:rFonts w:ascii="Tahoma" w:hAnsi="Tahoma" w:cs="Tahoma"/>
                <w:b/>
              </w:rPr>
            </w:pPr>
            <w:r>
              <w:rPr>
                <w:rFonts w:ascii="Tahoma" w:hAnsi="Tahoma" w:cs="Tahoma"/>
                <w:b/>
              </w:rPr>
              <w:t>Desfase curricular significativo.</w:t>
            </w:r>
          </w:p>
          <w:p w:rsidR="00AA7F38" w:rsidRDefault="00AA7F38" w:rsidP="008F5BBF">
            <w:pPr>
              <w:numPr>
                <w:ilvl w:val="1"/>
                <w:numId w:val="31"/>
              </w:numPr>
              <w:spacing w:before="60" w:after="60"/>
              <w:jc w:val="both"/>
              <w:rPr>
                <w:rFonts w:ascii="Tahoma" w:hAnsi="Tahoma" w:cs="Tahoma"/>
              </w:rPr>
            </w:pPr>
            <w:r>
              <w:rPr>
                <w:rFonts w:ascii="Tahoma" w:hAnsi="Tahoma" w:cs="Tahoma"/>
              </w:rPr>
              <w:t>Debido a la alta conflictividad en nuestro centro desde hace dos cursos escolares, el alumnado con mejores resultados académicos se ha desplazado a otros centros, permaneciendo en nuestras aulas un alumnado desmotivado y con graves carencias de aprendizaje.</w:t>
            </w:r>
          </w:p>
          <w:p w:rsidR="00AA7F38" w:rsidRPr="007E1DEB" w:rsidRDefault="00AA7F38" w:rsidP="008F5BBF">
            <w:pPr>
              <w:numPr>
                <w:ilvl w:val="1"/>
                <w:numId w:val="31"/>
              </w:numPr>
              <w:spacing w:before="60" w:after="60"/>
              <w:jc w:val="both"/>
              <w:rPr>
                <w:rFonts w:ascii="Tahoma" w:hAnsi="Tahoma" w:cs="Tahoma"/>
              </w:rPr>
            </w:pPr>
            <w:r>
              <w:rPr>
                <w:rFonts w:ascii="Tahoma" w:hAnsi="Tahoma" w:cs="Tahoma"/>
              </w:rPr>
              <w:t xml:space="preserve">La mayoría del alumnado del centro tiene necesidad de compensación educativa. </w:t>
            </w:r>
          </w:p>
          <w:p w:rsidR="00AA7F38" w:rsidRPr="007E1DEB" w:rsidRDefault="00AA7F38" w:rsidP="008F5BBF">
            <w:pPr>
              <w:numPr>
                <w:ilvl w:val="0"/>
                <w:numId w:val="31"/>
              </w:numPr>
              <w:tabs>
                <w:tab w:val="clear" w:pos="1800"/>
                <w:tab w:val="num" w:pos="252"/>
              </w:tabs>
              <w:spacing w:before="60" w:after="60"/>
              <w:ind w:left="252" w:hanging="180"/>
              <w:jc w:val="both"/>
              <w:rPr>
                <w:rFonts w:ascii="Tahoma" w:hAnsi="Tahoma" w:cs="Tahoma"/>
                <w:b/>
              </w:rPr>
            </w:pPr>
            <w:r>
              <w:rPr>
                <w:rFonts w:ascii="Tahoma" w:hAnsi="Tahoma" w:cs="Tahoma"/>
                <w:b/>
              </w:rPr>
              <w:t>Nula participación de las familias en la vida escolar.</w:t>
            </w:r>
          </w:p>
          <w:p w:rsidR="00AA7F38" w:rsidRPr="007E1DEB" w:rsidRDefault="00AA7F38" w:rsidP="008F5BBF">
            <w:pPr>
              <w:numPr>
                <w:ilvl w:val="1"/>
                <w:numId w:val="31"/>
              </w:numPr>
              <w:spacing w:before="60" w:after="60"/>
              <w:jc w:val="both"/>
              <w:rPr>
                <w:rFonts w:ascii="Tahoma" w:hAnsi="Tahoma" w:cs="Tahoma"/>
              </w:rPr>
            </w:pPr>
            <w:r>
              <w:rPr>
                <w:rFonts w:ascii="Tahoma" w:hAnsi="Tahoma" w:cs="Tahoma"/>
              </w:rPr>
              <w:t xml:space="preserve">El colegio  cuenta con un </w:t>
            </w:r>
            <w:r>
              <w:rPr>
                <w:rFonts w:ascii="Tahoma" w:hAnsi="Tahoma" w:cs="Tahoma"/>
                <w:i/>
              </w:rPr>
              <w:t>AMPA, pero muy poco participativos</w:t>
            </w:r>
            <w:r>
              <w:rPr>
                <w:rFonts w:ascii="Tahoma" w:hAnsi="Tahoma" w:cs="Tahoma"/>
              </w:rPr>
              <w:t>. Asimismo la participación de padres y madres en actividades del colegio es inexistente.</w:t>
            </w:r>
          </w:p>
          <w:p w:rsidR="00AA7F38" w:rsidRPr="007E1DEB" w:rsidRDefault="00AA7F38" w:rsidP="008F5BBF">
            <w:pPr>
              <w:numPr>
                <w:ilvl w:val="0"/>
                <w:numId w:val="31"/>
              </w:numPr>
              <w:tabs>
                <w:tab w:val="clear" w:pos="1800"/>
                <w:tab w:val="num" w:pos="252"/>
              </w:tabs>
              <w:spacing w:before="60" w:after="60"/>
              <w:ind w:left="252" w:hanging="180"/>
              <w:jc w:val="both"/>
              <w:rPr>
                <w:rFonts w:ascii="Tahoma" w:hAnsi="Tahoma" w:cs="Tahoma"/>
                <w:b/>
              </w:rPr>
            </w:pPr>
            <w:r>
              <w:rPr>
                <w:rFonts w:ascii="Tahoma" w:hAnsi="Tahoma" w:cs="Tahoma"/>
                <w:b/>
              </w:rPr>
              <w:t>Absentismo.</w:t>
            </w:r>
          </w:p>
          <w:p w:rsidR="00AA7F38" w:rsidRPr="007E1DEB" w:rsidRDefault="00AA7F38" w:rsidP="008F5BBF">
            <w:pPr>
              <w:numPr>
                <w:ilvl w:val="1"/>
                <w:numId w:val="31"/>
              </w:numPr>
              <w:spacing w:before="60" w:after="60"/>
              <w:jc w:val="both"/>
              <w:rPr>
                <w:rFonts w:ascii="Tahoma" w:hAnsi="Tahoma" w:cs="Tahoma"/>
              </w:rPr>
            </w:pPr>
            <w:r>
              <w:rPr>
                <w:rFonts w:ascii="Tahoma" w:hAnsi="Tahoma" w:cs="Tahoma"/>
              </w:rPr>
              <w:t>A pesar de haber mejorado en los últimos años, creemos que es necesaria una mayor intervención en la etapa de Infantil.</w:t>
            </w:r>
          </w:p>
        </w:tc>
      </w:tr>
      <w:tr w:rsidR="00AA7F38" w:rsidRPr="007655D3" w:rsidTr="00E834B4">
        <w:trPr>
          <w:trHeight w:val="174"/>
        </w:trPr>
        <w:tc>
          <w:tcPr>
            <w:tcW w:w="9923" w:type="dxa"/>
            <w:gridSpan w:val="11"/>
          </w:tcPr>
          <w:p w:rsidR="00AA7F38" w:rsidRPr="002D7EBB" w:rsidRDefault="00AA7F38" w:rsidP="008F5BBF">
            <w:pPr>
              <w:numPr>
                <w:ilvl w:val="1"/>
                <w:numId w:val="29"/>
              </w:numPr>
              <w:tabs>
                <w:tab w:val="num" w:pos="900"/>
              </w:tabs>
              <w:spacing w:before="60" w:after="60"/>
              <w:ind w:left="788" w:hanging="431"/>
              <w:jc w:val="both"/>
              <w:rPr>
                <w:rFonts w:ascii="Tahoma" w:hAnsi="Tahoma" w:cs="Tahoma"/>
                <w:b/>
                <w:i/>
              </w:rPr>
            </w:pPr>
            <w:r w:rsidRPr="002D7EBB">
              <w:rPr>
                <w:rFonts w:ascii="Tahoma" w:hAnsi="Tahoma" w:cs="Tahoma"/>
                <w:b/>
                <w:i/>
              </w:rPr>
              <w:t>Destinatarios y destinatarias</w:t>
            </w:r>
          </w:p>
        </w:tc>
      </w:tr>
      <w:tr w:rsidR="00AA7F38" w:rsidRPr="007655D3" w:rsidTr="00E834B4">
        <w:trPr>
          <w:trHeight w:val="174"/>
        </w:trPr>
        <w:tc>
          <w:tcPr>
            <w:tcW w:w="9923" w:type="dxa"/>
            <w:gridSpan w:val="11"/>
          </w:tcPr>
          <w:p w:rsidR="00AA7F38" w:rsidRPr="007B081D" w:rsidRDefault="00AA7F38" w:rsidP="008F5BBF">
            <w:pPr>
              <w:numPr>
                <w:ilvl w:val="0"/>
                <w:numId w:val="32"/>
              </w:numPr>
              <w:tabs>
                <w:tab w:val="num" w:pos="252"/>
              </w:tabs>
              <w:spacing w:before="60" w:after="60"/>
              <w:ind w:left="255" w:hanging="181"/>
              <w:jc w:val="both"/>
              <w:rPr>
                <w:rFonts w:ascii="Tahoma" w:hAnsi="Tahoma" w:cs="Tahoma"/>
                <w:b/>
              </w:rPr>
            </w:pPr>
            <w:r>
              <w:rPr>
                <w:rFonts w:ascii="Tahoma" w:hAnsi="Tahoma" w:cs="Tahoma"/>
              </w:rPr>
              <w:t>Alumnado. Con especial atención a la etapa de Infantil y al primer ciclo de la etapa de Primaria.</w:t>
            </w:r>
          </w:p>
          <w:p w:rsidR="00AA7F38" w:rsidRPr="007B081D" w:rsidRDefault="00AA7F38" w:rsidP="008F5BBF">
            <w:pPr>
              <w:numPr>
                <w:ilvl w:val="0"/>
                <w:numId w:val="32"/>
              </w:numPr>
              <w:tabs>
                <w:tab w:val="num" w:pos="252"/>
              </w:tabs>
              <w:spacing w:before="60" w:after="60"/>
              <w:ind w:left="255" w:hanging="181"/>
              <w:jc w:val="both"/>
              <w:rPr>
                <w:rFonts w:ascii="Tahoma" w:hAnsi="Tahoma" w:cs="Tahoma"/>
                <w:b/>
              </w:rPr>
            </w:pPr>
            <w:r>
              <w:rPr>
                <w:rFonts w:ascii="Tahoma" w:hAnsi="Tahoma" w:cs="Tahoma"/>
              </w:rPr>
              <w:t>Familias.</w:t>
            </w:r>
          </w:p>
          <w:p w:rsidR="00AA7F38" w:rsidRPr="009416B8" w:rsidRDefault="00AA7F38" w:rsidP="008F5BBF">
            <w:pPr>
              <w:numPr>
                <w:ilvl w:val="0"/>
                <w:numId w:val="32"/>
              </w:numPr>
              <w:tabs>
                <w:tab w:val="num" w:pos="252"/>
              </w:tabs>
              <w:spacing w:before="60" w:after="60"/>
              <w:ind w:left="255" w:hanging="181"/>
              <w:jc w:val="both"/>
              <w:rPr>
                <w:rFonts w:ascii="Tahoma" w:hAnsi="Tahoma" w:cs="Tahoma"/>
                <w:b/>
              </w:rPr>
            </w:pPr>
            <w:r>
              <w:rPr>
                <w:rFonts w:ascii="Tahoma" w:hAnsi="Tahoma" w:cs="Tahoma"/>
              </w:rPr>
              <w:t>Profesorado del centro y EOA</w:t>
            </w:r>
          </w:p>
          <w:p w:rsidR="00AA7F38" w:rsidRDefault="00AA7F38" w:rsidP="009416B8">
            <w:pPr>
              <w:spacing w:before="60" w:after="60"/>
              <w:jc w:val="both"/>
              <w:rPr>
                <w:rFonts w:ascii="Tahoma" w:hAnsi="Tahoma" w:cs="Tahoma"/>
              </w:rPr>
            </w:pPr>
          </w:p>
          <w:p w:rsidR="00AA7F38" w:rsidRDefault="00AA7F38" w:rsidP="009416B8">
            <w:pPr>
              <w:spacing w:before="60" w:after="60"/>
              <w:jc w:val="both"/>
              <w:rPr>
                <w:rFonts w:ascii="Tahoma" w:hAnsi="Tahoma" w:cs="Tahoma"/>
              </w:rPr>
            </w:pPr>
          </w:p>
          <w:p w:rsidR="00AA7F38" w:rsidRPr="003A341C" w:rsidRDefault="00AA7F38" w:rsidP="009416B8">
            <w:pPr>
              <w:spacing w:before="60" w:after="60"/>
              <w:jc w:val="both"/>
              <w:rPr>
                <w:rFonts w:ascii="Tahoma" w:hAnsi="Tahoma" w:cs="Tahoma"/>
                <w:b/>
              </w:rPr>
            </w:pPr>
          </w:p>
        </w:tc>
      </w:tr>
      <w:tr w:rsidR="00AA7F38" w:rsidRPr="007655D3" w:rsidTr="002D7EBB">
        <w:trPr>
          <w:trHeight w:val="174"/>
        </w:trPr>
        <w:tc>
          <w:tcPr>
            <w:tcW w:w="9923" w:type="dxa"/>
            <w:gridSpan w:val="11"/>
            <w:tcBorders>
              <w:bottom w:val="single" w:sz="4" w:space="0" w:color="auto"/>
            </w:tcBorders>
          </w:tcPr>
          <w:p w:rsidR="00AA7F38" w:rsidRPr="003A341C" w:rsidRDefault="00AA7F38" w:rsidP="008F5BBF">
            <w:pPr>
              <w:numPr>
                <w:ilvl w:val="0"/>
                <w:numId w:val="29"/>
              </w:numPr>
              <w:spacing w:before="60" w:after="60"/>
              <w:ind w:left="357" w:hanging="357"/>
              <w:rPr>
                <w:rFonts w:ascii="Tahoma" w:hAnsi="Tahoma" w:cs="Tahoma"/>
                <w:b/>
              </w:rPr>
            </w:pPr>
            <w:r>
              <w:rPr>
                <w:rFonts w:ascii="Tahoma" w:hAnsi="Tahoma" w:cs="Tahoma"/>
                <w:b/>
              </w:rPr>
              <w:t xml:space="preserve">Objetivos y </w:t>
            </w:r>
            <w:r w:rsidR="00F5519B">
              <w:rPr>
                <w:rFonts w:ascii="Tahoma" w:hAnsi="Tahoma" w:cs="Tahoma"/>
                <w:b/>
              </w:rPr>
              <w:t>Actuaciones</w:t>
            </w:r>
          </w:p>
        </w:tc>
      </w:tr>
      <w:tr w:rsidR="00AA7F38" w:rsidRPr="007655D3" w:rsidTr="00DB5472">
        <w:trPr>
          <w:trHeight w:val="33"/>
        </w:trPr>
        <w:tc>
          <w:tcPr>
            <w:tcW w:w="210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7F38" w:rsidRDefault="00F5519B" w:rsidP="002D7EBB">
            <w:pPr>
              <w:spacing w:before="60" w:after="60"/>
              <w:jc w:val="center"/>
              <w:rPr>
                <w:rFonts w:ascii="Tahoma" w:hAnsi="Tahoma" w:cs="Tahoma"/>
                <w:b/>
              </w:rPr>
            </w:pPr>
            <w:r>
              <w:rPr>
                <w:rFonts w:ascii="Tahoma" w:hAnsi="Tahoma" w:cs="Tahoma"/>
                <w:b/>
              </w:rPr>
              <w:t>ÁMBITO 1</w:t>
            </w:r>
          </w:p>
        </w:tc>
        <w:tc>
          <w:tcPr>
            <w:tcW w:w="31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7F38" w:rsidRDefault="00AA7F38" w:rsidP="002D7EBB">
            <w:pPr>
              <w:spacing w:before="60" w:after="60"/>
              <w:jc w:val="center"/>
              <w:rPr>
                <w:rFonts w:ascii="Tahoma" w:hAnsi="Tahoma" w:cs="Tahoma"/>
                <w:b/>
              </w:rPr>
            </w:pPr>
            <w:r>
              <w:rPr>
                <w:rFonts w:ascii="Tahoma" w:hAnsi="Tahoma" w:cs="Tahoma"/>
                <w:b/>
              </w:rPr>
              <w:t>OBJETIVOS</w:t>
            </w:r>
          </w:p>
        </w:tc>
        <w:tc>
          <w:tcPr>
            <w:tcW w:w="47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7F38" w:rsidRDefault="00F5519B" w:rsidP="002D7EBB">
            <w:pPr>
              <w:spacing w:before="60" w:after="60"/>
              <w:jc w:val="center"/>
              <w:rPr>
                <w:rFonts w:ascii="Tahoma" w:hAnsi="Tahoma" w:cs="Tahoma"/>
                <w:b/>
              </w:rPr>
            </w:pPr>
            <w:r>
              <w:rPr>
                <w:rFonts w:ascii="Tahoma" w:hAnsi="Tahoma" w:cs="Tahoma"/>
                <w:b/>
              </w:rPr>
              <w:t>ACTUACIONES</w:t>
            </w:r>
          </w:p>
        </w:tc>
      </w:tr>
      <w:tr w:rsidR="00AA7F38" w:rsidRPr="007655D3" w:rsidTr="00DB5472">
        <w:trPr>
          <w:trHeight w:val="32"/>
        </w:trPr>
        <w:tc>
          <w:tcPr>
            <w:tcW w:w="2100" w:type="dxa"/>
            <w:gridSpan w:val="4"/>
            <w:vMerge w:val="restart"/>
            <w:tcBorders>
              <w:top w:val="single" w:sz="4" w:space="0" w:color="auto"/>
              <w:left w:val="single" w:sz="4" w:space="0" w:color="auto"/>
              <w:bottom w:val="single" w:sz="4" w:space="0" w:color="auto"/>
              <w:right w:val="single" w:sz="4" w:space="0" w:color="auto"/>
            </w:tcBorders>
            <w:vAlign w:val="center"/>
          </w:tcPr>
          <w:p w:rsidR="00D97AAE" w:rsidRDefault="00D97AAE" w:rsidP="002D7EBB">
            <w:pPr>
              <w:spacing w:before="60" w:after="60"/>
              <w:rPr>
                <w:rFonts w:ascii="Tahoma" w:hAnsi="Tahoma" w:cs="Tahoma"/>
              </w:rPr>
            </w:pPr>
          </w:p>
          <w:p w:rsidR="00D97AAE" w:rsidRDefault="00D97AAE" w:rsidP="002D7EBB">
            <w:pPr>
              <w:spacing w:before="60" w:after="60"/>
              <w:rPr>
                <w:rFonts w:ascii="Tahoma" w:hAnsi="Tahoma" w:cs="Tahoma"/>
              </w:rPr>
            </w:pPr>
          </w:p>
          <w:p w:rsidR="00D97AAE" w:rsidRDefault="00D97AAE" w:rsidP="002D7EBB">
            <w:pPr>
              <w:spacing w:before="60" w:after="60"/>
              <w:rPr>
                <w:rFonts w:ascii="Tahoma" w:hAnsi="Tahoma" w:cs="Tahoma"/>
              </w:rPr>
            </w:pPr>
          </w:p>
          <w:p w:rsidR="00D97AAE" w:rsidRDefault="00D97AAE" w:rsidP="002D7EBB">
            <w:pPr>
              <w:spacing w:before="60" w:after="60"/>
              <w:rPr>
                <w:rFonts w:ascii="Tahoma" w:hAnsi="Tahoma" w:cs="Tahoma"/>
              </w:rPr>
            </w:pPr>
          </w:p>
          <w:p w:rsidR="00D97AAE" w:rsidRDefault="00D97AAE" w:rsidP="002D7EBB">
            <w:pPr>
              <w:spacing w:before="60" w:after="60"/>
              <w:rPr>
                <w:rFonts w:ascii="Tahoma" w:hAnsi="Tahoma" w:cs="Tahoma"/>
              </w:rPr>
            </w:pPr>
          </w:p>
          <w:p w:rsidR="00D97AAE" w:rsidRDefault="00D97AAE" w:rsidP="002D7EBB">
            <w:pPr>
              <w:spacing w:before="60" w:after="60"/>
              <w:rPr>
                <w:rFonts w:ascii="Tahoma" w:hAnsi="Tahoma" w:cs="Tahoma"/>
              </w:rPr>
            </w:pPr>
          </w:p>
          <w:p w:rsidR="00D97AAE" w:rsidRDefault="00D97AAE" w:rsidP="002D7EBB">
            <w:pPr>
              <w:spacing w:before="60" w:after="60"/>
              <w:rPr>
                <w:rFonts w:ascii="Tahoma" w:hAnsi="Tahoma" w:cs="Tahoma"/>
              </w:rPr>
            </w:pPr>
          </w:p>
          <w:p w:rsidR="00D97AAE" w:rsidRDefault="00D97AAE" w:rsidP="002D7EBB">
            <w:pPr>
              <w:spacing w:before="60" w:after="60"/>
              <w:rPr>
                <w:rFonts w:ascii="Tahoma" w:hAnsi="Tahoma" w:cs="Tahoma"/>
              </w:rPr>
            </w:pPr>
          </w:p>
          <w:p w:rsidR="00D97AAE" w:rsidRDefault="00D97AAE" w:rsidP="002D7EBB">
            <w:pPr>
              <w:spacing w:before="60" w:after="60"/>
              <w:rPr>
                <w:rFonts w:ascii="Tahoma" w:hAnsi="Tahoma" w:cs="Tahoma"/>
              </w:rPr>
            </w:pPr>
          </w:p>
          <w:p w:rsidR="00D97AAE" w:rsidRDefault="00D97AAE" w:rsidP="002D7EBB">
            <w:pPr>
              <w:spacing w:before="60" w:after="60"/>
              <w:rPr>
                <w:rFonts w:ascii="Tahoma" w:hAnsi="Tahoma" w:cs="Tahoma"/>
              </w:rPr>
            </w:pPr>
          </w:p>
          <w:p w:rsidR="00D97AAE" w:rsidRDefault="00D97AAE" w:rsidP="002D7EBB">
            <w:pPr>
              <w:spacing w:before="60" w:after="60"/>
              <w:rPr>
                <w:rFonts w:ascii="Tahoma" w:hAnsi="Tahoma" w:cs="Tahoma"/>
              </w:rPr>
            </w:pPr>
          </w:p>
          <w:p w:rsidR="00D97AAE" w:rsidRDefault="00D97AAE" w:rsidP="002D7EBB">
            <w:pPr>
              <w:spacing w:before="60" w:after="60"/>
              <w:rPr>
                <w:rFonts w:ascii="Tahoma" w:hAnsi="Tahoma" w:cs="Tahoma"/>
              </w:rPr>
            </w:pPr>
          </w:p>
          <w:p w:rsidR="00D97AAE" w:rsidRDefault="00D97AAE" w:rsidP="002D7EBB">
            <w:pPr>
              <w:spacing w:before="60" w:after="60"/>
              <w:rPr>
                <w:rFonts w:ascii="Tahoma" w:hAnsi="Tahoma" w:cs="Tahoma"/>
              </w:rPr>
            </w:pPr>
          </w:p>
          <w:p w:rsidR="00D97AAE" w:rsidRDefault="00D97AAE" w:rsidP="002D7EBB">
            <w:pPr>
              <w:spacing w:before="60" w:after="60"/>
              <w:rPr>
                <w:rFonts w:ascii="Tahoma" w:hAnsi="Tahoma" w:cs="Tahoma"/>
              </w:rPr>
            </w:pPr>
          </w:p>
          <w:p w:rsidR="00D97AAE" w:rsidRDefault="00D97AAE" w:rsidP="002D7EBB">
            <w:pPr>
              <w:spacing w:before="60" w:after="60"/>
              <w:rPr>
                <w:rFonts w:ascii="Tahoma" w:hAnsi="Tahoma" w:cs="Tahoma"/>
              </w:rPr>
            </w:pPr>
          </w:p>
          <w:p w:rsidR="00AA7F38" w:rsidRDefault="00AA7F38" w:rsidP="002D7EBB">
            <w:pPr>
              <w:spacing w:before="60" w:after="60"/>
              <w:rPr>
                <w:rFonts w:ascii="Tahoma" w:hAnsi="Tahoma" w:cs="Tahoma"/>
              </w:rPr>
            </w:pPr>
            <w:r>
              <w:rPr>
                <w:rFonts w:ascii="Tahoma" w:hAnsi="Tahoma" w:cs="Tahoma"/>
              </w:rPr>
              <w:t>Graves problemas de convivencia.</w:t>
            </w:r>
          </w:p>
          <w:p w:rsidR="00AA7F38" w:rsidRDefault="00AA7F38" w:rsidP="002D7EBB">
            <w:pPr>
              <w:spacing w:before="60" w:after="60"/>
              <w:rPr>
                <w:rFonts w:ascii="Tahoma" w:hAnsi="Tahoma" w:cs="Tahoma"/>
              </w:rPr>
            </w:pPr>
          </w:p>
          <w:p w:rsidR="00AA7F38" w:rsidRDefault="00AA7F38" w:rsidP="002D7EBB">
            <w:pPr>
              <w:spacing w:before="60" w:after="60"/>
              <w:rPr>
                <w:rFonts w:ascii="Tahoma" w:hAnsi="Tahoma" w:cs="Tahoma"/>
              </w:rPr>
            </w:pPr>
          </w:p>
          <w:p w:rsidR="00AA7F38" w:rsidRDefault="00AA7F38" w:rsidP="002D7EBB">
            <w:pPr>
              <w:spacing w:before="60" w:after="60"/>
              <w:rPr>
                <w:rFonts w:ascii="Tahoma" w:hAnsi="Tahoma" w:cs="Tahoma"/>
              </w:rPr>
            </w:pPr>
          </w:p>
          <w:p w:rsidR="00AA7F38" w:rsidRDefault="00AA7F38" w:rsidP="002D7EBB">
            <w:pPr>
              <w:spacing w:before="60" w:after="60"/>
              <w:rPr>
                <w:rFonts w:ascii="Tahoma" w:hAnsi="Tahoma" w:cs="Tahoma"/>
              </w:rPr>
            </w:pPr>
          </w:p>
          <w:p w:rsidR="00AA7F38" w:rsidRDefault="00AA7F38" w:rsidP="002D7EBB">
            <w:pPr>
              <w:spacing w:before="60" w:after="60"/>
              <w:rPr>
                <w:rFonts w:ascii="Tahoma" w:hAnsi="Tahoma" w:cs="Tahoma"/>
              </w:rPr>
            </w:pPr>
          </w:p>
          <w:p w:rsidR="00AA7F38" w:rsidRDefault="00AA7F38" w:rsidP="002D7EBB">
            <w:pPr>
              <w:spacing w:before="60" w:after="60"/>
              <w:rPr>
                <w:rFonts w:ascii="Tahoma" w:hAnsi="Tahoma" w:cs="Tahoma"/>
              </w:rPr>
            </w:pPr>
          </w:p>
          <w:p w:rsidR="00AA7F38" w:rsidRDefault="00AA7F38" w:rsidP="002D7EBB">
            <w:pPr>
              <w:spacing w:before="60" w:after="60"/>
              <w:rPr>
                <w:rFonts w:ascii="Tahoma" w:hAnsi="Tahoma" w:cs="Tahoma"/>
              </w:rPr>
            </w:pPr>
          </w:p>
          <w:p w:rsidR="00AA7F38" w:rsidRDefault="00AA7F38" w:rsidP="002D7EBB">
            <w:pPr>
              <w:spacing w:before="60" w:after="60"/>
              <w:rPr>
                <w:rFonts w:ascii="Tahoma" w:hAnsi="Tahoma" w:cs="Tahoma"/>
              </w:rPr>
            </w:pPr>
          </w:p>
          <w:p w:rsidR="00AA7F38" w:rsidRDefault="00AA7F38" w:rsidP="002D7EBB">
            <w:pPr>
              <w:spacing w:before="60" w:after="60"/>
              <w:rPr>
                <w:rFonts w:ascii="Tahoma" w:hAnsi="Tahoma" w:cs="Tahoma"/>
              </w:rPr>
            </w:pPr>
          </w:p>
          <w:p w:rsidR="00AA7F38" w:rsidRDefault="00AA7F38" w:rsidP="002D7EBB">
            <w:pPr>
              <w:spacing w:before="60" w:after="60"/>
              <w:rPr>
                <w:rFonts w:ascii="Tahoma" w:hAnsi="Tahoma" w:cs="Tahoma"/>
              </w:rPr>
            </w:pPr>
          </w:p>
          <w:p w:rsidR="00AA7F38" w:rsidRDefault="00AA7F38" w:rsidP="002D7EBB">
            <w:pPr>
              <w:spacing w:before="60" w:after="60"/>
              <w:rPr>
                <w:rFonts w:ascii="Tahoma" w:hAnsi="Tahoma" w:cs="Tahoma"/>
              </w:rPr>
            </w:pPr>
          </w:p>
          <w:p w:rsidR="00AA7F38" w:rsidRDefault="00AA7F38" w:rsidP="002D7EBB">
            <w:pPr>
              <w:spacing w:before="60" w:after="60"/>
              <w:rPr>
                <w:rFonts w:ascii="Tahoma" w:hAnsi="Tahoma" w:cs="Tahoma"/>
              </w:rPr>
            </w:pPr>
          </w:p>
        </w:tc>
        <w:tc>
          <w:tcPr>
            <w:tcW w:w="3115" w:type="dxa"/>
            <w:gridSpan w:val="3"/>
            <w:tcBorders>
              <w:top w:val="single" w:sz="4" w:space="0" w:color="auto"/>
              <w:left w:val="single" w:sz="4" w:space="0" w:color="auto"/>
              <w:bottom w:val="single" w:sz="4" w:space="0" w:color="auto"/>
              <w:right w:val="single" w:sz="4" w:space="0" w:color="auto"/>
            </w:tcBorders>
            <w:vAlign w:val="center"/>
          </w:tcPr>
          <w:p w:rsidR="00AA7F38" w:rsidRDefault="00AA7F38" w:rsidP="002D7EBB">
            <w:pPr>
              <w:spacing w:before="60" w:after="60"/>
              <w:rPr>
                <w:rFonts w:ascii="Tahoma" w:hAnsi="Tahoma" w:cs="Tahoma"/>
              </w:rPr>
            </w:pPr>
            <w:r>
              <w:rPr>
                <w:rFonts w:ascii="Tahoma" w:hAnsi="Tahoma" w:cs="Tahoma"/>
              </w:rPr>
              <w:lastRenderedPageBreak/>
              <w:t>Favorecer la convivencia.</w:t>
            </w:r>
          </w:p>
        </w:tc>
        <w:tc>
          <w:tcPr>
            <w:tcW w:w="4708" w:type="dxa"/>
            <w:gridSpan w:val="4"/>
            <w:tcBorders>
              <w:top w:val="single" w:sz="4" w:space="0" w:color="auto"/>
              <w:left w:val="single" w:sz="4" w:space="0" w:color="auto"/>
              <w:bottom w:val="single" w:sz="4" w:space="0" w:color="auto"/>
              <w:right w:val="single" w:sz="4" w:space="0" w:color="auto"/>
            </w:tcBorders>
            <w:vAlign w:val="center"/>
          </w:tcPr>
          <w:p w:rsidR="00AA7F38" w:rsidRDefault="00AA7F38" w:rsidP="002D7EBB">
            <w:pPr>
              <w:spacing w:before="60" w:after="60"/>
              <w:rPr>
                <w:rFonts w:ascii="Tahoma" w:hAnsi="Tahoma" w:cs="Tahoma"/>
              </w:rPr>
            </w:pPr>
            <w:r>
              <w:rPr>
                <w:rFonts w:ascii="Tahoma" w:hAnsi="Tahoma" w:cs="Tahoma"/>
              </w:rPr>
              <w:t>-Mejora de la aplicación del Proyecto Escuela Espacio de Paz</w:t>
            </w:r>
          </w:p>
          <w:p w:rsidR="00AA7F38" w:rsidRDefault="00AA7F38" w:rsidP="002D7EBB">
            <w:pPr>
              <w:spacing w:before="60" w:after="60"/>
              <w:rPr>
                <w:rFonts w:ascii="Tahoma" w:hAnsi="Tahoma" w:cs="Tahoma"/>
              </w:rPr>
            </w:pPr>
            <w:r>
              <w:rPr>
                <w:rFonts w:ascii="Tahoma" w:hAnsi="Tahoma" w:cs="Tahoma"/>
              </w:rPr>
              <w:t xml:space="preserve">-Desarrollo de Plan de convivencia como eje </w:t>
            </w:r>
            <w:r>
              <w:rPr>
                <w:rFonts w:ascii="Tahoma" w:hAnsi="Tahoma" w:cs="Tahoma"/>
              </w:rPr>
              <w:lastRenderedPageBreak/>
              <w:t>vertebrador, junto con el de Escuela Espacio de Paz, de la convivencia en el centro.</w:t>
            </w:r>
          </w:p>
          <w:p w:rsidR="00AA7F38" w:rsidRDefault="00AA7F38" w:rsidP="002D7EBB">
            <w:pPr>
              <w:spacing w:before="60" w:after="60"/>
              <w:rPr>
                <w:rFonts w:ascii="Tahoma" w:hAnsi="Tahoma" w:cs="Tahoma"/>
              </w:rPr>
            </w:pPr>
            <w:r>
              <w:rPr>
                <w:rFonts w:ascii="Tahoma" w:hAnsi="Tahoma" w:cs="Tahoma"/>
              </w:rPr>
              <w:t>-Implicación del alumnado en la resolución de los conflictos.</w:t>
            </w:r>
          </w:p>
        </w:tc>
      </w:tr>
      <w:tr w:rsidR="00AA7F38" w:rsidRPr="007655D3" w:rsidTr="00DB5472">
        <w:trPr>
          <w:trHeight w:val="32"/>
        </w:trPr>
        <w:tc>
          <w:tcPr>
            <w:tcW w:w="2100" w:type="dxa"/>
            <w:gridSpan w:val="4"/>
            <w:vMerge/>
            <w:tcBorders>
              <w:top w:val="single" w:sz="4" w:space="0" w:color="auto"/>
              <w:left w:val="single" w:sz="4" w:space="0" w:color="auto"/>
              <w:bottom w:val="single" w:sz="4" w:space="0" w:color="auto"/>
              <w:right w:val="single" w:sz="4" w:space="0" w:color="auto"/>
            </w:tcBorders>
            <w:vAlign w:val="center"/>
          </w:tcPr>
          <w:p w:rsidR="00AA7F38" w:rsidRPr="001D6AEE" w:rsidRDefault="00AA7F38" w:rsidP="002D7EBB">
            <w:pPr>
              <w:spacing w:before="60" w:after="60"/>
              <w:ind w:left="360"/>
              <w:rPr>
                <w:rFonts w:ascii="Tahoma" w:eastAsia="Tahoma" w:hAnsi="Tahoma" w:cs="Tahoma"/>
                <w:b/>
              </w:rPr>
            </w:pPr>
          </w:p>
        </w:tc>
        <w:tc>
          <w:tcPr>
            <w:tcW w:w="3115" w:type="dxa"/>
            <w:gridSpan w:val="3"/>
            <w:tcBorders>
              <w:top w:val="single" w:sz="4" w:space="0" w:color="auto"/>
              <w:left w:val="single" w:sz="4" w:space="0" w:color="auto"/>
              <w:right w:val="single" w:sz="4" w:space="0" w:color="auto"/>
            </w:tcBorders>
            <w:vAlign w:val="center"/>
          </w:tcPr>
          <w:p w:rsidR="00AA7F38" w:rsidRDefault="00AA7F38" w:rsidP="002D7EBB">
            <w:pPr>
              <w:spacing w:before="60" w:after="60"/>
              <w:rPr>
                <w:rFonts w:ascii="Tahoma" w:hAnsi="Tahoma" w:cs="Tahoma"/>
              </w:rPr>
            </w:pPr>
            <w:r>
              <w:rPr>
                <w:rFonts w:ascii="Tahoma" w:hAnsi="Tahoma" w:cs="Tahoma"/>
              </w:rPr>
              <w:t>Contribuir al desarrollo de la personalidad del alumnado, mejorando su autoestima y trasmitiendo los valores básicos democráticos.</w:t>
            </w:r>
          </w:p>
        </w:tc>
        <w:tc>
          <w:tcPr>
            <w:tcW w:w="4708" w:type="dxa"/>
            <w:gridSpan w:val="4"/>
            <w:tcBorders>
              <w:top w:val="single" w:sz="4" w:space="0" w:color="auto"/>
              <w:left w:val="single" w:sz="4" w:space="0" w:color="auto"/>
              <w:right w:val="single" w:sz="4" w:space="0" w:color="auto"/>
            </w:tcBorders>
            <w:vAlign w:val="center"/>
          </w:tcPr>
          <w:p w:rsidR="00AA7F38" w:rsidRDefault="00AA7F38" w:rsidP="002D7EBB">
            <w:pPr>
              <w:spacing w:before="60" w:after="60"/>
              <w:rPr>
                <w:rFonts w:ascii="Tahoma" w:hAnsi="Tahoma" w:cs="Tahoma"/>
              </w:rPr>
            </w:pPr>
            <w:r>
              <w:rPr>
                <w:rFonts w:ascii="Tahoma" w:hAnsi="Tahoma" w:cs="Tahoma"/>
              </w:rPr>
              <w:t>-Desarrollo de Plan de convivencia como eje vertebrador de la convivencia en el centro.</w:t>
            </w:r>
          </w:p>
          <w:p w:rsidR="00AA7F38" w:rsidRDefault="00AA7F38" w:rsidP="002D7EBB">
            <w:pPr>
              <w:spacing w:before="60" w:after="60"/>
              <w:rPr>
                <w:rFonts w:ascii="Tahoma" w:hAnsi="Tahoma" w:cs="Tahoma"/>
              </w:rPr>
            </w:pPr>
            <w:r>
              <w:rPr>
                <w:rFonts w:ascii="Tahoma" w:hAnsi="Tahoma" w:cs="Tahoma"/>
              </w:rPr>
              <w:t>-Desarrollo de competiciones deportivas en el horario escolar.</w:t>
            </w:r>
          </w:p>
          <w:p w:rsidR="00AA7F38" w:rsidRDefault="00AA7F38" w:rsidP="002D7EBB">
            <w:pPr>
              <w:spacing w:before="60" w:after="60"/>
              <w:rPr>
                <w:rFonts w:ascii="Tahoma" w:hAnsi="Tahoma" w:cs="Tahoma"/>
              </w:rPr>
            </w:pPr>
            <w:r>
              <w:rPr>
                <w:rFonts w:ascii="Tahoma" w:hAnsi="Tahoma" w:cs="Tahoma"/>
              </w:rPr>
              <w:t>-Implicación del alumnado en la resolución de los conflictos.</w:t>
            </w:r>
          </w:p>
          <w:p w:rsidR="00AA7F38" w:rsidRDefault="00AA7F38" w:rsidP="002D7EBB">
            <w:pPr>
              <w:spacing w:before="60" w:after="60"/>
              <w:rPr>
                <w:rFonts w:ascii="Tahoma" w:hAnsi="Tahoma" w:cs="Tahoma"/>
              </w:rPr>
            </w:pPr>
          </w:p>
        </w:tc>
      </w:tr>
      <w:tr w:rsidR="00AA7F38" w:rsidRPr="007655D3" w:rsidTr="00DB5472">
        <w:trPr>
          <w:trHeight w:val="32"/>
        </w:trPr>
        <w:tc>
          <w:tcPr>
            <w:tcW w:w="2100" w:type="dxa"/>
            <w:gridSpan w:val="4"/>
            <w:vMerge/>
            <w:tcBorders>
              <w:top w:val="single" w:sz="4" w:space="0" w:color="auto"/>
              <w:left w:val="single" w:sz="4" w:space="0" w:color="auto"/>
              <w:bottom w:val="single" w:sz="4" w:space="0" w:color="auto"/>
              <w:right w:val="single" w:sz="4" w:space="0" w:color="auto"/>
            </w:tcBorders>
            <w:vAlign w:val="center"/>
          </w:tcPr>
          <w:p w:rsidR="00AA7F38" w:rsidRPr="001D6AEE" w:rsidRDefault="00AA7F38" w:rsidP="002D7EBB">
            <w:pPr>
              <w:spacing w:before="60" w:after="60"/>
              <w:ind w:left="360"/>
              <w:rPr>
                <w:rFonts w:ascii="Tahoma" w:eastAsia="Tahoma" w:hAnsi="Tahoma" w:cs="Tahoma"/>
                <w:b/>
              </w:rPr>
            </w:pPr>
          </w:p>
        </w:tc>
        <w:tc>
          <w:tcPr>
            <w:tcW w:w="3115" w:type="dxa"/>
            <w:gridSpan w:val="3"/>
            <w:tcBorders>
              <w:top w:val="single" w:sz="4" w:space="0" w:color="auto"/>
              <w:left w:val="single" w:sz="4" w:space="0" w:color="auto"/>
              <w:bottom w:val="single" w:sz="4" w:space="0" w:color="auto"/>
              <w:right w:val="single" w:sz="4" w:space="0" w:color="auto"/>
            </w:tcBorders>
            <w:vAlign w:val="center"/>
          </w:tcPr>
          <w:p w:rsidR="00AA7F38" w:rsidRDefault="00AA7F38" w:rsidP="002D7EBB">
            <w:pPr>
              <w:spacing w:before="60" w:after="60"/>
              <w:rPr>
                <w:rFonts w:ascii="Tahoma" w:hAnsi="Tahoma" w:cs="Tahoma"/>
              </w:rPr>
            </w:pPr>
            <w:r>
              <w:rPr>
                <w:rFonts w:ascii="Tahoma" w:hAnsi="Tahoma" w:cs="Tahoma"/>
              </w:rPr>
              <w:t>Educar a nuestro alumnado en el desarrollo de Habilidades Sociales.</w:t>
            </w:r>
          </w:p>
        </w:tc>
        <w:tc>
          <w:tcPr>
            <w:tcW w:w="4708" w:type="dxa"/>
            <w:gridSpan w:val="4"/>
            <w:tcBorders>
              <w:top w:val="single" w:sz="4" w:space="0" w:color="auto"/>
              <w:left w:val="single" w:sz="4" w:space="0" w:color="auto"/>
              <w:bottom w:val="single" w:sz="4" w:space="0" w:color="auto"/>
              <w:right w:val="single" w:sz="4" w:space="0" w:color="auto"/>
            </w:tcBorders>
            <w:vAlign w:val="center"/>
          </w:tcPr>
          <w:p w:rsidR="00AA7F38" w:rsidRDefault="00AA7F38" w:rsidP="002D7EBB">
            <w:pPr>
              <w:spacing w:before="60" w:after="60"/>
              <w:rPr>
                <w:rFonts w:ascii="Tahoma" w:hAnsi="Tahoma" w:cs="Tahoma"/>
              </w:rPr>
            </w:pPr>
            <w:r>
              <w:rPr>
                <w:rFonts w:ascii="Tahoma" w:hAnsi="Tahoma" w:cs="Tahoma"/>
              </w:rPr>
              <w:t>-Refuerzo del plan de Acción Tutorial</w:t>
            </w:r>
          </w:p>
          <w:p w:rsidR="00AA7F38" w:rsidRDefault="00AA7F38" w:rsidP="002D7EBB">
            <w:pPr>
              <w:spacing w:before="60" w:after="60"/>
              <w:rPr>
                <w:rFonts w:ascii="Tahoma" w:hAnsi="Tahoma" w:cs="Tahoma"/>
              </w:rPr>
            </w:pPr>
            <w:r>
              <w:rPr>
                <w:rFonts w:ascii="Tahoma" w:hAnsi="Tahoma" w:cs="Tahoma"/>
              </w:rPr>
              <w:t>-El plan de formación del profesorado estará orientado en este sentido.</w:t>
            </w:r>
          </w:p>
          <w:p w:rsidR="00AA7F38" w:rsidRDefault="00AA7F38" w:rsidP="002D7EBB">
            <w:pPr>
              <w:spacing w:before="60" w:after="60"/>
              <w:rPr>
                <w:rFonts w:ascii="Tahoma" w:hAnsi="Tahoma" w:cs="Tahoma"/>
              </w:rPr>
            </w:pPr>
            <w:r>
              <w:rPr>
                <w:rFonts w:ascii="Tahoma" w:hAnsi="Tahoma" w:cs="Tahoma"/>
              </w:rPr>
              <w:t>-Implicación del alumnado en la resolución de los conflictos.</w:t>
            </w:r>
          </w:p>
        </w:tc>
      </w:tr>
      <w:tr w:rsidR="00AA7F38" w:rsidRPr="007655D3" w:rsidTr="00DB5472">
        <w:trPr>
          <w:trHeight w:val="32"/>
        </w:trPr>
        <w:tc>
          <w:tcPr>
            <w:tcW w:w="2100" w:type="dxa"/>
            <w:gridSpan w:val="4"/>
            <w:vMerge/>
            <w:tcBorders>
              <w:top w:val="single" w:sz="4" w:space="0" w:color="auto"/>
              <w:left w:val="single" w:sz="4" w:space="0" w:color="auto"/>
              <w:bottom w:val="single" w:sz="4" w:space="0" w:color="auto"/>
              <w:right w:val="single" w:sz="4" w:space="0" w:color="auto"/>
            </w:tcBorders>
            <w:vAlign w:val="center"/>
          </w:tcPr>
          <w:p w:rsidR="00AA7F38" w:rsidRPr="001D6AEE" w:rsidRDefault="00AA7F38" w:rsidP="002D7EBB">
            <w:pPr>
              <w:spacing w:before="60" w:after="60"/>
              <w:ind w:left="360"/>
              <w:rPr>
                <w:rFonts w:ascii="Tahoma" w:eastAsia="Tahoma" w:hAnsi="Tahoma" w:cs="Tahoma"/>
                <w:b/>
              </w:rPr>
            </w:pPr>
          </w:p>
        </w:tc>
        <w:tc>
          <w:tcPr>
            <w:tcW w:w="3115" w:type="dxa"/>
            <w:gridSpan w:val="3"/>
            <w:tcBorders>
              <w:top w:val="single" w:sz="4" w:space="0" w:color="auto"/>
              <w:left w:val="single" w:sz="4" w:space="0" w:color="auto"/>
              <w:bottom w:val="single" w:sz="4" w:space="0" w:color="auto"/>
              <w:right w:val="single" w:sz="4" w:space="0" w:color="auto"/>
            </w:tcBorders>
            <w:vAlign w:val="center"/>
          </w:tcPr>
          <w:p w:rsidR="00AA7F38" w:rsidRDefault="00AA7F38" w:rsidP="002D7EBB">
            <w:pPr>
              <w:spacing w:before="60" w:after="60"/>
              <w:rPr>
                <w:rFonts w:ascii="Tahoma" w:hAnsi="Tahoma" w:cs="Tahoma"/>
              </w:rPr>
            </w:pPr>
            <w:r>
              <w:rPr>
                <w:rFonts w:ascii="Tahoma" w:hAnsi="Tahoma" w:cs="Tahoma"/>
              </w:rPr>
              <w:t>Reforzar las relaciones profesionales entre los miembros del EOE, el equipo directivo, el profesorado del centro y las familias para lograr dar respuesta inmediata a los conflictos que surjan.</w:t>
            </w:r>
          </w:p>
        </w:tc>
        <w:tc>
          <w:tcPr>
            <w:tcW w:w="4708" w:type="dxa"/>
            <w:gridSpan w:val="4"/>
            <w:tcBorders>
              <w:top w:val="single" w:sz="4" w:space="0" w:color="auto"/>
              <w:left w:val="single" w:sz="4" w:space="0" w:color="auto"/>
              <w:bottom w:val="single" w:sz="4" w:space="0" w:color="auto"/>
              <w:right w:val="single" w:sz="4" w:space="0" w:color="auto"/>
            </w:tcBorders>
            <w:vAlign w:val="center"/>
          </w:tcPr>
          <w:p w:rsidR="00AA7F38" w:rsidRDefault="00AA7F38" w:rsidP="002D7EBB">
            <w:pPr>
              <w:spacing w:before="60" w:after="60"/>
              <w:rPr>
                <w:rFonts w:ascii="Tahoma" w:hAnsi="Tahoma" w:cs="Tahoma"/>
              </w:rPr>
            </w:pPr>
            <w:r>
              <w:rPr>
                <w:rFonts w:ascii="Tahoma" w:hAnsi="Tahoma" w:cs="Tahoma"/>
              </w:rPr>
              <w:t>-Creación de documentos que ayuden a agilizar los procedimientos relativos a la convivencia.</w:t>
            </w:r>
          </w:p>
          <w:p w:rsidR="00AA7F38" w:rsidRDefault="00AA7F38" w:rsidP="002D7EBB">
            <w:pPr>
              <w:spacing w:before="60" w:after="60"/>
              <w:rPr>
                <w:rFonts w:ascii="Tahoma" w:hAnsi="Tahoma" w:cs="Tahoma"/>
              </w:rPr>
            </w:pPr>
            <w:r>
              <w:rPr>
                <w:rFonts w:ascii="Tahoma" w:hAnsi="Tahoma" w:cs="Tahoma"/>
              </w:rPr>
              <w:t>-Desarrollo de Plan de convivencia como eje vertebrador de la convivencia en el centro.</w:t>
            </w:r>
          </w:p>
          <w:p w:rsidR="00AA7F38" w:rsidRDefault="00AA7F38" w:rsidP="002D7EBB">
            <w:pPr>
              <w:spacing w:before="60" w:after="60"/>
              <w:rPr>
                <w:rFonts w:ascii="Tahoma" w:hAnsi="Tahoma" w:cs="Tahoma"/>
              </w:rPr>
            </w:pPr>
            <w:r>
              <w:rPr>
                <w:rFonts w:ascii="Tahoma" w:hAnsi="Tahoma" w:cs="Tahoma"/>
              </w:rPr>
              <w:t>-Mayor implicación de las familias en la convivencia del centro (corresponsabilidad familiar en los casos graves).</w:t>
            </w:r>
          </w:p>
        </w:tc>
      </w:tr>
      <w:tr w:rsidR="00AA7F38" w:rsidRPr="007655D3" w:rsidTr="00DB5472">
        <w:trPr>
          <w:trHeight w:val="32"/>
        </w:trPr>
        <w:tc>
          <w:tcPr>
            <w:tcW w:w="2100" w:type="dxa"/>
            <w:gridSpan w:val="4"/>
            <w:tcBorders>
              <w:top w:val="single" w:sz="4" w:space="0" w:color="auto"/>
              <w:bottom w:val="single" w:sz="4" w:space="0" w:color="auto"/>
            </w:tcBorders>
          </w:tcPr>
          <w:p w:rsidR="00AA7F38" w:rsidRDefault="00AA7F38" w:rsidP="00224293">
            <w:pPr>
              <w:spacing w:before="60" w:after="60"/>
              <w:ind w:left="360"/>
              <w:rPr>
                <w:rFonts w:ascii="Tahoma" w:eastAsia="Tahoma" w:hAnsi="Tahoma" w:cs="Tahoma"/>
                <w:b/>
                <w:sz w:val="10"/>
              </w:rPr>
            </w:pPr>
          </w:p>
          <w:p w:rsidR="00D97AAE" w:rsidRDefault="00D97AAE" w:rsidP="00224293">
            <w:pPr>
              <w:spacing w:before="60" w:after="60"/>
              <w:ind w:left="360"/>
              <w:rPr>
                <w:rFonts w:ascii="Tahoma" w:eastAsia="Tahoma" w:hAnsi="Tahoma" w:cs="Tahoma"/>
                <w:b/>
                <w:sz w:val="10"/>
              </w:rPr>
            </w:pPr>
          </w:p>
          <w:p w:rsidR="00D97AAE" w:rsidRDefault="00D97AAE" w:rsidP="00224293">
            <w:pPr>
              <w:spacing w:before="60" w:after="60"/>
              <w:ind w:left="360"/>
              <w:rPr>
                <w:rFonts w:ascii="Tahoma" w:eastAsia="Tahoma" w:hAnsi="Tahoma" w:cs="Tahoma"/>
                <w:b/>
                <w:sz w:val="10"/>
              </w:rPr>
            </w:pPr>
          </w:p>
          <w:p w:rsidR="00D97AAE" w:rsidRDefault="00D97AAE" w:rsidP="00224293">
            <w:pPr>
              <w:spacing w:before="60" w:after="60"/>
              <w:ind w:left="360"/>
              <w:rPr>
                <w:rFonts w:ascii="Tahoma" w:eastAsia="Tahoma" w:hAnsi="Tahoma" w:cs="Tahoma"/>
                <w:b/>
                <w:sz w:val="10"/>
              </w:rPr>
            </w:pPr>
          </w:p>
          <w:p w:rsidR="00D97AAE" w:rsidRDefault="00D97AAE" w:rsidP="00224293">
            <w:pPr>
              <w:spacing w:before="60" w:after="60"/>
              <w:ind w:left="360"/>
              <w:rPr>
                <w:rFonts w:ascii="Tahoma" w:eastAsia="Tahoma" w:hAnsi="Tahoma" w:cs="Tahoma"/>
                <w:b/>
                <w:sz w:val="10"/>
              </w:rPr>
            </w:pPr>
          </w:p>
          <w:p w:rsidR="00D97AAE" w:rsidRDefault="00D97AAE" w:rsidP="00224293">
            <w:pPr>
              <w:spacing w:before="60" w:after="60"/>
              <w:ind w:left="360"/>
              <w:rPr>
                <w:rFonts w:ascii="Tahoma" w:eastAsia="Tahoma" w:hAnsi="Tahoma" w:cs="Tahoma"/>
                <w:b/>
                <w:sz w:val="10"/>
              </w:rPr>
            </w:pPr>
          </w:p>
          <w:p w:rsidR="00D97AAE" w:rsidRDefault="00D97AAE" w:rsidP="00224293">
            <w:pPr>
              <w:spacing w:before="60" w:after="60"/>
              <w:ind w:left="360"/>
              <w:rPr>
                <w:rFonts w:ascii="Tahoma" w:eastAsia="Tahoma" w:hAnsi="Tahoma" w:cs="Tahoma"/>
                <w:b/>
                <w:sz w:val="10"/>
              </w:rPr>
            </w:pPr>
          </w:p>
          <w:p w:rsidR="00D97AAE" w:rsidRDefault="00D97AAE" w:rsidP="00224293">
            <w:pPr>
              <w:spacing w:before="60" w:after="60"/>
              <w:ind w:left="360"/>
              <w:rPr>
                <w:rFonts w:ascii="Tahoma" w:eastAsia="Tahoma" w:hAnsi="Tahoma" w:cs="Tahoma"/>
                <w:b/>
                <w:sz w:val="10"/>
              </w:rPr>
            </w:pPr>
          </w:p>
          <w:p w:rsidR="00D97AAE" w:rsidRDefault="00D97AAE" w:rsidP="00224293">
            <w:pPr>
              <w:spacing w:before="60" w:after="60"/>
              <w:ind w:left="360"/>
              <w:rPr>
                <w:rFonts w:ascii="Tahoma" w:eastAsia="Tahoma" w:hAnsi="Tahoma" w:cs="Tahoma"/>
                <w:b/>
                <w:sz w:val="10"/>
              </w:rPr>
            </w:pPr>
          </w:p>
          <w:p w:rsidR="00D97AAE" w:rsidRDefault="00D97AAE" w:rsidP="00224293">
            <w:pPr>
              <w:spacing w:before="60" w:after="60"/>
              <w:ind w:left="360"/>
              <w:rPr>
                <w:rFonts w:ascii="Tahoma" w:eastAsia="Tahoma" w:hAnsi="Tahoma" w:cs="Tahoma"/>
                <w:b/>
                <w:sz w:val="10"/>
              </w:rPr>
            </w:pPr>
          </w:p>
          <w:p w:rsidR="00D97AAE" w:rsidRDefault="00D97AAE" w:rsidP="00224293">
            <w:pPr>
              <w:spacing w:before="60" w:after="60"/>
              <w:ind w:left="360"/>
              <w:rPr>
                <w:rFonts w:ascii="Tahoma" w:eastAsia="Tahoma" w:hAnsi="Tahoma" w:cs="Tahoma"/>
                <w:b/>
                <w:sz w:val="10"/>
              </w:rPr>
            </w:pPr>
          </w:p>
          <w:p w:rsidR="00D97AAE" w:rsidRDefault="00D97AAE" w:rsidP="00224293">
            <w:pPr>
              <w:spacing w:before="60" w:after="60"/>
              <w:ind w:left="360"/>
              <w:rPr>
                <w:rFonts w:ascii="Tahoma" w:eastAsia="Tahoma" w:hAnsi="Tahoma" w:cs="Tahoma"/>
                <w:b/>
                <w:sz w:val="10"/>
              </w:rPr>
            </w:pPr>
          </w:p>
          <w:p w:rsidR="00D97AAE" w:rsidRDefault="00D97AAE" w:rsidP="00224293">
            <w:pPr>
              <w:spacing w:before="60" w:after="60"/>
              <w:ind w:left="360"/>
              <w:rPr>
                <w:rFonts w:ascii="Tahoma" w:eastAsia="Tahoma" w:hAnsi="Tahoma" w:cs="Tahoma"/>
                <w:b/>
                <w:sz w:val="10"/>
              </w:rPr>
            </w:pPr>
          </w:p>
          <w:p w:rsidR="00D97AAE" w:rsidRDefault="00D97AAE" w:rsidP="00224293">
            <w:pPr>
              <w:spacing w:before="60" w:after="60"/>
              <w:ind w:left="360"/>
              <w:rPr>
                <w:rFonts w:ascii="Tahoma" w:eastAsia="Tahoma" w:hAnsi="Tahoma" w:cs="Tahoma"/>
                <w:b/>
                <w:sz w:val="10"/>
              </w:rPr>
            </w:pPr>
          </w:p>
          <w:p w:rsidR="00D97AAE" w:rsidRDefault="00D97AAE" w:rsidP="00224293">
            <w:pPr>
              <w:spacing w:before="60" w:after="60"/>
              <w:ind w:left="360"/>
              <w:rPr>
                <w:rFonts w:ascii="Tahoma" w:eastAsia="Tahoma" w:hAnsi="Tahoma" w:cs="Tahoma"/>
                <w:b/>
                <w:sz w:val="10"/>
              </w:rPr>
            </w:pPr>
          </w:p>
          <w:p w:rsidR="00D97AAE" w:rsidRDefault="00D97AAE" w:rsidP="00224293">
            <w:pPr>
              <w:spacing w:before="60" w:after="60"/>
              <w:ind w:left="360"/>
              <w:rPr>
                <w:rFonts w:ascii="Tahoma" w:eastAsia="Tahoma" w:hAnsi="Tahoma" w:cs="Tahoma"/>
                <w:b/>
                <w:sz w:val="10"/>
              </w:rPr>
            </w:pPr>
          </w:p>
          <w:p w:rsidR="00D97AAE" w:rsidRDefault="00D97AAE" w:rsidP="00224293">
            <w:pPr>
              <w:spacing w:before="60" w:after="60"/>
              <w:ind w:left="360"/>
              <w:rPr>
                <w:rFonts w:ascii="Tahoma" w:eastAsia="Tahoma" w:hAnsi="Tahoma" w:cs="Tahoma"/>
                <w:b/>
                <w:sz w:val="10"/>
              </w:rPr>
            </w:pPr>
          </w:p>
          <w:p w:rsidR="00D97AAE" w:rsidRDefault="00D97AAE" w:rsidP="00224293">
            <w:pPr>
              <w:spacing w:before="60" w:after="60"/>
              <w:ind w:left="360"/>
              <w:rPr>
                <w:rFonts w:ascii="Tahoma" w:eastAsia="Tahoma" w:hAnsi="Tahoma" w:cs="Tahoma"/>
                <w:b/>
                <w:sz w:val="10"/>
              </w:rPr>
            </w:pPr>
          </w:p>
          <w:p w:rsidR="00D97AAE" w:rsidRDefault="00D97AAE" w:rsidP="00224293">
            <w:pPr>
              <w:spacing w:before="60" w:after="60"/>
              <w:ind w:left="360"/>
              <w:rPr>
                <w:rFonts w:ascii="Tahoma" w:eastAsia="Tahoma" w:hAnsi="Tahoma" w:cs="Tahoma"/>
                <w:b/>
                <w:sz w:val="10"/>
              </w:rPr>
            </w:pPr>
          </w:p>
          <w:p w:rsidR="00D97AAE" w:rsidRPr="00810B44" w:rsidRDefault="00D97AAE" w:rsidP="00224293">
            <w:pPr>
              <w:spacing w:before="60" w:after="60"/>
              <w:ind w:left="360"/>
              <w:rPr>
                <w:rFonts w:ascii="Tahoma" w:eastAsia="Tahoma" w:hAnsi="Tahoma" w:cs="Tahoma"/>
                <w:b/>
                <w:sz w:val="10"/>
              </w:rPr>
            </w:pPr>
          </w:p>
        </w:tc>
        <w:tc>
          <w:tcPr>
            <w:tcW w:w="3115" w:type="dxa"/>
            <w:gridSpan w:val="3"/>
            <w:tcBorders>
              <w:top w:val="single" w:sz="4" w:space="0" w:color="auto"/>
              <w:bottom w:val="single" w:sz="4" w:space="0" w:color="auto"/>
            </w:tcBorders>
          </w:tcPr>
          <w:p w:rsidR="00AA7F38" w:rsidRPr="00810B44" w:rsidRDefault="00AA7F38" w:rsidP="00224293">
            <w:pPr>
              <w:spacing w:before="60" w:after="60"/>
              <w:ind w:left="360"/>
              <w:rPr>
                <w:rFonts w:ascii="Tahoma" w:eastAsia="Tahoma" w:hAnsi="Tahoma" w:cs="Tahoma"/>
                <w:b/>
                <w:sz w:val="10"/>
              </w:rPr>
            </w:pPr>
          </w:p>
        </w:tc>
        <w:tc>
          <w:tcPr>
            <w:tcW w:w="4708" w:type="dxa"/>
            <w:gridSpan w:val="4"/>
            <w:tcBorders>
              <w:top w:val="single" w:sz="4" w:space="0" w:color="auto"/>
              <w:bottom w:val="single" w:sz="4" w:space="0" w:color="auto"/>
            </w:tcBorders>
          </w:tcPr>
          <w:p w:rsidR="00AA7F38" w:rsidRPr="00810B44" w:rsidRDefault="00AA7F38" w:rsidP="00224293">
            <w:pPr>
              <w:spacing w:before="60" w:after="60"/>
              <w:ind w:left="360"/>
              <w:rPr>
                <w:rFonts w:ascii="Tahoma" w:eastAsia="Tahoma" w:hAnsi="Tahoma" w:cs="Tahoma"/>
                <w:b/>
                <w:sz w:val="10"/>
              </w:rPr>
            </w:pPr>
          </w:p>
        </w:tc>
      </w:tr>
      <w:tr w:rsidR="00AA7F38" w:rsidRPr="007655D3" w:rsidTr="00DB5472">
        <w:trPr>
          <w:trHeight w:val="32"/>
        </w:trPr>
        <w:tc>
          <w:tcPr>
            <w:tcW w:w="210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7F38" w:rsidRDefault="00F5519B" w:rsidP="002D7EBB">
            <w:pPr>
              <w:spacing w:before="60" w:after="60"/>
              <w:jc w:val="center"/>
              <w:rPr>
                <w:rFonts w:ascii="Tahoma" w:hAnsi="Tahoma" w:cs="Tahoma"/>
                <w:b/>
              </w:rPr>
            </w:pPr>
            <w:r>
              <w:rPr>
                <w:rFonts w:ascii="Tahoma" w:hAnsi="Tahoma" w:cs="Tahoma"/>
                <w:b/>
              </w:rPr>
              <w:t>ÁMBITO</w:t>
            </w:r>
            <w:r w:rsidR="00AA7F38">
              <w:rPr>
                <w:rFonts w:ascii="Tahoma" w:hAnsi="Tahoma" w:cs="Tahoma"/>
                <w:b/>
              </w:rPr>
              <w:t xml:space="preserve"> 2</w:t>
            </w:r>
          </w:p>
        </w:tc>
        <w:tc>
          <w:tcPr>
            <w:tcW w:w="31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7F38" w:rsidRDefault="00AA7F38" w:rsidP="002D7EBB">
            <w:pPr>
              <w:spacing w:before="60" w:after="60"/>
              <w:jc w:val="center"/>
              <w:rPr>
                <w:rFonts w:ascii="Tahoma" w:hAnsi="Tahoma" w:cs="Tahoma"/>
                <w:b/>
              </w:rPr>
            </w:pPr>
            <w:r>
              <w:rPr>
                <w:rFonts w:ascii="Tahoma" w:hAnsi="Tahoma" w:cs="Tahoma"/>
                <w:b/>
              </w:rPr>
              <w:t>OBJETIVOS</w:t>
            </w:r>
          </w:p>
        </w:tc>
        <w:tc>
          <w:tcPr>
            <w:tcW w:w="47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7F38" w:rsidRDefault="008E54ED" w:rsidP="008E54ED">
            <w:pPr>
              <w:spacing w:before="60" w:after="60"/>
              <w:jc w:val="center"/>
              <w:rPr>
                <w:rFonts w:ascii="Tahoma" w:hAnsi="Tahoma" w:cs="Tahoma"/>
                <w:b/>
              </w:rPr>
            </w:pPr>
            <w:r>
              <w:rPr>
                <w:rFonts w:ascii="Tahoma" w:hAnsi="Tahoma" w:cs="Tahoma"/>
                <w:b/>
              </w:rPr>
              <w:t>ACTUACIONES</w:t>
            </w:r>
          </w:p>
        </w:tc>
      </w:tr>
      <w:tr w:rsidR="00AA7F38" w:rsidRPr="007655D3" w:rsidTr="00DB5472">
        <w:trPr>
          <w:trHeight w:val="32"/>
        </w:trPr>
        <w:tc>
          <w:tcPr>
            <w:tcW w:w="2100" w:type="dxa"/>
            <w:gridSpan w:val="4"/>
            <w:vMerge w:val="restart"/>
            <w:tcBorders>
              <w:top w:val="single" w:sz="4" w:space="0" w:color="auto"/>
              <w:left w:val="single" w:sz="4" w:space="0" w:color="auto"/>
              <w:bottom w:val="single" w:sz="4" w:space="0" w:color="auto"/>
              <w:right w:val="single" w:sz="4" w:space="0" w:color="auto"/>
            </w:tcBorders>
            <w:vAlign w:val="center"/>
          </w:tcPr>
          <w:p w:rsidR="00AA7F38" w:rsidRDefault="00AA7F38" w:rsidP="002D7EBB">
            <w:pPr>
              <w:spacing w:before="60" w:after="60"/>
              <w:rPr>
                <w:rFonts w:ascii="Tahoma" w:hAnsi="Tahoma" w:cs="Tahoma"/>
              </w:rPr>
            </w:pPr>
          </w:p>
          <w:p w:rsidR="00AA7F38" w:rsidRDefault="00AA7F38" w:rsidP="002D7EBB">
            <w:pPr>
              <w:spacing w:before="60" w:after="60"/>
              <w:rPr>
                <w:rFonts w:ascii="Tahoma" w:hAnsi="Tahoma" w:cs="Tahoma"/>
              </w:rPr>
            </w:pPr>
          </w:p>
          <w:p w:rsidR="00AA7F38" w:rsidRDefault="00AA7F38" w:rsidP="002D7EBB">
            <w:pPr>
              <w:spacing w:before="60" w:after="60"/>
              <w:rPr>
                <w:rFonts w:ascii="Tahoma" w:hAnsi="Tahoma" w:cs="Tahoma"/>
              </w:rPr>
            </w:pPr>
          </w:p>
          <w:p w:rsidR="00AA7F38" w:rsidRDefault="00AA7F38" w:rsidP="002D7EBB">
            <w:pPr>
              <w:spacing w:before="60" w:after="60"/>
              <w:rPr>
                <w:rFonts w:ascii="Tahoma" w:hAnsi="Tahoma" w:cs="Tahoma"/>
              </w:rPr>
            </w:pPr>
          </w:p>
          <w:p w:rsidR="00AA7F38" w:rsidRDefault="00AA7F38" w:rsidP="002D7EBB">
            <w:pPr>
              <w:spacing w:before="60" w:after="60"/>
              <w:rPr>
                <w:rFonts w:ascii="Tahoma" w:hAnsi="Tahoma" w:cs="Tahoma"/>
              </w:rPr>
            </w:pPr>
          </w:p>
          <w:p w:rsidR="00AA7F38" w:rsidRDefault="00AA7F38" w:rsidP="002D7EBB">
            <w:pPr>
              <w:spacing w:before="60" w:after="60"/>
              <w:rPr>
                <w:rFonts w:ascii="Tahoma" w:hAnsi="Tahoma" w:cs="Tahoma"/>
              </w:rPr>
            </w:pPr>
            <w:r>
              <w:rPr>
                <w:rFonts w:ascii="Tahoma" w:hAnsi="Tahoma" w:cs="Tahoma"/>
              </w:rPr>
              <w:t>Desfase curricular significativo</w:t>
            </w:r>
          </w:p>
          <w:p w:rsidR="00AA7F38" w:rsidRDefault="00AA7F38" w:rsidP="002D7EBB">
            <w:pPr>
              <w:spacing w:before="60" w:after="60"/>
              <w:rPr>
                <w:rFonts w:ascii="Tahoma" w:hAnsi="Tahoma" w:cs="Tahoma"/>
              </w:rPr>
            </w:pPr>
          </w:p>
          <w:p w:rsidR="00AA7F38" w:rsidRDefault="00AA7F38" w:rsidP="002D7EBB">
            <w:pPr>
              <w:spacing w:before="60" w:after="60"/>
              <w:rPr>
                <w:rFonts w:ascii="Tahoma" w:hAnsi="Tahoma" w:cs="Tahoma"/>
              </w:rPr>
            </w:pPr>
          </w:p>
          <w:p w:rsidR="00AA7F38" w:rsidRDefault="00AA7F38" w:rsidP="002D7EBB">
            <w:pPr>
              <w:spacing w:before="60" w:after="60"/>
              <w:rPr>
                <w:rFonts w:ascii="Tahoma" w:hAnsi="Tahoma" w:cs="Tahoma"/>
              </w:rPr>
            </w:pPr>
          </w:p>
          <w:p w:rsidR="00AA7F38" w:rsidRDefault="00AA7F38" w:rsidP="002D7EBB">
            <w:pPr>
              <w:spacing w:before="60" w:after="60"/>
              <w:rPr>
                <w:rFonts w:ascii="Tahoma" w:hAnsi="Tahoma" w:cs="Tahoma"/>
              </w:rPr>
            </w:pPr>
          </w:p>
          <w:p w:rsidR="00AA7F38" w:rsidRDefault="00AA7F38" w:rsidP="002D7EBB">
            <w:pPr>
              <w:spacing w:before="60" w:after="60"/>
              <w:rPr>
                <w:rFonts w:ascii="Tahoma" w:hAnsi="Tahoma" w:cs="Tahoma"/>
              </w:rPr>
            </w:pPr>
          </w:p>
          <w:p w:rsidR="00AA7F38" w:rsidRDefault="00AA7F38" w:rsidP="002D7EBB">
            <w:pPr>
              <w:spacing w:before="60" w:after="60"/>
              <w:rPr>
                <w:rFonts w:ascii="Tahoma" w:hAnsi="Tahoma" w:cs="Tahoma"/>
              </w:rPr>
            </w:pPr>
          </w:p>
          <w:p w:rsidR="00AA7F38" w:rsidRDefault="00AA7F38" w:rsidP="002D7EBB">
            <w:pPr>
              <w:spacing w:before="60" w:after="60"/>
              <w:rPr>
                <w:rFonts w:ascii="Tahoma" w:hAnsi="Tahoma" w:cs="Tahoma"/>
              </w:rPr>
            </w:pPr>
          </w:p>
        </w:tc>
        <w:tc>
          <w:tcPr>
            <w:tcW w:w="3115" w:type="dxa"/>
            <w:gridSpan w:val="3"/>
            <w:tcBorders>
              <w:top w:val="single" w:sz="4" w:space="0" w:color="auto"/>
              <w:left w:val="single" w:sz="4" w:space="0" w:color="auto"/>
              <w:bottom w:val="single" w:sz="4" w:space="0" w:color="auto"/>
              <w:right w:val="single" w:sz="4" w:space="0" w:color="auto"/>
            </w:tcBorders>
            <w:vAlign w:val="center"/>
          </w:tcPr>
          <w:p w:rsidR="00AA7F38" w:rsidRDefault="00AA7F38" w:rsidP="002D7EBB">
            <w:pPr>
              <w:spacing w:before="60" w:after="60"/>
              <w:rPr>
                <w:rFonts w:ascii="Tahoma" w:hAnsi="Tahoma" w:cs="Tahoma"/>
              </w:rPr>
            </w:pPr>
            <w:r>
              <w:rPr>
                <w:rFonts w:ascii="Tahoma" w:hAnsi="Tahoma" w:cs="Tahoma"/>
              </w:rPr>
              <w:lastRenderedPageBreak/>
              <w:t>Desarrollar el currículo adap-tándolo a las características de nuestro alumnado.</w:t>
            </w:r>
          </w:p>
        </w:tc>
        <w:tc>
          <w:tcPr>
            <w:tcW w:w="4708" w:type="dxa"/>
            <w:gridSpan w:val="4"/>
            <w:tcBorders>
              <w:top w:val="single" w:sz="4" w:space="0" w:color="auto"/>
              <w:left w:val="single" w:sz="4" w:space="0" w:color="auto"/>
              <w:bottom w:val="single" w:sz="4" w:space="0" w:color="auto"/>
              <w:right w:val="single" w:sz="4" w:space="0" w:color="auto"/>
            </w:tcBorders>
            <w:vAlign w:val="center"/>
          </w:tcPr>
          <w:p w:rsidR="0054082D" w:rsidRDefault="00AA7F38" w:rsidP="002D7EBB">
            <w:pPr>
              <w:spacing w:before="60" w:after="60"/>
              <w:rPr>
                <w:rFonts w:ascii="Tahoma" w:hAnsi="Tahoma" w:cs="Tahoma"/>
              </w:rPr>
            </w:pPr>
            <w:r>
              <w:rPr>
                <w:rFonts w:ascii="Tahoma" w:hAnsi="Tahoma" w:cs="Tahoma"/>
              </w:rPr>
              <w:t>-Creación de materiales propios adaptados a las características de nuestro alumnado.</w:t>
            </w:r>
          </w:p>
          <w:p w:rsidR="00AA7F38" w:rsidRDefault="0054082D" w:rsidP="002D7EBB">
            <w:pPr>
              <w:spacing w:before="60" w:after="60"/>
              <w:rPr>
                <w:rFonts w:ascii="Tahoma" w:hAnsi="Tahoma" w:cs="Tahoma"/>
              </w:rPr>
            </w:pPr>
            <w:r>
              <w:rPr>
                <w:rFonts w:ascii="Tahoma" w:hAnsi="Tahoma" w:cs="Tahoma"/>
              </w:rPr>
              <w:t xml:space="preserve">- Participación en los grupos interactivos y </w:t>
            </w:r>
            <w:r>
              <w:rPr>
                <w:rFonts w:ascii="Tahoma" w:hAnsi="Tahoma" w:cs="Tahoma"/>
              </w:rPr>
              <w:lastRenderedPageBreak/>
              <w:t>tertulias dialógicas, organizadas desde el proyecto de comunidades de aprendizaje.</w:t>
            </w:r>
            <w:r w:rsidR="00AA7F38">
              <w:rPr>
                <w:rFonts w:ascii="Tahoma" w:hAnsi="Tahoma" w:cs="Tahoma"/>
              </w:rPr>
              <w:t xml:space="preserve"> </w:t>
            </w:r>
          </w:p>
        </w:tc>
      </w:tr>
      <w:tr w:rsidR="00AA7F38" w:rsidRPr="007655D3" w:rsidTr="00DB5472">
        <w:trPr>
          <w:trHeight w:val="32"/>
        </w:trPr>
        <w:tc>
          <w:tcPr>
            <w:tcW w:w="2100" w:type="dxa"/>
            <w:gridSpan w:val="4"/>
            <w:vMerge/>
            <w:tcBorders>
              <w:top w:val="single" w:sz="4" w:space="0" w:color="auto"/>
              <w:left w:val="single" w:sz="4" w:space="0" w:color="auto"/>
              <w:bottom w:val="single" w:sz="4" w:space="0" w:color="auto"/>
              <w:right w:val="single" w:sz="4" w:space="0" w:color="auto"/>
            </w:tcBorders>
          </w:tcPr>
          <w:p w:rsidR="00AA7F38" w:rsidRPr="001D6AEE" w:rsidRDefault="00AA7F38" w:rsidP="002D7EBB">
            <w:pPr>
              <w:spacing w:before="60" w:after="60"/>
              <w:ind w:left="360"/>
              <w:rPr>
                <w:rFonts w:ascii="Tahoma" w:eastAsia="Tahoma" w:hAnsi="Tahoma" w:cs="Tahoma"/>
                <w:b/>
              </w:rPr>
            </w:pPr>
          </w:p>
        </w:tc>
        <w:tc>
          <w:tcPr>
            <w:tcW w:w="3115" w:type="dxa"/>
            <w:gridSpan w:val="3"/>
            <w:tcBorders>
              <w:top w:val="single" w:sz="4" w:space="0" w:color="auto"/>
              <w:left w:val="single" w:sz="4" w:space="0" w:color="auto"/>
              <w:bottom w:val="single" w:sz="4" w:space="0" w:color="auto"/>
              <w:right w:val="single" w:sz="4" w:space="0" w:color="auto"/>
            </w:tcBorders>
            <w:vAlign w:val="center"/>
          </w:tcPr>
          <w:p w:rsidR="00AA7F38" w:rsidRDefault="00AA7F38" w:rsidP="002D7EBB">
            <w:pPr>
              <w:spacing w:before="60" w:after="60"/>
              <w:rPr>
                <w:rFonts w:ascii="Tahoma" w:hAnsi="Tahoma" w:cs="Tahoma"/>
              </w:rPr>
            </w:pPr>
            <w:r>
              <w:rPr>
                <w:rFonts w:ascii="Tahoma" w:hAnsi="Tahoma" w:cs="Tahoma"/>
              </w:rPr>
              <w:t>Utilizar  nuevas tecnologías como vehículo de aprendizaje motivador para el alumnado.</w:t>
            </w:r>
          </w:p>
        </w:tc>
        <w:tc>
          <w:tcPr>
            <w:tcW w:w="4708" w:type="dxa"/>
            <w:gridSpan w:val="4"/>
            <w:tcBorders>
              <w:top w:val="single" w:sz="4" w:space="0" w:color="auto"/>
              <w:left w:val="single" w:sz="4" w:space="0" w:color="auto"/>
              <w:bottom w:val="single" w:sz="4" w:space="0" w:color="auto"/>
              <w:right w:val="single" w:sz="4" w:space="0" w:color="auto"/>
            </w:tcBorders>
            <w:vAlign w:val="center"/>
          </w:tcPr>
          <w:p w:rsidR="00AA7F38" w:rsidRDefault="00646B64" w:rsidP="00646B64">
            <w:pPr>
              <w:spacing w:before="60" w:after="60"/>
              <w:rPr>
                <w:rFonts w:ascii="Tahoma" w:hAnsi="Tahoma" w:cs="Tahoma"/>
              </w:rPr>
            </w:pPr>
            <w:r>
              <w:rPr>
                <w:rFonts w:ascii="Tahoma" w:hAnsi="Tahoma" w:cs="Tahoma"/>
              </w:rPr>
              <w:t>Uso del ordenador por el alumnado como instrumento motivador y de aprendizaje</w:t>
            </w:r>
            <w:r w:rsidR="00AA7F38">
              <w:rPr>
                <w:rFonts w:ascii="Tahoma" w:hAnsi="Tahoma" w:cs="Tahoma"/>
              </w:rPr>
              <w:t xml:space="preserve"> </w:t>
            </w:r>
          </w:p>
        </w:tc>
      </w:tr>
      <w:tr w:rsidR="00AA7F38" w:rsidRPr="007655D3" w:rsidTr="00DB5472">
        <w:trPr>
          <w:trHeight w:val="32"/>
        </w:trPr>
        <w:tc>
          <w:tcPr>
            <w:tcW w:w="2100" w:type="dxa"/>
            <w:gridSpan w:val="4"/>
            <w:vMerge/>
            <w:tcBorders>
              <w:top w:val="single" w:sz="4" w:space="0" w:color="auto"/>
              <w:left w:val="single" w:sz="4" w:space="0" w:color="auto"/>
              <w:bottom w:val="single" w:sz="4" w:space="0" w:color="auto"/>
              <w:right w:val="single" w:sz="4" w:space="0" w:color="auto"/>
            </w:tcBorders>
          </w:tcPr>
          <w:p w:rsidR="00AA7F38" w:rsidRPr="001D6AEE" w:rsidRDefault="00AA7F38" w:rsidP="002D7EBB">
            <w:pPr>
              <w:spacing w:before="60" w:after="60"/>
              <w:ind w:left="360"/>
              <w:rPr>
                <w:rFonts w:ascii="Tahoma" w:eastAsia="Tahoma" w:hAnsi="Tahoma" w:cs="Tahoma"/>
                <w:b/>
              </w:rPr>
            </w:pPr>
          </w:p>
        </w:tc>
        <w:tc>
          <w:tcPr>
            <w:tcW w:w="3115" w:type="dxa"/>
            <w:gridSpan w:val="3"/>
            <w:tcBorders>
              <w:top w:val="single" w:sz="4" w:space="0" w:color="auto"/>
              <w:left w:val="single" w:sz="4" w:space="0" w:color="auto"/>
              <w:bottom w:val="single" w:sz="4" w:space="0" w:color="auto"/>
              <w:right w:val="single" w:sz="4" w:space="0" w:color="auto"/>
            </w:tcBorders>
            <w:vAlign w:val="center"/>
          </w:tcPr>
          <w:p w:rsidR="00AA7F38" w:rsidRDefault="00AA7F38" w:rsidP="002D7EBB">
            <w:pPr>
              <w:spacing w:before="60" w:after="60"/>
              <w:rPr>
                <w:rFonts w:ascii="Tahoma" w:hAnsi="Tahoma" w:cs="Tahoma"/>
              </w:rPr>
            </w:pPr>
            <w:r>
              <w:rPr>
                <w:rFonts w:ascii="Tahoma" w:hAnsi="Tahoma" w:cs="Tahoma"/>
              </w:rPr>
              <w:t>Facilitar en la medida de lo posible la participación de las familias en el proceso de aprendizaje de sus hijos/as.</w:t>
            </w:r>
          </w:p>
        </w:tc>
        <w:tc>
          <w:tcPr>
            <w:tcW w:w="4708" w:type="dxa"/>
            <w:gridSpan w:val="4"/>
            <w:tcBorders>
              <w:top w:val="single" w:sz="4" w:space="0" w:color="auto"/>
              <w:left w:val="single" w:sz="4" w:space="0" w:color="auto"/>
              <w:bottom w:val="single" w:sz="4" w:space="0" w:color="auto"/>
              <w:right w:val="single" w:sz="4" w:space="0" w:color="auto"/>
            </w:tcBorders>
            <w:vAlign w:val="center"/>
          </w:tcPr>
          <w:p w:rsidR="00AA7F38" w:rsidRDefault="00DD6928" w:rsidP="002D7EBB">
            <w:pPr>
              <w:spacing w:before="60" w:after="60"/>
              <w:rPr>
                <w:rFonts w:ascii="Tahoma" w:hAnsi="Tahoma" w:cs="Tahoma"/>
              </w:rPr>
            </w:pPr>
            <w:r>
              <w:rPr>
                <w:rFonts w:ascii="Tahoma" w:hAnsi="Tahoma" w:cs="Tahoma"/>
              </w:rPr>
              <w:t>-Colaborar</w:t>
            </w:r>
            <w:r w:rsidR="00AA7F38">
              <w:rPr>
                <w:rFonts w:ascii="Tahoma" w:hAnsi="Tahoma" w:cs="Tahoma"/>
              </w:rPr>
              <w:t xml:space="preserve"> </w:t>
            </w:r>
            <w:r w:rsidR="00646B64">
              <w:rPr>
                <w:rFonts w:ascii="Tahoma" w:hAnsi="Tahoma" w:cs="Tahoma"/>
              </w:rPr>
              <w:t xml:space="preserve">junto con los tutores </w:t>
            </w:r>
            <w:r>
              <w:rPr>
                <w:rFonts w:ascii="Tahoma" w:hAnsi="Tahoma" w:cs="Tahoma"/>
              </w:rPr>
              <w:t>en la labor de tutorías flexibles.</w:t>
            </w:r>
          </w:p>
        </w:tc>
      </w:tr>
      <w:tr w:rsidR="00AA7F38" w:rsidRPr="007655D3" w:rsidTr="00DB5472">
        <w:trPr>
          <w:trHeight w:val="32"/>
        </w:trPr>
        <w:tc>
          <w:tcPr>
            <w:tcW w:w="2100" w:type="dxa"/>
            <w:gridSpan w:val="4"/>
            <w:vMerge/>
            <w:tcBorders>
              <w:top w:val="single" w:sz="4" w:space="0" w:color="auto"/>
              <w:left w:val="single" w:sz="4" w:space="0" w:color="auto"/>
              <w:bottom w:val="single" w:sz="4" w:space="0" w:color="auto"/>
              <w:right w:val="single" w:sz="4" w:space="0" w:color="auto"/>
            </w:tcBorders>
          </w:tcPr>
          <w:p w:rsidR="00AA7F38" w:rsidRPr="001D6AEE" w:rsidRDefault="00AA7F38" w:rsidP="002D7EBB">
            <w:pPr>
              <w:spacing w:before="60" w:after="60"/>
              <w:ind w:left="360"/>
              <w:rPr>
                <w:rFonts w:ascii="Tahoma" w:eastAsia="Tahoma" w:hAnsi="Tahoma" w:cs="Tahoma"/>
                <w:b/>
              </w:rPr>
            </w:pPr>
          </w:p>
        </w:tc>
        <w:tc>
          <w:tcPr>
            <w:tcW w:w="3115" w:type="dxa"/>
            <w:gridSpan w:val="3"/>
            <w:tcBorders>
              <w:top w:val="single" w:sz="4" w:space="0" w:color="auto"/>
              <w:left w:val="single" w:sz="4" w:space="0" w:color="auto"/>
              <w:bottom w:val="single" w:sz="4" w:space="0" w:color="auto"/>
              <w:right w:val="single" w:sz="4" w:space="0" w:color="auto"/>
            </w:tcBorders>
            <w:vAlign w:val="center"/>
          </w:tcPr>
          <w:p w:rsidR="00AA7F38" w:rsidRDefault="00AA7F38" w:rsidP="002D7EBB">
            <w:pPr>
              <w:spacing w:before="60" w:after="60"/>
              <w:rPr>
                <w:rFonts w:ascii="Tahoma" w:hAnsi="Tahoma" w:cs="Tahoma"/>
              </w:rPr>
            </w:pPr>
            <w:r>
              <w:rPr>
                <w:rFonts w:ascii="Tahoma" w:hAnsi="Tahoma" w:cs="Tahoma"/>
              </w:rPr>
              <w:t>Desarro</w:t>
            </w:r>
            <w:r w:rsidR="0054082D">
              <w:rPr>
                <w:rFonts w:ascii="Tahoma" w:hAnsi="Tahoma" w:cs="Tahoma"/>
              </w:rPr>
              <w:t>llar actividades TRANVERSALES</w:t>
            </w:r>
            <w:r>
              <w:rPr>
                <w:rFonts w:ascii="Tahoma" w:hAnsi="Tahoma" w:cs="Tahoma"/>
              </w:rPr>
              <w:t xml:space="preserve"> como complemento del currículo. </w:t>
            </w:r>
          </w:p>
        </w:tc>
        <w:tc>
          <w:tcPr>
            <w:tcW w:w="4708" w:type="dxa"/>
            <w:gridSpan w:val="4"/>
            <w:tcBorders>
              <w:top w:val="single" w:sz="4" w:space="0" w:color="auto"/>
              <w:left w:val="single" w:sz="4" w:space="0" w:color="auto"/>
              <w:bottom w:val="single" w:sz="4" w:space="0" w:color="auto"/>
              <w:right w:val="single" w:sz="4" w:space="0" w:color="auto"/>
            </w:tcBorders>
            <w:vAlign w:val="center"/>
          </w:tcPr>
          <w:p w:rsidR="00AA7F38" w:rsidRDefault="00AA7F38" w:rsidP="002D7EBB">
            <w:pPr>
              <w:spacing w:before="60" w:after="60"/>
              <w:rPr>
                <w:rFonts w:ascii="Tahoma" w:hAnsi="Tahoma" w:cs="Tahoma"/>
              </w:rPr>
            </w:pPr>
            <w:r>
              <w:rPr>
                <w:rFonts w:ascii="Tahoma" w:hAnsi="Tahoma" w:cs="Tahoma"/>
              </w:rPr>
              <w:t>-</w:t>
            </w:r>
            <w:r w:rsidR="0054082D">
              <w:rPr>
                <w:rFonts w:ascii="Tahoma" w:hAnsi="Tahoma" w:cs="Tahoma"/>
              </w:rPr>
              <w:t>Participar en cuantas actividades, talleres,…se organicen con el alumnado sobre las actividades tranversales definidas en los objetivos del centro.</w:t>
            </w:r>
          </w:p>
        </w:tc>
      </w:tr>
      <w:tr w:rsidR="00AA7F38" w:rsidRPr="007655D3" w:rsidTr="00DB5472">
        <w:trPr>
          <w:trHeight w:val="32"/>
        </w:trPr>
        <w:tc>
          <w:tcPr>
            <w:tcW w:w="2100" w:type="dxa"/>
            <w:gridSpan w:val="4"/>
          </w:tcPr>
          <w:p w:rsidR="00AA7F38" w:rsidRPr="00810B44" w:rsidRDefault="00AA7F38" w:rsidP="00224293">
            <w:pPr>
              <w:spacing w:before="60" w:after="60"/>
              <w:ind w:left="360"/>
              <w:rPr>
                <w:rFonts w:ascii="Tahoma" w:eastAsia="Tahoma" w:hAnsi="Tahoma" w:cs="Tahoma"/>
                <w:b/>
                <w:sz w:val="2"/>
              </w:rPr>
            </w:pPr>
          </w:p>
        </w:tc>
        <w:tc>
          <w:tcPr>
            <w:tcW w:w="3115" w:type="dxa"/>
            <w:gridSpan w:val="3"/>
          </w:tcPr>
          <w:p w:rsidR="00AA7F38" w:rsidRPr="00810B44" w:rsidRDefault="00AA7F38" w:rsidP="00224293">
            <w:pPr>
              <w:spacing w:before="60" w:after="60"/>
              <w:ind w:left="360"/>
              <w:rPr>
                <w:rFonts w:ascii="Tahoma" w:eastAsia="Tahoma" w:hAnsi="Tahoma" w:cs="Tahoma"/>
                <w:b/>
                <w:sz w:val="2"/>
              </w:rPr>
            </w:pPr>
          </w:p>
        </w:tc>
        <w:tc>
          <w:tcPr>
            <w:tcW w:w="4708" w:type="dxa"/>
            <w:gridSpan w:val="4"/>
          </w:tcPr>
          <w:p w:rsidR="00AA7F38" w:rsidRPr="00810B44" w:rsidRDefault="00AA7F38" w:rsidP="00224293">
            <w:pPr>
              <w:spacing w:before="60" w:after="60"/>
              <w:ind w:left="360"/>
              <w:rPr>
                <w:rFonts w:ascii="Tahoma" w:eastAsia="Tahoma" w:hAnsi="Tahoma" w:cs="Tahoma"/>
                <w:b/>
                <w:sz w:val="2"/>
              </w:rPr>
            </w:pPr>
          </w:p>
        </w:tc>
      </w:tr>
      <w:tr w:rsidR="00AA7F38" w:rsidRPr="002D7EBB" w:rsidTr="00DB5472">
        <w:trPr>
          <w:trHeight w:val="32"/>
        </w:trPr>
        <w:tc>
          <w:tcPr>
            <w:tcW w:w="2100" w:type="dxa"/>
            <w:gridSpan w:val="4"/>
            <w:tcBorders>
              <w:bottom w:val="single" w:sz="4" w:space="0" w:color="auto"/>
            </w:tcBorders>
          </w:tcPr>
          <w:p w:rsidR="00AA7F38" w:rsidRPr="002D7EBB" w:rsidRDefault="00AA7F38" w:rsidP="00224293">
            <w:pPr>
              <w:spacing w:before="60" w:after="60"/>
              <w:ind w:left="360"/>
              <w:rPr>
                <w:rFonts w:ascii="Tahoma" w:eastAsia="Tahoma" w:hAnsi="Tahoma" w:cs="Tahoma"/>
                <w:b/>
                <w:sz w:val="2"/>
              </w:rPr>
            </w:pPr>
          </w:p>
        </w:tc>
        <w:tc>
          <w:tcPr>
            <w:tcW w:w="3115" w:type="dxa"/>
            <w:gridSpan w:val="3"/>
            <w:tcBorders>
              <w:bottom w:val="single" w:sz="4" w:space="0" w:color="auto"/>
            </w:tcBorders>
          </w:tcPr>
          <w:p w:rsidR="00AA7F38" w:rsidRPr="002D7EBB" w:rsidRDefault="00AA7F38" w:rsidP="00224293">
            <w:pPr>
              <w:spacing w:before="60" w:after="60"/>
              <w:ind w:left="360"/>
              <w:rPr>
                <w:rFonts w:ascii="Tahoma" w:eastAsia="Tahoma" w:hAnsi="Tahoma" w:cs="Tahoma"/>
                <w:b/>
                <w:sz w:val="2"/>
              </w:rPr>
            </w:pPr>
          </w:p>
        </w:tc>
        <w:tc>
          <w:tcPr>
            <w:tcW w:w="4708" w:type="dxa"/>
            <w:gridSpan w:val="4"/>
            <w:tcBorders>
              <w:bottom w:val="single" w:sz="4" w:space="0" w:color="auto"/>
            </w:tcBorders>
          </w:tcPr>
          <w:p w:rsidR="00AA7F38" w:rsidRPr="002D7EBB" w:rsidRDefault="00AA7F38" w:rsidP="00224293">
            <w:pPr>
              <w:spacing w:before="60" w:after="60"/>
              <w:ind w:left="360"/>
              <w:rPr>
                <w:rFonts w:ascii="Tahoma" w:eastAsia="Tahoma" w:hAnsi="Tahoma" w:cs="Tahoma"/>
                <w:b/>
                <w:sz w:val="2"/>
              </w:rPr>
            </w:pPr>
          </w:p>
        </w:tc>
      </w:tr>
      <w:tr w:rsidR="00AA7F38" w:rsidRPr="007655D3" w:rsidTr="00DB5472">
        <w:trPr>
          <w:trHeight w:val="32"/>
        </w:trPr>
        <w:tc>
          <w:tcPr>
            <w:tcW w:w="210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7F38" w:rsidRDefault="0054082D" w:rsidP="002D7EBB">
            <w:pPr>
              <w:spacing w:before="60" w:after="60"/>
              <w:jc w:val="center"/>
              <w:rPr>
                <w:rFonts w:ascii="Tahoma" w:hAnsi="Tahoma" w:cs="Tahoma"/>
                <w:b/>
              </w:rPr>
            </w:pPr>
            <w:r>
              <w:rPr>
                <w:rFonts w:ascii="Tahoma" w:hAnsi="Tahoma" w:cs="Tahoma"/>
                <w:b/>
              </w:rPr>
              <w:t>AMBUTO</w:t>
            </w:r>
            <w:r w:rsidR="00AA7F38">
              <w:rPr>
                <w:rFonts w:ascii="Tahoma" w:hAnsi="Tahoma" w:cs="Tahoma"/>
                <w:b/>
              </w:rPr>
              <w:t xml:space="preserve"> 3</w:t>
            </w:r>
          </w:p>
        </w:tc>
        <w:tc>
          <w:tcPr>
            <w:tcW w:w="31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7F38" w:rsidRDefault="00AA7F38" w:rsidP="002D7EBB">
            <w:pPr>
              <w:spacing w:before="60" w:after="60"/>
              <w:jc w:val="center"/>
              <w:rPr>
                <w:rFonts w:ascii="Tahoma" w:hAnsi="Tahoma" w:cs="Tahoma"/>
                <w:b/>
              </w:rPr>
            </w:pPr>
            <w:r>
              <w:rPr>
                <w:rFonts w:ascii="Tahoma" w:hAnsi="Tahoma" w:cs="Tahoma"/>
                <w:b/>
              </w:rPr>
              <w:t>OBJETIVOS</w:t>
            </w:r>
          </w:p>
        </w:tc>
        <w:tc>
          <w:tcPr>
            <w:tcW w:w="47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7F38" w:rsidRDefault="0054082D" w:rsidP="002D7EBB">
            <w:pPr>
              <w:spacing w:before="60" w:after="60"/>
              <w:jc w:val="center"/>
              <w:rPr>
                <w:rFonts w:ascii="Tahoma" w:hAnsi="Tahoma" w:cs="Tahoma"/>
                <w:b/>
              </w:rPr>
            </w:pPr>
            <w:r>
              <w:rPr>
                <w:rFonts w:ascii="Tahoma" w:hAnsi="Tahoma" w:cs="Tahoma"/>
                <w:b/>
              </w:rPr>
              <w:t>ACTUACIONES</w:t>
            </w:r>
          </w:p>
        </w:tc>
      </w:tr>
      <w:tr w:rsidR="00AA7F38" w:rsidRPr="007655D3" w:rsidTr="00DB5472">
        <w:trPr>
          <w:trHeight w:val="32"/>
        </w:trPr>
        <w:tc>
          <w:tcPr>
            <w:tcW w:w="2100" w:type="dxa"/>
            <w:gridSpan w:val="4"/>
            <w:tcBorders>
              <w:top w:val="single" w:sz="4" w:space="0" w:color="auto"/>
              <w:left w:val="single" w:sz="4" w:space="0" w:color="auto"/>
              <w:bottom w:val="single" w:sz="4" w:space="0" w:color="auto"/>
              <w:right w:val="single" w:sz="4" w:space="0" w:color="auto"/>
            </w:tcBorders>
            <w:vAlign w:val="center"/>
          </w:tcPr>
          <w:p w:rsidR="00AA7F38" w:rsidRDefault="00EA5A9E" w:rsidP="00EA5A9E">
            <w:pPr>
              <w:spacing w:before="60" w:after="60"/>
              <w:ind w:left="252"/>
              <w:rPr>
                <w:rFonts w:ascii="Tahoma" w:hAnsi="Tahoma" w:cs="Tahoma"/>
              </w:rPr>
            </w:pPr>
            <w:r>
              <w:rPr>
                <w:rFonts w:ascii="Tahoma" w:hAnsi="Tahoma" w:cs="Tahoma"/>
              </w:rPr>
              <w:t>Participación de familias</w:t>
            </w:r>
          </w:p>
        </w:tc>
        <w:tc>
          <w:tcPr>
            <w:tcW w:w="3115" w:type="dxa"/>
            <w:gridSpan w:val="3"/>
            <w:tcBorders>
              <w:top w:val="single" w:sz="4" w:space="0" w:color="auto"/>
              <w:left w:val="single" w:sz="4" w:space="0" w:color="auto"/>
              <w:bottom w:val="single" w:sz="4" w:space="0" w:color="auto"/>
              <w:right w:val="single" w:sz="4" w:space="0" w:color="auto"/>
            </w:tcBorders>
            <w:vAlign w:val="center"/>
          </w:tcPr>
          <w:p w:rsidR="00AA7F38" w:rsidRDefault="00AA7F38" w:rsidP="002D7EBB">
            <w:pPr>
              <w:spacing w:before="60" w:after="60"/>
              <w:rPr>
                <w:rFonts w:ascii="Tahoma" w:hAnsi="Tahoma" w:cs="Tahoma"/>
              </w:rPr>
            </w:pPr>
            <w:r>
              <w:rPr>
                <w:rFonts w:ascii="Tahoma" w:hAnsi="Tahoma" w:cs="Tahoma"/>
              </w:rPr>
              <w:t>Facilitar en la medida de lo posible la participación de las familias en el proceso de aprendizaje de sus hijos/as.</w:t>
            </w:r>
          </w:p>
        </w:tc>
        <w:tc>
          <w:tcPr>
            <w:tcW w:w="4708" w:type="dxa"/>
            <w:gridSpan w:val="4"/>
            <w:tcBorders>
              <w:top w:val="single" w:sz="4" w:space="0" w:color="auto"/>
              <w:left w:val="single" w:sz="4" w:space="0" w:color="auto"/>
              <w:bottom w:val="single" w:sz="4" w:space="0" w:color="auto"/>
              <w:right w:val="single" w:sz="4" w:space="0" w:color="auto"/>
            </w:tcBorders>
            <w:vAlign w:val="center"/>
          </w:tcPr>
          <w:p w:rsidR="00AA7F38" w:rsidRDefault="00AA7F38" w:rsidP="002D7EBB">
            <w:pPr>
              <w:spacing w:before="60" w:after="60"/>
              <w:rPr>
                <w:rFonts w:ascii="Tahoma" w:hAnsi="Tahoma" w:cs="Tahoma"/>
              </w:rPr>
            </w:pPr>
            <w:r>
              <w:rPr>
                <w:rFonts w:ascii="Tahoma" w:hAnsi="Tahoma" w:cs="Tahoma"/>
              </w:rPr>
              <w:t>-</w:t>
            </w:r>
            <w:r w:rsidR="00EA5A9E">
              <w:rPr>
                <w:rFonts w:ascii="Tahoma" w:hAnsi="Tahoma" w:cs="Tahoma"/>
              </w:rPr>
              <w:t>Motivar a las familias para que participen en la vida del centro: en actividades complementarias, talleres, grupos interactivos, tertulias,…</w:t>
            </w:r>
          </w:p>
        </w:tc>
      </w:tr>
      <w:tr w:rsidR="00AA7F38" w:rsidRPr="007655D3" w:rsidTr="00DB5472">
        <w:trPr>
          <w:trHeight w:val="32"/>
        </w:trPr>
        <w:tc>
          <w:tcPr>
            <w:tcW w:w="2100" w:type="dxa"/>
            <w:gridSpan w:val="4"/>
            <w:tcBorders>
              <w:top w:val="single" w:sz="4" w:space="0" w:color="auto"/>
              <w:bottom w:val="single" w:sz="4" w:space="0" w:color="auto"/>
            </w:tcBorders>
          </w:tcPr>
          <w:p w:rsidR="00AA7F38" w:rsidRDefault="00AA7F38" w:rsidP="00224293">
            <w:pPr>
              <w:spacing w:before="60" w:after="60"/>
              <w:ind w:left="360"/>
              <w:rPr>
                <w:rFonts w:ascii="Tahoma" w:eastAsia="Tahoma" w:hAnsi="Tahoma" w:cs="Tahoma"/>
                <w:b/>
                <w:sz w:val="12"/>
              </w:rPr>
            </w:pPr>
          </w:p>
          <w:p w:rsidR="00D97AAE" w:rsidRDefault="00D97AAE" w:rsidP="00224293">
            <w:pPr>
              <w:spacing w:before="60" w:after="60"/>
              <w:ind w:left="360"/>
              <w:rPr>
                <w:rFonts w:ascii="Tahoma" w:eastAsia="Tahoma" w:hAnsi="Tahoma" w:cs="Tahoma"/>
                <w:b/>
                <w:sz w:val="12"/>
              </w:rPr>
            </w:pPr>
          </w:p>
          <w:p w:rsidR="00D97AAE" w:rsidRPr="00810B44" w:rsidRDefault="00D97AAE" w:rsidP="00224293">
            <w:pPr>
              <w:spacing w:before="60" w:after="60"/>
              <w:ind w:left="360"/>
              <w:rPr>
                <w:rFonts w:ascii="Tahoma" w:eastAsia="Tahoma" w:hAnsi="Tahoma" w:cs="Tahoma"/>
                <w:b/>
                <w:sz w:val="12"/>
              </w:rPr>
            </w:pPr>
          </w:p>
        </w:tc>
        <w:tc>
          <w:tcPr>
            <w:tcW w:w="3115" w:type="dxa"/>
            <w:gridSpan w:val="3"/>
            <w:tcBorders>
              <w:top w:val="single" w:sz="4" w:space="0" w:color="auto"/>
              <w:bottom w:val="single" w:sz="4" w:space="0" w:color="auto"/>
            </w:tcBorders>
          </w:tcPr>
          <w:p w:rsidR="00AA7F38" w:rsidRPr="00810B44" w:rsidRDefault="00AA7F38" w:rsidP="00224293">
            <w:pPr>
              <w:spacing w:before="60" w:after="60"/>
              <w:ind w:left="360"/>
              <w:rPr>
                <w:rFonts w:ascii="Tahoma" w:eastAsia="Tahoma" w:hAnsi="Tahoma" w:cs="Tahoma"/>
                <w:b/>
                <w:sz w:val="12"/>
              </w:rPr>
            </w:pPr>
          </w:p>
        </w:tc>
        <w:tc>
          <w:tcPr>
            <w:tcW w:w="4708" w:type="dxa"/>
            <w:gridSpan w:val="4"/>
            <w:tcBorders>
              <w:top w:val="single" w:sz="4" w:space="0" w:color="auto"/>
              <w:bottom w:val="single" w:sz="4" w:space="0" w:color="auto"/>
            </w:tcBorders>
          </w:tcPr>
          <w:p w:rsidR="00AA7F38" w:rsidRPr="00810B44" w:rsidRDefault="00AA7F38" w:rsidP="00224293">
            <w:pPr>
              <w:spacing w:before="60" w:after="60"/>
              <w:ind w:left="360"/>
              <w:rPr>
                <w:rFonts w:ascii="Tahoma" w:eastAsia="Tahoma" w:hAnsi="Tahoma" w:cs="Tahoma"/>
                <w:b/>
                <w:sz w:val="12"/>
              </w:rPr>
            </w:pPr>
          </w:p>
        </w:tc>
      </w:tr>
      <w:tr w:rsidR="00AA7F38" w:rsidRPr="007655D3" w:rsidTr="00DB5472">
        <w:trPr>
          <w:trHeight w:val="32"/>
        </w:trPr>
        <w:tc>
          <w:tcPr>
            <w:tcW w:w="210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7F38" w:rsidRDefault="00EA5A9E" w:rsidP="002D7EBB">
            <w:pPr>
              <w:spacing w:before="60" w:after="60"/>
              <w:jc w:val="center"/>
              <w:rPr>
                <w:rFonts w:ascii="Tahoma" w:hAnsi="Tahoma" w:cs="Tahoma"/>
                <w:b/>
              </w:rPr>
            </w:pPr>
            <w:r>
              <w:rPr>
                <w:rFonts w:ascii="Tahoma" w:hAnsi="Tahoma" w:cs="Tahoma"/>
                <w:b/>
              </w:rPr>
              <w:t xml:space="preserve">AMBITO </w:t>
            </w:r>
            <w:r w:rsidR="00AA7F38">
              <w:rPr>
                <w:rFonts w:ascii="Tahoma" w:hAnsi="Tahoma" w:cs="Tahoma"/>
                <w:b/>
              </w:rPr>
              <w:t>4</w:t>
            </w:r>
          </w:p>
        </w:tc>
        <w:tc>
          <w:tcPr>
            <w:tcW w:w="31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7F38" w:rsidRDefault="00AA7F38" w:rsidP="002D7EBB">
            <w:pPr>
              <w:spacing w:before="60" w:after="60"/>
              <w:jc w:val="center"/>
              <w:rPr>
                <w:rFonts w:ascii="Tahoma" w:hAnsi="Tahoma" w:cs="Tahoma"/>
                <w:b/>
              </w:rPr>
            </w:pPr>
            <w:r>
              <w:rPr>
                <w:rFonts w:ascii="Tahoma" w:hAnsi="Tahoma" w:cs="Tahoma"/>
                <w:b/>
              </w:rPr>
              <w:t>OBJETIVOS</w:t>
            </w:r>
          </w:p>
        </w:tc>
        <w:tc>
          <w:tcPr>
            <w:tcW w:w="47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7F38" w:rsidRDefault="00EA5A9E" w:rsidP="002D7EBB">
            <w:pPr>
              <w:spacing w:before="60" w:after="60"/>
              <w:jc w:val="center"/>
              <w:rPr>
                <w:rFonts w:ascii="Tahoma" w:hAnsi="Tahoma" w:cs="Tahoma"/>
                <w:b/>
              </w:rPr>
            </w:pPr>
            <w:r>
              <w:rPr>
                <w:rFonts w:ascii="Tahoma" w:hAnsi="Tahoma" w:cs="Tahoma"/>
                <w:b/>
              </w:rPr>
              <w:t>ACTUACIONES</w:t>
            </w:r>
          </w:p>
        </w:tc>
      </w:tr>
      <w:tr w:rsidR="00AA7F38" w:rsidRPr="007655D3" w:rsidTr="00DB5472">
        <w:trPr>
          <w:trHeight w:val="32"/>
        </w:trPr>
        <w:tc>
          <w:tcPr>
            <w:tcW w:w="2100" w:type="dxa"/>
            <w:gridSpan w:val="4"/>
            <w:vMerge w:val="restart"/>
            <w:tcBorders>
              <w:top w:val="single" w:sz="4" w:space="0" w:color="auto"/>
              <w:left w:val="single" w:sz="4" w:space="0" w:color="auto"/>
              <w:bottom w:val="single" w:sz="4" w:space="0" w:color="auto"/>
              <w:right w:val="single" w:sz="4" w:space="0" w:color="auto"/>
            </w:tcBorders>
            <w:vAlign w:val="center"/>
          </w:tcPr>
          <w:p w:rsidR="00AA7F38" w:rsidRDefault="00AA7F38" w:rsidP="002D7EBB">
            <w:pPr>
              <w:spacing w:before="60" w:after="60"/>
              <w:rPr>
                <w:rFonts w:ascii="Tahoma" w:hAnsi="Tahoma" w:cs="Tahoma"/>
              </w:rPr>
            </w:pPr>
            <w:r>
              <w:rPr>
                <w:rFonts w:ascii="Tahoma" w:hAnsi="Tahoma" w:cs="Tahoma"/>
              </w:rPr>
              <w:t>Absentismo</w:t>
            </w:r>
          </w:p>
        </w:tc>
        <w:tc>
          <w:tcPr>
            <w:tcW w:w="3115" w:type="dxa"/>
            <w:gridSpan w:val="3"/>
            <w:tcBorders>
              <w:top w:val="single" w:sz="4" w:space="0" w:color="auto"/>
              <w:left w:val="single" w:sz="4" w:space="0" w:color="auto"/>
              <w:bottom w:val="single" w:sz="4" w:space="0" w:color="auto"/>
              <w:right w:val="single" w:sz="4" w:space="0" w:color="auto"/>
            </w:tcBorders>
            <w:vAlign w:val="center"/>
          </w:tcPr>
          <w:p w:rsidR="00AA7F38" w:rsidRDefault="00AA7F38" w:rsidP="002D7EBB">
            <w:pPr>
              <w:spacing w:before="60" w:after="60"/>
              <w:rPr>
                <w:rFonts w:ascii="Tahoma" w:hAnsi="Tahoma" w:cs="Tahoma"/>
              </w:rPr>
            </w:pPr>
            <w:r>
              <w:rPr>
                <w:rFonts w:ascii="Tahoma" w:hAnsi="Tahoma" w:cs="Tahoma"/>
              </w:rPr>
              <w:t>Trabajar para evitar el absentismo, especialmente en la etapa de Infantil.</w:t>
            </w:r>
          </w:p>
        </w:tc>
        <w:tc>
          <w:tcPr>
            <w:tcW w:w="4708" w:type="dxa"/>
            <w:gridSpan w:val="4"/>
            <w:tcBorders>
              <w:top w:val="single" w:sz="4" w:space="0" w:color="auto"/>
              <w:left w:val="single" w:sz="4" w:space="0" w:color="auto"/>
              <w:bottom w:val="single" w:sz="4" w:space="0" w:color="auto"/>
              <w:right w:val="single" w:sz="4" w:space="0" w:color="auto"/>
            </w:tcBorders>
            <w:vAlign w:val="center"/>
          </w:tcPr>
          <w:p w:rsidR="00AA7F38" w:rsidRDefault="00AA7F38" w:rsidP="002D7EBB">
            <w:pPr>
              <w:spacing w:before="60" w:after="60"/>
              <w:rPr>
                <w:rFonts w:ascii="Tahoma" w:hAnsi="Tahoma" w:cs="Tahoma"/>
              </w:rPr>
            </w:pPr>
            <w:r>
              <w:rPr>
                <w:rFonts w:ascii="Tahoma" w:hAnsi="Tahoma" w:cs="Tahoma"/>
              </w:rPr>
              <w:t>-</w:t>
            </w:r>
            <w:r w:rsidR="00F557E3">
              <w:rPr>
                <w:rFonts w:ascii="Tahoma" w:hAnsi="Tahoma" w:cs="Tahoma"/>
              </w:rPr>
              <w:t>Transmitir a las familias el beneficio que supone la asistencia de sus hijos al colegio.</w:t>
            </w:r>
          </w:p>
          <w:p w:rsidR="00F557E3" w:rsidRDefault="00F557E3" w:rsidP="002D7EBB">
            <w:pPr>
              <w:spacing w:before="60" w:after="60"/>
              <w:rPr>
                <w:rFonts w:ascii="Tahoma" w:hAnsi="Tahoma" w:cs="Tahoma"/>
              </w:rPr>
            </w:pPr>
          </w:p>
        </w:tc>
      </w:tr>
      <w:tr w:rsidR="00AA7F38" w:rsidRPr="007655D3" w:rsidTr="00DB5472">
        <w:trPr>
          <w:trHeight w:val="32"/>
        </w:trPr>
        <w:tc>
          <w:tcPr>
            <w:tcW w:w="2100" w:type="dxa"/>
            <w:gridSpan w:val="4"/>
            <w:vMerge/>
            <w:tcBorders>
              <w:top w:val="single" w:sz="4" w:space="0" w:color="auto"/>
              <w:left w:val="single" w:sz="4" w:space="0" w:color="auto"/>
              <w:bottom w:val="single" w:sz="4" w:space="0" w:color="auto"/>
              <w:right w:val="single" w:sz="4" w:space="0" w:color="auto"/>
            </w:tcBorders>
          </w:tcPr>
          <w:p w:rsidR="00AA7F38" w:rsidRPr="001D6AEE" w:rsidRDefault="00AA7F38" w:rsidP="002D7EBB">
            <w:pPr>
              <w:spacing w:before="60" w:after="60"/>
              <w:ind w:left="360"/>
              <w:rPr>
                <w:rFonts w:ascii="Tahoma" w:eastAsia="Tahoma" w:hAnsi="Tahoma" w:cs="Tahoma"/>
                <w:b/>
              </w:rPr>
            </w:pPr>
          </w:p>
        </w:tc>
        <w:tc>
          <w:tcPr>
            <w:tcW w:w="3115" w:type="dxa"/>
            <w:gridSpan w:val="3"/>
            <w:tcBorders>
              <w:top w:val="single" w:sz="4" w:space="0" w:color="auto"/>
              <w:left w:val="single" w:sz="4" w:space="0" w:color="auto"/>
              <w:bottom w:val="single" w:sz="4" w:space="0" w:color="auto"/>
              <w:right w:val="single" w:sz="4" w:space="0" w:color="auto"/>
            </w:tcBorders>
            <w:vAlign w:val="center"/>
          </w:tcPr>
          <w:p w:rsidR="00AA7F38" w:rsidRDefault="00AA7F38" w:rsidP="002D7EBB">
            <w:pPr>
              <w:spacing w:before="60" w:after="60"/>
              <w:rPr>
                <w:rFonts w:ascii="Tahoma" w:hAnsi="Tahoma" w:cs="Tahoma"/>
              </w:rPr>
            </w:pPr>
            <w:r>
              <w:rPr>
                <w:rFonts w:ascii="Tahoma" w:hAnsi="Tahoma" w:cs="Tahoma"/>
              </w:rPr>
              <w:t>Prevenir el absentismo</w:t>
            </w:r>
          </w:p>
        </w:tc>
        <w:tc>
          <w:tcPr>
            <w:tcW w:w="4708" w:type="dxa"/>
            <w:gridSpan w:val="4"/>
            <w:tcBorders>
              <w:top w:val="single" w:sz="4" w:space="0" w:color="auto"/>
              <w:left w:val="single" w:sz="4" w:space="0" w:color="auto"/>
              <w:bottom w:val="single" w:sz="4" w:space="0" w:color="auto"/>
              <w:right w:val="single" w:sz="4" w:space="0" w:color="auto"/>
            </w:tcBorders>
            <w:vAlign w:val="center"/>
          </w:tcPr>
          <w:p w:rsidR="00AA7F38" w:rsidRDefault="00AA7F38" w:rsidP="00F5089C">
            <w:pPr>
              <w:spacing w:before="60" w:after="60"/>
              <w:rPr>
                <w:rFonts w:ascii="Tahoma" w:hAnsi="Tahoma" w:cs="Tahoma"/>
              </w:rPr>
            </w:pPr>
            <w:r>
              <w:rPr>
                <w:rFonts w:ascii="Tahoma" w:hAnsi="Tahoma" w:cs="Tahoma"/>
              </w:rPr>
              <w:t>-C</w:t>
            </w:r>
            <w:r w:rsidR="00F5089C">
              <w:rPr>
                <w:rFonts w:ascii="Tahoma" w:hAnsi="Tahoma" w:cs="Tahoma"/>
              </w:rPr>
              <w:t>ooperación con el centro en cuantas actividades se organizan por el ETAE dentro del “programa de éxito escolar, prevención del absentismo y abandono temprano”.</w:t>
            </w:r>
            <w:r w:rsidR="00F557E3">
              <w:rPr>
                <w:rFonts w:ascii="Tahoma" w:hAnsi="Tahoma" w:cs="Tahoma"/>
              </w:rPr>
              <w:t xml:space="preserve">   </w:t>
            </w:r>
          </w:p>
        </w:tc>
      </w:tr>
      <w:tr w:rsidR="00AA7F38" w:rsidRPr="007655D3" w:rsidTr="00DB5472">
        <w:trPr>
          <w:trHeight w:val="32"/>
        </w:trPr>
        <w:tc>
          <w:tcPr>
            <w:tcW w:w="2100" w:type="dxa"/>
            <w:gridSpan w:val="4"/>
            <w:tcBorders>
              <w:top w:val="single" w:sz="4" w:space="0" w:color="auto"/>
            </w:tcBorders>
          </w:tcPr>
          <w:p w:rsidR="00AA7F38" w:rsidRDefault="00AA7F38" w:rsidP="00224293">
            <w:pPr>
              <w:spacing w:before="60" w:after="60"/>
              <w:ind w:left="360"/>
              <w:rPr>
                <w:rFonts w:ascii="Tahoma" w:eastAsia="Tahoma" w:hAnsi="Tahoma" w:cs="Tahoma"/>
                <w:b/>
              </w:rPr>
            </w:pPr>
          </w:p>
          <w:p w:rsidR="00E404A2" w:rsidRDefault="00E404A2" w:rsidP="00224293">
            <w:pPr>
              <w:spacing w:before="60" w:after="60"/>
              <w:ind w:left="360"/>
              <w:rPr>
                <w:rFonts w:ascii="Tahoma" w:eastAsia="Tahoma" w:hAnsi="Tahoma" w:cs="Tahoma"/>
                <w:b/>
              </w:rPr>
            </w:pPr>
          </w:p>
          <w:p w:rsidR="00F557E3" w:rsidRDefault="00F557E3" w:rsidP="00224293">
            <w:pPr>
              <w:spacing w:before="60" w:after="60"/>
              <w:ind w:left="360"/>
              <w:rPr>
                <w:rFonts w:ascii="Tahoma" w:eastAsia="Tahoma" w:hAnsi="Tahoma" w:cs="Tahoma"/>
                <w:b/>
              </w:rPr>
            </w:pPr>
          </w:p>
          <w:p w:rsidR="00F557E3" w:rsidRDefault="00F557E3" w:rsidP="00224293">
            <w:pPr>
              <w:spacing w:before="60" w:after="60"/>
              <w:ind w:left="360"/>
              <w:rPr>
                <w:rFonts w:ascii="Tahoma" w:eastAsia="Tahoma" w:hAnsi="Tahoma" w:cs="Tahoma"/>
                <w:b/>
              </w:rPr>
            </w:pPr>
          </w:p>
          <w:p w:rsidR="00F557E3" w:rsidRDefault="00F557E3" w:rsidP="00224293">
            <w:pPr>
              <w:spacing w:before="60" w:after="60"/>
              <w:ind w:left="360"/>
              <w:rPr>
                <w:rFonts w:ascii="Tahoma" w:eastAsia="Tahoma" w:hAnsi="Tahoma" w:cs="Tahoma"/>
                <w:b/>
              </w:rPr>
            </w:pPr>
          </w:p>
          <w:p w:rsidR="00F557E3" w:rsidRDefault="00F557E3" w:rsidP="00224293">
            <w:pPr>
              <w:spacing w:before="60" w:after="60"/>
              <w:ind w:left="360"/>
              <w:rPr>
                <w:rFonts w:ascii="Tahoma" w:eastAsia="Tahoma" w:hAnsi="Tahoma" w:cs="Tahoma"/>
                <w:b/>
              </w:rPr>
            </w:pPr>
          </w:p>
          <w:p w:rsidR="00F557E3" w:rsidRDefault="00F557E3" w:rsidP="00224293">
            <w:pPr>
              <w:spacing w:before="60" w:after="60"/>
              <w:ind w:left="360"/>
              <w:rPr>
                <w:rFonts w:ascii="Tahoma" w:eastAsia="Tahoma" w:hAnsi="Tahoma" w:cs="Tahoma"/>
                <w:b/>
              </w:rPr>
            </w:pPr>
          </w:p>
          <w:p w:rsidR="00F557E3" w:rsidRDefault="00F557E3" w:rsidP="00224293">
            <w:pPr>
              <w:spacing w:before="60" w:after="60"/>
              <w:ind w:left="360"/>
              <w:rPr>
                <w:rFonts w:ascii="Tahoma" w:eastAsia="Tahoma" w:hAnsi="Tahoma" w:cs="Tahoma"/>
                <w:b/>
              </w:rPr>
            </w:pPr>
          </w:p>
          <w:p w:rsidR="00F557E3" w:rsidRPr="001D6AEE" w:rsidRDefault="00F557E3" w:rsidP="00224293">
            <w:pPr>
              <w:spacing w:before="60" w:after="60"/>
              <w:ind w:left="360"/>
              <w:rPr>
                <w:rFonts w:ascii="Tahoma" w:eastAsia="Tahoma" w:hAnsi="Tahoma" w:cs="Tahoma"/>
                <w:b/>
              </w:rPr>
            </w:pPr>
          </w:p>
        </w:tc>
        <w:tc>
          <w:tcPr>
            <w:tcW w:w="3115" w:type="dxa"/>
            <w:gridSpan w:val="3"/>
            <w:tcBorders>
              <w:top w:val="single" w:sz="4" w:space="0" w:color="auto"/>
            </w:tcBorders>
          </w:tcPr>
          <w:p w:rsidR="00AA7F38" w:rsidRPr="001D6AEE" w:rsidRDefault="00AA7F38" w:rsidP="00224293">
            <w:pPr>
              <w:spacing w:before="60" w:after="60"/>
              <w:ind w:left="360"/>
              <w:rPr>
                <w:rFonts w:ascii="Tahoma" w:eastAsia="Tahoma" w:hAnsi="Tahoma" w:cs="Tahoma"/>
                <w:b/>
              </w:rPr>
            </w:pPr>
          </w:p>
        </w:tc>
        <w:tc>
          <w:tcPr>
            <w:tcW w:w="4708" w:type="dxa"/>
            <w:gridSpan w:val="4"/>
            <w:tcBorders>
              <w:top w:val="single" w:sz="4" w:space="0" w:color="auto"/>
            </w:tcBorders>
          </w:tcPr>
          <w:p w:rsidR="00AA7F38" w:rsidRPr="001D6AEE" w:rsidRDefault="00AA7F38" w:rsidP="00224293">
            <w:pPr>
              <w:spacing w:before="60" w:after="60"/>
              <w:ind w:left="360"/>
              <w:rPr>
                <w:rFonts w:ascii="Tahoma" w:eastAsia="Tahoma" w:hAnsi="Tahoma" w:cs="Tahoma"/>
                <w:b/>
              </w:rPr>
            </w:pPr>
          </w:p>
        </w:tc>
      </w:tr>
      <w:tr w:rsidR="00AA7F38" w:rsidRPr="007655D3" w:rsidTr="00164F9E">
        <w:trPr>
          <w:trHeight w:val="32"/>
        </w:trPr>
        <w:tc>
          <w:tcPr>
            <w:tcW w:w="9923" w:type="dxa"/>
            <w:gridSpan w:val="11"/>
          </w:tcPr>
          <w:p w:rsidR="00AA7F38" w:rsidRPr="00FE43E4" w:rsidRDefault="00AA7F38" w:rsidP="008F5BBF">
            <w:pPr>
              <w:numPr>
                <w:ilvl w:val="0"/>
                <w:numId w:val="29"/>
              </w:numPr>
              <w:spacing w:before="60" w:after="60"/>
              <w:ind w:left="357" w:hanging="357"/>
              <w:rPr>
                <w:rFonts w:ascii="Tahoma" w:hAnsi="Tahoma" w:cs="Tahoma"/>
                <w:b/>
              </w:rPr>
            </w:pPr>
            <w:r>
              <w:rPr>
                <w:rFonts w:ascii="Tahoma" w:hAnsi="Tahoma" w:cs="Tahoma"/>
                <w:b/>
              </w:rPr>
              <w:t>Medidas para compensar el desfase curricular</w:t>
            </w:r>
          </w:p>
        </w:tc>
      </w:tr>
      <w:tr w:rsidR="00AA7F38" w:rsidRPr="007655D3" w:rsidTr="00164F9E">
        <w:trPr>
          <w:trHeight w:val="32"/>
        </w:trPr>
        <w:tc>
          <w:tcPr>
            <w:tcW w:w="9923" w:type="dxa"/>
            <w:gridSpan w:val="11"/>
          </w:tcPr>
          <w:p w:rsidR="00AA7F38" w:rsidRDefault="00AA7F38" w:rsidP="008F5BBF">
            <w:pPr>
              <w:numPr>
                <w:ilvl w:val="0"/>
                <w:numId w:val="30"/>
              </w:numPr>
              <w:tabs>
                <w:tab w:val="clear" w:pos="1040"/>
                <w:tab w:val="num" w:pos="252"/>
              </w:tabs>
              <w:spacing w:before="60" w:after="60"/>
              <w:ind w:left="252" w:hanging="180"/>
              <w:jc w:val="both"/>
              <w:rPr>
                <w:rFonts w:ascii="Tahoma" w:hAnsi="Tahoma" w:cs="Tahoma"/>
                <w:b/>
              </w:rPr>
            </w:pPr>
            <w:r>
              <w:rPr>
                <w:rFonts w:ascii="Tahoma" w:hAnsi="Tahoma" w:cs="Tahoma"/>
                <w:b/>
              </w:rPr>
              <w:t>Atención temprana</w:t>
            </w:r>
          </w:p>
          <w:p w:rsidR="00AA7F38" w:rsidRDefault="00AA7F38" w:rsidP="00FE43E4">
            <w:pPr>
              <w:spacing w:before="60" w:after="60"/>
              <w:ind w:left="252" w:firstLine="456"/>
              <w:jc w:val="both"/>
              <w:rPr>
                <w:rFonts w:ascii="Tahoma" w:hAnsi="Tahoma" w:cs="Tahoma"/>
              </w:rPr>
            </w:pPr>
            <w:r>
              <w:rPr>
                <w:rFonts w:ascii="Tahoma" w:hAnsi="Tahoma" w:cs="Tahoma"/>
              </w:rPr>
              <w:t xml:space="preserve">En el nuevo proyecto nuestra </w:t>
            </w:r>
            <w:r>
              <w:rPr>
                <w:rFonts w:ascii="Tahoma" w:hAnsi="Tahoma" w:cs="Tahoma"/>
                <w:u w:val="single"/>
              </w:rPr>
              <w:t>mayor prioridad</w:t>
            </w:r>
            <w:r>
              <w:rPr>
                <w:rFonts w:ascii="Tahoma" w:hAnsi="Tahoma" w:cs="Tahoma"/>
              </w:rPr>
              <w:t xml:space="preserve"> va a ser </w:t>
            </w:r>
            <w:r>
              <w:rPr>
                <w:rFonts w:ascii="Tahoma" w:hAnsi="Tahoma" w:cs="Tahoma"/>
                <w:u w:val="single"/>
              </w:rPr>
              <w:t>la atención temprana</w:t>
            </w:r>
            <w:r>
              <w:rPr>
                <w:rFonts w:ascii="Tahoma" w:hAnsi="Tahoma" w:cs="Tahoma"/>
              </w:rPr>
              <w:t xml:space="preserve">, es decir, se desarrollarán más actuaciones educativas de apoyo y refuerzo en los primeros cursos, incluyendo la etapa de Educación Infantil, con el objetivo de ir compensando las carencias y </w:t>
            </w:r>
            <w:r>
              <w:rPr>
                <w:rFonts w:ascii="Tahoma" w:hAnsi="Tahoma" w:cs="Tahoma"/>
              </w:rPr>
              <w:lastRenderedPageBreak/>
              <w:t>dificultades de nuestro alumnado en el momento que éstas se manifiesten.</w:t>
            </w:r>
          </w:p>
          <w:p w:rsidR="00AA7F38" w:rsidRDefault="00AA7F38" w:rsidP="008F5BBF">
            <w:pPr>
              <w:numPr>
                <w:ilvl w:val="0"/>
                <w:numId w:val="30"/>
              </w:numPr>
              <w:tabs>
                <w:tab w:val="clear" w:pos="1040"/>
                <w:tab w:val="num" w:pos="252"/>
              </w:tabs>
              <w:spacing w:before="60" w:after="60"/>
              <w:ind w:left="252" w:hanging="180"/>
              <w:jc w:val="both"/>
              <w:rPr>
                <w:rFonts w:ascii="Tahoma" w:hAnsi="Tahoma" w:cs="Tahoma"/>
                <w:b/>
              </w:rPr>
            </w:pPr>
            <w:r>
              <w:rPr>
                <w:rFonts w:ascii="Tahoma" w:hAnsi="Tahoma" w:cs="Tahoma"/>
                <w:b/>
              </w:rPr>
              <w:t>Enseñanza cooperativa</w:t>
            </w:r>
          </w:p>
          <w:p w:rsidR="00AA7F38" w:rsidRDefault="00AA7F38" w:rsidP="00DE6B11">
            <w:pPr>
              <w:spacing w:before="60" w:after="60"/>
              <w:ind w:left="252" w:firstLine="456"/>
              <w:jc w:val="both"/>
              <w:rPr>
                <w:rFonts w:ascii="Tahoma" w:hAnsi="Tahoma" w:cs="Tahoma"/>
              </w:rPr>
            </w:pPr>
            <w:r>
              <w:rPr>
                <w:rFonts w:ascii="Tahoma" w:hAnsi="Tahoma" w:cs="Tahoma"/>
              </w:rPr>
              <w:t>La coordinación y el trabajo cooperativo entre el profesorado será regulado y especificado al comienzo de cada curso escolar. De entre las medidas a realizar, están las siguientes:</w:t>
            </w:r>
          </w:p>
          <w:p w:rsidR="00AA7F38" w:rsidRDefault="00AA7F38" w:rsidP="008F5BBF">
            <w:pPr>
              <w:numPr>
                <w:ilvl w:val="1"/>
                <w:numId w:val="30"/>
              </w:numPr>
              <w:spacing w:before="60" w:after="60"/>
              <w:jc w:val="both"/>
              <w:rPr>
                <w:rFonts w:ascii="Tahoma" w:hAnsi="Tahoma" w:cs="Tahoma"/>
              </w:rPr>
            </w:pPr>
            <w:r>
              <w:rPr>
                <w:rFonts w:ascii="Tahoma" w:hAnsi="Tahoma" w:cs="Tahoma"/>
              </w:rPr>
              <w:t>Se intenta que en las clases con más desfase curricular entren dos maestros y/o maestras el mayor tiempo posible, creándose un desdoble funcional de la clase.</w:t>
            </w:r>
          </w:p>
          <w:p w:rsidR="00AA7F38" w:rsidRDefault="00AA7F38" w:rsidP="008F5BBF">
            <w:pPr>
              <w:numPr>
                <w:ilvl w:val="1"/>
                <w:numId w:val="30"/>
              </w:numPr>
              <w:spacing w:before="60" w:after="60"/>
              <w:jc w:val="both"/>
              <w:rPr>
                <w:rFonts w:ascii="Tahoma" w:hAnsi="Tahoma" w:cs="Tahoma"/>
              </w:rPr>
            </w:pPr>
            <w:r>
              <w:rPr>
                <w:rFonts w:ascii="Tahoma" w:hAnsi="Tahoma" w:cs="Tahoma"/>
              </w:rPr>
              <w:t>La mayoría de los apoyos y refuerzos son dentro de la clase.</w:t>
            </w:r>
          </w:p>
          <w:p w:rsidR="00AA7F38" w:rsidRDefault="00AA7F38" w:rsidP="008F5BBF">
            <w:pPr>
              <w:numPr>
                <w:ilvl w:val="0"/>
                <w:numId w:val="30"/>
              </w:numPr>
              <w:tabs>
                <w:tab w:val="clear" w:pos="1040"/>
                <w:tab w:val="num" w:pos="252"/>
              </w:tabs>
              <w:spacing w:before="60" w:after="60"/>
              <w:ind w:left="252" w:hanging="180"/>
              <w:jc w:val="both"/>
              <w:rPr>
                <w:rFonts w:ascii="Tahoma" w:hAnsi="Tahoma" w:cs="Tahoma"/>
              </w:rPr>
            </w:pPr>
            <w:r>
              <w:rPr>
                <w:rFonts w:ascii="Tahoma" w:hAnsi="Tahoma" w:cs="Tahoma"/>
                <w:b/>
              </w:rPr>
              <w:t>Metodología más activa y dinámica</w:t>
            </w:r>
            <w:r>
              <w:rPr>
                <w:rFonts w:ascii="Tahoma" w:hAnsi="Tahoma" w:cs="Tahoma"/>
              </w:rPr>
              <w:t xml:space="preserve"> </w:t>
            </w:r>
          </w:p>
          <w:p w:rsidR="00AA7F38" w:rsidRDefault="00AA7F38" w:rsidP="00FE43E4">
            <w:pPr>
              <w:spacing w:before="60" w:after="60"/>
              <w:ind w:left="252" w:firstLine="456"/>
              <w:jc w:val="both"/>
              <w:rPr>
                <w:rFonts w:ascii="Tahoma" w:hAnsi="Tahoma" w:cs="Tahoma"/>
              </w:rPr>
            </w:pPr>
            <w:r>
              <w:rPr>
                <w:rFonts w:ascii="Tahoma" w:hAnsi="Tahoma" w:cs="Tahoma"/>
              </w:rPr>
              <w:t>Asumimos la importancia que tiene la motivación en el proceso de aprendizaje de nuestro alumnado. Esto se concretará en:</w:t>
            </w:r>
          </w:p>
          <w:p w:rsidR="00AA7F38" w:rsidRDefault="00AA7F38" w:rsidP="008F5BBF">
            <w:pPr>
              <w:numPr>
                <w:ilvl w:val="1"/>
                <w:numId w:val="30"/>
              </w:numPr>
              <w:spacing w:before="60" w:after="60"/>
              <w:jc w:val="both"/>
              <w:rPr>
                <w:rFonts w:ascii="Tahoma" w:hAnsi="Tahoma" w:cs="Tahoma"/>
              </w:rPr>
            </w:pPr>
            <w:r>
              <w:rPr>
                <w:rFonts w:ascii="Tahoma" w:hAnsi="Tahoma" w:cs="Tahoma"/>
              </w:rPr>
              <w:t>Introducción gradual de las Nuevas Tecnologías en el aula.</w:t>
            </w:r>
          </w:p>
          <w:p w:rsidR="00AA7F38" w:rsidRDefault="00AA7F38" w:rsidP="008F5BBF">
            <w:pPr>
              <w:numPr>
                <w:ilvl w:val="1"/>
                <w:numId w:val="30"/>
              </w:numPr>
              <w:spacing w:before="60" w:after="60"/>
              <w:jc w:val="both"/>
              <w:rPr>
                <w:rFonts w:ascii="Tahoma" w:hAnsi="Tahoma" w:cs="Tahoma"/>
              </w:rPr>
            </w:pPr>
            <w:r>
              <w:rPr>
                <w:rFonts w:ascii="Tahoma" w:hAnsi="Tahoma" w:cs="Tahoma"/>
              </w:rPr>
              <w:t>Agrupamiento flexible del alumnado, atendiendo a sus niveles curriculares, pero buscando una heterogeneidad que estimule el trabajo en la diversidad.</w:t>
            </w:r>
          </w:p>
          <w:p w:rsidR="00AA7F38" w:rsidRDefault="00AA7F38" w:rsidP="008F5BBF">
            <w:pPr>
              <w:numPr>
                <w:ilvl w:val="1"/>
                <w:numId w:val="30"/>
              </w:numPr>
              <w:spacing w:before="60" w:after="60"/>
              <w:jc w:val="both"/>
              <w:rPr>
                <w:rFonts w:ascii="Tahoma" w:hAnsi="Tahoma" w:cs="Tahoma"/>
              </w:rPr>
            </w:pPr>
            <w:r>
              <w:rPr>
                <w:rFonts w:ascii="Tahoma" w:hAnsi="Tahoma" w:cs="Tahoma"/>
              </w:rPr>
              <w:t>Organización de mayor número de salidas y visitas extraescolares.</w:t>
            </w:r>
          </w:p>
          <w:p w:rsidR="00AA7F38" w:rsidRDefault="00AA7F38" w:rsidP="008F5BBF">
            <w:pPr>
              <w:numPr>
                <w:ilvl w:val="1"/>
                <w:numId w:val="30"/>
              </w:numPr>
              <w:spacing w:before="60" w:after="60"/>
              <w:jc w:val="both"/>
              <w:rPr>
                <w:rFonts w:ascii="Tahoma" w:hAnsi="Tahoma" w:cs="Tahoma"/>
              </w:rPr>
            </w:pPr>
            <w:r>
              <w:rPr>
                <w:rFonts w:ascii="Tahoma" w:hAnsi="Tahoma" w:cs="Tahoma"/>
              </w:rPr>
              <w:t xml:space="preserve">Impulso decidido a iniciativas culturales en nuestro colegio: </w:t>
            </w:r>
          </w:p>
          <w:p w:rsidR="00AA7F38" w:rsidRDefault="00AA7F38" w:rsidP="008F5BBF">
            <w:pPr>
              <w:numPr>
                <w:ilvl w:val="2"/>
                <w:numId w:val="30"/>
              </w:numPr>
              <w:spacing w:before="60" w:after="60"/>
              <w:jc w:val="both"/>
              <w:rPr>
                <w:rFonts w:ascii="Tahoma" w:hAnsi="Tahoma" w:cs="Tahoma"/>
              </w:rPr>
            </w:pPr>
            <w:r>
              <w:rPr>
                <w:rFonts w:ascii="Tahoma" w:hAnsi="Tahoma" w:cs="Tahoma"/>
              </w:rPr>
              <w:t>Formación de un coro musical (ya comenzado en este curso escolar).</w:t>
            </w:r>
          </w:p>
          <w:p w:rsidR="00AA7F38" w:rsidRDefault="00AA7F38" w:rsidP="008F5BBF">
            <w:pPr>
              <w:numPr>
                <w:ilvl w:val="2"/>
                <w:numId w:val="30"/>
              </w:numPr>
              <w:spacing w:before="60" w:after="60"/>
              <w:jc w:val="both"/>
              <w:rPr>
                <w:rFonts w:ascii="Tahoma" w:hAnsi="Tahoma" w:cs="Tahoma"/>
              </w:rPr>
            </w:pPr>
            <w:r>
              <w:rPr>
                <w:rFonts w:ascii="Tahoma" w:hAnsi="Tahoma" w:cs="Tahoma"/>
              </w:rPr>
              <w:t>Elaboración de un periódico o televisión escolar.</w:t>
            </w:r>
          </w:p>
          <w:p w:rsidR="00AA7F38" w:rsidRDefault="00AA7F38" w:rsidP="008F5BBF">
            <w:pPr>
              <w:numPr>
                <w:ilvl w:val="2"/>
                <w:numId w:val="30"/>
              </w:numPr>
              <w:spacing w:before="60" w:after="60"/>
              <w:jc w:val="both"/>
              <w:rPr>
                <w:rFonts w:ascii="Tahoma" w:hAnsi="Tahoma" w:cs="Tahoma"/>
              </w:rPr>
            </w:pPr>
            <w:r>
              <w:rPr>
                <w:rFonts w:ascii="Tahoma" w:hAnsi="Tahoma" w:cs="Tahoma"/>
              </w:rPr>
              <w:t>Concursos de índole educativa (redacción, carteles, dibujo, etc.)</w:t>
            </w:r>
          </w:p>
          <w:p w:rsidR="00AA7F38" w:rsidRPr="00FE43E4" w:rsidRDefault="00AA7F38" w:rsidP="008F5BBF">
            <w:pPr>
              <w:numPr>
                <w:ilvl w:val="2"/>
                <w:numId w:val="30"/>
              </w:numPr>
              <w:spacing w:before="60" w:after="60"/>
              <w:jc w:val="both"/>
              <w:rPr>
                <w:rFonts w:ascii="Tahoma" w:hAnsi="Tahoma" w:cs="Tahoma"/>
              </w:rPr>
            </w:pPr>
            <w:r>
              <w:rPr>
                <w:rFonts w:ascii="Tahoma" w:hAnsi="Tahoma" w:cs="Tahoma"/>
              </w:rPr>
              <w:t>Establecimiento de la semana cultural.</w:t>
            </w:r>
          </w:p>
          <w:p w:rsidR="00AA7F38" w:rsidRDefault="00AA7F38" w:rsidP="008F5BBF">
            <w:pPr>
              <w:numPr>
                <w:ilvl w:val="0"/>
                <w:numId w:val="30"/>
              </w:numPr>
              <w:tabs>
                <w:tab w:val="clear" w:pos="1040"/>
                <w:tab w:val="num" w:pos="252"/>
              </w:tabs>
              <w:spacing w:before="60" w:after="60"/>
              <w:ind w:left="252" w:hanging="180"/>
              <w:jc w:val="both"/>
              <w:rPr>
                <w:rFonts w:ascii="Tahoma" w:hAnsi="Tahoma" w:cs="Tahoma"/>
                <w:b/>
              </w:rPr>
            </w:pPr>
            <w:r>
              <w:rPr>
                <w:rFonts w:ascii="Tahoma" w:hAnsi="Tahoma" w:cs="Tahoma"/>
                <w:b/>
              </w:rPr>
              <w:t xml:space="preserve">La formación del profesorado </w:t>
            </w:r>
          </w:p>
          <w:p w:rsidR="00AA7F38" w:rsidRDefault="00AA7F38" w:rsidP="00FE43E4">
            <w:pPr>
              <w:spacing w:before="60" w:after="60"/>
              <w:ind w:left="252" w:firstLine="456"/>
              <w:jc w:val="both"/>
              <w:rPr>
                <w:rFonts w:ascii="Tahoma" w:hAnsi="Tahoma" w:cs="Tahoma"/>
              </w:rPr>
            </w:pPr>
            <w:r>
              <w:rPr>
                <w:rFonts w:ascii="Tahoma" w:hAnsi="Tahoma" w:cs="Tahoma"/>
              </w:rPr>
              <w:t>Los Grupos de Trabajo creados, y que se mantendrán en cursos sucesivos, en el Plan de Formación de Centro son los siguientes:</w:t>
            </w:r>
          </w:p>
          <w:p w:rsidR="00AA7F38" w:rsidRDefault="00AA7F38" w:rsidP="008F5BBF">
            <w:pPr>
              <w:numPr>
                <w:ilvl w:val="1"/>
                <w:numId w:val="30"/>
              </w:numPr>
              <w:spacing w:before="60" w:after="60"/>
              <w:jc w:val="both"/>
              <w:rPr>
                <w:rFonts w:ascii="Tahoma" w:hAnsi="Tahoma" w:cs="Tahoma"/>
              </w:rPr>
            </w:pPr>
            <w:r>
              <w:rPr>
                <w:rFonts w:ascii="Tahoma" w:hAnsi="Tahoma" w:cs="Tahoma"/>
              </w:rPr>
              <w:t>Atención a la diversidad y técnicas para mejorar la convivencia y la motivación.</w:t>
            </w:r>
          </w:p>
          <w:p w:rsidR="00AA7F38" w:rsidRPr="00FE43E4" w:rsidRDefault="00AA7F38" w:rsidP="008F5BBF">
            <w:pPr>
              <w:numPr>
                <w:ilvl w:val="1"/>
                <w:numId w:val="30"/>
              </w:numPr>
              <w:spacing w:before="60" w:after="60"/>
              <w:jc w:val="both"/>
              <w:rPr>
                <w:rFonts w:ascii="Tahoma" w:hAnsi="Tahoma" w:cs="Tahoma"/>
              </w:rPr>
            </w:pPr>
            <w:r>
              <w:rPr>
                <w:rFonts w:ascii="Tahoma" w:hAnsi="Tahoma" w:cs="Tahoma"/>
              </w:rPr>
              <w:t>Elaboración materiales curriculares propios.</w:t>
            </w:r>
          </w:p>
          <w:p w:rsidR="00F557E3" w:rsidRPr="00FE43E4" w:rsidRDefault="00F557E3" w:rsidP="00F557E3">
            <w:pPr>
              <w:spacing w:before="60" w:after="60"/>
              <w:jc w:val="both"/>
              <w:rPr>
                <w:rFonts w:ascii="Tahoma" w:hAnsi="Tahoma" w:cs="Tahoma"/>
              </w:rPr>
            </w:pPr>
          </w:p>
          <w:p w:rsidR="00AA7F38" w:rsidRPr="00FE43E4" w:rsidRDefault="00AA7F38" w:rsidP="00FE43E4">
            <w:pPr>
              <w:spacing w:before="60" w:after="60"/>
              <w:ind w:left="252" w:firstLine="442"/>
              <w:jc w:val="both"/>
              <w:rPr>
                <w:rFonts w:ascii="Tahoma" w:hAnsi="Tahoma" w:cs="Tahoma"/>
              </w:rPr>
            </w:pPr>
          </w:p>
        </w:tc>
      </w:tr>
      <w:tr w:rsidR="00AA7F38" w:rsidRPr="007655D3" w:rsidTr="00164F9E">
        <w:trPr>
          <w:trHeight w:val="32"/>
        </w:trPr>
        <w:tc>
          <w:tcPr>
            <w:tcW w:w="9923" w:type="dxa"/>
            <w:gridSpan w:val="11"/>
          </w:tcPr>
          <w:p w:rsidR="00AA7F38" w:rsidRPr="00FE43E4" w:rsidRDefault="00AA7F38" w:rsidP="008F5BBF">
            <w:pPr>
              <w:numPr>
                <w:ilvl w:val="0"/>
                <w:numId w:val="29"/>
              </w:numPr>
              <w:spacing w:line="360" w:lineRule="auto"/>
              <w:rPr>
                <w:rFonts w:ascii="Tahoma" w:hAnsi="Tahoma" w:cs="Tahoma"/>
                <w:b/>
              </w:rPr>
            </w:pPr>
            <w:r>
              <w:rPr>
                <w:rFonts w:ascii="Tahoma" w:hAnsi="Tahoma" w:cs="Tahoma"/>
                <w:b/>
              </w:rPr>
              <w:lastRenderedPageBreak/>
              <w:t>Medid</w:t>
            </w:r>
            <w:r w:rsidR="00F557E3">
              <w:rPr>
                <w:rFonts w:ascii="Tahoma" w:hAnsi="Tahoma" w:cs="Tahoma"/>
                <w:b/>
              </w:rPr>
              <w:t>as para facilitar la inclusión</w:t>
            </w:r>
            <w:r>
              <w:rPr>
                <w:rFonts w:ascii="Tahoma" w:hAnsi="Tahoma" w:cs="Tahoma"/>
                <w:b/>
              </w:rPr>
              <w:t xml:space="preserve"> escolar</w:t>
            </w:r>
          </w:p>
        </w:tc>
      </w:tr>
      <w:tr w:rsidR="00AA7F38" w:rsidRPr="007655D3" w:rsidTr="00164F9E">
        <w:trPr>
          <w:trHeight w:val="32"/>
        </w:trPr>
        <w:tc>
          <w:tcPr>
            <w:tcW w:w="9923" w:type="dxa"/>
            <w:gridSpan w:val="11"/>
          </w:tcPr>
          <w:p w:rsidR="00AA7F38" w:rsidRDefault="00AA7F38" w:rsidP="00FE43E4">
            <w:pPr>
              <w:spacing w:before="60" w:after="60"/>
              <w:rPr>
                <w:rFonts w:ascii="Tahoma" w:hAnsi="Tahoma" w:cs="Tahoma"/>
              </w:rPr>
            </w:pPr>
            <w:r>
              <w:rPr>
                <w:rFonts w:ascii="Tahoma" w:hAnsi="Tahoma" w:cs="Tahoma"/>
              </w:rPr>
              <w:t>Los mayores retos y las medidas a poner en marcha en este sentido en nuestro centro son:</w:t>
            </w:r>
          </w:p>
          <w:p w:rsidR="00AA7F38" w:rsidRPr="00FE43E4" w:rsidRDefault="00AA7F38" w:rsidP="00FE43E4">
            <w:pPr>
              <w:spacing w:before="60" w:after="60"/>
              <w:rPr>
                <w:rFonts w:ascii="Tahoma" w:hAnsi="Tahoma" w:cs="Tahoma"/>
                <w:sz w:val="12"/>
              </w:rPr>
            </w:pPr>
          </w:p>
          <w:p w:rsidR="00AA7F38" w:rsidRDefault="00F557E3" w:rsidP="008F5BBF">
            <w:pPr>
              <w:numPr>
                <w:ilvl w:val="0"/>
                <w:numId w:val="30"/>
              </w:numPr>
              <w:tabs>
                <w:tab w:val="clear" w:pos="1040"/>
                <w:tab w:val="num" w:pos="252"/>
              </w:tabs>
              <w:spacing w:before="60" w:after="60"/>
              <w:ind w:left="252" w:hanging="180"/>
              <w:jc w:val="both"/>
              <w:rPr>
                <w:rFonts w:ascii="Tahoma" w:hAnsi="Tahoma" w:cs="Tahoma"/>
                <w:b/>
              </w:rPr>
            </w:pPr>
            <w:r>
              <w:rPr>
                <w:rFonts w:ascii="Tahoma" w:hAnsi="Tahoma" w:cs="Tahoma"/>
                <w:b/>
              </w:rPr>
              <w:t>Inclusión</w:t>
            </w:r>
            <w:r w:rsidR="00AA7F38">
              <w:rPr>
                <w:rFonts w:ascii="Tahoma" w:hAnsi="Tahoma" w:cs="Tahoma"/>
                <w:b/>
              </w:rPr>
              <w:t xml:space="preserve"> de alumnado con problemas graves de convivencia.</w:t>
            </w:r>
          </w:p>
          <w:p w:rsidR="00AA7F38" w:rsidRDefault="00F557E3" w:rsidP="00FE43E4">
            <w:pPr>
              <w:spacing w:before="60" w:after="60"/>
              <w:ind w:firstLine="708"/>
              <w:jc w:val="both"/>
              <w:rPr>
                <w:rFonts w:ascii="Tahoma" w:hAnsi="Tahoma" w:cs="Tahoma"/>
              </w:rPr>
            </w:pPr>
            <w:r>
              <w:rPr>
                <w:rFonts w:ascii="Tahoma" w:hAnsi="Tahoma" w:cs="Tahoma"/>
              </w:rPr>
              <w:t>Inclusión</w:t>
            </w:r>
            <w:r w:rsidR="00AA7F38">
              <w:rPr>
                <w:rFonts w:ascii="Tahoma" w:hAnsi="Tahoma" w:cs="Tahoma"/>
              </w:rPr>
              <w:t xml:space="preserve"> de alumnado con dificultades de convivencia y socialización expulsados de otros colegios y que suelen recalar en nuestro centro. Las medidas serían:</w:t>
            </w:r>
          </w:p>
          <w:p w:rsidR="00AA7F38" w:rsidRDefault="00AA7F38" w:rsidP="008F5BBF">
            <w:pPr>
              <w:numPr>
                <w:ilvl w:val="1"/>
                <w:numId w:val="30"/>
              </w:numPr>
              <w:spacing w:before="60" w:after="60"/>
              <w:jc w:val="both"/>
              <w:rPr>
                <w:rFonts w:ascii="Tahoma" w:hAnsi="Tahoma" w:cs="Tahoma"/>
              </w:rPr>
            </w:pPr>
            <w:r>
              <w:rPr>
                <w:rFonts w:ascii="Tahoma" w:hAnsi="Tahoma" w:cs="Tahoma"/>
              </w:rPr>
              <w:t>Elaboración de un protocolo de adaptación al centro, con reuniones con la familia.</w:t>
            </w:r>
          </w:p>
          <w:p w:rsidR="00AA7F38" w:rsidRDefault="00AA7F38" w:rsidP="008F5BBF">
            <w:pPr>
              <w:numPr>
                <w:ilvl w:val="1"/>
                <w:numId w:val="30"/>
              </w:numPr>
              <w:spacing w:before="60" w:after="60"/>
              <w:jc w:val="both"/>
              <w:rPr>
                <w:rFonts w:ascii="Tahoma" w:hAnsi="Tahoma" w:cs="Tahoma"/>
              </w:rPr>
            </w:pPr>
            <w:r>
              <w:rPr>
                <w:rFonts w:ascii="Tahoma" w:hAnsi="Tahoma" w:cs="Tahoma"/>
              </w:rPr>
              <w:t>Asignación de un tutor o tutora individual para cada caso.</w:t>
            </w:r>
          </w:p>
          <w:p w:rsidR="00AA7F38" w:rsidRPr="00FE43E4" w:rsidRDefault="00AA7F38" w:rsidP="008F5BBF">
            <w:pPr>
              <w:numPr>
                <w:ilvl w:val="1"/>
                <w:numId w:val="30"/>
              </w:numPr>
              <w:spacing w:before="60" w:after="60"/>
              <w:jc w:val="both"/>
              <w:rPr>
                <w:rFonts w:ascii="Tahoma" w:hAnsi="Tahoma" w:cs="Tahoma"/>
              </w:rPr>
            </w:pPr>
            <w:r>
              <w:rPr>
                <w:rFonts w:ascii="Tahoma" w:hAnsi="Tahoma" w:cs="Tahoma"/>
              </w:rPr>
              <w:t>Asignación de un alumno o alumna mayor que le ayu</w:t>
            </w:r>
            <w:r w:rsidR="00F557E3">
              <w:rPr>
                <w:rFonts w:ascii="Tahoma" w:hAnsi="Tahoma" w:cs="Tahoma"/>
              </w:rPr>
              <w:t>de en la tarea de la inclusión</w:t>
            </w:r>
            <w:r>
              <w:rPr>
                <w:rFonts w:ascii="Tahoma" w:hAnsi="Tahoma" w:cs="Tahoma"/>
              </w:rPr>
              <w:t xml:space="preserve"> social con el resto del alumnado.</w:t>
            </w:r>
          </w:p>
          <w:p w:rsidR="00AA7F38" w:rsidRPr="00FE43E4" w:rsidRDefault="00AA7F38" w:rsidP="00F557E3">
            <w:pPr>
              <w:spacing w:before="60" w:after="60"/>
              <w:ind w:left="1760"/>
              <w:jc w:val="both"/>
              <w:rPr>
                <w:rFonts w:ascii="Tahoma" w:hAnsi="Tahoma" w:cs="Tahoma"/>
              </w:rPr>
            </w:pPr>
          </w:p>
        </w:tc>
      </w:tr>
      <w:tr w:rsidR="00AA7F38" w:rsidRPr="007655D3" w:rsidTr="00164F9E">
        <w:trPr>
          <w:trHeight w:val="32"/>
        </w:trPr>
        <w:tc>
          <w:tcPr>
            <w:tcW w:w="9923" w:type="dxa"/>
            <w:gridSpan w:val="11"/>
          </w:tcPr>
          <w:p w:rsidR="00AA7F38" w:rsidRPr="00C53BD6" w:rsidRDefault="00AA7F38" w:rsidP="00483B6C">
            <w:pPr>
              <w:spacing w:before="60" w:after="60"/>
              <w:rPr>
                <w:rFonts w:ascii="Tahoma" w:hAnsi="Tahoma" w:cs="Tahoma"/>
                <w:b/>
                <w:caps/>
                <w:sz w:val="4"/>
              </w:rPr>
            </w:pPr>
          </w:p>
        </w:tc>
      </w:tr>
      <w:tr w:rsidR="00AA7F38" w:rsidRPr="007655D3" w:rsidTr="00164F9E">
        <w:trPr>
          <w:trHeight w:val="32"/>
        </w:trPr>
        <w:tc>
          <w:tcPr>
            <w:tcW w:w="9923" w:type="dxa"/>
            <w:gridSpan w:val="11"/>
          </w:tcPr>
          <w:p w:rsidR="00AA7F38" w:rsidRPr="00FE43E4" w:rsidRDefault="00AA7F38" w:rsidP="008F5BBF">
            <w:pPr>
              <w:numPr>
                <w:ilvl w:val="0"/>
                <w:numId w:val="29"/>
              </w:numPr>
              <w:spacing w:before="60" w:after="60"/>
              <w:ind w:left="357" w:hanging="357"/>
              <w:rPr>
                <w:rFonts w:ascii="Tahoma" w:hAnsi="Tahoma" w:cs="Tahoma"/>
                <w:b/>
                <w:caps/>
              </w:rPr>
            </w:pPr>
            <w:r>
              <w:rPr>
                <w:rFonts w:ascii="Tahoma" w:hAnsi="Tahoma" w:cs="Tahoma"/>
                <w:b/>
                <w:caps/>
              </w:rPr>
              <w:t>PROCEDIMIENTOS Y ESTRATEGIAS A DESARROLLAR EN RELACIÓN CON LAS DISTINTAS MEDIDAS Y ACTUACIONES</w:t>
            </w:r>
          </w:p>
        </w:tc>
      </w:tr>
      <w:tr w:rsidR="00AA7F38" w:rsidRPr="007655D3" w:rsidTr="00825F46">
        <w:trPr>
          <w:trHeight w:val="32"/>
        </w:trPr>
        <w:tc>
          <w:tcPr>
            <w:tcW w:w="9923" w:type="dxa"/>
            <w:gridSpan w:val="11"/>
            <w:tcBorders>
              <w:bottom w:val="single" w:sz="4" w:space="0" w:color="auto"/>
            </w:tcBorders>
          </w:tcPr>
          <w:p w:rsidR="00AA7F38" w:rsidRPr="00FE43E4" w:rsidRDefault="00AA7F38" w:rsidP="00FE43E4">
            <w:pPr>
              <w:pStyle w:val="Textoindependiente2"/>
              <w:spacing w:before="60" w:after="60" w:line="240" w:lineRule="auto"/>
              <w:jc w:val="both"/>
              <w:rPr>
                <w:rFonts w:ascii="Tahoma" w:hAnsi="Tahoma" w:cs="Tahoma"/>
                <w:b/>
                <w:i/>
              </w:rPr>
            </w:pPr>
            <w:r w:rsidRPr="00FE43E4">
              <w:rPr>
                <w:rFonts w:ascii="Tahoma" w:hAnsi="Tahoma" w:cs="Tahoma"/>
                <w:b/>
                <w:i/>
              </w:rPr>
              <w:t>Coordinación</w:t>
            </w:r>
            <w:r>
              <w:rPr>
                <w:rFonts w:ascii="Tahoma" w:hAnsi="Tahoma" w:cs="Tahoma"/>
                <w:b/>
                <w:i/>
              </w:rPr>
              <w:t>:</w:t>
            </w:r>
          </w:p>
        </w:tc>
      </w:tr>
      <w:tr w:rsidR="00AA7F38" w:rsidRPr="007655D3" w:rsidTr="002F02FE">
        <w:trPr>
          <w:trHeight w:val="73"/>
        </w:trPr>
        <w:tc>
          <w:tcPr>
            <w:tcW w:w="198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7F38" w:rsidRPr="002272A0" w:rsidRDefault="00AA7F38" w:rsidP="00825F46">
            <w:pPr>
              <w:pStyle w:val="Textoindependiente2"/>
              <w:spacing w:before="60" w:after="60" w:line="240" w:lineRule="auto"/>
              <w:jc w:val="center"/>
              <w:rPr>
                <w:rFonts w:ascii="Tahoma" w:hAnsi="Tahoma" w:cs="Tahoma"/>
                <w:b/>
                <w:i/>
              </w:rPr>
            </w:pPr>
            <w:r>
              <w:rPr>
                <w:rFonts w:ascii="Tahoma" w:hAnsi="Tahoma" w:cs="Tahoma"/>
                <w:b/>
              </w:rPr>
              <w:t>Reunio</w:t>
            </w:r>
            <w:r w:rsidRPr="002272A0">
              <w:rPr>
                <w:rFonts w:ascii="Tahoma" w:hAnsi="Tahoma" w:cs="Tahoma"/>
                <w:b/>
              </w:rPr>
              <w:t>nes</w:t>
            </w:r>
          </w:p>
        </w:tc>
        <w:tc>
          <w:tcPr>
            <w:tcW w:w="351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7F38" w:rsidRPr="002272A0" w:rsidRDefault="00AA7F38" w:rsidP="00825F46">
            <w:pPr>
              <w:pStyle w:val="Textoindependiente2"/>
              <w:spacing w:before="60" w:after="60" w:line="240" w:lineRule="auto"/>
              <w:jc w:val="center"/>
              <w:rPr>
                <w:rFonts w:ascii="Tahoma" w:hAnsi="Tahoma" w:cs="Tahoma"/>
                <w:b/>
              </w:rPr>
            </w:pPr>
            <w:r w:rsidRPr="002272A0">
              <w:rPr>
                <w:rFonts w:ascii="Tahoma" w:hAnsi="Tahoma" w:cs="Tahoma"/>
                <w:b/>
              </w:rPr>
              <w:t>Responsables</w:t>
            </w:r>
          </w:p>
        </w:tc>
        <w:tc>
          <w:tcPr>
            <w:tcW w:w="442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7F38" w:rsidRPr="002272A0" w:rsidRDefault="00AA7F38" w:rsidP="00825F46">
            <w:pPr>
              <w:pStyle w:val="Textoindependiente2"/>
              <w:spacing w:before="60" w:after="60" w:line="240" w:lineRule="auto"/>
              <w:jc w:val="center"/>
              <w:rPr>
                <w:rFonts w:ascii="Tahoma" w:hAnsi="Tahoma" w:cs="Tahoma"/>
                <w:b/>
              </w:rPr>
            </w:pPr>
            <w:r w:rsidRPr="002272A0">
              <w:rPr>
                <w:rFonts w:ascii="Tahoma" w:hAnsi="Tahoma" w:cs="Tahoma"/>
                <w:b/>
              </w:rPr>
              <w:t>Objetivos</w:t>
            </w:r>
          </w:p>
        </w:tc>
      </w:tr>
      <w:tr w:rsidR="00AA7F38" w:rsidRPr="007655D3" w:rsidTr="002F02FE">
        <w:trPr>
          <w:trHeight w:val="70"/>
        </w:trPr>
        <w:tc>
          <w:tcPr>
            <w:tcW w:w="1985" w:type="dxa"/>
            <w:gridSpan w:val="3"/>
            <w:tcBorders>
              <w:top w:val="single" w:sz="4" w:space="0" w:color="auto"/>
              <w:left w:val="single" w:sz="4" w:space="0" w:color="auto"/>
              <w:bottom w:val="single" w:sz="4" w:space="0" w:color="auto"/>
              <w:right w:val="single" w:sz="4" w:space="0" w:color="auto"/>
            </w:tcBorders>
            <w:vAlign w:val="center"/>
          </w:tcPr>
          <w:p w:rsidR="00AA7F38" w:rsidRPr="00FE43E4" w:rsidRDefault="00AA7F38" w:rsidP="00825F46">
            <w:pPr>
              <w:pStyle w:val="Textoindependiente2"/>
              <w:spacing w:before="60" w:after="60" w:line="240" w:lineRule="auto"/>
              <w:rPr>
                <w:rFonts w:ascii="Tahoma" w:hAnsi="Tahoma" w:cs="Tahoma"/>
                <w:b/>
                <w:i/>
              </w:rPr>
            </w:pPr>
            <w:r w:rsidRPr="00FE43E4">
              <w:rPr>
                <w:rFonts w:ascii="Tahoma" w:hAnsi="Tahoma" w:cs="Tahoma"/>
              </w:rPr>
              <w:lastRenderedPageBreak/>
              <w:t>Al comienzo de curso</w:t>
            </w:r>
          </w:p>
        </w:tc>
        <w:tc>
          <w:tcPr>
            <w:tcW w:w="3516" w:type="dxa"/>
            <w:gridSpan w:val="5"/>
            <w:tcBorders>
              <w:top w:val="single" w:sz="4" w:space="0" w:color="auto"/>
              <w:left w:val="single" w:sz="4" w:space="0" w:color="auto"/>
              <w:bottom w:val="single" w:sz="4" w:space="0" w:color="auto"/>
              <w:right w:val="single" w:sz="4" w:space="0" w:color="auto"/>
            </w:tcBorders>
            <w:vAlign w:val="center"/>
          </w:tcPr>
          <w:p w:rsidR="00AA7F38" w:rsidRPr="00C53BD6" w:rsidRDefault="002F02FE" w:rsidP="00825F46">
            <w:pPr>
              <w:pStyle w:val="Textoindependiente2"/>
              <w:spacing w:before="60" w:after="60" w:line="240" w:lineRule="auto"/>
              <w:rPr>
                <w:rFonts w:ascii="Tahoma" w:hAnsi="Tahoma" w:cs="Tahoma"/>
              </w:rPr>
            </w:pPr>
            <w:r>
              <w:rPr>
                <w:rFonts w:ascii="Tahoma" w:hAnsi="Tahoma" w:cs="Tahoma"/>
              </w:rPr>
              <w:t xml:space="preserve">ETCP </w:t>
            </w:r>
          </w:p>
        </w:tc>
        <w:tc>
          <w:tcPr>
            <w:tcW w:w="4422" w:type="dxa"/>
            <w:gridSpan w:val="3"/>
            <w:tcBorders>
              <w:top w:val="single" w:sz="4" w:space="0" w:color="auto"/>
              <w:left w:val="single" w:sz="4" w:space="0" w:color="auto"/>
              <w:bottom w:val="single" w:sz="4" w:space="0" w:color="auto"/>
              <w:right w:val="single" w:sz="4" w:space="0" w:color="auto"/>
            </w:tcBorders>
            <w:vAlign w:val="center"/>
          </w:tcPr>
          <w:p w:rsidR="00AA7F38" w:rsidRPr="002F02FE" w:rsidRDefault="00AA7F38" w:rsidP="008F5BBF">
            <w:pPr>
              <w:numPr>
                <w:ilvl w:val="5"/>
                <w:numId w:val="33"/>
              </w:numPr>
              <w:tabs>
                <w:tab w:val="clear" w:pos="4320"/>
                <w:tab w:val="num" w:pos="225"/>
              </w:tabs>
              <w:spacing w:before="60" w:after="60"/>
              <w:ind w:left="225" w:hanging="142"/>
              <w:rPr>
                <w:rFonts w:ascii="Tahoma" w:hAnsi="Tahoma" w:cs="Tahoma"/>
              </w:rPr>
            </w:pPr>
            <w:r>
              <w:rPr>
                <w:rFonts w:ascii="Tahoma" w:hAnsi="Tahoma" w:cs="Tahoma"/>
              </w:rPr>
              <w:t>Establecer el alumnado a recibir atención compensatoria.</w:t>
            </w:r>
          </w:p>
        </w:tc>
      </w:tr>
      <w:tr w:rsidR="00AA7F38" w:rsidRPr="007655D3" w:rsidTr="002F02FE">
        <w:trPr>
          <w:trHeight w:val="70"/>
        </w:trPr>
        <w:tc>
          <w:tcPr>
            <w:tcW w:w="1985" w:type="dxa"/>
            <w:gridSpan w:val="3"/>
            <w:tcBorders>
              <w:top w:val="single" w:sz="4" w:space="0" w:color="auto"/>
              <w:left w:val="single" w:sz="4" w:space="0" w:color="auto"/>
              <w:bottom w:val="single" w:sz="4" w:space="0" w:color="auto"/>
              <w:right w:val="single" w:sz="4" w:space="0" w:color="auto"/>
            </w:tcBorders>
            <w:vAlign w:val="center"/>
          </w:tcPr>
          <w:p w:rsidR="00AA7F38" w:rsidRPr="002272A0" w:rsidRDefault="00AA7F38" w:rsidP="00825F46">
            <w:pPr>
              <w:pStyle w:val="Textoindependiente2"/>
              <w:spacing w:before="60" w:after="60" w:line="240" w:lineRule="auto"/>
              <w:rPr>
                <w:rFonts w:ascii="Tahoma" w:hAnsi="Tahoma" w:cs="Tahoma"/>
                <w:b/>
                <w:i/>
              </w:rPr>
            </w:pPr>
            <w:r>
              <w:rPr>
                <w:rFonts w:ascii="Tahoma" w:hAnsi="Tahoma" w:cs="Tahoma"/>
              </w:rPr>
              <w:t xml:space="preserve">Al menos una vez </w:t>
            </w:r>
            <w:r w:rsidR="002F02FE">
              <w:rPr>
                <w:rFonts w:ascii="Tahoma" w:hAnsi="Tahoma" w:cs="Tahoma"/>
              </w:rPr>
              <w:t>a la semana</w:t>
            </w:r>
          </w:p>
        </w:tc>
        <w:tc>
          <w:tcPr>
            <w:tcW w:w="3516" w:type="dxa"/>
            <w:gridSpan w:val="5"/>
            <w:tcBorders>
              <w:top w:val="single" w:sz="4" w:space="0" w:color="auto"/>
              <w:left w:val="single" w:sz="4" w:space="0" w:color="auto"/>
              <w:bottom w:val="single" w:sz="4" w:space="0" w:color="auto"/>
              <w:right w:val="single" w:sz="4" w:space="0" w:color="auto"/>
            </w:tcBorders>
            <w:vAlign w:val="center"/>
          </w:tcPr>
          <w:p w:rsidR="00AA7F38" w:rsidRDefault="002F02FE" w:rsidP="00825F46">
            <w:pPr>
              <w:pStyle w:val="Textoindependiente2"/>
              <w:spacing w:before="60" w:after="60" w:line="240" w:lineRule="auto"/>
              <w:rPr>
                <w:rFonts w:ascii="Tahoma" w:hAnsi="Tahoma" w:cs="Tahoma"/>
              </w:rPr>
            </w:pPr>
            <w:r>
              <w:rPr>
                <w:rFonts w:ascii="Tahoma" w:hAnsi="Tahoma" w:cs="Tahoma"/>
              </w:rPr>
              <w:t>Equipo de Orientación y Apoyo</w:t>
            </w:r>
          </w:p>
          <w:p w:rsidR="00AA7F38" w:rsidRDefault="00AA7F38" w:rsidP="00825F46">
            <w:pPr>
              <w:pStyle w:val="Textoindependiente2"/>
              <w:spacing w:before="60" w:after="60" w:line="240" w:lineRule="auto"/>
              <w:rPr>
                <w:rFonts w:ascii="Tahoma" w:hAnsi="Tahoma" w:cs="Tahoma"/>
              </w:rPr>
            </w:pPr>
          </w:p>
          <w:p w:rsidR="00AA7F38" w:rsidRPr="00FE43E4" w:rsidRDefault="00AA7F38" w:rsidP="00825F46">
            <w:pPr>
              <w:pStyle w:val="Textoindependiente2"/>
              <w:spacing w:before="60" w:after="60" w:line="240" w:lineRule="auto"/>
              <w:rPr>
                <w:rFonts w:ascii="Tahoma" w:hAnsi="Tahoma" w:cs="Tahoma"/>
                <w:b/>
                <w:i/>
              </w:rPr>
            </w:pPr>
          </w:p>
        </w:tc>
        <w:tc>
          <w:tcPr>
            <w:tcW w:w="4422" w:type="dxa"/>
            <w:gridSpan w:val="3"/>
            <w:tcBorders>
              <w:top w:val="single" w:sz="4" w:space="0" w:color="auto"/>
              <w:left w:val="single" w:sz="4" w:space="0" w:color="auto"/>
              <w:bottom w:val="single" w:sz="4" w:space="0" w:color="auto"/>
              <w:right w:val="single" w:sz="4" w:space="0" w:color="auto"/>
            </w:tcBorders>
            <w:vAlign w:val="center"/>
          </w:tcPr>
          <w:p w:rsidR="00AA7F38" w:rsidRPr="002272A0" w:rsidRDefault="00AA7F38" w:rsidP="008F5BBF">
            <w:pPr>
              <w:pStyle w:val="Prrafodelista"/>
              <w:numPr>
                <w:ilvl w:val="0"/>
                <w:numId w:val="39"/>
              </w:numPr>
              <w:spacing w:before="60" w:after="60"/>
              <w:ind w:left="225" w:hanging="142"/>
              <w:rPr>
                <w:rFonts w:ascii="Tahoma" w:hAnsi="Tahoma" w:cs="Tahoma"/>
              </w:rPr>
            </w:pPr>
            <w:r>
              <w:rPr>
                <w:rFonts w:ascii="Tahoma" w:hAnsi="Tahoma" w:cs="Tahoma"/>
              </w:rPr>
              <w:t>C</w:t>
            </w:r>
            <w:r w:rsidRPr="002272A0">
              <w:rPr>
                <w:rFonts w:ascii="Tahoma" w:hAnsi="Tahoma" w:cs="Tahoma"/>
              </w:rPr>
              <w:t>ono</w:t>
            </w:r>
            <w:r>
              <w:rPr>
                <w:rFonts w:ascii="Tahoma" w:hAnsi="Tahoma" w:cs="Tahoma"/>
              </w:rPr>
              <w:t>cer</w:t>
            </w:r>
            <w:r w:rsidRPr="002272A0">
              <w:rPr>
                <w:rFonts w:ascii="Tahoma" w:hAnsi="Tahoma" w:cs="Tahoma"/>
              </w:rPr>
              <w:t xml:space="preserve"> la evolución del Plan, concretando aquellos puntos que pudieran llevar a un mejor desarrollo del mismo, solucionando los problemas que pudieran surgir de su puesta en marcha.</w:t>
            </w:r>
          </w:p>
        </w:tc>
      </w:tr>
      <w:tr w:rsidR="00AA7F38" w:rsidRPr="007655D3" w:rsidTr="002F02FE">
        <w:trPr>
          <w:trHeight w:val="70"/>
        </w:trPr>
        <w:tc>
          <w:tcPr>
            <w:tcW w:w="1985" w:type="dxa"/>
            <w:gridSpan w:val="3"/>
            <w:tcBorders>
              <w:top w:val="single" w:sz="4" w:space="0" w:color="auto"/>
              <w:left w:val="single" w:sz="4" w:space="0" w:color="auto"/>
              <w:bottom w:val="single" w:sz="4" w:space="0" w:color="auto"/>
              <w:right w:val="single" w:sz="4" w:space="0" w:color="auto"/>
            </w:tcBorders>
            <w:vAlign w:val="center"/>
          </w:tcPr>
          <w:p w:rsidR="00AA7F38" w:rsidRPr="002272A0" w:rsidRDefault="00AA7F38" w:rsidP="00825F46">
            <w:pPr>
              <w:pStyle w:val="Textoindependiente2"/>
              <w:spacing w:before="60" w:after="60" w:line="240" w:lineRule="auto"/>
              <w:rPr>
                <w:rFonts w:ascii="Tahoma" w:hAnsi="Tahoma" w:cs="Tahoma"/>
                <w:b/>
                <w:i/>
              </w:rPr>
            </w:pPr>
            <w:r w:rsidRPr="002272A0">
              <w:rPr>
                <w:rFonts w:ascii="Tahoma" w:hAnsi="Tahoma" w:cs="Tahoma"/>
              </w:rPr>
              <w:t>Trimestrales</w:t>
            </w:r>
          </w:p>
        </w:tc>
        <w:tc>
          <w:tcPr>
            <w:tcW w:w="3516" w:type="dxa"/>
            <w:gridSpan w:val="5"/>
            <w:tcBorders>
              <w:top w:val="single" w:sz="4" w:space="0" w:color="auto"/>
              <w:left w:val="single" w:sz="4" w:space="0" w:color="auto"/>
              <w:bottom w:val="single" w:sz="4" w:space="0" w:color="auto"/>
              <w:right w:val="single" w:sz="4" w:space="0" w:color="auto"/>
            </w:tcBorders>
            <w:vAlign w:val="center"/>
          </w:tcPr>
          <w:p w:rsidR="00AA7F38" w:rsidRDefault="00AA7F38" w:rsidP="00825F46">
            <w:pPr>
              <w:pStyle w:val="Textoindependiente2"/>
              <w:spacing w:before="60" w:after="60" w:line="240" w:lineRule="auto"/>
              <w:rPr>
                <w:rFonts w:ascii="Tahoma" w:hAnsi="Tahoma" w:cs="Tahoma"/>
              </w:rPr>
            </w:pPr>
            <w:r w:rsidRPr="002272A0">
              <w:rPr>
                <w:rFonts w:ascii="Tahoma" w:hAnsi="Tahoma" w:cs="Tahoma"/>
              </w:rPr>
              <w:t>Equipos docentes</w:t>
            </w:r>
          </w:p>
          <w:p w:rsidR="00AA7F38" w:rsidRPr="002272A0" w:rsidRDefault="00AA7F38" w:rsidP="00825F46">
            <w:pPr>
              <w:pStyle w:val="Textoindependiente2"/>
              <w:spacing w:before="60" w:after="60" w:line="240" w:lineRule="auto"/>
              <w:rPr>
                <w:rFonts w:ascii="Tahoma" w:hAnsi="Tahoma" w:cs="Tahoma"/>
                <w:b/>
                <w:i/>
              </w:rPr>
            </w:pPr>
          </w:p>
        </w:tc>
        <w:tc>
          <w:tcPr>
            <w:tcW w:w="4422" w:type="dxa"/>
            <w:gridSpan w:val="3"/>
            <w:tcBorders>
              <w:top w:val="single" w:sz="4" w:space="0" w:color="auto"/>
              <w:left w:val="single" w:sz="4" w:space="0" w:color="auto"/>
              <w:bottom w:val="single" w:sz="4" w:space="0" w:color="auto"/>
              <w:right w:val="single" w:sz="4" w:space="0" w:color="auto"/>
            </w:tcBorders>
            <w:vAlign w:val="center"/>
          </w:tcPr>
          <w:p w:rsidR="00AA7F38" w:rsidRPr="00FE43E4" w:rsidRDefault="00AA7F38" w:rsidP="008F5BBF">
            <w:pPr>
              <w:pStyle w:val="Textoindependiente2"/>
              <w:numPr>
                <w:ilvl w:val="0"/>
                <w:numId w:val="39"/>
              </w:numPr>
              <w:spacing w:before="60" w:after="60" w:line="240" w:lineRule="auto"/>
              <w:ind w:left="225" w:hanging="142"/>
              <w:rPr>
                <w:rFonts w:ascii="Tahoma" w:hAnsi="Tahoma" w:cs="Tahoma"/>
                <w:b/>
                <w:i/>
              </w:rPr>
            </w:pPr>
            <w:r w:rsidRPr="002272A0">
              <w:rPr>
                <w:rFonts w:ascii="Tahoma" w:hAnsi="Tahoma" w:cs="Tahoma"/>
              </w:rPr>
              <w:t>Coordinar y mejorar las actuaciones. Además se evaluará el rendimiento del alumnado.</w:t>
            </w:r>
          </w:p>
        </w:tc>
      </w:tr>
      <w:tr w:rsidR="002F02FE" w:rsidRPr="007655D3" w:rsidTr="002F02FE">
        <w:trPr>
          <w:trHeight w:val="70"/>
        </w:trPr>
        <w:tc>
          <w:tcPr>
            <w:tcW w:w="1985" w:type="dxa"/>
            <w:gridSpan w:val="3"/>
            <w:tcBorders>
              <w:top w:val="single" w:sz="4" w:space="0" w:color="auto"/>
              <w:left w:val="single" w:sz="4" w:space="0" w:color="auto"/>
              <w:bottom w:val="single" w:sz="4" w:space="0" w:color="auto"/>
              <w:right w:val="single" w:sz="4" w:space="0" w:color="auto"/>
            </w:tcBorders>
            <w:vAlign w:val="center"/>
          </w:tcPr>
          <w:p w:rsidR="002F02FE" w:rsidRPr="002272A0" w:rsidRDefault="002F02FE" w:rsidP="00825F46">
            <w:pPr>
              <w:pStyle w:val="Textoindependiente2"/>
              <w:spacing w:before="60" w:after="60" w:line="240" w:lineRule="auto"/>
              <w:rPr>
                <w:rFonts w:ascii="Tahoma" w:hAnsi="Tahoma" w:cs="Tahoma"/>
              </w:rPr>
            </w:pPr>
            <w:r>
              <w:rPr>
                <w:rFonts w:ascii="Tahoma" w:hAnsi="Tahoma" w:cs="Tahoma"/>
              </w:rPr>
              <w:t>Final de curso</w:t>
            </w:r>
          </w:p>
        </w:tc>
        <w:tc>
          <w:tcPr>
            <w:tcW w:w="3516" w:type="dxa"/>
            <w:gridSpan w:val="5"/>
            <w:tcBorders>
              <w:top w:val="single" w:sz="4" w:space="0" w:color="auto"/>
              <w:left w:val="single" w:sz="4" w:space="0" w:color="auto"/>
              <w:bottom w:val="single" w:sz="4" w:space="0" w:color="auto"/>
              <w:right w:val="single" w:sz="4" w:space="0" w:color="auto"/>
            </w:tcBorders>
            <w:vAlign w:val="center"/>
          </w:tcPr>
          <w:p w:rsidR="002F02FE" w:rsidRPr="002272A0" w:rsidRDefault="002F02FE" w:rsidP="00825F46">
            <w:pPr>
              <w:pStyle w:val="Textoindependiente2"/>
              <w:spacing w:before="60" w:after="60" w:line="240" w:lineRule="auto"/>
              <w:rPr>
                <w:rFonts w:ascii="Tahoma" w:hAnsi="Tahoma" w:cs="Tahoma"/>
              </w:rPr>
            </w:pPr>
            <w:r>
              <w:rPr>
                <w:rFonts w:ascii="Tahoma" w:hAnsi="Tahoma" w:cs="Tahoma"/>
              </w:rPr>
              <w:t>Maestro/a de compensatoria</w:t>
            </w:r>
          </w:p>
        </w:tc>
        <w:tc>
          <w:tcPr>
            <w:tcW w:w="4422" w:type="dxa"/>
            <w:gridSpan w:val="3"/>
            <w:tcBorders>
              <w:top w:val="single" w:sz="4" w:space="0" w:color="auto"/>
              <w:left w:val="single" w:sz="4" w:space="0" w:color="auto"/>
              <w:bottom w:val="single" w:sz="4" w:space="0" w:color="auto"/>
              <w:right w:val="single" w:sz="4" w:space="0" w:color="auto"/>
            </w:tcBorders>
            <w:vAlign w:val="center"/>
          </w:tcPr>
          <w:p w:rsidR="002F02FE" w:rsidRPr="002272A0" w:rsidRDefault="002F02FE" w:rsidP="008F5BBF">
            <w:pPr>
              <w:pStyle w:val="Textoindependiente2"/>
              <w:numPr>
                <w:ilvl w:val="0"/>
                <w:numId w:val="39"/>
              </w:numPr>
              <w:spacing w:before="60" w:after="60" w:line="240" w:lineRule="auto"/>
              <w:ind w:left="225" w:hanging="142"/>
              <w:rPr>
                <w:rFonts w:ascii="Tahoma" w:hAnsi="Tahoma" w:cs="Tahoma"/>
              </w:rPr>
            </w:pPr>
            <w:r>
              <w:rPr>
                <w:rFonts w:ascii="Tahoma" w:hAnsi="Tahoma" w:cs="Tahoma"/>
              </w:rPr>
              <w:t>Realización de memoria final en séneca</w:t>
            </w:r>
          </w:p>
        </w:tc>
      </w:tr>
      <w:tr w:rsidR="00AA7F38" w:rsidRPr="007655D3" w:rsidTr="00DB5472">
        <w:trPr>
          <w:trHeight w:val="70"/>
        </w:trPr>
        <w:tc>
          <w:tcPr>
            <w:tcW w:w="3277" w:type="dxa"/>
            <w:gridSpan w:val="5"/>
            <w:tcBorders>
              <w:top w:val="single" w:sz="4" w:space="0" w:color="auto"/>
            </w:tcBorders>
          </w:tcPr>
          <w:p w:rsidR="00AA7F38" w:rsidRPr="00825F46" w:rsidRDefault="00AA7F38" w:rsidP="00FE43E4">
            <w:pPr>
              <w:pStyle w:val="Textoindependiente2"/>
              <w:spacing w:before="60" w:after="60" w:line="240" w:lineRule="auto"/>
              <w:jc w:val="both"/>
              <w:rPr>
                <w:rFonts w:ascii="Tahoma" w:hAnsi="Tahoma" w:cs="Tahoma"/>
                <w:b/>
                <w:i/>
                <w:sz w:val="12"/>
              </w:rPr>
            </w:pPr>
          </w:p>
        </w:tc>
        <w:tc>
          <w:tcPr>
            <w:tcW w:w="3305" w:type="dxa"/>
            <w:gridSpan w:val="4"/>
            <w:tcBorders>
              <w:top w:val="single" w:sz="4" w:space="0" w:color="auto"/>
            </w:tcBorders>
          </w:tcPr>
          <w:p w:rsidR="00AA7F38" w:rsidRPr="00825F46" w:rsidRDefault="00AA7F38" w:rsidP="00FE43E4">
            <w:pPr>
              <w:pStyle w:val="Textoindependiente2"/>
              <w:spacing w:before="60" w:after="60" w:line="240" w:lineRule="auto"/>
              <w:jc w:val="both"/>
              <w:rPr>
                <w:rFonts w:ascii="Tahoma" w:hAnsi="Tahoma" w:cs="Tahoma"/>
                <w:b/>
                <w:i/>
                <w:sz w:val="12"/>
              </w:rPr>
            </w:pPr>
          </w:p>
        </w:tc>
        <w:tc>
          <w:tcPr>
            <w:tcW w:w="3341" w:type="dxa"/>
            <w:gridSpan w:val="2"/>
            <w:tcBorders>
              <w:top w:val="single" w:sz="4" w:space="0" w:color="auto"/>
            </w:tcBorders>
          </w:tcPr>
          <w:p w:rsidR="00AA7F38" w:rsidRPr="00825F46" w:rsidRDefault="00AA7F38" w:rsidP="00FE43E4">
            <w:pPr>
              <w:pStyle w:val="Textoindependiente2"/>
              <w:spacing w:before="60" w:after="60" w:line="240" w:lineRule="auto"/>
              <w:jc w:val="both"/>
              <w:rPr>
                <w:rFonts w:ascii="Tahoma" w:hAnsi="Tahoma" w:cs="Tahoma"/>
                <w:b/>
                <w:i/>
                <w:sz w:val="12"/>
              </w:rPr>
            </w:pPr>
          </w:p>
        </w:tc>
      </w:tr>
      <w:tr w:rsidR="00AA7F38" w:rsidRPr="007655D3" w:rsidTr="00164F9E">
        <w:trPr>
          <w:trHeight w:val="70"/>
        </w:trPr>
        <w:tc>
          <w:tcPr>
            <w:tcW w:w="9923" w:type="dxa"/>
            <w:gridSpan w:val="11"/>
          </w:tcPr>
          <w:p w:rsidR="00AA7F38" w:rsidRPr="00825F46" w:rsidRDefault="00AA7F38" w:rsidP="00825F46">
            <w:pPr>
              <w:spacing w:before="60" w:after="60"/>
              <w:rPr>
                <w:rFonts w:ascii="Tahoma" w:hAnsi="Tahoma" w:cs="Tahoma"/>
                <w:b/>
                <w:i/>
              </w:rPr>
            </w:pPr>
            <w:r w:rsidRPr="00825F46">
              <w:rPr>
                <w:rFonts w:ascii="Tahoma" w:hAnsi="Tahoma" w:cs="Tahoma"/>
                <w:b/>
                <w:i/>
              </w:rPr>
              <w:t>Agrupamientos </w:t>
            </w:r>
          </w:p>
        </w:tc>
      </w:tr>
      <w:tr w:rsidR="00AA7F38" w:rsidRPr="007655D3" w:rsidTr="00164F9E">
        <w:trPr>
          <w:trHeight w:val="32"/>
        </w:trPr>
        <w:tc>
          <w:tcPr>
            <w:tcW w:w="9923" w:type="dxa"/>
            <w:gridSpan w:val="11"/>
          </w:tcPr>
          <w:p w:rsidR="00AA7F38" w:rsidRDefault="00AA7F38" w:rsidP="00825F46">
            <w:pPr>
              <w:tabs>
                <w:tab w:val="num" w:pos="540"/>
              </w:tabs>
              <w:spacing w:before="60" w:after="60"/>
              <w:ind w:left="540"/>
              <w:jc w:val="both"/>
              <w:rPr>
                <w:rFonts w:ascii="Tahoma" w:hAnsi="Tahoma" w:cs="Tahoma"/>
              </w:rPr>
            </w:pPr>
            <w:r w:rsidRPr="002272A0">
              <w:rPr>
                <w:rFonts w:ascii="Tahoma" w:hAnsi="Tahoma" w:cs="Tahoma"/>
              </w:rPr>
              <w:t xml:space="preserve"> </w:t>
            </w:r>
            <w:r>
              <w:rPr>
                <w:rFonts w:ascii="Tahoma" w:hAnsi="Tahoma" w:cs="Tahoma"/>
              </w:rPr>
              <w:t xml:space="preserve">En </w:t>
            </w:r>
            <w:r>
              <w:rPr>
                <w:rFonts w:ascii="Tahoma" w:hAnsi="Tahoma" w:cs="Tahoma"/>
                <w:b/>
              </w:rPr>
              <w:t>Infantil</w:t>
            </w:r>
            <w:r>
              <w:rPr>
                <w:rFonts w:ascii="Tahoma" w:hAnsi="Tahoma" w:cs="Tahoma"/>
              </w:rPr>
              <w:t xml:space="preserve"> el alumnado permanece en los grupos de referencia con sus tutores respectivos y se flexibilizan los grupos para realizar actuaciones especificas en alguna parcelas del currículo pero muy especialmente en la capacidad lingüística y adquisición de habilidades sociales. </w:t>
            </w:r>
          </w:p>
          <w:p w:rsidR="00AA7F38" w:rsidRDefault="00AA7F38" w:rsidP="00825F46">
            <w:pPr>
              <w:spacing w:before="60" w:after="60"/>
              <w:ind w:firstLine="540"/>
              <w:jc w:val="both"/>
              <w:rPr>
                <w:rFonts w:ascii="Tahoma" w:hAnsi="Tahoma" w:cs="Tahoma"/>
              </w:rPr>
            </w:pPr>
            <w:r>
              <w:rPr>
                <w:rFonts w:ascii="Tahoma" w:hAnsi="Tahoma" w:cs="Tahoma"/>
              </w:rPr>
              <w:t xml:space="preserve">En </w:t>
            </w:r>
            <w:r>
              <w:rPr>
                <w:rFonts w:ascii="Tahoma" w:hAnsi="Tahoma" w:cs="Tahoma"/>
                <w:b/>
              </w:rPr>
              <w:t>Primaria</w:t>
            </w:r>
            <w:r>
              <w:rPr>
                <w:rFonts w:ascii="Tahoma" w:hAnsi="Tahoma" w:cs="Tahoma"/>
              </w:rPr>
              <w:t xml:space="preserve"> se tratará de hacer coincidir las áreas de Lengua y Matemáticas en cada ciclo a la vez que las actuaciones de compensatoria coincidirán en los tiempos con estas áreas o también con la de Conocimiento del Medio. </w:t>
            </w:r>
          </w:p>
          <w:p w:rsidR="00AA7F38" w:rsidRDefault="00AA7F38" w:rsidP="00825F46">
            <w:pPr>
              <w:spacing w:before="60" w:after="60"/>
              <w:ind w:firstLine="540"/>
              <w:jc w:val="both"/>
              <w:rPr>
                <w:rFonts w:ascii="Tahoma" w:hAnsi="Tahoma" w:cs="Tahoma"/>
              </w:rPr>
            </w:pPr>
            <w:r>
              <w:rPr>
                <w:rFonts w:ascii="Tahoma" w:hAnsi="Tahoma" w:cs="Tahoma"/>
              </w:rPr>
              <w:t>La organización de la clase tenderá a ser en pequeños gru</w:t>
            </w:r>
            <w:r w:rsidR="002F02FE">
              <w:rPr>
                <w:rFonts w:ascii="Tahoma" w:hAnsi="Tahoma" w:cs="Tahoma"/>
              </w:rPr>
              <w:t>pos</w:t>
            </w:r>
            <w:r>
              <w:rPr>
                <w:rFonts w:ascii="Tahoma" w:hAnsi="Tahoma" w:cs="Tahoma"/>
              </w:rPr>
              <w:t>, de manera que el alumnado en un mismo tramo horario, trabaje diferentes actividades curriculares relacionadas con el área en cuestión.</w:t>
            </w:r>
          </w:p>
          <w:p w:rsidR="00AA7F38" w:rsidRDefault="00AA7F38" w:rsidP="00825F46">
            <w:pPr>
              <w:spacing w:before="60" w:after="60"/>
              <w:jc w:val="both"/>
              <w:rPr>
                <w:rFonts w:ascii="Tahoma" w:hAnsi="Tahoma" w:cs="Tahoma"/>
              </w:rPr>
            </w:pPr>
            <w:r>
              <w:rPr>
                <w:rFonts w:ascii="Tahoma" w:hAnsi="Tahoma" w:cs="Tahoma"/>
              </w:rPr>
              <w:t>Solamente en casos muy puntuales el alumnado es separado de su grupo-clase para recibir atención individualizada. Los casos serían los siguientes:</w:t>
            </w:r>
          </w:p>
          <w:p w:rsidR="00AA7F38" w:rsidRDefault="00AA7F38" w:rsidP="008F5BBF">
            <w:pPr>
              <w:numPr>
                <w:ilvl w:val="0"/>
                <w:numId w:val="37"/>
              </w:numPr>
              <w:spacing w:before="60" w:after="60"/>
              <w:jc w:val="both"/>
              <w:rPr>
                <w:rFonts w:ascii="Tahoma" w:hAnsi="Tahoma" w:cs="Tahoma"/>
              </w:rPr>
            </w:pPr>
            <w:r>
              <w:rPr>
                <w:rFonts w:ascii="Tahoma" w:hAnsi="Tahoma" w:cs="Tahoma"/>
              </w:rPr>
              <w:t>Problemas concretos en las áreas de la audición y/o el lenguaje.</w:t>
            </w:r>
          </w:p>
          <w:p w:rsidR="00AA7F38" w:rsidRDefault="00AA7F38" w:rsidP="008F5BBF">
            <w:pPr>
              <w:numPr>
                <w:ilvl w:val="0"/>
                <w:numId w:val="37"/>
              </w:numPr>
              <w:spacing w:before="60" w:after="60"/>
              <w:jc w:val="both"/>
              <w:rPr>
                <w:rFonts w:ascii="Tahoma" w:hAnsi="Tahoma" w:cs="Tahoma"/>
              </w:rPr>
            </w:pPr>
            <w:r>
              <w:rPr>
                <w:rFonts w:ascii="Tahoma" w:hAnsi="Tahoma" w:cs="Tahoma"/>
              </w:rPr>
              <w:t>Analfabetismo severo.</w:t>
            </w:r>
          </w:p>
          <w:p w:rsidR="00AA7F38" w:rsidRDefault="00AA7F38" w:rsidP="008F5BBF">
            <w:pPr>
              <w:numPr>
                <w:ilvl w:val="0"/>
                <w:numId w:val="37"/>
              </w:numPr>
              <w:spacing w:before="60" w:after="60"/>
              <w:jc w:val="both"/>
              <w:rPr>
                <w:rFonts w:ascii="Tahoma" w:hAnsi="Tahoma" w:cs="Tahoma"/>
              </w:rPr>
            </w:pPr>
            <w:r>
              <w:rPr>
                <w:rFonts w:ascii="Tahoma" w:hAnsi="Tahoma" w:cs="Tahoma"/>
              </w:rPr>
              <w:t>Problemas de adaptación al grupo: en este caso la inclusión en el aula sería progresiva.</w:t>
            </w:r>
          </w:p>
          <w:p w:rsidR="00AA7F38" w:rsidRPr="00810B44" w:rsidRDefault="00AA7F38" w:rsidP="00825F46">
            <w:pPr>
              <w:spacing w:before="60" w:after="60"/>
              <w:jc w:val="both"/>
              <w:rPr>
                <w:rFonts w:ascii="Tahoma" w:hAnsi="Tahoma" w:cs="Tahoma"/>
                <w:b/>
                <w:sz w:val="12"/>
                <w:u w:val="single"/>
              </w:rPr>
            </w:pPr>
          </w:p>
          <w:p w:rsidR="00AA7F38" w:rsidRPr="00825F46" w:rsidRDefault="00AA7F38" w:rsidP="00825F46">
            <w:pPr>
              <w:spacing w:before="60" w:after="60"/>
              <w:jc w:val="both"/>
              <w:rPr>
                <w:rFonts w:ascii="Tahoma" w:hAnsi="Tahoma" w:cs="Tahoma"/>
                <w:b/>
                <w:i/>
              </w:rPr>
            </w:pPr>
            <w:r w:rsidRPr="00825F46">
              <w:rPr>
                <w:rFonts w:ascii="Tahoma" w:hAnsi="Tahoma" w:cs="Tahoma"/>
                <w:b/>
                <w:i/>
              </w:rPr>
              <w:t>Principios Metodológicos </w:t>
            </w:r>
          </w:p>
          <w:p w:rsidR="00AA7F38" w:rsidRDefault="00AA7F38" w:rsidP="00825F46">
            <w:pPr>
              <w:spacing w:before="60" w:after="60"/>
              <w:ind w:firstLine="540"/>
              <w:jc w:val="both"/>
              <w:rPr>
                <w:rFonts w:ascii="Tahoma" w:hAnsi="Tahoma" w:cs="Tahoma"/>
              </w:rPr>
            </w:pPr>
            <w:r>
              <w:rPr>
                <w:rFonts w:ascii="Tahoma" w:hAnsi="Tahoma" w:cs="Tahoma"/>
              </w:rPr>
              <w:t>Gradualmente se introducirá en nuestro centro un Proyecto de Nuevas Tecnologías de la Información y el Conocimiento facilitando las actividades colaborativas y trabajos en grupo cooperativo.  </w:t>
            </w:r>
          </w:p>
          <w:p w:rsidR="00AA7F38" w:rsidRDefault="00AA7F38" w:rsidP="00825F46">
            <w:pPr>
              <w:pStyle w:val="Textosinformato"/>
              <w:spacing w:before="60" w:beforeAutospacing="0" w:after="60" w:afterAutospacing="0"/>
              <w:jc w:val="both"/>
              <w:rPr>
                <w:rFonts w:ascii="Tahoma" w:hAnsi="Tahoma" w:cs="Tahoma"/>
                <w:sz w:val="22"/>
                <w:szCs w:val="22"/>
                <w:lang w:val="es-ES" w:eastAsia="es-ES"/>
              </w:rPr>
            </w:pPr>
            <w:r>
              <w:rPr>
                <w:rFonts w:ascii="Tahoma" w:hAnsi="Tahoma" w:cs="Tahoma"/>
                <w:sz w:val="22"/>
                <w:szCs w:val="22"/>
                <w:lang w:val="es-ES" w:eastAsia="es-ES"/>
              </w:rPr>
              <w:t>Nuestro Proyecto Curricular se orientará en la convicción de que el conocimiento se construye socialmente, por lo que esta visión posee elementos constituyentes como la interacción entre humanos (rel</w:t>
            </w:r>
            <w:r w:rsidR="002F02FE">
              <w:rPr>
                <w:rFonts w:ascii="Tahoma" w:hAnsi="Tahoma" w:cs="Tahoma"/>
                <w:sz w:val="22"/>
                <w:szCs w:val="22"/>
                <w:lang w:val="es-ES" w:eastAsia="es-ES"/>
              </w:rPr>
              <w:t>ación adulto-alumno,a-alumno,a)</w:t>
            </w:r>
            <w:r>
              <w:rPr>
                <w:rFonts w:ascii="Tahoma" w:hAnsi="Tahoma" w:cs="Tahoma"/>
                <w:sz w:val="22"/>
                <w:szCs w:val="22"/>
                <w:lang w:val="es-ES" w:eastAsia="es-ES"/>
              </w:rPr>
              <w:t>; la importancia de la participación y la posibilidad de construcción colectiva del aprendizaje. </w:t>
            </w:r>
          </w:p>
          <w:p w:rsidR="00AA7F38" w:rsidRDefault="00AA7F38" w:rsidP="00825F46">
            <w:pPr>
              <w:spacing w:before="60" w:after="60"/>
              <w:ind w:firstLine="708"/>
              <w:jc w:val="both"/>
              <w:rPr>
                <w:rFonts w:ascii="Tahoma" w:hAnsi="Tahoma" w:cs="Tahoma"/>
              </w:rPr>
            </w:pPr>
            <w:r>
              <w:rPr>
                <w:rFonts w:ascii="Tahoma" w:hAnsi="Tahoma" w:cs="Tahoma"/>
              </w:rPr>
              <w:t>Los medios tecnológicos nos van a ayudar a  desarrollar ambientes de trabajo activo y de colaboración al permitir salvaguardar los aportes individuales en una metodología de construcción colectiva. </w:t>
            </w:r>
          </w:p>
          <w:p w:rsidR="00AA7F38" w:rsidRDefault="00AA7F38" w:rsidP="00825F46">
            <w:pPr>
              <w:spacing w:before="60" w:after="60"/>
              <w:jc w:val="both"/>
              <w:rPr>
                <w:rFonts w:ascii="Tahoma" w:hAnsi="Tahoma" w:cs="Tahoma"/>
              </w:rPr>
            </w:pPr>
            <w:r>
              <w:rPr>
                <w:rFonts w:ascii="Tahoma" w:hAnsi="Tahoma" w:cs="Tahoma"/>
              </w:rPr>
              <w:t>Realizaremos el trabajo como una metodología de acción interactiva entre sujetos que desean aprender. Esta esencia de lo interactivo apunta a reconocer relaciones horizontales donde cada uno tiene el derecho y el deber de aportar y aprender del y con otro.</w:t>
            </w:r>
          </w:p>
          <w:p w:rsidR="00AA7F38" w:rsidRPr="00483B6C" w:rsidRDefault="00AA7F38" w:rsidP="00825F46">
            <w:pPr>
              <w:spacing w:before="60" w:after="60"/>
              <w:jc w:val="both"/>
              <w:rPr>
                <w:rFonts w:ascii="Tahoma" w:hAnsi="Tahoma" w:cs="Tahoma"/>
                <w:sz w:val="6"/>
                <w:u w:val="single"/>
              </w:rPr>
            </w:pPr>
          </w:p>
          <w:p w:rsidR="00AA7F38" w:rsidRPr="00825F46" w:rsidRDefault="00AA7F38" w:rsidP="00825F46">
            <w:pPr>
              <w:spacing w:before="60" w:after="60"/>
              <w:jc w:val="both"/>
              <w:rPr>
                <w:rFonts w:ascii="Tahoma" w:hAnsi="Tahoma" w:cs="Tahoma"/>
              </w:rPr>
            </w:pPr>
            <w:r w:rsidRPr="00825F46">
              <w:rPr>
                <w:rFonts w:ascii="Tahoma" w:hAnsi="Tahoma" w:cs="Tahoma"/>
              </w:rPr>
              <w:t>Estrategias metodológicas</w:t>
            </w:r>
          </w:p>
          <w:p w:rsidR="00AA7F38" w:rsidRDefault="00AA7F38" w:rsidP="008F5BBF">
            <w:pPr>
              <w:numPr>
                <w:ilvl w:val="0"/>
                <w:numId w:val="40"/>
              </w:numPr>
              <w:spacing w:before="60" w:after="60"/>
              <w:jc w:val="both"/>
              <w:rPr>
                <w:rFonts w:ascii="Tahoma" w:hAnsi="Tahoma" w:cs="Tahoma"/>
              </w:rPr>
            </w:pPr>
            <w:r>
              <w:rPr>
                <w:rFonts w:ascii="Tahoma" w:hAnsi="Tahoma" w:cs="Tahoma"/>
              </w:rPr>
              <w:t xml:space="preserve">Facilitaremos el aprendizaje significativo del alumnado para lo cual determinaremos los </w:t>
            </w:r>
            <w:r>
              <w:rPr>
                <w:rFonts w:ascii="Tahoma" w:hAnsi="Tahoma" w:cs="Tahoma"/>
              </w:rPr>
              <w:lastRenderedPageBreak/>
              <w:t>prerrequisitos necesarios para realizar un aprendizaje determinado. </w:t>
            </w:r>
          </w:p>
          <w:p w:rsidR="00AA7F38" w:rsidRDefault="00AA7F38" w:rsidP="008F5BBF">
            <w:pPr>
              <w:numPr>
                <w:ilvl w:val="0"/>
                <w:numId w:val="40"/>
              </w:numPr>
              <w:spacing w:before="60" w:after="60"/>
              <w:jc w:val="both"/>
              <w:rPr>
                <w:rFonts w:ascii="Tahoma" w:hAnsi="Tahoma" w:cs="Tahoma"/>
              </w:rPr>
            </w:pPr>
            <w:r>
              <w:rPr>
                <w:rFonts w:ascii="Tahoma" w:hAnsi="Tahoma" w:cs="Tahoma"/>
              </w:rPr>
              <w:t xml:space="preserve">Proponer actividades que permitan realizar el aprendizaje partiendo siempre de lo que se sabe. </w:t>
            </w:r>
          </w:p>
          <w:p w:rsidR="00AA7F38" w:rsidRDefault="00AA7F38" w:rsidP="008F5BBF">
            <w:pPr>
              <w:numPr>
                <w:ilvl w:val="0"/>
                <w:numId w:val="40"/>
              </w:numPr>
              <w:spacing w:before="60" w:after="60"/>
              <w:jc w:val="both"/>
              <w:rPr>
                <w:rFonts w:ascii="Tahoma" w:hAnsi="Tahoma" w:cs="Tahoma"/>
              </w:rPr>
            </w:pPr>
            <w:r>
              <w:rPr>
                <w:rFonts w:ascii="Tahoma" w:hAnsi="Tahoma" w:cs="Tahoma"/>
              </w:rPr>
              <w:t xml:space="preserve">Para la asimilación y consolidación de aprendizajes utilizaremos los pequeños grupos y trabajo individualizado. (no olvidemos que nuestro alumnado sólo reciben la ayuda que el profesorado le puede ofrecer, ya que en casa no tienen ninguna atención en este sentido). </w:t>
            </w:r>
          </w:p>
          <w:p w:rsidR="00AA7F38" w:rsidRDefault="00AA7F38" w:rsidP="008F5BBF">
            <w:pPr>
              <w:numPr>
                <w:ilvl w:val="0"/>
                <w:numId w:val="40"/>
              </w:numPr>
              <w:spacing w:before="60" w:after="60"/>
              <w:jc w:val="both"/>
              <w:rPr>
                <w:rFonts w:ascii="Tahoma" w:hAnsi="Tahoma" w:cs="Tahoma"/>
              </w:rPr>
            </w:pPr>
            <w:r>
              <w:rPr>
                <w:rFonts w:ascii="Tahoma" w:hAnsi="Tahoma" w:cs="Tahoma"/>
              </w:rPr>
              <w:t>Elaboración de materiales y actividades propias para los distintos niveles.</w:t>
            </w:r>
          </w:p>
          <w:p w:rsidR="00AA7F38" w:rsidRDefault="00AA7F38" w:rsidP="008F5BBF">
            <w:pPr>
              <w:numPr>
                <w:ilvl w:val="0"/>
                <w:numId w:val="40"/>
              </w:numPr>
              <w:spacing w:before="60" w:after="60"/>
              <w:jc w:val="both"/>
              <w:rPr>
                <w:rFonts w:ascii="Tahoma" w:hAnsi="Tahoma" w:cs="Tahoma"/>
              </w:rPr>
            </w:pPr>
            <w:r>
              <w:rPr>
                <w:rFonts w:ascii="Tahoma" w:hAnsi="Tahoma" w:cs="Tahoma"/>
              </w:rPr>
              <w:t xml:space="preserve">Cohesionar a todo el centro y los ciclos realizando actividades conjuntas. </w:t>
            </w:r>
          </w:p>
          <w:p w:rsidR="00AA7F38" w:rsidRDefault="00AA7F38" w:rsidP="008F5BBF">
            <w:pPr>
              <w:numPr>
                <w:ilvl w:val="0"/>
                <w:numId w:val="40"/>
              </w:numPr>
              <w:spacing w:before="60" w:after="60"/>
              <w:jc w:val="both"/>
              <w:rPr>
                <w:rFonts w:ascii="Tahoma" w:hAnsi="Tahoma" w:cs="Tahoma"/>
              </w:rPr>
            </w:pPr>
            <w:r>
              <w:rPr>
                <w:rFonts w:ascii="Tahoma" w:hAnsi="Tahoma" w:cs="Tahoma"/>
              </w:rPr>
              <w:t>Tratar de alcanzar una empatía en los grupos para que la disposición a la actividad de los mismos sea positiva.</w:t>
            </w:r>
          </w:p>
          <w:p w:rsidR="00AA7F38" w:rsidRDefault="00AA7F38" w:rsidP="00936BFE">
            <w:pPr>
              <w:spacing w:before="60" w:after="60"/>
              <w:jc w:val="both"/>
              <w:rPr>
                <w:rFonts w:ascii="Tahoma" w:hAnsi="Tahoma" w:cs="Tahoma"/>
              </w:rPr>
            </w:pPr>
          </w:p>
          <w:p w:rsidR="00AA7F38" w:rsidRPr="00825F46" w:rsidRDefault="00AA7F38" w:rsidP="00936BFE">
            <w:pPr>
              <w:spacing w:before="60" w:after="60"/>
              <w:jc w:val="both"/>
              <w:rPr>
                <w:rFonts w:ascii="Tahoma" w:hAnsi="Tahoma" w:cs="Tahoma"/>
              </w:rPr>
            </w:pPr>
          </w:p>
        </w:tc>
      </w:tr>
      <w:tr w:rsidR="00AA7F38" w:rsidRPr="007655D3" w:rsidTr="00164F9E">
        <w:trPr>
          <w:trHeight w:val="32"/>
        </w:trPr>
        <w:tc>
          <w:tcPr>
            <w:tcW w:w="9923" w:type="dxa"/>
            <w:gridSpan w:val="11"/>
          </w:tcPr>
          <w:p w:rsidR="00AA7F38" w:rsidRPr="00825F46" w:rsidRDefault="00AA7F38" w:rsidP="008F5BBF">
            <w:pPr>
              <w:numPr>
                <w:ilvl w:val="0"/>
                <w:numId w:val="29"/>
              </w:numPr>
              <w:spacing w:before="60" w:after="60"/>
              <w:ind w:left="357" w:hanging="357"/>
              <w:rPr>
                <w:rFonts w:ascii="Tahoma" w:hAnsi="Tahoma" w:cs="Tahoma"/>
                <w:b/>
                <w:caps/>
              </w:rPr>
            </w:pPr>
            <w:r>
              <w:rPr>
                <w:rFonts w:ascii="Tahoma" w:hAnsi="Tahoma" w:cs="Tahoma"/>
                <w:b/>
              </w:rPr>
              <w:lastRenderedPageBreak/>
              <w:t>Recursos humanos, materiales y económicos</w:t>
            </w:r>
          </w:p>
        </w:tc>
      </w:tr>
    </w:tbl>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6662"/>
      </w:tblGrid>
      <w:tr w:rsidR="002F02FE" w:rsidTr="002F02FE">
        <w:trPr>
          <w:trHeight w:val="595"/>
        </w:trPr>
        <w:tc>
          <w:tcPr>
            <w:tcW w:w="1560" w:type="dxa"/>
            <w:shd w:val="clear" w:color="auto" w:fill="D9D9D9" w:themeFill="background1" w:themeFillShade="D9"/>
            <w:vAlign w:val="center"/>
          </w:tcPr>
          <w:p w:rsidR="002F02FE" w:rsidRDefault="002F02FE" w:rsidP="00825F46">
            <w:pPr>
              <w:spacing w:before="60" w:after="60" w:line="240" w:lineRule="auto"/>
              <w:jc w:val="center"/>
              <w:rPr>
                <w:rFonts w:ascii="Tahoma" w:hAnsi="Tahoma" w:cs="Tahoma"/>
                <w:b/>
              </w:rPr>
            </w:pPr>
            <w:r>
              <w:rPr>
                <w:rFonts w:ascii="Tahoma" w:hAnsi="Tahoma" w:cs="Tahoma"/>
                <w:b/>
              </w:rPr>
              <w:t>Tipo de recursos</w:t>
            </w:r>
          </w:p>
        </w:tc>
        <w:tc>
          <w:tcPr>
            <w:tcW w:w="6662" w:type="dxa"/>
            <w:shd w:val="clear" w:color="auto" w:fill="D9D9D9" w:themeFill="background1" w:themeFillShade="D9"/>
            <w:vAlign w:val="center"/>
          </w:tcPr>
          <w:p w:rsidR="002F02FE" w:rsidRDefault="002F02FE" w:rsidP="00825F46">
            <w:pPr>
              <w:spacing w:before="60" w:after="60" w:line="240" w:lineRule="auto"/>
              <w:jc w:val="center"/>
              <w:rPr>
                <w:rFonts w:ascii="Tahoma" w:hAnsi="Tahoma" w:cs="Tahoma"/>
                <w:b/>
              </w:rPr>
            </w:pPr>
            <w:r>
              <w:rPr>
                <w:rFonts w:ascii="Tahoma" w:hAnsi="Tahoma" w:cs="Tahoma"/>
                <w:b/>
              </w:rPr>
              <w:t>7.1. Recursos que dispone el centro</w:t>
            </w:r>
          </w:p>
        </w:tc>
      </w:tr>
      <w:tr w:rsidR="002F02FE" w:rsidTr="002F02FE">
        <w:tblPrEx>
          <w:tblLook w:val="00BF"/>
        </w:tblPrEx>
        <w:trPr>
          <w:trHeight w:val="1335"/>
        </w:trPr>
        <w:tc>
          <w:tcPr>
            <w:tcW w:w="1560" w:type="dxa"/>
            <w:shd w:val="clear" w:color="auto" w:fill="FFFFFF" w:themeFill="background1"/>
            <w:vAlign w:val="center"/>
          </w:tcPr>
          <w:p w:rsidR="002F02FE" w:rsidRDefault="002F02FE" w:rsidP="00825F46">
            <w:pPr>
              <w:spacing w:before="60" w:after="60" w:line="240" w:lineRule="auto"/>
              <w:rPr>
                <w:rFonts w:ascii="Tahoma" w:hAnsi="Tahoma" w:cs="Tahoma"/>
                <w:b/>
              </w:rPr>
            </w:pPr>
            <w:r>
              <w:rPr>
                <w:rFonts w:ascii="Tahoma" w:hAnsi="Tahoma" w:cs="Tahoma"/>
                <w:b/>
              </w:rPr>
              <w:t>Humanos</w:t>
            </w:r>
          </w:p>
        </w:tc>
        <w:tc>
          <w:tcPr>
            <w:tcW w:w="6662" w:type="dxa"/>
            <w:vAlign w:val="center"/>
          </w:tcPr>
          <w:p w:rsidR="002F02FE" w:rsidRDefault="002F02FE" w:rsidP="008F5BBF">
            <w:pPr>
              <w:numPr>
                <w:ilvl w:val="0"/>
                <w:numId w:val="41"/>
              </w:numPr>
              <w:spacing w:before="60" w:after="60" w:line="240" w:lineRule="auto"/>
              <w:ind w:left="322" w:hanging="283"/>
              <w:rPr>
                <w:rFonts w:ascii="Tahoma" w:hAnsi="Tahoma" w:cs="Tahoma"/>
              </w:rPr>
            </w:pPr>
            <w:r>
              <w:rPr>
                <w:rFonts w:ascii="Tahoma" w:hAnsi="Tahoma" w:cs="Tahoma"/>
              </w:rPr>
              <w:t>Una maestra de Educación Compensatoria, coordinadora del plan actual.</w:t>
            </w:r>
          </w:p>
          <w:p w:rsidR="002F02FE" w:rsidRDefault="002F02FE" w:rsidP="008F5BBF">
            <w:pPr>
              <w:numPr>
                <w:ilvl w:val="0"/>
                <w:numId w:val="41"/>
              </w:numPr>
              <w:spacing w:before="60" w:after="60" w:line="240" w:lineRule="auto"/>
              <w:ind w:left="322" w:hanging="283"/>
              <w:rPr>
                <w:rFonts w:ascii="Tahoma" w:hAnsi="Tahoma" w:cs="Tahoma"/>
              </w:rPr>
            </w:pPr>
            <w:r>
              <w:rPr>
                <w:rFonts w:ascii="Tahoma" w:hAnsi="Tahoma" w:cs="Tahoma"/>
              </w:rPr>
              <w:t>Profesorado de Educación Especial, PT y A/L</w:t>
            </w:r>
          </w:p>
        </w:tc>
      </w:tr>
      <w:tr w:rsidR="002F02FE" w:rsidTr="002F02FE">
        <w:tblPrEx>
          <w:tblLook w:val="00BF"/>
        </w:tblPrEx>
        <w:trPr>
          <w:trHeight w:val="1335"/>
        </w:trPr>
        <w:tc>
          <w:tcPr>
            <w:tcW w:w="1560" w:type="dxa"/>
            <w:shd w:val="clear" w:color="auto" w:fill="FFFFFF" w:themeFill="background1"/>
            <w:vAlign w:val="center"/>
          </w:tcPr>
          <w:p w:rsidR="002F02FE" w:rsidRDefault="002F02FE" w:rsidP="00825F46">
            <w:pPr>
              <w:spacing w:before="60" w:after="60" w:line="240" w:lineRule="auto"/>
              <w:rPr>
                <w:rFonts w:ascii="Tahoma" w:hAnsi="Tahoma" w:cs="Tahoma"/>
              </w:rPr>
            </w:pPr>
            <w:r>
              <w:rPr>
                <w:rFonts w:ascii="Tahoma" w:hAnsi="Tahoma" w:cs="Tahoma"/>
                <w:b/>
              </w:rPr>
              <w:t>Materiales</w:t>
            </w:r>
          </w:p>
        </w:tc>
        <w:tc>
          <w:tcPr>
            <w:tcW w:w="6662" w:type="dxa"/>
            <w:vAlign w:val="center"/>
          </w:tcPr>
          <w:p w:rsidR="002F02FE" w:rsidRDefault="002F02FE" w:rsidP="008F5BBF">
            <w:pPr>
              <w:numPr>
                <w:ilvl w:val="0"/>
                <w:numId w:val="41"/>
              </w:numPr>
              <w:spacing w:before="60" w:after="60" w:line="240" w:lineRule="auto"/>
              <w:ind w:left="322" w:hanging="283"/>
              <w:rPr>
                <w:rFonts w:ascii="Tahoma" w:hAnsi="Tahoma" w:cs="Tahoma"/>
              </w:rPr>
            </w:pPr>
            <w:r>
              <w:rPr>
                <w:rFonts w:ascii="Tahoma" w:hAnsi="Tahoma" w:cs="Tahoma"/>
              </w:rPr>
              <w:t>Aula de informática, espacio WiFi</w:t>
            </w:r>
          </w:p>
        </w:tc>
      </w:tr>
      <w:tr w:rsidR="002F02FE" w:rsidTr="002F02FE">
        <w:tblPrEx>
          <w:tblLook w:val="00BF"/>
        </w:tblPrEx>
        <w:trPr>
          <w:trHeight w:val="981"/>
        </w:trPr>
        <w:tc>
          <w:tcPr>
            <w:tcW w:w="1560" w:type="dxa"/>
            <w:shd w:val="clear" w:color="auto" w:fill="FFFFFF" w:themeFill="background1"/>
            <w:vAlign w:val="center"/>
          </w:tcPr>
          <w:p w:rsidR="002F02FE" w:rsidRDefault="002F02FE" w:rsidP="00825F46">
            <w:pPr>
              <w:spacing w:before="60" w:after="60" w:line="240" w:lineRule="auto"/>
              <w:rPr>
                <w:rFonts w:ascii="Tahoma" w:hAnsi="Tahoma" w:cs="Tahoma"/>
              </w:rPr>
            </w:pPr>
            <w:r>
              <w:rPr>
                <w:rFonts w:ascii="Tahoma" w:hAnsi="Tahoma" w:cs="Tahoma"/>
                <w:b/>
              </w:rPr>
              <w:t>Económicos</w:t>
            </w:r>
          </w:p>
        </w:tc>
        <w:tc>
          <w:tcPr>
            <w:tcW w:w="6662" w:type="dxa"/>
            <w:vAlign w:val="center"/>
          </w:tcPr>
          <w:p w:rsidR="002F02FE" w:rsidRDefault="002F02FE" w:rsidP="008F5BBF">
            <w:pPr>
              <w:numPr>
                <w:ilvl w:val="0"/>
                <w:numId w:val="41"/>
              </w:numPr>
              <w:spacing w:before="60" w:after="60" w:line="240" w:lineRule="auto"/>
              <w:ind w:left="322" w:hanging="283"/>
              <w:rPr>
                <w:rFonts w:ascii="Tahoma" w:hAnsi="Tahoma" w:cs="Tahoma"/>
              </w:rPr>
            </w:pPr>
            <w:r>
              <w:rPr>
                <w:rFonts w:ascii="Tahoma" w:hAnsi="Tahoma" w:cs="Tahoma"/>
              </w:rPr>
              <w:t xml:space="preserve">La cantidad aprobada en nuestro plan de Ed. Compensatoria </w:t>
            </w:r>
          </w:p>
        </w:tc>
      </w:tr>
    </w:tbl>
    <w:tbl>
      <w:tblPr>
        <w:tblStyle w:val="Tablaconcuadrcula"/>
        <w:tblW w:w="9923"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829"/>
        <w:gridCol w:w="4968"/>
        <w:gridCol w:w="2126"/>
      </w:tblGrid>
      <w:tr w:rsidR="00FE43E4" w:rsidRPr="007655D3" w:rsidTr="00164F9E">
        <w:trPr>
          <w:trHeight w:val="32"/>
        </w:trPr>
        <w:tc>
          <w:tcPr>
            <w:tcW w:w="9923" w:type="dxa"/>
            <w:gridSpan w:val="3"/>
          </w:tcPr>
          <w:p w:rsidR="00FE43E4" w:rsidRDefault="00FE43E4" w:rsidP="00483B6C">
            <w:pPr>
              <w:rPr>
                <w:rFonts w:ascii="Tahoma" w:hAnsi="Tahoma" w:cs="Tahoma"/>
                <w:b/>
                <w:caps/>
                <w:sz w:val="12"/>
              </w:rPr>
            </w:pPr>
          </w:p>
          <w:p w:rsidR="001E6688" w:rsidRDefault="001E6688" w:rsidP="00483B6C">
            <w:pPr>
              <w:rPr>
                <w:rFonts w:ascii="Tahoma" w:hAnsi="Tahoma" w:cs="Tahoma"/>
                <w:b/>
                <w:caps/>
                <w:sz w:val="12"/>
              </w:rPr>
            </w:pPr>
          </w:p>
          <w:p w:rsidR="001E6688" w:rsidRDefault="001E6688" w:rsidP="00483B6C">
            <w:pPr>
              <w:rPr>
                <w:rFonts w:ascii="Tahoma" w:hAnsi="Tahoma" w:cs="Tahoma"/>
                <w:b/>
                <w:caps/>
                <w:sz w:val="12"/>
              </w:rPr>
            </w:pPr>
          </w:p>
          <w:p w:rsidR="001E6688" w:rsidRDefault="001E6688" w:rsidP="00483B6C">
            <w:pPr>
              <w:rPr>
                <w:rFonts w:ascii="Tahoma" w:hAnsi="Tahoma" w:cs="Tahoma"/>
                <w:b/>
                <w:caps/>
                <w:sz w:val="12"/>
              </w:rPr>
            </w:pPr>
          </w:p>
          <w:p w:rsidR="002F02FE" w:rsidRDefault="002F02FE" w:rsidP="00483B6C">
            <w:pPr>
              <w:rPr>
                <w:rFonts w:ascii="Tahoma" w:hAnsi="Tahoma" w:cs="Tahoma"/>
                <w:b/>
                <w:caps/>
                <w:sz w:val="12"/>
              </w:rPr>
            </w:pPr>
          </w:p>
          <w:p w:rsidR="002F02FE" w:rsidRDefault="002F02FE" w:rsidP="00483B6C">
            <w:pPr>
              <w:rPr>
                <w:rFonts w:ascii="Tahoma" w:hAnsi="Tahoma" w:cs="Tahoma"/>
                <w:b/>
                <w:caps/>
                <w:sz w:val="12"/>
              </w:rPr>
            </w:pPr>
          </w:p>
          <w:p w:rsidR="002F02FE" w:rsidRDefault="002F02FE" w:rsidP="00483B6C">
            <w:pPr>
              <w:rPr>
                <w:rFonts w:ascii="Tahoma" w:hAnsi="Tahoma" w:cs="Tahoma"/>
                <w:b/>
                <w:caps/>
                <w:sz w:val="12"/>
              </w:rPr>
            </w:pPr>
          </w:p>
          <w:p w:rsidR="002F02FE" w:rsidRDefault="002F02FE" w:rsidP="00483B6C">
            <w:pPr>
              <w:rPr>
                <w:rFonts w:ascii="Tahoma" w:hAnsi="Tahoma" w:cs="Tahoma"/>
                <w:b/>
                <w:caps/>
                <w:sz w:val="12"/>
              </w:rPr>
            </w:pPr>
          </w:p>
          <w:p w:rsidR="002F02FE" w:rsidRDefault="002F02FE" w:rsidP="00483B6C">
            <w:pPr>
              <w:rPr>
                <w:rFonts w:ascii="Tahoma" w:hAnsi="Tahoma" w:cs="Tahoma"/>
                <w:b/>
                <w:caps/>
                <w:sz w:val="12"/>
              </w:rPr>
            </w:pPr>
          </w:p>
          <w:p w:rsidR="002F02FE" w:rsidRDefault="002F02FE" w:rsidP="00483B6C">
            <w:pPr>
              <w:rPr>
                <w:rFonts w:ascii="Tahoma" w:hAnsi="Tahoma" w:cs="Tahoma"/>
                <w:b/>
                <w:caps/>
                <w:sz w:val="12"/>
              </w:rPr>
            </w:pPr>
          </w:p>
          <w:p w:rsidR="002F02FE" w:rsidRDefault="002F02FE" w:rsidP="00483B6C">
            <w:pPr>
              <w:rPr>
                <w:rFonts w:ascii="Tahoma" w:hAnsi="Tahoma" w:cs="Tahoma"/>
                <w:b/>
                <w:caps/>
                <w:sz w:val="12"/>
              </w:rPr>
            </w:pPr>
          </w:p>
          <w:p w:rsidR="002F02FE" w:rsidRDefault="002F02FE" w:rsidP="00483B6C">
            <w:pPr>
              <w:rPr>
                <w:rFonts w:ascii="Tahoma" w:hAnsi="Tahoma" w:cs="Tahoma"/>
                <w:b/>
                <w:caps/>
                <w:sz w:val="12"/>
              </w:rPr>
            </w:pPr>
          </w:p>
          <w:p w:rsidR="002F02FE" w:rsidRDefault="002F02FE" w:rsidP="00483B6C">
            <w:pPr>
              <w:rPr>
                <w:rFonts w:ascii="Tahoma" w:hAnsi="Tahoma" w:cs="Tahoma"/>
                <w:b/>
                <w:caps/>
                <w:sz w:val="12"/>
              </w:rPr>
            </w:pPr>
          </w:p>
          <w:p w:rsidR="002F02FE" w:rsidRDefault="002F02FE" w:rsidP="00483B6C">
            <w:pPr>
              <w:rPr>
                <w:rFonts w:ascii="Tahoma" w:hAnsi="Tahoma" w:cs="Tahoma"/>
                <w:b/>
                <w:caps/>
                <w:sz w:val="12"/>
              </w:rPr>
            </w:pPr>
          </w:p>
          <w:p w:rsidR="002F02FE" w:rsidRDefault="002F02FE" w:rsidP="00483B6C">
            <w:pPr>
              <w:rPr>
                <w:rFonts w:ascii="Tahoma" w:hAnsi="Tahoma" w:cs="Tahoma"/>
                <w:b/>
                <w:caps/>
                <w:sz w:val="12"/>
              </w:rPr>
            </w:pPr>
          </w:p>
          <w:p w:rsidR="002F02FE" w:rsidRDefault="002F02FE" w:rsidP="00483B6C">
            <w:pPr>
              <w:rPr>
                <w:rFonts w:ascii="Tahoma" w:hAnsi="Tahoma" w:cs="Tahoma"/>
                <w:b/>
                <w:caps/>
                <w:sz w:val="12"/>
              </w:rPr>
            </w:pPr>
          </w:p>
          <w:p w:rsidR="002F02FE" w:rsidRDefault="002F02FE" w:rsidP="00483B6C">
            <w:pPr>
              <w:rPr>
                <w:rFonts w:ascii="Tahoma" w:hAnsi="Tahoma" w:cs="Tahoma"/>
                <w:b/>
                <w:caps/>
                <w:sz w:val="12"/>
              </w:rPr>
            </w:pPr>
          </w:p>
          <w:p w:rsidR="002F02FE" w:rsidRDefault="002F02FE" w:rsidP="00483B6C">
            <w:pPr>
              <w:rPr>
                <w:rFonts w:ascii="Tahoma" w:hAnsi="Tahoma" w:cs="Tahoma"/>
                <w:b/>
                <w:caps/>
                <w:sz w:val="12"/>
              </w:rPr>
            </w:pPr>
          </w:p>
          <w:p w:rsidR="002F02FE" w:rsidRDefault="002F02FE" w:rsidP="00483B6C">
            <w:pPr>
              <w:rPr>
                <w:rFonts w:ascii="Tahoma" w:hAnsi="Tahoma" w:cs="Tahoma"/>
                <w:b/>
                <w:caps/>
                <w:sz w:val="12"/>
              </w:rPr>
            </w:pPr>
          </w:p>
          <w:p w:rsidR="002F02FE" w:rsidRDefault="002F02FE" w:rsidP="00483B6C">
            <w:pPr>
              <w:rPr>
                <w:rFonts w:ascii="Tahoma" w:hAnsi="Tahoma" w:cs="Tahoma"/>
                <w:b/>
                <w:caps/>
                <w:sz w:val="12"/>
              </w:rPr>
            </w:pPr>
          </w:p>
          <w:p w:rsidR="002F02FE" w:rsidRDefault="002F02FE" w:rsidP="00483B6C">
            <w:pPr>
              <w:rPr>
                <w:rFonts w:ascii="Tahoma" w:hAnsi="Tahoma" w:cs="Tahoma"/>
                <w:b/>
                <w:caps/>
                <w:sz w:val="12"/>
              </w:rPr>
            </w:pPr>
          </w:p>
          <w:p w:rsidR="002F02FE" w:rsidRDefault="002F02FE" w:rsidP="00483B6C">
            <w:pPr>
              <w:rPr>
                <w:rFonts w:ascii="Tahoma" w:hAnsi="Tahoma" w:cs="Tahoma"/>
                <w:b/>
                <w:caps/>
                <w:sz w:val="12"/>
              </w:rPr>
            </w:pPr>
          </w:p>
          <w:p w:rsidR="001E6688" w:rsidRDefault="001E6688" w:rsidP="00483B6C">
            <w:pPr>
              <w:rPr>
                <w:rFonts w:ascii="Tahoma" w:hAnsi="Tahoma" w:cs="Tahoma"/>
                <w:b/>
                <w:caps/>
                <w:sz w:val="12"/>
              </w:rPr>
            </w:pPr>
          </w:p>
          <w:p w:rsidR="001E6688" w:rsidRPr="004D5798" w:rsidRDefault="001E6688" w:rsidP="00483B6C">
            <w:pPr>
              <w:rPr>
                <w:rFonts w:ascii="Tahoma" w:hAnsi="Tahoma" w:cs="Tahoma"/>
                <w:b/>
                <w:caps/>
                <w:sz w:val="12"/>
              </w:rPr>
            </w:pPr>
          </w:p>
        </w:tc>
      </w:tr>
      <w:tr w:rsidR="004D5798" w:rsidRPr="007655D3" w:rsidTr="00164F9E">
        <w:trPr>
          <w:trHeight w:val="32"/>
        </w:trPr>
        <w:tc>
          <w:tcPr>
            <w:tcW w:w="9923" w:type="dxa"/>
            <w:gridSpan w:val="3"/>
          </w:tcPr>
          <w:p w:rsidR="004D5798" w:rsidRPr="004D5798" w:rsidRDefault="004D5798" w:rsidP="008F5BBF">
            <w:pPr>
              <w:numPr>
                <w:ilvl w:val="0"/>
                <w:numId w:val="29"/>
              </w:numPr>
              <w:spacing w:line="360" w:lineRule="auto"/>
              <w:rPr>
                <w:rFonts w:ascii="Tahoma" w:hAnsi="Tahoma" w:cs="Tahoma"/>
                <w:b/>
                <w:caps/>
              </w:rPr>
            </w:pPr>
            <w:r>
              <w:rPr>
                <w:rFonts w:ascii="Tahoma" w:hAnsi="Tahoma" w:cs="Tahoma"/>
                <w:b/>
                <w:caps/>
              </w:rPr>
              <w:t>PROPUESTA DE ASESORAMIENTO Y/O FORMACIÓN</w:t>
            </w:r>
          </w:p>
        </w:tc>
      </w:tr>
      <w:tr w:rsidR="004D5798" w:rsidRPr="007655D3" w:rsidTr="00164F9E">
        <w:trPr>
          <w:trHeight w:val="32"/>
        </w:trPr>
        <w:tc>
          <w:tcPr>
            <w:tcW w:w="9923" w:type="dxa"/>
            <w:gridSpan w:val="3"/>
          </w:tcPr>
          <w:p w:rsidR="004D5798" w:rsidRDefault="004D5798" w:rsidP="004D5798">
            <w:pPr>
              <w:spacing w:before="60" w:after="60"/>
              <w:ind w:firstLine="708"/>
              <w:jc w:val="both"/>
              <w:rPr>
                <w:rFonts w:ascii="Tahoma" w:hAnsi="Tahoma" w:cs="Tahoma"/>
              </w:rPr>
            </w:pPr>
            <w:r>
              <w:rPr>
                <w:rFonts w:ascii="Tahoma" w:hAnsi="Tahoma" w:cs="Tahoma"/>
                <w:lang w:val="es-ES_tradnl"/>
              </w:rPr>
              <w:t xml:space="preserve">La opción por la que nosotros optamos es por una formación en centros constituyendo  Grupos de Trabajo. En la actualidad, la mayor parte del profesorado se está formando un grupo de Trabajo sobre </w:t>
            </w:r>
            <w:r>
              <w:rPr>
                <w:rFonts w:ascii="Tahoma" w:hAnsi="Tahoma" w:cs="Tahoma"/>
                <w:i/>
                <w:lang w:val="es-ES_tradnl"/>
              </w:rPr>
              <w:t>Convivencia</w:t>
            </w:r>
            <w:r>
              <w:rPr>
                <w:rFonts w:ascii="Tahoma" w:hAnsi="Tahoma" w:cs="Tahoma"/>
                <w:lang w:val="es-ES_tradnl"/>
              </w:rPr>
              <w:t xml:space="preserve">. </w:t>
            </w:r>
          </w:p>
          <w:p w:rsidR="004D5798" w:rsidRDefault="004D5798" w:rsidP="004D5798">
            <w:pPr>
              <w:spacing w:before="60" w:after="60"/>
              <w:jc w:val="both"/>
              <w:rPr>
                <w:rFonts w:ascii="Tahoma" w:hAnsi="Tahoma" w:cs="Tahoma"/>
              </w:rPr>
            </w:pPr>
            <w:r>
              <w:rPr>
                <w:rFonts w:ascii="Tahoma" w:hAnsi="Tahoma" w:cs="Tahoma"/>
              </w:rPr>
              <w:t xml:space="preserve">En este sentido se está ya trabajando conjuntamente con el Centro del Profesorado “Luisa </w:t>
            </w:r>
            <w:r>
              <w:rPr>
                <w:rFonts w:ascii="Tahoma" w:hAnsi="Tahoma" w:cs="Tahoma"/>
              </w:rPr>
              <w:lastRenderedPageBreak/>
              <w:t>Revuelta” de Córdoba en el diseño de un Plan de trabajo anual de centro que aborde las siguientes temáticas:</w:t>
            </w:r>
          </w:p>
          <w:p w:rsidR="004D5798" w:rsidRDefault="004D5798" w:rsidP="008F5BBF">
            <w:pPr>
              <w:numPr>
                <w:ilvl w:val="0"/>
                <w:numId w:val="30"/>
              </w:numPr>
              <w:spacing w:before="60" w:after="60"/>
              <w:jc w:val="both"/>
              <w:rPr>
                <w:rFonts w:ascii="Tahoma" w:hAnsi="Tahoma" w:cs="Tahoma"/>
              </w:rPr>
            </w:pPr>
            <w:r>
              <w:rPr>
                <w:rFonts w:ascii="Tahoma" w:hAnsi="Tahoma" w:cs="Tahoma"/>
              </w:rPr>
              <w:t>Educación en el desarrollo de Habilidades Sociales.</w:t>
            </w:r>
          </w:p>
          <w:p w:rsidR="004D5798" w:rsidRDefault="004D5798" w:rsidP="008F5BBF">
            <w:pPr>
              <w:numPr>
                <w:ilvl w:val="0"/>
                <w:numId w:val="30"/>
              </w:numPr>
              <w:spacing w:before="60" w:after="60"/>
              <w:jc w:val="both"/>
              <w:rPr>
                <w:rFonts w:ascii="Tahoma" w:hAnsi="Tahoma" w:cs="Tahoma"/>
              </w:rPr>
            </w:pPr>
            <w:r>
              <w:rPr>
                <w:rFonts w:ascii="Tahoma" w:hAnsi="Tahoma" w:cs="Tahoma"/>
              </w:rPr>
              <w:t>La atención a la diversidad.</w:t>
            </w:r>
          </w:p>
          <w:p w:rsidR="004D5798" w:rsidRDefault="004D5798" w:rsidP="008F5BBF">
            <w:pPr>
              <w:numPr>
                <w:ilvl w:val="0"/>
                <w:numId w:val="30"/>
              </w:numPr>
              <w:spacing w:before="60" w:after="60"/>
              <w:jc w:val="both"/>
              <w:rPr>
                <w:rFonts w:ascii="Tahoma" w:hAnsi="Tahoma" w:cs="Tahoma"/>
              </w:rPr>
            </w:pPr>
            <w:r>
              <w:rPr>
                <w:rFonts w:ascii="Tahoma" w:hAnsi="Tahoma" w:cs="Tahoma"/>
              </w:rPr>
              <w:t>Desarrollo de las competencias básicas.</w:t>
            </w:r>
          </w:p>
          <w:p w:rsidR="004D5798" w:rsidRDefault="004D5798" w:rsidP="004D5798">
            <w:pPr>
              <w:spacing w:before="60" w:after="60"/>
              <w:jc w:val="both"/>
              <w:rPr>
                <w:rFonts w:ascii="Tahoma" w:hAnsi="Tahoma" w:cs="Tahoma"/>
                <w:lang w:val="es-ES_tradnl"/>
              </w:rPr>
            </w:pPr>
            <w:r>
              <w:rPr>
                <w:rFonts w:ascii="Tahoma" w:hAnsi="Tahoma" w:cs="Tahoma"/>
                <w:lang w:val="es-ES_tradnl"/>
              </w:rPr>
              <w:t>Especial atención nos merece formarnos en la mediación escolar; instrumento de grana utilidad para nuestro centro dadas sus características</w:t>
            </w:r>
          </w:p>
          <w:p w:rsidR="004D5798" w:rsidRPr="004D5798" w:rsidRDefault="004D5798" w:rsidP="004D5798">
            <w:pPr>
              <w:spacing w:before="60" w:after="60"/>
              <w:jc w:val="both"/>
              <w:rPr>
                <w:rFonts w:ascii="Tahoma" w:hAnsi="Tahoma" w:cs="Tahoma"/>
                <w:b/>
                <w:lang w:val="es-ES_tradnl"/>
              </w:rPr>
            </w:pPr>
            <w:r>
              <w:rPr>
                <w:rFonts w:ascii="Tahoma" w:hAnsi="Tahoma" w:cs="Tahoma"/>
                <w:lang w:val="es-ES_tradnl"/>
              </w:rPr>
              <w:t>Por otro lado a lo largo de los próximos cursos, y con vistas a convertirnos en centro TIC tendremos que realizar una intensiva formación en NNTT. </w:t>
            </w:r>
          </w:p>
        </w:tc>
      </w:tr>
      <w:tr w:rsidR="00323919" w:rsidRPr="007655D3" w:rsidTr="00E834B4">
        <w:trPr>
          <w:trHeight w:val="174"/>
          <w:hidden/>
        </w:trPr>
        <w:tc>
          <w:tcPr>
            <w:tcW w:w="9923" w:type="dxa"/>
            <w:gridSpan w:val="3"/>
          </w:tcPr>
          <w:p w:rsidR="00323919" w:rsidRPr="00323919" w:rsidRDefault="00323919" w:rsidP="008F5BBF">
            <w:pPr>
              <w:pStyle w:val="Prrafodelista"/>
              <w:numPr>
                <w:ilvl w:val="0"/>
                <w:numId w:val="42"/>
              </w:numPr>
              <w:tabs>
                <w:tab w:val="num" w:pos="900"/>
              </w:tabs>
              <w:spacing w:before="60" w:after="60"/>
              <w:contextualSpacing w:val="0"/>
              <w:jc w:val="both"/>
              <w:rPr>
                <w:rFonts w:ascii="Tahoma" w:hAnsi="Tahoma" w:cs="Tahoma"/>
                <w:b/>
                <w:i/>
                <w:vanish/>
              </w:rPr>
            </w:pPr>
          </w:p>
          <w:p w:rsidR="00323919" w:rsidRPr="00323919" w:rsidRDefault="00323919" w:rsidP="008F5BBF">
            <w:pPr>
              <w:pStyle w:val="Prrafodelista"/>
              <w:numPr>
                <w:ilvl w:val="0"/>
                <w:numId w:val="42"/>
              </w:numPr>
              <w:tabs>
                <w:tab w:val="num" w:pos="900"/>
              </w:tabs>
              <w:spacing w:before="60" w:after="60"/>
              <w:contextualSpacing w:val="0"/>
              <w:jc w:val="both"/>
              <w:rPr>
                <w:rFonts w:ascii="Tahoma" w:hAnsi="Tahoma" w:cs="Tahoma"/>
                <w:b/>
                <w:i/>
                <w:vanish/>
              </w:rPr>
            </w:pPr>
          </w:p>
          <w:p w:rsidR="00323919" w:rsidRPr="00323919" w:rsidRDefault="00323919" w:rsidP="008F5BBF">
            <w:pPr>
              <w:pStyle w:val="Prrafodelista"/>
              <w:numPr>
                <w:ilvl w:val="0"/>
                <w:numId w:val="42"/>
              </w:numPr>
              <w:tabs>
                <w:tab w:val="num" w:pos="900"/>
              </w:tabs>
              <w:spacing w:before="60" w:after="60"/>
              <w:contextualSpacing w:val="0"/>
              <w:jc w:val="both"/>
              <w:rPr>
                <w:rFonts w:ascii="Tahoma" w:hAnsi="Tahoma" w:cs="Tahoma"/>
                <w:b/>
                <w:i/>
                <w:vanish/>
              </w:rPr>
            </w:pPr>
          </w:p>
          <w:p w:rsidR="00323919" w:rsidRPr="00323919" w:rsidRDefault="00323919" w:rsidP="008F5BBF">
            <w:pPr>
              <w:pStyle w:val="Prrafodelista"/>
              <w:numPr>
                <w:ilvl w:val="0"/>
                <w:numId w:val="42"/>
              </w:numPr>
              <w:tabs>
                <w:tab w:val="num" w:pos="900"/>
              </w:tabs>
              <w:spacing w:before="60" w:after="60"/>
              <w:contextualSpacing w:val="0"/>
              <w:jc w:val="both"/>
              <w:rPr>
                <w:rFonts w:ascii="Tahoma" w:hAnsi="Tahoma" w:cs="Tahoma"/>
                <w:b/>
                <w:i/>
                <w:vanish/>
              </w:rPr>
            </w:pPr>
          </w:p>
          <w:p w:rsidR="00323919" w:rsidRPr="00323919" w:rsidRDefault="00323919" w:rsidP="008F5BBF">
            <w:pPr>
              <w:pStyle w:val="Prrafodelista"/>
              <w:numPr>
                <w:ilvl w:val="0"/>
                <w:numId w:val="42"/>
              </w:numPr>
              <w:tabs>
                <w:tab w:val="num" w:pos="900"/>
              </w:tabs>
              <w:spacing w:before="60" w:after="60"/>
              <w:contextualSpacing w:val="0"/>
              <w:jc w:val="both"/>
              <w:rPr>
                <w:rFonts w:ascii="Tahoma" w:hAnsi="Tahoma" w:cs="Tahoma"/>
                <w:b/>
                <w:i/>
                <w:vanish/>
              </w:rPr>
            </w:pPr>
          </w:p>
          <w:p w:rsidR="00323919" w:rsidRPr="00323919" w:rsidRDefault="00323919" w:rsidP="008F5BBF">
            <w:pPr>
              <w:pStyle w:val="Prrafodelista"/>
              <w:numPr>
                <w:ilvl w:val="0"/>
                <w:numId w:val="42"/>
              </w:numPr>
              <w:tabs>
                <w:tab w:val="num" w:pos="900"/>
              </w:tabs>
              <w:spacing w:before="60" w:after="60"/>
              <w:contextualSpacing w:val="0"/>
              <w:jc w:val="both"/>
              <w:rPr>
                <w:rFonts w:ascii="Tahoma" w:hAnsi="Tahoma" w:cs="Tahoma"/>
                <w:b/>
                <w:i/>
                <w:vanish/>
              </w:rPr>
            </w:pPr>
          </w:p>
          <w:p w:rsidR="00323919" w:rsidRPr="00323919" w:rsidRDefault="00323919" w:rsidP="008F5BBF">
            <w:pPr>
              <w:pStyle w:val="Prrafodelista"/>
              <w:numPr>
                <w:ilvl w:val="0"/>
                <w:numId w:val="42"/>
              </w:numPr>
              <w:tabs>
                <w:tab w:val="num" w:pos="900"/>
              </w:tabs>
              <w:spacing w:before="60" w:after="60"/>
              <w:contextualSpacing w:val="0"/>
              <w:jc w:val="both"/>
              <w:rPr>
                <w:rFonts w:ascii="Tahoma" w:hAnsi="Tahoma" w:cs="Tahoma"/>
                <w:b/>
                <w:i/>
                <w:vanish/>
              </w:rPr>
            </w:pPr>
          </w:p>
          <w:p w:rsidR="00323919" w:rsidRPr="00323919" w:rsidRDefault="00323919" w:rsidP="008F5BBF">
            <w:pPr>
              <w:pStyle w:val="Prrafodelista"/>
              <w:numPr>
                <w:ilvl w:val="0"/>
                <w:numId w:val="42"/>
              </w:numPr>
              <w:tabs>
                <w:tab w:val="num" w:pos="900"/>
              </w:tabs>
              <w:spacing w:before="60" w:after="60"/>
              <w:contextualSpacing w:val="0"/>
              <w:jc w:val="both"/>
              <w:rPr>
                <w:rFonts w:ascii="Tahoma" w:hAnsi="Tahoma" w:cs="Tahoma"/>
                <w:b/>
                <w:i/>
                <w:vanish/>
              </w:rPr>
            </w:pPr>
          </w:p>
          <w:p w:rsidR="00323919" w:rsidRPr="00323919" w:rsidRDefault="00323919" w:rsidP="008F5BBF">
            <w:pPr>
              <w:pStyle w:val="Prrafodelista"/>
              <w:numPr>
                <w:ilvl w:val="0"/>
                <w:numId w:val="42"/>
              </w:numPr>
              <w:tabs>
                <w:tab w:val="num" w:pos="900"/>
              </w:tabs>
              <w:spacing w:before="60" w:after="60"/>
              <w:contextualSpacing w:val="0"/>
              <w:jc w:val="both"/>
              <w:rPr>
                <w:rFonts w:ascii="Tahoma" w:hAnsi="Tahoma" w:cs="Tahoma"/>
                <w:b/>
                <w:i/>
                <w:vanish/>
              </w:rPr>
            </w:pPr>
          </w:p>
          <w:p w:rsidR="00323919" w:rsidRPr="00323919" w:rsidRDefault="00323919" w:rsidP="008F5BBF">
            <w:pPr>
              <w:pStyle w:val="Prrafodelista"/>
              <w:numPr>
                <w:ilvl w:val="1"/>
                <w:numId w:val="42"/>
              </w:numPr>
              <w:tabs>
                <w:tab w:val="num" w:pos="900"/>
              </w:tabs>
              <w:spacing w:before="60" w:after="60"/>
              <w:contextualSpacing w:val="0"/>
              <w:jc w:val="both"/>
              <w:rPr>
                <w:rFonts w:ascii="Tahoma" w:hAnsi="Tahoma" w:cs="Tahoma"/>
                <w:b/>
                <w:i/>
                <w:vanish/>
              </w:rPr>
            </w:pPr>
          </w:p>
          <w:p w:rsidR="00323919" w:rsidRPr="00323919" w:rsidRDefault="00323919" w:rsidP="00082EF2">
            <w:pPr>
              <w:tabs>
                <w:tab w:val="num" w:pos="900"/>
              </w:tabs>
              <w:spacing w:before="60" w:after="60"/>
              <w:ind w:left="284"/>
              <w:jc w:val="both"/>
              <w:rPr>
                <w:rFonts w:ascii="Tahoma" w:hAnsi="Tahoma" w:cs="Tahoma"/>
                <w:b/>
                <w:i/>
              </w:rPr>
            </w:pPr>
            <w:r w:rsidRPr="00323919">
              <w:rPr>
                <w:rFonts w:ascii="Tahoma" w:hAnsi="Tahoma" w:cs="Tahoma"/>
                <w:b/>
                <w:i/>
              </w:rPr>
              <w:t>Indicadores</w:t>
            </w:r>
          </w:p>
        </w:tc>
      </w:tr>
      <w:tr w:rsidR="00323919" w:rsidRPr="007655D3" w:rsidTr="00E834B4">
        <w:trPr>
          <w:trHeight w:val="174"/>
        </w:trPr>
        <w:tc>
          <w:tcPr>
            <w:tcW w:w="9923" w:type="dxa"/>
            <w:gridSpan w:val="3"/>
          </w:tcPr>
          <w:p w:rsidR="00323919" w:rsidRPr="00323919" w:rsidRDefault="00323919" w:rsidP="00323919">
            <w:pPr>
              <w:spacing w:before="60" w:after="60"/>
              <w:jc w:val="both"/>
              <w:rPr>
                <w:rFonts w:ascii="Tahoma" w:hAnsi="Tahoma" w:cs="Tahoma"/>
              </w:rPr>
            </w:pPr>
            <w:r>
              <w:rPr>
                <w:rFonts w:ascii="Tahoma" w:hAnsi="Tahoma" w:cs="Tahoma"/>
              </w:rPr>
              <w:t>Para realizar la evaluación del Plan de Educación Compensatoria del colegio Pedagogo García Navarro, los indicadores que nos plantearemos serán los siguientes:</w:t>
            </w:r>
          </w:p>
          <w:p w:rsidR="00323919" w:rsidRPr="00323919" w:rsidRDefault="00323919" w:rsidP="008F5BBF">
            <w:pPr>
              <w:numPr>
                <w:ilvl w:val="0"/>
                <w:numId w:val="34"/>
              </w:numPr>
              <w:spacing w:before="60" w:after="60"/>
              <w:ind w:left="1026" w:hanging="283"/>
              <w:jc w:val="both"/>
              <w:rPr>
                <w:rFonts w:ascii="Tahoma" w:hAnsi="Tahoma" w:cs="Tahoma"/>
              </w:rPr>
            </w:pPr>
            <w:r>
              <w:rPr>
                <w:rFonts w:ascii="Tahoma" w:hAnsi="Tahoma" w:cs="Tahoma"/>
              </w:rPr>
              <w:t>Conocer el nivel de efectividad y desarrollo que tiene el Plan de Educación Compensatoria en el colegio.</w:t>
            </w:r>
          </w:p>
          <w:p w:rsidR="00323919" w:rsidRPr="00323919" w:rsidRDefault="00323919" w:rsidP="008F5BBF">
            <w:pPr>
              <w:numPr>
                <w:ilvl w:val="0"/>
                <w:numId w:val="34"/>
              </w:numPr>
              <w:spacing w:before="60" w:after="60"/>
              <w:ind w:left="1026" w:hanging="283"/>
              <w:jc w:val="both"/>
              <w:rPr>
                <w:rFonts w:ascii="Tahoma" w:hAnsi="Tahoma" w:cs="Tahoma"/>
              </w:rPr>
            </w:pPr>
            <w:r>
              <w:rPr>
                <w:rFonts w:ascii="Tahoma" w:hAnsi="Tahoma" w:cs="Tahoma"/>
              </w:rPr>
              <w:t xml:space="preserve">Establecer el grado de satisfacción del alumnado y las familias con el Plan de Educación Compensatoria.  </w:t>
            </w:r>
          </w:p>
          <w:p w:rsidR="00323919" w:rsidRPr="00323919" w:rsidRDefault="00323919" w:rsidP="008F5BBF">
            <w:pPr>
              <w:numPr>
                <w:ilvl w:val="0"/>
                <w:numId w:val="34"/>
              </w:numPr>
              <w:spacing w:before="60" w:after="60"/>
              <w:ind w:left="1026" w:hanging="283"/>
              <w:jc w:val="both"/>
              <w:rPr>
                <w:rFonts w:ascii="Tahoma" w:hAnsi="Tahoma" w:cs="Tahoma"/>
              </w:rPr>
            </w:pPr>
            <w:r>
              <w:rPr>
                <w:rFonts w:ascii="Tahoma" w:hAnsi="Tahoma" w:cs="Tahoma"/>
              </w:rPr>
              <w:t xml:space="preserve">Discernir el grado de integración de los alumnos y alumnas del colegio que participan en el plan de Educación Compensatoria. </w:t>
            </w:r>
          </w:p>
          <w:p w:rsidR="00323919" w:rsidRPr="00323919" w:rsidRDefault="00323919" w:rsidP="008F5BBF">
            <w:pPr>
              <w:numPr>
                <w:ilvl w:val="0"/>
                <w:numId w:val="34"/>
              </w:numPr>
              <w:spacing w:before="60" w:after="60"/>
              <w:ind w:left="1026" w:hanging="283"/>
              <w:jc w:val="both"/>
              <w:rPr>
                <w:rFonts w:ascii="Tahoma" w:hAnsi="Tahoma" w:cs="Tahoma"/>
              </w:rPr>
            </w:pPr>
            <w:r>
              <w:rPr>
                <w:rFonts w:ascii="Tahoma" w:hAnsi="Tahoma" w:cs="Tahoma"/>
              </w:rPr>
              <w:t>Valorar el grado de colaboración del profesorado-tutor con los/las profesionales del plan de educación compensatoria en el desarrollo y aplicación del mismo.</w:t>
            </w:r>
          </w:p>
          <w:p w:rsidR="00323919" w:rsidRPr="00323919" w:rsidRDefault="00323919" w:rsidP="008F5BBF">
            <w:pPr>
              <w:numPr>
                <w:ilvl w:val="0"/>
                <w:numId w:val="34"/>
              </w:numPr>
              <w:spacing w:before="60" w:after="60"/>
              <w:ind w:left="1026" w:hanging="283"/>
              <w:jc w:val="both"/>
              <w:rPr>
                <w:rFonts w:ascii="Tahoma" w:hAnsi="Tahoma" w:cs="Tahoma"/>
              </w:rPr>
            </w:pPr>
            <w:r>
              <w:rPr>
                <w:rFonts w:ascii="Tahoma" w:hAnsi="Tahoma" w:cs="Tahoma"/>
              </w:rPr>
              <w:t>Valorar el grado de implicación de las Instituciones Educativas (Servicios Sociales, Delegación de Educación, C.E.P.) con el colegio y cómo repercute su actuación en el desarrollo del proyecto que evaluamos.</w:t>
            </w:r>
          </w:p>
          <w:p w:rsidR="00323919" w:rsidRPr="00323919" w:rsidRDefault="00323919" w:rsidP="008F5BBF">
            <w:pPr>
              <w:numPr>
                <w:ilvl w:val="0"/>
                <w:numId w:val="34"/>
              </w:numPr>
              <w:spacing w:before="60" w:after="60"/>
              <w:ind w:left="1026" w:hanging="283"/>
              <w:jc w:val="both"/>
              <w:rPr>
                <w:rFonts w:ascii="Tahoma" w:hAnsi="Tahoma" w:cs="Tahoma"/>
              </w:rPr>
            </w:pPr>
            <w:r>
              <w:rPr>
                <w:rFonts w:ascii="Tahoma" w:hAnsi="Tahoma" w:cs="Tahoma"/>
              </w:rPr>
              <w:t>Analizar los objetivos curriculares propuestos para los alumnos y alumnas implicados en el desarrollo del plan de Educación Compensatoria y cuáles se han cumplido en torno a la consecución de los fines propuestos por el mismo.</w:t>
            </w:r>
          </w:p>
          <w:p w:rsidR="00323919" w:rsidRPr="00810B44" w:rsidRDefault="00323919" w:rsidP="008F5BBF">
            <w:pPr>
              <w:numPr>
                <w:ilvl w:val="0"/>
                <w:numId w:val="34"/>
              </w:numPr>
              <w:spacing w:before="60" w:after="60"/>
              <w:ind w:left="1026" w:hanging="283"/>
              <w:jc w:val="both"/>
              <w:rPr>
                <w:rFonts w:ascii="Tahoma" w:hAnsi="Tahoma" w:cs="Tahoma"/>
              </w:rPr>
            </w:pPr>
            <w:r>
              <w:rPr>
                <w:rFonts w:ascii="Tahoma" w:hAnsi="Tahoma" w:cs="Tahoma"/>
              </w:rPr>
              <w:t xml:space="preserve">Analizar los objetivos conseguidos a nivel familia para una mayor participación de los padres y madres de nuestro alumnado en las actividades propuestas desde el centro y en la consecución de un AMPA. </w:t>
            </w:r>
          </w:p>
          <w:p w:rsidR="00323919" w:rsidRPr="00323919" w:rsidRDefault="00323919" w:rsidP="008F5BBF">
            <w:pPr>
              <w:numPr>
                <w:ilvl w:val="0"/>
                <w:numId w:val="34"/>
              </w:numPr>
              <w:tabs>
                <w:tab w:val="clear" w:pos="360"/>
                <w:tab w:val="num" w:pos="1026"/>
              </w:tabs>
              <w:spacing w:before="60" w:after="60"/>
              <w:ind w:firstLine="383"/>
              <w:jc w:val="both"/>
              <w:rPr>
                <w:rFonts w:ascii="Tahoma" w:hAnsi="Tahoma" w:cs="Tahoma"/>
              </w:rPr>
            </w:pPr>
            <w:r>
              <w:rPr>
                <w:rFonts w:ascii="Tahoma" w:hAnsi="Tahoma" w:cs="Tahoma"/>
              </w:rPr>
              <w:t>Detectar nuevas necesidades educativas de los alumnos involucrados en el proyecto.</w:t>
            </w:r>
          </w:p>
        </w:tc>
      </w:tr>
      <w:tr w:rsidR="00323919" w:rsidRPr="007655D3" w:rsidTr="00E834B4">
        <w:trPr>
          <w:trHeight w:val="174"/>
        </w:trPr>
        <w:tc>
          <w:tcPr>
            <w:tcW w:w="9923" w:type="dxa"/>
            <w:gridSpan w:val="3"/>
          </w:tcPr>
          <w:p w:rsidR="00323919" w:rsidRPr="00AC6016" w:rsidRDefault="00AC6016" w:rsidP="00082EF2">
            <w:pPr>
              <w:tabs>
                <w:tab w:val="num" w:pos="900"/>
              </w:tabs>
              <w:spacing w:before="60" w:after="60"/>
              <w:jc w:val="both"/>
              <w:rPr>
                <w:rFonts w:ascii="Tahoma" w:hAnsi="Tahoma" w:cs="Tahoma"/>
                <w:b/>
              </w:rPr>
            </w:pPr>
            <w:r>
              <w:rPr>
                <w:rFonts w:ascii="Tahoma" w:hAnsi="Tahoma" w:cs="Tahoma"/>
                <w:b/>
              </w:rPr>
              <w:t>Instrumentos</w:t>
            </w:r>
          </w:p>
        </w:tc>
      </w:tr>
      <w:tr w:rsidR="00323919" w:rsidRPr="007655D3" w:rsidTr="00E834B4">
        <w:trPr>
          <w:trHeight w:val="174"/>
        </w:trPr>
        <w:tc>
          <w:tcPr>
            <w:tcW w:w="9923" w:type="dxa"/>
            <w:gridSpan w:val="3"/>
          </w:tcPr>
          <w:p w:rsidR="00AC6016" w:rsidRDefault="00AC6016" w:rsidP="00AC6016">
            <w:pPr>
              <w:spacing w:before="60" w:after="60"/>
              <w:jc w:val="both"/>
              <w:rPr>
                <w:rFonts w:ascii="Tahoma" w:hAnsi="Tahoma" w:cs="Tahoma"/>
              </w:rPr>
            </w:pPr>
            <w:r>
              <w:rPr>
                <w:rFonts w:ascii="Tahoma" w:hAnsi="Tahoma" w:cs="Tahoma"/>
              </w:rPr>
              <w:t>Utilizaremos fundamentalmente estos instrumentos para la recogida de datos  en nuestras evaluaciones anuales del Plan de Educación Compensatoria:</w:t>
            </w:r>
          </w:p>
          <w:p w:rsidR="00AC6016" w:rsidRDefault="00AC6016" w:rsidP="008F5BBF">
            <w:pPr>
              <w:numPr>
                <w:ilvl w:val="0"/>
                <w:numId w:val="35"/>
              </w:numPr>
              <w:spacing w:before="60" w:after="60"/>
              <w:jc w:val="both"/>
              <w:rPr>
                <w:rFonts w:ascii="Tahoma" w:hAnsi="Tahoma" w:cs="Tahoma"/>
              </w:rPr>
            </w:pPr>
            <w:r w:rsidRPr="002F2CEC">
              <w:rPr>
                <w:rFonts w:ascii="Tahoma" w:hAnsi="Tahoma" w:cs="Tahoma"/>
                <w:i/>
              </w:rPr>
              <w:t>Cuestionario para la recogida de datos</w:t>
            </w:r>
            <w:r>
              <w:rPr>
                <w:rFonts w:ascii="Tahoma" w:hAnsi="Tahoma" w:cs="Tahoma"/>
              </w:rPr>
              <w:t xml:space="preserve">: diseñaremos un cuestionario que presentaremos a todo el profesorado del centro, diferenciando entre el equipo directivo, el equipo de Compensatoria y el resto del profesorado, con el fin de conocer la opinión del personal docente del colegio hacia el desarrollo y aplicación del Plan de Educación Compensatoria. </w:t>
            </w:r>
          </w:p>
          <w:p w:rsidR="00AC6016" w:rsidRDefault="00AC6016" w:rsidP="008F5BBF">
            <w:pPr>
              <w:numPr>
                <w:ilvl w:val="0"/>
                <w:numId w:val="35"/>
              </w:numPr>
              <w:spacing w:before="60" w:after="60"/>
              <w:jc w:val="both"/>
              <w:rPr>
                <w:rFonts w:ascii="Tahoma" w:hAnsi="Tahoma" w:cs="Tahoma"/>
              </w:rPr>
            </w:pPr>
            <w:r w:rsidRPr="002F2CEC">
              <w:rPr>
                <w:rFonts w:ascii="Tahoma" w:hAnsi="Tahoma" w:cs="Tahoma"/>
                <w:i/>
              </w:rPr>
              <w:t>Entrevistas semiestructuradas a los integrantes del Equipo de Compensatoria:</w:t>
            </w:r>
            <w:r>
              <w:rPr>
                <w:rFonts w:ascii="Tahoma" w:hAnsi="Tahoma" w:cs="Tahoma"/>
              </w:rPr>
              <w:t xml:space="preserve"> realizaremos un cuestionario específico para las entrevistas a los profesionales de Compensatoria al ser uno de los pilares de nuestro plan y estar en contacto tanto con el alumnado como con el resto del profesorado.</w:t>
            </w:r>
          </w:p>
          <w:p w:rsidR="00323919" w:rsidRDefault="00AC6016" w:rsidP="008F5BBF">
            <w:pPr>
              <w:numPr>
                <w:ilvl w:val="0"/>
                <w:numId w:val="35"/>
              </w:numPr>
              <w:spacing w:before="60" w:after="60"/>
              <w:jc w:val="both"/>
              <w:rPr>
                <w:rFonts w:ascii="Tahoma" w:hAnsi="Tahoma" w:cs="Tahoma"/>
              </w:rPr>
            </w:pPr>
            <w:r w:rsidRPr="002F2CEC">
              <w:rPr>
                <w:rFonts w:ascii="Tahoma" w:hAnsi="Tahoma" w:cs="Tahoma"/>
                <w:i/>
              </w:rPr>
              <w:t>Actas de las reuniones del ETCP y de los equipos docentes</w:t>
            </w:r>
            <w:r>
              <w:rPr>
                <w:rFonts w:ascii="Tahoma" w:hAnsi="Tahoma" w:cs="Tahoma"/>
              </w:rPr>
              <w:t xml:space="preserve">. </w:t>
            </w:r>
          </w:p>
          <w:p w:rsidR="00DE6B11" w:rsidRDefault="00DE6B11" w:rsidP="00DE6B11">
            <w:pPr>
              <w:spacing w:before="60" w:after="60"/>
              <w:jc w:val="both"/>
              <w:rPr>
                <w:rFonts w:ascii="Tahoma" w:hAnsi="Tahoma" w:cs="Tahoma"/>
              </w:rPr>
            </w:pPr>
          </w:p>
          <w:p w:rsidR="00DE6B11" w:rsidRPr="002F2CEC" w:rsidRDefault="00DE6B11" w:rsidP="00DE6B11">
            <w:pPr>
              <w:spacing w:before="60" w:after="60"/>
              <w:jc w:val="both"/>
              <w:rPr>
                <w:rFonts w:ascii="Tahoma" w:hAnsi="Tahoma" w:cs="Tahoma"/>
              </w:rPr>
            </w:pPr>
          </w:p>
        </w:tc>
      </w:tr>
      <w:tr w:rsidR="00323919" w:rsidRPr="007655D3" w:rsidTr="00E834B4">
        <w:trPr>
          <w:trHeight w:val="174"/>
        </w:trPr>
        <w:tc>
          <w:tcPr>
            <w:tcW w:w="9923" w:type="dxa"/>
            <w:gridSpan w:val="3"/>
          </w:tcPr>
          <w:p w:rsidR="00323919" w:rsidRPr="00DE6B11" w:rsidRDefault="00082EF2" w:rsidP="00082EF2">
            <w:pPr>
              <w:pStyle w:val="Prrafodelista"/>
              <w:spacing w:before="60" w:after="60"/>
              <w:ind w:left="360"/>
              <w:rPr>
                <w:rFonts w:ascii="Tahoma" w:hAnsi="Tahoma" w:cs="Tahoma"/>
                <w:b/>
                <w:caps/>
              </w:rPr>
            </w:pPr>
            <w:r>
              <w:rPr>
                <w:rFonts w:ascii="Tahoma" w:hAnsi="Tahoma" w:cs="Tahoma"/>
                <w:b/>
                <w:caps/>
              </w:rPr>
              <w:t>8.</w:t>
            </w:r>
            <w:r w:rsidR="002F2CEC" w:rsidRPr="00DE6B11">
              <w:rPr>
                <w:rFonts w:ascii="Tahoma" w:hAnsi="Tahoma" w:cs="Tahoma"/>
                <w:b/>
                <w:caps/>
              </w:rPr>
              <w:t>COORDINACIÓN</w:t>
            </w:r>
          </w:p>
        </w:tc>
      </w:tr>
      <w:tr w:rsidR="00323919" w:rsidRPr="007655D3" w:rsidTr="00E834B4">
        <w:trPr>
          <w:trHeight w:val="174"/>
        </w:trPr>
        <w:tc>
          <w:tcPr>
            <w:tcW w:w="9923" w:type="dxa"/>
            <w:gridSpan w:val="3"/>
          </w:tcPr>
          <w:p w:rsidR="00323919" w:rsidRPr="002F2CEC" w:rsidRDefault="00C84C83" w:rsidP="002F2CEC">
            <w:pPr>
              <w:tabs>
                <w:tab w:val="num" w:pos="900"/>
              </w:tabs>
              <w:spacing w:before="60" w:after="60"/>
              <w:rPr>
                <w:rFonts w:ascii="Tahoma" w:hAnsi="Tahoma" w:cs="Tahoma"/>
              </w:rPr>
            </w:pPr>
            <w:r>
              <w:rPr>
                <w:rFonts w:ascii="Tahoma" w:hAnsi="Tahoma" w:cs="Tahoma"/>
              </w:rPr>
              <w:lastRenderedPageBreak/>
              <w:t xml:space="preserve">El maestro/a nombrada </w:t>
            </w:r>
            <w:r w:rsidR="002F2CEC">
              <w:rPr>
                <w:rFonts w:ascii="Tahoma" w:hAnsi="Tahoma" w:cs="Tahoma"/>
              </w:rPr>
              <w:t xml:space="preserve"> de Educación Compensato</w:t>
            </w:r>
            <w:r>
              <w:rPr>
                <w:rFonts w:ascii="Tahoma" w:hAnsi="Tahoma" w:cs="Tahoma"/>
              </w:rPr>
              <w:t>ria.</w:t>
            </w:r>
          </w:p>
        </w:tc>
      </w:tr>
      <w:tr w:rsidR="009654E8" w:rsidRPr="007655D3" w:rsidTr="00E834B4">
        <w:trPr>
          <w:trHeight w:val="174"/>
        </w:trPr>
        <w:tc>
          <w:tcPr>
            <w:tcW w:w="9923" w:type="dxa"/>
            <w:gridSpan w:val="3"/>
          </w:tcPr>
          <w:p w:rsidR="009654E8" w:rsidRPr="001D6AEE" w:rsidRDefault="009654E8" w:rsidP="00224293">
            <w:pPr>
              <w:spacing w:before="60" w:after="60"/>
              <w:ind w:left="360"/>
              <w:rPr>
                <w:rFonts w:ascii="Tahoma" w:eastAsia="Tahoma" w:hAnsi="Tahoma" w:cs="Tahoma"/>
                <w:b/>
              </w:rPr>
            </w:pPr>
          </w:p>
        </w:tc>
      </w:tr>
      <w:tr w:rsidR="009654E8" w:rsidRPr="007655D3" w:rsidTr="00E834B4">
        <w:trPr>
          <w:trHeight w:val="174"/>
        </w:trPr>
        <w:tc>
          <w:tcPr>
            <w:tcW w:w="9923" w:type="dxa"/>
            <w:gridSpan w:val="3"/>
          </w:tcPr>
          <w:p w:rsidR="00C84C83" w:rsidRDefault="00C84C83" w:rsidP="009654E8">
            <w:pPr>
              <w:spacing w:before="60" w:after="60"/>
              <w:ind w:left="360"/>
              <w:jc w:val="center"/>
              <w:rPr>
                <w:rFonts w:ascii="Tahoma" w:hAnsi="Tahoma" w:cs="Tahoma"/>
                <w:b/>
                <w:sz w:val="28"/>
              </w:rPr>
            </w:pPr>
          </w:p>
          <w:p w:rsidR="00C84C83" w:rsidRDefault="00C84C83" w:rsidP="009654E8">
            <w:pPr>
              <w:spacing w:before="60" w:after="60"/>
              <w:ind w:left="360"/>
              <w:jc w:val="center"/>
              <w:rPr>
                <w:rFonts w:ascii="Tahoma" w:hAnsi="Tahoma" w:cs="Tahoma"/>
                <w:b/>
                <w:sz w:val="28"/>
              </w:rPr>
            </w:pPr>
          </w:p>
          <w:p w:rsidR="00C84C83" w:rsidRDefault="00C84C83" w:rsidP="009654E8">
            <w:pPr>
              <w:spacing w:before="60" w:after="60"/>
              <w:ind w:left="360"/>
              <w:jc w:val="center"/>
              <w:rPr>
                <w:rFonts w:ascii="Tahoma" w:hAnsi="Tahoma" w:cs="Tahoma"/>
                <w:b/>
                <w:sz w:val="28"/>
              </w:rPr>
            </w:pPr>
          </w:p>
          <w:p w:rsidR="00C84C83" w:rsidRDefault="00C84C83" w:rsidP="009654E8">
            <w:pPr>
              <w:spacing w:before="60" w:after="60"/>
              <w:ind w:left="360"/>
              <w:jc w:val="center"/>
              <w:rPr>
                <w:rFonts w:ascii="Tahoma" w:hAnsi="Tahoma" w:cs="Tahoma"/>
                <w:b/>
                <w:sz w:val="28"/>
              </w:rPr>
            </w:pPr>
          </w:p>
          <w:p w:rsidR="00C84C83" w:rsidRDefault="00C84C83" w:rsidP="009654E8">
            <w:pPr>
              <w:spacing w:before="60" w:after="60"/>
              <w:ind w:left="360"/>
              <w:jc w:val="center"/>
              <w:rPr>
                <w:rFonts w:ascii="Tahoma" w:hAnsi="Tahoma" w:cs="Tahoma"/>
                <w:b/>
                <w:sz w:val="28"/>
              </w:rPr>
            </w:pPr>
          </w:p>
          <w:p w:rsidR="00C84C83" w:rsidRDefault="00C84C83" w:rsidP="009654E8">
            <w:pPr>
              <w:spacing w:before="60" w:after="60"/>
              <w:ind w:left="360"/>
              <w:jc w:val="center"/>
              <w:rPr>
                <w:rFonts w:ascii="Tahoma" w:hAnsi="Tahoma" w:cs="Tahoma"/>
                <w:b/>
                <w:sz w:val="28"/>
              </w:rPr>
            </w:pPr>
          </w:p>
          <w:p w:rsidR="00C84C83" w:rsidRDefault="00C84C83" w:rsidP="009654E8">
            <w:pPr>
              <w:spacing w:before="60" w:after="60"/>
              <w:ind w:left="360"/>
              <w:jc w:val="center"/>
              <w:rPr>
                <w:rFonts w:ascii="Tahoma" w:hAnsi="Tahoma" w:cs="Tahoma"/>
                <w:b/>
                <w:sz w:val="28"/>
              </w:rPr>
            </w:pPr>
          </w:p>
          <w:p w:rsidR="00C84C83" w:rsidRDefault="00C84C83" w:rsidP="009654E8">
            <w:pPr>
              <w:spacing w:before="60" w:after="60"/>
              <w:ind w:left="360"/>
              <w:jc w:val="center"/>
              <w:rPr>
                <w:rFonts w:ascii="Tahoma" w:hAnsi="Tahoma" w:cs="Tahoma"/>
                <w:b/>
                <w:sz w:val="28"/>
              </w:rPr>
            </w:pPr>
          </w:p>
          <w:p w:rsidR="002F02FE" w:rsidRDefault="002F02FE" w:rsidP="009654E8">
            <w:pPr>
              <w:spacing w:before="60" w:after="60"/>
              <w:ind w:left="360"/>
              <w:jc w:val="center"/>
              <w:rPr>
                <w:rFonts w:ascii="Tahoma" w:hAnsi="Tahoma" w:cs="Tahoma"/>
                <w:b/>
                <w:sz w:val="28"/>
              </w:rPr>
            </w:pPr>
          </w:p>
          <w:p w:rsidR="002F02FE" w:rsidRDefault="002F02FE" w:rsidP="009654E8">
            <w:pPr>
              <w:spacing w:before="60" w:after="60"/>
              <w:ind w:left="360"/>
              <w:jc w:val="center"/>
              <w:rPr>
                <w:rFonts w:ascii="Tahoma" w:hAnsi="Tahoma" w:cs="Tahoma"/>
                <w:b/>
                <w:sz w:val="28"/>
              </w:rPr>
            </w:pPr>
          </w:p>
          <w:p w:rsidR="002F02FE" w:rsidRDefault="002F02FE" w:rsidP="009654E8">
            <w:pPr>
              <w:spacing w:before="60" w:after="60"/>
              <w:ind w:left="360"/>
              <w:jc w:val="center"/>
              <w:rPr>
                <w:rFonts w:ascii="Tahoma" w:hAnsi="Tahoma" w:cs="Tahoma"/>
                <w:b/>
                <w:sz w:val="28"/>
              </w:rPr>
            </w:pPr>
          </w:p>
          <w:p w:rsidR="002F02FE" w:rsidRDefault="002F02FE" w:rsidP="009654E8">
            <w:pPr>
              <w:spacing w:before="60" w:after="60"/>
              <w:ind w:left="360"/>
              <w:jc w:val="center"/>
              <w:rPr>
                <w:rFonts w:ascii="Tahoma" w:hAnsi="Tahoma" w:cs="Tahoma"/>
                <w:b/>
                <w:sz w:val="28"/>
              </w:rPr>
            </w:pPr>
          </w:p>
          <w:p w:rsidR="002F02FE" w:rsidRDefault="002F02FE" w:rsidP="009654E8">
            <w:pPr>
              <w:spacing w:before="60" w:after="60"/>
              <w:ind w:left="360"/>
              <w:jc w:val="center"/>
              <w:rPr>
                <w:rFonts w:ascii="Tahoma" w:hAnsi="Tahoma" w:cs="Tahoma"/>
                <w:b/>
                <w:sz w:val="28"/>
              </w:rPr>
            </w:pPr>
          </w:p>
          <w:p w:rsidR="002F02FE" w:rsidRDefault="002F02FE" w:rsidP="009654E8">
            <w:pPr>
              <w:spacing w:before="60" w:after="60"/>
              <w:ind w:left="360"/>
              <w:jc w:val="center"/>
              <w:rPr>
                <w:rFonts w:ascii="Tahoma" w:hAnsi="Tahoma" w:cs="Tahoma"/>
                <w:b/>
                <w:sz w:val="28"/>
              </w:rPr>
            </w:pPr>
          </w:p>
          <w:p w:rsidR="002F02FE" w:rsidRDefault="002F02FE" w:rsidP="009654E8">
            <w:pPr>
              <w:spacing w:before="60" w:after="60"/>
              <w:ind w:left="360"/>
              <w:jc w:val="center"/>
              <w:rPr>
                <w:rFonts w:ascii="Tahoma" w:hAnsi="Tahoma" w:cs="Tahoma"/>
                <w:b/>
                <w:sz w:val="28"/>
              </w:rPr>
            </w:pPr>
          </w:p>
          <w:p w:rsidR="002F02FE" w:rsidRDefault="002F02FE" w:rsidP="009654E8">
            <w:pPr>
              <w:spacing w:before="60" w:after="60"/>
              <w:ind w:left="360"/>
              <w:jc w:val="center"/>
              <w:rPr>
                <w:rFonts w:ascii="Tahoma" w:hAnsi="Tahoma" w:cs="Tahoma"/>
                <w:b/>
                <w:sz w:val="28"/>
              </w:rPr>
            </w:pPr>
          </w:p>
          <w:p w:rsidR="002F02FE" w:rsidRDefault="002F02FE" w:rsidP="009654E8">
            <w:pPr>
              <w:spacing w:before="60" w:after="60"/>
              <w:ind w:left="360"/>
              <w:jc w:val="center"/>
              <w:rPr>
                <w:rFonts w:ascii="Tahoma" w:hAnsi="Tahoma" w:cs="Tahoma"/>
                <w:b/>
                <w:sz w:val="28"/>
              </w:rPr>
            </w:pPr>
          </w:p>
          <w:p w:rsidR="002F02FE" w:rsidRDefault="002F02FE" w:rsidP="009654E8">
            <w:pPr>
              <w:spacing w:before="60" w:after="60"/>
              <w:ind w:left="360"/>
              <w:jc w:val="center"/>
              <w:rPr>
                <w:rFonts w:ascii="Tahoma" w:hAnsi="Tahoma" w:cs="Tahoma"/>
                <w:b/>
                <w:sz w:val="28"/>
              </w:rPr>
            </w:pPr>
          </w:p>
          <w:p w:rsidR="002F02FE" w:rsidRDefault="002F02FE" w:rsidP="009654E8">
            <w:pPr>
              <w:spacing w:before="60" w:after="60"/>
              <w:ind w:left="360"/>
              <w:jc w:val="center"/>
              <w:rPr>
                <w:rFonts w:ascii="Tahoma" w:hAnsi="Tahoma" w:cs="Tahoma"/>
                <w:b/>
                <w:sz w:val="28"/>
              </w:rPr>
            </w:pPr>
          </w:p>
          <w:p w:rsidR="002F02FE" w:rsidRDefault="002F02FE" w:rsidP="009654E8">
            <w:pPr>
              <w:spacing w:before="60" w:after="60"/>
              <w:ind w:left="360"/>
              <w:jc w:val="center"/>
              <w:rPr>
                <w:rFonts w:ascii="Tahoma" w:hAnsi="Tahoma" w:cs="Tahoma"/>
                <w:b/>
                <w:sz w:val="28"/>
              </w:rPr>
            </w:pPr>
          </w:p>
          <w:p w:rsidR="002F02FE" w:rsidRDefault="002F02FE" w:rsidP="009654E8">
            <w:pPr>
              <w:spacing w:before="60" w:after="60"/>
              <w:ind w:left="360"/>
              <w:jc w:val="center"/>
              <w:rPr>
                <w:rFonts w:ascii="Tahoma" w:hAnsi="Tahoma" w:cs="Tahoma"/>
                <w:b/>
                <w:sz w:val="28"/>
              </w:rPr>
            </w:pPr>
          </w:p>
          <w:p w:rsidR="002F02FE" w:rsidRDefault="002F02FE" w:rsidP="009654E8">
            <w:pPr>
              <w:spacing w:before="60" w:after="60"/>
              <w:ind w:left="360"/>
              <w:jc w:val="center"/>
              <w:rPr>
                <w:rFonts w:ascii="Tahoma" w:hAnsi="Tahoma" w:cs="Tahoma"/>
                <w:b/>
                <w:sz w:val="28"/>
              </w:rPr>
            </w:pPr>
          </w:p>
          <w:p w:rsidR="002F02FE" w:rsidRDefault="002F02FE" w:rsidP="009654E8">
            <w:pPr>
              <w:spacing w:before="60" w:after="60"/>
              <w:ind w:left="360"/>
              <w:jc w:val="center"/>
              <w:rPr>
                <w:rFonts w:ascii="Tahoma" w:hAnsi="Tahoma" w:cs="Tahoma"/>
                <w:b/>
                <w:sz w:val="28"/>
              </w:rPr>
            </w:pPr>
          </w:p>
          <w:p w:rsidR="002F02FE" w:rsidRDefault="002F02FE" w:rsidP="009654E8">
            <w:pPr>
              <w:spacing w:before="60" w:after="60"/>
              <w:ind w:left="360"/>
              <w:jc w:val="center"/>
              <w:rPr>
                <w:rFonts w:ascii="Tahoma" w:hAnsi="Tahoma" w:cs="Tahoma"/>
                <w:b/>
                <w:sz w:val="28"/>
              </w:rPr>
            </w:pPr>
          </w:p>
          <w:p w:rsidR="002F02FE" w:rsidRDefault="002F02FE" w:rsidP="009654E8">
            <w:pPr>
              <w:spacing w:before="60" w:after="60"/>
              <w:ind w:left="360"/>
              <w:jc w:val="center"/>
              <w:rPr>
                <w:rFonts w:ascii="Tahoma" w:hAnsi="Tahoma" w:cs="Tahoma"/>
                <w:b/>
                <w:sz w:val="28"/>
              </w:rPr>
            </w:pPr>
          </w:p>
          <w:p w:rsidR="002F02FE" w:rsidRDefault="002F02FE" w:rsidP="009654E8">
            <w:pPr>
              <w:spacing w:before="60" w:after="60"/>
              <w:ind w:left="360"/>
              <w:jc w:val="center"/>
              <w:rPr>
                <w:rFonts w:ascii="Tahoma" w:hAnsi="Tahoma" w:cs="Tahoma"/>
                <w:b/>
                <w:sz w:val="28"/>
              </w:rPr>
            </w:pPr>
          </w:p>
          <w:p w:rsidR="009416B8" w:rsidRDefault="009416B8" w:rsidP="009654E8">
            <w:pPr>
              <w:spacing w:before="60" w:after="60"/>
              <w:ind w:left="360"/>
              <w:jc w:val="center"/>
              <w:rPr>
                <w:rFonts w:ascii="Tahoma" w:hAnsi="Tahoma" w:cs="Tahoma"/>
                <w:b/>
                <w:sz w:val="28"/>
              </w:rPr>
            </w:pPr>
          </w:p>
          <w:p w:rsidR="009416B8" w:rsidRDefault="009416B8" w:rsidP="009654E8">
            <w:pPr>
              <w:spacing w:before="60" w:after="60"/>
              <w:ind w:left="360"/>
              <w:jc w:val="center"/>
              <w:rPr>
                <w:rFonts w:ascii="Tahoma" w:hAnsi="Tahoma" w:cs="Tahoma"/>
                <w:b/>
                <w:sz w:val="28"/>
              </w:rPr>
            </w:pPr>
          </w:p>
          <w:p w:rsidR="009654E8" w:rsidRPr="009654E8" w:rsidRDefault="009654E8" w:rsidP="009654E8">
            <w:pPr>
              <w:spacing w:before="60" w:after="60"/>
              <w:ind w:left="360"/>
              <w:jc w:val="center"/>
              <w:rPr>
                <w:rFonts w:ascii="Tahoma" w:eastAsia="Tahoma" w:hAnsi="Tahoma" w:cs="Tahoma"/>
                <w:b/>
                <w:sz w:val="28"/>
              </w:rPr>
            </w:pPr>
            <w:r w:rsidRPr="009654E8">
              <w:rPr>
                <w:rFonts w:ascii="Tahoma" w:hAnsi="Tahoma" w:cs="Tahoma"/>
                <w:b/>
                <w:sz w:val="28"/>
              </w:rPr>
              <w:t xml:space="preserve">INTEGRACIÓN DEL </w:t>
            </w:r>
            <w:r w:rsidRPr="009654E8">
              <w:rPr>
                <w:rFonts w:ascii="Tahoma" w:hAnsi="Tahoma" w:cs="Tahoma"/>
                <w:b/>
                <w:sz w:val="28"/>
                <w:lang w:val="es-ES_tradnl"/>
              </w:rPr>
              <w:t>PLAN ESCUELA T.I.C. 2.0.</w:t>
            </w:r>
          </w:p>
        </w:tc>
      </w:tr>
      <w:tr w:rsidR="009654E8" w:rsidRPr="007655D3" w:rsidTr="00E834B4">
        <w:trPr>
          <w:trHeight w:val="174"/>
        </w:trPr>
        <w:tc>
          <w:tcPr>
            <w:tcW w:w="9923" w:type="dxa"/>
            <w:gridSpan w:val="3"/>
          </w:tcPr>
          <w:p w:rsidR="009654E8" w:rsidRPr="001D6AEE" w:rsidRDefault="009654E8" w:rsidP="00224293">
            <w:pPr>
              <w:spacing w:before="60" w:after="60"/>
              <w:ind w:left="360"/>
              <w:rPr>
                <w:rFonts w:ascii="Tahoma" w:eastAsia="Tahoma" w:hAnsi="Tahoma" w:cs="Tahoma"/>
                <w:b/>
              </w:rPr>
            </w:pPr>
          </w:p>
        </w:tc>
      </w:tr>
      <w:tr w:rsidR="009654E8" w:rsidRPr="007655D3" w:rsidTr="009654E8">
        <w:trPr>
          <w:trHeight w:val="33"/>
        </w:trPr>
        <w:tc>
          <w:tcPr>
            <w:tcW w:w="7797" w:type="dxa"/>
            <w:gridSpan w:val="2"/>
          </w:tcPr>
          <w:p w:rsidR="009654E8" w:rsidRPr="001D6AEE" w:rsidRDefault="009654E8" w:rsidP="009654E8">
            <w:pPr>
              <w:spacing w:before="60" w:after="60"/>
              <w:ind w:left="360"/>
              <w:rPr>
                <w:rFonts w:ascii="Tahoma" w:eastAsia="Tahoma" w:hAnsi="Tahoma" w:cs="Tahoma"/>
                <w:b/>
              </w:rPr>
            </w:pPr>
            <w:r>
              <w:rPr>
                <w:rFonts w:ascii="Tahoma" w:eastAsia="Tahoma" w:hAnsi="Tahoma" w:cs="Tahoma"/>
                <w:b/>
              </w:rPr>
              <w:t>INDICE</w:t>
            </w:r>
          </w:p>
        </w:tc>
        <w:tc>
          <w:tcPr>
            <w:tcW w:w="2126" w:type="dxa"/>
          </w:tcPr>
          <w:p w:rsidR="009654E8" w:rsidRPr="001D6AEE" w:rsidRDefault="009654E8" w:rsidP="009654E8">
            <w:pPr>
              <w:spacing w:before="60" w:after="60"/>
              <w:ind w:left="360"/>
              <w:rPr>
                <w:rFonts w:ascii="Tahoma" w:eastAsia="Tahoma" w:hAnsi="Tahoma" w:cs="Tahoma"/>
                <w:b/>
              </w:rPr>
            </w:pPr>
          </w:p>
        </w:tc>
      </w:tr>
      <w:tr w:rsidR="009654E8" w:rsidRPr="007655D3" w:rsidTr="009654E8">
        <w:trPr>
          <w:trHeight w:val="20"/>
        </w:trPr>
        <w:tc>
          <w:tcPr>
            <w:tcW w:w="7797" w:type="dxa"/>
            <w:gridSpan w:val="2"/>
          </w:tcPr>
          <w:p w:rsidR="009654E8" w:rsidRPr="009654E8" w:rsidRDefault="009654E8" w:rsidP="008F5BBF">
            <w:pPr>
              <w:pStyle w:val="Prrafodelista"/>
              <w:numPr>
                <w:ilvl w:val="0"/>
                <w:numId w:val="43"/>
              </w:numPr>
              <w:spacing w:before="120" w:after="120"/>
              <w:jc w:val="both"/>
              <w:rPr>
                <w:rFonts w:ascii="Tahoma" w:hAnsi="Tahoma" w:cs="Tahoma"/>
                <w:b/>
              </w:rPr>
            </w:pPr>
            <w:r w:rsidRPr="009654E8">
              <w:rPr>
                <w:rFonts w:ascii="Tahoma" w:hAnsi="Tahoma" w:cs="Tahoma"/>
                <w:b/>
              </w:rPr>
              <w:t>Medios informáticos. Ordenadores e instalaciones.</w:t>
            </w:r>
          </w:p>
        </w:tc>
        <w:tc>
          <w:tcPr>
            <w:tcW w:w="2126" w:type="dxa"/>
          </w:tcPr>
          <w:p w:rsidR="009654E8" w:rsidRPr="001D6AEE" w:rsidRDefault="009654E8" w:rsidP="00485729">
            <w:pPr>
              <w:spacing w:before="120" w:after="120"/>
              <w:ind w:left="360" w:hanging="327"/>
              <w:rPr>
                <w:rFonts w:ascii="Tahoma" w:eastAsia="Tahoma" w:hAnsi="Tahoma" w:cs="Tahoma"/>
                <w:b/>
              </w:rPr>
            </w:pPr>
          </w:p>
        </w:tc>
      </w:tr>
      <w:tr w:rsidR="009654E8" w:rsidRPr="007655D3" w:rsidTr="009654E8">
        <w:trPr>
          <w:trHeight w:val="20"/>
        </w:trPr>
        <w:tc>
          <w:tcPr>
            <w:tcW w:w="7797" w:type="dxa"/>
            <w:gridSpan w:val="2"/>
          </w:tcPr>
          <w:p w:rsidR="009654E8" w:rsidRPr="009654E8" w:rsidRDefault="009654E8" w:rsidP="008F5BBF">
            <w:pPr>
              <w:pStyle w:val="Prrafodelista"/>
              <w:numPr>
                <w:ilvl w:val="0"/>
                <w:numId w:val="43"/>
              </w:numPr>
              <w:spacing w:before="120" w:after="120"/>
              <w:rPr>
                <w:rFonts w:ascii="Tahoma" w:eastAsia="Tahoma" w:hAnsi="Tahoma" w:cs="Tahoma"/>
                <w:b/>
              </w:rPr>
            </w:pPr>
            <w:r w:rsidRPr="009654E8">
              <w:rPr>
                <w:rFonts w:ascii="Tahoma" w:hAnsi="Tahoma" w:cs="Tahoma"/>
                <w:b/>
              </w:rPr>
              <w:lastRenderedPageBreak/>
              <w:t>Objetivos generales del  Centro en relación a las T.I.C.</w:t>
            </w:r>
          </w:p>
        </w:tc>
        <w:tc>
          <w:tcPr>
            <w:tcW w:w="2126" w:type="dxa"/>
          </w:tcPr>
          <w:p w:rsidR="009654E8" w:rsidRPr="001D6AEE" w:rsidRDefault="009654E8" w:rsidP="00485729">
            <w:pPr>
              <w:spacing w:before="120" w:after="120"/>
              <w:ind w:left="360" w:hanging="327"/>
              <w:rPr>
                <w:rFonts w:ascii="Tahoma" w:eastAsia="Tahoma" w:hAnsi="Tahoma" w:cs="Tahoma"/>
                <w:b/>
              </w:rPr>
            </w:pPr>
          </w:p>
        </w:tc>
      </w:tr>
      <w:tr w:rsidR="009654E8" w:rsidRPr="007655D3" w:rsidTr="009654E8">
        <w:trPr>
          <w:trHeight w:val="20"/>
        </w:trPr>
        <w:tc>
          <w:tcPr>
            <w:tcW w:w="7797" w:type="dxa"/>
            <w:gridSpan w:val="2"/>
          </w:tcPr>
          <w:p w:rsidR="009654E8" w:rsidRPr="009654E8" w:rsidRDefault="009654E8" w:rsidP="008F5BBF">
            <w:pPr>
              <w:pStyle w:val="Prrafodelista"/>
              <w:numPr>
                <w:ilvl w:val="0"/>
                <w:numId w:val="43"/>
              </w:numPr>
              <w:spacing w:before="120" w:after="120"/>
              <w:rPr>
                <w:rFonts w:ascii="Tahoma" w:eastAsia="Tahoma" w:hAnsi="Tahoma" w:cs="Tahoma"/>
                <w:b/>
              </w:rPr>
            </w:pPr>
            <w:r w:rsidRPr="009654E8">
              <w:rPr>
                <w:rFonts w:ascii="Tahoma" w:hAnsi="Tahoma" w:cs="Tahoma"/>
                <w:b/>
              </w:rPr>
              <w:t>Utilización de los ordenadores y el Aula de Informática.</w:t>
            </w:r>
          </w:p>
        </w:tc>
        <w:tc>
          <w:tcPr>
            <w:tcW w:w="2126" w:type="dxa"/>
          </w:tcPr>
          <w:p w:rsidR="009654E8" w:rsidRPr="001D6AEE" w:rsidRDefault="009654E8" w:rsidP="009416B8">
            <w:pPr>
              <w:spacing w:before="120" w:after="120"/>
              <w:rPr>
                <w:rFonts w:ascii="Tahoma" w:eastAsia="Tahoma" w:hAnsi="Tahoma" w:cs="Tahoma"/>
                <w:b/>
              </w:rPr>
            </w:pPr>
          </w:p>
        </w:tc>
      </w:tr>
      <w:tr w:rsidR="009654E8" w:rsidRPr="007655D3" w:rsidTr="009654E8">
        <w:trPr>
          <w:trHeight w:val="20"/>
        </w:trPr>
        <w:tc>
          <w:tcPr>
            <w:tcW w:w="7797" w:type="dxa"/>
            <w:gridSpan w:val="2"/>
          </w:tcPr>
          <w:p w:rsidR="009654E8" w:rsidRPr="009654E8" w:rsidRDefault="009654E8" w:rsidP="008F5BBF">
            <w:pPr>
              <w:pStyle w:val="Prrafodelista"/>
              <w:numPr>
                <w:ilvl w:val="0"/>
                <w:numId w:val="43"/>
              </w:numPr>
              <w:spacing w:before="120" w:after="120"/>
              <w:rPr>
                <w:rFonts w:ascii="Tahoma" w:eastAsia="Tahoma" w:hAnsi="Tahoma" w:cs="Tahoma"/>
                <w:b/>
              </w:rPr>
            </w:pPr>
            <w:r w:rsidRPr="009654E8">
              <w:rPr>
                <w:rFonts w:ascii="Tahoma" w:hAnsi="Tahoma" w:cs="Tahoma"/>
                <w:b/>
              </w:rPr>
              <w:t>Organización del alumnado</w:t>
            </w:r>
          </w:p>
        </w:tc>
        <w:tc>
          <w:tcPr>
            <w:tcW w:w="2126" w:type="dxa"/>
          </w:tcPr>
          <w:p w:rsidR="009654E8" w:rsidRPr="001D6AEE" w:rsidRDefault="009654E8" w:rsidP="009416B8">
            <w:pPr>
              <w:spacing w:before="120" w:after="120"/>
              <w:rPr>
                <w:rFonts w:ascii="Tahoma" w:eastAsia="Tahoma" w:hAnsi="Tahoma" w:cs="Tahoma"/>
                <w:b/>
              </w:rPr>
            </w:pPr>
          </w:p>
        </w:tc>
      </w:tr>
      <w:tr w:rsidR="009654E8" w:rsidRPr="007655D3" w:rsidTr="009654E8">
        <w:trPr>
          <w:trHeight w:val="20"/>
        </w:trPr>
        <w:tc>
          <w:tcPr>
            <w:tcW w:w="7797" w:type="dxa"/>
            <w:gridSpan w:val="2"/>
          </w:tcPr>
          <w:p w:rsidR="009654E8" w:rsidRPr="001D6AEE" w:rsidRDefault="009654E8" w:rsidP="009654E8">
            <w:pPr>
              <w:spacing w:before="60" w:after="60"/>
              <w:ind w:left="360"/>
              <w:rPr>
                <w:rFonts w:ascii="Tahoma" w:eastAsia="Tahoma" w:hAnsi="Tahoma" w:cs="Tahoma"/>
                <w:b/>
              </w:rPr>
            </w:pPr>
          </w:p>
        </w:tc>
        <w:tc>
          <w:tcPr>
            <w:tcW w:w="2126" w:type="dxa"/>
          </w:tcPr>
          <w:p w:rsidR="009654E8" w:rsidRPr="001D6AEE" w:rsidRDefault="009654E8" w:rsidP="009654E8">
            <w:pPr>
              <w:spacing w:before="60" w:after="60"/>
              <w:ind w:left="360"/>
              <w:rPr>
                <w:rFonts w:ascii="Tahoma" w:eastAsia="Tahoma" w:hAnsi="Tahoma" w:cs="Tahoma"/>
                <w:b/>
              </w:rPr>
            </w:pPr>
          </w:p>
        </w:tc>
      </w:tr>
      <w:tr w:rsidR="009654E8" w:rsidRPr="007655D3" w:rsidTr="009654E8">
        <w:trPr>
          <w:trHeight w:val="20"/>
        </w:trPr>
        <w:tc>
          <w:tcPr>
            <w:tcW w:w="7797" w:type="dxa"/>
            <w:gridSpan w:val="2"/>
          </w:tcPr>
          <w:p w:rsidR="009654E8" w:rsidRDefault="009654E8" w:rsidP="00224293">
            <w:pPr>
              <w:spacing w:before="60" w:after="60"/>
              <w:ind w:left="360"/>
              <w:rPr>
                <w:rFonts w:ascii="Tahoma" w:eastAsia="Tahoma" w:hAnsi="Tahoma" w:cs="Tahoma"/>
                <w:b/>
              </w:rPr>
            </w:pPr>
          </w:p>
          <w:p w:rsidR="009416B8" w:rsidRDefault="009416B8" w:rsidP="00224293">
            <w:pPr>
              <w:spacing w:before="60" w:after="60"/>
              <w:ind w:left="360"/>
              <w:rPr>
                <w:rFonts w:ascii="Tahoma" w:eastAsia="Tahoma" w:hAnsi="Tahoma" w:cs="Tahoma"/>
                <w:b/>
              </w:rPr>
            </w:pPr>
          </w:p>
          <w:p w:rsidR="009416B8" w:rsidRDefault="009416B8" w:rsidP="00224293">
            <w:pPr>
              <w:spacing w:before="60" w:after="60"/>
              <w:ind w:left="360"/>
              <w:rPr>
                <w:rFonts w:ascii="Tahoma" w:eastAsia="Tahoma" w:hAnsi="Tahoma" w:cs="Tahoma"/>
                <w:b/>
              </w:rPr>
            </w:pPr>
          </w:p>
          <w:p w:rsidR="009416B8" w:rsidRDefault="009416B8" w:rsidP="00224293">
            <w:pPr>
              <w:spacing w:before="60" w:after="60"/>
              <w:ind w:left="360"/>
              <w:rPr>
                <w:rFonts w:ascii="Tahoma" w:eastAsia="Tahoma" w:hAnsi="Tahoma" w:cs="Tahoma"/>
                <w:b/>
              </w:rPr>
            </w:pPr>
          </w:p>
          <w:p w:rsidR="009416B8" w:rsidRDefault="009416B8" w:rsidP="00224293">
            <w:pPr>
              <w:spacing w:before="60" w:after="60"/>
              <w:ind w:left="360"/>
              <w:rPr>
                <w:rFonts w:ascii="Tahoma" w:eastAsia="Tahoma" w:hAnsi="Tahoma" w:cs="Tahoma"/>
                <w:b/>
              </w:rPr>
            </w:pPr>
          </w:p>
          <w:p w:rsidR="009416B8" w:rsidRDefault="009416B8" w:rsidP="00224293">
            <w:pPr>
              <w:spacing w:before="60" w:after="60"/>
              <w:ind w:left="360"/>
              <w:rPr>
                <w:rFonts w:ascii="Tahoma" w:eastAsia="Tahoma" w:hAnsi="Tahoma" w:cs="Tahoma"/>
                <w:b/>
              </w:rPr>
            </w:pPr>
          </w:p>
          <w:p w:rsidR="009416B8" w:rsidRDefault="009416B8" w:rsidP="00224293">
            <w:pPr>
              <w:spacing w:before="60" w:after="60"/>
              <w:ind w:left="360"/>
              <w:rPr>
                <w:rFonts w:ascii="Tahoma" w:eastAsia="Tahoma" w:hAnsi="Tahoma" w:cs="Tahoma"/>
                <w:b/>
              </w:rPr>
            </w:pPr>
          </w:p>
          <w:p w:rsidR="009416B8" w:rsidRDefault="009416B8" w:rsidP="00224293">
            <w:pPr>
              <w:spacing w:before="60" w:after="60"/>
              <w:ind w:left="360"/>
              <w:rPr>
                <w:rFonts w:ascii="Tahoma" w:eastAsia="Tahoma" w:hAnsi="Tahoma" w:cs="Tahoma"/>
                <w:b/>
              </w:rPr>
            </w:pPr>
          </w:p>
          <w:p w:rsidR="009416B8" w:rsidRDefault="009416B8" w:rsidP="00224293">
            <w:pPr>
              <w:spacing w:before="60" w:after="60"/>
              <w:ind w:left="360"/>
              <w:rPr>
                <w:rFonts w:ascii="Tahoma" w:eastAsia="Tahoma" w:hAnsi="Tahoma" w:cs="Tahoma"/>
                <w:b/>
              </w:rPr>
            </w:pPr>
          </w:p>
          <w:p w:rsidR="009416B8" w:rsidRDefault="009416B8" w:rsidP="00224293">
            <w:pPr>
              <w:spacing w:before="60" w:after="60"/>
              <w:ind w:left="360"/>
              <w:rPr>
                <w:rFonts w:ascii="Tahoma" w:eastAsia="Tahoma" w:hAnsi="Tahoma" w:cs="Tahoma"/>
                <w:b/>
              </w:rPr>
            </w:pPr>
          </w:p>
          <w:p w:rsidR="009416B8" w:rsidRDefault="009416B8" w:rsidP="00224293">
            <w:pPr>
              <w:spacing w:before="60" w:after="60"/>
              <w:ind w:left="360"/>
              <w:rPr>
                <w:rFonts w:ascii="Tahoma" w:eastAsia="Tahoma" w:hAnsi="Tahoma" w:cs="Tahoma"/>
                <w:b/>
              </w:rPr>
            </w:pPr>
          </w:p>
          <w:p w:rsidR="009416B8" w:rsidRDefault="009416B8" w:rsidP="00224293">
            <w:pPr>
              <w:spacing w:before="60" w:after="60"/>
              <w:ind w:left="360"/>
              <w:rPr>
                <w:rFonts w:ascii="Tahoma" w:eastAsia="Tahoma" w:hAnsi="Tahoma" w:cs="Tahoma"/>
                <w:b/>
              </w:rPr>
            </w:pPr>
          </w:p>
          <w:p w:rsidR="009416B8" w:rsidRDefault="009416B8" w:rsidP="00224293">
            <w:pPr>
              <w:spacing w:before="60" w:after="60"/>
              <w:ind w:left="360"/>
              <w:rPr>
                <w:rFonts w:ascii="Tahoma" w:eastAsia="Tahoma" w:hAnsi="Tahoma" w:cs="Tahoma"/>
                <w:b/>
              </w:rPr>
            </w:pPr>
          </w:p>
          <w:p w:rsidR="009416B8" w:rsidRDefault="009416B8" w:rsidP="00224293">
            <w:pPr>
              <w:spacing w:before="60" w:after="60"/>
              <w:ind w:left="360"/>
              <w:rPr>
                <w:rFonts w:ascii="Tahoma" w:eastAsia="Tahoma" w:hAnsi="Tahoma" w:cs="Tahoma"/>
                <w:b/>
              </w:rPr>
            </w:pPr>
          </w:p>
          <w:p w:rsidR="009416B8" w:rsidRDefault="009416B8" w:rsidP="00224293">
            <w:pPr>
              <w:spacing w:before="60" w:after="60"/>
              <w:ind w:left="360"/>
              <w:rPr>
                <w:rFonts w:ascii="Tahoma" w:eastAsia="Tahoma" w:hAnsi="Tahoma" w:cs="Tahoma"/>
                <w:b/>
              </w:rPr>
            </w:pPr>
          </w:p>
          <w:p w:rsidR="009416B8" w:rsidRDefault="009416B8" w:rsidP="00224293">
            <w:pPr>
              <w:spacing w:before="60" w:after="60"/>
              <w:ind w:left="360"/>
              <w:rPr>
                <w:rFonts w:ascii="Tahoma" w:eastAsia="Tahoma" w:hAnsi="Tahoma" w:cs="Tahoma"/>
                <w:b/>
              </w:rPr>
            </w:pPr>
          </w:p>
          <w:p w:rsidR="009416B8" w:rsidRDefault="009416B8" w:rsidP="00224293">
            <w:pPr>
              <w:spacing w:before="60" w:after="60"/>
              <w:ind w:left="360"/>
              <w:rPr>
                <w:rFonts w:ascii="Tahoma" w:eastAsia="Tahoma" w:hAnsi="Tahoma" w:cs="Tahoma"/>
                <w:b/>
              </w:rPr>
            </w:pPr>
          </w:p>
          <w:p w:rsidR="009416B8" w:rsidRDefault="009416B8" w:rsidP="00224293">
            <w:pPr>
              <w:spacing w:before="60" w:after="60"/>
              <w:ind w:left="360"/>
              <w:rPr>
                <w:rFonts w:ascii="Tahoma" w:eastAsia="Tahoma" w:hAnsi="Tahoma" w:cs="Tahoma"/>
                <w:b/>
              </w:rPr>
            </w:pPr>
          </w:p>
          <w:p w:rsidR="009416B8" w:rsidRDefault="009416B8" w:rsidP="00224293">
            <w:pPr>
              <w:spacing w:before="60" w:after="60"/>
              <w:ind w:left="360"/>
              <w:rPr>
                <w:rFonts w:ascii="Tahoma" w:eastAsia="Tahoma" w:hAnsi="Tahoma" w:cs="Tahoma"/>
                <w:b/>
              </w:rPr>
            </w:pPr>
          </w:p>
          <w:p w:rsidR="009416B8" w:rsidRDefault="009416B8" w:rsidP="00224293">
            <w:pPr>
              <w:spacing w:before="60" w:after="60"/>
              <w:ind w:left="360"/>
              <w:rPr>
                <w:rFonts w:ascii="Tahoma" w:eastAsia="Tahoma" w:hAnsi="Tahoma" w:cs="Tahoma"/>
                <w:b/>
              </w:rPr>
            </w:pPr>
          </w:p>
          <w:p w:rsidR="009416B8" w:rsidRDefault="009416B8" w:rsidP="00224293">
            <w:pPr>
              <w:spacing w:before="60" w:after="60"/>
              <w:ind w:left="360"/>
              <w:rPr>
                <w:rFonts w:ascii="Tahoma" w:eastAsia="Tahoma" w:hAnsi="Tahoma" w:cs="Tahoma"/>
                <w:b/>
              </w:rPr>
            </w:pPr>
          </w:p>
          <w:p w:rsidR="009416B8" w:rsidRDefault="009416B8" w:rsidP="00224293">
            <w:pPr>
              <w:spacing w:before="60" w:after="60"/>
              <w:ind w:left="360"/>
              <w:rPr>
                <w:rFonts w:ascii="Tahoma" w:eastAsia="Tahoma" w:hAnsi="Tahoma" w:cs="Tahoma"/>
                <w:b/>
              </w:rPr>
            </w:pPr>
          </w:p>
          <w:p w:rsidR="009416B8" w:rsidRDefault="009416B8" w:rsidP="00224293">
            <w:pPr>
              <w:spacing w:before="60" w:after="60"/>
              <w:ind w:left="360"/>
              <w:rPr>
                <w:rFonts w:ascii="Tahoma" w:eastAsia="Tahoma" w:hAnsi="Tahoma" w:cs="Tahoma"/>
                <w:b/>
              </w:rPr>
            </w:pPr>
          </w:p>
          <w:p w:rsidR="009416B8" w:rsidRDefault="009416B8" w:rsidP="00224293">
            <w:pPr>
              <w:spacing w:before="60" w:after="60"/>
              <w:ind w:left="360"/>
              <w:rPr>
                <w:rFonts w:ascii="Tahoma" w:eastAsia="Tahoma" w:hAnsi="Tahoma" w:cs="Tahoma"/>
                <w:b/>
              </w:rPr>
            </w:pPr>
          </w:p>
          <w:p w:rsidR="009416B8" w:rsidRDefault="009416B8" w:rsidP="00224293">
            <w:pPr>
              <w:spacing w:before="60" w:after="60"/>
              <w:ind w:left="360"/>
              <w:rPr>
                <w:rFonts w:ascii="Tahoma" w:eastAsia="Tahoma" w:hAnsi="Tahoma" w:cs="Tahoma"/>
                <w:b/>
              </w:rPr>
            </w:pPr>
          </w:p>
          <w:p w:rsidR="009416B8" w:rsidRDefault="009416B8" w:rsidP="00224293">
            <w:pPr>
              <w:spacing w:before="60" w:after="60"/>
              <w:ind w:left="360"/>
              <w:rPr>
                <w:rFonts w:ascii="Tahoma" w:eastAsia="Tahoma" w:hAnsi="Tahoma" w:cs="Tahoma"/>
                <w:b/>
              </w:rPr>
            </w:pPr>
          </w:p>
          <w:p w:rsidR="009416B8" w:rsidRDefault="009416B8" w:rsidP="00224293">
            <w:pPr>
              <w:spacing w:before="60" w:after="60"/>
              <w:ind w:left="360"/>
              <w:rPr>
                <w:rFonts w:ascii="Tahoma" w:eastAsia="Tahoma" w:hAnsi="Tahoma" w:cs="Tahoma"/>
                <w:b/>
              </w:rPr>
            </w:pPr>
          </w:p>
          <w:p w:rsidR="009416B8" w:rsidRDefault="009416B8" w:rsidP="009416B8">
            <w:pPr>
              <w:spacing w:before="60" w:after="60"/>
              <w:rPr>
                <w:rFonts w:ascii="Tahoma" w:eastAsia="Tahoma" w:hAnsi="Tahoma" w:cs="Tahoma"/>
                <w:b/>
              </w:rPr>
            </w:pPr>
          </w:p>
          <w:p w:rsidR="00082EF2" w:rsidRPr="001D6AEE" w:rsidRDefault="00082EF2" w:rsidP="009416B8">
            <w:pPr>
              <w:spacing w:before="60" w:after="60"/>
              <w:rPr>
                <w:rFonts w:ascii="Tahoma" w:eastAsia="Tahoma" w:hAnsi="Tahoma" w:cs="Tahoma"/>
                <w:b/>
              </w:rPr>
            </w:pPr>
          </w:p>
        </w:tc>
        <w:tc>
          <w:tcPr>
            <w:tcW w:w="2126" w:type="dxa"/>
          </w:tcPr>
          <w:p w:rsidR="009654E8" w:rsidRPr="001D6AEE" w:rsidRDefault="009654E8" w:rsidP="00224293">
            <w:pPr>
              <w:spacing w:before="60" w:after="60"/>
              <w:ind w:left="360"/>
              <w:rPr>
                <w:rFonts w:ascii="Tahoma" w:eastAsia="Tahoma" w:hAnsi="Tahoma" w:cs="Tahoma"/>
                <w:b/>
              </w:rPr>
            </w:pPr>
          </w:p>
        </w:tc>
      </w:tr>
      <w:tr w:rsidR="009654E8" w:rsidRPr="007655D3" w:rsidTr="009654E8">
        <w:trPr>
          <w:trHeight w:val="20"/>
        </w:trPr>
        <w:tc>
          <w:tcPr>
            <w:tcW w:w="7797" w:type="dxa"/>
            <w:gridSpan w:val="2"/>
          </w:tcPr>
          <w:p w:rsidR="009654E8" w:rsidRPr="001D6AEE" w:rsidRDefault="009654E8" w:rsidP="001E6688">
            <w:pPr>
              <w:spacing w:before="60" w:after="60"/>
              <w:rPr>
                <w:rFonts w:ascii="Tahoma" w:eastAsia="Tahoma" w:hAnsi="Tahoma" w:cs="Tahoma"/>
                <w:b/>
              </w:rPr>
            </w:pPr>
          </w:p>
        </w:tc>
        <w:tc>
          <w:tcPr>
            <w:tcW w:w="2126" w:type="dxa"/>
          </w:tcPr>
          <w:p w:rsidR="009654E8" w:rsidRPr="001D6AEE" w:rsidRDefault="009654E8" w:rsidP="00224293">
            <w:pPr>
              <w:spacing w:before="60" w:after="60"/>
              <w:ind w:left="360"/>
              <w:rPr>
                <w:rFonts w:ascii="Tahoma" w:eastAsia="Tahoma" w:hAnsi="Tahoma" w:cs="Tahoma"/>
                <w:b/>
              </w:rPr>
            </w:pPr>
          </w:p>
        </w:tc>
      </w:tr>
      <w:tr w:rsidR="009654E8" w:rsidRPr="007655D3" w:rsidTr="009654E8">
        <w:trPr>
          <w:trHeight w:val="20"/>
        </w:trPr>
        <w:tc>
          <w:tcPr>
            <w:tcW w:w="7797" w:type="dxa"/>
            <w:gridSpan w:val="2"/>
          </w:tcPr>
          <w:p w:rsidR="009654E8" w:rsidRPr="00485729" w:rsidRDefault="00485729" w:rsidP="00941F98">
            <w:pPr>
              <w:spacing w:before="60" w:after="60"/>
              <w:jc w:val="both"/>
              <w:rPr>
                <w:rFonts w:ascii="Tahoma" w:hAnsi="Tahoma" w:cs="Tahoma"/>
                <w:b/>
              </w:rPr>
            </w:pPr>
            <w:r w:rsidRPr="001F3727">
              <w:rPr>
                <w:rFonts w:ascii="Tahoma" w:hAnsi="Tahoma" w:cs="Tahoma"/>
                <w:b/>
              </w:rPr>
              <w:t>1. Medios informáticos. Ordenadores e instalaciones.</w:t>
            </w:r>
          </w:p>
        </w:tc>
        <w:tc>
          <w:tcPr>
            <w:tcW w:w="2126" w:type="dxa"/>
          </w:tcPr>
          <w:p w:rsidR="009654E8" w:rsidRPr="001D6AEE" w:rsidRDefault="009654E8" w:rsidP="00941F98">
            <w:pPr>
              <w:spacing w:before="60" w:after="60"/>
              <w:ind w:left="360"/>
              <w:rPr>
                <w:rFonts w:ascii="Tahoma" w:eastAsia="Tahoma" w:hAnsi="Tahoma" w:cs="Tahoma"/>
                <w:b/>
              </w:rPr>
            </w:pPr>
          </w:p>
        </w:tc>
      </w:tr>
      <w:tr w:rsidR="009654E8" w:rsidRPr="007655D3" w:rsidTr="00E834B4">
        <w:trPr>
          <w:trHeight w:val="174"/>
        </w:trPr>
        <w:tc>
          <w:tcPr>
            <w:tcW w:w="9923" w:type="dxa"/>
            <w:gridSpan w:val="3"/>
          </w:tcPr>
          <w:p w:rsidR="00485729" w:rsidRPr="001F3727" w:rsidRDefault="00485729" w:rsidP="00941F98">
            <w:pPr>
              <w:spacing w:before="60" w:after="60"/>
              <w:ind w:firstLine="720"/>
              <w:jc w:val="both"/>
              <w:rPr>
                <w:rFonts w:ascii="Tahoma" w:hAnsi="Tahoma" w:cs="Tahoma"/>
              </w:rPr>
            </w:pPr>
            <w:r w:rsidRPr="001F3727">
              <w:rPr>
                <w:rFonts w:ascii="Tahoma" w:hAnsi="Tahoma" w:cs="Tahoma"/>
              </w:rPr>
              <w:t>El colegio dispone de los siguientes espacios informáticos, que, están ubicados fundamentalmente en el edificio de Educación Primaria:</w:t>
            </w:r>
          </w:p>
          <w:p w:rsidR="00485729" w:rsidRPr="00941F98" w:rsidRDefault="00485729" w:rsidP="00941F98">
            <w:pPr>
              <w:spacing w:before="60" w:after="60"/>
              <w:ind w:left="360"/>
              <w:jc w:val="both"/>
              <w:rPr>
                <w:rFonts w:ascii="Tahoma" w:hAnsi="Tahoma" w:cs="Tahoma"/>
                <w:sz w:val="12"/>
              </w:rPr>
            </w:pPr>
          </w:p>
          <w:p w:rsidR="00485729" w:rsidRPr="001F3727" w:rsidRDefault="00485729" w:rsidP="008F5BBF">
            <w:pPr>
              <w:numPr>
                <w:ilvl w:val="0"/>
                <w:numId w:val="45"/>
              </w:numPr>
              <w:spacing w:before="60" w:after="60"/>
              <w:jc w:val="both"/>
              <w:rPr>
                <w:rFonts w:ascii="Tahoma" w:hAnsi="Tahoma" w:cs="Tahoma"/>
              </w:rPr>
            </w:pPr>
            <w:r w:rsidRPr="001F3727">
              <w:rPr>
                <w:rFonts w:ascii="Tahoma" w:hAnsi="Tahoma" w:cs="Tahoma"/>
              </w:rPr>
              <w:t>Un aula con 10 ordenadores  y con conexión a Internet a través de una línea</w:t>
            </w:r>
          </w:p>
          <w:p w:rsidR="00485729" w:rsidRPr="001F3727" w:rsidRDefault="00485729" w:rsidP="008F5BBF">
            <w:pPr>
              <w:numPr>
                <w:ilvl w:val="0"/>
                <w:numId w:val="45"/>
              </w:numPr>
              <w:spacing w:before="60" w:after="60"/>
              <w:jc w:val="both"/>
              <w:rPr>
                <w:rFonts w:ascii="Tahoma" w:hAnsi="Tahoma" w:cs="Tahoma"/>
              </w:rPr>
            </w:pPr>
            <w:r w:rsidRPr="001F3727">
              <w:rPr>
                <w:rFonts w:ascii="Tahoma" w:hAnsi="Tahoma" w:cs="Tahoma"/>
              </w:rPr>
              <w:t xml:space="preserve">ADSL. Disponemos de una sala para medios audiovisuales y usos múltiples con  </w:t>
            </w:r>
          </w:p>
          <w:p w:rsidR="00485729" w:rsidRPr="001F3727" w:rsidRDefault="00485729" w:rsidP="008F5BBF">
            <w:pPr>
              <w:numPr>
                <w:ilvl w:val="0"/>
                <w:numId w:val="45"/>
              </w:numPr>
              <w:spacing w:before="60" w:after="60"/>
              <w:jc w:val="both"/>
              <w:rPr>
                <w:rFonts w:ascii="Tahoma" w:hAnsi="Tahoma" w:cs="Tahoma"/>
              </w:rPr>
            </w:pPr>
            <w:r w:rsidRPr="001F3727">
              <w:rPr>
                <w:rFonts w:ascii="Tahoma" w:hAnsi="Tahoma" w:cs="Tahoma"/>
              </w:rPr>
              <w:lastRenderedPageBreak/>
              <w:t>un equipamiento de una T.V. de color, un video , un reproductor de DVD y un cañon.</w:t>
            </w:r>
          </w:p>
          <w:p w:rsidR="00485729" w:rsidRPr="001F3727" w:rsidRDefault="00485729" w:rsidP="008F5BBF">
            <w:pPr>
              <w:numPr>
                <w:ilvl w:val="0"/>
                <w:numId w:val="45"/>
              </w:numPr>
              <w:spacing w:before="60" w:after="60"/>
              <w:jc w:val="both"/>
              <w:rPr>
                <w:rFonts w:ascii="Tahoma" w:hAnsi="Tahoma" w:cs="Tahoma"/>
              </w:rPr>
            </w:pPr>
            <w:r w:rsidRPr="001F3727">
              <w:rPr>
                <w:rFonts w:ascii="Tahoma" w:hAnsi="Tahoma" w:cs="Tahoma"/>
              </w:rPr>
              <w:t>Biblioteca con 1 ordenadores  y con conexión a Internet a través de una línea</w:t>
            </w:r>
          </w:p>
          <w:p w:rsidR="00485729" w:rsidRPr="001F3727" w:rsidRDefault="00485729" w:rsidP="008F5BBF">
            <w:pPr>
              <w:numPr>
                <w:ilvl w:val="0"/>
                <w:numId w:val="45"/>
              </w:numPr>
              <w:spacing w:before="60" w:after="60"/>
              <w:jc w:val="both"/>
              <w:rPr>
                <w:rFonts w:ascii="Tahoma" w:hAnsi="Tahoma" w:cs="Tahoma"/>
              </w:rPr>
            </w:pPr>
            <w:r w:rsidRPr="001F3727">
              <w:rPr>
                <w:rFonts w:ascii="Tahoma" w:hAnsi="Tahoma" w:cs="Tahoma"/>
              </w:rPr>
              <w:t>ADSL con impresora láser.</w:t>
            </w:r>
          </w:p>
          <w:p w:rsidR="00485729" w:rsidRPr="001F3727" w:rsidRDefault="00485729" w:rsidP="008F5BBF">
            <w:pPr>
              <w:numPr>
                <w:ilvl w:val="0"/>
                <w:numId w:val="45"/>
              </w:numPr>
              <w:spacing w:before="60" w:after="60"/>
              <w:jc w:val="both"/>
              <w:rPr>
                <w:rFonts w:ascii="Tahoma" w:hAnsi="Tahoma" w:cs="Tahoma"/>
              </w:rPr>
            </w:pPr>
            <w:r w:rsidRPr="001F3727">
              <w:rPr>
                <w:rFonts w:ascii="Tahoma" w:hAnsi="Tahoma" w:cs="Tahoma"/>
              </w:rPr>
              <w:t>Sala de profesores con 1 ordenador y con una impresora láser con conexión a internet.</w:t>
            </w:r>
          </w:p>
          <w:p w:rsidR="00485729" w:rsidRPr="001F3727" w:rsidRDefault="00485729" w:rsidP="008F5BBF">
            <w:pPr>
              <w:numPr>
                <w:ilvl w:val="0"/>
                <w:numId w:val="45"/>
              </w:numPr>
              <w:spacing w:before="60" w:after="60"/>
              <w:jc w:val="both"/>
              <w:rPr>
                <w:rFonts w:ascii="Tahoma" w:hAnsi="Tahoma" w:cs="Tahoma"/>
              </w:rPr>
            </w:pPr>
            <w:r w:rsidRPr="001F3727">
              <w:rPr>
                <w:rFonts w:ascii="Tahoma" w:hAnsi="Tahoma" w:cs="Tahoma"/>
              </w:rPr>
              <w:t>En este edificio disponemos también de 4 ordenadores conectados y con conexión a</w:t>
            </w:r>
          </w:p>
          <w:p w:rsidR="00485729" w:rsidRPr="001F3727" w:rsidRDefault="00485729" w:rsidP="008F5BBF">
            <w:pPr>
              <w:numPr>
                <w:ilvl w:val="0"/>
                <w:numId w:val="45"/>
              </w:numPr>
              <w:spacing w:before="60" w:after="60"/>
              <w:jc w:val="both"/>
              <w:rPr>
                <w:rFonts w:ascii="Tahoma" w:hAnsi="Tahoma" w:cs="Tahoma"/>
              </w:rPr>
            </w:pPr>
            <w:r w:rsidRPr="001F3727">
              <w:rPr>
                <w:rFonts w:ascii="Tahoma" w:hAnsi="Tahoma" w:cs="Tahoma"/>
              </w:rPr>
              <w:t>Internet a través de una línea ADSL en las dependencias de Secretaría, Jefatura de Estudios y Dirección.</w:t>
            </w:r>
          </w:p>
          <w:p w:rsidR="00485729" w:rsidRPr="001F3727" w:rsidRDefault="00485729" w:rsidP="008F5BBF">
            <w:pPr>
              <w:numPr>
                <w:ilvl w:val="0"/>
                <w:numId w:val="45"/>
              </w:numPr>
              <w:spacing w:before="60" w:after="60"/>
              <w:jc w:val="both"/>
              <w:rPr>
                <w:rFonts w:ascii="Tahoma" w:hAnsi="Tahoma" w:cs="Tahoma"/>
              </w:rPr>
            </w:pPr>
            <w:r w:rsidRPr="001F3727">
              <w:rPr>
                <w:rFonts w:ascii="Tahoma" w:hAnsi="Tahoma" w:cs="Tahoma"/>
              </w:rPr>
              <w:t>Las aulas de Pedagogía Terapéutica y Logopedia disponen de un ordenador cada una.</w:t>
            </w:r>
          </w:p>
          <w:p w:rsidR="00485729" w:rsidRPr="001F3727" w:rsidRDefault="00485729" w:rsidP="008F5BBF">
            <w:pPr>
              <w:numPr>
                <w:ilvl w:val="0"/>
                <w:numId w:val="46"/>
              </w:numPr>
              <w:spacing w:before="60" w:after="60"/>
              <w:jc w:val="both"/>
              <w:rPr>
                <w:rFonts w:ascii="Tahoma" w:hAnsi="Tahoma" w:cs="Tahoma"/>
              </w:rPr>
            </w:pPr>
            <w:r w:rsidRPr="001F3727">
              <w:rPr>
                <w:rFonts w:ascii="Tahoma" w:hAnsi="Tahoma" w:cs="Tahoma"/>
              </w:rPr>
              <w:t>dos aulas equipadas con pizarra digital en las clases del tercer ciclo de Primaria.</w:t>
            </w:r>
          </w:p>
          <w:p w:rsidR="009654E8" w:rsidRPr="00941F98" w:rsidRDefault="009654E8" w:rsidP="00941F98">
            <w:pPr>
              <w:spacing w:before="60" w:after="60"/>
              <w:ind w:left="360"/>
              <w:rPr>
                <w:rFonts w:ascii="Tahoma" w:eastAsia="Tahoma" w:hAnsi="Tahoma" w:cs="Tahoma"/>
                <w:b/>
                <w:sz w:val="12"/>
              </w:rPr>
            </w:pPr>
          </w:p>
        </w:tc>
      </w:tr>
      <w:tr w:rsidR="009654E8" w:rsidRPr="007655D3" w:rsidTr="00E834B4">
        <w:trPr>
          <w:trHeight w:val="174"/>
        </w:trPr>
        <w:tc>
          <w:tcPr>
            <w:tcW w:w="9923" w:type="dxa"/>
            <w:gridSpan w:val="3"/>
          </w:tcPr>
          <w:p w:rsidR="009654E8" w:rsidRPr="001D6AEE" w:rsidRDefault="00485729" w:rsidP="00941F98">
            <w:pPr>
              <w:spacing w:before="60" w:after="60"/>
              <w:rPr>
                <w:rFonts w:ascii="Tahoma" w:eastAsia="Tahoma" w:hAnsi="Tahoma" w:cs="Tahoma"/>
                <w:b/>
              </w:rPr>
            </w:pPr>
            <w:r>
              <w:rPr>
                <w:rFonts w:ascii="Tahoma" w:hAnsi="Tahoma" w:cs="Tahoma"/>
                <w:b/>
              </w:rPr>
              <w:lastRenderedPageBreak/>
              <w:t xml:space="preserve">2. </w:t>
            </w:r>
            <w:r w:rsidRPr="001F3727">
              <w:rPr>
                <w:rFonts w:ascii="Tahoma" w:hAnsi="Tahoma" w:cs="Tahoma"/>
                <w:b/>
              </w:rPr>
              <w:t>Objetivos generales del  Centro en relación a las T.I.C.</w:t>
            </w:r>
          </w:p>
        </w:tc>
      </w:tr>
      <w:tr w:rsidR="009654E8" w:rsidRPr="007655D3" w:rsidTr="00E834B4">
        <w:trPr>
          <w:trHeight w:val="174"/>
        </w:trPr>
        <w:tc>
          <w:tcPr>
            <w:tcW w:w="9923" w:type="dxa"/>
            <w:gridSpan w:val="3"/>
          </w:tcPr>
          <w:p w:rsidR="00485729" w:rsidRPr="00941F98" w:rsidRDefault="00485729" w:rsidP="008F5BBF">
            <w:pPr>
              <w:pStyle w:val="Prrafodelista"/>
              <w:numPr>
                <w:ilvl w:val="0"/>
                <w:numId w:val="47"/>
              </w:numPr>
              <w:tabs>
                <w:tab w:val="clear" w:pos="720"/>
                <w:tab w:val="num" w:pos="1026"/>
              </w:tabs>
              <w:spacing w:before="60" w:after="60"/>
              <w:ind w:left="1026" w:hanging="283"/>
              <w:jc w:val="both"/>
              <w:rPr>
                <w:rFonts w:ascii="Tahoma" w:hAnsi="Tahoma" w:cs="Tahoma"/>
              </w:rPr>
            </w:pPr>
            <w:r w:rsidRPr="00941F98">
              <w:rPr>
                <w:rFonts w:ascii="Tahoma" w:hAnsi="Tahoma" w:cs="Tahoma"/>
              </w:rPr>
              <w:t>Potenciar el empleo de la informática como herramienta de trabajo en el proceso de</w:t>
            </w:r>
          </w:p>
          <w:p w:rsidR="00485729" w:rsidRPr="00941F98" w:rsidRDefault="00485729" w:rsidP="008F5BBF">
            <w:pPr>
              <w:pStyle w:val="Prrafodelista"/>
              <w:numPr>
                <w:ilvl w:val="0"/>
                <w:numId w:val="47"/>
              </w:numPr>
              <w:tabs>
                <w:tab w:val="clear" w:pos="720"/>
                <w:tab w:val="num" w:pos="1026"/>
              </w:tabs>
              <w:spacing w:before="60" w:after="60"/>
              <w:ind w:left="1026" w:hanging="283"/>
              <w:jc w:val="both"/>
              <w:rPr>
                <w:rFonts w:ascii="Tahoma" w:hAnsi="Tahoma" w:cs="Tahoma"/>
              </w:rPr>
            </w:pPr>
            <w:r w:rsidRPr="00941F98">
              <w:rPr>
                <w:rFonts w:ascii="Tahoma" w:hAnsi="Tahoma" w:cs="Tahoma"/>
              </w:rPr>
              <w:t>enseñanza-aprendizaje, utilizándola de forma activa por parte de los alumnos.</w:t>
            </w:r>
          </w:p>
          <w:p w:rsidR="00485729" w:rsidRPr="00941F98" w:rsidRDefault="00485729" w:rsidP="008F5BBF">
            <w:pPr>
              <w:pStyle w:val="Prrafodelista"/>
              <w:numPr>
                <w:ilvl w:val="0"/>
                <w:numId w:val="47"/>
              </w:numPr>
              <w:tabs>
                <w:tab w:val="clear" w:pos="720"/>
                <w:tab w:val="num" w:pos="1026"/>
              </w:tabs>
              <w:spacing w:before="60" w:after="60"/>
              <w:ind w:left="1026" w:hanging="283"/>
              <w:jc w:val="both"/>
              <w:rPr>
                <w:rFonts w:ascii="Tahoma" w:hAnsi="Tahoma" w:cs="Tahoma"/>
              </w:rPr>
            </w:pPr>
            <w:r w:rsidRPr="00941F98">
              <w:rPr>
                <w:rFonts w:ascii="Tahoma" w:hAnsi="Tahoma" w:cs="Tahoma"/>
              </w:rPr>
              <w:t>Fomentar el uso de los medios informáticos, facilitando el acceso a esta herramienta por parte de los alumnos como medio de apoyo y refuerzo en sus aprendizajes.</w:t>
            </w:r>
          </w:p>
          <w:p w:rsidR="00485729" w:rsidRPr="00941F98" w:rsidRDefault="00485729" w:rsidP="008F5BBF">
            <w:pPr>
              <w:pStyle w:val="Prrafodelista"/>
              <w:numPr>
                <w:ilvl w:val="0"/>
                <w:numId w:val="47"/>
              </w:numPr>
              <w:tabs>
                <w:tab w:val="clear" w:pos="720"/>
                <w:tab w:val="num" w:pos="1026"/>
              </w:tabs>
              <w:spacing w:before="60" w:after="60"/>
              <w:ind w:left="1026" w:hanging="283"/>
              <w:jc w:val="both"/>
              <w:rPr>
                <w:rFonts w:ascii="Tahoma" w:hAnsi="Tahoma" w:cs="Tahoma"/>
              </w:rPr>
            </w:pPr>
            <w:r w:rsidRPr="00941F98">
              <w:rPr>
                <w:rFonts w:ascii="Tahoma" w:hAnsi="Tahoma" w:cs="Tahoma"/>
              </w:rPr>
              <w:t>Favorecer su utilización por parte del profesorado en sus tareas habituales del Centro: programaciones, memorias, planes, circulares, normativas, actividades, etc.</w:t>
            </w:r>
          </w:p>
          <w:p w:rsidR="00485729" w:rsidRPr="00941F98" w:rsidRDefault="00485729" w:rsidP="008F5BBF">
            <w:pPr>
              <w:pStyle w:val="Prrafodelista"/>
              <w:numPr>
                <w:ilvl w:val="0"/>
                <w:numId w:val="47"/>
              </w:numPr>
              <w:tabs>
                <w:tab w:val="clear" w:pos="720"/>
                <w:tab w:val="num" w:pos="1026"/>
              </w:tabs>
              <w:spacing w:before="60" w:after="60"/>
              <w:ind w:left="1026" w:hanging="283"/>
              <w:jc w:val="both"/>
              <w:rPr>
                <w:rFonts w:ascii="Tahoma" w:hAnsi="Tahoma" w:cs="Tahoma"/>
              </w:rPr>
            </w:pPr>
            <w:r w:rsidRPr="00941F98">
              <w:rPr>
                <w:rFonts w:ascii="Tahoma" w:hAnsi="Tahoma" w:cs="Tahoma"/>
              </w:rPr>
              <w:t>Impulsar la comunicación con otros centros y con otras localidades, a fin de conocer y trasmitir valores sociales y de respeto a otras formas de vida y costumbres.</w:t>
            </w:r>
          </w:p>
          <w:p w:rsidR="009654E8" w:rsidRPr="00941F98" w:rsidRDefault="00485729" w:rsidP="008F5BBF">
            <w:pPr>
              <w:pStyle w:val="Prrafodelista"/>
              <w:numPr>
                <w:ilvl w:val="0"/>
                <w:numId w:val="47"/>
              </w:numPr>
              <w:tabs>
                <w:tab w:val="clear" w:pos="720"/>
                <w:tab w:val="num" w:pos="1026"/>
              </w:tabs>
              <w:spacing w:before="60" w:after="60"/>
              <w:ind w:left="1026" w:hanging="283"/>
              <w:jc w:val="both"/>
              <w:rPr>
                <w:rFonts w:ascii="Tahoma" w:hAnsi="Tahoma" w:cs="Tahoma"/>
              </w:rPr>
            </w:pPr>
            <w:r w:rsidRPr="00941F98">
              <w:rPr>
                <w:rFonts w:ascii="Tahoma" w:hAnsi="Tahoma" w:cs="Tahoma"/>
              </w:rPr>
              <w:t>Facilitar la búsqueda de información y el tratamiento crítico de la misma, como forma de conocer el mundo de Internet y sus posibilidades de acceso a la información útil.</w:t>
            </w:r>
          </w:p>
        </w:tc>
      </w:tr>
      <w:tr w:rsidR="009654E8" w:rsidRPr="007655D3" w:rsidTr="00E834B4">
        <w:trPr>
          <w:trHeight w:val="174"/>
        </w:trPr>
        <w:tc>
          <w:tcPr>
            <w:tcW w:w="9923" w:type="dxa"/>
            <w:gridSpan w:val="3"/>
          </w:tcPr>
          <w:p w:rsidR="009654E8" w:rsidRPr="00485729" w:rsidRDefault="00485729" w:rsidP="00941F98">
            <w:pPr>
              <w:spacing w:before="60" w:after="60"/>
              <w:ind w:left="360"/>
              <w:rPr>
                <w:rFonts w:ascii="Tahoma" w:eastAsia="Tahoma" w:hAnsi="Tahoma" w:cs="Tahoma"/>
                <w:b/>
                <w:i/>
              </w:rPr>
            </w:pPr>
            <w:r w:rsidRPr="00485729">
              <w:rPr>
                <w:rFonts w:ascii="Tahoma" w:hAnsi="Tahoma" w:cs="Tahoma"/>
                <w:b/>
                <w:i/>
              </w:rPr>
              <w:t>2.1. Objetivos para los alumnos:</w:t>
            </w:r>
          </w:p>
        </w:tc>
      </w:tr>
      <w:tr w:rsidR="009654E8" w:rsidRPr="007655D3" w:rsidTr="00E834B4">
        <w:trPr>
          <w:trHeight w:val="174"/>
        </w:trPr>
        <w:tc>
          <w:tcPr>
            <w:tcW w:w="9923" w:type="dxa"/>
            <w:gridSpan w:val="3"/>
          </w:tcPr>
          <w:p w:rsidR="00485729" w:rsidRPr="00941F98" w:rsidRDefault="00485729" w:rsidP="008F5BBF">
            <w:pPr>
              <w:pStyle w:val="Prrafodelista"/>
              <w:numPr>
                <w:ilvl w:val="0"/>
                <w:numId w:val="48"/>
              </w:numPr>
              <w:spacing w:before="60" w:after="60"/>
              <w:ind w:left="1026" w:hanging="283"/>
              <w:jc w:val="both"/>
              <w:rPr>
                <w:rFonts w:ascii="Tahoma" w:hAnsi="Tahoma" w:cs="Tahoma"/>
              </w:rPr>
            </w:pPr>
            <w:r w:rsidRPr="00941F98">
              <w:rPr>
                <w:rFonts w:ascii="Tahoma" w:hAnsi="Tahoma" w:cs="Tahoma"/>
              </w:rPr>
              <w:t>Utilizar programas y entornos que faciliten su aprendizaje de las diferentes áreas educativas, a la vez que favorezcan la adquisición de habilidades, destrezas, y conocimientos de las mismas.</w:t>
            </w:r>
          </w:p>
          <w:p w:rsidR="00485729" w:rsidRPr="00941F98" w:rsidRDefault="00485729" w:rsidP="008F5BBF">
            <w:pPr>
              <w:pStyle w:val="Prrafodelista"/>
              <w:numPr>
                <w:ilvl w:val="0"/>
                <w:numId w:val="48"/>
              </w:numPr>
              <w:spacing w:before="60" w:after="60"/>
              <w:ind w:left="1026" w:hanging="283"/>
              <w:jc w:val="both"/>
              <w:rPr>
                <w:rFonts w:ascii="Tahoma" w:hAnsi="Tahoma" w:cs="Tahoma"/>
              </w:rPr>
            </w:pPr>
            <w:r w:rsidRPr="00941F98">
              <w:rPr>
                <w:rFonts w:ascii="Tahoma" w:hAnsi="Tahoma" w:cs="Tahoma"/>
              </w:rPr>
              <w:t>Potenciar su comunicación con otros compañeros y compañeras de su entorno y de fuera del mismo.</w:t>
            </w:r>
          </w:p>
          <w:p w:rsidR="00485729" w:rsidRPr="00941F98" w:rsidRDefault="00485729" w:rsidP="008F5BBF">
            <w:pPr>
              <w:pStyle w:val="Prrafodelista"/>
              <w:numPr>
                <w:ilvl w:val="0"/>
                <w:numId w:val="48"/>
              </w:numPr>
              <w:spacing w:before="60" w:after="60"/>
              <w:ind w:left="1026" w:hanging="283"/>
              <w:jc w:val="both"/>
              <w:rPr>
                <w:rFonts w:ascii="Tahoma" w:hAnsi="Tahoma" w:cs="Tahoma"/>
              </w:rPr>
            </w:pPr>
            <w:r w:rsidRPr="00941F98">
              <w:rPr>
                <w:rFonts w:ascii="Tahoma" w:hAnsi="Tahoma" w:cs="Tahoma"/>
              </w:rPr>
              <w:t>Despertar el interés por el conocimiento y ofrecer pautas de acceso a la información y razonamiento.</w:t>
            </w:r>
          </w:p>
          <w:p w:rsidR="00485729" w:rsidRPr="00941F98" w:rsidRDefault="00485729" w:rsidP="008F5BBF">
            <w:pPr>
              <w:pStyle w:val="Prrafodelista"/>
              <w:numPr>
                <w:ilvl w:val="0"/>
                <w:numId w:val="48"/>
              </w:numPr>
              <w:spacing w:before="60" w:after="60"/>
              <w:ind w:left="1026" w:hanging="283"/>
              <w:jc w:val="both"/>
              <w:rPr>
                <w:rFonts w:ascii="Tahoma" w:hAnsi="Tahoma" w:cs="Tahoma"/>
              </w:rPr>
            </w:pPr>
            <w:r w:rsidRPr="00941F98">
              <w:rPr>
                <w:rFonts w:ascii="Tahoma" w:hAnsi="Tahoma" w:cs="Tahoma"/>
              </w:rPr>
              <w:t>Utilizar el ordenador como medio de investigación para ampliar conocimientos y elaborar pequeños proyectos a nivel individual y/o colectivo.</w:t>
            </w:r>
          </w:p>
          <w:p w:rsidR="009654E8" w:rsidRPr="00941F98" w:rsidRDefault="00485729" w:rsidP="008F5BBF">
            <w:pPr>
              <w:pStyle w:val="Prrafodelista"/>
              <w:numPr>
                <w:ilvl w:val="0"/>
                <w:numId w:val="48"/>
              </w:numPr>
              <w:spacing w:before="60" w:after="60"/>
              <w:ind w:left="1026" w:hanging="283"/>
              <w:jc w:val="both"/>
              <w:rPr>
                <w:rFonts w:ascii="Tahoma" w:hAnsi="Tahoma" w:cs="Tahoma"/>
              </w:rPr>
            </w:pPr>
            <w:r w:rsidRPr="00941F98">
              <w:rPr>
                <w:rFonts w:ascii="Tahoma" w:hAnsi="Tahoma" w:cs="Tahoma"/>
              </w:rPr>
              <w:t>Utilizar el ordenador como medio de expresión, creación, integración, de aprendizaje cooperativo y como potenciador de valores.</w:t>
            </w:r>
          </w:p>
        </w:tc>
      </w:tr>
      <w:tr w:rsidR="00485729" w:rsidRPr="007655D3" w:rsidTr="00E834B4">
        <w:trPr>
          <w:trHeight w:val="174"/>
        </w:trPr>
        <w:tc>
          <w:tcPr>
            <w:tcW w:w="9923" w:type="dxa"/>
            <w:gridSpan w:val="3"/>
          </w:tcPr>
          <w:p w:rsidR="00485729" w:rsidRPr="00485729" w:rsidRDefault="00485729" w:rsidP="00941F98">
            <w:pPr>
              <w:spacing w:before="60" w:after="60"/>
              <w:ind w:left="360"/>
              <w:rPr>
                <w:rFonts w:ascii="Tahoma" w:eastAsia="Tahoma" w:hAnsi="Tahoma" w:cs="Tahoma"/>
                <w:b/>
                <w:i/>
              </w:rPr>
            </w:pPr>
            <w:r w:rsidRPr="00485729">
              <w:rPr>
                <w:rFonts w:ascii="Tahoma" w:hAnsi="Tahoma" w:cs="Tahoma"/>
                <w:b/>
                <w:i/>
              </w:rPr>
              <w:t>2.2. Objetivos para el profesorado:</w:t>
            </w:r>
          </w:p>
        </w:tc>
      </w:tr>
      <w:tr w:rsidR="00485729" w:rsidRPr="007655D3" w:rsidTr="00E834B4">
        <w:trPr>
          <w:trHeight w:val="174"/>
        </w:trPr>
        <w:tc>
          <w:tcPr>
            <w:tcW w:w="9923" w:type="dxa"/>
            <w:gridSpan w:val="3"/>
          </w:tcPr>
          <w:p w:rsidR="00485729" w:rsidRPr="00941F98" w:rsidRDefault="00485729" w:rsidP="008F5BBF">
            <w:pPr>
              <w:pStyle w:val="Prrafodelista"/>
              <w:numPr>
                <w:ilvl w:val="0"/>
                <w:numId w:val="49"/>
              </w:numPr>
              <w:spacing w:before="60" w:after="60"/>
              <w:jc w:val="both"/>
              <w:rPr>
                <w:rFonts w:ascii="Tahoma" w:hAnsi="Tahoma" w:cs="Tahoma"/>
              </w:rPr>
            </w:pPr>
            <w:r w:rsidRPr="00941F98">
              <w:rPr>
                <w:rFonts w:ascii="Tahoma" w:hAnsi="Tahoma" w:cs="Tahoma"/>
              </w:rPr>
              <w:t>Utilizar las T.I.C. como medio de perfeccionar la actividad docente y consulta de información..</w:t>
            </w:r>
          </w:p>
          <w:p w:rsidR="00485729" w:rsidRPr="00941F98" w:rsidRDefault="00485729" w:rsidP="008F5BBF">
            <w:pPr>
              <w:pStyle w:val="Prrafodelista"/>
              <w:numPr>
                <w:ilvl w:val="0"/>
                <w:numId w:val="49"/>
              </w:numPr>
              <w:spacing w:before="60" w:after="60"/>
              <w:jc w:val="both"/>
              <w:rPr>
                <w:rFonts w:ascii="Tahoma" w:hAnsi="Tahoma" w:cs="Tahoma"/>
              </w:rPr>
            </w:pPr>
            <w:r w:rsidRPr="00941F98">
              <w:rPr>
                <w:rFonts w:ascii="Tahoma" w:hAnsi="Tahoma" w:cs="Tahoma"/>
              </w:rPr>
              <w:t>Emplear los ordenadores para  el trabajo cotidiano y las actividades de aula: programaciones, actividades, controles, fichas, circulares, información a las familias, etc.</w:t>
            </w:r>
          </w:p>
          <w:p w:rsidR="00485729" w:rsidRPr="00941F98" w:rsidRDefault="00485729" w:rsidP="008F5BBF">
            <w:pPr>
              <w:pStyle w:val="Prrafodelista"/>
              <w:numPr>
                <w:ilvl w:val="0"/>
                <w:numId w:val="49"/>
              </w:numPr>
              <w:spacing w:before="60" w:after="60"/>
              <w:jc w:val="both"/>
              <w:rPr>
                <w:rFonts w:ascii="Tahoma" w:hAnsi="Tahoma" w:cs="Tahoma"/>
              </w:rPr>
            </w:pPr>
            <w:r w:rsidRPr="00941F98">
              <w:rPr>
                <w:rFonts w:ascii="Tahoma" w:hAnsi="Tahoma" w:cs="Tahoma"/>
              </w:rPr>
              <w:t>Intercambio de experiencias, conocimientos, actividades,  chats, etc. a través de Internet.</w:t>
            </w:r>
          </w:p>
          <w:p w:rsidR="00485729" w:rsidRPr="00941F98" w:rsidRDefault="00485729" w:rsidP="008F5BBF">
            <w:pPr>
              <w:pStyle w:val="Prrafodelista"/>
              <w:numPr>
                <w:ilvl w:val="0"/>
                <w:numId w:val="49"/>
              </w:numPr>
              <w:spacing w:before="60" w:after="60"/>
              <w:jc w:val="both"/>
              <w:rPr>
                <w:rFonts w:ascii="Tahoma" w:hAnsi="Tahoma" w:cs="Tahoma"/>
              </w:rPr>
            </w:pPr>
            <w:r w:rsidRPr="00941F98">
              <w:rPr>
                <w:rFonts w:ascii="Tahoma" w:hAnsi="Tahoma" w:cs="Tahoma"/>
              </w:rPr>
              <w:t>Favorecer los foros y el intercambio en la página Web del Centro, a la vez de dar a conocer nuestras inquietudes, ideas y alternativas.</w:t>
            </w:r>
          </w:p>
        </w:tc>
      </w:tr>
      <w:tr w:rsidR="00485729" w:rsidRPr="007655D3" w:rsidTr="00E834B4">
        <w:trPr>
          <w:trHeight w:val="174"/>
        </w:trPr>
        <w:tc>
          <w:tcPr>
            <w:tcW w:w="9923" w:type="dxa"/>
            <w:gridSpan w:val="3"/>
          </w:tcPr>
          <w:p w:rsidR="00485729" w:rsidRPr="00941F98" w:rsidRDefault="00485729" w:rsidP="008F5BBF">
            <w:pPr>
              <w:pStyle w:val="Prrafodelista"/>
              <w:numPr>
                <w:ilvl w:val="0"/>
                <w:numId w:val="49"/>
              </w:numPr>
              <w:tabs>
                <w:tab w:val="center" w:pos="4252"/>
              </w:tabs>
              <w:spacing w:before="60" w:after="60"/>
              <w:jc w:val="both"/>
              <w:rPr>
                <w:rFonts w:ascii="Tahoma" w:hAnsi="Tahoma" w:cs="Tahoma"/>
              </w:rPr>
            </w:pPr>
            <w:r w:rsidRPr="00941F98">
              <w:rPr>
                <w:rFonts w:ascii="Tahoma" w:hAnsi="Tahoma" w:cs="Tahoma"/>
              </w:rPr>
              <w:t xml:space="preserve">Formación del profesorado: </w:t>
            </w:r>
            <w:r w:rsidRPr="00941F98">
              <w:rPr>
                <w:rFonts w:ascii="Tahoma" w:hAnsi="Tahoma" w:cs="Tahoma"/>
              </w:rPr>
              <w:tab/>
            </w:r>
          </w:p>
          <w:p w:rsidR="00485729" w:rsidRPr="00BB77E1" w:rsidRDefault="00485729" w:rsidP="00941F98">
            <w:pPr>
              <w:spacing w:before="60" w:after="60"/>
              <w:jc w:val="both"/>
              <w:rPr>
                <w:rFonts w:ascii="Tahoma" w:hAnsi="Tahoma" w:cs="Tahoma"/>
                <w:sz w:val="12"/>
              </w:rPr>
            </w:pPr>
          </w:p>
          <w:p w:rsidR="00485729" w:rsidRPr="001F3727" w:rsidRDefault="00485729" w:rsidP="008F5BBF">
            <w:pPr>
              <w:numPr>
                <w:ilvl w:val="0"/>
                <w:numId w:val="51"/>
              </w:numPr>
              <w:tabs>
                <w:tab w:val="clear" w:pos="720"/>
              </w:tabs>
              <w:spacing w:before="60" w:after="60"/>
              <w:ind w:left="2019" w:hanging="284"/>
              <w:jc w:val="both"/>
              <w:rPr>
                <w:rFonts w:ascii="Tahoma" w:hAnsi="Tahoma" w:cs="Tahoma"/>
              </w:rPr>
            </w:pPr>
            <w:r w:rsidRPr="001F3727">
              <w:rPr>
                <w:rFonts w:ascii="Tahoma" w:hAnsi="Tahoma" w:cs="Tahoma"/>
              </w:rPr>
              <w:t>Creación de un Grupo de Trabajo Permanente.</w:t>
            </w:r>
          </w:p>
          <w:p w:rsidR="00485729" w:rsidRDefault="00485729" w:rsidP="008F5BBF">
            <w:pPr>
              <w:numPr>
                <w:ilvl w:val="0"/>
                <w:numId w:val="51"/>
              </w:numPr>
              <w:tabs>
                <w:tab w:val="clear" w:pos="720"/>
              </w:tabs>
              <w:spacing w:before="60" w:after="60"/>
              <w:ind w:left="2019" w:hanging="284"/>
              <w:jc w:val="both"/>
              <w:rPr>
                <w:rFonts w:ascii="Tahoma" w:hAnsi="Tahoma" w:cs="Tahoma"/>
              </w:rPr>
            </w:pPr>
            <w:r w:rsidRPr="001F3727">
              <w:rPr>
                <w:rFonts w:ascii="Tahoma" w:hAnsi="Tahoma" w:cs="Tahoma"/>
              </w:rPr>
              <w:t xml:space="preserve">Participación en distintos Seminarios y/o Proyectos de Formación, potenciando por parte del Centro la asistencia a jornadas, encuentros y congresos que </w:t>
            </w:r>
            <w:r w:rsidRPr="001F3727">
              <w:rPr>
                <w:rFonts w:ascii="Tahoma" w:hAnsi="Tahoma" w:cs="Tahoma"/>
              </w:rPr>
              <w:lastRenderedPageBreak/>
              <w:t>incidan en la actualización de las TIC.</w:t>
            </w:r>
          </w:p>
          <w:p w:rsidR="00BB77E1" w:rsidRPr="00BB77E1" w:rsidRDefault="00BB77E1" w:rsidP="00941F98">
            <w:pPr>
              <w:spacing w:before="60" w:after="60"/>
              <w:ind w:left="1735"/>
              <w:jc w:val="both"/>
              <w:rPr>
                <w:rFonts w:ascii="Tahoma" w:hAnsi="Tahoma" w:cs="Tahoma"/>
                <w:sz w:val="12"/>
              </w:rPr>
            </w:pPr>
          </w:p>
          <w:p w:rsidR="00485729" w:rsidRPr="00941F98" w:rsidRDefault="00485729" w:rsidP="008F5BBF">
            <w:pPr>
              <w:pStyle w:val="Prrafodelista"/>
              <w:numPr>
                <w:ilvl w:val="0"/>
                <w:numId w:val="50"/>
              </w:numPr>
              <w:tabs>
                <w:tab w:val="clear" w:pos="720"/>
                <w:tab w:val="num" w:pos="1168"/>
              </w:tabs>
              <w:spacing w:before="60" w:after="60"/>
              <w:ind w:left="1168" w:hanging="425"/>
              <w:jc w:val="both"/>
              <w:rPr>
                <w:rFonts w:ascii="Tahoma" w:hAnsi="Tahoma" w:cs="Tahoma"/>
              </w:rPr>
            </w:pPr>
            <w:r w:rsidRPr="00941F98">
              <w:rPr>
                <w:rFonts w:ascii="Tahoma" w:hAnsi="Tahoma" w:cs="Tahoma"/>
              </w:rPr>
              <w:t>Facilitación de medios para la autoformación y la divulgación de ideas dentro del propio Centro, correo electronico con la</w:t>
            </w:r>
            <w:r w:rsidR="00BB77E1" w:rsidRPr="00941F98">
              <w:rPr>
                <w:rFonts w:ascii="Tahoma" w:hAnsi="Tahoma" w:cs="Tahoma"/>
              </w:rPr>
              <w:t xml:space="preserve"> participación de compañeros más informados en temas concretos.</w:t>
            </w:r>
          </w:p>
        </w:tc>
      </w:tr>
      <w:tr w:rsidR="00485729" w:rsidRPr="007655D3" w:rsidTr="00E834B4">
        <w:trPr>
          <w:trHeight w:val="174"/>
        </w:trPr>
        <w:tc>
          <w:tcPr>
            <w:tcW w:w="9923" w:type="dxa"/>
            <w:gridSpan w:val="3"/>
          </w:tcPr>
          <w:p w:rsidR="00485729" w:rsidRPr="00485729" w:rsidRDefault="00485729" w:rsidP="00941F98">
            <w:pPr>
              <w:spacing w:before="60" w:after="60"/>
              <w:ind w:firstLine="459"/>
              <w:jc w:val="both"/>
              <w:rPr>
                <w:rFonts w:ascii="Tahoma" w:hAnsi="Tahoma" w:cs="Tahoma"/>
                <w:b/>
                <w:i/>
              </w:rPr>
            </w:pPr>
            <w:r w:rsidRPr="00485729">
              <w:rPr>
                <w:rFonts w:ascii="Tahoma" w:hAnsi="Tahoma" w:cs="Tahoma"/>
                <w:b/>
                <w:i/>
              </w:rPr>
              <w:lastRenderedPageBreak/>
              <w:t xml:space="preserve">2.3. Objetivos de </w:t>
            </w:r>
            <w:smartTag w:uri="urn:schemas-microsoft-com:office:smarttags" w:element="PersonName">
              <w:smartTagPr>
                <w:attr w:name="ProductID" w:val="la Comunidad Educativa"/>
              </w:smartTagPr>
              <w:r w:rsidRPr="00485729">
                <w:rPr>
                  <w:rFonts w:ascii="Tahoma" w:hAnsi="Tahoma" w:cs="Tahoma"/>
                  <w:b/>
                  <w:i/>
                </w:rPr>
                <w:t>la Comunidad Educativa</w:t>
              </w:r>
            </w:smartTag>
            <w:r w:rsidRPr="00485729">
              <w:rPr>
                <w:rFonts w:ascii="Tahoma" w:hAnsi="Tahoma" w:cs="Tahoma"/>
                <w:b/>
                <w:i/>
              </w:rPr>
              <w:t>:</w:t>
            </w:r>
          </w:p>
        </w:tc>
      </w:tr>
      <w:tr w:rsidR="00485729" w:rsidRPr="007655D3" w:rsidTr="00E834B4">
        <w:trPr>
          <w:trHeight w:val="174"/>
        </w:trPr>
        <w:tc>
          <w:tcPr>
            <w:tcW w:w="9923" w:type="dxa"/>
            <w:gridSpan w:val="3"/>
          </w:tcPr>
          <w:p w:rsidR="00485729" w:rsidRPr="00941F98" w:rsidRDefault="00485729" w:rsidP="008F5BBF">
            <w:pPr>
              <w:pStyle w:val="Prrafodelista"/>
              <w:numPr>
                <w:ilvl w:val="0"/>
                <w:numId w:val="52"/>
              </w:numPr>
              <w:spacing w:before="60" w:after="60"/>
              <w:jc w:val="both"/>
              <w:rPr>
                <w:rFonts w:ascii="Tahoma" w:hAnsi="Tahoma" w:cs="Tahoma"/>
              </w:rPr>
            </w:pPr>
            <w:r w:rsidRPr="00941F98">
              <w:rPr>
                <w:rFonts w:ascii="Tahoma" w:hAnsi="Tahoma" w:cs="Tahoma"/>
              </w:rPr>
              <w:t xml:space="preserve">Potenciar la comunicación con </w:t>
            </w:r>
            <w:smartTag w:uri="urn:schemas-microsoft-com:office:smarttags" w:element="PersonName">
              <w:smartTagPr>
                <w:attr w:name="ProductID" w:val="la Comunidad Educativa"/>
              </w:smartTagPr>
              <w:r w:rsidRPr="00941F98">
                <w:rPr>
                  <w:rFonts w:ascii="Tahoma" w:hAnsi="Tahoma" w:cs="Tahoma"/>
                </w:rPr>
                <w:t>la Comunidad Educativa</w:t>
              </w:r>
            </w:smartTag>
            <w:r w:rsidRPr="00941F98">
              <w:rPr>
                <w:rFonts w:ascii="Tahoma" w:hAnsi="Tahoma" w:cs="Tahoma"/>
              </w:rPr>
              <w:t xml:space="preserve">  y su entorno: hojas informativas, páginas Web, correo electrónico, en el que se divulgue el Centro y su oferta educativa, diferentes informaciones, relación con el AMPA, e intercambio de información con las familias.</w:t>
            </w:r>
          </w:p>
          <w:p w:rsidR="00485729" w:rsidRPr="00941F98" w:rsidRDefault="00485729" w:rsidP="008F5BBF">
            <w:pPr>
              <w:pStyle w:val="Prrafodelista"/>
              <w:numPr>
                <w:ilvl w:val="0"/>
                <w:numId w:val="52"/>
              </w:numPr>
              <w:spacing w:before="60" w:after="60"/>
              <w:jc w:val="both"/>
              <w:rPr>
                <w:rFonts w:ascii="Tahoma" w:hAnsi="Tahoma" w:cs="Tahoma"/>
              </w:rPr>
            </w:pPr>
            <w:r w:rsidRPr="00941F98">
              <w:rPr>
                <w:rFonts w:ascii="Tahoma" w:hAnsi="Tahoma" w:cs="Tahoma"/>
              </w:rPr>
              <w:t>Informado de todo lo concerniente a legislación, información educativa y normativa, así</w:t>
            </w:r>
          </w:p>
          <w:p w:rsidR="00485729" w:rsidRPr="00941F98" w:rsidRDefault="00485729" w:rsidP="008F5BBF">
            <w:pPr>
              <w:pStyle w:val="Prrafodelista"/>
              <w:numPr>
                <w:ilvl w:val="0"/>
                <w:numId w:val="52"/>
              </w:numPr>
              <w:spacing w:before="60" w:after="60"/>
              <w:jc w:val="both"/>
              <w:rPr>
                <w:rFonts w:ascii="Tahoma" w:hAnsi="Tahoma" w:cs="Tahoma"/>
              </w:rPr>
            </w:pPr>
            <w:r w:rsidRPr="00941F98">
              <w:rPr>
                <w:rFonts w:ascii="Tahoma" w:hAnsi="Tahoma" w:cs="Tahoma"/>
              </w:rPr>
              <w:t xml:space="preserve">como de convocatorias, competencias y demás temas legislativos a través de </w:t>
            </w:r>
            <w:smartTag w:uri="urn:schemas-microsoft-com:office:smarttags" w:element="PersonName">
              <w:smartTagPr>
                <w:attr w:name="ProductID" w:val="la Junta"/>
              </w:smartTagPr>
              <w:r w:rsidRPr="00941F98">
                <w:rPr>
                  <w:rFonts w:ascii="Tahoma" w:hAnsi="Tahoma" w:cs="Tahoma"/>
                </w:rPr>
                <w:t>la Junta</w:t>
              </w:r>
            </w:smartTag>
            <w:r w:rsidRPr="00941F98">
              <w:rPr>
                <w:rFonts w:ascii="Tahoma" w:hAnsi="Tahoma" w:cs="Tahoma"/>
              </w:rPr>
              <w:t xml:space="preserve"> de Andalucía y organismos competentes.</w:t>
            </w:r>
          </w:p>
          <w:p w:rsidR="00485729" w:rsidRPr="00941F98" w:rsidRDefault="00485729" w:rsidP="008F5BBF">
            <w:pPr>
              <w:pStyle w:val="Prrafodelista"/>
              <w:numPr>
                <w:ilvl w:val="0"/>
                <w:numId w:val="52"/>
              </w:numPr>
              <w:spacing w:before="60" w:after="60"/>
              <w:jc w:val="both"/>
              <w:rPr>
                <w:rFonts w:ascii="Tahoma" w:hAnsi="Tahoma" w:cs="Tahoma"/>
              </w:rPr>
            </w:pPr>
            <w:r w:rsidRPr="00941F98">
              <w:rPr>
                <w:rFonts w:ascii="Tahoma" w:hAnsi="Tahoma" w:cs="Tahoma"/>
              </w:rPr>
              <w:t xml:space="preserve">Potenciar actividades de participación de toda </w:t>
            </w:r>
            <w:smartTag w:uri="urn:schemas-microsoft-com:office:smarttags" w:element="PersonName">
              <w:smartTagPr>
                <w:attr w:name="ProductID" w:val="la Comunidad Educativa"/>
              </w:smartTagPr>
              <w:r w:rsidRPr="00941F98">
                <w:rPr>
                  <w:rFonts w:ascii="Tahoma" w:hAnsi="Tahoma" w:cs="Tahoma"/>
                </w:rPr>
                <w:t>la Comunidad Educativa</w:t>
              </w:r>
            </w:smartTag>
            <w:r w:rsidRPr="00941F98">
              <w:rPr>
                <w:rFonts w:ascii="Tahoma" w:hAnsi="Tahoma" w:cs="Tahoma"/>
              </w:rPr>
              <w:t>: periódico escolar,página web, foros y debates a través de Internet, encuestas, jornadas de puertas abiertas, etc.</w:t>
            </w:r>
          </w:p>
          <w:p w:rsidR="00485729" w:rsidRPr="00941F98" w:rsidRDefault="00485729" w:rsidP="008F5BBF">
            <w:pPr>
              <w:pStyle w:val="Prrafodelista"/>
              <w:numPr>
                <w:ilvl w:val="0"/>
                <w:numId w:val="52"/>
              </w:numPr>
              <w:spacing w:before="60" w:after="60"/>
              <w:jc w:val="both"/>
              <w:rPr>
                <w:rFonts w:ascii="Tahoma" w:hAnsi="Tahoma" w:cs="Tahoma"/>
              </w:rPr>
            </w:pPr>
            <w:r w:rsidRPr="00941F98">
              <w:rPr>
                <w:rFonts w:ascii="Tahoma" w:hAnsi="Tahoma" w:cs="Tahoma"/>
              </w:rPr>
              <w:t>Intensificar la utilización de las TIC con el fin de unificar todos los documentos del Centro y todas las informaciones con el mismo formato, potenciando el correo electrónico como medio de contactar con las familias.</w:t>
            </w:r>
          </w:p>
          <w:p w:rsidR="00485729" w:rsidRPr="001D6AEE" w:rsidRDefault="00485729" w:rsidP="00941F98">
            <w:pPr>
              <w:spacing w:before="60" w:after="60"/>
              <w:ind w:left="360"/>
              <w:rPr>
                <w:rFonts w:ascii="Tahoma" w:eastAsia="Tahoma" w:hAnsi="Tahoma" w:cs="Tahoma"/>
                <w:b/>
              </w:rPr>
            </w:pPr>
          </w:p>
        </w:tc>
      </w:tr>
      <w:tr w:rsidR="009654E8" w:rsidRPr="007655D3" w:rsidTr="00E834B4">
        <w:trPr>
          <w:trHeight w:val="174"/>
        </w:trPr>
        <w:tc>
          <w:tcPr>
            <w:tcW w:w="9923" w:type="dxa"/>
            <w:gridSpan w:val="3"/>
          </w:tcPr>
          <w:p w:rsidR="009654E8" w:rsidRPr="001D6AEE" w:rsidRDefault="00941F98" w:rsidP="00941F98">
            <w:pPr>
              <w:spacing w:before="60" w:after="60"/>
              <w:ind w:left="43" w:hanging="43"/>
              <w:rPr>
                <w:rFonts w:ascii="Tahoma" w:eastAsia="Tahoma" w:hAnsi="Tahoma" w:cs="Tahoma"/>
                <w:b/>
              </w:rPr>
            </w:pPr>
            <w:r>
              <w:rPr>
                <w:rFonts w:ascii="Tahoma" w:hAnsi="Tahoma" w:cs="Tahoma"/>
                <w:b/>
              </w:rPr>
              <w:t xml:space="preserve">3. </w:t>
            </w:r>
            <w:r w:rsidRPr="001F3727">
              <w:rPr>
                <w:rFonts w:ascii="Tahoma" w:hAnsi="Tahoma" w:cs="Tahoma"/>
                <w:b/>
              </w:rPr>
              <w:t>Utilización de los ordenadores y el Aula de Informática.</w:t>
            </w:r>
          </w:p>
        </w:tc>
      </w:tr>
      <w:tr w:rsidR="00941F98" w:rsidRPr="007655D3" w:rsidTr="00E834B4">
        <w:trPr>
          <w:trHeight w:val="174"/>
        </w:trPr>
        <w:tc>
          <w:tcPr>
            <w:tcW w:w="9923" w:type="dxa"/>
            <w:gridSpan w:val="3"/>
          </w:tcPr>
          <w:p w:rsidR="00941F98" w:rsidRPr="001F3727" w:rsidRDefault="00941F98" w:rsidP="00941F98">
            <w:pPr>
              <w:spacing w:before="60" w:after="60"/>
              <w:ind w:firstLine="708"/>
              <w:jc w:val="both"/>
              <w:rPr>
                <w:rFonts w:ascii="Tahoma" w:hAnsi="Tahoma" w:cs="Tahoma"/>
              </w:rPr>
            </w:pPr>
            <w:r w:rsidRPr="001F3727">
              <w:rPr>
                <w:rFonts w:ascii="Tahoma" w:hAnsi="Tahoma" w:cs="Tahoma"/>
              </w:rPr>
              <w:t>La ubicación de los ordenadores es un tema a tener en cuenta, al incidir una serie de factores que condicionan su uso y que se describe de la siguiente forma:</w:t>
            </w:r>
          </w:p>
          <w:p w:rsidR="00941F98" w:rsidRPr="00941F98" w:rsidRDefault="00941F98" w:rsidP="00941F98">
            <w:pPr>
              <w:spacing w:before="60" w:after="60"/>
              <w:ind w:firstLine="708"/>
              <w:jc w:val="both"/>
              <w:rPr>
                <w:rFonts w:ascii="Tahoma" w:hAnsi="Tahoma" w:cs="Tahoma"/>
                <w:b/>
                <w:sz w:val="12"/>
              </w:rPr>
            </w:pPr>
          </w:p>
          <w:p w:rsidR="00941F98" w:rsidRPr="001F3727" w:rsidRDefault="00941F98" w:rsidP="008F5BBF">
            <w:pPr>
              <w:numPr>
                <w:ilvl w:val="0"/>
                <w:numId w:val="53"/>
              </w:numPr>
              <w:spacing w:before="60" w:after="60"/>
              <w:jc w:val="both"/>
              <w:rPr>
                <w:rFonts w:ascii="Tahoma" w:hAnsi="Tahoma" w:cs="Tahoma"/>
              </w:rPr>
            </w:pPr>
            <w:r w:rsidRPr="001F3727">
              <w:rPr>
                <w:rFonts w:ascii="Tahoma" w:hAnsi="Tahoma" w:cs="Tahoma"/>
              </w:rPr>
              <w:t>Utilización masiva del aula de informática por todo el alumnado del Centro que estará  regulada por el horario de uso semanal establecido por la jefatura de estudios.</w:t>
            </w:r>
          </w:p>
          <w:p w:rsidR="00941F98" w:rsidRPr="001F3727" w:rsidRDefault="00941F98" w:rsidP="008F5BBF">
            <w:pPr>
              <w:numPr>
                <w:ilvl w:val="0"/>
                <w:numId w:val="53"/>
              </w:numPr>
              <w:spacing w:before="60" w:after="60"/>
              <w:jc w:val="both"/>
              <w:rPr>
                <w:rFonts w:ascii="Tahoma" w:hAnsi="Tahoma" w:cs="Tahoma"/>
              </w:rPr>
            </w:pPr>
            <w:r w:rsidRPr="001F3727">
              <w:rPr>
                <w:rFonts w:ascii="Tahoma" w:hAnsi="Tahoma" w:cs="Tahoma"/>
              </w:rPr>
              <w:t>El uso  de cada docente tendrá que finalizar con el mantenimiento del orden del aula, y la localización y clasificación adecuada de los programas usados.</w:t>
            </w:r>
          </w:p>
          <w:p w:rsidR="00941F98" w:rsidRPr="001F3727" w:rsidRDefault="00941F98" w:rsidP="008F5BBF">
            <w:pPr>
              <w:numPr>
                <w:ilvl w:val="0"/>
                <w:numId w:val="53"/>
              </w:numPr>
              <w:spacing w:before="60" w:after="60"/>
              <w:jc w:val="both"/>
              <w:rPr>
                <w:rFonts w:ascii="Tahoma" w:hAnsi="Tahoma" w:cs="Tahoma"/>
              </w:rPr>
            </w:pPr>
            <w:r w:rsidRPr="001F3727">
              <w:rPr>
                <w:rFonts w:ascii="Tahoma" w:hAnsi="Tahoma" w:cs="Tahoma"/>
              </w:rPr>
              <w:t xml:space="preserve">Existe una mini-sala de ordenadores dentro de </w:t>
            </w:r>
            <w:smartTag w:uri="urn:schemas-microsoft-com:office:smarttags" w:element="PersonName">
              <w:smartTagPr>
                <w:attr w:name="ProductID" w:val="la Biblioteca"/>
              </w:smartTagPr>
              <w:r w:rsidRPr="001F3727">
                <w:rPr>
                  <w:rFonts w:ascii="Tahoma" w:hAnsi="Tahoma" w:cs="Tahoma"/>
                </w:rPr>
                <w:t>la Biblioteca</w:t>
              </w:r>
            </w:smartTag>
            <w:r w:rsidRPr="001F3727">
              <w:rPr>
                <w:rFonts w:ascii="Tahoma" w:hAnsi="Tahoma" w:cs="Tahoma"/>
              </w:rPr>
              <w:t xml:space="preserve"> que permite el trabajo individual, de investigación o búsqueda de información tanto del alumnado, como del profesorado. Estos ordenadores son de libre disposición en horario lectivo (cada aula tiene asignada una hora semanal de utilización de </w:t>
            </w:r>
            <w:smartTag w:uri="urn:schemas-microsoft-com:office:smarttags" w:element="PersonName">
              <w:smartTagPr>
                <w:attr w:name="ProductID" w:val="la Biblioteca"/>
              </w:smartTagPr>
              <w:r w:rsidRPr="001F3727">
                <w:rPr>
                  <w:rFonts w:ascii="Tahoma" w:hAnsi="Tahoma" w:cs="Tahoma"/>
                </w:rPr>
                <w:t>la Biblioteca</w:t>
              </w:r>
            </w:smartTag>
            <w:r w:rsidRPr="001F3727">
              <w:rPr>
                <w:rFonts w:ascii="Tahoma" w:hAnsi="Tahoma" w:cs="Tahoma"/>
              </w:rPr>
              <w:t>) y fuera del</w:t>
            </w:r>
          </w:p>
          <w:p w:rsidR="00941F98" w:rsidRPr="001F3727" w:rsidRDefault="00941F98" w:rsidP="008F5BBF">
            <w:pPr>
              <w:numPr>
                <w:ilvl w:val="0"/>
                <w:numId w:val="53"/>
              </w:numPr>
              <w:spacing w:before="60" w:after="60"/>
              <w:jc w:val="both"/>
              <w:rPr>
                <w:rFonts w:ascii="Tahoma" w:hAnsi="Tahoma" w:cs="Tahoma"/>
              </w:rPr>
            </w:pPr>
            <w:r w:rsidRPr="001F3727">
              <w:rPr>
                <w:rFonts w:ascii="Tahoma" w:hAnsi="Tahoma" w:cs="Tahoma"/>
              </w:rPr>
              <w:t xml:space="preserve">horario lectivo, todas los lunes de </w:t>
            </w:r>
            <w:smartTag w:uri="urn:schemas-microsoft-com:office:smarttags" w:element="metricconverter">
              <w:smartTagPr>
                <w:attr w:name="ProductID" w:val="17 a"/>
              </w:smartTagPr>
              <w:r w:rsidRPr="001F3727">
                <w:rPr>
                  <w:rFonts w:ascii="Tahoma" w:hAnsi="Tahoma" w:cs="Tahoma"/>
                </w:rPr>
                <w:t>17 a</w:t>
              </w:r>
            </w:smartTag>
            <w:r w:rsidRPr="001F3727">
              <w:rPr>
                <w:rFonts w:ascii="Tahoma" w:hAnsi="Tahoma" w:cs="Tahoma"/>
              </w:rPr>
              <w:t xml:space="preserve"> 18 horas y los jueves de </w:t>
            </w:r>
            <w:smartTag w:uri="urn:schemas-microsoft-com:office:smarttags" w:element="metricconverter">
              <w:smartTagPr>
                <w:attr w:name="ProductID" w:val="16 a"/>
              </w:smartTagPr>
              <w:r w:rsidRPr="001F3727">
                <w:rPr>
                  <w:rFonts w:ascii="Tahoma" w:hAnsi="Tahoma" w:cs="Tahoma"/>
                </w:rPr>
                <w:t>16 a</w:t>
              </w:r>
            </w:smartTag>
            <w:r w:rsidRPr="001F3727">
              <w:rPr>
                <w:rFonts w:ascii="Tahoma" w:hAnsi="Tahoma" w:cs="Tahoma"/>
              </w:rPr>
              <w:t xml:space="preserve"> 18 horas.</w:t>
            </w:r>
          </w:p>
          <w:p w:rsidR="00941F98" w:rsidRPr="001F3727" w:rsidRDefault="00941F98" w:rsidP="008F5BBF">
            <w:pPr>
              <w:numPr>
                <w:ilvl w:val="0"/>
                <w:numId w:val="53"/>
              </w:numPr>
              <w:spacing w:before="60" w:after="60"/>
              <w:jc w:val="both"/>
              <w:rPr>
                <w:rFonts w:ascii="Tahoma" w:hAnsi="Tahoma" w:cs="Tahoma"/>
              </w:rPr>
            </w:pPr>
            <w:r w:rsidRPr="001F3727">
              <w:rPr>
                <w:rFonts w:ascii="Tahoma" w:hAnsi="Tahoma" w:cs="Tahoma"/>
              </w:rPr>
              <w:t>Los ordenadores de la sala de profesores son de libre disposición para el profesorado en sus actividades de planificación y programación didáctica, tutoría o búsqueda de recursos didácticos.</w:t>
            </w:r>
          </w:p>
          <w:p w:rsidR="00941F98" w:rsidRPr="001F3727" w:rsidRDefault="00941F98" w:rsidP="008F5BBF">
            <w:pPr>
              <w:numPr>
                <w:ilvl w:val="0"/>
                <w:numId w:val="53"/>
              </w:numPr>
              <w:spacing w:before="60" w:after="60"/>
              <w:jc w:val="both"/>
              <w:rPr>
                <w:rFonts w:ascii="Tahoma" w:hAnsi="Tahoma" w:cs="Tahoma"/>
              </w:rPr>
            </w:pPr>
            <w:r w:rsidRPr="001F3727">
              <w:rPr>
                <w:rFonts w:ascii="Tahoma" w:hAnsi="Tahoma" w:cs="Tahoma"/>
              </w:rPr>
              <w:t>En Educación Infantil se trabaja la iniciación al ordenador, por lo que existe el Rincón del Ordenador, y así facilitar un trabajo más cercano a la actividad de los alumnos más pequeños.</w:t>
            </w:r>
          </w:p>
          <w:p w:rsidR="00941F98" w:rsidRPr="001F3727" w:rsidRDefault="00941F98" w:rsidP="008F5BBF">
            <w:pPr>
              <w:numPr>
                <w:ilvl w:val="0"/>
                <w:numId w:val="53"/>
              </w:numPr>
              <w:spacing w:before="60" w:after="60"/>
              <w:jc w:val="both"/>
              <w:rPr>
                <w:rFonts w:ascii="Tahoma" w:hAnsi="Tahoma" w:cs="Tahoma"/>
              </w:rPr>
            </w:pPr>
            <w:r w:rsidRPr="001F3727">
              <w:rPr>
                <w:rFonts w:ascii="Tahoma" w:hAnsi="Tahoma" w:cs="Tahoma"/>
              </w:rPr>
              <w:t>Se realizará un esfuerzo en dotar de un ordenador por aula en todas las aulas de Primaria</w:t>
            </w:r>
          </w:p>
          <w:p w:rsidR="00941F98" w:rsidRPr="001F3727" w:rsidRDefault="00941F98" w:rsidP="008F5BBF">
            <w:pPr>
              <w:numPr>
                <w:ilvl w:val="0"/>
                <w:numId w:val="53"/>
              </w:numPr>
              <w:spacing w:before="60" w:after="60"/>
              <w:jc w:val="both"/>
              <w:rPr>
                <w:rFonts w:ascii="Tahoma" w:hAnsi="Tahoma" w:cs="Tahoma"/>
              </w:rPr>
            </w:pPr>
            <w:r w:rsidRPr="001F3727">
              <w:rPr>
                <w:rFonts w:ascii="Tahoma" w:hAnsi="Tahoma" w:cs="Tahoma"/>
              </w:rPr>
              <w:t>para utilizarlo como apoyo, refuerzo y ampliación de los contenidos de las diferentes áreas.</w:t>
            </w:r>
          </w:p>
          <w:p w:rsidR="00941F98" w:rsidRPr="001F3727" w:rsidRDefault="00941F98" w:rsidP="008F5BBF">
            <w:pPr>
              <w:numPr>
                <w:ilvl w:val="0"/>
                <w:numId w:val="53"/>
              </w:numPr>
              <w:spacing w:before="60" w:after="60"/>
              <w:jc w:val="both"/>
              <w:rPr>
                <w:rFonts w:ascii="Tahoma" w:hAnsi="Tahoma" w:cs="Tahoma"/>
              </w:rPr>
            </w:pPr>
            <w:r w:rsidRPr="001F3727">
              <w:rPr>
                <w:rFonts w:ascii="Tahoma" w:hAnsi="Tahoma" w:cs="Tahoma"/>
              </w:rPr>
              <w:t xml:space="preserve">Tendremos que haber trabajado previamente el tema de la autonomía y tener los programas muy claramente preparados para que los alumnos los pudieran trabajar por sí mismos. </w:t>
            </w:r>
          </w:p>
          <w:p w:rsidR="00941F98" w:rsidRPr="00941F98" w:rsidRDefault="00941F98" w:rsidP="008F5BBF">
            <w:pPr>
              <w:numPr>
                <w:ilvl w:val="0"/>
                <w:numId w:val="53"/>
              </w:numPr>
              <w:spacing w:before="60" w:after="60"/>
              <w:jc w:val="both"/>
              <w:rPr>
                <w:rFonts w:ascii="Tahoma" w:hAnsi="Tahoma" w:cs="Tahoma"/>
              </w:rPr>
            </w:pPr>
            <w:r w:rsidRPr="001F3727">
              <w:rPr>
                <w:rFonts w:ascii="Tahoma" w:hAnsi="Tahoma" w:cs="Tahoma"/>
              </w:rPr>
              <w:t>En un plazo de 4 cursos académicos se pretende dotar todo el edificio de Primaria de una red wi-fi que permita a través de un dispositivo móvil (carro con ordenador portátil y vídeo proyector) a todo el profesorado utilizar los recurso propios o de la red dentro de las aulas.</w:t>
            </w:r>
          </w:p>
        </w:tc>
      </w:tr>
      <w:tr w:rsidR="00941F98" w:rsidRPr="007655D3" w:rsidTr="00E834B4">
        <w:trPr>
          <w:trHeight w:val="174"/>
        </w:trPr>
        <w:tc>
          <w:tcPr>
            <w:tcW w:w="9923" w:type="dxa"/>
            <w:gridSpan w:val="3"/>
          </w:tcPr>
          <w:p w:rsidR="00941F98" w:rsidRPr="001D6AEE" w:rsidRDefault="0062132F" w:rsidP="0062132F">
            <w:pPr>
              <w:spacing w:before="60" w:after="60"/>
              <w:rPr>
                <w:rFonts w:ascii="Tahoma" w:eastAsia="Tahoma" w:hAnsi="Tahoma" w:cs="Tahoma"/>
                <w:b/>
              </w:rPr>
            </w:pPr>
            <w:r>
              <w:rPr>
                <w:rFonts w:ascii="Tahoma" w:hAnsi="Tahoma" w:cs="Tahoma"/>
                <w:b/>
              </w:rPr>
              <w:lastRenderedPageBreak/>
              <w:t xml:space="preserve">4. </w:t>
            </w:r>
            <w:r w:rsidRPr="001F3727">
              <w:rPr>
                <w:rFonts w:ascii="Tahoma" w:hAnsi="Tahoma" w:cs="Tahoma"/>
                <w:b/>
              </w:rPr>
              <w:t>Organización del alumnado:</w:t>
            </w:r>
          </w:p>
        </w:tc>
      </w:tr>
      <w:tr w:rsidR="00941F98" w:rsidRPr="007655D3" w:rsidTr="00E834B4">
        <w:trPr>
          <w:trHeight w:val="174"/>
        </w:trPr>
        <w:tc>
          <w:tcPr>
            <w:tcW w:w="9923" w:type="dxa"/>
            <w:gridSpan w:val="3"/>
          </w:tcPr>
          <w:p w:rsidR="0062132F" w:rsidRPr="001F3727" w:rsidRDefault="0062132F" w:rsidP="008F5BBF">
            <w:pPr>
              <w:numPr>
                <w:ilvl w:val="0"/>
                <w:numId w:val="54"/>
              </w:numPr>
              <w:tabs>
                <w:tab w:val="left" w:pos="1440"/>
              </w:tabs>
              <w:spacing w:before="60" w:after="60"/>
              <w:jc w:val="both"/>
              <w:rPr>
                <w:rFonts w:ascii="Tahoma" w:hAnsi="Tahoma" w:cs="Tahoma"/>
              </w:rPr>
            </w:pPr>
            <w:r w:rsidRPr="001F3727">
              <w:rPr>
                <w:rFonts w:ascii="Tahoma" w:hAnsi="Tahoma" w:cs="Tahoma"/>
              </w:rPr>
              <w:t xml:space="preserve">La ratio ordenador-alumnado dependerá siempre del número de ordenadores disponibles y del tipo de actividad que se realice. No obstante, el número ideal de alumnos por ordenador en el aula de informática es de un máximo de dos para un mejor mantenimiento de la atención. </w:t>
            </w:r>
          </w:p>
          <w:p w:rsidR="0062132F" w:rsidRPr="001F3727" w:rsidRDefault="0062132F" w:rsidP="008F5BBF">
            <w:pPr>
              <w:numPr>
                <w:ilvl w:val="0"/>
                <w:numId w:val="54"/>
              </w:numPr>
              <w:tabs>
                <w:tab w:val="left" w:pos="1440"/>
              </w:tabs>
              <w:spacing w:before="60" w:after="60"/>
              <w:jc w:val="both"/>
              <w:rPr>
                <w:rFonts w:ascii="Tahoma" w:hAnsi="Tahoma" w:cs="Tahoma"/>
              </w:rPr>
            </w:pPr>
            <w:r w:rsidRPr="001F3727">
              <w:rPr>
                <w:rFonts w:ascii="Tahoma" w:hAnsi="Tahoma" w:cs="Tahoma"/>
              </w:rPr>
              <w:t>Para los trabajos o proyectos de investigación se potenciará el trabajo en pequeños grupos de cuatro o a lo sumo cinco miembros para potenciar habilidades de cooperación y trabajo en equipo, imprescindibles para el aprendizaje compartido.</w:t>
            </w:r>
          </w:p>
          <w:p w:rsidR="0062132F" w:rsidRPr="001F3727" w:rsidRDefault="0062132F" w:rsidP="008F5BBF">
            <w:pPr>
              <w:numPr>
                <w:ilvl w:val="0"/>
                <w:numId w:val="54"/>
              </w:numPr>
              <w:tabs>
                <w:tab w:val="left" w:pos="1440"/>
              </w:tabs>
              <w:spacing w:before="60" w:after="60"/>
              <w:jc w:val="both"/>
              <w:rPr>
                <w:rFonts w:ascii="Tahoma" w:hAnsi="Tahoma" w:cs="Tahoma"/>
              </w:rPr>
            </w:pPr>
            <w:r w:rsidRPr="001F3727">
              <w:rPr>
                <w:rFonts w:ascii="Tahoma" w:hAnsi="Tahoma" w:cs="Tahoma"/>
              </w:rPr>
              <w:t>Con respecto a los desdobles, ya definidos con anterioridad puede ser un método que facilite el trabajo con grupos pequeños e ideal para la enseñanza del idioma (audición, pronunciación o vocabulario en el aula de informática), de la música, de mejora de las técnicas de estudio, etc. La jefatura de estudios organizará el horario para facilitar estos desdobles, dependiendo del profesorado disponible y de manera puntual para no alterar el plan de apoyo y refuerzos del Centro.</w:t>
            </w:r>
          </w:p>
          <w:p w:rsidR="0062132F" w:rsidRPr="001F3727" w:rsidRDefault="0062132F" w:rsidP="008F5BBF">
            <w:pPr>
              <w:numPr>
                <w:ilvl w:val="0"/>
                <w:numId w:val="54"/>
              </w:numPr>
              <w:tabs>
                <w:tab w:val="left" w:pos="1440"/>
              </w:tabs>
              <w:spacing w:before="60" w:after="60"/>
              <w:jc w:val="both"/>
              <w:rPr>
                <w:rFonts w:ascii="Tahoma" w:hAnsi="Tahoma" w:cs="Tahoma"/>
              </w:rPr>
            </w:pPr>
            <w:r w:rsidRPr="001F3727">
              <w:rPr>
                <w:rFonts w:ascii="Tahoma" w:hAnsi="Tahoma" w:cs="Tahoma"/>
              </w:rPr>
              <w:t>El trabajo individual y/o en pequeño grupo, es al más indicado para trabajar con alumnos con necesidades específicas de apoyo educativo entre otros: desfases curriculares, terapias específicas, logopedia, sobredotación intelectual, algunos aspectos de  lengua con alumnos inmigrantes. En definitiva, una forma de favorecer la autonomía y la óptima atención de los ritmos de aprendizaje de este tipo de alumnado.</w:t>
            </w:r>
          </w:p>
          <w:p w:rsidR="00941F98" w:rsidRPr="001D6AEE" w:rsidRDefault="00941F98" w:rsidP="0062132F">
            <w:pPr>
              <w:spacing w:before="60" w:after="60"/>
              <w:ind w:left="360"/>
              <w:rPr>
                <w:rFonts w:ascii="Tahoma" w:eastAsia="Tahoma" w:hAnsi="Tahoma" w:cs="Tahoma"/>
                <w:b/>
              </w:rPr>
            </w:pPr>
          </w:p>
        </w:tc>
      </w:tr>
      <w:tr w:rsidR="00941F98" w:rsidRPr="007655D3" w:rsidTr="00E834B4">
        <w:trPr>
          <w:trHeight w:val="174"/>
        </w:trPr>
        <w:tc>
          <w:tcPr>
            <w:tcW w:w="9923" w:type="dxa"/>
            <w:gridSpan w:val="3"/>
          </w:tcPr>
          <w:p w:rsidR="00941F98" w:rsidRPr="001D6AEE" w:rsidRDefault="00941F98" w:rsidP="00941F98">
            <w:pPr>
              <w:spacing w:before="60" w:after="60"/>
              <w:ind w:left="360"/>
              <w:rPr>
                <w:rFonts w:ascii="Tahoma" w:eastAsia="Tahoma" w:hAnsi="Tahoma" w:cs="Tahoma"/>
                <w:b/>
              </w:rPr>
            </w:pPr>
          </w:p>
        </w:tc>
      </w:tr>
      <w:tr w:rsidR="00323919" w:rsidRPr="007655D3" w:rsidTr="00E834B4">
        <w:trPr>
          <w:trHeight w:val="174"/>
        </w:trPr>
        <w:tc>
          <w:tcPr>
            <w:tcW w:w="9923" w:type="dxa"/>
            <w:gridSpan w:val="3"/>
          </w:tcPr>
          <w:p w:rsidR="00323919" w:rsidRPr="001D6AEE" w:rsidRDefault="00323919" w:rsidP="00941F98">
            <w:pPr>
              <w:spacing w:before="60" w:after="60"/>
              <w:ind w:left="360"/>
              <w:rPr>
                <w:rFonts w:ascii="Tahoma" w:eastAsia="Tahoma" w:hAnsi="Tahoma" w:cs="Tahoma"/>
                <w:b/>
              </w:rPr>
            </w:pPr>
          </w:p>
        </w:tc>
      </w:tr>
      <w:tr w:rsidR="004D5798" w:rsidRPr="007655D3" w:rsidTr="00825F46">
        <w:trPr>
          <w:trHeight w:val="174"/>
        </w:trPr>
        <w:tc>
          <w:tcPr>
            <w:tcW w:w="2829" w:type="dxa"/>
          </w:tcPr>
          <w:p w:rsidR="004D5798" w:rsidRPr="001D6AEE" w:rsidRDefault="004D5798" w:rsidP="00224293">
            <w:pPr>
              <w:spacing w:before="60" w:after="60"/>
              <w:ind w:left="360"/>
              <w:rPr>
                <w:rFonts w:ascii="Tahoma" w:eastAsia="Tahoma" w:hAnsi="Tahoma" w:cs="Tahoma"/>
                <w:b/>
              </w:rPr>
            </w:pPr>
          </w:p>
        </w:tc>
        <w:tc>
          <w:tcPr>
            <w:tcW w:w="7094" w:type="dxa"/>
            <w:gridSpan w:val="2"/>
          </w:tcPr>
          <w:p w:rsidR="004D5798" w:rsidRPr="001D6AEE" w:rsidRDefault="004D5798" w:rsidP="00224293">
            <w:pPr>
              <w:spacing w:before="60" w:after="60"/>
              <w:ind w:left="360"/>
              <w:rPr>
                <w:rFonts w:ascii="Tahoma" w:eastAsia="Tahoma" w:hAnsi="Tahoma" w:cs="Tahoma"/>
                <w:b/>
              </w:rPr>
            </w:pPr>
          </w:p>
        </w:tc>
      </w:tr>
    </w:tbl>
    <w:p w:rsidR="009416B8" w:rsidRDefault="009416B8" w:rsidP="009D30E5">
      <w:pPr>
        <w:spacing w:line="360" w:lineRule="auto"/>
        <w:jc w:val="center"/>
        <w:rPr>
          <w:rFonts w:ascii="Tahoma" w:hAnsi="Tahoma" w:cs="Tahoma"/>
          <w:b/>
          <w:sz w:val="44"/>
          <w:szCs w:val="44"/>
        </w:rPr>
      </w:pPr>
    </w:p>
    <w:p w:rsidR="009416B8" w:rsidRDefault="009416B8" w:rsidP="009D30E5">
      <w:pPr>
        <w:spacing w:line="360" w:lineRule="auto"/>
        <w:jc w:val="center"/>
        <w:rPr>
          <w:rFonts w:ascii="Tahoma" w:hAnsi="Tahoma" w:cs="Tahoma"/>
          <w:b/>
          <w:sz w:val="44"/>
          <w:szCs w:val="44"/>
        </w:rPr>
      </w:pPr>
    </w:p>
    <w:p w:rsidR="009416B8" w:rsidRDefault="009416B8" w:rsidP="009D30E5">
      <w:pPr>
        <w:spacing w:line="360" w:lineRule="auto"/>
        <w:jc w:val="center"/>
        <w:rPr>
          <w:rFonts w:ascii="Tahoma" w:hAnsi="Tahoma" w:cs="Tahoma"/>
          <w:b/>
          <w:sz w:val="44"/>
          <w:szCs w:val="44"/>
        </w:rPr>
      </w:pPr>
    </w:p>
    <w:p w:rsidR="009416B8" w:rsidRDefault="009416B8" w:rsidP="009D30E5">
      <w:pPr>
        <w:spacing w:line="360" w:lineRule="auto"/>
        <w:jc w:val="center"/>
        <w:rPr>
          <w:rFonts w:ascii="Tahoma" w:hAnsi="Tahoma" w:cs="Tahoma"/>
          <w:b/>
          <w:sz w:val="44"/>
          <w:szCs w:val="44"/>
        </w:rPr>
      </w:pPr>
    </w:p>
    <w:p w:rsidR="00082EF2" w:rsidRDefault="00082EF2" w:rsidP="009D30E5">
      <w:pPr>
        <w:spacing w:line="360" w:lineRule="auto"/>
        <w:jc w:val="center"/>
        <w:rPr>
          <w:rFonts w:ascii="Tahoma" w:hAnsi="Tahoma" w:cs="Tahoma"/>
          <w:b/>
          <w:sz w:val="44"/>
          <w:szCs w:val="44"/>
        </w:rPr>
      </w:pPr>
    </w:p>
    <w:p w:rsidR="001E6688" w:rsidRDefault="001E6688" w:rsidP="008348AD">
      <w:pPr>
        <w:pStyle w:val="Pa0"/>
        <w:rPr>
          <w:rFonts w:ascii="Tahoma" w:hAnsi="Tahoma" w:cs="Tahoma"/>
          <w:color w:val="000000"/>
          <w:sz w:val="22"/>
          <w:szCs w:val="22"/>
        </w:rPr>
      </w:pPr>
    </w:p>
    <w:p w:rsidR="001E6688" w:rsidRDefault="001E6688" w:rsidP="008348AD">
      <w:pPr>
        <w:pStyle w:val="Pa0"/>
        <w:rPr>
          <w:rFonts w:ascii="Tahoma" w:hAnsi="Tahoma" w:cs="Tahoma"/>
          <w:color w:val="000000"/>
          <w:sz w:val="22"/>
          <w:szCs w:val="22"/>
        </w:rPr>
      </w:pPr>
    </w:p>
    <w:p w:rsidR="008348AD" w:rsidRPr="00082EF2" w:rsidRDefault="008348AD" w:rsidP="008348AD">
      <w:pPr>
        <w:pStyle w:val="Pa0"/>
        <w:rPr>
          <w:rFonts w:ascii="Tahoma" w:hAnsi="Tahoma" w:cs="Tahoma"/>
          <w:b/>
          <w:color w:val="000000" w:themeColor="text1"/>
          <w:sz w:val="22"/>
          <w:szCs w:val="22"/>
        </w:rPr>
      </w:pPr>
      <w:r w:rsidRPr="00082EF2">
        <w:rPr>
          <w:rFonts w:ascii="Tahoma" w:hAnsi="Tahoma" w:cs="Tahoma"/>
          <w:b/>
          <w:color w:val="000000" w:themeColor="text1"/>
          <w:sz w:val="22"/>
          <w:szCs w:val="22"/>
        </w:rPr>
        <w:t>PLAN DE IGUALDAD - CEIP. PEDAGOGO GARCÍA NAVARRO (CÓRDOBA)</w:t>
      </w:r>
    </w:p>
    <w:p w:rsidR="008348AD" w:rsidRPr="00082EF2" w:rsidRDefault="008348AD" w:rsidP="008348AD">
      <w:pPr>
        <w:pStyle w:val="Pa0"/>
        <w:rPr>
          <w:rFonts w:ascii="Tahoma" w:hAnsi="Tahoma" w:cs="Tahoma"/>
          <w:color w:val="000000" w:themeColor="text1"/>
          <w:sz w:val="22"/>
          <w:szCs w:val="22"/>
          <w:u w:val="single"/>
        </w:rPr>
      </w:pPr>
    </w:p>
    <w:p w:rsidR="008348AD" w:rsidRPr="00082EF2" w:rsidRDefault="008348AD" w:rsidP="008348AD">
      <w:pPr>
        <w:pStyle w:val="Pa0"/>
        <w:rPr>
          <w:rFonts w:ascii="Tahoma" w:hAnsi="Tahoma" w:cs="Tahoma"/>
          <w:color w:val="000000" w:themeColor="text1"/>
          <w:sz w:val="22"/>
          <w:szCs w:val="22"/>
          <w:u w:val="single"/>
        </w:rPr>
      </w:pPr>
    </w:p>
    <w:p w:rsidR="001E6688" w:rsidRPr="00082EF2" w:rsidRDefault="001E6688" w:rsidP="001E6688">
      <w:pPr>
        <w:rPr>
          <w:color w:val="000000" w:themeColor="text1"/>
        </w:rPr>
      </w:pPr>
    </w:p>
    <w:p w:rsidR="001E6688" w:rsidRPr="00082EF2" w:rsidRDefault="001E6688" w:rsidP="001E6688">
      <w:pPr>
        <w:rPr>
          <w:color w:val="000000" w:themeColor="text1"/>
        </w:rPr>
      </w:pPr>
    </w:p>
    <w:p w:rsidR="001E6688" w:rsidRPr="00082EF2" w:rsidRDefault="001E6688" w:rsidP="001E6688">
      <w:pPr>
        <w:rPr>
          <w:color w:val="000000" w:themeColor="text1"/>
        </w:rPr>
      </w:pPr>
    </w:p>
    <w:p w:rsidR="001E6688" w:rsidRPr="00082EF2" w:rsidRDefault="001E6688" w:rsidP="001E6688">
      <w:pPr>
        <w:rPr>
          <w:color w:val="000000" w:themeColor="text1"/>
        </w:rPr>
      </w:pPr>
    </w:p>
    <w:p w:rsidR="008348AD" w:rsidRPr="00082EF2" w:rsidRDefault="008348AD" w:rsidP="008348AD">
      <w:pPr>
        <w:pStyle w:val="Pa0"/>
        <w:rPr>
          <w:rFonts w:ascii="Tahoma" w:hAnsi="Tahoma" w:cs="Tahoma"/>
          <w:color w:val="000000" w:themeColor="text1"/>
          <w:sz w:val="22"/>
          <w:szCs w:val="22"/>
        </w:rPr>
      </w:pPr>
      <w:r w:rsidRPr="00082EF2">
        <w:rPr>
          <w:rFonts w:ascii="Tahoma" w:hAnsi="Tahoma" w:cs="Tahoma"/>
          <w:color w:val="000000" w:themeColor="text1"/>
          <w:sz w:val="22"/>
          <w:szCs w:val="22"/>
          <w:u w:val="single"/>
        </w:rPr>
        <w:t>Índice</w:t>
      </w:r>
    </w:p>
    <w:p w:rsidR="008348AD" w:rsidRPr="00082EF2" w:rsidRDefault="008348AD" w:rsidP="008348AD">
      <w:pPr>
        <w:pStyle w:val="Pa0"/>
        <w:rPr>
          <w:rFonts w:ascii="Tahoma" w:hAnsi="Tahoma" w:cs="Tahoma"/>
          <w:color w:val="000000" w:themeColor="text1"/>
          <w:sz w:val="22"/>
          <w:szCs w:val="22"/>
        </w:rPr>
      </w:pPr>
      <w:r w:rsidRPr="00082EF2">
        <w:rPr>
          <w:rFonts w:ascii="Tahoma" w:hAnsi="Tahoma" w:cs="Tahoma"/>
          <w:color w:val="000000" w:themeColor="text1"/>
          <w:sz w:val="22"/>
          <w:szCs w:val="22"/>
        </w:rPr>
        <w:t>1. Introducción</w:t>
      </w:r>
    </w:p>
    <w:p w:rsidR="008348AD" w:rsidRPr="00082EF2" w:rsidRDefault="008348AD" w:rsidP="008348AD">
      <w:pPr>
        <w:pStyle w:val="Pa0"/>
        <w:rPr>
          <w:rFonts w:ascii="Tahoma" w:hAnsi="Tahoma" w:cs="Tahoma"/>
          <w:color w:val="000000" w:themeColor="text1"/>
          <w:sz w:val="22"/>
          <w:szCs w:val="22"/>
        </w:rPr>
      </w:pPr>
      <w:r w:rsidRPr="00082EF2">
        <w:rPr>
          <w:rFonts w:ascii="Tahoma" w:hAnsi="Tahoma" w:cs="Tahoma"/>
          <w:color w:val="000000" w:themeColor="text1"/>
          <w:sz w:val="22"/>
          <w:szCs w:val="22"/>
        </w:rPr>
        <w:t>2. Justificación del Plan de Igualdad de Género en nuestro centro.</w:t>
      </w:r>
    </w:p>
    <w:p w:rsidR="008348AD" w:rsidRPr="00082EF2" w:rsidRDefault="008348AD" w:rsidP="008348AD">
      <w:pPr>
        <w:pStyle w:val="Pa0"/>
        <w:rPr>
          <w:rFonts w:ascii="Tahoma" w:hAnsi="Tahoma" w:cs="Tahoma"/>
          <w:color w:val="000000" w:themeColor="text1"/>
          <w:sz w:val="22"/>
          <w:szCs w:val="22"/>
        </w:rPr>
      </w:pPr>
      <w:r w:rsidRPr="00082EF2">
        <w:rPr>
          <w:rFonts w:ascii="Tahoma" w:hAnsi="Tahoma" w:cs="Tahoma"/>
          <w:color w:val="000000" w:themeColor="text1"/>
          <w:sz w:val="22"/>
          <w:szCs w:val="22"/>
        </w:rPr>
        <w:t>3. Marco legislativo.</w:t>
      </w:r>
    </w:p>
    <w:p w:rsidR="008348AD" w:rsidRPr="00082EF2" w:rsidRDefault="008348AD" w:rsidP="008348AD">
      <w:pPr>
        <w:pStyle w:val="Pa0"/>
        <w:rPr>
          <w:rFonts w:ascii="Tahoma" w:hAnsi="Tahoma" w:cs="Tahoma"/>
          <w:color w:val="000000" w:themeColor="text1"/>
          <w:sz w:val="22"/>
          <w:szCs w:val="22"/>
        </w:rPr>
      </w:pPr>
      <w:r w:rsidRPr="00082EF2">
        <w:rPr>
          <w:rFonts w:ascii="Tahoma" w:hAnsi="Tahoma" w:cs="Tahoma"/>
          <w:color w:val="000000" w:themeColor="text1"/>
          <w:sz w:val="22"/>
          <w:szCs w:val="22"/>
        </w:rPr>
        <w:t>4. Diagnóstico para detectar y visibilizar las desigualdades.</w:t>
      </w:r>
    </w:p>
    <w:p w:rsidR="008348AD" w:rsidRPr="00082EF2" w:rsidRDefault="008348AD" w:rsidP="008348AD">
      <w:pPr>
        <w:pStyle w:val="Pa0"/>
        <w:rPr>
          <w:rFonts w:ascii="Tahoma" w:hAnsi="Tahoma" w:cs="Tahoma"/>
          <w:color w:val="000000" w:themeColor="text1"/>
          <w:sz w:val="22"/>
          <w:szCs w:val="22"/>
        </w:rPr>
      </w:pPr>
      <w:r w:rsidRPr="00082EF2">
        <w:rPr>
          <w:rFonts w:ascii="Tahoma" w:hAnsi="Tahoma" w:cs="Tahoma"/>
          <w:color w:val="000000" w:themeColor="text1"/>
          <w:sz w:val="22"/>
          <w:szCs w:val="22"/>
        </w:rPr>
        <w:t>5. Objetivos generales establecidos en función de los resultados del diagnóstico.</w:t>
      </w:r>
    </w:p>
    <w:p w:rsidR="008348AD" w:rsidRPr="00082EF2" w:rsidRDefault="008348AD" w:rsidP="008348AD">
      <w:pPr>
        <w:pStyle w:val="Pa0"/>
        <w:rPr>
          <w:rFonts w:ascii="Tahoma" w:hAnsi="Tahoma" w:cs="Tahoma"/>
          <w:color w:val="000000" w:themeColor="text1"/>
          <w:sz w:val="22"/>
          <w:szCs w:val="22"/>
        </w:rPr>
      </w:pPr>
      <w:r w:rsidRPr="00082EF2">
        <w:rPr>
          <w:rFonts w:ascii="Tahoma" w:hAnsi="Tahoma" w:cs="Tahoma"/>
          <w:color w:val="000000" w:themeColor="text1"/>
          <w:sz w:val="22"/>
          <w:szCs w:val="22"/>
        </w:rPr>
        <w:t>6. Actuaciones concretas para integrar la perspectiva de género en el Plan de Centro de acuerdo con los objetivos establecidos.</w:t>
      </w:r>
    </w:p>
    <w:p w:rsidR="008348AD" w:rsidRPr="00082EF2" w:rsidRDefault="008348AD" w:rsidP="008348AD">
      <w:pPr>
        <w:pStyle w:val="Pa0"/>
        <w:rPr>
          <w:rFonts w:ascii="Tahoma" w:hAnsi="Tahoma" w:cs="Tahoma"/>
          <w:color w:val="000000" w:themeColor="text1"/>
          <w:sz w:val="22"/>
          <w:szCs w:val="22"/>
        </w:rPr>
      </w:pPr>
      <w:r w:rsidRPr="00082EF2">
        <w:rPr>
          <w:rFonts w:ascii="Tahoma" w:hAnsi="Tahoma" w:cs="Tahoma"/>
          <w:color w:val="000000" w:themeColor="text1"/>
          <w:sz w:val="22"/>
          <w:szCs w:val="22"/>
        </w:rPr>
        <w:t>7. Calendario de celebraciones.</w:t>
      </w:r>
    </w:p>
    <w:p w:rsidR="008348AD" w:rsidRPr="00082EF2" w:rsidRDefault="008348AD" w:rsidP="008348AD">
      <w:pPr>
        <w:pStyle w:val="Pa0"/>
        <w:rPr>
          <w:rFonts w:ascii="Tahoma" w:hAnsi="Tahoma" w:cs="Tahoma"/>
          <w:color w:val="000000" w:themeColor="text1"/>
          <w:sz w:val="22"/>
          <w:szCs w:val="22"/>
        </w:rPr>
      </w:pPr>
      <w:r w:rsidRPr="00082EF2">
        <w:rPr>
          <w:rFonts w:ascii="Tahoma" w:hAnsi="Tahoma" w:cs="Tahoma"/>
          <w:color w:val="000000" w:themeColor="text1"/>
          <w:sz w:val="22"/>
          <w:szCs w:val="22"/>
        </w:rPr>
        <w:t>8. Metodología.</w:t>
      </w:r>
    </w:p>
    <w:p w:rsidR="008348AD" w:rsidRPr="00082EF2" w:rsidRDefault="008348AD" w:rsidP="008348AD">
      <w:pPr>
        <w:pStyle w:val="Pa0"/>
        <w:rPr>
          <w:rFonts w:ascii="Tahoma" w:hAnsi="Tahoma" w:cs="Tahoma"/>
          <w:color w:val="000000" w:themeColor="text1"/>
          <w:sz w:val="22"/>
          <w:szCs w:val="22"/>
        </w:rPr>
      </w:pPr>
      <w:r w:rsidRPr="00082EF2">
        <w:rPr>
          <w:rFonts w:ascii="Tahoma" w:hAnsi="Tahoma" w:cs="Tahoma"/>
          <w:color w:val="000000" w:themeColor="text1"/>
          <w:sz w:val="22"/>
          <w:szCs w:val="22"/>
        </w:rPr>
        <w:t>9. Criterios y/o indicadores de evaluación de grado de consecución de los objetivos.</w:t>
      </w:r>
    </w:p>
    <w:p w:rsidR="008348AD" w:rsidRPr="00082EF2" w:rsidRDefault="008348AD" w:rsidP="008348AD">
      <w:pPr>
        <w:pStyle w:val="Pa0"/>
        <w:rPr>
          <w:rFonts w:ascii="Tahoma" w:hAnsi="Tahoma" w:cs="Tahoma"/>
          <w:color w:val="000000" w:themeColor="text1"/>
          <w:sz w:val="22"/>
          <w:szCs w:val="22"/>
        </w:rPr>
      </w:pPr>
      <w:r w:rsidRPr="00082EF2">
        <w:rPr>
          <w:rFonts w:ascii="Tahoma" w:hAnsi="Tahoma" w:cs="Tahoma"/>
          <w:color w:val="000000" w:themeColor="text1"/>
          <w:sz w:val="22"/>
          <w:szCs w:val="22"/>
        </w:rPr>
        <w:t>10. Plan de actuación año académico 2018-2019</w:t>
      </w:r>
    </w:p>
    <w:p w:rsidR="00E7289B" w:rsidRPr="00082EF2" w:rsidRDefault="008348AD" w:rsidP="008348AD">
      <w:pPr>
        <w:spacing w:line="360" w:lineRule="auto"/>
        <w:rPr>
          <w:rFonts w:ascii="Tahoma" w:hAnsi="Tahoma" w:cs="Tahoma"/>
          <w:b/>
          <w:color w:val="000000" w:themeColor="text1"/>
        </w:rPr>
      </w:pPr>
      <w:r w:rsidRPr="00082EF2">
        <w:rPr>
          <w:rFonts w:ascii="Tahoma" w:hAnsi="Tahoma" w:cs="Tahoma"/>
          <w:color w:val="000000" w:themeColor="text1"/>
        </w:rPr>
        <w:t>11. Bibliografía</w:t>
      </w:r>
    </w:p>
    <w:p w:rsidR="00E7289B" w:rsidRPr="001E6688" w:rsidRDefault="00E7289B" w:rsidP="009D30E5">
      <w:pPr>
        <w:spacing w:line="360" w:lineRule="auto"/>
        <w:jc w:val="center"/>
        <w:rPr>
          <w:rFonts w:ascii="Tahoma" w:hAnsi="Tahoma" w:cs="Tahoma"/>
          <w:b/>
        </w:rPr>
      </w:pPr>
    </w:p>
    <w:p w:rsidR="00E7289B" w:rsidRPr="001E6688" w:rsidRDefault="00E7289B" w:rsidP="009D30E5">
      <w:pPr>
        <w:spacing w:line="360" w:lineRule="auto"/>
        <w:jc w:val="center"/>
        <w:rPr>
          <w:rFonts w:ascii="Tahoma" w:hAnsi="Tahoma" w:cs="Tahoma"/>
          <w:b/>
        </w:rPr>
      </w:pPr>
    </w:p>
    <w:p w:rsidR="00E7289B" w:rsidRPr="001E6688" w:rsidRDefault="00E7289B" w:rsidP="009D30E5">
      <w:pPr>
        <w:spacing w:line="360" w:lineRule="auto"/>
        <w:jc w:val="center"/>
        <w:rPr>
          <w:rFonts w:ascii="Tahoma" w:hAnsi="Tahoma" w:cs="Tahoma"/>
          <w:b/>
        </w:rPr>
      </w:pPr>
    </w:p>
    <w:p w:rsidR="00E7289B" w:rsidRPr="001E6688" w:rsidRDefault="00E7289B" w:rsidP="009D30E5">
      <w:pPr>
        <w:spacing w:line="360" w:lineRule="auto"/>
        <w:jc w:val="center"/>
        <w:rPr>
          <w:rFonts w:ascii="Tahoma" w:hAnsi="Tahoma" w:cs="Tahoma"/>
          <w:b/>
        </w:rPr>
      </w:pPr>
    </w:p>
    <w:p w:rsidR="00E7289B" w:rsidRDefault="00E7289B" w:rsidP="009D30E5">
      <w:pPr>
        <w:spacing w:line="360" w:lineRule="auto"/>
        <w:jc w:val="center"/>
        <w:rPr>
          <w:rFonts w:ascii="Tahoma" w:hAnsi="Tahoma" w:cs="Tahoma"/>
          <w:b/>
        </w:rPr>
      </w:pPr>
    </w:p>
    <w:p w:rsidR="001E6688" w:rsidRDefault="001E6688" w:rsidP="009D30E5">
      <w:pPr>
        <w:spacing w:line="360" w:lineRule="auto"/>
        <w:jc w:val="center"/>
        <w:rPr>
          <w:rFonts w:ascii="Tahoma" w:hAnsi="Tahoma" w:cs="Tahoma"/>
          <w:b/>
        </w:rPr>
      </w:pPr>
    </w:p>
    <w:p w:rsidR="001E6688" w:rsidRDefault="001E6688" w:rsidP="009D30E5">
      <w:pPr>
        <w:spacing w:line="360" w:lineRule="auto"/>
        <w:jc w:val="center"/>
        <w:rPr>
          <w:rFonts w:ascii="Tahoma" w:hAnsi="Tahoma" w:cs="Tahoma"/>
          <w:b/>
        </w:rPr>
      </w:pPr>
    </w:p>
    <w:p w:rsidR="001E6688" w:rsidRDefault="001E6688" w:rsidP="009D30E5">
      <w:pPr>
        <w:spacing w:line="360" w:lineRule="auto"/>
        <w:jc w:val="center"/>
        <w:rPr>
          <w:rFonts w:ascii="Tahoma" w:hAnsi="Tahoma" w:cs="Tahoma"/>
          <w:b/>
        </w:rPr>
      </w:pPr>
    </w:p>
    <w:p w:rsidR="001E6688" w:rsidRDefault="001E6688" w:rsidP="009D30E5">
      <w:pPr>
        <w:spacing w:line="360" w:lineRule="auto"/>
        <w:jc w:val="center"/>
        <w:rPr>
          <w:rFonts w:ascii="Tahoma" w:hAnsi="Tahoma" w:cs="Tahoma"/>
          <w:b/>
        </w:rPr>
      </w:pPr>
    </w:p>
    <w:p w:rsidR="001E6688" w:rsidRDefault="001E6688" w:rsidP="009D30E5">
      <w:pPr>
        <w:spacing w:line="360" w:lineRule="auto"/>
        <w:jc w:val="center"/>
        <w:rPr>
          <w:rFonts w:ascii="Tahoma" w:hAnsi="Tahoma" w:cs="Tahoma"/>
          <w:b/>
        </w:rPr>
      </w:pPr>
    </w:p>
    <w:p w:rsidR="001E6688" w:rsidRPr="001E6688" w:rsidRDefault="001E6688" w:rsidP="009D30E5">
      <w:pPr>
        <w:spacing w:line="360" w:lineRule="auto"/>
        <w:jc w:val="center"/>
        <w:rPr>
          <w:rFonts w:ascii="Tahoma" w:hAnsi="Tahoma" w:cs="Tahoma"/>
          <w:b/>
        </w:rPr>
      </w:pPr>
    </w:p>
    <w:p w:rsidR="00E7289B" w:rsidRPr="001E6688" w:rsidRDefault="00E7289B" w:rsidP="009D30E5">
      <w:pPr>
        <w:spacing w:line="360" w:lineRule="auto"/>
        <w:jc w:val="center"/>
        <w:rPr>
          <w:rFonts w:ascii="Tahoma" w:hAnsi="Tahoma" w:cs="Tahoma"/>
          <w:b/>
        </w:rPr>
      </w:pPr>
    </w:p>
    <w:p w:rsidR="008348AD" w:rsidRPr="001E6688" w:rsidRDefault="008348AD" w:rsidP="008348AD">
      <w:pPr>
        <w:autoSpaceDE w:val="0"/>
        <w:autoSpaceDN w:val="0"/>
        <w:adjustRightInd w:val="0"/>
        <w:spacing w:after="0" w:line="241" w:lineRule="atLeast"/>
        <w:rPr>
          <w:rFonts w:ascii="Tahoma" w:eastAsiaTheme="minorHAnsi" w:hAnsi="Tahoma" w:cs="Tahoma"/>
          <w:b/>
          <w:color w:val="000000"/>
        </w:rPr>
      </w:pPr>
      <w:r w:rsidRPr="001E6688">
        <w:rPr>
          <w:rFonts w:ascii="Tahoma" w:eastAsiaTheme="minorHAnsi" w:hAnsi="Tahoma" w:cs="Tahoma"/>
          <w:b/>
          <w:color w:val="000000"/>
        </w:rPr>
        <w:t xml:space="preserve">1.Introducción: </w:t>
      </w:r>
    </w:p>
    <w:p w:rsidR="008348AD" w:rsidRPr="001E6688" w:rsidRDefault="008348AD" w:rsidP="008348AD">
      <w:pPr>
        <w:autoSpaceDE w:val="0"/>
        <w:autoSpaceDN w:val="0"/>
        <w:adjustRightInd w:val="0"/>
        <w:spacing w:after="0" w:line="241" w:lineRule="atLeast"/>
        <w:rPr>
          <w:rFonts w:ascii="Tahoma" w:eastAsiaTheme="minorHAnsi" w:hAnsi="Tahoma" w:cs="Tahoma"/>
          <w:color w:val="000000"/>
        </w:rPr>
      </w:pPr>
    </w:p>
    <w:p w:rsidR="008348AD" w:rsidRPr="001E6688" w:rsidRDefault="008348AD" w:rsidP="008348AD">
      <w:pPr>
        <w:autoSpaceDE w:val="0"/>
        <w:autoSpaceDN w:val="0"/>
        <w:adjustRightInd w:val="0"/>
        <w:spacing w:after="0" w:line="241" w:lineRule="atLeast"/>
        <w:rPr>
          <w:rFonts w:ascii="Tahoma" w:eastAsiaTheme="minorHAnsi" w:hAnsi="Tahoma" w:cs="Tahoma"/>
          <w:color w:val="000000"/>
        </w:rPr>
      </w:pPr>
    </w:p>
    <w:p w:rsidR="008348AD" w:rsidRPr="001E6688" w:rsidRDefault="008348AD" w:rsidP="008348AD">
      <w:pPr>
        <w:autoSpaceDE w:val="0"/>
        <w:autoSpaceDN w:val="0"/>
        <w:adjustRightInd w:val="0"/>
        <w:spacing w:after="0" w:line="241" w:lineRule="atLeast"/>
        <w:jc w:val="both"/>
        <w:rPr>
          <w:rFonts w:ascii="Tahoma" w:eastAsiaTheme="minorHAnsi" w:hAnsi="Tahoma" w:cs="Tahoma"/>
          <w:color w:val="000000"/>
        </w:rPr>
      </w:pPr>
      <w:r w:rsidRPr="001E6688">
        <w:rPr>
          <w:rFonts w:ascii="Tahoma" w:eastAsiaTheme="minorHAnsi" w:hAnsi="Tahoma" w:cs="Tahoma"/>
          <w:color w:val="000000"/>
        </w:rPr>
        <w:lastRenderedPageBreak/>
        <w:t>En esta sociedad, en la que cada vez se habla más de igualdad, todavía queda un gran trabajo por hacer para conseguir la paridad que se pretende, pues el peso de las tradiciones y estereotipos sexistas sobre el papel de la mujer sigue persistiendo en el núcleo de muchas familias. Y aún más en nuestro barrio, que se encuentra situado en uno de los barrios más desfavoreci</w:t>
      </w:r>
      <w:r w:rsidRPr="001E6688">
        <w:rPr>
          <w:rFonts w:ascii="Tahoma" w:eastAsiaTheme="minorHAnsi" w:hAnsi="Tahoma" w:cs="Tahoma"/>
          <w:color w:val="000000"/>
        </w:rPr>
        <w:softHyphen/>
        <w:t>dos de nuestra ciudad, con altas tasas de paro, delincuencia, …Nuestras familias tienen un nivel socioeconómico y cultural muy bajo, en su mayoría son de etnia gitana, y con un fuerte arraigo de sus tradiciones gitanas, por lo que predomina la educación machista y con fuertes estereotipos sexistas donde la mujer está dedicada a la crianza de los hijos y las labores del hogar.</w:t>
      </w:r>
    </w:p>
    <w:p w:rsidR="008348AD" w:rsidRPr="001E6688" w:rsidRDefault="008348AD" w:rsidP="008348AD">
      <w:pPr>
        <w:autoSpaceDE w:val="0"/>
        <w:autoSpaceDN w:val="0"/>
        <w:adjustRightInd w:val="0"/>
        <w:spacing w:after="0" w:line="241" w:lineRule="atLeast"/>
        <w:jc w:val="both"/>
        <w:rPr>
          <w:rFonts w:ascii="Tahoma" w:eastAsiaTheme="minorHAnsi" w:hAnsi="Tahoma" w:cs="Tahoma"/>
          <w:color w:val="000000"/>
        </w:rPr>
      </w:pPr>
      <w:r w:rsidRPr="001E6688">
        <w:rPr>
          <w:rFonts w:ascii="Tahoma" w:eastAsiaTheme="minorHAnsi" w:hAnsi="Tahoma" w:cs="Tahoma"/>
          <w:color w:val="000000"/>
        </w:rPr>
        <w:t>Por ello, desde la escuela debemos contribuir a redefinir los papeles sociales de hombres y mujeres en un marco de relaciones entre iguales, tal y como queda establecido en el estatuto de Autonomía de Andalucía.</w:t>
      </w:r>
    </w:p>
    <w:p w:rsidR="008348AD" w:rsidRPr="001E6688" w:rsidRDefault="008348AD" w:rsidP="008348AD">
      <w:pPr>
        <w:autoSpaceDE w:val="0"/>
        <w:autoSpaceDN w:val="0"/>
        <w:adjustRightInd w:val="0"/>
        <w:spacing w:after="0" w:line="241" w:lineRule="atLeast"/>
        <w:jc w:val="both"/>
        <w:rPr>
          <w:rFonts w:ascii="Tahoma" w:eastAsiaTheme="minorHAnsi" w:hAnsi="Tahoma" w:cs="Tahoma"/>
          <w:color w:val="000000"/>
        </w:rPr>
      </w:pPr>
      <w:r w:rsidRPr="001E6688">
        <w:rPr>
          <w:rFonts w:ascii="Tahoma" w:eastAsiaTheme="minorHAnsi" w:hAnsi="Tahoma" w:cs="Tahoma"/>
          <w:color w:val="000000"/>
        </w:rPr>
        <w:t>Coeducar consiste en desarrollar todas las capacidades de niños y niñas a través de la educación al margen de las marcas de género que nos impone la sociedad en la que estamos inmersos, de manera que todos tengan las mismas oportunidades y libertades. Supone eliminar ideas preconce</w:t>
      </w:r>
      <w:r w:rsidRPr="001E6688">
        <w:rPr>
          <w:rFonts w:ascii="Tahoma" w:eastAsiaTheme="minorHAnsi" w:hAnsi="Tahoma" w:cs="Tahoma"/>
          <w:color w:val="000000"/>
        </w:rPr>
        <w:softHyphen/>
        <w:t>bidas sobre las características que deben tener las niñas y los niños, las mujeres y los hombres.</w:t>
      </w:r>
    </w:p>
    <w:p w:rsidR="008348AD" w:rsidRPr="001E6688" w:rsidRDefault="008348AD" w:rsidP="008348AD">
      <w:pPr>
        <w:autoSpaceDE w:val="0"/>
        <w:autoSpaceDN w:val="0"/>
        <w:adjustRightInd w:val="0"/>
        <w:spacing w:after="0" w:line="241" w:lineRule="atLeast"/>
        <w:jc w:val="both"/>
        <w:rPr>
          <w:rFonts w:ascii="Tahoma" w:eastAsiaTheme="minorHAnsi" w:hAnsi="Tahoma" w:cs="Tahoma"/>
          <w:color w:val="000000"/>
        </w:rPr>
      </w:pPr>
      <w:r w:rsidRPr="001E6688">
        <w:rPr>
          <w:rFonts w:ascii="Tahoma" w:eastAsiaTheme="minorHAnsi" w:hAnsi="Tahoma" w:cs="Tahoma"/>
          <w:color w:val="000000"/>
        </w:rPr>
        <w:t>El fin de este proyecto es Coeducar, educar en la igualdad para erradicar estereotipos y desigual</w:t>
      </w:r>
      <w:r w:rsidRPr="001E6688">
        <w:rPr>
          <w:rFonts w:ascii="Tahoma" w:eastAsiaTheme="minorHAnsi" w:hAnsi="Tahoma" w:cs="Tahoma"/>
          <w:color w:val="000000"/>
        </w:rPr>
        <w:softHyphen/>
        <w:t>dades por razones de sexo, raza o religión. Coeducar tiene, además, como objetivo hacer perso</w:t>
      </w:r>
      <w:r w:rsidRPr="001E6688">
        <w:rPr>
          <w:rFonts w:ascii="Tahoma" w:eastAsiaTheme="minorHAnsi" w:hAnsi="Tahoma" w:cs="Tahoma"/>
          <w:color w:val="000000"/>
        </w:rPr>
        <w:softHyphen/>
        <w:t>nas dialogantes e implica respeto y tolerancia, por lo que es una garantía para la prevención de la violencia.</w:t>
      </w:r>
    </w:p>
    <w:p w:rsidR="008348AD" w:rsidRPr="001E6688" w:rsidRDefault="008348AD" w:rsidP="008348AD">
      <w:pPr>
        <w:autoSpaceDE w:val="0"/>
        <w:autoSpaceDN w:val="0"/>
        <w:adjustRightInd w:val="0"/>
        <w:spacing w:after="0" w:line="241" w:lineRule="atLeast"/>
        <w:jc w:val="both"/>
        <w:rPr>
          <w:rFonts w:ascii="Tahoma" w:eastAsiaTheme="minorHAnsi" w:hAnsi="Tahoma" w:cs="Tahoma"/>
          <w:color w:val="000000"/>
        </w:rPr>
      </w:pPr>
      <w:r w:rsidRPr="001E6688">
        <w:rPr>
          <w:rFonts w:ascii="Tahoma" w:eastAsiaTheme="minorHAnsi" w:hAnsi="Tahoma" w:cs="Tahoma"/>
          <w:color w:val="000000"/>
        </w:rPr>
        <w:t>Educar en el respeto y la tolerancia en igualdad de condiciones, de trato y de oportunidades, es educar para la democracia.</w:t>
      </w:r>
    </w:p>
    <w:p w:rsidR="008348AD" w:rsidRPr="001E6688" w:rsidRDefault="008348AD" w:rsidP="008348AD">
      <w:pPr>
        <w:autoSpaceDE w:val="0"/>
        <w:autoSpaceDN w:val="0"/>
        <w:adjustRightInd w:val="0"/>
        <w:spacing w:after="0" w:line="241" w:lineRule="atLeast"/>
        <w:jc w:val="both"/>
        <w:rPr>
          <w:rFonts w:ascii="Tahoma" w:eastAsiaTheme="minorHAnsi" w:hAnsi="Tahoma" w:cs="Tahoma"/>
          <w:color w:val="000000"/>
        </w:rPr>
      </w:pPr>
      <w:r w:rsidRPr="001E6688">
        <w:rPr>
          <w:rFonts w:ascii="Tahoma" w:eastAsiaTheme="minorHAnsi" w:hAnsi="Tahoma" w:cs="Tahoma"/>
          <w:color w:val="000000"/>
        </w:rPr>
        <w:t>No se puede hablar de democracia mientras haya desigualdades sobre la mitad de la población.</w:t>
      </w:r>
    </w:p>
    <w:p w:rsidR="00E7289B" w:rsidRPr="001E6688" w:rsidRDefault="008348AD" w:rsidP="008348AD">
      <w:pPr>
        <w:spacing w:line="360" w:lineRule="auto"/>
        <w:jc w:val="both"/>
        <w:rPr>
          <w:rFonts w:ascii="Tahoma" w:hAnsi="Tahoma" w:cs="Tahoma"/>
          <w:b/>
        </w:rPr>
      </w:pPr>
      <w:r w:rsidRPr="001E6688">
        <w:rPr>
          <w:rFonts w:ascii="Tahoma" w:eastAsiaTheme="minorHAnsi" w:hAnsi="Tahoma" w:cs="Tahoma"/>
          <w:color w:val="000000"/>
        </w:rPr>
        <w:t>El proyecto que presentamos pretende promover el avance hacia la equidad e igualdad de género y hacia la construcción de un modelo educativo coeducativo.</w:t>
      </w:r>
    </w:p>
    <w:p w:rsidR="008348AD" w:rsidRPr="001E6688" w:rsidRDefault="008348AD" w:rsidP="008348AD">
      <w:pPr>
        <w:spacing w:line="360" w:lineRule="auto"/>
        <w:jc w:val="both"/>
        <w:rPr>
          <w:rFonts w:ascii="Tahoma" w:hAnsi="Tahoma" w:cs="Tahoma"/>
          <w:b/>
        </w:rPr>
      </w:pPr>
    </w:p>
    <w:p w:rsidR="008348AD" w:rsidRPr="001E6688" w:rsidRDefault="008348AD" w:rsidP="008F5BBF">
      <w:pPr>
        <w:pStyle w:val="Prrafodelista"/>
        <w:numPr>
          <w:ilvl w:val="0"/>
          <w:numId w:val="36"/>
        </w:numPr>
        <w:autoSpaceDE w:val="0"/>
        <w:autoSpaceDN w:val="0"/>
        <w:adjustRightInd w:val="0"/>
        <w:spacing w:after="0" w:line="241" w:lineRule="atLeast"/>
        <w:rPr>
          <w:rFonts w:ascii="Tahoma" w:eastAsiaTheme="minorHAnsi" w:hAnsi="Tahoma" w:cs="Tahoma"/>
          <w:b/>
          <w:color w:val="000000"/>
        </w:rPr>
      </w:pPr>
      <w:r w:rsidRPr="001E6688">
        <w:rPr>
          <w:rFonts w:ascii="Tahoma" w:eastAsiaTheme="minorHAnsi" w:hAnsi="Tahoma" w:cs="Tahoma"/>
          <w:b/>
          <w:color w:val="000000"/>
        </w:rPr>
        <w:t xml:space="preserve">Justificación del Plan de Igualdad de Género en nuestro Centro: </w:t>
      </w:r>
    </w:p>
    <w:p w:rsidR="008348AD" w:rsidRPr="001E6688" w:rsidRDefault="008348AD" w:rsidP="008348AD">
      <w:pPr>
        <w:pStyle w:val="Prrafodelista"/>
        <w:autoSpaceDE w:val="0"/>
        <w:autoSpaceDN w:val="0"/>
        <w:adjustRightInd w:val="0"/>
        <w:spacing w:after="0" w:line="241" w:lineRule="atLeast"/>
        <w:ind w:left="360"/>
        <w:rPr>
          <w:rFonts w:ascii="Tahoma" w:eastAsiaTheme="minorHAnsi" w:hAnsi="Tahoma" w:cs="Tahoma"/>
          <w:color w:val="000000"/>
        </w:rPr>
      </w:pPr>
    </w:p>
    <w:p w:rsidR="008348AD" w:rsidRPr="001E6688" w:rsidRDefault="008348AD" w:rsidP="008348AD">
      <w:pPr>
        <w:pStyle w:val="Prrafodelista"/>
        <w:autoSpaceDE w:val="0"/>
        <w:autoSpaceDN w:val="0"/>
        <w:adjustRightInd w:val="0"/>
        <w:spacing w:after="0" w:line="241" w:lineRule="atLeast"/>
        <w:ind w:left="360"/>
        <w:rPr>
          <w:rFonts w:ascii="Tahoma" w:eastAsiaTheme="minorHAnsi" w:hAnsi="Tahoma" w:cs="Tahoma"/>
          <w:color w:val="000000"/>
        </w:rPr>
      </w:pPr>
    </w:p>
    <w:p w:rsidR="008348AD" w:rsidRPr="001E6688" w:rsidRDefault="008348AD" w:rsidP="008348AD">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La educación Infantil es la etapa fundamental para comenzar una educación no sexista, ya que es en esas edades cuando el niño y la niña comienzan a adquirir los roles y estereotipos de género.</w:t>
      </w:r>
    </w:p>
    <w:p w:rsidR="008348AD" w:rsidRPr="001E6688" w:rsidRDefault="008348AD" w:rsidP="008348AD">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Como maestras y maestros, nuestra labor en la escuela va encaminada a procurar que nuestros alumnos y alumnas tengan la oportunidad de potenciar aquellos valores, actitudes y conocimien</w:t>
      </w:r>
      <w:r w:rsidRPr="001E6688">
        <w:rPr>
          <w:rFonts w:ascii="Tahoma" w:eastAsiaTheme="minorHAnsi" w:hAnsi="Tahoma" w:cs="Tahoma"/>
          <w:color w:val="000000"/>
        </w:rPr>
        <w:softHyphen/>
        <w:t>tos que posibiliten el desarrollo integral de su personalidad, sin que existan diferencias por razón de sexo.</w:t>
      </w:r>
    </w:p>
    <w:p w:rsidR="008348AD" w:rsidRPr="001E6688" w:rsidRDefault="008348AD" w:rsidP="008348AD">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El papel del adulto es muy importante en esta etapa porque el niño y la niña tienden a imitar a su padre, madre, maestra maestro, … interiorizando y reproduciendo los comportamientos observa</w:t>
      </w:r>
      <w:r w:rsidRPr="001E6688">
        <w:rPr>
          <w:rFonts w:ascii="Tahoma" w:eastAsiaTheme="minorHAnsi" w:hAnsi="Tahoma" w:cs="Tahoma"/>
          <w:color w:val="000000"/>
        </w:rPr>
        <w:softHyphen/>
        <w:t>dos. Es por eso, que el trabajo conjunto con las familias es fundamental a la hora de trabajar estos temas, ya que debe de existir una estrecha colaboración entre familia-escuela y unos objetivos comunes enfocados a evitar discriminaciones por cuestiones de sexo.</w:t>
      </w:r>
    </w:p>
    <w:p w:rsidR="008348AD" w:rsidRPr="001E6688" w:rsidRDefault="008348AD" w:rsidP="008348AD">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Esta labor es difícil en la barriada en la que nos encontramos, Las Palmeras, ya que un número considerable de familias de nuestro alumnado tienen un nivel socio-cultural muy bajo y en su ma</w:t>
      </w:r>
      <w:r w:rsidRPr="001E6688">
        <w:rPr>
          <w:rFonts w:ascii="Tahoma" w:eastAsiaTheme="minorHAnsi" w:hAnsi="Tahoma" w:cs="Tahoma"/>
          <w:color w:val="000000"/>
        </w:rPr>
        <w:softHyphen/>
        <w:t>yoría son de etnia gitana. La mujer se dedica a las tareas del hogar y cuidado de hijos, esto conlle</w:t>
      </w:r>
      <w:r w:rsidRPr="001E6688">
        <w:rPr>
          <w:rFonts w:ascii="Tahoma" w:eastAsiaTheme="minorHAnsi" w:hAnsi="Tahoma" w:cs="Tahoma"/>
          <w:color w:val="000000"/>
        </w:rPr>
        <w:softHyphen/>
        <w:t xml:space="preserve">va que se den en las casas modelos sexistas muy marcados, y no exista una conciencia real sobre la igualdad de género o que ésta esté muy distorsionada por sus tradiciones gitanas. </w:t>
      </w:r>
    </w:p>
    <w:p w:rsidR="008348AD" w:rsidRPr="001E6688" w:rsidRDefault="008348AD" w:rsidP="008348AD">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lastRenderedPageBreak/>
        <w:t>Somos conscientes del tipo de familias que tenemos, con importantes diferencias en su religión, cultura y costumbres, lo cual hacen complicado la educación en igualdad con estos alumnos y alumnas. Aunque en edades tempranas, Educación Infantil, no son tan evidentes sus costumbres como en etapas posteriores de Educación Primaria o Secundaria.</w:t>
      </w:r>
    </w:p>
    <w:p w:rsidR="008348AD" w:rsidRPr="001E6688" w:rsidRDefault="008348AD" w:rsidP="008348AD">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La Coeducación, como área transversal, está presente en todos los elementos que componen el curriculum de Infantil y Primaria.</w:t>
      </w:r>
    </w:p>
    <w:p w:rsidR="008348AD" w:rsidRPr="001E6688" w:rsidRDefault="008348AD" w:rsidP="008348AD">
      <w:pPr>
        <w:spacing w:line="360" w:lineRule="auto"/>
        <w:jc w:val="both"/>
        <w:rPr>
          <w:rFonts w:ascii="Tahoma" w:hAnsi="Tahoma" w:cs="Tahoma"/>
          <w:b/>
        </w:rPr>
      </w:pPr>
      <w:r w:rsidRPr="001E6688">
        <w:rPr>
          <w:rFonts w:ascii="Tahoma" w:eastAsiaTheme="minorHAnsi" w:hAnsi="Tahoma" w:cs="Tahoma"/>
          <w:color w:val="000000"/>
        </w:rPr>
        <w:t>El desarrollo de este plan pretende continuar con esta tarea, iniciada en cursos anteriores, incor</w:t>
      </w:r>
      <w:r w:rsidRPr="001E6688">
        <w:rPr>
          <w:rFonts w:ascii="Tahoma" w:eastAsiaTheme="minorHAnsi" w:hAnsi="Tahoma" w:cs="Tahoma"/>
          <w:color w:val="000000"/>
        </w:rPr>
        <w:softHyphen/>
        <w:t>porando medidas y actuaciones concretas que complementen y mejoren el trabajo realizado hasta ahora.</w:t>
      </w:r>
    </w:p>
    <w:p w:rsidR="008348AD" w:rsidRPr="001E6688" w:rsidRDefault="008348AD" w:rsidP="008F5BBF">
      <w:pPr>
        <w:pStyle w:val="Prrafodelista"/>
        <w:numPr>
          <w:ilvl w:val="0"/>
          <w:numId w:val="36"/>
        </w:numPr>
        <w:autoSpaceDE w:val="0"/>
        <w:autoSpaceDN w:val="0"/>
        <w:adjustRightInd w:val="0"/>
        <w:spacing w:after="0" w:line="241" w:lineRule="atLeast"/>
        <w:rPr>
          <w:rFonts w:ascii="Tahoma" w:eastAsiaTheme="minorHAnsi" w:hAnsi="Tahoma" w:cs="Tahoma"/>
          <w:b/>
          <w:color w:val="000000"/>
        </w:rPr>
      </w:pPr>
      <w:r w:rsidRPr="001E6688">
        <w:rPr>
          <w:rFonts w:ascii="Tahoma" w:eastAsiaTheme="minorHAnsi" w:hAnsi="Tahoma" w:cs="Tahoma"/>
          <w:b/>
          <w:color w:val="000000"/>
        </w:rPr>
        <w:t xml:space="preserve">Marco Legislativo: </w:t>
      </w:r>
    </w:p>
    <w:p w:rsidR="008348AD" w:rsidRPr="001E6688" w:rsidRDefault="008348AD" w:rsidP="008348AD">
      <w:pPr>
        <w:autoSpaceDE w:val="0"/>
        <w:autoSpaceDN w:val="0"/>
        <w:adjustRightInd w:val="0"/>
        <w:spacing w:after="0" w:line="241" w:lineRule="atLeast"/>
        <w:rPr>
          <w:rFonts w:ascii="Tahoma" w:eastAsiaTheme="minorHAnsi" w:hAnsi="Tahoma" w:cs="Tahoma"/>
          <w:color w:val="000000"/>
        </w:rPr>
      </w:pPr>
    </w:p>
    <w:p w:rsidR="008348AD" w:rsidRPr="001E6688" w:rsidRDefault="008348AD" w:rsidP="008348AD">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En 1945 Naciones Unidas aprueba su carta fundacional, donde se reconoce el principio de igualdad de derechos entre hombres y mujeres.</w:t>
      </w:r>
    </w:p>
    <w:p w:rsidR="008348AD" w:rsidRPr="001E6688" w:rsidRDefault="008348AD" w:rsidP="008348AD">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El 18 de diciembre de 1979 se aprueba la Convención sobre la Eliminación de Todas la Formas de Discriminación contra la Mujer. En este texto se establece que las autoridades educativas deben de asegurar la igualdad entre mujeres y hombres en relación a la orientación y programas de estu</w:t>
      </w:r>
      <w:r w:rsidRPr="001E6688">
        <w:rPr>
          <w:rFonts w:ascii="Tahoma" w:eastAsiaTheme="minorHAnsi" w:hAnsi="Tahoma" w:cs="Tahoma"/>
          <w:color w:val="000000"/>
        </w:rPr>
        <w:softHyphen/>
        <w:t>dios, procurar la eliminación de estereotipos y roles de género, garantizar el acceso igualitario a las becas y fomentar la participación no discriminatoria en el deporte y actividades físicas.</w:t>
      </w:r>
    </w:p>
    <w:p w:rsidR="008348AD" w:rsidRPr="001E6688" w:rsidRDefault="008348AD" w:rsidP="008348AD">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La Unión Europea desarrolla diversas normativas relacionadas con el principio de igualdad entre mujeres y hombres. En el ámbito educativo, el Consejero de Europa aprueba el 3 de junio de 1985 una Resolución para trabajar la igualdad de oportunidades entre chicas y chicos en educación.</w:t>
      </w:r>
    </w:p>
    <w:p w:rsidR="008348AD" w:rsidRPr="001E6688" w:rsidRDefault="008348AD" w:rsidP="008348AD">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En España, la igualdad de oportunidades entre mujeres y hombres queda recogida en la Consti</w:t>
      </w:r>
      <w:r w:rsidRPr="001E6688">
        <w:rPr>
          <w:rFonts w:ascii="Tahoma" w:eastAsiaTheme="minorHAnsi" w:hAnsi="Tahoma" w:cs="Tahoma"/>
          <w:color w:val="000000"/>
        </w:rPr>
        <w:softHyphen/>
        <w:t>tución Española de 1978. La Constitución reconoce en su artículo 14 que todas las personas son iguales ante la ley sin que pueda prevalecer discriminación por razón de nacimiento, raza, sexo, religión, opinión o cualquier otra condición o circunstancia personal o social. Así mismo, en su artículo 27 establece la educación como un derecho fundamental y obliga a los poderes públicos a garantizar este derecho a toda la ciudadanía española.</w:t>
      </w:r>
    </w:p>
    <w:p w:rsidR="008348AD" w:rsidRPr="001E6688" w:rsidRDefault="008348AD" w:rsidP="008348AD">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Para desarrollar los preceptos establecidos en la Constitución de 1978 se aprueban las siguientes normas:</w:t>
      </w:r>
    </w:p>
    <w:p w:rsidR="008348AD" w:rsidRPr="001E6688" w:rsidRDefault="008348AD" w:rsidP="008348AD">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Ley Orgánica 1/2004, de 28 de diciembre, de Medidas de Protección Integral contra la Violencia de Género, donde se incorpora , de manera general, la necesidad de establecer medidas de carácter preventivo, basadas en la sensibilización, prevención, y detección de situaciones de violencia de género y obliga a los poderes públicos con competencias educativas a que hagan frente a todos los obstáculos que impidan el libre desarrollo del principio de igualdad.</w:t>
      </w:r>
    </w:p>
    <w:p w:rsidR="008348AD" w:rsidRPr="001E6688" w:rsidRDefault="008348AD" w:rsidP="008348AD">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 xml:space="preserve">Ley Orgánica 3/2007, de 22 de marzo, para la igualdad efectiva de mujeres y hombres, establece orientaciones sobre cómo debe actuar la Administración para promover la igualdad en el ámbito de sus competencias. </w:t>
      </w:r>
    </w:p>
    <w:p w:rsidR="008348AD" w:rsidRPr="001E6688" w:rsidRDefault="008348AD" w:rsidP="008348AD">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Ley Orgánica 2/2006, de 3 de mayo, de Educación, (LOE) Esta ley recoge como uno de los princi</w:t>
      </w:r>
      <w:r w:rsidRPr="001E6688">
        <w:rPr>
          <w:rFonts w:ascii="Tahoma" w:eastAsiaTheme="minorHAnsi" w:hAnsi="Tahoma" w:cs="Tahoma"/>
          <w:color w:val="000000"/>
        </w:rPr>
        <w:softHyphen/>
        <w:t>pios fundamentales, la necesidad de fomentar, en la escuela, aquellos valores basados en la igual</w:t>
      </w:r>
      <w:r w:rsidRPr="001E6688">
        <w:rPr>
          <w:rFonts w:ascii="Tahoma" w:eastAsiaTheme="minorHAnsi" w:hAnsi="Tahoma" w:cs="Tahoma"/>
          <w:color w:val="000000"/>
        </w:rPr>
        <w:softHyphen/>
        <w:t>dad efectiva de mujeres y hombres, así como la prevención de la violencia de género.</w:t>
      </w:r>
    </w:p>
    <w:p w:rsidR="008348AD" w:rsidRPr="001E6688" w:rsidRDefault="008348AD" w:rsidP="008348AD">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 xml:space="preserve">Ley Orgánica 8/2013, de 9 de diciembre, para la mejora de la calidad educativa (LOMCE), que sustituye a la anterior en algunos preceptos cumpliendo unos determinados plazos establecidos. Esta ley también hace referencia al principio de igualdad de oportunidades entre mujeres y </w:t>
      </w:r>
    </w:p>
    <w:p w:rsidR="008348AD" w:rsidRPr="001E6688" w:rsidRDefault="008348AD" w:rsidP="008348AD">
      <w:pPr>
        <w:spacing w:line="360" w:lineRule="auto"/>
        <w:jc w:val="both"/>
        <w:rPr>
          <w:rFonts w:ascii="Tahoma" w:hAnsi="Tahoma" w:cs="Tahoma"/>
          <w:b/>
        </w:rPr>
      </w:pPr>
      <w:r w:rsidRPr="001E6688">
        <w:rPr>
          <w:rFonts w:ascii="Tahoma" w:eastAsiaTheme="minorHAnsi" w:hAnsi="Tahoma" w:cs="Tahoma"/>
          <w:color w:val="000000"/>
        </w:rPr>
        <w:t>hombres en el ámbito educativo.</w:t>
      </w:r>
    </w:p>
    <w:p w:rsidR="008348AD" w:rsidRPr="001E6688" w:rsidRDefault="008348AD" w:rsidP="008348AD">
      <w:pPr>
        <w:pStyle w:val="Pa0"/>
        <w:rPr>
          <w:rFonts w:ascii="Tahoma" w:hAnsi="Tahoma" w:cs="Tahoma"/>
          <w:b/>
          <w:color w:val="000000"/>
          <w:sz w:val="22"/>
          <w:szCs w:val="22"/>
        </w:rPr>
      </w:pPr>
      <w:r w:rsidRPr="001E6688">
        <w:rPr>
          <w:rFonts w:ascii="Tahoma" w:hAnsi="Tahoma" w:cs="Tahoma"/>
          <w:b/>
          <w:color w:val="000000"/>
          <w:sz w:val="22"/>
          <w:szCs w:val="22"/>
        </w:rPr>
        <w:t>LEGISLACIÓN AUTONÓMICA:</w:t>
      </w:r>
    </w:p>
    <w:p w:rsidR="008348AD" w:rsidRPr="001E6688" w:rsidRDefault="008348AD" w:rsidP="008348AD">
      <w:pPr>
        <w:pStyle w:val="Pa0"/>
        <w:rPr>
          <w:rFonts w:ascii="Tahoma" w:hAnsi="Tahoma" w:cs="Tahoma"/>
          <w:b/>
          <w:color w:val="000000"/>
          <w:sz w:val="22"/>
          <w:szCs w:val="22"/>
        </w:rPr>
      </w:pPr>
      <w:r w:rsidRPr="001E6688">
        <w:rPr>
          <w:rFonts w:ascii="Tahoma" w:hAnsi="Tahoma" w:cs="Tahoma"/>
          <w:b/>
          <w:color w:val="000000"/>
          <w:sz w:val="22"/>
          <w:szCs w:val="22"/>
        </w:rPr>
        <w:t xml:space="preserve">PLAN DE IGUALDAD EN EDUCACIÓN </w:t>
      </w:r>
    </w:p>
    <w:p w:rsidR="008348AD" w:rsidRPr="001E6688" w:rsidRDefault="008348AD" w:rsidP="008348AD">
      <w:pPr>
        <w:pStyle w:val="Pa0"/>
        <w:rPr>
          <w:rFonts w:ascii="Tahoma" w:hAnsi="Tahoma" w:cs="Tahoma"/>
          <w:color w:val="000000"/>
          <w:sz w:val="22"/>
          <w:szCs w:val="22"/>
        </w:rPr>
      </w:pPr>
      <w:r w:rsidRPr="001E6688">
        <w:rPr>
          <w:rFonts w:ascii="Tahoma" w:hAnsi="Tahoma" w:cs="Tahoma"/>
          <w:color w:val="000000"/>
          <w:sz w:val="22"/>
          <w:szCs w:val="22"/>
        </w:rPr>
        <w:lastRenderedPageBreak/>
        <w:t>Ley 9/2018, de 8 de octubre, de modificación de la Ley 12/2007, de 26 de noviembre, para la pro</w:t>
      </w:r>
      <w:r w:rsidRPr="001E6688">
        <w:rPr>
          <w:rFonts w:ascii="Tahoma" w:hAnsi="Tahoma" w:cs="Tahoma"/>
          <w:color w:val="000000"/>
          <w:sz w:val="22"/>
          <w:szCs w:val="22"/>
        </w:rPr>
        <w:softHyphen/>
        <w:t xml:space="preserve">moción de la igualdad de género en Andalucía. </w:t>
      </w:r>
    </w:p>
    <w:p w:rsidR="008348AD" w:rsidRPr="001E6688" w:rsidRDefault="008348AD" w:rsidP="008348AD">
      <w:pPr>
        <w:pStyle w:val="Pa0"/>
        <w:rPr>
          <w:rFonts w:ascii="Tahoma" w:hAnsi="Tahoma" w:cs="Tahoma"/>
          <w:color w:val="000000"/>
          <w:sz w:val="22"/>
          <w:szCs w:val="22"/>
        </w:rPr>
      </w:pPr>
      <w:r w:rsidRPr="001E6688">
        <w:rPr>
          <w:rFonts w:ascii="Tahoma" w:hAnsi="Tahoma" w:cs="Tahoma"/>
          <w:color w:val="000000"/>
          <w:sz w:val="22"/>
          <w:szCs w:val="22"/>
        </w:rPr>
        <w:t xml:space="preserve">Decreto 17/2012, de 7 de febrero, por el que se regula la elaboración del Informe de Evaluación del Impacto de Género. </w:t>
      </w:r>
    </w:p>
    <w:p w:rsidR="008348AD" w:rsidRPr="001E6688" w:rsidRDefault="008348AD" w:rsidP="008348AD">
      <w:pPr>
        <w:pStyle w:val="Pa0"/>
        <w:rPr>
          <w:rFonts w:ascii="Tahoma" w:hAnsi="Tahoma" w:cs="Tahoma"/>
          <w:color w:val="000000"/>
          <w:sz w:val="22"/>
          <w:szCs w:val="22"/>
        </w:rPr>
      </w:pPr>
      <w:r w:rsidRPr="001E6688">
        <w:rPr>
          <w:rFonts w:ascii="Tahoma" w:hAnsi="Tahoma" w:cs="Tahoma"/>
          <w:color w:val="000000"/>
          <w:sz w:val="22"/>
          <w:szCs w:val="22"/>
        </w:rPr>
        <w:t>ACUERDO de 2 de noviembre de 2005, del Consejo de Gobierno, por el que se aprueba el I Plan de Igualdad entre Hombres y Mujeres en Educación.</w:t>
      </w:r>
    </w:p>
    <w:p w:rsidR="008348AD" w:rsidRPr="001E6688" w:rsidRDefault="008348AD" w:rsidP="008348AD">
      <w:pPr>
        <w:pStyle w:val="Pa0"/>
        <w:rPr>
          <w:rFonts w:ascii="Tahoma" w:hAnsi="Tahoma" w:cs="Tahoma"/>
          <w:color w:val="000000"/>
          <w:sz w:val="22"/>
          <w:szCs w:val="22"/>
        </w:rPr>
      </w:pPr>
      <w:r w:rsidRPr="001E6688">
        <w:rPr>
          <w:rFonts w:ascii="Tahoma" w:hAnsi="Tahoma" w:cs="Tahoma"/>
          <w:color w:val="000000"/>
          <w:sz w:val="22"/>
          <w:szCs w:val="22"/>
        </w:rPr>
        <w:t xml:space="preserve">ORDEN de 15 de mayo de 2006, por la que se regulan y desarrollan las actuaciones y medidas establecidas en el I Plan de Igualdad entre Hombres y Mujeres en Educación. </w:t>
      </w:r>
    </w:p>
    <w:p w:rsidR="008348AD" w:rsidRDefault="008348AD" w:rsidP="008348AD">
      <w:pPr>
        <w:pStyle w:val="Pa0"/>
        <w:rPr>
          <w:rFonts w:ascii="Tahoma" w:hAnsi="Tahoma" w:cs="Tahoma"/>
          <w:color w:val="000000"/>
          <w:sz w:val="22"/>
          <w:szCs w:val="22"/>
        </w:rPr>
      </w:pPr>
      <w:r w:rsidRPr="001E6688">
        <w:rPr>
          <w:rFonts w:ascii="Tahoma" w:hAnsi="Tahoma" w:cs="Tahoma"/>
          <w:color w:val="000000"/>
          <w:sz w:val="22"/>
          <w:szCs w:val="22"/>
        </w:rPr>
        <w:t xml:space="preserve">Ley 12/2007, de 26 de noviembre, para la promoción de la igualdad de género en Andalucía. </w:t>
      </w:r>
    </w:p>
    <w:p w:rsidR="001E6688" w:rsidRDefault="001E6688" w:rsidP="008348AD">
      <w:pPr>
        <w:pStyle w:val="Pa0"/>
        <w:rPr>
          <w:rFonts w:ascii="Calibri" w:eastAsia="Calibri" w:hAnsi="Calibri" w:cs="Times New Roman"/>
          <w:sz w:val="22"/>
          <w:szCs w:val="22"/>
        </w:rPr>
      </w:pPr>
    </w:p>
    <w:p w:rsidR="008348AD" w:rsidRPr="001E6688" w:rsidRDefault="008348AD" w:rsidP="008348AD">
      <w:pPr>
        <w:pStyle w:val="Pa0"/>
        <w:rPr>
          <w:rFonts w:ascii="Tahoma" w:hAnsi="Tahoma" w:cs="Tahoma"/>
          <w:b/>
          <w:color w:val="000000"/>
          <w:sz w:val="22"/>
          <w:szCs w:val="22"/>
        </w:rPr>
      </w:pPr>
      <w:r w:rsidRPr="001E6688">
        <w:rPr>
          <w:rFonts w:ascii="Tahoma" w:hAnsi="Tahoma" w:cs="Tahoma"/>
          <w:b/>
          <w:color w:val="000000"/>
          <w:sz w:val="22"/>
          <w:szCs w:val="22"/>
        </w:rPr>
        <w:t xml:space="preserve">VIOLENCIA DE GÉNERO Y ACOSO ESCOLAR. </w:t>
      </w:r>
    </w:p>
    <w:p w:rsidR="008348AD" w:rsidRPr="001E6688" w:rsidRDefault="008348AD" w:rsidP="008348AD">
      <w:pPr>
        <w:pStyle w:val="Pa0"/>
        <w:rPr>
          <w:rFonts w:ascii="Tahoma" w:hAnsi="Tahoma" w:cs="Tahoma"/>
          <w:color w:val="000000"/>
          <w:sz w:val="22"/>
          <w:szCs w:val="22"/>
        </w:rPr>
      </w:pPr>
      <w:r w:rsidRPr="001E6688">
        <w:rPr>
          <w:rFonts w:ascii="Tahoma" w:hAnsi="Tahoma" w:cs="Tahoma"/>
          <w:color w:val="000000"/>
          <w:sz w:val="22"/>
          <w:szCs w:val="22"/>
        </w:rPr>
        <w:t>Ley 13/2007, de 26 de noviembre, de medidas de prevención y protección integral contra la vio</w:t>
      </w:r>
      <w:r w:rsidRPr="001E6688">
        <w:rPr>
          <w:rFonts w:ascii="Tahoma" w:hAnsi="Tahoma" w:cs="Tahoma"/>
          <w:color w:val="000000"/>
          <w:sz w:val="22"/>
          <w:szCs w:val="22"/>
        </w:rPr>
        <w:softHyphen/>
        <w:t xml:space="preserve">lencia de género. </w:t>
      </w:r>
    </w:p>
    <w:p w:rsidR="008348AD" w:rsidRPr="001E6688" w:rsidRDefault="008348AD" w:rsidP="008348AD">
      <w:pPr>
        <w:pStyle w:val="Pa0"/>
        <w:rPr>
          <w:rFonts w:ascii="Tahoma" w:hAnsi="Tahoma" w:cs="Tahoma"/>
          <w:color w:val="000000"/>
          <w:sz w:val="22"/>
          <w:szCs w:val="22"/>
        </w:rPr>
      </w:pPr>
      <w:r w:rsidRPr="001E6688">
        <w:rPr>
          <w:rFonts w:ascii="Tahoma" w:hAnsi="Tahoma" w:cs="Tahoma"/>
          <w:color w:val="000000"/>
          <w:sz w:val="22"/>
          <w:szCs w:val="22"/>
        </w:rPr>
        <w:t>ORDEN de 20 de junio de 2011, por la que se adoptan medidas para la promoción de la conviven</w:t>
      </w:r>
      <w:r w:rsidRPr="001E6688">
        <w:rPr>
          <w:rFonts w:ascii="Tahoma" w:hAnsi="Tahoma" w:cs="Tahoma"/>
          <w:color w:val="000000"/>
          <w:sz w:val="22"/>
          <w:szCs w:val="22"/>
        </w:rPr>
        <w:softHyphen/>
        <w:t xml:space="preserve">cia en los centros docentes sostenidos con fondos públicos y se regula el derecho de las familias a participar en el proceso educativo de sus hijos e hijas. </w:t>
      </w:r>
    </w:p>
    <w:p w:rsidR="008348AD" w:rsidRPr="001E6688" w:rsidRDefault="008348AD" w:rsidP="008348AD">
      <w:pPr>
        <w:pStyle w:val="Pa0"/>
        <w:rPr>
          <w:rFonts w:ascii="Tahoma" w:hAnsi="Tahoma" w:cs="Tahoma"/>
          <w:color w:val="000000"/>
          <w:sz w:val="22"/>
          <w:szCs w:val="22"/>
        </w:rPr>
      </w:pPr>
      <w:r w:rsidRPr="001E6688">
        <w:rPr>
          <w:rFonts w:ascii="Tahoma" w:hAnsi="Tahoma" w:cs="Tahoma"/>
          <w:color w:val="000000"/>
          <w:sz w:val="22"/>
          <w:szCs w:val="22"/>
        </w:rPr>
        <w:t xml:space="preserve">Orden de 28 de abril de 2015, por la que se modifica la Orden de 20 de junio de 2011, por la que se adoptan medidas para la promoción de la convivencia en los centros docentes sostenidos con fondos públicos y se regula el derecho de las familias a participar en el proceso educativo de sus hijos e hijas. </w:t>
      </w:r>
    </w:p>
    <w:p w:rsidR="008348AD" w:rsidRPr="001E6688" w:rsidRDefault="008348AD" w:rsidP="008348AD">
      <w:pPr>
        <w:spacing w:line="360" w:lineRule="auto"/>
        <w:jc w:val="both"/>
        <w:rPr>
          <w:rFonts w:ascii="Tahoma" w:hAnsi="Tahoma" w:cs="Tahoma"/>
          <w:color w:val="000000"/>
        </w:rPr>
      </w:pPr>
      <w:r w:rsidRPr="001E6688">
        <w:rPr>
          <w:rFonts w:ascii="Tahoma" w:hAnsi="Tahoma" w:cs="Tahoma"/>
          <w:color w:val="000000"/>
        </w:rPr>
        <w:t>Instrucciones de 11 de enero de 2017 de la Dirección General de Participación y Equidad en rela</w:t>
      </w:r>
      <w:r w:rsidRPr="001E6688">
        <w:rPr>
          <w:rFonts w:ascii="Tahoma" w:hAnsi="Tahoma" w:cs="Tahoma"/>
          <w:color w:val="000000"/>
        </w:rPr>
        <w:softHyphen/>
        <w:t>ción con las actuaciones específicas a adoptar por los centros educativos en la aplicación del proto</w:t>
      </w:r>
      <w:r w:rsidRPr="001E6688">
        <w:rPr>
          <w:rFonts w:ascii="Tahoma" w:hAnsi="Tahoma" w:cs="Tahoma"/>
          <w:color w:val="000000"/>
        </w:rPr>
        <w:softHyphen/>
        <w:t>colo de actuación en supuestos de acoso escolar ante situaciones de ciberacoso.</w:t>
      </w:r>
    </w:p>
    <w:p w:rsidR="00842F27" w:rsidRPr="001E6688" w:rsidRDefault="00842F27" w:rsidP="00842F27">
      <w:pPr>
        <w:pStyle w:val="Pa0"/>
        <w:rPr>
          <w:rFonts w:ascii="Tahoma" w:hAnsi="Tahoma" w:cs="Tahoma"/>
          <w:color w:val="000000"/>
          <w:sz w:val="22"/>
          <w:szCs w:val="22"/>
        </w:rPr>
      </w:pPr>
    </w:p>
    <w:p w:rsidR="00842F27" w:rsidRPr="001E6688" w:rsidRDefault="00842F27" w:rsidP="00842F27">
      <w:pPr>
        <w:pStyle w:val="Pa0"/>
        <w:rPr>
          <w:rFonts w:ascii="Tahoma" w:hAnsi="Tahoma" w:cs="Tahoma"/>
          <w:b/>
          <w:color w:val="000000"/>
          <w:sz w:val="22"/>
          <w:szCs w:val="22"/>
        </w:rPr>
      </w:pPr>
      <w:r w:rsidRPr="001E6688">
        <w:rPr>
          <w:rFonts w:ascii="Tahoma" w:hAnsi="Tahoma" w:cs="Tahoma"/>
          <w:b/>
          <w:color w:val="000000"/>
          <w:sz w:val="22"/>
          <w:szCs w:val="22"/>
        </w:rPr>
        <w:t>4. Diagnóstico para detectar y visibilizar las desigualdades</w:t>
      </w:r>
    </w:p>
    <w:p w:rsidR="00842F27" w:rsidRPr="001E6688" w:rsidRDefault="00842F27" w:rsidP="00842F27">
      <w:pPr>
        <w:pStyle w:val="Pa0"/>
        <w:rPr>
          <w:rFonts w:ascii="Tahoma" w:hAnsi="Tahoma" w:cs="Tahoma"/>
          <w:color w:val="000000"/>
          <w:sz w:val="22"/>
          <w:szCs w:val="22"/>
        </w:rPr>
      </w:pPr>
      <w:r w:rsidRPr="001E6688">
        <w:rPr>
          <w:rFonts w:ascii="Tahoma" w:hAnsi="Tahoma" w:cs="Tahoma"/>
          <w:color w:val="000000"/>
          <w:sz w:val="22"/>
          <w:szCs w:val="22"/>
        </w:rPr>
        <w:t>Diagnóstico para detectar y visibilizar las desigualdades que sirva de punto de partida para la con</w:t>
      </w:r>
      <w:r w:rsidRPr="001E6688">
        <w:rPr>
          <w:rFonts w:ascii="Tahoma" w:hAnsi="Tahoma" w:cs="Tahoma"/>
          <w:color w:val="000000"/>
          <w:sz w:val="22"/>
          <w:szCs w:val="22"/>
        </w:rPr>
        <w:softHyphen/>
        <w:t>creción de las actuaciones a realizar.</w:t>
      </w:r>
    </w:p>
    <w:p w:rsidR="00842F27" w:rsidRPr="001E6688" w:rsidRDefault="00842F27" w:rsidP="00842F27">
      <w:pPr>
        <w:pStyle w:val="Pa0"/>
        <w:rPr>
          <w:rFonts w:ascii="Tahoma" w:hAnsi="Tahoma" w:cs="Tahoma"/>
          <w:color w:val="000000"/>
          <w:sz w:val="22"/>
          <w:szCs w:val="22"/>
        </w:rPr>
      </w:pPr>
      <w:r w:rsidRPr="001E6688">
        <w:rPr>
          <w:rFonts w:ascii="Tahoma" w:hAnsi="Tahoma" w:cs="Tahoma"/>
          <w:color w:val="000000"/>
          <w:sz w:val="22"/>
          <w:szCs w:val="22"/>
        </w:rPr>
        <w:t>En esta primera fase, se pretende analizar y contextualizar el tema de género en el centro y su entor</w:t>
      </w:r>
      <w:r w:rsidRPr="001E6688">
        <w:rPr>
          <w:rFonts w:ascii="Tahoma" w:hAnsi="Tahoma" w:cs="Tahoma"/>
          <w:color w:val="000000"/>
          <w:sz w:val="22"/>
          <w:szCs w:val="22"/>
        </w:rPr>
        <w:softHyphen/>
        <w:t>no, puesto que el análisis de la realidad social donde se inserta el discurso de género es el que nos va a dar las claves para el cambio. Por lo que se trata de conocer el tratamiento que reciben los valores de género, tanto en los documentos curriculares y la práctica educativa del centro, como en el ámbi</w:t>
      </w:r>
      <w:r w:rsidRPr="001E6688">
        <w:rPr>
          <w:rFonts w:ascii="Tahoma" w:hAnsi="Tahoma" w:cs="Tahoma"/>
          <w:color w:val="000000"/>
          <w:sz w:val="22"/>
          <w:szCs w:val="22"/>
        </w:rPr>
        <w:softHyphen/>
        <w:t>to familiar.</w:t>
      </w:r>
    </w:p>
    <w:p w:rsidR="00842F27" w:rsidRPr="001E6688" w:rsidRDefault="00842F27" w:rsidP="00842F27">
      <w:pPr>
        <w:pStyle w:val="Pa0"/>
        <w:rPr>
          <w:rFonts w:ascii="Tahoma" w:hAnsi="Tahoma" w:cs="Tahoma"/>
          <w:color w:val="000000"/>
          <w:sz w:val="22"/>
          <w:szCs w:val="22"/>
        </w:rPr>
      </w:pPr>
      <w:r w:rsidRPr="001E6688">
        <w:rPr>
          <w:rFonts w:ascii="Tahoma" w:hAnsi="Tahoma" w:cs="Tahoma"/>
          <w:color w:val="000000"/>
          <w:sz w:val="22"/>
          <w:szCs w:val="22"/>
        </w:rPr>
        <w:t xml:space="preserve">Lejos de tratarse de un diagnóstico amplio y tedioso, se recomienda el uso de estrategias simples, de fácil desarrollo y posterior valoración. </w:t>
      </w:r>
    </w:p>
    <w:p w:rsidR="00842F27" w:rsidRPr="001E6688" w:rsidRDefault="00842F27" w:rsidP="00842F27">
      <w:pPr>
        <w:pStyle w:val="Pa0"/>
        <w:rPr>
          <w:rFonts w:ascii="Tahoma" w:hAnsi="Tahoma" w:cs="Tahoma"/>
          <w:color w:val="000000"/>
          <w:sz w:val="22"/>
          <w:szCs w:val="22"/>
        </w:rPr>
      </w:pPr>
      <w:r w:rsidRPr="001E6688">
        <w:rPr>
          <w:rFonts w:ascii="Tahoma" w:hAnsi="Tahoma" w:cs="Tahoma"/>
          <w:color w:val="000000"/>
          <w:sz w:val="22"/>
          <w:szCs w:val="22"/>
        </w:rPr>
        <w:t>En el día a día de nuestro quehacer diario detectamos aspectos que deseamos mejorar en el camino hacia la igualdad, pues de lo que se trataría es de hacer un registro de estos aspectos detectados y ampliar la participación a la familia, alumnado y resto de profesorado para analizar los diferentes contextos.</w:t>
      </w:r>
    </w:p>
    <w:p w:rsidR="00842F27" w:rsidRPr="001E6688" w:rsidRDefault="00842F27" w:rsidP="00842F27">
      <w:pPr>
        <w:pStyle w:val="Pa0"/>
        <w:rPr>
          <w:rFonts w:ascii="Tahoma" w:hAnsi="Tahoma" w:cs="Tahoma"/>
          <w:color w:val="000000"/>
          <w:sz w:val="22"/>
          <w:szCs w:val="22"/>
        </w:rPr>
      </w:pPr>
      <w:r w:rsidRPr="001E6688">
        <w:rPr>
          <w:rFonts w:ascii="Tahoma" w:hAnsi="Tahoma" w:cs="Tahoma"/>
          <w:color w:val="000000"/>
          <w:sz w:val="22"/>
          <w:szCs w:val="22"/>
        </w:rPr>
        <w:t>Los puntos que trataremos en este diagnóstico son los siguientes:</w:t>
      </w:r>
    </w:p>
    <w:p w:rsidR="00842F27" w:rsidRPr="001E6688" w:rsidRDefault="00842F27" w:rsidP="00842F27">
      <w:pPr>
        <w:pStyle w:val="Pa0"/>
        <w:rPr>
          <w:rFonts w:ascii="Tahoma" w:hAnsi="Tahoma" w:cs="Tahoma"/>
          <w:color w:val="000000"/>
          <w:sz w:val="22"/>
          <w:szCs w:val="22"/>
        </w:rPr>
      </w:pPr>
      <w:r w:rsidRPr="001E6688">
        <w:rPr>
          <w:rFonts w:ascii="Tahoma" w:hAnsi="Tahoma" w:cs="Tahoma"/>
          <w:color w:val="000000"/>
          <w:sz w:val="22"/>
          <w:szCs w:val="22"/>
        </w:rPr>
        <w:t>1. Resultado de las encuestas al profesorado.</w:t>
      </w:r>
    </w:p>
    <w:p w:rsidR="00842F27" w:rsidRPr="001E6688" w:rsidRDefault="00842F27" w:rsidP="00842F27">
      <w:pPr>
        <w:pStyle w:val="Pa0"/>
        <w:rPr>
          <w:rFonts w:ascii="Tahoma" w:hAnsi="Tahoma" w:cs="Tahoma"/>
          <w:color w:val="000000"/>
          <w:sz w:val="22"/>
          <w:szCs w:val="22"/>
        </w:rPr>
      </w:pPr>
      <w:r w:rsidRPr="001E6688">
        <w:rPr>
          <w:rFonts w:ascii="Tahoma" w:hAnsi="Tahoma" w:cs="Tahoma"/>
          <w:color w:val="000000"/>
          <w:sz w:val="22"/>
          <w:szCs w:val="22"/>
        </w:rPr>
        <w:t>2. Resultado de las encuestas a las familias.</w:t>
      </w:r>
    </w:p>
    <w:p w:rsidR="00842F27" w:rsidRPr="001E6688" w:rsidRDefault="00842F27" w:rsidP="00842F27">
      <w:pPr>
        <w:pStyle w:val="Pa0"/>
        <w:rPr>
          <w:rFonts w:ascii="Tahoma" w:hAnsi="Tahoma" w:cs="Tahoma"/>
          <w:color w:val="000000"/>
          <w:sz w:val="22"/>
          <w:szCs w:val="22"/>
        </w:rPr>
      </w:pPr>
      <w:r w:rsidRPr="001E6688">
        <w:rPr>
          <w:rFonts w:ascii="Tahoma" w:hAnsi="Tahoma" w:cs="Tahoma"/>
          <w:color w:val="000000"/>
          <w:sz w:val="22"/>
          <w:szCs w:val="22"/>
        </w:rPr>
        <w:t>3. Resultado de la observación sistemática de nuestro alumnado.</w:t>
      </w:r>
    </w:p>
    <w:p w:rsidR="00842F27" w:rsidRPr="001E6688" w:rsidRDefault="00842F27" w:rsidP="00842F27">
      <w:pPr>
        <w:pStyle w:val="Pa0"/>
        <w:rPr>
          <w:rFonts w:ascii="Tahoma" w:hAnsi="Tahoma" w:cs="Tahoma"/>
          <w:color w:val="000000"/>
          <w:sz w:val="22"/>
          <w:szCs w:val="22"/>
        </w:rPr>
      </w:pPr>
      <w:r w:rsidRPr="001E6688">
        <w:rPr>
          <w:rFonts w:ascii="Tahoma" w:hAnsi="Tahoma" w:cs="Tahoma"/>
          <w:color w:val="000000"/>
          <w:sz w:val="22"/>
          <w:szCs w:val="22"/>
        </w:rPr>
        <w:t>4. Análisis de nuestro contexto social, características del barrio.</w:t>
      </w:r>
    </w:p>
    <w:p w:rsidR="00842F27" w:rsidRPr="001E6688" w:rsidRDefault="00842F27" w:rsidP="00842F27">
      <w:pPr>
        <w:pStyle w:val="Pa0"/>
        <w:rPr>
          <w:rFonts w:ascii="Tahoma" w:hAnsi="Tahoma" w:cs="Tahoma"/>
          <w:color w:val="000000"/>
          <w:sz w:val="22"/>
          <w:szCs w:val="22"/>
        </w:rPr>
      </w:pPr>
      <w:r w:rsidRPr="001E6688">
        <w:rPr>
          <w:rFonts w:ascii="Tahoma" w:hAnsi="Tahoma" w:cs="Tahoma"/>
          <w:color w:val="000000"/>
          <w:sz w:val="22"/>
          <w:szCs w:val="22"/>
        </w:rPr>
        <w:t>5. Análisis de los espacios, lenguaje, composición de órganos de decisión del centro.</w:t>
      </w:r>
    </w:p>
    <w:p w:rsidR="00842F27" w:rsidRPr="001E6688" w:rsidRDefault="00842F27" w:rsidP="00842F27">
      <w:pPr>
        <w:pStyle w:val="Pa0"/>
        <w:rPr>
          <w:rFonts w:ascii="Tahoma" w:hAnsi="Tahoma" w:cs="Tahoma"/>
          <w:color w:val="000000"/>
          <w:sz w:val="22"/>
          <w:szCs w:val="22"/>
        </w:rPr>
      </w:pPr>
      <w:r w:rsidRPr="001E6688">
        <w:rPr>
          <w:rFonts w:ascii="Tahoma" w:hAnsi="Tahoma" w:cs="Tahoma"/>
          <w:color w:val="000000"/>
          <w:sz w:val="22"/>
          <w:szCs w:val="22"/>
        </w:rPr>
        <w:t>6. Efemérides.</w:t>
      </w:r>
    </w:p>
    <w:p w:rsidR="00842F27" w:rsidRPr="001E6688" w:rsidRDefault="00842F27" w:rsidP="00842F27">
      <w:pPr>
        <w:pStyle w:val="Pa0"/>
        <w:rPr>
          <w:rFonts w:ascii="Tahoma" w:hAnsi="Tahoma" w:cs="Tahoma"/>
          <w:color w:val="000000"/>
          <w:sz w:val="22"/>
          <w:szCs w:val="22"/>
        </w:rPr>
      </w:pPr>
      <w:r w:rsidRPr="001E6688">
        <w:rPr>
          <w:rFonts w:ascii="Tahoma" w:hAnsi="Tahoma" w:cs="Tahoma"/>
          <w:color w:val="000000"/>
          <w:sz w:val="22"/>
          <w:szCs w:val="22"/>
        </w:rPr>
        <w:t>7. Análisis de la convivencia.</w:t>
      </w:r>
    </w:p>
    <w:p w:rsidR="00842F27" w:rsidRPr="001E6688" w:rsidRDefault="00842F27" w:rsidP="00842F27">
      <w:pPr>
        <w:autoSpaceDE w:val="0"/>
        <w:autoSpaceDN w:val="0"/>
        <w:adjustRightInd w:val="0"/>
        <w:spacing w:after="0" w:line="241" w:lineRule="atLeast"/>
        <w:rPr>
          <w:rFonts w:ascii="Tahoma" w:eastAsiaTheme="minorHAnsi" w:hAnsi="Tahoma" w:cs="Tahoma"/>
          <w:color w:val="000000"/>
        </w:rPr>
      </w:pPr>
      <w:r w:rsidRPr="001E6688">
        <w:rPr>
          <w:rFonts w:ascii="Tahoma" w:hAnsi="Tahoma" w:cs="Tahoma"/>
          <w:color w:val="000000"/>
        </w:rPr>
        <w:t>8. Fortalezas y debilidades.</w:t>
      </w:r>
    </w:p>
    <w:p w:rsidR="008348AD" w:rsidRPr="001E6688" w:rsidRDefault="008348AD" w:rsidP="008348AD">
      <w:pPr>
        <w:pageBreakBefore/>
        <w:autoSpaceDE w:val="0"/>
        <w:autoSpaceDN w:val="0"/>
        <w:adjustRightInd w:val="0"/>
        <w:spacing w:after="0" w:line="241" w:lineRule="atLeast"/>
        <w:rPr>
          <w:rFonts w:ascii="Tahoma" w:eastAsiaTheme="minorHAnsi" w:hAnsi="Tahoma" w:cs="Tahoma"/>
          <w:color w:val="000000"/>
        </w:rPr>
      </w:pPr>
    </w:p>
    <w:p w:rsidR="008348AD" w:rsidRPr="001E6688" w:rsidRDefault="008348AD" w:rsidP="008348AD">
      <w:pPr>
        <w:spacing w:line="360" w:lineRule="auto"/>
        <w:jc w:val="both"/>
        <w:rPr>
          <w:rFonts w:ascii="Tahoma" w:hAnsi="Tahoma" w:cs="Tahoma"/>
          <w:color w:val="000000"/>
        </w:rPr>
      </w:pPr>
    </w:p>
    <w:p w:rsidR="00842F27" w:rsidRPr="001E6688" w:rsidRDefault="00842F27" w:rsidP="008348AD">
      <w:pPr>
        <w:spacing w:line="360" w:lineRule="auto"/>
        <w:jc w:val="both"/>
        <w:rPr>
          <w:rFonts w:ascii="Tahoma" w:hAnsi="Tahoma" w:cs="Tahoma"/>
          <w:color w:val="000000"/>
        </w:rPr>
      </w:pPr>
    </w:p>
    <w:p w:rsidR="00842F27" w:rsidRPr="001E6688" w:rsidRDefault="00842F27" w:rsidP="00842F27">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 xml:space="preserve">Encuesta al profesorado: </w:t>
      </w:r>
    </w:p>
    <w:p w:rsidR="00842F27" w:rsidRPr="001E6688" w:rsidRDefault="00842F27" w:rsidP="00842F27">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MI MIRADA COEDUCATIVA</w:t>
      </w:r>
    </w:p>
    <w:p w:rsidR="00842F27" w:rsidRPr="001E6688" w:rsidRDefault="00842F27" w:rsidP="00842F27">
      <w:pPr>
        <w:autoSpaceDE w:val="0"/>
        <w:autoSpaceDN w:val="0"/>
        <w:adjustRightInd w:val="0"/>
        <w:spacing w:after="0" w:line="241" w:lineRule="atLeast"/>
        <w:rPr>
          <w:rFonts w:ascii="Tahoma" w:eastAsiaTheme="minorHAnsi" w:hAnsi="Tahoma" w:cs="Tahoma"/>
          <w:color w:val="000000"/>
        </w:rPr>
      </w:pPr>
    </w:p>
    <w:p w:rsidR="00842F27" w:rsidRPr="001E6688" w:rsidRDefault="00842F27" w:rsidP="00842F27">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¡Abre bien los ojos y observa si tu centro educativo está libre de sexismo!</w:t>
      </w:r>
    </w:p>
    <w:p w:rsidR="00842F27" w:rsidRPr="001E6688" w:rsidRDefault="00842F27" w:rsidP="00842F27">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¿La Coeducación forma parte importante del currriculo explícito y del oculto en la práctica docente del profesorado?</w:t>
      </w:r>
    </w:p>
    <w:p w:rsidR="00842F27" w:rsidRPr="001E6688" w:rsidRDefault="00842F27" w:rsidP="00842F27">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¿Se habla de la importancia de educar para la igualdad y las Diversidades con las familias?</w:t>
      </w:r>
    </w:p>
    <w:p w:rsidR="00842F27" w:rsidRPr="001E6688" w:rsidRDefault="00842F27" w:rsidP="00842F27">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¿La Coeducación está en las conversaciones y reuniones del profesorado?</w:t>
      </w:r>
    </w:p>
    <w:p w:rsidR="00842F27" w:rsidRPr="001E6688" w:rsidRDefault="00842F27" w:rsidP="00842F27">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¿Los materiales didácticos y libros de textos utilizados por el profesorado visibilizan las aportaciones de las mujeres y promueven la Igualdad y las diversidades?</w:t>
      </w:r>
    </w:p>
    <w:p w:rsidR="00842F27" w:rsidRPr="001E6688" w:rsidRDefault="00842F27" w:rsidP="00842F27">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¿El reparto equitativo del trabajo doméstico y de cuidado es un tema del que se habla y reflexiona en clase?</w:t>
      </w:r>
    </w:p>
    <w:p w:rsidR="00842F27" w:rsidRPr="001E6688" w:rsidRDefault="00842F27" w:rsidP="00842F27">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¿Se nombran a las niñas y las mujeres o se invisibilizan bajo el masculino “universal”?</w:t>
      </w:r>
    </w:p>
    <w:p w:rsidR="00842F27" w:rsidRPr="001E6688" w:rsidRDefault="00842F27" w:rsidP="00842F27">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¿Se promueve la participación activa de las niñas como delegadas de clase y en los consejos de parti</w:t>
      </w:r>
      <w:r w:rsidRPr="001E6688">
        <w:rPr>
          <w:rFonts w:ascii="Tahoma" w:eastAsiaTheme="minorHAnsi" w:hAnsi="Tahoma" w:cs="Tahoma"/>
          <w:color w:val="000000"/>
        </w:rPr>
        <w:softHyphen/>
        <w:t>cipación?</w:t>
      </w:r>
    </w:p>
    <w:p w:rsidR="00842F27" w:rsidRPr="001E6688" w:rsidRDefault="00842F27" w:rsidP="00842F27">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¿La comunicación interna y externa del centro tiene en cuenta la imagen y el lenguaje no sexista?</w:t>
      </w:r>
    </w:p>
    <w:p w:rsidR="00842F27" w:rsidRPr="001E6688" w:rsidRDefault="00842F27" w:rsidP="00842F27">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¿La biblioteca del centro cuenta con materiales didácticos especializados en feminismo y cuentos coeducativos?</w:t>
      </w:r>
    </w:p>
    <w:p w:rsidR="00842F27" w:rsidRPr="001E6688" w:rsidRDefault="00842F27" w:rsidP="00842F27">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¿Se favorece el trabajo cooperativo entre niñas y niños en todos los niveles educativos?</w:t>
      </w:r>
    </w:p>
    <w:p w:rsidR="00842F27" w:rsidRPr="001E6688" w:rsidRDefault="00842F27" w:rsidP="00842F27">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¿Se hace un uso equitativo de los espacios en el recreo?</w:t>
      </w:r>
    </w:p>
    <w:p w:rsidR="00842F27" w:rsidRPr="001E6688" w:rsidRDefault="00842F27" w:rsidP="00842F27">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¿En las actuaciones de fin de curso se discrimina o hipersexualiza a las niñas a través del espacio que ocupan, los movimientos o la vestimenta?</w:t>
      </w:r>
    </w:p>
    <w:p w:rsidR="00842F27" w:rsidRPr="001E6688" w:rsidRDefault="00842F27" w:rsidP="00842F27">
      <w:pPr>
        <w:spacing w:line="360" w:lineRule="auto"/>
        <w:jc w:val="both"/>
        <w:rPr>
          <w:rFonts w:ascii="Tahoma" w:hAnsi="Tahoma" w:cs="Tahoma"/>
          <w:color w:val="000000"/>
        </w:rPr>
      </w:pPr>
      <w:r w:rsidRPr="001E6688">
        <w:rPr>
          <w:rFonts w:ascii="Tahoma" w:eastAsiaTheme="minorHAnsi" w:hAnsi="Tahoma" w:cs="Tahoma"/>
          <w:color w:val="000000"/>
        </w:rPr>
        <w:t>¡¡¡TOMA NOTA Y ACTÚA!!!</w:t>
      </w:r>
    </w:p>
    <w:p w:rsidR="008348AD" w:rsidRPr="001E6688" w:rsidRDefault="008348AD" w:rsidP="008348AD">
      <w:pPr>
        <w:spacing w:line="360" w:lineRule="auto"/>
        <w:jc w:val="both"/>
        <w:rPr>
          <w:rFonts w:ascii="Tahoma" w:hAnsi="Tahoma" w:cs="Tahoma"/>
          <w:color w:val="000000"/>
        </w:rPr>
      </w:pPr>
    </w:p>
    <w:p w:rsidR="008348AD" w:rsidRPr="001E6688" w:rsidRDefault="008348AD" w:rsidP="008348AD">
      <w:pPr>
        <w:spacing w:line="360" w:lineRule="auto"/>
        <w:jc w:val="both"/>
        <w:rPr>
          <w:rFonts w:ascii="Tahoma" w:hAnsi="Tahoma" w:cs="Tahoma"/>
          <w:color w:val="000000"/>
        </w:rPr>
      </w:pPr>
    </w:p>
    <w:p w:rsidR="008348AD" w:rsidRPr="001E6688" w:rsidRDefault="008348AD" w:rsidP="008348AD">
      <w:pPr>
        <w:spacing w:line="360" w:lineRule="auto"/>
        <w:jc w:val="both"/>
        <w:rPr>
          <w:rFonts w:ascii="Tahoma" w:hAnsi="Tahoma" w:cs="Tahoma"/>
          <w:color w:val="000000"/>
        </w:rPr>
      </w:pPr>
    </w:p>
    <w:p w:rsidR="008348AD" w:rsidRPr="001E6688" w:rsidRDefault="008348AD" w:rsidP="008348AD">
      <w:pPr>
        <w:spacing w:line="360" w:lineRule="auto"/>
        <w:jc w:val="both"/>
        <w:rPr>
          <w:rFonts w:ascii="Tahoma" w:hAnsi="Tahoma" w:cs="Tahoma"/>
          <w:b/>
        </w:rPr>
      </w:pPr>
    </w:p>
    <w:p w:rsidR="00E7289B" w:rsidRPr="001E6688" w:rsidRDefault="00E7289B" w:rsidP="009D30E5">
      <w:pPr>
        <w:spacing w:line="360" w:lineRule="auto"/>
        <w:jc w:val="center"/>
        <w:rPr>
          <w:rFonts w:ascii="Tahoma" w:hAnsi="Tahoma" w:cs="Tahoma"/>
          <w:b/>
        </w:rPr>
      </w:pPr>
    </w:p>
    <w:p w:rsidR="00E7289B" w:rsidRPr="001E6688" w:rsidRDefault="00E7289B" w:rsidP="009D30E5">
      <w:pPr>
        <w:spacing w:line="360" w:lineRule="auto"/>
        <w:jc w:val="center"/>
        <w:rPr>
          <w:rFonts w:ascii="Tahoma" w:hAnsi="Tahoma" w:cs="Tahoma"/>
          <w:b/>
        </w:rPr>
      </w:pPr>
    </w:p>
    <w:p w:rsidR="00842F27" w:rsidRPr="001E6688" w:rsidRDefault="00842F27" w:rsidP="00842F27">
      <w:pPr>
        <w:autoSpaceDE w:val="0"/>
        <w:autoSpaceDN w:val="0"/>
        <w:adjustRightInd w:val="0"/>
        <w:spacing w:after="0" w:line="241" w:lineRule="atLeast"/>
        <w:rPr>
          <w:rFonts w:ascii="Tahoma" w:hAnsi="Tahoma" w:cs="Tahoma"/>
          <w:b/>
        </w:rPr>
      </w:pPr>
    </w:p>
    <w:p w:rsidR="00842F27" w:rsidRPr="001E6688" w:rsidRDefault="00842F27" w:rsidP="00842F27">
      <w:pPr>
        <w:autoSpaceDE w:val="0"/>
        <w:autoSpaceDN w:val="0"/>
        <w:adjustRightInd w:val="0"/>
        <w:spacing w:after="0" w:line="241" w:lineRule="atLeast"/>
        <w:rPr>
          <w:rFonts w:ascii="Tahoma" w:hAnsi="Tahoma" w:cs="Tahoma"/>
          <w:b/>
        </w:rPr>
      </w:pPr>
    </w:p>
    <w:p w:rsidR="00842F27" w:rsidRPr="001E6688" w:rsidRDefault="00842F27" w:rsidP="00842F27">
      <w:pPr>
        <w:autoSpaceDE w:val="0"/>
        <w:autoSpaceDN w:val="0"/>
        <w:adjustRightInd w:val="0"/>
        <w:spacing w:after="0" w:line="241" w:lineRule="atLeast"/>
        <w:rPr>
          <w:rFonts w:ascii="Tahoma" w:hAnsi="Tahoma" w:cs="Tahoma"/>
          <w:b/>
        </w:rPr>
      </w:pPr>
    </w:p>
    <w:p w:rsidR="00842F27" w:rsidRPr="001E6688" w:rsidRDefault="00842F27" w:rsidP="00842F27">
      <w:pPr>
        <w:autoSpaceDE w:val="0"/>
        <w:autoSpaceDN w:val="0"/>
        <w:adjustRightInd w:val="0"/>
        <w:spacing w:after="0" w:line="241" w:lineRule="atLeast"/>
        <w:rPr>
          <w:rFonts w:ascii="Tahoma" w:hAnsi="Tahoma" w:cs="Tahoma"/>
          <w:b/>
        </w:rPr>
      </w:pPr>
    </w:p>
    <w:p w:rsidR="00842F27" w:rsidRPr="001E6688" w:rsidRDefault="00842F27" w:rsidP="00842F27">
      <w:pPr>
        <w:autoSpaceDE w:val="0"/>
        <w:autoSpaceDN w:val="0"/>
        <w:adjustRightInd w:val="0"/>
        <w:spacing w:after="0" w:line="241" w:lineRule="atLeast"/>
        <w:rPr>
          <w:rFonts w:ascii="Tahoma" w:eastAsiaTheme="minorHAnsi" w:hAnsi="Tahoma" w:cs="Tahoma"/>
          <w:color w:val="000000"/>
        </w:rPr>
      </w:pPr>
    </w:p>
    <w:p w:rsidR="001E6688" w:rsidRDefault="001E6688" w:rsidP="00842F27">
      <w:pPr>
        <w:autoSpaceDE w:val="0"/>
        <w:autoSpaceDN w:val="0"/>
        <w:adjustRightInd w:val="0"/>
        <w:spacing w:after="0" w:line="241" w:lineRule="atLeast"/>
        <w:rPr>
          <w:rFonts w:ascii="Tahoma" w:eastAsiaTheme="minorHAnsi" w:hAnsi="Tahoma" w:cs="Tahoma"/>
          <w:color w:val="000000"/>
        </w:rPr>
      </w:pPr>
    </w:p>
    <w:p w:rsidR="001E6688" w:rsidRDefault="001E6688" w:rsidP="00842F27">
      <w:pPr>
        <w:autoSpaceDE w:val="0"/>
        <w:autoSpaceDN w:val="0"/>
        <w:adjustRightInd w:val="0"/>
        <w:spacing w:after="0" w:line="241" w:lineRule="atLeast"/>
        <w:rPr>
          <w:rFonts w:ascii="Tahoma" w:eastAsiaTheme="minorHAnsi" w:hAnsi="Tahoma" w:cs="Tahoma"/>
          <w:color w:val="000000"/>
        </w:rPr>
      </w:pPr>
    </w:p>
    <w:p w:rsidR="00842F27" w:rsidRPr="001E6688" w:rsidRDefault="00842F27" w:rsidP="00842F27">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lastRenderedPageBreak/>
        <w:t>ENCUESTA PARA LA FAMILIA</w:t>
      </w:r>
    </w:p>
    <w:p w:rsidR="00842F27" w:rsidRPr="001E6688" w:rsidRDefault="00842F27" w:rsidP="00842F27">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Edad:</w:t>
      </w:r>
    </w:p>
    <w:p w:rsidR="00842F27" w:rsidRPr="001E6688" w:rsidRDefault="00842F27" w:rsidP="00842F27">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Sexo:</w:t>
      </w:r>
    </w:p>
    <w:p w:rsidR="00842F27" w:rsidRPr="001E6688" w:rsidRDefault="00842F27" w:rsidP="00842F27">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Trabajo:</w:t>
      </w:r>
    </w:p>
    <w:p w:rsidR="00842F27" w:rsidRPr="001E6688" w:rsidRDefault="00842F27" w:rsidP="00842F27">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Esta encuesta es totalmente anónima, conteste libremente</w:t>
      </w:r>
    </w:p>
    <w:p w:rsidR="00842F27" w:rsidRPr="001E6688" w:rsidRDefault="00842F27" w:rsidP="00842F27">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Nosotros preguntamos Tú respondes</w:t>
      </w:r>
    </w:p>
    <w:p w:rsidR="00842F27" w:rsidRPr="001E6688" w:rsidRDefault="00842F27" w:rsidP="00842F27">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 xml:space="preserve">¿Tu pareja trabaja? </w:t>
      </w:r>
    </w:p>
    <w:p w:rsidR="00842F27" w:rsidRPr="001E6688" w:rsidRDefault="00842F27" w:rsidP="00842F27">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¿A qué juegas con tu hijo?</w:t>
      </w:r>
    </w:p>
    <w:p w:rsidR="00842F27" w:rsidRPr="001E6688" w:rsidRDefault="00842F27" w:rsidP="00842F27">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 xml:space="preserve">¿A qué juegas con tu hija? </w:t>
      </w:r>
    </w:p>
    <w:p w:rsidR="00842F27" w:rsidRPr="001E6688" w:rsidRDefault="00842F27" w:rsidP="00842F27">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¿Qué juguetes hay en casa?</w:t>
      </w:r>
    </w:p>
    <w:p w:rsidR="00842F27" w:rsidRPr="001E6688" w:rsidRDefault="00842F27" w:rsidP="00842F27">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 xml:space="preserve">¿Cuál es su juguete favorito? </w:t>
      </w:r>
    </w:p>
    <w:p w:rsidR="00842F27" w:rsidRPr="001E6688" w:rsidRDefault="00842F27" w:rsidP="00842F27">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 xml:space="preserve">¿Qué ocurre si se te olvida algo de tu hijo o hija, como muda de ropa, merienda…? </w:t>
      </w:r>
    </w:p>
    <w:p w:rsidR="00842F27" w:rsidRPr="001E6688" w:rsidRDefault="00842F27" w:rsidP="00842F27">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 xml:space="preserve">¿Qué trabajo te hubiera gustado desempeñar? </w:t>
      </w:r>
    </w:p>
    <w:p w:rsidR="00842F27" w:rsidRPr="001E6688" w:rsidRDefault="00842F27" w:rsidP="00842F27">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 xml:space="preserve">Escribe una palabra que tenga que ver con los niños y otra para las niñas </w:t>
      </w:r>
    </w:p>
    <w:p w:rsidR="00842F27" w:rsidRPr="001E6688" w:rsidRDefault="00842F27" w:rsidP="00842F27">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 xml:space="preserve">Cuando hay que hacer regalos, ¿quién los compra? ¿En qué basa su elección? </w:t>
      </w:r>
    </w:p>
    <w:p w:rsidR="00842F27" w:rsidRPr="001E6688" w:rsidRDefault="00842F27" w:rsidP="00842F27">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 xml:space="preserve">Si estás en un sitio público y no hay cambiador de bebés en el baño ¿qué harías? </w:t>
      </w:r>
    </w:p>
    <w:p w:rsidR="00842F27" w:rsidRPr="001E6688" w:rsidRDefault="00842F27" w:rsidP="00842F27">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 xml:space="preserve">Si estás dando de comer a tu hijo o hija y no quiere ¿qué haces? </w:t>
      </w:r>
    </w:p>
    <w:p w:rsidR="00842F27" w:rsidRPr="001E6688" w:rsidRDefault="00842F27" w:rsidP="00842F27">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 xml:space="preserve">Si te invitan a comer unos amigos (y no sabes quién ha cocinado ¿a quién felicitas por la comida? </w:t>
      </w:r>
    </w:p>
    <w:p w:rsidR="00842F27" w:rsidRPr="001E6688" w:rsidRDefault="00842F27" w:rsidP="00842F27">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 xml:space="preserve">Cuando haces alguna tarea del hogar, ¿informas a tu pareja que ya está realizada? </w:t>
      </w:r>
    </w:p>
    <w:p w:rsidR="00842F27" w:rsidRPr="001E6688" w:rsidRDefault="00842F27" w:rsidP="00842F27">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 xml:space="preserve">¿Con qué personaje de cuento o ficción te identificas? </w:t>
      </w:r>
    </w:p>
    <w:p w:rsidR="00842F27" w:rsidRPr="001E6688" w:rsidRDefault="00842F27" w:rsidP="00842F27">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 xml:space="preserve">¿Quién te ayuda en casa o con los niños? </w:t>
      </w:r>
    </w:p>
    <w:p w:rsidR="00842F27" w:rsidRPr="001E6688" w:rsidRDefault="00842F27" w:rsidP="00842F27">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 xml:space="preserve">¿A quién cedes el paso en la puerta? </w:t>
      </w:r>
    </w:p>
    <w:p w:rsidR="00F71DB0" w:rsidRPr="001E6688" w:rsidRDefault="00842F27" w:rsidP="00842F27">
      <w:pPr>
        <w:spacing w:line="360" w:lineRule="auto"/>
        <w:rPr>
          <w:rFonts w:ascii="Tahoma" w:hAnsi="Tahoma" w:cs="Tahoma"/>
          <w:b/>
        </w:rPr>
      </w:pPr>
      <w:r w:rsidRPr="001E6688">
        <w:rPr>
          <w:rFonts w:ascii="Tahoma" w:eastAsiaTheme="minorHAnsi" w:hAnsi="Tahoma" w:cs="Tahoma"/>
          <w:color w:val="000000"/>
        </w:rPr>
        <w:t>PLAN DE IGUALDAD - CEIP. PEDAGOGO GARCÍA NAVARRO (CÓRDOBA)</w:t>
      </w:r>
    </w:p>
    <w:p w:rsidR="00842F27" w:rsidRPr="001E6688" w:rsidRDefault="00842F27" w:rsidP="009D30E5">
      <w:pPr>
        <w:spacing w:line="360" w:lineRule="auto"/>
        <w:jc w:val="center"/>
        <w:rPr>
          <w:rFonts w:ascii="Tahoma" w:hAnsi="Tahoma" w:cs="Tahoma"/>
          <w:b/>
        </w:rPr>
      </w:pPr>
    </w:p>
    <w:p w:rsidR="00842F27" w:rsidRPr="001E6688" w:rsidRDefault="00842F27" w:rsidP="009D30E5">
      <w:pPr>
        <w:spacing w:line="360" w:lineRule="auto"/>
        <w:jc w:val="center"/>
        <w:rPr>
          <w:rFonts w:ascii="Tahoma" w:hAnsi="Tahoma" w:cs="Tahoma"/>
          <w:b/>
        </w:rPr>
      </w:pPr>
    </w:p>
    <w:p w:rsidR="00842F27" w:rsidRPr="001E6688" w:rsidRDefault="00842F27" w:rsidP="009D30E5">
      <w:pPr>
        <w:spacing w:line="360" w:lineRule="auto"/>
        <w:jc w:val="center"/>
        <w:rPr>
          <w:rFonts w:ascii="Tahoma" w:hAnsi="Tahoma" w:cs="Tahoma"/>
          <w:b/>
        </w:rPr>
      </w:pPr>
    </w:p>
    <w:p w:rsidR="00842F27" w:rsidRPr="001E6688" w:rsidRDefault="00842F27" w:rsidP="009D30E5">
      <w:pPr>
        <w:spacing w:line="360" w:lineRule="auto"/>
        <w:jc w:val="center"/>
        <w:rPr>
          <w:rFonts w:ascii="Tahoma" w:hAnsi="Tahoma" w:cs="Tahoma"/>
          <w:b/>
        </w:rPr>
      </w:pPr>
    </w:p>
    <w:p w:rsidR="00842F27" w:rsidRPr="001E6688" w:rsidRDefault="00842F27" w:rsidP="009D30E5">
      <w:pPr>
        <w:spacing w:line="360" w:lineRule="auto"/>
        <w:jc w:val="center"/>
        <w:rPr>
          <w:rFonts w:ascii="Tahoma" w:hAnsi="Tahoma" w:cs="Tahoma"/>
          <w:b/>
        </w:rPr>
      </w:pPr>
    </w:p>
    <w:p w:rsidR="00842F27" w:rsidRDefault="00842F27" w:rsidP="009D30E5">
      <w:pPr>
        <w:spacing w:line="360" w:lineRule="auto"/>
        <w:jc w:val="center"/>
        <w:rPr>
          <w:rFonts w:ascii="Tahoma" w:hAnsi="Tahoma" w:cs="Tahoma"/>
          <w:b/>
          <w:sz w:val="44"/>
          <w:szCs w:val="44"/>
        </w:rPr>
      </w:pPr>
    </w:p>
    <w:p w:rsidR="00842F27" w:rsidRDefault="00842F27" w:rsidP="00842F27">
      <w:pPr>
        <w:spacing w:line="360" w:lineRule="auto"/>
        <w:rPr>
          <w:rFonts w:ascii="Tahoma" w:hAnsi="Tahoma" w:cs="Tahoma"/>
          <w:b/>
          <w:sz w:val="44"/>
          <w:szCs w:val="44"/>
        </w:rPr>
      </w:pPr>
    </w:p>
    <w:p w:rsidR="00842F27" w:rsidRDefault="00842F27" w:rsidP="00842F27">
      <w:pPr>
        <w:spacing w:line="360" w:lineRule="auto"/>
        <w:rPr>
          <w:rFonts w:ascii="Tahoma" w:hAnsi="Tahoma" w:cs="Tahoma"/>
          <w:b/>
          <w:sz w:val="44"/>
          <w:szCs w:val="44"/>
        </w:rPr>
      </w:pPr>
      <w:r>
        <w:rPr>
          <w:rFonts w:ascii="Tahoma" w:hAnsi="Tahoma" w:cs="Tahoma"/>
          <w:b/>
          <w:noProof/>
          <w:sz w:val="44"/>
          <w:szCs w:val="44"/>
          <w:lang w:eastAsia="es-ES"/>
        </w:rPr>
        <w:lastRenderedPageBreak/>
        <w:drawing>
          <wp:inline distT="0" distB="0" distL="0" distR="0">
            <wp:extent cx="5941060" cy="7540212"/>
            <wp:effectExtent l="19050" t="0" r="2540" b="0"/>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5941060" cy="7540212"/>
                    </a:xfrm>
                    <a:prstGeom prst="rect">
                      <a:avLst/>
                    </a:prstGeom>
                    <a:noFill/>
                    <a:ln w="9525">
                      <a:noFill/>
                      <a:miter lim="800000"/>
                      <a:headEnd/>
                      <a:tailEnd/>
                    </a:ln>
                  </pic:spPr>
                </pic:pic>
              </a:graphicData>
            </a:graphic>
          </wp:inline>
        </w:drawing>
      </w:r>
    </w:p>
    <w:p w:rsidR="00842F27" w:rsidRDefault="00842F27" w:rsidP="00842F27">
      <w:pPr>
        <w:spacing w:line="360" w:lineRule="auto"/>
        <w:rPr>
          <w:rFonts w:ascii="Tahoma" w:hAnsi="Tahoma" w:cs="Tahoma"/>
          <w:b/>
          <w:sz w:val="44"/>
          <w:szCs w:val="44"/>
        </w:rPr>
      </w:pPr>
    </w:p>
    <w:p w:rsidR="00842F27" w:rsidRDefault="00842F27" w:rsidP="00842F27">
      <w:pPr>
        <w:spacing w:line="360" w:lineRule="auto"/>
        <w:rPr>
          <w:rFonts w:ascii="Tahoma" w:hAnsi="Tahoma" w:cs="Tahoma"/>
          <w:b/>
          <w:sz w:val="44"/>
          <w:szCs w:val="44"/>
        </w:rPr>
      </w:pPr>
      <w:r>
        <w:rPr>
          <w:rFonts w:ascii="Tahoma" w:hAnsi="Tahoma" w:cs="Tahoma"/>
          <w:b/>
          <w:noProof/>
          <w:sz w:val="44"/>
          <w:szCs w:val="44"/>
          <w:lang w:eastAsia="es-ES"/>
        </w:rPr>
        <w:lastRenderedPageBreak/>
        <w:drawing>
          <wp:inline distT="0" distB="0" distL="0" distR="0">
            <wp:extent cx="5941060" cy="8336521"/>
            <wp:effectExtent l="19050" t="0" r="2540" b="0"/>
            <wp:docPr id="1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5941060" cy="8336521"/>
                    </a:xfrm>
                    <a:prstGeom prst="rect">
                      <a:avLst/>
                    </a:prstGeom>
                    <a:noFill/>
                    <a:ln w="9525">
                      <a:noFill/>
                      <a:miter lim="800000"/>
                      <a:headEnd/>
                      <a:tailEnd/>
                    </a:ln>
                  </pic:spPr>
                </pic:pic>
              </a:graphicData>
            </a:graphic>
          </wp:inline>
        </w:drawing>
      </w:r>
    </w:p>
    <w:p w:rsidR="00842F27" w:rsidRDefault="00842F27" w:rsidP="00842F27">
      <w:pPr>
        <w:spacing w:line="360" w:lineRule="auto"/>
        <w:rPr>
          <w:rFonts w:ascii="Tahoma" w:hAnsi="Tahoma" w:cs="Tahoma"/>
          <w:b/>
          <w:sz w:val="44"/>
          <w:szCs w:val="44"/>
        </w:rPr>
      </w:pPr>
    </w:p>
    <w:p w:rsidR="00842F27" w:rsidRDefault="00842F27" w:rsidP="00842F27">
      <w:pPr>
        <w:spacing w:line="360" w:lineRule="auto"/>
        <w:rPr>
          <w:rFonts w:ascii="Tahoma" w:hAnsi="Tahoma" w:cs="Tahoma"/>
          <w:b/>
          <w:sz w:val="44"/>
          <w:szCs w:val="44"/>
        </w:rPr>
      </w:pPr>
      <w:r>
        <w:rPr>
          <w:rFonts w:ascii="Tahoma" w:hAnsi="Tahoma" w:cs="Tahoma"/>
          <w:b/>
          <w:noProof/>
          <w:sz w:val="44"/>
          <w:szCs w:val="44"/>
          <w:lang w:eastAsia="es-ES"/>
        </w:rPr>
        <w:drawing>
          <wp:inline distT="0" distB="0" distL="0" distR="0">
            <wp:extent cx="5941060" cy="7391246"/>
            <wp:effectExtent l="19050" t="0" r="2540" b="0"/>
            <wp:docPr id="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941060" cy="7391246"/>
                    </a:xfrm>
                    <a:prstGeom prst="rect">
                      <a:avLst/>
                    </a:prstGeom>
                    <a:noFill/>
                    <a:ln w="9525">
                      <a:noFill/>
                      <a:miter lim="800000"/>
                      <a:headEnd/>
                      <a:tailEnd/>
                    </a:ln>
                  </pic:spPr>
                </pic:pic>
              </a:graphicData>
            </a:graphic>
          </wp:inline>
        </w:drawing>
      </w:r>
    </w:p>
    <w:p w:rsidR="00842F27" w:rsidRDefault="00842F27" w:rsidP="00842F27">
      <w:pPr>
        <w:spacing w:line="360" w:lineRule="auto"/>
        <w:rPr>
          <w:rFonts w:ascii="Tahoma" w:hAnsi="Tahoma" w:cs="Tahoma"/>
          <w:b/>
          <w:sz w:val="44"/>
          <w:szCs w:val="44"/>
        </w:rPr>
      </w:pPr>
    </w:p>
    <w:p w:rsidR="00842F27" w:rsidRDefault="00842F27" w:rsidP="00842F27">
      <w:pPr>
        <w:spacing w:line="360" w:lineRule="auto"/>
        <w:rPr>
          <w:rFonts w:ascii="Tahoma" w:hAnsi="Tahoma" w:cs="Tahoma"/>
          <w:b/>
          <w:sz w:val="44"/>
          <w:szCs w:val="44"/>
        </w:rPr>
      </w:pPr>
      <w:r>
        <w:rPr>
          <w:rFonts w:ascii="Tahoma" w:hAnsi="Tahoma" w:cs="Tahoma"/>
          <w:b/>
          <w:noProof/>
          <w:sz w:val="44"/>
          <w:szCs w:val="44"/>
          <w:lang w:eastAsia="es-ES"/>
        </w:rPr>
        <w:lastRenderedPageBreak/>
        <w:drawing>
          <wp:inline distT="0" distB="0" distL="0" distR="0">
            <wp:extent cx="5941060" cy="7085354"/>
            <wp:effectExtent l="19050" t="0" r="2540" b="0"/>
            <wp:docPr id="1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5941060" cy="7085354"/>
                    </a:xfrm>
                    <a:prstGeom prst="rect">
                      <a:avLst/>
                    </a:prstGeom>
                    <a:noFill/>
                    <a:ln w="9525">
                      <a:noFill/>
                      <a:miter lim="800000"/>
                      <a:headEnd/>
                      <a:tailEnd/>
                    </a:ln>
                  </pic:spPr>
                </pic:pic>
              </a:graphicData>
            </a:graphic>
          </wp:inline>
        </w:drawing>
      </w:r>
    </w:p>
    <w:p w:rsidR="00842F27" w:rsidRDefault="00842F27" w:rsidP="00842F27">
      <w:pPr>
        <w:spacing w:line="360" w:lineRule="auto"/>
        <w:rPr>
          <w:rFonts w:ascii="Tahoma" w:hAnsi="Tahoma" w:cs="Tahoma"/>
          <w:b/>
          <w:sz w:val="44"/>
          <w:szCs w:val="44"/>
        </w:rPr>
      </w:pPr>
    </w:p>
    <w:p w:rsidR="00842F27" w:rsidRDefault="00842F27" w:rsidP="00842F27">
      <w:pPr>
        <w:spacing w:line="360" w:lineRule="auto"/>
        <w:rPr>
          <w:rFonts w:ascii="Tahoma" w:hAnsi="Tahoma" w:cs="Tahoma"/>
          <w:b/>
          <w:sz w:val="44"/>
          <w:szCs w:val="44"/>
        </w:rPr>
      </w:pPr>
    </w:p>
    <w:p w:rsidR="00842F27" w:rsidRDefault="00842F27" w:rsidP="00842F27">
      <w:pPr>
        <w:spacing w:line="360" w:lineRule="auto"/>
        <w:rPr>
          <w:rFonts w:ascii="Tahoma" w:hAnsi="Tahoma" w:cs="Tahoma"/>
          <w:b/>
          <w:sz w:val="44"/>
          <w:szCs w:val="44"/>
        </w:rPr>
      </w:pPr>
      <w:r>
        <w:rPr>
          <w:rFonts w:ascii="Tahoma" w:hAnsi="Tahoma" w:cs="Tahoma"/>
          <w:b/>
          <w:noProof/>
          <w:sz w:val="44"/>
          <w:szCs w:val="44"/>
          <w:lang w:eastAsia="es-ES"/>
        </w:rPr>
        <w:lastRenderedPageBreak/>
        <w:drawing>
          <wp:inline distT="0" distB="0" distL="0" distR="0">
            <wp:extent cx="5941060" cy="7497771"/>
            <wp:effectExtent l="19050" t="0" r="2540" b="0"/>
            <wp:docPr id="1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5941060" cy="7497771"/>
                    </a:xfrm>
                    <a:prstGeom prst="rect">
                      <a:avLst/>
                    </a:prstGeom>
                    <a:noFill/>
                    <a:ln w="9525">
                      <a:noFill/>
                      <a:miter lim="800000"/>
                      <a:headEnd/>
                      <a:tailEnd/>
                    </a:ln>
                  </pic:spPr>
                </pic:pic>
              </a:graphicData>
            </a:graphic>
          </wp:inline>
        </w:drawing>
      </w:r>
    </w:p>
    <w:p w:rsidR="00842F27" w:rsidRDefault="00842F27" w:rsidP="00842F27">
      <w:pPr>
        <w:spacing w:line="360" w:lineRule="auto"/>
        <w:rPr>
          <w:rFonts w:ascii="Tahoma" w:hAnsi="Tahoma" w:cs="Tahoma"/>
          <w:b/>
          <w:sz w:val="44"/>
          <w:szCs w:val="44"/>
        </w:rPr>
      </w:pPr>
    </w:p>
    <w:p w:rsidR="00842F27" w:rsidRDefault="00842F27" w:rsidP="00842F27">
      <w:pPr>
        <w:spacing w:line="360" w:lineRule="auto"/>
        <w:rPr>
          <w:rFonts w:ascii="Tahoma" w:hAnsi="Tahoma" w:cs="Tahoma"/>
          <w:b/>
          <w:sz w:val="44"/>
          <w:szCs w:val="44"/>
        </w:rPr>
      </w:pPr>
      <w:r>
        <w:rPr>
          <w:rFonts w:ascii="Tahoma" w:hAnsi="Tahoma" w:cs="Tahoma"/>
          <w:b/>
          <w:noProof/>
          <w:sz w:val="44"/>
          <w:szCs w:val="44"/>
          <w:lang w:eastAsia="es-ES"/>
        </w:rPr>
        <w:lastRenderedPageBreak/>
        <w:drawing>
          <wp:inline distT="0" distB="0" distL="0" distR="0">
            <wp:extent cx="5941060" cy="7330611"/>
            <wp:effectExtent l="19050" t="0" r="2540" b="0"/>
            <wp:docPr id="1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5941060" cy="7330611"/>
                    </a:xfrm>
                    <a:prstGeom prst="rect">
                      <a:avLst/>
                    </a:prstGeom>
                    <a:noFill/>
                    <a:ln w="9525">
                      <a:noFill/>
                      <a:miter lim="800000"/>
                      <a:headEnd/>
                      <a:tailEnd/>
                    </a:ln>
                  </pic:spPr>
                </pic:pic>
              </a:graphicData>
            </a:graphic>
          </wp:inline>
        </w:drawing>
      </w:r>
    </w:p>
    <w:p w:rsidR="00842F27" w:rsidRDefault="00842F27" w:rsidP="00842F27">
      <w:pPr>
        <w:spacing w:line="360" w:lineRule="auto"/>
        <w:rPr>
          <w:rFonts w:ascii="Tahoma" w:hAnsi="Tahoma" w:cs="Tahoma"/>
          <w:b/>
          <w:sz w:val="44"/>
          <w:szCs w:val="44"/>
        </w:rPr>
      </w:pPr>
    </w:p>
    <w:p w:rsidR="00842F27" w:rsidRDefault="00842F27" w:rsidP="00842F27">
      <w:pPr>
        <w:spacing w:line="360" w:lineRule="auto"/>
        <w:rPr>
          <w:rFonts w:ascii="Tahoma" w:hAnsi="Tahoma" w:cs="Tahoma"/>
          <w:b/>
          <w:sz w:val="44"/>
          <w:szCs w:val="44"/>
        </w:rPr>
      </w:pPr>
    </w:p>
    <w:p w:rsidR="00842F27" w:rsidRDefault="00842F27" w:rsidP="00842F27">
      <w:pPr>
        <w:spacing w:line="360" w:lineRule="auto"/>
        <w:rPr>
          <w:rFonts w:ascii="Tahoma" w:hAnsi="Tahoma" w:cs="Tahoma"/>
          <w:b/>
          <w:sz w:val="44"/>
          <w:szCs w:val="44"/>
        </w:rPr>
      </w:pPr>
      <w:r>
        <w:rPr>
          <w:rFonts w:ascii="Tahoma" w:hAnsi="Tahoma" w:cs="Tahoma"/>
          <w:b/>
          <w:noProof/>
          <w:sz w:val="44"/>
          <w:szCs w:val="44"/>
          <w:lang w:eastAsia="es-ES"/>
        </w:rPr>
        <w:lastRenderedPageBreak/>
        <w:drawing>
          <wp:inline distT="0" distB="0" distL="0" distR="0">
            <wp:extent cx="5941060" cy="7401554"/>
            <wp:effectExtent l="19050" t="0" r="2540" b="0"/>
            <wp:docPr id="1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5941060" cy="7401554"/>
                    </a:xfrm>
                    <a:prstGeom prst="rect">
                      <a:avLst/>
                    </a:prstGeom>
                    <a:noFill/>
                    <a:ln w="9525">
                      <a:noFill/>
                      <a:miter lim="800000"/>
                      <a:headEnd/>
                      <a:tailEnd/>
                    </a:ln>
                  </pic:spPr>
                </pic:pic>
              </a:graphicData>
            </a:graphic>
          </wp:inline>
        </w:drawing>
      </w:r>
    </w:p>
    <w:p w:rsidR="00842F27" w:rsidRDefault="00842F27" w:rsidP="00842F27">
      <w:pPr>
        <w:spacing w:line="360" w:lineRule="auto"/>
        <w:rPr>
          <w:rFonts w:ascii="Tahoma" w:hAnsi="Tahoma" w:cs="Tahoma"/>
          <w:b/>
          <w:sz w:val="44"/>
          <w:szCs w:val="44"/>
        </w:rPr>
      </w:pPr>
    </w:p>
    <w:p w:rsidR="00842F27" w:rsidRDefault="00842F27" w:rsidP="00842F27">
      <w:pPr>
        <w:spacing w:line="360" w:lineRule="auto"/>
        <w:rPr>
          <w:rFonts w:ascii="Tahoma" w:hAnsi="Tahoma" w:cs="Tahoma"/>
          <w:b/>
          <w:sz w:val="44"/>
          <w:szCs w:val="44"/>
        </w:rPr>
      </w:pPr>
    </w:p>
    <w:p w:rsidR="00842F27" w:rsidRPr="001E6688" w:rsidRDefault="00842F27" w:rsidP="008F5BBF">
      <w:pPr>
        <w:pStyle w:val="Prrafodelista"/>
        <w:numPr>
          <w:ilvl w:val="0"/>
          <w:numId w:val="43"/>
        </w:numPr>
        <w:spacing w:line="360" w:lineRule="auto"/>
        <w:rPr>
          <w:rFonts w:ascii="Tahoma" w:hAnsi="Tahoma" w:cs="Tahoma"/>
          <w:b/>
          <w:color w:val="000000"/>
        </w:rPr>
      </w:pPr>
      <w:r w:rsidRPr="001E6688">
        <w:rPr>
          <w:rFonts w:ascii="Tahoma" w:hAnsi="Tahoma" w:cs="Tahoma"/>
          <w:b/>
          <w:color w:val="000000"/>
        </w:rPr>
        <w:lastRenderedPageBreak/>
        <w:t>Objetivos generales establecidos en función de los resultados del diagnóstico</w:t>
      </w:r>
    </w:p>
    <w:p w:rsidR="00842F27" w:rsidRPr="001E6688" w:rsidRDefault="00842F27" w:rsidP="00842F27">
      <w:pPr>
        <w:autoSpaceDE w:val="0"/>
        <w:autoSpaceDN w:val="0"/>
        <w:adjustRightInd w:val="0"/>
        <w:spacing w:after="0" w:line="241" w:lineRule="atLeast"/>
        <w:ind w:left="360"/>
        <w:rPr>
          <w:rFonts w:ascii="Tahoma" w:eastAsiaTheme="minorHAnsi" w:hAnsi="Tahoma" w:cs="Tahoma"/>
          <w:color w:val="000000"/>
        </w:rPr>
      </w:pPr>
    </w:p>
    <w:p w:rsidR="00842F27" w:rsidRPr="001E6688" w:rsidRDefault="00842F27" w:rsidP="00A901F2">
      <w:pPr>
        <w:pStyle w:val="Prrafodelista"/>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-Fomentar la educación en libertad, solidaridad, tolerancia y convivencia y respeto a los derechos y libertades.</w:t>
      </w:r>
    </w:p>
    <w:p w:rsidR="00842F27" w:rsidRPr="001E6688" w:rsidRDefault="00842F27" w:rsidP="00A901F2">
      <w:pPr>
        <w:pStyle w:val="Prrafodelista"/>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-Promover un ambiente de coeducación donde no exista discriminación por razón de sexo, raza, religión o ideología.</w:t>
      </w:r>
    </w:p>
    <w:p w:rsidR="00842F27" w:rsidRPr="001E6688" w:rsidRDefault="00842F27" w:rsidP="00A901F2">
      <w:pPr>
        <w:pStyle w:val="Prrafodelista"/>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 xml:space="preserve">Los objetivos que se pretenden alcanzar a largo plazo con el desarrollo del Proyecto, </w:t>
      </w:r>
    </w:p>
    <w:p w:rsidR="00842F27" w:rsidRPr="001E6688" w:rsidRDefault="00842F27" w:rsidP="00A901F2">
      <w:pPr>
        <w:pStyle w:val="Prrafodelista"/>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son los siguientes:</w:t>
      </w:r>
    </w:p>
    <w:p w:rsidR="00842F27" w:rsidRPr="001E6688" w:rsidRDefault="00842F27" w:rsidP="00A901F2">
      <w:pPr>
        <w:pStyle w:val="Prrafodelista"/>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1. Desarrollar actitudes cooperativas entre el alumnado facilitando la interacción entre ambos sexos.</w:t>
      </w:r>
    </w:p>
    <w:p w:rsidR="00842F27" w:rsidRPr="001E6688" w:rsidRDefault="00842F27" w:rsidP="00A901F2">
      <w:pPr>
        <w:pStyle w:val="Prrafodelista"/>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2. Mejorar las relaciones personales entre el alumnado, disminuyendo la violencia y el sexismo en las situaciones de juego.</w:t>
      </w:r>
    </w:p>
    <w:p w:rsidR="00842F27" w:rsidRPr="001E6688" w:rsidRDefault="00842F27" w:rsidP="00A901F2">
      <w:pPr>
        <w:pStyle w:val="Prrafodelista"/>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3. Autovalorar la práctica educativa del profesorado para que sea una actividad coeducativa.</w:t>
      </w:r>
    </w:p>
    <w:p w:rsidR="00842F27" w:rsidRPr="001E6688" w:rsidRDefault="00842F27" w:rsidP="00A901F2">
      <w:pPr>
        <w:pStyle w:val="Prrafodelista"/>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4. Informar a padres y madres del Proyecto, para implicarles en el proceso educativo de sus hijos/as desde una perspectiva de Igualdad.</w:t>
      </w:r>
    </w:p>
    <w:p w:rsidR="00842F27" w:rsidRPr="001E6688" w:rsidRDefault="00842F27" w:rsidP="00A901F2">
      <w:pPr>
        <w:pStyle w:val="Prrafodelista"/>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5. Elaborar un banco de recursos en coeducación (fichas, imágenes…) a partir de las actuaciones en los diferentes niveles.</w:t>
      </w:r>
    </w:p>
    <w:p w:rsidR="00842F27" w:rsidRPr="001E6688" w:rsidRDefault="00842F27" w:rsidP="00A901F2">
      <w:pPr>
        <w:pStyle w:val="Prrafodelista"/>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6. Informar de dichos objetivos de forma que se implique a toda la comunidad educativa.</w:t>
      </w:r>
    </w:p>
    <w:p w:rsidR="00842F27" w:rsidRPr="001E6688" w:rsidRDefault="00842F27" w:rsidP="00A901F2">
      <w:pPr>
        <w:pStyle w:val="Prrafodelista"/>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Estos objetivos se concretarán en los distintos sectores de la comunidad educativa, de la siguiente forma:</w:t>
      </w:r>
    </w:p>
    <w:p w:rsidR="00842F27" w:rsidRPr="001E6688" w:rsidRDefault="00842F27" w:rsidP="00A901F2">
      <w:pPr>
        <w:pStyle w:val="Prrafodelista"/>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Objetivos más específicos:</w:t>
      </w:r>
    </w:p>
    <w:p w:rsidR="00842F27" w:rsidRPr="001E6688" w:rsidRDefault="00842F27" w:rsidP="00A901F2">
      <w:pPr>
        <w:pStyle w:val="Prrafodelista"/>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 xml:space="preserve">- Ser capaces, espontáneamente, de establecer grupos heterogéneos y equilibrados en actividades </w:t>
      </w:r>
    </w:p>
    <w:p w:rsidR="00842F27" w:rsidRPr="001E6688" w:rsidRDefault="00842F27" w:rsidP="00A901F2">
      <w:pPr>
        <w:pStyle w:val="Prrafodelista"/>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individuales, lúdicas y deportivas, así como plásticas y artísticas.</w:t>
      </w:r>
    </w:p>
    <w:p w:rsidR="00842F27" w:rsidRPr="001E6688" w:rsidRDefault="00842F27" w:rsidP="00A901F2">
      <w:pPr>
        <w:pStyle w:val="Prrafodelista"/>
        <w:spacing w:line="360" w:lineRule="auto"/>
        <w:rPr>
          <w:rFonts w:ascii="Tahoma" w:hAnsi="Tahoma" w:cs="Tahoma"/>
          <w:b/>
        </w:rPr>
      </w:pPr>
      <w:r w:rsidRPr="001E6688">
        <w:rPr>
          <w:rFonts w:ascii="Tahoma" w:eastAsiaTheme="minorHAnsi" w:hAnsi="Tahoma" w:cs="Tahoma"/>
          <w:color w:val="000000"/>
        </w:rPr>
        <w:t>- Suprimir de su lenguaje habitual expresiones e insultos de carácter sexista y que aprendan de forma</w:t>
      </w:r>
    </w:p>
    <w:p w:rsidR="00842F27" w:rsidRPr="001E6688" w:rsidRDefault="00842F27" w:rsidP="00842F27">
      <w:pPr>
        <w:spacing w:line="360" w:lineRule="auto"/>
        <w:rPr>
          <w:rFonts w:ascii="Tahoma" w:hAnsi="Tahoma" w:cs="Tahoma"/>
          <w:b/>
        </w:rPr>
      </w:pPr>
    </w:p>
    <w:p w:rsidR="00842F27" w:rsidRPr="001E6688" w:rsidRDefault="00842F27" w:rsidP="00842F27">
      <w:pPr>
        <w:spacing w:line="360" w:lineRule="auto"/>
        <w:rPr>
          <w:rFonts w:ascii="Tahoma" w:hAnsi="Tahoma" w:cs="Tahoma"/>
          <w:b/>
        </w:rPr>
      </w:pPr>
    </w:p>
    <w:p w:rsidR="00842F27" w:rsidRPr="001E6688" w:rsidRDefault="00842F27" w:rsidP="00842F27">
      <w:pPr>
        <w:spacing w:line="360" w:lineRule="auto"/>
        <w:rPr>
          <w:rFonts w:ascii="Tahoma" w:hAnsi="Tahoma" w:cs="Tahoma"/>
          <w:b/>
        </w:rPr>
      </w:pPr>
    </w:p>
    <w:p w:rsidR="00842F27" w:rsidRPr="001E6688" w:rsidRDefault="00842F27" w:rsidP="009D30E5">
      <w:pPr>
        <w:spacing w:line="360" w:lineRule="auto"/>
        <w:jc w:val="center"/>
        <w:rPr>
          <w:rFonts w:ascii="Tahoma" w:hAnsi="Tahoma" w:cs="Tahoma"/>
          <w:b/>
        </w:rPr>
      </w:pPr>
    </w:p>
    <w:p w:rsidR="00842F27" w:rsidRPr="001E6688" w:rsidRDefault="00842F27" w:rsidP="00A901F2">
      <w:pPr>
        <w:spacing w:line="360" w:lineRule="auto"/>
        <w:rPr>
          <w:rFonts w:ascii="Tahoma" w:hAnsi="Tahoma" w:cs="Tahoma"/>
          <w:b/>
        </w:rPr>
      </w:pPr>
    </w:p>
    <w:p w:rsidR="001E6688" w:rsidRPr="001E6688" w:rsidRDefault="001E6688" w:rsidP="00A901F2">
      <w:pPr>
        <w:spacing w:line="360" w:lineRule="auto"/>
        <w:rPr>
          <w:rFonts w:ascii="Tahoma" w:hAnsi="Tahoma" w:cs="Tahoma"/>
          <w:b/>
        </w:rPr>
      </w:pPr>
    </w:p>
    <w:p w:rsidR="00A901F2" w:rsidRPr="001E6688" w:rsidRDefault="00A901F2" w:rsidP="00A901F2">
      <w:pPr>
        <w:pStyle w:val="Pa0"/>
        <w:rPr>
          <w:rFonts w:ascii="Tahoma" w:hAnsi="Tahoma" w:cs="Tahoma"/>
          <w:color w:val="000000"/>
          <w:sz w:val="22"/>
          <w:szCs w:val="22"/>
        </w:rPr>
      </w:pPr>
      <w:r w:rsidRPr="001E6688">
        <w:rPr>
          <w:rFonts w:ascii="Tahoma" w:hAnsi="Tahoma" w:cs="Tahoma"/>
          <w:color w:val="000000"/>
          <w:sz w:val="22"/>
          <w:szCs w:val="22"/>
        </w:rPr>
        <w:t>Profesorado:</w:t>
      </w:r>
    </w:p>
    <w:p w:rsidR="00A901F2" w:rsidRPr="001E6688" w:rsidRDefault="00A901F2" w:rsidP="00A901F2">
      <w:pPr>
        <w:pStyle w:val="Pa0"/>
        <w:rPr>
          <w:rFonts w:ascii="Tahoma" w:hAnsi="Tahoma" w:cs="Tahoma"/>
          <w:color w:val="000000"/>
          <w:sz w:val="22"/>
          <w:szCs w:val="22"/>
        </w:rPr>
      </w:pPr>
      <w:r w:rsidRPr="001E6688">
        <w:rPr>
          <w:rFonts w:ascii="Tahoma" w:hAnsi="Tahoma" w:cs="Tahoma"/>
          <w:color w:val="000000"/>
          <w:sz w:val="22"/>
          <w:szCs w:val="22"/>
        </w:rPr>
        <w:t>- Promover la reflexión personal y tomar conciencia sobre la responsabilidad del profesorado en su actuación diaria.</w:t>
      </w:r>
    </w:p>
    <w:p w:rsidR="00A901F2" w:rsidRPr="001E6688" w:rsidRDefault="00A901F2" w:rsidP="00A901F2">
      <w:pPr>
        <w:pStyle w:val="Pa0"/>
        <w:rPr>
          <w:rFonts w:ascii="Tahoma" w:hAnsi="Tahoma" w:cs="Tahoma"/>
          <w:color w:val="000000"/>
          <w:sz w:val="22"/>
          <w:szCs w:val="22"/>
        </w:rPr>
      </w:pPr>
      <w:r w:rsidRPr="001E6688">
        <w:rPr>
          <w:rFonts w:ascii="Tahoma" w:hAnsi="Tahoma" w:cs="Tahoma"/>
          <w:color w:val="000000"/>
          <w:sz w:val="22"/>
          <w:szCs w:val="22"/>
        </w:rPr>
        <w:t>- Revisión de currículum y materiales didácticos, evitando y eliminando cuando sea posibles aspec</w:t>
      </w:r>
      <w:r w:rsidRPr="001E6688">
        <w:rPr>
          <w:rFonts w:ascii="Tahoma" w:hAnsi="Tahoma" w:cs="Tahoma"/>
          <w:color w:val="000000"/>
          <w:sz w:val="22"/>
          <w:szCs w:val="22"/>
        </w:rPr>
        <w:softHyphen/>
        <w:t>tos discriminatorios.</w:t>
      </w:r>
    </w:p>
    <w:p w:rsidR="00A901F2" w:rsidRPr="001E6688" w:rsidRDefault="00A901F2" w:rsidP="00A901F2">
      <w:pPr>
        <w:pStyle w:val="Pa0"/>
        <w:rPr>
          <w:rFonts w:ascii="Tahoma" w:hAnsi="Tahoma" w:cs="Tahoma"/>
          <w:color w:val="000000"/>
          <w:sz w:val="22"/>
          <w:szCs w:val="22"/>
        </w:rPr>
      </w:pPr>
      <w:r w:rsidRPr="001E6688">
        <w:rPr>
          <w:rFonts w:ascii="Tahoma" w:hAnsi="Tahoma" w:cs="Tahoma"/>
          <w:color w:val="000000"/>
          <w:sz w:val="22"/>
          <w:szCs w:val="22"/>
        </w:rPr>
        <w:t>- Realizar actividades que impliquen un trabajo coeducativo con el alumnado.</w:t>
      </w:r>
    </w:p>
    <w:p w:rsidR="00A901F2" w:rsidRPr="001E6688" w:rsidRDefault="00A901F2" w:rsidP="00A901F2">
      <w:pPr>
        <w:pStyle w:val="Pa0"/>
        <w:rPr>
          <w:rFonts w:ascii="Tahoma" w:hAnsi="Tahoma" w:cs="Tahoma"/>
          <w:color w:val="000000"/>
          <w:sz w:val="22"/>
          <w:szCs w:val="22"/>
        </w:rPr>
      </w:pPr>
      <w:r w:rsidRPr="001E6688">
        <w:rPr>
          <w:rFonts w:ascii="Tahoma" w:hAnsi="Tahoma" w:cs="Tahoma"/>
          <w:color w:val="000000"/>
          <w:sz w:val="22"/>
          <w:szCs w:val="22"/>
        </w:rPr>
        <w:lastRenderedPageBreak/>
        <w:t>- Participar activamente en las diferentes Jornadas, Cursos y convocatorias públicas sobre el tema, ampliando la formación del profesorado.</w:t>
      </w:r>
    </w:p>
    <w:p w:rsidR="00A901F2" w:rsidRPr="001E6688" w:rsidRDefault="00A901F2" w:rsidP="00A901F2">
      <w:pPr>
        <w:pStyle w:val="Pa0"/>
        <w:rPr>
          <w:rFonts w:ascii="Tahoma" w:hAnsi="Tahoma" w:cs="Tahoma"/>
          <w:color w:val="000000"/>
          <w:sz w:val="22"/>
          <w:szCs w:val="22"/>
        </w:rPr>
      </w:pPr>
      <w:r w:rsidRPr="001E6688">
        <w:rPr>
          <w:rFonts w:ascii="Tahoma" w:hAnsi="Tahoma" w:cs="Tahoma"/>
          <w:color w:val="000000"/>
          <w:sz w:val="22"/>
          <w:szCs w:val="22"/>
        </w:rPr>
        <w:t>Alumnado:</w:t>
      </w:r>
    </w:p>
    <w:p w:rsidR="00A901F2" w:rsidRPr="001E6688" w:rsidRDefault="00A901F2" w:rsidP="00A901F2">
      <w:pPr>
        <w:pStyle w:val="Pa0"/>
        <w:rPr>
          <w:rFonts w:ascii="Tahoma" w:hAnsi="Tahoma" w:cs="Tahoma"/>
          <w:color w:val="000000"/>
          <w:sz w:val="22"/>
          <w:szCs w:val="22"/>
        </w:rPr>
      </w:pPr>
      <w:r w:rsidRPr="001E6688">
        <w:rPr>
          <w:rFonts w:ascii="Tahoma" w:hAnsi="Tahoma" w:cs="Tahoma"/>
          <w:color w:val="000000"/>
          <w:sz w:val="22"/>
          <w:szCs w:val="22"/>
        </w:rPr>
        <w:t>Nos hemos marcado los siguientes objetivos generales que engloban otros específicos y más fáciles de cuantificar:</w:t>
      </w:r>
    </w:p>
    <w:p w:rsidR="00A901F2" w:rsidRPr="001E6688" w:rsidRDefault="00A901F2" w:rsidP="00A901F2">
      <w:pPr>
        <w:pStyle w:val="Pa0"/>
        <w:rPr>
          <w:rFonts w:ascii="Tahoma" w:hAnsi="Tahoma" w:cs="Tahoma"/>
          <w:color w:val="000000"/>
          <w:sz w:val="22"/>
          <w:szCs w:val="22"/>
        </w:rPr>
      </w:pPr>
      <w:r w:rsidRPr="001E6688">
        <w:rPr>
          <w:rFonts w:ascii="Tahoma" w:hAnsi="Tahoma" w:cs="Tahoma"/>
          <w:color w:val="000000"/>
          <w:sz w:val="22"/>
          <w:szCs w:val="22"/>
        </w:rPr>
        <w:t>- Desarrollar actitudes de igualdad en el entorno próximo y modificar actitudes que reflejen com</w:t>
      </w:r>
      <w:r w:rsidRPr="001E6688">
        <w:rPr>
          <w:rFonts w:ascii="Tahoma" w:hAnsi="Tahoma" w:cs="Tahoma"/>
          <w:color w:val="000000"/>
          <w:sz w:val="22"/>
          <w:szCs w:val="22"/>
        </w:rPr>
        <w:softHyphen/>
        <w:t>portamientos sexistas.</w:t>
      </w:r>
    </w:p>
    <w:p w:rsidR="00A901F2" w:rsidRPr="001E6688" w:rsidRDefault="00A901F2" w:rsidP="00A901F2">
      <w:pPr>
        <w:pStyle w:val="Pa0"/>
        <w:rPr>
          <w:rFonts w:ascii="Tahoma" w:hAnsi="Tahoma" w:cs="Tahoma"/>
          <w:color w:val="000000"/>
          <w:sz w:val="22"/>
          <w:szCs w:val="22"/>
        </w:rPr>
      </w:pPr>
      <w:r w:rsidRPr="001E6688">
        <w:rPr>
          <w:rFonts w:ascii="Tahoma" w:hAnsi="Tahoma" w:cs="Tahoma"/>
          <w:color w:val="000000"/>
          <w:sz w:val="22"/>
          <w:szCs w:val="22"/>
        </w:rPr>
        <w:t>- Corregir en el lenguaje espontáneo todas las palabras que conlleven connotaciones sexistas.</w:t>
      </w:r>
    </w:p>
    <w:p w:rsidR="00A901F2" w:rsidRPr="001E6688" w:rsidRDefault="00A901F2" w:rsidP="00A901F2">
      <w:pPr>
        <w:pStyle w:val="Pa0"/>
        <w:rPr>
          <w:rFonts w:ascii="Tahoma" w:hAnsi="Tahoma" w:cs="Tahoma"/>
          <w:color w:val="000000"/>
          <w:sz w:val="22"/>
          <w:szCs w:val="22"/>
        </w:rPr>
      </w:pPr>
      <w:r w:rsidRPr="001E6688">
        <w:rPr>
          <w:rFonts w:ascii="Tahoma" w:hAnsi="Tahoma" w:cs="Tahoma"/>
          <w:color w:val="000000"/>
          <w:sz w:val="22"/>
          <w:szCs w:val="22"/>
        </w:rPr>
        <w:t>- Resolver conflictos que surjan derivados de la condición de género, siempre a través de la reflexión, el debate y la búsqueda de consenso.</w:t>
      </w:r>
    </w:p>
    <w:p w:rsidR="00A901F2" w:rsidRPr="001E6688" w:rsidRDefault="00A901F2" w:rsidP="00A901F2">
      <w:pPr>
        <w:pStyle w:val="Pa0"/>
        <w:rPr>
          <w:rFonts w:ascii="Tahoma" w:hAnsi="Tahoma" w:cs="Tahoma"/>
          <w:color w:val="000000"/>
          <w:sz w:val="22"/>
          <w:szCs w:val="22"/>
        </w:rPr>
      </w:pPr>
      <w:r w:rsidRPr="001E6688">
        <w:rPr>
          <w:rFonts w:ascii="Tahoma" w:hAnsi="Tahoma" w:cs="Tahoma"/>
          <w:color w:val="000000"/>
          <w:sz w:val="22"/>
          <w:szCs w:val="22"/>
        </w:rPr>
        <w:t>- Concienciar al alumnado de la importancia de valorar a los/as compañeros/as como personas y no en función del sexo.</w:t>
      </w:r>
    </w:p>
    <w:p w:rsidR="00A901F2" w:rsidRPr="001E6688" w:rsidRDefault="00A901F2" w:rsidP="00A901F2">
      <w:pPr>
        <w:pStyle w:val="Pa0"/>
        <w:rPr>
          <w:rFonts w:ascii="Tahoma" w:hAnsi="Tahoma" w:cs="Tahoma"/>
          <w:color w:val="000000"/>
          <w:sz w:val="22"/>
          <w:szCs w:val="22"/>
        </w:rPr>
      </w:pPr>
      <w:r w:rsidRPr="001E6688">
        <w:rPr>
          <w:rFonts w:ascii="Tahoma" w:hAnsi="Tahoma" w:cs="Tahoma"/>
          <w:color w:val="000000"/>
          <w:sz w:val="22"/>
          <w:szCs w:val="22"/>
        </w:rPr>
        <w:t>- Inculcar a las alumnas y a los alumnos la importancia de ser personas libres, autónomas y no de</w:t>
      </w:r>
      <w:r w:rsidRPr="001E6688">
        <w:rPr>
          <w:rFonts w:ascii="Tahoma" w:hAnsi="Tahoma" w:cs="Tahoma"/>
          <w:color w:val="000000"/>
          <w:sz w:val="22"/>
          <w:szCs w:val="22"/>
        </w:rPr>
        <w:softHyphen/>
        <w:t>pendientes, para establecer relaciones equilibradas y constructivas.</w:t>
      </w:r>
    </w:p>
    <w:p w:rsidR="00A901F2" w:rsidRPr="001E6688" w:rsidRDefault="00A901F2" w:rsidP="00A901F2">
      <w:pPr>
        <w:pStyle w:val="Pa0"/>
        <w:rPr>
          <w:rFonts w:ascii="Tahoma" w:hAnsi="Tahoma" w:cs="Tahoma"/>
          <w:color w:val="000000"/>
          <w:sz w:val="22"/>
          <w:szCs w:val="22"/>
        </w:rPr>
      </w:pPr>
      <w:r w:rsidRPr="001E6688">
        <w:rPr>
          <w:rFonts w:ascii="Tahoma" w:hAnsi="Tahoma" w:cs="Tahoma"/>
          <w:color w:val="000000"/>
          <w:sz w:val="22"/>
          <w:szCs w:val="22"/>
        </w:rPr>
        <w:t>Objetivos más específicos:</w:t>
      </w:r>
    </w:p>
    <w:p w:rsidR="00A901F2" w:rsidRPr="001E6688" w:rsidRDefault="00A901F2" w:rsidP="00A901F2">
      <w:pPr>
        <w:pStyle w:val="Pa0"/>
        <w:rPr>
          <w:rFonts w:ascii="Tahoma" w:hAnsi="Tahoma" w:cs="Tahoma"/>
          <w:color w:val="000000"/>
          <w:sz w:val="22"/>
          <w:szCs w:val="22"/>
        </w:rPr>
      </w:pPr>
      <w:r w:rsidRPr="001E6688">
        <w:rPr>
          <w:rFonts w:ascii="Tahoma" w:hAnsi="Tahoma" w:cs="Tahoma"/>
          <w:color w:val="000000"/>
          <w:sz w:val="22"/>
          <w:szCs w:val="22"/>
        </w:rPr>
        <w:t xml:space="preserve">- Ser capaces, espontáneamente, de establecer grupos heterogéneos y equilibrados en actividades </w:t>
      </w:r>
    </w:p>
    <w:p w:rsidR="00A901F2" w:rsidRPr="001E6688" w:rsidRDefault="00A901F2" w:rsidP="00A901F2">
      <w:pPr>
        <w:pStyle w:val="Pa0"/>
        <w:rPr>
          <w:rFonts w:ascii="Tahoma" w:hAnsi="Tahoma" w:cs="Tahoma"/>
          <w:color w:val="000000"/>
          <w:sz w:val="22"/>
          <w:szCs w:val="22"/>
        </w:rPr>
      </w:pPr>
      <w:r w:rsidRPr="001E6688">
        <w:rPr>
          <w:rFonts w:ascii="Tahoma" w:hAnsi="Tahoma" w:cs="Tahoma"/>
          <w:color w:val="000000"/>
          <w:sz w:val="22"/>
          <w:szCs w:val="22"/>
        </w:rPr>
        <w:t>individuales, lúdicas y deportivas, así como plásticas y artísticas.</w:t>
      </w:r>
    </w:p>
    <w:p w:rsidR="00A901F2" w:rsidRPr="001E6688" w:rsidRDefault="00A901F2" w:rsidP="00A901F2">
      <w:pPr>
        <w:pStyle w:val="Pa0"/>
        <w:rPr>
          <w:rFonts w:ascii="Tahoma" w:hAnsi="Tahoma" w:cs="Tahoma"/>
          <w:color w:val="000000"/>
          <w:sz w:val="22"/>
          <w:szCs w:val="22"/>
        </w:rPr>
      </w:pPr>
      <w:r w:rsidRPr="001E6688">
        <w:rPr>
          <w:rFonts w:ascii="Tahoma" w:hAnsi="Tahoma" w:cs="Tahoma"/>
          <w:color w:val="000000"/>
          <w:sz w:val="22"/>
          <w:szCs w:val="22"/>
        </w:rPr>
        <w:t>- Suprimir de su lenguaje habitual expresiones e insultos de carácter sexista y que aprendan de forma alternativa otras expresiones que demuestren respeto e igualdad.</w:t>
      </w:r>
    </w:p>
    <w:p w:rsidR="00A901F2" w:rsidRPr="001E6688" w:rsidRDefault="00A901F2" w:rsidP="00A901F2">
      <w:pPr>
        <w:spacing w:line="360" w:lineRule="auto"/>
        <w:rPr>
          <w:rFonts w:ascii="Tahoma" w:hAnsi="Tahoma" w:cs="Tahoma"/>
          <w:b/>
        </w:rPr>
      </w:pPr>
      <w:r w:rsidRPr="001E6688">
        <w:rPr>
          <w:rFonts w:ascii="Tahoma" w:hAnsi="Tahoma" w:cs="Tahoma"/>
          <w:color w:val="000000"/>
        </w:rPr>
        <w:t>- Aprender y comprender que niños y niñas, chicos y chicas, hombres y mujeres somos iguales y podemos hacer las mismas cosas.</w:t>
      </w:r>
    </w:p>
    <w:p w:rsidR="00842F27" w:rsidRPr="001E6688" w:rsidRDefault="00842F27" w:rsidP="009D30E5">
      <w:pPr>
        <w:spacing w:line="360" w:lineRule="auto"/>
        <w:jc w:val="center"/>
        <w:rPr>
          <w:rFonts w:ascii="Tahoma" w:hAnsi="Tahoma" w:cs="Tahoma"/>
          <w:b/>
        </w:rPr>
      </w:pPr>
    </w:p>
    <w:p w:rsidR="00842F27" w:rsidRPr="001E6688" w:rsidRDefault="00842F27" w:rsidP="009D30E5">
      <w:pPr>
        <w:spacing w:line="360" w:lineRule="auto"/>
        <w:jc w:val="center"/>
        <w:rPr>
          <w:rFonts w:ascii="Tahoma" w:hAnsi="Tahoma" w:cs="Tahoma"/>
          <w:b/>
        </w:rPr>
      </w:pPr>
    </w:p>
    <w:p w:rsidR="00842F27" w:rsidRPr="001E6688" w:rsidRDefault="00842F27" w:rsidP="009D30E5">
      <w:pPr>
        <w:spacing w:line="360" w:lineRule="auto"/>
        <w:jc w:val="center"/>
        <w:rPr>
          <w:rFonts w:ascii="Tahoma" w:hAnsi="Tahoma" w:cs="Tahoma"/>
          <w:b/>
        </w:rPr>
      </w:pPr>
    </w:p>
    <w:p w:rsidR="00842F27" w:rsidRPr="001E6688" w:rsidRDefault="00842F27" w:rsidP="009D30E5">
      <w:pPr>
        <w:spacing w:line="360" w:lineRule="auto"/>
        <w:jc w:val="center"/>
        <w:rPr>
          <w:rFonts w:ascii="Tahoma" w:hAnsi="Tahoma" w:cs="Tahoma"/>
          <w:b/>
        </w:rPr>
      </w:pPr>
    </w:p>
    <w:p w:rsidR="00842F27" w:rsidRPr="001E6688" w:rsidRDefault="00842F27" w:rsidP="009D30E5">
      <w:pPr>
        <w:spacing w:line="360" w:lineRule="auto"/>
        <w:jc w:val="center"/>
        <w:rPr>
          <w:rFonts w:ascii="Tahoma" w:hAnsi="Tahoma" w:cs="Tahoma"/>
          <w:b/>
        </w:rPr>
      </w:pPr>
    </w:p>
    <w:p w:rsidR="00A901F2" w:rsidRPr="001E6688" w:rsidRDefault="00A901F2" w:rsidP="00A901F2">
      <w:pPr>
        <w:pStyle w:val="Pa0"/>
        <w:pageBreakBefore/>
        <w:rPr>
          <w:rFonts w:ascii="Tahoma" w:hAnsi="Tahoma" w:cs="Tahoma"/>
          <w:color w:val="000000"/>
          <w:sz w:val="22"/>
          <w:szCs w:val="22"/>
        </w:rPr>
      </w:pPr>
      <w:r w:rsidRPr="001E6688">
        <w:rPr>
          <w:rFonts w:ascii="Tahoma" w:hAnsi="Tahoma" w:cs="Tahoma"/>
          <w:color w:val="000000"/>
          <w:sz w:val="22"/>
          <w:szCs w:val="22"/>
        </w:rPr>
        <w:lastRenderedPageBreak/>
        <w:t>Familias:</w:t>
      </w:r>
    </w:p>
    <w:p w:rsidR="00A901F2" w:rsidRPr="001E6688" w:rsidRDefault="00A901F2" w:rsidP="00A901F2">
      <w:pPr>
        <w:pStyle w:val="Pa0"/>
        <w:rPr>
          <w:rFonts w:ascii="Tahoma" w:hAnsi="Tahoma" w:cs="Tahoma"/>
          <w:color w:val="000000"/>
          <w:sz w:val="22"/>
          <w:szCs w:val="22"/>
        </w:rPr>
      </w:pPr>
      <w:r w:rsidRPr="001E6688">
        <w:rPr>
          <w:rFonts w:ascii="Tahoma" w:hAnsi="Tahoma" w:cs="Tahoma"/>
          <w:color w:val="000000"/>
          <w:sz w:val="22"/>
          <w:szCs w:val="22"/>
        </w:rPr>
        <w:t>1. Concienciar a las familias de la importancia de la educación en igualdad.</w:t>
      </w:r>
    </w:p>
    <w:p w:rsidR="00A901F2" w:rsidRPr="001E6688" w:rsidRDefault="00A901F2" w:rsidP="00A901F2">
      <w:pPr>
        <w:pStyle w:val="Pa0"/>
        <w:rPr>
          <w:rFonts w:ascii="Tahoma" w:hAnsi="Tahoma" w:cs="Tahoma"/>
          <w:color w:val="000000"/>
          <w:sz w:val="22"/>
          <w:szCs w:val="22"/>
        </w:rPr>
      </w:pPr>
      <w:r w:rsidRPr="001E6688">
        <w:rPr>
          <w:rFonts w:ascii="Tahoma" w:hAnsi="Tahoma" w:cs="Tahoma"/>
          <w:color w:val="000000"/>
          <w:sz w:val="22"/>
          <w:szCs w:val="22"/>
        </w:rPr>
        <w:t>2. Cooperar con las familias en todas las actividades que lo requieran.</w:t>
      </w:r>
    </w:p>
    <w:p w:rsidR="00A901F2" w:rsidRPr="001E6688" w:rsidRDefault="00A901F2" w:rsidP="00A901F2">
      <w:pPr>
        <w:pStyle w:val="Pa0"/>
        <w:rPr>
          <w:rFonts w:ascii="Tahoma" w:hAnsi="Tahoma" w:cs="Tahoma"/>
          <w:color w:val="000000"/>
          <w:sz w:val="22"/>
          <w:szCs w:val="22"/>
        </w:rPr>
      </w:pPr>
      <w:r w:rsidRPr="001E6688">
        <w:rPr>
          <w:rFonts w:ascii="Tahoma" w:hAnsi="Tahoma" w:cs="Tahoma"/>
          <w:color w:val="000000"/>
          <w:sz w:val="22"/>
          <w:szCs w:val="22"/>
        </w:rPr>
        <w:t>3. Informar siempre a las familias acerca de las actividades programadas, implicando a la familia.</w:t>
      </w:r>
    </w:p>
    <w:p w:rsidR="00A901F2" w:rsidRPr="001E6688" w:rsidRDefault="00A901F2" w:rsidP="00A901F2">
      <w:pPr>
        <w:pStyle w:val="Pa0"/>
        <w:rPr>
          <w:rFonts w:ascii="Tahoma" w:hAnsi="Tahoma" w:cs="Tahoma"/>
          <w:color w:val="000000"/>
          <w:sz w:val="22"/>
          <w:szCs w:val="22"/>
        </w:rPr>
      </w:pPr>
      <w:r w:rsidRPr="001E6688">
        <w:rPr>
          <w:rFonts w:ascii="Tahoma" w:hAnsi="Tahoma" w:cs="Tahoma"/>
          <w:color w:val="000000"/>
          <w:sz w:val="22"/>
          <w:szCs w:val="22"/>
        </w:rPr>
        <w:t>4. Incidir para que sean conscientes que están influyendo directamente en la formación de pautas de conducta en sus hijos e hijas que les va a afectar durante toda su vida.</w:t>
      </w:r>
    </w:p>
    <w:p w:rsidR="00A901F2" w:rsidRPr="001E6688" w:rsidRDefault="00A901F2" w:rsidP="00A901F2">
      <w:pPr>
        <w:pStyle w:val="Pa0"/>
        <w:rPr>
          <w:rFonts w:ascii="Tahoma" w:hAnsi="Tahoma" w:cs="Tahoma"/>
          <w:color w:val="000000"/>
          <w:sz w:val="22"/>
          <w:szCs w:val="22"/>
        </w:rPr>
      </w:pPr>
      <w:r w:rsidRPr="001E6688">
        <w:rPr>
          <w:rFonts w:ascii="Tahoma" w:hAnsi="Tahoma" w:cs="Tahoma"/>
          <w:color w:val="000000"/>
          <w:sz w:val="22"/>
          <w:szCs w:val="22"/>
        </w:rPr>
        <w:t>b.2) Concreción anual de los objetivos.</w:t>
      </w:r>
    </w:p>
    <w:p w:rsidR="00A901F2" w:rsidRPr="001E6688" w:rsidRDefault="00A901F2" w:rsidP="00A901F2">
      <w:pPr>
        <w:pStyle w:val="Pa0"/>
        <w:rPr>
          <w:rFonts w:ascii="Tahoma" w:hAnsi="Tahoma" w:cs="Tahoma"/>
          <w:color w:val="000000"/>
          <w:sz w:val="22"/>
          <w:szCs w:val="22"/>
        </w:rPr>
      </w:pPr>
      <w:r w:rsidRPr="001E6688">
        <w:rPr>
          <w:rFonts w:ascii="Tahoma" w:hAnsi="Tahoma" w:cs="Tahoma"/>
          <w:color w:val="000000"/>
          <w:sz w:val="22"/>
          <w:szCs w:val="22"/>
        </w:rPr>
        <w:t>Partiendo de los Objetivos Generales antes planteados, debemos establecer unos OBJETIVOS ANUALES que nos ponemos como metas para alcanzarlos durante el curso escolar vigente:</w:t>
      </w:r>
    </w:p>
    <w:p w:rsidR="00A901F2" w:rsidRPr="001E6688" w:rsidRDefault="00A901F2" w:rsidP="00A901F2">
      <w:pPr>
        <w:pStyle w:val="Pa0"/>
        <w:rPr>
          <w:rFonts w:ascii="Tahoma" w:hAnsi="Tahoma" w:cs="Tahoma"/>
          <w:color w:val="000000"/>
          <w:sz w:val="22"/>
          <w:szCs w:val="22"/>
        </w:rPr>
      </w:pPr>
      <w:r w:rsidRPr="001E6688">
        <w:rPr>
          <w:rFonts w:ascii="Tahoma" w:hAnsi="Tahoma" w:cs="Tahoma"/>
          <w:color w:val="000000"/>
          <w:sz w:val="22"/>
          <w:szCs w:val="22"/>
        </w:rPr>
        <w:t>a) Dar a conocer la existencia y características del II Plan de Igualdad a toda la comunidad educa</w:t>
      </w:r>
      <w:r w:rsidRPr="001E6688">
        <w:rPr>
          <w:rFonts w:ascii="Tahoma" w:hAnsi="Tahoma" w:cs="Tahoma"/>
          <w:color w:val="000000"/>
          <w:sz w:val="22"/>
          <w:szCs w:val="22"/>
        </w:rPr>
        <w:softHyphen/>
        <w:t>tiva</w:t>
      </w:r>
    </w:p>
    <w:p w:rsidR="00A901F2" w:rsidRPr="001E6688" w:rsidRDefault="00A901F2" w:rsidP="00A901F2">
      <w:pPr>
        <w:pStyle w:val="Pa0"/>
        <w:rPr>
          <w:rFonts w:ascii="Tahoma" w:hAnsi="Tahoma" w:cs="Tahoma"/>
          <w:color w:val="000000"/>
          <w:sz w:val="22"/>
          <w:szCs w:val="22"/>
        </w:rPr>
      </w:pPr>
      <w:r w:rsidRPr="001E6688">
        <w:rPr>
          <w:rFonts w:ascii="Tahoma" w:hAnsi="Tahoma" w:cs="Tahoma"/>
          <w:color w:val="000000"/>
          <w:sz w:val="22"/>
          <w:szCs w:val="22"/>
        </w:rPr>
        <w:t>b) Crear un espacio en el Centro con todo lo referente a las actuaciones del Plan de Igualdad.</w:t>
      </w:r>
    </w:p>
    <w:p w:rsidR="00A901F2" w:rsidRPr="001E6688" w:rsidRDefault="00A901F2" w:rsidP="00A901F2">
      <w:pPr>
        <w:pStyle w:val="Pa0"/>
        <w:rPr>
          <w:rFonts w:ascii="Tahoma" w:hAnsi="Tahoma" w:cs="Tahoma"/>
          <w:color w:val="000000"/>
          <w:sz w:val="22"/>
          <w:szCs w:val="22"/>
        </w:rPr>
      </w:pPr>
      <w:r w:rsidRPr="001E6688">
        <w:rPr>
          <w:rFonts w:ascii="Tahoma" w:hAnsi="Tahoma" w:cs="Tahoma"/>
          <w:color w:val="000000"/>
          <w:sz w:val="22"/>
          <w:szCs w:val="22"/>
        </w:rPr>
        <w:t>c) Revisar y actualizar los ejemplares de la biblioteca que están relacionados con la coeducación.</w:t>
      </w:r>
    </w:p>
    <w:p w:rsidR="00A901F2" w:rsidRPr="001E6688" w:rsidRDefault="00A901F2" w:rsidP="00A901F2">
      <w:pPr>
        <w:pStyle w:val="Pa0"/>
        <w:rPr>
          <w:rFonts w:ascii="Tahoma" w:hAnsi="Tahoma" w:cs="Tahoma"/>
          <w:color w:val="000000"/>
          <w:sz w:val="22"/>
          <w:szCs w:val="22"/>
        </w:rPr>
      </w:pPr>
      <w:r w:rsidRPr="001E6688">
        <w:rPr>
          <w:rFonts w:ascii="Tahoma" w:hAnsi="Tahoma" w:cs="Tahoma"/>
          <w:color w:val="000000"/>
          <w:sz w:val="22"/>
          <w:szCs w:val="22"/>
        </w:rPr>
        <w:t>d) Incluir la celebración de las efemérides relacionadas con la coeducación en el Plan de Igualdad y proponer actividades para su trabajo en tutorías. Realizar una evaluación de dichas actividades y una encuesta de satisfacción al alumnado.</w:t>
      </w:r>
    </w:p>
    <w:p w:rsidR="00A901F2" w:rsidRPr="001E6688" w:rsidRDefault="00A901F2" w:rsidP="00A901F2">
      <w:pPr>
        <w:pStyle w:val="Pa0"/>
        <w:rPr>
          <w:rFonts w:ascii="Tahoma" w:hAnsi="Tahoma" w:cs="Tahoma"/>
          <w:color w:val="000000"/>
          <w:sz w:val="22"/>
          <w:szCs w:val="22"/>
        </w:rPr>
      </w:pPr>
      <w:r w:rsidRPr="001E6688">
        <w:rPr>
          <w:rFonts w:ascii="Tahoma" w:hAnsi="Tahoma" w:cs="Tahoma"/>
          <w:color w:val="000000"/>
          <w:sz w:val="22"/>
          <w:szCs w:val="22"/>
        </w:rPr>
        <w:t>e) Incluir en las Programaciones Didácticas de los diferentes ciclos referencias al Plan de Igual</w:t>
      </w:r>
      <w:r w:rsidRPr="001E6688">
        <w:rPr>
          <w:rFonts w:ascii="Tahoma" w:hAnsi="Tahoma" w:cs="Tahoma"/>
          <w:color w:val="000000"/>
          <w:sz w:val="22"/>
          <w:szCs w:val="22"/>
        </w:rPr>
        <w:softHyphen/>
        <w:t>dad y actividades relacionadas con la coeducación.</w:t>
      </w:r>
    </w:p>
    <w:p w:rsidR="00A901F2" w:rsidRPr="001E6688" w:rsidRDefault="00A901F2" w:rsidP="00A901F2">
      <w:pPr>
        <w:pStyle w:val="Pa0"/>
        <w:rPr>
          <w:rFonts w:ascii="Tahoma" w:hAnsi="Tahoma" w:cs="Tahoma"/>
          <w:color w:val="000000"/>
          <w:sz w:val="22"/>
          <w:szCs w:val="22"/>
        </w:rPr>
      </w:pPr>
      <w:r w:rsidRPr="001E6688">
        <w:rPr>
          <w:rFonts w:ascii="Tahoma" w:hAnsi="Tahoma" w:cs="Tahoma"/>
          <w:color w:val="000000"/>
          <w:sz w:val="22"/>
          <w:szCs w:val="22"/>
        </w:rPr>
        <w:t xml:space="preserve">f) Analizar el lenguaje sexista y la invisibilidad de la mujer en los libros de textos de las </w:t>
      </w:r>
    </w:p>
    <w:p w:rsidR="00842F27" w:rsidRPr="001E6688" w:rsidRDefault="00A901F2" w:rsidP="00A901F2">
      <w:pPr>
        <w:spacing w:line="360" w:lineRule="auto"/>
        <w:rPr>
          <w:rFonts w:ascii="Tahoma" w:hAnsi="Tahoma" w:cs="Tahoma"/>
          <w:color w:val="000000"/>
        </w:rPr>
      </w:pPr>
      <w:r w:rsidRPr="001E6688">
        <w:rPr>
          <w:rFonts w:ascii="Tahoma" w:hAnsi="Tahoma" w:cs="Tahoma"/>
          <w:color w:val="000000"/>
        </w:rPr>
        <w:t>diferentes áreas.</w:t>
      </w:r>
    </w:p>
    <w:p w:rsidR="00A901F2" w:rsidRPr="001E6688" w:rsidRDefault="00A901F2" w:rsidP="00A901F2">
      <w:pPr>
        <w:spacing w:line="360" w:lineRule="auto"/>
        <w:rPr>
          <w:rFonts w:ascii="Tahoma" w:hAnsi="Tahoma" w:cs="Tahoma"/>
          <w:color w:val="000000"/>
        </w:rPr>
      </w:pPr>
    </w:p>
    <w:p w:rsidR="00A901F2" w:rsidRPr="001E6688" w:rsidRDefault="00A901F2" w:rsidP="00A901F2">
      <w:pPr>
        <w:spacing w:line="360" w:lineRule="auto"/>
        <w:rPr>
          <w:rFonts w:ascii="Tahoma" w:hAnsi="Tahoma" w:cs="Tahoma"/>
          <w:color w:val="000000"/>
        </w:rPr>
      </w:pPr>
    </w:p>
    <w:p w:rsidR="00A901F2" w:rsidRPr="001E6688" w:rsidRDefault="00A901F2" w:rsidP="00A901F2">
      <w:pPr>
        <w:spacing w:line="360" w:lineRule="auto"/>
        <w:rPr>
          <w:rFonts w:ascii="Tahoma" w:hAnsi="Tahoma" w:cs="Tahoma"/>
          <w:color w:val="000000"/>
        </w:rPr>
      </w:pPr>
    </w:p>
    <w:p w:rsidR="00A901F2" w:rsidRPr="001E6688" w:rsidRDefault="00A901F2" w:rsidP="00A901F2">
      <w:pPr>
        <w:spacing w:line="360" w:lineRule="auto"/>
        <w:rPr>
          <w:rFonts w:ascii="Tahoma" w:hAnsi="Tahoma" w:cs="Tahoma"/>
          <w:color w:val="000000"/>
        </w:rPr>
      </w:pPr>
    </w:p>
    <w:p w:rsidR="00A901F2" w:rsidRPr="001E6688" w:rsidRDefault="00A901F2" w:rsidP="00A901F2">
      <w:pPr>
        <w:spacing w:line="360" w:lineRule="auto"/>
        <w:rPr>
          <w:rFonts w:ascii="Tahoma" w:hAnsi="Tahoma" w:cs="Tahoma"/>
          <w:color w:val="000000"/>
        </w:rPr>
      </w:pPr>
    </w:p>
    <w:p w:rsidR="00A901F2" w:rsidRPr="001E6688" w:rsidRDefault="00A901F2" w:rsidP="00A901F2">
      <w:pPr>
        <w:spacing w:line="360" w:lineRule="auto"/>
        <w:rPr>
          <w:rFonts w:ascii="Tahoma" w:hAnsi="Tahoma" w:cs="Tahoma"/>
          <w:color w:val="000000"/>
        </w:rPr>
      </w:pPr>
    </w:p>
    <w:p w:rsidR="00A901F2" w:rsidRPr="001E6688" w:rsidRDefault="00A901F2" w:rsidP="00A901F2">
      <w:pPr>
        <w:spacing w:line="360" w:lineRule="auto"/>
        <w:rPr>
          <w:rFonts w:ascii="Tahoma" w:hAnsi="Tahoma" w:cs="Tahoma"/>
          <w:color w:val="000000"/>
        </w:rPr>
      </w:pPr>
    </w:p>
    <w:p w:rsidR="00A901F2" w:rsidRPr="001E6688" w:rsidRDefault="00A901F2" w:rsidP="00A901F2">
      <w:pPr>
        <w:spacing w:line="360" w:lineRule="auto"/>
        <w:rPr>
          <w:rFonts w:ascii="Tahoma" w:hAnsi="Tahoma" w:cs="Tahoma"/>
          <w:color w:val="000000"/>
        </w:rPr>
      </w:pPr>
    </w:p>
    <w:p w:rsidR="00A901F2" w:rsidRPr="001E6688" w:rsidRDefault="00A901F2" w:rsidP="00A901F2">
      <w:pPr>
        <w:spacing w:line="360" w:lineRule="auto"/>
        <w:rPr>
          <w:rFonts w:ascii="Tahoma" w:hAnsi="Tahoma" w:cs="Tahoma"/>
          <w:color w:val="000000"/>
        </w:rPr>
      </w:pPr>
    </w:p>
    <w:p w:rsidR="00A901F2" w:rsidRPr="001E6688" w:rsidRDefault="00A901F2" w:rsidP="00A901F2">
      <w:pPr>
        <w:spacing w:line="360" w:lineRule="auto"/>
        <w:rPr>
          <w:rFonts w:ascii="Tahoma" w:hAnsi="Tahoma" w:cs="Tahoma"/>
          <w:color w:val="000000"/>
        </w:rPr>
      </w:pPr>
    </w:p>
    <w:p w:rsidR="00A901F2" w:rsidRPr="001E6688" w:rsidRDefault="00A901F2" w:rsidP="00A901F2">
      <w:pPr>
        <w:spacing w:line="360" w:lineRule="auto"/>
        <w:rPr>
          <w:rFonts w:ascii="Tahoma" w:hAnsi="Tahoma" w:cs="Tahoma"/>
          <w:color w:val="000000"/>
        </w:rPr>
      </w:pPr>
    </w:p>
    <w:p w:rsidR="00A901F2" w:rsidRPr="001E6688" w:rsidRDefault="00A901F2" w:rsidP="00A901F2">
      <w:pPr>
        <w:spacing w:line="360" w:lineRule="auto"/>
        <w:rPr>
          <w:rFonts w:ascii="Tahoma" w:hAnsi="Tahoma" w:cs="Tahoma"/>
          <w:color w:val="000000"/>
        </w:rPr>
      </w:pPr>
    </w:p>
    <w:p w:rsidR="00A901F2" w:rsidRPr="001E6688" w:rsidRDefault="00A901F2" w:rsidP="00A901F2">
      <w:pPr>
        <w:spacing w:line="360" w:lineRule="auto"/>
        <w:rPr>
          <w:rFonts w:ascii="Tahoma" w:hAnsi="Tahoma" w:cs="Tahoma"/>
          <w:color w:val="000000"/>
        </w:rPr>
      </w:pPr>
    </w:p>
    <w:p w:rsidR="00A901F2" w:rsidRPr="001E6688" w:rsidRDefault="00A901F2" w:rsidP="00A901F2">
      <w:pPr>
        <w:spacing w:line="360" w:lineRule="auto"/>
        <w:rPr>
          <w:rFonts w:ascii="Tahoma" w:hAnsi="Tahoma" w:cs="Tahoma"/>
          <w:color w:val="000000"/>
        </w:rPr>
      </w:pPr>
    </w:p>
    <w:p w:rsidR="00A901F2" w:rsidRPr="001E6688" w:rsidRDefault="00A901F2" w:rsidP="00A901F2">
      <w:pPr>
        <w:spacing w:line="360" w:lineRule="auto"/>
        <w:rPr>
          <w:rFonts w:ascii="Tahoma" w:hAnsi="Tahoma" w:cs="Tahoma"/>
          <w:color w:val="000000"/>
        </w:rPr>
      </w:pPr>
    </w:p>
    <w:p w:rsidR="00A901F2" w:rsidRPr="001E6688" w:rsidRDefault="00A901F2" w:rsidP="008F5BBF">
      <w:pPr>
        <w:pStyle w:val="Prrafodelista"/>
        <w:numPr>
          <w:ilvl w:val="0"/>
          <w:numId w:val="43"/>
        </w:numPr>
        <w:autoSpaceDE w:val="0"/>
        <w:autoSpaceDN w:val="0"/>
        <w:adjustRightInd w:val="0"/>
        <w:spacing w:after="0" w:line="241" w:lineRule="atLeast"/>
        <w:rPr>
          <w:rFonts w:ascii="Tahoma" w:eastAsiaTheme="minorHAnsi" w:hAnsi="Tahoma" w:cs="Tahoma"/>
          <w:b/>
          <w:color w:val="000000"/>
        </w:rPr>
      </w:pPr>
      <w:r w:rsidRPr="001E6688">
        <w:rPr>
          <w:rFonts w:ascii="Tahoma" w:eastAsiaTheme="minorHAnsi" w:hAnsi="Tahoma" w:cs="Tahoma"/>
          <w:b/>
          <w:color w:val="000000"/>
        </w:rPr>
        <w:t>Actuaciones concretas para integrar la perspectiva de género en el Plan de Centro de acuerdo con los objetivos establecidos.</w:t>
      </w:r>
    </w:p>
    <w:p w:rsidR="001E6688" w:rsidRPr="001E6688" w:rsidRDefault="001E6688" w:rsidP="001E6688">
      <w:pPr>
        <w:pStyle w:val="Prrafodelista"/>
        <w:autoSpaceDE w:val="0"/>
        <w:autoSpaceDN w:val="0"/>
        <w:adjustRightInd w:val="0"/>
        <w:spacing w:after="0" w:line="241" w:lineRule="atLeast"/>
        <w:rPr>
          <w:rFonts w:ascii="Tahoma" w:eastAsiaTheme="minorHAnsi" w:hAnsi="Tahoma" w:cs="Tahoma"/>
          <w:b/>
          <w:color w:val="000000"/>
        </w:rPr>
      </w:pPr>
    </w:p>
    <w:p w:rsidR="00A901F2" w:rsidRPr="001E6688" w:rsidRDefault="00A901F2" w:rsidP="00A901F2">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Dado que consideramos la coeducación como un contenido integrado dentro de nuestra forma de enseñar, lo incluiremos de forma transversal en las actividades incluidas dentro de la progra</w:t>
      </w:r>
      <w:r w:rsidRPr="001E6688">
        <w:rPr>
          <w:rFonts w:ascii="Tahoma" w:eastAsiaTheme="minorHAnsi" w:hAnsi="Tahoma" w:cs="Tahoma"/>
          <w:color w:val="000000"/>
        </w:rPr>
        <w:softHyphen/>
        <w:t xml:space="preserve">mación o en cualquier momento de la actividad cotidiana, de forma que surjan a partir de su propio interés, facilitando con ello un aprendizaje significativo. Coeducamos así en cualquier situación, no sólo en “actividades específicamente coeducativas”. </w:t>
      </w:r>
    </w:p>
    <w:p w:rsidR="00A901F2" w:rsidRPr="001E6688" w:rsidRDefault="00A901F2" w:rsidP="00A901F2">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Aunque muchas acciones están interrelacionadas, vamos a distinguir entre diferentes grupos de intervención:</w:t>
      </w:r>
    </w:p>
    <w:p w:rsidR="00A901F2" w:rsidRPr="001E6688" w:rsidRDefault="00A901F2" w:rsidP="00A901F2">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ALUMNADO</w:t>
      </w:r>
    </w:p>
    <w:p w:rsidR="00A901F2" w:rsidRPr="001E6688" w:rsidRDefault="00A901F2" w:rsidP="00A901F2">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1. Reflexión sobre usos del lenguaje sexista y estereotipos</w:t>
      </w:r>
    </w:p>
    <w:p w:rsidR="00A901F2" w:rsidRPr="001E6688" w:rsidRDefault="00A901F2" w:rsidP="00A901F2">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2. Visionado de vídeos e imágenes relacionados con un tema de igualdad</w:t>
      </w:r>
    </w:p>
    <w:p w:rsidR="00A901F2" w:rsidRPr="001E6688" w:rsidRDefault="00A901F2" w:rsidP="00A901F2">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3. Debates sobre responsabilidades en la clase y el hogar. Cómo nos vestimos y qué nos gusta.</w:t>
      </w:r>
    </w:p>
    <w:p w:rsidR="00A901F2" w:rsidRPr="001E6688" w:rsidRDefault="00A901F2" w:rsidP="00A901F2">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4. Lectura de cuentos que favorezcan la igualdad</w:t>
      </w:r>
    </w:p>
    <w:p w:rsidR="00A901F2" w:rsidRPr="001E6688" w:rsidRDefault="00A901F2" w:rsidP="00A901F2">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5. Controlar el uso de recursos para el juego de manera igualitaria</w:t>
      </w:r>
    </w:p>
    <w:p w:rsidR="00A901F2" w:rsidRPr="001E6688" w:rsidRDefault="00A901F2" w:rsidP="00A901F2">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6. Fomentar valores como la paz, la tolerancia y la unidad</w:t>
      </w:r>
    </w:p>
    <w:p w:rsidR="00A901F2" w:rsidRPr="001E6688" w:rsidRDefault="00A901F2" w:rsidP="00A901F2">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7. Agrupamientos mixtos.</w:t>
      </w:r>
    </w:p>
    <w:p w:rsidR="00A901F2" w:rsidRPr="001E6688" w:rsidRDefault="00A901F2" w:rsidP="00A901F2">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8. Dibujos sobre tareas y oficios que realizan habitualmente el hombre y la mujer, y debates sobre los mismos ¿Qué quieres ser de mayor?</w:t>
      </w:r>
    </w:p>
    <w:p w:rsidR="00A901F2" w:rsidRPr="001E6688" w:rsidRDefault="00A901F2" w:rsidP="00A901F2">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9. Práctica de juegos populares con agrupamientos heterogéneos y participación de ambos sexos</w:t>
      </w:r>
    </w:p>
    <w:p w:rsidR="00A901F2" w:rsidRPr="001E6688" w:rsidRDefault="00A901F2" w:rsidP="00A901F2">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10. Realización de murales sobre temas relacionados con la coeducación</w:t>
      </w:r>
    </w:p>
    <w:p w:rsidR="00A901F2" w:rsidRPr="001E6688" w:rsidRDefault="00A901F2" w:rsidP="00A901F2">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FAMILIAS</w:t>
      </w:r>
    </w:p>
    <w:p w:rsidR="00A901F2" w:rsidRPr="001E6688" w:rsidRDefault="00A901F2" w:rsidP="00A901F2">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1. Cuestionario sobre la actitud ante el género</w:t>
      </w:r>
    </w:p>
    <w:p w:rsidR="00A901F2" w:rsidRPr="001E6688" w:rsidRDefault="00A901F2" w:rsidP="00A901F2">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2. Participar en una charla sobre la actitud ante el género</w:t>
      </w:r>
    </w:p>
    <w:p w:rsidR="00A901F2" w:rsidRPr="001E6688" w:rsidRDefault="00A901F2" w:rsidP="00A901F2">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3. Distribuir la tareas domésticas en igualdad</w:t>
      </w:r>
    </w:p>
    <w:p w:rsidR="00A901F2" w:rsidRPr="001E6688" w:rsidRDefault="00A901F2" w:rsidP="00A901F2">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4. Utilizar un lenguaje no sexista en las convocatorias, carteles y actividades propuestas.</w:t>
      </w:r>
    </w:p>
    <w:p w:rsidR="00A901F2" w:rsidRPr="001E6688" w:rsidRDefault="00A901F2" w:rsidP="00A901F2">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 xml:space="preserve">5. Realizar un listado de aquellos libros, programas y canciones que hagan un uso sexista del lenguaje. </w:t>
      </w:r>
    </w:p>
    <w:p w:rsidR="00A901F2" w:rsidRPr="001E6688" w:rsidRDefault="00A901F2" w:rsidP="00A901F2">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PERSONAL DOCENTE</w:t>
      </w:r>
    </w:p>
    <w:p w:rsidR="00A901F2" w:rsidRPr="001E6688" w:rsidRDefault="00A901F2" w:rsidP="00A901F2">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1. Reflexión sobre usos del lenguaje sexista y estereotipos</w:t>
      </w:r>
    </w:p>
    <w:p w:rsidR="00A901F2" w:rsidRPr="001E6688" w:rsidRDefault="00A901F2" w:rsidP="00A901F2">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2. Responder a un cuestionario sobre la actitud ante el género</w:t>
      </w:r>
    </w:p>
    <w:p w:rsidR="00A901F2" w:rsidRPr="001E6688" w:rsidRDefault="00A901F2" w:rsidP="00A901F2">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3. Recibir formación en la perspectiva de género</w:t>
      </w:r>
    </w:p>
    <w:p w:rsidR="00A901F2" w:rsidRPr="001E6688" w:rsidRDefault="00A901F2" w:rsidP="00A901F2">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4. Preparar actividades para trabajar actitudes sexistas y discriminatorias</w:t>
      </w:r>
    </w:p>
    <w:p w:rsidR="00A901F2" w:rsidRPr="001E6688" w:rsidRDefault="00A901F2" w:rsidP="00A901F2">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5. Favorecer actividades, juegos y lenguajes en igualdad</w:t>
      </w:r>
    </w:p>
    <w:p w:rsidR="00A901F2" w:rsidRPr="001E6688" w:rsidRDefault="00A901F2" w:rsidP="00A901F2">
      <w:pPr>
        <w:spacing w:line="360" w:lineRule="auto"/>
        <w:rPr>
          <w:rFonts w:ascii="Tahoma" w:hAnsi="Tahoma" w:cs="Tahoma"/>
          <w:b/>
        </w:rPr>
      </w:pPr>
      <w:r w:rsidRPr="001E6688">
        <w:rPr>
          <w:rFonts w:ascii="Tahoma" w:eastAsiaTheme="minorHAnsi" w:hAnsi="Tahoma" w:cs="Tahoma"/>
          <w:color w:val="000000"/>
        </w:rPr>
        <w:t>6. Dotar el aula de material coeducativo y asegurarse del uso adecuado del mismo por parte de todo el alumnado.</w:t>
      </w:r>
    </w:p>
    <w:p w:rsidR="00842F27" w:rsidRPr="001E6688" w:rsidRDefault="00842F27" w:rsidP="009D30E5">
      <w:pPr>
        <w:spacing w:line="360" w:lineRule="auto"/>
        <w:jc w:val="center"/>
        <w:rPr>
          <w:rFonts w:ascii="Tahoma" w:hAnsi="Tahoma" w:cs="Tahoma"/>
          <w:b/>
        </w:rPr>
      </w:pPr>
    </w:p>
    <w:p w:rsidR="00F71DB0" w:rsidRPr="001E6688" w:rsidRDefault="00F71DB0" w:rsidP="009D30E5">
      <w:pPr>
        <w:spacing w:line="360" w:lineRule="auto"/>
        <w:jc w:val="center"/>
        <w:rPr>
          <w:rFonts w:ascii="Tahoma" w:hAnsi="Tahoma" w:cs="Tahoma"/>
          <w:b/>
        </w:rPr>
      </w:pPr>
    </w:p>
    <w:p w:rsidR="008348AD" w:rsidRPr="001E6688" w:rsidRDefault="008348AD" w:rsidP="009D30E5">
      <w:pPr>
        <w:spacing w:line="360" w:lineRule="auto"/>
        <w:jc w:val="center"/>
        <w:rPr>
          <w:rFonts w:ascii="Tahoma" w:hAnsi="Tahoma" w:cs="Tahoma"/>
          <w:b/>
        </w:rPr>
      </w:pPr>
    </w:p>
    <w:p w:rsidR="00A901F2" w:rsidRPr="001E6688" w:rsidRDefault="00A901F2" w:rsidP="00A901F2">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lastRenderedPageBreak/>
        <w:t>PERSONAL NO DOCENTE</w:t>
      </w:r>
    </w:p>
    <w:p w:rsidR="00A901F2" w:rsidRPr="001E6688" w:rsidRDefault="00A901F2" w:rsidP="00A901F2">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1. Reflexión sobre usos del lenguaje sexista y estereotipos</w:t>
      </w:r>
    </w:p>
    <w:p w:rsidR="00A901F2" w:rsidRPr="001E6688" w:rsidRDefault="00A901F2" w:rsidP="00A901F2">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2. Conocer el Plan de Igualdad de género</w:t>
      </w:r>
    </w:p>
    <w:p w:rsidR="00A901F2" w:rsidRPr="001E6688" w:rsidRDefault="00A901F2" w:rsidP="00A901F2">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3. Responder a un cuestionario sobre actitud de género</w:t>
      </w:r>
    </w:p>
    <w:p w:rsidR="00A901F2" w:rsidRPr="001E6688" w:rsidRDefault="00A901F2" w:rsidP="00A901F2">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4. Reflexionar sobre usos y expresiones lingüísticas sexistas</w:t>
      </w:r>
    </w:p>
    <w:p w:rsidR="00A901F2" w:rsidRPr="001E6688" w:rsidRDefault="00A901F2" w:rsidP="00A901F2">
      <w:pPr>
        <w:autoSpaceDE w:val="0"/>
        <w:autoSpaceDN w:val="0"/>
        <w:adjustRightInd w:val="0"/>
        <w:spacing w:after="0" w:line="241" w:lineRule="atLeast"/>
        <w:rPr>
          <w:rFonts w:ascii="Tahoma" w:eastAsiaTheme="minorHAnsi" w:hAnsi="Tahoma" w:cs="Tahoma"/>
          <w:color w:val="000000"/>
        </w:rPr>
      </w:pPr>
      <w:r w:rsidRPr="001E6688">
        <w:rPr>
          <w:rFonts w:ascii="Tahoma" w:eastAsiaTheme="minorHAnsi" w:hAnsi="Tahoma" w:cs="Tahoma"/>
          <w:color w:val="000000"/>
        </w:rPr>
        <w:t>5. Favorecer actitudes de igualdad en tiempos de recreo, higiene, almuerzo…</w:t>
      </w:r>
    </w:p>
    <w:p w:rsidR="008348AD" w:rsidRDefault="008348AD" w:rsidP="00A901F2">
      <w:pPr>
        <w:autoSpaceDE w:val="0"/>
        <w:autoSpaceDN w:val="0"/>
        <w:adjustRightInd w:val="0"/>
        <w:spacing w:after="0" w:line="241" w:lineRule="atLeast"/>
        <w:rPr>
          <w:rFonts w:ascii="Lucida Grande" w:eastAsiaTheme="minorHAnsi" w:hAnsi="Lucida Grande" w:cs="Lucida Grande"/>
          <w:color w:val="000000"/>
          <w:sz w:val="12"/>
        </w:rPr>
      </w:pPr>
    </w:p>
    <w:p w:rsidR="00A901F2" w:rsidRDefault="00A901F2" w:rsidP="00A901F2">
      <w:pPr>
        <w:autoSpaceDE w:val="0"/>
        <w:autoSpaceDN w:val="0"/>
        <w:adjustRightInd w:val="0"/>
        <w:spacing w:after="0" w:line="241" w:lineRule="atLeast"/>
        <w:rPr>
          <w:rFonts w:ascii="Lucida Grande" w:eastAsiaTheme="minorHAnsi" w:hAnsi="Lucida Grande" w:cs="Lucida Grande"/>
          <w:color w:val="000000"/>
          <w:sz w:val="12"/>
        </w:rPr>
      </w:pPr>
    </w:p>
    <w:p w:rsidR="00A901F2" w:rsidRPr="00A901F2" w:rsidRDefault="00A901F2" w:rsidP="00A901F2">
      <w:pPr>
        <w:autoSpaceDE w:val="0"/>
        <w:autoSpaceDN w:val="0"/>
        <w:adjustRightInd w:val="0"/>
        <w:spacing w:after="0" w:line="241" w:lineRule="atLeast"/>
        <w:rPr>
          <w:rFonts w:ascii="Lucida Grande" w:eastAsiaTheme="minorHAnsi" w:hAnsi="Lucida Grande" w:cs="Lucida Grande"/>
          <w:color w:val="000000"/>
          <w:sz w:val="12"/>
          <w:szCs w:val="12"/>
        </w:rPr>
      </w:pPr>
      <w:r>
        <w:rPr>
          <w:rFonts w:ascii="Lucida Grande" w:eastAsiaTheme="minorHAnsi" w:hAnsi="Lucida Grande" w:cs="Lucida Grande"/>
          <w:noProof/>
          <w:color w:val="000000"/>
          <w:sz w:val="12"/>
          <w:szCs w:val="12"/>
          <w:lang w:eastAsia="es-ES"/>
        </w:rPr>
        <w:drawing>
          <wp:inline distT="0" distB="0" distL="0" distR="0">
            <wp:extent cx="5941060" cy="3471603"/>
            <wp:effectExtent l="19050" t="0" r="2540" b="0"/>
            <wp:docPr id="1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5941060" cy="3471603"/>
                    </a:xfrm>
                    <a:prstGeom prst="rect">
                      <a:avLst/>
                    </a:prstGeom>
                    <a:noFill/>
                    <a:ln w="9525">
                      <a:noFill/>
                      <a:miter lim="800000"/>
                      <a:headEnd/>
                      <a:tailEnd/>
                    </a:ln>
                  </pic:spPr>
                </pic:pic>
              </a:graphicData>
            </a:graphic>
          </wp:inline>
        </w:drawing>
      </w:r>
    </w:p>
    <w:p w:rsidR="008348AD" w:rsidRDefault="008348AD" w:rsidP="009D30E5">
      <w:pPr>
        <w:spacing w:line="360" w:lineRule="auto"/>
        <w:jc w:val="center"/>
        <w:rPr>
          <w:rFonts w:ascii="Tahoma" w:hAnsi="Tahoma" w:cs="Tahoma"/>
          <w:b/>
          <w:sz w:val="44"/>
          <w:szCs w:val="44"/>
        </w:rPr>
      </w:pPr>
    </w:p>
    <w:p w:rsidR="00A901F2" w:rsidRDefault="00A901F2" w:rsidP="009D30E5">
      <w:pPr>
        <w:spacing w:line="360" w:lineRule="auto"/>
        <w:jc w:val="center"/>
        <w:rPr>
          <w:rFonts w:ascii="Tahoma" w:hAnsi="Tahoma" w:cs="Tahoma"/>
          <w:b/>
          <w:sz w:val="44"/>
          <w:szCs w:val="44"/>
        </w:rPr>
      </w:pPr>
    </w:p>
    <w:p w:rsidR="00A901F2" w:rsidRDefault="00A901F2" w:rsidP="009D30E5">
      <w:pPr>
        <w:spacing w:line="360" w:lineRule="auto"/>
        <w:jc w:val="center"/>
        <w:rPr>
          <w:rFonts w:ascii="Tahoma" w:hAnsi="Tahoma" w:cs="Tahoma"/>
          <w:b/>
          <w:sz w:val="44"/>
          <w:szCs w:val="44"/>
        </w:rPr>
      </w:pPr>
    </w:p>
    <w:p w:rsidR="00A901F2" w:rsidRDefault="00A901F2" w:rsidP="009D30E5">
      <w:pPr>
        <w:spacing w:line="360" w:lineRule="auto"/>
        <w:jc w:val="center"/>
        <w:rPr>
          <w:rFonts w:ascii="Tahoma" w:hAnsi="Tahoma" w:cs="Tahoma"/>
          <w:b/>
          <w:sz w:val="44"/>
          <w:szCs w:val="44"/>
        </w:rPr>
      </w:pPr>
    </w:p>
    <w:p w:rsidR="00A901F2" w:rsidRDefault="00A901F2" w:rsidP="009D30E5">
      <w:pPr>
        <w:spacing w:line="360" w:lineRule="auto"/>
        <w:jc w:val="center"/>
        <w:rPr>
          <w:rFonts w:ascii="Tahoma" w:hAnsi="Tahoma" w:cs="Tahoma"/>
          <w:b/>
          <w:sz w:val="44"/>
          <w:szCs w:val="44"/>
        </w:rPr>
      </w:pPr>
    </w:p>
    <w:p w:rsidR="00A901F2" w:rsidRDefault="00A901F2" w:rsidP="009D30E5">
      <w:pPr>
        <w:spacing w:line="360" w:lineRule="auto"/>
        <w:jc w:val="center"/>
        <w:rPr>
          <w:rFonts w:ascii="Tahoma" w:hAnsi="Tahoma" w:cs="Tahoma"/>
          <w:b/>
          <w:sz w:val="44"/>
          <w:szCs w:val="44"/>
        </w:rPr>
      </w:pPr>
    </w:p>
    <w:p w:rsidR="006C7E19" w:rsidRPr="009D30E5" w:rsidRDefault="00DE6B11" w:rsidP="009D30E5">
      <w:pPr>
        <w:spacing w:line="360" w:lineRule="auto"/>
        <w:jc w:val="center"/>
        <w:rPr>
          <w:rFonts w:ascii="Tahoma" w:hAnsi="Tahoma" w:cs="Tahoma"/>
          <w:b/>
          <w:sz w:val="44"/>
          <w:szCs w:val="44"/>
        </w:rPr>
      </w:pPr>
      <w:r w:rsidRPr="009D30E5">
        <w:rPr>
          <w:rFonts w:ascii="Tahoma" w:hAnsi="Tahoma" w:cs="Tahoma"/>
          <w:b/>
          <w:sz w:val="44"/>
          <w:szCs w:val="44"/>
        </w:rPr>
        <w:lastRenderedPageBreak/>
        <w:t>PROYECTO DE COMUNIDADES DE APRENDIZAJE</w:t>
      </w:r>
    </w:p>
    <w:p w:rsidR="009D30E5" w:rsidRDefault="009D30E5" w:rsidP="008F5BBF">
      <w:pPr>
        <w:pStyle w:val="Prrafodelista"/>
        <w:numPr>
          <w:ilvl w:val="0"/>
          <w:numId w:val="64"/>
        </w:numPr>
        <w:pBdr>
          <w:top w:val="single" w:sz="4" w:space="1" w:color="auto"/>
          <w:left w:val="single" w:sz="4" w:space="4" w:color="auto"/>
          <w:bottom w:val="single" w:sz="4" w:space="1" w:color="auto"/>
          <w:right w:val="single" w:sz="4" w:space="4" w:color="auto"/>
        </w:pBdr>
        <w:shd w:val="clear" w:color="auto" w:fill="BFBFBF" w:themeFill="background1" w:themeFillShade="BF"/>
        <w:jc w:val="both"/>
        <w:rPr>
          <w:rFonts w:ascii="Arial" w:hAnsi="Arial" w:cs="Arial"/>
          <w:b/>
          <w:sz w:val="28"/>
          <w:szCs w:val="28"/>
        </w:rPr>
      </w:pPr>
      <w:r>
        <w:rPr>
          <w:rFonts w:ascii="Arial" w:hAnsi="Arial" w:cs="Arial"/>
          <w:b/>
          <w:sz w:val="28"/>
          <w:szCs w:val="28"/>
        </w:rPr>
        <w:t xml:space="preserve">DESCRIPCIÓN DE LAS CARACTERÍSTICAS DE </w:t>
      </w:r>
      <w:smartTag w:uri="urn:schemas-microsoft-com:office:smarttags" w:element="PersonName">
        <w:smartTagPr>
          <w:attr w:name="ProductID" w:val="LA COMUNIDAD SOCIAL"/>
        </w:smartTagPr>
        <w:r>
          <w:rPr>
            <w:rFonts w:ascii="Arial" w:hAnsi="Arial" w:cs="Arial"/>
            <w:b/>
            <w:sz w:val="28"/>
            <w:szCs w:val="28"/>
          </w:rPr>
          <w:t>LA COMUNIDAD SOCIAL</w:t>
        </w:r>
      </w:smartTag>
      <w:r>
        <w:rPr>
          <w:rFonts w:ascii="Arial" w:hAnsi="Arial" w:cs="Arial"/>
          <w:b/>
          <w:sz w:val="28"/>
          <w:szCs w:val="28"/>
        </w:rPr>
        <w:t xml:space="preserve"> O ENTORNO EN EL QU SE DESARROLLARÁ EL PROYECTO.</w:t>
      </w:r>
    </w:p>
    <w:p w:rsidR="009D30E5" w:rsidRPr="00D27EB1" w:rsidRDefault="009D30E5" w:rsidP="009D30E5">
      <w:pPr>
        <w:pStyle w:val="Prrafodelista"/>
        <w:rPr>
          <w:rFonts w:ascii="Arial" w:hAnsi="Arial" w:cs="Arial"/>
          <w:b/>
          <w:sz w:val="28"/>
          <w:szCs w:val="28"/>
        </w:rPr>
      </w:pPr>
    </w:p>
    <w:p w:rsidR="009D30E5" w:rsidRPr="00D27EB1" w:rsidRDefault="009D30E5" w:rsidP="009D30E5">
      <w:pPr>
        <w:ind w:left="720"/>
        <w:rPr>
          <w:rFonts w:ascii="Arial" w:hAnsi="Arial" w:cs="Arial"/>
          <w:b/>
          <w:sz w:val="24"/>
          <w:szCs w:val="24"/>
        </w:rPr>
      </w:pPr>
      <w:r>
        <w:rPr>
          <w:rFonts w:ascii="Arial" w:hAnsi="Arial" w:cs="Arial"/>
          <w:b/>
          <w:sz w:val="24"/>
          <w:szCs w:val="24"/>
        </w:rPr>
        <w:t>1.</w:t>
      </w:r>
      <w:r w:rsidRPr="00D27EB1">
        <w:rPr>
          <w:rFonts w:ascii="Arial" w:hAnsi="Arial" w:cs="Arial"/>
          <w:b/>
          <w:sz w:val="24"/>
          <w:szCs w:val="24"/>
        </w:rPr>
        <w:t xml:space="preserve"> ENTORNO.</w:t>
      </w:r>
    </w:p>
    <w:tbl>
      <w:tblPr>
        <w:tblW w:w="9419" w:type="dxa"/>
        <w:jc w:val="center"/>
        <w:tblInd w:w="-441" w:type="dxa"/>
        <w:tblLayout w:type="fixed"/>
        <w:tblLook w:val="00A0"/>
      </w:tblPr>
      <w:tblGrid>
        <w:gridCol w:w="9419"/>
      </w:tblGrid>
      <w:tr w:rsidR="009D30E5" w:rsidRPr="0066777E" w:rsidTr="00B76680">
        <w:trPr>
          <w:jc w:val="center"/>
        </w:trPr>
        <w:tc>
          <w:tcPr>
            <w:tcW w:w="9419" w:type="dxa"/>
          </w:tcPr>
          <w:p w:rsidR="009D30E5" w:rsidRPr="0066777E" w:rsidRDefault="009D30E5" w:rsidP="00B76680">
            <w:pPr>
              <w:autoSpaceDE w:val="0"/>
              <w:autoSpaceDN w:val="0"/>
              <w:adjustRightInd w:val="0"/>
              <w:spacing w:before="120" w:after="120" w:line="360" w:lineRule="auto"/>
              <w:jc w:val="both"/>
              <w:rPr>
                <w:rFonts w:ascii="Arial" w:hAnsi="Arial" w:cs="Arial"/>
                <w:color w:val="262626"/>
                <w:sz w:val="24"/>
                <w:szCs w:val="24"/>
              </w:rPr>
            </w:pPr>
            <w:r w:rsidRPr="0066777E">
              <w:rPr>
                <w:rFonts w:ascii="Arial" w:hAnsi="Arial" w:cs="Arial"/>
                <w:color w:val="262626"/>
                <w:sz w:val="24"/>
                <w:szCs w:val="24"/>
              </w:rPr>
              <w:t xml:space="preserve">     La barriada de las Palmeras nacida en Febrero de 1963 tras la creación de una nueva entidad urbana denominada Unidades Vecinales de Absorción (U.V.A) a raíz de las graves inundaciones ocurridas en Córdoba.</w:t>
            </w:r>
          </w:p>
          <w:p w:rsidR="009D30E5" w:rsidRPr="0066777E" w:rsidRDefault="009D30E5" w:rsidP="00B76680">
            <w:pPr>
              <w:autoSpaceDE w:val="0"/>
              <w:autoSpaceDN w:val="0"/>
              <w:adjustRightInd w:val="0"/>
              <w:spacing w:before="120" w:after="120" w:line="360" w:lineRule="auto"/>
              <w:jc w:val="both"/>
              <w:rPr>
                <w:rFonts w:ascii="Arial" w:hAnsi="Arial" w:cs="Arial"/>
                <w:color w:val="262626"/>
                <w:sz w:val="24"/>
                <w:szCs w:val="24"/>
              </w:rPr>
            </w:pPr>
            <w:r w:rsidRPr="0066777E">
              <w:rPr>
                <w:rFonts w:ascii="Arial" w:hAnsi="Arial" w:cs="Arial"/>
                <w:color w:val="262626"/>
                <w:sz w:val="24"/>
                <w:szCs w:val="24"/>
              </w:rPr>
              <w:t>Se encuentra situada en el extremo occidental de la ciudad y se compone de 5 grandes patios rodeados de bloques de Viviendas de Protección Oficial. Con una población total de 2623 habitantes, según el padrón municipal del año 2002, y una estructura  demográfica piramidal (joven), no ha experimentado los profundos cambios sociodemográficos acontecidos durante las últimas décadas en la mayoría de poblaciones españolas, tal y como se puede comprobar tras el análisis de datos como los siguientes:</w:t>
            </w:r>
          </w:p>
          <w:p w:rsidR="009D30E5" w:rsidRPr="0066777E" w:rsidRDefault="009D30E5" w:rsidP="008F5BBF">
            <w:pPr>
              <w:numPr>
                <w:ilvl w:val="0"/>
                <w:numId w:val="59"/>
              </w:numPr>
              <w:autoSpaceDE w:val="0"/>
              <w:autoSpaceDN w:val="0"/>
              <w:adjustRightInd w:val="0"/>
              <w:spacing w:before="120" w:after="120" w:line="360" w:lineRule="auto"/>
              <w:jc w:val="both"/>
              <w:rPr>
                <w:rFonts w:ascii="Arial" w:hAnsi="Arial" w:cs="Arial"/>
                <w:color w:val="262626"/>
                <w:sz w:val="24"/>
                <w:szCs w:val="24"/>
              </w:rPr>
            </w:pPr>
            <w:r w:rsidRPr="0066777E">
              <w:rPr>
                <w:rFonts w:ascii="Arial" w:hAnsi="Arial" w:cs="Arial"/>
                <w:color w:val="262626"/>
                <w:sz w:val="24"/>
                <w:szCs w:val="24"/>
              </w:rPr>
              <w:t xml:space="preserve">El porcentaje de habitantes </w:t>
            </w:r>
            <w:r w:rsidRPr="0066777E">
              <w:rPr>
                <w:rFonts w:ascii="Arial" w:hAnsi="Arial" w:cs="Arial"/>
                <w:b/>
                <w:color w:val="262626"/>
                <w:sz w:val="24"/>
                <w:szCs w:val="24"/>
              </w:rPr>
              <w:t>sin ningún tipo de estudios</w:t>
            </w:r>
            <w:r w:rsidRPr="0066777E">
              <w:rPr>
                <w:rFonts w:ascii="Arial" w:hAnsi="Arial" w:cs="Arial"/>
                <w:color w:val="262626"/>
                <w:sz w:val="24"/>
                <w:szCs w:val="24"/>
              </w:rPr>
              <w:t xml:space="preserve"> finalizados es para la población del barrio de Las Palmeras del 85,7%, siendo la media de la ciudad de Córdoba de tan sólo el 16,1%.</w:t>
            </w:r>
          </w:p>
          <w:p w:rsidR="009D30E5" w:rsidRPr="0066777E" w:rsidRDefault="009D30E5" w:rsidP="008F5BBF">
            <w:pPr>
              <w:numPr>
                <w:ilvl w:val="0"/>
                <w:numId w:val="59"/>
              </w:numPr>
              <w:autoSpaceDE w:val="0"/>
              <w:autoSpaceDN w:val="0"/>
              <w:adjustRightInd w:val="0"/>
              <w:spacing w:before="120" w:after="120" w:line="360" w:lineRule="auto"/>
              <w:jc w:val="both"/>
              <w:rPr>
                <w:rFonts w:ascii="Arial" w:hAnsi="Arial" w:cs="Arial"/>
                <w:color w:val="262626"/>
                <w:sz w:val="24"/>
                <w:szCs w:val="24"/>
              </w:rPr>
            </w:pPr>
            <w:r w:rsidRPr="0066777E">
              <w:rPr>
                <w:rFonts w:ascii="Arial" w:hAnsi="Arial" w:cs="Arial"/>
                <w:color w:val="262626"/>
                <w:sz w:val="24"/>
                <w:szCs w:val="24"/>
              </w:rPr>
              <w:t xml:space="preserve">Solamente el 14,3% de los habitantes de la barriada ha </w:t>
            </w:r>
            <w:r w:rsidRPr="0066777E">
              <w:rPr>
                <w:rFonts w:ascii="Arial" w:hAnsi="Arial" w:cs="Arial"/>
                <w:b/>
                <w:color w:val="262626"/>
                <w:sz w:val="24"/>
                <w:szCs w:val="24"/>
              </w:rPr>
              <w:t>finalizado algún tipo de estudios</w:t>
            </w:r>
            <w:r w:rsidRPr="0066777E">
              <w:rPr>
                <w:rFonts w:ascii="Arial" w:hAnsi="Arial" w:cs="Arial"/>
                <w:color w:val="262626"/>
                <w:sz w:val="24"/>
                <w:szCs w:val="24"/>
              </w:rPr>
              <w:t>, frente a casi un 85% en el municipio de Córdoba.</w:t>
            </w:r>
          </w:p>
          <w:p w:rsidR="009D30E5" w:rsidRPr="0066777E" w:rsidRDefault="009D30E5" w:rsidP="008F5BBF">
            <w:pPr>
              <w:numPr>
                <w:ilvl w:val="0"/>
                <w:numId w:val="59"/>
              </w:numPr>
              <w:autoSpaceDE w:val="0"/>
              <w:autoSpaceDN w:val="0"/>
              <w:adjustRightInd w:val="0"/>
              <w:spacing w:before="120" w:after="120" w:line="360" w:lineRule="auto"/>
              <w:jc w:val="both"/>
              <w:rPr>
                <w:rFonts w:ascii="Arial" w:hAnsi="Arial" w:cs="Arial"/>
                <w:color w:val="262626"/>
                <w:sz w:val="24"/>
                <w:szCs w:val="24"/>
              </w:rPr>
            </w:pPr>
            <w:r w:rsidRPr="0066777E">
              <w:rPr>
                <w:rFonts w:ascii="Arial" w:hAnsi="Arial" w:cs="Arial"/>
                <w:color w:val="262626"/>
                <w:sz w:val="24"/>
                <w:szCs w:val="24"/>
              </w:rPr>
              <w:t xml:space="preserve">El porcentaje de </w:t>
            </w:r>
            <w:r w:rsidRPr="0066777E">
              <w:rPr>
                <w:rFonts w:ascii="Arial" w:hAnsi="Arial" w:cs="Arial"/>
                <w:b/>
                <w:color w:val="262626"/>
                <w:sz w:val="24"/>
                <w:szCs w:val="24"/>
              </w:rPr>
              <w:t>población ocupada</w:t>
            </w:r>
            <w:r w:rsidRPr="0066777E">
              <w:rPr>
                <w:rFonts w:ascii="Arial" w:hAnsi="Arial" w:cs="Arial"/>
                <w:color w:val="262626"/>
                <w:sz w:val="24"/>
                <w:szCs w:val="24"/>
              </w:rPr>
              <w:t xml:space="preserve"> en Las palmeras es un 27% menor que en el resto del municipio, siendo cerca de un 10% mayor su población activa.</w:t>
            </w:r>
          </w:p>
          <w:p w:rsidR="009D30E5" w:rsidRPr="0066777E" w:rsidRDefault="009D30E5" w:rsidP="008F5BBF">
            <w:pPr>
              <w:numPr>
                <w:ilvl w:val="0"/>
                <w:numId w:val="59"/>
              </w:numPr>
              <w:autoSpaceDE w:val="0"/>
              <w:autoSpaceDN w:val="0"/>
              <w:adjustRightInd w:val="0"/>
              <w:spacing w:before="120" w:after="120" w:line="360" w:lineRule="auto"/>
              <w:jc w:val="both"/>
              <w:rPr>
                <w:rFonts w:ascii="Arial" w:hAnsi="Arial" w:cs="Arial"/>
                <w:color w:val="262626"/>
                <w:sz w:val="24"/>
                <w:szCs w:val="24"/>
              </w:rPr>
            </w:pPr>
            <w:r w:rsidRPr="0066777E">
              <w:rPr>
                <w:rFonts w:ascii="Arial" w:hAnsi="Arial" w:cs="Arial"/>
                <w:color w:val="262626"/>
                <w:sz w:val="24"/>
                <w:szCs w:val="24"/>
              </w:rPr>
              <w:t xml:space="preserve">Los niveles de </w:t>
            </w:r>
            <w:r w:rsidRPr="0066777E">
              <w:rPr>
                <w:rFonts w:ascii="Arial" w:hAnsi="Arial" w:cs="Arial"/>
                <w:b/>
                <w:color w:val="262626"/>
                <w:sz w:val="24"/>
                <w:szCs w:val="24"/>
              </w:rPr>
              <w:t>renta</w:t>
            </w:r>
            <w:r w:rsidRPr="0066777E">
              <w:rPr>
                <w:rFonts w:ascii="Arial" w:hAnsi="Arial" w:cs="Arial"/>
                <w:color w:val="262626"/>
                <w:sz w:val="24"/>
                <w:szCs w:val="24"/>
              </w:rPr>
              <w:t xml:space="preserve"> son para un 76,2% de sus habitantes inferiores a 600 € corrientes por mes, frente a un porcentaje del 16,4% en el resto del municipio de Córdoba</w:t>
            </w:r>
          </w:p>
          <w:p w:rsidR="009D30E5" w:rsidRPr="0066777E" w:rsidRDefault="009D30E5" w:rsidP="00B76680">
            <w:pPr>
              <w:autoSpaceDE w:val="0"/>
              <w:autoSpaceDN w:val="0"/>
              <w:adjustRightInd w:val="0"/>
              <w:spacing w:before="120" w:after="120" w:line="360" w:lineRule="auto"/>
              <w:jc w:val="both"/>
              <w:rPr>
                <w:rFonts w:ascii="Arial" w:hAnsi="Arial" w:cs="Arial"/>
                <w:color w:val="262626"/>
                <w:sz w:val="24"/>
                <w:szCs w:val="24"/>
              </w:rPr>
            </w:pPr>
          </w:p>
        </w:tc>
      </w:tr>
      <w:tr w:rsidR="009D30E5" w:rsidRPr="0066777E" w:rsidTr="00B76680">
        <w:trPr>
          <w:jc w:val="center"/>
        </w:trPr>
        <w:tc>
          <w:tcPr>
            <w:tcW w:w="9419" w:type="dxa"/>
          </w:tcPr>
          <w:p w:rsidR="009D30E5" w:rsidRPr="0066777E" w:rsidRDefault="009D3797" w:rsidP="00B76680">
            <w:pPr>
              <w:spacing w:line="360" w:lineRule="auto"/>
              <w:jc w:val="center"/>
              <w:rPr>
                <w:rFonts w:ascii="Arial" w:hAnsi="Arial" w:cs="Arial"/>
                <w:b/>
                <w:sz w:val="24"/>
                <w:szCs w:val="24"/>
              </w:rPr>
            </w:pPr>
            <w:r w:rsidRPr="009D3797">
              <w:rPr>
                <w:noProof/>
                <w:lang w:val="es-ES_tradnl" w:eastAsia="es-ES_tradnl"/>
              </w:rPr>
              <w:lastRenderedPageBreak/>
              <w:pict>
                <v:oval id="_x0000_s1027" style="position:absolute;left:0;text-align:left;margin-left:50.25pt;margin-top:115.6pt;width:54pt;height:24pt;z-index:251660288;mso-position-horizontal-relative:text;mso-position-vertical-relative:text" filled="f" strokecolor="red"/>
              </w:pict>
            </w:r>
            <w:r w:rsidR="009D30E5">
              <w:rPr>
                <w:rFonts w:ascii="Arial" w:hAnsi="Arial" w:cs="Arial"/>
                <w:b/>
                <w:noProof/>
                <w:sz w:val="24"/>
                <w:szCs w:val="24"/>
                <w:lang w:eastAsia="es-ES"/>
              </w:rPr>
              <w:drawing>
                <wp:inline distT="0" distB="0" distL="0" distR="0">
                  <wp:extent cx="5245100" cy="3355975"/>
                  <wp:effectExtent l="19050" t="0" r="0"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5245100" cy="3355975"/>
                          </a:xfrm>
                          <a:prstGeom prst="rect">
                            <a:avLst/>
                          </a:prstGeom>
                          <a:noFill/>
                          <a:ln w="9525">
                            <a:noFill/>
                            <a:miter lim="800000"/>
                            <a:headEnd/>
                            <a:tailEnd/>
                          </a:ln>
                        </pic:spPr>
                      </pic:pic>
                    </a:graphicData>
                  </a:graphic>
                </wp:inline>
              </w:drawing>
            </w:r>
          </w:p>
        </w:tc>
      </w:tr>
      <w:tr w:rsidR="009D30E5" w:rsidRPr="0066777E" w:rsidTr="00B76680">
        <w:trPr>
          <w:jc w:val="center"/>
        </w:trPr>
        <w:tc>
          <w:tcPr>
            <w:tcW w:w="9419" w:type="dxa"/>
          </w:tcPr>
          <w:p w:rsidR="009D30E5" w:rsidRPr="0066777E" w:rsidRDefault="009D30E5" w:rsidP="00B76680">
            <w:pPr>
              <w:spacing w:before="120" w:after="120" w:line="360" w:lineRule="auto"/>
              <w:jc w:val="both"/>
              <w:rPr>
                <w:rFonts w:ascii="Arial" w:hAnsi="Arial" w:cs="Arial"/>
                <w:sz w:val="24"/>
                <w:szCs w:val="24"/>
              </w:rPr>
            </w:pPr>
            <w:r w:rsidRPr="0066777E">
              <w:rPr>
                <w:rFonts w:ascii="Arial" w:hAnsi="Arial" w:cs="Arial"/>
                <w:sz w:val="24"/>
                <w:szCs w:val="24"/>
              </w:rPr>
              <w:t xml:space="preserve">     A continuación, se realiza un resumen sobre el entorno que rodea a nuestro Centro y la implicación tan directa que tiene sobre  su funcionamiento y vida diaria. La revista donde aparece el artículo se llama “Revista Paz y Conflictos”, y en su número 3 del año 2010, publicó el siguiente artículo:</w:t>
            </w:r>
          </w:p>
        </w:tc>
      </w:tr>
      <w:tr w:rsidR="009D30E5" w:rsidRPr="0066777E" w:rsidTr="00B76680">
        <w:trPr>
          <w:jc w:val="center"/>
        </w:trPr>
        <w:tc>
          <w:tcPr>
            <w:tcW w:w="9419" w:type="dxa"/>
          </w:tcPr>
          <w:p w:rsidR="009D30E5" w:rsidRPr="0066777E" w:rsidRDefault="009D30E5" w:rsidP="00B76680">
            <w:pPr>
              <w:autoSpaceDE w:val="0"/>
              <w:autoSpaceDN w:val="0"/>
              <w:adjustRightInd w:val="0"/>
              <w:jc w:val="center"/>
              <w:rPr>
                <w:rFonts w:ascii="Arial" w:hAnsi="Arial" w:cs="Arial"/>
                <w:b/>
                <w:sz w:val="24"/>
                <w:szCs w:val="24"/>
              </w:rPr>
            </w:pPr>
            <w:r w:rsidRPr="0066777E">
              <w:rPr>
                <w:rFonts w:ascii="Arial" w:hAnsi="Arial" w:cs="Arial"/>
                <w:b/>
                <w:sz w:val="24"/>
                <w:szCs w:val="24"/>
              </w:rPr>
              <w:t xml:space="preserve">Estudio de </w:t>
            </w:r>
            <w:smartTag w:uri="urn:schemas-microsoft-com:office:smarttags" w:element="PersonName">
              <w:smartTagPr>
                <w:attr w:name="ProductID" w:val="la Estructura Reticular"/>
              </w:smartTagPr>
              <w:r w:rsidRPr="0066777E">
                <w:rPr>
                  <w:rFonts w:ascii="Arial" w:hAnsi="Arial" w:cs="Arial"/>
                  <w:b/>
                  <w:sz w:val="24"/>
                  <w:szCs w:val="24"/>
                </w:rPr>
                <w:t>la Estructura Reticular</w:t>
              </w:r>
            </w:smartTag>
            <w:r w:rsidRPr="0066777E">
              <w:rPr>
                <w:rFonts w:ascii="Arial" w:hAnsi="Arial" w:cs="Arial"/>
                <w:b/>
                <w:sz w:val="24"/>
                <w:szCs w:val="24"/>
              </w:rPr>
              <w:t xml:space="preserve"> de </w:t>
            </w:r>
            <w:smartTag w:uri="urn:schemas-microsoft-com:office:smarttags" w:element="PersonName">
              <w:smartTagPr>
                <w:attr w:name="ProductID" w:val="la Barriada"/>
              </w:smartTagPr>
              <w:r w:rsidRPr="0066777E">
                <w:rPr>
                  <w:rFonts w:ascii="Arial" w:hAnsi="Arial" w:cs="Arial"/>
                  <w:b/>
                  <w:sz w:val="24"/>
                  <w:szCs w:val="24"/>
                </w:rPr>
                <w:t>la Barriada</w:t>
              </w:r>
            </w:smartTag>
            <w:r w:rsidRPr="0066777E">
              <w:rPr>
                <w:rFonts w:ascii="Arial" w:hAnsi="Arial" w:cs="Arial"/>
                <w:b/>
                <w:sz w:val="24"/>
                <w:szCs w:val="24"/>
              </w:rPr>
              <w:t xml:space="preserve"> de Las</w:t>
            </w:r>
          </w:p>
          <w:p w:rsidR="009D30E5" w:rsidRPr="0066777E" w:rsidRDefault="009D30E5" w:rsidP="00B76680">
            <w:pPr>
              <w:autoSpaceDE w:val="0"/>
              <w:autoSpaceDN w:val="0"/>
              <w:adjustRightInd w:val="0"/>
              <w:jc w:val="center"/>
              <w:rPr>
                <w:rFonts w:ascii="Arial" w:hAnsi="Arial" w:cs="Arial"/>
                <w:b/>
                <w:sz w:val="24"/>
                <w:szCs w:val="24"/>
              </w:rPr>
            </w:pPr>
            <w:r w:rsidRPr="0066777E">
              <w:rPr>
                <w:rFonts w:ascii="Arial" w:hAnsi="Arial" w:cs="Arial"/>
                <w:b/>
                <w:sz w:val="24"/>
                <w:szCs w:val="24"/>
              </w:rPr>
              <w:t xml:space="preserve">Palmeras, Córdoba, para </w:t>
            </w:r>
            <w:smartTag w:uri="urn:schemas-microsoft-com:office:smarttags" w:element="PersonName">
              <w:smartTagPr>
                <w:attr w:name="ProductID" w:val="la Planificación Participada"/>
              </w:smartTagPr>
              <w:r w:rsidRPr="0066777E">
                <w:rPr>
                  <w:rFonts w:ascii="Arial" w:hAnsi="Arial" w:cs="Arial"/>
                  <w:b/>
                  <w:sz w:val="24"/>
                  <w:szCs w:val="24"/>
                </w:rPr>
                <w:t>la Planificación Participada</w:t>
              </w:r>
            </w:smartTag>
          </w:p>
          <w:p w:rsidR="009D30E5" w:rsidRPr="0066777E" w:rsidRDefault="009D30E5" w:rsidP="00B76680">
            <w:pPr>
              <w:autoSpaceDE w:val="0"/>
              <w:autoSpaceDN w:val="0"/>
              <w:adjustRightInd w:val="0"/>
              <w:jc w:val="center"/>
              <w:rPr>
                <w:rFonts w:ascii="Arial" w:hAnsi="Arial" w:cs="Arial"/>
                <w:b/>
                <w:sz w:val="24"/>
                <w:szCs w:val="24"/>
              </w:rPr>
            </w:pPr>
            <w:r w:rsidRPr="0066777E">
              <w:rPr>
                <w:rFonts w:ascii="Arial" w:hAnsi="Arial" w:cs="Arial"/>
                <w:b/>
                <w:sz w:val="24"/>
                <w:szCs w:val="24"/>
              </w:rPr>
              <w:t>de Propuestas de Convivencias Pacíficas</w:t>
            </w:r>
          </w:p>
          <w:p w:rsidR="009D30E5" w:rsidRPr="0066777E" w:rsidRDefault="009D30E5" w:rsidP="00B76680">
            <w:pPr>
              <w:spacing w:before="120" w:after="120"/>
              <w:jc w:val="center"/>
              <w:rPr>
                <w:rFonts w:ascii="Arial" w:hAnsi="Arial" w:cs="Arial"/>
                <w:b/>
                <w:sz w:val="24"/>
                <w:szCs w:val="24"/>
              </w:rPr>
            </w:pPr>
            <w:r w:rsidRPr="0066777E">
              <w:rPr>
                <w:rFonts w:ascii="Arial" w:hAnsi="Arial" w:cs="Arial"/>
                <w:b/>
                <w:sz w:val="24"/>
                <w:szCs w:val="24"/>
              </w:rPr>
              <w:t>(Esteban A. Ramos Muslera)</w:t>
            </w:r>
          </w:p>
        </w:tc>
      </w:tr>
      <w:tr w:rsidR="009D30E5" w:rsidRPr="0066777E" w:rsidTr="00B76680">
        <w:trPr>
          <w:jc w:val="center"/>
        </w:trPr>
        <w:tc>
          <w:tcPr>
            <w:tcW w:w="9419" w:type="dxa"/>
          </w:tcPr>
          <w:p w:rsidR="009D30E5" w:rsidRPr="0066777E" w:rsidRDefault="009D30E5" w:rsidP="00B76680">
            <w:pPr>
              <w:autoSpaceDE w:val="0"/>
              <w:autoSpaceDN w:val="0"/>
              <w:adjustRightInd w:val="0"/>
              <w:spacing w:before="120" w:after="120"/>
              <w:ind w:left="514" w:right="654"/>
              <w:jc w:val="both"/>
              <w:rPr>
                <w:rFonts w:ascii="Arial" w:hAnsi="Arial" w:cs="Arial"/>
                <w:i/>
                <w:sz w:val="24"/>
                <w:szCs w:val="24"/>
                <w:u w:val="single"/>
              </w:rPr>
            </w:pPr>
            <w:r w:rsidRPr="0066777E">
              <w:rPr>
                <w:rFonts w:ascii="Arial" w:hAnsi="Arial" w:cs="Arial"/>
                <w:i/>
                <w:sz w:val="24"/>
                <w:szCs w:val="24"/>
                <w:u w:val="single"/>
              </w:rPr>
              <w:t>Apuntes sobre el análisis de redes y relaciones de la barriada. Un universo tricotómico en plena transformación</w:t>
            </w:r>
          </w:p>
          <w:p w:rsidR="009D30E5" w:rsidRPr="0066777E" w:rsidRDefault="009D30E5" w:rsidP="00B76680">
            <w:pPr>
              <w:autoSpaceDE w:val="0"/>
              <w:autoSpaceDN w:val="0"/>
              <w:adjustRightInd w:val="0"/>
              <w:spacing w:before="120" w:after="120"/>
              <w:ind w:left="514" w:right="654"/>
              <w:jc w:val="both"/>
              <w:rPr>
                <w:rFonts w:ascii="Arial" w:hAnsi="Arial" w:cs="Arial"/>
                <w:i/>
                <w:sz w:val="24"/>
                <w:szCs w:val="24"/>
              </w:rPr>
            </w:pPr>
            <w:r w:rsidRPr="0066777E">
              <w:rPr>
                <w:rFonts w:ascii="Arial" w:hAnsi="Arial" w:cs="Arial"/>
                <w:i/>
                <w:sz w:val="24"/>
                <w:szCs w:val="24"/>
              </w:rPr>
              <w:t>“Es cierto que normalmente hablamos de payos, y gitanos y quinquilleros cada uno por su lado, pero también es cierto que ya no se puede hablar tan claramente de grupos separados.Aquí muchos ya estamos juntados… mi mujer es gitana, mis hijos son mezclados, por ejemplo. Esta señora tiene primos casados con gitanos y del linaje más complicado de todos. Lo que quiero decir es que ya no somos unas familias por un lado y otras por otro, tenemos que conseguir superar eso. Somos una gran familia. ¿Quién no tiene alguien en el otro lado?” (Vecino de Palmeras en Taller de Sociograma)</w:t>
            </w:r>
          </w:p>
          <w:p w:rsidR="009D30E5" w:rsidRPr="0066777E" w:rsidRDefault="009D30E5" w:rsidP="00B76680">
            <w:pPr>
              <w:autoSpaceDE w:val="0"/>
              <w:autoSpaceDN w:val="0"/>
              <w:adjustRightInd w:val="0"/>
              <w:ind w:left="514" w:right="654"/>
              <w:jc w:val="both"/>
              <w:rPr>
                <w:rFonts w:ascii="Arial" w:hAnsi="Arial" w:cs="Arial"/>
                <w:i/>
                <w:sz w:val="24"/>
                <w:szCs w:val="24"/>
              </w:rPr>
            </w:pPr>
            <w:r w:rsidRPr="0066777E">
              <w:rPr>
                <w:rFonts w:ascii="Arial" w:hAnsi="Arial" w:cs="Arial"/>
                <w:i/>
                <w:sz w:val="24"/>
                <w:szCs w:val="24"/>
              </w:rPr>
              <w:t xml:space="preserve">Tres grupos étnicos (castellanos, quinquilleros y gitanos) presentes en la </w:t>
            </w:r>
            <w:r w:rsidRPr="0066777E">
              <w:rPr>
                <w:rFonts w:ascii="Arial" w:hAnsi="Arial" w:cs="Arial"/>
                <w:i/>
                <w:sz w:val="24"/>
                <w:szCs w:val="24"/>
              </w:rPr>
              <w:lastRenderedPageBreak/>
              <w:t xml:space="preserve">barriada, con diferentes familias (organizadas jerárquicamente bajo estructuras de tipo patriarcal para las etnias gitanas y quinquilleras) participantes en ellos, configuran una comunidad poco cohesionada, con escasísimos actores puente (entre los que destacan dos importantes Personas de Respeto), con subredes endógenas de relaciones densas y relaciones de carácter confrontativo muy explícitas, como la protagonizada por los linajes Quinquilleros y Gitano II, producto de la lucha por la imposición del patriarcado de sendos linajes,uno sobre el otro, y agravada tras el “juramento de sangre” causado por la muerte por intoxicación de un hermano de </w:t>
            </w:r>
            <w:smartTag w:uri="urn:schemas-microsoft-com:office:smarttags" w:element="PersonName">
              <w:smartTagPr>
                <w:attr w:name="ProductID" w:val="la Persona"/>
              </w:smartTagPr>
              <w:r w:rsidRPr="0066777E">
                <w:rPr>
                  <w:rFonts w:ascii="Arial" w:hAnsi="Arial" w:cs="Arial"/>
                  <w:i/>
                  <w:sz w:val="24"/>
                  <w:szCs w:val="24"/>
                </w:rPr>
                <w:t>la Persona</w:t>
              </w:r>
            </w:smartTag>
            <w:r w:rsidRPr="0066777E">
              <w:rPr>
                <w:rFonts w:ascii="Arial" w:hAnsi="Arial" w:cs="Arial"/>
                <w:i/>
                <w:sz w:val="24"/>
                <w:szCs w:val="24"/>
              </w:rPr>
              <w:t xml:space="preserve"> de Respeto del linaje Quinquillero I, tras el consumo de droga adulterada vendida por una familia del Linaje Gitano II. Esta lucha por el control del barrio ha dejado atrás numerosos episodios de reyertas a tiros o machetes, y se mantiene viva en la actualidad, dándose un equilibrio de fuerzas y una distribución del espacio físico del barrio, según la cual cada grupo controla </w:t>
            </w:r>
            <w:r w:rsidRPr="0066777E">
              <w:rPr>
                <w:rFonts w:ascii="Arial" w:hAnsi="Arial" w:cs="Arial"/>
                <w:i/>
                <w:iCs/>
                <w:sz w:val="24"/>
                <w:szCs w:val="24"/>
              </w:rPr>
              <w:t xml:space="preserve">su </w:t>
            </w:r>
            <w:r w:rsidRPr="0066777E">
              <w:rPr>
                <w:rFonts w:ascii="Arial" w:hAnsi="Arial" w:cs="Arial"/>
                <w:i/>
                <w:sz w:val="24"/>
                <w:szCs w:val="24"/>
              </w:rPr>
              <w:t>patio (gitanos el Mulhacén, Quinquilleros el Almanzor), que se ha traducido en una fase de calma tensa, capaz de estallar en cualquier momento.</w:t>
            </w:r>
          </w:p>
        </w:tc>
      </w:tr>
      <w:tr w:rsidR="009D30E5" w:rsidRPr="0066777E" w:rsidTr="00B76680">
        <w:trPr>
          <w:jc w:val="center"/>
        </w:trPr>
        <w:tc>
          <w:tcPr>
            <w:tcW w:w="9419" w:type="dxa"/>
          </w:tcPr>
          <w:p w:rsidR="009D30E5" w:rsidRPr="0066777E" w:rsidRDefault="009D30E5" w:rsidP="00B76680">
            <w:pPr>
              <w:jc w:val="center"/>
              <w:rPr>
                <w:rFonts w:ascii="Arial" w:hAnsi="Arial" w:cs="Arial"/>
                <w:b/>
                <w:sz w:val="24"/>
                <w:szCs w:val="24"/>
              </w:rPr>
            </w:pPr>
          </w:p>
        </w:tc>
      </w:tr>
      <w:tr w:rsidR="009D30E5" w:rsidRPr="0066777E" w:rsidTr="00B76680">
        <w:trPr>
          <w:jc w:val="center"/>
        </w:trPr>
        <w:tc>
          <w:tcPr>
            <w:tcW w:w="9419" w:type="dxa"/>
          </w:tcPr>
          <w:p w:rsidR="009D30E5" w:rsidRPr="0066777E" w:rsidRDefault="009D30E5" w:rsidP="00B76680">
            <w:pPr>
              <w:jc w:val="both"/>
              <w:rPr>
                <w:rFonts w:ascii="Arial" w:hAnsi="Arial" w:cs="Arial"/>
                <w:b/>
                <w:sz w:val="24"/>
                <w:szCs w:val="24"/>
              </w:rPr>
            </w:pPr>
            <w:r w:rsidRPr="0066777E">
              <w:rPr>
                <w:rFonts w:ascii="Arial" w:hAnsi="Arial" w:cs="Arial"/>
                <w:sz w:val="24"/>
                <w:szCs w:val="24"/>
              </w:rPr>
              <w:t xml:space="preserve">     Pues bien, en la matricula actual de nuestro Centro se encuentran alumnos de ambos patios distribuidos de la siguiente manera:</w:t>
            </w:r>
          </w:p>
        </w:tc>
      </w:tr>
      <w:tr w:rsidR="009D30E5" w:rsidRPr="0066777E" w:rsidTr="00B76680">
        <w:trPr>
          <w:jc w:val="center"/>
        </w:trPr>
        <w:tc>
          <w:tcPr>
            <w:tcW w:w="9419" w:type="dxa"/>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1"/>
              <w:gridCol w:w="2161"/>
              <w:gridCol w:w="2161"/>
              <w:gridCol w:w="2161"/>
            </w:tblGrid>
            <w:tr w:rsidR="009D30E5" w:rsidRPr="0066777E" w:rsidTr="00B76680">
              <w:trPr>
                <w:jc w:val="center"/>
              </w:trPr>
              <w:tc>
                <w:tcPr>
                  <w:tcW w:w="2161" w:type="dxa"/>
                  <w:tcBorders>
                    <w:top w:val="single" w:sz="4" w:space="0" w:color="auto"/>
                    <w:left w:val="single" w:sz="4" w:space="0" w:color="auto"/>
                    <w:bottom w:val="single" w:sz="4" w:space="0" w:color="auto"/>
                    <w:right w:val="single" w:sz="4" w:space="0" w:color="auto"/>
                  </w:tcBorders>
                  <w:shd w:val="clear" w:color="auto" w:fill="D9D9D9"/>
                </w:tcPr>
                <w:p w:rsidR="009D30E5" w:rsidRPr="0066777E" w:rsidRDefault="009D30E5" w:rsidP="00B76680">
                  <w:pPr>
                    <w:spacing w:before="60" w:after="60"/>
                    <w:jc w:val="center"/>
                    <w:rPr>
                      <w:rFonts w:ascii="Arial" w:hAnsi="Arial" w:cs="Arial"/>
                      <w:b/>
                      <w:sz w:val="24"/>
                      <w:szCs w:val="24"/>
                    </w:rPr>
                  </w:pPr>
                  <w:r w:rsidRPr="0066777E">
                    <w:rPr>
                      <w:rFonts w:ascii="Arial" w:hAnsi="Arial" w:cs="Arial"/>
                      <w:b/>
                      <w:sz w:val="24"/>
                      <w:szCs w:val="24"/>
                    </w:rPr>
                    <w:t>NIVELES</w:t>
                  </w:r>
                </w:p>
                <w:p w:rsidR="009D30E5" w:rsidRPr="0066777E" w:rsidRDefault="009D30E5" w:rsidP="00B76680">
                  <w:pPr>
                    <w:spacing w:before="60" w:after="60"/>
                    <w:jc w:val="center"/>
                    <w:rPr>
                      <w:rFonts w:ascii="Arial" w:hAnsi="Arial" w:cs="Arial"/>
                      <w:b/>
                      <w:sz w:val="24"/>
                      <w:szCs w:val="24"/>
                    </w:rPr>
                  </w:pPr>
                  <w:r w:rsidRPr="0066777E">
                    <w:rPr>
                      <w:rFonts w:ascii="Arial" w:hAnsi="Arial" w:cs="Arial"/>
                      <w:b/>
                      <w:sz w:val="24"/>
                      <w:szCs w:val="24"/>
                    </w:rPr>
                    <w:t>PRIMARIA</w:t>
                  </w:r>
                </w:p>
              </w:tc>
              <w:tc>
                <w:tcPr>
                  <w:tcW w:w="2161" w:type="dxa"/>
                  <w:tcBorders>
                    <w:top w:val="single" w:sz="4" w:space="0" w:color="auto"/>
                    <w:left w:val="single" w:sz="4" w:space="0" w:color="auto"/>
                    <w:bottom w:val="single" w:sz="4" w:space="0" w:color="auto"/>
                    <w:right w:val="single" w:sz="4" w:space="0" w:color="auto"/>
                  </w:tcBorders>
                  <w:shd w:val="clear" w:color="auto" w:fill="D9D9D9"/>
                </w:tcPr>
                <w:p w:rsidR="009D30E5" w:rsidRPr="0066777E" w:rsidRDefault="009D30E5" w:rsidP="00B76680">
                  <w:pPr>
                    <w:spacing w:before="60" w:after="60"/>
                    <w:jc w:val="center"/>
                    <w:rPr>
                      <w:rFonts w:ascii="Arial" w:hAnsi="Arial" w:cs="Arial"/>
                      <w:b/>
                      <w:sz w:val="24"/>
                      <w:szCs w:val="24"/>
                    </w:rPr>
                  </w:pPr>
                  <w:r w:rsidRPr="0066777E">
                    <w:rPr>
                      <w:rFonts w:ascii="Arial" w:hAnsi="Arial" w:cs="Arial"/>
                      <w:b/>
                      <w:sz w:val="24"/>
                      <w:szCs w:val="24"/>
                    </w:rPr>
                    <w:t>% alumnos</w:t>
                  </w:r>
                </w:p>
                <w:p w:rsidR="009D30E5" w:rsidRPr="0066777E" w:rsidRDefault="009D30E5" w:rsidP="00B76680">
                  <w:pPr>
                    <w:spacing w:before="60" w:after="60"/>
                    <w:jc w:val="center"/>
                    <w:rPr>
                      <w:rFonts w:ascii="Arial" w:hAnsi="Arial" w:cs="Arial"/>
                      <w:b/>
                      <w:sz w:val="24"/>
                      <w:szCs w:val="24"/>
                    </w:rPr>
                  </w:pPr>
                  <w:r w:rsidRPr="0066777E">
                    <w:rPr>
                      <w:rFonts w:ascii="Arial" w:hAnsi="Arial" w:cs="Arial"/>
                      <w:b/>
                      <w:sz w:val="24"/>
                      <w:szCs w:val="24"/>
                    </w:rPr>
                    <w:t>Patio Almanzor</w:t>
                  </w:r>
                </w:p>
              </w:tc>
              <w:tc>
                <w:tcPr>
                  <w:tcW w:w="2161" w:type="dxa"/>
                  <w:tcBorders>
                    <w:top w:val="single" w:sz="4" w:space="0" w:color="auto"/>
                    <w:left w:val="single" w:sz="4" w:space="0" w:color="auto"/>
                    <w:bottom w:val="single" w:sz="4" w:space="0" w:color="auto"/>
                    <w:right w:val="single" w:sz="4" w:space="0" w:color="auto"/>
                  </w:tcBorders>
                  <w:shd w:val="clear" w:color="auto" w:fill="D9D9D9"/>
                </w:tcPr>
                <w:p w:rsidR="009D30E5" w:rsidRPr="0066777E" w:rsidRDefault="009D30E5" w:rsidP="00B76680">
                  <w:pPr>
                    <w:spacing w:before="60" w:after="60"/>
                    <w:jc w:val="center"/>
                    <w:rPr>
                      <w:rFonts w:ascii="Arial" w:hAnsi="Arial" w:cs="Arial"/>
                      <w:b/>
                      <w:sz w:val="24"/>
                      <w:szCs w:val="24"/>
                    </w:rPr>
                  </w:pPr>
                  <w:r w:rsidRPr="0066777E">
                    <w:rPr>
                      <w:rFonts w:ascii="Arial" w:hAnsi="Arial" w:cs="Arial"/>
                      <w:b/>
                      <w:sz w:val="24"/>
                      <w:szCs w:val="24"/>
                    </w:rPr>
                    <w:t>% alumnos</w:t>
                  </w:r>
                </w:p>
                <w:p w:rsidR="009D30E5" w:rsidRPr="0066777E" w:rsidRDefault="009D30E5" w:rsidP="00B76680">
                  <w:pPr>
                    <w:spacing w:before="60" w:after="60"/>
                    <w:jc w:val="center"/>
                    <w:rPr>
                      <w:rFonts w:ascii="Arial" w:hAnsi="Arial" w:cs="Arial"/>
                      <w:b/>
                      <w:sz w:val="24"/>
                      <w:szCs w:val="24"/>
                    </w:rPr>
                  </w:pPr>
                  <w:r w:rsidRPr="0066777E">
                    <w:rPr>
                      <w:rFonts w:ascii="Arial" w:hAnsi="Arial" w:cs="Arial"/>
                      <w:b/>
                      <w:sz w:val="24"/>
                      <w:szCs w:val="24"/>
                    </w:rPr>
                    <w:t>Patio Mulhacen</w:t>
                  </w:r>
                </w:p>
              </w:tc>
              <w:tc>
                <w:tcPr>
                  <w:tcW w:w="2161" w:type="dxa"/>
                  <w:tcBorders>
                    <w:top w:val="single" w:sz="4" w:space="0" w:color="auto"/>
                    <w:left w:val="single" w:sz="4" w:space="0" w:color="auto"/>
                    <w:bottom w:val="single" w:sz="4" w:space="0" w:color="auto"/>
                    <w:right w:val="single" w:sz="4" w:space="0" w:color="auto"/>
                  </w:tcBorders>
                  <w:shd w:val="clear" w:color="auto" w:fill="D9D9D9"/>
                </w:tcPr>
                <w:p w:rsidR="009D30E5" w:rsidRPr="0066777E" w:rsidRDefault="009D30E5" w:rsidP="00B76680">
                  <w:pPr>
                    <w:spacing w:before="60" w:after="60"/>
                    <w:jc w:val="center"/>
                    <w:rPr>
                      <w:rFonts w:ascii="Arial" w:hAnsi="Arial" w:cs="Arial"/>
                      <w:b/>
                      <w:sz w:val="24"/>
                      <w:szCs w:val="24"/>
                    </w:rPr>
                  </w:pPr>
                  <w:r w:rsidRPr="0066777E">
                    <w:rPr>
                      <w:rFonts w:ascii="Arial" w:hAnsi="Arial" w:cs="Arial"/>
                      <w:b/>
                      <w:sz w:val="24"/>
                      <w:szCs w:val="24"/>
                    </w:rPr>
                    <w:t>% alumnos</w:t>
                  </w:r>
                </w:p>
                <w:p w:rsidR="009D30E5" w:rsidRPr="0066777E" w:rsidRDefault="009D30E5" w:rsidP="00B76680">
                  <w:pPr>
                    <w:spacing w:before="60" w:after="60"/>
                    <w:jc w:val="center"/>
                    <w:rPr>
                      <w:rFonts w:ascii="Arial" w:hAnsi="Arial" w:cs="Arial"/>
                      <w:b/>
                      <w:sz w:val="24"/>
                      <w:szCs w:val="24"/>
                    </w:rPr>
                  </w:pPr>
                  <w:r w:rsidRPr="0066777E">
                    <w:rPr>
                      <w:rFonts w:ascii="Arial" w:hAnsi="Arial" w:cs="Arial"/>
                      <w:b/>
                      <w:sz w:val="24"/>
                      <w:szCs w:val="24"/>
                    </w:rPr>
                    <w:t>Otros</w:t>
                  </w:r>
                </w:p>
              </w:tc>
            </w:tr>
            <w:tr w:rsidR="009D30E5" w:rsidRPr="0066777E" w:rsidTr="00B76680">
              <w:trPr>
                <w:jc w:val="center"/>
              </w:trPr>
              <w:tc>
                <w:tcPr>
                  <w:tcW w:w="2161" w:type="dxa"/>
                  <w:tcBorders>
                    <w:top w:val="single" w:sz="4" w:space="0" w:color="auto"/>
                    <w:left w:val="single" w:sz="4" w:space="0" w:color="auto"/>
                    <w:bottom w:val="single" w:sz="4" w:space="0" w:color="auto"/>
                    <w:right w:val="single" w:sz="4" w:space="0" w:color="auto"/>
                  </w:tcBorders>
                </w:tcPr>
                <w:p w:rsidR="009D30E5" w:rsidRPr="0066777E" w:rsidRDefault="009D30E5" w:rsidP="00B76680">
                  <w:pPr>
                    <w:spacing w:before="60" w:after="60"/>
                    <w:jc w:val="center"/>
                    <w:rPr>
                      <w:rFonts w:ascii="Arial" w:hAnsi="Arial" w:cs="Arial"/>
                      <w:sz w:val="24"/>
                      <w:szCs w:val="24"/>
                    </w:rPr>
                  </w:pPr>
                  <w:r w:rsidRPr="0066777E">
                    <w:rPr>
                      <w:rFonts w:ascii="Arial" w:hAnsi="Arial" w:cs="Arial"/>
                      <w:sz w:val="24"/>
                      <w:szCs w:val="24"/>
                    </w:rPr>
                    <w:t>1º</w:t>
                  </w:r>
                </w:p>
              </w:tc>
              <w:tc>
                <w:tcPr>
                  <w:tcW w:w="2161" w:type="dxa"/>
                  <w:tcBorders>
                    <w:top w:val="single" w:sz="4" w:space="0" w:color="auto"/>
                    <w:left w:val="single" w:sz="4" w:space="0" w:color="auto"/>
                    <w:bottom w:val="single" w:sz="4" w:space="0" w:color="auto"/>
                    <w:right w:val="single" w:sz="4" w:space="0" w:color="auto"/>
                  </w:tcBorders>
                </w:tcPr>
                <w:p w:rsidR="009D30E5" w:rsidRPr="0066777E" w:rsidRDefault="009D30E5" w:rsidP="00B76680">
                  <w:pPr>
                    <w:spacing w:before="60" w:after="60"/>
                    <w:jc w:val="center"/>
                    <w:rPr>
                      <w:rFonts w:ascii="Arial" w:hAnsi="Arial" w:cs="Arial"/>
                      <w:sz w:val="24"/>
                      <w:szCs w:val="24"/>
                    </w:rPr>
                  </w:pPr>
                  <w:r w:rsidRPr="0066777E">
                    <w:rPr>
                      <w:rFonts w:ascii="Arial" w:hAnsi="Arial" w:cs="Arial"/>
                      <w:sz w:val="24"/>
                      <w:szCs w:val="24"/>
                    </w:rPr>
                    <w:t>20 %</w:t>
                  </w:r>
                </w:p>
              </w:tc>
              <w:tc>
                <w:tcPr>
                  <w:tcW w:w="2161" w:type="dxa"/>
                  <w:tcBorders>
                    <w:top w:val="single" w:sz="4" w:space="0" w:color="auto"/>
                    <w:left w:val="single" w:sz="4" w:space="0" w:color="auto"/>
                    <w:bottom w:val="single" w:sz="4" w:space="0" w:color="auto"/>
                    <w:right w:val="single" w:sz="4" w:space="0" w:color="auto"/>
                  </w:tcBorders>
                </w:tcPr>
                <w:p w:rsidR="009D30E5" w:rsidRPr="0066777E" w:rsidRDefault="009D30E5" w:rsidP="00B76680">
                  <w:pPr>
                    <w:spacing w:before="60" w:after="60"/>
                    <w:jc w:val="center"/>
                    <w:rPr>
                      <w:rFonts w:ascii="Arial" w:hAnsi="Arial" w:cs="Arial"/>
                      <w:sz w:val="24"/>
                      <w:szCs w:val="24"/>
                    </w:rPr>
                  </w:pPr>
                  <w:r w:rsidRPr="0066777E">
                    <w:rPr>
                      <w:rFonts w:ascii="Arial" w:hAnsi="Arial" w:cs="Arial"/>
                      <w:sz w:val="24"/>
                      <w:szCs w:val="24"/>
                    </w:rPr>
                    <w:t>50 %</w:t>
                  </w:r>
                </w:p>
              </w:tc>
              <w:tc>
                <w:tcPr>
                  <w:tcW w:w="2161" w:type="dxa"/>
                  <w:tcBorders>
                    <w:top w:val="single" w:sz="4" w:space="0" w:color="auto"/>
                    <w:left w:val="single" w:sz="4" w:space="0" w:color="auto"/>
                    <w:bottom w:val="single" w:sz="4" w:space="0" w:color="auto"/>
                    <w:right w:val="single" w:sz="4" w:space="0" w:color="auto"/>
                  </w:tcBorders>
                </w:tcPr>
                <w:p w:rsidR="009D30E5" w:rsidRPr="0066777E" w:rsidRDefault="009D30E5" w:rsidP="00B76680">
                  <w:pPr>
                    <w:spacing w:before="60" w:after="60"/>
                    <w:jc w:val="center"/>
                    <w:rPr>
                      <w:rFonts w:ascii="Arial" w:hAnsi="Arial" w:cs="Arial"/>
                      <w:sz w:val="24"/>
                      <w:szCs w:val="24"/>
                    </w:rPr>
                  </w:pPr>
                  <w:r w:rsidRPr="0066777E">
                    <w:rPr>
                      <w:rFonts w:ascii="Arial" w:hAnsi="Arial" w:cs="Arial"/>
                      <w:sz w:val="24"/>
                      <w:szCs w:val="24"/>
                    </w:rPr>
                    <w:t>30 %</w:t>
                  </w:r>
                </w:p>
              </w:tc>
            </w:tr>
            <w:tr w:rsidR="009D30E5" w:rsidRPr="0066777E" w:rsidTr="00B76680">
              <w:trPr>
                <w:jc w:val="center"/>
              </w:trPr>
              <w:tc>
                <w:tcPr>
                  <w:tcW w:w="2161" w:type="dxa"/>
                  <w:tcBorders>
                    <w:top w:val="single" w:sz="4" w:space="0" w:color="auto"/>
                    <w:left w:val="single" w:sz="4" w:space="0" w:color="auto"/>
                    <w:bottom w:val="single" w:sz="4" w:space="0" w:color="auto"/>
                    <w:right w:val="single" w:sz="4" w:space="0" w:color="auto"/>
                  </w:tcBorders>
                </w:tcPr>
                <w:p w:rsidR="009D30E5" w:rsidRPr="0066777E" w:rsidRDefault="009D30E5" w:rsidP="00B76680">
                  <w:pPr>
                    <w:spacing w:before="60" w:after="60"/>
                    <w:jc w:val="center"/>
                    <w:rPr>
                      <w:rFonts w:ascii="Arial" w:hAnsi="Arial" w:cs="Arial"/>
                      <w:sz w:val="24"/>
                      <w:szCs w:val="24"/>
                    </w:rPr>
                  </w:pPr>
                  <w:r w:rsidRPr="0066777E">
                    <w:rPr>
                      <w:rFonts w:ascii="Arial" w:hAnsi="Arial" w:cs="Arial"/>
                      <w:sz w:val="24"/>
                      <w:szCs w:val="24"/>
                    </w:rPr>
                    <w:t>2º</w:t>
                  </w:r>
                </w:p>
              </w:tc>
              <w:tc>
                <w:tcPr>
                  <w:tcW w:w="2161" w:type="dxa"/>
                  <w:tcBorders>
                    <w:top w:val="single" w:sz="4" w:space="0" w:color="auto"/>
                    <w:left w:val="single" w:sz="4" w:space="0" w:color="auto"/>
                    <w:bottom w:val="single" w:sz="4" w:space="0" w:color="auto"/>
                    <w:right w:val="single" w:sz="4" w:space="0" w:color="auto"/>
                  </w:tcBorders>
                </w:tcPr>
                <w:p w:rsidR="009D30E5" w:rsidRPr="0066777E" w:rsidRDefault="009D30E5" w:rsidP="00B76680">
                  <w:pPr>
                    <w:spacing w:before="60" w:after="60"/>
                    <w:jc w:val="center"/>
                    <w:rPr>
                      <w:rFonts w:ascii="Arial" w:hAnsi="Arial" w:cs="Arial"/>
                      <w:sz w:val="24"/>
                      <w:szCs w:val="24"/>
                    </w:rPr>
                  </w:pPr>
                  <w:r w:rsidRPr="0066777E">
                    <w:rPr>
                      <w:rFonts w:ascii="Arial" w:hAnsi="Arial" w:cs="Arial"/>
                      <w:sz w:val="24"/>
                      <w:szCs w:val="24"/>
                    </w:rPr>
                    <w:t>36 %</w:t>
                  </w:r>
                </w:p>
              </w:tc>
              <w:tc>
                <w:tcPr>
                  <w:tcW w:w="2161" w:type="dxa"/>
                  <w:tcBorders>
                    <w:top w:val="single" w:sz="4" w:space="0" w:color="auto"/>
                    <w:left w:val="single" w:sz="4" w:space="0" w:color="auto"/>
                    <w:bottom w:val="single" w:sz="4" w:space="0" w:color="auto"/>
                    <w:right w:val="single" w:sz="4" w:space="0" w:color="auto"/>
                  </w:tcBorders>
                </w:tcPr>
                <w:p w:rsidR="009D30E5" w:rsidRPr="0066777E" w:rsidRDefault="009D30E5" w:rsidP="00B76680">
                  <w:pPr>
                    <w:spacing w:before="60" w:after="60"/>
                    <w:jc w:val="center"/>
                    <w:rPr>
                      <w:rFonts w:ascii="Arial" w:hAnsi="Arial" w:cs="Arial"/>
                      <w:sz w:val="24"/>
                      <w:szCs w:val="24"/>
                    </w:rPr>
                  </w:pPr>
                  <w:r w:rsidRPr="0066777E">
                    <w:rPr>
                      <w:rFonts w:ascii="Arial" w:hAnsi="Arial" w:cs="Arial"/>
                      <w:sz w:val="24"/>
                      <w:szCs w:val="24"/>
                    </w:rPr>
                    <w:t>50 %</w:t>
                  </w:r>
                </w:p>
              </w:tc>
              <w:tc>
                <w:tcPr>
                  <w:tcW w:w="2161" w:type="dxa"/>
                  <w:tcBorders>
                    <w:top w:val="single" w:sz="4" w:space="0" w:color="auto"/>
                    <w:left w:val="single" w:sz="4" w:space="0" w:color="auto"/>
                    <w:bottom w:val="single" w:sz="4" w:space="0" w:color="auto"/>
                    <w:right w:val="single" w:sz="4" w:space="0" w:color="auto"/>
                  </w:tcBorders>
                </w:tcPr>
                <w:p w:rsidR="009D30E5" w:rsidRPr="0066777E" w:rsidRDefault="009D30E5" w:rsidP="00B76680">
                  <w:pPr>
                    <w:spacing w:before="60" w:after="60"/>
                    <w:jc w:val="center"/>
                    <w:rPr>
                      <w:rFonts w:ascii="Arial" w:hAnsi="Arial" w:cs="Arial"/>
                      <w:sz w:val="24"/>
                      <w:szCs w:val="24"/>
                    </w:rPr>
                  </w:pPr>
                  <w:r w:rsidRPr="0066777E">
                    <w:rPr>
                      <w:rFonts w:ascii="Arial" w:hAnsi="Arial" w:cs="Arial"/>
                      <w:sz w:val="24"/>
                      <w:szCs w:val="24"/>
                    </w:rPr>
                    <w:t>14 %</w:t>
                  </w:r>
                </w:p>
              </w:tc>
            </w:tr>
            <w:tr w:rsidR="009D30E5" w:rsidRPr="0066777E" w:rsidTr="00B76680">
              <w:trPr>
                <w:jc w:val="center"/>
              </w:trPr>
              <w:tc>
                <w:tcPr>
                  <w:tcW w:w="2161" w:type="dxa"/>
                  <w:tcBorders>
                    <w:top w:val="single" w:sz="4" w:space="0" w:color="auto"/>
                    <w:left w:val="single" w:sz="4" w:space="0" w:color="auto"/>
                    <w:bottom w:val="single" w:sz="4" w:space="0" w:color="auto"/>
                    <w:right w:val="single" w:sz="4" w:space="0" w:color="auto"/>
                  </w:tcBorders>
                </w:tcPr>
                <w:p w:rsidR="009D30E5" w:rsidRPr="0066777E" w:rsidRDefault="009D30E5" w:rsidP="00B76680">
                  <w:pPr>
                    <w:spacing w:before="60" w:after="60"/>
                    <w:jc w:val="center"/>
                    <w:rPr>
                      <w:rFonts w:ascii="Arial" w:hAnsi="Arial" w:cs="Arial"/>
                      <w:sz w:val="24"/>
                      <w:szCs w:val="24"/>
                    </w:rPr>
                  </w:pPr>
                  <w:r w:rsidRPr="0066777E">
                    <w:rPr>
                      <w:rFonts w:ascii="Arial" w:hAnsi="Arial" w:cs="Arial"/>
                      <w:sz w:val="24"/>
                      <w:szCs w:val="24"/>
                    </w:rPr>
                    <w:t>3º</w:t>
                  </w:r>
                </w:p>
              </w:tc>
              <w:tc>
                <w:tcPr>
                  <w:tcW w:w="2161" w:type="dxa"/>
                  <w:tcBorders>
                    <w:top w:val="single" w:sz="4" w:space="0" w:color="auto"/>
                    <w:left w:val="single" w:sz="4" w:space="0" w:color="auto"/>
                    <w:bottom w:val="single" w:sz="4" w:space="0" w:color="auto"/>
                    <w:right w:val="single" w:sz="4" w:space="0" w:color="auto"/>
                  </w:tcBorders>
                </w:tcPr>
                <w:p w:rsidR="009D30E5" w:rsidRPr="0066777E" w:rsidRDefault="009D30E5" w:rsidP="00B76680">
                  <w:pPr>
                    <w:spacing w:before="60" w:after="60"/>
                    <w:jc w:val="center"/>
                    <w:rPr>
                      <w:rFonts w:ascii="Arial" w:hAnsi="Arial" w:cs="Arial"/>
                      <w:sz w:val="24"/>
                      <w:szCs w:val="24"/>
                    </w:rPr>
                  </w:pPr>
                  <w:r w:rsidRPr="0066777E">
                    <w:rPr>
                      <w:rFonts w:ascii="Arial" w:hAnsi="Arial" w:cs="Arial"/>
                      <w:sz w:val="24"/>
                      <w:szCs w:val="24"/>
                    </w:rPr>
                    <w:t>23 %</w:t>
                  </w:r>
                </w:p>
              </w:tc>
              <w:tc>
                <w:tcPr>
                  <w:tcW w:w="2161" w:type="dxa"/>
                  <w:tcBorders>
                    <w:top w:val="single" w:sz="4" w:space="0" w:color="auto"/>
                    <w:left w:val="single" w:sz="4" w:space="0" w:color="auto"/>
                    <w:bottom w:val="single" w:sz="4" w:space="0" w:color="auto"/>
                    <w:right w:val="single" w:sz="4" w:space="0" w:color="auto"/>
                  </w:tcBorders>
                </w:tcPr>
                <w:p w:rsidR="009D30E5" w:rsidRPr="0066777E" w:rsidRDefault="009D30E5" w:rsidP="00B76680">
                  <w:pPr>
                    <w:spacing w:before="60" w:after="60"/>
                    <w:jc w:val="center"/>
                    <w:rPr>
                      <w:rFonts w:ascii="Arial" w:hAnsi="Arial" w:cs="Arial"/>
                      <w:sz w:val="24"/>
                      <w:szCs w:val="24"/>
                    </w:rPr>
                  </w:pPr>
                  <w:r w:rsidRPr="0066777E">
                    <w:rPr>
                      <w:rFonts w:ascii="Arial" w:hAnsi="Arial" w:cs="Arial"/>
                      <w:sz w:val="24"/>
                      <w:szCs w:val="24"/>
                    </w:rPr>
                    <w:t>77 %</w:t>
                  </w:r>
                </w:p>
              </w:tc>
              <w:tc>
                <w:tcPr>
                  <w:tcW w:w="2161" w:type="dxa"/>
                  <w:tcBorders>
                    <w:top w:val="single" w:sz="4" w:space="0" w:color="auto"/>
                    <w:left w:val="single" w:sz="4" w:space="0" w:color="auto"/>
                    <w:bottom w:val="single" w:sz="4" w:space="0" w:color="auto"/>
                    <w:right w:val="single" w:sz="4" w:space="0" w:color="auto"/>
                  </w:tcBorders>
                </w:tcPr>
                <w:p w:rsidR="009D30E5" w:rsidRPr="0066777E" w:rsidRDefault="009D30E5" w:rsidP="00B76680">
                  <w:pPr>
                    <w:spacing w:before="60" w:after="60"/>
                    <w:jc w:val="center"/>
                    <w:rPr>
                      <w:rFonts w:ascii="Arial" w:hAnsi="Arial" w:cs="Arial"/>
                      <w:sz w:val="24"/>
                      <w:szCs w:val="24"/>
                    </w:rPr>
                  </w:pPr>
                  <w:r w:rsidRPr="0066777E">
                    <w:rPr>
                      <w:rFonts w:ascii="Arial" w:hAnsi="Arial" w:cs="Arial"/>
                      <w:sz w:val="24"/>
                      <w:szCs w:val="24"/>
                    </w:rPr>
                    <w:t>10 %</w:t>
                  </w:r>
                </w:p>
              </w:tc>
            </w:tr>
            <w:tr w:rsidR="009D30E5" w:rsidRPr="0066777E" w:rsidTr="00B76680">
              <w:trPr>
                <w:jc w:val="center"/>
              </w:trPr>
              <w:tc>
                <w:tcPr>
                  <w:tcW w:w="2161" w:type="dxa"/>
                  <w:tcBorders>
                    <w:top w:val="single" w:sz="4" w:space="0" w:color="auto"/>
                    <w:left w:val="single" w:sz="4" w:space="0" w:color="auto"/>
                    <w:bottom w:val="single" w:sz="4" w:space="0" w:color="auto"/>
                    <w:right w:val="single" w:sz="4" w:space="0" w:color="auto"/>
                  </w:tcBorders>
                </w:tcPr>
                <w:p w:rsidR="009D30E5" w:rsidRPr="0066777E" w:rsidRDefault="009D30E5" w:rsidP="00B76680">
                  <w:pPr>
                    <w:spacing w:before="60" w:after="60"/>
                    <w:jc w:val="center"/>
                    <w:rPr>
                      <w:rFonts w:ascii="Arial" w:hAnsi="Arial" w:cs="Arial"/>
                      <w:sz w:val="24"/>
                      <w:szCs w:val="24"/>
                    </w:rPr>
                  </w:pPr>
                  <w:r w:rsidRPr="0066777E">
                    <w:rPr>
                      <w:rFonts w:ascii="Arial" w:hAnsi="Arial" w:cs="Arial"/>
                      <w:sz w:val="24"/>
                      <w:szCs w:val="24"/>
                    </w:rPr>
                    <w:t>4º</w:t>
                  </w:r>
                </w:p>
              </w:tc>
              <w:tc>
                <w:tcPr>
                  <w:tcW w:w="2161" w:type="dxa"/>
                  <w:tcBorders>
                    <w:top w:val="single" w:sz="4" w:space="0" w:color="auto"/>
                    <w:left w:val="single" w:sz="4" w:space="0" w:color="auto"/>
                    <w:bottom w:val="single" w:sz="4" w:space="0" w:color="auto"/>
                    <w:right w:val="single" w:sz="4" w:space="0" w:color="auto"/>
                  </w:tcBorders>
                </w:tcPr>
                <w:p w:rsidR="009D30E5" w:rsidRPr="0066777E" w:rsidRDefault="009D30E5" w:rsidP="00B76680">
                  <w:pPr>
                    <w:spacing w:before="60" w:after="60"/>
                    <w:jc w:val="center"/>
                    <w:rPr>
                      <w:rFonts w:ascii="Arial" w:hAnsi="Arial" w:cs="Arial"/>
                      <w:sz w:val="24"/>
                      <w:szCs w:val="24"/>
                    </w:rPr>
                  </w:pPr>
                  <w:r w:rsidRPr="0066777E">
                    <w:rPr>
                      <w:rFonts w:ascii="Arial" w:hAnsi="Arial" w:cs="Arial"/>
                      <w:sz w:val="24"/>
                      <w:szCs w:val="24"/>
                    </w:rPr>
                    <w:t>56 %</w:t>
                  </w:r>
                </w:p>
              </w:tc>
              <w:tc>
                <w:tcPr>
                  <w:tcW w:w="2161" w:type="dxa"/>
                  <w:tcBorders>
                    <w:top w:val="single" w:sz="4" w:space="0" w:color="auto"/>
                    <w:left w:val="single" w:sz="4" w:space="0" w:color="auto"/>
                    <w:bottom w:val="single" w:sz="4" w:space="0" w:color="auto"/>
                    <w:right w:val="single" w:sz="4" w:space="0" w:color="auto"/>
                  </w:tcBorders>
                </w:tcPr>
                <w:p w:rsidR="009D30E5" w:rsidRPr="0066777E" w:rsidRDefault="009D30E5" w:rsidP="00B76680">
                  <w:pPr>
                    <w:spacing w:before="60" w:after="60"/>
                    <w:jc w:val="center"/>
                    <w:rPr>
                      <w:rFonts w:ascii="Arial" w:hAnsi="Arial" w:cs="Arial"/>
                      <w:sz w:val="24"/>
                      <w:szCs w:val="24"/>
                    </w:rPr>
                  </w:pPr>
                  <w:r w:rsidRPr="0066777E">
                    <w:rPr>
                      <w:rFonts w:ascii="Arial" w:hAnsi="Arial" w:cs="Arial"/>
                      <w:sz w:val="24"/>
                      <w:szCs w:val="24"/>
                    </w:rPr>
                    <w:t>22 %</w:t>
                  </w:r>
                </w:p>
              </w:tc>
              <w:tc>
                <w:tcPr>
                  <w:tcW w:w="2161" w:type="dxa"/>
                  <w:tcBorders>
                    <w:top w:val="single" w:sz="4" w:space="0" w:color="auto"/>
                    <w:left w:val="single" w:sz="4" w:space="0" w:color="auto"/>
                    <w:bottom w:val="single" w:sz="4" w:space="0" w:color="auto"/>
                    <w:right w:val="single" w:sz="4" w:space="0" w:color="auto"/>
                  </w:tcBorders>
                </w:tcPr>
                <w:p w:rsidR="009D30E5" w:rsidRPr="0066777E" w:rsidRDefault="009D30E5" w:rsidP="00B76680">
                  <w:pPr>
                    <w:spacing w:before="60" w:after="60"/>
                    <w:jc w:val="center"/>
                    <w:rPr>
                      <w:rFonts w:ascii="Arial" w:hAnsi="Arial" w:cs="Arial"/>
                      <w:sz w:val="24"/>
                      <w:szCs w:val="24"/>
                    </w:rPr>
                  </w:pPr>
                  <w:r w:rsidRPr="0066777E">
                    <w:rPr>
                      <w:rFonts w:ascii="Arial" w:hAnsi="Arial" w:cs="Arial"/>
                      <w:sz w:val="24"/>
                      <w:szCs w:val="24"/>
                    </w:rPr>
                    <w:t>12 %</w:t>
                  </w:r>
                </w:p>
              </w:tc>
            </w:tr>
            <w:tr w:rsidR="009D30E5" w:rsidRPr="0066777E" w:rsidTr="00B76680">
              <w:trPr>
                <w:jc w:val="center"/>
              </w:trPr>
              <w:tc>
                <w:tcPr>
                  <w:tcW w:w="2161" w:type="dxa"/>
                  <w:tcBorders>
                    <w:top w:val="single" w:sz="4" w:space="0" w:color="auto"/>
                    <w:left w:val="single" w:sz="4" w:space="0" w:color="auto"/>
                    <w:bottom w:val="single" w:sz="4" w:space="0" w:color="auto"/>
                    <w:right w:val="single" w:sz="4" w:space="0" w:color="auto"/>
                  </w:tcBorders>
                </w:tcPr>
                <w:p w:rsidR="009D30E5" w:rsidRPr="0066777E" w:rsidRDefault="009D30E5" w:rsidP="00B76680">
                  <w:pPr>
                    <w:spacing w:before="60" w:after="60"/>
                    <w:jc w:val="center"/>
                    <w:rPr>
                      <w:rFonts w:ascii="Arial" w:hAnsi="Arial" w:cs="Arial"/>
                      <w:sz w:val="24"/>
                      <w:szCs w:val="24"/>
                    </w:rPr>
                  </w:pPr>
                  <w:r w:rsidRPr="0066777E">
                    <w:rPr>
                      <w:rFonts w:ascii="Arial" w:hAnsi="Arial" w:cs="Arial"/>
                      <w:sz w:val="24"/>
                      <w:szCs w:val="24"/>
                    </w:rPr>
                    <w:t>5º</w:t>
                  </w:r>
                </w:p>
              </w:tc>
              <w:tc>
                <w:tcPr>
                  <w:tcW w:w="2161" w:type="dxa"/>
                  <w:tcBorders>
                    <w:top w:val="single" w:sz="4" w:space="0" w:color="auto"/>
                    <w:left w:val="single" w:sz="4" w:space="0" w:color="auto"/>
                    <w:bottom w:val="single" w:sz="4" w:space="0" w:color="auto"/>
                    <w:right w:val="single" w:sz="4" w:space="0" w:color="auto"/>
                  </w:tcBorders>
                </w:tcPr>
                <w:p w:rsidR="009D30E5" w:rsidRPr="0066777E" w:rsidRDefault="009D30E5" w:rsidP="00B76680">
                  <w:pPr>
                    <w:spacing w:before="60" w:after="60"/>
                    <w:jc w:val="center"/>
                    <w:rPr>
                      <w:rFonts w:ascii="Arial" w:hAnsi="Arial" w:cs="Arial"/>
                      <w:sz w:val="24"/>
                      <w:szCs w:val="24"/>
                    </w:rPr>
                  </w:pPr>
                  <w:r w:rsidRPr="0066777E">
                    <w:rPr>
                      <w:rFonts w:ascii="Arial" w:hAnsi="Arial" w:cs="Arial"/>
                      <w:sz w:val="24"/>
                      <w:szCs w:val="24"/>
                    </w:rPr>
                    <w:t>0 %</w:t>
                  </w:r>
                </w:p>
              </w:tc>
              <w:tc>
                <w:tcPr>
                  <w:tcW w:w="2161" w:type="dxa"/>
                  <w:tcBorders>
                    <w:top w:val="single" w:sz="4" w:space="0" w:color="auto"/>
                    <w:left w:val="single" w:sz="4" w:space="0" w:color="auto"/>
                    <w:bottom w:val="single" w:sz="4" w:space="0" w:color="auto"/>
                    <w:right w:val="single" w:sz="4" w:space="0" w:color="auto"/>
                  </w:tcBorders>
                </w:tcPr>
                <w:p w:rsidR="009D30E5" w:rsidRPr="0066777E" w:rsidRDefault="009D30E5" w:rsidP="00B76680">
                  <w:pPr>
                    <w:spacing w:before="60" w:after="60"/>
                    <w:jc w:val="center"/>
                    <w:rPr>
                      <w:rFonts w:ascii="Arial" w:hAnsi="Arial" w:cs="Arial"/>
                      <w:sz w:val="24"/>
                      <w:szCs w:val="24"/>
                    </w:rPr>
                  </w:pPr>
                  <w:r w:rsidRPr="0066777E">
                    <w:rPr>
                      <w:rFonts w:ascii="Arial" w:hAnsi="Arial" w:cs="Arial"/>
                      <w:sz w:val="24"/>
                      <w:szCs w:val="24"/>
                    </w:rPr>
                    <w:t>50 %</w:t>
                  </w:r>
                </w:p>
              </w:tc>
              <w:tc>
                <w:tcPr>
                  <w:tcW w:w="2161" w:type="dxa"/>
                  <w:tcBorders>
                    <w:top w:val="single" w:sz="4" w:space="0" w:color="auto"/>
                    <w:left w:val="single" w:sz="4" w:space="0" w:color="auto"/>
                    <w:bottom w:val="single" w:sz="4" w:space="0" w:color="auto"/>
                    <w:right w:val="single" w:sz="4" w:space="0" w:color="auto"/>
                  </w:tcBorders>
                </w:tcPr>
                <w:p w:rsidR="009D30E5" w:rsidRPr="0066777E" w:rsidRDefault="009D30E5" w:rsidP="00B76680">
                  <w:pPr>
                    <w:spacing w:before="60" w:after="60"/>
                    <w:jc w:val="center"/>
                    <w:rPr>
                      <w:rFonts w:ascii="Arial" w:hAnsi="Arial" w:cs="Arial"/>
                      <w:sz w:val="24"/>
                      <w:szCs w:val="24"/>
                    </w:rPr>
                  </w:pPr>
                  <w:r w:rsidRPr="0066777E">
                    <w:rPr>
                      <w:rFonts w:ascii="Arial" w:hAnsi="Arial" w:cs="Arial"/>
                      <w:sz w:val="24"/>
                      <w:szCs w:val="24"/>
                    </w:rPr>
                    <w:t>50%</w:t>
                  </w:r>
                </w:p>
              </w:tc>
            </w:tr>
            <w:tr w:rsidR="009D30E5" w:rsidRPr="0066777E" w:rsidTr="00B76680">
              <w:trPr>
                <w:jc w:val="center"/>
              </w:trPr>
              <w:tc>
                <w:tcPr>
                  <w:tcW w:w="2161" w:type="dxa"/>
                  <w:tcBorders>
                    <w:top w:val="single" w:sz="4" w:space="0" w:color="auto"/>
                    <w:left w:val="single" w:sz="4" w:space="0" w:color="auto"/>
                    <w:bottom w:val="single" w:sz="4" w:space="0" w:color="auto"/>
                    <w:right w:val="single" w:sz="4" w:space="0" w:color="auto"/>
                  </w:tcBorders>
                </w:tcPr>
                <w:p w:rsidR="009D30E5" w:rsidRPr="0066777E" w:rsidRDefault="009D30E5" w:rsidP="00B76680">
                  <w:pPr>
                    <w:spacing w:before="60" w:after="60"/>
                    <w:jc w:val="center"/>
                    <w:rPr>
                      <w:rFonts w:ascii="Arial" w:hAnsi="Arial" w:cs="Arial"/>
                      <w:sz w:val="24"/>
                      <w:szCs w:val="24"/>
                    </w:rPr>
                  </w:pPr>
                  <w:r w:rsidRPr="0066777E">
                    <w:rPr>
                      <w:rFonts w:ascii="Arial" w:hAnsi="Arial" w:cs="Arial"/>
                      <w:sz w:val="24"/>
                      <w:szCs w:val="24"/>
                    </w:rPr>
                    <w:t>6º</w:t>
                  </w:r>
                </w:p>
              </w:tc>
              <w:tc>
                <w:tcPr>
                  <w:tcW w:w="2161" w:type="dxa"/>
                  <w:tcBorders>
                    <w:top w:val="single" w:sz="4" w:space="0" w:color="auto"/>
                    <w:left w:val="single" w:sz="4" w:space="0" w:color="auto"/>
                    <w:bottom w:val="single" w:sz="4" w:space="0" w:color="auto"/>
                    <w:right w:val="single" w:sz="4" w:space="0" w:color="auto"/>
                  </w:tcBorders>
                </w:tcPr>
                <w:p w:rsidR="009D30E5" w:rsidRPr="0066777E" w:rsidRDefault="009D30E5" w:rsidP="00B76680">
                  <w:pPr>
                    <w:spacing w:before="60" w:after="60"/>
                    <w:jc w:val="center"/>
                    <w:rPr>
                      <w:rFonts w:ascii="Arial" w:hAnsi="Arial" w:cs="Arial"/>
                      <w:sz w:val="24"/>
                      <w:szCs w:val="24"/>
                    </w:rPr>
                  </w:pPr>
                  <w:r w:rsidRPr="0066777E">
                    <w:rPr>
                      <w:rFonts w:ascii="Arial" w:hAnsi="Arial" w:cs="Arial"/>
                      <w:sz w:val="24"/>
                      <w:szCs w:val="24"/>
                    </w:rPr>
                    <w:t>11 %</w:t>
                  </w:r>
                </w:p>
              </w:tc>
              <w:tc>
                <w:tcPr>
                  <w:tcW w:w="2161" w:type="dxa"/>
                  <w:tcBorders>
                    <w:top w:val="single" w:sz="4" w:space="0" w:color="auto"/>
                    <w:left w:val="single" w:sz="4" w:space="0" w:color="auto"/>
                    <w:bottom w:val="single" w:sz="4" w:space="0" w:color="auto"/>
                    <w:right w:val="single" w:sz="4" w:space="0" w:color="auto"/>
                  </w:tcBorders>
                </w:tcPr>
                <w:p w:rsidR="009D30E5" w:rsidRPr="0066777E" w:rsidRDefault="009D30E5" w:rsidP="00B76680">
                  <w:pPr>
                    <w:spacing w:before="60" w:after="60"/>
                    <w:jc w:val="center"/>
                    <w:rPr>
                      <w:rFonts w:ascii="Arial" w:hAnsi="Arial" w:cs="Arial"/>
                      <w:sz w:val="24"/>
                      <w:szCs w:val="24"/>
                    </w:rPr>
                  </w:pPr>
                  <w:r w:rsidRPr="0066777E">
                    <w:rPr>
                      <w:rFonts w:ascii="Arial" w:hAnsi="Arial" w:cs="Arial"/>
                      <w:sz w:val="24"/>
                      <w:szCs w:val="24"/>
                    </w:rPr>
                    <w:t>56 %</w:t>
                  </w:r>
                </w:p>
              </w:tc>
              <w:tc>
                <w:tcPr>
                  <w:tcW w:w="2161" w:type="dxa"/>
                  <w:tcBorders>
                    <w:top w:val="single" w:sz="4" w:space="0" w:color="auto"/>
                    <w:left w:val="single" w:sz="4" w:space="0" w:color="auto"/>
                    <w:bottom w:val="single" w:sz="4" w:space="0" w:color="auto"/>
                    <w:right w:val="single" w:sz="4" w:space="0" w:color="auto"/>
                  </w:tcBorders>
                </w:tcPr>
                <w:p w:rsidR="009D30E5" w:rsidRPr="0066777E" w:rsidRDefault="009D30E5" w:rsidP="00B76680">
                  <w:pPr>
                    <w:spacing w:before="60" w:after="60"/>
                    <w:jc w:val="center"/>
                    <w:rPr>
                      <w:rFonts w:ascii="Arial" w:hAnsi="Arial" w:cs="Arial"/>
                      <w:sz w:val="24"/>
                      <w:szCs w:val="24"/>
                    </w:rPr>
                  </w:pPr>
                  <w:r w:rsidRPr="0066777E">
                    <w:rPr>
                      <w:rFonts w:ascii="Arial" w:hAnsi="Arial" w:cs="Arial"/>
                      <w:sz w:val="24"/>
                      <w:szCs w:val="24"/>
                    </w:rPr>
                    <w:t>30 %</w:t>
                  </w:r>
                </w:p>
              </w:tc>
            </w:tr>
            <w:tr w:rsidR="009D30E5" w:rsidRPr="0066777E" w:rsidTr="00B76680">
              <w:trPr>
                <w:jc w:val="center"/>
              </w:trPr>
              <w:tc>
                <w:tcPr>
                  <w:tcW w:w="2161" w:type="dxa"/>
                  <w:tcBorders>
                    <w:top w:val="single" w:sz="4" w:space="0" w:color="auto"/>
                    <w:left w:val="single" w:sz="4" w:space="0" w:color="auto"/>
                    <w:bottom w:val="single" w:sz="4" w:space="0" w:color="auto"/>
                    <w:right w:val="single" w:sz="4" w:space="0" w:color="auto"/>
                  </w:tcBorders>
                  <w:shd w:val="clear" w:color="auto" w:fill="D9D9D9"/>
                </w:tcPr>
                <w:p w:rsidR="009D30E5" w:rsidRPr="0066777E" w:rsidRDefault="009D30E5" w:rsidP="00B76680">
                  <w:pPr>
                    <w:spacing w:before="60" w:after="60"/>
                    <w:jc w:val="center"/>
                    <w:rPr>
                      <w:rFonts w:ascii="Arial" w:hAnsi="Arial" w:cs="Arial"/>
                      <w:b/>
                      <w:sz w:val="24"/>
                      <w:szCs w:val="24"/>
                    </w:rPr>
                  </w:pPr>
                  <w:r w:rsidRPr="0066777E">
                    <w:rPr>
                      <w:rFonts w:ascii="Arial" w:hAnsi="Arial" w:cs="Arial"/>
                      <w:b/>
                      <w:sz w:val="24"/>
                      <w:szCs w:val="24"/>
                    </w:rPr>
                    <w:t>MEDIA</w:t>
                  </w:r>
                </w:p>
              </w:tc>
              <w:tc>
                <w:tcPr>
                  <w:tcW w:w="2161" w:type="dxa"/>
                  <w:tcBorders>
                    <w:top w:val="single" w:sz="4" w:space="0" w:color="auto"/>
                    <w:left w:val="single" w:sz="4" w:space="0" w:color="auto"/>
                    <w:bottom w:val="single" w:sz="4" w:space="0" w:color="auto"/>
                    <w:right w:val="single" w:sz="4" w:space="0" w:color="auto"/>
                  </w:tcBorders>
                  <w:shd w:val="clear" w:color="auto" w:fill="D9D9D9"/>
                </w:tcPr>
                <w:p w:rsidR="009D30E5" w:rsidRPr="0066777E" w:rsidRDefault="009D30E5" w:rsidP="00B76680">
                  <w:pPr>
                    <w:spacing w:before="60" w:after="60"/>
                    <w:jc w:val="center"/>
                    <w:rPr>
                      <w:rFonts w:ascii="Arial" w:hAnsi="Arial" w:cs="Arial"/>
                      <w:b/>
                      <w:sz w:val="24"/>
                      <w:szCs w:val="24"/>
                    </w:rPr>
                  </w:pPr>
                  <w:r w:rsidRPr="0066777E">
                    <w:rPr>
                      <w:rFonts w:ascii="Arial" w:hAnsi="Arial" w:cs="Arial"/>
                      <w:b/>
                      <w:sz w:val="24"/>
                      <w:szCs w:val="24"/>
                    </w:rPr>
                    <w:t>25 %</w:t>
                  </w:r>
                </w:p>
              </w:tc>
              <w:tc>
                <w:tcPr>
                  <w:tcW w:w="2161" w:type="dxa"/>
                  <w:tcBorders>
                    <w:top w:val="single" w:sz="4" w:space="0" w:color="auto"/>
                    <w:left w:val="single" w:sz="4" w:space="0" w:color="auto"/>
                    <w:bottom w:val="single" w:sz="4" w:space="0" w:color="auto"/>
                    <w:right w:val="single" w:sz="4" w:space="0" w:color="auto"/>
                  </w:tcBorders>
                  <w:shd w:val="clear" w:color="auto" w:fill="D9D9D9"/>
                </w:tcPr>
                <w:p w:rsidR="009D30E5" w:rsidRPr="0066777E" w:rsidRDefault="009D30E5" w:rsidP="00B76680">
                  <w:pPr>
                    <w:spacing w:before="60" w:after="60"/>
                    <w:jc w:val="center"/>
                    <w:rPr>
                      <w:rFonts w:ascii="Arial" w:hAnsi="Arial" w:cs="Arial"/>
                      <w:b/>
                      <w:sz w:val="24"/>
                      <w:szCs w:val="24"/>
                    </w:rPr>
                  </w:pPr>
                  <w:r w:rsidRPr="0066777E">
                    <w:rPr>
                      <w:rFonts w:ascii="Arial" w:hAnsi="Arial" w:cs="Arial"/>
                      <w:b/>
                      <w:sz w:val="24"/>
                      <w:szCs w:val="24"/>
                    </w:rPr>
                    <w:t>51 %</w:t>
                  </w:r>
                </w:p>
              </w:tc>
              <w:tc>
                <w:tcPr>
                  <w:tcW w:w="2161" w:type="dxa"/>
                  <w:tcBorders>
                    <w:top w:val="single" w:sz="4" w:space="0" w:color="auto"/>
                    <w:left w:val="single" w:sz="4" w:space="0" w:color="auto"/>
                    <w:bottom w:val="single" w:sz="4" w:space="0" w:color="auto"/>
                    <w:right w:val="single" w:sz="4" w:space="0" w:color="auto"/>
                  </w:tcBorders>
                  <w:shd w:val="clear" w:color="auto" w:fill="D9D9D9"/>
                </w:tcPr>
                <w:p w:rsidR="009D30E5" w:rsidRPr="0066777E" w:rsidRDefault="009D30E5" w:rsidP="00B76680">
                  <w:pPr>
                    <w:spacing w:before="60" w:after="60"/>
                    <w:jc w:val="center"/>
                    <w:rPr>
                      <w:rFonts w:ascii="Arial" w:hAnsi="Arial" w:cs="Arial"/>
                      <w:b/>
                      <w:sz w:val="24"/>
                      <w:szCs w:val="24"/>
                    </w:rPr>
                  </w:pPr>
                  <w:r w:rsidRPr="0066777E">
                    <w:rPr>
                      <w:rFonts w:ascii="Arial" w:hAnsi="Arial" w:cs="Arial"/>
                      <w:b/>
                      <w:sz w:val="24"/>
                      <w:szCs w:val="24"/>
                    </w:rPr>
                    <w:t>24 %</w:t>
                  </w:r>
                </w:p>
              </w:tc>
            </w:tr>
          </w:tbl>
          <w:p w:rsidR="009D30E5" w:rsidRPr="0066777E" w:rsidRDefault="009D30E5" w:rsidP="00B76680">
            <w:pPr>
              <w:jc w:val="center"/>
              <w:rPr>
                <w:rFonts w:ascii="Arial" w:hAnsi="Arial" w:cs="Arial"/>
                <w:b/>
                <w:sz w:val="24"/>
                <w:szCs w:val="24"/>
              </w:rPr>
            </w:pPr>
          </w:p>
        </w:tc>
      </w:tr>
      <w:tr w:rsidR="009D30E5" w:rsidRPr="0066777E" w:rsidTr="00B76680">
        <w:trPr>
          <w:jc w:val="center"/>
        </w:trPr>
        <w:tc>
          <w:tcPr>
            <w:tcW w:w="9419" w:type="dxa"/>
          </w:tcPr>
          <w:p w:rsidR="009D30E5" w:rsidRDefault="009D30E5" w:rsidP="00B76680">
            <w:pPr>
              <w:spacing w:after="0" w:line="360" w:lineRule="auto"/>
              <w:jc w:val="both"/>
              <w:rPr>
                <w:rFonts w:ascii="Arial" w:hAnsi="Arial" w:cs="Arial"/>
                <w:sz w:val="24"/>
                <w:szCs w:val="24"/>
              </w:rPr>
            </w:pPr>
            <w:r w:rsidRPr="0066777E">
              <w:rPr>
                <w:rFonts w:ascii="Arial" w:hAnsi="Arial" w:cs="Arial"/>
                <w:sz w:val="24"/>
                <w:szCs w:val="24"/>
              </w:rPr>
              <w:t xml:space="preserve">     Esta dicotomía de pertenencia del alumnado a un patio u otro provoca múltiples conflictos de relación, agresividad,…que merma la convivencia pacífica en nuestro Centro. Los continuos asaltos de las familias de uno y otro patio al recinto del  Centro en horas lectivas, cuando se producen conflictos entre los alumnos/as  es de máxima gravedad. Se hace necesario un “</w:t>
            </w:r>
            <w:r w:rsidRPr="0066777E">
              <w:rPr>
                <w:rFonts w:ascii="Arial" w:hAnsi="Arial" w:cs="Arial"/>
                <w:i/>
                <w:sz w:val="24"/>
                <w:szCs w:val="24"/>
                <w:u w:val="single"/>
              </w:rPr>
              <w:t xml:space="preserve">cerramiento visual del patio” </w:t>
            </w:r>
            <w:r w:rsidRPr="0066777E">
              <w:rPr>
                <w:rFonts w:ascii="Arial" w:hAnsi="Arial" w:cs="Arial"/>
                <w:sz w:val="24"/>
                <w:szCs w:val="24"/>
              </w:rPr>
              <w:t>que minimice esta violencia latente.</w:t>
            </w:r>
          </w:p>
          <w:p w:rsidR="009416B8" w:rsidRDefault="009416B8" w:rsidP="00B76680">
            <w:pPr>
              <w:spacing w:after="0" w:line="360" w:lineRule="auto"/>
              <w:jc w:val="both"/>
              <w:rPr>
                <w:rFonts w:ascii="Arial" w:hAnsi="Arial" w:cs="Arial"/>
                <w:sz w:val="24"/>
                <w:szCs w:val="24"/>
              </w:rPr>
            </w:pPr>
          </w:p>
          <w:p w:rsidR="009416B8" w:rsidRPr="0066777E" w:rsidRDefault="009416B8" w:rsidP="00B76680">
            <w:pPr>
              <w:spacing w:after="0" w:line="360" w:lineRule="auto"/>
              <w:jc w:val="both"/>
              <w:rPr>
                <w:rFonts w:ascii="Arial" w:hAnsi="Arial" w:cs="Arial"/>
                <w:sz w:val="24"/>
                <w:szCs w:val="24"/>
              </w:rPr>
            </w:pPr>
          </w:p>
          <w:p w:rsidR="009D30E5" w:rsidRPr="0066777E" w:rsidRDefault="009D30E5" w:rsidP="008F5BBF">
            <w:pPr>
              <w:pStyle w:val="Prrafodelista"/>
              <w:numPr>
                <w:ilvl w:val="0"/>
                <w:numId w:val="65"/>
              </w:numPr>
              <w:spacing w:after="0" w:line="360" w:lineRule="auto"/>
              <w:jc w:val="both"/>
              <w:rPr>
                <w:rFonts w:ascii="Arial" w:hAnsi="Arial" w:cs="Arial"/>
                <w:b/>
                <w:sz w:val="24"/>
                <w:szCs w:val="24"/>
              </w:rPr>
            </w:pPr>
            <w:r w:rsidRPr="0066777E">
              <w:rPr>
                <w:rFonts w:ascii="Arial" w:hAnsi="Arial" w:cs="Arial"/>
                <w:b/>
                <w:sz w:val="24"/>
                <w:szCs w:val="24"/>
              </w:rPr>
              <w:t>ANÁLISIS INTERNO DEL CENTRO</w:t>
            </w:r>
          </w:p>
          <w:p w:rsidR="009D30E5" w:rsidRPr="0066777E" w:rsidRDefault="009D30E5" w:rsidP="00B76680">
            <w:pPr>
              <w:pStyle w:val="Prrafodelista"/>
              <w:spacing w:after="0" w:line="360" w:lineRule="auto"/>
              <w:ind w:left="1440"/>
              <w:jc w:val="both"/>
              <w:rPr>
                <w:rFonts w:ascii="Arial" w:hAnsi="Arial" w:cs="Arial"/>
                <w:b/>
                <w:sz w:val="24"/>
                <w:szCs w:val="24"/>
              </w:rPr>
            </w:pPr>
          </w:p>
          <w:p w:rsidR="009D30E5" w:rsidRPr="0066777E" w:rsidRDefault="009D30E5" w:rsidP="008F5BBF">
            <w:pPr>
              <w:pStyle w:val="Prrafodelista"/>
              <w:numPr>
                <w:ilvl w:val="1"/>
                <w:numId w:val="65"/>
              </w:numPr>
              <w:spacing w:after="0" w:line="360" w:lineRule="auto"/>
              <w:jc w:val="both"/>
              <w:rPr>
                <w:rFonts w:ascii="Arial" w:hAnsi="Arial" w:cs="Arial"/>
                <w:b/>
                <w:sz w:val="24"/>
                <w:szCs w:val="24"/>
              </w:rPr>
            </w:pPr>
            <w:r w:rsidRPr="0066777E">
              <w:rPr>
                <w:rFonts w:ascii="Arial" w:hAnsi="Arial" w:cs="Arial"/>
                <w:b/>
                <w:sz w:val="24"/>
                <w:szCs w:val="24"/>
              </w:rPr>
              <w:t>ALUMNADO.</w:t>
            </w:r>
          </w:p>
          <w:p w:rsidR="009D30E5" w:rsidRPr="0066777E" w:rsidRDefault="009D30E5" w:rsidP="00B76680">
            <w:pPr>
              <w:spacing w:after="0" w:line="360" w:lineRule="auto"/>
              <w:jc w:val="both"/>
              <w:rPr>
                <w:rFonts w:ascii="Arial" w:hAnsi="Arial" w:cs="Arial"/>
                <w:sz w:val="24"/>
                <w:szCs w:val="24"/>
              </w:rPr>
            </w:pPr>
            <w:r w:rsidRPr="0066777E">
              <w:rPr>
                <w:rFonts w:ascii="Arial" w:hAnsi="Arial" w:cs="Arial"/>
                <w:sz w:val="24"/>
                <w:szCs w:val="24"/>
              </w:rPr>
              <w:t>El perfil del alumnado del Centro es el siguiente:</w:t>
            </w:r>
          </w:p>
          <w:p w:rsidR="009D30E5" w:rsidRPr="0066777E" w:rsidRDefault="009D30E5" w:rsidP="008F5BBF">
            <w:pPr>
              <w:numPr>
                <w:ilvl w:val="0"/>
                <w:numId w:val="60"/>
              </w:numPr>
              <w:spacing w:after="0" w:line="360" w:lineRule="auto"/>
              <w:jc w:val="both"/>
              <w:rPr>
                <w:rFonts w:ascii="Arial" w:hAnsi="Arial" w:cs="Arial"/>
                <w:sz w:val="24"/>
                <w:szCs w:val="24"/>
              </w:rPr>
            </w:pPr>
            <w:r w:rsidRPr="0066777E">
              <w:rPr>
                <w:rFonts w:ascii="Arial" w:hAnsi="Arial" w:cs="Arial"/>
                <w:sz w:val="24"/>
                <w:szCs w:val="24"/>
              </w:rPr>
              <w:t>Alumnado con dificultades de adaptación a la actividad escolar ordinaria.</w:t>
            </w:r>
          </w:p>
          <w:p w:rsidR="009D30E5" w:rsidRPr="0066777E" w:rsidRDefault="009D30E5" w:rsidP="008F5BBF">
            <w:pPr>
              <w:numPr>
                <w:ilvl w:val="0"/>
                <w:numId w:val="60"/>
              </w:numPr>
              <w:spacing w:after="0" w:line="360" w:lineRule="auto"/>
              <w:jc w:val="both"/>
              <w:rPr>
                <w:rFonts w:ascii="Arial" w:hAnsi="Arial" w:cs="Arial"/>
                <w:sz w:val="24"/>
                <w:szCs w:val="24"/>
              </w:rPr>
            </w:pPr>
            <w:r w:rsidRPr="0066777E">
              <w:rPr>
                <w:rFonts w:ascii="Arial" w:hAnsi="Arial" w:cs="Arial"/>
                <w:sz w:val="24"/>
                <w:szCs w:val="24"/>
              </w:rPr>
              <w:t>Problemas relacionados con el rendimiento escolar y acumulación de un retraso escolar grave, debido fundamentalmente a problemas en la expresión y comprensión oral.</w:t>
            </w:r>
          </w:p>
          <w:p w:rsidR="009D30E5" w:rsidRPr="0066777E" w:rsidRDefault="009D30E5" w:rsidP="008F5BBF">
            <w:pPr>
              <w:numPr>
                <w:ilvl w:val="0"/>
                <w:numId w:val="61"/>
              </w:numPr>
              <w:spacing w:after="0" w:line="360" w:lineRule="auto"/>
              <w:jc w:val="both"/>
              <w:rPr>
                <w:rFonts w:ascii="Arial" w:hAnsi="Arial" w:cs="Arial"/>
                <w:sz w:val="24"/>
                <w:szCs w:val="24"/>
              </w:rPr>
            </w:pPr>
            <w:r w:rsidRPr="0066777E">
              <w:rPr>
                <w:rFonts w:ascii="Arial" w:hAnsi="Arial" w:cs="Arial"/>
                <w:sz w:val="24"/>
                <w:szCs w:val="24"/>
              </w:rPr>
              <w:t>Percepción negativa del centro educativo.</w:t>
            </w:r>
          </w:p>
          <w:p w:rsidR="009D30E5" w:rsidRPr="0066777E" w:rsidRDefault="009D30E5" w:rsidP="008F5BBF">
            <w:pPr>
              <w:numPr>
                <w:ilvl w:val="0"/>
                <w:numId w:val="61"/>
              </w:numPr>
              <w:spacing w:after="0" w:line="360" w:lineRule="auto"/>
              <w:jc w:val="both"/>
              <w:rPr>
                <w:rFonts w:ascii="Arial" w:hAnsi="Arial" w:cs="Arial"/>
                <w:sz w:val="24"/>
                <w:szCs w:val="24"/>
              </w:rPr>
            </w:pPr>
            <w:r w:rsidRPr="0066777E">
              <w:rPr>
                <w:rFonts w:ascii="Arial" w:hAnsi="Arial" w:cs="Arial"/>
                <w:sz w:val="24"/>
                <w:szCs w:val="24"/>
              </w:rPr>
              <w:t>Desmotivación hacia el estudio y tareas escolares</w:t>
            </w:r>
          </w:p>
          <w:p w:rsidR="009D30E5" w:rsidRPr="0066777E" w:rsidRDefault="009D30E5" w:rsidP="008F5BBF">
            <w:pPr>
              <w:numPr>
                <w:ilvl w:val="0"/>
                <w:numId w:val="61"/>
              </w:numPr>
              <w:spacing w:after="0" w:line="360" w:lineRule="auto"/>
              <w:jc w:val="both"/>
              <w:rPr>
                <w:rFonts w:ascii="Arial" w:hAnsi="Arial" w:cs="Arial"/>
                <w:sz w:val="24"/>
                <w:szCs w:val="24"/>
              </w:rPr>
            </w:pPr>
            <w:r w:rsidRPr="0066777E">
              <w:rPr>
                <w:rFonts w:ascii="Arial" w:hAnsi="Arial" w:cs="Arial"/>
                <w:sz w:val="24"/>
                <w:szCs w:val="24"/>
              </w:rPr>
              <w:t>Manifestación en muchos casos de una conflictividad escolar por deficiencias en la convivencia y/o problemas de conducta.</w:t>
            </w:r>
          </w:p>
          <w:p w:rsidR="009D30E5" w:rsidRPr="0066777E" w:rsidRDefault="009D30E5" w:rsidP="008F5BBF">
            <w:pPr>
              <w:numPr>
                <w:ilvl w:val="0"/>
                <w:numId w:val="61"/>
              </w:numPr>
              <w:spacing w:after="0" w:line="360" w:lineRule="auto"/>
              <w:jc w:val="both"/>
              <w:rPr>
                <w:rFonts w:ascii="Arial" w:hAnsi="Arial" w:cs="Arial"/>
                <w:sz w:val="24"/>
                <w:szCs w:val="24"/>
              </w:rPr>
            </w:pPr>
            <w:r w:rsidRPr="0066777E">
              <w:rPr>
                <w:rFonts w:ascii="Arial" w:hAnsi="Arial" w:cs="Arial"/>
                <w:sz w:val="24"/>
                <w:szCs w:val="24"/>
              </w:rPr>
              <w:t>Estilos de conducta (agresiva o no agresiva) influenciada según la pertenencia a un patio (Mulhacen) u otro ( Almanzor), según consignas de las familias.</w:t>
            </w:r>
          </w:p>
          <w:p w:rsidR="009D30E5" w:rsidRPr="0066777E" w:rsidRDefault="009D30E5" w:rsidP="008F5BBF">
            <w:pPr>
              <w:numPr>
                <w:ilvl w:val="0"/>
                <w:numId w:val="61"/>
              </w:numPr>
              <w:spacing w:after="0" w:line="360" w:lineRule="auto"/>
              <w:jc w:val="both"/>
              <w:rPr>
                <w:rFonts w:ascii="Arial" w:hAnsi="Arial" w:cs="Arial"/>
                <w:sz w:val="24"/>
                <w:szCs w:val="24"/>
              </w:rPr>
            </w:pPr>
            <w:r w:rsidRPr="0066777E">
              <w:rPr>
                <w:rFonts w:ascii="Arial" w:hAnsi="Arial" w:cs="Arial"/>
                <w:sz w:val="24"/>
                <w:szCs w:val="24"/>
              </w:rPr>
              <w:t>Absentismo alto, el cual provoca discontinuidad en el aprendizaje.</w:t>
            </w:r>
          </w:p>
          <w:p w:rsidR="009D30E5" w:rsidRPr="0066777E" w:rsidRDefault="009D30E5" w:rsidP="008F5BBF">
            <w:pPr>
              <w:numPr>
                <w:ilvl w:val="0"/>
                <w:numId w:val="61"/>
              </w:numPr>
              <w:spacing w:after="0" w:line="360" w:lineRule="auto"/>
              <w:jc w:val="both"/>
              <w:rPr>
                <w:rFonts w:ascii="Arial" w:hAnsi="Arial" w:cs="Arial"/>
                <w:sz w:val="24"/>
                <w:szCs w:val="24"/>
              </w:rPr>
            </w:pPr>
            <w:r w:rsidRPr="0066777E">
              <w:rPr>
                <w:rFonts w:ascii="Arial" w:hAnsi="Arial" w:cs="Arial"/>
                <w:sz w:val="24"/>
                <w:szCs w:val="24"/>
              </w:rPr>
              <w:t>Déficit en la autonomía personal (aseo, alimentación…).</w:t>
            </w:r>
          </w:p>
          <w:p w:rsidR="009D30E5" w:rsidRPr="0066777E" w:rsidRDefault="009D30E5" w:rsidP="00B76680">
            <w:pPr>
              <w:spacing w:after="0" w:line="360" w:lineRule="auto"/>
              <w:ind w:left="720"/>
              <w:jc w:val="both"/>
              <w:rPr>
                <w:rFonts w:ascii="Arial" w:hAnsi="Arial" w:cs="Arial"/>
                <w:sz w:val="24"/>
                <w:szCs w:val="24"/>
              </w:rPr>
            </w:pPr>
          </w:p>
          <w:p w:rsidR="009D30E5" w:rsidRPr="0066777E" w:rsidRDefault="009D30E5" w:rsidP="00B76680">
            <w:pPr>
              <w:spacing w:after="0" w:line="360" w:lineRule="auto"/>
              <w:ind w:firstLine="1011"/>
              <w:jc w:val="both"/>
              <w:rPr>
                <w:rFonts w:ascii="Arial" w:hAnsi="Arial" w:cs="Arial"/>
                <w:b/>
                <w:sz w:val="24"/>
                <w:szCs w:val="24"/>
              </w:rPr>
            </w:pPr>
            <w:r w:rsidRPr="0066777E">
              <w:rPr>
                <w:rFonts w:ascii="Arial" w:hAnsi="Arial" w:cs="Arial"/>
                <w:b/>
                <w:sz w:val="24"/>
                <w:szCs w:val="24"/>
              </w:rPr>
              <w:t>2.2 FAMILIAS.</w:t>
            </w:r>
          </w:p>
          <w:p w:rsidR="009D30E5" w:rsidRPr="0066777E" w:rsidRDefault="009D30E5" w:rsidP="00B76680">
            <w:pPr>
              <w:spacing w:after="0" w:line="360" w:lineRule="auto"/>
              <w:jc w:val="both"/>
              <w:rPr>
                <w:rFonts w:ascii="Arial" w:hAnsi="Arial" w:cs="Arial"/>
                <w:sz w:val="24"/>
                <w:szCs w:val="24"/>
              </w:rPr>
            </w:pPr>
            <w:r w:rsidRPr="0066777E">
              <w:rPr>
                <w:rFonts w:ascii="Arial" w:hAnsi="Arial" w:cs="Arial"/>
                <w:sz w:val="24"/>
                <w:szCs w:val="24"/>
              </w:rPr>
              <w:t>El perfil de familia del alumnado del Centro es la siguiente:</w:t>
            </w:r>
          </w:p>
          <w:p w:rsidR="009D30E5" w:rsidRPr="0066777E" w:rsidRDefault="009D30E5" w:rsidP="008F5BBF">
            <w:pPr>
              <w:numPr>
                <w:ilvl w:val="0"/>
                <w:numId w:val="62"/>
              </w:numPr>
              <w:spacing w:after="0" w:line="360" w:lineRule="auto"/>
              <w:jc w:val="both"/>
              <w:rPr>
                <w:rFonts w:ascii="Arial" w:hAnsi="Arial" w:cs="Arial"/>
                <w:sz w:val="24"/>
                <w:szCs w:val="24"/>
              </w:rPr>
            </w:pPr>
            <w:r w:rsidRPr="0066777E">
              <w:rPr>
                <w:rFonts w:ascii="Arial" w:hAnsi="Arial" w:cs="Arial"/>
                <w:sz w:val="24"/>
                <w:szCs w:val="24"/>
              </w:rPr>
              <w:t>Presentan importantes problemas de relaciones familiares.</w:t>
            </w:r>
          </w:p>
          <w:p w:rsidR="009D30E5" w:rsidRPr="0066777E" w:rsidRDefault="009D30E5" w:rsidP="008F5BBF">
            <w:pPr>
              <w:numPr>
                <w:ilvl w:val="0"/>
                <w:numId w:val="62"/>
              </w:numPr>
              <w:spacing w:after="0" w:line="360" w:lineRule="auto"/>
              <w:jc w:val="both"/>
              <w:rPr>
                <w:rFonts w:ascii="Arial" w:hAnsi="Arial" w:cs="Arial"/>
                <w:sz w:val="24"/>
                <w:szCs w:val="24"/>
              </w:rPr>
            </w:pPr>
            <w:r w:rsidRPr="0066777E">
              <w:rPr>
                <w:rFonts w:ascii="Arial" w:hAnsi="Arial" w:cs="Arial"/>
                <w:sz w:val="24"/>
                <w:szCs w:val="24"/>
              </w:rPr>
              <w:t>Presentan situaciones familiares de riesgo social.</w:t>
            </w:r>
          </w:p>
          <w:p w:rsidR="009D30E5" w:rsidRPr="0066777E" w:rsidRDefault="009D30E5" w:rsidP="008F5BBF">
            <w:pPr>
              <w:numPr>
                <w:ilvl w:val="0"/>
                <w:numId w:val="62"/>
              </w:numPr>
              <w:spacing w:after="0" w:line="360" w:lineRule="auto"/>
              <w:jc w:val="both"/>
              <w:rPr>
                <w:rFonts w:ascii="Arial" w:hAnsi="Arial" w:cs="Arial"/>
                <w:sz w:val="24"/>
                <w:szCs w:val="24"/>
              </w:rPr>
            </w:pPr>
            <w:r w:rsidRPr="0066777E">
              <w:rPr>
                <w:rFonts w:ascii="Arial" w:hAnsi="Arial" w:cs="Arial"/>
                <w:sz w:val="24"/>
                <w:szCs w:val="24"/>
              </w:rPr>
              <w:t>Desinterés de los padres, baja valoración y participación en la vida del Centro (tutorías, celebraciones, Ampa,…).</w:t>
            </w:r>
          </w:p>
          <w:p w:rsidR="009D30E5" w:rsidRPr="0066777E" w:rsidRDefault="009D30E5" w:rsidP="008F5BBF">
            <w:pPr>
              <w:numPr>
                <w:ilvl w:val="0"/>
                <w:numId w:val="62"/>
              </w:numPr>
              <w:spacing w:after="0" w:line="360" w:lineRule="auto"/>
              <w:jc w:val="both"/>
              <w:rPr>
                <w:rFonts w:ascii="Arial" w:hAnsi="Arial" w:cs="Arial"/>
                <w:sz w:val="24"/>
                <w:szCs w:val="24"/>
              </w:rPr>
            </w:pPr>
            <w:r w:rsidRPr="0066777E">
              <w:rPr>
                <w:rFonts w:ascii="Arial" w:hAnsi="Arial" w:cs="Arial"/>
                <w:sz w:val="24"/>
                <w:szCs w:val="24"/>
              </w:rPr>
              <w:t>Familias en dos extremos: unas sobreprotectoras y otras con gran dejadez sobre la educación de sus hijos.</w:t>
            </w:r>
          </w:p>
          <w:p w:rsidR="009D30E5" w:rsidRPr="0066777E" w:rsidRDefault="009D30E5" w:rsidP="008F5BBF">
            <w:pPr>
              <w:numPr>
                <w:ilvl w:val="0"/>
                <w:numId w:val="62"/>
              </w:numPr>
              <w:spacing w:after="0" w:line="360" w:lineRule="auto"/>
              <w:jc w:val="both"/>
              <w:rPr>
                <w:rFonts w:ascii="Arial" w:hAnsi="Arial" w:cs="Arial"/>
                <w:sz w:val="24"/>
                <w:szCs w:val="24"/>
              </w:rPr>
            </w:pPr>
            <w:r w:rsidRPr="0066777E">
              <w:rPr>
                <w:rFonts w:ascii="Arial" w:hAnsi="Arial" w:cs="Arial"/>
                <w:sz w:val="24"/>
                <w:szCs w:val="24"/>
              </w:rPr>
              <w:t>Dicotomía de pertenencia a las dos redes sociales prominentes en el barrio.</w:t>
            </w:r>
          </w:p>
          <w:p w:rsidR="009D30E5" w:rsidRPr="0066777E" w:rsidRDefault="009D30E5" w:rsidP="008F5BBF">
            <w:pPr>
              <w:numPr>
                <w:ilvl w:val="0"/>
                <w:numId w:val="62"/>
              </w:numPr>
              <w:spacing w:after="0" w:line="360" w:lineRule="auto"/>
              <w:jc w:val="both"/>
              <w:rPr>
                <w:rFonts w:ascii="Arial" w:hAnsi="Arial" w:cs="Arial"/>
                <w:sz w:val="24"/>
                <w:szCs w:val="24"/>
              </w:rPr>
            </w:pPr>
            <w:r w:rsidRPr="0066777E">
              <w:rPr>
                <w:rFonts w:ascii="Arial" w:hAnsi="Arial" w:cs="Arial"/>
                <w:sz w:val="24"/>
                <w:szCs w:val="24"/>
              </w:rPr>
              <w:t>El acompañamiento o la participación en asuntos familiares y sociales        (enfermedad de familiares, nacimiento, duelo,…) son causas de absentismo escolar.</w:t>
            </w:r>
          </w:p>
          <w:p w:rsidR="009D30E5" w:rsidRPr="0066777E" w:rsidRDefault="009D30E5" w:rsidP="008F5BBF">
            <w:pPr>
              <w:numPr>
                <w:ilvl w:val="0"/>
                <w:numId w:val="62"/>
              </w:numPr>
              <w:spacing w:after="0" w:line="360" w:lineRule="auto"/>
              <w:jc w:val="both"/>
              <w:rPr>
                <w:rFonts w:ascii="Arial" w:hAnsi="Arial" w:cs="Arial"/>
                <w:sz w:val="24"/>
                <w:szCs w:val="24"/>
              </w:rPr>
            </w:pPr>
            <w:r w:rsidRPr="0066777E">
              <w:rPr>
                <w:rFonts w:ascii="Arial" w:hAnsi="Arial" w:cs="Arial"/>
                <w:sz w:val="24"/>
                <w:szCs w:val="24"/>
              </w:rPr>
              <w:t>La familia no apoya al profesorado ante sus decisiones en los conflictos que presenta el alumnado.</w:t>
            </w:r>
          </w:p>
          <w:p w:rsidR="009D30E5" w:rsidRDefault="009D30E5" w:rsidP="00B76680">
            <w:pPr>
              <w:spacing w:after="0" w:line="360" w:lineRule="auto"/>
              <w:jc w:val="both"/>
              <w:rPr>
                <w:rFonts w:ascii="Arial" w:hAnsi="Arial" w:cs="Arial"/>
                <w:sz w:val="24"/>
                <w:szCs w:val="24"/>
              </w:rPr>
            </w:pPr>
            <w:r w:rsidRPr="0066777E">
              <w:rPr>
                <w:rFonts w:ascii="Arial" w:hAnsi="Arial" w:cs="Arial"/>
                <w:sz w:val="24"/>
                <w:szCs w:val="24"/>
              </w:rPr>
              <w:t>.</w:t>
            </w:r>
          </w:p>
          <w:p w:rsidR="009D30E5" w:rsidRDefault="009D30E5" w:rsidP="00B76680">
            <w:pPr>
              <w:spacing w:after="0" w:line="360" w:lineRule="auto"/>
              <w:jc w:val="both"/>
              <w:rPr>
                <w:rFonts w:ascii="Arial" w:hAnsi="Arial" w:cs="Arial"/>
                <w:sz w:val="24"/>
                <w:szCs w:val="24"/>
              </w:rPr>
            </w:pPr>
          </w:p>
          <w:p w:rsidR="009D30E5" w:rsidRDefault="009D30E5" w:rsidP="008F5BBF">
            <w:pPr>
              <w:pStyle w:val="Prrafodelista"/>
              <w:numPr>
                <w:ilvl w:val="0"/>
                <w:numId w:val="64"/>
              </w:num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sz w:val="28"/>
                <w:szCs w:val="28"/>
              </w:rPr>
            </w:pPr>
            <w:r>
              <w:rPr>
                <w:rFonts w:ascii="Arial" w:hAnsi="Arial" w:cs="Arial"/>
                <w:b/>
                <w:sz w:val="28"/>
                <w:szCs w:val="28"/>
              </w:rPr>
              <w:t>ANÁLISIS DE LOS FACTORES Y ÁMBITOS PRIORITARIOS DE INTERVENCIÓN SOCIO-EDUCATIVA PARA EL DESARROLLO DEL CURRÍCULUM.</w:t>
            </w:r>
          </w:p>
          <w:p w:rsidR="009D30E5" w:rsidRDefault="009D30E5" w:rsidP="00B76680">
            <w:pPr>
              <w:pStyle w:val="Prrafodelista"/>
              <w:spacing w:line="360" w:lineRule="auto"/>
              <w:ind w:left="357"/>
              <w:jc w:val="both"/>
              <w:rPr>
                <w:rFonts w:ascii="Arial" w:hAnsi="Arial" w:cs="Arial"/>
                <w:sz w:val="24"/>
                <w:szCs w:val="24"/>
              </w:rPr>
            </w:pPr>
            <w:r>
              <w:rPr>
                <w:rFonts w:ascii="Arial" w:hAnsi="Arial" w:cs="Arial"/>
                <w:sz w:val="24"/>
                <w:szCs w:val="24"/>
              </w:rPr>
              <w:t>Nuestro centro, el Ceip Pedagogo García Navarro, se define como una infraestructura educativa creada en un entorno de clase social baja y familias de etnia gitana, con altos índices de marginalidad y desempleo. Dicho entorno es la zona más deprimida de la ciudad, núcleo de presuntas actividades delictivas contra la salud pública que originan un gran deterioro de la convivencia y aumento de la conflictividad.</w:t>
            </w:r>
          </w:p>
          <w:p w:rsidR="009D30E5" w:rsidRDefault="009D30E5" w:rsidP="00B76680">
            <w:pPr>
              <w:pStyle w:val="Prrafodelista"/>
              <w:spacing w:line="360" w:lineRule="auto"/>
              <w:ind w:left="357"/>
              <w:rPr>
                <w:rFonts w:ascii="Arial" w:hAnsi="Arial" w:cs="Arial"/>
                <w:sz w:val="24"/>
                <w:szCs w:val="24"/>
              </w:rPr>
            </w:pPr>
            <w:r>
              <w:rPr>
                <w:rFonts w:ascii="Arial" w:hAnsi="Arial" w:cs="Arial"/>
                <w:sz w:val="24"/>
                <w:szCs w:val="24"/>
              </w:rPr>
              <w:t xml:space="preserve">El colegio tiene dos unidades de Educación Infantil, seis unidades de Educación Primaria, un aula Específica de Educación Especial y un aula de Apoyo a </w:t>
            </w:r>
            <w:smartTag w:uri="urn:schemas-microsoft-com:office:smarttags" w:element="PersonName">
              <w:smartTagPr>
                <w:attr w:name="ProductID" w:val="la Integración."/>
              </w:smartTagPr>
              <w:r>
                <w:rPr>
                  <w:rFonts w:ascii="Arial" w:hAnsi="Arial" w:cs="Arial"/>
                  <w:sz w:val="24"/>
                  <w:szCs w:val="24"/>
                </w:rPr>
                <w:t>la Integración.</w:t>
              </w:r>
            </w:smartTag>
          </w:p>
          <w:p w:rsidR="009D30E5" w:rsidRDefault="009D30E5" w:rsidP="00B76680">
            <w:pPr>
              <w:pStyle w:val="Prrafodelista"/>
              <w:spacing w:line="360" w:lineRule="auto"/>
              <w:ind w:left="357"/>
              <w:rPr>
                <w:rFonts w:ascii="Arial" w:hAnsi="Arial" w:cs="Arial"/>
                <w:sz w:val="24"/>
                <w:szCs w:val="24"/>
              </w:rPr>
            </w:pPr>
            <w:r>
              <w:rPr>
                <w:rFonts w:ascii="Arial" w:hAnsi="Arial" w:cs="Arial"/>
                <w:sz w:val="24"/>
                <w:szCs w:val="24"/>
              </w:rPr>
              <w:t>El número total de alumnos y alumnas es 84, de los cuales el 90% es de etnia gitana. La plantilla de profesorado cuenta con 16 maestros/as, una educadora, una monitora de educación especial, una fisioterapeuta itinerante, una limpiadora y un portero. En relación a la ratio profesor/alumno durante el presente curso escolar se sitúa en 5,2 alumnos/as por maestro, todo ello por efecto de la disminución del alumnado más que al empleo de recursos humanos. El colegio cuenta con un profesorado consciente de la realidad del centro y dispuesto a trabajar para conseguir mejorar la situación.</w:t>
            </w:r>
          </w:p>
          <w:p w:rsidR="009D30E5" w:rsidRDefault="009D30E5" w:rsidP="00B76680">
            <w:pPr>
              <w:pStyle w:val="Prrafodelista"/>
              <w:spacing w:line="360" w:lineRule="auto"/>
              <w:ind w:left="357"/>
              <w:rPr>
                <w:rFonts w:ascii="Arial" w:hAnsi="Arial" w:cs="Arial"/>
                <w:sz w:val="24"/>
                <w:szCs w:val="24"/>
              </w:rPr>
            </w:pPr>
            <w:r>
              <w:rPr>
                <w:rFonts w:ascii="Arial" w:hAnsi="Arial" w:cs="Arial"/>
                <w:sz w:val="24"/>
                <w:szCs w:val="24"/>
              </w:rPr>
              <w:t xml:space="preserve">A pesar de que el centro desarrolla un programa de </w:t>
            </w:r>
            <w:r w:rsidRPr="00806637">
              <w:rPr>
                <w:rFonts w:ascii="Arial" w:hAnsi="Arial" w:cs="Arial"/>
                <w:b/>
                <w:sz w:val="24"/>
                <w:szCs w:val="24"/>
              </w:rPr>
              <w:t>Educación Compensatoria</w:t>
            </w:r>
            <w:r>
              <w:rPr>
                <w:rFonts w:ascii="Arial" w:hAnsi="Arial" w:cs="Arial"/>
                <w:sz w:val="24"/>
                <w:szCs w:val="24"/>
              </w:rPr>
              <w:t xml:space="preserve">, entre otros, destinado a alumnos/as con desfase curricular de al menos dos años, con especial atención al alumnado del primer ciclo de Educación Primaria, en el centro se produce un alto grado de </w:t>
            </w:r>
            <w:r w:rsidRPr="00806637">
              <w:rPr>
                <w:rFonts w:ascii="Arial" w:hAnsi="Arial" w:cs="Arial"/>
                <w:b/>
                <w:sz w:val="24"/>
                <w:szCs w:val="24"/>
              </w:rPr>
              <w:t>absentismo escolar</w:t>
            </w:r>
            <w:r>
              <w:rPr>
                <w:rFonts w:ascii="Arial" w:hAnsi="Arial" w:cs="Arial"/>
                <w:sz w:val="24"/>
                <w:szCs w:val="24"/>
              </w:rPr>
              <w:t xml:space="preserve"> y altos índices de fracaso escolar (</w:t>
            </w:r>
            <w:r>
              <w:rPr>
                <w:rFonts w:ascii="Arial" w:hAnsi="Arial" w:cs="Arial"/>
                <w:color w:val="FF0000"/>
                <w:sz w:val="24"/>
                <w:szCs w:val="24"/>
              </w:rPr>
              <w:t>educativo</w:t>
            </w:r>
            <w:r>
              <w:rPr>
                <w:rFonts w:ascii="Arial" w:hAnsi="Arial" w:cs="Arial"/>
                <w:sz w:val="24"/>
                <w:szCs w:val="24"/>
              </w:rPr>
              <w:t xml:space="preserve">). Este estudio señala que estamos ante una situación donde el colegio tiene una escasa presencia y relevancia en la vida comunitaria del barrio que puede repercutir incluso en la degradación de las condiciones de habitabilidad de la barriada, dada la pérdida de socialización escolar que podría aumentar fenómenos de delincuencia y marginación infantil y juvenil. </w:t>
            </w:r>
          </w:p>
          <w:p w:rsidR="009D30E5" w:rsidRDefault="009D30E5" w:rsidP="00B76680">
            <w:pPr>
              <w:pStyle w:val="Prrafodelista"/>
              <w:spacing w:line="360" w:lineRule="auto"/>
              <w:ind w:left="357"/>
              <w:rPr>
                <w:rFonts w:ascii="Arial" w:hAnsi="Arial" w:cs="Arial"/>
                <w:sz w:val="24"/>
                <w:szCs w:val="24"/>
              </w:rPr>
            </w:pPr>
            <w:r>
              <w:rPr>
                <w:rFonts w:ascii="Arial" w:hAnsi="Arial" w:cs="Arial"/>
                <w:sz w:val="24"/>
                <w:szCs w:val="24"/>
              </w:rPr>
              <w:t>A continuación se exponen y se analizan (</w:t>
            </w:r>
            <w:r>
              <w:rPr>
                <w:rFonts w:ascii="Arial" w:hAnsi="Arial" w:cs="Arial"/>
                <w:color w:val="FF0000"/>
                <w:sz w:val="24"/>
                <w:szCs w:val="24"/>
              </w:rPr>
              <w:t>exponemos y analizamos)</w:t>
            </w:r>
            <w:r>
              <w:rPr>
                <w:rFonts w:ascii="Arial" w:hAnsi="Arial" w:cs="Arial"/>
                <w:sz w:val="24"/>
                <w:szCs w:val="24"/>
              </w:rPr>
              <w:t xml:space="preserve"> los ámbitos prioritarios de intervención socio-educativa para el desarrollo del currículum en nuestro centro:</w:t>
            </w:r>
          </w:p>
          <w:p w:rsidR="009D30E5" w:rsidRDefault="009D30E5" w:rsidP="008F5BBF">
            <w:pPr>
              <w:numPr>
                <w:ilvl w:val="0"/>
                <w:numId w:val="68"/>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Arial" w:hAnsi="Arial" w:cs="Arial"/>
                <w:b/>
                <w:sz w:val="24"/>
                <w:szCs w:val="24"/>
              </w:rPr>
            </w:pPr>
            <w:r w:rsidRPr="004075D7">
              <w:rPr>
                <w:rFonts w:ascii="Arial" w:hAnsi="Arial" w:cs="Arial"/>
                <w:b/>
                <w:sz w:val="24"/>
                <w:szCs w:val="24"/>
              </w:rPr>
              <w:lastRenderedPageBreak/>
              <w:t xml:space="preserve">ÁMBITO DE ABSENTISMO: </w:t>
            </w:r>
          </w:p>
          <w:p w:rsidR="009D30E5" w:rsidRDefault="009D30E5" w:rsidP="00B76680">
            <w:pPr>
              <w:spacing w:after="0" w:line="360" w:lineRule="auto"/>
              <w:ind w:left="720"/>
              <w:jc w:val="both"/>
              <w:rPr>
                <w:rFonts w:ascii="Arial" w:hAnsi="Arial" w:cs="Arial"/>
                <w:b/>
                <w:sz w:val="24"/>
                <w:szCs w:val="24"/>
              </w:rPr>
            </w:pPr>
            <w:r>
              <w:rPr>
                <w:rFonts w:ascii="Arial" w:hAnsi="Arial" w:cs="Arial"/>
                <w:b/>
                <w:sz w:val="24"/>
                <w:szCs w:val="24"/>
              </w:rPr>
              <w:t>Porcentaje de absentismo del Centro con respecto a las ausencias sin justificar.</w:t>
            </w:r>
          </w:p>
          <w:p w:rsidR="009D30E5" w:rsidRDefault="009D30E5" w:rsidP="00B76680">
            <w:pPr>
              <w:spacing w:after="0" w:line="360" w:lineRule="auto"/>
              <w:ind w:left="720"/>
              <w:jc w:val="both"/>
              <w:rPr>
                <w:rFonts w:ascii="Arial" w:hAnsi="Arial" w:cs="Arial"/>
                <w:b/>
                <w:sz w:val="24"/>
                <w:szCs w:val="24"/>
              </w:rPr>
            </w:pPr>
            <w:r>
              <w:rPr>
                <w:rFonts w:ascii="Arial" w:hAnsi="Arial" w:cs="Arial"/>
                <w:b/>
                <w:sz w:val="24"/>
                <w:szCs w:val="24"/>
              </w:rPr>
              <w:t>Curso 2010-11:</w:t>
            </w:r>
          </w:p>
          <w:p w:rsidR="009D30E5" w:rsidRDefault="009D30E5" w:rsidP="00B76680">
            <w:pPr>
              <w:spacing w:after="0" w:line="360" w:lineRule="auto"/>
              <w:ind w:left="720"/>
              <w:jc w:val="both"/>
              <w:rPr>
                <w:rFonts w:ascii="Arial" w:hAnsi="Arial" w:cs="Arial"/>
                <w:b/>
                <w:sz w:val="24"/>
                <w:szCs w:val="24"/>
              </w:rPr>
            </w:pPr>
            <w:r>
              <w:rPr>
                <w:rFonts w:ascii="Arial" w:hAnsi="Arial" w:cs="Arial"/>
                <w:b/>
                <w:noProof/>
                <w:sz w:val="24"/>
                <w:szCs w:val="24"/>
                <w:lang w:eastAsia="es-ES"/>
              </w:rPr>
              <w:drawing>
                <wp:inline distT="0" distB="0" distL="0" distR="0">
                  <wp:extent cx="5311341" cy="2305946"/>
                  <wp:effectExtent l="11546" t="6089" r="7938" b="0"/>
                  <wp:docPr id="3" name="Imagen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D30E5" w:rsidRDefault="009D30E5" w:rsidP="00B76680">
            <w:pPr>
              <w:spacing w:after="0" w:line="360" w:lineRule="auto"/>
              <w:ind w:left="720"/>
              <w:jc w:val="both"/>
              <w:rPr>
                <w:rFonts w:ascii="Arial" w:hAnsi="Arial" w:cs="Arial"/>
                <w:b/>
                <w:sz w:val="24"/>
                <w:szCs w:val="24"/>
              </w:rPr>
            </w:pPr>
            <w:r>
              <w:rPr>
                <w:rFonts w:ascii="Arial" w:hAnsi="Arial" w:cs="Arial"/>
                <w:b/>
                <w:sz w:val="24"/>
                <w:szCs w:val="24"/>
              </w:rPr>
              <w:t>Curso 2011-12:</w:t>
            </w:r>
          </w:p>
          <w:p w:rsidR="009D30E5" w:rsidRDefault="009D30E5" w:rsidP="00B76680">
            <w:pPr>
              <w:spacing w:after="0" w:line="360" w:lineRule="auto"/>
              <w:ind w:left="720"/>
              <w:jc w:val="both"/>
              <w:rPr>
                <w:rFonts w:ascii="Arial" w:hAnsi="Arial" w:cs="Arial"/>
                <w:b/>
                <w:sz w:val="24"/>
                <w:szCs w:val="24"/>
              </w:rPr>
            </w:pPr>
            <w:r>
              <w:rPr>
                <w:rFonts w:ascii="Arial" w:hAnsi="Arial" w:cs="Arial"/>
                <w:b/>
                <w:noProof/>
                <w:sz w:val="24"/>
                <w:szCs w:val="24"/>
                <w:lang w:eastAsia="es-ES"/>
              </w:rPr>
              <w:drawing>
                <wp:inline distT="0" distB="0" distL="0" distR="0">
                  <wp:extent cx="5492288" cy="2667895"/>
                  <wp:effectExtent l="11939" t="6090" r="8208" b="0"/>
                  <wp:docPr id="4" name="Imagen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D30E5" w:rsidRDefault="009D30E5" w:rsidP="00B76680">
            <w:pPr>
              <w:spacing w:after="0" w:line="360" w:lineRule="auto"/>
              <w:ind w:left="720"/>
              <w:jc w:val="both"/>
              <w:rPr>
                <w:rFonts w:ascii="Arial" w:hAnsi="Arial" w:cs="Arial"/>
                <w:sz w:val="24"/>
                <w:szCs w:val="24"/>
              </w:rPr>
            </w:pPr>
          </w:p>
          <w:p w:rsidR="009D30E5" w:rsidRDefault="009D30E5" w:rsidP="00B76680">
            <w:pPr>
              <w:spacing w:after="0" w:line="360" w:lineRule="auto"/>
              <w:ind w:left="720"/>
              <w:jc w:val="both"/>
              <w:rPr>
                <w:rFonts w:ascii="Arial" w:hAnsi="Arial" w:cs="Arial"/>
                <w:sz w:val="24"/>
                <w:szCs w:val="24"/>
              </w:rPr>
            </w:pPr>
          </w:p>
          <w:p w:rsidR="009D30E5" w:rsidRDefault="009D30E5" w:rsidP="00B76680">
            <w:pPr>
              <w:spacing w:after="0" w:line="360" w:lineRule="auto"/>
              <w:ind w:left="720"/>
              <w:jc w:val="both"/>
              <w:rPr>
                <w:rFonts w:ascii="Arial" w:hAnsi="Arial" w:cs="Arial"/>
                <w:sz w:val="24"/>
                <w:szCs w:val="24"/>
              </w:rPr>
            </w:pPr>
          </w:p>
          <w:p w:rsidR="009D30E5" w:rsidRDefault="009D30E5" w:rsidP="00B76680">
            <w:pPr>
              <w:spacing w:after="0" w:line="360" w:lineRule="auto"/>
              <w:ind w:left="720"/>
              <w:jc w:val="both"/>
              <w:rPr>
                <w:rFonts w:ascii="Arial" w:hAnsi="Arial" w:cs="Arial"/>
                <w:sz w:val="24"/>
                <w:szCs w:val="24"/>
              </w:rPr>
            </w:pPr>
          </w:p>
          <w:p w:rsidR="009D30E5" w:rsidRDefault="009D30E5" w:rsidP="00B76680">
            <w:pPr>
              <w:spacing w:after="0" w:line="360" w:lineRule="auto"/>
              <w:ind w:left="720"/>
              <w:jc w:val="both"/>
              <w:rPr>
                <w:rFonts w:ascii="Arial" w:hAnsi="Arial" w:cs="Arial"/>
                <w:sz w:val="24"/>
                <w:szCs w:val="24"/>
              </w:rPr>
            </w:pPr>
          </w:p>
          <w:p w:rsidR="009D30E5" w:rsidRDefault="009D30E5" w:rsidP="00B76680">
            <w:pPr>
              <w:spacing w:after="0" w:line="360" w:lineRule="auto"/>
              <w:ind w:left="720"/>
              <w:jc w:val="both"/>
              <w:rPr>
                <w:rFonts w:ascii="Arial" w:hAnsi="Arial" w:cs="Arial"/>
                <w:sz w:val="24"/>
                <w:szCs w:val="24"/>
              </w:rPr>
            </w:pPr>
          </w:p>
          <w:p w:rsidR="009D30E5" w:rsidRDefault="009D30E5" w:rsidP="00B76680">
            <w:pPr>
              <w:spacing w:after="0" w:line="360" w:lineRule="auto"/>
              <w:ind w:left="720"/>
              <w:jc w:val="both"/>
              <w:rPr>
                <w:rFonts w:ascii="Arial" w:hAnsi="Arial" w:cs="Arial"/>
                <w:sz w:val="24"/>
                <w:szCs w:val="24"/>
              </w:rPr>
            </w:pPr>
          </w:p>
          <w:p w:rsidR="009D30E5" w:rsidRDefault="009D30E5" w:rsidP="00B76680">
            <w:pPr>
              <w:spacing w:after="0" w:line="360" w:lineRule="auto"/>
              <w:ind w:left="720"/>
              <w:jc w:val="both"/>
              <w:rPr>
                <w:rFonts w:ascii="Arial" w:hAnsi="Arial" w:cs="Arial"/>
                <w:sz w:val="24"/>
                <w:szCs w:val="24"/>
              </w:rPr>
            </w:pPr>
          </w:p>
          <w:p w:rsidR="009D30E5" w:rsidRPr="004075D7" w:rsidRDefault="009D30E5" w:rsidP="00B76680">
            <w:pPr>
              <w:spacing w:after="0" w:line="360" w:lineRule="auto"/>
              <w:ind w:left="720"/>
              <w:jc w:val="both"/>
              <w:rPr>
                <w:rFonts w:ascii="Arial" w:hAnsi="Arial" w:cs="Arial"/>
                <w:b/>
                <w:sz w:val="24"/>
                <w:szCs w:val="24"/>
              </w:rPr>
            </w:pPr>
            <w:r w:rsidRPr="004075D7">
              <w:rPr>
                <w:rFonts w:ascii="Arial" w:hAnsi="Arial" w:cs="Arial"/>
                <w:b/>
                <w:sz w:val="24"/>
                <w:szCs w:val="24"/>
              </w:rPr>
              <w:lastRenderedPageBreak/>
              <w:t>Curso 2012-13:</w:t>
            </w:r>
          </w:p>
          <w:p w:rsidR="009D30E5" w:rsidRDefault="009D30E5" w:rsidP="00B76680">
            <w:pPr>
              <w:spacing w:after="0" w:line="360" w:lineRule="auto"/>
              <w:ind w:left="720"/>
              <w:jc w:val="both"/>
              <w:rPr>
                <w:rFonts w:ascii="Arial" w:hAnsi="Arial" w:cs="Arial"/>
                <w:sz w:val="24"/>
                <w:szCs w:val="24"/>
              </w:rPr>
            </w:pPr>
            <w:r>
              <w:rPr>
                <w:rFonts w:ascii="Arial" w:hAnsi="Arial" w:cs="Arial"/>
                <w:noProof/>
                <w:sz w:val="24"/>
                <w:szCs w:val="24"/>
                <w:lang w:eastAsia="es-ES"/>
              </w:rPr>
              <w:drawing>
                <wp:inline distT="0" distB="0" distL="0" distR="0">
                  <wp:extent cx="5277177" cy="2555240"/>
                  <wp:effectExtent l="11471" t="6096" r="7887" b="889"/>
                  <wp:docPr id="1" name="Imagen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D30E5" w:rsidRDefault="009D30E5" w:rsidP="00B76680">
            <w:pPr>
              <w:spacing w:after="0" w:line="360" w:lineRule="auto"/>
              <w:ind w:left="720"/>
              <w:jc w:val="both"/>
              <w:rPr>
                <w:rFonts w:ascii="Arial" w:hAnsi="Arial" w:cs="Arial"/>
                <w:sz w:val="24"/>
                <w:szCs w:val="24"/>
              </w:rPr>
            </w:pPr>
            <w:r>
              <w:rPr>
                <w:rFonts w:ascii="Arial" w:hAnsi="Arial" w:cs="Arial"/>
                <w:sz w:val="24"/>
                <w:szCs w:val="24"/>
              </w:rPr>
              <w:t>Si analizamos las medias de ausencias justificadas por curso, se aprecia una evolución positiva de la implicación de las familias en su responsabilidad de justificar las ausencias. Así en el curso 2010-11 se justificaban un 25% de las ausencias; en el curso 2011-12 un 23% y en el actual curso 2012-13 se esta justificando un 15%.</w:t>
            </w:r>
          </w:p>
          <w:p w:rsidR="009D30E5" w:rsidRDefault="009D30E5" w:rsidP="00B76680">
            <w:pPr>
              <w:spacing w:after="0" w:line="360" w:lineRule="auto"/>
              <w:ind w:left="720"/>
              <w:jc w:val="both"/>
              <w:rPr>
                <w:rFonts w:ascii="Arial" w:hAnsi="Arial" w:cs="Arial"/>
                <w:sz w:val="24"/>
                <w:szCs w:val="24"/>
              </w:rPr>
            </w:pPr>
          </w:p>
          <w:p w:rsidR="009D30E5" w:rsidRPr="004075D7" w:rsidRDefault="009D30E5" w:rsidP="00B76680">
            <w:pPr>
              <w:spacing w:after="0" w:line="360" w:lineRule="auto"/>
              <w:ind w:left="720"/>
              <w:jc w:val="both"/>
              <w:rPr>
                <w:rFonts w:ascii="Arial" w:hAnsi="Arial" w:cs="Arial"/>
                <w:b/>
                <w:sz w:val="24"/>
                <w:szCs w:val="24"/>
              </w:rPr>
            </w:pPr>
            <w:r w:rsidRPr="004075D7">
              <w:rPr>
                <w:rFonts w:ascii="Arial" w:hAnsi="Arial" w:cs="Arial"/>
                <w:sz w:val="24"/>
                <w:szCs w:val="24"/>
              </w:rPr>
              <w:t xml:space="preserve">Los </w:t>
            </w:r>
            <w:r w:rsidRPr="004075D7">
              <w:rPr>
                <w:rFonts w:ascii="Arial" w:hAnsi="Arial" w:cs="Arial"/>
                <w:b/>
                <w:sz w:val="24"/>
                <w:szCs w:val="24"/>
              </w:rPr>
              <w:t>principales objetivos</w:t>
            </w:r>
            <w:r w:rsidRPr="004075D7">
              <w:rPr>
                <w:rFonts w:ascii="Arial" w:hAnsi="Arial" w:cs="Arial"/>
                <w:sz w:val="24"/>
                <w:szCs w:val="24"/>
              </w:rPr>
              <w:t xml:space="preserve"> del plan de absentismo los resumimos en:</w:t>
            </w:r>
          </w:p>
          <w:p w:rsidR="009D30E5" w:rsidRDefault="009D30E5" w:rsidP="008F5BBF">
            <w:pPr>
              <w:numPr>
                <w:ilvl w:val="0"/>
                <w:numId w:val="67"/>
              </w:numPr>
              <w:spacing w:after="0" w:line="360" w:lineRule="auto"/>
              <w:jc w:val="both"/>
              <w:rPr>
                <w:rFonts w:ascii="Arial" w:hAnsi="Arial" w:cs="Arial"/>
                <w:sz w:val="24"/>
                <w:szCs w:val="24"/>
              </w:rPr>
            </w:pPr>
            <w:r>
              <w:rPr>
                <w:rFonts w:ascii="Arial" w:hAnsi="Arial" w:cs="Arial"/>
                <w:sz w:val="24"/>
                <w:szCs w:val="24"/>
              </w:rPr>
              <w:t>Prevenir y disminuir el absentismo de nuestro alumnado.</w:t>
            </w:r>
          </w:p>
          <w:p w:rsidR="009D30E5" w:rsidRDefault="009D30E5" w:rsidP="008F5BBF">
            <w:pPr>
              <w:numPr>
                <w:ilvl w:val="0"/>
                <w:numId w:val="67"/>
              </w:numPr>
              <w:spacing w:after="0" w:line="360" w:lineRule="auto"/>
              <w:jc w:val="both"/>
              <w:rPr>
                <w:rFonts w:ascii="Arial" w:hAnsi="Arial" w:cs="Arial"/>
                <w:sz w:val="24"/>
                <w:szCs w:val="24"/>
              </w:rPr>
            </w:pPr>
            <w:r>
              <w:rPr>
                <w:rFonts w:ascii="Arial" w:hAnsi="Arial" w:cs="Arial"/>
                <w:sz w:val="24"/>
                <w:szCs w:val="24"/>
              </w:rPr>
              <w:t>Concienciar de la importancia de escolarización sin ausencias.</w:t>
            </w:r>
          </w:p>
          <w:p w:rsidR="009D30E5" w:rsidRDefault="009D30E5" w:rsidP="008F5BBF">
            <w:pPr>
              <w:numPr>
                <w:ilvl w:val="0"/>
                <w:numId w:val="67"/>
              </w:numPr>
              <w:spacing w:after="0" w:line="360" w:lineRule="auto"/>
              <w:jc w:val="both"/>
              <w:rPr>
                <w:rFonts w:ascii="Arial" w:hAnsi="Arial" w:cs="Arial"/>
                <w:sz w:val="24"/>
                <w:szCs w:val="24"/>
              </w:rPr>
            </w:pPr>
            <w:r>
              <w:rPr>
                <w:rFonts w:ascii="Arial" w:hAnsi="Arial" w:cs="Arial"/>
                <w:sz w:val="24"/>
                <w:szCs w:val="24"/>
              </w:rPr>
              <w:t>Desarrollar las medidas necesarias de intervención en los casos de absentismo escolar.</w:t>
            </w:r>
          </w:p>
          <w:p w:rsidR="009D30E5" w:rsidRDefault="009D30E5" w:rsidP="00B76680">
            <w:pPr>
              <w:spacing w:after="0" w:line="360" w:lineRule="auto"/>
              <w:ind w:left="720"/>
              <w:jc w:val="both"/>
              <w:rPr>
                <w:rFonts w:ascii="Arial" w:hAnsi="Arial" w:cs="Arial"/>
                <w:sz w:val="24"/>
                <w:szCs w:val="24"/>
              </w:rPr>
            </w:pPr>
            <w:r>
              <w:rPr>
                <w:rFonts w:ascii="Arial" w:hAnsi="Arial" w:cs="Arial"/>
                <w:sz w:val="24"/>
                <w:szCs w:val="24"/>
              </w:rPr>
              <w:t xml:space="preserve">Los agentes implicados en este ámbito son principalmente: </w:t>
            </w:r>
          </w:p>
          <w:p w:rsidR="009D30E5" w:rsidRDefault="009D30E5" w:rsidP="008F5BBF">
            <w:pPr>
              <w:numPr>
                <w:ilvl w:val="0"/>
                <w:numId w:val="66"/>
              </w:numPr>
              <w:spacing w:after="0" w:line="360" w:lineRule="auto"/>
              <w:jc w:val="both"/>
              <w:rPr>
                <w:rFonts w:ascii="Arial" w:hAnsi="Arial" w:cs="Arial"/>
                <w:sz w:val="24"/>
                <w:szCs w:val="24"/>
              </w:rPr>
            </w:pPr>
            <w:r>
              <w:rPr>
                <w:rFonts w:ascii="Arial" w:hAnsi="Arial" w:cs="Arial"/>
                <w:sz w:val="24"/>
                <w:szCs w:val="24"/>
              </w:rPr>
              <w:t>Claustro y Equipo directivo</w:t>
            </w:r>
          </w:p>
          <w:p w:rsidR="009D30E5" w:rsidRDefault="009D30E5" w:rsidP="008F5BBF">
            <w:pPr>
              <w:numPr>
                <w:ilvl w:val="0"/>
                <w:numId w:val="66"/>
              </w:numPr>
              <w:spacing w:after="0" w:line="360" w:lineRule="auto"/>
              <w:jc w:val="both"/>
              <w:rPr>
                <w:rFonts w:ascii="Arial" w:hAnsi="Arial" w:cs="Arial"/>
                <w:sz w:val="24"/>
                <w:szCs w:val="24"/>
              </w:rPr>
            </w:pPr>
            <w:r>
              <w:rPr>
                <w:rFonts w:ascii="Arial" w:hAnsi="Arial" w:cs="Arial"/>
                <w:sz w:val="24"/>
                <w:szCs w:val="24"/>
              </w:rPr>
              <w:t>Alumnado y familias.</w:t>
            </w:r>
          </w:p>
          <w:p w:rsidR="009D30E5" w:rsidRDefault="009D30E5" w:rsidP="008F5BBF">
            <w:pPr>
              <w:numPr>
                <w:ilvl w:val="0"/>
                <w:numId w:val="66"/>
              </w:numPr>
              <w:spacing w:after="0" w:line="360" w:lineRule="auto"/>
              <w:jc w:val="both"/>
              <w:rPr>
                <w:rFonts w:ascii="Arial" w:hAnsi="Arial" w:cs="Arial"/>
                <w:sz w:val="24"/>
                <w:szCs w:val="24"/>
              </w:rPr>
            </w:pPr>
            <w:r w:rsidRPr="001E2C69">
              <w:rPr>
                <w:rFonts w:ascii="Arial" w:hAnsi="Arial" w:cs="Arial"/>
                <w:b/>
                <w:sz w:val="24"/>
                <w:szCs w:val="24"/>
              </w:rPr>
              <w:t>ETAE</w:t>
            </w:r>
            <w:r>
              <w:rPr>
                <w:rFonts w:ascii="Arial" w:hAnsi="Arial" w:cs="Arial"/>
                <w:sz w:val="24"/>
                <w:szCs w:val="24"/>
              </w:rPr>
              <w:t>: Educadora social del centro, Servicios Sociales, Centro de Salud, Policía Local, Ayuntamiento…</w:t>
            </w:r>
          </w:p>
          <w:p w:rsidR="009D30E5" w:rsidRPr="0007073C" w:rsidRDefault="009D30E5" w:rsidP="008F5BBF">
            <w:pPr>
              <w:numPr>
                <w:ilvl w:val="0"/>
                <w:numId w:val="66"/>
              </w:numPr>
              <w:spacing w:after="0" w:line="360" w:lineRule="auto"/>
              <w:jc w:val="both"/>
              <w:rPr>
                <w:rFonts w:ascii="Arial" w:hAnsi="Arial" w:cs="Arial"/>
                <w:sz w:val="24"/>
                <w:szCs w:val="24"/>
              </w:rPr>
            </w:pPr>
            <w:r>
              <w:rPr>
                <w:rFonts w:ascii="Arial" w:hAnsi="Arial" w:cs="Arial"/>
                <w:sz w:val="24"/>
                <w:szCs w:val="24"/>
              </w:rPr>
              <w:t>Asociaciones colaboradoras: ADSAM</w:t>
            </w:r>
          </w:p>
          <w:p w:rsidR="009D30E5" w:rsidRDefault="009D30E5" w:rsidP="008F5BBF">
            <w:pPr>
              <w:numPr>
                <w:ilvl w:val="0"/>
                <w:numId w:val="66"/>
              </w:numPr>
              <w:spacing w:after="0" w:line="360" w:lineRule="auto"/>
              <w:jc w:val="both"/>
              <w:rPr>
                <w:rFonts w:ascii="Arial" w:hAnsi="Arial" w:cs="Arial"/>
                <w:sz w:val="24"/>
                <w:szCs w:val="24"/>
              </w:rPr>
            </w:pPr>
            <w:r>
              <w:rPr>
                <w:rFonts w:ascii="Arial" w:hAnsi="Arial" w:cs="Arial"/>
                <w:b/>
                <w:sz w:val="24"/>
                <w:szCs w:val="24"/>
              </w:rPr>
              <w:t>Equipo de absentismo del Centro:</w:t>
            </w:r>
            <w:r>
              <w:rPr>
                <w:rFonts w:ascii="Arial" w:hAnsi="Arial" w:cs="Arial"/>
                <w:sz w:val="24"/>
                <w:szCs w:val="24"/>
              </w:rPr>
              <w:t xml:space="preserve"> Educador, Jefatura de estudios y Dirección.</w:t>
            </w:r>
          </w:p>
          <w:p w:rsidR="009D30E5" w:rsidRDefault="009D30E5" w:rsidP="00B76680">
            <w:pPr>
              <w:spacing w:after="0" w:line="360" w:lineRule="auto"/>
              <w:ind w:left="1800"/>
              <w:jc w:val="both"/>
              <w:rPr>
                <w:rFonts w:ascii="Arial" w:hAnsi="Arial" w:cs="Arial"/>
                <w:b/>
                <w:sz w:val="24"/>
                <w:szCs w:val="24"/>
              </w:rPr>
            </w:pPr>
          </w:p>
          <w:p w:rsidR="009D30E5" w:rsidRDefault="009D30E5" w:rsidP="00B76680">
            <w:pPr>
              <w:spacing w:after="0" w:line="360" w:lineRule="auto"/>
              <w:ind w:left="1800"/>
              <w:jc w:val="both"/>
              <w:rPr>
                <w:rFonts w:ascii="Arial" w:hAnsi="Arial" w:cs="Arial"/>
                <w:b/>
                <w:sz w:val="24"/>
                <w:szCs w:val="24"/>
              </w:rPr>
            </w:pPr>
          </w:p>
          <w:p w:rsidR="009D30E5" w:rsidRPr="006E1CAF" w:rsidRDefault="009D30E5" w:rsidP="00B76680">
            <w:pPr>
              <w:spacing w:after="0" w:line="360" w:lineRule="auto"/>
              <w:ind w:left="350"/>
              <w:jc w:val="both"/>
              <w:rPr>
                <w:rFonts w:ascii="Arial" w:hAnsi="Arial" w:cs="Arial"/>
                <w:sz w:val="24"/>
                <w:szCs w:val="24"/>
              </w:rPr>
            </w:pPr>
            <w:r w:rsidRPr="006E1CAF">
              <w:rPr>
                <w:rFonts w:ascii="Arial" w:hAnsi="Arial" w:cs="Arial"/>
                <w:sz w:val="24"/>
                <w:szCs w:val="24"/>
              </w:rPr>
              <w:t xml:space="preserve">Las acciones que se desarrollan en nuestro centro con respecto al absentismo </w:t>
            </w:r>
            <w:r w:rsidRPr="006E1CAF">
              <w:rPr>
                <w:rFonts w:ascii="Arial" w:hAnsi="Arial" w:cs="Arial"/>
                <w:sz w:val="24"/>
                <w:szCs w:val="24"/>
              </w:rPr>
              <w:lastRenderedPageBreak/>
              <w:t xml:space="preserve">quedan reflejadas en el siguiente cuadro: </w:t>
            </w:r>
          </w:p>
          <w:p w:rsidR="009D30E5" w:rsidRPr="001D52B4" w:rsidRDefault="009D30E5" w:rsidP="00B76680">
            <w:pPr>
              <w:spacing w:after="0" w:line="36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97"/>
              <w:gridCol w:w="6291"/>
            </w:tblGrid>
            <w:tr w:rsidR="009D30E5" w:rsidRPr="00B973A6" w:rsidTr="00B76680">
              <w:tc>
                <w:tcPr>
                  <w:tcW w:w="2897" w:type="dxa"/>
                  <w:tcBorders>
                    <w:top w:val="single" w:sz="4" w:space="0" w:color="auto"/>
                    <w:left w:val="single" w:sz="4" w:space="0" w:color="auto"/>
                    <w:bottom w:val="single" w:sz="4" w:space="0" w:color="auto"/>
                    <w:right w:val="single" w:sz="4" w:space="0" w:color="auto"/>
                  </w:tcBorders>
                  <w:shd w:val="clear" w:color="auto" w:fill="F2DBDB"/>
                </w:tcPr>
                <w:p w:rsidR="009D30E5" w:rsidRPr="00B973A6" w:rsidRDefault="009D30E5" w:rsidP="00B76680">
                  <w:pPr>
                    <w:spacing w:after="0" w:line="360" w:lineRule="auto"/>
                    <w:jc w:val="both"/>
                    <w:rPr>
                      <w:rFonts w:ascii="Arial" w:hAnsi="Arial" w:cs="Arial"/>
                      <w:b/>
                    </w:rPr>
                  </w:pPr>
                  <w:r w:rsidRPr="00B973A6">
                    <w:rPr>
                      <w:rFonts w:ascii="Arial" w:hAnsi="Arial" w:cs="Arial"/>
                      <w:b/>
                    </w:rPr>
                    <w:t xml:space="preserve">        ACCIONES</w:t>
                  </w:r>
                </w:p>
              </w:tc>
              <w:tc>
                <w:tcPr>
                  <w:tcW w:w="6291" w:type="dxa"/>
                  <w:tcBorders>
                    <w:top w:val="single" w:sz="4" w:space="0" w:color="auto"/>
                    <w:left w:val="single" w:sz="4" w:space="0" w:color="auto"/>
                    <w:bottom w:val="single" w:sz="4" w:space="0" w:color="auto"/>
                    <w:right w:val="single" w:sz="4" w:space="0" w:color="auto"/>
                  </w:tcBorders>
                  <w:shd w:val="clear" w:color="auto" w:fill="F2DBDB"/>
                </w:tcPr>
                <w:p w:rsidR="009D30E5" w:rsidRPr="00B973A6" w:rsidRDefault="009D30E5" w:rsidP="00B76680">
                  <w:pPr>
                    <w:spacing w:after="0" w:line="360" w:lineRule="auto"/>
                    <w:jc w:val="both"/>
                    <w:rPr>
                      <w:rFonts w:ascii="Arial" w:hAnsi="Arial" w:cs="Arial"/>
                      <w:b/>
                    </w:rPr>
                  </w:pPr>
                  <w:r w:rsidRPr="00B973A6">
                    <w:rPr>
                      <w:rFonts w:ascii="Arial" w:hAnsi="Arial" w:cs="Arial"/>
                      <w:b/>
                    </w:rPr>
                    <w:t xml:space="preserve">                           DESARROLLO</w:t>
                  </w:r>
                </w:p>
              </w:tc>
            </w:tr>
            <w:tr w:rsidR="009D30E5" w:rsidRPr="00B973A6" w:rsidTr="00B76680">
              <w:tc>
                <w:tcPr>
                  <w:tcW w:w="2897" w:type="dxa"/>
                  <w:tcBorders>
                    <w:top w:val="single" w:sz="4" w:space="0" w:color="auto"/>
                    <w:left w:val="single" w:sz="4" w:space="0" w:color="auto"/>
                    <w:bottom w:val="single" w:sz="4" w:space="0" w:color="auto"/>
                    <w:right w:val="single" w:sz="4" w:space="0" w:color="auto"/>
                  </w:tcBorders>
                </w:tcPr>
                <w:p w:rsidR="009D30E5" w:rsidRPr="00B973A6" w:rsidRDefault="009D30E5" w:rsidP="00B76680">
                  <w:pPr>
                    <w:spacing w:after="0" w:line="360" w:lineRule="auto"/>
                    <w:rPr>
                      <w:rFonts w:ascii="Arial" w:hAnsi="Arial" w:cs="Arial"/>
                      <w:b/>
                    </w:rPr>
                  </w:pPr>
                </w:p>
                <w:p w:rsidR="009D30E5" w:rsidRPr="00B973A6" w:rsidRDefault="009D30E5" w:rsidP="00B76680">
                  <w:pPr>
                    <w:spacing w:after="0" w:line="240" w:lineRule="atLeast"/>
                    <w:rPr>
                      <w:rFonts w:ascii="Arial" w:hAnsi="Arial" w:cs="Arial"/>
                      <w:b/>
                      <w:sz w:val="24"/>
                      <w:szCs w:val="24"/>
                    </w:rPr>
                  </w:pPr>
                  <w:r w:rsidRPr="00B973A6">
                    <w:rPr>
                      <w:rFonts w:ascii="Arial" w:hAnsi="Arial" w:cs="Arial"/>
                      <w:b/>
                    </w:rPr>
                    <w:t>CICLOS Y EQUIPOS DOCENTES</w:t>
                  </w:r>
                </w:p>
              </w:tc>
              <w:tc>
                <w:tcPr>
                  <w:tcW w:w="6291" w:type="dxa"/>
                  <w:tcBorders>
                    <w:top w:val="single" w:sz="4" w:space="0" w:color="auto"/>
                    <w:left w:val="single" w:sz="4" w:space="0" w:color="auto"/>
                    <w:bottom w:val="single" w:sz="4" w:space="0" w:color="auto"/>
                    <w:right w:val="single" w:sz="4" w:space="0" w:color="auto"/>
                  </w:tcBorders>
                </w:tcPr>
                <w:p w:rsidR="009D30E5" w:rsidRPr="00B973A6" w:rsidRDefault="009D30E5" w:rsidP="00B76680">
                  <w:pPr>
                    <w:tabs>
                      <w:tab w:val="left" w:pos="1080"/>
                      <w:tab w:val="left" w:pos="9180"/>
                    </w:tabs>
                    <w:spacing w:before="60" w:after="60" w:line="240" w:lineRule="atLeast"/>
                    <w:rPr>
                      <w:rFonts w:ascii="Arial" w:hAnsi="Arial" w:cs="Arial"/>
                    </w:rPr>
                  </w:pPr>
                  <w:r w:rsidRPr="00B973A6">
                    <w:rPr>
                      <w:rFonts w:ascii="Arial" w:hAnsi="Arial" w:cs="Arial"/>
                    </w:rPr>
                    <w:t>-En Ciclos se valora el desarrollo del plan y se realizará una valoración en el ETCP</w:t>
                  </w:r>
                </w:p>
                <w:p w:rsidR="009D30E5" w:rsidRPr="00B973A6" w:rsidRDefault="009D30E5" w:rsidP="00B76680">
                  <w:pPr>
                    <w:tabs>
                      <w:tab w:val="left" w:pos="1080"/>
                      <w:tab w:val="left" w:pos="9180"/>
                    </w:tabs>
                    <w:spacing w:before="60" w:after="60" w:line="240" w:lineRule="atLeast"/>
                    <w:rPr>
                      <w:rFonts w:ascii="Arial" w:hAnsi="Arial" w:cs="Arial"/>
                    </w:rPr>
                  </w:pPr>
                  <w:r w:rsidRPr="00B973A6">
                    <w:rPr>
                      <w:rFonts w:ascii="Arial" w:hAnsi="Arial" w:cs="Arial"/>
                    </w:rPr>
                    <w:t>-El Equipo de absentismo del centro evalúa el plan del curso anterior.</w:t>
                  </w:r>
                </w:p>
                <w:p w:rsidR="009D30E5" w:rsidRPr="00B973A6" w:rsidRDefault="009D30E5" w:rsidP="00B76680">
                  <w:pPr>
                    <w:spacing w:after="0" w:line="240" w:lineRule="atLeast"/>
                    <w:jc w:val="both"/>
                    <w:rPr>
                      <w:rFonts w:ascii="Arial" w:hAnsi="Arial" w:cs="Arial"/>
                    </w:rPr>
                  </w:pPr>
                  <w:r w:rsidRPr="00B973A6">
                    <w:rPr>
                      <w:rFonts w:ascii="Arial" w:hAnsi="Arial" w:cs="Arial"/>
                    </w:rPr>
                    <w:t>-El Claustro y el Consejo Escolar hacen la evaluación final.</w:t>
                  </w:r>
                </w:p>
              </w:tc>
            </w:tr>
            <w:tr w:rsidR="009D30E5" w:rsidRPr="00B973A6" w:rsidTr="00B76680">
              <w:tc>
                <w:tcPr>
                  <w:tcW w:w="2897" w:type="dxa"/>
                  <w:tcBorders>
                    <w:top w:val="single" w:sz="4" w:space="0" w:color="auto"/>
                    <w:left w:val="single" w:sz="4" w:space="0" w:color="auto"/>
                    <w:bottom w:val="single" w:sz="4" w:space="0" w:color="auto"/>
                    <w:right w:val="single" w:sz="4" w:space="0" w:color="auto"/>
                  </w:tcBorders>
                </w:tcPr>
                <w:p w:rsidR="009D30E5" w:rsidRPr="00B973A6" w:rsidRDefault="009D30E5" w:rsidP="00B76680">
                  <w:pPr>
                    <w:spacing w:after="0" w:line="360" w:lineRule="auto"/>
                    <w:rPr>
                      <w:rFonts w:ascii="Arial" w:hAnsi="Arial" w:cs="Arial"/>
                      <w:b/>
                    </w:rPr>
                  </w:pPr>
                </w:p>
                <w:p w:rsidR="009D30E5" w:rsidRPr="00B973A6" w:rsidRDefault="009D30E5" w:rsidP="00B76680">
                  <w:pPr>
                    <w:spacing w:after="0" w:line="360" w:lineRule="auto"/>
                    <w:rPr>
                      <w:rFonts w:ascii="Arial" w:hAnsi="Arial" w:cs="Arial"/>
                      <w:b/>
                    </w:rPr>
                  </w:pPr>
                </w:p>
                <w:p w:rsidR="009D30E5" w:rsidRPr="00B973A6" w:rsidRDefault="009D30E5" w:rsidP="00B76680">
                  <w:pPr>
                    <w:spacing w:after="0" w:line="360" w:lineRule="auto"/>
                    <w:rPr>
                      <w:rFonts w:ascii="Arial" w:hAnsi="Arial" w:cs="Arial"/>
                      <w:b/>
                    </w:rPr>
                  </w:pPr>
                  <w:r w:rsidRPr="00B973A6">
                    <w:rPr>
                      <w:rFonts w:ascii="Arial" w:hAnsi="Arial" w:cs="Arial"/>
                      <w:b/>
                    </w:rPr>
                    <w:t>CLAUSTRO INICIAL</w:t>
                  </w:r>
                </w:p>
              </w:tc>
              <w:tc>
                <w:tcPr>
                  <w:tcW w:w="6291" w:type="dxa"/>
                  <w:tcBorders>
                    <w:top w:val="single" w:sz="4" w:space="0" w:color="auto"/>
                    <w:left w:val="single" w:sz="4" w:space="0" w:color="auto"/>
                    <w:bottom w:val="single" w:sz="4" w:space="0" w:color="auto"/>
                    <w:right w:val="single" w:sz="4" w:space="0" w:color="auto"/>
                  </w:tcBorders>
                </w:tcPr>
                <w:p w:rsidR="009D30E5" w:rsidRPr="00B973A6" w:rsidRDefault="009D30E5" w:rsidP="00B76680">
                  <w:pPr>
                    <w:tabs>
                      <w:tab w:val="left" w:pos="1080"/>
                      <w:tab w:val="left" w:pos="9180"/>
                    </w:tabs>
                    <w:spacing w:before="60" w:after="60" w:line="240" w:lineRule="auto"/>
                    <w:rPr>
                      <w:rFonts w:ascii="Tahoma" w:hAnsi="Tahoma" w:cs="Tahoma"/>
                    </w:rPr>
                  </w:pPr>
                  <w:r w:rsidRPr="00B973A6">
                    <w:rPr>
                      <w:rFonts w:ascii="Tahoma" w:hAnsi="Tahoma" w:cs="Tahoma"/>
                    </w:rPr>
                    <w:t xml:space="preserve">-Información al Claustro del protocolo de absentismo. </w:t>
                  </w:r>
                </w:p>
                <w:p w:rsidR="009D30E5" w:rsidRPr="00B973A6" w:rsidRDefault="009D30E5" w:rsidP="00B76680">
                  <w:pPr>
                    <w:tabs>
                      <w:tab w:val="left" w:pos="1080"/>
                      <w:tab w:val="left" w:pos="9180"/>
                    </w:tabs>
                    <w:spacing w:before="60" w:after="60" w:line="240" w:lineRule="auto"/>
                    <w:rPr>
                      <w:rFonts w:ascii="Tahoma" w:hAnsi="Tahoma" w:cs="Tahoma"/>
                    </w:rPr>
                  </w:pPr>
                  <w:r w:rsidRPr="00B973A6">
                    <w:rPr>
                      <w:rFonts w:ascii="Tahoma" w:hAnsi="Tahoma" w:cs="Tahoma"/>
                    </w:rPr>
                    <w:t>-Entrega de un documento con la normativa. DOSSIER elaborado por el centro</w:t>
                  </w:r>
                </w:p>
                <w:p w:rsidR="009D30E5" w:rsidRPr="00B973A6" w:rsidRDefault="009D30E5" w:rsidP="00B76680">
                  <w:pPr>
                    <w:tabs>
                      <w:tab w:val="left" w:pos="1080"/>
                      <w:tab w:val="left" w:pos="9180"/>
                    </w:tabs>
                    <w:spacing w:before="60" w:after="60" w:line="240" w:lineRule="auto"/>
                    <w:rPr>
                      <w:rFonts w:ascii="Tahoma" w:hAnsi="Tahoma" w:cs="Tahoma"/>
                    </w:rPr>
                  </w:pPr>
                  <w:r w:rsidRPr="00B973A6">
                    <w:rPr>
                      <w:rFonts w:ascii="Tahoma" w:hAnsi="Tahoma" w:cs="Tahoma"/>
                    </w:rPr>
                    <w:t xml:space="preserve">-Entrega de la documentación que  los tutores/as deben trabajar </w:t>
                  </w:r>
                </w:p>
                <w:p w:rsidR="009D30E5" w:rsidRPr="00B973A6" w:rsidRDefault="009D30E5" w:rsidP="008F5BBF">
                  <w:pPr>
                    <w:numPr>
                      <w:ilvl w:val="1"/>
                      <w:numId w:val="22"/>
                    </w:numPr>
                    <w:tabs>
                      <w:tab w:val="left" w:pos="1080"/>
                      <w:tab w:val="left" w:pos="9180"/>
                    </w:tabs>
                    <w:spacing w:before="60" w:after="60" w:line="240" w:lineRule="auto"/>
                    <w:rPr>
                      <w:rFonts w:ascii="Tahoma" w:hAnsi="Tahoma" w:cs="Tahoma"/>
                    </w:rPr>
                  </w:pPr>
                  <w:r w:rsidRPr="00B973A6">
                    <w:rPr>
                      <w:rFonts w:ascii="Tahoma" w:hAnsi="Tahoma" w:cs="Tahoma"/>
                    </w:rPr>
                    <w:t xml:space="preserve">Ficha de registro de entrevista con el alumnado. </w:t>
                  </w:r>
                </w:p>
                <w:p w:rsidR="009D30E5" w:rsidRPr="00B973A6" w:rsidRDefault="009D30E5" w:rsidP="008F5BBF">
                  <w:pPr>
                    <w:numPr>
                      <w:ilvl w:val="1"/>
                      <w:numId w:val="22"/>
                    </w:numPr>
                    <w:tabs>
                      <w:tab w:val="left" w:pos="1080"/>
                      <w:tab w:val="left" w:pos="9180"/>
                    </w:tabs>
                    <w:spacing w:before="60" w:after="60" w:line="240" w:lineRule="auto"/>
                    <w:rPr>
                      <w:rFonts w:ascii="Tahoma" w:hAnsi="Tahoma" w:cs="Tahoma"/>
                    </w:rPr>
                  </w:pPr>
                  <w:r w:rsidRPr="00B973A6">
                    <w:rPr>
                      <w:rFonts w:ascii="Tahoma" w:hAnsi="Tahoma" w:cs="Tahoma"/>
                    </w:rPr>
                    <w:t xml:space="preserve">Citación a la familia para entrevista. </w:t>
                  </w:r>
                </w:p>
                <w:p w:rsidR="009D30E5" w:rsidRPr="00B973A6" w:rsidRDefault="009D30E5" w:rsidP="008F5BBF">
                  <w:pPr>
                    <w:numPr>
                      <w:ilvl w:val="1"/>
                      <w:numId w:val="22"/>
                    </w:numPr>
                    <w:tabs>
                      <w:tab w:val="left" w:pos="1080"/>
                      <w:tab w:val="left" w:pos="9180"/>
                    </w:tabs>
                    <w:spacing w:before="60" w:after="60" w:line="240" w:lineRule="auto"/>
                    <w:rPr>
                      <w:rFonts w:ascii="Tahoma" w:hAnsi="Tahoma" w:cs="Tahoma"/>
                    </w:rPr>
                  </w:pPr>
                  <w:r w:rsidRPr="00B973A6">
                    <w:rPr>
                      <w:rFonts w:ascii="Tahoma" w:hAnsi="Tahoma" w:cs="Tahoma"/>
                    </w:rPr>
                    <w:t>Acuerdo compromiso logrado en la entrevista.</w:t>
                  </w:r>
                </w:p>
                <w:p w:rsidR="009D30E5" w:rsidRPr="00B973A6" w:rsidRDefault="009D30E5" w:rsidP="008F5BBF">
                  <w:pPr>
                    <w:numPr>
                      <w:ilvl w:val="1"/>
                      <w:numId w:val="22"/>
                    </w:numPr>
                    <w:tabs>
                      <w:tab w:val="left" w:pos="1080"/>
                      <w:tab w:val="left" w:pos="9180"/>
                    </w:tabs>
                    <w:spacing w:before="60" w:after="60" w:line="240" w:lineRule="auto"/>
                    <w:rPr>
                      <w:rFonts w:ascii="Tahoma" w:hAnsi="Tahoma" w:cs="Tahoma"/>
                    </w:rPr>
                  </w:pPr>
                  <w:r w:rsidRPr="00B973A6">
                    <w:rPr>
                      <w:rFonts w:ascii="Tahoma" w:hAnsi="Tahoma" w:cs="Tahoma"/>
                    </w:rPr>
                    <w:t>Derivación del caso a la Dirección del centro.</w:t>
                  </w:r>
                </w:p>
                <w:p w:rsidR="009D30E5" w:rsidRPr="00B973A6" w:rsidRDefault="009D30E5" w:rsidP="00B76680">
                  <w:pPr>
                    <w:tabs>
                      <w:tab w:val="left" w:pos="1080"/>
                      <w:tab w:val="left" w:pos="9180"/>
                    </w:tabs>
                    <w:spacing w:before="60" w:after="60" w:line="240" w:lineRule="atLeast"/>
                    <w:rPr>
                      <w:rFonts w:ascii="Tahoma" w:hAnsi="Tahoma" w:cs="Tahoma"/>
                    </w:rPr>
                  </w:pPr>
                  <w:r w:rsidRPr="00B973A6">
                    <w:rPr>
                      <w:rFonts w:ascii="Tahoma" w:hAnsi="Tahoma" w:cs="Tahoma"/>
                    </w:rPr>
                    <w:t>-Repaso de los casos de absentismo del curso pasado.</w:t>
                  </w:r>
                </w:p>
                <w:p w:rsidR="009D30E5" w:rsidRPr="00B973A6" w:rsidRDefault="009D30E5" w:rsidP="00B76680">
                  <w:pPr>
                    <w:tabs>
                      <w:tab w:val="left" w:pos="1080"/>
                      <w:tab w:val="left" w:pos="9180"/>
                    </w:tabs>
                    <w:spacing w:before="60" w:after="60" w:line="240" w:lineRule="atLeast"/>
                    <w:rPr>
                      <w:rFonts w:ascii="Tahoma" w:hAnsi="Tahoma" w:cs="Tahoma"/>
                    </w:rPr>
                  </w:pPr>
                  <w:r w:rsidRPr="00B973A6">
                    <w:rPr>
                      <w:rFonts w:ascii="Tahoma" w:hAnsi="Tahoma" w:cs="Tahoma"/>
                    </w:rPr>
                    <w:t xml:space="preserve">-Diseño de las medidas curriculares,  a incluir en el plan de centro, para la prevención y control del absentismo. </w:t>
                  </w:r>
                </w:p>
                <w:p w:rsidR="009D30E5" w:rsidRPr="00A748DE" w:rsidRDefault="009D30E5" w:rsidP="00B76680">
                  <w:pPr>
                    <w:tabs>
                      <w:tab w:val="left" w:pos="1080"/>
                      <w:tab w:val="left" w:pos="9180"/>
                    </w:tabs>
                    <w:spacing w:before="60" w:after="60" w:line="240" w:lineRule="atLeast"/>
                    <w:rPr>
                      <w:rFonts w:ascii="Tahoma" w:hAnsi="Tahoma" w:cs="Tahoma"/>
                    </w:rPr>
                  </w:pPr>
                  <w:r w:rsidRPr="00B973A6">
                    <w:rPr>
                      <w:rFonts w:ascii="Tahoma" w:hAnsi="Tahoma" w:cs="Tahoma"/>
                    </w:rPr>
                    <w:t>-Acuerdo de criterios para considerar una falta justificada.</w:t>
                  </w:r>
                </w:p>
              </w:tc>
            </w:tr>
            <w:tr w:rsidR="009D30E5" w:rsidRPr="00B973A6" w:rsidTr="00B76680">
              <w:tc>
                <w:tcPr>
                  <w:tcW w:w="2897" w:type="dxa"/>
                  <w:tcBorders>
                    <w:top w:val="single" w:sz="4" w:space="0" w:color="auto"/>
                    <w:left w:val="single" w:sz="4" w:space="0" w:color="auto"/>
                    <w:bottom w:val="single" w:sz="4" w:space="0" w:color="auto"/>
                    <w:right w:val="single" w:sz="4" w:space="0" w:color="auto"/>
                  </w:tcBorders>
                </w:tcPr>
                <w:p w:rsidR="009D30E5" w:rsidRPr="00B973A6" w:rsidRDefault="009D30E5" w:rsidP="00B76680">
                  <w:pPr>
                    <w:spacing w:after="0" w:line="240" w:lineRule="atLeast"/>
                    <w:rPr>
                      <w:rFonts w:ascii="Arial" w:hAnsi="Arial" w:cs="Arial"/>
                      <w:b/>
                    </w:rPr>
                  </w:pPr>
                </w:p>
                <w:p w:rsidR="009D30E5" w:rsidRPr="00B973A6" w:rsidRDefault="009D30E5" w:rsidP="00B76680">
                  <w:pPr>
                    <w:spacing w:after="0" w:line="240" w:lineRule="atLeast"/>
                    <w:rPr>
                      <w:rFonts w:ascii="Arial" w:hAnsi="Arial" w:cs="Arial"/>
                      <w:b/>
                    </w:rPr>
                  </w:pPr>
                </w:p>
                <w:p w:rsidR="009D30E5" w:rsidRPr="00B973A6" w:rsidRDefault="009D30E5" w:rsidP="00B76680">
                  <w:pPr>
                    <w:spacing w:after="0" w:line="240" w:lineRule="atLeast"/>
                    <w:rPr>
                      <w:rFonts w:ascii="Arial" w:hAnsi="Arial" w:cs="Arial"/>
                      <w:b/>
                    </w:rPr>
                  </w:pPr>
                  <w:r w:rsidRPr="00B973A6">
                    <w:rPr>
                      <w:rFonts w:ascii="Arial" w:hAnsi="Arial" w:cs="Arial"/>
                      <w:b/>
                    </w:rPr>
                    <w:t>EQUIPO TÉCNICO DE COORDINACIÓN PEDAGÓGICA</w:t>
                  </w:r>
                </w:p>
              </w:tc>
              <w:tc>
                <w:tcPr>
                  <w:tcW w:w="6291" w:type="dxa"/>
                  <w:tcBorders>
                    <w:top w:val="single" w:sz="4" w:space="0" w:color="auto"/>
                    <w:left w:val="single" w:sz="4" w:space="0" w:color="auto"/>
                    <w:bottom w:val="single" w:sz="4" w:space="0" w:color="auto"/>
                    <w:right w:val="single" w:sz="4" w:space="0" w:color="auto"/>
                  </w:tcBorders>
                </w:tcPr>
                <w:p w:rsidR="009D30E5" w:rsidRPr="00B973A6" w:rsidRDefault="009D30E5" w:rsidP="00B76680">
                  <w:pPr>
                    <w:tabs>
                      <w:tab w:val="left" w:pos="1080"/>
                      <w:tab w:val="left" w:pos="9180"/>
                    </w:tabs>
                    <w:spacing w:before="60" w:after="60" w:line="240" w:lineRule="auto"/>
                    <w:rPr>
                      <w:rFonts w:ascii="Tahoma" w:hAnsi="Tahoma" w:cs="Tahoma"/>
                    </w:rPr>
                  </w:pPr>
                  <w:r w:rsidRPr="00B973A6">
                    <w:rPr>
                      <w:rFonts w:ascii="Tahoma" w:hAnsi="Tahoma" w:cs="Tahoma"/>
                    </w:rPr>
                    <w:t>-En las primeras reuniones del ETCP se diseñan las acciones necesarias dentro del Plan de atención a la diversidad para atender adecuadamente al alumnado absentista el cual, suele coincidir con situaciones de falta de adaptación , motivación a la tarea educativa</w:t>
                  </w:r>
                </w:p>
                <w:p w:rsidR="009D30E5" w:rsidRPr="00B973A6" w:rsidRDefault="009D30E5" w:rsidP="00B76680">
                  <w:pPr>
                    <w:spacing w:after="0" w:line="240" w:lineRule="atLeast"/>
                    <w:rPr>
                      <w:rFonts w:ascii="Arial" w:hAnsi="Arial" w:cs="Arial"/>
                    </w:rPr>
                  </w:pPr>
                  <w:r w:rsidRPr="00B973A6">
                    <w:rPr>
                      <w:rFonts w:ascii="Tahoma" w:hAnsi="Tahoma" w:cs="Tahoma"/>
                    </w:rPr>
                    <w:t>-Se establece una atención de refuerzo y recuperación para atender al alumnado absentista</w:t>
                  </w:r>
                </w:p>
              </w:tc>
            </w:tr>
            <w:tr w:rsidR="009D30E5" w:rsidRPr="00B973A6" w:rsidTr="00B76680">
              <w:tc>
                <w:tcPr>
                  <w:tcW w:w="2897" w:type="dxa"/>
                  <w:tcBorders>
                    <w:top w:val="single" w:sz="4" w:space="0" w:color="auto"/>
                    <w:left w:val="single" w:sz="4" w:space="0" w:color="auto"/>
                    <w:bottom w:val="single" w:sz="4" w:space="0" w:color="auto"/>
                    <w:right w:val="single" w:sz="4" w:space="0" w:color="auto"/>
                  </w:tcBorders>
                </w:tcPr>
                <w:p w:rsidR="009D30E5" w:rsidRPr="00B973A6" w:rsidRDefault="009D30E5" w:rsidP="00B76680">
                  <w:pPr>
                    <w:spacing w:after="0" w:line="240" w:lineRule="atLeast"/>
                    <w:rPr>
                      <w:rFonts w:ascii="Arial" w:hAnsi="Arial" w:cs="Arial"/>
                      <w:b/>
                    </w:rPr>
                  </w:pPr>
                </w:p>
                <w:p w:rsidR="009D30E5" w:rsidRPr="00B973A6" w:rsidRDefault="009D30E5" w:rsidP="00B76680">
                  <w:pPr>
                    <w:spacing w:after="0" w:line="240" w:lineRule="atLeast"/>
                    <w:rPr>
                      <w:rFonts w:ascii="Arial" w:hAnsi="Arial" w:cs="Arial"/>
                      <w:b/>
                    </w:rPr>
                  </w:pPr>
                  <w:r w:rsidRPr="00B973A6">
                    <w:rPr>
                      <w:rFonts w:ascii="Arial" w:hAnsi="Arial" w:cs="Arial"/>
                      <w:b/>
                    </w:rPr>
                    <w:t>PROGRAMACIÓN CURRICULAR</w:t>
                  </w:r>
                </w:p>
              </w:tc>
              <w:tc>
                <w:tcPr>
                  <w:tcW w:w="6291" w:type="dxa"/>
                  <w:tcBorders>
                    <w:top w:val="single" w:sz="4" w:space="0" w:color="auto"/>
                    <w:left w:val="single" w:sz="4" w:space="0" w:color="auto"/>
                    <w:bottom w:val="single" w:sz="4" w:space="0" w:color="auto"/>
                    <w:right w:val="single" w:sz="4" w:space="0" w:color="auto"/>
                  </w:tcBorders>
                </w:tcPr>
                <w:p w:rsidR="009D30E5" w:rsidRPr="00B973A6" w:rsidRDefault="009D30E5" w:rsidP="00B76680">
                  <w:pPr>
                    <w:spacing w:after="0" w:line="240" w:lineRule="atLeast"/>
                    <w:rPr>
                      <w:rFonts w:ascii="Arial" w:hAnsi="Arial" w:cs="Arial"/>
                    </w:rPr>
                  </w:pPr>
                  <w:r w:rsidRPr="00B973A6">
                    <w:rPr>
                      <w:rFonts w:ascii="Arial" w:hAnsi="Arial" w:cs="Arial"/>
                    </w:rPr>
                    <w:t>Cada profesor/a incluye en su programación las medidas educativas a adoptar con el alumnado absentista: recuperación  de contenidos perdidos en la misma aula y  programas de refuerzo dentro del aula.</w:t>
                  </w:r>
                </w:p>
              </w:tc>
            </w:tr>
            <w:tr w:rsidR="009D30E5" w:rsidRPr="00B973A6" w:rsidTr="00B76680">
              <w:tc>
                <w:tcPr>
                  <w:tcW w:w="2897" w:type="dxa"/>
                  <w:tcBorders>
                    <w:top w:val="single" w:sz="4" w:space="0" w:color="auto"/>
                    <w:left w:val="single" w:sz="4" w:space="0" w:color="auto"/>
                    <w:bottom w:val="single" w:sz="4" w:space="0" w:color="auto"/>
                    <w:right w:val="single" w:sz="4" w:space="0" w:color="auto"/>
                  </w:tcBorders>
                </w:tcPr>
                <w:p w:rsidR="009D30E5" w:rsidRPr="00B973A6" w:rsidRDefault="009D30E5" w:rsidP="00B76680">
                  <w:pPr>
                    <w:spacing w:after="0" w:line="240" w:lineRule="atLeast"/>
                    <w:rPr>
                      <w:rFonts w:ascii="Arial" w:hAnsi="Arial" w:cs="Arial"/>
                      <w:b/>
                    </w:rPr>
                  </w:pPr>
                </w:p>
                <w:p w:rsidR="009D30E5" w:rsidRPr="00B973A6" w:rsidRDefault="009D30E5" w:rsidP="00B76680">
                  <w:pPr>
                    <w:spacing w:after="0" w:line="240" w:lineRule="atLeast"/>
                    <w:rPr>
                      <w:rFonts w:ascii="Arial" w:hAnsi="Arial" w:cs="Arial"/>
                      <w:b/>
                    </w:rPr>
                  </w:pPr>
                  <w:r w:rsidRPr="00B973A6">
                    <w:rPr>
                      <w:rFonts w:ascii="Arial" w:hAnsi="Arial" w:cs="Arial"/>
                      <w:b/>
                    </w:rPr>
                    <w:t>ASAMBLEA DE        FAMILIAS</w:t>
                  </w:r>
                </w:p>
              </w:tc>
              <w:tc>
                <w:tcPr>
                  <w:tcW w:w="6291" w:type="dxa"/>
                  <w:tcBorders>
                    <w:top w:val="single" w:sz="4" w:space="0" w:color="auto"/>
                    <w:left w:val="single" w:sz="4" w:space="0" w:color="auto"/>
                    <w:bottom w:val="single" w:sz="4" w:space="0" w:color="auto"/>
                    <w:right w:val="single" w:sz="4" w:space="0" w:color="auto"/>
                  </w:tcBorders>
                </w:tcPr>
                <w:p w:rsidR="009D30E5" w:rsidRPr="00B973A6" w:rsidRDefault="009D30E5" w:rsidP="00B76680">
                  <w:pPr>
                    <w:spacing w:after="0" w:line="240" w:lineRule="atLeast"/>
                    <w:rPr>
                      <w:rFonts w:ascii="Arial" w:hAnsi="Arial" w:cs="Arial"/>
                    </w:rPr>
                  </w:pPr>
                  <w:r w:rsidRPr="00B973A6">
                    <w:rPr>
                      <w:rFonts w:ascii="Arial" w:hAnsi="Arial" w:cs="Arial"/>
                    </w:rPr>
                    <w:t>A principios de curso se realiza una asamblea inicial de familias en la que entre otros puntos se informa de cómo se va a llevar  a cabo el Plan de Absentismo y como se necesita la colaboración de todos/as.</w:t>
                  </w:r>
                </w:p>
              </w:tc>
            </w:tr>
            <w:tr w:rsidR="009D30E5" w:rsidRPr="00B973A6" w:rsidTr="00B76680">
              <w:tc>
                <w:tcPr>
                  <w:tcW w:w="2897" w:type="dxa"/>
                  <w:tcBorders>
                    <w:top w:val="single" w:sz="4" w:space="0" w:color="auto"/>
                    <w:left w:val="single" w:sz="4" w:space="0" w:color="auto"/>
                    <w:bottom w:val="single" w:sz="4" w:space="0" w:color="auto"/>
                    <w:right w:val="single" w:sz="4" w:space="0" w:color="auto"/>
                  </w:tcBorders>
                </w:tcPr>
                <w:p w:rsidR="009D30E5" w:rsidRPr="00B973A6" w:rsidRDefault="009D30E5" w:rsidP="00B76680">
                  <w:pPr>
                    <w:spacing w:after="0" w:line="240" w:lineRule="atLeast"/>
                    <w:rPr>
                      <w:rFonts w:ascii="Arial" w:hAnsi="Arial" w:cs="Arial"/>
                      <w:b/>
                    </w:rPr>
                  </w:pPr>
                </w:p>
                <w:p w:rsidR="009D30E5" w:rsidRPr="00B973A6" w:rsidRDefault="009D30E5" w:rsidP="00B76680">
                  <w:pPr>
                    <w:spacing w:after="0" w:line="240" w:lineRule="atLeast"/>
                    <w:rPr>
                      <w:rFonts w:ascii="Arial" w:hAnsi="Arial" w:cs="Arial"/>
                      <w:b/>
                    </w:rPr>
                  </w:pPr>
                  <w:r w:rsidRPr="00B973A6">
                    <w:rPr>
                      <w:rFonts w:ascii="Arial" w:hAnsi="Arial" w:cs="Arial"/>
                      <w:b/>
                    </w:rPr>
                    <w:t>REUNIÓN INICIAL EQUIPO DE ABSENTISMO</w:t>
                  </w:r>
                </w:p>
              </w:tc>
              <w:tc>
                <w:tcPr>
                  <w:tcW w:w="6291" w:type="dxa"/>
                  <w:tcBorders>
                    <w:top w:val="single" w:sz="4" w:space="0" w:color="auto"/>
                    <w:left w:val="single" w:sz="4" w:space="0" w:color="auto"/>
                    <w:bottom w:val="single" w:sz="4" w:space="0" w:color="auto"/>
                    <w:right w:val="single" w:sz="4" w:space="0" w:color="auto"/>
                  </w:tcBorders>
                </w:tcPr>
                <w:p w:rsidR="009D30E5" w:rsidRPr="00B973A6" w:rsidRDefault="009D30E5" w:rsidP="00B76680">
                  <w:pPr>
                    <w:tabs>
                      <w:tab w:val="left" w:pos="1080"/>
                      <w:tab w:val="left" w:pos="9180"/>
                    </w:tabs>
                    <w:spacing w:before="60" w:after="60" w:line="240" w:lineRule="atLeast"/>
                    <w:rPr>
                      <w:rFonts w:ascii="Arial" w:hAnsi="Arial" w:cs="Arial"/>
                    </w:rPr>
                  </w:pPr>
                  <w:r w:rsidRPr="00B973A6">
                    <w:rPr>
                      <w:rFonts w:ascii="Arial" w:hAnsi="Arial" w:cs="Arial"/>
                    </w:rPr>
                    <w:t>-Se realiza una reunión inicial en la que se planifica el trabajo del año, teniendo en cuenta la memoria del curso anterior.</w:t>
                  </w:r>
                </w:p>
                <w:p w:rsidR="009D30E5" w:rsidRPr="00B973A6" w:rsidRDefault="009D30E5" w:rsidP="00B76680">
                  <w:pPr>
                    <w:spacing w:after="0" w:line="240" w:lineRule="atLeast"/>
                    <w:rPr>
                      <w:rFonts w:ascii="Arial" w:hAnsi="Arial" w:cs="Arial"/>
                    </w:rPr>
                  </w:pPr>
                  <w:r w:rsidRPr="00B973A6">
                    <w:rPr>
                      <w:rFonts w:ascii="Arial" w:hAnsi="Arial" w:cs="Arial"/>
                    </w:rPr>
                    <w:t>-Se temporalizan reuniones, se reparten casos, se clasifican el alumnado absentista según la gravedad y se diseñan acciones para todo el curso escolar. Visitas, acompañamiento, seguimiento a domicilio….</w:t>
                  </w:r>
                </w:p>
              </w:tc>
            </w:tr>
            <w:tr w:rsidR="009D30E5" w:rsidRPr="00B973A6" w:rsidTr="00B76680">
              <w:tc>
                <w:tcPr>
                  <w:tcW w:w="2897" w:type="dxa"/>
                  <w:tcBorders>
                    <w:top w:val="single" w:sz="4" w:space="0" w:color="auto"/>
                    <w:left w:val="single" w:sz="4" w:space="0" w:color="auto"/>
                    <w:bottom w:val="single" w:sz="4" w:space="0" w:color="auto"/>
                    <w:right w:val="single" w:sz="4" w:space="0" w:color="auto"/>
                  </w:tcBorders>
                </w:tcPr>
                <w:p w:rsidR="009D30E5" w:rsidRPr="00B973A6" w:rsidRDefault="009D30E5" w:rsidP="00B76680">
                  <w:pPr>
                    <w:spacing w:after="0" w:line="240" w:lineRule="atLeast"/>
                    <w:rPr>
                      <w:rFonts w:ascii="Arial" w:hAnsi="Arial" w:cs="Arial"/>
                      <w:b/>
                    </w:rPr>
                  </w:pPr>
                </w:p>
                <w:p w:rsidR="009D30E5" w:rsidRPr="00B973A6" w:rsidRDefault="009D30E5" w:rsidP="00B76680">
                  <w:pPr>
                    <w:spacing w:after="0" w:line="240" w:lineRule="atLeast"/>
                    <w:rPr>
                      <w:rFonts w:ascii="Arial" w:hAnsi="Arial" w:cs="Arial"/>
                      <w:b/>
                    </w:rPr>
                  </w:pPr>
                  <w:r w:rsidRPr="00B973A6">
                    <w:rPr>
                      <w:rFonts w:ascii="Arial" w:hAnsi="Arial" w:cs="Arial"/>
                      <w:b/>
                    </w:rPr>
                    <w:t>REVISIÓN TRIMESTRAL EN CLAUSTRO Y CONSEJO ESCOLAR</w:t>
                  </w:r>
                </w:p>
              </w:tc>
              <w:tc>
                <w:tcPr>
                  <w:tcW w:w="6291" w:type="dxa"/>
                  <w:tcBorders>
                    <w:top w:val="single" w:sz="4" w:space="0" w:color="auto"/>
                    <w:left w:val="single" w:sz="4" w:space="0" w:color="auto"/>
                    <w:bottom w:val="single" w:sz="4" w:space="0" w:color="auto"/>
                    <w:right w:val="single" w:sz="4" w:space="0" w:color="auto"/>
                  </w:tcBorders>
                </w:tcPr>
                <w:p w:rsidR="009D30E5" w:rsidRPr="00B973A6" w:rsidRDefault="009D30E5" w:rsidP="00B76680">
                  <w:pPr>
                    <w:tabs>
                      <w:tab w:val="left" w:pos="1080"/>
                      <w:tab w:val="left" w:pos="9180"/>
                    </w:tabs>
                    <w:spacing w:before="60" w:after="60" w:line="240" w:lineRule="atLeast"/>
                    <w:rPr>
                      <w:rFonts w:ascii="Arial" w:hAnsi="Arial" w:cs="Arial"/>
                    </w:rPr>
                  </w:pPr>
                  <w:r w:rsidRPr="00B973A6">
                    <w:rPr>
                      <w:rFonts w:ascii="Arial" w:hAnsi="Arial" w:cs="Arial"/>
                    </w:rPr>
                    <w:t xml:space="preserve">-Cada trimestre tanto en Claustro como en Consejo Escolar se revisa las acciones realizadas en el Plan de absentismo  y se aportan sugerencias de mejora. </w:t>
                  </w:r>
                </w:p>
                <w:p w:rsidR="009D30E5" w:rsidRPr="00B973A6" w:rsidRDefault="009D30E5" w:rsidP="00B76680">
                  <w:pPr>
                    <w:spacing w:after="0" w:line="240" w:lineRule="atLeast"/>
                    <w:rPr>
                      <w:rFonts w:ascii="Arial" w:hAnsi="Arial" w:cs="Arial"/>
                      <w:sz w:val="24"/>
                      <w:szCs w:val="24"/>
                    </w:rPr>
                  </w:pPr>
                  <w:r w:rsidRPr="00B973A6">
                    <w:rPr>
                      <w:rFonts w:ascii="Arial" w:hAnsi="Arial" w:cs="Arial"/>
                    </w:rPr>
                    <w:lastRenderedPageBreak/>
                    <w:t>-En el último trimestre se realiza la memoria.</w:t>
                  </w:r>
                </w:p>
              </w:tc>
            </w:tr>
            <w:tr w:rsidR="009D30E5" w:rsidRPr="00B973A6" w:rsidTr="00B76680">
              <w:tc>
                <w:tcPr>
                  <w:tcW w:w="2897" w:type="dxa"/>
                  <w:tcBorders>
                    <w:top w:val="single" w:sz="4" w:space="0" w:color="auto"/>
                    <w:left w:val="single" w:sz="4" w:space="0" w:color="auto"/>
                    <w:bottom w:val="single" w:sz="4" w:space="0" w:color="auto"/>
                    <w:right w:val="single" w:sz="4" w:space="0" w:color="auto"/>
                  </w:tcBorders>
                </w:tcPr>
                <w:p w:rsidR="009D30E5" w:rsidRPr="00B973A6" w:rsidRDefault="009D30E5" w:rsidP="00B76680">
                  <w:pPr>
                    <w:spacing w:after="0" w:line="360" w:lineRule="auto"/>
                    <w:rPr>
                      <w:rFonts w:ascii="Arial" w:hAnsi="Arial" w:cs="Arial"/>
                      <w:b/>
                    </w:rPr>
                  </w:pPr>
                </w:p>
                <w:p w:rsidR="009D30E5" w:rsidRPr="00B973A6" w:rsidRDefault="009D30E5" w:rsidP="00B76680">
                  <w:pPr>
                    <w:spacing w:after="0" w:line="360" w:lineRule="auto"/>
                    <w:rPr>
                      <w:rFonts w:ascii="Arial" w:hAnsi="Arial" w:cs="Arial"/>
                      <w:b/>
                    </w:rPr>
                  </w:pPr>
                </w:p>
                <w:p w:rsidR="009D30E5" w:rsidRPr="00B973A6" w:rsidRDefault="009D30E5" w:rsidP="00B76680">
                  <w:pPr>
                    <w:spacing w:after="0" w:line="360" w:lineRule="auto"/>
                    <w:rPr>
                      <w:rFonts w:ascii="Arial" w:hAnsi="Arial" w:cs="Arial"/>
                      <w:b/>
                    </w:rPr>
                  </w:pPr>
                  <w:r w:rsidRPr="00B973A6">
                    <w:rPr>
                      <w:rFonts w:ascii="Arial" w:hAnsi="Arial" w:cs="Arial"/>
                      <w:b/>
                    </w:rPr>
                    <w:t>TRABAJO TUTORIAL</w:t>
                  </w:r>
                </w:p>
              </w:tc>
              <w:tc>
                <w:tcPr>
                  <w:tcW w:w="6291" w:type="dxa"/>
                  <w:tcBorders>
                    <w:top w:val="single" w:sz="4" w:space="0" w:color="auto"/>
                    <w:left w:val="single" w:sz="4" w:space="0" w:color="auto"/>
                    <w:bottom w:val="single" w:sz="4" w:space="0" w:color="auto"/>
                    <w:right w:val="single" w:sz="4" w:space="0" w:color="auto"/>
                  </w:tcBorders>
                </w:tcPr>
                <w:p w:rsidR="009D30E5" w:rsidRPr="00B973A6" w:rsidRDefault="009D30E5" w:rsidP="00B76680">
                  <w:pPr>
                    <w:tabs>
                      <w:tab w:val="left" w:pos="1080"/>
                      <w:tab w:val="left" w:pos="9180"/>
                    </w:tabs>
                    <w:spacing w:before="60" w:after="60" w:line="240" w:lineRule="atLeast"/>
                    <w:rPr>
                      <w:rFonts w:ascii="Arial" w:hAnsi="Arial" w:cs="Arial"/>
                    </w:rPr>
                  </w:pPr>
                  <w:r w:rsidRPr="00B973A6">
                    <w:rPr>
                      <w:rFonts w:ascii="Arial" w:hAnsi="Arial" w:cs="Arial"/>
                    </w:rPr>
                    <w:t xml:space="preserve">-Como establece el protocolo de absentismo cada tutor/a inicia el proceso del Plan de  absentismo entrevistándose con el alumnado y las familias, proponiendo compromisos de asistencia y justificación de las faltas. </w:t>
                  </w:r>
                </w:p>
                <w:p w:rsidR="009D30E5" w:rsidRPr="00B973A6" w:rsidRDefault="009D30E5" w:rsidP="00B76680">
                  <w:pPr>
                    <w:tabs>
                      <w:tab w:val="left" w:pos="1080"/>
                      <w:tab w:val="left" w:pos="9180"/>
                    </w:tabs>
                    <w:spacing w:before="60" w:after="60" w:line="240" w:lineRule="atLeast"/>
                    <w:rPr>
                      <w:rFonts w:ascii="Arial" w:hAnsi="Arial" w:cs="Arial"/>
                    </w:rPr>
                  </w:pPr>
                  <w:r w:rsidRPr="00B973A6">
                    <w:rPr>
                      <w:rFonts w:ascii="Arial" w:hAnsi="Arial" w:cs="Arial"/>
                    </w:rPr>
                    <w:t>-Es también muy importante el trabajo en el aula con el alumnado en el que diariamente se repasan las faltas y se hace hincapié en la importancia de venir a la escuela</w:t>
                  </w:r>
                </w:p>
                <w:p w:rsidR="009D30E5" w:rsidRPr="00B973A6" w:rsidRDefault="009D30E5" w:rsidP="00B76680">
                  <w:pPr>
                    <w:spacing w:after="0" w:line="240" w:lineRule="atLeast"/>
                    <w:rPr>
                      <w:rFonts w:ascii="Arial" w:hAnsi="Arial" w:cs="Arial"/>
                    </w:rPr>
                  </w:pPr>
                  <w:r w:rsidRPr="00B973A6">
                    <w:rPr>
                      <w:rFonts w:ascii="Arial" w:hAnsi="Arial" w:cs="Arial"/>
                    </w:rPr>
                    <w:t>-Grabación mensual de faltas en SENECA</w:t>
                  </w:r>
                </w:p>
              </w:tc>
            </w:tr>
            <w:tr w:rsidR="009D30E5" w:rsidRPr="00B973A6" w:rsidTr="00B76680">
              <w:tc>
                <w:tcPr>
                  <w:tcW w:w="2897" w:type="dxa"/>
                  <w:tcBorders>
                    <w:top w:val="single" w:sz="4" w:space="0" w:color="auto"/>
                    <w:left w:val="single" w:sz="4" w:space="0" w:color="auto"/>
                    <w:bottom w:val="single" w:sz="4" w:space="0" w:color="auto"/>
                    <w:right w:val="single" w:sz="4" w:space="0" w:color="auto"/>
                  </w:tcBorders>
                </w:tcPr>
                <w:p w:rsidR="009D30E5" w:rsidRPr="00B973A6" w:rsidRDefault="009D30E5" w:rsidP="00B76680">
                  <w:pPr>
                    <w:spacing w:after="0" w:line="240" w:lineRule="atLeast"/>
                    <w:rPr>
                      <w:rFonts w:ascii="Arial" w:hAnsi="Arial" w:cs="Arial"/>
                      <w:b/>
                    </w:rPr>
                  </w:pPr>
                </w:p>
                <w:p w:rsidR="009D30E5" w:rsidRPr="00B973A6" w:rsidRDefault="009D30E5" w:rsidP="00B76680">
                  <w:pPr>
                    <w:spacing w:after="0" w:line="240" w:lineRule="atLeast"/>
                    <w:rPr>
                      <w:rFonts w:ascii="Arial" w:hAnsi="Arial" w:cs="Arial"/>
                      <w:b/>
                    </w:rPr>
                  </w:pPr>
                </w:p>
                <w:p w:rsidR="009D30E5" w:rsidRPr="00B973A6" w:rsidRDefault="009D30E5" w:rsidP="00B76680">
                  <w:pPr>
                    <w:spacing w:after="0" w:line="240" w:lineRule="atLeast"/>
                    <w:rPr>
                      <w:rFonts w:ascii="Arial" w:hAnsi="Arial" w:cs="Arial"/>
                      <w:b/>
                    </w:rPr>
                  </w:pPr>
                  <w:r w:rsidRPr="00B973A6">
                    <w:rPr>
                      <w:rFonts w:ascii="Arial" w:hAnsi="Arial" w:cs="Arial"/>
                      <w:b/>
                    </w:rPr>
                    <w:t>TRABAJO DEL EQUIPO DIRECTIVO</w:t>
                  </w:r>
                </w:p>
              </w:tc>
              <w:tc>
                <w:tcPr>
                  <w:tcW w:w="6291" w:type="dxa"/>
                  <w:tcBorders>
                    <w:top w:val="single" w:sz="4" w:space="0" w:color="auto"/>
                    <w:left w:val="single" w:sz="4" w:space="0" w:color="auto"/>
                    <w:bottom w:val="single" w:sz="4" w:space="0" w:color="auto"/>
                    <w:right w:val="single" w:sz="4" w:space="0" w:color="auto"/>
                  </w:tcBorders>
                </w:tcPr>
                <w:p w:rsidR="009D30E5" w:rsidRPr="00B973A6" w:rsidRDefault="009D30E5" w:rsidP="00B76680">
                  <w:pPr>
                    <w:tabs>
                      <w:tab w:val="left" w:pos="1080"/>
                      <w:tab w:val="left" w:pos="9180"/>
                    </w:tabs>
                    <w:spacing w:before="60" w:after="60" w:line="240" w:lineRule="atLeast"/>
                    <w:rPr>
                      <w:rFonts w:ascii="Arial" w:hAnsi="Arial" w:cs="Arial"/>
                    </w:rPr>
                  </w:pPr>
                  <w:r w:rsidRPr="00B973A6">
                    <w:rPr>
                      <w:rFonts w:ascii="Arial" w:hAnsi="Arial" w:cs="Arial"/>
                    </w:rPr>
                    <w:t>-Una vez que se ha realizado  el trabajo desde la tutoría, el E. Directivo cita a las familias que no cumplen el compromiso hecho con el tutor/a.</w:t>
                  </w:r>
                </w:p>
                <w:p w:rsidR="009D30E5" w:rsidRPr="00B973A6" w:rsidRDefault="009D30E5" w:rsidP="00B76680">
                  <w:pPr>
                    <w:tabs>
                      <w:tab w:val="left" w:pos="1080"/>
                      <w:tab w:val="left" w:pos="9180"/>
                    </w:tabs>
                    <w:spacing w:before="60" w:after="60" w:line="240" w:lineRule="atLeast"/>
                    <w:rPr>
                      <w:rFonts w:ascii="Arial" w:hAnsi="Arial" w:cs="Arial"/>
                    </w:rPr>
                  </w:pPr>
                  <w:r w:rsidRPr="00B973A6">
                    <w:rPr>
                      <w:rFonts w:ascii="Arial" w:hAnsi="Arial" w:cs="Arial"/>
                    </w:rPr>
                    <w:t xml:space="preserve">-Una vez que se han agotado los recursos de la tutoría y del Equipo de Absentismo, se inicia el trámite legal con una citación por escrito  a las familias como última acción,  si no responden a esta citación se deriva el caso al Equipo técnico de absentismo de zona. </w:t>
                  </w:r>
                </w:p>
                <w:p w:rsidR="009D30E5" w:rsidRPr="00B973A6" w:rsidRDefault="009D30E5" w:rsidP="00B76680">
                  <w:pPr>
                    <w:tabs>
                      <w:tab w:val="left" w:pos="1080"/>
                      <w:tab w:val="left" w:pos="9180"/>
                    </w:tabs>
                    <w:spacing w:before="60" w:after="60" w:line="240" w:lineRule="atLeast"/>
                    <w:rPr>
                      <w:rFonts w:ascii="Arial" w:hAnsi="Arial" w:cs="Arial"/>
                    </w:rPr>
                  </w:pPr>
                  <w:r w:rsidRPr="00B973A6">
                    <w:rPr>
                      <w:rFonts w:ascii="Arial" w:hAnsi="Arial" w:cs="Arial"/>
                    </w:rPr>
                    <w:t>-La Dirección del Centro participa trimestralmente en el ETAE (Equipo Técnico de zona de</w:t>
                  </w:r>
                  <w:r>
                    <w:rPr>
                      <w:rFonts w:ascii="Arial" w:hAnsi="Arial" w:cs="Arial"/>
                    </w:rPr>
                    <w:t xml:space="preserve"> absentismo escolar).</w:t>
                  </w:r>
                </w:p>
                <w:p w:rsidR="009D30E5" w:rsidRPr="00B973A6" w:rsidRDefault="009D30E5" w:rsidP="00B76680">
                  <w:pPr>
                    <w:spacing w:after="0" w:line="240" w:lineRule="atLeast"/>
                    <w:rPr>
                      <w:rFonts w:ascii="Arial" w:hAnsi="Arial" w:cs="Arial"/>
                      <w:sz w:val="24"/>
                      <w:szCs w:val="24"/>
                    </w:rPr>
                  </w:pPr>
                  <w:r w:rsidRPr="00B973A6">
                    <w:rPr>
                      <w:rFonts w:ascii="Arial" w:hAnsi="Arial" w:cs="Arial"/>
                    </w:rPr>
                    <w:t>-Se gravan en SENECA todas las acciones realizadas.</w:t>
                  </w:r>
                </w:p>
              </w:tc>
            </w:tr>
            <w:tr w:rsidR="009D30E5" w:rsidRPr="00B973A6" w:rsidTr="00B76680">
              <w:tc>
                <w:tcPr>
                  <w:tcW w:w="2897" w:type="dxa"/>
                  <w:tcBorders>
                    <w:top w:val="single" w:sz="4" w:space="0" w:color="auto"/>
                    <w:left w:val="single" w:sz="4" w:space="0" w:color="auto"/>
                    <w:bottom w:val="single" w:sz="4" w:space="0" w:color="auto"/>
                    <w:right w:val="single" w:sz="4" w:space="0" w:color="auto"/>
                  </w:tcBorders>
                </w:tcPr>
                <w:p w:rsidR="009D30E5" w:rsidRPr="00B973A6" w:rsidRDefault="009D30E5" w:rsidP="00B76680">
                  <w:pPr>
                    <w:spacing w:after="0" w:line="240" w:lineRule="atLeast"/>
                    <w:rPr>
                      <w:rFonts w:ascii="Arial" w:hAnsi="Arial" w:cs="Arial"/>
                      <w:b/>
                    </w:rPr>
                  </w:pPr>
                </w:p>
                <w:p w:rsidR="009D30E5" w:rsidRPr="00B973A6" w:rsidRDefault="009D30E5" w:rsidP="00B76680">
                  <w:pPr>
                    <w:spacing w:after="0" w:line="240" w:lineRule="atLeast"/>
                    <w:rPr>
                      <w:rFonts w:ascii="Arial" w:hAnsi="Arial" w:cs="Arial"/>
                      <w:b/>
                    </w:rPr>
                  </w:pPr>
                  <w:r w:rsidRPr="00B973A6">
                    <w:rPr>
                      <w:rFonts w:ascii="Arial" w:hAnsi="Arial" w:cs="Arial"/>
                      <w:b/>
                    </w:rPr>
                    <w:t>RELACIONES CON AMPA</w:t>
                  </w:r>
                </w:p>
              </w:tc>
              <w:tc>
                <w:tcPr>
                  <w:tcW w:w="6291" w:type="dxa"/>
                  <w:tcBorders>
                    <w:top w:val="single" w:sz="4" w:space="0" w:color="auto"/>
                    <w:left w:val="single" w:sz="4" w:space="0" w:color="auto"/>
                    <w:bottom w:val="single" w:sz="4" w:space="0" w:color="auto"/>
                    <w:right w:val="single" w:sz="4" w:space="0" w:color="auto"/>
                  </w:tcBorders>
                </w:tcPr>
                <w:p w:rsidR="009D30E5" w:rsidRPr="00B973A6" w:rsidRDefault="009D30E5" w:rsidP="00B76680">
                  <w:pPr>
                    <w:spacing w:after="0" w:line="240" w:lineRule="atLeast"/>
                    <w:rPr>
                      <w:rFonts w:ascii="Arial" w:hAnsi="Arial" w:cs="Arial"/>
                      <w:sz w:val="24"/>
                      <w:szCs w:val="24"/>
                    </w:rPr>
                  </w:pPr>
                  <w:r w:rsidRPr="00B973A6">
                    <w:rPr>
                      <w:rFonts w:ascii="Arial" w:hAnsi="Arial" w:cs="Arial"/>
                    </w:rPr>
                    <w:t>Se realizarán talleres</w:t>
                  </w:r>
                  <w:r w:rsidRPr="00B973A6">
                    <w:rPr>
                      <w:rFonts w:ascii="Arial" w:hAnsi="Arial" w:cs="Arial"/>
                      <w:b/>
                    </w:rPr>
                    <w:t xml:space="preserve"> </w:t>
                  </w:r>
                  <w:r w:rsidRPr="00B973A6">
                    <w:rPr>
                      <w:rFonts w:ascii="Arial" w:hAnsi="Arial" w:cs="Arial"/>
                    </w:rPr>
                    <w:t>con las familias,  con el objetivo de formar, informar y acercar a las familias al Centro, logrando con todo esto facilitar el proceso de prevención y disminución del absentismo así como  mejorar el grado de satisfacción de las familias hacia el Centro</w:t>
                  </w:r>
                </w:p>
              </w:tc>
            </w:tr>
            <w:tr w:rsidR="009D30E5" w:rsidRPr="00B973A6" w:rsidTr="00B76680">
              <w:tc>
                <w:tcPr>
                  <w:tcW w:w="2897" w:type="dxa"/>
                  <w:tcBorders>
                    <w:top w:val="single" w:sz="4" w:space="0" w:color="auto"/>
                    <w:left w:val="single" w:sz="4" w:space="0" w:color="auto"/>
                    <w:bottom w:val="single" w:sz="4" w:space="0" w:color="auto"/>
                    <w:right w:val="single" w:sz="4" w:space="0" w:color="auto"/>
                  </w:tcBorders>
                </w:tcPr>
                <w:p w:rsidR="009D30E5" w:rsidRPr="00B973A6" w:rsidRDefault="009D30E5" w:rsidP="00B76680">
                  <w:pPr>
                    <w:spacing w:after="0" w:line="240" w:lineRule="atLeast"/>
                    <w:rPr>
                      <w:rFonts w:ascii="Arial" w:hAnsi="Arial" w:cs="Arial"/>
                      <w:b/>
                    </w:rPr>
                  </w:pPr>
                </w:p>
                <w:p w:rsidR="009D30E5" w:rsidRPr="00B973A6" w:rsidRDefault="009D30E5" w:rsidP="00B76680">
                  <w:pPr>
                    <w:spacing w:after="0" w:line="240" w:lineRule="atLeast"/>
                    <w:rPr>
                      <w:rFonts w:ascii="Arial" w:hAnsi="Arial" w:cs="Arial"/>
                      <w:b/>
                    </w:rPr>
                  </w:pPr>
                  <w:r w:rsidRPr="00B973A6">
                    <w:rPr>
                      <w:rFonts w:ascii="Arial" w:hAnsi="Arial" w:cs="Arial"/>
                      <w:b/>
                    </w:rPr>
                    <w:t>ACTIVIDADES DE LA CAMPAÑA DE PREVENCIÓN Y CONCIENCIACIÓN</w:t>
                  </w:r>
                </w:p>
              </w:tc>
              <w:tc>
                <w:tcPr>
                  <w:tcW w:w="6291" w:type="dxa"/>
                  <w:tcBorders>
                    <w:top w:val="single" w:sz="4" w:space="0" w:color="auto"/>
                    <w:left w:val="single" w:sz="4" w:space="0" w:color="auto"/>
                    <w:bottom w:val="single" w:sz="4" w:space="0" w:color="auto"/>
                    <w:right w:val="single" w:sz="4" w:space="0" w:color="auto"/>
                  </w:tcBorders>
                </w:tcPr>
                <w:p w:rsidR="009D30E5" w:rsidRPr="00B973A6" w:rsidRDefault="009D30E5" w:rsidP="00B76680">
                  <w:pPr>
                    <w:spacing w:after="0" w:line="240" w:lineRule="atLeast"/>
                    <w:rPr>
                      <w:rFonts w:ascii="Arial" w:hAnsi="Arial" w:cs="Arial"/>
                      <w:sz w:val="24"/>
                      <w:szCs w:val="24"/>
                    </w:rPr>
                  </w:pPr>
                  <w:r w:rsidRPr="00B973A6">
                    <w:rPr>
                      <w:rFonts w:ascii="Arial" w:hAnsi="Arial" w:cs="Arial"/>
                    </w:rPr>
                    <w:t>El Centro Escolar participa en todas las actividades que realice La campaña de prevención de Absentismo organizadas por los servicios sociales del Centro: visitas de la mascota, desayunos, concursos de dibujo, encuentros ínter centro, celebración del día de la educación, grabación de una canción, recogida de compromisos de asistencia de todo el alumnado….</w:t>
                  </w:r>
                </w:p>
              </w:tc>
            </w:tr>
          </w:tbl>
          <w:p w:rsidR="009D30E5" w:rsidRDefault="009D30E5" w:rsidP="00B76680">
            <w:pPr>
              <w:spacing w:after="0" w:line="360" w:lineRule="auto"/>
              <w:jc w:val="both"/>
              <w:rPr>
                <w:rFonts w:ascii="Arial" w:hAnsi="Arial" w:cs="Arial"/>
                <w:sz w:val="24"/>
                <w:szCs w:val="24"/>
              </w:rPr>
            </w:pPr>
          </w:p>
          <w:p w:rsidR="009D30E5" w:rsidRDefault="009D30E5" w:rsidP="00B76680">
            <w:pPr>
              <w:spacing w:after="0" w:line="360" w:lineRule="auto"/>
              <w:jc w:val="both"/>
              <w:rPr>
                <w:rFonts w:ascii="Arial" w:hAnsi="Arial" w:cs="Arial"/>
                <w:sz w:val="24"/>
                <w:szCs w:val="24"/>
              </w:rPr>
            </w:pPr>
            <w:r>
              <w:rPr>
                <w:rFonts w:ascii="Arial" w:hAnsi="Arial" w:cs="Arial"/>
                <w:sz w:val="24"/>
                <w:szCs w:val="24"/>
              </w:rPr>
              <w:t xml:space="preserve">Como </w:t>
            </w:r>
            <w:r w:rsidRPr="009815FF">
              <w:rPr>
                <w:rFonts w:ascii="Arial" w:hAnsi="Arial" w:cs="Arial"/>
                <w:b/>
                <w:sz w:val="24"/>
                <w:szCs w:val="24"/>
              </w:rPr>
              <w:t>indicadores</w:t>
            </w:r>
            <w:r>
              <w:rPr>
                <w:rFonts w:ascii="Arial" w:hAnsi="Arial" w:cs="Arial"/>
                <w:sz w:val="24"/>
                <w:szCs w:val="24"/>
              </w:rPr>
              <w:t xml:space="preserve"> tenemos:</w:t>
            </w:r>
          </w:p>
          <w:p w:rsidR="009D30E5" w:rsidRDefault="009D30E5" w:rsidP="008F5BBF">
            <w:pPr>
              <w:numPr>
                <w:ilvl w:val="0"/>
                <w:numId w:val="69"/>
              </w:numPr>
              <w:spacing w:after="0" w:line="360" w:lineRule="auto"/>
              <w:jc w:val="both"/>
              <w:rPr>
                <w:rFonts w:ascii="Arial" w:hAnsi="Arial" w:cs="Arial"/>
                <w:sz w:val="24"/>
                <w:szCs w:val="24"/>
              </w:rPr>
            </w:pPr>
            <w:r>
              <w:rPr>
                <w:rFonts w:ascii="Arial" w:hAnsi="Arial" w:cs="Arial"/>
                <w:sz w:val="24"/>
                <w:szCs w:val="24"/>
              </w:rPr>
              <w:t>Registro del curso anterior.</w:t>
            </w:r>
          </w:p>
          <w:p w:rsidR="009D30E5" w:rsidRDefault="009D30E5" w:rsidP="008F5BBF">
            <w:pPr>
              <w:numPr>
                <w:ilvl w:val="0"/>
                <w:numId w:val="69"/>
              </w:numPr>
              <w:spacing w:after="0" w:line="360" w:lineRule="auto"/>
              <w:jc w:val="both"/>
              <w:rPr>
                <w:rFonts w:ascii="Arial" w:hAnsi="Arial" w:cs="Arial"/>
                <w:sz w:val="24"/>
                <w:szCs w:val="24"/>
              </w:rPr>
            </w:pPr>
            <w:r>
              <w:rPr>
                <w:rFonts w:ascii="Arial" w:hAnsi="Arial" w:cs="Arial"/>
                <w:sz w:val="24"/>
                <w:szCs w:val="24"/>
              </w:rPr>
              <w:t>Valoración de las acciones realizadas por el centro educativo.</w:t>
            </w:r>
          </w:p>
          <w:p w:rsidR="009D30E5" w:rsidRDefault="009D30E5" w:rsidP="008F5BBF">
            <w:pPr>
              <w:numPr>
                <w:ilvl w:val="0"/>
                <w:numId w:val="69"/>
              </w:numPr>
              <w:spacing w:after="0" w:line="360" w:lineRule="auto"/>
              <w:jc w:val="both"/>
              <w:rPr>
                <w:rFonts w:ascii="Arial" w:hAnsi="Arial" w:cs="Arial"/>
                <w:sz w:val="24"/>
                <w:szCs w:val="24"/>
              </w:rPr>
            </w:pPr>
            <w:r>
              <w:rPr>
                <w:rFonts w:ascii="Arial" w:hAnsi="Arial" w:cs="Arial"/>
                <w:sz w:val="24"/>
                <w:szCs w:val="24"/>
              </w:rPr>
              <w:t>Valoración de las acciones realizadas por todos los agentes sociales.</w:t>
            </w:r>
          </w:p>
          <w:p w:rsidR="009D30E5" w:rsidRDefault="009D30E5" w:rsidP="008F5BBF">
            <w:pPr>
              <w:numPr>
                <w:ilvl w:val="0"/>
                <w:numId w:val="69"/>
              </w:numPr>
              <w:spacing w:after="0" w:line="360" w:lineRule="auto"/>
              <w:jc w:val="both"/>
              <w:rPr>
                <w:rFonts w:ascii="Arial" w:hAnsi="Arial" w:cs="Arial"/>
                <w:sz w:val="24"/>
                <w:szCs w:val="24"/>
              </w:rPr>
            </w:pPr>
            <w:r>
              <w:rPr>
                <w:rFonts w:ascii="Arial" w:hAnsi="Arial" w:cs="Arial"/>
                <w:sz w:val="24"/>
                <w:szCs w:val="24"/>
              </w:rPr>
              <w:t>Porcentaje de acciones anuales llevadas a cabo para la prevención y concienciación del absentismo.</w:t>
            </w:r>
          </w:p>
          <w:p w:rsidR="009D30E5" w:rsidRDefault="009D30E5" w:rsidP="008F5BBF">
            <w:pPr>
              <w:numPr>
                <w:ilvl w:val="0"/>
                <w:numId w:val="69"/>
              </w:numPr>
              <w:spacing w:after="0" w:line="360" w:lineRule="auto"/>
              <w:jc w:val="both"/>
              <w:rPr>
                <w:rFonts w:ascii="Arial" w:hAnsi="Arial" w:cs="Arial"/>
                <w:sz w:val="24"/>
                <w:szCs w:val="24"/>
              </w:rPr>
            </w:pPr>
            <w:r>
              <w:rPr>
                <w:rFonts w:ascii="Arial" w:hAnsi="Arial" w:cs="Arial"/>
                <w:sz w:val="24"/>
                <w:szCs w:val="24"/>
              </w:rPr>
              <w:t>Número de acciones externas realizadas en relación a la prevención y control de absentismo.</w:t>
            </w:r>
          </w:p>
          <w:p w:rsidR="009D30E5" w:rsidRDefault="009D30E5" w:rsidP="008F5BBF">
            <w:pPr>
              <w:numPr>
                <w:ilvl w:val="0"/>
                <w:numId w:val="69"/>
              </w:numPr>
              <w:spacing w:after="0" w:line="360" w:lineRule="auto"/>
              <w:jc w:val="both"/>
              <w:rPr>
                <w:rFonts w:ascii="Arial" w:hAnsi="Arial" w:cs="Arial"/>
                <w:sz w:val="24"/>
                <w:szCs w:val="24"/>
              </w:rPr>
            </w:pPr>
            <w:r>
              <w:rPr>
                <w:rFonts w:ascii="Arial" w:hAnsi="Arial" w:cs="Arial"/>
                <w:sz w:val="24"/>
                <w:szCs w:val="24"/>
              </w:rPr>
              <w:t>Número de medidas adoptadas por el centro para la prevención y control de absentismo.</w:t>
            </w:r>
          </w:p>
          <w:p w:rsidR="009416B8" w:rsidRPr="009815FF" w:rsidRDefault="009416B8" w:rsidP="009416B8">
            <w:pPr>
              <w:spacing w:after="0" w:line="360" w:lineRule="auto"/>
              <w:jc w:val="both"/>
              <w:rPr>
                <w:rFonts w:ascii="Arial" w:hAnsi="Arial" w:cs="Arial"/>
                <w:sz w:val="24"/>
                <w:szCs w:val="24"/>
              </w:rPr>
            </w:pPr>
          </w:p>
          <w:p w:rsidR="009D30E5" w:rsidRPr="008253F9" w:rsidRDefault="009D30E5" w:rsidP="008F5BBF">
            <w:pPr>
              <w:numPr>
                <w:ilvl w:val="0"/>
                <w:numId w:val="68"/>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Arial" w:hAnsi="Arial" w:cs="Arial"/>
                <w:b/>
                <w:sz w:val="24"/>
                <w:szCs w:val="24"/>
              </w:rPr>
            </w:pPr>
            <w:r>
              <w:rPr>
                <w:rFonts w:ascii="Arial" w:hAnsi="Arial" w:cs="Arial"/>
                <w:b/>
                <w:sz w:val="24"/>
                <w:szCs w:val="24"/>
              </w:rPr>
              <w:lastRenderedPageBreak/>
              <w:t>ÁMBITO ESCOLAR: ANÁLISIS Y RESULTADOS DE LAS PRUEBAS DE ESCALA Y DIAGNÓSTICO:</w:t>
            </w:r>
            <w:r>
              <w:rPr>
                <w:rFonts w:ascii="Arial" w:hAnsi="Arial" w:cs="Arial"/>
                <w:b/>
                <w:color w:val="FF0000"/>
                <w:sz w:val="24"/>
                <w:szCs w:val="24"/>
              </w:rPr>
              <w:t xml:space="preserve"> </w:t>
            </w:r>
          </w:p>
          <w:p w:rsidR="009D30E5" w:rsidRDefault="009D30E5" w:rsidP="00B76680">
            <w:pPr>
              <w:spacing w:after="0" w:line="360" w:lineRule="auto"/>
              <w:jc w:val="both"/>
              <w:rPr>
                <w:rFonts w:ascii="Arial" w:hAnsi="Arial" w:cs="Arial"/>
                <w:b/>
                <w:sz w:val="24"/>
                <w:szCs w:val="24"/>
              </w:rPr>
            </w:pPr>
          </w:p>
          <w:p w:rsidR="009D30E5" w:rsidRDefault="009D30E5" w:rsidP="00B76680">
            <w:pPr>
              <w:spacing w:after="0" w:line="360" w:lineRule="auto"/>
              <w:jc w:val="both"/>
              <w:rPr>
                <w:rFonts w:ascii="Arial" w:hAnsi="Arial" w:cs="Arial"/>
                <w:sz w:val="24"/>
                <w:szCs w:val="24"/>
              </w:rPr>
            </w:pPr>
            <w:r>
              <w:rPr>
                <w:rFonts w:ascii="Arial" w:hAnsi="Arial" w:cs="Arial"/>
                <w:sz w:val="24"/>
                <w:szCs w:val="24"/>
              </w:rPr>
              <w:t xml:space="preserve">Resultados de la </w:t>
            </w:r>
            <w:r w:rsidRPr="000C1FF8">
              <w:rPr>
                <w:rFonts w:ascii="Arial" w:hAnsi="Arial" w:cs="Arial"/>
                <w:sz w:val="24"/>
                <w:szCs w:val="24"/>
                <w:u w:val="single"/>
              </w:rPr>
              <w:t>Prueba de Evaluación de Diagnóstico en los 3 últimos cursos</w:t>
            </w:r>
            <w:r>
              <w:rPr>
                <w:rFonts w:ascii="Arial" w:hAnsi="Arial" w:cs="Arial"/>
                <w:sz w:val="24"/>
                <w:szCs w:val="24"/>
              </w:rPr>
              <w:t>, son los siguientes: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62"/>
              <w:gridCol w:w="3063"/>
              <w:gridCol w:w="3063"/>
            </w:tblGrid>
            <w:tr w:rsidR="009D30E5" w:rsidRPr="00A32E35" w:rsidTr="00B76680">
              <w:tc>
                <w:tcPr>
                  <w:tcW w:w="3062" w:type="dxa"/>
                  <w:shd w:val="clear" w:color="auto" w:fill="BFBFBF" w:themeFill="background1" w:themeFillShade="BF"/>
                </w:tcPr>
                <w:p w:rsidR="009D30E5" w:rsidRPr="00A32E35" w:rsidRDefault="009D30E5" w:rsidP="00B76680">
                  <w:pPr>
                    <w:spacing w:after="0" w:line="360" w:lineRule="auto"/>
                    <w:jc w:val="center"/>
                    <w:rPr>
                      <w:rFonts w:ascii="Arial" w:hAnsi="Arial" w:cs="Arial"/>
                      <w:sz w:val="24"/>
                      <w:szCs w:val="24"/>
                    </w:rPr>
                  </w:pPr>
                  <w:r w:rsidRPr="00A32E35">
                    <w:rPr>
                      <w:rFonts w:ascii="Arial" w:hAnsi="Arial" w:cs="Arial"/>
                      <w:sz w:val="24"/>
                      <w:szCs w:val="24"/>
                    </w:rPr>
                    <w:t>CURSO</w:t>
                  </w:r>
                </w:p>
              </w:tc>
              <w:tc>
                <w:tcPr>
                  <w:tcW w:w="3063" w:type="dxa"/>
                  <w:shd w:val="clear" w:color="auto" w:fill="BFBFBF" w:themeFill="background1" w:themeFillShade="BF"/>
                </w:tcPr>
                <w:p w:rsidR="009D30E5" w:rsidRPr="00A32E35" w:rsidRDefault="009D30E5" w:rsidP="00B76680">
                  <w:pPr>
                    <w:spacing w:after="0" w:line="360" w:lineRule="auto"/>
                    <w:jc w:val="center"/>
                    <w:rPr>
                      <w:rFonts w:ascii="Arial" w:hAnsi="Arial" w:cs="Arial"/>
                      <w:sz w:val="24"/>
                      <w:szCs w:val="24"/>
                    </w:rPr>
                  </w:pPr>
                  <w:r w:rsidRPr="00A32E35">
                    <w:rPr>
                      <w:rFonts w:ascii="Arial" w:hAnsi="Arial" w:cs="Arial"/>
                      <w:sz w:val="24"/>
                      <w:szCs w:val="24"/>
                    </w:rPr>
                    <w:t>COMPETENCIA</w:t>
                  </w:r>
                </w:p>
              </w:tc>
              <w:tc>
                <w:tcPr>
                  <w:tcW w:w="3063" w:type="dxa"/>
                  <w:shd w:val="clear" w:color="auto" w:fill="BFBFBF" w:themeFill="background1" w:themeFillShade="BF"/>
                </w:tcPr>
                <w:p w:rsidR="009D30E5" w:rsidRPr="00A32E35" w:rsidRDefault="009D30E5" w:rsidP="00B76680">
                  <w:pPr>
                    <w:spacing w:after="0" w:line="360" w:lineRule="auto"/>
                    <w:jc w:val="center"/>
                    <w:rPr>
                      <w:rFonts w:ascii="Arial" w:hAnsi="Arial" w:cs="Arial"/>
                      <w:sz w:val="24"/>
                      <w:szCs w:val="24"/>
                    </w:rPr>
                  </w:pPr>
                  <w:r w:rsidRPr="00A32E35">
                    <w:rPr>
                      <w:rFonts w:ascii="Arial" w:hAnsi="Arial" w:cs="Arial"/>
                      <w:sz w:val="24"/>
                      <w:szCs w:val="24"/>
                    </w:rPr>
                    <w:t>PUNTUACIÓN</w:t>
                  </w:r>
                </w:p>
              </w:tc>
            </w:tr>
            <w:tr w:rsidR="009D30E5" w:rsidRPr="00A32E35" w:rsidTr="00B76680">
              <w:trPr>
                <w:trHeight w:val="140"/>
              </w:trPr>
              <w:tc>
                <w:tcPr>
                  <w:tcW w:w="3062" w:type="dxa"/>
                  <w:vMerge w:val="restart"/>
                </w:tcPr>
                <w:p w:rsidR="009D30E5" w:rsidRPr="00A32E35" w:rsidRDefault="009D30E5" w:rsidP="00B76680">
                  <w:pPr>
                    <w:spacing w:after="0" w:line="360" w:lineRule="auto"/>
                    <w:jc w:val="center"/>
                    <w:rPr>
                      <w:rFonts w:ascii="Arial" w:hAnsi="Arial" w:cs="Arial"/>
                      <w:sz w:val="24"/>
                      <w:szCs w:val="24"/>
                    </w:rPr>
                  </w:pPr>
                </w:p>
                <w:p w:rsidR="009D30E5" w:rsidRPr="00A32E35" w:rsidRDefault="009D30E5" w:rsidP="00B76680">
                  <w:pPr>
                    <w:spacing w:after="0" w:line="360" w:lineRule="auto"/>
                    <w:jc w:val="center"/>
                    <w:rPr>
                      <w:rFonts w:ascii="Arial" w:hAnsi="Arial" w:cs="Arial"/>
                      <w:sz w:val="24"/>
                      <w:szCs w:val="24"/>
                    </w:rPr>
                  </w:pPr>
                  <w:r w:rsidRPr="00A32E35">
                    <w:rPr>
                      <w:rFonts w:ascii="Arial" w:hAnsi="Arial" w:cs="Arial"/>
                      <w:sz w:val="24"/>
                      <w:szCs w:val="24"/>
                    </w:rPr>
                    <w:t>2009-10</w:t>
                  </w:r>
                </w:p>
              </w:tc>
              <w:tc>
                <w:tcPr>
                  <w:tcW w:w="3063" w:type="dxa"/>
                </w:tcPr>
                <w:p w:rsidR="009D30E5" w:rsidRPr="00A32E35" w:rsidRDefault="009D30E5" w:rsidP="00B76680">
                  <w:pPr>
                    <w:spacing w:after="0" w:line="360" w:lineRule="auto"/>
                    <w:rPr>
                      <w:rFonts w:ascii="Arial" w:hAnsi="Arial" w:cs="Arial"/>
                    </w:rPr>
                  </w:pPr>
                  <w:r w:rsidRPr="00A32E35">
                    <w:rPr>
                      <w:rFonts w:ascii="Arial" w:hAnsi="Arial" w:cs="Arial"/>
                    </w:rPr>
                    <w:t>C.Ling. lengua Española</w:t>
                  </w:r>
                </w:p>
              </w:tc>
              <w:tc>
                <w:tcPr>
                  <w:tcW w:w="3063" w:type="dxa"/>
                </w:tcPr>
                <w:p w:rsidR="009D30E5" w:rsidRPr="00A32E35" w:rsidRDefault="009D30E5" w:rsidP="00B76680">
                  <w:pPr>
                    <w:spacing w:after="0" w:line="360" w:lineRule="auto"/>
                    <w:jc w:val="center"/>
                    <w:rPr>
                      <w:rFonts w:ascii="Arial" w:hAnsi="Arial" w:cs="Arial"/>
                      <w:sz w:val="24"/>
                      <w:szCs w:val="24"/>
                    </w:rPr>
                  </w:pPr>
                  <w:r w:rsidRPr="00A32E35">
                    <w:rPr>
                      <w:rFonts w:ascii="Arial" w:hAnsi="Arial" w:cs="Arial"/>
                      <w:sz w:val="24"/>
                      <w:szCs w:val="24"/>
                    </w:rPr>
                    <w:t>484,92</w:t>
                  </w:r>
                </w:p>
              </w:tc>
            </w:tr>
            <w:tr w:rsidR="009D30E5" w:rsidRPr="00A32E35" w:rsidTr="00B76680">
              <w:trPr>
                <w:trHeight w:val="140"/>
              </w:trPr>
              <w:tc>
                <w:tcPr>
                  <w:tcW w:w="3062" w:type="dxa"/>
                  <w:vMerge/>
                </w:tcPr>
                <w:p w:rsidR="009D30E5" w:rsidRPr="00A32E35" w:rsidRDefault="009D30E5" w:rsidP="00B76680">
                  <w:pPr>
                    <w:spacing w:after="0" w:line="360" w:lineRule="auto"/>
                    <w:jc w:val="center"/>
                    <w:rPr>
                      <w:rFonts w:ascii="Arial" w:hAnsi="Arial" w:cs="Arial"/>
                      <w:sz w:val="24"/>
                      <w:szCs w:val="24"/>
                    </w:rPr>
                  </w:pPr>
                </w:p>
              </w:tc>
              <w:tc>
                <w:tcPr>
                  <w:tcW w:w="3063" w:type="dxa"/>
                </w:tcPr>
                <w:p w:rsidR="009D30E5" w:rsidRPr="00A32E35" w:rsidRDefault="009D30E5" w:rsidP="00B76680">
                  <w:pPr>
                    <w:spacing w:after="0" w:line="360" w:lineRule="auto"/>
                    <w:rPr>
                      <w:rFonts w:ascii="Arial" w:hAnsi="Arial" w:cs="Arial"/>
                    </w:rPr>
                  </w:pPr>
                  <w:r w:rsidRPr="00A32E35">
                    <w:rPr>
                      <w:rFonts w:ascii="Arial" w:hAnsi="Arial" w:cs="Arial"/>
                    </w:rPr>
                    <w:t>Razonamiento matemático</w:t>
                  </w:r>
                </w:p>
              </w:tc>
              <w:tc>
                <w:tcPr>
                  <w:tcW w:w="3063" w:type="dxa"/>
                </w:tcPr>
                <w:p w:rsidR="009D30E5" w:rsidRPr="00A32E35" w:rsidRDefault="009D30E5" w:rsidP="00B76680">
                  <w:pPr>
                    <w:spacing w:after="0" w:line="360" w:lineRule="auto"/>
                    <w:jc w:val="center"/>
                    <w:rPr>
                      <w:rFonts w:ascii="Arial" w:hAnsi="Arial" w:cs="Arial"/>
                      <w:sz w:val="24"/>
                      <w:szCs w:val="24"/>
                    </w:rPr>
                  </w:pPr>
                  <w:r w:rsidRPr="00A32E35">
                    <w:rPr>
                      <w:rFonts w:ascii="Arial" w:hAnsi="Arial" w:cs="Arial"/>
                      <w:sz w:val="24"/>
                      <w:szCs w:val="24"/>
                    </w:rPr>
                    <w:t>458,97</w:t>
                  </w:r>
                </w:p>
              </w:tc>
            </w:tr>
            <w:tr w:rsidR="009D30E5" w:rsidRPr="00A32E35" w:rsidTr="00B76680">
              <w:trPr>
                <w:trHeight w:val="140"/>
              </w:trPr>
              <w:tc>
                <w:tcPr>
                  <w:tcW w:w="3062" w:type="dxa"/>
                  <w:vMerge/>
                </w:tcPr>
                <w:p w:rsidR="009D30E5" w:rsidRPr="00A32E35" w:rsidRDefault="009D30E5" w:rsidP="00B76680">
                  <w:pPr>
                    <w:spacing w:after="0" w:line="360" w:lineRule="auto"/>
                    <w:jc w:val="center"/>
                    <w:rPr>
                      <w:rFonts w:ascii="Arial" w:hAnsi="Arial" w:cs="Arial"/>
                      <w:sz w:val="24"/>
                      <w:szCs w:val="24"/>
                    </w:rPr>
                  </w:pPr>
                </w:p>
              </w:tc>
              <w:tc>
                <w:tcPr>
                  <w:tcW w:w="3063" w:type="dxa"/>
                </w:tcPr>
                <w:p w:rsidR="009D30E5" w:rsidRPr="00A32E35" w:rsidRDefault="009D30E5" w:rsidP="00B76680">
                  <w:pPr>
                    <w:spacing w:after="0" w:line="360" w:lineRule="auto"/>
                    <w:rPr>
                      <w:rFonts w:ascii="Arial" w:hAnsi="Arial" w:cs="Arial"/>
                      <w:sz w:val="24"/>
                      <w:szCs w:val="24"/>
                    </w:rPr>
                  </w:pPr>
                  <w:r w:rsidRPr="00A32E35">
                    <w:rPr>
                      <w:rFonts w:ascii="Arial" w:hAnsi="Arial" w:cs="Arial"/>
                      <w:sz w:val="24"/>
                      <w:szCs w:val="24"/>
                    </w:rPr>
                    <w:t>C.I. Mundo físico y Natural</w:t>
                  </w:r>
                </w:p>
              </w:tc>
              <w:tc>
                <w:tcPr>
                  <w:tcW w:w="3063" w:type="dxa"/>
                </w:tcPr>
                <w:p w:rsidR="009D30E5" w:rsidRPr="00A32E35" w:rsidRDefault="009D30E5" w:rsidP="00B76680">
                  <w:pPr>
                    <w:spacing w:after="0" w:line="360" w:lineRule="auto"/>
                    <w:jc w:val="center"/>
                    <w:rPr>
                      <w:rFonts w:ascii="Arial" w:hAnsi="Arial" w:cs="Arial"/>
                      <w:sz w:val="24"/>
                      <w:szCs w:val="24"/>
                    </w:rPr>
                  </w:pPr>
                  <w:r w:rsidRPr="00A32E35">
                    <w:rPr>
                      <w:rFonts w:ascii="Arial" w:hAnsi="Arial" w:cs="Arial"/>
                      <w:sz w:val="24"/>
                      <w:szCs w:val="24"/>
                    </w:rPr>
                    <w:t>465,82</w:t>
                  </w:r>
                </w:p>
              </w:tc>
            </w:tr>
            <w:tr w:rsidR="009D30E5" w:rsidRPr="00A32E35" w:rsidTr="00B76680">
              <w:trPr>
                <w:trHeight w:val="105"/>
              </w:trPr>
              <w:tc>
                <w:tcPr>
                  <w:tcW w:w="3062" w:type="dxa"/>
                  <w:vMerge w:val="restart"/>
                </w:tcPr>
                <w:p w:rsidR="009D30E5" w:rsidRPr="00A32E35" w:rsidRDefault="009D30E5" w:rsidP="00B76680">
                  <w:pPr>
                    <w:spacing w:after="0" w:line="360" w:lineRule="auto"/>
                    <w:jc w:val="center"/>
                    <w:rPr>
                      <w:rFonts w:ascii="Arial" w:hAnsi="Arial" w:cs="Arial"/>
                      <w:sz w:val="24"/>
                      <w:szCs w:val="24"/>
                    </w:rPr>
                  </w:pPr>
                </w:p>
                <w:p w:rsidR="009D30E5" w:rsidRPr="00A32E35" w:rsidRDefault="009D30E5" w:rsidP="00B76680">
                  <w:pPr>
                    <w:spacing w:after="0" w:line="360" w:lineRule="auto"/>
                    <w:jc w:val="center"/>
                    <w:rPr>
                      <w:rFonts w:ascii="Arial" w:hAnsi="Arial" w:cs="Arial"/>
                      <w:sz w:val="24"/>
                      <w:szCs w:val="24"/>
                    </w:rPr>
                  </w:pPr>
                  <w:r w:rsidRPr="00A32E35">
                    <w:rPr>
                      <w:rFonts w:ascii="Arial" w:hAnsi="Arial" w:cs="Arial"/>
                      <w:sz w:val="24"/>
                      <w:szCs w:val="24"/>
                    </w:rPr>
                    <w:t>2010-11</w:t>
                  </w:r>
                </w:p>
              </w:tc>
              <w:tc>
                <w:tcPr>
                  <w:tcW w:w="3063" w:type="dxa"/>
                </w:tcPr>
                <w:p w:rsidR="009D30E5" w:rsidRPr="00A32E35" w:rsidRDefault="009D30E5" w:rsidP="00B76680">
                  <w:pPr>
                    <w:spacing w:after="0" w:line="360" w:lineRule="auto"/>
                    <w:rPr>
                      <w:rFonts w:ascii="Arial" w:hAnsi="Arial" w:cs="Arial"/>
                      <w:sz w:val="24"/>
                      <w:szCs w:val="24"/>
                    </w:rPr>
                  </w:pPr>
                  <w:r w:rsidRPr="00A32E35">
                    <w:rPr>
                      <w:rFonts w:ascii="Arial" w:hAnsi="Arial" w:cs="Arial"/>
                    </w:rPr>
                    <w:t>C.Ling. lengua Española</w:t>
                  </w:r>
                </w:p>
              </w:tc>
              <w:tc>
                <w:tcPr>
                  <w:tcW w:w="3063" w:type="dxa"/>
                </w:tcPr>
                <w:p w:rsidR="009D30E5" w:rsidRPr="00A32E35" w:rsidRDefault="009D30E5" w:rsidP="00B76680">
                  <w:pPr>
                    <w:spacing w:after="0" w:line="360" w:lineRule="auto"/>
                    <w:jc w:val="center"/>
                    <w:rPr>
                      <w:rFonts w:ascii="Arial" w:hAnsi="Arial" w:cs="Arial"/>
                      <w:sz w:val="24"/>
                      <w:szCs w:val="24"/>
                    </w:rPr>
                  </w:pPr>
                  <w:r w:rsidRPr="00A32E35">
                    <w:rPr>
                      <w:rFonts w:ascii="Arial" w:hAnsi="Arial" w:cs="Arial"/>
                      <w:sz w:val="24"/>
                      <w:szCs w:val="24"/>
                    </w:rPr>
                    <w:t>375,40</w:t>
                  </w:r>
                </w:p>
              </w:tc>
            </w:tr>
            <w:tr w:rsidR="009D30E5" w:rsidRPr="00A32E35" w:rsidTr="00B76680">
              <w:trPr>
                <w:trHeight w:val="105"/>
              </w:trPr>
              <w:tc>
                <w:tcPr>
                  <w:tcW w:w="3062" w:type="dxa"/>
                  <w:vMerge/>
                </w:tcPr>
                <w:p w:rsidR="009D30E5" w:rsidRPr="00A32E35" w:rsidRDefault="009D30E5" w:rsidP="00B76680">
                  <w:pPr>
                    <w:spacing w:after="0" w:line="360" w:lineRule="auto"/>
                    <w:jc w:val="center"/>
                    <w:rPr>
                      <w:rFonts w:ascii="Arial" w:hAnsi="Arial" w:cs="Arial"/>
                      <w:sz w:val="24"/>
                      <w:szCs w:val="24"/>
                    </w:rPr>
                  </w:pPr>
                </w:p>
              </w:tc>
              <w:tc>
                <w:tcPr>
                  <w:tcW w:w="3063" w:type="dxa"/>
                </w:tcPr>
                <w:p w:rsidR="009D30E5" w:rsidRPr="00A32E35" w:rsidRDefault="009D30E5" w:rsidP="00B76680">
                  <w:pPr>
                    <w:spacing w:after="0" w:line="360" w:lineRule="auto"/>
                    <w:rPr>
                      <w:rFonts w:ascii="Arial" w:hAnsi="Arial" w:cs="Arial"/>
                      <w:sz w:val="24"/>
                      <w:szCs w:val="24"/>
                    </w:rPr>
                  </w:pPr>
                  <w:r w:rsidRPr="00A32E35">
                    <w:rPr>
                      <w:rFonts w:ascii="Arial" w:hAnsi="Arial" w:cs="Arial"/>
                    </w:rPr>
                    <w:t>Razonamiento matemático</w:t>
                  </w:r>
                </w:p>
              </w:tc>
              <w:tc>
                <w:tcPr>
                  <w:tcW w:w="3063" w:type="dxa"/>
                </w:tcPr>
                <w:p w:rsidR="009D30E5" w:rsidRPr="00A32E35" w:rsidRDefault="009D30E5" w:rsidP="00B76680">
                  <w:pPr>
                    <w:spacing w:after="0" w:line="360" w:lineRule="auto"/>
                    <w:jc w:val="center"/>
                    <w:rPr>
                      <w:rFonts w:ascii="Arial" w:hAnsi="Arial" w:cs="Arial"/>
                      <w:sz w:val="24"/>
                      <w:szCs w:val="24"/>
                    </w:rPr>
                  </w:pPr>
                  <w:r w:rsidRPr="00A32E35">
                    <w:rPr>
                      <w:rFonts w:ascii="Arial" w:hAnsi="Arial" w:cs="Arial"/>
                      <w:sz w:val="24"/>
                      <w:szCs w:val="24"/>
                    </w:rPr>
                    <w:t>404,26</w:t>
                  </w:r>
                </w:p>
              </w:tc>
            </w:tr>
            <w:tr w:rsidR="009D30E5" w:rsidRPr="00A32E35" w:rsidTr="00B76680">
              <w:trPr>
                <w:trHeight w:val="105"/>
              </w:trPr>
              <w:tc>
                <w:tcPr>
                  <w:tcW w:w="3062" w:type="dxa"/>
                  <w:vMerge/>
                </w:tcPr>
                <w:p w:rsidR="009D30E5" w:rsidRPr="00A32E35" w:rsidRDefault="009D30E5" w:rsidP="00B76680">
                  <w:pPr>
                    <w:spacing w:after="0" w:line="360" w:lineRule="auto"/>
                    <w:jc w:val="center"/>
                    <w:rPr>
                      <w:rFonts w:ascii="Arial" w:hAnsi="Arial" w:cs="Arial"/>
                      <w:sz w:val="24"/>
                      <w:szCs w:val="24"/>
                    </w:rPr>
                  </w:pPr>
                </w:p>
              </w:tc>
              <w:tc>
                <w:tcPr>
                  <w:tcW w:w="3063" w:type="dxa"/>
                </w:tcPr>
                <w:p w:rsidR="009D30E5" w:rsidRPr="00A32E35" w:rsidRDefault="009D30E5" w:rsidP="00B76680">
                  <w:pPr>
                    <w:spacing w:after="0" w:line="360" w:lineRule="auto"/>
                    <w:rPr>
                      <w:rFonts w:ascii="Arial" w:hAnsi="Arial" w:cs="Arial"/>
                      <w:sz w:val="24"/>
                      <w:szCs w:val="24"/>
                    </w:rPr>
                  </w:pPr>
                  <w:r w:rsidRPr="00A32E35">
                    <w:rPr>
                      <w:rFonts w:ascii="Arial" w:hAnsi="Arial" w:cs="Arial"/>
                      <w:sz w:val="24"/>
                      <w:szCs w:val="24"/>
                    </w:rPr>
                    <w:t>Social y Ciudadana</w:t>
                  </w:r>
                </w:p>
              </w:tc>
              <w:tc>
                <w:tcPr>
                  <w:tcW w:w="3063" w:type="dxa"/>
                </w:tcPr>
                <w:p w:rsidR="009D30E5" w:rsidRPr="00A32E35" w:rsidRDefault="009D30E5" w:rsidP="00B76680">
                  <w:pPr>
                    <w:spacing w:after="0" w:line="360" w:lineRule="auto"/>
                    <w:jc w:val="center"/>
                    <w:rPr>
                      <w:rFonts w:ascii="Arial" w:hAnsi="Arial" w:cs="Arial"/>
                      <w:sz w:val="24"/>
                      <w:szCs w:val="24"/>
                    </w:rPr>
                  </w:pPr>
                  <w:r w:rsidRPr="00A32E35">
                    <w:rPr>
                      <w:rFonts w:ascii="Arial" w:hAnsi="Arial" w:cs="Arial"/>
                      <w:sz w:val="24"/>
                      <w:szCs w:val="24"/>
                    </w:rPr>
                    <w:t>374,94</w:t>
                  </w:r>
                </w:p>
              </w:tc>
            </w:tr>
            <w:tr w:rsidR="009D30E5" w:rsidRPr="00A32E35" w:rsidTr="00B76680">
              <w:trPr>
                <w:trHeight w:val="105"/>
              </w:trPr>
              <w:tc>
                <w:tcPr>
                  <w:tcW w:w="3062" w:type="dxa"/>
                  <w:vMerge/>
                </w:tcPr>
                <w:p w:rsidR="009D30E5" w:rsidRPr="00A32E35" w:rsidRDefault="009D30E5" w:rsidP="00B76680">
                  <w:pPr>
                    <w:spacing w:after="0" w:line="360" w:lineRule="auto"/>
                    <w:jc w:val="center"/>
                    <w:rPr>
                      <w:rFonts w:ascii="Arial" w:hAnsi="Arial" w:cs="Arial"/>
                      <w:sz w:val="24"/>
                      <w:szCs w:val="24"/>
                    </w:rPr>
                  </w:pPr>
                </w:p>
              </w:tc>
              <w:tc>
                <w:tcPr>
                  <w:tcW w:w="3063" w:type="dxa"/>
                </w:tcPr>
                <w:p w:rsidR="009D30E5" w:rsidRPr="00A32E35" w:rsidRDefault="009D30E5" w:rsidP="00B76680">
                  <w:pPr>
                    <w:spacing w:after="0" w:line="360" w:lineRule="auto"/>
                    <w:rPr>
                      <w:rFonts w:ascii="Arial" w:hAnsi="Arial" w:cs="Arial"/>
                      <w:sz w:val="24"/>
                      <w:szCs w:val="24"/>
                    </w:rPr>
                  </w:pPr>
                  <w:r w:rsidRPr="00A32E35">
                    <w:rPr>
                      <w:rFonts w:ascii="Arial" w:hAnsi="Arial" w:cs="Arial"/>
                      <w:sz w:val="24"/>
                      <w:szCs w:val="24"/>
                    </w:rPr>
                    <w:t>C.Ling lengua extranjera</w:t>
                  </w:r>
                </w:p>
              </w:tc>
              <w:tc>
                <w:tcPr>
                  <w:tcW w:w="3063" w:type="dxa"/>
                </w:tcPr>
                <w:p w:rsidR="009D30E5" w:rsidRPr="00A32E35" w:rsidRDefault="009D30E5" w:rsidP="00B76680">
                  <w:pPr>
                    <w:spacing w:after="0" w:line="360" w:lineRule="auto"/>
                    <w:jc w:val="center"/>
                    <w:rPr>
                      <w:rFonts w:ascii="Arial" w:hAnsi="Arial" w:cs="Arial"/>
                      <w:sz w:val="24"/>
                      <w:szCs w:val="24"/>
                    </w:rPr>
                  </w:pPr>
                  <w:r w:rsidRPr="00A32E35">
                    <w:rPr>
                      <w:rFonts w:ascii="Arial" w:hAnsi="Arial" w:cs="Arial"/>
                      <w:sz w:val="24"/>
                      <w:szCs w:val="24"/>
                    </w:rPr>
                    <w:t>323,79</w:t>
                  </w:r>
                </w:p>
              </w:tc>
            </w:tr>
            <w:tr w:rsidR="009D30E5" w:rsidRPr="00A32E35" w:rsidTr="00B76680">
              <w:trPr>
                <w:trHeight w:val="140"/>
              </w:trPr>
              <w:tc>
                <w:tcPr>
                  <w:tcW w:w="3062" w:type="dxa"/>
                  <w:vMerge w:val="restart"/>
                </w:tcPr>
                <w:p w:rsidR="009D30E5" w:rsidRPr="00A32E35" w:rsidRDefault="009D30E5" w:rsidP="00B76680">
                  <w:pPr>
                    <w:spacing w:after="0" w:line="360" w:lineRule="auto"/>
                    <w:jc w:val="center"/>
                    <w:rPr>
                      <w:rFonts w:ascii="Arial" w:hAnsi="Arial" w:cs="Arial"/>
                      <w:sz w:val="24"/>
                      <w:szCs w:val="24"/>
                    </w:rPr>
                  </w:pPr>
                </w:p>
                <w:p w:rsidR="009D30E5" w:rsidRPr="00A32E35" w:rsidRDefault="009D30E5" w:rsidP="00B76680">
                  <w:pPr>
                    <w:spacing w:after="0" w:line="360" w:lineRule="auto"/>
                    <w:jc w:val="center"/>
                    <w:rPr>
                      <w:rFonts w:ascii="Arial" w:hAnsi="Arial" w:cs="Arial"/>
                      <w:sz w:val="24"/>
                      <w:szCs w:val="24"/>
                    </w:rPr>
                  </w:pPr>
                  <w:r w:rsidRPr="00A32E35">
                    <w:rPr>
                      <w:rFonts w:ascii="Arial" w:hAnsi="Arial" w:cs="Arial"/>
                      <w:sz w:val="24"/>
                      <w:szCs w:val="24"/>
                    </w:rPr>
                    <w:t>2011-12</w:t>
                  </w:r>
                </w:p>
              </w:tc>
              <w:tc>
                <w:tcPr>
                  <w:tcW w:w="3063" w:type="dxa"/>
                </w:tcPr>
                <w:p w:rsidR="009D30E5" w:rsidRPr="00A32E35" w:rsidRDefault="009D30E5" w:rsidP="00B76680">
                  <w:pPr>
                    <w:spacing w:after="0" w:line="360" w:lineRule="auto"/>
                    <w:rPr>
                      <w:rFonts w:ascii="Arial" w:hAnsi="Arial" w:cs="Arial"/>
                      <w:sz w:val="24"/>
                      <w:szCs w:val="24"/>
                    </w:rPr>
                  </w:pPr>
                  <w:r w:rsidRPr="00A32E35">
                    <w:rPr>
                      <w:rFonts w:ascii="Arial" w:hAnsi="Arial" w:cs="Arial"/>
                    </w:rPr>
                    <w:t>C.Ling. lengua Española</w:t>
                  </w:r>
                </w:p>
              </w:tc>
              <w:tc>
                <w:tcPr>
                  <w:tcW w:w="3063" w:type="dxa"/>
                </w:tcPr>
                <w:p w:rsidR="009D30E5" w:rsidRPr="00A32E35" w:rsidRDefault="009D30E5" w:rsidP="00B76680">
                  <w:pPr>
                    <w:spacing w:after="0" w:line="360" w:lineRule="auto"/>
                    <w:jc w:val="center"/>
                    <w:rPr>
                      <w:rFonts w:ascii="Arial" w:hAnsi="Arial" w:cs="Arial"/>
                      <w:sz w:val="24"/>
                      <w:szCs w:val="24"/>
                    </w:rPr>
                  </w:pPr>
                  <w:r w:rsidRPr="00A32E35">
                    <w:rPr>
                      <w:rFonts w:ascii="Arial" w:hAnsi="Arial" w:cs="Arial"/>
                      <w:sz w:val="24"/>
                      <w:szCs w:val="24"/>
                    </w:rPr>
                    <w:t>354,2</w:t>
                  </w:r>
                </w:p>
              </w:tc>
            </w:tr>
            <w:tr w:rsidR="009D30E5" w:rsidRPr="00A32E35" w:rsidTr="00B76680">
              <w:trPr>
                <w:trHeight w:val="140"/>
              </w:trPr>
              <w:tc>
                <w:tcPr>
                  <w:tcW w:w="3062" w:type="dxa"/>
                  <w:vMerge/>
                </w:tcPr>
                <w:p w:rsidR="009D30E5" w:rsidRPr="00A32E35" w:rsidRDefault="009D30E5" w:rsidP="00B76680">
                  <w:pPr>
                    <w:spacing w:after="0" w:line="360" w:lineRule="auto"/>
                    <w:jc w:val="center"/>
                    <w:rPr>
                      <w:rFonts w:ascii="Arial" w:hAnsi="Arial" w:cs="Arial"/>
                      <w:sz w:val="24"/>
                      <w:szCs w:val="24"/>
                    </w:rPr>
                  </w:pPr>
                </w:p>
              </w:tc>
              <w:tc>
                <w:tcPr>
                  <w:tcW w:w="3063" w:type="dxa"/>
                </w:tcPr>
                <w:p w:rsidR="009D30E5" w:rsidRPr="00A32E35" w:rsidRDefault="009D30E5" w:rsidP="00B76680">
                  <w:pPr>
                    <w:spacing w:after="0" w:line="360" w:lineRule="auto"/>
                    <w:rPr>
                      <w:rFonts w:ascii="Arial" w:hAnsi="Arial" w:cs="Arial"/>
                      <w:sz w:val="24"/>
                      <w:szCs w:val="24"/>
                    </w:rPr>
                  </w:pPr>
                  <w:r w:rsidRPr="00A32E35">
                    <w:rPr>
                      <w:rFonts w:ascii="Arial" w:hAnsi="Arial" w:cs="Arial"/>
                    </w:rPr>
                    <w:t>Razonamiento matemático</w:t>
                  </w:r>
                </w:p>
              </w:tc>
              <w:tc>
                <w:tcPr>
                  <w:tcW w:w="3063" w:type="dxa"/>
                </w:tcPr>
                <w:p w:rsidR="009D30E5" w:rsidRPr="00A32E35" w:rsidRDefault="009D30E5" w:rsidP="00B76680">
                  <w:pPr>
                    <w:spacing w:after="0" w:line="360" w:lineRule="auto"/>
                    <w:jc w:val="center"/>
                    <w:rPr>
                      <w:rFonts w:ascii="Arial" w:hAnsi="Arial" w:cs="Arial"/>
                      <w:sz w:val="24"/>
                      <w:szCs w:val="24"/>
                    </w:rPr>
                  </w:pPr>
                  <w:r w:rsidRPr="00A32E35">
                    <w:rPr>
                      <w:rFonts w:ascii="Arial" w:hAnsi="Arial" w:cs="Arial"/>
                      <w:sz w:val="24"/>
                      <w:szCs w:val="24"/>
                    </w:rPr>
                    <w:t>409,27</w:t>
                  </w:r>
                </w:p>
              </w:tc>
            </w:tr>
            <w:tr w:rsidR="009D30E5" w:rsidRPr="00A32E35" w:rsidTr="00B76680">
              <w:trPr>
                <w:trHeight w:val="140"/>
              </w:trPr>
              <w:tc>
                <w:tcPr>
                  <w:tcW w:w="3062" w:type="dxa"/>
                  <w:vMerge/>
                </w:tcPr>
                <w:p w:rsidR="009D30E5" w:rsidRPr="00A32E35" w:rsidRDefault="009D30E5" w:rsidP="00B76680">
                  <w:pPr>
                    <w:spacing w:after="0" w:line="360" w:lineRule="auto"/>
                    <w:jc w:val="center"/>
                    <w:rPr>
                      <w:rFonts w:ascii="Arial" w:hAnsi="Arial" w:cs="Arial"/>
                      <w:sz w:val="24"/>
                      <w:szCs w:val="24"/>
                    </w:rPr>
                  </w:pPr>
                </w:p>
              </w:tc>
              <w:tc>
                <w:tcPr>
                  <w:tcW w:w="3063" w:type="dxa"/>
                </w:tcPr>
                <w:p w:rsidR="009D30E5" w:rsidRPr="00A32E35" w:rsidRDefault="009D30E5" w:rsidP="00B76680">
                  <w:pPr>
                    <w:spacing w:after="0" w:line="360" w:lineRule="auto"/>
                    <w:rPr>
                      <w:rFonts w:ascii="Arial" w:hAnsi="Arial" w:cs="Arial"/>
                      <w:sz w:val="24"/>
                      <w:szCs w:val="24"/>
                    </w:rPr>
                  </w:pPr>
                  <w:r w:rsidRPr="00A32E35">
                    <w:rPr>
                      <w:rFonts w:ascii="Arial" w:hAnsi="Arial" w:cs="Arial"/>
                      <w:sz w:val="24"/>
                      <w:szCs w:val="24"/>
                    </w:rPr>
                    <w:t>C. Cultural y artística</w:t>
                  </w:r>
                </w:p>
              </w:tc>
              <w:tc>
                <w:tcPr>
                  <w:tcW w:w="3063" w:type="dxa"/>
                </w:tcPr>
                <w:p w:rsidR="009D30E5" w:rsidRPr="00A32E35" w:rsidRDefault="009D30E5" w:rsidP="00B76680">
                  <w:pPr>
                    <w:spacing w:after="0" w:line="360" w:lineRule="auto"/>
                    <w:jc w:val="center"/>
                    <w:rPr>
                      <w:rFonts w:ascii="Arial" w:hAnsi="Arial" w:cs="Arial"/>
                      <w:sz w:val="24"/>
                      <w:szCs w:val="24"/>
                    </w:rPr>
                  </w:pPr>
                  <w:r w:rsidRPr="00A32E35">
                    <w:rPr>
                      <w:rFonts w:ascii="Arial" w:hAnsi="Arial" w:cs="Arial"/>
                      <w:sz w:val="24"/>
                      <w:szCs w:val="24"/>
                    </w:rPr>
                    <w:t>363,67</w:t>
                  </w:r>
                </w:p>
              </w:tc>
            </w:tr>
          </w:tbl>
          <w:p w:rsidR="009D30E5" w:rsidRDefault="009D30E5" w:rsidP="00B76680">
            <w:pPr>
              <w:spacing w:after="0" w:line="360" w:lineRule="auto"/>
              <w:jc w:val="both"/>
              <w:rPr>
                <w:rFonts w:ascii="Arial" w:hAnsi="Arial" w:cs="Arial"/>
                <w:sz w:val="24"/>
                <w:szCs w:val="24"/>
              </w:rPr>
            </w:pPr>
          </w:p>
          <w:p w:rsidR="009D30E5" w:rsidRDefault="009D30E5" w:rsidP="00B76680">
            <w:pPr>
              <w:spacing w:after="0" w:line="360" w:lineRule="auto"/>
              <w:jc w:val="both"/>
              <w:rPr>
                <w:rFonts w:ascii="Arial" w:hAnsi="Arial" w:cs="Arial"/>
                <w:sz w:val="24"/>
                <w:szCs w:val="24"/>
              </w:rPr>
            </w:pPr>
            <w:r>
              <w:rPr>
                <w:rFonts w:ascii="Arial" w:hAnsi="Arial" w:cs="Arial"/>
                <w:sz w:val="24"/>
                <w:szCs w:val="24"/>
              </w:rPr>
              <w:t>Con la adcripción de nuestro centro a las Comunidades de Aprendizaje, pretendemos conseguir la mejora de C.Ling. lengua española y de Razonamiento matemático, acercándonos a lo que se espera de los centros con igual ISC, es decir, acercarnos a puntuaciones en C.Ling. lengua española a 456, y en razonamiento matemático a 463.</w:t>
            </w:r>
          </w:p>
          <w:p w:rsidR="009D30E5" w:rsidRDefault="009D30E5" w:rsidP="00B76680">
            <w:pPr>
              <w:spacing w:after="0" w:line="360" w:lineRule="auto"/>
              <w:jc w:val="both"/>
              <w:rPr>
                <w:rFonts w:ascii="Arial" w:hAnsi="Arial" w:cs="Arial"/>
                <w:sz w:val="24"/>
                <w:szCs w:val="24"/>
              </w:rPr>
            </w:pPr>
            <w:r>
              <w:rPr>
                <w:rFonts w:ascii="Arial" w:hAnsi="Arial" w:cs="Arial"/>
                <w:sz w:val="24"/>
                <w:szCs w:val="24"/>
              </w:rPr>
              <w:t xml:space="preserve">Los resultados de la </w:t>
            </w:r>
            <w:r>
              <w:rPr>
                <w:rFonts w:ascii="Arial" w:hAnsi="Arial" w:cs="Arial"/>
                <w:sz w:val="24"/>
                <w:szCs w:val="24"/>
                <w:u w:val="single"/>
              </w:rPr>
              <w:t>Prueba de Escala en los dos</w:t>
            </w:r>
            <w:r w:rsidRPr="000C1FF8">
              <w:rPr>
                <w:rFonts w:ascii="Arial" w:hAnsi="Arial" w:cs="Arial"/>
                <w:sz w:val="24"/>
                <w:szCs w:val="24"/>
                <w:u w:val="single"/>
              </w:rPr>
              <w:t xml:space="preserve"> últimos cursos</w:t>
            </w:r>
            <w:r>
              <w:rPr>
                <w:rFonts w:ascii="Arial" w:hAnsi="Arial" w:cs="Arial"/>
                <w:sz w:val="24"/>
                <w:szCs w:val="24"/>
              </w:rPr>
              <w:t>, son los siguientes: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97"/>
              <w:gridCol w:w="3292"/>
              <w:gridCol w:w="3119"/>
            </w:tblGrid>
            <w:tr w:rsidR="009D30E5" w:rsidRPr="003D7705" w:rsidTr="00B76680">
              <w:tc>
                <w:tcPr>
                  <w:tcW w:w="2297" w:type="dxa"/>
                  <w:shd w:val="clear" w:color="auto" w:fill="BFBFBF" w:themeFill="background1" w:themeFillShade="BF"/>
                </w:tcPr>
                <w:p w:rsidR="009D30E5" w:rsidRPr="003D7705" w:rsidRDefault="009D30E5" w:rsidP="00B76680">
                  <w:pPr>
                    <w:spacing w:after="0" w:line="360" w:lineRule="auto"/>
                    <w:jc w:val="center"/>
                    <w:rPr>
                      <w:rFonts w:ascii="Arial" w:hAnsi="Arial" w:cs="Arial"/>
                      <w:sz w:val="24"/>
                      <w:szCs w:val="24"/>
                    </w:rPr>
                  </w:pPr>
                </w:p>
                <w:p w:rsidR="009D30E5" w:rsidRPr="003D7705" w:rsidRDefault="009D30E5" w:rsidP="00B76680">
                  <w:pPr>
                    <w:spacing w:after="0" w:line="360" w:lineRule="auto"/>
                    <w:jc w:val="center"/>
                    <w:rPr>
                      <w:rFonts w:ascii="Arial" w:hAnsi="Arial" w:cs="Arial"/>
                      <w:sz w:val="24"/>
                      <w:szCs w:val="24"/>
                    </w:rPr>
                  </w:pPr>
                  <w:r w:rsidRPr="003D7705">
                    <w:rPr>
                      <w:rFonts w:ascii="Arial" w:hAnsi="Arial" w:cs="Arial"/>
                      <w:sz w:val="24"/>
                      <w:szCs w:val="24"/>
                    </w:rPr>
                    <w:t>COMPETENCIA</w:t>
                  </w:r>
                </w:p>
              </w:tc>
              <w:tc>
                <w:tcPr>
                  <w:tcW w:w="3292" w:type="dxa"/>
                  <w:shd w:val="clear" w:color="auto" w:fill="BFBFBF" w:themeFill="background1" w:themeFillShade="BF"/>
                </w:tcPr>
                <w:p w:rsidR="009D30E5" w:rsidRPr="003D7705" w:rsidRDefault="009D30E5" w:rsidP="00B76680">
                  <w:pPr>
                    <w:spacing w:after="0" w:line="360" w:lineRule="auto"/>
                    <w:jc w:val="center"/>
                    <w:rPr>
                      <w:rFonts w:ascii="Arial" w:hAnsi="Arial" w:cs="Arial"/>
                      <w:sz w:val="24"/>
                      <w:szCs w:val="24"/>
                    </w:rPr>
                  </w:pPr>
                  <w:r w:rsidRPr="003D7705">
                    <w:rPr>
                      <w:rFonts w:ascii="Arial" w:hAnsi="Arial" w:cs="Arial"/>
                      <w:sz w:val="24"/>
                      <w:szCs w:val="24"/>
                    </w:rPr>
                    <w:t>CURSO</w:t>
                  </w:r>
                </w:p>
                <w:p w:rsidR="009D30E5" w:rsidRPr="003D7705" w:rsidRDefault="009D30E5" w:rsidP="00B76680">
                  <w:pPr>
                    <w:spacing w:after="0" w:line="360" w:lineRule="auto"/>
                    <w:jc w:val="center"/>
                    <w:rPr>
                      <w:rFonts w:ascii="Arial" w:hAnsi="Arial" w:cs="Arial"/>
                      <w:sz w:val="24"/>
                      <w:szCs w:val="24"/>
                    </w:rPr>
                  </w:pPr>
                  <w:r w:rsidRPr="003D7705">
                    <w:rPr>
                      <w:rFonts w:ascii="Arial" w:hAnsi="Arial" w:cs="Arial"/>
                      <w:sz w:val="24"/>
                      <w:szCs w:val="24"/>
                    </w:rPr>
                    <w:t>2010-11</w:t>
                  </w:r>
                </w:p>
                <w:p w:rsidR="009D30E5" w:rsidRPr="003D7705" w:rsidRDefault="009D30E5" w:rsidP="00B76680">
                  <w:pPr>
                    <w:spacing w:after="0" w:line="360" w:lineRule="auto"/>
                    <w:jc w:val="center"/>
                    <w:rPr>
                      <w:rFonts w:ascii="Arial" w:hAnsi="Arial" w:cs="Arial"/>
                      <w:sz w:val="24"/>
                      <w:szCs w:val="24"/>
                    </w:rPr>
                  </w:pPr>
                  <w:r w:rsidRPr="003D7705">
                    <w:rPr>
                      <w:rFonts w:ascii="Arial" w:hAnsi="Arial" w:cs="Arial"/>
                      <w:sz w:val="24"/>
                      <w:szCs w:val="24"/>
                    </w:rPr>
                    <w:t>(puntuación transformada)</w:t>
                  </w:r>
                </w:p>
              </w:tc>
              <w:tc>
                <w:tcPr>
                  <w:tcW w:w="3119" w:type="dxa"/>
                  <w:shd w:val="clear" w:color="auto" w:fill="BFBFBF" w:themeFill="background1" w:themeFillShade="BF"/>
                </w:tcPr>
                <w:p w:rsidR="009D30E5" w:rsidRPr="003D7705" w:rsidRDefault="009D30E5" w:rsidP="00B76680">
                  <w:pPr>
                    <w:spacing w:after="0" w:line="360" w:lineRule="auto"/>
                    <w:jc w:val="center"/>
                    <w:rPr>
                      <w:rFonts w:ascii="Arial" w:hAnsi="Arial" w:cs="Arial"/>
                      <w:sz w:val="24"/>
                      <w:szCs w:val="24"/>
                    </w:rPr>
                  </w:pPr>
                  <w:r w:rsidRPr="003D7705">
                    <w:rPr>
                      <w:rFonts w:ascii="Arial" w:hAnsi="Arial" w:cs="Arial"/>
                      <w:sz w:val="24"/>
                      <w:szCs w:val="24"/>
                    </w:rPr>
                    <w:t>CURSO</w:t>
                  </w:r>
                </w:p>
                <w:p w:rsidR="009D30E5" w:rsidRPr="003D7705" w:rsidRDefault="009D30E5" w:rsidP="00B76680">
                  <w:pPr>
                    <w:spacing w:after="0" w:line="360" w:lineRule="auto"/>
                    <w:jc w:val="center"/>
                    <w:rPr>
                      <w:rFonts w:ascii="Arial" w:hAnsi="Arial" w:cs="Arial"/>
                      <w:sz w:val="24"/>
                      <w:szCs w:val="24"/>
                    </w:rPr>
                  </w:pPr>
                  <w:r w:rsidRPr="003D7705">
                    <w:rPr>
                      <w:rFonts w:ascii="Arial" w:hAnsi="Arial" w:cs="Arial"/>
                      <w:sz w:val="24"/>
                      <w:szCs w:val="24"/>
                    </w:rPr>
                    <w:t>2011-12</w:t>
                  </w:r>
                </w:p>
                <w:p w:rsidR="009D30E5" w:rsidRPr="003D7705" w:rsidRDefault="009D30E5" w:rsidP="00B76680">
                  <w:pPr>
                    <w:spacing w:after="0" w:line="360" w:lineRule="auto"/>
                    <w:jc w:val="center"/>
                    <w:rPr>
                      <w:rFonts w:ascii="Arial" w:hAnsi="Arial" w:cs="Arial"/>
                      <w:sz w:val="24"/>
                      <w:szCs w:val="24"/>
                    </w:rPr>
                  </w:pPr>
                  <w:r w:rsidRPr="003D7705">
                    <w:rPr>
                      <w:rFonts w:ascii="Arial" w:hAnsi="Arial" w:cs="Arial"/>
                      <w:sz w:val="24"/>
                      <w:szCs w:val="24"/>
                    </w:rPr>
                    <w:t>(puntuación transformada)</w:t>
                  </w:r>
                </w:p>
              </w:tc>
            </w:tr>
            <w:tr w:rsidR="009D30E5" w:rsidRPr="003D7705" w:rsidTr="00B76680">
              <w:tc>
                <w:tcPr>
                  <w:tcW w:w="2297" w:type="dxa"/>
                </w:tcPr>
                <w:p w:rsidR="009D30E5" w:rsidRPr="003D7705" w:rsidRDefault="009D30E5" w:rsidP="00B76680">
                  <w:pPr>
                    <w:spacing w:after="0" w:line="360" w:lineRule="auto"/>
                    <w:jc w:val="both"/>
                    <w:rPr>
                      <w:rFonts w:ascii="Arial" w:hAnsi="Arial" w:cs="Arial"/>
                      <w:sz w:val="24"/>
                      <w:szCs w:val="24"/>
                    </w:rPr>
                  </w:pPr>
                  <w:r w:rsidRPr="003D7705">
                    <w:rPr>
                      <w:rFonts w:ascii="Arial" w:hAnsi="Arial" w:cs="Arial"/>
                      <w:sz w:val="24"/>
                      <w:szCs w:val="24"/>
                    </w:rPr>
                    <w:t>Comunicación lingüística</w:t>
                  </w:r>
                </w:p>
              </w:tc>
              <w:tc>
                <w:tcPr>
                  <w:tcW w:w="3292" w:type="dxa"/>
                </w:tcPr>
                <w:p w:rsidR="009D30E5" w:rsidRPr="003D7705" w:rsidRDefault="009D30E5" w:rsidP="00B76680">
                  <w:pPr>
                    <w:spacing w:after="0" w:line="360" w:lineRule="auto"/>
                    <w:jc w:val="center"/>
                    <w:rPr>
                      <w:rFonts w:ascii="Arial" w:hAnsi="Arial" w:cs="Arial"/>
                      <w:sz w:val="24"/>
                      <w:szCs w:val="24"/>
                    </w:rPr>
                  </w:pPr>
                  <w:r w:rsidRPr="003D7705">
                    <w:rPr>
                      <w:rFonts w:ascii="Arial" w:hAnsi="Arial" w:cs="Arial"/>
                      <w:sz w:val="24"/>
                      <w:szCs w:val="24"/>
                    </w:rPr>
                    <w:t>240,78</w:t>
                  </w:r>
                </w:p>
              </w:tc>
              <w:tc>
                <w:tcPr>
                  <w:tcW w:w="3119" w:type="dxa"/>
                </w:tcPr>
                <w:p w:rsidR="009D30E5" w:rsidRPr="003D7705" w:rsidRDefault="009D30E5" w:rsidP="00B76680">
                  <w:pPr>
                    <w:spacing w:after="0" w:line="360" w:lineRule="auto"/>
                    <w:jc w:val="center"/>
                    <w:rPr>
                      <w:rFonts w:ascii="Arial" w:hAnsi="Arial" w:cs="Arial"/>
                      <w:sz w:val="24"/>
                      <w:szCs w:val="24"/>
                    </w:rPr>
                  </w:pPr>
                  <w:r w:rsidRPr="003D7705">
                    <w:rPr>
                      <w:rFonts w:ascii="Arial" w:hAnsi="Arial" w:cs="Arial"/>
                      <w:sz w:val="24"/>
                      <w:szCs w:val="24"/>
                    </w:rPr>
                    <w:t>336,35</w:t>
                  </w:r>
                </w:p>
              </w:tc>
            </w:tr>
            <w:tr w:rsidR="009D30E5" w:rsidRPr="003D7705" w:rsidTr="00B76680">
              <w:tc>
                <w:tcPr>
                  <w:tcW w:w="2297" w:type="dxa"/>
                </w:tcPr>
                <w:p w:rsidR="009D30E5" w:rsidRPr="003D7705" w:rsidRDefault="009D30E5" w:rsidP="00B76680">
                  <w:pPr>
                    <w:spacing w:after="0" w:line="360" w:lineRule="auto"/>
                    <w:jc w:val="both"/>
                    <w:rPr>
                      <w:rFonts w:ascii="Arial" w:hAnsi="Arial" w:cs="Arial"/>
                      <w:sz w:val="24"/>
                      <w:szCs w:val="24"/>
                    </w:rPr>
                  </w:pPr>
                  <w:r w:rsidRPr="003D7705">
                    <w:rPr>
                      <w:rFonts w:ascii="Arial" w:hAnsi="Arial" w:cs="Arial"/>
                      <w:sz w:val="24"/>
                      <w:szCs w:val="24"/>
                    </w:rPr>
                    <w:t>Razonamiento matemático</w:t>
                  </w:r>
                </w:p>
              </w:tc>
              <w:tc>
                <w:tcPr>
                  <w:tcW w:w="3292" w:type="dxa"/>
                </w:tcPr>
                <w:p w:rsidR="009D30E5" w:rsidRPr="003D7705" w:rsidRDefault="009D30E5" w:rsidP="00B76680">
                  <w:pPr>
                    <w:spacing w:after="0" w:line="360" w:lineRule="auto"/>
                    <w:jc w:val="center"/>
                    <w:rPr>
                      <w:rFonts w:ascii="Arial" w:hAnsi="Arial" w:cs="Arial"/>
                      <w:sz w:val="24"/>
                      <w:szCs w:val="24"/>
                    </w:rPr>
                  </w:pPr>
                  <w:r w:rsidRPr="003D7705">
                    <w:rPr>
                      <w:rFonts w:ascii="Arial" w:hAnsi="Arial" w:cs="Arial"/>
                      <w:sz w:val="24"/>
                      <w:szCs w:val="24"/>
                    </w:rPr>
                    <w:t>335,56</w:t>
                  </w:r>
                </w:p>
              </w:tc>
              <w:tc>
                <w:tcPr>
                  <w:tcW w:w="3119" w:type="dxa"/>
                </w:tcPr>
                <w:p w:rsidR="009D30E5" w:rsidRPr="003D7705" w:rsidRDefault="009D30E5" w:rsidP="00B76680">
                  <w:pPr>
                    <w:spacing w:after="0" w:line="360" w:lineRule="auto"/>
                    <w:jc w:val="center"/>
                    <w:rPr>
                      <w:rFonts w:ascii="Arial" w:hAnsi="Arial" w:cs="Arial"/>
                      <w:sz w:val="24"/>
                      <w:szCs w:val="24"/>
                    </w:rPr>
                  </w:pPr>
                  <w:r w:rsidRPr="003D7705">
                    <w:rPr>
                      <w:rFonts w:ascii="Arial" w:hAnsi="Arial" w:cs="Arial"/>
                      <w:sz w:val="24"/>
                      <w:szCs w:val="24"/>
                    </w:rPr>
                    <w:t>530,89</w:t>
                  </w:r>
                </w:p>
              </w:tc>
            </w:tr>
          </w:tbl>
          <w:p w:rsidR="009D30E5" w:rsidRDefault="009D30E5" w:rsidP="00B76680">
            <w:pPr>
              <w:spacing w:after="0" w:line="360" w:lineRule="auto"/>
              <w:jc w:val="both"/>
              <w:rPr>
                <w:rFonts w:ascii="Arial" w:hAnsi="Arial" w:cs="Arial"/>
                <w:sz w:val="24"/>
                <w:szCs w:val="24"/>
              </w:rPr>
            </w:pPr>
          </w:p>
          <w:p w:rsidR="009D30E5" w:rsidRDefault="009D30E5" w:rsidP="00B76680">
            <w:pPr>
              <w:spacing w:after="0" w:line="360" w:lineRule="auto"/>
              <w:jc w:val="both"/>
              <w:rPr>
                <w:rFonts w:ascii="Arial" w:hAnsi="Arial" w:cs="Arial"/>
                <w:sz w:val="24"/>
                <w:szCs w:val="24"/>
              </w:rPr>
            </w:pPr>
            <w:r>
              <w:rPr>
                <w:rFonts w:ascii="Arial" w:hAnsi="Arial" w:cs="Arial"/>
                <w:sz w:val="24"/>
                <w:szCs w:val="24"/>
              </w:rPr>
              <w:t xml:space="preserve">En la competencia lingüística, la dimensión donde presentamos más debilidad es la expresión escrita; mientras que en la competencia matemática es la dimensión </w:t>
            </w:r>
            <w:r>
              <w:rPr>
                <w:rFonts w:ascii="Arial" w:hAnsi="Arial" w:cs="Arial"/>
                <w:sz w:val="24"/>
                <w:szCs w:val="24"/>
              </w:rPr>
              <w:lastRenderedPageBreak/>
              <w:t>plantear y resolver problemas la otra debilidad.</w:t>
            </w:r>
          </w:p>
          <w:p w:rsidR="009D30E5" w:rsidRPr="005133F1" w:rsidRDefault="009D30E5" w:rsidP="00B76680">
            <w:pPr>
              <w:spacing w:after="0" w:line="360" w:lineRule="auto"/>
              <w:jc w:val="both"/>
              <w:rPr>
                <w:rFonts w:ascii="Arial" w:hAnsi="Arial" w:cs="Arial"/>
                <w:sz w:val="24"/>
                <w:szCs w:val="24"/>
              </w:rPr>
            </w:pPr>
          </w:p>
          <w:p w:rsidR="009D30E5" w:rsidRPr="000206BE" w:rsidRDefault="009D30E5" w:rsidP="008F5BBF">
            <w:pPr>
              <w:numPr>
                <w:ilvl w:val="0"/>
                <w:numId w:val="68"/>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ascii="Arial" w:hAnsi="Arial" w:cs="Arial"/>
                <w:b/>
                <w:sz w:val="24"/>
                <w:szCs w:val="24"/>
              </w:rPr>
            </w:pPr>
            <w:r>
              <w:rPr>
                <w:rFonts w:ascii="Arial" w:hAnsi="Arial" w:cs="Arial"/>
                <w:b/>
                <w:sz w:val="24"/>
                <w:szCs w:val="24"/>
              </w:rPr>
              <w:t xml:space="preserve">ÁMBITO DE CONVIVENCIA: </w:t>
            </w:r>
          </w:p>
          <w:p w:rsidR="009D30E5" w:rsidRDefault="009D30E5" w:rsidP="00B76680">
            <w:pPr>
              <w:rPr>
                <w:rFonts w:ascii="Arial" w:hAnsi="Arial" w:cs="Arial"/>
                <w:sz w:val="24"/>
                <w:szCs w:val="24"/>
              </w:rPr>
            </w:pPr>
          </w:p>
          <w:p w:rsidR="009D30E5" w:rsidRDefault="009D30E5" w:rsidP="00B76680">
            <w:pPr>
              <w:rPr>
                <w:rFonts w:ascii="Arial" w:hAnsi="Arial" w:cs="Arial"/>
                <w:sz w:val="24"/>
                <w:szCs w:val="24"/>
              </w:rPr>
            </w:pPr>
            <w:r>
              <w:rPr>
                <w:rFonts w:ascii="Arial" w:hAnsi="Arial" w:cs="Arial"/>
                <w:sz w:val="24"/>
                <w:szCs w:val="24"/>
              </w:rPr>
              <w:t>Éste ámbito es posiblemente el más problemático de nuestro Centro, ya que la colaboración de las familias es casi nula. Los datos que aporta los indicadores homologados queda reflejado de manera manifiesta:</w:t>
            </w:r>
          </w:p>
          <w:tbl>
            <w:tblPr>
              <w:tblW w:w="0" w:type="auto"/>
              <w:tblInd w:w="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1628"/>
              <w:gridCol w:w="1838"/>
              <w:gridCol w:w="1838"/>
              <w:gridCol w:w="1783"/>
            </w:tblGrid>
            <w:tr w:rsidR="009D30E5" w:rsidRPr="00A32E35" w:rsidTr="00B76680">
              <w:trPr>
                <w:trHeight w:val="353"/>
              </w:trPr>
              <w:tc>
                <w:tcPr>
                  <w:tcW w:w="1985" w:type="dxa"/>
                </w:tcPr>
                <w:p w:rsidR="009D30E5" w:rsidRPr="00A32E35" w:rsidRDefault="009D30E5" w:rsidP="00B76680">
                  <w:pPr>
                    <w:rPr>
                      <w:rFonts w:ascii="Arial" w:hAnsi="Arial" w:cs="Arial"/>
                    </w:rPr>
                  </w:pPr>
                </w:p>
              </w:tc>
              <w:tc>
                <w:tcPr>
                  <w:tcW w:w="1628" w:type="dxa"/>
                </w:tcPr>
                <w:p w:rsidR="009D30E5" w:rsidRPr="00A32E35" w:rsidRDefault="009D30E5" w:rsidP="00B76680">
                  <w:pPr>
                    <w:jc w:val="center"/>
                    <w:rPr>
                      <w:rFonts w:ascii="Arial" w:hAnsi="Arial" w:cs="Arial"/>
                    </w:rPr>
                  </w:pPr>
                  <w:r w:rsidRPr="00A32E35">
                    <w:rPr>
                      <w:rFonts w:ascii="Arial" w:hAnsi="Arial" w:cs="Arial"/>
                    </w:rPr>
                    <w:t>2009-10</w:t>
                  </w:r>
                </w:p>
              </w:tc>
              <w:tc>
                <w:tcPr>
                  <w:tcW w:w="1838" w:type="dxa"/>
                </w:tcPr>
                <w:p w:rsidR="009D30E5" w:rsidRPr="00A32E35" w:rsidRDefault="009D30E5" w:rsidP="00B76680">
                  <w:pPr>
                    <w:jc w:val="center"/>
                    <w:rPr>
                      <w:rFonts w:ascii="Arial" w:hAnsi="Arial" w:cs="Arial"/>
                    </w:rPr>
                  </w:pPr>
                  <w:r w:rsidRPr="00A32E35">
                    <w:rPr>
                      <w:rFonts w:ascii="Arial" w:hAnsi="Arial" w:cs="Arial"/>
                    </w:rPr>
                    <w:t>2010-11</w:t>
                  </w:r>
                </w:p>
              </w:tc>
              <w:tc>
                <w:tcPr>
                  <w:tcW w:w="1838" w:type="dxa"/>
                </w:tcPr>
                <w:p w:rsidR="009D30E5" w:rsidRPr="00A32E35" w:rsidRDefault="009D30E5" w:rsidP="00B76680">
                  <w:pPr>
                    <w:jc w:val="center"/>
                    <w:rPr>
                      <w:rFonts w:ascii="Arial" w:hAnsi="Arial" w:cs="Arial"/>
                    </w:rPr>
                  </w:pPr>
                  <w:r w:rsidRPr="00A32E35">
                    <w:rPr>
                      <w:rFonts w:ascii="Arial" w:hAnsi="Arial" w:cs="Arial"/>
                    </w:rPr>
                    <w:t>2011-12</w:t>
                  </w:r>
                </w:p>
              </w:tc>
              <w:tc>
                <w:tcPr>
                  <w:tcW w:w="1783" w:type="dxa"/>
                </w:tcPr>
                <w:p w:rsidR="009D30E5" w:rsidRPr="00A32E35" w:rsidRDefault="009D30E5" w:rsidP="00B76680">
                  <w:pPr>
                    <w:jc w:val="center"/>
                    <w:rPr>
                      <w:rFonts w:ascii="Arial" w:hAnsi="Arial" w:cs="Arial"/>
                    </w:rPr>
                  </w:pPr>
                  <w:r w:rsidRPr="00A32E35">
                    <w:rPr>
                      <w:rFonts w:ascii="Arial" w:hAnsi="Arial" w:cs="Arial"/>
                    </w:rPr>
                    <w:t>MEDIA</w:t>
                  </w:r>
                </w:p>
              </w:tc>
            </w:tr>
            <w:tr w:rsidR="009D30E5" w:rsidRPr="00A32E35" w:rsidTr="00B76680">
              <w:trPr>
                <w:trHeight w:val="234"/>
              </w:trPr>
              <w:tc>
                <w:tcPr>
                  <w:tcW w:w="1985" w:type="dxa"/>
                </w:tcPr>
                <w:p w:rsidR="009D30E5" w:rsidRPr="00A32E35" w:rsidRDefault="009D30E5" w:rsidP="00B76680">
                  <w:pPr>
                    <w:rPr>
                      <w:rFonts w:ascii="Arial" w:hAnsi="Arial" w:cs="Arial"/>
                    </w:rPr>
                  </w:pPr>
                  <w:r w:rsidRPr="00A32E35">
                    <w:rPr>
                      <w:rFonts w:ascii="Arial" w:hAnsi="Arial" w:cs="Arial"/>
                    </w:rPr>
                    <w:t>Centro</w:t>
                  </w:r>
                </w:p>
              </w:tc>
              <w:tc>
                <w:tcPr>
                  <w:tcW w:w="1628" w:type="dxa"/>
                </w:tcPr>
                <w:p w:rsidR="009D30E5" w:rsidRPr="00A32E35" w:rsidRDefault="009D30E5" w:rsidP="00B76680">
                  <w:pPr>
                    <w:rPr>
                      <w:rFonts w:ascii="Arial" w:hAnsi="Arial" w:cs="Arial"/>
                    </w:rPr>
                  </w:pPr>
                  <w:r w:rsidRPr="00A32E35">
                    <w:rPr>
                      <w:rFonts w:ascii="Arial" w:hAnsi="Arial" w:cs="Arial"/>
                    </w:rPr>
                    <w:t>57.81</w:t>
                  </w:r>
                </w:p>
              </w:tc>
              <w:tc>
                <w:tcPr>
                  <w:tcW w:w="1838" w:type="dxa"/>
                </w:tcPr>
                <w:p w:rsidR="009D30E5" w:rsidRPr="00A32E35" w:rsidRDefault="009D30E5" w:rsidP="00B76680">
                  <w:pPr>
                    <w:rPr>
                      <w:rFonts w:ascii="Arial" w:hAnsi="Arial" w:cs="Arial"/>
                    </w:rPr>
                  </w:pPr>
                  <w:r w:rsidRPr="00A32E35">
                    <w:rPr>
                      <w:rFonts w:ascii="Arial" w:hAnsi="Arial" w:cs="Arial"/>
                    </w:rPr>
                    <w:t>59.02</w:t>
                  </w:r>
                </w:p>
              </w:tc>
              <w:tc>
                <w:tcPr>
                  <w:tcW w:w="1838" w:type="dxa"/>
                </w:tcPr>
                <w:p w:rsidR="009D30E5" w:rsidRPr="00A32E35" w:rsidRDefault="009D30E5" w:rsidP="00B76680">
                  <w:pPr>
                    <w:rPr>
                      <w:rFonts w:ascii="Arial" w:hAnsi="Arial" w:cs="Arial"/>
                    </w:rPr>
                  </w:pPr>
                  <w:r w:rsidRPr="00A32E35">
                    <w:rPr>
                      <w:rFonts w:ascii="Arial" w:hAnsi="Arial" w:cs="Arial"/>
                    </w:rPr>
                    <w:t>59.65</w:t>
                  </w:r>
                </w:p>
              </w:tc>
              <w:tc>
                <w:tcPr>
                  <w:tcW w:w="1783" w:type="dxa"/>
                </w:tcPr>
                <w:p w:rsidR="009D30E5" w:rsidRPr="00A32E35" w:rsidRDefault="009D30E5" w:rsidP="00B76680">
                  <w:pPr>
                    <w:rPr>
                      <w:rFonts w:ascii="Arial" w:hAnsi="Arial" w:cs="Arial"/>
                    </w:rPr>
                  </w:pPr>
                  <w:r w:rsidRPr="00A32E35">
                    <w:rPr>
                      <w:rFonts w:ascii="Arial" w:hAnsi="Arial" w:cs="Arial"/>
                    </w:rPr>
                    <w:t>58.83</w:t>
                  </w:r>
                </w:p>
              </w:tc>
            </w:tr>
            <w:tr w:rsidR="009D30E5" w:rsidRPr="00A32E35" w:rsidTr="00B76680">
              <w:tc>
                <w:tcPr>
                  <w:tcW w:w="1985" w:type="dxa"/>
                </w:tcPr>
                <w:p w:rsidR="009D30E5" w:rsidRPr="00A32E35" w:rsidRDefault="009D30E5" w:rsidP="00B76680">
                  <w:pPr>
                    <w:rPr>
                      <w:rFonts w:ascii="Arial" w:hAnsi="Arial" w:cs="Arial"/>
                    </w:rPr>
                  </w:pPr>
                  <w:r w:rsidRPr="00A32E35">
                    <w:rPr>
                      <w:rFonts w:ascii="Arial" w:hAnsi="Arial" w:cs="Arial"/>
                    </w:rPr>
                    <w:t>ISC similar</w:t>
                  </w:r>
                </w:p>
              </w:tc>
              <w:tc>
                <w:tcPr>
                  <w:tcW w:w="1628" w:type="dxa"/>
                </w:tcPr>
                <w:p w:rsidR="009D30E5" w:rsidRPr="00A32E35" w:rsidRDefault="009D30E5" w:rsidP="00B76680">
                  <w:pPr>
                    <w:rPr>
                      <w:rFonts w:ascii="Arial" w:hAnsi="Arial" w:cs="Arial"/>
                    </w:rPr>
                  </w:pPr>
                  <w:r w:rsidRPr="00A32E35">
                    <w:rPr>
                      <w:rFonts w:ascii="Arial" w:hAnsi="Arial" w:cs="Arial"/>
                    </w:rPr>
                    <w:t>9.07</w:t>
                  </w:r>
                </w:p>
              </w:tc>
              <w:tc>
                <w:tcPr>
                  <w:tcW w:w="1838" w:type="dxa"/>
                </w:tcPr>
                <w:p w:rsidR="009D30E5" w:rsidRPr="00A32E35" w:rsidRDefault="009D30E5" w:rsidP="00B76680">
                  <w:pPr>
                    <w:rPr>
                      <w:rFonts w:ascii="Arial" w:hAnsi="Arial" w:cs="Arial"/>
                    </w:rPr>
                  </w:pPr>
                  <w:r w:rsidRPr="00A32E35">
                    <w:rPr>
                      <w:rFonts w:ascii="Arial" w:hAnsi="Arial" w:cs="Arial"/>
                    </w:rPr>
                    <w:t>8.89</w:t>
                  </w:r>
                </w:p>
              </w:tc>
              <w:tc>
                <w:tcPr>
                  <w:tcW w:w="1838" w:type="dxa"/>
                </w:tcPr>
                <w:p w:rsidR="009D30E5" w:rsidRPr="00A32E35" w:rsidRDefault="009D30E5" w:rsidP="00B76680">
                  <w:pPr>
                    <w:rPr>
                      <w:rFonts w:ascii="Arial" w:hAnsi="Arial" w:cs="Arial"/>
                    </w:rPr>
                  </w:pPr>
                  <w:r w:rsidRPr="00A32E35">
                    <w:rPr>
                      <w:rFonts w:ascii="Arial" w:hAnsi="Arial" w:cs="Arial"/>
                    </w:rPr>
                    <w:t>7.99</w:t>
                  </w:r>
                </w:p>
              </w:tc>
              <w:tc>
                <w:tcPr>
                  <w:tcW w:w="1783" w:type="dxa"/>
                </w:tcPr>
                <w:p w:rsidR="009D30E5" w:rsidRPr="00A32E35" w:rsidRDefault="009D30E5" w:rsidP="00B76680">
                  <w:pPr>
                    <w:rPr>
                      <w:rFonts w:ascii="Arial" w:hAnsi="Arial" w:cs="Arial"/>
                    </w:rPr>
                  </w:pPr>
                  <w:r w:rsidRPr="00A32E35">
                    <w:rPr>
                      <w:rFonts w:ascii="Arial" w:hAnsi="Arial" w:cs="Arial"/>
                    </w:rPr>
                    <w:t>8.65</w:t>
                  </w:r>
                </w:p>
              </w:tc>
            </w:tr>
            <w:tr w:rsidR="009D30E5" w:rsidRPr="00A32E35" w:rsidTr="00B76680">
              <w:tc>
                <w:tcPr>
                  <w:tcW w:w="1985" w:type="dxa"/>
                </w:tcPr>
                <w:p w:rsidR="009D30E5" w:rsidRPr="00A32E35" w:rsidRDefault="009D30E5" w:rsidP="00B76680">
                  <w:pPr>
                    <w:rPr>
                      <w:rFonts w:ascii="Arial" w:hAnsi="Arial" w:cs="Arial"/>
                    </w:rPr>
                  </w:pPr>
                  <w:r w:rsidRPr="00A32E35">
                    <w:rPr>
                      <w:rFonts w:ascii="Arial" w:hAnsi="Arial" w:cs="Arial"/>
                    </w:rPr>
                    <w:t>Zona Educativa</w:t>
                  </w:r>
                </w:p>
              </w:tc>
              <w:tc>
                <w:tcPr>
                  <w:tcW w:w="1628" w:type="dxa"/>
                </w:tcPr>
                <w:p w:rsidR="009D30E5" w:rsidRPr="00A32E35" w:rsidRDefault="009D30E5" w:rsidP="00B76680">
                  <w:pPr>
                    <w:rPr>
                      <w:rFonts w:ascii="Arial" w:hAnsi="Arial" w:cs="Arial"/>
                    </w:rPr>
                  </w:pPr>
                  <w:r w:rsidRPr="00A32E35">
                    <w:rPr>
                      <w:rFonts w:ascii="Arial" w:hAnsi="Arial" w:cs="Arial"/>
                    </w:rPr>
                    <w:t>7.29</w:t>
                  </w:r>
                </w:p>
              </w:tc>
              <w:tc>
                <w:tcPr>
                  <w:tcW w:w="1838" w:type="dxa"/>
                </w:tcPr>
                <w:p w:rsidR="009D30E5" w:rsidRPr="00A32E35" w:rsidRDefault="009D30E5" w:rsidP="00B76680">
                  <w:pPr>
                    <w:rPr>
                      <w:rFonts w:ascii="Arial" w:hAnsi="Arial" w:cs="Arial"/>
                    </w:rPr>
                  </w:pPr>
                  <w:r w:rsidRPr="00A32E35">
                    <w:rPr>
                      <w:rFonts w:ascii="Arial" w:hAnsi="Arial" w:cs="Arial"/>
                    </w:rPr>
                    <w:t>7.57</w:t>
                  </w:r>
                </w:p>
              </w:tc>
              <w:tc>
                <w:tcPr>
                  <w:tcW w:w="1838" w:type="dxa"/>
                </w:tcPr>
                <w:p w:rsidR="009D30E5" w:rsidRPr="00A32E35" w:rsidRDefault="009D30E5" w:rsidP="00B76680">
                  <w:pPr>
                    <w:rPr>
                      <w:rFonts w:ascii="Arial" w:hAnsi="Arial" w:cs="Arial"/>
                    </w:rPr>
                  </w:pPr>
                  <w:r w:rsidRPr="00A32E35">
                    <w:rPr>
                      <w:rFonts w:ascii="Arial" w:hAnsi="Arial" w:cs="Arial"/>
                    </w:rPr>
                    <w:t>7.31</w:t>
                  </w:r>
                </w:p>
              </w:tc>
              <w:tc>
                <w:tcPr>
                  <w:tcW w:w="1783" w:type="dxa"/>
                </w:tcPr>
                <w:p w:rsidR="009D30E5" w:rsidRPr="00A32E35" w:rsidRDefault="009D30E5" w:rsidP="00B76680">
                  <w:pPr>
                    <w:rPr>
                      <w:rFonts w:ascii="Arial" w:hAnsi="Arial" w:cs="Arial"/>
                    </w:rPr>
                  </w:pPr>
                  <w:r w:rsidRPr="00A32E35">
                    <w:rPr>
                      <w:rFonts w:ascii="Arial" w:hAnsi="Arial" w:cs="Arial"/>
                    </w:rPr>
                    <w:t>7.39</w:t>
                  </w:r>
                </w:p>
              </w:tc>
            </w:tr>
            <w:tr w:rsidR="009D30E5" w:rsidRPr="00A32E35" w:rsidTr="00B76680">
              <w:tc>
                <w:tcPr>
                  <w:tcW w:w="1985" w:type="dxa"/>
                </w:tcPr>
                <w:p w:rsidR="009D30E5" w:rsidRPr="00A32E35" w:rsidRDefault="009D30E5" w:rsidP="00B76680">
                  <w:pPr>
                    <w:rPr>
                      <w:rFonts w:ascii="Arial" w:hAnsi="Arial" w:cs="Arial"/>
                    </w:rPr>
                  </w:pPr>
                  <w:r w:rsidRPr="00A32E35">
                    <w:rPr>
                      <w:rFonts w:ascii="Arial" w:hAnsi="Arial" w:cs="Arial"/>
                    </w:rPr>
                    <w:t>Andalucía</w:t>
                  </w:r>
                </w:p>
              </w:tc>
              <w:tc>
                <w:tcPr>
                  <w:tcW w:w="1628" w:type="dxa"/>
                </w:tcPr>
                <w:p w:rsidR="009D30E5" w:rsidRPr="00A32E35" w:rsidRDefault="009D30E5" w:rsidP="00B76680">
                  <w:pPr>
                    <w:rPr>
                      <w:rFonts w:ascii="Arial" w:hAnsi="Arial" w:cs="Arial"/>
                    </w:rPr>
                  </w:pPr>
                  <w:r w:rsidRPr="00A32E35">
                    <w:rPr>
                      <w:rFonts w:ascii="Arial" w:hAnsi="Arial" w:cs="Arial"/>
                    </w:rPr>
                    <w:t>3.11</w:t>
                  </w:r>
                </w:p>
              </w:tc>
              <w:tc>
                <w:tcPr>
                  <w:tcW w:w="1838" w:type="dxa"/>
                </w:tcPr>
                <w:p w:rsidR="009D30E5" w:rsidRPr="00A32E35" w:rsidRDefault="009D30E5" w:rsidP="00B76680">
                  <w:pPr>
                    <w:rPr>
                      <w:rFonts w:ascii="Arial" w:hAnsi="Arial" w:cs="Arial"/>
                    </w:rPr>
                  </w:pPr>
                  <w:r w:rsidRPr="00A32E35">
                    <w:rPr>
                      <w:rFonts w:ascii="Arial" w:hAnsi="Arial" w:cs="Arial"/>
                    </w:rPr>
                    <w:t>3.2</w:t>
                  </w:r>
                </w:p>
              </w:tc>
              <w:tc>
                <w:tcPr>
                  <w:tcW w:w="1838" w:type="dxa"/>
                </w:tcPr>
                <w:p w:rsidR="009D30E5" w:rsidRPr="00A32E35" w:rsidRDefault="009D30E5" w:rsidP="00B76680">
                  <w:pPr>
                    <w:rPr>
                      <w:rFonts w:ascii="Arial" w:hAnsi="Arial" w:cs="Arial"/>
                    </w:rPr>
                  </w:pPr>
                  <w:r w:rsidRPr="00A32E35">
                    <w:rPr>
                      <w:rFonts w:ascii="Arial" w:hAnsi="Arial" w:cs="Arial"/>
                    </w:rPr>
                    <w:t>3.03</w:t>
                  </w:r>
                </w:p>
              </w:tc>
              <w:tc>
                <w:tcPr>
                  <w:tcW w:w="1783" w:type="dxa"/>
                </w:tcPr>
                <w:p w:rsidR="009D30E5" w:rsidRPr="00A32E35" w:rsidRDefault="009D30E5" w:rsidP="00B76680">
                  <w:pPr>
                    <w:rPr>
                      <w:rFonts w:ascii="Arial" w:hAnsi="Arial" w:cs="Arial"/>
                    </w:rPr>
                  </w:pPr>
                  <w:r w:rsidRPr="00A32E35">
                    <w:rPr>
                      <w:rFonts w:ascii="Arial" w:hAnsi="Arial" w:cs="Arial"/>
                    </w:rPr>
                    <w:t>3.11</w:t>
                  </w:r>
                </w:p>
              </w:tc>
            </w:tr>
          </w:tbl>
          <w:p w:rsidR="009D30E5" w:rsidRDefault="009D30E5" w:rsidP="00B76680">
            <w:pPr>
              <w:rPr>
                <w:rFonts w:ascii="Arial" w:hAnsi="Arial" w:cs="Arial"/>
                <w:sz w:val="24"/>
                <w:szCs w:val="24"/>
              </w:rPr>
            </w:pPr>
          </w:p>
          <w:p w:rsidR="009D30E5" w:rsidRDefault="009D30E5" w:rsidP="00B76680">
            <w:pPr>
              <w:rPr>
                <w:rFonts w:ascii="Arial" w:hAnsi="Arial" w:cs="Arial"/>
                <w:sz w:val="24"/>
                <w:szCs w:val="24"/>
              </w:rPr>
            </w:pPr>
            <w:r>
              <w:rPr>
                <w:rFonts w:ascii="Arial" w:hAnsi="Arial" w:cs="Arial"/>
                <w:sz w:val="24"/>
                <w:szCs w:val="24"/>
              </w:rPr>
              <w:t xml:space="preserve"> A través de este proyecto pretendemos transformar nuestro Centro, con el objeto de que la comunidad sea más partícipe en los procesos de conductas problemáticas, favoreciendo así un clima de convivencia más favorable en el Colegio.</w:t>
            </w:r>
          </w:p>
          <w:p w:rsidR="009D30E5" w:rsidRDefault="009D30E5" w:rsidP="00B76680">
            <w:pPr>
              <w:rPr>
                <w:rFonts w:ascii="Arial" w:hAnsi="Arial" w:cs="Arial"/>
                <w:sz w:val="24"/>
                <w:szCs w:val="24"/>
              </w:rPr>
            </w:pPr>
          </w:p>
          <w:p w:rsidR="009D30E5" w:rsidRDefault="009D30E5" w:rsidP="00B76680">
            <w:pPr>
              <w:spacing w:after="0" w:line="360" w:lineRule="auto"/>
              <w:ind w:left="360"/>
              <w:jc w:val="both"/>
              <w:rPr>
                <w:rFonts w:ascii="Arial" w:hAnsi="Arial" w:cs="Arial"/>
                <w:sz w:val="24"/>
                <w:szCs w:val="24"/>
              </w:rPr>
            </w:pPr>
          </w:p>
          <w:p w:rsidR="009D30E5" w:rsidRPr="00855C55" w:rsidRDefault="009D30E5" w:rsidP="008F5BBF">
            <w:pPr>
              <w:numPr>
                <w:ilvl w:val="0"/>
                <w:numId w:val="68"/>
              </w:num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360" w:lineRule="auto"/>
              <w:jc w:val="both"/>
              <w:rPr>
                <w:rFonts w:ascii="Arial" w:hAnsi="Arial" w:cs="Arial"/>
                <w:b/>
                <w:sz w:val="24"/>
                <w:szCs w:val="24"/>
              </w:rPr>
            </w:pPr>
            <w:r w:rsidRPr="00855C55">
              <w:rPr>
                <w:rFonts w:ascii="Arial" w:hAnsi="Arial" w:cs="Arial"/>
                <w:b/>
                <w:sz w:val="24"/>
                <w:szCs w:val="24"/>
              </w:rPr>
              <w:t xml:space="preserve">ÁMBITO ORGANIZATIVO DEL CENTRO </w:t>
            </w:r>
            <w:r w:rsidRPr="002B48E1">
              <w:rPr>
                <w:rFonts w:ascii="Arial" w:hAnsi="Arial" w:cs="Arial"/>
                <w:b/>
                <w:sz w:val="24"/>
                <w:szCs w:val="24"/>
              </w:rPr>
              <w:t>Y FUNCIONAMIENTO</w:t>
            </w:r>
          </w:p>
          <w:p w:rsidR="009D30E5" w:rsidRDefault="009D30E5" w:rsidP="00B76680">
            <w:pPr>
              <w:spacing w:after="0" w:line="360" w:lineRule="auto"/>
              <w:ind w:left="777"/>
              <w:rPr>
                <w:rFonts w:ascii="Arial" w:hAnsi="Arial" w:cs="Arial"/>
                <w:sz w:val="24"/>
                <w:szCs w:val="24"/>
              </w:rPr>
            </w:pPr>
          </w:p>
          <w:p w:rsidR="009D30E5" w:rsidRDefault="009D30E5" w:rsidP="00B76680">
            <w:pPr>
              <w:spacing w:after="0" w:line="360" w:lineRule="auto"/>
              <w:ind w:left="777"/>
              <w:rPr>
                <w:rFonts w:ascii="Arial" w:hAnsi="Arial" w:cs="Arial"/>
                <w:sz w:val="24"/>
                <w:szCs w:val="24"/>
              </w:rPr>
            </w:pPr>
            <w:r>
              <w:rPr>
                <w:rFonts w:ascii="Arial" w:hAnsi="Arial" w:cs="Arial"/>
                <w:sz w:val="24"/>
                <w:szCs w:val="24"/>
              </w:rPr>
              <w:t>La transformación de nuestro Centro en Comunidad de Aprendizaje supone la entrada y participación en el colegio de personal voluntario, familias y ONGs. La implicación organizativa y de funcionamiento del centro es evidente, ya que supone una participación de la comunidad vinculante para el funcionamiento del mismo, es decir, se toman decisiones teniendo en cuenta las opiniones de la comunidad.</w:t>
            </w:r>
          </w:p>
          <w:p w:rsidR="009D30E5" w:rsidRDefault="009D30E5" w:rsidP="00B76680">
            <w:pPr>
              <w:spacing w:after="0" w:line="360" w:lineRule="auto"/>
              <w:ind w:left="777"/>
              <w:rPr>
                <w:rFonts w:ascii="Arial" w:hAnsi="Arial" w:cs="Arial"/>
                <w:sz w:val="24"/>
                <w:szCs w:val="24"/>
              </w:rPr>
            </w:pPr>
            <w:r>
              <w:rPr>
                <w:rFonts w:ascii="Arial" w:hAnsi="Arial" w:cs="Arial"/>
                <w:sz w:val="24"/>
                <w:szCs w:val="24"/>
              </w:rPr>
              <w:t>Para canalizar y estructurar la participación de la comunidad, precisamos de estructuras específicas que complementen a las ya existentes.</w:t>
            </w:r>
          </w:p>
          <w:p w:rsidR="009D30E5" w:rsidRDefault="009D30E5" w:rsidP="00B76680">
            <w:pPr>
              <w:spacing w:after="0" w:line="360" w:lineRule="auto"/>
              <w:ind w:left="777"/>
              <w:rPr>
                <w:rFonts w:ascii="Arial" w:hAnsi="Arial" w:cs="Arial"/>
                <w:sz w:val="24"/>
                <w:szCs w:val="24"/>
              </w:rPr>
            </w:pPr>
          </w:p>
          <w:p w:rsidR="009D30E5" w:rsidRDefault="009D30E5" w:rsidP="00B76680">
            <w:pPr>
              <w:spacing w:after="0" w:line="360" w:lineRule="auto"/>
              <w:ind w:left="777"/>
              <w:rPr>
                <w:rFonts w:ascii="Arial" w:hAnsi="Arial" w:cs="Arial"/>
                <w:sz w:val="24"/>
                <w:szCs w:val="24"/>
              </w:rPr>
            </w:pPr>
          </w:p>
          <w:p w:rsidR="009416B8" w:rsidRDefault="009416B8" w:rsidP="00B76680">
            <w:pPr>
              <w:spacing w:after="0" w:line="360" w:lineRule="auto"/>
              <w:ind w:left="777"/>
              <w:rPr>
                <w:rFonts w:ascii="Arial" w:hAnsi="Arial" w:cs="Arial"/>
                <w:sz w:val="24"/>
                <w:szCs w:val="24"/>
              </w:rPr>
            </w:pPr>
          </w:p>
          <w:p w:rsidR="009D30E5" w:rsidRDefault="009D30E5" w:rsidP="00B76680">
            <w:pPr>
              <w:spacing w:after="0" w:line="360" w:lineRule="auto"/>
              <w:ind w:left="777"/>
              <w:rPr>
                <w:rFonts w:ascii="Arial" w:hAnsi="Arial" w:cs="Arial"/>
                <w:sz w:val="24"/>
                <w:szCs w:val="24"/>
              </w:rPr>
            </w:pPr>
            <w:r>
              <w:rPr>
                <w:rFonts w:ascii="Arial" w:hAnsi="Arial" w:cs="Arial"/>
                <w:sz w:val="24"/>
                <w:szCs w:val="24"/>
              </w:rPr>
              <w:lastRenderedPageBreak/>
              <w:t>Éstas son las siguientes:</w:t>
            </w:r>
          </w:p>
          <w:p w:rsidR="009D30E5" w:rsidRDefault="009D30E5" w:rsidP="00B76680">
            <w:pPr>
              <w:spacing w:after="0" w:line="360" w:lineRule="auto"/>
              <w:ind w:left="777"/>
              <w:jc w:val="both"/>
              <w:rPr>
                <w:rFonts w:ascii="Arial" w:hAnsi="Arial" w:cs="Arial"/>
                <w:sz w:val="24"/>
                <w:szCs w:val="24"/>
              </w:rPr>
            </w:pPr>
            <w:r>
              <w:rPr>
                <w:rFonts w:ascii="Arial" w:hAnsi="Arial" w:cs="Arial"/>
                <w:sz w:val="24"/>
                <w:szCs w:val="24"/>
              </w:rPr>
              <w:t>1.- La comisión gestora, cuya función es la de coordinar y realizar el seguimiento de las otras comisiones mixtas. Está formada por el equipo directivo y un miembro de cada comisión mixta.</w:t>
            </w:r>
          </w:p>
          <w:p w:rsidR="009D30E5" w:rsidRDefault="009D30E5" w:rsidP="00B76680">
            <w:pPr>
              <w:spacing w:after="0" w:line="360" w:lineRule="auto"/>
              <w:ind w:left="777"/>
              <w:jc w:val="both"/>
              <w:rPr>
                <w:rFonts w:ascii="Arial" w:hAnsi="Arial" w:cs="Arial"/>
                <w:sz w:val="24"/>
                <w:szCs w:val="24"/>
              </w:rPr>
            </w:pPr>
            <w:r>
              <w:rPr>
                <w:rFonts w:ascii="Arial" w:hAnsi="Arial" w:cs="Arial"/>
                <w:sz w:val="24"/>
                <w:szCs w:val="24"/>
              </w:rPr>
              <w:t>2.- Las comisiones mixtas son comisiones donde se encauza la participación de cada sector de la comunidad ( personal voluntario, familias y ONGs). Se crearán 3 comisiones mixtas: comisión de convivencia, comisión de formación y actividades complementarias y comisión de voluntariado.</w:t>
            </w:r>
          </w:p>
          <w:p w:rsidR="009D30E5" w:rsidRPr="0066777E" w:rsidRDefault="009D30E5" w:rsidP="00B76680">
            <w:pPr>
              <w:spacing w:after="0" w:line="360" w:lineRule="auto"/>
              <w:ind w:left="777"/>
              <w:rPr>
                <w:rFonts w:ascii="Arial" w:hAnsi="Arial" w:cs="Arial"/>
                <w:sz w:val="24"/>
                <w:szCs w:val="24"/>
              </w:rPr>
            </w:pPr>
          </w:p>
        </w:tc>
      </w:tr>
    </w:tbl>
    <w:p w:rsidR="009D30E5" w:rsidRDefault="009D30E5" w:rsidP="009D30E5">
      <w:pPr>
        <w:shd w:val="clear" w:color="auto" w:fill="FFFFFF"/>
        <w:tabs>
          <w:tab w:val="left" w:pos="0"/>
        </w:tabs>
        <w:spacing w:line="360" w:lineRule="auto"/>
        <w:rPr>
          <w:rFonts w:ascii="Arial" w:hAnsi="Arial" w:cs="Arial"/>
        </w:rPr>
      </w:pPr>
    </w:p>
    <w:p w:rsidR="009D30E5" w:rsidRDefault="009D30E5" w:rsidP="009D30E5">
      <w:pPr>
        <w:pBdr>
          <w:top w:val="single" w:sz="4" w:space="1" w:color="auto"/>
          <w:left w:val="single" w:sz="4" w:space="4" w:color="auto"/>
          <w:bottom w:val="single" w:sz="4" w:space="1" w:color="auto"/>
          <w:right w:val="single" w:sz="4" w:space="4" w:color="auto"/>
        </w:pBdr>
        <w:shd w:val="clear" w:color="auto" w:fill="A6A6A6" w:themeFill="background1" w:themeFillShade="A6"/>
        <w:spacing w:after="0" w:line="360" w:lineRule="auto"/>
        <w:rPr>
          <w:rFonts w:ascii="Arial" w:hAnsi="Arial" w:cs="Arial"/>
          <w:sz w:val="24"/>
          <w:szCs w:val="24"/>
        </w:rPr>
      </w:pPr>
      <w:r>
        <w:rPr>
          <w:rFonts w:ascii="Arial" w:hAnsi="Arial" w:cs="Arial"/>
          <w:b/>
          <w:sz w:val="28"/>
          <w:szCs w:val="28"/>
        </w:rPr>
        <w:t xml:space="preserve">C) </w:t>
      </w:r>
      <w:r w:rsidRPr="0066777E">
        <w:rPr>
          <w:rFonts w:ascii="Arial" w:hAnsi="Arial" w:cs="Arial"/>
          <w:b/>
          <w:sz w:val="28"/>
          <w:szCs w:val="28"/>
        </w:rPr>
        <w:t>OBJETIVOS QUE SE PRETENDEN ALCANZAR</w:t>
      </w:r>
      <w:r>
        <w:rPr>
          <w:rFonts w:ascii="Arial" w:hAnsi="Arial" w:cs="Arial"/>
          <w:b/>
          <w:sz w:val="28"/>
          <w:szCs w:val="28"/>
        </w:rPr>
        <w:t>.</w:t>
      </w:r>
    </w:p>
    <w:p w:rsidR="009D30E5" w:rsidRDefault="009D30E5" w:rsidP="009D30E5">
      <w:pPr>
        <w:spacing w:after="0" w:line="360" w:lineRule="auto"/>
        <w:rPr>
          <w:rFonts w:ascii="Arial" w:hAnsi="Arial" w:cs="Arial"/>
          <w:sz w:val="24"/>
          <w:szCs w:val="24"/>
        </w:rPr>
      </w:pPr>
    </w:p>
    <w:p w:rsidR="009D30E5" w:rsidRPr="0066777E" w:rsidRDefault="009D30E5" w:rsidP="009D30E5">
      <w:pPr>
        <w:spacing w:after="0" w:line="360" w:lineRule="auto"/>
        <w:rPr>
          <w:rFonts w:ascii="Arial" w:hAnsi="Arial" w:cs="Arial"/>
          <w:sz w:val="24"/>
          <w:szCs w:val="24"/>
        </w:rPr>
      </w:pPr>
      <w:r w:rsidRPr="0066777E">
        <w:rPr>
          <w:rFonts w:ascii="Arial" w:hAnsi="Arial" w:cs="Arial"/>
          <w:sz w:val="24"/>
          <w:szCs w:val="24"/>
        </w:rPr>
        <w:t xml:space="preserve">El proyecto educativo de nuestra escuela parte de prácticas exitosas que se han llevado a cabo en nuestra comunidad  y que están sustentadas en sólidas </w:t>
      </w:r>
    </w:p>
    <w:p w:rsidR="009D30E5" w:rsidRPr="0066777E" w:rsidRDefault="009D30E5" w:rsidP="009D30E5">
      <w:pPr>
        <w:spacing w:after="0" w:line="360" w:lineRule="auto"/>
        <w:rPr>
          <w:rFonts w:ascii="Arial" w:hAnsi="Arial" w:cs="Arial"/>
          <w:sz w:val="24"/>
          <w:szCs w:val="24"/>
        </w:rPr>
      </w:pPr>
      <w:r w:rsidRPr="0066777E">
        <w:rPr>
          <w:rFonts w:ascii="Arial" w:hAnsi="Arial" w:cs="Arial"/>
          <w:sz w:val="24"/>
          <w:szCs w:val="24"/>
        </w:rPr>
        <w:t xml:space="preserve">teorías psicológicas, sociológicas, pedagógicas que se vienen poniendo en marcha en España en diversos centros educativos desde mediados de los años 90. </w:t>
      </w:r>
    </w:p>
    <w:p w:rsidR="009D30E5" w:rsidRPr="0066777E" w:rsidRDefault="009D30E5" w:rsidP="009D30E5">
      <w:pPr>
        <w:spacing w:after="0" w:line="360" w:lineRule="auto"/>
        <w:rPr>
          <w:rFonts w:ascii="Arial" w:hAnsi="Arial" w:cs="Arial"/>
          <w:sz w:val="24"/>
          <w:szCs w:val="24"/>
        </w:rPr>
      </w:pPr>
    </w:p>
    <w:p w:rsidR="009D30E5" w:rsidRPr="0066777E" w:rsidRDefault="009D30E5" w:rsidP="009D30E5">
      <w:pPr>
        <w:spacing w:after="0" w:line="360" w:lineRule="auto"/>
        <w:rPr>
          <w:rFonts w:ascii="Arial" w:hAnsi="Arial" w:cs="Arial"/>
          <w:sz w:val="24"/>
          <w:szCs w:val="24"/>
        </w:rPr>
      </w:pPr>
      <w:r w:rsidRPr="0066777E">
        <w:rPr>
          <w:rFonts w:ascii="Arial" w:hAnsi="Arial" w:cs="Arial"/>
          <w:sz w:val="24"/>
          <w:szCs w:val="24"/>
        </w:rPr>
        <w:t>Se define una Comunidad de aprendizaje como “Un proyecto de transformación de centros educativos dirigidos a la superación del fracaso escolar y a la eliminación de conflictos”. En este proyecto se distingue por una apuesta por el aprendizaje dialógico mediante los grupos interactivos, donde el dialogo igualitario se convierte en un refuerzo común para lograr la igualdad educativa de todas las alumnas y alumnos.</w:t>
      </w:r>
    </w:p>
    <w:p w:rsidR="009D30E5" w:rsidRPr="0066777E" w:rsidRDefault="009D30E5" w:rsidP="009D30E5">
      <w:pPr>
        <w:spacing w:after="0" w:line="360" w:lineRule="auto"/>
        <w:rPr>
          <w:rFonts w:ascii="Arial" w:hAnsi="Arial" w:cs="Arial"/>
          <w:sz w:val="24"/>
          <w:szCs w:val="24"/>
        </w:rPr>
      </w:pPr>
    </w:p>
    <w:p w:rsidR="009D30E5" w:rsidRPr="0066777E" w:rsidRDefault="009D30E5" w:rsidP="009D30E5">
      <w:pPr>
        <w:spacing w:after="0" w:line="360" w:lineRule="auto"/>
        <w:rPr>
          <w:rFonts w:ascii="Arial" w:hAnsi="Arial" w:cs="Arial"/>
          <w:sz w:val="24"/>
          <w:szCs w:val="24"/>
        </w:rPr>
      </w:pPr>
      <w:r w:rsidRPr="0066777E">
        <w:rPr>
          <w:rFonts w:ascii="Arial" w:hAnsi="Arial" w:cs="Arial"/>
          <w:sz w:val="24"/>
          <w:szCs w:val="24"/>
        </w:rPr>
        <w:t>“La transformación de nuestra comunidad está orientada hacia el sueño de la</w:t>
      </w:r>
      <w:r>
        <w:rPr>
          <w:rFonts w:ascii="Arial" w:hAnsi="Arial" w:cs="Arial"/>
          <w:sz w:val="24"/>
          <w:szCs w:val="24"/>
        </w:rPr>
        <w:t xml:space="preserve"> escuela que queremos conseguir</w:t>
      </w:r>
      <w:r w:rsidRPr="0066777E">
        <w:rPr>
          <w:rFonts w:ascii="Arial" w:hAnsi="Arial" w:cs="Arial"/>
          <w:sz w:val="24"/>
          <w:szCs w:val="24"/>
        </w:rPr>
        <w:t>:</w:t>
      </w:r>
      <w:r>
        <w:rPr>
          <w:rFonts w:ascii="Arial" w:hAnsi="Arial" w:cs="Arial"/>
          <w:sz w:val="24"/>
          <w:szCs w:val="24"/>
        </w:rPr>
        <w:t xml:space="preserve"> </w:t>
      </w:r>
      <w:r w:rsidRPr="0066777E">
        <w:rPr>
          <w:rFonts w:ascii="Arial" w:hAnsi="Arial" w:cs="Arial"/>
          <w:sz w:val="24"/>
          <w:szCs w:val="24"/>
        </w:rPr>
        <w:t>“NUESTRA ESCUELA”.</w:t>
      </w:r>
    </w:p>
    <w:p w:rsidR="009D30E5" w:rsidRPr="0066777E" w:rsidRDefault="009D30E5" w:rsidP="009D30E5">
      <w:pPr>
        <w:spacing w:after="0" w:line="360" w:lineRule="auto"/>
        <w:rPr>
          <w:rFonts w:ascii="Arial" w:hAnsi="Arial" w:cs="Arial"/>
          <w:sz w:val="24"/>
          <w:szCs w:val="24"/>
        </w:rPr>
      </w:pPr>
    </w:p>
    <w:p w:rsidR="009D30E5" w:rsidRPr="0066777E" w:rsidRDefault="009D30E5" w:rsidP="009D30E5">
      <w:pPr>
        <w:spacing w:after="0" w:line="360" w:lineRule="auto"/>
        <w:rPr>
          <w:rFonts w:ascii="Arial" w:hAnsi="Arial" w:cs="Arial"/>
          <w:sz w:val="24"/>
          <w:szCs w:val="24"/>
        </w:rPr>
      </w:pPr>
      <w:r w:rsidRPr="0066777E">
        <w:rPr>
          <w:rFonts w:ascii="Arial" w:hAnsi="Arial" w:cs="Arial"/>
          <w:sz w:val="24"/>
          <w:szCs w:val="24"/>
        </w:rPr>
        <w:t>Atendiendo a este lema, a partir de ahora, el aprendizaje escolar no va a recaer únicamente en manos del profesorado sino que vamos a intentar conseguir una educación de gran calidad apoyándonos y contando con la  participación conjunta del alumnado,  las familias, las asociaciones,</w:t>
      </w:r>
      <w:r>
        <w:rPr>
          <w:rFonts w:ascii="Arial" w:hAnsi="Arial" w:cs="Arial"/>
          <w:sz w:val="24"/>
          <w:szCs w:val="24"/>
        </w:rPr>
        <w:t xml:space="preserve"> el barrio, el voluntariado, ONG</w:t>
      </w:r>
      <w:r w:rsidRPr="0066777E">
        <w:rPr>
          <w:rFonts w:ascii="Arial" w:hAnsi="Arial" w:cs="Arial"/>
          <w:sz w:val="24"/>
          <w:szCs w:val="24"/>
        </w:rPr>
        <w:t>...es decir, la implicación de toda la Comunidad, de todos los agentes que participan en la educación de nuestros niños y niñas.</w:t>
      </w:r>
    </w:p>
    <w:p w:rsidR="009D30E5" w:rsidRPr="0066777E" w:rsidRDefault="009D30E5" w:rsidP="009D30E5">
      <w:pPr>
        <w:spacing w:after="0" w:line="360" w:lineRule="auto"/>
        <w:rPr>
          <w:rFonts w:ascii="Arial" w:hAnsi="Arial" w:cs="Arial"/>
          <w:sz w:val="24"/>
          <w:szCs w:val="24"/>
        </w:rPr>
      </w:pPr>
    </w:p>
    <w:p w:rsidR="009D30E5" w:rsidRPr="0066777E" w:rsidRDefault="009D30E5" w:rsidP="009D30E5">
      <w:pPr>
        <w:spacing w:after="0" w:line="360" w:lineRule="auto"/>
        <w:rPr>
          <w:rFonts w:ascii="Arial" w:hAnsi="Arial" w:cs="Arial"/>
          <w:sz w:val="24"/>
          <w:szCs w:val="24"/>
        </w:rPr>
      </w:pPr>
      <w:r w:rsidRPr="0066777E">
        <w:rPr>
          <w:rFonts w:ascii="Arial" w:hAnsi="Arial" w:cs="Arial"/>
          <w:sz w:val="24"/>
          <w:szCs w:val="24"/>
        </w:rPr>
        <w:t xml:space="preserve">Una Comunidad de Aprendizaje no es sólo un proyecto de centro educativo, sino </w:t>
      </w:r>
    </w:p>
    <w:p w:rsidR="009D30E5" w:rsidRPr="0066777E" w:rsidRDefault="009D30E5" w:rsidP="009D30E5">
      <w:pPr>
        <w:spacing w:after="0" w:line="360" w:lineRule="auto"/>
        <w:rPr>
          <w:rFonts w:ascii="Arial" w:hAnsi="Arial" w:cs="Arial"/>
          <w:sz w:val="24"/>
          <w:szCs w:val="24"/>
        </w:rPr>
      </w:pPr>
      <w:r w:rsidRPr="0066777E">
        <w:rPr>
          <w:rFonts w:ascii="Arial" w:hAnsi="Arial" w:cs="Arial"/>
          <w:sz w:val="24"/>
          <w:szCs w:val="24"/>
        </w:rPr>
        <w:t xml:space="preserve">que también es un proyecto del entorno, que se desarrolla mediante una educación participativa de la comunidad y que se fundamenta en </w:t>
      </w:r>
      <w:r w:rsidRPr="0066777E">
        <w:rPr>
          <w:rFonts w:ascii="Arial" w:hAnsi="Arial" w:cs="Arial"/>
          <w:b/>
          <w:sz w:val="24"/>
          <w:szCs w:val="24"/>
        </w:rPr>
        <w:t>el aprendizaje</w:t>
      </w:r>
      <w:r w:rsidRPr="0066777E">
        <w:rPr>
          <w:rFonts w:ascii="Arial" w:hAnsi="Arial" w:cs="Arial"/>
          <w:sz w:val="24"/>
          <w:szCs w:val="24"/>
        </w:rPr>
        <w:t xml:space="preserve"> </w:t>
      </w:r>
      <w:r w:rsidRPr="0066777E">
        <w:rPr>
          <w:rFonts w:ascii="Arial" w:hAnsi="Arial" w:cs="Arial"/>
          <w:b/>
          <w:sz w:val="24"/>
          <w:szCs w:val="24"/>
        </w:rPr>
        <w:t>dialógico</w:t>
      </w:r>
      <w:r w:rsidRPr="0066777E">
        <w:rPr>
          <w:rFonts w:ascii="Arial" w:hAnsi="Arial" w:cs="Arial"/>
          <w:sz w:val="24"/>
          <w:szCs w:val="24"/>
        </w:rPr>
        <w:t xml:space="preserve"> siguiendo los principios de diálogo, comunicación y consenso igualitario. Todas las investigaciones demuestran que el proceso de aprendizaje de las niños y los niños dependen de la coordinación entre todas las actividades que llevan a cabo en los diferentes espacios de sus vidas (clase, hogar y calle). Para la generación de un aprendizaje dialógico deben darse los siguientes principios:</w:t>
      </w:r>
    </w:p>
    <w:p w:rsidR="009D30E5" w:rsidRPr="0066777E" w:rsidRDefault="009D30E5" w:rsidP="008F5BBF">
      <w:pPr>
        <w:pStyle w:val="Prrafodelista"/>
        <w:numPr>
          <w:ilvl w:val="0"/>
          <w:numId w:val="63"/>
        </w:numPr>
        <w:spacing w:after="0" w:line="360" w:lineRule="auto"/>
        <w:rPr>
          <w:rFonts w:ascii="Arial" w:hAnsi="Arial" w:cs="Arial"/>
          <w:sz w:val="24"/>
          <w:szCs w:val="24"/>
        </w:rPr>
      </w:pPr>
      <w:r w:rsidRPr="0066777E">
        <w:rPr>
          <w:rFonts w:ascii="Arial" w:hAnsi="Arial" w:cs="Arial"/>
          <w:b/>
          <w:sz w:val="24"/>
          <w:szCs w:val="24"/>
        </w:rPr>
        <w:t>El diálogo igualitario</w:t>
      </w:r>
      <w:r w:rsidRPr="0066777E">
        <w:rPr>
          <w:rFonts w:ascii="Arial" w:hAnsi="Arial" w:cs="Arial"/>
          <w:sz w:val="24"/>
          <w:szCs w:val="24"/>
        </w:rPr>
        <w:t xml:space="preserve"> que parte de la premisa de que todas las personas que participamos en los procesos educativos deseamos lo mejor para nuestros/as  hijos/as y para el alumnado en general, para ello es necesario que todos/as tengan las mismas oportunidades para intervenir en los procesos de reflexión y de toma de decisiones sobre temas educativos relevantes.</w:t>
      </w:r>
    </w:p>
    <w:p w:rsidR="009D30E5" w:rsidRPr="0066777E" w:rsidRDefault="009D30E5" w:rsidP="008F5BBF">
      <w:pPr>
        <w:pStyle w:val="Prrafodelista"/>
        <w:numPr>
          <w:ilvl w:val="0"/>
          <w:numId w:val="63"/>
        </w:numPr>
        <w:spacing w:after="0" w:line="360" w:lineRule="auto"/>
        <w:rPr>
          <w:rFonts w:ascii="Arial" w:hAnsi="Arial" w:cs="Arial"/>
          <w:sz w:val="24"/>
          <w:szCs w:val="24"/>
        </w:rPr>
      </w:pPr>
      <w:r w:rsidRPr="0066777E">
        <w:rPr>
          <w:rFonts w:ascii="Arial" w:hAnsi="Arial" w:cs="Arial"/>
          <w:b/>
          <w:sz w:val="24"/>
          <w:szCs w:val="24"/>
        </w:rPr>
        <w:t>La inteligencia cultural</w:t>
      </w:r>
      <w:r w:rsidRPr="0066777E">
        <w:rPr>
          <w:rFonts w:ascii="Arial" w:hAnsi="Arial" w:cs="Arial"/>
          <w:sz w:val="24"/>
          <w:szCs w:val="24"/>
        </w:rPr>
        <w:t xml:space="preserve"> es una nueva concepción de la inteligencia que contempla la pluralidad de las inteligencias. El reconocimiento de la capacidad de aprendizaje y de la inteligencia de todas las personas, de cualquier lengua, cultura, barrio, etnia o edad, olvidándonos de nuestra supuesta superioridad cultural relacionada directamente con la inteligencia académica de la cultura occidental. </w:t>
      </w:r>
    </w:p>
    <w:p w:rsidR="009D30E5" w:rsidRPr="0066777E" w:rsidRDefault="009D30E5" w:rsidP="008F5BBF">
      <w:pPr>
        <w:pStyle w:val="Prrafodelista"/>
        <w:numPr>
          <w:ilvl w:val="0"/>
          <w:numId w:val="63"/>
        </w:numPr>
        <w:spacing w:after="0" w:line="360" w:lineRule="auto"/>
        <w:rPr>
          <w:rFonts w:ascii="Arial" w:hAnsi="Arial" w:cs="Arial"/>
          <w:sz w:val="24"/>
          <w:szCs w:val="24"/>
        </w:rPr>
      </w:pPr>
      <w:r w:rsidRPr="0066777E">
        <w:rPr>
          <w:rFonts w:ascii="Arial" w:hAnsi="Arial" w:cs="Arial"/>
          <w:b/>
          <w:sz w:val="24"/>
          <w:szCs w:val="24"/>
        </w:rPr>
        <w:t xml:space="preserve">Igualdad de las diferencias, </w:t>
      </w:r>
      <w:r w:rsidRPr="0066777E">
        <w:rPr>
          <w:rFonts w:ascii="Arial" w:hAnsi="Arial" w:cs="Arial"/>
          <w:sz w:val="24"/>
          <w:szCs w:val="24"/>
        </w:rPr>
        <w:t>el currículo no estará sesgado y los objetivos educativos deberán ser los mismo para todo el alumnado.</w:t>
      </w:r>
    </w:p>
    <w:p w:rsidR="009D30E5" w:rsidRPr="0066777E" w:rsidRDefault="009D30E5" w:rsidP="008F5BBF">
      <w:pPr>
        <w:pStyle w:val="Prrafodelista"/>
        <w:numPr>
          <w:ilvl w:val="0"/>
          <w:numId w:val="63"/>
        </w:numPr>
        <w:spacing w:after="0" w:line="360" w:lineRule="auto"/>
        <w:rPr>
          <w:rFonts w:ascii="Arial" w:hAnsi="Arial" w:cs="Arial"/>
          <w:sz w:val="24"/>
          <w:szCs w:val="24"/>
        </w:rPr>
      </w:pPr>
      <w:r w:rsidRPr="0066777E">
        <w:rPr>
          <w:rFonts w:ascii="Arial" w:hAnsi="Arial" w:cs="Arial"/>
          <w:b/>
          <w:sz w:val="24"/>
          <w:szCs w:val="24"/>
        </w:rPr>
        <w:t>La dimensión instrumental</w:t>
      </w:r>
      <w:r w:rsidRPr="0066777E">
        <w:rPr>
          <w:rFonts w:ascii="Arial" w:hAnsi="Arial" w:cs="Arial"/>
          <w:sz w:val="24"/>
          <w:szCs w:val="24"/>
        </w:rPr>
        <w:t xml:space="preserve"> que asegure el dominio de las competencias básicas, por eso partimos de una propuesta de aprendizaje de máximos para todos y todas.</w:t>
      </w:r>
    </w:p>
    <w:p w:rsidR="009D30E5" w:rsidRPr="0066777E" w:rsidRDefault="009D30E5" w:rsidP="008F5BBF">
      <w:pPr>
        <w:pStyle w:val="Prrafodelista"/>
        <w:numPr>
          <w:ilvl w:val="0"/>
          <w:numId w:val="63"/>
        </w:numPr>
        <w:spacing w:after="0" w:line="360" w:lineRule="auto"/>
        <w:rPr>
          <w:rFonts w:ascii="Arial" w:hAnsi="Arial" w:cs="Arial"/>
          <w:sz w:val="24"/>
          <w:szCs w:val="24"/>
        </w:rPr>
      </w:pPr>
      <w:r w:rsidRPr="0066777E">
        <w:rPr>
          <w:rFonts w:ascii="Arial" w:hAnsi="Arial" w:cs="Arial"/>
          <w:sz w:val="24"/>
          <w:szCs w:val="24"/>
        </w:rPr>
        <w:t xml:space="preserve">A través de las interacciones, de un </w:t>
      </w:r>
      <w:r w:rsidRPr="0066777E">
        <w:rPr>
          <w:rFonts w:ascii="Arial" w:hAnsi="Arial" w:cs="Arial"/>
          <w:b/>
          <w:sz w:val="24"/>
          <w:szCs w:val="24"/>
        </w:rPr>
        <w:t>currículo de máximos</w:t>
      </w:r>
      <w:r w:rsidRPr="0066777E">
        <w:rPr>
          <w:rFonts w:ascii="Arial" w:hAnsi="Arial" w:cs="Arial"/>
          <w:sz w:val="24"/>
          <w:szCs w:val="24"/>
        </w:rPr>
        <w:t>. La escuela debe ser un lugar donde se aprende sin discriminación ni segregación.</w:t>
      </w:r>
    </w:p>
    <w:p w:rsidR="009D30E5" w:rsidRPr="0066777E" w:rsidRDefault="009D30E5" w:rsidP="008F5BBF">
      <w:pPr>
        <w:pStyle w:val="Prrafodelista"/>
        <w:numPr>
          <w:ilvl w:val="0"/>
          <w:numId w:val="63"/>
        </w:numPr>
        <w:spacing w:after="0" w:line="360" w:lineRule="auto"/>
        <w:rPr>
          <w:rFonts w:ascii="Arial" w:hAnsi="Arial" w:cs="Arial"/>
          <w:sz w:val="24"/>
          <w:szCs w:val="24"/>
        </w:rPr>
      </w:pPr>
      <w:r w:rsidRPr="0066777E">
        <w:rPr>
          <w:rFonts w:ascii="Arial" w:hAnsi="Arial" w:cs="Arial"/>
          <w:b/>
          <w:sz w:val="24"/>
          <w:szCs w:val="24"/>
        </w:rPr>
        <w:t>La transformación,</w:t>
      </w:r>
      <w:r w:rsidRPr="0066777E">
        <w:rPr>
          <w:rFonts w:ascii="Arial" w:hAnsi="Arial" w:cs="Arial"/>
          <w:sz w:val="24"/>
          <w:szCs w:val="24"/>
        </w:rPr>
        <w:t xml:space="preserve"> la mayoría de las desigualdades sociales y culturales no tienen origen en la escuela sino fuera de éstas, por lo que es necesaria la transformación del entorno convirtiéndolo en un aliado de la institución educativa y no en un enemigo.</w:t>
      </w:r>
    </w:p>
    <w:p w:rsidR="009D30E5" w:rsidRPr="0066777E" w:rsidRDefault="009D30E5" w:rsidP="008F5BBF">
      <w:pPr>
        <w:pStyle w:val="Prrafodelista"/>
        <w:numPr>
          <w:ilvl w:val="0"/>
          <w:numId w:val="63"/>
        </w:numPr>
        <w:spacing w:after="0" w:line="360" w:lineRule="auto"/>
        <w:rPr>
          <w:rFonts w:ascii="Arial" w:hAnsi="Arial" w:cs="Arial"/>
          <w:sz w:val="24"/>
          <w:szCs w:val="24"/>
        </w:rPr>
      </w:pPr>
      <w:r w:rsidRPr="0066777E">
        <w:rPr>
          <w:rFonts w:ascii="Arial" w:hAnsi="Arial" w:cs="Arial"/>
          <w:b/>
          <w:sz w:val="24"/>
          <w:szCs w:val="24"/>
        </w:rPr>
        <w:lastRenderedPageBreak/>
        <w:t>La solidaridad</w:t>
      </w:r>
      <w:r w:rsidRPr="0066777E">
        <w:rPr>
          <w:rFonts w:ascii="Arial" w:hAnsi="Arial" w:cs="Arial"/>
          <w:sz w:val="24"/>
          <w:szCs w:val="24"/>
        </w:rPr>
        <w:t xml:space="preserve"> como valor educativo no se consigue sino es a través de la práctica solidaria. Aprovechando la diversidad para el enriquecimiento mutuo, formando personas abiertas y fraternales.</w:t>
      </w:r>
    </w:p>
    <w:p w:rsidR="009D30E5" w:rsidRPr="0066777E" w:rsidRDefault="009D30E5" w:rsidP="009D30E5">
      <w:pPr>
        <w:spacing w:after="0" w:line="360" w:lineRule="auto"/>
        <w:rPr>
          <w:rFonts w:ascii="Arial" w:hAnsi="Arial" w:cs="Arial"/>
          <w:sz w:val="24"/>
          <w:szCs w:val="24"/>
        </w:rPr>
      </w:pPr>
    </w:p>
    <w:p w:rsidR="009D30E5" w:rsidRPr="0066777E" w:rsidRDefault="009D30E5" w:rsidP="009D30E5">
      <w:pPr>
        <w:spacing w:after="0" w:line="360" w:lineRule="auto"/>
        <w:rPr>
          <w:rFonts w:ascii="Arial" w:hAnsi="Arial" w:cs="Arial"/>
          <w:sz w:val="24"/>
          <w:szCs w:val="24"/>
        </w:rPr>
      </w:pPr>
      <w:r w:rsidRPr="0066777E">
        <w:rPr>
          <w:rFonts w:ascii="Arial" w:hAnsi="Arial" w:cs="Arial"/>
          <w:sz w:val="24"/>
          <w:szCs w:val="24"/>
        </w:rPr>
        <w:t xml:space="preserve">El proyecto ofrece un marco global que da sentido a todas nuestras acciones cotidianas y diarias en nuestra comunidad en la incesante búsqueda de una educación de calidad. </w:t>
      </w:r>
    </w:p>
    <w:p w:rsidR="009D30E5" w:rsidRPr="0066777E" w:rsidRDefault="009D30E5" w:rsidP="009D30E5">
      <w:pPr>
        <w:spacing w:after="0" w:line="360" w:lineRule="auto"/>
        <w:rPr>
          <w:rFonts w:ascii="Arial" w:hAnsi="Arial" w:cs="Arial"/>
          <w:b/>
          <w:sz w:val="24"/>
          <w:szCs w:val="24"/>
        </w:rPr>
      </w:pPr>
      <w:r w:rsidRPr="0066777E">
        <w:rPr>
          <w:rFonts w:ascii="Arial" w:hAnsi="Arial" w:cs="Arial"/>
          <w:sz w:val="24"/>
          <w:szCs w:val="24"/>
        </w:rPr>
        <w:t xml:space="preserve">Somos conscientes de las dificultades, sabemos que el grave problema de la exclusión social sobrepasa el ámbito educativo, pero también sabemos que la escuela tiene dos opciones claras: perpetuarla, a través del fracaso escolar, o ayudar a superarla. Nuestro centro se ha propuesto la segunda de las opciones y creemos que a través de la reflexión, del diálogo igualitario y la participación efectiva podemos ayudar a que la Barriada de las Palmeras, de la ciudad de Córdoba, inicie el proceso de transformación que todos y todas deseamos para conseguir nuestros sueños, </w:t>
      </w:r>
      <w:r w:rsidRPr="0066777E">
        <w:rPr>
          <w:rFonts w:ascii="Arial" w:hAnsi="Arial" w:cs="Arial"/>
          <w:b/>
          <w:sz w:val="24"/>
          <w:szCs w:val="24"/>
        </w:rPr>
        <w:t>“nuestra escuela”.</w:t>
      </w:r>
    </w:p>
    <w:p w:rsidR="009D30E5" w:rsidRDefault="009D30E5" w:rsidP="009D30E5">
      <w:pPr>
        <w:shd w:val="clear" w:color="auto" w:fill="FFFFFF"/>
        <w:tabs>
          <w:tab w:val="left" w:pos="0"/>
        </w:tabs>
        <w:spacing w:line="360" w:lineRule="auto"/>
        <w:rPr>
          <w:rFonts w:ascii="Arial" w:hAnsi="Arial" w:cs="Arial"/>
        </w:rPr>
      </w:pPr>
    </w:p>
    <w:p w:rsidR="009D30E5" w:rsidRPr="00575CC9" w:rsidRDefault="009D30E5" w:rsidP="009D30E5">
      <w:pPr>
        <w:shd w:val="clear" w:color="auto" w:fill="FFFFFF"/>
        <w:tabs>
          <w:tab w:val="left" w:pos="0"/>
        </w:tabs>
        <w:spacing w:line="360" w:lineRule="auto"/>
        <w:rPr>
          <w:rFonts w:ascii="Arial" w:hAnsi="Arial" w:cs="Arial"/>
          <w:sz w:val="24"/>
          <w:szCs w:val="24"/>
        </w:rPr>
      </w:pPr>
      <w:r>
        <w:rPr>
          <w:rFonts w:ascii="Arial" w:hAnsi="Arial" w:cs="Arial"/>
        </w:rPr>
        <w:tab/>
      </w:r>
      <w:r w:rsidRPr="0032347F">
        <w:rPr>
          <w:rFonts w:ascii="Arial" w:hAnsi="Arial" w:cs="Arial"/>
          <w:sz w:val="24"/>
          <w:szCs w:val="24"/>
        </w:rPr>
        <w:t>Los objetivos que pretendemos alca</w:t>
      </w:r>
      <w:r>
        <w:rPr>
          <w:rFonts w:ascii="Arial" w:hAnsi="Arial" w:cs="Arial"/>
          <w:sz w:val="24"/>
          <w:szCs w:val="24"/>
        </w:rPr>
        <w:t>nzar con la puesta en marcha de “nuestra escuela”</w:t>
      </w:r>
      <w:r w:rsidRPr="0032347F">
        <w:rPr>
          <w:rFonts w:ascii="Arial" w:hAnsi="Arial" w:cs="Arial"/>
          <w:sz w:val="24"/>
          <w:szCs w:val="24"/>
        </w:rPr>
        <w:t xml:space="preserve"> como comunidad de aprendizaje, son los siguientes: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48"/>
        <w:gridCol w:w="4748"/>
      </w:tblGrid>
      <w:tr w:rsidR="009D30E5" w:rsidTr="00B76680">
        <w:tc>
          <w:tcPr>
            <w:tcW w:w="4748" w:type="dxa"/>
            <w:shd w:val="clear" w:color="auto" w:fill="BFBFBF" w:themeFill="background1" w:themeFillShade="BF"/>
          </w:tcPr>
          <w:p w:rsidR="009D30E5" w:rsidRPr="002767CD" w:rsidRDefault="009D30E5" w:rsidP="00B76680">
            <w:pPr>
              <w:tabs>
                <w:tab w:val="left" w:pos="0"/>
              </w:tabs>
              <w:spacing w:before="100" w:beforeAutospacing="1" w:afterAutospacing="1" w:line="360" w:lineRule="auto"/>
              <w:jc w:val="center"/>
              <w:rPr>
                <w:rFonts w:ascii="Arial" w:eastAsia="Times New Roman" w:hAnsi="Arial" w:cs="Arial"/>
              </w:rPr>
            </w:pPr>
            <w:r w:rsidRPr="002767CD">
              <w:rPr>
                <w:rFonts w:ascii="Arial" w:eastAsia="Times New Roman" w:hAnsi="Arial" w:cs="Arial"/>
              </w:rPr>
              <w:t>AMBITOS</w:t>
            </w:r>
          </w:p>
        </w:tc>
        <w:tc>
          <w:tcPr>
            <w:tcW w:w="4748" w:type="dxa"/>
            <w:shd w:val="clear" w:color="auto" w:fill="BFBFBF" w:themeFill="background1" w:themeFillShade="BF"/>
          </w:tcPr>
          <w:p w:rsidR="009D30E5" w:rsidRPr="002767CD" w:rsidRDefault="009D30E5" w:rsidP="00B76680">
            <w:pPr>
              <w:tabs>
                <w:tab w:val="left" w:pos="0"/>
              </w:tabs>
              <w:spacing w:before="100" w:beforeAutospacing="1" w:afterAutospacing="1" w:line="360" w:lineRule="auto"/>
              <w:jc w:val="center"/>
              <w:rPr>
                <w:rFonts w:ascii="Arial" w:eastAsia="Times New Roman" w:hAnsi="Arial" w:cs="Arial"/>
              </w:rPr>
            </w:pPr>
            <w:r w:rsidRPr="002767CD">
              <w:rPr>
                <w:rFonts w:ascii="Arial" w:eastAsia="Times New Roman" w:hAnsi="Arial" w:cs="Arial"/>
              </w:rPr>
              <w:t>OBJETIVOS</w:t>
            </w:r>
          </w:p>
        </w:tc>
      </w:tr>
      <w:tr w:rsidR="009D30E5" w:rsidTr="00B76680">
        <w:tc>
          <w:tcPr>
            <w:tcW w:w="4748" w:type="dxa"/>
          </w:tcPr>
          <w:p w:rsidR="009D30E5" w:rsidRPr="002767CD" w:rsidRDefault="009D30E5" w:rsidP="00B76680">
            <w:pPr>
              <w:tabs>
                <w:tab w:val="left" w:pos="0"/>
              </w:tabs>
              <w:spacing w:before="100" w:beforeAutospacing="1" w:afterAutospacing="1" w:line="360" w:lineRule="auto"/>
              <w:rPr>
                <w:rFonts w:ascii="Arial" w:eastAsia="Times New Roman" w:hAnsi="Arial" w:cs="Arial"/>
              </w:rPr>
            </w:pPr>
          </w:p>
          <w:p w:rsidR="009D30E5" w:rsidRPr="002767CD" w:rsidRDefault="009D30E5" w:rsidP="00B76680">
            <w:pPr>
              <w:tabs>
                <w:tab w:val="left" w:pos="0"/>
              </w:tabs>
              <w:spacing w:before="100" w:beforeAutospacing="1" w:afterAutospacing="1" w:line="360" w:lineRule="auto"/>
              <w:rPr>
                <w:rFonts w:ascii="Arial" w:eastAsia="Times New Roman" w:hAnsi="Arial" w:cs="Arial"/>
              </w:rPr>
            </w:pPr>
          </w:p>
          <w:p w:rsidR="009D30E5" w:rsidRPr="002767CD" w:rsidRDefault="009D30E5" w:rsidP="00B76680">
            <w:pPr>
              <w:tabs>
                <w:tab w:val="left" w:pos="0"/>
              </w:tabs>
              <w:spacing w:before="100" w:beforeAutospacing="1" w:afterAutospacing="1" w:line="360" w:lineRule="auto"/>
              <w:jc w:val="center"/>
              <w:rPr>
                <w:rFonts w:ascii="Arial" w:eastAsia="Times New Roman" w:hAnsi="Arial" w:cs="Arial"/>
              </w:rPr>
            </w:pPr>
            <w:r w:rsidRPr="002767CD">
              <w:rPr>
                <w:rFonts w:ascii="Arial" w:eastAsia="Times New Roman" w:hAnsi="Arial" w:cs="Arial"/>
              </w:rPr>
              <w:t>ORGANIZACIÓN Y FUNCIONAMIENTO</w:t>
            </w:r>
          </w:p>
        </w:tc>
        <w:tc>
          <w:tcPr>
            <w:tcW w:w="4748" w:type="dxa"/>
          </w:tcPr>
          <w:p w:rsidR="009D30E5" w:rsidRPr="002767CD" w:rsidRDefault="009D30E5" w:rsidP="008F5BBF">
            <w:pPr>
              <w:pStyle w:val="Prrafodelista"/>
              <w:numPr>
                <w:ilvl w:val="0"/>
                <w:numId w:val="73"/>
              </w:numPr>
              <w:tabs>
                <w:tab w:val="left" w:pos="0"/>
              </w:tabs>
              <w:spacing w:after="0" w:line="360" w:lineRule="auto"/>
              <w:jc w:val="both"/>
              <w:rPr>
                <w:rFonts w:ascii="Arial" w:eastAsia="Times New Roman" w:hAnsi="Arial" w:cs="Arial"/>
              </w:rPr>
            </w:pPr>
            <w:r w:rsidRPr="002767CD">
              <w:rPr>
                <w:rFonts w:ascii="Arial" w:eastAsia="Times New Roman" w:hAnsi="Arial" w:cs="Arial"/>
              </w:rPr>
              <w:t>Favorecer la participación de las familias en nuestro Centro en el proceso de aprendizaje de sus hijos/as.</w:t>
            </w:r>
          </w:p>
          <w:p w:rsidR="009D30E5" w:rsidRPr="002767CD" w:rsidRDefault="009D30E5" w:rsidP="008F5BBF">
            <w:pPr>
              <w:pStyle w:val="Prrafodelista"/>
              <w:numPr>
                <w:ilvl w:val="0"/>
                <w:numId w:val="73"/>
              </w:numPr>
              <w:tabs>
                <w:tab w:val="left" w:pos="0"/>
              </w:tabs>
              <w:spacing w:after="0" w:line="360" w:lineRule="auto"/>
              <w:jc w:val="both"/>
              <w:rPr>
                <w:rFonts w:ascii="Arial" w:eastAsia="Times New Roman" w:hAnsi="Arial" w:cs="Arial"/>
              </w:rPr>
            </w:pPr>
            <w:r w:rsidRPr="002767CD">
              <w:rPr>
                <w:rFonts w:ascii="Arial" w:eastAsia="Times New Roman" w:hAnsi="Arial" w:cs="Arial"/>
              </w:rPr>
              <w:t>Introducir en el aula todas las interacciones necesarias de personas adultas con el objeto de que faciliten el aprendizaje del alumnado del Centro.</w:t>
            </w:r>
          </w:p>
        </w:tc>
      </w:tr>
      <w:tr w:rsidR="009D30E5" w:rsidTr="00B76680">
        <w:tc>
          <w:tcPr>
            <w:tcW w:w="4748" w:type="dxa"/>
          </w:tcPr>
          <w:p w:rsidR="009D30E5" w:rsidRPr="002767CD" w:rsidRDefault="009D30E5" w:rsidP="00B76680">
            <w:pPr>
              <w:tabs>
                <w:tab w:val="left" w:pos="0"/>
              </w:tabs>
              <w:spacing w:before="100" w:beforeAutospacing="1" w:afterAutospacing="1" w:line="360" w:lineRule="auto"/>
              <w:jc w:val="center"/>
              <w:rPr>
                <w:rFonts w:ascii="Arial" w:eastAsia="Times New Roman" w:hAnsi="Arial" w:cs="Arial"/>
              </w:rPr>
            </w:pPr>
            <w:r w:rsidRPr="002767CD">
              <w:rPr>
                <w:rFonts w:ascii="Arial" w:eastAsia="Times New Roman" w:hAnsi="Arial" w:cs="Arial"/>
              </w:rPr>
              <w:t>CONVIVENCIA</w:t>
            </w:r>
          </w:p>
        </w:tc>
        <w:tc>
          <w:tcPr>
            <w:tcW w:w="4748" w:type="dxa"/>
          </w:tcPr>
          <w:p w:rsidR="009D30E5" w:rsidRPr="002767CD" w:rsidRDefault="009D30E5" w:rsidP="008F5BBF">
            <w:pPr>
              <w:pStyle w:val="Prrafodelista"/>
              <w:numPr>
                <w:ilvl w:val="0"/>
                <w:numId w:val="74"/>
              </w:numPr>
              <w:tabs>
                <w:tab w:val="left" w:pos="0"/>
              </w:tabs>
              <w:spacing w:after="0" w:line="360" w:lineRule="auto"/>
              <w:jc w:val="both"/>
              <w:rPr>
                <w:rFonts w:ascii="Arial" w:eastAsia="Times New Roman" w:hAnsi="Arial" w:cs="Arial"/>
              </w:rPr>
            </w:pPr>
            <w:r w:rsidRPr="002767CD">
              <w:rPr>
                <w:rFonts w:ascii="Arial" w:eastAsia="Times New Roman" w:hAnsi="Arial" w:cs="Arial"/>
              </w:rPr>
              <w:t>Mejorar el clima de convivencia del centro</w:t>
            </w:r>
          </w:p>
        </w:tc>
      </w:tr>
      <w:tr w:rsidR="009D30E5" w:rsidTr="00B76680">
        <w:tc>
          <w:tcPr>
            <w:tcW w:w="4748" w:type="dxa"/>
          </w:tcPr>
          <w:p w:rsidR="009D30E5" w:rsidRPr="002767CD" w:rsidRDefault="009D30E5" w:rsidP="00B76680">
            <w:pPr>
              <w:tabs>
                <w:tab w:val="left" w:pos="0"/>
              </w:tabs>
              <w:spacing w:before="100" w:beforeAutospacing="1" w:afterAutospacing="1" w:line="360" w:lineRule="auto"/>
              <w:jc w:val="center"/>
              <w:rPr>
                <w:rFonts w:ascii="Arial" w:eastAsia="Times New Roman" w:hAnsi="Arial" w:cs="Arial"/>
              </w:rPr>
            </w:pPr>
            <w:r w:rsidRPr="002767CD">
              <w:rPr>
                <w:rFonts w:ascii="Arial" w:eastAsia="Times New Roman" w:hAnsi="Arial" w:cs="Arial"/>
              </w:rPr>
              <w:t>ABSENTISMO</w:t>
            </w:r>
          </w:p>
        </w:tc>
        <w:tc>
          <w:tcPr>
            <w:tcW w:w="4748" w:type="dxa"/>
          </w:tcPr>
          <w:p w:rsidR="009D30E5" w:rsidRPr="002767CD" w:rsidRDefault="009D30E5" w:rsidP="008F5BBF">
            <w:pPr>
              <w:pStyle w:val="Prrafodelista"/>
              <w:numPr>
                <w:ilvl w:val="0"/>
                <w:numId w:val="75"/>
              </w:numPr>
              <w:tabs>
                <w:tab w:val="left" w:pos="0"/>
              </w:tabs>
              <w:spacing w:after="0" w:line="360" w:lineRule="auto"/>
              <w:ind w:left="781" w:hanging="426"/>
              <w:jc w:val="both"/>
              <w:rPr>
                <w:rFonts w:ascii="Arial" w:eastAsia="Times New Roman" w:hAnsi="Arial" w:cs="Arial"/>
              </w:rPr>
            </w:pPr>
            <w:r w:rsidRPr="002767CD">
              <w:rPr>
                <w:rFonts w:ascii="Arial" w:eastAsia="Times New Roman" w:hAnsi="Arial" w:cs="Arial"/>
              </w:rPr>
              <w:t>Evitar el sentimiento de fracaso y marginación y favorecer la asistencia del alumnado al centro</w:t>
            </w:r>
          </w:p>
        </w:tc>
      </w:tr>
      <w:tr w:rsidR="009D30E5" w:rsidTr="00B76680">
        <w:tc>
          <w:tcPr>
            <w:tcW w:w="4748" w:type="dxa"/>
          </w:tcPr>
          <w:p w:rsidR="009D30E5" w:rsidRPr="002767CD" w:rsidRDefault="009D30E5" w:rsidP="00B76680">
            <w:pPr>
              <w:tabs>
                <w:tab w:val="left" w:pos="0"/>
              </w:tabs>
              <w:spacing w:before="100" w:beforeAutospacing="1" w:afterAutospacing="1" w:line="360" w:lineRule="auto"/>
              <w:jc w:val="center"/>
              <w:rPr>
                <w:rFonts w:ascii="Arial" w:eastAsia="Times New Roman" w:hAnsi="Arial" w:cs="Arial"/>
              </w:rPr>
            </w:pPr>
            <w:r w:rsidRPr="002767CD">
              <w:rPr>
                <w:rFonts w:ascii="Arial" w:eastAsia="Times New Roman" w:hAnsi="Arial" w:cs="Arial"/>
              </w:rPr>
              <w:t>RENDIMIENTOS ESCOLARES</w:t>
            </w:r>
          </w:p>
        </w:tc>
        <w:tc>
          <w:tcPr>
            <w:tcW w:w="4748" w:type="dxa"/>
          </w:tcPr>
          <w:p w:rsidR="009D30E5" w:rsidRPr="002767CD" w:rsidRDefault="009D30E5" w:rsidP="008F5BBF">
            <w:pPr>
              <w:pStyle w:val="Prrafodelista"/>
              <w:numPr>
                <w:ilvl w:val="0"/>
                <w:numId w:val="76"/>
              </w:numPr>
              <w:tabs>
                <w:tab w:val="left" w:pos="0"/>
              </w:tabs>
              <w:spacing w:after="0" w:line="360" w:lineRule="auto"/>
              <w:ind w:left="781" w:hanging="426"/>
              <w:jc w:val="both"/>
              <w:rPr>
                <w:rFonts w:ascii="Arial" w:eastAsia="Times New Roman" w:hAnsi="Arial" w:cs="Arial"/>
              </w:rPr>
            </w:pPr>
            <w:r w:rsidRPr="002767CD">
              <w:rPr>
                <w:rFonts w:ascii="Arial" w:eastAsia="Times New Roman" w:hAnsi="Arial" w:cs="Arial"/>
              </w:rPr>
              <w:t>Mejorar el rendimiento escolar del alumnado.</w:t>
            </w:r>
          </w:p>
        </w:tc>
      </w:tr>
    </w:tbl>
    <w:p w:rsidR="009D30E5" w:rsidRDefault="009D30E5" w:rsidP="009D30E5">
      <w:pPr>
        <w:pStyle w:val="Prrafodelista"/>
        <w:shd w:val="clear" w:color="auto" w:fill="FFFFFF"/>
        <w:spacing w:line="360" w:lineRule="auto"/>
        <w:jc w:val="both"/>
        <w:rPr>
          <w:rFonts w:ascii="Arial" w:hAnsi="Arial" w:cs="Arial"/>
        </w:rPr>
      </w:pPr>
    </w:p>
    <w:p w:rsidR="009D30E5" w:rsidRDefault="009D30E5" w:rsidP="008F5BBF">
      <w:pPr>
        <w:pStyle w:val="Prrafodelista"/>
        <w:numPr>
          <w:ilvl w:val="0"/>
          <w:numId w:val="64"/>
        </w:numPr>
        <w:rPr>
          <w:rFonts w:ascii="Arial" w:hAnsi="Arial" w:cs="Arial"/>
          <w:b/>
          <w:sz w:val="28"/>
          <w:szCs w:val="28"/>
        </w:rPr>
        <w:sectPr w:rsidR="009D30E5" w:rsidSect="003A5A1C">
          <w:headerReference w:type="even" r:id="rId22"/>
          <w:headerReference w:type="default" r:id="rId23"/>
          <w:footerReference w:type="even" r:id="rId24"/>
          <w:footerReference w:type="default" r:id="rId25"/>
          <w:headerReference w:type="first" r:id="rId26"/>
          <w:footerReference w:type="first" r:id="rId27"/>
          <w:pgSz w:w="11906" w:h="16838"/>
          <w:pgMar w:top="1417" w:right="849" w:bottom="1134" w:left="1701" w:header="426" w:footer="708" w:gutter="0"/>
          <w:cols w:space="708"/>
          <w:docGrid w:linePitch="360"/>
        </w:sectPr>
      </w:pPr>
    </w:p>
    <w:p w:rsidR="009D30E5" w:rsidRDefault="009D30E5" w:rsidP="009D30E5">
      <w:pPr>
        <w:pStyle w:val="Prrafodelista"/>
        <w:pBdr>
          <w:top w:val="single" w:sz="4" w:space="1" w:color="auto"/>
          <w:left w:val="single" w:sz="4" w:space="4" w:color="auto"/>
          <w:bottom w:val="single" w:sz="4" w:space="1" w:color="auto"/>
          <w:right w:val="single" w:sz="4" w:space="4" w:color="auto"/>
        </w:pBdr>
        <w:shd w:val="clear" w:color="auto" w:fill="D9D9D9" w:themeFill="background1" w:themeFillShade="D9"/>
        <w:ind w:left="360"/>
        <w:rPr>
          <w:rFonts w:ascii="Arial" w:hAnsi="Arial" w:cs="Arial"/>
          <w:b/>
          <w:sz w:val="28"/>
          <w:szCs w:val="28"/>
        </w:rPr>
      </w:pPr>
      <w:r>
        <w:rPr>
          <w:rFonts w:ascii="Arial" w:hAnsi="Arial" w:cs="Arial"/>
          <w:b/>
          <w:sz w:val="28"/>
          <w:szCs w:val="28"/>
        </w:rPr>
        <w:lastRenderedPageBreak/>
        <w:t xml:space="preserve">D)CALENDARIO DE LA PUESTA EN MARCHA DE LAS FASES QUE SE CONTEMPLEN EN EL PROYECTO. </w:t>
      </w:r>
    </w:p>
    <w:p w:rsidR="009D30E5" w:rsidRPr="0043485F" w:rsidRDefault="009D30E5" w:rsidP="009D30E5">
      <w:pPr>
        <w:pStyle w:val="Prrafodelista"/>
        <w:rPr>
          <w:rFonts w:ascii="Arial" w:hAnsi="Arial" w:cs="Arial"/>
          <w:b/>
          <w:sz w:val="28"/>
          <w:szCs w:val="28"/>
        </w:rPr>
      </w:pPr>
      <w:r>
        <w:rPr>
          <w:rFonts w:ascii="Arial" w:hAnsi="Arial" w:cs="Arial"/>
          <w:b/>
          <w:sz w:val="28"/>
          <w:szCs w:val="28"/>
        </w:rPr>
        <w:t xml:space="preserve">      FASES DE TRANSFORMACIÓN DEL CEIP PEDAGOGO GARCÍA NAVARRO</w:t>
      </w:r>
    </w:p>
    <w:tbl>
      <w:tblPr>
        <w:tblpPr w:leftFromText="141" w:rightFromText="141" w:vertAnchor="text" w:tblpX="-404" w:tblpY="123"/>
        <w:tblW w:w="14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1"/>
        <w:gridCol w:w="2125"/>
        <w:gridCol w:w="2133"/>
        <w:gridCol w:w="4674"/>
        <w:gridCol w:w="2267"/>
        <w:gridCol w:w="2409"/>
      </w:tblGrid>
      <w:tr w:rsidR="009D30E5" w:rsidTr="00B76680">
        <w:trPr>
          <w:trHeight w:val="416"/>
        </w:trPr>
        <w:tc>
          <w:tcPr>
            <w:tcW w:w="921" w:type="dxa"/>
          </w:tcPr>
          <w:p w:rsidR="009D30E5" w:rsidRPr="00AE1F89" w:rsidRDefault="009D30E5" w:rsidP="00B76680">
            <w:pPr>
              <w:pStyle w:val="Prrafodelista"/>
              <w:spacing w:after="0" w:line="240" w:lineRule="auto"/>
              <w:ind w:left="0"/>
              <w:rPr>
                <w:rFonts w:ascii="Arial" w:hAnsi="Arial" w:cs="Arial"/>
                <w:b/>
              </w:rPr>
            </w:pPr>
            <w:r>
              <w:rPr>
                <w:rFonts w:ascii="Arial" w:hAnsi="Arial" w:cs="Arial"/>
                <w:b/>
              </w:rPr>
              <w:t>FASES</w:t>
            </w:r>
          </w:p>
        </w:tc>
        <w:tc>
          <w:tcPr>
            <w:tcW w:w="2125" w:type="dxa"/>
          </w:tcPr>
          <w:p w:rsidR="009D30E5" w:rsidRPr="000419BE" w:rsidRDefault="009D30E5" w:rsidP="00B76680">
            <w:pPr>
              <w:spacing w:after="0" w:line="240" w:lineRule="auto"/>
              <w:rPr>
                <w:rFonts w:ascii="Arial" w:hAnsi="Arial" w:cs="Arial"/>
                <w:b/>
              </w:rPr>
            </w:pPr>
            <w:r w:rsidRPr="000419BE">
              <w:rPr>
                <w:rFonts w:ascii="Arial" w:hAnsi="Arial" w:cs="Arial"/>
                <w:b/>
              </w:rPr>
              <w:t>FECHA</w:t>
            </w:r>
          </w:p>
        </w:tc>
        <w:tc>
          <w:tcPr>
            <w:tcW w:w="2133" w:type="dxa"/>
          </w:tcPr>
          <w:p w:rsidR="009D30E5" w:rsidRPr="000419BE" w:rsidRDefault="009D30E5" w:rsidP="00B76680">
            <w:pPr>
              <w:spacing w:after="0" w:line="240" w:lineRule="auto"/>
              <w:rPr>
                <w:rFonts w:ascii="Arial" w:hAnsi="Arial" w:cs="Arial"/>
                <w:b/>
              </w:rPr>
            </w:pPr>
            <w:r w:rsidRPr="000419BE">
              <w:rPr>
                <w:rFonts w:ascii="Arial" w:hAnsi="Arial" w:cs="Arial"/>
                <w:b/>
              </w:rPr>
              <w:t>ACTUACIÓN</w:t>
            </w:r>
          </w:p>
        </w:tc>
        <w:tc>
          <w:tcPr>
            <w:tcW w:w="4674" w:type="dxa"/>
          </w:tcPr>
          <w:p w:rsidR="009D30E5" w:rsidRPr="000419BE" w:rsidRDefault="009D30E5" w:rsidP="00B76680">
            <w:pPr>
              <w:pStyle w:val="Prrafodelista"/>
              <w:spacing w:after="0" w:line="240" w:lineRule="auto"/>
              <w:ind w:left="0"/>
              <w:rPr>
                <w:rFonts w:ascii="Arial" w:hAnsi="Arial" w:cs="Arial"/>
                <w:b/>
              </w:rPr>
            </w:pPr>
            <w:r w:rsidRPr="000419BE">
              <w:rPr>
                <w:rFonts w:ascii="Arial" w:hAnsi="Arial" w:cs="Arial"/>
                <w:b/>
              </w:rPr>
              <w:t>OBJETIVOS</w:t>
            </w:r>
            <w:r>
              <w:rPr>
                <w:rFonts w:ascii="Arial" w:hAnsi="Arial" w:cs="Arial"/>
                <w:b/>
              </w:rPr>
              <w:t>/ CONTENIDOS</w:t>
            </w:r>
          </w:p>
        </w:tc>
        <w:tc>
          <w:tcPr>
            <w:tcW w:w="2267" w:type="dxa"/>
          </w:tcPr>
          <w:p w:rsidR="009D30E5" w:rsidRPr="000419BE" w:rsidRDefault="009D30E5" w:rsidP="00B76680">
            <w:pPr>
              <w:spacing w:after="0" w:line="240" w:lineRule="auto"/>
              <w:rPr>
                <w:rFonts w:ascii="Arial" w:hAnsi="Arial" w:cs="Arial"/>
                <w:b/>
              </w:rPr>
            </w:pPr>
            <w:r w:rsidRPr="000419BE">
              <w:rPr>
                <w:rFonts w:ascii="Arial" w:hAnsi="Arial" w:cs="Arial"/>
                <w:b/>
              </w:rPr>
              <w:t>PARTICIPANTES</w:t>
            </w:r>
          </w:p>
        </w:tc>
        <w:tc>
          <w:tcPr>
            <w:tcW w:w="2409" w:type="dxa"/>
          </w:tcPr>
          <w:p w:rsidR="009D30E5" w:rsidRPr="000419BE" w:rsidRDefault="009D30E5" w:rsidP="00B76680">
            <w:pPr>
              <w:spacing w:after="0" w:line="240" w:lineRule="auto"/>
              <w:rPr>
                <w:rFonts w:ascii="Arial" w:hAnsi="Arial" w:cs="Arial"/>
                <w:b/>
              </w:rPr>
            </w:pPr>
            <w:r w:rsidRPr="000419BE">
              <w:rPr>
                <w:rFonts w:ascii="Arial" w:hAnsi="Arial" w:cs="Arial"/>
                <w:b/>
              </w:rPr>
              <w:t>EVALUACIÓN</w:t>
            </w:r>
          </w:p>
        </w:tc>
      </w:tr>
      <w:tr w:rsidR="009D30E5" w:rsidRPr="00E85147" w:rsidTr="00B76680">
        <w:trPr>
          <w:trHeight w:val="1154"/>
        </w:trPr>
        <w:tc>
          <w:tcPr>
            <w:tcW w:w="921" w:type="dxa"/>
            <w:vMerge w:val="restart"/>
          </w:tcPr>
          <w:p w:rsidR="009D30E5" w:rsidRDefault="009D30E5" w:rsidP="00B76680">
            <w:pPr>
              <w:pStyle w:val="Prrafodelista"/>
              <w:spacing w:after="0" w:line="240" w:lineRule="auto"/>
              <w:ind w:left="0"/>
              <w:rPr>
                <w:rFonts w:ascii="Arial" w:hAnsi="Arial" w:cs="Arial"/>
                <w:b/>
                <w:sz w:val="24"/>
                <w:szCs w:val="24"/>
                <w:lang w:val="en-US"/>
              </w:rPr>
            </w:pPr>
          </w:p>
          <w:p w:rsidR="009D30E5" w:rsidRPr="00986554" w:rsidRDefault="009D30E5" w:rsidP="00B76680">
            <w:pPr>
              <w:pStyle w:val="Prrafodelista"/>
              <w:spacing w:after="0" w:line="240" w:lineRule="auto"/>
              <w:ind w:left="0"/>
              <w:rPr>
                <w:rFonts w:ascii="Arial" w:hAnsi="Arial" w:cs="Arial"/>
                <w:b/>
                <w:sz w:val="28"/>
                <w:szCs w:val="28"/>
                <w:lang w:val="en-US"/>
              </w:rPr>
            </w:pPr>
            <w:r w:rsidRPr="00986554">
              <w:rPr>
                <w:rFonts w:ascii="Arial" w:hAnsi="Arial" w:cs="Arial"/>
                <w:b/>
                <w:sz w:val="28"/>
                <w:szCs w:val="28"/>
                <w:lang w:val="en-US"/>
              </w:rPr>
              <w:t>S</w:t>
            </w:r>
          </w:p>
          <w:p w:rsidR="009D30E5" w:rsidRPr="00986554" w:rsidRDefault="009D30E5" w:rsidP="00B76680">
            <w:pPr>
              <w:pStyle w:val="Prrafodelista"/>
              <w:spacing w:after="0" w:line="240" w:lineRule="auto"/>
              <w:ind w:left="0"/>
              <w:rPr>
                <w:rFonts w:ascii="Arial" w:hAnsi="Arial" w:cs="Arial"/>
                <w:b/>
                <w:sz w:val="28"/>
                <w:szCs w:val="28"/>
                <w:lang w:val="en-US"/>
              </w:rPr>
            </w:pPr>
            <w:r w:rsidRPr="00986554">
              <w:rPr>
                <w:rFonts w:ascii="Arial" w:hAnsi="Arial" w:cs="Arial"/>
                <w:b/>
                <w:sz w:val="28"/>
                <w:szCs w:val="28"/>
                <w:lang w:val="en-US"/>
              </w:rPr>
              <w:t>E</w:t>
            </w:r>
          </w:p>
          <w:p w:rsidR="009D30E5" w:rsidRPr="00986554" w:rsidRDefault="009D30E5" w:rsidP="00B76680">
            <w:pPr>
              <w:pStyle w:val="Prrafodelista"/>
              <w:spacing w:after="0" w:line="240" w:lineRule="auto"/>
              <w:ind w:left="0"/>
              <w:rPr>
                <w:rFonts w:ascii="Arial" w:hAnsi="Arial" w:cs="Arial"/>
                <w:b/>
                <w:sz w:val="28"/>
                <w:szCs w:val="28"/>
                <w:lang w:val="en-US"/>
              </w:rPr>
            </w:pPr>
            <w:r w:rsidRPr="00986554">
              <w:rPr>
                <w:rFonts w:ascii="Arial" w:hAnsi="Arial" w:cs="Arial"/>
                <w:b/>
                <w:sz w:val="28"/>
                <w:szCs w:val="28"/>
                <w:lang w:val="en-US"/>
              </w:rPr>
              <w:t>N</w:t>
            </w:r>
          </w:p>
          <w:p w:rsidR="009D30E5" w:rsidRPr="00986554" w:rsidRDefault="009D30E5" w:rsidP="00B76680">
            <w:pPr>
              <w:pStyle w:val="Prrafodelista"/>
              <w:spacing w:after="0" w:line="240" w:lineRule="auto"/>
              <w:ind w:left="0"/>
              <w:rPr>
                <w:rFonts w:ascii="Arial" w:hAnsi="Arial" w:cs="Arial"/>
                <w:b/>
                <w:sz w:val="28"/>
                <w:szCs w:val="28"/>
                <w:lang w:val="en-US"/>
              </w:rPr>
            </w:pPr>
            <w:r w:rsidRPr="00986554">
              <w:rPr>
                <w:rFonts w:ascii="Arial" w:hAnsi="Arial" w:cs="Arial"/>
                <w:b/>
                <w:sz w:val="28"/>
                <w:szCs w:val="28"/>
                <w:lang w:val="en-US"/>
              </w:rPr>
              <w:t>S</w:t>
            </w:r>
          </w:p>
          <w:p w:rsidR="009D30E5" w:rsidRPr="00986554" w:rsidRDefault="009D30E5" w:rsidP="00B76680">
            <w:pPr>
              <w:pStyle w:val="Prrafodelista"/>
              <w:spacing w:after="0" w:line="240" w:lineRule="auto"/>
              <w:ind w:left="0"/>
              <w:rPr>
                <w:rFonts w:ascii="Arial" w:hAnsi="Arial" w:cs="Arial"/>
                <w:b/>
                <w:sz w:val="28"/>
                <w:szCs w:val="28"/>
                <w:lang w:val="en-US"/>
              </w:rPr>
            </w:pPr>
            <w:r w:rsidRPr="00986554">
              <w:rPr>
                <w:rFonts w:ascii="Arial" w:hAnsi="Arial" w:cs="Arial"/>
                <w:b/>
                <w:sz w:val="28"/>
                <w:szCs w:val="28"/>
                <w:lang w:val="en-US"/>
              </w:rPr>
              <w:t>I</w:t>
            </w:r>
          </w:p>
          <w:p w:rsidR="009D30E5" w:rsidRPr="00986554" w:rsidRDefault="009D30E5" w:rsidP="00B76680">
            <w:pPr>
              <w:pStyle w:val="Prrafodelista"/>
              <w:spacing w:after="0" w:line="240" w:lineRule="auto"/>
              <w:ind w:left="0"/>
              <w:rPr>
                <w:rFonts w:ascii="Arial" w:hAnsi="Arial" w:cs="Arial"/>
                <w:b/>
                <w:sz w:val="28"/>
                <w:szCs w:val="28"/>
                <w:lang w:val="en-US"/>
              </w:rPr>
            </w:pPr>
            <w:r w:rsidRPr="00986554">
              <w:rPr>
                <w:rFonts w:ascii="Arial" w:hAnsi="Arial" w:cs="Arial"/>
                <w:b/>
                <w:sz w:val="28"/>
                <w:szCs w:val="28"/>
                <w:lang w:val="en-US"/>
              </w:rPr>
              <w:t>B</w:t>
            </w:r>
          </w:p>
          <w:p w:rsidR="009D30E5" w:rsidRPr="00986554" w:rsidRDefault="009D30E5" w:rsidP="00B76680">
            <w:pPr>
              <w:pStyle w:val="Prrafodelista"/>
              <w:spacing w:after="0" w:line="240" w:lineRule="auto"/>
              <w:ind w:left="0"/>
              <w:rPr>
                <w:rFonts w:ascii="Arial" w:hAnsi="Arial" w:cs="Arial"/>
                <w:b/>
                <w:sz w:val="28"/>
                <w:szCs w:val="28"/>
                <w:lang w:val="en-US"/>
              </w:rPr>
            </w:pPr>
            <w:r w:rsidRPr="00986554">
              <w:rPr>
                <w:rFonts w:ascii="Arial" w:hAnsi="Arial" w:cs="Arial"/>
                <w:b/>
                <w:sz w:val="28"/>
                <w:szCs w:val="28"/>
                <w:lang w:val="en-US"/>
              </w:rPr>
              <w:t>I</w:t>
            </w:r>
          </w:p>
          <w:p w:rsidR="009D30E5" w:rsidRPr="00986554" w:rsidRDefault="009D30E5" w:rsidP="00B76680">
            <w:pPr>
              <w:pStyle w:val="Prrafodelista"/>
              <w:spacing w:after="0" w:line="240" w:lineRule="auto"/>
              <w:ind w:left="0"/>
              <w:rPr>
                <w:rFonts w:ascii="Arial" w:hAnsi="Arial" w:cs="Arial"/>
                <w:b/>
                <w:sz w:val="28"/>
                <w:szCs w:val="28"/>
                <w:lang w:val="en-US"/>
              </w:rPr>
            </w:pPr>
            <w:r w:rsidRPr="00986554">
              <w:rPr>
                <w:rFonts w:ascii="Arial" w:hAnsi="Arial" w:cs="Arial"/>
                <w:b/>
                <w:sz w:val="28"/>
                <w:szCs w:val="28"/>
                <w:lang w:val="en-US"/>
              </w:rPr>
              <w:t>Z</w:t>
            </w:r>
          </w:p>
          <w:p w:rsidR="009D30E5" w:rsidRPr="00986554" w:rsidRDefault="009D30E5" w:rsidP="00B76680">
            <w:pPr>
              <w:pStyle w:val="Prrafodelista"/>
              <w:spacing w:after="0" w:line="240" w:lineRule="auto"/>
              <w:ind w:left="0"/>
              <w:rPr>
                <w:rFonts w:ascii="Arial" w:hAnsi="Arial" w:cs="Arial"/>
                <w:b/>
                <w:sz w:val="28"/>
                <w:szCs w:val="28"/>
                <w:lang w:val="en-US"/>
              </w:rPr>
            </w:pPr>
            <w:r w:rsidRPr="00986554">
              <w:rPr>
                <w:rFonts w:ascii="Arial" w:hAnsi="Arial" w:cs="Arial"/>
                <w:b/>
                <w:sz w:val="28"/>
                <w:szCs w:val="28"/>
                <w:lang w:val="en-US"/>
              </w:rPr>
              <w:t>A</w:t>
            </w:r>
          </w:p>
          <w:p w:rsidR="009D30E5" w:rsidRPr="00986554" w:rsidRDefault="009D30E5" w:rsidP="00B76680">
            <w:pPr>
              <w:pStyle w:val="Prrafodelista"/>
              <w:spacing w:after="0" w:line="240" w:lineRule="auto"/>
              <w:ind w:left="0"/>
              <w:rPr>
                <w:rFonts w:ascii="Arial" w:hAnsi="Arial" w:cs="Arial"/>
                <w:b/>
                <w:sz w:val="28"/>
                <w:szCs w:val="28"/>
                <w:lang w:val="en-US"/>
              </w:rPr>
            </w:pPr>
            <w:r w:rsidRPr="00986554">
              <w:rPr>
                <w:rFonts w:ascii="Arial" w:hAnsi="Arial" w:cs="Arial"/>
                <w:b/>
                <w:sz w:val="28"/>
                <w:szCs w:val="28"/>
                <w:lang w:val="en-US"/>
              </w:rPr>
              <w:t>C</w:t>
            </w:r>
          </w:p>
          <w:p w:rsidR="009D30E5" w:rsidRPr="00986554" w:rsidRDefault="009D30E5" w:rsidP="00B76680">
            <w:pPr>
              <w:pStyle w:val="Prrafodelista"/>
              <w:spacing w:after="0" w:line="240" w:lineRule="auto"/>
              <w:ind w:left="0"/>
              <w:rPr>
                <w:rFonts w:ascii="Arial" w:hAnsi="Arial" w:cs="Arial"/>
                <w:b/>
                <w:sz w:val="28"/>
                <w:szCs w:val="28"/>
                <w:lang w:val="en-US"/>
              </w:rPr>
            </w:pPr>
            <w:r w:rsidRPr="00986554">
              <w:rPr>
                <w:rFonts w:ascii="Arial" w:hAnsi="Arial" w:cs="Arial"/>
                <w:b/>
                <w:sz w:val="28"/>
                <w:szCs w:val="28"/>
                <w:lang w:val="en-US"/>
              </w:rPr>
              <w:t>I</w:t>
            </w:r>
          </w:p>
          <w:p w:rsidR="009D30E5" w:rsidRPr="00986554" w:rsidRDefault="009D30E5" w:rsidP="00B76680">
            <w:pPr>
              <w:pStyle w:val="Prrafodelista"/>
              <w:spacing w:after="0" w:line="240" w:lineRule="auto"/>
              <w:ind w:left="0"/>
              <w:rPr>
                <w:rFonts w:ascii="Arial" w:hAnsi="Arial" w:cs="Arial"/>
                <w:b/>
                <w:sz w:val="28"/>
                <w:szCs w:val="28"/>
                <w:lang w:val="en-US"/>
              </w:rPr>
            </w:pPr>
            <w:r w:rsidRPr="00986554">
              <w:rPr>
                <w:rFonts w:ascii="Arial" w:hAnsi="Arial" w:cs="Arial"/>
                <w:b/>
                <w:sz w:val="28"/>
                <w:szCs w:val="28"/>
                <w:lang w:val="en-US"/>
              </w:rPr>
              <w:t>Ó</w:t>
            </w:r>
          </w:p>
          <w:p w:rsidR="009D30E5" w:rsidRDefault="009D30E5" w:rsidP="00B76680">
            <w:pPr>
              <w:pStyle w:val="Prrafodelista"/>
              <w:spacing w:line="360" w:lineRule="auto"/>
              <w:ind w:left="0"/>
              <w:rPr>
                <w:rFonts w:ascii="Arial" w:hAnsi="Arial" w:cs="Arial"/>
                <w:b/>
                <w:sz w:val="28"/>
                <w:szCs w:val="28"/>
                <w:lang w:val="en-US"/>
              </w:rPr>
            </w:pPr>
            <w:r w:rsidRPr="00986554">
              <w:rPr>
                <w:rFonts w:ascii="Arial" w:hAnsi="Arial" w:cs="Arial"/>
                <w:b/>
                <w:sz w:val="28"/>
                <w:szCs w:val="28"/>
                <w:lang w:val="en-US"/>
              </w:rPr>
              <w:t>N</w:t>
            </w:r>
          </w:p>
          <w:p w:rsidR="009D30E5" w:rsidRDefault="009D30E5" w:rsidP="00B76680">
            <w:pPr>
              <w:pStyle w:val="Prrafodelista"/>
              <w:spacing w:line="360" w:lineRule="auto"/>
              <w:ind w:left="0"/>
              <w:rPr>
                <w:rFonts w:ascii="Arial" w:hAnsi="Arial" w:cs="Arial"/>
                <w:b/>
                <w:sz w:val="28"/>
                <w:szCs w:val="28"/>
                <w:lang w:val="en-US"/>
              </w:rPr>
            </w:pPr>
          </w:p>
          <w:p w:rsidR="009D30E5" w:rsidRDefault="009D30E5" w:rsidP="00B76680">
            <w:pPr>
              <w:pStyle w:val="Prrafodelista"/>
              <w:spacing w:line="360" w:lineRule="auto"/>
              <w:ind w:left="0"/>
              <w:rPr>
                <w:rFonts w:ascii="Arial" w:hAnsi="Arial" w:cs="Arial"/>
                <w:b/>
                <w:sz w:val="28"/>
                <w:szCs w:val="28"/>
                <w:lang w:val="en-US"/>
              </w:rPr>
            </w:pPr>
          </w:p>
          <w:p w:rsidR="009D30E5" w:rsidRDefault="009D30E5" w:rsidP="00B76680">
            <w:pPr>
              <w:pStyle w:val="Prrafodelista"/>
              <w:spacing w:line="360" w:lineRule="auto"/>
              <w:ind w:left="0"/>
              <w:rPr>
                <w:rFonts w:ascii="Arial" w:hAnsi="Arial" w:cs="Arial"/>
                <w:b/>
                <w:sz w:val="28"/>
                <w:szCs w:val="28"/>
                <w:lang w:val="en-US"/>
              </w:rPr>
            </w:pPr>
          </w:p>
          <w:p w:rsidR="009D30E5" w:rsidRDefault="009D30E5" w:rsidP="00B76680">
            <w:pPr>
              <w:pStyle w:val="Prrafodelista"/>
              <w:spacing w:line="360" w:lineRule="auto"/>
              <w:ind w:left="0"/>
              <w:rPr>
                <w:rFonts w:ascii="Arial" w:hAnsi="Arial" w:cs="Arial"/>
                <w:b/>
                <w:sz w:val="28"/>
                <w:szCs w:val="28"/>
                <w:lang w:val="en-US"/>
              </w:rPr>
            </w:pPr>
          </w:p>
          <w:p w:rsidR="009D30E5" w:rsidRDefault="009D30E5" w:rsidP="00B76680">
            <w:pPr>
              <w:pStyle w:val="Prrafodelista"/>
              <w:spacing w:line="360" w:lineRule="auto"/>
              <w:ind w:left="0"/>
              <w:rPr>
                <w:rFonts w:ascii="Arial" w:hAnsi="Arial" w:cs="Arial"/>
                <w:b/>
                <w:sz w:val="28"/>
                <w:szCs w:val="28"/>
                <w:lang w:val="en-US"/>
              </w:rPr>
            </w:pPr>
          </w:p>
          <w:p w:rsidR="009D30E5" w:rsidRDefault="009D30E5" w:rsidP="00B76680">
            <w:pPr>
              <w:pStyle w:val="Prrafodelista"/>
              <w:spacing w:line="360" w:lineRule="auto"/>
              <w:ind w:left="0"/>
              <w:rPr>
                <w:rFonts w:ascii="Arial" w:hAnsi="Arial" w:cs="Arial"/>
                <w:b/>
                <w:sz w:val="28"/>
                <w:szCs w:val="28"/>
                <w:lang w:val="en-US"/>
              </w:rPr>
            </w:pPr>
          </w:p>
          <w:p w:rsidR="009D30E5" w:rsidRDefault="009D30E5" w:rsidP="00B76680">
            <w:pPr>
              <w:pStyle w:val="Prrafodelista"/>
              <w:spacing w:line="360" w:lineRule="auto"/>
              <w:ind w:left="0"/>
              <w:rPr>
                <w:rFonts w:ascii="Arial" w:hAnsi="Arial" w:cs="Arial"/>
                <w:b/>
                <w:sz w:val="28"/>
                <w:szCs w:val="28"/>
                <w:lang w:val="en-US"/>
              </w:rPr>
            </w:pPr>
          </w:p>
          <w:p w:rsidR="009D30E5" w:rsidRDefault="009D30E5" w:rsidP="00B76680">
            <w:pPr>
              <w:pStyle w:val="Prrafodelista"/>
              <w:spacing w:line="360" w:lineRule="auto"/>
              <w:ind w:left="0"/>
              <w:rPr>
                <w:rFonts w:ascii="Arial" w:hAnsi="Arial" w:cs="Arial"/>
                <w:b/>
                <w:sz w:val="28"/>
                <w:szCs w:val="28"/>
                <w:lang w:val="en-US"/>
              </w:rPr>
            </w:pPr>
          </w:p>
          <w:p w:rsidR="009D30E5" w:rsidRDefault="009D30E5" w:rsidP="00B76680">
            <w:pPr>
              <w:pStyle w:val="Prrafodelista"/>
              <w:spacing w:line="360" w:lineRule="auto"/>
              <w:ind w:left="0"/>
              <w:rPr>
                <w:rFonts w:ascii="Arial" w:hAnsi="Arial" w:cs="Arial"/>
                <w:b/>
                <w:sz w:val="28"/>
                <w:szCs w:val="28"/>
                <w:lang w:val="en-US"/>
              </w:rPr>
            </w:pPr>
          </w:p>
          <w:p w:rsidR="009D30E5" w:rsidRDefault="009D30E5" w:rsidP="00B76680">
            <w:pPr>
              <w:pStyle w:val="Prrafodelista"/>
              <w:spacing w:line="360" w:lineRule="auto"/>
              <w:ind w:left="0"/>
              <w:rPr>
                <w:rFonts w:ascii="Arial" w:hAnsi="Arial" w:cs="Arial"/>
                <w:b/>
                <w:sz w:val="28"/>
                <w:szCs w:val="28"/>
                <w:lang w:val="en-US"/>
              </w:rPr>
            </w:pPr>
          </w:p>
          <w:p w:rsidR="009D30E5" w:rsidRDefault="009D30E5" w:rsidP="00B76680">
            <w:pPr>
              <w:pStyle w:val="Prrafodelista"/>
              <w:spacing w:line="360" w:lineRule="auto"/>
              <w:ind w:left="0"/>
              <w:rPr>
                <w:rFonts w:ascii="Arial" w:hAnsi="Arial" w:cs="Arial"/>
                <w:b/>
                <w:sz w:val="28"/>
                <w:szCs w:val="28"/>
                <w:lang w:val="en-US"/>
              </w:rPr>
            </w:pPr>
          </w:p>
          <w:p w:rsidR="009D30E5" w:rsidRDefault="009D30E5" w:rsidP="00B76680">
            <w:pPr>
              <w:pStyle w:val="Prrafodelista"/>
              <w:spacing w:line="360" w:lineRule="auto"/>
              <w:ind w:left="0"/>
              <w:rPr>
                <w:rFonts w:ascii="Arial" w:hAnsi="Arial" w:cs="Arial"/>
                <w:b/>
                <w:sz w:val="28"/>
                <w:szCs w:val="28"/>
                <w:lang w:val="en-US"/>
              </w:rPr>
            </w:pPr>
          </w:p>
          <w:p w:rsidR="009D30E5" w:rsidRDefault="009D30E5" w:rsidP="00B76680">
            <w:pPr>
              <w:pStyle w:val="Prrafodelista"/>
              <w:spacing w:line="360" w:lineRule="auto"/>
              <w:ind w:left="0"/>
              <w:rPr>
                <w:rFonts w:ascii="Arial" w:hAnsi="Arial" w:cs="Arial"/>
                <w:b/>
                <w:sz w:val="28"/>
                <w:szCs w:val="28"/>
                <w:lang w:val="en-US"/>
              </w:rPr>
            </w:pPr>
          </w:p>
          <w:p w:rsidR="009D30E5" w:rsidRDefault="009D30E5" w:rsidP="00B76680">
            <w:pPr>
              <w:pStyle w:val="Prrafodelista"/>
              <w:spacing w:line="360" w:lineRule="auto"/>
              <w:ind w:left="0"/>
              <w:rPr>
                <w:rFonts w:ascii="Arial" w:hAnsi="Arial" w:cs="Arial"/>
                <w:b/>
                <w:sz w:val="28"/>
                <w:szCs w:val="28"/>
                <w:lang w:val="en-US"/>
              </w:rPr>
            </w:pPr>
          </w:p>
          <w:p w:rsidR="009D30E5" w:rsidRDefault="009D30E5" w:rsidP="00B76680">
            <w:pPr>
              <w:pStyle w:val="Prrafodelista"/>
              <w:spacing w:line="360" w:lineRule="auto"/>
              <w:ind w:left="0"/>
              <w:rPr>
                <w:rFonts w:ascii="Arial" w:hAnsi="Arial" w:cs="Arial"/>
                <w:b/>
                <w:sz w:val="28"/>
                <w:szCs w:val="28"/>
                <w:lang w:val="en-US"/>
              </w:rPr>
            </w:pPr>
          </w:p>
          <w:p w:rsidR="009D30E5" w:rsidRDefault="009D30E5" w:rsidP="00B76680">
            <w:pPr>
              <w:pStyle w:val="Prrafodelista"/>
              <w:spacing w:line="360" w:lineRule="auto"/>
              <w:ind w:left="0"/>
              <w:rPr>
                <w:rFonts w:ascii="Arial" w:hAnsi="Arial" w:cs="Arial"/>
                <w:b/>
                <w:sz w:val="28"/>
                <w:szCs w:val="28"/>
                <w:lang w:val="en-US"/>
              </w:rPr>
            </w:pPr>
          </w:p>
          <w:p w:rsidR="009D30E5" w:rsidRDefault="009D30E5" w:rsidP="00B76680">
            <w:pPr>
              <w:pStyle w:val="Prrafodelista"/>
              <w:spacing w:line="360" w:lineRule="auto"/>
              <w:ind w:left="0"/>
              <w:rPr>
                <w:rFonts w:ascii="Arial" w:hAnsi="Arial" w:cs="Arial"/>
                <w:b/>
                <w:sz w:val="28"/>
                <w:szCs w:val="28"/>
                <w:lang w:val="en-US"/>
              </w:rPr>
            </w:pPr>
          </w:p>
          <w:p w:rsidR="009D30E5" w:rsidRDefault="009D30E5" w:rsidP="00B76680">
            <w:pPr>
              <w:pStyle w:val="Prrafodelista"/>
              <w:spacing w:line="360" w:lineRule="auto"/>
              <w:ind w:left="0"/>
              <w:rPr>
                <w:rFonts w:ascii="Arial" w:hAnsi="Arial" w:cs="Arial"/>
                <w:b/>
                <w:sz w:val="28"/>
                <w:szCs w:val="28"/>
                <w:lang w:val="en-US"/>
              </w:rPr>
            </w:pPr>
          </w:p>
          <w:p w:rsidR="009D30E5" w:rsidRDefault="009D30E5" w:rsidP="00B76680">
            <w:pPr>
              <w:pStyle w:val="Prrafodelista"/>
              <w:spacing w:line="360" w:lineRule="auto"/>
              <w:ind w:left="0"/>
              <w:rPr>
                <w:rFonts w:ascii="Arial" w:hAnsi="Arial" w:cs="Arial"/>
                <w:b/>
                <w:sz w:val="28"/>
                <w:szCs w:val="28"/>
                <w:lang w:val="en-US"/>
              </w:rPr>
            </w:pPr>
          </w:p>
          <w:p w:rsidR="009D30E5" w:rsidRDefault="009D30E5" w:rsidP="00B76680">
            <w:pPr>
              <w:pStyle w:val="Prrafodelista"/>
              <w:spacing w:line="360" w:lineRule="auto"/>
              <w:ind w:left="0"/>
              <w:rPr>
                <w:rFonts w:ascii="Arial" w:hAnsi="Arial" w:cs="Arial"/>
                <w:b/>
                <w:sz w:val="28"/>
                <w:szCs w:val="28"/>
                <w:lang w:val="en-US"/>
              </w:rPr>
            </w:pPr>
          </w:p>
          <w:p w:rsidR="009D30E5" w:rsidRDefault="009D30E5" w:rsidP="00B76680">
            <w:pPr>
              <w:pStyle w:val="Prrafodelista"/>
              <w:spacing w:line="360" w:lineRule="auto"/>
              <w:ind w:left="0"/>
              <w:rPr>
                <w:rFonts w:ascii="Arial" w:hAnsi="Arial" w:cs="Arial"/>
                <w:b/>
                <w:sz w:val="28"/>
                <w:szCs w:val="28"/>
                <w:lang w:val="en-US"/>
              </w:rPr>
            </w:pPr>
          </w:p>
          <w:p w:rsidR="009D30E5" w:rsidRDefault="009D30E5" w:rsidP="00B76680">
            <w:pPr>
              <w:pStyle w:val="Prrafodelista"/>
              <w:spacing w:line="360" w:lineRule="auto"/>
              <w:ind w:left="0"/>
              <w:rPr>
                <w:rFonts w:ascii="Arial" w:hAnsi="Arial" w:cs="Arial"/>
                <w:b/>
                <w:sz w:val="28"/>
                <w:szCs w:val="28"/>
                <w:lang w:val="en-US"/>
              </w:rPr>
            </w:pPr>
          </w:p>
          <w:p w:rsidR="009D30E5" w:rsidRDefault="009D30E5" w:rsidP="00B76680">
            <w:pPr>
              <w:pStyle w:val="Prrafodelista"/>
              <w:spacing w:line="360" w:lineRule="auto"/>
              <w:ind w:left="0"/>
              <w:rPr>
                <w:rFonts w:ascii="Arial" w:hAnsi="Arial" w:cs="Arial"/>
                <w:b/>
                <w:sz w:val="28"/>
                <w:szCs w:val="28"/>
                <w:lang w:val="en-US"/>
              </w:rPr>
            </w:pPr>
          </w:p>
          <w:p w:rsidR="009D30E5" w:rsidRDefault="009D30E5" w:rsidP="00B76680">
            <w:pPr>
              <w:pStyle w:val="Prrafodelista"/>
              <w:spacing w:line="360" w:lineRule="auto"/>
              <w:ind w:left="0"/>
              <w:rPr>
                <w:rFonts w:ascii="Arial" w:hAnsi="Arial" w:cs="Arial"/>
                <w:b/>
                <w:sz w:val="28"/>
                <w:szCs w:val="28"/>
                <w:lang w:val="en-US"/>
              </w:rPr>
            </w:pPr>
          </w:p>
          <w:p w:rsidR="009D30E5" w:rsidRDefault="009D30E5" w:rsidP="00B76680">
            <w:pPr>
              <w:pStyle w:val="Prrafodelista"/>
              <w:spacing w:line="360" w:lineRule="auto"/>
              <w:ind w:left="0"/>
              <w:rPr>
                <w:rFonts w:ascii="Arial" w:hAnsi="Arial" w:cs="Arial"/>
                <w:b/>
                <w:sz w:val="28"/>
                <w:szCs w:val="28"/>
                <w:lang w:val="en-US"/>
              </w:rPr>
            </w:pPr>
          </w:p>
          <w:p w:rsidR="009D30E5" w:rsidRDefault="009D30E5" w:rsidP="00B76680">
            <w:pPr>
              <w:pStyle w:val="Prrafodelista"/>
              <w:spacing w:line="360" w:lineRule="auto"/>
              <w:ind w:left="0"/>
              <w:rPr>
                <w:rFonts w:ascii="Arial" w:hAnsi="Arial" w:cs="Arial"/>
                <w:b/>
                <w:sz w:val="28"/>
                <w:szCs w:val="28"/>
                <w:lang w:val="en-US"/>
              </w:rPr>
            </w:pPr>
          </w:p>
          <w:p w:rsidR="009D30E5" w:rsidRDefault="009D30E5" w:rsidP="00B76680">
            <w:pPr>
              <w:pStyle w:val="Prrafodelista"/>
              <w:spacing w:line="360" w:lineRule="auto"/>
              <w:ind w:left="0"/>
              <w:rPr>
                <w:rFonts w:ascii="Arial" w:hAnsi="Arial" w:cs="Arial"/>
                <w:b/>
                <w:sz w:val="28"/>
                <w:szCs w:val="28"/>
                <w:lang w:val="en-US"/>
              </w:rPr>
            </w:pPr>
          </w:p>
          <w:p w:rsidR="009D30E5" w:rsidRDefault="009D30E5" w:rsidP="00B76680">
            <w:pPr>
              <w:pStyle w:val="Prrafodelista"/>
              <w:spacing w:line="360" w:lineRule="auto"/>
              <w:ind w:left="0"/>
              <w:rPr>
                <w:rFonts w:ascii="Arial" w:hAnsi="Arial" w:cs="Arial"/>
                <w:b/>
                <w:sz w:val="28"/>
                <w:szCs w:val="28"/>
                <w:lang w:val="en-US"/>
              </w:rPr>
            </w:pPr>
          </w:p>
          <w:p w:rsidR="009D30E5" w:rsidRDefault="009D30E5" w:rsidP="00B76680">
            <w:pPr>
              <w:pStyle w:val="Prrafodelista"/>
              <w:spacing w:line="360" w:lineRule="auto"/>
              <w:ind w:left="0"/>
              <w:rPr>
                <w:rFonts w:ascii="Arial" w:hAnsi="Arial" w:cs="Arial"/>
                <w:b/>
                <w:sz w:val="28"/>
                <w:szCs w:val="28"/>
                <w:lang w:val="en-US"/>
              </w:rPr>
            </w:pPr>
          </w:p>
          <w:p w:rsidR="009D30E5" w:rsidRDefault="009D30E5" w:rsidP="00B76680">
            <w:pPr>
              <w:pStyle w:val="Prrafodelista"/>
              <w:spacing w:line="360" w:lineRule="auto"/>
              <w:ind w:left="0"/>
              <w:rPr>
                <w:rFonts w:ascii="Arial" w:hAnsi="Arial" w:cs="Arial"/>
                <w:b/>
                <w:sz w:val="28"/>
                <w:szCs w:val="28"/>
                <w:lang w:val="en-US"/>
              </w:rPr>
            </w:pPr>
          </w:p>
          <w:p w:rsidR="009D30E5" w:rsidRDefault="009D30E5" w:rsidP="00B76680">
            <w:pPr>
              <w:pStyle w:val="Prrafodelista"/>
              <w:spacing w:line="360" w:lineRule="auto"/>
              <w:ind w:left="0"/>
              <w:rPr>
                <w:rFonts w:ascii="Arial" w:hAnsi="Arial" w:cs="Arial"/>
                <w:b/>
                <w:sz w:val="28"/>
                <w:szCs w:val="28"/>
                <w:lang w:val="en-US"/>
              </w:rPr>
            </w:pPr>
          </w:p>
          <w:p w:rsidR="009D30E5" w:rsidRDefault="009D30E5" w:rsidP="00B76680">
            <w:pPr>
              <w:pStyle w:val="Prrafodelista"/>
              <w:spacing w:line="360" w:lineRule="auto"/>
              <w:ind w:left="0"/>
              <w:rPr>
                <w:rFonts w:ascii="Arial" w:hAnsi="Arial" w:cs="Arial"/>
                <w:b/>
                <w:sz w:val="28"/>
                <w:szCs w:val="28"/>
                <w:lang w:val="en-US"/>
              </w:rPr>
            </w:pPr>
          </w:p>
          <w:p w:rsidR="009D30E5" w:rsidRDefault="009D30E5" w:rsidP="00B76680">
            <w:pPr>
              <w:pStyle w:val="Prrafodelista"/>
              <w:spacing w:line="360" w:lineRule="auto"/>
              <w:ind w:left="0"/>
              <w:rPr>
                <w:rFonts w:ascii="Arial" w:hAnsi="Arial" w:cs="Arial"/>
                <w:b/>
                <w:sz w:val="28"/>
                <w:szCs w:val="28"/>
                <w:lang w:val="en-US"/>
              </w:rPr>
            </w:pPr>
          </w:p>
          <w:p w:rsidR="009D30E5" w:rsidRDefault="009D30E5" w:rsidP="00B76680">
            <w:pPr>
              <w:pStyle w:val="Prrafodelista"/>
              <w:spacing w:line="360" w:lineRule="auto"/>
              <w:ind w:left="0"/>
              <w:rPr>
                <w:rFonts w:ascii="Arial" w:hAnsi="Arial" w:cs="Arial"/>
                <w:b/>
                <w:sz w:val="28"/>
                <w:szCs w:val="28"/>
                <w:lang w:val="en-US"/>
              </w:rPr>
            </w:pPr>
          </w:p>
          <w:p w:rsidR="009D30E5" w:rsidRDefault="009D30E5" w:rsidP="00B76680">
            <w:pPr>
              <w:pStyle w:val="Prrafodelista"/>
              <w:spacing w:line="360" w:lineRule="auto"/>
              <w:ind w:left="0"/>
              <w:rPr>
                <w:rFonts w:ascii="Arial" w:hAnsi="Arial" w:cs="Arial"/>
                <w:b/>
                <w:sz w:val="28"/>
                <w:szCs w:val="28"/>
                <w:lang w:val="en-US"/>
              </w:rPr>
            </w:pPr>
          </w:p>
          <w:p w:rsidR="009D30E5" w:rsidRDefault="009D30E5" w:rsidP="00B76680">
            <w:pPr>
              <w:pStyle w:val="Prrafodelista"/>
              <w:spacing w:line="360" w:lineRule="auto"/>
              <w:ind w:left="0"/>
              <w:rPr>
                <w:rFonts w:ascii="Arial" w:hAnsi="Arial" w:cs="Arial"/>
                <w:b/>
                <w:sz w:val="28"/>
                <w:szCs w:val="28"/>
                <w:lang w:val="en-US"/>
              </w:rPr>
            </w:pPr>
          </w:p>
          <w:p w:rsidR="009D30E5" w:rsidRDefault="009D30E5" w:rsidP="00B76680">
            <w:pPr>
              <w:pStyle w:val="Prrafodelista"/>
              <w:spacing w:line="360" w:lineRule="auto"/>
              <w:ind w:left="0"/>
              <w:rPr>
                <w:rFonts w:ascii="Arial" w:hAnsi="Arial" w:cs="Arial"/>
                <w:b/>
                <w:sz w:val="28"/>
                <w:szCs w:val="28"/>
                <w:lang w:val="en-US"/>
              </w:rPr>
            </w:pPr>
          </w:p>
          <w:p w:rsidR="009D30E5" w:rsidRDefault="009D30E5" w:rsidP="00B76680">
            <w:pPr>
              <w:pStyle w:val="Prrafodelista"/>
              <w:spacing w:line="360" w:lineRule="auto"/>
              <w:ind w:left="0"/>
              <w:rPr>
                <w:rFonts w:ascii="Arial" w:hAnsi="Arial" w:cs="Arial"/>
                <w:b/>
                <w:sz w:val="28"/>
                <w:szCs w:val="28"/>
                <w:lang w:val="en-US"/>
              </w:rPr>
            </w:pPr>
          </w:p>
          <w:p w:rsidR="009D30E5" w:rsidRDefault="009D30E5" w:rsidP="00B76680">
            <w:pPr>
              <w:pStyle w:val="Prrafodelista"/>
              <w:spacing w:line="360" w:lineRule="auto"/>
              <w:ind w:left="0"/>
              <w:rPr>
                <w:rFonts w:ascii="Arial" w:hAnsi="Arial" w:cs="Arial"/>
                <w:b/>
                <w:sz w:val="28"/>
                <w:szCs w:val="28"/>
                <w:lang w:val="en-US"/>
              </w:rPr>
            </w:pPr>
          </w:p>
          <w:p w:rsidR="009D30E5" w:rsidRDefault="009D30E5" w:rsidP="00B76680">
            <w:pPr>
              <w:pStyle w:val="Prrafodelista"/>
              <w:spacing w:line="360" w:lineRule="auto"/>
              <w:ind w:left="0"/>
              <w:rPr>
                <w:rFonts w:ascii="Arial" w:hAnsi="Arial" w:cs="Arial"/>
                <w:b/>
                <w:sz w:val="28"/>
                <w:szCs w:val="28"/>
                <w:lang w:val="en-US"/>
              </w:rPr>
            </w:pPr>
          </w:p>
          <w:p w:rsidR="009D30E5" w:rsidRDefault="009D30E5" w:rsidP="00B76680">
            <w:pPr>
              <w:pStyle w:val="Prrafodelista"/>
              <w:spacing w:line="360" w:lineRule="auto"/>
              <w:ind w:left="0"/>
              <w:rPr>
                <w:rFonts w:ascii="Arial" w:hAnsi="Arial" w:cs="Arial"/>
                <w:b/>
                <w:sz w:val="28"/>
                <w:szCs w:val="28"/>
                <w:lang w:val="en-US"/>
              </w:rPr>
            </w:pPr>
          </w:p>
          <w:p w:rsidR="009D30E5" w:rsidRDefault="009D30E5" w:rsidP="00B76680">
            <w:pPr>
              <w:pStyle w:val="Prrafodelista"/>
              <w:spacing w:line="360" w:lineRule="auto"/>
              <w:ind w:left="0"/>
              <w:rPr>
                <w:rFonts w:ascii="Arial" w:hAnsi="Arial" w:cs="Arial"/>
                <w:b/>
                <w:sz w:val="28"/>
                <w:szCs w:val="28"/>
                <w:lang w:val="en-US"/>
              </w:rPr>
            </w:pPr>
          </w:p>
          <w:p w:rsidR="009D30E5" w:rsidRDefault="009D30E5" w:rsidP="00B76680">
            <w:pPr>
              <w:pStyle w:val="Prrafodelista"/>
              <w:spacing w:line="360" w:lineRule="auto"/>
              <w:ind w:left="0"/>
              <w:rPr>
                <w:rFonts w:ascii="Arial" w:hAnsi="Arial" w:cs="Arial"/>
                <w:b/>
                <w:sz w:val="28"/>
                <w:szCs w:val="28"/>
                <w:lang w:val="en-US"/>
              </w:rPr>
            </w:pPr>
          </w:p>
          <w:p w:rsidR="009D30E5" w:rsidRDefault="009D30E5" w:rsidP="00B76680">
            <w:pPr>
              <w:pStyle w:val="Prrafodelista"/>
              <w:spacing w:line="360" w:lineRule="auto"/>
              <w:ind w:left="0"/>
              <w:rPr>
                <w:rFonts w:ascii="Arial" w:hAnsi="Arial" w:cs="Arial"/>
                <w:b/>
                <w:sz w:val="28"/>
                <w:szCs w:val="28"/>
                <w:lang w:val="en-US"/>
              </w:rPr>
            </w:pPr>
          </w:p>
          <w:p w:rsidR="009D30E5" w:rsidRDefault="009D30E5" w:rsidP="00B76680">
            <w:pPr>
              <w:pStyle w:val="Prrafodelista"/>
              <w:spacing w:line="360" w:lineRule="auto"/>
              <w:ind w:left="0"/>
              <w:rPr>
                <w:rFonts w:ascii="Arial" w:hAnsi="Arial" w:cs="Arial"/>
                <w:b/>
                <w:sz w:val="28"/>
                <w:szCs w:val="28"/>
                <w:lang w:val="en-US"/>
              </w:rPr>
            </w:pPr>
          </w:p>
          <w:p w:rsidR="009D30E5" w:rsidRDefault="009D30E5" w:rsidP="00B76680">
            <w:pPr>
              <w:pStyle w:val="Prrafodelista"/>
              <w:spacing w:line="360" w:lineRule="auto"/>
              <w:ind w:left="0"/>
              <w:rPr>
                <w:rFonts w:ascii="Arial" w:hAnsi="Arial" w:cs="Arial"/>
                <w:b/>
                <w:sz w:val="28"/>
                <w:szCs w:val="28"/>
                <w:lang w:val="en-US"/>
              </w:rPr>
            </w:pPr>
          </w:p>
          <w:p w:rsidR="009D30E5" w:rsidRDefault="009D30E5" w:rsidP="00B76680">
            <w:pPr>
              <w:pStyle w:val="Prrafodelista"/>
              <w:spacing w:line="360" w:lineRule="auto"/>
              <w:ind w:left="0"/>
              <w:rPr>
                <w:rFonts w:ascii="Arial" w:hAnsi="Arial" w:cs="Arial"/>
                <w:b/>
                <w:sz w:val="28"/>
                <w:szCs w:val="28"/>
                <w:lang w:val="en-US"/>
              </w:rPr>
            </w:pPr>
          </w:p>
          <w:p w:rsidR="009D30E5" w:rsidRDefault="009D30E5" w:rsidP="00B76680">
            <w:pPr>
              <w:pStyle w:val="Prrafodelista"/>
              <w:spacing w:line="360" w:lineRule="auto"/>
              <w:ind w:left="0"/>
              <w:rPr>
                <w:rFonts w:ascii="Arial" w:hAnsi="Arial" w:cs="Arial"/>
                <w:b/>
                <w:sz w:val="28"/>
                <w:szCs w:val="28"/>
                <w:lang w:val="en-US"/>
              </w:rPr>
            </w:pPr>
          </w:p>
          <w:p w:rsidR="009D30E5" w:rsidRDefault="009D30E5" w:rsidP="00B76680">
            <w:pPr>
              <w:pStyle w:val="Prrafodelista"/>
              <w:spacing w:line="360" w:lineRule="auto"/>
              <w:ind w:left="0"/>
              <w:rPr>
                <w:rFonts w:ascii="Arial" w:hAnsi="Arial" w:cs="Arial"/>
                <w:b/>
                <w:sz w:val="28"/>
                <w:szCs w:val="28"/>
                <w:lang w:val="en-US"/>
              </w:rPr>
            </w:pPr>
          </w:p>
          <w:p w:rsidR="009D30E5" w:rsidRDefault="009D30E5" w:rsidP="00B76680">
            <w:pPr>
              <w:pStyle w:val="Prrafodelista"/>
              <w:spacing w:line="360" w:lineRule="auto"/>
              <w:ind w:left="0"/>
              <w:rPr>
                <w:rFonts w:ascii="Arial" w:hAnsi="Arial" w:cs="Arial"/>
                <w:b/>
                <w:sz w:val="28"/>
                <w:szCs w:val="28"/>
                <w:lang w:val="en-US"/>
              </w:rPr>
            </w:pPr>
          </w:p>
          <w:p w:rsidR="009D30E5" w:rsidRPr="00986554" w:rsidRDefault="009D30E5" w:rsidP="00B76680">
            <w:pPr>
              <w:pStyle w:val="Prrafodelista"/>
              <w:spacing w:line="360" w:lineRule="auto"/>
              <w:ind w:left="0"/>
              <w:rPr>
                <w:rFonts w:ascii="Arial" w:hAnsi="Arial" w:cs="Arial"/>
                <w:b/>
                <w:sz w:val="24"/>
                <w:szCs w:val="24"/>
                <w:lang w:val="en-US"/>
              </w:rPr>
            </w:pPr>
          </w:p>
        </w:tc>
        <w:tc>
          <w:tcPr>
            <w:tcW w:w="2125" w:type="dxa"/>
          </w:tcPr>
          <w:p w:rsidR="009D30E5" w:rsidRDefault="009D30E5" w:rsidP="00B76680">
            <w:pPr>
              <w:spacing w:after="0" w:line="240" w:lineRule="auto"/>
              <w:rPr>
                <w:rFonts w:ascii="Arial" w:hAnsi="Arial" w:cs="Arial"/>
                <w:lang w:val="en-US"/>
              </w:rPr>
            </w:pPr>
          </w:p>
          <w:p w:rsidR="009D30E5" w:rsidRDefault="009D30E5" w:rsidP="00B76680">
            <w:pPr>
              <w:spacing w:after="0" w:line="240" w:lineRule="auto"/>
              <w:rPr>
                <w:rFonts w:ascii="Arial" w:hAnsi="Arial" w:cs="Arial"/>
                <w:lang w:val="en-US"/>
              </w:rPr>
            </w:pPr>
          </w:p>
          <w:p w:rsidR="009D30E5" w:rsidRDefault="009D30E5" w:rsidP="00B76680">
            <w:pPr>
              <w:spacing w:after="0" w:line="240" w:lineRule="auto"/>
              <w:rPr>
                <w:rFonts w:ascii="Arial" w:hAnsi="Arial" w:cs="Arial"/>
                <w:lang w:val="en-US"/>
              </w:rPr>
            </w:pPr>
          </w:p>
          <w:p w:rsidR="009D30E5" w:rsidRDefault="009D30E5" w:rsidP="00B76680">
            <w:pPr>
              <w:spacing w:after="0" w:line="240" w:lineRule="auto"/>
              <w:rPr>
                <w:rFonts w:ascii="Arial" w:hAnsi="Arial" w:cs="Arial"/>
                <w:lang w:val="en-US"/>
              </w:rPr>
            </w:pPr>
          </w:p>
          <w:p w:rsidR="009D30E5" w:rsidRPr="00986554" w:rsidRDefault="009D30E5" w:rsidP="00B76680">
            <w:pPr>
              <w:spacing w:after="0" w:line="240" w:lineRule="auto"/>
              <w:rPr>
                <w:rFonts w:ascii="Arial" w:hAnsi="Arial" w:cs="Arial"/>
                <w:lang w:val="en-US"/>
              </w:rPr>
            </w:pPr>
            <w:r>
              <w:rPr>
                <w:rFonts w:ascii="Arial" w:hAnsi="Arial" w:cs="Arial"/>
                <w:lang w:val="en-US"/>
              </w:rPr>
              <w:t>22-OCTUBRE AL 8-NOVIEMBRE- 2012</w:t>
            </w:r>
          </w:p>
        </w:tc>
        <w:tc>
          <w:tcPr>
            <w:tcW w:w="2133" w:type="dxa"/>
          </w:tcPr>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Pr="00E85147" w:rsidRDefault="009D30E5" w:rsidP="00B76680">
            <w:pPr>
              <w:spacing w:after="0" w:line="240" w:lineRule="auto"/>
              <w:rPr>
                <w:rFonts w:ascii="Arial" w:hAnsi="Arial" w:cs="Arial"/>
              </w:rPr>
            </w:pPr>
            <w:r w:rsidRPr="00E85147">
              <w:rPr>
                <w:rFonts w:ascii="Arial" w:hAnsi="Arial" w:cs="Arial"/>
              </w:rPr>
              <w:t>FORMACIÓN DEL CEP</w:t>
            </w:r>
            <w:r>
              <w:rPr>
                <w:rFonts w:ascii="Arial" w:hAnsi="Arial" w:cs="Arial"/>
              </w:rPr>
              <w:t xml:space="preserve"> DE CÓRDOBA</w:t>
            </w:r>
            <w:r w:rsidRPr="00E85147">
              <w:rPr>
                <w:rFonts w:ascii="Arial" w:hAnsi="Arial" w:cs="Arial"/>
              </w:rPr>
              <w:t xml:space="preserve">:  CURSO </w:t>
            </w:r>
          </w:p>
          <w:p w:rsidR="009D30E5" w:rsidRDefault="009D30E5" w:rsidP="00B76680">
            <w:pPr>
              <w:spacing w:after="0" w:line="240" w:lineRule="auto"/>
              <w:rPr>
                <w:rFonts w:ascii="Arial" w:hAnsi="Arial" w:cs="Arial"/>
              </w:rPr>
            </w:pPr>
            <w:r w:rsidRPr="00E85147">
              <w:rPr>
                <w:rFonts w:ascii="Arial" w:hAnsi="Arial" w:cs="Arial"/>
              </w:rPr>
              <w:t xml:space="preserve">“CCAA. </w:t>
            </w:r>
            <w:r>
              <w:rPr>
                <w:rFonts w:ascii="Arial" w:hAnsi="Arial" w:cs="Arial"/>
              </w:rPr>
              <w:t>FASE DE SENSIBILIZACIÓN”</w:t>
            </w:r>
          </w:p>
          <w:p w:rsidR="009D30E5" w:rsidRDefault="009D30E5" w:rsidP="00B76680">
            <w:pPr>
              <w:spacing w:after="0" w:line="240" w:lineRule="auto"/>
              <w:rPr>
                <w:rFonts w:ascii="Arial" w:hAnsi="Arial" w:cs="Arial"/>
              </w:rPr>
            </w:pPr>
          </w:p>
          <w:p w:rsidR="009D30E5" w:rsidRPr="00E85147" w:rsidRDefault="009D30E5" w:rsidP="00B76680">
            <w:pPr>
              <w:spacing w:after="0" w:line="240" w:lineRule="auto"/>
              <w:rPr>
                <w:rFonts w:ascii="Arial" w:hAnsi="Arial" w:cs="Arial"/>
              </w:rPr>
            </w:pPr>
            <w:r>
              <w:rPr>
                <w:rFonts w:ascii="Arial" w:hAnsi="Arial" w:cs="Arial"/>
              </w:rPr>
              <w:t>DURACIÓN: 18 HORAS</w:t>
            </w:r>
          </w:p>
        </w:tc>
        <w:tc>
          <w:tcPr>
            <w:tcW w:w="4674" w:type="dxa"/>
          </w:tcPr>
          <w:p w:rsidR="009D30E5" w:rsidRDefault="009D30E5" w:rsidP="00B76680">
            <w:pPr>
              <w:pStyle w:val="Prrafodelista"/>
              <w:spacing w:after="0" w:line="240" w:lineRule="auto"/>
              <w:ind w:left="0"/>
              <w:rPr>
                <w:rFonts w:ascii="Arial" w:hAnsi="Arial" w:cs="Arial"/>
              </w:rPr>
            </w:pPr>
            <w:r w:rsidRPr="00CC21C2">
              <w:rPr>
                <w:rFonts w:ascii="Arial" w:hAnsi="Arial" w:cs="Arial"/>
                <w:u w:val="single"/>
              </w:rPr>
              <w:t>OBJETIVOS:</w:t>
            </w:r>
          </w:p>
          <w:p w:rsidR="009D30E5" w:rsidRPr="00CC21C2" w:rsidRDefault="009D30E5" w:rsidP="00B76680">
            <w:pPr>
              <w:pStyle w:val="Prrafodelista"/>
              <w:spacing w:after="0" w:line="240" w:lineRule="auto"/>
              <w:ind w:left="0"/>
              <w:rPr>
                <w:rFonts w:ascii="Arial" w:hAnsi="Arial" w:cs="Arial"/>
              </w:rPr>
            </w:pPr>
          </w:p>
          <w:p w:rsidR="009D30E5" w:rsidRDefault="009D30E5" w:rsidP="00B76680">
            <w:pPr>
              <w:pStyle w:val="Prrafodelista"/>
              <w:spacing w:after="0" w:line="240" w:lineRule="auto"/>
              <w:ind w:left="0"/>
              <w:rPr>
                <w:rFonts w:ascii="Arial" w:hAnsi="Arial" w:cs="Arial"/>
              </w:rPr>
            </w:pPr>
            <w:r>
              <w:rPr>
                <w:rFonts w:ascii="Arial" w:hAnsi="Arial" w:cs="Arial"/>
              </w:rPr>
              <w:t>-Conocer las distintas medidas de centro y de aula que se proponen en el proyecto Comunidades de Aprendizaje</w:t>
            </w:r>
          </w:p>
          <w:p w:rsidR="009D30E5" w:rsidRDefault="009D30E5" w:rsidP="00B76680">
            <w:pPr>
              <w:pStyle w:val="Prrafodelista"/>
              <w:spacing w:after="0" w:line="240" w:lineRule="auto"/>
              <w:ind w:left="0"/>
              <w:rPr>
                <w:rFonts w:ascii="Arial" w:hAnsi="Arial" w:cs="Arial"/>
              </w:rPr>
            </w:pPr>
            <w:r>
              <w:rPr>
                <w:rFonts w:ascii="Arial" w:hAnsi="Arial" w:cs="Arial"/>
              </w:rPr>
              <w:t>-Promover propuestas metodológicas de aula para la inclusión del alumnado y de los recursos de la comunidad.</w:t>
            </w:r>
          </w:p>
          <w:p w:rsidR="009D30E5" w:rsidRDefault="009D30E5" w:rsidP="00B76680">
            <w:pPr>
              <w:pStyle w:val="Prrafodelista"/>
              <w:spacing w:after="0" w:line="240" w:lineRule="auto"/>
              <w:ind w:left="0"/>
              <w:rPr>
                <w:rFonts w:ascii="Arial" w:hAnsi="Arial" w:cs="Arial"/>
              </w:rPr>
            </w:pPr>
            <w:r>
              <w:rPr>
                <w:rFonts w:ascii="Arial" w:hAnsi="Arial" w:cs="Arial"/>
              </w:rPr>
              <w:t>-Proporcionar modelos y medidas concretas de centro para facilitar la participación e implicación responsable de la comunidad y el entorno en la vida del centro.</w:t>
            </w:r>
          </w:p>
          <w:p w:rsidR="009D30E5" w:rsidRDefault="009D30E5" w:rsidP="00B76680">
            <w:pPr>
              <w:pStyle w:val="Prrafodelista"/>
              <w:spacing w:after="0" w:line="240" w:lineRule="auto"/>
              <w:ind w:left="0"/>
              <w:rPr>
                <w:rFonts w:ascii="Arial" w:hAnsi="Arial" w:cs="Arial"/>
              </w:rPr>
            </w:pPr>
            <w:r>
              <w:rPr>
                <w:rFonts w:ascii="Arial" w:hAnsi="Arial" w:cs="Arial"/>
              </w:rPr>
              <w:t>-Facilitar herramientas que favorezcan la atención a la diversidad del alumnado ya sea por su lugar de procedencia, características individuales, nivel académico…</w:t>
            </w:r>
          </w:p>
          <w:p w:rsidR="009D30E5" w:rsidRDefault="009D30E5" w:rsidP="00B76680">
            <w:pPr>
              <w:pStyle w:val="Prrafodelista"/>
              <w:spacing w:after="0" w:line="240" w:lineRule="auto"/>
              <w:ind w:left="0"/>
              <w:rPr>
                <w:rFonts w:ascii="Arial" w:hAnsi="Arial" w:cs="Arial"/>
              </w:rPr>
            </w:pPr>
            <w:r>
              <w:rPr>
                <w:rFonts w:ascii="Arial" w:hAnsi="Arial" w:cs="Arial"/>
              </w:rPr>
              <w:t>-Mostrar modelos dialógicos de prevención de conflictos y solidaridad en el aula y centro.</w:t>
            </w:r>
          </w:p>
          <w:p w:rsidR="009D30E5" w:rsidRDefault="009D30E5" w:rsidP="00B76680">
            <w:pPr>
              <w:pStyle w:val="Prrafodelista"/>
              <w:spacing w:after="0" w:line="240" w:lineRule="auto"/>
              <w:ind w:left="0"/>
              <w:rPr>
                <w:rFonts w:ascii="Arial" w:hAnsi="Arial" w:cs="Arial"/>
              </w:rPr>
            </w:pPr>
          </w:p>
          <w:p w:rsidR="009D30E5" w:rsidRDefault="009D30E5" w:rsidP="00B76680">
            <w:pPr>
              <w:pStyle w:val="Prrafodelista"/>
              <w:spacing w:after="0" w:line="240" w:lineRule="auto"/>
              <w:ind w:left="0"/>
              <w:rPr>
                <w:rFonts w:ascii="Arial" w:hAnsi="Arial" w:cs="Arial"/>
              </w:rPr>
            </w:pPr>
            <w:r w:rsidRPr="00CC21C2">
              <w:rPr>
                <w:rFonts w:ascii="Arial" w:hAnsi="Arial" w:cs="Arial"/>
                <w:u w:val="single"/>
              </w:rPr>
              <w:t>CONTENIDOS</w:t>
            </w:r>
            <w:r>
              <w:rPr>
                <w:rFonts w:ascii="Arial" w:hAnsi="Arial" w:cs="Arial"/>
              </w:rPr>
              <w:t>:</w:t>
            </w:r>
          </w:p>
          <w:p w:rsidR="009D30E5" w:rsidRDefault="009D30E5" w:rsidP="00B76680">
            <w:pPr>
              <w:pStyle w:val="Prrafodelista"/>
              <w:spacing w:after="0" w:line="240" w:lineRule="auto"/>
              <w:ind w:left="0"/>
              <w:rPr>
                <w:rFonts w:ascii="Arial" w:hAnsi="Arial" w:cs="Arial"/>
              </w:rPr>
            </w:pPr>
          </w:p>
          <w:p w:rsidR="009D30E5" w:rsidRDefault="009D30E5" w:rsidP="00B76680">
            <w:pPr>
              <w:pStyle w:val="Prrafodelista"/>
              <w:spacing w:after="0" w:line="240" w:lineRule="auto"/>
              <w:ind w:left="0"/>
              <w:rPr>
                <w:rFonts w:ascii="Arial" w:hAnsi="Arial" w:cs="Arial"/>
              </w:rPr>
            </w:pPr>
            <w:r>
              <w:rPr>
                <w:rFonts w:ascii="Arial" w:hAnsi="Arial" w:cs="Arial"/>
              </w:rPr>
              <w:t>-Introducción CdA. Bases científicas.</w:t>
            </w:r>
          </w:p>
          <w:p w:rsidR="009D30E5" w:rsidRDefault="009D30E5" w:rsidP="00B76680">
            <w:pPr>
              <w:pStyle w:val="Prrafodelista"/>
              <w:spacing w:after="0" w:line="240" w:lineRule="auto"/>
              <w:ind w:left="0"/>
              <w:rPr>
                <w:rFonts w:ascii="Arial" w:hAnsi="Arial" w:cs="Arial"/>
              </w:rPr>
            </w:pPr>
            <w:r>
              <w:rPr>
                <w:rFonts w:ascii="Arial" w:hAnsi="Arial" w:cs="Arial"/>
              </w:rPr>
              <w:t>-Fases de transformación en CdA. Grupos interactivos y voluntariado.</w:t>
            </w:r>
          </w:p>
          <w:p w:rsidR="009D30E5" w:rsidRDefault="009D30E5" w:rsidP="00B76680">
            <w:pPr>
              <w:pStyle w:val="Prrafodelista"/>
              <w:spacing w:after="0" w:line="240" w:lineRule="auto"/>
              <w:ind w:left="0"/>
              <w:rPr>
                <w:rFonts w:ascii="Arial" w:hAnsi="Arial" w:cs="Arial"/>
              </w:rPr>
            </w:pPr>
            <w:r>
              <w:rPr>
                <w:rFonts w:ascii="Arial" w:hAnsi="Arial" w:cs="Arial"/>
              </w:rPr>
              <w:t>-Tertulias Literarias Dialógicas. Organización en CdA.</w:t>
            </w:r>
          </w:p>
          <w:p w:rsidR="009D30E5" w:rsidRDefault="009D30E5" w:rsidP="00B76680">
            <w:pPr>
              <w:pStyle w:val="Prrafodelista"/>
              <w:spacing w:after="0" w:line="240" w:lineRule="auto"/>
              <w:ind w:left="0"/>
              <w:rPr>
                <w:rFonts w:ascii="Arial" w:hAnsi="Arial" w:cs="Arial"/>
              </w:rPr>
            </w:pPr>
            <w:r>
              <w:rPr>
                <w:rFonts w:ascii="Arial" w:hAnsi="Arial" w:cs="Arial"/>
              </w:rPr>
              <w:t xml:space="preserve">-Modelo dialógico resolución de conflictos y socialización preventiva de la violencia de </w:t>
            </w:r>
            <w:r>
              <w:rPr>
                <w:rFonts w:ascii="Arial" w:hAnsi="Arial" w:cs="Arial"/>
              </w:rPr>
              <w:lastRenderedPageBreak/>
              <w:t>género.</w:t>
            </w:r>
          </w:p>
          <w:p w:rsidR="009D30E5" w:rsidRDefault="009D30E5" w:rsidP="00B76680">
            <w:pPr>
              <w:pStyle w:val="Prrafodelista"/>
              <w:spacing w:after="0" w:line="240" w:lineRule="auto"/>
              <w:ind w:left="0"/>
              <w:rPr>
                <w:rFonts w:ascii="Arial" w:hAnsi="Arial" w:cs="Arial"/>
              </w:rPr>
            </w:pPr>
            <w:r>
              <w:rPr>
                <w:rFonts w:ascii="Arial" w:hAnsi="Arial" w:cs="Arial"/>
              </w:rPr>
              <w:t>-Multiculturalismo en CdA. Experiencia de una CdA en funcionamiento, CEIP Adriano del Valle de Sevilla.</w:t>
            </w:r>
          </w:p>
          <w:p w:rsidR="009D30E5" w:rsidRPr="00E85147" w:rsidRDefault="009D30E5" w:rsidP="00B76680">
            <w:pPr>
              <w:pStyle w:val="Prrafodelista"/>
              <w:spacing w:after="0" w:line="240" w:lineRule="auto"/>
              <w:ind w:left="0"/>
              <w:rPr>
                <w:rFonts w:ascii="Arial" w:hAnsi="Arial" w:cs="Arial"/>
              </w:rPr>
            </w:pPr>
            <w:r>
              <w:rPr>
                <w:rFonts w:ascii="Arial" w:hAnsi="Arial" w:cs="Arial"/>
              </w:rPr>
              <w:t>-Formación y Participantes Familiares. Aprendizaje Dialógico.</w:t>
            </w:r>
          </w:p>
        </w:tc>
        <w:tc>
          <w:tcPr>
            <w:tcW w:w="2267" w:type="dxa"/>
          </w:tcPr>
          <w:p w:rsidR="009D30E5" w:rsidRDefault="009D30E5" w:rsidP="00B76680">
            <w:pPr>
              <w:spacing w:after="0" w:line="240" w:lineRule="auto"/>
              <w:rPr>
                <w:rFonts w:ascii="Arial" w:hAnsi="Arial" w:cs="Arial"/>
              </w:rPr>
            </w:pPr>
            <w:r>
              <w:rPr>
                <w:rFonts w:ascii="Arial" w:hAnsi="Arial" w:cs="Arial"/>
              </w:rPr>
              <w:lastRenderedPageBreak/>
              <w:t>Profesorado</w:t>
            </w: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r>
              <w:rPr>
                <w:rFonts w:ascii="Arial" w:hAnsi="Arial" w:cs="Arial"/>
              </w:rPr>
              <w:t>Voluntariado de la ONG Intered</w:t>
            </w: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r>
              <w:rPr>
                <w:rFonts w:ascii="Arial" w:hAnsi="Arial" w:cs="Arial"/>
              </w:rPr>
              <w:t xml:space="preserve">Voluntariado de la Asociación Romaní </w:t>
            </w:r>
          </w:p>
          <w:p w:rsidR="009D30E5" w:rsidRDefault="009D30E5" w:rsidP="00B76680">
            <w:pPr>
              <w:spacing w:after="0" w:line="240" w:lineRule="auto"/>
              <w:rPr>
                <w:rFonts w:ascii="Arial" w:hAnsi="Arial" w:cs="Arial"/>
              </w:rPr>
            </w:pPr>
          </w:p>
          <w:p w:rsidR="009D30E5" w:rsidRPr="00E85147" w:rsidRDefault="009D30E5" w:rsidP="00B76680">
            <w:pPr>
              <w:spacing w:after="0" w:line="240" w:lineRule="auto"/>
              <w:rPr>
                <w:rFonts w:ascii="Arial" w:hAnsi="Arial" w:cs="Arial"/>
              </w:rPr>
            </w:pPr>
            <w:r>
              <w:rPr>
                <w:rFonts w:ascii="Arial" w:hAnsi="Arial" w:cs="Arial"/>
              </w:rPr>
              <w:t>Educador social de zona</w:t>
            </w:r>
          </w:p>
        </w:tc>
        <w:tc>
          <w:tcPr>
            <w:tcW w:w="2409" w:type="dxa"/>
          </w:tcPr>
          <w:p w:rsidR="009D30E5" w:rsidRPr="00E85147" w:rsidRDefault="009D30E5" w:rsidP="00B76680">
            <w:pPr>
              <w:spacing w:after="0" w:line="240" w:lineRule="auto"/>
              <w:rPr>
                <w:rFonts w:ascii="Arial" w:hAnsi="Arial" w:cs="Arial"/>
              </w:rPr>
            </w:pPr>
            <w:r>
              <w:rPr>
                <w:rFonts w:ascii="Arial" w:hAnsi="Arial" w:cs="Arial"/>
              </w:rPr>
              <w:t>Positiva; se acuerda reunión general del claustro de profesorado</w:t>
            </w:r>
          </w:p>
        </w:tc>
      </w:tr>
      <w:tr w:rsidR="009D30E5" w:rsidRPr="00E85147" w:rsidTr="00B76680">
        <w:trPr>
          <w:trHeight w:val="665"/>
        </w:trPr>
        <w:tc>
          <w:tcPr>
            <w:tcW w:w="921" w:type="dxa"/>
            <w:vMerge/>
          </w:tcPr>
          <w:p w:rsidR="009D30E5" w:rsidRPr="00E85147" w:rsidRDefault="009D30E5" w:rsidP="00B76680">
            <w:pPr>
              <w:pStyle w:val="Prrafodelista"/>
              <w:spacing w:after="0" w:line="240" w:lineRule="auto"/>
              <w:ind w:left="0"/>
              <w:rPr>
                <w:rFonts w:ascii="Arial" w:hAnsi="Arial" w:cs="Arial"/>
                <w:b/>
                <w:sz w:val="24"/>
                <w:szCs w:val="24"/>
              </w:rPr>
            </w:pPr>
          </w:p>
        </w:tc>
        <w:tc>
          <w:tcPr>
            <w:tcW w:w="2125" w:type="dxa"/>
          </w:tcPr>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Pr="00E85147" w:rsidRDefault="009D30E5" w:rsidP="00B76680">
            <w:pPr>
              <w:spacing w:after="0" w:line="240" w:lineRule="auto"/>
              <w:rPr>
                <w:rFonts w:ascii="Arial" w:hAnsi="Arial" w:cs="Arial"/>
              </w:rPr>
            </w:pPr>
            <w:r>
              <w:rPr>
                <w:rFonts w:ascii="Arial" w:hAnsi="Arial" w:cs="Arial"/>
              </w:rPr>
              <w:t>LUNES 19- NOVIEMBRE- 2012</w:t>
            </w:r>
          </w:p>
        </w:tc>
        <w:tc>
          <w:tcPr>
            <w:tcW w:w="2133" w:type="dxa"/>
          </w:tcPr>
          <w:p w:rsidR="009D30E5" w:rsidRPr="00E85147" w:rsidRDefault="009D30E5" w:rsidP="00B76680">
            <w:pPr>
              <w:spacing w:after="0" w:line="240" w:lineRule="auto"/>
              <w:rPr>
                <w:rFonts w:ascii="Arial" w:hAnsi="Arial" w:cs="Arial"/>
              </w:rPr>
            </w:pPr>
            <w:r>
              <w:rPr>
                <w:rFonts w:ascii="Arial" w:hAnsi="Arial" w:cs="Arial"/>
              </w:rPr>
              <w:t>REUNIÓN GENERAL DEL PROFESORADO: INFORMACIÓN Y DEBATE SOBRE LAS CCAA</w:t>
            </w:r>
          </w:p>
        </w:tc>
        <w:tc>
          <w:tcPr>
            <w:tcW w:w="4674" w:type="dxa"/>
          </w:tcPr>
          <w:p w:rsidR="009D30E5" w:rsidRDefault="009D30E5" w:rsidP="00B76680">
            <w:pPr>
              <w:spacing w:after="0" w:line="240" w:lineRule="auto"/>
              <w:rPr>
                <w:rFonts w:ascii="Arial" w:hAnsi="Arial" w:cs="Arial"/>
              </w:rPr>
            </w:pPr>
            <w:r w:rsidRPr="00E11C78">
              <w:rPr>
                <w:rFonts w:ascii="Arial" w:hAnsi="Arial" w:cs="Arial"/>
                <w:u w:val="single"/>
              </w:rPr>
              <w:t>OBJETIVOS</w:t>
            </w:r>
            <w:r>
              <w:rPr>
                <w:rFonts w:ascii="Arial" w:hAnsi="Arial" w:cs="Arial"/>
              </w:rPr>
              <w:t>:</w:t>
            </w:r>
          </w:p>
          <w:p w:rsidR="009D30E5" w:rsidRDefault="009D30E5" w:rsidP="00B76680">
            <w:pPr>
              <w:spacing w:after="0" w:line="240" w:lineRule="auto"/>
              <w:rPr>
                <w:rFonts w:ascii="Arial" w:hAnsi="Arial" w:cs="Arial"/>
              </w:rPr>
            </w:pPr>
            <w:r>
              <w:rPr>
                <w:rFonts w:ascii="Arial" w:hAnsi="Arial" w:cs="Arial"/>
              </w:rPr>
              <w:t>-Informar sobre las Comunidades de Aprendizaje.</w:t>
            </w:r>
          </w:p>
          <w:p w:rsidR="009D30E5" w:rsidRDefault="009D30E5" w:rsidP="00B76680">
            <w:pPr>
              <w:pStyle w:val="Prrafodelista"/>
              <w:spacing w:after="0" w:line="240" w:lineRule="auto"/>
              <w:ind w:left="0"/>
              <w:rPr>
                <w:rFonts w:ascii="Arial" w:hAnsi="Arial" w:cs="Arial"/>
              </w:rPr>
            </w:pPr>
            <w:r>
              <w:rPr>
                <w:rFonts w:ascii="Arial" w:hAnsi="Arial" w:cs="Arial"/>
              </w:rPr>
              <w:t>-Leer y desarrollar la Orden 8 de Junio del 2012</w:t>
            </w:r>
          </w:p>
          <w:p w:rsidR="009D30E5" w:rsidRDefault="009D30E5" w:rsidP="00B76680">
            <w:pPr>
              <w:pStyle w:val="Prrafodelista"/>
              <w:spacing w:after="0" w:line="240" w:lineRule="auto"/>
              <w:ind w:left="0"/>
              <w:rPr>
                <w:rFonts w:ascii="Arial" w:hAnsi="Arial" w:cs="Arial"/>
              </w:rPr>
            </w:pPr>
          </w:p>
          <w:p w:rsidR="009D30E5" w:rsidRDefault="009D30E5" w:rsidP="00B76680">
            <w:pPr>
              <w:pStyle w:val="Prrafodelista"/>
              <w:spacing w:after="0" w:line="240" w:lineRule="auto"/>
              <w:ind w:left="0"/>
              <w:rPr>
                <w:rFonts w:ascii="Arial" w:hAnsi="Arial" w:cs="Arial"/>
              </w:rPr>
            </w:pPr>
            <w:r w:rsidRPr="00E11C78">
              <w:rPr>
                <w:rFonts w:ascii="Arial" w:hAnsi="Arial" w:cs="Arial"/>
                <w:u w:val="single"/>
              </w:rPr>
              <w:t>CONTENIDOS:</w:t>
            </w:r>
          </w:p>
          <w:p w:rsidR="009D30E5" w:rsidRDefault="009D30E5" w:rsidP="00B76680">
            <w:pPr>
              <w:pStyle w:val="Prrafodelista"/>
              <w:spacing w:after="0" w:line="240" w:lineRule="auto"/>
              <w:ind w:left="0"/>
              <w:rPr>
                <w:rFonts w:ascii="Arial" w:hAnsi="Arial" w:cs="Arial"/>
              </w:rPr>
            </w:pPr>
          </w:p>
          <w:p w:rsidR="009D30E5" w:rsidRDefault="009D30E5" w:rsidP="00B76680">
            <w:pPr>
              <w:pStyle w:val="Prrafodelista"/>
              <w:spacing w:after="0" w:line="240" w:lineRule="auto"/>
              <w:ind w:left="0"/>
              <w:rPr>
                <w:rFonts w:ascii="Arial" w:hAnsi="Arial" w:cs="Arial"/>
              </w:rPr>
            </w:pPr>
            <w:r>
              <w:rPr>
                <w:rFonts w:ascii="Arial" w:hAnsi="Arial" w:cs="Arial"/>
              </w:rPr>
              <w:t>-Orden 8 de Junio del 2012 que regula las CdA.</w:t>
            </w:r>
          </w:p>
          <w:p w:rsidR="009D30E5" w:rsidRDefault="009D30E5" w:rsidP="00B76680">
            <w:pPr>
              <w:pStyle w:val="Prrafodelista"/>
              <w:spacing w:after="0" w:line="240" w:lineRule="auto"/>
              <w:ind w:left="0"/>
              <w:rPr>
                <w:rFonts w:ascii="Arial" w:hAnsi="Arial" w:cs="Arial"/>
              </w:rPr>
            </w:pPr>
            <w:r>
              <w:rPr>
                <w:rFonts w:ascii="Arial" w:hAnsi="Arial" w:cs="Arial"/>
              </w:rPr>
              <w:t>-Proyecto INCLUD-ED.</w:t>
            </w:r>
          </w:p>
          <w:p w:rsidR="009D30E5" w:rsidRPr="00E11C78" w:rsidRDefault="009D30E5" w:rsidP="00B76680">
            <w:pPr>
              <w:pStyle w:val="Prrafodelista"/>
              <w:spacing w:after="0" w:line="240" w:lineRule="auto"/>
              <w:ind w:left="0"/>
              <w:rPr>
                <w:rFonts w:ascii="Arial" w:hAnsi="Arial" w:cs="Arial"/>
              </w:rPr>
            </w:pPr>
            <w:r>
              <w:rPr>
                <w:rFonts w:ascii="Arial" w:hAnsi="Arial" w:cs="Arial"/>
              </w:rPr>
              <w:t>-CEIP Adriano del Valle, Sevilla</w:t>
            </w:r>
          </w:p>
        </w:tc>
        <w:tc>
          <w:tcPr>
            <w:tcW w:w="2267" w:type="dxa"/>
          </w:tcPr>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Pr="00E85147" w:rsidRDefault="009D30E5" w:rsidP="00B76680">
            <w:pPr>
              <w:spacing w:after="0" w:line="240" w:lineRule="auto"/>
              <w:rPr>
                <w:rFonts w:ascii="Arial" w:hAnsi="Arial" w:cs="Arial"/>
              </w:rPr>
            </w:pPr>
            <w:r>
              <w:rPr>
                <w:rFonts w:ascii="Arial" w:hAnsi="Arial" w:cs="Arial"/>
              </w:rPr>
              <w:t>Claustro del profesorado</w:t>
            </w:r>
          </w:p>
        </w:tc>
        <w:tc>
          <w:tcPr>
            <w:tcW w:w="2409" w:type="dxa"/>
          </w:tcPr>
          <w:p w:rsidR="009D30E5" w:rsidRDefault="009D30E5" w:rsidP="00B76680">
            <w:pPr>
              <w:spacing w:after="0" w:line="240" w:lineRule="auto"/>
              <w:rPr>
                <w:rFonts w:ascii="Arial" w:hAnsi="Arial" w:cs="Arial"/>
              </w:rPr>
            </w:pPr>
            <w:r>
              <w:rPr>
                <w:rFonts w:ascii="Arial" w:hAnsi="Arial" w:cs="Arial"/>
              </w:rPr>
              <w:t>Surgen dudas entre el profesorado.</w:t>
            </w:r>
          </w:p>
          <w:p w:rsidR="009D30E5" w:rsidRDefault="009D30E5" w:rsidP="00B76680">
            <w:pPr>
              <w:spacing w:after="0" w:line="240" w:lineRule="auto"/>
              <w:rPr>
                <w:rFonts w:ascii="Arial" w:hAnsi="Arial" w:cs="Arial"/>
              </w:rPr>
            </w:pPr>
          </w:p>
          <w:p w:rsidR="009D30E5" w:rsidRPr="00E85147" w:rsidRDefault="009D30E5" w:rsidP="00B76680">
            <w:pPr>
              <w:spacing w:after="0" w:line="240" w:lineRule="auto"/>
              <w:rPr>
                <w:rFonts w:ascii="Arial" w:hAnsi="Arial" w:cs="Arial"/>
              </w:rPr>
            </w:pPr>
            <w:r>
              <w:rPr>
                <w:rFonts w:ascii="Arial" w:hAnsi="Arial" w:cs="Arial"/>
              </w:rPr>
              <w:t>Se planifica una visita al Ceip Albolafia de Córdoba para ver el funcionamiento de los Grupos Interactivos.</w:t>
            </w:r>
          </w:p>
        </w:tc>
      </w:tr>
      <w:tr w:rsidR="009D30E5" w:rsidRPr="00E85147" w:rsidTr="00B76680">
        <w:trPr>
          <w:trHeight w:val="1223"/>
        </w:trPr>
        <w:tc>
          <w:tcPr>
            <w:tcW w:w="921" w:type="dxa"/>
            <w:vMerge/>
          </w:tcPr>
          <w:p w:rsidR="009D30E5" w:rsidRPr="00E85147" w:rsidRDefault="009D30E5" w:rsidP="00B76680">
            <w:pPr>
              <w:pStyle w:val="Prrafodelista"/>
              <w:spacing w:after="0" w:line="240" w:lineRule="auto"/>
              <w:ind w:left="0"/>
              <w:rPr>
                <w:rFonts w:ascii="Arial" w:hAnsi="Arial" w:cs="Arial"/>
                <w:b/>
                <w:sz w:val="24"/>
                <w:szCs w:val="24"/>
              </w:rPr>
            </w:pPr>
          </w:p>
        </w:tc>
        <w:tc>
          <w:tcPr>
            <w:tcW w:w="2125" w:type="dxa"/>
          </w:tcPr>
          <w:p w:rsidR="009D30E5" w:rsidRPr="00E85147" w:rsidRDefault="009D30E5" w:rsidP="00B76680">
            <w:pPr>
              <w:spacing w:after="0" w:line="240" w:lineRule="auto"/>
              <w:rPr>
                <w:rFonts w:ascii="Arial" w:hAnsi="Arial" w:cs="Arial"/>
              </w:rPr>
            </w:pPr>
            <w:r>
              <w:rPr>
                <w:rFonts w:ascii="Arial" w:hAnsi="Arial" w:cs="Arial"/>
              </w:rPr>
              <w:t>LUNES 10- DICIEMBRE -2012</w:t>
            </w:r>
          </w:p>
        </w:tc>
        <w:tc>
          <w:tcPr>
            <w:tcW w:w="2133" w:type="dxa"/>
          </w:tcPr>
          <w:p w:rsidR="009D30E5" w:rsidRPr="00E85147" w:rsidRDefault="009D30E5" w:rsidP="00B76680">
            <w:pPr>
              <w:spacing w:after="0" w:line="240" w:lineRule="auto"/>
              <w:rPr>
                <w:rFonts w:ascii="Arial" w:hAnsi="Arial" w:cs="Arial"/>
              </w:rPr>
            </w:pPr>
            <w:r>
              <w:rPr>
                <w:rFonts w:ascii="Arial" w:hAnsi="Arial" w:cs="Arial"/>
              </w:rPr>
              <w:t>VISITA AL CEIP ALBOLAFIA, CÓRDOBA</w:t>
            </w:r>
          </w:p>
        </w:tc>
        <w:tc>
          <w:tcPr>
            <w:tcW w:w="4674" w:type="dxa"/>
          </w:tcPr>
          <w:p w:rsidR="009D30E5" w:rsidRDefault="009D30E5" w:rsidP="00B76680">
            <w:pPr>
              <w:pStyle w:val="Prrafodelista"/>
              <w:spacing w:after="0" w:line="240" w:lineRule="auto"/>
              <w:ind w:left="0"/>
              <w:rPr>
                <w:rFonts w:ascii="Arial" w:hAnsi="Arial" w:cs="Arial"/>
              </w:rPr>
            </w:pPr>
            <w:r w:rsidRPr="0057752F">
              <w:rPr>
                <w:rFonts w:ascii="Arial" w:hAnsi="Arial" w:cs="Arial"/>
                <w:u w:val="single"/>
              </w:rPr>
              <w:t>OBJETIVOS:</w:t>
            </w:r>
          </w:p>
          <w:p w:rsidR="009D30E5" w:rsidRDefault="009D30E5" w:rsidP="00B76680">
            <w:pPr>
              <w:pStyle w:val="Prrafodelista"/>
              <w:spacing w:after="0" w:line="240" w:lineRule="auto"/>
              <w:ind w:left="0"/>
              <w:rPr>
                <w:rFonts w:ascii="Arial" w:hAnsi="Arial" w:cs="Arial"/>
              </w:rPr>
            </w:pPr>
            <w:r>
              <w:rPr>
                <w:rFonts w:ascii="Arial" w:hAnsi="Arial" w:cs="Arial"/>
              </w:rPr>
              <w:t>-Observar el funcionamiento de los Grupos Interactivos y Tertulias Dialógicas.</w:t>
            </w:r>
          </w:p>
          <w:p w:rsidR="009D30E5" w:rsidRDefault="009D30E5" w:rsidP="00B76680">
            <w:pPr>
              <w:pStyle w:val="Prrafodelista"/>
              <w:spacing w:after="0" w:line="240" w:lineRule="auto"/>
              <w:ind w:left="0"/>
              <w:rPr>
                <w:rFonts w:ascii="Arial" w:hAnsi="Arial" w:cs="Arial"/>
              </w:rPr>
            </w:pPr>
            <w:r>
              <w:rPr>
                <w:rFonts w:ascii="Arial" w:hAnsi="Arial" w:cs="Arial"/>
              </w:rPr>
              <w:t>-Informar posteriormente al equipo docente de nuestro centro.</w:t>
            </w:r>
          </w:p>
          <w:p w:rsidR="009D30E5" w:rsidRDefault="009D30E5" w:rsidP="00B76680">
            <w:pPr>
              <w:pStyle w:val="Prrafodelista"/>
              <w:spacing w:after="0" w:line="240" w:lineRule="auto"/>
              <w:ind w:left="0"/>
              <w:rPr>
                <w:rFonts w:ascii="Arial" w:hAnsi="Arial" w:cs="Arial"/>
              </w:rPr>
            </w:pPr>
          </w:p>
          <w:p w:rsidR="009D30E5" w:rsidRDefault="009D30E5" w:rsidP="00B76680">
            <w:pPr>
              <w:pStyle w:val="Prrafodelista"/>
              <w:spacing w:after="0" w:line="240" w:lineRule="auto"/>
              <w:ind w:left="0"/>
              <w:rPr>
                <w:rFonts w:ascii="Arial" w:hAnsi="Arial" w:cs="Arial"/>
                <w:u w:val="single"/>
              </w:rPr>
            </w:pPr>
            <w:r w:rsidRPr="0004032C">
              <w:rPr>
                <w:rFonts w:ascii="Arial" w:hAnsi="Arial" w:cs="Arial"/>
                <w:u w:val="single"/>
              </w:rPr>
              <w:t>CONTENIDOS:</w:t>
            </w:r>
          </w:p>
          <w:p w:rsidR="009D30E5" w:rsidRDefault="009D30E5" w:rsidP="00B76680">
            <w:pPr>
              <w:pStyle w:val="Prrafodelista"/>
              <w:spacing w:after="0" w:line="240" w:lineRule="auto"/>
              <w:ind w:left="0"/>
              <w:rPr>
                <w:rFonts w:ascii="Arial" w:hAnsi="Arial" w:cs="Arial"/>
              </w:rPr>
            </w:pPr>
          </w:p>
          <w:p w:rsidR="009D30E5" w:rsidRPr="0004032C" w:rsidRDefault="009D30E5" w:rsidP="00B76680">
            <w:pPr>
              <w:pStyle w:val="Prrafodelista"/>
              <w:spacing w:after="0" w:line="240" w:lineRule="auto"/>
              <w:ind w:left="0"/>
              <w:rPr>
                <w:rFonts w:ascii="Arial" w:hAnsi="Arial" w:cs="Arial"/>
              </w:rPr>
            </w:pPr>
            <w:r>
              <w:rPr>
                <w:rFonts w:ascii="Arial" w:hAnsi="Arial" w:cs="Arial"/>
              </w:rPr>
              <w:t>-Grupos Interactivos y Tertulias Dialógicas de un Ceip que funciona como CdA</w:t>
            </w:r>
          </w:p>
        </w:tc>
        <w:tc>
          <w:tcPr>
            <w:tcW w:w="2267" w:type="dxa"/>
          </w:tcPr>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Pr="00E85147" w:rsidRDefault="009D30E5" w:rsidP="00B76680">
            <w:pPr>
              <w:spacing w:after="0" w:line="240" w:lineRule="auto"/>
              <w:rPr>
                <w:rFonts w:ascii="Arial" w:hAnsi="Arial" w:cs="Arial"/>
              </w:rPr>
            </w:pPr>
            <w:r>
              <w:rPr>
                <w:rFonts w:ascii="Arial" w:hAnsi="Arial" w:cs="Arial"/>
              </w:rPr>
              <w:t>Dos compañeras docentes</w:t>
            </w:r>
          </w:p>
        </w:tc>
        <w:tc>
          <w:tcPr>
            <w:tcW w:w="2409" w:type="dxa"/>
          </w:tcPr>
          <w:p w:rsidR="009D30E5" w:rsidRPr="00E85147" w:rsidRDefault="009D30E5" w:rsidP="00B76680">
            <w:pPr>
              <w:spacing w:after="0" w:line="240" w:lineRule="auto"/>
              <w:rPr>
                <w:rFonts w:ascii="Arial" w:hAnsi="Arial" w:cs="Arial"/>
              </w:rPr>
            </w:pPr>
            <w:r>
              <w:rPr>
                <w:rFonts w:ascii="Arial" w:hAnsi="Arial" w:cs="Arial"/>
              </w:rPr>
              <w:t>Positiva; se planifica un claustro extraordinario para la votación del proyecto</w:t>
            </w:r>
          </w:p>
        </w:tc>
      </w:tr>
      <w:tr w:rsidR="009D30E5" w:rsidRPr="00E85147" w:rsidTr="00B76680">
        <w:trPr>
          <w:trHeight w:val="774"/>
        </w:trPr>
        <w:tc>
          <w:tcPr>
            <w:tcW w:w="921" w:type="dxa"/>
            <w:vMerge/>
          </w:tcPr>
          <w:p w:rsidR="009D30E5" w:rsidRPr="00E85147" w:rsidRDefault="009D30E5" w:rsidP="00B76680">
            <w:pPr>
              <w:pStyle w:val="Prrafodelista"/>
              <w:spacing w:after="0" w:line="240" w:lineRule="auto"/>
              <w:ind w:left="0"/>
              <w:rPr>
                <w:rFonts w:ascii="Arial" w:hAnsi="Arial" w:cs="Arial"/>
                <w:b/>
                <w:sz w:val="24"/>
                <w:szCs w:val="24"/>
              </w:rPr>
            </w:pPr>
          </w:p>
        </w:tc>
        <w:tc>
          <w:tcPr>
            <w:tcW w:w="2125" w:type="dxa"/>
          </w:tcPr>
          <w:p w:rsidR="009D30E5" w:rsidRPr="00E85147" w:rsidRDefault="009D30E5" w:rsidP="00B76680">
            <w:pPr>
              <w:spacing w:after="0" w:line="240" w:lineRule="auto"/>
              <w:rPr>
                <w:rFonts w:ascii="Arial" w:hAnsi="Arial" w:cs="Arial"/>
              </w:rPr>
            </w:pPr>
            <w:r>
              <w:rPr>
                <w:rFonts w:ascii="Arial" w:hAnsi="Arial" w:cs="Arial"/>
              </w:rPr>
              <w:t>DICIEMBRE 2012</w:t>
            </w:r>
          </w:p>
        </w:tc>
        <w:tc>
          <w:tcPr>
            <w:tcW w:w="2133" w:type="dxa"/>
          </w:tcPr>
          <w:p w:rsidR="009D30E5" w:rsidRDefault="009D30E5" w:rsidP="00B76680">
            <w:pPr>
              <w:spacing w:after="0" w:line="240" w:lineRule="auto"/>
              <w:rPr>
                <w:rFonts w:ascii="Arial" w:hAnsi="Arial" w:cs="Arial"/>
              </w:rPr>
            </w:pPr>
            <w:r>
              <w:rPr>
                <w:rFonts w:ascii="Arial" w:hAnsi="Arial" w:cs="Arial"/>
              </w:rPr>
              <w:t xml:space="preserve">-TOMA DE CONTACTO CON LA UNIVERSIDAD DE CÓRDOBA; CATEDRÁTICO: BLAS SEGOVIA AGUILAR </w:t>
            </w: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r>
              <w:rPr>
                <w:rFonts w:ascii="Arial" w:hAnsi="Arial" w:cs="Arial"/>
              </w:rPr>
              <w:t>- DÍA 21: TOMA DE CONTACTO CON TODA LA COMUNIDAD</w:t>
            </w:r>
          </w:p>
          <w:p w:rsidR="009D30E5" w:rsidRDefault="009D30E5" w:rsidP="00B76680">
            <w:pPr>
              <w:spacing w:after="0" w:line="240" w:lineRule="auto"/>
              <w:rPr>
                <w:rFonts w:ascii="Arial" w:hAnsi="Arial" w:cs="Arial"/>
              </w:rPr>
            </w:pPr>
          </w:p>
          <w:p w:rsidR="009D30E5" w:rsidRPr="00E85147" w:rsidRDefault="009D30E5" w:rsidP="00B76680">
            <w:pPr>
              <w:spacing w:after="0" w:line="240" w:lineRule="auto"/>
              <w:rPr>
                <w:rFonts w:ascii="Arial" w:hAnsi="Arial" w:cs="Arial"/>
              </w:rPr>
            </w:pPr>
          </w:p>
        </w:tc>
        <w:tc>
          <w:tcPr>
            <w:tcW w:w="4674" w:type="dxa"/>
          </w:tcPr>
          <w:p w:rsidR="009D30E5" w:rsidRDefault="009D30E5" w:rsidP="00B76680">
            <w:pPr>
              <w:pStyle w:val="Prrafodelista"/>
              <w:spacing w:after="0" w:line="240" w:lineRule="auto"/>
              <w:ind w:left="0"/>
              <w:rPr>
                <w:rFonts w:ascii="Arial" w:hAnsi="Arial" w:cs="Arial"/>
                <w:u w:val="single"/>
              </w:rPr>
            </w:pPr>
            <w:r w:rsidRPr="00772801">
              <w:rPr>
                <w:rFonts w:ascii="Arial" w:hAnsi="Arial" w:cs="Arial"/>
                <w:u w:val="single"/>
              </w:rPr>
              <w:lastRenderedPageBreak/>
              <w:t>OBJETIVOS:</w:t>
            </w:r>
          </w:p>
          <w:p w:rsidR="009D30E5" w:rsidRDefault="009D30E5" w:rsidP="00B76680">
            <w:pPr>
              <w:pStyle w:val="Prrafodelista"/>
              <w:spacing w:after="0" w:line="240" w:lineRule="auto"/>
              <w:ind w:left="0"/>
              <w:rPr>
                <w:rFonts w:ascii="Arial" w:hAnsi="Arial" w:cs="Arial"/>
              </w:rPr>
            </w:pPr>
          </w:p>
          <w:p w:rsidR="009D30E5" w:rsidRDefault="009D30E5" w:rsidP="00B76680">
            <w:pPr>
              <w:pStyle w:val="Prrafodelista"/>
              <w:spacing w:after="0" w:line="240" w:lineRule="auto"/>
              <w:ind w:left="0"/>
              <w:rPr>
                <w:rFonts w:ascii="Arial" w:hAnsi="Arial" w:cs="Arial"/>
              </w:rPr>
            </w:pPr>
            <w:r>
              <w:rPr>
                <w:rFonts w:ascii="Arial" w:hAnsi="Arial" w:cs="Arial"/>
              </w:rPr>
              <w:t>-Invitar a la Universidad de Córdoba a ser partícipe de nuestro proyecto y transformación.</w:t>
            </w:r>
          </w:p>
          <w:p w:rsidR="009D30E5" w:rsidRDefault="009D30E5" w:rsidP="00B76680">
            <w:pPr>
              <w:pStyle w:val="Prrafodelista"/>
              <w:spacing w:after="0" w:line="240" w:lineRule="auto"/>
              <w:ind w:left="0"/>
              <w:rPr>
                <w:rFonts w:ascii="Arial" w:hAnsi="Arial" w:cs="Arial"/>
              </w:rPr>
            </w:pPr>
          </w:p>
          <w:p w:rsidR="009D30E5" w:rsidRPr="004D01F2" w:rsidRDefault="009D30E5" w:rsidP="00B76680">
            <w:pPr>
              <w:pStyle w:val="Prrafodelista"/>
              <w:spacing w:after="0" w:line="240" w:lineRule="auto"/>
              <w:ind w:left="0"/>
              <w:rPr>
                <w:rFonts w:ascii="Arial" w:hAnsi="Arial" w:cs="Arial"/>
                <w:u w:val="single"/>
              </w:rPr>
            </w:pPr>
            <w:r w:rsidRPr="004D01F2">
              <w:rPr>
                <w:rFonts w:ascii="Arial" w:hAnsi="Arial" w:cs="Arial"/>
                <w:u w:val="single"/>
              </w:rPr>
              <w:t>CONTENIDOS:</w:t>
            </w:r>
          </w:p>
          <w:p w:rsidR="009D30E5" w:rsidRDefault="009D30E5" w:rsidP="00B76680">
            <w:pPr>
              <w:pStyle w:val="Prrafodelista"/>
              <w:spacing w:after="0" w:line="240" w:lineRule="auto"/>
              <w:ind w:left="0"/>
              <w:rPr>
                <w:rFonts w:ascii="Arial" w:hAnsi="Arial" w:cs="Arial"/>
              </w:rPr>
            </w:pPr>
          </w:p>
          <w:p w:rsidR="009D30E5" w:rsidRDefault="009D30E5" w:rsidP="00B76680">
            <w:pPr>
              <w:pStyle w:val="Prrafodelista"/>
              <w:spacing w:after="0" w:line="240" w:lineRule="auto"/>
              <w:ind w:left="0"/>
              <w:rPr>
                <w:rFonts w:ascii="Arial" w:hAnsi="Arial" w:cs="Arial"/>
              </w:rPr>
            </w:pPr>
            <w:r>
              <w:rPr>
                <w:rFonts w:ascii="Arial" w:hAnsi="Arial" w:cs="Arial"/>
              </w:rPr>
              <w:t>-Nuestro centro como posible CdA</w:t>
            </w:r>
          </w:p>
          <w:p w:rsidR="009D30E5" w:rsidRPr="00076085" w:rsidRDefault="009D30E5" w:rsidP="00B76680">
            <w:pPr>
              <w:pStyle w:val="Prrafodelista"/>
              <w:spacing w:after="0" w:line="240" w:lineRule="auto"/>
              <w:ind w:left="0"/>
              <w:rPr>
                <w:rFonts w:ascii="Arial" w:hAnsi="Arial" w:cs="Arial"/>
                <w:u w:val="single"/>
              </w:rPr>
            </w:pPr>
            <w:r w:rsidRPr="00076085">
              <w:rPr>
                <w:rFonts w:ascii="Arial" w:hAnsi="Arial" w:cs="Arial"/>
                <w:u w:val="single"/>
              </w:rPr>
              <w:t>OBJETIVOS:</w:t>
            </w:r>
          </w:p>
          <w:p w:rsidR="009D30E5" w:rsidRDefault="009D30E5" w:rsidP="00B76680">
            <w:pPr>
              <w:pStyle w:val="Prrafodelista"/>
              <w:spacing w:after="0" w:line="240" w:lineRule="auto"/>
              <w:ind w:left="0"/>
              <w:rPr>
                <w:rFonts w:ascii="Arial" w:hAnsi="Arial" w:cs="Arial"/>
              </w:rPr>
            </w:pPr>
          </w:p>
          <w:p w:rsidR="009D30E5" w:rsidRDefault="009D30E5" w:rsidP="00B76680">
            <w:pPr>
              <w:pStyle w:val="Prrafodelista"/>
              <w:spacing w:after="0" w:line="240" w:lineRule="auto"/>
              <w:ind w:left="0"/>
              <w:rPr>
                <w:rFonts w:ascii="Arial" w:hAnsi="Arial" w:cs="Arial"/>
              </w:rPr>
            </w:pPr>
            <w:r>
              <w:rPr>
                <w:rFonts w:ascii="Arial" w:hAnsi="Arial" w:cs="Arial"/>
              </w:rPr>
              <w:t>-Invitar a las famiilas, asociaciones y ONGs, voluntarios y toda la comunidad  a ser partícipe de nuestro proyecto y transformación.</w:t>
            </w:r>
          </w:p>
          <w:p w:rsidR="009D30E5" w:rsidRDefault="009D30E5" w:rsidP="00B76680">
            <w:pPr>
              <w:pStyle w:val="Prrafodelista"/>
              <w:spacing w:after="0" w:line="240" w:lineRule="auto"/>
              <w:ind w:left="0"/>
              <w:rPr>
                <w:rFonts w:ascii="Arial" w:hAnsi="Arial" w:cs="Arial"/>
              </w:rPr>
            </w:pPr>
          </w:p>
          <w:p w:rsidR="009D30E5" w:rsidRDefault="009D30E5" w:rsidP="00B76680">
            <w:pPr>
              <w:pStyle w:val="Prrafodelista"/>
              <w:spacing w:after="0" w:line="240" w:lineRule="auto"/>
              <w:ind w:left="0"/>
              <w:rPr>
                <w:rFonts w:ascii="Arial" w:hAnsi="Arial" w:cs="Arial"/>
                <w:u w:val="single"/>
              </w:rPr>
            </w:pPr>
            <w:r>
              <w:rPr>
                <w:rFonts w:ascii="Arial" w:hAnsi="Arial" w:cs="Arial"/>
                <w:u w:val="single"/>
              </w:rPr>
              <w:t>CONTENIDOS:</w:t>
            </w:r>
          </w:p>
          <w:p w:rsidR="009D30E5" w:rsidRDefault="009D30E5" w:rsidP="00B76680">
            <w:pPr>
              <w:pStyle w:val="Prrafodelista"/>
              <w:spacing w:after="0" w:line="240" w:lineRule="auto"/>
              <w:ind w:left="0"/>
              <w:rPr>
                <w:rFonts w:ascii="Arial" w:hAnsi="Arial" w:cs="Arial"/>
              </w:rPr>
            </w:pPr>
          </w:p>
          <w:p w:rsidR="009D30E5" w:rsidRDefault="009D30E5" w:rsidP="00B76680">
            <w:pPr>
              <w:pStyle w:val="Prrafodelista"/>
              <w:spacing w:after="0" w:line="240" w:lineRule="auto"/>
              <w:ind w:left="0"/>
              <w:rPr>
                <w:rFonts w:ascii="Arial" w:hAnsi="Arial" w:cs="Arial"/>
              </w:rPr>
            </w:pPr>
            <w:r>
              <w:rPr>
                <w:rFonts w:ascii="Arial" w:hAnsi="Arial" w:cs="Arial"/>
              </w:rPr>
              <w:t>- Qué es y en que se basa una Comunidad de Aprendizaje.</w:t>
            </w:r>
          </w:p>
          <w:p w:rsidR="009D30E5" w:rsidRDefault="009D30E5" w:rsidP="00B76680">
            <w:pPr>
              <w:pStyle w:val="Prrafodelista"/>
              <w:spacing w:after="0" w:line="240" w:lineRule="auto"/>
              <w:ind w:left="0"/>
              <w:rPr>
                <w:rFonts w:ascii="Arial" w:hAnsi="Arial" w:cs="Arial"/>
              </w:rPr>
            </w:pPr>
            <w:r>
              <w:rPr>
                <w:rFonts w:ascii="Arial" w:hAnsi="Arial" w:cs="Arial"/>
              </w:rPr>
              <w:t>-Beneficios que aporta la transformación en nuestro centro.</w:t>
            </w:r>
          </w:p>
          <w:p w:rsidR="009D30E5" w:rsidRPr="004717F1" w:rsidRDefault="009D30E5" w:rsidP="00B76680">
            <w:pPr>
              <w:pStyle w:val="Prrafodelista"/>
              <w:spacing w:after="0" w:line="240" w:lineRule="auto"/>
              <w:ind w:left="0"/>
              <w:rPr>
                <w:rFonts w:ascii="Arial" w:hAnsi="Arial" w:cs="Arial"/>
              </w:rPr>
            </w:pPr>
            <w:r>
              <w:rPr>
                <w:rFonts w:ascii="Arial" w:hAnsi="Arial" w:cs="Arial"/>
              </w:rPr>
              <w:t>-Nuestro colegio como posible CdA.</w:t>
            </w:r>
          </w:p>
        </w:tc>
        <w:tc>
          <w:tcPr>
            <w:tcW w:w="2267" w:type="dxa"/>
          </w:tcPr>
          <w:p w:rsidR="009D30E5" w:rsidRDefault="009D30E5" w:rsidP="00B76680">
            <w:pPr>
              <w:spacing w:after="0" w:line="240" w:lineRule="auto"/>
              <w:rPr>
                <w:rFonts w:ascii="Arial" w:hAnsi="Arial" w:cs="Arial"/>
              </w:rPr>
            </w:pPr>
            <w:r>
              <w:rPr>
                <w:rFonts w:ascii="Arial" w:hAnsi="Arial" w:cs="Arial"/>
              </w:rPr>
              <w:lastRenderedPageBreak/>
              <w:t>Equipo directivo, coordinadora del proyecto, catedrático de la Facultad de Ciencias de la Educación de Córdoba</w:t>
            </w: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Pr="00E85147" w:rsidRDefault="009D30E5" w:rsidP="00B76680">
            <w:pPr>
              <w:spacing w:after="0" w:line="240" w:lineRule="auto"/>
              <w:rPr>
                <w:rFonts w:ascii="Arial" w:hAnsi="Arial" w:cs="Arial"/>
              </w:rPr>
            </w:pPr>
            <w:r>
              <w:rPr>
                <w:rFonts w:ascii="Arial" w:hAnsi="Arial" w:cs="Arial"/>
              </w:rPr>
              <w:t xml:space="preserve">Claustro del profesorado, personal laboral del centro, alumnado, familias, asociación Romaní y ONG Intered, educador social de zona, psicólogo del E.O.E, voluntarios de la Universidad. </w:t>
            </w:r>
          </w:p>
        </w:tc>
        <w:tc>
          <w:tcPr>
            <w:tcW w:w="2409" w:type="dxa"/>
          </w:tcPr>
          <w:p w:rsidR="009D30E5" w:rsidRDefault="009D30E5" w:rsidP="00B76680">
            <w:pPr>
              <w:spacing w:after="0" w:line="240" w:lineRule="auto"/>
              <w:rPr>
                <w:rFonts w:ascii="Arial" w:hAnsi="Arial" w:cs="Arial"/>
              </w:rPr>
            </w:pPr>
            <w:r>
              <w:rPr>
                <w:rFonts w:ascii="Arial" w:hAnsi="Arial" w:cs="Arial"/>
              </w:rPr>
              <w:lastRenderedPageBreak/>
              <w:t>Positiva; se acuerda una reunión en enero después de las vacaciones de Navidad.</w:t>
            </w: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Pr="00E85147" w:rsidRDefault="009D30E5" w:rsidP="00B76680">
            <w:pPr>
              <w:spacing w:after="0" w:line="240" w:lineRule="auto"/>
              <w:rPr>
                <w:rFonts w:ascii="Arial" w:hAnsi="Arial" w:cs="Arial"/>
              </w:rPr>
            </w:pPr>
            <w:r>
              <w:rPr>
                <w:rFonts w:ascii="Arial" w:hAnsi="Arial" w:cs="Arial"/>
              </w:rPr>
              <w:t>Positiva</w:t>
            </w:r>
          </w:p>
        </w:tc>
      </w:tr>
      <w:tr w:rsidR="009D30E5" w:rsidRPr="00E85147" w:rsidTr="00B76680">
        <w:trPr>
          <w:trHeight w:val="1629"/>
        </w:trPr>
        <w:tc>
          <w:tcPr>
            <w:tcW w:w="921" w:type="dxa"/>
            <w:vMerge/>
          </w:tcPr>
          <w:p w:rsidR="009D30E5" w:rsidRPr="00E85147" w:rsidRDefault="009D30E5" w:rsidP="00B76680">
            <w:pPr>
              <w:pStyle w:val="Prrafodelista"/>
              <w:spacing w:after="0" w:line="240" w:lineRule="auto"/>
              <w:ind w:left="0"/>
              <w:rPr>
                <w:rFonts w:ascii="Arial" w:hAnsi="Arial" w:cs="Arial"/>
                <w:b/>
                <w:sz w:val="24"/>
                <w:szCs w:val="24"/>
              </w:rPr>
            </w:pPr>
          </w:p>
        </w:tc>
        <w:tc>
          <w:tcPr>
            <w:tcW w:w="2125" w:type="dxa"/>
            <w:vMerge w:val="restart"/>
          </w:tcPr>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r>
              <w:rPr>
                <w:rFonts w:ascii="Arial" w:hAnsi="Arial" w:cs="Arial"/>
              </w:rPr>
              <w:t>ENERO 2013</w:t>
            </w: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r>
              <w:rPr>
                <w:rFonts w:ascii="Arial" w:hAnsi="Arial" w:cs="Arial"/>
              </w:rPr>
              <w:t>21-ENERO AL 12-FEBRERO 2013</w:t>
            </w: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Pr="00E85147" w:rsidRDefault="009D30E5" w:rsidP="00B76680">
            <w:pPr>
              <w:spacing w:after="0" w:line="240" w:lineRule="auto"/>
              <w:rPr>
                <w:rFonts w:ascii="Arial" w:hAnsi="Arial" w:cs="Arial"/>
              </w:rPr>
            </w:pPr>
          </w:p>
        </w:tc>
        <w:tc>
          <w:tcPr>
            <w:tcW w:w="2133" w:type="dxa"/>
          </w:tcPr>
          <w:p w:rsidR="009D30E5" w:rsidRDefault="009D30E5" w:rsidP="00B76680">
            <w:pPr>
              <w:spacing w:after="0" w:line="240" w:lineRule="auto"/>
              <w:rPr>
                <w:rFonts w:ascii="Arial" w:hAnsi="Arial" w:cs="Arial"/>
              </w:rPr>
            </w:pPr>
            <w:r>
              <w:rPr>
                <w:rFonts w:ascii="Arial" w:hAnsi="Arial" w:cs="Arial"/>
              </w:rPr>
              <w:lastRenderedPageBreak/>
              <w:t>-DÍA 15: REUNIÓN CON LA ASOCIACIÓN ESTRELLA AZAHARA</w:t>
            </w:r>
          </w:p>
          <w:p w:rsidR="009D30E5" w:rsidRDefault="009D30E5" w:rsidP="00B76680">
            <w:pPr>
              <w:spacing w:after="0" w:line="240" w:lineRule="auto"/>
              <w:rPr>
                <w:rFonts w:ascii="Arial" w:hAnsi="Arial" w:cs="Arial"/>
              </w:rPr>
            </w:pPr>
          </w:p>
          <w:p w:rsidR="009D30E5" w:rsidRPr="00E85147" w:rsidRDefault="009D30E5" w:rsidP="00B76680">
            <w:pPr>
              <w:spacing w:after="0" w:line="240" w:lineRule="auto"/>
              <w:rPr>
                <w:rFonts w:ascii="Arial" w:hAnsi="Arial" w:cs="Arial"/>
              </w:rPr>
            </w:pPr>
          </w:p>
        </w:tc>
        <w:tc>
          <w:tcPr>
            <w:tcW w:w="4674" w:type="dxa"/>
          </w:tcPr>
          <w:p w:rsidR="009D30E5" w:rsidRDefault="009D30E5" w:rsidP="00B76680">
            <w:pPr>
              <w:pStyle w:val="Prrafodelista"/>
              <w:spacing w:after="0" w:line="240" w:lineRule="auto"/>
              <w:ind w:left="0"/>
              <w:rPr>
                <w:rFonts w:ascii="Arial" w:hAnsi="Arial" w:cs="Arial"/>
              </w:rPr>
            </w:pPr>
          </w:p>
          <w:p w:rsidR="009D30E5" w:rsidRDefault="009D30E5" w:rsidP="00B76680">
            <w:pPr>
              <w:pStyle w:val="Prrafodelista"/>
              <w:spacing w:after="0" w:line="240" w:lineRule="auto"/>
              <w:ind w:left="0"/>
              <w:rPr>
                <w:rFonts w:ascii="Arial" w:hAnsi="Arial" w:cs="Arial"/>
              </w:rPr>
            </w:pPr>
            <w:r>
              <w:rPr>
                <w:rFonts w:ascii="Arial" w:hAnsi="Arial" w:cs="Arial"/>
              </w:rPr>
              <w:t>- Asociación que trabaja y colabora en el barrio con talleres para niños/as, adolescentes y adultos y que está interesada en participar en el proyecto de CdA.</w:t>
            </w:r>
          </w:p>
          <w:p w:rsidR="009D30E5" w:rsidRPr="00E71BAD" w:rsidRDefault="009D30E5" w:rsidP="00B76680">
            <w:pPr>
              <w:pStyle w:val="Prrafodelista"/>
              <w:spacing w:after="0" w:line="240" w:lineRule="auto"/>
              <w:ind w:left="0"/>
              <w:rPr>
                <w:rFonts w:ascii="Arial" w:hAnsi="Arial" w:cs="Arial"/>
              </w:rPr>
            </w:pPr>
          </w:p>
        </w:tc>
        <w:tc>
          <w:tcPr>
            <w:tcW w:w="2267" w:type="dxa"/>
          </w:tcPr>
          <w:p w:rsidR="009D30E5" w:rsidRPr="00E85147" w:rsidRDefault="009D30E5" w:rsidP="00B76680">
            <w:pPr>
              <w:spacing w:after="0" w:line="240" w:lineRule="auto"/>
              <w:rPr>
                <w:rFonts w:ascii="Arial" w:hAnsi="Arial" w:cs="Arial"/>
              </w:rPr>
            </w:pPr>
            <w:r>
              <w:rPr>
                <w:rFonts w:ascii="Arial" w:hAnsi="Arial" w:cs="Arial"/>
              </w:rPr>
              <w:t>Miembros de la Asociación, Equipo directivo y coordinadora del proyecto.</w:t>
            </w:r>
          </w:p>
        </w:tc>
        <w:tc>
          <w:tcPr>
            <w:tcW w:w="2409" w:type="dxa"/>
          </w:tcPr>
          <w:p w:rsidR="009D30E5" w:rsidRPr="00E85147" w:rsidRDefault="009D30E5" w:rsidP="00B76680">
            <w:pPr>
              <w:spacing w:after="0" w:line="240" w:lineRule="auto"/>
              <w:rPr>
                <w:rFonts w:ascii="Arial" w:hAnsi="Arial" w:cs="Arial"/>
              </w:rPr>
            </w:pPr>
            <w:r>
              <w:rPr>
                <w:rFonts w:ascii="Arial" w:hAnsi="Arial" w:cs="Arial"/>
              </w:rPr>
              <w:t xml:space="preserve">Positiva; se planifica  una reunión posterior para acordar las actividades y  talleres que quieren realizar en el colegio. </w:t>
            </w:r>
          </w:p>
        </w:tc>
      </w:tr>
      <w:tr w:rsidR="009D30E5" w:rsidRPr="00E85147" w:rsidTr="00B76680">
        <w:trPr>
          <w:trHeight w:val="2460"/>
        </w:trPr>
        <w:tc>
          <w:tcPr>
            <w:tcW w:w="921" w:type="dxa"/>
            <w:vMerge/>
          </w:tcPr>
          <w:p w:rsidR="009D30E5" w:rsidRPr="00E85147" w:rsidRDefault="009D30E5" w:rsidP="00B76680">
            <w:pPr>
              <w:pStyle w:val="Prrafodelista"/>
              <w:spacing w:after="0" w:line="240" w:lineRule="auto"/>
              <w:ind w:left="0"/>
              <w:rPr>
                <w:rFonts w:ascii="Arial" w:hAnsi="Arial" w:cs="Arial"/>
                <w:b/>
                <w:sz w:val="24"/>
                <w:szCs w:val="24"/>
              </w:rPr>
            </w:pPr>
          </w:p>
        </w:tc>
        <w:tc>
          <w:tcPr>
            <w:tcW w:w="2125" w:type="dxa"/>
            <w:vMerge/>
          </w:tcPr>
          <w:p w:rsidR="009D30E5" w:rsidRDefault="009D30E5" w:rsidP="00B76680">
            <w:pPr>
              <w:spacing w:after="0" w:line="240" w:lineRule="auto"/>
              <w:rPr>
                <w:rFonts w:ascii="Arial" w:hAnsi="Arial" w:cs="Arial"/>
              </w:rPr>
            </w:pPr>
          </w:p>
        </w:tc>
        <w:tc>
          <w:tcPr>
            <w:tcW w:w="2133" w:type="dxa"/>
          </w:tcPr>
          <w:p w:rsidR="009D30E5" w:rsidRDefault="009D30E5" w:rsidP="00B76680">
            <w:pPr>
              <w:spacing w:after="0" w:line="240" w:lineRule="auto"/>
              <w:rPr>
                <w:rFonts w:ascii="Arial" w:hAnsi="Arial" w:cs="Arial"/>
              </w:rPr>
            </w:pPr>
            <w:r>
              <w:rPr>
                <w:rFonts w:ascii="Arial" w:hAnsi="Arial" w:cs="Arial"/>
              </w:rPr>
              <w:t xml:space="preserve"> </w:t>
            </w:r>
          </w:p>
          <w:p w:rsidR="009D30E5" w:rsidRDefault="009D30E5" w:rsidP="00B76680">
            <w:pPr>
              <w:spacing w:after="0" w:line="240" w:lineRule="auto"/>
              <w:rPr>
                <w:rFonts w:ascii="Arial" w:hAnsi="Arial" w:cs="Arial"/>
              </w:rPr>
            </w:pPr>
            <w:r>
              <w:rPr>
                <w:rFonts w:ascii="Arial" w:hAnsi="Arial" w:cs="Arial"/>
              </w:rPr>
              <w:t>-DÍA 16: REUNIÓN CON TERESA JURADO ROMÁN ASESORA DEL CEP DE CÓRDOBA (TOMA DE CONTACTO Y ASESORAMIENTO)</w:t>
            </w:r>
          </w:p>
        </w:tc>
        <w:tc>
          <w:tcPr>
            <w:tcW w:w="4674" w:type="dxa"/>
          </w:tcPr>
          <w:p w:rsidR="009D30E5" w:rsidRDefault="009D30E5" w:rsidP="00B76680">
            <w:pPr>
              <w:pStyle w:val="Prrafodelista"/>
              <w:ind w:left="0"/>
              <w:rPr>
                <w:rFonts w:ascii="Arial" w:hAnsi="Arial" w:cs="Arial"/>
              </w:rPr>
            </w:pPr>
            <w:r>
              <w:rPr>
                <w:rFonts w:ascii="Arial" w:hAnsi="Arial" w:cs="Arial"/>
                <w:u w:val="single"/>
              </w:rPr>
              <w:t>OBJETIVOS:</w:t>
            </w:r>
          </w:p>
          <w:p w:rsidR="009D30E5" w:rsidRDefault="009D30E5" w:rsidP="00B76680">
            <w:pPr>
              <w:pStyle w:val="Prrafodelista"/>
              <w:spacing w:after="0" w:line="240" w:lineRule="auto"/>
              <w:ind w:left="0"/>
              <w:rPr>
                <w:rFonts w:ascii="Arial" w:hAnsi="Arial" w:cs="Arial"/>
              </w:rPr>
            </w:pPr>
            <w:r>
              <w:rPr>
                <w:rFonts w:ascii="Arial" w:hAnsi="Arial" w:cs="Arial"/>
              </w:rPr>
              <w:t>-Informar y asesorar sobre la realización del proyecto de CdA.</w:t>
            </w:r>
          </w:p>
          <w:p w:rsidR="009D30E5" w:rsidRDefault="009D30E5" w:rsidP="00B76680">
            <w:pPr>
              <w:pStyle w:val="Prrafodelista"/>
              <w:spacing w:after="0" w:line="240" w:lineRule="auto"/>
              <w:ind w:left="0"/>
              <w:rPr>
                <w:rFonts w:ascii="Arial" w:hAnsi="Arial" w:cs="Arial"/>
              </w:rPr>
            </w:pPr>
            <w:r>
              <w:rPr>
                <w:rFonts w:ascii="Arial" w:hAnsi="Arial" w:cs="Arial"/>
              </w:rPr>
              <w:t>-Solicitar su participación.</w:t>
            </w:r>
          </w:p>
          <w:p w:rsidR="009D30E5" w:rsidRDefault="009D30E5" w:rsidP="00B76680">
            <w:pPr>
              <w:pStyle w:val="Prrafodelista"/>
              <w:spacing w:after="0" w:line="240" w:lineRule="auto"/>
              <w:ind w:left="0"/>
              <w:rPr>
                <w:rFonts w:ascii="Arial" w:hAnsi="Arial" w:cs="Arial"/>
              </w:rPr>
            </w:pPr>
          </w:p>
          <w:p w:rsidR="009D30E5" w:rsidRDefault="009D30E5" w:rsidP="00B76680">
            <w:pPr>
              <w:pStyle w:val="Prrafodelista"/>
              <w:ind w:left="0"/>
              <w:rPr>
                <w:rFonts w:ascii="Arial" w:hAnsi="Arial" w:cs="Arial"/>
              </w:rPr>
            </w:pPr>
            <w:r w:rsidRPr="00012E52">
              <w:rPr>
                <w:rFonts w:ascii="Arial" w:hAnsi="Arial" w:cs="Arial"/>
                <w:u w:val="single"/>
              </w:rPr>
              <w:t>CONTENIDOS</w:t>
            </w:r>
            <w:r>
              <w:rPr>
                <w:rFonts w:ascii="Arial" w:hAnsi="Arial" w:cs="Arial"/>
              </w:rPr>
              <w:t>:</w:t>
            </w:r>
          </w:p>
          <w:p w:rsidR="009D30E5" w:rsidRPr="00012E52" w:rsidRDefault="009D30E5" w:rsidP="00B76680">
            <w:pPr>
              <w:pStyle w:val="Prrafodelista"/>
              <w:ind w:left="0"/>
              <w:rPr>
                <w:rFonts w:ascii="Arial" w:hAnsi="Arial" w:cs="Arial"/>
              </w:rPr>
            </w:pPr>
            <w:r>
              <w:rPr>
                <w:rFonts w:ascii="Arial" w:hAnsi="Arial" w:cs="Arial"/>
              </w:rPr>
              <w:t>-Orden 8 de junio del 2012 que regula las CdA.</w:t>
            </w:r>
          </w:p>
        </w:tc>
        <w:tc>
          <w:tcPr>
            <w:tcW w:w="2267" w:type="dxa"/>
          </w:tcPr>
          <w:p w:rsidR="009D30E5" w:rsidRDefault="009D30E5" w:rsidP="00B76680">
            <w:pPr>
              <w:rPr>
                <w:rFonts w:ascii="Arial" w:hAnsi="Arial" w:cs="Arial"/>
              </w:rPr>
            </w:pPr>
            <w:r>
              <w:rPr>
                <w:rFonts w:ascii="Arial" w:hAnsi="Arial" w:cs="Arial"/>
              </w:rPr>
              <w:t>Asesora del Cep y coordinadora del proyecto.</w:t>
            </w:r>
          </w:p>
        </w:tc>
        <w:tc>
          <w:tcPr>
            <w:tcW w:w="2409" w:type="dxa"/>
          </w:tcPr>
          <w:p w:rsidR="009D30E5" w:rsidRDefault="009D30E5" w:rsidP="00B76680">
            <w:pPr>
              <w:rPr>
                <w:rFonts w:ascii="Arial" w:hAnsi="Arial" w:cs="Arial"/>
              </w:rPr>
            </w:pPr>
            <w:r>
              <w:rPr>
                <w:rFonts w:ascii="Arial" w:hAnsi="Arial" w:cs="Arial"/>
              </w:rPr>
              <w:t>Se acuerda la colaboración y participación del cep para el proyecto de CdA.</w:t>
            </w:r>
          </w:p>
        </w:tc>
      </w:tr>
      <w:tr w:rsidR="009D30E5" w:rsidRPr="00E85147" w:rsidTr="00B76680">
        <w:trPr>
          <w:trHeight w:val="8190"/>
        </w:trPr>
        <w:tc>
          <w:tcPr>
            <w:tcW w:w="921" w:type="dxa"/>
            <w:vMerge/>
          </w:tcPr>
          <w:p w:rsidR="009D30E5" w:rsidRPr="00E85147" w:rsidRDefault="009D30E5" w:rsidP="00B76680">
            <w:pPr>
              <w:pStyle w:val="Prrafodelista"/>
              <w:spacing w:after="0" w:line="240" w:lineRule="auto"/>
              <w:ind w:left="0"/>
              <w:rPr>
                <w:rFonts w:ascii="Arial" w:hAnsi="Arial" w:cs="Arial"/>
                <w:b/>
                <w:sz w:val="24"/>
                <w:szCs w:val="24"/>
              </w:rPr>
            </w:pPr>
          </w:p>
        </w:tc>
        <w:tc>
          <w:tcPr>
            <w:tcW w:w="2125" w:type="dxa"/>
            <w:vMerge/>
          </w:tcPr>
          <w:p w:rsidR="009D30E5" w:rsidRDefault="009D30E5" w:rsidP="00B76680">
            <w:pPr>
              <w:spacing w:after="0" w:line="240" w:lineRule="auto"/>
              <w:rPr>
                <w:rFonts w:ascii="Arial" w:hAnsi="Arial" w:cs="Arial"/>
              </w:rPr>
            </w:pPr>
          </w:p>
        </w:tc>
        <w:tc>
          <w:tcPr>
            <w:tcW w:w="2133" w:type="dxa"/>
          </w:tcPr>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r>
              <w:rPr>
                <w:rFonts w:ascii="Arial" w:hAnsi="Arial" w:cs="Arial"/>
              </w:rPr>
              <w:t xml:space="preserve">DIA 17: </w:t>
            </w: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r>
              <w:rPr>
                <w:rFonts w:ascii="Arial" w:hAnsi="Arial" w:cs="Arial"/>
              </w:rPr>
              <w:t>-REUNIÓN CON LA UNIVERSIDAD DE CIENCIAS DE LA EDUCACIÓN, CÓRDOBA</w:t>
            </w:r>
          </w:p>
          <w:p w:rsidR="009D30E5" w:rsidRDefault="009D30E5" w:rsidP="00B76680">
            <w:pPr>
              <w:spacing w:after="0" w:line="240" w:lineRule="auto"/>
              <w:rPr>
                <w:rFonts w:ascii="Arial" w:hAnsi="Arial" w:cs="Arial"/>
              </w:rPr>
            </w:pPr>
          </w:p>
          <w:p w:rsidR="009D30E5" w:rsidRDefault="009D30E5" w:rsidP="00B76680">
            <w:pPr>
              <w:rPr>
                <w:rFonts w:ascii="Arial" w:hAnsi="Arial" w:cs="Arial"/>
              </w:rPr>
            </w:pPr>
          </w:p>
          <w:p w:rsidR="009D30E5" w:rsidRDefault="009D30E5" w:rsidP="00B76680">
            <w:pPr>
              <w:rPr>
                <w:rFonts w:ascii="Arial" w:hAnsi="Arial" w:cs="Arial"/>
              </w:rPr>
            </w:pPr>
          </w:p>
          <w:p w:rsidR="009D30E5" w:rsidRDefault="009D30E5" w:rsidP="00B76680">
            <w:pPr>
              <w:rPr>
                <w:rFonts w:ascii="Arial" w:hAnsi="Arial" w:cs="Arial"/>
              </w:rPr>
            </w:pPr>
          </w:p>
          <w:p w:rsidR="009D30E5" w:rsidRDefault="009D30E5" w:rsidP="00B76680">
            <w:pPr>
              <w:rPr>
                <w:rFonts w:ascii="Arial" w:hAnsi="Arial" w:cs="Arial"/>
              </w:rPr>
            </w:pPr>
          </w:p>
          <w:p w:rsidR="009D30E5" w:rsidRDefault="009D30E5" w:rsidP="00B76680">
            <w:pPr>
              <w:rPr>
                <w:rFonts w:ascii="Arial" w:hAnsi="Arial" w:cs="Arial"/>
              </w:rPr>
            </w:pPr>
            <w:r>
              <w:rPr>
                <w:rFonts w:ascii="Arial" w:hAnsi="Arial" w:cs="Arial"/>
              </w:rPr>
              <w:t>-CAPTACIÓN DE VOLUNTARIADO EN LA ASOCIACIÓN SÍNDROME DOWN, CÓRDOBA</w:t>
            </w:r>
          </w:p>
          <w:p w:rsidR="009D30E5" w:rsidRDefault="009D30E5" w:rsidP="00B76680">
            <w:pPr>
              <w:rPr>
                <w:rFonts w:ascii="Arial" w:hAnsi="Arial" w:cs="Arial"/>
              </w:rPr>
            </w:pPr>
          </w:p>
          <w:p w:rsidR="009D30E5" w:rsidRDefault="009D30E5" w:rsidP="00B76680">
            <w:pPr>
              <w:rPr>
                <w:rFonts w:ascii="Arial" w:hAnsi="Arial" w:cs="Arial"/>
              </w:rPr>
            </w:pPr>
          </w:p>
          <w:p w:rsidR="009D30E5" w:rsidRDefault="009D30E5" w:rsidP="00B76680">
            <w:pPr>
              <w:rPr>
                <w:rFonts w:ascii="Arial" w:hAnsi="Arial" w:cs="Arial"/>
              </w:rPr>
            </w:pPr>
          </w:p>
          <w:p w:rsidR="009D30E5" w:rsidRDefault="009D30E5" w:rsidP="00B76680">
            <w:pPr>
              <w:rPr>
                <w:rFonts w:ascii="Arial" w:hAnsi="Arial" w:cs="Arial"/>
              </w:rPr>
            </w:pPr>
          </w:p>
          <w:p w:rsidR="009D30E5" w:rsidRDefault="009D30E5" w:rsidP="00B76680">
            <w:pPr>
              <w:rPr>
                <w:rFonts w:ascii="Arial" w:hAnsi="Arial" w:cs="Arial"/>
              </w:rPr>
            </w:pPr>
          </w:p>
          <w:p w:rsidR="009D30E5" w:rsidRDefault="009D30E5" w:rsidP="00B76680">
            <w:pPr>
              <w:rPr>
                <w:rFonts w:ascii="Arial" w:hAnsi="Arial" w:cs="Arial"/>
              </w:rPr>
            </w:pPr>
          </w:p>
          <w:p w:rsidR="009D30E5" w:rsidRPr="00E85147" w:rsidRDefault="009D30E5" w:rsidP="00B76680">
            <w:pPr>
              <w:spacing w:after="0" w:line="240" w:lineRule="auto"/>
              <w:rPr>
                <w:rFonts w:ascii="Arial" w:hAnsi="Arial" w:cs="Arial"/>
              </w:rPr>
            </w:pPr>
            <w:r w:rsidRPr="00E85147">
              <w:rPr>
                <w:rFonts w:ascii="Arial" w:hAnsi="Arial" w:cs="Arial"/>
              </w:rPr>
              <w:t>FORMACIÓN DEL CEP</w:t>
            </w:r>
            <w:r>
              <w:rPr>
                <w:rFonts w:ascii="Arial" w:hAnsi="Arial" w:cs="Arial"/>
              </w:rPr>
              <w:t xml:space="preserve"> DE CÓRDOBA</w:t>
            </w:r>
            <w:r w:rsidRPr="00E85147">
              <w:rPr>
                <w:rFonts w:ascii="Arial" w:hAnsi="Arial" w:cs="Arial"/>
              </w:rPr>
              <w:t xml:space="preserve">:  CURSO </w:t>
            </w:r>
          </w:p>
          <w:p w:rsidR="009D30E5" w:rsidRDefault="009D30E5" w:rsidP="00B76680">
            <w:pPr>
              <w:rPr>
                <w:rFonts w:ascii="Arial" w:hAnsi="Arial" w:cs="Arial"/>
              </w:rPr>
            </w:pPr>
            <w:r w:rsidRPr="00E85147">
              <w:rPr>
                <w:rFonts w:ascii="Arial" w:hAnsi="Arial" w:cs="Arial"/>
              </w:rPr>
              <w:t xml:space="preserve">“CCAA. </w:t>
            </w:r>
            <w:r>
              <w:rPr>
                <w:rFonts w:ascii="Arial" w:hAnsi="Arial" w:cs="Arial"/>
              </w:rPr>
              <w:t>FASE DE SENSIBILIZACIÓN II”.</w:t>
            </w:r>
          </w:p>
          <w:p w:rsidR="009D30E5" w:rsidRDefault="009D30E5" w:rsidP="00B76680">
            <w:pPr>
              <w:rPr>
                <w:rFonts w:ascii="Arial" w:hAnsi="Arial" w:cs="Arial"/>
              </w:rPr>
            </w:pPr>
            <w:r>
              <w:rPr>
                <w:rFonts w:ascii="Arial" w:hAnsi="Arial" w:cs="Arial"/>
              </w:rPr>
              <w:t>DURACIÓN: 18 HORAS</w:t>
            </w:r>
          </w:p>
          <w:p w:rsidR="009D30E5" w:rsidRDefault="009D30E5" w:rsidP="00B76680">
            <w:pPr>
              <w:rPr>
                <w:rFonts w:ascii="Arial" w:hAnsi="Arial" w:cs="Arial"/>
              </w:rPr>
            </w:pPr>
          </w:p>
          <w:p w:rsidR="009D30E5" w:rsidRDefault="009D30E5" w:rsidP="00B76680">
            <w:pPr>
              <w:rPr>
                <w:rFonts w:ascii="Arial" w:hAnsi="Arial" w:cs="Arial"/>
              </w:rPr>
            </w:pPr>
          </w:p>
        </w:tc>
        <w:tc>
          <w:tcPr>
            <w:tcW w:w="4674" w:type="dxa"/>
          </w:tcPr>
          <w:p w:rsidR="009D30E5" w:rsidRDefault="009D30E5" w:rsidP="00B76680">
            <w:pPr>
              <w:pStyle w:val="Prrafodelista"/>
              <w:ind w:left="0"/>
              <w:rPr>
                <w:rFonts w:ascii="Arial" w:hAnsi="Arial" w:cs="Arial"/>
              </w:rPr>
            </w:pPr>
            <w:r>
              <w:rPr>
                <w:rFonts w:ascii="Arial" w:hAnsi="Arial" w:cs="Arial"/>
                <w:u w:val="single"/>
              </w:rPr>
              <w:lastRenderedPageBreak/>
              <w:t>OBJETIVOS:</w:t>
            </w:r>
          </w:p>
          <w:p w:rsidR="009D30E5" w:rsidRDefault="009D30E5" w:rsidP="00B76680">
            <w:pPr>
              <w:pStyle w:val="Prrafodelista"/>
              <w:spacing w:after="0" w:line="240" w:lineRule="auto"/>
              <w:ind w:left="0"/>
              <w:rPr>
                <w:rFonts w:ascii="Arial" w:hAnsi="Arial" w:cs="Arial"/>
              </w:rPr>
            </w:pPr>
            <w:r>
              <w:rPr>
                <w:rFonts w:ascii="Arial" w:hAnsi="Arial" w:cs="Arial"/>
              </w:rPr>
              <w:t>-Informar y asesorar sobre la realización del proyecto de CdA.</w:t>
            </w:r>
          </w:p>
          <w:p w:rsidR="009D30E5" w:rsidRDefault="009D30E5" w:rsidP="00B76680">
            <w:pPr>
              <w:pStyle w:val="Prrafodelista"/>
              <w:spacing w:after="0" w:line="240" w:lineRule="auto"/>
              <w:ind w:left="0"/>
              <w:rPr>
                <w:rFonts w:ascii="Arial" w:hAnsi="Arial" w:cs="Arial"/>
              </w:rPr>
            </w:pPr>
            <w:r>
              <w:rPr>
                <w:rFonts w:ascii="Arial" w:hAnsi="Arial" w:cs="Arial"/>
              </w:rPr>
              <w:t>-Solicitar su participación y colaboración.</w:t>
            </w:r>
          </w:p>
          <w:p w:rsidR="009D30E5" w:rsidRDefault="009D30E5" w:rsidP="00B76680">
            <w:pPr>
              <w:pStyle w:val="Prrafodelista"/>
              <w:spacing w:after="0" w:line="240" w:lineRule="auto"/>
              <w:ind w:left="0"/>
              <w:rPr>
                <w:rFonts w:ascii="Arial" w:hAnsi="Arial" w:cs="Arial"/>
              </w:rPr>
            </w:pPr>
            <w:r>
              <w:rPr>
                <w:rFonts w:ascii="Arial" w:hAnsi="Arial" w:cs="Arial"/>
              </w:rPr>
              <w:t>-Acordar visita a los seminarios que imparten a los alumnos/as de la facultad para hacer la captación de voluntariado.</w:t>
            </w:r>
          </w:p>
          <w:p w:rsidR="009D30E5" w:rsidRDefault="009D30E5" w:rsidP="00B76680">
            <w:pPr>
              <w:pStyle w:val="Prrafodelista"/>
              <w:spacing w:after="0" w:line="240" w:lineRule="auto"/>
              <w:ind w:left="0"/>
              <w:rPr>
                <w:rFonts w:ascii="Arial" w:hAnsi="Arial" w:cs="Arial"/>
              </w:rPr>
            </w:pPr>
          </w:p>
          <w:p w:rsidR="009D30E5" w:rsidRDefault="009D30E5" w:rsidP="00B76680">
            <w:pPr>
              <w:pStyle w:val="Prrafodelista"/>
              <w:ind w:left="0"/>
              <w:rPr>
                <w:rFonts w:ascii="Arial" w:hAnsi="Arial" w:cs="Arial"/>
              </w:rPr>
            </w:pPr>
            <w:r w:rsidRPr="00012E52">
              <w:rPr>
                <w:rFonts w:ascii="Arial" w:hAnsi="Arial" w:cs="Arial"/>
                <w:u w:val="single"/>
              </w:rPr>
              <w:t>CONTENIDOS</w:t>
            </w:r>
            <w:r>
              <w:rPr>
                <w:rFonts w:ascii="Arial" w:hAnsi="Arial" w:cs="Arial"/>
              </w:rPr>
              <w:t>:</w:t>
            </w:r>
          </w:p>
          <w:p w:rsidR="009D30E5" w:rsidRDefault="009D30E5" w:rsidP="00B76680">
            <w:pPr>
              <w:pStyle w:val="Prrafodelista"/>
              <w:spacing w:after="0" w:line="240" w:lineRule="auto"/>
              <w:ind w:left="0"/>
              <w:rPr>
                <w:rFonts w:ascii="Arial" w:hAnsi="Arial" w:cs="Arial"/>
              </w:rPr>
            </w:pPr>
            <w:r>
              <w:rPr>
                <w:rFonts w:ascii="Arial" w:hAnsi="Arial" w:cs="Arial"/>
              </w:rPr>
              <w:t>-Orden 8 de junio del 2012 que regula las CdA.</w:t>
            </w:r>
          </w:p>
          <w:p w:rsidR="009D30E5" w:rsidRDefault="009D30E5" w:rsidP="00B76680">
            <w:pPr>
              <w:pStyle w:val="Prrafodelista"/>
              <w:spacing w:after="0" w:line="240" w:lineRule="auto"/>
              <w:ind w:left="0"/>
              <w:rPr>
                <w:rFonts w:ascii="Arial" w:hAnsi="Arial" w:cs="Arial"/>
              </w:rPr>
            </w:pPr>
            <w:r>
              <w:rPr>
                <w:rFonts w:ascii="Arial" w:hAnsi="Arial" w:cs="Arial"/>
              </w:rPr>
              <w:t>-Desarrollo del proyecto de CdA.</w:t>
            </w:r>
          </w:p>
          <w:p w:rsidR="009D30E5" w:rsidRDefault="009D30E5" w:rsidP="00B76680">
            <w:pPr>
              <w:pStyle w:val="Prrafodelista"/>
              <w:spacing w:after="0" w:line="240" w:lineRule="auto"/>
              <w:ind w:left="0"/>
              <w:rPr>
                <w:rFonts w:ascii="Arial" w:hAnsi="Arial" w:cs="Arial"/>
              </w:rPr>
            </w:pPr>
          </w:p>
          <w:p w:rsidR="009D30E5" w:rsidRDefault="009D30E5" w:rsidP="00B76680">
            <w:pPr>
              <w:pStyle w:val="Prrafodelista"/>
              <w:spacing w:after="0" w:line="240" w:lineRule="auto"/>
              <w:ind w:left="0"/>
              <w:rPr>
                <w:rFonts w:ascii="Arial" w:hAnsi="Arial" w:cs="Arial"/>
              </w:rPr>
            </w:pPr>
          </w:p>
          <w:p w:rsidR="009D30E5" w:rsidRDefault="009D30E5" w:rsidP="00B76680">
            <w:pPr>
              <w:pStyle w:val="Prrafodelista"/>
              <w:spacing w:after="0" w:line="240" w:lineRule="auto"/>
              <w:ind w:left="0"/>
              <w:rPr>
                <w:rFonts w:ascii="Arial" w:hAnsi="Arial" w:cs="Arial"/>
              </w:rPr>
            </w:pPr>
          </w:p>
          <w:p w:rsidR="009D30E5" w:rsidRDefault="009D30E5" w:rsidP="00B76680">
            <w:pPr>
              <w:pStyle w:val="Prrafodelista"/>
              <w:spacing w:after="0" w:line="240" w:lineRule="auto"/>
              <w:ind w:left="0"/>
              <w:rPr>
                <w:rFonts w:ascii="Arial" w:hAnsi="Arial" w:cs="Arial"/>
              </w:rPr>
            </w:pPr>
            <w:r>
              <w:rPr>
                <w:rFonts w:ascii="Arial" w:hAnsi="Arial" w:cs="Arial"/>
                <w:u w:val="single"/>
              </w:rPr>
              <w:t>OBJETIVOS:</w:t>
            </w:r>
          </w:p>
          <w:p w:rsidR="009D30E5" w:rsidRDefault="009D30E5" w:rsidP="00B76680">
            <w:pPr>
              <w:pStyle w:val="Prrafodelista"/>
              <w:spacing w:after="0" w:line="240" w:lineRule="auto"/>
              <w:ind w:left="0"/>
              <w:rPr>
                <w:rFonts w:ascii="Arial" w:hAnsi="Arial" w:cs="Arial"/>
              </w:rPr>
            </w:pPr>
          </w:p>
          <w:p w:rsidR="009D30E5" w:rsidRDefault="009D30E5" w:rsidP="00B76680">
            <w:pPr>
              <w:pStyle w:val="Prrafodelista"/>
              <w:spacing w:after="0" w:line="240" w:lineRule="auto"/>
              <w:ind w:left="0"/>
              <w:rPr>
                <w:rFonts w:ascii="Arial" w:hAnsi="Arial" w:cs="Arial"/>
              </w:rPr>
            </w:pPr>
            <w:r>
              <w:rPr>
                <w:rFonts w:ascii="Arial" w:hAnsi="Arial" w:cs="Arial"/>
              </w:rPr>
              <w:t>-Informar a los/as alumnos/as de Psicología sobre el proyecto de CdA que vamos a realizar en nuestro centro.</w:t>
            </w:r>
          </w:p>
          <w:p w:rsidR="009D30E5" w:rsidRDefault="009D30E5" w:rsidP="00B76680">
            <w:pPr>
              <w:pStyle w:val="Prrafodelista"/>
              <w:spacing w:after="0" w:line="240" w:lineRule="auto"/>
              <w:ind w:left="0"/>
              <w:rPr>
                <w:rFonts w:ascii="Arial" w:hAnsi="Arial" w:cs="Arial"/>
              </w:rPr>
            </w:pPr>
            <w:r>
              <w:rPr>
                <w:rFonts w:ascii="Arial" w:hAnsi="Arial" w:cs="Arial"/>
              </w:rPr>
              <w:t>-Captar voluntariado para que colaboren con nosotros.</w:t>
            </w:r>
          </w:p>
          <w:p w:rsidR="009D30E5" w:rsidRDefault="009D30E5" w:rsidP="00B76680">
            <w:pPr>
              <w:pStyle w:val="Prrafodelista"/>
              <w:spacing w:after="0" w:line="240" w:lineRule="auto"/>
              <w:ind w:left="0"/>
              <w:rPr>
                <w:rFonts w:ascii="Arial" w:hAnsi="Arial" w:cs="Arial"/>
              </w:rPr>
            </w:pPr>
          </w:p>
          <w:p w:rsidR="009D30E5" w:rsidRDefault="009D30E5" w:rsidP="00B76680">
            <w:pPr>
              <w:pStyle w:val="Prrafodelista"/>
              <w:spacing w:after="0" w:line="240" w:lineRule="auto"/>
              <w:ind w:left="0"/>
              <w:rPr>
                <w:rFonts w:ascii="Arial" w:hAnsi="Arial" w:cs="Arial"/>
              </w:rPr>
            </w:pPr>
            <w:r>
              <w:rPr>
                <w:rFonts w:ascii="Arial" w:hAnsi="Arial" w:cs="Arial"/>
                <w:u w:val="single"/>
              </w:rPr>
              <w:t>CONTENIDOS:</w:t>
            </w:r>
          </w:p>
          <w:p w:rsidR="009D30E5" w:rsidRDefault="009D30E5" w:rsidP="00B76680">
            <w:pPr>
              <w:pStyle w:val="Prrafodelista"/>
              <w:spacing w:after="0" w:line="240" w:lineRule="auto"/>
              <w:ind w:left="0"/>
              <w:rPr>
                <w:rFonts w:ascii="Arial" w:hAnsi="Arial" w:cs="Arial"/>
              </w:rPr>
            </w:pPr>
          </w:p>
          <w:p w:rsidR="009D30E5" w:rsidRDefault="009D30E5" w:rsidP="00B76680">
            <w:pPr>
              <w:pStyle w:val="Prrafodelista"/>
              <w:spacing w:after="0" w:line="240" w:lineRule="auto"/>
              <w:ind w:left="0"/>
              <w:rPr>
                <w:rFonts w:ascii="Arial" w:hAnsi="Arial" w:cs="Arial"/>
              </w:rPr>
            </w:pPr>
            <w:r>
              <w:rPr>
                <w:rFonts w:ascii="Arial" w:hAnsi="Arial" w:cs="Arial"/>
              </w:rPr>
              <w:t>-Qué es y en qué se basa una CdA.</w:t>
            </w:r>
          </w:p>
          <w:p w:rsidR="009D30E5" w:rsidRDefault="009D30E5" w:rsidP="00B76680">
            <w:pPr>
              <w:pStyle w:val="Prrafodelista"/>
              <w:spacing w:after="0" w:line="240" w:lineRule="auto"/>
              <w:ind w:left="0"/>
              <w:rPr>
                <w:rFonts w:ascii="Arial" w:hAnsi="Arial" w:cs="Arial"/>
              </w:rPr>
            </w:pPr>
            <w:r>
              <w:rPr>
                <w:rFonts w:ascii="Arial" w:hAnsi="Arial" w:cs="Arial"/>
              </w:rPr>
              <w:t>-Beneficios que aporta la transformación en nuestro colegio.</w:t>
            </w:r>
          </w:p>
          <w:p w:rsidR="009D30E5" w:rsidRDefault="009D30E5" w:rsidP="00B76680">
            <w:pPr>
              <w:pStyle w:val="Prrafodelista"/>
              <w:spacing w:after="0" w:line="240" w:lineRule="auto"/>
              <w:ind w:left="0"/>
              <w:rPr>
                <w:rFonts w:ascii="Arial" w:hAnsi="Arial" w:cs="Arial"/>
              </w:rPr>
            </w:pPr>
            <w:r>
              <w:rPr>
                <w:rFonts w:ascii="Arial" w:hAnsi="Arial" w:cs="Arial"/>
              </w:rPr>
              <w:t>-Cómo se organiza el voluntariado en los grupos interactivos y tertulias dialógicas.</w:t>
            </w:r>
          </w:p>
          <w:p w:rsidR="009D30E5" w:rsidRDefault="009D30E5" w:rsidP="00B76680">
            <w:pPr>
              <w:pStyle w:val="Prrafodelista"/>
              <w:spacing w:after="0" w:line="240" w:lineRule="auto"/>
              <w:ind w:left="0"/>
              <w:rPr>
                <w:rFonts w:ascii="Arial" w:hAnsi="Arial" w:cs="Arial"/>
              </w:rPr>
            </w:pPr>
          </w:p>
          <w:p w:rsidR="009D30E5" w:rsidRDefault="009D30E5" w:rsidP="00B76680">
            <w:pPr>
              <w:pStyle w:val="Prrafodelista"/>
              <w:spacing w:after="0" w:line="240" w:lineRule="auto"/>
              <w:ind w:left="0"/>
              <w:rPr>
                <w:rFonts w:ascii="Arial" w:hAnsi="Arial" w:cs="Arial"/>
              </w:rPr>
            </w:pPr>
          </w:p>
          <w:p w:rsidR="009D30E5" w:rsidRDefault="009D30E5" w:rsidP="00B76680">
            <w:pPr>
              <w:pStyle w:val="Prrafodelista"/>
              <w:spacing w:after="0" w:line="240" w:lineRule="auto"/>
              <w:ind w:left="0"/>
              <w:rPr>
                <w:rFonts w:ascii="Arial" w:hAnsi="Arial" w:cs="Arial"/>
              </w:rPr>
            </w:pPr>
          </w:p>
          <w:p w:rsidR="009D30E5" w:rsidRDefault="009D30E5" w:rsidP="00B76680">
            <w:pPr>
              <w:pStyle w:val="Prrafodelista"/>
              <w:spacing w:after="0" w:line="240" w:lineRule="auto"/>
              <w:ind w:left="0"/>
              <w:rPr>
                <w:rFonts w:ascii="Arial" w:hAnsi="Arial" w:cs="Arial"/>
              </w:rPr>
            </w:pPr>
          </w:p>
          <w:p w:rsidR="009D30E5" w:rsidRDefault="009D30E5" w:rsidP="00B76680">
            <w:pPr>
              <w:pStyle w:val="Prrafodelista"/>
              <w:spacing w:after="0" w:line="240" w:lineRule="auto"/>
              <w:ind w:left="0"/>
              <w:rPr>
                <w:rFonts w:ascii="Arial" w:hAnsi="Arial" w:cs="Arial"/>
                <w:u w:val="single"/>
              </w:rPr>
            </w:pPr>
            <w:r>
              <w:rPr>
                <w:rFonts w:ascii="Arial" w:hAnsi="Arial" w:cs="Arial"/>
                <w:u w:val="single"/>
              </w:rPr>
              <w:t>OBJETIVOS:</w:t>
            </w:r>
          </w:p>
          <w:p w:rsidR="009D30E5" w:rsidRDefault="009D30E5" w:rsidP="00B76680">
            <w:pPr>
              <w:pStyle w:val="Prrafodelista"/>
              <w:spacing w:after="0" w:line="240" w:lineRule="auto"/>
              <w:ind w:left="0"/>
              <w:rPr>
                <w:rFonts w:ascii="Arial" w:hAnsi="Arial" w:cs="Arial"/>
              </w:rPr>
            </w:pPr>
          </w:p>
          <w:p w:rsidR="009D30E5" w:rsidRDefault="009D30E5" w:rsidP="00B76680">
            <w:pPr>
              <w:pStyle w:val="Prrafodelista"/>
              <w:spacing w:after="0" w:line="240" w:lineRule="auto"/>
              <w:ind w:left="0"/>
              <w:rPr>
                <w:rFonts w:ascii="Arial" w:hAnsi="Arial" w:cs="Arial"/>
              </w:rPr>
            </w:pPr>
            <w:r>
              <w:rPr>
                <w:rFonts w:ascii="Arial" w:hAnsi="Arial" w:cs="Arial"/>
              </w:rPr>
              <w:t>-Conocer las distintas medidas de centro y de aula que se proponen en el Proyecto Comunidades de Aprendizaje.</w:t>
            </w:r>
          </w:p>
          <w:p w:rsidR="009D30E5" w:rsidRDefault="009D30E5" w:rsidP="00B76680">
            <w:pPr>
              <w:pStyle w:val="Prrafodelista"/>
              <w:spacing w:after="0" w:line="240" w:lineRule="auto"/>
              <w:ind w:left="0"/>
              <w:rPr>
                <w:rFonts w:ascii="Arial" w:hAnsi="Arial" w:cs="Arial"/>
              </w:rPr>
            </w:pPr>
            <w:r>
              <w:rPr>
                <w:rFonts w:ascii="Arial" w:hAnsi="Arial" w:cs="Arial"/>
              </w:rPr>
              <w:t>-Promover propuestas metodológicas de aula para la inclusión del alumnado y de los recursos de la comunidad.</w:t>
            </w:r>
          </w:p>
          <w:p w:rsidR="009D30E5" w:rsidRDefault="009D30E5" w:rsidP="00B76680">
            <w:pPr>
              <w:pStyle w:val="Prrafodelista"/>
              <w:spacing w:after="0" w:line="240" w:lineRule="auto"/>
              <w:ind w:left="0"/>
              <w:rPr>
                <w:rFonts w:ascii="Arial" w:hAnsi="Arial" w:cs="Arial"/>
              </w:rPr>
            </w:pPr>
            <w:r>
              <w:rPr>
                <w:rFonts w:ascii="Arial" w:hAnsi="Arial" w:cs="Arial"/>
              </w:rPr>
              <w:t>-Proporcionar modelos y medidas concretas de centro para facilitar la participación e implicación responsable de la comunidad y el entorno en la vida del centro.</w:t>
            </w:r>
          </w:p>
          <w:p w:rsidR="009D30E5" w:rsidRDefault="009D30E5" w:rsidP="00B76680">
            <w:pPr>
              <w:pStyle w:val="Prrafodelista"/>
              <w:spacing w:after="0" w:line="240" w:lineRule="auto"/>
              <w:ind w:left="0"/>
              <w:rPr>
                <w:rFonts w:ascii="Arial" w:hAnsi="Arial" w:cs="Arial"/>
              </w:rPr>
            </w:pPr>
            <w:r>
              <w:rPr>
                <w:rFonts w:ascii="Arial" w:hAnsi="Arial" w:cs="Arial"/>
              </w:rPr>
              <w:t>-Facilitar herramientas que favorezcan la atención a la diversidad del alumnado, ya sea por su lugar de procedencia, características individuales, nivel académico…</w:t>
            </w:r>
          </w:p>
          <w:p w:rsidR="009D30E5" w:rsidRDefault="009D30E5" w:rsidP="00B76680">
            <w:pPr>
              <w:pStyle w:val="Prrafodelista"/>
              <w:spacing w:after="0" w:line="240" w:lineRule="auto"/>
              <w:ind w:left="0"/>
              <w:rPr>
                <w:rFonts w:ascii="Arial" w:hAnsi="Arial" w:cs="Arial"/>
              </w:rPr>
            </w:pPr>
            <w:r>
              <w:rPr>
                <w:rFonts w:ascii="Arial" w:hAnsi="Arial" w:cs="Arial"/>
              </w:rPr>
              <w:t>-Mostrar modelos dialógicos de prevención de conflictos y solidaridad en el aula y centro.</w:t>
            </w:r>
          </w:p>
          <w:p w:rsidR="009D30E5" w:rsidRDefault="009D30E5" w:rsidP="00B76680">
            <w:pPr>
              <w:pStyle w:val="Prrafodelista"/>
              <w:spacing w:after="0" w:line="240" w:lineRule="auto"/>
              <w:ind w:left="0"/>
              <w:rPr>
                <w:rFonts w:ascii="Arial" w:hAnsi="Arial" w:cs="Arial"/>
              </w:rPr>
            </w:pPr>
          </w:p>
          <w:p w:rsidR="009D30E5" w:rsidRDefault="009D30E5" w:rsidP="00B76680">
            <w:pPr>
              <w:pStyle w:val="Prrafodelista"/>
              <w:spacing w:after="0" w:line="240" w:lineRule="auto"/>
              <w:ind w:left="0"/>
              <w:rPr>
                <w:rFonts w:ascii="Arial" w:hAnsi="Arial" w:cs="Arial"/>
              </w:rPr>
            </w:pPr>
            <w:r>
              <w:rPr>
                <w:rFonts w:ascii="Arial" w:hAnsi="Arial" w:cs="Arial"/>
                <w:u w:val="single"/>
              </w:rPr>
              <w:t>CONTENIDOS:</w:t>
            </w:r>
          </w:p>
          <w:p w:rsidR="009D30E5" w:rsidRDefault="009D30E5" w:rsidP="00B76680">
            <w:pPr>
              <w:pStyle w:val="Prrafodelista"/>
              <w:spacing w:after="0" w:line="240" w:lineRule="auto"/>
              <w:ind w:left="0"/>
              <w:rPr>
                <w:rFonts w:ascii="Arial" w:hAnsi="Arial" w:cs="Arial"/>
              </w:rPr>
            </w:pPr>
          </w:p>
          <w:p w:rsidR="009D30E5" w:rsidRDefault="009D30E5" w:rsidP="00B76680">
            <w:pPr>
              <w:pStyle w:val="Prrafodelista"/>
              <w:spacing w:after="0" w:line="240" w:lineRule="auto"/>
              <w:ind w:left="0"/>
              <w:rPr>
                <w:rFonts w:ascii="Arial" w:hAnsi="Arial" w:cs="Arial"/>
              </w:rPr>
            </w:pPr>
            <w:r>
              <w:rPr>
                <w:rFonts w:ascii="Arial" w:hAnsi="Arial" w:cs="Arial"/>
              </w:rPr>
              <w:t>-Buenas prácticas sobre grupos interactivos y participación del voluntariado.</w:t>
            </w:r>
          </w:p>
          <w:p w:rsidR="009D30E5" w:rsidRDefault="009D30E5" w:rsidP="00B76680">
            <w:pPr>
              <w:pStyle w:val="Prrafodelista"/>
              <w:spacing w:after="0" w:line="240" w:lineRule="auto"/>
              <w:ind w:left="0"/>
              <w:rPr>
                <w:rFonts w:ascii="Arial" w:hAnsi="Arial" w:cs="Arial"/>
              </w:rPr>
            </w:pPr>
            <w:r>
              <w:rPr>
                <w:rFonts w:ascii="Arial" w:hAnsi="Arial" w:cs="Arial"/>
              </w:rPr>
              <w:t>-Buenas prácticas sobre Tertulias Literarias Dialógicas. Organización en comunidades de aprendizaje.</w:t>
            </w:r>
          </w:p>
          <w:p w:rsidR="009D30E5" w:rsidRDefault="009D30E5" w:rsidP="00B76680">
            <w:pPr>
              <w:pStyle w:val="Prrafodelista"/>
              <w:spacing w:after="0" w:line="240" w:lineRule="auto"/>
              <w:ind w:left="0"/>
              <w:rPr>
                <w:rFonts w:ascii="Arial" w:hAnsi="Arial" w:cs="Arial"/>
              </w:rPr>
            </w:pPr>
            <w:r>
              <w:rPr>
                <w:rFonts w:ascii="Arial" w:hAnsi="Arial" w:cs="Arial"/>
              </w:rPr>
              <w:t>-Modelo dialógico de resolución de conflictos y socialización preventiva de la violencia de género.</w:t>
            </w:r>
          </w:p>
          <w:p w:rsidR="009D30E5" w:rsidRDefault="009D30E5" w:rsidP="00B76680">
            <w:pPr>
              <w:pStyle w:val="Prrafodelista"/>
              <w:spacing w:after="0" w:line="240" w:lineRule="auto"/>
              <w:ind w:left="0"/>
              <w:rPr>
                <w:rFonts w:ascii="Arial" w:hAnsi="Arial" w:cs="Arial"/>
              </w:rPr>
            </w:pPr>
            <w:r>
              <w:rPr>
                <w:rFonts w:ascii="Arial" w:hAnsi="Arial" w:cs="Arial"/>
              </w:rPr>
              <w:t>-Experiencias de Comunidades de Aprendizaje en funcionamiento.</w:t>
            </w:r>
          </w:p>
          <w:p w:rsidR="009D30E5" w:rsidRPr="00956035" w:rsidRDefault="009D30E5" w:rsidP="00B76680">
            <w:pPr>
              <w:pStyle w:val="Prrafodelista"/>
              <w:spacing w:after="0" w:line="240" w:lineRule="auto"/>
              <w:ind w:left="0"/>
              <w:rPr>
                <w:rFonts w:ascii="Arial" w:hAnsi="Arial" w:cs="Arial"/>
              </w:rPr>
            </w:pPr>
            <w:r>
              <w:rPr>
                <w:rFonts w:ascii="Arial" w:hAnsi="Arial" w:cs="Arial"/>
              </w:rPr>
              <w:t>-Formación y participación familiares. Aprendizaje Dialógico.</w:t>
            </w:r>
          </w:p>
        </w:tc>
        <w:tc>
          <w:tcPr>
            <w:tcW w:w="2267" w:type="dxa"/>
          </w:tcPr>
          <w:p w:rsidR="009D30E5" w:rsidRDefault="009D30E5" w:rsidP="00B76680">
            <w:pPr>
              <w:rPr>
                <w:rFonts w:ascii="Arial" w:hAnsi="Arial" w:cs="Arial"/>
              </w:rPr>
            </w:pPr>
            <w:r>
              <w:rPr>
                <w:rFonts w:ascii="Arial" w:hAnsi="Arial" w:cs="Arial"/>
              </w:rPr>
              <w:lastRenderedPageBreak/>
              <w:t>Profesores de la Facultad de Ciencias de la Educación: Blas Segovia Aguilar, Mª del Mar García Cabrera y Carlota de León Huertas.</w:t>
            </w:r>
          </w:p>
          <w:p w:rsidR="009D30E5" w:rsidRDefault="009D30E5" w:rsidP="00B76680">
            <w:pPr>
              <w:rPr>
                <w:rFonts w:ascii="Arial" w:hAnsi="Arial" w:cs="Arial"/>
              </w:rPr>
            </w:pPr>
            <w:r>
              <w:rPr>
                <w:rFonts w:ascii="Arial" w:hAnsi="Arial" w:cs="Arial"/>
              </w:rPr>
              <w:t>Equipo directivo.</w:t>
            </w:r>
          </w:p>
          <w:p w:rsidR="009D30E5" w:rsidRDefault="009D30E5" w:rsidP="00B76680">
            <w:pPr>
              <w:rPr>
                <w:rFonts w:ascii="Arial" w:hAnsi="Arial" w:cs="Arial"/>
              </w:rPr>
            </w:pPr>
            <w:r>
              <w:rPr>
                <w:rFonts w:ascii="Arial" w:hAnsi="Arial" w:cs="Arial"/>
              </w:rPr>
              <w:t>Maestras</w:t>
            </w:r>
          </w:p>
          <w:p w:rsidR="009D30E5" w:rsidRDefault="009D30E5" w:rsidP="00B76680">
            <w:pPr>
              <w:rPr>
                <w:rFonts w:ascii="Arial" w:hAnsi="Arial" w:cs="Arial"/>
              </w:rPr>
            </w:pPr>
            <w:r>
              <w:rPr>
                <w:rFonts w:ascii="Arial" w:hAnsi="Arial" w:cs="Arial"/>
              </w:rPr>
              <w:t>Coordinadora del proyecto de CdA.</w:t>
            </w:r>
          </w:p>
          <w:p w:rsidR="009D30E5" w:rsidRDefault="009D30E5" w:rsidP="00B76680">
            <w:pPr>
              <w:rPr>
                <w:rFonts w:ascii="Arial" w:hAnsi="Arial" w:cs="Arial"/>
              </w:rPr>
            </w:pPr>
          </w:p>
          <w:p w:rsidR="009D30E5" w:rsidRDefault="009D30E5" w:rsidP="00B76680">
            <w:pPr>
              <w:rPr>
                <w:rFonts w:ascii="Arial" w:hAnsi="Arial" w:cs="Arial"/>
              </w:rPr>
            </w:pPr>
          </w:p>
          <w:p w:rsidR="009D30E5" w:rsidRDefault="009D30E5" w:rsidP="00B76680">
            <w:pPr>
              <w:rPr>
                <w:rFonts w:ascii="Arial" w:hAnsi="Arial" w:cs="Arial"/>
              </w:rPr>
            </w:pPr>
            <w:r>
              <w:rPr>
                <w:rFonts w:ascii="Arial" w:hAnsi="Arial" w:cs="Arial"/>
              </w:rPr>
              <w:t>Director del colegio</w:t>
            </w:r>
          </w:p>
          <w:p w:rsidR="009D30E5" w:rsidRDefault="009D30E5" w:rsidP="00B76680">
            <w:pPr>
              <w:rPr>
                <w:rFonts w:ascii="Arial" w:hAnsi="Arial" w:cs="Arial"/>
              </w:rPr>
            </w:pPr>
            <w:r>
              <w:rPr>
                <w:rFonts w:ascii="Arial" w:hAnsi="Arial" w:cs="Arial"/>
              </w:rPr>
              <w:t>Coordinadora del proyecto de CdA</w:t>
            </w:r>
          </w:p>
          <w:p w:rsidR="009D30E5" w:rsidRDefault="009D30E5" w:rsidP="00B76680">
            <w:pPr>
              <w:rPr>
                <w:rFonts w:ascii="Arial" w:hAnsi="Arial" w:cs="Arial"/>
              </w:rPr>
            </w:pPr>
            <w:r>
              <w:rPr>
                <w:rFonts w:ascii="Arial" w:hAnsi="Arial" w:cs="Arial"/>
              </w:rPr>
              <w:t>Alumnos/as de la Universidad</w:t>
            </w:r>
          </w:p>
          <w:p w:rsidR="009D30E5" w:rsidRDefault="009D30E5" w:rsidP="00B76680">
            <w:pPr>
              <w:rPr>
                <w:rFonts w:ascii="Arial" w:hAnsi="Arial" w:cs="Arial"/>
              </w:rPr>
            </w:pPr>
          </w:p>
          <w:p w:rsidR="009D30E5" w:rsidRDefault="009D30E5" w:rsidP="00B76680">
            <w:pPr>
              <w:rPr>
                <w:rFonts w:ascii="Arial" w:hAnsi="Arial" w:cs="Arial"/>
              </w:rPr>
            </w:pPr>
          </w:p>
          <w:p w:rsidR="009D30E5" w:rsidRDefault="009D30E5" w:rsidP="00B76680">
            <w:pPr>
              <w:rPr>
                <w:rFonts w:ascii="Arial" w:hAnsi="Arial" w:cs="Arial"/>
              </w:rPr>
            </w:pPr>
          </w:p>
          <w:p w:rsidR="009D30E5" w:rsidRDefault="009D30E5" w:rsidP="00B76680">
            <w:pPr>
              <w:rPr>
                <w:rFonts w:ascii="Arial" w:hAnsi="Arial" w:cs="Arial"/>
              </w:rPr>
            </w:pPr>
          </w:p>
          <w:p w:rsidR="009D30E5" w:rsidRDefault="009D30E5" w:rsidP="00B76680">
            <w:pPr>
              <w:rPr>
                <w:rFonts w:ascii="Arial" w:hAnsi="Arial" w:cs="Arial"/>
              </w:rPr>
            </w:pPr>
            <w:r>
              <w:rPr>
                <w:rFonts w:ascii="Arial" w:hAnsi="Arial" w:cs="Arial"/>
              </w:rPr>
              <w:t>Claustro del profesorado</w:t>
            </w:r>
          </w:p>
        </w:tc>
        <w:tc>
          <w:tcPr>
            <w:tcW w:w="2409" w:type="dxa"/>
          </w:tcPr>
          <w:p w:rsidR="009D30E5" w:rsidRDefault="009D30E5" w:rsidP="00B76680">
            <w:pPr>
              <w:rPr>
                <w:rFonts w:ascii="Arial" w:hAnsi="Arial" w:cs="Arial"/>
              </w:rPr>
            </w:pPr>
            <w:r>
              <w:rPr>
                <w:rFonts w:ascii="Arial" w:hAnsi="Arial" w:cs="Arial"/>
              </w:rPr>
              <w:lastRenderedPageBreak/>
              <w:t xml:space="preserve">Se establece la preparación de los convenios de colaboración con la Universidad. </w:t>
            </w:r>
          </w:p>
          <w:p w:rsidR="009D30E5" w:rsidRDefault="009D30E5" w:rsidP="00B76680">
            <w:pPr>
              <w:rPr>
                <w:rFonts w:ascii="Arial" w:hAnsi="Arial" w:cs="Arial"/>
              </w:rPr>
            </w:pPr>
            <w:r>
              <w:rPr>
                <w:rFonts w:ascii="Arial" w:hAnsi="Arial" w:cs="Arial"/>
              </w:rPr>
              <w:t>Se concierta una reunión posterior y la visita a los seminarios para hacer la captación de voluntariado.</w:t>
            </w:r>
          </w:p>
          <w:p w:rsidR="009D30E5" w:rsidRDefault="009D30E5" w:rsidP="00B76680">
            <w:pPr>
              <w:rPr>
                <w:rFonts w:ascii="Arial" w:hAnsi="Arial" w:cs="Arial"/>
              </w:rPr>
            </w:pPr>
          </w:p>
          <w:p w:rsidR="009D30E5" w:rsidRDefault="009D30E5" w:rsidP="00B76680">
            <w:pPr>
              <w:rPr>
                <w:rFonts w:ascii="Arial" w:hAnsi="Arial" w:cs="Arial"/>
              </w:rPr>
            </w:pPr>
          </w:p>
          <w:p w:rsidR="009D30E5" w:rsidRDefault="009D30E5" w:rsidP="00B76680">
            <w:pPr>
              <w:rPr>
                <w:rFonts w:ascii="Arial" w:hAnsi="Arial" w:cs="Arial"/>
              </w:rPr>
            </w:pPr>
            <w:r>
              <w:rPr>
                <w:rFonts w:ascii="Arial" w:hAnsi="Arial" w:cs="Arial"/>
              </w:rPr>
              <w:t>Positiva</w:t>
            </w:r>
          </w:p>
          <w:p w:rsidR="009D30E5" w:rsidRDefault="009D30E5" w:rsidP="00B76680">
            <w:pPr>
              <w:rPr>
                <w:rFonts w:ascii="Arial" w:hAnsi="Arial" w:cs="Arial"/>
              </w:rPr>
            </w:pPr>
          </w:p>
          <w:p w:rsidR="009D30E5" w:rsidRDefault="009D30E5" w:rsidP="00B76680">
            <w:pPr>
              <w:rPr>
                <w:rFonts w:ascii="Arial" w:hAnsi="Arial" w:cs="Arial"/>
              </w:rPr>
            </w:pPr>
          </w:p>
          <w:p w:rsidR="009D30E5" w:rsidRDefault="009D30E5" w:rsidP="00B76680">
            <w:pPr>
              <w:rPr>
                <w:rFonts w:ascii="Arial" w:hAnsi="Arial" w:cs="Arial"/>
              </w:rPr>
            </w:pPr>
          </w:p>
          <w:p w:rsidR="009D30E5" w:rsidRDefault="009D30E5" w:rsidP="00B76680">
            <w:pPr>
              <w:rPr>
                <w:rFonts w:ascii="Arial" w:hAnsi="Arial" w:cs="Arial"/>
              </w:rPr>
            </w:pPr>
          </w:p>
          <w:p w:rsidR="009D30E5" w:rsidRDefault="009D30E5" w:rsidP="00B76680">
            <w:pPr>
              <w:rPr>
                <w:rFonts w:ascii="Arial" w:hAnsi="Arial" w:cs="Arial"/>
              </w:rPr>
            </w:pPr>
          </w:p>
          <w:p w:rsidR="009D30E5" w:rsidRDefault="009D30E5" w:rsidP="00B76680">
            <w:pPr>
              <w:rPr>
                <w:rFonts w:ascii="Arial" w:hAnsi="Arial" w:cs="Arial"/>
              </w:rPr>
            </w:pPr>
          </w:p>
          <w:p w:rsidR="009D30E5" w:rsidRDefault="009D30E5" w:rsidP="00B76680">
            <w:pPr>
              <w:rPr>
                <w:rFonts w:ascii="Arial" w:hAnsi="Arial" w:cs="Arial"/>
              </w:rPr>
            </w:pPr>
          </w:p>
          <w:p w:rsidR="009D30E5" w:rsidRDefault="009D30E5" w:rsidP="00B76680">
            <w:pPr>
              <w:rPr>
                <w:rFonts w:ascii="Arial" w:hAnsi="Arial" w:cs="Arial"/>
              </w:rPr>
            </w:pPr>
          </w:p>
          <w:p w:rsidR="009D30E5" w:rsidRDefault="009D30E5" w:rsidP="00B76680">
            <w:pPr>
              <w:rPr>
                <w:rFonts w:ascii="Arial" w:hAnsi="Arial" w:cs="Arial"/>
              </w:rPr>
            </w:pPr>
            <w:r>
              <w:rPr>
                <w:rFonts w:ascii="Arial" w:hAnsi="Arial" w:cs="Arial"/>
              </w:rPr>
              <w:t>Positiva</w:t>
            </w:r>
          </w:p>
        </w:tc>
      </w:tr>
    </w:tbl>
    <w:p w:rsidR="009D30E5" w:rsidRDefault="009D30E5" w:rsidP="009D30E5">
      <w:pPr>
        <w:pStyle w:val="Prrafodelista"/>
        <w:shd w:val="clear" w:color="auto" w:fill="FFFFFF"/>
        <w:spacing w:line="360" w:lineRule="auto"/>
        <w:rPr>
          <w:rFonts w:ascii="Arial" w:hAnsi="Arial" w:cs="Arial"/>
        </w:rPr>
      </w:pPr>
    </w:p>
    <w:tbl>
      <w:tblPr>
        <w:tblW w:w="0" w:type="auto"/>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20"/>
        <w:gridCol w:w="2059"/>
        <w:gridCol w:w="2126"/>
        <w:gridCol w:w="4678"/>
        <w:gridCol w:w="2268"/>
        <w:gridCol w:w="2410"/>
      </w:tblGrid>
      <w:tr w:rsidR="009D30E5" w:rsidTr="00B76680">
        <w:trPr>
          <w:trHeight w:val="480"/>
        </w:trPr>
        <w:tc>
          <w:tcPr>
            <w:tcW w:w="1020" w:type="dxa"/>
          </w:tcPr>
          <w:p w:rsidR="009D30E5" w:rsidRPr="004306F4" w:rsidRDefault="009D30E5" w:rsidP="00B76680">
            <w:pPr>
              <w:pStyle w:val="Prrafodelista"/>
              <w:spacing w:after="0" w:line="240" w:lineRule="auto"/>
              <w:ind w:left="0"/>
              <w:rPr>
                <w:rFonts w:ascii="Arial" w:hAnsi="Arial" w:cs="Arial"/>
                <w:b/>
              </w:rPr>
            </w:pPr>
            <w:r>
              <w:rPr>
                <w:rFonts w:ascii="Arial" w:hAnsi="Arial" w:cs="Arial"/>
                <w:b/>
              </w:rPr>
              <w:lastRenderedPageBreak/>
              <w:t>FASES</w:t>
            </w:r>
          </w:p>
        </w:tc>
        <w:tc>
          <w:tcPr>
            <w:tcW w:w="2059" w:type="dxa"/>
            <w:shd w:val="clear" w:color="auto" w:fill="auto"/>
          </w:tcPr>
          <w:p w:rsidR="009D30E5" w:rsidRPr="004306F4" w:rsidRDefault="009D30E5" w:rsidP="00B76680">
            <w:pPr>
              <w:spacing w:after="0" w:line="240" w:lineRule="auto"/>
              <w:rPr>
                <w:rFonts w:ascii="Arial" w:hAnsi="Arial" w:cs="Arial"/>
                <w:b/>
              </w:rPr>
            </w:pPr>
            <w:r>
              <w:rPr>
                <w:rFonts w:ascii="Arial" w:hAnsi="Arial" w:cs="Arial"/>
                <w:b/>
              </w:rPr>
              <w:t>FECHA</w:t>
            </w:r>
          </w:p>
        </w:tc>
        <w:tc>
          <w:tcPr>
            <w:tcW w:w="2126" w:type="dxa"/>
            <w:shd w:val="clear" w:color="auto" w:fill="auto"/>
          </w:tcPr>
          <w:p w:rsidR="009D30E5" w:rsidRPr="004306F4" w:rsidRDefault="009D30E5" w:rsidP="00B76680">
            <w:pPr>
              <w:spacing w:after="0" w:line="240" w:lineRule="auto"/>
              <w:rPr>
                <w:rFonts w:ascii="Arial" w:hAnsi="Arial" w:cs="Arial"/>
                <w:b/>
              </w:rPr>
            </w:pPr>
            <w:r>
              <w:rPr>
                <w:rFonts w:ascii="Arial" w:hAnsi="Arial" w:cs="Arial"/>
                <w:b/>
              </w:rPr>
              <w:t>ACTUACIÓN</w:t>
            </w:r>
          </w:p>
        </w:tc>
        <w:tc>
          <w:tcPr>
            <w:tcW w:w="4678" w:type="dxa"/>
            <w:shd w:val="clear" w:color="auto" w:fill="auto"/>
          </w:tcPr>
          <w:p w:rsidR="009D30E5" w:rsidRPr="004306F4" w:rsidRDefault="009D30E5" w:rsidP="00B76680">
            <w:pPr>
              <w:spacing w:after="0" w:line="240" w:lineRule="auto"/>
              <w:rPr>
                <w:rFonts w:ascii="Arial" w:hAnsi="Arial" w:cs="Arial"/>
                <w:b/>
              </w:rPr>
            </w:pPr>
            <w:r w:rsidRPr="004306F4">
              <w:rPr>
                <w:rFonts w:ascii="Arial" w:hAnsi="Arial" w:cs="Arial"/>
                <w:b/>
              </w:rPr>
              <w:t>OBJETIVOS/CONTENIDOS</w:t>
            </w:r>
          </w:p>
        </w:tc>
        <w:tc>
          <w:tcPr>
            <w:tcW w:w="2268" w:type="dxa"/>
            <w:shd w:val="clear" w:color="auto" w:fill="auto"/>
          </w:tcPr>
          <w:p w:rsidR="009D30E5" w:rsidRPr="004306F4" w:rsidRDefault="009D30E5" w:rsidP="00B76680">
            <w:pPr>
              <w:spacing w:after="0" w:line="240" w:lineRule="auto"/>
              <w:rPr>
                <w:rFonts w:ascii="Arial" w:hAnsi="Arial" w:cs="Arial"/>
                <w:b/>
              </w:rPr>
            </w:pPr>
            <w:r w:rsidRPr="004306F4">
              <w:rPr>
                <w:rFonts w:ascii="Arial" w:hAnsi="Arial" w:cs="Arial"/>
                <w:b/>
              </w:rPr>
              <w:t>PARTICIPANTES</w:t>
            </w:r>
          </w:p>
        </w:tc>
        <w:tc>
          <w:tcPr>
            <w:tcW w:w="2410" w:type="dxa"/>
            <w:shd w:val="clear" w:color="auto" w:fill="auto"/>
          </w:tcPr>
          <w:p w:rsidR="009D30E5" w:rsidRPr="004306F4" w:rsidRDefault="009D30E5" w:rsidP="00B76680">
            <w:pPr>
              <w:spacing w:after="0" w:line="240" w:lineRule="auto"/>
              <w:rPr>
                <w:rFonts w:ascii="Arial" w:hAnsi="Arial" w:cs="Arial"/>
                <w:b/>
              </w:rPr>
            </w:pPr>
            <w:r w:rsidRPr="004306F4">
              <w:rPr>
                <w:rFonts w:ascii="Arial" w:hAnsi="Arial" w:cs="Arial"/>
                <w:b/>
              </w:rPr>
              <w:t>EVALUACIÓN</w:t>
            </w:r>
          </w:p>
        </w:tc>
      </w:tr>
      <w:tr w:rsidR="009D30E5" w:rsidTr="00B76680">
        <w:trPr>
          <w:trHeight w:val="1074"/>
        </w:trPr>
        <w:tc>
          <w:tcPr>
            <w:tcW w:w="1020" w:type="dxa"/>
            <w:vMerge w:val="restart"/>
          </w:tcPr>
          <w:p w:rsidR="009D30E5" w:rsidRDefault="009D30E5" w:rsidP="00B76680">
            <w:pPr>
              <w:pStyle w:val="Prrafodelista"/>
              <w:spacing w:line="360" w:lineRule="auto"/>
              <w:ind w:left="0"/>
              <w:rPr>
                <w:rFonts w:ascii="Arial" w:hAnsi="Arial" w:cs="Arial"/>
              </w:rPr>
            </w:pPr>
          </w:p>
          <w:p w:rsidR="009D30E5" w:rsidRDefault="009D30E5" w:rsidP="00B76680">
            <w:pPr>
              <w:pStyle w:val="Prrafodelista"/>
              <w:spacing w:after="0" w:line="240" w:lineRule="auto"/>
              <w:ind w:left="0"/>
              <w:rPr>
                <w:rFonts w:ascii="Arial" w:hAnsi="Arial" w:cs="Arial"/>
                <w:b/>
              </w:rPr>
            </w:pPr>
            <w:r>
              <w:rPr>
                <w:rFonts w:ascii="Arial" w:hAnsi="Arial" w:cs="Arial"/>
                <w:b/>
              </w:rPr>
              <w:t>T</w:t>
            </w:r>
          </w:p>
          <w:p w:rsidR="009D30E5" w:rsidRDefault="009D30E5" w:rsidP="00B76680">
            <w:pPr>
              <w:pStyle w:val="Prrafodelista"/>
              <w:spacing w:after="0" w:line="240" w:lineRule="auto"/>
              <w:ind w:left="0"/>
              <w:rPr>
                <w:rFonts w:ascii="Arial" w:hAnsi="Arial" w:cs="Arial"/>
                <w:b/>
              </w:rPr>
            </w:pPr>
            <w:r>
              <w:rPr>
                <w:rFonts w:ascii="Arial" w:hAnsi="Arial" w:cs="Arial"/>
                <w:b/>
              </w:rPr>
              <w:t>O</w:t>
            </w:r>
          </w:p>
          <w:p w:rsidR="009D30E5" w:rsidRDefault="009D30E5" w:rsidP="00B76680">
            <w:pPr>
              <w:pStyle w:val="Prrafodelista"/>
              <w:spacing w:after="0" w:line="240" w:lineRule="auto"/>
              <w:ind w:left="0"/>
              <w:rPr>
                <w:rFonts w:ascii="Arial" w:hAnsi="Arial" w:cs="Arial"/>
                <w:b/>
              </w:rPr>
            </w:pPr>
            <w:r>
              <w:rPr>
                <w:rFonts w:ascii="Arial" w:hAnsi="Arial" w:cs="Arial"/>
                <w:b/>
              </w:rPr>
              <w:t>M</w:t>
            </w:r>
          </w:p>
          <w:p w:rsidR="009D30E5" w:rsidRDefault="009D30E5" w:rsidP="00B76680">
            <w:pPr>
              <w:pStyle w:val="Prrafodelista"/>
              <w:spacing w:after="0" w:line="240" w:lineRule="auto"/>
              <w:ind w:left="0"/>
              <w:rPr>
                <w:rFonts w:ascii="Arial" w:hAnsi="Arial" w:cs="Arial"/>
                <w:b/>
              </w:rPr>
            </w:pPr>
            <w:r>
              <w:rPr>
                <w:rFonts w:ascii="Arial" w:hAnsi="Arial" w:cs="Arial"/>
                <w:b/>
              </w:rPr>
              <w:t>A</w:t>
            </w:r>
          </w:p>
          <w:p w:rsidR="009D30E5" w:rsidRDefault="009D30E5" w:rsidP="00B76680">
            <w:pPr>
              <w:pStyle w:val="Prrafodelista"/>
              <w:spacing w:line="360" w:lineRule="auto"/>
              <w:ind w:left="0"/>
              <w:rPr>
                <w:rFonts w:ascii="Arial" w:hAnsi="Arial" w:cs="Arial"/>
                <w:b/>
              </w:rPr>
            </w:pPr>
          </w:p>
          <w:p w:rsidR="009D30E5" w:rsidRDefault="009D30E5" w:rsidP="00B76680">
            <w:pPr>
              <w:pStyle w:val="Prrafodelista"/>
              <w:spacing w:after="0" w:line="240" w:lineRule="auto"/>
              <w:ind w:left="0"/>
              <w:rPr>
                <w:rFonts w:ascii="Arial" w:hAnsi="Arial" w:cs="Arial"/>
                <w:b/>
              </w:rPr>
            </w:pPr>
            <w:r>
              <w:rPr>
                <w:rFonts w:ascii="Arial" w:hAnsi="Arial" w:cs="Arial"/>
                <w:b/>
              </w:rPr>
              <w:t>D</w:t>
            </w:r>
          </w:p>
          <w:p w:rsidR="009D30E5" w:rsidRDefault="009D30E5" w:rsidP="00B76680">
            <w:pPr>
              <w:pStyle w:val="Prrafodelista"/>
              <w:spacing w:after="0" w:line="240" w:lineRule="auto"/>
              <w:ind w:left="0"/>
              <w:rPr>
                <w:rFonts w:ascii="Arial" w:hAnsi="Arial" w:cs="Arial"/>
                <w:b/>
              </w:rPr>
            </w:pPr>
            <w:r>
              <w:rPr>
                <w:rFonts w:ascii="Arial" w:hAnsi="Arial" w:cs="Arial"/>
                <w:b/>
              </w:rPr>
              <w:t>E</w:t>
            </w:r>
          </w:p>
          <w:p w:rsidR="009D30E5" w:rsidRDefault="009D30E5" w:rsidP="00B76680">
            <w:pPr>
              <w:pStyle w:val="Prrafodelista"/>
              <w:spacing w:after="0" w:line="240" w:lineRule="auto"/>
              <w:ind w:left="0"/>
              <w:rPr>
                <w:rFonts w:ascii="Arial" w:hAnsi="Arial" w:cs="Arial"/>
                <w:b/>
              </w:rPr>
            </w:pPr>
          </w:p>
          <w:p w:rsidR="009D30E5" w:rsidRDefault="009D30E5" w:rsidP="00B76680">
            <w:pPr>
              <w:pStyle w:val="Prrafodelista"/>
              <w:spacing w:after="0" w:line="240" w:lineRule="auto"/>
              <w:ind w:left="0"/>
              <w:rPr>
                <w:rFonts w:ascii="Arial" w:hAnsi="Arial" w:cs="Arial"/>
                <w:b/>
              </w:rPr>
            </w:pPr>
            <w:r>
              <w:rPr>
                <w:rFonts w:ascii="Arial" w:hAnsi="Arial" w:cs="Arial"/>
                <w:b/>
              </w:rPr>
              <w:t>D</w:t>
            </w:r>
          </w:p>
          <w:p w:rsidR="009D30E5" w:rsidRDefault="009D30E5" w:rsidP="00B76680">
            <w:pPr>
              <w:pStyle w:val="Prrafodelista"/>
              <w:spacing w:after="0" w:line="240" w:lineRule="auto"/>
              <w:ind w:left="0"/>
              <w:rPr>
                <w:rFonts w:ascii="Arial" w:hAnsi="Arial" w:cs="Arial"/>
                <w:b/>
              </w:rPr>
            </w:pPr>
            <w:r>
              <w:rPr>
                <w:rFonts w:ascii="Arial" w:hAnsi="Arial" w:cs="Arial"/>
                <w:b/>
              </w:rPr>
              <w:t>E</w:t>
            </w:r>
          </w:p>
          <w:p w:rsidR="009D30E5" w:rsidRDefault="009D30E5" w:rsidP="00B76680">
            <w:pPr>
              <w:pStyle w:val="Prrafodelista"/>
              <w:spacing w:after="0" w:line="240" w:lineRule="auto"/>
              <w:ind w:left="0"/>
              <w:rPr>
                <w:rFonts w:ascii="Arial" w:hAnsi="Arial" w:cs="Arial"/>
                <w:b/>
              </w:rPr>
            </w:pPr>
            <w:r>
              <w:rPr>
                <w:rFonts w:ascii="Arial" w:hAnsi="Arial" w:cs="Arial"/>
                <w:b/>
              </w:rPr>
              <w:t>C</w:t>
            </w:r>
          </w:p>
          <w:p w:rsidR="009D30E5" w:rsidRDefault="009D30E5" w:rsidP="00B76680">
            <w:pPr>
              <w:pStyle w:val="Prrafodelista"/>
              <w:spacing w:after="0" w:line="240" w:lineRule="auto"/>
              <w:ind w:left="0"/>
              <w:rPr>
                <w:rFonts w:ascii="Arial" w:hAnsi="Arial" w:cs="Arial"/>
                <w:b/>
              </w:rPr>
            </w:pPr>
            <w:r>
              <w:rPr>
                <w:rFonts w:ascii="Arial" w:hAnsi="Arial" w:cs="Arial"/>
                <w:b/>
              </w:rPr>
              <w:t>I</w:t>
            </w:r>
          </w:p>
          <w:p w:rsidR="009D30E5" w:rsidRDefault="009D30E5" w:rsidP="00B76680">
            <w:pPr>
              <w:pStyle w:val="Prrafodelista"/>
              <w:spacing w:after="0" w:line="240" w:lineRule="auto"/>
              <w:ind w:left="0"/>
              <w:rPr>
                <w:rFonts w:ascii="Arial" w:hAnsi="Arial" w:cs="Arial"/>
                <w:b/>
              </w:rPr>
            </w:pPr>
            <w:r>
              <w:rPr>
                <w:rFonts w:ascii="Arial" w:hAnsi="Arial" w:cs="Arial"/>
                <w:b/>
              </w:rPr>
              <w:t>S</w:t>
            </w:r>
          </w:p>
          <w:p w:rsidR="009D30E5" w:rsidRDefault="009D30E5" w:rsidP="00B76680">
            <w:pPr>
              <w:pStyle w:val="Prrafodelista"/>
              <w:spacing w:after="0" w:line="240" w:lineRule="auto"/>
              <w:ind w:left="0"/>
              <w:rPr>
                <w:rFonts w:ascii="Arial" w:hAnsi="Arial" w:cs="Arial"/>
                <w:b/>
              </w:rPr>
            </w:pPr>
            <w:r>
              <w:rPr>
                <w:rFonts w:ascii="Arial" w:hAnsi="Arial" w:cs="Arial"/>
                <w:b/>
              </w:rPr>
              <w:t>I</w:t>
            </w:r>
          </w:p>
          <w:p w:rsidR="009D30E5" w:rsidRDefault="009D30E5" w:rsidP="00B76680">
            <w:pPr>
              <w:pStyle w:val="Prrafodelista"/>
              <w:spacing w:after="0" w:line="240" w:lineRule="auto"/>
              <w:ind w:left="0"/>
              <w:rPr>
                <w:rFonts w:ascii="Arial" w:hAnsi="Arial" w:cs="Arial"/>
                <w:b/>
              </w:rPr>
            </w:pPr>
            <w:r>
              <w:rPr>
                <w:rFonts w:ascii="Arial" w:hAnsi="Arial" w:cs="Arial"/>
                <w:b/>
              </w:rPr>
              <w:t>Ó</w:t>
            </w:r>
          </w:p>
          <w:p w:rsidR="009D30E5" w:rsidRPr="00491BD8" w:rsidRDefault="009D30E5" w:rsidP="00B76680">
            <w:pPr>
              <w:pStyle w:val="Prrafodelista"/>
              <w:spacing w:after="0" w:line="240" w:lineRule="auto"/>
              <w:ind w:left="0"/>
              <w:rPr>
                <w:rFonts w:ascii="Arial" w:hAnsi="Arial" w:cs="Arial"/>
                <w:b/>
              </w:rPr>
            </w:pPr>
            <w:r>
              <w:rPr>
                <w:rFonts w:ascii="Arial" w:hAnsi="Arial" w:cs="Arial"/>
                <w:b/>
              </w:rPr>
              <w:t>N</w:t>
            </w:r>
          </w:p>
        </w:tc>
        <w:tc>
          <w:tcPr>
            <w:tcW w:w="2059" w:type="dxa"/>
            <w:shd w:val="clear" w:color="auto" w:fill="auto"/>
          </w:tcPr>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r>
              <w:rPr>
                <w:rFonts w:ascii="Arial" w:hAnsi="Arial" w:cs="Arial"/>
              </w:rPr>
              <w:t>12-DICIEMBRE -2012</w:t>
            </w:r>
          </w:p>
        </w:tc>
        <w:tc>
          <w:tcPr>
            <w:tcW w:w="2126" w:type="dxa"/>
            <w:shd w:val="clear" w:color="auto" w:fill="auto"/>
          </w:tcPr>
          <w:p w:rsidR="009D30E5" w:rsidRDefault="009D30E5" w:rsidP="00B76680">
            <w:pPr>
              <w:spacing w:after="0" w:line="240" w:lineRule="auto"/>
              <w:rPr>
                <w:rFonts w:ascii="Arial" w:hAnsi="Arial" w:cs="Arial"/>
              </w:rPr>
            </w:pPr>
            <w:r>
              <w:rPr>
                <w:rFonts w:ascii="Arial" w:hAnsi="Arial" w:cs="Arial"/>
              </w:rPr>
              <w:t>CLAUSTRO EXTRAORDINARIO</w:t>
            </w:r>
          </w:p>
        </w:tc>
        <w:tc>
          <w:tcPr>
            <w:tcW w:w="4678" w:type="dxa"/>
            <w:shd w:val="clear" w:color="auto" w:fill="auto"/>
          </w:tcPr>
          <w:p w:rsidR="009D30E5" w:rsidRPr="00160FA4" w:rsidRDefault="009D30E5" w:rsidP="00B76680">
            <w:pPr>
              <w:spacing w:after="0" w:line="240" w:lineRule="auto"/>
              <w:rPr>
                <w:rFonts w:ascii="Arial" w:hAnsi="Arial" w:cs="Arial"/>
              </w:rPr>
            </w:pPr>
            <w:r>
              <w:rPr>
                <w:rFonts w:ascii="Arial" w:hAnsi="Arial" w:cs="Arial"/>
              </w:rPr>
              <w:t>Se convoca un claustro extraordinario donde realiza la votación para constituirnos como Comunidad de Aprendizaje.</w:t>
            </w:r>
          </w:p>
        </w:tc>
        <w:tc>
          <w:tcPr>
            <w:tcW w:w="2268" w:type="dxa"/>
            <w:shd w:val="clear" w:color="auto" w:fill="auto"/>
          </w:tcPr>
          <w:p w:rsidR="009D30E5" w:rsidRDefault="009D30E5" w:rsidP="00B76680">
            <w:pPr>
              <w:spacing w:after="0" w:line="240" w:lineRule="auto"/>
              <w:rPr>
                <w:rFonts w:ascii="Arial" w:hAnsi="Arial" w:cs="Arial"/>
              </w:rPr>
            </w:pPr>
            <w:r>
              <w:rPr>
                <w:rFonts w:ascii="Arial" w:hAnsi="Arial" w:cs="Arial"/>
              </w:rPr>
              <w:t>Claustro del profesorado</w:t>
            </w:r>
          </w:p>
        </w:tc>
        <w:tc>
          <w:tcPr>
            <w:tcW w:w="2410" w:type="dxa"/>
            <w:shd w:val="clear" w:color="auto" w:fill="auto"/>
          </w:tcPr>
          <w:p w:rsidR="009D30E5" w:rsidRDefault="009D30E5" w:rsidP="00B76680">
            <w:pPr>
              <w:spacing w:after="0" w:line="240" w:lineRule="auto"/>
              <w:rPr>
                <w:rFonts w:ascii="Arial" w:hAnsi="Arial" w:cs="Arial"/>
              </w:rPr>
            </w:pPr>
            <w:r>
              <w:rPr>
                <w:rFonts w:ascii="Arial" w:hAnsi="Arial" w:cs="Arial"/>
              </w:rPr>
              <w:t>Se aprueba la transformación del Centro en CdA al 100%</w:t>
            </w:r>
          </w:p>
        </w:tc>
      </w:tr>
      <w:tr w:rsidR="009D30E5" w:rsidTr="00B76680">
        <w:trPr>
          <w:trHeight w:val="620"/>
        </w:trPr>
        <w:tc>
          <w:tcPr>
            <w:tcW w:w="1020" w:type="dxa"/>
            <w:vMerge/>
          </w:tcPr>
          <w:p w:rsidR="009D30E5" w:rsidRDefault="009D30E5" w:rsidP="00B76680">
            <w:pPr>
              <w:pStyle w:val="Prrafodelista"/>
              <w:spacing w:line="360" w:lineRule="auto"/>
              <w:ind w:left="0"/>
              <w:rPr>
                <w:rFonts w:ascii="Arial" w:hAnsi="Arial" w:cs="Arial"/>
              </w:rPr>
            </w:pPr>
          </w:p>
        </w:tc>
        <w:tc>
          <w:tcPr>
            <w:tcW w:w="2059" w:type="dxa"/>
            <w:shd w:val="clear" w:color="auto" w:fill="auto"/>
          </w:tcPr>
          <w:p w:rsidR="009D30E5" w:rsidRDefault="009D30E5" w:rsidP="00B76680">
            <w:pPr>
              <w:spacing w:after="0" w:line="240" w:lineRule="auto"/>
              <w:rPr>
                <w:rFonts w:ascii="Arial" w:hAnsi="Arial" w:cs="Arial"/>
              </w:rPr>
            </w:pPr>
            <w:r>
              <w:rPr>
                <w:rFonts w:ascii="Arial" w:hAnsi="Arial" w:cs="Arial"/>
              </w:rPr>
              <w:t>14-ENERO-2013</w:t>
            </w:r>
          </w:p>
        </w:tc>
        <w:tc>
          <w:tcPr>
            <w:tcW w:w="2126" w:type="dxa"/>
            <w:shd w:val="clear" w:color="auto" w:fill="auto"/>
          </w:tcPr>
          <w:p w:rsidR="009D30E5" w:rsidRDefault="009D30E5" w:rsidP="00B76680">
            <w:pPr>
              <w:rPr>
                <w:rFonts w:ascii="Arial" w:hAnsi="Arial" w:cs="Arial"/>
              </w:rPr>
            </w:pPr>
            <w:r>
              <w:rPr>
                <w:rFonts w:ascii="Arial" w:hAnsi="Arial" w:cs="Arial"/>
              </w:rPr>
              <w:t>CONSEJO ESCOLAR</w:t>
            </w:r>
          </w:p>
        </w:tc>
        <w:tc>
          <w:tcPr>
            <w:tcW w:w="4678" w:type="dxa"/>
            <w:shd w:val="clear" w:color="auto" w:fill="auto"/>
          </w:tcPr>
          <w:p w:rsidR="009D30E5" w:rsidRDefault="009D30E5" w:rsidP="00B76680">
            <w:pPr>
              <w:spacing w:after="0" w:line="240" w:lineRule="auto"/>
              <w:rPr>
                <w:rFonts w:ascii="Arial" w:hAnsi="Arial" w:cs="Arial"/>
              </w:rPr>
            </w:pPr>
            <w:r>
              <w:rPr>
                <w:rFonts w:ascii="Arial" w:hAnsi="Arial" w:cs="Arial"/>
              </w:rPr>
              <w:t>Se convoca Consejo Escolar para aprobar o no la transformación de nuestro centro</w:t>
            </w:r>
          </w:p>
        </w:tc>
        <w:tc>
          <w:tcPr>
            <w:tcW w:w="2268" w:type="dxa"/>
            <w:shd w:val="clear" w:color="auto" w:fill="auto"/>
          </w:tcPr>
          <w:p w:rsidR="009D30E5" w:rsidRDefault="009D30E5" w:rsidP="00B76680">
            <w:pPr>
              <w:rPr>
                <w:rFonts w:ascii="Arial" w:hAnsi="Arial" w:cs="Arial"/>
              </w:rPr>
            </w:pPr>
            <w:r>
              <w:rPr>
                <w:rFonts w:ascii="Arial" w:hAnsi="Arial" w:cs="Arial"/>
              </w:rPr>
              <w:t>Equipo directivo, AMPA, docentes</w:t>
            </w:r>
          </w:p>
        </w:tc>
        <w:tc>
          <w:tcPr>
            <w:tcW w:w="2410" w:type="dxa"/>
            <w:shd w:val="clear" w:color="auto" w:fill="auto"/>
          </w:tcPr>
          <w:p w:rsidR="009D30E5" w:rsidRDefault="009D30E5" w:rsidP="00B76680">
            <w:pPr>
              <w:rPr>
                <w:rFonts w:ascii="Arial" w:hAnsi="Arial" w:cs="Arial"/>
              </w:rPr>
            </w:pPr>
            <w:r>
              <w:rPr>
                <w:rFonts w:ascii="Arial" w:hAnsi="Arial" w:cs="Arial"/>
              </w:rPr>
              <w:t>Se aprueba el proyecto de CdA.</w:t>
            </w:r>
          </w:p>
        </w:tc>
      </w:tr>
      <w:tr w:rsidR="009D30E5" w:rsidTr="00B76680">
        <w:trPr>
          <w:trHeight w:val="3360"/>
        </w:trPr>
        <w:tc>
          <w:tcPr>
            <w:tcW w:w="1020" w:type="dxa"/>
            <w:vMerge/>
          </w:tcPr>
          <w:p w:rsidR="009D30E5" w:rsidRDefault="009D30E5" w:rsidP="00B76680">
            <w:pPr>
              <w:pStyle w:val="Prrafodelista"/>
              <w:spacing w:line="360" w:lineRule="auto"/>
              <w:ind w:left="0"/>
              <w:rPr>
                <w:rFonts w:ascii="Arial" w:hAnsi="Arial" w:cs="Arial"/>
              </w:rPr>
            </w:pPr>
          </w:p>
        </w:tc>
        <w:tc>
          <w:tcPr>
            <w:tcW w:w="2059" w:type="dxa"/>
            <w:shd w:val="clear" w:color="auto" w:fill="auto"/>
          </w:tcPr>
          <w:p w:rsidR="009D30E5" w:rsidRDefault="009D30E5" w:rsidP="00B76680">
            <w:pPr>
              <w:rPr>
                <w:rFonts w:ascii="Arial" w:hAnsi="Arial" w:cs="Arial"/>
              </w:rPr>
            </w:pPr>
          </w:p>
          <w:p w:rsidR="009D30E5" w:rsidRDefault="009D30E5" w:rsidP="00B76680">
            <w:pPr>
              <w:rPr>
                <w:rFonts w:ascii="Arial" w:hAnsi="Arial" w:cs="Arial"/>
              </w:rPr>
            </w:pPr>
          </w:p>
          <w:p w:rsidR="009D30E5" w:rsidRDefault="009D30E5" w:rsidP="00B76680">
            <w:pPr>
              <w:rPr>
                <w:rFonts w:ascii="Arial" w:hAnsi="Arial" w:cs="Arial"/>
              </w:rPr>
            </w:pPr>
            <w:r>
              <w:rPr>
                <w:rFonts w:ascii="Arial" w:hAnsi="Arial" w:cs="Arial"/>
              </w:rPr>
              <w:t>30-ENERO-2013</w:t>
            </w:r>
          </w:p>
        </w:tc>
        <w:tc>
          <w:tcPr>
            <w:tcW w:w="2126" w:type="dxa"/>
            <w:shd w:val="clear" w:color="auto" w:fill="auto"/>
          </w:tcPr>
          <w:p w:rsidR="009D30E5" w:rsidRDefault="009D30E5" w:rsidP="00B76680">
            <w:pPr>
              <w:rPr>
                <w:rFonts w:ascii="Arial" w:hAnsi="Arial" w:cs="Arial"/>
              </w:rPr>
            </w:pPr>
          </w:p>
          <w:p w:rsidR="009D30E5" w:rsidRDefault="009D30E5" w:rsidP="00B76680">
            <w:pPr>
              <w:rPr>
                <w:rFonts w:ascii="Arial" w:hAnsi="Arial" w:cs="Arial"/>
              </w:rPr>
            </w:pPr>
            <w:r>
              <w:rPr>
                <w:rFonts w:ascii="Arial" w:hAnsi="Arial" w:cs="Arial"/>
              </w:rPr>
              <w:t>ASAMBLEA GENERAL DE TODA LA COMUNIDAD</w:t>
            </w:r>
          </w:p>
        </w:tc>
        <w:tc>
          <w:tcPr>
            <w:tcW w:w="4678" w:type="dxa"/>
            <w:shd w:val="clear" w:color="auto" w:fill="auto"/>
          </w:tcPr>
          <w:p w:rsidR="009D30E5" w:rsidRDefault="009D30E5" w:rsidP="00B76680">
            <w:pPr>
              <w:rPr>
                <w:rFonts w:ascii="Arial" w:hAnsi="Arial" w:cs="Arial"/>
              </w:rPr>
            </w:pPr>
            <w:r>
              <w:rPr>
                <w:rFonts w:ascii="Arial" w:hAnsi="Arial" w:cs="Arial"/>
              </w:rPr>
              <w:t>Se congrega a toda la Comunidad para llevar a cabo los compromisos para constituirnos como Comunidad de Aprendizaje. Se hace una primera toma de contacto con la fase de sueños</w:t>
            </w:r>
          </w:p>
        </w:tc>
        <w:tc>
          <w:tcPr>
            <w:tcW w:w="2268" w:type="dxa"/>
            <w:shd w:val="clear" w:color="auto" w:fill="auto"/>
          </w:tcPr>
          <w:p w:rsidR="009D30E5" w:rsidRDefault="009D30E5" w:rsidP="00B76680">
            <w:pPr>
              <w:rPr>
                <w:rFonts w:ascii="Arial" w:hAnsi="Arial" w:cs="Arial"/>
              </w:rPr>
            </w:pPr>
            <w:r>
              <w:rPr>
                <w:rFonts w:ascii="Arial" w:hAnsi="Arial" w:cs="Arial"/>
              </w:rPr>
              <w:t>Alumnos/as, familias, equipos docentes, Asociaciones (Unión Romaní, Adsam, Estrella Azahara, Caluga), ONG (Intered), Educador social, voluntarios de la Universidad, Profesor de la Universidad (Blas Segovia)</w:t>
            </w:r>
          </w:p>
        </w:tc>
        <w:tc>
          <w:tcPr>
            <w:tcW w:w="2410" w:type="dxa"/>
            <w:shd w:val="clear" w:color="auto" w:fill="auto"/>
          </w:tcPr>
          <w:p w:rsidR="009D30E5" w:rsidRDefault="009D30E5" w:rsidP="00B76680">
            <w:pPr>
              <w:rPr>
                <w:rFonts w:ascii="Arial" w:hAnsi="Arial" w:cs="Arial"/>
              </w:rPr>
            </w:pPr>
            <w:r>
              <w:rPr>
                <w:rFonts w:ascii="Arial" w:hAnsi="Arial" w:cs="Arial"/>
              </w:rPr>
              <w:t>Se firman los compromisos  y se da el visto bueno para comenzar con la siguiente fase</w:t>
            </w:r>
          </w:p>
          <w:p w:rsidR="009D30E5" w:rsidRDefault="009D30E5" w:rsidP="00B76680">
            <w:pPr>
              <w:rPr>
                <w:rFonts w:ascii="Arial" w:hAnsi="Arial" w:cs="Arial"/>
              </w:rPr>
            </w:pPr>
            <w:r>
              <w:rPr>
                <w:rFonts w:ascii="Arial" w:hAnsi="Arial" w:cs="Arial"/>
              </w:rPr>
              <w:t xml:space="preserve">( </w:t>
            </w:r>
            <w:r w:rsidRPr="00386D1D">
              <w:rPr>
                <w:rFonts w:ascii="Arial" w:hAnsi="Arial" w:cs="Arial"/>
                <w:b/>
              </w:rPr>
              <w:t>ANEXO 1</w:t>
            </w:r>
            <w:r>
              <w:rPr>
                <w:rFonts w:ascii="Arial" w:hAnsi="Arial" w:cs="Arial"/>
              </w:rPr>
              <w:t>: información y consentimiento familias)</w:t>
            </w:r>
          </w:p>
          <w:p w:rsidR="009D30E5" w:rsidRDefault="009D30E5" w:rsidP="00B76680">
            <w:pPr>
              <w:rPr>
                <w:rFonts w:ascii="Arial" w:hAnsi="Arial" w:cs="Arial"/>
              </w:rPr>
            </w:pPr>
          </w:p>
          <w:p w:rsidR="009D30E5" w:rsidRDefault="009D30E5" w:rsidP="00B76680">
            <w:pPr>
              <w:rPr>
                <w:rFonts w:ascii="Arial" w:hAnsi="Arial" w:cs="Arial"/>
              </w:rPr>
            </w:pPr>
          </w:p>
          <w:p w:rsidR="009D30E5" w:rsidRDefault="009D30E5" w:rsidP="00B76680">
            <w:pPr>
              <w:rPr>
                <w:rFonts w:ascii="Arial" w:hAnsi="Arial" w:cs="Arial"/>
              </w:rPr>
            </w:pPr>
          </w:p>
        </w:tc>
      </w:tr>
      <w:tr w:rsidR="009D30E5" w:rsidTr="00B76680">
        <w:trPr>
          <w:trHeight w:val="2640"/>
        </w:trPr>
        <w:tc>
          <w:tcPr>
            <w:tcW w:w="1020" w:type="dxa"/>
          </w:tcPr>
          <w:p w:rsidR="009D30E5" w:rsidRDefault="009D30E5" w:rsidP="00B76680">
            <w:pPr>
              <w:pStyle w:val="Prrafodelista"/>
              <w:spacing w:after="0" w:line="240" w:lineRule="auto"/>
              <w:ind w:left="0"/>
              <w:rPr>
                <w:rFonts w:ascii="Arial" w:hAnsi="Arial" w:cs="Arial"/>
                <w:b/>
              </w:rPr>
            </w:pPr>
          </w:p>
          <w:p w:rsidR="009D30E5" w:rsidRDefault="009D30E5" w:rsidP="00B76680">
            <w:pPr>
              <w:pStyle w:val="Prrafodelista"/>
              <w:spacing w:after="0" w:line="240" w:lineRule="auto"/>
              <w:ind w:left="0"/>
              <w:rPr>
                <w:rFonts w:ascii="Arial" w:hAnsi="Arial" w:cs="Arial"/>
                <w:b/>
              </w:rPr>
            </w:pPr>
          </w:p>
          <w:p w:rsidR="009D30E5" w:rsidRDefault="009D30E5" w:rsidP="00B76680">
            <w:pPr>
              <w:pStyle w:val="Prrafodelista"/>
              <w:spacing w:after="0" w:line="240" w:lineRule="auto"/>
              <w:ind w:left="0"/>
              <w:rPr>
                <w:rFonts w:ascii="Arial" w:hAnsi="Arial" w:cs="Arial"/>
                <w:b/>
              </w:rPr>
            </w:pPr>
            <w:r>
              <w:rPr>
                <w:rFonts w:ascii="Arial" w:hAnsi="Arial" w:cs="Arial"/>
                <w:b/>
              </w:rPr>
              <w:t>F</w:t>
            </w:r>
          </w:p>
          <w:p w:rsidR="009D30E5" w:rsidRDefault="009D30E5" w:rsidP="00B76680">
            <w:pPr>
              <w:pStyle w:val="Prrafodelista"/>
              <w:spacing w:after="0" w:line="240" w:lineRule="auto"/>
              <w:ind w:left="0"/>
              <w:rPr>
                <w:rFonts w:ascii="Arial" w:hAnsi="Arial" w:cs="Arial"/>
                <w:b/>
              </w:rPr>
            </w:pPr>
            <w:r>
              <w:rPr>
                <w:rFonts w:ascii="Arial" w:hAnsi="Arial" w:cs="Arial"/>
                <w:b/>
              </w:rPr>
              <w:t>A</w:t>
            </w:r>
          </w:p>
          <w:p w:rsidR="009D30E5" w:rsidRDefault="009D30E5" w:rsidP="00B76680">
            <w:pPr>
              <w:pStyle w:val="Prrafodelista"/>
              <w:spacing w:after="0" w:line="240" w:lineRule="auto"/>
              <w:ind w:left="0"/>
              <w:rPr>
                <w:rFonts w:ascii="Arial" w:hAnsi="Arial" w:cs="Arial"/>
                <w:b/>
              </w:rPr>
            </w:pPr>
            <w:r>
              <w:rPr>
                <w:rFonts w:ascii="Arial" w:hAnsi="Arial" w:cs="Arial"/>
                <w:b/>
              </w:rPr>
              <w:t>S</w:t>
            </w:r>
          </w:p>
          <w:p w:rsidR="009D30E5" w:rsidRDefault="009D30E5" w:rsidP="00B76680">
            <w:pPr>
              <w:pStyle w:val="Prrafodelista"/>
              <w:spacing w:after="0" w:line="240" w:lineRule="auto"/>
              <w:ind w:left="0"/>
              <w:rPr>
                <w:rFonts w:ascii="Arial" w:hAnsi="Arial" w:cs="Arial"/>
                <w:b/>
              </w:rPr>
            </w:pPr>
            <w:r>
              <w:rPr>
                <w:rFonts w:ascii="Arial" w:hAnsi="Arial" w:cs="Arial"/>
                <w:b/>
              </w:rPr>
              <w:t>E</w:t>
            </w:r>
          </w:p>
          <w:p w:rsidR="009D30E5" w:rsidRDefault="009D30E5" w:rsidP="00B76680">
            <w:pPr>
              <w:pStyle w:val="Prrafodelista"/>
              <w:spacing w:after="0" w:line="240" w:lineRule="auto"/>
              <w:ind w:left="0"/>
              <w:rPr>
                <w:rFonts w:ascii="Arial" w:hAnsi="Arial" w:cs="Arial"/>
                <w:b/>
              </w:rPr>
            </w:pPr>
          </w:p>
          <w:p w:rsidR="009D30E5" w:rsidRDefault="009D30E5" w:rsidP="00B76680">
            <w:pPr>
              <w:pStyle w:val="Prrafodelista"/>
              <w:spacing w:after="0" w:line="240" w:lineRule="auto"/>
              <w:ind w:left="0"/>
              <w:rPr>
                <w:rFonts w:ascii="Arial" w:hAnsi="Arial" w:cs="Arial"/>
                <w:b/>
              </w:rPr>
            </w:pPr>
            <w:r>
              <w:rPr>
                <w:rFonts w:ascii="Arial" w:hAnsi="Arial" w:cs="Arial"/>
                <w:b/>
              </w:rPr>
              <w:t>D</w:t>
            </w:r>
          </w:p>
          <w:p w:rsidR="009D30E5" w:rsidRDefault="009D30E5" w:rsidP="00B76680">
            <w:pPr>
              <w:pStyle w:val="Prrafodelista"/>
              <w:spacing w:after="0" w:line="240" w:lineRule="auto"/>
              <w:ind w:left="0"/>
              <w:rPr>
                <w:rFonts w:ascii="Arial" w:hAnsi="Arial" w:cs="Arial"/>
                <w:b/>
              </w:rPr>
            </w:pPr>
            <w:r>
              <w:rPr>
                <w:rFonts w:ascii="Arial" w:hAnsi="Arial" w:cs="Arial"/>
                <w:b/>
              </w:rPr>
              <w:t>E</w:t>
            </w:r>
          </w:p>
          <w:p w:rsidR="009D30E5" w:rsidRDefault="009D30E5" w:rsidP="00B76680">
            <w:pPr>
              <w:pStyle w:val="Prrafodelista"/>
              <w:spacing w:after="0" w:line="240" w:lineRule="auto"/>
              <w:ind w:left="0"/>
              <w:rPr>
                <w:rFonts w:ascii="Arial" w:hAnsi="Arial" w:cs="Arial"/>
                <w:b/>
              </w:rPr>
            </w:pPr>
          </w:p>
          <w:p w:rsidR="009D30E5" w:rsidRDefault="009D30E5" w:rsidP="00B76680">
            <w:pPr>
              <w:pStyle w:val="Prrafodelista"/>
              <w:spacing w:after="0" w:line="240" w:lineRule="auto"/>
              <w:ind w:left="0"/>
              <w:rPr>
                <w:rFonts w:ascii="Arial" w:hAnsi="Arial" w:cs="Arial"/>
                <w:b/>
              </w:rPr>
            </w:pPr>
          </w:p>
          <w:p w:rsidR="009D30E5" w:rsidRDefault="009D30E5" w:rsidP="00B76680">
            <w:pPr>
              <w:pStyle w:val="Prrafodelista"/>
              <w:spacing w:after="0" w:line="240" w:lineRule="auto"/>
              <w:ind w:left="0"/>
              <w:rPr>
                <w:rFonts w:ascii="Arial" w:hAnsi="Arial" w:cs="Arial"/>
                <w:b/>
              </w:rPr>
            </w:pPr>
          </w:p>
          <w:p w:rsidR="009D30E5" w:rsidRDefault="009D30E5" w:rsidP="00B76680">
            <w:pPr>
              <w:pStyle w:val="Prrafodelista"/>
              <w:spacing w:after="0" w:line="240" w:lineRule="auto"/>
              <w:ind w:left="0"/>
              <w:rPr>
                <w:rFonts w:ascii="Arial" w:hAnsi="Arial" w:cs="Arial"/>
                <w:b/>
              </w:rPr>
            </w:pPr>
          </w:p>
          <w:p w:rsidR="009D30E5" w:rsidRDefault="009D30E5" w:rsidP="00B76680">
            <w:pPr>
              <w:pStyle w:val="Prrafodelista"/>
              <w:spacing w:after="0" w:line="240" w:lineRule="auto"/>
              <w:ind w:left="0"/>
              <w:rPr>
                <w:rFonts w:ascii="Arial" w:hAnsi="Arial" w:cs="Arial"/>
                <w:b/>
              </w:rPr>
            </w:pPr>
          </w:p>
          <w:p w:rsidR="009D30E5" w:rsidRDefault="009D30E5" w:rsidP="00B76680">
            <w:pPr>
              <w:pStyle w:val="Prrafodelista"/>
              <w:spacing w:after="0" w:line="240" w:lineRule="auto"/>
              <w:ind w:left="0"/>
              <w:rPr>
                <w:rFonts w:ascii="Arial" w:hAnsi="Arial" w:cs="Arial"/>
                <w:b/>
              </w:rPr>
            </w:pPr>
          </w:p>
          <w:p w:rsidR="009D30E5" w:rsidRDefault="009D30E5" w:rsidP="00B76680">
            <w:pPr>
              <w:pStyle w:val="Prrafodelista"/>
              <w:spacing w:after="0" w:line="240" w:lineRule="auto"/>
              <w:ind w:left="0"/>
              <w:rPr>
                <w:rFonts w:ascii="Arial" w:hAnsi="Arial" w:cs="Arial"/>
                <w:b/>
              </w:rPr>
            </w:pPr>
          </w:p>
          <w:p w:rsidR="009D30E5" w:rsidRDefault="009D30E5" w:rsidP="00B76680">
            <w:pPr>
              <w:pStyle w:val="Prrafodelista"/>
              <w:spacing w:after="0" w:line="240" w:lineRule="auto"/>
              <w:ind w:left="0"/>
              <w:rPr>
                <w:rFonts w:ascii="Arial" w:hAnsi="Arial" w:cs="Arial"/>
                <w:b/>
              </w:rPr>
            </w:pPr>
            <w:r>
              <w:rPr>
                <w:rFonts w:ascii="Arial" w:hAnsi="Arial" w:cs="Arial"/>
                <w:b/>
              </w:rPr>
              <w:t>S</w:t>
            </w:r>
          </w:p>
          <w:p w:rsidR="009D30E5" w:rsidRDefault="009D30E5" w:rsidP="00B76680">
            <w:pPr>
              <w:pStyle w:val="Prrafodelista"/>
              <w:spacing w:after="0" w:line="240" w:lineRule="auto"/>
              <w:ind w:left="0"/>
              <w:rPr>
                <w:rFonts w:ascii="Arial" w:hAnsi="Arial" w:cs="Arial"/>
                <w:b/>
              </w:rPr>
            </w:pPr>
            <w:r>
              <w:rPr>
                <w:rFonts w:ascii="Arial" w:hAnsi="Arial" w:cs="Arial"/>
                <w:b/>
              </w:rPr>
              <w:t>U</w:t>
            </w:r>
          </w:p>
          <w:p w:rsidR="009D30E5" w:rsidRDefault="009D30E5" w:rsidP="00B76680">
            <w:pPr>
              <w:pStyle w:val="Prrafodelista"/>
              <w:spacing w:after="0" w:line="240" w:lineRule="auto"/>
              <w:ind w:left="0"/>
              <w:rPr>
                <w:rFonts w:ascii="Arial" w:hAnsi="Arial" w:cs="Arial"/>
                <w:b/>
              </w:rPr>
            </w:pPr>
            <w:r>
              <w:rPr>
                <w:rFonts w:ascii="Arial" w:hAnsi="Arial" w:cs="Arial"/>
                <w:b/>
              </w:rPr>
              <w:t>E</w:t>
            </w:r>
          </w:p>
          <w:p w:rsidR="009D30E5" w:rsidRDefault="009D30E5" w:rsidP="00B76680">
            <w:pPr>
              <w:pStyle w:val="Prrafodelista"/>
              <w:spacing w:after="0" w:line="240" w:lineRule="auto"/>
              <w:ind w:left="0"/>
              <w:rPr>
                <w:rFonts w:ascii="Arial" w:hAnsi="Arial" w:cs="Arial"/>
                <w:b/>
              </w:rPr>
            </w:pPr>
            <w:r>
              <w:rPr>
                <w:rFonts w:ascii="Arial" w:hAnsi="Arial" w:cs="Arial"/>
                <w:b/>
              </w:rPr>
              <w:t>Ñ</w:t>
            </w:r>
          </w:p>
          <w:p w:rsidR="009D30E5" w:rsidRDefault="009D30E5" w:rsidP="00B76680">
            <w:pPr>
              <w:pStyle w:val="Prrafodelista"/>
              <w:spacing w:after="0" w:line="240" w:lineRule="auto"/>
              <w:ind w:left="0"/>
              <w:rPr>
                <w:rFonts w:ascii="Arial" w:hAnsi="Arial" w:cs="Arial"/>
                <w:b/>
              </w:rPr>
            </w:pPr>
            <w:r>
              <w:rPr>
                <w:rFonts w:ascii="Arial" w:hAnsi="Arial" w:cs="Arial"/>
                <w:b/>
              </w:rPr>
              <w:t>O</w:t>
            </w:r>
          </w:p>
          <w:p w:rsidR="009D30E5" w:rsidRPr="005A5195" w:rsidRDefault="009D30E5" w:rsidP="00B76680">
            <w:pPr>
              <w:pStyle w:val="Prrafodelista"/>
              <w:spacing w:after="0" w:line="240" w:lineRule="auto"/>
              <w:ind w:left="0"/>
              <w:rPr>
                <w:rFonts w:ascii="Arial" w:hAnsi="Arial" w:cs="Arial"/>
                <w:b/>
              </w:rPr>
            </w:pPr>
            <w:r>
              <w:rPr>
                <w:rFonts w:ascii="Arial" w:hAnsi="Arial" w:cs="Arial"/>
                <w:b/>
              </w:rPr>
              <w:t>S</w:t>
            </w:r>
          </w:p>
        </w:tc>
        <w:tc>
          <w:tcPr>
            <w:tcW w:w="2059" w:type="dxa"/>
            <w:shd w:val="clear" w:color="auto" w:fill="auto"/>
          </w:tcPr>
          <w:p w:rsidR="009D30E5" w:rsidRDefault="009D30E5" w:rsidP="00B76680">
            <w:pPr>
              <w:rPr>
                <w:rFonts w:ascii="Arial" w:hAnsi="Arial" w:cs="Arial"/>
              </w:rPr>
            </w:pPr>
          </w:p>
          <w:p w:rsidR="009D30E5" w:rsidRDefault="009D30E5" w:rsidP="00B76680">
            <w:pPr>
              <w:rPr>
                <w:rFonts w:ascii="Arial" w:hAnsi="Arial" w:cs="Arial"/>
              </w:rPr>
            </w:pPr>
          </w:p>
          <w:p w:rsidR="009D30E5" w:rsidRDefault="009D30E5" w:rsidP="00B76680">
            <w:pPr>
              <w:rPr>
                <w:rFonts w:ascii="Arial" w:hAnsi="Arial" w:cs="Arial"/>
              </w:rPr>
            </w:pPr>
            <w:r>
              <w:rPr>
                <w:rFonts w:ascii="Arial" w:hAnsi="Arial" w:cs="Arial"/>
              </w:rPr>
              <w:t>30-ENERO-2013</w:t>
            </w:r>
          </w:p>
          <w:p w:rsidR="009D30E5" w:rsidRDefault="009D30E5" w:rsidP="00B76680">
            <w:pPr>
              <w:rPr>
                <w:rFonts w:ascii="Arial" w:hAnsi="Arial" w:cs="Arial"/>
              </w:rPr>
            </w:pPr>
          </w:p>
          <w:p w:rsidR="009D30E5" w:rsidRDefault="009D30E5" w:rsidP="00B76680">
            <w:pPr>
              <w:rPr>
                <w:rFonts w:ascii="Arial" w:hAnsi="Arial" w:cs="Arial"/>
              </w:rPr>
            </w:pPr>
          </w:p>
          <w:p w:rsidR="009D30E5" w:rsidRDefault="009D30E5" w:rsidP="00B76680">
            <w:pPr>
              <w:rPr>
                <w:rFonts w:ascii="Arial" w:hAnsi="Arial" w:cs="Arial"/>
              </w:rPr>
            </w:pPr>
          </w:p>
          <w:p w:rsidR="009D30E5" w:rsidRDefault="009D30E5" w:rsidP="00B76680">
            <w:pPr>
              <w:rPr>
                <w:rFonts w:ascii="Arial" w:hAnsi="Arial" w:cs="Arial"/>
              </w:rPr>
            </w:pPr>
            <w:r>
              <w:rPr>
                <w:rFonts w:ascii="Arial" w:hAnsi="Arial" w:cs="Arial"/>
              </w:rPr>
              <w:t>FEBRERO,MARZO ABRIL</w:t>
            </w:r>
          </w:p>
        </w:tc>
        <w:tc>
          <w:tcPr>
            <w:tcW w:w="2126" w:type="dxa"/>
            <w:shd w:val="clear" w:color="auto" w:fill="auto"/>
          </w:tcPr>
          <w:p w:rsidR="009D30E5" w:rsidRDefault="009D30E5" w:rsidP="00B76680">
            <w:pPr>
              <w:rPr>
                <w:rFonts w:ascii="Arial" w:hAnsi="Arial" w:cs="Arial"/>
              </w:rPr>
            </w:pPr>
            <w:r>
              <w:rPr>
                <w:rFonts w:ascii="Arial" w:hAnsi="Arial" w:cs="Arial"/>
              </w:rPr>
              <w:t>TOMA DE CONTACTO CON LOS SUEÑOS</w:t>
            </w:r>
          </w:p>
          <w:p w:rsidR="009D30E5" w:rsidRDefault="009D30E5" w:rsidP="00B76680">
            <w:pPr>
              <w:rPr>
                <w:rFonts w:ascii="Arial" w:hAnsi="Arial" w:cs="Arial"/>
              </w:rPr>
            </w:pPr>
          </w:p>
          <w:p w:rsidR="009D30E5" w:rsidRDefault="009D30E5" w:rsidP="00B76680">
            <w:pPr>
              <w:rPr>
                <w:rFonts w:ascii="Arial" w:hAnsi="Arial" w:cs="Arial"/>
              </w:rPr>
            </w:pPr>
          </w:p>
          <w:p w:rsidR="009D30E5" w:rsidRDefault="009D30E5" w:rsidP="00B76680">
            <w:pPr>
              <w:rPr>
                <w:rFonts w:ascii="Arial" w:hAnsi="Arial" w:cs="Arial"/>
              </w:rPr>
            </w:pPr>
          </w:p>
          <w:p w:rsidR="009D30E5" w:rsidRDefault="009D30E5" w:rsidP="00B76680">
            <w:pPr>
              <w:rPr>
                <w:rFonts w:ascii="Arial" w:hAnsi="Arial" w:cs="Arial"/>
              </w:rPr>
            </w:pPr>
          </w:p>
          <w:p w:rsidR="009D30E5" w:rsidRDefault="009D30E5" w:rsidP="00B76680">
            <w:pPr>
              <w:rPr>
                <w:rFonts w:ascii="Arial" w:hAnsi="Arial" w:cs="Arial"/>
              </w:rPr>
            </w:pPr>
            <w:r>
              <w:rPr>
                <w:rFonts w:ascii="Arial" w:hAnsi="Arial" w:cs="Arial"/>
              </w:rPr>
              <w:t>RECOGIDA Y SELECCIÓN DE SUEÑOS</w:t>
            </w:r>
          </w:p>
          <w:p w:rsidR="009D30E5" w:rsidRDefault="009D30E5" w:rsidP="00B76680">
            <w:pPr>
              <w:rPr>
                <w:rFonts w:ascii="Arial" w:hAnsi="Arial" w:cs="Arial"/>
              </w:rPr>
            </w:pPr>
          </w:p>
        </w:tc>
        <w:tc>
          <w:tcPr>
            <w:tcW w:w="4678" w:type="dxa"/>
            <w:shd w:val="clear" w:color="auto" w:fill="auto"/>
          </w:tcPr>
          <w:p w:rsidR="009D30E5" w:rsidRDefault="009D30E5" w:rsidP="00B76680">
            <w:pPr>
              <w:rPr>
                <w:rFonts w:ascii="Arial" w:hAnsi="Arial" w:cs="Arial"/>
              </w:rPr>
            </w:pPr>
            <w:r>
              <w:rPr>
                <w:rFonts w:ascii="Arial" w:hAnsi="Arial" w:cs="Arial"/>
              </w:rPr>
              <w:t>Empieza la labor de transformación. Las Familias, alumnos/as, asociaciones, voluntarios  y profesorado empezamos a soñar con la escuela que queremos tener.</w:t>
            </w:r>
          </w:p>
          <w:p w:rsidR="009D30E5" w:rsidRDefault="009D30E5" w:rsidP="00B76680">
            <w:pPr>
              <w:rPr>
                <w:rFonts w:ascii="Arial" w:hAnsi="Arial" w:cs="Arial"/>
              </w:rPr>
            </w:pPr>
          </w:p>
          <w:p w:rsidR="009D30E5" w:rsidRDefault="009D30E5" w:rsidP="00B76680">
            <w:pPr>
              <w:rPr>
                <w:rFonts w:ascii="Arial" w:hAnsi="Arial" w:cs="Arial"/>
              </w:rPr>
            </w:pPr>
          </w:p>
          <w:p w:rsidR="009D30E5" w:rsidRDefault="009D30E5" w:rsidP="00B76680">
            <w:pPr>
              <w:rPr>
                <w:rFonts w:ascii="Arial" w:hAnsi="Arial" w:cs="Arial"/>
              </w:rPr>
            </w:pPr>
          </w:p>
          <w:p w:rsidR="009D30E5" w:rsidRDefault="009D30E5" w:rsidP="00B76680">
            <w:pPr>
              <w:rPr>
                <w:rFonts w:ascii="Arial" w:hAnsi="Arial" w:cs="Arial"/>
              </w:rPr>
            </w:pPr>
            <w:r>
              <w:rPr>
                <w:rFonts w:ascii="Arial" w:hAnsi="Arial" w:cs="Arial"/>
              </w:rPr>
              <w:t>Todos los agentes sociales del centro  soñaremos con  nuestra escuela ideal bajo el lema “que el aprendizaje que queremos para nuestros hijos e hijas esté al alcance de todas las niñas y niños”</w:t>
            </w:r>
          </w:p>
        </w:tc>
        <w:tc>
          <w:tcPr>
            <w:tcW w:w="2268" w:type="dxa"/>
            <w:shd w:val="clear" w:color="auto" w:fill="auto"/>
          </w:tcPr>
          <w:p w:rsidR="009D30E5" w:rsidRDefault="009D30E5" w:rsidP="00B76680">
            <w:pPr>
              <w:rPr>
                <w:rFonts w:ascii="Arial" w:hAnsi="Arial" w:cs="Arial"/>
              </w:rPr>
            </w:pPr>
            <w:r>
              <w:rPr>
                <w:rFonts w:ascii="Arial" w:hAnsi="Arial" w:cs="Arial"/>
              </w:rPr>
              <w:t>Alumnos/as, familias, equipos docentes, Asociaciones (Unión Romaní, Adsam, Estrella Azahara, Caluga), ONG (Intered), Educador social, voluntarios de la Universidad.</w:t>
            </w:r>
          </w:p>
          <w:p w:rsidR="009D30E5" w:rsidRDefault="009D30E5" w:rsidP="00B76680">
            <w:pPr>
              <w:rPr>
                <w:rFonts w:ascii="Arial" w:hAnsi="Arial" w:cs="Arial"/>
              </w:rPr>
            </w:pPr>
            <w:r>
              <w:rPr>
                <w:rFonts w:ascii="Arial" w:hAnsi="Arial" w:cs="Arial"/>
              </w:rPr>
              <w:t>Alumnos/as, familias, equipos docentes, Asociaciones (Unión Romaní, Adsam, Estrella Azahara, Caluga), ONG Intered), Educador social, voluntarios de la Universidad, Profesor de la Universidad (Blas Segovia)</w:t>
            </w:r>
          </w:p>
        </w:tc>
        <w:tc>
          <w:tcPr>
            <w:tcW w:w="2410" w:type="dxa"/>
            <w:shd w:val="clear" w:color="auto" w:fill="auto"/>
          </w:tcPr>
          <w:p w:rsidR="009D30E5" w:rsidRDefault="009D30E5" w:rsidP="00B76680">
            <w:pPr>
              <w:rPr>
                <w:rFonts w:ascii="Arial" w:hAnsi="Arial" w:cs="Arial"/>
              </w:rPr>
            </w:pPr>
            <w:r>
              <w:rPr>
                <w:rFonts w:ascii="Arial" w:hAnsi="Arial" w:cs="Arial"/>
              </w:rPr>
              <w:t>Se hace de manera general y se acuerda un día de convivencia en primavera donde participe toda la comunidad para soñar con nuestra escuela ideal.</w:t>
            </w:r>
          </w:p>
          <w:p w:rsidR="009D30E5" w:rsidRDefault="009D30E5" w:rsidP="00B76680">
            <w:pPr>
              <w:rPr>
                <w:rFonts w:ascii="Arial" w:hAnsi="Arial" w:cs="Arial"/>
              </w:rPr>
            </w:pPr>
          </w:p>
          <w:p w:rsidR="009D30E5" w:rsidRDefault="009D30E5" w:rsidP="00B76680">
            <w:pPr>
              <w:rPr>
                <w:rFonts w:ascii="Arial" w:hAnsi="Arial" w:cs="Arial"/>
              </w:rPr>
            </w:pPr>
            <w:r>
              <w:rPr>
                <w:rFonts w:ascii="Arial" w:hAnsi="Arial" w:cs="Arial"/>
              </w:rPr>
              <w:t>El proceso se realizará de forma conjunta.</w:t>
            </w:r>
          </w:p>
          <w:p w:rsidR="009D30E5" w:rsidRDefault="009D30E5" w:rsidP="00B76680">
            <w:pPr>
              <w:rPr>
                <w:rFonts w:ascii="Arial" w:hAnsi="Arial" w:cs="Arial"/>
              </w:rPr>
            </w:pPr>
            <w:r>
              <w:rPr>
                <w:rFonts w:ascii="Arial" w:hAnsi="Arial" w:cs="Arial"/>
              </w:rPr>
              <w:t xml:space="preserve">Después de la recogida de sueños de cada uno de los grupos, se llevará a cabo un procedimiento para llegar a un acuerdo sobre el sueño común, qué tipo de escuela queremos. </w:t>
            </w:r>
          </w:p>
        </w:tc>
      </w:tr>
      <w:tr w:rsidR="009D30E5" w:rsidRPr="00C439C2" w:rsidTr="00B76680">
        <w:trPr>
          <w:trHeight w:val="2104"/>
        </w:trPr>
        <w:tc>
          <w:tcPr>
            <w:tcW w:w="1020" w:type="dxa"/>
          </w:tcPr>
          <w:p w:rsidR="009D30E5" w:rsidRDefault="009D30E5" w:rsidP="00B76680">
            <w:pPr>
              <w:pStyle w:val="Prrafodelista"/>
              <w:spacing w:after="0" w:line="240" w:lineRule="auto"/>
              <w:ind w:left="0"/>
              <w:rPr>
                <w:rFonts w:ascii="Arial" w:hAnsi="Arial" w:cs="Arial"/>
                <w:b/>
              </w:rPr>
            </w:pPr>
          </w:p>
          <w:p w:rsidR="009D30E5" w:rsidRDefault="009D30E5" w:rsidP="00B76680">
            <w:pPr>
              <w:pStyle w:val="Prrafodelista"/>
              <w:spacing w:after="0" w:line="240" w:lineRule="auto"/>
              <w:ind w:left="0"/>
              <w:rPr>
                <w:rFonts w:ascii="Arial" w:hAnsi="Arial" w:cs="Arial"/>
                <w:b/>
              </w:rPr>
            </w:pPr>
            <w:r>
              <w:rPr>
                <w:rFonts w:ascii="Arial" w:hAnsi="Arial" w:cs="Arial"/>
                <w:b/>
              </w:rPr>
              <w:t>S</w:t>
            </w:r>
          </w:p>
          <w:p w:rsidR="009D30E5" w:rsidRDefault="009D30E5" w:rsidP="00B76680">
            <w:pPr>
              <w:pStyle w:val="Prrafodelista"/>
              <w:spacing w:after="0" w:line="240" w:lineRule="auto"/>
              <w:ind w:left="0"/>
              <w:rPr>
                <w:rFonts w:ascii="Arial" w:hAnsi="Arial" w:cs="Arial"/>
                <w:b/>
              </w:rPr>
            </w:pPr>
            <w:r>
              <w:rPr>
                <w:rFonts w:ascii="Arial" w:hAnsi="Arial" w:cs="Arial"/>
                <w:b/>
              </w:rPr>
              <w:t>E</w:t>
            </w:r>
          </w:p>
          <w:p w:rsidR="009D30E5" w:rsidRDefault="009D30E5" w:rsidP="00B76680">
            <w:pPr>
              <w:pStyle w:val="Prrafodelista"/>
              <w:spacing w:after="0" w:line="240" w:lineRule="auto"/>
              <w:ind w:left="0"/>
              <w:rPr>
                <w:rFonts w:ascii="Arial" w:hAnsi="Arial" w:cs="Arial"/>
                <w:b/>
              </w:rPr>
            </w:pPr>
            <w:r>
              <w:rPr>
                <w:rFonts w:ascii="Arial" w:hAnsi="Arial" w:cs="Arial"/>
                <w:b/>
              </w:rPr>
              <w:t>L</w:t>
            </w:r>
          </w:p>
          <w:p w:rsidR="009D30E5" w:rsidRDefault="009D30E5" w:rsidP="00B76680">
            <w:pPr>
              <w:pStyle w:val="Prrafodelista"/>
              <w:spacing w:after="0" w:line="240" w:lineRule="auto"/>
              <w:ind w:left="0"/>
              <w:rPr>
                <w:rFonts w:ascii="Arial" w:hAnsi="Arial" w:cs="Arial"/>
                <w:b/>
              </w:rPr>
            </w:pPr>
            <w:r>
              <w:rPr>
                <w:rFonts w:ascii="Arial" w:hAnsi="Arial" w:cs="Arial"/>
                <w:b/>
              </w:rPr>
              <w:t>E</w:t>
            </w:r>
          </w:p>
          <w:p w:rsidR="009D30E5" w:rsidRDefault="009D30E5" w:rsidP="00B76680">
            <w:pPr>
              <w:pStyle w:val="Prrafodelista"/>
              <w:spacing w:after="0" w:line="240" w:lineRule="auto"/>
              <w:ind w:left="0"/>
              <w:rPr>
                <w:rFonts w:ascii="Arial" w:hAnsi="Arial" w:cs="Arial"/>
                <w:b/>
              </w:rPr>
            </w:pPr>
            <w:r>
              <w:rPr>
                <w:rFonts w:ascii="Arial" w:hAnsi="Arial" w:cs="Arial"/>
                <w:b/>
              </w:rPr>
              <w:t>C</w:t>
            </w:r>
          </w:p>
          <w:p w:rsidR="009D30E5" w:rsidRDefault="009D30E5" w:rsidP="00B76680">
            <w:pPr>
              <w:pStyle w:val="Prrafodelista"/>
              <w:spacing w:after="0" w:line="240" w:lineRule="auto"/>
              <w:ind w:left="0"/>
              <w:rPr>
                <w:rFonts w:ascii="Arial" w:hAnsi="Arial" w:cs="Arial"/>
                <w:b/>
              </w:rPr>
            </w:pPr>
            <w:r>
              <w:rPr>
                <w:rFonts w:ascii="Arial" w:hAnsi="Arial" w:cs="Arial"/>
                <w:b/>
              </w:rPr>
              <w:t>C</w:t>
            </w:r>
          </w:p>
          <w:p w:rsidR="009D30E5" w:rsidRDefault="009D30E5" w:rsidP="00B76680">
            <w:pPr>
              <w:pStyle w:val="Prrafodelista"/>
              <w:spacing w:after="0" w:line="240" w:lineRule="auto"/>
              <w:ind w:left="0"/>
              <w:rPr>
                <w:rFonts w:ascii="Arial" w:hAnsi="Arial" w:cs="Arial"/>
                <w:b/>
              </w:rPr>
            </w:pPr>
            <w:r>
              <w:rPr>
                <w:rFonts w:ascii="Arial" w:hAnsi="Arial" w:cs="Arial"/>
                <w:b/>
              </w:rPr>
              <w:t>I</w:t>
            </w:r>
          </w:p>
          <w:p w:rsidR="009D30E5" w:rsidRDefault="009D30E5" w:rsidP="00B76680">
            <w:pPr>
              <w:pStyle w:val="Prrafodelista"/>
              <w:spacing w:after="0" w:line="240" w:lineRule="auto"/>
              <w:ind w:left="0"/>
              <w:rPr>
                <w:rFonts w:ascii="Arial" w:hAnsi="Arial" w:cs="Arial"/>
                <w:b/>
              </w:rPr>
            </w:pPr>
            <w:r>
              <w:rPr>
                <w:rFonts w:ascii="Arial" w:hAnsi="Arial" w:cs="Arial"/>
                <w:b/>
              </w:rPr>
              <w:t>Ó</w:t>
            </w:r>
          </w:p>
          <w:p w:rsidR="009D30E5" w:rsidRDefault="009D30E5" w:rsidP="00B76680">
            <w:pPr>
              <w:pStyle w:val="Prrafodelista"/>
              <w:spacing w:after="0" w:line="240" w:lineRule="auto"/>
              <w:ind w:left="0"/>
              <w:rPr>
                <w:rFonts w:ascii="Arial" w:hAnsi="Arial" w:cs="Arial"/>
                <w:b/>
              </w:rPr>
            </w:pPr>
            <w:r>
              <w:rPr>
                <w:rFonts w:ascii="Arial" w:hAnsi="Arial" w:cs="Arial"/>
                <w:b/>
              </w:rPr>
              <w:lastRenderedPageBreak/>
              <w:t>N</w:t>
            </w:r>
          </w:p>
          <w:p w:rsidR="009D30E5" w:rsidRDefault="009D30E5" w:rsidP="00B76680">
            <w:pPr>
              <w:pStyle w:val="Prrafodelista"/>
              <w:spacing w:after="0" w:line="240" w:lineRule="auto"/>
              <w:ind w:left="0"/>
              <w:rPr>
                <w:rFonts w:ascii="Arial" w:hAnsi="Arial" w:cs="Arial"/>
                <w:b/>
              </w:rPr>
            </w:pPr>
          </w:p>
          <w:p w:rsidR="009D30E5" w:rsidRDefault="009D30E5" w:rsidP="00B76680">
            <w:pPr>
              <w:pStyle w:val="Prrafodelista"/>
              <w:spacing w:after="0" w:line="240" w:lineRule="auto"/>
              <w:ind w:left="0"/>
              <w:rPr>
                <w:rFonts w:ascii="Arial" w:hAnsi="Arial" w:cs="Arial"/>
                <w:b/>
              </w:rPr>
            </w:pPr>
          </w:p>
          <w:p w:rsidR="009D30E5" w:rsidRDefault="009D30E5" w:rsidP="00B76680">
            <w:pPr>
              <w:pStyle w:val="Prrafodelista"/>
              <w:spacing w:after="0" w:line="240" w:lineRule="auto"/>
              <w:ind w:left="0"/>
              <w:rPr>
                <w:rFonts w:ascii="Arial" w:hAnsi="Arial" w:cs="Arial"/>
                <w:b/>
              </w:rPr>
            </w:pPr>
          </w:p>
          <w:p w:rsidR="009D30E5" w:rsidRDefault="009D30E5" w:rsidP="00B76680">
            <w:pPr>
              <w:pStyle w:val="Prrafodelista"/>
              <w:spacing w:after="0" w:line="240" w:lineRule="auto"/>
              <w:ind w:left="0"/>
              <w:rPr>
                <w:rFonts w:ascii="Arial" w:hAnsi="Arial" w:cs="Arial"/>
                <w:b/>
              </w:rPr>
            </w:pPr>
          </w:p>
          <w:p w:rsidR="009D30E5" w:rsidRDefault="009D30E5" w:rsidP="00B76680">
            <w:pPr>
              <w:pStyle w:val="Prrafodelista"/>
              <w:spacing w:after="0" w:line="240" w:lineRule="auto"/>
              <w:ind w:left="0"/>
              <w:rPr>
                <w:rFonts w:ascii="Arial" w:hAnsi="Arial" w:cs="Arial"/>
                <w:b/>
              </w:rPr>
            </w:pPr>
            <w:r>
              <w:rPr>
                <w:rFonts w:ascii="Arial" w:hAnsi="Arial" w:cs="Arial"/>
                <w:b/>
              </w:rPr>
              <w:t>D</w:t>
            </w:r>
          </w:p>
          <w:p w:rsidR="009D30E5" w:rsidRDefault="009D30E5" w:rsidP="00B76680">
            <w:pPr>
              <w:pStyle w:val="Prrafodelista"/>
              <w:spacing w:after="0" w:line="240" w:lineRule="auto"/>
              <w:ind w:left="0"/>
              <w:rPr>
                <w:rFonts w:ascii="Arial" w:hAnsi="Arial" w:cs="Arial"/>
                <w:b/>
              </w:rPr>
            </w:pPr>
            <w:r>
              <w:rPr>
                <w:rFonts w:ascii="Arial" w:hAnsi="Arial" w:cs="Arial"/>
                <w:b/>
              </w:rPr>
              <w:t>E</w:t>
            </w:r>
          </w:p>
          <w:p w:rsidR="009D30E5" w:rsidRDefault="009D30E5" w:rsidP="00B76680">
            <w:pPr>
              <w:pStyle w:val="Prrafodelista"/>
              <w:spacing w:after="0" w:line="240" w:lineRule="auto"/>
              <w:ind w:left="0"/>
              <w:rPr>
                <w:rFonts w:ascii="Arial" w:hAnsi="Arial" w:cs="Arial"/>
                <w:b/>
              </w:rPr>
            </w:pPr>
          </w:p>
          <w:p w:rsidR="009D30E5" w:rsidRPr="00165F2C" w:rsidRDefault="009D30E5" w:rsidP="00B76680">
            <w:pPr>
              <w:pStyle w:val="Prrafodelista"/>
              <w:spacing w:after="0" w:line="240" w:lineRule="auto"/>
              <w:ind w:left="0"/>
              <w:rPr>
                <w:rFonts w:ascii="Arial" w:hAnsi="Arial" w:cs="Arial"/>
                <w:b/>
              </w:rPr>
            </w:pPr>
          </w:p>
          <w:p w:rsidR="009D30E5" w:rsidRPr="00165F2C" w:rsidRDefault="009D30E5" w:rsidP="00B76680">
            <w:pPr>
              <w:pStyle w:val="Prrafodelista"/>
              <w:spacing w:after="0" w:line="240" w:lineRule="auto"/>
              <w:ind w:left="0"/>
              <w:rPr>
                <w:rFonts w:ascii="Arial" w:hAnsi="Arial" w:cs="Arial"/>
                <w:b/>
              </w:rPr>
            </w:pPr>
          </w:p>
          <w:p w:rsidR="009D30E5" w:rsidRPr="00165F2C" w:rsidRDefault="009D30E5" w:rsidP="00B76680">
            <w:pPr>
              <w:pStyle w:val="Prrafodelista"/>
              <w:spacing w:after="0" w:line="240" w:lineRule="auto"/>
              <w:ind w:left="0"/>
              <w:rPr>
                <w:rFonts w:ascii="Arial" w:hAnsi="Arial" w:cs="Arial"/>
                <w:b/>
              </w:rPr>
            </w:pPr>
          </w:p>
          <w:p w:rsidR="009D30E5" w:rsidRPr="00574143" w:rsidRDefault="009D30E5" w:rsidP="00B76680">
            <w:pPr>
              <w:pStyle w:val="Prrafodelista"/>
              <w:spacing w:after="0" w:line="240" w:lineRule="auto"/>
              <w:ind w:left="0"/>
              <w:rPr>
                <w:rFonts w:ascii="Arial" w:hAnsi="Arial" w:cs="Arial"/>
                <w:b/>
                <w:lang w:val="en-US"/>
              </w:rPr>
            </w:pPr>
            <w:r w:rsidRPr="00574143">
              <w:rPr>
                <w:rFonts w:ascii="Arial" w:hAnsi="Arial" w:cs="Arial"/>
                <w:b/>
                <w:lang w:val="en-US"/>
              </w:rPr>
              <w:t>P</w:t>
            </w:r>
          </w:p>
          <w:p w:rsidR="009D30E5" w:rsidRPr="00574143" w:rsidRDefault="009D30E5" w:rsidP="00B76680">
            <w:pPr>
              <w:pStyle w:val="Prrafodelista"/>
              <w:spacing w:after="0" w:line="240" w:lineRule="auto"/>
              <w:ind w:left="0"/>
              <w:rPr>
                <w:rFonts w:ascii="Arial" w:hAnsi="Arial" w:cs="Arial"/>
                <w:b/>
                <w:lang w:val="en-US"/>
              </w:rPr>
            </w:pPr>
            <w:r w:rsidRPr="00574143">
              <w:rPr>
                <w:rFonts w:ascii="Arial" w:hAnsi="Arial" w:cs="Arial"/>
                <w:b/>
                <w:lang w:val="en-US"/>
              </w:rPr>
              <w:t>R</w:t>
            </w:r>
          </w:p>
          <w:p w:rsidR="009D30E5" w:rsidRPr="00574143" w:rsidRDefault="009D30E5" w:rsidP="00B76680">
            <w:pPr>
              <w:pStyle w:val="Prrafodelista"/>
              <w:spacing w:after="0" w:line="240" w:lineRule="auto"/>
              <w:ind w:left="0"/>
              <w:rPr>
                <w:rFonts w:ascii="Arial" w:hAnsi="Arial" w:cs="Arial"/>
                <w:b/>
                <w:lang w:val="en-US"/>
              </w:rPr>
            </w:pPr>
            <w:r w:rsidRPr="00574143">
              <w:rPr>
                <w:rFonts w:ascii="Arial" w:hAnsi="Arial" w:cs="Arial"/>
                <w:b/>
                <w:lang w:val="en-US"/>
              </w:rPr>
              <w:t>I</w:t>
            </w:r>
          </w:p>
          <w:p w:rsidR="009D30E5" w:rsidRPr="00574143" w:rsidRDefault="009D30E5" w:rsidP="00B76680">
            <w:pPr>
              <w:pStyle w:val="Prrafodelista"/>
              <w:spacing w:after="0" w:line="240" w:lineRule="auto"/>
              <w:ind w:left="0"/>
              <w:rPr>
                <w:rFonts w:ascii="Arial" w:hAnsi="Arial" w:cs="Arial"/>
                <w:b/>
                <w:lang w:val="en-US"/>
              </w:rPr>
            </w:pPr>
            <w:r w:rsidRPr="00574143">
              <w:rPr>
                <w:rFonts w:ascii="Arial" w:hAnsi="Arial" w:cs="Arial"/>
                <w:b/>
                <w:lang w:val="en-US"/>
              </w:rPr>
              <w:t>O</w:t>
            </w:r>
          </w:p>
          <w:p w:rsidR="009D30E5" w:rsidRPr="00574143" w:rsidRDefault="009D30E5" w:rsidP="00B76680">
            <w:pPr>
              <w:pStyle w:val="Prrafodelista"/>
              <w:spacing w:after="0" w:line="240" w:lineRule="auto"/>
              <w:ind w:left="0"/>
              <w:rPr>
                <w:rFonts w:ascii="Arial" w:hAnsi="Arial" w:cs="Arial"/>
                <w:b/>
                <w:lang w:val="en-US"/>
              </w:rPr>
            </w:pPr>
            <w:r w:rsidRPr="00574143">
              <w:rPr>
                <w:rFonts w:ascii="Arial" w:hAnsi="Arial" w:cs="Arial"/>
                <w:b/>
                <w:lang w:val="en-US"/>
              </w:rPr>
              <w:t>R</w:t>
            </w:r>
          </w:p>
          <w:p w:rsidR="009D30E5" w:rsidRPr="00574143" w:rsidRDefault="009D30E5" w:rsidP="00B76680">
            <w:pPr>
              <w:pStyle w:val="Prrafodelista"/>
              <w:spacing w:after="0" w:line="240" w:lineRule="auto"/>
              <w:ind w:left="0"/>
              <w:rPr>
                <w:rFonts w:ascii="Arial" w:hAnsi="Arial" w:cs="Arial"/>
                <w:b/>
                <w:lang w:val="en-US"/>
              </w:rPr>
            </w:pPr>
            <w:r w:rsidRPr="00574143">
              <w:rPr>
                <w:rFonts w:ascii="Arial" w:hAnsi="Arial" w:cs="Arial"/>
                <w:b/>
                <w:lang w:val="en-US"/>
              </w:rPr>
              <w:t>I</w:t>
            </w:r>
          </w:p>
          <w:p w:rsidR="009D30E5" w:rsidRPr="00574143" w:rsidRDefault="009D30E5" w:rsidP="00B76680">
            <w:pPr>
              <w:pStyle w:val="Prrafodelista"/>
              <w:spacing w:after="0" w:line="240" w:lineRule="auto"/>
              <w:ind w:left="0"/>
              <w:rPr>
                <w:rFonts w:ascii="Arial" w:hAnsi="Arial" w:cs="Arial"/>
                <w:b/>
                <w:lang w:val="en-US"/>
              </w:rPr>
            </w:pPr>
            <w:r w:rsidRPr="00574143">
              <w:rPr>
                <w:rFonts w:ascii="Arial" w:hAnsi="Arial" w:cs="Arial"/>
                <w:b/>
                <w:lang w:val="en-US"/>
              </w:rPr>
              <w:t>D</w:t>
            </w:r>
          </w:p>
          <w:p w:rsidR="009D30E5" w:rsidRPr="00574143" w:rsidRDefault="009D30E5" w:rsidP="00B76680">
            <w:pPr>
              <w:pStyle w:val="Prrafodelista"/>
              <w:spacing w:after="0" w:line="240" w:lineRule="auto"/>
              <w:ind w:left="0"/>
              <w:rPr>
                <w:rFonts w:ascii="Arial" w:hAnsi="Arial" w:cs="Arial"/>
                <w:b/>
                <w:lang w:val="en-US"/>
              </w:rPr>
            </w:pPr>
            <w:r w:rsidRPr="00574143">
              <w:rPr>
                <w:rFonts w:ascii="Arial" w:hAnsi="Arial" w:cs="Arial"/>
                <w:b/>
                <w:lang w:val="en-US"/>
              </w:rPr>
              <w:t>A</w:t>
            </w:r>
          </w:p>
          <w:p w:rsidR="009D30E5" w:rsidRPr="00574143" w:rsidRDefault="009D30E5" w:rsidP="00B76680">
            <w:pPr>
              <w:pStyle w:val="Prrafodelista"/>
              <w:spacing w:after="0" w:line="240" w:lineRule="auto"/>
              <w:ind w:left="0"/>
              <w:rPr>
                <w:rFonts w:ascii="Arial" w:hAnsi="Arial" w:cs="Arial"/>
                <w:b/>
                <w:lang w:val="en-US"/>
              </w:rPr>
            </w:pPr>
            <w:r w:rsidRPr="00574143">
              <w:rPr>
                <w:rFonts w:ascii="Arial" w:hAnsi="Arial" w:cs="Arial"/>
                <w:b/>
                <w:lang w:val="en-US"/>
              </w:rPr>
              <w:t>D</w:t>
            </w:r>
          </w:p>
          <w:p w:rsidR="009D30E5" w:rsidRPr="00574143" w:rsidRDefault="009D30E5" w:rsidP="00B76680">
            <w:pPr>
              <w:pStyle w:val="Prrafodelista"/>
              <w:spacing w:after="0" w:line="240" w:lineRule="auto"/>
              <w:ind w:left="0"/>
              <w:rPr>
                <w:rFonts w:ascii="Arial" w:hAnsi="Arial" w:cs="Arial"/>
                <w:b/>
                <w:lang w:val="en-US"/>
              </w:rPr>
            </w:pPr>
            <w:r w:rsidRPr="00574143">
              <w:rPr>
                <w:rFonts w:ascii="Arial" w:hAnsi="Arial" w:cs="Arial"/>
                <w:b/>
                <w:lang w:val="en-US"/>
              </w:rPr>
              <w:t>E</w:t>
            </w:r>
          </w:p>
          <w:p w:rsidR="009D30E5" w:rsidRPr="006E7C1E" w:rsidRDefault="009D30E5" w:rsidP="00B76680">
            <w:pPr>
              <w:pStyle w:val="Prrafodelista"/>
              <w:spacing w:after="0" w:line="240" w:lineRule="auto"/>
              <w:ind w:left="0"/>
              <w:rPr>
                <w:rFonts w:ascii="Arial" w:hAnsi="Arial" w:cs="Arial"/>
                <w:b/>
                <w:lang w:val="en-US"/>
              </w:rPr>
            </w:pPr>
            <w:r w:rsidRPr="006E7C1E">
              <w:rPr>
                <w:rFonts w:ascii="Arial" w:hAnsi="Arial" w:cs="Arial"/>
                <w:b/>
                <w:lang w:val="en-US"/>
              </w:rPr>
              <w:t>S</w:t>
            </w:r>
          </w:p>
        </w:tc>
        <w:tc>
          <w:tcPr>
            <w:tcW w:w="2059" w:type="dxa"/>
            <w:shd w:val="clear" w:color="auto" w:fill="auto"/>
          </w:tcPr>
          <w:p w:rsidR="009D30E5" w:rsidRDefault="009D30E5" w:rsidP="00B76680">
            <w:pPr>
              <w:rPr>
                <w:rFonts w:ascii="Arial" w:hAnsi="Arial" w:cs="Arial"/>
                <w:lang w:val="en-US"/>
              </w:rPr>
            </w:pPr>
          </w:p>
          <w:p w:rsidR="009D30E5" w:rsidRPr="006E7C1E" w:rsidRDefault="009D30E5" w:rsidP="00B76680">
            <w:pPr>
              <w:rPr>
                <w:rFonts w:ascii="Arial" w:hAnsi="Arial" w:cs="Arial"/>
                <w:lang w:val="en-US"/>
              </w:rPr>
            </w:pPr>
            <w:r>
              <w:rPr>
                <w:rFonts w:ascii="Arial" w:hAnsi="Arial" w:cs="Arial"/>
                <w:lang w:val="en-US"/>
              </w:rPr>
              <w:t>ABRIL,MAYO, JUNIO</w:t>
            </w:r>
          </w:p>
        </w:tc>
        <w:tc>
          <w:tcPr>
            <w:tcW w:w="2126" w:type="dxa"/>
            <w:shd w:val="clear" w:color="auto" w:fill="auto"/>
          </w:tcPr>
          <w:p w:rsidR="009D30E5" w:rsidRDefault="009D30E5" w:rsidP="00B76680">
            <w:pPr>
              <w:rPr>
                <w:rFonts w:ascii="Arial" w:hAnsi="Arial" w:cs="Arial"/>
              </w:rPr>
            </w:pPr>
          </w:p>
          <w:p w:rsidR="009D30E5" w:rsidRPr="00605A8C" w:rsidRDefault="009D30E5" w:rsidP="00B76680">
            <w:pPr>
              <w:rPr>
                <w:rFonts w:ascii="Arial" w:hAnsi="Arial" w:cs="Arial"/>
              </w:rPr>
            </w:pPr>
            <w:r w:rsidRPr="00605A8C">
              <w:rPr>
                <w:rFonts w:ascii="Arial" w:hAnsi="Arial" w:cs="Arial"/>
              </w:rPr>
              <w:t>A.-BÚSQUEDA DE INFORMACIÓN</w:t>
            </w:r>
          </w:p>
          <w:p w:rsidR="009D30E5" w:rsidRPr="00605A8C" w:rsidRDefault="009D30E5" w:rsidP="00B76680">
            <w:pPr>
              <w:rPr>
                <w:rFonts w:ascii="Arial" w:hAnsi="Arial" w:cs="Arial"/>
              </w:rPr>
            </w:pPr>
          </w:p>
          <w:p w:rsidR="009D30E5" w:rsidRPr="00605A8C" w:rsidRDefault="009D30E5" w:rsidP="00B76680">
            <w:pPr>
              <w:rPr>
                <w:rFonts w:ascii="Arial" w:hAnsi="Arial" w:cs="Arial"/>
              </w:rPr>
            </w:pPr>
            <w:r>
              <w:rPr>
                <w:rFonts w:ascii="Arial" w:hAnsi="Arial" w:cs="Arial"/>
              </w:rPr>
              <w:t>B.-</w:t>
            </w:r>
            <w:r w:rsidRPr="00605A8C">
              <w:rPr>
                <w:rFonts w:ascii="Arial" w:hAnsi="Arial" w:cs="Arial"/>
              </w:rPr>
              <w:t xml:space="preserve">ANÁLISIS DE </w:t>
            </w:r>
            <w:r w:rsidRPr="00605A8C">
              <w:rPr>
                <w:rFonts w:ascii="Arial" w:hAnsi="Arial" w:cs="Arial"/>
              </w:rPr>
              <w:lastRenderedPageBreak/>
              <w:t>LOS DATOS</w:t>
            </w:r>
          </w:p>
          <w:p w:rsidR="009D30E5" w:rsidRPr="00605A8C" w:rsidRDefault="009D30E5" w:rsidP="00B76680">
            <w:pPr>
              <w:rPr>
                <w:rFonts w:ascii="Arial" w:hAnsi="Arial" w:cs="Arial"/>
              </w:rPr>
            </w:pPr>
          </w:p>
          <w:p w:rsidR="009D30E5" w:rsidRPr="00605A8C" w:rsidRDefault="009D30E5" w:rsidP="00B76680">
            <w:pPr>
              <w:rPr>
                <w:rFonts w:ascii="Arial" w:hAnsi="Arial" w:cs="Arial"/>
              </w:rPr>
            </w:pPr>
            <w:r>
              <w:rPr>
                <w:rFonts w:ascii="Arial" w:hAnsi="Arial" w:cs="Arial"/>
              </w:rPr>
              <w:t>C.-</w:t>
            </w:r>
            <w:r w:rsidRPr="00605A8C">
              <w:rPr>
                <w:rFonts w:ascii="Arial" w:hAnsi="Arial" w:cs="Arial"/>
              </w:rPr>
              <w:t>SELECCIÓN DE PRIORIDADES</w:t>
            </w:r>
          </w:p>
        </w:tc>
        <w:tc>
          <w:tcPr>
            <w:tcW w:w="4678" w:type="dxa"/>
            <w:shd w:val="clear" w:color="auto" w:fill="auto"/>
          </w:tcPr>
          <w:p w:rsidR="009D30E5" w:rsidRDefault="009D30E5" w:rsidP="00B76680">
            <w:pPr>
              <w:rPr>
                <w:rFonts w:ascii="Arial" w:hAnsi="Arial" w:cs="Arial"/>
              </w:rPr>
            </w:pPr>
            <w:r w:rsidRPr="00C439C2">
              <w:rPr>
                <w:rFonts w:ascii="Arial" w:hAnsi="Arial" w:cs="Arial"/>
              </w:rPr>
              <w:lastRenderedPageBreak/>
              <w:t>En ésta fase estableceremos las prioridades del sueño, partiendo del conocimiento de la realidad y de los medios con los que se cuenta en el presente</w:t>
            </w:r>
            <w:r>
              <w:rPr>
                <w:rFonts w:ascii="Arial" w:hAnsi="Arial" w:cs="Arial"/>
              </w:rPr>
              <w:t xml:space="preserve">. Algunas de las prioridades más significativas son: los grupos interactivos, la formación de familiares, las tertulias dialógicas, la apertura del centro más horas, un comedor escolar o la prevención </w:t>
            </w:r>
            <w:r>
              <w:rPr>
                <w:rFonts w:ascii="Arial" w:hAnsi="Arial" w:cs="Arial"/>
              </w:rPr>
              <w:lastRenderedPageBreak/>
              <w:t>comunitaria de conflictos entre otras.</w:t>
            </w:r>
          </w:p>
          <w:p w:rsidR="009D30E5" w:rsidRDefault="009D30E5" w:rsidP="00B76680">
            <w:pPr>
              <w:rPr>
                <w:rFonts w:ascii="Arial" w:hAnsi="Arial" w:cs="Arial"/>
              </w:rPr>
            </w:pPr>
            <w:r>
              <w:rPr>
                <w:rFonts w:ascii="Arial" w:hAnsi="Arial" w:cs="Arial"/>
              </w:rPr>
              <w:t>A.-Se buscará información sobre: -Centro educativo: historia, visión externa, medios, infraestructura, -Profesorado: formación, relación con el entorno, -Alumnado: asistencia, absentismo, resultados, -Familiares: cultura, lengua, intereses.</w:t>
            </w:r>
          </w:p>
          <w:p w:rsidR="009D30E5" w:rsidRDefault="009D30E5" w:rsidP="00B76680">
            <w:pPr>
              <w:rPr>
                <w:rFonts w:ascii="Arial" w:hAnsi="Arial" w:cs="Arial"/>
              </w:rPr>
            </w:pPr>
            <w:r>
              <w:rPr>
                <w:rFonts w:ascii="Arial" w:hAnsi="Arial" w:cs="Arial"/>
              </w:rPr>
              <w:t>B.- Se analizará la información obtenida y se establecerán las actuaciones que son necesarias mejorar, transformar o eliminar.</w:t>
            </w:r>
          </w:p>
          <w:p w:rsidR="009D30E5" w:rsidRDefault="009D30E5" w:rsidP="00B76680">
            <w:pPr>
              <w:rPr>
                <w:rFonts w:ascii="Arial" w:hAnsi="Arial" w:cs="Arial"/>
              </w:rPr>
            </w:pPr>
            <w:r>
              <w:rPr>
                <w:rFonts w:ascii="Arial" w:hAnsi="Arial" w:cs="Arial"/>
              </w:rPr>
              <w:t>C.-Se lleva a cabo la priorización de las actuaciones y sueños preferentes, primeramente a corto plazo y se indicarán también otras a llevar a medio y largo plazo.</w:t>
            </w:r>
          </w:p>
          <w:p w:rsidR="009D30E5" w:rsidRDefault="009D30E5" w:rsidP="00B76680">
            <w:pPr>
              <w:rPr>
                <w:rFonts w:ascii="Arial" w:hAnsi="Arial" w:cs="Arial"/>
              </w:rPr>
            </w:pPr>
            <w:r>
              <w:rPr>
                <w:rFonts w:ascii="Arial" w:hAnsi="Arial" w:cs="Arial"/>
              </w:rPr>
              <w:t xml:space="preserve">Creación de la </w:t>
            </w:r>
            <w:r w:rsidRPr="00060F83">
              <w:rPr>
                <w:rFonts w:ascii="Arial" w:hAnsi="Arial" w:cs="Arial"/>
                <w:u w:val="single"/>
              </w:rPr>
              <w:t>Comisión Gestora</w:t>
            </w:r>
            <w:r>
              <w:rPr>
                <w:rFonts w:ascii="Arial" w:hAnsi="Arial" w:cs="Arial"/>
              </w:rPr>
              <w:t>, previa para hacer propuestas de agrupación de prioridades por temas y grupos de trabajo. Esta Comisión estará compuesta por: un miembro del Equipo Directivo, un familiar, un personal voluntario (Universidad), un personal voluntario (Asociación) y un maestro/a.</w:t>
            </w:r>
          </w:p>
          <w:p w:rsidR="009D30E5" w:rsidRDefault="009D30E5" w:rsidP="00B76680">
            <w:pPr>
              <w:rPr>
                <w:rFonts w:ascii="Arial" w:hAnsi="Arial" w:cs="Arial"/>
              </w:rPr>
            </w:pPr>
            <w:r>
              <w:rPr>
                <w:rFonts w:ascii="Arial" w:hAnsi="Arial" w:cs="Arial"/>
              </w:rPr>
              <w:t xml:space="preserve">Las funciones de la </w:t>
            </w:r>
            <w:r w:rsidRPr="00C224E5">
              <w:rPr>
                <w:rFonts w:ascii="Arial" w:hAnsi="Arial" w:cs="Arial"/>
                <w:u w:val="single"/>
              </w:rPr>
              <w:t>Comisión Gestora</w:t>
            </w:r>
            <w:r>
              <w:rPr>
                <w:rFonts w:ascii="Arial" w:hAnsi="Arial" w:cs="Arial"/>
              </w:rPr>
              <w:t xml:space="preserve"> serán:</w:t>
            </w:r>
          </w:p>
          <w:p w:rsidR="009D30E5" w:rsidRDefault="009D30E5" w:rsidP="008F5BBF">
            <w:pPr>
              <w:numPr>
                <w:ilvl w:val="0"/>
                <w:numId w:val="71"/>
              </w:numPr>
              <w:spacing w:after="0" w:line="240" w:lineRule="auto"/>
              <w:ind w:left="403" w:hanging="284"/>
              <w:rPr>
                <w:rFonts w:ascii="Arial" w:hAnsi="Arial" w:cs="Arial"/>
              </w:rPr>
            </w:pPr>
            <w:r>
              <w:rPr>
                <w:rFonts w:ascii="Arial" w:hAnsi="Arial" w:cs="Arial"/>
              </w:rPr>
              <w:t>Coordinar todas las actuaciones de las demás comisiones.</w:t>
            </w:r>
          </w:p>
          <w:p w:rsidR="009D30E5" w:rsidRPr="00C439C2" w:rsidRDefault="009D30E5" w:rsidP="008F5BBF">
            <w:pPr>
              <w:numPr>
                <w:ilvl w:val="0"/>
                <w:numId w:val="71"/>
              </w:numPr>
              <w:spacing w:after="0" w:line="240" w:lineRule="auto"/>
              <w:ind w:left="403" w:hanging="284"/>
              <w:rPr>
                <w:rFonts w:ascii="Arial" w:hAnsi="Arial" w:cs="Arial"/>
              </w:rPr>
            </w:pPr>
            <w:r>
              <w:rPr>
                <w:rFonts w:ascii="Arial" w:hAnsi="Arial" w:cs="Arial"/>
              </w:rPr>
              <w:t>Realizar el seguimiento de dichas actuaciones.</w:t>
            </w:r>
          </w:p>
        </w:tc>
        <w:tc>
          <w:tcPr>
            <w:tcW w:w="2268" w:type="dxa"/>
            <w:shd w:val="clear" w:color="auto" w:fill="auto"/>
          </w:tcPr>
          <w:p w:rsidR="009D30E5" w:rsidRDefault="009D30E5" w:rsidP="00B76680">
            <w:pPr>
              <w:rPr>
                <w:rFonts w:ascii="Arial" w:hAnsi="Arial" w:cs="Arial"/>
              </w:rPr>
            </w:pPr>
          </w:p>
          <w:p w:rsidR="009D30E5" w:rsidRPr="00C439C2" w:rsidRDefault="009D30E5" w:rsidP="00B76680">
            <w:pPr>
              <w:rPr>
                <w:rFonts w:ascii="Arial" w:hAnsi="Arial" w:cs="Arial"/>
              </w:rPr>
            </w:pPr>
            <w:r>
              <w:rPr>
                <w:rFonts w:ascii="Arial" w:hAnsi="Arial" w:cs="Arial"/>
              </w:rPr>
              <w:t>Toda la comunidad y agentes sociales</w:t>
            </w:r>
          </w:p>
        </w:tc>
        <w:tc>
          <w:tcPr>
            <w:tcW w:w="2410" w:type="dxa"/>
            <w:shd w:val="clear" w:color="auto" w:fill="auto"/>
          </w:tcPr>
          <w:p w:rsidR="009D30E5" w:rsidRDefault="009D30E5" w:rsidP="00B76680">
            <w:pPr>
              <w:rPr>
                <w:rFonts w:ascii="Arial" w:hAnsi="Arial" w:cs="Arial"/>
              </w:rPr>
            </w:pPr>
          </w:p>
          <w:p w:rsidR="009D30E5" w:rsidRPr="00C439C2" w:rsidRDefault="009D30E5" w:rsidP="00B76680">
            <w:pPr>
              <w:rPr>
                <w:rFonts w:ascii="Arial" w:hAnsi="Arial" w:cs="Arial"/>
              </w:rPr>
            </w:pPr>
            <w:r>
              <w:rPr>
                <w:rFonts w:ascii="Arial" w:hAnsi="Arial" w:cs="Arial"/>
              </w:rPr>
              <w:t>El proceso se realizará de forma conjunta</w:t>
            </w:r>
          </w:p>
        </w:tc>
      </w:tr>
      <w:tr w:rsidR="009D30E5" w:rsidTr="00B76680">
        <w:trPr>
          <w:trHeight w:val="4202"/>
        </w:trPr>
        <w:tc>
          <w:tcPr>
            <w:tcW w:w="1020" w:type="dxa"/>
          </w:tcPr>
          <w:p w:rsidR="009D30E5" w:rsidRDefault="009D30E5" w:rsidP="00B76680">
            <w:pPr>
              <w:pStyle w:val="Prrafodelista"/>
              <w:ind w:left="0"/>
              <w:rPr>
                <w:rFonts w:ascii="Arial" w:hAnsi="Arial" w:cs="Arial"/>
                <w:b/>
              </w:rPr>
            </w:pPr>
          </w:p>
          <w:p w:rsidR="009D30E5" w:rsidRPr="00786F31" w:rsidRDefault="009D30E5" w:rsidP="00B76680">
            <w:pPr>
              <w:pStyle w:val="Prrafodelista"/>
              <w:spacing w:after="0" w:line="240" w:lineRule="auto"/>
              <w:ind w:left="0"/>
              <w:rPr>
                <w:rFonts w:ascii="Arial" w:hAnsi="Arial" w:cs="Arial"/>
                <w:b/>
                <w:lang w:val="en-US"/>
              </w:rPr>
            </w:pPr>
            <w:r w:rsidRPr="00786F31">
              <w:rPr>
                <w:rFonts w:ascii="Arial" w:hAnsi="Arial" w:cs="Arial"/>
                <w:b/>
                <w:lang w:val="en-US"/>
              </w:rPr>
              <w:t>P</w:t>
            </w:r>
          </w:p>
          <w:p w:rsidR="009D30E5" w:rsidRPr="00786F31" w:rsidRDefault="009D30E5" w:rsidP="00B76680">
            <w:pPr>
              <w:pStyle w:val="Prrafodelista"/>
              <w:spacing w:after="0" w:line="240" w:lineRule="auto"/>
              <w:ind w:left="0"/>
              <w:rPr>
                <w:rFonts w:ascii="Arial" w:hAnsi="Arial" w:cs="Arial"/>
                <w:b/>
                <w:lang w:val="en-US"/>
              </w:rPr>
            </w:pPr>
            <w:r w:rsidRPr="00786F31">
              <w:rPr>
                <w:rFonts w:ascii="Arial" w:hAnsi="Arial" w:cs="Arial"/>
                <w:b/>
                <w:lang w:val="en-US"/>
              </w:rPr>
              <w:t>L</w:t>
            </w:r>
          </w:p>
          <w:p w:rsidR="009D30E5" w:rsidRPr="00786F31" w:rsidRDefault="009D30E5" w:rsidP="00B76680">
            <w:pPr>
              <w:pStyle w:val="Prrafodelista"/>
              <w:spacing w:after="0" w:line="240" w:lineRule="auto"/>
              <w:ind w:left="0"/>
              <w:rPr>
                <w:rFonts w:ascii="Arial" w:hAnsi="Arial" w:cs="Arial"/>
                <w:b/>
                <w:lang w:val="en-US"/>
              </w:rPr>
            </w:pPr>
            <w:r w:rsidRPr="00786F31">
              <w:rPr>
                <w:rFonts w:ascii="Arial" w:hAnsi="Arial" w:cs="Arial"/>
                <w:b/>
                <w:lang w:val="en-US"/>
              </w:rPr>
              <w:t>A</w:t>
            </w:r>
          </w:p>
          <w:p w:rsidR="009D30E5" w:rsidRPr="00786F31" w:rsidRDefault="009D30E5" w:rsidP="00B76680">
            <w:pPr>
              <w:pStyle w:val="Prrafodelista"/>
              <w:spacing w:after="0" w:line="240" w:lineRule="auto"/>
              <w:ind w:left="0"/>
              <w:rPr>
                <w:rFonts w:ascii="Arial" w:hAnsi="Arial" w:cs="Arial"/>
                <w:b/>
                <w:lang w:val="en-US"/>
              </w:rPr>
            </w:pPr>
            <w:r w:rsidRPr="00786F31">
              <w:rPr>
                <w:rFonts w:ascii="Arial" w:hAnsi="Arial" w:cs="Arial"/>
                <w:b/>
                <w:lang w:val="en-US"/>
              </w:rPr>
              <w:t>N</w:t>
            </w:r>
          </w:p>
          <w:p w:rsidR="009D30E5" w:rsidRPr="00786F31" w:rsidRDefault="009D30E5" w:rsidP="00B76680">
            <w:pPr>
              <w:pStyle w:val="Prrafodelista"/>
              <w:spacing w:after="0" w:line="240" w:lineRule="auto"/>
              <w:ind w:left="0"/>
              <w:rPr>
                <w:rFonts w:ascii="Arial" w:hAnsi="Arial" w:cs="Arial"/>
                <w:b/>
                <w:lang w:val="en-US"/>
              </w:rPr>
            </w:pPr>
            <w:r w:rsidRPr="00786F31">
              <w:rPr>
                <w:rFonts w:ascii="Arial" w:hAnsi="Arial" w:cs="Arial"/>
                <w:b/>
                <w:lang w:val="en-US"/>
              </w:rPr>
              <w:t>I</w:t>
            </w:r>
          </w:p>
          <w:p w:rsidR="009D30E5" w:rsidRPr="00786F31" w:rsidRDefault="009D30E5" w:rsidP="00B76680">
            <w:pPr>
              <w:pStyle w:val="Prrafodelista"/>
              <w:spacing w:after="0" w:line="240" w:lineRule="auto"/>
              <w:ind w:left="0"/>
              <w:rPr>
                <w:rFonts w:ascii="Arial" w:hAnsi="Arial" w:cs="Arial"/>
                <w:b/>
                <w:lang w:val="en-US"/>
              </w:rPr>
            </w:pPr>
            <w:r w:rsidRPr="00786F31">
              <w:rPr>
                <w:rFonts w:ascii="Arial" w:hAnsi="Arial" w:cs="Arial"/>
                <w:b/>
                <w:lang w:val="en-US"/>
              </w:rPr>
              <w:t>F</w:t>
            </w:r>
          </w:p>
          <w:p w:rsidR="009D30E5" w:rsidRPr="00786F31" w:rsidRDefault="009D30E5" w:rsidP="00B76680">
            <w:pPr>
              <w:pStyle w:val="Prrafodelista"/>
              <w:spacing w:after="0" w:line="240" w:lineRule="auto"/>
              <w:ind w:left="0"/>
              <w:rPr>
                <w:rFonts w:ascii="Arial" w:hAnsi="Arial" w:cs="Arial"/>
                <w:b/>
                <w:lang w:val="en-US"/>
              </w:rPr>
            </w:pPr>
            <w:r w:rsidRPr="00786F31">
              <w:rPr>
                <w:rFonts w:ascii="Arial" w:hAnsi="Arial" w:cs="Arial"/>
                <w:b/>
                <w:lang w:val="en-US"/>
              </w:rPr>
              <w:t>I</w:t>
            </w:r>
          </w:p>
          <w:p w:rsidR="009D30E5" w:rsidRPr="00786F31" w:rsidRDefault="009D30E5" w:rsidP="00B76680">
            <w:pPr>
              <w:pStyle w:val="Prrafodelista"/>
              <w:spacing w:after="0" w:line="240" w:lineRule="auto"/>
              <w:ind w:left="0"/>
              <w:rPr>
                <w:rFonts w:ascii="Arial" w:hAnsi="Arial" w:cs="Arial"/>
                <w:b/>
                <w:lang w:val="en-US"/>
              </w:rPr>
            </w:pPr>
            <w:r w:rsidRPr="00786F31">
              <w:rPr>
                <w:rFonts w:ascii="Arial" w:hAnsi="Arial" w:cs="Arial"/>
                <w:b/>
                <w:lang w:val="en-US"/>
              </w:rPr>
              <w:t>C</w:t>
            </w:r>
          </w:p>
          <w:p w:rsidR="009D30E5" w:rsidRPr="00786F31" w:rsidRDefault="009D30E5" w:rsidP="00B76680">
            <w:pPr>
              <w:pStyle w:val="Prrafodelista"/>
              <w:spacing w:after="0" w:line="240" w:lineRule="auto"/>
              <w:ind w:left="0"/>
              <w:rPr>
                <w:rFonts w:ascii="Arial" w:hAnsi="Arial" w:cs="Arial"/>
                <w:b/>
                <w:lang w:val="en-US"/>
              </w:rPr>
            </w:pPr>
            <w:r w:rsidRPr="00786F31">
              <w:rPr>
                <w:rFonts w:ascii="Arial" w:hAnsi="Arial" w:cs="Arial"/>
                <w:b/>
                <w:lang w:val="en-US"/>
              </w:rPr>
              <w:t>A</w:t>
            </w:r>
          </w:p>
          <w:p w:rsidR="009D30E5" w:rsidRPr="00786F31" w:rsidRDefault="009D30E5" w:rsidP="00B76680">
            <w:pPr>
              <w:pStyle w:val="Prrafodelista"/>
              <w:spacing w:after="0" w:line="240" w:lineRule="auto"/>
              <w:ind w:left="0"/>
              <w:rPr>
                <w:rFonts w:ascii="Arial" w:hAnsi="Arial" w:cs="Arial"/>
                <w:b/>
                <w:lang w:val="en-US"/>
              </w:rPr>
            </w:pPr>
            <w:r w:rsidRPr="00786F31">
              <w:rPr>
                <w:rFonts w:ascii="Arial" w:hAnsi="Arial" w:cs="Arial"/>
                <w:b/>
                <w:lang w:val="en-US"/>
              </w:rPr>
              <w:t>C</w:t>
            </w:r>
          </w:p>
          <w:p w:rsidR="009D30E5" w:rsidRPr="00786F31" w:rsidRDefault="009D30E5" w:rsidP="00B76680">
            <w:pPr>
              <w:pStyle w:val="Prrafodelista"/>
              <w:spacing w:after="0" w:line="240" w:lineRule="auto"/>
              <w:ind w:left="0"/>
              <w:rPr>
                <w:rFonts w:ascii="Arial" w:hAnsi="Arial" w:cs="Arial"/>
                <w:b/>
                <w:lang w:val="en-US"/>
              </w:rPr>
            </w:pPr>
            <w:r w:rsidRPr="00786F31">
              <w:rPr>
                <w:rFonts w:ascii="Arial" w:hAnsi="Arial" w:cs="Arial"/>
                <w:b/>
                <w:lang w:val="en-US"/>
              </w:rPr>
              <w:t>I</w:t>
            </w:r>
          </w:p>
          <w:p w:rsidR="009D30E5" w:rsidRDefault="009D30E5" w:rsidP="00B76680">
            <w:pPr>
              <w:pStyle w:val="Prrafodelista"/>
              <w:spacing w:after="0" w:line="240" w:lineRule="auto"/>
              <w:ind w:left="0"/>
              <w:rPr>
                <w:rFonts w:ascii="Arial" w:hAnsi="Arial" w:cs="Arial"/>
                <w:b/>
                <w:lang w:val="en-US"/>
              </w:rPr>
            </w:pPr>
            <w:r>
              <w:rPr>
                <w:rFonts w:ascii="Arial" w:hAnsi="Arial" w:cs="Arial"/>
                <w:b/>
                <w:lang w:val="en-US"/>
              </w:rPr>
              <w:t>Ó</w:t>
            </w:r>
          </w:p>
          <w:p w:rsidR="009D30E5" w:rsidRDefault="009D30E5" w:rsidP="00B76680">
            <w:pPr>
              <w:pStyle w:val="Prrafodelista"/>
              <w:spacing w:after="0" w:line="240" w:lineRule="auto"/>
              <w:ind w:left="0"/>
              <w:rPr>
                <w:rFonts w:ascii="Arial" w:hAnsi="Arial" w:cs="Arial"/>
                <w:b/>
                <w:lang w:val="en-US"/>
              </w:rPr>
            </w:pPr>
            <w:r>
              <w:rPr>
                <w:rFonts w:ascii="Arial" w:hAnsi="Arial" w:cs="Arial"/>
                <w:b/>
                <w:lang w:val="en-US"/>
              </w:rPr>
              <w:t>N</w:t>
            </w:r>
          </w:p>
          <w:p w:rsidR="009D30E5" w:rsidRDefault="009D30E5" w:rsidP="00B76680">
            <w:pPr>
              <w:pStyle w:val="Prrafodelista"/>
              <w:spacing w:after="0" w:line="240" w:lineRule="auto"/>
              <w:ind w:left="0"/>
              <w:rPr>
                <w:rFonts w:ascii="Arial" w:hAnsi="Arial" w:cs="Arial"/>
                <w:b/>
                <w:lang w:val="en-US"/>
              </w:rPr>
            </w:pPr>
          </w:p>
          <w:p w:rsidR="009D30E5" w:rsidRDefault="009D30E5" w:rsidP="00B76680">
            <w:pPr>
              <w:pStyle w:val="Prrafodelista"/>
              <w:spacing w:after="0" w:line="240" w:lineRule="auto"/>
              <w:ind w:left="0"/>
              <w:rPr>
                <w:rFonts w:ascii="Arial" w:hAnsi="Arial" w:cs="Arial"/>
                <w:b/>
                <w:lang w:val="en-US"/>
              </w:rPr>
            </w:pPr>
          </w:p>
          <w:p w:rsidR="009D30E5" w:rsidRDefault="009D30E5" w:rsidP="00B76680">
            <w:pPr>
              <w:pStyle w:val="Prrafodelista"/>
              <w:spacing w:after="0" w:line="240" w:lineRule="auto"/>
              <w:ind w:left="0"/>
              <w:rPr>
                <w:rFonts w:ascii="Arial" w:hAnsi="Arial" w:cs="Arial"/>
                <w:b/>
                <w:lang w:val="en-US"/>
              </w:rPr>
            </w:pPr>
          </w:p>
          <w:p w:rsidR="009D30E5" w:rsidRDefault="009D30E5" w:rsidP="00B76680">
            <w:pPr>
              <w:pStyle w:val="Prrafodelista"/>
              <w:spacing w:after="0" w:line="240" w:lineRule="auto"/>
              <w:ind w:left="0"/>
              <w:rPr>
                <w:rFonts w:ascii="Arial" w:hAnsi="Arial" w:cs="Arial"/>
                <w:b/>
                <w:lang w:val="en-US"/>
              </w:rPr>
            </w:pPr>
          </w:p>
          <w:p w:rsidR="009D30E5" w:rsidRDefault="009D30E5" w:rsidP="00B76680">
            <w:pPr>
              <w:pStyle w:val="Prrafodelista"/>
              <w:spacing w:after="0" w:line="240" w:lineRule="auto"/>
              <w:ind w:left="0"/>
              <w:rPr>
                <w:rFonts w:ascii="Arial" w:hAnsi="Arial" w:cs="Arial"/>
                <w:b/>
                <w:lang w:val="en-US"/>
              </w:rPr>
            </w:pPr>
          </w:p>
          <w:p w:rsidR="009D30E5" w:rsidRDefault="009D30E5" w:rsidP="00B76680">
            <w:pPr>
              <w:pStyle w:val="Prrafodelista"/>
              <w:spacing w:after="0" w:line="240" w:lineRule="auto"/>
              <w:ind w:left="0"/>
              <w:rPr>
                <w:rFonts w:ascii="Arial" w:hAnsi="Arial" w:cs="Arial"/>
                <w:b/>
                <w:lang w:val="en-US"/>
              </w:rPr>
            </w:pPr>
          </w:p>
          <w:p w:rsidR="009D30E5" w:rsidRDefault="009D30E5" w:rsidP="00B76680">
            <w:pPr>
              <w:pStyle w:val="Prrafodelista"/>
              <w:spacing w:after="0" w:line="240" w:lineRule="auto"/>
              <w:ind w:left="0"/>
              <w:rPr>
                <w:rFonts w:ascii="Arial" w:hAnsi="Arial" w:cs="Arial"/>
                <w:b/>
                <w:lang w:val="en-US"/>
              </w:rPr>
            </w:pPr>
          </w:p>
          <w:p w:rsidR="009D30E5" w:rsidRDefault="009D30E5" w:rsidP="00B76680">
            <w:pPr>
              <w:pStyle w:val="Prrafodelista"/>
              <w:spacing w:after="0" w:line="240" w:lineRule="auto"/>
              <w:ind w:left="0"/>
              <w:rPr>
                <w:rFonts w:ascii="Arial" w:hAnsi="Arial" w:cs="Arial"/>
                <w:b/>
                <w:lang w:val="en-US"/>
              </w:rPr>
            </w:pPr>
          </w:p>
          <w:p w:rsidR="009D30E5" w:rsidRDefault="009D30E5" w:rsidP="00B76680">
            <w:pPr>
              <w:pStyle w:val="Prrafodelista"/>
              <w:spacing w:after="0" w:line="240" w:lineRule="auto"/>
              <w:ind w:left="0"/>
              <w:rPr>
                <w:rFonts w:ascii="Arial" w:hAnsi="Arial" w:cs="Arial"/>
                <w:b/>
                <w:lang w:val="en-US"/>
              </w:rPr>
            </w:pPr>
          </w:p>
          <w:p w:rsidR="009D30E5" w:rsidRDefault="009D30E5" w:rsidP="00B76680">
            <w:pPr>
              <w:pStyle w:val="Prrafodelista"/>
              <w:spacing w:after="0" w:line="240" w:lineRule="auto"/>
              <w:ind w:left="0"/>
              <w:rPr>
                <w:rFonts w:ascii="Arial" w:hAnsi="Arial" w:cs="Arial"/>
                <w:b/>
                <w:lang w:val="en-US"/>
              </w:rPr>
            </w:pPr>
          </w:p>
          <w:p w:rsidR="009D30E5" w:rsidRDefault="009D30E5" w:rsidP="00B76680">
            <w:pPr>
              <w:pStyle w:val="Prrafodelista"/>
              <w:spacing w:after="0" w:line="240" w:lineRule="auto"/>
              <w:ind w:left="0"/>
              <w:rPr>
                <w:rFonts w:ascii="Arial" w:hAnsi="Arial" w:cs="Arial"/>
                <w:b/>
                <w:lang w:val="en-US"/>
              </w:rPr>
            </w:pPr>
          </w:p>
          <w:p w:rsidR="009D30E5" w:rsidRDefault="009D30E5" w:rsidP="00B76680">
            <w:pPr>
              <w:pStyle w:val="Prrafodelista"/>
              <w:spacing w:after="0" w:line="240" w:lineRule="auto"/>
              <w:ind w:left="0"/>
              <w:rPr>
                <w:rFonts w:ascii="Arial" w:hAnsi="Arial" w:cs="Arial"/>
                <w:b/>
                <w:lang w:val="en-US"/>
              </w:rPr>
            </w:pPr>
          </w:p>
          <w:p w:rsidR="009D30E5" w:rsidRDefault="009D30E5" w:rsidP="00B76680">
            <w:pPr>
              <w:pStyle w:val="Prrafodelista"/>
              <w:spacing w:after="0" w:line="240" w:lineRule="auto"/>
              <w:ind w:left="0"/>
              <w:rPr>
                <w:rFonts w:ascii="Arial" w:hAnsi="Arial" w:cs="Arial"/>
                <w:b/>
                <w:lang w:val="en-US"/>
              </w:rPr>
            </w:pPr>
          </w:p>
          <w:p w:rsidR="009D30E5" w:rsidRDefault="009D30E5" w:rsidP="00B76680">
            <w:pPr>
              <w:pStyle w:val="Prrafodelista"/>
              <w:spacing w:after="0" w:line="240" w:lineRule="auto"/>
              <w:ind w:left="0"/>
              <w:rPr>
                <w:rFonts w:ascii="Arial" w:hAnsi="Arial" w:cs="Arial"/>
                <w:b/>
                <w:lang w:val="en-US"/>
              </w:rPr>
            </w:pPr>
          </w:p>
          <w:p w:rsidR="009D30E5" w:rsidRDefault="009D30E5" w:rsidP="00B76680">
            <w:pPr>
              <w:pStyle w:val="Prrafodelista"/>
              <w:spacing w:after="0" w:line="240" w:lineRule="auto"/>
              <w:ind w:left="0"/>
              <w:rPr>
                <w:rFonts w:ascii="Arial" w:hAnsi="Arial" w:cs="Arial"/>
                <w:b/>
                <w:lang w:val="en-US"/>
              </w:rPr>
            </w:pPr>
          </w:p>
          <w:p w:rsidR="009D30E5" w:rsidRPr="008B24C0" w:rsidRDefault="009D30E5" w:rsidP="00B76680">
            <w:pPr>
              <w:rPr>
                <w:lang w:val="en-US"/>
              </w:rPr>
            </w:pPr>
          </w:p>
        </w:tc>
        <w:tc>
          <w:tcPr>
            <w:tcW w:w="2059" w:type="dxa"/>
            <w:shd w:val="clear" w:color="auto" w:fill="auto"/>
          </w:tcPr>
          <w:p w:rsidR="009D30E5" w:rsidRDefault="009D30E5" w:rsidP="00B76680">
            <w:pPr>
              <w:rPr>
                <w:rFonts w:ascii="Arial" w:hAnsi="Arial" w:cs="Arial"/>
                <w:lang w:val="en-US"/>
              </w:rPr>
            </w:pPr>
          </w:p>
          <w:p w:rsidR="009D30E5" w:rsidRPr="00786F31" w:rsidRDefault="009D30E5" w:rsidP="00B76680">
            <w:pPr>
              <w:rPr>
                <w:rFonts w:ascii="Arial" w:hAnsi="Arial" w:cs="Arial"/>
                <w:lang w:val="en-US"/>
              </w:rPr>
            </w:pPr>
            <w:r>
              <w:rPr>
                <w:rFonts w:ascii="Arial" w:hAnsi="Arial" w:cs="Arial"/>
                <w:lang w:val="en-US"/>
              </w:rPr>
              <w:t>SEPTIEMBRE-OCTUBRE 2013</w:t>
            </w:r>
          </w:p>
        </w:tc>
        <w:tc>
          <w:tcPr>
            <w:tcW w:w="2126" w:type="dxa"/>
            <w:shd w:val="clear" w:color="auto" w:fill="auto"/>
          </w:tcPr>
          <w:p w:rsidR="009D30E5" w:rsidRDefault="009D30E5" w:rsidP="00B76680">
            <w:pPr>
              <w:rPr>
                <w:rFonts w:ascii="Arial" w:hAnsi="Arial" w:cs="Arial"/>
                <w:lang w:val="en-US"/>
              </w:rPr>
            </w:pPr>
          </w:p>
          <w:p w:rsidR="009D30E5" w:rsidRPr="00786F31" w:rsidRDefault="009D30E5" w:rsidP="00B76680">
            <w:pPr>
              <w:rPr>
                <w:rFonts w:ascii="Arial" w:hAnsi="Arial" w:cs="Arial"/>
                <w:lang w:val="en-US"/>
              </w:rPr>
            </w:pPr>
            <w:r>
              <w:rPr>
                <w:rFonts w:ascii="Arial" w:hAnsi="Arial" w:cs="Arial"/>
                <w:lang w:val="en-US"/>
              </w:rPr>
              <w:t>FORMACIÓN DE COMISIONES</w:t>
            </w:r>
          </w:p>
        </w:tc>
        <w:tc>
          <w:tcPr>
            <w:tcW w:w="4678" w:type="dxa"/>
            <w:shd w:val="clear" w:color="auto" w:fill="auto"/>
          </w:tcPr>
          <w:p w:rsidR="009D30E5" w:rsidRDefault="009D30E5" w:rsidP="00B76680">
            <w:pPr>
              <w:rPr>
                <w:rFonts w:ascii="Arial" w:hAnsi="Arial" w:cs="Arial"/>
              </w:rPr>
            </w:pPr>
            <w:r w:rsidRPr="00724D72">
              <w:rPr>
                <w:rFonts w:ascii="Arial" w:hAnsi="Arial" w:cs="Arial"/>
              </w:rPr>
              <w:t>Se crear</w:t>
            </w:r>
            <w:r>
              <w:rPr>
                <w:rFonts w:ascii="Arial" w:hAnsi="Arial" w:cs="Arial"/>
              </w:rPr>
              <w:t>án las C</w:t>
            </w:r>
            <w:r w:rsidRPr="00724D72">
              <w:rPr>
                <w:rFonts w:ascii="Arial" w:hAnsi="Arial" w:cs="Arial"/>
              </w:rPr>
              <w:t xml:space="preserve">omisiones de </w:t>
            </w:r>
            <w:r>
              <w:rPr>
                <w:rFonts w:ascii="Arial" w:hAnsi="Arial" w:cs="Arial"/>
              </w:rPr>
              <w:t>T</w:t>
            </w:r>
            <w:r w:rsidRPr="00724D72">
              <w:rPr>
                <w:rFonts w:ascii="Arial" w:hAnsi="Arial" w:cs="Arial"/>
              </w:rPr>
              <w:t>rabajo mixtas que estar</w:t>
            </w:r>
            <w:r>
              <w:rPr>
                <w:rFonts w:ascii="Arial" w:hAnsi="Arial" w:cs="Arial"/>
              </w:rPr>
              <w:t>án coordinadas por la Comisión Gestora. Estas Comisiones serán en un principio las siguientes:</w:t>
            </w:r>
          </w:p>
          <w:p w:rsidR="009D30E5" w:rsidRDefault="009D30E5" w:rsidP="00B76680">
            <w:pPr>
              <w:rPr>
                <w:rFonts w:ascii="Arial" w:hAnsi="Arial" w:cs="Arial"/>
              </w:rPr>
            </w:pPr>
            <w:r>
              <w:rPr>
                <w:rFonts w:ascii="Arial" w:hAnsi="Arial" w:cs="Arial"/>
              </w:rPr>
              <w:t>-</w:t>
            </w:r>
            <w:r w:rsidRPr="00060F83">
              <w:rPr>
                <w:rFonts w:ascii="Arial" w:hAnsi="Arial" w:cs="Arial"/>
                <w:u w:val="single"/>
              </w:rPr>
              <w:t>Comisión de Convivencia</w:t>
            </w:r>
            <w:r>
              <w:rPr>
                <w:rFonts w:ascii="Arial" w:hAnsi="Arial" w:cs="Arial"/>
              </w:rPr>
              <w:t>, compuesta por el educador social, un maestro, un familiar y un voluntario (ONG).</w:t>
            </w:r>
          </w:p>
          <w:p w:rsidR="009D30E5" w:rsidRDefault="009D30E5" w:rsidP="00B76680">
            <w:pPr>
              <w:rPr>
                <w:rFonts w:ascii="Arial" w:hAnsi="Arial" w:cs="Arial"/>
              </w:rPr>
            </w:pPr>
            <w:r>
              <w:rPr>
                <w:rFonts w:ascii="Arial" w:hAnsi="Arial" w:cs="Arial"/>
              </w:rPr>
              <w:t>-</w:t>
            </w:r>
            <w:r>
              <w:rPr>
                <w:rFonts w:ascii="Arial" w:hAnsi="Arial" w:cs="Arial"/>
                <w:u w:val="single"/>
              </w:rPr>
              <w:t>Comisión de formación y actividades complementarias</w:t>
            </w:r>
            <w:r>
              <w:rPr>
                <w:rFonts w:ascii="Arial" w:hAnsi="Arial" w:cs="Arial"/>
              </w:rPr>
              <w:t>, compuesta por un maestro, un familiar y dos voluntarios (ONG-Asociación).</w:t>
            </w:r>
          </w:p>
          <w:p w:rsidR="009D30E5" w:rsidRDefault="009D30E5" w:rsidP="00B76680">
            <w:pPr>
              <w:rPr>
                <w:rFonts w:ascii="Arial" w:hAnsi="Arial" w:cs="Arial"/>
              </w:rPr>
            </w:pPr>
            <w:r>
              <w:rPr>
                <w:rFonts w:ascii="Arial" w:hAnsi="Arial" w:cs="Arial"/>
              </w:rPr>
              <w:t>-</w:t>
            </w:r>
            <w:r>
              <w:rPr>
                <w:rFonts w:ascii="Arial" w:hAnsi="Arial" w:cs="Arial"/>
                <w:u w:val="single"/>
              </w:rPr>
              <w:t>Comisión de voluntariado</w:t>
            </w:r>
            <w:r>
              <w:rPr>
                <w:rFonts w:ascii="Arial" w:hAnsi="Arial" w:cs="Arial"/>
              </w:rPr>
              <w:t>, compuesta por un maestro, un familiar y dos voluntarios (Universidad-Asociación).</w:t>
            </w:r>
          </w:p>
          <w:p w:rsidR="009D30E5" w:rsidRDefault="009D30E5" w:rsidP="00B76680">
            <w:pPr>
              <w:rPr>
                <w:rFonts w:ascii="Arial" w:hAnsi="Arial" w:cs="Arial"/>
              </w:rPr>
            </w:pPr>
            <w:r>
              <w:rPr>
                <w:rFonts w:ascii="Arial" w:hAnsi="Arial" w:cs="Arial"/>
              </w:rPr>
              <w:t xml:space="preserve">En este proceso se definirán las funciones de cada comisión, teniendo en cuenta: </w:t>
            </w:r>
          </w:p>
          <w:p w:rsidR="009D30E5" w:rsidRDefault="009D30E5" w:rsidP="008F5BBF">
            <w:pPr>
              <w:numPr>
                <w:ilvl w:val="0"/>
                <w:numId w:val="70"/>
              </w:numPr>
              <w:spacing w:after="0" w:line="240" w:lineRule="auto"/>
              <w:ind w:left="402" w:hanging="357"/>
              <w:rPr>
                <w:rFonts w:ascii="Arial" w:hAnsi="Arial" w:cs="Arial"/>
              </w:rPr>
            </w:pPr>
            <w:r>
              <w:rPr>
                <w:rFonts w:ascii="Arial" w:hAnsi="Arial" w:cs="Arial"/>
              </w:rPr>
              <w:t>Que todas tienen la  misma validez.</w:t>
            </w:r>
          </w:p>
          <w:p w:rsidR="009D30E5" w:rsidRDefault="009D30E5" w:rsidP="008F5BBF">
            <w:pPr>
              <w:numPr>
                <w:ilvl w:val="0"/>
                <w:numId w:val="70"/>
              </w:numPr>
              <w:spacing w:after="0" w:line="240" w:lineRule="auto"/>
              <w:ind w:left="402" w:hanging="357"/>
              <w:rPr>
                <w:rFonts w:ascii="Arial" w:hAnsi="Arial" w:cs="Arial"/>
              </w:rPr>
            </w:pPr>
            <w:r>
              <w:rPr>
                <w:rFonts w:ascii="Arial" w:hAnsi="Arial" w:cs="Arial"/>
              </w:rPr>
              <w:t>Que tienen que ser heterogéneas.</w:t>
            </w:r>
          </w:p>
          <w:p w:rsidR="009D30E5" w:rsidRDefault="009D30E5" w:rsidP="008F5BBF">
            <w:pPr>
              <w:numPr>
                <w:ilvl w:val="0"/>
                <w:numId w:val="70"/>
              </w:numPr>
              <w:spacing w:after="0" w:line="240" w:lineRule="auto"/>
              <w:ind w:left="402" w:hanging="357"/>
              <w:rPr>
                <w:rFonts w:ascii="Arial" w:hAnsi="Arial" w:cs="Arial"/>
              </w:rPr>
            </w:pPr>
            <w:r>
              <w:rPr>
                <w:rFonts w:ascii="Arial" w:hAnsi="Arial" w:cs="Arial"/>
              </w:rPr>
              <w:t>Que se debe delegar.</w:t>
            </w:r>
          </w:p>
          <w:p w:rsidR="009D30E5" w:rsidRDefault="009D30E5" w:rsidP="008F5BBF">
            <w:pPr>
              <w:numPr>
                <w:ilvl w:val="0"/>
                <w:numId w:val="70"/>
              </w:numPr>
              <w:spacing w:after="0" w:line="240" w:lineRule="auto"/>
              <w:ind w:left="402" w:hanging="357"/>
              <w:rPr>
                <w:rFonts w:ascii="Arial" w:hAnsi="Arial" w:cs="Arial"/>
              </w:rPr>
            </w:pPr>
            <w:r>
              <w:rPr>
                <w:rFonts w:ascii="Arial" w:hAnsi="Arial" w:cs="Arial"/>
              </w:rPr>
              <w:t>Que todos y todas podemos participar.</w:t>
            </w:r>
          </w:p>
          <w:p w:rsidR="009D30E5" w:rsidRDefault="009D30E5" w:rsidP="008F5BBF">
            <w:pPr>
              <w:numPr>
                <w:ilvl w:val="0"/>
                <w:numId w:val="70"/>
              </w:numPr>
              <w:spacing w:after="0" w:line="240" w:lineRule="auto"/>
              <w:ind w:left="402" w:hanging="357"/>
              <w:rPr>
                <w:rFonts w:ascii="Arial" w:hAnsi="Arial" w:cs="Arial"/>
              </w:rPr>
            </w:pPr>
            <w:r>
              <w:rPr>
                <w:rFonts w:ascii="Arial" w:hAnsi="Arial" w:cs="Arial"/>
              </w:rPr>
              <w:t>Que la organización se organiza a través de las comisiones.</w:t>
            </w:r>
          </w:p>
          <w:p w:rsidR="009D30E5" w:rsidRPr="00D62638" w:rsidRDefault="009D30E5" w:rsidP="008F5BBF">
            <w:pPr>
              <w:numPr>
                <w:ilvl w:val="0"/>
                <w:numId w:val="70"/>
              </w:numPr>
              <w:spacing w:after="0" w:line="240" w:lineRule="auto"/>
              <w:ind w:left="402" w:hanging="357"/>
              <w:rPr>
                <w:rFonts w:ascii="Arial" w:hAnsi="Arial" w:cs="Arial"/>
              </w:rPr>
            </w:pPr>
            <w:r>
              <w:rPr>
                <w:rFonts w:ascii="Arial" w:hAnsi="Arial" w:cs="Arial"/>
              </w:rPr>
              <w:t>Que las comisiones tienen autonomía, capacidad de decisión y que tiene que corroborarse en el Consejo Escolar.</w:t>
            </w:r>
          </w:p>
        </w:tc>
        <w:tc>
          <w:tcPr>
            <w:tcW w:w="2268" w:type="dxa"/>
            <w:shd w:val="clear" w:color="auto" w:fill="auto"/>
          </w:tcPr>
          <w:p w:rsidR="009D30E5" w:rsidRDefault="009D30E5" w:rsidP="00B76680">
            <w:pPr>
              <w:rPr>
                <w:rFonts w:ascii="Arial" w:hAnsi="Arial" w:cs="Arial"/>
              </w:rPr>
            </w:pPr>
          </w:p>
          <w:p w:rsidR="009D30E5" w:rsidRDefault="009D30E5" w:rsidP="00B76680">
            <w:pPr>
              <w:rPr>
                <w:rFonts w:ascii="Arial" w:hAnsi="Arial" w:cs="Arial"/>
              </w:rPr>
            </w:pPr>
          </w:p>
          <w:p w:rsidR="009D30E5" w:rsidRPr="00724D72" w:rsidRDefault="009D30E5" w:rsidP="00B76680">
            <w:pPr>
              <w:rPr>
                <w:rFonts w:ascii="Arial" w:hAnsi="Arial" w:cs="Arial"/>
              </w:rPr>
            </w:pPr>
            <w:r>
              <w:rPr>
                <w:rFonts w:ascii="Arial" w:hAnsi="Arial" w:cs="Arial"/>
              </w:rPr>
              <w:t>Toda la Comunidad y Agentes Sociales.</w:t>
            </w:r>
          </w:p>
        </w:tc>
        <w:tc>
          <w:tcPr>
            <w:tcW w:w="2410" w:type="dxa"/>
            <w:shd w:val="clear" w:color="auto" w:fill="auto"/>
          </w:tcPr>
          <w:p w:rsidR="009D30E5" w:rsidRDefault="009D30E5" w:rsidP="00B76680">
            <w:pPr>
              <w:rPr>
                <w:rFonts w:ascii="Arial" w:hAnsi="Arial" w:cs="Arial"/>
              </w:rPr>
            </w:pPr>
            <w:r>
              <w:rPr>
                <w:rFonts w:ascii="Arial" w:hAnsi="Arial" w:cs="Arial"/>
              </w:rPr>
              <w:t>Sabiendo dónde queremos llegar (sueños) y que es lo preferente que se quiere hacer (prioridades) se activará el plan de transformación y planificación de cómo llevarlo a cabo.</w:t>
            </w:r>
          </w:p>
          <w:p w:rsidR="009D30E5" w:rsidRDefault="009D30E5" w:rsidP="00B76680">
            <w:pPr>
              <w:rPr>
                <w:rFonts w:ascii="Arial" w:hAnsi="Arial" w:cs="Arial"/>
              </w:rPr>
            </w:pPr>
          </w:p>
          <w:p w:rsidR="009D30E5" w:rsidRDefault="009D30E5" w:rsidP="00B76680">
            <w:pPr>
              <w:rPr>
                <w:rFonts w:ascii="Arial" w:hAnsi="Arial" w:cs="Arial"/>
              </w:rPr>
            </w:pPr>
          </w:p>
          <w:p w:rsidR="009D30E5" w:rsidRDefault="009D30E5" w:rsidP="00B76680">
            <w:pPr>
              <w:rPr>
                <w:rFonts w:ascii="Arial" w:hAnsi="Arial" w:cs="Arial"/>
              </w:rPr>
            </w:pPr>
          </w:p>
          <w:p w:rsidR="009D30E5" w:rsidRDefault="009D30E5" w:rsidP="00B76680">
            <w:pPr>
              <w:rPr>
                <w:rFonts w:ascii="Arial" w:hAnsi="Arial" w:cs="Arial"/>
              </w:rPr>
            </w:pPr>
          </w:p>
        </w:tc>
      </w:tr>
    </w:tbl>
    <w:p w:rsidR="009D30E5" w:rsidRDefault="009D30E5" w:rsidP="009D30E5">
      <w:pPr>
        <w:pStyle w:val="Prrafodelista"/>
        <w:shd w:val="clear" w:color="auto" w:fill="FFFFFF"/>
        <w:spacing w:line="360" w:lineRule="auto"/>
        <w:rPr>
          <w:rFonts w:ascii="Arial" w:hAnsi="Arial" w:cs="Arial"/>
        </w:rPr>
      </w:pPr>
    </w:p>
    <w:p w:rsidR="009D30E5" w:rsidRDefault="009D30E5" w:rsidP="009D30E5">
      <w:pPr>
        <w:pStyle w:val="Prrafodelista"/>
        <w:shd w:val="clear" w:color="auto" w:fill="FFFFFF"/>
        <w:spacing w:line="360" w:lineRule="auto"/>
        <w:rPr>
          <w:rFonts w:ascii="Arial" w:hAnsi="Arial" w:cs="Arial"/>
        </w:rPr>
      </w:pPr>
    </w:p>
    <w:tbl>
      <w:tblPr>
        <w:tblW w:w="0" w:type="auto"/>
        <w:tblInd w:w="-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0"/>
        <w:gridCol w:w="2026"/>
        <w:gridCol w:w="2268"/>
        <w:gridCol w:w="4678"/>
        <w:gridCol w:w="2228"/>
        <w:gridCol w:w="2440"/>
      </w:tblGrid>
      <w:tr w:rsidR="009D30E5" w:rsidTr="00B76680">
        <w:trPr>
          <w:trHeight w:val="3180"/>
        </w:trPr>
        <w:tc>
          <w:tcPr>
            <w:tcW w:w="940" w:type="dxa"/>
          </w:tcPr>
          <w:p w:rsidR="009D30E5" w:rsidRDefault="009D30E5" w:rsidP="00B76680">
            <w:pPr>
              <w:pStyle w:val="Prrafodelista"/>
              <w:spacing w:after="0" w:line="240" w:lineRule="auto"/>
              <w:ind w:left="0"/>
              <w:rPr>
                <w:rFonts w:ascii="Arial" w:hAnsi="Arial" w:cs="Arial"/>
                <w:b/>
              </w:rPr>
            </w:pPr>
            <w:r>
              <w:rPr>
                <w:rFonts w:ascii="Arial" w:hAnsi="Arial" w:cs="Arial"/>
                <w:b/>
              </w:rPr>
              <w:lastRenderedPageBreak/>
              <w:t>P</w:t>
            </w:r>
          </w:p>
          <w:p w:rsidR="009D30E5" w:rsidRDefault="009D30E5" w:rsidP="00B76680">
            <w:pPr>
              <w:pStyle w:val="Prrafodelista"/>
              <w:spacing w:after="0" w:line="240" w:lineRule="auto"/>
              <w:ind w:left="0"/>
              <w:rPr>
                <w:rFonts w:ascii="Arial" w:hAnsi="Arial" w:cs="Arial"/>
                <w:b/>
              </w:rPr>
            </w:pPr>
            <w:r>
              <w:rPr>
                <w:rFonts w:ascii="Arial" w:hAnsi="Arial" w:cs="Arial"/>
                <w:b/>
              </w:rPr>
              <w:t>U</w:t>
            </w:r>
          </w:p>
          <w:p w:rsidR="009D30E5" w:rsidRDefault="009D30E5" w:rsidP="00B76680">
            <w:pPr>
              <w:pStyle w:val="Prrafodelista"/>
              <w:spacing w:after="0" w:line="240" w:lineRule="auto"/>
              <w:ind w:left="0"/>
              <w:rPr>
                <w:rFonts w:ascii="Arial" w:hAnsi="Arial" w:cs="Arial"/>
                <w:b/>
              </w:rPr>
            </w:pPr>
            <w:r>
              <w:rPr>
                <w:rFonts w:ascii="Arial" w:hAnsi="Arial" w:cs="Arial"/>
                <w:b/>
              </w:rPr>
              <w:t>E</w:t>
            </w:r>
          </w:p>
          <w:p w:rsidR="009D30E5" w:rsidRDefault="009D30E5" w:rsidP="00B76680">
            <w:pPr>
              <w:pStyle w:val="Prrafodelista"/>
              <w:spacing w:after="0" w:line="240" w:lineRule="auto"/>
              <w:ind w:left="0"/>
              <w:rPr>
                <w:rFonts w:ascii="Arial" w:hAnsi="Arial" w:cs="Arial"/>
                <w:b/>
              </w:rPr>
            </w:pPr>
            <w:r>
              <w:rPr>
                <w:rFonts w:ascii="Arial" w:hAnsi="Arial" w:cs="Arial"/>
                <w:b/>
              </w:rPr>
              <w:t>S</w:t>
            </w:r>
          </w:p>
          <w:p w:rsidR="009D30E5" w:rsidRDefault="009D30E5" w:rsidP="00B76680">
            <w:pPr>
              <w:pStyle w:val="Prrafodelista"/>
              <w:spacing w:after="0" w:line="240" w:lineRule="auto"/>
              <w:ind w:left="0"/>
              <w:rPr>
                <w:rFonts w:ascii="Arial" w:hAnsi="Arial" w:cs="Arial"/>
                <w:b/>
              </w:rPr>
            </w:pPr>
            <w:r>
              <w:rPr>
                <w:rFonts w:ascii="Arial" w:hAnsi="Arial" w:cs="Arial"/>
                <w:b/>
              </w:rPr>
              <w:t>T</w:t>
            </w:r>
          </w:p>
          <w:p w:rsidR="009D30E5" w:rsidRDefault="009D30E5" w:rsidP="00B76680">
            <w:pPr>
              <w:pStyle w:val="Prrafodelista"/>
              <w:spacing w:after="0" w:line="240" w:lineRule="auto"/>
              <w:ind w:left="0"/>
              <w:rPr>
                <w:rFonts w:ascii="Arial" w:hAnsi="Arial" w:cs="Arial"/>
                <w:b/>
              </w:rPr>
            </w:pPr>
            <w:r>
              <w:rPr>
                <w:rFonts w:ascii="Arial" w:hAnsi="Arial" w:cs="Arial"/>
                <w:b/>
              </w:rPr>
              <w:t>A</w:t>
            </w:r>
          </w:p>
          <w:p w:rsidR="009D30E5" w:rsidRDefault="009D30E5" w:rsidP="00B76680">
            <w:pPr>
              <w:pStyle w:val="Prrafodelista"/>
              <w:spacing w:after="0" w:line="240" w:lineRule="auto"/>
              <w:ind w:left="0"/>
              <w:rPr>
                <w:rFonts w:ascii="Arial" w:hAnsi="Arial" w:cs="Arial"/>
                <w:b/>
              </w:rPr>
            </w:pPr>
          </w:p>
          <w:p w:rsidR="009D30E5" w:rsidRDefault="009D30E5" w:rsidP="00B76680">
            <w:pPr>
              <w:pStyle w:val="Prrafodelista"/>
              <w:spacing w:after="0" w:line="240" w:lineRule="auto"/>
              <w:ind w:left="0"/>
              <w:rPr>
                <w:rFonts w:ascii="Arial" w:hAnsi="Arial" w:cs="Arial"/>
                <w:b/>
              </w:rPr>
            </w:pPr>
          </w:p>
          <w:p w:rsidR="009D30E5" w:rsidRDefault="009D30E5" w:rsidP="00B76680">
            <w:pPr>
              <w:pStyle w:val="Prrafodelista"/>
              <w:spacing w:after="0" w:line="240" w:lineRule="auto"/>
              <w:ind w:left="0"/>
              <w:rPr>
                <w:rFonts w:ascii="Arial" w:hAnsi="Arial" w:cs="Arial"/>
                <w:b/>
              </w:rPr>
            </w:pPr>
            <w:r>
              <w:rPr>
                <w:rFonts w:ascii="Arial" w:hAnsi="Arial" w:cs="Arial"/>
                <w:b/>
              </w:rPr>
              <w:t>E</w:t>
            </w:r>
          </w:p>
          <w:p w:rsidR="009D30E5" w:rsidRDefault="009D30E5" w:rsidP="00B76680">
            <w:pPr>
              <w:pStyle w:val="Prrafodelista"/>
              <w:spacing w:after="0" w:line="240" w:lineRule="auto"/>
              <w:ind w:left="0"/>
              <w:rPr>
                <w:rFonts w:ascii="Arial" w:hAnsi="Arial" w:cs="Arial"/>
                <w:b/>
              </w:rPr>
            </w:pPr>
            <w:r>
              <w:rPr>
                <w:rFonts w:ascii="Arial" w:hAnsi="Arial" w:cs="Arial"/>
                <w:b/>
              </w:rPr>
              <w:t>N</w:t>
            </w:r>
          </w:p>
          <w:p w:rsidR="009D30E5" w:rsidRDefault="009D30E5" w:rsidP="00B76680">
            <w:pPr>
              <w:pStyle w:val="Prrafodelista"/>
              <w:spacing w:after="0" w:line="240" w:lineRule="auto"/>
              <w:ind w:left="0"/>
              <w:rPr>
                <w:rFonts w:ascii="Arial" w:hAnsi="Arial" w:cs="Arial"/>
                <w:b/>
              </w:rPr>
            </w:pPr>
          </w:p>
          <w:p w:rsidR="009D30E5" w:rsidRDefault="009D30E5" w:rsidP="00B76680">
            <w:pPr>
              <w:pStyle w:val="Prrafodelista"/>
              <w:spacing w:after="0" w:line="240" w:lineRule="auto"/>
              <w:ind w:left="0"/>
              <w:rPr>
                <w:rFonts w:ascii="Arial" w:hAnsi="Arial" w:cs="Arial"/>
                <w:b/>
              </w:rPr>
            </w:pPr>
          </w:p>
          <w:p w:rsidR="009D30E5" w:rsidRDefault="009D30E5" w:rsidP="00B76680">
            <w:pPr>
              <w:pStyle w:val="Prrafodelista"/>
              <w:spacing w:after="0" w:line="240" w:lineRule="auto"/>
              <w:ind w:left="0"/>
              <w:rPr>
                <w:rFonts w:ascii="Arial" w:hAnsi="Arial" w:cs="Arial"/>
                <w:b/>
              </w:rPr>
            </w:pPr>
            <w:r>
              <w:rPr>
                <w:rFonts w:ascii="Arial" w:hAnsi="Arial" w:cs="Arial"/>
                <w:b/>
              </w:rPr>
              <w:t>M</w:t>
            </w:r>
          </w:p>
          <w:p w:rsidR="009D30E5" w:rsidRDefault="009D30E5" w:rsidP="00B76680">
            <w:pPr>
              <w:pStyle w:val="Prrafodelista"/>
              <w:spacing w:after="0" w:line="240" w:lineRule="auto"/>
              <w:ind w:left="0"/>
              <w:rPr>
                <w:rFonts w:ascii="Arial" w:hAnsi="Arial" w:cs="Arial"/>
                <w:b/>
              </w:rPr>
            </w:pPr>
            <w:r>
              <w:rPr>
                <w:rFonts w:ascii="Arial" w:hAnsi="Arial" w:cs="Arial"/>
                <w:b/>
              </w:rPr>
              <w:t>A</w:t>
            </w:r>
          </w:p>
          <w:p w:rsidR="009D30E5" w:rsidRDefault="009D30E5" w:rsidP="00B76680">
            <w:pPr>
              <w:pStyle w:val="Prrafodelista"/>
              <w:spacing w:after="0" w:line="240" w:lineRule="auto"/>
              <w:ind w:left="0"/>
              <w:rPr>
                <w:rFonts w:ascii="Arial" w:hAnsi="Arial" w:cs="Arial"/>
                <w:b/>
              </w:rPr>
            </w:pPr>
            <w:r>
              <w:rPr>
                <w:rFonts w:ascii="Arial" w:hAnsi="Arial" w:cs="Arial"/>
                <w:b/>
              </w:rPr>
              <w:t>R</w:t>
            </w:r>
          </w:p>
          <w:p w:rsidR="009D30E5" w:rsidRDefault="009D30E5" w:rsidP="00B76680">
            <w:pPr>
              <w:pStyle w:val="Prrafodelista"/>
              <w:spacing w:after="0" w:line="240" w:lineRule="auto"/>
              <w:ind w:left="0"/>
              <w:rPr>
                <w:rFonts w:ascii="Arial" w:hAnsi="Arial" w:cs="Arial"/>
                <w:b/>
              </w:rPr>
            </w:pPr>
            <w:r>
              <w:rPr>
                <w:rFonts w:ascii="Arial" w:hAnsi="Arial" w:cs="Arial"/>
                <w:b/>
              </w:rPr>
              <w:t>C</w:t>
            </w:r>
          </w:p>
          <w:p w:rsidR="009D30E5" w:rsidRDefault="009D30E5" w:rsidP="00B76680">
            <w:pPr>
              <w:pStyle w:val="Prrafodelista"/>
              <w:spacing w:after="0" w:line="240" w:lineRule="auto"/>
              <w:ind w:left="0"/>
              <w:rPr>
                <w:rFonts w:ascii="Arial" w:hAnsi="Arial" w:cs="Arial"/>
                <w:b/>
              </w:rPr>
            </w:pPr>
            <w:r>
              <w:rPr>
                <w:rFonts w:ascii="Arial" w:hAnsi="Arial" w:cs="Arial"/>
                <w:b/>
              </w:rPr>
              <w:t>H</w:t>
            </w:r>
          </w:p>
          <w:p w:rsidR="009D30E5" w:rsidRPr="00FA5B8B" w:rsidRDefault="009D30E5" w:rsidP="00B76680">
            <w:pPr>
              <w:pStyle w:val="Prrafodelista"/>
              <w:spacing w:after="0" w:line="240" w:lineRule="auto"/>
              <w:ind w:left="0"/>
              <w:rPr>
                <w:rFonts w:ascii="Arial" w:hAnsi="Arial" w:cs="Arial"/>
                <w:b/>
              </w:rPr>
            </w:pPr>
            <w:r>
              <w:rPr>
                <w:rFonts w:ascii="Arial" w:hAnsi="Arial" w:cs="Arial"/>
                <w:b/>
              </w:rPr>
              <w:t>A</w:t>
            </w:r>
          </w:p>
        </w:tc>
        <w:tc>
          <w:tcPr>
            <w:tcW w:w="2026" w:type="dxa"/>
            <w:shd w:val="clear" w:color="auto" w:fill="auto"/>
          </w:tcPr>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r>
              <w:rPr>
                <w:rFonts w:ascii="Arial" w:hAnsi="Arial" w:cs="Arial"/>
              </w:rPr>
              <w:t>DURACIÓN DE CUATRO CURSOS ESCOLARES, 2013/2017</w:t>
            </w:r>
          </w:p>
        </w:tc>
        <w:tc>
          <w:tcPr>
            <w:tcW w:w="2268" w:type="dxa"/>
            <w:shd w:val="clear" w:color="auto" w:fill="auto"/>
          </w:tcPr>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r>
              <w:rPr>
                <w:rFonts w:ascii="Arial" w:hAnsi="Arial" w:cs="Arial"/>
              </w:rPr>
              <w:t>A.-INVESTIGACIÓN.</w:t>
            </w: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r>
              <w:rPr>
                <w:rFonts w:ascii="Arial" w:hAnsi="Arial" w:cs="Arial"/>
              </w:rPr>
              <w:t>B.-FORMACIÓN Y EXPERIMENTACIÓN</w:t>
            </w: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r>
              <w:rPr>
                <w:rFonts w:ascii="Arial" w:hAnsi="Arial" w:cs="Arial"/>
              </w:rPr>
              <w:t>C.- EVALUACIÓN.</w:t>
            </w:r>
          </w:p>
        </w:tc>
        <w:tc>
          <w:tcPr>
            <w:tcW w:w="4678" w:type="dxa"/>
            <w:shd w:val="clear" w:color="auto" w:fill="auto"/>
          </w:tcPr>
          <w:p w:rsidR="009D30E5" w:rsidRDefault="009D30E5" w:rsidP="00B76680">
            <w:pPr>
              <w:spacing w:after="0" w:line="240" w:lineRule="auto"/>
              <w:rPr>
                <w:rFonts w:ascii="Arial" w:hAnsi="Arial" w:cs="Arial"/>
              </w:rPr>
            </w:pPr>
            <w:r>
              <w:rPr>
                <w:rFonts w:ascii="Arial" w:hAnsi="Arial" w:cs="Arial"/>
              </w:rPr>
              <w:t>A.-Innovar para mejorar</w:t>
            </w:r>
          </w:p>
          <w:p w:rsidR="009D30E5" w:rsidRDefault="009D30E5" w:rsidP="00B76680">
            <w:pPr>
              <w:spacing w:after="0" w:line="240" w:lineRule="auto"/>
              <w:rPr>
                <w:rFonts w:ascii="Arial" w:hAnsi="Arial" w:cs="Arial"/>
              </w:rPr>
            </w:pPr>
            <w:r>
              <w:rPr>
                <w:rFonts w:ascii="Arial" w:hAnsi="Arial" w:cs="Arial"/>
              </w:rPr>
              <w:t xml:space="preserve">    -Experimentar y poner en común las experiencias llevadas a cabo y los resultados obtenidos.</w:t>
            </w: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r>
              <w:rPr>
                <w:rFonts w:ascii="Arial" w:hAnsi="Arial" w:cs="Arial"/>
              </w:rPr>
              <w:t>B.-Formación solicitada por las comisiones de trabajo en función de los requerimientos del proceso y necesidades de toda la Comunidad de aprendizaje en núcleos de interés concretos</w:t>
            </w:r>
          </w:p>
          <w:p w:rsidR="009D30E5" w:rsidRDefault="009D30E5" w:rsidP="00B76680">
            <w:pPr>
              <w:rPr>
                <w:rFonts w:ascii="Arial" w:hAnsi="Arial" w:cs="Arial"/>
              </w:rPr>
            </w:pPr>
          </w:p>
          <w:p w:rsidR="009D30E5" w:rsidRDefault="009D30E5" w:rsidP="00B76680">
            <w:pPr>
              <w:spacing w:after="0" w:line="240" w:lineRule="auto"/>
              <w:rPr>
                <w:rFonts w:ascii="Arial" w:hAnsi="Arial" w:cs="Arial"/>
              </w:rPr>
            </w:pPr>
            <w:r>
              <w:rPr>
                <w:rFonts w:ascii="Arial" w:hAnsi="Arial" w:cs="Arial"/>
              </w:rPr>
              <w:t>C.-Evaluación continua del proceso.</w:t>
            </w:r>
          </w:p>
          <w:p w:rsidR="009D30E5" w:rsidRDefault="009D30E5" w:rsidP="00B76680">
            <w:pPr>
              <w:spacing w:after="0" w:line="240" w:lineRule="auto"/>
              <w:rPr>
                <w:rFonts w:ascii="Arial" w:hAnsi="Arial" w:cs="Arial"/>
              </w:rPr>
            </w:pPr>
            <w:r>
              <w:rPr>
                <w:rFonts w:ascii="Arial" w:hAnsi="Arial" w:cs="Arial"/>
              </w:rPr>
              <w:t xml:space="preserve">    -Evaluación de todas las decisiones y puestas en marcha.</w:t>
            </w:r>
          </w:p>
          <w:p w:rsidR="009D30E5" w:rsidRDefault="009D30E5" w:rsidP="00B76680">
            <w:pPr>
              <w:spacing w:after="0" w:line="240" w:lineRule="auto"/>
              <w:rPr>
                <w:rFonts w:ascii="Arial" w:hAnsi="Arial" w:cs="Arial"/>
              </w:rPr>
            </w:pPr>
            <w:r>
              <w:rPr>
                <w:rFonts w:ascii="Arial" w:hAnsi="Arial" w:cs="Arial"/>
              </w:rPr>
              <w:t xml:space="preserve">    -Evaluación final y propuestas de mejora</w:t>
            </w:r>
          </w:p>
          <w:p w:rsidR="009D30E5" w:rsidRPr="00987FE2" w:rsidRDefault="009D30E5" w:rsidP="00B76680">
            <w:pPr>
              <w:rPr>
                <w:rFonts w:ascii="Arial" w:hAnsi="Arial" w:cs="Arial"/>
              </w:rPr>
            </w:pPr>
          </w:p>
        </w:tc>
        <w:tc>
          <w:tcPr>
            <w:tcW w:w="2228" w:type="dxa"/>
            <w:shd w:val="clear" w:color="auto" w:fill="auto"/>
          </w:tcPr>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r>
              <w:rPr>
                <w:rFonts w:ascii="Arial" w:hAnsi="Arial" w:cs="Arial"/>
              </w:rPr>
              <w:t xml:space="preserve">Toda la Comunidad </w:t>
            </w:r>
          </w:p>
          <w:p w:rsidR="009D30E5" w:rsidRDefault="009D30E5" w:rsidP="00B76680">
            <w:pPr>
              <w:spacing w:after="0" w:line="240" w:lineRule="auto"/>
              <w:rPr>
                <w:rFonts w:ascii="Arial" w:hAnsi="Arial" w:cs="Arial"/>
              </w:rPr>
            </w:pPr>
            <w:r>
              <w:rPr>
                <w:rFonts w:ascii="Arial" w:hAnsi="Arial" w:cs="Arial"/>
              </w:rPr>
              <w:t>y Agentes Sociales</w:t>
            </w:r>
          </w:p>
        </w:tc>
        <w:tc>
          <w:tcPr>
            <w:tcW w:w="2440" w:type="dxa"/>
            <w:shd w:val="clear" w:color="auto" w:fill="auto"/>
          </w:tcPr>
          <w:p w:rsidR="009D30E5" w:rsidRDefault="009D30E5" w:rsidP="00B76680">
            <w:pPr>
              <w:spacing w:after="0" w:line="240" w:lineRule="auto"/>
              <w:rPr>
                <w:rFonts w:ascii="Arial" w:hAnsi="Arial" w:cs="Arial"/>
              </w:rPr>
            </w:pPr>
          </w:p>
          <w:p w:rsidR="009D30E5" w:rsidRDefault="009D30E5" w:rsidP="00B76680">
            <w:pPr>
              <w:spacing w:after="0" w:line="240" w:lineRule="auto"/>
              <w:rPr>
                <w:rFonts w:ascii="Arial" w:hAnsi="Arial" w:cs="Arial"/>
              </w:rPr>
            </w:pPr>
            <w:r>
              <w:rPr>
                <w:rFonts w:ascii="Arial" w:hAnsi="Arial" w:cs="Arial"/>
              </w:rPr>
              <w:t>Evaluación permanente del proceso de transformación de la escuela en Comunidad de Aprendizaje con el objetivo de tomar las decisiones que lo mejoren.</w:t>
            </w:r>
          </w:p>
        </w:tc>
      </w:tr>
    </w:tbl>
    <w:p w:rsidR="009D30E5" w:rsidRDefault="009D30E5" w:rsidP="009D30E5">
      <w:pPr>
        <w:pStyle w:val="Prrafodelista"/>
        <w:shd w:val="clear" w:color="auto" w:fill="FFFFFF"/>
        <w:spacing w:line="360" w:lineRule="auto"/>
        <w:rPr>
          <w:rFonts w:ascii="Arial" w:hAnsi="Arial" w:cs="Arial"/>
        </w:rPr>
      </w:pPr>
    </w:p>
    <w:p w:rsidR="009D30E5" w:rsidRDefault="009D30E5" w:rsidP="009D30E5">
      <w:pPr>
        <w:pStyle w:val="Prrafodelista"/>
        <w:shd w:val="clear" w:color="auto" w:fill="FFFFFF"/>
        <w:spacing w:line="360" w:lineRule="auto"/>
        <w:rPr>
          <w:rFonts w:ascii="Arial" w:hAnsi="Arial" w:cs="Arial"/>
        </w:rPr>
      </w:pPr>
    </w:p>
    <w:p w:rsidR="009D30E5" w:rsidRDefault="009D30E5" w:rsidP="009D30E5">
      <w:pPr>
        <w:pStyle w:val="Prrafodelista"/>
        <w:shd w:val="clear" w:color="auto" w:fill="FFFFFF"/>
        <w:spacing w:line="360" w:lineRule="auto"/>
        <w:rPr>
          <w:rFonts w:ascii="Arial" w:hAnsi="Arial" w:cs="Arial"/>
        </w:rPr>
      </w:pPr>
    </w:p>
    <w:p w:rsidR="009D30E5" w:rsidRDefault="009D30E5" w:rsidP="009D30E5">
      <w:pPr>
        <w:pStyle w:val="Prrafodelista"/>
        <w:shd w:val="clear" w:color="auto" w:fill="FFFFFF"/>
        <w:spacing w:line="360" w:lineRule="auto"/>
        <w:rPr>
          <w:rFonts w:ascii="Arial" w:hAnsi="Arial" w:cs="Arial"/>
        </w:rPr>
      </w:pPr>
    </w:p>
    <w:p w:rsidR="009D30E5" w:rsidRDefault="009D30E5" w:rsidP="009D30E5">
      <w:pPr>
        <w:pStyle w:val="Prrafodelista"/>
        <w:shd w:val="clear" w:color="auto" w:fill="FFFFFF"/>
        <w:spacing w:line="360" w:lineRule="auto"/>
        <w:rPr>
          <w:rFonts w:ascii="Arial" w:hAnsi="Arial" w:cs="Arial"/>
        </w:rPr>
      </w:pPr>
    </w:p>
    <w:p w:rsidR="009D30E5" w:rsidRDefault="009D30E5" w:rsidP="009D30E5">
      <w:pPr>
        <w:pStyle w:val="Prrafodelista"/>
        <w:shd w:val="clear" w:color="auto" w:fill="FFFFFF"/>
        <w:spacing w:line="360" w:lineRule="auto"/>
        <w:rPr>
          <w:rFonts w:ascii="Arial" w:hAnsi="Arial" w:cs="Arial"/>
        </w:rPr>
      </w:pPr>
    </w:p>
    <w:p w:rsidR="009D30E5" w:rsidRDefault="009D30E5" w:rsidP="009D30E5">
      <w:pPr>
        <w:pStyle w:val="Prrafodelista"/>
        <w:shd w:val="clear" w:color="auto" w:fill="FFFFFF"/>
        <w:spacing w:line="360" w:lineRule="auto"/>
        <w:rPr>
          <w:rFonts w:ascii="Arial" w:hAnsi="Arial" w:cs="Arial"/>
        </w:rPr>
      </w:pPr>
    </w:p>
    <w:p w:rsidR="009D30E5" w:rsidRDefault="009D30E5" w:rsidP="009D30E5">
      <w:pPr>
        <w:pStyle w:val="Prrafodelista"/>
        <w:shd w:val="clear" w:color="auto" w:fill="FFFFFF"/>
        <w:spacing w:line="360" w:lineRule="auto"/>
        <w:rPr>
          <w:rFonts w:ascii="Arial" w:hAnsi="Arial" w:cs="Arial"/>
        </w:rPr>
      </w:pPr>
    </w:p>
    <w:p w:rsidR="009D30E5" w:rsidRDefault="009D30E5" w:rsidP="009D30E5">
      <w:pPr>
        <w:pStyle w:val="Prrafodelista"/>
        <w:shd w:val="clear" w:color="auto" w:fill="FFFFFF"/>
        <w:spacing w:line="360" w:lineRule="auto"/>
        <w:rPr>
          <w:rFonts w:ascii="Arial" w:hAnsi="Arial" w:cs="Arial"/>
        </w:rPr>
      </w:pPr>
    </w:p>
    <w:p w:rsidR="009D30E5" w:rsidRDefault="009D30E5" w:rsidP="009D30E5">
      <w:pPr>
        <w:pStyle w:val="Prrafodelista"/>
        <w:shd w:val="clear" w:color="auto" w:fill="FFFFFF"/>
        <w:spacing w:line="360" w:lineRule="auto"/>
        <w:rPr>
          <w:rFonts w:ascii="Arial" w:hAnsi="Arial" w:cs="Arial"/>
        </w:rPr>
      </w:pPr>
    </w:p>
    <w:p w:rsidR="009D30E5" w:rsidRDefault="009D30E5" w:rsidP="009D30E5">
      <w:pPr>
        <w:pStyle w:val="Prrafodelista"/>
        <w:shd w:val="clear" w:color="auto" w:fill="FFFFFF"/>
        <w:spacing w:line="360" w:lineRule="auto"/>
        <w:rPr>
          <w:rFonts w:ascii="Arial" w:hAnsi="Arial" w:cs="Arial"/>
        </w:rPr>
      </w:pPr>
    </w:p>
    <w:p w:rsidR="009D30E5" w:rsidRDefault="009D30E5" w:rsidP="009D30E5">
      <w:pPr>
        <w:pStyle w:val="Prrafodelista"/>
        <w:shd w:val="clear" w:color="auto" w:fill="FFFFFF"/>
        <w:spacing w:line="360" w:lineRule="auto"/>
        <w:rPr>
          <w:rFonts w:ascii="Arial" w:hAnsi="Arial" w:cs="Arial"/>
        </w:rPr>
        <w:sectPr w:rsidR="009D30E5" w:rsidSect="00B76680">
          <w:pgSz w:w="16838" w:h="11906" w:orient="landscape"/>
          <w:pgMar w:top="1701" w:right="1418" w:bottom="851" w:left="1134" w:header="425" w:footer="709" w:gutter="0"/>
          <w:cols w:space="708"/>
          <w:docGrid w:linePitch="360"/>
        </w:sectPr>
      </w:pPr>
    </w:p>
    <w:p w:rsidR="009D30E5" w:rsidRDefault="009D30E5" w:rsidP="009D30E5">
      <w:pPr>
        <w:pStyle w:val="Prrafodelista"/>
        <w:pBdr>
          <w:top w:val="single" w:sz="4" w:space="1" w:color="auto"/>
          <w:left w:val="single" w:sz="4" w:space="4" w:color="auto"/>
          <w:bottom w:val="single" w:sz="4" w:space="1" w:color="auto"/>
          <w:right w:val="single" w:sz="4" w:space="4" w:color="auto"/>
        </w:pBdr>
        <w:shd w:val="clear" w:color="auto" w:fill="D9D9D9" w:themeFill="background1" w:themeFillShade="D9"/>
        <w:ind w:left="360"/>
        <w:rPr>
          <w:rFonts w:ascii="Arial" w:hAnsi="Arial" w:cs="Arial"/>
          <w:b/>
          <w:sz w:val="28"/>
          <w:szCs w:val="28"/>
        </w:rPr>
      </w:pPr>
      <w:r>
        <w:rPr>
          <w:rFonts w:ascii="Arial" w:hAnsi="Arial" w:cs="Arial"/>
          <w:b/>
          <w:sz w:val="28"/>
          <w:szCs w:val="28"/>
        </w:rPr>
        <w:lastRenderedPageBreak/>
        <w:t xml:space="preserve">E) DESARROLLO DE LAS ACTUACIONES PARA CADA UNO DE LOS ÁMBITOS DE ACTUACIÓN </w:t>
      </w:r>
    </w:p>
    <w:p w:rsidR="009D30E5" w:rsidRPr="00810F41" w:rsidRDefault="009D30E5" w:rsidP="009D30E5">
      <w:pPr>
        <w:shd w:val="clear" w:color="auto" w:fill="FFFFFF"/>
        <w:tabs>
          <w:tab w:val="left" w:pos="0"/>
        </w:tabs>
        <w:spacing w:line="360" w:lineRule="auto"/>
        <w:rPr>
          <w:rFonts w:ascii="Arial" w:hAnsi="Arial" w:cs="Arial"/>
          <w:b/>
          <w:sz w:val="28"/>
          <w:szCs w:val="28"/>
        </w:rPr>
      </w:pPr>
    </w:p>
    <w:p w:rsidR="009D30E5" w:rsidRDefault="009D30E5" w:rsidP="009D30E5">
      <w:pPr>
        <w:shd w:val="clear" w:color="auto" w:fill="FFFFFF"/>
        <w:tabs>
          <w:tab w:val="left" w:pos="0"/>
        </w:tabs>
        <w:spacing w:line="360" w:lineRule="auto"/>
        <w:rPr>
          <w:rFonts w:ascii="Arial" w:hAnsi="Arial" w:cs="Arial"/>
          <w:b/>
        </w:rPr>
      </w:pPr>
      <w:r w:rsidRPr="00981E81">
        <w:rPr>
          <w:rFonts w:ascii="Arial" w:hAnsi="Arial" w:cs="Arial"/>
          <w:b/>
        </w:rPr>
        <w:t>1.- ÁMBITO: ORGANIZACIÓN Y FUNCIONAMIENTO DEL CENTRO</w:t>
      </w:r>
    </w:p>
    <w:p w:rsidR="009D30E5" w:rsidRPr="00541160" w:rsidRDefault="009D30E5" w:rsidP="009D30E5">
      <w:pPr>
        <w:shd w:val="clear" w:color="auto" w:fill="FFFFFF"/>
        <w:tabs>
          <w:tab w:val="left" w:pos="0"/>
        </w:tabs>
        <w:spacing w:line="360" w:lineRule="auto"/>
        <w:rPr>
          <w:rFonts w:ascii="Arial" w:hAnsi="Arial" w:cs="Arial"/>
          <w:sz w:val="20"/>
          <w:szCs w:val="20"/>
        </w:rPr>
      </w:pPr>
      <w:r w:rsidRPr="00541160">
        <w:rPr>
          <w:rFonts w:ascii="Arial" w:hAnsi="Arial" w:cs="Arial"/>
          <w:sz w:val="20"/>
          <w:szCs w:val="20"/>
        </w:rPr>
        <w:t>Desde este</w:t>
      </w:r>
      <w:r>
        <w:rPr>
          <w:rFonts w:ascii="Arial" w:hAnsi="Arial" w:cs="Arial"/>
          <w:sz w:val="20"/>
          <w:szCs w:val="20"/>
        </w:rPr>
        <w:t xml:space="preserve"> ámbito pretendemos</w:t>
      </w:r>
      <w:r w:rsidRPr="00541160">
        <w:rPr>
          <w:rFonts w:ascii="Arial" w:hAnsi="Arial" w:cs="Arial"/>
          <w:sz w:val="20"/>
          <w:szCs w:val="20"/>
        </w:rPr>
        <w:t xml:space="preserve"> crear las estructuras y procesos de una </w:t>
      </w:r>
      <w:r w:rsidRPr="00541160">
        <w:rPr>
          <w:rFonts w:ascii="Arial" w:hAnsi="Arial" w:cs="Arial"/>
          <w:b/>
          <w:sz w:val="20"/>
          <w:szCs w:val="20"/>
          <w:u w:val="single"/>
        </w:rPr>
        <w:t>escuela inclusiva</w:t>
      </w:r>
      <w:r>
        <w:rPr>
          <w:rFonts w:ascii="Arial" w:hAnsi="Arial" w:cs="Arial"/>
          <w:sz w:val="20"/>
          <w:szCs w:val="20"/>
        </w:rPr>
        <w:t>, con las siguientes actuaciones:</w:t>
      </w:r>
    </w:p>
    <w:p w:rsidR="009D30E5" w:rsidRPr="00541160" w:rsidRDefault="009D30E5" w:rsidP="008F5BBF">
      <w:pPr>
        <w:pStyle w:val="Prrafodelista"/>
        <w:numPr>
          <w:ilvl w:val="0"/>
          <w:numId w:val="77"/>
        </w:numPr>
        <w:spacing w:before="100" w:beforeAutospacing="1" w:after="100" w:afterAutospacing="1" w:line="240" w:lineRule="auto"/>
        <w:jc w:val="both"/>
        <w:rPr>
          <w:rFonts w:ascii="Arial" w:hAnsi="Arial" w:cs="Arial"/>
          <w:sz w:val="20"/>
          <w:szCs w:val="20"/>
        </w:rPr>
      </w:pPr>
      <w:r w:rsidRPr="00541160">
        <w:rPr>
          <w:rFonts w:ascii="Arial" w:hAnsi="Arial" w:cs="Arial"/>
          <w:sz w:val="20"/>
          <w:szCs w:val="20"/>
        </w:rPr>
        <w:t>Escuela flexible en su currículo, evalua</w:t>
      </w:r>
      <w:r>
        <w:rPr>
          <w:rFonts w:ascii="Arial" w:hAnsi="Arial" w:cs="Arial"/>
          <w:sz w:val="20"/>
          <w:szCs w:val="20"/>
        </w:rPr>
        <w:t xml:space="preserve">ción, promoción. Hemos establecido 9 unidades didácticas por materias adaptadas a las características de nuestro alumnado. Se han establecido unos criterios de evaluación en el que se tengan en cuenta aspectos como aprender a ser, estar y relacionarse, aprender a hacer y sentirse útil y aprender a pensar y comprender. En los criterios de promoción se tiene en cuenta la situación del alumno en el grupo, además de aspectos académicos.   </w:t>
      </w:r>
    </w:p>
    <w:p w:rsidR="009D30E5" w:rsidRPr="00541160" w:rsidRDefault="009D30E5" w:rsidP="008F5BBF">
      <w:pPr>
        <w:pStyle w:val="Prrafodelista"/>
        <w:numPr>
          <w:ilvl w:val="0"/>
          <w:numId w:val="77"/>
        </w:numPr>
        <w:spacing w:before="100" w:beforeAutospacing="1" w:after="100" w:afterAutospacing="1" w:line="240" w:lineRule="auto"/>
        <w:jc w:val="both"/>
        <w:rPr>
          <w:rFonts w:ascii="Arial" w:hAnsi="Arial" w:cs="Arial"/>
          <w:sz w:val="20"/>
          <w:szCs w:val="20"/>
        </w:rPr>
      </w:pPr>
      <w:r w:rsidRPr="00541160">
        <w:rPr>
          <w:rFonts w:ascii="Arial" w:hAnsi="Arial" w:cs="Arial"/>
          <w:sz w:val="20"/>
          <w:szCs w:val="20"/>
        </w:rPr>
        <w:t xml:space="preserve">Atención a la </w:t>
      </w:r>
      <w:hyperlink r:id="rId28" w:anchor="diversidad" w:history="1">
        <w:r w:rsidRPr="00541160">
          <w:rPr>
            <w:rStyle w:val="Hipervnculo"/>
            <w:rFonts w:ascii="Arial" w:hAnsi="Arial" w:cs="Arial"/>
            <w:color w:val="auto"/>
            <w:sz w:val="20"/>
            <w:szCs w:val="20"/>
          </w:rPr>
          <w:t>diversidad</w:t>
        </w:r>
      </w:hyperlink>
      <w:r w:rsidRPr="00541160">
        <w:rPr>
          <w:rFonts w:ascii="Arial" w:hAnsi="Arial" w:cs="Arial"/>
          <w:sz w:val="20"/>
          <w:szCs w:val="20"/>
        </w:rPr>
        <w:t xml:space="preserve"> de intereses, capacidades, ritmos y necesidades de aprendizaje del alumno. </w:t>
      </w:r>
    </w:p>
    <w:p w:rsidR="009D30E5" w:rsidRPr="00541160" w:rsidRDefault="009D30E5" w:rsidP="008F5BBF">
      <w:pPr>
        <w:numPr>
          <w:ilvl w:val="0"/>
          <w:numId w:val="77"/>
        </w:numPr>
        <w:spacing w:before="100" w:beforeAutospacing="1" w:after="100" w:afterAutospacing="1" w:line="240" w:lineRule="auto"/>
        <w:jc w:val="both"/>
        <w:rPr>
          <w:rFonts w:ascii="Arial" w:hAnsi="Arial" w:cs="Arial"/>
          <w:sz w:val="20"/>
          <w:szCs w:val="20"/>
        </w:rPr>
      </w:pPr>
      <w:r w:rsidRPr="00541160">
        <w:rPr>
          <w:rFonts w:ascii="Arial" w:hAnsi="Arial" w:cs="Arial"/>
          <w:sz w:val="20"/>
          <w:szCs w:val="20"/>
        </w:rPr>
        <w:t xml:space="preserve">Metodológicamente centrada en las características del alumno, no en los contenidos, facilitando la diversificación de la enseñanza y personalización de las experiencias de aprendizajes comunes. </w:t>
      </w:r>
    </w:p>
    <w:p w:rsidR="009D30E5" w:rsidRPr="00D160AB" w:rsidRDefault="009D30E5" w:rsidP="008F5BBF">
      <w:pPr>
        <w:numPr>
          <w:ilvl w:val="0"/>
          <w:numId w:val="77"/>
        </w:numPr>
        <w:spacing w:before="100" w:beforeAutospacing="1" w:after="100" w:afterAutospacing="1" w:line="240" w:lineRule="auto"/>
        <w:jc w:val="both"/>
        <w:rPr>
          <w:rFonts w:ascii="Arial" w:hAnsi="Arial" w:cs="Arial"/>
          <w:sz w:val="20"/>
          <w:szCs w:val="20"/>
        </w:rPr>
      </w:pPr>
      <w:r w:rsidRPr="00D160AB">
        <w:rPr>
          <w:rFonts w:ascii="Arial" w:hAnsi="Arial" w:cs="Arial"/>
          <w:sz w:val="20"/>
          <w:szCs w:val="20"/>
        </w:rPr>
        <w:t xml:space="preserve">Promulga los valores de: </w:t>
      </w:r>
    </w:p>
    <w:p w:rsidR="009D30E5" w:rsidRPr="00D160AB" w:rsidRDefault="009D30E5" w:rsidP="008F5BBF">
      <w:pPr>
        <w:numPr>
          <w:ilvl w:val="1"/>
          <w:numId w:val="77"/>
        </w:numPr>
        <w:spacing w:before="100" w:beforeAutospacing="1" w:after="100" w:afterAutospacing="1" w:line="240" w:lineRule="auto"/>
        <w:jc w:val="both"/>
        <w:rPr>
          <w:rFonts w:ascii="Arial" w:hAnsi="Arial" w:cs="Arial"/>
          <w:sz w:val="20"/>
          <w:szCs w:val="20"/>
        </w:rPr>
      </w:pPr>
      <w:r w:rsidRPr="00D160AB">
        <w:rPr>
          <w:rFonts w:ascii="Arial" w:hAnsi="Arial" w:cs="Arial"/>
          <w:sz w:val="20"/>
          <w:szCs w:val="20"/>
        </w:rPr>
        <w:t xml:space="preserve">Humanización: Favorece el máximo desarrollo de las capacidades de cada individuo. </w:t>
      </w:r>
    </w:p>
    <w:p w:rsidR="009D30E5" w:rsidRPr="00D160AB" w:rsidRDefault="009D30E5" w:rsidP="008F5BBF">
      <w:pPr>
        <w:numPr>
          <w:ilvl w:val="1"/>
          <w:numId w:val="77"/>
        </w:numPr>
        <w:spacing w:before="100" w:beforeAutospacing="1" w:after="100" w:afterAutospacing="1" w:line="240" w:lineRule="auto"/>
        <w:jc w:val="both"/>
        <w:rPr>
          <w:rFonts w:ascii="Arial" w:hAnsi="Arial" w:cs="Arial"/>
          <w:sz w:val="20"/>
          <w:szCs w:val="20"/>
        </w:rPr>
      </w:pPr>
      <w:r w:rsidRPr="00D160AB">
        <w:rPr>
          <w:rFonts w:ascii="Arial" w:hAnsi="Arial" w:cs="Arial"/>
          <w:sz w:val="20"/>
          <w:szCs w:val="20"/>
        </w:rPr>
        <w:t>Libertad.</w:t>
      </w:r>
    </w:p>
    <w:p w:rsidR="009D30E5" w:rsidRPr="00D160AB" w:rsidRDefault="009D30E5" w:rsidP="008F5BBF">
      <w:pPr>
        <w:numPr>
          <w:ilvl w:val="1"/>
          <w:numId w:val="77"/>
        </w:numPr>
        <w:spacing w:before="100" w:beforeAutospacing="1" w:after="100" w:afterAutospacing="1" w:line="240" w:lineRule="auto"/>
        <w:jc w:val="both"/>
        <w:rPr>
          <w:rFonts w:ascii="Arial" w:hAnsi="Arial" w:cs="Arial"/>
          <w:sz w:val="20"/>
          <w:szCs w:val="20"/>
        </w:rPr>
      </w:pPr>
      <w:r w:rsidRPr="00D160AB">
        <w:rPr>
          <w:rFonts w:ascii="Arial" w:hAnsi="Arial" w:cs="Arial"/>
          <w:sz w:val="20"/>
          <w:szCs w:val="20"/>
        </w:rPr>
        <w:t xml:space="preserve">Criterio de </w:t>
      </w:r>
      <w:hyperlink r:id="rId29" w:history="1">
        <w:r w:rsidRPr="00481F23">
          <w:rPr>
            <w:rStyle w:val="Hipervnculo"/>
            <w:rFonts w:ascii="Arial" w:hAnsi="Arial" w:cs="Arial"/>
            <w:color w:val="000000" w:themeColor="text1"/>
            <w:sz w:val="20"/>
            <w:szCs w:val="20"/>
          </w:rPr>
          <w:t>normalización</w:t>
        </w:r>
      </w:hyperlink>
      <w:r w:rsidRPr="00481F23">
        <w:rPr>
          <w:rFonts w:ascii="Arial" w:hAnsi="Arial" w:cs="Arial"/>
          <w:color w:val="000000" w:themeColor="text1"/>
          <w:sz w:val="20"/>
          <w:szCs w:val="20"/>
        </w:rPr>
        <w:t>:</w:t>
      </w:r>
      <w:r w:rsidRPr="00D160AB">
        <w:rPr>
          <w:rFonts w:ascii="Arial" w:hAnsi="Arial" w:cs="Arial"/>
          <w:sz w:val="20"/>
          <w:szCs w:val="20"/>
        </w:rPr>
        <w:t xml:space="preserve"> A todos los alumnos y alumnas se les ofrece un único modelo y contexto. Considerado "normal" u ordinario por la mayoría.</w:t>
      </w:r>
    </w:p>
    <w:p w:rsidR="009D30E5" w:rsidRPr="00D160AB" w:rsidRDefault="009D30E5" w:rsidP="008F5BBF">
      <w:pPr>
        <w:numPr>
          <w:ilvl w:val="1"/>
          <w:numId w:val="77"/>
        </w:numPr>
        <w:spacing w:before="100" w:beforeAutospacing="1" w:after="100" w:afterAutospacing="1" w:line="240" w:lineRule="auto"/>
        <w:jc w:val="both"/>
        <w:rPr>
          <w:rFonts w:ascii="Arial" w:hAnsi="Arial" w:cs="Arial"/>
          <w:sz w:val="20"/>
          <w:szCs w:val="20"/>
        </w:rPr>
      </w:pPr>
      <w:r w:rsidRPr="00D160AB">
        <w:rPr>
          <w:rFonts w:ascii="Arial" w:hAnsi="Arial" w:cs="Arial"/>
          <w:sz w:val="20"/>
          <w:szCs w:val="20"/>
        </w:rPr>
        <w:t>Democracia: Defiende la igualdad de oportunidades para todos, sea cual sea su condición social, económica, cultural o sexual.</w:t>
      </w:r>
    </w:p>
    <w:p w:rsidR="009D30E5" w:rsidRPr="00D160AB" w:rsidRDefault="009D30E5" w:rsidP="008F5BBF">
      <w:pPr>
        <w:numPr>
          <w:ilvl w:val="1"/>
          <w:numId w:val="77"/>
        </w:numPr>
        <w:spacing w:before="100" w:beforeAutospacing="1" w:after="100" w:afterAutospacing="1" w:line="240" w:lineRule="auto"/>
        <w:jc w:val="both"/>
        <w:rPr>
          <w:rFonts w:ascii="Arial" w:hAnsi="Arial" w:cs="Arial"/>
          <w:sz w:val="20"/>
          <w:szCs w:val="20"/>
        </w:rPr>
      </w:pPr>
      <w:r w:rsidRPr="00D160AB">
        <w:rPr>
          <w:rFonts w:ascii="Arial" w:hAnsi="Arial" w:cs="Arial"/>
          <w:sz w:val="20"/>
          <w:szCs w:val="20"/>
        </w:rPr>
        <w:t>Justicia: A cada uno se le intenta dar lo que necesita.</w:t>
      </w:r>
    </w:p>
    <w:p w:rsidR="009D30E5" w:rsidRDefault="009D30E5" w:rsidP="008F5BBF">
      <w:pPr>
        <w:numPr>
          <w:ilvl w:val="0"/>
          <w:numId w:val="77"/>
        </w:numPr>
        <w:spacing w:before="100" w:beforeAutospacing="1" w:after="100" w:afterAutospacing="1" w:line="240" w:lineRule="auto"/>
        <w:jc w:val="both"/>
        <w:rPr>
          <w:rFonts w:ascii="Arial" w:hAnsi="Arial" w:cs="Arial"/>
          <w:sz w:val="20"/>
          <w:szCs w:val="20"/>
        </w:rPr>
      </w:pPr>
      <w:r w:rsidRPr="00D160AB">
        <w:rPr>
          <w:rFonts w:ascii="Arial" w:hAnsi="Arial" w:cs="Arial"/>
          <w:sz w:val="20"/>
          <w:szCs w:val="20"/>
        </w:rPr>
        <w:t xml:space="preserve">Se parte del supuesto de que todos los alumnos pertenecen al grupo y todos pueden aprender en la vida normal de la escuela y de la comunidad. </w:t>
      </w:r>
    </w:p>
    <w:p w:rsidR="009D30E5" w:rsidRDefault="009D30E5" w:rsidP="009D30E5">
      <w:pPr>
        <w:spacing w:before="100" w:beforeAutospacing="1" w:after="100" w:afterAutospacing="1" w:line="240" w:lineRule="auto"/>
        <w:jc w:val="both"/>
        <w:rPr>
          <w:rFonts w:ascii="Arial" w:hAnsi="Arial" w:cs="Arial"/>
          <w:sz w:val="20"/>
          <w:szCs w:val="20"/>
        </w:rPr>
      </w:pPr>
      <w:r>
        <w:rPr>
          <w:rFonts w:ascii="Arial" w:hAnsi="Arial" w:cs="Arial"/>
          <w:sz w:val="20"/>
          <w:szCs w:val="20"/>
        </w:rPr>
        <w:t xml:space="preserve">En cuanto a </w:t>
      </w:r>
      <w:r w:rsidRPr="00D160AB">
        <w:rPr>
          <w:rFonts w:ascii="Arial" w:hAnsi="Arial" w:cs="Arial"/>
          <w:b/>
          <w:sz w:val="20"/>
          <w:szCs w:val="20"/>
        </w:rPr>
        <w:t>aspectos organizativos</w:t>
      </w:r>
      <w:r>
        <w:rPr>
          <w:rFonts w:ascii="Arial" w:hAnsi="Arial" w:cs="Arial"/>
          <w:b/>
          <w:sz w:val="20"/>
          <w:szCs w:val="20"/>
        </w:rPr>
        <w:t xml:space="preserve"> a nivel de clase</w:t>
      </w:r>
      <w:r>
        <w:rPr>
          <w:rFonts w:ascii="Arial" w:hAnsi="Arial" w:cs="Arial"/>
          <w:sz w:val="20"/>
          <w:szCs w:val="20"/>
        </w:rPr>
        <w:t>, se realizan las siguientes actuaciones:</w:t>
      </w:r>
    </w:p>
    <w:p w:rsidR="009D30E5" w:rsidRPr="00D160AB" w:rsidRDefault="009D30E5" w:rsidP="008F5BBF">
      <w:pPr>
        <w:numPr>
          <w:ilvl w:val="1"/>
          <w:numId w:val="78"/>
        </w:numPr>
        <w:spacing w:before="100" w:beforeAutospacing="1" w:after="100" w:afterAutospacing="1" w:line="240" w:lineRule="auto"/>
        <w:jc w:val="both"/>
        <w:rPr>
          <w:rFonts w:ascii="Arial" w:hAnsi="Arial" w:cs="Arial"/>
          <w:sz w:val="20"/>
          <w:szCs w:val="20"/>
        </w:rPr>
      </w:pPr>
      <w:r w:rsidRPr="00D160AB">
        <w:rPr>
          <w:rFonts w:ascii="Arial" w:hAnsi="Arial" w:cs="Arial"/>
          <w:sz w:val="20"/>
          <w:szCs w:val="20"/>
          <w:lang w:val="es-ES_tradnl"/>
        </w:rPr>
        <w:t>Agrupamientos del alumnado en grupos heterogéneos.</w:t>
      </w:r>
    </w:p>
    <w:p w:rsidR="009D30E5" w:rsidRPr="00D160AB" w:rsidRDefault="009D30E5" w:rsidP="008F5BBF">
      <w:pPr>
        <w:numPr>
          <w:ilvl w:val="1"/>
          <w:numId w:val="78"/>
        </w:numPr>
        <w:spacing w:before="100" w:beforeAutospacing="1" w:after="100" w:afterAutospacing="1" w:line="240" w:lineRule="auto"/>
        <w:jc w:val="both"/>
        <w:rPr>
          <w:rFonts w:ascii="Arial" w:hAnsi="Arial" w:cs="Arial"/>
          <w:sz w:val="20"/>
          <w:szCs w:val="20"/>
        </w:rPr>
      </w:pPr>
      <w:r w:rsidRPr="00D160AB">
        <w:rPr>
          <w:rFonts w:ascii="Arial" w:hAnsi="Arial" w:cs="Arial"/>
          <w:sz w:val="20"/>
          <w:szCs w:val="20"/>
          <w:lang w:val="es-ES_tradnl"/>
        </w:rPr>
        <w:t>Doblaje del profesorado en áreas instrumentales (Matemáticas, Lengua e Inglés).</w:t>
      </w:r>
    </w:p>
    <w:p w:rsidR="009D30E5" w:rsidRPr="00D160AB" w:rsidRDefault="009D30E5" w:rsidP="008F5BBF">
      <w:pPr>
        <w:numPr>
          <w:ilvl w:val="1"/>
          <w:numId w:val="78"/>
        </w:numPr>
        <w:spacing w:before="100" w:beforeAutospacing="1" w:after="100" w:afterAutospacing="1" w:line="240" w:lineRule="auto"/>
        <w:jc w:val="both"/>
        <w:rPr>
          <w:rFonts w:ascii="Arial" w:hAnsi="Arial" w:cs="Arial"/>
          <w:sz w:val="20"/>
          <w:szCs w:val="20"/>
        </w:rPr>
      </w:pPr>
      <w:r w:rsidRPr="00D160AB">
        <w:rPr>
          <w:rFonts w:ascii="Arial" w:hAnsi="Arial" w:cs="Arial"/>
          <w:sz w:val="20"/>
          <w:szCs w:val="20"/>
          <w:lang w:val="es-ES_tradnl"/>
        </w:rPr>
        <w:t>Incorporación de voluntariado al aula cada vez en más materias.</w:t>
      </w:r>
    </w:p>
    <w:p w:rsidR="009D30E5" w:rsidRPr="00D160AB" w:rsidRDefault="009D30E5" w:rsidP="008F5BBF">
      <w:pPr>
        <w:numPr>
          <w:ilvl w:val="1"/>
          <w:numId w:val="78"/>
        </w:numPr>
        <w:spacing w:before="100" w:beforeAutospacing="1" w:after="100" w:afterAutospacing="1" w:line="240" w:lineRule="auto"/>
        <w:jc w:val="both"/>
        <w:rPr>
          <w:rFonts w:ascii="Arial" w:hAnsi="Arial" w:cs="Arial"/>
          <w:sz w:val="20"/>
          <w:szCs w:val="20"/>
        </w:rPr>
      </w:pPr>
      <w:r>
        <w:rPr>
          <w:rFonts w:ascii="Arial" w:hAnsi="Arial" w:cs="Arial"/>
          <w:sz w:val="20"/>
          <w:szCs w:val="20"/>
          <w:lang w:val="es-ES_tradnl"/>
        </w:rPr>
        <w:t xml:space="preserve">El profesorado de PT y </w:t>
      </w:r>
      <w:r w:rsidRPr="00D160AB">
        <w:rPr>
          <w:rFonts w:ascii="Arial" w:hAnsi="Arial" w:cs="Arial"/>
          <w:sz w:val="20"/>
          <w:szCs w:val="20"/>
          <w:lang w:val="es-ES_tradnl"/>
        </w:rPr>
        <w:t>AL colabora en la atención a todo el alumnado en las aulas ordinarias.</w:t>
      </w:r>
    </w:p>
    <w:p w:rsidR="009D30E5" w:rsidRPr="00D160AB" w:rsidRDefault="009D30E5" w:rsidP="008F5BBF">
      <w:pPr>
        <w:numPr>
          <w:ilvl w:val="1"/>
          <w:numId w:val="78"/>
        </w:numPr>
        <w:spacing w:before="100" w:beforeAutospacing="1" w:after="100" w:afterAutospacing="1" w:line="240" w:lineRule="auto"/>
        <w:jc w:val="both"/>
        <w:rPr>
          <w:rFonts w:ascii="Arial" w:hAnsi="Arial" w:cs="Arial"/>
          <w:sz w:val="20"/>
          <w:szCs w:val="20"/>
        </w:rPr>
      </w:pPr>
      <w:r w:rsidRPr="00D160AB">
        <w:rPr>
          <w:rFonts w:ascii="Arial" w:hAnsi="Arial" w:cs="Arial"/>
          <w:sz w:val="20"/>
          <w:szCs w:val="20"/>
          <w:lang w:val="es-ES_tradnl"/>
        </w:rPr>
        <w:t>Potenciación de reuniones horizontales del profesorado.</w:t>
      </w:r>
    </w:p>
    <w:p w:rsidR="009D30E5" w:rsidRDefault="009D30E5" w:rsidP="009D30E5">
      <w:pPr>
        <w:spacing w:before="100" w:beforeAutospacing="1" w:after="100" w:afterAutospacing="1" w:line="240" w:lineRule="auto"/>
        <w:jc w:val="both"/>
        <w:rPr>
          <w:rFonts w:ascii="Arial" w:hAnsi="Arial" w:cs="Arial"/>
          <w:sz w:val="20"/>
          <w:szCs w:val="20"/>
          <w:lang w:val="es-ES_tradnl"/>
        </w:rPr>
      </w:pPr>
      <w:r>
        <w:rPr>
          <w:rFonts w:ascii="Arial" w:hAnsi="Arial" w:cs="Arial"/>
          <w:sz w:val="20"/>
          <w:szCs w:val="20"/>
          <w:lang w:val="es-ES_tradnl"/>
        </w:rPr>
        <w:t xml:space="preserve">En cuanto a aspectos </w:t>
      </w:r>
      <w:r w:rsidRPr="00481F23">
        <w:rPr>
          <w:rFonts w:ascii="Arial" w:hAnsi="Arial" w:cs="Arial"/>
          <w:b/>
          <w:sz w:val="20"/>
          <w:szCs w:val="20"/>
          <w:lang w:val="es-ES_tradnl"/>
        </w:rPr>
        <w:t>organizativos a nivel de Centro</w:t>
      </w:r>
      <w:r>
        <w:rPr>
          <w:rFonts w:ascii="Arial" w:hAnsi="Arial" w:cs="Arial"/>
          <w:sz w:val="20"/>
          <w:szCs w:val="20"/>
          <w:lang w:val="es-ES_tradnl"/>
        </w:rPr>
        <w:t>, se realizan las siguientes actuaciones:</w:t>
      </w:r>
    </w:p>
    <w:p w:rsidR="009D30E5" w:rsidRDefault="009D30E5" w:rsidP="008F5BBF">
      <w:pPr>
        <w:pStyle w:val="Prrafodelista"/>
        <w:numPr>
          <w:ilvl w:val="0"/>
          <w:numId w:val="79"/>
        </w:numPr>
        <w:spacing w:before="100" w:beforeAutospacing="1" w:after="100" w:afterAutospacing="1" w:line="240" w:lineRule="auto"/>
        <w:ind w:left="1418" w:hanging="284"/>
        <w:jc w:val="both"/>
        <w:rPr>
          <w:rFonts w:ascii="Arial" w:hAnsi="Arial" w:cs="Arial"/>
          <w:sz w:val="20"/>
          <w:szCs w:val="20"/>
        </w:rPr>
      </w:pPr>
      <w:r>
        <w:rPr>
          <w:rFonts w:ascii="Arial" w:hAnsi="Arial" w:cs="Arial"/>
          <w:sz w:val="20"/>
          <w:szCs w:val="20"/>
        </w:rPr>
        <w:t>Trabajo por comisiones mixtas</w:t>
      </w:r>
    </w:p>
    <w:p w:rsidR="009D30E5" w:rsidRDefault="009D30E5" w:rsidP="008F5BBF">
      <w:pPr>
        <w:pStyle w:val="Prrafodelista"/>
        <w:numPr>
          <w:ilvl w:val="0"/>
          <w:numId w:val="79"/>
        </w:numPr>
        <w:spacing w:before="100" w:beforeAutospacing="1" w:after="100" w:afterAutospacing="1" w:line="240" w:lineRule="auto"/>
        <w:ind w:left="1418" w:hanging="284"/>
        <w:jc w:val="both"/>
        <w:rPr>
          <w:rFonts w:ascii="Arial" w:hAnsi="Arial" w:cs="Arial"/>
          <w:sz w:val="20"/>
          <w:szCs w:val="20"/>
        </w:rPr>
      </w:pPr>
      <w:r>
        <w:rPr>
          <w:rFonts w:ascii="Arial" w:hAnsi="Arial" w:cs="Arial"/>
          <w:sz w:val="20"/>
          <w:szCs w:val="20"/>
        </w:rPr>
        <w:t>Nuevo rol de funcionamiento de la biblioteca del Centro</w:t>
      </w:r>
    </w:p>
    <w:p w:rsidR="009D30E5" w:rsidRDefault="009D30E5" w:rsidP="008F5BBF">
      <w:pPr>
        <w:pStyle w:val="Prrafodelista"/>
        <w:numPr>
          <w:ilvl w:val="0"/>
          <w:numId w:val="79"/>
        </w:numPr>
        <w:spacing w:before="100" w:beforeAutospacing="1" w:after="100" w:afterAutospacing="1" w:line="240" w:lineRule="auto"/>
        <w:ind w:left="1418" w:hanging="284"/>
        <w:jc w:val="both"/>
        <w:rPr>
          <w:rFonts w:ascii="Arial" w:hAnsi="Arial" w:cs="Arial"/>
          <w:sz w:val="20"/>
          <w:szCs w:val="20"/>
        </w:rPr>
      </w:pPr>
      <w:r>
        <w:rPr>
          <w:rFonts w:ascii="Arial" w:hAnsi="Arial" w:cs="Arial"/>
          <w:sz w:val="20"/>
          <w:szCs w:val="20"/>
        </w:rPr>
        <w:t>Diseño de talleres que integren actividades motivadoras e enriquecedoras.</w:t>
      </w:r>
    </w:p>
    <w:p w:rsidR="009D30E5" w:rsidRDefault="009D30E5" w:rsidP="008F5BBF">
      <w:pPr>
        <w:pStyle w:val="Prrafodelista"/>
        <w:numPr>
          <w:ilvl w:val="0"/>
          <w:numId w:val="79"/>
        </w:numPr>
        <w:spacing w:before="100" w:beforeAutospacing="1" w:after="100" w:afterAutospacing="1" w:line="240" w:lineRule="auto"/>
        <w:ind w:left="1418" w:hanging="284"/>
        <w:jc w:val="both"/>
        <w:rPr>
          <w:rFonts w:ascii="Arial" w:hAnsi="Arial" w:cs="Arial"/>
          <w:sz w:val="20"/>
          <w:szCs w:val="20"/>
        </w:rPr>
      </w:pPr>
      <w:r>
        <w:rPr>
          <w:rFonts w:ascii="Arial" w:hAnsi="Arial" w:cs="Arial"/>
          <w:sz w:val="20"/>
          <w:szCs w:val="20"/>
        </w:rPr>
        <w:t>Trabajo por asambleas</w:t>
      </w:r>
    </w:p>
    <w:p w:rsidR="009D30E5" w:rsidRDefault="009D30E5" w:rsidP="009D30E5">
      <w:pPr>
        <w:spacing w:before="100" w:beforeAutospacing="1" w:after="100" w:afterAutospacing="1" w:line="240" w:lineRule="auto"/>
        <w:jc w:val="both"/>
        <w:rPr>
          <w:rFonts w:ascii="Arial" w:hAnsi="Arial" w:cs="Arial"/>
          <w:sz w:val="20"/>
          <w:szCs w:val="20"/>
        </w:rPr>
      </w:pPr>
    </w:p>
    <w:p w:rsidR="009D30E5" w:rsidRDefault="009D30E5" w:rsidP="009D30E5">
      <w:pPr>
        <w:spacing w:before="100" w:beforeAutospacing="1" w:after="100" w:afterAutospacing="1" w:line="240" w:lineRule="auto"/>
        <w:jc w:val="both"/>
        <w:rPr>
          <w:rFonts w:ascii="Arial" w:hAnsi="Arial" w:cs="Arial"/>
          <w:sz w:val="20"/>
          <w:szCs w:val="20"/>
        </w:rPr>
      </w:pPr>
    </w:p>
    <w:p w:rsidR="009D30E5" w:rsidRPr="0024451D" w:rsidRDefault="009D30E5" w:rsidP="009D30E5">
      <w:pPr>
        <w:spacing w:before="100" w:beforeAutospacing="1" w:after="100" w:afterAutospacing="1" w:line="240" w:lineRule="auto"/>
        <w:jc w:val="both"/>
        <w:rPr>
          <w:rFonts w:ascii="Arial" w:hAnsi="Arial" w:cs="Arial"/>
          <w:sz w:val="20"/>
          <w:szCs w:val="20"/>
        </w:rPr>
      </w:pPr>
    </w:p>
    <w:p w:rsidR="009D30E5" w:rsidRDefault="009D30E5" w:rsidP="009D30E5">
      <w:pPr>
        <w:spacing w:before="100" w:beforeAutospacing="1" w:after="100" w:afterAutospacing="1" w:line="240" w:lineRule="auto"/>
        <w:jc w:val="both"/>
        <w:rPr>
          <w:rFonts w:ascii="Arial" w:hAnsi="Arial" w:cs="Arial"/>
          <w:sz w:val="20"/>
          <w:szCs w:val="20"/>
        </w:rPr>
      </w:pPr>
      <w:r>
        <w:rPr>
          <w:rFonts w:ascii="Arial" w:hAnsi="Arial" w:cs="Arial"/>
          <w:sz w:val="20"/>
          <w:szCs w:val="20"/>
        </w:rPr>
        <w:lastRenderedPageBreak/>
        <w:t xml:space="preserve">En cuanto a aspectos de actividades pedagógicas que complementan al currículo, se ponen en práctica distintos </w:t>
      </w:r>
      <w:r w:rsidRPr="00343BE0">
        <w:rPr>
          <w:rFonts w:ascii="Arial" w:hAnsi="Arial" w:cs="Arial"/>
          <w:b/>
          <w:sz w:val="20"/>
          <w:szCs w:val="20"/>
        </w:rPr>
        <w:t>talleres</w:t>
      </w:r>
      <w:r>
        <w:rPr>
          <w:rFonts w:ascii="Arial" w:hAnsi="Arial" w:cs="Arial"/>
          <w:sz w:val="20"/>
          <w:szCs w:val="20"/>
        </w:rPr>
        <w:t>. Éstos son los siguientes:</w:t>
      </w:r>
    </w:p>
    <w:p w:rsidR="009D30E5" w:rsidRDefault="009D30E5" w:rsidP="008F5BBF">
      <w:pPr>
        <w:pStyle w:val="Prrafodelista"/>
        <w:numPr>
          <w:ilvl w:val="0"/>
          <w:numId w:val="80"/>
        </w:numPr>
        <w:spacing w:before="100" w:beforeAutospacing="1" w:after="100" w:afterAutospacing="1" w:line="240" w:lineRule="auto"/>
        <w:jc w:val="both"/>
        <w:rPr>
          <w:rFonts w:ascii="Arial" w:hAnsi="Arial" w:cs="Arial"/>
          <w:sz w:val="20"/>
          <w:szCs w:val="20"/>
        </w:rPr>
      </w:pPr>
      <w:r>
        <w:rPr>
          <w:rFonts w:ascii="Arial" w:hAnsi="Arial" w:cs="Arial"/>
          <w:sz w:val="20"/>
          <w:szCs w:val="20"/>
        </w:rPr>
        <w:t>Taller de periódico escolar con alumnado del 3º ciclo.</w:t>
      </w:r>
    </w:p>
    <w:p w:rsidR="009D30E5" w:rsidRDefault="009D30E5" w:rsidP="008F5BBF">
      <w:pPr>
        <w:pStyle w:val="Prrafodelista"/>
        <w:numPr>
          <w:ilvl w:val="0"/>
          <w:numId w:val="80"/>
        </w:numPr>
        <w:spacing w:before="100" w:beforeAutospacing="1" w:after="100" w:afterAutospacing="1" w:line="240" w:lineRule="auto"/>
        <w:jc w:val="both"/>
        <w:rPr>
          <w:rFonts w:ascii="Arial" w:hAnsi="Arial" w:cs="Arial"/>
          <w:sz w:val="20"/>
          <w:szCs w:val="20"/>
        </w:rPr>
      </w:pPr>
      <w:r>
        <w:rPr>
          <w:rFonts w:ascii="Arial" w:hAnsi="Arial" w:cs="Arial"/>
          <w:sz w:val="20"/>
          <w:szCs w:val="20"/>
        </w:rPr>
        <w:t>Taller de huerto escolar</w:t>
      </w:r>
    </w:p>
    <w:p w:rsidR="009D30E5" w:rsidRDefault="009D30E5" w:rsidP="008F5BBF">
      <w:pPr>
        <w:pStyle w:val="Prrafodelista"/>
        <w:numPr>
          <w:ilvl w:val="0"/>
          <w:numId w:val="80"/>
        </w:numPr>
        <w:spacing w:before="100" w:beforeAutospacing="1" w:after="100" w:afterAutospacing="1" w:line="240" w:lineRule="auto"/>
        <w:jc w:val="both"/>
        <w:rPr>
          <w:rFonts w:ascii="Arial" w:hAnsi="Arial" w:cs="Arial"/>
          <w:sz w:val="20"/>
          <w:szCs w:val="20"/>
        </w:rPr>
      </w:pPr>
      <w:r>
        <w:rPr>
          <w:rFonts w:ascii="Arial" w:hAnsi="Arial" w:cs="Arial"/>
          <w:sz w:val="20"/>
          <w:szCs w:val="20"/>
        </w:rPr>
        <w:t>Taller decoramos nuestro Centro</w:t>
      </w:r>
    </w:p>
    <w:p w:rsidR="009D30E5" w:rsidRDefault="009D30E5" w:rsidP="008F5BBF">
      <w:pPr>
        <w:pStyle w:val="Prrafodelista"/>
        <w:numPr>
          <w:ilvl w:val="0"/>
          <w:numId w:val="80"/>
        </w:numPr>
        <w:spacing w:before="100" w:beforeAutospacing="1" w:after="100" w:afterAutospacing="1" w:line="240" w:lineRule="auto"/>
        <w:jc w:val="both"/>
        <w:rPr>
          <w:rFonts w:ascii="Arial" w:hAnsi="Arial" w:cs="Arial"/>
          <w:sz w:val="20"/>
          <w:szCs w:val="20"/>
        </w:rPr>
      </w:pPr>
      <w:r>
        <w:rPr>
          <w:rFonts w:ascii="Arial" w:hAnsi="Arial" w:cs="Arial"/>
          <w:sz w:val="20"/>
          <w:szCs w:val="20"/>
        </w:rPr>
        <w:t xml:space="preserve">Taller de alfabetización para las familias </w:t>
      </w:r>
    </w:p>
    <w:p w:rsidR="009D30E5" w:rsidRDefault="009D30E5" w:rsidP="008F5BBF">
      <w:pPr>
        <w:pStyle w:val="Prrafodelista"/>
        <w:numPr>
          <w:ilvl w:val="0"/>
          <w:numId w:val="80"/>
        </w:numPr>
        <w:spacing w:before="100" w:beforeAutospacing="1" w:after="100" w:afterAutospacing="1" w:line="240" w:lineRule="auto"/>
        <w:jc w:val="both"/>
        <w:rPr>
          <w:rFonts w:ascii="Arial" w:hAnsi="Arial" w:cs="Arial"/>
          <w:sz w:val="20"/>
          <w:szCs w:val="20"/>
        </w:rPr>
      </w:pPr>
      <w:r>
        <w:rPr>
          <w:rFonts w:ascii="Arial" w:hAnsi="Arial" w:cs="Arial"/>
          <w:sz w:val="20"/>
          <w:szCs w:val="20"/>
        </w:rPr>
        <w:t>Taller creativo intergeneracional</w:t>
      </w:r>
    </w:p>
    <w:p w:rsidR="009D30E5" w:rsidRDefault="009D30E5" w:rsidP="008F5BBF">
      <w:pPr>
        <w:pStyle w:val="Prrafodelista"/>
        <w:numPr>
          <w:ilvl w:val="0"/>
          <w:numId w:val="80"/>
        </w:numPr>
        <w:spacing w:before="100" w:beforeAutospacing="1" w:after="100" w:afterAutospacing="1" w:line="240" w:lineRule="auto"/>
        <w:jc w:val="both"/>
        <w:rPr>
          <w:rFonts w:ascii="Arial" w:hAnsi="Arial" w:cs="Arial"/>
          <w:sz w:val="20"/>
          <w:szCs w:val="20"/>
        </w:rPr>
      </w:pPr>
      <w:r>
        <w:rPr>
          <w:rFonts w:ascii="Arial" w:hAnsi="Arial" w:cs="Arial"/>
          <w:sz w:val="20"/>
          <w:szCs w:val="20"/>
        </w:rPr>
        <w:t>Taller de aula abierta con el alumnado de 1º,2º,3º y 4º de primaria</w:t>
      </w:r>
    </w:p>
    <w:p w:rsidR="009D30E5" w:rsidRDefault="009D30E5" w:rsidP="008F5BBF">
      <w:pPr>
        <w:pStyle w:val="Prrafodelista"/>
        <w:numPr>
          <w:ilvl w:val="0"/>
          <w:numId w:val="80"/>
        </w:numPr>
        <w:spacing w:before="100" w:beforeAutospacing="1" w:after="100" w:afterAutospacing="1" w:line="240" w:lineRule="auto"/>
        <w:jc w:val="both"/>
        <w:rPr>
          <w:rFonts w:ascii="Arial" w:hAnsi="Arial" w:cs="Arial"/>
          <w:sz w:val="20"/>
          <w:szCs w:val="20"/>
        </w:rPr>
      </w:pPr>
      <w:r>
        <w:rPr>
          <w:rFonts w:ascii="Arial" w:hAnsi="Arial" w:cs="Arial"/>
          <w:sz w:val="20"/>
          <w:szCs w:val="20"/>
        </w:rPr>
        <w:t>Taller de sensibilización con niñas gitanas del tercer ciclo de primaria</w:t>
      </w:r>
    </w:p>
    <w:p w:rsidR="009D30E5" w:rsidRDefault="009D30E5" w:rsidP="008F5BBF">
      <w:pPr>
        <w:pStyle w:val="Prrafodelista"/>
        <w:numPr>
          <w:ilvl w:val="0"/>
          <w:numId w:val="80"/>
        </w:numPr>
        <w:spacing w:before="100" w:beforeAutospacing="1" w:after="100" w:afterAutospacing="1" w:line="240" w:lineRule="auto"/>
        <w:jc w:val="both"/>
        <w:rPr>
          <w:rFonts w:ascii="Arial" w:hAnsi="Arial" w:cs="Arial"/>
          <w:sz w:val="20"/>
          <w:szCs w:val="20"/>
        </w:rPr>
      </w:pPr>
      <w:r>
        <w:rPr>
          <w:rFonts w:ascii="Arial" w:hAnsi="Arial" w:cs="Arial"/>
          <w:sz w:val="20"/>
          <w:szCs w:val="20"/>
        </w:rPr>
        <w:t>Taller de habilidades sociales con alumnado del 2º y 3º ciclo</w:t>
      </w:r>
    </w:p>
    <w:p w:rsidR="009D30E5" w:rsidRPr="00D160AB" w:rsidRDefault="009D30E5" w:rsidP="009D30E5">
      <w:pPr>
        <w:pStyle w:val="Prrafodelista"/>
        <w:spacing w:before="100" w:beforeAutospacing="1" w:after="100" w:afterAutospacing="1" w:line="240" w:lineRule="auto"/>
        <w:ind w:left="1418"/>
        <w:jc w:val="both"/>
        <w:rPr>
          <w:rFonts w:ascii="Arial" w:hAnsi="Arial" w:cs="Arial"/>
          <w:sz w:val="20"/>
          <w:szCs w:val="20"/>
        </w:rPr>
      </w:pPr>
    </w:p>
    <w:p w:rsidR="009D30E5" w:rsidRDefault="009D30E5" w:rsidP="009D30E5">
      <w:pPr>
        <w:shd w:val="clear" w:color="auto" w:fill="FFFFFF"/>
        <w:tabs>
          <w:tab w:val="left" w:pos="0"/>
        </w:tabs>
        <w:spacing w:line="360" w:lineRule="auto"/>
        <w:rPr>
          <w:rFonts w:ascii="Arial" w:hAnsi="Arial" w:cs="Arial"/>
          <w:b/>
        </w:rPr>
      </w:pPr>
      <w:r w:rsidRPr="00981E81">
        <w:rPr>
          <w:rFonts w:ascii="Arial" w:hAnsi="Arial" w:cs="Arial"/>
          <w:b/>
        </w:rPr>
        <w:t>2.- ÁMBITO: CONVIVENCIA</w:t>
      </w:r>
    </w:p>
    <w:p w:rsidR="009D30E5" w:rsidRPr="00C2475E" w:rsidRDefault="009D30E5" w:rsidP="009D30E5">
      <w:pPr>
        <w:autoSpaceDE w:val="0"/>
        <w:autoSpaceDN w:val="0"/>
        <w:adjustRightInd w:val="0"/>
        <w:spacing w:after="0" w:line="240" w:lineRule="auto"/>
        <w:jc w:val="both"/>
        <w:rPr>
          <w:rFonts w:ascii="Arial" w:eastAsiaTheme="minorHAnsi" w:hAnsi="Arial" w:cs="Arial"/>
        </w:rPr>
      </w:pPr>
      <w:r w:rsidRPr="00C2475E">
        <w:rPr>
          <w:rFonts w:ascii="Arial" w:eastAsiaTheme="minorHAnsi" w:hAnsi="Arial" w:cs="Arial"/>
        </w:rPr>
        <w:t xml:space="preserve">Una estrategia metodológica inclusiva enmarcada dentro del proyecto de Comunidades de Aprendizaje, que permite introducir en le aula todas </w:t>
      </w:r>
      <w:r w:rsidRPr="0039711D">
        <w:rPr>
          <w:rFonts w:ascii="Arial" w:eastAsiaTheme="minorHAnsi" w:hAnsi="Arial" w:cs="Arial"/>
          <w:b/>
        </w:rPr>
        <w:t>las interacciones necesarias</w:t>
      </w:r>
      <w:r w:rsidRPr="00C2475E">
        <w:rPr>
          <w:rFonts w:ascii="Arial" w:eastAsiaTheme="minorHAnsi" w:hAnsi="Arial" w:cs="Arial"/>
        </w:rPr>
        <w:t>, para que nuestro alumnado alcance una educación de calidad que les permita afrontar con éxito su incorporación a la sociedad de la información, acelerando el aprendizaje entre iguales. Con actividades variadas, con la colaboración/dinamización de más personas adultas, para potenciar los aprendizajes y las habilidades de ayuda y colaboración (valores), y así desarrollar al máximo las capacidades de todo el alumnado, procurando su éxito escolar.</w:t>
      </w:r>
    </w:p>
    <w:p w:rsidR="009D30E5" w:rsidRDefault="009D30E5" w:rsidP="009D30E5">
      <w:pPr>
        <w:autoSpaceDE w:val="0"/>
        <w:autoSpaceDN w:val="0"/>
        <w:adjustRightInd w:val="0"/>
        <w:spacing w:after="0" w:line="240" w:lineRule="auto"/>
        <w:jc w:val="both"/>
        <w:rPr>
          <w:rFonts w:ascii="Arial" w:eastAsiaTheme="minorHAnsi" w:hAnsi="Arial" w:cs="Arial"/>
        </w:rPr>
      </w:pPr>
      <w:r w:rsidRPr="00C2475E">
        <w:rPr>
          <w:rFonts w:ascii="Arial" w:eastAsiaTheme="minorHAnsi" w:hAnsi="Arial" w:cs="Arial"/>
        </w:rPr>
        <w:t>“Actualmente lo que aprende cada niño y niña depende cada vez menos de lo que ocurre en el aula y cada vez más de la correlación entre lo que ocurre en el aula, el domicilio y la calle”</w:t>
      </w:r>
      <w:r>
        <w:rPr>
          <w:rFonts w:ascii="Arial" w:eastAsiaTheme="minorHAnsi" w:hAnsi="Arial" w:cs="Arial"/>
        </w:rPr>
        <w:t>.</w:t>
      </w:r>
    </w:p>
    <w:p w:rsidR="009D30E5" w:rsidRPr="00C2475E" w:rsidRDefault="009D30E5" w:rsidP="009D30E5">
      <w:pPr>
        <w:autoSpaceDE w:val="0"/>
        <w:autoSpaceDN w:val="0"/>
        <w:adjustRightInd w:val="0"/>
        <w:spacing w:after="0" w:line="240" w:lineRule="auto"/>
        <w:jc w:val="both"/>
        <w:rPr>
          <w:rFonts w:ascii="Arial" w:hAnsi="Arial" w:cs="Arial"/>
          <w:b/>
        </w:rPr>
      </w:pPr>
      <w:r>
        <w:rPr>
          <w:rFonts w:ascii="Arial" w:eastAsiaTheme="minorHAnsi" w:hAnsi="Arial" w:cs="Arial"/>
        </w:rPr>
        <w:t xml:space="preserve">La </w:t>
      </w:r>
      <w:r w:rsidRPr="0039711D">
        <w:rPr>
          <w:rFonts w:ascii="Arial" w:eastAsiaTheme="minorHAnsi" w:hAnsi="Arial" w:cs="Arial"/>
          <w:b/>
        </w:rPr>
        <w:t>resolución de los conflictos</w:t>
      </w:r>
      <w:r>
        <w:rPr>
          <w:rFonts w:ascii="Arial" w:eastAsiaTheme="minorHAnsi" w:hAnsi="Arial" w:cs="Arial"/>
        </w:rPr>
        <w:t xml:space="preserve"> de manera dialogada, con la participación de la comunidad, favorece la capacidad de resolución de los mismos, evitamos de esta manera la percepción de las familias de que la posición y decisión sobre los conflictos recae únicamente en el profesorado. </w:t>
      </w:r>
    </w:p>
    <w:p w:rsidR="009D30E5" w:rsidRDefault="009D30E5" w:rsidP="009D30E5">
      <w:pPr>
        <w:shd w:val="clear" w:color="auto" w:fill="FFFFFF"/>
        <w:tabs>
          <w:tab w:val="left" w:pos="0"/>
        </w:tabs>
        <w:spacing w:line="360" w:lineRule="auto"/>
        <w:rPr>
          <w:rFonts w:ascii="Arial" w:hAnsi="Arial" w:cs="Arial"/>
        </w:rPr>
      </w:pPr>
      <w:r w:rsidRPr="0039711D">
        <w:rPr>
          <w:rFonts w:ascii="Arial" w:hAnsi="Arial" w:cs="Arial"/>
        </w:rPr>
        <w:t xml:space="preserve">El trabajo cooperativo </w:t>
      </w:r>
      <w:r w:rsidRPr="005771BA">
        <w:rPr>
          <w:rFonts w:ascii="Arial" w:hAnsi="Arial" w:cs="Arial"/>
          <w:u w:val="single"/>
        </w:rPr>
        <w:t>supone</w:t>
      </w:r>
      <w:r w:rsidRPr="0039711D">
        <w:rPr>
          <w:rFonts w:ascii="Arial" w:hAnsi="Arial" w:cs="Arial"/>
        </w:rPr>
        <w:t>:</w:t>
      </w:r>
      <w:r>
        <w:rPr>
          <w:rFonts w:ascii="Arial" w:hAnsi="Arial" w:cs="Arial"/>
        </w:rPr>
        <w:t xml:space="preserve"> </w:t>
      </w:r>
    </w:p>
    <w:p w:rsidR="009D30E5" w:rsidRPr="005771BA" w:rsidRDefault="009D30E5" w:rsidP="008F5BBF">
      <w:pPr>
        <w:pStyle w:val="Prrafodelista"/>
        <w:numPr>
          <w:ilvl w:val="0"/>
          <w:numId w:val="83"/>
        </w:numPr>
        <w:shd w:val="clear" w:color="auto" w:fill="FFFFFF"/>
        <w:tabs>
          <w:tab w:val="left" w:pos="0"/>
        </w:tabs>
        <w:spacing w:line="360" w:lineRule="auto"/>
        <w:rPr>
          <w:rFonts w:ascii="Arial" w:hAnsi="Arial" w:cs="Arial"/>
        </w:rPr>
      </w:pPr>
      <w:r w:rsidRPr="005771BA">
        <w:rPr>
          <w:rFonts w:ascii="Arial" w:hAnsi="Arial" w:cs="Arial"/>
          <w:lang w:val="es-ES_tradnl"/>
        </w:rPr>
        <w:t>Trabajar desde las diferencias individuales</w:t>
      </w:r>
      <w:r w:rsidRPr="005771BA">
        <w:rPr>
          <w:rFonts w:ascii="Arial" w:hAnsi="Arial" w:cs="Arial"/>
        </w:rPr>
        <w:t xml:space="preserve"> </w:t>
      </w:r>
    </w:p>
    <w:p w:rsidR="009D30E5" w:rsidRPr="00055F47" w:rsidRDefault="009D30E5" w:rsidP="008F5BBF">
      <w:pPr>
        <w:pStyle w:val="Prrafodelista"/>
        <w:numPr>
          <w:ilvl w:val="0"/>
          <w:numId w:val="81"/>
        </w:numPr>
        <w:shd w:val="clear" w:color="auto" w:fill="FFFFFF"/>
        <w:tabs>
          <w:tab w:val="left" w:pos="0"/>
        </w:tabs>
        <w:spacing w:line="360" w:lineRule="auto"/>
        <w:rPr>
          <w:rFonts w:ascii="Arial" w:hAnsi="Arial" w:cs="Arial"/>
        </w:rPr>
      </w:pPr>
      <w:r w:rsidRPr="00055F47">
        <w:rPr>
          <w:rFonts w:ascii="Arial" w:hAnsi="Arial" w:cs="Arial"/>
          <w:lang w:val="es-ES_tradnl"/>
        </w:rPr>
        <w:t>Apostar por una escuela que ayuda</w:t>
      </w:r>
      <w:r w:rsidRPr="00055F47">
        <w:rPr>
          <w:rFonts w:ascii="Arial" w:hAnsi="Arial" w:cs="Arial"/>
        </w:rPr>
        <w:t xml:space="preserve"> </w:t>
      </w:r>
    </w:p>
    <w:p w:rsidR="009D30E5" w:rsidRPr="00055F47" w:rsidRDefault="009D30E5" w:rsidP="008F5BBF">
      <w:pPr>
        <w:pStyle w:val="Prrafodelista"/>
        <w:numPr>
          <w:ilvl w:val="0"/>
          <w:numId w:val="81"/>
        </w:numPr>
        <w:shd w:val="clear" w:color="auto" w:fill="FFFFFF"/>
        <w:tabs>
          <w:tab w:val="left" w:pos="0"/>
        </w:tabs>
        <w:spacing w:line="360" w:lineRule="auto"/>
        <w:rPr>
          <w:rFonts w:ascii="Arial" w:hAnsi="Arial" w:cs="Arial"/>
        </w:rPr>
      </w:pPr>
      <w:r w:rsidRPr="00055F47">
        <w:rPr>
          <w:rFonts w:ascii="Arial" w:hAnsi="Arial" w:cs="Arial"/>
          <w:lang w:val="es-ES_tradnl"/>
        </w:rPr>
        <w:t>Reforzar las conductas positivas</w:t>
      </w:r>
      <w:r w:rsidRPr="00055F47">
        <w:rPr>
          <w:rFonts w:ascii="Arial" w:hAnsi="Arial" w:cs="Arial"/>
        </w:rPr>
        <w:t xml:space="preserve"> </w:t>
      </w:r>
    </w:p>
    <w:p w:rsidR="009D30E5" w:rsidRPr="00055F47" w:rsidRDefault="009D30E5" w:rsidP="008F5BBF">
      <w:pPr>
        <w:pStyle w:val="Prrafodelista"/>
        <w:numPr>
          <w:ilvl w:val="0"/>
          <w:numId w:val="81"/>
        </w:numPr>
        <w:shd w:val="clear" w:color="auto" w:fill="FFFFFF"/>
        <w:tabs>
          <w:tab w:val="left" w:pos="0"/>
        </w:tabs>
        <w:spacing w:line="360" w:lineRule="auto"/>
        <w:rPr>
          <w:rFonts w:ascii="Arial" w:hAnsi="Arial" w:cs="Arial"/>
        </w:rPr>
      </w:pPr>
      <w:r w:rsidRPr="00055F47">
        <w:rPr>
          <w:rFonts w:ascii="Arial" w:hAnsi="Arial" w:cs="Arial"/>
          <w:lang w:val="es-ES_tradnl"/>
        </w:rPr>
        <w:t>Dar respuesta a TODO el alumnado</w:t>
      </w:r>
      <w:r w:rsidRPr="00055F47">
        <w:rPr>
          <w:rFonts w:ascii="Arial" w:hAnsi="Arial" w:cs="Arial"/>
        </w:rPr>
        <w:t xml:space="preserve"> </w:t>
      </w:r>
    </w:p>
    <w:p w:rsidR="009D30E5" w:rsidRPr="00055F47" w:rsidRDefault="009D30E5" w:rsidP="008F5BBF">
      <w:pPr>
        <w:pStyle w:val="Prrafodelista"/>
        <w:numPr>
          <w:ilvl w:val="0"/>
          <w:numId w:val="81"/>
        </w:numPr>
        <w:shd w:val="clear" w:color="auto" w:fill="FFFFFF"/>
        <w:tabs>
          <w:tab w:val="left" w:pos="0"/>
        </w:tabs>
        <w:spacing w:line="360" w:lineRule="auto"/>
        <w:rPr>
          <w:rFonts w:ascii="Arial" w:hAnsi="Arial" w:cs="Arial"/>
        </w:rPr>
      </w:pPr>
      <w:r w:rsidRPr="00055F47">
        <w:rPr>
          <w:rFonts w:ascii="Arial" w:hAnsi="Arial" w:cs="Arial"/>
          <w:lang w:val="es-ES_tradnl"/>
        </w:rPr>
        <w:t>Adaptar los procesos de aprendizaje a las distintas capacidades y necesidades</w:t>
      </w:r>
      <w:r w:rsidRPr="00055F47">
        <w:rPr>
          <w:rFonts w:ascii="Arial" w:hAnsi="Arial" w:cs="Arial"/>
        </w:rPr>
        <w:t xml:space="preserve"> </w:t>
      </w:r>
    </w:p>
    <w:p w:rsidR="009D30E5" w:rsidRPr="00055F47" w:rsidRDefault="009D30E5" w:rsidP="008F5BBF">
      <w:pPr>
        <w:pStyle w:val="Prrafodelista"/>
        <w:numPr>
          <w:ilvl w:val="0"/>
          <w:numId w:val="81"/>
        </w:numPr>
        <w:shd w:val="clear" w:color="auto" w:fill="FFFFFF"/>
        <w:tabs>
          <w:tab w:val="left" w:pos="0"/>
        </w:tabs>
        <w:spacing w:line="360" w:lineRule="auto"/>
        <w:rPr>
          <w:rFonts w:ascii="Arial" w:hAnsi="Arial" w:cs="Arial"/>
        </w:rPr>
      </w:pPr>
      <w:r w:rsidRPr="00055F47">
        <w:rPr>
          <w:rFonts w:ascii="Arial" w:hAnsi="Arial" w:cs="Arial"/>
          <w:lang w:val="es-ES_tradnl"/>
        </w:rPr>
        <w:t>Convertir las asignaturas en una coartada para explicar el mundo</w:t>
      </w:r>
      <w:r w:rsidRPr="00055F47">
        <w:rPr>
          <w:rFonts w:ascii="Arial" w:hAnsi="Arial" w:cs="Arial"/>
        </w:rPr>
        <w:t xml:space="preserve"> </w:t>
      </w:r>
    </w:p>
    <w:p w:rsidR="009D30E5" w:rsidRPr="00055F47" w:rsidRDefault="009D30E5" w:rsidP="008F5BBF">
      <w:pPr>
        <w:pStyle w:val="Prrafodelista"/>
        <w:numPr>
          <w:ilvl w:val="0"/>
          <w:numId w:val="81"/>
        </w:numPr>
        <w:shd w:val="clear" w:color="auto" w:fill="FFFFFF"/>
        <w:tabs>
          <w:tab w:val="left" w:pos="0"/>
        </w:tabs>
        <w:spacing w:line="360" w:lineRule="auto"/>
        <w:rPr>
          <w:rFonts w:ascii="Arial" w:hAnsi="Arial" w:cs="Arial"/>
        </w:rPr>
      </w:pPr>
      <w:r w:rsidRPr="00055F47">
        <w:rPr>
          <w:rFonts w:ascii="Arial" w:hAnsi="Arial" w:cs="Arial"/>
          <w:lang w:val="es-ES_tradnl"/>
        </w:rPr>
        <w:t>Plantearse las más altas expectativas</w:t>
      </w:r>
      <w:r w:rsidRPr="00055F47">
        <w:rPr>
          <w:rFonts w:ascii="Arial" w:hAnsi="Arial" w:cs="Arial"/>
        </w:rPr>
        <w:t xml:space="preserve"> </w:t>
      </w:r>
    </w:p>
    <w:p w:rsidR="009D30E5" w:rsidRDefault="009D30E5" w:rsidP="009D30E5">
      <w:pPr>
        <w:pStyle w:val="Prrafodelista"/>
        <w:shd w:val="clear" w:color="auto" w:fill="FFFFFF"/>
        <w:tabs>
          <w:tab w:val="left" w:pos="0"/>
        </w:tabs>
        <w:spacing w:line="360" w:lineRule="auto"/>
        <w:ind w:left="0"/>
        <w:rPr>
          <w:rFonts w:ascii="Arial" w:hAnsi="Arial" w:cs="Arial"/>
        </w:rPr>
      </w:pPr>
      <w:r>
        <w:rPr>
          <w:rFonts w:ascii="Arial" w:hAnsi="Arial" w:cs="Arial"/>
        </w:rPr>
        <w:t xml:space="preserve">El trabajo cooperativo </w:t>
      </w:r>
      <w:r w:rsidRPr="005771BA">
        <w:rPr>
          <w:rFonts w:ascii="Arial" w:hAnsi="Arial" w:cs="Arial"/>
          <w:u w:val="single"/>
        </w:rPr>
        <w:t>no supone</w:t>
      </w:r>
      <w:r>
        <w:rPr>
          <w:rFonts w:ascii="Arial" w:hAnsi="Arial" w:cs="Arial"/>
        </w:rPr>
        <w:t>:</w:t>
      </w:r>
    </w:p>
    <w:p w:rsidR="009D30E5" w:rsidRPr="005771BA" w:rsidRDefault="009D30E5" w:rsidP="008F5BBF">
      <w:pPr>
        <w:pStyle w:val="Prrafodelista"/>
        <w:numPr>
          <w:ilvl w:val="0"/>
          <w:numId w:val="82"/>
        </w:numPr>
        <w:shd w:val="clear" w:color="auto" w:fill="FFFFFF"/>
        <w:tabs>
          <w:tab w:val="left" w:pos="0"/>
        </w:tabs>
        <w:spacing w:line="360" w:lineRule="auto"/>
        <w:rPr>
          <w:rFonts w:ascii="Arial" w:hAnsi="Arial" w:cs="Arial"/>
        </w:rPr>
      </w:pPr>
      <w:r w:rsidRPr="005771BA">
        <w:rPr>
          <w:rFonts w:ascii="Arial" w:hAnsi="Arial" w:cs="Arial"/>
          <w:lang w:val="es-ES_tradnl"/>
        </w:rPr>
        <w:t>La homogeneidad de los grupos por ser segregadores</w:t>
      </w:r>
      <w:r w:rsidRPr="005771BA">
        <w:rPr>
          <w:rFonts w:ascii="Arial" w:hAnsi="Arial" w:cs="Arial"/>
        </w:rPr>
        <w:t xml:space="preserve"> </w:t>
      </w:r>
    </w:p>
    <w:p w:rsidR="009D30E5" w:rsidRPr="005771BA" w:rsidRDefault="009D30E5" w:rsidP="008F5BBF">
      <w:pPr>
        <w:pStyle w:val="Prrafodelista"/>
        <w:numPr>
          <w:ilvl w:val="0"/>
          <w:numId w:val="82"/>
        </w:numPr>
        <w:shd w:val="clear" w:color="auto" w:fill="FFFFFF"/>
        <w:tabs>
          <w:tab w:val="left" w:pos="0"/>
        </w:tabs>
        <w:spacing w:line="360" w:lineRule="auto"/>
        <w:rPr>
          <w:rFonts w:ascii="Arial" w:hAnsi="Arial" w:cs="Arial"/>
        </w:rPr>
      </w:pPr>
      <w:r w:rsidRPr="005771BA">
        <w:rPr>
          <w:rFonts w:ascii="Arial" w:hAnsi="Arial" w:cs="Arial"/>
          <w:lang w:val="es-ES_tradnl"/>
        </w:rPr>
        <w:t>Las trabas y los obstáculos para integrarse y aprender</w:t>
      </w:r>
      <w:r w:rsidRPr="005771BA">
        <w:rPr>
          <w:rFonts w:ascii="Arial" w:hAnsi="Arial" w:cs="Arial"/>
        </w:rPr>
        <w:t xml:space="preserve"> </w:t>
      </w:r>
    </w:p>
    <w:p w:rsidR="009D30E5" w:rsidRPr="005771BA" w:rsidRDefault="009D30E5" w:rsidP="008F5BBF">
      <w:pPr>
        <w:pStyle w:val="Prrafodelista"/>
        <w:numPr>
          <w:ilvl w:val="0"/>
          <w:numId w:val="82"/>
        </w:numPr>
        <w:shd w:val="clear" w:color="auto" w:fill="FFFFFF"/>
        <w:tabs>
          <w:tab w:val="left" w:pos="0"/>
        </w:tabs>
        <w:spacing w:line="360" w:lineRule="auto"/>
        <w:rPr>
          <w:rFonts w:ascii="Arial" w:hAnsi="Arial" w:cs="Arial"/>
        </w:rPr>
      </w:pPr>
      <w:r w:rsidRPr="005771BA">
        <w:rPr>
          <w:rFonts w:ascii="Arial" w:hAnsi="Arial" w:cs="Arial"/>
          <w:lang w:val="es-ES_tradnl"/>
        </w:rPr>
        <w:t>El castigo como medida educativa</w:t>
      </w:r>
      <w:r w:rsidRPr="005771BA">
        <w:rPr>
          <w:rFonts w:ascii="Arial" w:hAnsi="Arial" w:cs="Arial"/>
        </w:rPr>
        <w:t xml:space="preserve"> </w:t>
      </w:r>
    </w:p>
    <w:p w:rsidR="009D30E5" w:rsidRPr="005771BA" w:rsidRDefault="009D30E5" w:rsidP="008F5BBF">
      <w:pPr>
        <w:pStyle w:val="Prrafodelista"/>
        <w:numPr>
          <w:ilvl w:val="0"/>
          <w:numId w:val="82"/>
        </w:numPr>
        <w:shd w:val="clear" w:color="auto" w:fill="FFFFFF"/>
        <w:tabs>
          <w:tab w:val="left" w:pos="0"/>
        </w:tabs>
        <w:spacing w:line="360" w:lineRule="auto"/>
        <w:rPr>
          <w:rFonts w:ascii="Arial" w:hAnsi="Arial" w:cs="Arial"/>
        </w:rPr>
      </w:pPr>
      <w:r w:rsidRPr="005771BA">
        <w:rPr>
          <w:rFonts w:ascii="Arial" w:hAnsi="Arial" w:cs="Arial"/>
          <w:lang w:val="es-ES_tradnl"/>
        </w:rPr>
        <w:t>Las aulas de segunda oportunidad y los itinerarios de segundo orden</w:t>
      </w:r>
      <w:r w:rsidRPr="005771BA">
        <w:rPr>
          <w:rFonts w:ascii="Arial" w:hAnsi="Arial" w:cs="Arial"/>
        </w:rPr>
        <w:t xml:space="preserve"> </w:t>
      </w:r>
    </w:p>
    <w:p w:rsidR="009D30E5" w:rsidRPr="005771BA" w:rsidRDefault="009D30E5" w:rsidP="008F5BBF">
      <w:pPr>
        <w:pStyle w:val="Prrafodelista"/>
        <w:numPr>
          <w:ilvl w:val="0"/>
          <w:numId w:val="82"/>
        </w:numPr>
        <w:shd w:val="clear" w:color="auto" w:fill="FFFFFF"/>
        <w:tabs>
          <w:tab w:val="left" w:pos="0"/>
        </w:tabs>
        <w:spacing w:line="360" w:lineRule="auto"/>
        <w:rPr>
          <w:rFonts w:ascii="Arial" w:hAnsi="Arial" w:cs="Arial"/>
        </w:rPr>
      </w:pPr>
      <w:r w:rsidRPr="005771BA">
        <w:rPr>
          <w:rFonts w:ascii="Arial" w:hAnsi="Arial" w:cs="Arial"/>
          <w:lang w:val="es-ES_tradnl"/>
        </w:rPr>
        <w:t>Los principios de la Escuela hegemónica</w:t>
      </w:r>
      <w:r w:rsidRPr="005771BA">
        <w:rPr>
          <w:rFonts w:ascii="Arial" w:hAnsi="Arial" w:cs="Arial"/>
        </w:rPr>
        <w:t xml:space="preserve"> </w:t>
      </w:r>
    </w:p>
    <w:p w:rsidR="009D30E5" w:rsidRPr="005771BA" w:rsidRDefault="009D30E5" w:rsidP="008F5BBF">
      <w:pPr>
        <w:pStyle w:val="Prrafodelista"/>
        <w:numPr>
          <w:ilvl w:val="0"/>
          <w:numId w:val="82"/>
        </w:numPr>
        <w:shd w:val="clear" w:color="auto" w:fill="FFFFFF"/>
        <w:tabs>
          <w:tab w:val="left" w:pos="0"/>
        </w:tabs>
        <w:spacing w:line="360" w:lineRule="auto"/>
        <w:rPr>
          <w:rFonts w:ascii="Arial" w:hAnsi="Arial" w:cs="Arial"/>
        </w:rPr>
      </w:pPr>
      <w:r w:rsidRPr="005771BA">
        <w:rPr>
          <w:rFonts w:ascii="Arial" w:hAnsi="Arial" w:cs="Arial"/>
          <w:lang w:val="es-ES_tradnl"/>
        </w:rPr>
        <w:t xml:space="preserve">Las asignaturas y materias como un </w:t>
      </w:r>
      <w:r>
        <w:rPr>
          <w:rFonts w:ascii="Arial" w:hAnsi="Arial" w:cs="Arial"/>
          <w:lang w:val="es-ES_tradnl"/>
        </w:rPr>
        <w:t>fin en sí mismo</w:t>
      </w:r>
    </w:p>
    <w:p w:rsidR="009D30E5" w:rsidRPr="005771BA" w:rsidRDefault="009D30E5" w:rsidP="008F5BBF">
      <w:pPr>
        <w:pStyle w:val="Prrafodelista"/>
        <w:numPr>
          <w:ilvl w:val="0"/>
          <w:numId w:val="82"/>
        </w:numPr>
        <w:shd w:val="clear" w:color="auto" w:fill="FFFFFF"/>
        <w:tabs>
          <w:tab w:val="left" w:pos="0"/>
        </w:tabs>
        <w:spacing w:line="360" w:lineRule="auto"/>
        <w:rPr>
          <w:rFonts w:ascii="Arial" w:hAnsi="Arial" w:cs="Arial"/>
        </w:rPr>
      </w:pPr>
      <w:r w:rsidRPr="005771BA">
        <w:rPr>
          <w:rFonts w:ascii="Arial" w:hAnsi="Arial" w:cs="Arial"/>
          <w:lang w:val="es-ES_tradnl"/>
        </w:rPr>
        <w:t>La compensación como sinónimo de adaptación “a lo que hay”</w:t>
      </w:r>
      <w:r w:rsidRPr="005771BA">
        <w:rPr>
          <w:rFonts w:ascii="Arial" w:hAnsi="Arial" w:cs="Arial"/>
        </w:rPr>
        <w:t xml:space="preserve"> </w:t>
      </w:r>
    </w:p>
    <w:p w:rsidR="009D30E5" w:rsidRDefault="009D30E5" w:rsidP="009D30E5">
      <w:pPr>
        <w:shd w:val="clear" w:color="auto" w:fill="FFFFFF"/>
        <w:tabs>
          <w:tab w:val="left" w:pos="0"/>
        </w:tabs>
        <w:spacing w:line="360" w:lineRule="auto"/>
        <w:rPr>
          <w:rFonts w:ascii="Arial" w:hAnsi="Arial" w:cs="Arial"/>
          <w:b/>
        </w:rPr>
      </w:pPr>
      <w:r w:rsidRPr="00981E81">
        <w:rPr>
          <w:rFonts w:ascii="Arial" w:hAnsi="Arial" w:cs="Arial"/>
          <w:b/>
        </w:rPr>
        <w:lastRenderedPageBreak/>
        <w:t>3.- ÁMBITO ABSENTISMO</w:t>
      </w:r>
    </w:p>
    <w:p w:rsidR="009D30E5" w:rsidRDefault="009D30E5" w:rsidP="009D30E5">
      <w:pPr>
        <w:shd w:val="clear" w:color="auto" w:fill="FFFFFF"/>
        <w:tabs>
          <w:tab w:val="left" w:pos="0"/>
        </w:tabs>
        <w:spacing w:line="360" w:lineRule="auto"/>
        <w:rPr>
          <w:rFonts w:ascii="Arial" w:hAnsi="Arial" w:cs="Arial"/>
        </w:rPr>
      </w:pPr>
      <w:r>
        <w:rPr>
          <w:rFonts w:ascii="Arial" w:hAnsi="Arial" w:cs="Arial"/>
        </w:rPr>
        <w:t xml:space="preserve">Una  actuación que beneficiaría de manera extraordinaria la disminución del absentismo en nuestro Centro, es la aprobación por la administración  nuestra solicitud de creación del </w:t>
      </w:r>
      <w:r w:rsidRPr="005771BA">
        <w:rPr>
          <w:rFonts w:ascii="Arial" w:hAnsi="Arial" w:cs="Arial"/>
          <w:b/>
        </w:rPr>
        <w:t>comedor escolar</w:t>
      </w:r>
      <w:r>
        <w:rPr>
          <w:rFonts w:ascii="Arial" w:hAnsi="Arial" w:cs="Arial"/>
        </w:rPr>
        <w:t>. El curso 2011-12 se solicitó el comedor. A fecha de febrero del 2013 no tenemos respuesta ninguna.</w:t>
      </w:r>
    </w:p>
    <w:p w:rsidR="009D30E5" w:rsidRDefault="009D30E5" w:rsidP="009D30E5">
      <w:pPr>
        <w:shd w:val="clear" w:color="auto" w:fill="FFFFFF"/>
        <w:tabs>
          <w:tab w:val="left" w:pos="0"/>
        </w:tabs>
        <w:spacing w:line="360" w:lineRule="auto"/>
        <w:rPr>
          <w:rFonts w:ascii="Arial" w:hAnsi="Arial" w:cs="Arial"/>
          <w:b/>
        </w:rPr>
      </w:pPr>
      <w:r w:rsidRPr="00981E81">
        <w:rPr>
          <w:rFonts w:ascii="Arial" w:hAnsi="Arial" w:cs="Arial"/>
          <w:b/>
        </w:rPr>
        <w:t>4.- ÁMBITO MEJORA DE LOS RESULTADOS ESCOLARES</w:t>
      </w:r>
    </w:p>
    <w:p w:rsidR="009D30E5" w:rsidRDefault="009D30E5" w:rsidP="009D30E5">
      <w:pPr>
        <w:shd w:val="clear" w:color="auto" w:fill="FFFFFF"/>
        <w:tabs>
          <w:tab w:val="left" w:pos="0"/>
        </w:tabs>
        <w:spacing w:line="360" w:lineRule="auto"/>
        <w:jc w:val="both"/>
        <w:rPr>
          <w:rFonts w:ascii="Arial" w:hAnsi="Arial" w:cs="Arial"/>
        </w:rPr>
      </w:pPr>
      <w:r>
        <w:rPr>
          <w:rFonts w:ascii="Arial" w:hAnsi="Arial" w:cs="Arial"/>
        </w:rPr>
        <w:t xml:space="preserve">Todas las actuaciones anteriores en los ámbitos organizativos, de convivencia y del absentismo escolar tienen una incidencia directamente proporcional en la mejora de los resultados escolares. </w:t>
      </w:r>
    </w:p>
    <w:p w:rsidR="009D30E5" w:rsidRDefault="009D30E5" w:rsidP="009D30E5">
      <w:pPr>
        <w:shd w:val="clear" w:color="auto" w:fill="FFFFFF"/>
        <w:tabs>
          <w:tab w:val="left" w:pos="0"/>
        </w:tabs>
        <w:spacing w:line="360" w:lineRule="auto"/>
        <w:jc w:val="both"/>
        <w:rPr>
          <w:rFonts w:ascii="Arial" w:hAnsi="Arial" w:cs="Arial"/>
        </w:rPr>
      </w:pPr>
      <w:r>
        <w:rPr>
          <w:rFonts w:ascii="Arial" w:hAnsi="Arial" w:cs="Arial"/>
        </w:rPr>
        <w:t>Dos actuaciones muy directamente relacionadas con la mejora de los resultados escolares son las siguientes:</w:t>
      </w:r>
    </w:p>
    <w:p w:rsidR="009D30E5" w:rsidRDefault="009D30E5" w:rsidP="008F5BBF">
      <w:pPr>
        <w:pStyle w:val="Prrafodelista"/>
        <w:numPr>
          <w:ilvl w:val="0"/>
          <w:numId w:val="84"/>
        </w:numPr>
        <w:autoSpaceDE w:val="0"/>
        <w:autoSpaceDN w:val="0"/>
        <w:adjustRightInd w:val="0"/>
        <w:spacing w:after="0" w:line="240" w:lineRule="auto"/>
        <w:ind w:left="284" w:hanging="284"/>
        <w:rPr>
          <w:rFonts w:ascii="Arial" w:hAnsi="Arial" w:cs="Arial"/>
        </w:rPr>
      </w:pPr>
      <w:r w:rsidRPr="00326991">
        <w:rPr>
          <w:rFonts w:ascii="Arial" w:hAnsi="Arial" w:cs="Arial"/>
        </w:rPr>
        <w:t xml:space="preserve">Lecturas dialógicas: </w:t>
      </w:r>
    </w:p>
    <w:p w:rsidR="009D30E5" w:rsidRPr="00326991" w:rsidRDefault="009D30E5" w:rsidP="009D30E5">
      <w:pPr>
        <w:pStyle w:val="Prrafodelista"/>
        <w:autoSpaceDE w:val="0"/>
        <w:autoSpaceDN w:val="0"/>
        <w:adjustRightInd w:val="0"/>
        <w:spacing w:after="0" w:line="240" w:lineRule="auto"/>
        <w:ind w:left="284"/>
        <w:rPr>
          <w:rFonts w:ascii="Arial" w:hAnsi="Arial" w:cs="Arial"/>
        </w:rPr>
      </w:pPr>
    </w:p>
    <w:p w:rsidR="009D30E5" w:rsidRPr="007D4C05" w:rsidRDefault="009D30E5" w:rsidP="009D30E5">
      <w:pPr>
        <w:autoSpaceDE w:val="0"/>
        <w:autoSpaceDN w:val="0"/>
        <w:adjustRightInd w:val="0"/>
        <w:spacing w:after="0" w:line="240" w:lineRule="auto"/>
        <w:jc w:val="both"/>
        <w:rPr>
          <w:rFonts w:ascii="Arial" w:eastAsiaTheme="minorHAnsi" w:hAnsi="Arial" w:cs="Arial"/>
        </w:rPr>
      </w:pPr>
      <w:r w:rsidRPr="007D4C05">
        <w:rPr>
          <w:rFonts w:ascii="Arial" w:eastAsiaTheme="minorHAnsi" w:hAnsi="Arial" w:cs="Arial"/>
        </w:rPr>
        <w:t>Nos referimos a la lectura conjunta y comentada de un texto.</w:t>
      </w:r>
      <w:r>
        <w:rPr>
          <w:rFonts w:ascii="Arial" w:eastAsiaTheme="minorHAnsi" w:hAnsi="Arial" w:cs="Arial"/>
        </w:rPr>
        <w:t xml:space="preserve"> </w:t>
      </w:r>
      <w:r w:rsidRPr="007D4C05">
        <w:rPr>
          <w:rFonts w:ascii="Arial" w:eastAsiaTheme="minorHAnsi" w:hAnsi="Arial" w:cs="Arial"/>
        </w:rPr>
        <w:t>Se elige la obra, generalmente clásicos de la literatura universal, y se</w:t>
      </w:r>
      <w:r>
        <w:rPr>
          <w:rFonts w:ascii="Arial" w:eastAsiaTheme="minorHAnsi" w:hAnsi="Arial" w:cs="Arial"/>
        </w:rPr>
        <w:t xml:space="preserve"> </w:t>
      </w:r>
      <w:r w:rsidRPr="007D4C05">
        <w:rPr>
          <w:rFonts w:ascii="Arial" w:eastAsiaTheme="minorHAnsi" w:hAnsi="Arial" w:cs="Arial"/>
        </w:rPr>
        <w:t>temporaliza la lectura simultánea por parte de los miembros de la tertulia.</w:t>
      </w:r>
      <w:r>
        <w:rPr>
          <w:rFonts w:ascii="Arial" w:eastAsiaTheme="minorHAnsi" w:hAnsi="Arial" w:cs="Arial"/>
        </w:rPr>
        <w:t xml:space="preserve"> </w:t>
      </w:r>
      <w:r w:rsidRPr="007D4C05">
        <w:rPr>
          <w:rFonts w:ascii="Arial" w:eastAsiaTheme="minorHAnsi" w:hAnsi="Arial" w:cs="Arial"/>
        </w:rPr>
        <w:t>Siguiendo la frecuencia acordada los lectores se reúnen y comentan en</w:t>
      </w:r>
    </w:p>
    <w:p w:rsidR="009D30E5" w:rsidRPr="007D4C05" w:rsidRDefault="009D30E5" w:rsidP="009D30E5">
      <w:pPr>
        <w:autoSpaceDE w:val="0"/>
        <w:autoSpaceDN w:val="0"/>
        <w:adjustRightInd w:val="0"/>
        <w:spacing w:after="0" w:line="240" w:lineRule="auto"/>
        <w:jc w:val="both"/>
        <w:rPr>
          <w:rFonts w:ascii="Arial" w:eastAsiaTheme="minorHAnsi" w:hAnsi="Arial" w:cs="Arial"/>
        </w:rPr>
      </w:pPr>
      <w:r w:rsidRPr="007D4C05">
        <w:rPr>
          <w:rFonts w:ascii="Arial" w:eastAsiaTheme="minorHAnsi" w:hAnsi="Arial" w:cs="Arial"/>
        </w:rPr>
        <w:t>condiciones de diálogo igualitario la parte de la obra que han leído.</w:t>
      </w:r>
      <w:r>
        <w:rPr>
          <w:rFonts w:ascii="Arial" w:eastAsiaTheme="minorHAnsi" w:hAnsi="Arial" w:cs="Arial"/>
        </w:rPr>
        <w:t xml:space="preserve"> </w:t>
      </w:r>
      <w:r w:rsidRPr="007D4C05">
        <w:rPr>
          <w:rFonts w:ascii="Arial" w:eastAsiaTheme="minorHAnsi" w:hAnsi="Arial" w:cs="Arial"/>
        </w:rPr>
        <w:t>Se empiezan aplicando en el grupo clase, desde Infantil hasta</w:t>
      </w:r>
      <w:r>
        <w:rPr>
          <w:rFonts w:ascii="Arial" w:eastAsiaTheme="minorHAnsi" w:hAnsi="Arial" w:cs="Arial"/>
        </w:rPr>
        <w:t xml:space="preserve"> Primaria</w:t>
      </w:r>
      <w:r w:rsidRPr="007D4C05">
        <w:rPr>
          <w:rFonts w:ascii="Arial" w:eastAsiaTheme="minorHAnsi" w:hAnsi="Arial" w:cs="Arial"/>
        </w:rPr>
        <w:t>, demostrando su eficacia en la mejora de la competencia lectora,</w:t>
      </w:r>
      <w:r>
        <w:rPr>
          <w:rFonts w:ascii="Arial" w:eastAsiaTheme="minorHAnsi" w:hAnsi="Arial" w:cs="Arial"/>
        </w:rPr>
        <w:t xml:space="preserve"> </w:t>
      </w:r>
      <w:r w:rsidRPr="007D4C05">
        <w:rPr>
          <w:rFonts w:ascii="Arial" w:eastAsiaTheme="minorHAnsi" w:hAnsi="Arial" w:cs="Arial"/>
        </w:rPr>
        <w:t>fomentando el hábito y la afición por la lectura como instrumento de ocio y</w:t>
      </w:r>
    </w:p>
    <w:p w:rsidR="009D30E5" w:rsidRDefault="009D30E5" w:rsidP="009D30E5">
      <w:pPr>
        <w:autoSpaceDE w:val="0"/>
        <w:autoSpaceDN w:val="0"/>
        <w:adjustRightInd w:val="0"/>
        <w:spacing w:after="0" w:line="240" w:lineRule="auto"/>
        <w:jc w:val="both"/>
        <w:rPr>
          <w:rFonts w:ascii="Arial" w:eastAsiaTheme="minorHAnsi" w:hAnsi="Arial" w:cs="Arial"/>
        </w:rPr>
      </w:pPr>
      <w:r w:rsidRPr="007D4C05">
        <w:rPr>
          <w:rFonts w:ascii="Arial" w:eastAsiaTheme="minorHAnsi" w:hAnsi="Arial" w:cs="Arial"/>
        </w:rPr>
        <w:t>disfrute. Se desarrollan las destrezas orales de la competencia comunicativa</w:t>
      </w:r>
      <w:r>
        <w:rPr>
          <w:rFonts w:ascii="Arial" w:eastAsiaTheme="minorHAnsi" w:hAnsi="Arial" w:cs="Arial"/>
        </w:rPr>
        <w:t xml:space="preserve"> </w:t>
      </w:r>
      <w:r w:rsidRPr="007D4C05">
        <w:rPr>
          <w:rFonts w:ascii="Arial" w:eastAsiaTheme="minorHAnsi" w:hAnsi="Arial" w:cs="Arial"/>
        </w:rPr>
        <w:t>obligando a elaborar y utilizar argumentos con los que defender opiniones</w:t>
      </w:r>
      <w:r>
        <w:rPr>
          <w:rFonts w:ascii="Arial" w:eastAsiaTheme="minorHAnsi" w:hAnsi="Arial" w:cs="Arial"/>
        </w:rPr>
        <w:t xml:space="preserve"> </w:t>
      </w:r>
      <w:r w:rsidRPr="007D4C05">
        <w:rPr>
          <w:rFonts w:ascii="Arial" w:eastAsiaTheme="minorHAnsi" w:hAnsi="Arial" w:cs="Arial"/>
        </w:rPr>
        <w:t>acerca de la lectura; permite a la vez desarrollar actitudes de respeto y</w:t>
      </w:r>
      <w:r>
        <w:rPr>
          <w:rFonts w:ascii="Arial" w:eastAsiaTheme="minorHAnsi" w:hAnsi="Arial" w:cs="Arial"/>
        </w:rPr>
        <w:t xml:space="preserve"> </w:t>
      </w:r>
      <w:r w:rsidRPr="007D4C05">
        <w:rPr>
          <w:rFonts w:ascii="Arial" w:eastAsiaTheme="minorHAnsi" w:hAnsi="Arial" w:cs="Arial"/>
        </w:rPr>
        <w:t>valoración crítica de las aportaciones de los demás generando hábitos de</w:t>
      </w:r>
      <w:r>
        <w:rPr>
          <w:rFonts w:ascii="Arial" w:eastAsiaTheme="minorHAnsi" w:hAnsi="Arial" w:cs="Arial"/>
        </w:rPr>
        <w:t xml:space="preserve">  </w:t>
      </w:r>
      <w:r w:rsidRPr="007D4C05">
        <w:rPr>
          <w:rFonts w:ascii="Arial" w:eastAsiaTheme="minorHAnsi" w:hAnsi="Arial" w:cs="Arial"/>
        </w:rPr>
        <w:t>escucha que facilitan las destrezas</w:t>
      </w:r>
      <w:r>
        <w:rPr>
          <w:rFonts w:ascii="Arial" w:eastAsiaTheme="minorHAnsi" w:hAnsi="Arial" w:cs="Arial"/>
        </w:rPr>
        <w:t xml:space="preserve"> conversacionales</w:t>
      </w:r>
      <w:r w:rsidRPr="007D4C05">
        <w:rPr>
          <w:rFonts w:ascii="Arial" w:eastAsiaTheme="minorHAnsi" w:hAnsi="Arial" w:cs="Arial"/>
        </w:rPr>
        <w:t>.</w:t>
      </w:r>
    </w:p>
    <w:p w:rsidR="009D30E5" w:rsidRDefault="009D30E5" w:rsidP="009D30E5">
      <w:pPr>
        <w:autoSpaceDE w:val="0"/>
        <w:autoSpaceDN w:val="0"/>
        <w:adjustRightInd w:val="0"/>
        <w:spacing w:after="0" w:line="240" w:lineRule="auto"/>
        <w:jc w:val="both"/>
        <w:rPr>
          <w:rFonts w:ascii="Arial" w:eastAsiaTheme="minorHAnsi" w:hAnsi="Arial" w:cs="Arial"/>
        </w:rPr>
      </w:pPr>
    </w:p>
    <w:p w:rsidR="009D30E5" w:rsidRDefault="009D30E5" w:rsidP="008F5BBF">
      <w:pPr>
        <w:numPr>
          <w:ilvl w:val="0"/>
          <w:numId w:val="84"/>
        </w:numPr>
        <w:autoSpaceDE w:val="0"/>
        <w:autoSpaceDN w:val="0"/>
        <w:adjustRightInd w:val="0"/>
        <w:spacing w:after="0" w:line="240" w:lineRule="auto"/>
        <w:ind w:left="284" w:hanging="284"/>
        <w:jc w:val="both"/>
        <w:rPr>
          <w:rFonts w:ascii="Arial" w:eastAsiaTheme="minorHAnsi" w:hAnsi="Arial" w:cs="Arial"/>
        </w:rPr>
      </w:pPr>
      <w:r>
        <w:rPr>
          <w:rFonts w:ascii="Arial" w:eastAsiaTheme="minorHAnsi" w:hAnsi="Arial" w:cs="Arial"/>
        </w:rPr>
        <w:t>Trabajo en grupos interactivos:</w:t>
      </w:r>
    </w:p>
    <w:p w:rsidR="009D30E5" w:rsidRDefault="009D30E5" w:rsidP="009D30E5">
      <w:pPr>
        <w:autoSpaceDE w:val="0"/>
        <w:autoSpaceDN w:val="0"/>
        <w:adjustRightInd w:val="0"/>
        <w:spacing w:after="0" w:line="240" w:lineRule="auto"/>
        <w:ind w:left="284"/>
        <w:jc w:val="both"/>
        <w:rPr>
          <w:rFonts w:ascii="Arial" w:eastAsiaTheme="minorHAnsi" w:hAnsi="Arial" w:cs="Arial"/>
        </w:rPr>
      </w:pPr>
    </w:p>
    <w:p w:rsidR="009D30E5" w:rsidRPr="00F427A1" w:rsidRDefault="009D30E5" w:rsidP="009D30E5">
      <w:pPr>
        <w:autoSpaceDE w:val="0"/>
        <w:autoSpaceDN w:val="0"/>
        <w:adjustRightInd w:val="0"/>
        <w:spacing w:after="0" w:line="240" w:lineRule="auto"/>
        <w:rPr>
          <w:rFonts w:ascii="Arial" w:eastAsiaTheme="minorHAnsi" w:hAnsi="Arial" w:cs="Arial"/>
        </w:rPr>
      </w:pPr>
      <w:r w:rsidRPr="00F427A1">
        <w:rPr>
          <w:rFonts w:ascii="Arial" w:hAnsi="Arial" w:cs="Arial"/>
          <w:lang w:eastAsia="es-ES"/>
        </w:rPr>
        <w:t xml:space="preserve">Es una práctica educativa capaz de entusiasmar al alumnado más diverso, de </w:t>
      </w:r>
      <w:r>
        <w:rPr>
          <w:rFonts w:ascii="Arial" w:hAnsi="Arial" w:cs="Arial"/>
          <w:lang w:eastAsia="es-ES"/>
        </w:rPr>
        <w:t>c</w:t>
      </w:r>
      <w:r w:rsidRPr="00F427A1">
        <w:rPr>
          <w:rFonts w:ascii="Arial" w:hAnsi="Arial" w:cs="Arial"/>
          <w:lang w:eastAsia="es-ES"/>
        </w:rPr>
        <w:t xml:space="preserve">onvencer al profesorado por su eficiencia y de ayudar a descubrir al voluntariado dimensiones esconocidas de la labor docente. Son grupos heterogéneos de 4 ó 5 alumnos moderados por un adulto. Todos los grupos han de resolver todas las tareas planteadas por el profesor, los grupos van rotando por las diferentes mesas en las que el voluntario espera para explicarles en qué </w:t>
      </w:r>
      <w:r>
        <w:rPr>
          <w:rFonts w:ascii="Arial" w:hAnsi="Arial" w:cs="Arial"/>
          <w:lang w:eastAsia="es-ES"/>
        </w:rPr>
        <w:t>c</w:t>
      </w:r>
      <w:r w:rsidRPr="00F427A1">
        <w:rPr>
          <w:rFonts w:ascii="Arial" w:hAnsi="Arial" w:cs="Arial"/>
          <w:lang w:eastAsia="es-ES"/>
        </w:rPr>
        <w:t xml:space="preserve">onsiste la nueva tarea y los pasos a dar para </w:t>
      </w:r>
      <w:r>
        <w:rPr>
          <w:rFonts w:ascii="Arial" w:hAnsi="Arial" w:cs="Arial"/>
          <w:lang w:eastAsia="es-ES"/>
        </w:rPr>
        <w:t>r</w:t>
      </w:r>
      <w:r w:rsidRPr="00F427A1">
        <w:rPr>
          <w:rFonts w:ascii="Arial" w:hAnsi="Arial" w:cs="Arial"/>
          <w:lang w:eastAsia="es-ES"/>
        </w:rPr>
        <w:t>esolverla.</w:t>
      </w:r>
    </w:p>
    <w:p w:rsidR="009D30E5" w:rsidRDefault="009D30E5" w:rsidP="009D30E5">
      <w:pPr>
        <w:autoSpaceDE w:val="0"/>
        <w:autoSpaceDN w:val="0"/>
        <w:adjustRightInd w:val="0"/>
        <w:spacing w:after="0" w:line="240" w:lineRule="auto"/>
        <w:jc w:val="both"/>
        <w:rPr>
          <w:rFonts w:ascii="Arial" w:hAnsi="Arial" w:cs="Arial"/>
          <w:lang w:eastAsia="es-ES"/>
        </w:rPr>
      </w:pPr>
      <w:r w:rsidRPr="00F427A1">
        <w:rPr>
          <w:rFonts w:ascii="Arial" w:hAnsi="Arial" w:cs="Arial"/>
          <w:lang w:eastAsia="es-ES"/>
        </w:rPr>
        <w:t>Los grupos interactivos han demostrado que mejoran el rendimiento de</w:t>
      </w:r>
      <w:r>
        <w:rPr>
          <w:rFonts w:ascii="Arial" w:hAnsi="Arial" w:cs="Arial"/>
          <w:lang w:eastAsia="es-ES"/>
        </w:rPr>
        <w:t xml:space="preserve"> </w:t>
      </w:r>
      <w:r w:rsidRPr="00F427A1">
        <w:rPr>
          <w:rFonts w:ascii="Arial" w:hAnsi="Arial" w:cs="Arial"/>
          <w:lang w:eastAsia="es-ES"/>
        </w:rPr>
        <w:t>todos los alumnos, incluyendo los que presentan necesidades educativas</w:t>
      </w:r>
      <w:r>
        <w:rPr>
          <w:rFonts w:ascii="Arial" w:hAnsi="Arial" w:cs="Arial"/>
          <w:lang w:eastAsia="es-ES"/>
        </w:rPr>
        <w:t xml:space="preserve"> </w:t>
      </w:r>
      <w:r w:rsidRPr="00F427A1">
        <w:rPr>
          <w:rFonts w:ascii="Arial" w:hAnsi="Arial" w:cs="Arial"/>
          <w:lang w:eastAsia="es-ES"/>
        </w:rPr>
        <w:t>(CREA, 2011), ponen en práctica valores como la solidaridad y la tolerancia,</w:t>
      </w:r>
      <w:r>
        <w:rPr>
          <w:rFonts w:ascii="Arial" w:hAnsi="Arial" w:cs="Arial"/>
          <w:lang w:eastAsia="es-ES"/>
        </w:rPr>
        <w:t xml:space="preserve"> </w:t>
      </w:r>
      <w:r w:rsidRPr="00F427A1">
        <w:rPr>
          <w:rFonts w:ascii="Arial" w:hAnsi="Arial" w:cs="Arial"/>
          <w:lang w:eastAsia="es-ES"/>
        </w:rPr>
        <w:t>evitando la segregación de determinados alumnos</w:t>
      </w:r>
      <w:r>
        <w:rPr>
          <w:rFonts w:ascii="Arial" w:hAnsi="Arial" w:cs="Arial"/>
          <w:lang w:eastAsia="es-ES"/>
        </w:rPr>
        <w:t>.</w:t>
      </w:r>
    </w:p>
    <w:p w:rsidR="009D30E5" w:rsidRDefault="009D30E5" w:rsidP="009D30E5">
      <w:pPr>
        <w:autoSpaceDE w:val="0"/>
        <w:autoSpaceDN w:val="0"/>
        <w:adjustRightInd w:val="0"/>
        <w:spacing w:after="0" w:line="240" w:lineRule="auto"/>
        <w:jc w:val="both"/>
        <w:rPr>
          <w:rFonts w:ascii="Arial" w:hAnsi="Arial" w:cs="Arial"/>
          <w:lang w:eastAsia="es-ES"/>
        </w:rPr>
      </w:pPr>
    </w:p>
    <w:p w:rsidR="009D30E5" w:rsidRDefault="009D30E5" w:rsidP="009D30E5">
      <w:pPr>
        <w:autoSpaceDE w:val="0"/>
        <w:autoSpaceDN w:val="0"/>
        <w:adjustRightInd w:val="0"/>
        <w:spacing w:after="0" w:line="240" w:lineRule="auto"/>
        <w:jc w:val="both"/>
        <w:rPr>
          <w:rFonts w:ascii="Arial" w:hAnsi="Arial" w:cs="Arial"/>
          <w:lang w:eastAsia="es-ES"/>
        </w:rPr>
      </w:pPr>
    </w:p>
    <w:p w:rsidR="009D30E5" w:rsidRDefault="009D30E5" w:rsidP="009D30E5">
      <w:pPr>
        <w:autoSpaceDE w:val="0"/>
        <w:autoSpaceDN w:val="0"/>
        <w:adjustRightInd w:val="0"/>
        <w:spacing w:after="0" w:line="240" w:lineRule="auto"/>
        <w:jc w:val="both"/>
        <w:rPr>
          <w:rFonts w:ascii="Arial" w:hAnsi="Arial" w:cs="Arial"/>
          <w:lang w:eastAsia="es-ES"/>
        </w:rPr>
      </w:pPr>
    </w:p>
    <w:p w:rsidR="009D30E5" w:rsidRDefault="009D30E5" w:rsidP="009D30E5">
      <w:pPr>
        <w:autoSpaceDE w:val="0"/>
        <w:autoSpaceDN w:val="0"/>
        <w:adjustRightInd w:val="0"/>
        <w:spacing w:after="0" w:line="240" w:lineRule="auto"/>
        <w:jc w:val="both"/>
        <w:rPr>
          <w:rFonts w:ascii="Arial" w:hAnsi="Arial" w:cs="Arial"/>
          <w:lang w:eastAsia="es-ES"/>
        </w:rPr>
      </w:pPr>
    </w:p>
    <w:p w:rsidR="009D30E5" w:rsidRDefault="009D30E5" w:rsidP="009D30E5">
      <w:pPr>
        <w:autoSpaceDE w:val="0"/>
        <w:autoSpaceDN w:val="0"/>
        <w:adjustRightInd w:val="0"/>
        <w:spacing w:after="0" w:line="240" w:lineRule="auto"/>
        <w:jc w:val="both"/>
        <w:rPr>
          <w:rFonts w:ascii="Arial" w:hAnsi="Arial" w:cs="Arial"/>
          <w:lang w:eastAsia="es-ES"/>
        </w:rPr>
      </w:pPr>
    </w:p>
    <w:p w:rsidR="009D30E5" w:rsidRDefault="009D30E5" w:rsidP="009D30E5">
      <w:pPr>
        <w:autoSpaceDE w:val="0"/>
        <w:autoSpaceDN w:val="0"/>
        <w:adjustRightInd w:val="0"/>
        <w:spacing w:after="0" w:line="240" w:lineRule="auto"/>
        <w:jc w:val="both"/>
        <w:rPr>
          <w:rFonts w:ascii="Arial" w:hAnsi="Arial" w:cs="Arial"/>
          <w:lang w:eastAsia="es-ES"/>
        </w:rPr>
      </w:pPr>
    </w:p>
    <w:p w:rsidR="009D30E5" w:rsidRDefault="009D30E5" w:rsidP="009D30E5">
      <w:pPr>
        <w:autoSpaceDE w:val="0"/>
        <w:autoSpaceDN w:val="0"/>
        <w:adjustRightInd w:val="0"/>
        <w:spacing w:after="0" w:line="240" w:lineRule="auto"/>
        <w:jc w:val="both"/>
        <w:rPr>
          <w:rFonts w:ascii="Arial" w:hAnsi="Arial" w:cs="Arial"/>
          <w:lang w:eastAsia="es-ES"/>
        </w:rPr>
      </w:pPr>
    </w:p>
    <w:p w:rsidR="009D30E5" w:rsidRPr="00F427A1" w:rsidRDefault="009D30E5" w:rsidP="009D30E5">
      <w:pPr>
        <w:autoSpaceDE w:val="0"/>
        <w:autoSpaceDN w:val="0"/>
        <w:adjustRightInd w:val="0"/>
        <w:spacing w:after="0" w:line="240" w:lineRule="auto"/>
        <w:jc w:val="both"/>
        <w:rPr>
          <w:rFonts w:ascii="Arial" w:hAnsi="Arial" w:cs="Arial"/>
          <w:b/>
        </w:rPr>
      </w:pPr>
    </w:p>
    <w:p w:rsidR="009D30E5" w:rsidRDefault="009D30E5" w:rsidP="009D30E5">
      <w:pPr>
        <w:pStyle w:val="Prrafodelista"/>
        <w:pBdr>
          <w:top w:val="single" w:sz="4" w:space="1" w:color="auto"/>
          <w:left w:val="single" w:sz="4" w:space="4" w:color="auto"/>
          <w:bottom w:val="single" w:sz="4" w:space="1" w:color="auto"/>
          <w:right w:val="single" w:sz="4" w:space="4" w:color="auto"/>
        </w:pBdr>
        <w:shd w:val="clear" w:color="auto" w:fill="A6A6A6" w:themeFill="background1" w:themeFillShade="A6"/>
        <w:spacing w:line="360" w:lineRule="auto"/>
        <w:ind w:left="0"/>
        <w:rPr>
          <w:rFonts w:ascii="Arial" w:hAnsi="Arial" w:cs="Arial"/>
          <w:b/>
          <w:sz w:val="28"/>
          <w:szCs w:val="28"/>
        </w:rPr>
      </w:pPr>
      <w:r>
        <w:rPr>
          <w:rFonts w:ascii="Arial" w:hAnsi="Arial" w:cs="Arial"/>
          <w:b/>
          <w:sz w:val="28"/>
          <w:szCs w:val="28"/>
        </w:rPr>
        <w:lastRenderedPageBreak/>
        <w:t>F) ORGANIZACIÓN DEL CENTRO PARA EL DESARROLLO DEL PROYECTO.</w:t>
      </w:r>
    </w:p>
    <w:p w:rsidR="009D30E5" w:rsidRDefault="009D30E5" w:rsidP="009D30E5">
      <w:pPr>
        <w:pStyle w:val="Prrafodelista"/>
        <w:shd w:val="clear" w:color="auto" w:fill="FFFFFF"/>
        <w:spacing w:line="360" w:lineRule="auto"/>
        <w:ind w:left="0"/>
        <w:rPr>
          <w:rFonts w:ascii="Arial" w:hAnsi="Arial" w:cs="Arial"/>
          <w:sz w:val="24"/>
          <w:szCs w:val="24"/>
        </w:rPr>
      </w:pPr>
      <w:r>
        <w:rPr>
          <w:rFonts w:ascii="Arial" w:hAnsi="Arial" w:cs="Arial"/>
          <w:sz w:val="24"/>
          <w:szCs w:val="24"/>
        </w:rPr>
        <w:t>El proyecto de Comunidades de Aprendizaje requiere de una implicación y un compromiso de diversos miembros de la Comunidad Educativa. Todo se canaliza y se coordina en las diferentes actas: Claustro de Profesorado, Consejo Escolar, Equipo Técnico de Coordinación Pedagógica, Comisión Gestora y Comisiones Mixtas.</w:t>
      </w:r>
    </w:p>
    <w:p w:rsidR="009D30E5" w:rsidRDefault="009D30E5" w:rsidP="009D30E5">
      <w:pPr>
        <w:spacing w:line="360" w:lineRule="auto"/>
        <w:rPr>
          <w:rFonts w:ascii="Arial" w:hAnsi="Arial" w:cs="Arial"/>
          <w:bCs/>
          <w:sz w:val="24"/>
          <w:szCs w:val="24"/>
        </w:rPr>
      </w:pPr>
      <w:r w:rsidRPr="00C245D8">
        <w:rPr>
          <w:rFonts w:ascii="Arial" w:hAnsi="Arial" w:cs="Arial"/>
          <w:sz w:val="24"/>
          <w:szCs w:val="24"/>
        </w:rPr>
        <w:t>En nuestro centro, para coordin</w:t>
      </w:r>
      <w:r>
        <w:rPr>
          <w:rFonts w:ascii="Arial" w:hAnsi="Arial" w:cs="Arial"/>
          <w:sz w:val="24"/>
          <w:szCs w:val="24"/>
        </w:rPr>
        <w:t>ar todas las actuaciones, se creará</w:t>
      </w:r>
      <w:r w:rsidRPr="00C245D8">
        <w:rPr>
          <w:rFonts w:ascii="Arial" w:hAnsi="Arial" w:cs="Arial"/>
          <w:sz w:val="24"/>
          <w:szCs w:val="24"/>
        </w:rPr>
        <w:t xml:space="preserve"> la Comisión Gestora que </w:t>
      </w:r>
      <w:r>
        <w:rPr>
          <w:rFonts w:ascii="Arial" w:hAnsi="Arial" w:cs="Arial"/>
          <w:bCs/>
          <w:sz w:val="24"/>
          <w:szCs w:val="24"/>
        </w:rPr>
        <w:t>se reunirá</w:t>
      </w:r>
      <w:r w:rsidRPr="00C245D8">
        <w:rPr>
          <w:rFonts w:ascii="Arial" w:hAnsi="Arial" w:cs="Arial"/>
          <w:bCs/>
          <w:sz w:val="24"/>
          <w:szCs w:val="24"/>
        </w:rPr>
        <w:t xml:space="preserve"> por prim</w:t>
      </w:r>
      <w:r>
        <w:rPr>
          <w:rFonts w:ascii="Arial" w:hAnsi="Arial" w:cs="Arial"/>
          <w:bCs/>
          <w:sz w:val="24"/>
          <w:szCs w:val="24"/>
        </w:rPr>
        <w:t xml:space="preserve">era vez en la fase de selección de prioridades (Abril-Junio), estableciendo en un primer momento y </w:t>
      </w:r>
      <w:r w:rsidRPr="00C245D8">
        <w:rPr>
          <w:rFonts w:ascii="Arial" w:hAnsi="Arial" w:cs="Arial"/>
          <w:bCs/>
          <w:sz w:val="24"/>
          <w:szCs w:val="24"/>
        </w:rPr>
        <w:t xml:space="preserve"> tras la priorización de sueños, las siguientes comisiones mixtas: </w:t>
      </w:r>
    </w:p>
    <w:p w:rsidR="009D30E5" w:rsidRDefault="009D30E5" w:rsidP="009D30E5">
      <w:pPr>
        <w:spacing w:line="360" w:lineRule="auto"/>
        <w:rPr>
          <w:rFonts w:ascii="Arial" w:hAnsi="Arial" w:cs="Arial"/>
          <w:sz w:val="24"/>
          <w:szCs w:val="24"/>
        </w:rPr>
      </w:pPr>
      <w:r>
        <w:rPr>
          <w:rFonts w:ascii="Arial" w:hAnsi="Arial" w:cs="Arial"/>
          <w:sz w:val="24"/>
          <w:szCs w:val="24"/>
        </w:rPr>
        <w:t>1. Comisión de Convivencia.</w:t>
      </w:r>
    </w:p>
    <w:p w:rsidR="009D30E5" w:rsidRDefault="009D30E5" w:rsidP="009D30E5">
      <w:pPr>
        <w:spacing w:line="360" w:lineRule="auto"/>
        <w:rPr>
          <w:rFonts w:ascii="Arial" w:hAnsi="Arial" w:cs="Arial"/>
          <w:sz w:val="24"/>
          <w:szCs w:val="24"/>
        </w:rPr>
      </w:pPr>
      <w:r>
        <w:rPr>
          <w:rFonts w:ascii="Arial" w:hAnsi="Arial" w:cs="Arial"/>
          <w:sz w:val="24"/>
          <w:szCs w:val="24"/>
        </w:rPr>
        <w:t>2. Comisión de formación y actividades complementarias.</w:t>
      </w:r>
    </w:p>
    <w:p w:rsidR="009D30E5" w:rsidRDefault="009D30E5" w:rsidP="009D30E5">
      <w:pPr>
        <w:spacing w:line="360" w:lineRule="auto"/>
        <w:rPr>
          <w:rFonts w:ascii="Arial" w:hAnsi="Arial" w:cs="Arial"/>
          <w:sz w:val="24"/>
          <w:szCs w:val="24"/>
        </w:rPr>
      </w:pPr>
      <w:r>
        <w:rPr>
          <w:rFonts w:ascii="Arial" w:hAnsi="Arial" w:cs="Arial"/>
          <w:sz w:val="24"/>
          <w:szCs w:val="24"/>
        </w:rPr>
        <w:t>3. Comisión de voluntariado.</w:t>
      </w:r>
    </w:p>
    <w:p w:rsidR="009D30E5" w:rsidRDefault="009D30E5" w:rsidP="009D30E5">
      <w:pPr>
        <w:spacing w:line="360" w:lineRule="auto"/>
        <w:rPr>
          <w:rFonts w:ascii="Arial" w:hAnsi="Arial" w:cs="Arial"/>
          <w:sz w:val="24"/>
          <w:szCs w:val="24"/>
        </w:rPr>
      </w:pPr>
      <w:r>
        <w:rPr>
          <w:rFonts w:ascii="Arial" w:hAnsi="Arial" w:cs="Arial"/>
          <w:sz w:val="24"/>
          <w:szCs w:val="24"/>
        </w:rPr>
        <w:t xml:space="preserve"> </w:t>
      </w:r>
      <w:r w:rsidRPr="00B45DFA">
        <w:rPr>
          <w:rFonts w:ascii="Arial" w:hAnsi="Arial" w:cs="Arial"/>
          <w:sz w:val="24"/>
          <w:szCs w:val="24"/>
          <w:u w:val="single"/>
        </w:rPr>
        <w:t>Normativa de las Comisiones</w:t>
      </w:r>
    </w:p>
    <w:p w:rsidR="009D30E5" w:rsidRPr="00680CED" w:rsidRDefault="009D30E5" w:rsidP="009D30E5">
      <w:pPr>
        <w:spacing w:line="360" w:lineRule="auto"/>
        <w:rPr>
          <w:rFonts w:ascii="Arial" w:hAnsi="Arial" w:cs="Arial"/>
          <w:sz w:val="24"/>
          <w:szCs w:val="24"/>
        </w:rPr>
      </w:pPr>
      <w:r>
        <w:rPr>
          <w:rFonts w:ascii="Arial" w:hAnsi="Arial" w:cs="Arial"/>
          <w:sz w:val="24"/>
          <w:szCs w:val="24"/>
        </w:rPr>
        <w:t>La presente Normativa se aplicará a las Comisiones Mixtas que se creen por nuestra Comunidad de Aprendizaje y a cualesquiera otras que puedan constituirse en el futuro:</w:t>
      </w:r>
    </w:p>
    <w:p w:rsidR="009D30E5" w:rsidRPr="00680CED" w:rsidRDefault="009D30E5" w:rsidP="009D30E5">
      <w:pPr>
        <w:spacing w:line="360" w:lineRule="auto"/>
        <w:rPr>
          <w:rFonts w:ascii="Arial" w:hAnsi="Arial" w:cs="Arial"/>
          <w:sz w:val="24"/>
          <w:szCs w:val="24"/>
        </w:rPr>
      </w:pPr>
      <w:r w:rsidRPr="00680CED">
        <w:rPr>
          <w:rFonts w:ascii="Arial" w:hAnsi="Arial" w:cs="Arial"/>
          <w:bCs/>
          <w:sz w:val="24"/>
          <w:szCs w:val="24"/>
        </w:rPr>
        <w:t xml:space="preserve">1. Las Comisiones constituidas tienen el propósito de velar por el cumplimiento de los objetivos de esta Comunidad de Aprendizaje, animando a la participación de sus miembros, canalizando sus esfuerzos y gestionando los recursos que sean necesarios para ello. </w:t>
      </w:r>
    </w:p>
    <w:p w:rsidR="009D30E5" w:rsidRPr="00680CED" w:rsidRDefault="009D30E5" w:rsidP="009D30E5">
      <w:pPr>
        <w:spacing w:line="360" w:lineRule="auto"/>
        <w:rPr>
          <w:rFonts w:ascii="Arial" w:hAnsi="Arial" w:cs="Arial"/>
          <w:sz w:val="24"/>
          <w:szCs w:val="24"/>
        </w:rPr>
      </w:pPr>
      <w:r w:rsidRPr="00680CED">
        <w:rPr>
          <w:rFonts w:ascii="Arial" w:hAnsi="Arial" w:cs="Arial"/>
          <w:bCs/>
          <w:sz w:val="24"/>
          <w:szCs w:val="24"/>
        </w:rPr>
        <w:t xml:space="preserve">2. Las Comisiones Mixtas están abiertas a todo el mundo. </w:t>
      </w:r>
      <w:r w:rsidRPr="00680CED">
        <w:rPr>
          <w:rFonts w:ascii="Arial" w:hAnsi="Arial" w:cs="Arial"/>
          <w:sz w:val="24"/>
          <w:szCs w:val="24"/>
        </w:rPr>
        <w:t xml:space="preserve">Las niñas y niños que cursan en nuestro centro, todas las familias de la escuela, los Colectivos y Asociaciones de Córdoba, así como las personas que, por una razón u otra estén vinculadas a nuestra Comunidad de Aprendizaje, pueden formar parte de las Comisiones que se han creado. La decisión de pertenecer a una de ellas (o a más de una) la tomará libremente cada persona, bien porque le parezca interesante el trabajo que pudiera realizar, bien porque se sienta especialmente capaz de trabajar para su buena marcha. </w:t>
      </w:r>
    </w:p>
    <w:p w:rsidR="009D30E5" w:rsidRPr="00680CED" w:rsidRDefault="009D30E5" w:rsidP="009D30E5">
      <w:pPr>
        <w:spacing w:line="360" w:lineRule="auto"/>
        <w:rPr>
          <w:rFonts w:ascii="Arial" w:hAnsi="Arial" w:cs="Arial"/>
          <w:sz w:val="24"/>
          <w:szCs w:val="24"/>
        </w:rPr>
      </w:pPr>
      <w:r w:rsidRPr="00680CED">
        <w:rPr>
          <w:rFonts w:ascii="Arial" w:hAnsi="Arial" w:cs="Arial"/>
          <w:bCs/>
          <w:sz w:val="24"/>
          <w:szCs w:val="24"/>
        </w:rPr>
        <w:lastRenderedPageBreak/>
        <w:t xml:space="preserve">3. Cada Comisión estará integrada siempre por un número mínimo de 4 personas. </w:t>
      </w:r>
      <w:r w:rsidRPr="00680CED">
        <w:rPr>
          <w:rFonts w:ascii="Arial" w:hAnsi="Arial" w:cs="Arial"/>
          <w:sz w:val="24"/>
          <w:szCs w:val="24"/>
        </w:rPr>
        <w:t xml:space="preserve">En todo momento pueden incorporarse nuevas personas a la Comisión o renunciar a ella quienes no puedan o no deseen continuar. </w:t>
      </w:r>
    </w:p>
    <w:p w:rsidR="009D30E5" w:rsidRPr="007660DA" w:rsidRDefault="009D30E5" w:rsidP="009D30E5">
      <w:pPr>
        <w:spacing w:line="360" w:lineRule="auto"/>
        <w:rPr>
          <w:rFonts w:ascii="Arial" w:hAnsi="Arial" w:cs="Arial"/>
          <w:sz w:val="24"/>
          <w:szCs w:val="24"/>
        </w:rPr>
      </w:pPr>
      <w:r w:rsidRPr="007660DA">
        <w:rPr>
          <w:rFonts w:ascii="Arial" w:hAnsi="Arial" w:cs="Arial"/>
          <w:bCs/>
          <w:sz w:val="24"/>
          <w:szCs w:val="24"/>
        </w:rPr>
        <w:t>4. El carácter de las Comisiones es mixto</w:t>
      </w:r>
      <w:r w:rsidRPr="007660DA">
        <w:rPr>
          <w:rFonts w:ascii="Arial" w:hAnsi="Arial" w:cs="Arial"/>
          <w:sz w:val="24"/>
          <w:szCs w:val="24"/>
        </w:rPr>
        <w:t xml:space="preserve">, es decir, sus miembros nunca serán exclusivamente alumnos/as, maestros, padres, madres o personas vinculadas a los colectivos de Córdoba. Es imprescindible que haya diversidad en cada Comisión. </w:t>
      </w:r>
    </w:p>
    <w:p w:rsidR="009D30E5" w:rsidRPr="007660DA" w:rsidRDefault="009D30E5" w:rsidP="009D30E5">
      <w:pPr>
        <w:spacing w:line="360" w:lineRule="auto"/>
        <w:rPr>
          <w:rFonts w:ascii="Arial" w:hAnsi="Arial" w:cs="Arial"/>
          <w:sz w:val="24"/>
          <w:szCs w:val="24"/>
        </w:rPr>
      </w:pPr>
      <w:r w:rsidRPr="007660DA">
        <w:rPr>
          <w:rFonts w:ascii="Arial" w:hAnsi="Arial" w:cs="Arial"/>
          <w:bCs/>
          <w:sz w:val="24"/>
          <w:szCs w:val="24"/>
        </w:rPr>
        <w:t>5. Las Comisiones trabajarán por el cumplimiento de los sueños que la Comunidad de Aprendizaje ha establecido como objetivos prioritarios</w:t>
      </w:r>
      <w:r w:rsidRPr="007660DA">
        <w:rPr>
          <w:rFonts w:ascii="Arial" w:hAnsi="Arial" w:cs="Arial"/>
          <w:sz w:val="24"/>
          <w:szCs w:val="24"/>
        </w:rPr>
        <w:t xml:space="preserve">, así como de otros – de menor importancia o urgencia– cuyo logro no obstaculice el trabajo de la Comisión para hacer realidad los prioritarios. </w:t>
      </w:r>
    </w:p>
    <w:p w:rsidR="009D30E5" w:rsidRPr="007660DA" w:rsidRDefault="009D30E5" w:rsidP="009D30E5">
      <w:pPr>
        <w:spacing w:line="360" w:lineRule="auto"/>
        <w:rPr>
          <w:rFonts w:ascii="Arial" w:hAnsi="Arial" w:cs="Arial"/>
          <w:sz w:val="24"/>
          <w:szCs w:val="24"/>
        </w:rPr>
      </w:pPr>
      <w:r w:rsidRPr="007660DA">
        <w:rPr>
          <w:rFonts w:ascii="Arial" w:hAnsi="Arial" w:cs="Arial"/>
          <w:bCs/>
          <w:sz w:val="24"/>
          <w:szCs w:val="24"/>
        </w:rPr>
        <w:t>6. Siempre que las Comisiones celebren sus reuniones se cumplimentará un Acta de Comisión Mixta</w:t>
      </w:r>
      <w:r w:rsidRPr="007660DA">
        <w:rPr>
          <w:rFonts w:ascii="Arial" w:hAnsi="Arial" w:cs="Arial"/>
          <w:sz w:val="24"/>
          <w:szCs w:val="24"/>
        </w:rPr>
        <w:t xml:space="preserve">, donde se anotará el día de la reunión, el nombre de los asistentes, los asuntos tratados, los acuerdos adoptados, las incidencias destacables y, si fuera posible, la fecha de la próxima reunión y los temas previstos. </w:t>
      </w:r>
    </w:p>
    <w:p w:rsidR="009D30E5" w:rsidRPr="007660DA" w:rsidRDefault="009D30E5" w:rsidP="009D30E5">
      <w:pPr>
        <w:spacing w:line="360" w:lineRule="auto"/>
        <w:rPr>
          <w:rFonts w:ascii="Arial" w:hAnsi="Arial" w:cs="Arial"/>
          <w:sz w:val="24"/>
          <w:szCs w:val="24"/>
        </w:rPr>
      </w:pPr>
      <w:r w:rsidRPr="007660DA">
        <w:rPr>
          <w:rFonts w:ascii="Arial" w:hAnsi="Arial" w:cs="Arial"/>
          <w:bCs/>
          <w:sz w:val="24"/>
          <w:szCs w:val="24"/>
        </w:rPr>
        <w:t xml:space="preserve">7. Cada Comisión tiene asignado un carpeta y espacio en la estantería </w:t>
      </w:r>
      <w:r w:rsidRPr="007660DA">
        <w:rPr>
          <w:rFonts w:ascii="Arial" w:hAnsi="Arial" w:cs="Arial"/>
          <w:sz w:val="24"/>
          <w:szCs w:val="24"/>
        </w:rPr>
        <w:t xml:space="preserve">para guardar las Actas de las reuniones mantenidas por la propia Comisión, así como cualquier otro tipo de información relevante para su trabajo. </w:t>
      </w:r>
    </w:p>
    <w:p w:rsidR="009D30E5" w:rsidRPr="007660DA" w:rsidRDefault="009D30E5" w:rsidP="009D30E5">
      <w:pPr>
        <w:spacing w:line="360" w:lineRule="auto"/>
        <w:rPr>
          <w:rFonts w:ascii="Arial" w:hAnsi="Arial" w:cs="Arial"/>
          <w:sz w:val="24"/>
          <w:szCs w:val="24"/>
        </w:rPr>
      </w:pPr>
      <w:r w:rsidRPr="007660DA">
        <w:rPr>
          <w:rFonts w:ascii="Arial" w:hAnsi="Arial" w:cs="Arial"/>
          <w:bCs/>
          <w:sz w:val="24"/>
          <w:szCs w:val="24"/>
        </w:rPr>
        <w:t>8. Todas las personas podrán consultar los materiales contenidos en la carpeta</w:t>
      </w:r>
      <w:r w:rsidRPr="007660DA">
        <w:rPr>
          <w:rFonts w:ascii="Arial" w:hAnsi="Arial" w:cs="Arial"/>
          <w:sz w:val="24"/>
          <w:szCs w:val="24"/>
        </w:rPr>
        <w:t xml:space="preserve">, a condición de que los devuelvan al mismo tal y como los encontraron, sin añadir, quitar, ni enmendar nada. </w:t>
      </w:r>
    </w:p>
    <w:p w:rsidR="009D30E5" w:rsidRPr="007660DA" w:rsidRDefault="009D30E5" w:rsidP="009D30E5">
      <w:pPr>
        <w:spacing w:line="360" w:lineRule="auto"/>
        <w:rPr>
          <w:rFonts w:ascii="Arial" w:hAnsi="Arial" w:cs="Arial"/>
          <w:sz w:val="24"/>
          <w:szCs w:val="24"/>
        </w:rPr>
      </w:pPr>
      <w:r w:rsidRPr="007660DA">
        <w:rPr>
          <w:rFonts w:ascii="Arial" w:hAnsi="Arial" w:cs="Arial"/>
          <w:bCs/>
          <w:sz w:val="24"/>
          <w:szCs w:val="24"/>
        </w:rPr>
        <w:t>9. A petición de la propia Comisión, cualquier persona podrá participar en sus reuniones</w:t>
      </w:r>
      <w:r w:rsidRPr="007660DA">
        <w:rPr>
          <w:rFonts w:ascii="Arial" w:hAnsi="Arial" w:cs="Arial"/>
          <w:sz w:val="24"/>
          <w:szCs w:val="24"/>
        </w:rPr>
        <w:t xml:space="preserve">, con el fin de hacer alguna propuesta o de dar su opinión acerca de algún asunto que se refiera al logro de sus objetivos. </w:t>
      </w:r>
    </w:p>
    <w:p w:rsidR="009D30E5" w:rsidRPr="007660DA" w:rsidRDefault="009D30E5" w:rsidP="009D30E5">
      <w:pPr>
        <w:spacing w:line="360" w:lineRule="auto"/>
        <w:rPr>
          <w:rFonts w:ascii="Arial" w:hAnsi="Arial" w:cs="Arial"/>
          <w:sz w:val="24"/>
          <w:szCs w:val="24"/>
        </w:rPr>
      </w:pPr>
      <w:r w:rsidRPr="007660DA">
        <w:rPr>
          <w:rFonts w:ascii="Arial" w:hAnsi="Arial" w:cs="Arial"/>
          <w:bCs/>
          <w:sz w:val="24"/>
          <w:szCs w:val="24"/>
        </w:rPr>
        <w:t xml:space="preserve">10. Las Comisiones designarán un portavoz/organizador </w:t>
      </w:r>
      <w:r w:rsidRPr="007660DA">
        <w:rPr>
          <w:rFonts w:ascii="Arial" w:hAnsi="Arial" w:cs="Arial"/>
          <w:sz w:val="24"/>
          <w:szCs w:val="24"/>
        </w:rPr>
        <w:t xml:space="preserve">que se encargará de comunicar al Coordinador los acuerdos adoptados por su Comisión y cualquier incidencia reseñable. </w:t>
      </w:r>
    </w:p>
    <w:p w:rsidR="009D30E5" w:rsidRPr="007660DA" w:rsidRDefault="009D30E5" w:rsidP="009D30E5">
      <w:pPr>
        <w:spacing w:line="360" w:lineRule="auto"/>
        <w:rPr>
          <w:rFonts w:ascii="Arial" w:hAnsi="Arial" w:cs="Arial"/>
          <w:sz w:val="24"/>
          <w:szCs w:val="24"/>
        </w:rPr>
      </w:pPr>
      <w:r w:rsidRPr="007660DA">
        <w:rPr>
          <w:rFonts w:ascii="Arial" w:hAnsi="Arial" w:cs="Arial"/>
          <w:bCs/>
          <w:sz w:val="24"/>
          <w:szCs w:val="24"/>
        </w:rPr>
        <w:t>11. Las Comisiones informarán al Coordinador de la Comunidad de las reuniones que vayan a mantener con una antelación mínima de 48 horas</w:t>
      </w:r>
      <w:r w:rsidRPr="007660DA">
        <w:rPr>
          <w:rFonts w:ascii="Arial" w:hAnsi="Arial" w:cs="Arial"/>
          <w:sz w:val="24"/>
          <w:szCs w:val="24"/>
        </w:rPr>
        <w:t xml:space="preserve">, a fin de comunicárselo a la comunidad entera. </w:t>
      </w:r>
    </w:p>
    <w:p w:rsidR="009D30E5" w:rsidRPr="007660DA" w:rsidRDefault="009D30E5" w:rsidP="009D30E5">
      <w:pPr>
        <w:spacing w:line="360" w:lineRule="auto"/>
        <w:rPr>
          <w:rFonts w:ascii="Arial" w:hAnsi="Arial" w:cs="Arial"/>
          <w:sz w:val="24"/>
          <w:szCs w:val="24"/>
        </w:rPr>
      </w:pPr>
      <w:r w:rsidRPr="007660DA">
        <w:rPr>
          <w:rFonts w:ascii="Arial" w:hAnsi="Arial" w:cs="Arial"/>
          <w:bCs/>
          <w:sz w:val="24"/>
          <w:szCs w:val="24"/>
        </w:rPr>
        <w:lastRenderedPageBreak/>
        <w:t xml:space="preserve">12. Una vez finalizada la reunión de la Comisión, el Acta original se depositará en su correspondiente carpeta, al tiempo que una copia de la misma se dejará en el Carpeta del Coordinador de la Comunidad. </w:t>
      </w:r>
    </w:p>
    <w:p w:rsidR="009D30E5" w:rsidRPr="007660DA" w:rsidRDefault="009D30E5" w:rsidP="009D30E5">
      <w:pPr>
        <w:spacing w:line="360" w:lineRule="auto"/>
        <w:rPr>
          <w:rFonts w:ascii="Arial" w:hAnsi="Arial" w:cs="Arial"/>
          <w:sz w:val="24"/>
          <w:szCs w:val="24"/>
        </w:rPr>
      </w:pPr>
      <w:r w:rsidRPr="007660DA">
        <w:rPr>
          <w:rFonts w:ascii="Arial" w:hAnsi="Arial" w:cs="Arial"/>
          <w:bCs/>
          <w:sz w:val="24"/>
          <w:szCs w:val="24"/>
        </w:rPr>
        <w:t>13. La Comisión Gestora será la encargada tanto de evaluar la marcha de nuestra Comunidad de Aprendizaje, como de tomar decisiones sobre asuntos que las Comisiones Mixtas no hayan podido zanjar</w:t>
      </w:r>
      <w:r w:rsidRPr="007660DA">
        <w:rPr>
          <w:rFonts w:ascii="Arial" w:hAnsi="Arial" w:cs="Arial"/>
          <w:sz w:val="24"/>
          <w:szCs w:val="24"/>
        </w:rPr>
        <w:t xml:space="preserve">. </w:t>
      </w:r>
    </w:p>
    <w:p w:rsidR="009D30E5" w:rsidRPr="007660DA" w:rsidRDefault="009D30E5" w:rsidP="009D30E5">
      <w:pPr>
        <w:spacing w:line="360" w:lineRule="auto"/>
        <w:rPr>
          <w:rFonts w:ascii="Arial" w:hAnsi="Arial" w:cs="Arial"/>
          <w:sz w:val="24"/>
          <w:szCs w:val="24"/>
        </w:rPr>
      </w:pPr>
      <w:r w:rsidRPr="007660DA">
        <w:rPr>
          <w:rFonts w:ascii="Arial" w:hAnsi="Arial" w:cs="Arial"/>
          <w:bCs/>
          <w:sz w:val="24"/>
          <w:szCs w:val="24"/>
        </w:rPr>
        <w:t>14. La Comisión Gestora se reunirá, al menos, tres veces al año</w:t>
      </w:r>
      <w:r w:rsidRPr="007660DA">
        <w:rPr>
          <w:rFonts w:ascii="Arial" w:hAnsi="Arial" w:cs="Arial"/>
          <w:sz w:val="24"/>
          <w:szCs w:val="24"/>
        </w:rPr>
        <w:t xml:space="preserve">, es decir, hacia octubre, febrero y mayo. </w:t>
      </w:r>
    </w:p>
    <w:p w:rsidR="009D30E5" w:rsidRDefault="009D30E5" w:rsidP="009D30E5">
      <w:pPr>
        <w:spacing w:line="360" w:lineRule="auto"/>
        <w:rPr>
          <w:rFonts w:ascii="Arial" w:hAnsi="Arial" w:cs="Arial"/>
          <w:sz w:val="24"/>
          <w:szCs w:val="24"/>
        </w:rPr>
      </w:pPr>
      <w:r>
        <w:rPr>
          <w:rFonts w:ascii="Arial" w:hAnsi="Arial" w:cs="Arial"/>
          <w:sz w:val="24"/>
          <w:szCs w:val="24"/>
        </w:rPr>
        <w:t xml:space="preserve">Por otra parte el funcionamiento de los Grupos Interactivos, de las Tertulias Literarias Dialógicas y de la Resolución de Conflictos se realizará de la siguiente manera: </w:t>
      </w:r>
    </w:p>
    <w:p w:rsidR="009D30E5" w:rsidRPr="00001C95" w:rsidRDefault="009D30E5" w:rsidP="008F5BBF">
      <w:pPr>
        <w:numPr>
          <w:ilvl w:val="0"/>
          <w:numId w:val="72"/>
        </w:numPr>
        <w:spacing w:line="360" w:lineRule="auto"/>
        <w:rPr>
          <w:rFonts w:ascii="Arial" w:hAnsi="Arial" w:cs="Arial"/>
          <w:b/>
          <w:sz w:val="24"/>
          <w:szCs w:val="24"/>
        </w:rPr>
      </w:pPr>
      <w:r w:rsidRPr="00001C95">
        <w:rPr>
          <w:rFonts w:ascii="Arial" w:hAnsi="Arial" w:cs="Arial"/>
          <w:b/>
          <w:sz w:val="24"/>
          <w:szCs w:val="24"/>
          <w:u w:val="single"/>
        </w:rPr>
        <w:t>Grupos Interactivos</w:t>
      </w:r>
      <w:r w:rsidRPr="00001C95">
        <w:rPr>
          <w:rFonts w:ascii="Arial" w:hAnsi="Arial" w:cs="Arial"/>
          <w:b/>
          <w:sz w:val="24"/>
          <w:szCs w:val="24"/>
        </w:rPr>
        <w:t>:</w:t>
      </w:r>
    </w:p>
    <w:p w:rsidR="009D30E5" w:rsidRPr="001C1395" w:rsidRDefault="009D30E5" w:rsidP="009D30E5">
      <w:pPr>
        <w:spacing w:line="360" w:lineRule="auto"/>
        <w:rPr>
          <w:rFonts w:ascii="Arial" w:hAnsi="Arial" w:cs="Arial"/>
          <w:sz w:val="24"/>
          <w:szCs w:val="24"/>
        </w:rPr>
      </w:pPr>
      <w:r>
        <w:rPr>
          <w:rFonts w:ascii="Arial" w:hAnsi="Arial" w:cs="Arial"/>
          <w:sz w:val="24"/>
          <w:szCs w:val="24"/>
        </w:rPr>
        <w:t xml:space="preserve">Los Grupos interactivos son </w:t>
      </w:r>
      <w:r w:rsidRPr="001C1395">
        <w:rPr>
          <w:rFonts w:ascii="Arial" w:hAnsi="Arial" w:cs="Arial"/>
          <w:sz w:val="24"/>
          <w:szCs w:val="24"/>
        </w:rPr>
        <w:t xml:space="preserve"> actuaci</w:t>
      </w:r>
      <w:r>
        <w:rPr>
          <w:rFonts w:ascii="Arial" w:hAnsi="Arial" w:cs="Arial"/>
          <w:sz w:val="24"/>
          <w:szCs w:val="24"/>
        </w:rPr>
        <w:t xml:space="preserve">ones educativas </w:t>
      </w:r>
      <w:r w:rsidRPr="001C1395">
        <w:rPr>
          <w:rFonts w:ascii="Arial" w:hAnsi="Arial" w:cs="Arial"/>
          <w:sz w:val="24"/>
          <w:szCs w:val="24"/>
        </w:rPr>
        <w:t>de éxito identificada</w:t>
      </w:r>
      <w:r>
        <w:rPr>
          <w:rFonts w:ascii="Arial" w:hAnsi="Arial" w:cs="Arial"/>
          <w:sz w:val="24"/>
          <w:szCs w:val="24"/>
        </w:rPr>
        <w:t xml:space="preserve">s </w:t>
      </w:r>
      <w:r w:rsidRPr="001C1395">
        <w:rPr>
          <w:rFonts w:ascii="Arial" w:hAnsi="Arial" w:cs="Arial"/>
          <w:sz w:val="24"/>
          <w:szCs w:val="24"/>
        </w:rPr>
        <w:t xml:space="preserve"> por la Comunidad Científica Internacional, como una de las organizaciones del aula que promueve</w:t>
      </w:r>
      <w:r>
        <w:rPr>
          <w:rFonts w:ascii="Arial" w:hAnsi="Arial" w:cs="Arial"/>
          <w:sz w:val="24"/>
          <w:szCs w:val="24"/>
        </w:rPr>
        <w:t>n</w:t>
      </w:r>
      <w:r w:rsidRPr="001C1395">
        <w:rPr>
          <w:rFonts w:ascii="Arial" w:hAnsi="Arial" w:cs="Arial"/>
          <w:sz w:val="24"/>
          <w:szCs w:val="24"/>
        </w:rPr>
        <w:t xml:space="preserve"> más aprendizaje entre el alumnado y una mejora de la convivencia.</w:t>
      </w:r>
    </w:p>
    <w:p w:rsidR="009D30E5" w:rsidRPr="001C1395" w:rsidRDefault="009D30E5" w:rsidP="009D30E5">
      <w:pPr>
        <w:spacing w:line="360" w:lineRule="auto"/>
        <w:rPr>
          <w:rFonts w:ascii="Arial" w:hAnsi="Arial" w:cs="Arial"/>
          <w:i/>
          <w:sz w:val="24"/>
          <w:szCs w:val="24"/>
        </w:rPr>
      </w:pPr>
      <w:r>
        <w:rPr>
          <w:rFonts w:ascii="Arial" w:hAnsi="Arial" w:cs="Arial"/>
          <w:bCs/>
          <w:i/>
          <w:sz w:val="24"/>
          <w:szCs w:val="24"/>
        </w:rPr>
        <w:t>“</w:t>
      </w:r>
      <w:r w:rsidRPr="001C1395">
        <w:rPr>
          <w:rFonts w:ascii="Arial" w:hAnsi="Arial" w:cs="Arial"/>
          <w:bCs/>
          <w:i/>
          <w:sz w:val="24"/>
          <w:szCs w:val="24"/>
        </w:rPr>
        <w:t>Los grupos interactivos son una forma de concretar el aprendizaje dialógico dentro del aula</w:t>
      </w:r>
      <w:r>
        <w:rPr>
          <w:rFonts w:ascii="Arial" w:hAnsi="Arial" w:cs="Arial"/>
          <w:bCs/>
          <w:i/>
          <w:sz w:val="24"/>
          <w:szCs w:val="24"/>
        </w:rPr>
        <w:t>”.</w:t>
      </w:r>
      <w:r w:rsidRPr="001C1395">
        <w:rPr>
          <w:rFonts w:ascii="Arial" w:hAnsi="Arial" w:cs="Arial"/>
          <w:bCs/>
          <w:i/>
          <w:sz w:val="24"/>
          <w:szCs w:val="24"/>
        </w:rPr>
        <w:t xml:space="preserve"> </w:t>
      </w:r>
    </w:p>
    <w:p w:rsidR="009D30E5" w:rsidRPr="001C1395" w:rsidRDefault="009D30E5" w:rsidP="009D30E5">
      <w:pPr>
        <w:spacing w:line="360" w:lineRule="auto"/>
        <w:rPr>
          <w:rFonts w:ascii="Arial" w:hAnsi="Arial" w:cs="Arial"/>
          <w:sz w:val="24"/>
          <w:szCs w:val="24"/>
        </w:rPr>
      </w:pPr>
      <w:r w:rsidRPr="001C1395">
        <w:rPr>
          <w:rFonts w:ascii="Arial" w:hAnsi="Arial" w:cs="Arial"/>
          <w:sz w:val="24"/>
          <w:szCs w:val="24"/>
        </w:rPr>
        <w:t xml:space="preserve">El aula se divide en grupos heterogéneos tanto en género, como en nivel de aprendizaje u origen cultural. El nº de grupos varía en función de las características del aula y de la edad del alumnado. En cada grupo se realiza una actividad diferente y cada una de las actividades está tutorizada por un voluntario o voluntaria. Los voluntarios/as son los que rotan por grupos. El tutor/a, junto con los maestros/as de refuerzo, apoyo, compensación y P.T., selecciona las actividades para cada sesión teniendo en cuenta objetivos tanto instrumentales como de valores y, durante la sesión realiza el seguimiento de las diferentes actividades y del alumnado, resolviendo dudas cuando nadie del grupo sabe. Los voluntarios o voluntarias se responsabilizan de dinamizar la actividad que les toca, impulsando las interacciones entre iguales: que se ayuden entre ellos y ellas, que argumenten, que unos aprendan de otros... Para participar como voluntario en un grupo no es necesario saber del contenido de las actividades, porque su función no es enseñar ni corregir sino ayudar a que se enseñen y corrijan entre ellos y ellas. Posteriormente se corrige la actividad, bien al finalizarla o </w:t>
      </w:r>
      <w:r w:rsidRPr="001C1395">
        <w:rPr>
          <w:rFonts w:ascii="Arial" w:hAnsi="Arial" w:cs="Arial"/>
          <w:sz w:val="24"/>
          <w:szCs w:val="24"/>
        </w:rPr>
        <w:lastRenderedPageBreak/>
        <w:t xml:space="preserve">en otra sesión. Las estrategias para ello pueden ser variadas en función de la actividad de que se trate; a veces para poder corregir en el mismo momento se utiliza una plantilla donde están las actividades resueltas; otras veces es el profesor o la profesora quien hace la corrección. </w:t>
      </w:r>
    </w:p>
    <w:p w:rsidR="009D30E5" w:rsidRPr="001C1395" w:rsidRDefault="009D30E5" w:rsidP="009D30E5">
      <w:pPr>
        <w:spacing w:line="360" w:lineRule="auto"/>
        <w:rPr>
          <w:rFonts w:ascii="Arial" w:hAnsi="Arial" w:cs="Arial"/>
          <w:sz w:val="24"/>
          <w:szCs w:val="24"/>
        </w:rPr>
      </w:pPr>
      <w:r w:rsidRPr="001C1395">
        <w:rPr>
          <w:rFonts w:ascii="Arial" w:hAnsi="Arial" w:cs="Arial"/>
          <w:sz w:val="24"/>
          <w:szCs w:val="24"/>
        </w:rPr>
        <w:t xml:space="preserve">¿Cómo deben ser las actividades? </w:t>
      </w:r>
    </w:p>
    <w:p w:rsidR="009D30E5" w:rsidRPr="001C1395" w:rsidRDefault="009D30E5" w:rsidP="009D30E5">
      <w:pPr>
        <w:spacing w:line="360" w:lineRule="auto"/>
        <w:ind w:left="357"/>
        <w:rPr>
          <w:rFonts w:ascii="Arial" w:hAnsi="Arial" w:cs="Arial"/>
          <w:sz w:val="24"/>
          <w:szCs w:val="24"/>
        </w:rPr>
      </w:pPr>
      <w:r w:rsidRPr="001C1395">
        <w:rPr>
          <w:rFonts w:ascii="Arial" w:hAnsi="Arial" w:cs="Arial"/>
          <w:sz w:val="24"/>
          <w:szCs w:val="24"/>
        </w:rPr>
        <w:t xml:space="preserve">- Actividades que proponemos para que el alumnado haga por si mismo, que no dependen totalmente de la intervención del profesor o profesora para llevarlas a cabo. Este tipo de actividades muchas veces están pensadas para que puedan llegar a realizarlas o resolverlas con algo de esfuerzo, buscando información y/o con ayudas puntuales del profesor o profesora. Este tipo de actividades, las pensadas para que el alumnado haga por sí mismo, son, por diversas razones, las más adecuadas para los grupos interactivos. </w:t>
      </w:r>
    </w:p>
    <w:p w:rsidR="009D30E5" w:rsidRPr="001C1395" w:rsidRDefault="009D30E5" w:rsidP="009D30E5">
      <w:pPr>
        <w:spacing w:line="360" w:lineRule="auto"/>
        <w:ind w:left="426" w:hanging="142"/>
        <w:rPr>
          <w:rFonts w:ascii="Arial" w:hAnsi="Arial" w:cs="Arial"/>
          <w:sz w:val="24"/>
          <w:szCs w:val="24"/>
        </w:rPr>
      </w:pPr>
      <w:r w:rsidRPr="001C1395">
        <w:rPr>
          <w:rFonts w:ascii="Arial" w:hAnsi="Arial" w:cs="Arial"/>
          <w:sz w:val="24"/>
          <w:szCs w:val="24"/>
        </w:rPr>
        <w:t xml:space="preserve">- Las actividades pueden ser de grupo o individuales, innovadoras o tradicionales y con diferentes contenidos de aprendizaje, principalmente instrumental. En cualquier caso, es importante que dentro de cada actividad haya diferentes niveles de dificultad para garantizar que todo el mundo pueda participar. Las actividades que se programen no deben ser excesivamente largas, de manera que permitan mantener el nivel de atención y motivación. La duración de cada actividad puede ser de un mínimo de 15 minutos y un máximo de media hora. </w:t>
      </w:r>
    </w:p>
    <w:p w:rsidR="009D30E5" w:rsidRDefault="009D30E5" w:rsidP="009D30E5">
      <w:pPr>
        <w:spacing w:line="360" w:lineRule="auto"/>
        <w:rPr>
          <w:rFonts w:ascii="Arial" w:hAnsi="Arial" w:cs="Arial"/>
          <w:sz w:val="24"/>
          <w:szCs w:val="24"/>
        </w:rPr>
      </w:pPr>
      <w:r w:rsidRPr="001C1395">
        <w:rPr>
          <w:rFonts w:ascii="Arial" w:hAnsi="Arial" w:cs="Arial"/>
          <w:sz w:val="24"/>
          <w:szCs w:val="24"/>
        </w:rPr>
        <w:t xml:space="preserve">El número de sesiones depende de cada área, pero como </w:t>
      </w:r>
      <w:r w:rsidRPr="001C1395">
        <w:rPr>
          <w:rFonts w:ascii="Arial" w:hAnsi="Arial" w:cs="Arial"/>
          <w:b/>
          <w:bCs/>
          <w:sz w:val="24"/>
          <w:szCs w:val="24"/>
        </w:rPr>
        <w:t xml:space="preserve">mínimo </w:t>
      </w:r>
      <w:r w:rsidRPr="001C1395">
        <w:rPr>
          <w:rFonts w:ascii="Arial" w:hAnsi="Arial" w:cs="Arial"/>
          <w:sz w:val="24"/>
          <w:szCs w:val="24"/>
        </w:rPr>
        <w:t>para que los resultados de éxito escolar sean reales es necesario que se hagan sesiones semanales de forma sistemática en las diferentes áreas o materias que se deciden priorizar y, además de éstas, hacer sesiones en grupos interactivos, sistemáticas o no, en el mayor número de áreas posible.</w:t>
      </w:r>
    </w:p>
    <w:p w:rsidR="009D30E5" w:rsidRPr="00001C95" w:rsidRDefault="009D30E5" w:rsidP="009D30E5">
      <w:pPr>
        <w:spacing w:line="360" w:lineRule="auto"/>
        <w:rPr>
          <w:rFonts w:ascii="Arial" w:hAnsi="Arial" w:cs="Arial"/>
          <w:sz w:val="24"/>
          <w:szCs w:val="24"/>
        </w:rPr>
      </w:pPr>
      <w:r w:rsidRPr="00001C95">
        <w:rPr>
          <w:rFonts w:ascii="Arial" w:hAnsi="Arial" w:cs="Arial"/>
          <w:b/>
          <w:bCs/>
          <w:sz w:val="24"/>
          <w:szCs w:val="24"/>
        </w:rPr>
        <w:t xml:space="preserve">Funciones del docente </w:t>
      </w:r>
    </w:p>
    <w:p w:rsidR="009D30E5" w:rsidRPr="00001C95" w:rsidRDefault="009D30E5" w:rsidP="009D30E5">
      <w:pPr>
        <w:spacing w:line="360" w:lineRule="auto"/>
        <w:rPr>
          <w:rFonts w:ascii="Arial" w:hAnsi="Arial" w:cs="Arial"/>
          <w:sz w:val="24"/>
          <w:szCs w:val="24"/>
        </w:rPr>
      </w:pPr>
      <w:r w:rsidRPr="00001C95">
        <w:rPr>
          <w:rFonts w:ascii="Arial" w:hAnsi="Arial" w:cs="Arial"/>
          <w:sz w:val="24"/>
          <w:szCs w:val="24"/>
        </w:rPr>
        <w:t xml:space="preserve">1. El profesor o profesora diseña la sesión, seleccionando las actividades en función de unos objetivos de aprendizaje. </w:t>
      </w:r>
    </w:p>
    <w:p w:rsidR="009D30E5" w:rsidRPr="00001C95" w:rsidRDefault="009D30E5" w:rsidP="009D30E5">
      <w:pPr>
        <w:spacing w:line="360" w:lineRule="auto"/>
        <w:rPr>
          <w:rFonts w:ascii="Arial" w:hAnsi="Arial" w:cs="Arial"/>
          <w:sz w:val="24"/>
          <w:szCs w:val="24"/>
        </w:rPr>
      </w:pPr>
      <w:r w:rsidRPr="00001C95">
        <w:rPr>
          <w:rFonts w:ascii="Arial" w:hAnsi="Arial" w:cs="Arial"/>
          <w:sz w:val="24"/>
          <w:szCs w:val="24"/>
        </w:rPr>
        <w:t xml:space="preserve">2. Explica a las personas que entrarán en el aula su tarea, en qué consiste cada una de las actividades y los objetivos que se plantea con cada una de ellas. Se ocupa de su coordinación. </w:t>
      </w:r>
    </w:p>
    <w:p w:rsidR="009D30E5" w:rsidRPr="00001C95" w:rsidRDefault="009D30E5" w:rsidP="009D30E5">
      <w:pPr>
        <w:spacing w:line="360" w:lineRule="auto"/>
        <w:rPr>
          <w:rFonts w:ascii="Arial" w:hAnsi="Arial" w:cs="Arial"/>
          <w:sz w:val="24"/>
          <w:szCs w:val="24"/>
        </w:rPr>
      </w:pPr>
      <w:r w:rsidRPr="00001C95">
        <w:rPr>
          <w:rFonts w:ascii="Arial" w:hAnsi="Arial" w:cs="Arial"/>
          <w:sz w:val="24"/>
          <w:szCs w:val="24"/>
        </w:rPr>
        <w:lastRenderedPageBreak/>
        <w:t xml:space="preserve">3. Dinamiza la sesión: organiza los grupos, coordina los tiempos, observa el funcionamiento de los grupos. </w:t>
      </w:r>
    </w:p>
    <w:p w:rsidR="009D30E5" w:rsidRPr="00001C95" w:rsidRDefault="009D30E5" w:rsidP="009D30E5">
      <w:pPr>
        <w:spacing w:line="360" w:lineRule="auto"/>
        <w:rPr>
          <w:rFonts w:ascii="Arial" w:hAnsi="Arial" w:cs="Arial"/>
          <w:sz w:val="24"/>
          <w:szCs w:val="24"/>
        </w:rPr>
      </w:pPr>
      <w:r w:rsidRPr="00001C95">
        <w:rPr>
          <w:rFonts w:ascii="Arial" w:hAnsi="Arial" w:cs="Arial"/>
          <w:sz w:val="24"/>
          <w:szCs w:val="24"/>
        </w:rPr>
        <w:t xml:space="preserve">4. Resuelve las dudas si se le pide. </w:t>
      </w:r>
    </w:p>
    <w:p w:rsidR="009D30E5" w:rsidRPr="00001C95" w:rsidRDefault="009D30E5" w:rsidP="009D30E5">
      <w:pPr>
        <w:spacing w:line="360" w:lineRule="auto"/>
        <w:rPr>
          <w:rFonts w:ascii="Arial" w:hAnsi="Arial" w:cs="Arial"/>
          <w:sz w:val="24"/>
          <w:szCs w:val="24"/>
        </w:rPr>
      </w:pPr>
      <w:r w:rsidRPr="00001C95">
        <w:rPr>
          <w:rFonts w:ascii="Arial" w:hAnsi="Arial" w:cs="Arial"/>
          <w:sz w:val="24"/>
          <w:szCs w:val="24"/>
        </w:rPr>
        <w:t xml:space="preserve">5. Prepara instrumentos de recogida de información para la valoración de la sesión. </w:t>
      </w:r>
    </w:p>
    <w:p w:rsidR="009D30E5" w:rsidRPr="00001C95" w:rsidRDefault="009D30E5" w:rsidP="009D30E5">
      <w:pPr>
        <w:spacing w:line="360" w:lineRule="auto"/>
        <w:rPr>
          <w:rFonts w:ascii="Arial" w:hAnsi="Arial" w:cs="Arial"/>
          <w:sz w:val="24"/>
          <w:szCs w:val="24"/>
        </w:rPr>
      </w:pPr>
      <w:r w:rsidRPr="00001C95">
        <w:rPr>
          <w:rFonts w:ascii="Arial" w:hAnsi="Arial" w:cs="Arial"/>
          <w:sz w:val="24"/>
          <w:szCs w:val="24"/>
        </w:rPr>
        <w:t xml:space="preserve">6. Es responsable de lo que ocurre en el aula. </w:t>
      </w:r>
    </w:p>
    <w:p w:rsidR="009D30E5" w:rsidRDefault="009D30E5" w:rsidP="009D30E5">
      <w:pPr>
        <w:spacing w:line="360" w:lineRule="auto"/>
        <w:rPr>
          <w:rFonts w:ascii="Arial" w:hAnsi="Arial" w:cs="Arial"/>
          <w:b/>
          <w:bCs/>
          <w:sz w:val="24"/>
          <w:szCs w:val="24"/>
        </w:rPr>
      </w:pPr>
      <w:r w:rsidRPr="00001C95">
        <w:rPr>
          <w:rFonts w:ascii="Arial" w:hAnsi="Arial" w:cs="Arial"/>
          <w:b/>
          <w:bCs/>
          <w:sz w:val="24"/>
          <w:szCs w:val="24"/>
        </w:rPr>
        <w:t xml:space="preserve">Funciones del voluntario </w:t>
      </w:r>
    </w:p>
    <w:p w:rsidR="009D30E5" w:rsidRPr="00F427A1" w:rsidRDefault="009D30E5" w:rsidP="009D30E5">
      <w:pPr>
        <w:spacing w:line="360" w:lineRule="auto"/>
        <w:rPr>
          <w:rFonts w:ascii="Arial" w:hAnsi="Arial" w:cs="Arial"/>
          <w:sz w:val="24"/>
          <w:szCs w:val="24"/>
        </w:rPr>
      </w:pPr>
      <w:r>
        <w:rPr>
          <w:rFonts w:ascii="Arial" w:hAnsi="Arial" w:cs="Arial"/>
          <w:bCs/>
          <w:sz w:val="24"/>
          <w:szCs w:val="24"/>
        </w:rPr>
        <w:t xml:space="preserve">0. Solicitud de participación en el Centro. ( </w:t>
      </w:r>
      <w:r w:rsidRPr="00F427A1">
        <w:rPr>
          <w:rFonts w:ascii="Arial" w:hAnsi="Arial" w:cs="Arial"/>
          <w:b/>
          <w:bCs/>
          <w:sz w:val="24"/>
          <w:szCs w:val="24"/>
        </w:rPr>
        <w:t>ANEXO 2</w:t>
      </w:r>
      <w:r>
        <w:rPr>
          <w:rFonts w:ascii="Arial" w:hAnsi="Arial" w:cs="Arial"/>
          <w:bCs/>
          <w:sz w:val="24"/>
          <w:szCs w:val="24"/>
        </w:rPr>
        <w:t xml:space="preserve">: ficha de inscripción del voluntario y  modelo de contrato de compromiso del personal voluntario). </w:t>
      </w:r>
    </w:p>
    <w:p w:rsidR="009D30E5" w:rsidRPr="00001C95" w:rsidRDefault="009D30E5" w:rsidP="009D30E5">
      <w:pPr>
        <w:spacing w:line="360" w:lineRule="auto"/>
        <w:rPr>
          <w:rFonts w:ascii="Arial" w:hAnsi="Arial" w:cs="Arial"/>
          <w:sz w:val="24"/>
          <w:szCs w:val="24"/>
        </w:rPr>
      </w:pPr>
      <w:r w:rsidRPr="00001C95">
        <w:rPr>
          <w:rFonts w:ascii="Arial" w:hAnsi="Arial" w:cs="Arial"/>
          <w:sz w:val="24"/>
          <w:szCs w:val="24"/>
        </w:rPr>
        <w:t xml:space="preserve">1. Presenta a cada grupo la actividad que le ha tocado dinamizar </w:t>
      </w:r>
    </w:p>
    <w:p w:rsidR="009D30E5" w:rsidRPr="00001C95" w:rsidRDefault="009D30E5" w:rsidP="009D30E5">
      <w:pPr>
        <w:spacing w:line="360" w:lineRule="auto"/>
        <w:rPr>
          <w:rFonts w:ascii="Arial" w:hAnsi="Arial" w:cs="Arial"/>
          <w:sz w:val="24"/>
          <w:szCs w:val="24"/>
        </w:rPr>
      </w:pPr>
      <w:r w:rsidRPr="00001C95">
        <w:rPr>
          <w:rFonts w:ascii="Arial" w:hAnsi="Arial" w:cs="Arial"/>
          <w:sz w:val="24"/>
          <w:szCs w:val="24"/>
        </w:rPr>
        <w:t xml:space="preserve">2. Promueve las interacciones entre iguales, interacciones de ayudar y ayudar a ayudarse. </w:t>
      </w:r>
    </w:p>
    <w:p w:rsidR="009D30E5" w:rsidRPr="00001C95" w:rsidRDefault="009D30E5" w:rsidP="009D30E5">
      <w:pPr>
        <w:spacing w:line="360" w:lineRule="auto"/>
        <w:rPr>
          <w:rFonts w:ascii="Arial" w:hAnsi="Arial" w:cs="Arial"/>
          <w:sz w:val="24"/>
          <w:szCs w:val="24"/>
        </w:rPr>
      </w:pPr>
      <w:r w:rsidRPr="00001C95">
        <w:rPr>
          <w:rFonts w:ascii="Arial" w:hAnsi="Arial" w:cs="Arial"/>
          <w:sz w:val="24"/>
          <w:szCs w:val="24"/>
        </w:rPr>
        <w:t xml:space="preserve">3. Promueve las interacciones que considere necesarias con cada alumna/o: </w:t>
      </w:r>
    </w:p>
    <w:p w:rsidR="009D30E5" w:rsidRPr="00001C95" w:rsidRDefault="009D30E5" w:rsidP="009D30E5">
      <w:pPr>
        <w:spacing w:line="360" w:lineRule="auto"/>
        <w:rPr>
          <w:rFonts w:ascii="Arial" w:hAnsi="Arial" w:cs="Arial"/>
          <w:sz w:val="24"/>
          <w:szCs w:val="24"/>
        </w:rPr>
      </w:pPr>
      <w:r w:rsidRPr="00001C95">
        <w:rPr>
          <w:rFonts w:ascii="Arial" w:hAnsi="Arial" w:cs="Arial"/>
          <w:sz w:val="24"/>
          <w:szCs w:val="24"/>
        </w:rPr>
        <w:t xml:space="preserve">a. Para que participe en la dinámica </w:t>
      </w:r>
    </w:p>
    <w:p w:rsidR="009D30E5" w:rsidRPr="00001C95" w:rsidRDefault="009D30E5" w:rsidP="009D30E5">
      <w:pPr>
        <w:spacing w:line="360" w:lineRule="auto"/>
        <w:rPr>
          <w:rFonts w:ascii="Arial" w:hAnsi="Arial" w:cs="Arial"/>
          <w:sz w:val="24"/>
          <w:szCs w:val="24"/>
        </w:rPr>
      </w:pPr>
      <w:r w:rsidRPr="00001C95">
        <w:rPr>
          <w:rFonts w:ascii="Arial" w:hAnsi="Arial" w:cs="Arial"/>
          <w:sz w:val="24"/>
          <w:szCs w:val="24"/>
        </w:rPr>
        <w:t xml:space="preserve">b. Para que entienda </w:t>
      </w:r>
    </w:p>
    <w:p w:rsidR="009D30E5" w:rsidRPr="00001C95" w:rsidRDefault="009D30E5" w:rsidP="009D30E5">
      <w:pPr>
        <w:spacing w:line="360" w:lineRule="auto"/>
        <w:rPr>
          <w:rFonts w:ascii="Arial" w:hAnsi="Arial" w:cs="Arial"/>
          <w:sz w:val="24"/>
          <w:szCs w:val="24"/>
        </w:rPr>
      </w:pPr>
      <w:r w:rsidRPr="00001C95">
        <w:rPr>
          <w:rFonts w:ascii="Arial" w:hAnsi="Arial" w:cs="Arial"/>
          <w:sz w:val="24"/>
          <w:szCs w:val="24"/>
        </w:rPr>
        <w:t xml:space="preserve">c. Para terminar las actividades </w:t>
      </w:r>
    </w:p>
    <w:p w:rsidR="009D30E5" w:rsidRPr="00001C95" w:rsidRDefault="009D30E5" w:rsidP="009D30E5">
      <w:pPr>
        <w:spacing w:line="360" w:lineRule="auto"/>
        <w:rPr>
          <w:rFonts w:ascii="Arial" w:hAnsi="Arial" w:cs="Arial"/>
          <w:sz w:val="24"/>
          <w:szCs w:val="24"/>
        </w:rPr>
      </w:pPr>
      <w:r w:rsidRPr="00001C95">
        <w:rPr>
          <w:rFonts w:ascii="Arial" w:hAnsi="Arial" w:cs="Arial"/>
          <w:sz w:val="24"/>
          <w:szCs w:val="24"/>
        </w:rPr>
        <w:t xml:space="preserve">d. Para animarle </w:t>
      </w:r>
    </w:p>
    <w:p w:rsidR="009D30E5" w:rsidRPr="00001C95" w:rsidRDefault="009D30E5" w:rsidP="009D30E5">
      <w:pPr>
        <w:spacing w:line="360" w:lineRule="auto"/>
        <w:rPr>
          <w:rFonts w:ascii="Arial" w:hAnsi="Arial" w:cs="Arial"/>
          <w:sz w:val="24"/>
          <w:szCs w:val="24"/>
        </w:rPr>
      </w:pPr>
      <w:r w:rsidRPr="00001C95">
        <w:rPr>
          <w:rFonts w:ascii="Arial" w:hAnsi="Arial" w:cs="Arial"/>
          <w:sz w:val="24"/>
          <w:szCs w:val="24"/>
        </w:rPr>
        <w:t xml:space="preserve">4. Si alguien no sabe hacer, pedir a otros que le ayuden, ayudarle o pedir explicaciones al profesor/a </w:t>
      </w:r>
    </w:p>
    <w:p w:rsidR="009D30E5" w:rsidRDefault="009D30E5" w:rsidP="009D30E5">
      <w:pPr>
        <w:spacing w:line="360" w:lineRule="auto"/>
        <w:rPr>
          <w:rFonts w:ascii="Arial" w:hAnsi="Arial" w:cs="Arial"/>
          <w:sz w:val="24"/>
          <w:szCs w:val="24"/>
        </w:rPr>
      </w:pPr>
      <w:r w:rsidRPr="00001C95">
        <w:rPr>
          <w:rFonts w:ascii="Arial" w:hAnsi="Arial" w:cs="Arial"/>
          <w:sz w:val="24"/>
          <w:szCs w:val="24"/>
        </w:rPr>
        <w:t xml:space="preserve">5. Pasa información al profesor/a al terminar la sesión, contribuyendo de esta manera a la evaluación. </w:t>
      </w:r>
    </w:p>
    <w:p w:rsidR="009D30E5" w:rsidRDefault="009D30E5" w:rsidP="008F5BBF">
      <w:pPr>
        <w:numPr>
          <w:ilvl w:val="0"/>
          <w:numId w:val="72"/>
        </w:numPr>
        <w:spacing w:line="360" w:lineRule="auto"/>
        <w:rPr>
          <w:rFonts w:ascii="Arial" w:hAnsi="Arial" w:cs="Arial"/>
          <w:b/>
          <w:sz w:val="24"/>
          <w:szCs w:val="24"/>
        </w:rPr>
      </w:pPr>
      <w:r w:rsidRPr="00001C95">
        <w:rPr>
          <w:rFonts w:ascii="Arial" w:hAnsi="Arial" w:cs="Arial"/>
          <w:b/>
          <w:sz w:val="24"/>
          <w:szCs w:val="24"/>
          <w:u w:val="single"/>
        </w:rPr>
        <w:t>T</w:t>
      </w:r>
      <w:r>
        <w:rPr>
          <w:rFonts w:ascii="Arial" w:hAnsi="Arial" w:cs="Arial"/>
          <w:b/>
          <w:sz w:val="24"/>
          <w:szCs w:val="24"/>
          <w:u w:val="single"/>
        </w:rPr>
        <w:t>ertulias Literarias Dialógicas</w:t>
      </w:r>
      <w:r w:rsidRPr="00001C95">
        <w:rPr>
          <w:rFonts w:ascii="Arial" w:hAnsi="Arial" w:cs="Arial"/>
          <w:b/>
          <w:sz w:val="24"/>
          <w:szCs w:val="24"/>
        </w:rPr>
        <w:t>:</w:t>
      </w:r>
    </w:p>
    <w:p w:rsidR="009D30E5" w:rsidRPr="00001C95" w:rsidRDefault="009D30E5" w:rsidP="009D30E5">
      <w:pPr>
        <w:spacing w:line="360" w:lineRule="auto"/>
        <w:rPr>
          <w:rFonts w:ascii="Arial" w:hAnsi="Arial" w:cs="Arial"/>
          <w:sz w:val="24"/>
          <w:szCs w:val="24"/>
        </w:rPr>
      </w:pPr>
      <w:r w:rsidRPr="00001C95">
        <w:rPr>
          <w:rFonts w:ascii="Arial" w:hAnsi="Arial" w:cs="Arial"/>
          <w:sz w:val="24"/>
          <w:szCs w:val="24"/>
        </w:rPr>
        <w:t xml:space="preserve">La tertulia literaria es una actividad cultural y educativa que se ha desarrollado en clubs, grupos de amigos y diferentes tipos de entidades. </w:t>
      </w:r>
    </w:p>
    <w:p w:rsidR="009D30E5" w:rsidRPr="00001C95" w:rsidRDefault="009D30E5" w:rsidP="009D30E5">
      <w:pPr>
        <w:spacing w:line="360" w:lineRule="auto"/>
        <w:rPr>
          <w:rFonts w:ascii="Arial" w:hAnsi="Arial" w:cs="Arial"/>
          <w:sz w:val="24"/>
          <w:szCs w:val="24"/>
        </w:rPr>
      </w:pPr>
      <w:r w:rsidRPr="00001C95">
        <w:rPr>
          <w:rFonts w:ascii="Arial" w:hAnsi="Arial" w:cs="Arial"/>
          <w:sz w:val="24"/>
          <w:szCs w:val="24"/>
        </w:rPr>
        <w:lastRenderedPageBreak/>
        <w:t xml:space="preserve">La tertulia literaria suele generar estímulos para la lectura, y la participación. Todo el grupo se enriquece de las diferentes impresiones y aportaciones ya que se basa en valores democráticos e igualitarios. </w:t>
      </w:r>
    </w:p>
    <w:p w:rsidR="009D30E5" w:rsidRPr="00001C95" w:rsidRDefault="009D30E5" w:rsidP="009D30E5">
      <w:pPr>
        <w:spacing w:line="360" w:lineRule="auto"/>
        <w:rPr>
          <w:rFonts w:ascii="Arial" w:hAnsi="Arial" w:cs="Arial"/>
          <w:sz w:val="24"/>
          <w:szCs w:val="24"/>
        </w:rPr>
      </w:pPr>
      <w:r w:rsidRPr="00001C95">
        <w:rPr>
          <w:rFonts w:ascii="Arial" w:hAnsi="Arial" w:cs="Arial"/>
          <w:sz w:val="24"/>
          <w:szCs w:val="24"/>
        </w:rPr>
        <w:t xml:space="preserve">Tanto el procedimiento como el contenido introducen prácticas en valores. La tertulia es un instrumento magnífico para la educación en valores. Desarrolla habilidades sociales como la lectura, la expresión, el respeto a las opiniones de los demás. Entre los adolescentes, además de lo anterior, se fomenta la lectura, se superan vergüenzas y miedos, etc. Los libros para leer y comentar en la tertulia se proponen por los propios contertulios, dentro de la </w:t>
      </w:r>
      <w:r w:rsidRPr="00001C95">
        <w:rPr>
          <w:rFonts w:ascii="Arial" w:hAnsi="Arial" w:cs="Arial"/>
          <w:b/>
          <w:bCs/>
          <w:sz w:val="24"/>
          <w:szCs w:val="24"/>
        </w:rPr>
        <w:t>literatura clásica universal.</w:t>
      </w:r>
    </w:p>
    <w:p w:rsidR="009D30E5" w:rsidRPr="00001C95" w:rsidRDefault="009D30E5" w:rsidP="009D30E5">
      <w:pPr>
        <w:spacing w:line="360" w:lineRule="auto"/>
        <w:rPr>
          <w:rFonts w:ascii="Arial" w:hAnsi="Arial" w:cs="Arial"/>
          <w:sz w:val="24"/>
          <w:szCs w:val="24"/>
        </w:rPr>
      </w:pPr>
      <w:r w:rsidRPr="00001C95">
        <w:rPr>
          <w:rFonts w:ascii="Arial" w:hAnsi="Arial" w:cs="Arial"/>
          <w:sz w:val="24"/>
          <w:szCs w:val="24"/>
        </w:rPr>
        <w:t xml:space="preserve">La metodología que utilizamos se basa en </w:t>
      </w:r>
      <w:r w:rsidRPr="00001C95">
        <w:rPr>
          <w:rFonts w:ascii="Arial" w:hAnsi="Arial" w:cs="Arial"/>
          <w:b/>
          <w:bCs/>
          <w:sz w:val="24"/>
          <w:szCs w:val="24"/>
        </w:rPr>
        <w:t>el diálogo</w:t>
      </w:r>
      <w:r w:rsidRPr="00001C95">
        <w:rPr>
          <w:rFonts w:ascii="Arial" w:hAnsi="Arial" w:cs="Arial"/>
          <w:sz w:val="24"/>
          <w:szCs w:val="24"/>
        </w:rPr>
        <w:t xml:space="preserve">. Este se convierte en generador del aprendizaje. El aprendizaje dialógico, que se fundamenta en las aportaciones que desde la pedagogía hizo en su día Paulo Freire o desde la sociología J. Habermas, tiene como base las reflexiones, los debates y los argumentos y las experiencias en la vida cotidiana de las personas participantes. </w:t>
      </w:r>
    </w:p>
    <w:p w:rsidR="009D30E5" w:rsidRPr="00001C95" w:rsidRDefault="009D30E5" w:rsidP="009D30E5">
      <w:pPr>
        <w:spacing w:line="360" w:lineRule="auto"/>
        <w:rPr>
          <w:rFonts w:ascii="Arial" w:hAnsi="Arial" w:cs="Arial"/>
          <w:sz w:val="24"/>
          <w:szCs w:val="24"/>
        </w:rPr>
      </w:pPr>
      <w:r w:rsidRPr="00001C95">
        <w:rPr>
          <w:rFonts w:ascii="Arial" w:hAnsi="Arial" w:cs="Arial"/>
          <w:sz w:val="24"/>
          <w:szCs w:val="24"/>
        </w:rPr>
        <w:t xml:space="preserve">Estos planteamientos definen como objetivo principal de la educación la transformación de social a favor de una sociedad más justa, democrática y solidaria. </w:t>
      </w:r>
    </w:p>
    <w:p w:rsidR="009D30E5" w:rsidRPr="00001C95" w:rsidRDefault="009D30E5" w:rsidP="009D30E5">
      <w:pPr>
        <w:spacing w:line="360" w:lineRule="auto"/>
        <w:rPr>
          <w:rFonts w:ascii="Arial" w:hAnsi="Arial" w:cs="Arial"/>
          <w:sz w:val="24"/>
          <w:szCs w:val="24"/>
        </w:rPr>
      </w:pPr>
      <w:r w:rsidRPr="00001C95">
        <w:rPr>
          <w:rFonts w:ascii="Arial" w:hAnsi="Arial" w:cs="Arial"/>
          <w:sz w:val="24"/>
          <w:szCs w:val="24"/>
        </w:rPr>
        <w:t xml:space="preserve">El planteamiento sería: </w:t>
      </w:r>
    </w:p>
    <w:p w:rsidR="009D30E5" w:rsidRPr="00001C95" w:rsidRDefault="009D30E5" w:rsidP="009D30E5">
      <w:pPr>
        <w:spacing w:line="360" w:lineRule="auto"/>
        <w:rPr>
          <w:rFonts w:ascii="Arial" w:hAnsi="Arial" w:cs="Arial"/>
          <w:sz w:val="24"/>
          <w:szCs w:val="24"/>
        </w:rPr>
      </w:pPr>
      <w:r w:rsidRPr="00001C95">
        <w:rPr>
          <w:rFonts w:ascii="Arial" w:hAnsi="Arial" w:cs="Arial"/>
          <w:sz w:val="24"/>
          <w:szCs w:val="24"/>
        </w:rPr>
        <w:t xml:space="preserve">1º.Elegimos un libro y un número de páginas a leer durante quince días. </w:t>
      </w:r>
    </w:p>
    <w:p w:rsidR="009D30E5" w:rsidRPr="00001C95" w:rsidRDefault="009D30E5" w:rsidP="009D30E5">
      <w:pPr>
        <w:spacing w:line="360" w:lineRule="auto"/>
        <w:rPr>
          <w:rFonts w:ascii="Arial" w:hAnsi="Arial" w:cs="Arial"/>
          <w:sz w:val="24"/>
          <w:szCs w:val="24"/>
        </w:rPr>
      </w:pPr>
      <w:r w:rsidRPr="00001C95">
        <w:rPr>
          <w:rFonts w:ascii="Arial" w:hAnsi="Arial" w:cs="Arial"/>
          <w:sz w:val="24"/>
          <w:szCs w:val="24"/>
        </w:rPr>
        <w:t xml:space="preserve">2º.Marcamos un párrafo o páginas que nos haya llamado especialmente la atención (Esclarecedor, relevante, ingenioso, nueva perspectiva, de acuerdo o no de acuerdo, etc.) </w:t>
      </w:r>
    </w:p>
    <w:p w:rsidR="009D30E5" w:rsidRPr="00001C95" w:rsidRDefault="009D30E5" w:rsidP="009D30E5">
      <w:pPr>
        <w:spacing w:line="360" w:lineRule="auto"/>
        <w:rPr>
          <w:rFonts w:ascii="Arial" w:hAnsi="Arial" w:cs="Arial"/>
          <w:sz w:val="24"/>
          <w:szCs w:val="24"/>
        </w:rPr>
      </w:pPr>
      <w:r w:rsidRPr="00001C95">
        <w:rPr>
          <w:rFonts w:ascii="Arial" w:hAnsi="Arial" w:cs="Arial"/>
          <w:sz w:val="24"/>
          <w:szCs w:val="24"/>
        </w:rPr>
        <w:t xml:space="preserve">3º.En la sesión, la gente dialoga sobre lo leído, cada uno lee y comenta el párrafo que ha seleccionado ¿Qué nos dice o nos sugiere lo leído? </w:t>
      </w:r>
    </w:p>
    <w:p w:rsidR="009D30E5" w:rsidRPr="00001C95" w:rsidRDefault="009D30E5" w:rsidP="009D30E5">
      <w:pPr>
        <w:spacing w:line="360" w:lineRule="auto"/>
        <w:rPr>
          <w:rFonts w:ascii="Arial" w:hAnsi="Arial" w:cs="Arial"/>
          <w:sz w:val="24"/>
          <w:szCs w:val="24"/>
        </w:rPr>
      </w:pPr>
      <w:r w:rsidRPr="00001C95">
        <w:rPr>
          <w:rFonts w:ascii="Arial" w:hAnsi="Arial" w:cs="Arial"/>
          <w:sz w:val="24"/>
          <w:szCs w:val="24"/>
        </w:rPr>
        <w:t xml:space="preserve">Se practica el dialogo igualitario, desde la misma propuesta de la lectura hasta su comentario final. </w:t>
      </w:r>
    </w:p>
    <w:p w:rsidR="009D30E5" w:rsidRDefault="009D30E5" w:rsidP="009D30E5">
      <w:pPr>
        <w:spacing w:line="360" w:lineRule="auto"/>
        <w:rPr>
          <w:rFonts w:ascii="Arial" w:hAnsi="Arial" w:cs="Arial"/>
          <w:sz w:val="24"/>
          <w:szCs w:val="24"/>
        </w:rPr>
      </w:pPr>
      <w:r w:rsidRPr="00001C95">
        <w:rPr>
          <w:rFonts w:ascii="Arial" w:hAnsi="Arial" w:cs="Arial"/>
          <w:sz w:val="24"/>
          <w:szCs w:val="24"/>
        </w:rPr>
        <w:t xml:space="preserve">La persona coordinadora es la moderadora de la tertulia y se encarga de dar los turnos de palabra. A partir de ahí es una más dentro de la tertulia. Su función de moderador facilitará que se pueda reflexionar y se puedan exponer los argumentos de forma abierta para alcanzar un consenso en torno a cuáles son los argumentos que sean </w:t>
      </w:r>
      <w:r w:rsidRPr="00001C95">
        <w:rPr>
          <w:rFonts w:ascii="Arial" w:hAnsi="Arial" w:cs="Arial"/>
          <w:sz w:val="24"/>
          <w:szCs w:val="24"/>
        </w:rPr>
        <w:lastRenderedPageBreak/>
        <w:t>valorados como provisionalmente válidos, aunque puedan volver a cuestionarse o revisarse más adelante.</w:t>
      </w:r>
    </w:p>
    <w:p w:rsidR="009D30E5" w:rsidRDefault="009D30E5" w:rsidP="008F5BBF">
      <w:pPr>
        <w:numPr>
          <w:ilvl w:val="0"/>
          <w:numId w:val="72"/>
        </w:numPr>
        <w:spacing w:line="360" w:lineRule="auto"/>
        <w:rPr>
          <w:rFonts w:ascii="Arial" w:hAnsi="Arial" w:cs="Arial"/>
          <w:sz w:val="24"/>
          <w:szCs w:val="24"/>
        </w:rPr>
      </w:pPr>
      <w:r>
        <w:rPr>
          <w:rFonts w:ascii="Arial" w:hAnsi="Arial" w:cs="Arial"/>
          <w:b/>
          <w:sz w:val="24"/>
          <w:szCs w:val="24"/>
          <w:u w:val="single"/>
        </w:rPr>
        <w:t>Resolución de Conflictos:</w:t>
      </w:r>
    </w:p>
    <w:p w:rsidR="009D30E5" w:rsidRPr="00B5612D" w:rsidRDefault="009D30E5" w:rsidP="009D30E5">
      <w:pPr>
        <w:spacing w:line="360" w:lineRule="auto"/>
        <w:rPr>
          <w:rFonts w:ascii="Arial" w:hAnsi="Arial" w:cs="Arial"/>
          <w:sz w:val="24"/>
          <w:szCs w:val="24"/>
        </w:rPr>
      </w:pPr>
      <w:r w:rsidRPr="00B5612D">
        <w:rPr>
          <w:rFonts w:ascii="Arial" w:hAnsi="Arial" w:cs="Arial"/>
          <w:sz w:val="24"/>
          <w:szCs w:val="24"/>
        </w:rPr>
        <w:t xml:space="preserve">En Comunidades de Aprendizaje se toma como referencia el </w:t>
      </w:r>
      <w:r w:rsidRPr="00B5612D">
        <w:rPr>
          <w:rFonts w:ascii="Arial" w:hAnsi="Arial" w:cs="Arial"/>
          <w:i/>
          <w:iCs/>
          <w:sz w:val="24"/>
          <w:szCs w:val="24"/>
        </w:rPr>
        <w:t xml:space="preserve">modelo dialógico de prevención de conflictos </w:t>
      </w:r>
      <w:r w:rsidRPr="00B5612D">
        <w:rPr>
          <w:rFonts w:ascii="Arial" w:hAnsi="Arial" w:cs="Arial"/>
          <w:sz w:val="24"/>
          <w:szCs w:val="24"/>
        </w:rPr>
        <w:t xml:space="preserve">que tiene en cuenta a toda la comunidad. Todas estas actuaciones se desarrollan a partir de los siete principios del </w:t>
      </w:r>
      <w:r w:rsidRPr="00B5612D">
        <w:rPr>
          <w:rFonts w:ascii="Arial" w:hAnsi="Arial" w:cs="Arial"/>
          <w:b/>
          <w:bCs/>
          <w:sz w:val="24"/>
          <w:szCs w:val="24"/>
        </w:rPr>
        <w:t>Aprendizaje Dialógico</w:t>
      </w:r>
      <w:r w:rsidRPr="00B5612D">
        <w:rPr>
          <w:rFonts w:ascii="Arial" w:hAnsi="Arial" w:cs="Arial"/>
          <w:sz w:val="24"/>
          <w:szCs w:val="24"/>
        </w:rPr>
        <w:t xml:space="preserve">. </w:t>
      </w:r>
    </w:p>
    <w:p w:rsidR="009D30E5" w:rsidRPr="00B5612D" w:rsidRDefault="009D30E5" w:rsidP="009D30E5">
      <w:pPr>
        <w:spacing w:line="360" w:lineRule="auto"/>
        <w:rPr>
          <w:rFonts w:ascii="Arial" w:hAnsi="Arial" w:cs="Arial"/>
          <w:sz w:val="24"/>
          <w:szCs w:val="24"/>
        </w:rPr>
      </w:pPr>
      <w:r w:rsidRPr="00B5612D">
        <w:rPr>
          <w:rFonts w:ascii="Arial" w:hAnsi="Arial" w:cs="Arial"/>
          <w:sz w:val="24"/>
          <w:szCs w:val="24"/>
        </w:rPr>
        <w:t xml:space="preserve">Se trata más de prevenir la conflictividad que de resolver los casos cuando se han presentado. </w:t>
      </w:r>
    </w:p>
    <w:p w:rsidR="009D30E5" w:rsidRPr="00B5612D" w:rsidRDefault="009D30E5" w:rsidP="009D30E5">
      <w:pPr>
        <w:spacing w:line="360" w:lineRule="auto"/>
        <w:rPr>
          <w:rFonts w:ascii="Arial" w:hAnsi="Arial" w:cs="Arial"/>
          <w:sz w:val="24"/>
          <w:szCs w:val="24"/>
        </w:rPr>
      </w:pPr>
      <w:r w:rsidRPr="00B5612D">
        <w:rPr>
          <w:rFonts w:ascii="Arial" w:hAnsi="Arial" w:cs="Arial"/>
          <w:sz w:val="24"/>
          <w:szCs w:val="24"/>
        </w:rPr>
        <w:t xml:space="preserve">Las características del modelo, asumido para nuestro centro, serían: </w:t>
      </w:r>
    </w:p>
    <w:p w:rsidR="009D30E5" w:rsidRPr="00B5612D" w:rsidRDefault="009D30E5" w:rsidP="009D30E5">
      <w:pPr>
        <w:spacing w:line="360" w:lineRule="auto"/>
        <w:ind w:left="360"/>
        <w:rPr>
          <w:rFonts w:ascii="Arial" w:hAnsi="Arial" w:cs="Arial"/>
          <w:sz w:val="24"/>
          <w:szCs w:val="24"/>
        </w:rPr>
      </w:pPr>
      <w:r w:rsidRPr="00B5612D">
        <w:rPr>
          <w:rFonts w:ascii="Arial" w:hAnsi="Arial" w:cs="Arial"/>
          <w:sz w:val="24"/>
          <w:szCs w:val="24"/>
        </w:rPr>
        <w:t xml:space="preserve">- Modelo basado en el diálogo. </w:t>
      </w:r>
    </w:p>
    <w:p w:rsidR="009D30E5" w:rsidRPr="00B5612D" w:rsidRDefault="009D30E5" w:rsidP="009D30E5">
      <w:pPr>
        <w:spacing w:line="360" w:lineRule="auto"/>
        <w:rPr>
          <w:rFonts w:ascii="Arial" w:hAnsi="Arial" w:cs="Arial"/>
          <w:sz w:val="24"/>
          <w:szCs w:val="24"/>
        </w:rPr>
      </w:pPr>
      <w:r w:rsidRPr="00B5612D">
        <w:rPr>
          <w:rFonts w:ascii="Arial" w:hAnsi="Arial" w:cs="Arial"/>
          <w:sz w:val="24"/>
          <w:szCs w:val="24"/>
        </w:rPr>
        <w:t xml:space="preserve">        - Diálogo basado en la consideración de que todas las personas y todos los grupos sociales tienen posibilidades y capacidades, superando los estereotipos y las etiquetas que con frecuencia impiden la relación y el diálogo. </w:t>
      </w:r>
    </w:p>
    <w:p w:rsidR="009D30E5" w:rsidRPr="00B5612D" w:rsidRDefault="009D30E5" w:rsidP="009D30E5">
      <w:pPr>
        <w:spacing w:line="360" w:lineRule="auto"/>
        <w:rPr>
          <w:rFonts w:ascii="Arial" w:hAnsi="Arial" w:cs="Arial"/>
          <w:sz w:val="24"/>
          <w:szCs w:val="24"/>
        </w:rPr>
      </w:pPr>
      <w:r w:rsidRPr="00B5612D">
        <w:rPr>
          <w:rFonts w:ascii="Arial" w:hAnsi="Arial" w:cs="Arial"/>
          <w:sz w:val="24"/>
          <w:szCs w:val="24"/>
        </w:rPr>
        <w:t xml:space="preserve">       - Diálogo basado en una premisa: la participación real de la comunidad en la organización. </w:t>
      </w:r>
    </w:p>
    <w:p w:rsidR="009D30E5" w:rsidRPr="00B5612D" w:rsidRDefault="009D30E5" w:rsidP="009D30E5">
      <w:pPr>
        <w:spacing w:line="360" w:lineRule="auto"/>
        <w:rPr>
          <w:rFonts w:ascii="Arial" w:hAnsi="Arial" w:cs="Arial"/>
          <w:sz w:val="24"/>
          <w:szCs w:val="24"/>
        </w:rPr>
      </w:pPr>
      <w:r w:rsidRPr="00B5612D">
        <w:rPr>
          <w:rFonts w:ascii="Arial" w:hAnsi="Arial" w:cs="Arial"/>
          <w:sz w:val="24"/>
          <w:szCs w:val="24"/>
        </w:rPr>
        <w:t xml:space="preserve">       - Toda la comunidad deberá participar del diálogo, que se abre para la prevención y resolución. </w:t>
      </w:r>
    </w:p>
    <w:p w:rsidR="009D30E5" w:rsidRPr="00B5612D" w:rsidRDefault="009D30E5" w:rsidP="009D30E5">
      <w:pPr>
        <w:spacing w:line="360" w:lineRule="auto"/>
        <w:rPr>
          <w:rFonts w:ascii="Arial" w:hAnsi="Arial" w:cs="Arial"/>
          <w:sz w:val="24"/>
          <w:szCs w:val="24"/>
        </w:rPr>
      </w:pPr>
      <w:r w:rsidRPr="00B5612D">
        <w:rPr>
          <w:rFonts w:ascii="Arial" w:hAnsi="Arial" w:cs="Arial"/>
          <w:sz w:val="24"/>
          <w:szCs w:val="24"/>
        </w:rPr>
        <w:t xml:space="preserve">       - La comunidad debe investigar para encontrar las causas y orígenes de la conflictividad. </w:t>
      </w:r>
    </w:p>
    <w:p w:rsidR="009D30E5" w:rsidRPr="00B5612D" w:rsidRDefault="009D30E5" w:rsidP="009D30E5">
      <w:pPr>
        <w:spacing w:line="360" w:lineRule="auto"/>
        <w:rPr>
          <w:rFonts w:ascii="Arial" w:hAnsi="Arial" w:cs="Arial"/>
          <w:sz w:val="24"/>
          <w:szCs w:val="24"/>
        </w:rPr>
      </w:pPr>
      <w:r w:rsidRPr="00B5612D">
        <w:rPr>
          <w:rFonts w:ascii="Arial" w:hAnsi="Arial" w:cs="Arial"/>
          <w:sz w:val="24"/>
          <w:szCs w:val="24"/>
        </w:rPr>
        <w:t xml:space="preserve">       - Dicha conflictividad se solucionará en el seno de la propia comunidad. </w:t>
      </w:r>
    </w:p>
    <w:p w:rsidR="009D30E5" w:rsidRPr="00B5612D" w:rsidRDefault="009D30E5" w:rsidP="009D30E5">
      <w:pPr>
        <w:spacing w:line="360" w:lineRule="auto"/>
        <w:ind w:left="284"/>
        <w:rPr>
          <w:rFonts w:ascii="Arial" w:hAnsi="Arial" w:cs="Arial"/>
          <w:sz w:val="24"/>
          <w:szCs w:val="24"/>
        </w:rPr>
      </w:pPr>
      <w:r w:rsidRPr="00B5612D">
        <w:rPr>
          <w:rFonts w:ascii="Arial" w:hAnsi="Arial" w:cs="Arial"/>
          <w:sz w:val="24"/>
          <w:szCs w:val="24"/>
        </w:rPr>
        <w:t xml:space="preserve"> - Contempla la figura destacada del Mediador/a, para fomentar el diálogo entre todos los sectores  de la comunidad. </w:t>
      </w:r>
    </w:p>
    <w:p w:rsidR="009D30E5" w:rsidRPr="00B5612D" w:rsidRDefault="009D30E5" w:rsidP="009D30E5">
      <w:pPr>
        <w:spacing w:line="360" w:lineRule="auto"/>
        <w:ind w:left="284"/>
        <w:rPr>
          <w:rFonts w:ascii="Arial" w:hAnsi="Arial" w:cs="Arial"/>
          <w:sz w:val="24"/>
          <w:szCs w:val="24"/>
        </w:rPr>
      </w:pPr>
      <w:r w:rsidRPr="00B5612D">
        <w:rPr>
          <w:rFonts w:ascii="Arial" w:hAnsi="Arial" w:cs="Arial"/>
          <w:sz w:val="24"/>
          <w:szCs w:val="24"/>
        </w:rPr>
        <w:t xml:space="preserve">- Métodos de trabajo cooperativo, como Grupos Interactivos en el aula, con la insistencia de valores de participación, solidaridad y confianza. </w:t>
      </w:r>
    </w:p>
    <w:p w:rsidR="009D30E5" w:rsidRPr="00B5612D" w:rsidRDefault="009D30E5" w:rsidP="009D30E5">
      <w:pPr>
        <w:spacing w:line="360" w:lineRule="auto"/>
        <w:ind w:left="284"/>
        <w:rPr>
          <w:rFonts w:ascii="Arial" w:hAnsi="Arial" w:cs="Arial"/>
          <w:sz w:val="24"/>
          <w:szCs w:val="24"/>
        </w:rPr>
      </w:pPr>
      <w:r w:rsidRPr="00B5612D">
        <w:rPr>
          <w:rFonts w:ascii="Arial" w:hAnsi="Arial" w:cs="Arial"/>
          <w:sz w:val="24"/>
          <w:szCs w:val="24"/>
        </w:rPr>
        <w:t xml:space="preserve">- Dimensión instrumental en la actividad entre dinamizadores y comunidad, las situaciones que propongamos han de ser útiles y de calidad, para cumplir las expectativas de los participantes. </w:t>
      </w:r>
    </w:p>
    <w:p w:rsidR="009D30E5" w:rsidRPr="00B5612D" w:rsidRDefault="009D30E5" w:rsidP="009D30E5">
      <w:pPr>
        <w:spacing w:line="360" w:lineRule="auto"/>
        <w:rPr>
          <w:rFonts w:ascii="Arial" w:hAnsi="Arial" w:cs="Arial"/>
          <w:sz w:val="24"/>
          <w:szCs w:val="24"/>
        </w:rPr>
      </w:pPr>
      <w:r w:rsidRPr="00B5612D">
        <w:rPr>
          <w:rFonts w:ascii="Arial" w:hAnsi="Arial" w:cs="Arial"/>
          <w:sz w:val="24"/>
          <w:szCs w:val="24"/>
        </w:rPr>
        <w:lastRenderedPageBreak/>
        <w:t xml:space="preserve">Para la prevención de la conflictividad, se partirá del trabajo sobre una </w:t>
      </w:r>
      <w:r w:rsidRPr="00B5612D">
        <w:rPr>
          <w:rFonts w:ascii="Arial" w:hAnsi="Arial" w:cs="Arial"/>
          <w:b/>
          <w:bCs/>
          <w:sz w:val="24"/>
          <w:szCs w:val="24"/>
        </w:rPr>
        <w:t>norma</w:t>
      </w:r>
      <w:r w:rsidRPr="00B5612D">
        <w:rPr>
          <w:rFonts w:ascii="Arial" w:hAnsi="Arial" w:cs="Arial"/>
          <w:sz w:val="24"/>
          <w:szCs w:val="24"/>
        </w:rPr>
        <w:t>, que ha de cumplir una serie de condiciones:</w:t>
      </w:r>
    </w:p>
    <w:p w:rsidR="009D30E5" w:rsidRPr="00B5612D" w:rsidRDefault="009D30E5" w:rsidP="009D30E5">
      <w:pPr>
        <w:spacing w:line="360" w:lineRule="auto"/>
        <w:ind w:left="284" w:hanging="567"/>
        <w:rPr>
          <w:rFonts w:ascii="Arial" w:hAnsi="Arial" w:cs="Arial"/>
          <w:sz w:val="24"/>
          <w:szCs w:val="24"/>
        </w:rPr>
      </w:pPr>
      <w:r w:rsidRPr="00B5612D">
        <w:rPr>
          <w:rFonts w:ascii="Arial" w:hAnsi="Arial" w:cs="Arial"/>
          <w:sz w:val="24"/>
          <w:szCs w:val="24"/>
        </w:rPr>
        <w:t xml:space="preserve">  </w:t>
      </w:r>
      <w:r>
        <w:rPr>
          <w:rFonts w:ascii="Arial" w:hAnsi="Arial" w:cs="Arial"/>
          <w:sz w:val="24"/>
          <w:szCs w:val="24"/>
        </w:rPr>
        <w:t xml:space="preserve">   </w:t>
      </w:r>
      <w:r w:rsidRPr="00B5612D">
        <w:rPr>
          <w:rFonts w:ascii="Arial" w:hAnsi="Arial" w:cs="Arial"/>
          <w:sz w:val="24"/>
          <w:szCs w:val="24"/>
        </w:rPr>
        <w:t xml:space="preserve"> 1. Que la norma pueda ser claramente acordada por todas las personas, de todas las mentalidades y edades. </w:t>
      </w:r>
    </w:p>
    <w:p w:rsidR="009D30E5" w:rsidRPr="00B5612D" w:rsidRDefault="009D30E5" w:rsidP="009D30E5">
      <w:pPr>
        <w:spacing w:line="360" w:lineRule="auto"/>
        <w:ind w:left="-426" w:hanging="284"/>
        <w:rPr>
          <w:rFonts w:ascii="Arial" w:hAnsi="Arial" w:cs="Arial"/>
          <w:sz w:val="24"/>
          <w:szCs w:val="24"/>
        </w:rPr>
      </w:pPr>
      <w:r w:rsidRPr="00B5612D">
        <w:rPr>
          <w:rFonts w:ascii="Arial" w:hAnsi="Arial" w:cs="Arial"/>
          <w:sz w:val="24"/>
          <w:szCs w:val="24"/>
        </w:rPr>
        <w:t xml:space="preserve">              2. Que tenga relación directa con un tema clave para las vidas de los niños y niñas. </w:t>
      </w:r>
    </w:p>
    <w:p w:rsidR="009D30E5" w:rsidRPr="00B5612D" w:rsidRDefault="009D30E5" w:rsidP="009D30E5">
      <w:pPr>
        <w:spacing w:line="360" w:lineRule="auto"/>
        <w:rPr>
          <w:rFonts w:ascii="Arial" w:hAnsi="Arial" w:cs="Arial"/>
          <w:sz w:val="24"/>
          <w:szCs w:val="24"/>
        </w:rPr>
      </w:pPr>
      <w:r>
        <w:rPr>
          <w:rFonts w:ascii="Arial" w:hAnsi="Arial" w:cs="Arial"/>
          <w:sz w:val="24"/>
          <w:szCs w:val="24"/>
        </w:rPr>
        <w:t xml:space="preserve">   </w:t>
      </w:r>
      <w:r w:rsidRPr="00B5612D">
        <w:rPr>
          <w:rFonts w:ascii="Arial" w:hAnsi="Arial" w:cs="Arial"/>
          <w:sz w:val="24"/>
          <w:szCs w:val="24"/>
        </w:rPr>
        <w:t xml:space="preserve">3. Que haya apoyo verbal claro del conjunto de la sociedad. </w:t>
      </w:r>
    </w:p>
    <w:p w:rsidR="009D30E5" w:rsidRPr="00B5612D" w:rsidRDefault="009D30E5" w:rsidP="009D30E5">
      <w:pPr>
        <w:spacing w:line="360" w:lineRule="auto"/>
        <w:rPr>
          <w:rFonts w:ascii="Arial" w:hAnsi="Arial" w:cs="Arial"/>
          <w:sz w:val="24"/>
          <w:szCs w:val="24"/>
        </w:rPr>
      </w:pPr>
      <w:r>
        <w:rPr>
          <w:rFonts w:ascii="Arial" w:hAnsi="Arial" w:cs="Arial"/>
          <w:sz w:val="24"/>
          <w:szCs w:val="24"/>
        </w:rPr>
        <w:t xml:space="preserve">   </w:t>
      </w:r>
      <w:r w:rsidRPr="00B5612D">
        <w:rPr>
          <w:rFonts w:ascii="Arial" w:hAnsi="Arial" w:cs="Arial"/>
          <w:sz w:val="24"/>
          <w:szCs w:val="24"/>
        </w:rPr>
        <w:t xml:space="preserve">4. Que se incumpla reiteradamente. </w:t>
      </w:r>
    </w:p>
    <w:p w:rsidR="009D30E5" w:rsidRDefault="009D30E5" w:rsidP="009D30E5">
      <w:pPr>
        <w:spacing w:line="360" w:lineRule="auto"/>
        <w:rPr>
          <w:rFonts w:ascii="Arial" w:hAnsi="Arial" w:cs="Arial"/>
          <w:sz w:val="24"/>
          <w:szCs w:val="24"/>
        </w:rPr>
      </w:pPr>
      <w:r>
        <w:rPr>
          <w:rFonts w:ascii="Arial" w:hAnsi="Arial" w:cs="Arial"/>
          <w:sz w:val="24"/>
          <w:szCs w:val="24"/>
        </w:rPr>
        <w:t xml:space="preserve">  </w:t>
      </w:r>
      <w:r w:rsidRPr="00B5612D">
        <w:rPr>
          <w:rFonts w:ascii="Arial" w:hAnsi="Arial" w:cs="Arial"/>
          <w:sz w:val="24"/>
          <w:szCs w:val="24"/>
        </w:rPr>
        <w:t xml:space="preserve"> 5. Que se vea posible eliminarlo.</w:t>
      </w:r>
    </w:p>
    <w:p w:rsidR="009D30E5" w:rsidRPr="00B5612D" w:rsidRDefault="009D30E5" w:rsidP="009D30E5">
      <w:pPr>
        <w:spacing w:line="360" w:lineRule="auto"/>
        <w:rPr>
          <w:rFonts w:ascii="Arial" w:hAnsi="Arial" w:cs="Arial"/>
          <w:sz w:val="24"/>
          <w:szCs w:val="24"/>
        </w:rPr>
      </w:pPr>
      <w:r>
        <w:rPr>
          <w:rFonts w:ascii="Arial" w:hAnsi="Arial" w:cs="Arial"/>
          <w:sz w:val="24"/>
          <w:szCs w:val="24"/>
        </w:rPr>
        <w:t xml:space="preserve">    </w:t>
      </w:r>
      <w:r w:rsidRPr="00B5612D">
        <w:rPr>
          <w:rFonts w:ascii="Arial" w:hAnsi="Arial" w:cs="Arial"/>
          <w:sz w:val="24"/>
          <w:szCs w:val="24"/>
        </w:rPr>
        <w:t xml:space="preserve">6. Que con su superación, la comunidad dé un ejemplo a la sociedad, familiares, profesorado y alumnado. </w:t>
      </w:r>
    </w:p>
    <w:p w:rsidR="009D30E5" w:rsidRPr="00001C95" w:rsidRDefault="009D30E5" w:rsidP="009D30E5">
      <w:pPr>
        <w:spacing w:line="360" w:lineRule="auto"/>
        <w:ind w:left="360"/>
        <w:rPr>
          <w:rFonts w:ascii="Arial" w:hAnsi="Arial" w:cs="Arial"/>
          <w:sz w:val="24"/>
          <w:szCs w:val="24"/>
        </w:rPr>
      </w:pPr>
    </w:p>
    <w:p w:rsidR="009D30E5" w:rsidRDefault="009D30E5" w:rsidP="009D30E5">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0"/>
        </w:tabs>
        <w:spacing w:line="360" w:lineRule="auto"/>
        <w:rPr>
          <w:rFonts w:ascii="Arial" w:hAnsi="Arial" w:cs="Arial"/>
          <w:b/>
        </w:rPr>
      </w:pPr>
      <w:r>
        <w:rPr>
          <w:rFonts w:ascii="Arial" w:hAnsi="Arial" w:cs="Arial"/>
          <w:b/>
        </w:rPr>
        <w:t xml:space="preserve">G) MEDIDAS, ESTRATEGIAS Y CONTENIDO DE LA FORMACIÓN NECESARIA PARA EL DESARROLLO DEL PROYECTO. </w:t>
      </w:r>
    </w:p>
    <w:p w:rsidR="009D30E5" w:rsidRDefault="009D30E5" w:rsidP="009D30E5">
      <w:pPr>
        <w:shd w:val="clear" w:color="auto" w:fill="FFFFFF"/>
        <w:tabs>
          <w:tab w:val="left" w:pos="0"/>
        </w:tabs>
        <w:spacing w:line="360" w:lineRule="auto"/>
        <w:rPr>
          <w:rFonts w:ascii="Helvetica" w:hAnsi="Helvetica"/>
          <w:sz w:val="19"/>
          <w:szCs w:val="19"/>
        </w:rPr>
      </w:pPr>
      <w:r>
        <w:rPr>
          <w:rFonts w:ascii="Arial" w:hAnsi="Arial" w:cs="Arial"/>
        </w:rPr>
        <w:t>El hecho de ser comunidad de aprendizaje implica la formación de toda la comunidad educativa, por tanto nuestro plan de formación va dirigido tanto a profesores como a familiares y voluntariado.</w:t>
      </w:r>
    </w:p>
    <w:p w:rsidR="009D30E5" w:rsidRDefault="009D30E5" w:rsidP="009D30E5">
      <w:pPr>
        <w:shd w:val="clear" w:color="auto" w:fill="FFFFFF"/>
        <w:tabs>
          <w:tab w:val="left" w:pos="0"/>
        </w:tabs>
        <w:spacing w:line="360" w:lineRule="auto"/>
        <w:rPr>
          <w:rFonts w:ascii="Helvetica" w:hAnsi="Helvetica"/>
          <w:sz w:val="19"/>
          <w:szCs w:val="19"/>
        </w:rPr>
      </w:pPr>
    </w:p>
    <w:p w:rsidR="009D30E5" w:rsidRDefault="009D30E5" w:rsidP="009D30E5">
      <w:pPr>
        <w:shd w:val="clear" w:color="auto" w:fill="FFFFFF"/>
        <w:tabs>
          <w:tab w:val="left" w:pos="0"/>
        </w:tabs>
        <w:spacing w:line="360" w:lineRule="auto"/>
        <w:rPr>
          <w:rFonts w:ascii="Helvetica" w:hAnsi="Helvetica"/>
          <w:sz w:val="19"/>
          <w:szCs w:val="19"/>
        </w:rPr>
      </w:pPr>
      <w:r>
        <w:rPr>
          <w:rFonts w:ascii="Arial" w:hAnsi="Arial" w:cs="Arial"/>
          <w:b/>
        </w:rPr>
        <w:t>LA FORMACIÓN DEL PROFESORADO</w:t>
      </w:r>
    </w:p>
    <w:p w:rsidR="009D30E5" w:rsidRDefault="009D30E5" w:rsidP="009D30E5">
      <w:pPr>
        <w:shd w:val="clear" w:color="auto" w:fill="FFFFFF"/>
        <w:tabs>
          <w:tab w:val="left" w:pos="0"/>
        </w:tabs>
        <w:spacing w:line="360" w:lineRule="auto"/>
        <w:rPr>
          <w:rFonts w:ascii="Helvetica" w:hAnsi="Helvetica"/>
          <w:sz w:val="19"/>
          <w:szCs w:val="19"/>
        </w:rPr>
      </w:pPr>
      <w:r>
        <w:rPr>
          <w:rFonts w:ascii="Arial" w:hAnsi="Arial" w:cs="Arial"/>
        </w:rPr>
        <w:tab/>
        <w:t>El proyecto necesita de la complicidad, implicación y compromiso de todo el equipo docente y una de las vías  para conseguirlo es una formación conjunta  de todo el profesorado. Consideramos que la formación en el centro  es el modelo formativo que mejor responde a nuestro proyecto educativo.</w:t>
      </w:r>
    </w:p>
    <w:p w:rsidR="009D30E5" w:rsidRDefault="009D30E5" w:rsidP="009D30E5">
      <w:pPr>
        <w:shd w:val="clear" w:color="auto" w:fill="FFFFFF"/>
        <w:tabs>
          <w:tab w:val="left" w:pos="0"/>
        </w:tabs>
        <w:spacing w:line="360" w:lineRule="auto"/>
        <w:rPr>
          <w:rFonts w:ascii="Helvetica" w:hAnsi="Helvetica"/>
          <w:sz w:val="19"/>
          <w:szCs w:val="19"/>
        </w:rPr>
      </w:pPr>
    </w:p>
    <w:p w:rsidR="009D30E5" w:rsidRDefault="009D30E5" w:rsidP="009D30E5">
      <w:pPr>
        <w:shd w:val="clear" w:color="auto" w:fill="FFFFFF"/>
        <w:tabs>
          <w:tab w:val="left" w:pos="0"/>
        </w:tabs>
        <w:spacing w:line="360" w:lineRule="auto"/>
        <w:rPr>
          <w:rFonts w:ascii="Helvetica" w:hAnsi="Helvetica"/>
          <w:sz w:val="19"/>
          <w:szCs w:val="19"/>
        </w:rPr>
      </w:pPr>
      <w:r>
        <w:rPr>
          <w:rFonts w:ascii="Arial" w:hAnsi="Arial" w:cs="Arial"/>
        </w:rPr>
        <w:tab/>
        <w:t>El proyecto del centro se inicia en el curso 2012/13 con la FASE DE SENSIBILIZACIÓN. La formación es impartida por el CEP de Córdoba. El objetivo de esta fase fue la de entender qué es una Comunidad de Aprendizaje, reflexionar sobre  los cambios de la sociedad actual y conocer las prácticas educativas de éxito que se desarrollan en este proyecto. La formación tuvo una duración de 18 horas.</w:t>
      </w:r>
    </w:p>
    <w:p w:rsidR="009D30E5" w:rsidRDefault="009D30E5" w:rsidP="009D30E5">
      <w:pPr>
        <w:shd w:val="clear" w:color="auto" w:fill="FFFFFF"/>
        <w:tabs>
          <w:tab w:val="left" w:pos="0"/>
        </w:tabs>
        <w:spacing w:line="360" w:lineRule="auto"/>
        <w:rPr>
          <w:rFonts w:ascii="Helvetica" w:hAnsi="Helvetica"/>
          <w:sz w:val="19"/>
          <w:szCs w:val="19"/>
        </w:rPr>
      </w:pPr>
    </w:p>
    <w:p w:rsidR="009D30E5" w:rsidRDefault="009D30E5" w:rsidP="009D30E5">
      <w:pPr>
        <w:shd w:val="clear" w:color="auto" w:fill="FFFFFF"/>
        <w:tabs>
          <w:tab w:val="left" w:pos="0"/>
        </w:tabs>
        <w:spacing w:line="360" w:lineRule="auto"/>
        <w:jc w:val="both"/>
        <w:rPr>
          <w:rFonts w:ascii="Helvetica" w:hAnsi="Helvetica"/>
          <w:sz w:val="19"/>
          <w:szCs w:val="19"/>
        </w:rPr>
      </w:pPr>
      <w:r>
        <w:rPr>
          <w:rFonts w:ascii="Arial" w:hAnsi="Arial" w:cs="Arial"/>
        </w:rPr>
        <w:tab/>
        <w:t>La formación del profesorado responde a las necesidades que se detectan a lo largo de cada curso escolar.</w:t>
      </w:r>
      <w:r>
        <w:rPr>
          <w:rFonts w:ascii="Helvetica" w:hAnsi="Helvetica"/>
          <w:sz w:val="19"/>
          <w:szCs w:val="19"/>
        </w:rPr>
        <w:t xml:space="preserve"> R</w:t>
      </w:r>
      <w:r>
        <w:rPr>
          <w:rFonts w:ascii="Arial" w:hAnsi="Arial" w:cs="Arial"/>
        </w:rPr>
        <w:t>emontándonos a los cursos académicos anteriores, el profesorado ha realizado formación en centros, en los que hemos tratado de profundizar sobre diversos aspectos relacionados con las prácticas de éxito: de prevención de conflictos, habilidades sociales y emocionales en alumnado de familias de exclusión social, charlas con Directora de un Centro que lleva a acabo el proyecto de comunidades de aprendizaje.</w:t>
      </w:r>
    </w:p>
    <w:p w:rsidR="009D30E5" w:rsidRDefault="009D30E5" w:rsidP="009D30E5">
      <w:pPr>
        <w:shd w:val="clear" w:color="auto" w:fill="FFFFFF"/>
        <w:tabs>
          <w:tab w:val="left" w:pos="0"/>
        </w:tabs>
        <w:spacing w:line="360" w:lineRule="auto"/>
        <w:rPr>
          <w:rFonts w:ascii="Helvetica" w:hAnsi="Helvetica"/>
          <w:sz w:val="19"/>
          <w:szCs w:val="19"/>
        </w:rPr>
      </w:pPr>
    </w:p>
    <w:p w:rsidR="009D30E5" w:rsidRDefault="009D30E5" w:rsidP="009D30E5">
      <w:pPr>
        <w:shd w:val="clear" w:color="auto" w:fill="FFFFFF"/>
        <w:tabs>
          <w:tab w:val="left" w:pos="0"/>
        </w:tabs>
        <w:spacing w:line="360" w:lineRule="auto"/>
        <w:rPr>
          <w:rFonts w:ascii="Helvetica" w:hAnsi="Helvetica"/>
          <w:sz w:val="19"/>
          <w:szCs w:val="19"/>
        </w:rPr>
      </w:pPr>
      <w:r>
        <w:rPr>
          <w:rFonts w:ascii="Arial" w:hAnsi="Arial" w:cs="Arial"/>
        </w:rPr>
        <w:tab/>
        <w:t>En este quehacer, ha sido de gran ayuda la continua coordinación con el CEP de  Córdoba, que hasta el pasado curso ha respondido siempre a nuestros requerimientos formativos y nos  ha asesorado en todas nuestras necesidades de formación.</w:t>
      </w:r>
    </w:p>
    <w:p w:rsidR="009D30E5" w:rsidRDefault="009D30E5" w:rsidP="009D30E5">
      <w:pPr>
        <w:shd w:val="clear" w:color="auto" w:fill="FFFFFF"/>
        <w:tabs>
          <w:tab w:val="left" w:pos="0"/>
        </w:tabs>
        <w:spacing w:line="360" w:lineRule="auto"/>
        <w:rPr>
          <w:rFonts w:ascii="Helvetica" w:hAnsi="Helvetica"/>
          <w:sz w:val="19"/>
          <w:szCs w:val="19"/>
        </w:rPr>
      </w:pPr>
      <w:r>
        <w:rPr>
          <w:rFonts w:ascii="Arial" w:hAnsi="Arial" w:cs="Arial"/>
        </w:rPr>
        <w:t xml:space="preserve">La formación del profesorado se ha complementado con la visita a otros centros que son comunidad de aprendizaje (CEIP “ Albolafia”). Este tipo de intercambios han sido de gran interés y aprovechamiento para nuestro  desempeño docente. </w:t>
      </w:r>
    </w:p>
    <w:p w:rsidR="009D30E5" w:rsidRDefault="009D30E5" w:rsidP="009D30E5">
      <w:pPr>
        <w:shd w:val="clear" w:color="auto" w:fill="FFFFFF"/>
        <w:tabs>
          <w:tab w:val="left" w:pos="0"/>
        </w:tabs>
        <w:spacing w:line="360" w:lineRule="auto"/>
        <w:jc w:val="both"/>
        <w:rPr>
          <w:rFonts w:ascii="Helvetica" w:hAnsi="Helvetica"/>
          <w:sz w:val="19"/>
          <w:szCs w:val="19"/>
        </w:rPr>
      </w:pPr>
      <w:r>
        <w:rPr>
          <w:rFonts w:ascii="Arial" w:hAnsi="Arial" w:cs="Arial"/>
        </w:rPr>
        <w:tab/>
        <w:t xml:space="preserve">El objetivo de nuestro plan de formación del profesorado para los próximos cursos sigue en la línea  de  profundizar en una formación de calidad que nos ayude a superar las dificultades con las que nos encontramos cada día. </w:t>
      </w:r>
    </w:p>
    <w:p w:rsidR="009D30E5" w:rsidRDefault="009D30E5" w:rsidP="009D30E5">
      <w:pPr>
        <w:shd w:val="clear" w:color="auto" w:fill="FFFFFF"/>
        <w:tabs>
          <w:tab w:val="left" w:pos="0"/>
        </w:tabs>
        <w:spacing w:line="360" w:lineRule="auto"/>
        <w:rPr>
          <w:rFonts w:ascii="Helvetica" w:hAnsi="Helvetica"/>
          <w:sz w:val="19"/>
          <w:szCs w:val="19"/>
        </w:rPr>
      </w:pPr>
      <w:r>
        <w:rPr>
          <w:rFonts w:ascii="Arial" w:hAnsi="Arial" w:cs="Arial"/>
        </w:rPr>
        <w:t>Modalidades de Formación :</w:t>
      </w:r>
    </w:p>
    <w:p w:rsidR="009D30E5" w:rsidRDefault="009D30E5" w:rsidP="009D30E5">
      <w:pPr>
        <w:shd w:val="clear" w:color="auto" w:fill="FFFFFF"/>
        <w:tabs>
          <w:tab w:val="left" w:pos="0"/>
        </w:tabs>
        <w:spacing w:line="360" w:lineRule="auto"/>
        <w:ind w:hanging="360"/>
        <w:rPr>
          <w:rFonts w:ascii="Helvetica" w:hAnsi="Helvetica"/>
          <w:sz w:val="19"/>
          <w:szCs w:val="19"/>
        </w:rPr>
      </w:pPr>
      <w:r>
        <w:rPr>
          <w:rFonts w:ascii="Helvetica" w:hAnsi="Helvetica"/>
        </w:rPr>
        <w:t>-</w:t>
      </w:r>
      <w:r>
        <w:rPr>
          <w:sz w:val="14"/>
          <w:szCs w:val="14"/>
        </w:rPr>
        <w:t xml:space="preserve">  </w:t>
      </w:r>
      <w:r>
        <w:rPr>
          <w:rFonts w:ascii="Arial" w:hAnsi="Arial" w:cs="Arial"/>
        </w:rPr>
        <w:t>Asistencia a Jornadas y Congresos relacionados con Comunidades de Aprendizaje</w:t>
      </w:r>
    </w:p>
    <w:p w:rsidR="009D30E5" w:rsidRDefault="009D30E5" w:rsidP="009D30E5">
      <w:pPr>
        <w:shd w:val="clear" w:color="auto" w:fill="FFFFFF"/>
        <w:tabs>
          <w:tab w:val="left" w:pos="0"/>
        </w:tabs>
        <w:spacing w:line="360" w:lineRule="auto"/>
        <w:ind w:hanging="360"/>
        <w:rPr>
          <w:rFonts w:ascii="Helvetica" w:hAnsi="Helvetica"/>
          <w:sz w:val="19"/>
          <w:szCs w:val="19"/>
        </w:rPr>
      </w:pPr>
      <w:r>
        <w:rPr>
          <w:rFonts w:ascii="Helvetica" w:hAnsi="Helvetica"/>
        </w:rPr>
        <w:t>-</w:t>
      </w:r>
      <w:r>
        <w:rPr>
          <w:sz w:val="14"/>
          <w:szCs w:val="14"/>
        </w:rPr>
        <w:t xml:space="preserve">  </w:t>
      </w:r>
      <w:r>
        <w:rPr>
          <w:rFonts w:ascii="Arial" w:hAnsi="Arial" w:cs="Arial"/>
        </w:rPr>
        <w:t>Visita a otros centros Comunidad de Aprendizaje</w:t>
      </w:r>
    </w:p>
    <w:p w:rsidR="009D30E5" w:rsidRDefault="009D30E5" w:rsidP="009D30E5">
      <w:pPr>
        <w:shd w:val="clear" w:color="auto" w:fill="FFFFFF"/>
        <w:tabs>
          <w:tab w:val="left" w:pos="0"/>
        </w:tabs>
        <w:spacing w:line="360" w:lineRule="auto"/>
        <w:ind w:hanging="360"/>
        <w:rPr>
          <w:rFonts w:ascii="Helvetica" w:hAnsi="Helvetica"/>
          <w:sz w:val="19"/>
          <w:szCs w:val="19"/>
        </w:rPr>
      </w:pPr>
      <w:r>
        <w:rPr>
          <w:rFonts w:ascii="Helvetica" w:hAnsi="Helvetica"/>
        </w:rPr>
        <w:t>-</w:t>
      </w:r>
      <w:r>
        <w:rPr>
          <w:sz w:val="14"/>
          <w:szCs w:val="14"/>
        </w:rPr>
        <w:t xml:space="preserve">  </w:t>
      </w:r>
      <w:r>
        <w:rPr>
          <w:rFonts w:ascii="Arial" w:hAnsi="Arial" w:cs="Arial"/>
        </w:rPr>
        <w:t>Desarrollo de seminarios en el propio centro.</w:t>
      </w:r>
    </w:p>
    <w:p w:rsidR="009D30E5" w:rsidRDefault="009D30E5" w:rsidP="009D30E5">
      <w:pPr>
        <w:shd w:val="clear" w:color="auto" w:fill="FFFFFF"/>
        <w:tabs>
          <w:tab w:val="left" w:pos="0"/>
        </w:tabs>
        <w:spacing w:line="360" w:lineRule="auto"/>
        <w:ind w:hanging="360"/>
        <w:rPr>
          <w:rFonts w:ascii="Helvetica" w:hAnsi="Helvetica"/>
          <w:sz w:val="19"/>
          <w:szCs w:val="19"/>
        </w:rPr>
      </w:pPr>
      <w:r>
        <w:rPr>
          <w:rFonts w:ascii="Helvetica" w:hAnsi="Helvetica"/>
        </w:rPr>
        <w:t>-</w:t>
      </w:r>
      <w:r>
        <w:rPr>
          <w:sz w:val="14"/>
          <w:szCs w:val="14"/>
        </w:rPr>
        <w:t xml:space="preserve">  </w:t>
      </w:r>
      <w:r>
        <w:rPr>
          <w:rFonts w:ascii="Arial" w:hAnsi="Arial" w:cs="Arial"/>
        </w:rPr>
        <w:t>Plataforma Regional de Formación del Profesorado</w:t>
      </w:r>
    </w:p>
    <w:p w:rsidR="009D30E5" w:rsidRDefault="009D30E5" w:rsidP="009D30E5">
      <w:pPr>
        <w:shd w:val="clear" w:color="auto" w:fill="FFFFFF"/>
        <w:tabs>
          <w:tab w:val="left" w:pos="0"/>
        </w:tabs>
        <w:spacing w:line="360" w:lineRule="auto"/>
        <w:rPr>
          <w:rFonts w:ascii="Helvetica" w:hAnsi="Helvetica"/>
          <w:sz w:val="19"/>
          <w:szCs w:val="19"/>
        </w:rPr>
      </w:pPr>
    </w:p>
    <w:p w:rsidR="009D30E5" w:rsidRDefault="009D30E5" w:rsidP="009D30E5">
      <w:pPr>
        <w:shd w:val="clear" w:color="auto" w:fill="FFFFFF"/>
        <w:tabs>
          <w:tab w:val="left" w:pos="0"/>
        </w:tabs>
        <w:spacing w:line="360" w:lineRule="auto"/>
        <w:rPr>
          <w:rFonts w:ascii="Helvetica" w:hAnsi="Helvetica"/>
          <w:sz w:val="19"/>
          <w:szCs w:val="19"/>
        </w:rPr>
      </w:pPr>
      <w:r>
        <w:rPr>
          <w:rFonts w:ascii="Arial" w:hAnsi="Arial" w:cs="Arial"/>
          <w:b/>
        </w:rPr>
        <w:t>LA FORMACIÓN DE FAMILIARES</w:t>
      </w:r>
    </w:p>
    <w:p w:rsidR="009D30E5" w:rsidRDefault="009D30E5" w:rsidP="009D30E5">
      <w:pPr>
        <w:shd w:val="clear" w:color="auto" w:fill="FFFFFF"/>
        <w:tabs>
          <w:tab w:val="left" w:pos="0"/>
        </w:tabs>
        <w:spacing w:line="360" w:lineRule="auto"/>
        <w:rPr>
          <w:rFonts w:ascii="Helvetica" w:hAnsi="Helvetica"/>
          <w:sz w:val="19"/>
          <w:szCs w:val="19"/>
        </w:rPr>
      </w:pPr>
      <w:r>
        <w:rPr>
          <w:rFonts w:ascii="Arial" w:hAnsi="Arial" w:cs="Arial"/>
        </w:rPr>
        <w:tab/>
        <w:t>Diversas investigaciones aseguran que la formación que se dé a las familias fomenta más el aprendizaje que la que se da al profesorado porque se produce una mayor transferencia de aprendizaje. ( Comings, 2008). El profesorado ya no es el eje central de información y de creación de conocimiento, la educación es cada vez más una actividad colectiva.</w:t>
      </w:r>
    </w:p>
    <w:p w:rsidR="009D30E5" w:rsidRDefault="009D30E5" w:rsidP="009D30E5">
      <w:pPr>
        <w:shd w:val="clear" w:color="auto" w:fill="FFFFFF"/>
        <w:tabs>
          <w:tab w:val="left" w:pos="0"/>
        </w:tabs>
        <w:spacing w:line="360" w:lineRule="auto"/>
        <w:rPr>
          <w:rFonts w:ascii="Helvetica" w:hAnsi="Helvetica"/>
          <w:sz w:val="19"/>
          <w:szCs w:val="19"/>
        </w:rPr>
      </w:pPr>
    </w:p>
    <w:p w:rsidR="009D30E5" w:rsidRDefault="009D30E5" w:rsidP="009D30E5">
      <w:pPr>
        <w:shd w:val="clear" w:color="auto" w:fill="FFFFFF"/>
        <w:tabs>
          <w:tab w:val="left" w:pos="0"/>
        </w:tabs>
        <w:spacing w:line="360" w:lineRule="auto"/>
        <w:jc w:val="both"/>
        <w:rPr>
          <w:rFonts w:ascii="Helvetica" w:hAnsi="Helvetica"/>
          <w:sz w:val="19"/>
          <w:szCs w:val="19"/>
        </w:rPr>
      </w:pPr>
      <w:r>
        <w:rPr>
          <w:rFonts w:ascii="Arial" w:hAnsi="Arial" w:cs="Arial"/>
        </w:rPr>
        <w:lastRenderedPageBreak/>
        <w:tab/>
        <w:t xml:space="preserve">Siendo   la participación familiar un pilar fundamental de nuestro proyecto no podemos descuidar la formación de las familias por lo que en las Asambleas que se realizan a principio de curso se expresan las necesidades formativas de éstas y una comisión mixta se encarga de darle respuesta. Desde el curso 2013-2014  en nuestro centro se  organizarán diversos  talleres formativos para las familias y otras personas del barrio:  informática,  alfabetización, tertulias dialógicas literarias de adultos… </w:t>
      </w:r>
    </w:p>
    <w:p w:rsidR="009D30E5" w:rsidRDefault="009D30E5" w:rsidP="009D30E5">
      <w:pPr>
        <w:shd w:val="clear" w:color="auto" w:fill="FFFFFF"/>
        <w:tabs>
          <w:tab w:val="left" w:pos="0"/>
        </w:tabs>
        <w:spacing w:line="360" w:lineRule="auto"/>
        <w:rPr>
          <w:rFonts w:ascii="Arial" w:hAnsi="Arial" w:cs="Arial"/>
        </w:rPr>
      </w:pPr>
      <w:r>
        <w:rPr>
          <w:rFonts w:ascii="Arial" w:hAnsi="Arial" w:cs="Arial"/>
        </w:rPr>
        <w:t xml:space="preserve">       La participación de la familia no se reduce a la formación sino que se abre a las asambleas, las comisiones, los grupos interactivos, las tertulias literarias, las jornadas de convivencia… con las que los familiares además de participar activamente en la vida del centro, reciben  una importante formación que repercute en  sus hijos e hijas.</w:t>
      </w:r>
    </w:p>
    <w:p w:rsidR="009D30E5" w:rsidRDefault="009D30E5" w:rsidP="009D30E5">
      <w:pPr>
        <w:shd w:val="clear" w:color="auto" w:fill="FFFFFF"/>
        <w:tabs>
          <w:tab w:val="left" w:pos="0"/>
        </w:tabs>
        <w:spacing w:line="360" w:lineRule="auto"/>
        <w:rPr>
          <w:rFonts w:ascii="Helvetica" w:hAnsi="Helvetica"/>
          <w:sz w:val="19"/>
          <w:szCs w:val="19"/>
        </w:rPr>
      </w:pPr>
      <w:r>
        <w:rPr>
          <w:rFonts w:ascii="Arial" w:hAnsi="Arial" w:cs="Arial"/>
        </w:rPr>
        <w:t>Varias son las actuaciones que se ponen en marcha en nuestra comunidad de aprendizaje para  fomentar la participación de las familias , entre ellas destacamos las siguientes:</w:t>
      </w:r>
    </w:p>
    <w:p w:rsidR="009D30E5" w:rsidRDefault="009D30E5" w:rsidP="009D30E5">
      <w:pPr>
        <w:shd w:val="clear" w:color="auto" w:fill="FFFFFF"/>
        <w:tabs>
          <w:tab w:val="left" w:pos="0"/>
        </w:tabs>
        <w:spacing w:line="360" w:lineRule="auto"/>
        <w:ind w:hanging="360"/>
        <w:rPr>
          <w:rFonts w:ascii="Helvetica" w:hAnsi="Helvetica"/>
          <w:sz w:val="19"/>
          <w:szCs w:val="19"/>
        </w:rPr>
      </w:pPr>
      <w:r>
        <w:rPr>
          <w:rFonts w:ascii="Helvetica" w:hAnsi="Helvetica"/>
        </w:rPr>
        <w:t>-</w:t>
      </w:r>
      <w:r>
        <w:rPr>
          <w:sz w:val="14"/>
          <w:szCs w:val="14"/>
        </w:rPr>
        <w:t xml:space="preserve">  </w:t>
      </w:r>
      <w:r>
        <w:rPr>
          <w:rFonts w:ascii="Arial" w:hAnsi="Arial" w:cs="Arial"/>
        </w:rPr>
        <w:t>Ajustar los horarios a las posibilidades de las familias.</w:t>
      </w:r>
    </w:p>
    <w:p w:rsidR="009D30E5" w:rsidRDefault="009D30E5" w:rsidP="009D30E5">
      <w:pPr>
        <w:shd w:val="clear" w:color="auto" w:fill="FFFFFF"/>
        <w:tabs>
          <w:tab w:val="left" w:pos="0"/>
        </w:tabs>
        <w:spacing w:line="360" w:lineRule="auto"/>
        <w:ind w:hanging="360"/>
        <w:rPr>
          <w:rFonts w:ascii="Helvetica" w:hAnsi="Helvetica"/>
          <w:sz w:val="19"/>
          <w:szCs w:val="19"/>
        </w:rPr>
      </w:pPr>
      <w:r>
        <w:rPr>
          <w:rFonts w:ascii="Helvetica" w:hAnsi="Helvetica"/>
        </w:rPr>
        <w:t>-</w:t>
      </w:r>
      <w:r>
        <w:rPr>
          <w:sz w:val="14"/>
          <w:szCs w:val="14"/>
        </w:rPr>
        <w:t xml:space="preserve">  </w:t>
      </w:r>
      <w:r>
        <w:rPr>
          <w:rFonts w:ascii="Arial" w:hAnsi="Arial" w:cs="Arial"/>
        </w:rPr>
        <w:t>Pasar de reuniones informativas a colaborar en la toma de decisiones y asumir responsabilidades.</w:t>
      </w:r>
    </w:p>
    <w:p w:rsidR="009D30E5" w:rsidRDefault="009D30E5" w:rsidP="009D30E5">
      <w:pPr>
        <w:shd w:val="clear" w:color="auto" w:fill="FFFFFF"/>
        <w:tabs>
          <w:tab w:val="left" w:pos="0"/>
        </w:tabs>
        <w:spacing w:line="360" w:lineRule="auto"/>
        <w:ind w:hanging="360"/>
        <w:rPr>
          <w:rFonts w:ascii="Helvetica" w:hAnsi="Helvetica"/>
          <w:sz w:val="19"/>
          <w:szCs w:val="19"/>
        </w:rPr>
      </w:pPr>
      <w:r>
        <w:rPr>
          <w:rFonts w:ascii="Helvetica" w:hAnsi="Helvetica"/>
        </w:rPr>
        <w:t>-</w:t>
      </w:r>
      <w:r>
        <w:rPr>
          <w:sz w:val="14"/>
          <w:szCs w:val="14"/>
        </w:rPr>
        <w:t xml:space="preserve">  </w:t>
      </w:r>
      <w:r>
        <w:rPr>
          <w:rFonts w:ascii="Arial" w:hAnsi="Arial" w:cs="Arial"/>
        </w:rPr>
        <w:t>Llamar a las familias para resaltar aspectos positivos de sus hijos e hijas.</w:t>
      </w:r>
    </w:p>
    <w:p w:rsidR="009D30E5" w:rsidRDefault="009D30E5" w:rsidP="009D30E5">
      <w:pPr>
        <w:shd w:val="clear" w:color="auto" w:fill="FFFFFF"/>
        <w:tabs>
          <w:tab w:val="left" w:pos="0"/>
        </w:tabs>
        <w:spacing w:line="360" w:lineRule="auto"/>
        <w:ind w:hanging="360"/>
        <w:rPr>
          <w:rFonts w:ascii="Helvetica" w:hAnsi="Helvetica"/>
          <w:sz w:val="19"/>
          <w:szCs w:val="19"/>
        </w:rPr>
      </w:pPr>
      <w:r>
        <w:rPr>
          <w:rFonts w:ascii="Helvetica" w:hAnsi="Helvetica"/>
        </w:rPr>
        <w:t>-</w:t>
      </w:r>
      <w:r>
        <w:rPr>
          <w:sz w:val="14"/>
          <w:szCs w:val="14"/>
        </w:rPr>
        <w:t xml:space="preserve">  </w:t>
      </w:r>
      <w:r>
        <w:rPr>
          <w:rFonts w:ascii="Arial" w:hAnsi="Arial" w:cs="Arial"/>
        </w:rPr>
        <w:t>Mantener un diálogo igualitario. Huir del lenguaje experto.</w:t>
      </w:r>
    </w:p>
    <w:p w:rsidR="009D30E5" w:rsidRDefault="009D30E5" w:rsidP="009D30E5">
      <w:pPr>
        <w:shd w:val="clear" w:color="auto" w:fill="FFFFFF"/>
        <w:tabs>
          <w:tab w:val="left" w:pos="0"/>
        </w:tabs>
        <w:spacing w:line="360" w:lineRule="auto"/>
        <w:ind w:hanging="360"/>
        <w:rPr>
          <w:rFonts w:ascii="Helvetica" w:hAnsi="Helvetica"/>
          <w:sz w:val="19"/>
          <w:szCs w:val="19"/>
        </w:rPr>
      </w:pPr>
      <w:r>
        <w:rPr>
          <w:rFonts w:ascii="Helvetica" w:hAnsi="Helvetica"/>
        </w:rPr>
        <w:t>-</w:t>
      </w:r>
      <w:r>
        <w:rPr>
          <w:sz w:val="14"/>
          <w:szCs w:val="14"/>
        </w:rPr>
        <w:t xml:space="preserve">  </w:t>
      </w:r>
      <w:r>
        <w:rPr>
          <w:rFonts w:ascii="Arial" w:hAnsi="Arial" w:cs="Arial"/>
        </w:rPr>
        <w:t>Valorar las aportaciones existentes de las familias. (asambleas de familiares)</w:t>
      </w:r>
    </w:p>
    <w:p w:rsidR="009D30E5" w:rsidRDefault="009D30E5" w:rsidP="009D30E5">
      <w:pPr>
        <w:shd w:val="clear" w:color="auto" w:fill="FFFFFF"/>
        <w:tabs>
          <w:tab w:val="left" w:pos="0"/>
        </w:tabs>
        <w:spacing w:line="360" w:lineRule="auto"/>
        <w:ind w:hanging="360"/>
        <w:rPr>
          <w:rFonts w:ascii="Helvetica" w:hAnsi="Helvetica"/>
          <w:sz w:val="19"/>
          <w:szCs w:val="19"/>
        </w:rPr>
      </w:pPr>
      <w:r>
        <w:rPr>
          <w:rFonts w:ascii="Helvetica" w:hAnsi="Helvetica"/>
        </w:rPr>
        <w:t>-</w:t>
      </w:r>
      <w:r>
        <w:rPr>
          <w:sz w:val="14"/>
          <w:szCs w:val="14"/>
        </w:rPr>
        <w:t xml:space="preserve">  </w:t>
      </w:r>
      <w:r>
        <w:rPr>
          <w:rFonts w:ascii="Arial" w:hAnsi="Arial" w:cs="Arial"/>
        </w:rPr>
        <w:t>Hacerles participes activos de los logros. (comisiones mixtas)</w:t>
      </w:r>
    </w:p>
    <w:p w:rsidR="009D30E5" w:rsidRDefault="009D30E5" w:rsidP="009D30E5">
      <w:pPr>
        <w:shd w:val="clear" w:color="auto" w:fill="FFFFFF"/>
        <w:tabs>
          <w:tab w:val="left" w:pos="0"/>
        </w:tabs>
        <w:spacing w:line="360" w:lineRule="auto"/>
        <w:rPr>
          <w:rFonts w:ascii="Helvetica" w:hAnsi="Helvetica"/>
          <w:sz w:val="19"/>
          <w:szCs w:val="19"/>
        </w:rPr>
      </w:pPr>
      <w:r>
        <w:rPr>
          <w:rFonts w:ascii="Arial" w:hAnsi="Arial" w:cs="Arial"/>
        </w:rPr>
        <w:t xml:space="preserve">  Para hacer posible el éxito del proyecto la participación de la familia se amplía a:</w:t>
      </w:r>
    </w:p>
    <w:p w:rsidR="009D30E5" w:rsidRDefault="009D30E5" w:rsidP="009D30E5">
      <w:pPr>
        <w:shd w:val="clear" w:color="auto" w:fill="FFFFFF"/>
        <w:tabs>
          <w:tab w:val="left" w:pos="0"/>
        </w:tabs>
        <w:spacing w:line="360" w:lineRule="auto"/>
        <w:ind w:hanging="360"/>
        <w:rPr>
          <w:rFonts w:ascii="Helvetica" w:hAnsi="Helvetica"/>
          <w:sz w:val="19"/>
          <w:szCs w:val="19"/>
        </w:rPr>
      </w:pPr>
      <w:r>
        <w:rPr>
          <w:rFonts w:ascii="Helvetica" w:hAnsi="Helvetica"/>
        </w:rPr>
        <w:t>-</w:t>
      </w:r>
      <w:r>
        <w:rPr>
          <w:sz w:val="14"/>
          <w:szCs w:val="14"/>
        </w:rPr>
        <w:t xml:space="preserve">  </w:t>
      </w:r>
      <w:r>
        <w:rPr>
          <w:rFonts w:ascii="Arial" w:hAnsi="Arial" w:cs="Arial"/>
        </w:rPr>
        <w:t>Participación como voluntarios y voluntarias en el aula (grupos interactivos, participar en las tertulias de sus hijos…)</w:t>
      </w:r>
    </w:p>
    <w:p w:rsidR="009D30E5" w:rsidRDefault="009D30E5" w:rsidP="009D30E5">
      <w:pPr>
        <w:shd w:val="clear" w:color="auto" w:fill="FFFFFF"/>
        <w:tabs>
          <w:tab w:val="left" w:pos="0"/>
        </w:tabs>
        <w:spacing w:line="360" w:lineRule="auto"/>
        <w:ind w:hanging="360"/>
        <w:rPr>
          <w:rFonts w:ascii="Helvetica" w:hAnsi="Helvetica"/>
          <w:sz w:val="19"/>
          <w:szCs w:val="19"/>
        </w:rPr>
      </w:pPr>
      <w:r>
        <w:rPr>
          <w:rFonts w:ascii="Helvetica" w:hAnsi="Helvetica"/>
        </w:rPr>
        <w:t>-</w:t>
      </w:r>
      <w:r>
        <w:rPr>
          <w:sz w:val="14"/>
          <w:szCs w:val="14"/>
        </w:rPr>
        <w:t xml:space="preserve">  </w:t>
      </w:r>
      <w:r>
        <w:rPr>
          <w:rFonts w:ascii="Arial" w:hAnsi="Arial" w:cs="Arial"/>
        </w:rPr>
        <w:t>Aportación de conocimientos ( en los que algunos familiares son expertos)</w:t>
      </w:r>
    </w:p>
    <w:p w:rsidR="009D30E5" w:rsidRDefault="009D30E5" w:rsidP="009D30E5">
      <w:pPr>
        <w:shd w:val="clear" w:color="auto" w:fill="FFFFFF"/>
        <w:tabs>
          <w:tab w:val="left" w:pos="0"/>
        </w:tabs>
        <w:spacing w:line="360" w:lineRule="auto"/>
        <w:ind w:hanging="360"/>
        <w:rPr>
          <w:rFonts w:ascii="Helvetica" w:hAnsi="Helvetica"/>
          <w:sz w:val="19"/>
          <w:szCs w:val="19"/>
        </w:rPr>
      </w:pPr>
      <w:r>
        <w:rPr>
          <w:rFonts w:ascii="Helvetica" w:hAnsi="Helvetica"/>
        </w:rPr>
        <w:t>-</w:t>
      </w:r>
      <w:r>
        <w:rPr>
          <w:sz w:val="14"/>
          <w:szCs w:val="14"/>
        </w:rPr>
        <w:t xml:space="preserve">  </w:t>
      </w:r>
      <w:r>
        <w:rPr>
          <w:rFonts w:ascii="Arial" w:hAnsi="Arial" w:cs="Arial"/>
        </w:rPr>
        <w:t>Participación en los festivales, las celebraciones, la Semana Cultural...</w:t>
      </w:r>
    </w:p>
    <w:p w:rsidR="009D30E5" w:rsidRDefault="009D30E5" w:rsidP="009D30E5">
      <w:pPr>
        <w:shd w:val="clear" w:color="auto" w:fill="FFFFFF"/>
        <w:tabs>
          <w:tab w:val="left" w:pos="0"/>
        </w:tabs>
        <w:spacing w:line="360" w:lineRule="auto"/>
        <w:ind w:hanging="360"/>
        <w:rPr>
          <w:rFonts w:ascii="Helvetica" w:hAnsi="Helvetica"/>
          <w:sz w:val="19"/>
          <w:szCs w:val="19"/>
        </w:rPr>
      </w:pPr>
      <w:r>
        <w:rPr>
          <w:rFonts w:ascii="Helvetica" w:hAnsi="Helvetica"/>
        </w:rPr>
        <w:t>-</w:t>
      </w:r>
      <w:r>
        <w:rPr>
          <w:sz w:val="14"/>
          <w:szCs w:val="14"/>
        </w:rPr>
        <w:t xml:space="preserve">  </w:t>
      </w:r>
      <w:r>
        <w:rPr>
          <w:rFonts w:ascii="Arial" w:hAnsi="Arial" w:cs="Arial"/>
        </w:rPr>
        <w:t>Convertirse en figuras de referencia para otros familiares y para los alumnos y alumnas.</w:t>
      </w:r>
    </w:p>
    <w:p w:rsidR="009D30E5" w:rsidRDefault="009D30E5" w:rsidP="009D30E5">
      <w:pPr>
        <w:shd w:val="clear" w:color="auto" w:fill="FFFFFF"/>
        <w:tabs>
          <w:tab w:val="left" w:pos="0"/>
        </w:tabs>
        <w:spacing w:line="360" w:lineRule="auto"/>
        <w:ind w:hanging="360"/>
        <w:rPr>
          <w:rFonts w:ascii="Helvetica" w:hAnsi="Helvetica"/>
          <w:sz w:val="19"/>
          <w:szCs w:val="19"/>
        </w:rPr>
      </w:pPr>
      <w:r>
        <w:rPr>
          <w:rFonts w:ascii="Helvetica" w:hAnsi="Helvetica"/>
        </w:rPr>
        <w:t>-</w:t>
      </w:r>
      <w:r>
        <w:rPr>
          <w:sz w:val="14"/>
          <w:szCs w:val="14"/>
        </w:rPr>
        <w:t xml:space="preserve">  </w:t>
      </w:r>
      <w:r>
        <w:rPr>
          <w:rFonts w:ascii="Arial" w:hAnsi="Arial" w:cs="Arial"/>
        </w:rPr>
        <w:t>Participación en actividades formativas.</w:t>
      </w:r>
    </w:p>
    <w:p w:rsidR="009D30E5" w:rsidRDefault="009D30E5" w:rsidP="009D30E5">
      <w:pPr>
        <w:shd w:val="clear" w:color="auto" w:fill="FFFFFF"/>
        <w:tabs>
          <w:tab w:val="left" w:pos="0"/>
        </w:tabs>
        <w:spacing w:line="360" w:lineRule="auto"/>
        <w:ind w:hanging="360"/>
        <w:rPr>
          <w:rFonts w:ascii="Helvetica" w:hAnsi="Helvetica"/>
          <w:sz w:val="19"/>
          <w:szCs w:val="19"/>
        </w:rPr>
      </w:pPr>
      <w:r>
        <w:rPr>
          <w:rFonts w:ascii="Helvetica" w:hAnsi="Helvetica"/>
        </w:rPr>
        <w:t>-</w:t>
      </w:r>
      <w:r>
        <w:rPr>
          <w:sz w:val="14"/>
          <w:szCs w:val="14"/>
        </w:rPr>
        <w:t xml:space="preserve">  </w:t>
      </w:r>
      <w:r>
        <w:rPr>
          <w:rFonts w:ascii="Arial" w:hAnsi="Arial" w:cs="Arial"/>
        </w:rPr>
        <w:t>Ponentes en conferencia, encuentros, cursos, ...</w:t>
      </w:r>
    </w:p>
    <w:p w:rsidR="009D30E5" w:rsidRDefault="009D30E5" w:rsidP="009D30E5">
      <w:pPr>
        <w:shd w:val="clear" w:color="auto" w:fill="FFFFFF"/>
        <w:tabs>
          <w:tab w:val="left" w:pos="0"/>
        </w:tabs>
        <w:spacing w:line="360" w:lineRule="auto"/>
        <w:ind w:hanging="360"/>
        <w:rPr>
          <w:rFonts w:ascii="Helvetica" w:hAnsi="Helvetica"/>
          <w:sz w:val="19"/>
          <w:szCs w:val="19"/>
        </w:rPr>
      </w:pPr>
      <w:r>
        <w:rPr>
          <w:rFonts w:ascii="Helvetica" w:hAnsi="Helvetica"/>
        </w:rPr>
        <w:t>-</w:t>
      </w:r>
      <w:r>
        <w:rPr>
          <w:sz w:val="14"/>
          <w:szCs w:val="14"/>
        </w:rPr>
        <w:t xml:space="preserve">  </w:t>
      </w:r>
      <w:r>
        <w:rPr>
          <w:rFonts w:ascii="Arial" w:hAnsi="Arial" w:cs="Arial"/>
        </w:rPr>
        <w:t>Salidas culturales.</w:t>
      </w:r>
    </w:p>
    <w:p w:rsidR="009D30E5" w:rsidRDefault="009D30E5" w:rsidP="009D30E5">
      <w:pPr>
        <w:shd w:val="clear" w:color="auto" w:fill="FFFFFF"/>
        <w:tabs>
          <w:tab w:val="left" w:pos="0"/>
        </w:tabs>
        <w:spacing w:line="360" w:lineRule="auto"/>
        <w:ind w:hanging="360"/>
        <w:rPr>
          <w:rFonts w:ascii="Helvetica" w:hAnsi="Helvetica"/>
          <w:sz w:val="19"/>
          <w:szCs w:val="19"/>
        </w:rPr>
      </w:pPr>
      <w:r>
        <w:rPr>
          <w:rFonts w:ascii="Helvetica" w:hAnsi="Helvetica"/>
        </w:rPr>
        <w:lastRenderedPageBreak/>
        <w:t>-</w:t>
      </w:r>
      <w:r>
        <w:rPr>
          <w:sz w:val="14"/>
          <w:szCs w:val="14"/>
        </w:rPr>
        <w:t xml:space="preserve">  </w:t>
      </w:r>
      <w:r>
        <w:rPr>
          <w:rFonts w:ascii="Arial" w:hAnsi="Arial" w:cs="Arial"/>
        </w:rPr>
        <w:t>Presencia en tareas de gestión escolar</w:t>
      </w:r>
    </w:p>
    <w:p w:rsidR="009D30E5" w:rsidRDefault="009D30E5" w:rsidP="009D30E5">
      <w:pPr>
        <w:shd w:val="clear" w:color="auto" w:fill="FFFFFF"/>
        <w:tabs>
          <w:tab w:val="left" w:pos="0"/>
        </w:tabs>
        <w:spacing w:line="360" w:lineRule="auto"/>
        <w:ind w:hanging="360"/>
        <w:rPr>
          <w:rFonts w:ascii="Helvetica" w:hAnsi="Helvetica"/>
          <w:sz w:val="19"/>
          <w:szCs w:val="19"/>
        </w:rPr>
      </w:pPr>
      <w:r>
        <w:rPr>
          <w:rFonts w:ascii="Helvetica" w:hAnsi="Helvetica"/>
        </w:rPr>
        <w:t>-</w:t>
      </w:r>
      <w:r>
        <w:rPr>
          <w:sz w:val="14"/>
          <w:szCs w:val="14"/>
        </w:rPr>
        <w:t xml:space="preserve">  </w:t>
      </w:r>
      <w:r>
        <w:rPr>
          <w:rFonts w:ascii="Arial" w:hAnsi="Arial" w:cs="Arial"/>
        </w:rPr>
        <w:t>Comisiones mixtas de trabajo</w:t>
      </w:r>
    </w:p>
    <w:p w:rsidR="009D30E5" w:rsidRDefault="009D30E5" w:rsidP="009D30E5">
      <w:pPr>
        <w:shd w:val="clear" w:color="auto" w:fill="FFFFFF"/>
        <w:tabs>
          <w:tab w:val="left" w:pos="0"/>
        </w:tabs>
        <w:spacing w:line="360" w:lineRule="auto"/>
        <w:ind w:hanging="360"/>
        <w:rPr>
          <w:rFonts w:ascii="Helvetica" w:hAnsi="Helvetica"/>
          <w:sz w:val="19"/>
          <w:szCs w:val="19"/>
        </w:rPr>
      </w:pPr>
      <w:r>
        <w:rPr>
          <w:rFonts w:ascii="Helvetica" w:hAnsi="Helvetica"/>
        </w:rPr>
        <w:t>-</w:t>
      </w:r>
      <w:r>
        <w:rPr>
          <w:sz w:val="14"/>
          <w:szCs w:val="14"/>
        </w:rPr>
        <w:t xml:space="preserve">  </w:t>
      </w:r>
      <w:r>
        <w:rPr>
          <w:rFonts w:ascii="Arial" w:hAnsi="Arial" w:cs="Arial"/>
        </w:rPr>
        <w:t>En las asambleas</w:t>
      </w:r>
    </w:p>
    <w:p w:rsidR="009D30E5" w:rsidRPr="008F543F" w:rsidRDefault="009D30E5" w:rsidP="009D30E5">
      <w:pPr>
        <w:shd w:val="clear" w:color="auto" w:fill="FFFFFF"/>
        <w:tabs>
          <w:tab w:val="left" w:pos="0"/>
        </w:tabs>
        <w:spacing w:line="360" w:lineRule="auto"/>
        <w:ind w:hanging="360"/>
        <w:rPr>
          <w:rFonts w:ascii="Arial" w:hAnsi="Arial" w:cs="Arial"/>
        </w:rPr>
      </w:pPr>
      <w:r>
        <w:rPr>
          <w:rFonts w:ascii="Helvetica" w:hAnsi="Helvetica"/>
        </w:rPr>
        <w:t>-</w:t>
      </w:r>
      <w:r>
        <w:rPr>
          <w:sz w:val="14"/>
          <w:szCs w:val="14"/>
        </w:rPr>
        <w:t xml:space="preserve">  </w:t>
      </w:r>
      <w:r>
        <w:rPr>
          <w:rFonts w:ascii="Arial" w:hAnsi="Arial" w:cs="Arial"/>
        </w:rPr>
        <w:t xml:space="preserve">En Asociaciones de familiares.      </w:t>
      </w:r>
    </w:p>
    <w:p w:rsidR="009D30E5" w:rsidRDefault="009D30E5" w:rsidP="009D30E5">
      <w:pPr>
        <w:shd w:val="clear" w:color="auto" w:fill="FFFFFF"/>
        <w:tabs>
          <w:tab w:val="left" w:pos="0"/>
        </w:tabs>
        <w:spacing w:line="360" w:lineRule="auto"/>
        <w:rPr>
          <w:rFonts w:ascii="Helvetica" w:hAnsi="Helvetica"/>
          <w:sz w:val="19"/>
          <w:szCs w:val="19"/>
        </w:rPr>
      </w:pPr>
    </w:p>
    <w:p w:rsidR="009D30E5" w:rsidRDefault="009D30E5" w:rsidP="009D30E5">
      <w:pPr>
        <w:shd w:val="clear" w:color="auto" w:fill="FFFFFF"/>
        <w:tabs>
          <w:tab w:val="left" w:pos="0"/>
        </w:tabs>
        <w:spacing w:line="360" w:lineRule="auto"/>
        <w:rPr>
          <w:rFonts w:ascii="Helvetica" w:hAnsi="Helvetica"/>
          <w:sz w:val="19"/>
          <w:szCs w:val="19"/>
        </w:rPr>
      </w:pPr>
      <w:r>
        <w:rPr>
          <w:rFonts w:ascii="Arial" w:hAnsi="Arial" w:cs="Arial"/>
          <w:b/>
        </w:rPr>
        <w:t>LA FORMACIÓN DEL VOLUNTARIADO</w:t>
      </w:r>
    </w:p>
    <w:p w:rsidR="009D30E5" w:rsidRDefault="009D30E5" w:rsidP="009D30E5">
      <w:pPr>
        <w:shd w:val="clear" w:color="auto" w:fill="FFFFFF"/>
        <w:tabs>
          <w:tab w:val="left" w:pos="0"/>
        </w:tabs>
        <w:spacing w:line="360" w:lineRule="auto"/>
        <w:rPr>
          <w:rFonts w:ascii="Helvetica" w:hAnsi="Helvetica"/>
          <w:sz w:val="19"/>
          <w:szCs w:val="19"/>
        </w:rPr>
      </w:pPr>
      <w:r>
        <w:rPr>
          <w:rFonts w:ascii="Arial" w:hAnsi="Arial" w:cs="Arial"/>
        </w:rPr>
        <w:tab/>
        <w:t xml:space="preserve">Incorporando más recursos humanos al aula es como mejor se incrementan  los aprendizajes de todo el alumnado. La concepción de aprendizaje de las Comunidades de Aprendizaje va más allá del triángulo profesor-alumno-contenido y señala que el aprendizaje  es una actividad social que tiene lugar con los iguales y con todas las personas adultas con las que el niño o la niña  interactúa. La diversificación de interacciones con los adultos aumenta la posibilidades de transformación de las expectativas que nuestro alumnado posee, es por ello que el papel del voluntariado es crucial en nuestro proyecto educativo. </w:t>
      </w:r>
    </w:p>
    <w:p w:rsidR="009D30E5" w:rsidRDefault="009D30E5" w:rsidP="009D30E5">
      <w:pPr>
        <w:shd w:val="clear" w:color="auto" w:fill="FFFFFF"/>
        <w:spacing w:line="360" w:lineRule="auto"/>
        <w:rPr>
          <w:rFonts w:ascii="Arial" w:hAnsi="Arial" w:cs="Arial"/>
        </w:rPr>
      </w:pPr>
      <w:r>
        <w:rPr>
          <w:rFonts w:ascii="Arial" w:hAnsi="Arial" w:cs="Arial"/>
        </w:rPr>
        <w:tab/>
        <w:t>La necesidad de contar con un voluntariado formado y conocedor de los principios básicos del aprendizaje dialógico  y de estrategias para fomentar las interacciones entre el alumnado, nos lleva a organizar sesiones de formación del nuevo  voluntariado, consistente en los el siguiente contenido:</w:t>
      </w:r>
    </w:p>
    <w:p w:rsidR="009D30E5" w:rsidRDefault="009D30E5" w:rsidP="008F5BBF">
      <w:pPr>
        <w:pStyle w:val="Prrafodelista"/>
        <w:numPr>
          <w:ilvl w:val="0"/>
          <w:numId w:val="57"/>
        </w:numPr>
        <w:shd w:val="clear" w:color="auto" w:fill="FFFFFF"/>
        <w:spacing w:line="360" w:lineRule="auto"/>
        <w:rPr>
          <w:rFonts w:ascii="Arial" w:hAnsi="Arial" w:cs="Arial"/>
        </w:rPr>
      </w:pPr>
      <w:r w:rsidRPr="00022F1A">
        <w:rPr>
          <w:rFonts w:ascii="Arial" w:hAnsi="Arial" w:cs="Arial"/>
        </w:rPr>
        <w:t>Características de las familias de exclusión social.</w:t>
      </w:r>
    </w:p>
    <w:p w:rsidR="009D30E5" w:rsidRPr="00022F1A" w:rsidRDefault="009D30E5" w:rsidP="008F5BBF">
      <w:pPr>
        <w:pStyle w:val="Prrafodelista"/>
        <w:numPr>
          <w:ilvl w:val="0"/>
          <w:numId w:val="57"/>
        </w:numPr>
        <w:shd w:val="clear" w:color="auto" w:fill="FFFFFF"/>
        <w:spacing w:line="360" w:lineRule="auto"/>
        <w:rPr>
          <w:rFonts w:ascii="Arial" w:hAnsi="Arial" w:cs="Arial"/>
        </w:rPr>
      </w:pPr>
      <w:r>
        <w:rPr>
          <w:rFonts w:ascii="Arial" w:hAnsi="Arial" w:cs="Arial"/>
        </w:rPr>
        <w:t>Características del alumnado de familias de exclusión social</w:t>
      </w:r>
    </w:p>
    <w:p w:rsidR="009D30E5" w:rsidRDefault="009D30E5" w:rsidP="008F5BBF">
      <w:pPr>
        <w:pStyle w:val="Prrafodelista"/>
        <w:numPr>
          <w:ilvl w:val="0"/>
          <w:numId w:val="57"/>
        </w:numPr>
        <w:shd w:val="clear" w:color="auto" w:fill="FFFFFF"/>
        <w:spacing w:line="360" w:lineRule="auto"/>
        <w:rPr>
          <w:rFonts w:ascii="Arial" w:hAnsi="Arial" w:cs="Arial"/>
        </w:rPr>
      </w:pPr>
      <w:r w:rsidRPr="00022F1A">
        <w:rPr>
          <w:rFonts w:ascii="Arial" w:hAnsi="Arial" w:cs="Arial"/>
        </w:rPr>
        <w:t>Organización y funcionamiento del centro para dar respuesta al alumnado de familias de exclusión social.</w:t>
      </w:r>
    </w:p>
    <w:p w:rsidR="009D30E5" w:rsidRDefault="009D30E5" w:rsidP="009D30E5">
      <w:pPr>
        <w:pStyle w:val="Prrafodelista"/>
        <w:shd w:val="clear" w:color="auto" w:fill="FFFFFF"/>
        <w:spacing w:line="360" w:lineRule="auto"/>
        <w:rPr>
          <w:rFonts w:ascii="Arial" w:hAnsi="Arial" w:cs="Arial"/>
        </w:rPr>
      </w:pPr>
    </w:p>
    <w:p w:rsidR="009D30E5" w:rsidRDefault="009D30E5" w:rsidP="009D30E5">
      <w:pPr>
        <w:pStyle w:val="Prrafodelista"/>
        <w:shd w:val="clear" w:color="auto" w:fill="FFFFFF"/>
        <w:spacing w:line="360" w:lineRule="auto"/>
        <w:ind w:left="0"/>
        <w:rPr>
          <w:rFonts w:ascii="Arial" w:hAnsi="Arial" w:cs="Arial"/>
        </w:rPr>
      </w:pPr>
    </w:p>
    <w:p w:rsidR="009D30E5" w:rsidRDefault="009D30E5" w:rsidP="009D30E5">
      <w:pPr>
        <w:pStyle w:val="Prrafodelista"/>
        <w:shd w:val="clear" w:color="auto" w:fill="FFFFFF"/>
        <w:spacing w:line="360" w:lineRule="auto"/>
        <w:ind w:left="0" w:firstLine="720"/>
        <w:jc w:val="both"/>
        <w:rPr>
          <w:rFonts w:ascii="Arial" w:hAnsi="Arial" w:cs="Arial"/>
        </w:rPr>
      </w:pPr>
      <w:r>
        <w:rPr>
          <w:rFonts w:ascii="Arial" w:hAnsi="Arial" w:cs="Arial"/>
        </w:rPr>
        <w:t xml:space="preserve">Para encauzar toda la necesidad formativa a distintos ámbitos se creará una </w:t>
      </w:r>
      <w:r w:rsidRPr="004630BC">
        <w:rPr>
          <w:rFonts w:ascii="Arial" w:hAnsi="Arial" w:cs="Arial"/>
          <w:b/>
        </w:rPr>
        <w:t>Comisión de formación y actividades complementarias</w:t>
      </w:r>
      <w:r>
        <w:rPr>
          <w:rFonts w:ascii="Arial" w:hAnsi="Arial" w:cs="Arial"/>
        </w:rPr>
        <w:t>. Esta comisión estará integrada por una maestro/a, una madre/padre y voluntario/a experto (con continuidad en el proyecto). Las funciones son:</w:t>
      </w:r>
    </w:p>
    <w:p w:rsidR="009D30E5" w:rsidRDefault="009D30E5" w:rsidP="008F5BBF">
      <w:pPr>
        <w:pStyle w:val="Prrafodelista"/>
        <w:numPr>
          <w:ilvl w:val="0"/>
          <w:numId w:val="58"/>
        </w:numPr>
        <w:shd w:val="clear" w:color="auto" w:fill="FFFFFF"/>
        <w:spacing w:line="360" w:lineRule="auto"/>
        <w:ind w:left="709" w:hanging="283"/>
        <w:jc w:val="both"/>
        <w:rPr>
          <w:rFonts w:ascii="Arial" w:hAnsi="Arial" w:cs="Arial"/>
        </w:rPr>
      </w:pPr>
      <w:r>
        <w:rPr>
          <w:rFonts w:ascii="Arial" w:hAnsi="Arial" w:cs="Arial"/>
        </w:rPr>
        <w:t>Diseñar las necesidades formativas de cada comisión.</w:t>
      </w:r>
    </w:p>
    <w:p w:rsidR="009D30E5" w:rsidRDefault="009D30E5" w:rsidP="008F5BBF">
      <w:pPr>
        <w:pStyle w:val="Prrafodelista"/>
        <w:numPr>
          <w:ilvl w:val="0"/>
          <w:numId w:val="58"/>
        </w:numPr>
        <w:shd w:val="clear" w:color="auto" w:fill="FFFFFF"/>
        <w:spacing w:line="360" w:lineRule="auto"/>
        <w:ind w:hanging="1068"/>
        <w:jc w:val="both"/>
        <w:rPr>
          <w:rFonts w:ascii="Arial" w:hAnsi="Arial" w:cs="Arial"/>
        </w:rPr>
      </w:pPr>
      <w:r>
        <w:rPr>
          <w:rFonts w:ascii="Arial" w:hAnsi="Arial" w:cs="Arial"/>
        </w:rPr>
        <w:t>Realizar seguimiento de la formación a distintos ámbitos: profesorado, familias y voluntariado.</w:t>
      </w:r>
    </w:p>
    <w:p w:rsidR="009D30E5" w:rsidRDefault="009D30E5" w:rsidP="008F5BBF">
      <w:pPr>
        <w:pStyle w:val="Prrafodelista"/>
        <w:numPr>
          <w:ilvl w:val="0"/>
          <w:numId w:val="58"/>
        </w:numPr>
        <w:shd w:val="clear" w:color="auto" w:fill="FFFFFF"/>
        <w:spacing w:line="360" w:lineRule="auto"/>
        <w:ind w:hanging="1068"/>
        <w:jc w:val="both"/>
        <w:rPr>
          <w:rFonts w:ascii="Arial" w:hAnsi="Arial" w:cs="Arial"/>
        </w:rPr>
      </w:pPr>
      <w:r>
        <w:rPr>
          <w:rFonts w:ascii="Arial" w:hAnsi="Arial" w:cs="Arial"/>
        </w:rPr>
        <w:t>Intervención en actividades formativas de familias y voluntarios que se incorporan nuevos.</w:t>
      </w:r>
    </w:p>
    <w:p w:rsidR="009D30E5" w:rsidRPr="00810F41" w:rsidRDefault="009D30E5" w:rsidP="009D30E5">
      <w:pPr>
        <w:pBdr>
          <w:top w:val="single" w:sz="4" w:space="1" w:color="auto"/>
          <w:left w:val="single" w:sz="4" w:space="4" w:color="auto"/>
          <w:bottom w:val="single" w:sz="4" w:space="1" w:color="auto"/>
          <w:right w:val="single" w:sz="4" w:space="4" w:color="auto"/>
        </w:pBdr>
        <w:shd w:val="clear" w:color="auto" w:fill="A6A6A6" w:themeFill="background1" w:themeFillShade="A6"/>
        <w:spacing w:line="360" w:lineRule="auto"/>
        <w:jc w:val="both"/>
        <w:rPr>
          <w:rFonts w:ascii="Arial" w:hAnsi="Arial" w:cs="Arial"/>
          <w:b/>
          <w:sz w:val="24"/>
          <w:szCs w:val="24"/>
        </w:rPr>
      </w:pPr>
      <w:r w:rsidRPr="00810F41">
        <w:rPr>
          <w:rFonts w:ascii="Arial" w:hAnsi="Arial" w:cs="Arial"/>
          <w:b/>
          <w:sz w:val="24"/>
          <w:szCs w:val="24"/>
        </w:rPr>
        <w:lastRenderedPageBreak/>
        <w:t>H) CARACTERISTICAS DE LA INTERVENCIÓN DE LAS DIFERENTES ENTIDADES Y PERSONAS DEL ENTORNO COMPROMETIDAS CO</w:t>
      </w:r>
      <w:r>
        <w:rPr>
          <w:rFonts w:ascii="Arial" w:hAnsi="Arial" w:cs="Arial"/>
          <w:b/>
          <w:sz w:val="24"/>
          <w:szCs w:val="24"/>
        </w:rPr>
        <w:t>N EL PROYECTO, LAS CUALES ESTAB</w:t>
      </w:r>
      <w:r w:rsidRPr="00810F41">
        <w:rPr>
          <w:rFonts w:ascii="Arial" w:hAnsi="Arial" w:cs="Arial"/>
          <w:b/>
          <w:sz w:val="24"/>
          <w:szCs w:val="24"/>
        </w:rPr>
        <w:t>LECERÁN CON EL CENTRO UN COMPROMISO DE PARTICIPACIÓN</w:t>
      </w:r>
      <w:r>
        <w:rPr>
          <w:rFonts w:ascii="Arial" w:hAnsi="Arial" w:cs="Arial"/>
          <w:b/>
          <w:sz w:val="24"/>
          <w:szCs w:val="24"/>
        </w:rPr>
        <w:t>.</w:t>
      </w:r>
    </w:p>
    <w:p w:rsidR="009D30E5" w:rsidRDefault="009D30E5" w:rsidP="009D30E5">
      <w:pPr>
        <w:pStyle w:val="Prrafodelista"/>
        <w:shd w:val="clear" w:color="auto" w:fill="FFFFFF"/>
        <w:spacing w:line="360" w:lineRule="auto"/>
        <w:ind w:left="0"/>
        <w:rPr>
          <w:rFonts w:ascii="Tahoma" w:hAnsi="Tahoma" w:cs="Tahoma"/>
          <w:b/>
        </w:rPr>
      </w:pPr>
      <w:r>
        <w:rPr>
          <w:rFonts w:ascii="Tahoma" w:hAnsi="Tahoma" w:cs="Tahoma"/>
          <w:b/>
        </w:rPr>
        <w:t xml:space="preserve">( ANEXO 3: </w:t>
      </w:r>
      <w:r w:rsidRPr="00F34109">
        <w:rPr>
          <w:rFonts w:ascii="Tahoma" w:hAnsi="Tahoma" w:cs="Tahoma"/>
        </w:rPr>
        <w:t>Modelo de convenio de colaboración con ONG e instituciones públicas</w:t>
      </w:r>
      <w:r>
        <w:rPr>
          <w:rFonts w:ascii="Tahoma" w:hAnsi="Tahoma" w:cs="Tahoma"/>
          <w:b/>
        </w:rPr>
        <w:t>)</w:t>
      </w:r>
    </w:p>
    <w:p w:rsidR="009D30E5" w:rsidRDefault="009D30E5" w:rsidP="009D30E5">
      <w:pPr>
        <w:pStyle w:val="Prrafodelista"/>
        <w:shd w:val="clear" w:color="auto" w:fill="FFFFFF"/>
        <w:spacing w:line="360" w:lineRule="auto"/>
        <w:ind w:left="0"/>
        <w:rPr>
          <w:rFonts w:ascii="Tahoma" w:hAnsi="Tahoma" w:cs="Tahoma"/>
          <w:b/>
        </w:rPr>
      </w:pPr>
    </w:p>
    <w:p w:rsidR="009D30E5" w:rsidRDefault="009D30E5" w:rsidP="009D30E5">
      <w:pPr>
        <w:pStyle w:val="Prrafodelista"/>
        <w:shd w:val="clear" w:color="auto" w:fill="FFFFFF"/>
        <w:spacing w:line="360" w:lineRule="auto"/>
        <w:ind w:left="0"/>
        <w:rPr>
          <w:rFonts w:ascii="Tahoma" w:hAnsi="Tahoma" w:cs="Tahoma"/>
        </w:rPr>
      </w:pPr>
      <w:r>
        <w:rPr>
          <w:rFonts w:ascii="Tahoma" w:hAnsi="Tahoma" w:cs="Tahoma"/>
          <w:b/>
        </w:rPr>
        <w:t xml:space="preserve">1.- FUNDACIÓN INTERED , </w:t>
      </w:r>
      <w:r>
        <w:rPr>
          <w:rFonts w:ascii="Tahoma" w:hAnsi="Tahoma" w:cs="Tahoma"/>
        </w:rPr>
        <w:t>que colaborará en las siguientes actividades:</w:t>
      </w:r>
    </w:p>
    <w:p w:rsidR="009D30E5" w:rsidRPr="00A27BDF" w:rsidRDefault="009D30E5" w:rsidP="008F5BBF">
      <w:pPr>
        <w:numPr>
          <w:ilvl w:val="1"/>
          <w:numId w:val="85"/>
        </w:numPr>
        <w:spacing w:after="0" w:line="240" w:lineRule="auto"/>
        <w:jc w:val="both"/>
        <w:rPr>
          <w:rFonts w:ascii="Tahoma" w:hAnsi="Tahoma" w:cs="Tahoma"/>
          <w:sz w:val="20"/>
          <w:szCs w:val="20"/>
        </w:rPr>
      </w:pPr>
      <w:r w:rsidRPr="00A27BDF">
        <w:rPr>
          <w:rFonts w:ascii="Tahoma" w:hAnsi="Tahoma" w:cs="Tahoma"/>
          <w:sz w:val="20"/>
          <w:szCs w:val="20"/>
        </w:rPr>
        <w:t>Desarrollo y ejecución del taller “Habilidades sociales para el alumnado del 2º y 3º ciclo.</w:t>
      </w:r>
    </w:p>
    <w:p w:rsidR="009D30E5" w:rsidRPr="00A27BDF" w:rsidRDefault="009D30E5" w:rsidP="008F5BBF">
      <w:pPr>
        <w:numPr>
          <w:ilvl w:val="1"/>
          <w:numId w:val="85"/>
        </w:numPr>
        <w:spacing w:after="0" w:line="240" w:lineRule="auto"/>
        <w:jc w:val="both"/>
        <w:rPr>
          <w:rFonts w:ascii="Tahoma" w:hAnsi="Tahoma" w:cs="Tahoma"/>
          <w:sz w:val="20"/>
          <w:szCs w:val="20"/>
        </w:rPr>
      </w:pPr>
      <w:r w:rsidRPr="00A27BDF">
        <w:rPr>
          <w:rFonts w:ascii="Tahoma" w:hAnsi="Tahoma" w:cs="Tahoma"/>
          <w:sz w:val="20"/>
          <w:szCs w:val="20"/>
        </w:rPr>
        <w:t>Colaboración en la formación del profesorado relacionado con el Proyecto de Comunidades de Aprendizaje.</w:t>
      </w:r>
    </w:p>
    <w:p w:rsidR="009D30E5" w:rsidRPr="00A27BDF" w:rsidRDefault="009D30E5" w:rsidP="008F5BBF">
      <w:pPr>
        <w:numPr>
          <w:ilvl w:val="1"/>
          <w:numId w:val="85"/>
        </w:numPr>
        <w:spacing w:after="0" w:line="240" w:lineRule="auto"/>
        <w:jc w:val="both"/>
        <w:rPr>
          <w:rFonts w:ascii="Tahoma" w:hAnsi="Tahoma" w:cs="Tahoma"/>
          <w:sz w:val="20"/>
          <w:szCs w:val="20"/>
        </w:rPr>
      </w:pPr>
      <w:r w:rsidRPr="00A27BDF">
        <w:rPr>
          <w:rFonts w:ascii="Tahoma" w:hAnsi="Tahoma" w:cs="Tahoma"/>
          <w:sz w:val="20"/>
          <w:szCs w:val="20"/>
        </w:rPr>
        <w:t>Participación en talleres con familias.</w:t>
      </w:r>
    </w:p>
    <w:p w:rsidR="009D30E5" w:rsidRPr="00A27BDF" w:rsidRDefault="009D30E5" w:rsidP="008F5BBF">
      <w:pPr>
        <w:numPr>
          <w:ilvl w:val="1"/>
          <w:numId w:val="85"/>
        </w:numPr>
        <w:spacing w:after="0" w:line="240" w:lineRule="auto"/>
        <w:jc w:val="both"/>
        <w:rPr>
          <w:rFonts w:ascii="Tahoma" w:hAnsi="Tahoma" w:cs="Tahoma"/>
          <w:sz w:val="20"/>
          <w:szCs w:val="20"/>
        </w:rPr>
      </w:pPr>
      <w:r w:rsidRPr="00A27BDF">
        <w:rPr>
          <w:rFonts w:ascii="Tahoma" w:hAnsi="Tahoma" w:cs="Tahoma"/>
          <w:sz w:val="20"/>
          <w:szCs w:val="20"/>
        </w:rPr>
        <w:t>Participación en grupos interactivos</w:t>
      </w:r>
    </w:p>
    <w:p w:rsidR="009D30E5" w:rsidRPr="00A27BDF" w:rsidRDefault="009D30E5" w:rsidP="008F5BBF">
      <w:pPr>
        <w:numPr>
          <w:ilvl w:val="1"/>
          <w:numId w:val="85"/>
        </w:numPr>
        <w:spacing w:after="0" w:line="240" w:lineRule="auto"/>
        <w:jc w:val="both"/>
        <w:rPr>
          <w:rFonts w:ascii="Tahoma" w:hAnsi="Tahoma" w:cs="Tahoma"/>
          <w:sz w:val="20"/>
          <w:szCs w:val="20"/>
        </w:rPr>
      </w:pPr>
      <w:r w:rsidRPr="00A27BDF">
        <w:rPr>
          <w:rFonts w:ascii="Tahoma" w:hAnsi="Tahoma" w:cs="Tahoma"/>
          <w:sz w:val="20"/>
          <w:szCs w:val="20"/>
        </w:rPr>
        <w:t>Participación en las lecturas dialógicas.</w:t>
      </w:r>
    </w:p>
    <w:p w:rsidR="009D30E5" w:rsidRDefault="009D30E5" w:rsidP="009D30E5">
      <w:pPr>
        <w:pStyle w:val="Prrafodelista"/>
        <w:shd w:val="clear" w:color="auto" w:fill="FFFFFF"/>
        <w:spacing w:line="360" w:lineRule="auto"/>
        <w:ind w:left="0"/>
        <w:rPr>
          <w:rFonts w:ascii="Arial" w:hAnsi="Arial" w:cs="Arial"/>
          <w:sz w:val="24"/>
          <w:szCs w:val="24"/>
        </w:rPr>
      </w:pPr>
    </w:p>
    <w:p w:rsidR="009D30E5" w:rsidRDefault="009D30E5" w:rsidP="009D30E5">
      <w:pPr>
        <w:pStyle w:val="Prrafodelista"/>
        <w:shd w:val="clear" w:color="auto" w:fill="FFFFFF"/>
        <w:spacing w:line="360" w:lineRule="auto"/>
        <w:ind w:left="0"/>
        <w:rPr>
          <w:rFonts w:ascii="Tahoma" w:hAnsi="Tahoma" w:cs="Tahoma"/>
        </w:rPr>
      </w:pPr>
      <w:r>
        <w:rPr>
          <w:rFonts w:ascii="Arial" w:hAnsi="Arial" w:cs="Arial"/>
          <w:b/>
          <w:sz w:val="24"/>
          <w:szCs w:val="24"/>
        </w:rPr>
        <w:t xml:space="preserve">2.- </w:t>
      </w:r>
      <w:r>
        <w:rPr>
          <w:rFonts w:ascii="Arial" w:hAnsi="Arial" w:cs="Arial"/>
          <w:b/>
        </w:rPr>
        <w:t xml:space="preserve">ASOCIACIÓN </w:t>
      </w:r>
      <w:r>
        <w:rPr>
          <w:rFonts w:ascii="Arial" w:hAnsi="Arial" w:cs="Arial"/>
          <w:b/>
          <w:sz w:val="25"/>
          <w:szCs w:val="25"/>
          <w:lang w:eastAsia="es-ES"/>
        </w:rPr>
        <w:t>UN</w:t>
      </w:r>
      <w:r w:rsidRPr="00A27BDF">
        <w:rPr>
          <w:rFonts w:ascii="Arial" w:hAnsi="Arial" w:cs="Arial"/>
          <w:b/>
          <w:sz w:val="25"/>
          <w:szCs w:val="25"/>
          <w:lang w:eastAsia="es-ES"/>
        </w:rPr>
        <w:t xml:space="preserve">ION </w:t>
      </w:r>
      <w:r w:rsidRPr="00A27BDF">
        <w:rPr>
          <w:rFonts w:ascii="Arial" w:hAnsi="Arial" w:cs="Arial"/>
          <w:b/>
          <w:sz w:val="23"/>
          <w:szCs w:val="23"/>
          <w:lang w:eastAsia="es-ES"/>
        </w:rPr>
        <w:t>ROMANÍ</w:t>
      </w:r>
      <w:r>
        <w:rPr>
          <w:rFonts w:ascii="Arial" w:hAnsi="Arial" w:cs="Arial"/>
          <w:b/>
          <w:sz w:val="23"/>
          <w:szCs w:val="23"/>
          <w:lang w:eastAsia="es-ES"/>
        </w:rPr>
        <w:t xml:space="preserve">, </w:t>
      </w:r>
      <w:r>
        <w:rPr>
          <w:rFonts w:ascii="Tahoma" w:hAnsi="Tahoma" w:cs="Tahoma"/>
        </w:rPr>
        <w:t>que colaborará en las siguientes actividades:</w:t>
      </w:r>
    </w:p>
    <w:p w:rsidR="009D30E5" w:rsidRDefault="009D30E5" w:rsidP="009D30E5">
      <w:pPr>
        <w:pStyle w:val="Prrafodelista"/>
        <w:shd w:val="clear" w:color="auto" w:fill="FFFFFF"/>
        <w:spacing w:line="360" w:lineRule="auto"/>
        <w:ind w:left="0"/>
        <w:rPr>
          <w:rFonts w:ascii="Tahoma" w:hAnsi="Tahoma" w:cs="Tahoma"/>
        </w:rPr>
      </w:pPr>
    </w:p>
    <w:p w:rsidR="009D30E5" w:rsidRDefault="009D30E5" w:rsidP="009D30E5">
      <w:pPr>
        <w:pStyle w:val="Prrafodelista"/>
        <w:shd w:val="clear" w:color="auto" w:fill="FFFFFF"/>
        <w:spacing w:line="360" w:lineRule="auto"/>
        <w:ind w:left="0"/>
        <w:rPr>
          <w:rFonts w:ascii="Arial" w:hAnsi="Arial" w:cs="Arial"/>
          <w:sz w:val="21"/>
          <w:szCs w:val="21"/>
          <w:lang w:eastAsia="es-ES"/>
        </w:rPr>
      </w:pPr>
      <w:r>
        <w:rPr>
          <w:rFonts w:ascii="Tahoma" w:hAnsi="Tahoma" w:cs="Tahoma"/>
        </w:rPr>
        <w:tab/>
      </w:r>
      <w:r>
        <w:rPr>
          <w:rFonts w:ascii="Tahoma" w:hAnsi="Tahoma" w:cs="Tahoma"/>
        </w:rPr>
        <w:tab/>
        <w:t xml:space="preserve">a.- </w:t>
      </w:r>
      <w:r>
        <w:rPr>
          <w:rFonts w:ascii="Arial" w:hAnsi="Arial" w:cs="Arial"/>
          <w:sz w:val="21"/>
          <w:szCs w:val="21"/>
          <w:lang w:eastAsia="es-ES"/>
        </w:rPr>
        <w:t xml:space="preserve">Participación en </w:t>
      </w:r>
      <w:r>
        <w:rPr>
          <w:rFonts w:ascii="Arial" w:hAnsi="Arial" w:cs="Arial"/>
          <w:sz w:val="20"/>
          <w:szCs w:val="20"/>
          <w:lang w:eastAsia="es-ES"/>
        </w:rPr>
        <w:t xml:space="preserve">los </w:t>
      </w:r>
      <w:r>
        <w:rPr>
          <w:rFonts w:ascii="Arial" w:hAnsi="Arial" w:cs="Arial"/>
          <w:sz w:val="21"/>
          <w:szCs w:val="21"/>
          <w:lang w:eastAsia="es-ES"/>
        </w:rPr>
        <w:t>grupos interactivos</w:t>
      </w:r>
    </w:p>
    <w:p w:rsidR="009D30E5" w:rsidRDefault="009D30E5" w:rsidP="009D30E5">
      <w:pPr>
        <w:pStyle w:val="Prrafodelista"/>
        <w:shd w:val="clear" w:color="auto" w:fill="FFFFFF"/>
        <w:spacing w:line="360" w:lineRule="auto"/>
        <w:ind w:left="0"/>
        <w:rPr>
          <w:rFonts w:ascii="Arial" w:hAnsi="Arial" w:cs="Arial"/>
          <w:sz w:val="21"/>
          <w:szCs w:val="21"/>
          <w:lang w:eastAsia="es-ES"/>
        </w:rPr>
      </w:pPr>
      <w:r>
        <w:rPr>
          <w:rFonts w:ascii="Arial" w:hAnsi="Arial" w:cs="Arial"/>
          <w:sz w:val="21"/>
          <w:szCs w:val="21"/>
          <w:lang w:eastAsia="es-ES"/>
        </w:rPr>
        <w:tab/>
      </w:r>
      <w:r>
        <w:rPr>
          <w:rFonts w:ascii="Arial" w:hAnsi="Arial" w:cs="Arial"/>
          <w:sz w:val="21"/>
          <w:szCs w:val="21"/>
          <w:lang w:eastAsia="es-ES"/>
        </w:rPr>
        <w:tab/>
        <w:t>b.- Participación en las sesiones de lecturas dialógicas.</w:t>
      </w:r>
    </w:p>
    <w:p w:rsidR="009D30E5" w:rsidRDefault="009D30E5" w:rsidP="009D30E5">
      <w:pPr>
        <w:pStyle w:val="Prrafodelista"/>
        <w:shd w:val="clear" w:color="auto" w:fill="FFFFFF"/>
        <w:spacing w:line="360" w:lineRule="auto"/>
        <w:ind w:left="1701" w:hanging="708"/>
        <w:rPr>
          <w:rFonts w:ascii="Arial" w:hAnsi="Arial" w:cs="Arial"/>
          <w:sz w:val="21"/>
          <w:szCs w:val="21"/>
          <w:lang w:eastAsia="es-ES"/>
        </w:rPr>
      </w:pPr>
      <w:r>
        <w:rPr>
          <w:rFonts w:ascii="Arial" w:hAnsi="Arial" w:cs="Arial"/>
          <w:sz w:val="21"/>
          <w:szCs w:val="21"/>
          <w:lang w:eastAsia="es-ES"/>
        </w:rPr>
        <w:t xml:space="preserve">        c.- Realización del taller “aula abierta” dirigido al alumnado de 1º,2º,3º y 4º de educación primaria. </w:t>
      </w:r>
    </w:p>
    <w:p w:rsidR="009D30E5" w:rsidRDefault="009D30E5" w:rsidP="009D30E5">
      <w:pPr>
        <w:pStyle w:val="Prrafodelista"/>
        <w:shd w:val="clear" w:color="auto" w:fill="FFFFFF"/>
        <w:spacing w:line="360" w:lineRule="auto"/>
        <w:ind w:left="1418"/>
        <w:rPr>
          <w:rFonts w:ascii="Arial" w:hAnsi="Arial" w:cs="Arial"/>
          <w:sz w:val="21"/>
          <w:szCs w:val="21"/>
          <w:lang w:eastAsia="es-ES"/>
        </w:rPr>
      </w:pPr>
      <w:r>
        <w:rPr>
          <w:rFonts w:ascii="Arial" w:hAnsi="Arial" w:cs="Arial"/>
          <w:sz w:val="21"/>
          <w:szCs w:val="21"/>
          <w:lang w:eastAsia="es-ES"/>
        </w:rPr>
        <w:t>d.- realización de un taller de alfabetización, dirigido a las familias del alumnado del centro.</w:t>
      </w:r>
    </w:p>
    <w:p w:rsidR="009D30E5" w:rsidRDefault="009D30E5" w:rsidP="009D30E5">
      <w:pPr>
        <w:pStyle w:val="Prrafodelista"/>
        <w:shd w:val="clear" w:color="auto" w:fill="FFFFFF"/>
        <w:spacing w:line="360" w:lineRule="auto"/>
        <w:ind w:left="1418"/>
        <w:rPr>
          <w:rFonts w:ascii="Arial" w:hAnsi="Arial" w:cs="Arial"/>
          <w:sz w:val="21"/>
          <w:szCs w:val="21"/>
          <w:lang w:eastAsia="es-ES"/>
        </w:rPr>
      </w:pPr>
      <w:r>
        <w:rPr>
          <w:rFonts w:ascii="Arial" w:hAnsi="Arial" w:cs="Arial"/>
          <w:sz w:val="21"/>
          <w:szCs w:val="21"/>
          <w:lang w:eastAsia="es-ES"/>
        </w:rPr>
        <w:t>e.- Participación en cuantos talleres organice el centro donde colabore las familias.</w:t>
      </w:r>
    </w:p>
    <w:p w:rsidR="009D30E5" w:rsidRDefault="009D30E5" w:rsidP="009D30E5">
      <w:pPr>
        <w:pStyle w:val="Prrafodelista"/>
        <w:shd w:val="clear" w:color="auto" w:fill="FFFFFF"/>
        <w:spacing w:line="360" w:lineRule="auto"/>
        <w:ind w:left="0"/>
        <w:rPr>
          <w:rFonts w:ascii="Arial" w:hAnsi="Arial" w:cs="Arial"/>
          <w:b/>
          <w:lang w:eastAsia="es-ES"/>
        </w:rPr>
      </w:pPr>
    </w:p>
    <w:p w:rsidR="009D30E5" w:rsidRDefault="009D30E5" w:rsidP="009D30E5">
      <w:pPr>
        <w:pStyle w:val="Prrafodelista"/>
        <w:shd w:val="clear" w:color="auto" w:fill="FFFFFF"/>
        <w:spacing w:line="360" w:lineRule="auto"/>
        <w:ind w:left="0"/>
        <w:rPr>
          <w:rFonts w:ascii="Tahoma" w:hAnsi="Tahoma" w:cs="Tahoma"/>
        </w:rPr>
      </w:pPr>
      <w:r>
        <w:rPr>
          <w:rFonts w:ascii="Arial" w:hAnsi="Arial" w:cs="Arial"/>
          <w:b/>
          <w:lang w:eastAsia="es-ES"/>
        </w:rPr>
        <w:t xml:space="preserve">3.- ASOCIACIÓN LA ESTRELLA AZAHARA, </w:t>
      </w:r>
      <w:r>
        <w:rPr>
          <w:rFonts w:ascii="Tahoma" w:hAnsi="Tahoma" w:cs="Tahoma"/>
        </w:rPr>
        <w:t>que colaborará en las siguientes actividades:</w:t>
      </w:r>
    </w:p>
    <w:p w:rsidR="009D30E5" w:rsidRDefault="009D30E5" w:rsidP="009D30E5">
      <w:pPr>
        <w:pStyle w:val="Prrafodelista"/>
        <w:shd w:val="clear" w:color="auto" w:fill="FFFFFF"/>
        <w:spacing w:line="360" w:lineRule="auto"/>
        <w:ind w:left="1418"/>
        <w:rPr>
          <w:rFonts w:ascii="Tahoma" w:hAnsi="Tahoma" w:cs="Tahoma"/>
        </w:rPr>
      </w:pPr>
      <w:r>
        <w:rPr>
          <w:rFonts w:ascii="Tahoma" w:hAnsi="Tahoma" w:cs="Tahoma"/>
        </w:rPr>
        <w:t>a.- Realización en la sede de la Asociación de sesiones de refuerzo educativo para el alumnado del centro en horario de tarde.</w:t>
      </w:r>
    </w:p>
    <w:p w:rsidR="009D30E5" w:rsidRDefault="009D30E5" w:rsidP="009D30E5">
      <w:pPr>
        <w:pStyle w:val="Prrafodelista"/>
        <w:shd w:val="clear" w:color="auto" w:fill="FFFFFF"/>
        <w:spacing w:line="360" w:lineRule="auto"/>
        <w:ind w:left="1418"/>
        <w:rPr>
          <w:rFonts w:ascii="Tahoma" w:hAnsi="Tahoma" w:cs="Tahoma"/>
        </w:rPr>
      </w:pPr>
      <w:r>
        <w:rPr>
          <w:rFonts w:ascii="Tahoma" w:hAnsi="Tahoma" w:cs="Tahoma"/>
        </w:rPr>
        <w:t>b.- Sesiones de actuación de refuerzo positivo, con las alumnas de 3º Ciclo de Primaria, con perfil de absentistas.</w:t>
      </w:r>
    </w:p>
    <w:p w:rsidR="009D30E5" w:rsidRDefault="009D30E5" w:rsidP="009D30E5">
      <w:pPr>
        <w:pStyle w:val="Prrafodelista"/>
        <w:shd w:val="clear" w:color="auto" w:fill="FFFFFF"/>
        <w:spacing w:line="360" w:lineRule="auto"/>
        <w:ind w:left="1418"/>
        <w:rPr>
          <w:rFonts w:ascii="Tahoma" w:hAnsi="Tahoma" w:cs="Tahoma"/>
        </w:rPr>
      </w:pPr>
      <w:r>
        <w:rPr>
          <w:rFonts w:ascii="Tahoma" w:hAnsi="Tahoma" w:cs="Tahoma"/>
        </w:rPr>
        <w:t>c.- Participación en las sesiones de grupos interactivos.</w:t>
      </w:r>
    </w:p>
    <w:p w:rsidR="009D30E5" w:rsidRDefault="009D30E5" w:rsidP="009D30E5">
      <w:pPr>
        <w:pStyle w:val="Prrafodelista"/>
        <w:shd w:val="clear" w:color="auto" w:fill="FFFFFF"/>
        <w:spacing w:line="360" w:lineRule="auto"/>
        <w:ind w:left="1418"/>
        <w:rPr>
          <w:rFonts w:ascii="Tahoma" w:hAnsi="Tahoma" w:cs="Tahoma"/>
        </w:rPr>
      </w:pPr>
    </w:p>
    <w:p w:rsidR="009D30E5" w:rsidRDefault="009D30E5" w:rsidP="009D30E5">
      <w:pPr>
        <w:pStyle w:val="Prrafodelista"/>
        <w:shd w:val="clear" w:color="auto" w:fill="FFFFFF"/>
        <w:spacing w:line="360" w:lineRule="auto"/>
        <w:ind w:left="1418"/>
        <w:rPr>
          <w:rFonts w:ascii="Tahoma" w:hAnsi="Tahoma" w:cs="Tahoma"/>
        </w:rPr>
      </w:pPr>
    </w:p>
    <w:p w:rsidR="009D30E5" w:rsidRDefault="009D30E5" w:rsidP="009D30E5">
      <w:pPr>
        <w:pStyle w:val="Prrafodelista"/>
        <w:shd w:val="clear" w:color="auto" w:fill="FFFFFF"/>
        <w:spacing w:line="360" w:lineRule="auto"/>
        <w:ind w:left="1418"/>
        <w:rPr>
          <w:rFonts w:ascii="Tahoma" w:hAnsi="Tahoma" w:cs="Tahoma"/>
        </w:rPr>
      </w:pPr>
    </w:p>
    <w:p w:rsidR="009D30E5" w:rsidRDefault="009D30E5" w:rsidP="009D30E5">
      <w:pPr>
        <w:pStyle w:val="Prrafodelista"/>
        <w:shd w:val="clear" w:color="auto" w:fill="FFFFFF"/>
        <w:spacing w:line="360" w:lineRule="auto"/>
        <w:ind w:left="1418"/>
        <w:rPr>
          <w:rFonts w:ascii="Tahoma" w:hAnsi="Tahoma" w:cs="Tahoma"/>
        </w:rPr>
      </w:pPr>
    </w:p>
    <w:p w:rsidR="009D30E5" w:rsidRDefault="009D30E5" w:rsidP="009D30E5">
      <w:pPr>
        <w:pStyle w:val="Prrafodelista"/>
        <w:shd w:val="clear" w:color="auto" w:fill="FFFFFF"/>
        <w:spacing w:line="360" w:lineRule="auto"/>
        <w:ind w:left="1418"/>
        <w:rPr>
          <w:rFonts w:ascii="Tahoma" w:hAnsi="Tahoma" w:cs="Tahoma"/>
        </w:rPr>
      </w:pPr>
    </w:p>
    <w:p w:rsidR="009D30E5" w:rsidRDefault="009D30E5" w:rsidP="009D30E5">
      <w:pPr>
        <w:pStyle w:val="Prrafodelista"/>
        <w:shd w:val="clear" w:color="auto" w:fill="FFFFFF"/>
        <w:spacing w:line="360" w:lineRule="auto"/>
        <w:ind w:left="0"/>
        <w:rPr>
          <w:rFonts w:ascii="Tahoma" w:hAnsi="Tahoma" w:cs="Tahoma"/>
        </w:rPr>
      </w:pPr>
    </w:p>
    <w:p w:rsidR="009D30E5" w:rsidRDefault="009D30E5" w:rsidP="009D30E5">
      <w:pPr>
        <w:pStyle w:val="Prrafodelista"/>
        <w:shd w:val="clear" w:color="auto" w:fill="FFFFFF"/>
        <w:spacing w:line="360" w:lineRule="auto"/>
        <w:ind w:left="0"/>
        <w:rPr>
          <w:rFonts w:ascii="Tahoma" w:hAnsi="Tahoma" w:cs="Tahoma"/>
        </w:rPr>
      </w:pPr>
      <w:r w:rsidRPr="007D403F">
        <w:rPr>
          <w:rFonts w:ascii="Arial" w:hAnsi="Arial" w:cs="Arial"/>
          <w:b/>
        </w:rPr>
        <w:t>4.- ASOCIACIÓN POR EL DESARROLLO INTEGRAL “LA CALUGA”</w:t>
      </w:r>
      <w:r>
        <w:rPr>
          <w:rFonts w:ascii="Arial" w:hAnsi="Arial" w:cs="Arial"/>
          <w:b/>
        </w:rPr>
        <w:t>,</w:t>
      </w:r>
      <w:r>
        <w:rPr>
          <w:rFonts w:ascii="Arial" w:hAnsi="Arial" w:cs="Arial"/>
        </w:rPr>
        <w:t xml:space="preserve"> </w:t>
      </w:r>
      <w:r>
        <w:rPr>
          <w:rFonts w:ascii="Tahoma" w:hAnsi="Tahoma" w:cs="Tahoma"/>
        </w:rPr>
        <w:t>que colaborará en las siguientes actividades:</w:t>
      </w:r>
    </w:p>
    <w:p w:rsidR="009D30E5" w:rsidRDefault="009D30E5" w:rsidP="009D30E5">
      <w:pPr>
        <w:pStyle w:val="Prrafodelista"/>
        <w:shd w:val="clear" w:color="auto" w:fill="FFFFFF"/>
        <w:spacing w:line="360" w:lineRule="auto"/>
        <w:ind w:left="0"/>
        <w:rPr>
          <w:rFonts w:ascii="Tahoma" w:hAnsi="Tahoma" w:cs="Tahoma"/>
        </w:rPr>
      </w:pPr>
    </w:p>
    <w:p w:rsidR="009D30E5" w:rsidRPr="00F343C4" w:rsidRDefault="009D30E5" w:rsidP="008F5BBF">
      <w:pPr>
        <w:numPr>
          <w:ilvl w:val="0"/>
          <w:numId w:val="86"/>
        </w:numPr>
        <w:spacing w:after="0" w:line="240" w:lineRule="auto"/>
        <w:ind w:hanging="513"/>
        <w:jc w:val="both"/>
        <w:rPr>
          <w:rFonts w:ascii="Arial" w:hAnsi="Arial" w:cs="Arial"/>
        </w:rPr>
      </w:pPr>
      <w:r w:rsidRPr="00F343C4">
        <w:rPr>
          <w:rFonts w:ascii="Arial" w:hAnsi="Arial" w:cs="Arial"/>
        </w:rPr>
        <w:t>Participación en la realización del periódico escolar del Centro.</w:t>
      </w:r>
    </w:p>
    <w:p w:rsidR="009D30E5" w:rsidRPr="00F343C4" w:rsidRDefault="009D30E5" w:rsidP="008F5BBF">
      <w:pPr>
        <w:numPr>
          <w:ilvl w:val="0"/>
          <w:numId w:val="86"/>
        </w:numPr>
        <w:spacing w:after="0" w:line="240" w:lineRule="auto"/>
        <w:ind w:hanging="513"/>
        <w:jc w:val="both"/>
        <w:rPr>
          <w:rFonts w:ascii="Arial" w:hAnsi="Arial" w:cs="Arial"/>
        </w:rPr>
      </w:pPr>
      <w:r w:rsidRPr="00F343C4">
        <w:rPr>
          <w:rFonts w:ascii="Arial" w:hAnsi="Arial" w:cs="Arial"/>
        </w:rPr>
        <w:t>Cooperación con el Centro en el desarrollo de un taller creativo intergeneracional.</w:t>
      </w:r>
    </w:p>
    <w:p w:rsidR="009D30E5" w:rsidRPr="00F343C4" w:rsidRDefault="009D30E5" w:rsidP="008F5BBF">
      <w:pPr>
        <w:numPr>
          <w:ilvl w:val="0"/>
          <w:numId w:val="86"/>
        </w:numPr>
        <w:spacing w:after="0" w:line="240" w:lineRule="auto"/>
        <w:ind w:hanging="513"/>
        <w:jc w:val="both"/>
        <w:rPr>
          <w:rFonts w:ascii="Arial" w:hAnsi="Arial" w:cs="Arial"/>
        </w:rPr>
      </w:pPr>
      <w:r w:rsidRPr="00F343C4">
        <w:rPr>
          <w:rFonts w:ascii="Arial" w:hAnsi="Arial" w:cs="Arial"/>
        </w:rPr>
        <w:t>Participación en la mediación ante conductas contrarias a la convivencia del alumnado del Centro.</w:t>
      </w:r>
    </w:p>
    <w:p w:rsidR="009D30E5" w:rsidRPr="007D403F" w:rsidRDefault="009D30E5" w:rsidP="009D30E5">
      <w:pPr>
        <w:pStyle w:val="Prrafodelista"/>
        <w:shd w:val="clear" w:color="auto" w:fill="FFFFFF"/>
        <w:spacing w:line="360" w:lineRule="auto"/>
        <w:ind w:left="0"/>
        <w:rPr>
          <w:rFonts w:ascii="Arial" w:hAnsi="Arial" w:cs="Arial"/>
          <w:lang w:eastAsia="es-ES"/>
        </w:rPr>
      </w:pPr>
    </w:p>
    <w:p w:rsidR="009D30E5" w:rsidRDefault="009D30E5" w:rsidP="009D30E5">
      <w:pPr>
        <w:pStyle w:val="Prrafodelista"/>
        <w:shd w:val="clear" w:color="auto" w:fill="FFFFFF"/>
        <w:spacing w:line="360" w:lineRule="auto"/>
        <w:ind w:left="0"/>
        <w:rPr>
          <w:rFonts w:ascii="Arial" w:hAnsi="Arial" w:cs="Arial"/>
          <w:sz w:val="21"/>
          <w:szCs w:val="21"/>
          <w:lang w:eastAsia="es-ES"/>
        </w:rPr>
      </w:pPr>
    </w:p>
    <w:p w:rsidR="009D30E5" w:rsidRDefault="009D30E5" w:rsidP="009D30E5">
      <w:pPr>
        <w:pStyle w:val="Prrafodelista"/>
        <w:shd w:val="clear" w:color="auto" w:fill="FFFFFF"/>
        <w:spacing w:line="360" w:lineRule="auto"/>
        <w:ind w:left="0"/>
        <w:rPr>
          <w:rFonts w:ascii="Tahoma" w:hAnsi="Tahoma" w:cs="Tahoma"/>
        </w:rPr>
      </w:pPr>
      <w:r>
        <w:rPr>
          <w:rFonts w:ascii="Arial" w:hAnsi="Arial" w:cs="Arial"/>
          <w:b/>
          <w:lang w:eastAsia="es-ES"/>
        </w:rPr>
        <w:t>5.-</w:t>
      </w:r>
      <w:r w:rsidRPr="001D3BE8">
        <w:rPr>
          <w:b/>
        </w:rPr>
        <w:t xml:space="preserve"> </w:t>
      </w:r>
      <w:r w:rsidRPr="001D3BE8">
        <w:rPr>
          <w:rFonts w:ascii="Arial" w:hAnsi="Arial" w:cs="Arial"/>
          <w:b/>
        </w:rPr>
        <w:t>ADSAM (ASOCIACIÓN PARA LA DEFENSA SOCIAL DE ADOLESCENTES Y MENORES)</w:t>
      </w:r>
      <w:r>
        <w:rPr>
          <w:rFonts w:ascii="Arial" w:hAnsi="Arial" w:cs="Arial"/>
          <w:b/>
        </w:rPr>
        <w:t xml:space="preserve">, </w:t>
      </w:r>
      <w:r>
        <w:rPr>
          <w:rFonts w:ascii="Tahoma" w:hAnsi="Tahoma" w:cs="Tahoma"/>
        </w:rPr>
        <w:t>que colaborará en las siguientes actividades:</w:t>
      </w:r>
    </w:p>
    <w:p w:rsidR="009D30E5" w:rsidRPr="00907E09" w:rsidRDefault="009D30E5" w:rsidP="009D30E5">
      <w:pPr>
        <w:spacing w:after="0" w:line="240" w:lineRule="auto"/>
        <w:jc w:val="both"/>
        <w:rPr>
          <w:rFonts w:ascii="Arial" w:hAnsi="Arial" w:cs="Arial"/>
        </w:rPr>
      </w:pPr>
    </w:p>
    <w:p w:rsidR="009D30E5" w:rsidRPr="001D3BE8" w:rsidRDefault="009D30E5" w:rsidP="008F5BBF">
      <w:pPr>
        <w:numPr>
          <w:ilvl w:val="1"/>
          <w:numId w:val="87"/>
        </w:numPr>
        <w:spacing w:after="0" w:line="240" w:lineRule="auto"/>
        <w:rPr>
          <w:rFonts w:ascii="Arial" w:hAnsi="Arial" w:cs="Arial"/>
        </w:rPr>
      </w:pPr>
      <w:r w:rsidRPr="001D3BE8">
        <w:rPr>
          <w:rFonts w:ascii="Arial" w:hAnsi="Arial" w:cs="Arial"/>
        </w:rPr>
        <w:t>Programa de Prevención, Control y Seguimiento del Absentismo Escolar (Subvención de la Delegación Provincial de Educación y a demanda del Centro).</w:t>
      </w:r>
    </w:p>
    <w:p w:rsidR="009D30E5" w:rsidRPr="001D3BE8" w:rsidRDefault="009D30E5" w:rsidP="008F5BBF">
      <w:pPr>
        <w:numPr>
          <w:ilvl w:val="1"/>
          <w:numId w:val="87"/>
        </w:numPr>
        <w:spacing w:after="0" w:line="240" w:lineRule="auto"/>
        <w:rPr>
          <w:rFonts w:ascii="Arial" w:hAnsi="Arial" w:cs="Arial"/>
        </w:rPr>
      </w:pPr>
      <w:r w:rsidRPr="001D3BE8">
        <w:rPr>
          <w:rFonts w:ascii="Arial" w:hAnsi="Arial" w:cs="Arial"/>
        </w:rPr>
        <w:t>Sesiones formativas para las familias y menores con carácter mensual sobre la temática que se considere: Habilidades sociales, prevención de adicciones, pautas educativas, etc.</w:t>
      </w:r>
    </w:p>
    <w:p w:rsidR="009D30E5" w:rsidRPr="001D3BE8" w:rsidRDefault="009D30E5" w:rsidP="008F5BBF">
      <w:pPr>
        <w:numPr>
          <w:ilvl w:val="1"/>
          <w:numId w:val="87"/>
        </w:numPr>
        <w:spacing w:after="0" w:line="240" w:lineRule="auto"/>
        <w:jc w:val="both"/>
        <w:rPr>
          <w:rFonts w:ascii="Arial" w:hAnsi="Arial" w:cs="Arial"/>
        </w:rPr>
      </w:pPr>
      <w:r w:rsidRPr="001D3BE8">
        <w:rPr>
          <w:rFonts w:ascii="Arial" w:hAnsi="Arial" w:cs="Arial"/>
        </w:rPr>
        <w:t>Participación en los grupos interactivos Lunes y Viernes de 9 a 10 horas de la mañana</w:t>
      </w:r>
    </w:p>
    <w:p w:rsidR="009D30E5" w:rsidRPr="001D3BE8" w:rsidRDefault="009D30E5" w:rsidP="009D30E5">
      <w:pPr>
        <w:ind w:left="1429"/>
        <w:jc w:val="both"/>
        <w:rPr>
          <w:rFonts w:ascii="Arial" w:hAnsi="Arial" w:cs="Arial"/>
        </w:rPr>
      </w:pPr>
    </w:p>
    <w:p w:rsidR="009D30E5" w:rsidRDefault="009D30E5" w:rsidP="009D30E5">
      <w:pPr>
        <w:spacing w:after="0" w:line="240" w:lineRule="auto"/>
        <w:jc w:val="both"/>
        <w:rPr>
          <w:rFonts w:ascii="Arial" w:hAnsi="Arial" w:cs="Arial"/>
        </w:rPr>
      </w:pPr>
    </w:p>
    <w:p w:rsidR="009D30E5" w:rsidRDefault="009D30E5" w:rsidP="009D30E5">
      <w:pPr>
        <w:spacing w:after="0" w:line="240" w:lineRule="auto"/>
        <w:jc w:val="both"/>
        <w:rPr>
          <w:rFonts w:ascii="Arial" w:hAnsi="Arial" w:cs="Arial"/>
        </w:rPr>
      </w:pPr>
    </w:p>
    <w:p w:rsidR="009D30E5" w:rsidRDefault="009D30E5" w:rsidP="009D30E5">
      <w:pPr>
        <w:spacing w:after="0" w:line="240" w:lineRule="auto"/>
        <w:jc w:val="both"/>
        <w:rPr>
          <w:rFonts w:ascii="Tahoma" w:hAnsi="Tahoma" w:cs="Tahoma"/>
        </w:rPr>
      </w:pPr>
      <w:r>
        <w:rPr>
          <w:rFonts w:ascii="Arial" w:hAnsi="Arial" w:cs="Arial"/>
          <w:b/>
        </w:rPr>
        <w:t xml:space="preserve">6.VOLUNTARIADO DE LA UNIVERSIDAD, </w:t>
      </w:r>
      <w:r>
        <w:rPr>
          <w:rFonts w:ascii="Tahoma" w:hAnsi="Tahoma" w:cs="Tahoma"/>
        </w:rPr>
        <w:t>que colaborará en las siguientes actividades:</w:t>
      </w:r>
    </w:p>
    <w:p w:rsidR="009D30E5" w:rsidRDefault="009D30E5" w:rsidP="009D30E5">
      <w:pPr>
        <w:spacing w:after="0" w:line="240" w:lineRule="auto"/>
        <w:jc w:val="both"/>
        <w:rPr>
          <w:rFonts w:ascii="Tahoma" w:hAnsi="Tahoma" w:cs="Tahoma"/>
        </w:rPr>
      </w:pPr>
    </w:p>
    <w:p w:rsidR="009D30E5" w:rsidRDefault="009D30E5" w:rsidP="009D30E5">
      <w:pPr>
        <w:spacing w:after="0" w:line="240" w:lineRule="auto"/>
        <w:ind w:left="720"/>
        <w:jc w:val="both"/>
        <w:rPr>
          <w:rFonts w:ascii="Tahoma" w:hAnsi="Tahoma" w:cs="Tahoma"/>
        </w:rPr>
      </w:pPr>
      <w:r>
        <w:rPr>
          <w:rFonts w:ascii="Tahoma" w:hAnsi="Tahoma" w:cs="Tahoma"/>
        </w:rPr>
        <w:tab/>
        <w:t>a.- Participación en los grupos interactivos</w:t>
      </w:r>
    </w:p>
    <w:p w:rsidR="009D30E5" w:rsidRDefault="009D30E5" w:rsidP="009D30E5">
      <w:pPr>
        <w:spacing w:after="0" w:line="240" w:lineRule="auto"/>
        <w:ind w:left="720"/>
        <w:jc w:val="both"/>
        <w:rPr>
          <w:rFonts w:ascii="Tahoma" w:hAnsi="Tahoma" w:cs="Tahoma"/>
        </w:rPr>
      </w:pPr>
      <w:r>
        <w:rPr>
          <w:rFonts w:ascii="Tahoma" w:hAnsi="Tahoma" w:cs="Tahoma"/>
        </w:rPr>
        <w:tab/>
        <w:t>b.- Participación en las tertulias dialógicas</w:t>
      </w:r>
    </w:p>
    <w:p w:rsidR="009D30E5" w:rsidRPr="00B64714" w:rsidRDefault="009D30E5" w:rsidP="009D30E5">
      <w:pPr>
        <w:spacing w:after="0" w:line="240" w:lineRule="auto"/>
        <w:ind w:left="720"/>
        <w:jc w:val="both"/>
        <w:rPr>
          <w:rFonts w:ascii="Arial" w:hAnsi="Arial" w:cs="Arial"/>
        </w:rPr>
      </w:pPr>
      <w:r>
        <w:rPr>
          <w:rFonts w:ascii="Tahoma" w:hAnsi="Tahoma" w:cs="Tahoma"/>
        </w:rPr>
        <w:tab/>
        <w:t>c.- Participación en actividades complementarias.</w:t>
      </w:r>
    </w:p>
    <w:p w:rsidR="009D30E5" w:rsidRPr="001D3BE8" w:rsidRDefault="009D30E5" w:rsidP="009D30E5">
      <w:pPr>
        <w:jc w:val="both"/>
        <w:rPr>
          <w:rFonts w:ascii="Arial" w:hAnsi="Arial" w:cs="Arial"/>
        </w:rPr>
      </w:pPr>
    </w:p>
    <w:p w:rsidR="009D30E5" w:rsidRDefault="009D30E5" w:rsidP="009D30E5">
      <w:pPr>
        <w:pStyle w:val="Prrafodelista"/>
        <w:shd w:val="clear" w:color="auto" w:fill="FFFFFF"/>
        <w:spacing w:line="360" w:lineRule="auto"/>
        <w:ind w:left="0"/>
        <w:rPr>
          <w:rFonts w:ascii="Arial" w:hAnsi="Arial" w:cs="Arial"/>
        </w:rPr>
      </w:pPr>
      <w:r>
        <w:rPr>
          <w:rFonts w:ascii="Arial" w:hAnsi="Arial" w:cs="Arial"/>
          <w:b/>
          <w:lang w:eastAsia="es-ES"/>
        </w:rPr>
        <w:t>7.</w:t>
      </w:r>
      <w:r w:rsidRPr="00091DD7">
        <w:rPr>
          <w:rFonts w:ascii="Tahoma" w:hAnsi="Tahoma" w:cs="Tahoma"/>
          <w:b/>
        </w:rPr>
        <w:t xml:space="preserve"> </w:t>
      </w:r>
      <w:r w:rsidRPr="00091DD7">
        <w:rPr>
          <w:rFonts w:ascii="Arial" w:hAnsi="Arial" w:cs="Arial"/>
          <w:b/>
        </w:rPr>
        <w:t>GRUPO DE TRABAJO DE MEJORA EDUCATIVA DE LA UNIVERSIDAD DE CORDOBA</w:t>
      </w:r>
      <w:r>
        <w:rPr>
          <w:rFonts w:ascii="Arial" w:hAnsi="Arial" w:cs="Arial"/>
          <w:b/>
        </w:rPr>
        <w:t xml:space="preserve">, </w:t>
      </w:r>
      <w:r>
        <w:rPr>
          <w:rFonts w:ascii="Arial" w:hAnsi="Arial" w:cs="Arial"/>
        </w:rPr>
        <w:t>que colaborará en:</w:t>
      </w:r>
    </w:p>
    <w:p w:rsidR="009D30E5" w:rsidRPr="00091DD7" w:rsidRDefault="009D30E5" w:rsidP="009D30E5">
      <w:pPr>
        <w:spacing w:after="0" w:line="240" w:lineRule="auto"/>
        <w:ind w:left="1418"/>
        <w:jc w:val="both"/>
        <w:rPr>
          <w:rFonts w:ascii="Arial" w:hAnsi="Arial" w:cs="Arial"/>
        </w:rPr>
      </w:pPr>
      <w:r>
        <w:rPr>
          <w:rFonts w:ascii="Arial" w:hAnsi="Arial" w:cs="Arial"/>
        </w:rPr>
        <w:t xml:space="preserve">a.- </w:t>
      </w:r>
      <w:r w:rsidRPr="00091DD7">
        <w:rPr>
          <w:rFonts w:ascii="Arial" w:hAnsi="Arial" w:cs="Arial"/>
        </w:rPr>
        <w:t>Establecer líneas de colaboración conjunta destinadas a la puesta en marcha en el Centro Educativo del proyecto de Comunidades de Aprendizaje.</w:t>
      </w:r>
    </w:p>
    <w:p w:rsidR="009D30E5" w:rsidRPr="00091DD7" w:rsidRDefault="009D30E5" w:rsidP="009D30E5">
      <w:pPr>
        <w:spacing w:after="0" w:line="240" w:lineRule="auto"/>
        <w:ind w:left="1418"/>
        <w:jc w:val="both"/>
        <w:rPr>
          <w:rFonts w:ascii="Arial" w:hAnsi="Arial" w:cs="Arial"/>
        </w:rPr>
      </w:pPr>
      <w:r>
        <w:rPr>
          <w:rFonts w:ascii="Arial" w:hAnsi="Arial" w:cs="Arial"/>
        </w:rPr>
        <w:t>b.-</w:t>
      </w:r>
      <w:r w:rsidRPr="00091DD7">
        <w:rPr>
          <w:rFonts w:ascii="Arial" w:hAnsi="Arial" w:cs="Arial"/>
        </w:rPr>
        <w:t>Realizar el  asesoramiento del grupo de trabajo con respecto a la formalización del Proyecto y su presentación en la Consejería de Educación.</w:t>
      </w:r>
    </w:p>
    <w:p w:rsidR="009D30E5" w:rsidRPr="00091DD7" w:rsidRDefault="009D30E5" w:rsidP="009D30E5">
      <w:pPr>
        <w:spacing w:after="0" w:line="240" w:lineRule="auto"/>
        <w:ind w:left="1418" w:hanging="2"/>
        <w:jc w:val="both"/>
        <w:rPr>
          <w:rFonts w:ascii="Arial" w:hAnsi="Arial" w:cs="Arial"/>
        </w:rPr>
      </w:pPr>
      <w:r>
        <w:rPr>
          <w:rFonts w:ascii="Arial" w:hAnsi="Arial" w:cs="Arial"/>
        </w:rPr>
        <w:t xml:space="preserve"> c.-</w:t>
      </w:r>
      <w:r w:rsidRPr="00091DD7">
        <w:rPr>
          <w:rFonts w:ascii="Arial" w:hAnsi="Arial" w:cs="Arial"/>
        </w:rPr>
        <w:t>Participar y colaborar en el diseño y desarrollo de las actividades del Proyecto que se vayan a realizar en el Centro Educativo.</w:t>
      </w:r>
    </w:p>
    <w:p w:rsidR="009D30E5" w:rsidRPr="00091DD7" w:rsidRDefault="009D30E5" w:rsidP="009D30E5">
      <w:pPr>
        <w:spacing w:after="0" w:line="240" w:lineRule="auto"/>
        <w:ind w:left="1418" w:hanging="2"/>
        <w:jc w:val="both"/>
        <w:rPr>
          <w:rFonts w:ascii="Arial" w:hAnsi="Arial" w:cs="Arial"/>
        </w:rPr>
      </w:pPr>
      <w:r>
        <w:rPr>
          <w:rFonts w:ascii="Arial" w:hAnsi="Arial" w:cs="Arial"/>
        </w:rPr>
        <w:t xml:space="preserve">d.- </w:t>
      </w:r>
      <w:r w:rsidRPr="00091DD7">
        <w:rPr>
          <w:rFonts w:ascii="Arial" w:hAnsi="Arial" w:cs="Arial"/>
        </w:rPr>
        <w:t>Impulsar la participación de voluntariado universitario en los ámbitos del proyecto que sea necesario.</w:t>
      </w:r>
    </w:p>
    <w:p w:rsidR="009D30E5" w:rsidRPr="00091DD7" w:rsidRDefault="009D30E5" w:rsidP="009D30E5">
      <w:pPr>
        <w:spacing w:after="0" w:line="240" w:lineRule="auto"/>
        <w:ind w:left="1418" w:hanging="2"/>
        <w:jc w:val="both"/>
        <w:rPr>
          <w:rFonts w:ascii="Arial" w:hAnsi="Arial" w:cs="Arial"/>
        </w:rPr>
      </w:pPr>
      <w:r>
        <w:rPr>
          <w:rFonts w:ascii="Arial" w:hAnsi="Arial" w:cs="Arial"/>
        </w:rPr>
        <w:t>e.-</w:t>
      </w:r>
      <w:r w:rsidRPr="00091DD7">
        <w:rPr>
          <w:rFonts w:ascii="Arial" w:hAnsi="Arial" w:cs="Arial"/>
        </w:rPr>
        <w:t xml:space="preserve">Llevar a cabo procesos de evaluación sobre la dinámica de transformación, de cara a una mejora continua de las actuaciones.   </w:t>
      </w:r>
    </w:p>
    <w:p w:rsidR="009D30E5" w:rsidRPr="00091DD7" w:rsidRDefault="009D30E5" w:rsidP="009D30E5">
      <w:pPr>
        <w:ind w:left="993" w:hanging="720"/>
        <w:jc w:val="both"/>
        <w:rPr>
          <w:rFonts w:ascii="Arial" w:hAnsi="Arial" w:cs="Arial"/>
        </w:rPr>
      </w:pPr>
    </w:p>
    <w:p w:rsidR="009D30E5" w:rsidRDefault="009D30E5" w:rsidP="009D30E5">
      <w:pPr>
        <w:pStyle w:val="Prrafodelista"/>
        <w:shd w:val="clear" w:color="auto" w:fill="FFFFFF"/>
        <w:spacing w:line="360" w:lineRule="auto"/>
        <w:ind w:left="1418"/>
        <w:rPr>
          <w:rFonts w:ascii="Tahoma" w:hAnsi="Tahoma" w:cs="Tahoma"/>
        </w:rPr>
      </w:pPr>
      <w:r w:rsidRPr="005072A8">
        <w:rPr>
          <w:rFonts w:ascii="Arial" w:hAnsi="Arial" w:cs="Arial"/>
          <w:b/>
          <w:sz w:val="21"/>
          <w:szCs w:val="21"/>
          <w:lang w:eastAsia="es-ES"/>
        </w:rPr>
        <w:lastRenderedPageBreak/>
        <w:t>8. SERVICIOS SOCIALES PONIENTE NORTE “ LA FOGGARA”</w:t>
      </w:r>
      <w:r>
        <w:rPr>
          <w:rFonts w:ascii="Arial" w:hAnsi="Arial" w:cs="Arial"/>
          <w:b/>
          <w:sz w:val="21"/>
          <w:szCs w:val="21"/>
          <w:lang w:eastAsia="es-ES"/>
        </w:rPr>
        <w:t xml:space="preserve">, </w:t>
      </w:r>
      <w:r w:rsidRPr="005072A8">
        <w:rPr>
          <w:rFonts w:ascii="Arial" w:hAnsi="Arial" w:cs="Arial"/>
          <w:b/>
          <w:sz w:val="21"/>
          <w:szCs w:val="21"/>
          <w:lang w:eastAsia="es-ES"/>
        </w:rPr>
        <w:tab/>
      </w:r>
      <w:r>
        <w:rPr>
          <w:rFonts w:ascii="Arial" w:hAnsi="Arial" w:cs="Arial"/>
        </w:rPr>
        <w:t>que colaborará en:</w:t>
      </w:r>
    </w:p>
    <w:p w:rsidR="009D30E5" w:rsidRDefault="009D30E5" w:rsidP="009D30E5">
      <w:pPr>
        <w:pStyle w:val="Prrafodelista"/>
        <w:shd w:val="clear" w:color="auto" w:fill="FFFFFF"/>
        <w:spacing w:line="360" w:lineRule="auto"/>
        <w:ind w:left="2835"/>
        <w:rPr>
          <w:rFonts w:ascii="Tahoma" w:hAnsi="Tahoma" w:cs="Tahoma"/>
        </w:rPr>
      </w:pPr>
      <w:r>
        <w:rPr>
          <w:rFonts w:ascii="Tahoma" w:hAnsi="Tahoma" w:cs="Tahoma"/>
        </w:rPr>
        <w:t>a.- Colaboración en el taller del huerto escolar, situado en las dependencias del centro de servicio sociales “La Foggara”</w:t>
      </w:r>
    </w:p>
    <w:p w:rsidR="009D30E5" w:rsidRDefault="009D30E5" w:rsidP="009D30E5">
      <w:pPr>
        <w:pStyle w:val="Prrafodelista"/>
        <w:shd w:val="clear" w:color="auto" w:fill="FFFFFF"/>
        <w:spacing w:line="360" w:lineRule="auto"/>
        <w:ind w:left="1418"/>
        <w:rPr>
          <w:rFonts w:ascii="Tahoma" w:hAnsi="Tahoma" w:cs="Tahoma"/>
        </w:rPr>
      </w:pPr>
      <w:r>
        <w:rPr>
          <w:rFonts w:ascii="Tahoma" w:hAnsi="Tahoma" w:cs="Tahoma"/>
        </w:rPr>
        <w:tab/>
      </w:r>
      <w:r>
        <w:rPr>
          <w:rFonts w:ascii="Tahoma" w:hAnsi="Tahoma" w:cs="Tahoma"/>
        </w:rPr>
        <w:tab/>
        <w:t>b.- Seguimiento del absentismo del alumnado del Centro.</w:t>
      </w:r>
    </w:p>
    <w:p w:rsidR="009D30E5" w:rsidRDefault="009D30E5" w:rsidP="009D30E5">
      <w:pPr>
        <w:pStyle w:val="Prrafodelista"/>
        <w:shd w:val="clear" w:color="auto" w:fill="FFFFFF"/>
        <w:spacing w:line="360" w:lineRule="auto"/>
        <w:ind w:left="1418"/>
        <w:rPr>
          <w:rFonts w:ascii="Tahoma" w:hAnsi="Tahoma" w:cs="Tahoma"/>
        </w:rPr>
      </w:pPr>
      <w:r>
        <w:rPr>
          <w:rFonts w:ascii="Tahoma" w:hAnsi="Tahoma" w:cs="Tahoma"/>
        </w:rPr>
        <w:tab/>
      </w:r>
      <w:r>
        <w:rPr>
          <w:rFonts w:ascii="Tahoma" w:hAnsi="Tahoma" w:cs="Tahoma"/>
        </w:rPr>
        <w:tab/>
        <w:t>c.- Realización de la campaña sobre el absentismo Escolar.</w:t>
      </w:r>
    </w:p>
    <w:p w:rsidR="009D30E5" w:rsidRDefault="009D30E5" w:rsidP="009D30E5">
      <w:pPr>
        <w:pStyle w:val="Prrafodelista"/>
        <w:shd w:val="clear" w:color="auto" w:fill="FFFFFF"/>
        <w:spacing w:line="360" w:lineRule="auto"/>
        <w:ind w:left="2977" w:hanging="142"/>
        <w:rPr>
          <w:rFonts w:ascii="Tahoma" w:hAnsi="Tahoma" w:cs="Tahoma"/>
        </w:rPr>
      </w:pPr>
      <w:r>
        <w:rPr>
          <w:rFonts w:ascii="Tahoma" w:hAnsi="Tahoma" w:cs="Tahoma"/>
        </w:rPr>
        <w:t>d.- Seguimiento sobre el desarrollo evolutivo del alumnado del     centro.</w:t>
      </w:r>
    </w:p>
    <w:p w:rsidR="009D30E5" w:rsidRDefault="009D30E5" w:rsidP="009D30E5">
      <w:pPr>
        <w:pStyle w:val="Prrafodelista"/>
        <w:shd w:val="clear" w:color="auto" w:fill="FFFFFF"/>
        <w:spacing w:line="360" w:lineRule="auto"/>
        <w:ind w:left="3119" w:hanging="1701"/>
        <w:rPr>
          <w:rFonts w:ascii="Tahoma" w:hAnsi="Tahoma" w:cs="Tahoma"/>
        </w:rPr>
      </w:pPr>
      <w:r>
        <w:rPr>
          <w:rFonts w:ascii="Tahoma" w:hAnsi="Tahoma" w:cs="Tahoma"/>
        </w:rPr>
        <w:t xml:space="preserve">                      e.- Cualquier otra colaboración que pueda surgir en el proyecto de comunidades de aprendizaje. </w:t>
      </w:r>
    </w:p>
    <w:p w:rsidR="009D30E5" w:rsidRPr="007146EE" w:rsidRDefault="009D30E5" w:rsidP="009D30E5">
      <w:pPr>
        <w:ind w:left="1701"/>
        <w:rPr>
          <w:rFonts w:ascii="Arial" w:hAnsi="Arial"/>
        </w:rPr>
      </w:pPr>
      <w:r>
        <w:rPr>
          <w:rFonts w:ascii="Tahoma" w:hAnsi="Tahoma" w:cs="Tahoma"/>
        </w:rPr>
        <w:t xml:space="preserve">9. </w:t>
      </w:r>
      <w:r w:rsidRPr="007146EE">
        <w:rPr>
          <w:rFonts w:ascii="Arial" w:hAnsi="Arial"/>
          <w:b/>
        </w:rPr>
        <w:t xml:space="preserve">SECRETARÍA GENERAL DE INSTITUCIONES PENITENCIARIAS. </w:t>
      </w:r>
      <w:r w:rsidRPr="007146EE">
        <w:rPr>
          <w:rFonts w:ascii="Arial" w:hAnsi="Arial"/>
        </w:rPr>
        <w:t xml:space="preserve">CENTRO </w:t>
      </w:r>
      <w:r>
        <w:rPr>
          <w:rFonts w:ascii="Arial" w:hAnsi="Arial"/>
        </w:rPr>
        <w:t xml:space="preserve">    </w:t>
      </w:r>
      <w:r w:rsidRPr="007146EE">
        <w:rPr>
          <w:rFonts w:ascii="Arial" w:hAnsi="Arial"/>
        </w:rPr>
        <w:t>PENITENCIARIO DE CORDOBA.</w:t>
      </w:r>
    </w:p>
    <w:p w:rsidR="009D30E5" w:rsidRPr="007146EE" w:rsidRDefault="009D30E5" w:rsidP="009D30E5">
      <w:pPr>
        <w:ind w:left="1416" w:firstLine="2"/>
        <w:rPr>
          <w:rFonts w:ascii="Arial" w:hAnsi="Arial"/>
        </w:rPr>
      </w:pPr>
      <w:r w:rsidRPr="007146EE">
        <w:rPr>
          <w:rFonts w:ascii="Arial" w:hAnsi="Arial"/>
        </w:rPr>
        <w:t>SERVICIO DE GESTIÓN DE PENAS Y MEDIDAS ALTERNATIVAS.</w:t>
      </w:r>
    </w:p>
    <w:p w:rsidR="009D30E5" w:rsidRDefault="009D30E5" w:rsidP="009D30E5">
      <w:pPr>
        <w:ind w:left="2835"/>
        <w:rPr>
          <w:rFonts w:ascii="Arial" w:hAnsi="Arial"/>
        </w:rPr>
      </w:pPr>
      <w:r>
        <w:rPr>
          <w:rFonts w:ascii="Arial" w:hAnsi="Arial"/>
        </w:rPr>
        <w:t>a.- Realización de trabajos en beneficio de la comunidad de familias de nuestro alumnado en el colegio.</w:t>
      </w:r>
    </w:p>
    <w:p w:rsidR="009D30E5" w:rsidRDefault="009D30E5" w:rsidP="009D30E5">
      <w:pPr>
        <w:ind w:left="1701"/>
        <w:rPr>
          <w:rFonts w:ascii="Arial" w:hAnsi="Arial"/>
        </w:rPr>
      </w:pPr>
      <w:r>
        <w:rPr>
          <w:rFonts w:ascii="Arial" w:hAnsi="Arial"/>
        </w:rPr>
        <w:t xml:space="preserve">10. </w:t>
      </w:r>
      <w:r w:rsidRPr="003F7BC0">
        <w:rPr>
          <w:rFonts w:ascii="Arial" w:hAnsi="Arial"/>
          <w:b/>
        </w:rPr>
        <w:t>MESA VECINAL PALMERAS</w:t>
      </w:r>
      <w:r>
        <w:rPr>
          <w:rFonts w:ascii="Arial" w:hAnsi="Arial"/>
        </w:rPr>
        <w:t>, compuesta por los siguientes grupos:</w:t>
      </w:r>
    </w:p>
    <w:p w:rsidR="009D30E5" w:rsidRDefault="009D30E5" w:rsidP="008F5BBF">
      <w:pPr>
        <w:numPr>
          <w:ilvl w:val="0"/>
          <w:numId w:val="88"/>
        </w:numPr>
        <w:rPr>
          <w:rFonts w:ascii="Arial" w:hAnsi="Arial"/>
        </w:rPr>
      </w:pPr>
      <w:r>
        <w:rPr>
          <w:rFonts w:ascii="Arial" w:hAnsi="Arial"/>
        </w:rPr>
        <w:t>Club deportivo la Petanca</w:t>
      </w:r>
    </w:p>
    <w:p w:rsidR="009D30E5" w:rsidRDefault="009D30E5" w:rsidP="008F5BBF">
      <w:pPr>
        <w:numPr>
          <w:ilvl w:val="0"/>
          <w:numId w:val="88"/>
        </w:numPr>
        <w:rPr>
          <w:rFonts w:ascii="Arial" w:hAnsi="Arial"/>
        </w:rPr>
      </w:pPr>
      <w:r>
        <w:rPr>
          <w:rFonts w:ascii="Arial" w:hAnsi="Arial"/>
        </w:rPr>
        <w:t>Asociación de vecinos de las palmeras</w:t>
      </w:r>
    </w:p>
    <w:p w:rsidR="009D30E5" w:rsidRDefault="009D30E5" w:rsidP="008F5BBF">
      <w:pPr>
        <w:numPr>
          <w:ilvl w:val="0"/>
          <w:numId w:val="88"/>
        </w:numPr>
        <w:rPr>
          <w:rFonts w:ascii="Arial" w:hAnsi="Arial"/>
        </w:rPr>
      </w:pPr>
      <w:r>
        <w:rPr>
          <w:rFonts w:ascii="Arial" w:hAnsi="Arial"/>
        </w:rPr>
        <w:t>La parroquia</w:t>
      </w:r>
    </w:p>
    <w:p w:rsidR="009D30E5" w:rsidRDefault="009D30E5" w:rsidP="008F5BBF">
      <w:pPr>
        <w:numPr>
          <w:ilvl w:val="0"/>
          <w:numId w:val="88"/>
        </w:numPr>
        <w:rPr>
          <w:rFonts w:ascii="Arial" w:hAnsi="Arial"/>
        </w:rPr>
      </w:pPr>
      <w:r>
        <w:rPr>
          <w:rFonts w:ascii="Arial" w:hAnsi="Arial"/>
        </w:rPr>
        <w:t>La hermandad</w:t>
      </w:r>
    </w:p>
    <w:p w:rsidR="009D30E5" w:rsidRDefault="009D30E5" w:rsidP="008F5BBF">
      <w:pPr>
        <w:numPr>
          <w:ilvl w:val="0"/>
          <w:numId w:val="88"/>
        </w:numPr>
        <w:rPr>
          <w:rFonts w:ascii="Arial" w:hAnsi="Arial"/>
        </w:rPr>
      </w:pPr>
      <w:r>
        <w:rPr>
          <w:rFonts w:ascii="Arial" w:hAnsi="Arial"/>
        </w:rPr>
        <w:t>Asociación de barrios ignorados</w:t>
      </w:r>
    </w:p>
    <w:p w:rsidR="009D30E5" w:rsidRDefault="009D30E5" w:rsidP="008F5BBF">
      <w:pPr>
        <w:numPr>
          <w:ilvl w:val="0"/>
          <w:numId w:val="88"/>
        </w:numPr>
        <w:rPr>
          <w:rFonts w:ascii="Arial" w:hAnsi="Arial"/>
        </w:rPr>
      </w:pPr>
      <w:r>
        <w:rPr>
          <w:rFonts w:ascii="Arial" w:hAnsi="Arial"/>
        </w:rPr>
        <w:t>Club deportivo de las palmeras</w:t>
      </w:r>
    </w:p>
    <w:p w:rsidR="009D30E5" w:rsidRDefault="009D30E5" w:rsidP="008F5BBF">
      <w:pPr>
        <w:numPr>
          <w:ilvl w:val="0"/>
          <w:numId w:val="88"/>
        </w:numPr>
        <w:rPr>
          <w:rFonts w:ascii="Arial" w:hAnsi="Arial"/>
        </w:rPr>
      </w:pPr>
      <w:r>
        <w:rPr>
          <w:rFonts w:ascii="Arial" w:hAnsi="Arial"/>
        </w:rPr>
        <w:t>Asociación de mujeres del puchero</w:t>
      </w:r>
    </w:p>
    <w:p w:rsidR="009D30E5" w:rsidRDefault="009D30E5" w:rsidP="008F5BBF">
      <w:pPr>
        <w:numPr>
          <w:ilvl w:val="0"/>
          <w:numId w:val="88"/>
        </w:numPr>
        <w:rPr>
          <w:rFonts w:ascii="Arial" w:hAnsi="Arial"/>
        </w:rPr>
      </w:pPr>
      <w:r>
        <w:rPr>
          <w:rFonts w:ascii="Arial" w:hAnsi="Arial"/>
        </w:rPr>
        <w:t>AMPA duque de Rivas</w:t>
      </w:r>
    </w:p>
    <w:p w:rsidR="009D30E5" w:rsidRDefault="009D30E5" w:rsidP="008F5BBF">
      <w:pPr>
        <w:numPr>
          <w:ilvl w:val="0"/>
          <w:numId w:val="88"/>
        </w:numPr>
        <w:rPr>
          <w:rFonts w:ascii="Arial" w:hAnsi="Arial"/>
        </w:rPr>
      </w:pPr>
      <w:r>
        <w:rPr>
          <w:rFonts w:ascii="Arial" w:hAnsi="Arial"/>
        </w:rPr>
        <w:t>AMPA Pedagogo García Navarro</w:t>
      </w:r>
    </w:p>
    <w:p w:rsidR="009D30E5" w:rsidRDefault="009D30E5" w:rsidP="008F5BBF">
      <w:pPr>
        <w:numPr>
          <w:ilvl w:val="0"/>
          <w:numId w:val="88"/>
        </w:numPr>
        <w:rPr>
          <w:rFonts w:ascii="Arial" w:hAnsi="Arial"/>
        </w:rPr>
      </w:pPr>
      <w:r>
        <w:rPr>
          <w:rFonts w:ascii="Arial" w:hAnsi="Arial"/>
        </w:rPr>
        <w:t>Comunidad de unsulina</w:t>
      </w:r>
    </w:p>
    <w:p w:rsidR="009D30E5" w:rsidRDefault="009D30E5" w:rsidP="009D30E5">
      <w:pPr>
        <w:ind w:left="2490" w:hanging="1072"/>
        <w:rPr>
          <w:rFonts w:ascii="Arial" w:hAnsi="Arial"/>
        </w:rPr>
      </w:pPr>
      <w:r>
        <w:rPr>
          <w:rFonts w:ascii="Arial" w:hAnsi="Arial"/>
        </w:rPr>
        <w:t>Las tareas de colaboración son:</w:t>
      </w:r>
    </w:p>
    <w:p w:rsidR="009D30E5" w:rsidRDefault="009D30E5" w:rsidP="009D30E5">
      <w:pPr>
        <w:ind w:left="2490" w:hanging="1072"/>
        <w:rPr>
          <w:rFonts w:ascii="Arial" w:hAnsi="Arial"/>
        </w:rPr>
      </w:pPr>
      <w:r>
        <w:rPr>
          <w:rFonts w:ascii="Arial" w:hAnsi="Arial"/>
        </w:rPr>
        <w:tab/>
        <w:t>a.- Colaboración en la creación del comedor escolar del centro</w:t>
      </w:r>
    </w:p>
    <w:p w:rsidR="009D30E5" w:rsidRDefault="009D30E5" w:rsidP="009D30E5">
      <w:pPr>
        <w:ind w:left="2490" w:hanging="1072"/>
        <w:rPr>
          <w:rFonts w:ascii="Arial" w:hAnsi="Arial"/>
        </w:rPr>
      </w:pPr>
      <w:r>
        <w:rPr>
          <w:rFonts w:ascii="Arial" w:hAnsi="Arial"/>
        </w:rPr>
        <w:tab/>
        <w:t xml:space="preserve">b.- Colaboración en el establecimiento del desayuno escolar en el centro </w:t>
      </w:r>
    </w:p>
    <w:p w:rsidR="009D30E5" w:rsidRDefault="009D30E5" w:rsidP="009D30E5">
      <w:pPr>
        <w:ind w:left="2490" w:hanging="1072"/>
        <w:rPr>
          <w:rFonts w:ascii="Arial" w:hAnsi="Arial"/>
        </w:rPr>
      </w:pPr>
      <w:r>
        <w:rPr>
          <w:rFonts w:ascii="Arial" w:hAnsi="Arial"/>
        </w:rPr>
        <w:tab/>
        <w:t>c.- Colaboración en la consolidación del AMPA del Centro.</w:t>
      </w:r>
    </w:p>
    <w:p w:rsidR="009D30E5" w:rsidRDefault="009D30E5" w:rsidP="009D30E5">
      <w:pPr>
        <w:rPr>
          <w:rFonts w:ascii="Arial" w:hAnsi="Arial"/>
        </w:rPr>
        <w:sectPr w:rsidR="009D30E5" w:rsidSect="00B76680">
          <w:pgSz w:w="11906" w:h="16838"/>
          <w:pgMar w:top="1418" w:right="851" w:bottom="1134" w:left="1701" w:header="425" w:footer="709" w:gutter="0"/>
          <w:cols w:space="708"/>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413"/>
        <w:gridCol w:w="556"/>
        <w:gridCol w:w="165"/>
        <w:gridCol w:w="761"/>
        <w:gridCol w:w="373"/>
        <w:gridCol w:w="367"/>
        <w:gridCol w:w="932"/>
        <w:gridCol w:w="119"/>
        <w:gridCol w:w="61"/>
        <w:gridCol w:w="1111"/>
        <w:gridCol w:w="387"/>
        <w:gridCol w:w="354"/>
        <w:gridCol w:w="926"/>
        <w:gridCol w:w="555"/>
        <w:gridCol w:w="150"/>
        <w:gridCol w:w="2073"/>
        <w:gridCol w:w="3108"/>
      </w:tblGrid>
      <w:tr w:rsidR="009D30E5" w:rsidTr="00B76680">
        <w:tc>
          <w:tcPr>
            <w:tcW w:w="11112" w:type="dxa"/>
            <w:gridSpan w:val="17"/>
            <w:shd w:val="clear" w:color="auto" w:fill="D9D9D9" w:themeFill="background1" w:themeFillShade="D9"/>
          </w:tcPr>
          <w:p w:rsidR="009D30E5" w:rsidRPr="00F34109" w:rsidRDefault="009D30E5" w:rsidP="008F5BBF">
            <w:pPr>
              <w:numPr>
                <w:ilvl w:val="0"/>
                <w:numId w:val="116"/>
              </w:numPr>
              <w:rPr>
                <w:rFonts w:ascii="Arial" w:hAnsi="Arial" w:cs="Arial"/>
                <w:b/>
                <w:bCs/>
              </w:rPr>
            </w:pPr>
            <w:r w:rsidRPr="00F34109">
              <w:rPr>
                <w:rFonts w:ascii="Arial" w:hAnsi="Arial" w:cs="Arial"/>
                <w:b/>
                <w:bCs/>
              </w:rPr>
              <w:lastRenderedPageBreak/>
              <w:t>INDICADORES HOMOLOGADOS ESTABLECIDOS POR LA AGENCIA ANDALUZA DE EVALUCIÓN EDUCATIVA</w:t>
            </w:r>
          </w:p>
        </w:tc>
        <w:tc>
          <w:tcPr>
            <w:tcW w:w="3108" w:type="dxa"/>
          </w:tcPr>
          <w:p w:rsidR="009D30E5" w:rsidRDefault="009D30E5" w:rsidP="00B76680">
            <w:r>
              <w:t>OBJETIVOS DEL CENTRO</w:t>
            </w:r>
          </w:p>
        </w:tc>
      </w:tr>
      <w:tr w:rsidR="009D30E5" w:rsidTr="00B76680">
        <w:trPr>
          <w:trHeight w:val="135"/>
        </w:trPr>
        <w:tc>
          <w:tcPr>
            <w:tcW w:w="11112" w:type="dxa"/>
            <w:gridSpan w:val="17"/>
          </w:tcPr>
          <w:p w:rsidR="009D30E5" w:rsidRPr="003F7BC0" w:rsidRDefault="009D30E5" w:rsidP="00B76680">
            <w:pPr>
              <w:rPr>
                <w:rFonts w:ascii="Arial" w:hAnsi="Arial" w:cs="Arial"/>
                <w:b/>
                <w:bCs/>
                <w:sz w:val="18"/>
                <w:szCs w:val="18"/>
              </w:rPr>
            </w:pPr>
            <w:r w:rsidRPr="003F7BC0">
              <w:rPr>
                <w:rFonts w:ascii="Arial" w:hAnsi="Arial" w:cs="Arial"/>
                <w:b/>
                <w:bCs/>
                <w:sz w:val="18"/>
                <w:szCs w:val="18"/>
              </w:rPr>
              <w:t>INDICADOR: Horas de docencia directa impartidas por el profesorado.</w:t>
            </w:r>
          </w:p>
        </w:tc>
        <w:tc>
          <w:tcPr>
            <w:tcW w:w="3108" w:type="dxa"/>
            <w:vMerge w:val="restart"/>
          </w:tcPr>
          <w:p w:rsidR="009D30E5" w:rsidRDefault="009D30E5" w:rsidP="008F5BBF">
            <w:pPr>
              <w:pStyle w:val="Prrafodelista"/>
              <w:numPr>
                <w:ilvl w:val="0"/>
                <w:numId w:val="89"/>
              </w:numPr>
              <w:spacing w:after="0" w:line="240" w:lineRule="auto"/>
            </w:pPr>
            <w:r>
              <w:t>Mantener la media de horas de docencia en el Centro, que es superior a los centros de igual ISC, zona de educativa e incluso a la de Andalucía.</w:t>
            </w:r>
          </w:p>
        </w:tc>
      </w:tr>
      <w:tr w:rsidR="009D30E5" w:rsidTr="00B76680">
        <w:trPr>
          <w:trHeight w:val="333"/>
        </w:trPr>
        <w:tc>
          <w:tcPr>
            <w:tcW w:w="2222" w:type="dxa"/>
            <w:gridSpan w:val="2"/>
          </w:tcPr>
          <w:p w:rsidR="009D30E5" w:rsidRPr="003F7BC0" w:rsidRDefault="009D30E5" w:rsidP="00B76680">
            <w:pPr>
              <w:rPr>
                <w:rFonts w:ascii="Arial" w:hAnsi="Arial" w:cs="Arial"/>
                <w:b/>
                <w:bCs/>
                <w:sz w:val="18"/>
                <w:szCs w:val="18"/>
              </w:rPr>
            </w:pPr>
          </w:p>
        </w:tc>
        <w:tc>
          <w:tcPr>
            <w:tcW w:w="2222" w:type="dxa"/>
            <w:gridSpan w:val="5"/>
          </w:tcPr>
          <w:p w:rsidR="009D30E5" w:rsidRDefault="009D30E5" w:rsidP="00B76680">
            <w:pPr>
              <w:jc w:val="center"/>
            </w:pPr>
            <w:r>
              <w:t>09/10</w:t>
            </w:r>
          </w:p>
        </w:tc>
        <w:tc>
          <w:tcPr>
            <w:tcW w:w="2223" w:type="dxa"/>
            <w:gridSpan w:val="4"/>
          </w:tcPr>
          <w:p w:rsidR="009D30E5" w:rsidRDefault="009D30E5" w:rsidP="00B76680">
            <w:pPr>
              <w:jc w:val="center"/>
            </w:pPr>
            <w:r>
              <w:t>10/11</w:t>
            </w:r>
          </w:p>
        </w:tc>
        <w:tc>
          <w:tcPr>
            <w:tcW w:w="2222" w:type="dxa"/>
            <w:gridSpan w:val="4"/>
          </w:tcPr>
          <w:p w:rsidR="009D30E5" w:rsidRDefault="009D30E5" w:rsidP="00B76680">
            <w:pPr>
              <w:jc w:val="center"/>
            </w:pPr>
            <w:r>
              <w:t>11/12</w:t>
            </w:r>
          </w:p>
        </w:tc>
        <w:tc>
          <w:tcPr>
            <w:tcW w:w="2223" w:type="dxa"/>
            <w:gridSpan w:val="2"/>
          </w:tcPr>
          <w:p w:rsidR="009D30E5" w:rsidRDefault="009D30E5" w:rsidP="00B76680">
            <w:pPr>
              <w:jc w:val="center"/>
            </w:pPr>
            <w:r>
              <w:t>MEDIA</w:t>
            </w:r>
          </w:p>
        </w:tc>
        <w:tc>
          <w:tcPr>
            <w:tcW w:w="3108" w:type="dxa"/>
            <w:vMerge/>
          </w:tcPr>
          <w:p w:rsidR="009D30E5" w:rsidRDefault="009D30E5" w:rsidP="00B76680"/>
        </w:tc>
      </w:tr>
      <w:tr w:rsidR="009D30E5" w:rsidTr="00B76680">
        <w:trPr>
          <w:trHeight w:val="333"/>
        </w:trPr>
        <w:tc>
          <w:tcPr>
            <w:tcW w:w="2222" w:type="dxa"/>
            <w:gridSpan w:val="2"/>
          </w:tcPr>
          <w:p w:rsidR="009D30E5" w:rsidRDefault="009D30E5" w:rsidP="00B76680">
            <w:r>
              <w:t>Centro</w:t>
            </w:r>
          </w:p>
        </w:tc>
        <w:tc>
          <w:tcPr>
            <w:tcW w:w="2222" w:type="dxa"/>
            <w:gridSpan w:val="5"/>
          </w:tcPr>
          <w:p w:rsidR="009D30E5" w:rsidRPr="003F7BC0" w:rsidRDefault="009D30E5" w:rsidP="00B76680">
            <w:pPr>
              <w:jc w:val="center"/>
              <w:rPr>
                <w:rFonts w:ascii="Arial" w:hAnsi="Arial" w:cs="Arial"/>
                <w:b/>
                <w:bCs/>
                <w:sz w:val="18"/>
                <w:szCs w:val="18"/>
              </w:rPr>
            </w:pPr>
            <w:r w:rsidRPr="003F7BC0">
              <w:rPr>
                <w:rFonts w:ascii="Arial" w:hAnsi="Arial" w:cs="Arial"/>
                <w:b/>
                <w:bCs/>
                <w:sz w:val="18"/>
                <w:szCs w:val="18"/>
              </w:rPr>
              <w:t>96.32</w:t>
            </w:r>
          </w:p>
        </w:tc>
        <w:tc>
          <w:tcPr>
            <w:tcW w:w="2223" w:type="dxa"/>
            <w:gridSpan w:val="4"/>
          </w:tcPr>
          <w:p w:rsidR="009D30E5" w:rsidRPr="003F7BC0" w:rsidRDefault="009D30E5" w:rsidP="00B76680">
            <w:pPr>
              <w:jc w:val="center"/>
              <w:rPr>
                <w:rFonts w:ascii="Arial" w:hAnsi="Arial" w:cs="Arial"/>
                <w:b/>
                <w:bCs/>
                <w:sz w:val="18"/>
                <w:szCs w:val="18"/>
              </w:rPr>
            </w:pPr>
            <w:r w:rsidRPr="003F7BC0">
              <w:rPr>
                <w:rFonts w:ascii="Arial" w:hAnsi="Arial" w:cs="Arial"/>
                <w:b/>
                <w:bCs/>
                <w:sz w:val="18"/>
                <w:szCs w:val="18"/>
              </w:rPr>
              <w:t>97.4</w:t>
            </w:r>
          </w:p>
        </w:tc>
        <w:tc>
          <w:tcPr>
            <w:tcW w:w="2222" w:type="dxa"/>
            <w:gridSpan w:val="4"/>
          </w:tcPr>
          <w:p w:rsidR="009D30E5" w:rsidRPr="003F7BC0" w:rsidRDefault="009D30E5" w:rsidP="00B76680">
            <w:pPr>
              <w:jc w:val="center"/>
              <w:rPr>
                <w:rFonts w:ascii="Arial" w:hAnsi="Arial" w:cs="Arial"/>
                <w:b/>
                <w:bCs/>
                <w:sz w:val="18"/>
                <w:szCs w:val="18"/>
              </w:rPr>
            </w:pPr>
            <w:r w:rsidRPr="003F7BC0">
              <w:rPr>
                <w:rFonts w:ascii="Arial" w:hAnsi="Arial" w:cs="Arial"/>
                <w:b/>
                <w:bCs/>
                <w:sz w:val="18"/>
                <w:szCs w:val="18"/>
              </w:rPr>
              <w:t>97.94</w:t>
            </w:r>
          </w:p>
        </w:tc>
        <w:tc>
          <w:tcPr>
            <w:tcW w:w="2223" w:type="dxa"/>
            <w:gridSpan w:val="2"/>
          </w:tcPr>
          <w:p w:rsidR="009D30E5" w:rsidRPr="003F7BC0" w:rsidRDefault="009D30E5" w:rsidP="00B76680">
            <w:pPr>
              <w:jc w:val="center"/>
              <w:rPr>
                <w:rFonts w:ascii="Arial" w:hAnsi="Arial" w:cs="Arial"/>
                <w:b/>
                <w:bCs/>
                <w:sz w:val="18"/>
                <w:szCs w:val="18"/>
              </w:rPr>
            </w:pPr>
            <w:r w:rsidRPr="003F7BC0">
              <w:rPr>
                <w:rFonts w:ascii="Arial" w:hAnsi="Arial" w:cs="Arial"/>
                <w:b/>
                <w:bCs/>
                <w:sz w:val="18"/>
                <w:szCs w:val="18"/>
              </w:rPr>
              <w:t>97.22</w:t>
            </w:r>
          </w:p>
        </w:tc>
        <w:tc>
          <w:tcPr>
            <w:tcW w:w="3108" w:type="dxa"/>
            <w:vMerge/>
          </w:tcPr>
          <w:p w:rsidR="009D30E5" w:rsidRDefault="009D30E5" w:rsidP="00B76680"/>
        </w:tc>
      </w:tr>
      <w:tr w:rsidR="009D30E5" w:rsidTr="00B76680">
        <w:trPr>
          <w:trHeight w:val="333"/>
        </w:trPr>
        <w:tc>
          <w:tcPr>
            <w:tcW w:w="2222" w:type="dxa"/>
            <w:gridSpan w:val="2"/>
          </w:tcPr>
          <w:p w:rsidR="009D30E5" w:rsidRDefault="009D30E5" w:rsidP="00B76680">
            <w:r>
              <w:t>ISC similar</w:t>
            </w:r>
          </w:p>
        </w:tc>
        <w:tc>
          <w:tcPr>
            <w:tcW w:w="2222" w:type="dxa"/>
            <w:gridSpan w:val="5"/>
          </w:tcPr>
          <w:p w:rsidR="009D30E5" w:rsidRPr="003F7BC0" w:rsidRDefault="009D30E5" w:rsidP="00B76680">
            <w:pPr>
              <w:jc w:val="center"/>
              <w:rPr>
                <w:rFonts w:ascii="Arial" w:hAnsi="Arial" w:cs="Arial"/>
                <w:b/>
                <w:bCs/>
                <w:sz w:val="18"/>
                <w:szCs w:val="18"/>
              </w:rPr>
            </w:pPr>
            <w:r w:rsidRPr="003F7BC0">
              <w:rPr>
                <w:rFonts w:ascii="Arial" w:hAnsi="Arial" w:cs="Arial"/>
                <w:b/>
                <w:bCs/>
                <w:sz w:val="18"/>
                <w:szCs w:val="18"/>
              </w:rPr>
              <w:t>94.37</w:t>
            </w:r>
          </w:p>
        </w:tc>
        <w:tc>
          <w:tcPr>
            <w:tcW w:w="2223" w:type="dxa"/>
            <w:gridSpan w:val="4"/>
          </w:tcPr>
          <w:p w:rsidR="009D30E5" w:rsidRPr="003F7BC0" w:rsidRDefault="009D30E5" w:rsidP="00B76680">
            <w:pPr>
              <w:jc w:val="center"/>
              <w:rPr>
                <w:rFonts w:ascii="Arial" w:hAnsi="Arial" w:cs="Arial"/>
                <w:b/>
                <w:bCs/>
                <w:sz w:val="18"/>
                <w:szCs w:val="18"/>
              </w:rPr>
            </w:pPr>
            <w:r w:rsidRPr="003F7BC0">
              <w:rPr>
                <w:rFonts w:ascii="Arial" w:hAnsi="Arial" w:cs="Arial"/>
                <w:b/>
                <w:bCs/>
                <w:sz w:val="18"/>
                <w:szCs w:val="18"/>
              </w:rPr>
              <w:t>96.66</w:t>
            </w:r>
          </w:p>
        </w:tc>
        <w:tc>
          <w:tcPr>
            <w:tcW w:w="2222" w:type="dxa"/>
            <w:gridSpan w:val="4"/>
          </w:tcPr>
          <w:p w:rsidR="009D30E5" w:rsidRPr="003F7BC0" w:rsidRDefault="009D30E5" w:rsidP="00B76680">
            <w:pPr>
              <w:jc w:val="center"/>
              <w:rPr>
                <w:rFonts w:ascii="Arial" w:hAnsi="Arial" w:cs="Arial"/>
                <w:b/>
                <w:bCs/>
                <w:sz w:val="18"/>
                <w:szCs w:val="18"/>
              </w:rPr>
            </w:pPr>
            <w:r w:rsidRPr="003F7BC0">
              <w:rPr>
                <w:rFonts w:ascii="Arial" w:hAnsi="Arial" w:cs="Arial"/>
                <w:b/>
                <w:bCs/>
                <w:sz w:val="18"/>
                <w:szCs w:val="18"/>
              </w:rPr>
              <w:t>96.71</w:t>
            </w:r>
          </w:p>
        </w:tc>
        <w:tc>
          <w:tcPr>
            <w:tcW w:w="2223" w:type="dxa"/>
            <w:gridSpan w:val="2"/>
          </w:tcPr>
          <w:p w:rsidR="009D30E5" w:rsidRPr="003F7BC0" w:rsidRDefault="009D30E5" w:rsidP="00B76680">
            <w:pPr>
              <w:jc w:val="center"/>
              <w:rPr>
                <w:rFonts w:ascii="Arial" w:hAnsi="Arial" w:cs="Arial"/>
                <w:b/>
                <w:bCs/>
                <w:sz w:val="18"/>
                <w:szCs w:val="18"/>
              </w:rPr>
            </w:pPr>
            <w:r w:rsidRPr="003F7BC0">
              <w:rPr>
                <w:rFonts w:ascii="Arial" w:hAnsi="Arial" w:cs="Arial"/>
                <w:b/>
                <w:bCs/>
                <w:sz w:val="18"/>
                <w:szCs w:val="18"/>
              </w:rPr>
              <w:t>95.91</w:t>
            </w:r>
          </w:p>
        </w:tc>
        <w:tc>
          <w:tcPr>
            <w:tcW w:w="3108" w:type="dxa"/>
            <w:vMerge/>
          </w:tcPr>
          <w:p w:rsidR="009D30E5" w:rsidRDefault="009D30E5" w:rsidP="00B76680"/>
        </w:tc>
      </w:tr>
      <w:tr w:rsidR="009D30E5" w:rsidTr="00B76680">
        <w:trPr>
          <w:trHeight w:val="333"/>
        </w:trPr>
        <w:tc>
          <w:tcPr>
            <w:tcW w:w="2222" w:type="dxa"/>
            <w:gridSpan w:val="2"/>
          </w:tcPr>
          <w:p w:rsidR="009D30E5" w:rsidRDefault="009D30E5" w:rsidP="00B76680">
            <w:r>
              <w:t>Zona Educativa</w:t>
            </w:r>
          </w:p>
        </w:tc>
        <w:tc>
          <w:tcPr>
            <w:tcW w:w="2222" w:type="dxa"/>
            <w:gridSpan w:val="5"/>
          </w:tcPr>
          <w:p w:rsidR="009D30E5" w:rsidRPr="003F7BC0" w:rsidRDefault="009D30E5" w:rsidP="00B76680">
            <w:pPr>
              <w:jc w:val="center"/>
              <w:rPr>
                <w:rFonts w:ascii="Arial" w:hAnsi="Arial" w:cs="Arial"/>
                <w:b/>
                <w:bCs/>
                <w:sz w:val="18"/>
                <w:szCs w:val="18"/>
              </w:rPr>
            </w:pPr>
            <w:r w:rsidRPr="003F7BC0">
              <w:rPr>
                <w:rFonts w:ascii="Arial" w:hAnsi="Arial" w:cs="Arial"/>
                <w:b/>
                <w:bCs/>
                <w:sz w:val="18"/>
                <w:szCs w:val="18"/>
              </w:rPr>
              <w:t>93.62</w:t>
            </w:r>
          </w:p>
        </w:tc>
        <w:tc>
          <w:tcPr>
            <w:tcW w:w="2223" w:type="dxa"/>
            <w:gridSpan w:val="4"/>
          </w:tcPr>
          <w:p w:rsidR="009D30E5" w:rsidRPr="003F7BC0" w:rsidRDefault="009D30E5" w:rsidP="00B76680">
            <w:pPr>
              <w:jc w:val="center"/>
              <w:rPr>
                <w:rFonts w:ascii="Arial" w:hAnsi="Arial" w:cs="Arial"/>
                <w:b/>
                <w:bCs/>
                <w:sz w:val="18"/>
                <w:szCs w:val="18"/>
              </w:rPr>
            </w:pPr>
            <w:r w:rsidRPr="003F7BC0">
              <w:rPr>
                <w:rFonts w:ascii="Arial" w:hAnsi="Arial" w:cs="Arial"/>
                <w:b/>
                <w:bCs/>
                <w:sz w:val="18"/>
                <w:szCs w:val="18"/>
              </w:rPr>
              <w:t>96.72</w:t>
            </w:r>
          </w:p>
        </w:tc>
        <w:tc>
          <w:tcPr>
            <w:tcW w:w="2222" w:type="dxa"/>
            <w:gridSpan w:val="4"/>
          </w:tcPr>
          <w:p w:rsidR="009D30E5" w:rsidRPr="003F7BC0" w:rsidRDefault="009D30E5" w:rsidP="00B76680">
            <w:pPr>
              <w:jc w:val="center"/>
              <w:rPr>
                <w:rFonts w:ascii="Arial" w:hAnsi="Arial" w:cs="Arial"/>
                <w:b/>
                <w:bCs/>
                <w:sz w:val="18"/>
                <w:szCs w:val="18"/>
              </w:rPr>
            </w:pPr>
            <w:r w:rsidRPr="003F7BC0">
              <w:rPr>
                <w:rFonts w:ascii="Arial" w:hAnsi="Arial" w:cs="Arial"/>
                <w:b/>
                <w:bCs/>
                <w:sz w:val="18"/>
                <w:szCs w:val="18"/>
              </w:rPr>
              <w:t>97.4</w:t>
            </w:r>
          </w:p>
        </w:tc>
        <w:tc>
          <w:tcPr>
            <w:tcW w:w="2223" w:type="dxa"/>
            <w:gridSpan w:val="2"/>
          </w:tcPr>
          <w:p w:rsidR="009D30E5" w:rsidRPr="003F7BC0" w:rsidRDefault="009D30E5" w:rsidP="00B76680">
            <w:pPr>
              <w:jc w:val="center"/>
              <w:rPr>
                <w:rFonts w:ascii="Arial" w:hAnsi="Arial" w:cs="Arial"/>
                <w:b/>
                <w:bCs/>
                <w:sz w:val="18"/>
                <w:szCs w:val="18"/>
              </w:rPr>
            </w:pPr>
            <w:r w:rsidRPr="003F7BC0">
              <w:rPr>
                <w:rFonts w:ascii="Arial" w:hAnsi="Arial" w:cs="Arial"/>
                <w:b/>
                <w:bCs/>
                <w:sz w:val="18"/>
                <w:szCs w:val="18"/>
              </w:rPr>
              <w:t>95.91</w:t>
            </w:r>
          </w:p>
        </w:tc>
        <w:tc>
          <w:tcPr>
            <w:tcW w:w="3108" w:type="dxa"/>
            <w:vMerge/>
          </w:tcPr>
          <w:p w:rsidR="009D30E5" w:rsidRDefault="009D30E5" w:rsidP="00B76680"/>
        </w:tc>
      </w:tr>
      <w:tr w:rsidR="009D30E5" w:rsidTr="00B76680">
        <w:trPr>
          <w:trHeight w:val="333"/>
        </w:trPr>
        <w:tc>
          <w:tcPr>
            <w:tcW w:w="2222" w:type="dxa"/>
            <w:gridSpan w:val="2"/>
          </w:tcPr>
          <w:p w:rsidR="009D30E5" w:rsidRDefault="009D30E5" w:rsidP="00B76680">
            <w:r>
              <w:t>Andalucía</w:t>
            </w:r>
          </w:p>
        </w:tc>
        <w:tc>
          <w:tcPr>
            <w:tcW w:w="2222" w:type="dxa"/>
            <w:gridSpan w:val="5"/>
          </w:tcPr>
          <w:p w:rsidR="009D30E5" w:rsidRPr="003F7BC0" w:rsidRDefault="009D30E5" w:rsidP="00B76680">
            <w:pPr>
              <w:jc w:val="center"/>
              <w:rPr>
                <w:rFonts w:ascii="Arial" w:hAnsi="Arial" w:cs="Arial"/>
                <w:b/>
                <w:bCs/>
                <w:sz w:val="18"/>
                <w:szCs w:val="18"/>
              </w:rPr>
            </w:pPr>
            <w:r w:rsidRPr="003F7BC0">
              <w:rPr>
                <w:rFonts w:ascii="Arial" w:hAnsi="Arial" w:cs="Arial"/>
                <w:b/>
                <w:bCs/>
                <w:sz w:val="18"/>
                <w:szCs w:val="18"/>
              </w:rPr>
              <w:t>94.44</w:t>
            </w:r>
          </w:p>
        </w:tc>
        <w:tc>
          <w:tcPr>
            <w:tcW w:w="2223" w:type="dxa"/>
            <w:gridSpan w:val="4"/>
          </w:tcPr>
          <w:p w:rsidR="009D30E5" w:rsidRPr="003F7BC0" w:rsidRDefault="009D30E5" w:rsidP="00B76680">
            <w:pPr>
              <w:jc w:val="center"/>
              <w:rPr>
                <w:rFonts w:ascii="Arial" w:hAnsi="Arial" w:cs="Arial"/>
                <w:b/>
                <w:bCs/>
                <w:sz w:val="18"/>
                <w:szCs w:val="18"/>
              </w:rPr>
            </w:pPr>
            <w:r w:rsidRPr="003F7BC0">
              <w:rPr>
                <w:rFonts w:ascii="Arial" w:hAnsi="Arial" w:cs="Arial"/>
                <w:b/>
                <w:bCs/>
                <w:sz w:val="18"/>
                <w:szCs w:val="18"/>
              </w:rPr>
              <w:t>96.71</w:t>
            </w:r>
          </w:p>
        </w:tc>
        <w:tc>
          <w:tcPr>
            <w:tcW w:w="2222" w:type="dxa"/>
            <w:gridSpan w:val="4"/>
          </w:tcPr>
          <w:p w:rsidR="009D30E5" w:rsidRPr="003F7BC0" w:rsidRDefault="009D30E5" w:rsidP="00B76680">
            <w:pPr>
              <w:jc w:val="center"/>
              <w:rPr>
                <w:rFonts w:ascii="Arial" w:hAnsi="Arial" w:cs="Arial"/>
                <w:b/>
                <w:bCs/>
                <w:sz w:val="18"/>
                <w:szCs w:val="18"/>
              </w:rPr>
            </w:pPr>
            <w:r w:rsidRPr="003F7BC0">
              <w:rPr>
                <w:rFonts w:ascii="Arial" w:hAnsi="Arial" w:cs="Arial"/>
                <w:b/>
                <w:bCs/>
                <w:sz w:val="18"/>
                <w:szCs w:val="18"/>
              </w:rPr>
              <w:t>97.18</w:t>
            </w:r>
          </w:p>
        </w:tc>
        <w:tc>
          <w:tcPr>
            <w:tcW w:w="2223" w:type="dxa"/>
            <w:gridSpan w:val="2"/>
          </w:tcPr>
          <w:p w:rsidR="009D30E5" w:rsidRPr="003F7BC0" w:rsidRDefault="009D30E5" w:rsidP="00B76680">
            <w:pPr>
              <w:jc w:val="center"/>
              <w:rPr>
                <w:rFonts w:ascii="Arial" w:hAnsi="Arial" w:cs="Arial"/>
                <w:b/>
                <w:bCs/>
                <w:sz w:val="18"/>
                <w:szCs w:val="18"/>
              </w:rPr>
            </w:pPr>
            <w:r w:rsidRPr="003F7BC0">
              <w:rPr>
                <w:rFonts w:ascii="Arial" w:hAnsi="Arial" w:cs="Arial"/>
                <w:b/>
                <w:bCs/>
                <w:sz w:val="18"/>
                <w:szCs w:val="18"/>
              </w:rPr>
              <w:t>96.11</w:t>
            </w:r>
          </w:p>
        </w:tc>
        <w:tc>
          <w:tcPr>
            <w:tcW w:w="3108" w:type="dxa"/>
            <w:vMerge/>
          </w:tcPr>
          <w:p w:rsidR="009D30E5" w:rsidRDefault="009D30E5" w:rsidP="00B76680"/>
        </w:tc>
      </w:tr>
      <w:tr w:rsidR="009D30E5" w:rsidTr="00B76680">
        <w:trPr>
          <w:trHeight w:val="240"/>
        </w:trPr>
        <w:tc>
          <w:tcPr>
            <w:tcW w:w="11112" w:type="dxa"/>
            <w:gridSpan w:val="17"/>
          </w:tcPr>
          <w:p w:rsidR="009D30E5" w:rsidRPr="003F7BC0" w:rsidRDefault="009D30E5" w:rsidP="00B76680">
            <w:pPr>
              <w:rPr>
                <w:rFonts w:ascii="Arial" w:hAnsi="Arial" w:cs="Arial"/>
                <w:b/>
                <w:bCs/>
                <w:sz w:val="18"/>
                <w:szCs w:val="18"/>
              </w:rPr>
            </w:pPr>
            <w:r w:rsidRPr="003F7BC0">
              <w:rPr>
                <w:rFonts w:ascii="Arial" w:hAnsi="Arial" w:cs="Arial"/>
                <w:b/>
                <w:bCs/>
                <w:sz w:val="18"/>
                <w:szCs w:val="18"/>
              </w:rPr>
              <w:t>INDICADOR: Alumnado de educación infantil que alcanza los objetivos educativos de esta etapa.</w:t>
            </w:r>
          </w:p>
        </w:tc>
        <w:tc>
          <w:tcPr>
            <w:tcW w:w="3108" w:type="dxa"/>
            <w:vMerge w:val="restart"/>
          </w:tcPr>
          <w:p w:rsidR="009D30E5" w:rsidRDefault="009D30E5" w:rsidP="008F5BBF">
            <w:pPr>
              <w:pStyle w:val="Prrafodelista"/>
              <w:numPr>
                <w:ilvl w:val="0"/>
                <w:numId w:val="90"/>
              </w:numPr>
              <w:spacing w:after="0" w:line="240" w:lineRule="auto"/>
            </w:pPr>
            <w:r>
              <w:t>Conseguir mantener el porcentaje de alumnado de Educación infantil que alcanza los objetivos previstos de etapa en el curso 11/12 ( 96,67%).</w:t>
            </w:r>
          </w:p>
        </w:tc>
      </w:tr>
      <w:tr w:rsidR="009D30E5" w:rsidTr="00B76680">
        <w:trPr>
          <w:trHeight w:val="327"/>
        </w:trPr>
        <w:tc>
          <w:tcPr>
            <w:tcW w:w="2222" w:type="dxa"/>
            <w:gridSpan w:val="2"/>
          </w:tcPr>
          <w:p w:rsidR="009D30E5" w:rsidRPr="003F7BC0" w:rsidRDefault="009D30E5" w:rsidP="00B76680">
            <w:pPr>
              <w:rPr>
                <w:rFonts w:ascii="Arial" w:hAnsi="Arial" w:cs="Arial"/>
                <w:b/>
                <w:bCs/>
                <w:sz w:val="18"/>
                <w:szCs w:val="18"/>
              </w:rPr>
            </w:pPr>
          </w:p>
        </w:tc>
        <w:tc>
          <w:tcPr>
            <w:tcW w:w="2222" w:type="dxa"/>
            <w:gridSpan w:val="5"/>
          </w:tcPr>
          <w:p w:rsidR="009D30E5" w:rsidRDefault="009D30E5" w:rsidP="00B76680">
            <w:pPr>
              <w:jc w:val="center"/>
            </w:pPr>
            <w:r>
              <w:t>09/10</w:t>
            </w:r>
          </w:p>
        </w:tc>
        <w:tc>
          <w:tcPr>
            <w:tcW w:w="2223" w:type="dxa"/>
            <w:gridSpan w:val="4"/>
          </w:tcPr>
          <w:p w:rsidR="009D30E5" w:rsidRDefault="009D30E5" w:rsidP="00B76680">
            <w:pPr>
              <w:jc w:val="center"/>
            </w:pPr>
            <w:r>
              <w:t>10/11</w:t>
            </w:r>
          </w:p>
        </w:tc>
        <w:tc>
          <w:tcPr>
            <w:tcW w:w="2222" w:type="dxa"/>
            <w:gridSpan w:val="4"/>
          </w:tcPr>
          <w:p w:rsidR="009D30E5" w:rsidRDefault="009D30E5" w:rsidP="00B76680">
            <w:pPr>
              <w:jc w:val="center"/>
            </w:pPr>
            <w:r>
              <w:t>11/12</w:t>
            </w:r>
          </w:p>
        </w:tc>
        <w:tc>
          <w:tcPr>
            <w:tcW w:w="2223" w:type="dxa"/>
            <w:gridSpan w:val="2"/>
          </w:tcPr>
          <w:p w:rsidR="009D30E5" w:rsidRDefault="009D30E5" w:rsidP="00B76680">
            <w:pPr>
              <w:jc w:val="center"/>
            </w:pPr>
            <w:r>
              <w:t>MEDIA</w:t>
            </w:r>
          </w:p>
        </w:tc>
        <w:tc>
          <w:tcPr>
            <w:tcW w:w="3108" w:type="dxa"/>
            <w:vMerge/>
          </w:tcPr>
          <w:p w:rsidR="009D30E5" w:rsidRDefault="009D30E5" w:rsidP="00B76680"/>
        </w:tc>
      </w:tr>
      <w:tr w:rsidR="009D30E5" w:rsidTr="00B76680">
        <w:trPr>
          <w:trHeight w:val="327"/>
        </w:trPr>
        <w:tc>
          <w:tcPr>
            <w:tcW w:w="2222" w:type="dxa"/>
            <w:gridSpan w:val="2"/>
          </w:tcPr>
          <w:p w:rsidR="009D30E5" w:rsidRDefault="009D30E5" w:rsidP="00B76680">
            <w:r>
              <w:t>Centro</w:t>
            </w:r>
          </w:p>
        </w:tc>
        <w:tc>
          <w:tcPr>
            <w:tcW w:w="2222" w:type="dxa"/>
            <w:gridSpan w:val="5"/>
          </w:tcPr>
          <w:p w:rsidR="009D30E5" w:rsidRPr="003F7BC0" w:rsidRDefault="009D30E5" w:rsidP="00B76680">
            <w:pPr>
              <w:jc w:val="center"/>
              <w:rPr>
                <w:rFonts w:ascii="Arial" w:hAnsi="Arial" w:cs="Arial"/>
                <w:b/>
                <w:bCs/>
                <w:sz w:val="18"/>
                <w:szCs w:val="18"/>
              </w:rPr>
            </w:pPr>
            <w:r w:rsidRPr="003F7BC0">
              <w:rPr>
                <w:rFonts w:ascii="Arial" w:hAnsi="Arial" w:cs="Arial"/>
                <w:b/>
                <w:bCs/>
                <w:sz w:val="18"/>
                <w:szCs w:val="18"/>
              </w:rPr>
              <w:t>90</w:t>
            </w:r>
          </w:p>
        </w:tc>
        <w:tc>
          <w:tcPr>
            <w:tcW w:w="2223" w:type="dxa"/>
            <w:gridSpan w:val="4"/>
          </w:tcPr>
          <w:p w:rsidR="009D30E5" w:rsidRPr="003F7BC0" w:rsidRDefault="009D30E5" w:rsidP="00B76680">
            <w:pPr>
              <w:jc w:val="center"/>
              <w:rPr>
                <w:rFonts w:ascii="Arial" w:hAnsi="Arial" w:cs="Arial"/>
                <w:b/>
                <w:bCs/>
                <w:sz w:val="18"/>
                <w:szCs w:val="18"/>
              </w:rPr>
            </w:pPr>
            <w:r w:rsidRPr="003F7BC0">
              <w:rPr>
                <w:rFonts w:ascii="Arial" w:hAnsi="Arial" w:cs="Arial"/>
                <w:b/>
                <w:bCs/>
                <w:sz w:val="18"/>
                <w:szCs w:val="18"/>
              </w:rPr>
              <w:t>100</w:t>
            </w:r>
          </w:p>
        </w:tc>
        <w:tc>
          <w:tcPr>
            <w:tcW w:w="2222" w:type="dxa"/>
            <w:gridSpan w:val="4"/>
          </w:tcPr>
          <w:p w:rsidR="009D30E5" w:rsidRPr="003F7BC0" w:rsidRDefault="009D30E5" w:rsidP="00B76680">
            <w:pPr>
              <w:jc w:val="center"/>
              <w:rPr>
                <w:rFonts w:ascii="Arial" w:hAnsi="Arial" w:cs="Arial"/>
                <w:b/>
                <w:bCs/>
                <w:sz w:val="18"/>
                <w:szCs w:val="18"/>
              </w:rPr>
            </w:pPr>
            <w:r w:rsidRPr="003F7BC0">
              <w:rPr>
                <w:rFonts w:ascii="Arial" w:hAnsi="Arial" w:cs="Arial"/>
                <w:b/>
                <w:bCs/>
                <w:sz w:val="18"/>
                <w:szCs w:val="18"/>
              </w:rPr>
              <w:t>100</w:t>
            </w:r>
          </w:p>
        </w:tc>
        <w:tc>
          <w:tcPr>
            <w:tcW w:w="2223" w:type="dxa"/>
            <w:gridSpan w:val="2"/>
          </w:tcPr>
          <w:p w:rsidR="009D30E5" w:rsidRPr="003F7BC0" w:rsidRDefault="009D30E5" w:rsidP="00B76680">
            <w:pPr>
              <w:jc w:val="center"/>
              <w:rPr>
                <w:rFonts w:ascii="Arial" w:hAnsi="Arial" w:cs="Arial"/>
                <w:b/>
                <w:bCs/>
                <w:sz w:val="18"/>
                <w:szCs w:val="18"/>
              </w:rPr>
            </w:pPr>
            <w:r w:rsidRPr="003F7BC0">
              <w:rPr>
                <w:rFonts w:ascii="Arial" w:hAnsi="Arial" w:cs="Arial"/>
                <w:b/>
                <w:bCs/>
                <w:sz w:val="18"/>
                <w:szCs w:val="18"/>
              </w:rPr>
              <w:t>96.67</w:t>
            </w:r>
          </w:p>
        </w:tc>
        <w:tc>
          <w:tcPr>
            <w:tcW w:w="3108" w:type="dxa"/>
            <w:vMerge/>
          </w:tcPr>
          <w:p w:rsidR="009D30E5" w:rsidRDefault="009D30E5" w:rsidP="00B76680"/>
        </w:tc>
      </w:tr>
      <w:tr w:rsidR="009D30E5" w:rsidTr="00B76680">
        <w:trPr>
          <w:trHeight w:val="327"/>
        </w:trPr>
        <w:tc>
          <w:tcPr>
            <w:tcW w:w="2222" w:type="dxa"/>
            <w:gridSpan w:val="2"/>
          </w:tcPr>
          <w:p w:rsidR="009D30E5" w:rsidRDefault="009D30E5" w:rsidP="00B76680">
            <w:r>
              <w:t>ISC similar</w:t>
            </w:r>
          </w:p>
        </w:tc>
        <w:tc>
          <w:tcPr>
            <w:tcW w:w="2222" w:type="dxa"/>
            <w:gridSpan w:val="5"/>
          </w:tcPr>
          <w:p w:rsidR="009D30E5" w:rsidRPr="003F7BC0" w:rsidRDefault="009D30E5" w:rsidP="00B76680">
            <w:pPr>
              <w:jc w:val="center"/>
              <w:rPr>
                <w:rFonts w:ascii="Arial" w:hAnsi="Arial" w:cs="Arial"/>
                <w:b/>
                <w:bCs/>
                <w:sz w:val="18"/>
                <w:szCs w:val="18"/>
              </w:rPr>
            </w:pPr>
            <w:r w:rsidRPr="003F7BC0">
              <w:rPr>
                <w:rFonts w:ascii="Arial" w:hAnsi="Arial" w:cs="Arial"/>
                <w:b/>
                <w:bCs/>
                <w:sz w:val="18"/>
                <w:szCs w:val="18"/>
              </w:rPr>
              <w:t>92.41</w:t>
            </w:r>
          </w:p>
        </w:tc>
        <w:tc>
          <w:tcPr>
            <w:tcW w:w="2223" w:type="dxa"/>
            <w:gridSpan w:val="4"/>
          </w:tcPr>
          <w:p w:rsidR="009D30E5" w:rsidRPr="003F7BC0" w:rsidRDefault="009D30E5" w:rsidP="00B76680">
            <w:pPr>
              <w:jc w:val="center"/>
              <w:rPr>
                <w:rFonts w:ascii="Arial" w:hAnsi="Arial" w:cs="Arial"/>
                <w:b/>
                <w:bCs/>
                <w:sz w:val="18"/>
                <w:szCs w:val="18"/>
              </w:rPr>
            </w:pPr>
            <w:r w:rsidRPr="003F7BC0">
              <w:rPr>
                <w:rFonts w:ascii="Arial" w:hAnsi="Arial" w:cs="Arial"/>
                <w:b/>
                <w:bCs/>
                <w:sz w:val="18"/>
                <w:szCs w:val="18"/>
              </w:rPr>
              <w:t>96.89</w:t>
            </w:r>
          </w:p>
        </w:tc>
        <w:tc>
          <w:tcPr>
            <w:tcW w:w="2222" w:type="dxa"/>
            <w:gridSpan w:val="4"/>
          </w:tcPr>
          <w:p w:rsidR="009D30E5" w:rsidRPr="003F7BC0" w:rsidRDefault="009D30E5" w:rsidP="00B76680">
            <w:pPr>
              <w:jc w:val="center"/>
              <w:rPr>
                <w:rFonts w:ascii="Arial" w:hAnsi="Arial" w:cs="Arial"/>
                <w:b/>
                <w:bCs/>
                <w:sz w:val="18"/>
                <w:szCs w:val="18"/>
              </w:rPr>
            </w:pPr>
            <w:r w:rsidRPr="003F7BC0">
              <w:rPr>
                <w:rFonts w:ascii="Arial" w:hAnsi="Arial" w:cs="Arial"/>
                <w:b/>
                <w:bCs/>
                <w:sz w:val="18"/>
                <w:szCs w:val="18"/>
              </w:rPr>
              <w:t>96</w:t>
            </w:r>
          </w:p>
        </w:tc>
        <w:tc>
          <w:tcPr>
            <w:tcW w:w="2223" w:type="dxa"/>
            <w:gridSpan w:val="2"/>
          </w:tcPr>
          <w:p w:rsidR="009D30E5" w:rsidRPr="003F7BC0" w:rsidRDefault="009D30E5" w:rsidP="00B76680">
            <w:pPr>
              <w:jc w:val="center"/>
              <w:rPr>
                <w:rFonts w:ascii="Arial" w:hAnsi="Arial" w:cs="Arial"/>
                <w:b/>
                <w:bCs/>
                <w:sz w:val="18"/>
                <w:szCs w:val="18"/>
              </w:rPr>
            </w:pPr>
            <w:r w:rsidRPr="003F7BC0">
              <w:rPr>
                <w:rFonts w:ascii="Arial" w:hAnsi="Arial" w:cs="Arial"/>
                <w:b/>
                <w:bCs/>
                <w:sz w:val="18"/>
                <w:szCs w:val="18"/>
              </w:rPr>
              <w:t>95.10</w:t>
            </w:r>
          </w:p>
        </w:tc>
        <w:tc>
          <w:tcPr>
            <w:tcW w:w="3108" w:type="dxa"/>
            <w:vMerge/>
          </w:tcPr>
          <w:p w:rsidR="009D30E5" w:rsidRDefault="009D30E5" w:rsidP="00B76680"/>
        </w:tc>
      </w:tr>
      <w:tr w:rsidR="009D30E5" w:rsidTr="00B76680">
        <w:trPr>
          <w:trHeight w:val="327"/>
        </w:trPr>
        <w:tc>
          <w:tcPr>
            <w:tcW w:w="2222" w:type="dxa"/>
            <w:gridSpan w:val="2"/>
          </w:tcPr>
          <w:p w:rsidR="009D30E5" w:rsidRDefault="009D30E5" w:rsidP="00B76680">
            <w:r>
              <w:t>Zona Educativa</w:t>
            </w:r>
          </w:p>
        </w:tc>
        <w:tc>
          <w:tcPr>
            <w:tcW w:w="2222" w:type="dxa"/>
            <w:gridSpan w:val="5"/>
          </w:tcPr>
          <w:p w:rsidR="009D30E5" w:rsidRPr="003F7BC0" w:rsidRDefault="009D30E5" w:rsidP="00B76680">
            <w:pPr>
              <w:jc w:val="center"/>
              <w:rPr>
                <w:rFonts w:ascii="Arial" w:hAnsi="Arial" w:cs="Arial"/>
                <w:b/>
                <w:bCs/>
                <w:sz w:val="18"/>
                <w:szCs w:val="18"/>
              </w:rPr>
            </w:pPr>
            <w:r w:rsidRPr="003F7BC0">
              <w:rPr>
                <w:rFonts w:ascii="Arial" w:hAnsi="Arial" w:cs="Arial"/>
                <w:b/>
                <w:bCs/>
                <w:sz w:val="18"/>
                <w:szCs w:val="18"/>
              </w:rPr>
              <w:t>69.98</w:t>
            </w:r>
          </w:p>
        </w:tc>
        <w:tc>
          <w:tcPr>
            <w:tcW w:w="2223" w:type="dxa"/>
            <w:gridSpan w:val="4"/>
          </w:tcPr>
          <w:p w:rsidR="009D30E5" w:rsidRPr="003F7BC0" w:rsidRDefault="009D30E5" w:rsidP="00B76680">
            <w:pPr>
              <w:jc w:val="center"/>
              <w:rPr>
                <w:rFonts w:ascii="Arial" w:hAnsi="Arial" w:cs="Arial"/>
                <w:b/>
                <w:bCs/>
                <w:sz w:val="18"/>
                <w:szCs w:val="18"/>
              </w:rPr>
            </w:pPr>
            <w:r w:rsidRPr="003F7BC0">
              <w:rPr>
                <w:rFonts w:ascii="Arial" w:hAnsi="Arial" w:cs="Arial"/>
                <w:b/>
                <w:bCs/>
                <w:sz w:val="18"/>
                <w:szCs w:val="18"/>
              </w:rPr>
              <w:t>74.11</w:t>
            </w:r>
          </w:p>
        </w:tc>
        <w:tc>
          <w:tcPr>
            <w:tcW w:w="2222" w:type="dxa"/>
            <w:gridSpan w:val="4"/>
          </w:tcPr>
          <w:p w:rsidR="009D30E5" w:rsidRPr="003F7BC0" w:rsidRDefault="009D30E5" w:rsidP="00B76680">
            <w:pPr>
              <w:jc w:val="center"/>
              <w:rPr>
                <w:rFonts w:ascii="Arial" w:hAnsi="Arial" w:cs="Arial"/>
                <w:b/>
                <w:bCs/>
                <w:sz w:val="18"/>
                <w:szCs w:val="18"/>
              </w:rPr>
            </w:pPr>
            <w:r w:rsidRPr="003F7BC0">
              <w:rPr>
                <w:rFonts w:ascii="Arial" w:hAnsi="Arial" w:cs="Arial"/>
                <w:b/>
                <w:bCs/>
                <w:sz w:val="18"/>
                <w:szCs w:val="18"/>
              </w:rPr>
              <w:t>72.76</w:t>
            </w:r>
          </w:p>
        </w:tc>
        <w:tc>
          <w:tcPr>
            <w:tcW w:w="2223" w:type="dxa"/>
            <w:gridSpan w:val="2"/>
          </w:tcPr>
          <w:p w:rsidR="009D30E5" w:rsidRPr="003F7BC0" w:rsidRDefault="009D30E5" w:rsidP="00B76680">
            <w:pPr>
              <w:jc w:val="center"/>
              <w:rPr>
                <w:rFonts w:ascii="Arial" w:hAnsi="Arial" w:cs="Arial"/>
                <w:b/>
                <w:bCs/>
                <w:sz w:val="18"/>
                <w:szCs w:val="18"/>
              </w:rPr>
            </w:pPr>
            <w:r w:rsidRPr="003F7BC0">
              <w:rPr>
                <w:rFonts w:ascii="Arial" w:hAnsi="Arial" w:cs="Arial"/>
                <w:b/>
                <w:bCs/>
                <w:sz w:val="18"/>
                <w:szCs w:val="18"/>
              </w:rPr>
              <w:t>72.28</w:t>
            </w:r>
          </w:p>
        </w:tc>
        <w:tc>
          <w:tcPr>
            <w:tcW w:w="3108" w:type="dxa"/>
            <w:vMerge/>
          </w:tcPr>
          <w:p w:rsidR="009D30E5" w:rsidRDefault="009D30E5" w:rsidP="00B76680"/>
        </w:tc>
      </w:tr>
      <w:tr w:rsidR="009D30E5" w:rsidTr="00B76680">
        <w:trPr>
          <w:trHeight w:val="327"/>
        </w:trPr>
        <w:tc>
          <w:tcPr>
            <w:tcW w:w="2222" w:type="dxa"/>
            <w:gridSpan w:val="2"/>
          </w:tcPr>
          <w:p w:rsidR="009D30E5" w:rsidRDefault="009D30E5" w:rsidP="00B76680">
            <w:r>
              <w:t>Andalucía</w:t>
            </w:r>
          </w:p>
        </w:tc>
        <w:tc>
          <w:tcPr>
            <w:tcW w:w="2222" w:type="dxa"/>
            <w:gridSpan w:val="5"/>
          </w:tcPr>
          <w:p w:rsidR="009D30E5" w:rsidRPr="003F7BC0" w:rsidRDefault="009D30E5" w:rsidP="00B76680">
            <w:pPr>
              <w:jc w:val="center"/>
              <w:rPr>
                <w:rFonts w:ascii="Arial" w:hAnsi="Arial" w:cs="Arial"/>
                <w:b/>
                <w:bCs/>
                <w:sz w:val="18"/>
                <w:szCs w:val="18"/>
              </w:rPr>
            </w:pPr>
            <w:r w:rsidRPr="003F7BC0">
              <w:rPr>
                <w:rFonts w:ascii="Arial" w:hAnsi="Arial" w:cs="Arial"/>
                <w:b/>
                <w:bCs/>
                <w:sz w:val="18"/>
                <w:szCs w:val="18"/>
              </w:rPr>
              <w:t>76.43</w:t>
            </w:r>
          </w:p>
        </w:tc>
        <w:tc>
          <w:tcPr>
            <w:tcW w:w="2223" w:type="dxa"/>
            <w:gridSpan w:val="4"/>
          </w:tcPr>
          <w:p w:rsidR="009D30E5" w:rsidRPr="003F7BC0" w:rsidRDefault="009D30E5" w:rsidP="00B76680">
            <w:pPr>
              <w:jc w:val="center"/>
              <w:rPr>
                <w:rFonts w:ascii="Arial" w:hAnsi="Arial" w:cs="Arial"/>
                <w:b/>
                <w:bCs/>
                <w:sz w:val="18"/>
                <w:szCs w:val="18"/>
              </w:rPr>
            </w:pPr>
            <w:r w:rsidRPr="003F7BC0">
              <w:rPr>
                <w:rFonts w:ascii="Arial" w:hAnsi="Arial" w:cs="Arial"/>
                <w:b/>
                <w:bCs/>
                <w:sz w:val="18"/>
                <w:szCs w:val="18"/>
              </w:rPr>
              <w:t>73.73</w:t>
            </w:r>
          </w:p>
        </w:tc>
        <w:tc>
          <w:tcPr>
            <w:tcW w:w="2222" w:type="dxa"/>
            <w:gridSpan w:val="4"/>
          </w:tcPr>
          <w:p w:rsidR="009D30E5" w:rsidRPr="003F7BC0" w:rsidRDefault="009D30E5" w:rsidP="00B76680">
            <w:pPr>
              <w:jc w:val="center"/>
              <w:rPr>
                <w:rFonts w:ascii="Arial" w:hAnsi="Arial" w:cs="Arial"/>
                <w:b/>
                <w:bCs/>
                <w:sz w:val="18"/>
                <w:szCs w:val="18"/>
              </w:rPr>
            </w:pPr>
            <w:r w:rsidRPr="003F7BC0">
              <w:rPr>
                <w:rFonts w:ascii="Arial" w:hAnsi="Arial" w:cs="Arial"/>
                <w:b/>
                <w:bCs/>
                <w:sz w:val="18"/>
                <w:szCs w:val="18"/>
              </w:rPr>
              <w:t>73.04</w:t>
            </w:r>
          </w:p>
        </w:tc>
        <w:tc>
          <w:tcPr>
            <w:tcW w:w="2223" w:type="dxa"/>
            <w:gridSpan w:val="2"/>
          </w:tcPr>
          <w:p w:rsidR="009D30E5" w:rsidRPr="003F7BC0" w:rsidRDefault="009D30E5" w:rsidP="00B76680">
            <w:pPr>
              <w:jc w:val="center"/>
              <w:rPr>
                <w:rFonts w:ascii="Arial" w:hAnsi="Arial" w:cs="Arial"/>
                <w:b/>
                <w:bCs/>
                <w:sz w:val="18"/>
                <w:szCs w:val="18"/>
              </w:rPr>
            </w:pPr>
            <w:r w:rsidRPr="003F7BC0">
              <w:rPr>
                <w:rFonts w:ascii="Arial" w:hAnsi="Arial" w:cs="Arial"/>
                <w:b/>
                <w:bCs/>
                <w:sz w:val="18"/>
                <w:szCs w:val="18"/>
              </w:rPr>
              <w:t>74.4</w:t>
            </w:r>
          </w:p>
        </w:tc>
        <w:tc>
          <w:tcPr>
            <w:tcW w:w="3108" w:type="dxa"/>
            <w:vMerge/>
          </w:tcPr>
          <w:p w:rsidR="009D30E5" w:rsidRDefault="009D30E5" w:rsidP="00B76680"/>
        </w:tc>
      </w:tr>
      <w:tr w:rsidR="009D30E5" w:rsidTr="00B76680">
        <w:trPr>
          <w:trHeight w:val="135"/>
        </w:trPr>
        <w:tc>
          <w:tcPr>
            <w:tcW w:w="11112" w:type="dxa"/>
            <w:gridSpan w:val="17"/>
          </w:tcPr>
          <w:p w:rsidR="009D30E5" w:rsidRDefault="009D30E5" w:rsidP="00B76680">
            <w:r w:rsidRPr="003F7BC0">
              <w:rPr>
                <w:rFonts w:ascii="Arial" w:hAnsi="Arial" w:cs="Arial"/>
                <w:b/>
                <w:bCs/>
                <w:sz w:val="18"/>
                <w:szCs w:val="18"/>
              </w:rPr>
              <w:t>INDICADOR: Asistencia regular en educación infantil.</w:t>
            </w:r>
          </w:p>
        </w:tc>
        <w:tc>
          <w:tcPr>
            <w:tcW w:w="3108" w:type="dxa"/>
            <w:vMerge w:val="restart"/>
          </w:tcPr>
          <w:p w:rsidR="009D30E5" w:rsidRDefault="009D30E5" w:rsidP="008F5BBF">
            <w:pPr>
              <w:pStyle w:val="Prrafodelista"/>
              <w:numPr>
                <w:ilvl w:val="0"/>
                <w:numId w:val="91"/>
              </w:numPr>
              <w:spacing w:after="0" w:line="240" w:lineRule="auto"/>
            </w:pPr>
            <w:r>
              <w:t>Incrementar la asistencia regular en educación infantil un 10% anual.</w:t>
            </w:r>
          </w:p>
        </w:tc>
      </w:tr>
      <w:tr w:rsidR="009D30E5" w:rsidTr="00B76680">
        <w:trPr>
          <w:trHeight w:val="117"/>
        </w:trPr>
        <w:tc>
          <w:tcPr>
            <w:tcW w:w="2222" w:type="dxa"/>
            <w:gridSpan w:val="2"/>
          </w:tcPr>
          <w:p w:rsidR="009D30E5" w:rsidRDefault="009D30E5" w:rsidP="00B76680"/>
        </w:tc>
        <w:tc>
          <w:tcPr>
            <w:tcW w:w="2222" w:type="dxa"/>
            <w:gridSpan w:val="5"/>
          </w:tcPr>
          <w:p w:rsidR="009D30E5" w:rsidRDefault="009D30E5" w:rsidP="00B76680">
            <w:pPr>
              <w:jc w:val="center"/>
            </w:pPr>
            <w:r>
              <w:t>09/10</w:t>
            </w:r>
          </w:p>
        </w:tc>
        <w:tc>
          <w:tcPr>
            <w:tcW w:w="2223" w:type="dxa"/>
            <w:gridSpan w:val="4"/>
          </w:tcPr>
          <w:p w:rsidR="009D30E5" w:rsidRDefault="009D30E5" w:rsidP="00B76680">
            <w:pPr>
              <w:jc w:val="center"/>
            </w:pPr>
            <w:r>
              <w:t>10/11</w:t>
            </w:r>
          </w:p>
        </w:tc>
        <w:tc>
          <w:tcPr>
            <w:tcW w:w="2222" w:type="dxa"/>
            <w:gridSpan w:val="4"/>
          </w:tcPr>
          <w:p w:rsidR="009D30E5" w:rsidRDefault="009D30E5" w:rsidP="00B76680">
            <w:pPr>
              <w:jc w:val="center"/>
            </w:pPr>
            <w:r>
              <w:t>11/12</w:t>
            </w:r>
          </w:p>
        </w:tc>
        <w:tc>
          <w:tcPr>
            <w:tcW w:w="2223" w:type="dxa"/>
            <w:gridSpan w:val="2"/>
          </w:tcPr>
          <w:p w:rsidR="009D30E5" w:rsidRDefault="009D30E5" w:rsidP="00B76680">
            <w:pPr>
              <w:jc w:val="center"/>
            </w:pPr>
            <w:r>
              <w:t>MEDIA</w:t>
            </w:r>
          </w:p>
        </w:tc>
        <w:tc>
          <w:tcPr>
            <w:tcW w:w="3108" w:type="dxa"/>
            <w:vMerge/>
          </w:tcPr>
          <w:p w:rsidR="009D30E5" w:rsidRDefault="009D30E5" w:rsidP="00B76680"/>
        </w:tc>
      </w:tr>
      <w:tr w:rsidR="009D30E5" w:rsidTr="00B76680">
        <w:trPr>
          <w:trHeight w:val="117"/>
        </w:trPr>
        <w:tc>
          <w:tcPr>
            <w:tcW w:w="2222" w:type="dxa"/>
            <w:gridSpan w:val="2"/>
          </w:tcPr>
          <w:p w:rsidR="009D30E5" w:rsidRDefault="009D30E5" w:rsidP="00B76680">
            <w:r>
              <w:t>Centro</w:t>
            </w:r>
          </w:p>
        </w:tc>
        <w:tc>
          <w:tcPr>
            <w:tcW w:w="2222" w:type="dxa"/>
            <w:gridSpan w:val="5"/>
          </w:tcPr>
          <w:p w:rsidR="009D30E5" w:rsidRDefault="009D30E5" w:rsidP="00B76680">
            <w:pPr>
              <w:jc w:val="center"/>
            </w:pPr>
            <w:r>
              <w:t>36</w:t>
            </w:r>
          </w:p>
        </w:tc>
        <w:tc>
          <w:tcPr>
            <w:tcW w:w="2223" w:type="dxa"/>
            <w:gridSpan w:val="4"/>
          </w:tcPr>
          <w:p w:rsidR="009D30E5" w:rsidRDefault="009D30E5" w:rsidP="00B76680">
            <w:pPr>
              <w:jc w:val="center"/>
            </w:pPr>
            <w:r>
              <w:t>32.14</w:t>
            </w:r>
          </w:p>
        </w:tc>
        <w:tc>
          <w:tcPr>
            <w:tcW w:w="2222" w:type="dxa"/>
            <w:gridSpan w:val="4"/>
          </w:tcPr>
          <w:p w:rsidR="009D30E5" w:rsidRDefault="009D30E5" w:rsidP="00B76680">
            <w:pPr>
              <w:jc w:val="center"/>
            </w:pPr>
            <w:r>
              <w:t>56.52</w:t>
            </w:r>
          </w:p>
        </w:tc>
        <w:tc>
          <w:tcPr>
            <w:tcW w:w="2223" w:type="dxa"/>
            <w:gridSpan w:val="2"/>
          </w:tcPr>
          <w:p w:rsidR="009D30E5" w:rsidRDefault="009D30E5" w:rsidP="00B76680">
            <w:pPr>
              <w:jc w:val="center"/>
            </w:pPr>
            <w:r>
              <w:t>41.55</w:t>
            </w:r>
          </w:p>
        </w:tc>
        <w:tc>
          <w:tcPr>
            <w:tcW w:w="3108" w:type="dxa"/>
            <w:vMerge/>
          </w:tcPr>
          <w:p w:rsidR="009D30E5" w:rsidRDefault="009D30E5" w:rsidP="00B76680"/>
        </w:tc>
      </w:tr>
      <w:tr w:rsidR="009D30E5" w:rsidTr="00B76680">
        <w:trPr>
          <w:trHeight w:val="117"/>
        </w:trPr>
        <w:tc>
          <w:tcPr>
            <w:tcW w:w="2222" w:type="dxa"/>
            <w:gridSpan w:val="2"/>
          </w:tcPr>
          <w:p w:rsidR="009D30E5" w:rsidRDefault="009D30E5" w:rsidP="00B76680">
            <w:r>
              <w:t>ISC similar</w:t>
            </w:r>
          </w:p>
        </w:tc>
        <w:tc>
          <w:tcPr>
            <w:tcW w:w="2222" w:type="dxa"/>
            <w:gridSpan w:val="5"/>
          </w:tcPr>
          <w:p w:rsidR="009D30E5" w:rsidRDefault="009D30E5" w:rsidP="00B76680">
            <w:pPr>
              <w:jc w:val="center"/>
            </w:pPr>
            <w:r>
              <w:t>89.63</w:t>
            </w:r>
          </w:p>
        </w:tc>
        <w:tc>
          <w:tcPr>
            <w:tcW w:w="2223" w:type="dxa"/>
            <w:gridSpan w:val="4"/>
          </w:tcPr>
          <w:p w:rsidR="009D30E5" w:rsidRDefault="009D30E5" w:rsidP="00B76680">
            <w:pPr>
              <w:jc w:val="center"/>
            </w:pPr>
            <w:r>
              <w:t>90.59</w:t>
            </w:r>
          </w:p>
        </w:tc>
        <w:tc>
          <w:tcPr>
            <w:tcW w:w="2222" w:type="dxa"/>
            <w:gridSpan w:val="4"/>
          </w:tcPr>
          <w:p w:rsidR="009D30E5" w:rsidRDefault="009D30E5" w:rsidP="00B76680">
            <w:pPr>
              <w:jc w:val="center"/>
            </w:pPr>
            <w:r>
              <w:t>91.1</w:t>
            </w:r>
          </w:p>
        </w:tc>
        <w:tc>
          <w:tcPr>
            <w:tcW w:w="2223" w:type="dxa"/>
            <w:gridSpan w:val="2"/>
          </w:tcPr>
          <w:p w:rsidR="009D30E5" w:rsidRDefault="009D30E5" w:rsidP="00B76680">
            <w:pPr>
              <w:jc w:val="center"/>
            </w:pPr>
            <w:r>
              <w:t>90.44</w:t>
            </w:r>
          </w:p>
        </w:tc>
        <w:tc>
          <w:tcPr>
            <w:tcW w:w="3108" w:type="dxa"/>
            <w:vMerge/>
          </w:tcPr>
          <w:p w:rsidR="009D30E5" w:rsidRDefault="009D30E5" w:rsidP="00B76680"/>
        </w:tc>
      </w:tr>
      <w:tr w:rsidR="009D30E5" w:rsidTr="00B76680">
        <w:trPr>
          <w:trHeight w:val="117"/>
        </w:trPr>
        <w:tc>
          <w:tcPr>
            <w:tcW w:w="2222" w:type="dxa"/>
            <w:gridSpan w:val="2"/>
          </w:tcPr>
          <w:p w:rsidR="009D30E5" w:rsidRDefault="009D30E5" w:rsidP="00B76680">
            <w:r>
              <w:lastRenderedPageBreak/>
              <w:t>Zona Educativa</w:t>
            </w:r>
          </w:p>
        </w:tc>
        <w:tc>
          <w:tcPr>
            <w:tcW w:w="2222" w:type="dxa"/>
            <w:gridSpan w:val="5"/>
          </w:tcPr>
          <w:p w:rsidR="009D30E5" w:rsidRDefault="009D30E5" w:rsidP="00B76680">
            <w:pPr>
              <w:jc w:val="center"/>
            </w:pPr>
            <w:r>
              <w:t>96.47</w:t>
            </w:r>
          </w:p>
        </w:tc>
        <w:tc>
          <w:tcPr>
            <w:tcW w:w="2223" w:type="dxa"/>
            <w:gridSpan w:val="4"/>
          </w:tcPr>
          <w:p w:rsidR="009D30E5" w:rsidRDefault="009D30E5" w:rsidP="00B76680">
            <w:pPr>
              <w:jc w:val="center"/>
            </w:pPr>
            <w:r>
              <w:t>96.97</w:t>
            </w:r>
          </w:p>
        </w:tc>
        <w:tc>
          <w:tcPr>
            <w:tcW w:w="2222" w:type="dxa"/>
            <w:gridSpan w:val="4"/>
          </w:tcPr>
          <w:p w:rsidR="009D30E5" w:rsidRDefault="009D30E5" w:rsidP="00B76680">
            <w:pPr>
              <w:jc w:val="center"/>
            </w:pPr>
            <w:r>
              <w:t>96.19</w:t>
            </w:r>
          </w:p>
        </w:tc>
        <w:tc>
          <w:tcPr>
            <w:tcW w:w="2223" w:type="dxa"/>
            <w:gridSpan w:val="2"/>
          </w:tcPr>
          <w:p w:rsidR="009D30E5" w:rsidRDefault="009D30E5" w:rsidP="00B76680">
            <w:pPr>
              <w:jc w:val="center"/>
            </w:pPr>
            <w:r>
              <w:t>96.54</w:t>
            </w:r>
          </w:p>
        </w:tc>
        <w:tc>
          <w:tcPr>
            <w:tcW w:w="3108" w:type="dxa"/>
            <w:vMerge/>
          </w:tcPr>
          <w:p w:rsidR="009D30E5" w:rsidRDefault="009D30E5" w:rsidP="00B76680"/>
        </w:tc>
      </w:tr>
      <w:tr w:rsidR="009D30E5" w:rsidTr="00B76680">
        <w:trPr>
          <w:trHeight w:val="117"/>
        </w:trPr>
        <w:tc>
          <w:tcPr>
            <w:tcW w:w="2222" w:type="dxa"/>
            <w:gridSpan w:val="2"/>
          </w:tcPr>
          <w:p w:rsidR="009D30E5" w:rsidRDefault="009D30E5" w:rsidP="00B76680">
            <w:r>
              <w:t>Andalucía</w:t>
            </w:r>
          </w:p>
        </w:tc>
        <w:tc>
          <w:tcPr>
            <w:tcW w:w="2222" w:type="dxa"/>
            <w:gridSpan w:val="5"/>
          </w:tcPr>
          <w:p w:rsidR="009D30E5" w:rsidRDefault="009D30E5" w:rsidP="00B76680">
            <w:pPr>
              <w:jc w:val="center"/>
            </w:pPr>
            <w:r>
              <w:t>97.36</w:t>
            </w:r>
          </w:p>
        </w:tc>
        <w:tc>
          <w:tcPr>
            <w:tcW w:w="2223" w:type="dxa"/>
            <w:gridSpan w:val="4"/>
          </w:tcPr>
          <w:p w:rsidR="009D30E5" w:rsidRDefault="009D30E5" w:rsidP="00B76680">
            <w:pPr>
              <w:jc w:val="center"/>
            </w:pPr>
            <w:r>
              <w:t>97.43</w:t>
            </w:r>
          </w:p>
        </w:tc>
        <w:tc>
          <w:tcPr>
            <w:tcW w:w="2222" w:type="dxa"/>
            <w:gridSpan w:val="4"/>
          </w:tcPr>
          <w:p w:rsidR="009D30E5" w:rsidRDefault="009D30E5" w:rsidP="00B76680">
            <w:pPr>
              <w:jc w:val="center"/>
            </w:pPr>
            <w:r>
              <w:t>95.93</w:t>
            </w:r>
          </w:p>
        </w:tc>
        <w:tc>
          <w:tcPr>
            <w:tcW w:w="2223" w:type="dxa"/>
            <w:gridSpan w:val="2"/>
          </w:tcPr>
          <w:p w:rsidR="009D30E5" w:rsidRDefault="009D30E5" w:rsidP="00B76680">
            <w:pPr>
              <w:jc w:val="center"/>
            </w:pPr>
            <w:r>
              <w:t>96.91</w:t>
            </w:r>
          </w:p>
        </w:tc>
        <w:tc>
          <w:tcPr>
            <w:tcW w:w="3108" w:type="dxa"/>
            <w:vMerge/>
          </w:tcPr>
          <w:p w:rsidR="009D30E5" w:rsidRDefault="009D30E5" w:rsidP="00B76680"/>
        </w:tc>
      </w:tr>
      <w:tr w:rsidR="009D30E5" w:rsidTr="00B76680">
        <w:trPr>
          <w:trHeight w:val="135"/>
        </w:trPr>
        <w:tc>
          <w:tcPr>
            <w:tcW w:w="11112" w:type="dxa"/>
            <w:gridSpan w:val="17"/>
          </w:tcPr>
          <w:p w:rsidR="009D30E5" w:rsidRDefault="009D30E5" w:rsidP="00B76680">
            <w:r w:rsidRPr="003F7BC0">
              <w:rPr>
                <w:rFonts w:ascii="Arial" w:hAnsi="Arial" w:cs="Arial"/>
                <w:b/>
                <w:bCs/>
                <w:sz w:val="18"/>
                <w:szCs w:val="18"/>
              </w:rPr>
              <w:t>INDICADOR: Promoción de alumnado de 6º curso de educación primaria sin adaptaciones curriculares significativas.</w:t>
            </w:r>
          </w:p>
        </w:tc>
        <w:tc>
          <w:tcPr>
            <w:tcW w:w="3108" w:type="dxa"/>
            <w:vMerge w:val="restart"/>
          </w:tcPr>
          <w:p w:rsidR="009D30E5" w:rsidRDefault="009D30E5" w:rsidP="008F5BBF">
            <w:pPr>
              <w:pStyle w:val="Prrafodelista"/>
              <w:numPr>
                <w:ilvl w:val="0"/>
                <w:numId w:val="92"/>
              </w:numPr>
              <w:spacing w:after="0" w:line="240" w:lineRule="auto"/>
            </w:pPr>
            <w:r>
              <w:t>Aumentar la promoción del alumnado de 6º  2% anual.</w:t>
            </w:r>
          </w:p>
          <w:p w:rsidR="009D30E5" w:rsidRDefault="009D30E5" w:rsidP="00B76680"/>
          <w:p w:rsidR="009D30E5" w:rsidRDefault="009D30E5" w:rsidP="00B76680"/>
          <w:p w:rsidR="009D30E5" w:rsidRDefault="009D30E5" w:rsidP="00B76680"/>
          <w:p w:rsidR="009D30E5" w:rsidRDefault="009D30E5" w:rsidP="00B76680"/>
          <w:p w:rsidR="009D30E5" w:rsidRDefault="009D30E5" w:rsidP="00B76680"/>
          <w:p w:rsidR="009D30E5" w:rsidRDefault="009D30E5" w:rsidP="00B76680"/>
          <w:p w:rsidR="009D30E5" w:rsidRDefault="009D30E5" w:rsidP="00B76680"/>
        </w:tc>
      </w:tr>
      <w:tr w:rsidR="009D30E5" w:rsidTr="00B76680">
        <w:trPr>
          <w:trHeight w:val="117"/>
        </w:trPr>
        <w:tc>
          <w:tcPr>
            <w:tcW w:w="2222" w:type="dxa"/>
            <w:gridSpan w:val="2"/>
          </w:tcPr>
          <w:p w:rsidR="009D30E5" w:rsidRDefault="009D30E5" w:rsidP="00B76680"/>
        </w:tc>
        <w:tc>
          <w:tcPr>
            <w:tcW w:w="2222" w:type="dxa"/>
            <w:gridSpan w:val="5"/>
          </w:tcPr>
          <w:p w:rsidR="009D30E5" w:rsidRDefault="009D30E5" w:rsidP="00B76680">
            <w:pPr>
              <w:jc w:val="center"/>
            </w:pPr>
            <w:r>
              <w:t>09/10</w:t>
            </w:r>
          </w:p>
        </w:tc>
        <w:tc>
          <w:tcPr>
            <w:tcW w:w="2223" w:type="dxa"/>
            <w:gridSpan w:val="4"/>
          </w:tcPr>
          <w:p w:rsidR="009D30E5" w:rsidRDefault="009D30E5" w:rsidP="00B76680">
            <w:pPr>
              <w:jc w:val="center"/>
            </w:pPr>
            <w:r>
              <w:t>10/11</w:t>
            </w:r>
          </w:p>
        </w:tc>
        <w:tc>
          <w:tcPr>
            <w:tcW w:w="2222" w:type="dxa"/>
            <w:gridSpan w:val="4"/>
          </w:tcPr>
          <w:p w:rsidR="009D30E5" w:rsidRDefault="009D30E5" w:rsidP="00B76680">
            <w:pPr>
              <w:jc w:val="center"/>
            </w:pPr>
            <w:r>
              <w:t>11/12</w:t>
            </w:r>
          </w:p>
        </w:tc>
        <w:tc>
          <w:tcPr>
            <w:tcW w:w="2223" w:type="dxa"/>
            <w:gridSpan w:val="2"/>
          </w:tcPr>
          <w:p w:rsidR="009D30E5" w:rsidRDefault="009D30E5" w:rsidP="00B76680">
            <w:pPr>
              <w:jc w:val="center"/>
            </w:pPr>
            <w:r>
              <w:t>MEDIA</w:t>
            </w:r>
          </w:p>
        </w:tc>
        <w:tc>
          <w:tcPr>
            <w:tcW w:w="3108" w:type="dxa"/>
            <w:vMerge/>
          </w:tcPr>
          <w:p w:rsidR="009D30E5" w:rsidRDefault="009D30E5" w:rsidP="00B76680"/>
        </w:tc>
      </w:tr>
      <w:tr w:rsidR="009D30E5" w:rsidTr="00B76680">
        <w:trPr>
          <w:trHeight w:val="117"/>
        </w:trPr>
        <w:tc>
          <w:tcPr>
            <w:tcW w:w="2222" w:type="dxa"/>
            <w:gridSpan w:val="2"/>
          </w:tcPr>
          <w:p w:rsidR="009D30E5" w:rsidRDefault="009D30E5" w:rsidP="00B76680">
            <w:r>
              <w:t>Centro</w:t>
            </w:r>
          </w:p>
        </w:tc>
        <w:tc>
          <w:tcPr>
            <w:tcW w:w="2222" w:type="dxa"/>
            <w:gridSpan w:val="5"/>
          </w:tcPr>
          <w:p w:rsidR="009D30E5" w:rsidRDefault="009D30E5" w:rsidP="00B76680">
            <w:pPr>
              <w:jc w:val="center"/>
            </w:pPr>
            <w:r>
              <w:t>100</w:t>
            </w:r>
          </w:p>
        </w:tc>
        <w:tc>
          <w:tcPr>
            <w:tcW w:w="2223" w:type="dxa"/>
            <w:gridSpan w:val="4"/>
          </w:tcPr>
          <w:p w:rsidR="009D30E5" w:rsidRDefault="009D30E5" w:rsidP="00B76680">
            <w:pPr>
              <w:jc w:val="center"/>
            </w:pPr>
            <w:r>
              <w:t>100</w:t>
            </w:r>
          </w:p>
        </w:tc>
        <w:tc>
          <w:tcPr>
            <w:tcW w:w="2222" w:type="dxa"/>
            <w:gridSpan w:val="4"/>
          </w:tcPr>
          <w:p w:rsidR="009D30E5" w:rsidRDefault="009D30E5" w:rsidP="00B76680">
            <w:pPr>
              <w:jc w:val="center"/>
            </w:pPr>
            <w:r>
              <w:t>50</w:t>
            </w:r>
          </w:p>
        </w:tc>
        <w:tc>
          <w:tcPr>
            <w:tcW w:w="2223" w:type="dxa"/>
            <w:gridSpan w:val="2"/>
          </w:tcPr>
          <w:p w:rsidR="009D30E5" w:rsidRDefault="009D30E5" w:rsidP="00B76680">
            <w:pPr>
              <w:jc w:val="center"/>
            </w:pPr>
            <w:r>
              <w:t>83.33</w:t>
            </w:r>
          </w:p>
        </w:tc>
        <w:tc>
          <w:tcPr>
            <w:tcW w:w="3108" w:type="dxa"/>
            <w:vMerge/>
          </w:tcPr>
          <w:p w:rsidR="009D30E5" w:rsidRDefault="009D30E5" w:rsidP="00B76680"/>
        </w:tc>
      </w:tr>
      <w:tr w:rsidR="009D30E5" w:rsidTr="00B76680">
        <w:trPr>
          <w:trHeight w:val="117"/>
        </w:trPr>
        <w:tc>
          <w:tcPr>
            <w:tcW w:w="2222" w:type="dxa"/>
            <w:gridSpan w:val="2"/>
          </w:tcPr>
          <w:p w:rsidR="009D30E5" w:rsidRDefault="009D30E5" w:rsidP="00B76680">
            <w:r>
              <w:t>ISC similar</w:t>
            </w:r>
          </w:p>
        </w:tc>
        <w:tc>
          <w:tcPr>
            <w:tcW w:w="2222" w:type="dxa"/>
            <w:gridSpan w:val="5"/>
          </w:tcPr>
          <w:p w:rsidR="009D30E5" w:rsidRDefault="009D30E5" w:rsidP="00B76680">
            <w:pPr>
              <w:jc w:val="center"/>
            </w:pPr>
            <w:r>
              <w:t>89.14</w:t>
            </w:r>
          </w:p>
        </w:tc>
        <w:tc>
          <w:tcPr>
            <w:tcW w:w="2223" w:type="dxa"/>
            <w:gridSpan w:val="4"/>
          </w:tcPr>
          <w:p w:rsidR="009D30E5" w:rsidRDefault="009D30E5" w:rsidP="00B76680">
            <w:pPr>
              <w:jc w:val="center"/>
            </w:pPr>
            <w:r>
              <w:t>90.78</w:t>
            </w:r>
          </w:p>
        </w:tc>
        <w:tc>
          <w:tcPr>
            <w:tcW w:w="2222" w:type="dxa"/>
            <w:gridSpan w:val="4"/>
          </w:tcPr>
          <w:p w:rsidR="009D30E5" w:rsidRDefault="009D30E5" w:rsidP="00B76680">
            <w:pPr>
              <w:jc w:val="center"/>
            </w:pPr>
            <w:r>
              <w:t>90.89</w:t>
            </w:r>
          </w:p>
        </w:tc>
        <w:tc>
          <w:tcPr>
            <w:tcW w:w="2223" w:type="dxa"/>
            <w:gridSpan w:val="2"/>
          </w:tcPr>
          <w:p w:rsidR="009D30E5" w:rsidRDefault="009D30E5" w:rsidP="00B76680">
            <w:pPr>
              <w:jc w:val="center"/>
            </w:pPr>
            <w:r>
              <w:t>90.27</w:t>
            </w:r>
          </w:p>
        </w:tc>
        <w:tc>
          <w:tcPr>
            <w:tcW w:w="3108" w:type="dxa"/>
            <w:vMerge/>
          </w:tcPr>
          <w:p w:rsidR="009D30E5" w:rsidRDefault="009D30E5" w:rsidP="00B76680"/>
        </w:tc>
      </w:tr>
      <w:tr w:rsidR="009D30E5" w:rsidTr="00B76680">
        <w:trPr>
          <w:trHeight w:val="117"/>
        </w:trPr>
        <w:tc>
          <w:tcPr>
            <w:tcW w:w="2222" w:type="dxa"/>
            <w:gridSpan w:val="2"/>
          </w:tcPr>
          <w:p w:rsidR="009D30E5" w:rsidRDefault="009D30E5" w:rsidP="00B76680">
            <w:r>
              <w:t>Zona Educativa</w:t>
            </w:r>
          </w:p>
        </w:tc>
        <w:tc>
          <w:tcPr>
            <w:tcW w:w="2222" w:type="dxa"/>
            <w:gridSpan w:val="5"/>
          </w:tcPr>
          <w:p w:rsidR="009D30E5" w:rsidRDefault="009D30E5" w:rsidP="00B76680">
            <w:pPr>
              <w:jc w:val="center"/>
            </w:pPr>
            <w:r>
              <w:t>93.17</w:t>
            </w:r>
          </w:p>
        </w:tc>
        <w:tc>
          <w:tcPr>
            <w:tcW w:w="2223" w:type="dxa"/>
            <w:gridSpan w:val="4"/>
          </w:tcPr>
          <w:p w:rsidR="009D30E5" w:rsidRDefault="009D30E5" w:rsidP="00B76680">
            <w:pPr>
              <w:jc w:val="center"/>
            </w:pPr>
            <w:r>
              <w:t>94.55</w:t>
            </w:r>
          </w:p>
        </w:tc>
        <w:tc>
          <w:tcPr>
            <w:tcW w:w="2222" w:type="dxa"/>
            <w:gridSpan w:val="4"/>
          </w:tcPr>
          <w:p w:rsidR="009D30E5" w:rsidRDefault="009D30E5" w:rsidP="00B76680">
            <w:pPr>
              <w:jc w:val="center"/>
            </w:pPr>
            <w:r>
              <w:t>93.74</w:t>
            </w:r>
          </w:p>
        </w:tc>
        <w:tc>
          <w:tcPr>
            <w:tcW w:w="2223" w:type="dxa"/>
            <w:gridSpan w:val="2"/>
          </w:tcPr>
          <w:p w:rsidR="009D30E5" w:rsidRDefault="009D30E5" w:rsidP="00B76680">
            <w:pPr>
              <w:jc w:val="center"/>
            </w:pPr>
            <w:r>
              <w:t>93.82</w:t>
            </w:r>
          </w:p>
        </w:tc>
        <w:tc>
          <w:tcPr>
            <w:tcW w:w="3108" w:type="dxa"/>
            <w:vMerge/>
          </w:tcPr>
          <w:p w:rsidR="009D30E5" w:rsidRDefault="009D30E5" w:rsidP="00B76680"/>
        </w:tc>
      </w:tr>
      <w:tr w:rsidR="009D30E5" w:rsidTr="00B76680">
        <w:trPr>
          <w:trHeight w:val="117"/>
        </w:trPr>
        <w:tc>
          <w:tcPr>
            <w:tcW w:w="2222" w:type="dxa"/>
            <w:gridSpan w:val="2"/>
          </w:tcPr>
          <w:p w:rsidR="009D30E5" w:rsidRDefault="009D30E5" w:rsidP="00B76680">
            <w:r>
              <w:t>Andalucía</w:t>
            </w:r>
          </w:p>
        </w:tc>
        <w:tc>
          <w:tcPr>
            <w:tcW w:w="2222" w:type="dxa"/>
            <w:gridSpan w:val="5"/>
          </w:tcPr>
          <w:p w:rsidR="009D30E5" w:rsidRDefault="009D30E5" w:rsidP="00B76680">
            <w:pPr>
              <w:jc w:val="center"/>
            </w:pPr>
            <w:r>
              <w:t>93.37</w:t>
            </w:r>
          </w:p>
        </w:tc>
        <w:tc>
          <w:tcPr>
            <w:tcW w:w="2223" w:type="dxa"/>
            <w:gridSpan w:val="4"/>
          </w:tcPr>
          <w:p w:rsidR="009D30E5" w:rsidRDefault="009D30E5" w:rsidP="00B76680">
            <w:pPr>
              <w:jc w:val="center"/>
            </w:pPr>
            <w:r>
              <w:t>94.12</w:t>
            </w:r>
          </w:p>
        </w:tc>
        <w:tc>
          <w:tcPr>
            <w:tcW w:w="2222" w:type="dxa"/>
            <w:gridSpan w:val="4"/>
          </w:tcPr>
          <w:p w:rsidR="009D30E5" w:rsidRDefault="009D30E5" w:rsidP="00B76680">
            <w:pPr>
              <w:jc w:val="center"/>
            </w:pPr>
            <w:r>
              <w:t>93.51</w:t>
            </w:r>
          </w:p>
        </w:tc>
        <w:tc>
          <w:tcPr>
            <w:tcW w:w="2223" w:type="dxa"/>
            <w:gridSpan w:val="2"/>
          </w:tcPr>
          <w:p w:rsidR="009D30E5" w:rsidRDefault="009D30E5" w:rsidP="00B76680">
            <w:pPr>
              <w:jc w:val="center"/>
            </w:pPr>
            <w:r>
              <w:t>93.67</w:t>
            </w:r>
          </w:p>
        </w:tc>
        <w:tc>
          <w:tcPr>
            <w:tcW w:w="3108" w:type="dxa"/>
            <w:vMerge/>
          </w:tcPr>
          <w:p w:rsidR="009D30E5" w:rsidRDefault="009D30E5" w:rsidP="00B76680"/>
        </w:tc>
      </w:tr>
      <w:tr w:rsidR="009D30E5" w:rsidTr="00B76680">
        <w:trPr>
          <w:trHeight w:val="135"/>
        </w:trPr>
        <w:tc>
          <w:tcPr>
            <w:tcW w:w="11112" w:type="dxa"/>
            <w:gridSpan w:val="17"/>
          </w:tcPr>
          <w:p w:rsidR="009D30E5" w:rsidRDefault="009D30E5" w:rsidP="00B76680">
            <w:r w:rsidRPr="003F7BC0">
              <w:rPr>
                <w:rFonts w:ascii="Arial" w:hAnsi="Arial" w:cs="Arial"/>
                <w:b/>
                <w:bCs/>
                <w:sz w:val="18"/>
                <w:szCs w:val="18"/>
              </w:rPr>
              <w:t>INDICADOR: Alumnado de 6º curso de educación primaria con evaluación positiva en todas las áreas</w:t>
            </w:r>
          </w:p>
        </w:tc>
        <w:tc>
          <w:tcPr>
            <w:tcW w:w="3108" w:type="dxa"/>
            <w:vMerge w:val="restart"/>
          </w:tcPr>
          <w:p w:rsidR="009D30E5" w:rsidRDefault="009D30E5" w:rsidP="008F5BBF">
            <w:pPr>
              <w:pStyle w:val="Prrafodelista"/>
              <w:numPr>
                <w:ilvl w:val="0"/>
                <w:numId w:val="93"/>
              </w:numPr>
              <w:spacing w:after="0" w:line="240" w:lineRule="auto"/>
            </w:pPr>
            <w:r>
              <w:t xml:space="preserve">Aumentar el alumnado con evaluación positiva en todas las áreas un 10% anual </w:t>
            </w:r>
          </w:p>
        </w:tc>
      </w:tr>
      <w:tr w:rsidR="009D30E5" w:rsidTr="00B76680">
        <w:trPr>
          <w:trHeight w:val="171"/>
        </w:trPr>
        <w:tc>
          <w:tcPr>
            <w:tcW w:w="2222" w:type="dxa"/>
            <w:gridSpan w:val="2"/>
          </w:tcPr>
          <w:p w:rsidR="009D30E5" w:rsidRDefault="009D30E5" w:rsidP="00B76680"/>
        </w:tc>
        <w:tc>
          <w:tcPr>
            <w:tcW w:w="2222" w:type="dxa"/>
            <w:gridSpan w:val="5"/>
          </w:tcPr>
          <w:p w:rsidR="009D30E5" w:rsidRDefault="009D30E5" w:rsidP="00B76680">
            <w:pPr>
              <w:jc w:val="center"/>
            </w:pPr>
            <w:r>
              <w:t>09/10</w:t>
            </w:r>
          </w:p>
        </w:tc>
        <w:tc>
          <w:tcPr>
            <w:tcW w:w="2223" w:type="dxa"/>
            <w:gridSpan w:val="4"/>
          </w:tcPr>
          <w:p w:rsidR="009D30E5" w:rsidRDefault="009D30E5" w:rsidP="00B76680">
            <w:pPr>
              <w:jc w:val="center"/>
            </w:pPr>
            <w:r>
              <w:t>10/11</w:t>
            </w:r>
          </w:p>
        </w:tc>
        <w:tc>
          <w:tcPr>
            <w:tcW w:w="2222" w:type="dxa"/>
            <w:gridSpan w:val="4"/>
          </w:tcPr>
          <w:p w:rsidR="009D30E5" w:rsidRDefault="009D30E5" w:rsidP="00B76680">
            <w:pPr>
              <w:jc w:val="center"/>
            </w:pPr>
            <w:r>
              <w:t>11/12</w:t>
            </w:r>
          </w:p>
        </w:tc>
        <w:tc>
          <w:tcPr>
            <w:tcW w:w="2223" w:type="dxa"/>
            <w:gridSpan w:val="2"/>
          </w:tcPr>
          <w:p w:rsidR="009D30E5" w:rsidRDefault="009D30E5" w:rsidP="00B76680">
            <w:pPr>
              <w:jc w:val="center"/>
            </w:pPr>
            <w:r>
              <w:t>MEDIA</w:t>
            </w:r>
          </w:p>
        </w:tc>
        <w:tc>
          <w:tcPr>
            <w:tcW w:w="3108" w:type="dxa"/>
            <w:vMerge/>
          </w:tcPr>
          <w:p w:rsidR="009D30E5" w:rsidRDefault="009D30E5" w:rsidP="00B76680"/>
        </w:tc>
      </w:tr>
      <w:tr w:rsidR="009D30E5" w:rsidTr="00B76680">
        <w:trPr>
          <w:trHeight w:val="171"/>
        </w:trPr>
        <w:tc>
          <w:tcPr>
            <w:tcW w:w="2222" w:type="dxa"/>
            <w:gridSpan w:val="2"/>
          </w:tcPr>
          <w:p w:rsidR="009D30E5" w:rsidRDefault="009D30E5" w:rsidP="00B76680">
            <w:r>
              <w:t>Centro</w:t>
            </w:r>
          </w:p>
        </w:tc>
        <w:tc>
          <w:tcPr>
            <w:tcW w:w="2222" w:type="dxa"/>
            <w:gridSpan w:val="5"/>
          </w:tcPr>
          <w:p w:rsidR="009D30E5" w:rsidRDefault="009D30E5" w:rsidP="00B76680">
            <w:pPr>
              <w:jc w:val="center"/>
            </w:pPr>
            <w:r>
              <w:t>36.36</w:t>
            </w:r>
          </w:p>
        </w:tc>
        <w:tc>
          <w:tcPr>
            <w:tcW w:w="2223" w:type="dxa"/>
            <w:gridSpan w:val="4"/>
          </w:tcPr>
          <w:p w:rsidR="009D30E5" w:rsidRDefault="009D30E5" w:rsidP="00B76680">
            <w:pPr>
              <w:jc w:val="center"/>
            </w:pPr>
            <w:r>
              <w:t>11.11</w:t>
            </w:r>
          </w:p>
        </w:tc>
        <w:tc>
          <w:tcPr>
            <w:tcW w:w="2222" w:type="dxa"/>
            <w:gridSpan w:val="4"/>
          </w:tcPr>
          <w:p w:rsidR="009D30E5" w:rsidRDefault="009D30E5" w:rsidP="00B76680">
            <w:pPr>
              <w:jc w:val="center"/>
            </w:pPr>
            <w:r>
              <w:t>0</w:t>
            </w:r>
          </w:p>
        </w:tc>
        <w:tc>
          <w:tcPr>
            <w:tcW w:w="2223" w:type="dxa"/>
            <w:gridSpan w:val="2"/>
          </w:tcPr>
          <w:p w:rsidR="009D30E5" w:rsidRDefault="009D30E5" w:rsidP="00B76680">
            <w:pPr>
              <w:jc w:val="center"/>
            </w:pPr>
            <w:r>
              <w:t>15.82</w:t>
            </w:r>
          </w:p>
        </w:tc>
        <w:tc>
          <w:tcPr>
            <w:tcW w:w="3108" w:type="dxa"/>
            <w:vMerge/>
          </w:tcPr>
          <w:p w:rsidR="009D30E5" w:rsidRDefault="009D30E5" w:rsidP="00B76680"/>
        </w:tc>
      </w:tr>
      <w:tr w:rsidR="009D30E5" w:rsidTr="00B76680">
        <w:trPr>
          <w:trHeight w:val="171"/>
        </w:trPr>
        <w:tc>
          <w:tcPr>
            <w:tcW w:w="2222" w:type="dxa"/>
            <w:gridSpan w:val="2"/>
          </w:tcPr>
          <w:p w:rsidR="009D30E5" w:rsidRDefault="009D30E5" w:rsidP="00B76680">
            <w:r>
              <w:t>ISC similar</w:t>
            </w:r>
          </w:p>
        </w:tc>
        <w:tc>
          <w:tcPr>
            <w:tcW w:w="2222" w:type="dxa"/>
            <w:gridSpan w:val="5"/>
          </w:tcPr>
          <w:p w:rsidR="009D30E5" w:rsidRDefault="009D30E5" w:rsidP="00B76680">
            <w:pPr>
              <w:jc w:val="center"/>
            </w:pPr>
            <w:r>
              <w:t>53.64</w:t>
            </w:r>
          </w:p>
        </w:tc>
        <w:tc>
          <w:tcPr>
            <w:tcW w:w="2223" w:type="dxa"/>
            <w:gridSpan w:val="4"/>
          </w:tcPr>
          <w:p w:rsidR="009D30E5" w:rsidRDefault="009D30E5" w:rsidP="00B76680">
            <w:pPr>
              <w:jc w:val="center"/>
            </w:pPr>
            <w:r>
              <w:t>56.55</w:t>
            </w:r>
          </w:p>
        </w:tc>
        <w:tc>
          <w:tcPr>
            <w:tcW w:w="2222" w:type="dxa"/>
            <w:gridSpan w:val="4"/>
          </w:tcPr>
          <w:p w:rsidR="009D30E5" w:rsidRDefault="009D30E5" w:rsidP="00B76680">
            <w:pPr>
              <w:jc w:val="center"/>
            </w:pPr>
            <w:r>
              <w:t>57.91</w:t>
            </w:r>
          </w:p>
        </w:tc>
        <w:tc>
          <w:tcPr>
            <w:tcW w:w="2223" w:type="dxa"/>
            <w:gridSpan w:val="2"/>
          </w:tcPr>
          <w:p w:rsidR="009D30E5" w:rsidRDefault="009D30E5" w:rsidP="00B76680">
            <w:pPr>
              <w:jc w:val="center"/>
            </w:pPr>
            <w:r>
              <w:t>56.03</w:t>
            </w:r>
          </w:p>
        </w:tc>
        <w:tc>
          <w:tcPr>
            <w:tcW w:w="3108" w:type="dxa"/>
            <w:vMerge/>
          </w:tcPr>
          <w:p w:rsidR="009D30E5" w:rsidRDefault="009D30E5" w:rsidP="00B76680"/>
        </w:tc>
      </w:tr>
      <w:tr w:rsidR="009D30E5" w:rsidTr="00B76680">
        <w:trPr>
          <w:trHeight w:val="171"/>
        </w:trPr>
        <w:tc>
          <w:tcPr>
            <w:tcW w:w="2222" w:type="dxa"/>
            <w:gridSpan w:val="2"/>
          </w:tcPr>
          <w:p w:rsidR="009D30E5" w:rsidRDefault="009D30E5" w:rsidP="00B76680">
            <w:r>
              <w:t>Zona Educativa</w:t>
            </w:r>
          </w:p>
        </w:tc>
        <w:tc>
          <w:tcPr>
            <w:tcW w:w="2222" w:type="dxa"/>
            <w:gridSpan w:val="5"/>
          </w:tcPr>
          <w:p w:rsidR="009D30E5" w:rsidRDefault="009D30E5" w:rsidP="00B76680">
            <w:pPr>
              <w:jc w:val="center"/>
            </w:pPr>
            <w:r>
              <w:t>64.47</w:t>
            </w:r>
          </w:p>
        </w:tc>
        <w:tc>
          <w:tcPr>
            <w:tcW w:w="2223" w:type="dxa"/>
            <w:gridSpan w:val="4"/>
          </w:tcPr>
          <w:p w:rsidR="009D30E5" w:rsidRDefault="009D30E5" w:rsidP="00B76680">
            <w:pPr>
              <w:jc w:val="center"/>
            </w:pPr>
            <w:r>
              <w:t>66.46</w:t>
            </w:r>
          </w:p>
        </w:tc>
        <w:tc>
          <w:tcPr>
            <w:tcW w:w="2222" w:type="dxa"/>
            <w:gridSpan w:val="4"/>
          </w:tcPr>
          <w:p w:rsidR="009D30E5" w:rsidRDefault="009D30E5" w:rsidP="00B76680">
            <w:pPr>
              <w:jc w:val="center"/>
            </w:pPr>
            <w:r>
              <w:t>69.45</w:t>
            </w:r>
          </w:p>
        </w:tc>
        <w:tc>
          <w:tcPr>
            <w:tcW w:w="2223" w:type="dxa"/>
            <w:gridSpan w:val="2"/>
          </w:tcPr>
          <w:p w:rsidR="009D30E5" w:rsidRDefault="009D30E5" w:rsidP="00B76680">
            <w:pPr>
              <w:jc w:val="center"/>
            </w:pPr>
            <w:r>
              <w:t>66.79</w:t>
            </w:r>
          </w:p>
        </w:tc>
        <w:tc>
          <w:tcPr>
            <w:tcW w:w="3108" w:type="dxa"/>
            <w:vMerge/>
          </w:tcPr>
          <w:p w:rsidR="009D30E5" w:rsidRDefault="009D30E5" w:rsidP="00B76680"/>
        </w:tc>
      </w:tr>
      <w:tr w:rsidR="009D30E5" w:rsidTr="00B76680">
        <w:trPr>
          <w:trHeight w:val="171"/>
        </w:trPr>
        <w:tc>
          <w:tcPr>
            <w:tcW w:w="2222" w:type="dxa"/>
            <w:gridSpan w:val="2"/>
          </w:tcPr>
          <w:p w:rsidR="009D30E5" w:rsidRDefault="009D30E5" w:rsidP="00B76680">
            <w:r>
              <w:t>Andalucía</w:t>
            </w:r>
          </w:p>
        </w:tc>
        <w:tc>
          <w:tcPr>
            <w:tcW w:w="2222" w:type="dxa"/>
            <w:gridSpan w:val="5"/>
          </w:tcPr>
          <w:p w:rsidR="009D30E5" w:rsidRDefault="009D30E5" w:rsidP="00B76680">
            <w:pPr>
              <w:jc w:val="center"/>
            </w:pPr>
            <w:r>
              <w:t>65.78</w:t>
            </w:r>
          </w:p>
        </w:tc>
        <w:tc>
          <w:tcPr>
            <w:tcW w:w="2223" w:type="dxa"/>
            <w:gridSpan w:val="4"/>
          </w:tcPr>
          <w:p w:rsidR="009D30E5" w:rsidRDefault="009D30E5" w:rsidP="00B76680">
            <w:pPr>
              <w:jc w:val="center"/>
            </w:pPr>
            <w:r>
              <w:t>68.51</w:t>
            </w:r>
          </w:p>
        </w:tc>
        <w:tc>
          <w:tcPr>
            <w:tcW w:w="2222" w:type="dxa"/>
            <w:gridSpan w:val="4"/>
          </w:tcPr>
          <w:p w:rsidR="009D30E5" w:rsidRDefault="009D30E5" w:rsidP="00B76680">
            <w:pPr>
              <w:jc w:val="center"/>
            </w:pPr>
            <w:r>
              <w:t>69.92</w:t>
            </w:r>
          </w:p>
        </w:tc>
        <w:tc>
          <w:tcPr>
            <w:tcW w:w="2223" w:type="dxa"/>
            <w:gridSpan w:val="2"/>
          </w:tcPr>
          <w:p w:rsidR="009D30E5" w:rsidRDefault="009D30E5" w:rsidP="00B76680">
            <w:pPr>
              <w:jc w:val="center"/>
            </w:pPr>
            <w:r>
              <w:t>68.07</w:t>
            </w:r>
          </w:p>
        </w:tc>
        <w:tc>
          <w:tcPr>
            <w:tcW w:w="3108" w:type="dxa"/>
            <w:vMerge/>
          </w:tcPr>
          <w:p w:rsidR="009D30E5" w:rsidRDefault="009D30E5" w:rsidP="00B76680"/>
        </w:tc>
      </w:tr>
      <w:tr w:rsidR="009D30E5" w:rsidTr="00B76680">
        <w:trPr>
          <w:trHeight w:val="135"/>
        </w:trPr>
        <w:tc>
          <w:tcPr>
            <w:tcW w:w="11112" w:type="dxa"/>
            <w:gridSpan w:val="17"/>
          </w:tcPr>
          <w:p w:rsidR="009D30E5" w:rsidRDefault="009D30E5" w:rsidP="00B76680">
            <w:r w:rsidRPr="003F7BC0">
              <w:rPr>
                <w:rFonts w:ascii="Arial" w:hAnsi="Arial" w:cs="Arial"/>
                <w:b/>
                <w:bCs/>
                <w:sz w:val="18"/>
                <w:szCs w:val="18"/>
              </w:rPr>
              <w:t>INDICADOR: Promoción alumnado de educación primaria sin adaptaciones curriculares significativas.</w:t>
            </w:r>
          </w:p>
        </w:tc>
        <w:tc>
          <w:tcPr>
            <w:tcW w:w="3108" w:type="dxa"/>
            <w:vMerge w:val="restart"/>
          </w:tcPr>
          <w:p w:rsidR="009D30E5" w:rsidRDefault="009D30E5" w:rsidP="00B76680">
            <w:r>
              <w:t xml:space="preserve">1.- Mantener el porcentaje de </w:t>
            </w:r>
            <w:r>
              <w:lastRenderedPageBreak/>
              <w:t xml:space="preserve">promoción del alumnado de educación primaria en el 90%. </w:t>
            </w:r>
          </w:p>
        </w:tc>
      </w:tr>
      <w:tr w:rsidR="009D30E5" w:rsidTr="00B76680">
        <w:trPr>
          <w:trHeight w:val="171"/>
        </w:trPr>
        <w:tc>
          <w:tcPr>
            <w:tcW w:w="2222" w:type="dxa"/>
            <w:gridSpan w:val="2"/>
          </w:tcPr>
          <w:p w:rsidR="009D30E5" w:rsidRDefault="009D30E5" w:rsidP="00B76680"/>
        </w:tc>
        <w:tc>
          <w:tcPr>
            <w:tcW w:w="2222" w:type="dxa"/>
            <w:gridSpan w:val="5"/>
          </w:tcPr>
          <w:p w:rsidR="009D30E5" w:rsidRDefault="009D30E5" w:rsidP="00B76680">
            <w:pPr>
              <w:jc w:val="center"/>
            </w:pPr>
            <w:r>
              <w:t>09/10</w:t>
            </w:r>
          </w:p>
        </w:tc>
        <w:tc>
          <w:tcPr>
            <w:tcW w:w="2223" w:type="dxa"/>
            <w:gridSpan w:val="4"/>
          </w:tcPr>
          <w:p w:rsidR="009D30E5" w:rsidRDefault="009D30E5" w:rsidP="00B76680">
            <w:pPr>
              <w:jc w:val="center"/>
            </w:pPr>
            <w:r>
              <w:t>10/11</w:t>
            </w:r>
          </w:p>
        </w:tc>
        <w:tc>
          <w:tcPr>
            <w:tcW w:w="2222" w:type="dxa"/>
            <w:gridSpan w:val="4"/>
          </w:tcPr>
          <w:p w:rsidR="009D30E5" w:rsidRDefault="009D30E5" w:rsidP="00B76680">
            <w:pPr>
              <w:jc w:val="center"/>
            </w:pPr>
            <w:r>
              <w:t>11/12</w:t>
            </w:r>
          </w:p>
        </w:tc>
        <w:tc>
          <w:tcPr>
            <w:tcW w:w="2223" w:type="dxa"/>
            <w:gridSpan w:val="2"/>
          </w:tcPr>
          <w:p w:rsidR="009D30E5" w:rsidRDefault="009D30E5" w:rsidP="00B76680">
            <w:pPr>
              <w:jc w:val="center"/>
            </w:pPr>
            <w:r>
              <w:t>MEDIA</w:t>
            </w:r>
          </w:p>
        </w:tc>
        <w:tc>
          <w:tcPr>
            <w:tcW w:w="3108" w:type="dxa"/>
            <w:vMerge/>
          </w:tcPr>
          <w:p w:rsidR="009D30E5" w:rsidRDefault="009D30E5" w:rsidP="00B76680"/>
        </w:tc>
      </w:tr>
      <w:tr w:rsidR="009D30E5" w:rsidTr="00B76680">
        <w:trPr>
          <w:trHeight w:val="171"/>
        </w:trPr>
        <w:tc>
          <w:tcPr>
            <w:tcW w:w="2222" w:type="dxa"/>
            <w:gridSpan w:val="2"/>
          </w:tcPr>
          <w:p w:rsidR="009D30E5" w:rsidRDefault="009D30E5" w:rsidP="00B76680">
            <w:r>
              <w:lastRenderedPageBreak/>
              <w:t>Centro</w:t>
            </w:r>
          </w:p>
        </w:tc>
        <w:tc>
          <w:tcPr>
            <w:tcW w:w="2222" w:type="dxa"/>
            <w:gridSpan w:val="5"/>
          </w:tcPr>
          <w:p w:rsidR="009D30E5" w:rsidRDefault="009D30E5" w:rsidP="00B76680">
            <w:pPr>
              <w:jc w:val="center"/>
            </w:pPr>
            <w:r>
              <w:t>93.33</w:t>
            </w:r>
          </w:p>
        </w:tc>
        <w:tc>
          <w:tcPr>
            <w:tcW w:w="2223" w:type="dxa"/>
            <w:gridSpan w:val="4"/>
          </w:tcPr>
          <w:p w:rsidR="009D30E5" w:rsidRDefault="009D30E5" w:rsidP="00B76680">
            <w:pPr>
              <w:jc w:val="center"/>
            </w:pPr>
            <w:r>
              <w:t>95.24</w:t>
            </w:r>
          </w:p>
        </w:tc>
        <w:tc>
          <w:tcPr>
            <w:tcW w:w="2222" w:type="dxa"/>
            <w:gridSpan w:val="4"/>
          </w:tcPr>
          <w:p w:rsidR="009D30E5" w:rsidRDefault="009D30E5" w:rsidP="00B76680">
            <w:pPr>
              <w:jc w:val="center"/>
            </w:pPr>
            <w:r>
              <w:t>71.21</w:t>
            </w:r>
          </w:p>
        </w:tc>
        <w:tc>
          <w:tcPr>
            <w:tcW w:w="2223" w:type="dxa"/>
            <w:gridSpan w:val="2"/>
          </w:tcPr>
          <w:p w:rsidR="009D30E5" w:rsidRDefault="009D30E5" w:rsidP="00B76680">
            <w:pPr>
              <w:jc w:val="center"/>
            </w:pPr>
            <w:r>
              <w:t>86.59</w:t>
            </w:r>
          </w:p>
        </w:tc>
        <w:tc>
          <w:tcPr>
            <w:tcW w:w="3108" w:type="dxa"/>
            <w:vMerge/>
          </w:tcPr>
          <w:p w:rsidR="009D30E5" w:rsidRDefault="009D30E5" w:rsidP="00B76680"/>
        </w:tc>
      </w:tr>
      <w:tr w:rsidR="009D30E5" w:rsidTr="00B76680">
        <w:trPr>
          <w:trHeight w:val="171"/>
        </w:trPr>
        <w:tc>
          <w:tcPr>
            <w:tcW w:w="2222" w:type="dxa"/>
            <w:gridSpan w:val="2"/>
          </w:tcPr>
          <w:p w:rsidR="009D30E5" w:rsidRDefault="009D30E5" w:rsidP="00B76680">
            <w:r>
              <w:t>ISC similar</w:t>
            </w:r>
          </w:p>
        </w:tc>
        <w:tc>
          <w:tcPr>
            <w:tcW w:w="2222" w:type="dxa"/>
            <w:gridSpan w:val="5"/>
          </w:tcPr>
          <w:p w:rsidR="009D30E5" w:rsidRDefault="009D30E5" w:rsidP="00B76680">
            <w:pPr>
              <w:jc w:val="center"/>
            </w:pPr>
            <w:r>
              <w:t>89.37</w:t>
            </w:r>
          </w:p>
        </w:tc>
        <w:tc>
          <w:tcPr>
            <w:tcW w:w="2223" w:type="dxa"/>
            <w:gridSpan w:val="4"/>
          </w:tcPr>
          <w:p w:rsidR="009D30E5" w:rsidRDefault="009D30E5" w:rsidP="00B76680">
            <w:pPr>
              <w:jc w:val="center"/>
            </w:pPr>
            <w:r>
              <w:t>90.67</w:t>
            </w:r>
          </w:p>
        </w:tc>
        <w:tc>
          <w:tcPr>
            <w:tcW w:w="2222" w:type="dxa"/>
            <w:gridSpan w:val="4"/>
          </w:tcPr>
          <w:p w:rsidR="009D30E5" w:rsidRDefault="009D30E5" w:rsidP="00B76680">
            <w:pPr>
              <w:jc w:val="center"/>
            </w:pPr>
            <w:r>
              <w:t>89.81</w:t>
            </w:r>
          </w:p>
        </w:tc>
        <w:tc>
          <w:tcPr>
            <w:tcW w:w="2223" w:type="dxa"/>
            <w:gridSpan w:val="2"/>
          </w:tcPr>
          <w:p w:rsidR="009D30E5" w:rsidRDefault="009D30E5" w:rsidP="00B76680">
            <w:pPr>
              <w:jc w:val="center"/>
            </w:pPr>
            <w:r>
              <w:t>89.95</w:t>
            </w:r>
          </w:p>
        </w:tc>
        <w:tc>
          <w:tcPr>
            <w:tcW w:w="3108" w:type="dxa"/>
            <w:vMerge/>
          </w:tcPr>
          <w:p w:rsidR="009D30E5" w:rsidRDefault="009D30E5" w:rsidP="00B76680"/>
        </w:tc>
      </w:tr>
      <w:tr w:rsidR="009D30E5" w:rsidTr="00B76680">
        <w:trPr>
          <w:trHeight w:val="171"/>
        </w:trPr>
        <w:tc>
          <w:tcPr>
            <w:tcW w:w="2222" w:type="dxa"/>
            <w:gridSpan w:val="2"/>
          </w:tcPr>
          <w:p w:rsidR="009D30E5" w:rsidRDefault="009D30E5" w:rsidP="00B76680">
            <w:r>
              <w:t>Zona Educativa</w:t>
            </w:r>
          </w:p>
        </w:tc>
        <w:tc>
          <w:tcPr>
            <w:tcW w:w="2222" w:type="dxa"/>
            <w:gridSpan w:val="5"/>
          </w:tcPr>
          <w:p w:rsidR="009D30E5" w:rsidRDefault="009D30E5" w:rsidP="00B76680">
            <w:pPr>
              <w:jc w:val="center"/>
            </w:pPr>
            <w:r>
              <w:t>92.88</w:t>
            </w:r>
          </w:p>
        </w:tc>
        <w:tc>
          <w:tcPr>
            <w:tcW w:w="2223" w:type="dxa"/>
            <w:gridSpan w:val="4"/>
          </w:tcPr>
          <w:p w:rsidR="009D30E5" w:rsidRDefault="009D30E5" w:rsidP="00B76680">
            <w:pPr>
              <w:jc w:val="center"/>
            </w:pPr>
            <w:r>
              <w:t>94.42</w:t>
            </w:r>
          </w:p>
        </w:tc>
        <w:tc>
          <w:tcPr>
            <w:tcW w:w="2222" w:type="dxa"/>
            <w:gridSpan w:val="4"/>
          </w:tcPr>
          <w:p w:rsidR="009D30E5" w:rsidRDefault="009D30E5" w:rsidP="00B76680">
            <w:pPr>
              <w:jc w:val="center"/>
            </w:pPr>
            <w:r>
              <w:t>93.31</w:t>
            </w:r>
          </w:p>
        </w:tc>
        <w:tc>
          <w:tcPr>
            <w:tcW w:w="2223" w:type="dxa"/>
            <w:gridSpan w:val="2"/>
          </w:tcPr>
          <w:p w:rsidR="009D30E5" w:rsidRDefault="009D30E5" w:rsidP="00B76680">
            <w:pPr>
              <w:jc w:val="center"/>
            </w:pPr>
            <w:r>
              <w:t>93.54</w:t>
            </w:r>
          </w:p>
        </w:tc>
        <w:tc>
          <w:tcPr>
            <w:tcW w:w="3108" w:type="dxa"/>
            <w:vMerge/>
          </w:tcPr>
          <w:p w:rsidR="009D30E5" w:rsidRDefault="009D30E5" w:rsidP="00B76680"/>
        </w:tc>
      </w:tr>
      <w:tr w:rsidR="009D30E5" w:rsidTr="00B76680">
        <w:trPr>
          <w:trHeight w:val="171"/>
        </w:trPr>
        <w:tc>
          <w:tcPr>
            <w:tcW w:w="2222" w:type="dxa"/>
            <w:gridSpan w:val="2"/>
          </w:tcPr>
          <w:p w:rsidR="009D30E5" w:rsidRDefault="009D30E5" w:rsidP="00B76680">
            <w:r>
              <w:t>Andalucía</w:t>
            </w:r>
          </w:p>
        </w:tc>
        <w:tc>
          <w:tcPr>
            <w:tcW w:w="2222" w:type="dxa"/>
            <w:gridSpan w:val="5"/>
          </w:tcPr>
          <w:p w:rsidR="009D30E5" w:rsidRDefault="009D30E5" w:rsidP="00B76680">
            <w:pPr>
              <w:jc w:val="center"/>
            </w:pPr>
            <w:r>
              <w:t>93.33</w:t>
            </w:r>
          </w:p>
        </w:tc>
        <w:tc>
          <w:tcPr>
            <w:tcW w:w="2223" w:type="dxa"/>
            <w:gridSpan w:val="4"/>
          </w:tcPr>
          <w:p w:rsidR="009D30E5" w:rsidRDefault="009D30E5" w:rsidP="00B76680">
            <w:pPr>
              <w:jc w:val="center"/>
            </w:pPr>
            <w:r>
              <w:t>94.02</w:t>
            </w:r>
          </w:p>
        </w:tc>
        <w:tc>
          <w:tcPr>
            <w:tcW w:w="2222" w:type="dxa"/>
            <w:gridSpan w:val="4"/>
          </w:tcPr>
          <w:p w:rsidR="009D30E5" w:rsidRDefault="009D30E5" w:rsidP="00B76680">
            <w:pPr>
              <w:jc w:val="center"/>
            </w:pPr>
            <w:r>
              <w:t>93.52</w:t>
            </w:r>
          </w:p>
        </w:tc>
        <w:tc>
          <w:tcPr>
            <w:tcW w:w="2223" w:type="dxa"/>
            <w:gridSpan w:val="2"/>
          </w:tcPr>
          <w:p w:rsidR="009D30E5" w:rsidRDefault="009D30E5" w:rsidP="00B76680">
            <w:pPr>
              <w:jc w:val="center"/>
            </w:pPr>
            <w:r>
              <w:t>93.62</w:t>
            </w:r>
          </w:p>
        </w:tc>
        <w:tc>
          <w:tcPr>
            <w:tcW w:w="3108" w:type="dxa"/>
            <w:vMerge/>
          </w:tcPr>
          <w:p w:rsidR="009D30E5" w:rsidRDefault="009D30E5" w:rsidP="00B76680"/>
        </w:tc>
      </w:tr>
      <w:tr w:rsidR="009D30E5" w:rsidTr="00B76680">
        <w:trPr>
          <w:trHeight w:val="135"/>
        </w:trPr>
        <w:tc>
          <w:tcPr>
            <w:tcW w:w="11112" w:type="dxa"/>
            <w:gridSpan w:val="17"/>
          </w:tcPr>
          <w:p w:rsidR="009D30E5" w:rsidRDefault="009D30E5" w:rsidP="00B76680">
            <w:r w:rsidRPr="003F7BC0">
              <w:rPr>
                <w:rFonts w:ascii="Arial" w:hAnsi="Arial" w:cs="Arial"/>
                <w:b/>
                <w:bCs/>
                <w:sz w:val="18"/>
                <w:szCs w:val="18"/>
              </w:rPr>
              <w:t>INDICADOR: Alumnado de educación primaria con evaluación positiva.</w:t>
            </w:r>
          </w:p>
        </w:tc>
        <w:tc>
          <w:tcPr>
            <w:tcW w:w="3108" w:type="dxa"/>
            <w:vMerge w:val="restart"/>
          </w:tcPr>
          <w:p w:rsidR="009D30E5" w:rsidRDefault="009D30E5" w:rsidP="008F5BBF">
            <w:pPr>
              <w:pStyle w:val="Prrafodelista"/>
              <w:numPr>
                <w:ilvl w:val="0"/>
                <w:numId w:val="94"/>
              </w:numPr>
              <w:spacing w:after="0" w:line="240" w:lineRule="auto"/>
            </w:pPr>
            <w:r>
              <w:t>Aumentar a un porcentaje de 80% el alumnado de educación primaria con evaluación positiva.</w:t>
            </w:r>
          </w:p>
          <w:p w:rsidR="009D30E5" w:rsidRDefault="009D30E5" w:rsidP="008F5BBF">
            <w:pPr>
              <w:pStyle w:val="Prrafodelista"/>
              <w:numPr>
                <w:ilvl w:val="0"/>
                <w:numId w:val="94"/>
              </w:numPr>
              <w:spacing w:after="0" w:line="240" w:lineRule="auto"/>
            </w:pPr>
            <w:r>
              <w:t>Aumentar a un 30% el alumnado de 6º con evaluación positiva en lengua castellana y literatura.</w:t>
            </w:r>
          </w:p>
          <w:p w:rsidR="009D30E5" w:rsidRDefault="009D30E5" w:rsidP="00B76680"/>
          <w:p w:rsidR="009D30E5" w:rsidRDefault="009D30E5" w:rsidP="00B76680"/>
          <w:p w:rsidR="009D30E5" w:rsidRDefault="009D30E5" w:rsidP="00B76680"/>
          <w:p w:rsidR="009D30E5" w:rsidRDefault="009D30E5" w:rsidP="00B76680"/>
          <w:p w:rsidR="009D30E5" w:rsidRDefault="009D30E5" w:rsidP="00B76680"/>
          <w:p w:rsidR="009D30E5" w:rsidRDefault="009D30E5" w:rsidP="00B76680"/>
          <w:p w:rsidR="009D30E5" w:rsidRDefault="009D30E5" w:rsidP="00B76680"/>
          <w:p w:rsidR="009D30E5" w:rsidRDefault="009D30E5" w:rsidP="00B76680"/>
          <w:p w:rsidR="009D30E5" w:rsidRDefault="009D30E5" w:rsidP="00B76680"/>
          <w:p w:rsidR="009D30E5" w:rsidRDefault="009D30E5" w:rsidP="00B76680"/>
          <w:p w:rsidR="009D30E5" w:rsidRDefault="009D30E5" w:rsidP="00B76680"/>
          <w:p w:rsidR="009D30E5" w:rsidRDefault="009D30E5" w:rsidP="00B76680"/>
          <w:p w:rsidR="009D30E5" w:rsidRDefault="009D30E5" w:rsidP="00B76680"/>
          <w:p w:rsidR="009D30E5" w:rsidRDefault="009D30E5" w:rsidP="00B76680"/>
        </w:tc>
      </w:tr>
      <w:tr w:rsidR="009D30E5" w:rsidTr="00B76680">
        <w:trPr>
          <w:trHeight w:val="54"/>
        </w:trPr>
        <w:tc>
          <w:tcPr>
            <w:tcW w:w="1809" w:type="dxa"/>
          </w:tcPr>
          <w:p w:rsidR="009D30E5" w:rsidRDefault="009D30E5" w:rsidP="00B76680"/>
        </w:tc>
        <w:tc>
          <w:tcPr>
            <w:tcW w:w="1134" w:type="dxa"/>
            <w:gridSpan w:val="3"/>
          </w:tcPr>
          <w:p w:rsidR="009D30E5" w:rsidRDefault="009D30E5" w:rsidP="00B76680">
            <w:pPr>
              <w:jc w:val="center"/>
            </w:pPr>
            <w:r>
              <w:t>09/10</w:t>
            </w:r>
          </w:p>
        </w:tc>
        <w:tc>
          <w:tcPr>
            <w:tcW w:w="1134" w:type="dxa"/>
            <w:gridSpan w:val="2"/>
          </w:tcPr>
          <w:p w:rsidR="009D30E5" w:rsidRDefault="009D30E5" w:rsidP="00B76680">
            <w:pPr>
              <w:jc w:val="center"/>
            </w:pPr>
            <w:r>
              <w:t>10/11</w:t>
            </w:r>
          </w:p>
        </w:tc>
        <w:tc>
          <w:tcPr>
            <w:tcW w:w="1299" w:type="dxa"/>
            <w:gridSpan w:val="2"/>
          </w:tcPr>
          <w:p w:rsidR="009D30E5" w:rsidRDefault="009D30E5" w:rsidP="00B76680">
            <w:pPr>
              <w:jc w:val="center"/>
            </w:pPr>
            <w:r>
              <w:t>11/12</w:t>
            </w:r>
          </w:p>
        </w:tc>
        <w:tc>
          <w:tcPr>
            <w:tcW w:w="5736" w:type="dxa"/>
            <w:gridSpan w:val="9"/>
          </w:tcPr>
          <w:p w:rsidR="009D30E5" w:rsidRDefault="009D30E5" w:rsidP="00B76680">
            <w:r>
              <w:t>MEDIA</w:t>
            </w:r>
          </w:p>
        </w:tc>
        <w:tc>
          <w:tcPr>
            <w:tcW w:w="3108" w:type="dxa"/>
            <w:vMerge/>
          </w:tcPr>
          <w:p w:rsidR="009D30E5" w:rsidRDefault="009D30E5" w:rsidP="00B76680"/>
        </w:tc>
      </w:tr>
      <w:tr w:rsidR="009D30E5" w:rsidTr="00B76680">
        <w:trPr>
          <w:trHeight w:val="54"/>
        </w:trPr>
        <w:tc>
          <w:tcPr>
            <w:tcW w:w="1809" w:type="dxa"/>
          </w:tcPr>
          <w:p w:rsidR="009D30E5" w:rsidRDefault="009D30E5" w:rsidP="00B76680">
            <w:r>
              <w:t>Centro</w:t>
            </w:r>
          </w:p>
        </w:tc>
        <w:tc>
          <w:tcPr>
            <w:tcW w:w="1134" w:type="dxa"/>
            <w:gridSpan w:val="3"/>
          </w:tcPr>
          <w:p w:rsidR="009D30E5" w:rsidRDefault="009D30E5" w:rsidP="00B76680">
            <w:r>
              <w:t>77.75</w:t>
            </w:r>
          </w:p>
        </w:tc>
        <w:tc>
          <w:tcPr>
            <w:tcW w:w="1134" w:type="dxa"/>
            <w:gridSpan w:val="2"/>
          </w:tcPr>
          <w:p w:rsidR="009D30E5" w:rsidRDefault="009D30E5" w:rsidP="00B76680">
            <w:r>
              <w:t>76.06</w:t>
            </w:r>
          </w:p>
        </w:tc>
        <w:tc>
          <w:tcPr>
            <w:tcW w:w="1299" w:type="dxa"/>
            <w:gridSpan w:val="2"/>
          </w:tcPr>
          <w:p w:rsidR="009D30E5" w:rsidRDefault="009D30E5" w:rsidP="00B76680">
            <w:pPr>
              <w:jc w:val="center"/>
            </w:pPr>
            <w:r>
              <w:t>65.58</w:t>
            </w:r>
          </w:p>
        </w:tc>
        <w:tc>
          <w:tcPr>
            <w:tcW w:w="5736" w:type="dxa"/>
            <w:gridSpan w:val="9"/>
          </w:tcPr>
          <w:p w:rsidR="009D30E5" w:rsidRDefault="009D30E5" w:rsidP="00B76680">
            <w:r>
              <w:t>73.13</w:t>
            </w:r>
          </w:p>
        </w:tc>
        <w:tc>
          <w:tcPr>
            <w:tcW w:w="3108" w:type="dxa"/>
            <w:vMerge/>
          </w:tcPr>
          <w:p w:rsidR="009D30E5" w:rsidRDefault="009D30E5" w:rsidP="00B76680"/>
        </w:tc>
      </w:tr>
      <w:tr w:rsidR="009D30E5" w:rsidTr="00B76680">
        <w:trPr>
          <w:trHeight w:val="54"/>
        </w:trPr>
        <w:tc>
          <w:tcPr>
            <w:tcW w:w="1809" w:type="dxa"/>
          </w:tcPr>
          <w:p w:rsidR="009D30E5" w:rsidRDefault="009D30E5" w:rsidP="00B76680">
            <w:r>
              <w:t>ISC similar</w:t>
            </w:r>
          </w:p>
        </w:tc>
        <w:tc>
          <w:tcPr>
            <w:tcW w:w="1134" w:type="dxa"/>
            <w:gridSpan w:val="3"/>
          </w:tcPr>
          <w:p w:rsidR="009D30E5" w:rsidRDefault="009D30E5" w:rsidP="00B76680">
            <w:r>
              <w:t>81.74</w:t>
            </w:r>
          </w:p>
        </w:tc>
        <w:tc>
          <w:tcPr>
            <w:tcW w:w="1134" w:type="dxa"/>
            <w:gridSpan w:val="2"/>
          </w:tcPr>
          <w:p w:rsidR="009D30E5" w:rsidRDefault="009D30E5" w:rsidP="00B76680">
            <w:r>
              <w:t>83.03</w:t>
            </w:r>
          </w:p>
        </w:tc>
        <w:tc>
          <w:tcPr>
            <w:tcW w:w="1299" w:type="dxa"/>
            <w:gridSpan w:val="2"/>
          </w:tcPr>
          <w:p w:rsidR="009D30E5" w:rsidRDefault="009D30E5" w:rsidP="00B76680">
            <w:pPr>
              <w:jc w:val="center"/>
            </w:pPr>
            <w:r>
              <w:t>82.89</w:t>
            </w:r>
          </w:p>
        </w:tc>
        <w:tc>
          <w:tcPr>
            <w:tcW w:w="5736" w:type="dxa"/>
            <w:gridSpan w:val="9"/>
          </w:tcPr>
          <w:p w:rsidR="009D30E5" w:rsidRDefault="009D30E5" w:rsidP="00B76680">
            <w:r>
              <w:t>82.55</w:t>
            </w:r>
          </w:p>
        </w:tc>
        <w:tc>
          <w:tcPr>
            <w:tcW w:w="3108" w:type="dxa"/>
            <w:vMerge/>
          </w:tcPr>
          <w:p w:rsidR="009D30E5" w:rsidRDefault="009D30E5" w:rsidP="00B76680"/>
        </w:tc>
      </w:tr>
      <w:tr w:rsidR="009D30E5" w:rsidTr="00B76680">
        <w:trPr>
          <w:trHeight w:val="54"/>
        </w:trPr>
        <w:tc>
          <w:tcPr>
            <w:tcW w:w="1809" w:type="dxa"/>
          </w:tcPr>
          <w:p w:rsidR="009D30E5" w:rsidRDefault="009D30E5" w:rsidP="00B76680">
            <w:r>
              <w:t>Zona educativa</w:t>
            </w:r>
          </w:p>
        </w:tc>
        <w:tc>
          <w:tcPr>
            <w:tcW w:w="1134" w:type="dxa"/>
            <w:gridSpan w:val="3"/>
          </w:tcPr>
          <w:p w:rsidR="009D30E5" w:rsidRDefault="009D30E5" w:rsidP="00B76680">
            <w:r>
              <w:t>87.04</w:t>
            </w:r>
          </w:p>
        </w:tc>
        <w:tc>
          <w:tcPr>
            <w:tcW w:w="1134" w:type="dxa"/>
            <w:gridSpan w:val="2"/>
          </w:tcPr>
          <w:p w:rsidR="009D30E5" w:rsidRDefault="009D30E5" w:rsidP="00B76680">
            <w:r>
              <w:t>89.87</w:t>
            </w:r>
          </w:p>
        </w:tc>
        <w:tc>
          <w:tcPr>
            <w:tcW w:w="1299" w:type="dxa"/>
            <w:gridSpan w:val="2"/>
          </w:tcPr>
          <w:p w:rsidR="009D30E5" w:rsidRDefault="009D30E5" w:rsidP="00B76680">
            <w:pPr>
              <w:jc w:val="center"/>
            </w:pPr>
            <w:r>
              <w:t>90.12</w:t>
            </w:r>
          </w:p>
        </w:tc>
        <w:tc>
          <w:tcPr>
            <w:tcW w:w="5736" w:type="dxa"/>
            <w:gridSpan w:val="9"/>
          </w:tcPr>
          <w:p w:rsidR="009D30E5" w:rsidRDefault="009D30E5" w:rsidP="00B76680">
            <w:r>
              <w:t>89.01</w:t>
            </w:r>
          </w:p>
        </w:tc>
        <w:tc>
          <w:tcPr>
            <w:tcW w:w="3108" w:type="dxa"/>
            <w:vMerge/>
          </w:tcPr>
          <w:p w:rsidR="009D30E5" w:rsidRDefault="009D30E5" w:rsidP="00B76680"/>
        </w:tc>
      </w:tr>
      <w:tr w:rsidR="009D30E5" w:rsidTr="00B76680">
        <w:trPr>
          <w:trHeight w:val="54"/>
        </w:trPr>
        <w:tc>
          <w:tcPr>
            <w:tcW w:w="1809" w:type="dxa"/>
          </w:tcPr>
          <w:p w:rsidR="009D30E5" w:rsidRDefault="009D30E5" w:rsidP="00B76680">
            <w:r>
              <w:t>Andalucia</w:t>
            </w:r>
          </w:p>
        </w:tc>
        <w:tc>
          <w:tcPr>
            <w:tcW w:w="1134" w:type="dxa"/>
            <w:gridSpan w:val="3"/>
          </w:tcPr>
          <w:p w:rsidR="009D30E5" w:rsidRDefault="009D30E5" w:rsidP="00B76680">
            <w:r>
              <w:t>87.55</w:t>
            </w:r>
          </w:p>
        </w:tc>
        <w:tc>
          <w:tcPr>
            <w:tcW w:w="1134" w:type="dxa"/>
            <w:gridSpan w:val="2"/>
          </w:tcPr>
          <w:p w:rsidR="009D30E5" w:rsidRDefault="009D30E5" w:rsidP="00B76680">
            <w:r>
              <w:t>89.18</w:t>
            </w:r>
          </w:p>
        </w:tc>
        <w:tc>
          <w:tcPr>
            <w:tcW w:w="1299" w:type="dxa"/>
            <w:gridSpan w:val="2"/>
          </w:tcPr>
          <w:p w:rsidR="009D30E5" w:rsidRDefault="009D30E5" w:rsidP="00B76680">
            <w:pPr>
              <w:jc w:val="center"/>
            </w:pPr>
            <w:r>
              <w:t>89.23</w:t>
            </w:r>
          </w:p>
        </w:tc>
        <w:tc>
          <w:tcPr>
            <w:tcW w:w="5736" w:type="dxa"/>
            <w:gridSpan w:val="9"/>
          </w:tcPr>
          <w:p w:rsidR="009D30E5" w:rsidRDefault="009D30E5" w:rsidP="00B76680">
            <w:r>
              <w:t>88.65</w:t>
            </w:r>
          </w:p>
        </w:tc>
        <w:tc>
          <w:tcPr>
            <w:tcW w:w="3108" w:type="dxa"/>
            <w:vMerge/>
          </w:tcPr>
          <w:p w:rsidR="009D30E5" w:rsidRDefault="009D30E5" w:rsidP="00B76680"/>
        </w:tc>
      </w:tr>
      <w:tr w:rsidR="009D30E5" w:rsidTr="00B76680">
        <w:trPr>
          <w:trHeight w:val="30"/>
        </w:trPr>
        <w:tc>
          <w:tcPr>
            <w:tcW w:w="5495" w:type="dxa"/>
            <w:gridSpan w:val="9"/>
          </w:tcPr>
          <w:p w:rsidR="009D30E5" w:rsidRDefault="009D30E5" w:rsidP="00B76680">
            <w:pPr>
              <w:jc w:val="center"/>
            </w:pPr>
          </w:p>
        </w:tc>
        <w:tc>
          <w:tcPr>
            <w:tcW w:w="1559" w:type="dxa"/>
            <w:gridSpan w:val="3"/>
          </w:tcPr>
          <w:p w:rsidR="009D30E5" w:rsidRDefault="009D30E5" w:rsidP="00B76680">
            <w:pPr>
              <w:jc w:val="center"/>
            </w:pPr>
            <w:r>
              <w:t>09/10</w:t>
            </w:r>
          </w:p>
        </w:tc>
        <w:tc>
          <w:tcPr>
            <w:tcW w:w="1985" w:type="dxa"/>
            <w:gridSpan w:val="4"/>
          </w:tcPr>
          <w:p w:rsidR="009D30E5" w:rsidRDefault="009D30E5" w:rsidP="00B76680">
            <w:pPr>
              <w:jc w:val="center"/>
            </w:pPr>
            <w:r>
              <w:t>10/11</w:t>
            </w:r>
          </w:p>
        </w:tc>
        <w:tc>
          <w:tcPr>
            <w:tcW w:w="2073" w:type="dxa"/>
          </w:tcPr>
          <w:p w:rsidR="009D30E5" w:rsidRDefault="009D30E5" w:rsidP="00B76680">
            <w:pPr>
              <w:jc w:val="center"/>
            </w:pPr>
            <w:r>
              <w:t>11/12</w:t>
            </w:r>
          </w:p>
        </w:tc>
        <w:tc>
          <w:tcPr>
            <w:tcW w:w="3108" w:type="dxa"/>
            <w:vMerge/>
          </w:tcPr>
          <w:p w:rsidR="009D30E5" w:rsidRDefault="009D30E5" w:rsidP="00B76680">
            <w:pPr>
              <w:jc w:val="center"/>
            </w:pPr>
          </w:p>
        </w:tc>
      </w:tr>
      <w:tr w:rsidR="009D30E5" w:rsidTr="00B76680">
        <w:trPr>
          <w:trHeight w:val="28"/>
        </w:trPr>
        <w:tc>
          <w:tcPr>
            <w:tcW w:w="5495" w:type="dxa"/>
            <w:gridSpan w:val="9"/>
          </w:tcPr>
          <w:p w:rsidR="009D30E5" w:rsidRPr="003F7BC0" w:rsidRDefault="009D30E5" w:rsidP="00B76680">
            <w:pPr>
              <w:autoSpaceDE w:val="0"/>
              <w:autoSpaceDN w:val="0"/>
              <w:adjustRightInd w:val="0"/>
              <w:rPr>
                <w:rFonts w:ascii="Arial" w:hAnsi="Arial" w:cs="Arial"/>
                <w:sz w:val="16"/>
                <w:szCs w:val="16"/>
              </w:rPr>
            </w:pPr>
            <w:r w:rsidRPr="003F7BC0">
              <w:rPr>
                <w:rFonts w:ascii="Arial" w:hAnsi="Arial" w:cs="Arial"/>
                <w:sz w:val="16"/>
                <w:szCs w:val="16"/>
              </w:rPr>
              <w:t>2º de Educ. Prima. - Conocimiento del Medio Natural, Social y Cultural</w:t>
            </w:r>
          </w:p>
        </w:tc>
        <w:tc>
          <w:tcPr>
            <w:tcW w:w="1559" w:type="dxa"/>
            <w:gridSpan w:val="3"/>
          </w:tcPr>
          <w:p w:rsidR="009D30E5" w:rsidRPr="003F7BC0" w:rsidRDefault="009D30E5" w:rsidP="00B76680">
            <w:pPr>
              <w:autoSpaceDE w:val="0"/>
              <w:autoSpaceDN w:val="0"/>
              <w:adjustRightInd w:val="0"/>
              <w:jc w:val="center"/>
              <w:rPr>
                <w:rFonts w:ascii="Arial" w:hAnsi="Arial" w:cs="Arial"/>
                <w:b/>
                <w:bCs/>
                <w:sz w:val="16"/>
                <w:szCs w:val="16"/>
              </w:rPr>
            </w:pPr>
            <w:r w:rsidRPr="003F7BC0">
              <w:rPr>
                <w:rFonts w:ascii="Arial" w:hAnsi="Arial" w:cs="Arial"/>
                <w:b/>
                <w:bCs/>
                <w:sz w:val="16"/>
                <w:szCs w:val="16"/>
              </w:rPr>
              <w:t>60</w:t>
            </w:r>
          </w:p>
        </w:tc>
        <w:tc>
          <w:tcPr>
            <w:tcW w:w="1985" w:type="dxa"/>
            <w:gridSpan w:val="4"/>
          </w:tcPr>
          <w:p w:rsidR="009D30E5" w:rsidRPr="003F7BC0" w:rsidRDefault="009D30E5" w:rsidP="00B76680">
            <w:pPr>
              <w:autoSpaceDE w:val="0"/>
              <w:autoSpaceDN w:val="0"/>
              <w:adjustRightInd w:val="0"/>
              <w:jc w:val="center"/>
              <w:rPr>
                <w:rFonts w:ascii="Arial" w:hAnsi="Arial" w:cs="Arial"/>
                <w:b/>
                <w:bCs/>
                <w:sz w:val="16"/>
                <w:szCs w:val="16"/>
              </w:rPr>
            </w:pPr>
            <w:r w:rsidRPr="003F7BC0">
              <w:rPr>
                <w:rFonts w:ascii="Arial" w:hAnsi="Arial" w:cs="Arial"/>
                <w:b/>
                <w:bCs/>
                <w:sz w:val="16"/>
                <w:szCs w:val="16"/>
              </w:rPr>
              <w:t>57.14</w:t>
            </w:r>
          </w:p>
        </w:tc>
        <w:tc>
          <w:tcPr>
            <w:tcW w:w="2073" w:type="dxa"/>
          </w:tcPr>
          <w:p w:rsidR="009D30E5" w:rsidRPr="003F7BC0" w:rsidRDefault="009D30E5" w:rsidP="00B76680">
            <w:pPr>
              <w:autoSpaceDE w:val="0"/>
              <w:autoSpaceDN w:val="0"/>
              <w:adjustRightInd w:val="0"/>
              <w:jc w:val="center"/>
              <w:rPr>
                <w:rFonts w:ascii="Arial" w:hAnsi="Arial" w:cs="Arial"/>
                <w:b/>
                <w:bCs/>
                <w:sz w:val="16"/>
                <w:szCs w:val="16"/>
              </w:rPr>
            </w:pPr>
            <w:r w:rsidRPr="003F7BC0">
              <w:rPr>
                <w:rFonts w:ascii="Arial" w:hAnsi="Arial" w:cs="Arial"/>
                <w:b/>
                <w:bCs/>
                <w:sz w:val="16"/>
                <w:szCs w:val="16"/>
              </w:rPr>
              <w:t>66.67</w:t>
            </w:r>
          </w:p>
        </w:tc>
        <w:tc>
          <w:tcPr>
            <w:tcW w:w="3108" w:type="dxa"/>
            <w:vMerge/>
          </w:tcPr>
          <w:p w:rsidR="009D30E5" w:rsidRDefault="009D30E5" w:rsidP="00B76680"/>
        </w:tc>
      </w:tr>
      <w:tr w:rsidR="009D30E5" w:rsidTr="00B76680">
        <w:trPr>
          <w:trHeight w:val="22"/>
        </w:trPr>
        <w:tc>
          <w:tcPr>
            <w:tcW w:w="5495" w:type="dxa"/>
            <w:gridSpan w:val="9"/>
          </w:tcPr>
          <w:p w:rsidR="009D30E5" w:rsidRPr="003F7BC0" w:rsidRDefault="009D30E5" w:rsidP="00B76680">
            <w:pPr>
              <w:autoSpaceDE w:val="0"/>
              <w:autoSpaceDN w:val="0"/>
              <w:adjustRightInd w:val="0"/>
              <w:rPr>
                <w:rFonts w:ascii="Arial" w:hAnsi="Arial" w:cs="Arial"/>
                <w:sz w:val="16"/>
                <w:szCs w:val="16"/>
              </w:rPr>
            </w:pPr>
            <w:r w:rsidRPr="003F7BC0">
              <w:rPr>
                <w:rFonts w:ascii="Arial" w:hAnsi="Arial" w:cs="Arial"/>
                <w:sz w:val="16"/>
                <w:szCs w:val="16"/>
              </w:rPr>
              <w:t>2º de Educ. Prima. - Educación Artística</w:t>
            </w:r>
          </w:p>
        </w:tc>
        <w:tc>
          <w:tcPr>
            <w:tcW w:w="1559" w:type="dxa"/>
            <w:gridSpan w:val="3"/>
          </w:tcPr>
          <w:p w:rsidR="009D30E5" w:rsidRPr="003F7BC0" w:rsidRDefault="009D30E5" w:rsidP="00B76680">
            <w:pPr>
              <w:autoSpaceDE w:val="0"/>
              <w:autoSpaceDN w:val="0"/>
              <w:adjustRightInd w:val="0"/>
              <w:jc w:val="center"/>
              <w:rPr>
                <w:rFonts w:ascii="Arial" w:hAnsi="Arial" w:cs="Arial"/>
                <w:b/>
                <w:bCs/>
                <w:sz w:val="16"/>
                <w:szCs w:val="16"/>
              </w:rPr>
            </w:pPr>
            <w:r w:rsidRPr="003F7BC0">
              <w:rPr>
                <w:rFonts w:ascii="Arial" w:hAnsi="Arial" w:cs="Arial"/>
                <w:b/>
                <w:bCs/>
                <w:sz w:val="16"/>
                <w:szCs w:val="16"/>
              </w:rPr>
              <w:t>100</w:t>
            </w:r>
          </w:p>
        </w:tc>
        <w:tc>
          <w:tcPr>
            <w:tcW w:w="1985" w:type="dxa"/>
            <w:gridSpan w:val="4"/>
          </w:tcPr>
          <w:p w:rsidR="009D30E5" w:rsidRPr="003F7BC0" w:rsidRDefault="009D30E5" w:rsidP="00B76680">
            <w:pPr>
              <w:autoSpaceDE w:val="0"/>
              <w:autoSpaceDN w:val="0"/>
              <w:adjustRightInd w:val="0"/>
              <w:jc w:val="center"/>
              <w:rPr>
                <w:rFonts w:ascii="Arial" w:hAnsi="Arial" w:cs="Arial"/>
                <w:b/>
                <w:bCs/>
                <w:sz w:val="16"/>
                <w:szCs w:val="16"/>
              </w:rPr>
            </w:pPr>
            <w:r w:rsidRPr="003F7BC0">
              <w:rPr>
                <w:rFonts w:ascii="Arial" w:hAnsi="Arial" w:cs="Arial"/>
                <w:b/>
                <w:bCs/>
                <w:sz w:val="16"/>
                <w:szCs w:val="16"/>
              </w:rPr>
              <w:t>85.71</w:t>
            </w:r>
          </w:p>
        </w:tc>
        <w:tc>
          <w:tcPr>
            <w:tcW w:w="2073" w:type="dxa"/>
          </w:tcPr>
          <w:p w:rsidR="009D30E5" w:rsidRPr="003F7BC0" w:rsidRDefault="009D30E5" w:rsidP="00B76680">
            <w:pPr>
              <w:autoSpaceDE w:val="0"/>
              <w:autoSpaceDN w:val="0"/>
              <w:adjustRightInd w:val="0"/>
              <w:jc w:val="center"/>
              <w:rPr>
                <w:rFonts w:ascii="Arial" w:hAnsi="Arial" w:cs="Arial"/>
                <w:b/>
                <w:bCs/>
                <w:sz w:val="16"/>
                <w:szCs w:val="16"/>
              </w:rPr>
            </w:pPr>
            <w:r w:rsidRPr="003F7BC0">
              <w:rPr>
                <w:rFonts w:ascii="Arial" w:hAnsi="Arial" w:cs="Arial"/>
                <w:b/>
                <w:bCs/>
                <w:sz w:val="16"/>
                <w:szCs w:val="16"/>
              </w:rPr>
              <w:t>100</w:t>
            </w:r>
          </w:p>
        </w:tc>
        <w:tc>
          <w:tcPr>
            <w:tcW w:w="3108" w:type="dxa"/>
            <w:vMerge/>
          </w:tcPr>
          <w:p w:rsidR="009D30E5" w:rsidRDefault="009D30E5" w:rsidP="00B76680"/>
        </w:tc>
      </w:tr>
      <w:tr w:rsidR="009D30E5" w:rsidTr="00B76680">
        <w:trPr>
          <w:trHeight w:val="22"/>
        </w:trPr>
        <w:tc>
          <w:tcPr>
            <w:tcW w:w="5495" w:type="dxa"/>
            <w:gridSpan w:val="9"/>
          </w:tcPr>
          <w:p w:rsidR="009D30E5" w:rsidRPr="003F7BC0" w:rsidRDefault="009D30E5" w:rsidP="00B76680">
            <w:pPr>
              <w:autoSpaceDE w:val="0"/>
              <w:autoSpaceDN w:val="0"/>
              <w:adjustRightInd w:val="0"/>
              <w:rPr>
                <w:rFonts w:ascii="Arial" w:hAnsi="Arial" w:cs="Arial"/>
                <w:sz w:val="16"/>
                <w:szCs w:val="16"/>
              </w:rPr>
            </w:pPr>
            <w:r w:rsidRPr="003F7BC0">
              <w:rPr>
                <w:rFonts w:ascii="Arial" w:hAnsi="Arial" w:cs="Arial"/>
                <w:sz w:val="16"/>
                <w:szCs w:val="16"/>
              </w:rPr>
              <w:t>2º de Educ. Prima. - Educación Física</w:t>
            </w:r>
          </w:p>
        </w:tc>
        <w:tc>
          <w:tcPr>
            <w:tcW w:w="1559" w:type="dxa"/>
            <w:gridSpan w:val="3"/>
          </w:tcPr>
          <w:p w:rsidR="009D30E5" w:rsidRPr="003F7BC0" w:rsidRDefault="009D30E5" w:rsidP="00B76680">
            <w:pPr>
              <w:autoSpaceDE w:val="0"/>
              <w:autoSpaceDN w:val="0"/>
              <w:adjustRightInd w:val="0"/>
              <w:jc w:val="center"/>
              <w:rPr>
                <w:rFonts w:ascii="Arial" w:hAnsi="Arial" w:cs="Arial"/>
                <w:b/>
                <w:bCs/>
                <w:sz w:val="16"/>
                <w:szCs w:val="16"/>
              </w:rPr>
            </w:pPr>
            <w:r w:rsidRPr="003F7BC0">
              <w:rPr>
                <w:rFonts w:ascii="Arial" w:hAnsi="Arial" w:cs="Arial"/>
                <w:b/>
                <w:bCs/>
                <w:sz w:val="16"/>
                <w:szCs w:val="16"/>
              </w:rPr>
              <w:t>93.33</w:t>
            </w:r>
          </w:p>
        </w:tc>
        <w:tc>
          <w:tcPr>
            <w:tcW w:w="1985" w:type="dxa"/>
            <w:gridSpan w:val="4"/>
          </w:tcPr>
          <w:p w:rsidR="009D30E5" w:rsidRPr="003F7BC0" w:rsidRDefault="009D30E5" w:rsidP="00B76680">
            <w:pPr>
              <w:autoSpaceDE w:val="0"/>
              <w:autoSpaceDN w:val="0"/>
              <w:adjustRightInd w:val="0"/>
              <w:jc w:val="center"/>
              <w:rPr>
                <w:rFonts w:ascii="Arial" w:hAnsi="Arial" w:cs="Arial"/>
                <w:b/>
                <w:bCs/>
                <w:sz w:val="16"/>
                <w:szCs w:val="16"/>
              </w:rPr>
            </w:pPr>
            <w:r w:rsidRPr="003F7BC0">
              <w:rPr>
                <w:rFonts w:ascii="Arial" w:hAnsi="Arial" w:cs="Arial"/>
                <w:b/>
                <w:bCs/>
                <w:sz w:val="16"/>
                <w:szCs w:val="16"/>
              </w:rPr>
              <w:t>92.86</w:t>
            </w:r>
          </w:p>
        </w:tc>
        <w:tc>
          <w:tcPr>
            <w:tcW w:w="2073" w:type="dxa"/>
          </w:tcPr>
          <w:p w:rsidR="009D30E5" w:rsidRPr="003F7BC0" w:rsidRDefault="009D30E5" w:rsidP="00B76680">
            <w:pPr>
              <w:autoSpaceDE w:val="0"/>
              <w:autoSpaceDN w:val="0"/>
              <w:adjustRightInd w:val="0"/>
              <w:jc w:val="center"/>
              <w:rPr>
                <w:rFonts w:ascii="Arial" w:hAnsi="Arial" w:cs="Arial"/>
                <w:b/>
                <w:bCs/>
                <w:sz w:val="16"/>
                <w:szCs w:val="16"/>
              </w:rPr>
            </w:pPr>
            <w:r w:rsidRPr="003F7BC0">
              <w:rPr>
                <w:rFonts w:ascii="Arial" w:hAnsi="Arial" w:cs="Arial"/>
                <w:b/>
                <w:bCs/>
                <w:sz w:val="16"/>
                <w:szCs w:val="16"/>
              </w:rPr>
              <w:t>66.67</w:t>
            </w:r>
          </w:p>
        </w:tc>
        <w:tc>
          <w:tcPr>
            <w:tcW w:w="3108" w:type="dxa"/>
            <w:vMerge/>
          </w:tcPr>
          <w:p w:rsidR="009D30E5" w:rsidRDefault="009D30E5" w:rsidP="00B76680"/>
        </w:tc>
      </w:tr>
      <w:tr w:rsidR="009D30E5" w:rsidTr="00B76680">
        <w:trPr>
          <w:trHeight w:val="22"/>
        </w:trPr>
        <w:tc>
          <w:tcPr>
            <w:tcW w:w="5495" w:type="dxa"/>
            <w:gridSpan w:val="9"/>
          </w:tcPr>
          <w:p w:rsidR="009D30E5" w:rsidRPr="003F7BC0" w:rsidRDefault="009D30E5" w:rsidP="00B76680">
            <w:pPr>
              <w:autoSpaceDE w:val="0"/>
              <w:autoSpaceDN w:val="0"/>
              <w:adjustRightInd w:val="0"/>
              <w:rPr>
                <w:rFonts w:ascii="Arial" w:hAnsi="Arial" w:cs="Arial"/>
                <w:sz w:val="16"/>
                <w:szCs w:val="16"/>
              </w:rPr>
            </w:pPr>
            <w:r w:rsidRPr="003F7BC0">
              <w:rPr>
                <w:rFonts w:ascii="Arial" w:hAnsi="Arial" w:cs="Arial"/>
                <w:sz w:val="16"/>
                <w:szCs w:val="16"/>
              </w:rPr>
              <w:t>2º de Educ. Prima. - Inglés</w:t>
            </w:r>
          </w:p>
        </w:tc>
        <w:tc>
          <w:tcPr>
            <w:tcW w:w="1559" w:type="dxa"/>
            <w:gridSpan w:val="3"/>
          </w:tcPr>
          <w:p w:rsidR="009D30E5" w:rsidRPr="003F7BC0" w:rsidRDefault="009D30E5" w:rsidP="00B76680">
            <w:pPr>
              <w:autoSpaceDE w:val="0"/>
              <w:autoSpaceDN w:val="0"/>
              <w:adjustRightInd w:val="0"/>
              <w:jc w:val="center"/>
              <w:rPr>
                <w:rFonts w:ascii="Arial" w:hAnsi="Arial" w:cs="Arial"/>
                <w:b/>
                <w:bCs/>
                <w:sz w:val="16"/>
                <w:szCs w:val="16"/>
              </w:rPr>
            </w:pPr>
            <w:r w:rsidRPr="003F7BC0">
              <w:rPr>
                <w:rFonts w:ascii="Arial" w:hAnsi="Arial" w:cs="Arial"/>
                <w:b/>
                <w:bCs/>
                <w:sz w:val="16"/>
                <w:szCs w:val="16"/>
              </w:rPr>
              <w:t>80</w:t>
            </w:r>
          </w:p>
        </w:tc>
        <w:tc>
          <w:tcPr>
            <w:tcW w:w="1985" w:type="dxa"/>
            <w:gridSpan w:val="4"/>
          </w:tcPr>
          <w:p w:rsidR="009D30E5" w:rsidRPr="003F7BC0" w:rsidRDefault="009D30E5" w:rsidP="00B76680">
            <w:pPr>
              <w:autoSpaceDE w:val="0"/>
              <w:autoSpaceDN w:val="0"/>
              <w:adjustRightInd w:val="0"/>
              <w:jc w:val="center"/>
              <w:rPr>
                <w:rFonts w:ascii="Arial" w:hAnsi="Arial" w:cs="Arial"/>
                <w:b/>
                <w:bCs/>
                <w:sz w:val="16"/>
                <w:szCs w:val="16"/>
              </w:rPr>
            </w:pPr>
            <w:r w:rsidRPr="003F7BC0">
              <w:rPr>
                <w:rFonts w:ascii="Arial" w:hAnsi="Arial" w:cs="Arial"/>
                <w:b/>
                <w:bCs/>
                <w:sz w:val="16"/>
                <w:szCs w:val="16"/>
              </w:rPr>
              <w:t>64.29</w:t>
            </w:r>
          </w:p>
        </w:tc>
        <w:tc>
          <w:tcPr>
            <w:tcW w:w="2073" w:type="dxa"/>
          </w:tcPr>
          <w:p w:rsidR="009D30E5" w:rsidRPr="003F7BC0" w:rsidRDefault="009D30E5" w:rsidP="00B76680">
            <w:pPr>
              <w:autoSpaceDE w:val="0"/>
              <w:autoSpaceDN w:val="0"/>
              <w:adjustRightInd w:val="0"/>
              <w:jc w:val="center"/>
              <w:rPr>
                <w:rFonts w:ascii="Arial" w:hAnsi="Arial" w:cs="Arial"/>
                <w:b/>
                <w:bCs/>
                <w:sz w:val="16"/>
                <w:szCs w:val="16"/>
              </w:rPr>
            </w:pPr>
            <w:r w:rsidRPr="003F7BC0">
              <w:rPr>
                <w:rFonts w:ascii="Arial" w:hAnsi="Arial" w:cs="Arial"/>
                <w:b/>
                <w:bCs/>
                <w:sz w:val="16"/>
                <w:szCs w:val="16"/>
              </w:rPr>
              <w:t>50</w:t>
            </w:r>
          </w:p>
        </w:tc>
        <w:tc>
          <w:tcPr>
            <w:tcW w:w="3108" w:type="dxa"/>
            <w:vMerge/>
          </w:tcPr>
          <w:p w:rsidR="009D30E5" w:rsidRDefault="009D30E5" w:rsidP="00B76680"/>
        </w:tc>
      </w:tr>
      <w:tr w:rsidR="009D30E5" w:rsidTr="00B76680">
        <w:trPr>
          <w:trHeight w:val="22"/>
        </w:trPr>
        <w:tc>
          <w:tcPr>
            <w:tcW w:w="5495" w:type="dxa"/>
            <w:gridSpan w:val="9"/>
          </w:tcPr>
          <w:p w:rsidR="009D30E5" w:rsidRPr="003F7BC0" w:rsidRDefault="009D30E5" w:rsidP="00B76680">
            <w:pPr>
              <w:autoSpaceDE w:val="0"/>
              <w:autoSpaceDN w:val="0"/>
              <w:adjustRightInd w:val="0"/>
              <w:rPr>
                <w:rFonts w:ascii="Arial" w:hAnsi="Arial" w:cs="Arial"/>
                <w:sz w:val="16"/>
                <w:szCs w:val="16"/>
              </w:rPr>
            </w:pPr>
            <w:r w:rsidRPr="003F7BC0">
              <w:rPr>
                <w:rFonts w:ascii="Arial" w:hAnsi="Arial" w:cs="Arial"/>
                <w:sz w:val="16"/>
                <w:szCs w:val="16"/>
              </w:rPr>
              <w:t>2º de Educ. Prima. - Lengua Castellana y Literatura</w:t>
            </w:r>
          </w:p>
        </w:tc>
        <w:tc>
          <w:tcPr>
            <w:tcW w:w="1559" w:type="dxa"/>
            <w:gridSpan w:val="3"/>
          </w:tcPr>
          <w:p w:rsidR="009D30E5" w:rsidRPr="003F7BC0" w:rsidRDefault="009D30E5" w:rsidP="00B76680">
            <w:pPr>
              <w:autoSpaceDE w:val="0"/>
              <w:autoSpaceDN w:val="0"/>
              <w:adjustRightInd w:val="0"/>
              <w:jc w:val="center"/>
              <w:rPr>
                <w:rFonts w:ascii="Arial" w:hAnsi="Arial" w:cs="Arial"/>
                <w:b/>
                <w:bCs/>
                <w:sz w:val="16"/>
                <w:szCs w:val="16"/>
              </w:rPr>
            </w:pPr>
            <w:r w:rsidRPr="003F7BC0">
              <w:rPr>
                <w:rFonts w:ascii="Arial" w:hAnsi="Arial" w:cs="Arial"/>
                <w:b/>
                <w:bCs/>
                <w:sz w:val="16"/>
                <w:szCs w:val="16"/>
              </w:rPr>
              <w:t>53.33</w:t>
            </w:r>
          </w:p>
        </w:tc>
        <w:tc>
          <w:tcPr>
            <w:tcW w:w="1985" w:type="dxa"/>
            <w:gridSpan w:val="4"/>
          </w:tcPr>
          <w:p w:rsidR="009D30E5" w:rsidRPr="003F7BC0" w:rsidRDefault="009D30E5" w:rsidP="00B76680">
            <w:pPr>
              <w:autoSpaceDE w:val="0"/>
              <w:autoSpaceDN w:val="0"/>
              <w:adjustRightInd w:val="0"/>
              <w:jc w:val="center"/>
              <w:rPr>
                <w:rFonts w:ascii="Arial" w:hAnsi="Arial" w:cs="Arial"/>
                <w:b/>
                <w:bCs/>
                <w:sz w:val="16"/>
                <w:szCs w:val="16"/>
              </w:rPr>
            </w:pPr>
            <w:r w:rsidRPr="003F7BC0">
              <w:rPr>
                <w:rFonts w:ascii="Arial" w:hAnsi="Arial" w:cs="Arial"/>
                <w:b/>
                <w:bCs/>
                <w:sz w:val="16"/>
                <w:szCs w:val="16"/>
              </w:rPr>
              <w:t>57.14</w:t>
            </w:r>
          </w:p>
        </w:tc>
        <w:tc>
          <w:tcPr>
            <w:tcW w:w="2073" w:type="dxa"/>
          </w:tcPr>
          <w:p w:rsidR="009D30E5" w:rsidRPr="003F7BC0" w:rsidRDefault="009D30E5" w:rsidP="00B76680">
            <w:pPr>
              <w:autoSpaceDE w:val="0"/>
              <w:autoSpaceDN w:val="0"/>
              <w:adjustRightInd w:val="0"/>
              <w:jc w:val="center"/>
              <w:rPr>
                <w:rFonts w:ascii="Arial" w:hAnsi="Arial" w:cs="Arial"/>
                <w:b/>
                <w:bCs/>
                <w:sz w:val="16"/>
                <w:szCs w:val="16"/>
              </w:rPr>
            </w:pPr>
            <w:r w:rsidRPr="003F7BC0">
              <w:rPr>
                <w:rFonts w:ascii="Arial" w:hAnsi="Arial" w:cs="Arial"/>
                <w:b/>
                <w:bCs/>
                <w:sz w:val="16"/>
                <w:szCs w:val="16"/>
              </w:rPr>
              <w:t>50</w:t>
            </w:r>
          </w:p>
        </w:tc>
        <w:tc>
          <w:tcPr>
            <w:tcW w:w="3108" w:type="dxa"/>
            <w:vMerge/>
          </w:tcPr>
          <w:p w:rsidR="009D30E5" w:rsidRDefault="009D30E5" w:rsidP="00B76680"/>
        </w:tc>
      </w:tr>
      <w:tr w:rsidR="009D30E5" w:rsidTr="00B76680">
        <w:trPr>
          <w:trHeight w:val="22"/>
        </w:trPr>
        <w:tc>
          <w:tcPr>
            <w:tcW w:w="5495" w:type="dxa"/>
            <w:gridSpan w:val="9"/>
          </w:tcPr>
          <w:p w:rsidR="009D30E5" w:rsidRPr="003F7BC0" w:rsidRDefault="009D30E5" w:rsidP="00B76680">
            <w:pPr>
              <w:autoSpaceDE w:val="0"/>
              <w:autoSpaceDN w:val="0"/>
              <w:adjustRightInd w:val="0"/>
              <w:rPr>
                <w:rFonts w:ascii="Arial" w:hAnsi="Arial" w:cs="Arial"/>
                <w:sz w:val="16"/>
                <w:szCs w:val="16"/>
              </w:rPr>
            </w:pPr>
            <w:r w:rsidRPr="003F7BC0">
              <w:rPr>
                <w:rFonts w:ascii="Arial" w:hAnsi="Arial" w:cs="Arial"/>
                <w:sz w:val="16"/>
                <w:szCs w:val="16"/>
              </w:rPr>
              <w:t>2º de Educ. Prima. - Matemáticas</w:t>
            </w:r>
          </w:p>
        </w:tc>
        <w:tc>
          <w:tcPr>
            <w:tcW w:w="1559" w:type="dxa"/>
            <w:gridSpan w:val="3"/>
          </w:tcPr>
          <w:p w:rsidR="009D30E5" w:rsidRPr="003F7BC0" w:rsidRDefault="009D30E5" w:rsidP="00B76680">
            <w:pPr>
              <w:autoSpaceDE w:val="0"/>
              <w:autoSpaceDN w:val="0"/>
              <w:adjustRightInd w:val="0"/>
              <w:jc w:val="center"/>
              <w:rPr>
                <w:rFonts w:ascii="Arial" w:hAnsi="Arial" w:cs="Arial"/>
                <w:b/>
                <w:bCs/>
                <w:sz w:val="16"/>
                <w:szCs w:val="16"/>
              </w:rPr>
            </w:pPr>
            <w:r w:rsidRPr="003F7BC0">
              <w:rPr>
                <w:rFonts w:ascii="Arial" w:hAnsi="Arial" w:cs="Arial"/>
                <w:b/>
                <w:bCs/>
                <w:sz w:val="16"/>
                <w:szCs w:val="16"/>
              </w:rPr>
              <w:t>60</w:t>
            </w:r>
          </w:p>
        </w:tc>
        <w:tc>
          <w:tcPr>
            <w:tcW w:w="1985" w:type="dxa"/>
            <w:gridSpan w:val="4"/>
          </w:tcPr>
          <w:p w:rsidR="009D30E5" w:rsidRPr="003F7BC0" w:rsidRDefault="009D30E5" w:rsidP="00B76680">
            <w:pPr>
              <w:autoSpaceDE w:val="0"/>
              <w:autoSpaceDN w:val="0"/>
              <w:adjustRightInd w:val="0"/>
              <w:jc w:val="center"/>
              <w:rPr>
                <w:rFonts w:ascii="Arial" w:hAnsi="Arial" w:cs="Arial"/>
                <w:b/>
                <w:bCs/>
                <w:sz w:val="16"/>
                <w:szCs w:val="16"/>
              </w:rPr>
            </w:pPr>
            <w:r w:rsidRPr="003F7BC0">
              <w:rPr>
                <w:rFonts w:ascii="Arial" w:hAnsi="Arial" w:cs="Arial"/>
                <w:b/>
                <w:bCs/>
                <w:sz w:val="16"/>
                <w:szCs w:val="16"/>
              </w:rPr>
              <w:t>57.14</w:t>
            </w:r>
          </w:p>
        </w:tc>
        <w:tc>
          <w:tcPr>
            <w:tcW w:w="2073" w:type="dxa"/>
          </w:tcPr>
          <w:p w:rsidR="009D30E5" w:rsidRPr="003F7BC0" w:rsidRDefault="009D30E5" w:rsidP="00B76680">
            <w:pPr>
              <w:autoSpaceDE w:val="0"/>
              <w:autoSpaceDN w:val="0"/>
              <w:adjustRightInd w:val="0"/>
              <w:jc w:val="center"/>
              <w:rPr>
                <w:rFonts w:ascii="Arial" w:hAnsi="Arial" w:cs="Arial"/>
                <w:b/>
                <w:bCs/>
                <w:sz w:val="16"/>
                <w:szCs w:val="16"/>
              </w:rPr>
            </w:pPr>
            <w:r w:rsidRPr="003F7BC0">
              <w:rPr>
                <w:rFonts w:ascii="Arial" w:hAnsi="Arial" w:cs="Arial"/>
                <w:b/>
                <w:bCs/>
                <w:sz w:val="16"/>
                <w:szCs w:val="16"/>
              </w:rPr>
              <w:t>50</w:t>
            </w:r>
          </w:p>
        </w:tc>
        <w:tc>
          <w:tcPr>
            <w:tcW w:w="3108" w:type="dxa"/>
            <w:vMerge/>
          </w:tcPr>
          <w:p w:rsidR="009D30E5" w:rsidRDefault="009D30E5" w:rsidP="00B76680"/>
        </w:tc>
      </w:tr>
      <w:tr w:rsidR="009D30E5" w:rsidTr="00B76680">
        <w:trPr>
          <w:trHeight w:val="22"/>
        </w:trPr>
        <w:tc>
          <w:tcPr>
            <w:tcW w:w="5495" w:type="dxa"/>
            <w:gridSpan w:val="9"/>
          </w:tcPr>
          <w:p w:rsidR="009D30E5" w:rsidRPr="003F7BC0" w:rsidRDefault="009D30E5" w:rsidP="00B76680">
            <w:pPr>
              <w:autoSpaceDE w:val="0"/>
              <w:autoSpaceDN w:val="0"/>
              <w:adjustRightInd w:val="0"/>
              <w:rPr>
                <w:rFonts w:ascii="Arial" w:hAnsi="Arial" w:cs="Arial"/>
                <w:sz w:val="16"/>
                <w:szCs w:val="16"/>
              </w:rPr>
            </w:pPr>
            <w:r w:rsidRPr="003F7BC0">
              <w:rPr>
                <w:rFonts w:ascii="Arial" w:hAnsi="Arial" w:cs="Arial"/>
                <w:sz w:val="16"/>
                <w:szCs w:val="16"/>
              </w:rPr>
              <w:lastRenderedPageBreak/>
              <w:t>2º de Educ. Prima. - Religión Evangélica</w:t>
            </w:r>
          </w:p>
        </w:tc>
        <w:tc>
          <w:tcPr>
            <w:tcW w:w="1559" w:type="dxa"/>
            <w:gridSpan w:val="3"/>
          </w:tcPr>
          <w:p w:rsidR="009D30E5" w:rsidRPr="003F7BC0" w:rsidRDefault="009D30E5" w:rsidP="00B76680">
            <w:pPr>
              <w:autoSpaceDE w:val="0"/>
              <w:autoSpaceDN w:val="0"/>
              <w:adjustRightInd w:val="0"/>
              <w:jc w:val="center"/>
              <w:rPr>
                <w:rFonts w:ascii="Arial" w:hAnsi="Arial" w:cs="Arial"/>
                <w:b/>
                <w:bCs/>
                <w:sz w:val="16"/>
                <w:szCs w:val="16"/>
              </w:rPr>
            </w:pPr>
            <w:r w:rsidRPr="003F7BC0">
              <w:rPr>
                <w:rFonts w:ascii="Arial" w:hAnsi="Arial" w:cs="Arial"/>
                <w:b/>
                <w:bCs/>
                <w:sz w:val="16"/>
                <w:szCs w:val="16"/>
              </w:rPr>
              <w:t>100</w:t>
            </w:r>
          </w:p>
        </w:tc>
        <w:tc>
          <w:tcPr>
            <w:tcW w:w="1985" w:type="dxa"/>
            <w:gridSpan w:val="4"/>
          </w:tcPr>
          <w:p w:rsidR="009D30E5" w:rsidRPr="003F7BC0" w:rsidRDefault="009D30E5" w:rsidP="00B76680">
            <w:pPr>
              <w:autoSpaceDE w:val="0"/>
              <w:autoSpaceDN w:val="0"/>
              <w:adjustRightInd w:val="0"/>
              <w:jc w:val="center"/>
              <w:rPr>
                <w:rFonts w:ascii="Arial" w:hAnsi="Arial" w:cs="Arial"/>
                <w:b/>
                <w:bCs/>
                <w:sz w:val="16"/>
                <w:szCs w:val="16"/>
              </w:rPr>
            </w:pPr>
            <w:r w:rsidRPr="003F7BC0">
              <w:rPr>
                <w:rFonts w:ascii="Arial" w:hAnsi="Arial" w:cs="Arial"/>
                <w:b/>
                <w:bCs/>
                <w:sz w:val="16"/>
                <w:szCs w:val="16"/>
              </w:rPr>
              <w:t>100</w:t>
            </w:r>
          </w:p>
        </w:tc>
        <w:tc>
          <w:tcPr>
            <w:tcW w:w="2073" w:type="dxa"/>
          </w:tcPr>
          <w:p w:rsidR="009D30E5" w:rsidRPr="003F7BC0" w:rsidRDefault="009D30E5" w:rsidP="00B76680">
            <w:pPr>
              <w:autoSpaceDE w:val="0"/>
              <w:autoSpaceDN w:val="0"/>
              <w:adjustRightInd w:val="0"/>
              <w:jc w:val="center"/>
              <w:rPr>
                <w:rFonts w:ascii="Arial" w:hAnsi="Arial" w:cs="Arial"/>
                <w:b/>
                <w:bCs/>
                <w:sz w:val="16"/>
                <w:szCs w:val="16"/>
              </w:rPr>
            </w:pPr>
            <w:r w:rsidRPr="003F7BC0">
              <w:rPr>
                <w:rFonts w:ascii="Arial" w:hAnsi="Arial" w:cs="Arial"/>
                <w:b/>
                <w:bCs/>
                <w:sz w:val="16"/>
                <w:szCs w:val="16"/>
              </w:rPr>
              <w:t>100</w:t>
            </w:r>
          </w:p>
        </w:tc>
        <w:tc>
          <w:tcPr>
            <w:tcW w:w="3108" w:type="dxa"/>
            <w:vMerge/>
          </w:tcPr>
          <w:p w:rsidR="009D30E5" w:rsidRDefault="009D30E5" w:rsidP="00B76680"/>
        </w:tc>
      </w:tr>
      <w:tr w:rsidR="009D30E5" w:rsidTr="00B76680">
        <w:trPr>
          <w:trHeight w:val="22"/>
        </w:trPr>
        <w:tc>
          <w:tcPr>
            <w:tcW w:w="5495" w:type="dxa"/>
            <w:gridSpan w:val="9"/>
          </w:tcPr>
          <w:p w:rsidR="009D30E5" w:rsidRPr="003F7BC0" w:rsidRDefault="009D30E5" w:rsidP="00B76680">
            <w:pPr>
              <w:autoSpaceDE w:val="0"/>
              <w:autoSpaceDN w:val="0"/>
              <w:adjustRightInd w:val="0"/>
              <w:rPr>
                <w:rFonts w:ascii="Arial" w:hAnsi="Arial" w:cs="Arial"/>
                <w:sz w:val="16"/>
                <w:szCs w:val="16"/>
              </w:rPr>
            </w:pPr>
            <w:r w:rsidRPr="003F7BC0">
              <w:rPr>
                <w:rFonts w:ascii="Arial" w:hAnsi="Arial" w:cs="Arial"/>
                <w:sz w:val="16"/>
                <w:szCs w:val="16"/>
              </w:rPr>
              <w:lastRenderedPageBreak/>
              <w:t>2º de Educ. Prima. - Religión y Moral Católica</w:t>
            </w:r>
          </w:p>
        </w:tc>
        <w:tc>
          <w:tcPr>
            <w:tcW w:w="1559" w:type="dxa"/>
            <w:gridSpan w:val="3"/>
          </w:tcPr>
          <w:p w:rsidR="009D30E5" w:rsidRPr="003F7BC0" w:rsidRDefault="009D30E5" w:rsidP="00B76680">
            <w:pPr>
              <w:autoSpaceDE w:val="0"/>
              <w:autoSpaceDN w:val="0"/>
              <w:adjustRightInd w:val="0"/>
              <w:jc w:val="center"/>
              <w:rPr>
                <w:rFonts w:ascii="Arial" w:hAnsi="Arial" w:cs="Arial"/>
                <w:b/>
                <w:bCs/>
                <w:sz w:val="16"/>
                <w:szCs w:val="16"/>
              </w:rPr>
            </w:pPr>
            <w:r w:rsidRPr="003F7BC0">
              <w:rPr>
                <w:rFonts w:ascii="Arial" w:hAnsi="Arial" w:cs="Arial"/>
                <w:b/>
                <w:bCs/>
                <w:sz w:val="16"/>
                <w:szCs w:val="16"/>
              </w:rPr>
              <w:t>100</w:t>
            </w:r>
          </w:p>
        </w:tc>
        <w:tc>
          <w:tcPr>
            <w:tcW w:w="1985" w:type="dxa"/>
            <w:gridSpan w:val="4"/>
          </w:tcPr>
          <w:p w:rsidR="009D30E5" w:rsidRPr="003F7BC0" w:rsidRDefault="009D30E5" w:rsidP="00B76680">
            <w:pPr>
              <w:autoSpaceDE w:val="0"/>
              <w:autoSpaceDN w:val="0"/>
              <w:adjustRightInd w:val="0"/>
              <w:jc w:val="center"/>
              <w:rPr>
                <w:rFonts w:ascii="Arial" w:hAnsi="Arial" w:cs="Arial"/>
                <w:b/>
                <w:bCs/>
                <w:sz w:val="16"/>
                <w:szCs w:val="16"/>
              </w:rPr>
            </w:pPr>
            <w:r w:rsidRPr="003F7BC0">
              <w:rPr>
                <w:rFonts w:ascii="Arial" w:hAnsi="Arial" w:cs="Arial"/>
                <w:b/>
                <w:bCs/>
                <w:sz w:val="16"/>
                <w:szCs w:val="16"/>
              </w:rPr>
              <w:t>100</w:t>
            </w:r>
          </w:p>
        </w:tc>
        <w:tc>
          <w:tcPr>
            <w:tcW w:w="2073" w:type="dxa"/>
          </w:tcPr>
          <w:p w:rsidR="009D30E5" w:rsidRPr="003F7BC0" w:rsidRDefault="009D30E5" w:rsidP="00B76680">
            <w:pPr>
              <w:autoSpaceDE w:val="0"/>
              <w:autoSpaceDN w:val="0"/>
              <w:adjustRightInd w:val="0"/>
              <w:jc w:val="center"/>
              <w:rPr>
                <w:rFonts w:ascii="Arial" w:hAnsi="Arial" w:cs="Arial"/>
                <w:b/>
                <w:bCs/>
                <w:sz w:val="16"/>
                <w:szCs w:val="16"/>
              </w:rPr>
            </w:pPr>
            <w:r w:rsidRPr="003F7BC0">
              <w:rPr>
                <w:rFonts w:ascii="Arial" w:hAnsi="Arial" w:cs="Arial"/>
                <w:b/>
                <w:bCs/>
                <w:sz w:val="16"/>
                <w:szCs w:val="16"/>
              </w:rPr>
              <w:t>100</w:t>
            </w:r>
          </w:p>
        </w:tc>
        <w:tc>
          <w:tcPr>
            <w:tcW w:w="3108" w:type="dxa"/>
            <w:vMerge/>
          </w:tcPr>
          <w:p w:rsidR="009D30E5" w:rsidRDefault="009D30E5" w:rsidP="00B76680"/>
        </w:tc>
      </w:tr>
      <w:tr w:rsidR="009D30E5" w:rsidTr="00B76680">
        <w:trPr>
          <w:trHeight w:val="22"/>
        </w:trPr>
        <w:tc>
          <w:tcPr>
            <w:tcW w:w="5495" w:type="dxa"/>
            <w:gridSpan w:val="9"/>
          </w:tcPr>
          <w:p w:rsidR="009D30E5" w:rsidRPr="003F7BC0" w:rsidRDefault="009D30E5" w:rsidP="00B76680">
            <w:pPr>
              <w:autoSpaceDE w:val="0"/>
              <w:autoSpaceDN w:val="0"/>
              <w:adjustRightInd w:val="0"/>
              <w:rPr>
                <w:rFonts w:ascii="Arial" w:hAnsi="Arial" w:cs="Arial"/>
                <w:sz w:val="16"/>
                <w:szCs w:val="16"/>
              </w:rPr>
            </w:pPr>
            <w:r w:rsidRPr="003F7BC0">
              <w:rPr>
                <w:rFonts w:ascii="Arial" w:hAnsi="Arial" w:cs="Arial"/>
                <w:sz w:val="16"/>
                <w:szCs w:val="16"/>
              </w:rPr>
              <w:t>4º de Educ. Prima. - Conocimiento del Medio Natural Social y Cultural</w:t>
            </w:r>
          </w:p>
        </w:tc>
        <w:tc>
          <w:tcPr>
            <w:tcW w:w="1559" w:type="dxa"/>
            <w:gridSpan w:val="3"/>
          </w:tcPr>
          <w:p w:rsidR="009D30E5" w:rsidRPr="003F7BC0" w:rsidRDefault="009D30E5" w:rsidP="00B76680">
            <w:pPr>
              <w:autoSpaceDE w:val="0"/>
              <w:autoSpaceDN w:val="0"/>
              <w:adjustRightInd w:val="0"/>
              <w:jc w:val="center"/>
              <w:rPr>
                <w:rFonts w:ascii="Arial" w:hAnsi="Arial" w:cs="Arial"/>
                <w:b/>
                <w:bCs/>
                <w:sz w:val="16"/>
                <w:szCs w:val="16"/>
              </w:rPr>
            </w:pPr>
            <w:r w:rsidRPr="003F7BC0">
              <w:rPr>
                <w:rFonts w:ascii="Arial" w:hAnsi="Arial" w:cs="Arial"/>
                <w:b/>
                <w:bCs/>
                <w:sz w:val="16"/>
                <w:szCs w:val="16"/>
              </w:rPr>
              <w:t>55.56</w:t>
            </w:r>
          </w:p>
        </w:tc>
        <w:tc>
          <w:tcPr>
            <w:tcW w:w="1985" w:type="dxa"/>
            <w:gridSpan w:val="4"/>
          </w:tcPr>
          <w:p w:rsidR="009D30E5" w:rsidRPr="003F7BC0" w:rsidRDefault="009D30E5" w:rsidP="00B76680">
            <w:pPr>
              <w:autoSpaceDE w:val="0"/>
              <w:autoSpaceDN w:val="0"/>
              <w:adjustRightInd w:val="0"/>
              <w:jc w:val="center"/>
              <w:rPr>
                <w:rFonts w:ascii="Arial" w:hAnsi="Arial" w:cs="Arial"/>
                <w:b/>
                <w:bCs/>
                <w:sz w:val="16"/>
                <w:szCs w:val="16"/>
              </w:rPr>
            </w:pPr>
            <w:r w:rsidRPr="003F7BC0">
              <w:rPr>
                <w:rFonts w:ascii="Arial" w:hAnsi="Arial" w:cs="Arial"/>
                <w:b/>
                <w:bCs/>
                <w:sz w:val="16"/>
                <w:szCs w:val="16"/>
              </w:rPr>
              <w:t>66.67</w:t>
            </w:r>
          </w:p>
        </w:tc>
        <w:tc>
          <w:tcPr>
            <w:tcW w:w="2073" w:type="dxa"/>
          </w:tcPr>
          <w:p w:rsidR="009D30E5" w:rsidRPr="003F7BC0" w:rsidRDefault="009D30E5" w:rsidP="00B76680">
            <w:pPr>
              <w:autoSpaceDE w:val="0"/>
              <w:autoSpaceDN w:val="0"/>
              <w:adjustRightInd w:val="0"/>
              <w:jc w:val="center"/>
              <w:rPr>
                <w:rFonts w:ascii="Arial" w:hAnsi="Arial" w:cs="Arial"/>
                <w:b/>
                <w:bCs/>
                <w:sz w:val="16"/>
                <w:szCs w:val="16"/>
              </w:rPr>
            </w:pPr>
            <w:r w:rsidRPr="003F7BC0">
              <w:rPr>
                <w:rFonts w:ascii="Arial" w:hAnsi="Arial" w:cs="Arial"/>
                <w:b/>
                <w:bCs/>
                <w:sz w:val="16"/>
                <w:szCs w:val="16"/>
              </w:rPr>
              <w:t>41.67</w:t>
            </w:r>
          </w:p>
        </w:tc>
        <w:tc>
          <w:tcPr>
            <w:tcW w:w="3108" w:type="dxa"/>
            <w:vMerge/>
          </w:tcPr>
          <w:p w:rsidR="009D30E5" w:rsidRDefault="009D30E5" w:rsidP="00B76680"/>
        </w:tc>
      </w:tr>
      <w:tr w:rsidR="009D30E5" w:rsidTr="00B76680">
        <w:trPr>
          <w:trHeight w:val="20"/>
        </w:trPr>
        <w:tc>
          <w:tcPr>
            <w:tcW w:w="5495" w:type="dxa"/>
            <w:gridSpan w:val="9"/>
          </w:tcPr>
          <w:p w:rsidR="009D30E5" w:rsidRPr="003F7BC0" w:rsidRDefault="009D30E5" w:rsidP="00B76680">
            <w:pPr>
              <w:autoSpaceDE w:val="0"/>
              <w:autoSpaceDN w:val="0"/>
              <w:adjustRightInd w:val="0"/>
              <w:rPr>
                <w:rFonts w:ascii="Arial" w:hAnsi="Arial" w:cs="Arial"/>
                <w:sz w:val="16"/>
                <w:szCs w:val="16"/>
              </w:rPr>
            </w:pPr>
            <w:r w:rsidRPr="003F7BC0">
              <w:rPr>
                <w:rFonts w:ascii="Arial" w:hAnsi="Arial" w:cs="Arial"/>
                <w:sz w:val="16"/>
                <w:szCs w:val="16"/>
              </w:rPr>
              <w:t>4º de Educ. Prima. - Educación Artística</w:t>
            </w:r>
          </w:p>
        </w:tc>
        <w:tc>
          <w:tcPr>
            <w:tcW w:w="1559" w:type="dxa"/>
            <w:gridSpan w:val="3"/>
          </w:tcPr>
          <w:p w:rsidR="009D30E5" w:rsidRPr="003F7BC0" w:rsidRDefault="009D30E5" w:rsidP="00B76680">
            <w:pPr>
              <w:autoSpaceDE w:val="0"/>
              <w:autoSpaceDN w:val="0"/>
              <w:adjustRightInd w:val="0"/>
              <w:jc w:val="center"/>
              <w:rPr>
                <w:rFonts w:ascii="Arial" w:hAnsi="Arial" w:cs="Arial"/>
                <w:b/>
                <w:bCs/>
                <w:sz w:val="16"/>
                <w:szCs w:val="16"/>
              </w:rPr>
            </w:pPr>
            <w:r w:rsidRPr="003F7BC0">
              <w:rPr>
                <w:rFonts w:ascii="Arial" w:hAnsi="Arial" w:cs="Arial"/>
                <w:b/>
                <w:bCs/>
                <w:sz w:val="16"/>
                <w:szCs w:val="16"/>
              </w:rPr>
              <w:t>100</w:t>
            </w:r>
          </w:p>
        </w:tc>
        <w:tc>
          <w:tcPr>
            <w:tcW w:w="1985" w:type="dxa"/>
            <w:gridSpan w:val="4"/>
          </w:tcPr>
          <w:p w:rsidR="009D30E5" w:rsidRPr="003F7BC0" w:rsidRDefault="009D30E5" w:rsidP="00B76680">
            <w:pPr>
              <w:autoSpaceDE w:val="0"/>
              <w:autoSpaceDN w:val="0"/>
              <w:adjustRightInd w:val="0"/>
              <w:jc w:val="center"/>
              <w:rPr>
                <w:rFonts w:ascii="Arial" w:hAnsi="Arial" w:cs="Arial"/>
                <w:b/>
                <w:bCs/>
                <w:sz w:val="16"/>
                <w:szCs w:val="16"/>
              </w:rPr>
            </w:pPr>
            <w:r w:rsidRPr="003F7BC0">
              <w:rPr>
                <w:rFonts w:ascii="Arial" w:hAnsi="Arial" w:cs="Arial"/>
                <w:b/>
                <w:bCs/>
                <w:sz w:val="16"/>
                <w:szCs w:val="16"/>
              </w:rPr>
              <w:t>100</w:t>
            </w:r>
          </w:p>
        </w:tc>
        <w:tc>
          <w:tcPr>
            <w:tcW w:w="2073" w:type="dxa"/>
          </w:tcPr>
          <w:p w:rsidR="009D30E5" w:rsidRPr="003F7BC0" w:rsidRDefault="009D30E5" w:rsidP="00B76680">
            <w:pPr>
              <w:autoSpaceDE w:val="0"/>
              <w:autoSpaceDN w:val="0"/>
              <w:adjustRightInd w:val="0"/>
              <w:jc w:val="center"/>
              <w:rPr>
                <w:rFonts w:ascii="Arial" w:hAnsi="Arial" w:cs="Arial"/>
                <w:b/>
                <w:bCs/>
                <w:sz w:val="16"/>
                <w:szCs w:val="16"/>
              </w:rPr>
            </w:pPr>
            <w:r w:rsidRPr="003F7BC0">
              <w:rPr>
                <w:rFonts w:ascii="Arial" w:hAnsi="Arial" w:cs="Arial"/>
                <w:b/>
                <w:bCs/>
                <w:sz w:val="16"/>
                <w:szCs w:val="16"/>
              </w:rPr>
              <w:t>100</w:t>
            </w:r>
          </w:p>
        </w:tc>
        <w:tc>
          <w:tcPr>
            <w:tcW w:w="3108" w:type="dxa"/>
            <w:vMerge/>
          </w:tcPr>
          <w:p w:rsidR="009D30E5" w:rsidRDefault="009D30E5" w:rsidP="00B76680"/>
        </w:tc>
      </w:tr>
      <w:tr w:rsidR="009D30E5" w:rsidTr="00B76680">
        <w:trPr>
          <w:trHeight w:val="20"/>
        </w:trPr>
        <w:tc>
          <w:tcPr>
            <w:tcW w:w="5495" w:type="dxa"/>
            <w:gridSpan w:val="9"/>
          </w:tcPr>
          <w:p w:rsidR="009D30E5" w:rsidRPr="003F7BC0" w:rsidRDefault="009D30E5" w:rsidP="00B76680">
            <w:pPr>
              <w:autoSpaceDE w:val="0"/>
              <w:autoSpaceDN w:val="0"/>
              <w:adjustRightInd w:val="0"/>
              <w:rPr>
                <w:rFonts w:ascii="Arial" w:hAnsi="Arial" w:cs="Arial"/>
                <w:sz w:val="16"/>
                <w:szCs w:val="16"/>
              </w:rPr>
            </w:pPr>
            <w:r w:rsidRPr="003F7BC0">
              <w:rPr>
                <w:rFonts w:ascii="Arial" w:hAnsi="Arial" w:cs="Arial"/>
                <w:sz w:val="16"/>
                <w:szCs w:val="16"/>
              </w:rPr>
              <w:t>4º de Educ. Prima. - Educación Física</w:t>
            </w:r>
          </w:p>
        </w:tc>
        <w:tc>
          <w:tcPr>
            <w:tcW w:w="1559" w:type="dxa"/>
            <w:gridSpan w:val="3"/>
          </w:tcPr>
          <w:p w:rsidR="009D30E5" w:rsidRPr="003F7BC0" w:rsidRDefault="009D30E5" w:rsidP="00B76680">
            <w:pPr>
              <w:autoSpaceDE w:val="0"/>
              <w:autoSpaceDN w:val="0"/>
              <w:adjustRightInd w:val="0"/>
              <w:jc w:val="center"/>
              <w:rPr>
                <w:rFonts w:ascii="Arial" w:hAnsi="Arial" w:cs="Arial"/>
                <w:b/>
                <w:bCs/>
                <w:sz w:val="16"/>
                <w:szCs w:val="16"/>
              </w:rPr>
            </w:pPr>
            <w:r w:rsidRPr="003F7BC0">
              <w:rPr>
                <w:rFonts w:ascii="Arial" w:hAnsi="Arial" w:cs="Arial"/>
                <w:b/>
                <w:bCs/>
                <w:sz w:val="16"/>
                <w:szCs w:val="16"/>
              </w:rPr>
              <w:t>100</w:t>
            </w:r>
          </w:p>
        </w:tc>
        <w:tc>
          <w:tcPr>
            <w:tcW w:w="1985" w:type="dxa"/>
            <w:gridSpan w:val="4"/>
          </w:tcPr>
          <w:p w:rsidR="009D30E5" w:rsidRPr="003F7BC0" w:rsidRDefault="009D30E5" w:rsidP="00B76680">
            <w:pPr>
              <w:autoSpaceDE w:val="0"/>
              <w:autoSpaceDN w:val="0"/>
              <w:adjustRightInd w:val="0"/>
              <w:jc w:val="center"/>
              <w:rPr>
                <w:rFonts w:ascii="Arial" w:hAnsi="Arial" w:cs="Arial"/>
                <w:b/>
                <w:bCs/>
                <w:sz w:val="16"/>
                <w:szCs w:val="16"/>
              </w:rPr>
            </w:pPr>
            <w:r w:rsidRPr="003F7BC0">
              <w:rPr>
                <w:rFonts w:ascii="Arial" w:hAnsi="Arial" w:cs="Arial"/>
                <w:b/>
                <w:bCs/>
                <w:sz w:val="16"/>
                <w:szCs w:val="16"/>
              </w:rPr>
              <w:t>88.89</w:t>
            </w:r>
          </w:p>
        </w:tc>
        <w:tc>
          <w:tcPr>
            <w:tcW w:w="2073" w:type="dxa"/>
          </w:tcPr>
          <w:p w:rsidR="009D30E5" w:rsidRPr="003F7BC0" w:rsidRDefault="009D30E5" w:rsidP="00B76680">
            <w:pPr>
              <w:autoSpaceDE w:val="0"/>
              <w:autoSpaceDN w:val="0"/>
              <w:adjustRightInd w:val="0"/>
              <w:jc w:val="center"/>
              <w:rPr>
                <w:rFonts w:ascii="Arial" w:hAnsi="Arial" w:cs="Arial"/>
                <w:b/>
                <w:bCs/>
                <w:sz w:val="16"/>
                <w:szCs w:val="16"/>
              </w:rPr>
            </w:pPr>
            <w:r w:rsidRPr="003F7BC0">
              <w:rPr>
                <w:rFonts w:ascii="Arial" w:hAnsi="Arial" w:cs="Arial"/>
                <w:b/>
                <w:bCs/>
                <w:sz w:val="16"/>
                <w:szCs w:val="16"/>
              </w:rPr>
              <w:t>91.67</w:t>
            </w:r>
          </w:p>
        </w:tc>
        <w:tc>
          <w:tcPr>
            <w:tcW w:w="3108" w:type="dxa"/>
            <w:vMerge/>
          </w:tcPr>
          <w:p w:rsidR="009D30E5" w:rsidRDefault="009D30E5" w:rsidP="00B76680"/>
        </w:tc>
      </w:tr>
      <w:tr w:rsidR="009D30E5" w:rsidTr="00B76680">
        <w:trPr>
          <w:trHeight w:val="20"/>
        </w:trPr>
        <w:tc>
          <w:tcPr>
            <w:tcW w:w="5495" w:type="dxa"/>
            <w:gridSpan w:val="9"/>
          </w:tcPr>
          <w:p w:rsidR="009D30E5" w:rsidRPr="003F7BC0" w:rsidRDefault="009D30E5" w:rsidP="00B76680">
            <w:pPr>
              <w:autoSpaceDE w:val="0"/>
              <w:autoSpaceDN w:val="0"/>
              <w:adjustRightInd w:val="0"/>
              <w:rPr>
                <w:rFonts w:ascii="Arial" w:hAnsi="Arial" w:cs="Arial"/>
                <w:sz w:val="16"/>
                <w:szCs w:val="16"/>
              </w:rPr>
            </w:pPr>
            <w:r w:rsidRPr="003F7BC0">
              <w:rPr>
                <w:rFonts w:ascii="Arial" w:hAnsi="Arial" w:cs="Arial"/>
                <w:sz w:val="16"/>
                <w:szCs w:val="16"/>
              </w:rPr>
              <w:t>4º de Educ. Prima. - Inglés</w:t>
            </w:r>
          </w:p>
        </w:tc>
        <w:tc>
          <w:tcPr>
            <w:tcW w:w="1559" w:type="dxa"/>
            <w:gridSpan w:val="3"/>
          </w:tcPr>
          <w:p w:rsidR="009D30E5" w:rsidRPr="003F7BC0" w:rsidRDefault="009D30E5" w:rsidP="00B76680">
            <w:pPr>
              <w:autoSpaceDE w:val="0"/>
              <w:autoSpaceDN w:val="0"/>
              <w:adjustRightInd w:val="0"/>
              <w:jc w:val="center"/>
              <w:rPr>
                <w:rFonts w:ascii="Arial" w:hAnsi="Arial" w:cs="Arial"/>
                <w:b/>
                <w:bCs/>
                <w:sz w:val="16"/>
                <w:szCs w:val="16"/>
              </w:rPr>
            </w:pPr>
            <w:r w:rsidRPr="003F7BC0">
              <w:rPr>
                <w:rFonts w:ascii="Arial" w:hAnsi="Arial" w:cs="Arial"/>
                <w:b/>
                <w:bCs/>
                <w:sz w:val="16"/>
                <w:szCs w:val="16"/>
              </w:rPr>
              <w:t>66.67</w:t>
            </w:r>
          </w:p>
        </w:tc>
        <w:tc>
          <w:tcPr>
            <w:tcW w:w="1985" w:type="dxa"/>
            <w:gridSpan w:val="4"/>
          </w:tcPr>
          <w:p w:rsidR="009D30E5" w:rsidRPr="003F7BC0" w:rsidRDefault="009D30E5" w:rsidP="00B76680">
            <w:pPr>
              <w:autoSpaceDE w:val="0"/>
              <w:autoSpaceDN w:val="0"/>
              <w:adjustRightInd w:val="0"/>
              <w:jc w:val="center"/>
              <w:rPr>
                <w:rFonts w:ascii="Arial" w:hAnsi="Arial" w:cs="Arial"/>
                <w:b/>
                <w:bCs/>
                <w:sz w:val="16"/>
                <w:szCs w:val="16"/>
              </w:rPr>
            </w:pPr>
            <w:r w:rsidRPr="003F7BC0">
              <w:rPr>
                <w:rFonts w:ascii="Arial" w:hAnsi="Arial" w:cs="Arial"/>
                <w:b/>
                <w:bCs/>
                <w:sz w:val="16"/>
                <w:szCs w:val="16"/>
              </w:rPr>
              <w:t>77.78</w:t>
            </w:r>
          </w:p>
        </w:tc>
        <w:tc>
          <w:tcPr>
            <w:tcW w:w="2073" w:type="dxa"/>
          </w:tcPr>
          <w:p w:rsidR="009D30E5" w:rsidRPr="003F7BC0" w:rsidRDefault="009D30E5" w:rsidP="00B76680">
            <w:pPr>
              <w:autoSpaceDE w:val="0"/>
              <w:autoSpaceDN w:val="0"/>
              <w:adjustRightInd w:val="0"/>
              <w:jc w:val="center"/>
              <w:rPr>
                <w:rFonts w:ascii="Arial" w:hAnsi="Arial" w:cs="Arial"/>
                <w:b/>
                <w:bCs/>
                <w:sz w:val="16"/>
                <w:szCs w:val="16"/>
              </w:rPr>
            </w:pPr>
            <w:r w:rsidRPr="003F7BC0">
              <w:rPr>
                <w:rFonts w:ascii="Arial" w:hAnsi="Arial" w:cs="Arial"/>
                <w:b/>
                <w:bCs/>
                <w:sz w:val="16"/>
                <w:szCs w:val="16"/>
              </w:rPr>
              <w:t>58.33</w:t>
            </w:r>
          </w:p>
        </w:tc>
        <w:tc>
          <w:tcPr>
            <w:tcW w:w="3108" w:type="dxa"/>
            <w:vMerge/>
          </w:tcPr>
          <w:p w:rsidR="009D30E5" w:rsidRDefault="009D30E5" w:rsidP="00B76680"/>
        </w:tc>
      </w:tr>
      <w:tr w:rsidR="009D30E5" w:rsidTr="00B76680">
        <w:trPr>
          <w:trHeight w:val="20"/>
        </w:trPr>
        <w:tc>
          <w:tcPr>
            <w:tcW w:w="5495" w:type="dxa"/>
            <w:gridSpan w:val="9"/>
          </w:tcPr>
          <w:p w:rsidR="009D30E5" w:rsidRPr="003F7BC0" w:rsidRDefault="009D30E5" w:rsidP="00B76680">
            <w:pPr>
              <w:autoSpaceDE w:val="0"/>
              <w:autoSpaceDN w:val="0"/>
              <w:adjustRightInd w:val="0"/>
              <w:rPr>
                <w:rFonts w:ascii="Arial" w:hAnsi="Arial" w:cs="Arial"/>
                <w:sz w:val="16"/>
                <w:szCs w:val="16"/>
              </w:rPr>
            </w:pPr>
            <w:r w:rsidRPr="003F7BC0">
              <w:rPr>
                <w:rFonts w:ascii="Arial" w:hAnsi="Arial" w:cs="Arial"/>
                <w:sz w:val="16"/>
                <w:szCs w:val="16"/>
              </w:rPr>
              <w:t>4º de Educ. Prima. - Lengua Castellana y Literatura</w:t>
            </w:r>
          </w:p>
        </w:tc>
        <w:tc>
          <w:tcPr>
            <w:tcW w:w="1559" w:type="dxa"/>
            <w:gridSpan w:val="3"/>
          </w:tcPr>
          <w:p w:rsidR="009D30E5" w:rsidRPr="003F7BC0" w:rsidRDefault="009D30E5" w:rsidP="00B76680">
            <w:pPr>
              <w:autoSpaceDE w:val="0"/>
              <w:autoSpaceDN w:val="0"/>
              <w:adjustRightInd w:val="0"/>
              <w:jc w:val="center"/>
              <w:rPr>
                <w:rFonts w:ascii="Arial" w:hAnsi="Arial" w:cs="Arial"/>
                <w:b/>
                <w:bCs/>
                <w:sz w:val="16"/>
                <w:szCs w:val="16"/>
              </w:rPr>
            </w:pPr>
            <w:r w:rsidRPr="003F7BC0">
              <w:rPr>
                <w:rFonts w:ascii="Arial" w:hAnsi="Arial" w:cs="Arial"/>
                <w:b/>
                <w:bCs/>
                <w:sz w:val="16"/>
                <w:szCs w:val="16"/>
              </w:rPr>
              <w:t>66.67</w:t>
            </w:r>
          </w:p>
        </w:tc>
        <w:tc>
          <w:tcPr>
            <w:tcW w:w="1985" w:type="dxa"/>
            <w:gridSpan w:val="4"/>
          </w:tcPr>
          <w:p w:rsidR="009D30E5" w:rsidRPr="003F7BC0" w:rsidRDefault="009D30E5" w:rsidP="00B76680">
            <w:pPr>
              <w:autoSpaceDE w:val="0"/>
              <w:autoSpaceDN w:val="0"/>
              <w:adjustRightInd w:val="0"/>
              <w:jc w:val="center"/>
              <w:rPr>
                <w:rFonts w:ascii="Arial" w:hAnsi="Arial" w:cs="Arial"/>
                <w:b/>
                <w:bCs/>
                <w:sz w:val="16"/>
                <w:szCs w:val="16"/>
              </w:rPr>
            </w:pPr>
            <w:r w:rsidRPr="003F7BC0">
              <w:rPr>
                <w:rFonts w:ascii="Arial" w:hAnsi="Arial" w:cs="Arial"/>
                <w:b/>
                <w:bCs/>
                <w:sz w:val="16"/>
                <w:szCs w:val="16"/>
              </w:rPr>
              <w:t>66.67</w:t>
            </w:r>
          </w:p>
        </w:tc>
        <w:tc>
          <w:tcPr>
            <w:tcW w:w="2073" w:type="dxa"/>
          </w:tcPr>
          <w:p w:rsidR="009D30E5" w:rsidRPr="003F7BC0" w:rsidRDefault="009D30E5" w:rsidP="00B76680">
            <w:pPr>
              <w:autoSpaceDE w:val="0"/>
              <w:autoSpaceDN w:val="0"/>
              <w:adjustRightInd w:val="0"/>
              <w:jc w:val="center"/>
              <w:rPr>
                <w:rFonts w:ascii="Arial" w:hAnsi="Arial" w:cs="Arial"/>
                <w:b/>
                <w:bCs/>
                <w:sz w:val="16"/>
                <w:szCs w:val="16"/>
              </w:rPr>
            </w:pPr>
            <w:r w:rsidRPr="003F7BC0">
              <w:rPr>
                <w:rFonts w:ascii="Arial" w:hAnsi="Arial" w:cs="Arial"/>
                <w:b/>
                <w:bCs/>
                <w:sz w:val="16"/>
                <w:szCs w:val="16"/>
              </w:rPr>
              <w:t>50</w:t>
            </w:r>
          </w:p>
        </w:tc>
        <w:tc>
          <w:tcPr>
            <w:tcW w:w="3108" w:type="dxa"/>
            <w:vMerge/>
          </w:tcPr>
          <w:p w:rsidR="009D30E5" w:rsidRDefault="009D30E5" w:rsidP="00B76680"/>
        </w:tc>
      </w:tr>
      <w:tr w:rsidR="009D30E5" w:rsidTr="00B76680">
        <w:trPr>
          <w:trHeight w:val="20"/>
        </w:trPr>
        <w:tc>
          <w:tcPr>
            <w:tcW w:w="5495" w:type="dxa"/>
            <w:gridSpan w:val="9"/>
          </w:tcPr>
          <w:p w:rsidR="009D30E5" w:rsidRPr="003F7BC0" w:rsidRDefault="009D30E5" w:rsidP="00B76680">
            <w:pPr>
              <w:autoSpaceDE w:val="0"/>
              <w:autoSpaceDN w:val="0"/>
              <w:adjustRightInd w:val="0"/>
              <w:rPr>
                <w:rFonts w:ascii="Arial" w:hAnsi="Arial" w:cs="Arial"/>
                <w:sz w:val="16"/>
                <w:szCs w:val="16"/>
              </w:rPr>
            </w:pPr>
            <w:r w:rsidRPr="003F7BC0">
              <w:rPr>
                <w:rFonts w:ascii="Arial" w:hAnsi="Arial" w:cs="Arial"/>
                <w:sz w:val="16"/>
                <w:szCs w:val="16"/>
              </w:rPr>
              <w:t>4º de Educ. Prima. - Matemáticas</w:t>
            </w:r>
          </w:p>
        </w:tc>
        <w:tc>
          <w:tcPr>
            <w:tcW w:w="1559" w:type="dxa"/>
            <w:gridSpan w:val="3"/>
          </w:tcPr>
          <w:p w:rsidR="009D30E5" w:rsidRPr="003F7BC0" w:rsidRDefault="009D30E5" w:rsidP="00B76680">
            <w:pPr>
              <w:autoSpaceDE w:val="0"/>
              <w:autoSpaceDN w:val="0"/>
              <w:adjustRightInd w:val="0"/>
              <w:jc w:val="center"/>
              <w:rPr>
                <w:rFonts w:ascii="Arial" w:hAnsi="Arial" w:cs="Arial"/>
                <w:b/>
                <w:bCs/>
                <w:sz w:val="16"/>
                <w:szCs w:val="16"/>
              </w:rPr>
            </w:pPr>
            <w:r w:rsidRPr="003F7BC0">
              <w:rPr>
                <w:rFonts w:ascii="Arial" w:hAnsi="Arial" w:cs="Arial"/>
                <w:b/>
                <w:bCs/>
                <w:sz w:val="16"/>
                <w:szCs w:val="16"/>
              </w:rPr>
              <w:t>77.78</w:t>
            </w:r>
          </w:p>
        </w:tc>
        <w:tc>
          <w:tcPr>
            <w:tcW w:w="1985" w:type="dxa"/>
            <w:gridSpan w:val="4"/>
          </w:tcPr>
          <w:p w:rsidR="009D30E5" w:rsidRPr="003F7BC0" w:rsidRDefault="009D30E5" w:rsidP="00B76680">
            <w:pPr>
              <w:autoSpaceDE w:val="0"/>
              <w:autoSpaceDN w:val="0"/>
              <w:adjustRightInd w:val="0"/>
              <w:jc w:val="center"/>
              <w:rPr>
                <w:rFonts w:ascii="Arial" w:hAnsi="Arial" w:cs="Arial"/>
                <w:b/>
                <w:bCs/>
                <w:sz w:val="16"/>
                <w:szCs w:val="16"/>
              </w:rPr>
            </w:pPr>
            <w:r w:rsidRPr="003F7BC0">
              <w:rPr>
                <w:rFonts w:ascii="Arial" w:hAnsi="Arial" w:cs="Arial"/>
                <w:b/>
                <w:bCs/>
                <w:sz w:val="16"/>
                <w:szCs w:val="16"/>
              </w:rPr>
              <w:t>55.56</w:t>
            </w:r>
          </w:p>
        </w:tc>
        <w:tc>
          <w:tcPr>
            <w:tcW w:w="2073" w:type="dxa"/>
          </w:tcPr>
          <w:p w:rsidR="009D30E5" w:rsidRPr="003F7BC0" w:rsidRDefault="009D30E5" w:rsidP="00B76680">
            <w:pPr>
              <w:autoSpaceDE w:val="0"/>
              <w:autoSpaceDN w:val="0"/>
              <w:adjustRightInd w:val="0"/>
              <w:jc w:val="center"/>
              <w:rPr>
                <w:rFonts w:ascii="Arial" w:hAnsi="Arial" w:cs="Arial"/>
                <w:b/>
                <w:bCs/>
                <w:sz w:val="16"/>
                <w:szCs w:val="16"/>
              </w:rPr>
            </w:pPr>
            <w:r w:rsidRPr="003F7BC0">
              <w:rPr>
                <w:rFonts w:ascii="Arial" w:hAnsi="Arial" w:cs="Arial"/>
                <w:b/>
                <w:bCs/>
                <w:sz w:val="16"/>
                <w:szCs w:val="16"/>
              </w:rPr>
              <w:t>50</w:t>
            </w:r>
          </w:p>
        </w:tc>
        <w:tc>
          <w:tcPr>
            <w:tcW w:w="3108" w:type="dxa"/>
            <w:vMerge/>
          </w:tcPr>
          <w:p w:rsidR="009D30E5" w:rsidRDefault="009D30E5" w:rsidP="00B76680"/>
        </w:tc>
      </w:tr>
      <w:tr w:rsidR="009D30E5" w:rsidTr="00B76680">
        <w:trPr>
          <w:trHeight w:val="20"/>
        </w:trPr>
        <w:tc>
          <w:tcPr>
            <w:tcW w:w="5495" w:type="dxa"/>
            <w:gridSpan w:val="9"/>
          </w:tcPr>
          <w:p w:rsidR="009D30E5" w:rsidRPr="003F7BC0" w:rsidRDefault="009D30E5" w:rsidP="00B76680">
            <w:pPr>
              <w:autoSpaceDE w:val="0"/>
              <w:autoSpaceDN w:val="0"/>
              <w:adjustRightInd w:val="0"/>
              <w:rPr>
                <w:rFonts w:ascii="Arial" w:hAnsi="Arial" w:cs="Arial"/>
                <w:sz w:val="16"/>
                <w:szCs w:val="16"/>
              </w:rPr>
            </w:pPr>
            <w:r w:rsidRPr="003F7BC0">
              <w:rPr>
                <w:rFonts w:ascii="Arial" w:hAnsi="Arial" w:cs="Arial"/>
                <w:sz w:val="16"/>
                <w:szCs w:val="16"/>
              </w:rPr>
              <w:t>4º de Educ. Prima. - Religión Evangélica</w:t>
            </w:r>
          </w:p>
        </w:tc>
        <w:tc>
          <w:tcPr>
            <w:tcW w:w="1559" w:type="dxa"/>
            <w:gridSpan w:val="3"/>
          </w:tcPr>
          <w:p w:rsidR="009D30E5" w:rsidRPr="003F7BC0" w:rsidRDefault="009D30E5" w:rsidP="00B76680">
            <w:pPr>
              <w:autoSpaceDE w:val="0"/>
              <w:autoSpaceDN w:val="0"/>
              <w:adjustRightInd w:val="0"/>
              <w:jc w:val="center"/>
              <w:rPr>
                <w:rFonts w:ascii="Arial" w:hAnsi="Arial" w:cs="Arial"/>
                <w:b/>
                <w:bCs/>
                <w:sz w:val="16"/>
                <w:szCs w:val="16"/>
              </w:rPr>
            </w:pPr>
            <w:r w:rsidRPr="003F7BC0">
              <w:rPr>
                <w:rFonts w:ascii="Arial" w:hAnsi="Arial" w:cs="Arial"/>
                <w:b/>
                <w:bCs/>
                <w:sz w:val="16"/>
                <w:szCs w:val="16"/>
              </w:rPr>
              <w:t>100</w:t>
            </w:r>
          </w:p>
        </w:tc>
        <w:tc>
          <w:tcPr>
            <w:tcW w:w="1985" w:type="dxa"/>
            <w:gridSpan w:val="4"/>
          </w:tcPr>
          <w:p w:rsidR="009D30E5" w:rsidRPr="003F7BC0" w:rsidRDefault="009D30E5" w:rsidP="00B76680">
            <w:pPr>
              <w:autoSpaceDE w:val="0"/>
              <w:autoSpaceDN w:val="0"/>
              <w:adjustRightInd w:val="0"/>
              <w:jc w:val="center"/>
              <w:rPr>
                <w:rFonts w:ascii="Arial" w:hAnsi="Arial" w:cs="Arial"/>
                <w:b/>
                <w:bCs/>
                <w:sz w:val="16"/>
                <w:szCs w:val="16"/>
              </w:rPr>
            </w:pPr>
            <w:r w:rsidRPr="003F7BC0">
              <w:rPr>
                <w:rFonts w:ascii="Arial" w:hAnsi="Arial" w:cs="Arial"/>
                <w:b/>
                <w:bCs/>
                <w:sz w:val="16"/>
                <w:szCs w:val="16"/>
              </w:rPr>
              <w:t>100</w:t>
            </w:r>
          </w:p>
        </w:tc>
        <w:tc>
          <w:tcPr>
            <w:tcW w:w="2073" w:type="dxa"/>
          </w:tcPr>
          <w:p w:rsidR="009D30E5" w:rsidRPr="003F7BC0" w:rsidRDefault="009D30E5" w:rsidP="00B76680">
            <w:pPr>
              <w:autoSpaceDE w:val="0"/>
              <w:autoSpaceDN w:val="0"/>
              <w:adjustRightInd w:val="0"/>
              <w:jc w:val="center"/>
              <w:rPr>
                <w:rFonts w:ascii="Arial" w:hAnsi="Arial" w:cs="Arial"/>
                <w:b/>
                <w:bCs/>
                <w:sz w:val="16"/>
                <w:szCs w:val="16"/>
              </w:rPr>
            </w:pPr>
            <w:r w:rsidRPr="003F7BC0">
              <w:rPr>
                <w:rFonts w:ascii="Arial" w:hAnsi="Arial" w:cs="Arial"/>
                <w:b/>
                <w:bCs/>
                <w:sz w:val="16"/>
                <w:szCs w:val="16"/>
              </w:rPr>
              <w:t>100</w:t>
            </w:r>
          </w:p>
        </w:tc>
        <w:tc>
          <w:tcPr>
            <w:tcW w:w="3108" w:type="dxa"/>
            <w:vMerge/>
          </w:tcPr>
          <w:p w:rsidR="009D30E5" w:rsidRDefault="009D30E5" w:rsidP="00B76680"/>
        </w:tc>
      </w:tr>
      <w:tr w:rsidR="009D30E5" w:rsidTr="00B76680">
        <w:trPr>
          <w:trHeight w:val="20"/>
        </w:trPr>
        <w:tc>
          <w:tcPr>
            <w:tcW w:w="5495" w:type="dxa"/>
            <w:gridSpan w:val="9"/>
          </w:tcPr>
          <w:p w:rsidR="009D30E5" w:rsidRPr="003F7BC0" w:rsidRDefault="009D30E5" w:rsidP="00B76680">
            <w:pPr>
              <w:autoSpaceDE w:val="0"/>
              <w:autoSpaceDN w:val="0"/>
              <w:adjustRightInd w:val="0"/>
              <w:rPr>
                <w:rFonts w:ascii="Arial" w:hAnsi="Arial" w:cs="Arial"/>
                <w:sz w:val="16"/>
                <w:szCs w:val="16"/>
              </w:rPr>
            </w:pPr>
            <w:r w:rsidRPr="003F7BC0">
              <w:rPr>
                <w:rFonts w:ascii="Arial" w:hAnsi="Arial" w:cs="Arial"/>
                <w:sz w:val="16"/>
                <w:szCs w:val="16"/>
              </w:rPr>
              <w:t>4º de Educ. Prima. - Religión y Moral Católica</w:t>
            </w:r>
          </w:p>
        </w:tc>
        <w:tc>
          <w:tcPr>
            <w:tcW w:w="1559" w:type="dxa"/>
            <w:gridSpan w:val="3"/>
          </w:tcPr>
          <w:p w:rsidR="009D30E5" w:rsidRPr="003F7BC0" w:rsidRDefault="009D30E5" w:rsidP="00B76680">
            <w:pPr>
              <w:autoSpaceDE w:val="0"/>
              <w:autoSpaceDN w:val="0"/>
              <w:adjustRightInd w:val="0"/>
              <w:jc w:val="center"/>
              <w:rPr>
                <w:rFonts w:ascii="Arial" w:hAnsi="Arial" w:cs="Arial"/>
                <w:b/>
                <w:bCs/>
                <w:sz w:val="16"/>
                <w:szCs w:val="16"/>
              </w:rPr>
            </w:pPr>
            <w:r w:rsidRPr="003F7BC0">
              <w:rPr>
                <w:rFonts w:ascii="Arial" w:hAnsi="Arial" w:cs="Arial"/>
                <w:b/>
                <w:bCs/>
                <w:sz w:val="16"/>
                <w:szCs w:val="16"/>
              </w:rPr>
              <w:t>100</w:t>
            </w:r>
          </w:p>
        </w:tc>
        <w:tc>
          <w:tcPr>
            <w:tcW w:w="1985" w:type="dxa"/>
            <w:gridSpan w:val="4"/>
          </w:tcPr>
          <w:p w:rsidR="009D30E5" w:rsidRPr="003F7BC0" w:rsidRDefault="009D30E5" w:rsidP="00B76680">
            <w:pPr>
              <w:autoSpaceDE w:val="0"/>
              <w:autoSpaceDN w:val="0"/>
              <w:adjustRightInd w:val="0"/>
              <w:jc w:val="center"/>
              <w:rPr>
                <w:rFonts w:ascii="Arial" w:hAnsi="Arial" w:cs="Arial"/>
                <w:b/>
                <w:bCs/>
                <w:sz w:val="16"/>
                <w:szCs w:val="16"/>
              </w:rPr>
            </w:pPr>
            <w:r w:rsidRPr="003F7BC0">
              <w:rPr>
                <w:rFonts w:ascii="Arial" w:hAnsi="Arial" w:cs="Arial"/>
                <w:b/>
                <w:bCs/>
                <w:sz w:val="16"/>
                <w:szCs w:val="16"/>
              </w:rPr>
              <w:t>100</w:t>
            </w:r>
          </w:p>
        </w:tc>
        <w:tc>
          <w:tcPr>
            <w:tcW w:w="2073" w:type="dxa"/>
          </w:tcPr>
          <w:p w:rsidR="009D30E5" w:rsidRPr="003F7BC0" w:rsidRDefault="009D30E5" w:rsidP="00B76680">
            <w:pPr>
              <w:autoSpaceDE w:val="0"/>
              <w:autoSpaceDN w:val="0"/>
              <w:adjustRightInd w:val="0"/>
              <w:jc w:val="center"/>
              <w:rPr>
                <w:rFonts w:ascii="Arial" w:hAnsi="Arial" w:cs="Arial"/>
                <w:b/>
                <w:bCs/>
                <w:sz w:val="16"/>
                <w:szCs w:val="16"/>
              </w:rPr>
            </w:pPr>
          </w:p>
        </w:tc>
        <w:tc>
          <w:tcPr>
            <w:tcW w:w="3108" w:type="dxa"/>
            <w:vMerge/>
          </w:tcPr>
          <w:p w:rsidR="009D30E5" w:rsidRDefault="009D30E5" w:rsidP="00B76680"/>
        </w:tc>
      </w:tr>
      <w:tr w:rsidR="009D30E5" w:rsidTr="00B76680">
        <w:trPr>
          <w:trHeight w:val="20"/>
        </w:trPr>
        <w:tc>
          <w:tcPr>
            <w:tcW w:w="5495" w:type="dxa"/>
            <w:gridSpan w:val="9"/>
          </w:tcPr>
          <w:p w:rsidR="009D30E5" w:rsidRPr="003F7BC0" w:rsidRDefault="009D30E5" w:rsidP="00B76680">
            <w:pPr>
              <w:autoSpaceDE w:val="0"/>
              <w:autoSpaceDN w:val="0"/>
              <w:adjustRightInd w:val="0"/>
              <w:rPr>
                <w:rFonts w:ascii="Arial" w:hAnsi="Arial" w:cs="Arial"/>
                <w:sz w:val="16"/>
                <w:szCs w:val="16"/>
              </w:rPr>
            </w:pPr>
            <w:r w:rsidRPr="003F7BC0">
              <w:rPr>
                <w:rFonts w:ascii="Arial" w:hAnsi="Arial" w:cs="Arial"/>
                <w:sz w:val="16"/>
                <w:szCs w:val="16"/>
              </w:rPr>
              <w:t>6º de Educ. Prima. - Conocimiento del Medio Natural Social y Cultural</w:t>
            </w:r>
          </w:p>
        </w:tc>
        <w:tc>
          <w:tcPr>
            <w:tcW w:w="1559" w:type="dxa"/>
            <w:gridSpan w:val="3"/>
          </w:tcPr>
          <w:p w:rsidR="009D30E5" w:rsidRPr="003F7BC0" w:rsidRDefault="009D30E5" w:rsidP="00B76680">
            <w:pPr>
              <w:autoSpaceDE w:val="0"/>
              <w:autoSpaceDN w:val="0"/>
              <w:adjustRightInd w:val="0"/>
              <w:jc w:val="center"/>
              <w:rPr>
                <w:rFonts w:ascii="Arial" w:hAnsi="Arial" w:cs="Arial"/>
                <w:b/>
                <w:bCs/>
                <w:sz w:val="16"/>
                <w:szCs w:val="16"/>
              </w:rPr>
            </w:pPr>
            <w:r w:rsidRPr="003F7BC0">
              <w:rPr>
                <w:rFonts w:ascii="Arial" w:hAnsi="Arial" w:cs="Arial"/>
                <w:b/>
                <w:bCs/>
                <w:sz w:val="16"/>
                <w:szCs w:val="16"/>
              </w:rPr>
              <w:t>63.64</w:t>
            </w:r>
          </w:p>
        </w:tc>
        <w:tc>
          <w:tcPr>
            <w:tcW w:w="1985" w:type="dxa"/>
            <w:gridSpan w:val="4"/>
          </w:tcPr>
          <w:p w:rsidR="009D30E5" w:rsidRPr="003F7BC0" w:rsidRDefault="009D30E5" w:rsidP="00B76680">
            <w:pPr>
              <w:autoSpaceDE w:val="0"/>
              <w:autoSpaceDN w:val="0"/>
              <w:adjustRightInd w:val="0"/>
              <w:jc w:val="center"/>
              <w:rPr>
                <w:rFonts w:ascii="Arial" w:hAnsi="Arial" w:cs="Arial"/>
                <w:b/>
                <w:bCs/>
                <w:sz w:val="16"/>
                <w:szCs w:val="16"/>
              </w:rPr>
            </w:pPr>
            <w:r w:rsidRPr="003F7BC0">
              <w:rPr>
                <w:rFonts w:ascii="Arial" w:hAnsi="Arial" w:cs="Arial"/>
                <w:b/>
                <w:bCs/>
                <w:sz w:val="16"/>
                <w:szCs w:val="16"/>
              </w:rPr>
              <w:t>77.78</w:t>
            </w:r>
          </w:p>
        </w:tc>
        <w:tc>
          <w:tcPr>
            <w:tcW w:w="2073" w:type="dxa"/>
          </w:tcPr>
          <w:p w:rsidR="009D30E5" w:rsidRPr="003F7BC0" w:rsidRDefault="009D30E5" w:rsidP="00B76680">
            <w:pPr>
              <w:autoSpaceDE w:val="0"/>
              <w:autoSpaceDN w:val="0"/>
              <w:adjustRightInd w:val="0"/>
              <w:jc w:val="center"/>
              <w:rPr>
                <w:rFonts w:ascii="Arial" w:hAnsi="Arial" w:cs="Arial"/>
                <w:b/>
                <w:bCs/>
                <w:sz w:val="16"/>
                <w:szCs w:val="16"/>
              </w:rPr>
            </w:pPr>
            <w:r w:rsidRPr="003F7BC0">
              <w:rPr>
                <w:rFonts w:ascii="Arial" w:hAnsi="Arial" w:cs="Arial"/>
                <w:b/>
                <w:bCs/>
                <w:sz w:val="16"/>
                <w:szCs w:val="16"/>
              </w:rPr>
              <w:t>50</w:t>
            </w:r>
          </w:p>
        </w:tc>
        <w:tc>
          <w:tcPr>
            <w:tcW w:w="3108" w:type="dxa"/>
            <w:vMerge/>
          </w:tcPr>
          <w:p w:rsidR="009D30E5" w:rsidRDefault="009D30E5" w:rsidP="00B76680"/>
        </w:tc>
      </w:tr>
      <w:tr w:rsidR="009D30E5" w:rsidTr="00B76680">
        <w:trPr>
          <w:trHeight w:val="20"/>
        </w:trPr>
        <w:tc>
          <w:tcPr>
            <w:tcW w:w="5495" w:type="dxa"/>
            <w:gridSpan w:val="9"/>
          </w:tcPr>
          <w:p w:rsidR="009D30E5" w:rsidRPr="003F7BC0" w:rsidRDefault="009D30E5" w:rsidP="00B76680">
            <w:pPr>
              <w:autoSpaceDE w:val="0"/>
              <w:autoSpaceDN w:val="0"/>
              <w:adjustRightInd w:val="0"/>
              <w:rPr>
                <w:rFonts w:ascii="Arial" w:hAnsi="Arial" w:cs="Arial"/>
                <w:sz w:val="16"/>
                <w:szCs w:val="16"/>
              </w:rPr>
            </w:pPr>
            <w:r w:rsidRPr="003F7BC0">
              <w:rPr>
                <w:rFonts w:ascii="Arial" w:hAnsi="Arial" w:cs="Arial"/>
                <w:sz w:val="16"/>
                <w:szCs w:val="16"/>
              </w:rPr>
              <w:t>6º de Educ. Prima. - Educación Artística</w:t>
            </w:r>
          </w:p>
        </w:tc>
        <w:tc>
          <w:tcPr>
            <w:tcW w:w="1559" w:type="dxa"/>
            <w:gridSpan w:val="3"/>
          </w:tcPr>
          <w:p w:rsidR="009D30E5" w:rsidRPr="003F7BC0" w:rsidRDefault="009D30E5" w:rsidP="00B76680">
            <w:pPr>
              <w:autoSpaceDE w:val="0"/>
              <w:autoSpaceDN w:val="0"/>
              <w:adjustRightInd w:val="0"/>
              <w:jc w:val="center"/>
              <w:rPr>
                <w:rFonts w:ascii="Arial" w:hAnsi="Arial" w:cs="Arial"/>
                <w:b/>
                <w:bCs/>
                <w:sz w:val="16"/>
                <w:szCs w:val="16"/>
              </w:rPr>
            </w:pPr>
            <w:r w:rsidRPr="003F7BC0">
              <w:rPr>
                <w:rFonts w:ascii="Arial" w:hAnsi="Arial" w:cs="Arial"/>
                <w:b/>
                <w:bCs/>
                <w:sz w:val="16"/>
                <w:szCs w:val="16"/>
              </w:rPr>
              <w:t>90.91</w:t>
            </w:r>
          </w:p>
        </w:tc>
        <w:tc>
          <w:tcPr>
            <w:tcW w:w="1985" w:type="dxa"/>
            <w:gridSpan w:val="4"/>
          </w:tcPr>
          <w:p w:rsidR="009D30E5" w:rsidRPr="003F7BC0" w:rsidRDefault="009D30E5" w:rsidP="00B76680">
            <w:pPr>
              <w:autoSpaceDE w:val="0"/>
              <w:autoSpaceDN w:val="0"/>
              <w:adjustRightInd w:val="0"/>
              <w:jc w:val="center"/>
              <w:rPr>
                <w:rFonts w:ascii="Arial" w:hAnsi="Arial" w:cs="Arial"/>
                <w:b/>
                <w:bCs/>
                <w:sz w:val="16"/>
                <w:szCs w:val="16"/>
              </w:rPr>
            </w:pPr>
            <w:r w:rsidRPr="003F7BC0">
              <w:rPr>
                <w:rFonts w:ascii="Arial" w:hAnsi="Arial" w:cs="Arial"/>
                <w:b/>
                <w:bCs/>
                <w:sz w:val="16"/>
                <w:szCs w:val="16"/>
              </w:rPr>
              <w:t>100</w:t>
            </w:r>
          </w:p>
        </w:tc>
        <w:tc>
          <w:tcPr>
            <w:tcW w:w="2073" w:type="dxa"/>
          </w:tcPr>
          <w:p w:rsidR="009D30E5" w:rsidRPr="003F7BC0" w:rsidRDefault="009D30E5" w:rsidP="00B76680">
            <w:pPr>
              <w:autoSpaceDE w:val="0"/>
              <w:autoSpaceDN w:val="0"/>
              <w:adjustRightInd w:val="0"/>
              <w:jc w:val="center"/>
              <w:rPr>
                <w:rFonts w:ascii="Arial" w:hAnsi="Arial" w:cs="Arial"/>
                <w:b/>
                <w:bCs/>
                <w:sz w:val="16"/>
                <w:szCs w:val="16"/>
              </w:rPr>
            </w:pPr>
            <w:r w:rsidRPr="003F7BC0">
              <w:rPr>
                <w:rFonts w:ascii="Arial" w:hAnsi="Arial" w:cs="Arial"/>
                <w:b/>
                <w:bCs/>
                <w:sz w:val="16"/>
                <w:szCs w:val="16"/>
              </w:rPr>
              <w:t>100</w:t>
            </w:r>
          </w:p>
        </w:tc>
        <w:tc>
          <w:tcPr>
            <w:tcW w:w="3108" w:type="dxa"/>
            <w:vMerge/>
          </w:tcPr>
          <w:p w:rsidR="009D30E5" w:rsidRDefault="009D30E5" w:rsidP="00B76680"/>
        </w:tc>
      </w:tr>
      <w:tr w:rsidR="009D30E5" w:rsidTr="00B76680">
        <w:trPr>
          <w:trHeight w:val="45"/>
        </w:trPr>
        <w:tc>
          <w:tcPr>
            <w:tcW w:w="5495" w:type="dxa"/>
            <w:gridSpan w:val="9"/>
          </w:tcPr>
          <w:p w:rsidR="009D30E5" w:rsidRPr="003F7BC0" w:rsidRDefault="009D30E5" w:rsidP="00B76680">
            <w:pPr>
              <w:autoSpaceDE w:val="0"/>
              <w:autoSpaceDN w:val="0"/>
              <w:adjustRightInd w:val="0"/>
              <w:rPr>
                <w:rFonts w:ascii="Arial" w:hAnsi="Arial" w:cs="Arial"/>
                <w:sz w:val="16"/>
                <w:szCs w:val="16"/>
              </w:rPr>
            </w:pPr>
            <w:r w:rsidRPr="003F7BC0">
              <w:rPr>
                <w:rFonts w:ascii="Arial" w:hAnsi="Arial" w:cs="Arial"/>
                <w:sz w:val="16"/>
                <w:szCs w:val="16"/>
              </w:rPr>
              <w:t>6º de Educ. Prima. - Educación Física</w:t>
            </w:r>
          </w:p>
        </w:tc>
        <w:tc>
          <w:tcPr>
            <w:tcW w:w="1559" w:type="dxa"/>
            <w:gridSpan w:val="3"/>
          </w:tcPr>
          <w:p w:rsidR="009D30E5" w:rsidRPr="003F7BC0" w:rsidRDefault="009D30E5" w:rsidP="00B76680">
            <w:pPr>
              <w:jc w:val="center"/>
              <w:rPr>
                <w:rFonts w:ascii="Arial" w:hAnsi="Arial" w:cs="Arial"/>
                <w:sz w:val="16"/>
                <w:szCs w:val="16"/>
              </w:rPr>
            </w:pPr>
            <w:r w:rsidRPr="003F7BC0">
              <w:rPr>
                <w:rFonts w:ascii="Arial" w:hAnsi="Arial" w:cs="Arial"/>
                <w:sz w:val="16"/>
                <w:szCs w:val="16"/>
              </w:rPr>
              <w:t>81.82</w:t>
            </w:r>
          </w:p>
        </w:tc>
        <w:tc>
          <w:tcPr>
            <w:tcW w:w="1985" w:type="dxa"/>
            <w:gridSpan w:val="4"/>
          </w:tcPr>
          <w:p w:rsidR="009D30E5" w:rsidRPr="003F7BC0" w:rsidRDefault="009D30E5" w:rsidP="00B76680">
            <w:pPr>
              <w:jc w:val="center"/>
              <w:rPr>
                <w:rFonts w:ascii="Arial" w:hAnsi="Arial" w:cs="Arial"/>
                <w:sz w:val="16"/>
                <w:szCs w:val="16"/>
              </w:rPr>
            </w:pPr>
            <w:r w:rsidRPr="003F7BC0">
              <w:rPr>
                <w:rFonts w:ascii="Arial" w:hAnsi="Arial" w:cs="Arial"/>
                <w:sz w:val="16"/>
                <w:szCs w:val="16"/>
              </w:rPr>
              <w:t>100</w:t>
            </w:r>
          </w:p>
        </w:tc>
        <w:tc>
          <w:tcPr>
            <w:tcW w:w="2073" w:type="dxa"/>
          </w:tcPr>
          <w:p w:rsidR="009D30E5" w:rsidRPr="003F7BC0" w:rsidRDefault="009D30E5" w:rsidP="00B76680">
            <w:pPr>
              <w:jc w:val="center"/>
              <w:rPr>
                <w:rFonts w:ascii="Arial" w:hAnsi="Arial" w:cs="Arial"/>
                <w:sz w:val="16"/>
                <w:szCs w:val="16"/>
              </w:rPr>
            </w:pPr>
            <w:r w:rsidRPr="003F7BC0">
              <w:rPr>
                <w:rFonts w:ascii="Arial" w:hAnsi="Arial" w:cs="Arial"/>
                <w:sz w:val="16"/>
                <w:szCs w:val="16"/>
              </w:rPr>
              <w:t>83.33</w:t>
            </w:r>
          </w:p>
        </w:tc>
        <w:tc>
          <w:tcPr>
            <w:tcW w:w="3108" w:type="dxa"/>
            <w:vMerge/>
          </w:tcPr>
          <w:p w:rsidR="009D30E5" w:rsidRDefault="009D30E5" w:rsidP="00B76680"/>
        </w:tc>
      </w:tr>
      <w:tr w:rsidR="009D30E5" w:rsidTr="00B76680">
        <w:trPr>
          <w:trHeight w:val="45"/>
        </w:trPr>
        <w:tc>
          <w:tcPr>
            <w:tcW w:w="5495" w:type="dxa"/>
            <w:gridSpan w:val="9"/>
          </w:tcPr>
          <w:p w:rsidR="009D30E5" w:rsidRPr="003F7BC0" w:rsidRDefault="009D30E5" w:rsidP="00B76680">
            <w:pPr>
              <w:autoSpaceDE w:val="0"/>
              <w:autoSpaceDN w:val="0"/>
              <w:adjustRightInd w:val="0"/>
              <w:rPr>
                <w:rFonts w:ascii="Arial" w:hAnsi="Arial" w:cs="Arial"/>
                <w:sz w:val="16"/>
                <w:szCs w:val="16"/>
              </w:rPr>
            </w:pPr>
            <w:r w:rsidRPr="003F7BC0">
              <w:rPr>
                <w:rFonts w:ascii="Arial" w:hAnsi="Arial" w:cs="Arial"/>
                <w:sz w:val="16"/>
                <w:szCs w:val="16"/>
              </w:rPr>
              <w:t>6º de Educ. Prima. - Inglés</w:t>
            </w:r>
          </w:p>
        </w:tc>
        <w:tc>
          <w:tcPr>
            <w:tcW w:w="1559" w:type="dxa"/>
            <w:gridSpan w:val="3"/>
          </w:tcPr>
          <w:p w:rsidR="009D30E5" w:rsidRPr="003F7BC0" w:rsidRDefault="009D30E5" w:rsidP="00B76680">
            <w:pPr>
              <w:jc w:val="center"/>
              <w:rPr>
                <w:rFonts w:ascii="Arial" w:hAnsi="Arial" w:cs="Arial"/>
                <w:sz w:val="16"/>
                <w:szCs w:val="16"/>
              </w:rPr>
            </w:pPr>
            <w:r w:rsidRPr="003F7BC0">
              <w:rPr>
                <w:rFonts w:ascii="Arial" w:hAnsi="Arial" w:cs="Arial"/>
                <w:sz w:val="16"/>
                <w:szCs w:val="16"/>
              </w:rPr>
              <w:t>54.55</w:t>
            </w:r>
          </w:p>
        </w:tc>
        <w:tc>
          <w:tcPr>
            <w:tcW w:w="1985" w:type="dxa"/>
            <w:gridSpan w:val="4"/>
          </w:tcPr>
          <w:p w:rsidR="009D30E5" w:rsidRPr="003F7BC0" w:rsidRDefault="009D30E5" w:rsidP="00B76680">
            <w:pPr>
              <w:jc w:val="center"/>
              <w:rPr>
                <w:rFonts w:ascii="Arial" w:hAnsi="Arial" w:cs="Arial"/>
                <w:sz w:val="16"/>
                <w:szCs w:val="16"/>
              </w:rPr>
            </w:pPr>
            <w:r w:rsidRPr="003F7BC0">
              <w:rPr>
                <w:rFonts w:ascii="Arial" w:hAnsi="Arial" w:cs="Arial"/>
                <w:sz w:val="16"/>
                <w:szCs w:val="16"/>
              </w:rPr>
              <w:t>11.11</w:t>
            </w:r>
          </w:p>
        </w:tc>
        <w:tc>
          <w:tcPr>
            <w:tcW w:w="2073" w:type="dxa"/>
          </w:tcPr>
          <w:p w:rsidR="009D30E5" w:rsidRPr="003F7BC0" w:rsidRDefault="009D30E5" w:rsidP="00B76680">
            <w:pPr>
              <w:jc w:val="center"/>
              <w:rPr>
                <w:rFonts w:ascii="Arial" w:hAnsi="Arial" w:cs="Arial"/>
                <w:sz w:val="16"/>
                <w:szCs w:val="16"/>
              </w:rPr>
            </w:pPr>
            <w:r w:rsidRPr="003F7BC0">
              <w:rPr>
                <w:rFonts w:ascii="Arial" w:hAnsi="Arial" w:cs="Arial"/>
                <w:sz w:val="16"/>
                <w:szCs w:val="16"/>
              </w:rPr>
              <w:t>33.33</w:t>
            </w:r>
          </w:p>
        </w:tc>
        <w:tc>
          <w:tcPr>
            <w:tcW w:w="3108" w:type="dxa"/>
            <w:vMerge/>
          </w:tcPr>
          <w:p w:rsidR="009D30E5" w:rsidRDefault="009D30E5" w:rsidP="00B76680"/>
        </w:tc>
      </w:tr>
      <w:tr w:rsidR="009D30E5" w:rsidTr="00B76680">
        <w:trPr>
          <w:trHeight w:val="45"/>
        </w:trPr>
        <w:tc>
          <w:tcPr>
            <w:tcW w:w="5495" w:type="dxa"/>
            <w:gridSpan w:val="9"/>
          </w:tcPr>
          <w:p w:rsidR="009D30E5" w:rsidRPr="003F7BC0" w:rsidRDefault="009D30E5" w:rsidP="00B76680">
            <w:pPr>
              <w:autoSpaceDE w:val="0"/>
              <w:autoSpaceDN w:val="0"/>
              <w:adjustRightInd w:val="0"/>
              <w:rPr>
                <w:rFonts w:ascii="Arial" w:hAnsi="Arial" w:cs="Arial"/>
                <w:sz w:val="16"/>
                <w:szCs w:val="16"/>
              </w:rPr>
            </w:pPr>
            <w:r w:rsidRPr="003F7BC0">
              <w:rPr>
                <w:rFonts w:ascii="Arial" w:hAnsi="Arial" w:cs="Arial"/>
                <w:sz w:val="16"/>
                <w:szCs w:val="16"/>
              </w:rPr>
              <w:t>6º de Educ. Prima. - Lengua Castellana y Literatura</w:t>
            </w:r>
          </w:p>
        </w:tc>
        <w:tc>
          <w:tcPr>
            <w:tcW w:w="1559" w:type="dxa"/>
            <w:gridSpan w:val="3"/>
          </w:tcPr>
          <w:p w:rsidR="009D30E5" w:rsidRPr="003F7BC0" w:rsidRDefault="009D30E5" w:rsidP="00B76680">
            <w:pPr>
              <w:jc w:val="center"/>
              <w:rPr>
                <w:rFonts w:ascii="Arial" w:hAnsi="Arial" w:cs="Arial"/>
                <w:sz w:val="16"/>
                <w:szCs w:val="16"/>
              </w:rPr>
            </w:pPr>
            <w:r w:rsidRPr="003F7BC0">
              <w:rPr>
                <w:rFonts w:ascii="Arial" w:hAnsi="Arial" w:cs="Arial"/>
                <w:sz w:val="16"/>
                <w:szCs w:val="16"/>
              </w:rPr>
              <w:t>36.36</w:t>
            </w:r>
          </w:p>
        </w:tc>
        <w:tc>
          <w:tcPr>
            <w:tcW w:w="1985" w:type="dxa"/>
            <w:gridSpan w:val="4"/>
          </w:tcPr>
          <w:p w:rsidR="009D30E5" w:rsidRPr="003F7BC0" w:rsidRDefault="009D30E5" w:rsidP="00B76680">
            <w:pPr>
              <w:jc w:val="center"/>
              <w:rPr>
                <w:rFonts w:ascii="Arial" w:hAnsi="Arial" w:cs="Arial"/>
                <w:sz w:val="16"/>
                <w:szCs w:val="16"/>
              </w:rPr>
            </w:pPr>
            <w:r w:rsidRPr="003F7BC0">
              <w:rPr>
                <w:rFonts w:ascii="Arial" w:hAnsi="Arial" w:cs="Arial"/>
                <w:sz w:val="16"/>
                <w:szCs w:val="16"/>
              </w:rPr>
              <w:t>33.33</w:t>
            </w:r>
          </w:p>
        </w:tc>
        <w:tc>
          <w:tcPr>
            <w:tcW w:w="2073" w:type="dxa"/>
          </w:tcPr>
          <w:p w:rsidR="009D30E5" w:rsidRPr="003F7BC0" w:rsidRDefault="009D30E5" w:rsidP="00B76680">
            <w:pPr>
              <w:jc w:val="center"/>
              <w:rPr>
                <w:rFonts w:ascii="Arial" w:hAnsi="Arial" w:cs="Arial"/>
                <w:sz w:val="16"/>
                <w:szCs w:val="16"/>
              </w:rPr>
            </w:pPr>
            <w:r w:rsidRPr="003F7BC0">
              <w:rPr>
                <w:rFonts w:ascii="Arial" w:hAnsi="Arial" w:cs="Arial"/>
                <w:sz w:val="16"/>
                <w:szCs w:val="16"/>
              </w:rPr>
              <w:t>0</w:t>
            </w:r>
          </w:p>
        </w:tc>
        <w:tc>
          <w:tcPr>
            <w:tcW w:w="3108" w:type="dxa"/>
            <w:vMerge/>
          </w:tcPr>
          <w:p w:rsidR="009D30E5" w:rsidRDefault="009D30E5" w:rsidP="00B76680"/>
        </w:tc>
      </w:tr>
      <w:tr w:rsidR="009D30E5" w:rsidTr="00B76680">
        <w:trPr>
          <w:trHeight w:val="45"/>
        </w:trPr>
        <w:tc>
          <w:tcPr>
            <w:tcW w:w="5495" w:type="dxa"/>
            <w:gridSpan w:val="9"/>
          </w:tcPr>
          <w:p w:rsidR="009D30E5" w:rsidRPr="003F7BC0" w:rsidRDefault="009D30E5" w:rsidP="00B76680">
            <w:pPr>
              <w:autoSpaceDE w:val="0"/>
              <w:autoSpaceDN w:val="0"/>
              <w:adjustRightInd w:val="0"/>
              <w:rPr>
                <w:rFonts w:ascii="Arial" w:hAnsi="Arial" w:cs="Arial"/>
                <w:sz w:val="16"/>
                <w:szCs w:val="16"/>
              </w:rPr>
            </w:pPr>
            <w:r w:rsidRPr="003F7BC0">
              <w:rPr>
                <w:rFonts w:ascii="Arial" w:hAnsi="Arial" w:cs="Arial"/>
                <w:sz w:val="16"/>
                <w:szCs w:val="16"/>
              </w:rPr>
              <w:t>6º de Educ. Prima. - Matemáticas</w:t>
            </w:r>
          </w:p>
        </w:tc>
        <w:tc>
          <w:tcPr>
            <w:tcW w:w="1559" w:type="dxa"/>
            <w:gridSpan w:val="3"/>
          </w:tcPr>
          <w:p w:rsidR="009D30E5" w:rsidRPr="003F7BC0" w:rsidRDefault="009D30E5" w:rsidP="00B76680">
            <w:pPr>
              <w:jc w:val="center"/>
              <w:rPr>
                <w:rFonts w:ascii="Arial" w:hAnsi="Arial" w:cs="Arial"/>
                <w:sz w:val="16"/>
                <w:szCs w:val="16"/>
              </w:rPr>
            </w:pPr>
            <w:r w:rsidRPr="003F7BC0">
              <w:rPr>
                <w:rFonts w:ascii="Arial" w:hAnsi="Arial" w:cs="Arial"/>
                <w:sz w:val="16"/>
                <w:szCs w:val="16"/>
              </w:rPr>
              <w:t>45.45</w:t>
            </w:r>
          </w:p>
        </w:tc>
        <w:tc>
          <w:tcPr>
            <w:tcW w:w="1985" w:type="dxa"/>
            <w:gridSpan w:val="4"/>
          </w:tcPr>
          <w:p w:rsidR="009D30E5" w:rsidRPr="003F7BC0" w:rsidRDefault="009D30E5" w:rsidP="00B76680">
            <w:pPr>
              <w:jc w:val="center"/>
              <w:rPr>
                <w:rFonts w:ascii="Arial" w:hAnsi="Arial" w:cs="Arial"/>
                <w:sz w:val="16"/>
                <w:szCs w:val="16"/>
              </w:rPr>
            </w:pPr>
            <w:r w:rsidRPr="003F7BC0">
              <w:rPr>
                <w:rFonts w:ascii="Arial" w:hAnsi="Arial" w:cs="Arial"/>
                <w:sz w:val="16"/>
                <w:szCs w:val="16"/>
              </w:rPr>
              <w:t>33.33</w:t>
            </w:r>
          </w:p>
        </w:tc>
        <w:tc>
          <w:tcPr>
            <w:tcW w:w="2073" w:type="dxa"/>
          </w:tcPr>
          <w:p w:rsidR="009D30E5" w:rsidRPr="003F7BC0" w:rsidRDefault="009D30E5" w:rsidP="00B76680">
            <w:pPr>
              <w:jc w:val="center"/>
              <w:rPr>
                <w:rFonts w:ascii="Arial" w:hAnsi="Arial" w:cs="Arial"/>
                <w:sz w:val="16"/>
                <w:szCs w:val="16"/>
              </w:rPr>
            </w:pPr>
            <w:r w:rsidRPr="003F7BC0">
              <w:rPr>
                <w:rFonts w:ascii="Arial" w:hAnsi="Arial" w:cs="Arial"/>
                <w:sz w:val="16"/>
                <w:szCs w:val="16"/>
              </w:rPr>
              <w:t>16.67</w:t>
            </w:r>
          </w:p>
        </w:tc>
        <w:tc>
          <w:tcPr>
            <w:tcW w:w="3108" w:type="dxa"/>
            <w:vMerge/>
          </w:tcPr>
          <w:p w:rsidR="009D30E5" w:rsidRDefault="009D30E5" w:rsidP="00B76680"/>
        </w:tc>
      </w:tr>
      <w:tr w:rsidR="009D30E5" w:rsidTr="00B76680">
        <w:trPr>
          <w:trHeight w:val="135"/>
        </w:trPr>
        <w:tc>
          <w:tcPr>
            <w:tcW w:w="5495" w:type="dxa"/>
            <w:gridSpan w:val="9"/>
          </w:tcPr>
          <w:p w:rsidR="009D30E5" w:rsidRPr="003F7BC0" w:rsidRDefault="009D30E5" w:rsidP="00B76680">
            <w:pPr>
              <w:autoSpaceDE w:val="0"/>
              <w:autoSpaceDN w:val="0"/>
              <w:adjustRightInd w:val="0"/>
              <w:rPr>
                <w:rFonts w:ascii="Arial" w:hAnsi="Arial" w:cs="Arial"/>
                <w:sz w:val="16"/>
                <w:szCs w:val="16"/>
              </w:rPr>
            </w:pPr>
            <w:r w:rsidRPr="003F7BC0">
              <w:rPr>
                <w:rFonts w:ascii="Arial" w:hAnsi="Arial" w:cs="Arial"/>
                <w:sz w:val="16"/>
                <w:szCs w:val="16"/>
              </w:rPr>
              <w:t>6º de Educ. Prima. - Religión Evangélica</w:t>
            </w:r>
          </w:p>
        </w:tc>
        <w:tc>
          <w:tcPr>
            <w:tcW w:w="1559" w:type="dxa"/>
            <w:gridSpan w:val="3"/>
          </w:tcPr>
          <w:p w:rsidR="009D30E5" w:rsidRPr="003F7BC0" w:rsidRDefault="009D30E5" w:rsidP="00B76680">
            <w:pPr>
              <w:jc w:val="center"/>
              <w:rPr>
                <w:rFonts w:ascii="Arial" w:hAnsi="Arial" w:cs="Arial"/>
                <w:sz w:val="16"/>
                <w:szCs w:val="16"/>
              </w:rPr>
            </w:pPr>
            <w:r w:rsidRPr="003F7BC0">
              <w:rPr>
                <w:rFonts w:ascii="Arial" w:hAnsi="Arial" w:cs="Arial"/>
                <w:sz w:val="16"/>
                <w:szCs w:val="16"/>
              </w:rPr>
              <w:t>100</w:t>
            </w:r>
          </w:p>
        </w:tc>
        <w:tc>
          <w:tcPr>
            <w:tcW w:w="1985" w:type="dxa"/>
            <w:gridSpan w:val="4"/>
          </w:tcPr>
          <w:p w:rsidR="009D30E5" w:rsidRPr="003F7BC0" w:rsidRDefault="009D30E5" w:rsidP="00B76680">
            <w:pPr>
              <w:jc w:val="center"/>
              <w:rPr>
                <w:rFonts w:ascii="Arial" w:hAnsi="Arial" w:cs="Arial"/>
                <w:sz w:val="16"/>
                <w:szCs w:val="16"/>
              </w:rPr>
            </w:pPr>
            <w:r w:rsidRPr="003F7BC0">
              <w:rPr>
                <w:rFonts w:ascii="Arial" w:hAnsi="Arial" w:cs="Arial"/>
                <w:sz w:val="16"/>
                <w:szCs w:val="16"/>
              </w:rPr>
              <w:t>100</w:t>
            </w:r>
          </w:p>
        </w:tc>
        <w:tc>
          <w:tcPr>
            <w:tcW w:w="2073" w:type="dxa"/>
          </w:tcPr>
          <w:p w:rsidR="009D30E5" w:rsidRPr="003F7BC0" w:rsidRDefault="009D30E5" w:rsidP="00B76680">
            <w:pPr>
              <w:jc w:val="center"/>
              <w:rPr>
                <w:rFonts w:ascii="Arial" w:hAnsi="Arial" w:cs="Arial"/>
                <w:sz w:val="16"/>
                <w:szCs w:val="16"/>
              </w:rPr>
            </w:pPr>
            <w:r w:rsidRPr="003F7BC0">
              <w:rPr>
                <w:rFonts w:ascii="Arial" w:hAnsi="Arial" w:cs="Arial"/>
                <w:sz w:val="16"/>
                <w:szCs w:val="16"/>
              </w:rPr>
              <w:t>50</w:t>
            </w:r>
          </w:p>
        </w:tc>
        <w:tc>
          <w:tcPr>
            <w:tcW w:w="3108" w:type="dxa"/>
            <w:vMerge/>
          </w:tcPr>
          <w:p w:rsidR="009D30E5" w:rsidRDefault="009D30E5" w:rsidP="00B76680"/>
        </w:tc>
      </w:tr>
      <w:tr w:rsidR="009D30E5" w:rsidTr="00B76680">
        <w:trPr>
          <w:trHeight w:val="135"/>
        </w:trPr>
        <w:tc>
          <w:tcPr>
            <w:tcW w:w="5495" w:type="dxa"/>
            <w:gridSpan w:val="9"/>
          </w:tcPr>
          <w:p w:rsidR="009D30E5" w:rsidRPr="003F7BC0" w:rsidRDefault="009D30E5" w:rsidP="00B76680">
            <w:pPr>
              <w:autoSpaceDE w:val="0"/>
              <w:autoSpaceDN w:val="0"/>
              <w:adjustRightInd w:val="0"/>
              <w:rPr>
                <w:rFonts w:ascii="Arial" w:hAnsi="Arial" w:cs="Arial"/>
                <w:sz w:val="16"/>
                <w:szCs w:val="16"/>
              </w:rPr>
            </w:pPr>
            <w:r w:rsidRPr="003F7BC0">
              <w:rPr>
                <w:rFonts w:ascii="Arial" w:hAnsi="Arial" w:cs="Arial"/>
                <w:sz w:val="16"/>
                <w:szCs w:val="16"/>
              </w:rPr>
              <w:t>6º de Educ. Prima. - Religión y Moral Católica</w:t>
            </w:r>
          </w:p>
        </w:tc>
        <w:tc>
          <w:tcPr>
            <w:tcW w:w="1559" w:type="dxa"/>
            <w:gridSpan w:val="3"/>
          </w:tcPr>
          <w:p w:rsidR="009D30E5" w:rsidRPr="003F7BC0" w:rsidRDefault="009D30E5" w:rsidP="00B76680">
            <w:pPr>
              <w:jc w:val="center"/>
              <w:rPr>
                <w:rFonts w:ascii="Arial" w:hAnsi="Arial" w:cs="Arial"/>
                <w:sz w:val="16"/>
                <w:szCs w:val="16"/>
              </w:rPr>
            </w:pPr>
            <w:r w:rsidRPr="003F7BC0">
              <w:rPr>
                <w:rFonts w:ascii="Arial" w:hAnsi="Arial" w:cs="Arial"/>
                <w:sz w:val="16"/>
                <w:szCs w:val="16"/>
              </w:rPr>
              <w:t>80</w:t>
            </w:r>
          </w:p>
        </w:tc>
        <w:tc>
          <w:tcPr>
            <w:tcW w:w="1985" w:type="dxa"/>
            <w:gridSpan w:val="4"/>
          </w:tcPr>
          <w:p w:rsidR="009D30E5" w:rsidRPr="003F7BC0" w:rsidRDefault="009D30E5" w:rsidP="00B76680">
            <w:pPr>
              <w:jc w:val="center"/>
              <w:rPr>
                <w:rFonts w:ascii="Arial" w:hAnsi="Arial" w:cs="Arial"/>
                <w:sz w:val="16"/>
                <w:szCs w:val="16"/>
              </w:rPr>
            </w:pPr>
            <w:r w:rsidRPr="003F7BC0">
              <w:rPr>
                <w:rFonts w:ascii="Arial" w:hAnsi="Arial" w:cs="Arial"/>
                <w:sz w:val="16"/>
                <w:szCs w:val="16"/>
              </w:rPr>
              <w:t>100</w:t>
            </w:r>
          </w:p>
        </w:tc>
        <w:tc>
          <w:tcPr>
            <w:tcW w:w="2073" w:type="dxa"/>
          </w:tcPr>
          <w:p w:rsidR="009D30E5" w:rsidRPr="003F7BC0" w:rsidRDefault="009D30E5" w:rsidP="00B76680">
            <w:pPr>
              <w:jc w:val="center"/>
              <w:rPr>
                <w:rFonts w:ascii="Arial" w:hAnsi="Arial" w:cs="Arial"/>
                <w:sz w:val="16"/>
                <w:szCs w:val="16"/>
              </w:rPr>
            </w:pPr>
            <w:r w:rsidRPr="003F7BC0">
              <w:rPr>
                <w:rFonts w:ascii="Arial" w:hAnsi="Arial" w:cs="Arial"/>
                <w:sz w:val="16"/>
                <w:szCs w:val="16"/>
              </w:rPr>
              <w:t>100</w:t>
            </w:r>
          </w:p>
        </w:tc>
        <w:tc>
          <w:tcPr>
            <w:tcW w:w="3108" w:type="dxa"/>
            <w:vMerge/>
          </w:tcPr>
          <w:p w:rsidR="009D30E5" w:rsidRDefault="009D30E5" w:rsidP="00B76680"/>
        </w:tc>
      </w:tr>
      <w:tr w:rsidR="009D30E5" w:rsidTr="00B76680">
        <w:trPr>
          <w:trHeight w:val="135"/>
        </w:trPr>
        <w:tc>
          <w:tcPr>
            <w:tcW w:w="11112" w:type="dxa"/>
            <w:gridSpan w:val="17"/>
          </w:tcPr>
          <w:p w:rsidR="009D30E5" w:rsidRPr="003F7BC0" w:rsidRDefault="009D30E5" w:rsidP="00B76680">
            <w:pPr>
              <w:autoSpaceDE w:val="0"/>
              <w:autoSpaceDN w:val="0"/>
              <w:adjustRightInd w:val="0"/>
              <w:rPr>
                <w:rFonts w:ascii="Arial" w:hAnsi="Arial" w:cs="Arial"/>
                <w:b/>
                <w:bCs/>
                <w:sz w:val="18"/>
                <w:szCs w:val="18"/>
              </w:rPr>
            </w:pPr>
            <w:r w:rsidRPr="003F7BC0">
              <w:rPr>
                <w:rFonts w:ascii="Arial" w:hAnsi="Arial" w:cs="Arial"/>
                <w:b/>
                <w:bCs/>
                <w:sz w:val="18"/>
                <w:szCs w:val="18"/>
              </w:rPr>
              <w:t>INDICADOR: Alumnado de 2º de educación primaria que globalmente alcanza un dominio alto en la competencia</w:t>
            </w:r>
          </w:p>
          <w:p w:rsidR="009D30E5" w:rsidRDefault="009D30E5" w:rsidP="00B76680">
            <w:r w:rsidRPr="003F7BC0">
              <w:rPr>
                <w:rFonts w:ascii="Arial" w:hAnsi="Arial" w:cs="Arial"/>
                <w:b/>
                <w:bCs/>
                <w:sz w:val="18"/>
                <w:szCs w:val="18"/>
              </w:rPr>
              <w:t>básica de comunicación lingüística.</w:t>
            </w:r>
          </w:p>
        </w:tc>
        <w:tc>
          <w:tcPr>
            <w:tcW w:w="3108" w:type="dxa"/>
            <w:vMerge w:val="restart"/>
          </w:tcPr>
          <w:p w:rsidR="009D30E5" w:rsidRDefault="009D30E5" w:rsidP="008F5BBF">
            <w:pPr>
              <w:pStyle w:val="Prrafodelista"/>
              <w:numPr>
                <w:ilvl w:val="0"/>
                <w:numId w:val="95"/>
              </w:numPr>
              <w:spacing w:after="0" w:line="240" w:lineRule="auto"/>
            </w:pPr>
            <w:r>
              <w:t>Somos conscientes de la dificultad de aumentar el porcentaje del centro en este aspecto.</w:t>
            </w:r>
          </w:p>
        </w:tc>
      </w:tr>
      <w:tr w:rsidR="009D30E5" w:rsidTr="00B76680">
        <w:trPr>
          <w:trHeight w:val="54"/>
        </w:trPr>
        <w:tc>
          <w:tcPr>
            <w:tcW w:w="2222" w:type="dxa"/>
            <w:gridSpan w:val="2"/>
          </w:tcPr>
          <w:p w:rsidR="009D30E5" w:rsidRDefault="009D30E5" w:rsidP="00B76680"/>
        </w:tc>
        <w:tc>
          <w:tcPr>
            <w:tcW w:w="2222" w:type="dxa"/>
            <w:gridSpan w:val="5"/>
          </w:tcPr>
          <w:p w:rsidR="009D30E5" w:rsidRDefault="009D30E5" w:rsidP="00B76680">
            <w:pPr>
              <w:jc w:val="center"/>
            </w:pPr>
            <w:r>
              <w:t>09/10</w:t>
            </w:r>
          </w:p>
        </w:tc>
        <w:tc>
          <w:tcPr>
            <w:tcW w:w="2223" w:type="dxa"/>
            <w:gridSpan w:val="4"/>
          </w:tcPr>
          <w:p w:rsidR="009D30E5" w:rsidRDefault="009D30E5" w:rsidP="00B76680">
            <w:pPr>
              <w:jc w:val="center"/>
            </w:pPr>
            <w:r>
              <w:t>10/11</w:t>
            </w:r>
          </w:p>
        </w:tc>
        <w:tc>
          <w:tcPr>
            <w:tcW w:w="2222" w:type="dxa"/>
            <w:gridSpan w:val="4"/>
          </w:tcPr>
          <w:p w:rsidR="009D30E5" w:rsidRDefault="009D30E5" w:rsidP="00B76680">
            <w:pPr>
              <w:jc w:val="center"/>
            </w:pPr>
            <w:r>
              <w:t>11/12</w:t>
            </w:r>
          </w:p>
        </w:tc>
        <w:tc>
          <w:tcPr>
            <w:tcW w:w="2223" w:type="dxa"/>
            <w:gridSpan w:val="2"/>
          </w:tcPr>
          <w:p w:rsidR="009D30E5" w:rsidRDefault="009D30E5" w:rsidP="00B76680">
            <w:pPr>
              <w:jc w:val="center"/>
            </w:pPr>
            <w:r>
              <w:t>MEDIA</w:t>
            </w:r>
          </w:p>
        </w:tc>
        <w:tc>
          <w:tcPr>
            <w:tcW w:w="3108" w:type="dxa"/>
            <w:vMerge/>
          </w:tcPr>
          <w:p w:rsidR="009D30E5" w:rsidRDefault="009D30E5" w:rsidP="00B76680"/>
        </w:tc>
      </w:tr>
      <w:tr w:rsidR="009D30E5" w:rsidTr="00B76680">
        <w:trPr>
          <w:trHeight w:val="54"/>
        </w:trPr>
        <w:tc>
          <w:tcPr>
            <w:tcW w:w="2222" w:type="dxa"/>
            <w:gridSpan w:val="2"/>
          </w:tcPr>
          <w:p w:rsidR="009D30E5" w:rsidRDefault="009D30E5" w:rsidP="00B76680">
            <w:r>
              <w:lastRenderedPageBreak/>
              <w:t>Centro</w:t>
            </w:r>
          </w:p>
        </w:tc>
        <w:tc>
          <w:tcPr>
            <w:tcW w:w="2222" w:type="dxa"/>
            <w:gridSpan w:val="5"/>
          </w:tcPr>
          <w:p w:rsidR="009D30E5" w:rsidRDefault="009D30E5" w:rsidP="00B76680">
            <w:pPr>
              <w:jc w:val="center"/>
            </w:pPr>
          </w:p>
        </w:tc>
        <w:tc>
          <w:tcPr>
            <w:tcW w:w="2223" w:type="dxa"/>
            <w:gridSpan w:val="4"/>
          </w:tcPr>
          <w:p w:rsidR="009D30E5" w:rsidRDefault="009D30E5" w:rsidP="00B76680">
            <w:pPr>
              <w:jc w:val="center"/>
            </w:pPr>
            <w:r>
              <w:t>0</w:t>
            </w:r>
          </w:p>
        </w:tc>
        <w:tc>
          <w:tcPr>
            <w:tcW w:w="2222" w:type="dxa"/>
            <w:gridSpan w:val="4"/>
          </w:tcPr>
          <w:p w:rsidR="009D30E5" w:rsidRDefault="009D30E5" w:rsidP="00B76680">
            <w:pPr>
              <w:jc w:val="center"/>
            </w:pPr>
            <w:r>
              <w:t>0</w:t>
            </w:r>
          </w:p>
        </w:tc>
        <w:tc>
          <w:tcPr>
            <w:tcW w:w="2223" w:type="dxa"/>
            <w:gridSpan w:val="2"/>
          </w:tcPr>
          <w:p w:rsidR="009D30E5" w:rsidRDefault="009D30E5" w:rsidP="00B76680">
            <w:pPr>
              <w:jc w:val="center"/>
            </w:pPr>
            <w:r>
              <w:t>0</w:t>
            </w:r>
          </w:p>
        </w:tc>
        <w:tc>
          <w:tcPr>
            <w:tcW w:w="3108" w:type="dxa"/>
            <w:vMerge/>
          </w:tcPr>
          <w:p w:rsidR="009D30E5" w:rsidRDefault="009D30E5" w:rsidP="00B76680"/>
        </w:tc>
      </w:tr>
      <w:tr w:rsidR="009D30E5" w:rsidTr="00B76680">
        <w:trPr>
          <w:trHeight w:val="54"/>
        </w:trPr>
        <w:tc>
          <w:tcPr>
            <w:tcW w:w="2222" w:type="dxa"/>
            <w:gridSpan w:val="2"/>
          </w:tcPr>
          <w:p w:rsidR="009D30E5" w:rsidRDefault="009D30E5" w:rsidP="00B76680">
            <w:r>
              <w:t>ISC similar</w:t>
            </w:r>
          </w:p>
        </w:tc>
        <w:tc>
          <w:tcPr>
            <w:tcW w:w="2222" w:type="dxa"/>
            <w:gridSpan w:val="5"/>
          </w:tcPr>
          <w:p w:rsidR="009D30E5" w:rsidRDefault="009D30E5" w:rsidP="00B76680">
            <w:pPr>
              <w:jc w:val="center"/>
            </w:pPr>
          </w:p>
        </w:tc>
        <w:tc>
          <w:tcPr>
            <w:tcW w:w="2223" w:type="dxa"/>
            <w:gridSpan w:val="4"/>
          </w:tcPr>
          <w:p w:rsidR="009D30E5" w:rsidRDefault="009D30E5" w:rsidP="00B76680">
            <w:pPr>
              <w:jc w:val="center"/>
            </w:pPr>
            <w:r>
              <w:t>45.44</w:t>
            </w:r>
          </w:p>
        </w:tc>
        <w:tc>
          <w:tcPr>
            <w:tcW w:w="2222" w:type="dxa"/>
            <w:gridSpan w:val="4"/>
          </w:tcPr>
          <w:p w:rsidR="009D30E5" w:rsidRDefault="009D30E5" w:rsidP="00B76680">
            <w:pPr>
              <w:jc w:val="center"/>
            </w:pPr>
            <w:r>
              <w:t>33.95</w:t>
            </w:r>
          </w:p>
        </w:tc>
        <w:tc>
          <w:tcPr>
            <w:tcW w:w="2223" w:type="dxa"/>
            <w:gridSpan w:val="2"/>
          </w:tcPr>
          <w:p w:rsidR="009D30E5" w:rsidRDefault="009D30E5" w:rsidP="00B76680">
            <w:pPr>
              <w:jc w:val="center"/>
            </w:pPr>
            <w:r>
              <w:t>39.70</w:t>
            </w:r>
          </w:p>
        </w:tc>
        <w:tc>
          <w:tcPr>
            <w:tcW w:w="3108" w:type="dxa"/>
            <w:vMerge/>
          </w:tcPr>
          <w:p w:rsidR="009D30E5" w:rsidRDefault="009D30E5" w:rsidP="00B76680"/>
        </w:tc>
      </w:tr>
      <w:tr w:rsidR="009D30E5" w:rsidTr="00B76680">
        <w:trPr>
          <w:trHeight w:val="54"/>
        </w:trPr>
        <w:tc>
          <w:tcPr>
            <w:tcW w:w="2222" w:type="dxa"/>
            <w:gridSpan w:val="2"/>
          </w:tcPr>
          <w:p w:rsidR="009D30E5" w:rsidRDefault="009D30E5" w:rsidP="00B76680">
            <w:r>
              <w:t>Zona Educativa</w:t>
            </w:r>
          </w:p>
        </w:tc>
        <w:tc>
          <w:tcPr>
            <w:tcW w:w="2222" w:type="dxa"/>
            <w:gridSpan w:val="5"/>
          </w:tcPr>
          <w:p w:rsidR="009D30E5" w:rsidRDefault="009D30E5" w:rsidP="00B76680">
            <w:pPr>
              <w:jc w:val="center"/>
            </w:pPr>
          </w:p>
        </w:tc>
        <w:tc>
          <w:tcPr>
            <w:tcW w:w="2223" w:type="dxa"/>
            <w:gridSpan w:val="4"/>
          </w:tcPr>
          <w:p w:rsidR="009D30E5" w:rsidRDefault="009D30E5" w:rsidP="00B76680">
            <w:pPr>
              <w:jc w:val="center"/>
            </w:pPr>
            <w:r>
              <w:t>62.02</w:t>
            </w:r>
          </w:p>
        </w:tc>
        <w:tc>
          <w:tcPr>
            <w:tcW w:w="2222" w:type="dxa"/>
            <w:gridSpan w:val="4"/>
          </w:tcPr>
          <w:p w:rsidR="009D30E5" w:rsidRDefault="009D30E5" w:rsidP="00B76680">
            <w:pPr>
              <w:jc w:val="center"/>
            </w:pPr>
            <w:r>
              <w:t>50.06</w:t>
            </w:r>
          </w:p>
        </w:tc>
        <w:tc>
          <w:tcPr>
            <w:tcW w:w="2223" w:type="dxa"/>
            <w:gridSpan w:val="2"/>
          </w:tcPr>
          <w:p w:rsidR="009D30E5" w:rsidRDefault="009D30E5" w:rsidP="00B76680">
            <w:pPr>
              <w:jc w:val="center"/>
            </w:pPr>
            <w:r>
              <w:t>56.04</w:t>
            </w:r>
          </w:p>
        </w:tc>
        <w:tc>
          <w:tcPr>
            <w:tcW w:w="3108" w:type="dxa"/>
            <w:vMerge/>
          </w:tcPr>
          <w:p w:rsidR="009D30E5" w:rsidRDefault="009D30E5" w:rsidP="00B76680"/>
        </w:tc>
      </w:tr>
      <w:tr w:rsidR="009D30E5" w:rsidTr="00B76680">
        <w:trPr>
          <w:trHeight w:val="54"/>
        </w:trPr>
        <w:tc>
          <w:tcPr>
            <w:tcW w:w="2222" w:type="dxa"/>
            <w:gridSpan w:val="2"/>
          </w:tcPr>
          <w:p w:rsidR="009D30E5" w:rsidRDefault="009D30E5" w:rsidP="00B76680">
            <w:r>
              <w:t>Andalucía</w:t>
            </w:r>
          </w:p>
        </w:tc>
        <w:tc>
          <w:tcPr>
            <w:tcW w:w="2222" w:type="dxa"/>
            <w:gridSpan w:val="5"/>
          </w:tcPr>
          <w:p w:rsidR="009D30E5" w:rsidRDefault="009D30E5" w:rsidP="00B76680">
            <w:pPr>
              <w:jc w:val="center"/>
            </w:pPr>
          </w:p>
        </w:tc>
        <w:tc>
          <w:tcPr>
            <w:tcW w:w="2223" w:type="dxa"/>
            <w:gridSpan w:val="4"/>
          </w:tcPr>
          <w:p w:rsidR="009D30E5" w:rsidRDefault="009D30E5" w:rsidP="00B76680">
            <w:pPr>
              <w:jc w:val="center"/>
            </w:pPr>
            <w:r>
              <w:t>61.36</w:t>
            </w:r>
          </w:p>
        </w:tc>
        <w:tc>
          <w:tcPr>
            <w:tcW w:w="2222" w:type="dxa"/>
            <w:gridSpan w:val="4"/>
          </w:tcPr>
          <w:p w:rsidR="009D30E5" w:rsidRDefault="009D30E5" w:rsidP="00B76680">
            <w:pPr>
              <w:jc w:val="center"/>
            </w:pPr>
            <w:r>
              <w:t>51.04</w:t>
            </w:r>
          </w:p>
        </w:tc>
        <w:tc>
          <w:tcPr>
            <w:tcW w:w="2223" w:type="dxa"/>
            <w:gridSpan w:val="2"/>
          </w:tcPr>
          <w:p w:rsidR="009D30E5" w:rsidRDefault="009D30E5" w:rsidP="00B76680">
            <w:pPr>
              <w:jc w:val="center"/>
            </w:pPr>
            <w:r>
              <w:t>56,2</w:t>
            </w:r>
          </w:p>
        </w:tc>
        <w:tc>
          <w:tcPr>
            <w:tcW w:w="3108" w:type="dxa"/>
            <w:vMerge/>
          </w:tcPr>
          <w:p w:rsidR="009D30E5" w:rsidRDefault="009D30E5" w:rsidP="00B76680"/>
        </w:tc>
      </w:tr>
      <w:tr w:rsidR="009D30E5" w:rsidTr="00B76680">
        <w:trPr>
          <w:trHeight w:val="135"/>
        </w:trPr>
        <w:tc>
          <w:tcPr>
            <w:tcW w:w="11112" w:type="dxa"/>
            <w:gridSpan w:val="17"/>
          </w:tcPr>
          <w:p w:rsidR="009D30E5" w:rsidRPr="003F7BC0" w:rsidRDefault="009D30E5" w:rsidP="00B76680">
            <w:pPr>
              <w:autoSpaceDE w:val="0"/>
              <w:autoSpaceDN w:val="0"/>
              <w:adjustRightInd w:val="0"/>
              <w:rPr>
                <w:rFonts w:ascii="Arial" w:hAnsi="Arial" w:cs="Arial"/>
                <w:b/>
                <w:bCs/>
                <w:sz w:val="18"/>
                <w:szCs w:val="18"/>
              </w:rPr>
            </w:pPr>
            <w:r w:rsidRPr="003F7BC0">
              <w:rPr>
                <w:rFonts w:ascii="Arial" w:hAnsi="Arial" w:cs="Arial"/>
                <w:b/>
                <w:bCs/>
                <w:sz w:val="18"/>
                <w:szCs w:val="18"/>
              </w:rPr>
              <w:t>INDICADOR: Alumnado de 2º de educación primaria que globalmente alcanza un dominio alto en la competencia</w:t>
            </w:r>
          </w:p>
          <w:p w:rsidR="009D30E5" w:rsidRDefault="009D30E5" w:rsidP="00B76680">
            <w:r w:rsidRPr="003F7BC0">
              <w:rPr>
                <w:rFonts w:ascii="Arial" w:hAnsi="Arial" w:cs="Arial"/>
                <w:b/>
                <w:bCs/>
                <w:sz w:val="18"/>
                <w:szCs w:val="18"/>
              </w:rPr>
              <w:t>básica de razonamiento matemático</w:t>
            </w:r>
          </w:p>
        </w:tc>
        <w:tc>
          <w:tcPr>
            <w:tcW w:w="3108" w:type="dxa"/>
            <w:vMerge w:val="restart"/>
          </w:tcPr>
          <w:p w:rsidR="009D30E5" w:rsidRDefault="009D30E5" w:rsidP="008F5BBF">
            <w:pPr>
              <w:pStyle w:val="Prrafodelista"/>
              <w:numPr>
                <w:ilvl w:val="0"/>
                <w:numId w:val="96"/>
              </w:numPr>
              <w:spacing w:after="0" w:line="240" w:lineRule="auto"/>
            </w:pPr>
            <w:r>
              <w:t>Aumentar un 1% anual un dominio alto en competencia básica de razonamiento matemático del alumnado de 2º de Primaria.</w:t>
            </w:r>
          </w:p>
        </w:tc>
      </w:tr>
      <w:tr w:rsidR="009D30E5" w:rsidTr="00B76680">
        <w:trPr>
          <w:trHeight w:val="54"/>
        </w:trPr>
        <w:tc>
          <w:tcPr>
            <w:tcW w:w="2222" w:type="dxa"/>
            <w:gridSpan w:val="2"/>
          </w:tcPr>
          <w:p w:rsidR="009D30E5" w:rsidRDefault="009D30E5" w:rsidP="00B76680"/>
        </w:tc>
        <w:tc>
          <w:tcPr>
            <w:tcW w:w="2222" w:type="dxa"/>
            <w:gridSpan w:val="5"/>
          </w:tcPr>
          <w:p w:rsidR="009D30E5" w:rsidRDefault="009D30E5" w:rsidP="00B76680">
            <w:pPr>
              <w:jc w:val="center"/>
            </w:pPr>
            <w:r>
              <w:t>09/10</w:t>
            </w:r>
          </w:p>
        </w:tc>
        <w:tc>
          <w:tcPr>
            <w:tcW w:w="2223" w:type="dxa"/>
            <w:gridSpan w:val="4"/>
          </w:tcPr>
          <w:p w:rsidR="009D30E5" w:rsidRDefault="009D30E5" w:rsidP="00B76680">
            <w:pPr>
              <w:jc w:val="center"/>
            </w:pPr>
            <w:r>
              <w:t>10/11</w:t>
            </w:r>
          </w:p>
        </w:tc>
        <w:tc>
          <w:tcPr>
            <w:tcW w:w="2222" w:type="dxa"/>
            <w:gridSpan w:val="4"/>
          </w:tcPr>
          <w:p w:rsidR="009D30E5" w:rsidRDefault="009D30E5" w:rsidP="00B76680">
            <w:pPr>
              <w:jc w:val="center"/>
            </w:pPr>
            <w:r>
              <w:t>11/12</w:t>
            </w:r>
          </w:p>
        </w:tc>
        <w:tc>
          <w:tcPr>
            <w:tcW w:w="2223" w:type="dxa"/>
            <w:gridSpan w:val="2"/>
          </w:tcPr>
          <w:p w:rsidR="009D30E5" w:rsidRDefault="009D30E5" w:rsidP="00B76680">
            <w:pPr>
              <w:jc w:val="center"/>
            </w:pPr>
            <w:r>
              <w:t>MEDIA</w:t>
            </w:r>
          </w:p>
        </w:tc>
        <w:tc>
          <w:tcPr>
            <w:tcW w:w="3108" w:type="dxa"/>
            <w:vMerge/>
          </w:tcPr>
          <w:p w:rsidR="009D30E5" w:rsidRDefault="009D30E5" w:rsidP="00B76680"/>
        </w:tc>
      </w:tr>
      <w:tr w:rsidR="009D30E5" w:rsidTr="00B76680">
        <w:trPr>
          <w:trHeight w:val="54"/>
        </w:trPr>
        <w:tc>
          <w:tcPr>
            <w:tcW w:w="2222" w:type="dxa"/>
            <w:gridSpan w:val="2"/>
          </w:tcPr>
          <w:p w:rsidR="009D30E5" w:rsidRDefault="009D30E5" w:rsidP="00B76680">
            <w:r>
              <w:t>Centro</w:t>
            </w:r>
          </w:p>
        </w:tc>
        <w:tc>
          <w:tcPr>
            <w:tcW w:w="2222" w:type="dxa"/>
            <w:gridSpan w:val="5"/>
          </w:tcPr>
          <w:p w:rsidR="009D30E5" w:rsidRDefault="009D30E5" w:rsidP="00B76680">
            <w:pPr>
              <w:jc w:val="center"/>
            </w:pPr>
          </w:p>
        </w:tc>
        <w:tc>
          <w:tcPr>
            <w:tcW w:w="2223" w:type="dxa"/>
            <w:gridSpan w:val="4"/>
          </w:tcPr>
          <w:p w:rsidR="009D30E5" w:rsidRDefault="009D30E5" w:rsidP="00B76680">
            <w:pPr>
              <w:jc w:val="center"/>
            </w:pPr>
            <w:r>
              <w:t>0</w:t>
            </w:r>
          </w:p>
        </w:tc>
        <w:tc>
          <w:tcPr>
            <w:tcW w:w="2222" w:type="dxa"/>
            <w:gridSpan w:val="4"/>
          </w:tcPr>
          <w:p w:rsidR="009D30E5" w:rsidRDefault="009D30E5" w:rsidP="00B76680">
            <w:pPr>
              <w:jc w:val="center"/>
            </w:pPr>
            <w:r>
              <w:t>80</w:t>
            </w:r>
          </w:p>
        </w:tc>
        <w:tc>
          <w:tcPr>
            <w:tcW w:w="2223" w:type="dxa"/>
            <w:gridSpan w:val="2"/>
          </w:tcPr>
          <w:p w:rsidR="009D30E5" w:rsidRDefault="009D30E5" w:rsidP="00B76680">
            <w:pPr>
              <w:jc w:val="center"/>
            </w:pPr>
            <w:r>
              <w:t>40</w:t>
            </w:r>
          </w:p>
        </w:tc>
        <w:tc>
          <w:tcPr>
            <w:tcW w:w="3108" w:type="dxa"/>
            <w:vMerge/>
          </w:tcPr>
          <w:p w:rsidR="009D30E5" w:rsidRDefault="009D30E5" w:rsidP="00B76680"/>
        </w:tc>
      </w:tr>
      <w:tr w:rsidR="009D30E5" w:rsidTr="00B76680">
        <w:trPr>
          <w:trHeight w:val="54"/>
        </w:trPr>
        <w:tc>
          <w:tcPr>
            <w:tcW w:w="2222" w:type="dxa"/>
            <w:gridSpan w:val="2"/>
          </w:tcPr>
          <w:p w:rsidR="009D30E5" w:rsidRDefault="009D30E5" w:rsidP="00B76680">
            <w:r>
              <w:t>ISC similar</w:t>
            </w:r>
          </w:p>
        </w:tc>
        <w:tc>
          <w:tcPr>
            <w:tcW w:w="2222" w:type="dxa"/>
            <w:gridSpan w:val="5"/>
          </w:tcPr>
          <w:p w:rsidR="009D30E5" w:rsidRDefault="009D30E5" w:rsidP="00B76680">
            <w:pPr>
              <w:jc w:val="center"/>
            </w:pPr>
          </w:p>
        </w:tc>
        <w:tc>
          <w:tcPr>
            <w:tcW w:w="2223" w:type="dxa"/>
            <w:gridSpan w:val="4"/>
          </w:tcPr>
          <w:p w:rsidR="009D30E5" w:rsidRDefault="009D30E5" w:rsidP="00B76680">
            <w:pPr>
              <w:jc w:val="center"/>
            </w:pPr>
            <w:r>
              <w:t>44.13</w:t>
            </w:r>
          </w:p>
        </w:tc>
        <w:tc>
          <w:tcPr>
            <w:tcW w:w="2222" w:type="dxa"/>
            <w:gridSpan w:val="4"/>
          </w:tcPr>
          <w:p w:rsidR="009D30E5" w:rsidRDefault="009D30E5" w:rsidP="00B76680">
            <w:pPr>
              <w:jc w:val="center"/>
            </w:pPr>
            <w:r>
              <w:t>48.04</w:t>
            </w:r>
          </w:p>
        </w:tc>
        <w:tc>
          <w:tcPr>
            <w:tcW w:w="2223" w:type="dxa"/>
            <w:gridSpan w:val="2"/>
          </w:tcPr>
          <w:p w:rsidR="009D30E5" w:rsidRDefault="009D30E5" w:rsidP="00B76680">
            <w:pPr>
              <w:jc w:val="center"/>
            </w:pPr>
            <w:r>
              <w:t>46.08</w:t>
            </w:r>
          </w:p>
        </w:tc>
        <w:tc>
          <w:tcPr>
            <w:tcW w:w="3108" w:type="dxa"/>
            <w:vMerge/>
          </w:tcPr>
          <w:p w:rsidR="009D30E5" w:rsidRDefault="009D30E5" w:rsidP="00B76680"/>
        </w:tc>
      </w:tr>
      <w:tr w:rsidR="009D30E5" w:rsidTr="00B76680">
        <w:trPr>
          <w:trHeight w:val="54"/>
        </w:trPr>
        <w:tc>
          <w:tcPr>
            <w:tcW w:w="2222" w:type="dxa"/>
            <w:gridSpan w:val="2"/>
          </w:tcPr>
          <w:p w:rsidR="009D30E5" w:rsidRDefault="009D30E5" w:rsidP="00B76680">
            <w:r>
              <w:t>Zona Educativa</w:t>
            </w:r>
          </w:p>
        </w:tc>
        <w:tc>
          <w:tcPr>
            <w:tcW w:w="2222" w:type="dxa"/>
            <w:gridSpan w:val="5"/>
          </w:tcPr>
          <w:p w:rsidR="009D30E5" w:rsidRDefault="009D30E5" w:rsidP="00B76680">
            <w:pPr>
              <w:jc w:val="center"/>
            </w:pPr>
          </w:p>
        </w:tc>
        <w:tc>
          <w:tcPr>
            <w:tcW w:w="2223" w:type="dxa"/>
            <w:gridSpan w:val="4"/>
          </w:tcPr>
          <w:p w:rsidR="009D30E5" w:rsidRDefault="009D30E5" w:rsidP="00B76680">
            <w:pPr>
              <w:jc w:val="center"/>
            </w:pPr>
            <w:r>
              <w:t>54.42</w:t>
            </w:r>
          </w:p>
        </w:tc>
        <w:tc>
          <w:tcPr>
            <w:tcW w:w="2222" w:type="dxa"/>
            <w:gridSpan w:val="4"/>
          </w:tcPr>
          <w:p w:rsidR="009D30E5" w:rsidRDefault="009D30E5" w:rsidP="00B76680">
            <w:pPr>
              <w:jc w:val="center"/>
            </w:pPr>
            <w:r>
              <w:t>60.11</w:t>
            </w:r>
          </w:p>
        </w:tc>
        <w:tc>
          <w:tcPr>
            <w:tcW w:w="2223" w:type="dxa"/>
            <w:gridSpan w:val="2"/>
          </w:tcPr>
          <w:p w:rsidR="009D30E5" w:rsidRDefault="009D30E5" w:rsidP="00B76680">
            <w:pPr>
              <w:jc w:val="center"/>
            </w:pPr>
            <w:r>
              <w:t>57.27</w:t>
            </w:r>
          </w:p>
        </w:tc>
        <w:tc>
          <w:tcPr>
            <w:tcW w:w="3108" w:type="dxa"/>
            <w:vMerge/>
          </w:tcPr>
          <w:p w:rsidR="009D30E5" w:rsidRDefault="009D30E5" w:rsidP="00B76680"/>
        </w:tc>
      </w:tr>
      <w:tr w:rsidR="009D30E5" w:rsidTr="00B76680">
        <w:trPr>
          <w:trHeight w:val="54"/>
        </w:trPr>
        <w:tc>
          <w:tcPr>
            <w:tcW w:w="2222" w:type="dxa"/>
            <w:gridSpan w:val="2"/>
          </w:tcPr>
          <w:p w:rsidR="009D30E5" w:rsidRDefault="009D30E5" w:rsidP="00B76680">
            <w:r>
              <w:t>Andalucía</w:t>
            </w:r>
          </w:p>
        </w:tc>
        <w:tc>
          <w:tcPr>
            <w:tcW w:w="2222" w:type="dxa"/>
            <w:gridSpan w:val="5"/>
          </w:tcPr>
          <w:p w:rsidR="009D30E5" w:rsidRDefault="009D30E5" w:rsidP="00B76680">
            <w:pPr>
              <w:jc w:val="center"/>
            </w:pPr>
          </w:p>
        </w:tc>
        <w:tc>
          <w:tcPr>
            <w:tcW w:w="2223" w:type="dxa"/>
            <w:gridSpan w:val="4"/>
          </w:tcPr>
          <w:p w:rsidR="009D30E5" w:rsidRDefault="009D30E5" w:rsidP="00B76680">
            <w:pPr>
              <w:jc w:val="center"/>
            </w:pPr>
            <w:r>
              <w:t>53.03</w:t>
            </w:r>
          </w:p>
        </w:tc>
        <w:tc>
          <w:tcPr>
            <w:tcW w:w="2222" w:type="dxa"/>
            <w:gridSpan w:val="4"/>
          </w:tcPr>
          <w:p w:rsidR="009D30E5" w:rsidRDefault="009D30E5" w:rsidP="00B76680">
            <w:pPr>
              <w:jc w:val="center"/>
            </w:pPr>
            <w:r>
              <w:t>60.56</w:t>
            </w:r>
          </w:p>
        </w:tc>
        <w:tc>
          <w:tcPr>
            <w:tcW w:w="2223" w:type="dxa"/>
            <w:gridSpan w:val="2"/>
          </w:tcPr>
          <w:p w:rsidR="009D30E5" w:rsidRDefault="009D30E5" w:rsidP="00B76680">
            <w:pPr>
              <w:jc w:val="center"/>
            </w:pPr>
            <w:r>
              <w:t>56.80</w:t>
            </w:r>
          </w:p>
        </w:tc>
        <w:tc>
          <w:tcPr>
            <w:tcW w:w="3108" w:type="dxa"/>
            <w:vMerge/>
          </w:tcPr>
          <w:p w:rsidR="009D30E5" w:rsidRDefault="009D30E5" w:rsidP="00B76680"/>
        </w:tc>
      </w:tr>
      <w:tr w:rsidR="009D30E5" w:rsidTr="00B76680">
        <w:trPr>
          <w:trHeight w:val="135"/>
        </w:trPr>
        <w:tc>
          <w:tcPr>
            <w:tcW w:w="11112" w:type="dxa"/>
            <w:gridSpan w:val="17"/>
          </w:tcPr>
          <w:p w:rsidR="009D30E5" w:rsidRPr="003F7BC0" w:rsidRDefault="009D30E5" w:rsidP="00B76680">
            <w:pPr>
              <w:autoSpaceDE w:val="0"/>
              <w:autoSpaceDN w:val="0"/>
              <w:adjustRightInd w:val="0"/>
              <w:rPr>
                <w:rFonts w:ascii="Arial" w:hAnsi="Arial" w:cs="Arial"/>
                <w:b/>
                <w:bCs/>
                <w:sz w:val="18"/>
                <w:szCs w:val="18"/>
              </w:rPr>
            </w:pPr>
            <w:r w:rsidRPr="003F7BC0">
              <w:rPr>
                <w:rFonts w:ascii="Arial" w:hAnsi="Arial" w:cs="Arial"/>
                <w:b/>
                <w:bCs/>
                <w:sz w:val="18"/>
                <w:szCs w:val="18"/>
              </w:rPr>
              <w:t>INDICADOR: Alumnado de 4º de educación primaria que globalmente alcanza un dominio alto en la competencia</w:t>
            </w:r>
          </w:p>
          <w:p w:rsidR="009D30E5" w:rsidRDefault="009D30E5" w:rsidP="00B76680">
            <w:r w:rsidRPr="003F7BC0">
              <w:rPr>
                <w:rFonts w:ascii="Arial" w:hAnsi="Arial" w:cs="Arial"/>
                <w:b/>
                <w:bCs/>
                <w:sz w:val="18"/>
                <w:szCs w:val="18"/>
              </w:rPr>
              <w:t>básica de comunicación lingüística.</w:t>
            </w:r>
          </w:p>
        </w:tc>
        <w:tc>
          <w:tcPr>
            <w:tcW w:w="3108" w:type="dxa"/>
            <w:vMerge w:val="restart"/>
          </w:tcPr>
          <w:p w:rsidR="009D30E5" w:rsidRDefault="009D30E5" w:rsidP="008F5BBF">
            <w:pPr>
              <w:pStyle w:val="Prrafodelista"/>
              <w:numPr>
                <w:ilvl w:val="0"/>
                <w:numId w:val="97"/>
              </w:numPr>
              <w:spacing w:after="0" w:line="240" w:lineRule="auto"/>
            </w:pPr>
            <w:r>
              <w:t>Aumentar a un 1% anual  el alumnado que alcanza dominio alto en competencia básica de comunicación lingüística.</w:t>
            </w:r>
          </w:p>
          <w:p w:rsidR="009D30E5" w:rsidRDefault="009D30E5" w:rsidP="00B76680"/>
          <w:p w:rsidR="009D30E5" w:rsidRDefault="009D30E5" w:rsidP="00B76680"/>
          <w:p w:rsidR="009D30E5" w:rsidRDefault="009D30E5" w:rsidP="00B76680"/>
          <w:p w:rsidR="009D30E5" w:rsidRDefault="009D30E5" w:rsidP="00B76680"/>
          <w:p w:rsidR="009D30E5" w:rsidRDefault="009D30E5" w:rsidP="00B76680"/>
          <w:p w:rsidR="009D30E5" w:rsidRDefault="009D30E5" w:rsidP="00B76680"/>
        </w:tc>
      </w:tr>
      <w:tr w:rsidR="009D30E5" w:rsidTr="00B76680">
        <w:trPr>
          <w:trHeight w:val="54"/>
        </w:trPr>
        <w:tc>
          <w:tcPr>
            <w:tcW w:w="2222" w:type="dxa"/>
            <w:gridSpan w:val="2"/>
          </w:tcPr>
          <w:p w:rsidR="009D30E5" w:rsidRDefault="009D30E5" w:rsidP="00B76680"/>
        </w:tc>
        <w:tc>
          <w:tcPr>
            <w:tcW w:w="2222" w:type="dxa"/>
            <w:gridSpan w:val="5"/>
          </w:tcPr>
          <w:p w:rsidR="009D30E5" w:rsidRDefault="009D30E5" w:rsidP="00B76680">
            <w:pPr>
              <w:jc w:val="center"/>
            </w:pPr>
            <w:r>
              <w:t>09/10</w:t>
            </w:r>
          </w:p>
        </w:tc>
        <w:tc>
          <w:tcPr>
            <w:tcW w:w="2223" w:type="dxa"/>
            <w:gridSpan w:val="4"/>
          </w:tcPr>
          <w:p w:rsidR="009D30E5" w:rsidRDefault="009D30E5" w:rsidP="00B76680">
            <w:pPr>
              <w:jc w:val="center"/>
            </w:pPr>
            <w:r>
              <w:t>10/11</w:t>
            </w:r>
          </w:p>
        </w:tc>
        <w:tc>
          <w:tcPr>
            <w:tcW w:w="2222" w:type="dxa"/>
            <w:gridSpan w:val="4"/>
          </w:tcPr>
          <w:p w:rsidR="009D30E5" w:rsidRDefault="009D30E5" w:rsidP="00B76680">
            <w:pPr>
              <w:jc w:val="center"/>
            </w:pPr>
            <w:r>
              <w:t>11/12</w:t>
            </w:r>
          </w:p>
        </w:tc>
        <w:tc>
          <w:tcPr>
            <w:tcW w:w="2223" w:type="dxa"/>
            <w:gridSpan w:val="2"/>
          </w:tcPr>
          <w:p w:rsidR="009D30E5" w:rsidRDefault="009D30E5" w:rsidP="00B76680">
            <w:pPr>
              <w:jc w:val="center"/>
            </w:pPr>
            <w:r>
              <w:t>MEDIA</w:t>
            </w:r>
          </w:p>
        </w:tc>
        <w:tc>
          <w:tcPr>
            <w:tcW w:w="3108" w:type="dxa"/>
            <w:vMerge/>
          </w:tcPr>
          <w:p w:rsidR="009D30E5" w:rsidRDefault="009D30E5" w:rsidP="00B76680"/>
        </w:tc>
      </w:tr>
      <w:tr w:rsidR="009D30E5" w:rsidTr="00B76680">
        <w:trPr>
          <w:trHeight w:val="54"/>
        </w:trPr>
        <w:tc>
          <w:tcPr>
            <w:tcW w:w="2222" w:type="dxa"/>
            <w:gridSpan w:val="2"/>
          </w:tcPr>
          <w:p w:rsidR="009D30E5" w:rsidRDefault="009D30E5" w:rsidP="00B76680">
            <w:r>
              <w:t>Centro</w:t>
            </w:r>
          </w:p>
        </w:tc>
        <w:tc>
          <w:tcPr>
            <w:tcW w:w="2222" w:type="dxa"/>
            <w:gridSpan w:val="5"/>
          </w:tcPr>
          <w:p w:rsidR="009D30E5" w:rsidRDefault="009D30E5" w:rsidP="00B76680">
            <w:pPr>
              <w:jc w:val="center"/>
            </w:pPr>
            <w:r>
              <w:t>0</w:t>
            </w:r>
          </w:p>
        </w:tc>
        <w:tc>
          <w:tcPr>
            <w:tcW w:w="2223" w:type="dxa"/>
            <w:gridSpan w:val="4"/>
          </w:tcPr>
          <w:p w:rsidR="009D30E5" w:rsidRDefault="009D30E5" w:rsidP="00B76680">
            <w:pPr>
              <w:jc w:val="center"/>
            </w:pPr>
            <w:r>
              <w:t>0</w:t>
            </w:r>
          </w:p>
        </w:tc>
        <w:tc>
          <w:tcPr>
            <w:tcW w:w="2222" w:type="dxa"/>
            <w:gridSpan w:val="4"/>
          </w:tcPr>
          <w:p w:rsidR="009D30E5" w:rsidRDefault="009D30E5" w:rsidP="00B76680">
            <w:pPr>
              <w:jc w:val="center"/>
            </w:pPr>
            <w:r>
              <w:t>0</w:t>
            </w:r>
          </w:p>
        </w:tc>
        <w:tc>
          <w:tcPr>
            <w:tcW w:w="2223" w:type="dxa"/>
            <w:gridSpan w:val="2"/>
          </w:tcPr>
          <w:p w:rsidR="009D30E5" w:rsidRDefault="009D30E5" w:rsidP="00B76680">
            <w:pPr>
              <w:jc w:val="center"/>
            </w:pPr>
            <w:r>
              <w:t>0</w:t>
            </w:r>
          </w:p>
        </w:tc>
        <w:tc>
          <w:tcPr>
            <w:tcW w:w="3108" w:type="dxa"/>
            <w:vMerge/>
          </w:tcPr>
          <w:p w:rsidR="009D30E5" w:rsidRDefault="009D30E5" w:rsidP="00B76680"/>
        </w:tc>
      </w:tr>
      <w:tr w:rsidR="009D30E5" w:rsidTr="00B76680">
        <w:trPr>
          <w:trHeight w:val="54"/>
        </w:trPr>
        <w:tc>
          <w:tcPr>
            <w:tcW w:w="2222" w:type="dxa"/>
            <w:gridSpan w:val="2"/>
          </w:tcPr>
          <w:p w:rsidR="009D30E5" w:rsidRDefault="009D30E5" w:rsidP="00B76680">
            <w:r>
              <w:t>ISC similar</w:t>
            </w:r>
          </w:p>
        </w:tc>
        <w:tc>
          <w:tcPr>
            <w:tcW w:w="2222" w:type="dxa"/>
            <w:gridSpan w:val="5"/>
          </w:tcPr>
          <w:p w:rsidR="009D30E5" w:rsidRDefault="009D30E5" w:rsidP="00B76680">
            <w:pPr>
              <w:jc w:val="center"/>
            </w:pPr>
            <w:r>
              <w:t>12.42</w:t>
            </w:r>
          </w:p>
        </w:tc>
        <w:tc>
          <w:tcPr>
            <w:tcW w:w="2223" w:type="dxa"/>
            <w:gridSpan w:val="4"/>
          </w:tcPr>
          <w:p w:rsidR="009D30E5" w:rsidRDefault="009D30E5" w:rsidP="00B76680">
            <w:pPr>
              <w:jc w:val="center"/>
            </w:pPr>
            <w:r>
              <w:t>15.47</w:t>
            </w:r>
          </w:p>
        </w:tc>
        <w:tc>
          <w:tcPr>
            <w:tcW w:w="2222" w:type="dxa"/>
            <w:gridSpan w:val="4"/>
          </w:tcPr>
          <w:p w:rsidR="009D30E5" w:rsidRDefault="009D30E5" w:rsidP="00B76680">
            <w:pPr>
              <w:jc w:val="center"/>
            </w:pPr>
            <w:r>
              <w:t>15.88</w:t>
            </w:r>
          </w:p>
        </w:tc>
        <w:tc>
          <w:tcPr>
            <w:tcW w:w="2223" w:type="dxa"/>
            <w:gridSpan w:val="2"/>
          </w:tcPr>
          <w:p w:rsidR="009D30E5" w:rsidRDefault="009D30E5" w:rsidP="00B76680">
            <w:pPr>
              <w:jc w:val="center"/>
            </w:pPr>
            <w:r>
              <w:t>14.59</w:t>
            </w:r>
          </w:p>
        </w:tc>
        <w:tc>
          <w:tcPr>
            <w:tcW w:w="3108" w:type="dxa"/>
            <w:vMerge/>
          </w:tcPr>
          <w:p w:rsidR="009D30E5" w:rsidRDefault="009D30E5" w:rsidP="00B76680"/>
        </w:tc>
      </w:tr>
      <w:tr w:rsidR="009D30E5" w:rsidTr="00B76680">
        <w:trPr>
          <w:trHeight w:val="54"/>
        </w:trPr>
        <w:tc>
          <w:tcPr>
            <w:tcW w:w="2222" w:type="dxa"/>
            <w:gridSpan w:val="2"/>
          </w:tcPr>
          <w:p w:rsidR="009D30E5" w:rsidRDefault="009D30E5" w:rsidP="00B76680">
            <w:r>
              <w:t>Zona Educativa</w:t>
            </w:r>
          </w:p>
        </w:tc>
        <w:tc>
          <w:tcPr>
            <w:tcW w:w="2222" w:type="dxa"/>
            <w:gridSpan w:val="5"/>
          </w:tcPr>
          <w:p w:rsidR="009D30E5" w:rsidRDefault="009D30E5" w:rsidP="00B76680">
            <w:pPr>
              <w:jc w:val="center"/>
            </w:pPr>
            <w:r>
              <w:t>26.98</w:t>
            </w:r>
          </w:p>
        </w:tc>
        <w:tc>
          <w:tcPr>
            <w:tcW w:w="2223" w:type="dxa"/>
            <w:gridSpan w:val="4"/>
          </w:tcPr>
          <w:p w:rsidR="009D30E5" w:rsidRDefault="009D30E5" w:rsidP="00B76680">
            <w:pPr>
              <w:jc w:val="center"/>
            </w:pPr>
            <w:r>
              <w:t>26.42</w:t>
            </w:r>
          </w:p>
        </w:tc>
        <w:tc>
          <w:tcPr>
            <w:tcW w:w="2222" w:type="dxa"/>
            <w:gridSpan w:val="4"/>
          </w:tcPr>
          <w:p w:rsidR="009D30E5" w:rsidRDefault="009D30E5" w:rsidP="00B76680">
            <w:pPr>
              <w:jc w:val="center"/>
            </w:pPr>
            <w:r>
              <w:t>28.68</w:t>
            </w:r>
          </w:p>
        </w:tc>
        <w:tc>
          <w:tcPr>
            <w:tcW w:w="2223" w:type="dxa"/>
            <w:gridSpan w:val="2"/>
          </w:tcPr>
          <w:p w:rsidR="009D30E5" w:rsidRDefault="009D30E5" w:rsidP="00B76680">
            <w:pPr>
              <w:jc w:val="center"/>
            </w:pPr>
            <w:r>
              <w:t>27.36</w:t>
            </w:r>
          </w:p>
        </w:tc>
        <w:tc>
          <w:tcPr>
            <w:tcW w:w="3108" w:type="dxa"/>
            <w:vMerge/>
          </w:tcPr>
          <w:p w:rsidR="009D30E5" w:rsidRDefault="009D30E5" w:rsidP="00B76680"/>
        </w:tc>
      </w:tr>
      <w:tr w:rsidR="009D30E5" w:rsidTr="00B76680">
        <w:trPr>
          <w:trHeight w:val="54"/>
        </w:trPr>
        <w:tc>
          <w:tcPr>
            <w:tcW w:w="2222" w:type="dxa"/>
            <w:gridSpan w:val="2"/>
          </w:tcPr>
          <w:p w:rsidR="009D30E5" w:rsidRDefault="009D30E5" w:rsidP="00B76680">
            <w:r>
              <w:lastRenderedPageBreak/>
              <w:t>Andalucía</w:t>
            </w:r>
          </w:p>
        </w:tc>
        <w:tc>
          <w:tcPr>
            <w:tcW w:w="2222" w:type="dxa"/>
            <w:gridSpan w:val="5"/>
          </w:tcPr>
          <w:p w:rsidR="009D30E5" w:rsidRDefault="009D30E5" w:rsidP="00B76680">
            <w:pPr>
              <w:jc w:val="center"/>
            </w:pPr>
            <w:r>
              <w:t>25.17</w:t>
            </w:r>
          </w:p>
        </w:tc>
        <w:tc>
          <w:tcPr>
            <w:tcW w:w="2223" w:type="dxa"/>
            <w:gridSpan w:val="4"/>
          </w:tcPr>
          <w:p w:rsidR="009D30E5" w:rsidRDefault="009D30E5" w:rsidP="00B76680">
            <w:pPr>
              <w:jc w:val="center"/>
            </w:pPr>
            <w:r>
              <w:t>26.47</w:t>
            </w:r>
          </w:p>
        </w:tc>
        <w:tc>
          <w:tcPr>
            <w:tcW w:w="2222" w:type="dxa"/>
            <w:gridSpan w:val="4"/>
          </w:tcPr>
          <w:p w:rsidR="009D30E5" w:rsidRDefault="009D30E5" w:rsidP="00B76680">
            <w:pPr>
              <w:jc w:val="center"/>
            </w:pPr>
            <w:r>
              <w:t>26.92</w:t>
            </w:r>
          </w:p>
        </w:tc>
        <w:tc>
          <w:tcPr>
            <w:tcW w:w="2223" w:type="dxa"/>
            <w:gridSpan w:val="2"/>
          </w:tcPr>
          <w:p w:rsidR="009D30E5" w:rsidRDefault="009D30E5" w:rsidP="00B76680">
            <w:pPr>
              <w:jc w:val="center"/>
            </w:pPr>
            <w:r>
              <w:t>26.19</w:t>
            </w:r>
          </w:p>
        </w:tc>
        <w:tc>
          <w:tcPr>
            <w:tcW w:w="3108" w:type="dxa"/>
            <w:vMerge/>
          </w:tcPr>
          <w:p w:rsidR="009D30E5" w:rsidRDefault="009D30E5" w:rsidP="00B76680"/>
        </w:tc>
      </w:tr>
      <w:tr w:rsidR="009D30E5" w:rsidTr="00B76680">
        <w:trPr>
          <w:trHeight w:val="135"/>
        </w:trPr>
        <w:tc>
          <w:tcPr>
            <w:tcW w:w="11112" w:type="dxa"/>
            <w:gridSpan w:val="17"/>
          </w:tcPr>
          <w:p w:rsidR="009D30E5" w:rsidRPr="003F7BC0" w:rsidRDefault="009D30E5" w:rsidP="00B76680">
            <w:pPr>
              <w:autoSpaceDE w:val="0"/>
              <w:autoSpaceDN w:val="0"/>
              <w:adjustRightInd w:val="0"/>
              <w:rPr>
                <w:rFonts w:ascii="Arial" w:hAnsi="Arial" w:cs="Arial"/>
                <w:b/>
                <w:bCs/>
                <w:sz w:val="18"/>
                <w:szCs w:val="18"/>
              </w:rPr>
            </w:pPr>
            <w:r w:rsidRPr="003F7BC0">
              <w:rPr>
                <w:rFonts w:ascii="Arial" w:hAnsi="Arial" w:cs="Arial"/>
                <w:b/>
                <w:bCs/>
                <w:sz w:val="18"/>
                <w:szCs w:val="18"/>
              </w:rPr>
              <w:lastRenderedPageBreak/>
              <w:t>INDICADOR: Alumnado de 4º de educación primaria que globalmente alcanza un dominio alto en la competencia</w:t>
            </w:r>
          </w:p>
          <w:p w:rsidR="009D30E5" w:rsidRDefault="009D30E5" w:rsidP="00B76680">
            <w:r w:rsidRPr="003F7BC0">
              <w:rPr>
                <w:rFonts w:ascii="Arial" w:hAnsi="Arial" w:cs="Arial"/>
                <w:b/>
                <w:bCs/>
                <w:sz w:val="18"/>
                <w:szCs w:val="18"/>
              </w:rPr>
              <w:t>básica de razonamiento matemático.</w:t>
            </w:r>
          </w:p>
        </w:tc>
        <w:tc>
          <w:tcPr>
            <w:tcW w:w="3108" w:type="dxa"/>
            <w:vMerge w:val="restart"/>
          </w:tcPr>
          <w:p w:rsidR="009D30E5" w:rsidRDefault="009D30E5" w:rsidP="008F5BBF">
            <w:pPr>
              <w:pStyle w:val="Prrafodelista"/>
              <w:numPr>
                <w:ilvl w:val="0"/>
                <w:numId w:val="98"/>
              </w:numPr>
              <w:spacing w:after="0" w:line="240" w:lineRule="auto"/>
              <w:jc w:val="both"/>
            </w:pPr>
            <w:r>
              <w:t>Aumentar a un 3% anual el alumnado que alcanza dominio alto en competencia básica de razonamiento matemático.</w:t>
            </w:r>
          </w:p>
          <w:p w:rsidR="009D30E5" w:rsidRDefault="009D30E5" w:rsidP="00B76680"/>
          <w:p w:rsidR="009D30E5" w:rsidRDefault="009D30E5" w:rsidP="00B76680"/>
          <w:p w:rsidR="009D30E5" w:rsidRDefault="009D30E5" w:rsidP="00B76680"/>
          <w:p w:rsidR="009D30E5" w:rsidRDefault="009D30E5" w:rsidP="00B76680"/>
          <w:p w:rsidR="009D30E5" w:rsidRDefault="009D30E5" w:rsidP="00B76680"/>
        </w:tc>
      </w:tr>
      <w:tr w:rsidR="009D30E5" w:rsidTr="00B76680">
        <w:trPr>
          <w:trHeight w:val="54"/>
        </w:trPr>
        <w:tc>
          <w:tcPr>
            <w:tcW w:w="2222" w:type="dxa"/>
            <w:gridSpan w:val="2"/>
          </w:tcPr>
          <w:p w:rsidR="009D30E5" w:rsidRDefault="009D30E5" w:rsidP="00B76680"/>
        </w:tc>
        <w:tc>
          <w:tcPr>
            <w:tcW w:w="2222" w:type="dxa"/>
            <w:gridSpan w:val="5"/>
          </w:tcPr>
          <w:p w:rsidR="009D30E5" w:rsidRDefault="009D30E5" w:rsidP="00B76680">
            <w:pPr>
              <w:jc w:val="center"/>
            </w:pPr>
            <w:r>
              <w:t>09/10</w:t>
            </w:r>
          </w:p>
        </w:tc>
        <w:tc>
          <w:tcPr>
            <w:tcW w:w="2223" w:type="dxa"/>
            <w:gridSpan w:val="4"/>
          </w:tcPr>
          <w:p w:rsidR="009D30E5" w:rsidRDefault="009D30E5" w:rsidP="00B76680">
            <w:pPr>
              <w:jc w:val="center"/>
            </w:pPr>
            <w:r>
              <w:t>10/11</w:t>
            </w:r>
          </w:p>
        </w:tc>
        <w:tc>
          <w:tcPr>
            <w:tcW w:w="2222" w:type="dxa"/>
            <w:gridSpan w:val="4"/>
          </w:tcPr>
          <w:p w:rsidR="009D30E5" w:rsidRDefault="009D30E5" w:rsidP="00B76680">
            <w:pPr>
              <w:jc w:val="center"/>
            </w:pPr>
            <w:r>
              <w:t>11/12</w:t>
            </w:r>
          </w:p>
        </w:tc>
        <w:tc>
          <w:tcPr>
            <w:tcW w:w="2223" w:type="dxa"/>
            <w:gridSpan w:val="2"/>
          </w:tcPr>
          <w:p w:rsidR="009D30E5" w:rsidRDefault="009D30E5" w:rsidP="00B76680">
            <w:pPr>
              <w:jc w:val="center"/>
            </w:pPr>
            <w:r>
              <w:t>MEDIA</w:t>
            </w:r>
          </w:p>
        </w:tc>
        <w:tc>
          <w:tcPr>
            <w:tcW w:w="3108" w:type="dxa"/>
            <w:vMerge/>
          </w:tcPr>
          <w:p w:rsidR="009D30E5" w:rsidRDefault="009D30E5" w:rsidP="00B76680"/>
        </w:tc>
      </w:tr>
      <w:tr w:rsidR="009D30E5" w:rsidTr="00B76680">
        <w:trPr>
          <w:trHeight w:val="54"/>
        </w:trPr>
        <w:tc>
          <w:tcPr>
            <w:tcW w:w="2222" w:type="dxa"/>
            <w:gridSpan w:val="2"/>
          </w:tcPr>
          <w:p w:rsidR="009D30E5" w:rsidRDefault="009D30E5" w:rsidP="00B76680">
            <w:r>
              <w:t>Centro</w:t>
            </w:r>
          </w:p>
        </w:tc>
        <w:tc>
          <w:tcPr>
            <w:tcW w:w="2222" w:type="dxa"/>
            <w:gridSpan w:val="5"/>
          </w:tcPr>
          <w:p w:rsidR="009D30E5" w:rsidRDefault="009D30E5" w:rsidP="00B76680">
            <w:pPr>
              <w:jc w:val="center"/>
            </w:pPr>
            <w:r>
              <w:t>0</w:t>
            </w:r>
          </w:p>
        </w:tc>
        <w:tc>
          <w:tcPr>
            <w:tcW w:w="2223" w:type="dxa"/>
            <w:gridSpan w:val="4"/>
          </w:tcPr>
          <w:p w:rsidR="009D30E5" w:rsidRDefault="009D30E5" w:rsidP="00B76680">
            <w:pPr>
              <w:jc w:val="center"/>
            </w:pPr>
            <w:r>
              <w:t>0</w:t>
            </w:r>
          </w:p>
        </w:tc>
        <w:tc>
          <w:tcPr>
            <w:tcW w:w="2222" w:type="dxa"/>
            <w:gridSpan w:val="4"/>
          </w:tcPr>
          <w:p w:rsidR="009D30E5" w:rsidRDefault="009D30E5" w:rsidP="00B76680">
            <w:pPr>
              <w:jc w:val="center"/>
            </w:pPr>
            <w:r>
              <w:t>0</w:t>
            </w:r>
          </w:p>
        </w:tc>
        <w:tc>
          <w:tcPr>
            <w:tcW w:w="2223" w:type="dxa"/>
            <w:gridSpan w:val="2"/>
          </w:tcPr>
          <w:p w:rsidR="009D30E5" w:rsidRDefault="009D30E5" w:rsidP="00B76680">
            <w:pPr>
              <w:jc w:val="center"/>
            </w:pPr>
            <w:r>
              <w:t>0</w:t>
            </w:r>
          </w:p>
        </w:tc>
        <w:tc>
          <w:tcPr>
            <w:tcW w:w="3108" w:type="dxa"/>
            <w:vMerge/>
          </w:tcPr>
          <w:p w:rsidR="009D30E5" w:rsidRDefault="009D30E5" w:rsidP="00B76680"/>
        </w:tc>
      </w:tr>
      <w:tr w:rsidR="009D30E5" w:rsidTr="00B76680">
        <w:trPr>
          <w:trHeight w:val="54"/>
        </w:trPr>
        <w:tc>
          <w:tcPr>
            <w:tcW w:w="2222" w:type="dxa"/>
            <w:gridSpan w:val="2"/>
          </w:tcPr>
          <w:p w:rsidR="009D30E5" w:rsidRDefault="009D30E5" w:rsidP="00B76680">
            <w:r>
              <w:t>ISC similar</w:t>
            </w:r>
          </w:p>
        </w:tc>
        <w:tc>
          <w:tcPr>
            <w:tcW w:w="2222" w:type="dxa"/>
            <w:gridSpan w:val="5"/>
          </w:tcPr>
          <w:p w:rsidR="009D30E5" w:rsidRDefault="009D30E5" w:rsidP="00B76680">
            <w:pPr>
              <w:jc w:val="center"/>
            </w:pPr>
            <w:r>
              <w:t>18.07</w:t>
            </w:r>
          </w:p>
        </w:tc>
        <w:tc>
          <w:tcPr>
            <w:tcW w:w="2223" w:type="dxa"/>
            <w:gridSpan w:val="4"/>
          </w:tcPr>
          <w:p w:rsidR="009D30E5" w:rsidRDefault="009D30E5" w:rsidP="00B76680">
            <w:pPr>
              <w:jc w:val="center"/>
            </w:pPr>
            <w:r>
              <w:t>19.14</w:t>
            </w:r>
          </w:p>
        </w:tc>
        <w:tc>
          <w:tcPr>
            <w:tcW w:w="2222" w:type="dxa"/>
            <w:gridSpan w:val="4"/>
          </w:tcPr>
          <w:p w:rsidR="009D30E5" w:rsidRDefault="009D30E5" w:rsidP="00B76680">
            <w:pPr>
              <w:jc w:val="center"/>
            </w:pPr>
            <w:r>
              <w:t>19.06</w:t>
            </w:r>
          </w:p>
        </w:tc>
        <w:tc>
          <w:tcPr>
            <w:tcW w:w="2223" w:type="dxa"/>
            <w:gridSpan w:val="2"/>
          </w:tcPr>
          <w:p w:rsidR="009D30E5" w:rsidRDefault="009D30E5" w:rsidP="00B76680">
            <w:pPr>
              <w:jc w:val="center"/>
            </w:pPr>
            <w:r>
              <w:t>18.75</w:t>
            </w:r>
          </w:p>
        </w:tc>
        <w:tc>
          <w:tcPr>
            <w:tcW w:w="3108" w:type="dxa"/>
            <w:vMerge/>
          </w:tcPr>
          <w:p w:rsidR="009D30E5" w:rsidRDefault="009D30E5" w:rsidP="00B76680"/>
        </w:tc>
      </w:tr>
      <w:tr w:rsidR="009D30E5" w:rsidTr="00B76680">
        <w:trPr>
          <w:trHeight w:val="54"/>
        </w:trPr>
        <w:tc>
          <w:tcPr>
            <w:tcW w:w="2222" w:type="dxa"/>
            <w:gridSpan w:val="2"/>
          </w:tcPr>
          <w:p w:rsidR="009D30E5" w:rsidRDefault="009D30E5" w:rsidP="00B76680">
            <w:r>
              <w:t>Zona Educativa</w:t>
            </w:r>
          </w:p>
        </w:tc>
        <w:tc>
          <w:tcPr>
            <w:tcW w:w="2222" w:type="dxa"/>
            <w:gridSpan w:val="5"/>
          </w:tcPr>
          <w:p w:rsidR="009D30E5" w:rsidRDefault="009D30E5" w:rsidP="00B76680">
            <w:pPr>
              <w:jc w:val="center"/>
            </w:pPr>
            <w:r>
              <w:t>27.92</w:t>
            </w:r>
          </w:p>
        </w:tc>
        <w:tc>
          <w:tcPr>
            <w:tcW w:w="2223" w:type="dxa"/>
            <w:gridSpan w:val="4"/>
          </w:tcPr>
          <w:p w:rsidR="009D30E5" w:rsidRDefault="009D30E5" w:rsidP="00B76680">
            <w:pPr>
              <w:jc w:val="center"/>
            </w:pPr>
            <w:r>
              <w:t>24.46</w:t>
            </w:r>
          </w:p>
        </w:tc>
        <w:tc>
          <w:tcPr>
            <w:tcW w:w="2222" w:type="dxa"/>
            <w:gridSpan w:val="4"/>
          </w:tcPr>
          <w:p w:rsidR="009D30E5" w:rsidRDefault="009D30E5" w:rsidP="00B76680">
            <w:pPr>
              <w:jc w:val="center"/>
            </w:pPr>
            <w:r>
              <w:t>29.34</w:t>
            </w:r>
          </w:p>
        </w:tc>
        <w:tc>
          <w:tcPr>
            <w:tcW w:w="2223" w:type="dxa"/>
            <w:gridSpan w:val="2"/>
          </w:tcPr>
          <w:p w:rsidR="009D30E5" w:rsidRDefault="009D30E5" w:rsidP="00B76680">
            <w:pPr>
              <w:jc w:val="center"/>
            </w:pPr>
            <w:r>
              <w:t>27.24</w:t>
            </w:r>
          </w:p>
        </w:tc>
        <w:tc>
          <w:tcPr>
            <w:tcW w:w="3108" w:type="dxa"/>
            <w:vMerge/>
          </w:tcPr>
          <w:p w:rsidR="009D30E5" w:rsidRDefault="009D30E5" w:rsidP="00B76680"/>
        </w:tc>
      </w:tr>
      <w:tr w:rsidR="009D30E5" w:rsidTr="00B76680">
        <w:trPr>
          <w:trHeight w:val="54"/>
        </w:trPr>
        <w:tc>
          <w:tcPr>
            <w:tcW w:w="2222" w:type="dxa"/>
            <w:gridSpan w:val="2"/>
          </w:tcPr>
          <w:p w:rsidR="009D30E5" w:rsidRDefault="009D30E5" w:rsidP="00B76680">
            <w:r>
              <w:t>Andalucía</w:t>
            </w:r>
          </w:p>
        </w:tc>
        <w:tc>
          <w:tcPr>
            <w:tcW w:w="2222" w:type="dxa"/>
            <w:gridSpan w:val="5"/>
          </w:tcPr>
          <w:p w:rsidR="009D30E5" w:rsidRDefault="009D30E5" w:rsidP="00B76680">
            <w:pPr>
              <w:jc w:val="center"/>
            </w:pPr>
            <w:r>
              <w:t>28.46</w:t>
            </w:r>
          </w:p>
        </w:tc>
        <w:tc>
          <w:tcPr>
            <w:tcW w:w="2223" w:type="dxa"/>
            <w:gridSpan w:val="4"/>
          </w:tcPr>
          <w:p w:rsidR="009D30E5" w:rsidRDefault="009D30E5" w:rsidP="00B76680">
            <w:pPr>
              <w:jc w:val="center"/>
            </w:pPr>
            <w:r>
              <w:t>25.9</w:t>
            </w:r>
          </w:p>
        </w:tc>
        <w:tc>
          <w:tcPr>
            <w:tcW w:w="2222" w:type="dxa"/>
            <w:gridSpan w:val="4"/>
          </w:tcPr>
          <w:p w:rsidR="009D30E5" w:rsidRDefault="009D30E5" w:rsidP="00B76680">
            <w:pPr>
              <w:jc w:val="center"/>
            </w:pPr>
            <w:r>
              <w:t>28.99</w:t>
            </w:r>
          </w:p>
        </w:tc>
        <w:tc>
          <w:tcPr>
            <w:tcW w:w="2223" w:type="dxa"/>
            <w:gridSpan w:val="2"/>
          </w:tcPr>
          <w:p w:rsidR="009D30E5" w:rsidRDefault="009D30E5" w:rsidP="00B76680">
            <w:pPr>
              <w:jc w:val="center"/>
            </w:pPr>
            <w:r>
              <w:t>27.78</w:t>
            </w:r>
          </w:p>
        </w:tc>
        <w:tc>
          <w:tcPr>
            <w:tcW w:w="3108" w:type="dxa"/>
            <w:vMerge/>
          </w:tcPr>
          <w:p w:rsidR="009D30E5" w:rsidRDefault="009D30E5" w:rsidP="00B76680"/>
        </w:tc>
      </w:tr>
      <w:tr w:rsidR="009D30E5" w:rsidTr="00B76680">
        <w:trPr>
          <w:trHeight w:val="135"/>
        </w:trPr>
        <w:tc>
          <w:tcPr>
            <w:tcW w:w="11112" w:type="dxa"/>
            <w:gridSpan w:val="17"/>
          </w:tcPr>
          <w:p w:rsidR="009D30E5" w:rsidRDefault="009D30E5" w:rsidP="00B76680">
            <w:r w:rsidRPr="003F7BC0">
              <w:rPr>
                <w:rFonts w:ascii="Arial" w:hAnsi="Arial" w:cs="Arial"/>
                <w:b/>
                <w:bCs/>
                <w:sz w:val="18"/>
                <w:szCs w:val="18"/>
              </w:rPr>
              <w:t>INDICADOR: Promoción alumnado de educación primaria con adaptaciones curriculares significativas.</w:t>
            </w:r>
          </w:p>
        </w:tc>
        <w:tc>
          <w:tcPr>
            <w:tcW w:w="3108" w:type="dxa"/>
            <w:vMerge w:val="restart"/>
          </w:tcPr>
          <w:p w:rsidR="009D30E5" w:rsidRDefault="009D30E5" w:rsidP="008F5BBF">
            <w:pPr>
              <w:pStyle w:val="Prrafodelista"/>
              <w:numPr>
                <w:ilvl w:val="0"/>
                <w:numId w:val="99"/>
              </w:numPr>
              <w:spacing w:after="0" w:line="240" w:lineRule="auto"/>
            </w:pPr>
            <w:r>
              <w:t>Mantener nuestro porcentaje de promoción de alumnado de primaria con ACIS.</w:t>
            </w:r>
          </w:p>
        </w:tc>
      </w:tr>
      <w:tr w:rsidR="009D30E5" w:rsidTr="00B76680">
        <w:trPr>
          <w:trHeight w:val="54"/>
        </w:trPr>
        <w:tc>
          <w:tcPr>
            <w:tcW w:w="3704" w:type="dxa"/>
            <w:gridSpan w:val="5"/>
          </w:tcPr>
          <w:p w:rsidR="009D30E5" w:rsidRDefault="009D30E5" w:rsidP="00B76680"/>
        </w:tc>
        <w:tc>
          <w:tcPr>
            <w:tcW w:w="3704" w:type="dxa"/>
            <w:gridSpan w:val="8"/>
          </w:tcPr>
          <w:p w:rsidR="009D30E5" w:rsidRDefault="009D30E5" w:rsidP="00B76680">
            <w:pPr>
              <w:jc w:val="center"/>
            </w:pPr>
            <w:r>
              <w:t>11/12</w:t>
            </w:r>
          </w:p>
        </w:tc>
        <w:tc>
          <w:tcPr>
            <w:tcW w:w="3704" w:type="dxa"/>
            <w:gridSpan w:val="4"/>
          </w:tcPr>
          <w:p w:rsidR="009D30E5" w:rsidRDefault="009D30E5" w:rsidP="00B76680">
            <w:pPr>
              <w:jc w:val="center"/>
            </w:pPr>
            <w:r>
              <w:t>MEDIA</w:t>
            </w:r>
          </w:p>
        </w:tc>
        <w:tc>
          <w:tcPr>
            <w:tcW w:w="3108" w:type="dxa"/>
            <w:vMerge/>
          </w:tcPr>
          <w:p w:rsidR="009D30E5" w:rsidRDefault="009D30E5" w:rsidP="00B76680"/>
        </w:tc>
      </w:tr>
      <w:tr w:rsidR="009D30E5" w:rsidTr="00B76680">
        <w:trPr>
          <w:trHeight w:val="54"/>
        </w:trPr>
        <w:tc>
          <w:tcPr>
            <w:tcW w:w="3704" w:type="dxa"/>
            <w:gridSpan w:val="5"/>
          </w:tcPr>
          <w:p w:rsidR="009D30E5" w:rsidRDefault="009D30E5" w:rsidP="00B76680">
            <w:r>
              <w:t>Centro</w:t>
            </w:r>
          </w:p>
        </w:tc>
        <w:tc>
          <w:tcPr>
            <w:tcW w:w="3704" w:type="dxa"/>
            <w:gridSpan w:val="8"/>
          </w:tcPr>
          <w:p w:rsidR="009D30E5" w:rsidRDefault="009D30E5" w:rsidP="00B76680">
            <w:pPr>
              <w:jc w:val="center"/>
            </w:pPr>
            <w:r>
              <w:t>100</w:t>
            </w:r>
          </w:p>
        </w:tc>
        <w:tc>
          <w:tcPr>
            <w:tcW w:w="3704" w:type="dxa"/>
            <w:gridSpan w:val="4"/>
          </w:tcPr>
          <w:p w:rsidR="009D30E5" w:rsidRDefault="009D30E5" w:rsidP="00B76680">
            <w:pPr>
              <w:jc w:val="center"/>
            </w:pPr>
            <w:r>
              <w:t>100</w:t>
            </w:r>
          </w:p>
        </w:tc>
        <w:tc>
          <w:tcPr>
            <w:tcW w:w="3108" w:type="dxa"/>
            <w:vMerge/>
          </w:tcPr>
          <w:p w:rsidR="009D30E5" w:rsidRDefault="009D30E5" w:rsidP="00B76680"/>
        </w:tc>
      </w:tr>
      <w:tr w:rsidR="009D30E5" w:rsidTr="00B76680">
        <w:trPr>
          <w:trHeight w:val="54"/>
        </w:trPr>
        <w:tc>
          <w:tcPr>
            <w:tcW w:w="3704" w:type="dxa"/>
            <w:gridSpan w:val="5"/>
          </w:tcPr>
          <w:p w:rsidR="009D30E5" w:rsidRDefault="009D30E5" w:rsidP="00B76680">
            <w:r>
              <w:t>ISC similar</w:t>
            </w:r>
          </w:p>
        </w:tc>
        <w:tc>
          <w:tcPr>
            <w:tcW w:w="3704" w:type="dxa"/>
            <w:gridSpan w:val="8"/>
          </w:tcPr>
          <w:p w:rsidR="009D30E5" w:rsidRDefault="009D30E5" w:rsidP="00B76680">
            <w:pPr>
              <w:jc w:val="center"/>
            </w:pPr>
            <w:r>
              <w:t>77.55</w:t>
            </w:r>
          </w:p>
        </w:tc>
        <w:tc>
          <w:tcPr>
            <w:tcW w:w="3704" w:type="dxa"/>
            <w:gridSpan w:val="4"/>
          </w:tcPr>
          <w:p w:rsidR="009D30E5" w:rsidRDefault="009D30E5" w:rsidP="00B76680">
            <w:pPr>
              <w:jc w:val="center"/>
            </w:pPr>
            <w:r>
              <w:t>77.16</w:t>
            </w:r>
          </w:p>
        </w:tc>
        <w:tc>
          <w:tcPr>
            <w:tcW w:w="3108" w:type="dxa"/>
            <w:vMerge/>
          </w:tcPr>
          <w:p w:rsidR="009D30E5" w:rsidRDefault="009D30E5" w:rsidP="00B76680"/>
        </w:tc>
      </w:tr>
      <w:tr w:rsidR="009D30E5" w:rsidTr="00B76680">
        <w:trPr>
          <w:trHeight w:val="54"/>
        </w:trPr>
        <w:tc>
          <w:tcPr>
            <w:tcW w:w="3704" w:type="dxa"/>
            <w:gridSpan w:val="5"/>
          </w:tcPr>
          <w:p w:rsidR="009D30E5" w:rsidRDefault="009D30E5" w:rsidP="00B76680">
            <w:r>
              <w:t>Zona Educativa</w:t>
            </w:r>
          </w:p>
        </w:tc>
        <w:tc>
          <w:tcPr>
            <w:tcW w:w="3704" w:type="dxa"/>
            <w:gridSpan w:val="8"/>
          </w:tcPr>
          <w:p w:rsidR="009D30E5" w:rsidRDefault="009D30E5" w:rsidP="00B76680">
            <w:pPr>
              <w:jc w:val="center"/>
            </w:pPr>
            <w:r>
              <w:t>68.99</w:t>
            </w:r>
          </w:p>
        </w:tc>
        <w:tc>
          <w:tcPr>
            <w:tcW w:w="3704" w:type="dxa"/>
            <w:gridSpan w:val="4"/>
          </w:tcPr>
          <w:p w:rsidR="009D30E5" w:rsidRDefault="009D30E5" w:rsidP="00B76680">
            <w:pPr>
              <w:jc w:val="center"/>
            </w:pPr>
            <w:r>
              <w:t>69.06</w:t>
            </w:r>
          </w:p>
        </w:tc>
        <w:tc>
          <w:tcPr>
            <w:tcW w:w="3108" w:type="dxa"/>
            <w:vMerge/>
          </w:tcPr>
          <w:p w:rsidR="009D30E5" w:rsidRDefault="009D30E5" w:rsidP="00B76680"/>
        </w:tc>
      </w:tr>
      <w:tr w:rsidR="009D30E5" w:rsidTr="00B76680">
        <w:trPr>
          <w:trHeight w:val="54"/>
        </w:trPr>
        <w:tc>
          <w:tcPr>
            <w:tcW w:w="3704" w:type="dxa"/>
            <w:gridSpan w:val="5"/>
            <w:tcBorders>
              <w:bottom w:val="single" w:sz="4" w:space="0" w:color="auto"/>
            </w:tcBorders>
          </w:tcPr>
          <w:p w:rsidR="009D30E5" w:rsidRDefault="009D30E5" w:rsidP="00B76680">
            <w:r>
              <w:lastRenderedPageBreak/>
              <w:t>Andalucía</w:t>
            </w:r>
          </w:p>
        </w:tc>
        <w:tc>
          <w:tcPr>
            <w:tcW w:w="3704" w:type="dxa"/>
            <w:gridSpan w:val="8"/>
            <w:tcBorders>
              <w:bottom w:val="single" w:sz="4" w:space="0" w:color="auto"/>
            </w:tcBorders>
          </w:tcPr>
          <w:p w:rsidR="009D30E5" w:rsidRDefault="009D30E5" w:rsidP="00B76680">
            <w:pPr>
              <w:jc w:val="center"/>
            </w:pPr>
            <w:r>
              <w:t>75.31</w:t>
            </w:r>
          </w:p>
        </w:tc>
        <w:tc>
          <w:tcPr>
            <w:tcW w:w="3704" w:type="dxa"/>
            <w:gridSpan w:val="4"/>
            <w:tcBorders>
              <w:bottom w:val="single" w:sz="4" w:space="0" w:color="auto"/>
            </w:tcBorders>
          </w:tcPr>
          <w:p w:rsidR="009D30E5" w:rsidRDefault="009D30E5" w:rsidP="00B76680">
            <w:pPr>
              <w:jc w:val="center"/>
            </w:pPr>
            <w:r>
              <w:t>75.11</w:t>
            </w:r>
          </w:p>
        </w:tc>
        <w:tc>
          <w:tcPr>
            <w:tcW w:w="3108" w:type="dxa"/>
            <w:vMerge/>
          </w:tcPr>
          <w:p w:rsidR="009D30E5" w:rsidRDefault="009D30E5" w:rsidP="00B76680"/>
        </w:tc>
      </w:tr>
      <w:tr w:rsidR="009D30E5" w:rsidTr="00B76680">
        <w:trPr>
          <w:trHeight w:val="135"/>
        </w:trPr>
        <w:tc>
          <w:tcPr>
            <w:tcW w:w="11112" w:type="dxa"/>
            <w:gridSpan w:val="17"/>
            <w:tcBorders>
              <w:top w:val="nil"/>
            </w:tcBorders>
          </w:tcPr>
          <w:p w:rsidR="009D30E5" w:rsidRPr="003F7BC0" w:rsidRDefault="009D30E5" w:rsidP="00B76680">
            <w:pPr>
              <w:autoSpaceDE w:val="0"/>
              <w:autoSpaceDN w:val="0"/>
              <w:adjustRightInd w:val="0"/>
              <w:rPr>
                <w:rFonts w:ascii="Arial" w:hAnsi="Arial" w:cs="Arial"/>
                <w:b/>
                <w:bCs/>
                <w:sz w:val="18"/>
                <w:szCs w:val="18"/>
              </w:rPr>
            </w:pPr>
            <w:r w:rsidRPr="003F7BC0">
              <w:rPr>
                <w:rFonts w:ascii="Arial" w:hAnsi="Arial" w:cs="Arial"/>
                <w:b/>
                <w:bCs/>
                <w:sz w:val="18"/>
                <w:szCs w:val="18"/>
              </w:rPr>
              <w:t>INDICADOR: Alumnado de 2º de educación primaria que globalmente alcanza un dominio bajo en la competencia</w:t>
            </w:r>
          </w:p>
          <w:p w:rsidR="009D30E5" w:rsidRDefault="009D30E5" w:rsidP="00B76680">
            <w:r w:rsidRPr="003F7BC0">
              <w:rPr>
                <w:rFonts w:ascii="Arial" w:hAnsi="Arial" w:cs="Arial"/>
                <w:b/>
                <w:bCs/>
                <w:sz w:val="18"/>
                <w:szCs w:val="18"/>
              </w:rPr>
              <w:t>básica de comunicación lingüística</w:t>
            </w:r>
          </w:p>
        </w:tc>
        <w:tc>
          <w:tcPr>
            <w:tcW w:w="3108" w:type="dxa"/>
            <w:vMerge w:val="restart"/>
          </w:tcPr>
          <w:p w:rsidR="009D30E5" w:rsidRDefault="009D30E5" w:rsidP="008F5BBF">
            <w:pPr>
              <w:pStyle w:val="Prrafodelista"/>
              <w:numPr>
                <w:ilvl w:val="0"/>
                <w:numId w:val="100"/>
              </w:numPr>
              <w:spacing w:after="0" w:line="240" w:lineRule="auto"/>
            </w:pPr>
            <w:r>
              <w:t>Rebajar el porcentaje de alumnado que obtiene dominio bajo en competencia básica de comunicación lingüística al 5% anual.</w:t>
            </w:r>
          </w:p>
        </w:tc>
      </w:tr>
      <w:tr w:rsidR="009D30E5" w:rsidTr="00B76680">
        <w:trPr>
          <w:trHeight w:val="54"/>
        </w:trPr>
        <w:tc>
          <w:tcPr>
            <w:tcW w:w="2778" w:type="dxa"/>
            <w:gridSpan w:val="3"/>
            <w:tcBorders>
              <w:top w:val="nil"/>
            </w:tcBorders>
          </w:tcPr>
          <w:p w:rsidR="009D30E5" w:rsidRDefault="009D30E5" w:rsidP="00B76680"/>
        </w:tc>
        <w:tc>
          <w:tcPr>
            <w:tcW w:w="2778" w:type="dxa"/>
            <w:gridSpan w:val="7"/>
            <w:tcBorders>
              <w:top w:val="nil"/>
            </w:tcBorders>
          </w:tcPr>
          <w:p w:rsidR="009D30E5" w:rsidRDefault="009D30E5" w:rsidP="00B76680">
            <w:pPr>
              <w:jc w:val="center"/>
            </w:pPr>
            <w:r>
              <w:t>10/11</w:t>
            </w:r>
          </w:p>
        </w:tc>
        <w:tc>
          <w:tcPr>
            <w:tcW w:w="2778" w:type="dxa"/>
            <w:gridSpan w:val="4"/>
            <w:tcBorders>
              <w:top w:val="nil"/>
            </w:tcBorders>
          </w:tcPr>
          <w:p w:rsidR="009D30E5" w:rsidRDefault="009D30E5" w:rsidP="00B76680">
            <w:pPr>
              <w:jc w:val="center"/>
            </w:pPr>
            <w:r>
              <w:t>11/12</w:t>
            </w:r>
          </w:p>
        </w:tc>
        <w:tc>
          <w:tcPr>
            <w:tcW w:w="2778" w:type="dxa"/>
            <w:gridSpan w:val="3"/>
            <w:tcBorders>
              <w:top w:val="nil"/>
            </w:tcBorders>
          </w:tcPr>
          <w:p w:rsidR="009D30E5" w:rsidRDefault="009D30E5" w:rsidP="00B76680">
            <w:pPr>
              <w:jc w:val="center"/>
            </w:pPr>
            <w:r>
              <w:t>MEDIA</w:t>
            </w:r>
          </w:p>
        </w:tc>
        <w:tc>
          <w:tcPr>
            <w:tcW w:w="3108" w:type="dxa"/>
            <w:vMerge/>
          </w:tcPr>
          <w:p w:rsidR="009D30E5" w:rsidRDefault="009D30E5" w:rsidP="00B76680"/>
        </w:tc>
      </w:tr>
      <w:tr w:rsidR="009D30E5" w:rsidTr="00B76680">
        <w:trPr>
          <w:trHeight w:val="54"/>
        </w:trPr>
        <w:tc>
          <w:tcPr>
            <w:tcW w:w="2778" w:type="dxa"/>
            <w:gridSpan w:val="3"/>
            <w:tcBorders>
              <w:top w:val="nil"/>
            </w:tcBorders>
          </w:tcPr>
          <w:p w:rsidR="009D30E5" w:rsidRDefault="009D30E5" w:rsidP="00B76680">
            <w:r>
              <w:t>Centro</w:t>
            </w:r>
          </w:p>
        </w:tc>
        <w:tc>
          <w:tcPr>
            <w:tcW w:w="2778" w:type="dxa"/>
            <w:gridSpan w:val="7"/>
            <w:tcBorders>
              <w:top w:val="nil"/>
            </w:tcBorders>
          </w:tcPr>
          <w:p w:rsidR="009D30E5" w:rsidRDefault="009D30E5" w:rsidP="00B76680">
            <w:pPr>
              <w:jc w:val="center"/>
            </w:pPr>
            <w:r>
              <w:t>88.89</w:t>
            </w:r>
          </w:p>
        </w:tc>
        <w:tc>
          <w:tcPr>
            <w:tcW w:w="2778" w:type="dxa"/>
            <w:gridSpan w:val="4"/>
            <w:tcBorders>
              <w:top w:val="nil"/>
            </w:tcBorders>
          </w:tcPr>
          <w:p w:rsidR="009D30E5" w:rsidRDefault="009D30E5" w:rsidP="00B76680">
            <w:pPr>
              <w:jc w:val="center"/>
            </w:pPr>
            <w:r>
              <w:t>100</w:t>
            </w:r>
          </w:p>
        </w:tc>
        <w:tc>
          <w:tcPr>
            <w:tcW w:w="2778" w:type="dxa"/>
            <w:gridSpan w:val="3"/>
            <w:tcBorders>
              <w:top w:val="nil"/>
            </w:tcBorders>
          </w:tcPr>
          <w:p w:rsidR="009D30E5" w:rsidRDefault="009D30E5" w:rsidP="00B76680">
            <w:pPr>
              <w:jc w:val="center"/>
            </w:pPr>
            <w:r>
              <w:t>94.45</w:t>
            </w:r>
          </w:p>
        </w:tc>
        <w:tc>
          <w:tcPr>
            <w:tcW w:w="3108" w:type="dxa"/>
            <w:vMerge/>
          </w:tcPr>
          <w:p w:rsidR="009D30E5" w:rsidRDefault="009D30E5" w:rsidP="00B76680"/>
        </w:tc>
      </w:tr>
      <w:tr w:rsidR="009D30E5" w:rsidTr="00B76680">
        <w:trPr>
          <w:trHeight w:val="54"/>
        </w:trPr>
        <w:tc>
          <w:tcPr>
            <w:tcW w:w="2778" w:type="dxa"/>
            <w:gridSpan w:val="3"/>
            <w:tcBorders>
              <w:top w:val="nil"/>
            </w:tcBorders>
          </w:tcPr>
          <w:p w:rsidR="009D30E5" w:rsidRDefault="009D30E5" w:rsidP="00B76680">
            <w:r>
              <w:t>ISC similar</w:t>
            </w:r>
          </w:p>
        </w:tc>
        <w:tc>
          <w:tcPr>
            <w:tcW w:w="2778" w:type="dxa"/>
            <w:gridSpan w:val="7"/>
            <w:tcBorders>
              <w:top w:val="nil"/>
            </w:tcBorders>
          </w:tcPr>
          <w:p w:rsidR="009D30E5" w:rsidRDefault="009D30E5" w:rsidP="00B76680">
            <w:pPr>
              <w:jc w:val="center"/>
            </w:pPr>
            <w:r>
              <w:t>18.28</w:t>
            </w:r>
          </w:p>
        </w:tc>
        <w:tc>
          <w:tcPr>
            <w:tcW w:w="2778" w:type="dxa"/>
            <w:gridSpan w:val="4"/>
            <w:tcBorders>
              <w:top w:val="nil"/>
            </w:tcBorders>
          </w:tcPr>
          <w:p w:rsidR="009D30E5" w:rsidRDefault="009D30E5" w:rsidP="00B76680">
            <w:pPr>
              <w:jc w:val="center"/>
            </w:pPr>
            <w:r>
              <w:t>29.88</w:t>
            </w:r>
          </w:p>
        </w:tc>
        <w:tc>
          <w:tcPr>
            <w:tcW w:w="2778" w:type="dxa"/>
            <w:gridSpan w:val="3"/>
            <w:tcBorders>
              <w:top w:val="nil"/>
            </w:tcBorders>
          </w:tcPr>
          <w:p w:rsidR="009D30E5" w:rsidRDefault="009D30E5" w:rsidP="00B76680">
            <w:pPr>
              <w:jc w:val="center"/>
            </w:pPr>
            <w:r>
              <w:t>24.08</w:t>
            </w:r>
          </w:p>
        </w:tc>
        <w:tc>
          <w:tcPr>
            <w:tcW w:w="3108" w:type="dxa"/>
            <w:vMerge/>
          </w:tcPr>
          <w:p w:rsidR="009D30E5" w:rsidRDefault="009D30E5" w:rsidP="00B76680"/>
        </w:tc>
      </w:tr>
      <w:tr w:rsidR="009D30E5" w:rsidTr="00B76680">
        <w:trPr>
          <w:trHeight w:val="54"/>
        </w:trPr>
        <w:tc>
          <w:tcPr>
            <w:tcW w:w="2778" w:type="dxa"/>
            <w:gridSpan w:val="3"/>
            <w:tcBorders>
              <w:top w:val="nil"/>
            </w:tcBorders>
          </w:tcPr>
          <w:p w:rsidR="009D30E5" w:rsidRDefault="009D30E5" w:rsidP="00B76680">
            <w:r>
              <w:t>Zona Educativa</w:t>
            </w:r>
          </w:p>
        </w:tc>
        <w:tc>
          <w:tcPr>
            <w:tcW w:w="2778" w:type="dxa"/>
            <w:gridSpan w:val="7"/>
            <w:tcBorders>
              <w:top w:val="nil"/>
            </w:tcBorders>
          </w:tcPr>
          <w:p w:rsidR="009D30E5" w:rsidRDefault="009D30E5" w:rsidP="00B76680">
            <w:pPr>
              <w:jc w:val="center"/>
            </w:pPr>
            <w:r>
              <w:t>8.78</w:t>
            </w:r>
          </w:p>
        </w:tc>
        <w:tc>
          <w:tcPr>
            <w:tcW w:w="2778" w:type="dxa"/>
            <w:gridSpan w:val="4"/>
            <w:tcBorders>
              <w:top w:val="nil"/>
            </w:tcBorders>
          </w:tcPr>
          <w:p w:rsidR="009D30E5" w:rsidRDefault="009D30E5" w:rsidP="00B76680">
            <w:pPr>
              <w:jc w:val="center"/>
            </w:pPr>
            <w:r>
              <w:t>15.87</w:t>
            </w:r>
          </w:p>
        </w:tc>
        <w:tc>
          <w:tcPr>
            <w:tcW w:w="2778" w:type="dxa"/>
            <w:gridSpan w:val="3"/>
            <w:tcBorders>
              <w:top w:val="nil"/>
            </w:tcBorders>
          </w:tcPr>
          <w:p w:rsidR="009D30E5" w:rsidRDefault="009D30E5" w:rsidP="00B76680">
            <w:pPr>
              <w:jc w:val="center"/>
            </w:pPr>
            <w:r>
              <w:t>12.30</w:t>
            </w:r>
          </w:p>
        </w:tc>
        <w:tc>
          <w:tcPr>
            <w:tcW w:w="3108" w:type="dxa"/>
            <w:vMerge/>
          </w:tcPr>
          <w:p w:rsidR="009D30E5" w:rsidRDefault="009D30E5" w:rsidP="00B76680"/>
        </w:tc>
      </w:tr>
      <w:tr w:rsidR="009D30E5" w:rsidTr="00B76680">
        <w:trPr>
          <w:trHeight w:val="54"/>
        </w:trPr>
        <w:tc>
          <w:tcPr>
            <w:tcW w:w="2778" w:type="dxa"/>
            <w:gridSpan w:val="3"/>
            <w:tcBorders>
              <w:top w:val="nil"/>
            </w:tcBorders>
          </w:tcPr>
          <w:p w:rsidR="009D30E5" w:rsidRDefault="009D30E5" w:rsidP="00B76680">
            <w:r>
              <w:t>Andalucía</w:t>
            </w:r>
          </w:p>
        </w:tc>
        <w:tc>
          <w:tcPr>
            <w:tcW w:w="2778" w:type="dxa"/>
            <w:gridSpan w:val="7"/>
            <w:tcBorders>
              <w:top w:val="nil"/>
            </w:tcBorders>
          </w:tcPr>
          <w:p w:rsidR="009D30E5" w:rsidRDefault="009D30E5" w:rsidP="00B76680">
            <w:pPr>
              <w:jc w:val="center"/>
            </w:pPr>
            <w:r>
              <w:t>8.44</w:t>
            </w:r>
          </w:p>
        </w:tc>
        <w:tc>
          <w:tcPr>
            <w:tcW w:w="2778" w:type="dxa"/>
            <w:gridSpan w:val="4"/>
            <w:tcBorders>
              <w:top w:val="nil"/>
            </w:tcBorders>
          </w:tcPr>
          <w:p w:rsidR="009D30E5" w:rsidRDefault="009D30E5" w:rsidP="00B76680">
            <w:pPr>
              <w:jc w:val="center"/>
            </w:pPr>
            <w:r>
              <w:t>14.71</w:t>
            </w:r>
          </w:p>
        </w:tc>
        <w:tc>
          <w:tcPr>
            <w:tcW w:w="2778" w:type="dxa"/>
            <w:gridSpan w:val="3"/>
            <w:tcBorders>
              <w:top w:val="nil"/>
            </w:tcBorders>
          </w:tcPr>
          <w:p w:rsidR="009D30E5" w:rsidRDefault="009D30E5" w:rsidP="00B76680">
            <w:pPr>
              <w:jc w:val="center"/>
            </w:pPr>
            <w:r>
              <w:t>11.58</w:t>
            </w:r>
          </w:p>
        </w:tc>
        <w:tc>
          <w:tcPr>
            <w:tcW w:w="3108" w:type="dxa"/>
            <w:vMerge/>
          </w:tcPr>
          <w:p w:rsidR="009D30E5" w:rsidRDefault="009D30E5" w:rsidP="00B76680"/>
        </w:tc>
      </w:tr>
      <w:tr w:rsidR="009D30E5" w:rsidTr="00B76680">
        <w:trPr>
          <w:trHeight w:val="135"/>
        </w:trPr>
        <w:tc>
          <w:tcPr>
            <w:tcW w:w="11112" w:type="dxa"/>
            <w:gridSpan w:val="17"/>
          </w:tcPr>
          <w:p w:rsidR="009D30E5" w:rsidRPr="003F7BC0" w:rsidRDefault="009D30E5" w:rsidP="00B76680">
            <w:pPr>
              <w:autoSpaceDE w:val="0"/>
              <w:autoSpaceDN w:val="0"/>
              <w:adjustRightInd w:val="0"/>
              <w:rPr>
                <w:rFonts w:ascii="Arial" w:hAnsi="Arial" w:cs="Arial"/>
                <w:b/>
                <w:bCs/>
                <w:sz w:val="18"/>
                <w:szCs w:val="18"/>
              </w:rPr>
            </w:pPr>
            <w:r w:rsidRPr="003F7BC0">
              <w:rPr>
                <w:rFonts w:ascii="Arial" w:hAnsi="Arial" w:cs="Arial"/>
                <w:b/>
                <w:bCs/>
                <w:sz w:val="18"/>
                <w:szCs w:val="18"/>
              </w:rPr>
              <w:t>INDICADOR: Alumnado de 2º de educación primaria que globalmente alcanza un dominio bajo en la competencia</w:t>
            </w:r>
          </w:p>
          <w:p w:rsidR="009D30E5" w:rsidRDefault="009D30E5" w:rsidP="00B76680">
            <w:r w:rsidRPr="003F7BC0">
              <w:rPr>
                <w:rFonts w:ascii="Arial" w:hAnsi="Arial" w:cs="Arial"/>
                <w:b/>
                <w:bCs/>
                <w:sz w:val="18"/>
                <w:szCs w:val="18"/>
              </w:rPr>
              <w:t>básica de razonamiento matemático.</w:t>
            </w:r>
          </w:p>
        </w:tc>
        <w:tc>
          <w:tcPr>
            <w:tcW w:w="3108" w:type="dxa"/>
            <w:vMerge w:val="restart"/>
          </w:tcPr>
          <w:p w:rsidR="009D30E5" w:rsidRDefault="009D30E5" w:rsidP="008F5BBF">
            <w:pPr>
              <w:pStyle w:val="Prrafodelista"/>
              <w:numPr>
                <w:ilvl w:val="0"/>
                <w:numId w:val="101"/>
              </w:numPr>
              <w:spacing w:after="0" w:line="240" w:lineRule="auto"/>
            </w:pPr>
            <w:r>
              <w:t>Rebajar el porcentaje de alumnado que obtiene dominio bajo en competencia básica de razonamiento matemático a 5% anual. .</w:t>
            </w:r>
          </w:p>
        </w:tc>
      </w:tr>
      <w:tr w:rsidR="009D30E5" w:rsidTr="00B76680">
        <w:trPr>
          <w:trHeight w:val="54"/>
        </w:trPr>
        <w:tc>
          <w:tcPr>
            <w:tcW w:w="2778" w:type="dxa"/>
            <w:gridSpan w:val="3"/>
          </w:tcPr>
          <w:p w:rsidR="009D30E5" w:rsidRDefault="009D30E5" w:rsidP="00B76680"/>
        </w:tc>
        <w:tc>
          <w:tcPr>
            <w:tcW w:w="2778" w:type="dxa"/>
            <w:gridSpan w:val="7"/>
          </w:tcPr>
          <w:p w:rsidR="009D30E5" w:rsidRDefault="009D30E5" w:rsidP="00B76680">
            <w:pPr>
              <w:jc w:val="center"/>
            </w:pPr>
            <w:r>
              <w:t>10/11</w:t>
            </w:r>
          </w:p>
        </w:tc>
        <w:tc>
          <w:tcPr>
            <w:tcW w:w="2778" w:type="dxa"/>
            <w:gridSpan w:val="4"/>
          </w:tcPr>
          <w:p w:rsidR="009D30E5" w:rsidRDefault="009D30E5" w:rsidP="00B76680">
            <w:pPr>
              <w:jc w:val="center"/>
            </w:pPr>
            <w:r>
              <w:t>11/12</w:t>
            </w:r>
          </w:p>
        </w:tc>
        <w:tc>
          <w:tcPr>
            <w:tcW w:w="2778" w:type="dxa"/>
            <w:gridSpan w:val="3"/>
          </w:tcPr>
          <w:p w:rsidR="009D30E5" w:rsidRDefault="009D30E5" w:rsidP="00B76680">
            <w:pPr>
              <w:jc w:val="center"/>
            </w:pPr>
            <w:r>
              <w:t>MEDIA</w:t>
            </w:r>
          </w:p>
        </w:tc>
        <w:tc>
          <w:tcPr>
            <w:tcW w:w="3108" w:type="dxa"/>
            <w:vMerge/>
          </w:tcPr>
          <w:p w:rsidR="009D30E5" w:rsidRDefault="009D30E5" w:rsidP="00B76680"/>
        </w:tc>
      </w:tr>
      <w:tr w:rsidR="009D30E5" w:rsidTr="00B76680">
        <w:trPr>
          <w:trHeight w:val="54"/>
        </w:trPr>
        <w:tc>
          <w:tcPr>
            <w:tcW w:w="2778" w:type="dxa"/>
            <w:gridSpan w:val="3"/>
          </w:tcPr>
          <w:p w:rsidR="009D30E5" w:rsidRDefault="009D30E5" w:rsidP="00B76680">
            <w:r>
              <w:t>Centro</w:t>
            </w:r>
          </w:p>
        </w:tc>
        <w:tc>
          <w:tcPr>
            <w:tcW w:w="2778" w:type="dxa"/>
            <w:gridSpan w:val="7"/>
          </w:tcPr>
          <w:p w:rsidR="009D30E5" w:rsidRDefault="009D30E5" w:rsidP="00B76680">
            <w:pPr>
              <w:jc w:val="center"/>
            </w:pPr>
            <w:r>
              <w:t>77.78</w:t>
            </w:r>
          </w:p>
        </w:tc>
        <w:tc>
          <w:tcPr>
            <w:tcW w:w="2778" w:type="dxa"/>
            <w:gridSpan w:val="4"/>
          </w:tcPr>
          <w:p w:rsidR="009D30E5" w:rsidRDefault="009D30E5" w:rsidP="00B76680">
            <w:pPr>
              <w:jc w:val="center"/>
            </w:pPr>
            <w:r>
              <w:t>0</w:t>
            </w:r>
          </w:p>
        </w:tc>
        <w:tc>
          <w:tcPr>
            <w:tcW w:w="2778" w:type="dxa"/>
            <w:gridSpan w:val="3"/>
          </w:tcPr>
          <w:p w:rsidR="009D30E5" w:rsidRDefault="009D30E5" w:rsidP="00B76680">
            <w:pPr>
              <w:jc w:val="center"/>
            </w:pPr>
            <w:r>
              <w:t>38.89</w:t>
            </w:r>
          </w:p>
        </w:tc>
        <w:tc>
          <w:tcPr>
            <w:tcW w:w="3108" w:type="dxa"/>
            <w:vMerge/>
          </w:tcPr>
          <w:p w:rsidR="009D30E5" w:rsidRDefault="009D30E5" w:rsidP="00B76680"/>
        </w:tc>
      </w:tr>
      <w:tr w:rsidR="009D30E5" w:rsidTr="00B76680">
        <w:trPr>
          <w:trHeight w:val="54"/>
        </w:trPr>
        <w:tc>
          <w:tcPr>
            <w:tcW w:w="2778" w:type="dxa"/>
            <w:gridSpan w:val="3"/>
          </w:tcPr>
          <w:p w:rsidR="009D30E5" w:rsidRDefault="009D30E5" w:rsidP="00B76680">
            <w:r>
              <w:t>ISC similar</w:t>
            </w:r>
          </w:p>
        </w:tc>
        <w:tc>
          <w:tcPr>
            <w:tcW w:w="2778" w:type="dxa"/>
            <w:gridSpan w:val="7"/>
          </w:tcPr>
          <w:p w:rsidR="009D30E5" w:rsidRDefault="009D30E5" w:rsidP="00B76680">
            <w:pPr>
              <w:jc w:val="center"/>
            </w:pPr>
            <w:r>
              <w:t>24.97</w:t>
            </w:r>
          </w:p>
        </w:tc>
        <w:tc>
          <w:tcPr>
            <w:tcW w:w="2778" w:type="dxa"/>
            <w:gridSpan w:val="4"/>
          </w:tcPr>
          <w:p w:rsidR="009D30E5" w:rsidRDefault="009D30E5" w:rsidP="00B76680">
            <w:pPr>
              <w:jc w:val="center"/>
            </w:pPr>
            <w:r>
              <w:t>20.64</w:t>
            </w:r>
          </w:p>
        </w:tc>
        <w:tc>
          <w:tcPr>
            <w:tcW w:w="2778" w:type="dxa"/>
            <w:gridSpan w:val="3"/>
          </w:tcPr>
          <w:p w:rsidR="009D30E5" w:rsidRDefault="009D30E5" w:rsidP="00B76680">
            <w:pPr>
              <w:jc w:val="center"/>
            </w:pPr>
            <w:r>
              <w:t>22.81</w:t>
            </w:r>
          </w:p>
        </w:tc>
        <w:tc>
          <w:tcPr>
            <w:tcW w:w="3108" w:type="dxa"/>
            <w:vMerge/>
          </w:tcPr>
          <w:p w:rsidR="009D30E5" w:rsidRDefault="009D30E5" w:rsidP="00B76680"/>
        </w:tc>
      </w:tr>
      <w:tr w:rsidR="009D30E5" w:rsidTr="00B76680">
        <w:trPr>
          <w:trHeight w:val="54"/>
        </w:trPr>
        <w:tc>
          <w:tcPr>
            <w:tcW w:w="2778" w:type="dxa"/>
            <w:gridSpan w:val="3"/>
          </w:tcPr>
          <w:p w:rsidR="009D30E5" w:rsidRDefault="009D30E5" w:rsidP="00B76680">
            <w:r>
              <w:t>Zona Educativa</w:t>
            </w:r>
          </w:p>
        </w:tc>
        <w:tc>
          <w:tcPr>
            <w:tcW w:w="2778" w:type="dxa"/>
            <w:gridSpan w:val="7"/>
          </w:tcPr>
          <w:p w:rsidR="009D30E5" w:rsidRDefault="009D30E5" w:rsidP="00B76680">
            <w:pPr>
              <w:jc w:val="center"/>
            </w:pPr>
            <w:r>
              <w:t>15.13</w:t>
            </w:r>
          </w:p>
        </w:tc>
        <w:tc>
          <w:tcPr>
            <w:tcW w:w="2778" w:type="dxa"/>
            <w:gridSpan w:val="4"/>
          </w:tcPr>
          <w:p w:rsidR="009D30E5" w:rsidRDefault="009D30E5" w:rsidP="00B76680">
            <w:pPr>
              <w:jc w:val="center"/>
            </w:pPr>
            <w:r>
              <w:t>10.22</w:t>
            </w:r>
          </w:p>
        </w:tc>
        <w:tc>
          <w:tcPr>
            <w:tcW w:w="2778" w:type="dxa"/>
            <w:gridSpan w:val="3"/>
          </w:tcPr>
          <w:p w:rsidR="009D30E5" w:rsidRDefault="009D30E5" w:rsidP="00B76680">
            <w:pPr>
              <w:jc w:val="center"/>
            </w:pPr>
            <w:r>
              <w:t>12.68</w:t>
            </w:r>
          </w:p>
        </w:tc>
        <w:tc>
          <w:tcPr>
            <w:tcW w:w="3108" w:type="dxa"/>
            <w:vMerge/>
          </w:tcPr>
          <w:p w:rsidR="009D30E5" w:rsidRDefault="009D30E5" w:rsidP="00B76680"/>
        </w:tc>
      </w:tr>
      <w:tr w:rsidR="009D30E5" w:rsidTr="00B76680">
        <w:trPr>
          <w:trHeight w:val="54"/>
        </w:trPr>
        <w:tc>
          <w:tcPr>
            <w:tcW w:w="2778" w:type="dxa"/>
            <w:gridSpan w:val="3"/>
          </w:tcPr>
          <w:p w:rsidR="009D30E5" w:rsidRDefault="009D30E5" w:rsidP="00B76680">
            <w:r>
              <w:t>Andalucía</w:t>
            </w:r>
          </w:p>
        </w:tc>
        <w:tc>
          <w:tcPr>
            <w:tcW w:w="2778" w:type="dxa"/>
            <w:gridSpan w:val="7"/>
          </w:tcPr>
          <w:p w:rsidR="009D30E5" w:rsidRDefault="009D30E5" w:rsidP="00B76680">
            <w:pPr>
              <w:jc w:val="center"/>
            </w:pPr>
            <w:r>
              <w:t>15.88</w:t>
            </w:r>
          </w:p>
        </w:tc>
        <w:tc>
          <w:tcPr>
            <w:tcW w:w="2778" w:type="dxa"/>
            <w:gridSpan w:val="4"/>
          </w:tcPr>
          <w:p w:rsidR="009D30E5" w:rsidRDefault="009D30E5" w:rsidP="00B76680">
            <w:pPr>
              <w:jc w:val="center"/>
            </w:pPr>
            <w:r>
              <w:t>10.92</w:t>
            </w:r>
          </w:p>
        </w:tc>
        <w:tc>
          <w:tcPr>
            <w:tcW w:w="2778" w:type="dxa"/>
            <w:gridSpan w:val="3"/>
          </w:tcPr>
          <w:p w:rsidR="009D30E5" w:rsidRDefault="009D30E5" w:rsidP="00B76680">
            <w:pPr>
              <w:jc w:val="center"/>
            </w:pPr>
            <w:r>
              <w:t>13.40</w:t>
            </w:r>
          </w:p>
        </w:tc>
        <w:tc>
          <w:tcPr>
            <w:tcW w:w="3108" w:type="dxa"/>
            <w:vMerge/>
          </w:tcPr>
          <w:p w:rsidR="009D30E5" w:rsidRDefault="009D30E5" w:rsidP="00B76680"/>
        </w:tc>
      </w:tr>
      <w:tr w:rsidR="009D30E5" w:rsidTr="00B76680">
        <w:trPr>
          <w:trHeight w:val="135"/>
        </w:trPr>
        <w:tc>
          <w:tcPr>
            <w:tcW w:w="11112" w:type="dxa"/>
            <w:gridSpan w:val="17"/>
          </w:tcPr>
          <w:p w:rsidR="009D30E5" w:rsidRPr="003F7BC0" w:rsidRDefault="009D30E5" w:rsidP="00B76680">
            <w:pPr>
              <w:autoSpaceDE w:val="0"/>
              <w:autoSpaceDN w:val="0"/>
              <w:adjustRightInd w:val="0"/>
              <w:rPr>
                <w:rFonts w:ascii="Arial" w:hAnsi="Arial" w:cs="Arial"/>
                <w:b/>
                <w:bCs/>
                <w:sz w:val="18"/>
                <w:szCs w:val="18"/>
              </w:rPr>
            </w:pPr>
            <w:r w:rsidRPr="003F7BC0">
              <w:rPr>
                <w:rFonts w:ascii="Arial" w:hAnsi="Arial" w:cs="Arial"/>
                <w:b/>
                <w:bCs/>
                <w:sz w:val="18"/>
                <w:szCs w:val="18"/>
              </w:rPr>
              <w:t>INDICADOR: Alumnado de 4º de educación primaria que globalmente obtiene un dominio bajo en la competencia</w:t>
            </w:r>
          </w:p>
          <w:p w:rsidR="009D30E5" w:rsidRDefault="009D30E5" w:rsidP="00B76680">
            <w:r w:rsidRPr="003F7BC0">
              <w:rPr>
                <w:rFonts w:ascii="Arial" w:hAnsi="Arial" w:cs="Arial"/>
                <w:b/>
                <w:bCs/>
                <w:sz w:val="18"/>
                <w:szCs w:val="18"/>
              </w:rPr>
              <w:t>básica de comunicación lingüística</w:t>
            </w:r>
          </w:p>
        </w:tc>
        <w:tc>
          <w:tcPr>
            <w:tcW w:w="3108" w:type="dxa"/>
            <w:vMerge w:val="restart"/>
          </w:tcPr>
          <w:p w:rsidR="009D30E5" w:rsidRDefault="009D30E5" w:rsidP="008F5BBF">
            <w:pPr>
              <w:pStyle w:val="Prrafodelista"/>
              <w:numPr>
                <w:ilvl w:val="0"/>
                <w:numId w:val="102"/>
              </w:numPr>
              <w:spacing w:after="0" w:line="240" w:lineRule="auto"/>
            </w:pPr>
            <w:r>
              <w:t xml:space="preserve">Disminuir un 3% anual el porcentaje del alumnado que se encuentre el dominio bajo en competencia </w:t>
            </w:r>
            <w:r>
              <w:lastRenderedPageBreak/>
              <w:t>básica de comunicación lingüística.</w:t>
            </w:r>
          </w:p>
          <w:p w:rsidR="009D30E5" w:rsidRDefault="009D30E5" w:rsidP="00B76680"/>
          <w:p w:rsidR="009D30E5" w:rsidRDefault="009D30E5" w:rsidP="00B76680"/>
          <w:p w:rsidR="009D30E5" w:rsidRDefault="009D30E5" w:rsidP="00B76680"/>
          <w:p w:rsidR="009D30E5" w:rsidRDefault="009D30E5" w:rsidP="00B76680"/>
          <w:p w:rsidR="009D30E5" w:rsidRDefault="009D30E5" w:rsidP="00B76680"/>
        </w:tc>
      </w:tr>
      <w:tr w:rsidR="009D30E5" w:rsidTr="00B76680">
        <w:trPr>
          <w:trHeight w:val="54"/>
        </w:trPr>
        <w:tc>
          <w:tcPr>
            <w:tcW w:w="2222" w:type="dxa"/>
            <w:gridSpan w:val="2"/>
          </w:tcPr>
          <w:p w:rsidR="009D30E5" w:rsidRDefault="009D30E5" w:rsidP="00B76680"/>
        </w:tc>
        <w:tc>
          <w:tcPr>
            <w:tcW w:w="2222" w:type="dxa"/>
            <w:gridSpan w:val="5"/>
          </w:tcPr>
          <w:p w:rsidR="009D30E5" w:rsidRDefault="009D30E5" w:rsidP="00B76680">
            <w:pPr>
              <w:jc w:val="center"/>
            </w:pPr>
            <w:r>
              <w:t>09/10</w:t>
            </w:r>
          </w:p>
        </w:tc>
        <w:tc>
          <w:tcPr>
            <w:tcW w:w="2223" w:type="dxa"/>
            <w:gridSpan w:val="4"/>
          </w:tcPr>
          <w:p w:rsidR="009D30E5" w:rsidRDefault="009D30E5" w:rsidP="00B76680">
            <w:pPr>
              <w:jc w:val="center"/>
            </w:pPr>
            <w:r>
              <w:t>10/11</w:t>
            </w:r>
          </w:p>
        </w:tc>
        <w:tc>
          <w:tcPr>
            <w:tcW w:w="2222" w:type="dxa"/>
            <w:gridSpan w:val="4"/>
          </w:tcPr>
          <w:p w:rsidR="009D30E5" w:rsidRDefault="009D30E5" w:rsidP="00B76680">
            <w:pPr>
              <w:jc w:val="center"/>
            </w:pPr>
            <w:r>
              <w:t>11/12</w:t>
            </w:r>
          </w:p>
        </w:tc>
        <w:tc>
          <w:tcPr>
            <w:tcW w:w="2223" w:type="dxa"/>
            <w:gridSpan w:val="2"/>
          </w:tcPr>
          <w:p w:rsidR="009D30E5" w:rsidRDefault="009D30E5" w:rsidP="00B76680">
            <w:pPr>
              <w:jc w:val="center"/>
            </w:pPr>
            <w:r>
              <w:t>MEDIA</w:t>
            </w:r>
          </w:p>
        </w:tc>
        <w:tc>
          <w:tcPr>
            <w:tcW w:w="3108" w:type="dxa"/>
            <w:vMerge/>
          </w:tcPr>
          <w:p w:rsidR="009D30E5" w:rsidRDefault="009D30E5" w:rsidP="00B76680"/>
        </w:tc>
      </w:tr>
      <w:tr w:rsidR="009D30E5" w:rsidTr="00B76680">
        <w:trPr>
          <w:trHeight w:val="54"/>
        </w:trPr>
        <w:tc>
          <w:tcPr>
            <w:tcW w:w="2222" w:type="dxa"/>
            <w:gridSpan w:val="2"/>
          </w:tcPr>
          <w:p w:rsidR="009D30E5" w:rsidRDefault="009D30E5" w:rsidP="00B76680">
            <w:r>
              <w:lastRenderedPageBreak/>
              <w:t>Centro</w:t>
            </w:r>
          </w:p>
        </w:tc>
        <w:tc>
          <w:tcPr>
            <w:tcW w:w="2222" w:type="dxa"/>
            <w:gridSpan w:val="5"/>
          </w:tcPr>
          <w:p w:rsidR="009D30E5" w:rsidRDefault="009D30E5" w:rsidP="00B76680">
            <w:pPr>
              <w:jc w:val="center"/>
            </w:pPr>
            <w:r>
              <w:t>0</w:t>
            </w:r>
          </w:p>
        </w:tc>
        <w:tc>
          <w:tcPr>
            <w:tcW w:w="2223" w:type="dxa"/>
            <w:gridSpan w:val="4"/>
          </w:tcPr>
          <w:p w:rsidR="009D30E5" w:rsidRDefault="009D30E5" w:rsidP="00B76680">
            <w:pPr>
              <w:jc w:val="center"/>
            </w:pPr>
            <w:r>
              <w:t>100</w:t>
            </w:r>
          </w:p>
        </w:tc>
        <w:tc>
          <w:tcPr>
            <w:tcW w:w="2222" w:type="dxa"/>
            <w:gridSpan w:val="4"/>
          </w:tcPr>
          <w:p w:rsidR="009D30E5" w:rsidRDefault="009D30E5" w:rsidP="00B76680">
            <w:pPr>
              <w:jc w:val="center"/>
            </w:pPr>
            <w:r>
              <w:t>83.33</w:t>
            </w:r>
          </w:p>
        </w:tc>
        <w:tc>
          <w:tcPr>
            <w:tcW w:w="2223" w:type="dxa"/>
            <w:gridSpan w:val="2"/>
          </w:tcPr>
          <w:p w:rsidR="009D30E5" w:rsidRDefault="009D30E5" w:rsidP="00B76680">
            <w:pPr>
              <w:jc w:val="center"/>
            </w:pPr>
            <w:r>
              <w:t>61.11</w:t>
            </w:r>
          </w:p>
        </w:tc>
        <w:tc>
          <w:tcPr>
            <w:tcW w:w="3108" w:type="dxa"/>
            <w:vMerge/>
          </w:tcPr>
          <w:p w:rsidR="009D30E5" w:rsidRDefault="009D30E5" w:rsidP="00B76680"/>
        </w:tc>
      </w:tr>
      <w:tr w:rsidR="009D30E5" w:rsidTr="00B76680">
        <w:trPr>
          <w:trHeight w:val="54"/>
        </w:trPr>
        <w:tc>
          <w:tcPr>
            <w:tcW w:w="2222" w:type="dxa"/>
            <w:gridSpan w:val="2"/>
          </w:tcPr>
          <w:p w:rsidR="009D30E5" w:rsidRDefault="009D30E5" w:rsidP="00B76680">
            <w:r>
              <w:lastRenderedPageBreak/>
              <w:t>ISC similar</w:t>
            </w:r>
          </w:p>
        </w:tc>
        <w:tc>
          <w:tcPr>
            <w:tcW w:w="2222" w:type="dxa"/>
            <w:gridSpan w:val="5"/>
          </w:tcPr>
          <w:p w:rsidR="009D30E5" w:rsidRDefault="009D30E5" w:rsidP="00B76680">
            <w:pPr>
              <w:jc w:val="center"/>
            </w:pPr>
            <w:r>
              <w:t>45.41</w:t>
            </w:r>
          </w:p>
        </w:tc>
        <w:tc>
          <w:tcPr>
            <w:tcW w:w="2223" w:type="dxa"/>
            <w:gridSpan w:val="4"/>
          </w:tcPr>
          <w:p w:rsidR="009D30E5" w:rsidRDefault="009D30E5" w:rsidP="00B76680">
            <w:pPr>
              <w:jc w:val="center"/>
            </w:pPr>
            <w:r>
              <w:t>44.02</w:t>
            </w:r>
          </w:p>
        </w:tc>
        <w:tc>
          <w:tcPr>
            <w:tcW w:w="2222" w:type="dxa"/>
            <w:gridSpan w:val="4"/>
          </w:tcPr>
          <w:p w:rsidR="009D30E5" w:rsidRDefault="009D30E5" w:rsidP="00B76680">
            <w:pPr>
              <w:jc w:val="center"/>
            </w:pPr>
            <w:r>
              <w:t>41.65</w:t>
            </w:r>
          </w:p>
        </w:tc>
        <w:tc>
          <w:tcPr>
            <w:tcW w:w="2223" w:type="dxa"/>
            <w:gridSpan w:val="2"/>
          </w:tcPr>
          <w:p w:rsidR="009D30E5" w:rsidRDefault="009D30E5" w:rsidP="00B76680">
            <w:pPr>
              <w:jc w:val="center"/>
            </w:pPr>
            <w:r>
              <w:t>43.69</w:t>
            </w:r>
          </w:p>
        </w:tc>
        <w:tc>
          <w:tcPr>
            <w:tcW w:w="3108" w:type="dxa"/>
            <w:vMerge/>
          </w:tcPr>
          <w:p w:rsidR="009D30E5" w:rsidRDefault="009D30E5" w:rsidP="00B76680"/>
        </w:tc>
      </w:tr>
      <w:tr w:rsidR="009D30E5" w:rsidTr="00B76680">
        <w:trPr>
          <w:trHeight w:val="54"/>
        </w:trPr>
        <w:tc>
          <w:tcPr>
            <w:tcW w:w="2222" w:type="dxa"/>
            <w:gridSpan w:val="2"/>
          </w:tcPr>
          <w:p w:rsidR="009D30E5" w:rsidRDefault="009D30E5" w:rsidP="00B76680">
            <w:r>
              <w:t>Zona Educativa</w:t>
            </w:r>
          </w:p>
        </w:tc>
        <w:tc>
          <w:tcPr>
            <w:tcW w:w="2222" w:type="dxa"/>
            <w:gridSpan w:val="5"/>
          </w:tcPr>
          <w:p w:rsidR="009D30E5" w:rsidRDefault="009D30E5" w:rsidP="00B76680">
            <w:pPr>
              <w:jc w:val="center"/>
            </w:pPr>
            <w:r>
              <w:t>27.32</w:t>
            </w:r>
          </w:p>
        </w:tc>
        <w:tc>
          <w:tcPr>
            <w:tcW w:w="2223" w:type="dxa"/>
            <w:gridSpan w:val="4"/>
          </w:tcPr>
          <w:p w:rsidR="009D30E5" w:rsidRDefault="009D30E5" w:rsidP="00B76680">
            <w:pPr>
              <w:jc w:val="center"/>
            </w:pPr>
            <w:r>
              <w:t>25.87</w:t>
            </w:r>
          </w:p>
        </w:tc>
        <w:tc>
          <w:tcPr>
            <w:tcW w:w="2222" w:type="dxa"/>
            <w:gridSpan w:val="4"/>
          </w:tcPr>
          <w:p w:rsidR="009D30E5" w:rsidRDefault="009D30E5" w:rsidP="00B76680">
            <w:pPr>
              <w:jc w:val="center"/>
            </w:pPr>
            <w:r>
              <w:t>28.8</w:t>
            </w:r>
          </w:p>
        </w:tc>
        <w:tc>
          <w:tcPr>
            <w:tcW w:w="2223" w:type="dxa"/>
            <w:gridSpan w:val="2"/>
          </w:tcPr>
          <w:p w:rsidR="009D30E5" w:rsidRDefault="009D30E5" w:rsidP="00B76680">
            <w:pPr>
              <w:jc w:val="center"/>
            </w:pPr>
            <w:r>
              <w:t>27.33</w:t>
            </w:r>
          </w:p>
        </w:tc>
        <w:tc>
          <w:tcPr>
            <w:tcW w:w="3108" w:type="dxa"/>
            <w:vMerge/>
          </w:tcPr>
          <w:p w:rsidR="009D30E5" w:rsidRDefault="009D30E5" w:rsidP="00B76680"/>
        </w:tc>
      </w:tr>
      <w:tr w:rsidR="009D30E5" w:rsidTr="00B76680">
        <w:trPr>
          <w:trHeight w:val="54"/>
        </w:trPr>
        <w:tc>
          <w:tcPr>
            <w:tcW w:w="2222" w:type="dxa"/>
            <w:gridSpan w:val="2"/>
          </w:tcPr>
          <w:p w:rsidR="009D30E5" w:rsidRDefault="009D30E5" w:rsidP="00B76680">
            <w:r>
              <w:t>Andalucía</w:t>
            </w:r>
          </w:p>
        </w:tc>
        <w:tc>
          <w:tcPr>
            <w:tcW w:w="2222" w:type="dxa"/>
            <w:gridSpan w:val="5"/>
          </w:tcPr>
          <w:p w:rsidR="009D30E5" w:rsidRDefault="009D30E5" w:rsidP="00B76680">
            <w:pPr>
              <w:jc w:val="center"/>
            </w:pPr>
            <w:r>
              <w:t>28.37</w:t>
            </w:r>
          </w:p>
        </w:tc>
        <w:tc>
          <w:tcPr>
            <w:tcW w:w="2223" w:type="dxa"/>
            <w:gridSpan w:val="4"/>
          </w:tcPr>
          <w:p w:rsidR="009D30E5" w:rsidRDefault="009D30E5" w:rsidP="00B76680">
            <w:pPr>
              <w:jc w:val="center"/>
            </w:pPr>
            <w:r>
              <w:t>27.48</w:t>
            </w:r>
          </w:p>
        </w:tc>
        <w:tc>
          <w:tcPr>
            <w:tcW w:w="2222" w:type="dxa"/>
            <w:gridSpan w:val="4"/>
          </w:tcPr>
          <w:p w:rsidR="009D30E5" w:rsidRDefault="009D30E5" w:rsidP="00B76680">
            <w:pPr>
              <w:jc w:val="center"/>
            </w:pPr>
            <w:r>
              <w:t>28.15</w:t>
            </w:r>
          </w:p>
        </w:tc>
        <w:tc>
          <w:tcPr>
            <w:tcW w:w="2223" w:type="dxa"/>
            <w:gridSpan w:val="2"/>
          </w:tcPr>
          <w:p w:rsidR="009D30E5" w:rsidRDefault="009D30E5" w:rsidP="00B76680">
            <w:pPr>
              <w:jc w:val="center"/>
            </w:pPr>
            <w:r>
              <w:t>28</w:t>
            </w:r>
          </w:p>
        </w:tc>
        <w:tc>
          <w:tcPr>
            <w:tcW w:w="3108" w:type="dxa"/>
            <w:vMerge/>
          </w:tcPr>
          <w:p w:rsidR="009D30E5" w:rsidRDefault="009D30E5" w:rsidP="00B76680"/>
        </w:tc>
      </w:tr>
      <w:tr w:rsidR="009D30E5" w:rsidTr="00B76680">
        <w:trPr>
          <w:trHeight w:val="135"/>
        </w:trPr>
        <w:tc>
          <w:tcPr>
            <w:tcW w:w="11112" w:type="dxa"/>
            <w:gridSpan w:val="17"/>
          </w:tcPr>
          <w:p w:rsidR="009D30E5" w:rsidRPr="003F7BC0" w:rsidRDefault="009D30E5" w:rsidP="00B76680">
            <w:pPr>
              <w:autoSpaceDE w:val="0"/>
              <w:autoSpaceDN w:val="0"/>
              <w:adjustRightInd w:val="0"/>
              <w:rPr>
                <w:rFonts w:ascii="Arial" w:hAnsi="Arial" w:cs="Arial"/>
                <w:b/>
                <w:bCs/>
                <w:sz w:val="18"/>
                <w:szCs w:val="18"/>
              </w:rPr>
            </w:pPr>
            <w:r w:rsidRPr="003F7BC0">
              <w:rPr>
                <w:rFonts w:ascii="Arial" w:hAnsi="Arial" w:cs="Arial"/>
                <w:b/>
                <w:bCs/>
                <w:sz w:val="18"/>
                <w:szCs w:val="18"/>
              </w:rPr>
              <w:t>INDICADOR: Alumnado de 4º de educación primaria que globalmente obtiene un dominio bajo en la competencia</w:t>
            </w:r>
          </w:p>
          <w:p w:rsidR="009D30E5" w:rsidRDefault="009D30E5" w:rsidP="00B76680">
            <w:r w:rsidRPr="003F7BC0">
              <w:rPr>
                <w:rFonts w:ascii="Arial" w:hAnsi="Arial" w:cs="Arial"/>
                <w:b/>
                <w:bCs/>
                <w:sz w:val="18"/>
                <w:szCs w:val="18"/>
              </w:rPr>
              <w:t>básica de razonamiento matemático.</w:t>
            </w:r>
          </w:p>
        </w:tc>
        <w:tc>
          <w:tcPr>
            <w:tcW w:w="3108" w:type="dxa"/>
            <w:vMerge w:val="restart"/>
          </w:tcPr>
          <w:p w:rsidR="009D30E5" w:rsidRDefault="009D30E5" w:rsidP="008F5BBF">
            <w:pPr>
              <w:pStyle w:val="Prrafodelista"/>
              <w:numPr>
                <w:ilvl w:val="0"/>
                <w:numId w:val="103"/>
              </w:numPr>
              <w:spacing w:after="0" w:line="240" w:lineRule="auto"/>
            </w:pPr>
            <w:r>
              <w:t>Disminuir un 2% anual el alumnado que obtiene un dominio bajo en la competencia básica de razonamiento matemático.</w:t>
            </w:r>
          </w:p>
        </w:tc>
      </w:tr>
      <w:tr w:rsidR="009D30E5" w:rsidTr="00B76680">
        <w:trPr>
          <w:trHeight w:val="54"/>
        </w:trPr>
        <w:tc>
          <w:tcPr>
            <w:tcW w:w="2222" w:type="dxa"/>
            <w:gridSpan w:val="2"/>
          </w:tcPr>
          <w:p w:rsidR="009D30E5" w:rsidRDefault="009D30E5" w:rsidP="00B76680"/>
        </w:tc>
        <w:tc>
          <w:tcPr>
            <w:tcW w:w="2222" w:type="dxa"/>
            <w:gridSpan w:val="5"/>
          </w:tcPr>
          <w:p w:rsidR="009D30E5" w:rsidRDefault="009D30E5" w:rsidP="00B76680">
            <w:pPr>
              <w:jc w:val="center"/>
            </w:pPr>
            <w:r>
              <w:t>09/10</w:t>
            </w:r>
          </w:p>
        </w:tc>
        <w:tc>
          <w:tcPr>
            <w:tcW w:w="2223" w:type="dxa"/>
            <w:gridSpan w:val="4"/>
          </w:tcPr>
          <w:p w:rsidR="009D30E5" w:rsidRDefault="009D30E5" w:rsidP="00B76680">
            <w:pPr>
              <w:jc w:val="center"/>
            </w:pPr>
            <w:r>
              <w:t>10/11</w:t>
            </w:r>
          </w:p>
        </w:tc>
        <w:tc>
          <w:tcPr>
            <w:tcW w:w="2222" w:type="dxa"/>
            <w:gridSpan w:val="4"/>
          </w:tcPr>
          <w:p w:rsidR="009D30E5" w:rsidRDefault="009D30E5" w:rsidP="00B76680">
            <w:pPr>
              <w:jc w:val="center"/>
            </w:pPr>
            <w:r>
              <w:t>11/12</w:t>
            </w:r>
          </w:p>
        </w:tc>
        <w:tc>
          <w:tcPr>
            <w:tcW w:w="2223" w:type="dxa"/>
            <w:gridSpan w:val="2"/>
          </w:tcPr>
          <w:p w:rsidR="009D30E5" w:rsidRDefault="009D30E5" w:rsidP="00B76680">
            <w:pPr>
              <w:jc w:val="center"/>
            </w:pPr>
            <w:r>
              <w:t>MEDIA</w:t>
            </w:r>
          </w:p>
        </w:tc>
        <w:tc>
          <w:tcPr>
            <w:tcW w:w="3108" w:type="dxa"/>
            <w:vMerge/>
          </w:tcPr>
          <w:p w:rsidR="009D30E5" w:rsidRDefault="009D30E5" w:rsidP="00B76680"/>
        </w:tc>
      </w:tr>
      <w:tr w:rsidR="009D30E5" w:rsidTr="00B76680">
        <w:trPr>
          <w:trHeight w:val="54"/>
        </w:trPr>
        <w:tc>
          <w:tcPr>
            <w:tcW w:w="2222" w:type="dxa"/>
            <w:gridSpan w:val="2"/>
          </w:tcPr>
          <w:p w:rsidR="009D30E5" w:rsidRDefault="009D30E5" w:rsidP="00B76680">
            <w:r>
              <w:t>Centro</w:t>
            </w:r>
          </w:p>
        </w:tc>
        <w:tc>
          <w:tcPr>
            <w:tcW w:w="2222" w:type="dxa"/>
            <w:gridSpan w:val="5"/>
          </w:tcPr>
          <w:p w:rsidR="009D30E5" w:rsidRDefault="009D30E5" w:rsidP="00B76680">
            <w:pPr>
              <w:jc w:val="center"/>
            </w:pPr>
            <w:r>
              <w:t>28.57</w:t>
            </w:r>
          </w:p>
        </w:tc>
        <w:tc>
          <w:tcPr>
            <w:tcW w:w="2223" w:type="dxa"/>
            <w:gridSpan w:val="4"/>
          </w:tcPr>
          <w:p w:rsidR="009D30E5" w:rsidRDefault="009D30E5" w:rsidP="00B76680">
            <w:pPr>
              <w:jc w:val="center"/>
            </w:pPr>
            <w:r>
              <w:t>66.67</w:t>
            </w:r>
          </w:p>
        </w:tc>
        <w:tc>
          <w:tcPr>
            <w:tcW w:w="2222" w:type="dxa"/>
            <w:gridSpan w:val="4"/>
          </w:tcPr>
          <w:p w:rsidR="009D30E5" w:rsidRDefault="009D30E5" w:rsidP="00B76680">
            <w:pPr>
              <w:jc w:val="center"/>
            </w:pPr>
            <w:r>
              <w:t>60</w:t>
            </w:r>
          </w:p>
        </w:tc>
        <w:tc>
          <w:tcPr>
            <w:tcW w:w="2223" w:type="dxa"/>
            <w:gridSpan w:val="2"/>
          </w:tcPr>
          <w:p w:rsidR="009D30E5" w:rsidRDefault="009D30E5" w:rsidP="00B76680">
            <w:pPr>
              <w:jc w:val="center"/>
            </w:pPr>
            <w:r>
              <w:t>51.75</w:t>
            </w:r>
          </w:p>
        </w:tc>
        <w:tc>
          <w:tcPr>
            <w:tcW w:w="3108" w:type="dxa"/>
            <w:vMerge/>
          </w:tcPr>
          <w:p w:rsidR="009D30E5" w:rsidRDefault="009D30E5" w:rsidP="00B76680"/>
        </w:tc>
      </w:tr>
      <w:tr w:rsidR="009D30E5" w:rsidTr="00B76680">
        <w:trPr>
          <w:trHeight w:val="54"/>
        </w:trPr>
        <w:tc>
          <w:tcPr>
            <w:tcW w:w="2222" w:type="dxa"/>
            <w:gridSpan w:val="2"/>
          </w:tcPr>
          <w:p w:rsidR="009D30E5" w:rsidRDefault="009D30E5" w:rsidP="00B76680">
            <w:r>
              <w:t>ISC similar</w:t>
            </w:r>
          </w:p>
        </w:tc>
        <w:tc>
          <w:tcPr>
            <w:tcW w:w="2222" w:type="dxa"/>
            <w:gridSpan w:val="5"/>
          </w:tcPr>
          <w:p w:rsidR="009D30E5" w:rsidRDefault="009D30E5" w:rsidP="00B76680">
            <w:pPr>
              <w:jc w:val="center"/>
            </w:pPr>
            <w:r>
              <w:t>43.87</w:t>
            </w:r>
          </w:p>
        </w:tc>
        <w:tc>
          <w:tcPr>
            <w:tcW w:w="2223" w:type="dxa"/>
            <w:gridSpan w:val="4"/>
          </w:tcPr>
          <w:p w:rsidR="009D30E5" w:rsidRDefault="009D30E5" w:rsidP="00B76680">
            <w:pPr>
              <w:jc w:val="center"/>
            </w:pPr>
            <w:r>
              <w:t>41.48</w:t>
            </w:r>
          </w:p>
        </w:tc>
        <w:tc>
          <w:tcPr>
            <w:tcW w:w="2222" w:type="dxa"/>
            <w:gridSpan w:val="4"/>
          </w:tcPr>
          <w:p w:rsidR="009D30E5" w:rsidRDefault="009D30E5" w:rsidP="00B76680">
            <w:pPr>
              <w:jc w:val="center"/>
            </w:pPr>
            <w:r>
              <w:t>41.61</w:t>
            </w:r>
          </w:p>
        </w:tc>
        <w:tc>
          <w:tcPr>
            <w:tcW w:w="2223" w:type="dxa"/>
            <w:gridSpan w:val="2"/>
          </w:tcPr>
          <w:p w:rsidR="009D30E5" w:rsidRDefault="009D30E5" w:rsidP="00B76680">
            <w:pPr>
              <w:jc w:val="center"/>
            </w:pPr>
            <w:r>
              <w:t>42.32</w:t>
            </w:r>
          </w:p>
        </w:tc>
        <w:tc>
          <w:tcPr>
            <w:tcW w:w="3108" w:type="dxa"/>
            <w:vMerge/>
          </w:tcPr>
          <w:p w:rsidR="009D30E5" w:rsidRDefault="009D30E5" w:rsidP="00B76680"/>
        </w:tc>
      </w:tr>
      <w:tr w:rsidR="009D30E5" w:rsidTr="00B76680">
        <w:trPr>
          <w:trHeight w:val="54"/>
        </w:trPr>
        <w:tc>
          <w:tcPr>
            <w:tcW w:w="2222" w:type="dxa"/>
            <w:gridSpan w:val="2"/>
          </w:tcPr>
          <w:p w:rsidR="009D30E5" w:rsidRDefault="009D30E5" w:rsidP="00B76680">
            <w:r>
              <w:t>Zona Educativa</w:t>
            </w:r>
          </w:p>
        </w:tc>
        <w:tc>
          <w:tcPr>
            <w:tcW w:w="2222" w:type="dxa"/>
            <w:gridSpan w:val="5"/>
          </w:tcPr>
          <w:p w:rsidR="009D30E5" w:rsidRDefault="009D30E5" w:rsidP="00B76680">
            <w:pPr>
              <w:jc w:val="center"/>
            </w:pPr>
            <w:r>
              <w:t>29.28</w:t>
            </w:r>
          </w:p>
        </w:tc>
        <w:tc>
          <w:tcPr>
            <w:tcW w:w="2223" w:type="dxa"/>
            <w:gridSpan w:val="4"/>
          </w:tcPr>
          <w:p w:rsidR="009D30E5" w:rsidRDefault="009D30E5" w:rsidP="00B76680">
            <w:pPr>
              <w:jc w:val="center"/>
            </w:pPr>
            <w:r>
              <w:t>27.32</w:t>
            </w:r>
          </w:p>
        </w:tc>
        <w:tc>
          <w:tcPr>
            <w:tcW w:w="2222" w:type="dxa"/>
            <w:gridSpan w:val="4"/>
          </w:tcPr>
          <w:p w:rsidR="009D30E5" w:rsidRDefault="009D30E5" w:rsidP="00B76680">
            <w:pPr>
              <w:jc w:val="center"/>
            </w:pPr>
            <w:r>
              <w:t>29.8</w:t>
            </w:r>
          </w:p>
        </w:tc>
        <w:tc>
          <w:tcPr>
            <w:tcW w:w="2223" w:type="dxa"/>
            <w:gridSpan w:val="2"/>
          </w:tcPr>
          <w:p w:rsidR="009D30E5" w:rsidRDefault="009D30E5" w:rsidP="00B76680">
            <w:pPr>
              <w:jc w:val="center"/>
            </w:pPr>
            <w:r>
              <w:t>28.8</w:t>
            </w:r>
          </w:p>
        </w:tc>
        <w:tc>
          <w:tcPr>
            <w:tcW w:w="3108" w:type="dxa"/>
            <w:vMerge/>
          </w:tcPr>
          <w:p w:rsidR="009D30E5" w:rsidRDefault="009D30E5" w:rsidP="00B76680"/>
        </w:tc>
      </w:tr>
      <w:tr w:rsidR="009D30E5" w:rsidTr="00B76680">
        <w:trPr>
          <w:trHeight w:val="54"/>
        </w:trPr>
        <w:tc>
          <w:tcPr>
            <w:tcW w:w="2222" w:type="dxa"/>
            <w:gridSpan w:val="2"/>
          </w:tcPr>
          <w:p w:rsidR="009D30E5" w:rsidRDefault="009D30E5" w:rsidP="00B76680">
            <w:r>
              <w:t>Andalucía</w:t>
            </w:r>
          </w:p>
        </w:tc>
        <w:tc>
          <w:tcPr>
            <w:tcW w:w="2222" w:type="dxa"/>
            <w:gridSpan w:val="5"/>
          </w:tcPr>
          <w:p w:rsidR="009D30E5" w:rsidRDefault="009D30E5" w:rsidP="00B76680">
            <w:pPr>
              <w:jc w:val="center"/>
            </w:pPr>
            <w:r>
              <w:t>29.42</w:t>
            </w:r>
          </w:p>
        </w:tc>
        <w:tc>
          <w:tcPr>
            <w:tcW w:w="2223" w:type="dxa"/>
            <w:gridSpan w:val="4"/>
          </w:tcPr>
          <w:p w:rsidR="009D30E5" w:rsidRDefault="009D30E5" w:rsidP="00B76680">
            <w:pPr>
              <w:jc w:val="center"/>
            </w:pPr>
            <w:r>
              <w:t>28.87</w:t>
            </w:r>
          </w:p>
        </w:tc>
        <w:tc>
          <w:tcPr>
            <w:tcW w:w="2222" w:type="dxa"/>
            <w:gridSpan w:val="4"/>
          </w:tcPr>
          <w:p w:rsidR="009D30E5" w:rsidRDefault="009D30E5" w:rsidP="00B76680">
            <w:pPr>
              <w:jc w:val="center"/>
            </w:pPr>
            <w:r>
              <w:t>28.39</w:t>
            </w:r>
          </w:p>
        </w:tc>
        <w:tc>
          <w:tcPr>
            <w:tcW w:w="2223" w:type="dxa"/>
            <w:gridSpan w:val="2"/>
          </w:tcPr>
          <w:p w:rsidR="009D30E5" w:rsidRDefault="009D30E5" w:rsidP="00B76680">
            <w:pPr>
              <w:jc w:val="center"/>
            </w:pPr>
            <w:r>
              <w:t>28.89</w:t>
            </w:r>
          </w:p>
        </w:tc>
        <w:tc>
          <w:tcPr>
            <w:tcW w:w="3108" w:type="dxa"/>
            <w:vMerge/>
          </w:tcPr>
          <w:p w:rsidR="009D30E5" w:rsidRDefault="009D30E5" w:rsidP="00B76680"/>
        </w:tc>
      </w:tr>
      <w:tr w:rsidR="009D30E5" w:rsidTr="00B76680">
        <w:trPr>
          <w:trHeight w:val="135"/>
        </w:trPr>
        <w:tc>
          <w:tcPr>
            <w:tcW w:w="11112" w:type="dxa"/>
            <w:gridSpan w:val="17"/>
          </w:tcPr>
          <w:p w:rsidR="009D30E5" w:rsidRDefault="009D30E5" w:rsidP="00B76680">
            <w:r w:rsidRPr="003F7BC0">
              <w:rPr>
                <w:rFonts w:ascii="Arial" w:hAnsi="Arial" w:cs="Arial"/>
                <w:b/>
                <w:bCs/>
                <w:sz w:val="18"/>
                <w:szCs w:val="18"/>
              </w:rPr>
              <w:t>INDICADOR: Eficacia de los programas de refuerzo de áreas instrumentales en educación primaria</w:t>
            </w:r>
          </w:p>
        </w:tc>
        <w:tc>
          <w:tcPr>
            <w:tcW w:w="3108" w:type="dxa"/>
            <w:vMerge w:val="restart"/>
          </w:tcPr>
          <w:p w:rsidR="009D30E5" w:rsidRDefault="009D30E5" w:rsidP="008F5BBF">
            <w:pPr>
              <w:pStyle w:val="Prrafodelista"/>
              <w:numPr>
                <w:ilvl w:val="0"/>
                <w:numId w:val="104"/>
              </w:numPr>
              <w:spacing w:after="0" w:line="240" w:lineRule="auto"/>
            </w:pPr>
            <w:r>
              <w:t xml:space="preserve">Aumentar un 8% anual el porcentaje de eficacia de nuestros programas de refuerzo </w:t>
            </w:r>
          </w:p>
        </w:tc>
      </w:tr>
      <w:tr w:rsidR="009D30E5" w:rsidTr="00B76680">
        <w:trPr>
          <w:trHeight w:val="54"/>
        </w:trPr>
        <w:tc>
          <w:tcPr>
            <w:tcW w:w="2222" w:type="dxa"/>
            <w:gridSpan w:val="2"/>
          </w:tcPr>
          <w:p w:rsidR="009D30E5" w:rsidRDefault="009D30E5" w:rsidP="00B76680"/>
        </w:tc>
        <w:tc>
          <w:tcPr>
            <w:tcW w:w="2222" w:type="dxa"/>
            <w:gridSpan w:val="5"/>
          </w:tcPr>
          <w:p w:rsidR="009D30E5" w:rsidRDefault="009D30E5" w:rsidP="00B76680">
            <w:pPr>
              <w:jc w:val="center"/>
            </w:pPr>
            <w:r>
              <w:t>09/10</w:t>
            </w:r>
          </w:p>
        </w:tc>
        <w:tc>
          <w:tcPr>
            <w:tcW w:w="2223" w:type="dxa"/>
            <w:gridSpan w:val="4"/>
          </w:tcPr>
          <w:p w:rsidR="009D30E5" w:rsidRDefault="009D30E5" w:rsidP="00B76680">
            <w:pPr>
              <w:jc w:val="center"/>
            </w:pPr>
            <w:r>
              <w:t>10/11</w:t>
            </w:r>
          </w:p>
        </w:tc>
        <w:tc>
          <w:tcPr>
            <w:tcW w:w="2222" w:type="dxa"/>
            <w:gridSpan w:val="4"/>
          </w:tcPr>
          <w:p w:rsidR="009D30E5" w:rsidRDefault="009D30E5" w:rsidP="00B76680">
            <w:pPr>
              <w:jc w:val="center"/>
            </w:pPr>
            <w:r>
              <w:t>11/12</w:t>
            </w:r>
          </w:p>
        </w:tc>
        <w:tc>
          <w:tcPr>
            <w:tcW w:w="2223" w:type="dxa"/>
            <w:gridSpan w:val="2"/>
          </w:tcPr>
          <w:p w:rsidR="009D30E5" w:rsidRDefault="009D30E5" w:rsidP="00B76680">
            <w:pPr>
              <w:jc w:val="center"/>
            </w:pPr>
            <w:r>
              <w:t>MEDIA</w:t>
            </w:r>
          </w:p>
        </w:tc>
        <w:tc>
          <w:tcPr>
            <w:tcW w:w="3108" w:type="dxa"/>
            <w:vMerge/>
          </w:tcPr>
          <w:p w:rsidR="009D30E5" w:rsidRDefault="009D30E5" w:rsidP="00B76680"/>
        </w:tc>
      </w:tr>
      <w:tr w:rsidR="009D30E5" w:rsidTr="00B76680">
        <w:trPr>
          <w:trHeight w:val="54"/>
        </w:trPr>
        <w:tc>
          <w:tcPr>
            <w:tcW w:w="2222" w:type="dxa"/>
            <w:gridSpan w:val="2"/>
          </w:tcPr>
          <w:p w:rsidR="009D30E5" w:rsidRDefault="009D30E5" w:rsidP="00B76680">
            <w:r>
              <w:t>Centro</w:t>
            </w:r>
          </w:p>
        </w:tc>
        <w:tc>
          <w:tcPr>
            <w:tcW w:w="2222" w:type="dxa"/>
            <w:gridSpan w:val="5"/>
          </w:tcPr>
          <w:p w:rsidR="009D30E5" w:rsidRDefault="009D30E5" w:rsidP="00B76680">
            <w:pPr>
              <w:jc w:val="center"/>
            </w:pPr>
          </w:p>
        </w:tc>
        <w:tc>
          <w:tcPr>
            <w:tcW w:w="2223" w:type="dxa"/>
            <w:gridSpan w:val="4"/>
          </w:tcPr>
          <w:p w:rsidR="009D30E5" w:rsidRDefault="009D30E5" w:rsidP="00B76680">
            <w:pPr>
              <w:jc w:val="center"/>
            </w:pPr>
          </w:p>
        </w:tc>
        <w:tc>
          <w:tcPr>
            <w:tcW w:w="2222" w:type="dxa"/>
            <w:gridSpan w:val="4"/>
          </w:tcPr>
          <w:p w:rsidR="009D30E5" w:rsidRDefault="009D30E5" w:rsidP="00B76680">
            <w:pPr>
              <w:jc w:val="center"/>
            </w:pPr>
            <w:r>
              <w:t>7.78</w:t>
            </w:r>
          </w:p>
        </w:tc>
        <w:tc>
          <w:tcPr>
            <w:tcW w:w="2223" w:type="dxa"/>
            <w:gridSpan w:val="2"/>
          </w:tcPr>
          <w:p w:rsidR="009D30E5" w:rsidRDefault="009D30E5" w:rsidP="00B76680">
            <w:pPr>
              <w:jc w:val="center"/>
            </w:pPr>
            <w:r>
              <w:t>7.78</w:t>
            </w:r>
          </w:p>
        </w:tc>
        <w:tc>
          <w:tcPr>
            <w:tcW w:w="3108" w:type="dxa"/>
            <w:vMerge/>
          </w:tcPr>
          <w:p w:rsidR="009D30E5" w:rsidRDefault="009D30E5" w:rsidP="00B76680"/>
        </w:tc>
      </w:tr>
      <w:tr w:rsidR="009D30E5" w:rsidTr="00B76680">
        <w:trPr>
          <w:trHeight w:val="54"/>
        </w:trPr>
        <w:tc>
          <w:tcPr>
            <w:tcW w:w="2222" w:type="dxa"/>
            <w:gridSpan w:val="2"/>
          </w:tcPr>
          <w:p w:rsidR="009D30E5" w:rsidRDefault="009D30E5" w:rsidP="00B76680">
            <w:r>
              <w:t>ISC similar</w:t>
            </w:r>
          </w:p>
        </w:tc>
        <w:tc>
          <w:tcPr>
            <w:tcW w:w="2222" w:type="dxa"/>
            <w:gridSpan w:val="5"/>
          </w:tcPr>
          <w:p w:rsidR="009D30E5" w:rsidRDefault="009D30E5" w:rsidP="00B76680">
            <w:pPr>
              <w:jc w:val="center"/>
            </w:pPr>
            <w:r>
              <w:t>40.75</w:t>
            </w:r>
          </w:p>
        </w:tc>
        <w:tc>
          <w:tcPr>
            <w:tcW w:w="2223" w:type="dxa"/>
            <w:gridSpan w:val="4"/>
          </w:tcPr>
          <w:p w:rsidR="009D30E5" w:rsidRDefault="009D30E5" w:rsidP="00B76680">
            <w:pPr>
              <w:jc w:val="center"/>
            </w:pPr>
            <w:r>
              <w:t>44.57</w:t>
            </w:r>
          </w:p>
        </w:tc>
        <w:tc>
          <w:tcPr>
            <w:tcW w:w="2222" w:type="dxa"/>
            <w:gridSpan w:val="4"/>
          </w:tcPr>
          <w:p w:rsidR="009D30E5" w:rsidRDefault="009D30E5" w:rsidP="00B76680">
            <w:pPr>
              <w:jc w:val="center"/>
            </w:pPr>
            <w:r>
              <w:t>40.67</w:t>
            </w:r>
          </w:p>
        </w:tc>
        <w:tc>
          <w:tcPr>
            <w:tcW w:w="2223" w:type="dxa"/>
            <w:gridSpan w:val="2"/>
          </w:tcPr>
          <w:p w:rsidR="009D30E5" w:rsidRDefault="009D30E5" w:rsidP="00B76680">
            <w:pPr>
              <w:jc w:val="center"/>
            </w:pPr>
            <w:r>
              <w:t>41.99</w:t>
            </w:r>
          </w:p>
        </w:tc>
        <w:tc>
          <w:tcPr>
            <w:tcW w:w="3108" w:type="dxa"/>
            <w:vMerge/>
          </w:tcPr>
          <w:p w:rsidR="009D30E5" w:rsidRDefault="009D30E5" w:rsidP="00B76680"/>
        </w:tc>
      </w:tr>
      <w:tr w:rsidR="009D30E5" w:rsidTr="00B76680">
        <w:trPr>
          <w:trHeight w:val="54"/>
        </w:trPr>
        <w:tc>
          <w:tcPr>
            <w:tcW w:w="2222" w:type="dxa"/>
            <w:gridSpan w:val="2"/>
          </w:tcPr>
          <w:p w:rsidR="009D30E5" w:rsidRDefault="009D30E5" w:rsidP="00B76680">
            <w:r>
              <w:lastRenderedPageBreak/>
              <w:t>Zona Educativa</w:t>
            </w:r>
          </w:p>
        </w:tc>
        <w:tc>
          <w:tcPr>
            <w:tcW w:w="2222" w:type="dxa"/>
            <w:gridSpan w:val="5"/>
          </w:tcPr>
          <w:p w:rsidR="009D30E5" w:rsidRDefault="009D30E5" w:rsidP="00B76680">
            <w:pPr>
              <w:jc w:val="center"/>
            </w:pPr>
            <w:r>
              <w:t>56.48</w:t>
            </w:r>
          </w:p>
        </w:tc>
        <w:tc>
          <w:tcPr>
            <w:tcW w:w="2223" w:type="dxa"/>
            <w:gridSpan w:val="4"/>
          </w:tcPr>
          <w:p w:rsidR="009D30E5" w:rsidRDefault="009D30E5" w:rsidP="00B76680">
            <w:pPr>
              <w:jc w:val="center"/>
            </w:pPr>
            <w:r>
              <w:t>46.16</w:t>
            </w:r>
          </w:p>
        </w:tc>
        <w:tc>
          <w:tcPr>
            <w:tcW w:w="2222" w:type="dxa"/>
            <w:gridSpan w:val="4"/>
          </w:tcPr>
          <w:p w:rsidR="009D30E5" w:rsidRDefault="009D30E5" w:rsidP="00B76680">
            <w:pPr>
              <w:jc w:val="center"/>
            </w:pPr>
            <w:r>
              <w:t>42.75</w:t>
            </w:r>
          </w:p>
        </w:tc>
        <w:tc>
          <w:tcPr>
            <w:tcW w:w="2223" w:type="dxa"/>
            <w:gridSpan w:val="2"/>
          </w:tcPr>
          <w:p w:rsidR="009D30E5" w:rsidRDefault="009D30E5" w:rsidP="00B76680">
            <w:pPr>
              <w:jc w:val="center"/>
            </w:pPr>
            <w:r>
              <w:t>48.46</w:t>
            </w:r>
          </w:p>
        </w:tc>
        <w:tc>
          <w:tcPr>
            <w:tcW w:w="3108" w:type="dxa"/>
            <w:vMerge/>
          </w:tcPr>
          <w:p w:rsidR="009D30E5" w:rsidRDefault="009D30E5" w:rsidP="00B76680"/>
        </w:tc>
      </w:tr>
      <w:tr w:rsidR="009D30E5" w:rsidTr="00B76680">
        <w:trPr>
          <w:trHeight w:val="54"/>
        </w:trPr>
        <w:tc>
          <w:tcPr>
            <w:tcW w:w="2222" w:type="dxa"/>
            <w:gridSpan w:val="2"/>
          </w:tcPr>
          <w:p w:rsidR="009D30E5" w:rsidRDefault="009D30E5" w:rsidP="00B76680">
            <w:r>
              <w:t>Andalucía</w:t>
            </w:r>
          </w:p>
        </w:tc>
        <w:tc>
          <w:tcPr>
            <w:tcW w:w="2222" w:type="dxa"/>
            <w:gridSpan w:val="5"/>
          </w:tcPr>
          <w:p w:rsidR="009D30E5" w:rsidRDefault="009D30E5" w:rsidP="00B76680">
            <w:pPr>
              <w:jc w:val="center"/>
            </w:pPr>
            <w:r>
              <w:t>43.58</w:t>
            </w:r>
          </w:p>
        </w:tc>
        <w:tc>
          <w:tcPr>
            <w:tcW w:w="2223" w:type="dxa"/>
            <w:gridSpan w:val="4"/>
          </w:tcPr>
          <w:p w:rsidR="009D30E5" w:rsidRDefault="009D30E5" w:rsidP="00B76680">
            <w:pPr>
              <w:jc w:val="center"/>
            </w:pPr>
            <w:r>
              <w:t>45.9</w:t>
            </w:r>
          </w:p>
        </w:tc>
        <w:tc>
          <w:tcPr>
            <w:tcW w:w="2222" w:type="dxa"/>
            <w:gridSpan w:val="4"/>
          </w:tcPr>
          <w:p w:rsidR="009D30E5" w:rsidRDefault="009D30E5" w:rsidP="00B76680">
            <w:pPr>
              <w:jc w:val="center"/>
            </w:pPr>
            <w:r>
              <w:t>45.27</w:t>
            </w:r>
          </w:p>
        </w:tc>
        <w:tc>
          <w:tcPr>
            <w:tcW w:w="2223" w:type="dxa"/>
            <w:gridSpan w:val="2"/>
          </w:tcPr>
          <w:p w:rsidR="009D30E5" w:rsidRDefault="009D30E5" w:rsidP="00B76680">
            <w:pPr>
              <w:jc w:val="center"/>
            </w:pPr>
            <w:r>
              <w:t>44.92</w:t>
            </w:r>
          </w:p>
        </w:tc>
        <w:tc>
          <w:tcPr>
            <w:tcW w:w="3108" w:type="dxa"/>
            <w:vMerge/>
          </w:tcPr>
          <w:p w:rsidR="009D30E5" w:rsidRDefault="009D30E5" w:rsidP="00B76680"/>
        </w:tc>
      </w:tr>
      <w:tr w:rsidR="009D30E5" w:rsidTr="00B76680">
        <w:trPr>
          <w:trHeight w:val="135"/>
        </w:trPr>
        <w:tc>
          <w:tcPr>
            <w:tcW w:w="11112" w:type="dxa"/>
            <w:gridSpan w:val="17"/>
          </w:tcPr>
          <w:p w:rsidR="009D30E5" w:rsidRDefault="009D30E5" w:rsidP="00B76680">
            <w:r w:rsidRPr="003F7BC0">
              <w:rPr>
                <w:rFonts w:ascii="Arial" w:hAnsi="Arial" w:cs="Arial"/>
                <w:b/>
                <w:bCs/>
                <w:sz w:val="18"/>
                <w:szCs w:val="18"/>
              </w:rPr>
              <w:t>INDICADOR: Eficacia de las adaptaciones curriculares significativas en educación primaria.</w:t>
            </w:r>
          </w:p>
        </w:tc>
        <w:tc>
          <w:tcPr>
            <w:tcW w:w="3108" w:type="dxa"/>
            <w:vMerge w:val="restart"/>
          </w:tcPr>
          <w:p w:rsidR="009D30E5" w:rsidRDefault="009D30E5" w:rsidP="008F5BBF">
            <w:pPr>
              <w:pStyle w:val="Prrafodelista"/>
              <w:numPr>
                <w:ilvl w:val="0"/>
                <w:numId w:val="105"/>
              </w:numPr>
              <w:spacing w:after="0" w:line="240" w:lineRule="auto"/>
            </w:pPr>
            <w:r>
              <w:t xml:space="preserve">Aumentar un 3% anual la eficacia de las ACIS en educación primaria. </w:t>
            </w:r>
          </w:p>
          <w:p w:rsidR="009D30E5" w:rsidRDefault="009D30E5" w:rsidP="00B76680"/>
          <w:p w:rsidR="009D30E5" w:rsidRDefault="009D30E5" w:rsidP="00B76680"/>
          <w:p w:rsidR="009D30E5" w:rsidRDefault="009D30E5" w:rsidP="00B76680"/>
        </w:tc>
      </w:tr>
      <w:tr w:rsidR="009D30E5" w:rsidTr="00B76680">
        <w:trPr>
          <w:trHeight w:val="54"/>
        </w:trPr>
        <w:tc>
          <w:tcPr>
            <w:tcW w:w="2222" w:type="dxa"/>
            <w:gridSpan w:val="2"/>
          </w:tcPr>
          <w:p w:rsidR="009D30E5" w:rsidRDefault="009D30E5" w:rsidP="00B76680"/>
        </w:tc>
        <w:tc>
          <w:tcPr>
            <w:tcW w:w="2222" w:type="dxa"/>
            <w:gridSpan w:val="5"/>
          </w:tcPr>
          <w:p w:rsidR="009D30E5" w:rsidRDefault="009D30E5" w:rsidP="00B76680">
            <w:pPr>
              <w:jc w:val="center"/>
            </w:pPr>
            <w:r>
              <w:t>09/10</w:t>
            </w:r>
          </w:p>
        </w:tc>
        <w:tc>
          <w:tcPr>
            <w:tcW w:w="2223" w:type="dxa"/>
            <w:gridSpan w:val="4"/>
          </w:tcPr>
          <w:p w:rsidR="009D30E5" w:rsidRDefault="009D30E5" w:rsidP="00B76680">
            <w:pPr>
              <w:jc w:val="center"/>
            </w:pPr>
            <w:r>
              <w:t>10/11</w:t>
            </w:r>
          </w:p>
        </w:tc>
        <w:tc>
          <w:tcPr>
            <w:tcW w:w="2222" w:type="dxa"/>
            <w:gridSpan w:val="4"/>
          </w:tcPr>
          <w:p w:rsidR="009D30E5" w:rsidRDefault="009D30E5" w:rsidP="00B76680">
            <w:pPr>
              <w:jc w:val="center"/>
            </w:pPr>
            <w:r>
              <w:t>11/12</w:t>
            </w:r>
          </w:p>
        </w:tc>
        <w:tc>
          <w:tcPr>
            <w:tcW w:w="2223" w:type="dxa"/>
            <w:gridSpan w:val="2"/>
          </w:tcPr>
          <w:p w:rsidR="009D30E5" w:rsidRDefault="009D30E5" w:rsidP="00B76680">
            <w:pPr>
              <w:jc w:val="center"/>
            </w:pPr>
            <w:r>
              <w:t>MEDIA</w:t>
            </w:r>
          </w:p>
        </w:tc>
        <w:tc>
          <w:tcPr>
            <w:tcW w:w="3108" w:type="dxa"/>
            <w:vMerge/>
          </w:tcPr>
          <w:p w:rsidR="009D30E5" w:rsidRDefault="009D30E5" w:rsidP="00B76680"/>
        </w:tc>
      </w:tr>
      <w:tr w:rsidR="009D30E5" w:rsidTr="00B76680">
        <w:trPr>
          <w:trHeight w:val="54"/>
        </w:trPr>
        <w:tc>
          <w:tcPr>
            <w:tcW w:w="2222" w:type="dxa"/>
            <w:gridSpan w:val="2"/>
          </w:tcPr>
          <w:p w:rsidR="009D30E5" w:rsidRDefault="009D30E5" w:rsidP="00B76680">
            <w:r>
              <w:t>Centro</w:t>
            </w:r>
          </w:p>
        </w:tc>
        <w:tc>
          <w:tcPr>
            <w:tcW w:w="2222" w:type="dxa"/>
            <w:gridSpan w:val="5"/>
          </w:tcPr>
          <w:p w:rsidR="009D30E5" w:rsidRDefault="009D30E5" w:rsidP="00B76680">
            <w:pPr>
              <w:jc w:val="center"/>
            </w:pPr>
          </w:p>
        </w:tc>
        <w:tc>
          <w:tcPr>
            <w:tcW w:w="2223" w:type="dxa"/>
            <w:gridSpan w:val="4"/>
          </w:tcPr>
          <w:p w:rsidR="009D30E5" w:rsidRDefault="009D30E5" w:rsidP="00B76680">
            <w:pPr>
              <w:jc w:val="center"/>
            </w:pPr>
          </w:p>
        </w:tc>
        <w:tc>
          <w:tcPr>
            <w:tcW w:w="2222" w:type="dxa"/>
            <w:gridSpan w:val="4"/>
          </w:tcPr>
          <w:p w:rsidR="009D30E5" w:rsidRDefault="009D30E5" w:rsidP="00B76680">
            <w:pPr>
              <w:jc w:val="center"/>
            </w:pPr>
            <w:r>
              <w:t>42.86</w:t>
            </w:r>
          </w:p>
        </w:tc>
        <w:tc>
          <w:tcPr>
            <w:tcW w:w="2223" w:type="dxa"/>
            <w:gridSpan w:val="2"/>
          </w:tcPr>
          <w:p w:rsidR="009D30E5" w:rsidRDefault="009D30E5" w:rsidP="00B76680">
            <w:pPr>
              <w:jc w:val="center"/>
            </w:pPr>
            <w:r>
              <w:t>42.86</w:t>
            </w:r>
          </w:p>
        </w:tc>
        <w:tc>
          <w:tcPr>
            <w:tcW w:w="3108" w:type="dxa"/>
            <w:vMerge/>
          </w:tcPr>
          <w:p w:rsidR="009D30E5" w:rsidRDefault="009D30E5" w:rsidP="00B76680"/>
        </w:tc>
      </w:tr>
      <w:tr w:rsidR="009D30E5" w:rsidTr="00B76680">
        <w:trPr>
          <w:trHeight w:val="54"/>
        </w:trPr>
        <w:tc>
          <w:tcPr>
            <w:tcW w:w="2222" w:type="dxa"/>
            <w:gridSpan w:val="2"/>
          </w:tcPr>
          <w:p w:rsidR="009D30E5" w:rsidRDefault="009D30E5" w:rsidP="00B76680">
            <w:r>
              <w:t>ISC similar</w:t>
            </w:r>
          </w:p>
        </w:tc>
        <w:tc>
          <w:tcPr>
            <w:tcW w:w="2222" w:type="dxa"/>
            <w:gridSpan w:val="5"/>
          </w:tcPr>
          <w:p w:rsidR="009D30E5" w:rsidRDefault="009D30E5" w:rsidP="00B76680">
            <w:pPr>
              <w:jc w:val="center"/>
            </w:pPr>
            <w:r>
              <w:t>59.09</w:t>
            </w:r>
          </w:p>
        </w:tc>
        <w:tc>
          <w:tcPr>
            <w:tcW w:w="2223" w:type="dxa"/>
            <w:gridSpan w:val="4"/>
          </w:tcPr>
          <w:p w:rsidR="009D30E5" w:rsidRDefault="009D30E5" w:rsidP="00B76680">
            <w:pPr>
              <w:jc w:val="center"/>
            </w:pPr>
            <w:r>
              <w:t>52.81</w:t>
            </w:r>
          </w:p>
        </w:tc>
        <w:tc>
          <w:tcPr>
            <w:tcW w:w="2222" w:type="dxa"/>
            <w:gridSpan w:val="4"/>
          </w:tcPr>
          <w:p w:rsidR="009D30E5" w:rsidRDefault="009D30E5" w:rsidP="00B76680">
            <w:pPr>
              <w:jc w:val="center"/>
            </w:pPr>
            <w:r>
              <w:t>55.46</w:t>
            </w:r>
          </w:p>
        </w:tc>
        <w:tc>
          <w:tcPr>
            <w:tcW w:w="2223" w:type="dxa"/>
            <w:gridSpan w:val="2"/>
          </w:tcPr>
          <w:p w:rsidR="009D30E5" w:rsidRDefault="009D30E5" w:rsidP="00B76680">
            <w:pPr>
              <w:jc w:val="center"/>
            </w:pPr>
            <w:r>
              <w:t>55.79</w:t>
            </w:r>
          </w:p>
        </w:tc>
        <w:tc>
          <w:tcPr>
            <w:tcW w:w="3108" w:type="dxa"/>
            <w:vMerge/>
          </w:tcPr>
          <w:p w:rsidR="009D30E5" w:rsidRDefault="009D30E5" w:rsidP="00B76680"/>
        </w:tc>
      </w:tr>
      <w:tr w:rsidR="009D30E5" w:rsidTr="00B76680">
        <w:trPr>
          <w:trHeight w:val="54"/>
        </w:trPr>
        <w:tc>
          <w:tcPr>
            <w:tcW w:w="2222" w:type="dxa"/>
            <w:gridSpan w:val="2"/>
          </w:tcPr>
          <w:p w:rsidR="009D30E5" w:rsidRDefault="009D30E5" w:rsidP="00B76680">
            <w:r>
              <w:t>Zona Educativa</w:t>
            </w:r>
          </w:p>
        </w:tc>
        <w:tc>
          <w:tcPr>
            <w:tcW w:w="2222" w:type="dxa"/>
            <w:gridSpan w:val="5"/>
          </w:tcPr>
          <w:p w:rsidR="009D30E5" w:rsidRDefault="009D30E5" w:rsidP="00B76680">
            <w:pPr>
              <w:jc w:val="center"/>
            </w:pPr>
            <w:r>
              <w:t>61.21</w:t>
            </w:r>
          </w:p>
        </w:tc>
        <w:tc>
          <w:tcPr>
            <w:tcW w:w="2223" w:type="dxa"/>
            <w:gridSpan w:val="4"/>
          </w:tcPr>
          <w:p w:rsidR="009D30E5" w:rsidRDefault="009D30E5" w:rsidP="00B76680">
            <w:pPr>
              <w:jc w:val="center"/>
            </w:pPr>
            <w:r>
              <w:t>65.27</w:t>
            </w:r>
          </w:p>
        </w:tc>
        <w:tc>
          <w:tcPr>
            <w:tcW w:w="2222" w:type="dxa"/>
            <w:gridSpan w:val="4"/>
          </w:tcPr>
          <w:p w:rsidR="009D30E5" w:rsidRDefault="009D30E5" w:rsidP="00B76680">
            <w:pPr>
              <w:jc w:val="center"/>
            </w:pPr>
            <w:r>
              <w:t>64.18</w:t>
            </w:r>
          </w:p>
        </w:tc>
        <w:tc>
          <w:tcPr>
            <w:tcW w:w="2223" w:type="dxa"/>
            <w:gridSpan w:val="2"/>
          </w:tcPr>
          <w:p w:rsidR="009D30E5" w:rsidRDefault="009D30E5" w:rsidP="00B76680">
            <w:pPr>
              <w:jc w:val="center"/>
            </w:pPr>
            <w:r>
              <w:t>63.55</w:t>
            </w:r>
          </w:p>
        </w:tc>
        <w:tc>
          <w:tcPr>
            <w:tcW w:w="3108" w:type="dxa"/>
            <w:vMerge/>
          </w:tcPr>
          <w:p w:rsidR="009D30E5" w:rsidRDefault="009D30E5" w:rsidP="00B76680"/>
        </w:tc>
      </w:tr>
      <w:tr w:rsidR="009D30E5" w:rsidTr="00B76680">
        <w:trPr>
          <w:trHeight w:val="54"/>
        </w:trPr>
        <w:tc>
          <w:tcPr>
            <w:tcW w:w="2222" w:type="dxa"/>
            <w:gridSpan w:val="2"/>
          </w:tcPr>
          <w:p w:rsidR="009D30E5" w:rsidRDefault="009D30E5" w:rsidP="00B76680">
            <w:r>
              <w:t>Andalucía</w:t>
            </w:r>
          </w:p>
        </w:tc>
        <w:tc>
          <w:tcPr>
            <w:tcW w:w="2222" w:type="dxa"/>
            <w:gridSpan w:val="5"/>
          </w:tcPr>
          <w:p w:rsidR="009D30E5" w:rsidRDefault="009D30E5" w:rsidP="00B76680">
            <w:pPr>
              <w:jc w:val="center"/>
            </w:pPr>
            <w:r>
              <w:t>61.4</w:t>
            </w:r>
          </w:p>
        </w:tc>
        <w:tc>
          <w:tcPr>
            <w:tcW w:w="2223" w:type="dxa"/>
            <w:gridSpan w:val="4"/>
          </w:tcPr>
          <w:p w:rsidR="009D30E5" w:rsidRDefault="009D30E5" w:rsidP="00B76680">
            <w:pPr>
              <w:jc w:val="center"/>
            </w:pPr>
            <w:r>
              <w:t>62</w:t>
            </w:r>
          </w:p>
        </w:tc>
        <w:tc>
          <w:tcPr>
            <w:tcW w:w="2222" w:type="dxa"/>
            <w:gridSpan w:val="4"/>
          </w:tcPr>
          <w:p w:rsidR="009D30E5" w:rsidRDefault="009D30E5" w:rsidP="00B76680">
            <w:pPr>
              <w:jc w:val="center"/>
            </w:pPr>
            <w:r>
              <w:t>63.15</w:t>
            </w:r>
          </w:p>
        </w:tc>
        <w:tc>
          <w:tcPr>
            <w:tcW w:w="2223" w:type="dxa"/>
            <w:gridSpan w:val="2"/>
          </w:tcPr>
          <w:p w:rsidR="009D30E5" w:rsidRDefault="009D30E5" w:rsidP="00B76680">
            <w:pPr>
              <w:jc w:val="center"/>
            </w:pPr>
            <w:r>
              <w:t>62.18</w:t>
            </w:r>
          </w:p>
        </w:tc>
        <w:tc>
          <w:tcPr>
            <w:tcW w:w="3108" w:type="dxa"/>
            <w:vMerge/>
          </w:tcPr>
          <w:p w:rsidR="009D30E5" w:rsidRDefault="009D30E5" w:rsidP="00B76680"/>
        </w:tc>
      </w:tr>
      <w:tr w:rsidR="009D30E5" w:rsidTr="00B76680">
        <w:trPr>
          <w:trHeight w:val="135"/>
        </w:trPr>
        <w:tc>
          <w:tcPr>
            <w:tcW w:w="11112" w:type="dxa"/>
            <w:gridSpan w:val="17"/>
          </w:tcPr>
          <w:p w:rsidR="009D30E5" w:rsidRDefault="009D30E5" w:rsidP="00B76680">
            <w:r w:rsidRPr="003F7BC0">
              <w:rPr>
                <w:rFonts w:ascii="Arial" w:hAnsi="Arial" w:cs="Arial"/>
                <w:b/>
                <w:bCs/>
                <w:sz w:val="18"/>
                <w:szCs w:val="18"/>
              </w:rPr>
              <w:t>INDICADOR: Absentismo escolar en las enseñanzas básicas.</w:t>
            </w:r>
          </w:p>
        </w:tc>
        <w:tc>
          <w:tcPr>
            <w:tcW w:w="3108" w:type="dxa"/>
            <w:vMerge w:val="restart"/>
          </w:tcPr>
          <w:p w:rsidR="009D30E5" w:rsidRDefault="009D30E5" w:rsidP="008F5BBF">
            <w:pPr>
              <w:pStyle w:val="Prrafodelista"/>
              <w:numPr>
                <w:ilvl w:val="0"/>
                <w:numId w:val="106"/>
              </w:numPr>
              <w:spacing w:after="0" w:line="240" w:lineRule="auto"/>
            </w:pPr>
            <w:r>
              <w:t>Reducir el absentismo escolar un 5% anual.</w:t>
            </w:r>
          </w:p>
          <w:p w:rsidR="009D30E5" w:rsidRDefault="009D30E5" w:rsidP="00B76680"/>
          <w:p w:rsidR="009D30E5" w:rsidRDefault="009D30E5" w:rsidP="00B76680"/>
          <w:p w:rsidR="009D30E5" w:rsidRDefault="009D30E5" w:rsidP="00B76680"/>
          <w:p w:rsidR="009D30E5" w:rsidRDefault="009D30E5" w:rsidP="00B76680"/>
        </w:tc>
      </w:tr>
      <w:tr w:rsidR="009D30E5" w:rsidTr="00B76680">
        <w:trPr>
          <w:trHeight w:val="54"/>
        </w:trPr>
        <w:tc>
          <w:tcPr>
            <w:tcW w:w="2222" w:type="dxa"/>
            <w:gridSpan w:val="2"/>
          </w:tcPr>
          <w:p w:rsidR="009D30E5" w:rsidRDefault="009D30E5" w:rsidP="00B76680"/>
        </w:tc>
        <w:tc>
          <w:tcPr>
            <w:tcW w:w="2222" w:type="dxa"/>
            <w:gridSpan w:val="5"/>
          </w:tcPr>
          <w:p w:rsidR="009D30E5" w:rsidRDefault="009D30E5" w:rsidP="00B76680">
            <w:pPr>
              <w:jc w:val="center"/>
            </w:pPr>
            <w:r>
              <w:t>09/10</w:t>
            </w:r>
          </w:p>
        </w:tc>
        <w:tc>
          <w:tcPr>
            <w:tcW w:w="2223" w:type="dxa"/>
            <w:gridSpan w:val="4"/>
          </w:tcPr>
          <w:p w:rsidR="009D30E5" w:rsidRDefault="009D30E5" w:rsidP="00B76680">
            <w:pPr>
              <w:jc w:val="center"/>
            </w:pPr>
            <w:r>
              <w:t>10/11</w:t>
            </w:r>
          </w:p>
        </w:tc>
        <w:tc>
          <w:tcPr>
            <w:tcW w:w="2222" w:type="dxa"/>
            <w:gridSpan w:val="4"/>
          </w:tcPr>
          <w:p w:rsidR="009D30E5" w:rsidRDefault="009D30E5" w:rsidP="00B76680">
            <w:pPr>
              <w:jc w:val="center"/>
            </w:pPr>
            <w:r>
              <w:t>11/12</w:t>
            </w:r>
          </w:p>
        </w:tc>
        <w:tc>
          <w:tcPr>
            <w:tcW w:w="2223" w:type="dxa"/>
            <w:gridSpan w:val="2"/>
          </w:tcPr>
          <w:p w:rsidR="009D30E5" w:rsidRDefault="009D30E5" w:rsidP="00B76680">
            <w:pPr>
              <w:jc w:val="center"/>
            </w:pPr>
            <w:r>
              <w:t>MEDIA</w:t>
            </w:r>
          </w:p>
        </w:tc>
        <w:tc>
          <w:tcPr>
            <w:tcW w:w="3108" w:type="dxa"/>
            <w:vMerge/>
          </w:tcPr>
          <w:p w:rsidR="009D30E5" w:rsidRDefault="009D30E5" w:rsidP="00B76680"/>
        </w:tc>
      </w:tr>
      <w:tr w:rsidR="009D30E5" w:rsidTr="00B76680">
        <w:trPr>
          <w:trHeight w:val="54"/>
        </w:trPr>
        <w:tc>
          <w:tcPr>
            <w:tcW w:w="2222" w:type="dxa"/>
            <w:gridSpan w:val="2"/>
          </w:tcPr>
          <w:p w:rsidR="009D30E5" w:rsidRDefault="009D30E5" w:rsidP="00B76680">
            <w:r>
              <w:t>Centro</w:t>
            </w:r>
          </w:p>
        </w:tc>
        <w:tc>
          <w:tcPr>
            <w:tcW w:w="2222" w:type="dxa"/>
            <w:gridSpan w:val="5"/>
          </w:tcPr>
          <w:p w:rsidR="009D30E5" w:rsidRDefault="009D30E5" w:rsidP="00B76680">
            <w:pPr>
              <w:jc w:val="center"/>
            </w:pPr>
            <w:r>
              <w:t>50</w:t>
            </w:r>
          </w:p>
        </w:tc>
        <w:tc>
          <w:tcPr>
            <w:tcW w:w="2223" w:type="dxa"/>
            <w:gridSpan w:val="4"/>
          </w:tcPr>
          <w:p w:rsidR="009D30E5" w:rsidRDefault="009D30E5" w:rsidP="00B76680">
            <w:pPr>
              <w:jc w:val="center"/>
            </w:pPr>
            <w:r>
              <w:t>54.1</w:t>
            </w:r>
          </w:p>
        </w:tc>
        <w:tc>
          <w:tcPr>
            <w:tcW w:w="2222" w:type="dxa"/>
            <w:gridSpan w:val="4"/>
          </w:tcPr>
          <w:p w:rsidR="009D30E5" w:rsidRDefault="009D30E5" w:rsidP="00B76680">
            <w:pPr>
              <w:jc w:val="center"/>
            </w:pPr>
            <w:r>
              <w:t>40.35</w:t>
            </w:r>
          </w:p>
        </w:tc>
        <w:tc>
          <w:tcPr>
            <w:tcW w:w="2223" w:type="dxa"/>
            <w:gridSpan w:val="2"/>
          </w:tcPr>
          <w:p w:rsidR="009D30E5" w:rsidRDefault="009D30E5" w:rsidP="00B76680">
            <w:pPr>
              <w:jc w:val="center"/>
            </w:pPr>
            <w:r>
              <w:t>48.15</w:t>
            </w:r>
          </w:p>
        </w:tc>
        <w:tc>
          <w:tcPr>
            <w:tcW w:w="3108" w:type="dxa"/>
            <w:vMerge/>
          </w:tcPr>
          <w:p w:rsidR="009D30E5" w:rsidRDefault="009D30E5" w:rsidP="00B76680"/>
        </w:tc>
      </w:tr>
      <w:tr w:rsidR="009D30E5" w:rsidTr="00B76680">
        <w:trPr>
          <w:trHeight w:val="54"/>
        </w:trPr>
        <w:tc>
          <w:tcPr>
            <w:tcW w:w="2222" w:type="dxa"/>
            <w:gridSpan w:val="2"/>
          </w:tcPr>
          <w:p w:rsidR="009D30E5" w:rsidRDefault="009D30E5" w:rsidP="00B76680">
            <w:r>
              <w:t>ISC similar</w:t>
            </w:r>
          </w:p>
        </w:tc>
        <w:tc>
          <w:tcPr>
            <w:tcW w:w="2222" w:type="dxa"/>
            <w:gridSpan w:val="5"/>
          </w:tcPr>
          <w:p w:rsidR="009D30E5" w:rsidRDefault="009D30E5" w:rsidP="00B76680">
            <w:pPr>
              <w:jc w:val="center"/>
            </w:pPr>
            <w:r>
              <w:t>6.66</w:t>
            </w:r>
          </w:p>
        </w:tc>
        <w:tc>
          <w:tcPr>
            <w:tcW w:w="2223" w:type="dxa"/>
            <w:gridSpan w:val="4"/>
          </w:tcPr>
          <w:p w:rsidR="009D30E5" w:rsidRDefault="009D30E5" w:rsidP="00B76680">
            <w:pPr>
              <w:jc w:val="center"/>
            </w:pPr>
            <w:r>
              <w:t>5.93</w:t>
            </w:r>
          </w:p>
        </w:tc>
        <w:tc>
          <w:tcPr>
            <w:tcW w:w="2222" w:type="dxa"/>
            <w:gridSpan w:val="4"/>
          </w:tcPr>
          <w:p w:rsidR="009D30E5" w:rsidRDefault="009D30E5" w:rsidP="00B76680">
            <w:pPr>
              <w:jc w:val="center"/>
            </w:pPr>
            <w:r>
              <w:t>5.55</w:t>
            </w:r>
          </w:p>
        </w:tc>
        <w:tc>
          <w:tcPr>
            <w:tcW w:w="2223" w:type="dxa"/>
            <w:gridSpan w:val="2"/>
          </w:tcPr>
          <w:p w:rsidR="009D30E5" w:rsidRDefault="009D30E5" w:rsidP="00B76680">
            <w:pPr>
              <w:jc w:val="center"/>
            </w:pPr>
            <w:r>
              <w:t>6.05</w:t>
            </w:r>
          </w:p>
        </w:tc>
        <w:tc>
          <w:tcPr>
            <w:tcW w:w="3108" w:type="dxa"/>
            <w:vMerge/>
          </w:tcPr>
          <w:p w:rsidR="009D30E5" w:rsidRDefault="009D30E5" w:rsidP="00B76680"/>
        </w:tc>
      </w:tr>
      <w:tr w:rsidR="009D30E5" w:rsidTr="00B76680">
        <w:trPr>
          <w:trHeight w:val="54"/>
        </w:trPr>
        <w:tc>
          <w:tcPr>
            <w:tcW w:w="2222" w:type="dxa"/>
            <w:gridSpan w:val="2"/>
          </w:tcPr>
          <w:p w:rsidR="009D30E5" w:rsidRDefault="009D30E5" w:rsidP="00B76680">
            <w:r>
              <w:t>Zona Educativa</w:t>
            </w:r>
          </w:p>
        </w:tc>
        <w:tc>
          <w:tcPr>
            <w:tcW w:w="2222" w:type="dxa"/>
            <w:gridSpan w:val="5"/>
          </w:tcPr>
          <w:p w:rsidR="009D30E5" w:rsidRDefault="009D30E5" w:rsidP="00B76680">
            <w:pPr>
              <w:jc w:val="center"/>
            </w:pPr>
            <w:r>
              <w:t>3.04</w:t>
            </w:r>
          </w:p>
        </w:tc>
        <w:tc>
          <w:tcPr>
            <w:tcW w:w="2223" w:type="dxa"/>
            <w:gridSpan w:val="4"/>
          </w:tcPr>
          <w:p w:rsidR="009D30E5" w:rsidRDefault="009D30E5" w:rsidP="00B76680">
            <w:pPr>
              <w:jc w:val="center"/>
            </w:pPr>
            <w:r>
              <w:t>3.3</w:t>
            </w:r>
          </w:p>
        </w:tc>
        <w:tc>
          <w:tcPr>
            <w:tcW w:w="2222" w:type="dxa"/>
            <w:gridSpan w:val="4"/>
          </w:tcPr>
          <w:p w:rsidR="009D30E5" w:rsidRDefault="009D30E5" w:rsidP="00B76680">
            <w:pPr>
              <w:jc w:val="center"/>
            </w:pPr>
            <w:r>
              <w:t>2.8</w:t>
            </w:r>
          </w:p>
        </w:tc>
        <w:tc>
          <w:tcPr>
            <w:tcW w:w="2223" w:type="dxa"/>
            <w:gridSpan w:val="2"/>
          </w:tcPr>
          <w:p w:rsidR="009D30E5" w:rsidRDefault="009D30E5" w:rsidP="00B76680">
            <w:pPr>
              <w:jc w:val="center"/>
            </w:pPr>
            <w:r>
              <w:t>3.05</w:t>
            </w:r>
          </w:p>
        </w:tc>
        <w:tc>
          <w:tcPr>
            <w:tcW w:w="3108" w:type="dxa"/>
            <w:vMerge/>
          </w:tcPr>
          <w:p w:rsidR="009D30E5" w:rsidRDefault="009D30E5" w:rsidP="00B76680"/>
        </w:tc>
      </w:tr>
      <w:tr w:rsidR="009D30E5" w:rsidTr="00B76680">
        <w:trPr>
          <w:trHeight w:val="54"/>
        </w:trPr>
        <w:tc>
          <w:tcPr>
            <w:tcW w:w="2222" w:type="dxa"/>
            <w:gridSpan w:val="2"/>
          </w:tcPr>
          <w:p w:rsidR="009D30E5" w:rsidRDefault="009D30E5" w:rsidP="00B76680">
            <w:r>
              <w:t>Andalucía</w:t>
            </w:r>
          </w:p>
        </w:tc>
        <w:tc>
          <w:tcPr>
            <w:tcW w:w="2222" w:type="dxa"/>
            <w:gridSpan w:val="5"/>
          </w:tcPr>
          <w:p w:rsidR="009D30E5" w:rsidRDefault="009D30E5" w:rsidP="00B76680">
            <w:pPr>
              <w:jc w:val="center"/>
            </w:pPr>
            <w:r>
              <w:t>1.8</w:t>
            </w:r>
          </w:p>
        </w:tc>
        <w:tc>
          <w:tcPr>
            <w:tcW w:w="2223" w:type="dxa"/>
            <w:gridSpan w:val="4"/>
          </w:tcPr>
          <w:p w:rsidR="009D30E5" w:rsidRDefault="009D30E5" w:rsidP="00B76680">
            <w:pPr>
              <w:jc w:val="center"/>
            </w:pPr>
            <w:r>
              <w:t>1.6</w:t>
            </w:r>
          </w:p>
        </w:tc>
        <w:tc>
          <w:tcPr>
            <w:tcW w:w="2222" w:type="dxa"/>
            <w:gridSpan w:val="4"/>
          </w:tcPr>
          <w:p w:rsidR="009D30E5" w:rsidRDefault="009D30E5" w:rsidP="00B76680">
            <w:pPr>
              <w:jc w:val="center"/>
            </w:pPr>
            <w:r>
              <w:t>1.44</w:t>
            </w:r>
          </w:p>
        </w:tc>
        <w:tc>
          <w:tcPr>
            <w:tcW w:w="2223" w:type="dxa"/>
            <w:gridSpan w:val="2"/>
          </w:tcPr>
          <w:p w:rsidR="009D30E5" w:rsidRDefault="009D30E5" w:rsidP="00B76680">
            <w:pPr>
              <w:jc w:val="center"/>
            </w:pPr>
            <w:r>
              <w:t>1.61</w:t>
            </w:r>
          </w:p>
        </w:tc>
        <w:tc>
          <w:tcPr>
            <w:tcW w:w="3108" w:type="dxa"/>
            <w:vMerge/>
          </w:tcPr>
          <w:p w:rsidR="009D30E5" w:rsidRDefault="009D30E5" w:rsidP="00B76680"/>
        </w:tc>
      </w:tr>
      <w:tr w:rsidR="009D30E5" w:rsidTr="00B76680">
        <w:trPr>
          <w:trHeight w:val="135"/>
        </w:trPr>
        <w:tc>
          <w:tcPr>
            <w:tcW w:w="11112" w:type="dxa"/>
            <w:gridSpan w:val="17"/>
          </w:tcPr>
          <w:p w:rsidR="009D30E5" w:rsidRDefault="009D30E5" w:rsidP="00B76680">
            <w:r w:rsidRPr="003F7BC0">
              <w:rPr>
                <w:rFonts w:ascii="Arial" w:hAnsi="Arial" w:cs="Arial"/>
                <w:b/>
                <w:bCs/>
                <w:sz w:val="18"/>
                <w:szCs w:val="18"/>
              </w:rPr>
              <w:t>INDICADOR: Idoneidad curso-edad en las enseñanzas básicas.</w:t>
            </w:r>
          </w:p>
        </w:tc>
        <w:tc>
          <w:tcPr>
            <w:tcW w:w="3108" w:type="dxa"/>
            <w:vMerge w:val="restart"/>
          </w:tcPr>
          <w:p w:rsidR="009D30E5" w:rsidRDefault="009D30E5" w:rsidP="008F5BBF">
            <w:pPr>
              <w:pStyle w:val="Prrafodelista"/>
              <w:numPr>
                <w:ilvl w:val="0"/>
                <w:numId w:val="107"/>
              </w:numPr>
              <w:spacing w:after="0" w:line="240" w:lineRule="auto"/>
            </w:pPr>
            <w:r>
              <w:t>Aumentar nuestra relación curso-edad un 1% anual.</w:t>
            </w:r>
          </w:p>
        </w:tc>
      </w:tr>
      <w:tr w:rsidR="009D30E5" w:rsidTr="00B76680">
        <w:trPr>
          <w:trHeight w:val="54"/>
        </w:trPr>
        <w:tc>
          <w:tcPr>
            <w:tcW w:w="2222" w:type="dxa"/>
            <w:gridSpan w:val="2"/>
          </w:tcPr>
          <w:p w:rsidR="009D30E5" w:rsidRDefault="009D30E5" w:rsidP="00B76680"/>
        </w:tc>
        <w:tc>
          <w:tcPr>
            <w:tcW w:w="2222" w:type="dxa"/>
            <w:gridSpan w:val="5"/>
          </w:tcPr>
          <w:p w:rsidR="009D30E5" w:rsidRDefault="009D30E5" w:rsidP="00B76680">
            <w:pPr>
              <w:jc w:val="center"/>
            </w:pPr>
            <w:r>
              <w:t>09/10</w:t>
            </w:r>
          </w:p>
        </w:tc>
        <w:tc>
          <w:tcPr>
            <w:tcW w:w="2223" w:type="dxa"/>
            <w:gridSpan w:val="4"/>
          </w:tcPr>
          <w:p w:rsidR="009D30E5" w:rsidRDefault="009D30E5" w:rsidP="00B76680">
            <w:pPr>
              <w:jc w:val="center"/>
            </w:pPr>
            <w:r>
              <w:t>10/11</w:t>
            </w:r>
          </w:p>
        </w:tc>
        <w:tc>
          <w:tcPr>
            <w:tcW w:w="2222" w:type="dxa"/>
            <w:gridSpan w:val="4"/>
          </w:tcPr>
          <w:p w:rsidR="009D30E5" w:rsidRDefault="009D30E5" w:rsidP="00B76680">
            <w:pPr>
              <w:jc w:val="center"/>
            </w:pPr>
            <w:r>
              <w:t>11/12</w:t>
            </w:r>
          </w:p>
        </w:tc>
        <w:tc>
          <w:tcPr>
            <w:tcW w:w="2223" w:type="dxa"/>
            <w:gridSpan w:val="2"/>
          </w:tcPr>
          <w:p w:rsidR="009D30E5" w:rsidRDefault="009D30E5" w:rsidP="00B76680">
            <w:pPr>
              <w:jc w:val="center"/>
            </w:pPr>
            <w:r>
              <w:t>MEDIA</w:t>
            </w:r>
          </w:p>
        </w:tc>
        <w:tc>
          <w:tcPr>
            <w:tcW w:w="3108" w:type="dxa"/>
            <w:vMerge/>
          </w:tcPr>
          <w:p w:rsidR="009D30E5" w:rsidRDefault="009D30E5" w:rsidP="00B76680"/>
        </w:tc>
      </w:tr>
      <w:tr w:rsidR="009D30E5" w:rsidTr="00B76680">
        <w:trPr>
          <w:trHeight w:val="54"/>
        </w:trPr>
        <w:tc>
          <w:tcPr>
            <w:tcW w:w="2222" w:type="dxa"/>
            <w:gridSpan w:val="2"/>
          </w:tcPr>
          <w:p w:rsidR="009D30E5" w:rsidRDefault="009D30E5" w:rsidP="00B76680">
            <w:r>
              <w:t>Centro</w:t>
            </w:r>
          </w:p>
        </w:tc>
        <w:tc>
          <w:tcPr>
            <w:tcW w:w="2222" w:type="dxa"/>
            <w:gridSpan w:val="5"/>
          </w:tcPr>
          <w:p w:rsidR="009D30E5" w:rsidRDefault="009D30E5" w:rsidP="00B76680">
            <w:pPr>
              <w:jc w:val="center"/>
            </w:pPr>
            <w:r>
              <w:t>75.24</w:t>
            </w:r>
          </w:p>
        </w:tc>
        <w:tc>
          <w:tcPr>
            <w:tcW w:w="2223" w:type="dxa"/>
            <w:gridSpan w:val="4"/>
          </w:tcPr>
          <w:p w:rsidR="009D30E5" w:rsidRDefault="009D30E5" w:rsidP="00B76680">
            <w:pPr>
              <w:jc w:val="center"/>
            </w:pPr>
            <w:r>
              <w:t>73.4</w:t>
            </w:r>
          </w:p>
        </w:tc>
        <w:tc>
          <w:tcPr>
            <w:tcW w:w="2222" w:type="dxa"/>
            <w:gridSpan w:val="4"/>
          </w:tcPr>
          <w:p w:rsidR="009D30E5" w:rsidRDefault="009D30E5" w:rsidP="00B76680">
            <w:pPr>
              <w:jc w:val="center"/>
            </w:pPr>
            <w:r>
              <w:t>82.58</w:t>
            </w:r>
          </w:p>
        </w:tc>
        <w:tc>
          <w:tcPr>
            <w:tcW w:w="2223" w:type="dxa"/>
            <w:gridSpan w:val="2"/>
          </w:tcPr>
          <w:p w:rsidR="009D30E5" w:rsidRDefault="009D30E5" w:rsidP="00B76680">
            <w:pPr>
              <w:jc w:val="center"/>
            </w:pPr>
            <w:r>
              <w:t>77.07</w:t>
            </w:r>
          </w:p>
        </w:tc>
        <w:tc>
          <w:tcPr>
            <w:tcW w:w="3108" w:type="dxa"/>
            <w:vMerge/>
          </w:tcPr>
          <w:p w:rsidR="009D30E5" w:rsidRDefault="009D30E5" w:rsidP="00B76680"/>
        </w:tc>
      </w:tr>
      <w:tr w:rsidR="009D30E5" w:rsidTr="00B76680">
        <w:trPr>
          <w:trHeight w:val="54"/>
        </w:trPr>
        <w:tc>
          <w:tcPr>
            <w:tcW w:w="2222" w:type="dxa"/>
            <w:gridSpan w:val="2"/>
          </w:tcPr>
          <w:p w:rsidR="009D30E5" w:rsidRDefault="009D30E5" w:rsidP="00B76680">
            <w:r>
              <w:lastRenderedPageBreak/>
              <w:t>ISC similar</w:t>
            </w:r>
          </w:p>
        </w:tc>
        <w:tc>
          <w:tcPr>
            <w:tcW w:w="2222" w:type="dxa"/>
            <w:gridSpan w:val="5"/>
          </w:tcPr>
          <w:p w:rsidR="009D30E5" w:rsidRDefault="009D30E5" w:rsidP="00B76680">
            <w:pPr>
              <w:jc w:val="center"/>
            </w:pPr>
            <w:r>
              <w:t>80.53</w:t>
            </w:r>
          </w:p>
        </w:tc>
        <w:tc>
          <w:tcPr>
            <w:tcW w:w="2223" w:type="dxa"/>
            <w:gridSpan w:val="4"/>
          </w:tcPr>
          <w:p w:rsidR="009D30E5" w:rsidRDefault="009D30E5" w:rsidP="00B76680">
            <w:pPr>
              <w:jc w:val="center"/>
            </w:pPr>
            <w:r>
              <w:t>80.53</w:t>
            </w:r>
          </w:p>
        </w:tc>
        <w:tc>
          <w:tcPr>
            <w:tcW w:w="2222" w:type="dxa"/>
            <w:gridSpan w:val="4"/>
          </w:tcPr>
          <w:p w:rsidR="009D30E5" w:rsidRDefault="009D30E5" w:rsidP="00B76680">
            <w:pPr>
              <w:jc w:val="center"/>
            </w:pPr>
            <w:r>
              <w:t>81.07</w:t>
            </w:r>
          </w:p>
        </w:tc>
        <w:tc>
          <w:tcPr>
            <w:tcW w:w="2223" w:type="dxa"/>
            <w:gridSpan w:val="2"/>
          </w:tcPr>
          <w:p w:rsidR="009D30E5" w:rsidRDefault="009D30E5" w:rsidP="00B76680">
            <w:pPr>
              <w:jc w:val="center"/>
            </w:pPr>
            <w:r>
              <w:t>80.71</w:t>
            </w:r>
          </w:p>
        </w:tc>
        <w:tc>
          <w:tcPr>
            <w:tcW w:w="3108" w:type="dxa"/>
            <w:vMerge/>
          </w:tcPr>
          <w:p w:rsidR="009D30E5" w:rsidRDefault="009D30E5" w:rsidP="00B76680"/>
        </w:tc>
      </w:tr>
      <w:tr w:rsidR="009D30E5" w:rsidTr="00B76680">
        <w:trPr>
          <w:trHeight w:val="54"/>
        </w:trPr>
        <w:tc>
          <w:tcPr>
            <w:tcW w:w="2222" w:type="dxa"/>
            <w:gridSpan w:val="2"/>
          </w:tcPr>
          <w:p w:rsidR="009D30E5" w:rsidRDefault="009D30E5" w:rsidP="00B76680">
            <w:r>
              <w:t>Zona Educativa</w:t>
            </w:r>
          </w:p>
        </w:tc>
        <w:tc>
          <w:tcPr>
            <w:tcW w:w="2222" w:type="dxa"/>
            <w:gridSpan w:val="5"/>
          </w:tcPr>
          <w:p w:rsidR="009D30E5" w:rsidRDefault="009D30E5" w:rsidP="00B76680">
            <w:pPr>
              <w:jc w:val="center"/>
            </w:pPr>
            <w:r>
              <w:t>87.06</w:t>
            </w:r>
          </w:p>
        </w:tc>
        <w:tc>
          <w:tcPr>
            <w:tcW w:w="2223" w:type="dxa"/>
            <w:gridSpan w:val="4"/>
          </w:tcPr>
          <w:p w:rsidR="009D30E5" w:rsidRDefault="009D30E5" w:rsidP="00B76680">
            <w:pPr>
              <w:jc w:val="center"/>
            </w:pPr>
            <w:r>
              <w:t>89.33</w:t>
            </w:r>
          </w:p>
        </w:tc>
        <w:tc>
          <w:tcPr>
            <w:tcW w:w="2222" w:type="dxa"/>
            <w:gridSpan w:val="4"/>
          </w:tcPr>
          <w:p w:rsidR="009D30E5" w:rsidRDefault="009D30E5" w:rsidP="00B76680">
            <w:pPr>
              <w:jc w:val="center"/>
            </w:pPr>
            <w:r>
              <w:t>87.68</w:t>
            </w:r>
          </w:p>
        </w:tc>
        <w:tc>
          <w:tcPr>
            <w:tcW w:w="2223" w:type="dxa"/>
            <w:gridSpan w:val="2"/>
          </w:tcPr>
          <w:p w:rsidR="009D30E5" w:rsidRDefault="009D30E5" w:rsidP="00B76680">
            <w:pPr>
              <w:jc w:val="center"/>
            </w:pPr>
            <w:r>
              <w:t>87.36</w:t>
            </w:r>
          </w:p>
        </w:tc>
        <w:tc>
          <w:tcPr>
            <w:tcW w:w="3108" w:type="dxa"/>
            <w:vMerge/>
          </w:tcPr>
          <w:p w:rsidR="009D30E5" w:rsidRDefault="009D30E5" w:rsidP="00B76680"/>
        </w:tc>
      </w:tr>
      <w:tr w:rsidR="009D30E5" w:rsidTr="00B76680">
        <w:trPr>
          <w:trHeight w:val="54"/>
        </w:trPr>
        <w:tc>
          <w:tcPr>
            <w:tcW w:w="2222" w:type="dxa"/>
            <w:gridSpan w:val="2"/>
          </w:tcPr>
          <w:p w:rsidR="009D30E5" w:rsidRDefault="009D30E5" w:rsidP="00B76680">
            <w:r>
              <w:t>Andalucía</w:t>
            </w:r>
          </w:p>
        </w:tc>
        <w:tc>
          <w:tcPr>
            <w:tcW w:w="2222" w:type="dxa"/>
            <w:gridSpan w:val="5"/>
          </w:tcPr>
          <w:p w:rsidR="009D30E5" w:rsidRDefault="009D30E5" w:rsidP="00B76680">
            <w:pPr>
              <w:jc w:val="center"/>
            </w:pPr>
            <w:r>
              <w:t>88.05</w:t>
            </w:r>
          </w:p>
        </w:tc>
        <w:tc>
          <w:tcPr>
            <w:tcW w:w="2223" w:type="dxa"/>
            <w:gridSpan w:val="4"/>
          </w:tcPr>
          <w:p w:rsidR="009D30E5" w:rsidRDefault="009D30E5" w:rsidP="00B76680">
            <w:pPr>
              <w:jc w:val="center"/>
            </w:pPr>
            <w:r>
              <w:t>88.37</w:t>
            </w:r>
          </w:p>
        </w:tc>
        <w:tc>
          <w:tcPr>
            <w:tcW w:w="2222" w:type="dxa"/>
            <w:gridSpan w:val="4"/>
          </w:tcPr>
          <w:p w:rsidR="009D30E5" w:rsidRDefault="009D30E5" w:rsidP="00B76680">
            <w:pPr>
              <w:jc w:val="center"/>
            </w:pPr>
            <w:r>
              <w:t>88.63</w:t>
            </w:r>
          </w:p>
        </w:tc>
        <w:tc>
          <w:tcPr>
            <w:tcW w:w="2223" w:type="dxa"/>
            <w:gridSpan w:val="2"/>
          </w:tcPr>
          <w:p w:rsidR="009D30E5" w:rsidRDefault="009D30E5" w:rsidP="00B76680">
            <w:pPr>
              <w:jc w:val="center"/>
            </w:pPr>
            <w:r>
              <w:t>88.35</w:t>
            </w:r>
          </w:p>
        </w:tc>
        <w:tc>
          <w:tcPr>
            <w:tcW w:w="3108" w:type="dxa"/>
            <w:vMerge/>
          </w:tcPr>
          <w:p w:rsidR="009D30E5" w:rsidRDefault="009D30E5" w:rsidP="00B76680"/>
        </w:tc>
      </w:tr>
      <w:tr w:rsidR="009D30E5" w:rsidTr="00B76680">
        <w:trPr>
          <w:trHeight w:val="135"/>
        </w:trPr>
        <w:tc>
          <w:tcPr>
            <w:tcW w:w="11112" w:type="dxa"/>
            <w:gridSpan w:val="17"/>
          </w:tcPr>
          <w:p w:rsidR="009D30E5" w:rsidRDefault="009D30E5" w:rsidP="00B76680">
            <w:r w:rsidRPr="003F7BC0">
              <w:rPr>
                <w:rFonts w:ascii="Arial" w:hAnsi="Arial" w:cs="Arial"/>
                <w:b/>
                <w:bCs/>
                <w:sz w:val="18"/>
                <w:szCs w:val="18"/>
              </w:rPr>
              <w:t>INDICADOR: Cumplimiento de normas de convivencia en enseñanzas básicas.</w:t>
            </w:r>
          </w:p>
        </w:tc>
        <w:tc>
          <w:tcPr>
            <w:tcW w:w="3108" w:type="dxa"/>
            <w:vMerge w:val="restart"/>
          </w:tcPr>
          <w:p w:rsidR="009D30E5" w:rsidRDefault="009D30E5" w:rsidP="008F5BBF">
            <w:pPr>
              <w:pStyle w:val="Prrafodelista"/>
              <w:numPr>
                <w:ilvl w:val="0"/>
                <w:numId w:val="108"/>
              </w:numPr>
              <w:spacing w:after="0" w:line="240" w:lineRule="auto"/>
            </w:pPr>
            <w:r>
              <w:t xml:space="preserve">Aumentar el porcentaje medio de cumplimiento de normas de convivencia un 5% anual. </w:t>
            </w:r>
          </w:p>
        </w:tc>
      </w:tr>
      <w:tr w:rsidR="009D30E5" w:rsidTr="00B76680">
        <w:trPr>
          <w:trHeight w:val="54"/>
        </w:trPr>
        <w:tc>
          <w:tcPr>
            <w:tcW w:w="2222" w:type="dxa"/>
            <w:gridSpan w:val="2"/>
          </w:tcPr>
          <w:p w:rsidR="009D30E5" w:rsidRDefault="009D30E5" w:rsidP="00B76680"/>
        </w:tc>
        <w:tc>
          <w:tcPr>
            <w:tcW w:w="2222" w:type="dxa"/>
            <w:gridSpan w:val="5"/>
          </w:tcPr>
          <w:p w:rsidR="009D30E5" w:rsidRDefault="009D30E5" w:rsidP="00B76680">
            <w:pPr>
              <w:jc w:val="center"/>
            </w:pPr>
            <w:r>
              <w:t>09/10</w:t>
            </w:r>
          </w:p>
        </w:tc>
        <w:tc>
          <w:tcPr>
            <w:tcW w:w="2223" w:type="dxa"/>
            <w:gridSpan w:val="4"/>
          </w:tcPr>
          <w:p w:rsidR="009D30E5" w:rsidRDefault="009D30E5" w:rsidP="00B76680">
            <w:pPr>
              <w:jc w:val="center"/>
            </w:pPr>
            <w:r>
              <w:t>10/11</w:t>
            </w:r>
          </w:p>
        </w:tc>
        <w:tc>
          <w:tcPr>
            <w:tcW w:w="2222" w:type="dxa"/>
            <w:gridSpan w:val="4"/>
          </w:tcPr>
          <w:p w:rsidR="009D30E5" w:rsidRDefault="009D30E5" w:rsidP="00B76680">
            <w:pPr>
              <w:jc w:val="center"/>
            </w:pPr>
            <w:r>
              <w:t>11/12</w:t>
            </w:r>
          </w:p>
        </w:tc>
        <w:tc>
          <w:tcPr>
            <w:tcW w:w="2223" w:type="dxa"/>
            <w:gridSpan w:val="2"/>
          </w:tcPr>
          <w:p w:rsidR="009D30E5" w:rsidRDefault="009D30E5" w:rsidP="00B76680">
            <w:pPr>
              <w:jc w:val="center"/>
            </w:pPr>
            <w:r>
              <w:t>MEDIA</w:t>
            </w:r>
          </w:p>
        </w:tc>
        <w:tc>
          <w:tcPr>
            <w:tcW w:w="3108" w:type="dxa"/>
            <w:vMerge/>
          </w:tcPr>
          <w:p w:rsidR="009D30E5" w:rsidRDefault="009D30E5" w:rsidP="00B76680"/>
        </w:tc>
      </w:tr>
      <w:tr w:rsidR="009D30E5" w:rsidTr="00B76680">
        <w:trPr>
          <w:trHeight w:val="54"/>
        </w:trPr>
        <w:tc>
          <w:tcPr>
            <w:tcW w:w="2222" w:type="dxa"/>
            <w:gridSpan w:val="2"/>
          </w:tcPr>
          <w:p w:rsidR="009D30E5" w:rsidRDefault="009D30E5" w:rsidP="00B76680">
            <w:r>
              <w:t>Centro</w:t>
            </w:r>
          </w:p>
        </w:tc>
        <w:tc>
          <w:tcPr>
            <w:tcW w:w="2222" w:type="dxa"/>
            <w:gridSpan w:val="5"/>
          </w:tcPr>
          <w:p w:rsidR="009D30E5" w:rsidRDefault="009D30E5" w:rsidP="00B76680">
            <w:pPr>
              <w:jc w:val="center"/>
            </w:pPr>
            <w:r>
              <w:t>81.25</w:t>
            </w:r>
          </w:p>
        </w:tc>
        <w:tc>
          <w:tcPr>
            <w:tcW w:w="2223" w:type="dxa"/>
            <w:gridSpan w:val="4"/>
          </w:tcPr>
          <w:p w:rsidR="009D30E5" w:rsidRDefault="009D30E5" w:rsidP="00B76680">
            <w:pPr>
              <w:jc w:val="center"/>
            </w:pPr>
            <w:r>
              <w:t>90.16</w:t>
            </w:r>
          </w:p>
        </w:tc>
        <w:tc>
          <w:tcPr>
            <w:tcW w:w="2222" w:type="dxa"/>
            <w:gridSpan w:val="4"/>
          </w:tcPr>
          <w:p w:rsidR="009D30E5" w:rsidRDefault="009D30E5" w:rsidP="00B76680">
            <w:pPr>
              <w:jc w:val="center"/>
            </w:pPr>
            <w:r>
              <w:t>52.63</w:t>
            </w:r>
          </w:p>
        </w:tc>
        <w:tc>
          <w:tcPr>
            <w:tcW w:w="2223" w:type="dxa"/>
            <w:gridSpan w:val="2"/>
          </w:tcPr>
          <w:p w:rsidR="009D30E5" w:rsidRDefault="009D30E5" w:rsidP="00B76680">
            <w:pPr>
              <w:jc w:val="center"/>
            </w:pPr>
            <w:r>
              <w:t>74.68</w:t>
            </w:r>
          </w:p>
        </w:tc>
        <w:tc>
          <w:tcPr>
            <w:tcW w:w="3108" w:type="dxa"/>
            <w:vMerge/>
          </w:tcPr>
          <w:p w:rsidR="009D30E5" w:rsidRDefault="009D30E5" w:rsidP="00B76680"/>
        </w:tc>
      </w:tr>
      <w:tr w:rsidR="009D30E5" w:rsidTr="00B76680">
        <w:trPr>
          <w:trHeight w:val="54"/>
        </w:trPr>
        <w:tc>
          <w:tcPr>
            <w:tcW w:w="2222" w:type="dxa"/>
            <w:gridSpan w:val="2"/>
          </w:tcPr>
          <w:p w:rsidR="009D30E5" w:rsidRDefault="009D30E5" w:rsidP="00B76680">
            <w:r>
              <w:t>ISC similar</w:t>
            </w:r>
          </w:p>
        </w:tc>
        <w:tc>
          <w:tcPr>
            <w:tcW w:w="2222" w:type="dxa"/>
            <w:gridSpan w:val="5"/>
          </w:tcPr>
          <w:p w:rsidR="009D30E5" w:rsidRDefault="009D30E5" w:rsidP="00B76680">
            <w:pPr>
              <w:jc w:val="center"/>
            </w:pPr>
            <w:r>
              <w:t>94.19</w:t>
            </w:r>
          </w:p>
        </w:tc>
        <w:tc>
          <w:tcPr>
            <w:tcW w:w="2223" w:type="dxa"/>
            <w:gridSpan w:val="4"/>
          </w:tcPr>
          <w:p w:rsidR="009D30E5" w:rsidRDefault="009D30E5" w:rsidP="00B76680">
            <w:pPr>
              <w:jc w:val="center"/>
            </w:pPr>
            <w:r>
              <w:t>94.48</w:t>
            </w:r>
          </w:p>
        </w:tc>
        <w:tc>
          <w:tcPr>
            <w:tcW w:w="2222" w:type="dxa"/>
            <w:gridSpan w:val="4"/>
          </w:tcPr>
          <w:p w:rsidR="009D30E5" w:rsidRDefault="009D30E5" w:rsidP="00B76680">
            <w:pPr>
              <w:jc w:val="center"/>
            </w:pPr>
            <w:r>
              <w:t>94.18</w:t>
            </w:r>
          </w:p>
        </w:tc>
        <w:tc>
          <w:tcPr>
            <w:tcW w:w="2223" w:type="dxa"/>
            <w:gridSpan w:val="2"/>
          </w:tcPr>
          <w:p w:rsidR="009D30E5" w:rsidRDefault="009D30E5" w:rsidP="00B76680">
            <w:pPr>
              <w:jc w:val="center"/>
            </w:pPr>
            <w:r>
              <w:t>94.28</w:t>
            </w:r>
          </w:p>
        </w:tc>
        <w:tc>
          <w:tcPr>
            <w:tcW w:w="3108" w:type="dxa"/>
            <w:vMerge/>
          </w:tcPr>
          <w:p w:rsidR="009D30E5" w:rsidRDefault="009D30E5" w:rsidP="00B76680"/>
        </w:tc>
      </w:tr>
      <w:tr w:rsidR="009D30E5" w:rsidTr="00B76680">
        <w:trPr>
          <w:trHeight w:val="54"/>
        </w:trPr>
        <w:tc>
          <w:tcPr>
            <w:tcW w:w="2222" w:type="dxa"/>
            <w:gridSpan w:val="2"/>
          </w:tcPr>
          <w:p w:rsidR="009D30E5" w:rsidRDefault="009D30E5" w:rsidP="00B76680">
            <w:r>
              <w:t>Zona Educativa</w:t>
            </w:r>
          </w:p>
        </w:tc>
        <w:tc>
          <w:tcPr>
            <w:tcW w:w="2222" w:type="dxa"/>
            <w:gridSpan w:val="5"/>
          </w:tcPr>
          <w:p w:rsidR="009D30E5" w:rsidRDefault="009D30E5" w:rsidP="00B76680">
            <w:pPr>
              <w:jc w:val="center"/>
            </w:pPr>
            <w:r>
              <w:t>95.63</w:t>
            </w:r>
          </w:p>
        </w:tc>
        <w:tc>
          <w:tcPr>
            <w:tcW w:w="2223" w:type="dxa"/>
            <w:gridSpan w:val="4"/>
          </w:tcPr>
          <w:p w:rsidR="009D30E5" w:rsidRDefault="009D30E5" w:rsidP="00B76680">
            <w:pPr>
              <w:jc w:val="center"/>
            </w:pPr>
            <w:r>
              <w:t>95.37</w:t>
            </w:r>
          </w:p>
        </w:tc>
        <w:tc>
          <w:tcPr>
            <w:tcW w:w="2222" w:type="dxa"/>
            <w:gridSpan w:val="4"/>
          </w:tcPr>
          <w:p w:rsidR="009D30E5" w:rsidRDefault="009D30E5" w:rsidP="00B76680">
            <w:pPr>
              <w:jc w:val="center"/>
            </w:pPr>
            <w:r>
              <w:t>95.56</w:t>
            </w:r>
          </w:p>
        </w:tc>
        <w:tc>
          <w:tcPr>
            <w:tcW w:w="2223" w:type="dxa"/>
            <w:gridSpan w:val="2"/>
          </w:tcPr>
          <w:p w:rsidR="009D30E5" w:rsidRDefault="009D30E5" w:rsidP="00B76680">
            <w:pPr>
              <w:jc w:val="center"/>
            </w:pPr>
            <w:r>
              <w:t>95.52</w:t>
            </w:r>
          </w:p>
        </w:tc>
        <w:tc>
          <w:tcPr>
            <w:tcW w:w="3108" w:type="dxa"/>
            <w:vMerge/>
          </w:tcPr>
          <w:p w:rsidR="009D30E5" w:rsidRDefault="009D30E5" w:rsidP="00B76680"/>
        </w:tc>
      </w:tr>
      <w:tr w:rsidR="009D30E5" w:rsidTr="00B76680">
        <w:trPr>
          <w:trHeight w:val="54"/>
        </w:trPr>
        <w:tc>
          <w:tcPr>
            <w:tcW w:w="2222" w:type="dxa"/>
            <w:gridSpan w:val="2"/>
          </w:tcPr>
          <w:p w:rsidR="009D30E5" w:rsidRDefault="009D30E5" w:rsidP="00B76680">
            <w:r>
              <w:t>Andalucía</w:t>
            </w:r>
          </w:p>
        </w:tc>
        <w:tc>
          <w:tcPr>
            <w:tcW w:w="2222" w:type="dxa"/>
            <w:gridSpan w:val="5"/>
          </w:tcPr>
          <w:p w:rsidR="009D30E5" w:rsidRDefault="009D30E5" w:rsidP="00B76680">
            <w:pPr>
              <w:jc w:val="center"/>
            </w:pPr>
            <w:r>
              <w:t>97.64</w:t>
            </w:r>
          </w:p>
        </w:tc>
        <w:tc>
          <w:tcPr>
            <w:tcW w:w="2223" w:type="dxa"/>
            <w:gridSpan w:val="4"/>
          </w:tcPr>
          <w:p w:rsidR="009D30E5" w:rsidRDefault="009D30E5" w:rsidP="00B76680">
            <w:pPr>
              <w:jc w:val="center"/>
            </w:pPr>
            <w:r>
              <w:t>97.57</w:t>
            </w:r>
          </w:p>
        </w:tc>
        <w:tc>
          <w:tcPr>
            <w:tcW w:w="2222" w:type="dxa"/>
            <w:gridSpan w:val="4"/>
          </w:tcPr>
          <w:p w:rsidR="009D30E5" w:rsidRDefault="009D30E5" w:rsidP="00B76680">
            <w:pPr>
              <w:jc w:val="center"/>
            </w:pPr>
            <w:r>
              <w:t>97.59</w:t>
            </w:r>
          </w:p>
        </w:tc>
        <w:tc>
          <w:tcPr>
            <w:tcW w:w="2223" w:type="dxa"/>
            <w:gridSpan w:val="2"/>
          </w:tcPr>
          <w:p w:rsidR="009D30E5" w:rsidRDefault="009D30E5" w:rsidP="00B76680">
            <w:pPr>
              <w:jc w:val="center"/>
            </w:pPr>
            <w:r>
              <w:t>97.6</w:t>
            </w:r>
          </w:p>
        </w:tc>
        <w:tc>
          <w:tcPr>
            <w:tcW w:w="3108" w:type="dxa"/>
            <w:vMerge/>
          </w:tcPr>
          <w:p w:rsidR="009D30E5" w:rsidRDefault="009D30E5" w:rsidP="00B76680"/>
        </w:tc>
      </w:tr>
      <w:tr w:rsidR="009D30E5" w:rsidTr="00B76680">
        <w:trPr>
          <w:trHeight w:val="135"/>
        </w:trPr>
        <w:tc>
          <w:tcPr>
            <w:tcW w:w="11112" w:type="dxa"/>
            <w:gridSpan w:val="17"/>
          </w:tcPr>
          <w:p w:rsidR="009D30E5" w:rsidRDefault="009D30E5" w:rsidP="00B76680">
            <w:r w:rsidRPr="003F7BC0">
              <w:rPr>
                <w:rFonts w:ascii="Arial" w:hAnsi="Arial" w:cs="Arial"/>
                <w:b/>
                <w:bCs/>
                <w:sz w:val="18"/>
                <w:szCs w:val="18"/>
              </w:rPr>
              <w:t>INDICADOR: Conductas contrarias a la convivencia en enseñanzas básicas.</w:t>
            </w:r>
          </w:p>
        </w:tc>
        <w:tc>
          <w:tcPr>
            <w:tcW w:w="3108" w:type="dxa"/>
            <w:vMerge w:val="restart"/>
          </w:tcPr>
          <w:p w:rsidR="009D30E5" w:rsidRDefault="009D30E5" w:rsidP="008F5BBF">
            <w:pPr>
              <w:pStyle w:val="Prrafodelista"/>
              <w:numPr>
                <w:ilvl w:val="0"/>
                <w:numId w:val="109"/>
              </w:numPr>
              <w:spacing w:after="0" w:line="240" w:lineRule="auto"/>
            </w:pPr>
            <w:r>
              <w:t>Reducir un 10% anual las conductas contrarias a la convivencia.</w:t>
            </w:r>
          </w:p>
        </w:tc>
      </w:tr>
      <w:tr w:rsidR="009D30E5" w:rsidTr="00B76680">
        <w:trPr>
          <w:trHeight w:val="54"/>
        </w:trPr>
        <w:tc>
          <w:tcPr>
            <w:tcW w:w="2222" w:type="dxa"/>
            <w:gridSpan w:val="2"/>
          </w:tcPr>
          <w:p w:rsidR="009D30E5" w:rsidRDefault="009D30E5" w:rsidP="00B76680"/>
        </w:tc>
        <w:tc>
          <w:tcPr>
            <w:tcW w:w="2222" w:type="dxa"/>
            <w:gridSpan w:val="5"/>
          </w:tcPr>
          <w:p w:rsidR="009D30E5" w:rsidRDefault="009D30E5" w:rsidP="00B76680">
            <w:pPr>
              <w:jc w:val="center"/>
            </w:pPr>
            <w:r>
              <w:t>09/10</w:t>
            </w:r>
          </w:p>
        </w:tc>
        <w:tc>
          <w:tcPr>
            <w:tcW w:w="2223" w:type="dxa"/>
            <w:gridSpan w:val="4"/>
          </w:tcPr>
          <w:p w:rsidR="009D30E5" w:rsidRDefault="009D30E5" w:rsidP="00B76680">
            <w:pPr>
              <w:jc w:val="center"/>
            </w:pPr>
            <w:r>
              <w:t>10/11</w:t>
            </w:r>
          </w:p>
        </w:tc>
        <w:tc>
          <w:tcPr>
            <w:tcW w:w="2222" w:type="dxa"/>
            <w:gridSpan w:val="4"/>
          </w:tcPr>
          <w:p w:rsidR="009D30E5" w:rsidRDefault="009D30E5" w:rsidP="00B76680">
            <w:pPr>
              <w:jc w:val="center"/>
            </w:pPr>
            <w:r>
              <w:t>11/12</w:t>
            </w:r>
          </w:p>
        </w:tc>
        <w:tc>
          <w:tcPr>
            <w:tcW w:w="2223" w:type="dxa"/>
            <w:gridSpan w:val="2"/>
          </w:tcPr>
          <w:p w:rsidR="009D30E5" w:rsidRDefault="009D30E5" w:rsidP="00B76680">
            <w:pPr>
              <w:jc w:val="center"/>
            </w:pPr>
            <w:r>
              <w:t>MEDIA</w:t>
            </w:r>
          </w:p>
        </w:tc>
        <w:tc>
          <w:tcPr>
            <w:tcW w:w="3108" w:type="dxa"/>
            <w:vMerge/>
          </w:tcPr>
          <w:p w:rsidR="009D30E5" w:rsidRDefault="009D30E5" w:rsidP="00B76680"/>
        </w:tc>
      </w:tr>
      <w:tr w:rsidR="009D30E5" w:rsidTr="00B76680">
        <w:trPr>
          <w:trHeight w:val="54"/>
        </w:trPr>
        <w:tc>
          <w:tcPr>
            <w:tcW w:w="2222" w:type="dxa"/>
            <w:gridSpan w:val="2"/>
          </w:tcPr>
          <w:p w:rsidR="009D30E5" w:rsidRDefault="009D30E5" w:rsidP="00B76680">
            <w:r>
              <w:t>Centro</w:t>
            </w:r>
          </w:p>
        </w:tc>
        <w:tc>
          <w:tcPr>
            <w:tcW w:w="2222" w:type="dxa"/>
            <w:gridSpan w:val="5"/>
          </w:tcPr>
          <w:p w:rsidR="009D30E5" w:rsidRDefault="009D30E5" w:rsidP="00B76680">
            <w:pPr>
              <w:jc w:val="center"/>
            </w:pPr>
            <w:r>
              <w:t>9.38</w:t>
            </w:r>
          </w:p>
        </w:tc>
        <w:tc>
          <w:tcPr>
            <w:tcW w:w="2223" w:type="dxa"/>
            <w:gridSpan w:val="4"/>
          </w:tcPr>
          <w:p w:rsidR="009D30E5" w:rsidRDefault="009D30E5" w:rsidP="00B76680">
            <w:pPr>
              <w:jc w:val="center"/>
            </w:pPr>
            <w:r>
              <w:t>1.64</w:t>
            </w:r>
          </w:p>
        </w:tc>
        <w:tc>
          <w:tcPr>
            <w:tcW w:w="2222" w:type="dxa"/>
            <w:gridSpan w:val="4"/>
          </w:tcPr>
          <w:p w:rsidR="009D30E5" w:rsidRDefault="009D30E5" w:rsidP="00B76680">
            <w:pPr>
              <w:jc w:val="center"/>
            </w:pPr>
            <w:r>
              <w:t>198.25</w:t>
            </w:r>
          </w:p>
        </w:tc>
        <w:tc>
          <w:tcPr>
            <w:tcW w:w="2223" w:type="dxa"/>
            <w:gridSpan w:val="2"/>
          </w:tcPr>
          <w:p w:rsidR="009D30E5" w:rsidRDefault="009D30E5" w:rsidP="00B76680">
            <w:pPr>
              <w:jc w:val="center"/>
            </w:pPr>
            <w:r>
              <w:t>69.76</w:t>
            </w:r>
          </w:p>
        </w:tc>
        <w:tc>
          <w:tcPr>
            <w:tcW w:w="3108" w:type="dxa"/>
            <w:vMerge/>
          </w:tcPr>
          <w:p w:rsidR="009D30E5" w:rsidRDefault="009D30E5" w:rsidP="00B76680"/>
        </w:tc>
      </w:tr>
      <w:tr w:rsidR="009D30E5" w:rsidTr="00B76680">
        <w:trPr>
          <w:trHeight w:val="54"/>
        </w:trPr>
        <w:tc>
          <w:tcPr>
            <w:tcW w:w="2222" w:type="dxa"/>
            <w:gridSpan w:val="2"/>
          </w:tcPr>
          <w:p w:rsidR="009D30E5" w:rsidRDefault="009D30E5" w:rsidP="00B76680">
            <w:r>
              <w:t>ISC similar</w:t>
            </w:r>
          </w:p>
        </w:tc>
        <w:tc>
          <w:tcPr>
            <w:tcW w:w="2222" w:type="dxa"/>
            <w:gridSpan w:val="5"/>
          </w:tcPr>
          <w:p w:rsidR="009D30E5" w:rsidRDefault="009D30E5" w:rsidP="00B76680">
            <w:pPr>
              <w:jc w:val="center"/>
            </w:pPr>
            <w:r>
              <w:t>18.76</w:t>
            </w:r>
          </w:p>
        </w:tc>
        <w:tc>
          <w:tcPr>
            <w:tcW w:w="2223" w:type="dxa"/>
            <w:gridSpan w:val="4"/>
          </w:tcPr>
          <w:p w:rsidR="009D30E5" w:rsidRDefault="009D30E5" w:rsidP="00B76680">
            <w:pPr>
              <w:jc w:val="center"/>
            </w:pPr>
            <w:r>
              <w:t>20.4</w:t>
            </w:r>
          </w:p>
        </w:tc>
        <w:tc>
          <w:tcPr>
            <w:tcW w:w="2222" w:type="dxa"/>
            <w:gridSpan w:val="4"/>
          </w:tcPr>
          <w:p w:rsidR="009D30E5" w:rsidRDefault="009D30E5" w:rsidP="00B76680">
            <w:pPr>
              <w:jc w:val="center"/>
            </w:pPr>
            <w:r>
              <w:t>19.04</w:t>
            </w:r>
          </w:p>
        </w:tc>
        <w:tc>
          <w:tcPr>
            <w:tcW w:w="2223" w:type="dxa"/>
            <w:gridSpan w:val="2"/>
          </w:tcPr>
          <w:p w:rsidR="009D30E5" w:rsidRDefault="009D30E5" w:rsidP="00B76680">
            <w:pPr>
              <w:jc w:val="center"/>
            </w:pPr>
            <w:r>
              <w:t>19.40</w:t>
            </w:r>
          </w:p>
        </w:tc>
        <w:tc>
          <w:tcPr>
            <w:tcW w:w="3108" w:type="dxa"/>
            <w:vMerge/>
          </w:tcPr>
          <w:p w:rsidR="009D30E5" w:rsidRDefault="009D30E5" w:rsidP="00B76680"/>
        </w:tc>
      </w:tr>
      <w:tr w:rsidR="009D30E5" w:rsidTr="00B76680">
        <w:trPr>
          <w:trHeight w:val="54"/>
        </w:trPr>
        <w:tc>
          <w:tcPr>
            <w:tcW w:w="2222" w:type="dxa"/>
            <w:gridSpan w:val="2"/>
          </w:tcPr>
          <w:p w:rsidR="009D30E5" w:rsidRDefault="009D30E5" w:rsidP="00B76680">
            <w:r>
              <w:t>Zona Educativa</w:t>
            </w:r>
          </w:p>
        </w:tc>
        <w:tc>
          <w:tcPr>
            <w:tcW w:w="2222" w:type="dxa"/>
            <w:gridSpan w:val="5"/>
          </w:tcPr>
          <w:p w:rsidR="009D30E5" w:rsidRDefault="009D30E5" w:rsidP="00B76680">
            <w:pPr>
              <w:jc w:val="center"/>
            </w:pPr>
            <w:r>
              <w:t>13</w:t>
            </w:r>
          </w:p>
        </w:tc>
        <w:tc>
          <w:tcPr>
            <w:tcW w:w="2223" w:type="dxa"/>
            <w:gridSpan w:val="4"/>
          </w:tcPr>
          <w:p w:rsidR="009D30E5" w:rsidRDefault="009D30E5" w:rsidP="00B76680">
            <w:pPr>
              <w:jc w:val="center"/>
            </w:pPr>
            <w:r>
              <w:t>14.3</w:t>
            </w:r>
          </w:p>
        </w:tc>
        <w:tc>
          <w:tcPr>
            <w:tcW w:w="2222" w:type="dxa"/>
            <w:gridSpan w:val="4"/>
          </w:tcPr>
          <w:p w:rsidR="009D30E5" w:rsidRDefault="009D30E5" w:rsidP="00B76680">
            <w:pPr>
              <w:jc w:val="center"/>
            </w:pPr>
            <w:r>
              <w:t>13.13</w:t>
            </w:r>
          </w:p>
        </w:tc>
        <w:tc>
          <w:tcPr>
            <w:tcW w:w="2223" w:type="dxa"/>
            <w:gridSpan w:val="2"/>
          </w:tcPr>
          <w:p w:rsidR="009D30E5" w:rsidRDefault="009D30E5" w:rsidP="00B76680">
            <w:pPr>
              <w:jc w:val="center"/>
            </w:pPr>
            <w:r>
              <w:t>13.48</w:t>
            </w:r>
          </w:p>
        </w:tc>
        <w:tc>
          <w:tcPr>
            <w:tcW w:w="3108" w:type="dxa"/>
            <w:vMerge/>
          </w:tcPr>
          <w:p w:rsidR="009D30E5" w:rsidRDefault="009D30E5" w:rsidP="00B76680"/>
        </w:tc>
      </w:tr>
      <w:tr w:rsidR="009D30E5" w:rsidTr="00B76680">
        <w:trPr>
          <w:trHeight w:val="54"/>
        </w:trPr>
        <w:tc>
          <w:tcPr>
            <w:tcW w:w="2222" w:type="dxa"/>
            <w:gridSpan w:val="2"/>
          </w:tcPr>
          <w:p w:rsidR="009D30E5" w:rsidRDefault="009D30E5" w:rsidP="00B76680">
            <w:r>
              <w:t>Andalucía</w:t>
            </w:r>
          </w:p>
        </w:tc>
        <w:tc>
          <w:tcPr>
            <w:tcW w:w="2222" w:type="dxa"/>
            <w:gridSpan w:val="5"/>
          </w:tcPr>
          <w:p w:rsidR="009D30E5" w:rsidRDefault="009D30E5" w:rsidP="00B76680">
            <w:pPr>
              <w:jc w:val="center"/>
            </w:pPr>
            <w:r>
              <w:t>6.74</w:t>
            </w:r>
          </w:p>
        </w:tc>
        <w:tc>
          <w:tcPr>
            <w:tcW w:w="2223" w:type="dxa"/>
            <w:gridSpan w:val="4"/>
          </w:tcPr>
          <w:p w:rsidR="009D30E5" w:rsidRDefault="009D30E5" w:rsidP="00B76680">
            <w:pPr>
              <w:jc w:val="center"/>
            </w:pPr>
            <w:r>
              <w:t>6.87</w:t>
            </w:r>
          </w:p>
        </w:tc>
        <w:tc>
          <w:tcPr>
            <w:tcW w:w="2222" w:type="dxa"/>
            <w:gridSpan w:val="4"/>
          </w:tcPr>
          <w:p w:rsidR="009D30E5" w:rsidRDefault="009D30E5" w:rsidP="00B76680">
            <w:pPr>
              <w:jc w:val="center"/>
            </w:pPr>
            <w:r>
              <w:t>6.64</w:t>
            </w:r>
          </w:p>
        </w:tc>
        <w:tc>
          <w:tcPr>
            <w:tcW w:w="2223" w:type="dxa"/>
            <w:gridSpan w:val="2"/>
          </w:tcPr>
          <w:p w:rsidR="009D30E5" w:rsidRDefault="009D30E5" w:rsidP="00B76680">
            <w:pPr>
              <w:jc w:val="center"/>
            </w:pPr>
            <w:r>
              <w:t>6.75</w:t>
            </w:r>
          </w:p>
        </w:tc>
        <w:tc>
          <w:tcPr>
            <w:tcW w:w="3108" w:type="dxa"/>
            <w:vMerge/>
          </w:tcPr>
          <w:p w:rsidR="009D30E5" w:rsidRDefault="009D30E5" w:rsidP="00B76680"/>
        </w:tc>
      </w:tr>
      <w:tr w:rsidR="009D30E5" w:rsidTr="00B76680">
        <w:trPr>
          <w:trHeight w:val="135"/>
        </w:trPr>
        <w:tc>
          <w:tcPr>
            <w:tcW w:w="11112" w:type="dxa"/>
            <w:gridSpan w:val="17"/>
          </w:tcPr>
          <w:p w:rsidR="009D30E5" w:rsidRDefault="009D30E5" w:rsidP="00B76680">
            <w:r w:rsidRPr="003F7BC0">
              <w:rPr>
                <w:rFonts w:ascii="Arial" w:hAnsi="Arial" w:cs="Arial"/>
                <w:b/>
                <w:bCs/>
                <w:sz w:val="18"/>
                <w:szCs w:val="18"/>
              </w:rPr>
              <w:t>INDICADOR: Conductas gravemente perjudiciales para la convivencia en enseñanzas básicas.</w:t>
            </w:r>
          </w:p>
        </w:tc>
        <w:tc>
          <w:tcPr>
            <w:tcW w:w="3108" w:type="dxa"/>
            <w:vMerge w:val="restart"/>
          </w:tcPr>
          <w:p w:rsidR="009D30E5" w:rsidRDefault="009D30E5" w:rsidP="008F5BBF">
            <w:pPr>
              <w:pStyle w:val="Prrafodelista"/>
              <w:numPr>
                <w:ilvl w:val="0"/>
                <w:numId w:val="110"/>
              </w:numPr>
              <w:spacing w:after="0" w:line="240" w:lineRule="auto"/>
            </w:pPr>
            <w:r>
              <w:t>Reducir un 10% anual las conductas graves para la convivencia.</w:t>
            </w:r>
          </w:p>
          <w:p w:rsidR="009D30E5" w:rsidRDefault="009D30E5" w:rsidP="00B76680"/>
          <w:p w:rsidR="009D30E5" w:rsidRDefault="009D30E5" w:rsidP="00B76680"/>
          <w:p w:rsidR="009D30E5" w:rsidRDefault="009D30E5" w:rsidP="00B76680"/>
          <w:p w:rsidR="009D30E5" w:rsidRDefault="009D30E5" w:rsidP="00B76680"/>
        </w:tc>
      </w:tr>
      <w:tr w:rsidR="009D30E5" w:rsidTr="00B76680">
        <w:trPr>
          <w:trHeight w:val="54"/>
        </w:trPr>
        <w:tc>
          <w:tcPr>
            <w:tcW w:w="2222" w:type="dxa"/>
            <w:gridSpan w:val="2"/>
          </w:tcPr>
          <w:p w:rsidR="009D30E5" w:rsidRDefault="009D30E5" w:rsidP="00B76680"/>
        </w:tc>
        <w:tc>
          <w:tcPr>
            <w:tcW w:w="2222" w:type="dxa"/>
            <w:gridSpan w:val="5"/>
          </w:tcPr>
          <w:p w:rsidR="009D30E5" w:rsidRDefault="009D30E5" w:rsidP="00B76680">
            <w:pPr>
              <w:jc w:val="center"/>
            </w:pPr>
            <w:r>
              <w:t>09/10</w:t>
            </w:r>
          </w:p>
        </w:tc>
        <w:tc>
          <w:tcPr>
            <w:tcW w:w="2223" w:type="dxa"/>
            <w:gridSpan w:val="4"/>
          </w:tcPr>
          <w:p w:rsidR="009D30E5" w:rsidRDefault="009D30E5" w:rsidP="00B76680">
            <w:pPr>
              <w:jc w:val="center"/>
            </w:pPr>
            <w:r>
              <w:t>10/11</w:t>
            </w:r>
          </w:p>
        </w:tc>
        <w:tc>
          <w:tcPr>
            <w:tcW w:w="2222" w:type="dxa"/>
            <w:gridSpan w:val="4"/>
          </w:tcPr>
          <w:p w:rsidR="009D30E5" w:rsidRDefault="009D30E5" w:rsidP="00B76680">
            <w:pPr>
              <w:jc w:val="center"/>
            </w:pPr>
            <w:r>
              <w:t>11/12</w:t>
            </w:r>
          </w:p>
        </w:tc>
        <w:tc>
          <w:tcPr>
            <w:tcW w:w="2223" w:type="dxa"/>
            <w:gridSpan w:val="2"/>
          </w:tcPr>
          <w:p w:rsidR="009D30E5" w:rsidRDefault="009D30E5" w:rsidP="00B76680">
            <w:pPr>
              <w:jc w:val="center"/>
            </w:pPr>
            <w:r>
              <w:t>MEDIA</w:t>
            </w:r>
          </w:p>
        </w:tc>
        <w:tc>
          <w:tcPr>
            <w:tcW w:w="3108" w:type="dxa"/>
            <w:vMerge/>
          </w:tcPr>
          <w:p w:rsidR="009D30E5" w:rsidRDefault="009D30E5" w:rsidP="00B76680"/>
        </w:tc>
      </w:tr>
      <w:tr w:rsidR="009D30E5" w:rsidTr="00B76680">
        <w:trPr>
          <w:trHeight w:val="54"/>
        </w:trPr>
        <w:tc>
          <w:tcPr>
            <w:tcW w:w="2222" w:type="dxa"/>
            <w:gridSpan w:val="2"/>
          </w:tcPr>
          <w:p w:rsidR="009D30E5" w:rsidRDefault="009D30E5" w:rsidP="00B76680">
            <w:r>
              <w:lastRenderedPageBreak/>
              <w:t>Centro</w:t>
            </w:r>
          </w:p>
        </w:tc>
        <w:tc>
          <w:tcPr>
            <w:tcW w:w="2222" w:type="dxa"/>
            <w:gridSpan w:val="5"/>
          </w:tcPr>
          <w:p w:rsidR="009D30E5" w:rsidRDefault="009D30E5" w:rsidP="00B76680">
            <w:pPr>
              <w:jc w:val="center"/>
            </w:pPr>
            <w:r>
              <w:t>57.81</w:t>
            </w:r>
          </w:p>
        </w:tc>
        <w:tc>
          <w:tcPr>
            <w:tcW w:w="2223" w:type="dxa"/>
            <w:gridSpan w:val="4"/>
          </w:tcPr>
          <w:p w:rsidR="009D30E5" w:rsidRDefault="009D30E5" w:rsidP="00B76680">
            <w:pPr>
              <w:jc w:val="center"/>
            </w:pPr>
            <w:r>
              <w:t>59.02</w:t>
            </w:r>
          </w:p>
        </w:tc>
        <w:tc>
          <w:tcPr>
            <w:tcW w:w="2222" w:type="dxa"/>
            <w:gridSpan w:val="4"/>
          </w:tcPr>
          <w:p w:rsidR="009D30E5" w:rsidRDefault="009D30E5" w:rsidP="00B76680">
            <w:pPr>
              <w:jc w:val="center"/>
            </w:pPr>
            <w:r>
              <w:t>59.65</w:t>
            </w:r>
          </w:p>
        </w:tc>
        <w:tc>
          <w:tcPr>
            <w:tcW w:w="2223" w:type="dxa"/>
            <w:gridSpan w:val="2"/>
          </w:tcPr>
          <w:p w:rsidR="009D30E5" w:rsidRDefault="009D30E5" w:rsidP="00B76680">
            <w:pPr>
              <w:jc w:val="center"/>
            </w:pPr>
            <w:r>
              <w:t>58.83</w:t>
            </w:r>
          </w:p>
        </w:tc>
        <w:tc>
          <w:tcPr>
            <w:tcW w:w="3108" w:type="dxa"/>
            <w:vMerge/>
          </w:tcPr>
          <w:p w:rsidR="009D30E5" w:rsidRDefault="009D30E5" w:rsidP="00B76680"/>
        </w:tc>
      </w:tr>
      <w:tr w:rsidR="009D30E5" w:rsidTr="00B76680">
        <w:trPr>
          <w:trHeight w:val="54"/>
        </w:trPr>
        <w:tc>
          <w:tcPr>
            <w:tcW w:w="2222" w:type="dxa"/>
            <w:gridSpan w:val="2"/>
          </w:tcPr>
          <w:p w:rsidR="009D30E5" w:rsidRDefault="009D30E5" w:rsidP="00B76680">
            <w:r>
              <w:lastRenderedPageBreak/>
              <w:t>ISC similar</w:t>
            </w:r>
          </w:p>
        </w:tc>
        <w:tc>
          <w:tcPr>
            <w:tcW w:w="2222" w:type="dxa"/>
            <w:gridSpan w:val="5"/>
          </w:tcPr>
          <w:p w:rsidR="009D30E5" w:rsidRDefault="009D30E5" w:rsidP="00B76680">
            <w:pPr>
              <w:jc w:val="center"/>
            </w:pPr>
            <w:r>
              <w:t>9.07</w:t>
            </w:r>
          </w:p>
        </w:tc>
        <w:tc>
          <w:tcPr>
            <w:tcW w:w="2223" w:type="dxa"/>
            <w:gridSpan w:val="4"/>
          </w:tcPr>
          <w:p w:rsidR="009D30E5" w:rsidRDefault="009D30E5" w:rsidP="00B76680">
            <w:pPr>
              <w:jc w:val="center"/>
            </w:pPr>
            <w:r>
              <w:t>8.89</w:t>
            </w:r>
          </w:p>
        </w:tc>
        <w:tc>
          <w:tcPr>
            <w:tcW w:w="2222" w:type="dxa"/>
            <w:gridSpan w:val="4"/>
          </w:tcPr>
          <w:p w:rsidR="009D30E5" w:rsidRDefault="009D30E5" w:rsidP="00B76680">
            <w:pPr>
              <w:jc w:val="center"/>
            </w:pPr>
            <w:r>
              <w:t>7.99</w:t>
            </w:r>
          </w:p>
        </w:tc>
        <w:tc>
          <w:tcPr>
            <w:tcW w:w="2223" w:type="dxa"/>
            <w:gridSpan w:val="2"/>
          </w:tcPr>
          <w:p w:rsidR="009D30E5" w:rsidRDefault="009D30E5" w:rsidP="00B76680">
            <w:pPr>
              <w:jc w:val="center"/>
            </w:pPr>
            <w:r>
              <w:t>8.65</w:t>
            </w:r>
          </w:p>
        </w:tc>
        <w:tc>
          <w:tcPr>
            <w:tcW w:w="3108" w:type="dxa"/>
            <w:vMerge/>
          </w:tcPr>
          <w:p w:rsidR="009D30E5" w:rsidRDefault="009D30E5" w:rsidP="00B76680"/>
        </w:tc>
      </w:tr>
      <w:tr w:rsidR="009D30E5" w:rsidTr="00B76680">
        <w:trPr>
          <w:trHeight w:val="54"/>
        </w:trPr>
        <w:tc>
          <w:tcPr>
            <w:tcW w:w="2222" w:type="dxa"/>
            <w:gridSpan w:val="2"/>
          </w:tcPr>
          <w:p w:rsidR="009D30E5" w:rsidRDefault="009D30E5" w:rsidP="00B76680">
            <w:r>
              <w:t>Zona Educativa</w:t>
            </w:r>
          </w:p>
        </w:tc>
        <w:tc>
          <w:tcPr>
            <w:tcW w:w="2222" w:type="dxa"/>
            <w:gridSpan w:val="5"/>
          </w:tcPr>
          <w:p w:rsidR="009D30E5" w:rsidRDefault="009D30E5" w:rsidP="00B76680">
            <w:pPr>
              <w:jc w:val="center"/>
            </w:pPr>
            <w:r>
              <w:t>7.29</w:t>
            </w:r>
          </w:p>
        </w:tc>
        <w:tc>
          <w:tcPr>
            <w:tcW w:w="2223" w:type="dxa"/>
            <w:gridSpan w:val="4"/>
          </w:tcPr>
          <w:p w:rsidR="009D30E5" w:rsidRDefault="009D30E5" w:rsidP="00B76680">
            <w:pPr>
              <w:jc w:val="center"/>
            </w:pPr>
            <w:r>
              <w:t>7.57</w:t>
            </w:r>
          </w:p>
        </w:tc>
        <w:tc>
          <w:tcPr>
            <w:tcW w:w="2222" w:type="dxa"/>
            <w:gridSpan w:val="4"/>
          </w:tcPr>
          <w:p w:rsidR="009D30E5" w:rsidRDefault="009D30E5" w:rsidP="00B76680">
            <w:pPr>
              <w:jc w:val="center"/>
            </w:pPr>
            <w:r>
              <w:t>7.31</w:t>
            </w:r>
          </w:p>
        </w:tc>
        <w:tc>
          <w:tcPr>
            <w:tcW w:w="2223" w:type="dxa"/>
            <w:gridSpan w:val="2"/>
          </w:tcPr>
          <w:p w:rsidR="009D30E5" w:rsidRDefault="009D30E5" w:rsidP="00B76680">
            <w:pPr>
              <w:jc w:val="center"/>
            </w:pPr>
            <w:r>
              <w:t>7.39</w:t>
            </w:r>
          </w:p>
        </w:tc>
        <w:tc>
          <w:tcPr>
            <w:tcW w:w="3108" w:type="dxa"/>
            <w:vMerge/>
          </w:tcPr>
          <w:p w:rsidR="009D30E5" w:rsidRDefault="009D30E5" w:rsidP="00B76680"/>
        </w:tc>
      </w:tr>
      <w:tr w:rsidR="009D30E5" w:rsidTr="00B76680">
        <w:trPr>
          <w:trHeight w:val="54"/>
        </w:trPr>
        <w:tc>
          <w:tcPr>
            <w:tcW w:w="2222" w:type="dxa"/>
            <w:gridSpan w:val="2"/>
          </w:tcPr>
          <w:p w:rsidR="009D30E5" w:rsidRDefault="009D30E5" w:rsidP="00B76680">
            <w:r>
              <w:t>Andalucía</w:t>
            </w:r>
          </w:p>
        </w:tc>
        <w:tc>
          <w:tcPr>
            <w:tcW w:w="2222" w:type="dxa"/>
            <w:gridSpan w:val="5"/>
          </w:tcPr>
          <w:p w:rsidR="009D30E5" w:rsidRDefault="009D30E5" w:rsidP="00B76680">
            <w:pPr>
              <w:jc w:val="center"/>
            </w:pPr>
            <w:r>
              <w:t>3.11</w:t>
            </w:r>
          </w:p>
        </w:tc>
        <w:tc>
          <w:tcPr>
            <w:tcW w:w="2223" w:type="dxa"/>
            <w:gridSpan w:val="4"/>
          </w:tcPr>
          <w:p w:rsidR="009D30E5" w:rsidRDefault="009D30E5" w:rsidP="00B76680">
            <w:pPr>
              <w:jc w:val="center"/>
            </w:pPr>
            <w:r>
              <w:t>3.2</w:t>
            </w:r>
          </w:p>
        </w:tc>
        <w:tc>
          <w:tcPr>
            <w:tcW w:w="2222" w:type="dxa"/>
            <w:gridSpan w:val="4"/>
          </w:tcPr>
          <w:p w:rsidR="009D30E5" w:rsidRDefault="009D30E5" w:rsidP="00B76680">
            <w:pPr>
              <w:jc w:val="center"/>
            </w:pPr>
            <w:r>
              <w:t>3.03</w:t>
            </w:r>
          </w:p>
        </w:tc>
        <w:tc>
          <w:tcPr>
            <w:tcW w:w="2223" w:type="dxa"/>
            <w:gridSpan w:val="2"/>
          </w:tcPr>
          <w:p w:rsidR="009D30E5" w:rsidRDefault="009D30E5" w:rsidP="00B76680">
            <w:pPr>
              <w:jc w:val="center"/>
            </w:pPr>
            <w:r>
              <w:t>3.11</w:t>
            </w:r>
          </w:p>
        </w:tc>
        <w:tc>
          <w:tcPr>
            <w:tcW w:w="3108" w:type="dxa"/>
            <w:vMerge/>
          </w:tcPr>
          <w:p w:rsidR="009D30E5" w:rsidRDefault="009D30E5" w:rsidP="00B76680"/>
        </w:tc>
      </w:tr>
      <w:tr w:rsidR="009D30E5" w:rsidTr="00B76680">
        <w:trPr>
          <w:trHeight w:val="135"/>
        </w:trPr>
        <w:tc>
          <w:tcPr>
            <w:tcW w:w="11112" w:type="dxa"/>
            <w:gridSpan w:val="17"/>
          </w:tcPr>
          <w:p w:rsidR="009D30E5" w:rsidRPr="003F7BC0" w:rsidRDefault="009D30E5" w:rsidP="00B76680">
            <w:pPr>
              <w:autoSpaceDE w:val="0"/>
              <w:autoSpaceDN w:val="0"/>
              <w:adjustRightInd w:val="0"/>
              <w:rPr>
                <w:rFonts w:ascii="Arial" w:hAnsi="Arial" w:cs="Arial"/>
                <w:b/>
                <w:bCs/>
                <w:sz w:val="18"/>
                <w:szCs w:val="18"/>
              </w:rPr>
            </w:pPr>
            <w:r w:rsidRPr="003F7BC0">
              <w:rPr>
                <w:rFonts w:ascii="Arial" w:hAnsi="Arial" w:cs="Arial"/>
                <w:b/>
                <w:bCs/>
                <w:sz w:val="18"/>
                <w:szCs w:val="18"/>
              </w:rPr>
              <w:t>INDICADOR: Alumnado de enseñanzas básicas reincidente en conductas contrarias y/o gravemente perjudiciales para</w:t>
            </w:r>
          </w:p>
          <w:p w:rsidR="009D30E5" w:rsidRDefault="009D30E5" w:rsidP="00B76680">
            <w:r w:rsidRPr="003F7BC0">
              <w:rPr>
                <w:rFonts w:ascii="Arial" w:hAnsi="Arial" w:cs="Arial"/>
                <w:b/>
                <w:bCs/>
                <w:sz w:val="18"/>
                <w:szCs w:val="18"/>
              </w:rPr>
              <w:t>la convivencia.</w:t>
            </w:r>
          </w:p>
        </w:tc>
        <w:tc>
          <w:tcPr>
            <w:tcW w:w="3108" w:type="dxa"/>
            <w:vMerge w:val="restart"/>
          </w:tcPr>
          <w:p w:rsidR="009D30E5" w:rsidRDefault="009D30E5" w:rsidP="008F5BBF">
            <w:pPr>
              <w:pStyle w:val="Prrafodelista"/>
              <w:numPr>
                <w:ilvl w:val="0"/>
                <w:numId w:val="111"/>
              </w:numPr>
              <w:spacing w:after="0" w:line="240" w:lineRule="auto"/>
            </w:pPr>
            <w:r>
              <w:t>Reducir un 4% del alumnado reincidente en conductas contrarias/graves para la convivencia.</w:t>
            </w:r>
          </w:p>
        </w:tc>
      </w:tr>
      <w:tr w:rsidR="009D30E5" w:rsidTr="00B76680">
        <w:trPr>
          <w:trHeight w:val="54"/>
        </w:trPr>
        <w:tc>
          <w:tcPr>
            <w:tcW w:w="2222" w:type="dxa"/>
            <w:gridSpan w:val="2"/>
          </w:tcPr>
          <w:p w:rsidR="009D30E5" w:rsidRDefault="009D30E5" w:rsidP="00B76680"/>
        </w:tc>
        <w:tc>
          <w:tcPr>
            <w:tcW w:w="2222" w:type="dxa"/>
            <w:gridSpan w:val="5"/>
          </w:tcPr>
          <w:p w:rsidR="009D30E5" w:rsidRDefault="009D30E5" w:rsidP="00B76680">
            <w:pPr>
              <w:jc w:val="center"/>
            </w:pPr>
            <w:r>
              <w:t>09/10</w:t>
            </w:r>
          </w:p>
        </w:tc>
        <w:tc>
          <w:tcPr>
            <w:tcW w:w="2223" w:type="dxa"/>
            <w:gridSpan w:val="4"/>
          </w:tcPr>
          <w:p w:rsidR="009D30E5" w:rsidRDefault="009D30E5" w:rsidP="00B76680">
            <w:pPr>
              <w:jc w:val="center"/>
            </w:pPr>
            <w:r>
              <w:t>10/11</w:t>
            </w:r>
          </w:p>
        </w:tc>
        <w:tc>
          <w:tcPr>
            <w:tcW w:w="2222" w:type="dxa"/>
            <w:gridSpan w:val="4"/>
          </w:tcPr>
          <w:p w:rsidR="009D30E5" w:rsidRDefault="009D30E5" w:rsidP="00B76680">
            <w:pPr>
              <w:jc w:val="center"/>
            </w:pPr>
            <w:r>
              <w:t>11/12</w:t>
            </w:r>
          </w:p>
        </w:tc>
        <w:tc>
          <w:tcPr>
            <w:tcW w:w="2223" w:type="dxa"/>
            <w:gridSpan w:val="2"/>
          </w:tcPr>
          <w:p w:rsidR="009D30E5" w:rsidRDefault="009D30E5" w:rsidP="00B76680">
            <w:pPr>
              <w:jc w:val="center"/>
            </w:pPr>
            <w:r>
              <w:t>MEDIA</w:t>
            </w:r>
          </w:p>
        </w:tc>
        <w:tc>
          <w:tcPr>
            <w:tcW w:w="3108" w:type="dxa"/>
            <w:vMerge/>
          </w:tcPr>
          <w:p w:rsidR="009D30E5" w:rsidRDefault="009D30E5" w:rsidP="00B76680"/>
        </w:tc>
      </w:tr>
      <w:tr w:rsidR="009D30E5" w:rsidTr="00B76680">
        <w:trPr>
          <w:trHeight w:val="54"/>
        </w:trPr>
        <w:tc>
          <w:tcPr>
            <w:tcW w:w="2222" w:type="dxa"/>
            <w:gridSpan w:val="2"/>
          </w:tcPr>
          <w:p w:rsidR="009D30E5" w:rsidRDefault="009D30E5" w:rsidP="00B76680">
            <w:r>
              <w:t>Centro</w:t>
            </w:r>
          </w:p>
        </w:tc>
        <w:tc>
          <w:tcPr>
            <w:tcW w:w="2222" w:type="dxa"/>
            <w:gridSpan w:val="5"/>
          </w:tcPr>
          <w:p w:rsidR="009D30E5" w:rsidRDefault="009D30E5" w:rsidP="00B76680">
            <w:pPr>
              <w:jc w:val="center"/>
            </w:pPr>
            <w:r>
              <w:t>17.19</w:t>
            </w:r>
          </w:p>
        </w:tc>
        <w:tc>
          <w:tcPr>
            <w:tcW w:w="2223" w:type="dxa"/>
            <w:gridSpan w:val="4"/>
          </w:tcPr>
          <w:p w:rsidR="009D30E5" w:rsidRDefault="009D30E5" w:rsidP="00B76680">
            <w:pPr>
              <w:jc w:val="center"/>
            </w:pPr>
            <w:r>
              <w:t>9.84</w:t>
            </w:r>
          </w:p>
        </w:tc>
        <w:tc>
          <w:tcPr>
            <w:tcW w:w="2222" w:type="dxa"/>
            <w:gridSpan w:val="4"/>
          </w:tcPr>
          <w:p w:rsidR="009D30E5" w:rsidRDefault="009D30E5" w:rsidP="00B76680">
            <w:pPr>
              <w:jc w:val="center"/>
            </w:pPr>
            <w:r>
              <w:t>46.84</w:t>
            </w:r>
          </w:p>
        </w:tc>
        <w:tc>
          <w:tcPr>
            <w:tcW w:w="2223" w:type="dxa"/>
            <w:gridSpan w:val="2"/>
          </w:tcPr>
          <w:p w:rsidR="009D30E5" w:rsidRDefault="009D30E5" w:rsidP="00B76680">
            <w:pPr>
              <w:jc w:val="center"/>
            </w:pPr>
            <w:r>
              <w:t>21.29</w:t>
            </w:r>
          </w:p>
        </w:tc>
        <w:tc>
          <w:tcPr>
            <w:tcW w:w="3108" w:type="dxa"/>
            <w:vMerge/>
          </w:tcPr>
          <w:p w:rsidR="009D30E5" w:rsidRDefault="009D30E5" w:rsidP="00B76680"/>
        </w:tc>
      </w:tr>
      <w:tr w:rsidR="009D30E5" w:rsidTr="00B76680">
        <w:trPr>
          <w:trHeight w:val="54"/>
        </w:trPr>
        <w:tc>
          <w:tcPr>
            <w:tcW w:w="2222" w:type="dxa"/>
            <w:gridSpan w:val="2"/>
          </w:tcPr>
          <w:p w:rsidR="009D30E5" w:rsidRDefault="009D30E5" w:rsidP="00B76680">
            <w:r>
              <w:t>ISC similar</w:t>
            </w:r>
          </w:p>
        </w:tc>
        <w:tc>
          <w:tcPr>
            <w:tcW w:w="2222" w:type="dxa"/>
            <w:gridSpan w:val="5"/>
          </w:tcPr>
          <w:p w:rsidR="009D30E5" w:rsidRDefault="009D30E5" w:rsidP="00B76680">
            <w:pPr>
              <w:jc w:val="center"/>
            </w:pPr>
            <w:r>
              <w:t>3.87</w:t>
            </w:r>
          </w:p>
        </w:tc>
        <w:tc>
          <w:tcPr>
            <w:tcW w:w="2223" w:type="dxa"/>
            <w:gridSpan w:val="4"/>
          </w:tcPr>
          <w:p w:rsidR="009D30E5" w:rsidRDefault="009D30E5" w:rsidP="00B76680">
            <w:pPr>
              <w:jc w:val="center"/>
            </w:pPr>
            <w:r>
              <w:t>3.73</w:t>
            </w:r>
          </w:p>
        </w:tc>
        <w:tc>
          <w:tcPr>
            <w:tcW w:w="2222" w:type="dxa"/>
            <w:gridSpan w:val="4"/>
          </w:tcPr>
          <w:p w:rsidR="009D30E5" w:rsidRDefault="009D30E5" w:rsidP="00B76680">
            <w:pPr>
              <w:jc w:val="center"/>
            </w:pPr>
            <w:r>
              <w:t>3.91</w:t>
            </w:r>
          </w:p>
        </w:tc>
        <w:tc>
          <w:tcPr>
            <w:tcW w:w="2223" w:type="dxa"/>
            <w:gridSpan w:val="2"/>
          </w:tcPr>
          <w:p w:rsidR="009D30E5" w:rsidRDefault="009D30E5" w:rsidP="00B76680">
            <w:pPr>
              <w:jc w:val="center"/>
            </w:pPr>
            <w:r>
              <w:t>3.84</w:t>
            </w:r>
          </w:p>
        </w:tc>
        <w:tc>
          <w:tcPr>
            <w:tcW w:w="3108" w:type="dxa"/>
            <w:vMerge/>
          </w:tcPr>
          <w:p w:rsidR="009D30E5" w:rsidRDefault="009D30E5" w:rsidP="00B76680"/>
        </w:tc>
      </w:tr>
      <w:tr w:rsidR="009D30E5" w:rsidTr="00B76680">
        <w:trPr>
          <w:trHeight w:val="54"/>
        </w:trPr>
        <w:tc>
          <w:tcPr>
            <w:tcW w:w="2222" w:type="dxa"/>
            <w:gridSpan w:val="2"/>
          </w:tcPr>
          <w:p w:rsidR="009D30E5" w:rsidRDefault="009D30E5" w:rsidP="00B76680">
            <w:r>
              <w:t>Zona Educativa</w:t>
            </w:r>
          </w:p>
        </w:tc>
        <w:tc>
          <w:tcPr>
            <w:tcW w:w="2222" w:type="dxa"/>
            <w:gridSpan w:val="5"/>
          </w:tcPr>
          <w:p w:rsidR="009D30E5" w:rsidRDefault="009D30E5" w:rsidP="00B76680">
            <w:pPr>
              <w:jc w:val="center"/>
            </w:pPr>
            <w:r>
              <w:t>2.8</w:t>
            </w:r>
          </w:p>
        </w:tc>
        <w:tc>
          <w:tcPr>
            <w:tcW w:w="2223" w:type="dxa"/>
            <w:gridSpan w:val="4"/>
          </w:tcPr>
          <w:p w:rsidR="009D30E5" w:rsidRDefault="009D30E5" w:rsidP="00B76680">
            <w:pPr>
              <w:jc w:val="center"/>
            </w:pPr>
            <w:r>
              <w:t>2.94</w:t>
            </w:r>
          </w:p>
        </w:tc>
        <w:tc>
          <w:tcPr>
            <w:tcW w:w="2222" w:type="dxa"/>
            <w:gridSpan w:val="4"/>
          </w:tcPr>
          <w:p w:rsidR="009D30E5" w:rsidRDefault="009D30E5" w:rsidP="00B76680">
            <w:pPr>
              <w:jc w:val="center"/>
            </w:pPr>
            <w:r>
              <w:t>3.05</w:t>
            </w:r>
          </w:p>
        </w:tc>
        <w:tc>
          <w:tcPr>
            <w:tcW w:w="2223" w:type="dxa"/>
            <w:gridSpan w:val="2"/>
          </w:tcPr>
          <w:p w:rsidR="009D30E5" w:rsidRDefault="009D30E5" w:rsidP="00B76680">
            <w:pPr>
              <w:jc w:val="center"/>
            </w:pPr>
            <w:r>
              <w:t>2.93</w:t>
            </w:r>
          </w:p>
        </w:tc>
        <w:tc>
          <w:tcPr>
            <w:tcW w:w="3108" w:type="dxa"/>
            <w:vMerge/>
          </w:tcPr>
          <w:p w:rsidR="009D30E5" w:rsidRDefault="009D30E5" w:rsidP="00B76680"/>
        </w:tc>
      </w:tr>
      <w:tr w:rsidR="009D30E5" w:rsidTr="00B76680">
        <w:trPr>
          <w:trHeight w:val="54"/>
        </w:trPr>
        <w:tc>
          <w:tcPr>
            <w:tcW w:w="2222" w:type="dxa"/>
            <w:gridSpan w:val="2"/>
          </w:tcPr>
          <w:p w:rsidR="009D30E5" w:rsidRDefault="009D30E5" w:rsidP="00B76680">
            <w:r>
              <w:t>Andalucía</w:t>
            </w:r>
          </w:p>
        </w:tc>
        <w:tc>
          <w:tcPr>
            <w:tcW w:w="2222" w:type="dxa"/>
            <w:gridSpan w:val="5"/>
          </w:tcPr>
          <w:p w:rsidR="009D30E5" w:rsidRDefault="009D30E5" w:rsidP="00B76680">
            <w:pPr>
              <w:jc w:val="center"/>
            </w:pPr>
            <w:r>
              <w:t>1.43</w:t>
            </w:r>
          </w:p>
        </w:tc>
        <w:tc>
          <w:tcPr>
            <w:tcW w:w="2223" w:type="dxa"/>
            <w:gridSpan w:val="4"/>
          </w:tcPr>
          <w:p w:rsidR="009D30E5" w:rsidRDefault="009D30E5" w:rsidP="00B76680">
            <w:pPr>
              <w:jc w:val="center"/>
            </w:pPr>
            <w:r>
              <w:t>1.43</w:t>
            </w:r>
          </w:p>
        </w:tc>
        <w:tc>
          <w:tcPr>
            <w:tcW w:w="2222" w:type="dxa"/>
            <w:gridSpan w:val="4"/>
          </w:tcPr>
          <w:p w:rsidR="009D30E5" w:rsidRDefault="009D30E5" w:rsidP="00B76680">
            <w:pPr>
              <w:jc w:val="center"/>
            </w:pPr>
            <w:r>
              <w:t>1.46</w:t>
            </w:r>
          </w:p>
        </w:tc>
        <w:tc>
          <w:tcPr>
            <w:tcW w:w="2223" w:type="dxa"/>
            <w:gridSpan w:val="2"/>
          </w:tcPr>
          <w:p w:rsidR="009D30E5" w:rsidRDefault="009D30E5" w:rsidP="00B76680">
            <w:pPr>
              <w:jc w:val="center"/>
            </w:pPr>
            <w:r>
              <w:t>1.44</w:t>
            </w:r>
          </w:p>
        </w:tc>
        <w:tc>
          <w:tcPr>
            <w:tcW w:w="3108" w:type="dxa"/>
            <w:vMerge/>
          </w:tcPr>
          <w:p w:rsidR="009D30E5" w:rsidRDefault="009D30E5" w:rsidP="00B76680"/>
        </w:tc>
      </w:tr>
      <w:tr w:rsidR="009D30E5" w:rsidTr="00B76680">
        <w:tc>
          <w:tcPr>
            <w:tcW w:w="11112" w:type="dxa"/>
            <w:gridSpan w:val="17"/>
          </w:tcPr>
          <w:p w:rsidR="009D30E5" w:rsidRDefault="009D30E5" w:rsidP="00B76680"/>
        </w:tc>
        <w:tc>
          <w:tcPr>
            <w:tcW w:w="3108" w:type="dxa"/>
          </w:tcPr>
          <w:p w:rsidR="009D30E5" w:rsidRDefault="009D30E5" w:rsidP="00B76680"/>
        </w:tc>
      </w:tr>
    </w:tbl>
    <w:p w:rsidR="009D30E5" w:rsidRPr="007146EE" w:rsidRDefault="009D30E5" w:rsidP="009D30E5">
      <w:pPr>
        <w:rPr>
          <w:rFonts w:ascii="Arial" w:hAnsi="Arial"/>
        </w:rPr>
      </w:pPr>
    </w:p>
    <w:p w:rsidR="009D30E5" w:rsidRDefault="009D30E5" w:rsidP="009D30E5">
      <w:pPr>
        <w:pStyle w:val="Prrafodelista"/>
        <w:shd w:val="clear" w:color="auto" w:fill="FFFFFF"/>
        <w:spacing w:line="360" w:lineRule="auto"/>
        <w:ind w:left="3119" w:hanging="1701"/>
        <w:rPr>
          <w:rFonts w:ascii="Tahoma" w:hAnsi="Tahoma" w:cs="Tahoma"/>
          <w:b/>
        </w:rPr>
      </w:pPr>
    </w:p>
    <w:p w:rsidR="009D30E5" w:rsidRDefault="009D30E5" w:rsidP="009D30E5">
      <w:pPr>
        <w:pStyle w:val="Prrafodelista"/>
        <w:shd w:val="clear" w:color="auto" w:fill="FFFFFF"/>
        <w:spacing w:line="360" w:lineRule="auto"/>
        <w:ind w:left="3119" w:hanging="1701"/>
        <w:rPr>
          <w:rFonts w:ascii="Tahoma" w:hAnsi="Tahoma" w:cs="Tahoma"/>
          <w:b/>
        </w:rPr>
      </w:pPr>
    </w:p>
    <w:p w:rsidR="009D30E5" w:rsidRDefault="009D30E5" w:rsidP="009D30E5">
      <w:pPr>
        <w:pStyle w:val="Prrafodelista"/>
        <w:shd w:val="clear" w:color="auto" w:fill="FFFFFF"/>
        <w:spacing w:line="360" w:lineRule="auto"/>
        <w:ind w:left="3119" w:hanging="1701"/>
        <w:rPr>
          <w:rFonts w:ascii="Tahoma" w:hAnsi="Tahoma" w:cs="Tahoma"/>
          <w:b/>
        </w:rPr>
      </w:pPr>
    </w:p>
    <w:p w:rsidR="009D30E5" w:rsidRDefault="009D30E5" w:rsidP="009D30E5">
      <w:pPr>
        <w:pStyle w:val="Prrafodelista"/>
        <w:shd w:val="clear" w:color="auto" w:fill="FFFFFF"/>
        <w:spacing w:line="360" w:lineRule="auto"/>
        <w:ind w:left="3119" w:hanging="1701"/>
        <w:rPr>
          <w:rFonts w:ascii="Tahoma" w:hAnsi="Tahoma" w:cs="Tahoma"/>
          <w:b/>
        </w:rPr>
        <w:sectPr w:rsidR="009D30E5" w:rsidSect="00B76680">
          <w:pgSz w:w="16838" w:h="11906" w:orient="landscape"/>
          <w:pgMar w:top="1701" w:right="1418" w:bottom="851" w:left="1134" w:header="425" w:footer="709" w:gutter="0"/>
          <w:cols w:space="708"/>
          <w:docGrid w:linePitch="360"/>
        </w:sectPr>
      </w:pPr>
    </w:p>
    <w:p w:rsidR="009D30E5" w:rsidRDefault="009D30E5" w:rsidP="009D30E5">
      <w:pPr>
        <w:shd w:val="clear" w:color="auto" w:fill="FFFFFF"/>
        <w:tabs>
          <w:tab w:val="left" w:pos="0"/>
        </w:tabs>
        <w:spacing w:line="360" w:lineRule="auto"/>
        <w:jc w:val="both"/>
        <w:rPr>
          <w:rFonts w:ascii="Arial" w:hAnsi="Arial" w:cs="Arial"/>
          <w:b/>
        </w:rPr>
      </w:pPr>
    </w:p>
    <w:p w:rsidR="009D30E5" w:rsidRDefault="009D30E5" w:rsidP="009D30E5">
      <w:pPr>
        <w:shd w:val="clear" w:color="auto" w:fill="FFFFFF"/>
        <w:tabs>
          <w:tab w:val="left" w:pos="0"/>
        </w:tabs>
        <w:spacing w:line="360" w:lineRule="auto"/>
        <w:jc w:val="both"/>
        <w:rPr>
          <w:rFonts w:ascii="Arial" w:hAnsi="Arial" w:cs="Arial"/>
        </w:rPr>
      </w:pPr>
      <w:r>
        <w:rPr>
          <w:rFonts w:ascii="Arial" w:hAnsi="Arial" w:cs="Arial"/>
        </w:rPr>
        <w:t>Como Indicadores específicos de seguimiento del Proyecto, establecemos los siguientes:</w:t>
      </w: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7"/>
        <w:gridCol w:w="2126"/>
        <w:gridCol w:w="2425"/>
        <w:gridCol w:w="2426"/>
      </w:tblGrid>
      <w:tr w:rsidR="009D30E5" w:rsidTr="00B76680">
        <w:tc>
          <w:tcPr>
            <w:tcW w:w="1667" w:type="dxa"/>
            <w:shd w:val="pct15" w:color="auto" w:fill="auto"/>
          </w:tcPr>
          <w:p w:rsidR="009D30E5" w:rsidRPr="0019529F" w:rsidRDefault="009D30E5" w:rsidP="00B76680">
            <w:pPr>
              <w:jc w:val="center"/>
              <w:rPr>
                <w:b/>
              </w:rPr>
            </w:pPr>
            <w:r w:rsidRPr="0019529F">
              <w:rPr>
                <w:b/>
              </w:rPr>
              <w:t>Dimensión</w:t>
            </w:r>
          </w:p>
        </w:tc>
        <w:tc>
          <w:tcPr>
            <w:tcW w:w="2126" w:type="dxa"/>
            <w:shd w:val="pct15" w:color="auto" w:fill="auto"/>
          </w:tcPr>
          <w:p w:rsidR="009D30E5" w:rsidRPr="0019529F" w:rsidRDefault="009D30E5" w:rsidP="00B76680">
            <w:pPr>
              <w:jc w:val="center"/>
              <w:rPr>
                <w:b/>
              </w:rPr>
            </w:pPr>
            <w:r w:rsidRPr="0019529F">
              <w:rPr>
                <w:b/>
              </w:rPr>
              <w:t>Temporalización</w:t>
            </w:r>
          </w:p>
        </w:tc>
        <w:tc>
          <w:tcPr>
            <w:tcW w:w="2425" w:type="dxa"/>
            <w:shd w:val="pct15" w:color="auto" w:fill="auto"/>
          </w:tcPr>
          <w:p w:rsidR="009D30E5" w:rsidRPr="0019529F" w:rsidRDefault="009D30E5" w:rsidP="00B76680">
            <w:pPr>
              <w:jc w:val="center"/>
              <w:rPr>
                <w:b/>
              </w:rPr>
            </w:pPr>
            <w:r w:rsidRPr="0019529F">
              <w:rPr>
                <w:b/>
              </w:rPr>
              <w:t>Responsable/s</w:t>
            </w:r>
          </w:p>
        </w:tc>
        <w:tc>
          <w:tcPr>
            <w:tcW w:w="2426" w:type="dxa"/>
            <w:shd w:val="pct15" w:color="auto" w:fill="auto"/>
          </w:tcPr>
          <w:p w:rsidR="009D30E5" w:rsidRPr="0019529F" w:rsidRDefault="009D30E5" w:rsidP="00B76680">
            <w:pPr>
              <w:jc w:val="center"/>
              <w:rPr>
                <w:b/>
              </w:rPr>
            </w:pPr>
            <w:r>
              <w:rPr>
                <w:b/>
              </w:rPr>
              <w:t>Indicador</w:t>
            </w:r>
          </w:p>
        </w:tc>
      </w:tr>
      <w:tr w:rsidR="009D30E5" w:rsidTr="00B76680">
        <w:trPr>
          <w:trHeight w:val="1220"/>
        </w:trPr>
        <w:tc>
          <w:tcPr>
            <w:tcW w:w="1667" w:type="dxa"/>
          </w:tcPr>
          <w:p w:rsidR="009D30E5" w:rsidRDefault="009D30E5" w:rsidP="00B76680">
            <w:pPr>
              <w:jc w:val="center"/>
            </w:pPr>
          </w:p>
          <w:p w:rsidR="009D30E5" w:rsidRDefault="009D30E5" w:rsidP="00B76680">
            <w:pPr>
              <w:jc w:val="center"/>
            </w:pPr>
            <w:r w:rsidRPr="00661B31">
              <w:t>Rendimiento educativo</w:t>
            </w:r>
          </w:p>
          <w:p w:rsidR="009D30E5" w:rsidRPr="00661B31" w:rsidRDefault="009D30E5" w:rsidP="00B76680">
            <w:pPr>
              <w:jc w:val="center"/>
            </w:pPr>
          </w:p>
        </w:tc>
        <w:tc>
          <w:tcPr>
            <w:tcW w:w="2126" w:type="dxa"/>
          </w:tcPr>
          <w:p w:rsidR="009D30E5" w:rsidRDefault="009D30E5" w:rsidP="00B76680">
            <w:pPr>
              <w:jc w:val="center"/>
            </w:pPr>
          </w:p>
          <w:p w:rsidR="009D30E5" w:rsidRPr="00661B31" w:rsidRDefault="009D30E5" w:rsidP="00B76680">
            <w:pPr>
              <w:jc w:val="center"/>
            </w:pPr>
            <w:r>
              <w:t>Trimestral</w:t>
            </w:r>
          </w:p>
        </w:tc>
        <w:tc>
          <w:tcPr>
            <w:tcW w:w="2425" w:type="dxa"/>
          </w:tcPr>
          <w:p w:rsidR="009D30E5" w:rsidRDefault="009D30E5" w:rsidP="00B76680"/>
          <w:p w:rsidR="009D30E5" w:rsidRDefault="009D30E5" w:rsidP="00B76680">
            <w:r>
              <w:t>ETCP</w:t>
            </w:r>
          </w:p>
        </w:tc>
        <w:tc>
          <w:tcPr>
            <w:tcW w:w="2426" w:type="dxa"/>
          </w:tcPr>
          <w:p w:rsidR="009D30E5" w:rsidRPr="00661B31" w:rsidRDefault="009D30E5" w:rsidP="00B76680">
            <w:r>
              <w:t>% de alumnado con todas las asignaturas aprobadas.</w:t>
            </w:r>
          </w:p>
        </w:tc>
      </w:tr>
      <w:tr w:rsidR="009D30E5" w:rsidTr="00B76680">
        <w:trPr>
          <w:trHeight w:val="1242"/>
        </w:trPr>
        <w:tc>
          <w:tcPr>
            <w:tcW w:w="1667" w:type="dxa"/>
          </w:tcPr>
          <w:p w:rsidR="009D30E5" w:rsidRDefault="009D30E5" w:rsidP="00B76680">
            <w:pPr>
              <w:jc w:val="center"/>
            </w:pPr>
          </w:p>
          <w:p w:rsidR="009D30E5" w:rsidRDefault="009D30E5" w:rsidP="00B76680">
            <w:pPr>
              <w:jc w:val="center"/>
            </w:pPr>
            <w:r>
              <w:t>Absentismo</w:t>
            </w:r>
          </w:p>
          <w:p w:rsidR="009D30E5" w:rsidRPr="00661B31" w:rsidRDefault="009D30E5" w:rsidP="00B76680">
            <w:pPr>
              <w:jc w:val="center"/>
            </w:pPr>
          </w:p>
        </w:tc>
        <w:tc>
          <w:tcPr>
            <w:tcW w:w="2126" w:type="dxa"/>
          </w:tcPr>
          <w:p w:rsidR="009D30E5" w:rsidRDefault="009D30E5" w:rsidP="00B76680">
            <w:pPr>
              <w:jc w:val="center"/>
            </w:pPr>
          </w:p>
          <w:p w:rsidR="009D30E5" w:rsidRPr="00661B31" w:rsidRDefault="009D30E5" w:rsidP="00B76680">
            <w:pPr>
              <w:jc w:val="center"/>
            </w:pPr>
            <w:r>
              <w:t>Trimestral</w:t>
            </w:r>
          </w:p>
        </w:tc>
        <w:tc>
          <w:tcPr>
            <w:tcW w:w="2425" w:type="dxa"/>
          </w:tcPr>
          <w:p w:rsidR="009D30E5" w:rsidRDefault="009D30E5" w:rsidP="00B76680"/>
          <w:p w:rsidR="009D30E5" w:rsidRDefault="009D30E5" w:rsidP="00B76680">
            <w:r>
              <w:t>ETCP</w:t>
            </w:r>
          </w:p>
        </w:tc>
        <w:tc>
          <w:tcPr>
            <w:tcW w:w="2426" w:type="dxa"/>
          </w:tcPr>
          <w:p w:rsidR="009D30E5" w:rsidRDefault="009D30E5" w:rsidP="00B76680">
            <w:r>
              <w:t>% de ausencias  del alumnado por meses.</w:t>
            </w:r>
          </w:p>
          <w:p w:rsidR="009D30E5" w:rsidRPr="00661B31" w:rsidRDefault="009D30E5" w:rsidP="00B76680">
            <w:r>
              <w:t>% de ausencias justificadas por las familias</w:t>
            </w:r>
          </w:p>
        </w:tc>
      </w:tr>
      <w:tr w:rsidR="009D30E5" w:rsidTr="00B76680">
        <w:trPr>
          <w:trHeight w:val="1121"/>
        </w:trPr>
        <w:tc>
          <w:tcPr>
            <w:tcW w:w="1667" w:type="dxa"/>
          </w:tcPr>
          <w:p w:rsidR="009D30E5" w:rsidRDefault="009D30E5" w:rsidP="00B76680">
            <w:pPr>
              <w:jc w:val="center"/>
            </w:pPr>
          </w:p>
          <w:p w:rsidR="009D30E5" w:rsidRDefault="009D30E5" w:rsidP="00B76680">
            <w:pPr>
              <w:jc w:val="center"/>
            </w:pPr>
            <w:r>
              <w:t>Convivencia</w:t>
            </w:r>
          </w:p>
          <w:p w:rsidR="009D30E5" w:rsidRPr="00661B31" w:rsidRDefault="009D30E5" w:rsidP="00B76680">
            <w:pPr>
              <w:jc w:val="center"/>
            </w:pPr>
          </w:p>
        </w:tc>
        <w:tc>
          <w:tcPr>
            <w:tcW w:w="2126" w:type="dxa"/>
          </w:tcPr>
          <w:p w:rsidR="009D30E5" w:rsidRDefault="009D30E5" w:rsidP="00B76680">
            <w:pPr>
              <w:jc w:val="center"/>
            </w:pPr>
          </w:p>
          <w:p w:rsidR="009D30E5" w:rsidRPr="00661B31" w:rsidRDefault="009D30E5" w:rsidP="00B76680">
            <w:pPr>
              <w:jc w:val="center"/>
            </w:pPr>
            <w:r>
              <w:t>Trimestral</w:t>
            </w:r>
          </w:p>
        </w:tc>
        <w:tc>
          <w:tcPr>
            <w:tcW w:w="2425" w:type="dxa"/>
          </w:tcPr>
          <w:p w:rsidR="009D30E5" w:rsidRDefault="009D30E5" w:rsidP="00B76680"/>
          <w:p w:rsidR="009D30E5" w:rsidRDefault="009D30E5" w:rsidP="00B76680">
            <w:r>
              <w:t>ETCP</w:t>
            </w:r>
          </w:p>
        </w:tc>
        <w:tc>
          <w:tcPr>
            <w:tcW w:w="2426" w:type="dxa"/>
          </w:tcPr>
          <w:p w:rsidR="009D30E5" w:rsidRPr="00661B31" w:rsidRDefault="009D30E5" w:rsidP="00B76680">
            <w:r>
              <w:t>% de reducción de conductas graves y contrarias a la convivencia.</w:t>
            </w:r>
          </w:p>
        </w:tc>
      </w:tr>
      <w:tr w:rsidR="009D30E5" w:rsidTr="00B76680">
        <w:trPr>
          <w:trHeight w:val="1583"/>
        </w:trPr>
        <w:tc>
          <w:tcPr>
            <w:tcW w:w="1667" w:type="dxa"/>
          </w:tcPr>
          <w:p w:rsidR="009D30E5" w:rsidRDefault="009D30E5" w:rsidP="00B76680">
            <w:pPr>
              <w:jc w:val="center"/>
            </w:pPr>
          </w:p>
          <w:p w:rsidR="009D30E5" w:rsidRDefault="009D30E5" w:rsidP="00B76680">
            <w:pPr>
              <w:jc w:val="center"/>
            </w:pPr>
            <w:r>
              <w:t>Participación y formación de familiares</w:t>
            </w:r>
          </w:p>
          <w:p w:rsidR="009D30E5" w:rsidRPr="00661B31" w:rsidRDefault="009D30E5" w:rsidP="00B76680">
            <w:pPr>
              <w:jc w:val="center"/>
            </w:pPr>
          </w:p>
        </w:tc>
        <w:tc>
          <w:tcPr>
            <w:tcW w:w="2126" w:type="dxa"/>
          </w:tcPr>
          <w:p w:rsidR="009D30E5" w:rsidRDefault="009D30E5" w:rsidP="00B76680">
            <w:pPr>
              <w:jc w:val="center"/>
            </w:pPr>
          </w:p>
          <w:p w:rsidR="009D30E5" w:rsidRPr="00661B31" w:rsidRDefault="009D30E5" w:rsidP="00B76680">
            <w:pPr>
              <w:jc w:val="center"/>
            </w:pPr>
            <w:r>
              <w:t>Anual</w:t>
            </w:r>
          </w:p>
        </w:tc>
        <w:tc>
          <w:tcPr>
            <w:tcW w:w="2425" w:type="dxa"/>
          </w:tcPr>
          <w:p w:rsidR="009D30E5" w:rsidRDefault="009D30E5" w:rsidP="00B76680"/>
          <w:p w:rsidR="009D30E5" w:rsidRDefault="009D30E5" w:rsidP="00B76680">
            <w:r>
              <w:t>Equipo directivo</w:t>
            </w:r>
          </w:p>
          <w:p w:rsidR="009D30E5" w:rsidRDefault="009D30E5" w:rsidP="00B76680">
            <w:r>
              <w:t>Comisión gestora</w:t>
            </w:r>
          </w:p>
        </w:tc>
        <w:tc>
          <w:tcPr>
            <w:tcW w:w="2426" w:type="dxa"/>
          </w:tcPr>
          <w:p w:rsidR="009D30E5" w:rsidRDefault="009D30E5" w:rsidP="00B76680">
            <w:r>
              <w:t>Nº de contratos de compromiso firmados por las familias.</w:t>
            </w:r>
          </w:p>
          <w:p w:rsidR="009D30E5" w:rsidRPr="00661B31" w:rsidRDefault="009D30E5" w:rsidP="00B76680">
            <w:r>
              <w:t>% de asistencia de las familias comprometidas.</w:t>
            </w:r>
          </w:p>
        </w:tc>
      </w:tr>
      <w:tr w:rsidR="009D30E5" w:rsidTr="00B76680">
        <w:tc>
          <w:tcPr>
            <w:tcW w:w="1667" w:type="dxa"/>
          </w:tcPr>
          <w:p w:rsidR="009D30E5" w:rsidRDefault="009D30E5" w:rsidP="00B76680">
            <w:pPr>
              <w:jc w:val="center"/>
            </w:pPr>
          </w:p>
          <w:p w:rsidR="009D30E5" w:rsidRDefault="009D30E5" w:rsidP="00B76680">
            <w:pPr>
              <w:jc w:val="center"/>
            </w:pPr>
            <w:r>
              <w:t>Ampliación del tiempo de aprendizaje</w:t>
            </w:r>
          </w:p>
          <w:p w:rsidR="009D30E5" w:rsidRPr="00661B31" w:rsidRDefault="009D30E5" w:rsidP="00B76680">
            <w:pPr>
              <w:jc w:val="center"/>
            </w:pPr>
          </w:p>
        </w:tc>
        <w:tc>
          <w:tcPr>
            <w:tcW w:w="2126" w:type="dxa"/>
          </w:tcPr>
          <w:p w:rsidR="009D30E5" w:rsidRDefault="009D30E5" w:rsidP="00B76680">
            <w:pPr>
              <w:jc w:val="center"/>
            </w:pPr>
          </w:p>
          <w:p w:rsidR="009D30E5" w:rsidRPr="00661B31" w:rsidRDefault="009D30E5" w:rsidP="00B76680">
            <w:pPr>
              <w:jc w:val="center"/>
            </w:pPr>
            <w:r>
              <w:t>Anual</w:t>
            </w:r>
          </w:p>
        </w:tc>
        <w:tc>
          <w:tcPr>
            <w:tcW w:w="2425" w:type="dxa"/>
          </w:tcPr>
          <w:p w:rsidR="009D30E5" w:rsidRDefault="009D30E5" w:rsidP="00B76680"/>
          <w:p w:rsidR="009D30E5" w:rsidRDefault="009D30E5" w:rsidP="00B76680">
            <w:r>
              <w:t>Equipo directivo</w:t>
            </w:r>
          </w:p>
          <w:p w:rsidR="009D30E5" w:rsidRDefault="009D30E5" w:rsidP="00B76680">
            <w:r>
              <w:t>Comisión gestora</w:t>
            </w:r>
          </w:p>
        </w:tc>
        <w:tc>
          <w:tcPr>
            <w:tcW w:w="2426" w:type="dxa"/>
          </w:tcPr>
          <w:p w:rsidR="009D30E5" w:rsidRPr="00661B31" w:rsidRDefault="009D30E5" w:rsidP="00B76680">
            <w:r>
              <w:t>Nº de alumnado que participa de estas actividades.</w:t>
            </w:r>
          </w:p>
        </w:tc>
      </w:tr>
      <w:tr w:rsidR="009D30E5" w:rsidTr="00B76680">
        <w:tc>
          <w:tcPr>
            <w:tcW w:w="1667" w:type="dxa"/>
          </w:tcPr>
          <w:p w:rsidR="009D30E5" w:rsidRDefault="009D30E5" w:rsidP="00B76680">
            <w:pPr>
              <w:jc w:val="center"/>
            </w:pPr>
          </w:p>
          <w:p w:rsidR="009D30E5" w:rsidRDefault="009D30E5" w:rsidP="00B76680">
            <w:pPr>
              <w:jc w:val="center"/>
            </w:pPr>
            <w:r>
              <w:t>Grupos interactivos</w:t>
            </w:r>
          </w:p>
          <w:p w:rsidR="009D30E5" w:rsidRPr="00661B31" w:rsidRDefault="009D30E5" w:rsidP="00B76680">
            <w:pPr>
              <w:jc w:val="center"/>
            </w:pPr>
          </w:p>
        </w:tc>
        <w:tc>
          <w:tcPr>
            <w:tcW w:w="2126" w:type="dxa"/>
          </w:tcPr>
          <w:p w:rsidR="009D30E5" w:rsidRDefault="009D30E5" w:rsidP="00B76680">
            <w:pPr>
              <w:jc w:val="center"/>
            </w:pPr>
          </w:p>
          <w:p w:rsidR="009D30E5" w:rsidRPr="00661B31" w:rsidRDefault="009D30E5" w:rsidP="00B76680">
            <w:pPr>
              <w:jc w:val="center"/>
            </w:pPr>
            <w:r>
              <w:t>Trimestral</w:t>
            </w:r>
          </w:p>
        </w:tc>
        <w:tc>
          <w:tcPr>
            <w:tcW w:w="2425" w:type="dxa"/>
          </w:tcPr>
          <w:p w:rsidR="009D30E5" w:rsidRDefault="009D30E5" w:rsidP="00B76680"/>
          <w:p w:rsidR="009D30E5" w:rsidRDefault="009D30E5" w:rsidP="00B76680">
            <w:r>
              <w:t>ETCP</w:t>
            </w:r>
          </w:p>
          <w:p w:rsidR="009D30E5" w:rsidRDefault="009D30E5" w:rsidP="00B76680">
            <w:r>
              <w:t>Comisión gestora</w:t>
            </w:r>
          </w:p>
        </w:tc>
        <w:tc>
          <w:tcPr>
            <w:tcW w:w="2426" w:type="dxa"/>
          </w:tcPr>
          <w:p w:rsidR="009D30E5" w:rsidRDefault="009D30E5" w:rsidP="00B76680">
            <w:r>
              <w:t>Nº de grupos interactivos realizados</w:t>
            </w:r>
          </w:p>
          <w:p w:rsidR="009D30E5" w:rsidRDefault="009D30E5" w:rsidP="00B76680"/>
          <w:p w:rsidR="009D30E5" w:rsidRDefault="009D30E5" w:rsidP="00B76680"/>
          <w:p w:rsidR="009D30E5" w:rsidRPr="00661B31" w:rsidRDefault="009D30E5" w:rsidP="00B76680"/>
        </w:tc>
      </w:tr>
      <w:tr w:rsidR="009D30E5" w:rsidTr="00B76680">
        <w:tc>
          <w:tcPr>
            <w:tcW w:w="1667" w:type="dxa"/>
          </w:tcPr>
          <w:p w:rsidR="009D30E5" w:rsidRDefault="009D30E5" w:rsidP="00B76680">
            <w:pPr>
              <w:jc w:val="center"/>
            </w:pPr>
          </w:p>
          <w:p w:rsidR="009D30E5" w:rsidRDefault="009D30E5" w:rsidP="00B76680">
            <w:pPr>
              <w:jc w:val="center"/>
            </w:pPr>
            <w:r>
              <w:t>Lecturas dialógicas/Tertulias literarias</w:t>
            </w:r>
          </w:p>
          <w:p w:rsidR="009D30E5" w:rsidRPr="00661B31" w:rsidRDefault="009D30E5" w:rsidP="00B76680">
            <w:pPr>
              <w:jc w:val="center"/>
            </w:pPr>
          </w:p>
        </w:tc>
        <w:tc>
          <w:tcPr>
            <w:tcW w:w="2126" w:type="dxa"/>
          </w:tcPr>
          <w:p w:rsidR="009D30E5" w:rsidRDefault="009D30E5" w:rsidP="00B76680">
            <w:pPr>
              <w:jc w:val="center"/>
            </w:pPr>
          </w:p>
          <w:p w:rsidR="009D30E5" w:rsidRPr="00661B31" w:rsidRDefault="009D30E5" w:rsidP="00B76680">
            <w:pPr>
              <w:jc w:val="center"/>
            </w:pPr>
            <w:r>
              <w:t>Trimestral</w:t>
            </w:r>
          </w:p>
        </w:tc>
        <w:tc>
          <w:tcPr>
            <w:tcW w:w="2425" w:type="dxa"/>
          </w:tcPr>
          <w:p w:rsidR="009D30E5" w:rsidRDefault="009D30E5" w:rsidP="00B76680"/>
          <w:p w:rsidR="009D30E5" w:rsidRDefault="009D30E5" w:rsidP="00B76680">
            <w:r>
              <w:t>ETCP</w:t>
            </w:r>
          </w:p>
          <w:p w:rsidR="009D30E5" w:rsidRDefault="009D30E5" w:rsidP="00B76680">
            <w:r>
              <w:t>Comisión gestora</w:t>
            </w:r>
          </w:p>
        </w:tc>
        <w:tc>
          <w:tcPr>
            <w:tcW w:w="2426" w:type="dxa"/>
          </w:tcPr>
          <w:p w:rsidR="009D30E5" w:rsidRPr="00661B31" w:rsidRDefault="009D30E5" w:rsidP="00B76680">
            <w:r>
              <w:t>Nº de sesiones realizadas.</w:t>
            </w:r>
          </w:p>
        </w:tc>
      </w:tr>
      <w:tr w:rsidR="009D30E5" w:rsidTr="00B76680">
        <w:tc>
          <w:tcPr>
            <w:tcW w:w="1667" w:type="dxa"/>
          </w:tcPr>
          <w:p w:rsidR="009D30E5" w:rsidRDefault="009D30E5" w:rsidP="00B76680">
            <w:pPr>
              <w:jc w:val="center"/>
            </w:pPr>
          </w:p>
          <w:p w:rsidR="009D30E5" w:rsidRDefault="009D30E5" w:rsidP="00B76680">
            <w:pPr>
              <w:jc w:val="center"/>
            </w:pPr>
            <w:r>
              <w:t>Comisiones</w:t>
            </w:r>
          </w:p>
          <w:p w:rsidR="009D30E5" w:rsidRDefault="009D30E5" w:rsidP="00B76680">
            <w:pPr>
              <w:jc w:val="center"/>
            </w:pPr>
          </w:p>
        </w:tc>
        <w:tc>
          <w:tcPr>
            <w:tcW w:w="2126" w:type="dxa"/>
          </w:tcPr>
          <w:p w:rsidR="009D30E5" w:rsidRDefault="009D30E5" w:rsidP="00B76680">
            <w:pPr>
              <w:jc w:val="center"/>
            </w:pPr>
          </w:p>
          <w:p w:rsidR="009D30E5" w:rsidRDefault="009D30E5" w:rsidP="00B76680">
            <w:pPr>
              <w:jc w:val="center"/>
            </w:pPr>
            <w:r>
              <w:t>Anual</w:t>
            </w:r>
          </w:p>
        </w:tc>
        <w:tc>
          <w:tcPr>
            <w:tcW w:w="2425" w:type="dxa"/>
          </w:tcPr>
          <w:p w:rsidR="009D30E5" w:rsidRDefault="009D30E5" w:rsidP="00B76680"/>
          <w:p w:rsidR="009D30E5" w:rsidRDefault="009D30E5" w:rsidP="00B76680">
            <w:r>
              <w:t>Comisión gestora</w:t>
            </w:r>
          </w:p>
        </w:tc>
        <w:tc>
          <w:tcPr>
            <w:tcW w:w="2426" w:type="dxa"/>
          </w:tcPr>
          <w:p w:rsidR="009D30E5" w:rsidRDefault="009D30E5" w:rsidP="00B76680">
            <w:r>
              <w:t>Nº de reuniones realizadas por las comisiones mixtas.</w:t>
            </w:r>
          </w:p>
        </w:tc>
      </w:tr>
    </w:tbl>
    <w:p w:rsidR="009D30E5" w:rsidRPr="0019529F" w:rsidRDefault="009D30E5" w:rsidP="009D30E5">
      <w:pPr>
        <w:shd w:val="clear" w:color="auto" w:fill="FFFFFF"/>
        <w:tabs>
          <w:tab w:val="left" w:pos="0"/>
        </w:tabs>
        <w:spacing w:line="360" w:lineRule="auto"/>
        <w:jc w:val="both"/>
        <w:rPr>
          <w:rFonts w:ascii="Arial" w:hAnsi="Arial" w:cs="Arial"/>
        </w:rPr>
      </w:pPr>
    </w:p>
    <w:p w:rsidR="009D30E5" w:rsidRDefault="009D30E5" w:rsidP="009D30E5">
      <w:pPr>
        <w:shd w:val="clear" w:color="auto" w:fill="FFFFFF"/>
        <w:tabs>
          <w:tab w:val="left" w:pos="0"/>
        </w:tabs>
        <w:spacing w:line="360" w:lineRule="auto"/>
        <w:jc w:val="center"/>
        <w:rPr>
          <w:rFonts w:ascii="Arial" w:hAnsi="Arial" w:cs="Arial"/>
          <w:b/>
          <w:sz w:val="32"/>
          <w:szCs w:val="32"/>
        </w:rPr>
      </w:pPr>
    </w:p>
    <w:p w:rsidR="009D30E5" w:rsidRDefault="009D30E5" w:rsidP="009D30E5">
      <w:pPr>
        <w:shd w:val="clear" w:color="auto" w:fill="FFFFFF"/>
        <w:tabs>
          <w:tab w:val="left" w:pos="0"/>
        </w:tabs>
        <w:spacing w:line="360" w:lineRule="auto"/>
        <w:jc w:val="center"/>
        <w:rPr>
          <w:rFonts w:ascii="Arial" w:hAnsi="Arial" w:cs="Arial"/>
          <w:b/>
          <w:sz w:val="32"/>
          <w:szCs w:val="32"/>
        </w:rPr>
      </w:pPr>
    </w:p>
    <w:p w:rsidR="009D30E5" w:rsidRDefault="009D30E5" w:rsidP="009D30E5">
      <w:pPr>
        <w:shd w:val="clear" w:color="auto" w:fill="FFFFFF"/>
        <w:tabs>
          <w:tab w:val="left" w:pos="0"/>
        </w:tabs>
        <w:spacing w:line="360" w:lineRule="auto"/>
        <w:jc w:val="center"/>
        <w:rPr>
          <w:rFonts w:ascii="Arial" w:hAnsi="Arial" w:cs="Arial"/>
          <w:b/>
          <w:sz w:val="32"/>
          <w:szCs w:val="32"/>
        </w:rPr>
      </w:pPr>
    </w:p>
    <w:p w:rsidR="009D30E5" w:rsidRDefault="009D30E5" w:rsidP="009D30E5">
      <w:pPr>
        <w:shd w:val="clear" w:color="auto" w:fill="FFFFFF"/>
        <w:tabs>
          <w:tab w:val="left" w:pos="0"/>
        </w:tabs>
        <w:spacing w:line="360" w:lineRule="auto"/>
        <w:jc w:val="center"/>
        <w:rPr>
          <w:rFonts w:ascii="Arial" w:hAnsi="Arial" w:cs="Arial"/>
          <w:b/>
          <w:sz w:val="32"/>
          <w:szCs w:val="32"/>
        </w:rPr>
      </w:pPr>
    </w:p>
    <w:p w:rsidR="009D30E5" w:rsidRDefault="009D30E5" w:rsidP="009D30E5">
      <w:pPr>
        <w:shd w:val="clear" w:color="auto" w:fill="FFFFFF"/>
        <w:tabs>
          <w:tab w:val="left" w:pos="0"/>
        </w:tabs>
        <w:spacing w:line="360" w:lineRule="auto"/>
        <w:jc w:val="center"/>
        <w:rPr>
          <w:rFonts w:ascii="Arial" w:hAnsi="Arial" w:cs="Arial"/>
          <w:b/>
          <w:sz w:val="32"/>
          <w:szCs w:val="32"/>
        </w:rPr>
      </w:pPr>
    </w:p>
    <w:p w:rsidR="009D30E5" w:rsidRDefault="009D30E5" w:rsidP="009D30E5">
      <w:pPr>
        <w:shd w:val="clear" w:color="auto" w:fill="FFFFFF"/>
        <w:tabs>
          <w:tab w:val="left" w:pos="0"/>
        </w:tabs>
        <w:spacing w:line="360" w:lineRule="auto"/>
        <w:jc w:val="center"/>
        <w:rPr>
          <w:rFonts w:ascii="Arial" w:hAnsi="Arial" w:cs="Arial"/>
          <w:b/>
          <w:sz w:val="32"/>
          <w:szCs w:val="32"/>
        </w:rPr>
      </w:pPr>
    </w:p>
    <w:p w:rsidR="009D30E5" w:rsidRDefault="009D30E5" w:rsidP="009D30E5">
      <w:pPr>
        <w:shd w:val="clear" w:color="auto" w:fill="FFFFFF"/>
        <w:tabs>
          <w:tab w:val="left" w:pos="0"/>
        </w:tabs>
        <w:spacing w:line="360" w:lineRule="auto"/>
        <w:jc w:val="center"/>
        <w:rPr>
          <w:rFonts w:ascii="Arial" w:hAnsi="Arial" w:cs="Arial"/>
          <w:b/>
          <w:sz w:val="32"/>
          <w:szCs w:val="32"/>
        </w:rPr>
      </w:pPr>
    </w:p>
    <w:p w:rsidR="009D30E5" w:rsidRDefault="009D30E5" w:rsidP="009D30E5">
      <w:pPr>
        <w:shd w:val="clear" w:color="auto" w:fill="FFFFFF"/>
        <w:tabs>
          <w:tab w:val="left" w:pos="0"/>
        </w:tabs>
        <w:spacing w:line="360" w:lineRule="auto"/>
        <w:jc w:val="center"/>
        <w:rPr>
          <w:rFonts w:ascii="Arial" w:hAnsi="Arial" w:cs="Arial"/>
          <w:b/>
          <w:sz w:val="32"/>
          <w:szCs w:val="32"/>
        </w:rPr>
      </w:pPr>
    </w:p>
    <w:p w:rsidR="009D30E5" w:rsidRDefault="009D30E5" w:rsidP="009D30E5">
      <w:pPr>
        <w:shd w:val="clear" w:color="auto" w:fill="FFFFFF"/>
        <w:tabs>
          <w:tab w:val="left" w:pos="0"/>
        </w:tabs>
        <w:spacing w:line="360" w:lineRule="auto"/>
        <w:jc w:val="center"/>
        <w:rPr>
          <w:rFonts w:ascii="Arial" w:hAnsi="Arial" w:cs="Arial"/>
          <w:b/>
          <w:sz w:val="32"/>
          <w:szCs w:val="32"/>
        </w:rPr>
      </w:pPr>
    </w:p>
    <w:p w:rsidR="009D30E5" w:rsidRDefault="009D30E5" w:rsidP="009D30E5">
      <w:pPr>
        <w:shd w:val="clear" w:color="auto" w:fill="FFFFFF"/>
        <w:tabs>
          <w:tab w:val="left" w:pos="0"/>
        </w:tabs>
        <w:spacing w:line="360" w:lineRule="auto"/>
        <w:jc w:val="center"/>
        <w:rPr>
          <w:rFonts w:ascii="Arial" w:hAnsi="Arial" w:cs="Arial"/>
          <w:b/>
          <w:sz w:val="32"/>
          <w:szCs w:val="32"/>
        </w:rPr>
      </w:pPr>
    </w:p>
    <w:p w:rsidR="009D30E5" w:rsidRDefault="009D30E5" w:rsidP="009D30E5">
      <w:pPr>
        <w:shd w:val="clear" w:color="auto" w:fill="FFFFFF"/>
        <w:tabs>
          <w:tab w:val="left" w:pos="0"/>
        </w:tabs>
        <w:spacing w:line="360" w:lineRule="auto"/>
        <w:jc w:val="center"/>
        <w:rPr>
          <w:rFonts w:ascii="Arial" w:hAnsi="Arial" w:cs="Arial"/>
          <w:b/>
          <w:sz w:val="32"/>
          <w:szCs w:val="32"/>
        </w:rPr>
      </w:pPr>
    </w:p>
    <w:p w:rsidR="009D30E5" w:rsidRDefault="009D30E5" w:rsidP="009D30E5">
      <w:pPr>
        <w:shd w:val="clear" w:color="auto" w:fill="FFFFFF"/>
        <w:tabs>
          <w:tab w:val="left" w:pos="0"/>
        </w:tabs>
        <w:spacing w:line="360" w:lineRule="auto"/>
        <w:jc w:val="center"/>
        <w:rPr>
          <w:rFonts w:ascii="Arial" w:hAnsi="Arial" w:cs="Arial"/>
          <w:b/>
          <w:sz w:val="32"/>
          <w:szCs w:val="32"/>
        </w:rPr>
      </w:pPr>
    </w:p>
    <w:p w:rsidR="00583A07" w:rsidRDefault="00583A07" w:rsidP="009D30E5">
      <w:pPr>
        <w:shd w:val="clear" w:color="auto" w:fill="FFFFFF"/>
        <w:tabs>
          <w:tab w:val="left" w:pos="0"/>
        </w:tabs>
        <w:spacing w:line="360" w:lineRule="auto"/>
        <w:jc w:val="center"/>
        <w:rPr>
          <w:rFonts w:ascii="Arial" w:hAnsi="Arial" w:cs="Arial"/>
          <w:b/>
          <w:sz w:val="32"/>
          <w:szCs w:val="32"/>
        </w:rPr>
      </w:pPr>
    </w:p>
    <w:p w:rsidR="00583A07" w:rsidRDefault="00583A07" w:rsidP="009D30E5">
      <w:pPr>
        <w:shd w:val="clear" w:color="auto" w:fill="FFFFFF"/>
        <w:tabs>
          <w:tab w:val="left" w:pos="0"/>
        </w:tabs>
        <w:spacing w:line="360" w:lineRule="auto"/>
        <w:jc w:val="center"/>
        <w:rPr>
          <w:rFonts w:ascii="Arial" w:hAnsi="Arial" w:cs="Arial"/>
          <w:b/>
          <w:sz w:val="32"/>
          <w:szCs w:val="32"/>
        </w:rPr>
      </w:pPr>
    </w:p>
    <w:p w:rsidR="00583A07" w:rsidRDefault="00583A07" w:rsidP="009D30E5">
      <w:pPr>
        <w:shd w:val="clear" w:color="auto" w:fill="FFFFFF"/>
        <w:tabs>
          <w:tab w:val="left" w:pos="0"/>
        </w:tabs>
        <w:spacing w:line="360" w:lineRule="auto"/>
        <w:jc w:val="center"/>
        <w:rPr>
          <w:rFonts w:ascii="Arial" w:hAnsi="Arial" w:cs="Arial"/>
          <w:b/>
          <w:sz w:val="32"/>
          <w:szCs w:val="32"/>
        </w:rPr>
      </w:pPr>
    </w:p>
    <w:p w:rsidR="00583A07" w:rsidRDefault="00583A07" w:rsidP="009D30E5">
      <w:pPr>
        <w:shd w:val="clear" w:color="auto" w:fill="FFFFFF"/>
        <w:tabs>
          <w:tab w:val="left" w:pos="0"/>
        </w:tabs>
        <w:spacing w:line="360" w:lineRule="auto"/>
        <w:jc w:val="center"/>
        <w:rPr>
          <w:rFonts w:ascii="Arial" w:hAnsi="Arial" w:cs="Arial"/>
          <w:b/>
          <w:sz w:val="32"/>
          <w:szCs w:val="32"/>
        </w:rPr>
      </w:pPr>
    </w:p>
    <w:p w:rsidR="00583A07" w:rsidRDefault="00583A07" w:rsidP="009D30E5">
      <w:pPr>
        <w:shd w:val="clear" w:color="auto" w:fill="FFFFFF"/>
        <w:tabs>
          <w:tab w:val="left" w:pos="0"/>
        </w:tabs>
        <w:spacing w:line="360" w:lineRule="auto"/>
        <w:jc w:val="center"/>
        <w:rPr>
          <w:rFonts w:ascii="Arial" w:hAnsi="Arial" w:cs="Arial"/>
          <w:b/>
          <w:sz w:val="32"/>
          <w:szCs w:val="32"/>
        </w:rPr>
      </w:pPr>
    </w:p>
    <w:p w:rsidR="00583A07" w:rsidRDefault="00583A07" w:rsidP="009D30E5">
      <w:pPr>
        <w:shd w:val="clear" w:color="auto" w:fill="FFFFFF"/>
        <w:tabs>
          <w:tab w:val="left" w:pos="0"/>
        </w:tabs>
        <w:spacing w:line="360" w:lineRule="auto"/>
        <w:jc w:val="center"/>
        <w:rPr>
          <w:rFonts w:ascii="Arial" w:hAnsi="Arial" w:cs="Arial"/>
          <w:b/>
          <w:sz w:val="32"/>
          <w:szCs w:val="32"/>
        </w:rPr>
      </w:pPr>
    </w:p>
    <w:p w:rsidR="00583A07" w:rsidRDefault="00583A07" w:rsidP="009D30E5">
      <w:pPr>
        <w:shd w:val="clear" w:color="auto" w:fill="FFFFFF"/>
        <w:tabs>
          <w:tab w:val="left" w:pos="0"/>
        </w:tabs>
        <w:spacing w:line="360" w:lineRule="auto"/>
        <w:jc w:val="center"/>
        <w:rPr>
          <w:rFonts w:ascii="Arial" w:hAnsi="Arial" w:cs="Arial"/>
          <w:b/>
          <w:sz w:val="32"/>
          <w:szCs w:val="32"/>
        </w:rPr>
      </w:pPr>
    </w:p>
    <w:p w:rsidR="00583A07" w:rsidRPr="00583A07" w:rsidRDefault="00583A07" w:rsidP="009D30E5">
      <w:pPr>
        <w:shd w:val="clear" w:color="auto" w:fill="FFFFFF"/>
        <w:tabs>
          <w:tab w:val="left" w:pos="0"/>
        </w:tabs>
        <w:spacing w:line="360" w:lineRule="auto"/>
        <w:jc w:val="center"/>
        <w:rPr>
          <w:rFonts w:ascii="Arial" w:hAnsi="Arial" w:cs="Arial"/>
          <w:b/>
          <w:sz w:val="144"/>
          <w:szCs w:val="144"/>
        </w:rPr>
      </w:pPr>
      <w:r w:rsidRPr="00583A07">
        <w:rPr>
          <w:rFonts w:ascii="Arial" w:hAnsi="Arial" w:cs="Arial"/>
          <w:b/>
          <w:sz w:val="144"/>
          <w:szCs w:val="144"/>
        </w:rPr>
        <w:t>ANEXOS</w:t>
      </w:r>
    </w:p>
    <w:p w:rsidR="00583A07" w:rsidRDefault="00583A07" w:rsidP="009D30E5">
      <w:pPr>
        <w:shd w:val="clear" w:color="auto" w:fill="FFFFFF"/>
        <w:tabs>
          <w:tab w:val="left" w:pos="0"/>
        </w:tabs>
        <w:spacing w:line="360" w:lineRule="auto"/>
        <w:jc w:val="center"/>
        <w:rPr>
          <w:rFonts w:ascii="Arial" w:hAnsi="Arial" w:cs="Arial"/>
          <w:b/>
          <w:sz w:val="32"/>
          <w:szCs w:val="32"/>
        </w:rPr>
      </w:pPr>
    </w:p>
    <w:p w:rsidR="00583A07" w:rsidRDefault="00583A07" w:rsidP="009D30E5">
      <w:pPr>
        <w:shd w:val="clear" w:color="auto" w:fill="FFFFFF"/>
        <w:tabs>
          <w:tab w:val="left" w:pos="0"/>
        </w:tabs>
        <w:spacing w:line="360" w:lineRule="auto"/>
        <w:jc w:val="center"/>
        <w:rPr>
          <w:rFonts w:ascii="Arial" w:hAnsi="Arial" w:cs="Arial"/>
          <w:b/>
          <w:sz w:val="32"/>
          <w:szCs w:val="32"/>
        </w:rPr>
      </w:pPr>
    </w:p>
    <w:p w:rsidR="00583A07" w:rsidRDefault="00583A07" w:rsidP="009D30E5">
      <w:pPr>
        <w:shd w:val="clear" w:color="auto" w:fill="FFFFFF"/>
        <w:tabs>
          <w:tab w:val="left" w:pos="0"/>
        </w:tabs>
        <w:spacing w:line="360" w:lineRule="auto"/>
        <w:jc w:val="center"/>
        <w:rPr>
          <w:rFonts w:ascii="Arial" w:hAnsi="Arial" w:cs="Arial"/>
          <w:b/>
          <w:sz w:val="32"/>
          <w:szCs w:val="32"/>
        </w:rPr>
      </w:pPr>
    </w:p>
    <w:p w:rsidR="00583A07" w:rsidRDefault="00583A07" w:rsidP="009D30E5">
      <w:pPr>
        <w:shd w:val="clear" w:color="auto" w:fill="FFFFFF"/>
        <w:tabs>
          <w:tab w:val="left" w:pos="0"/>
        </w:tabs>
        <w:spacing w:line="360" w:lineRule="auto"/>
        <w:jc w:val="center"/>
        <w:rPr>
          <w:rFonts w:ascii="Arial" w:hAnsi="Arial" w:cs="Arial"/>
          <w:b/>
          <w:sz w:val="32"/>
          <w:szCs w:val="32"/>
        </w:rPr>
      </w:pPr>
    </w:p>
    <w:p w:rsidR="00583A07" w:rsidRDefault="00583A07" w:rsidP="009D30E5">
      <w:pPr>
        <w:shd w:val="clear" w:color="auto" w:fill="FFFFFF"/>
        <w:tabs>
          <w:tab w:val="left" w:pos="0"/>
        </w:tabs>
        <w:spacing w:line="360" w:lineRule="auto"/>
        <w:jc w:val="center"/>
        <w:rPr>
          <w:rFonts w:ascii="Arial" w:hAnsi="Arial" w:cs="Arial"/>
          <w:b/>
          <w:sz w:val="32"/>
          <w:szCs w:val="32"/>
        </w:rPr>
      </w:pPr>
    </w:p>
    <w:p w:rsidR="00583A07" w:rsidRDefault="00583A07" w:rsidP="009D30E5">
      <w:pPr>
        <w:shd w:val="clear" w:color="auto" w:fill="FFFFFF"/>
        <w:tabs>
          <w:tab w:val="left" w:pos="0"/>
        </w:tabs>
        <w:spacing w:line="360" w:lineRule="auto"/>
        <w:jc w:val="center"/>
        <w:rPr>
          <w:rFonts w:ascii="Arial" w:hAnsi="Arial" w:cs="Arial"/>
          <w:b/>
          <w:sz w:val="32"/>
          <w:szCs w:val="32"/>
        </w:rPr>
      </w:pPr>
    </w:p>
    <w:p w:rsidR="00583A07" w:rsidRDefault="00583A07" w:rsidP="009D30E5">
      <w:pPr>
        <w:shd w:val="clear" w:color="auto" w:fill="FFFFFF"/>
        <w:tabs>
          <w:tab w:val="left" w:pos="0"/>
        </w:tabs>
        <w:spacing w:line="360" w:lineRule="auto"/>
        <w:jc w:val="center"/>
        <w:rPr>
          <w:rFonts w:ascii="Arial" w:hAnsi="Arial" w:cs="Arial"/>
          <w:b/>
          <w:sz w:val="32"/>
          <w:szCs w:val="32"/>
        </w:rPr>
      </w:pPr>
    </w:p>
    <w:p w:rsidR="00583A07" w:rsidRDefault="00583A07" w:rsidP="009D30E5">
      <w:pPr>
        <w:shd w:val="clear" w:color="auto" w:fill="FFFFFF"/>
        <w:tabs>
          <w:tab w:val="left" w:pos="0"/>
        </w:tabs>
        <w:spacing w:line="360" w:lineRule="auto"/>
        <w:jc w:val="center"/>
        <w:rPr>
          <w:rFonts w:ascii="Arial" w:hAnsi="Arial" w:cs="Arial"/>
          <w:b/>
          <w:sz w:val="32"/>
          <w:szCs w:val="32"/>
        </w:rPr>
      </w:pPr>
    </w:p>
    <w:p w:rsidR="00583A07" w:rsidRDefault="00583A07" w:rsidP="009D30E5">
      <w:pPr>
        <w:shd w:val="clear" w:color="auto" w:fill="FFFFFF"/>
        <w:tabs>
          <w:tab w:val="left" w:pos="0"/>
        </w:tabs>
        <w:spacing w:line="360" w:lineRule="auto"/>
        <w:jc w:val="center"/>
        <w:rPr>
          <w:rFonts w:ascii="Arial" w:hAnsi="Arial" w:cs="Arial"/>
          <w:b/>
          <w:sz w:val="32"/>
          <w:szCs w:val="32"/>
        </w:rPr>
      </w:pPr>
    </w:p>
    <w:p w:rsidR="00583A07" w:rsidRDefault="00583A07" w:rsidP="009D30E5">
      <w:pPr>
        <w:shd w:val="clear" w:color="auto" w:fill="FFFFFF"/>
        <w:tabs>
          <w:tab w:val="left" w:pos="0"/>
        </w:tabs>
        <w:spacing w:line="360" w:lineRule="auto"/>
        <w:jc w:val="center"/>
        <w:rPr>
          <w:rFonts w:ascii="Arial" w:hAnsi="Arial" w:cs="Arial"/>
          <w:b/>
          <w:sz w:val="32"/>
          <w:szCs w:val="32"/>
        </w:rPr>
      </w:pPr>
      <w:r>
        <w:rPr>
          <w:rFonts w:ascii="Arial" w:hAnsi="Arial" w:cs="Arial"/>
          <w:b/>
          <w:sz w:val="32"/>
          <w:szCs w:val="32"/>
        </w:rPr>
        <w:lastRenderedPageBreak/>
        <w:t xml:space="preserve">ANEXO </w:t>
      </w:r>
    </w:p>
    <w:p w:rsidR="009D30E5" w:rsidRPr="00386D1D" w:rsidRDefault="009D30E5" w:rsidP="009D30E5">
      <w:pPr>
        <w:shd w:val="clear" w:color="auto" w:fill="FFFFFF"/>
        <w:tabs>
          <w:tab w:val="left" w:pos="0"/>
        </w:tabs>
        <w:spacing w:line="360" w:lineRule="auto"/>
        <w:jc w:val="center"/>
        <w:rPr>
          <w:rFonts w:ascii="Arial" w:hAnsi="Arial" w:cs="Arial"/>
          <w:b/>
          <w:sz w:val="32"/>
          <w:szCs w:val="32"/>
        </w:rPr>
      </w:pPr>
      <w:r w:rsidRPr="00386D1D">
        <w:rPr>
          <w:rFonts w:ascii="Arial" w:hAnsi="Arial" w:cs="Arial"/>
          <w:b/>
          <w:sz w:val="32"/>
          <w:szCs w:val="32"/>
        </w:rPr>
        <w:t xml:space="preserve"> INFORMACIÓN Y CONSENTIMIENTO DE LAS FAMILIAS</w:t>
      </w:r>
    </w:p>
    <w:p w:rsidR="009D30E5" w:rsidRPr="00393873" w:rsidRDefault="009D30E5" w:rsidP="009D30E5">
      <w:pPr>
        <w:shd w:val="clear" w:color="auto" w:fill="FFFFFF"/>
        <w:tabs>
          <w:tab w:val="left" w:pos="0"/>
        </w:tabs>
        <w:spacing w:line="360" w:lineRule="auto"/>
        <w:rPr>
          <w:rFonts w:ascii="Arial" w:hAnsi="Arial" w:cs="Arial"/>
          <w:sz w:val="28"/>
          <w:szCs w:val="28"/>
        </w:rPr>
      </w:pPr>
      <w:r w:rsidRPr="00393873">
        <w:rPr>
          <w:rFonts w:ascii="Arial" w:hAnsi="Arial" w:cs="Arial"/>
          <w:sz w:val="28"/>
          <w:szCs w:val="28"/>
        </w:rPr>
        <w:t>D./Dña. ______________________________________ con DNI______________</w:t>
      </w:r>
    </w:p>
    <w:p w:rsidR="009D30E5" w:rsidRPr="00393873" w:rsidRDefault="009D30E5" w:rsidP="009D30E5">
      <w:pPr>
        <w:shd w:val="clear" w:color="auto" w:fill="FFFFFF"/>
        <w:tabs>
          <w:tab w:val="left" w:pos="0"/>
        </w:tabs>
        <w:spacing w:line="360" w:lineRule="auto"/>
        <w:rPr>
          <w:rFonts w:ascii="Arial" w:hAnsi="Arial" w:cs="Arial"/>
          <w:sz w:val="28"/>
          <w:szCs w:val="28"/>
        </w:rPr>
      </w:pPr>
      <w:r w:rsidRPr="00393873">
        <w:rPr>
          <w:rFonts w:ascii="Arial" w:hAnsi="Arial" w:cs="Arial"/>
          <w:sz w:val="28"/>
          <w:szCs w:val="28"/>
        </w:rPr>
        <w:t>tutor/a legal del alumno/a___________________ del nivel_____________,</w:t>
      </w:r>
    </w:p>
    <w:p w:rsidR="009D30E5" w:rsidRPr="00393873" w:rsidRDefault="009D30E5" w:rsidP="009D30E5">
      <w:pPr>
        <w:shd w:val="clear" w:color="auto" w:fill="FFFFFF"/>
        <w:tabs>
          <w:tab w:val="left" w:pos="0"/>
        </w:tabs>
        <w:spacing w:line="360" w:lineRule="auto"/>
        <w:rPr>
          <w:rFonts w:ascii="Arial" w:hAnsi="Arial" w:cs="Arial"/>
          <w:sz w:val="28"/>
          <w:szCs w:val="28"/>
        </w:rPr>
      </w:pPr>
    </w:p>
    <w:p w:rsidR="009D30E5" w:rsidRPr="00393873" w:rsidRDefault="009D30E5" w:rsidP="009D30E5">
      <w:pPr>
        <w:shd w:val="clear" w:color="auto" w:fill="FFFFFF"/>
        <w:tabs>
          <w:tab w:val="left" w:pos="0"/>
        </w:tabs>
        <w:spacing w:line="360" w:lineRule="auto"/>
        <w:jc w:val="center"/>
        <w:rPr>
          <w:rFonts w:ascii="Arial" w:hAnsi="Arial" w:cs="Arial"/>
          <w:b/>
          <w:sz w:val="28"/>
          <w:szCs w:val="28"/>
        </w:rPr>
      </w:pPr>
      <w:r w:rsidRPr="00393873">
        <w:rPr>
          <w:rFonts w:ascii="Arial" w:hAnsi="Arial" w:cs="Arial"/>
          <w:b/>
          <w:sz w:val="28"/>
          <w:szCs w:val="28"/>
        </w:rPr>
        <w:t>INFORMO</w:t>
      </w:r>
    </w:p>
    <w:p w:rsidR="009D30E5" w:rsidRPr="00393873" w:rsidRDefault="009D30E5" w:rsidP="009D30E5">
      <w:pPr>
        <w:shd w:val="clear" w:color="auto" w:fill="FFFFFF"/>
        <w:tabs>
          <w:tab w:val="left" w:pos="0"/>
        </w:tabs>
        <w:spacing w:line="360" w:lineRule="auto"/>
        <w:jc w:val="both"/>
        <w:rPr>
          <w:rFonts w:ascii="Arial" w:hAnsi="Arial" w:cs="Arial"/>
          <w:sz w:val="28"/>
          <w:szCs w:val="28"/>
        </w:rPr>
      </w:pPr>
      <w:r w:rsidRPr="00393873">
        <w:rPr>
          <w:rFonts w:ascii="Arial" w:hAnsi="Arial" w:cs="Arial"/>
          <w:sz w:val="28"/>
          <w:szCs w:val="28"/>
        </w:rPr>
        <w:t>Que he sido informado/a del proyecto Comunidades del Aprendizaje, que el Centro va a presentar para que sea reconocido como “centro de comunidad de aprendizaje”. Que como consecuencia de esta información doy mi consentimiento y apoyo para este proyecto que beneficia a nuestro Colegio.</w:t>
      </w:r>
    </w:p>
    <w:p w:rsidR="009D30E5" w:rsidRPr="00393873" w:rsidRDefault="009D30E5" w:rsidP="009D30E5">
      <w:pPr>
        <w:shd w:val="clear" w:color="auto" w:fill="FFFFFF"/>
        <w:tabs>
          <w:tab w:val="left" w:pos="0"/>
        </w:tabs>
        <w:spacing w:line="360" w:lineRule="auto"/>
        <w:jc w:val="both"/>
        <w:rPr>
          <w:rFonts w:ascii="Arial" w:hAnsi="Arial" w:cs="Arial"/>
          <w:sz w:val="28"/>
          <w:szCs w:val="28"/>
        </w:rPr>
      </w:pPr>
    </w:p>
    <w:p w:rsidR="009D30E5" w:rsidRPr="00393873" w:rsidRDefault="009D30E5" w:rsidP="009D30E5">
      <w:pPr>
        <w:shd w:val="clear" w:color="auto" w:fill="FFFFFF"/>
        <w:tabs>
          <w:tab w:val="left" w:pos="0"/>
        </w:tabs>
        <w:spacing w:line="360" w:lineRule="auto"/>
        <w:jc w:val="both"/>
        <w:rPr>
          <w:rFonts w:ascii="Arial" w:hAnsi="Arial" w:cs="Arial"/>
          <w:sz w:val="28"/>
          <w:szCs w:val="28"/>
        </w:rPr>
      </w:pPr>
      <w:r w:rsidRPr="00393873">
        <w:rPr>
          <w:rFonts w:ascii="Arial" w:hAnsi="Arial" w:cs="Arial"/>
          <w:sz w:val="28"/>
          <w:szCs w:val="28"/>
        </w:rPr>
        <w:t>Y para que conste a tal efecto, firmo la presente en Córdoba a_____ de_______ del 2013.</w:t>
      </w:r>
    </w:p>
    <w:p w:rsidR="009D30E5" w:rsidRPr="00393873" w:rsidRDefault="009D30E5" w:rsidP="009D30E5">
      <w:pPr>
        <w:shd w:val="clear" w:color="auto" w:fill="FFFFFF"/>
        <w:tabs>
          <w:tab w:val="left" w:pos="0"/>
        </w:tabs>
        <w:spacing w:line="360" w:lineRule="auto"/>
        <w:jc w:val="both"/>
        <w:rPr>
          <w:rFonts w:ascii="Arial" w:hAnsi="Arial" w:cs="Arial"/>
          <w:sz w:val="28"/>
          <w:szCs w:val="28"/>
        </w:rPr>
      </w:pPr>
    </w:p>
    <w:p w:rsidR="009D30E5" w:rsidRPr="00393873" w:rsidRDefault="009D30E5" w:rsidP="009D30E5">
      <w:pPr>
        <w:shd w:val="clear" w:color="auto" w:fill="FFFFFF"/>
        <w:tabs>
          <w:tab w:val="left" w:pos="0"/>
        </w:tabs>
        <w:spacing w:line="360" w:lineRule="auto"/>
        <w:jc w:val="both"/>
        <w:rPr>
          <w:rFonts w:ascii="Arial" w:hAnsi="Arial" w:cs="Arial"/>
          <w:sz w:val="28"/>
          <w:szCs w:val="28"/>
        </w:rPr>
      </w:pPr>
    </w:p>
    <w:p w:rsidR="009D30E5" w:rsidRPr="00393873" w:rsidRDefault="009D30E5" w:rsidP="009D30E5">
      <w:pPr>
        <w:shd w:val="clear" w:color="auto" w:fill="FFFFFF"/>
        <w:tabs>
          <w:tab w:val="left" w:pos="0"/>
        </w:tabs>
        <w:spacing w:line="360" w:lineRule="auto"/>
        <w:jc w:val="both"/>
        <w:rPr>
          <w:rFonts w:ascii="Arial" w:hAnsi="Arial" w:cs="Arial"/>
          <w:sz w:val="28"/>
          <w:szCs w:val="28"/>
        </w:rPr>
      </w:pPr>
    </w:p>
    <w:p w:rsidR="009D30E5" w:rsidRPr="00393873" w:rsidRDefault="009D30E5" w:rsidP="009D30E5">
      <w:pPr>
        <w:shd w:val="clear" w:color="auto" w:fill="FFFFFF"/>
        <w:tabs>
          <w:tab w:val="left" w:pos="0"/>
        </w:tabs>
        <w:spacing w:line="360" w:lineRule="auto"/>
        <w:jc w:val="both"/>
        <w:rPr>
          <w:rFonts w:ascii="Arial" w:hAnsi="Arial" w:cs="Arial"/>
          <w:sz w:val="28"/>
          <w:szCs w:val="28"/>
        </w:rPr>
      </w:pPr>
      <w:r w:rsidRPr="00393873">
        <w:rPr>
          <w:rFonts w:ascii="Arial" w:hAnsi="Arial" w:cs="Arial"/>
          <w:sz w:val="28"/>
          <w:szCs w:val="28"/>
        </w:rPr>
        <w:tab/>
      </w:r>
      <w:r w:rsidRPr="00393873">
        <w:rPr>
          <w:rFonts w:ascii="Arial" w:hAnsi="Arial" w:cs="Arial"/>
          <w:sz w:val="28"/>
          <w:szCs w:val="28"/>
        </w:rPr>
        <w:tab/>
      </w:r>
      <w:r w:rsidRPr="00393873">
        <w:rPr>
          <w:rFonts w:ascii="Arial" w:hAnsi="Arial" w:cs="Arial"/>
          <w:sz w:val="28"/>
          <w:szCs w:val="28"/>
        </w:rPr>
        <w:tab/>
      </w:r>
      <w:r w:rsidRPr="00393873">
        <w:rPr>
          <w:rFonts w:ascii="Arial" w:hAnsi="Arial" w:cs="Arial"/>
          <w:sz w:val="28"/>
          <w:szCs w:val="28"/>
        </w:rPr>
        <w:tab/>
      </w:r>
      <w:r w:rsidRPr="00393873">
        <w:rPr>
          <w:rFonts w:ascii="Arial" w:hAnsi="Arial" w:cs="Arial"/>
          <w:sz w:val="28"/>
          <w:szCs w:val="28"/>
        </w:rPr>
        <w:tab/>
      </w:r>
      <w:r w:rsidRPr="00393873">
        <w:rPr>
          <w:rFonts w:ascii="Arial" w:hAnsi="Arial" w:cs="Arial"/>
          <w:sz w:val="28"/>
          <w:szCs w:val="28"/>
        </w:rPr>
        <w:tab/>
        <w:t>Fdo.:_______________________________</w:t>
      </w:r>
    </w:p>
    <w:p w:rsidR="009D30E5" w:rsidRDefault="009D30E5" w:rsidP="009D30E5">
      <w:pPr>
        <w:pStyle w:val="Prrafodelista"/>
        <w:shd w:val="clear" w:color="auto" w:fill="FFFFFF"/>
        <w:spacing w:line="360" w:lineRule="auto"/>
        <w:ind w:left="3119" w:hanging="1701"/>
        <w:rPr>
          <w:rFonts w:ascii="Tahoma" w:hAnsi="Tahoma" w:cs="Tahoma"/>
          <w:b/>
        </w:rPr>
      </w:pPr>
    </w:p>
    <w:p w:rsidR="009D30E5" w:rsidRDefault="009D30E5" w:rsidP="009D30E5">
      <w:pPr>
        <w:pStyle w:val="Prrafodelista"/>
        <w:shd w:val="clear" w:color="auto" w:fill="FFFFFF"/>
        <w:spacing w:line="360" w:lineRule="auto"/>
        <w:ind w:left="3119" w:hanging="1701"/>
        <w:rPr>
          <w:rFonts w:ascii="Tahoma" w:hAnsi="Tahoma" w:cs="Tahoma"/>
          <w:b/>
        </w:rPr>
      </w:pPr>
    </w:p>
    <w:p w:rsidR="009D30E5" w:rsidRDefault="009D30E5" w:rsidP="009D30E5">
      <w:pPr>
        <w:pStyle w:val="Prrafodelista"/>
        <w:shd w:val="clear" w:color="auto" w:fill="FFFFFF"/>
        <w:spacing w:line="360" w:lineRule="auto"/>
        <w:ind w:left="3119" w:hanging="1701"/>
        <w:rPr>
          <w:rFonts w:ascii="Tahoma" w:hAnsi="Tahoma" w:cs="Tahoma"/>
          <w:b/>
        </w:rPr>
      </w:pPr>
    </w:p>
    <w:p w:rsidR="009D30E5" w:rsidRPr="00252E4F" w:rsidRDefault="009D30E5" w:rsidP="009D30E5">
      <w:pPr>
        <w:shd w:val="clear" w:color="auto" w:fill="FFFFFF"/>
        <w:tabs>
          <w:tab w:val="left" w:pos="0"/>
        </w:tabs>
        <w:spacing w:line="360" w:lineRule="auto"/>
        <w:jc w:val="center"/>
        <w:rPr>
          <w:rFonts w:ascii="Arial" w:hAnsi="Arial" w:cs="Arial"/>
          <w:b/>
          <w:sz w:val="32"/>
          <w:szCs w:val="32"/>
        </w:rPr>
      </w:pPr>
      <w:r w:rsidRPr="00252E4F">
        <w:rPr>
          <w:rFonts w:ascii="Arial" w:hAnsi="Arial" w:cs="Arial"/>
          <w:b/>
          <w:sz w:val="32"/>
          <w:szCs w:val="32"/>
        </w:rPr>
        <w:lastRenderedPageBreak/>
        <w:t>MODELO DE FICHA DEL VOLUNTARIO</w:t>
      </w:r>
    </w:p>
    <w:p w:rsidR="009D30E5" w:rsidRDefault="009D30E5" w:rsidP="009D30E5">
      <w:pPr>
        <w:shd w:val="clear" w:color="auto" w:fill="FFFFFF"/>
        <w:tabs>
          <w:tab w:val="left" w:pos="0"/>
        </w:tabs>
        <w:spacing w:line="360" w:lineRule="auto"/>
        <w:rPr>
          <w:rFonts w:ascii="Arial" w:hAnsi="Arial" w:cs="Arial"/>
        </w:rPr>
      </w:pPr>
      <w:r>
        <w:rPr>
          <w:rFonts w:ascii="Arial" w:hAnsi="Arial" w:cs="Arial"/>
        </w:rPr>
        <w:tab/>
      </w:r>
    </w:p>
    <w:p w:rsidR="009D30E5" w:rsidRDefault="009D30E5" w:rsidP="009D30E5">
      <w:pPr>
        <w:shd w:val="clear" w:color="auto" w:fill="FFFFFF"/>
        <w:tabs>
          <w:tab w:val="left" w:pos="0"/>
        </w:tabs>
        <w:spacing w:line="360" w:lineRule="auto"/>
        <w:rPr>
          <w:rFonts w:ascii="Arial" w:hAnsi="Arial" w:cs="Arial"/>
        </w:rPr>
      </w:pPr>
      <w:r>
        <w:rPr>
          <w:rFonts w:ascii="Arial" w:hAnsi="Arial" w:cs="Arial"/>
        </w:rPr>
        <w:t>Nombre y apellidos:____________________________________________</w:t>
      </w:r>
    </w:p>
    <w:p w:rsidR="009D30E5" w:rsidRDefault="009D30E5" w:rsidP="009D30E5">
      <w:pPr>
        <w:shd w:val="clear" w:color="auto" w:fill="FFFFFF"/>
        <w:tabs>
          <w:tab w:val="left" w:pos="0"/>
        </w:tabs>
        <w:spacing w:line="360" w:lineRule="auto"/>
        <w:rPr>
          <w:rFonts w:ascii="Arial" w:hAnsi="Arial" w:cs="Arial"/>
        </w:rPr>
      </w:pPr>
      <w:r>
        <w:rPr>
          <w:rFonts w:ascii="Arial" w:hAnsi="Arial" w:cs="Arial"/>
        </w:rPr>
        <w:t>Fecha de nacimiento: __________________DNI:_____________________</w:t>
      </w:r>
    </w:p>
    <w:p w:rsidR="009D30E5" w:rsidRDefault="009D30E5" w:rsidP="009D30E5">
      <w:pPr>
        <w:shd w:val="clear" w:color="auto" w:fill="FFFFFF"/>
        <w:tabs>
          <w:tab w:val="left" w:pos="0"/>
        </w:tabs>
        <w:spacing w:line="360" w:lineRule="auto"/>
        <w:rPr>
          <w:rFonts w:ascii="Arial" w:hAnsi="Arial" w:cs="Arial"/>
        </w:rPr>
      </w:pPr>
      <w:r>
        <w:rPr>
          <w:rFonts w:ascii="Arial" w:hAnsi="Arial" w:cs="Arial"/>
        </w:rPr>
        <w:t>Domicilio:_______________________________________________</w:t>
      </w:r>
    </w:p>
    <w:p w:rsidR="009D30E5" w:rsidRDefault="009D30E5" w:rsidP="009D30E5">
      <w:pPr>
        <w:shd w:val="clear" w:color="auto" w:fill="FFFFFF"/>
        <w:tabs>
          <w:tab w:val="left" w:pos="0"/>
        </w:tabs>
        <w:spacing w:line="360" w:lineRule="auto"/>
        <w:rPr>
          <w:rFonts w:ascii="Arial" w:hAnsi="Arial" w:cs="Arial"/>
        </w:rPr>
      </w:pPr>
      <w:r>
        <w:rPr>
          <w:rFonts w:ascii="Arial" w:hAnsi="Arial" w:cs="Arial"/>
        </w:rPr>
        <w:t>Teléfono de contacto:__________________</w:t>
      </w:r>
    </w:p>
    <w:p w:rsidR="009D30E5" w:rsidRDefault="009D30E5" w:rsidP="009D30E5">
      <w:pPr>
        <w:shd w:val="clear" w:color="auto" w:fill="FFFFFF"/>
        <w:tabs>
          <w:tab w:val="left" w:pos="0"/>
        </w:tabs>
        <w:spacing w:line="360" w:lineRule="auto"/>
        <w:rPr>
          <w:rFonts w:ascii="Arial" w:hAnsi="Arial" w:cs="Arial"/>
        </w:rPr>
      </w:pPr>
      <w:r>
        <w:rPr>
          <w:rFonts w:ascii="Arial" w:hAnsi="Arial" w:cs="Arial"/>
        </w:rPr>
        <w:t xml:space="preserve">Interés en participar: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283"/>
        <w:gridCol w:w="2552"/>
      </w:tblGrid>
      <w:tr w:rsidR="009D30E5" w:rsidTr="00B76680">
        <w:tc>
          <w:tcPr>
            <w:tcW w:w="534" w:type="dxa"/>
          </w:tcPr>
          <w:p w:rsidR="009D30E5" w:rsidRPr="00252E4F" w:rsidRDefault="009D30E5" w:rsidP="00B76680">
            <w:pPr>
              <w:tabs>
                <w:tab w:val="left" w:pos="0"/>
              </w:tabs>
              <w:spacing w:before="100" w:beforeAutospacing="1" w:afterAutospacing="1" w:line="360" w:lineRule="auto"/>
              <w:rPr>
                <w:rFonts w:ascii="Arial" w:eastAsia="Times New Roman" w:hAnsi="Arial" w:cs="Arial"/>
              </w:rPr>
            </w:pPr>
          </w:p>
        </w:tc>
        <w:tc>
          <w:tcPr>
            <w:tcW w:w="283" w:type="dxa"/>
            <w:tcBorders>
              <w:top w:val="nil"/>
              <w:bottom w:val="nil"/>
              <w:right w:val="nil"/>
            </w:tcBorders>
          </w:tcPr>
          <w:p w:rsidR="009D30E5" w:rsidRPr="00252E4F" w:rsidRDefault="009D30E5" w:rsidP="00B76680">
            <w:pPr>
              <w:tabs>
                <w:tab w:val="left" w:pos="0"/>
              </w:tabs>
              <w:spacing w:before="100" w:beforeAutospacing="1" w:afterAutospacing="1" w:line="360" w:lineRule="auto"/>
              <w:rPr>
                <w:rFonts w:ascii="Arial" w:eastAsia="Times New Roman" w:hAnsi="Arial" w:cs="Arial"/>
              </w:rPr>
            </w:pPr>
          </w:p>
        </w:tc>
        <w:tc>
          <w:tcPr>
            <w:tcW w:w="2552" w:type="dxa"/>
            <w:tcBorders>
              <w:top w:val="nil"/>
              <w:left w:val="nil"/>
              <w:bottom w:val="nil"/>
              <w:right w:val="nil"/>
            </w:tcBorders>
          </w:tcPr>
          <w:p w:rsidR="009D30E5" w:rsidRPr="00252E4F" w:rsidRDefault="009D30E5" w:rsidP="00B76680">
            <w:pPr>
              <w:tabs>
                <w:tab w:val="left" w:pos="0"/>
              </w:tabs>
              <w:spacing w:before="100" w:beforeAutospacing="1" w:afterAutospacing="1" w:line="360" w:lineRule="auto"/>
              <w:rPr>
                <w:rFonts w:ascii="Arial" w:eastAsia="Times New Roman" w:hAnsi="Arial" w:cs="Arial"/>
              </w:rPr>
            </w:pPr>
            <w:r w:rsidRPr="00252E4F">
              <w:rPr>
                <w:rFonts w:ascii="Arial" w:eastAsia="Times New Roman" w:hAnsi="Arial" w:cs="Arial"/>
              </w:rPr>
              <w:t>Infantil</w:t>
            </w:r>
          </w:p>
        </w:tc>
      </w:tr>
      <w:tr w:rsidR="009D30E5" w:rsidTr="00B76680">
        <w:tc>
          <w:tcPr>
            <w:tcW w:w="534" w:type="dxa"/>
          </w:tcPr>
          <w:p w:rsidR="009D30E5" w:rsidRPr="00252E4F" w:rsidRDefault="009D30E5" w:rsidP="00B76680">
            <w:pPr>
              <w:tabs>
                <w:tab w:val="left" w:pos="0"/>
              </w:tabs>
              <w:spacing w:before="100" w:beforeAutospacing="1" w:afterAutospacing="1" w:line="360" w:lineRule="auto"/>
              <w:rPr>
                <w:rFonts w:ascii="Arial" w:eastAsia="Times New Roman" w:hAnsi="Arial" w:cs="Arial"/>
              </w:rPr>
            </w:pPr>
          </w:p>
        </w:tc>
        <w:tc>
          <w:tcPr>
            <w:tcW w:w="283" w:type="dxa"/>
            <w:tcBorders>
              <w:top w:val="nil"/>
              <w:bottom w:val="nil"/>
              <w:right w:val="nil"/>
            </w:tcBorders>
          </w:tcPr>
          <w:p w:rsidR="009D30E5" w:rsidRPr="00252E4F" w:rsidRDefault="009D30E5" w:rsidP="00B76680">
            <w:pPr>
              <w:tabs>
                <w:tab w:val="left" w:pos="0"/>
              </w:tabs>
              <w:spacing w:before="100" w:beforeAutospacing="1" w:afterAutospacing="1" w:line="360" w:lineRule="auto"/>
              <w:rPr>
                <w:rFonts w:ascii="Arial" w:eastAsia="Times New Roman" w:hAnsi="Arial" w:cs="Arial"/>
              </w:rPr>
            </w:pPr>
          </w:p>
        </w:tc>
        <w:tc>
          <w:tcPr>
            <w:tcW w:w="2552" w:type="dxa"/>
            <w:tcBorders>
              <w:top w:val="nil"/>
              <w:left w:val="nil"/>
              <w:bottom w:val="nil"/>
              <w:right w:val="nil"/>
            </w:tcBorders>
          </w:tcPr>
          <w:p w:rsidR="009D30E5" w:rsidRPr="00252E4F" w:rsidRDefault="009D30E5" w:rsidP="00B76680">
            <w:pPr>
              <w:tabs>
                <w:tab w:val="left" w:pos="0"/>
              </w:tabs>
              <w:spacing w:before="100" w:beforeAutospacing="1" w:afterAutospacing="1" w:line="360" w:lineRule="auto"/>
              <w:rPr>
                <w:rFonts w:ascii="Arial" w:eastAsia="Times New Roman" w:hAnsi="Arial" w:cs="Arial"/>
              </w:rPr>
            </w:pPr>
            <w:r w:rsidRPr="00252E4F">
              <w:rPr>
                <w:rFonts w:ascii="Arial" w:eastAsia="Times New Roman" w:hAnsi="Arial" w:cs="Arial"/>
              </w:rPr>
              <w:t>Primaria</w:t>
            </w:r>
          </w:p>
        </w:tc>
      </w:tr>
    </w:tbl>
    <w:p w:rsidR="009D30E5" w:rsidRDefault="009D30E5" w:rsidP="009D30E5">
      <w:pPr>
        <w:shd w:val="clear" w:color="auto" w:fill="FFFFFF"/>
        <w:tabs>
          <w:tab w:val="left" w:pos="0"/>
        </w:tabs>
        <w:spacing w:line="360" w:lineRule="auto"/>
        <w:rPr>
          <w:rFonts w:ascii="Arial" w:hAnsi="Arial" w:cs="Arial"/>
        </w:rPr>
      </w:pPr>
    </w:p>
    <w:p w:rsidR="009D30E5" w:rsidRDefault="009D30E5" w:rsidP="009D30E5">
      <w:pPr>
        <w:shd w:val="clear" w:color="auto" w:fill="FFFFFF"/>
        <w:tabs>
          <w:tab w:val="left" w:pos="0"/>
        </w:tabs>
        <w:spacing w:line="360" w:lineRule="auto"/>
        <w:rPr>
          <w:rFonts w:ascii="Arial" w:hAnsi="Arial" w:cs="Arial"/>
        </w:rPr>
      </w:pPr>
      <w:r>
        <w:rPr>
          <w:rFonts w:ascii="Arial" w:hAnsi="Arial" w:cs="Arial"/>
        </w:rPr>
        <w:t>Horario en el que se quiere participar: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79"/>
        <w:gridCol w:w="1579"/>
        <w:gridCol w:w="1581"/>
        <w:gridCol w:w="1671"/>
        <w:gridCol w:w="1581"/>
        <w:gridCol w:w="1581"/>
      </w:tblGrid>
      <w:tr w:rsidR="009D30E5" w:rsidTr="00B76680">
        <w:tc>
          <w:tcPr>
            <w:tcW w:w="1582" w:type="dxa"/>
          </w:tcPr>
          <w:p w:rsidR="009D30E5" w:rsidRPr="00252E4F" w:rsidRDefault="009D30E5" w:rsidP="00B76680">
            <w:pPr>
              <w:tabs>
                <w:tab w:val="left" w:pos="0"/>
              </w:tabs>
              <w:spacing w:before="100" w:beforeAutospacing="1" w:afterAutospacing="1" w:line="360" w:lineRule="auto"/>
              <w:jc w:val="center"/>
              <w:rPr>
                <w:rFonts w:ascii="Arial" w:eastAsia="Times New Roman" w:hAnsi="Arial" w:cs="Arial"/>
              </w:rPr>
            </w:pPr>
          </w:p>
        </w:tc>
        <w:tc>
          <w:tcPr>
            <w:tcW w:w="1582" w:type="dxa"/>
          </w:tcPr>
          <w:p w:rsidR="009D30E5" w:rsidRPr="00252E4F" w:rsidRDefault="009D30E5" w:rsidP="00B76680">
            <w:pPr>
              <w:tabs>
                <w:tab w:val="left" w:pos="0"/>
              </w:tabs>
              <w:spacing w:before="100" w:beforeAutospacing="1" w:afterAutospacing="1" w:line="360" w:lineRule="auto"/>
              <w:jc w:val="center"/>
              <w:rPr>
                <w:rFonts w:ascii="Arial" w:eastAsia="Times New Roman" w:hAnsi="Arial" w:cs="Arial"/>
              </w:rPr>
            </w:pPr>
            <w:r w:rsidRPr="00252E4F">
              <w:rPr>
                <w:rFonts w:ascii="Arial" w:eastAsia="Times New Roman" w:hAnsi="Arial" w:cs="Arial"/>
              </w:rPr>
              <w:t>LUNES</w:t>
            </w:r>
          </w:p>
        </w:tc>
        <w:tc>
          <w:tcPr>
            <w:tcW w:w="1583" w:type="dxa"/>
          </w:tcPr>
          <w:p w:rsidR="009D30E5" w:rsidRPr="00252E4F" w:rsidRDefault="009D30E5" w:rsidP="00B76680">
            <w:pPr>
              <w:tabs>
                <w:tab w:val="left" w:pos="0"/>
              </w:tabs>
              <w:spacing w:before="100" w:beforeAutospacing="1" w:afterAutospacing="1" w:line="360" w:lineRule="auto"/>
              <w:jc w:val="center"/>
              <w:rPr>
                <w:rFonts w:ascii="Arial" w:eastAsia="Times New Roman" w:hAnsi="Arial" w:cs="Arial"/>
              </w:rPr>
            </w:pPr>
            <w:r w:rsidRPr="00252E4F">
              <w:rPr>
                <w:rFonts w:ascii="Arial" w:eastAsia="Times New Roman" w:hAnsi="Arial" w:cs="Arial"/>
              </w:rPr>
              <w:t>MARTES</w:t>
            </w:r>
          </w:p>
        </w:tc>
        <w:tc>
          <w:tcPr>
            <w:tcW w:w="1583" w:type="dxa"/>
          </w:tcPr>
          <w:p w:rsidR="009D30E5" w:rsidRPr="00252E4F" w:rsidRDefault="009D30E5" w:rsidP="00B76680">
            <w:pPr>
              <w:tabs>
                <w:tab w:val="left" w:pos="0"/>
              </w:tabs>
              <w:spacing w:before="100" w:beforeAutospacing="1" w:afterAutospacing="1" w:line="360" w:lineRule="auto"/>
              <w:jc w:val="center"/>
              <w:rPr>
                <w:rFonts w:ascii="Arial" w:eastAsia="Times New Roman" w:hAnsi="Arial" w:cs="Arial"/>
              </w:rPr>
            </w:pPr>
            <w:r w:rsidRPr="00252E4F">
              <w:rPr>
                <w:rFonts w:ascii="Arial" w:eastAsia="Times New Roman" w:hAnsi="Arial" w:cs="Arial"/>
              </w:rPr>
              <w:t>MIERCDOLES</w:t>
            </w:r>
          </w:p>
        </w:tc>
        <w:tc>
          <w:tcPr>
            <w:tcW w:w="1583" w:type="dxa"/>
          </w:tcPr>
          <w:p w:rsidR="009D30E5" w:rsidRPr="00252E4F" w:rsidRDefault="009D30E5" w:rsidP="00B76680">
            <w:pPr>
              <w:tabs>
                <w:tab w:val="left" w:pos="0"/>
              </w:tabs>
              <w:spacing w:before="100" w:beforeAutospacing="1" w:afterAutospacing="1" w:line="360" w:lineRule="auto"/>
              <w:jc w:val="center"/>
              <w:rPr>
                <w:rFonts w:ascii="Arial" w:eastAsia="Times New Roman" w:hAnsi="Arial" w:cs="Arial"/>
              </w:rPr>
            </w:pPr>
            <w:r w:rsidRPr="00252E4F">
              <w:rPr>
                <w:rFonts w:ascii="Arial" w:eastAsia="Times New Roman" w:hAnsi="Arial" w:cs="Arial"/>
              </w:rPr>
              <w:t>JUEVES</w:t>
            </w:r>
          </w:p>
        </w:tc>
        <w:tc>
          <w:tcPr>
            <w:tcW w:w="1583" w:type="dxa"/>
          </w:tcPr>
          <w:p w:rsidR="009D30E5" w:rsidRPr="00252E4F" w:rsidRDefault="009D30E5" w:rsidP="00B76680">
            <w:pPr>
              <w:tabs>
                <w:tab w:val="left" w:pos="0"/>
              </w:tabs>
              <w:spacing w:before="100" w:beforeAutospacing="1" w:afterAutospacing="1" w:line="360" w:lineRule="auto"/>
              <w:jc w:val="center"/>
              <w:rPr>
                <w:rFonts w:ascii="Arial" w:eastAsia="Times New Roman" w:hAnsi="Arial" w:cs="Arial"/>
              </w:rPr>
            </w:pPr>
            <w:r w:rsidRPr="00252E4F">
              <w:rPr>
                <w:rFonts w:ascii="Arial" w:eastAsia="Times New Roman" w:hAnsi="Arial" w:cs="Arial"/>
              </w:rPr>
              <w:t>VIERNES</w:t>
            </w:r>
          </w:p>
        </w:tc>
      </w:tr>
      <w:tr w:rsidR="009D30E5" w:rsidTr="00B76680">
        <w:tc>
          <w:tcPr>
            <w:tcW w:w="1582" w:type="dxa"/>
          </w:tcPr>
          <w:p w:rsidR="009D30E5" w:rsidRPr="00252E4F" w:rsidRDefault="009D30E5" w:rsidP="00B76680">
            <w:pPr>
              <w:tabs>
                <w:tab w:val="left" w:pos="0"/>
              </w:tabs>
              <w:spacing w:before="100" w:beforeAutospacing="1" w:afterAutospacing="1" w:line="360" w:lineRule="auto"/>
              <w:rPr>
                <w:rFonts w:ascii="Arial" w:eastAsia="Times New Roman" w:hAnsi="Arial" w:cs="Arial"/>
              </w:rPr>
            </w:pPr>
            <w:r w:rsidRPr="00252E4F">
              <w:rPr>
                <w:rFonts w:ascii="Arial" w:eastAsia="Times New Roman" w:hAnsi="Arial" w:cs="Arial"/>
              </w:rPr>
              <w:t>9-10</w:t>
            </w:r>
          </w:p>
        </w:tc>
        <w:tc>
          <w:tcPr>
            <w:tcW w:w="1582" w:type="dxa"/>
          </w:tcPr>
          <w:p w:rsidR="009D30E5" w:rsidRPr="00252E4F" w:rsidRDefault="009D30E5" w:rsidP="00B76680">
            <w:pPr>
              <w:tabs>
                <w:tab w:val="left" w:pos="0"/>
              </w:tabs>
              <w:spacing w:before="100" w:beforeAutospacing="1" w:afterAutospacing="1" w:line="360" w:lineRule="auto"/>
              <w:rPr>
                <w:rFonts w:ascii="Arial" w:eastAsia="Times New Roman" w:hAnsi="Arial" w:cs="Arial"/>
              </w:rPr>
            </w:pPr>
          </w:p>
        </w:tc>
        <w:tc>
          <w:tcPr>
            <w:tcW w:w="1583" w:type="dxa"/>
          </w:tcPr>
          <w:p w:rsidR="009D30E5" w:rsidRPr="00252E4F" w:rsidRDefault="009D30E5" w:rsidP="00B76680">
            <w:pPr>
              <w:tabs>
                <w:tab w:val="left" w:pos="0"/>
              </w:tabs>
              <w:spacing w:before="100" w:beforeAutospacing="1" w:afterAutospacing="1" w:line="360" w:lineRule="auto"/>
              <w:rPr>
                <w:rFonts w:ascii="Arial" w:eastAsia="Times New Roman" w:hAnsi="Arial" w:cs="Arial"/>
              </w:rPr>
            </w:pPr>
          </w:p>
        </w:tc>
        <w:tc>
          <w:tcPr>
            <w:tcW w:w="1583" w:type="dxa"/>
          </w:tcPr>
          <w:p w:rsidR="009D30E5" w:rsidRPr="00252E4F" w:rsidRDefault="009D30E5" w:rsidP="00B76680">
            <w:pPr>
              <w:tabs>
                <w:tab w:val="left" w:pos="0"/>
              </w:tabs>
              <w:spacing w:before="100" w:beforeAutospacing="1" w:afterAutospacing="1" w:line="360" w:lineRule="auto"/>
              <w:rPr>
                <w:rFonts w:ascii="Arial" w:eastAsia="Times New Roman" w:hAnsi="Arial" w:cs="Arial"/>
              </w:rPr>
            </w:pPr>
          </w:p>
        </w:tc>
        <w:tc>
          <w:tcPr>
            <w:tcW w:w="1583" w:type="dxa"/>
          </w:tcPr>
          <w:p w:rsidR="009D30E5" w:rsidRPr="00252E4F" w:rsidRDefault="009D30E5" w:rsidP="00B76680">
            <w:pPr>
              <w:tabs>
                <w:tab w:val="left" w:pos="0"/>
              </w:tabs>
              <w:spacing w:before="100" w:beforeAutospacing="1" w:afterAutospacing="1" w:line="360" w:lineRule="auto"/>
              <w:rPr>
                <w:rFonts w:ascii="Arial" w:eastAsia="Times New Roman" w:hAnsi="Arial" w:cs="Arial"/>
              </w:rPr>
            </w:pPr>
          </w:p>
        </w:tc>
        <w:tc>
          <w:tcPr>
            <w:tcW w:w="1583" w:type="dxa"/>
          </w:tcPr>
          <w:p w:rsidR="009D30E5" w:rsidRPr="00252E4F" w:rsidRDefault="009D30E5" w:rsidP="00B76680">
            <w:pPr>
              <w:tabs>
                <w:tab w:val="left" w:pos="0"/>
              </w:tabs>
              <w:spacing w:before="100" w:beforeAutospacing="1" w:afterAutospacing="1" w:line="360" w:lineRule="auto"/>
              <w:rPr>
                <w:rFonts w:ascii="Arial" w:eastAsia="Times New Roman" w:hAnsi="Arial" w:cs="Arial"/>
              </w:rPr>
            </w:pPr>
          </w:p>
        </w:tc>
      </w:tr>
      <w:tr w:rsidR="009D30E5" w:rsidTr="00B76680">
        <w:tc>
          <w:tcPr>
            <w:tcW w:w="1582" w:type="dxa"/>
          </w:tcPr>
          <w:p w:rsidR="009D30E5" w:rsidRPr="00252E4F" w:rsidRDefault="009D30E5" w:rsidP="00B76680">
            <w:pPr>
              <w:tabs>
                <w:tab w:val="left" w:pos="0"/>
              </w:tabs>
              <w:spacing w:before="100" w:beforeAutospacing="1" w:afterAutospacing="1" w:line="360" w:lineRule="auto"/>
              <w:rPr>
                <w:rFonts w:ascii="Arial" w:eastAsia="Times New Roman" w:hAnsi="Arial" w:cs="Arial"/>
              </w:rPr>
            </w:pPr>
            <w:r w:rsidRPr="00252E4F">
              <w:rPr>
                <w:rFonts w:ascii="Arial" w:eastAsia="Times New Roman" w:hAnsi="Arial" w:cs="Arial"/>
              </w:rPr>
              <w:t>10-11</w:t>
            </w:r>
          </w:p>
        </w:tc>
        <w:tc>
          <w:tcPr>
            <w:tcW w:w="1582" w:type="dxa"/>
          </w:tcPr>
          <w:p w:rsidR="009D30E5" w:rsidRPr="00252E4F" w:rsidRDefault="009D30E5" w:rsidP="00B76680">
            <w:pPr>
              <w:tabs>
                <w:tab w:val="left" w:pos="0"/>
              </w:tabs>
              <w:spacing w:before="100" w:beforeAutospacing="1" w:afterAutospacing="1" w:line="360" w:lineRule="auto"/>
              <w:rPr>
                <w:rFonts w:ascii="Arial" w:eastAsia="Times New Roman" w:hAnsi="Arial" w:cs="Arial"/>
              </w:rPr>
            </w:pPr>
          </w:p>
        </w:tc>
        <w:tc>
          <w:tcPr>
            <w:tcW w:w="1583" w:type="dxa"/>
          </w:tcPr>
          <w:p w:rsidR="009D30E5" w:rsidRPr="00252E4F" w:rsidRDefault="009D30E5" w:rsidP="00B76680">
            <w:pPr>
              <w:tabs>
                <w:tab w:val="left" w:pos="0"/>
              </w:tabs>
              <w:spacing w:before="100" w:beforeAutospacing="1" w:afterAutospacing="1" w:line="360" w:lineRule="auto"/>
              <w:rPr>
                <w:rFonts w:ascii="Arial" w:eastAsia="Times New Roman" w:hAnsi="Arial" w:cs="Arial"/>
              </w:rPr>
            </w:pPr>
          </w:p>
        </w:tc>
        <w:tc>
          <w:tcPr>
            <w:tcW w:w="1583" w:type="dxa"/>
          </w:tcPr>
          <w:p w:rsidR="009D30E5" w:rsidRPr="00252E4F" w:rsidRDefault="009D30E5" w:rsidP="00B76680">
            <w:pPr>
              <w:tabs>
                <w:tab w:val="left" w:pos="0"/>
              </w:tabs>
              <w:spacing w:before="100" w:beforeAutospacing="1" w:afterAutospacing="1" w:line="360" w:lineRule="auto"/>
              <w:rPr>
                <w:rFonts w:ascii="Arial" w:eastAsia="Times New Roman" w:hAnsi="Arial" w:cs="Arial"/>
              </w:rPr>
            </w:pPr>
          </w:p>
        </w:tc>
        <w:tc>
          <w:tcPr>
            <w:tcW w:w="1583" w:type="dxa"/>
          </w:tcPr>
          <w:p w:rsidR="009D30E5" w:rsidRPr="00252E4F" w:rsidRDefault="009D30E5" w:rsidP="00B76680">
            <w:pPr>
              <w:tabs>
                <w:tab w:val="left" w:pos="0"/>
              </w:tabs>
              <w:spacing w:before="100" w:beforeAutospacing="1" w:afterAutospacing="1" w:line="360" w:lineRule="auto"/>
              <w:rPr>
                <w:rFonts w:ascii="Arial" w:eastAsia="Times New Roman" w:hAnsi="Arial" w:cs="Arial"/>
              </w:rPr>
            </w:pPr>
          </w:p>
        </w:tc>
        <w:tc>
          <w:tcPr>
            <w:tcW w:w="1583" w:type="dxa"/>
          </w:tcPr>
          <w:p w:rsidR="009D30E5" w:rsidRPr="00252E4F" w:rsidRDefault="009D30E5" w:rsidP="00B76680">
            <w:pPr>
              <w:tabs>
                <w:tab w:val="left" w:pos="0"/>
              </w:tabs>
              <w:spacing w:before="100" w:beforeAutospacing="1" w:afterAutospacing="1" w:line="360" w:lineRule="auto"/>
              <w:rPr>
                <w:rFonts w:ascii="Arial" w:eastAsia="Times New Roman" w:hAnsi="Arial" w:cs="Arial"/>
              </w:rPr>
            </w:pPr>
          </w:p>
        </w:tc>
      </w:tr>
      <w:tr w:rsidR="009D30E5" w:rsidTr="00B76680">
        <w:tc>
          <w:tcPr>
            <w:tcW w:w="1582" w:type="dxa"/>
          </w:tcPr>
          <w:p w:rsidR="009D30E5" w:rsidRPr="00252E4F" w:rsidRDefault="009D30E5" w:rsidP="00B76680">
            <w:pPr>
              <w:tabs>
                <w:tab w:val="left" w:pos="0"/>
              </w:tabs>
              <w:spacing w:before="100" w:beforeAutospacing="1" w:afterAutospacing="1" w:line="360" w:lineRule="auto"/>
              <w:rPr>
                <w:rFonts w:ascii="Arial" w:eastAsia="Times New Roman" w:hAnsi="Arial" w:cs="Arial"/>
              </w:rPr>
            </w:pPr>
            <w:r w:rsidRPr="00252E4F">
              <w:rPr>
                <w:rFonts w:ascii="Arial" w:eastAsia="Times New Roman" w:hAnsi="Arial" w:cs="Arial"/>
              </w:rPr>
              <w:t>11-12</w:t>
            </w:r>
          </w:p>
        </w:tc>
        <w:tc>
          <w:tcPr>
            <w:tcW w:w="1582" w:type="dxa"/>
          </w:tcPr>
          <w:p w:rsidR="009D30E5" w:rsidRPr="00252E4F" w:rsidRDefault="009D30E5" w:rsidP="00B76680">
            <w:pPr>
              <w:tabs>
                <w:tab w:val="left" w:pos="0"/>
              </w:tabs>
              <w:spacing w:before="100" w:beforeAutospacing="1" w:afterAutospacing="1" w:line="360" w:lineRule="auto"/>
              <w:rPr>
                <w:rFonts w:ascii="Arial" w:eastAsia="Times New Roman" w:hAnsi="Arial" w:cs="Arial"/>
              </w:rPr>
            </w:pPr>
          </w:p>
        </w:tc>
        <w:tc>
          <w:tcPr>
            <w:tcW w:w="1583" w:type="dxa"/>
          </w:tcPr>
          <w:p w:rsidR="009D30E5" w:rsidRPr="00252E4F" w:rsidRDefault="009D30E5" w:rsidP="00B76680">
            <w:pPr>
              <w:tabs>
                <w:tab w:val="left" w:pos="0"/>
              </w:tabs>
              <w:spacing w:before="100" w:beforeAutospacing="1" w:afterAutospacing="1" w:line="360" w:lineRule="auto"/>
              <w:rPr>
                <w:rFonts w:ascii="Arial" w:eastAsia="Times New Roman" w:hAnsi="Arial" w:cs="Arial"/>
              </w:rPr>
            </w:pPr>
          </w:p>
        </w:tc>
        <w:tc>
          <w:tcPr>
            <w:tcW w:w="1583" w:type="dxa"/>
          </w:tcPr>
          <w:p w:rsidR="009D30E5" w:rsidRPr="00252E4F" w:rsidRDefault="009D30E5" w:rsidP="00B76680">
            <w:pPr>
              <w:tabs>
                <w:tab w:val="left" w:pos="0"/>
              </w:tabs>
              <w:spacing w:before="100" w:beforeAutospacing="1" w:afterAutospacing="1" w:line="360" w:lineRule="auto"/>
              <w:rPr>
                <w:rFonts w:ascii="Arial" w:eastAsia="Times New Roman" w:hAnsi="Arial" w:cs="Arial"/>
              </w:rPr>
            </w:pPr>
          </w:p>
        </w:tc>
        <w:tc>
          <w:tcPr>
            <w:tcW w:w="1583" w:type="dxa"/>
          </w:tcPr>
          <w:p w:rsidR="009D30E5" w:rsidRPr="00252E4F" w:rsidRDefault="009D30E5" w:rsidP="00B76680">
            <w:pPr>
              <w:tabs>
                <w:tab w:val="left" w:pos="0"/>
              </w:tabs>
              <w:spacing w:before="100" w:beforeAutospacing="1" w:afterAutospacing="1" w:line="360" w:lineRule="auto"/>
              <w:rPr>
                <w:rFonts w:ascii="Arial" w:eastAsia="Times New Roman" w:hAnsi="Arial" w:cs="Arial"/>
              </w:rPr>
            </w:pPr>
          </w:p>
        </w:tc>
        <w:tc>
          <w:tcPr>
            <w:tcW w:w="1583" w:type="dxa"/>
          </w:tcPr>
          <w:p w:rsidR="009D30E5" w:rsidRPr="00252E4F" w:rsidRDefault="009D30E5" w:rsidP="00B76680">
            <w:pPr>
              <w:tabs>
                <w:tab w:val="left" w:pos="0"/>
              </w:tabs>
              <w:spacing w:before="100" w:beforeAutospacing="1" w:afterAutospacing="1" w:line="360" w:lineRule="auto"/>
              <w:rPr>
                <w:rFonts w:ascii="Arial" w:eastAsia="Times New Roman" w:hAnsi="Arial" w:cs="Arial"/>
              </w:rPr>
            </w:pPr>
          </w:p>
        </w:tc>
      </w:tr>
      <w:tr w:rsidR="009D30E5" w:rsidTr="00B76680">
        <w:tc>
          <w:tcPr>
            <w:tcW w:w="1582" w:type="dxa"/>
          </w:tcPr>
          <w:p w:rsidR="009D30E5" w:rsidRPr="00252E4F" w:rsidRDefault="009D30E5" w:rsidP="00B76680">
            <w:pPr>
              <w:tabs>
                <w:tab w:val="left" w:pos="0"/>
              </w:tabs>
              <w:spacing w:before="100" w:beforeAutospacing="1" w:afterAutospacing="1" w:line="360" w:lineRule="auto"/>
              <w:rPr>
                <w:rFonts w:ascii="Arial" w:eastAsia="Times New Roman" w:hAnsi="Arial" w:cs="Arial"/>
              </w:rPr>
            </w:pPr>
            <w:r w:rsidRPr="00252E4F">
              <w:rPr>
                <w:rFonts w:ascii="Arial" w:eastAsia="Times New Roman" w:hAnsi="Arial" w:cs="Arial"/>
              </w:rPr>
              <w:t>12,30-13,15</w:t>
            </w:r>
          </w:p>
        </w:tc>
        <w:tc>
          <w:tcPr>
            <w:tcW w:w="1582" w:type="dxa"/>
          </w:tcPr>
          <w:p w:rsidR="009D30E5" w:rsidRPr="00252E4F" w:rsidRDefault="009D30E5" w:rsidP="00B76680">
            <w:pPr>
              <w:tabs>
                <w:tab w:val="left" w:pos="0"/>
              </w:tabs>
              <w:spacing w:before="100" w:beforeAutospacing="1" w:afterAutospacing="1" w:line="360" w:lineRule="auto"/>
              <w:rPr>
                <w:rFonts w:ascii="Arial" w:eastAsia="Times New Roman" w:hAnsi="Arial" w:cs="Arial"/>
              </w:rPr>
            </w:pPr>
          </w:p>
        </w:tc>
        <w:tc>
          <w:tcPr>
            <w:tcW w:w="1583" w:type="dxa"/>
          </w:tcPr>
          <w:p w:rsidR="009D30E5" w:rsidRPr="00252E4F" w:rsidRDefault="009D30E5" w:rsidP="00B76680">
            <w:pPr>
              <w:tabs>
                <w:tab w:val="left" w:pos="0"/>
              </w:tabs>
              <w:spacing w:before="100" w:beforeAutospacing="1" w:afterAutospacing="1" w:line="360" w:lineRule="auto"/>
              <w:rPr>
                <w:rFonts w:ascii="Arial" w:eastAsia="Times New Roman" w:hAnsi="Arial" w:cs="Arial"/>
              </w:rPr>
            </w:pPr>
          </w:p>
        </w:tc>
        <w:tc>
          <w:tcPr>
            <w:tcW w:w="1583" w:type="dxa"/>
          </w:tcPr>
          <w:p w:rsidR="009D30E5" w:rsidRPr="00252E4F" w:rsidRDefault="009D30E5" w:rsidP="00B76680">
            <w:pPr>
              <w:tabs>
                <w:tab w:val="left" w:pos="0"/>
              </w:tabs>
              <w:spacing w:before="100" w:beforeAutospacing="1" w:afterAutospacing="1" w:line="360" w:lineRule="auto"/>
              <w:rPr>
                <w:rFonts w:ascii="Arial" w:eastAsia="Times New Roman" w:hAnsi="Arial" w:cs="Arial"/>
              </w:rPr>
            </w:pPr>
          </w:p>
        </w:tc>
        <w:tc>
          <w:tcPr>
            <w:tcW w:w="1583" w:type="dxa"/>
          </w:tcPr>
          <w:p w:rsidR="009D30E5" w:rsidRPr="00252E4F" w:rsidRDefault="009D30E5" w:rsidP="00B76680">
            <w:pPr>
              <w:tabs>
                <w:tab w:val="left" w:pos="0"/>
              </w:tabs>
              <w:spacing w:before="100" w:beforeAutospacing="1" w:afterAutospacing="1" w:line="360" w:lineRule="auto"/>
              <w:rPr>
                <w:rFonts w:ascii="Arial" w:eastAsia="Times New Roman" w:hAnsi="Arial" w:cs="Arial"/>
              </w:rPr>
            </w:pPr>
          </w:p>
        </w:tc>
        <w:tc>
          <w:tcPr>
            <w:tcW w:w="1583" w:type="dxa"/>
          </w:tcPr>
          <w:p w:rsidR="009D30E5" w:rsidRPr="00252E4F" w:rsidRDefault="009D30E5" w:rsidP="00B76680">
            <w:pPr>
              <w:tabs>
                <w:tab w:val="left" w:pos="0"/>
              </w:tabs>
              <w:spacing w:before="100" w:beforeAutospacing="1" w:afterAutospacing="1" w:line="360" w:lineRule="auto"/>
              <w:rPr>
                <w:rFonts w:ascii="Arial" w:eastAsia="Times New Roman" w:hAnsi="Arial" w:cs="Arial"/>
              </w:rPr>
            </w:pPr>
          </w:p>
        </w:tc>
      </w:tr>
      <w:tr w:rsidR="009D30E5" w:rsidTr="00B76680">
        <w:tc>
          <w:tcPr>
            <w:tcW w:w="1582" w:type="dxa"/>
          </w:tcPr>
          <w:p w:rsidR="009D30E5" w:rsidRPr="00252E4F" w:rsidRDefault="009D30E5" w:rsidP="00B76680">
            <w:pPr>
              <w:tabs>
                <w:tab w:val="left" w:pos="0"/>
              </w:tabs>
              <w:spacing w:before="100" w:beforeAutospacing="1" w:afterAutospacing="1" w:line="360" w:lineRule="auto"/>
              <w:rPr>
                <w:rFonts w:ascii="Arial" w:eastAsia="Times New Roman" w:hAnsi="Arial" w:cs="Arial"/>
              </w:rPr>
            </w:pPr>
            <w:r w:rsidRPr="00252E4F">
              <w:rPr>
                <w:rFonts w:ascii="Arial" w:eastAsia="Times New Roman" w:hAnsi="Arial" w:cs="Arial"/>
              </w:rPr>
              <w:t>13,15-14</w:t>
            </w:r>
          </w:p>
        </w:tc>
        <w:tc>
          <w:tcPr>
            <w:tcW w:w="1582" w:type="dxa"/>
          </w:tcPr>
          <w:p w:rsidR="009D30E5" w:rsidRPr="00252E4F" w:rsidRDefault="009D30E5" w:rsidP="00B76680">
            <w:pPr>
              <w:tabs>
                <w:tab w:val="left" w:pos="0"/>
              </w:tabs>
              <w:spacing w:before="100" w:beforeAutospacing="1" w:afterAutospacing="1" w:line="360" w:lineRule="auto"/>
              <w:rPr>
                <w:rFonts w:ascii="Arial" w:eastAsia="Times New Roman" w:hAnsi="Arial" w:cs="Arial"/>
              </w:rPr>
            </w:pPr>
          </w:p>
        </w:tc>
        <w:tc>
          <w:tcPr>
            <w:tcW w:w="1583" w:type="dxa"/>
          </w:tcPr>
          <w:p w:rsidR="009D30E5" w:rsidRPr="00252E4F" w:rsidRDefault="009D30E5" w:rsidP="00B76680">
            <w:pPr>
              <w:tabs>
                <w:tab w:val="left" w:pos="0"/>
              </w:tabs>
              <w:spacing w:before="100" w:beforeAutospacing="1" w:afterAutospacing="1" w:line="360" w:lineRule="auto"/>
              <w:rPr>
                <w:rFonts w:ascii="Arial" w:eastAsia="Times New Roman" w:hAnsi="Arial" w:cs="Arial"/>
              </w:rPr>
            </w:pPr>
          </w:p>
        </w:tc>
        <w:tc>
          <w:tcPr>
            <w:tcW w:w="1583" w:type="dxa"/>
          </w:tcPr>
          <w:p w:rsidR="009D30E5" w:rsidRPr="00252E4F" w:rsidRDefault="009D30E5" w:rsidP="00B76680">
            <w:pPr>
              <w:tabs>
                <w:tab w:val="left" w:pos="0"/>
              </w:tabs>
              <w:spacing w:before="100" w:beforeAutospacing="1" w:afterAutospacing="1" w:line="360" w:lineRule="auto"/>
              <w:rPr>
                <w:rFonts w:ascii="Arial" w:eastAsia="Times New Roman" w:hAnsi="Arial" w:cs="Arial"/>
              </w:rPr>
            </w:pPr>
          </w:p>
        </w:tc>
        <w:tc>
          <w:tcPr>
            <w:tcW w:w="1583" w:type="dxa"/>
          </w:tcPr>
          <w:p w:rsidR="009D30E5" w:rsidRPr="00252E4F" w:rsidRDefault="009D30E5" w:rsidP="00B76680">
            <w:pPr>
              <w:tabs>
                <w:tab w:val="left" w:pos="0"/>
              </w:tabs>
              <w:spacing w:before="100" w:beforeAutospacing="1" w:afterAutospacing="1" w:line="360" w:lineRule="auto"/>
              <w:rPr>
                <w:rFonts w:ascii="Arial" w:eastAsia="Times New Roman" w:hAnsi="Arial" w:cs="Arial"/>
              </w:rPr>
            </w:pPr>
          </w:p>
        </w:tc>
        <w:tc>
          <w:tcPr>
            <w:tcW w:w="1583" w:type="dxa"/>
          </w:tcPr>
          <w:p w:rsidR="009D30E5" w:rsidRPr="00252E4F" w:rsidRDefault="009D30E5" w:rsidP="00B76680">
            <w:pPr>
              <w:tabs>
                <w:tab w:val="left" w:pos="0"/>
              </w:tabs>
              <w:spacing w:before="100" w:beforeAutospacing="1" w:afterAutospacing="1" w:line="360" w:lineRule="auto"/>
              <w:rPr>
                <w:rFonts w:ascii="Arial" w:eastAsia="Times New Roman" w:hAnsi="Arial" w:cs="Arial"/>
              </w:rPr>
            </w:pPr>
          </w:p>
        </w:tc>
      </w:tr>
    </w:tbl>
    <w:p w:rsidR="009D30E5" w:rsidRDefault="009D30E5" w:rsidP="009D30E5">
      <w:pPr>
        <w:shd w:val="clear" w:color="auto" w:fill="FFFFFF"/>
        <w:tabs>
          <w:tab w:val="left" w:pos="0"/>
        </w:tabs>
        <w:spacing w:line="360" w:lineRule="auto"/>
        <w:rPr>
          <w:rFonts w:ascii="Arial" w:hAnsi="Arial" w:cs="Arial"/>
        </w:rPr>
      </w:pPr>
    </w:p>
    <w:p w:rsidR="009D30E5" w:rsidRDefault="009D30E5" w:rsidP="009D30E5">
      <w:pPr>
        <w:shd w:val="clear" w:color="auto" w:fill="FFFFFF"/>
        <w:tabs>
          <w:tab w:val="left" w:pos="0"/>
        </w:tabs>
        <w:spacing w:line="360" w:lineRule="auto"/>
        <w:rPr>
          <w:rFonts w:ascii="Arial" w:hAnsi="Arial" w:cs="Arial"/>
        </w:rPr>
      </w:pPr>
    </w:p>
    <w:p w:rsidR="009D30E5" w:rsidRDefault="009D30E5" w:rsidP="009D30E5">
      <w:pPr>
        <w:shd w:val="clear" w:color="auto" w:fill="FFFFFF"/>
        <w:tabs>
          <w:tab w:val="left" w:pos="0"/>
        </w:tabs>
        <w:spacing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Córdoba a____de________________de 2013</w:t>
      </w:r>
    </w:p>
    <w:p w:rsidR="009D30E5" w:rsidRDefault="009D30E5" w:rsidP="009D30E5">
      <w:pPr>
        <w:shd w:val="clear" w:color="auto" w:fill="FFFFFF"/>
        <w:tabs>
          <w:tab w:val="left" w:pos="0"/>
        </w:tabs>
        <w:spacing w:line="360" w:lineRule="auto"/>
        <w:rPr>
          <w:rFonts w:ascii="Arial" w:hAnsi="Arial" w:cs="Arial"/>
        </w:rPr>
      </w:pPr>
    </w:p>
    <w:p w:rsidR="009D30E5" w:rsidRDefault="009D30E5" w:rsidP="009D30E5">
      <w:pPr>
        <w:shd w:val="clear" w:color="auto" w:fill="FFFFFF"/>
        <w:tabs>
          <w:tab w:val="left" w:pos="0"/>
        </w:tabs>
        <w:spacing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Fdo.:____________________________</w:t>
      </w:r>
    </w:p>
    <w:p w:rsidR="009D30E5" w:rsidRDefault="009D30E5" w:rsidP="009D30E5">
      <w:pPr>
        <w:pStyle w:val="Prrafodelista"/>
        <w:shd w:val="clear" w:color="auto" w:fill="FFFFFF"/>
        <w:spacing w:line="360" w:lineRule="auto"/>
        <w:ind w:left="3119" w:hanging="1701"/>
        <w:rPr>
          <w:rFonts w:ascii="Tahoma" w:hAnsi="Tahoma" w:cs="Tahoma"/>
          <w:b/>
        </w:rPr>
      </w:pPr>
    </w:p>
    <w:p w:rsidR="009D30E5" w:rsidRDefault="009D30E5" w:rsidP="009D30E5">
      <w:pPr>
        <w:pStyle w:val="Prrafodelista"/>
        <w:shd w:val="clear" w:color="auto" w:fill="FFFFFF"/>
        <w:spacing w:line="360" w:lineRule="auto"/>
        <w:ind w:left="3119" w:hanging="1701"/>
        <w:rPr>
          <w:rFonts w:ascii="Tahoma" w:hAnsi="Tahoma" w:cs="Tahoma"/>
          <w:b/>
        </w:rPr>
      </w:pPr>
    </w:p>
    <w:p w:rsidR="009D30E5" w:rsidRDefault="009D30E5" w:rsidP="009D30E5">
      <w:pPr>
        <w:pStyle w:val="Prrafodelista"/>
        <w:shd w:val="clear" w:color="auto" w:fill="FFFFFF"/>
        <w:spacing w:line="360" w:lineRule="auto"/>
        <w:ind w:left="3119" w:hanging="1701"/>
        <w:rPr>
          <w:rFonts w:ascii="Tahoma" w:hAnsi="Tahoma" w:cs="Tahoma"/>
          <w:b/>
        </w:rPr>
      </w:pPr>
    </w:p>
    <w:p w:rsidR="009D30E5" w:rsidRDefault="009D30E5" w:rsidP="009D30E5">
      <w:pPr>
        <w:pStyle w:val="Prrafodelista"/>
        <w:shd w:val="clear" w:color="auto" w:fill="FFFFFF"/>
        <w:spacing w:line="360" w:lineRule="auto"/>
        <w:ind w:left="3119" w:hanging="1701"/>
        <w:rPr>
          <w:rFonts w:ascii="Tahoma" w:hAnsi="Tahoma" w:cs="Tahoma"/>
          <w:b/>
        </w:rPr>
      </w:pPr>
    </w:p>
    <w:p w:rsidR="009D30E5" w:rsidRPr="00252E4F" w:rsidRDefault="009D30E5" w:rsidP="009D30E5">
      <w:pPr>
        <w:pStyle w:val="Ttulo1"/>
        <w:rPr>
          <w:rFonts w:ascii="Arial" w:hAnsi="Arial" w:cs="Arial"/>
          <w:sz w:val="32"/>
          <w:szCs w:val="32"/>
        </w:rPr>
      </w:pPr>
      <w:r w:rsidRPr="00252E4F">
        <w:rPr>
          <w:rFonts w:ascii="Arial" w:hAnsi="Arial" w:cs="Arial"/>
          <w:sz w:val="32"/>
          <w:szCs w:val="32"/>
        </w:rPr>
        <w:lastRenderedPageBreak/>
        <w:t xml:space="preserve"> MODELO CONTRATO DE COMPROMISO VOLUNTARIADO            </w:t>
      </w:r>
    </w:p>
    <w:p w:rsidR="009D30E5" w:rsidRDefault="009D30E5" w:rsidP="009D30E5">
      <w:pPr>
        <w:pStyle w:val="Ttulo1"/>
        <w:rPr>
          <w:rFonts w:ascii="Tahoma" w:hAnsi="Tahoma" w:cs="Tahoma"/>
          <w:sz w:val="20"/>
        </w:rPr>
      </w:pPr>
    </w:p>
    <w:p w:rsidR="009D30E5" w:rsidRDefault="009D30E5" w:rsidP="009D30E5">
      <w:pPr>
        <w:pStyle w:val="Ttulo1"/>
        <w:rPr>
          <w:rFonts w:ascii="Tahoma" w:hAnsi="Tahoma" w:cs="Tahoma"/>
          <w:sz w:val="20"/>
        </w:rPr>
      </w:pPr>
    </w:p>
    <w:p w:rsidR="009D30E5" w:rsidRDefault="009D30E5" w:rsidP="009D30E5">
      <w:pPr>
        <w:pStyle w:val="Ttulo1"/>
        <w:rPr>
          <w:rFonts w:ascii="Tahoma" w:hAnsi="Tahoma" w:cs="Tahoma"/>
          <w:sz w:val="20"/>
        </w:rPr>
      </w:pPr>
    </w:p>
    <w:p w:rsidR="009D30E5" w:rsidRPr="00E07114" w:rsidRDefault="009D30E5" w:rsidP="009D30E5">
      <w:pPr>
        <w:pStyle w:val="Ttulo1"/>
      </w:pPr>
      <w:r w:rsidRPr="00E07114">
        <w:t>DOCUMENTO DE INCORPORACION</w:t>
      </w:r>
    </w:p>
    <w:p w:rsidR="009D30E5" w:rsidRPr="00E07114" w:rsidRDefault="009D30E5" w:rsidP="009D30E5">
      <w:pPr>
        <w:ind w:firstLine="708"/>
        <w:jc w:val="both"/>
      </w:pPr>
    </w:p>
    <w:p w:rsidR="009D30E5" w:rsidRPr="00E07114" w:rsidRDefault="009D30E5" w:rsidP="009D30E5">
      <w:pPr>
        <w:ind w:firstLine="708"/>
        <w:jc w:val="both"/>
      </w:pPr>
      <w:r w:rsidRPr="00E07114">
        <w:t xml:space="preserve">En </w:t>
      </w:r>
      <w:r>
        <w:t>Córdoba a___ de ___________ de 20___</w:t>
      </w:r>
    </w:p>
    <w:p w:rsidR="009D30E5" w:rsidRDefault="009D30E5" w:rsidP="009D30E5"/>
    <w:p w:rsidR="009D30E5" w:rsidRPr="00E7480D" w:rsidRDefault="009D30E5" w:rsidP="009D30E5">
      <w:pPr>
        <w:jc w:val="center"/>
        <w:rPr>
          <w:b/>
        </w:rPr>
      </w:pPr>
      <w:r w:rsidRPr="00E7480D">
        <w:rPr>
          <w:b/>
        </w:rPr>
        <w:t>REUNIDOS</w:t>
      </w:r>
    </w:p>
    <w:p w:rsidR="009D30E5" w:rsidRPr="00E07114" w:rsidRDefault="009D30E5" w:rsidP="009D30E5">
      <w:pPr>
        <w:ind w:firstLine="708"/>
        <w:jc w:val="both"/>
      </w:pPr>
    </w:p>
    <w:p w:rsidR="009D30E5" w:rsidRPr="00E07114" w:rsidRDefault="009D30E5" w:rsidP="009D30E5">
      <w:pPr>
        <w:pStyle w:val="Sangradetextonormal"/>
        <w:rPr>
          <w:sz w:val="24"/>
          <w:szCs w:val="24"/>
        </w:rPr>
      </w:pPr>
      <w:r w:rsidRPr="00E07114">
        <w:rPr>
          <w:sz w:val="24"/>
          <w:szCs w:val="24"/>
        </w:rPr>
        <w:t xml:space="preserve">De una parte </w:t>
      </w:r>
      <w:r w:rsidRPr="00E7480D">
        <w:rPr>
          <w:b/>
          <w:sz w:val="24"/>
          <w:szCs w:val="24"/>
        </w:rPr>
        <w:t xml:space="preserve">D. </w:t>
      </w:r>
      <w:r>
        <w:rPr>
          <w:b/>
          <w:sz w:val="24"/>
          <w:szCs w:val="24"/>
        </w:rPr>
        <w:t>Francisco Povedano Linares</w:t>
      </w:r>
      <w:r>
        <w:rPr>
          <w:sz w:val="24"/>
          <w:szCs w:val="24"/>
        </w:rPr>
        <w:t xml:space="preserve">, con DNI 80.122216-Z </w:t>
      </w:r>
      <w:r w:rsidRPr="00E07114">
        <w:rPr>
          <w:sz w:val="24"/>
          <w:szCs w:val="24"/>
        </w:rPr>
        <w:t xml:space="preserve">en su condición </w:t>
      </w:r>
      <w:r>
        <w:rPr>
          <w:b/>
          <w:sz w:val="24"/>
          <w:szCs w:val="24"/>
        </w:rPr>
        <w:t>de Director del CEIP Pedagogo García Navarro</w:t>
      </w:r>
      <w:r w:rsidRPr="00E7480D">
        <w:rPr>
          <w:b/>
          <w:sz w:val="24"/>
          <w:szCs w:val="24"/>
        </w:rPr>
        <w:t xml:space="preserve"> de Córdoba</w:t>
      </w:r>
      <w:r>
        <w:rPr>
          <w:sz w:val="24"/>
          <w:szCs w:val="24"/>
        </w:rPr>
        <w:t>, con domicilio  en Ingeniero Antonio Carbonell,  núm. 1</w:t>
      </w:r>
      <w:r w:rsidRPr="00E07114">
        <w:rPr>
          <w:sz w:val="24"/>
          <w:szCs w:val="24"/>
        </w:rPr>
        <w:t xml:space="preserve"> </w:t>
      </w:r>
      <w:r>
        <w:rPr>
          <w:sz w:val="24"/>
          <w:szCs w:val="24"/>
        </w:rPr>
        <w:t>perteneciente a la red de Centros Públicos de la J</w:t>
      </w:r>
      <w:r w:rsidRPr="00E07114">
        <w:rPr>
          <w:sz w:val="24"/>
          <w:szCs w:val="24"/>
        </w:rPr>
        <w:t xml:space="preserve">unta de Andalucía con </w:t>
      </w:r>
      <w:r>
        <w:rPr>
          <w:sz w:val="24"/>
          <w:szCs w:val="24"/>
        </w:rPr>
        <w:t>el código 14007891.</w:t>
      </w:r>
    </w:p>
    <w:p w:rsidR="009D30E5" w:rsidRPr="00E07114" w:rsidRDefault="009D30E5" w:rsidP="009D30E5">
      <w:pPr>
        <w:pStyle w:val="Sangradetextonormal"/>
        <w:rPr>
          <w:sz w:val="24"/>
          <w:szCs w:val="24"/>
        </w:rPr>
      </w:pPr>
    </w:p>
    <w:p w:rsidR="009D30E5" w:rsidRPr="00E07114" w:rsidRDefault="009D30E5" w:rsidP="009D30E5">
      <w:pPr>
        <w:ind w:firstLine="708"/>
        <w:jc w:val="both"/>
      </w:pPr>
      <w:r w:rsidRPr="00E07114">
        <w:t xml:space="preserve">Y de otra </w:t>
      </w:r>
      <w:bookmarkStart w:id="0" w:name="OLE_LINK1"/>
      <w:r>
        <w:t xml:space="preserve">parte </w:t>
      </w:r>
      <w:r>
        <w:rPr>
          <w:b/>
        </w:rPr>
        <w:t>______________________________</w:t>
      </w:r>
      <w:r w:rsidRPr="00E07114">
        <w:t xml:space="preserve">, </w:t>
      </w:r>
      <w:bookmarkEnd w:id="0"/>
      <w:r w:rsidRPr="00E07114">
        <w:t xml:space="preserve">mayor de edad, con domicilio en </w:t>
      </w:r>
      <w:r>
        <w:t>_________________________________________</w:t>
      </w:r>
      <w:r w:rsidRPr="00E07114">
        <w:t>y</w:t>
      </w:r>
      <w:r>
        <w:t xml:space="preserve"> DNI ________________________</w:t>
      </w:r>
      <w:r w:rsidRPr="00E07114">
        <w:t>, que actúa en su propio nombre y derecho.</w:t>
      </w:r>
    </w:p>
    <w:p w:rsidR="009D30E5" w:rsidRPr="00E07114" w:rsidRDefault="009D30E5" w:rsidP="009D30E5">
      <w:pPr>
        <w:pStyle w:val="Sangradetextonormal"/>
        <w:rPr>
          <w:sz w:val="24"/>
          <w:szCs w:val="24"/>
        </w:rPr>
      </w:pPr>
      <w:r w:rsidRPr="00E07114">
        <w:rPr>
          <w:sz w:val="24"/>
          <w:szCs w:val="24"/>
        </w:rPr>
        <w:t>Ambas partes se reconocen capacidad para suscribir el presente acuerdo o compromiso de colaboración en régimen de Voluntario Social sometido al régimen previsto en la ley 6/1996, de 15 de Enero, del Voluntariado, y a tal efecto.</w:t>
      </w:r>
    </w:p>
    <w:p w:rsidR="009D30E5" w:rsidRPr="00E7480D" w:rsidRDefault="009D30E5" w:rsidP="009D30E5">
      <w:pPr>
        <w:jc w:val="both"/>
        <w:rPr>
          <w:b/>
        </w:rPr>
      </w:pPr>
      <w:r w:rsidRPr="00E07114">
        <w:tab/>
      </w:r>
      <w:r w:rsidRPr="00E07114">
        <w:tab/>
      </w:r>
      <w:r w:rsidRPr="00E07114">
        <w:tab/>
      </w:r>
      <w:r w:rsidRPr="00E07114">
        <w:tab/>
      </w:r>
      <w:r w:rsidRPr="00E07114">
        <w:tab/>
      </w:r>
      <w:r w:rsidRPr="00E7480D">
        <w:rPr>
          <w:b/>
        </w:rPr>
        <w:t>EXPONEN</w:t>
      </w:r>
    </w:p>
    <w:p w:rsidR="009D30E5" w:rsidRPr="00E07114" w:rsidRDefault="009D30E5" w:rsidP="008F5BBF">
      <w:pPr>
        <w:numPr>
          <w:ilvl w:val="0"/>
          <w:numId w:val="112"/>
        </w:numPr>
        <w:spacing w:after="0" w:line="240" w:lineRule="auto"/>
        <w:jc w:val="both"/>
      </w:pPr>
      <w:r w:rsidRPr="00E07114">
        <w:t>Que e</w:t>
      </w:r>
      <w:r>
        <w:t>l objeto de Centro</w:t>
      </w:r>
      <w:r w:rsidRPr="00E07114">
        <w:t xml:space="preserve"> es </w:t>
      </w:r>
      <w:r>
        <w:t>la educación integral del alumnado a través del principio de esfuerzo, equidad, diversidad, respeto y convivencia.</w:t>
      </w:r>
    </w:p>
    <w:p w:rsidR="009D30E5" w:rsidRPr="00E07114" w:rsidRDefault="009D30E5" w:rsidP="009D30E5">
      <w:pPr>
        <w:jc w:val="both"/>
      </w:pPr>
    </w:p>
    <w:p w:rsidR="009D30E5" w:rsidRPr="00E07114" w:rsidRDefault="009D30E5" w:rsidP="008F5BBF">
      <w:pPr>
        <w:numPr>
          <w:ilvl w:val="0"/>
          <w:numId w:val="112"/>
        </w:numPr>
        <w:spacing w:after="0" w:line="240" w:lineRule="auto"/>
        <w:jc w:val="both"/>
      </w:pPr>
      <w:r w:rsidRPr="00E07114">
        <w:t>Que</w:t>
      </w:r>
      <w:r>
        <w:t>__________________________________</w:t>
      </w:r>
      <w:r w:rsidRPr="00E07114">
        <w:t xml:space="preserve"> (en adelante </w:t>
      </w:r>
      <w:r>
        <w:t>el/la voluntario/a</w:t>
      </w:r>
      <w:r w:rsidRPr="00E07114">
        <w:t>), es</w:t>
      </w:r>
      <w:r>
        <w:t>tá interesado</w:t>
      </w:r>
      <w:r w:rsidRPr="00E07114">
        <w:t xml:space="preserve"> en colaborar y participar en las actividades de interés general que desarrolla </w:t>
      </w:r>
      <w:r>
        <w:t>el CEIP Pedagogo García Navarro a través de su proyecto de Comunidades de Aprendizaje</w:t>
      </w:r>
      <w:r w:rsidRPr="00E07114">
        <w:t>. Colaboración que se entiende altruista y solidaria, sin percepción de contraprestación económica alguna, y concretándose en al actividad que se especifica.</w:t>
      </w:r>
    </w:p>
    <w:p w:rsidR="009D30E5" w:rsidRPr="00E07114" w:rsidRDefault="009D30E5" w:rsidP="009D30E5">
      <w:pPr>
        <w:jc w:val="both"/>
      </w:pPr>
    </w:p>
    <w:p w:rsidR="009D30E5" w:rsidRDefault="009D30E5" w:rsidP="008F5BBF">
      <w:pPr>
        <w:numPr>
          <w:ilvl w:val="0"/>
          <w:numId w:val="112"/>
        </w:numPr>
        <w:spacing w:after="0" w:line="240" w:lineRule="auto"/>
        <w:jc w:val="both"/>
      </w:pPr>
      <w:r w:rsidRPr="00E07114">
        <w:t xml:space="preserve">Ambas partes, expresamente, manifiestan que la relación surgida del presente acuerdo de colaboración no tiene naturaleza laboral ni de prestación de servicios civiles ni mercantiles, quedando sometida exclusivamente el régimen prevenido en </w:t>
      </w:r>
      <w:smartTag w:uri="urn:schemas-microsoft-com:office:smarttags" w:element="PersonName">
        <w:smartTagPr>
          <w:attr w:name="ProductID" w:val="la Ley"/>
        </w:smartTagPr>
        <w:r w:rsidRPr="00E07114">
          <w:t>la Ley</w:t>
        </w:r>
      </w:smartTag>
      <w:r w:rsidRPr="00E07114">
        <w:t xml:space="preserve"> 6/1996, del Voluntariado.</w:t>
      </w:r>
    </w:p>
    <w:p w:rsidR="009D30E5" w:rsidRDefault="009D30E5" w:rsidP="009D30E5">
      <w:pPr>
        <w:ind w:firstLine="360"/>
        <w:jc w:val="both"/>
      </w:pPr>
      <w:r>
        <w:br w:type="page"/>
      </w:r>
    </w:p>
    <w:p w:rsidR="009D30E5" w:rsidRDefault="009D30E5" w:rsidP="009D30E5">
      <w:pPr>
        <w:jc w:val="both"/>
      </w:pPr>
      <w:r w:rsidRPr="00E07114">
        <w:lastRenderedPageBreak/>
        <w:t xml:space="preserve">Formalizan los comparecientes el presente Acuerdo para la incorporación </w:t>
      </w:r>
      <w:r>
        <w:t>al Centro Pedagogo García Navarro, como voluntario/a</w:t>
      </w:r>
      <w:r w:rsidRPr="00E07114">
        <w:t>, de acuerdo a las siguientes,</w:t>
      </w:r>
    </w:p>
    <w:p w:rsidR="009D30E5" w:rsidRPr="00E07114" w:rsidRDefault="009D30E5" w:rsidP="009D30E5">
      <w:pPr>
        <w:jc w:val="both"/>
      </w:pPr>
    </w:p>
    <w:p w:rsidR="009D30E5" w:rsidRPr="00E7480D" w:rsidRDefault="009D30E5" w:rsidP="009D30E5">
      <w:pPr>
        <w:jc w:val="center"/>
        <w:rPr>
          <w:b/>
        </w:rPr>
      </w:pPr>
      <w:r w:rsidRPr="00E7480D">
        <w:rPr>
          <w:b/>
        </w:rPr>
        <w:t>CLAUSULAS</w:t>
      </w:r>
    </w:p>
    <w:p w:rsidR="009D30E5" w:rsidRPr="00E07114" w:rsidRDefault="009D30E5" w:rsidP="009D30E5">
      <w:pPr>
        <w:jc w:val="both"/>
      </w:pPr>
    </w:p>
    <w:p w:rsidR="009D30E5" w:rsidRPr="00E07114" w:rsidRDefault="009D30E5" w:rsidP="009D30E5">
      <w:pPr>
        <w:jc w:val="both"/>
      </w:pPr>
      <w:r w:rsidRPr="00FD4258">
        <w:rPr>
          <w:b/>
        </w:rPr>
        <w:t>Primera</w:t>
      </w:r>
      <w:r w:rsidRPr="00E07114">
        <w:t>. Con efectos</w:t>
      </w:r>
      <w:r>
        <w:t xml:space="preserve"> </w:t>
      </w:r>
      <w:r w:rsidRPr="00E07114">
        <w:t>del</w:t>
      </w:r>
      <w:r>
        <w:t xml:space="preserve"> __________________ </w:t>
      </w:r>
      <w:r w:rsidRPr="00E07114">
        <w:t>a</w:t>
      </w:r>
      <w:r>
        <w:t>l _________________,</w:t>
      </w:r>
      <w:r w:rsidRPr="00E07114">
        <w:t xml:space="preserve"> </w:t>
      </w:r>
      <w:r>
        <w:t xml:space="preserve">D.________________________________  </w:t>
      </w:r>
      <w:r w:rsidRPr="00E07114">
        <w:t>se incorporará como voluntari</w:t>
      </w:r>
      <w:r>
        <w:t>o</w:t>
      </w:r>
      <w:r w:rsidRPr="00E07114">
        <w:t xml:space="preserve"> </w:t>
      </w:r>
      <w:r>
        <w:t>al Centro</w:t>
      </w:r>
      <w:r w:rsidRPr="00E07114">
        <w:t>, con carácter altruista y sin percibir contraprestación económica alguna, para la realización de las actividades que se detallan a continuación.</w:t>
      </w:r>
      <w:r>
        <w:t xml:space="preserve"> </w:t>
      </w:r>
    </w:p>
    <w:p w:rsidR="009D30E5" w:rsidRPr="00E07114" w:rsidRDefault="009D30E5" w:rsidP="009D30E5">
      <w:pPr>
        <w:jc w:val="both"/>
      </w:pPr>
    </w:p>
    <w:p w:rsidR="009D30E5" w:rsidRPr="00E07114" w:rsidRDefault="009D30E5" w:rsidP="009D30E5">
      <w:pPr>
        <w:tabs>
          <w:tab w:val="left" w:pos="1980"/>
          <w:tab w:val="left" w:pos="3240"/>
        </w:tabs>
        <w:jc w:val="both"/>
      </w:pPr>
      <w:r w:rsidRPr="00E07114">
        <w:tab/>
        <w:t>Actividad:</w:t>
      </w:r>
      <w:r w:rsidRPr="00E07114">
        <w:tab/>
      </w:r>
    </w:p>
    <w:p w:rsidR="009D30E5" w:rsidRDefault="009D30E5" w:rsidP="009D30E5">
      <w:pPr>
        <w:tabs>
          <w:tab w:val="left" w:pos="1980"/>
          <w:tab w:val="left" w:pos="3240"/>
        </w:tabs>
        <w:jc w:val="both"/>
      </w:pPr>
      <w:r w:rsidRPr="00E07114">
        <w:tab/>
        <w:t>Horario:</w:t>
      </w:r>
      <w:r w:rsidRPr="00E07114">
        <w:tab/>
      </w:r>
    </w:p>
    <w:p w:rsidR="009D30E5" w:rsidRPr="00E07114" w:rsidRDefault="009D30E5" w:rsidP="009D30E5">
      <w:pPr>
        <w:tabs>
          <w:tab w:val="left" w:pos="1980"/>
          <w:tab w:val="left" w:pos="3240"/>
        </w:tabs>
        <w:jc w:val="both"/>
      </w:pPr>
      <w:r>
        <w:tab/>
      </w:r>
      <w:r>
        <w:tab/>
      </w:r>
      <w:r w:rsidR="009D3797">
        <w:fldChar w:fldCharType="begin"/>
      </w:r>
      <w:r>
        <w:instrText xml:space="preserve"> MERGEFIELD "HORARIO4" </w:instrText>
      </w:r>
      <w:r w:rsidR="009D3797">
        <w:fldChar w:fldCharType="end"/>
      </w:r>
      <w:r>
        <w:tab/>
      </w:r>
      <w:r w:rsidR="009D3797">
        <w:fldChar w:fldCharType="begin"/>
      </w:r>
      <w:r>
        <w:instrText xml:space="preserve"> MERGEFIELD "HORARIO5" </w:instrText>
      </w:r>
      <w:r w:rsidR="009D3797">
        <w:fldChar w:fldCharType="end"/>
      </w:r>
    </w:p>
    <w:p w:rsidR="009D30E5" w:rsidRPr="00E07114" w:rsidRDefault="009D30E5" w:rsidP="009D30E5">
      <w:pPr>
        <w:jc w:val="both"/>
      </w:pPr>
      <w:r w:rsidRPr="00FD4258">
        <w:rPr>
          <w:b/>
        </w:rPr>
        <w:t>Segunda</w:t>
      </w:r>
      <w:r w:rsidRPr="00E07114">
        <w:t xml:space="preserve">. En el desarrollo y realización de las actividades de Voluntariado reguladas en el presente documento, el voluntario se compromete al cumplimiento de los deberes establecidos en el art. 7 de </w:t>
      </w:r>
      <w:smartTag w:uri="urn:schemas-microsoft-com:office:smarttags" w:element="PersonName">
        <w:smartTagPr>
          <w:attr w:name="ProductID" w:val="la Ley"/>
        </w:smartTagPr>
        <w:r w:rsidRPr="00E07114">
          <w:t>la Ley</w:t>
        </w:r>
      </w:smartTag>
      <w:r w:rsidRPr="00E07114">
        <w:t xml:space="preserve"> 6/1996, y específicamente a los siguientes:</w:t>
      </w:r>
    </w:p>
    <w:p w:rsidR="009D30E5" w:rsidRPr="00E07114" w:rsidRDefault="009D30E5" w:rsidP="009D30E5">
      <w:pPr>
        <w:jc w:val="both"/>
      </w:pPr>
    </w:p>
    <w:p w:rsidR="009D30E5" w:rsidRPr="00E07114" w:rsidRDefault="009D30E5" w:rsidP="009D30E5">
      <w:pPr>
        <w:jc w:val="both"/>
      </w:pPr>
      <w:r w:rsidRPr="00E07114">
        <w:t>a) Cumplimiento y respeto a los fi</w:t>
      </w:r>
      <w:r>
        <w:t>nes y objetivos del Centro</w:t>
      </w:r>
      <w:r w:rsidRPr="00E07114">
        <w:t xml:space="preserve">, desarrollando sus cometidos conforme a </w:t>
      </w:r>
      <w:r>
        <w:t>su Proyecto Educativo.</w:t>
      </w:r>
    </w:p>
    <w:p w:rsidR="009D30E5" w:rsidRPr="00E07114" w:rsidRDefault="009D30E5" w:rsidP="009D30E5">
      <w:pPr>
        <w:jc w:val="both"/>
      </w:pPr>
      <w:r w:rsidRPr="00E07114">
        <w:t>b) Guardar la debida confidencialidad de la información que recibiera o pudiera recibir en el ejerci</w:t>
      </w:r>
      <w:r>
        <w:t>cio de sus funciones</w:t>
      </w:r>
      <w:r w:rsidRPr="00E07114">
        <w:t>.</w:t>
      </w:r>
    </w:p>
    <w:p w:rsidR="009D30E5" w:rsidRPr="00E07114" w:rsidRDefault="009D30E5" w:rsidP="009D30E5">
      <w:pPr>
        <w:jc w:val="both"/>
      </w:pPr>
    </w:p>
    <w:p w:rsidR="009D30E5" w:rsidRPr="00E07114" w:rsidRDefault="009D30E5" w:rsidP="009D30E5">
      <w:pPr>
        <w:jc w:val="both"/>
      </w:pPr>
      <w:r w:rsidRPr="00E07114">
        <w:t>c) Rechazar cualquier contraprestación o compensación económica ya procesa del beneficiario atendido o de cualquier otra persona relacionada con su acción de voluntario.</w:t>
      </w:r>
    </w:p>
    <w:p w:rsidR="009D30E5" w:rsidRPr="00E07114" w:rsidRDefault="009D30E5" w:rsidP="009D30E5">
      <w:pPr>
        <w:jc w:val="both"/>
      </w:pPr>
    </w:p>
    <w:p w:rsidR="009D30E5" w:rsidRPr="00E07114" w:rsidRDefault="009D30E5" w:rsidP="009D30E5">
      <w:pPr>
        <w:jc w:val="both"/>
      </w:pPr>
      <w:r w:rsidRPr="00E07114">
        <w:t xml:space="preserve">d) Seguir y participar diligentemente en las acciones formativas </w:t>
      </w:r>
      <w:r>
        <w:t>que para el mejor desarrollo del Proyecto de Comunidad de Aprendizaje</w:t>
      </w:r>
      <w:r w:rsidRPr="00E07114">
        <w:t xml:space="preserve"> puedan ser previstos</w:t>
      </w:r>
      <w:r>
        <w:t xml:space="preserve"> y organizados por la Centro</w:t>
      </w:r>
      <w:r w:rsidRPr="00E07114">
        <w:t>.</w:t>
      </w:r>
    </w:p>
    <w:p w:rsidR="009D30E5" w:rsidRPr="00E07114" w:rsidRDefault="009D30E5" w:rsidP="009D30E5">
      <w:pPr>
        <w:jc w:val="both"/>
      </w:pPr>
    </w:p>
    <w:p w:rsidR="009D30E5" w:rsidRPr="00E07114" w:rsidRDefault="009D30E5" w:rsidP="009D30E5">
      <w:pPr>
        <w:jc w:val="both"/>
      </w:pPr>
      <w:r w:rsidRPr="00E07114">
        <w:t>e) Utilizar la a</w:t>
      </w:r>
      <w:r>
        <w:t>creditación y distintivos que el Centro dispone</w:t>
      </w:r>
      <w:r w:rsidRPr="00E07114">
        <w:t>, única y exclusivamente, en el desarro</w:t>
      </w:r>
      <w:r>
        <w:t>llo de los cometidos y actividades</w:t>
      </w:r>
      <w:r w:rsidRPr="00E07114">
        <w:t xml:space="preserve"> de Voluntariado referidos en el presente documento.</w:t>
      </w:r>
    </w:p>
    <w:p w:rsidR="009D30E5" w:rsidRPr="00E07114" w:rsidRDefault="009D30E5" w:rsidP="009D30E5">
      <w:pPr>
        <w:jc w:val="both"/>
      </w:pPr>
    </w:p>
    <w:p w:rsidR="009D30E5" w:rsidRPr="00E07114" w:rsidRDefault="009D30E5" w:rsidP="009D30E5">
      <w:pPr>
        <w:jc w:val="both"/>
      </w:pPr>
      <w:r w:rsidRPr="00FD4258">
        <w:rPr>
          <w:b/>
        </w:rPr>
        <w:lastRenderedPageBreak/>
        <w:t>Tercera</w:t>
      </w:r>
      <w:r w:rsidRPr="00E07114">
        <w:t>. El presente compromiso iniciará su vigencia el día</w:t>
      </w:r>
      <w:r>
        <w:t>___________</w:t>
      </w:r>
      <w:r w:rsidRPr="00E07114">
        <w:t>, y concluirá el día</w:t>
      </w:r>
      <w:r>
        <w:t xml:space="preserve"> _____________</w:t>
      </w:r>
      <w:r w:rsidRPr="00E07114">
        <w:t>, fecha en que dejará de surtir efectos y por ello, se producirá la desvinculación de las partes sin necesidad de previsto entre ellas, extinguiéndose, a todos los efectos la relación de Voluntariado.</w:t>
      </w:r>
    </w:p>
    <w:p w:rsidR="009D30E5" w:rsidRPr="00E07114" w:rsidRDefault="009D30E5" w:rsidP="009D30E5">
      <w:pPr>
        <w:jc w:val="both"/>
      </w:pPr>
    </w:p>
    <w:p w:rsidR="009D30E5" w:rsidRPr="005B01BA" w:rsidRDefault="009D30E5" w:rsidP="009D30E5">
      <w:pPr>
        <w:jc w:val="both"/>
      </w:pPr>
      <w:r w:rsidRPr="00E07114">
        <w:t>No obstante lo anterior, llegado el día del vencimiento del presente contrato, las partes podrán prorrogarlo por igual periodo que el establecido en el apartado anterior.</w:t>
      </w:r>
    </w:p>
    <w:p w:rsidR="009D30E5" w:rsidRDefault="009D30E5" w:rsidP="009D30E5">
      <w:pPr>
        <w:tabs>
          <w:tab w:val="left" w:pos="3210"/>
        </w:tabs>
        <w:jc w:val="both"/>
      </w:pPr>
    </w:p>
    <w:p w:rsidR="009D30E5" w:rsidRDefault="009D30E5" w:rsidP="009D30E5">
      <w:pPr>
        <w:jc w:val="both"/>
      </w:pPr>
      <w:r w:rsidRPr="00FD4258">
        <w:rPr>
          <w:b/>
        </w:rPr>
        <w:t>Cuarta</w:t>
      </w:r>
      <w:r>
        <w:t>. El Voluntario</w:t>
      </w:r>
      <w:r w:rsidRPr="00E07114">
        <w:t xml:space="preserve"> se incluirá en </w:t>
      </w:r>
      <w:smartTag w:uri="urn:schemas-microsoft-com:office:smarttags" w:element="PersonName">
        <w:smartTagPr>
          <w:attr w:name="ProductID" w:val="la P￳liza"/>
        </w:smartTagPr>
        <w:r w:rsidRPr="00E07114">
          <w:t>la Póliza</w:t>
        </w:r>
      </w:smartTag>
      <w:r w:rsidRPr="00E07114">
        <w:t xml:space="preserve"> de Seguro que contra los riesgos de enfermedad y accidente s</w:t>
      </w:r>
      <w:r>
        <w:t>ea formalizada por el Centro</w:t>
      </w:r>
      <w:r w:rsidRPr="00E07114">
        <w:t xml:space="preserve">, de conformidad con lo previsto en el art. 8,2 b) de </w:t>
      </w:r>
      <w:smartTag w:uri="urn:schemas-microsoft-com:office:smarttags" w:element="PersonName">
        <w:smartTagPr>
          <w:attr w:name="ProductID" w:val="la Ley"/>
        </w:smartTagPr>
        <w:r w:rsidRPr="00E07114">
          <w:t>la Ley</w:t>
        </w:r>
      </w:smartTag>
      <w:r w:rsidRPr="00E07114">
        <w:t xml:space="preserve"> 6/1996.</w:t>
      </w:r>
    </w:p>
    <w:p w:rsidR="009D30E5" w:rsidRPr="00E07114" w:rsidRDefault="009D30E5" w:rsidP="009D30E5">
      <w:pPr>
        <w:jc w:val="both"/>
      </w:pPr>
      <w:r w:rsidRPr="00FD4258">
        <w:rPr>
          <w:b/>
        </w:rPr>
        <w:t>Quinta</w:t>
      </w:r>
      <w:r w:rsidRPr="00E07114">
        <w:t>. Serán causas de resolución o de desvinculación de la relación de voluntariado, las siguientes:</w:t>
      </w:r>
    </w:p>
    <w:p w:rsidR="009D30E5" w:rsidRPr="00E07114" w:rsidRDefault="009D30E5" w:rsidP="009D30E5">
      <w:pPr>
        <w:jc w:val="both"/>
      </w:pPr>
    </w:p>
    <w:p w:rsidR="009D30E5" w:rsidRPr="00E07114" w:rsidRDefault="009D30E5" w:rsidP="008F5BBF">
      <w:pPr>
        <w:numPr>
          <w:ilvl w:val="0"/>
          <w:numId w:val="113"/>
        </w:numPr>
        <w:spacing w:after="0" w:line="240" w:lineRule="auto"/>
        <w:jc w:val="both"/>
      </w:pPr>
      <w:r w:rsidRPr="00E07114">
        <w:t>El mutuo acuerdo.</w:t>
      </w:r>
    </w:p>
    <w:p w:rsidR="009D30E5" w:rsidRPr="00E07114" w:rsidRDefault="009D30E5" w:rsidP="009D30E5">
      <w:pPr>
        <w:jc w:val="both"/>
      </w:pPr>
      <w:r w:rsidRPr="00E07114">
        <w:t xml:space="preserve"> </w:t>
      </w:r>
    </w:p>
    <w:p w:rsidR="009D30E5" w:rsidRPr="00E07114" w:rsidRDefault="009D30E5" w:rsidP="008F5BBF">
      <w:pPr>
        <w:numPr>
          <w:ilvl w:val="0"/>
          <w:numId w:val="113"/>
        </w:numPr>
        <w:spacing w:after="0" w:line="240" w:lineRule="auto"/>
        <w:jc w:val="both"/>
      </w:pPr>
      <w:r w:rsidRPr="00E07114">
        <w:t>El cese por decisión personal del voluntario, que</w:t>
      </w:r>
      <w:r>
        <w:t xml:space="preserve"> deberá notificar al Centro Educativo</w:t>
      </w:r>
      <w:r w:rsidRPr="00E07114">
        <w:t xml:space="preserve"> con una antelación de 15 días.</w:t>
      </w:r>
    </w:p>
    <w:p w:rsidR="009D30E5" w:rsidRPr="00E07114" w:rsidRDefault="009D30E5" w:rsidP="009D30E5">
      <w:pPr>
        <w:jc w:val="both"/>
      </w:pPr>
    </w:p>
    <w:p w:rsidR="009D30E5" w:rsidRPr="00E07114" w:rsidRDefault="009D30E5" w:rsidP="008F5BBF">
      <w:pPr>
        <w:numPr>
          <w:ilvl w:val="0"/>
          <w:numId w:val="113"/>
        </w:numPr>
        <w:spacing w:after="0" w:line="240" w:lineRule="auto"/>
        <w:jc w:val="both"/>
      </w:pPr>
      <w:r>
        <w:t>Por decisión del Centro</w:t>
      </w:r>
      <w:r w:rsidRPr="00E07114">
        <w:t>, que notificará</w:t>
      </w:r>
      <w:r>
        <w:t xml:space="preserve"> </w:t>
      </w:r>
      <w:r w:rsidRPr="00E07114">
        <w:t>al voluntario con un preaviso de 15 días.</w:t>
      </w:r>
    </w:p>
    <w:p w:rsidR="009D30E5" w:rsidRPr="00E07114" w:rsidRDefault="009D30E5" w:rsidP="009D30E5">
      <w:pPr>
        <w:jc w:val="both"/>
      </w:pPr>
    </w:p>
    <w:p w:rsidR="009D30E5" w:rsidRPr="00E07114" w:rsidRDefault="009D30E5" w:rsidP="008F5BBF">
      <w:pPr>
        <w:numPr>
          <w:ilvl w:val="0"/>
          <w:numId w:val="113"/>
        </w:numPr>
        <w:spacing w:after="0" w:line="240" w:lineRule="auto"/>
        <w:jc w:val="both"/>
      </w:pPr>
      <w:r w:rsidRPr="00E07114">
        <w:t>Por vencimiento del término de duración previsto.</w:t>
      </w:r>
    </w:p>
    <w:p w:rsidR="009D30E5" w:rsidRPr="00E07114" w:rsidRDefault="009D30E5" w:rsidP="009D30E5">
      <w:pPr>
        <w:jc w:val="both"/>
      </w:pPr>
    </w:p>
    <w:p w:rsidR="009D30E5" w:rsidRPr="00E07114" w:rsidRDefault="009D30E5" w:rsidP="008F5BBF">
      <w:pPr>
        <w:numPr>
          <w:ilvl w:val="0"/>
          <w:numId w:val="113"/>
        </w:numPr>
        <w:spacing w:after="0" w:line="240" w:lineRule="auto"/>
        <w:jc w:val="both"/>
      </w:pPr>
      <w:r w:rsidRPr="00E07114">
        <w:t>El cumplimi</w:t>
      </w:r>
      <w:r>
        <w:t>ento y finalización del Proyecto de Comunidades de Aprendizaje.</w:t>
      </w:r>
    </w:p>
    <w:p w:rsidR="009D30E5" w:rsidRPr="00E07114" w:rsidRDefault="009D30E5" w:rsidP="009D30E5">
      <w:pPr>
        <w:jc w:val="both"/>
      </w:pPr>
    </w:p>
    <w:p w:rsidR="009D30E5" w:rsidRPr="00E07114" w:rsidRDefault="009D30E5" w:rsidP="008F5BBF">
      <w:pPr>
        <w:numPr>
          <w:ilvl w:val="0"/>
          <w:numId w:val="113"/>
        </w:numPr>
        <w:spacing w:after="0" w:line="240" w:lineRule="auto"/>
        <w:jc w:val="both"/>
      </w:pPr>
      <w:r w:rsidRPr="00E07114">
        <w:t xml:space="preserve">El incumplimiento por cualquiera de las partes de las obligaciones pactadas en el presente documento y en </w:t>
      </w:r>
      <w:smartTag w:uri="urn:schemas-microsoft-com:office:smarttags" w:element="PersonName">
        <w:smartTagPr>
          <w:attr w:name="ProductID" w:val="la Ley"/>
        </w:smartTagPr>
        <w:r w:rsidRPr="00E07114">
          <w:t>la Ley</w:t>
        </w:r>
      </w:smartTag>
      <w:r w:rsidRPr="00E07114">
        <w:t xml:space="preserve"> 6/1996 del Voluntariado.</w:t>
      </w:r>
    </w:p>
    <w:p w:rsidR="009D30E5" w:rsidRPr="00E07114" w:rsidRDefault="009D30E5" w:rsidP="009D30E5">
      <w:pPr>
        <w:jc w:val="both"/>
      </w:pPr>
    </w:p>
    <w:p w:rsidR="009D30E5" w:rsidRPr="00E07114" w:rsidRDefault="009D30E5" w:rsidP="009D30E5">
      <w:pPr>
        <w:jc w:val="both"/>
      </w:pPr>
      <w:r w:rsidRPr="00FD4258">
        <w:rPr>
          <w:b/>
        </w:rPr>
        <w:t>Sexta</w:t>
      </w:r>
      <w:r w:rsidRPr="00E07114">
        <w:t>. La parte que hiciera uso de la resolución, deberá notificarlo por escrito a la otra, haciendo constar la fecha de la desvinculación de la relación y causa determinante de la misma. En todo caso se pacta que la extinción de Voluntariado no conllevará consecuencia económica alguna para ninguna de la partes.</w:t>
      </w:r>
    </w:p>
    <w:p w:rsidR="009D30E5" w:rsidRPr="00E07114" w:rsidRDefault="009D30E5" w:rsidP="009D30E5">
      <w:pPr>
        <w:jc w:val="both"/>
      </w:pPr>
    </w:p>
    <w:p w:rsidR="009D30E5" w:rsidRPr="00E07114" w:rsidRDefault="009D30E5" w:rsidP="009D30E5">
      <w:pPr>
        <w:jc w:val="both"/>
      </w:pPr>
      <w:r w:rsidRPr="00FD4258">
        <w:rPr>
          <w:b/>
        </w:rPr>
        <w:t>Séptima</w:t>
      </w:r>
      <w:r w:rsidRPr="00E07114">
        <w:t xml:space="preserve">. En lo no previsto en este documento, se estará a la legislación vigente en esta materia y particularmente a lo dispuesto en </w:t>
      </w:r>
      <w:smartTag w:uri="urn:schemas-microsoft-com:office:smarttags" w:element="PersonName">
        <w:smartTagPr>
          <w:attr w:name="ProductID" w:val="la Ley"/>
        </w:smartTagPr>
        <w:r w:rsidRPr="00E07114">
          <w:t>la Ley</w:t>
        </w:r>
      </w:smartTag>
      <w:r w:rsidRPr="00E07114">
        <w:t xml:space="preserve"> 6/1996, Voluntariado y normas que la desarrollan.</w:t>
      </w:r>
    </w:p>
    <w:p w:rsidR="009D30E5" w:rsidRPr="00E07114" w:rsidRDefault="009D30E5" w:rsidP="009D30E5">
      <w:pPr>
        <w:jc w:val="both"/>
      </w:pPr>
    </w:p>
    <w:p w:rsidR="009D30E5" w:rsidRPr="00E07114" w:rsidRDefault="009D30E5" w:rsidP="009D30E5">
      <w:pPr>
        <w:jc w:val="both"/>
      </w:pPr>
      <w:r w:rsidRPr="00585ADF">
        <w:rPr>
          <w:b/>
        </w:rPr>
        <w:lastRenderedPageBreak/>
        <w:t>Octava</w:t>
      </w:r>
      <w:r w:rsidRPr="00E07114">
        <w:t>. Ambas partes se comprometen al cumplimiento de las estipulaciones del presente documento conforme a la buena fe, y con renuncia</w:t>
      </w:r>
      <w:r>
        <w:t xml:space="preserve"> </w:t>
      </w:r>
      <w:r w:rsidRPr="00E07114">
        <w:t>de su propio fuera se someten a la jurisdicción de los de Córdoba para resolver cualquier discrepancia o conflicto que pudiera suscitarse.</w:t>
      </w:r>
    </w:p>
    <w:p w:rsidR="009D30E5" w:rsidRPr="00E07114" w:rsidRDefault="009D30E5" w:rsidP="009D30E5">
      <w:pPr>
        <w:jc w:val="both"/>
      </w:pPr>
    </w:p>
    <w:p w:rsidR="009D30E5" w:rsidRPr="00E07114" w:rsidRDefault="009D30E5" w:rsidP="009D30E5">
      <w:pPr>
        <w:jc w:val="both"/>
      </w:pPr>
      <w:r w:rsidRPr="00E07114">
        <w:tab/>
        <w:t>Y en prueba de conformidad, los comparecientes firman el presente documento en lugar y fecha al principio indicados.</w:t>
      </w:r>
    </w:p>
    <w:p w:rsidR="009D30E5" w:rsidRPr="00E07114" w:rsidRDefault="009D30E5" w:rsidP="009D30E5">
      <w:pPr>
        <w:tabs>
          <w:tab w:val="left" w:pos="540"/>
          <w:tab w:val="left" w:pos="4500"/>
        </w:tabs>
        <w:jc w:val="both"/>
      </w:pPr>
    </w:p>
    <w:p w:rsidR="009D30E5" w:rsidRPr="00E07114" w:rsidRDefault="009D30E5" w:rsidP="009D30E5">
      <w:pPr>
        <w:tabs>
          <w:tab w:val="center" w:pos="1980"/>
          <w:tab w:val="center" w:pos="6480"/>
        </w:tabs>
        <w:jc w:val="both"/>
      </w:pPr>
      <w:r w:rsidRPr="00E07114">
        <w:tab/>
      </w:r>
      <w:r>
        <w:t>El Voluntario</w:t>
      </w:r>
      <w:r w:rsidRPr="00E07114">
        <w:t>,</w:t>
      </w:r>
      <w:r>
        <w:tab/>
        <w:t>El Director</w:t>
      </w:r>
      <w:r w:rsidRPr="00E07114">
        <w:t>,</w:t>
      </w:r>
    </w:p>
    <w:p w:rsidR="009D30E5" w:rsidRDefault="009D30E5" w:rsidP="009D30E5">
      <w:pPr>
        <w:tabs>
          <w:tab w:val="center" w:pos="1980"/>
          <w:tab w:val="center" w:pos="6480"/>
        </w:tabs>
        <w:jc w:val="both"/>
      </w:pPr>
    </w:p>
    <w:p w:rsidR="009D30E5" w:rsidRPr="00E07114" w:rsidRDefault="009D30E5" w:rsidP="009D30E5">
      <w:pPr>
        <w:tabs>
          <w:tab w:val="center" w:pos="1980"/>
          <w:tab w:val="center" w:pos="6480"/>
        </w:tabs>
        <w:jc w:val="both"/>
      </w:pPr>
    </w:p>
    <w:p w:rsidR="009D30E5" w:rsidRDefault="009D30E5" w:rsidP="009D30E5">
      <w:pPr>
        <w:tabs>
          <w:tab w:val="center" w:pos="1980"/>
          <w:tab w:val="center" w:pos="6480"/>
        </w:tabs>
        <w:jc w:val="both"/>
      </w:pPr>
    </w:p>
    <w:p w:rsidR="009D30E5" w:rsidRDefault="009D30E5" w:rsidP="009D30E5">
      <w:pPr>
        <w:tabs>
          <w:tab w:val="center" w:pos="1980"/>
          <w:tab w:val="center" w:pos="6480"/>
        </w:tabs>
        <w:jc w:val="both"/>
      </w:pPr>
    </w:p>
    <w:p w:rsidR="009D30E5" w:rsidRDefault="009D30E5" w:rsidP="009D30E5">
      <w:pPr>
        <w:tabs>
          <w:tab w:val="center" w:pos="1980"/>
          <w:tab w:val="center" w:pos="6480"/>
        </w:tabs>
        <w:jc w:val="both"/>
      </w:pPr>
    </w:p>
    <w:p w:rsidR="009D30E5" w:rsidRPr="00E07114" w:rsidRDefault="009D30E5" w:rsidP="009D30E5">
      <w:pPr>
        <w:tabs>
          <w:tab w:val="center" w:pos="1980"/>
          <w:tab w:val="center" w:pos="6480"/>
        </w:tabs>
        <w:jc w:val="both"/>
        <w:rPr>
          <w:rFonts w:ascii="Arial" w:hAnsi="Arial" w:cs="Arial"/>
        </w:rPr>
      </w:pPr>
      <w:r w:rsidRPr="00E07114">
        <w:t>Fdo</w:t>
      </w:r>
      <w:r>
        <w:t xml:space="preserve">.:_______________________                             Fdo.:_______________________ </w:t>
      </w:r>
    </w:p>
    <w:p w:rsidR="009D30E5" w:rsidRDefault="009D30E5" w:rsidP="009D30E5">
      <w:pPr>
        <w:pStyle w:val="Prrafodelista"/>
        <w:shd w:val="clear" w:color="auto" w:fill="FFFFFF"/>
        <w:spacing w:line="360" w:lineRule="auto"/>
        <w:ind w:left="3119" w:hanging="1701"/>
        <w:rPr>
          <w:rFonts w:ascii="Tahoma" w:hAnsi="Tahoma" w:cs="Tahoma"/>
          <w:b/>
        </w:rPr>
      </w:pPr>
    </w:p>
    <w:p w:rsidR="009D30E5" w:rsidRDefault="009D30E5" w:rsidP="009D30E5">
      <w:pPr>
        <w:pStyle w:val="Prrafodelista"/>
        <w:shd w:val="clear" w:color="auto" w:fill="FFFFFF"/>
        <w:spacing w:line="360" w:lineRule="auto"/>
        <w:ind w:left="3119" w:hanging="1701"/>
        <w:rPr>
          <w:rFonts w:ascii="Tahoma" w:hAnsi="Tahoma" w:cs="Tahoma"/>
          <w:b/>
        </w:rPr>
      </w:pPr>
    </w:p>
    <w:p w:rsidR="009D30E5" w:rsidRDefault="009D30E5" w:rsidP="009D30E5">
      <w:pPr>
        <w:pStyle w:val="Prrafodelista"/>
        <w:shd w:val="clear" w:color="auto" w:fill="FFFFFF"/>
        <w:spacing w:line="360" w:lineRule="auto"/>
        <w:ind w:left="3119" w:hanging="1701"/>
        <w:rPr>
          <w:rFonts w:ascii="Tahoma" w:hAnsi="Tahoma" w:cs="Tahoma"/>
          <w:b/>
        </w:rPr>
      </w:pPr>
    </w:p>
    <w:p w:rsidR="009D30E5" w:rsidRDefault="009D30E5" w:rsidP="009D30E5">
      <w:pPr>
        <w:pStyle w:val="Prrafodelista"/>
        <w:shd w:val="clear" w:color="auto" w:fill="FFFFFF"/>
        <w:spacing w:line="360" w:lineRule="auto"/>
        <w:ind w:left="3119" w:hanging="1701"/>
        <w:rPr>
          <w:rFonts w:ascii="Tahoma" w:hAnsi="Tahoma" w:cs="Tahoma"/>
          <w:b/>
        </w:rPr>
      </w:pPr>
    </w:p>
    <w:p w:rsidR="009D30E5" w:rsidRDefault="009D30E5" w:rsidP="009D30E5">
      <w:pPr>
        <w:pStyle w:val="Prrafodelista"/>
        <w:shd w:val="clear" w:color="auto" w:fill="FFFFFF"/>
        <w:spacing w:line="360" w:lineRule="auto"/>
        <w:ind w:left="3119" w:hanging="1701"/>
        <w:rPr>
          <w:rFonts w:ascii="Tahoma" w:hAnsi="Tahoma" w:cs="Tahoma"/>
          <w:b/>
        </w:rPr>
      </w:pPr>
    </w:p>
    <w:p w:rsidR="009D30E5" w:rsidRDefault="009D30E5" w:rsidP="009D30E5">
      <w:pPr>
        <w:pStyle w:val="Prrafodelista"/>
        <w:shd w:val="clear" w:color="auto" w:fill="FFFFFF"/>
        <w:spacing w:line="360" w:lineRule="auto"/>
        <w:ind w:left="3119" w:hanging="1701"/>
        <w:rPr>
          <w:rFonts w:ascii="Tahoma" w:hAnsi="Tahoma" w:cs="Tahoma"/>
          <w:b/>
        </w:rPr>
      </w:pPr>
    </w:p>
    <w:p w:rsidR="009D30E5" w:rsidRDefault="009D30E5" w:rsidP="009D30E5">
      <w:pPr>
        <w:pStyle w:val="Prrafodelista"/>
        <w:shd w:val="clear" w:color="auto" w:fill="FFFFFF"/>
        <w:spacing w:line="360" w:lineRule="auto"/>
        <w:ind w:left="3119" w:hanging="1701"/>
        <w:rPr>
          <w:rFonts w:ascii="Tahoma" w:hAnsi="Tahoma" w:cs="Tahoma"/>
          <w:b/>
        </w:rPr>
      </w:pPr>
    </w:p>
    <w:p w:rsidR="009D30E5" w:rsidRDefault="009D30E5" w:rsidP="009D30E5">
      <w:pPr>
        <w:pStyle w:val="Prrafodelista"/>
        <w:shd w:val="clear" w:color="auto" w:fill="FFFFFF"/>
        <w:spacing w:line="360" w:lineRule="auto"/>
        <w:ind w:left="3119" w:hanging="1701"/>
        <w:rPr>
          <w:rFonts w:ascii="Tahoma" w:hAnsi="Tahoma" w:cs="Tahoma"/>
          <w:b/>
        </w:rPr>
      </w:pPr>
    </w:p>
    <w:p w:rsidR="009D30E5" w:rsidRDefault="009D30E5" w:rsidP="009D30E5">
      <w:pPr>
        <w:pStyle w:val="Prrafodelista"/>
        <w:shd w:val="clear" w:color="auto" w:fill="FFFFFF"/>
        <w:spacing w:line="360" w:lineRule="auto"/>
        <w:ind w:left="3119" w:hanging="1701"/>
        <w:rPr>
          <w:rFonts w:ascii="Tahoma" w:hAnsi="Tahoma" w:cs="Tahoma"/>
          <w:b/>
        </w:rPr>
      </w:pPr>
    </w:p>
    <w:p w:rsidR="009D30E5" w:rsidRDefault="009D30E5" w:rsidP="009D30E5">
      <w:pPr>
        <w:pStyle w:val="Prrafodelista"/>
        <w:shd w:val="clear" w:color="auto" w:fill="FFFFFF"/>
        <w:spacing w:line="360" w:lineRule="auto"/>
        <w:ind w:left="3119" w:hanging="1701"/>
        <w:rPr>
          <w:rFonts w:ascii="Tahoma" w:hAnsi="Tahoma" w:cs="Tahoma"/>
          <w:b/>
        </w:rPr>
      </w:pPr>
    </w:p>
    <w:p w:rsidR="009D30E5" w:rsidRDefault="009D30E5" w:rsidP="009D30E5">
      <w:pPr>
        <w:pStyle w:val="Prrafodelista"/>
        <w:shd w:val="clear" w:color="auto" w:fill="FFFFFF"/>
        <w:spacing w:line="360" w:lineRule="auto"/>
        <w:ind w:left="3119" w:hanging="1701"/>
        <w:rPr>
          <w:rFonts w:ascii="Tahoma" w:hAnsi="Tahoma" w:cs="Tahoma"/>
          <w:b/>
        </w:rPr>
      </w:pPr>
    </w:p>
    <w:p w:rsidR="009D30E5" w:rsidRDefault="009D30E5" w:rsidP="009D30E5">
      <w:pPr>
        <w:pStyle w:val="Prrafodelista"/>
        <w:shd w:val="clear" w:color="auto" w:fill="FFFFFF"/>
        <w:spacing w:line="360" w:lineRule="auto"/>
        <w:ind w:left="3119" w:hanging="1701"/>
        <w:rPr>
          <w:rFonts w:ascii="Tahoma" w:hAnsi="Tahoma" w:cs="Tahoma"/>
          <w:b/>
        </w:rPr>
      </w:pPr>
    </w:p>
    <w:p w:rsidR="009D30E5" w:rsidRDefault="009D30E5" w:rsidP="009D30E5">
      <w:pPr>
        <w:pStyle w:val="Prrafodelista"/>
        <w:shd w:val="clear" w:color="auto" w:fill="FFFFFF"/>
        <w:spacing w:line="360" w:lineRule="auto"/>
        <w:ind w:left="3119" w:hanging="1701"/>
        <w:rPr>
          <w:rFonts w:ascii="Tahoma" w:hAnsi="Tahoma" w:cs="Tahoma"/>
          <w:b/>
        </w:rPr>
      </w:pPr>
    </w:p>
    <w:p w:rsidR="009D30E5" w:rsidRDefault="009D30E5" w:rsidP="009D30E5">
      <w:pPr>
        <w:pStyle w:val="Prrafodelista"/>
        <w:shd w:val="clear" w:color="auto" w:fill="FFFFFF"/>
        <w:spacing w:line="360" w:lineRule="auto"/>
        <w:ind w:left="3119" w:hanging="1701"/>
        <w:rPr>
          <w:rFonts w:ascii="Tahoma" w:hAnsi="Tahoma" w:cs="Tahoma"/>
          <w:b/>
        </w:rPr>
      </w:pPr>
    </w:p>
    <w:p w:rsidR="009D30E5" w:rsidRDefault="009D30E5" w:rsidP="009D30E5">
      <w:pPr>
        <w:pStyle w:val="Prrafodelista"/>
        <w:shd w:val="clear" w:color="auto" w:fill="FFFFFF"/>
        <w:spacing w:line="360" w:lineRule="auto"/>
        <w:ind w:left="3119" w:hanging="1701"/>
        <w:rPr>
          <w:rFonts w:ascii="Tahoma" w:hAnsi="Tahoma" w:cs="Tahoma"/>
          <w:b/>
        </w:rPr>
      </w:pPr>
    </w:p>
    <w:p w:rsidR="009D30E5" w:rsidRDefault="009D30E5" w:rsidP="009D30E5">
      <w:pPr>
        <w:pStyle w:val="Prrafodelista"/>
        <w:shd w:val="clear" w:color="auto" w:fill="FFFFFF"/>
        <w:spacing w:line="360" w:lineRule="auto"/>
        <w:ind w:left="3119" w:hanging="1701"/>
        <w:rPr>
          <w:rFonts w:ascii="Tahoma" w:hAnsi="Tahoma" w:cs="Tahoma"/>
          <w:b/>
        </w:rPr>
      </w:pPr>
    </w:p>
    <w:p w:rsidR="009D30E5" w:rsidRDefault="009D30E5" w:rsidP="009D30E5">
      <w:pPr>
        <w:pStyle w:val="Prrafodelista"/>
        <w:shd w:val="clear" w:color="auto" w:fill="FFFFFF"/>
        <w:spacing w:line="360" w:lineRule="auto"/>
        <w:ind w:left="3119" w:hanging="1701"/>
        <w:rPr>
          <w:rFonts w:ascii="Tahoma" w:hAnsi="Tahoma" w:cs="Tahoma"/>
          <w:b/>
        </w:rPr>
      </w:pPr>
    </w:p>
    <w:p w:rsidR="009D30E5" w:rsidRDefault="009D30E5" w:rsidP="009D30E5">
      <w:pPr>
        <w:pStyle w:val="Prrafodelista"/>
        <w:shd w:val="clear" w:color="auto" w:fill="FFFFFF"/>
        <w:spacing w:line="360" w:lineRule="auto"/>
        <w:ind w:left="3119" w:hanging="1701"/>
        <w:rPr>
          <w:rFonts w:ascii="Tahoma" w:hAnsi="Tahoma" w:cs="Tahoma"/>
          <w:b/>
        </w:rPr>
      </w:pPr>
    </w:p>
    <w:p w:rsidR="009D30E5" w:rsidRPr="00F34109" w:rsidRDefault="009D30E5" w:rsidP="009D30E5">
      <w:pPr>
        <w:jc w:val="center"/>
        <w:rPr>
          <w:rFonts w:ascii="Tahoma" w:hAnsi="Tahoma" w:cs="Tahoma"/>
          <w:b/>
          <w:sz w:val="28"/>
          <w:szCs w:val="28"/>
        </w:rPr>
      </w:pPr>
      <w:r w:rsidRPr="00F34109">
        <w:rPr>
          <w:rFonts w:ascii="Tahoma" w:hAnsi="Tahoma" w:cs="Tahoma"/>
          <w:b/>
          <w:sz w:val="28"/>
          <w:szCs w:val="28"/>
        </w:rPr>
        <w:lastRenderedPageBreak/>
        <w:t>MODELO DE CONVENIO DE COLABORACIÓN CON ONGs E INSTITUCIONES PUBLICAS</w:t>
      </w:r>
    </w:p>
    <w:p w:rsidR="009D30E5" w:rsidRPr="00786BE2" w:rsidRDefault="009D30E5" w:rsidP="009D30E5">
      <w:pPr>
        <w:jc w:val="both"/>
        <w:rPr>
          <w:rFonts w:ascii="Tahoma" w:hAnsi="Tahoma" w:cs="Tahoma"/>
          <w:b/>
        </w:rPr>
      </w:pPr>
      <w:r w:rsidRPr="00786BE2">
        <w:rPr>
          <w:rFonts w:ascii="Tahoma" w:hAnsi="Tahoma" w:cs="Tahoma"/>
          <w:b/>
        </w:rPr>
        <w:t>CONVENIO DE COLABORACIÓN ENTRE EL CEIP PEDAGOGO GARCÍA NAVARRO Y ____________</w:t>
      </w:r>
      <w:r>
        <w:rPr>
          <w:rFonts w:ascii="Tahoma" w:hAnsi="Tahoma" w:cs="Tahoma"/>
          <w:b/>
        </w:rPr>
        <w:t>_____________</w:t>
      </w:r>
      <w:r w:rsidRPr="00786BE2">
        <w:rPr>
          <w:rFonts w:ascii="Tahoma" w:hAnsi="Tahoma" w:cs="Tahoma"/>
          <w:b/>
        </w:rPr>
        <w:t xml:space="preserve"> PARA EL DESARROLLO DEL PROYECTO DE COMUNIDADES DE APRENDIZAJE.</w:t>
      </w:r>
    </w:p>
    <w:p w:rsidR="009D30E5" w:rsidRDefault="009D30E5" w:rsidP="009D30E5">
      <w:pPr>
        <w:jc w:val="center"/>
        <w:rPr>
          <w:rFonts w:ascii="Tahoma" w:hAnsi="Tahoma" w:cs="Tahoma"/>
          <w:sz w:val="20"/>
          <w:szCs w:val="20"/>
        </w:rPr>
      </w:pPr>
      <w:r>
        <w:rPr>
          <w:rFonts w:ascii="Tahoma" w:hAnsi="Tahoma" w:cs="Tahoma"/>
          <w:sz w:val="20"/>
          <w:szCs w:val="20"/>
        </w:rPr>
        <w:t xml:space="preserve">En Córdoba, a ____ de___________ de20___ </w:t>
      </w:r>
    </w:p>
    <w:p w:rsidR="009D30E5" w:rsidRDefault="009D30E5" w:rsidP="009D30E5">
      <w:pPr>
        <w:jc w:val="center"/>
        <w:rPr>
          <w:rFonts w:ascii="Tahoma" w:hAnsi="Tahoma" w:cs="Tahoma"/>
          <w:sz w:val="20"/>
          <w:szCs w:val="20"/>
        </w:rPr>
      </w:pPr>
    </w:p>
    <w:p w:rsidR="009D30E5" w:rsidRDefault="009D30E5" w:rsidP="009D30E5">
      <w:pPr>
        <w:jc w:val="center"/>
        <w:rPr>
          <w:rFonts w:ascii="Tahoma" w:hAnsi="Tahoma" w:cs="Tahoma"/>
          <w:b/>
          <w:sz w:val="20"/>
          <w:szCs w:val="20"/>
          <w:u w:val="single"/>
        </w:rPr>
      </w:pPr>
      <w:r w:rsidRPr="00786BE2">
        <w:rPr>
          <w:rFonts w:ascii="Tahoma" w:hAnsi="Tahoma" w:cs="Tahoma"/>
          <w:b/>
          <w:sz w:val="20"/>
          <w:szCs w:val="20"/>
          <w:u w:val="single"/>
        </w:rPr>
        <w:t>REUNIDOS</w:t>
      </w:r>
    </w:p>
    <w:p w:rsidR="009D30E5" w:rsidRDefault="009D30E5" w:rsidP="009D30E5">
      <w:pPr>
        <w:jc w:val="center"/>
        <w:rPr>
          <w:rFonts w:ascii="Tahoma" w:hAnsi="Tahoma" w:cs="Tahoma"/>
          <w:b/>
          <w:sz w:val="20"/>
          <w:szCs w:val="20"/>
          <w:u w:val="single"/>
        </w:rPr>
      </w:pPr>
    </w:p>
    <w:p w:rsidR="009D30E5" w:rsidRDefault="009D30E5" w:rsidP="009D30E5">
      <w:pPr>
        <w:jc w:val="both"/>
        <w:rPr>
          <w:rFonts w:ascii="Tahoma" w:hAnsi="Tahoma" w:cs="Tahoma"/>
          <w:sz w:val="20"/>
          <w:szCs w:val="20"/>
        </w:rPr>
      </w:pPr>
      <w:r w:rsidRPr="00786BE2">
        <w:rPr>
          <w:rFonts w:ascii="Tahoma" w:hAnsi="Tahoma" w:cs="Tahoma"/>
          <w:b/>
          <w:sz w:val="20"/>
          <w:szCs w:val="20"/>
        </w:rPr>
        <w:t>De una parte</w:t>
      </w:r>
      <w:r>
        <w:rPr>
          <w:rFonts w:ascii="Tahoma" w:hAnsi="Tahoma" w:cs="Tahoma"/>
          <w:sz w:val="20"/>
          <w:szCs w:val="20"/>
        </w:rPr>
        <w:t>, D. Francisco Povedano Linares, Director del CEIP Pedagogo García Navarro, perteneciente a la red de centros públicos de la Juntas de Andalucía, con el código 14007891, sito en la calle Ingeniero Antonio Carbonell, núm.1, CP 14005 de Córdoba.</w:t>
      </w:r>
    </w:p>
    <w:p w:rsidR="009D30E5" w:rsidRDefault="009D30E5" w:rsidP="009D30E5">
      <w:pPr>
        <w:jc w:val="both"/>
        <w:rPr>
          <w:rFonts w:ascii="Tahoma" w:hAnsi="Tahoma" w:cs="Tahoma"/>
          <w:sz w:val="20"/>
          <w:szCs w:val="20"/>
        </w:rPr>
      </w:pPr>
    </w:p>
    <w:p w:rsidR="009D30E5" w:rsidRDefault="009D30E5" w:rsidP="009D30E5">
      <w:pPr>
        <w:jc w:val="both"/>
        <w:rPr>
          <w:rFonts w:ascii="Tahoma" w:hAnsi="Tahoma" w:cs="Tahoma"/>
          <w:sz w:val="20"/>
          <w:szCs w:val="20"/>
        </w:rPr>
      </w:pPr>
      <w:r w:rsidRPr="006C4BE4">
        <w:rPr>
          <w:rFonts w:ascii="Tahoma" w:hAnsi="Tahoma" w:cs="Tahoma"/>
          <w:b/>
          <w:sz w:val="20"/>
          <w:szCs w:val="20"/>
        </w:rPr>
        <w:t>Y de otra</w:t>
      </w:r>
      <w:r>
        <w:rPr>
          <w:rFonts w:ascii="Tahoma" w:hAnsi="Tahoma" w:cs="Tahoma"/>
          <w:sz w:val="20"/>
          <w:szCs w:val="20"/>
        </w:rPr>
        <w:t xml:space="preserve">, D._______________________________como___________________________ y en nombre y representación de _________________________________________, con C.I.F_____________________, domiciliada en_________________ calle____________________________, núm._________________de Córdoba y que se encuentra debidamente acreditada y registrada, ante la Consejería de Gobernación de la Junta de Andalucia, Delegación Provincial de Córdoba, con el núm.______ y fecha___________________.  </w:t>
      </w:r>
    </w:p>
    <w:p w:rsidR="009D30E5" w:rsidRDefault="009D30E5" w:rsidP="009D30E5">
      <w:pPr>
        <w:jc w:val="both"/>
        <w:rPr>
          <w:rFonts w:ascii="Tahoma" w:hAnsi="Tahoma" w:cs="Tahoma"/>
          <w:sz w:val="20"/>
          <w:szCs w:val="20"/>
        </w:rPr>
      </w:pPr>
    </w:p>
    <w:p w:rsidR="009D30E5" w:rsidRDefault="009D30E5" w:rsidP="009D30E5">
      <w:pPr>
        <w:jc w:val="both"/>
        <w:rPr>
          <w:rFonts w:ascii="Tahoma" w:hAnsi="Tahoma" w:cs="Tahoma"/>
          <w:sz w:val="20"/>
          <w:szCs w:val="20"/>
        </w:rPr>
      </w:pPr>
    </w:p>
    <w:p w:rsidR="009D30E5" w:rsidRDefault="009D30E5" w:rsidP="009D30E5">
      <w:pPr>
        <w:jc w:val="both"/>
        <w:rPr>
          <w:rFonts w:ascii="Tahoma" w:hAnsi="Tahoma" w:cs="Tahoma"/>
          <w:sz w:val="20"/>
          <w:szCs w:val="20"/>
        </w:rPr>
      </w:pPr>
      <w:r>
        <w:rPr>
          <w:rFonts w:ascii="Tahoma" w:hAnsi="Tahoma" w:cs="Tahoma"/>
          <w:sz w:val="20"/>
          <w:szCs w:val="20"/>
        </w:rPr>
        <w:t>Se reconocen ambas partes con capacidad legal suficiente, y</w:t>
      </w:r>
    </w:p>
    <w:p w:rsidR="009D30E5" w:rsidRDefault="009D30E5" w:rsidP="009D30E5">
      <w:pPr>
        <w:jc w:val="both"/>
        <w:rPr>
          <w:rFonts w:ascii="Tahoma" w:hAnsi="Tahoma" w:cs="Tahoma"/>
          <w:sz w:val="20"/>
          <w:szCs w:val="20"/>
        </w:rPr>
      </w:pPr>
    </w:p>
    <w:p w:rsidR="009D30E5" w:rsidRPr="006C4BE4" w:rsidRDefault="009D30E5" w:rsidP="009D30E5">
      <w:pPr>
        <w:jc w:val="center"/>
        <w:rPr>
          <w:rFonts w:ascii="Tahoma" w:hAnsi="Tahoma" w:cs="Tahoma"/>
          <w:b/>
          <w:sz w:val="20"/>
          <w:szCs w:val="20"/>
          <w:u w:val="single"/>
        </w:rPr>
      </w:pPr>
      <w:r w:rsidRPr="006C4BE4">
        <w:rPr>
          <w:rFonts w:ascii="Tahoma" w:hAnsi="Tahoma" w:cs="Tahoma"/>
          <w:b/>
          <w:sz w:val="20"/>
          <w:szCs w:val="20"/>
          <w:u w:val="single"/>
        </w:rPr>
        <w:t>EXPONEN</w:t>
      </w:r>
    </w:p>
    <w:p w:rsidR="009D30E5" w:rsidRDefault="009D30E5" w:rsidP="009D30E5">
      <w:pPr>
        <w:jc w:val="both"/>
        <w:rPr>
          <w:rFonts w:ascii="Tahoma" w:hAnsi="Tahoma" w:cs="Tahoma"/>
          <w:b/>
          <w:sz w:val="20"/>
          <w:szCs w:val="20"/>
        </w:rPr>
      </w:pPr>
    </w:p>
    <w:p w:rsidR="009D30E5" w:rsidRDefault="009D30E5" w:rsidP="008F5BBF">
      <w:pPr>
        <w:numPr>
          <w:ilvl w:val="0"/>
          <w:numId w:val="114"/>
        </w:numPr>
        <w:spacing w:after="0" w:line="240" w:lineRule="auto"/>
        <w:jc w:val="both"/>
        <w:rPr>
          <w:rFonts w:ascii="Tahoma" w:hAnsi="Tahoma" w:cs="Tahoma"/>
          <w:sz w:val="20"/>
          <w:szCs w:val="20"/>
        </w:rPr>
      </w:pPr>
      <w:r>
        <w:rPr>
          <w:rFonts w:ascii="Tahoma" w:hAnsi="Tahoma" w:cs="Tahoma"/>
          <w:sz w:val="20"/>
          <w:szCs w:val="20"/>
        </w:rPr>
        <w:t>Corresponde en última instancia a la Delegación Provincial de Educación la aprobación del presente convenio.</w:t>
      </w:r>
    </w:p>
    <w:p w:rsidR="009D30E5" w:rsidRDefault="009D30E5" w:rsidP="008F5BBF">
      <w:pPr>
        <w:numPr>
          <w:ilvl w:val="0"/>
          <w:numId w:val="114"/>
        </w:numPr>
        <w:spacing w:after="0" w:line="240" w:lineRule="auto"/>
        <w:jc w:val="both"/>
        <w:rPr>
          <w:rFonts w:ascii="Tahoma" w:hAnsi="Tahoma" w:cs="Tahoma"/>
          <w:sz w:val="20"/>
          <w:szCs w:val="20"/>
        </w:rPr>
      </w:pPr>
      <w:r>
        <w:rPr>
          <w:rFonts w:ascii="Tahoma" w:hAnsi="Tahoma" w:cs="Tahoma"/>
          <w:sz w:val="20"/>
          <w:szCs w:val="20"/>
        </w:rPr>
        <w:t>Que la ________________________________________está interesada en la colaboración con el CEIP “Pedagogo García Navarro” en el desarrollo del Proyecto de Comunidades de Aprendizaje.</w:t>
      </w:r>
    </w:p>
    <w:p w:rsidR="009D30E5" w:rsidRDefault="009D30E5" w:rsidP="009D30E5">
      <w:pPr>
        <w:ind w:left="720"/>
        <w:jc w:val="both"/>
        <w:rPr>
          <w:rFonts w:ascii="Tahoma" w:hAnsi="Tahoma" w:cs="Tahoma"/>
          <w:sz w:val="20"/>
          <w:szCs w:val="20"/>
        </w:rPr>
      </w:pPr>
    </w:p>
    <w:p w:rsidR="009D30E5" w:rsidRDefault="009D30E5" w:rsidP="009D30E5">
      <w:pPr>
        <w:ind w:left="720"/>
        <w:jc w:val="both"/>
        <w:rPr>
          <w:rFonts w:ascii="Tahoma" w:hAnsi="Tahoma" w:cs="Tahoma"/>
          <w:sz w:val="20"/>
          <w:szCs w:val="20"/>
        </w:rPr>
      </w:pPr>
      <w:r>
        <w:rPr>
          <w:rFonts w:ascii="Tahoma" w:hAnsi="Tahoma" w:cs="Tahoma"/>
          <w:sz w:val="20"/>
          <w:szCs w:val="20"/>
        </w:rPr>
        <w:t>Por lo anteriormente expuesto, ambas partes, de mutuo acuerdo, formalizan el presente convenio específico de colaboración con arreglo a las siguientes</w:t>
      </w:r>
    </w:p>
    <w:p w:rsidR="009D30E5" w:rsidRDefault="009D30E5" w:rsidP="009D30E5">
      <w:pPr>
        <w:ind w:left="720"/>
        <w:jc w:val="both"/>
        <w:rPr>
          <w:rFonts w:ascii="Tahoma" w:hAnsi="Tahoma" w:cs="Tahoma"/>
          <w:sz w:val="20"/>
          <w:szCs w:val="20"/>
        </w:rPr>
      </w:pPr>
    </w:p>
    <w:p w:rsidR="009D30E5" w:rsidRDefault="009D30E5" w:rsidP="009D30E5">
      <w:pPr>
        <w:ind w:left="720"/>
        <w:jc w:val="both"/>
        <w:rPr>
          <w:rFonts w:ascii="Tahoma" w:hAnsi="Tahoma" w:cs="Tahoma"/>
          <w:sz w:val="20"/>
          <w:szCs w:val="20"/>
        </w:rPr>
      </w:pPr>
    </w:p>
    <w:p w:rsidR="009D30E5" w:rsidRDefault="009D30E5" w:rsidP="009D30E5">
      <w:pPr>
        <w:ind w:left="720"/>
        <w:jc w:val="both"/>
        <w:rPr>
          <w:rFonts w:ascii="Tahoma" w:hAnsi="Tahoma" w:cs="Tahoma"/>
          <w:sz w:val="20"/>
          <w:szCs w:val="20"/>
        </w:rPr>
      </w:pPr>
    </w:p>
    <w:p w:rsidR="009D30E5" w:rsidRDefault="009D30E5" w:rsidP="009D30E5">
      <w:pPr>
        <w:ind w:left="720"/>
        <w:jc w:val="both"/>
        <w:rPr>
          <w:rFonts w:ascii="Tahoma" w:hAnsi="Tahoma" w:cs="Tahoma"/>
          <w:sz w:val="20"/>
          <w:szCs w:val="20"/>
        </w:rPr>
      </w:pPr>
    </w:p>
    <w:p w:rsidR="009D30E5" w:rsidRDefault="009D30E5" w:rsidP="009D30E5">
      <w:pPr>
        <w:ind w:left="720"/>
        <w:jc w:val="center"/>
        <w:rPr>
          <w:rFonts w:ascii="Tahoma" w:hAnsi="Tahoma" w:cs="Tahoma"/>
          <w:b/>
          <w:sz w:val="20"/>
          <w:szCs w:val="20"/>
          <w:u w:val="single"/>
        </w:rPr>
      </w:pPr>
      <w:r w:rsidRPr="005B6CD7">
        <w:rPr>
          <w:rFonts w:ascii="Tahoma" w:hAnsi="Tahoma" w:cs="Tahoma"/>
          <w:b/>
          <w:sz w:val="20"/>
          <w:szCs w:val="20"/>
          <w:u w:val="single"/>
        </w:rPr>
        <w:t>CLAUSULAS</w:t>
      </w:r>
    </w:p>
    <w:p w:rsidR="009D30E5" w:rsidRDefault="009D30E5" w:rsidP="009D30E5">
      <w:pPr>
        <w:ind w:left="720"/>
        <w:jc w:val="center"/>
        <w:rPr>
          <w:rFonts w:ascii="Tahoma" w:hAnsi="Tahoma" w:cs="Tahoma"/>
          <w:b/>
          <w:sz w:val="20"/>
          <w:szCs w:val="20"/>
          <w:u w:val="single"/>
        </w:rPr>
      </w:pPr>
    </w:p>
    <w:p w:rsidR="009D30E5" w:rsidRPr="00B36649" w:rsidRDefault="009D30E5" w:rsidP="009D30E5">
      <w:pPr>
        <w:ind w:left="720" w:hanging="720"/>
        <w:jc w:val="both"/>
        <w:rPr>
          <w:rFonts w:ascii="Tahoma" w:hAnsi="Tahoma" w:cs="Tahoma"/>
          <w:b/>
          <w:sz w:val="20"/>
          <w:szCs w:val="20"/>
        </w:rPr>
      </w:pPr>
      <w:r w:rsidRPr="00B36649">
        <w:rPr>
          <w:rFonts w:ascii="Tahoma" w:hAnsi="Tahoma" w:cs="Tahoma"/>
          <w:b/>
          <w:sz w:val="20"/>
          <w:szCs w:val="20"/>
        </w:rPr>
        <w:t>PRIMERA.- Objeto del Convenio.</w:t>
      </w:r>
    </w:p>
    <w:p w:rsidR="009D30E5" w:rsidRPr="00B36649" w:rsidRDefault="009D30E5" w:rsidP="009D30E5">
      <w:pPr>
        <w:ind w:left="720"/>
        <w:jc w:val="both"/>
        <w:rPr>
          <w:rFonts w:ascii="Tahoma" w:hAnsi="Tahoma" w:cs="Tahoma"/>
          <w:sz w:val="20"/>
          <w:szCs w:val="20"/>
        </w:rPr>
      </w:pPr>
    </w:p>
    <w:p w:rsidR="009D30E5" w:rsidRDefault="009D30E5" w:rsidP="009D30E5">
      <w:pPr>
        <w:ind w:left="720"/>
        <w:jc w:val="both"/>
        <w:rPr>
          <w:rFonts w:ascii="Tahoma" w:hAnsi="Tahoma" w:cs="Tahoma"/>
          <w:sz w:val="20"/>
          <w:szCs w:val="20"/>
        </w:rPr>
      </w:pPr>
      <w:r>
        <w:rPr>
          <w:rFonts w:ascii="Tahoma" w:hAnsi="Tahoma" w:cs="Tahoma"/>
          <w:sz w:val="20"/>
          <w:szCs w:val="20"/>
        </w:rPr>
        <w:t xml:space="preserve">  El objeto del presente convenio específico es la colaboración en el Proyecto de Comunidades de Aprendizaje en el Centro CEIP Pedagogo García Navarro.</w:t>
      </w:r>
    </w:p>
    <w:p w:rsidR="009D30E5" w:rsidRDefault="009D30E5" w:rsidP="009D30E5">
      <w:pPr>
        <w:ind w:left="720"/>
        <w:jc w:val="both"/>
        <w:rPr>
          <w:rFonts w:ascii="Tahoma" w:hAnsi="Tahoma" w:cs="Tahoma"/>
          <w:sz w:val="20"/>
          <w:szCs w:val="20"/>
        </w:rPr>
      </w:pPr>
    </w:p>
    <w:p w:rsidR="009D30E5" w:rsidRDefault="009D30E5" w:rsidP="009D30E5">
      <w:pPr>
        <w:ind w:left="720" w:hanging="720"/>
        <w:jc w:val="both"/>
        <w:rPr>
          <w:rFonts w:ascii="Tahoma" w:hAnsi="Tahoma" w:cs="Tahoma"/>
          <w:b/>
          <w:sz w:val="20"/>
          <w:szCs w:val="20"/>
        </w:rPr>
      </w:pPr>
      <w:r w:rsidRPr="00B36649">
        <w:rPr>
          <w:rFonts w:ascii="Tahoma" w:hAnsi="Tahoma" w:cs="Tahoma"/>
          <w:b/>
          <w:sz w:val="20"/>
          <w:szCs w:val="20"/>
        </w:rPr>
        <w:t>SEGUNDA.- Obligaciones por ambas partes</w:t>
      </w:r>
      <w:r>
        <w:rPr>
          <w:rFonts w:ascii="Tahoma" w:hAnsi="Tahoma" w:cs="Tahoma"/>
          <w:b/>
          <w:sz w:val="20"/>
          <w:szCs w:val="20"/>
        </w:rPr>
        <w:t>.</w:t>
      </w:r>
    </w:p>
    <w:p w:rsidR="009D30E5" w:rsidRDefault="009D30E5" w:rsidP="009D30E5">
      <w:pPr>
        <w:ind w:left="720"/>
        <w:jc w:val="both"/>
        <w:rPr>
          <w:rFonts w:ascii="Tahoma" w:hAnsi="Tahoma" w:cs="Tahoma"/>
          <w:b/>
          <w:sz w:val="20"/>
          <w:szCs w:val="20"/>
        </w:rPr>
      </w:pPr>
    </w:p>
    <w:p w:rsidR="009D30E5" w:rsidRDefault="009D30E5" w:rsidP="009D30E5">
      <w:pPr>
        <w:ind w:left="720"/>
        <w:jc w:val="both"/>
        <w:rPr>
          <w:rFonts w:ascii="Tahoma" w:hAnsi="Tahoma" w:cs="Tahoma"/>
          <w:sz w:val="20"/>
          <w:szCs w:val="20"/>
        </w:rPr>
      </w:pPr>
      <w:r>
        <w:rPr>
          <w:rFonts w:ascii="Tahoma" w:hAnsi="Tahoma" w:cs="Tahoma"/>
          <w:sz w:val="20"/>
          <w:szCs w:val="20"/>
        </w:rPr>
        <w:t>Por parte del CEIP Pedagogo García Navarro, serán:</w:t>
      </w:r>
    </w:p>
    <w:p w:rsidR="009D30E5" w:rsidRDefault="009D30E5" w:rsidP="008F5BBF">
      <w:pPr>
        <w:numPr>
          <w:ilvl w:val="0"/>
          <w:numId w:val="115"/>
        </w:numPr>
        <w:spacing w:after="0" w:line="240" w:lineRule="auto"/>
        <w:jc w:val="both"/>
        <w:rPr>
          <w:rFonts w:ascii="Tahoma" w:hAnsi="Tahoma" w:cs="Tahoma"/>
          <w:sz w:val="20"/>
          <w:szCs w:val="20"/>
        </w:rPr>
      </w:pPr>
      <w:r>
        <w:rPr>
          <w:rFonts w:ascii="Tahoma" w:hAnsi="Tahoma" w:cs="Tahoma"/>
          <w:sz w:val="20"/>
          <w:szCs w:val="20"/>
        </w:rPr>
        <w:t>Recepción del personal de la ___________________________________________</w:t>
      </w:r>
    </w:p>
    <w:p w:rsidR="009D30E5" w:rsidRDefault="009D30E5" w:rsidP="008F5BBF">
      <w:pPr>
        <w:numPr>
          <w:ilvl w:val="0"/>
          <w:numId w:val="115"/>
        </w:numPr>
        <w:spacing w:after="0" w:line="240" w:lineRule="auto"/>
        <w:jc w:val="both"/>
        <w:rPr>
          <w:rFonts w:ascii="Tahoma" w:hAnsi="Tahoma" w:cs="Tahoma"/>
          <w:sz w:val="20"/>
          <w:szCs w:val="20"/>
        </w:rPr>
      </w:pPr>
      <w:r>
        <w:rPr>
          <w:rFonts w:ascii="Tahoma" w:hAnsi="Tahoma" w:cs="Tahoma"/>
          <w:sz w:val="20"/>
          <w:szCs w:val="20"/>
        </w:rPr>
        <w:t>Supervisión continua de las tareas y actividades realizadas en el Centro.</w:t>
      </w:r>
    </w:p>
    <w:p w:rsidR="009D30E5" w:rsidRDefault="009D30E5" w:rsidP="009D30E5">
      <w:pPr>
        <w:ind w:left="1080"/>
        <w:jc w:val="both"/>
        <w:rPr>
          <w:rFonts w:ascii="Tahoma" w:hAnsi="Tahoma" w:cs="Tahoma"/>
          <w:sz w:val="20"/>
          <w:szCs w:val="20"/>
        </w:rPr>
      </w:pPr>
    </w:p>
    <w:p w:rsidR="009D30E5" w:rsidRDefault="009D30E5" w:rsidP="009D30E5">
      <w:pPr>
        <w:ind w:left="709"/>
        <w:jc w:val="both"/>
        <w:rPr>
          <w:rFonts w:ascii="Tahoma" w:hAnsi="Tahoma" w:cs="Tahoma"/>
          <w:sz w:val="20"/>
          <w:szCs w:val="20"/>
        </w:rPr>
      </w:pPr>
      <w:r>
        <w:rPr>
          <w:rFonts w:ascii="Tahoma" w:hAnsi="Tahoma" w:cs="Tahoma"/>
          <w:sz w:val="20"/>
          <w:szCs w:val="20"/>
        </w:rPr>
        <w:t>Por parte de la____________________________, serán:</w:t>
      </w:r>
    </w:p>
    <w:p w:rsidR="009D30E5" w:rsidRDefault="009D30E5" w:rsidP="008F5BBF">
      <w:pPr>
        <w:numPr>
          <w:ilvl w:val="0"/>
          <w:numId w:val="85"/>
        </w:numPr>
        <w:spacing w:after="0" w:line="240" w:lineRule="auto"/>
        <w:jc w:val="both"/>
        <w:rPr>
          <w:rFonts w:ascii="Tahoma" w:hAnsi="Tahoma" w:cs="Tahoma"/>
          <w:sz w:val="20"/>
          <w:szCs w:val="20"/>
        </w:rPr>
      </w:pPr>
      <w:r>
        <w:rPr>
          <w:rFonts w:ascii="Tahoma" w:hAnsi="Tahoma" w:cs="Tahoma"/>
          <w:sz w:val="20"/>
          <w:szCs w:val="20"/>
        </w:rPr>
        <w:t>Asistencia al centro conforme a los compromisos adquiridos en materia de horarios.</w:t>
      </w:r>
    </w:p>
    <w:p w:rsidR="009D30E5" w:rsidRDefault="009D30E5" w:rsidP="008F5BBF">
      <w:pPr>
        <w:numPr>
          <w:ilvl w:val="0"/>
          <w:numId w:val="85"/>
        </w:numPr>
        <w:spacing w:after="0" w:line="240" w:lineRule="auto"/>
        <w:jc w:val="both"/>
        <w:rPr>
          <w:rFonts w:ascii="Tahoma" w:hAnsi="Tahoma" w:cs="Tahoma"/>
          <w:sz w:val="20"/>
          <w:szCs w:val="20"/>
        </w:rPr>
      </w:pPr>
      <w:r>
        <w:rPr>
          <w:rFonts w:ascii="Tahoma" w:hAnsi="Tahoma" w:cs="Tahoma"/>
          <w:sz w:val="20"/>
          <w:szCs w:val="20"/>
        </w:rPr>
        <w:t>Realización de las tareas y actividades siguientes:</w:t>
      </w:r>
    </w:p>
    <w:p w:rsidR="009D30E5" w:rsidRDefault="009D30E5" w:rsidP="008F5BBF">
      <w:pPr>
        <w:numPr>
          <w:ilvl w:val="1"/>
          <w:numId w:val="85"/>
        </w:numPr>
        <w:spacing w:after="0" w:line="240" w:lineRule="auto"/>
        <w:jc w:val="both"/>
        <w:rPr>
          <w:rFonts w:ascii="Tahoma" w:hAnsi="Tahoma" w:cs="Tahoma"/>
          <w:sz w:val="20"/>
          <w:szCs w:val="20"/>
        </w:rPr>
      </w:pPr>
      <w:r>
        <w:rPr>
          <w:rFonts w:ascii="Tahoma" w:hAnsi="Tahoma" w:cs="Tahoma"/>
          <w:sz w:val="20"/>
          <w:szCs w:val="20"/>
        </w:rPr>
        <w:t>Xxxx</w:t>
      </w:r>
    </w:p>
    <w:p w:rsidR="009D30E5" w:rsidRDefault="009D30E5" w:rsidP="008F5BBF">
      <w:pPr>
        <w:numPr>
          <w:ilvl w:val="1"/>
          <w:numId w:val="85"/>
        </w:numPr>
        <w:spacing w:after="0" w:line="240" w:lineRule="auto"/>
        <w:jc w:val="both"/>
        <w:rPr>
          <w:rFonts w:ascii="Tahoma" w:hAnsi="Tahoma" w:cs="Tahoma"/>
          <w:sz w:val="20"/>
          <w:szCs w:val="20"/>
        </w:rPr>
      </w:pPr>
      <w:r>
        <w:rPr>
          <w:rFonts w:ascii="Tahoma" w:hAnsi="Tahoma" w:cs="Tahoma"/>
          <w:sz w:val="20"/>
          <w:szCs w:val="20"/>
        </w:rPr>
        <w:t>Xxxx</w:t>
      </w:r>
    </w:p>
    <w:p w:rsidR="009D30E5" w:rsidRDefault="009D30E5" w:rsidP="008F5BBF">
      <w:pPr>
        <w:numPr>
          <w:ilvl w:val="1"/>
          <w:numId w:val="85"/>
        </w:numPr>
        <w:spacing w:after="0" w:line="240" w:lineRule="auto"/>
        <w:jc w:val="both"/>
        <w:rPr>
          <w:rFonts w:ascii="Tahoma" w:hAnsi="Tahoma" w:cs="Tahoma"/>
          <w:sz w:val="20"/>
          <w:szCs w:val="20"/>
        </w:rPr>
      </w:pPr>
      <w:r>
        <w:rPr>
          <w:rFonts w:ascii="Tahoma" w:hAnsi="Tahoma" w:cs="Tahoma"/>
          <w:sz w:val="20"/>
          <w:szCs w:val="20"/>
        </w:rPr>
        <w:t>Xxxx</w:t>
      </w:r>
    </w:p>
    <w:p w:rsidR="009D30E5" w:rsidRDefault="009D30E5" w:rsidP="008F5BBF">
      <w:pPr>
        <w:numPr>
          <w:ilvl w:val="0"/>
          <w:numId w:val="85"/>
        </w:numPr>
        <w:spacing w:after="0" w:line="240" w:lineRule="auto"/>
        <w:jc w:val="both"/>
        <w:rPr>
          <w:rFonts w:ascii="Tahoma" w:hAnsi="Tahoma" w:cs="Tahoma"/>
          <w:sz w:val="20"/>
          <w:szCs w:val="20"/>
        </w:rPr>
      </w:pPr>
      <w:r>
        <w:rPr>
          <w:rFonts w:ascii="Tahoma" w:hAnsi="Tahoma" w:cs="Tahoma"/>
          <w:sz w:val="20"/>
          <w:szCs w:val="20"/>
        </w:rPr>
        <w:t>Asunción de las normas de organización y funcionamiento del Cenrtro.</w:t>
      </w:r>
    </w:p>
    <w:p w:rsidR="009D30E5" w:rsidRDefault="009D30E5" w:rsidP="009D30E5">
      <w:pPr>
        <w:jc w:val="both"/>
        <w:rPr>
          <w:rFonts w:ascii="Tahoma" w:hAnsi="Tahoma" w:cs="Tahoma"/>
          <w:sz w:val="20"/>
          <w:szCs w:val="20"/>
        </w:rPr>
      </w:pPr>
    </w:p>
    <w:p w:rsidR="009D30E5" w:rsidRDefault="009D30E5" w:rsidP="009D30E5">
      <w:pPr>
        <w:jc w:val="both"/>
        <w:rPr>
          <w:rFonts w:ascii="Tahoma" w:hAnsi="Tahoma" w:cs="Tahoma"/>
          <w:sz w:val="20"/>
          <w:szCs w:val="20"/>
        </w:rPr>
      </w:pPr>
    </w:p>
    <w:p w:rsidR="009D30E5" w:rsidRPr="00FB25D5" w:rsidRDefault="009D30E5" w:rsidP="009D30E5">
      <w:pPr>
        <w:ind w:firstLine="709"/>
        <w:jc w:val="both"/>
        <w:rPr>
          <w:rFonts w:ascii="Tahoma" w:hAnsi="Tahoma" w:cs="Tahoma"/>
          <w:b/>
          <w:sz w:val="20"/>
          <w:szCs w:val="20"/>
        </w:rPr>
      </w:pPr>
      <w:r w:rsidRPr="00FB25D5">
        <w:rPr>
          <w:rFonts w:ascii="Tahoma" w:hAnsi="Tahoma" w:cs="Tahoma"/>
          <w:b/>
          <w:sz w:val="20"/>
          <w:szCs w:val="20"/>
        </w:rPr>
        <w:t>TERCERA.- Duración del convenio.</w:t>
      </w:r>
    </w:p>
    <w:p w:rsidR="009D30E5" w:rsidRDefault="009D30E5" w:rsidP="009D30E5">
      <w:pPr>
        <w:ind w:left="709"/>
        <w:jc w:val="both"/>
        <w:rPr>
          <w:rFonts w:ascii="Tahoma" w:hAnsi="Tahoma" w:cs="Tahoma"/>
          <w:sz w:val="20"/>
          <w:szCs w:val="20"/>
        </w:rPr>
      </w:pPr>
      <w:r>
        <w:rPr>
          <w:rFonts w:ascii="Tahoma" w:hAnsi="Tahoma" w:cs="Tahoma"/>
          <w:sz w:val="20"/>
          <w:szCs w:val="20"/>
        </w:rPr>
        <w:t>Este convenio específico entrará en vigor el día en que la Administración Educativa apruebe el proyecto de Comunidades de Aprendizaje para el Centro y tendrá una vigencia anual por cursos académicos,. Comenzando en septiembre y terminando en junio, y se podrá renovar de mutuo acuerdo si ambas partes consideran oportuna su prosecución.</w:t>
      </w:r>
    </w:p>
    <w:p w:rsidR="009D30E5" w:rsidRDefault="009D30E5" w:rsidP="009D30E5">
      <w:pPr>
        <w:ind w:left="709"/>
        <w:jc w:val="both"/>
        <w:rPr>
          <w:rFonts w:ascii="Tahoma" w:hAnsi="Tahoma" w:cs="Tahoma"/>
          <w:sz w:val="20"/>
          <w:szCs w:val="20"/>
        </w:rPr>
      </w:pPr>
    </w:p>
    <w:p w:rsidR="009D30E5" w:rsidRDefault="009D30E5" w:rsidP="009D30E5">
      <w:pPr>
        <w:ind w:left="709"/>
        <w:jc w:val="both"/>
        <w:rPr>
          <w:rFonts w:ascii="Tahoma" w:hAnsi="Tahoma" w:cs="Tahoma"/>
          <w:sz w:val="20"/>
          <w:szCs w:val="20"/>
        </w:rPr>
      </w:pPr>
      <w:r>
        <w:rPr>
          <w:rFonts w:ascii="Tahoma" w:hAnsi="Tahoma" w:cs="Tahoma"/>
          <w:sz w:val="20"/>
          <w:szCs w:val="20"/>
        </w:rPr>
        <w:t xml:space="preserve">El convenio podrá interrumpirse por mutuo acuerdo entre las partes, bien porque se consideren las tareas finalizadas antes del periodo marcado, o por cualquier otra causa. </w:t>
      </w:r>
    </w:p>
    <w:p w:rsidR="009D30E5" w:rsidRDefault="009D30E5" w:rsidP="009D30E5">
      <w:pPr>
        <w:ind w:left="709"/>
        <w:jc w:val="both"/>
        <w:rPr>
          <w:rFonts w:ascii="Tahoma" w:hAnsi="Tahoma" w:cs="Tahoma"/>
          <w:sz w:val="20"/>
          <w:szCs w:val="20"/>
        </w:rPr>
      </w:pPr>
    </w:p>
    <w:p w:rsidR="009D30E5" w:rsidRPr="002E398D" w:rsidRDefault="009D30E5" w:rsidP="009D30E5">
      <w:pPr>
        <w:ind w:left="709"/>
        <w:jc w:val="both"/>
        <w:rPr>
          <w:rFonts w:ascii="Tahoma" w:hAnsi="Tahoma" w:cs="Tahoma"/>
          <w:b/>
          <w:sz w:val="20"/>
          <w:szCs w:val="20"/>
        </w:rPr>
      </w:pPr>
      <w:r w:rsidRPr="002E398D">
        <w:rPr>
          <w:rFonts w:ascii="Tahoma" w:hAnsi="Tahoma" w:cs="Tahoma"/>
          <w:b/>
          <w:sz w:val="20"/>
          <w:szCs w:val="20"/>
        </w:rPr>
        <w:t xml:space="preserve">CUARTA.- Modificación del Convenio. </w:t>
      </w:r>
    </w:p>
    <w:p w:rsidR="009D30E5" w:rsidRDefault="009D30E5" w:rsidP="009D30E5">
      <w:pPr>
        <w:ind w:left="709"/>
        <w:jc w:val="both"/>
        <w:rPr>
          <w:rFonts w:ascii="Tahoma" w:hAnsi="Tahoma" w:cs="Tahoma"/>
          <w:sz w:val="20"/>
          <w:szCs w:val="20"/>
        </w:rPr>
      </w:pPr>
      <w:r>
        <w:rPr>
          <w:rFonts w:ascii="Tahoma" w:hAnsi="Tahoma" w:cs="Tahoma"/>
          <w:sz w:val="20"/>
          <w:szCs w:val="20"/>
        </w:rPr>
        <w:t>Las partes podrán modificar el presente convenio de colaboración en cualquier momento, por mutuo acuerdo.</w:t>
      </w:r>
    </w:p>
    <w:p w:rsidR="009D30E5" w:rsidRDefault="009D30E5" w:rsidP="009D30E5">
      <w:pPr>
        <w:ind w:left="709"/>
        <w:jc w:val="both"/>
        <w:rPr>
          <w:rFonts w:ascii="Tahoma" w:hAnsi="Tahoma" w:cs="Tahoma"/>
          <w:sz w:val="20"/>
          <w:szCs w:val="20"/>
        </w:rPr>
      </w:pPr>
    </w:p>
    <w:p w:rsidR="009D30E5" w:rsidRDefault="009D30E5" w:rsidP="009D30E5">
      <w:pPr>
        <w:ind w:left="709"/>
        <w:jc w:val="both"/>
        <w:rPr>
          <w:rFonts w:ascii="Tahoma" w:hAnsi="Tahoma" w:cs="Tahoma"/>
          <w:sz w:val="20"/>
          <w:szCs w:val="20"/>
        </w:rPr>
      </w:pPr>
      <w:r w:rsidRPr="00252E4F">
        <w:rPr>
          <w:rFonts w:ascii="Tahoma" w:hAnsi="Tahoma" w:cs="Tahoma"/>
          <w:b/>
          <w:sz w:val="20"/>
          <w:szCs w:val="20"/>
        </w:rPr>
        <w:lastRenderedPageBreak/>
        <w:t>QUINTA</w:t>
      </w:r>
      <w:r>
        <w:rPr>
          <w:rFonts w:ascii="Tahoma" w:hAnsi="Tahoma" w:cs="Tahoma"/>
          <w:sz w:val="20"/>
          <w:szCs w:val="20"/>
        </w:rPr>
        <w:t>.- Rescisión del Convenio.</w:t>
      </w:r>
    </w:p>
    <w:p w:rsidR="009D30E5" w:rsidRDefault="009D30E5" w:rsidP="009D30E5">
      <w:pPr>
        <w:ind w:left="709"/>
        <w:jc w:val="both"/>
        <w:rPr>
          <w:rFonts w:ascii="Tahoma" w:hAnsi="Tahoma" w:cs="Tahoma"/>
          <w:sz w:val="20"/>
          <w:szCs w:val="20"/>
        </w:rPr>
      </w:pPr>
      <w:r>
        <w:rPr>
          <w:rFonts w:ascii="Tahoma" w:hAnsi="Tahoma" w:cs="Tahoma"/>
          <w:sz w:val="20"/>
          <w:szCs w:val="20"/>
        </w:rPr>
        <w:t>El incumplimiento de cualquiera de las obligaciones contraídas por el presente convenio de colaboración, por una de las partes, facultará a la otra para rescindir el mismo, quedando automáticamente anulados todos los derechos correspondientes sobre el objeto del mismo</w:t>
      </w:r>
    </w:p>
    <w:p w:rsidR="009D30E5" w:rsidRDefault="009D30E5" w:rsidP="009D30E5">
      <w:pPr>
        <w:ind w:left="709"/>
        <w:jc w:val="both"/>
        <w:rPr>
          <w:rFonts w:ascii="Tahoma" w:hAnsi="Tahoma" w:cs="Tahoma"/>
          <w:sz w:val="20"/>
          <w:szCs w:val="20"/>
        </w:rPr>
      </w:pPr>
    </w:p>
    <w:p w:rsidR="009D30E5" w:rsidRDefault="009D30E5" w:rsidP="009D30E5">
      <w:pPr>
        <w:ind w:left="709"/>
        <w:jc w:val="both"/>
        <w:rPr>
          <w:rFonts w:ascii="Tahoma" w:hAnsi="Tahoma" w:cs="Tahoma"/>
          <w:sz w:val="20"/>
          <w:szCs w:val="20"/>
        </w:rPr>
      </w:pPr>
      <w:r>
        <w:rPr>
          <w:rFonts w:ascii="Tahoma" w:hAnsi="Tahoma" w:cs="Tahoma"/>
          <w:sz w:val="20"/>
          <w:szCs w:val="20"/>
        </w:rPr>
        <w:t>Habiendo sido leído el presente por sí mismos y hallándose conformes, lo firman por duplicado y a un solo efecto, en el lugar y fecha arriba indicados.</w:t>
      </w:r>
    </w:p>
    <w:p w:rsidR="009D30E5" w:rsidRDefault="009D30E5" w:rsidP="009D30E5">
      <w:pPr>
        <w:ind w:left="709"/>
        <w:jc w:val="both"/>
        <w:rPr>
          <w:rFonts w:ascii="Tahoma" w:hAnsi="Tahoma" w:cs="Tahoma"/>
          <w:sz w:val="20"/>
          <w:szCs w:val="20"/>
        </w:rPr>
      </w:pPr>
    </w:p>
    <w:p w:rsidR="009D30E5" w:rsidRDefault="009D30E5" w:rsidP="009D30E5">
      <w:pPr>
        <w:ind w:left="709"/>
        <w:jc w:val="both"/>
        <w:rPr>
          <w:rFonts w:ascii="Tahoma" w:hAnsi="Tahoma" w:cs="Tahoma"/>
          <w:sz w:val="20"/>
          <w:szCs w:val="20"/>
        </w:rPr>
      </w:pPr>
    </w:p>
    <w:p w:rsidR="009D30E5" w:rsidRDefault="009D30E5" w:rsidP="009D30E5">
      <w:pPr>
        <w:ind w:left="709"/>
        <w:jc w:val="both"/>
        <w:rPr>
          <w:rFonts w:ascii="Tahoma" w:hAnsi="Tahoma" w:cs="Tahoma"/>
          <w:sz w:val="20"/>
          <w:szCs w:val="20"/>
        </w:rPr>
      </w:pPr>
      <w:r>
        <w:rPr>
          <w:rFonts w:ascii="Tahoma" w:hAnsi="Tahoma" w:cs="Tahoma"/>
          <w:sz w:val="20"/>
          <w:szCs w:val="20"/>
        </w:rPr>
        <w:t>POR EL CENTRO EDUCATIVO                     POR____________________________</w:t>
      </w:r>
    </w:p>
    <w:p w:rsidR="009D30E5" w:rsidRDefault="009D30E5" w:rsidP="009D30E5">
      <w:pPr>
        <w:ind w:left="709"/>
        <w:jc w:val="both"/>
        <w:rPr>
          <w:rFonts w:ascii="Tahoma" w:hAnsi="Tahoma" w:cs="Tahoma"/>
          <w:sz w:val="20"/>
          <w:szCs w:val="20"/>
        </w:rPr>
      </w:pPr>
    </w:p>
    <w:p w:rsidR="009D30E5" w:rsidRDefault="009D30E5" w:rsidP="009D30E5">
      <w:pPr>
        <w:ind w:left="709"/>
        <w:jc w:val="both"/>
        <w:rPr>
          <w:rFonts w:ascii="Tahoma" w:hAnsi="Tahoma" w:cs="Tahoma"/>
          <w:sz w:val="20"/>
          <w:szCs w:val="20"/>
        </w:rPr>
      </w:pPr>
    </w:p>
    <w:p w:rsidR="009D30E5" w:rsidRDefault="009D30E5" w:rsidP="009D30E5">
      <w:pPr>
        <w:ind w:left="709"/>
        <w:jc w:val="both"/>
        <w:rPr>
          <w:rFonts w:ascii="Tahoma" w:hAnsi="Tahoma" w:cs="Tahoma"/>
          <w:sz w:val="20"/>
          <w:szCs w:val="20"/>
        </w:rPr>
      </w:pPr>
    </w:p>
    <w:p w:rsidR="009D30E5" w:rsidRDefault="009D30E5" w:rsidP="009D30E5">
      <w:pPr>
        <w:ind w:left="709"/>
        <w:jc w:val="both"/>
        <w:rPr>
          <w:rFonts w:ascii="Tahoma" w:hAnsi="Tahoma" w:cs="Tahoma"/>
          <w:sz w:val="20"/>
          <w:szCs w:val="20"/>
        </w:rPr>
      </w:pPr>
    </w:p>
    <w:p w:rsidR="009D30E5" w:rsidRDefault="009D30E5" w:rsidP="009D30E5">
      <w:pPr>
        <w:ind w:left="709"/>
        <w:jc w:val="both"/>
        <w:rPr>
          <w:rFonts w:ascii="Tahoma" w:hAnsi="Tahoma" w:cs="Tahoma"/>
          <w:sz w:val="20"/>
          <w:szCs w:val="20"/>
        </w:rPr>
      </w:pPr>
      <w:r>
        <w:rPr>
          <w:rFonts w:ascii="Tahoma" w:hAnsi="Tahoma" w:cs="Tahoma"/>
          <w:sz w:val="20"/>
          <w:szCs w:val="20"/>
        </w:rPr>
        <w:t>Francisco Povedano Linares</w:t>
      </w:r>
    </w:p>
    <w:p w:rsidR="009D30E5" w:rsidRPr="005072A8" w:rsidRDefault="009D30E5" w:rsidP="009D30E5">
      <w:pPr>
        <w:ind w:left="709"/>
        <w:jc w:val="both"/>
        <w:rPr>
          <w:rFonts w:ascii="Tahoma" w:hAnsi="Tahoma" w:cs="Tahoma"/>
          <w:b/>
        </w:rPr>
      </w:pPr>
      <w:r>
        <w:rPr>
          <w:rFonts w:ascii="Tahoma" w:hAnsi="Tahoma" w:cs="Tahoma"/>
          <w:sz w:val="20"/>
          <w:szCs w:val="20"/>
        </w:rPr>
        <w:t xml:space="preserve">            </w:t>
      </w:r>
    </w:p>
    <w:p w:rsidR="00DE6B11" w:rsidRDefault="00DE6B11" w:rsidP="00E834B4">
      <w:pPr>
        <w:spacing w:line="360" w:lineRule="auto"/>
        <w:jc w:val="both"/>
        <w:rPr>
          <w:rFonts w:ascii="Tahoma" w:hAnsi="Tahoma" w:cs="Tahoma"/>
        </w:rPr>
      </w:pPr>
    </w:p>
    <w:p w:rsidR="00DE6B11" w:rsidRDefault="00DE6B11" w:rsidP="00E834B4">
      <w:pPr>
        <w:spacing w:line="360" w:lineRule="auto"/>
        <w:jc w:val="both"/>
        <w:rPr>
          <w:rFonts w:ascii="Tahoma" w:hAnsi="Tahoma" w:cs="Tahoma"/>
        </w:rPr>
      </w:pPr>
    </w:p>
    <w:p w:rsidR="00DE6B11" w:rsidRDefault="00DE6B11" w:rsidP="00E834B4">
      <w:pPr>
        <w:spacing w:line="360" w:lineRule="auto"/>
        <w:jc w:val="both"/>
        <w:rPr>
          <w:rFonts w:ascii="Tahoma" w:hAnsi="Tahoma" w:cs="Tahoma"/>
        </w:rPr>
      </w:pPr>
    </w:p>
    <w:p w:rsidR="00DE6B11" w:rsidRDefault="00DE6B11" w:rsidP="00E834B4">
      <w:pPr>
        <w:spacing w:line="360" w:lineRule="auto"/>
        <w:jc w:val="both"/>
        <w:rPr>
          <w:rFonts w:ascii="Tahoma" w:hAnsi="Tahoma" w:cs="Tahoma"/>
        </w:rPr>
      </w:pPr>
    </w:p>
    <w:p w:rsidR="00DE6B11" w:rsidRDefault="00DE6B11" w:rsidP="00E834B4">
      <w:pPr>
        <w:spacing w:line="360" w:lineRule="auto"/>
        <w:jc w:val="both"/>
        <w:rPr>
          <w:rFonts w:ascii="Tahoma" w:hAnsi="Tahoma" w:cs="Tahoma"/>
        </w:rPr>
      </w:pPr>
    </w:p>
    <w:p w:rsidR="00DE6B11" w:rsidRDefault="00DE6B11" w:rsidP="00E834B4">
      <w:pPr>
        <w:spacing w:line="360" w:lineRule="auto"/>
        <w:jc w:val="both"/>
        <w:rPr>
          <w:rFonts w:ascii="Tahoma" w:hAnsi="Tahoma" w:cs="Tahoma"/>
        </w:rPr>
      </w:pPr>
    </w:p>
    <w:p w:rsidR="00DE6B11" w:rsidRDefault="00DE6B11" w:rsidP="00E834B4">
      <w:pPr>
        <w:spacing w:line="360" w:lineRule="auto"/>
        <w:jc w:val="both"/>
        <w:rPr>
          <w:rFonts w:ascii="Tahoma" w:hAnsi="Tahoma" w:cs="Tahoma"/>
        </w:rPr>
      </w:pPr>
    </w:p>
    <w:p w:rsidR="00DE6B11" w:rsidRDefault="00DE6B11" w:rsidP="00E834B4">
      <w:pPr>
        <w:spacing w:line="360" w:lineRule="auto"/>
        <w:jc w:val="both"/>
        <w:rPr>
          <w:rFonts w:ascii="Tahoma" w:hAnsi="Tahoma" w:cs="Tahoma"/>
        </w:rPr>
      </w:pPr>
    </w:p>
    <w:p w:rsidR="00DE6B11" w:rsidRDefault="00DE6B11" w:rsidP="00E834B4">
      <w:pPr>
        <w:spacing w:line="360" w:lineRule="auto"/>
        <w:jc w:val="both"/>
        <w:rPr>
          <w:rFonts w:ascii="Tahoma" w:hAnsi="Tahoma" w:cs="Tahoma"/>
        </w:rPr>
      </w:pPr>
    </w:p>
    <w:p w:rsidR="00DE6B11" w:rsidRDefault="00DE6B11" w:rsidP="00E834B4">
      <w:pPr>
        <w:spacing w:line="360" w:lineRule="auto"/>
        <w:jc w:val="both"/>
        <w:rPr>
          <w:rFonts w:ascii="Tahoma" w:hAnsi="Tahoma" w:cs="Tahoma"/>
        </w:rPr>
      </w:pPr>
    </w:p>
    <w:p w:rsidR="00DE6B11" w:rsidRDefault="00DE6B11" w:rsidP="00E834B4">
      <w:pPr>
        <w:spacing w:line="360" w:lineRule="auto"/>
        <w:jc w:val="both"/>
        <w:rPr>
          <w:rFonts w:ascii="Tahoma" w:hAnsi="Tahoma" w:cs="Tahoma"/>
        </w:rPr>
      </w:pPr>
    </w:p>
    <w:p w:rsidR="00DE6B11" w:rsidRDefault="00DE6B11" w:rsidP="00E834B4">
      <w:pPr>
        <w:spacing w:line="360" w:lineRule="auto"/>
        <w:jc w:val="both"/>
        <w:rPr>
          <w:rFonts w:ascii="Tahoma" w:hAnsi="Tahoma" w:cs="Tahoma"/>
        </w:rPr>
      </w:pPr>
    </w:p>
    <w:tbl>
      <w:tblPr>
        <w:tblStyle w:val="Tablaconcuadrcula"/>
        <w:tblW w:w="9923"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67"/>
        <w:gridCol w:w="9356"/>
      </w:tblGrid>
      <w:tr w:rsidR="002561E6" w:rsidRPr="00106781" w:rsidTr="009C7076">
        <w:trPr>
          <w:trHeight w:val="24"/>
        </w:trPr>
        <w:tc>
          <w:tcPr>
            <w:tcW w:w="9923" w:type="dxa"/>
            <w:gridSpan w:val="2"/>
          </w:tcPr>
          <w:p w:rsidR="002561E6" w:rsidRPr="00177FE1" w:rsidRDefault="002561E6" w:rsidP="009C7076">
            <w:pPr>
              <w:spacing w:before="120"/>
              <w:rPr>
                <w:rFonts w:ascii="Tahoma" w:hAnsi="Tahoma" w:cs="Tahoma"/>
                <w:sz w:val="36"/>
              </w:rPr>
            </w:pPr>
          </w:p>
        </w:tc>
      </w:tr>
      <w:tr w:rsidR="002561E6" w:rsidRPr="00177FE1" w:rsidTr="009C7076">
        <w:trPr>
          <w:trHeight w:val="24"/>
        </w:trPr>
        <w:tc>
          <w:tcPr>
            <w:tcW w:w="9923" w:type="dxa"/>
            <w:gridSpan w:val="2"/>
          </w:tcPr>
          <w:p w:rsidR="002561E6" w:rsidRPr="00177FE1" w:rsidRDefault="002561E6" w:rsidP="009C7076">
            <w:pPr>
              <w:spacing w:before="120" w:after="120"/>
              <w:jc w:val="center"/>
              <w:outlineLvl w:val="4"/>
              <w:rPr>
                <w:rFonts w:ascii="Tahoma" w:hAnsi="Tahoma" w:cs="Tahoma"/>
                <w:b/>
                <w:bCs/>
              </w:rPr>
            </w:pPr>
          </w:p>
        </w:tc>
      </w:tr>
      <w:tr w:rsidR="002561E6" w:rsidRPr="00106781" w:rsidTr="009C7076">
        <w:trPr>
          <w:trHeight w:val="24"/>
        </w:trPr>
        <w:tc>
          <w:tcPr>
            <w:tcW w:w="9923" w:type="dxa"/>
            <w:gridSpan w:val="2"/>
          </w:tcPr>
          <w:p w:rsidR="002561E6" w:rsidRPr="00177FE1" w:rsidRDefault="002561E6" w:rsidP="009C7076">
            <w:pPr>
              <w:spacing w:before="120"/>
              <w:ind w:firstLine="459"/>
              <w:rPr>
                <w:rFonts w:ascii="Tahoma" w:hAnsi="Tahoma" w:cs="Tahoma"/>
              </w:rPr>
            </w:pPr>
          </w:p>
        </w:tc>
      </w:tr>
      <w:tr w:rsidR="004D3587" w:rsidRPr="00106781" w:rsidTr="009C7076">
        <w:trPr>
          <w:trHeight w:val="24"/>
        </w:trPr>
        <w:tc>
          <w:tcPr>
            <w:tcW w:w="9923" w:type="dxa"/>
            <w:gridSpan w:val="2"/>
          </w:tcPr>
          <w:p w:rsidR="004D3587" w:rsidRPr="00A47B70" w:rsidRDefault="004D3587" w:rsidP="009C7076">
            <w:pPr>
              <w:spacing w:before="120"/>
              <w:rPr>
                <w:rFonts w:ascii="Tahoma" w:hAnsi="Tahoma" w:cs="Tahoma"/>
              </w:rPr>
            </w:pPr>
          </w:p>
        </w:tc>
      </w:tr>
      <w:tr w:rsidR="004D3587" w:rsidRPr="00106781" w:rsidTr="009C7076">
        <w:trPr>
          <w:trHeight w:val="24"/>
        </w:trPr>
        <w:tc>
          <w:tcPr>
            <w:tcW w:w="9923" w:type="dxa"/>
            <w:gridSpan w:val="2"/>
          </w:tcPr>
          <w:p w:rsidR="004D3587" w:rsidRPr="00A47B70" w:rsidRDefault="004D3587" w:rsidP="009C7076">
            <w:pPr>
              <w:spacing w:before="120"/>
              <w:rPr>
                <w:rFonts w:ascii="Tahoma" w:hAnsi="Tahoma" w:cs="Tahoma"/>
              </w:rPr>
            </w:pPr>
          </w:p>
        </w:tc>
      </w:tr>
      <w:tr w:rsidR="004D3587" w:rsidRPr="00106781" w:rsidTr="009C7076">
        <w:trPr>
          <w:trHeight w:val="24"/>
        </w:trPr>
        <w:tc>
          <w:tcPr>
            <w:tcW w:w="9923" w:type="dxa"/>
            <w:gridSpan w:val="2"/>
          </w:tcPr>
          <w:p w:rsidR="004D3587" w:rsidRPr="00A47B70" w:rsidRDefault="004D3587" w:rsidP="009C7076">
            <w:pPr>
              <w:spacing w:before="120"/>
              <w:rPr>
                <w:rFonts w:ascii="Tahoma" w:hAnsi="Tahoma" w:cs="Tahoma"/>
              </w:rPr>
            </w:pPr>
          </w:p>
        </w:tc>
      </w:tr>
      <w:tr w:rsidR="004D3587" w:rsidRPr="00106781" w:rsidTr="009C7076">
        <w:trPr>
          <w:trHeight w:val="24"/>
        </w:trPr>
        <w:tc>
          <w:tcPr>
            <w:tcW w:w="9923" w:type="dxa"/>
            <w:gridSpan w:val="2"/>
          </w:tcPr>
          <w:p w:rsidR="004D3587" w:rsidRPr="00A47B70" w:rsidRDefault="004D3587" w:rsidP="009C7076">
            <w:pPr>
              <w:spacing w:before="120"/>
              <w:rPr>
                <w:rFonts w:ascii="Tahoma" w:hAnsi="Tahoma" w:cs="Tahoma"/>
              </w:rPr>
            </w:pPr>
          </w:p>
        </w:tc>
      </w:tr>
      <w:tr w:rsidR="004D3587" w:rsidRPr="00106781" w:rsidTr="009C7076">
        <w:trPr>
          <w:trHeight w:val="24"/>
        </w:trPr>
        <w:tc>
          <w:tcPr>
            <w:tcW w:w="9923" w:type="dxa"/>
            <w:gridSpan w:val="2"/>
          </w:tcPr>
          <w:p w:rsidR="004D3587" w:rsidRPr="00A47B70" w:rsidRDefault="004D3587" w:rsidP="009C7076">
            <w:pPr>
              <w:spacing w:before="120"/>
              <w:rPr>
                <w:rFonts w:ascii="Tahoma" w:hAnsi="Tahoma" w:cs="Tahoma"/>
              </w:rPr>
            </w:pPr>
          </w:p>
        </w:tc>
      </w:tr>
      <w:tr w:rsidR="004D3587" w:rsidRPr="00106781" w:rsidTr="009C7076">
        <w:trPr>
          <w:trHeight w:val="24"/>
        </w:trPr>
        <w:tc>
          <w:tcPr>
            <w:tcW w:w="9923" w:type="dxa"/>
            <w:gridSpan w:val="2"/>
          </w:tcPr>
          <w:p w:rsidR="004D3587" w:rsidRPr="00A47B70" w:rsidRDefault="004D3587" w:rsidP="009C7076">
            <w:pPr>
              <w:spacing w:before="120"/>
              <w:rPr>
                <w:rFonts w:ascii="Tahoma" w:hAnsi="Tahoma" w:cs="Tahoma"/>
              </w:rPr>
            </w:pPr>
          </w:p>
        </w:tc>
      </w:tr>
      <w:tr w:rsidR="004D3587" w:rsidRPr="00106781" w:rsidTr="009C7076">
        <w:trPr>
          <w:trHeight w:val="24"/>
        </w:trPr>
        <w:tc>
          <w:tcPr>
            <w:tcW w:w="9923" w:type="dxa"/>
            <w:gridSpan w:val="2"/>
          </w:tcPr>
          <w:tbl>
            <w:tblPr>
              <w:tblStyle w:val="Tablaconcuadrcula"/>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923"/>
            </w:tblGrid>
            <w:tr w:rsidR="00480DC3" w:rsidRPr="009C7076" w:rsidTr="00D14782">
              <w:trPr>
                <w:trHeight w:val="24"/>
              </w:trPr>
              <w:tc>
                <w:tcPr>
                  <w:tcW w:w="9923" w:type="dxa"/>
                </w:tcPr>
                <w:p w:rsidR="00480DC3" w:rsidRPr="009C7076" w:rsidRDefault="00480DC3" w:rsidP="00D14782">
                  <w:pPr>
                    <w:spacing w:line="360" w:lineRule="auto"/>
                    <w:rPr>
                      <w:rFonts w:ascii="Tahoma" w:hAnsi="Tahoma" w:cs="Tahoma"/>
                      <w:b/>
                      <w:sz w:val="36"/>
                    </w:rPr>
                  </w:pPr>
                </w:p>
              </w:tc>
            </w:tr>
            <w:tr w:rsidR="00480DC3" w:rsidRPr="009C7076" w:rsidTr="00D14782">
              <w:trPr>
                <w:trHeight w:val="24"/>
              </w:trPr>
              <w:tc>
                <w:tcPr>
                  <w:tcW w:w="9923" w:type="dxa"/>
                </w:tcPr>
                <w:p w:rsidR="00480DC3" w:rsidRPr="009C7076" w:rsidRDefault="00480DC3" w:rsidP="00D14782">
                  <w:pPr>
                    <w:spacing w:before="120"/>
                    <w:rPr>
                      <w:rFonts w:ascii="Tahoma" w:hAnsi="Tahoma" w:cs="Tahoma"/>
                      <w:sz w:val="24"/>
                    </w:rPr>
                  </w:pPr>
                </w:p>
              </w:tc>
            </w:tr>
            <w:tr w:rsidR="00480DC3" w:rsidRPr="00A47B70" w:rsidTr="00D14782">
              <w:trPr>
                <w:trHeight w:val="24"/>
              </w:trPr>
              <w:tc>
                <w:tcPr>
                  <w:tcW w:w="9923" w:type="dxa"/>
                </w:tcPr>
                <w:p w:rsidR="00480DC3" w:rsidRPr="00A47B70" w:rsidRDefault="00480DC3" w:rsidP="00D14782">
                  <w:pPr>
                    <w:spacing w:before="120"/>
                    <w:rPr>
                      <w:rFonts w:ascii="Tahoma" w:hAnsi="Tahoma" w:cs="Tahoma"/>
                    </w:rPr>
                  </w:pPr>
                </w:p>
              </w:tc>
            </w:tr>
            <w:tr w:rsidR="00480DC3" w:rsidRPr="00A47B70" w:rsidTr="00D14782">
              <w:trPr>
                <w:trHeight w:val="24"/>
              </w:trPr>
              <w:tc>
                <w:tcPr>
                  <w:tcW w:w="9923" w:type="dxa"/>
                </w:tcPr>
                <w:p w:rsidR="00480DC3" w:rsidRPr="00A47B70" w:rsidRDefault="00480DC3" w:rsidP="00D14782">
                  <w:pPr>
                    <w:spacing w:before="120"/>
                    <w:rPr>
                      <w:rFonts w:ascii="Tahoma" w:hAnsi="Tahoma" w:cs="Tahoma"/>
                    </w:rPr>
                  </w:pPr>
                </w:p>
              </w:tc>
            </w:tr>
            <w:tr w:rsidR="00480DC3" w:rsidRPr="00A47B70" w:rsidTr="00D14782">
              <w:trPr>
                <w:trHeight w:val="24"/>
              </w:trPr>
              <w:tc>
                <w:tcPr>
                  <w:tcW w:w="9923" w:type="dxa"/>
                </w:tcPr>
                <w:p w:rsidR="00480DC3" w:rsidRPr="00A47B70" w:rsidRDefault="00480DC3" w:rsidP="00D14782">
                  <w:pPr>
                    <w:spacing w:before="120"/>
                    <w:rPr>
                      <w:rFonts w:ascii="Tahoma" w:hAnsi="Tahoma" w:cs="Tahoma"/>
                    </w:rPr>
                  </w:pPr>
                </w:p>
              </w:tc>
            </w:tr>
            <w:tr w:rsidR="00480DC3" w:rsidRPr="00A47B70" w:rsidTr="00D14782">
              <w:trPr>
                <w:trHeight w:val="24"/>
              </w:trPr>
              <w:tc>
                <w:tcPr>
                  <w:tcW w:w="9923" w:type="dxa"/>
                </w:tcPr>
                <w:p w:rsidR="00480DC3" w:rsidRPr="00A47B70" w:rsidRDefault="00480DC3" w:rsidP="00D14782">
                  <w:pPr>
                    <w:spacing w:before="120"/>
                    <w:rPr>
                      <w:rFonts w:ascii="Tahoma" w:hAnsi="Tahoma" w:cs="Tahoma"/>
                    </w:rPr>
                  </w:pPr>
                </w:p>
              </w:tc>
            </w:tr>
            <w:tr w:rsidR="00480DC3" w:rsidRPr="00A47B70" w:rsidTr="00D14782">
              <w:trPr>
                <w:trHeight w:val="24"/>
              </w:trPr>
              <w:tc>
                <w:tcPr>
                  <w:tcW w:w="9923" w:type="dxa"/>
                </w:tcPr>
                <w:p w:rsidR="00480DC3" w:rsidRPr="00A47B70" w:rsidRDefault="00480DC3" w:rsidP="00D14782">
                  <w:pPr>
                    <w:spacing w:before="120"/>
                    <w:rPr>
                      <w:rFonts w:ascii="Tahoma" w:hAnsi="Tahoma" w:cs="Tahoma"/>
                    </w:rPr>
                  </w:pPr>
                </w:p>
              </w:tc>
            </w:tr>
            <w:tr w:rsidR="00480DC3" w:rsidRPr="00A47B70" w:rsidTr="00D14782">
              <w:trPr>
                <w:trHeight w:val="24"/>
              </w:trPr>
              <w:tc>
                <w:tcPr>
                  <w:tcW w:w="9923" w:type="dxa"/>
                </w:tcPr>
                <w:p w:rsidR="00480DC3" w:rsidRPr="00A47B70" w:rsidRDefault="00480DC3" w:rsidP="00D14782">
                  <w:pPr>
                    <w:spacing w:before="120"/>
                    <w:rPr>
                      <w:rFonts w:ascii="Tahoma" w:hAnsi="Tahoma" w:cs="Tahoma"/>
                    </w:rPr>
                  </w:pPr>
                </w:p>
              </w:tc>
            </w:tr>
            <w:tr w:rsidR="00480DC3" w:rsidRPr="00A47B70" w:rsidTr="00D14782">
              <w:trPr>
                <w:trHeight w:val="24"/>
              </w:trPr>
              <w:tc>
                <w:tcPr>
                  <w:tcW w:w="9923" w:type="dxa"/>
                </w:tcPr>
                <w:p w:rsidR="00480DC3" w:rsidRPr="00A47B70" w:rsidRDefault="00480DC3" w:rsidP="00D14782">
                  <w:pPr>
                    <w:spacing w:before="120"/>
                    <w:jc w:val="center"/>
                    <w:rPr>
                      <w:rFonts w:ascii="Tahoma" w:hAnsi="Tahoma" w:cs="Tahoma"/>
                    </w:rPr>
                  </w:pPr>
                </w:p>
              </w:tc>
            </w:tr>
            <w:tr w:rsidR="00480DC3" w:rsidRPr="00A47B70" w:rsidTr="00D14782">
              <w:trPr>
                <w:trHeight w:val="24"/>
              </w:trPr>
              <w:tc>
                <w:tcPr>
                  <w:tcW w:w="9923" w:type="dxa"/>
                </w:tcPr>
                <w:p w:rsidR="00480DC3" w:rsidRPr="00A47B70" w:rsidRDefault="00480DC3" w:rsidP="00D14782">
                  <w:pPr>
                    <w:spacing w:before="120"/>
                    <w:rPr>
                      <w:rFonts w:ascii="Tahoma" w:hAnsi="Tahoma" w:cs="Tahoma"/>
                    </w:rPr>
                  </w:pPr>
                </w:p>
              </w:tc>
            </w:tr>
            <w:tr w:rsidR="00480DC3" w:rsidRPr="00A47B70" w:rsidTr="00D14782">
              <w:trPr>
                <w:trHeight w:val="24"/>
              </w:trPr>
              <w:tc>
                <w:tcPr>
                  <w:tcW w:w="9923" w:type="dxa"/>
                </w:tcPr>
                <w:p w:rsidR="00480DC3" w:rsidRPr="00A47B70" w:rsidRDefault="00480DC3" w:rsidP="00D14782">
                  <w:pPr>
                    <w:spacing w:before="120"/>
                    <w:rPr>
                      <w:rFonts w:ascii="Tahoma" w:hAnsi="Tahoma" w:cs="Tahoma"/>
                    </w:rPr>
                  </w:pPr>
                </w:p>
              </w:tc>
            </w:tr>
          </w:tbl>
          <w:p w:rsidR="004D3587" w:rsidRPr="00177FE1" w:rsidRDefault="004D3587" w:rsidP="009C7076">
            <w:pPr>
              <w:spacing w:before="120"/>
              <w:jc w:val="center"/>
              <w:rPr>
                <w:rFonts w:ascii="Tahoma" w:hAnsi="Tahoma" w:cs="Tahoma"/>
                <w:sz w:val="36"/>
              </w:rPr>
            </w:pPr>
          </w:p>
        </w:tc>
      </w:tr>
      <w:tr w:rsidR="004D3587" w:rsidRPr="00106781" w:rsidTr="009C7076">
        <w:trPr>
          <w:trHeight w:val="24"/>
        </w:trPr>
        <w:tc>
          <w:tcPr>
            <w:tcW w:w="9923" w:type="dxa"/>
            <w:gridSpan w:val="2"/>
          </w:tcPr>
          <w:p w:rsidR="004D3587" w:rsidRPr="00960136" w:rsidRDefault="004D3587" w:rsidP="009C7076">
            <w:pPr>
              <w:pStyle w:val="titulo"/>
              <w:spacing w:before="0" w:beforeAutospacing="0" w:after="120" w:afterAutospacing="0"/>
              <w:rPr>
                <w:rFonts w:ascii="Tahoma" w:hAnsi="Tahoma" w:cs="Tahoma"/>
                <w:b/>
                <w:sz w:val="22"/>
                <w:szCs w:val="22"/>
              </w:rPr>
            </w:pPr>
          </w:p>
        </w:tc>
      </w:tr>
      <w:tr w:rsidR="004D3587" w:rsidRPr="00106781" w:rsidTr="009C7076">
        <w:trPr>
          <w:trHeight w:val="24"/>
        </w:trPr>
        <w:tc>
          <w:tcPr>
            <w:tcW w:w="9923" w:type="dxa"/>
            <w:gridSpan w:val="2"/>
          </w:tcPr>
          <w:p w:rsidR="004D3587" w:rsidRPr="00D253BE" w:rsidRDefault="004D3587" w:rsidP="009C7076">
            <w:pPr>
              <w:pStyle w:val="titulo"/>
              <w:spacing w:before="120" w:beforeAutospacing="0" w:after="120" w:afterAutospacing="0"/>
              <w:rPr>
                <w:rFonts w:ascii="Tahoma" w:hAnsi="Tahoma" w:cs="Tahoma"/>
                <w:b/>
                <w:szCs w:val="22"/>
              </w:rPr>
            </w:pPr>
          </w:p>
        </w:tc>
      </w:tr>
      <w:tr w:rsidR="004D3587" w:rsidRPr="00106781" w:rsidTr="009C7076">
        <w:trPr>
          <w:trHeight w:val="24"/>
        </w:trPr>
        <w:tc>
          <w:tcPr>
            <w:tcW w:w="9923" w:type="dxa"/>
            <w:gridSpan w:val="2"/>
          </w:tcPr>
          <w:p w:rsidR="004D3587" w:rsidRPr="00D253BE" w:rsidRDefault="004D3587" w:rsidP="009C7076">
            <w:pPr>
              <w:pStyle w:val="titulo"/>
              <w:spacing w:before="120" w:beforeAutospacing="0" w:after="120" w:afterAutospacing="0"/>
              <w:rPr>
                <w:rFonts w:ascii="Tahoma" w:hAnsi="Tahoma" w:cs="Tahoma"/>
                <w:b/>
                <w:sz w:val="22"/>
                <w:szCs w:val="22"/>
              </w:rPr>
            </w:pPr>
          </w:p>
        </w:tc>
      </w:tr>
      <w:tr w:rsidR="004D3587" w:rsidRPr="00106781" w:rsidTr="009C7076">
        <w:trPr>
          <w:trHeight w:val="24"/>
        </w:trPr>
        <w:tc>
          <w:tcPr>
            <w:tcW w:w="9923" w:type="dxa"/>
            <w:gridSpan w:val="2"/>
          </w:tcPr>
          <w:p w:rsidR="004D3587" w:rsidRPr="00A47B70" w:rsidRDefault="004D3587" w:rsidP="009C7076">
            <w:pPr>
              <w:pStyle w:val="NormalWeb"/>
              <w:spacing w:after="240" w:afterAutospacing="0"/>
              <w:rPr>
                <w:rFonts w:ascii="Tahoma" w:hAnsi="Tahoma" w:cs="Tahoma"/>
                <w:sz w:val="22"/>
                <w:szCs w:val="22"/>
              </w:rPr>
            </w:pPr>
          </w:p>
        </w:tc>
      </w:tr>
      <w:tr w:rsidR="004D3587" w:rsidRPr="00106781" w:rsidTr="009C7076">
        <w:trPr>
          <w:trHeight w:val="24"/>
        </w:trPr>
        <w:tc>
          <w:tcPr>
            <w:tcW w:w="9923" w:type="dxa"/>
            <w:gridSpan w:val="2"/>
          </w:tcPr>
          <w:p w:rsidR="004D3587" w:rsidRPr="00D253BE" w:rsidRDefault="004D3587" w:rsidP="009C7076">
            <w:pPr>
              <w:pStyle w:val="titulo"/>
              <w:spacing w:before="120" w:beforeAutospacing="0" w:after="120" w:afterAutospacing="0"/>
              <w:rPr>
                <w:rFonts w:ascii="Tahoma" w:hAnsi="Tahoma" w:cs="Tahoma"/>
                <w:b/>
                <w:sz w:val="22"/>
                <w:szCs w:val="22"/>
              </w:rPr>
            </w:pPr>
          </w:p>
        </w:tc>
      </w:tr>
      <w:tr w:rsidR="004D3587" w:rsidRPr="00106781" w:rsidTr="009C7076">
        <w:trPr>
          <w:trHeight w:val="24"/>
        </w:trPr>
        <w:tc>
          <w:tcPr>
            <w:tcW w:w="9923" w:type="dxa"/>
            <w:gridSpan w:val="2"/>
          </w:tcPr>
          <w:p w:rsidR="004D3587" w:rsidRPr="00D253BE" w:rsidRDefault="004D3587" w:rsidP="009C7076">
            <w:pPr>
              <w:pStyle w:val="NormalWeb"/>
              <w:spacing w:before="120" w:beforeAutospacing="0" w:after="120" w:afterAutospacing="0"/>
              <w:jc w:val="center"/>
              <w:rPr>
                <w:rFonts w:ascii="Tahoma" w:hAnsi="Tahoma" w:cs="Tahoma"/>
                <w:b/>
                <w:sz w:val="22"/>
                <w:szCs w:val="22"/>
                <w:u w:val="single"/>
              </w:rPr>
            </w:pPr>
          </w:p>
        </w:tc>
      </w:tr>
      <w:tr w:rsidR="004D3587" w:rsidRPr="00106781" w:rsidTr="009C7076">
        <w:trPr>
          <w:trHeight w:val="24"/>
        </w:trPr>
        <w:tc>
          <w:tcPr>
            <w:tcW w:w="9923" w:type="dxa"/>
            <w:gridSpan w:val="2"/>
          </w:tcPr>
          <w:p w:rsidR="004D3587" w:rsidRPr="00D253BE" w:rsidRDefault="004D3587" w:rsidP="009C7076">
            <w:pPr>
              <w:pStyle w:val="titulo"/>
              <w:spacing w:before="120" w:beforeAutospacing="0" w:after="120" w:afterAutospacing="0"/>
              <w:rPr>
                <w:rFonts w:ascii="Tahoma" w:hAnsi="Tahoma" w:cs="Tahoma"/>
                <w:b/>
                <w:sz w:val="22"/>
                <w:szCs w:val="22"/>
              </w:rPr>
            </w:pPr>
          </w:p>
        </w:tc>
      </w:tr>
      <w:tr w:rsidR="004D3587" w:rsidRPr="00106781" w:rsidTr="009C7076">
        <w:trPr>
          <w:trHeight w:val="24"/>
        </w:trPr>
        <w:tc>
          <w:tcPr>
            <w:tcW w:w="9923" w:type="dxa"/>
            <w:gridSpan w:val="2"/>
          </w:tcPr>
          <w:p w:rsidR="004D3587" w:rsidRPr="002561E6" w:rsidRDefault="004D3587" w:rsidP="009C7076">
            <w:pPr>
              <w:pStyle w:val="NormalWeb"/>
              <w:spacing w:before="120" w:beforeAutospacing="0" w:after="120" w:afterAutospacing="0"/>
              <w:rPr>
                <w:rFonts w:ascii="Tahoma" w:hAnsi="Tahoma" w:cs="Tahoma"/>
                <w:sz w:val="22"/>
                <w:szCs w:val="22"/>
              </w:rPr>
            </w:pPr>
          </w:p>
        </w:tc>
      </w:tr>
      <w:tr w:rsidR="004D3587" w:rsidRPr="00106781" w:rsidTr="009C7076">
        <w:trPr>
          <w:trHeight w:val="24"/>
        </w:trPr>
        <w:tc>
          <w:tcPr>
            <w:tcW w:w="9923" w:type="dxa"/>
            <w:gridSpan w:val="2"/>
          </w:tcPr>
          <w:p w:rsidR="004D3587" w:rsidRPr="00A47B70" w:rsidRDefault="004D3587" w:rsidP="009C7076">
            <w:pPr>
              <w:spacing w:before="120"/>
              <w:rPr>
                <w:rFonts w:ascii="Tahoma" w:hAnsi="Tahoma" w:cs="Tahoma"/>
              </w:rPr>
            </w:pPr>
          </w:p>
        </w:tc>
      </w:tr>
      <w:tr w:rsidR="004D3587" w:rsidRPr="00106781" w:rsidTr="009C7076">
        <w:trPr>
          <w:trHeight w:val="24"/>
        </w:trPr>
        <w:tc>
          <w:tcPr>
            <w:tcW w:w="9923" w:type="dxa"/>
            <w:gridSpan w:val="2"/>
          </w:tcPr>
          <w:p w:rsidR="004D3587" w:rsidRPr="006119DF" w:rsidRDefault="004D3587" w:rsidP="009C7076">
            <w:pPr>
              <w:spacing w:before="120"/>
              <w:rPr>
                <w:rFonts w:ascii="Tahoma" w:hAnsi="Tahoma" w:cs="Tahoma"/>
                <w:b/>
              </w:rPr>
            </w:pPr>
          </w:p>
        </w:tc>
      </w:tr>
      <w:tr w:rsidR="004D3587" w:rsidRPr="00106781" w:rsidTr="009C7076">
        <w:trPr>
          <w:trHeight w:val="24"/>
        </w:trPr>
        <w:tc>
          <w:tcPr>
            <w:tcW w:w="9923" w:type="dxa"/>
            <w:gridSpan w:val="2"/>
          </w:tcPr>
          <w:p w:rsidR="004D3587" w:rsidRPr="00A47B70" w:rsidRDefault="004D3587" w:rsidP="009C7076">
            <w:pPr>
              <w:spacing w:before="120"/>
              <w:rPr>
                <w:rFonts w:ascii="Tahoma" w:hAnsi="Tahoma" w:cs="Tahoma"/>
              </w:rPr>
            </w:pPr>
          </w:p>
        </w:tc>
      </w:tr>
      <w:tr w:rsidR="004D3587" w:rsidRPr="00106781" w:rsidTr="009C7076">
        <w:trPr>
          <w:trHeight w:val="24"/>
        </w:trPr>
        <w:tc>
          <w:tcPr>
            <w:tcW w:w="9923" w:type="dxa"/>
            <w:gridSpan w:val="2"/>
          </w:tcPr>
          <w:p w:rsidR="004D3587" w:rsidRPr="00A47B70" w:rsidRDefault="004D3587" w:rsidP="009C7076">
            <w:pPr>
              <w:spacing w:before="120"/>
              <w:rPr>
                <w:rFonts w:ascii="Tahoma" w:hAnsi="Tahoma" w:cs="Tahoma"/>
              </w:rPr>
            </w:pPr>
          </w:p>
        </w:tc>
      </w:tr>
      <w:tr w:rsidR="004D3587" w:rsidRPr="00106781" w:rsidTr="009C7076">
        <w:trPr>
          <w:trHeight w:val="24"/>
        </w:trPr>
        <w:tc>
          <w:tcPr>
            <w:tcW w:w="9923" w:type="dxa"/>
            <w:gridSpan w:val="2"/>
          </w:tcPr>
          <w:p w:rsidR="004D3587" w:rsidRPr="00A47B70" w:rsidRDefault="004D3587" w:rsidP="009C7076">
            <w:pPr>
              <w:spacing w:before="120"/>
              <w:rPr>
                <w:rFonts w:ascii="Tahoma" w:hAnsi="Tahoma" w:cs="Tahoma"/>
              </w:rPr>
            </w:pPr>
          </w:p>
        </w:tc>
      </w:tr>
      <w:tr w:rsidR="004D3587" w:rsidRPr="00106781" w:rsidTr="009C7076">
        <w:trPr>
          <w:trHeight w:val="24"/>
        </w:trPr>
        <w:tc>
          <w:tcPr>
            <w:tcW w:w="9923" w:type="dxa"/>
            <w:gridSpan w:val="2"/>
          </w:tcPr>
          <w:p w:rsidR="004D3587" w:rsidRPr="00A47B70" w:rsidRDefault="004D3587" w:rsidP="009C7076">
            <w:pPr>
              <w:spacing w:before="120"/>
              <w:jc w:val="center"/>
              <w:rPr>
                <w:rFonts w:ascii="Tahoma" w:hAnsi="Tahoma" w:cs="Tahoma"/>
              </w:rPr>
            </w:pPr>
          </w:p>
        </w:tc>
      </w:tr>
      <w:tr w:rsidR="004D3587" w:rsidRPr="00106781" w:rsidTr="009C7076">
        <w:trPr>
          <w:trHeight w:val="24"/>
        </w:trPr>
        <w:tc>
          <w:tcPr>
            <w:tcW w:w="9923" w:type="dxa"/>
            <w:gridSpan w:val="2"/>
          </w:tcPr>
          <w:p w:rsidR="004D3587" w:rsidRPr="00A47B70" w:rsidRDefault="004D3587" w:rsidP="009C7076">
            <w:pPr>
              <w:spacing w:before="120"/>
              <w:rPr>
                <w:rFonts w:ascii="Tahoma" w:hAnsi="Tahoma" w:cs="Tahoma"/>
              </w:rPr>
            </w:pPr>
          </w:p>
        </w:tc>
      </w:tr>
      <w:tr w:rsidR="004D3587" w:rsidRPr="00106781" w:rsidTr="009C7076">
        <w:trPr>
          <w:trHeight w:val="24"/>
        </w:trPr>
        <w:tc>
          <w:tcPr>
            <w:tcW w:w="9923" w:type="dxa"/>
            <w:gridSpan w:val="2"/>
          </w:tcPr>
          <w:p w:rsidR="004D3587" w:rsidRPr="004772D7" w:rsidRDefault="004D3587" w:rsidP="009C7076">
            <w:pPr>
              <w:tabs>
                <w:tab w:val="left" w:pos="0"/>
              </w:tabs>
              <w:suppressAutoHyphens/>
              <w:spacing w:before="60" w:after="60"/>
              <w:ind w:left="720"/>
              <w:jc w:val="center"/>
              <w:rPr>
                <w:rFonts w:ascii="Tahoma" w:hAnsi="Tahoma" w:cs="Tahoma"/>
              </w:rPr>
            </w:pPr>
          </w:p>
        </w:tc>
      </w:tr>
      <w:tr w:rsidR="004D3587" w:rsidRPr="00106781" w:rsidTr="009C7076">
        <w:trPr>
          <w:trHeight w:val="24"/>
        </w:trPr>
        <w:tc>
          <w:tcPr>
            <w:tcW w:w="9923" w:type="dxa"/>
            <w:gridSpan w:val="2"/>
          </w:tcPr>
          <w:p w:rsidR="004D3587" w:rsidRPr="00A47B70" w:rsidRDefault="004D3587" w:rsidP="009C7076">
            <w:pPr>
              <w:spacing w:before="120"/>
              <w:rPr>
                <w:rFonts w:ascii="Tahoma" w:hAnsi="Tahoma" w:cs="Tahoma"/>
              </w:rPr>
            </w:pPr>
          </w:p>
        </w:tc>
      </w:tr>
      <w:tr w:rsidR="004D3587" w:rsidRPr="00106781" w:rsidTr="009C7076">
        <w:trPr>
          <w:trHeight w:val="24"/>
        </w:trPr>
        <w:tc>
          <w:tcPr>
            <w:tcW w:w="9923" w:type="dxa"/>
            <w:gridSpan w:val="2"/>
          </w:tcPr>
          <w:p w:rsidR="004D3587" w:rsidRPr="00A47B70" w:rsidRDefault="004D3587" w:rsidP="009C7076">
            <w:pPr>
              <w:spacing w:before="120"/>
              <w:rPr>
                <w:rFonts w:ascii="Tahoma" w:hAnsi="Tahoma" w:cs="Tahoma"/>
              </w:rPr>
            </w:pPr>
          </w:p>
        </w:tc>
      </w:tr>
      <w:tr w:rsidR="004D3587" w:rsidRPr="00106781" w:rsidTr="009C7076">
        <w:trPr>
          <w:trHeight w:val="24"/>
        </w:trPr>
        <w:tc>
          <w:tcPr>
            <w:tcW w:w="9923" w:type="dxa"/>
            <w:gridSpan w:val="2"/>
          </w:tcPr>
          <w:p w:rsidR="004D3587" w:rsidRPr="00177FE1" w:rsidRDefault="004D3587" w:rsidP="009C7076">
            <w:pPr>
              <w:spacing w:before="120"/>
              <w:jc w:val="center"/>
              <w:rPr>
                <w:rFonts w:ascii="Tahoma" w:hAnsi="Tahoma" w:cs="Tahoma"/>
                <w:sz w:val="36"/>
              </w:rPr>
            </w:pPr>
          </w:p>
        </w:tc>
      </w:tr>
      <w:tr w:rsidR="004D3587" w:rsidRPr="00106781" w:rsidTr="009C7076">
        <w:trPr>
          <w:trHeight w:val="24"/>
        </w:trPr>
        <w:tc>
          <w:tcPr>
            <w:tcW w:w="9923" w:type="dxa"/>
            <w:gridSpan w:val="2"/>
          </w:tcPr>
          <w:p w:rsidR="004D3587" w:rsidRPr="00A47B70" w:rsidRDefault="004D3587" w:rsidP="009C7076">
            <w:pPr>
              <w:spacing w:before="120"/>
              <w:rPr>
                <w:rFonts w:ascii="Tahoma" w:hAnsi="Tahoma" w:cs="Tahoma"/>
              </w:rPr>
            </w:pPr>
          </w:p>
        </w:tc>
      </w:tr>
      <w:tr w:rsidR="004D3587" w:rsidRPr="00106781" w:rsidTr="009C7076">
        <w:trPr>
          <w:trHeight w:val="24"/>
        </w:trPr>
        <w:tc>
          <w:tcPr>
            <w:tcW w:w="9923" w:type="dxa"/>
            <w:gridSpan w:val="2"/>
          </w:tcPr>
          <w:p w:rsidR="004D3587" w:rsidRPr="00A47B70" w:rsidRDefault="004D3587" w:rsidP="009C7076">
            <w:pPr>
              <w:spacing w:before="120"/>
              <w:rPr>
                <w:rFonts w:ascii="Tahoma" w:hAnsi="Tahoma" w:cs="Tahoma"/>
              </w:rPr>
            </w:pPr>
          </w:p>
        </w:tc>
      </w:tr>
      <w:tr w:rsidR="004D3587" w:rsidRPr="00106781" w:rsidTr="009C7076">
        <w:trPr>
          <w:trHeight w:val="24"/>
        </w:trPr>
        <w:tc>
          <w:tcPr>
            <w:tcW w:w="9923" w:type="dxa"/>
            <w:gridSpan w:val="2"/>
          </w:tcPr>
          <w:p w:rsidR="004D3587" w:rsidRPr="00A47B70" w:rsidRDefault="004D3587" w:rsidP="009C7076">
            <w:pPr>
              <w:spacing w:before="120"/>
              <w:rPr>
                <w:rFonts w:ascii="Tahoma" w:hAnsi="Tahoma" w:cs="Tahoma"/>
              </w:rPr>
            </w:pPr>
          </w:p>
        </w:tc>
      </w:tr>
      <w:tr w:rsidR="004D3587" w:rsidRPr="00106781" w:rsidTr="009C7076">
        <w:trPr>
          <w:trHeight w:val="24"/>
        </w:trPr>
        <w:tc>
          <w:tcPr>
            <w:tcW w:w="9923" w:type="dxa"/>
            <w:gridSpan w:val="2"/>
          </w:tcPr>
          <w:p w:rsidR="004D3587" w:rsidRPr="00A47B70" w:rsidRDefault="004D3587" w:rsidP="009C7076">
            <w:pPr>
              <w:spacing w:before="120"/>
              <w:rPr>
                <w:rFonts w:ascii="Tahoma" w:hAnsi="Tahoma" w:cs="Tahoma"/>
              </w:rPr>
            </w:pPr>
          </w:p>
        </w:tc>
      </w:tr>
      <w:tr w:rsidR="004D3587" w:rsidRPr="00106781" w:rsidTr="009C7076">
        <w:trPr>
          <w:trHeight w:val="24"/>
        </w:trPr>
        <w:tc>
          <w:tcPr>
            <w:tcW w:w="9923" w:type="dxa"/>
            <w:gridSpan w:val="2"/>
          </w:tcPr>
          <w:p w:rsidR="004D3587" w:rsidRPr="00A47B70" w:rsidRDefault="004D3587" w:rsidP="009C7076">
            <w:pPr>
              <w:spacing w:before="120"/>
              <w:rPr>
                <w:rFonts w:ascii="Tahoma" w:hAnsi="Tahoma" w:cs="Tahoma"/>
              </w:rPr>
            </w:pPr>
          </w:p>
        </w:tc>
      </w:tr>
      <w:tr w:rsidR="004D3587" w:rsidRPr="00106781" w:rsidTr="009C7076">
        <w:trPr>
          <w:trHeight w:val="24"/>
        </w:trPr>
        <w:tc>
          <w:tcPr>
            <w:tcW w:w="9923" w:type="dxa"/>
            <w:gridSpan w:val="2"/>
          </w:tcPr>
          <w:p w:rsidR="004D3587" w:rsidRPr="00A47B70" w:rsidRDefault="004D3587" w:rsidP="009C7076">
            <w:pPr>
              <w:spacing w:before="120"/>
              <w:rPr>
                <w:rFonts w:ascii="Tahoma" w:hAnsi="Tahoma" w:cs="Tahoma"/>
              </w:rPr>
            </w:pPr>
          </w:p>
        </w:tc>
      </w:tr>
      <w:tr w:rsidR="004D3587" w:rsidRPr="00106781" w:rsidTr="009C7076">
        <w:trPr>
          <w:trHeight w:val="24"/>
        </w:trPr>
        <w:tc>
          <w:tcPr>
            <w:tcW w:w="9923" w:type="dxa"/>
            <w:gridSpan w:val="2"/>
          </w:tcPr>
          <w:p w:rsidR="004D3587" w:rsidRPr="00A47B70" w:rsidRDefault="004D3587" w:rsidP="009C7076">
            <w:pPr>
              <w:spacing w:before="120"/>
              <w:rPr>
                <w:rFonts w:ascii="Tahoma" w:hAnsi="Tahoma" w:cs="Tahoma"/>
              </w:rPr>
            </w:pPr>
          </w:p>
        </w:tc>
      </w:tr>
      <w:tr w:rsidR="004D3587" w:rsidRPr="00106781" w:rsidTr="009C7076">
        <w:trPr>
          <w:trHeight w:val="24"/>
        </w:trPr>
        <w:tc>
          <w:tcPr>
            <w:tcW w:w="9923" w:type="dxa"/>
            <w:gridSpan w:val="2"/>
          </w:tcPr>
          <w:p w:rsidR="004D3587" w:rsidRPr="00A47B70" w:rsidRDefault="004D3587" w:rsidP="009C7076">
            <w:pPr>
              <w:spacing w:before="120"/>
              <w:rPr>
                <w:rFonts w:ascii="Tahoma" w:hAnsi="Tahoma" w:cs="Tahoma"/>
              </w:rPr>
            </w:pPr>
          </w:p>
        </w:tc>
      </w:tr>
      <w:tr w:rsidR="004D3587" w:rsidRPr="00106781" w:rsidTr="009C7076">
        <w:trPr>
          <w:trHeight w:val="24"/>
        </w:trPr>
        <w:tc>
          <w:tcPr>
            <w:tcW w:w="9923" w:type="dxa"/>
            <w:gridSpan w:val="2"/>
          </w:tcPr>
          <w:p w:rsidR="004D3587" w:rsidRPr="00A47B70" w:rsidRDefault="004D3587" w:rsidP="009C7076">
            <w:pPr>
              <w:spacing w:before="120"/>
              <w:rPr>
                <w:rFonts w:ascii="Tahoma" w:hAnsi="Tahoma" w:cs="Tahoma"/>
              </w:rPr>
            </w:pPr>
          </w:p>
        </w:tc>
      </w:tr>
      <w:tr w:rsidR="004D3587" w:rsidRPr="00106781" w:rsidTr="009C7076">
        <w:trPr>
          <w:trHeight w:val="24"/>
        </w:trPr>
        <w:tc>
          <w:tcPr>
            <w:tcW w:w="9923" w:type="dxa"/>
            <w:gridSpan w:val="2"/>
          </w:tcPr>
          <w:p w:rsidR="004D3587" w:rsidRPr="00A47B70" w:rsidRDefault="004D3587" w:rsidP="009C7076">
            <w:pPr>
              <w:spacing w:before="120"/>
              <w:rPr>
                <w:rFonts w:ascii="Tahoma" w:hAnsi="Tahoma" w:cs="Tahoma"/>
              </w:rPr>
            </w:pPr>
          </w:p>
        </w:tc>
      </w:tr>
      <w:tr w:rsidR="004D3587" w:rsidRPr="00106781" w:rsidTr="009C7076">
        <w:trPr>
          <w:trHeight w:val="24"/>
        </w:trPr>
        <w:tc>
          <w:tcPr>
            <w:tcW w:w="9923" w:type="dxa"/>
            <w:gridSpan w:val="2"/>
          </w:tcPr>
          <w:p w:rsidR="004D3587" w:rsidRPr="00A47B70" w:rsidRDefault="004D3587" w:rsidP="009C7076">
            <w:pPr>
              <w:spacing w:before="120"/>
              <w:rPr>
                <w:rFonts w:ascii="Tahoma" w:hAnsi="Tahoma" w:cs="Tahoma"/>
              </w:rPr>
            </w:pPr>
          </w:p>
        </w:tc>
      </w:tr>
      <w:tr w:rsidR="004D3587" w:rsidRPr="00106781" w:rsidTr="009C7076">
        <w:trPr>
          <w:trHeight w:val="24"/>
        </w:trPr>
        <w:tc>
          <w:tcPr>
            <w:tcW w:w="9923" w:type="dxa"/>
            <w:gridSpan w:val="2"/>
          </w:tcPr>
          <w:p w:rsidR="004D3587" w:rsidRPr="00A47B70" w:rsidRDefault="004D3587" w:rsidP="009C7076">
            <w:pPr>
              <w:spacing w:before="120"/>
              <w:rPr>
                <w:rFonts w:ascii="Tahoma" w:hAnsi="Tahoma" w:cs="Tahoma"/>
              </w:rPr>
            </w:pPr>
          </w:p>
        </w:tc>
      </w:tr>
      <w:tr w:rsidR="004D3587" w:rsidRPr="00106781" w:rsidTr="009C7076">
        <w:trPr>
          <w:trHeight w:val="24"/>
        </w:trPr>
        <w:tc>
          <w:tcPr>
            <w:tcW w:w="9923" w:type="dxa"/>
            <w:gridSpan w:val="2"/>
          </w:tcPr>
          <w:p w:rsidR="004D3587" w:rsidRPr="00A47B70" w:rsidRDefault="004D3587" w:rsidP="009C7076">
            <w:pPr>
              <w:spacing w:before="120"/>
              <w:rPr>
                <w:rFonts w:ascii="Tahoma" w:hAnsi="Tahoma" w:cs="Tahoma"/>
              </w:rPr>
            </w:pPr>
          </w:p>
        </w:tc>
      </w:tr>
      <w:tr w:rsidR="004D3587" w:rsidRPr="00106781" w:rsidTr="009C7076">
        <w:trPr>
          <w:trHeight w:val="24"/>
        </w:trPr>
        <w:tc>
          <w:tcPr>
            <w:tcW w:w="9923" w:type="dxa"/>
            <w:gridSpan w:val="2"/>
          </w:tcPr>
          <w:p w:rsidR="004D3587" w:rsidRPr="00A47B70" w:rsidRDefault="004D3587" w:rsidP="009C7076">
            <w:pPr>
              <w:spacing w:before="120"/>
              <w:rPr>
                <w:rFonts w:ascii="Tahoma" w:hAnsi="Tahoma" w:cs="Tahoma"/>
              </w:rPr>
            </w:pPr>
          </w:p>
        </w:tc>
      </w:tr>
      <w:tr w:rsidR="004D3587" w:rsidRPr="00106781" w:rsidTr="009C7076">
        <w:trPr>
          <w:trHeight w:val="24"/>
        </w:trPr>
        <w:tc>
          <w:tcPr>
            <w:tcW w:w="9923" w:type="dxa"/>
            <w:gridSpan w:val="2"/>
          </w:tcPr>
          <w:p w:rsidR="003840FD" w:rsidRPr="00A47B70" w:rsidRDefault="003840FD" w:rsidP="009C7076">
            <w:pPr>
              <w:spacing w:before="120"/>
              <w:rPr>
                <w:rFonts w:ascii="Tahoma" w:hAnsi="Tahoma" w:cs="Tahoma"/>
              </w:rPr>
            </w:pPr>
          </w:p>
        </w:tc>
      </w:tr>
      <w:tr w:rsidR="004D3587" w:rsidRPr="00106781" w:rsidTr="009C7076">
        <w:trPr>
          <w:trHeight w:val="24"/>
        </w:trPr>
        <w:tc>
          <w:tcPr>
            <w:tcW w:w="9923" w:type="dxa"/>
            <w:gridSpan w:val="2"/>
          </w:tcPr>
          <w:p w:rsidR="004D3587" w:rsidRPr="00A47B70" w:rsidRDefault="004D3587" w:rsidP="009C7076">
            <w:pPr>
              <w:spacing w:before="120"/>
              <w:rPr>
                <w:rFonts w:ascii="Tahoma" w:hAnsi="Tahoma" w:cs="Tahoma"/>
              </w:rPr>
            </w:pPr>
          </w:p>
        </w:tc>
      </w:tr>
      <w:tr w:rsidR="004D3587" w:rsidRPr="00106781" w:rsidTr="009C7076">
        <w:trPr>
          <w:trHeight w:val="24"/>
        </w:trPr>
        <w:tc>
          <w:tcPr>
            <w:tcW w:w="9923" w:type="dxa"/>
            <w:gridSpan w:val="2"/>
          </w:tcPr>
          <w:p w:rsidR="004D3587" w:rsidRPr="00A47B70" w:rsidRDefault="004D3587" w:rsidP="009C7076">
            <w:pPr>
              <w:spacing w:before="120"/>
              <w:rPr>
                <w:rFonts w:ascii="Tahoma" w:hAnsi="Tahoma" w:cs="Tahoma"/>
              </w:rPr>
            </w:pPr>
          </w:p>
        </w:tc>
      </w:tr>
      <w:tr w:rsidR="004D3587" w:rsidRPr="00106781" w:rsidTr="009C7076">
        <w:trPr>
          <w:trHeight w:val="24"/>
        </w:trPr>
        <w:tc>
          <w:tcPr>
            <w:tcW w:w="9923" w:type="dxa"/>
            <w:gridSpan w:val="2"/>
          </w:tcPr>
          <w:p w:rsidR="004D3587" w:rsidRPr="00A47B70" w:rsidRDefault="004D3587" w:rsidP="009C7076">
            <w:pPr>
              <w:spacing w:before="120"/>
              <w:rPr>
                <w:rFonts w:ascii="Tahoma" w:hAnsi="Tahoma" w:cs="Tahoma"/>
              </w:rPr>
            </w:pPr>
          </w:p>
        </w:tc>
      </w:tr>
      <w:tr w:rsidR="00AD0AB2" w:rsidRPr="00106781" w:rsidTr="009C7076">
        <w:trPr>
          <w:trHeight w:val="24"/>
        </w:trPr>
        <w:tc>
          <w:tcPr>
            <w:tcW w:w="9923" w:type="dxa"/>
            <w:gridSpan w:val="2"/>
          </w:tcPr>
          <w:p w:rsidR="00AD0AB2" w:rsidRPr="00177FE1" w:rsidRDefault="00AD0AB2" w:rsidP="009C7076">
            <w:pPr>
              <w:spacing w:before="120"/>
              <w:jc w:val="center"/>
              <w:rPr>
                <w:rFonts w:ascii="Tahoma" w:hAnsi="Tahoma" w:cs="Tahoma"/>
                <w:sz w:val="36"/>
              </w:rPr>
            </w:pPr>
          </w:p>
        </w:tc>
      </w:tr>
      <w:tr w:rsidR="00AD0AB2" w:rsidRPr="00106781" w:rsidTr="009C7076">
        <w:trPr>
          <w:trHeight w:val="24"/>
        </w:trPr>
        <w:tc>
          <w:tcPr>
            <w:tcW w:w="9923" w:type="dxa"/>
            <w:gridSpan w:val="2"/>
          </w:tcPr>
          <w:p w:rsidR="00AD0AB2" w:rsidRPr="00A47B70" w:rsidRDefault="00AD0AB2" w:rsidP="009C7076">
            <w:pPr>
              <w:spacing w:before="120"/>
              <w:rPr>
                <w:rFonts w:ascii="Tahoma" w:hAnsi="Tahoma" w:cs="Tahoma"/>
              </w:rPr>
            </w:pPr>
          </w:p>
        </w:tc>
      </w:tr>
      <w:tr w:rsidR="00AD0AB2" w:rsidRPr="00106781" w:rsidTr="009C7076">
        <w:trPr>
          <w:trHeight w:val="24"/>
        </w:trPr>
        <w:tc>
          <w:tcPr>
            <w:tcW w:w="9923" w:type="dxa"/>
            <w:gridSpan w:val="2"/>
          </w:tcPr>
          <w:p w:rsidR="00AD0AB2" w:rsidRPr="00A47B70" w:rsidRDefault="00AD0AB2" w:rsidP="009C7076">
            <w:pPr>
              <w:spacing w:before="120"/>
              <w:rPr>
                <w:rFonts w:ascii="Tahoma" w:hAnsi="Tahoma" w:cs="Tahoma"/>
              </w:rPr>
            </w:pPr>
          </w:p>
        </w:tc>
      </w:tr>
      <w:tr w:rsidR="00AD0AB2" w:rsidRPr="00106781" w:rsidTr="009C7076">
        <w:trPr>
          <w:trHeight w:val="24"/>
        </w:trPr>
        <w:tc>
          <w:tcPr>
            <w:tcW w:w="9923" w:type="dxa"/>
            <w:gridSpan w:val="2"/>
          </w:tcPr>
          <w:p w:rsidR="00AD0AB2" w:rsidRPr="00A47B70" w:rsidRDefault="00AD0AB2" w:rsidP="009C7076">
            <w:pPr>
              <w:spacing w:before="120"/>
              <w:rPr>
                <w:rFonts w:ascii="Tahoma" w:hAnsi="Tahoma" w:cs="Tahoma"/>
              </w:rPr>
            </w:pPr>
          </w:p>
        </w:tc>
      </w:tr>
      <w:tr w:rsidR="00AD0AB2" w:rsidRPr="00106781" w:rsidTr="009C7076">
        <w:trPr>
          <w:trHeight w:val="24"/>
        </w:trPr>
        <w:tc>
          <w:tcPr>
            <w:tcW w:w="9923" w:type="dxa"/>
            <w:gridSpan w:val="2"/>
          </w:tcPr>
          <w:p w:rsidR="00AD0AB2" w:rsidRPr="00A47B70" w:rsidRDefault="00AD0AB2" w:rsidP="009C7076">
            <w:pPr>
              <w:spacing w:before="120"/>
              <w:rPr>
                <w:rFonts w:ascii="Tahoma" w:hAnsi="Tahoma" w:cs="Tahoma"/>
              </w:rPr>
            </w:pPr>
          </w:p>
        </w:tc>
      </w:tr>
      <w:tr w:rsidR="00AD0AB2" w:rsidRPr="00106781" w:rsidTr="009C7076">
        <w:trPr>
          <w:trHeight w:val="24"/>
        </w:trPr>
        <w:tc>
          <w:tcPr>
            <w:tcW w:w="9923" w:type="dxa"/>
            <w:gridSpan w:val="2"/>
          </w:tcPr>
          <w:p w:rsidR="00AD0AB2" w:rsidRPr="00A47B70" w:rsidRDefault="00AD0AB2" w:rsidP="009C7076">
            <w:pPr>
              <w:spacing w:before="120"/>
              <w:rPr>
                <w:rFonts w:ascii="Tahoma" w:hAnsi="Tahoma" w:cs="Tahoma"/>
              </w:rPr>
            </w:pPr>
          </w:p>
        </w:tc>
      </w:tr>
      <w:tr w:rsidR="00AD0AB2" w:rsidRPr="00106781" w:rsidTr="009C7076">
        <w:trPr>
          <w:trHeight w:val="24"/>
        </w:trPr>
        <w:tc>
          <w:tcPr>
            <w:tcW w:w="9923" w:type="dxa"/>
            <w:gridSpan w:val="2"/>
          </w:tcPr>
          <w:p w:rsidR="00AD0AB2" w:rsidRPr="00A47B70" w:rsidRDefault="00AD0AB2" w:rsidP="009C7076">
            <w:pPr>
              <w:spacing w:before="120"/>
              <w:rPr>
                <w:rFonts w:ascii="Tahoma" w:hAnsi="Tahoma" w:cs="Tahoma"/>
              </w:rPr>
            </w:pPr>
          </w:p>
        </w:tc>
      </w:tr>
      <w:tr w:rsidR="00AD0AB2" w:rsidRPr="00106781" w:rsidTr="009C7076">
        <w:trPr>
          <w:trHeight w:val="24"/>
        </w:trPr>
        <w:tc>
          <w:tcPr>
            <w:tcW w:w="9923" w:type="dxa"/>
            <w:gridSpan w:val="2"/>
          </w:tcPr>
          <w:p w:rsidR="00AD0AB2" w:rsidRPr="00A47B70" w:rsidRDefault="00AD0AB2" w:rsidP="009C7076">
            <w:pPr>
              <w:spacing w:before="120"/>
              <w:rPr>
                <w:rFonts w:ascii="Tahoma" w:hAnsi="Tahoma" w:cs="Tahoma"/>
              </w:rPr>
            </w:pPr>
          </w:p>
        </w:tc>
      </w:tr>
      <w:tr w:rsidR="00AD0AB2" w:rsidRPr="00106781" w:rsidTr="009C7076">
        <w:trPr>
          <w:trHeight w:val="24"/>
        </w:trPr>
        <w:tc>
          <w:tcPr>
            <w:tcW w:w="9923" w:type="dxa"/>
            <w:gridSpan w:val="2"/>
          </w:tcPr>
          <w:p w:rsidR="00AD0AB2" w:rsidRPr="00A47B70" w:rsidRDefault="00AD0AB2" w:rsidP="009C7076">
            <w:pPr>
              <w:spacing w:before="120"/>
              <w:rPr>
                <w:rFonts w:ascii="Tahoma" w:hAnsi="Tahoma" w:cs="Tahoma"/>
              </w:rPr>
            </w:pPr>
          </w:p>
        </w:tc>
      </w:tr>
      <w:tr w:rsidR="00AD0AB2" w:rsidRPr="00106781" w:rsidTr="009C7076">
        <w:trPr>
          <w:trHeight w:val="24"/>
        </w:trPr>
        <w:tc>
          <w:tcPr>
            <w:tcW w:w="9923" w:type="dxa"/>
            <w:gridSpan w:val="2"/>
          </w:tcPr>
          <w:p w:rsidR="00AD0AB2" w:rsidRPr="00A47B70" w:rsidRDefault="00AD0AB2" w:rsidP="009C7076">
            <w:pPr>
              <w:spacing w:before="120"/>
              <w:rPr>
                <w:rFonts w:ascii="Tahoma" w:hAnsi="Tahoma" w:cs="Tahoma"/>
              </w:rPr>
            </w:pPr>
          </w:p>
        </w:tc>
      </w:tr>
      <w:tr w:rsidR="00AD0AB2" w:rsidRPr="00106781" w:rsidTr="009C7076">
        <w:trPr>
          <w:trHeight w:val="24"/>
        </w:trPr>
        <w:tc>
          <w:tcPr>
            <w:tcW w:w="9923" w:type="dxa"/>
            <w:gridSpan w:val="2"/>
          </w:tcPr>
          <w:p w:rsidR="00AD0AB2" w:rsidRPr="00A47B70" w:rsidRDefault="00AD0AB2" w:rsidP="009C7076">
            <w:pPr>
              <w:spacing w:before="120"/>
              <w:rPr>
                <w:rFonts w:ascii="Tahoma" w:hAnsi="Tahoma" w:cs="Tahoma"/>
              </w:rPr>
            </w:pPr>
          </w:p>
        </w:tc>
      </w:tr>
      <w:tr w:rsidR="00AD0AB2" w:rsidRPr="00106781" w:rsidTr="009C7076">
        <w:trPr>
          <w:trHeight w:val="24"/>
        </w:trPr>
        <w:tc>
          <w:tcPr>
            <w:tcW w:w="9923" w:type="dxa"/>
            <w:gridSpan w:val="2"/>
          </w:tcPr>
          <w:p w:rsidR="00AD0AB2" w:rsidRDefault="00AD0AB2" w:rsidP="009C7076">
            <w:pPr>
              <w:tabs>
                <w:tab w:val="left" w:pos="0"/>
              </w:tabs>
              <w:spacing w:before="60" w:after="60"/>
              <w:ind w:left="360"/>
              <w:jc w:val="right"/>
              <w:rPr>
                <w:rFonts w:ascii="Tahoma" w:hAnsi="Tahoma" w:cs="Tahoma"/>
              </w:rPr>
            </w:pPr>
          </w:p>
        </w:tc>
      </w:tr>
      <w:tr w:rsidR="00AD0AB2" w:rsidRPr="00106781" w:rsidTr="009C7076">
        <w:trPr>
          <w:trHeight w:val="24"/>
        </w:trPr>
        <w:tc>
          <w:tcPr>
            <w:tcW w:w="9923" w:type="dxa"/>
            <w:gridSpan w:val="2"/>
          </w:tcPr>
          <w:p w:rsidR="00AD0AB2" w:rsidRPr="003D0514" w:rsidRDefault="00AD0AB2" w:rsidP="009C7076">
            <w:pPr>
              <w:tabs>
                <w:tab w:val="left" w:pos="0"/>
              </w:tabs>
              <w:spacing w:before="60" w:after="60"/>
              <w:ind w:left="360"/>
              <w:jc w:val="right"/>
              <w:rPr>
                <w:rFonts w:ascii="Tahoma" w:hAnsi="Tahoma" w:cs="Tahoma"/>
              </w:rPr>
            </w:pPr>
          </w:p>
        </w:tc>
      </w:tr>
      <w:tr w:rsidR="00AD0AB2" w:rsidRPr="00106781" w:rsidTr="009C7076">
        <w:trPr>
          <w:trHeight w:val="24"/>
        </w:trPr>
        <w:tc>
          <w:tcPr>
            <w:tcW w:w="9923" w:type="dxa"/>
            <w:gridSpan w:val="2"/>
          </w:tcPr>
          <w:p w:rsidR="00AD0AB2" w:rsidRPr="003D0514" w:rsidRDefault="00AD0AB2" w:rsidP="009C7076">
            <w:pPr>
              <w:tabs>
                <w:tab w:val="left" w:pos="0"/>
              </w:tabs>
              <w:spacing w:before="60" w:after="60"/>
              <w:ind w:left="360"/>
              <w:jc w:val="both"/>
              <w:rPr>
                <w:rFonts w:ascii="Tahoma" w:hAnsi="Tahoma" w:cs="Tahoma"/>
              </w:rPr>
            </w:pPr>
          </w:p>
        </w:tc>
      </w:tr>
      <w:tr w:rsidR="00AD0AB2" w:rsidRPr="00106781" w:rsidTr="009C7076">
        <w:trPr>
          <w:trHeight w:val="24"/>
        </w:trPr>
        <w:tc>
          <w:tcPr>
            <w:tcW w:w="9923" w:type="dxa"/>
            <w:gridSpan w:val="2"/>
          </w:tcPr>
          <w:p w:rsidR="00AD0AB2" w:rsidRPr="003D0514" w:rsidRDefault="00AD0AB2" w:rsidP="009C7076">
            <w:pPr>
              <w:tabs>
                <w:tab w:val="left" w:pos="0"/>
              </w:tabs>
              <w:spacing w:before="60" w:after="60"/>
              <w:ind w:left="360"/>
              <w:jc w:val="both"/>
              <w:rPr>
                <w:rFonts w:ascii="Tahoma" w:hAnsi="Tahoma" w:cs="Tahoma"/>
              </w:rPr>
            </w:pPr>
          </w:p>
        </w:tc>
      </w:tr>
      <w:tr w:rsidR="00AD0AB2" w:rsidRPr="00106781" w:rsidTr="009C7076">
        <w:trPr>
          <w:trHeight w:val="24"/>
        </w:trPr>
        <w:tc>
          <w:tcPr>
            <w:tcW w:w="9923" w:type="dxa"/>
            <w:gridSpan w:val="2"/>
          </w:tcPr>
          <w:p w:rsidR="00AD0AB2" w:rsidRPr="003D0514" w:rsidRDefault="00AD0AB2" w:rsidP="009C7076">
            <w:pPr>
              <w:tabs>
                <w:tab w:val="left" w:pos="0"/>
              </w:tabs>
              <w:spacing w:before="60" w:after="60"/>
              <w:ind w:left="360"/>
              <w:jc w:val="both"/>
              <w:rPr>
                <w:rFonts w:ascii="Tahoma" w:hAnsi="Tahoma" w:cs="Tahoma"/>
              </w:rPr>
            </w:pPr>
          </w:p>
        </w:tc>
      </w:tr>
      <w:tr w:rsidR="00AD0AB2" w:rsidRPr="00106781" w:rsidTr="009C7076">
        <w:trPr>
          <w:trHeight w:val="24"/>
        </w:trPr>
        <w:tc>
          <w:tcPr>
            <w:tcW w:w="9923" w:type="dxa"/>
            <w:gridSpan w:val="2"/>
          </w:tcPr>
          <w:p w:rsidR="00AD0AB2" w:rsidRPr="003D0514" w:rsidRDefault="00AD0AB2" w:rsidP="009C7076">
            <w:pPr>
              <w:tabs>
                <w:tab w:val="left" w:pos="0"/>
              </w:tabs>
              <w:spacing w:before="60" w:after="60"/>
              <w:ind w:left="360"/>
              <w:jc w:val="both"/>
              <w:rPr>
                <w:rFonts w:ascii="Tahoma" w:hAnsi="Tahoma" w:cs="Tahoma"/>
              </w:rPr>
            </w:pPr>
          </w:p>
        </w:tc>
      </w:tr>
      <w:tr w:rsidR="00AD0AB2" w:rsidRPr="00106781" w:rsidTr="009C7076">
        <w:trPr>
          <w:trHeight w:val="24"/>
        </w:trPr>
        <w:tc>
          <w:tcPr>
            <w:tcW w:w="9923" w:type="dxa"/>
            <w:gridSpan w:val="2"/>
          </w:tcPr>
          <w:p w:rsidR="00AD0AB2" w:rsidRPr="003D0514" w:rsidRDefault="00AD0AB2" w:rsidP="009C7076">
            <w:pPr>
              <w:tabs>
                <w:tab w:val="left" w:pos="0"/>
              </w:tabs>
              <w:spacing w:before="60" w:after="60"/>
              <w:ind w:left="360"/>
              <w:jc w:val="both"/>
              <w:rPr>
                <w:rFonts w:ascii="Tahoma" w:hAnsi="Tahoma" w:cs="Tahoma"/>
              </w:rPr>
            </w:pPr>
          </w:p>
        </w:tc>
      </w:tr>
      <w:tr w:rsidR="00AD0AB2" w:rsidRPr="00106781" w:rsidTr="009C7076">
        <w:trPr>
          <w:trHeight w:val="24"/>
        </w:trPr>
        <w:tc>
          <w:tcPr>
            <w:tcW w:w="9923" w:type="dxa"/>
            <w:gridSpan w:val="2"/>
          </w:tcPr>
          <w:p w:rsidR="00AD0AB2" w:rsidRPr="003D0514" w:rsidRDefault="00AD0AB2" w:rsidP="009C7076">
            <w:pPr>
              <w:tabs>
                <w:tab w:val="left" w:pos="0"/>
              </w:tabs>
              <w:spacing w:before="60" w:after="60"/>
              <w:ind w:left="360"/>
              <w:jc w:val="both"/>
              <w:rPr>
                <w:rFonts w:ascii="Tahoma" w:hAnsi="Tahoma" w:cs="Tahoma"/>
              </w:rPr>
            </w:pPr>
          </w:p>
        </w:tc>
      </w:tr>
      <w:tr w:rsidR="00AD0AB2" w:rsidRPr="00106781" w:rsidTr="009C7076">
        <w:trPr>
          <w:trHeight w:val="24"/>
        </w:trPr>
        <w:tc>
          <w:tcPr>
            <w:tcW w:w="9923" w:type="dxa"/>
            <w:gridSpan w:val="2"/>
          </w:tcPr>
          <w:p w:rsidR="00AD0AB2" w:rsidRPr="003D0514" w:rsidRDefault="00AD0AB2" w:rsidP="009C7076">
            <w:pPr>
              <w:tabs>
                <w:tab w:val="left" w:pos="0"/>
              </w:tabs>
              <w:spacing w:before="60" w:after="60"/>
              <w:ind w:left="360"/>
              <w:jc w:val="both"/>
              <w:rPr>
                <w:rFonts w:ascii="Tahoma" w:hAnsi="Tahoma" w:cs="Tahoma"/>
              </w:rPr>
            </w:pPr>
          </w:p>
        </w:tc>
      </w:tr>
      <w:tr w:rsidR="00AD0AB2" w:rsidRPr="00106781" w:rsidTr="009C7076">
        <w:trPr>
          <w:trHeight w:val="24"/>
        </w:trPr>
        <w:tc>
          <w:tcPr>
            <w:tcW w:w="9923" w:type="dxa"/>
            <w:gridSpan w:val="2"/>
          </w:tcPr>
          <w:p w:rsidR="00AD0AB2" w:rsidRPr="00A47B70" w:rsidRDefault="00AD0AB2" w:rsidP="009C7076">
            <w:pPr>
              <w:spacing w:before="120"/>
              <w:rPr>
                <w:rFonts w:ascii="Tahoma" w:hAnsi="Tahoma" w:cs="Tahoma"/>
              </w:rPr>
            </w:pPr>
          </w:p>
        </w:tc>
      </w:tr>
      <w:tr w:rsidR="00AD0AB2" w:rsidRPr="00106781" w:rsidTr="009C7076">
        <w:trPr>
          <w:trHeight w:val="24"/>
        </w:trPr>
        <w:tc>
          <w:tcPr>
            <w:tcW w:w="9923" w:type="dxa"/>
            <w:gridSpan w:val="2"/>
          </w:tcPr>
          <w:p w:rsidR="00AD0AB2" w:rsidRPr="00A47B70" w:rsidRDefault="00AD0AB2" w:rsidP="009C7076">
            <w:pPr>
              <w:spacing w:before="120"/>
              <w:rPr>
                <w:rFonts w:ascii="Tahoma" w:hAnsi="Tahoma" w:cs="Tahoma"/>
              </w:rPr>
            </w:pPr>
          </w:p>
        </w:tc>
      </w:tr>
      <w:tr w:rsidR="00AD0AB2" w:rsidRPr="00106781" w:rsidTr="009C7076">
        <w:trPr>
          <w:trHeight w:val="24"/>
        </w:trPr>
        <w:tc>
          <w:tcPr>
            <w:tcW w:w="9923" w:type="dxa"/>
            <w:gridSpan w:val="2"/>
          </w:tcPr>
          <w:p w:rsidR="00AD0AB2" w:rsidRPr="003D0514" w:rsidRDefault="00AD0AB2" w:rsidP="009C7076">
            <w:pPr>
              <w:tabs>
                <w:tab w:val="left" w:pos="0"/>
              </w:tabs>
              <w:spacing w:before="60" w:after="60"/>
              <w:ind w:left="360"/>
              <w:jc w:val="right"/>
              <w:rPr>
                <w:rFonts w:ascii="Tahoma" w:hAnsi="Tahoma" w:cs="Tahoma"/>
              </w:rPr>
            </w:pPr>
          </w:p>
        </w:tc>
      </w:tr>
      <w:tr w:rsidR="00AD0AB2" w:rsidRPr="00106781" w:rsidTr="009C7076">
        <w:trPr>
          <w:trHeight w:val="24"/>
        </w:trPr>
        <w:tc>
          <w:tcPr>
            <w:tcW w:w="9923" w:type="dxa"/>
            <w:gridSpan w:val="2"/>
          </w:tcPr>
          <w:p w:rsidR="00AD0AB2" w:rsidRPr="00A47B70" w:rsidRDefault="00AD0AB2" w:rsidP="009C7076">
            <w:pPr>
              <w:spacing w:before="120"/>
              <w:rPr>
                <w:rFonts w:ascii="Tahoma" w:hAnsi="Tahoma" w:cs="Tahoma"/>
              </w:rPr>
            </w:pPr>
          </w:p>
        </w:tc>
      </w:tr>
      <w:tr w:rsidR="00AD0AB2" w:rsidRPr="00106781" w:rsidTr="009C7076">
        <w:trPr>
          <w:trHeight w:val="24"/>
        </w:trPr>
        <w:tc>
          <w:tcPr>
            <w:tcW w:w="9923" w:type="dxa"/>
            <w:gridSpan w:val="2"/>
          </w:tcPr>
          <w:p w:rsidR="00AD0AB2" w:rsidRPr="00A47B70" w:rsidRDefault="00AD0AB2" w:rsidP="009C7076">
            <w:pPr>
              <w:spacing w:before="120"/>
              <w:rPr>
                <w:rFonts w:ascii="Tahoma" w:hAnsi="Tahoma" w:cs="Tahoma"/>
              </w:rPr>
            </w:pPr>
          </w:p>
        </w:tc>
      </w:tr>
      <w:tr w:rsidR="00AD0AB2" w:rsidRPr="00106781" w:rsidTr="009C7076">
        <w:trPr>
          <w:trHeight w:val="24"/>
        </w:trPr>
        <w:tc>
          <w:tcPr>
            <w:tcW w:w="9923" w:type="dxa"/>
            <w:gridSpan w:val="2"/>
          </w:tcPr>
          <w:p w:rsidR="00AD0AB2" w:rsidRPr="00A47B70" w:rsidRDefault="00AD0AB2" w:rsidP="009C7076">
            <w:pPr>
              <w:spacing w:before="120"/>
              <w:rPr>
                <w:rFonts w:ascii="Tahoma" w:hAnsi="Tahoma" w:cs="Tahoma"/>
              </w:rPr>
            </w:pPr>
          </w:p>
        </w:tc>
      </w:tr>
      <w:tr w:rsidR="004D3587" w:rsidRPr="00106781" w:rsidTr="009C7076">
        <w:trPr>
          <w:trHeight w:val="24"/>
        </w:trPr>
        <w:tc>
          <w:tcPr>
            <w:tcW w:w="9923" w:type="dxa"/>
            <w:gridSpan w:val="2"/>
          </w:tcPr>
          <w:p w:rsidR="004D3587" w:rsidRPr="00A47B70" w:rsidRDefault="004D3587" w:rsidP="009C7076">
            <w:pPr>
              <w:spacing w:before="120"/>
              <w:rPr>
                <w:rFonts w:ascii="Tahoma" w:hAnsi="Tahoma" w:cs="Tahoma"/>
              </w:rPr>
            </w:pPr>
          </w:p>
        </w:tc>
      </w:tr>
      <w:tr w:rsidR="004D3587" w:rsidRPr="00177FE1" w:rsidTr="009C7076">
        <w:trPr>
          <w:trHeight w:val="24"/>
        </w:trPr>
        <w:tc>
          <w:tcPr>
            <w:tcW w:w="9923" w:type="dxa"/>
            <w:gridSpan w:val="2"/>
          </w:tcPr>
          <w:p w:rsidR="004D3587" w:rsidRPr="00177FE1" w:rsidRDefault="004D3587" w:rsidP="009C7076">
            <w:pPr>
              <w:spacing w:before="120"/>
              <w:jc w:val="center"/>
              <w:rPr>
                <w:rFonts w:ascii="Tahoma" w:hAnsi="Tahoma" w:cs="Tahoma"/>
                <w:sz w:val="36"/>
              </w:rPr>
            </w:pPr>
          </w:p>
        </w:tc>
      </w:tr>
      <w:tr w:rsidR="004D3587" w:rsidRPr="00177FE1" w:rsidTr="009C7076">
        <w:trPr>
          <w:trHeight w:val="24"/>
        </w:trPr>
        <w:tc>
          <w:tcPr>
            <w:tcW w:w="9923" w:type="dxa"/>
            <w:gridSpan w:val="2"/>
          </w:tcPr>
          <w:p w:rsidR="004D3587" w:rsidRPr="00FD152C" w:rsidRDefault="004D3587" w:rsidP="009C7076">
            <w:pPr>
              <w:tabs>
                <w:tab w:val="left" w:pos="0"/>
              </w:tabs>
              <w:spacing w:before="60" w:after="60"/>
              <w:ind w:left="360"/>
              <w:jc w:val="both"/>
              <w:rPr>
                <w:rFonts w:ascii="Tahoma" w:hAnsi="Tahoma" w:cs="Tahoma"/>
                <w:sz w:val="12"/>
              </w:rPr>
            </w:pPr>
          </w:p>
        </w:tc>
      </w:tr>
      <w:tr w:rsidR="004D3587" w:rsidRPr="00177FE1" w:rsidTr="009C7076">
        <w:trPr>
          <w:trHeight w:val="24"/>
        </w:trPr>
        <w:tc>
          <w:tcPr>
            <w:tcW w:w="9923" w:type="dxa"/>
            <w:gridSpan w:val="2"/>
          </w:tcPr>
          <w:p w:rsidR="004D3587" w:rsidRPr="003D0514" w:rsidRDefault="004D3587" w:rsidP="009C7076">
            <w:pPr>
              <w:tabs>
                <w:tab w:val="left" w:pos="0"/>
              </w:tabs>
              <w:spacing w:before="60" w:after="60"/>
              <w:ind w:left="175"/>
              <w:jc w:val="both"/>
              <w:rPr>
                <w:rFonts w:ascii="Tahoma" w:hAnsi="Tahoma" w:cs="Tahoma"/>
              </w:rPr>
            </w:pPr>
          </w:p>
        </w:tc>
      </w:tr>
      <w:tr w:rsidR="004D3587" w:rsidRPr="00177FE1" w:rsidTr="009C7076">
        <w:trPr>
          <w:trHeight w:val="24"/>
        </w:trPr>
        <w:tc>
          <w:tcPr>
            <w:tcW w:w="9923" w:type="dxa"/>
            <w:gridSpan w:val="2"/>
          </w:tcPr>
          <w:p w:rsidR="004D3587" w:rsidRPr="00FD152C" w:rsidRDefault="004D3587" w:rsidP="009C7076">
            <w:pPr>
              <w:tabs>
                <w:tab w:val="left" w:pos="0"/>
              </w:tabs>
              <w:spacing w:before="60" w:after="60"/>
              <w:ind w:left="360"/>
              <w:jc w:val="both"/>
              <w:rPr>
                <w:rFonts w:ascii="Tahoma" w:hAnsi="Tahoma" w:cs="Tahoma"/>
                <w:sz w:val="10"/>
              </w:rPr>
            </w:pPr>
          </w:p>
        </w:tc>
      </w:tr>
      <w:tr w:rsidR="004D3587" w:rsidRPr="00177FE1" w:rsidTr="009C7076">
        <w:trPr>
          <w:trHeight w:val="24"/>
        </w:trPr>
        <w:tc>
          <w:tcPr>
            <w:tcW w:w="9923" w:type="dxa"/>
            <w:gridSpan w:val="2"/>
          </w:tcPr>
          <w:p w:rsidR="004D3587" w:rsidRPr="00905B0D" w:rsidRDefault="004D3587" w:rsidP="009C7076">
            <w:pPr>
              <w:tabs>
                <w:tab w:val="left" w:pos="0"/>
              </w:tabs>
              <w:spacing w:before="60" w:after="60"/>
              <w:ind w:left="360"/>
              <w:jc w:val="center"/>
              <w:rPr>
                <w:rFonts w:ascii="Tahoma" w:hAnsi="Tahoma" w:cs="Tahoma"/>
                <w:b/>
              </w:rPr>
            </w:pPr>
          </w:p>
        </w:tc>
      </w:tr>
      <w:tr w:rsidR="004D3587" w:rsidRPr="00177FE1" w:rsidTr="009C7076">
        <w:trPr>
          <w:trHeight w:val="24"/>
        </w:trPr>
        <w:tc>
          <w:tcPr>
            <w:tcW w:w="9923" w:type="dxa"/>
            <w:gridSpan w:val="2"/>
          </w:tcPr>
          <w:p w:rsidR="004D3587" w:rsidRPr="00FD152C" w:rsidRDefault="004D3587" w:rsidP="009C7076">
            <w:pPr>
              <w:tabs>
                <w:tab w:val="left" w:pos="0"/>
              </w:tabs>
              <w:spacing w:before="60" w:after="60"/>
              <w:ind w:left="360"/>
              <w:jc w:val="both"/>
              <w:rPr>
                <w:rFonts w:ascii="Tahoma" w:hAnsi="Tahoma" w:cs="Tahoma"/>
                <w:b/>
              </w:rPr>
            </w:pPr>
          </w:p>
        </w:tc>
      </w:tr>
      <w:tr w:rsidR="004D3587" w:rsidRPr="00177FE1" w:rsidTr="009416B8">
        <w:trPr>
          <w:trHeight w:val="24"/>
        </w:trPr>
        <w:tc>
          <w:tcPr>
            <w:tcW w:w="9923" w:type="dxa"/>
            <w:gridSpan w:val="2"/>
          </w:tcPr>
          <w:p w:rsidR="004D3587" w:rsidRPr="00FD152C" w:rsidRDefault="004D3587" w:rsidP="009C7076">
            <w:pPr>
              <w:tabs>
                <w:tab w:val="left" w:pos="0"/>
              </w:tabs>
              <w:spacing w:before="60" w:after="60"/>
              <w:ind w:left="360"/>
              <w:jc w:val="both"/>
              <w:rPr>
                <w:rFonts w:ascii="Tahoma" w:hAnsi="Tahoma" w:cs="Tahoma"/>
                <w:sz w:val="12"/>
              </w:rPr>
            </w:pPr>
          </w:p>
        </w:tc>
      </w:tr>
      <w:tr w:rsidR="004D3587" w:rsidRPr="00177FE1" w:rsidTr="009416B8">
        <w:trPr>
          <w:trHeight w:val="24"/>
        </w:trPr>
        <w:tc>
          <w:tcPr>
            <w:tcW w:w="9923" w:type="dxa"/>
            <w:gridSpan w:val="2"/>
          </w:tcPr>
          <w:p w:rsidR="004D3587" w:rsidRPr="003D0514" w:rsidRDefault="004D3587" w:rsidP="009C7076">
            <w:pPr>
              <w:tabs>
                <w:tab w:val="left" w:pos="0"/>
              </w:tabs>
              <w:spacing w:before="60" w:after="60"/>
              <w:ind w:left="360"/>
              <w:jc w:val="both"/>
              <w:rPr>
                <w:rFonts w:ascii="Tahoma" w:hAnsi="Tahoma" w:cs="Tahoma"/>
              </w:rPr>
            </w:pPr>
          </w:p>
        </w:tc>
      </w:tr>
      <w:tr w:rsidR="004D3587" w:rsidRPr="00177FE1" w:rsidTr="009C7076">
        <w:trPr>
          <w:trHeight w:val="180"/>
        </w:trPr>
        <w:tc>
          <w:tcPr>
            <w:tcW w:w="567" w:type="dxa"/>
          </w:tcPr>
          <w:p w:rsidR="004D3587" w:rsidRPr="00FD152C" w:rsidRDefault="004D3587" w:rsidP="009C7076">
            <w:pPr>
              <w:tabs>
                <w:tab w:val="left" w:pos="0"/>
              </w:tabs>
              <w:spacing w:before="60" w:after="60"/>
              <w:ind w:left="360"/>
              <w:jc w:val="both"/>
              <w:rPr>
                <w:rFonts w:ascii="Tahoma" w:hAnsi="Tahoma" w:cs="Tahoma"/>
                <w:sz w:val="12"/>
              </w:rPr>
            </w:pPr>
          </w:p>
        </w:tc>
        <w:tc>
          <w:tcPr>
            <w:tcW w:w="9356" w:type="dxa"/>
          </w:tcPr>
          <w:p w:rsidR="004D3587" w:rsidRPr="00FD152C" w:rsidRDefault="004D3587" w:rsidP="009C7076">
            <w:pPr>
              <w:tabs>
                <w:tab w:val="left" w:pos="0"/>
              </w:tabs>
              <w:spacing w:before="60" w:after="60"/>
              <w:ind w:left="360"/>
              <w:jc w:val="both"/>
              <w:rPr>
                <w:rFonts w:ascii="Tahoma" w:hAnsi="Tahoma" w:cs="Tahoma"/>
                <w:sz w:val="12"/>
              </w:rPr>
            </w:pPr>
          </w:p>
        </w:tc>
      </w:tr>
      <w:tr w:rsidR="004D3587" w:rsidRPr="00177FE1" w:rsidTr="009C7076">
        <w:trPr>
          <w:trHeight w:val="24"/>
        </w:trPr>
        <w:tc>
          <w:tcPr>
            <w:tcW w:w="9923" w:type="dxa"/>
            <w:gridSpan w:val="2"/>
          </w:tcPr>
          <w:p w:rsidR="004D3587" w:rsidRPr="00FD152C" w:rsidRDefault="004D3587" w:rsidP="009C7076">
            <w:pPr>
              <w:tabs>
                <w:tab w:val="left" w:pos="0"/>
              </w:tabs>
              <w:spacing w:before="60" w:after="60"/>
              <w:ind w:left="360"/>
              <w:jc w:val="both"/>
              <w:rPr>
                <w:rFonts w:ascii="Tahoma" w:hAnsi="Tahoma" w:cs="Tahoma"/>
                <w:b/>
              </w:rPr>
            </w:pPr>
          </w:p>
        </w:tc>
      </w:tr>
      <w:tr w:rsidR="004D3587" w:rsidRPr="00177FE1" w:rsidTr="009C7076">
        <w:trPr>
          <w:trHeight w:val="24"/>
        </w:trPr>
        <w:tc>
          <w:tcPr>
            <w:tcW w:w="9923" w:type="dxa"/>
            <w:gridSpan w:val="2"/>
          </w:tcPr>
          <w:p w:rsidR="004D3587" w:rsidRPr="00FD152C" w:rsidRDefault="004D3587" w:rsidP="009C7076">
            <w:pPr>
              <w:tabs>
                <w:tab w:val="left" w:pos="0"/>
              </w:tabs>
              <w:spacing w:before="60" w:after="60"/>
              <w:ind w:left="360"/>
              <w:jc w:val="both"/>
              <w:rPr>
                <w:rFonts w:ascii="Tahoma" w:hAnsi="Tahoma" w:cs="Tahoma"/>
                <w:sz w:val="12"/>
              </w:rPr>
            </w:pPr>
          </w:p>
        </w:tc>
      </w:tr>
      <w:tr w:rsidR="004D3587" w:rsidRPr="00177FE1" w:rsidTr="009C7076">
        <w:trPr>
          <w:trHeight w:val="24"/>
        </w:trPr>
        <w:tc>
          <w:tcPr>
            <w:tcW w:w="9923" w:type="dxa"/>
            <w:gridSpan w:val="2"/>
          </w:tcPr>
          <w:p w:rsidR="004D3587" w:rsidRPr="003D0514" w:rsidRDefault="004D3587" w:rsidP="009C7076">
            <w:pPr>
              <w:tabs>
                <w:tab w:val="left" w:pos="0"/>
              </w:tabs>
              <w:spacing w:before="60" w:after="60"/>
              <w:ind w:left="360"/>
              <w:jc w:val="right"/>
              <w:rPr>
                <w:rFonts w:ascii="Tahoma" w:hAnsi="Tahoma" w:cs="Tahoma"/>
              </w:rPr>
            </w:pPr>
          </w:p>
        </w:tc>
      </w:tr>
      <w:tr w:rsidR="004D3587" w:rsidRPr="00177FE1" w:rsidTr="009C7076">
        <w:trPr>
          <w:trHeight w:val="24"/>
        </w:trPr>
        <w:tc>
          <w:tcPr>
            <w:tcW w:w="9923" w:type="dxa"/>
            <w:gridSpan w:val="2"/>
          </w:tcPr>
          <w:p w:rsidR="004D3587" w:rsidRPr="003D0514" w:rsidRDefault="004D3587" w:rsidP="009C7076">
            <w:pPr>
              <w:tabs>
                <w:tab w:val="left" w:pos="0"/>
              </w:tabs>
              <w:spacing w:before="60" w:after="60"/>
              <w:ind w:left="360"/>
              <w:jc w:val="both"/>
              <w:rPr>
                <w:rFonts w:ascii="Tahoma" w:hAnsi="Tahoma" w:cs="Tahoma"/>
              </w:rPr>
            </w:pPr>
          </w:p>
        </w:tc>
      </w:tr>
      <w:tr w:rsidR="004D3587" w:rsidRPr="00177FE1" w:rsidTr="009C7076">
        <w:trPr>
          <w:trHeight w:val="24"/>
        </w:trPr>
        <w:tc>
          <w:tcPr>
            <w:tcW w:w="9923" w:type="dxa"/>
            <w:gridSpan w:val="2"/>
          </w:tcPr>
          <w:p w:rsidR="004D3587" w:rsidRPr="003D0514" w:rsidRDefault="004D3587" w:rsidP="009C7076">
            <w:pPr>
              <w:tabs>
                <w:tab w:val="left" w:pos="0"/>
              </w:tabs>
              <w:spacing w:before="60" w:after="60"/>
              <w:ind w:left="360"/>
              <w:jc w:val="both"/>
              <w:rPr>
                <w:rFonts w:ascii="Tahoma" w:hAnsi="Tahoma" w:cs="Tahoma"/>
              </w:rPr>
            </w:pPr>
          </w:p>
        </w:tc>
      </w:tr>
      <w:tr w:rsidR="004D3587" w:rsidRPr="00177FE1" w:rsidTr="009C7076">
        <w:trPr>
          <w:trHeight w:val="24"/>
        </w:trPr>
        <w:tc>
          <w:tcPr>
            <w:tcW w:w="9923" w:type="dxa"/>
            <w:gridSpan w:val="2"/>
          </w:tcPr>
          <w:p w:rsidR="004D3587" w:rsidRPr="003D0514" w:rsidRDefault="004D3587" w:rsidP="009C7076">
            <w:pPr>
              <w:tabs>
                <w:tab w:val="left" w:pos="0"/>
              </w:tabs>
              <w:spacing w:before="60" w:after="60"/>
              <w:ind w:left="360"/>
              <w:jc w:val="both"/>
              <w:rPr>
                <w:rFonts w:ascii="Tahoma" w:hAnsi="Tahoma" w:cs="Tahoma"/>
              </w:rPr>
            </w:pPr>
          </w:p>
        </w:tc>
      </w:tr>
      <w:tr w:rsidR="004D3587" w:rsidRPr="00177FE1" w:rsidTr="009C7076">
        <w:trPr>
          <w:trHeight w:val="24"/>
        </w:trPr>
        <w:tc>
          <w:tcPr>
            <w:tcW w:w="9923" w:type="dxa"/>
            <w:gridSpan w:val="2"/>
          </w:tcPr>
          <w:p w:rsidR="004D3587" w:rsidRPr="003D0514" w:rsidRDefault="004D3587" w:rsidP="009C7076">
            <w:pPr>
              <w:tabs>
                <w:tab w:val="left" w:pos="0"/>
              </w:tabs>
              <w:spacing w:before="60" w:after="60"/>
              <w:ind w:left="360"/>
              <w:jc w:val="both"/>
              <w:rPr>
                <w:rFonts w:ascii="Tahoma" w:hAnsi="Tahoma" w:cs="Tahoma"/>
              </w:rPr>
            </w:pPr>
          </w:p>
        </w:tc>
      </w:tr>
      <w:tr w:rsidR="004D3587" w:rsidRPr="00177FE1" w:rsidTr="009C7076">
        <w:trPr>
          <w:trHeight w:val="24"/>
        </w:trPr>
        <w:tc>
          <w:tcPr>
            <w:tcW w:w="9923" w:type="dxa"/>
            <w:gridSpan w:val="2"/>
          </w:tcPr>
          <w:p w:rsidR="004D3587" w:rsidRPr="003D0514" w:rsidRDefault="004D3587" w:rsidP="009C7076">
            <w:pPr>
              <w:tabs>
                <w:tab w:val="left" w:pos="0"/>
              </w:tabs>
              <w:spacing w:before="60" w:after="60"/>
              <w:ind w:left="360"/>
              <w:jc w:val="both"/>
              <w:rPr>
                <w:rFonts w:ascii="Tahoma" w:hAnsi="Tahoma" w:cs="Tahoma"/>
              </w:rPr>
            </w:pPr>
          </w:p>
        </w:tc>
      </w:tr>
      <w:tr w:rsidR="004D3587" w:rsidRPr="00177FE1" w:rsidTr="009C7076">
        <w:trPr>
          <w:trHeight w:val="24"/>
        </w:trPr>
        <w:tc>
          <w:tcPr>
            <w:tcW w:w="9923" w:type="dxa"/>
            <w:gridSpan w:val="2"/>
          </w:tcPr>
          <w:p w:rsidR="004D3587" w:rsidRPr="003D0514" w:rsidRDefault="004D3587" w:rsidP="009C7076">
            <w:pPr>
              <w:tabs>
                <w:tab w:val="left" w:pos="0"/>
              </w:tabs>
              <w:spacing w:before="60" w:after="60"/>
              <w:ind w:left="360"/>
              <w:jc w:val="both"/>
              <w:rPr>
                <w:rFonts w:ascii="Tahoma" w:hAnsi="Tahoma" w:cs="Tahoma"/>
              </w:rPr>
            </w:pPr>
          </w:p>
        </w:tc>
      </w:tr>
      <w:tr w:rsidR="004D3587" w:rsidRPr="00177FE1" w:rsidTr="009C7076">
        <w:trPr>
          <w:trHeight w:val="24"/>
        </w:trPr>
        <w:tc>
          <w:tcPr>
            <w:tcW w:w="9923" w:type="dxa"/>
            <w:gridSpan w:val="2"/>
          </w:tcPr>
          <w:p w:rsidR="004D3587" w:rsidRPr="003D0514" w:rsidRDefault="004D3587" w:rsidP="009C7076">
            <w:pPr>
              <w:tabs>
                <w:tab w:val="left" w:pos="0"/>
              </w:tabs>
              <w:spacing w:before="60" w:after="60"/>
              <w:ind w:left="360"/>
              <w:jc w:val="both"/>
              <w:rPr>
                <w:rFonts w:ascii="Tahoma" w:hAnsi="Tahoma" w:cs="Tahoma"/>
              </w:rPr>
            </w:pPr>
          </w:p>
        </w:tc>
      </w:tr>
      <w:tr w:rsidR="004D3587" w:rsidRPr="00106781" w:rsidTr="009C7076">
        <w:trPr>
          <w:trHeight w:val="24"/>
        </w:trPr>
        <w:tc>
          <w:tcPr>
            <w:tcW w:w="9923" w:type="dxa"/>
            <w:gridSpan w:val="2"/>
          </w:tcPr>
          <w:p w:rsidR="004D3587" w:rsidRPr="00A47B70" w:rsidRDefault="004D3587" w:rsidP="009C7076">
            <w:pPr>
              <w:spacing w:before="120"/>
              <w:rPr>
                <w:rFonts w:ascii="Tahoma" w:hAnsi="Tahoma" w:cs="Tahoma"/>
              </w:rPr>
            </w:pPr>
          </w:p>
        </w:tc>
      </w:tr>
      <w:tr w:rsidR="004D3587" w:rsidRPr="00106781" w:rsidTr="009C7076">
        <w:trPr>
          <w:trHeight w:val="24"/>
        </w:trPr>
        <w:tc>
          <w:tcPr>
            <w:tcW w:w="9923" w:type="dxa"/>
            <w:gridSpan w:val="2"/>
          </w:tcPr>
          <w:p w:rsidR="004D3587" w:rsidRPr="00A47B70" w:rsidRDefault="004D3587" w:rsidP="009C7076">
            <w:pPr>
              <w:spacing w:before="120"/>
              <w:rPr>
                <w:rFonts w:ascii="Tahoma" w:hAnsi="Tahoma" w:cs="Tahoma"/>
              </w:rPr>
            </w:pPr>
          </w:p>
        </w:tc>
      </w:tr>
      <w:tr w:rsidR="004D3587" w:rsidRPr="00106781" w:rsidTr="009C7076">
        <w:trPr>
          <w:trHeight w:val="24"/>
        </w:trPr>
        <w:tc>
          <w:tcPr>
            <w:tcW w:w="9923" w:type="dxa"/>
            <w:gridSpan w:val="2"/>
          </w:tcPr>
          <w:p w:rsidR="004D3587" w:rsidRPr="00A47B70" w:rsidRDefault="004D3587" w:rsidP="009C7076">
            <w:pPr>
              <w:spacing w:before="120"/>
              <w:rPr>
                <w:rFonts w:ascii="Tahoma" w:hAnsi="Tahoma" w:cs="Tahoma"/>
              </w:rPr>
            </w:pPr>
          </w:p>
        </w:tc>
      </w:tr>
      <w:tr w:rsidR="002561E6" w:rsidRPr="00E57052" w:rsidTr="009C7076">
        <w:trPr>
          <w:trHeight w:val="24"/>
        </w:trPr>
        <w:tc>
          <w:tcPr>
            <w:tcW w:w="9923" w:type="dxa"/>
            <w:gridSpan w:val="2"/>
          </w:tcPr>
          <w:p w:rsidR="002561E6" w:rsidRPr="00177FE1" w:rsidRDefault="002561E6" w:rsidP="009C7076">
            <w:pPr>
              <w:spacing w:before="120"/>
              <w:jc w:val="center"/>
              <w:rPr>
                <w:rFonts w:ascii="Tahoma" w:hAnsi="Tahoma" w:cs="Tahoma"/>
                <w:sz w:val="36"/>
              </w:rPr>
            </w:pPr>
          </w:p>
        </w:tc>
      </w:tr>
      <w:tr w:rsidR="002561E6" w:rsidRPr="00E57052" w:rsidTr="009C7076">
        <w:trPr>
          <w:trHeight w:val="24"/>
        </w:trPr>
        <w:tc>
          <w:tcPr>
            <w:tcW w:w="9923" w:type="dxa"/>
            <w:gridSpan w:val="2"/>
          </w:tcPr>
          <w:p w:rsidR="002561E6" w:rsidRPr="00A47B70" w:rsidRDefault="002561E6" w:rsidP="009C7076">
            <w:pPr>
              <w:spacing w:before="120"/>
              <w:rPr>
                <w:rFonts w:ascii="Tahoma" w:hAnsi="Tahoma" w:cs="Tahoma"/>
              </w:rPr>
            </w:pPr>
          </w:p>
        </w:tc>
      </w:tr>
      <w:tr w:rsidR="002561E6" w:rsidRPr="00E57052" w:rsidTr="009C7076">
        <w:trPr>
          <w:trHeight w:val="24"/>
        </w:trPr>
        <w:tc>
          <w:tcPr>
            <w:tcW w:w="9923" w:type="dxa"/>
            <w:gridSpan w:val="2"/>
          </w:tcPr>
          <w:p w:rsidR="002561E6" w:rsidRPr="00A47B70" w:rsidRDefault="002561E6" w:rsidP="009C7076">
            <w:pPr>
              <w:spacing w:before="120"/>
              <w:rPr>
                <w:rFonts w:ascii="Tahoma" w:hAnsi="Tahoma" w:cs="Tahoma"/>
              </w:rPr>
            </w:pPr>
          </w:p>
        </w:tc>
      </w:tr>
      <w:tr w:rsidR="002561E6" w:rsidRPr="00E57052" w:rsidTr="009C7076">
        <w:trPr>
          <w:trHeight w:val="24"/>
        </w:trPr>
        <w:tc>
          <w:tcPr>
            <w:tcW w:w="9923" w:type="dxa"/>
            <w:gridSpan w:val="2"/>
          </w:tcPr>
          <w:p w:rsidR="002561E6" w:rsidRPr="00A47B70" w:rsidRDefault="002561E6" w:rsidP="009C7076">
            <w:pPr>
              <w:spacing w:before="120"/>
              <w:rPr>
                <w:rFonts w:ascii="Tahoma" w:hAnsi="Tahoma" w:cs="Tahoma"/>
              </w:rPr>
            </w:pPr>
          </w:p>
        </w:tc>
      </w:tr>
      <w:tr w:rsidR="002561E6" w:rsidRPr="00E57052" w:rsidTr="009C7076">
        <w:trPr>
          <w:trHeight w:val="24"/>
        </w:trPr>
        <w:tc>
          <w:tcPr>
            <w:tcW w:w="9923" w:type="dxa"/>
            <w:gridSpan w:val="2"/>
          </w:tcPr>
          <w:p w:rsidR="002561E6" w:rsidRPr="00A47B70" w:rsidRDefault="002561E6" w:rsidP="009C7076">
            <w:pPr>
              <w:spacing w:before="120"/>
              <w:rPr>
                <w:rFonts w:ascii="Tahoma" w:hAnsi="Tahoma" w:cs="Tahoma"/>
              </w:rPr>
            </w:pPr>
          </w:p>
        </w:tc>
      </w:tr>
      <w:tr w:rsidR="002561E6" w:rsidRPr="00E57052" w:rsidTr="009C7076">
        <w:trPr>
          <w:trHeight w:val="24"/>
        </w:trPr>
        <w:tc>
          <w:tcPr>
            <w:tcW w:w="9923" w:type="dxa"/>
            <w:gridSpan w:val="2"/>
          </w:tcPr>
          <w:p w:rsidR="002561E6" w:rsidRPr="00A47B70" w:rsidRDefault="002561E6" w:rsidP="009C7076">
            <w:pPr>
              <w:spacing w:before="120"/>
              <w:rPr>
                <w:rFonts w:ascii="Tahoma" w:hAnsi="Tahoma" w:cs="Tahoma"/>
              </w:rPr>
            </w:pPr>
          </w:p>
        </w:tc>
      </w:tr>
      <w:tr w:rsidR="002561E6" w:rsidRPr="00E57052" w:rsidTr="009C7076">
        <w:trPr>
          <w:trHeight w:val="24"/>
        </w:trPr>
        <w:tc>
          <w:tcPr>
            <w:tcW w:w="9923" w:type="dxa"/>
            <w:gridSpan w:val="2"/>
          </w:tcPr>
          <w:p w:rsidR="002561E6" w:rsidRPr="00A47B70" w:rsidRDefault="002561E6" w:rsidP="009C7076">
            <w:pPr>
              <w:spacing w:before="120"/>
              <w:rPr>
                <w:rFonts w:ascii="Tahoma" w:hAnsi="Tahoma" w:cs="Tahoma"/>
              </w:rPr>
            </w:pPr>
          </w:p>
        </w:tc>
      </w:tr>
      <w:tr w:rsidR="002561E6" w:rsidRPr="00E57052" w:rsidTr="009C7076">
        <w:trPr>
          <w:trHeight w:val="24"/>
        </w:trPr>
        <w:tc>
          <w:tcPr>
            <w:tcW w:w="9923" w:type="dxa"/>
            <w:gridSpan w:val="2"/>
          </w:tcPr>
          <w:p w:rsidR="002561E6" w:rsidRPr="00A47B70" w:rsidRDefault="002561E6" w:rsidP="009C7076">
            <w:pPr>
              <w:spacing w:before="120"/>
              <w:rPr>
                <w:rFonts w:ascii="Tahoma" w:hAnsi="Tahoma" w:cs="Tahoma"/>
              </w:rPr>
            </w:pPr>
          </w:p>
        </w:tc>
      </w:tr>
      <w:tr w:rsidR="002561E6" w:rsidRPr="00E57052" w:rsidTr="009C7076">
        <w:trPr>
          <w:trHeight w:val="24"/>
        </w:trPr>
        <w:tc>
          <w:tcPr>
            <w:tcW w:w="9923" w:type="dxa"/>
            <w:gridSpan w:val="2"/>
          </w:tcPr>
          <w:p w:rsidR="002561E6" w:rsidRPr="00A47B70" w:rsidRDefault="002561E6" w:rsidP="009C7076">
            <w:pPr>
              <w:spacing w:before="120"/>
              <w:rPr>
                <w:rFonts w:ascii="Tahoma" w:hAnsi="Tahoma" w:cs="Tahoma"/>
              </w:rPr>
            </w:pPr>
          </w:p>
        </w:tc>
      </w:tr>
      <w:tr w:rsidR="002561E6" w:rsidRPr="00E57052" w:rsidTr="009C7076">
        <w:trPr>
          <w:trHeight w:val="24"/>
        </w:trPr>
        <w:tc>
          <w:tcPr>
            <w:tcW w:w="9923" w:type="dxa"/>
            <w:gridSpan w:val="2"/>
          </w:tcPr>
          <w:p w:rsidR="002561E6" w:rsidRPr="00A47B70" w:rsidRDefault="002561E6" w:rsidP="009C7076">
            <w:pPr>
              <w:spacing w:before="120"/>
              <w:jc w:val="center"/>
              <w:rPr>
                <w:rFonts w:ascii="Tahoma" w:hAnsi="Tahoma" w:cs="Tahoma"/>
              </w:rPr>
            </w:pPr>
          </w:p>
        </w:tc>
      </w:tr>
      <w:tr w:rsidR="002561E6" w:rsidRPr="00E57052" w:rsidTr="009C7076">
        <w:trPr>
          <w:trHeight w:val="24"/>
        </w:trPr>
        <w:tc>
          <w:tcPr>
            <w:tcW w:w="9923" w:type="dxa"/>
            <w:gridSpan w:val="2"/>
          </w:tcPr>
          <w:p w:rsidR="002561E6" w:rsidRPr="00A47B70" w:rsidRDefault="002561E6" w:rsidP="009C7076">
            <w:pPr>
              <w:spacing w:before="120"/>
              <w:rPr>
                <w:rFonts w:ascii="Tahoma" w:hAnsi="Tahoma" w:cs="Tahoma"/>
              </w:rPr>
            </w:pPr>
          </w:p>
        </w:tc>
      </w:tr>
      <w:tr w:rsidR="002561E6" w:rsidRPr="00E57052" w:rsidTr="009C7076">
        <w:trPr>
          <w:trHeight w:val="24"/>
        </w:trPr>
        <w:tc>
          <w:tcPr>
            <w:tcW w:w="9923" w:type="dxa"/>
            <w:gridSpan w:val="2"/>
          </w:tcPr>
          <w:p w:rsidR="002561E6" w:rsidRPr="00A47B70" w:rsidRDefault="002561E6" w:rsidP="009C7076">
            <w:pPr>
              <w:spacing w:before="120"/>
              <w:rPr>
                <w:rFonts w:ascii="Tahoma" w:hAnsi="Tahoma" w:cs="Tahoma"/>
              </w:rPr>
            </w:pPr>
          </w:p>
        </w:tc>
      </w:tr>
      <w:tr w:rsidR="002561E6" w:rsidRPr="00E57052" w:rsidTr="009C7076">
        <w:trPr>
          <w:trHeight w:val="24"/>
        </w:trPr>
        <w:tc>
          <w:tcPr>
            <w:tcW w:w="9923" w:type="dxa"/>
            <w:gridSpan w:val="2"/>
          </w:tcPr>
          <w:p w:rsidR="002561E6" w:rsidRPr="00A47B70" w:rsidRDefault="002561E6" w:rsidP="009C7076">
            <w:pPr>
              <w:spacing w:before="120"/>
              <w:rPr>
                <w:rFonts w:ascii="Tahoma" w:hAnsi="Tahoma" w:cs="Tahoma"/>
              </w:rPr>
            </w:pPr>
          </w:p>
        </w:tc>
      </w:tr>
      <w:tr w:rsidR="002561E6" w:rsidRPr="00E57052" w:rsidTr="009C7076">
        <w:trPr>
          <w:trHeight w:val="24"/>
        </w:trPr>
        <w:tc>
          <w:tcPr>
            <w:tcW w:w="9923" w:type="dxa"/>
            <w:gridSpan w:val="2"/>
          </w:tcPr>
          <w:p w:rsidR="002561E6" w:rsidRPr="00A47B70" w:rsidRDefault="002561E6" w:rsidP="009C7076">
            <w:pPr>
              <w:spacing w:before="120"/>
              <w:rPr>
                <w:rFonts w:ascii="Tahoma" w:hAnsi="Tahoma" w:cs="Tahoma"/>
              </w:rPr>
            </w:pPr>
          </w:p>
        </w:tc>
      </w:tr>
      <w:tr w:rsidR="002561E6" w:rsidRPr="00E57052" w:rsidTr="009C7076">
        <w:trPr>
          <w:trHeight w:val="24"/>
        </w:trPr>
        <w:tc>
          <w:tcPr>
            <w:tcW w:w="9923" w:type="dxa"/>
            <w:gridSpan w:val="2"/>
          </w:tcPr>
          <w:p w:rsidR="002561E6" w:rsidRPr="00A47B70" w:rsidRDefault="002561E6" w:rsidP="009C7076">
            <w:pPr>
              <w:spacing w:before="120"/>
              <w:jc w:val="right"/>
              <w:rPr>
                <w:rFonts w:ascii="Tahoma" w:hAnsi="Tahoma" w:cs="Tahoma"/>
              </w:rPr>
            </w:pPr>
          </w:p>
        </w:tc>
      </w:tr>
      <w:tr w:rsidR="002561E6" w:rsidRPr="00E57052" w:rsidTr="009C7076">
        <w:trPr>
          <w:trHeight w:val="24"/>
        </w:trPr>
        <w:tc>
          <w:tcPr>
            <w:tcW w:w="9923" w:type="dxa"/>
            <w:gridSpan w:val="2"/>
          </w:tcPr>
          <w:p w:rsidR="002561E6" w:rsidRPr="00A47B70" w:rsidRDefault="002561E6" w:rsidP="009C7076">
            <w:pPr>
              <w:spacing w:before="120"/>
              <w:jc w:val="center"/>
              <w:rPr>
                <w:rFonts w:ascii="Tahoma" w:hAnsi="Tahoma" w:cs="Tahoma"/>
              </w:rPr>
            </w:pPr>
          </w:p>
        </w:tc>
      </w:tr>
      <w:tr w:rsidR="002561E6" w:rsidRPr="00E57052" w:rsidTr="009C7076">
        <w:trPr>
          <w:trHeight w:val="24"/>
        </w:trPr>
        <w:tc>
          <w:tcPr>
            <w:tcW w:w="9923" w:type="dxa"/>
            <w:gridSpan w:val="2"/>
          </w:tcPr>
          <w:p w:rsidR="002561E6" w:rsidRPr="00A47B70" w:rsidRDefault="002561E6" w:rsidP="009C7076">
            <w:pPr>
              <w:spacing w:before="120"/>
              <w:jc w:val="right"/>
              <w:rPr>
                <w:rFonts w:ascii="Tahoma" w:hAnsi="Tahoma" w:cs="Tahoma"/>
              </w:rPr>
            </w:pPr>
          </w:p>
        </w:tc>
      </w:tr>
      <w:tr w:rsidR="002561E6" w:rsidRPr="00E57052" w:rsidTr="009C7076">
        <w:trPr>
          <w:trHeight w:val="24"/>
        </w:trPr>
        <w:tc>
          <w:tcPr>
            <w:tcW w:w="9923" w:type="dxa"/>
            <w:gridSpan w:val="2"/>
          </w:tcPr>
          <w:p w:rsidR="002561E6" w:rsidRPr="00A47B70" w:rsidRDefault="002561E6" w:rsidP="009C7076">
            <w:pPr>
              <w:spacing w:before="120"/>
              <w:rPr>
                <w:rFonts w:ascii="Tahoma" w:hAnsi="Tahoma" w:cs="Tahoma"/>
              </w:rPr>
            </w:pPr>
          </w:p>
        </w:tc>
      </w:tr>
      <w:tr w:rsidR="002561E6" w:rsidRPr="00E57052" w:rsidTr="009C7076">
        <w:trPr>
          <w:trHeight w:val="24"/>
        </w:trPr>
        <w:tc>
          <w:tcPr>
            <w:tcW w:w="9923" w:type="dxa"/>
            <w:gridSpan w:val="2"/>
          </w:tcPr>
          <w:p w:rsidR="002561E6" w:rsidRPr="00A47B70" w:rsidRDefault="002561E6" w:rsidP="009C7076">
            <w:pPr>
              <w:spacing w:before="120"/>
              <w:jc w:val="center"/>
              <w:rPr>
                <w:rFonts w:ascii="Tahoma" w:hAnsi="Tahoma" w:cs="Tahoma"/>
              </w:rPr>
            </w:pPr>
          </w:p>
        </w:tc>
      </w:tr>
      <w:tr w:rsidR="002561E6" w:rsidRPr="00E57052" w:rsidTr="009C7076">
        <w:trPr>
          <w:trHeight w:val="24"/>
        </w:trPr>
        <w:tc>
          <w:tcPr>
            <w:tcW w:w="9923" w:type="dxa"/>
            <w:gridSpan w:val="2"/>
          </w:tcPr>
          <w:p w:rsidR="002561E6" w:rsidRPr="00A47B70" w:rsidRDefault="002561E6" w:rsidP="009C7076">
            <w:pPr>
              <w:spacing w:before="120"/>
              <w:rPr>
                <w:rFonts w:ascii="Tahoma" w:hAnsi="Tahoma" w:cs="Tahoma"/>
              </w:rPr>
            </w:pPr>
          </w:p>
        </w:tc>
      </w:tr>
      <w:tr w:rsidR="002561E6" w:rsidRPr="00E57052" w:rsidTr="009C7076">
        <w:trPr>
          <w:trHeight w:val="24"/>
        </w:trPr>
        <w:tc>
          <w:tcPr>
            <w:tcW w:w="9923" w:type="dxa"/>
            <w:gridSpan w:val="2"/>
          </w:tcPr>
          <w:p w:rsidR="002561E6" w:rsidRPr="00A47B70" w:rsidRDefault="002561E6" w:rsidP="009C7076">
            <w:pPr>
              <w:spacing w:before="120"/>
              <w:rPr>
                <w:rFonts w:ascii="Tahoma" w:hAnsi="Tahoma" w:cs="Tahoma"/>
              </w:rPr>
            </w:pPr>
          </w:p>
        </w:tc>
      </w:tr>
      <w:tr w:rsidR="002561E6" w:rsidRPr="00E57052" w:rsidTr="009C7076">
        <w:trPr>
          <w:trHeight w:val="24"/>
        </w:trPr>
        <w:tc>
          <w:tcPr>
            <w:tcW w:w="9923" w:type="dxa"/>
            <w:gridSpan w:val="2"/>
          </w:tcPr>
          <w:p w:rsidR="002561E6" w:rsidRPr="00A47B70" w:rsidRDefault="002561E6" w:rsidP="009C7076">
            <w:pPr>
              <w:spacing w:before="120"/>
              <w:rPr>
                <w:rFonts w:ascii="Tahoma" w:hAnsi="Tahoma" w:cs="Tahoma"/>
              </w:rPr>
            </w:pPr>
          </w:p>
        </w:tc>
      </w:tr>
      <w:tr w:rsidR="002561E6" w:rsidRPr="00E57052" w:rsidTr="009C7076">
        <w:trPr>
          <w:trHeight w:val="24"/>
        </w:trPr>
        <w:tc>
          <w:tcPr>
            <w:tcW w:w="9923" w:type="dxa"/>
            <w:gridSpan w:val="2"/>
          </w:tcPr>
          <w:p w:rsidR="002561E6" w:rsidRPr="00A47B70" w:rsidRDefault="002561E6" w:rsidP="009C7076">
            <w:pPr>
              <w:spacing w:before="120"/>
              <w:rPr>
                <w:rFonts w:ascii="Tahoma" w:hAnsi="Tahoma" w:cs="Tahoma"/>
              </w:rPr>
            </w:pPr>
          </w:p>
        </w:tc>
      </w:tr>
      <w:tr w:rsidR="002561E6" w:rsidRPr="00E57052" w:rsidTr="009C7076">
        <w:trPr>
          <w:trHeight w:val="24"/>
        </w:trPr>
        <w:tc>
          <w:tcPr>
            <w:tcW w:w="9923" w:type="dxa"/>
            <w:gridSpan w:val="2"/>
          </w:tcPr>
          <w:p w:rsidR="002561E6" w:rsidRPr="00A47B70" w:rsidRDefault="002561E6" w:rsidP="009C7076">
            <w:pPr>
              <w:spacing w:before="120"/>
              <w:rPr>
                <w:rFonts w:ascii="Tahoma" w:hAnsi="Tahoma" w:cs="Tahoma"/>
              </w:rPr>
            </w:pPr>
          </w:p>
        </w:tc>
      </w:tr>
      <w:tr w:rsidR="002561E6" w:rsidRPr="00E57052" w:rsidTr="009C7076">
        <w:trPr>
          <w:trHeight w:val="24"/>
        </w:trPr>
        <w:tc>
          <w:tcPr>
            <w:tcW w:w="9923" w:type="dxa"/>
            <w:gridSpan w:val="2"/>
          </w:tcPr>
          <w:p w:rsidR="002561E6" w:rsidRPr="00A47B70" w:rsidRDefault="002561E6" w:rsidP="009C7076">
            <w:pPr>
              <w:spacing w:before="120"/>
              <w:rPr>
                <w:rFonts w:ascii="Tahoma" w:hAnsi="Tahoma" w:cs="Tahoma"/>
              </w:rPr>
            </w:pPr>
          </w:p>
        </w:tc>
      </w:tr>
      <w:tr w:rsidR="002561E6" w:rsidRPr="00E57052" w:rsidTr="009C7076">
        <w:trPr>
          <w:trHeight w:val="24"/>
        </w:trPr>
        <w:tc>
          <w:tcPr>
            <w:tcW w:w="9923" w:type="dxa"/>
            <w:gridSpan w:val="2"/>
          </w:tcPr>
          <w:p w:rsidR="002561E6" w:rsidRPr="00A47B70" w:rsidRDefault="002561E6" w:rsidP="009C7076">
            <w:pPr>
              <w:spacing w:before="120"/>
              <w:rPr>
                <w:rFonts w:ascii="Tahoma" w:hAnsi="Tahoma" w:cs="Tahoma"/>
              </w:rPr>
            </w:pPr>
          </w:p>
        </w:tc>
      </w:tr>
      <w:tr w:rsidR="002561E6" w:rsidRPr="00E57052" w:rsidTr="009C7076">
        <w:trPr>
          <w:trHeight w:val="24"/>
        </w:trPr>
        <w:tc>
          <w:tcPr>
            <w:tcW w:w="9923" w:type="dxa"/>
            <w:gridSpan w:val="2"/>
          </w:tcPr>
          <w:p w:rsidR="002561E6" w:rsidRPr="00A47B70" w:rsidRDefault="002561E6" w:rsidP="009C7076">
            <w:pPr>
              <w:spacing w:before="120"/>
              <w:rPr>
                <w:rFonts w:ascii="Tahoma" w:hAnsi="Tahoma" w:cs="Tahoma"/>
              </w:rPr>
            </w:pPr>
          </w:p>
        </w:tc>
      </w:tr>
      <w:tr w:rsidR="002561E6" w:rsidRPr="00E57052" w:rsidTr="009C7076">
        <w:trPr>
          <w:trHeight w:val="24"/>
        </w:trPr>
        <w:tc>
          <w:tcPr>
            <w:tcW w:w="9923" w:type="dxa"/>
            <w:gridSpan w:val="2"/>
          </w:tcPr>
          <w:p w:rsidR="002561E6" w:rsidRPr="00A47B70" w:rsidRDefault="002561E6" w:rsidP="009C7076">
            <w:pPr>
              <w:spacing w:before="120"/>
              <w:jc w:val="right"/>
              <w:rPr>
                <w:rFonts w:ascii="Tahoma" w:hAnsi="Tahoma" w:cs="Tahoma"/>
              </w:rPr>
            </w:pPr>
          </w:p>
        </w:tc>
      </w:tr>
      <w:tr w:rsidR="0033414F" w:rsidRPr="00E57052" w:rsidTr="009C7076">
        <w:trPr>
          <w:trHeight w:val="24"/>
        </w:trPr>
        <w:tc>
          <w:tcPr>
            <w:tcW w:w="9923" w:type="dxa"/>
            <w:gridSpan w:val="2"/>
          </w:tcPr>
          <w:p w:rsidR="0033414F" w:rsidRPr="00A47B70" w:rsidRDefault="0033414F" w:rsidP="009C7076">
            <w:pPr>
              <w:spacing w:before="120"/>
              <w:rPr>
                <w:rFonts w:ascii="Tahoma" w:hAnsi="Tahoma" w:cs="Tahoma"/>
              </w:rPr>
            </w:pPr>
          </w:p>
        </w:tc>
      </w:tr>
      <w:tr w:rsidR="002561E6" w:rsidRPr="00E57052" w:rsidTr="009C7076">
        <w:trPr>
          <w:trHeight w:val="24"/>
        </w:trPr>
        <w:tc>
          <w:tcPr>
            <w:tcW w:w="9923" w:type="dxa"/>
            <w:gridSpan w:val="2"/>
          </w:tcPr>
          <w:p w:rsidR="002561E6" w:rsidRPr="00A47B70" w:rsidRDefault="002561E6" w:rsidP="009C7076">
            <w:pPr>
              <w:spacing w:before="120"/>
              <w:rPr>
                <w:rFonts w:ascii="Tahoma" w:hAnsi="Tahoma" w:cs="Tahoma"/>
              </w:rPr>
            </w:pPr>
          </w:p>
        </w:tc>
      </w:tr>
    </w:tbl>
    <w:p w:rsidR="00D62445" w:rsidRDefault="00D62445" w:rsidP="00E834B4">
      <w:pPr>
        <w:spacing w:line="360" w:lineRule="auto"/>
        <w:jc w:val="both"/>
        <w:rPr>
          <w:rFonts w:ascii="Tahoma" w:hAnsi="Tahoma" w:cs="Tahoma"/>
        </w:rPr>
      </w:pPr>
    </w:p>
    <w:sectPr w:rsidR="00D62445" w:rsidSect="003A5A1C">
      <w:headerReference w:type="default" r:id="rId30"/>
      <w:footerReference w:type="default" r:id="rId31"/>
      <w:pgSz w:w="11906" w:h="16838"/>
      <w:pgMar w:top="1417" w:right="849" w:bottom="1134" w:left="1701" w:header="426"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5BBF" w:rsidRDefault="008F5BBF" w:rsidP="00AD1699">
      <w:pPr>
        <w:spacing w:after="0" w:line="240" w:lineRule="auto"/>
      </w:pPr>
      <w:r>
        <w:separator/>
      </w:r>
    </w:p>
  </w:endnote>
  <w:endnote w:type="continuationSeparator" w:id="1">
    <w:p w:rsidR="008F5BBF" w:rsidRDefault="008F5BBF" w:rsidP="00AD16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charset w:val="00"/>
    <w:family w:val="roman"/>
    <w:pitch w:val="variable"/>
    <w:sig w:usb0="00000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inion Pro">
    <w:altName w:val="Minion Pro"/>
    <w:panose1 w:val="00000000000000000000"/>
    <w:charset w:val="00"/>
    <w:family w:val="roman"/>
    <w:notTrueType/>
    <w:pitch w:val="default"/>
    <w:sig w:usb0="00000003" w:usb1="00000000" w:usb2="00000000" w:usb3="00000000" w:csb0="00000001" w:csb1="00000000"/>
  </w:font>
  <w:font w:name="Lucida Grande">
    <w:altName w:val="Lucida Grande"/>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imesNewRomanPSMT">
    <w:altName w:val="Arial Unicode MS"/>
    <w:panose1 w:val="00000000000000000000"/>
    <w:charset w:val="88"/>
    <w:family w:val="auto"/>
    <w:notTrueType/>
    <w:pitch w:val="default"/>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CenturyGothic">
    <w:altName w:val="Arial Unicode MS"/>
    <w:panose1 w:val="00000000000000000000"/>
    <w:charset w:val="00"/>
    <w:family w:val="swiss"/>
    <w:notTrueType/>
    <w:pitch w:val="default"/>
    <w:sig w:usb0="00000003" w:usb1="08080000" w:usb2="00000010"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42D" w:rsidRDefault="00AC242D">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X="-601" w:tblpY="1"/>
      <w:tblW w:w="5314" w:type="pct"/>
      <w:tblLook w:val="00A0"/>
    </w:tblPr>
    <w:tblGrid>
      <w:gridCol w:w="4847"/>
      <w:gridCol w:w="1082"/>
      <w:gridCol w:w="4244"/>
    </w:tblGrid>
    <w:tr w:rsidR="00AC242D" w:rsidTr="00EC684A">
      <w:trPr>
        <w:trHeight w:val="140"/>
      </w:trPr>
      <w:tc>
        <w:tcPr>
          <w:tcW w:w="2382" w:type="pct"/>
          <w:tcBorders>
            <w:bottom w:val="single" w:sz="4" w:space="0" w:color="4F81BD"/>
          </w:tcBorders>
        </w:tcPr>
        <w:p w:rsidR="00AC242D" w:rsidRPr="00547CC2" w:rsidRDefault="00AC242D" w:rsidP="00EC684A">
          <w:pPr>
            <w:pStyle w:val="Encabezado"/>
            <w:rPr>
              <w:rFonts w:ascii="Cambria" w:hAnsi="Cambria"/>
              <w:b/>
              <w:bCs/>
              <w:sz w:val="12"/>
            </w:rPr>
          </w:pPr>
        </w:p>
      </w:tc>
      <w:tc>
        <w:tcPr>
          <w:tcW w:w="532" w:type="pct"/>
          <w:vMerge w:val="restart"/>
          <w:noWrap/>
          <w:vAlign w:val="center"/>
        </w:tcPr>
        <w:p w:rsidR="00AC242D" w:rsidRPr="002D58CE" w:rsidRDefault="00AC242D" w:rsidP="00EC684A">
          <w:pPr>
            <w:pStyle w:val="Sinespaciado"/>
            <w:rPr>
              <w:rFonts w:ascii="Cambria" w:hAnsi="Cambria"/>
              <w:color w:val="808080"/>
            </w:rPr>
          </w:pPr>
          <w:r w:rsidRPr="002D58CE">
            <w:rPr>
              <w:rFonts w:ascii="Cambria" w:hAnsi="Cambria"/>
              <w:b/>
              <w:color w:val="808080"/>
            </w:rPr>
            <w:t xml:space="preserve">Página </w:t>
          </w:r>
          <w:r w:rsidRPr="002D58CE">
            <w:rPr>
              <w:color w:val="808080"/>
            </w:rPr>
            <w:fldChar w:fldCharType="begin"/>
          </w:r>
          <w:r w:rsidRPr="002D58CE">
            <w:rPr>
              <w:color w:val="808080"/>
            </w:rPr>
            <w:instrText xml:space="preserve"> PAGE  \* MERGEFORMAT </w:instrText>
          </w:r>
          <w:r w:rsidRPr="002D58CE">
            <w:rPr>
              <w:color w:val="808080"/>
            </w:rPr>
            <w:fldChar w:fldCharType="separate"/>
          </w:r>
          <w:r w:rsidR="003A02A6" w:rsidRPr="003A02A6">
            <w:rPr>
              <w:rFonts w:ascii="Cambria" w:hAnsi="Cambria"/>
              <w:b/>
              <w:noProof/>
              <w:color w:val="808080"/>
            </w:rPr>
            <w:t>132</w:t>
          </w:r>
          <w:r w:rsidRPr="002D58CE">
            <w:rPr>
              <w:color w:val="808080"/>
            </w:rPr>
            <w:fldChar w:fldCharType="end"/>
          </w:r>
        </w:p>
      </w:tc>
      <w:tc>
        <w:tcPr>
          <w:tcW w:w="2086" w:type="pct"/>
          <w:tcBorders>
            <w:bottom w:val="single" w:sz="4" w:space="0" w:color="4F81BD"/>
          </w:tcBorders>
        </w:tcPr>
        <w:p w:rsidR="00AC242D" w:rsidRPr="00547CC2" w:rsidRDefault="00AC242D" w:rsidP="00EC684A">
          <w:pPr>
            <w:pStyle w:val="Encabezado"/>
            <w:rPr>
              <w:rFonts w:ascii="Cambria" w:hAnsi="Cambria"/>
              <w:b/>
              <w:bCs/>
              <w:sz w:val="12"/>
            </w:rPr>
          </w:pPr>
        </w:p>
      </w:tc>
    </w:tr>
    <w:tr w:rsidR="00AC242D" w:rsidTr="00EC684A">
      <w:trPr>
        <w:trHeight w:val="150"/>
      </w:trPr>
      <w:tc>
        <w:tcPr>
          <w:tcW w:w="2382" w:type="pct"/>
          <w:tcBorders>
            <w:top w:val="single" w:sz="4" w:space="0" w:color="4F81BD"/>
          </w:tcBorders>
        </w:tcPr>
        <w:p w:rsidR="00AC242D" w:rsidRPr="00547CC2" w:rsidRDefault="00AC242D" w:rsidP="00EC684A">
          <w:pPr>
            <w:pStyle w:val="Encabezado"/>
            <w:rPr>
              <w:rFonts w:ascii="Cambria" w:hAnsi="Cambria"/>
              <w:b/>
              <w:bCs/>
              <w:sz w:val="12"/>
            </w:rPr>
          </w:pPr>
        </w:p>
      </w:tc>
      <w:tc>
        <w:tcPr>
          <w:tcW w:w="532" w:type="pct"/>
          <w:vMerge/>
        </w:tcPr>
        <w:p w:rsidR="00AC242D" w:rsidRDefault="00AC242D" w:rsidP="00EC684A">
          <w:pPr>
            <w:pStyle w:val="Encabezado"/>
            <w:jc w:val="center"/>
            <w:rPr>
              <w:rFonts w:ascii="Cambria" w:hAnsi="Cambria"/>
              <w:b/>
              <w:bCs/>
            </w:rPr>
          </w:pPr>
        </w:p>
      </w:tc>
      <w:tc>
        <w:tcPr>
          <w:tcW w:w="2086" w:type="pct"/>
          <w:tcBorders>
            <w:top w:val="single" w:sz="4" w:space="0" w:color="4F81BD"/>
          </w:tcBorders>
        </w:tcPr>
        <w:p w:rsidR="00AC242D" w:rsidRPr="00547CC2" w:rsidRDefault="00AC242D" w:rsidP="00EC684A">
          <w:pPr>
            <w:pStyle w:val="Encabezado"/>
            <w:rPr>
              <w:rFonts w:ascii="Cambria" w:hAnsi="Cambria"/>
              <w:b/>
              <w:bCs/>
              <w:sz w:val="12"/>
            </w:rPr>
          </w:pPr>
        </w:p>
      </w:tc>
    </w:tr>
  </w:tbl>
  <w:p w:rsidR="00AC242D" w:rsidRDefault="00AC242D">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42D" w:rsidRDefault="00AC242D">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X="-601" w:tblpY="1"/>
      <w:tblW w:w="5314" w:type="pct"/>
      <w:tblLook w:val="04A0"/>
    </w:tblPr>
    <w:tblGrid>
      <w:gridCol w:w="4716"/>
      <w:gridCol w:w="1343"/>
      <w:gridCol w:w="4114"/>
    </w:tblGrid>
    <w:tr w:rsidR="00AC242D" w:rsidTr="00EC684A">
      <w:trPr>
        <w:trHeight w:val="140"/>
      </w:trPr>
      <w:tc>
        <w:tcPr>
          <w:tcW w:w="2382" w:type="pct"/>
          <w:tcBorders>
            <w:bottom w:val="single" w:sz="4" w:space="0" w:color="4F81BD" w:themeColor="accent1"/>
          </w:tcBorders>
        </w:tcPr>
        <w:p w:rsidR="00AC242D" w:rsidRPr="00547CC2" w:rsidRDefault="00AC242D" w:rsidP="00EC684A">
          <w:pPr>
            <w:pStyle w:val="Encabezado"/>
            <w:rPr>
              <w:rFonts w:asciiTheme="majorHAnsi" w:eastAsiaTheme="majorEastAsia" w:hAnsiTheme="majorHAnsi" w:cstheme="majorBidi"/>
              <w:b/>
              <w:bCs/>
              <w:sz w:val="12"/>
            </w:rPr>
          </w:pPr>
        </w:p>
      </w:tc>
      <w:tc>
        <w:tcPr>
          <w:tcW w:w="532" w:type="pct"/>
          <w:vMerge w:val="restart"/>
          <w:noWrap/>
          <w:vAlign w:val="center"/>
        </w:tcPr>
        <w:p w:rsidR="00AC242D" w:rsidRPr="00547CC2" w:rsidRDefault="00AC242D" w:rsidP="00EC684A">
          <w:pPr>
            <w:pStyle w:val="Sinespaciado"/>
            <w:rPr>
              <w:rFonts w:asciiTheme="majorHAnsi" w:hAnsiTheme="majorHAnsi"/>
              <w:color w:val="808080" w:themeColor="background1" w:themeShade="80"/>
            </w:rPr>
          </w:pPr>
          <w:r w:rsidRPr="00547CC2">
            <w:rPr>
              <w:rFonts w:asciiTheme="majorHAnsi" w:hAnsiTheme="majorHAnsi"/>
              <w:b/>
              <w:color w:val="808080" w:themeColor="background1" w:themeShade="80"/>
            </w:rPr>
            <w:t xml:space="preserve">Página </w:t>
          </w:r>
          <w:r w:rsidRPr="00547CC2">
            <w:rPr>
              <w:color w:val="808080" w:themeColor="background1" w:themeShade="80"/>
            </w:rPr>
            <w:fldChar w:fldCharType="begin"/>
          </w:r>
          <w:r w:rsidRPr="00547CC2">
            <w:rPr>
              <w:color w:val="808080" w:themeColor="background1" w:themeShade="80"/>
            </w:rPr>
            <w:instrText xml:space="preserve"> PAGE  \* MERGEFORMAT </w:instrText>
          </w:r>
          <w:r w:rsidRPr="00547CC2">
            <w:rPr>
              <w:color w:val="808080" w:themeColor="background1" w:themeShade="80"/>
            </w:rPr>
            <w:fldChar w:fldCharType="separate"/>
          </w:r>
          <w:r w:rsidR="003A02A6" w:rsidRPr="003A02A6">
            <w:rPr>
              <w:rFonts w:asciiTheme="majorHAnsi" w:hAnsiTheme="majorHAnsi"/>
              <w:b/>
              <w:noProof/>
              <w:color w:val="808080" w:themeColor="background1" w:themeShade="80"/>
            </w:rPr>
            <w:t>148</w:t>
          </w:r>
          <w:r w:rsidRPr="00547CC2">
            <w:rPr>
              <w:color w:val="808080" w:themeColor="background1" w:themeShade="80"/>
            </w:rPr>
            <w:fldChar w:fldCharType="end"/>
          </w:r>
        </w:p>
      </w:tc>
      <w:tc>
        <w:tcPr>
          <w:tcW w:w="2086" w:type="pct"/>
          <w:tcBorders>
            <w:bottom w:val="single" w:sz="4" w:space="0" w:color="4F81BD" w:themeColor="accent1"/>
          </w:tcBorders>
        </w:tcPr>
        <w:p w:rsidR="00AC242D" w:rsidRPr="00547CC2" w:rsidRDefault="00AC242D" w:rsidP="00EC684A">
          <w:pPr>
            <w:pStyle w:val="Encabezado"/>
            <w:rPr>
              <w:rFonts w:asciiTheme="majorHAnsi" w:eastAsiaTheme="majorEastAsia" w:hAnsiTheme="majorHAnsi" w:cstheme="majorBidi"/>
              <w:b/>
              <w:bCs/>
              <w:sz w:val="12"/>
            </w:rPr>
          </w:pPr>
        </w:p>
      </w:tc>
    </w:tr>
    <w:tr w:rsidR="00AC242D" w:rsidTr="00EC684A">
      <w:trPr>
        <w:trHeight w:val="150"/>
      </w:trPr>
      <w:tc>
        <w:tcPr>
          <w:tcW w:w="2382" w:type="pct"/>
          <w:tcBorders>
            <w:top w:val="single" w:sz="4" w:space="0" w:color="4F81BD" w:themeColor="accent1"/>
          </w:tcBorders>
        </w:tcPr>
        <w:p w:rsidR="00AC242D" w:rsidRPr="00547CC2" w:rsidRDefault="00AC242D" w:rsidP="00EC684A">
          <w:pPr>
            <w:pStyle w:val="Encabezado"/>
            <w:rPr>
              <w:rFonts w:asciiTheme="majorHAnsi" w:eastAsiaTheme="majorEastAsia" w:hAnsiTheme="majorHAnsi" w:cstheme="majorBidi"/>
              <w:b/>
              <w:bCs/>
              <w:sz w:val="12"/>
            </w:rPr>
          </w:pPr>
        </w:p>
      </w:tc>
      <w:tc>
        <w:tcPr>
          <w:tcW w:w="532" w:type="pct"/>
          <w:vMerge/>
        </w:tcPr>
        <w:p w:rsidR="00AC242D" w:rsidRDefault="00AC242D" w:rsidP="00EC684A">
          <w:pPr>
            <w:pStyle w:val="Encabezado"/>
            <w:jc w:val="center"/>
            <w:rPr>
              <w:rFonts w:asciiTheme="majorHAnsi" w:eastAsiaTheme="majorEastAsia" w:hAnsiTheme="majorHAnsi" w:cstheme="majorBidi"/>
              <w:b/>
              <w:bCs/>
            </w:rPr>
          </w:pPr>
        </w:p>
      </w:tc>
      <w:tc>
        <w:tcPr>
          <w:tcW w:w="2086" w:type="pct"/>
          <w:tcBorders>
            <w:top w:val="single" w:sz="4" w:space="0" w:color="4F81BD" w:themeColor="accent1"/>
          </w:tcBorders>
        </w:tcPr>
        <w:p w:rsidR="00AC242D" w:rsidRPr="00547CC2" w:rsidRDefault="00AC242D" w:rsidP="00EC684A">
          <w:pPr>
            <w:pStyle w:val="Encabezado"/>
            <w:rPr>
              <w:rFonts w:asciiTheme="majorHAnsi" w:eastAsiaTheme="majorEastAsia" w:hAnsiTheme="majorHAnsi" w:cstheme="majorBidi"/>
              <w:b/>
              <w:bCs/>
              <w:sz w:val="12"/>
            </w:rPr>
          </w:pPr>
        </w:p>
      </w:tc>
    </w:tr>
  </w:tbl>
  <w:p w:rsidR="00AC242D" w:rsidRDefault="00AC242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5BBF" w:rsidRDefault="008F5BBF" w:rsidP="00AD1699">
      <w:pPr>
        <w:spacing w:after="0" w:line="240" w:lineRule="auto"/>
      </w:pPr>
      <w:r>
        <w:separator/>
      </w:r>
    </w:p>
  </w:footnote>
  <w:footnote w:type="continuationSeparator" w:id="1">
    <w:p w:rsidR="008F5BBF" w:rsidRDefault="008F5BBF" w:rsidP="00AD169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42D" w:rsidRDefault="00AC242D">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49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70" w:type="dxa"/>
        <w:right w:w="70" w:type="dxa"/>
      </w:tblCellMar>
      <w:tblLook w:val="0000"/>
    </w:tblPr>
    <w:tblGrid>
      <w:gridCol w:w="2465"/>
      <w:gridCol w:w="4339"/>
      <w:gridCol w:w="3119"/>
    </w:tblGrid>
    <w:tr w:rsidR="00AC242D" w:rsidTr="003A5A1C">
      <w:trPr>
        <w:trHeight w:val="552"/>
      </w:trPr>
      <w:tc>
        <w:tcPr>
          <w:tcW w:w="2465" w:type="dxa"/>
        </w:tcPr>
        <w:p w:rsidR="00AC242D" w:rsidRDefault="00AC242D" w:rsidP="00EC684A">
          <w:pPr>
            <w:pStyle w:val="Encabezado"/>
          </w:pPr>
          <w:r w:rsidRPr="009D3797">
            <w:rPr>
              <w:noProof/>
              <w:lang w:val="es-ES_tradnl" w:eastAsia="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33.5pt;height:23.15pt;z-index:251662336;visibility:visible;mso-wrap-edited:f;mso-position-horizontal:left;mso-position-horizontal-relative:margin;mso-position-vertical:top;mso-position-vertical-relative:margin">
                <v:imagedata r:id="rId1" o:title="" grayscale="t"/>
                <w10:wrap type="square" side="left" anchorx="margin" anchory="margin"/>
              </v:shape>
              <o:OLEObject Type="Embed" ProgID="Word.Picture.8" ShapeID="_x0000_s2050" DrawAspect="Content" ObjectID="_1645428776" r:id="rId2"/>
            </w:pict>
          </w:r>
        </w:p>
      </w:tc>
      <w:tc>
        <w:tcPr>
          <w:tcW w:w="4339" w:type="dxa"/>
        </w:tcPr>
        <w:p w:rsidR="00AC242D" w:rsidRDefault="00AC242D" w:rsidP="00A177EA">
          <w:pPr>
            <w:pStyle w:val="Encabezado"/>
            <w:spacing w:before="120"/>
            <w:jc w:val="center"/>
            <w:rPr>
              <w:rFonts w:ascii="Tahoma" w:hAnsi="Tahoma" w:cs="Tahoma"/>
              <w:b/>
              <w:color w:val="A6A6A6"/>
            </w:rPr>
          </w:pPr>
          <w:r>
            <w:rPr>
              <w:rFonts w:ascii="Tahoma" w:hAnsi="Tahoma" w:cs="Tahoma"/>
              <w:b/>
              <w:color w:val="A6A6A6"/>
            </w:rPr>
            <w:t>PLAN DE CENTRO</w:t>
          </w:r>
        </w:p>
        <w:p w:rsidR="00AC242D" w:rsidRPr="0099657C" w:rsidRDefault="00AC242D" w:rsidP="00A177EA">
          <w:pPr>
            <w:pStyle w:val="Encabezado"/>
            <w:spacing w:before="120"/>
            <w:jc w:val="center"/>
            <w:rPr>
              <w:rFonts w:ascii="Tahoma" w:hAnsi="Tahoma" w:cs="Tahoma"/>
              <w:b/>
              <w:color w:val="A6A6A6"/>
            </w:rPr>
          </w:pPr>
          <w:r>
            <w:rPr>
              <w:rFonts w:ascii="Tahoma" w:hAnsi="Tahoma" w:cs="Tahoma"/>
              <w:b/>
              <w:color w:val="A6A6A6"/>
            </w:rPr>
            <w:t>GENERAL</w:t>
          </w:r>
        </w:p>
      </w:tc>
      <w:tc>
        <w:tcPr>
          <w:tcW w:w="3119" w:type="dxa"/>
        </w:tcPr>
        <w:p w:rsidR="00AC242D" w:rsidRPr="00E76190" w:rsidRDefault="00AC242D" w:rsidP="00EC684A">
          <w:pPr>
            <w:pStyle w:val="Encabezado"/>
            <w:jc w:val="right"/>
            <w:rPr>
              <w:rFonts w:ascii="Arial" w:hAnsi="Arial"/>
            </w:rPr>
          </w:pPr>
          <w:r w:rsidRPr="009D3797">
            <w:rPr>
              <w:rFonts w:ascii="Arial" w:hAnsi="Arial"/>
              <w:noProof/>
              <w:lang w:val="es-ES_tradnl" w:eastAsia="es-ES_tradnl"/>
            </w:rPr>
            <w:pict>
              <v:shape id="Imagen 1" o:spid="_x0000_i1025" type="#_x0000_t75" style="width:41.95pt;height:30.7pt;visibility:visible">
                <v:imagedata r:id="rId3" o:title=""/>
              </v:shape>
            </w:pict>
          </w:r>
        </w:p>
      </w:tc>
    </w:tr>
    <w:tr w:rsidR="00AC242D" w:rsidTr="003A5A1C">
      <w:trPr>
        <w:trHeight w:val="562"/>
      </w:trPr>
      <w:tc>
        <w:tcPr>
          <w:tcW w:w="9923" w:type="dxa"/>
          <w:gridSpan w:val="3"/>
          <w:vAlign w:val="center"/>
        </w:tcPr>
        <w:p w:rsidR="00AC242D" w:rsidRPr="0099657C" w:rsidRDefault="00AC242D" w:rsidP="00EC684A">
          <w:pPr>
            <w:pStyle w:val="Encabezado"/>
            <w:jc w:val="center"/>
            <w:rPr>
              <w:b/>
              <w:color w:val="A6A6A6"/>
            </w:rPr>
          </w:pPr>
          <w:r>
            <w:rPr>
              <w:rFonts w:ascii="Arial" w:hAnsi="Arial"/>
              <w:b/>
              <w:color w:val="A6A6A6"/>
            </w:rPr>
            <w:t>CEIP PEDAGOGO GARCIA NAVARRO</w:t>
          </w:r>
        </w:p>
      </w:tc>
    </w:tr>
  </w:tbl>
  <w:p w:rsidR="00AC242D" w:rsidRPr="00005729" w:rsidRDefault="00AC242D" w:rsidP="00005729">
    <w:pPr>
      <w:pStyle w:val="Encabezado"/>
      <w:rPr>
        <w:sz w:val="1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42D" w:rsidRDefault="00AC242D">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49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000"/>
    </w:tblPr>
    <w:tblGrid>
      <w:gridCol w:w="2465"/>
      <w:gridCol w:w="4339"/>
      <w:gridCol w:w="3119"/>
    </w:tblGrid>
    <w:tr w:rsidR="00AC242D" w:rsidTr="003A5A1C">
      <w:trPr>
        <w:trHeight w:val="552"/>
      </w:trPr>
      <w:tc>
        <w:tcPr>
          <w:tcW w:w="2465" w:type="dxa"/>
        </w:tcPr>
        <w:p w:rsidR="00AC242D" w:rsidRDefault="00AC242D" w:rsidP="00EC684A">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0;margin-top:0;width:33.5pt;height:23.15pt;z-index:251660288;visibility:visible;mso-wrap-edited:f;mso-position-horizontal:left;mso-position-horizontal-relative:margin;mso-position-vertical:top;mso-position-vertical-relative:margin">
                <v:imagedata r:id="rId1" o:title="" grayscale="t"/>
                <w10:wrap type="square" side="left" anchorx="margin" anchory="margin"/>
              </v:shape>
              <o:OLEObject Type="Embed" ProgID="Word.Picture.8" ShapeID="_x0000_s2049" DrawAspect="Content" ObjectID="_1645428777" r:id="rId2"/>
            </w:pict>
          </w:r>
        </w:p>
      </w:tc>
      <w:tc>
        <w:tcPr>
          <w:tcW w:w="4339" w:type="dxa"/>
        </w:tcPr>
        <w:p w:rsidR="00AC242D" w:rsidRPr="0099657C" w:rsidRDefault="00AC242D" w:rsidP="00EC684A">
          <w:pPr>
            <w:pStyle w:val="Encabezado"/>
            <w:spacing w:before="120"/>
            <w:jc w:val="center"/>
            <w:rPr>
              <w:rFonts w:ascii="Tahoma" w:hAnsi="Tahoma" w:cs="Tahoma"/>
              <w:b/>
              <w:color w:val="A6A6A6" w:themeColor="background1" w:themeShade="A6"/>
            </w:rPr>
          </w:pPr>
          <w:r>
            <w:rPr>
              <w:rFonts w:ascii="Tahoma" w:hAnsi="Tahoma" w:cs="Tahoma"/>
              <w:b/>
              <w:color w:val="A6A6A6" w:themeColor="background1" w:themeShade="A6"/>
            </w:rPr>
            <w:t>PROYECTO EDUCATIVO: GENERAL</w:t>
          </w:r>
        </w:p>
      </w:tc>
      <w:tc>
        <w:tcPr>
          <w:tcW w:w="3119" w:type="dxa"/>
        </w:tcPr>
        <w:p w:rsidR="00AC242D" w:rsidRPr="00E76190" w:rsidRDefault="00AC242D" w:rsidP="00EC684A">
          <w:pPr>
            <w:pStyle w:val="Encabezado"/>
            <w:jc w:val="right"/>
            <w:rPr>
              <w:rFonts w:ascii="Arial" w:hAnsi="Arial"/>
            </w:rPr>
          </w:pPr>
          <w:r>
            <w:rPr>
              <w:rFonts w:ascii="Arial" w:hAnsi="Arial"/>
              <w:noProof/>
              <w:lang w:eastAsia="es-ES"/>
            </w:rPr>
            <w:drawing>
              <wp:inline distT="0" distB="0" distL="0" distR="0">
                <wp:extent cx="542925" cy="390525"/>
                <wp:effectExtent l="19050" t="0" r="9525" b="0"/>
                <wp:docPr id="2" name="Imagen 1" descr="C:\Documents and Settings\Profesor\Escritorio\logo c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Profesor\Escritorio\logo cole.jpg"/>
                        <pic:cNvPicPr>
                          <a:picLocks noChangeAspect="1" noChangeArrowheads="1"/>
                        </pic:cNvPicPr>
                      </pic:nvPicPr>
                      <pic:blipFill>
                        <a:blip r:embed="rId3" cstate="print"/>
                        <a:srcRect/>
                        <a:stretch>
                          <a:fillRect/>
                        </a:stretch>
                      </pic:blipFill>
                      <pic:spPr bwMode="auto">
                        <a:xfrm>
                          <a:off x="0" y="0"/>
                          <a:ext cx="542925" cy="390525"/>
                        </a:xfrm>
                        <a:prstGeom prst="rect">
                          <a:avLst/>
                        </a:prstGeom>
                        <a:noFill/>
                        <a:ln w="9525">
                          <a:noFill/>
                          <a:miter lim="800000"/>
                          <a:headEnd/>
                          <a:tailEnd/>
                        </a:ln>
                      </pic:spPr>
                    </pic:pic>
                  </a:graphicData>
                </a:graphic>
              </wp:inline>
            </w:drawing>
          </w:r>
        </w:p>
      </w:tc>
    </w:tr>
    <w:tr w:rsidR="00AC242D" w:rsidTr="003A5A1C">
      <w:trPr>
        <w:trHeight w:val="562"/>
      </w:trPr>
      <w:tc>
        <w:tcPr>
          <w:tcW w:w="9923" w:type="dxa"/>
          <w:gridSpan w:val="3"/>
          <w:vAlign w:val="center"/>
        </w:tcPr>
        <w:p w:rsidR="00AC242D" w:rsidRPr="0099657C" w:rsidRDefault="00AC242D" w:rsidP="00EC684A">
          <w:pPr>
            <w:pStyle w:val="Encabezado"/>
            <w:jc w:val="center"/>
            <w:rPr>
              <w:b/>
              <w:color w:val="A6A6A6" w:themeColor="background1" w:themeShade="A6"/>
            </w:rPr>
          </w:pPr>
          <w:r w:rsidRPr="0099657C">
            <w:rPr>
              <w:rFonts w:ascii="Arial" w:hAnsi="Arial"/>
              <w:b/>
              <w:color w:val="A6A6A6" w:themeColor="background1" w:themeShade="A6"/>
            </w:rPr>
            <w:t>CEIP “ PEDAGOGO GARCIA NAVARRO”</w:t>
          </w:r>
        </w:p>
      </w:tc>
    </w:tr>
  </w:tbl>
  <w:p w:rsidR="00AC242D" w:rsidRPr="00005729" w:rsidRDefault="00AC242D" w:rsidP="00005729">
    <w:pPr>
      <w:pStyle w:val="Encabezado"/>
      <w:rPr>
        <w:sz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1C63184"/>
    <w:lvl w:ilvl="0">
      <w:numFmt w:val="bullet"/>
      <w:lvlText w:val="*"/>
      <w:lvlJc w:val="left"/>
    </w:lvl>
  </w:abstractNum>
  <w:abstractNum w:abstractNumId="1">
    <w:nsid w:val="00000010"/>
    <w:multiLevelType w:val="singleLevel"/>
    <w:tmpl w:val="00000010"/>
    <w:name w:val="WW8Num16"/>
    <w:lvl w:ilvl="0">
      <w:start w:val="1"/>
      <w:numFmt w:val="bullet"/>
      <w:lvlText w:val=""/>
      <w:lvlJc w:val="left"/>
      <w:pPr>
        <w:tabs>
          <w:tab w:val="num" w:pos="360"/>
        </w:tabs>
        <w:ind w:left="360" w:hanging="360"/>
      </w:pPr>
      <w:rPr>
        <w:rFonts w:ascii="Symbol" w:hAnsi="Symbol"/>
      </w:rPr>
    </w:lvl>
  </w:abstractNum>
  <w:abstractNum w:abstractNumId="2">
    <w:nsid w:val="0000001C"/>
    <w:multiLevelType w:val="singleLevel"/>
    <w:tmpl w:val="0000001C"/>
    <w:name w:val="WW8Num28"/>
    <w:lvl w:ilvl="0">
      <w:start w:val="1"/>
      <w:numFmt w:val="bullet"/>
      <w:lvlText w:val=""/>
      <w:lvlJc w:val="left"/>
      <w:pPr>
        <w:tabs>
          <w:tab w:val="num" w:pos="0"/>
        </w:tabs>
        <w:ind w:left="720" w:hanging="360"/>
      </w:pPr>
      <w:rPr>
        <w:rFonts w:ascii="Symbol" w:hAnsi="Symbol"/>
      </w:rPr>
    </w:lvl>
  </w:abstractNum>
  <w:abstractNum w:abstractNumId="3">
    <w:nsid w:val="0000001F"/>
    <w:multiLevelType w:val="singleLevel"/>
    <w:tmpl w:val="0000001F"/>
    <w:name w:val="WW8Num31"/>
    <w:lvl w:ilvl="0">
      <w:start w:val="1"/>
      <w:numFmt w:val="bullet"/>
      <w:lvlText w:val=""/>
      <w:lvlJc w:val="left"/>
      <w:pPr>
        <w:tabs>
          <w:tab w:val="num" w:pos="0"/>
        </w:tabs>
        <w:ind w:left="720" w:hanging="360"/>
      </w:pPr>
      <w:rPr>
        <w:rFonts w:ascii="Symbol" w:hAnsi="Symbol"/>
      </w:rPr>
    </w:lvl>
  </w:abstractNum>
  <w:abstractNum w:abstractNumId="4">
    <w:nsid w:val="0000009F"/>
    <w:multiLevelType w:val="singleLevel"/>
    <w:tmpl w:val="0000009F"/>
    <w:name w:val="WW8Num172"/>
    <w:lvl w:ilvl="0">
      <w:numFmt w:val="bullet"/>
      <w:lvlText w:val="-"/>
      <w:lvlJc w:val="left"/>
      <w:pPr>
        <w:tabs>
          <w:tab w:val="num" w:pos="0"/>
        </w:tabs>
        <w:ind w:left="720" w:hanging="360"/>
      </w:pPr>
      <w:rPr>
        <w:rFonts w:ascii="Times New Roman" w:hAnsi="Times New Roman"/>
      </w:rPr>
    </w:lvl>
  </w:abstractNum>
  <w:abstractNum w:abstractNumId="5">
    <w:nsid w:val="00142D2D"/>
    <w:multiLevelType w:val="hybridMultilevel"/>
    <w:tmpl w:val="C9E624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0A316D6"/>
    <w:multiLevelType w:val="multilevel"/>
    <w:tmpl w:val="F67EDD1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
    <w:nsid w:val="01110C75"/>
    <w:multiLevelType w:val="hybridMultilevel"/>
    <w:tmpl w:val="1A6E46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1635222"/>
    <w:multiLevelType w:val="hybridMultilevel"/>
    <w:tmpl w:val="5A0A862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01681EFE"/>
    <w:multiLevelType w:val="hybridMultilevel"/>
    <w:tmpl w:val="75444464"/>
    <w:lvl w:ilvl="0" w:tplc="0C0A0001">
      <w:start w:val="1"/>
      <w:numFmt w:val="bullet"/>
      <w:lvlText w:val=""/>
      <w:lvlJc w:val="left"/>
      <w:pPr>
        <w:ind w:left="754" w:hanging="360"/>
      </w:pPr>
      <w:rPr>
        <w:rFonts w:ascii="Symbol" w:hAnsi="Symbol" w:hint="default"/>
      </w:rPr>
    </w:lvl>
    <w:lvl w:ilvl="1" w:tplc="0C0A0003" w:tentative="1">
      <w:start w:val="1"/>
      <w:numFmt w:val="bullet"/>
      <w:lvlText w:val="o"/>
      <w:lvlJc w:val="left"/>
      <w:pPr>
        <w:ind w:left="1474" w:hanging="360"/>
      </w:pPr>
      <w:rPr>
        <w:rFonts w:ascii="Courier New" w:hAnsi="Courier New" w:cs="Courier New" w:hint="default"/>
      </w:rPr>
    </w:lvl>
    <w:lvl w:ilvl="2" w:tplc="0C0A0005" w:tentative="1">
      <w:start w:val="1"/>
      <w:numFmt w:val="bullet"/>
      <w:lvlText w:val=""/>
      <w:lvlJc w:val="left"/>
      <w:pPr>
        <w:ind w:left="2194" w:hanging="360"/>
      </w:pPr>
      <w:rPr>
        <w:rFonts w:ascii="Wingdings" w:hAnsi="Wingdings" w:hint="default"/>
      </w:rPr>
    </w:lvl>
    <w:lvl w:ilvl="3" w:tplc="0C0A0001" w:tentative="1">
      <w:start w:val="1"/>
      <w:numFmt w:val="bullet"/>
      <w:lvlText w:val=""/>
      <w:lvlJc w:val="left"/>
      <w:pPr>
        <w:ind w:left="2914" w:hanging="360"/>
      </w:pPr>
      <w:rPr>
        <w:rFonts w:ascii="Symbol" w:hAnsi="Symbol" w:hint="default"/>
      </w:rPr>
    </w:lvl>
    <w:lvl w:ilvl="4" w:tplc="0C0A0003" w:tentative="1">
      <w:start w:val="1"/>
      <w:numFmt w:val="bullet"/>
      <w:lvlText w:val="o"/>
      <w:lvlJc w:val="left"/>
      <w:pPr>
        <w:ind w:left="3634" w:hanging="360"/>
      </w:pPr>
      <w:rPr>
        <w:rFonts w:ascii="Courier New" w:hAnsi="Courier New" w:cs="Courier New" w:hint="default"/>
      </w:rPr>
    </w:lvl>
    <w:lvl w:ilvl="5" w:tplc="0C0A0005" w:tentative="1">
      <w:start w:val="1"/>
      <w:numFmt w:val="bullet"/>
      <w:lvlText w:val=""/>
      <w:lvlJc w:val="left"/>
      <w:pPr>
        <w:ind w:left="4354" w:hanging="360"/>
      </w:pPr>
      <w:rPr>
        <w:rFonts w:ascii="Wingdings" w:hAnsi="Wingdings" w:hint="default"/>
      </w:rPr>
    </w:lvl>
    <w:lvl w:ilvl="6" w:tplc="0C0A0001" w:tentative="1">
      <w:start w:val="1"/>
      <w:numFmt w:val="bullet"/>
      <w:lvlText w:val=""/>
      <w:lvlJc w:val="left"/>
      <w:pPr>
        <w:ind w:left="5074" w:hanging="360"/>
      </w:pPr>
      <w:rPr>
        <w:rFonts w:ascii="Symbol" w:hAnsi="Symbol" w:hint="default"/>
      </w:rPr>
    </w:lvl>
    <w:lvl w:ilvl="7" w:tplc="0C0A0003" w:tentative="1">
      <w:start w:val="1"/>
      <w:numFmt w:val="bullet"/>
      <w:lvlText w:val="o"/>
      <w:lvlJc w:val="left"/>
      <w:pPr>
        <w:ind w:left="5794" w:hanging="360"/>
      </w:pPr>
      <w:rPr>
        <w:rFonts w:ascii="Courier New" w:hAnsi="Courier New" w:cs="Courier New" w:hint="default"/>
      </w:rPr>
    </w:lvl>
    <w:lvl w:ilvl="8" w:tplc="0C0A0005" w:tentative="1">
      <w:start w:val="1"/>
      <w:numFmt w:val="bullet"/>
      <w:lvlText w:val=""/>
      <w:lvlJc w:val="left"/>
      <w:pPr>
        <w:ind w:left="6514" w:hanging="360"/>
      </w:pPr>
      <w:rPr>
        <w:rFonts w:ascii="Wingdings" w:hAnsi="Wingdings" w:hint="default"/>
      </w:rPr>
    </w:lvl>
  </w:abstractNum>
  <w:abstractNum w:abstractNumId="10">
    <w:nsid w:val="028C65DA"/>
    <w:multiLevelType w:val="hybridMultilevel"/>
    <w:tmpl w:val="74D69FA0"/>
    <w:lvl w:ilvl="0" w:tplc="0C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1">
    <w:nsid w:val="03772888"/>
    <w:multiLevelType w:val="hybridMultilevel"/>
    <w:tmpl w:val="2B0E21CA"/>
    <w:lvl w:ilvl="0" w:tplc="0C0A0001">
      <w:start w:val="1"/>
      <w:numFmt w:val="bullet"/>
      <w:lvlText w:val=""/>
      <w:lvlJc w:val="left"/>
      <w:pPr>
        <w:tabs>
          <w:tab w:val="num" w:pos="1040"/>
        </w:tabs>
        <w:ind w:left="104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2">
    <w:nsid w:val="041A0A65"/>
    <w:multiLevelType w:val="hybridMultilevel"/>
    <w:tmpl w:val="E7344E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4810811"/>
    <w:multiLevelType w:val="hybridMultilevel"/>
    <w:tmpl w:val="53E84D64"/>
    <w:lvl w:ilvl="0" w:tplc="0C0A0005">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nsid w:val="05EC521E"/>
    <w:multiLevelType w:val="hybridMultilevel"/>
    <w:tmpl w:val="EA205AA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06CE2AD1"/>
    <w:multiLevelType w:val="hybridMultilevel"/>
    <w:tmpl w:val="0A3ABD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0725390B"/>
    <w:multiLevelType w:val="hybridMultilevel"/>
    <w:tmpl w:val="ACA249F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076554FD"/>
    <w:multiLevelType w:val="hybridMultilevel"/>
    <w:tmpl w:val="5F9C3F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083D3B0E"/>
    <w:multiLevelType w:val="hybridMultilevel"/>
    <w:tmpl w:val="5CE42BAA"/>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nsid w:val="0AB149B1"/>
    <w:multiLevelType w:val="hybridMultilevel"/>
    <w:tmpl w:val="C3066918"/>
    <w:lvl w:ilvl="0" w:tplc="0C0A0019">
      <w:start w:val="1"/>
      <w:numFmt w:val="lowerLetter"/>
      <w:lvlText w:val="%1."/>
      <w:lvlJc w:val="left"/>
      <w:pPr>
        <w:ind w:left="1789" w:hanging="360"/>
      </w:pPr>
    </w:lvl>
    <w:lvl w:ilvl="1" w:tplc="0C0A0019" w:tentative="1">
      <w:start w:val="1"/>
      <w:numFmt w:val="lowerLetter"/>
      <w:lvlText w:val="%2."/>
      <w:lvlJc w:val="left"/>
      <w:pPr>
        <w:ind w:left="2509" w:hanging="360"/>
      </w:pPr>
    </w:lvl>
    <w:lvl w:ilvl="2" w:tplc="0C0A001B" w:tentative="1">
      <w:start w:val="1"/>
      <w:numFmt w:val="lowerRoman"/>
      <w:lvlText w:val="%3."/>
      <w:lvlJc w:val="right"/>
      <w:pPr>
        <w:ind w:left="3229" w:hanging="180"/>
      </w:pPr>
    </w:lvl>
    <w:lvl w:ilvl="3" w:tplc="0C0A000F" w:tentative="1">
      <w:start w:val="1"/>
      <w:numFmt w:val="decimal"/>
      <w:lvlText w:val="%4."/>
      <w:lvlJc w:val="left"/>
      <w:pPr>
        <w:ind w:left="3949" w:hanging="360"/>
      </w:pPr>
    </w:lvl>
    <w:lvl w:ilvl="4" w:tplc="0C0A0019" w:tentative="1">
      <w:start w:val="1"/>
      <w:numFmt w:val="lowerLetter"/>
      <w:lvlText w:val="%5."/>
      <w:lvlJc w:val="left"/>
      <w:pPr>
        <w:ind w:left="4669" w:hanging="360"/>
      </w:pPr>
    </w:lvl>
    <w:lvl w:ilvl="5" w:tplc="0C0A001B" w:tentative="1">
      <w:start w:val="1"/>
      <w:numFmt w:val="lowerRoman"/>
      <w:lvlText w:val="%6."/>
      <w:lvlJc w:val="right"/>
      <w:pPr>
        <w:ind w:left="5389" w:hanging="180"/>
      </w:pPr>
    </w:lvl>
    <w:lvl w:ilvl="6" w:tplc="0C0A000F" w:tentative="1">
      <w:start w:val="1"/>
      <w:numFmt w:val="decimal"/>
      <w:lvlText w:val="%7."/>
      <w:lvlJc w:val="left"/>
      <w:pPr>
        <w:ind w:left="6109" w:hanging="360"/>
      </w:pPr>
    </w:lvl>
    <w:lvl w:ilvl="7" w:tplc="0C0A0019" w:tentative="1">
      <w:start w:val="1"/>
      <w:numFmt w:val="lowerLetter"/>
      <w:lvlText w:val="%8."/>
      <w:lvlJc w:val="left"/>
      <w:pPr>
        <w:ind w:left="6829" w:hanging="360"/>
      </w:pPr>
    </w:lvl>
    <w:lvl w:ilvl="8" w:tplc="0C0A001B" w:tentative="1">
      <w:start w:val="1"/>
      <w:numFmt w:val="lowerRoman"/>
      <w:lvlText w:val="%9."/>
      <w:lvlJc w:val="right"/>
      <w:pPr>
        <w:ind w:left="7549" w:hanging="180"/>
      </w:pPr>
    </w:lvl>
  </w:abstractNum>
  <w:abstractNum w:abstractNumId="20">
    <w:nsid w:val="0ACD1287"/>
    <w:multiLevelType w:val="hybridMultilevel"/>
    <w:tmpl w:val="0F801F9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0BF73D70"/>
    <w:multiLevelType w:val="multilevel"/>
    <w:tmpl w:val="68BA46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C386D9B"/>
    <w:multiLevelType w:val="hybridMultilevel"/>
    <w:tmpl w:val="2CDC3E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0C6A6FD6"/>
    <w:multiLevelType w:val="hybridMultilevel"/>
    <w:tmpl w:val="65308356"/>
    <w:lvl w:ilvl="0" w:tplc="0C0A000F">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4">
    <w:nsid w:val="0DAA7064"/>
    <w:multiLevelType w:val="multilevel"/>
    <w:tmpl w:val="BF20C5F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b/>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1018183F"/>
    <w:multiLevelType w:val="singleLevel"/>
    <w:tmpl w:val="0C0A000F"/>
    <w:lvl w:ilvl="0">
      <w:start w:val="1"/>
      <w:numFmt w:val="decimal"/>
      <w:lvlText w:val="%1."/>
      <w:lvlJc w:val="left"/>
      <w:pPr>
        <w:tabs>
          <w:tab w:val="num" w:pos="360"/>
        </w:tabs>
        <w:ind w:left="360" w:hanging="360"/>
      </w:pPr>
      <w:rPr>
        <w:rFonts w:hint="default"/>
      </w:rPr>
    </w:lvl>
  </w:abstractNum>
  <w:abstractNum w:abstractNumId="26">
    <w:nsid w:val="12BB4D39"/>
    <w:multiLevelType w:val="multilevel"/>
    <w:tmpl w:val="E8C8004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nsid w:val="12C25A82"/>
    <w:multiLevelType w:val="multilevel"/>
    <w:tmpl w:val="0C0A001D"/>
    <w:styleLink w:val="Estilo1"/>
    <w:lvl w:ilvl="0">
      <w:start w:val="2"/>
      <w:numFmt w:val="decimal"/>
      <w:lvlText w:val="%1)"/>
      <w:lvlJc w:val="left"/>
      <w:pPr>
        <w:ind w:left="360" w:hanging="360"/>
      </w:pPr>
    </w:lvl>
    <w:lvl w:ilvl="1">
      <w:start w:val="2"/>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12F32C0E"/>
    <w:multiLevelType w:val="hybridMultilevel"/>
    <w:tmpl w:val="99944E62"/>
    <w:lvl w:ilvl="0" w:tplc="72549D22">
      <w:start w:val="1"/>
      <w:numFmt w:val="upperLetter"/>
      <w:lvlText w:val="%1)"/>
      <w:lvlJc w:val="left"/>
      <w:pPr>
        <w:ind w:left="720" w:hanging="360"/>
      </w:pPr>
      <w:rPr>
        <w:rFonts w:cs="Times New Roman" w:hint="default"/>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9">
    <w:nsid w:val="13D451B5"/>
    <w:multiLevelType w:val="hybridMultilevel"/>
    <w:tmpl w:val="A48E7E08"/>
    <w:lvl w:ilvl="0" w:tplc="00000009">
      <w:start w:val="2"/>
      <w:numFmt w:val="bullet"/>
      <w:lvlText w:val="-"/>
      <w:lvlJc w:val="left"/>
      <w:pPr>
        <w:tabs>
          <w:tab w:val="num" w:pos="1040"/>
        </w:tabs>
        <w:ind w:left="1040" w:hanging="360"/>
      </w:pPr>
      <w:rPr>
        <w:rFonts w:ascii="Times New Roman" w:hAnsi="Times New Roman" w:cs="Times New Roman" w:hint="default"/>
      </w:rPr>
    </w:lvl>
    <w:lvl w:ilvl="1" w:tplc="0C0A0003">
      <w:start w:val="1"/>
      <w:numFmt w:val="bullet"/>
      <w:lvlText w:val="o"/>
      <w:lvlJc w:val="left"/>
      <w:pPr>
        <w:tabs>
          <w:tab w:val="num" w:pos="1760"/>
        </w:tabs>
        <w:ind w:left="1760" w:hanging="360"/>
      </w:pPr>
      <w:rPr>
        <w:rFonts w:ascii="Courier New" w:hAnsi="Courier New" w:cs="Courier New" w:hint="default"/>
      </w:rPr>
    </w:lvl>
    <w:lvl w:ilvl="2" w:tplc="0C0A0005">
      <w:start w:val="1"/>
      <w:numFmt w:val="bullet"/>
      <w:lvlText w:val=""/>
      <w:lvlJc w:val="left"/>
      <w:pPr>
        <w:tabs>
          <w:tab w:val="num" w:pos="2480"/>
        </w:tabs>
        <w:ind w:left="2480" w:hanging="360"/>
      </w:pPr>
      <w:rPr>
        <w:rFonts w:ascii="Wingdings" w:hAnsi="Wingdings" w:hint="default"/>
      </w:rPr>
    </w:lvl>
    <w:lvl w:ilvl="3" w:tplc="0C0A0001" w:tentative="1">
      <w:start w:val="1"/>
      <w:numFmt w:val="bullet"/>
      <w:lvlText w:val=""/>
      <w:lvlJc w:val="left"/>
      <w:pPr>
        <w:tabs>
          <w:tab w:val="num" w:pos="3200"/>
        </w:tabs>
        <w:ind w:left="3200" w:hanging="360"/>
      </w:pPr>
      <w:rPr>
        <w:rFonts w:ascii="Symbol" w:hAnsi="Symbol" w:hint="default"/>
      </w:rPr>
    </w:lvl>
    <w:lvl w:ilvl="4" w:tplc="0C0A0003" w:tentative="1">
      <w:start w:val="1"/>
      <w:numFmt w:val="bullet"/>
      <w:lvlText w:val="o"/>
      <w:lvlJc w:val="left"/>
      <w:pPr>
        <w:tabs>
          <w:tab w:val="num" w:pos="3920"/>
        </w:tabs>
        <w:ind w:left="3920" w:hanging="360"/>
      </w:pPr>
      <w:rPr>
        <w:rFonts w:ascii="Courier New" w:hAnsi="Courier New" w:cs="Courier New" w:hint="default"/>
      </w:rPr>
    </w:lvl>
    <w:lvl w:ilvl="5" w:tplc="0C0A0005" w:tentative="1">
      <w:start w:val="1"/>
      <w:numFmt w:val="bullet"/>
      <w:lvlText w:val=""/>
      <w:lvlJc w:val="left"/>
      <w:pPr>
        <w:tabs>
          <w:tab w:val="num" w:pos="4640"/>
        </w:tabs>
        <w:ind w:left="4640" w:hanging="360"/>
      </w:pPr>
      <w:rPr>
        <w:rFonts w:ascii="Wingdings" w:hAnsi="Wingdings" w:hint="default"/>
      </w:rPr>
    </w:lvl>
    <w:lvl w:ilvl="6" w:tplc="0C0A0001" w:tentative="1">
      <w:start w:val="1"/>
      <w:numFmt w:val="bullet"/>
      <w:lvlText w:val=""/>
      <w:lvlJc w:val="left"/>
      <w:pPr>
        <w:tabs>
          <w:tab w:val="num" w:pos="5360"/>
        </w:tabs>
        <w:ind w:left="5360" w:hanging="360"/>
      </w:pPr>
      <w:rPr>
        <w:rFonts w:ascii="Symbol" w:hAnsi="Symbol" w:hint="default"/>
      </w:rPr>
    </w:lvl>
    <w:lvl w:ilvl="7" w:tplc="0C0A0003" w:tentative="1">
      <w:start w:val="1"/>
      <w:numFmt w:val="bullet"/>
      <w:lvlText w:val="o"/>
      <w:lvlJc w:val="left"/>
      <w:pPr>
        <w:tabs>
          <w:tab w:val="num" w:pos="6080"/>
        </w:tabs>
        <w:ind w:left="6080" w:hanging="360"/>
      </w:pPr>
      <w:rPr>
        <w:rFonts w:ascii="Courier New" w:hAnsi="Courier New" w:cs="Courier New" w:hint="default"/>
      </w:rPr>
    </w:lvl>
    <w:lvl w:ilvl="8" w:tplc="0C0A0005" w:tentative="1">
      <w:start w:val="1"/>
      <w:numFmt w:val="bullet"/>
      <w:lvlText w:val=""/>
      <w:lvlJc w:val="left"/>
      <w:pPr>
        <w:tabs>
          <w:tab w:val="num" w:pos="6800"/>
        </w:tabs>
        <w:ind w:left="6800" w:hanging="360"/>
      </w:pPr>
      <w:rPr>
        <w:rFonts w:ascii="Wingdings" w:hAnsi="Wingdings" w:hint="default"/>
      </w:rPr>
    </w:lvl>
  </w:abstractNum>
  <w:abstractNum w:abstractNumId="30">
    <w:nsid w:val="14EA0855"/>
    <w:multiLevelType w:val="hybridMultilevel"/>
    <w:tmpl w:val="AF98FF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15300C1B"/>
    <w:multiLevelType w:val="hybridMultilevel"/>
    <w:tmpl w:val="5A30643A"/>
    <w:lvl w:ilvl="0" w:tplc="9776FD78">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2">
    <w:nsid w:val="15BE53C3"/>
    <w:multiLevelType w:val="hybridMultilevel"/>
    <w:tmpl w:val="EE20C8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16E21B0B"/>
    <w:multiLevelType w:val="hybridMultilevel"/>
    <w:tmpl w:val="4FBC4CB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1798654C"/>
    <w:multiLevelType w:val="hybridMultilevel"/>
    <w:tmpl w:val="E178515A"/>
    <w:lvl w:ilvl="0" w:tplc="00000009">
      <w:start w:val="2"/>
      <w:numFmt w:val="bullet"/>
      <w:lvlText w:val="-"/>
      <w:lvlJc w:val="left"/>
      <w:pPr>
        <w:tabs>
          <w:tab w:val="num" w:pos="1040"/>
        </w:tabs>
        <w:ind w:left="1040" w:hanging="360"/>
      </w:pPr>
      <w:rPr>
        <w:rFonts w:ascii="Times New Roman" w:hAnsi="Times New Roman" w:cs="Times New Roman"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35">
    <w:nsid w:val="18506EE5"/>
    <w:multiLevelType w:val="hybridMultilevel"/>
    <w:tmpl w:val="3650FDF8"/>
    <w:lvl w:ilvl="0" w:tplc="0C0A0005">
      <w:start w:val="1"/>
      <w:numFmt w:val="bullet"/>
      <w:lvlText w:val=""/>
      <w:lvlJc w:val="left"/>
      <w:pPr>
        <w:ind w:left="1368" w:hanging="360"/>
      </w:pPr>
      <w:rPr>
        <w:rFonts w:ascii="Wingdings" w:hAnsi="Wingdings" w:hint="default"/>
      </w:rPr>
    </w:lvl>
    <w:lvl w:ilvl="1" w:tplc="0C0A0003">
      <w:start w:val="1"/>
      <w:numFmt w:val="bullet"/>
      <w:lvlText w:val="o"/>
      <w:lvlJc w:val="left"/>
      <w:pPr>
        <w:ind w:left="2088" w:hanging="360"/>
      </w:pPr>
      <w:rPr>
        <w:rFonts w:ascii="Courier New" w:hAnsi="Courier New" w:cs="Courier New" w:hint="default"/>
      </w:rPr>
    </w:lvl>
    <w:lvl w:ilvl="2" w:tplc="0C0A0005" w:tentative="1">
      <w:start w:val="1"/>
      <w:numFmt w:val="bullet"/>
      <w:lvlText w:val=""/>
      <w:lvlJc w:val="left"/>
      <w:pPr>
        <w:ind w:left="2808" w:hanging="360"/>
      </w:pPr>
      <w:rPr>
        <w:rFonts w:ascii="Wingdings" w:hAnsi="Wingdings" w:hint="default"/>
      </w:rPr>
    </w:lvl>
    <w:lvl w:ilvl="3" w:tplc="0C0A0001" w:tentative="1">
      <w:start w:val="1"/>
      <w:numFmt w:val="bullet"/>
      <w:lvlText w:val=""/>
      <w:lvlJc w:val="left"/>
      <w:pPr>
        <w:ind w:left="3528" w:hanging="360"/>
      </w:pPr>
      <w:rPr>
        <w:rFonts w:ascii="Symbol" w:hAnsi="Symbol" w:hint="default"/>
      </w:rPr>
    </w:lvl>
    <w:lvl w:ilvl="4" w:tplc="0C0A0003" w:tentative="1">
      <w:start w:val="1"/>
      <w:numFmt w:val="bullet"/>
      <w:lvlText w:val="o"/>
      <w:lvlJc w:val="left"/>
      <w:pPr>
        <w:ind w:left="4248" w:hanging="360"/>
      </w:pPr>
      <w:rPr>
        <w:rFonts w:ascii="Courier New" w:hAnsi="Courier New" w:cs="Courier New" w:hint="default"/>
      </w:rPr>
    </w:lvl>
    <w:lvl w:ilvl="5" w:tplc="0C0A0005" w:tentative="1">
      <w:start w:val="1"/>
      <w:numFmt w:val="bullet"/>
      <w:lvlText w:val=""/>
      <w:lvlJc w:val="left"/>
      <w:pPr>
        <w:ind w:left="4968" w:hanging="360"/>
      </w:pPr>
      <w:rPr>
        <w:rFonts w:ascii="Wingdings" w:hAnsi="Wingdings" w:hint="default"/>
      </w:rPr>
    </w:lvl>
    <w:lvl w:ilvl="6" w:tplc="0C0A0001" w:tentative="1">
      <w:start w:val="1"/>
      <w:numFmt w:val="bullet"/>
      <w:lvlText w:val=""/>
      <w:lvlJc w:val="left"/>
      <w:pPr>
        <w:ind w:left="5688" w:hanging="360"/>
      </w:pPr>
      <w:rPr>
        <w:rFonts w:ascii="Symbol" w:hAnsi="Symbol" w:hint="default"/>
      </w:rPr>
    </w:lvl>
    <w:lvl w:ilvl="7" w:tplc="0C0A0003" w:tentative="1">
      <w:start w:val="1"/>
      <w:numFmt w:val="bullet"/>
      <w:lvlText w:val="o"/>
      <w:lvlJc w:val="left"/>
      <w:pPr>
        <w:ind w:left="6408" w:hanging="360"/>
      </w:pPr>
      <w:rPr>
        <w:rFonts w:ascii="Courier New" w:hAnsi="Courier New" w:cs="Courier New" w:hint="default"/>
      </w:rPr>
    </w:lvl>
    <w:lvl w:ilvl="8" w:tplc="0C0A0005" w:tentative="1">
      <w:start w:val="1"/>
      <w:numFmt w:val="bullet"/>
      <w:lvlText w:val=""/>
      <w:lvlJc w:val="left"/>
      <w:pPr>
        <w:ind w:left="7128" w:hanging="360"/>
      </w:pPr>
      <w:rPr>
        <w:rFonts w:ascii="Wingdings" w:hAnsi="Wingdings" w:hint="default"/>
      </w:rPr>
    </w:lvl>
  </w:abstractNum>
  <w:abstractNum w:abstractNumId="36">
    <w:nsid w:val="185F2C44"/>
    <w:multiLevelType w:val="hybridMultilevel"/>
    <w:tmpl w:val="D062D8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18787759"/>
    <w:multiLevelType w:val="hybridMultilevel"/>
    <w:tmpl w:val="CB169A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19451FE5"/>
    <w:multiLevelType w:val="hybridMultilevel"/>
    <w:tmpl w:val="C03EA38C"/>
    <w:lvl w:ilvl="0" w:tplc="7C8EBD56">
      <w:start w:val="1"/>
      <w:numFmt w:val="decimal"/>
      <w:lvlText w:val="%1."/>
      <w:lvlJc w:val="left"/>
      <w:pPr>
        <w:ind w:left="720" w:hanging="360"/>
      </w:pPr>
      <w:rPr>
        <w:rFonts w:cs="Times New Roman" w:hint="default"/>
        <w:b/>
      </w:rPr>
    </w:lvl>
    <w:lvl w:ilvl="1" w:tplc="C4D6CFE8">
      <w:start w:val="1"/>
      <w:numFmt w:val="lowerLetter"/>
      <w:lvlText w:val="%2."/>
      <w:lvlJc w:val="left"/>
      <w:pPr>
        <w:tabs>
          <w:tab w:val="num" w:pos="1440"/>
        </w:tabs>
        <w:ind w:left="1440" w:hanging="360"/>
      </w:pPr>
      <w:rPr>
        <w:rFonts w:cs="Times New Roman" w:hint="default"/>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9">
    <w:nsid w:val="1B651566"/>
    <w:multiLevelType w:val="hybridMultilevel"/>
    <w:tmpl w:val="DCDC970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1B925D84"/>
    <w:multiLevelType w:val="hybridMultilevel"/>
    <w:tmpl w:val="D616C6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1C21669C"/>
    <w:multiLevelType w:val="hybridMultilevel"/>
    <w:tmpl w:val="5B809CBC"/>
    <w:lvl w:ilvl="0" w:tplc="DA0C7B16">
      <w:start w:val="1"/>
      <w:numFmt w:val="decimal"/>
      <w:lvlText w:val="%1."/>
      <w:lvlJc w:val="left"/>
      <w:pPr>
        <w:ind w:left="961" w:hanging="360"/>
      </w:pPr>
      <w:rPr>
        <w:rFonts w:hint="default"/>
      </w:rPr>
    </w:lvl>
    <w:lvl w:ilvl="1" w:tplc="0C0A0019" w:tentative="1">
      <w:start w:val="1"/>
      <w:numFmt w:val="lowerLetter"/>
      <w:lvlText w:val="%2."/>
      <w:lvlJc w:val="left"/>
      <w:pPr>
        <w:ind w:left="1681" w:hanging="360"/>
      </w:pPr>
    </w:lvl>
    <w:lvl w:ilvl="2" w:tplc="0C0A001B" w:tentative="1">
      <w:start w:val="1"/>
      <w:numFmt w:val="lowerRoman"/>
      <w:lvlText w:val="%3."/>
      <w:lvlJc w:val="right"/>
      <w:pPr>
        <w:ind w:left="2401" w:hanging="180"/>
      </w:pPr>
    </w:lvl>
    <w:lvl w:ilvl="3" w:tplc="0C0A000F" w:tentative="1">
      <w:start w:val="1"/>
      <w:numFmt w:val="decimal"/>
      <w:lvlText w:val="%4."/>
      <w:lvlJc w:val="left"/>
      <w:pPr>
        <w:ind w:left="3121" w:hanging="360"/>
      </w:pPr>
    </w:lvl>
    <w:lvl w:ilvl="4" w:tplc="0C0A0019" w:tentative="1">
      <w:start w:val="1"/>
      <w:numFmt w:val="lowerLetter"/>
      <w:lvlText w:val="%5."/>
      <w:lvlJc w:val="left"/>
      <w:pPr>
        <w:ind w:left="3841" w:hanging="360"/>
      </w:pPr>
    </w:lvl>
    <w:lvl w:ilvl="5" w:tplc="0C0A001B" w:tentative="1">
      <w:start w:val="1"/>
      <w:numFmt w:val="lowerRoman"/>
      <w:lvlText w:val="%6."/>
      <w:lvlJc w:val="right"/>
      <w:pPr>
        <w:ind w:left="4561" w:hanging="180"/>
      </w:pPr>
    </w:lvl>
    <w:lvl w:ilvl="6" w:tplc="0C0A000F" w:tentative="1">
      <w:start w:val="1"/>
      <w:numFmt w:val="decimal"/>
      <w:lvlText w:val="%7."/>
      <w:lvlJc w:val="left"/>
      <w:pPr>
        <w:ind w:left="5281" w:hanging="360"/>
      </w:pPr>
    </w:lvl>
    <w:lvl w:ilvl="7" w:tplc="0C0A0019" w:tentative="1">
      <w:start w:val="1"/>
      <w:numFmt w:val="lowerLetter"/>
      <w:lvlText w:val="%8."/>
      <w:lvlJc w:val="left"/>
      <w:pPr>
        <w:ind w:left="6001" w:hanging="360"/>
      </w:pPr>
    </w:lvl>
    <w:lvl w:ilvl="8" w:tplc="0C0A001B" w:tentative="1">
      <w:start w:val="1"/>
      <w:numFmt w:val="lowerRoman"/>
      <w:lvlText w:val="%9."/>
      <w:lvlJc w:val="right"/>
      <w:pPr>
        <w:ind w:left="6721" w:hanging="180"/>
      </w:pPr>
    </w:lvl>
  </w:abstractNum>
  <w:abstractNum w:abstractNumId="42">
    <w:nsid w:val="1E433102"/>
    <w:multiLevelType w:val="hybridMultilevel"/>
    <w:tmpl w:val="BAD2C2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2039715A"/>
    <w:multiLevelType w:val="hybridMultilevel"/>
    <w:tmpl w:val="C1E4DE86"/>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20BB6CA1"/>
    <w:multiLevelType w:val="hybridMultilevel"/>
    <w:tmpl w:val="C8342588"/>
    <w:lvl w:ilvl="0" w:tplc="0C0A0005">
      <w:start w:val="1"/>
      <w:numFmt w:val="bullet"/>
      <w:lvlText w:val=""/>
      <w:lvlJc w:val="left"/>
      <w:pPr>
        <w:tabs>
          <w:tab w:val="num" w:pos="720"/>
        </w:tabs>
        <w:ind w:left="720" w:hanging="360"/>
      </w:pPr>
      <w:rPr>
        <w:rFonts w:ascii="Wingdings" w:hAnsi="Wingdings"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45">
    <w:nsid w:val="237A459C"/>
    <w:multiLevelType w:val="hybridMultilevel"/>
    <w:tmpl w:val="094891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23FB11B6"/>
    <w:multiLevelType w:val="hybridMultilevel"/>
    <w:tmpl w:val="FD960FD4"/>
    <w:lvl w:ilvl="0" w:tplc="0C0A0001">
      <w:start w:val="1"/>
      <w:numFmt w:val="bullet"/>
      <w:lvlText w:val=""/>
      <w:lvlJc w:val="left"/>
      <w:pPr>
        <w:ind w:left="1040" w:hanging="360"/>
      </w:pPr>
      <w:rPr>
        <w:rFonts w:ascii="Symbol" w:hAnsi="Symbol" w:hint="default"/>
      </w:rPr>
    </w:lvl>
    <w:lvl w:ilvl="1" w:tplc="0C0A0005">
      <w:start w:val="1"/>
      <w:numFmt w:val="bullet"/>
      <w:lvlText w:val=""/>
      <w:lvlJc w:val="left"/>
      <w:pPr>
        <w:ind w:left="1760" w:hanging="360"/>
      </w:pPr>
      <w:rPr>
        <w:rFonts w:ascii="Wingdings" w:hAnsi="Wingdings" w:hint="default"/>
      </w:rPr>
    </w:lvl>
    <w:lvl w:ilvl="2" w:tplc="0C0A0005" w:tentative="1">
      <w:start w:val="1"/>
      <w:numFmt w:val="bullet"/>
      <w:lvlText w:val=""/>
      <w:lvlJc w:val="left"/>
      <w:pPr>
        <w:ind w:left="2480" w:hanging="360"/>
      </w:pPr>
      <w:rPr>
        <w:rFonts w:ascii="Wingdings" w:hAnsi="Wingdings" w:hint="default"/>
      </w:rPr>
    </w:lvl>
    <w:lvl w:ilvl="3" w:tplc="0C0A0001" w:tentative="1">
      <w:start w:val="1"/>
      <w:numFmt w:val="bullet"/>
      <w:lvlText w:val=""/>
      <w:lvlJc w:val="left"/>
      <w:pPr>
        <w:ind w:left="3200" w:hanging="360"/>
      </w:pPr>
      <w:rPr>
        <w:rFonts w:ascii="Symbol" w:hAnsi="Symbol" w:hint="default"/>
      </w:rPr>
    </w:lvl>
    <w:lvl w:ilvl="4" w:tplc="0C0A0003" w:tentative="1">
      <w:start w:val="1"/>
      <w:numFmt w:val="bullet"/>
      <w:lvlText w:val="o"/>
      <w:lvlJc w:val="left"/>
      <w:pPr>
        <w:ind w:left="3920" w:hanging="360"/>
      </w:pPr>
      <w:rPr>
        <w:rFonts w:ascii="Courier New" w:hAnsi="Courier New" w:cs="Courier New" w:hint="default"/>
      </w:rPr>
    </w:lvl>
    <w:lvl w:ilvl="5" w:tplc="0C0A0005" w:tentative="1">
      <w:start w:val="1"/>
      <w:numFmt w:val="bullet"/>
      <w:lvlText w:val=""/>
      <w:lvlJc w:val="left"/>
      <w:pPr>
        <w:ind w:left="4640" w:hanging="360"/>
      </w:pPr>
      <w:rPr>
        <w:rFonts w:ascii="Wingdings" w:hAnsi="Wingdings" w:hint="default"/>
      </w:rPr>
    </w:lvl>
    <w:lvl w:ilvl="6" w:tplc="0C0A0001" w:tentative="1">
      <w:start w:val="1"/>
      <w:numFmt w:val="bullet"/>
      <w:lvlText w:val=""/>
      <w:lvlJc w:val="left"/>
      <w:pPr>
        <w:ind w:left="5360" w:hanging="360"/>
      </w:pPr>
      <w:rPr>
        <w:rFonts w:ascii="Symbol" w:hAnsi="Symbol" w:hint="default"/>
      </w:rPr>
    </w:lvl>
    <w:lvl w:ilvl="7" w:tplc="0C0A0003" w:tentative="1">
      <w:start w:val="1"/>
      <w:numFmt w:val="bullet"/>
      <w:lvlText w:val="o"/>
      <w:lvlJc w:val="left"/>
      <w:pPr>
        <w:ind w:left="6080" w:hanging="360"/>
      </w:pPr>
      <w:rPr>
        <w:rFonts w:ascii="Courier New" w:hAnsi="Courier New" w:cs="Courier New" w:hint="default"/>
      </w:rPr>
    </w:lvl>
    <w:lvl w:ilvl="8" w:tplc="0C0A0005" w:tentative="1">
      <w:start w:val="1"/>
      <w:numFmt w:val="bullet"/>
      <w:lvlText w:val=""/>
      <w:lvlJc w:val="left"/>
      <w:pPr>
        <w:ind w:left="6800" w:hanging="360"/>
      </w:pPr>
      <w:rPr>
        <w:rFonts w:ascii="Wingdings" w:hAnsi="Wingdings" w:hint="default"/>
      </w:rPr>
    </w:lvl>
  </w:abstractNum>
  <w:abstractNum w:abstractNumId="47">
    <w:nsid w:val="249D57A9"/>
    <w:multiLevelType w:val="hybridMultilevel"/>
    <w:tmpl w:val="468E2D1A"/>
    <w:lvl w:ilvl="0" w:tplc="00000009">
      <w:start w:val="2"/>
      <w:numFmt w:val="bullet"/>
      <w:lvlText w:val="-"/>
      <w:lvlJc w:val="left"/>
      <w:pPr>
        <w:tabs>
          <w:tab w:val="num" w:pos="1800"/>
        </w:tabs>
        <w:ind w:left="1800" w:hanging="360"/>
      </w:pPr>
      <w:rPr>
        <w:rFonts w:ascii="Times New Roman" w:hAnsi="Times New Roman" w:cs="Times New Roman"/>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1495"/>
        </w:tabs>
        <w:ind w:left="1495"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nsid w:val="27F22EAB"/>
    <w:multiLevelType w:val="hybridMultilevel"/>
    <w:tmpl w:val="F62E008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285C11FF"/>
    <w:multiLevelType w:val="hybridMultilevel"/>
    <w:tmpl w:val="5456F3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285F11B0"/>
    <w:multiLevelType w:val="hybridMultilevel"/>
    <w:tmpl w:val="E9CA68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2C1D03F4"/>
    <w:multiLevelType w:val="hybridMultilevel"/>
    <w:tmpl w:val="905804D4"/>
    <w:lvl w:ilvl="0" w:tplc="0C0A000D">
      <w:start w:val="1"/>
      <w:numFmt w:val="bullet"/>
      <w:lvlText w:val=""/>
      <w:lvlJc w:val="left"/>
      <w:pPr>
        <w:ind w:left="1368" w:hanging="360"/>
      </w:pPr>
      <w:rPr>
        <w:rFonts w:ascii="Wingdings" w:hAnsi="Wingdings" w:hint="default"/>
      </w:rPr>
    </w:lvl>
    <w:lvl w:ilvl="1" w:tplc="0C0A0003">
      <w:start w:val="1"/>
      <w:numFmt w:val="bullet"/>
      <w:lvlText w:val="o"/>
      <w:lvlJc w:val="left"/>
      <w:pPr>
        <w:ind w:left="2088" w:hanging="360"/>
      </w:pPr>
      <w:rPr>
        <w:rFonts w:ascii="Courier New" w:hAnsi="Courier New" w:cs="Courier New" w:hint="default"/>
      </w:rPr>
    </w:lvl>
    <w:lvl w:ilvl="2" w:tplc="0C0A0005" w:tentative="1">
      <w:start w:val="1"/>
      <w:numFmt w:val="bullet"/>
      <w:lvlText w:val=""/>
      <w:lvlJc w:val="left"/>
      <w:pPr>
        <w:ind w:left="2808" w:hanging="360"/>
      </w:pPr>
      <w:rPr>
        <w:rFonts w:ascii="Wingdings" w:hAnsi="Wingdings" w:hint="default"/>
      </w:rPr>
    </w:lvl>
    <w:lvl w:ilvl="3" w:tplc="0C0A0001" w:tentative="1">
      <w:start w:val="1"/>
      <w:numFmt w:val="bullet"/>
      <w:lvlText w:val=""/>
      <w:lvlJc w:val="left"/>
      <w:pPr>
        <w:ind w:left="3528" w:hanging="360"/>
      </w:pPr>
      <w:rPr>
        <w:rFonts w:ascii="Symbol" w:hAnsi="Symbol" w:hint="default"/>
      </w:rPr>
    </w:lvl>
    <w:lvl w:ilvl="4" w:tplc="0C0A0003" w:tentative="1">
      <w:start w:val="1"/>
      <w:numFmt w:val="bullet"/>
      <w:lvlText w:val="o"/>
      <w:lvlJc w:val="left"/>
      <w:pPr>
        <w:ind w:left="4248" w:hanging="360"/>
      </w:pPr>
      <w:rPr>
        <w:rFonts w:ascii="Courier New" w:hAnsi="Courier New" w:cs="Courier New" w:hint="default"/>
      </w:rPr>
    </w:lvl>
    <w:lvl w:ilvl="5" w:tplc="0C0A0005" w:tentative="1">
      <w:start w:val="1"/>
      <w:numFmt w:val="bullet"/>
      <w:lvlText w:val=""/>
      <w:lvlJc w:val="left"/>
      <w:pPr>
        <w:ind w:left="4968" w:hanging="360"/>
      </w:pPr>
      <w:rPr>
        <w:rFonts w:ascii="Wingdings" w:hAnsi="Wingdings" w:hint="default"/>
      </w:rPr>
    </w:lvl>
    <w:lvl w:ilvl="6" w:tplc="0C0A0001" w:tentative="1">
      <w:start w:val="1"/>
      <w:numFmt w:val="bullet"/>
      <w:lvlText w:val=""/>
      <w:lvlJc w:val="left"/>
      <w:pPr>
        <w:ind w:left="5688" w:hanging="360"/>
      </w:pPr>
      <w:rPr>
        <w:rFonts w:ascii="Symbol" w:hAnsi="Symbol" w:hint="default"/>
      </w:rPr>
    </w:lvl>
    <w:lvl w:ilvl="7" w:tplc="0C0A0003" w:tentative="1">
      <w:start w:val="1"/>
      <w:numFmt w:val="bullet"/>
      <w:lvlText w:val="o"/>
      <w:lvlJc w:val="left"/>
      <w:pPr>
        <w:ind w:left="6408" w:hanging="360"/>
      </w:pPr>
      <w:rPr>
        <w:rFonts w:ascii="Courier New" w:hAnsi="Courier New" w:cs="Courier New" w:hint="default"/>
      </w:rPr>
    </w:lvl>
    <w:lvl w:ilvl="8" w:tplc="0C0A0005" w:tentative="1">
      <w:start w:val="1"/>
      <w:numFmt w:val="bullet"/>
      <w:lvlText w:val=""/>
      <w:lvlJc w:val="left"/>
      <w:pPr>
        <w:ind w:left="7128" w:hanging="360"/>
      </w:pPr>
      <w:rPr>
        <w:rFonts w:ascii="Wingdings" w:hAnsi="Wingdings" w:hint="default"/>
      </w:rPr>
    </w:lvl>
  </w:abstractNum>
  <w:abstractNum w:abstractNumId="52">
    <w:nsid w:val="2C835213"/>
    <w:multiLevelType w:val="hybridMultilevel"/>
    <w:tmpl w:val="F1B8E6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30FE48BA"/>
    <w:multiLevelType w:val="hybridMultilevel"/>
    <w:tmpl w:val="69BCB1EA"/>
    <w:lvl w:ilvl="0" w:tplc="0C0A0001">
      <w:start w:val="1"/>
      <w:numFmt w:val="bullet"/>
      <w:lvlText w:val=""/>
      <w:lvlJc w:val="left"/>
      <w:pPr>
        <w:tabs>
          <w:tab w:val="num" w:pos="720"/>
        </w:tabs>
        <w:ind w:left="720" w:hanging="360"/>
      </w:pPr>
      <w:rPr>
        <w:rFonts w:ascii="Symbol" w:hAnsi="Symbol" w:hint="default"/>
      </w:rPr>
    </w:lvl>
    <w:lvl w:ilvl="1" w:tplc="0C0A000F">
      <w:start w:val="1"/>
      <w:numFmt w:val="decimal"/>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4">
    <w:nsid w:val="3515230C"/>
    <w:multiLevelType w:val="hybridMultilevel"/>
    <w:tmpl w:val="564ADE70"/>
    <w:lvl w:ilvl="0" w:tplc="0C0A0013">
      <w:start w:val="1"/>
      <w:numFmt w:val="upperRoman"/>
      <w:lvlText w:val="%1."/>
      <w:lvlJc w:val="righ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nsid w:val="36581192"/>
    <w:multiLevelType w:val="hybridMultilevel"/>
    <w:tmpl w:val="0DEA26FE"/>
    <w:lvl w:ilvl="0" w:tplc="F874113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nsid w:val="365C1FA5"/>
    <w:multiLevelType w:val="hybridMultilevel"/>
    <w:tmpl w:val="6D62AE8A"/>
    <w:lvl w:ilvl="0" w:tplc="0C0A0005">
      <w:start w:val="1"/>
      <w:numFmt w:val="bullet"/>
      <w:lvlText w:val=""/>
      <w:lvlJc w:val="left"/>
      <w:pPr>
        <w:tabs>
          <w:tab w:val="num" w:pos="720"/>
        </w:tabs>
        <w:ind w:left="720" w:hanging="360"/>
      </w:pPr>
      <w:rPr>
        <w:rFonts w:ascii="Wingdings" w:hAnsi="Wingdings"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57">
    <w:nsid w:val="387B784A"/>
    <w:multiLevelType w:val="hybridMultilevel"/>
    <w:tmpl w:val="FCBC69AA"/>
    <w:lvl w:ilvl="0" w:tplc="0902FC70">
      <w:start w:val="1"/>
      <w:numFmt w:val="bullet"/>
      <w:lvlText w:val="•"/>
      <w:lvlJc w:val="left"/>
      <w:pPr>
        <w:tabs>
          <w:tab w:val="num" w:pos="720"/>
        </w:tabs>
        <w:ind w:left="720" w:hanging="360"/>
      </w:pPr>
      <w:rPr>
        <w:rFonts w:ascii="Arial" w:hAnsi="Arial" w:hint="default"/>
      </w:rPr>
    </w:lvl>
    <w:lvl w:ilvl="1" w:tplc="1D5CB5A4">
      <w:start w:val="1"/>
      <w:numFmt w:val="bullet"/>
      <w:lvlText w:val="•"/>
      <w:lvlJc w:val="left"/>
      <w:pPr>
        <w:tabs>
          <w:tab w:val="num" w:pos="1440"/>
        </w:tabs>
        <w:ind w:left="1440" w:hanging="360"/>
      </w:pPr>
      <w:rPr>
        <w:rFonts w:ascii="Arial" w:hAnsi="Arial" w:hint="default"/>
      </w:rPr>
    </w:lvl>
    <w:lvl w:ilvl="2" w:tplc="F9EA1B0E" w:tentative="1">
      <w:start w:val="1"/>
      <w:numFmt w:val="bullet"/>
      <w:lvlText w:val="•"/>
      <w:lvlJc w:val="left"/>
      <w:pPr>
        <w:tabs>
          <w:tab w:val="num" w:pos="2160"/>
        </w:tabs>
        <w:ind w:left="2160" w:hanging="360"/>
      </w:pPr>
      <w:rPr>
        <w:rFonts w:ascii="Arial" w:hAnsi="Arial" w:hint="default"/>
      </w:rPr>
    </w:lvl>
    <w:lvl w:ilvl="3" w:tplc="28361832" w:tentative="1">
      <w:start w:val="1"/>
      <w:numFmt w:val="bullet"/>
      <w:lvlText w:val="•"/>
      <w:lvlJc w:val="left"/>
      <w:pPr>
        <w:tabs>
          <w:tab w:val="num" w:pos="2880"/>
        </w:tabs>
        <w:ind w:left="2880" w:hanging="360"/>
      </w:pPr>
      <w:rPr>
        <w:rFonts w:ascii="Arial" w:hAnsi="Arial" w:hint="default"/>
      </w:rPr>
    </w:lvl>
    <w:lvl w:ilvl="4" w:tplc="9F4E23D6" w:tentative="1">
      <w:start w:val="1"/>
      <w:numFmt w:val="bullet"/>
      <w:lvlText w:val="•"/>
      <w:lvlJc w:val="left"/>
      <w:pPr>
        <w:tabs>
          <w:tab w:val="num" w:pos="3600"/>
        </w:tabs>
        <w:ind w:left="3600" w:hanging="360"/>
      </w:pPr>
      <w:rPr>
        <w:rFonts w:ascii="Arial" w:hAnsi="Arial" w:hint="default"/>
      </w:rPr>
    </w:lvl>
    <w:lvl w:ilvl="5" w:tplc="332A39A0" w:tentative="1">
      <w:start w:val="1"/>
      <w:numFmt w:val="bullet"/>
      <w:lvlText w:val="•"/>
      <w:lvlJc w:val="left"/>
      <w:pPr>
        <w:tabs>
          <w:tab w:val="num" w:pos="4320"/>
        </w:tabs>
        <w:ind w:left="4320" w:hanging="360"/>
      </w:pPr>
      <w:rPr>
        <w:rFonts w:ascii="Arial" w:hAnsi="Arial" w:hint="default"/>
      </w:rPr>
    </w:lvl>
    <w:lvl w:ilvl="6" w:tplc="33024BEE" w:tentative="1">
      <w:start w:val="1"/>
      <w:numFmt w:val="bullet"/>
      <w:lvlText w:val="•"/>
      <w:lvlJc w:val="left"/>
      <w:pPr>
        <w:tabs>
          <w:tab w:val="num" w:pos="5040"/>
        </w:tabs>
        <w:ind w:left="5040" w:hanging="360"/>
      </w:pPr>
      <w:rPr>
        <w:rFonts w:ascii="Arial" w:hAnsi="Arial" w:hint="default"/>
      </w:rPr>
    </w:lvl>
    <w:lvl w:ilvl="7" w:tplc="3BACC856" w:tentative="1">
      <w:start w:val="1"/>
      <w:numFmt w:val="bullet"/>
      <w:lvlText w:val="•"/>
      <w:lvlJc w:val="left"/>
      <w:pPr>
        <w:tabs>
          <w:tab w:val="num" w:pos="5760"/>
        </w:tabs>
        <w:ind w:left="5760" w:hanging="360"/>
      </w:pPr>
      <w:rPr>
        <w:rFonts w:ascii="Arial" w:hAnsi="Arial" w:hint="default"/>
      </w:rPr>
    </w:lvl>
    <w:lvl w:ilvl="8" w:tplc="2C60D364" w:tentative="1">
      <w:start w:val="1"/>
      <w:numFmt w:val="bullet"/>
      <w:lvlText w:val="•"/>
      <w:lvlJc w:val="left"/>
      <w:pPr>
        <w:tabs>
          <w:tab w:val="num" w:pos="6480"/>
        </w:tabs>
        <w:ind w:left="6480" w:hanging="360"/>
      </w:pPr>
      <w:rPr>
        <w:rFonts w:ascii="Arial" w:hAnsi="Arial" w:hint="default"/>
      </w:rPr>
    </w:lvl>
  </w:abstractNum>
  <w:abstractNum w:abstractNumId="58">
    <w:nsid w:val="3C9E396C"/>
    <w:multiLevelType w:val="hybridMultilevel"/>
    <w:tmpl w:val="63BCA5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3DB8773C"/>
    <w:multiLevelType w:val="hybridMultilevel"/>
    <w:tmpl w:val="FA564A5C"/>
    <w:lvl w:ilvl="0" w:tplc="00000009">
      <w:start w:val="2"/>
      <w:numFmt w:val="bullet"/>
      <w:lvlText w:val="-"/>
      <w:lvlJc w:val="left"/>
      <w:pPr>
        <w:tabs>
          <w:tab w:val="num" w:pos="1800"/>
        </w:tabs>
        <w:ind w:left="1800" w:hanging="360"/>
      </w:pPr>
      <w:rPr>
        <w:rFonts w:ascii="Times New Roman" w:hAnsi="Times New Roman" w:cs="Times New Roman"/>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0">
    <w:nsid w:val="3DC90140"/>
    <w:multiLevelType w:val="hybridMultilevel"/>
    <w:tmpl w:val="409ADB38"/>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1">
    <w:nsid w:val="3DD67A3B"/>
    <w:multiLevelType w:val="hybridMultilevel"/>
    <w:tmpl w:val="5E903616"/>
    <w:lvl w:ilvl="0" w:tplc="0C0A0005">
      <w:start w:val="1"/>
      <w:numFmt w:val="bullet"/>
      <w:lvlText w:val=""/>
      <w:lvlJc w:val="left"/>
      <w:pPr>
        <w:ind w:left="1103" w:hanging="360"/>
      </w:pPr>
      <w:rPr>
        <w:rFonts w:ascii="Wingdings" w:hAnsi="Wingdings" w:hint="default"/>
      </w:rPr>
    </w:lvl>
    <w:lvl w:ilvl="1" w:tplc="0C0A0003" w:tentative="1">
      <w:start w:val="1"/>
      <w:numFmt w:val="bullet"/>
      <w:lvlText w:val="o"/>
      <w:lvlJc w:val="left"/>
      <w:pPr>
        <w:ind w:left="1823" w:hanging="360"/>
      </w:pPr>
      <w:rPr>
        <w:rFonts w:ascii="Courier New" w:hAnsi="Courier New" w:cs="Courier New" w:hint="default"/>
      </w:rPr>
    </w:lvl>
    <w:lvl w:ilvl="2" w:tplc="0C0A0005" w:tentative="1">
      <w:start w:val="1"/>
      <w:numFmt w:val="bullet"/>
      <w:lvlText w:val=""/>
      <w:lvlJc w:val="left"/>
      <w:pPr>
        <w:ind w:left="2543" w:hanging="360"/>
      </w:pPr>
      <w:rPr>
        <w:rFonts w:ascii="Wingdings" w:hAnsi="Wingdings" w:hint="default"/>
      </w:rPr>
    </w:lvl>
    <w:lvl w:ilvl="3" w:tplc="0C0A0001" w:tentative="1">
      <w:start w:val="1"/>
      <w:numFmt w:val="bullet"/>
      <w:lvlText w:val=""/>
      <w:lvlJc w:val="left"/>
      <w:pPr>
        <w:ind w:left="3263" w:hanging="360"/>
      </w:pPr>
      <w:rPr>
        <w:rFonts w:ascii="Symbol" w:hAnsi="Symbol" w:hint="default"/>
      </w:rPr>
    </w:lvl>
    <w:lvl w:ilvl="4" w:tplc="0C0A0003" w:tentative="1">
      <w:start w:val="1"/>
      <w:numFmt w:val="bullet"/>
      <w:lvlText w:val="o"/>
      <w:lvlJc w:val="left"/>
      <w:pPr>
        <w:ind w:left="3983" w:hanging="360"/>
      </w:pPr>
      <w:rPr>
        <w:rFonts w:ascii="Courier New" w:hAnsi="Courier New" w:cs="Courier New" w:hint="default"/>
      </w:rPr>
    </w:lvl>
    <w:lvl w:ilvl="5" w:tplc="0C0A0005" w:tentative="1">
      <w:start w:val="1"/>
      <w:numFmt w:val="bullet"/>
      <w:lvlText w:val=""/>
      <w:lvlJc w:val="left"/>
      <w:pPr>
        <w:ind w:left="4703" w:hanging="360"/>
      </w:pPr>
      <w:rPr>
        <w:rFonts w:ascii="Wingdings" w:hAnsi="Wingdings" w:hint="default"/>
      </w:rPr>
    </w:lvl>
    <w:lvl w:ilvl="6" w:tplc="0C0A0001" w:tentative="1">
      <w:start w:val="1"/>
      <w:numFmt w:val="bullet"/>
      <w:lvlText w:val=""/>
      <w:lvlJc w:val="left"/>
      <w:pPr>
        <w:ind w:left="5423" w:hanging="360"/>
      </w:pPr>
      <w:rPr>
        <w:rFonts w:ascii="Symbol" w:hAnsi="Symbol" w:hint="default"/>
      </w:rPr>
    </w:lvl>
    <w:lvl w:ilvl="7" w:tplc="0C0A0003" w:tentative="1">
      <w:start w:val="1"/>
      <w:numFmt w:val="bullet"/>
      <w:lvlText w:val="o"/>
      <w:lvlJc w:val="left"/>
      <w:pPr>
        <w:ind w:left="6143" w:hanging="360"/>
      </w:pPr>
      <w:rPr>
        <w:rFonts w:ascii="Courier New" w:hAnsi="Courier New" w:cs="Courier New" w:hint="default"/>
      </w:rPr>
    </w:lvl>
    <w:lvl w:ilvl="8" w:tplc="0C0A0005" w:tentative="1">
      <w:start w:val="1"/>
      <w:numFmt w:val="bullet"/>
      <w:lvlText w:val=""/>
      <w:lvlJc w:val="left"/>
      <w:pPr>
        <w:ind w:left="6863" w:hanging="360"/>
      </w:pPr>
      <w:rPr>
        <w:rFonts w:ascii="Wingdings" w:hAnsi="Wingdings" w:hint="default"/>
      </w:rPr>
    </w:lvl>
  </w:abstractNum>
  <w:abstractNum w:abstractNumId="62">
    <w:nsid w:val="3E992F01"/>
    <w:multiLevelType w:val="hybridMultilevel"/>
    <w:tmpl w:val="089EE9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3F236427"/>
    <w:multiLevelType w:val="hybridMultilevel"/>
    <w:tmpl w:val="E1D08B8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nsid w:val="40524837"/>
    <w:multiLevelType w:val="hybridMultilevel"/>
    <w:tmpl w:val="5C94102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5">
    <w:nsid w:val="40FF4548"/>
    <w:multiLevelType w:val="hybridMultilevel"/>
    <w:tmpl w:val="16866C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413B39C0"/>
    <w:multiLevelType w:val="hybridMultilevel"/>
    <w:tmpl w:val="025AA2F8"/>
    <w:lvl w:ilvl="0" w:tplc="5B568BE2">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7">
    <w:nsid w:val="41A352DE"/>
    <w:multiLevelType w:val="hybridMultilevel"/>
    <w:tmpl w:val="A3B2808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436B1B11"/>
    <w:multiLevelType w:val="hybridMultilevel"/>
    <w:tmpl w:val="D6227E4A"/>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9">
    <w:nsid w:val="43F83AA2"/>
    <w:multiLevelType w:val="hybridMultilevel"/>
    <w:tmpl w:val="D85858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nsid w:val="45522935"/>
    <w:multiLevelType w:val="hybridMultilevel"/>
    <w:tmpl w:val="E82EB22C"/>
    <w:lvl w:ilvl="0" w:tplc="0C0A0001">
      <w:start w:val="1"/>
      <w:numFmt w:val="bullet"/>
      <w:lvlText w:val=""/>
      <w:lvlJc w:val="left"/>
      <w:pPr>
        <w:tabs>
          <w:tab w:val="num" w:pos="928"/>
        </w:tabs>
        <w:ind w:left="928" w:hanging="360"/>
      </w:pPr>
      <w:rPr>
        <w:rFonts w:ascii="Symbol" w:hAnsi="Symbol" w:hint="default"/>
      </w:rPr>
    </w:lvl>
    <w:lvl w:ilvl="1" w:tplc="0C0A0003" w:tentative="1">
      <w:start w:val="1"/>
      <w:numFmt w:val="bullet"/>
      <w:lvlText w:val="o"/>
      <w:lvlJc w:val="left"/>
      <w:pPr>
        <w:tabs>
          <w:tab w:val="num" w:pos="1648"/>
        </w:tabs>
        <w:ind w:left="1648" w:hanging="360"/>
      </w:pPr>
      <w:rPr>
        <w:rFonts w:ascii="Courier New" w:hAnsi="Courier New" w:cs="Courier New" w:hint="default"/>
      </w:rPr>
    </w:lvl>
    <w:lvl w:ilvl="2" w:tplc="0C0A0005" w:tentative="1">
      <w:start w:val="1"/>
      <w:numFmt w:val="bullet"/>
      <w:lvlText w:val=""/>
      <w:lvlJc w:val="left"/>
      <w:pPr>
        <w:tabs>
          <w:tab w:val="num" w:pos="2368"/>
        </w:tabs>
        <w:ind w:left="2368" w:hanging="360"/>
      </w:pPr>
      <w:rPr>
        <w:rFonts w:ascii="Wingdings" w:hAnsi="Wingdings" w:hint="default"/>
      </w:rPr>
    </w:lvl>
    <w:lvl w:ilvl="3" w:tplc="0C0A0001" w:tentative="1">
      <w:start w:val="1"/>
      <w:numFmt w:val="bullet"/>
      <w:lvlText w:val=""/>
      <w:lvlJc w:val="left"/>
      <w:pPr>
        <w:tabs>
          <w:tab w:val="num" w:pos="3088"/>
        </w:tabs>
        <w:ind w:left="3088" w:hanging="360"/>
      </w:pPr>
      <w:rPr>
        <w:rFonts w:ascii="Symbol" w:hAnsi="Symbol" w:hint="default"/>
      </w:rPr>
    </w:lvl>
    <w:lvl w:ilvl="4" w:tplc="0C0A0003" w:tentative="1">
      <w:start w:val="1"/>
      <w:numFmt w:val="bullet"/>
      <w:lvlText w:val="o"/>
      <w:lvlJc w:val="left"/>
      <w:pPr>
        <w:tabs>
          <w:tab w:val="num" w:pos="3808"/>
        </w:tabs>
        <w:ind w:left="3808" w:hanging="360"/>
      </w:pPr>
      <w:rPr>
        <w:rFonts w:ascii="Courier New" w:hAnsi="Courier New" w:cs="Courier New" w:hint="default"/>
      </w:rPr>
    </w:lvl>
    <w:lvl w:ilvl="5" w:tplc="0C0A0005" w:tentative="1">
      <w:start w:val="1"/>
      <w:numFmt w:val="bullet"/>
      <w:lvlText w:val=""/>
      <w:lvlJc w:val="left"/>
      <w:pPr>
        <w:tabs>
          <w:tab w:val="num" w:pos="4528"/>
        </w:tabs>
        <w:ind w:left="4528" w:hanging="360"/>
      </w:pPr>
      <w:rPr>
        <w:rFonts w:ascii="Wingdings" w:hAnsi="Wingdings" w:hint="default"/>
      </w:rPr>
    </w:lvl>
    <w:lvl w:ilvl="6" w:tplc="0C0A0001" w:tentative="1">
      <w:start w:val="1"/>
      <w:numFmt w:val="bullet"/>
      <w:lvlText w:val=""/>
      <w:lvlJc w:val="left"/>
      <w:pPr>
        <w:tabs>
          <w:tab w:val="num" w:pos="5248"/>
        </w:tabs>
        <w:ind w:left="5248" w:hanging="360"/>
      </w:pPr>
      <w:rPr>
        <w:rFonts w:ascii="Symbol" w:hAnsi="Symbol" w:hint="default"/>
      </w:rPr>
    </w:lvl>
    <w:lvl w:ilvl="7" w:tplc="0C0A0003" w:tentative="1">
      <w:start w:val="1"/>
      <w:numFmt w:val="bullet"/>
      <w:lvlText w:val="o"/>
      <w:lvlJc w:val="left"/>
      <w:pPr>
        <w:tabs>
          <w:tab w:val="num" w:pos="5968"/>
        </w:tabs>
        <w:ind w:left="5968" w:hanging="360"/>
      </w:pPr>
      <w:rPr>
        <w:rFonts w:ascii="Courier New" w:hAnsi="Courier New" w:cs="Courier New" w:hint="default"/>
      </w:rPr>
    </w:lvl>
    <w:lvl w:ilvl="8" w:tplc="0C0A0005" w:tentative="1">
      <w:start w:val="1"/>
      <w:numFmt w:val="bullet"/>
      <w:lvlText w:val=""/>
      <w:lvlJc w:val="left"/>
      <w:pPr>
        <w:tabs>
          <w:tab w:val="num" w:pos="6688"/>
        </w:tabs>
        <w:ind w:left="6688" w:hanging="360"/>
      </w:pPr>
      <w:rPr>
        <w:rFonts w:ascii="Wingdings" w:hAnsi="Wingdings" w:hint="default"/>
      </w:rPr>
    </w:lvl>
  </w:abstractNum>
  <w:abstractNum w:abstractNumId="71">
    <w:nsid w:val="46003B33"/>
    <w:multiLevelType w:val="hybridMultilevel"/>
    <w:tmpl w:val="3142080A"/>
    <w:lvl w:ilvl="0" w:tplc="0C0A0013">
      <w:start w:val="1"/>
      <w:numFmt w:val="upperRoman"/>
      <w:lvlText w:val="%1."/>
      <w:lvlJc w:val="right"/>
      <w:pPr>
        <w:ind w:left="720" w:hanging="360"/>
      </w:pPr>
    </w:lvl>
    <w:lvl w:ilvl="1" w:tplc="0C0A0001">
      <w:start w:val="1"/>
      <w:numFmt w:val="bullet"/>
      <w:lvlText w:val=""/>
      <w:lvlJc w:val="left"/>
      <w:pPr>
        <w:ind w:left="1440" w:hanging="360"/>
      </w:pPr>
      <w:rPr>
        <w:rFonts w:ascii="Symbol" w:hAnsi="Symbol" w:hint="default"/>
      </w:rPr>
    </w:lvl>
    <w:lvl w:ilvl="2" w:tplc="0C0A000D">
      <w:start w:val="1"/>
      <w:numFmt w:val="bullet"/>
      <w:lvlText w:val=""/>
      <w:lvlJc w:val="left"/>
      <w:pPr>
        <w:ind w:left="2160" w:hanging="180"/>
      </w:pPr>
      <w:rPr>
        <w:rFonts w:ascii="Wingdings" w:hAnsi="Wingding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46A14214"/>
    <w:multiLevelType w:val="hybridMultilevel"/>
    <w:tmpl w:val="5CA6AD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nsid w:val="473208A6"/>
    <w:multiLevelType w:val="hybridMultilevel"/>
    <w:tmpl w:val="CD0A8DA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4">
    <w:nsid w:val="47BB0B9D"/>
    <w:multiLevelType w:val="multilevel"/>
    <w:tmpl w:val="627835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488A09F3"/>
    <w:multiLevelType w:val="hybridMultilevel"/>
    <w:tmpl w:val="D298A03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6">
    <w:nsid w:val="4A1A0E2B"/>
    <w:multiLevelType w:val="hybridMultilevel"/>
    <w:tmpl w:val="4F8C444A"/>
    <w:lvl w:ilvl="0" w:tplc="0C0A0003">
      <w:start w:val="1"/>
      <w:numFmt w:val="bullet"/>
      <w:lvlText w:val="o"/>
      <w:lvlJc w:val="left"/>
      <w:pPr>
        <w:tabs>
          <w:tab w:val="num" w:pos="720"/>
        </w:tabs>
        <w:ind w:left="720" w:hanging="360"/>
      </w:pPr>
      <w:rPr>
        <w:rFonts w:ascii="Courier New" w:hAnsi="Courier New" w:cs="Courier New"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77">
    <w:nsid w:val="4AE57A58"/>
    <w:multiLevelType w:val="hybridMultilevel"/>
    <w:tmpl w:val="97505366"/>
    <w:lvl w:ilvl="0" w:tplc="0C0A0015">
      <w:start w:val="1"/>
      <w:numFmt w:val="upp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78">
    <w:nsid w:val="4B2C2079"/>
    <w:multiLevelType w:val="hybridMultilevel"/>
    <w:tmpl w:val="E7D6854A"/>
    <w:lvl w:ilvl="0" w:tplc="0C0A0001">
      <w:start w:val="1"/>
      <w:numFmt w:val="bullet"/>
      <w:lvlText w:val=""/>
      <w:lvlJc w:val="left"/>
      <w:pPr>
        <w:ind w:left="1494" w:hanging="360"/>
      </w:pPr>
      <w:rPr>
        <w:rFonts w:ascii="Symbol" w:hAnsi="Symbol" w:hint="default"/>
      </w:rPr>
    </w:lvl>
    <w:lvl w:ilvl="1" w:tplc="0C0A0003" w:tentative="1">
      <w:start w:val="1"/>
      <w:numFmt w:val="bullet"/>
      <w:lvlText w:val="o"/>
      <w:lvlJc w:val="left"/>
      <w:pPr>
        <w:ind w:left="2214" w:hanging="360"/>
      </w:pPr>
      <w:rPr>
        <w:rFonts w:ascii="Courier New" w:hAnsi="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79">
    <w:nsid w:val="4BC514E4"/>
    <w:multiLevelType w:val="hybridMultilevel"/>
    <w:tmpl w:val="FF76F11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nsid w:val="4DD0573C"/>
    <w:multiLevelType w:val="hybridMultilevel"/>
    <w:tmpl w:val="A2D2006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1">
    <w:nsid w:val="4E374A38"/>
    <w:multiLevelType w:val="hybridMultilevel"/>
    <w:tmpl w:val="750CBD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nsid w:val="534B243A"/>
    <w:multiLevelType w:val="multilevel"/>
    <w:tmpl w:val="01A2FD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5448080C"/>
    <w:multiLevelType w:val="hybridMultilevel"/>
    <w:tmpl w:val="D72891CC"/>
    <w:lvl w:ilvl="0" w:tplc="0C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84">
    <w:nsid w:val="55683B34"/>
    <w:multiLevelType w:val="hybridMultilevel"/>
    <w:tmpl w:val="FB30F1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nsid w:val="581B4B17"/>
    <w:multiLevelType w:val="hybridMultilevel"/>
    <w:tmpl w:val="BBFE908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nsid w:val="584D3DFB"/>
    <w:multiLevelType w:val="hybridMultilevel"/>
    <w:tmpl w:val="68ECBA0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59886D20"/>
    <w:multiLevelType w:val="singleLevel"/>
    <w:tmpl w:val="0C0A000F"/>
    <w:lvl w:ilvl="0">
      <w:start w:val="1"/>
      <w:numFmt w:val="decimal"/>
      <w:lvlText w:val="%1."/>
      <w:lvlJc w:val="left"/>
      <w:pPr>
        <w:tabs>
          <w:tab w:val="num" w:pos="360"/>
        </w:tabs>
        <w:ind w:left="360" w:hanging="360"/>
      </w:pPr>
      <w:rPr>
        <w:rFonts w:hint="default"/>
      </w:rPr>
    </w:lvl>
  </w:abstractNum>
  <w:abstractNum w:abstractNumId="88">
    <w:nsid w:val="5A442099"/>
    <w:multiLevelType w:val="hybridMultilevel"/>
    <w:tmpl w:val="0240A59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nsid w:val="5ABF2572"/>
    <w:multiLevelType w:val="hybridMultilevel"/>
    <w:tmpl w:val="8DDEED64"/>
    <w:lvl w:ilvl="0" w:tplc="0C0A000F">
      <w:start w:val="1"/>
      <w:numFmt w:val="decimal"/>
      <w:lvlText w:val="%1."/>
      <w:lvlJc w:val="left"/>
      <w:pPr>
        <w:ind w:left="2850" w:hanging="360"/>
      </w:pPr>
    </w:lvl>
    <w:lvl w:ilvl="1" w:tplc="0C0A0019" w:tentative="1">
      <w:start w:val="1"/>
      <w:numFmt w:val="lowerLetter"/>
      <w:lvlText w:val="%2."/>
      <w:lvlJc w:val="left"/>
      <w:pPr>
        <w:ind w:left="3570" w:hanging="360"/>
      </w:pPr>
    </w:lvl>
    <w:lvl w:ilvl="2" w:tplc="0C0A001B" w:tentative="1">
      <w:start w:val="1"/>
      <w:numFmt w:val="lowerRoman"/>
      <w:lvlText w:val="%3."/>
      <w:lvlJc w:val="right"/>
      <w:pPr>
        <w:ind w:left="4290" w:hanging="180"/>
      </w:pPr>
    </w:lvl>
    <w:lvl w:ilvl="3" w:tplc="0C0A000F" w:tentative="1">
      <w:start w:val="1"/>
      <w:numFmt w:val="decimal"/>
      <w:lvlText w:val="%4."/>
      <w:lvlJc w:val="left"/>
      <w:pPr>
        <w:ind w:left="5010" w:hanging="360"/>
      </w:pPr>
    </w:lvl>
    <w:lvl w:ilvl="4" w:tplc="0C0A0019" w:tentative="1">
      <w:start w:val="1"/>
      <w:numFmt w:val="lowerLetter"/>
      <w:lvlText w:val="%5."/>
      <w:lvlJc w:val="left"/>
      <w:pPr>
        <w:ind w:left="5730" w:hanging="360"/>
      </w:pPr>
    </w:lvl>
    <w:lvl w:ilvl="5" w:tplc="0C0A001B" w:tentative="1">
      <w:start w:val="1"/>
      <w:numFmt w:val="lowerRoman"/>
      <w:lvlText w:val="%6."/>
      <w:lvlJc w:val="right"/>
      <w:pPr>
        <w:ind w:left="6450" w:hanging="180"/>
      </w:pPr>
    </w:lvl>
    <w:lvl w:ilvl="6" w:tplc="0C0A000F" w:tentative="1">
      <w:start w:val="1"/>
      <w:numFmt w:val="decimal"/>
      <w:lvlText w:val="%7."/>
      <w:lvlJc w:val="left"/>
      <w:pPr>
        <w:ind w:left="7170" w:hanging="360"/>
      </w:pPr>
    </w:lvl>
    <w:lvl w:ilvl="7" w:tplc="0C0A0019" w:tentative="1">
      <w:start w:val="1"/>
      <w:numFmt w:val="lowerLetter"/>
      <w:lvlText w:val="%8."/>
      <w:lvlJc w:val="left"/>
      <w:pPr>
        <w:ind w:left="7890" w:hanging="360"/>
      </w:pPr>
    </w:lvl>
    <w:lvl w:ilvl="8" w:tplc="0C0A001B" w:tentative="1">
      <w:start w:val="1"/>
      <w:numFmt w:val="lowerRoman"/>
      <w:lvlText w:val="%9."/>
      <w:lvlJc w:val="right"/>
      <w:pPr>
        <w:ind w:left="8610" w:hanging="180"/>
      </w:pPr>
    </w:lvl>
  </w:abstractNum>
  <w:abstractNum w:abstractNumId="90">
    <w:nsid w:val="5BDE180C"/>
    <w:multiLevelType w:val="hybridMultilevel"/>
    <w:tmpl w:val="95544E6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5C451EA5"/>
    <w:multiLevelType w:val="multilevel"/>
    <w:tmpl w:val="A28A32C2"/>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5C6F537D"/>
    <w:multiLevelType w:val="hybridMultilevel"/>
    <w:tmpl w:val="AFD86A5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nsid w:val="5CE05711"/>
    <w:multiLevelType w:val="multilevel"/>
    <w:tmpl w:val="BE844C6C"/>
    <w:lvl w:ilvl="0">
      <w:start w:val="2"/>
      <w:numFmt w:val="decimal"/>
      <w:lvlText w:val="%1."/>
      <w:lvlJc w:val="left"/>
      <w:pPr>
        <w:ind w:left="1080" w:hanging="360"/>
      </w:pPr>
      <w:rPr>
        <w:rFonts w:cs="Times New Roman" w:hint="default"/>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2160" w:hanging="720"/>
      </w:pPr>
      <w:rPr>
        <w:rFonts w:cs="Times New Roman" w:hint="default"/>
      </w:rPr>
    </w:lvl>
    <w:lvl w:ilvl="3">
      <w:start w:val="1"/>
      <w:numFmt w:val="decimal"/>
      <w:isLgl/>
      <w:lvlText w:val="%1.%2.%3.%4"/>
      <w:lvlJc w:val="left"/>
      <w:pPr>
        <w:ind w:left="2880" w:hanging="1080"/>
      </w:pPr>
      <w:rPr>
        <w:rFonts w:cs="Times New Roman" w:hint="default"/>
      </w:rPr>
    </w:lvl>
    <w:lvl w:ilvl="4">
      <w:start w:val="1"/>
      <w:numFmt w:val="decimal"/>
      <w:isLgl/>
      <w:lvlText w:val="%1.%2.%3.%4.%5"/>
      <w:lvlJc w:val="left"/>
      <w:pPr>
        <w:ind w:left="3240" w:hanging="1080"/>
      </w:pPr>
      <w:rPr>
        <w:rFonts w:cs="Times New Roman" w:hint="default"/>
      </w:rPr>
    </w:lvl>
    <w:lvl w:ilvl="5">
      <w:start w:val="1"/>
      <w:numFmt w:val="decimal"/>
      <w:isLgl/>
      <w:lvlText w:val="%1.%2.%3.%4.%5.%6"/>
      <w:lvlJc w:val="left"/>
      <w:pPr>
        <w:ind w:left="3960" w:hanging="1440"/>
      </w:pPr>
      <w:rPr>
        <w:rFonts w:cs="Times New Roman" w:hint="default"/>
      </w:rPr>
    </w:lvl>
    <w:lvl w:ilvl="6">
      <w:start w:val="1"/>
      <w:numFmt w:val="decimal"/>
      <w:isLgl/>
      <w:lvlText w:val="%1.%2.%3.%4.%5.%6.%7"/>
      <w:lvlJc w:val="left"/>
      <w:pPr>
        <w:ind w:left="4320" w:hanging="1440"/>
      </w:pPr>
      <w:rPr>
        <w:rFonts w:cs="Times New Roman" w:hint="default"/>
      </w:rPr>
    </w:lvl>
    <w:lvl w:ilvl="7">
      <w:start w:val="1"/>
      <w:numFmt w:val="decimal"/>
      <w:isLgl/>
      <w:lvlText w:val="%1.%2.%3.%4.%5.%6.%7.%8"/>
      <w:lvlJc w:val="left"/>
      <w:pPr>
        <w:ind w:left="5040" w:hanging="1800"/>
      </w:pPr>
      <w:rPr>
        <w:rFonts w:cs="Times New Roman" w:hint="default"/>
      </w:rPr>
    </w:lvl>
    <w:lvl w:ilvl="8">
      <w:start w:val="1"/>
      <w:numFmt w:val="decimal"/>
      <w:isLgl/>
      <w:lvlText w:val="%1.%2.%3.%4.%5.%6.%7.%8.%9"/>
      <w:lvlJc w:val="left"/>
      <w:pPr>
        <w:ind w:left="5400" w:hanging="1800"/>
      </w:pPr>
      <w:rPr>
        <w:rFonts w:cs="Times New Roman" w:hint="default"/>
      </w:rPr>
    </w:lvl>
  </w:abstractNum>
  <w:abstractNum w:abstractNumId="94">
    <w:nsid w:val="5D8913DA"/>
    <w:multiLevelType w:val="hybridMultilevel"/>
    <w:tmpl w:val="887696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5">
    <w:nsid w:val="5ED308B7"/>
    <w:multiLevelType w:val="hybridMultilevel"/>
    <w:tmpl w:val="20FCB8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6">
    <w:nsid w:val="5F4773B8"/>
    <w:multiLevelType w:val="hybridMultilevel"/>
    <w:tmpl w:val="5DB2D1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7">
    <w:nsid w:val="5F4E7E2F"/>
    <w:multiLevelType w:val="hybridMultilevel"/>
    <w:tmpl w:val="C2908326"/>
    <w:lvl w:ilvl="0" w:tplc="0C0A000F">
      <w:start w:val="1"/>
      <w:numFmt w:val="decimal"/>
      <w:lvlText w:val="%1."/>
      <w:lvlJc w:val="left"/>
      <w:pPr>
        <w:tabs>
          <w:tab w:val="num" w:pos="360"/>
        </w:tabs>
        <w:ind w:left="360" w:hanging="360"/>
      </w:pPr>
    </w:lvl>
    <w:lvl w:ilvl="1" w:tplc="040A000D">
      <w:start w:val="1"/>
      <w:numFmt w:val="bullet"/>
      <w:lvlText w:val=""/>
      <w:lvlJc w:val="left"/>
      <w:pPr>
        <w:tabs>
          <w:tab w:val="num" w:pos="1080"/>
        </w:tabs>
        <w:ind w:left="1080" w:hanging="360"/>
      </w:pPr>
      <w:rPr>
        <w:rFonts w:ascii="Wingdings" w:hAnsi="Wingdings" w:hint="default"/>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98">
    <w:nsid w:val="5FA64127"/>
    <w:multiLevelType w:val="hybridMultilevel"/>
    <w:tmpl w:val="A5C4D3E2"/>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99">
    <w:nsid w:val="5FEE0AA4"/>
    <w:multiLevelType w:val="hybridMultilevel"/>
    <w:tmpl w:val="C5D658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0">
    <w:nsid w:val="60DA4904"/>
    <w:multiLevelType w:val="hybridMultilevel"/>
    <w:tmpl w:val="A3E4CC0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
    <w:nsid w:val="613F7DEC"/>
    <w:multiLevelType w:val="hybridMultilevel"/>
    <w:tmpl w:val="1A8E167A"/>
    <w:lvl w:ilvl="0" w:tplc="00000009">
      <w:start w:val="2"/>
      <w:numFmt w:val="bullet"/>
      <w:lvlText w:val="-"/>
      <w:lvlJc w:val="left"/>
      <w:pPr>
        <w:tabs>
          <w:tab w:val="num" w:pos="360"/>
        </w:tabs>
        <w:ind w:left="360" w:hanging="360"/>
      </w:pPr>
      <w:rPr>
        <w:rFonts w:ascii="Times New Roman" w:hAnsi="Times New Roman" w:cs="Times New Roman"/>
      </w:rPr>
    </w:lvl>
    <w:lvl w:ilvl="1" w:tplc="0C0A0003" w:tentative="1">
      <w:start w:val="1"/>
      <w:numFmt w:val="bullet"/>
      <w:lvlText w:val="o"/>
      <w:lvlJc w:val="left"/>
      <w:pPr>
        <w:tabs>
          <w:tab w:val="num" w:pos="0"/>
        </w:tabs>
        <w:ind w:left="0" w:hanging="360"/>
      </w:pPr>
      <w:rPr>
        <w:rFonts w:ascii="Courier New" w:hAnsi="Courier New" w:cs="Courier New" w:hint="default"/>
      </w:rPr>
    </w:lvl>
    <w:lvl w:ilvl="2" w:tplc="0C0A0005" w:tentative="1">
      <w:start w:val="1"/>
      <w:numFmt w:val="bullet"/>
      <w:lvlText w:val=""/>
      <w:lvlJc w:val="left"/>
      <w:pPr>
        <w:tabs>
          <w:tab w:val="num" w:pos="720"/>
        </w:tabs>
        <w:ind w:left="720" w:hanging="360"/>
      </w:pPr>
      <w:rPr>
        <w:rFonts w:ascii="Wingdings" w:hAnsi="Wingdings" w:hint="default"/>
      </w:rPr>
    </w:lvl>
    <w:lvl w:ilvl="3" w:tplc="0C0A0001" w:tentative="1">
      <w:start w:val="1"/>
      <w:numFmt w:val="bullet"/>
      <w:lvlText w:val=""/>
      <w:lvlJc w:val="left"/>
      <w:pPr>
        <w:tabs>
          <w:tab w:val="num" w:pos="1440"/>
        </w:tabs>
        <w:ind w:left="1440" w:hanging="360"/>
      </w:pPr>
      <w:rPr>
        <w:rFonts w:ascii="Symbol" w:hAnsi="Symbol" w:hint="default"/>
      </w:rPr>
    </w:lvl>
    <w:lvl w:ilvl="4" w:tplc="0C0A0003" w:tentative="1">
      <w:start w:val="1"/>
      <w:numFmt w:val="bullet"/>
      <w:lvlText w:val="o"/>
      <w:lvlJc w:val="left"/>
      <w:pPr>
        <w:tabs>
          <w:tab w:val="num" w:pos="2160"/>
        </w:tabs>
        <w:ind w:left="2160" w:hanging="360"/>
      </w:pPr>
      <w:rPr>
        <w:rFonts w:ascii="Courier New" w:hAnsi="Courier New" w:cs="Courier New" w:hint="default"/>
      </w:rPr>
    </w:lvl>
    <w:lvl w:ilvl="5" w:tplc="0C0A0005" w:tentative="1">
      <w:start w:val="1"/>
      <w:numFmt w:val="bullet"/>
      <w:lvlText w:val=""/>
      <w:lvlJc w:val="left"/>
      <w:pPr>
        <w:tabs>
          <w:tab w:val="num" w:pos="2880"/>
        </w:tabs>
        <w:ind w:left="2880" w:hanging="360"/>
      </w:pPr>
      <w:rPr>
        <w:rFonts w:ascii="Wingdings" w:hAnsi="Wingdings" w:hint="default"/>
      </w:rPr>
    </w:lvl>
    <w:lvl w:ilvl="6" w:tplc="0C0A0001" w:tentative="1">
      <w:start w:val="1"/>
      <w:numFmt w:val="bullet"/>
      <w:lvlText w:val=""/>
      <w:lvlJc w:val="left"/>
      <w:pPr>
        <w:tabs>
          <w:tab w:val="num" w:pos="3600"/>
        </w:tabs>
        <w:ind w:left="3600" w:hanging="360"/>
      </w:pPr>
      <w:rPr>
        <w:rFonts w:ascii="Symbol" w:hAnsi="Symbol" w:hint="default"/>
      </w:rPr>
    </w:lvl>
    <w:lvl w:ilvl="7" w:tplc="0C0A0003" w:tentative="1">
      <w:start w:val="1"/>
      <w:numFmt w:val="bullet"/>
      <w:lvlText w:val="o"/>
      <w:lvlJc w:val="left"/>
      <w:pPr>
        <w:tabs>
          <w:tab w:val="num" w:pos="4320"/>
        </w:tabs>
        <w:ind w:left="4320" w:hanging="360"/>
      </w:pPr>
      <w:rPr>
        <w:rFonts w:ascii="Courier New" w:hAnsi="Courier New" w:cs="Courier New" w:hint="default"/>
      </w:rPr>
    </w:lvl>
    <w:lvl w:ilvl="8" w:tplc="0C0A0005" w:tentative="1">
      <w:start w:val="1"/>
      <w:numFmt w:val="bullet"/>
      <w:lvlText w:val=""/>
      <w:lvlJc w:val="left"/>
      <w:pPr>
        <w:tabs>
          <w:tab w:val="num" w:pos="5040"/>
        </w:tabs>
        <w:ind w:left="5040" w:hanging="360"/>
      </w:pPr>
      <w:rPr>
        <w:rFonts w:ascii="Wingdings" w:hAnsi="Wingdings" w:hint="default"/>
      </w:rPr>
    </w:lvl>
  </w:abstractNum>
  <w:abstractNum w:abstractNumId="102">
    <w:nsid w:val="61A37B7A"/>
    <w:multiLevelType w:val="hybridMultilevel"/>
    <w:tmpl w:val="6CB85AF8"/>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nsid w:val="620400E5"/>
    <w:multiLevelType w:val="hybridMultilevel"/>
    <w:tmpl w:val="08585390"/>
    <w:lvl w:ilvl="0" w:tplc="0C0A000F">
      <w:start w:val="1"/>
      <w:numFmt w:val="decimal"/>
      <w:lvlText w:val="%1."/>
      <w:lvlJc w:val="left"/>
      <w:pPr>
        <w:tabs>
          <w:tab w:val="num" w:pos="360"/>
        </w:tabs>
        <w:ind w:left="360" w:hanging="360"/>
      </w:pPr>
    </w:lvl>
    <w:lvl w:ilvl="1" w:tplc="0C0A0019">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04">
    <w:nsid w:val="621F186A"/>
    <w:multiLevelType w:val="hybridMultilevel"/>
    <w:tmpl w:val="35F0C770"/>
    <w:lvl w:ilvl="0" w:tplc="0C0A0001">
      <w:start w:val="1"/>
      <w:numFmt w:val="bullet"/>
      <w:lvlText w:val=""/>
      <w:lvlJc w:val="left"/>
      <w:pPr>
        <w:ind w:left="1570" w:hanging="360"/>
      </w:pPr>
      <w:rPr>
        <w:rFonts w:ascii="Symbol" w:hAnsi="Symbol" w:hint="default"/>
      </w:rPr>
    </w:lvl>
    <w:lvl w:ilvl="1" w:tplc="0C0A0003" w:tentative="1">
      <w:start w:val="1"/>
      <w:numFmt w:val="bullet"/>
      <w:lvlText w:val="o"/>
      <w:lvlJc w:val="left"/>
      <w:pPr>
        <w:ind w:left="2290" w:hanging="360"/>
      </w:pPr>
      <w:rPr>
        <w:rFonts w:ascii="Courier New" w:hAnsi="Courier New" w:cs="Courier New" w:hint="default"/>
      </w:rPr>
    </w:lvl>
    <w:lvl w:ilvl="2" w:tplc="0C0A0005" w:tentative="1">
      <w:start w:val="1"/>
      <w:numFmt w:val="bullet"/>
      <w:lvlText w:val=""/>
      <w:lvlJc w:val="left"/>
      <w:pPr>
        <w:ind w:left="3010" w:hanging="360"/>
      </w:pPr>
      <w:rPr>
        <w:rFonts w:ascii="Wingdings" w:hAnsi="Wingdings" w:hint="default"/>
      </w:rPr>
    </w:lvl>
    <w:lvl w:ilvl="3" w:tplc="0C0A0001" w:tentative="1">
      <w:start w:val="1"/>
      <w:numFmt w:val="bullet"/>
      <w:lvlText w:val=""/>
      <w:lvlJc w:val="left"/>
      <w:pPr>
        <w:ind w:left="3730" w:hanging="360"/>
      </w:pPr>
      <w:rPr>
        <w:rFonts w:ascii="Symbol" w:hAnsi="Symbol" w:hint="default"/>
      </w:rPr>
    </w:lvl>
    <w:lvl w:ilvl="4" w:tplc="0C0A0003" w:tentative="1">
      <w:start w:val="1"/>
      <w:numFmt w:val="bullet"/>
      <w:lvlText w:val="o"/>
      <w:lvlJc w:val="left"/>
      <w:pPr>
        <w:ind w:left="4450" w:hanging="360"/>
      </w:pPr>
      <w:rPr>
        <w:rFonts w:ascii="Courier New" w:hAnsi="Courier New" w:cs="Courier New" w:hint="default"/>
      </w:rPr>
    </w:lvl>
    <w:lvl w:ilvl="5" w:tplc="0C0A0005" w:tentative="1">
      <w:start w:val="1"/>
      <w:numFmt w:val="bullet"/>
      <w:lvlText w:val=""/>
      <w:lvlJc w:val="left"/>
      <w:pPr>
        <w:ind w:left="5170" w:hanging="360"/>
      </w:pPr>
      <w:rPr>
        <w:rFonts w:ascii="Wingdings" w:hAnsi="Wingdings" w:hint="default"/>
      </w:rPr>
    </w:lvl>
    <w:lvl w:ilvl="6" w:tplc="0C0A0001" w:tentative="1">
      <w:start w:val="1"/>
      <w:numFmt w:val="bullet"/>
      <w:lvlText w:val=""/>
      <w:lvlJc w:val="left"/>
      <w:pPr>
        <w:ind w:left="5890" w:hanging="360"/>
      </w:pPr>
      <w:rPr>
        <w:rFonts w:ascii="Symbol" w:hAnsi="Symbol" w:hint="default"/>
      </w:rPr>
    </w:lvl>
    <w:lvl w:ilvl="7" w:tplc="0C0A0003" w:tentative="1">
      <w:start w:val="1"/>
      <w:numFmt w:val="bullet"/>
      <w:lvlText w:val="o"/>
      <w:lvlJc w:val="left"/>
      <w:pPr>
        <w:ind w:left="6610" w:hanging="360"/>
      </w:pPr>
      <w:rPr>
        <w:rFonts w:ascii="Courier New" w:hAnsi="Courier New" w:cs="Courier New" w:hint="default"/>
      </w:rPr>
    </w:lvl>
    <w:lvl w:ilvl="8" w:tplc="0C0A0005" w:tentative="1">
      <w:start w:val="1"/>
      <w:numFmt w:val="bullet"/>
      <w:lvlText w:val=""/>
      <w:lvlJc w:val="left"/>
      <w:pPr>
        <w:ind w:left="7330" w:hanging="360"/>
      </w:pPr>
      <w:rPr>
        <w:rFonts w:ascii="Wingdings" w:hAnsi="Wingdings" w:hint="default"/>
      </w:rPr>
    </w:lvl>
  </w:abstractNum>
  <w:abstractNum w:abstractNumId="105">
    <w:nsid w:val="62D26B41"/>
    <w:multiLevelType w:val="hybridMultilevel"/>
    <w:tmpl w:val="540E142C"/>
    <w:lvl w:ilvl="0" w:tplc="0C0A0005">
      <w:start w:val="1"/>
      <w:numFmt w:val="bullet"/>
      <w:lvlText w:val=""/>
      <w:lvlJc w:val="left"/>
      <w:pPr>
        <w:ind w:left="900" w:hanging="360"/>
      </w:pPr>
      <w:rPr>
        <w:rFonts w:ascii="Wingdings" w:hAnsi="Wingdings" w:hint="default"/>
      </w:rPr>
    </w:lvl>
    <w:lvl w:ilvl="1" w:tplc="0C0A0003" w:tentative="1">
      <w:start w:val="1"/>
      <w:numFmt w:val="bullet"/>
      <w:lvlText w:val="o"/>
      <w:lvlJc w:val="left"/>
      <w:pPr>
        <w:ind w:left="1620" w:hanging="360"/>
      </w:pPr>
      <w:rPr>
        <w:rFonts w:ascii="Courier New" w:hAnsi="Courier New" w:cs="Courier New" w:hint="default"/>
      </w:rPr>
    </w:lvl>
    <w:lvl w:ilvl="2" w:tplc="0C0A0005" w:tentative="1">
      <w:start w:val="1"/>
      <w:numFmt w:val="bullet"/>
      <w:lvlText w:val=""/>
      <w:lvlJc w:val="left"/>
      <w:pPr>
        <w:ind w:left="2340" w:hanging="360"/>
      </w:pPr>
      <w:rPr>
        <w:rFonts w:ascii="Wingdings" w:hAnsi="Wingdings" w:hint="default"/>
      </w:rPr>
    </w:lvl>
    <w:lvl w:ilvl="3" w:tplc="0C0A0001" w:tentative="1">
      <w:start w:val="1"/>
      <w:numFmt w:val="bullet"/>
      <w:lvlText w:val=""/>
      <w:lvlJc w:val="left"/>
      <w:pPr>
        <w:ind w:left="3060" w:hanging="360"/>
      </w:pPr>
      <w:rPr>
        <w:rFonts w:ascii="Symbol" w:hAnsi="Symbol" w:hint="default"/>
      </w:rPr>
    </w:lvl>
    <w:lvl w:ilvl="4" w:tplc="0C0A0003" w:tentative="1">
      <w:start w:val="1"/>
      <w:numFmt w:val="bullet"/>
      <w:lvlText w:val="o"/>
      <w:lvlJc w:val="left"/>
      <w:pPr>
        <w:ind w:left="3780" w:hanging="360"/>
      </w:pPr>
      <w:rPr>
        <w:rFonts w:ascii="Courier New" w:hAnsi="Courier New" w:cs="Courier New" w:hint="default"/>
      </w:rPr>
    </w:lvl>
    <w:lvl w:ilvl="5" w:tplc="0C0A0005" w:tentative="1">
      <w:start w:val="1"/>
      <w:numFmt w:val="bullet"/>
      <w:lvlText w:val=""/>
      <w:lvlJc w:val="left"/>
      <w:pPr>
        <w:ind w:left="4500" w:hanging="360"/>
      </w:pPr>
      <w:rPr>
        <w:rFonts w:ascii="Wingdings" w:hAnsi="Wingdings" w:hint="default"/>
      </w:rPr>
    </w:lvl>
    <w:lvl w:ilvl="6" w:tplc="0C0A0001" w:tentative="1">
      <w:start w:val="1"/>
      <w:numFmt w:val="bullet"/>
      <w:lvlText w:val=""/>
      <w:lvlJc w:val="left"/>
      <w:pPr>
        <w:ind w:left="5220" w:hanging="360"/>
      </w:pPr>
      <w:rPr>
        <w:rFonts w:ascii="Symbol" w:hAnsi="Symbol" w:hint="default"/>
      </w:rPr>
    </w:lvl>
    <w:lvl w:ilvl="7" w:tplc="0C0A0003" w:tentative="1">
      <w:start w:val="1"/>
      <w:numFmt w:val="bullet"/>
      <w:lvlText w:val="o"/>
      <w:lvlJc w:val="left"/>
      <w:pPr>
        <w:ind w:left="5940" w:hanging="360"/>
      </w:pPr>
      <w:rPr>
        <w:rFonts w:ascii="Courier New" w:hAnsi="Courier New" w:cs="Courier New" w:hint="default"/>
      </w:rPr>
    </w:lvl>
    <w:lvl w:ilvl="8" w:tplc="0C0A0005" w:tentative="1">
      <w:start w:val="1"/>
      <w:numFmt w:val="bullet"/>
      <w:lvlText w:val=""/>
      <w:lvlJc w:val="left"/>
      <w:pPr>
        <w:ind w:left="6660" w:hanging="360"/>
      </w:pPr>
      <w:rPr>
        <w:rFonts w:ascii="Wingdings" w:hAnsi="Wingdings" w:hint="default"/>
      </w:rPr>
    </w:lvl>
  </w:abstractNum>
  <w:abstractNum w:abstractNumId="106">
    <w:nsid w:val="64026727"/>
    <w:multiLevelType w:val="hybridMultilevel"/>
    <w:tmpl w:val="2A0EBB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nsid w:val="656D5FC5"/>
    <w:multiLevelType w:val="hybridMultilevel"/>
    <w:tmpl w:val="61BAB23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nsid w:val="6695235B"/>
    <w:multiLevelType w:val="hybridMultilevel"/>
    <w:tmpl w:val="F32ED41A"/>
    <w:lvl w:ilvl="0" w:tplc="0C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09">
    <w:nsid w:val="6A340F31"/>
    <w:multiLevelType w:val="hybridMultilevel"/>
    <w:tmpl w:val="1BB687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nsid w:val="6A9E029B"/>
    <w:multiLevelType w:val="hybridMultilevel"/>
    <w:tmpl w:val="C9CC3E66"/>
    <w:lvl w:ilvl="0" w:tplc="AA96CB5A">
      <w:start w:val="1"/>
      <w:numFmt w:val="decimal"/>
      <w:lvlText w:val="%1."/>
      <w:lvlJc w:val="left"/>
      <w:pPr>
        <w:ind w:left="1069" w:hanging="360"/>
      </w:pPr>
      <w:rPr>
        <w:rFonts w:hint="default"/>
      </w:rPr>
    </w:lvl>
    <w:lvl w:ilvl="1" w:tplc="0C0A0019">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11">
    <w:nsid w:val="6B8E7E76"/>
    <w:multiLevelType w:val="hybridMultilevel"/>
    <w:tmpl w:val="B664C3B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2">
    <w:nsid w:val="6DCC018F"/>
    <w:multiLevelType w:val="multilevel"/>
    <w:tmpl w:val="BF20C5F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b/>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3">
    <w:nsid w:val="6F0A2DA0"/>
    <w:multiLevelType w:val="hybridMultilevel"/>
    <w:tmpl w:val="32705786"/>
    <w:lvl w:ilvl="0" w:tplc="0C0A000D">
      <w:start w:val="1"/>
      <w:numFmt w:val="bullet"/>
      <w:lvlText w:val=""/>
      <w:lvlJc w:val="left"/>
      <w:pPr>
        <w:ind w:left="1368" w:hanging="360"/>
      </w:pPr>
      <w:rPr>
        <w:rFonts w:ascii="Wingdings" w:hAnsi="Wingdings" w:hint="default"/>
      </w:rPr>
    </w:lvl>
    <w:lvl w:ilvl="1" w:tplc="0C0A000D">
      <w:start w:val="1"/>
      <w:numFmt w:val="bullet"/>
      <w:lvlText w:val=""/>
      <w:lvlJc w:val="left"/>
      <w:pPr>
        <w:ind w:left="2088" w:hanging="360"/>
      </w:pPr>
      <w:rPr>
        <w:rFonts w:ascii="Wingdings" w:hAnsi="Wingdings" w:hint="default"/>
      </w:rPr>
    </w:lvl>
    <w:lvl w:ilvl="2" w:tplc="0C0A0005" w:tentative="1">
      <w:start w:val="1"/>
      <w:numFmt w:val="bullet"/>
      <w:lvlText w:val=""/>
      <w:lvlJc w:val="left"/>
      <w:pPr>
        <w:ind w:left="2808" w:hanging="360"/>
      </w:pPr>
      <w:rPr>
        <w:rFonts w:ascii="Wingdings" w:hAnsi="Wingdings" w:hint="default"/>
      </w:rPr>
    </w:lvl>
    <w:lvl w:ilvl="3" w:tplc="0C0A0001" w:tentative="1">
      <w:start w:val="1"/>
      <w:numFmt w:val="bullet"/>
      <w:lvlText w:val=""/>
      <w:lvlJc w:val="left"/>
      <w:pPr>
        <w:ind w:left="3528" w:hanging="360"/>
      </w:pPr>
      <w:rPr>
        <w:rFonts w:ascii="Symbol" w:hAnsi="Symbol" w:hint="default"/>
      </w:rPr>
    </w:lvl>
    <w:lvl w:ilvl="4" w:tplc="0C0A0003" w:tentative="1">
      <w:start w:val="1"/>
      <w:numFmt w:val="bullet"/>
      <w:lvlText w:val="o"/>
      <w:lvlJc w:val="left"/>
      <w:pPr>
        <w:ind w:left="4248" w:hanging="360"/>
      </w:pPr>
      <w:rPr>
        <w:rFonts w:ascii="Courier New" w:hAnsi="Courier New" w:cs="Courier New" w:hint="default"/>
      </w:rPr>
    </w:lvl>
    <w:lvl w:ilvl="5" w:tplc="0C0A0005" w:tentative="1">
      <w:start w:val="1"/>
      <w:numFmt w:val="bullet"/>
      <w:lvlText w:val=""/>
      <w:lvlJc w:val="left"/>
      <w:pPr>
        <w:ind w:left="4968" w:hanging="360"/>
      </w:pPr>
      <w:rPr>
        <w:rFonts w:ascii="Wingdings" w:hAnsi="Wingdings" w:hint="default"/>
      </w:rPr>
    </w:lvl>
    <w:lvl w:ilvl="6" w:tplc="0C0A0001" w:tentative="1">
      <w:start w:val="1"/>
      <w:numFmt w:val="bullet"/>
      <w:lvlText w:val=""/>
      <w:lvlJc w:val="left"/>
      <w:pPr>
        <w:ind w:left="5688" w:hanging="360"/>
      </w:pPr>
      <w:rPr>
        <w:rFonts w:ascii="Symbol" w:hAnsi="Symbol" w:hint="default"/>
      </w:rPr>
    </w:lvl>
    <w:lvl w:ilvl="7" w:tplc="0C0A0003" w:tentative="1">
      <w:start w:val="1"/>
      <w:numFmt w:val="bullet"/>
      <w:lvlText w:val="o"/>
      <w:lvlJc w:val="left"/>
      <w:pPr>
        <w:ind w:left="6408" w:hanging="360"/>
      </w:pPr>
      <w:rPr>
        <w:rFonts w:ascii="Courier New" w:hAnsi="Courier New" w:cs="Courier New" w:hint="default"/>
      </w:rPr>
    </w:lvl>
    <w:lvl w:ilvl="8" w:tplc="0C0A0005" w:tentative="1">
      <w:start w:val="1"/>
      <w:numFmt w:val="bullet"/>
      <w:lvlText w:val=""/>
      <w:lvlJc w:val="left"/>
      <w:pPr>
        <w:ind w:left="7128" w:hanging="360"/>
      </w:pPr>
      <w:rPr>
        <w:rFonts w:ascii="Wingdings" w:hAnsi="Wingdings" w:hint="default"/>
      </w:rPr>
    </w:lvl>
  </w:abstractNum>
  <w:abstractNum w:abstractNumId="114">
    <w:nsid w:val="6FED17D5"/>
    <w:multiLevelType w:val="hybridMultilevel"/>
    <w:tmpl w:val="E9DC37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5">
    <w:nsid w:val="709271F1"/>
    <w:multiLevelType w:val="hybridMultilevel"/>
    <w:tmpl w:val="1B7E03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nsid w:val="71C142E2"/>
    <w:multiLevelType w:val="hybridMultilevel"/>
    <w:tmpl w:val="59CC6C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7">
    <w:nsid w:val="72D06518"/>
    <w:multiLevelType w:val="hybridMultilevel"/>
    <w:tmpl w:val="5E7660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8">
    <w:nsid w:val="737C378F"/>
    <w:multiLevelType w:val="hybridMultilevel"/>
    <w:tmpl w:val="D3FE4B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9">
    <w:nsid w:val="74C568A8"/>
    <w:multiLevelType w:val="hybridMultilevel"/>
    <w:tmpl w:val="9A4CD536"/>
    <w:lvl w:ilvl="0" w:tplc="0C0A0001">
      <w:start w:val="1"/>
      <w:numFmt w:val="bullet"/>
      <w:lvlText w:val=""/>
      <w:lvlJc w:val="left"/>
      <w:pPr>
        <w:ind w:left="1179" w:hanging="360"/>
      </w:pPr>
      <w:rPr>
        <w:rFonts w:ascii="Symbol" w:hAnsi="Symbol" w:hint="default"/>
      </w:rPr>
    </w:lvl>
    <w:lvl w:ilvl="1" w:tplc="0C0A0003" w:tentative="1">
      <w:start w:val="1"/>
      <w:numFmt w:val="bullet"/>
      <w:lvlText w:val="o"/>
      <w:lvlJc w:val="left"/>
      <w:pPr>
        <w:ind w:left="1899" w:hanging="360"/>
      </w:pPr>
      <w:rPr>
        <w:rFonts w:ascii="Courier New" w:hAnsi="Courier New" w:cs="Courier New" w:hint="default"/>
      </w:rPr>
    </w:lvl>
    <w:lvl w:ilvl="2" w:tplc="0C0A0005" w:tentative="1">
      <w:start w:val="1"/>
      <w:numFmt w:val="bullet"/>
      <w:lvlText w:val=""/>
      <w:lvlJc w:val="left"/>
      <w:pPr>
        <w:ind w:left="2619" w:hanging="360"/>
      </w:pPr>
      <w:rPr>
        <w:rFonts w:ascii="Wingdings" w:hAnsi="Wingdings" w:hint="default"/>
      </w:rPr>
    </w:lvl>
    <w:lvl w:ilvl="3" w:tplc="0C0A0001" w:tentative="1">
      <w:start w:val="1"/>
      <w:numFmt w:val="bullet"/>
      <w:lvlText w:val=""/>
      <w:lvlJc w:val="left"/>
      <w:pPr>
        <w:ind w:left="3339" w:hanging="360"/>
      </w:pPr>
      <w:rPr>
        <w:rFonts w:ascii="Symbol" w:hAnsi="Symbol" w:hint="default"/>
      </w:rPr>
    </w:lvl>
    <w:lvl w:ilvl="4" w:tplc="0C0A0003" w:tentative="1">
      <w:start w:val="1"/>
      <w:numFmt w:val="bullet"/>
      <w:lvlText w:val="o"/>
      <w:lvlJc w:val="left"/>
      <w:pPr>
        <w:ind w:left="4059" w:hanging="360"/>
      </w:pPr>
      <w:rPr>
        <w:rFonts w:ascii="Courier New" w:hAnsi="Courier New" w:cs="Courier New" w:hint="default"/>
      </w:rPr>
    </w:lvl>
    <w:lvl w:ilvl="5" w:tplc="0C0A0005" w:tentative="1">
      <w:start w:val="1"/>
      <w:numFmt w:val="bullet"/>
      <w:lvlText w:val=""/>
      <w:lvlJc w:val="left"/>
      <w:pPr>
        <w:ind w:left="4779" w:hanging="360"/>
      </w:pPr>
      <w:rPr>
        <w:rFonts w:ascii="Wingdings" w:hAnsi="Wingdings" w:hint="default"/>
      </w:rPr>
    </w:lvl>
    <w:lvl w:ilvl="6" w:tplc="0C0A0001" w:tentative="1">
      <w:start w:val="1"/>
      <w:numFmt w:val="bullet"/>
      <w:lvlText w:val=""/>
      <w:lvlJc w:val="left"/>
      <w:pPr>
        <w:ind w:left="5499" w:hanging="360"/>
      </w:pPr>
      <w:rPr>
        <w:rFonts w:ascii="Symbol" w:hAnsi="Symbol" w:hint="default"/>
      </w:rPr>
    </w:lvl>
    <w:lvl w:ilvl="7" w:tplc="0C0A0003" w:tentative="1">
      <w:start w:val="1"/>
      <w:numFmt w:val="bullet"/>
      <w:lvlText w:val="o"/>
      <w:lvlJc w:val="left"/>
      <w:pPr>
        <w:ind w:left="6219" w:hanging="360"/>
      </w:pPr>
      <w:rPr>
        <w:rFonts w:ascii="Courier New" w:hAnsi="Courier New" w:cs="Courier New" w:hint="default"/>
      </w:rPr>
    </w:lvl>
    <w:lvl w:ilvl="8" w:tplc="0C0A0005" w:tentative="1">
      <w:start w:val="1"/>
      <w:numFmt w:val="bullet"/>
      <w:lvlText w:val=""/>
      <w:lvlJc w:val="left"/>
      <w:pPr>
        <w:ind w:left="6939" w:hanging="360"/>
      </w:pPr>
      <w:rPr>
        <w:rFonts w:ascii="Wingdings" w:hAnsi="Wingdings" w:hint="default"/>
      </w:rPr>
    </w:lvl>
  </w:abstractNum>
  <w:abstractNum w:abstractNumId="120">
    <w:nsid w:val="753E0C93"/>
    <w:multiLevelType w:val="multilevel"/>
    <w:tmpl w:val="3D9CFD2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757C7628"/>
    <w:multiLevelType w:val="hybridMultilevel"/>
    <w:tmpl w:val="19624378"/>
    <w:lvl w:ilvl="0" w:tplc="DD68906C">
      <w:start w:val="2"/>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2">
    <w:nsid w:val="758F4ED6"/>
    <w:multiLevelType w:val="hybridMultilevel"/>
    <w:tmpl w:val="6BB2E2CE"/>
    <w:lvl w:ilvl="0" w:tplc="00000009">
      <w:start w:val="2"/>
      <w:numFmt w:val="bullet"/>
      <w:lvlText w:val="-"/>
      <w:lvlJc w:val="left"/>
      <w:pPr>
        <w:ind w:left="1800" w:hanging="360"/>
      </w:pPr>
      <w:rPr>
        <w:rFonts w:ascii="Times New Roman" w:hAnsi="Times New Roman"/>
      </w:rPr>
    </w:lvl>
    <w:lvl w:ilvl="1" w:tplc="0C0A0003" w:tentative="1">
      <w:start w:val="1"/>
      <w:numFmt w:val="bullet"/>
      <w:lvlText w:val="o"/>
      <w:lvlJc w:val="left"/>
      <w:pPr>
        <w:ind w:left="2520" w:hanging="360"/>
      </w:pPr>
      <w:rPr>
        <w:rFonts w:ascii="Courier New" w:hAnsi="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23">
    <w:nsid w:val="76FF6DFC"/>
    <w:multiLevelType w:val="hybridMultilevel"/>
    <w:tmpl w:val="39C211B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4">
    <w:nsid w:val="78A06435"/>
    <w:multiLevelType w:val="hybridMultilevel"/>
    <w:tmpl w:val="C9CC3E66"/>
    <w:lvl w:ilvl="0" w:tplc="AA96CB5A">
      <w:start w:val="1"/>
      <w:numFmt w:val="decimal"/>
      <w:lvlText w:val="%1."/>
      <w:lvlJc w:val="left"/>
      <w:pPr>
        <w:ind w:left="1069" w:hanging="360"/>
      </w:pPr>
      <w:rPr>
        <w:rFonts w:hint="default"/>
      </w:rPr>
    </w:lvl>
    <w:lvl w:ilvl="1" w:tplc="0C0A0019">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25">
    <w:nsid w:val="78AC2400"/>
    <w:multiLevelType w:val="hybridMultilevel"/>
    <w:tmpl w:val="AFD872B0"/>
    <w:lvl w:ilvl="0" w:tplc="0C0A000F">
      <w:start w:val="1"/>
      <w:numFmt w:val="decimal"/>
      <w:lvlText w:val="%1."/>
      <w:lvlJc w:val="left"/>
      <w:pPr>
        <w:ind w:left="1440" w:hanging="360"/>
      </w:pPr>
    </w:lvl>
    <w:lvl w:ilvl="1" w:tplc="0C0A0019">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6">
    <w:nsid w:val="78CC0F10"/>
    <w:multiLevelType w:val="multilevel"/>
    <w:tmpl w:val="22B01A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7A8B07A6"/>
    <w:multiLevelType w:val="hybridMultilevel"/>
    <w:tmpl w:val="39528CEE"/>
    <w:lvl w:ilvl="0" w:tplc="0C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28">
    <w:nsid w:val="7BCC1216"/>
    <w:multiLevelType w:val="hybridMultilevel"/>
    <w:tmpl w:val="1188E5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9">
    <w:nsid w:val="7D073C90"/>
    <w:multiLevelType w:val="hybridMultilevel"/>
    <w:tmpl w:val="5AEEB39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0">
    <w:nsid w:val="7E125BF8"/>
    <w:multiLevelType w:val="hybridMultilevel"/>
    <w:tmpl w:val="A998C6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1">
    <w:nsid w:val="7E6242D2"/>
    <w:multiLevelType w:val="hybridMultilevel"/>
    <w:tmpl w:val="802478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2">
    <w:nsid w:val="7FF40D64"/>
    <w:multiLevelType w:val="hybridMultilevel"/>
    <w:tmpl w:val="0C7C43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8"/>
  </w:num>
  <w:num w:numId="2">
    <w:abstractNumId w:val="60"/>
  </w:num>
  <w:num w:numId="3">
    <w:abstractNumId w:val="98"/>
  </w:num>
  <w:num w:numId="4">
    <w:abstractNumId w:val="68"/>
  </w:num>
  <w:num w:numId="5">
    <w:abstractNumId w:val="71"/>
  </w:num>
  <w:num w:numId="6">
    <w:abstractNumId w:val="54"/>
  </w:num>
  <w:num w:numId="7">
    <w:abstractNumId w:val="81"/>
  </w:num>
  <w:num w:numId="8">
    <w:abstractNumId w:val="43"/>
  </w:num>
  <w:num w:numId="9">
    <w:abstractNumId w:val="95"/>
  </w:num>
  <w:num w:numId="10">
    <w:abstractNumId w:val="36"/>
  </w:num>
  <w:num w:numId="11">
    <w:abstractNumId w:val="130"/>
  </w:num>
  <w:num w:numId="12">
    <w:abstractNumId w:val="33"/>
  </w:num>
  <w:num w:numId="13">
    <w:abstractNumId w:val="41"/>
  </w:num>
  <w:num w:numId="14">
    <w:abstractNumId w:val="21"/>
  </w:num>
  <w:num w:numId="15">
    <w:abstractNumId w:val="82"/>
  </w:num>
  <w:num w:numId="16">
    <w:abstractNumId w:val="126"/>
  </w:num>
  <w:num w:numId="17">
    <w:abstractNumId w:val="74"/>
  </w:num>
  <w:num w:numId="18">
    <w:abstractNumId w:val="120"/>
  </w:num>
  <w:num w:numId="19">
    <w:abstractNumId w:val="65"/>
  </w:num>
  <w:num w:numId="20">
    <w:abstractNumId w:val="9"/>
  </w:num>
  <w:num w:numId="21">
    <w:abstractNumId w:val="20"/>
  </w:num>
  <w:num w:numId="22">
    <w:abstractNumId w:val="53"/>
  </w:num>
  <w:num w:numId="23">
    <w:abstractNumId w:val="8"/>
  </w:num>
  <w:num w:numId="24">
    <w:abstractNumId w:val="129"/>
  </w:num>
  <w:num w:numId="25">
    <w:abstractNumId w:val="80"/>
  </w:num>
  <w:num w:numId="26">
    <w:abstractNumId w:val="128"/>
  </w:num>
  <w:num w:numId="27">
    <w:abstractNumId w:val="30"/>
  </w:num>
  <w:num w:numId="28">
    <w:abstractNumId w:val="26"/>
  </w:num>
  <w:num w:numId="29">
    <w:abstractNumId w:val="112"/>
  </w:num>
  <w:num w:numId="30">
    <w:abstractNumId w:val="29"/>
  </w:num>
  <w:num w:numId="31">
    <w:abstractNumId w:val="59"/>
  </w:num>
  <w:num w:numId="32">
    <w:abstractNumId w:val="101"/>
  </w:num>
  <w:num w:numId="33">
    <w:abstractNumId w:val="47"/>
  </w:num>
  <w:num w:numId="34">
    <w:abstractNumId w:val="103"/>
  </w:num>
  <w:num w:numId="35">
    <w:abstractNumId w:val="70"/>
  </w:num>
  <w:num w:numId="36">
    <w:abstractNumId w:val="97"/>
  </w:num>
  <w:num w:numId="37">
    <w:abstractNumId w:val="34"/>
  </w:num>
  <w:num w:numId="38">
    <w:abstractNumId w:val="111"/>
  </w:num>
  <w:num w:numId="39">
    <w:abstractNumId w:val="105"/>
  </w:num>
  <w:num w:numId="40">
    <w:abstractNumId w:val="11"/>
  </w:num>
  <w:num w:numId="41">
    <w:abstractNumId w:val="46"/>
  </w:num>
  <w:num w:numId="42">
    <w:abstractNumId w:val="24"/>
  </w:num>
  <w:num w:numId="43">
    <w:abstractNumId w:val="92"/>
  </w:num>
  <w:num w:numId="44">
    <w:abstractNumId w:val="27"/>
  </w:num>
  <w:num w:numId="45">
    <w:abstractNumId w:val="10"/>
  </w:num>
  <w:num w:numId="46">
    <w:abstractNumId w:val="108"/>
  </w:num>
  <w:num w:numId="47">
    <w:abstractNumId w:val="56"/>
  </w:num>
  <w:num w:numId="48">
    <w:abstractNumId w:val="100"/>
  </w:num>
  <w:num w:numId="49">
    <w:abstractNumId w:val="61"/>
  </w:num>
  <w:num w:numId="50">
    <w:abstractNumId w:val="44"/>
  </w:num>
  <w:num w:numId="51">
    <w:abstractNumId w:val="76"/>
  </w:num>
  <w:num w:numId="52">
    <w:abstractNumId w:val="13"/>
  </w:num>
  <w:num w:numId="53">
    <w:abstractNumId w:val="83"/>
  </w:num>
  <w:num w:numId="54">
    <w:abstractNumId w:val="127"/>
  </w:num>
  <w:num w:numId="55">
    <w:abstractNumId w:val="40"/>
  </w:num>
  <w:num w:numId="56">
    <w:abstractNumId w:val="102"/>
  </w:num>
  <w:num w:numId="57">
    <w:abstractNumId w:val="49"/>
  </w:num>
  <w:num w:numId="58">
    <w:abstractNumId w:val="78"/>
  </w:num>
  <w:num w:numId="59">
    <w:abstractNumId w:val="77"/>
  </w:num>
  <w:num w:numId="60">
    <w:abstractNumId w:val="114"/>
  </w:num>
  <w:num w:numId="61">
    <w:abstractNumId w:val="96"/>
  </w:num>
  <w:num w:numId="62">
    <w:abstractNumId w:val="94"/>
  </w:num>
  <w:num w:numId="63">
    <w:abstractNumId w:val="121"/>
  </w:num>
  <w:num w:numId="64">
    <w:abstractNumId w:val="28"/>
  </w:num>
  <w:num w:numId="65">
    <w:abstractNumId w:val="93"/>
  </w:num>
  <w:num w:numId="66">
    <w:abstractNumId w:val="122"/>
  </w:num>
  <w:num w:numId="67">
    <w:abstractNumId w:val="73"/>
  </w:num>
  <w:num w:numId="68">
    <w:abstractNumId w:val="38"/>
  </w:num>
  <w:num w:numId="69">
    <w:abstractNumId w:val="17"/>
  </w:num>
  <w:num w:numId="70">
    <w:abstractNumId w:val="52"/>
  </w:num>
  <w:num w:numId="71">
    <w:abstractNumId w:val="123"/>
  </w:num>
  <w:num w:numId="72">
    <w:abstractNumId w:val="116"/>
  </w:num>
  <w:num w:numId="73">
    <w:abstractNumId w:val="131"/>
  </w:num>
  <w:num w:numId="74">
    <w:abstractNumId w:val="67"/>
  </w:num>
  <w:num w:numId="75">
    <w:abstractNumId w:val="23"/>
  </w:num>
  <w:num w:numId="76">
    <w:abstractNumId w:val="31"/>
  </w:num>
  <w:num w:numId="77">
    <w:abstractNumId w:val="125"/>
  </w:num>
  <w:num w:numId="78">
    <w:abstractNumId w:val="57"/>
  </w:num>
  <w:num w:numId="79">
    <w:abstractNumId w:val="7"/>
  </w:num>
  <w:num w:numId="80">
    <w:abstractNumId w:val="37"/>
  </w:num>
  <w:num w:numId="81">
    <w:abstractNumId w:val="42"/>
  </w:num>
  <w:num w:numId="82">
    <w:abstractNumId w:val="62"/>
  </w:num>
  <w:num w:numId="83">
    <w:abstractNumId w:val="99"/>
  </w:num>
  <w:num w:numId="84">
    <w:abstractNumId w:val="58"/>
  </w:num>
  <w:num w:numId="85">
    <w:abstractNumId w:val="110"/>
  </w:num>
  <w:num w:numId="86">
    <w:abstractNumId w:val="19"/>
  </w:num>
  <w:num w:numId="87">
    <w:abstractNumId w:val="124"/>
  </w:num>
  <w:num w:numId="88">
    <w:abstractNumId w:val="89"/>
  </w:num>
  <w:num w:numId="89">
    <w:abstractNumId w:val="16"/>
  </w:num>
  <w:num w:numId="90">
    <w:abstractNumId w:val="84"/>
  </w:num>
  <w:num w:numId="91">
    <w:abstractNumId w:val="106"/>
  </w:num>
  <w:num w:numId="92">
    <w:abstractNumId w:val="118"/>
  </w:num>
  <w:num w:numId="93">
    <w:abstractNumId w:val="132"/>
  </w:num>
  <w:num w:numId="94">
    <w:abstractNumId w:val="85"/>
  </w:num>
  <w:num w:numId="95">
    <w:abstractNumId w:val="39"/>
  </w:num>
  <w:num w:numId="96">
    <w:abstractNumId w:val="5"/>
  </w:num>
  <w:num w:numId="97">
    <w:abstractNumId w:val="32"/>
  </w:num>
  <w:num w:numId="98">
    <w:abstractNumId w:val="22"/>
  </w:num>
  <w:num w:numId="99">
    <w:abstractNumId w:val="15"/>
  </w:num>
  <w:num w:numId="100">
    <w:abstractNumId w:val="14"/>
  </w:num>
  <w:num w:numId="101">
    <w:abstractNumId w:val="117"/>
  </w:num>
  <w:num w:numId="102">
    <w:abstractNumId w:val="109"/>
  </w:num>
  <w:num w:numId="103">
    <w:abstractNumId w:val="45"/>
  </w:num>
  <w:num w:numId="104">
    <w:abstractNumId w:val="72"/>
  </w:num>
  <w:num w:numId="105">
    <w:abstractNumId w:val="63"/>
  </w:num>
  <w:num w:numId="106">
    <w:abstractNumId w:val="48"/>
  </w:num>
  <w:num w:numId="107">
    <w:abstractNumId w:val="88"/>
  </w:num>
  <w:num w:numId="108">
    <w:abstractNumId w:val="69"/>
  </w:num>
  <w:num w:numId="109">
    <w:abstractNumId w:val="86"/>
  </w:num>
  <w:num w:numId="110">
    <w:abstractNumId w:val="90"/>
  </w:num>
  <w:num w:numId="111">
    <w:abstractNumId w:val="107"/>
  </w:num>
  <w:num w:numId="112">
    <w:abstractNumId w:val="25"/>
  </w:num>
  <w:num w:numId="113">
    <w:abstractNumId w:val="87"/>
  </w:num>
  <w:num w:numId="114">
    <w:abstractNumId w:val="79"/>
  </w:num>
  <w:num w:numId="115">
    <w:abstractNumId w:val="66"/>
  </w:num>
  <w:num w:numId="116">
    <w:abstractNumId w:val="55"/>
  </w:num>
  <w:num w:numId="117">
    <w:abstractNumId w:val="6"/>
  </w:num>
  <w:num w:numId="118">
    <w:abstractNumId w:val="75"/>
  </w:num>
  <w:num w:numId="119">
    <w:abstractNumId w:val="0"/>
    <w:lvlOverride w:ilvl="0">
      <w:lvl w:ilvl="0">
        <w:numFmt w:val="bullet"/>
        <w:lvlText w:val=""/>
        <w:legacy w:legacy="1" w:legacySpace="0" w:legacyIndent="360"/>
        <w:lvlJc w:val="left"/>
        <w:rPr>
          <w:rFonts w:ascii="Symbol" w:hAnsi="Symbol" w:hint="default"/>
        </w:rPr>
      </w:lvl>
    </w:lvlOverride>
  </w:num>
  <w:num w:numId="120">
    <w:abstractNumId w:val="64"/>
  </w:num>
  <w:num w:numId="121">
    <w:abstractNumId w:val="119"/>
  </w:num>
  <w:num w:numId="122">
    <w:abstractNumId w:val="115"/>
  </w:num>
  <w:num w:numId="123">
    <w:abstractNumId w:val="12"/>
  </w:num>
  <w:num w:numId="124">
    <w:abstractNumId w:val="50"/>
  </w:num>
  <w:num w:numId="125">
    <w:abstractNumId w:val="104"/>
  </w:num>
  <w:num w:numId="126">
    <w:abstractNumId w:val="4"/>
  </w:num>
  <w:num w:numId="127">
    <w:abstractNumId w:val="35"/>
  </w:num>
  <w:num w:numId="128">
    <w:abstractNumId w:val="51"/>
  </w:num>
  <w:num w:numId="129">
    <w:abstractNumId w:val="113"/>
  </w:num>
  <w:num w:numId="130">
    <w:abstractNumId w:val="91"/>
  </w:num>
  <w:numIdMacAtCleanup w:val="1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hdrShapeDefaults>
    <o:shapedefaults v:ext="edit" spidmax="22530"/>
    <o:shapelayout v:ext="edit">
      <o:idmap v:ext="edit" data="2"/>
    </o:shapelayout>
  </w:hdrShapeDefaults>
  <w:footnotePr>
    <w:footnote w:id="0"/>
    <w:footnote w:id="1"/>
  </w:footnotePr>
  <w:endnotePr>
    <w:endnote w:id="0"/>
    <w:endnote w:id="1"/>
  </w:endnotePr>
  <w:compat/>
  <w:rsids>
    <w:rsidRoot w:val="009E62EC"/>
    <w:rsid w:val="00000D03"/>
    <w:rsid w:val="00002DBE"/>
    <w:rsid w:val="00005729"/>
    <w:rsid w:val="00006472"/>
    <w:rsid w:val="00011FB6"/>
    <w:rsid w:val="00016624"/>
    <w:rsid w:val="000224EF"/>
    <w:rsid w:val="00032A36"/>
    <w:rsid w:val="00047D75"/>
    <w:rsid w:val="00050D59"/>
    <w:rsid w:val="0005221D"/>
    <w:rsid w:val="0005284B"/>
    <w:rsid w:val="00057F4B"/>
    <w:rsid w:val="00063428"/>
    <w:rsid w:val="00063D05"/>
    <w:rsid w:val="000741C1"/>
    <w:rsid w:val="000778E7"/>
    <w:rsid w:val="00077B17"/>
    <w:rsid w:val="000815DF"/>
    <w:rsid w:val="00082EF2"/>
    <w:rsid w:val="00084F9D"/>
    <w:rsid w:val="00086C74"/>
    <w:rsid w:val="000871AE"/>
    <w:rsid w:val="00090D61"/>
    <w:rsid w:val="00092576"/>
    <w:rsid w:val="00092A33"/>
    <w:rsid w:val="000958DB"/>
    <w:rsid w:val="000A3740"/>
    <w:rsid w:val="000A7D60"/>
    <w:rsid w:val="000B1216"/>
    <w:rsid w:val="000B5E2D"/>
    <w:rsid w:val="000B6030"/>
    <w:rsid w:val="000C4216"/>
    <w:rsid w:val="000C4298"/>
    <w:rsid w:val="000C5C73"/>
    <w:rsid w:val="000D3FC5"/>
    <w:rsid w:val="000D4BA7"/>
    <w:rsid w:val="000E31E3"/>
    <w:rsid w:val="000E6753"/>
    <w:rsid w:val="000F04C5"/>
    <w:rsid w:val="000F7BE2"/>
    <w:rsid w:val="0010366F"/>
    <w:rsid w:val="001071D5"/>
    <w:rsid w:val="001134D2"/>
    <w:rsid w:val="001149D7"/>
    <w:rsid w:val="00130079"/>
    <w:rsid w:val="0013053F"/>
    <w:rsid w:val="001335CB"/>
    <w:rsid w:val="00143F1D"/>
    <w:rsid w:val="001465B1"/>
    <w:rsid w:val="0015235F"/>
    <w:rsid w:val="0015436B"/>
    <w:rsid w:val="00155271"/>
    <w:rsid w:val="00156112"/>
    <w:rsid w:val="00164F9E"/>
    <w:rsid w:val="00172CF2"/>
    <w:rsid w:val="00174E2E"/>
    <w:rsid w:val="0018304B"/>
    <w:rsid w:val="001965E2"/>
    <w:rsid w:val="00197AC8"/>
    <w:rsid w:val="00197B76"/>
    <w:rsid w:val="001A3F0B"/>
    <w:rsid w:val="001A5B8A"/>
    <w:rsid w:val="001B12FD"/>
    <w:rsid w:val="001B6395"/>
    <w:rsid w:val="001C070A"/>
    <w:rsid w:val="001D0205"/>
    <w:rsid w:val="001D0D25"/>
    <w:rsid w:val="001D501E"/>
    <w:rsid w:val="001D6236"/>
    <w:rsid w:val="001E3162"/>
    <w:rsid w:val="001E6688"/>
    <w:rsid w:val="001F4FE7"/>
    <w:rsid w:val="00200019"/>
    <w:rsid w:val="00200678"/>
    <w:rsid w:val="00204AE2"/>
    <w:rsid w:val="002074E1"/>
    <w:rsid w:val="002115FA"/>
    <w:rsid w:val="00224293"/>
    <w:rsid w:val="002272A0"/>
    <w:rsid w:val="002353BE"/>
    <w:rsid w:val="002363D9"/>
    <w:rsid w:val="002456A7"/>
    <w:rsid w:val="00246B2B"/>
    <w:rsid w:val="00246BD6"/>
    <w:rsid w:val="002514EA"/>
    <w:rsid w:val="00252AC7"/>
    <w:rsid w:val="002561E6"/>
    <w:rsid w:val="0026144E"/>
    <w:rsid w:val="00262B00"/>
    <w:rsid w:val="00264B27"/>
    <w:rsid w:val="002747D7"/>
    <w:rsid w:val="00281FAB"/>
    <w:rsid w:val="002866F4"/>
    <w:rsid w:val="00290F06"/>
    <w:rsid w:val="002944FD"/>
    <w:rsid w:val="002957D5"/>
    <w:rsid w:val="00295969"/>
    <w:rsid w:val="00296B22"/>
    <w:rsid w:val="00296CD9"/>
    <w:rsid w:val="0029755E"/>
    <w:rsid w:val="002A0FA2"/>
    <w:rsid w:val="002A1FC3"/>
    <w:rsid w:val="002A4B7D"/>
    <w:rsid w:val="002A4C08"/>
    <w:rsid w:val="002B2374"/>
    <w:rsid w:val="002B2F0A"/>
    <w:rsid w:val="002C7126"/>
    <w:rsid w:val="002D0F15"/>
    <w:rsid w:val="002D236B"/>
    <w:rsid w:val="002D46B2"/>
    <w:rsid w:val="002D54A9"/>
    <w:rsid w:val="002D7EBB"/>
    <w:rsid w:val="002E0062"/>
    <w:rsid w:val="002E1364"/>
    <w:rsid w:val="002E1B3D"/>
    <w:rsid w:val="002E5E90"/>
    <w:rsid w:val="002E68C6"/>
    <w:rsid w:val="002F02FE"/>
    <w:rsid w:val="002F1448"/>
    <w:rsid w:val="002F2CEC"/>
    <w:rsid w:val="00304332"/>
    <w:rsid w:val="00312506"/>
    <w:rsid w:val="00315B44"/>
    <w:rsid w:val="00317F26"/>
    <w:rsid w:val="00321EF3"/>
    <w:rsid w:val="00323919"/>
    <w:rsid w:val="0033361F"/>
    <w:rsid w:val="0033414F"/>
    <w:rsid w:val="0033525E"/>
    <w:rsid w:val="00335C5B"/>
    <w:rsid w:val="003457C2"/>
    <w:rsid w:val="00345A3F"/>
    <w:rsid w:val="00352AA6"/>
    <w:rsid w:val="00355D9D"/>
    <w:rsid w:val="00360711"/>
    <w:rsid w:val="0036296C"/>
    <w:rsid w:val="00363C64"/>
    <w:rsid w:val="003669CC"/>
    <w:rsid w:val="00367A1C"/>
    <w:rsid w:val="00382CB6"/>
    <w:rsid w:val="003840FD"/>
    <w:rsid w:val="00390BB4"/>
    <w:rsid w:val="00394571"/>
    <w:rsid w:val="00395A61"/>
    <w:rsid w:val="00396765"/>
    <w:rsid w:val="003A02A6"/>
    <w:rsid w:val="003A341C"/>
    <w:rsid w:val="003A5A1C"/>
    <w:rsid w:val="003A63CF"/>
    <w:rsid w:val="003B3113"/>
    <w:rsid w:val="003B6782"/>
    <w:rsid w:val="003C07B3"/>
    <w:rsid w:val="003D20A8"/>
    <w:rsid w:val="003D412E"/>
    <w:rsid w:val="003D7FA5"/>
    <w:rsid w:val="003E3D5F"/>
    <w:rsid w:val="003F2125"/>
    <w:rsid w:val="003F2CCF"/>
    <w:rsid w:val="003F6845"/>
    <w:rsid w:val="00400BA1"/>
    <w:rsid w:val="00402503"/>
    <w:rsid w:val="00405BE7"/>
    <w:rsid w:val="00406612"/>
    <w:rsid w:val="004134E3"/>
    <w:rsid w:val="00420C5D"/>
    <w:rsid w:val="00423E2F"/>
    <w:rsid w:val="00441E2A"/>
    <w:rsid w:val="00457F2C"/>
    <w:rsid w:val="004636D3"/>
    <w:rsid w:val="00472165"/>
    <w:rsid w:val="00474AFC"/>
    <w:rsid w:val="004773A0"/>
    <w:rsid w:val="00480DC3"/>
    <w:rsid w:val="00483B6C"/>
    <w:rsid w:val="00485729"/>
    <w:rsid w:val="004923C9"/>
    <w:rsid w:val="004929C5"/>
    <w:rsid w:val="00493668"/>
    <w:rsid w:val="0049583E"/>
    <w:rsid w:val="004A5235"/>
    <w:rsid w:val="004B0C45"/>
    <w:rsid w:val="004B0F0C"/>
    <w:rsid w:val="004B1C02"/>
    <w:rsid w:val="004B4F3E"/>
    <w:rsid w:val="004B6CE4"/>
    <w:rsid w:val="004B7FE3"/>
    <w:rsid w:val="004C05CD"/>
    <w:rsid w:val="004C5741"/>
    <w:rsid w:val="004C756B"/>
    <w:rsid w:val="004D3587"/>
    <w:rsid w:val="004D36E6"/>
    <w:rsid w:val="004D5798"/>
    <w:rsid w:val="004D6135"/>
    <w:rsid w:val="004E2923"/>
    <w:rsid w:val="004F1D03"/>
    <w:rsid w:val="004F6289"/>
    <w:rsid w:val="004F690E"/>
    <w:rsid w:val="004F7FCC"/>
    <w:rsid w:val="00511990"/>
    <w:rsid w:val="00523208"/>
    <w:rsid w:val="00523F56"/>
    <w:rsid w:val="00531785"/>
    <w:rsid w:val="00536DE7"/>
    <w:rsid w:val="0053703F"/>
    <w:rsid w:val="0054082D"/>
    <w:rsid w:val="00544B74"/>
    <w:rsid w:val="00550BE4"/>
    <w:rsid w:val="005536D2"/>
    <w:rsid w:val="005548F1"/>
    <w:rsid w:val="00557E40"/>
    <w:rsid w:val="00565B5B"/>
    <w:rsid w:val="00574143"/>
    <w:rsid w:val="0057702A"/>
    <w:rsid w:val="00581BCB"/>
    <w:rsid w:val="00583087"/>
    <w:rsid w:val="00583A07"/>
    <w:rsid w:val="00587D77"/>
    <w:rsid w:val="00593E68"/>
    <w:rsid w:val="005A4151"/>
    <w:rsid w:val="005A5779"/>
    <w:rsid w:val="005B3F84"/>
    <w:rsid w:val="005B702C"/>
    <w:rsid w:val="005B719D"/>
    <w:rsid w:val="005B774E"/>
    <w:rsid w:val="005C1F2D"/>
    <w:rsid w:val="005C3FAD"/>
    <w:rsid w:val="005C6020"/>
    <w:rsid w:val="005D5C57"/>
    <w:rsid w:val="005D7396"/>
    <w:rsid w:val="005E5803"/>
    <w:rsid w:val="005F6AFB"/>
    <w:rsid w:val="00604DE0"/>
    <w:rsid w:val="00607517"/>
    <w:rsid w:val="006119DF"/>
    <w:rsid w:val="0061624A"/>
    <w:rsid w:val="0062132F"/>
    <w:rsid w:val="00641445"/>
    <w:rsid w:val="0064150F"/>
    <w:rsid w:val="00646B64"/>
    <w:rsid w:val="00647DC8"/>
    <w:rsid w:val="00654942"/>
    <w:rsid w:val="00662576"/>
    <w:rsid w:val="006649AA"/>
    <w:rsid w:val="00664A21"/>
    <w:rsid w:val="00670D18"/>
    <w:rsid w:val="00671F74"/>
    <w:rsid w:val="0067210C"/>
    <w:rsid w:val="00672F55"/>
    <w:rsid w:val="00673D77"/>
    <w:rsid w:val="00677188"/>
    <w:rsid w:val="00677C76"/>
    <w:rsid w:val="006848B9"/>
    <w:rsid w:val="00691087"/>
    <w:rsid w:val="0069109A"/>
    <w:rsid w:val="006A2A20"/>
    <w:rsid w:val="006A33C0"/>
    <w:rsid w:val="006A7E2E"/>
    <w:rsid w:val="006B6B55"/>
    <w:rsid w:val="006C69E4"/>
    <w:rsid w:val="006C7E19"/>
    <w:rsid w:val="006D0DC1"/>
    <w:rsid w:val="006D217E"/>
    <w:rsid w:val="006D56BB"/>
    <w:rsid w:val="006D5888"/>
    <w:rsid w:val="006F2C8C"/>
    <w:rsid w:val="006F3C24"/>
    <w:rsid w:val="006F4592"/>
    <w:rsid w:val="00700430"/>
    <w:rsid w:val="00701EC3"/>
    <w:rsid w:val="00704124"/>
    <w:rsid w:val="00705319"/>
    <w:rsid w:val="00711901"/>
    <w:rsid w:val="0071513A"/>
    <w:rsid w:val="007154F2"/>
    <w:rsid w:val="00717B3A"/>
    <w:rsid w:val="007216EE"/>
    <w:rsid w:val="00736C9C"/>
    <w:rsid w:val="00737B14"/>
    <w:rsid w:val="00753461"/>
    <w:rsid w:val="0075733A"/>
    <w:rsid w:val="00765DA8"/>
    <w:rsid w:val="0076607D"/>
    <w:rsid w:val="00767BDA"/>
    <w:rsid w:val="0077428A"/>
    <w:rsid w:val="00774A93"/>
    <w:rsid w:val="00782C71"/>
    <w:rsid w:val="00790C91"/>
    <w:rsid w:val="00792D68"/>
    <w:rsid w:val="007931DD"/>
    <w:rsid w:val="007A01E6"/>
    <w:rsid w:val="007A0FDE"/>
    <w:rsid w:val="007A54DB"/>
    <w:rsid w:val="007A6ED5"/>
    <w:rsid w:val="007B04A9"/>
    <w:rsid w:val="007B30C8"/>
    <w:rsid w:val="007B5BEA"/>
    <w:rsid w:val="007C01D5"/>
    <w:rsid w:val="007C423B"/>
    <w:rsid w:val="007C6814"/>
    <w:rsid w:val="007C6958"/>
    <w:rsid w:val="007D6591"/>
    <w:rsid w:val="007E023E"/>
    <w:rsid w:val="007E1DEB"/>
    <w:rsid w:val="007E2430"/>
    <w:rsid w:val="007E3163"/>
    <w:rsid w:val="007E4532"/>
    <w:rsid w:val="007E45FF"/>
    <w:rsid w:val="007E4A14"/>
    <w:rsid w:val="007F0A6F"/>
    <w:rsid w:val="007F64D3"/>
    <w:rsid w:val="008001A3"/>
    <w:rsid w:val="008003A1"/>
    <w:rsid w:val="0080420C"/>
    <w:rsid w:val="00810B44"/>
    <w:rsid w:val="008172D6"/>
    <w:rsid w:val="008216AB"/>
    <w:rsid w:val="00823D76"/>
    <w:rsid w:val="00825F46"/>
    <w:rsid w:val="00830748"/>
    <w:rsid w:val="00834865"/>
    <w:rsid w:val="008348AD"/>
    <w:rsid w:val="00840564"/>
    <w:rsid w:val="00841402"/>
    <w:rsid w:val="00842F27"/>
    <w:rsid w:val="00851323"/>
    <w:rsid w:val="00854251"/>
    <w:rsid w:val="008546E2"/>
    <w:rsid w:val="00855D8D"/>
    <w:rsid w:val="00860E6F"/>
    <w:rsid w:val="00874054"/>
    <w:rsid w:val="00884020"/>
    <w:rsid w:val="008845EB"/>
    <w:rsid w:val="008873F8"/>
    <w:rsid w:val="008A0FAB"/>
    <w:rsid w:val="008A1758"/>
    <w:rsid w:val="008A2AF1"/>
    <w:rsid w:val="008A4A0C"/>
    <w:rsid w:val="008A7724"/>
    <w:rsid w:val="008B0620"/>
    <w:rsid w:val="008B128E"/>
    <w:rsid w:val="008B1593"/>
    <w:rsid w:val="008B7877"/>
    <w:rsid w:val="008C1F0D"/>
    <w:rsid w:val="008C77BE"/>
    <w:rsid w:val="008C7E7E"/>
    <w:rsid w:val="008D2381"/>
    <w:rsid w:val="008D4F7E"/>
    <w:rsid w:val="008E31E1"/>
    <w:rsid w:val="008E54ED"/>
    <w:rsid w:val="008F00BA"/>
    <w:rsid w:val="008F5311"/>
    <w:rsid w:val="008F5BBF"/>
    <w:rsid w:val="0090098B"/>
    <w:rsid w:val="00901114"/>
    <w:rsid w:val="0091528A"/>
    <w:rsid w:val="00932413"/>
    <w:rsid w:val="00936BFE"/>
    <w:rsid w:val="009416B8"/>
    <w:rsid w:val="00941F98"/>
    <w:rsid w:val="0094596F"/>
    <w:rsid w:val="0095261D"/>
    <w:rsid w:val="00954CE2"/>
    <w:rsid w:val="009554AA"/>
    <w:rsid w:val="00956925"/>
    <w:rsid w:val="00964A94"/>
    <w:rsid w:val="009654E8"/>
    <w:rsid w:val="00971868"/>
    <w:rsid w:val="0098367C"/>
    <w:rsid w:val="00984F53"/>
    <w:rsid w:val="00987160"/>
    <w:rsid w:val="009A26AC"/>
    <w:rsid w:val="009A4C6B"/>
    <w:rsid w:val="009B30FC"/>
    <w:rsid w:val="009C5B9F"/>
    <w:rsid w:val="009C7076"/>
    <w:rsid w:val="009C7A88"/>
    <w:rsid w:val="009D30E5"/>
    <w:rsid w:val="009D3797"/>
    <w:rsid w:val="009D4537"/>
    <w:rsid w:val="009D5869"/>
    <w:rsid w:val="009D5921"/>
    <w:rsid w:val="009D740E"/>
    <w:rsid w:val="009E1938"/>
    <w:rsid w:val="009E62EC"/>
    <w:rsid w:val="009E7649"/>
    <w:rsid w:val="009F3806"/>
    <w:rsid w:val="009F58F1"/>
    <w:rsid w:val="00A01443"/>
    <w:rsid w:val="00A06646"/>
    <w:rsid w:val="00A108E6"/>
    <w:rsid w:val="00A16A9F"/>
    <w:rsid w:val="00A177EA"/>
    <w:rsid w:val="00A23A8F"/>
    <w:rsid w:val="00A24742"/>
    <w:rsid w:val="00A261FC"/>
    <w:rsid w:val="00A263AB"/>
    <w:rsid w:val="00A35400"/>
    <w:rsid w:val="00A43411"/>
    <w:rsid w:val="00A43C72"/>
    <w:rsid w:val="00A4660D"/>
    <w:rsid w:val="00A51139"/>
    <w:rsid w:val="00A5745B"/>
    <w:rsid w:val="00A64C3A"/>
    <w:rsid w:val="00A73754"/>
    <w:rsid w:val="00A76B52"/>
    <w:rsid w:val="00A81A3F"/>
    <w:rsid w:val="00A835D3"/>
    <w:rsid w:val="00A85897"/>
    <w:rsid w:val="00A901F2"/>
    <w:rsid w:val="00A95EEE"/>
    <w:rsid w:val="00AA7F38"/>
    <w:rsid w:val="00AB023D"/>
    <w:rsid w:val="00AB36A9"/>
    <w:rsid w:val="00AB3B66"/>
    <w:rsid w:val="00AC2269"/>
    <w:rsid w:val="00AC242D"/>
    <w:rsid w:val="00AC6016"/>
    <w:rsid w:val="00AC7442"/>
    <w:rsid w:val="00AD0158"/>
    <w:rsid w:val="00AD0AB2"/>
    <w:rsid w:val="00AD1699"/>
    <w:rsid w:val="00AD3155"/>
    <w:rsid w:val="00AD337E"/>
    <w:rsid w:val="00AD38B1"/>
    <w:rsid w:val="00AD7EE7"/>
    <w:rsid w:val="00AE150F"/>
    <w:rsid w:val="00AE235B"/>
    <w:rsid w:val="00AE6D1C"/>
    <w:rsid w:val="00AF046B"/>
    <w:rsid w:val="00AF449A"/>
    <w:rsid w:val="00AF65A8"/>
    <w:rsid w:val="00B03928"/>
    <w:rsid w:val="00B05DB1"/>
    <w:rsid w:val="00B10F63"/>
    <w:rsid w:val="00B14DDD"/>
    <w:rsid w:val="00B20E6D"/>
    <w:rsid w:val="00B228A9"/>
    <w:rsid w:val="00B3350E"/>
    <w:rsid w:val="00B339F0"/>
    <w:rsid w:val="00B41660"/>
    <w:rsid w:val="00B42C3A"/>
    <w:rsid w:val="00B4366F"/>
    <w:rsid w:val="00B66A11"/>
    <w:rsid w:val="00B71C20"/>
    <w:rsid w:val="00B76680"/>
    <w:rsid w:val="00B8194C"/>
    <w:rsid w:val="00B821C6"/>
    <w:rsid w:val="00B836CB"/>
    <w:rsid w:val="00B86487"/>
    <w:rsid w:val="00B90E36"/>
    <w:rsid w:val="00B940BB"/>
    <w:rsid w:val="00B9691F"/>
    <w:rsid w:val="00B97C44"/>
    <w:rsid w:val="00BA00F8"/>
    <w:rsid w:val="00BA1767"/>
    <w:rsid w:val="00BB0112"/>
    <w:rsid w:val="00BB0861"/>
    <w:rsid w:val="00BB14A8"/>
    <w:rsid w:val="00BB328D"/>
    <w:rsid w:val="00BB47AE"/>
    <w:rsid w:val="00BB6F07"/>
    <w:rsid w:val="00BB77E1"/>
    <w:rsid w:val="00BC1948"/>
    <w:rsid w:val="00BD2494"/>
    <w:rsid w:val="00BD6CE9"/>
    <w:rsid w:val="00BE38F2"/>
    <w:rsid w:val="00BE686B"/>
    <w:rsid w:val="00BF1EBF"/>
    <w:rsid w:val="00BF742F"/>
    <w:rsid w:val="00BF7DB1"/>
    <w:rsid w:val="00C00B00"/>
    <w:rsid w:val="00C05586"/>
    <w:rsid w:val="00C15B24"/>
    <w:rsid w:val="00C235BD"/>
    <w:rsid w:val="00C24314"/>
    <w:rsid w:val="00C32B3D"/>
    <w:rsid w:val="00C3373C"/>
    <w:rsid w:val="00C3617E"/>
    <w:rsid w:val="00C4112B"/>
    <w:rsid w:val="00C411B4"/>
    <w:rsid w:val="00C53BD6"/>
    <w:rsid w:val="00C53C5F"/>
    <w:rsid w:val="00C633D5"/>
    <w:rsid w:val="00C65B46"/>
    <w:rsid w:val="00C71B1C"/>
    <w:rsid w:val="00C7542E"/>
    <w:rsid w:val="00C757E4"/>
    <w:rsid w:val="00C7739B"/>
    <w:rsid w:val="00C81B6E"/>
    <w:rsid w:val="00C82D6F"/>
    <w:rsid w:val="00C84C83"/>
    <w:rsid w:val="00C904B4"/>
    <w:rsid w:val="00C912A3"/>
    <w:rsid w:val="00C93282"/>
    <w:rsid w:val="00CA2DDF"/>
    <w:rsid w:val="00CA712E"/>
    <w:rsid w:val="00CB0D14"/>
    <w:rsid w:val="00CB3420"/>
    <w:rsid w:val="00CC069B"/>
    <w:rsid w:val="00CD5144"/>
    <w:rsid w:val="00CE2319"/>
    <w:rsid w:val="00CE24D5"/>
    <w:rsid w:val="00CE4717"/>
    <w:rsid w:val="00CE589E"/>
    <w:rsid w:val="00D05B96"/>
    <w:rsid w:val="00D062C4"/>
    <w:rsid w:val="00D0668F"/>
    <w:rsid w:val="00D104CC"/>
    <w:rsid w:val="00D14782"/>
    <w:rsid w:val="00D14E78"/>
    <w:rsid w:val="00D17DCA"/>
    <w:rsid w:val="00D259ED"/>
    <w:rsid w:val="00D31035"/>
    <w:rsid w:val="00D32DD8"/>
    <w:rsid w:val="00D33D32"/>
    <w:rsid w:val="00D4029E"/>
    <w:rsid w:val="00D414FE"/>
    <w:rsid w:val="00D41F07"/>
    <w:rsid w:val="00D46061"/>
    <w:rsid w:val="00D46499"/>
    <w:rsid w:val="00D50184"/>
    <w:rsid w:val="00D531E1"/>
    <w:rsid w:val="00D62445"/>
    <w:rsid w:val="00D74465"/>
    <w:rsid w:val="00D75056"/>
    <w:rsid w:val="00D912CF"/>
    <w:rsid w:val="00D97AAE"/>
    <w:rsid w:val="00DA7336"/>
    <w:rsid w:val="00DB1A2B"/>
    <w:rsid w:val="00DB50E3"/>
    <w:rsid w:val="00DB5472"/>
    <w:rsid w:val="00DB7331"/>
    <w:rsid w:val="00DC27C8"/>
    <w:rsid w:val="00DC4F31"/>
    <w:rsid w:val="00DC5AF8"/>
    <w:rsid w:val="00DC7452"/>
    <w:rsid w:val="00DD500D"/>
    <w:rsid w:val="00DD6928"/>
    <w:rsid w:val="00DD6F90"/>
    <w:rsid w:val="00DE3709"/>
    <w:rsid w:val="00DE6B11"/>
    <w:rsid w:val="00DF1921"/>
    <w:rsid w:val="00DF35D5"/>
    <w:rsid w:val="00DF36E9"/>
    <w:rsid w:val="00DF3B7C"/>
    <w:rsid w:val="00E04AAE"/>
    <w:rsid w:val="00E168B9"/>
    <w:rsid w:val="00E214A9"/>
    <w:rsid w:val="00E22197"/>
    <w:rsid w:val="00E22E3C"/>
    <w:rsid w:val="00E260F4"/>
    <w:rsid w:val="00E307AC"/>
    <w:rsid w:val="00E349D8"/>
    <w:rsid w:val="00E35C24"/>
    <w:rsid w:val="00E404A2"/>
    <w:rsid w:val="00E43194"/>
    <w:rsid w:val="00E43B5A"/>
    <w:rsid w:val="00E52ED0"/>
    <w:rsid w:val="00E61F00"/>
    <w:rsid w:val="00E65A03"/>
    <w:rsid w:val="00E67CF0"/>
    <w:rsid w:val="00E7289B"/>
    <w:rsid w:val="00E834B4"/>
    <w:rsid w:val="00E846AA"/>
    <w:rsid w:val="00E848FE"/>
    <w:rsid w:val="00E87FE4"/>
    <w:rsid w:val="00E96F9F"/>
    <w:rsid w:val="00EA2575"/>
    <w:rsid w:val="00EA2F30"/>
    <w:rsid w:val="00EA54A5"/>
    <w:rsid w:val="00EA5A9E"/>
    <w:rsid w:val="00EA7DA7"/>
    <w:rsid w:val="00EC684A"/>
    <w:rsid w:val="00ED1416"/>
    <w:rsid w:val="00ED18C8"/>
    <w:rsid w:val="00ED5217"/>
    <w:rsid w:val="00ED77C7"/>
    <w:rsid w:val="00EE02E6"/>
    <w:rsid w:val="00EE7ECB"/>
    <w:rsid w:val="00F0151B"/>
    <w:rsid w:val="00F0175D"/>
    <w:rsid w:val="00F01984"/>
    <w:rsid w:val="00F02495"/>
    <w:rsid w:val="00F07FD7"/>
    <w:rsid w:val="00F11B19"/>
    <w:rsid w:val="00F17138"/>
    <w:rsid w:val="00F207F0"/>
    <w:rsid w:val="00F21EE8"/>
    <w:rsid w:val="00F24E7E"/>
    <w:rsid w:val="00F36997"/>
    <w:rsid w:val="00F4011A"/>
    <w:rsid w:val="00F438DC"/>
    <w:rsid w:val="00F43982"/>
    <w:rsid w:val="00F5089C"/>
    <w:rsid w:val="00F5519B"/>
    <w:rsid w:val="00F557E3"/>
    <w:rsid w:val="00F56090"/>
    <w:rsid w:val="00F71DB0"/>
    <w:rsid w:val="00F72D55"/>
    <w:rsid w:val="00F80B44"/>
    <w:rsid w:val="00F86492"/>
    <w:rsid w:val="00F935B9"/>
    <w:rsid w:val="00F9385C"/>
    <w:rsid w:val="00F96F4E"/>
    <w:rsid w:val="00FA379A"/>
    <w:rsid w:val="00FB21A7"/>
    <w:rsid w:val="00FB2881"/>
    <w:rsid w:val="00FB5548"/>
    <w:rsid w:val="00FC3755"/>
    <w:rsid w:val="00FD015E"/>
    <w:rsid w:val="00FD2D33"/>
    <w:rsid w:val="00FD38ED"/>
    <w:rsid w:val="00FD6974"/>
    <w:rsid w:val="00FD6D61"/>
    <w:rsid w:val="00FE4044"/>
    <w:rsid w:val="00FE43E4"/>
    <w:rsid w:val="00FE44CF"/>
    <w:rsid w:val="00FF1659"/>
    <w:rsid w:val="00FF75C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07F0"/>
    <w:rPr>
      <w:rFonts w:ascii="Calibri" w:eastAsia="Calibri" w:hAnsi="Calibri" w:cs="Times New Roman"/>
    </w:rPr>
  </w:style>
  <w:style w:type="paragraph" w:styleId="Ttulo1">
    <w:name w:val="heading 1"/>
    <w:basedOn w:val="Normal"/>
    <w:next w:val="Normal"/>
    <w:link w:val="Ttulo1Car"/>
    <w:uiPriority w:val="99"/>
    <w:qFormat/>
    <w:rsid w:val="00E22197"/>
    <w:pPr>
      <w:keepNext/>
      <w:spacing w:after="0" w:line="240" w:lineRule="auto"/>
      <w:jc w:val="center"/>
      <w:outlineLvl w:val="0"/>
    </w:pPr>
    <w:rPr>
      <w:rFonts w:ascii="Times New Roman" w:eastAsia="Times New Roman" w:hAnsi="Times New Roman"/>
      <w:b/>
      <w:bCs/>
      <w:sz w:val="24"/>
      <w:szCs w:val="24"/>
      <w:lang w:eastAsia="es-ES"/>
    </w:rPr>
  </w:style>
  <w:style w:type="paragraph" w:styleId="Ttulo2">
    <w:name w:val="heading 2"/>
    <w:basedOn w:val="Normal"/>
    <w:next w:val="Normal"/>
    <w:link w:val="Ttulo2Car"/>
    <w:uiPriority w:val="99"/>
    <w:qFormat/>
    <w:rsid w:val="00E22197"/>
    <w:pPr>
      <w:keepNext/>
      <w:spacing w:after="0" w:line="240" w:lineRule="auto"/>
      <w:jc w:val="center"/>
      <w:outlineLvl w:val="1"/>
    </w:pPr>
    <w:rPr>
      <w:rFonts w:ascii="Times New Roman" w:eastAsia="Times New Roman" w:hAnsi="Times New Roman"/>
      <w:i/>
      <w:iCs/>
      <w:sz w:val="24"/>
      <w:szCs w:val="24"/>
      <w:lang w:eastAsia="es-ES"/>
    </w:rPr>
  </w:style>
  <w:style w:type="paragraph" w:styleId="Ttulo3">
    <w:name w:val="heading 3"/>
    <w:basedOn w:val="Normal"/>
    <w:next w:val="Normal"/>
    <w:link w:val="Ttulo3Car"/>
    <w:uiPriority w:val="99"/>
    <w:qFormat/>
    <w:rsid w:val="009D30E5"/>
    <w:pPr>
      <w:keepNext/>
      <w:keepLines/>
      <w:spacing w:before="200" w:after="0"/>
      <w:outlineLvl w:val="2"/>
    </w:pPr>
    <w:rPr>
      <w:rFonts w:ascii="Cambria" w:eastAsia="Times New Roman" w:hAnsi="Cambria"/>
      <w:b/>
      <w:bCs/>
      <w:color w:val="4F81BD"/>
    </w:rPr>
  </w:style>
  <w:style w:type="paragraph" w:styleId="Ttulo4">
    <w:name w:val="heading 4"/>
    <w:basedOn w:val="Normal"/>
    <w:next w:val="Normal"/>
    <w:link w:val="Ttulo4Car"/>
    <w:uiPriority w:val="99"/>
    <w:unhideWhenUsed/>
    <w:qFormat/>
    <w:rsid w:val="00E22197"/>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val="en-US" w:eastAsia="es-ES"/>
    </w:rPr>
  </w:style>
  <w:style w:type="paragraph" w:styleId="Ttulo5">
    <w:name w:val="heading 5"/>
    <w:basedOn w:val="Normal"/>
    <w:link w:val="Ttulo5Car"/>
    <w:uiPriority w:val="99"/>
    <w:qFormat/>
    <w:rsid w:val="009D30E5"/>
    <w:pPr>
      <w:spacing w:after="0" w:line="240" w:lineRule="auto"/>
      <w:outlineLvl w:val="4"/>
    </w:pPr>
    <w:rPr>
      <w:rFonts w:ascii="Times New Roman" w:eastAsia="Times New Roman" w:hAnsi="Times New Roman"/>
      <w:sz w:val="24"/>
      <w:szCs w:val="24"/>
      <w:lang w:eastAsia="es-ES"/>
    </w:rPr>
  </w:style>
  <w:style w:type="paragraph" w:styleId="Ttulo6">
    <w:name w:val="heading 6"/>
    <w:basedOn w:val="Normal"/>
    <w:link w:val="Ttulo6Car"/>
    <w:uiPriority w:val="99"/>
    <w:qFormat/>
    <w:rsid w:val="009D30E5"/>
    <w:pPr>
      <w:spacing w:after="0" w:line="240" w:lineRule="auto"/>
      <w:outlineLvl w:val="5"/>
    </w:pPr>
    <w:rPr>
      <w:rFonts w:ascii="Times New Roman" w:eastAsia="Times New Roman" w:hAnsi="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C1F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C1F2D"/>
    <w:rPr>
      <w:rFonts w:ascii="Tahoma" w:hAnsi="Tahoma" w:cs="Tahoma"/>
      <w:sz w:val="16"/>
      <w:szCs w:val="16"/>
    </w:rPr>
  </w:style>
  <w:style w:type="character" w:customStyle="1" w:styleId="page-number">
    <w:name w:val="page-number"/>
    <w:basedOn w:val="Fuentedeprrafopredeter"/>
    <w:uiPriority w:val="99"/>
    <w:rsid w:val="005C1F2D"/>
  </w:style>
  <w:style w:type="paragraph" w:styleId="Prrafodelista">
    <w:name w:val="List Paragraph"/>
    <w:basedOn w:val="Normal"/>
    <w:uiPriority w:val="34"/>
    <w:qFormat/>
    <w:rsid w:val="0053703F"/>
    <w:pPr>
      <w:ind w:left="720"/>
      <w:contextualSpacing/>
    </w:pPr>
  </w:style>
  <w:style w:type="paragraph" w:styleId="NormalWeb">
    <w:name w:val="Normal (Web)"/>
    <w:basedOn w:val="Normal"/>
    <w:uiPriority w:val="99"/>
    <w:unhideWhenUsed/>
    <w:rsid w:val="00AB36A9"/>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PiedepginaCar">
    <w:name w:val="Pie de página Car"/>
    <w:basedOn w:val="Fuentedeprrafopredeter"/>
    <w:uiPriority w:val="99"/>
    <w:rsid w:val="00AD1699"/>
  </w:style>
  <w:style w:type="paragraph" w:styleId="Encabezado">
    <w:name w:val="header"/>
    <w:basedOn w:val="Normal"/>
    <w:link w:val="EncabezadoCar"/>
    <w:uiPriority w:val="99"/>
    <w:unhideWhenUsed/>
    <w:rsid w:val="00AD169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D1699"/>
  </w:style>
  <w:style w:type="paragraph" w:styleId="Piedepgina">
    <w:name w:val="footer"/>
    <w:basedOn w:val="Normal"/>
    <w:link w:val="PiedepginaCar1"/>
    <w:uiPriority w:val="99"/>
    <w:unhideWhenUsed/>
    <w:rsid w:val="00AD1699"/>
    <w:pPr>
      <w:tabs>
        <w:tab w:val="center" w:pos="4252"/>
        <w:tab w:val="right" w:pos="8504"/>
      </w:tabs>
      <w:spacing w:after="0" w:line="240" w:lineRule="auto"/>
    </w:pPr>
  </w:style>
  <w:style w:type="character" w:customStyle="1" w:styleId="PiedepginaCar1">
    <w:name w:val="Pie de página Car1"/>
    <w:basedOn w:val="Fuentedeprrafopredeter"/>
    <w:link w:val="Piedepgina"/>
    <w:uiPriority w:val="99"/>
    <w:semiHidden/>
    <w:rsid w:val="00AD1699"/>
  </w:style>
  <w:style w:type="table" w:styleId="Tablaconcuadrcula">
    <w:name w:val="Table Grid"/>
    <w:basedOn w:val="Tablanormal"/>
    <w:uiPriority w:val="59"/>
    <w:rsid w:val="004C574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inespaciado">
    <w:name w:val="No Spacing"/>
    <w:link w:val="SinespaciadoCar"/>
    <w:uiPriority w:val="99"/>
    <w:qFormat/>
    <w:rsid w:val="003A5A1C"/>
    <w:pPr>
      <w:spacing w:after="0" w:line="240" w:lineRule="auto"/>
    </w:pPr>
    <w:rPr>
      <w:rFonts w:eastAsiaTheme="minorEastAsia"/>
    </w:rPr>
  </w:style>
  <w:style w:type="character" w:customStyle="1" w:styleId="SinespaciadoCar">
    <w:name w:val="Sin espaciado Car"/>
    <w:basedOn w:val="Fuentedeprrafopredeter"/>
    <w:link w:val="Sinespaciado"/>
    <w:uiPriority w:val="99"/>
    <w:rsid w:val="003A5A1C"/>
    <w:rPr>
      <w:rFonts w:eastAsiaTheme="minorEastAsia"/>
    </w:rPr>
  </w:style>
  <w:style w:type="character" w:customStyle="1" w:styleId="Ttulo1Car">
    <w:name w:val="Título 1 Car"/>
    <w:basedOn w:val="Fuentedeprrafopredeter"/>
    <w:link w:val="Ttulo1"/>
    <w:uiPriority w:val="99"/>
    <w:rsid w:val="00E22197"/>
    <w:rPr>
      <w:rFonts w:ascii="Times New Roman" w:eastAsia="Times New Roman" w:hAnsi="Times New Roman" w:cs="Times New Roman"/>
      <w:b/>
      <w:bCs/>
      <w:sz w:val="24"/>
      <w:szCs w:val="24"/>
      <w:lang w:eastAsia="es-ES"/>
    </w:rPr>
  </w:style>
  <w:style w:type="character" w:customStyle="1" w:styleId="Ttulo2Car">
    <w:name w:val="Título 2 Car"/>
    <w:basedOn w:val="Fuentedeprrafopredeter"/>
    <w:link w:val="Ttulo2"/>
    <w:uiPriority w:val="99"/>
    <w:rsid w:val="00E22197"/>
    <w:rPr>
      <w:rFonts w:ascii="Times New Roman" w:eastAsia="Times New Roman" w:hAnsi="Times New Roman" w:cs="Times New Roman"/>
      <w:i/>
      <w:iCs/>
      <w:sz w:val="24"/>
      <w:szCs w:val="24"/>
      <w:lang w:eastAsia="es-ES"/>
    </w:rPr>
  </w:style>
  <w:style w:type="character" w:customStyle="1" w:styleId="Ttulo4Car">
    <w:name w:val="Título 4 Car"/>
    <w:basedOn w:val="Fuentedeprrafopredeter"/>
    <w:link w:val="Ttulo4"/>
    <w:uiPriority w:val="99"/>
    <w:rsid w:val="00E22197"/>
    <w:rPr>
      <w:rFonts w:asciiTheme="majorHAnsi" w:eastAsiaTheme="majorEastAsia" w:hAnsiTheme="majorHAnsi" w:cstheme="majorBidi"/>
      <w:b/>
      <w:bCs/>
      <w:i/>
      <w:iCs/>
      <w:color w:val="4F81BD" w:themeColor="accent1"/>
      <w:sz w:val="24"/>
      <w:szCs w:val="24"/>
      <w:lang w:val="en-US" w:eastAsia="es-ES"/>
    </w:rPr>
  </w:style>
  <w:style w:type="paragraph" w:styleId="Sangradetextonormal">
    <w:name w:val="Body Text Indent"/>
    <w:basedOn w:val="Normal"/>
    <w:link w:val="SangradetextonormalCar"/>
    <w:uiPriority w:val="99"/>
    <w:unhideWhenUsed/>
    <w:rsid w:val="00E22197"/>
    <w:pPr>
      <w:spacing w:after="120"/>
      <w:ind w:left="283"/>
    </w:pPr>
    <w:rPr>
      <w:rFonts w:asciiTheme="minorHAnsi" w:eastAsiaTheme="minorEastAsia" w:hAnsiTheme="minorHAnsi" w:cstheme="minorBidi"/>
      <w:lang w:eastAsia="es-ES"/>
    </w:rPr>
  </w:style>
  <w:style w:type="character" w:customStyle="1" w:styleId="SangradetextonormalCar">
    <w:name w:val="Sangría de texto normal Car"/>
    <w:basedOn w:val="Fuentedeprrafopredeter"/>
    <w:link w:val="Sangradetextonormal"/>
    <w:uiPriority w:val="99"/>
    <w:rsid w:val="00E22197"/>
    <w:rPr>
      <w:rFonts w:eastAsiaTheme="minorEastAsia"/>
      <w:lang w:eastAsia="es-ES"/>
    </w:rPr>
  </w:style>
  <w:style w:type="paragraph" w:styleId="Textoindependiente">
    <w:name w:val="Body Text"/>
    <w:basedOn w:val="Normal"/>
    <w:link w:val="TextoindependienteCar"/>
    <w:uiPriority w:val="99"/>
    <w:semiHidden/>
    <w:unhideWhenUsed/>
    <w:rsid w:val="00E22197"/>
    <w:pPr>
      <w:spacing w:after="120" w:line="240" w:lineRule="auto"/>
    </w:pPr>
    <w:rPr>
      <w:rFonts w:ascii="Times New Roman" w:eastAsia="Times New Roman" w:hAnsi="Times New Roman"/>
      <w:sz w:val="24"/>
      <w:szCs w:val="24"/>
      <w:lang w:val="en-US" w:eastAsia="es-ES"/>
    </w:rPr>
  </w:style>
  <w:style w:type="character" w:customStyle="1" w:styleId="TextoindependienteCar">
    <w:name w:val="Texto independiente Car"/>
    <w:basedOn w:val="Fuentedeprrafopredeter"/>
    <w:link w:val="Textoindependiente"/>
    <w:uiPriority w:val="99"/>
    <w:semiHidden/>
    <w:rsid w:val="00E22197"/>
    <w:rPr>
      <w:rFonts w:ascii="Times New Roman" w:eastAsia="Times New Roman" w:hAnsi="Times New Roman" w:cs="Times New Roman"/>
      <w:sz w:val="24"/>
      <w:szCs w:val="24"/>
      <w:lang w:val="en-US" w:eastAsia="es-ES"/>
    </w:rPr>
  </w:style>
  <w:style w:type="character" w:customStyle="1" w:styleId="WW8Num7z2">
    <w:name w:val="WW8Num7z2"/>
    <w:uiPriority w:val="99"/>
    <w:rsid w:val="00E22197"/>
    <w:rPr>
      <w:rFonts w:ascii="Wingdings" w:hAnsi="Wingdings"/>
    </w:rPr>
  </w:style>
  <w:style w:type="paragraph" w:styleId="Textoindependiente2">
    <w:name w:val="Body Text 2"/>
    <w:basedOn w:val="Normal"/>
    <w:link w:val="Textoindependiente2Car"/>
    <w:uiPriority w:val="99"/>
    <w:rsid w:val="00E22197"/>
    <w:pPr>
      <w:spacing w:after="120" w:line="480" w:lineRule="auto"/>
    </w:pPr>
    <w:rPr>
      <w:rFonts w:eastAsia="Times New Roman"/>
      <w:lang w:eastAsia="es-ES"/>
    </w:rPr>
  </w:style>
  <w:style w:type="character" w:customStyle="1" w:styleId="Textoindependiente2Car">
    <w:name w:val="Texto independiente 2 Car"/>
    <w:basedOn w:val="Fuentedeprrafopredeter"/>
    <w:link w:val="Textoindependiente2"/>
    <w:uiPriority w:val="99"/>
    <w:rsid w:val="00E22197"/>
    <w:rPr>
      <w:rFonts w:ascii="Calibri" w:eastAsia="Times New Roman" w:hAnsi="Calibri" w:cs="Times New Roman"/>
      <w:lang w:eastAsia="es-ES"/>
    </w:rPr>
  </w:style>
  <w:style w:type="character" w:styleId="Textoennegrita">
    <w:name w:val="Strong"/>
    <w:basedOn w:val="Fuentedeprrafopredeter"/>
    <w:uiPriority w:val="99"/>
    <w:qFormat/>
    <w:rsid w:val="009C7A88"/>
    <w:rPr>
      <w:b/>
      <w:bCs/>
    </w:rPr>
  </w:style>
  <w:style w:type="paragraph" w:customStyle="1" w:styleId="titulo">
    <w:name w:val="titulo"/>
    <w:basedOn w:val="Normal"/>
    <w:uiPriority w:val="99"/>
    <w:rsid w:val="00544B74"/>
    <w:pPr>
      <w:spacing w:before="100" w:beforeAutospacing="1" w:after="100" w:afterAutospacing="1" w:line="240" w:lineRule="auto"/>
    </w:pPr>
    <w:rPr>
      <w:rFonts w:ascii="Times New Roman" w:eastAsia="Times New Roman" w:hAnsi="Times New Roman"/>
      <w:sz w:val="24"/>
      <w:szCs w:val="24"/>
      <w:lang w:eastAsia="es-ES"/>
    </w:rPr>
  </w:style>
  <w:style w:type="paragraph" w:styleId="Textosinformato">
    <w:name w:val="Plain Text"/>
    <w:basedOn w:val="Normal"/>
    <w:link w:val="TextosinformatoCar"/>
    <w:uiPriority w:val="99"/>
    <w:semiHidden/>
    <w:rsid w:val="00E834B4"/>
    <w:pPr>
      <w:spacing w:before="100" w:beforeAutospacing="1" w:after="100" w:afterAutospacing="1" w:line="240" w:lineRule="auto"/>
    </w:pPr>
    <w:rPr>
      <w:rFonts w:ascii="Times New Roman" w:eastAsia="Times New Roman" w:hAnsi="Times New Roman"/>
      <w:sz w:val="24"/>
      <w:szCs w:val="24"/>
      <w:lang w:val="es-ES_tradnl" w:eastAsia="es-ES_tradnl"/>
    </w:rPr>
  </w:style>
  <w:style w:type="character" w:customStyle="1" w:styleId="TextosinformatoCar">
    <w:name w:val="Texto sin formato Car"/>
    <w:basedOn w:val="Fuentedeprrafopredeter"/>
    <w:link w:val="Textosinformato"/>
    <w:uiPriority w:val="99"/>
    <w:semiHidden/>
    <w:rsid w:val="00E834B4"/>
    <w:rPr>
      <w:rFonts w:ascii="Times New Roman" w:eastAsia="Times New Roman" w:hAnsi="Times New Roman" w:cs="Times New Roman"/>
      <w:sz w:val="24"/>
      <w:szCs w:val="24"/>
      <w:lang w:val="es-ES_tradnl" w:eastAsia="es-ES_tradnl"/>
    </w:rPr>
  </w:style>
  <w:style w:type="numbering" w:customStyle="1" w:styleId="Estilo1">
    <w:name w:val="Estilo1"/>
    <w:rsid w:val="00485729"/>
    <w:pPr>
      <w:numPr>
        <w:numId w:val="44"/>
      </w:numPr>
    </w:pPr>
  </w:style>
  <w:style w:type="paragraph" w:customStyle="1" w:styleId="prueba">
    <w:name w:val="prueba"/>
    <w:basedOn w:val="Normal"/>
    <w:rsid w:val="00D33D32"/>
    <w:pPr>
      <w:suppressAutoHyphens/>
      <w:spacing w:before="120" w:after="60" w:line="240" w:lineRule="auto"/>
      <w:ind w:left="284" w:hanging="284"/>
      <w:jc w:val="both"/>
    </w:pPr>
    <w:rPr>
      <w:rFonts w:ascii="Arial" w:eastAsia="Times" w:hAnsi="Arial"/>
      <w:sz w:val="20"/>
      <w:szCs w:val="20"/>
      <w:lang w:val="es-ES_tradnl" w:eastAsia="ar-SA"/>
    </w:rPr>
  </w:style>
  <w:style w:type="character" w:customStyle="1" w:styleId="WW8Num29z0">
    <w:name w:val="WW8Num29z0"/>
    <w:rsid w:val="00BB6F07"/>
    <w:rPr>
      <w:rFonts w:ascii="Symbol" w:hAnsi="Symbol"/>
    </w:rPr>
  </w:style>
  <w:style w:type="character" w:customStyle="1" w:styleId="Ttulo3Car">
    <w:name w:val="Título 3 Car"/>
    <w:basedOn w:val="Fuentedeprrafopredeter"/>
    <w:link w:val="Ttulo3"/>
    <w:uiPriority w:val="99"/>
    <w:rsid w:val="009D30E5"/>
    <w:rPr>
      <w:rFonts w:ascii="Cambria" w:eastAsia="Times New Roman" w:hAnsi="Cambria" w:cs="Times New Roman"/>
      <w:b/>
      <w:bCs/>
      <w:color w:val="4F81BD"/>
    </w:rPr>
  </w:style>
  <w:style w:type="character" w:customStyle="1" w:styleId="Ttulo5Car">
    <w:name w:val="Título 5 Car"/>
    <w:basedOn w:val="Fuentedeprrafopredeter"/>
    <w:link w:val="Ttulo5"/>
    <w:uiPriority w:val="99"/>
    <w:rsid w:val="009D30E5"/>
    <w:rPr>
      <w:rFonts w:ascii="Times New Roman" w:eastAsia="Times New Roman" w:hAnsi="Times New Roman" w:cs="Times New Roman"/>
      <w:sz w:val="24"/>
      <w:szCs w:val="24"/>
      <w:lang w:eastAsia="es-ES"/>
    </w:rPr>
  </w:style>
  <w:style w:type="character" w:customStyle="1" w:styleId="Ttulo6Car">
    <w:name w:val="Título 6 Car"/>
    <w:basedOn w:val="Fuentedeprrafopredeter"/>
    <w:link w:val="Ttulo6"/>
    <w:uiPriority w:val="99"/>
    <w:rsid w:val="009D30E5"/>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rsid w:val="009D30E5"/>
    <w:rPr>
      <w:rFonts w:ascii="Helvetica" w:hAnsi="Helvetica" w:cs="Times New Roman"/>
      <w:color w:val="009EB8"/>
      <w:u w:val="none"/>
      <w:effect w:val="none"/>
    </w:rPr>
  </w:style>
  <w:style w:type="character" w:styleId="Hipervnculovisitado">
    <w:name w:val="FollowedHyperlink"/>
    <w:basedOn w:val="Fuentedeprrafopredeter"/>
    <w:uiPriority w:val="99"/>
    <w:semiHidden/>
    <w:rsid w:val="009D30E5"/>
    <w:rPr>
      <w:rFonts w:ascii="Helvetica" w:hAnsi="Helvetica" w:cs="Times New Roman"/>
      <w:color w:val="009EB8"/>
      <w:u w:val="none"/>
      <w:effect w:val="none"/>
    </w:rPr>
  </w:style>
  <w:style w:type="paragraph" w:customStyle="1" w:styleId="backlink-toggle-zippy">
    <w:name w:val="backlink-toggle-zippy"/>
    <w:basedOn w:val="Normal"/>
    <w:uiPriority w:val="99"/>
    <w:rsid w:val="009D30E5"/>
    <w:pPr>
      <w:spacing w:after="0" w:line="240" w:lineRule="auto"/>
      <w:ind w:right="24"/>
    </w:pPr>
    <w:rPr>
      <w:rFonts w:ascii="Times New Roman" w:eastAsia="Times New Roman" w:hAnsi="Times New Roman"/>
      <w:sz w:val="24"/>
      <w:szCs w:val="24"/>
      <w:lang w:eastAsia="es-ES"/>
    </w:rPr>
  </w:style>
  <w:style w:type="paragraph" w:customStyle="1" w:styleId="status-msg-wrap">
    <w:name w:val="status-msg-wrap"/>
    <w:basedOn w:val="Normal"/>
    <w:uiPriority w:val="99"/>
    <w:rsid w:val="009D30E5"/>
    <w:pPr>
      <w:spacing w:before="136" w:after="136" w:line="240" w:lineRule="auto"/>
    </w:pPr>
    <w:rPr>
      <w:rFonts w:ascii="Times New Roman" w:eastAsia="Times New Roman" w:hAnsi="Times New Roman"/>
      <w:sz w:val="26"/>
      <w:szCs w:val="26"/>
      <w:lang w:eastAsia="es-ES"/>
    </w:rPr>
  </w:style>
  <w:style w:type="paragraph" w:customStyle="1" w:styleId="status-msg-border">
    <w:name w:val="status-msg-border"/>
    <w:basedOn w:val="Normal"/>
    <w:uiPriority w:val="99"/>
    <w:rsid w:val="009D30E5"/>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sz w:val="24"/>
      <w:szCs w:val="24"/>
      <w:lang w:eastAsia="es-ES"/>
    </w:rPr>
  </w:style>
  <w:style w:type="paragraph" w:customStyle="1" w:styleId="status-msg-bg">
    <w:name w:val="status-msg-bg"/>
    <w:basedOn w:val="Normal"/>
    <w:uiPriority w:val="99"/>
    <w:rsid w:val="009D30E5"/>
    <w:pPr>
      <w:shd w:val="clear" w:color="auto" w:fill="CCCCCC"/>
      <w:spacing w:after="0" w:line="240" w:lineRule="auto"/>
    </w:pPr>
    <w:rPr>
      <w:rFonts w:ascii="Times New Roman" w:eastAsia="Times New Roman" w:hAnsi="Times New Roman"/>
      <w:sz w:val="24"/>
      <w:szCs w:val="24"/>
      <w:lang w:eastAsia="es-ES"/>
    </w:rPr>
  </w:style>
  <w:style w:type="paragraph" w:customStyle="1" w:styleId="status-msg-body">
    <w:name w:val="status-msg-body"/>
    <w:basedOn w:val="Normal"/>
    <w:uiPriority w:val="99"/>
    <w:rsid w:val="009D30E5"/>
    <w:pPr>
      <w:spacing w:after="0" w:line="240" w:lineRule="auto"/>
      <w:jc w:val="center"/>
    </w:pPr>
    <w:rPr>
      <w:rFonts w:ascii="Times New Roman" w:eastAsia="Times New Roman" w:hAnsi="Times New Roman"/>
      <w:sz w:val="24"/>
      <w:szCs w:val="24"/>
      <w:lang w:eastAsia="es-ES"/>
    </w:rPr>
  </w:style>
  <w:style w:type="paragraph" w:customStyle="1" w:styleId="status-msg-hidden">
    <w:name w:val="status-msg-hidden"/>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reactions-label">
    <w:name w:val="reactions-label"/>
    <w:basedOn w:val="Normal"/>
    <w:uiPriority w:val="99"/>
    <w:rsid w:val="009D30E5"/>
    <w:pPr>
      <w:spacing w:before="41" w:after="0" w:line="240" w:lineRule="auto"/>
    </w:pPr>
    <w:rPr>
      <w:rFonts w:ascii="Times New Roman" w:eastAsia="Times New Roman" w:hAnsi="Times New Roman"/>
      <w:sz w:val="24"/>
      <w:szCs w:val="24"/>
      <w:lang w:eastAsia="es-ES"/>
    </w:rPr>
  </w:style>
  <w:style w:type="paragraph" w:customStyle="1" w:styleId="reactions-label-cell">
    <w:name w:val="reactions-label-cell"/>
    <w:basedOn w:val="Normal"/>
    <w:uiPriority w:val="99"/>
    <w:rsid w:val="009D30E5"/>
    <w:pPr>
      <w:spacing w:after="0" w:line="552" w:lineRule="atLeast"/>
    </w:pPr>
    <w:rPr>
      <w:rFonts w:ascii="Times New Roman" w:eastAsia="Times New Roman" w:hAnsi="Times New Roman"/>
      <w:sz w:val="24"/>
      <w:szCs w:val="24"/>
      <w:lang w:eastAsia="es-ES"/>
    </w:rPr>
  </w:style>
  <w:style w:type="paragraph" w:customStyle="1" w:styleId="reactions-iframe">
    <w:name w:val="reactions-iframe"/>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blogger-comment-icon">
    <w:name w:val="blogger-comment-icon"/>
    <w:basedOn w:val="Normal"/>
    <w:uiPriority w:val="99"/>
    <w:rsid w:val="009D30E5"/>
    <w:pPr>
      <w:spacing w:after="0" w:line="217" w:lineRule="atLeast"/>
    </w:pPr>
    <w:rPr>
      <w:rFonts w:ascii="Times New Roman" w:eastAsia="Times New Roman" w:hAnsi="Times New Roman"/>
      <w:sz w:val="24"/>
      <w:szCs w:val="24"/>
      <w:lang w:eastAsia="es-ES"/>
    </w:rPr>
  </w:style>
  <w:style w:type="paragraph" w:customStyle="1" w:styleId="openid-comment-icon">
    <w:name w:val="openid-comment-icon"/>
    <w:basedOn w:val="Normal"/>
    <w:uiPriority w:val="99"/>
    <w:rsid w:val="009D30E5"/>
    <w:pPr>
      <w:spacing w:after="0" w:line="217" w:lineRule="atLeast"/>
    </w:pPr>
    <w:rPr>
      <w:rFonts w:ascii="Times New Roman" w:eastAsia="Times New Roman" w:hAnsi="Times New Roman"/>
      <w:sz w:val="24"/>
      <w:szCs w:val="24"/>
      <w:lang w:eastAsia="es-ES"/>
    </w:rPr>
  </w:style>
  <w:style w:type="paragraph" w:customStyle="1" w:styleId="anon-comment-icon">
    <w:name w:val="anon-comment-icon"/>
    <w:basedOn w:val="Normal"/>
    <w:uiPriority w:val="99"/>
    <w:rsid w:val="009D30E5"/>
    <w:pPr>
      <w:spacing w:after="0" w:line="217" w:lineRule="atLeast"/>
    </w:pPr>
    <w:rPr>
      <w:rFonts w:ascii="Times New Roman" w:eastAsia="Times New Roman" w:hAnsi="Times New Roman"/>
      <w:sz w:val="24"/>
      <w:szCs w:val="24"/>
      <w:lang w:eastAsia="es-ES"/>
    </w:rPr>
  </w:style>
  <w:style w:type="paragraph" w:customStyle="1" w:styleId="comment-form">
    <w:name w:val="comment-form"/>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comment-link">
    <w:name w:val="comment-link"/>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paging-control-container">
    <w:name w:val="paging-control-container"/>
    <w:basedOn w:val="Normal"/>
    <w:uiPriority w:val="99"/>
    <w:rsid w:val="009D30E5"/>
    <w:pPr>
      <w:spacing w:after="0" w:line="240" w:lineRule="auto"/>
      <w:ind w:right="82"/>
    </w:pPr>
    <w:rPr>
      <w:rFonts w:ascii="Times New Roman" w:eastAsia="Times New Roman" w:hAnsi="Times New Roman"/>
      <w:sz w:val="19"/>
      <w:szCs w:val="19"/>
      <w:lang w:eastAsia="es-ES"/>
    </w:rPr>
  </w:style>
  <w:style w:type="paragraph" w:customStyle="1" w:styleId="comments">
    <w:name w:val="comments"/>
    <w:basedOn w:val="Normal"/>
    <w:uiPriority w:val="99"/>
    <w:rsid w:val="009D30E5"/>
    <w:pPr>
      <w:spacing w:before="136" w:after="0" w:line="240" w:lineRule="auto"/>
    </w:pPr>
    <w:rPr>
      <w:rFonts w:ascii="Times New Roman" w:eastAsia="Times New Roman" w:hAnsi="Times New Roman"/>
      <w:sz w:val="24"/>
      <w:szCs w:val="24"/>
      <w:lang w:eastAsia="es-ES"/>
    </w:rPr>
  </w:style>
  <w:style w:type="paragraph" w:customStyle="1" w:styleId="item-control">
    <w:name w:val="item-control"/>
    <w:basedOn w:val="Normal"/>
    <w:uiPriority w:val="99"/>
    <w:rsid w:val="009D30E5"/>
    <w:pPr>
      <w:spacing w:after="0" w:line="240" w:lineRule="auto"/>
    </w:pPr>
    <w:rPr>
      <w:rFonts w:ascii="Times New Roman" w:eastAsia="Times New Roman" w:hAnsi="Times New Roman"/>
      <w:vanish/>
      <w:sz w:val="24"/>
      <w:szCs w:val="24"/>
      <w:lang w:eastAsia="es-ES"/>
    </w:rPr>
  </w:style>
  <w:style w:type="paragraph" w:customStyle="1" w:styleId="widget-item-control">
    <w:name w:val="widget-item-control"/>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icon-action">
    <w:name w:val="icon-action"/>
    <w:basedOn w:val="Normal"/>
    <w:uiPriority w:val="99"/>
    <w:rsid w:val="009D30E5"/>
    <w:pPr>
      <w:spacing w:after="0" w:line="240" w:lineRule="auto"/>
      <w:ind w:left="120"/>
      <w:textAlignment w:val="center"/>
    </w:pPr>
    <w:rPr>
      <w:rFonts w:ascii="Times New Roman" w:eastAsia="Times New Roman" w:hAnsi="Times New Roman"/>
      <w:sz w:val="24"/>
      <w:szCs w:val="24"/>
      <w:lang w:eastAsia="es-ES"/>
    </w:rPr>
  </w:style>
  <w:style w:type="paragraph" w:customStyle="1" w:styleId="comment-action-icon">
    <w:name w:val="comment-action-icon"/>
    <w:basedOn w:val="Normal"/>
    <w:uiPriority w:val="99"/>
    <w:rsid w:val="009D30E5"/>
    <w:pPr>
      <w:spacing w:before="41" w:after="0" w:line="240" w:lineRule="auto"/>
    </w:pPr>
    <w:rPr>
      <w:rFonts w:ascii="Times New Roman" w:eastAsia="Times New Roman" w:hAnsi="Times New Roman"/>
      <w:sz w:val="24"/>
      <w:szCs w:val="24"/>
      <w:lang w:eastAsia="es-ES"/>
    </w:rPr>
  </w:style>
  <w:style w:type="paragraph" w:customStyle="1" w:styleId="delete-comment-icon">
    <w:name w:val="delete-comment-icon"/>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post-share-buttons">
    <w:name w:val="post-share-buttons"/>
    <w:basedOn w:val="Normal"/>
    <w:uiPriority w:val="99"/>
    <w:rsid w:val="009D30E5"/>
    <w:pPr>
      <w:spacing w:before="120" w:after="0" w:line="240" w:lineRule="auto"/>
      <w:textAlignment w:val="center"/>
    </w:pPr>
    <w:rPr>
      <w:rFonts w:ascii="Times New Roman" w:eastAsia="Times New Roman" w:hAnsi="Times New Roman"/>
      <w:sz w:val="24"/>
      <w:szCs w:val="24"/>
      <w:lang w:eastAsia="es-ES"/>
    </w:rPr>
  </w:style>
  <w:style w:type="paragraph" w:customStyle="1" w:styleId="share-button">
    <w:name w:val="share-button"/>
    <w:basedOn w:val="Normal"/>
    <w:uiPriority w:val="99"/>
    <w:rsid w:val="009D30E5"/>
    <w:pPr>
      <w:spacing w:after="0" w:line="240" w:lineRule="auto"/>
      <w:ind w:left="-14"/>
    </w:pPr>
    <w:rPr>
      <w:rFonts w:ascii="Times New Roman" w:eastAsia="Times New Roman" w:hAnsi="Times New Roman"/>
      <w:sz w:val="24"/>
      <w:szCs w:val="24"/>
      <w:lang w:eastAsia="es-ES"/>
    </w:rPr>
  </w:style>
  <w:style w:type="paragraph" w:customStyle="1" w:styleId="dummy-container">
    <w:name w:val="dummy-container"/>
    <w:basedOn w:val="Normal"/>
    <w:uiPriority w:val="99"/>
    <w:rsid w:val="009D30E5"/>
    <w:pPr>
      <w:spacing w:after="0" w:line="240" w:lineRule="auto"/>
      <w:textAlignment w:val="top"/>
    </w:pPr>
    <w:rPr>
      <w:rFonts w:ascii="Times New Roman" w:eastAsia="Times New Roman" w:hAnsi="Times New Roman"/>
      <w:sz w:val="24"/>
      <w:szCs w:val="24"/>
      <w:lang w:eastAsia="es-ES"/>
    </w:rPr>
  </w:style>
  <w:style w:type="paragraph" w:customStyle="1" w:styleId="share-button-link-text">
    <w:name w:val="share-button-link-text"/>
    <w:basedOn w:val="Normal"/>
    <w:uiPriority w:val="99"/>
    <w:rsid w:val="009D30E5"/>
    <w:pPr>
      <w:spacing w:after="0" w:line="240" w:lineRule="auto"/>
      <w:ind w:hanging="4763"/>
    </w:pPr>
    <w:rPr>
      <w:rFonts w:ascii="Times New Roman" w:eastAsia="Times New Roman" w:hAnsi="Times New Roman"/>
      <w:sz w:val="24"/>
      <w:szCs w:val="24"/>
      <w:lang w:eastAsia="es-ES"/>
    </w:rPr>
  </w:style>
  <w:style w:type="paragraph" w:customStyle="1" w:styleId="goog-custom-button">
    <w:name w:val="goog-custom-button"/>
    <w:basedOn w:val="Normal"/>
    <w:uiPriority w:val="99"/>
    <w:rsid w:val="009D30E5"/>
    <w:pPr>
      <w:spacing w:before="27" w:after="27" w:line="240" w:lineRule="auto"/>
      <w:ind w:left="27" w:right="27"/>
      <w:textAlignment w:val="center"/>
    </w:pPr>
    <w:rPr>
      <w:rFonts w:ascii="Arial" w:eastAsia="Times New Roman" w:hAnsi="Arial" w:cs="Arial"/>
      <w:color w:val="000000"/>
      <w:sz w:val="24"/>
      <w:szCs w:val="24"/>
      <w:lang w:eastAsia="es-ES"/>
    </w:rPr>
  </w:style>
  <w:style w:type="paragraph" w:customStyle="1" w:styleId="goog-custom-button-outer-box">
    <w:name w:val="goog-custom-button-outer-box"/>
    <w:basedOn w:val="Normal"/>
    <w:uiPriority w:val="99"/>
    <w:rsid w:val="009D30E5"/>
    <w:pPr>
      <w:pBdr>
        <w:top w:val="single" w:sz="6" w:space="0" w:color="auto"/>
        <w:left w:val="single" w:sz="2" w:space="0" w:color="auto"/>
        <w:bottom w:val="single" w:sz="6" w:space="0" w:color="auto"/>
        <w:right w:val="single" w:sz="2" w:space="0" w:color="auto"/>
      </w:pBdr>
      <w:spacing w:after="0" w:line="240" w:lineRule="auto"/>
      <w:textAlignment w:val="top"/>
    </w:pPr>
    <w:rPr>
      <w:rFonts w:ascii="Times New Roman" w:eastAsia="Times New Roman" w:hAnsi="Times New Roman"/>
      <w:sz w:val="24"/>
      <w:szCs w:val="24"/>
      <w:lang w:eastAsia="es-ES"/>
    </w:rPr>
  </w:style>
  <w:style w:type="paragraph" w:customStyle="1" w:styleId="goog-custom-button-inner-box">
    <w:name w:val="goog-custom-button-inner-box"/>
    <w:basedOn w:val="Normal"/>
    <w:uiPriority w:val="99"/>
    <w:rsid w:val="009D30E5"/>
    <w:pPr>
      <w:pBdr>
        <w:top w:val="single" w:sz="2" w:space="2" w:color="auto"/>
        <w:left w:val="single" w:sz="6" w:space="3" w:color="auto"/>
        <w:bottom w:val="single" w:sz="2" w:space="2" w:color="auto"/>
        <w:right w:val="single" w:sz="6" w:space="3" w:color="auto"/>
      </w:pBdr>
      <w:spacing w:after="0" w:line="240" w:lineRule="auto"/>
      <w:ind w:left="-14" w:right="-14"/>
      <w:textAlignment w:val="top"/>
    </w:pPr>
    <w:rPr>
      <w:rFonts w:ascii="Times New Roman" w:eastAsia="Times New Roman" w:hAnsi="Times New Roman"/>
      <w:sz w:val="24"/>
      <w:szCs w:val="24"/>
      <w:lang w:eastAsia="es-ES"/>
    </w:rPr>
  </w:style>
  <w:style w:type="paragraph" w:customStyle="1" w:styleId="goog-custom-button-active">
    <w:name w:val="goog-custom-button-active"/>
    <w:basedOn w:val="Normal"/>
    <w:uiPriority w:val="99"/>
    <w:rsid w:val="009D30E5"/>
    <w:pPr>
      <w:shd w:val="clear" w:color="auto" w:fill="FAF6BC"/>
      <w:spacing w:after="0" w:line="240" w:lineRule="auto"/>
    </w:pPr>
    <w:rPr>
      <w:rFonts w:ascii="Times New Roman" w:eastAsia="Times New Roman" w:hAnsi="Times New Roman"/>
      <w:sz w:val="24"/>
      <w:szCs w:val="24"/>
      <w:lang w:eastAsia="es-ES"/>
    </w:rPr>
  </w:style>
  <w:style w:type="paragraph" w:customStyle="1" w:styleId="goog-custom-button-checked">
    <w:name w:val="goog-custom-button-checked"/>
    <w:basedOn w:val="Normal"/>
    <w:uiPriority w:val="99"/>
    <w:rsid w:val="009D30E5"/>
    <w:pPr>
      <w:shd w:val="clear" w:color="auto" w:fill="FAF6BC"/>
      <w:spacing w:after="0" w:line="240" w:lineRule="auto"/>
    </w:pPr>
    <w:rPr>
      <w:rFonts w:ascii="Times New Roman" w:eastAsia="Times New Roman" w:hAnsi="Times New Roman"/>
      <w:sz w:val="24"/>
      <w:szCs w:val="24"/>
      <w:lang w:eastAsia="es-ES"/>
    </w:rPr>
  </w:style>
  <w:style w:type="paragraph" w:customStyle="1" w:styleId="blog-mobile-link">
    <w:name w:val="blog-mobile-link"/>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mobile-share-panel-outer">
    <w:name w:val="mobile-share-panel-outer"/>
    <w:basedOn w:val="Normal"/>
    <w:uiPriority w:val="99"/>
    <w:rsid w:val="009D30E5"/>
    <w:pPr>
      <w:shd w:val="clear" w:color="auto" w:fill="444444"/>
      <w:spacing w:after="0" w:line="240" w:lineRule="auto"/>
    </w:pPr>
    <w:rPr>
      <w:rFonts w:ascii="Times New Roman" w:eastAsia="Times New Roman" w:hAnsi="Times New Roman"/>
      <w:sz w:val="24"/>
      <w:szCs w:val="24"/>
      <w:lang w:eastAsia="es-ES"/>
    </w:rPr>
  </w:style>
  <w:style w:type="paragraph" w:customStyle="1" w:styleId="mobile-share-panel-inner">
    <w:name w:val="mobile-share-panel-inner"/>
    <w:basedOn w:val="Normal"/>
    <w:uiPriority w:val="99"/>
    <w:rsid w:val="009D30E5"/>
    <w:pPr>
      <w:shd w:val="clear" w:color="auto" w:fill="FFFFFF"/>
      <w:spacing w:after="0" w:line="240" w:lineRule="auto"/>
    </w:pPr>
    <w:rPr>
      <w:rFonts w:ascii="Arial" w:eastAsia="Times New Roman" w:hAnsi="Arial" w:cs="Arial"/>
      <w:color w:val="666666"/>
      <w:sz w:val="25"/>
      <w:szCs w:val="25"/>
      <w:lang w:eastAsia="es-ES"/>
    </w:rPr>
  </w:style>
  <w:style w:type="paragraph" w:customStyle="1" w:styleId="mobile-share-panel-title">
    <w:name w:val="mobile-share-panel-title"/>
    <w:basedOn w:val="Normal"/>
    <w:uiPriority w:val="99"/>
    <w:rsid w:val="009D30E5"/>
    <w:pPr>
      <w:pBdr>
        <w:bottom w:val="single" w:sz="6" w:space="7" w:color="EEEEEE"/>
      </w:pBdr>
      <w:shd w:val="clear" w:color="auto" w:fill="F5F5F5"/>
      <w:spacing w:after="0" w:line="340" w:lineRule="atLeast"/>
    </w:pPr>
    <w:rPr>
      <w:rFonts w:ascii="Times New Roman" w:eastAsia="Times New Roman" w:hAnsi="Times New Roman"/>
      <w:sz w:val="24"/>
      <w:szCs w:val="24"/>
      <w:lang w:eastAsia="es-ES"/>
    </w:rPr>
  </w:style>
  <w:style w:type="paragraph" w:customStyle="1" w:styleId="mobile-share-panel-button-close">
    <w:name w:val="mobile-share-panel-button-close"/>
    <w:basedOn w:val="Normal"/>
    <w:uiPriority w:val="99"/>
    <w:rsid w:val="009D30E5"/>
    <w:pPr>
      <w:spacing w:after="0" w:line="340" w:lineRule="atLeast"/>
      <w:jc w:val="center"/>
    </w:pPr>
    <w:rPr>
      <w:rFonts w:ascii="Times New Roman" w:eastAsia="Times New Roman" w:hAnsi="Times New Roman"/>
      <w:sz w:val="35"/>
      <w:szCs w:val="35"/>
      <w:lang w:eastAsia="es-ES"/>
    </w:rPr>
  </w:style>
  <w:style w:type="paragraph" w:customStyle="1" w:styleId="blog-list-title">
    <w:name w:val="blog-list-title"/>
    <w:basedOn w:val="Normal"/>
    <w:uiPriority w:val="99"/>
    <w:rsid w:val="009D30E5"/>
    <w:pPr>
      <w:spacing w:after="0" w:line="240" w:lineRule="auto"/>
    </w:pPr>
    <w:rPr>
      <w:rFonts w:ascii="Times New Roman" w:eastAsia="Times New Roman" w:hAnsi="Times New Roman"/>
      <w:b/>
      <w:bCs/>
      <w:sz w:val="24"/>
      <w:szCs w:val="24"/>
      <w:lang w:eastAsia="es-ES"/>
    </w:rPr>
  </w:style>
  <w:style w:type="paragraph" w:customStyle="1" w:styleId="cse-status">
    <w:name w:val="cse-status"/>
    <w:basedOn w:val="Normal"/>
    <w:uiPriority w:val="99"/>
    <w:rsid w:val="009D30E5"/>
    <w:pPr>
      <w:spacing w:before="136" w:after="136" w:line="240" w:lineRule="auto"/>
      <w:ind w:left="136" w:right="136"/>
    </w:pPr>
    <w:rPr>
      <w:rFonts w:ascii="Times New Roman" w:eastAsia="Times New Roman" w:hAnsi="Times New Roman"/>
      <w:color w:val="676767"/>
      <w:sz w:val="15"/>
      <w:szCs w:val="15"/>
      <w:lang w:eastAsia="es-ES"/>
    </w:rPr>
  </w:style>
  <w:style w:type="paragraph" w:customStyle="1" w:styleId="follower-grid">
    <w:name w:val="follower-grid"/>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follower">
    <w:name w:val="follower"/>
    <w:basedOn w:val="Normal"/>
    <w:uiPriority w:val="99"/>
    <w:rsid w:val="009D30E5"/>
    <w:pPr>
      <w:spacing w:before="27" w:after="27" w:line="240" w:lineRule="auto"/>
      <w:ind w:left="27" w:right="27"/>
    </w:pPr>
    <w:rPr>
      <w:rFonts w:ascii="Times New Roman" w:eastAsia="Times New Roman" w:hAnsi="Times New Roman"/>
      <w:sz w:val="24"/>
      <w:szCs w:val="24"/>
      <w:lang w:eastAsia="es-ES"/>
    </w:rPr>
  </w:style>
  <w:style w:type="paragraph" w:customStyle="1" w:styleId="follower-img">
    <w:name w:val="follower-img"/>
    <w:basedOn w:val="Normal"/>
    <w:uiPriority w:val="99"/>
    <w:rsid w:val="009D30E5"/>
    <w:pPr>
      <w:spacing w:before="27" w:after="27" w:line="240" w:lineRule="auto"/>
      <w:ind w:left="27" w:right="27"/>
    </w:pPr>
    <w:rPr>
      <w:rFonts w:ascii="Times New Roman" w:eastAsia="Times New Roman" w:hAnsi="Times New Roman"/>
      <w:sz w:val="24"/>
      <w:szCs w:val="24"/>
      <w:lang w:eastAsia="es-ES"/>
    </w:rPr>
  </w:style>
  <w:style w:type="paragraph" w:customStyle="1" w:styleId="follow-this">
    <w:name w:val="follow-this"/>
    <w:basedOn w:val="Normal"/>
    <w:uiPriority w:val="99"/>
    <w:rsid w:val="009D30E5"/>
    <w:pPr>
      <w:spacing w:before="120" w:after="120" w:line="240" w:lineRule="auto"/>
      <w:ind w:right="120"/>
    </w:pPr>
    <w:rPr>
      <w:rFonts w:ascii="Times New Roman" w:eastAsia="Times New Roman" w:hAnsi="Times New Roman"/>
      <w:b/>
      <w:bCs/>
      <w:sz w:val="24"/>
      <w:szCs w:val="24"/>
      <w:lang w:eastAsia="es-ES"/>
    </w:rPr>
  </w:style>
  <w:style w:type="paragraph" w:customStyle="1" w:styleId="followers-canvas">
    <w:name w:val="followers-canvas"/>
    <w:basedOn w:val="Normal"/>
    <w:uiPriority w:val="99"/>
    <w:rsid w:val="009D30E5"/>
    <w:pPr>
      <w:spacing w:before="120" w:after="120" w:line="240" w:lineRule="auto"/>
      <w:ind w:right="120"/>
    </w:pPr>
    <w:rPr>
      <w:rFonts w:ascii="Times New Roman" w:eastAsia="Times New Roman" w:hAnsi="Times New Roman"/>
      <w:b/>
      <w:bCs/>
      <w:sz w:val="24"/>
      <w:szCs w:val="24"/>
      <w:lang w:eastAsia="es-ES"/>
    </w:rPr>
  </w:style>
  <w:style w:type="paragraph" w:customStyle="1" w:styleId="clear">
    <w:name w:val="clear"/>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label-size-1">
    <w:name w:val="label-size-1"/>
    <w:basedOn w:val="Normal"/>
    <w:uiPriority w:val="99"/>
    <w:rsid w:val="009D30E5"/>
    <w:pPr>
      <w:spacing w:after="0" w:line="240" w:lineRule="auto"/>
    </w:pPr>
    <w:rPr>
      <w:rFonts w:ascii="Times New Roman" w:eastAsia="Times New Roman" w:hAnsi="Times New Roman"/>
      <w:sz w:val="19"/>
      <w:szCs w:val="19"/>
      <w:lang w:eastAsia="es-ES"/>
    </w:rPr>
  </w:style>
  <w:style w:type="paragraph" w:customStyle="1" w:styleId="label-size-2">
    <w:name w:val="label-size-2"/>
    <w:basedOn w:val="Normal"/>
    <w:uiPriority w:val="99"/>
    <w:rsid w:val="009D30E5"/>
    <w:pPr>
      <w:spacing w:after="0" w:line="240" w:lineRule="auto"/>
    </w:pPr>
    <w:rPr>
      <w:rFonts w:ascii="Times New Roman" w:eastAsia="Times New Roman" w:hAnsi="Times New Roman"/>
      <w:lang w:eastAsia="es-ES"/>
    </w:rPr>
  </w:style>
  <w:style w:type="paragraph" w:customStyle="1" w:styleId="label-size-3">
    <w:name w:val="label-size-3"/>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label-size-4">
    <w:name w:val="label-size-4"/>
    <w:basedOn w:val="Normal"/>
    <w:uiPriority w:val="99"/>
    <w:rsid w:val="009D30E5"/>
    <w:pPr>
      <w:spacing w:after="0" w:line="240" w:lineRule="auto"/>
    </w:pPr>
    <w:rPr>
      <w:rFonts w:ascii="Times New Roman" w:eastAsia="Times New Roman" w:hAnsi="Times New Roman"/>
      <w:sz w:val="29"/>
      <w:szCs w:val="29"/>
      <w:lang w:eastAsia="es-ES"/>
    </w:rPr>
  </w:style>
  <w:style w:type="paragraph" w:customStyle="1" w:styleId="label-size-5">
    <w:name w:val="label-size-5"/>
    <w:basedOn w:val="Normal"/>
    <w:uiPriority w:val="99"/>
    <w:rsid w:val="009D30E5"/>
    <w:pPr>
      <w:spacing w:after="0" w:line="240" w:lineRule="auto"/>
    </w:pPr>
    <w:rPr>
      <w:rFonts w:ascii="Times New Roman" w:eastAsia="Times New Roman" w:hAnsi="Times New Roman"/>
      <w:sz w:val="38"/>
      <w:szCs w:val="38"/>
      <w:lang w:eastAsia="es-ES"/>
    </w:rPr>
  </w:style>
  <w:style w:type="paragraph" w:customStyle="1" w:styleId="cloud-label-widget-content">
    <w:name w:val="cloud-label-widget-content"/>
    <w:basedOn w:val="Normal"/>
    <w:uiPriority w:val="99"/>
    <w:rsid w:val="009D30E5"/>
    <w:pPr>
      <w:spacing w:after="0" w:line="240" w:lineRule="auto"/>
      <w:jc w:val="both"/>
    </w:pPr>
    <w:rPr>
      <w:rFonts w:ascii="Times New Roman" w:eastAsia="Times New Roman" w:hAnsi="Times New Roman"/>
      <w:sz w:val="24"/>
      <w:szCs w:val="24"/>
      <w:lang w:eastAsia="es-ES"/>
    </w:rPr>
  </w:style>
  <w:style w:type="paragraph" w:customStyle="1" w:styleId="label-count">
    <w:name w:val="label-count"/>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label-size">
    <w:name w:val="label-size"/>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newsbar-status">
    <w:name w:val="newsbar-status"/>
    <w:basedOn w:val="Normal"/>
    <w:uiPriority w:val="99"/>
    <w:rsid w:val="009D30E5"/>
    <w:pPr>
      <w:spacing w:before="136" w:after="136" w:line="240" w:lineRule="auto"/>
      <w:ind w:left="136" w:right="136"/>
    </w:pPr>
    <w:rPr>
      <w:rFonts w:ascii="Times New Roman" w:eastAsia="Times New Roman" w:hAnsi="Times New Roman"/>
      <w:color w:val="676767"/>
      <w:sz w:val="15"/>
      <w:szCs w:val="15"/>
      <w:lang w:eastAsia="es-ES"/>
    </w:rPr>
  </w:style>
  <w:style w:type="paragraph" w:customStyle="1" w:styleId="profile-img">
    <w:name w:val="profile-img"/>
    <w:basedOn w:val="Normal"/>
    <w:uiPriority w:val="99"/>
    <w:rsid w:val="009D30E5"/>
    <w:pPr>
      <w:spacing w:after="68" w:line="240" w:lineRule="auto"/>
      <w:ind w:left="68" w:right="68"/>
    </w:pPr>
    <w:rPr>
      <w:rFonts w:ascii="Times New Roman" w:eastAsia="Times New Roman" w:hAnsi="Times New Roman"/>
      <w:sz w:val="24"/>
      <w:szCs w:val="24"/>
      <w:lang w:eastAsia="es-ES"/>
    </w:rPr>
  </w:style>
  <w:style w:type="paragraph" w:customStyle="1" w:styleId="profile-data">
    <w:name w:val="profile-data"/>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profile-datablock">
    <w:name w:val="profile-datablock"/>
    <w:basedOn w:val="Normal"/>
    <w:uiPriority w:val="99"/>
    <w:rsid w:val="009D30E5"/>
    <w:pPr>
      <w:spacing w:before="120" w:after="120" w:line="240" w:lineRule="auto"/>
    </w:pPr>
    <w:rPr>
      <w:rFonts w:ascii="Times New Roman" w:eastAsia="Times New Roman" w:hAnsi="Times New Roman"/>
      <w:sz w:val="24"/>
      <w:szCs w:val="24"/>
      <w:lang w:eastAsia="es-ES"/>
    </w:rPr>
  </w:style>
  <w:style w:type="paragraph" w:customStyle="1" w:styleId="profile-name-link">
    <w:name w:val="profile-name-link"/>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profile-textblock">
    <w:name w:val="profile-textblock"/>
    <w:basedOn w:val="Normal"/>
    <w:uiPriority w:val="99"/>
    <w:rsid w:val="009D30E5"/>
    <w:pPr>
      <w:spacing w:before="120" w:after="120" w:line="240" w:lineRule="auto"/>
    </w:pPr>
    <w:rPr>
      <w:rFonts w:ascii="Times New Roman" w:eastAsia="Times New Roman" w:hAnsi="Times New Roman"/>
      <w:sz w:val="24"/>
      <w:szCs w:val="24"/>
      <w:lang w:eastAsia="es-ES"/>
    </w:rPr>
  </w:style>
  <w:style w:type="paragraph" w:customStyle="1" w:styleId="slideshow-status">
    <w:name w:val="slideshow-status"/>
    <w:basedOn w:val="Normal"/>
    <w:uiPriority w:val="99"/>
    <w:rsid w:val="009D30E5"/>
    <w:pPr>
      <w:spacing w:before="136" w:after="136" w:line="240" w:lineRule="auto"/>
      <w:ind w:left="136" w:right="136"/>
    </w:pPr>
    <w:rPr>
      <w:rFonts w:ascii="Times New Roman" w:eastAsia="Times New Roman" w:hAnsi="Times New Roman"/>
      <w:color w:val="676767"/>
      <w:sz w:val="15"/>
      <w:szCs w:val="15"/>
      <w:lang w:eastAsia="es-ES"/>
    </w:rPr>
  </w:style>
  <w:style w:type="paragraph" w:customStyle="1" w:styleId="slideshow-container">
    <w:name w:val="slideshow-container"/>
    <w:basedOn w:val="Normal"/>
    <w:uiPriority w:val="99"/>
    <w:rsid w:val="009D30E5"/>
    <w:pPr>
      <w:spacing w:before="100" w:beforeAutospacing="1" w:after="100" w:afterAutospacing="1" w:line="240" w:lineRule="auto"/>
    </w:pPr>
    <w:rPr>
      <w:rFonts w:ascii="Arial" w:eastAsia="Times New Roman" w:hAnsi="Arial" w:cs="Arial"/>
      <w:sz w:val="24"/>
      <w:szCs w:val="24"/>
      <w:lang w:eastAsia="es-ES"/>
    </w:rPr>
  </w:style>
  <w:style w:type="paragraph" w:customStyle="1" w:styleId="subscribe">
    <w:name w:val="subscribe"/>
    <w:basedOn w:val="Normal"/>
    <w:uiPriority w:val="99"/>
    <w:rsid w:val="009D30E5"/>
    <w:pPr>
      <w:spacing w:after="0" w:line="240" w:lineRule="auto"/>
    </w:pPr>
    <w:rPr>
      <w:rFonts w:ascii="Times New Roman" w:eastAsia="Times New Roman" w:hAnsi="Times New Roman"/>
      <w:color w:val="999999"/>
      <w:sz w:val="24"/>
      <w:szCs w:val="24"/>
      <w:lang w:eastAsia="es-ES"/>
    </w:rPr>
  </w:style>
  <w:style w:type="paragraph" w:customStyle="1" w:styleId="subscribe-wrapper">
    <w:name w:val="subscribe-wrapper"/>
    <w:basedOn w:val="Normal"/>
    <w:uiPriority w:val="99"/>
    <w:rsid w:val="009D30E5"/>
    <w:pPr>
      <w:spacing w:before="120" w:after="120" w:line="240" w:lineRule="auto"/>
      <w:ind w:left="120" w:right="120"/>
    </w:pPr>
    <w:rPr>
      <w:rFonts w:ascii="Times New Roman" w:eastAsia="Times New Roman" w:hAnsi="Times New Roman"/>
      <w:sz w:val="24"/>
      <w:szCs w:val="24"/>
      <w:lang w:eastAsia="es-ES"/>
    </w:rPr>
  </w:style>
  <w:style w:type="paragraph" w:customStyle="1" w:styleId="feed-icon">
    <w:name w:val="feed-icon"/>
    <w:basedOn w:val="Normal"/>
    <w:uiPriority w:val="99"/>
    <w:rsid w:val="009D30E5"/>
    <w:pPr>
      <w:spacing w:after="0" w:line="240" w:lineRule="auto"/>
      <w:textAlignment w:val="baseline"/>
    </w:pPr>
    <w:rPr>
      <w:rFonts w:ascii="Times New Roman" w:eastAsia="Times New Roman" w:hAnsi="Times New Roman"/>
      <w:sz w:val="24"/>
      <w:szCs w:val="24"/>
      <w:lang w:eastAsia="es-ES"/>
    </w:rPr>
  </w:style>
  <w:style w:type="paragraph" w:customStyle="1" w:styleId="feed-reader-links">
    <w:name w:val="feed-reader-links"/>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subscribe-dropdown-arrow">
    <w:name w:val="subscribe-dropdown-arrow"/>
    <w:basedOn w:val="Normal"/>
    <w:uiPriority w:val="99"/>
    <w:rsid w:val="009D30E5"/>
    <w:pPr>
      <w:spacing w:before="54" w:after="0" w:line="240" w:lineRule="auto"/>
      <w:ind w:right="82"/>
    </w:pPr>
    <w:rPr>
      <w:rFonts w:ascii="Times New Roman" w:eastAsia="Times New Roman" w:hAnsi="Times New Roman"/>
      <w:sz w:val="24"/>
      <w:szCs w:val="24"/>
      <w:lang w:eastAsia="es-ES"/>
    </w:rPr>
  </w:style>
  <w:style w:type="paragraph" w:customStyle="1" w:styleId="videobar-status">
    <w:name w:val="videobar-status"/>
    <w:basedOn w:val="Normal"/>
    <w:uiPriority w:val="99"/>
    <w:rsid w:val="009D30E5"/>
    <w:pPr>
      <w:spacing w:before="136" w:after="136" w:line="240" w:lineRule="auto"/>
      <w:ind w:left="136" w:right="136"/>
    </w:pPr>
    <w:rPr>
      <w:rFonts w:ascii="Times New Roman" w:eastAsia="Times New Roman" w:hAnsi="Times New Roman"/>
      <w:color w:val="676767"/>
      <w:sz w:val="15"/>
      <w:szCs w:val="15"/>
      <w:lang w:eastAsia="es-ES"/>
    </w:rPr>
  </w:style>
  <w:style w:type="paragraph" w:customStyle="1" w:styleId="videobar-container">
    <w:name w:val="videobar-container"/>
    <w:basedOn w:val="Normal"/>
    <w:uiPriority w:val="99"/>
    <w:rsid w:val="009D30E5"/>
    <w:pPr>
      <w:spacing w:before="100" w:beforeAutospacing="1" w:after="100" w:afterAutospacing="1" w:line="240" w:lineRule="auto"/>
    </w:pPr>
    <w:rPr>
      <w:rFonts w:ascii="Arial" w:eastAsia="Times New Roman" w:hAnsi="Arial" w:cs="Arial"/>
      <w:sz w:val="24"/>
      <w:szCs w:val="24"/>
      <w:lang w:eastAsia="es-ES"/>
    </w:rPr>
  </w:style>
  <w:style w:type="paragraph" w:customStyle="1" w:styleId="footer-outer">
    <w:name w:val="footer-outer"/>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content-inner">
    <w:name w:val="content-inner"/>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tabs-inner">
    <w:name w:val="tabs-inner"/>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main-inner">
    <w:name w:val="main-inner"/>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footer-inner">
    <w:name w:val="footer-inner"/>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section">
    <w:name w:val="section"/>
    <w:basedOn w:val="Normal"/>
    <w:uiPriority w:val="99"/>
    <w:rsid w:val="009D30E5"/>
    <w:pPr>
      <w:spacing w:after="0" w:line="240" w:lineRule="auto"/>
      <w:ind w:left="204" w:right="204"/>
    </w:pPr>
    <w:rPr>
      <w:rFonts w:ascii="Times New Roman" w:eastAsia="Times New Roman" w:hAnsi="Times New Roman"/>
      <w:sz w:val="24"/>
      <w:szCs w:val="24"/>
      <w:lang w:eastAsia="es-ES"/>
    </w:rPr>
  </w:style>
  <w:style w:type="paragraph" w:customStyle="1" w:styleId="widget">
    <w:name w:val="widget"/>
    <w:basedOn w:val="Normal"/>
    <w:uiPriority w:val="99"/>
    <w:rsid w:val="009D30E5"/>
    <w:pPr>
      <w:spacing w:before="408" w:after="408" w:line="240" w:lineRule="auto"/>
    </w:pPr>
    <w:rPr>
      <w:rFonts w:ascii="Times New Roman" w:eastAsia="Times New Roman" w:hAnsi="Times New Roman"/>
      <w:sz w:val="24"/>
      <w:szCs w:val="24"/>
      <w:lang w:eastAsia="es-ES"/>
    </w:rPr>
  </w:style>
  <w:style w:type="paragraph" w:customStyle="1" w:styleId="post-body">
    <w:name w:val="post-body"/>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post-header">
    <w:name w:val="post-header"/>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post-footer">
    <w:name w:val="post-footer"/>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post-footer-line">
    <w:name w:val="post-footer-line&gt;*"/>
    <w:basedOn w:val="Normal"/>
    <w:uiPriority w:val="99"/>
    <w:rsid w:val="009D30E5"/>
    <w:pPr>
      <w:spacing w:after="0" w:line="240" w:lineRule="auto"/>
      <w:ind w:right="240"/>
    </w:pPr>
    <w:rPr>
      <w:rFonts w:ascii="Times New Roman" w:eastAsia="Times New Roman" w:hAnsi="Times New Roman"/>
      <w:sz w:val="24"/>
      <w:szCs w:val="24"/>
      <w:lang w:eastAsia="es-ES"/>
    </w:rPr>
  </w:style>
  <w:style w:type="paragraph" w:customStyle="1" w:styleId="post-timestamp">
    <w:name w:val="post-timestamp"/>
    <w:basedOn w:val="Normal"/>
    <w:uiPriority w:val="99"/>
    <w:rsid w:val="009D30E5"/>
    <w:pPr>
      <w:spacing w:after="0" w:line="240" w:lineRule="auto"/>
      <w:ind w:left="-240"/>
    </w:pPr>
    <w:rPr>
      <w:rFonts w:ascii="Times New Roman" w:eastAsia="Times New Roman" w:hAnsi="Times New Roman"/>
      <w:sz w:val="24"/>
      <w:szCs w:val="24"/>
      <w:lang w:eastAsia="es-ES"/>
    </w:rPr>
  </w:style>
  <w:style w:type="paragraph" w:customStyle="1" w:styleId="inline-ad">
    <w:name w:val="inline-ad"/>
    <w:basedOn w:val="Normal"/>
    <w:uiPriority w:val="99"/>
    <w:rsid w:val="009D30E5"/>
    <w:pPr>
      <w:spacing w:before="480" w:after="480" w:line="240" w:lineRule="auto"/>
      <w:jc w:val="center"/>
    </w:pPr>
    <w:rPr>
      <w:rFonts w:ascii="Times New Roman" w:eastAsia="Times New Roman" w:hAnsi="Times New Roman"/>
      <w:sz w:val="24"/>
      <w:szCs w:val="24"/>
      <w:lang w:eastAsia="es-ES"/>
    </w:rPr>
  </w:style>
  <w:style w:type="paragraph" w:customStyle="1" w:styleId="comment-body">
    <w:name w:val="comment-body"/>
    <w:basedOn w:val="Normal"/>
    <w:uiPriority w:val="99"/>
    <w:rsid w:val="009D30E5"/>
    <w:pPr>
      <w:spacing w:before="120" w:after="120" w:line="240" w:lineRule="auto"/>
      <w:ind w:left="340" w:right="340"/>
    </w:pPr>
    <w:rPr>
      <w:rFonts w:ascii="Times New Roman" w:eastAsia="Times New Roman" w:hAnsi="Times New Roman"/>
      <w:sz w:val="24"/>
      <w:szCs w:val="24"/>
      <w:lang w:eastAsia="es-ES"/>
    </w:rPr>
  </w:style>
  <w:style w:type="paragraph" w:customStyle="1" w:styleId="comment-footer">
    <w:name w:val="comment-footer"/>
    <w:basedOn w:val="Normal"/>
    <w:uiPriority w:val="99"/>
    <w:rsid w:val="009D30E5"/>
    <w:pPr>
      <w:spacing w:before="120" w:after="360" w:line="240" w:lineRule="auto"/>
      <w:ind w:left="340" w:right="340"/>
    </w:pPr>
    <w:rPr>
      <w:rFonts w:ascii="Times New Roman" w:eastAsia="Times New Roman" w:hAnsi="Times New Roman"/>
      <w:sz w:val="24"/>
      <w:szCs w:val="24"/>
      <w:lang w:eastAsia="es-ES"/>
    </w:rPr>
  </w:style>
  <w:style w:type="paragraph" w:customStyle="1" w:styleId="deleted-comment">
    <w:name w:val="deleted-comment"/>
    <w:basedOn w:val="Normal"/>
    <w:uiPriority w:val="99"/>
    <w:rsid w:val="009D30E5"/>
    <w:pPr>
      <w:spacing w:after="0" w:line="240" w:lineRule="auto"/>
    </w:pPr>
    <w:rPr>
      <w:rFonts w:ascii="Times New Roman" w:eastAsia="Times New Roman" w:hAnsi="Times New Roman"/>
      <w:i/>
      <w:iCs/>
      <w:sz w:val="24"/>
      <w:szCs w:val="24"/>
      <w:lang w:eastAsia="es-ES"/>
    </w:rPr>
  </w:style>
  <w:style w:type="paragraph" w:customStyle="1" w:styleId="content-outer">
    <w:name w:val="content-outer"/>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region-inner">
    <w:name w:val="region-inner"/>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column-center-outer">
    <w:name w:val="column-center-outer"/>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column-left-outer">
    <w:name w:val="column-left-outer"/>
    <w:basedOn w:val="Normal"/>
    <w:uiPriority w:val="99"/>
    <w:rsid w:val="009D30E5"/>
    <w:pPr>
      <w:spacing w:after="0" w:line="240" w:lineRule="auto"/>
      <w:ind w:left="-12240"/>
    </w:pPr>
    <w:rPr>
      <w:rFonts w:ascii="Times New Roman" w:eastAsia="Times New Roman" w:hAnsi="Times New Roman"/>
      <w:sz w:val="24"/>
      <w:szCs w:val="24"/>
      <w:lang w:eastAsia="es-ES"/>
    </w:rPr>
  </w:style>
  <w:style w:type="paragraph" w:customStyle="1" w:styleId="cap-top">
    <w:name w:val="cap-top"/>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cap-bottom">
    <w:name w:val="cap-bottom"/>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fauxborder-left">
    <w:name w:val="fauxborder-left"/>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fauxborder-right">
    <w:name w:val="fauxborder-right"/>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body-fauxcolumns">
    <w:name w:val="body-fauxcolumns"/>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content-fauxcolumns">
    <w:name w:val="content-fauxcolumns"/>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blogarchive-tree">
    <w:name w:val="blogarchive-tree"/>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blogarchive-title">
    <w:name w:val="blogarchive-title"/>
    <w:basedOn w:val="Normal"/>
    <w:uiPriority w:val="99"/>
    <w:rsid w:val="009D30E5"/>
    <w:pPr>
      <w:spacing w:after="0" w:line="190" w:lineRule="atLeast"/>
      <w:textAlignment w:val="center"/>
    </w:pPr>
    <w:rPr>
      <w:rFonts w:ascii="Times New Roman" w:eastAsia="Times New Roman" w:hAnsi="Times New Roman"/>
      <w:sz w:val="24"/>
      <w:szCs w:val="24"/>
      <w:lang w:eastAsia="es-ES"/>
    </w:rPr>
  </w:style>
  <w:style w:type="paragraph" w:customStyle="1" w:styleId="blogarchive-loading">
    <w:name w:val="blogarchive-loading"/>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blogarchive-post-count">
    <w:name w:val="blogarchive-post-count"/>
    <w:basedOn w:val="Normal"/>
    <w:uiPriority w:val="99"/>
    <w:rsid w:val="009D30E5"/>
    <w:pPr>
      <w:spacing w:after="0" w:line="240" w:lineRule="auto"/>
    </w:pPr>
    <w:rPr>
      <w:rFonts w:ascii="Times New Roman" w:eastAsia="Times New Roman" w:hAnsi="Times New Roman"/>
      <w:color w:val="666666"/>
      <w:sz w:val="16"/>
      <w:szCs w:val="16"/>
      <w:lang w:eastAsia="es-ES"/>
    </w:rPr>
  </w:style>
  <w:style w:type="paragraph" w:customStyle="1" w:styleId="blogarchive-post">
    <w:name w:val="blogarchive-post"/>
    <w:basedOn w:val="Normal"/>
    <w:uiPriority w:val="99"/>
    <w:rsid w:val="009D30E5"/>
    <w:pPr>
      <w:spacing w:after="0" w:line="240" w:lineRule="auto"/>
      <w:ind w:hanging="109"/>
    </w:pPr>
    <w:rPr>
      <w:rFonts w:ascii="Times New Roman" w:eastAsia="Times New Roman" w:hAnsi="Times New Roman"/>
      <w:sz w:val="24"/>
      <w:szCs w:val="24"/>
      <w:lang w:eastAsia="es-ES"/>
    </w:rPr>
  </w:style>
  <w:style w:type="paragraph" w:customStyle="1" w:styleId="profile">
    <w:name w:val="profile"/>
    <w:basedOn w:val="Normal"/>
    <w:uiPriority w:val="99"/>
    <w:rsid w:val="009D30E5"/>
    <w:pPr>
      <w:spacing w:after="0" w:line="240" w:lineRule="auto"/>
    </w:pPr>
    <w:rPr>
      <w:rFonts w:ascii="Times New Roman" w:eastAsia="Times New Roman" w:hAnsi="Times New Roman"/>
      <w:color w:val="666666"/>
      <w:sz w:val="24"/>
      <w:szCs w:val="24"/>
      <w:lang w:eastAsia="es-ES"/>
    </w:rPr>
  </w:style>
  <w:style w:type="paragraph" w:customStyle="1" w:styleId="profile-photo">
    <w:name w:val="profile-photo"/>
    <w:basedOn w:val="Normal"/>
    <w:uiPriority w:val="99"/>
    <w:rsid w:val="009D30E5"/>
    <w:pPr>
      <w:spacing w:after="136" w:line="240" w:lineRule="auto"/>
      <w:ind w:right="163"/>
    </w:pPr>
    <w:rPr>
      <w:rFonts w:ascii="Times New Roman" w:eastAsia="Times New Roman" w:hAnsi="Times New Roman"/>
      <w:sz w:val="24"/>
      <w:szCs w:val="24"/>
      <w:lang w:eastAsia="es-ES"/>
    </w:rPr>
  </w:style>
  <w:style w:type="paragraph" w:customStyle="1" w:styleId="profile-name">
    <w:name w:val="profile-name"/>
    <w:basedOn w:val="Normal"/>
    <w:uiPriority w:val="99"/>
    <w:rsid w:val="009D30E5"/>
    <w:pPr>
      <w:spacing w:after="82" w:line="240" w:lineRule="auto"/>
    </w:pPr>
    <w:rPr>
      <w:rFonts w:ascii="Times New Roman" w:eastAsia="Times New Roman" w:hAnsi="Times New Roman"/>
      <w:lang w:eastAsia="es-ES"/>
    </w:rPr>
  </w:style>
  <w:style w:type="paragraph" w:customStyle="1" w:styleId="profile-location">
    <w:name w:val="profile-location"/>
    <w:basedOn w:val="Normal"/>
    <w:uiPriority w:val="99"/>
    <w:rsid w:val="009D30E5"/>
    <w:pPr>
      <w:spacing w:after="82" w:line="240" w:lineRule="auto"/>
    </w:pPr>
    <w:rPr>
      <w:rFonts w:ascii="Times New Roman" w:eastAsia="Times New Roman" w:hAnsi="Times New Roman"/>
      <w:lang w:eastAsia="es-ES"/>
    </w:rPr>
  </w:style>
  <w:style w:type="paragraph" w:customStyle="1" w:styleId="profile-occupation">
    <w:name w:val="profile-occupation"/>
    <w:basedOn w:val="Normal"/>
    <w:uiPriority w:val="99"/>
    <w:rsid w:val="009D30E5"/>
    <w:pPr>
      <w:spacing w:after="82" w:line="240" w:lineRule="auto"/>
    </w:pPr>
    <w:rPr>
      <w:rFonts w:ascii="Times New Roman" w:eastAsia="Times New Roman" w:hAnsi="Times New Roman"/>
      <w:lang w:eastAsia="es-ES"/>
    </w:rPr>
  </w:style>
  <w:style w:type="paragraph" w:customStyle="1" w:styleId="profile-aboutme">
    <w:name w:val="profile-aboutme"/>
    <w:basedOn w:val="Normal"/>
    <w:uiPriority w:val="99"/>
    <w:rsid w:val="009D30E5"/>
    <w:pPr>
      <w:spacing w:after="0" w:line="288" w:lineRule="atLeast"/>
    </w:pPr>
    <w:rPr>
      <w:rFonts w:ascii="Times New Roman" w:eastAsia="Times New Roman" w:hAnsi="Times New Roman"/>
      <w:sz w:val="24"/>
      <w:szCs w:val="24"/>
      <w:lang w:eastAsia="es-ES"/>
    </w:rPr>
  </w:style>
  <w:style w:type="paragraph" w:customStyle="1" w:styleId="profile-link">
    <w:name w:val="profile-link"/>
    <w:basedOn w:val="Normal"/>
    <w:uiPriority w:val="99"/>
    <w:rsid w:val="009D30E5"/>
    <w:pPr>
      <w:spacing w:before="54" w:after="0" w:line="240" w:lineRule="auto"/>
      <w:jc w:val="right"/>
    </w:pPr>
    <w:rPr>
      <w:rFonts w:ascii="Times New Roman" w:eastAsia="Times New Roman" w:hAnsi="Times New Roman"/>
      <w:sz w:val="24"/>
      <w:szCs w:val="24"/>
      <w:lang w:eastAsia="es-ES"/>
    </w:rPr>
  </w:style>
  <w:style w:type="paragraph" w:customStyle="1" w:styleId="subscribe-by-email">
    <w:name w:val="subscribe-by-email"/>
    <w:basedOn w:val="Normal"/>
    <w:uiPriority w:val="99"/>
    <w:rsid w:val="009D30E5"/>
    <w:pPr>
      <w:pBdr>
        <w:bottom w:val="single" w:sz="6" w:space="0" w:color="DDDDDD"/>
      </w:pBdr>
      <w:spacing w:after="0" w:line="240" w:lineRule="auto"/>
    </w:pPr>
    <w:rPr>
      <w:rFonts w:ascii="Times New Roman" w:eastAsia="Times New Roman" w:hAnsi="Times New Roman"/>
      <w:sz w:val="24"/>
      <w:szCs w:val="24"/>
      <w:lang w:eastAsia="es-ES"/>
    </w:rPr>
  </w:style>
  <w:style w:type="paragraph" w:customStyle="1" w:styleId="subscribe-rss-feed">
    <w:name w:val="subscribe-rss-feed"/>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subscribe-by-email-title">
    <w:name w:val="subscribe-by-email-title"/>
    <w:basedOn w:val="Normal"/>
    <w:uiPriority w:val="99"/>
    <w:rsid w:val="009D30E5"/>
    <w:pPr>
      <w:spacing w:before="109" w:after="109" w:line="240" w:lineRule="auto"/>
    </w:pPr>
    <w:rPr>
      <w:rFonts w:ascii="Times New Roman" w:eastAsia="Times New Roman" w:hAnsi="Times New Roman"/>
      <w:lang w:eastAsia="es-ES"/>
    </w:rPr>
  </w:style>
  <w:style w:type="paragraph" w:customStyle="1" w:styleId="subscribe-rss-feed-title">
    <w:name w:val="subscribe-rss-feed-title"/>
    <w:basedOn w:val="Normal"/>
    <w:uiPriority w:val="99"/>
    <w:rsid w:val="009D30E5"/>
    <w:pPr>
      <w:spacing w:before="109" w:after="109" w:line="240" w:lineRule="auto"/>
    </w:pPr>
    <w:rPr>
      <w:rFonts w:ascii="Times New Roman" w:eastAsia="Times New Roman" w:hAnsi="Times New Roman"/>
      <w:lang w:eastAsia="es-ES"/>
    </w:rPr>
  </w:style>
  <w:style w:type="paragraph" w:customStyle="1" w:styleId="subscribe-by-email-address">
    <w:name w:val="subscribe-by-email-address"/>
    <w:basedOn w:val="Normal"/>
    <w:uiPriority w:val="99"/>
    <w:rsid w:val="009D30E5"/>
    <w:pPr>
      <w:pBdr>
        <w:top w:val="single" w:sz="6" w:space="0" w:color="DDDDDD"/>
        <w:left w:val="single" w:sz="6" w:space="4" w:color="DDDDDD"/>
        <w:bottom w:val="single" w:sz="6" w:space="0" w:color="DDDDDD"/>
        <w:right w:val="single" w:sz="6" w:space="0" w:color="DDDDDD"/>
      </w:pBdr>
      <w:spacing w:after="0" w:line="367" w:lineRule="atLeast"/>
    </w:pPr>
    <w:rPr>
      <w:rFonts w:ascii="Times New Roman" w:eastAsia="Times New Roman" w:hAnsi="Times New Roman"/>
      <w:sz w:val="16"/>
      <w:szCs w:val="16"/>
      <w:lang w:eastAsia="es-ES"/>
    </w:rPr>
  </w:style>
  <w:style w:type="paragraph" w:customStyle="1" w:styleId="subscribe-by-email-submit">
    <w:name w:val="subscribe-by-email-submit"/>
    <w:basedOn w:val="Normal"/>
    <w:uiPriority w:val="99"/>
    <w:rsid w:val="009D30E5"/>
    <w:pPr>
      <w:pBdr>
        <w:top w:val="single" w:sz="6" w:space="0" w:color="DCDCDC"/>
        <w:left w:val="single" w:sz="6" w:space="5" w:color="DCDCDC"/>
        <w:bottom w:val="single" w:sz="6" w:space="0" w:color="DCDCDC"/>
        <w:right w:val="single" w:sz="6" w:space="5" w:color="DCDCDC"/>
      </w:pBdr>
      <w:shd w:val="clear" w:color="auto" w:fill="F5F5F5"/>
      <w:spacing w:after="0" w:line="367" w:lineRule="atLeast"/>
      <w:jc w:val="center"/>
    </w:pPr>
    <w:rPr>
      <w:rFonts w:ascii="Times New Roman" w:eastAsia="Times New Roman" w:hAnsi="Times New Roman"/>
      <w:b/>
      <w:bCs/>
      <w:color w:val="444444"/>
      <w:sz w:val="15"/>
      <w:szCs w:val="15"/>
      <w:lang w:eastAsia="es-ES"/>
    </w:rPr>
  </w:style>
  <w:style w:type="paragraph" w:customStyle="1" w:styleId="subscribe-rss-feed-add-to-reader">
    <w:name w:val="subscribe-rss-feed-add-to-reader"/>
    <w:basedOn w:val="Normal"/>
    <w:uiPriority w:val="99"/>
    <w:rsid w:val="009D30E5"/>
    <w:pPr>
      <w:spacing w:after="0" w:line="326" w:lineRule="atLeast"/>
    </w:pPr>
    <w:rPr>
      <w:rFonts w:ascii="Times New Roman" w:eastAsia="Times New Roman" w:hAnsi="Times New Roman"/>
      <w:sz w:val="24"/>
      <w:szCs w:val="24"/>
      <w:lang w:eastAsia="es-ES"/>
    </w:rPr>
  </w:style>
  <w:style w:type="paragraph" w:customStyle="1" w:styleId="subscribe-rss-feed-view-rss">
    <w:name w:val="subscribe-rss-feed-view-rss"/>
    <w:basedOn w:val="Normal"/>
    <w:uiPriority w:val="99"/>
    <w:rsid w:val="009D30E5"/>
    <w:pPr>
      <w:spacing w:after="0" w:line="326" w:lineRule="atLeast"/>
    </w:pPr>
    <w:rPr>
      <w:rFonts w:ascii="Times New Roman" w:eastAsia="Times New Roman" w:hAnsi="Times New Roman"/>
      <w:sz w:val="24"/>
      <w:szCs w:val="24"/>
      <w:lang w:eastAsia="es-ES"/>
    </w:rPr>
  </w:style>
  <w:style w:type="paragraph" w:customStyle="1" w:styleId="title">
    <w:name w:val="title"/>
    <w:basedOn w:val="Normal"/>
    <w:uiPriority w:val="99"/>
    <w:rsid w:val="009D30E5"/>
    <w:pPr>
      <w:spacing w:after="0" w:line="240" w:lineRule="auto"/>
    </w:pPr>
    <w:rPr>
      <w:rFonts w:ascii="Helvetica" w:eastAsia="Times New Roman" w:hAnsi="Helvetica"/>
      <w:color w:val="333333"/>
      <w:sz w:val="19"/>
      <w:szCs w:val="19"/>
      <w:lang w:eastAsia="es-ES"/>
    </w:rPr>
  </w:style>
  <w:style w:type="paragraph" w:customStyle="1" w:styleId="adsense">
    <w:name w:val="adsense"/>
    <w:basedOn w:val="Normal"/>
    <w:uiPriority w:val="99"/>
    <w:rsid w:val="009D30E5"/>
    <w:pPr>
      <w:spacing w:before="68" w:after="68" w:line="240" w:lineRule="auto"/>
      <w:jc w:val="center"/>
    </w:pPr>
    <w:rPr>
      <w:rFonts w:ascii="Times New Roman" w:eastAsia="Times New Roman" w:hAnsi="Times New Roman"/>
      <w:sz w:val="24"/>
      <w:szCs w:val="24"/>
      <w:lang w:eastAsia="es-ES"/>
    </w:rPr>
  </w:style>
  <w:style w:type="paragraph" w:customStyle="1" w:styleId="blog-admin">
    <w:name w:val="blog-admin"/>
    <w:basedOn w:val="Normal"/>
    <w:uiPriority w:val="99"/>
    <w:rsid w:val="009D30E5"/>
    <w:pPr>
      <w:spacing w:after="0" w:line="240" w:lineRule="auto"/>
    </w:pPr>
    <w:rPr>
      <w:rFonts w:ascii="Times New Roman" w:eastAsia="Times New Roman" w:hAnsi="Times New Roman"/>
      <w:vanish/>
      <w:sz w:val="24"/>
      <w:szCs w:val="24"/>
      <w:lang w:eastAsia="es-ES"/>
    </w:rPr>
  </w:style>
  <w:style w:type="paragraph" w:customStyle="1" w:styleId="kd-button">
    <w:name w:val="kd-button"/>
    <w:basedOn w:val="Normal"/>
    <w:uiPriority w:val="99"/>
    <w:rsid w:val="009D30E5"/>
    <w:pPr>
      <w:pBdr>
        <w:top w:val="single" w:sz="6" w:space="0" w:color="DCDCDC"/>
        <w:left w:val="single" w:sz="6" w:space="5" w:color="DCDCDC"/>
        <w:bottom w:val="single" w:sz="6" w:space="0" w:color="DCDCDC"/>
        <w:right w:val="single" w:sz="6" w:space="5" w:color="DCDCDC"/>
      </w:pBdr>
      <w:shd w:val="clear" w:color="auto" w:fill="F5F5F5"/>
      <w:spacing w:after="0" w:line="367" w:lineRule="atLeast"/>
      <w:jc w:val="center"/>
    </w:pPr>
    <w:rPr>
      <w:rFonts w:ascii="Times New Roman" w:eastAsia="Times New Roman" w:hAnsi="Times New Roman"/>
      <w:b/>
      <w:bCs/>
      <w:color w:val="222222"/>
      <w:sz w:val="15"/>
      <w:szCs w:val="15"/>
      <w:lang w:eastAsia="es-ES"/>
    </w:rPr>
  </w:style>
  <w:style w:type="paragraph" w:customStyle="1" w:styleId="ribbon">
    <w:name w:val="ribbon"/>
    <w:basedOn w:val="Normal"/>
    <w:uiPriority w:val="99"/>
    <w:rsid w:val="009D30E5"/>
    <w:pPr>
      <w:spacing w:after="0" w:line="240" w:lineRule="auto"/>
      <w:jc w:val="center"/>
    </w:pPr>
    <w:rPr>
      <w:rFonts w:ascii="Times New Roman" w:eastAsia="Times New Roman" w:hAnsi="Times New Roman"/>
      <w:color w:val="EEEEEE"/>
      <w:sz w:val="24"/>
      <w:szCs w:val="24"/>
      <w:lang w:eastAsia="es-ES"/>
    </w:rPr>
  </w:style>
  <w:style w:type="paragraph" w:customStyle="1" w:styleId="bubble">
    <w:name w:val="bubble"/>
    <w:basedOn w:val="Normal"/>
    <w:uiPriority w:val="99"/>
    <w:rsid w:val="009D30E5"/>
    <w:pPr>
      <w:pBdr>
        <w:top w:val="single" w:sz="6" w:space="1" w:color="666666"/>
        <w:left w:val="single" w:sz="6" w:space="0" w:color="666666"/>
        <w:bottom w:val="single" w:sz="6" w:space="1" w:color="666666"/>
        <w:right w:val="single" w:sz="6" w:space="0" w:color="666666"/>
      </w:pBdr>
      <w:shd w:val="clear" w:color="auto" w:fill="666666"/>
      <w:spacing w:after="0" w:line="240" w:lineRule="auto"/>
      <w:jc w:val="center"/>
    </w:pPr>
    <w:rPr>
      <w:rFonts w:ascii="Times New Roman" w:eastAsia="Times New Roman" w:hAnsi="Times New Roman"/>
      <w:color w:val="FFFFFF"/>
      <w:sz w:val="16"/>
      <w:szCs w:val="16"/>
      <w:lang w:eastAsia="es-ES"/>
    </w:rPr>
  </w:style>
  <w:style w:type="paragraph" w:customStyle="1" w:styleId="blogger-gear">
    <w:name w:val="blogger-gear"/>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feedback">
    <w:name w:val="feedback"/>
    <w:basedOn w:val="Normal"/>
    <w:uiPriority w:val="99"/>
    <w:rsid w:val="009D30E5"/>
    <w:pPr>
      <w:pBdr>
        <w:top w:val="single" w:sz="6" w:space="0" w:color="DCDCDC"/>
        <w:left w:val="single" w:sz="6" w:space="5" w:color="DCDCDC"/>
        <w:bottom w:val="single" w:sz="6" w:space="0" w:color="DCDCDC"/>
        <w:right w:val="single" w:sz="6" w:space="5" w:color="DCDCDC"/>
      </w:pBdr>
      <w:shd w:val="clear" w:color="auto" w:fill="F5F5F5"/>
      <w:spacing w:after="0" w:line="367" w:lineRule="atLeast"/>
      <w:jc w:val="center"/>
    </w:pPr>
    <w:rPr>
      <w:rFonts w:ascii="Times New Roman" w:eastAsia="Times New Roman" w:hAnsi="Times New Roman"/>
      <w:b/>
      <w:bCs/>
      <w:color w:val="444444"/>
      <w:sz w:val="15"/>
      <w:szCs w:val="15"/>
      <w:lang w:eastAsia="es-ES"/>
    </w:rPr>
  </w:style>
  <w:style w:type="paragraph" w:customStyle="1" w:styleId="quick-search">
    <w:name w:val="quick-search"/>
    <w:basedOn w:val="Normal"/>
    <w:uiPriority w:val="99"/>
    <w:rsid w:val="009D30E5"/>
    <w:pPr>
      <w:shd w:val="clear" w:color="auto" w:fill="FFFFFF"/>
      <w:spacing w:after="0" w:line="240" w:lineRule="auto"/>
    </w:pPr>
    <w:rPr>
      <w:rFonts w:ascii="Times New Roman" w:eastAsia="Times New Roman" w:hAnsi="Times New Roman"/>
      <w:sz w:val="24"/>
      <w:szCs w:val="24"/>
      <w:lang w:eastAsia="es-ES"/>
    </w:rPr>
  </w:style>
  <w:style w:type="paragraph" w:customStyle="1" w:styleId="viewitem-panel">
    <w:name w:val="viewitem-panel"/>
    <w:basedOn w:val="Normal"/>
    <w:uiPriority w:val="99"/>
    <w:rsid w:val="009D30E5"/>
    <w:pPr>
      <w:pBdr>
        <w:top w:val="single" w:sz="6" w:space="0" w:color="333333"/>
      </w:pBdr>
      <w:spacing w:after="0" w:line="240" w:lineRule="auto"/>
    </w:pPr>
    <w:rPr>
      <w:rFonts w:ascii="Times New Roman" w:eastAsia="Times New Roman" w:hAnsi="Times New Roman"/>
      <w:sz w:val="24"/>
      <w:szCs w:val="24"/>
      <w:lang w:eastAsia="es-ES"/>
    </w:rPr>
  </w:style>
  <w:style w:type="paragraph" w:customStyle="1" w:styleId="article">
    <w:name w:val="article"/>
    <w:basedOn w:val="Normal"/>
    <w:uiPriority w:val="99"/>
    <w:rsid w:val="009D30E5"/>
    <w:pPr>
      <w:spacing w:after="0" w:line="240" w:lineRule="auto"/>
    </w:pPr>
    <w:rPr>
      <w:rFonts w:ascii="Times New Roman" w:eastAsia="Times New Roman" w:hAnsi="Times New Roman"/>
      <w:sz w:val="19"/>
      <w:szCs w:val="19"/>
      <w:lang w:eastAsia="es-ES"/>
    </w:rPr>
  </w:style>
  <w:style w:type="paragraph" w:customStyle="1" w:styleId="share-controls">
    <w:name w:val="share-controls"/>
    <w:basedOn w:val="Normal"/>
    <w:uiPriority w:val="99"/>
    <w:rsid w:val="009D30E5"/>
    <w:pPr>
      <w:spacing w:after="0" w:line="240" w:lineRule="auto"/>
      <w:jc w:val="center"/>
    </w:pPr>
    <w:rPr>
      <w:rFonts w:ascii="Times New Roman" w:eastAsia="Times New Roman" w:hAnsi="Times New Roman"/>
      <w:sz w:val="24"/>
      <w:szCs w:val="24"/>
      <w:lang w:eastAsia="es-ES"/>
    </w:rPr>
  </w:style>
  <w:style w:type="paragraph" w:customStyle="1" w:styleId="gadget-menu">
    <w:name w:val="gadget-menu"/>
    <w:basedOn w:val="Normal"/>
    <w:uiPriority w:val="99"/>
    <w:rsid w:val="009D30E5"/>
    <w:pPr>
      <w:pBdr>
        <w:top w:val="single" w:sz="6" w:space="0" w:color="585858"/>
      </w:pBdr>
      <w:shd w:val="clear" w:color="auto" w:fill="333333"/>
      <w:spacing w:after="0" w:line="240" w:lineRule="auto"/>
      <w:jc w:val="center"/>
    </w:pPr>
    <w:rPr>
      <w:rFonts w:ascii="Times New Roman" w:eastAsia="Times New Roman" w:hAnsi="Times New Roman"/>
      <w:sz w:val="24"/>
      <w:szCs w:val="24"/>
      <w:lang w:eastAsia="es-ES"/>
    </w:rPr>
  </w:style>
  <w:style w:type="paragraph" w:customStyle="1" w:styleId="gadget-icons">
    <w:name w:val="gadget-icons"/>
    <w:basedOn w:val="Normal"/>
    <w:uiPriority w:val="99"/>
    <w:rsid w:val="009D30E5"/>
    <w:pPr>
      <w:spacing w:after="0" w:line="679" w:lineRule="atLeast"/>
    </w:pPr>
    <w:rPr>
      <w:rFonts w:ascii="Times New Roman" w:eastAsia="Times New Roman" w:hAnsi="Times New Roman"/>
      <w:sz w:val="24"/>
      <w:szCs w:val="24"/>
      <w:lang w:eastAsia="es-ES"/>
    </w:rPr>
  </w:style>
  <w:style w:type="paragraph" w:customStyle="1" w:styleId="gadget-icon">
    <w:name w:val="gadget-icon"/>
    <w:basedOn w:val="Normal"/>
    <w:uiPriority w:val="99"/>
    <w:rsid w:val="009D30E5"/>
    <w:pPr>
      <w:spacing w:after="0" w:line="240" w:lineRule="auto"/>
      <w:textAlignment w:val="center"/>
    </w:pPr>
    <w:rPr>
      <w:rFonts w:ascii="Times New Roman" w:eastAsia="Times New Roman" w:hAnsi="Times New Roman"/>
      <w:sz w:val="24"/>
      <w:szCs w:val="24"/>
      <w:lang w:eastAsia="es-ES"/>
    </w:rPr>
  </w:style>
  <w:style w:type="paragraph" w:customStyle="1" w:styleId="gadget-icon-selected">
    <w:name w:val="gadget-icon-selected"/>
    <w:basedOn w:val="Normal"/>
    <w:uiPriority w:val="99"/>
    <w:rsid w:val="009D30E5"/>
    <w:pPr>
      <w:spacing w:after="0" w:line="240" w:lineRule="auto"/>
      <w:textAlignment w:val="center"/>
    </w:pPr>
    <w:rPr>
      <w:rFonts w:ascii="Times New Roman" w:eastAsia="Times New Roman" w:hAnsi="Times New Roman"/>
      <w:vanish/>
      <w:sz w:val="24"/>
      <w:szCs w:val="24"/>
      <w:lang w:eastAsia="es-ES"/>
    </w:rPr>
  </w:style>
  <w:style w:type="paragraph" w:customStyle="1" w:styleId="gadget-container">
    <w:name w:val="gadget-container"/>
    <w:basedOn w:val="Normal"/>
    <w:uiPriority w:val="99"/>
    <w:rsid w:val="009D30E5"/>
    <w:pPr>
      <w:shd w:val="clear" w:color="auto" w:fill="FFFFFF"/>
      <w:spacing w:after="0" w:line="336" w:lineRule="atLeast"/>
      <w:ind w:left="12240"/>
    </w:pPr>
    <w:rPr>
      <w:rFonts w:ascii="Times New Roman" w:eastAsia="Times New Roman" w:hAnsi="Times New Roman"/>
      <w:sz w:val="24"/>
      <w:szCs w:val="24"/>
      <w:lang w:eastAsia="es-ES"/>
    </w:rPr>
  </w:style>
  <w:style w:type="paragraph" w:customStyle="1" w:styleId="gadget">
    <w:name w:val="gadget"/>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gadget-content">
    <w:name w:val="gadget-content"/>
    <w:basedOn w:val="Normal"/>
    <w:uiPriority w:val="99"/>
    <w:rsid w:val="009D30E5"/>
    <w:pPr>
      <w:shd w:val="clear" w:color="auto" w:fill="FFFFFF"/>
      <w:spacing w:after="0" w:line="240" w:lineRule="auto"/>
    </w:pPr>
    <w:rPr>
      <w:rFonts w:ascii="Times New Roman" w:eastAsia="Times New Roman" w:hAnsi="Times New Roman"/>
      <w:vanish/>
      <w:sz w:val="24"/>
      <w:szCs w:val="24"/>
      <w:lang w:eastAsia="es-ES"/>
    </w:rPr>
  </w:style>
  <w:style w:type="paragraph" w:customStyle="1" w:styleId="gadget-resize-detector">
    <w:name w:val="gadget-resize-detector"/>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navbar">
    <w:name w:val="navbar"/>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collapseable">
    <w:name w:val="collapseable"/>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comments-content">
    <w:name w:val="comments-content"/>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comments-replybox">
    <w:name w:val="comments-replybox"/>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comment-replybox-single">
    <w:name w:val="comment-replybox-single"/>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comment-replybox-thread">
    <w:name w:val="comment-replybox-thread"/>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avatar-image-container">
    <w:name w:val="avatar-image-container"/>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comment-block">
    <w:name w:val="comment-block"/>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blog-content">
    <w:name w:val="blog-content"/>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blog-title">
    <w:name w:val="blog-title"/>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blog-icon">
    <w:name w:val="blog-icon"/>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item-content">
    <w:name w:val="item-content"/>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item-thumbnail">
    <w:name w:val="item-thumbnail"/>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item-time">
    <w:name w:val="item-time"/>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show-option">
    <w:name w:val="show-option"/>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item-title">
    <w:name w:val="item-title"/>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counter-wrapper">
    <w:name w:val="counter-wrapper"/>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graph-counter-wrapper">
    <w:name w:val="graph-counter-wrapper"/>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digit">
    <w:name w:val="digit"/>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blind-plate">
    <w:name w:val="blind-plate"/>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column-center-inner">
    <w:name w:val="column-center-inner"/>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column-left-inner">
    <w:name w:val="column-left-inner"/>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column-right-inner">
    <w:name w:val="column-right-inner"/>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Header1">
    <w:name w:val="Header1"/>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description">
    <w:name w:val="description"/>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cap-left">
    <w:name w:val="cap-left"/>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cap-right">
    <w:name w:val="cap-right"/>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fauxcolumn-outer">
    <w:name w:val="fauxcolumn-outer"/>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fauxcolumn-left">
    <w:name w:val="fauxcolumn-left"/>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ribbon-piece">
    <w:name w:val="ribbon-piece"/>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top">
    <w:name w:val="top"/>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bottom">
    <w:name w:val="bottom"/>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tail">
    <w:name w:val="tail"/>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bubble-tail">
    <w:name w:val="bubble-tail"/>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result">
    <w:name w:val="result"/>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date">
    <w:name w:val="date"/>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snippet">
    <w:name w:val="snippet"/>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thumbnail">
    <w:name w:val="thumbnail"/>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server">
    <w:name w:val="server"/>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message">
    <w:name w:val="message"/>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searchquery">
    <w:name w:val="search_query"/>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count">
    <w:name w:val="count"/>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overview-wrap">
    <w:name w:val="overview-wrap"/>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overview-inner">
    <w:name w:val="overview-inner"/>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overview-header">
    <w:name w:val="overview-header"/>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overview-content">
    <w:name w:val="overview-content"/>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viewitem-wrap">
    <w:name w:val="viewitem-wrap"/>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viewitem-header">
    <w:name w:val="viewitem-header"/>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viewitem-inner">
    <w:name w:val="viewitem-inner"/>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viewitem-background">
    <w:name w:val="viewitem-background"/>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viewitem-content">
    <w:name w:val="viewitem-content"/>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article-header">
    <w:name w:val="article-header"/>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article-content">
    <w:name w:val="article-content"/>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article-footer">
    <w:name w:val="article-footer"/>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adsense-aside">
    <w:name w:val="adsense-aside"/>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comments-header">
    <w:name w:val="comments-header"/>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comments-footer">
    <w:name w:val="comments-footer"/>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thread-toggle">
    <w:name w:val="thread-toggle"/>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share-plusone">
    <w:name w:val="share-plusone"/>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share-twitter">
    <w:name w:val="share-twitter"/>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share-facebook">
    <w:name w:val="share-facebook"/>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gadget-title">
    <w:name w:val="gadget-title"/>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inline-thread">
    <w:name w:val="inline-thread"/>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comment-thread">
    <w:name w:val="comment-thread"/>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comment-replies">
    <w:name w:val="comment-replies"/>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comment">
    <w:name w:val="comment"/>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user">
    <w:name w:val="user"/>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datetime">
    <w:name w:val="datetime"/>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comment-header">
    <w:name w:val="comment-header"/>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comment-content">
    <w:name w:val="comment-content"/>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loadmore">
    <w:name w:val="loadmore"/>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thread-arrow">
    <w:name w:val="thread-arrow"/>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follow-by-email-address">
    <w:name w:val="follow-by-email-address"/>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follow-by-email-submit">
    <w:name w:val="follow-by-email-submit"/>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titlewrapper">
    <w:name w:val="titlewrapper"/>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descriptionwrapper">
    <w:name w:val="descriptionwrapper"/>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left">
    <w:name w:val="left"/>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right">
    <w:name w:val="right"/>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term">
    <w:name w:val="term"/>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edit">
    <w:name w:val="edit"/>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blogger-post-footer">
    <w:name w:val="blogger-post-footer"/>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publish-info">
    <w:name w:val="publish-info"/>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geolocation-info">
    <w:name w:val="geolocation-info"/>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labels">
    <w:name w:val="labels"/>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comment-actions">
    <w:name w:val="comment-actions"/>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secondary-link">
    <w:name w:val="secondary-link"/>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playergsvb">
    <w:name w:val="player_gsvb"/>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time">
    <w:name w:val="time"/>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toggle">
    <w:name w:val="toggle"/>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toggle-open">
    <w:name w:val="toggle-open"/>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gsc-results">
    <w:name w:val="gsc-results"/>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gsc-resultsheader">
    <w:name w:val="gsc-resultsheader"/>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gsc-tabsarea">
    <w:name w:val="gsc-tabsarea"/>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gsc-tabheader">
    <w:name w:val="gsc-tabheader"/>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gsc-resultsbox-visible">
    <w:name w:val="gsc-resultsbox-visible"/>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gs-relativepublisheddate">
    <w:name w:val="gs-relativepublisheddate"/>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gs-publisheddate">
    <w:name w:val="gs-publisheddate"/>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comment-author">
    <w:name w:val="comment-author"/>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header-outer">
    <w:name w:val="header-outer"/>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tabs-outer">
    <w:name w:val="tabs-outer"/>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main-outer">
    <w:name w:val="main-outer"/>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header-bar">
    <w:name w:val="header-bar"/>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header-drawer">
    <w:name w:val="header-drawer"/>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indicator">
    <w:name w:val="indicator"/>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admin-controls">
    <w:name w:val="admin-controls"/>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overview-backdrop">
    <w:name w:val="overview-backdrop"/>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item">
    <w:name w:val="item"/>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gs-title">
    <w:name w:val="gs-title"/>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gsc-trailing-more-results">
    <w:name w:val="gsc-trailing-more-results"/>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gs-visibleurl">
    <w:name w:val="gs-visibleurl"/>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gs-snippet">
    <w:name w:val="gs-snippet"/>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menu-item">
    <w:name w:val="menu-item"/>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menu-heading">
    <w:name w:val="menu-heading"/>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menu-background">
    <w:name w:val="menu-background"/>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dashboard">
    <w:name w:val="dashboard"/>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new-post">
    <w:name w:val="new-post"/>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sb-buzz">
    <w:name w:val="sb-buzz"/>
    <w:basedOn w:val="Normal"/>
    <w:uiPriority w:val="99"/>
    <w:rsid w:val="009D30E5"/>
    <w:pPr>
      <w:spacing w:after="0" w:line="240" w:lineRule="auto"/>
    </w:pPr>
    <w:rPr>
      <w:rFonts w:ascii="Times New Roman" w:eastAsia="Times New Roman" w:hAnsi="Times New Roman"/>
      <w:vanish/>
      <w:sz w:val="24"/>
      <w:szCs w:val="24"/>
      <w:lang w:eastAsia="es-ES"/>
    </w:rPr>
  </w:style>
  <w:style w:type="character" w:customStyle="1" w:styleId="inner">
    <w:name w:val="inner"/>
    <w:basedOn w:val="Fuentedeprrafopredeter"/>
    <w:uiPriority w:val="99"/>
    <w:rsid w:val="009D30E5"/>
    <w:rPr>
      <w:rFonts w:cs="Times New Roman"/>
    </w:rPr>
  </w:style>
  <w:style w:type="paragraph" w:customStyle="1" w:styleId="toggle1">
    <w:name w:val="toggle1"/>
    <w:basedOn w:val="Normal"/>
    <w:uiPriority w:val="99"/>
    <w:rsid w:val="009D30E5"/>
    <w:pPr>
      <w:spacing w:after="0" w:line="240" w:lineRule="auto"/>
    </w:pPr>
    <w:rPr>
      <w:rFonts w:ascii="Arial" w:eastAsia="Times New Roman" w:hAnsi="Arial" w:cs="Arial"/>
      <w:sz w:val="24"/>
      <w:szCs w:val="24"/>
      <w:lang w:eastAsia="es-ES"/>
    </w:rPr>
  </w:style>
  <w:style w:type="paragraph" w:customStyle="1" w:styleId="toggle-open1">
    <w:name w:val="toggle-open1"/>
    <w:basedOn w:val="Normal"/>
    <w:uiPriority w:val="99"/>
    <w:rsid w:val="009D30E5"/>
    <w:pPr>
      <w:spacing w:after="0" w:line="144" w:lineRule="atLeast"/>
    </w:pPr>
    <w:rPr>
      <w:rFonts w:ascii="Times New Roman" w:eastAsia="Times New Roman" w:hAnsi="Times New Roman"/>
      <w:sz w:val="24"/>
      <w:szCs w:val="24"/>
      <w:lang w:eastAsia="es-ES"/>
    </w:rPr>
  </w:style>
  <w:style w:type="paragraph" w:customStyle="1" w:styleId="backlink-toggle-zippy1">
    <w:name w:val="backlink-toggle-zippy1"/>
    <w:basedOn w:val="Normal"/>
    <w:uiPriority w:val="99"/>
    <w:rsid w:val="009D30E5"/>
    <w:pPr>
      <w:spacing w:after="0" w:line="240" w:lineRule="auto"/>
      <w:ind w:right="24"/>
    </w:pPr>
    <w:rPr>
      <w:rFonts w:ascii="Times New Roman" w:eastAsia="Times New Roman" w:hAnsi="Times New Roman"/>
      <w:sz w:val="24"/>
      <w:szCs w:val="24"/>
      <w:lang w:eastAsia="es-ES"/>
    </w:rPr>
  </w:style>
  <w:style w:type="paragraph" w:customStyle="1" w:styleId="collapseable1">
    <w:name w:val="collapseable1"/>
    <w:basedOn w:val="Normal"/>
    <w:uiPriority w:val="99"/>
    <w:rsid w:val="009D30E5"/>
    <w:pPr>
      <w:spacing w:after="0" w:line="240" w:lineRule="auto"/>
    </w:pPr>
    <w:rPr>
      <w:rFonts w:ascii="Times New Roman" w:eastAsia="Times New Roman" w:hAnsi="Times New Roman"/>
      <w:vanish/>
      <w:sz w:val="24"/>
      <w:szCs w:val="24"/>
      <w:lang w:eastAsia="es-ES"/>
    </w:rPr>
  </w:style>
  <w:style w:type="paragraph" w:customStyle="1" w:styleId="blogger-comment-icon1">
    <w:name w:val="blogger-comment-icon1"/>
    <w:basedOn w:val="Normal"/>
    <w:uiPriority w:val="99"/>
    <w:rsid w:val="009D30E5"/>
    <w:pPr>
      <w:spacing w:after="0" w:line="217" w:lineRule="atLeast"/>
    </w:pPr>
    <w:rPr>
      <w:rFonts w:ascii="Times New Roman" w:eastAsia="Times New Roman" w:hAnsi="Times New Roman"/>
      <w:sz w:val="24"/>
      <w:szCs w:val="24"/>
      <w:lang w:eastAsia="es-ES"/>
    </w:rPr>
  </w:style>
  <w:style w:type="paragraph" w:customStyle="1" w:styleId="openid-comment-icon1">
    <w:name w:val="openid-comment-icon1"/>
    <w:basedOn w:val="Normal"/>
    <w:uiPriority w:val="99"/>
    <w:rsid w:val="009D30E5"/>
    <w:pPr>
      <w:spacing w:after="0" w:line="217" w:lineRule="atLeast"/>
    </w:pPr>
    <w:rPr>
      <w:rFonts w:ascii="Times New Roman" w:eastAsia="Times New Roman" w:hAnsi="Times New Roman"/>
      <w:sz w:val="24"/>
      <w:szCs w:val="24"/>
      <w:lang w:eastAsia="es-ES"/>
    </w:rPr>
  </w:style>
  <w:style w:type="paragraph" w:customStyle="1" w:styleId="anon-comment-icon1">
    <w:name w:val="anon-comment-icon1"/>
    <w:basedOn w:val="Normal"/>
    <w:uiPriority w:val="99"/>
    <w:rsid w:val="009D30E5"/>
    <w:pPr>
      <w:spacing w:after="0" w:line="217" w:lineRule="atLeast"/>
    </w:pPr>
    <w:rPr>
      <w:rFonts w:ascii="Times New Roman" w:eastAsia="Times New Roman" w:hAnsi="Times New Roman"/>
      <w:sz w:val="24"/>
      <w:szCs w:val="24"/>
      <w:lang w:eastAsia="es-ES"/>
    </w:rPr>
  </w:style>
  <w:style w:type="paragraph" w:customStyle="1" w:styleId="avatar-image-container1">
    <w:name w:val="avatar-image-container1"/>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comments-content1">
    <w:name w:val="comments-content1"/>
    <w:basedOn w:val="Normal"/>
    <w:uiPriority w:val="99"/>
    <w:rsid w:val="009D30E5"/>
    <w:pPr>
      <w:spacing w:after="217" w:line="240" w:lineRule="auto"/>
    </w:pPr>
    <w:rPr>
      <w:rFonts w:ascii="Times New Roman" w:eastAsia="Times New Roman" w:hAnsi="Times New Roman"/>
      <w:sz w:val="24"/>
      <w:szCs w:val="24"/>
      <w:lang w:eastAsia="es-ES"/>
    </w:rPr>
  </w:style>
  <w:style w:type="paragraph" w:customStyle="1" w:styleId="inline-thread1">
    <w:name w:val="inline-thread1"/>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comment-thread1">
    <w:name w:val="comment-thread1"/>
    <w:basedOn w:val="Normal"/>
    <w:uiPriority w:val="99"/>
    <w:rsid w:val="009D30E5"/>
    <w:pPr>
      <w:spacing w:before="109" w:after="109" w:line="240" w:lineRule="auto"/>
    </w:pPr>
    <w:rPr>
      <w:rFonts w:ascii="Times New Roman" w:eastAsia="Times New Roman" w:hAnsi="Times New Roman"/>
      <w:sz w:val="24"/>
      <w:szCs w:val="24"/>
      <w:lang w:eastAsia="es-ES"/>
    </w:rPr>
  </w:style>
  <w:style w:type="paragraph" w:customStyle="1" w:styleId="comment-replies1">
    <w:name w:val="comment-replies1"/>
    <w:basedOn w:val="Normal"/>
    <w:uiPriority w:val="99"/>
    <w:rsid w:val="009D30E5"/>
    <w:pPr>
      <w:spacing w:before="240" w:after="0" w:line="240" w:lineRule="auto"/>
      <w:ind w:left="489"/>
    </w:pPr>
    <w:rPr>
      <w:rFonts w:ascii="Times New Roman" w:eastAsia="Times New Roman" w:hAnsi="Times New Roman"/>
      <w:sz w:val="24"/>
      <w:szCs w:val="24"/>
      <w:lang w:eastAsia="es-ES"/>
    </w:rPr>
  </w:style>
  <w:style w:type="paragraph" w:customStyle="1" w:styleId="comment1">
    <w:name w:val="comment1"/>
    <w:basedOn w:val="Normal"/>
    <w:uiPriority w:val="99"/>
    <w:rsid w:val="009D30E5"/>
    <w:pPr>
      <w:spacing w:after="217" w:line="240" w:lineRule="auto"/>
    </w:pPr>
    <w:rPr>
      <w:rFonts w:ascii="Times New Roman" w:eastAsia="Times New Roman" w:hAnsi="Times New Roman"/>
      <w:sz w:val="24"/>
      <w:szCs w:val="24"/>
      <w:lang w:eastAsia="es-ES"/>
    </w:rPr>
  </w:style>
  <w:style w:type="paragraph" w:customStyle="1" w:styleId="user1">
    <w:name w:val="user1"/>
    <w:basedOn w:val="Normal"/>
    <w:uiPriority w:val="99"/>
    <w:rsid w:val="009D30E5"/>
    <w:pPr>
      <w:spacing w:after="0" w:line="240" w:lineRule="auto"/>
    </w:pPr>
    <w:rPr>
      <w:rFonts w:ascii="Times New Roman" w:eastAsia="Times New Roman" w:hAnsi="Times New Roman"/>
      <w:b/>
      <w:bCs/>
      <w:sz w:val="24"/>
      <w:szCs w:val="24"/>
      <w:lang w:eastAsia="es-ES"/>
    </w:rPr>
  </w:style>
  <w:style w:type="paragraph" w:customStyle="1" w:styleId="datetime1">
    <w:name w:val="datetime1"/>
    <w:basedOn w:val="Normal"/>
    <w:uiPriority w:val="99"/>
    <w:rsid w:val="009D30E5"/>
    <w:pPr>
      <w:spacing w:after="0" w:line="240" w:lineRule="auto"/>
      <w:ind w:left="82"/>
    </w:pPr>
    <w:rPr>
      <w:rFonts w:ascii="Times New Roman" w:eastAsia="Times New Roman" w:hAnsi="Times New Roman"/>
      <w:sz w:val="24"/>
      <w:szCs w:val="24"/>
      <w:lang w:eastAsia="es-ES"/>
    </w:rPr>
  </w:style>
  <w:style w:type="paragraph" w:customStyle="1" w:styleId="comment-header1">
    <w:name w:val="comment-header1"/>
    <w:basedOn w:val="Normal"/>
    <w:uiPriority w:val="99"/>
    <w:rsid w:val="009D30E5"/>
    <w:pPr>
      <w:spacing w:after="109" w:line="240" w:lineRule="auto"/>
    </w:pPr>
    <w:rPr>
      <w:rFonts w:ascii="Times New Roman" w:eastAsia="Times New Roman" w:hAnsi="Times New Roman"/>
      <w:sz w:val="24"/>
      <w:szCs w:val="24"/>
      <w:lang w:eastAsia="es-ES"/>
    </w:rPr>
  </w:style>
  <w:style w:type="paragraph" w:customStyle="1" w:styleId="comment-content1">
    <w:name w:val="comment-content1"/>
    <w:basedOn w:val="Normal"/>
    <w:uiPriority w:val="99"/>
    <w:rsid w:val="009D30E5"/>
    <w:pPr>
      <w:spacing w:after="109" w:line="240" w:lineRule="auto"/>
      <w:jc w:val="both"/>
    </w:pPr>
    <w:rPr>
      <w:rFonts w:ascii="Times New Roman" w:eastAsia="Times New Roman" w:hAnsi="Times New Roman"/>
      <w:sz w:val="24"/>
      <w:szCs w:val="24"/>
      <w:lang w:eastAsia="es-ES"/>
    </w:rPr>
  </w:style>
  <w:style w:type="paragraph" w:customStyle="1" w:styleId="comments-replybox1">
    <w:name w:val="comments-replybox1"/>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comment-replybox-single1">
    <w:name w:val="comment-replybox-single1"/>
    <w:basedOn w:val="Normal"/>
    <w:uiPriority w:val="99"/>
    <w:rsid w:val="009D30E5"/>
    <w:pPr>
      <w:spacing w:before="68" w:after="0" w:line="240" w:lineRule="auto"/>
      <w:ind w:left="652"/>
    </w:pPr>
    <w:rPr>
      <w:rFonts w:ascii="Times New Roman" w:eastAsia="Times New Roman" w:hAnsi="Times New Roman"/>
      <w:sz w:val="24"/>
      <w:szCs w:val="24"/>
      <w:lang w:eastAsia="es-ES"/>
    </w:rPr>
  </w:style>
  <w:style w:type="paragraph" w:customStyle="1" w:styleId="comment-replybox-thread1">
    <w:name w:val="comment-replybox-thread1"/>
    <w:basedOn w:val="Normal"/>
    <w:uiPriority w:val="99"/>
    <w:rsid w:val="009D30E5"/>
    <w:pPr>
      <w:spacing w:before="68" w:after="0" w:line="240" w:lineRule="auto"/>
    </w:pPr>
    <w:rPr>
      <w:rFonts w:ascii="Times New Roman" w:eastAsia="Times New Roman" w:hAnsi="Times New Roman"/>
      <w:sz w:val="24"/>
      <w:szCs w:val="24"/>
      <w:lang w:eastAsia="es-ES"/>
    </w:rPr>
  </w:style>
  <w:style w:type="paragraph" w:customStyle="1" w:styleId="loadmore1">
    <w:name w:val="loadmore1"/>
    <w:basedOn w:val="Normal"/>
    <w:uiPriority w:val="99"/>
    <w:rsid w:val="009D30E5"/>
    <w:pPr>
      <w:spacing w:before="720" w:after="0" w:line="240" w:lineRule="auto"/>
    </w:pPr>
    <w:rPr>
      <w:rFonts w:ascii="Times New Roman" w:eastAsia="Times New Roman" w:hAnsi="Times New Roman"/>
      <w:sz w:val="24"/>
      <w:szCs w:val="24"/>
      <w:lang w:eastAsia="es-ES"/>
    </w:rPr>
  </w:style>
  <w:style w:type="paragraph" w:customStyle="1" w:styleId="thread-arrow1">
    <w:name w:val="thread-arrow1"/>
    <w:basedOn w:val="Normal"/>
    <w:uiPriority w:val="99"/>
    <w:rsid w:val="009D30E5"/>
    <w:pPr>
      <w:spacing w:before="72" w:after="72" w:line="240" w:lineRule="auto"/>
      <w:ind w:left="72" w:right="72"/>
    </w:pPr>
    <w:rPr>
      <w:rFonts w:ascii="Times New Roman" w:eastAsia="Times New Roman" w:hAnsi="Times New Roman"/>
      <w:sz w:val="24"/>
      <w:szCs w:val="24"/>
      <w:lang w:eastAsia="es-ES"/>
    </w:rPr>
  </w:style>
  <w:style w:type="paragraph" w:customStyle="1" w:styleId="thread-arrow2">
    <w:name w:val="thread-arrow2"/>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thread-arrow3">
    <w:name w:val="thread-arrow3"/>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avatar-image-container2">
    <w:name w:val="avatar-image-container2"/>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comment-block1">
    <w:name w:val="comment-block1"/>
    <w:basedOn w:val="Normal"/>
    <w:uiPriority w:val="99"/>
    <w:rsid w:val="009D30E5"/>
    <w:pPr>
      <w:spacing w:after="0" w:line="240" w:lineRule="auto"/>
      <w:ind w:left="652"/>
    </w:pPr>
    <w:rPr>
      <w:rFonts w:ascii="Times New Roman" w:eastAsia="Times New Roman" w:hAnsi="Times New Roman"/>
      <w:sz w:val="24"/>
      <w:szCs w:val="24"/>
      <w:lang w:eastAsia="es-ES"/>
    </w:rPr>
  </w:style>
  <w:style w:type="paragraph" w:customStyle="1" w:styleId="goog-custom-button-outer-box1">
    <w:name w:val="goog-custom-button-outer-box1"/>
    <w:basedOn w:val="Normal"/>
    <w:uiPriority w:val="99"/>
    <w:rsid w:val="009D30E5"/>
    <w:pPr>
      <w:pBdr>
        <w:top w:val="single" w:sz="6" w:space="0" w:color="CCCCCC"/>
        <w:left w:val="single" w:sz="2" w:space="0" w:color="CCCCCC"/>
        <w:bottom w:val="single" w:sz="6" w:space="0" w:color="CCCCCC"/>
        <w:right w:val="single" w:sz="2" w:space="0" w:color="CCCCCC"/>
      </w:pBdr>
      <w:spacing w:after="0" w:line="240" w:lineRule="auto"/>
      <w:textAlignment w:val="top"/>
    </w:pPr>
    <w:rPr>
      <w:rFonts w:ascii="Times New Roman" w:eastAsia="Times New Roman" w:hAnsi="Times New Roman"/>
      <w:sz w:val="24"/>
      <w:szCs w:val="24"/>
      <w:lang w:eastAsia="es-ES"/>
    </w:rPr>
  </w:style>
  <w:style w:type="paragraph" w:customStyle="1" w:styleId="goog-custom-button-inner-box1">
    <w:name w:val="goog-custom-button-inner-box1"/>
    <w:basedOn w:val="Normal"/>
    <w:uiPriority w:val="99"/>
    <w:rsid w:val="009D30E5"/>
    <w:pPr>
      <w:pBdr>
        <w:top w:val="single" w:sz="2" w:space="2" w:color="CCCCCC"/>
        <w:left w:val="single" w:sz="6" w:space="3" w:color="CCCCCC"/>
        <w:bottom w:val="single" w:sz="2" w:space="2" w:color="CCCCCC"/>
        <w:right w:val="single" w:sz="6" w:space="3" w:color="CCCCCC"/>
      </w:pBdr>
      <w:spacing w:after="0" w:line="240" w:lineRule="auto"/>
      <w:ind w:left="-14" w:right="-14"/>
      <w:textAlignment w:val="top"/>
    </w:pPr>
    <w:rPr>
      <w:rFonts w:ascii="Times New Roman" w:eastAsia="Times New Roman" w:hAnsi="Times New Roman"/>
      <w:sz w:val="24"/>
      <w:szCs w:val="24"/>
      <w:lang w:eastAsia="es-ES"/>
    </w:rPr>
  </w:style>
  <w:style w:type="paragraph" w:customStyle="1" w:styleId="blog-content1">
    <w:name w:val="blog-content1"/>
    <w:basedOn w:val="Normal"/>
    <w:uiPriority w:val="99"/>
    <w:rsid w:val="009D30E5"/>
    <w:pPr>
      <w:spacing w:after="68" w:line="240" w:lineRule="auto"/>
      <w:ind w:left="68"/>
    </w:pPr>
    <w:rPr>
      <w:rFonts w:ascii="Times New Roman" w:eastAsia="Times New Roman" w:hAnsi="Times New Roman"/>
      <w:sz w:val="24"/>
      <w:szCs w:val="24"/>
      <w:lang w:eastAsia="es-ES"/>
    </w:rPr>
  </w:style>
  <w:style w:type="paragraph" w:customStyle="1" w:styleId="blog-title1">
    <w:name w:val="blog-title1"/>
    <w:basedOn w:val="Normal"/>
    <w:uiPriority w:val="99"/>
    <w:rsid w:val="009D30E5"/>
    <w:pPr>
      <w:spacing w:before="27" w:after="0" w:line="217" w:lineRule="atLeast"/>
    </w:pPr>
    <w:rPr>
      <w:rFonts w:ascii="Times New Roman" w:eastAsia="Times New Roman" w:hAnsi="Times New Roman"/>
      <w:b/>
      <w:bCs/>
      <w:sz w:val="24"/>
      <w:szCs w:val="24"/>
      <w:lang w:eastAsia="es-ES"/>
    </w:rPr>
  </w:style>
  <w:style w:type="paragraph" w:customStyle="1" w:styleId="blog-icon1">
    <w:name w:val="blog-icon1"/>
    <w:basedOn w:val="Normal"/>
    <w:uiPriority w:val="99"/>
    <w:rsid w:val="009D30E5"/>
    <w:pPr>
      <w:spacing w:before="27" w:after="0" w:line="240" w:lineRule="auto"/>
      <w:textAlignment w:val="top"/>
    </w:pPr>
    <w:rPr>
      <w:rFonts w:ascii="Times New Roman" w:eastAsia="Times New Roman" w:hAnsi="Times New Roman"/>
      <w:sz w:val="24"/>
      <w:szCs w:val="24"/>
      <w:lang w:eastAsia="es-ES"/>
    </w:rPr>
  </w:style>
  <w:style w:type="paragraph" w:customStyle="1" w:styleId="item-content1">
    <w:name w:val="item-content1"/>
    <w:basedOn w:val="Normal"/>
    <w:uiPriority w:val="99"/>
    <w:rsid w:val="009D30E5"/>
    <w:pPr>
      <w:spacing w:after="0" w:line="312" w:lineRule="atLeast"/>
    </w:pPr>
    <w:rPr>
      <w:rFonts w:ascii="Times New Roman" w:eastAsia="Times New Roman" w:hAnsi="Times New Roman"/>
      <w:sz w:val="23"/>
      <w:szCs w:val="23"/>
      <w:lang w:eastAsia="es-ES"/>
    </w:rPr>
  </w:style>
  <w:style w:type="paragraph" w:customStyle="1" w:styleId="item-thumbnail1">
    <w:name w:val="item-thumbnail1"/>
    <w:basedOn w:val="Normal"/>
    <w:uiPriority w:val="99"/>
    <w:rsid w:val="009D30E5"/>
    <w:pPr>
      <w:spacing w:before="27" w:after="68" w:line="240" w:lineRule="auto"/>
      <w:ind w:right="68"/>
    </w:pPr>
    <w:rPr>
      <w:rFonts w:ascii="Times New Roman" w:eastAsia="Times New Roman" w:hAnsi="Times New Roman"/>
      <w:sz w:val="24"/>
      <w:szCs w:val="24"/>
      <w:lang w:eastAsia="es-ES"/>
    </w:rPr>
  </w:style>
  <w:style w:type="paragraph" w:customStyle="1" w:styleId="item-time1">
    <w:name w:val="item-time1"/>
    <w:basedOn w:val="Normal"/>
    <w:uiPriority w:val="99"/>
    <w:rsid w:val="009D30E5"/>
    <w:pPr>
      <w:spacing w:after="0" w:line="240" w:lineRule="auto"/>
    </w:pPr>
    <w:rPr>
      <w:rFonts w:ascii="Times New Roman" w:eastAsia="Times New Roman" w:hAnsi="Times New Roman"/>
      <w:i/>
      <w:iCs/>
      <w:sz w:val="23"/>
      <w:szCs w:val="23"/>
      <w:lang w:eastAsia="es-ES"/>
    </w:rPr>
  </w:style>
  <w:style w:type="paragraph" w:customStyle="1" w:styleId="show-option1">
    <w:name w:val="show-option1"/>
    <w:basedOn w:val="Normal"/>
    <w:uiPriority w:val="99"/>
    <w:rsid w:val="009D30E5"/>
    <w:pPr>
      <w:spacing w:after="0" w:line="240" w:lineRule="auto"/>
      <w:jc w:val="right"/>
    </w:pPr>
    <w:rPr>
      <w:rFonts w:ascii="Times New Roman" w:eastAsia="Times New Roman" w:hAnsi="Times New Roman"/>
      <w:sz w:val="18"/>
      <w:szCs w:val="18"/>
      <w:lang w:eastAsia="es-ES"/>
    </w:rPr>
  </w:style>
  <w:style w:type="paragraph" w:customStyle="1" w:styleId="gsc-results1">
    <w:name w:val="gsc-results1"/>
    <w:basedOn w:val="Normal"/>
    <w:uiPriority w:val="99"/>
    <w:rsid w:val="009D30E5"/>
    <w:pPr>
      <w:pBdr>
        <w:top w:val="single" w:sz="6" w:space="12" w:color="auto"/>
        <w:left w:val="single" w:sz="6" w:space="12" w:color="auto"/>
        <w:bottom w:val="single" w:sz="6" w:space="0" w:color="auto"/>
        <w:right w:val="single" w:sz="6" w:space="12" w:color="auto"/>
      </w:pBdr>
      <w:spacing w:after="480" w:line="240" w:lineRule="auto"/>
    </w:pPr>
    <w:rPr>
      <w:rFonts w:ascii="Times New Roman" w:eastAsia="Times New Roman" w:hAnsi="Times New Roman"/>
      <w:sz w:val="24"/>
      <w:szCs w:val="24"/>
      <w:lang w:eastAsia="es-ES"/>
    </w:rPr>
  </w:style>
  <w:style w:type="paragraph" w:customStyle="1" w:styleId="gsc-resultsheader1">
    <w:name w:val="gsc-resultsheader1"/>
    <w:basedOn w:val="Normal"/>
    <w:uiPriority w:val="99"/>
    <w:rsid w:val="009D30E5"/>
    <w:pPr>
      <w:spacing w:after="0" w:line="240" w:lineRule="auto"/>
    </w:pPr>
    <w:rPr>
      <w:rFonts w:ascii="Times New Roman" w:eastAsia="Times New Roman" w:hAnsi="Times New Roman"/>
      <w:vanish/>
      <w:sz w:val="24"/>
      <w:szCs w:val="24"/>
      <w:lang w:eastAsia="es-ES"/>
    </w:rPr>
  </w:style>
  <w:style w:type="paragraph" w:customStyle="1" w:styleId="gsc-tabsarea1">
    <w:name w:val="gsc-tabsarea1"/>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gsc-tabheader1">
    <w:name w:val="gsc-tabheader1"/>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gsc-resultsbox-visible1">
    <w:name w:val="gsc-resultsbox-visible1"/>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gs-title1">
    <w:name w:val="gs-title1"/>
    <w:basedOn w:val="Normal"/>
    <w:uiPriority w:val="99"/>
    <w:rsid w:val="009D30E5"/>
    <w:pPr>
      <w:spacing w:after="0" w:line="360" w:lineRule="atLeast"/>
    </w:pPr>
    <w:rPr>
      <w:rFonts w:ascii="Times New Roman" w:eastAsia="Times New Roman" w:hAnsi="Times New Roman"/>
      <w:sz w:val="24"/>
      <w:szCs w:val="24"/>
      <w:lang w:eastAsia="es-ES"/>
    </w:rPr>
  </w:style>
  <w:style w:type="paragraph" w:customStyle="1" w:styleId="gsc-trailing-more-results1">
    <w:name w:val="gsc-trailing-more-results1"/>
    <w:basedOn w:val="Normal"/>
    <w:uiPriority w:val="99"/>
    <w:rsid w:val="009D30E5"/>
    <w:pPr>
      <w:spacing w:after="0" w:line="360" w:lineRule="atLeast"/>
    </w:pPr>
    <w:rPr>
      <w:rFonts w:ascii="Times New Roman" w:eastAsia="Times New Roman" w:hAnsi="Times New Roman"/>
      <w:sz w:val="24"/>
      <w:szCs w:val="24"/>
      <w:lang w:eastAsia="es-ES"/>
    </w:rPr>
  </w:style>
  <w:style w:type="paragraph" w:customStyle="1" w:styleId="gs-relativepublisheddate1">
    <w:name w:val="gs-relativepublisheddate1"/>
    <w:basedOn w:val="Normal"/>
    <w:uiPriority w:val="99"/>
    <w:rsid w:val="009D30E5"/>
    <w:pPr>
      <w:spacing w:after="0" w:line="312" w:lineRule="atLeast"/>
    </w:pPr>
    <w:rPr>
      <w:rFonts w:ascii="Times New Roman" w:eastAsia="Times New Roman" w:hAnsi="Times New Roman"/>
      <w:sz w:val="24"/>
      <w:szCs w:val="24"/>
      <w:lang w:eastAsia="es-ES"/>
    </w:rPr>
  </w:style>
  <w:style w:type="paragraph" w:customStyle="1" w:styleId="gs-publisheddate1">
    <w:name w:val="gs-publisheddate1"/>
    <w:basedOn w:val="Normal"/>
    <w:uiPriority w:val="99"/>
    <w:rsid w:val="009D30E5"/>
    <w:pPr>
      <w:spacing w:after="0" w:line="312" w:lineRule="atLeast"/>
    </w:pPr>
    <w:rPr>
      <w:rFonts w:ascii="Times New Roman" w:eastAsia="Times New Roman" w:hAnsi="Times New Roman"/>
      <w:sz w:val="24"/>
      <w:szCs w:val="24"/>
      <w:lang w:eastAsia="es-ES"/>
    </w:rPr>
  </w:style>
  <w:style w:type="paragraph" w:customStyle="1" w:styleId="gs-visibleurl1">
    <w:name w:val="gs-visibleurl1"/>
    <w:basedOn w:val="Normal"/>
    <w:uiPriority w:val="99"/>
    <w:rsid w:val="009D30E5"/>
    <w:pPr>
      <w:spacing w:after="0" w:line="312" w:lineRule="atLeast"/>
    </w:pPr>
    <w:rPr>
      <w:rFonts w:ascii="Times New Roman" w:eastAsia="Times New Roman" w:hAnsi="Times New Roman"/>
      <w:sz w:val="23"/>
      <w:szCs w:val="23"/>
      <w:lang w:eastAsia="es-ES"/>
    </w:rPr>
  </w:style>
  <w:style w:type="paragraph" w:customStyle="1" w:styleId="gs-snippet1">
    <w:name w:val="gs-snippet1"/>
    <w:basedOn w:val="Normal"/>
    <w:uiPriority w:val="99"/>
    <w:rsid w:val="009D30E5"/>
    <w:pPr>
      <w:spacing w:before="60" w:after="60" w:line="288" w:lineRule="atLeast"/>
    </w:pPr>
    <w:rPr>
      <w:rFonts w:ascii="Times New Roman" w:eastAsia="Times New Roman" w:hAnsi="Times New Roman"/>
      <w:sz w:val="24"/>
      <w:szCs w:val="24"/>
      <w:lang w:eastAsia="es-ES"/>
    </w:rPr>
  </w:style>
  <w:style w:type="paragraph" w:customStyle="1" w:styleId="gs-snippet2">
    <w:name w:val="gs-snippet2"/>
    <w:basedOn w:val="Normal"/>
    <w:uiPriority w:val="99"/>
    <w:rsid w:val="009D30E5"/>
    <w:pPr>
      <w:spacing w:after="0" w:line="240" w:lineRule="auto"/>
    </w:pPr>
    <w:rPr>
      <w:rFonts w:ascii="Times New Roman" w:eastAsia="Times New Roman" w:hAnsi="Times New Roman"/>
      <w:i/>
      <w:iCs/>
      <w:sz w:val="24"/>
      <w:szCs w:val="24"/>
      <w:lang w:eastAsia="es-ES"/>
    </w:rPr>
  </w:style>
  <w:style w:type="paragraph" w:customStyle="1" w:styleId="gs-snippet3">
    <w:name w:val="gs-snippet3"/>
    <w:basedOn w:val="Normal"/>
    <w:uiPriority w:val="99"/>
    <w:rsid w:val="009D30E5"/>
    <w:pPr>
      <w:spacing w:after="0" w:line="240" w:lineRule="auto"/>
    </w:pPr>
    <w:rPr>
      <w:rFonts w:ascii="Times New Roman" w:eastAsia="Times New Roman" w:hAnsi="Times New Roman"/>
      <w:i/>
      <w:iCs/>
      <w:sz w:val="24"/>
      <w:szCs w:val="24"/>
      <w:lang w:eastAsia="es-ES"/>
    </w:rPr>
  </w:style>
  <w:style w:type="paragraph" w:customStyle="1" w:styleId="follow-by-email-address1">
    <w:name w:val="follow-by-email-address1"/>
    <w:basedOn w:val="Normal"/>
    <w:uiPriority w:val="99"/>
    <w:rsid w:val="009D30E5"/>
    <w:pPr>
      <w:pBdr>
        <w:top w:val="inset" w:sz="6" w:space="0" w:color="auto"/>
        <w:left w:val="inset" w:sz="6" w:space="0" w:color="auto"/>
        <w:bottom w:val="inset" w:sz="6" w:space="0" w:color="auto"/>
        <w:right w:val="inset" w:sz="6" w:space="0" w:color="auto"/>
      </w:pBdr>
      <w:spacing w:after="0" w:line="240" w:lineRule="auto"/>
    </w:pPr>
    <w:rPr>
      <w:rFonts w:ascii="Times New Roman" w:eastAsia="Times New Roman" w:hAnsi="Times New Roman"/>
      <w:sz w:val="18"/>
      <w:szCs w:val="18"/>
      <w:lang w:eastAsia="es-ES"/>
    </w:rPr>
  </w:style>
  <w:style w:type="paragraph" w:customStyle="1" w:styleId="follow-by-email-submit1">
    <w:name w:val="follow-by-email-submit1"/>
    <w:basedOn w:val="Normal"/>
    <w:uiPriority w:val="99"/>
    <w:rsid w:val="009D30E5"/>
    <w:pPr>
      <w:shd w:val="clear" w:color="auto" w:fill="000000"/>
      <w:spacing w:after="0" w:line="240" w:lineRule="auto"/>
      <w:ind w:left="109"/>
    </w:pPr>
    <w:rPr>
      <w:rFonts w:ascii="Times New Roman" w:eastAsia="Times New Roman" w:hAnsi="Times New Roman"/>
      <w:color w:val="FFFFFF"/>
      <w:sz w:val="18"/>
      <w:szCs w:val="18"/>
      <w:lang w:eastAsia="es-ES"/>
    </w:rPr>
  </w:style>
  <w:style w:type="paragraph" w:customStyle="1" w:styleId="widget-item-control1">
    <w:name w:val="widget-item-control1"/>
    <w:basedOn w:val="Normal"/>
    <w:uiPriority w:val="99"/>
    <w:rsid w:val="009D30E5"/>
    <w:pPr>
      <w:spacing w:before="68" w:after="0" w:line="240" w:lineRule="auto"/>
    </w:pPr>
    <w:rPr>
      <w:rFonts w:ascii="Times New Roman" w:eastAsia="Times New Roman" w:hAnsi="Times New Roman"/>
      <w:sz w:val="24"/>
      <w:szCs w:val="24"/>
      <w:lang w:eastAsia="es-ES"/>
    </w:rPr>
  </w:style>
  <w:style w:type="paragraph" w:customStyle="1" w:styleId="item-thumbnail2">
    <w:name w:val="item-thumbnail2"/>
    <w:basedOn w:val="Normal"/>
    <w:uiPriority w:val="99"/>
    <w:rsid w:val="009D30E5"/>
    <w:pPr>
      <w:spacing w:after="68" w:line="240" w:lineRule="auto"/>
      <w:ind w:right="68"/>
    </w:pPr>
    <w:rPr>
      <w:rFonts w:ascii="Times New Roman" w:eastAsia="Times New Roman" w:hAnsi="Times New Roman"/>
      <w:sz w:val="24"/>
      <w:szCs w:val="24"/>
      <w:lang w:eastAsia="es-ES"/>
    </w:rPr>
  </w:style>
  <w:style w:type="paragraph" w:customStyle="1" w:styleId="item-title1">
    <w:name w:val="item-title1"/>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counter-wrapper1">
    <w:name w:val="counter-wrapper1"/>
    <w:basedOn w:val="Normal"/>
    <w:uiPriority w:val="99"/>
    <w:rsid w:val="009D30E5"/>
    <w:pPr>
      <w:spacing w:after="0" w:line="408" w:lineRule="atLeast"/>
      <w:textAlignment w:val="top"/>
    </w:pPr>
    <w:rPr>
      <w:rFonts w:ascii="Times New Roman" w:eastAsia="Times New Roman" w:hAnsi="Times New Roman"/>
      <w:b/>
      <w:bCs/>
      <w:sz w:val="33"/>
      <w:szCs w:val="33"/>
      <w:lang w:eastAsia="es-ES"/>
    </w:rPr>
  </w:style>
  <w:style w:type="paragraph" w:customStyle="1" w:styleId="graph-counter-wrapper1">
    <w:name w:val="graph-counter-wrapper1"/>
    <w:basedOn w:val="Normal"/>
    <w:uiPriority w:val="99"/>
    <w:rsid w:val="009D30E5"/>
    <w:pPr>
      <w:spacing w:after="0" w:line="240" w:lineRule="auto"/>
    </w:pPr>
    <w:rPr>
      <w:rFonts w:ascii="Times New Roman" w:eastAsia="Times New Roman" w:hAnsi="Times New Roman"/>
      <w:color w:val="FFFFFF"/>
      <w:sz w:val="24"/>
      <w:szCs w:val="24"/>
      <w:lang w:eastAsia="es-ES"/>
    </w:rPr>
  </w:style>
  <w:style w:type="paragraph" w:customStyle="1" w:styleId="digit1">
    <w:name w:val="digit1"/>
    <w:basedOn w:val="Normal"/>
    <w:uiPriority w:val="99"/>
    <w:rsid w:val="009D30E5"/>
    <w:pPr>
      <w:pBdr>
        <w:top w:val="single" w:sz="6" w:space="0" w:color="FFFFFF"/>
        <w:left w:val="single" w:sz="6" w:space="0" w:color="FFFFFF"/>
        <w:bottom w:val="single" w:sz="6" w:space="0" w:color="FFFFFF"/>
        <w:right w:val="single" w:sz="6" w:space="0" w:color="FFFFFF"/>
      </w:pBdr>
      <w:spacing w:after="0" w:line="380" w:lineRule="atLeast"/>
      <w:ind w:left="-14"/>
      <w:jc w:val="center"/>
    </w:pPr>
    <w:rPr>
      <w:rFonts w:ascii="Times New Roman" w:eastAsia="Times New Roman" w:hAnsi="Times New Roman"/>
      <w:sz w:val="24"/>
      <w:szCs w:val="24"/>
      <w:lang w:eastAsia="es-ES"/>
    </w:rPr>
  </w:style>
  <w:style w:type="paragraph" w:customStyle="1" w:styleId="blind-plate1">
    <w:name w:val="blind-plate1"/>
    <w:basedOn w:val="Normal"/>
    <w:uiPriority w:val="99"/>
    <w:rsid w:val="009D30E5"/>
    <w:pPr>
      <w:pBdr>
        <w:top w:val="single" w:sz="6" w:space="0" w:color="000000"/>
        <w:bottom w:val="single" w:sz="6" w:space="0" w:color="FFFFFF"/>
      </w:pBdr>
      <w:spacing w:after="0" w:line="240" w:lineRule="auto"/>
    </w:pPr>
    <w:rPr>
      <w:rFonts w:ascii="Times New Roman" w:eastAsia="Times New Roman" w:hAnsi="Times New Roman"/>
      <w:sz w:val="24"/>
      <w:szCs w:val="24"/>
      <w:lang w:eastAsia="es-ES"/>
    </w:rPr>
  </w:style>
  <w:style w:type="character" w:customStyle="1" w:styleId="inner1">
    <w:name w:val="inner1"/>
    <w:basedOn w:val="Fuentedeprrafopredeter"/>
    <w:uiPriority w:val="99"/>
    <w:rsid w:val="009D30E5"/>
    <w:rPr>
      <w:rFonts w:cs="Times New Roman"/>
    </w:rPr>
  </w:style>
  <w:style w:type="paragraph" w:customStyle="1" w:styleId="playergsvb1">
    <w:name w:val="player_gsvb1"/>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column-center-inner1">
    <w:name w:val="column-center-inner1"/>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column-left-inner1">
    <w:name w:val="column-left-inner1"/>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column-right-inner1">
    <w:name w:val="column-right-inner1"/>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navbar1">
    <w:name w:val="navbar1"/>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navbar2">
    <w:name w:val="navbar2"/>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section1">
    <w:name w:val="section1"/>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widget1">
    <w:name w:val="widget1"/>
    <w:basedOn w:val="Normal"/>
    <w:uiPriority w:val="99"/>
    <w:rsid w:val="009D30E5"/>
    <w:pPr>
      <w:spacing w:before="408" w:after="408" w:line="240" w:lineRule="auto"/>
      <w:ind w:left="408" w:right="408"/>
    </w:pPr>
    <w:rPr>
      <w:rFonts w:ascii="Times New Roman" w:eastAsia="Times New Roman" w:hAnsi="Times New Roman"/>
      <w:sz w:val="24"/>
      <w:szCs w:val="24"/>
      <w:lang w:eastAsia="es-ES"/>
    </w:rPr>
  </w:style>
  <w:style w:type="paragraph" w:customStyle="1" w:styleId="header10">
    <w:name w:val="header1"/>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titlewrapper1">
    <w:name w:val="titlewrapper1"/>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descriptionwrapper1">
    <w:name w:val="descriptionwrapper1"/>
    <w:basedOn w:val="Normal"/>
    <w:uiPriority w:val="99"/>
    <w:rsid w:val="009D30E5"/>
    <w:pPr>
      <w:spacing w:after="340" w:line="240" w:lineRule="auto"/>
    </w:pPr>
    <w:rPr>
      <w:rFonts w:ascii="Times New Roman" w:eastAsia="Times New Roman" w:hAnsi="Times New Roman"/>
      <w:sz w:val="24"/>
      <w:szCs w:val="24"/>
      <w:lang w:eastAsia="es-ES"/>
    </w:rPr>
  </w:style>
  <w:style w:type="paragraph" w:customStyle="1" w:styleId="description1">
    <w:name w:val="description1"/>
    <w:basedOn w:val="Normal"/>
    <w:uiPriority w:val="99"/>
    <w:rsid w:val="009D30E5"/>
    <w:pPr>
      <w:spacing w:before="120" w:after="136" w:line="240" w:lineRule="auto"/>
    </w:pPr>
    <w:rPr>
      <w:rFonts w:ascii="Times New Roman" w:eastAsia="Times New Roman" w:hAnsi="Times New Roman"/>
      <w:sz w:val="24"/>
      <w:szCs w:val="24"/>
      <w:lang w:eastAsia="es-ES"/>
    </w:rPr>
  </w:style>
  <w:style w:type="paragraph" w:customStyle="1" w:styleId="comment-author1">
    <w:name w:val="comment-author1"/>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comment-author2">
    <w:name w:val="comment-author2"/>
    <w:basedOn w:val="Normal"/>
    <w:uiPriority w:val="99"/>
    <w:rsid w:val="009D30E5"/>
    <w:pPr>
      <w:spacing w:after="0" w:line="240" w:lineRule="auto"/>
      <w:ind w:left="-611"/>
    </w:pPr>
    <w:rPr>
      <w:rFonts w:ascii="Times New Roman" w:eastAsia="Times New Roman" w:hAnsi="Times New Roman"/>
      <w:sz w:val="24"/>
      <w:szCs w:val="24"/>
      <w:lang w:eastAsia="es-ES"/>
    </w:rPr>
  </w:style>
  <w:style w:type="paragraph" w:customStyle="1" w:styleId="profile-datablock1">
    <w:name w:val="profile-datablock1"/>
    <w:basedOn w:val="Normal"/>
    <w:uiPriority w:val="99"/>
    <w:rsid w:val="009D30E5"/>
    <w:pPr>
      <w:spacing w:after="120" w:line="240" w:lineRule="auto"/>
    </w:pPr>
    <w:rPr>
      <w:rFonts w:ascii="Times New Roman" w:eastAsia="Times New Roman" w:hAnsi="Times New Roman"/>
      <w:sz w:val="24"/>
      <w:szCs w:val="24"/>
      <w:lang w:eastAsia="es-ES"/>
    </w:rPr>
  </w:style>
  <w:style w:type="paragraph" w:customStyle="1" w:styleId="header-outer1">
    <w:name w:val="header-outer1"/>
    <w:basedOn w:val="Normal"/>
    <w:uiPriority w:val="99"/>
    <w:rsid w:val="009D30E5"/>
    <w:pPr>
      <w:spacing w:before="68" w:after="68" w:line="240" w:lineRule="auto"/>
    </w:pPr>
    <w:rPr>
      <w:rFonts w:ascii="Times New Roman" w:eastAsia="Times New Roman" w:hAnsi="Times New Roman"/>
      <w:sz w:val="24"/>
      <w:szCs w:val="24"/>
      <w:lang w:eastAsia="es-ES"/>
    </w:rPr>
  </w:style>
  <w:style w:type="paragraph" w:customStyle="1" w:styleId="tabs-outer1">
    <w:name w:val="tabs-outer1"/>
    <w:basedOn w:val="Normal"/>
    <w:uiPriority w:val="99"/>
    <w:rsid w:val="009D30E5"/>
    <w:pPr>
      <w:spacing w:before="68" w:after="68" w:line="240" w:lineRule="auto"/>
    </w:pPr>
    <w:rPr>
      <w:rFonts w:ascii="Times New Roman" w:eastAsia="Times New Roman" w:hAnsi="Times New Roman"/>
      <w:sz w:val="24"/>
      <w:szCs w:val="24"/>
      <w:lang w:eastAsia="es-ES"/>
    </w:rPr>
  </w:style>
  <w:style w:type="paragraph" w:customStyle="1" w:styleId="main-outer1">
    <w:name w:val="main-outer1"/>
    <w:basedOn w:val="Normal"/>
    <w:uiPriority w:val="99"/>
    <w:rsid w:val="009D30E5"/>
    <w:pPr>
      <w:spacing w:before="68" w:after="68" w:line="240" w:lineRule="auto"/>
    </w:pPr>
    <w:rPr>
      <w:rFonts w:ascii="Times New Roman" w:eastAsia="Times New Roman" w:hAnsi="Times New Roman"/>
      <w:sz w:val="24"/>
      <w:szCs w:val="24"/>
      <w:lang w:eastAsia="es-ES"/>
    </w:rPr>
  </w:style>
  <w:style w:type="paragraph" w:customStyle="1" w:styleId="footer-outer1">
    <w:name w:val="footer-outer1"/>
    <w:basedOn w:val="Normal"/>
    <w:uiPriority w:val="99"/>
    <w:rsid w:val="009D30E5"/>
    <w:pPr>
      <w:spacing w:before="68" w:after="68" w:line="240" w:lineRule="auto"/>
    </w:pPr>
    <w:rPr>
      <w:rFonts w:ascii="Times New Roman" w:eastAsia="Times New Roman" w:hAnsi="Times New Roman"/>
      <w:sz w:val="24"/>
      <w:szCs w:val="24"/>
      <w:lang w:eastAsia="es-ES"/>
    </w:rPr>
  </w:style>
  <w:style w:type="paragraph" w:customStyle="1" w:styleId="cap-top1">
    <w:name w:val="cap-top1"/>
    <w:basedOn w:val="Normal"/>
    <w:uiPriority w:val="99"/>
    <w:rsid w:val="009D30E5"/>
    <w:pPr>
      <w:spacing w:after="0" w:line="240" w:lineRule="auto"/>
    </w:pPr>
    <w:rPr>
      <w:rFonts w:ascii="Times New Roman" w:eastAsia="Times New Roman" w:hAnsi="Times New Roman"/>
      <w:vanish/>
      <w:sz w:val="24"/>
      <w:szCs w:val="24"/>
      <w:lang w:eastAsia="es-ES"/>
    </w:rPr>
  </w:style>
  <w:style w:type="paragraph" w:customStyle="1" w:styleId="cap-bottom1">
    <w:name w:val="cap-bottom1"/>
    <w:basedOn w:val="Normal"/>
    <w:uiPriority w:val="99"/>
    <w:rsid w:val="009D30E5"/>
    <w:pPr>
      <w:spacing w:after="0" w:line="240" w:lineRule="auto"/>
    </w:pPr>
    <w:rPr>
      <w:rFonts w:ascii="Times New Roman" w:eastAsia="Times New Roman" w:hAnsi="Times New Roman"/>
      <w:vanish/>
      <w:sz w:val="24"/>
      <w:szCs w:val="24"/>
      <w:lang w:eastAsia="es-ES"/>
    </w:rPr>
  </w:style>
  <w:style w:type="paragraph" w:customStyle="1" w:styleId="region-inner1">
    <w:name w:val="region-inner1"/>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column-center-inner2">
    <w:name w:val="column-center-inner2"/>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column-left-inner2">
    <w:name w:val="column-left-inner2"/>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column-right-inner2">
    <w:name w:val="column-right-inner2"/>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cap-left1">
    <w:name w:val="cap-left1"/>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cap-right1">
    <w:name w:val="cap-right1"/>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cap-left2">
    <w:name w:val="cap-left2"/>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cap-right2">
    <w:name w:val="cap-right2"/>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fauxcolumn-outer1">
    <w:name w:val="fauxcolumn-outer1"/>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fauxcolumn-outer2">
    <w:name w:val="fauxcolumn-outer2"/>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fauxcolumn-left1">
    <w:name w:val="fauxcolumn-left1"/>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ribbon-piece1">
    <w:name w:val="ribbon-piece1"/>
    <w:basedOn w:val="Normal"/>
    <w:uiPriority w:val="99"/>
    <w:rsid w:val="009D30E5"/>
    <w:pPr>
      <w:shd w:val="clear" w:color="auto" w:fill="666666"/>
      <w:spacing w:after="0" w:line="240" w:lineRule="auto"/>
    </w:pPr>
    <w:rPr>
      <w:rFonts w:ascii="Times New Roman" w:eastAsia="Times New Roman" w:hAnsi="Times New Roman"/>
      <w:sz w:val="24"/>
      <w:szCs w:val="24"/>
      <w:lang w:eastAsia="es-ES"/>
    </w:rPr>
  </w:style>
  <w:style w:type="paragraph" w:customStyle="1" w:styleId="ribbon-piece2">
    <w:name w:val="ribbon-piece2"/>
    <w:basedOn w:val="Normal"/>
    <w:uiPriority w:val="99"/>
    <w:rsid w:val="009D30E5"/>
    <w:pPr>
      <w:shd w:val="clear" w:color="auto" w:fill="AD3A2B"/>
      <w:spacing w:after="0" w:line="240" w:lineRule="auto"/>
    </w:pPr>
    <w:rPr>
      <w:rFonts w:ascii="Times New Roman" w:eastAsia="Times New Roman" w:hAnsi="Times New Roman"/>
      <w:color w:val="EEEEEE"/>
      <w:sz w:val="24"/>
      <w:szCs w:val="24"/>
      <w:lang w:eastAsia="es-ES"/>
    </w:rPr>
  </w:style>
  <w:style w:type="paragraph" w:customStyle="1" w:styleId="top1">
    <w:name w:val="top1"/>
    <w:basedOn w:val="Normal"/>
    <w:uiPriority w:val="99"/>
    <w:rsid w:val="009D30E5"/>
    <w:pPr>
      <w:spacing w:after="0" w:line="240" w:lineRule="auto"/>
    </w:pPr>
    <w:rPr>
      <w:rFonts w:ascii="Times New Roman" w:eastAsia="Times New Roman" w:hAnsi="Times New Roman"/>
      <w:caps/>
      <w:sz w:val="15"/>
      <w:szCs w:val="15"/>
      <w:lang w:eastAsia="es-ES"/>
    </w:rPr>
  </w:style>
  <w:style w:type="paragraph" w:customStyle="1" w:styleId="bottom1">
    <w:name w:val="bottom1"/>
    <w:basedOn w:val="Normal"/>
    <w:uiPriority w:val="99"/>
    <w:rsid w:val="009D30E5"/>
    <w:pPr>
      <w:spacing w:after="0" w:line="240" w:lineRule="auto"/>
    </w:pPr>
    <w:rPr>
      <w:rFonts w:ascii="Times New Roman" w:eastAsia="Times New Roman" w:hAnsi="Times New Roman"/>
      <w:sz w:val="23"/>
      <w:szCs w:val="23"/>
      <w:lang w:eastAsia="es-ES"/>
    </w:rPr>
  </w:style>
  <w:style w:type="paragraph" w:customStyle="1" w:styleId="tail1">
    <w:name w:val="tail1"/>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left1">
    <w:name w:val="left1"/>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right1">
    <w:name w:val="right1"/>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bubble-tail1">
    <w:name w:val="bubble-tail1"/>
    <w:basedOn w:val="Normal"/>
    <w:uiPriority w:val="99"/>
    <w:rsid w:val="009D30E5"/>
    <w:pPr>
      <w:pBdr>
        <w:top w:val="single" w:sz="24" w:space="0" w:color="666666"/>
      </w:pBdr>
      <w:spacing w:after="0" w:line="240" w:lineRule="auto"/>
      <w:ind w:left="-68"/>
    </w:pPr>
    <w:rPr>
      <w:rFonts w:ascii="Times New Roman" w:eastAsia="Times New Roman" w:hAnsi="Times New Roman"/>
      <w:sz w:val="24"/>
      <w:szCs w:val="24"/>
      <w:lang w:eastAsia="es-ES"/>
    </w:rPr>
  </w:style>
  <w:style w:type="paragraph" w:customStyle="1" w:styleId="result1">
    <w:name w:val="result1"/>
    <w:basedOn w:val="Normal"/>
    <w:uiPriority w:val="99"/>
    <w:rsid w:val="009D30E5"/>
    <w:pPr>
      <w:spacing w:after="0" w:line="240" w:lineRule="auto"/>
      <w:ind w:left="-14" w:right="-14"/>
    </w:pPr>
    <w:rPr>
      <w:rFonts w:ascii="Times New Roman" w:eastAsia="Times New Roman" w:hAnsi="Times New Roman"/>
      <w:sz w:val="18"/>
      <w:szCs w:val="18"/>
      <w:lang w:eastAsia="es-ES"/>
    </w:rPr>
  </w:style>
  <w:style w:type="paragraph" w:customStyle="1" w:styleId="title1">
    <w:name w:val="title1"/>
    <w:basedOn w:val="Normal"/>
    <w:uiPriority w:val="99"/>
    <w:rsid w:val="009D30E5"/>
    <w:pPr>
      <w:spacing w:after="0" w:line="240" w:lineRule="auto"/>
    </w:pPr>
    <w:rPr>
      <w:rFonts w:ascii="Helvetica" w:eastAsia="Times New Roman" w:hAnsi="Helvetica"/>
      <w:color w:val="333333"/>
      <w:sz w:val="20"/>
      <w:szCs w:val="20"/>
      <w:lang w:eastAsia="es-ES"/>
    </w:rPr>
  </w:style>
  <w:style w:type="paragraph" w:customStyle="1" w:styleId="date1">
    <w:name w:val="date1"/>
    <w:basedOn w:val="Normal"/>
    <w:uiPriority w:val="99"/>
    <w:rsid w:val="009D30E5"/>
    <w:pPr>
      <w:spacing w:after="0" w:line="240" w:lineRule="auto"/>
      <w:ind w:left="68"/>
    </w:pPr>
    <w:rPr>
      <w:rFonts w:ascii="Times New Roman" w:eastAsia="Times New Roman" w:hAnsi="Times New Roman"/>
      <w:color w:val="DD4B39"/>
      <w:sz w:val="20"/>
      <w:szCs w:val="20"/>
      <w:lang w:eastAsia="es-ES"/>
    </w:rPr>
  </w:style>
  <w:style w:type="paragraph" w:customStyle="1" w:styleId="snippet1">
    <w:name w:val="snippet1"/>
    <w:basedOn w:val="Normal"/>
    <w:uiPriority w:val="99"/>
    <w:rsid w:val="009D30E5"/>
    <w:pPr>
      <w:spacing w:after="0" w:line="240" w:lineRule="auto"/>
      <w:jc w:val="both"/>
    </w:pPr>
    <w:rPr>
      <w:rFonts w:ascii="Times New Roman" w:eastAsia="Times New Roman" w:hAnsi="Times New Roman"/>
      <w:color w:val="888888"/>
      <w:sz w:val="24"/>
      <w:szCs w:val="24"/>
      <w:lang w:eastAsia="es-ES"/>
    </w:rPr>
  </w:style>
  <w:style w:type="paragraph" w:customStyle="1" w:styleId="thumbnail1">
    <w:name w:val="thumbnail1"/>
    <w:basedOn w:val="Normal"/>
    <w:uiPriority w:val="99"/>
    <w:rsid w:val="009D30E5"/>
    <w:pPr>
      <w:spacing w:after="0" w:line="240" w:lineRule="auto"/>
      <w:ind w:right="95"/>
    </w:pPr>
    <w:rPr>
      <w:rFonts w:ascii="Times New Roman" w:eastAsia="Times New Roman" w:hAnsi="Times New Roman"/>
      <w:sz w:val="24"/>
      <w:szCs w:val="24"/>
      <w:lang w:eastAsia="es-ES"/>
    </w:rPr>
  </w:style>
  <w:style w:type="paragraph" w:customStyle="1" w:styleId="result2">
    <w:name w:val="result2"/>
    <w:basedOn w:val="Normal"/>
    <w:uiPriority w:val="99"/>
    <w:rsid w:val="009D30E5"/>
    <w:pPr>
      <w:pBdr>
        <w:top w:val="single" w:sz="6" w:space="0" w:color="F0C36D"/>
        <w:left w:val="single" w:sz="6" w:space="0" w:color="F0C36D"/>
        <w:bottom w:val="single" w:sz="6" w:space="0" w:color="F0C36D"/>
        <w:right w:val="single" w:sz="6" w:space="0" w:color="F0C36D"/>
      </w:pBdr>
      <w:shd w:val="clear" w:color="auto" w:fill="F9EDBE"/>
      <w:spacing w:after="0" w:line="240" w:lineRule="auto"/>
      <w:ind w:left="-14" w:right="-14"/>
    </w:pPr>
    <w:rPr>
      <w:rFonts w:ascii="Times New Roman" w:eastAsia="Times New Roman" w:hAnsi="Times New Roman"/>
      <w:sz w:val="18"/>
      <w:szCs w:val="18"/>
      <w:lang w:eastAsia="es-ES"/>
    </w:rPr>
  </w:style>
  <w:style w:type="paragraph" w:customStyle="1" w:styleId="snippet2">
    <w:name w:val="snippet2"/>
    <w:basedOn w:val="Normal"/>
    <w:uiPriority w:val="99"/>
    <w:rsid w:val="009D30E5"/>
    <w:pPr>
      <w:spacing w:after="0" w:line="240" w:lineRule="auto"/>
      <w:jc w:val="both"/>
    </w:pPr>
    <w:rPr>
      <w:rFonts w:ascii="Times New Roman" w:eastAsia="Times New Roman" w:hAnsi="Times New Roman"/>
      <w:color w:val="333333"/>
      <w:sz w:val="24"/>
      <w:szCs w:val="24"/>
      <w:lang w:eastAsia="es-ES"/>
    </w:rPr>
  </w:style>
  <w:style w:type="paragraph" w:customStyle="1" w:styleId="term1">
    <w:name w:val="term1"/>
    <w:basedOn w:val="Normal"/>
    <w:uiPriority w:val="99"/>
    <w:rsid w:val="009D30E5"/>
    <w:pPr>
      <w:shd w:val="clear" w:color="auto" w:fill="F9EDBE"/>
      <w:spacing w:after="0" w:line="240" w:lineRule="auto"/>
    </w:pPr>
    <w:rPr>
      <w:rFonts w:ascii="Times New Roman" w:eastAsia="Times New Roman" w:hAnsi="Times New Roman"/>
      <w:color w:val="000000"/>
      <w:sz w:val="24"/>
      <w:szCs w:val="24"/>
      <w:lang w:eastAsia="es-ES"/>
    </w:rPr>
  </w:style>
  <w:style w:type="paragraph" w:customStyle="1" w:styleId="term2">
    <w:name w:val="term2"/>
    <w:basedOn w:val="Normal"/>
    <w:uiPriority w:val="99"/>
    <w:rsid w:val="009D30E5"/>
    <w:pPr>
      <w:spacing w:after="0" w:line="240" w:lineRule="auto"/>
    </w:pPr>
    <w:rPr>
      <w:rFonts w:ascii="Times New Roman" w:eastAsia="Times New Roman" w:hAnsi="Times New Roman"/>
      <w:color w:val="000000"/>
      <w:sz w:val="24"/>
      <w:szCs w:val="24"/>
      <w:lang w:eastAsia="es-ES"/>
    </w:rPr>
  </w:style>
  <w:style w:type="paragraph" w:customStyle="1" w:styleId="server1">
    <w:name w:val="server1"/>
    <w:basedOn w:val="Normal"/>
    <w:uiPriority w:val="99"/>
    <w:rsid w:val="009D30E5"/>
    <w:pPr>
      <w:spacing w:after="0" w:line="240" w:lineRule="auto"/>
      <w:ind w:left="-14" w:right="-14"/>
      <w:jc w:val="center"/>
    </w:pPr>
    <w:rPr>
      <w:rFonts w:ascii="Times New Roman" w:eastAsia="Times New Roman" w:hAnsi="Times New Roman"/>
      <w:sz w:val="24"/>
      <w:szCs w:val="24"/>
      <w:lang w:eastAsia="es-ES"/>
    </w:rPr>
  </w:style>
  <w:style w:type="paragraph" w:customStyle="1" w:styleId="server2">
    <w:name w:val="server2"/>
    <w:basedOn w:val="Normal"/>
    <w:uiPriority w:val="99"/>
    <w:rsid w:val="009D30E5"/>
    <w:pPr>
      <w:pBdr>
        <w:top w:val="single" w:sz="6" w:space="0" w:color="CCCCCC"/>
        <w:left w:val="single" w:sz="6" w:space="0" w:color="CCCCCC"/>
        <w:bottom w:val="single" w:sz="6" w:space="0" w:color="CCCCCC"/>
        <w:right w:val="single" w:sz="6" w:space="0" w:color="CCCCCC"/>
      </w:pBdr>
      <w:shd w:val="clear" w:color="auto" w:fill="EAEAEA"/>
      <w:spacing w:after="0" w:line="240" w:lineRule="auto"/>
      <w:ind w:left="-14" w:right="-14"/>
      <w:jc w:val="center"/>
    </w:pPr>
    <w:rPr>
      <w:rFonts w:ascii="Times New Roman" w:eastAsia="Times New Roman" w:hAnsi="Times New Roman"/>
      <w:sz w:val="24"/>
      <w:szCs w:val="24"/>
      <w:lang w:eastAsia="es-ES"/>
    </w:rPr>
  </w:style>
  <w:style w:type="paragraph" w:customStyle="1" w:styleId="message1">
    <w:name w:val="message1"/>
    <w:basedOn w:val="Normal"/>
    <w:uiPriority w:val="99"/>
    <w:rsid w:val="009D30E5"/>
    <w:pPr>
      <w:spacing w:after="0" w:line="240" w:lineRule="auto"/>
    </w:pPr>
    <w:rPr>
      <w:rFonts w:ascii="Times New Roman" w:eastAsia="Times New Roman" w:hAnsi="Times New Roman"/>
      <w:color w:val="4D90FE"/>
      <w:lang w:eastAsia="es-ES"/>
    </w:rPr>
  </w:style>
  <w:style w:type="paragraph" w:customStyle="1" w:styleId="searchquery1">
    <w:name w:val="search_query1"/>
    <w:basedOn w:val="Normal"/>
    <w:uiPriority w:val="99"/>
    <w:rsid w:val="009D30E5"/>
    <w:pPr>
      <w:spacing w:after="0" w:line="240" w:lineRule="auto"/>
    </w:pPr>
    <w:rPr>
      <w:rFonts w:ascii="Times New Roman" w:eastAsia="Times New Roman" w:hAnsi="Times New Roman"/>
      <w:color w:val="000000"/>
      <w:sz w:val="24"/>
      <w:szCs w:val="24"/>
      <w:lang w:eastAsia="es-ES"/>
    </w:rPr>
  </w:style>
  <w:style w:type="paragraph" w:customStyle="1" w:styleId="count1">
    <w:name w:val="count1"/>
    <w:basedOn w:val="Normal"/>
    <w:uiPriority w:val="99"/>
    <w:rsid w:val="009D30E5"/>
    <w:pPr>
      <w:spacing w:after="0" w:line="240" w:lineRule="auto"/>
    </w:pPr>
    <w:rPr>
      <w:rFonts w:ascii="Times New Roman" w:eastAsia="Times New Roman" w:hAnsi="Times New Roman"/>
      <w:color w:val="222222"/>
      <w:sz w:val="19"/>
      <w:szCs w:val="19"/>
      <w:lang w:eastAsia="es-ES"/>
    </w:rPr>
  </w:style>
  <w:style w:type="paragraph" w:customStyle="1" w:styleId="header-bar1">
    <w:name w:val="header-bar1"/>
    <w:basedOn w:val="Normal"/>
    <w:uiPriority w:val="99"/>
    <w:rsid w:val="009D30E5"/>
    <w:pPr>
      <w:shd w:val="clear" w:color="auto" w:fill="F3F3F3"/>
      <w:spacing w:after="0" w:line="240" w:lineRule="auto"/>
    </w:pPr>
    <w:rPr>
      <w:rFonts w:ascii="Times New Roman" w:eastAsia="Times New Roman" w:hAnsi="Times New Roman"/>
      <w:sz w:val="24"/>
      <w:szCs w:val="24"/>
      <w:lang w:eastAsia="es-ES"/>
    </w:rPr>
  </w:style>
  <w:style w:type="paragraph" w:customStyle="1" w:styleId="title2">
    <w:name w:val="title2"/>
    <w:basedOn w:val="Normal"/>
    <w:uiPriority w:val="99"/>
    <w:rsid w:val="009D30E5"/>
    <w:pPr>
      <w:spacing w:after="0" w:line="883" w:lineRule="atLeast"/>
      <w:ind w:left="272" w:right="3192"/>
    </w:pPr>
    <w:rPr>
      <w:rFonts w:ascii="Helvetica" w:eastAsia="Times New Roman" w:hAnsi="Helvetica"/>
      <w:color w:val="333333"/>
      <w:sz w:val="19"/>
      <w:szCs w:val="19"/>
      <w:lang w:eastAsia="es-ES"/>
    </w:rPr>
  </w:style>
  <w:style w:type="paragraph" w:customStyle="1" w:styleId="header-drawer1">
    <w:name w:val="header-drawer1"/>
    <w:basedOn w:val="Normal"/>
    <w:uiPriority w:val="99"/>
    <w:rsid w:val="009D30E5"/>
    <w:pPr>
      <w:shd w:val="clear" w:color="auto" w:fill="333333"/>
      <w:spacing w:before="421" w:after="0" w:line="240" w:lineRule="auto"/>
    </w:pPr>
    <w:rPr>
      <w:rFonts w:ascii="Helvetica" w:eastAsia="Times New Roman" w:hAnsi="Helvetica"/>
      <w:sz w:val="24"/>
      <w:szCs w:val="24"/>
      <w:lang w:eastAsia="es-ES"/>
    </w:rPr>
  </w:style>
  <w:style w:type="paragraph" w:customStyle="1" w:styleId="header-drawer2">
    <w:name w:val="header-drawer2"/>
    <w:basedOn w:val="Normal"/>
    <w:uiPriority w:val="99"/>
    <w:rsid w:val="009D30E5"/>
    <w:pPr>
      <w:shd w:val="clear" w:color="auto" w:fill="333333"/>
      <w:spacing w:after="0" w:line="240" w:lineRule="auto"/>
    </w:pPr>
    <w:rPr>
      <w:rFonts w:ascii="Helvetica" w:eastAsia="Times New Roman" w:hAnsi="Helvetica"/>
      <w:sz w:val="24"/>
      <w:szCs w:val="24"/>
      <w:lang w:eastAsia="es-ES"/>
    </w:rPr>
  </w:style>
  <w:style w:type="paragraph" w:customStyle="1" w:styleId="menu-item1">
    <w:name w:val="menu-item1"/>
    <w:basedOn w:val="Normal"/>
    <w:uiPriority w:val="99"/>
    <w:rsid w:val="009D30E5"/>
    <w:pPr>
      <w:spacing w:after="0" w:line="408" w:lineRule="atLeast"/>
    </w:pPr>
    <w:rPr>
      <w:rFonts w:ascii="Helvetica" w:eastAsia="Times New Roman" w:hAnsi="Helvetica"/>
      <w:color w:val="FFFFFF"/>
      <w:sz w:val="20"/>
      <w:szCs w:val="20"/>
      <w:lang w:eastAsia="es-ES"/>
    </w:rPr>
  </w:style>
  <w:style w:type="paragraph" w:customStyle="1" w:styleId="menu-heading1">
    <w:name w:val="menu-heading1"/>
    <w:basedOn w:val="Normal"/>
    <w:uiPriority w:val="99"/>
    <w:rsid w:val="009D30E5"/>
    <w:pPr>
      <w:spacing w:after="0" w:line="475" w:lineRule="atLeast"/>
      <w:ind w:right="204"/>
    </w:pPr>
    <w:rPr>
      <w:rFonts w:ascii="Helvetica" w:eastAsia="Times New Roman" w:hAnsi="Helvetica"/>
      <w:color w:val="FFFFFF"/>
      <w:sz w:val="20"/>
      <w:szCs w:val="20"/>
      <w:lang w:eastAsia="es-ES"/>
    </w:rPr>
  </w:style>
  <w:style w:type="paragraph" w:customStyle="1" w:styleId="indicator1">
    <w:name w:val="indicator1"/>
    <w:basedOn w:val="Normal"/>
    <w:uiPriority w:val="99"/>
    <w:rsid w:val="009D30E5"/>
    <w:pPr>
      <w:pBdr>
        <w:top w:val="single" w:sz="24" w:space="0" w:color="FFFFFF"/>
      </w:pBdr>
      <w:spacing w:after="0" w:line="240" w:lineRule="auto"/>
    </w:pPr>
    <w:rPr>
      <w:rFonts w:ascii="Times New Roman" w:eastAsia="Times New Roman" w:hAnsi="Times New Roman"/>
      <w:sz w:val="24"/>
      <w:szCs w:val="24"/>
      <w:lang w:eastAsia="es-ES"/>
    </w:rPr>
  </w:style>
  <w:style w:type="paragraph" w:customStyle="1" w:styleId="menu-background1">
    <w:name w:val="menu-background1"/>
    <w:basedOn w:val="Normal"/>
    <w:uiPriority w:val="99"/>
    <w:rsid w:val="009D30E5"/>
    <w:pPr>
      <w:shd w:val="clear" w:color="auto" w:fill="333333"/>
      <w:spacing w:after="0" w:line="240" w:lineRule="auto"/>
    </w:pPr>
    <w:rPr>
      <w:rFonts w:ascii="Times New Roman" w:eastAsia="Times New Roman" w:hAnsi="Times New Roman"/>
      <w:sz w:val="24"/>
      <w:szCs w:val="24"/>
      <w:lang w:eastAsia="es-ES"/>
    </w:rPr>
  </w:style>
  <w:style w:type="paragraph" w:customStyle="1" w:styleId="menu-background2">
    <w:name w:val="menu-background2"/>
    <w:basedOn w:val="Normal"/>
    <w:uiPriority w:val="99"/>
    <w:rsid w:val="009D30E5"/>
    <w:pPr>
      <w:spacing w:after="0" w:line="240" w:lineRule="auto"/>
    </w:pPr>
    <w:rPr>
      <w:rFonts w:ascii="Times New Roman" w:eastAsia="Times New Roman" w:hAnsi="Times New Roman"/>
      <w:vanish/>
      <w:sz w:val="24"/>
      <w:szCs w:val="24"/>
      <w:lang w:eastAsia="es-ES"/>
    </w:rPr>
  </w:style>
  <w:style w:type="paragraph" w:customStyle="1" w:styleId="menu-item2">
    <w:name w:val="menu-item2"/>
    <w:basedOn w:val="Normal"/>
    <w:uiPriority w:val="99"/>
    <w:rsid w:val="009D30E5"/>
    <w:pPr>
      <w:spacing w:after="0" w:line="240" w:lineRule="auto"/>
    </w:pPr>
    <w:rPr>
      <w:rFonts w:ascii="Times New Roman" w:eastAsia="Times New Roman" w:hAnsi="Times New Roman"/>
      <w:color w:val="FFFFFF"/>
      <w:sz w:val="24"/>
      <w:szCs w:val="24"/>
      <w:lang w:eastAsia="es-ES"/>
    </w:rPr>
  </w:style>
  <w:style w:type="paragraph" w:customStyle="1" w:styleId="menu-item3">
    <w:name w:val="menu-item3"/>
    <w:basedOn w:val="Normal"/>
    <w:uiPriority w:val="99"/>
    <w:rsid w:val="009D30E5"/>
    <w:pPr>
      <w:spacing w:after="0" w:line="408" w:lineRule="atLeast"/>
    </w:pPr>
    <w:rPr>
      <w:rFonts w:ascii="Helvetica" w:eastAsia="Times New Roman" w:hAnsi="Helvetica"/>
      <w:color w:val="FFFFFF"/>
      <w:sz w:val="20"/>
      <w:szCs w:val="20"/>
      <w:lang w:eastAsia="es-ES"/>
    </w:rPr>
  </w:style>
  <w:style w:type="paragraph" w:customStyle="1" w:styleId="menu-heading2">
    <w:name w:val="menu-heading2"/>
    <w:basedOn w:val="Normal"/>
    <w:uiPriority w:val="99"/>
    <w:rsid w:val="009D30E5"/>
    <w:pPr>
      <w:spacing w:after="0" w:line="240" w:lineRule="auto"/>
    </w:pPr>
    <w:rPr>
      <w:rFonts w:ascii="Times New Roman" w:eastAsia="Times New Roman" w:hAnsi="Times New Roman"/>
      <w:vanish/>
      <w:sz w:val="24"/>
      <w:szCs w:val="24"/>
      <w:lang w:eastAsia="es-ES"/>
    </w:rPr>
  </w:style>
  <w:style w:type="paragraph" w:customStyle="1" w:styleId="admin-controls1">
    <w:name w:val="admin-controls1"/>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dashboard1">
    <w:name w:val="dashboard1"/>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new-post1">
    <w:name w:val="new-post1"/>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overview-backdrop1">
    <w:name w:val="overview-backdrop1"/>
    <w:basedOn w:val="Normal"/>
    <w:uiPriority w:val="99"/>
    <w:rsid w:val="009D30E5"/>
    <w:pPr>
      <w:shd w:val="clear" w:color="auto" w:fill="000000"/>
      <w:spacing w:after="0" w:line="240" w:lineRule="auto"/>
    </w:pPr>
    <w:rPr>
      <w:rFonts w:ascii="Times New Roman" w:eastAsia="Times New Roman" w:hAnsi="Times New Roman"/>
      <w:sz w:val="24"/>
      <w:szCs w:val="24"/>
      <w:lang w:eastAsia="es-ES"/>
    </w:rPr>
  </w:style>
  <w:style w:type="paragraph" w:customStyle="1" w:styleId="overview-wrap1">
    <w:name w:val="overview-wrap1"/>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overview-inner1">
    <w:name w:val="overview-inner1"/>
    <w:basedOn w:val="Normal"/>
    <w:uiPriority w:val="99"/>
    <w:rsid w:val="009D30E5"/>
    <w:pPr>
      <w:shd w:val="clear" w:color="auto" w:fill="FAFAFA"/>
      <w:spacing w:after="0" w:line="240" w:lineRule="auto"/>
    </w:pPr>
    <w:rPr>
      <w:rFonts w:ascii="Times New Roman" w:eastAsia="Times New Roman" w:hAnsi="Times New Roman"/>
      <w:sz w:val="24"/>
      <w:szCs w:val="24"/>
      <w:lang w:eastAsia="es-ES"/>
    </w:rPr>
  </w:style>
  <w:style w:type="paragraph" w:customStyle="1" w:styleId="article1">
    <w:name w:val="article1"/>
    <w:basedOn w:val="Normal"/>
    <w:uiPriority w:val="99"/>
    <w:rsid w:val="009D30E5"/>
    <w:pPr>
      <w:shd w:val="clear" w:color="auto" w:fill="FAFAFA"/>
      <w:spacing w:after="0" w:line="240" w:lineRule="auto"/>
    </w:pPr>
    <w:rPr>
      <w:rFonts w:ascii="Times New Roman" w:eastAsia="Times New Roman" w:hAnsi="Times New Roman"/>
      <w:sz w:val="19"/>
      <w:szCs w:val="19"/>
      <w:lang w:eastAsia="es-ES"/>
    </w:rPr>
  </w:style>
  <w:style w:type="paragraph" w:customStyle="1" w:styleId="overview-header1">
    <w:name w:val="overview-header1"/>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share-controls1">
    <w:name w:val="share-controls1"/>
    <w:basedOn w:val="Normal"/>
    <w:uiPriority w:val="99"/>
    <w:rsid w:val="009D30E5"/>
    <w:pPr>
      <w:spacing w:before="54" w:after="0" w:line="240" w:lineRule="auto"/>
      <w:ind w:left="136"/>
      <w:jc w:val="center"/>
    </w:pPr>
    <w:rPr>
      <w:rFonts w:ascii="Times New Roman" w:eastAsia="Times New Roman" w:hAnsi="Times New Roman"/>
      <w:sz w:val="24"/>
      <w:szCs w:val="24"/>
      <w:lang w:eastAsia="es-ES"/>
    </w:rPr>
  </w:style>
  <w:style w:type="paragraph" w:customStyle="1" w:styleId="overview-content1">
    <w:name w:val="overview-content1"/>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header-drawer3">
    <w:name w:val="header-drawer3"/>
    <w:basedOn w:val="Normal"/>
    <w:uiPriority w:val="99"/>
    <w:rsid w:val="009D30E5"/>
    <w:pPr>
      <w:shd w:val="clear" w:color="auto" w:fill="333333"/>
      <w:spacing w:after="0" w:line="240" w:lineRule="auto"/>
    </w:pPr>
    <w:rPr>
      <w:rFonts w:ascii="Helvetica" w:eastAsia="Times New Roman" w:hAnsi="Helvetica"/>
      <w:sz w:val="24"/>
      <w:szCs w:val="24"/>
      <w:lang w:eastAsia="es-ES"/>
    </w:rPr>
  </w:style>
  <w:style w:type="paragraph" w:customStyle="1" w:styleId="viewitem-wrap1">
    <w:name w:val="viewitem-wrap1"/>
    <w:basedOn w:val="Normal"/>
    <w:uiPriority w:val="99"/>
    <w:rsid w:val="009D30E5"/>
    <w:pPr>
      <w:shd w:val="clear" w:color="auto" w:fill="FFFFFF"/>
      <w:spacing w:after="0" w:line="240" w:lineRule="auto"/>
    </w:pPr>
    <w:rPr>
      <w:rFonts w:ascii="Times New Roman" w:eastAsia="Times New Roman" w:hAnsi="Times New Roman"/>
      <w:sz w:val="24"/>
      <w:szCs w:val="24"/>
      <w:lang w:eastAsia="es-ES"/>
    </w:rPr>
  </w:style>
  <w:style w:type="paragraph" w:customStyle="1" w:styleId="viewitem-header1">
    <w:name w:val="viewitem-header1"/>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viewitem-inner1">
    <w:name w:val="viewitem-inner1"/>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viewitem-background1">
    <w:name w:val="viewitem-background1"/>
    <w:basedOn w:val="Normal"/>
    <w:uiPriority w:val="99"/>
    <w:rsid w:val="009D30E5"/>
    <w:pPr>
      <w:shd w:val="clear" w:color="auto" w:fill="EEEEEE"/>
      <w:spacing w:after="0" w:line="240" w:lineRule="auto"/>
    </w:pPr>
    <w:rPr>
      <w:rFonts w:ascii="Times New Roman" w:eastAsia="Times New Roman" w:hAnsi="Times New Roman"/>
      <w:sz w:val="24"/>
      <w:szCs w:val="24"/>
      <w:lang w:eastAsia="es-ES"/>
    </w:rPr>
  </w:style>
  <w:style w:type="paragraph" w:customStyle="1" w:styleId="viewitem-content1">
    <w:name w:val="viewitem-content1"/>
    <w:basedOn w:val="Normal"/>
    <w:uiPriority w:val="99"/>
    <w:rsid w:val="009D30E5"/>
    <w:pPr>
      <w:shd w:val="clear" w:color="auto" w:fill="FFFFFF"/>
      <w:spacing w:after="0" w:line="240" w:lineRule="auto"/>
    </w:pPr>
    <w:rPr>
      <w:rFonts w:ascii="Times New Roman" w:eastAsia="Times New Roman" w:hAnsi="Times New Roman"/>
      <w:sz w:val="24"/>
      <w:szCs w:val="24"/>
      <w:lang w:eastAsia="es-ES"/>
    </w:rPr>
  </w:style>
  <w:style w:type="paragraph" w:customStyle="1" w:styleId="article2">
    <w:name w:val="article2"/>
    <w:basedOn w:val="Normal"/>
    <w:uiPriority w:val="99"/>
    <w:rsid w:val="009D30E5"/>
    <w:pPr>
      <w:shd w:val="clear" w:color="auto" w:fill="FFFFFF"/>
      <w:spacing w:after="0" w:line="240" w:lineRule="auto"/>
    </w:pPr>
    <w:rPr>
      <w:rFonts w:ascii="Times New Roman" w:eastAsia="Times New Roman" w:hAnsi="Times New Roman"/>
      <w:sz w:val="19"/>
      <w:szCs w:val="19"/>
      <w:lang w:eastAsia="es-ES"/>
    </w:rPr>
  </w:style>
  <w:style w:type="paragraph" w:customStyle="1" w:styleId="blogger-gear1">
    <w:name w:val="blogger-gear1"/>
    <w:basedOn w:val="Normal"/>
    <w:uiPriority w:val="99"/>
    <w:rsid w:val="009D30E5"/>
    <w:pPr>
      <w:spacing w:after="0" w:line="240" w:lineRule="auto"/>
      <w:ind w:left="-638"/>
    </w:pPr>
    <w:rPr>
      <w:rFonts w:ascii="Times New Roman" w:eastAsia="Times New Roman" w:hAnsi="Times New Roman"/>
      <w:sz w:val="24"/>
      <w:szCs w:val="24"/>
      <w:lang w:eastAsia="es-ES"/>
    </w:rPr>
  </w:style>
  <w:style w:type="paragraph" w:customStyle="1" w:styleId="article-header1">
    <w:name w:val="article-header1"/>
    <w:basedOn w:val="Normal"/>
    <w:uiPriority w:val="99"/>
    <w:rsid w:val="009D30E5"/>
    <w:pPr>
      <w:spacing w:after="0" w:line="240" w:lineRule="auto"/>
      <w:jc w:val="center"/>
    </w:pPr>
    <w:rPr>
      <w:rFonts w:ascii="Times New Roman" w:eastAsia="Times New Roman" w:hAnsi="Times New Roman"/>
      <w:sz w:val="24"/>
      <w:szCs w:val="24"/>
      <w:lang w:eastAsia="es-ES"/>
    </w:rPr>
  </w:style>
  <w:style w:type="paragraph" w:customStyle="1" w:styleId="title3">
    <w:name w:val="title3"/>
    <w:basedOn w:val="Normal"/>
    <w:uiPriority w:val="99"/>
    <w:rsid w:val="009D30E5"/>
    <w:pPr>
      <w:spacing w:after="0" w:line="240" w:lineRule="auto"/>
      <w:jc w:val="center"/>
      <w:textAlignment w:val="center"/>
    </w:pPr>
    <w:rPr>
      <w:rFonts w:ascii="Helvetica" w:eastAsia="Times New Roman" w:hAnsi="Helvetica"/>
      <w:color w:val="333333"/>
      <w:sz w:val="27"/>
      <w:szCs w:val="27"/>
      <w:lang w:eastAsia="es-ES"/>
    </w:rPr>
  </w:style>
  <w:style w:type="paragraph" w:customStyle="1" w:styleId="edit1">
    <w:name w:val="edit1"/>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date2">
    <w:name w:val="date2"/>
    <w:basedOn w:val="Normal"/>
    <w:uiPriority w:val="99"/>
    <w:rsid w:val="009D30E5"/>
    <w:pPr>
      <w:spacing w:after="68" w:line="240" w:lineRule="auto"/>
      <w:ind w:right="68"/>
    </w:pPr>
    <w:rPr>
      <w:rFonts w:ascii="Times New Roman" w:eastAsia="Times New Roman" w:hAnsi="Times New Roman"/>
      <w:vanish/>
      <w:sz w:val="24"/>
      <w:szCs w:val="24"/>
      <w:lang w:eastAsia="es-ES"/>
    </w:rPr>
  </w:style>
  <w:style w:type="paragraph" w:customStyle="1" w:styleId="article-content1">
    <w:name w:val="article-content1"/>
    <w:basedOn w:val="Normal"/>
    <w:uiPriority w:val="99"/>
    <w:rsid w:val="009D30E5"/>
    <w:pPr>
      <w:spacing w:before="136" w:after="68" w:line="240" w:lineRule="auto"/>
      <w:jc w:val="both"/>
    </w:pPr>
    <w:rPr>
      <w:rFonts w:ascii="Times New Roman" w:eastAsia="Times New Roman" w:hAnsi="Times New Roman"/>
      <w:color w:val="333333"/>
      <w:sz w:val="24"/>
      <w:szCs w:val="24"/>
      <w:lang w:eastAsia="es-ES"/>
    </w:rPr>
  </w:style>
  <w:style w:type="paragraph" w:customStyle="1" w:styleId="blogger-post-footer1">
    <w:name w:val="blogger-post-footer1"/>
    <w:basedOn w:val="Normal"/>
    <w:uiPriority w:val="99"/>
    <w:rsid w:val="009D30E5"/>
    <w:pPr>
      <w:spacing w:before="240" w:after="240" w:line="240" w:lineRule="auto"/>
    </w:pPr>
    <w:rPr>
      <w:rFonts w:ascii="Times New Roman" w:eastAsia="Times New Roman" w:hAnsi="Times New Roman"/>
      <w:vanish/>
      <w:sz w:val="24"/>
      <w:szCs w:val="24"/>
      <w:lang w:eastAsia="es-ES"/>
    </w:rPr>
  </w:style>
  <w:style w:type="paragraph" w:customStyle="1" w:styleId="article-footer1">
    <w:name w:val="article-footer1"/>
    <w:basedOn w:val="Normal"/>
    <w:uiPriority w:val="99"/>
    <w:rsid w:val="009D30E5"/>
    <w:pPr>
      <w:spacing w:after="0" w:line="240" w:lineRule="auto"/>
      <w:jc w:val="center"/>
    </w:pPr>
    <w:rPr>
      <w:rFonts w:ascii="Times New Roman" w:eastAsia="Times New Roman" w:hAnsi="Times New Roman"/>
      <w:sz w:val="24"/>
      <w:szCs w:val="24"/>
      <w:lang w:eastAsia="es-ES"/>
    </w:rPr>
  </w:style>
  <w:style w:type="paragraph" w:customStyle="1" w:styleId="publish-info1">
    <w:name w:val="publish-info1"/>
    <w:basedOn w:val="Normal"/>
    <w:uiPriority w:val="99"/>
    <w:rsid w:val="009D30E5"/>
    <w:pPr>
      <w:spacing w:after="0" w:line="240" w:lineRule="auto"/>
    </w:pPr>
    <w:rPr>
      <w:rFonts w:ascii="Helvetica" w:eastAsia="Times New Roman" w:hAnsi="Helvetica"/>
      <w:sz w:val="24"/>
      <w:szCs w:val="24"/>
      <w:lang w:eastAsia="es-ES"/>
    </w:rPr>
  </w:style>
  <w:style w:type="paragraph" w:customStyle="1" w:styleId="geolocation-info1">
    <w:name w:val="geolocation-info1"/>
    <w:basedOn w:val="Normal"/>
    <w:uiPriority w:val="99"/>
    <w:rsid w:val="009D30E5"/>
    <w:pPr>
      <w:spacing w:after="0" w:line="240" w:lineRule="auto"/>
    </w:pPr>
    <w:rPr>
      <w:rFonts w:ascii="Helvetica" w:eastAsia="Times New Roman" w:hAnsi="Helvetica"/>
      <w:sz w:val="24"/>
      <w:szCs w:val="24"/>
      <w:lang w:eastAsia="es-ES"/>
    </w:rPr>
  </w:style>
  <w:style w:type="paragraph" w:customStyle="1" w:styleId="labels1">
    <w:name w:val="labels1"/>
    <w:basedOn w:val="Normal"/>
    <w:uiPriority w:val="99"/>
    <w:rsid w:val="009D30E5"/>
    <w:pPr>
      <w:spacing w:after="0" w:line="240" w:lineRule="auto"/>
    </w:pPr>
    <w:rPr>
      <w:rFonts w:ascii="Helvetica" w:eastAsia="Times New Roman" w:hAnsi="Helvetica"/>
      <w:sz w:val="24"/>
      <w:szCs w:val="24"/>
      <w:lang w:eastAsia="es-ES"/>
    </w:rPr>
  </w:style>
  <w:style w:type="paragraph" w:customStyle="1" w:styleId="time1">
    <w:name w:val="time1"/>
    <w:basedOn w:val="Normal"/>
    <w:uiPriority w:val="99"/>
    <w:rsid w:val="009D30E5"/>
    <w:pPr>
      <w:spacing w:after="0" w:line="240" w:lineRule="auto"/>
    </w:pPr>
    <w:rPr>
      <w:rFonts w:ascii="Times New Roman" w:eastAsia="Times New Roman" w:hAnsi="Times New Roman"/>
      <w:color w:val="333333"/>
      <w:sz w:val="24"/>
      <w:szCs w:val="24"/>
      <w:lang w:eastAsia="es-ES"/>
    </w:rPr>
  </w:style>
  <w:style w:type="paragraph" w:customStyle="1" w:styleId="share-controls2">
    <w:name w:val="share-controls2"/>
    <w:basedOn w:val="Normal"/>
    <w:uiPriority w:val="99"/>
    <w:rsid w:val="009D30E5"/>
    <w:pPr>
      <w:spacing w:before="136" w:after="136" w:line="240" w:lineRule="auto"/>
      <w:ind w:left="68" w:right="68"/>
      <w:jc w:val="center"/>
    </w:pPr>
    <w:rPr>
      <w:rFonts w:ascii="Times New Roman" w:eastAsia="Times New Roman" w:hAnsi="Times New Roman"/>
      <w:sz w:val="24"/>
      <w:szCs w:val="24"/>
      <w:lang w:eastAsia="es-ES"/>
    </w:rPr>
  </w:style>
  <w:style w:type="paragraph" w:customStyle="1" w:styleId="adsense-aside1">
    <w:name w:val="adsense-aside1"/>
    <w:basedOn w:val="Normal"/>
    <w:uiPriority w:val="99"/>
    <w:rsid w:val="009D30E5"/>
    <w:pPr>
      <w:spacing w:after="0" w:line="240" w:lineRule="auto"/>
      <w:jc w:val="center"/>
    </w:pPr>
    <w:rPr>
      <w:rFonts w:ascii="Times New Roman" w:eastAsia="Times New Roman" w:hAnsi="Times New Roman"/>
      <w:sz w:val="24"/>
      <w:szCs w:val="24"/>
      <w:lang w:eastAsia="es-ES"/>
    </w:rPr>
  </w:style>
  <w:style w:type="paragraph" w:customStyle="1" w:styleId="adsense1">
    <w:name w:val="adsense1"/>
    <w:basedOn w:val="Normal"/>
    <w:uiPriority w:val="99"/>
    <w:rsid w:val="009D30E5"/>
    <w:pPr>
      <w:spacing w:before="136" w:after="68" w:line="240" w:lineRule="auto"/>
      <w:jc w:val="center"/>
    </w:pPr>
    <w:rPr>
      <w:rFonts w:ascii="Times New Roman" w:eastAsia="Times New Roman" w:hAnsi="Times New Roman"/>
      <w:sz w:val="24"/>
      <w:szCs w:val="24"/>
      <w:lang w:eastAsia="es-ES"/>
    </w:rPr>
  </w:style>
  <w:style w:type="paragraph" w:customStyle="1" w:styleId="comments-header1">
    <w:name w:val="comments-header1"/>
    <w:basedOn w:val="Normal"/>
    <w:uiPriority w:val="99"/>
    <w:rsid w:val="009D30E5"/>
    <w:pPr>
      <w:spacing w:after="0" w:line="240" w:lineRule="auto"/>
      <w:jc w:val="center"/>
    </w:pPr>
    <w:rPr>
      <w:rFonts w:ascii="Times New Roman" w:eastAsia="Times New Roman" w:hAnsi="Times New Roman"/>
      <w:sz w:val="24"/>
      <w:szCs w:val="24"/>
      <w:lang w:eastAsia="es-ES"/>
    </w:rPr>
  </w:style>
  <w:style w:type="paragraph" w:customStyle="1" w:styleId="comments-footer1">
    <w:name w:val="comments-footer1"/>
    <w:basedOn w:val="Normal"/>
    <w:uiPriority w:val="99"/>
    <w:rsid w:val="009D30E5"/>
    <w:pPr>
      <w:spacing w:after="0" w:line="240" w:lineRule="auto"/>
      <w:jc w:val="center"/>
    </w:pPr>
    <w:rPr>
      <w:rFonts w:ascii="Times New Roman" w:eastAsia="Times New Roman" w:hAnsi="Times New Roman"/>
      <w:sz w:val="24"/>
      <w:szCs w:val="24"/>
      <w:lang w:eastAsia="es-ES"/>
    </w:rPr>
  </w:style>
  <w:style w:type="paragraph" w:customStyle="1" w:styleId="deleted-comment1">
    <w:name w:val="deleted-comment1"/>
    <w:basedOn w:val="Normal"/>
    <w:uiPriority w:val="99"/>
    <w:rsid w:val="009D30E5"/>
    <w:pPr>
      <w:spacing w:after="0" w:line="240" w:lineRule="auto"/>
    </w:pPr>
    <w:rPr>
      <w:rFonts w:ascii="Times New Roman" w:eastAsia="Times New Roman" w:hAnsi="Times New Roman"/>
      <w:i/>
      <w:iCs/>
      <w:sz w:val="24"/>
      <w:szCs w:val="24"/>
      <w:lang w:eastAsia="es-ES"/>
    </w:rPr>
  </w:style>
  <w:style w:type="paragraph" w:customStyle="1" w:styleId="comments-content2">
    <w:name w:val="comments-content2"/>
    <w:basedOn w:val="Normal"/>
    <w:uiPriority w:val="99"/>
    <w:rsid w:val="009D30E5"/>
    <w:pPr>
      <w:shd w:val="clear" w:color="auto" w:fill="F5F5F5"/>
      <w:spacing w:after="217" w:line="240" w:lineRule="auto"/>
    </w:pPr>
    <w:rPr>
      <w:rFonts w:ascii="Times New Roman" w:eastAsia="Times New Roman" w:hAnsi="Times New Roman"/>
      <w:sz w:val="18"/>
      <w:szCs w:val="18"/>
      <w:lang w:eastAsia="es-ES"/>
    </w:rPr>
  </w:style>
  <w:style w:type="paragraph" w:customStyle="1" w:styleId="comment-actions1">
    <w:name w:val="comment-actions1"/>
    <w:basedOn w:val="Normal"/>
    <w:uiPriority w:val="99"/>
    <w:rsid w:val="009D30E5"/>
    <w:pPr>
      <w:spacing w:after="0" w:line="240" w:lineRule="auto"/>
    </w:pPr>
    <w:rPr>
      <w:rFonts w:ascii="Times New Roman" w:eastAsia="Times New Roman" w:hAnsi="Times New Roman"/>
      <w:color w:val="999999"/>
      <w:sz w:val="24"/>
      <w:szCs w:val="24"/>
      <w:lang w:eastAsia="es-ES"/>
    </w:rPr>
  </w:style>
  <w:style w:type="paragraph" w:customStyle="1" w:styleId="secondary-link1">
    <w:name w:val="secondary-link1"/>
    <w:basedOn w:val="Normal"/>
    <w:uiPriority w:val="99"/>
    <w:rsid w:val="009D30E5"/>
    <w:pPr>
      <w:spacing w:after="0" w:line="240" w:lineRule="auto"/>
    </w:pPr>
    <w:rPr>
      <w:rFonts w:ascii="Times New Roman" w:eastAsia="Times New Roman" w:hAnsi="Times New Roman"/>
      <w:color w:val="6699CC"/>
      <w:sz w:val="24"/>
      <w:szCs w:val="24"/>
      <w:lang w:eastAsia="es-ES"/>
    </w:rPr>
  </w:style>
  <w:style w:type="paragraph" w:customStyle="1" w:styleId="comment-thread2">
    <w:name w:val="comment-thread2"/>
    <w:basedOn w:val="Normal"/>
    <w:uiPriority w:val="99"/>
    <w:rsid w:val="009D30E5"/>
    <w:pPr>
      <w:spacing w:before="109" w:after="109" w:line="240" w:lineRule="auto"/>
      <w:ind w:left="109" w:right="109"/>
    </w:pPr>
    <w:rPr>
      <w:rFonts w:ascii="Times New Roman" w:eastAsia="Times New Roman" w:hAnsi="Times New Roman"/>
      <w:sz w:val="24"/>
      <w:szCs w:val="24"/>
      <w:lang w:eastAsia="es-ES"/>
    </w:rPr>
  </w:style>
  <w:style w:type="paragraph" w:customStyle="1" w:styleId="inline-thread2">
    <w:name w:val="inline-thread2"/>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comment-replies2">
    <w:name w:val="comment-replies2"/>
    <w:basedOn w:val="Normal"/>
    <w:uiPriority w:val="99"/>
    <w:rsid w:val="009D30E5"/>
    <w:pPr>
      <w:shd w:val="clear" w:color="auto" w:fill="EBEBEB"/>
      <w:spacing w:before="240" w:after="0" w:line="240" w:lineRule="auto"/>
      <w:ind w:left="489"/>
    </w:pPr>
    <w:rPr>
      <w:rFonts w:ascii="Times New Roman" w:eastAsia="Times New Roman" w:hAnsi="Times New Roman"/>
      <w:sz w:val="24"/>
      <w:szCs w:val="24"/>
      <w:lang w:eastAsia="es-ES"/>
    </w:rPr>
  </w:style>
  <w:style w:type="paragraph" w:customStyle="1" w:styleId="comment2">
    <w:name w:val="comment2"/>
    <w:basedOn w:val="Normal"/>
    <w:uiPriority w:val="99"/>
    <w:rsid w:val="009D30E5"/>
    <w:pPr>
      <w:pBdr>
        <w:bottom w:val="single" w:sz="6" w:space="5" w:color="E3E3E3"/>
      </w:pBdr>
      <w:spacing w:after="217" w:line="240" w:lineRule="auto"/>
    </w:pPr>
    <w:rPr>
      <w:rFonts w:ascii="Times New Roman" w:eastAsia="Times New Roman" w:hAnsi="Times New Roman"/>
      <w:sz w:val="24"/>
      <w:szCs w:val="24"/>
      <w:lang w:eastAsia="es-ES"/>
    </w:rPr>
  </w:style>
  <w:style w:type="paragraph" w:customStyle="1" w:styleId="user2">
    <w:name w:val="user2"/>
    <w:basedOn w:val="Normal"/>
    <w:uiPriority w:val="99"/>
    <w:rsid w:val="009D30E5"/>
    <w:pPr>
      <w:spacing w:after="0" w:line="240" w:lineRule="auto"/>
    </w:pPr>
    <w:rPr>
      <w:rFonts w:ascii="Times New Roman" w:eastAsia="Times New Roman" w:hAnsi="Times New Roman"/>
      <w:b/>
      <w:bCs/>
      <w:color w:val="333333"/>
      <w:sz w:val="24"/>
      <w:szCs w:val="24"/>
      <w:lang w:eastAsia="es-ES"/>
    </w:rPr>
  </w:style>
  <w:style w:type="paragraph" w:customStyle="1" w:styleId="datetime2">
    <w:name w:val="datetime2"/>
    <w:basedOn w:val="Normal"/>
    <w:uiPriority w:val="99"/>
    <w:rsid w:val="009D30E5"/>
    <w:pPr>
      <w:spacing w:after="0" w:line="240" w:lineRule="auto"/>
      <w:ind w:left="82"/>
    </w:pPr>
    <w:rPr>
      <w:rFonts w:ascii="Times New Roman" w:eastAsia="Times New Roman" w:hAnsi="Times New Roman"/>
      <w:sz w:val="24"/>
      <w:szCs w:val="24"/>
      <w:lang w:eastAsia="es-ES"/>
    </w:rPr>
  </w:style>
  <w:style w:type="paragraph" w:customStyle="1" w:styleId="comment-header2">
    <w:name w:val="comment-header2"/>
    <w:basedOn w:val="Normal"/>
    <w:uiPriority w:val="99"/>
    <w:rsid w:val="009D30E5"/>
    <w:pPr>
      <w:spacing w:after="109" w:line="240" w:lineRule="auto"/>
    </w:pPr>
    <w:rPr>
      <w:rFonts w:ascii="Times New Roman" w:eastAsia="Times New Roman" w:hAnsi="Times New Roman"/>
      <w:sz w:val="24"/>
      <w:szCs w:val="24"/>
      <w:lang w:eastAsia="es-ES"/>
    </w:rPr>
  </w:style>
  <w:style w:type="paragraph" w:customStyle="1" w:styleId="comment-content2">
    <w:name w:val="comment-content2"/>
    <w:basedOn w:val="Normal"/>
    <w:uiPriority w:val="99"/>
    <w:rsid w:val="009D30E5"/>
    <w:pPr>
      <w:spacing w:after="109" w:line="240" w:lineRule="auto"/>
      <w:jc w:val="both"/>
    </w:pPr>
    <w:rPr>
      <w:rFonts w:ascii="Times New Roman" w:eastAsia="Times New Roman" w:hAnsi="Times New Roman"/>
      <w:sz w:val="24"/>
      <w:szCs w:val="24"/>
      <w:lang w:eastAsia="es-ES"/>
    </w:rPr>
  </w:style>
  <w:style w:type="paragraph" w:customStyle="1" w:styleId="comments-replybox2">
    <w:name w:val="comments-replybox2"/>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comment-replybox-single2">
    <w:name w:val="comment-replybox-single2"/>
    <w:basedOn w:val="Normal"/>
    <w:uiPriority w:val="99"/>
    <w:rsid w:val="009D30E5"/>
    <w:pPr>
      <w:spacing w:before="68" w:after="0" w:line="240" w:lineRule="auto"/>
      <w:ind w:left="652"/>
    </w:pPr>
    <w:rPr>
      <w:rFonts w:ascii="Times New Roman" w:eastAsia="Times New Roman" w:hAnsi="Times New Roman"/>
      <w:sz w:val="24"/>
      <w:szCs w:val="24"/>
      <w:lang w:eastAsia="es-ES"/>
    </w:rPr>
  </w:style>
  <w:style w:type="paragraph" w:customStyle="1" w:styleId="comment-replybox-thread2">
    <w:name w:val="comment-replybox-thread2"/>
    <w:basedOn w:val="Normal"/>
    <w:uiPriority w:val="99"/>
    <w:rsid w:val="009D30E5"/>
    <w:pPr>
      <w:spacing w:before="68" w:after="0" w:line="240" w:lineRule="auto"/>
    </w:pPr>
    <w:rPr>
      <w:rFonts w:ascii="Times New Roman" w:eastAsia="Times New Roman" w:hAnsi="Times New Roman"/>
      <w:sz w:val="24"/>
      <w:szCs w:val="24"/>
      <w:lang w:eastAsia="es-ES"/>
    </w:rPr>
  </w:style>
  <w:style w:type="paragraph" w:customStyle="1" w:styleId="thread-toggle1">
    <w:name w:val="thread-toggle1"/>
    <w:basedOn w:val="Normal"/>
    <w:uiPriority w:val="99"/>
    <w:rsid w:val="009D30E5"/>
    <w:pPr>
      <w:spacing w:after="0" w:line="240" w:lineRule="auto"/>
    </w:pPr>
    <w:rPr>
      <w:rFonts w:ascii="Times New Roman" w:eastAsia="Times New Roman" w:hAnsi="Times New Roman"/>
      <w:color w:val="009EB8"/>
      <w:sz w:val="24"/>
      <w:szCs w:val="24"/>
      <w:lang w:eastAsia="es-ES"/>
    </w:rPr>
  </w:style>
  <w:style w:type="paragraph" w:customStyle="1" w:styleId="thread-arrow4">
    <w:name w:val="thread-arrow4"/>
    <w:basedOn w:val="Normal"/>
    <w:uiPriority w:val="99"/>
    <w:rsid w:val="009D30E5"/>
    <w:pPr>
      <w:spacing w:before="72" w:after="72" w:line="240" w:lineRule="auto"/>
      <w:ind w:left="72" w:right="72"/>
    </w:pPr>
    <w:rPr>
      <w:rFonts w:ascii="Times New Roman" w:eastAsia="Times New Roman" w:hAnsi="Times New Roman"/>
      <w:sz w:val="24"/>
      <w:szCs w:val="24"/>
      <w:lang w:eastAsia="es-ES"/>
    </w:rPr>
  </w:style>
  <w:style w:type="paragraph" w:customStyle="1" w:styleId="thread-arrow5">
    <w:name w:val="thread-arrow5"/>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thread-arrow6">
    <w:name w:val="thread-arrow6"/>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avatar-image-container3">
    <w:name w:val="avatar-image-container3"/>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comment-block2">
    <w:name w:val="comment-block2"/>
    <w:basedOn w:val="Normal"/>
    <w:uiPriority w:val="99"/>
    <w:rsid w:val="009D30E5"/>
    <w:pPr>
      <w:spacing w:after="0" w:line="240" w:lineRule="auto"/>
      <w:ind w:left="652"/>
    </w:pPr>
    <w:rPr>
      <w:rFonts w:ascii="Times New Roman" w:eastAsia="Times New Roman" w:hAnsi="Times New Roman"/>
      <w:sz w:val="24"/>
      <w:szCs w:val="24"/>
      <w:lang w:eastAsia="es-ES"/>
    </w:rPr>
  </w:style>
  <w:style w:type="paragraph" w:customStyle="1" w:styleId="share-plusone1">
    <w:name w:val="share-plusone1"/>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share-twitter1">
    <w:name w:val="share-twitter1"/>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share-facebook1">
    <w:name w:val="share-facebook1"/>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gadget-title1">
    <w:name w:val="gadget-title1"/>
    <w:basedOn w:val="Normal"/>
    <w:uiPriority w:val="99"/>
    <w:rsid w:val="009D30E5"/>
    <w:pPr>
      <w:spacing w:after="0" w:line="240" w:lineRule="auto"/>
    </w:pPr>
    <w:rPr>
      <w:rFonts w:ascii="Times New Roman" w:eastAsia="Times New Roman" w:hAnsi="Times New Roman"/>
      <w:vanish/>
      <w:sz w:val="24"/>
      <w:szCs w:val="24"/>
      <w:lang w:eastAsia="es-ES"/>
    </w:rPr>
  </w:style>
  <w:style w:type="paragraph" w:customStyle="1" w:styleId="gadget-menu1">
    <w:name w:val="gadget-menu1"/>
    <w:basedOn w:val="Normal"/>
    <w:uiPriority w:val="99"/>
    <w:rsid w:val="009D30E5"/>
    <w:pPr>
      <w:pBdr>
        <w:top w:val="single" w:sz="6" w:space="0" w:color="CCCCCC"/>
      </w:pBdr>
      <w:shd w:val="clear" w:color="auto" w:fill="FFFFFF"/>
      <w:spacing w:after="0" w:line="240" w:lineRule="auto"/>
      <w:jc w:val="center"/>
    </w:pPr>
    <w:rPr>
      <w:rFonts w:ascii="Times New Roman" w:eastAsia="Times New Roman" w:hAnsi="Times New Roman"/>
      <w:sz w:val="24"/>
      <w:szCs w:val="24"/>
      <w:lang w:eastAsia="es-ES"/>
    </w:rPr>
  </w:style>
  <w:style w:type="paragraph" w:customStyle="1" w:styleId="gadget-icon1">
    <w:name w:val="gadget-icon1"/>
    <w:basedOn w:val="Normal"/>
    <w:uiPriority w:val="99"/>
    <w:rsid w:val="009D30E5"/>
    <w:pPr>
      <w:spacing w:after="0" w:line="240" w:lineRule="auto"/>
      <w:textAlignment w:val="center"/>
    </w:pPr>
    <w:rPr>
      <w:rFonts w:ascii="Times New Roman" w:eastAsia="Times New Roman" w:hAnsi="Times New Roman"/>
      <w:vanish/>
      <w:sz w:val="24"/>
      <w:szCs w:val="24"/>
      <w:lang w:eastAsia="es-ES"/>
    </w:rPr>
  </w:style>
  <w:style w:type="paragraph" w:customStyle="1" w:styleId="gadget-container1">
    <w:name w:val="gadget-container1"/>
    <w:basedOn w:val="Normal"/>
    <w:uiPriority w:val="99"/>
    <w:rsid w:val="009D30E5"/>
    <w:pPr>
      <w:pBdr>
        <w:top w:val="single" w:sz="6" w:space="0" w:color="CCCCCC"/>
        <w:left w:val="single" w:sz="6" w:space="0" w:color="CCCCCC"/>
        <w:bottom w:val="single" w:sz="6" w:space="0" w:color="CCCCCC"/>
        <w:right w:val="single" w:sz="6" w:space="0" w:color="CCCCCC"/>
      </w:pBdr>
      <w:shd w:val="clear" w:color="auto" w:fill="FFFFFF"/>
      <w:spacing w:after="0" w:line="336" w:lineRule="atLeast"/>
      <w:ind w:left="12240"/>
    </w:pPr>
    <w:rPr>
      <w:rFonts w:ascii="Times New Roman" w:eastAsia="Times New Roman" w:hAnsi="Times New Roman"/>
      <w:sz w:val="24"/>
      <w:szCs w:val="24"/>
      <w:lang w:eastAsia="es-ES"/>
    </w:rPr>
  </w:style>
  <w:style w:type="paragraph" w:customStyle="1" w:styleId="gadget-content1">
    <w:name w:val="gadget-content1"/>
    <w:basedOn w:val="Normal"/>
    <w:uiPriority w:val="99"/>
    <w:rsid w:val="009D30E5"/>
    <w:pPr>
      <w:shd w:val="clear" w:color="auto" w:fill="FFFFFF"/>
      <w:spacing w:after="0" w:line="240" w:lineRule="auto"/>
    </w:pPr>
    <w:rPr>
      <w:rFonts w:ascii="Times New Roman" w:eastAsia="Times New Roman" w:hAnsi="Times New Roman"/>
      <w:sz w:val="24"/>
      <w:szCs w:val="24"/>
      <w:lang w:eastAsia="es-ES"/>
    </w:rPr>
  </w:style>
  <w:style w:type="paragraph" w:customStyle="1" w:styleId="gadget-title2">
    <w:name w:val="gadget-title2"/>
    <w:basedOn w:val="Normal"/>
    <w:uiPriority w:val="99"/>
    <w:rsid w:val="009D30E5"/>
    <w:pPr>
      <w:shd w:val="clear" w:color="auto" w:fill="333333"/>
      <w:spacing w:after="0" w:line="679" w:lineRule="atLeast"/>
    </w:pPr>
    <w:rPr>
      <w:rFonts w:ascii="Times New Roman" w:eastAsia="Times New Roman" w:hAnsi="Times New Roman"/>
      <w:color w:val="FFFFFF"/>
      <w:sz w:val="19"/>
      <w:szCs w:val="19"/>
      <w:lang w:eastAsia="es-ES"/>
    </w:rPr>
  </w:style>
  <w:style w:type="paragraph" w:customStyle="1" w:styleId="gadget-title3">
    <w:name w:val="gadget-title3"/>
    <w:basedOn w:val="Normal"/>
    <w:uiPriority w:val="99"/>
    <w:rsid w:val="009D30E5"/>
    <w:pPr>
      <w:shd w:val="clear" w:color="auto" w:fill="333333"/>
      <w:spacing w:after="0" w:line="679" w:lineRule="atLeast"/>
    </w:pPr>
    <w:rPr>
      <w:rFonts w:ascii="Times New Roman" w:eastAsia="Times New Roman" w:hAnsi="Times New Roman"/>
      <w:color w:val="FFFFFF"/>
      <w:sz w:val="19"/>
      <w:szCs w:val="19"/>
      <w:u w:val="single"/>
      <w:lang w:eastAsia="es-ES"/>
    </w:rPr>
  </w:style>
  <w:style w:type="paragraph" w:customStyle="1" w:styleId="gadget-title4">
    <w:name w:val="gadget-title4"/>
    <w:basedOn w:val="Normal"/>
    <w:uiPriority w:val="99"/>
    <w:rsid w:val="009D30E5"/>
    <w:pPr>
      <w:spacing w:after="0" w:line="679" w:lineRule="atLeast"/>
    </w:pPr>
    <w:rPr>
      <w:rFonts w:ascii="Times New Roman" w:eastAsia="Times New Roman" w:hAnsi="Times New Roman"/>
      <w:color w:val="000000"/>
      <w:lang w:eastAsia="es-ES"/>
    </w:rPr>
  </w:style>
  <w:style w:type="paragraph" w:customStyle="1" w:styleId="gadget-title5">
    <w:name w:val="gadget-title5"/>
    <w:basedOn w:val="Normal"/>
    <w:uiPriority w:val="99"/>
    <w:rsid w:val="009D30E5"/>
    <w:pPr>
      <w:spacing w:after="0" w:line="679" w:lineRule="atLeast"/>
    </w:pPr>
    <w:rPr>
      <w:rFonts w:ascii="Times New Roman" w:eastAsia="Times New Roman" w:hAnsi="Times New Roman"/>
      <w:color w:val="000000"/>
      <w:lang w:eastAsia="es-ES"/>
    </w:rPr>
  </w:style>
  <w:style w:type="paragraph" w:customStyle="1" w:styleId="comments-header2">
    <w:name w:val="comments-header2"/>
    <w:basedOn w:val="Normal"/>
    <w:uiPriority w:val="99"/>
    <w:rsid w:val="009D30E5"/>
    <w:pPr>
      <w:spacing w:after="0" w:line="240" w:lineRule="auto"/>
    </w:pPr>
    <w:rPr>
      <w:rFonts w:ascii="Times New Roman" w:eastAsia="Times New Roman" w:hAnsi="Times New Roman"/>
      <w:sz w:val="24"/>
      <w:szCs w:val="24"/>
      <w:lang w:eastAsia="es-ES"/>
    </w:rPr>
  </w:style>
  <w:style w:type="paragraph" w:customStyle="1" w:styleId="item1">
    <w:name w:val="item1"/>
    <w:basedOn w:val="Normal"/>
    <w:uiPriority w:val="99"/>
    <w:rsid w:val="009D30E5"/>
    <w:pPr>
      <w:pBdr>
        <w:bottom w:val="single" w:sz="6" w:space="0" w:color="E4E4E4"/>
      </w:pBdr>
      <w:spacing w:after="0" w:line="240" w:lineRule="auto"/>
    </w:pPr>
    <w:rPr>
      <w:rFonts w:ascii="Times New Roman" w:eastAsia="Times New Roman" w:hAnsi="Times New Roman"/>
      <w:sz w:val="24"/>
      <w:szCs w:val="24"/>
      <w:lang w:eastAsia="es-ES"/>
    </w:rPr>
  </w:style>
  <w:style w:type="paragraph" w:customStyle="1" w:styleId="title4">
    <w:name w:val="title4"/>
    <w:basedOn w:val="Normal"/>
    <w:uiPriority w:val="99"/>
    <w:rsid w:val="009D30E5"/>
    <w:pPr>
      <w:spacing w:after="0" w:line="543" w:lineRule="atLeast"/>
    </w:pPr>
    <w:rPr>
      <w:rFonts w:ascii="Helvetica" w:eastAsia="Times New Roman" w:hAnsi="Helvetica"/>
      <w:color w:val="666666"/>
      <w:sz w:val="16"/>
      <w:szCs w:val="16"/>
      <w:lang w:eastAsia="es-ES"/>
    </w:rPr>
  </w:style>
  <w:style w:type="character" w:customStyle="1" w:styleId="blog-admin1">
    <w:name w:val="blog-admin1"/>
    <w:basedOn w:val="Fuentedeprrafopredeter"/>
    <w:uiPriority w:val="99"/>
    <w:rsid w:val="009D30E5"/>
    <w:rPr>
      <w:rFonts w:cs="Times New Roman"/>
      <w:vanish/>
    </w:rPr>
  </w:style>
  <w:style w:type="character" w:customStyle="1" w:styleId="title5">
    <w:name w:val="title5"/>
    <w:basedOn w:val="Fuentedeprrafopredeter"/>
    <w:uiPriority w:val="99"/>
    <w:rsid w:val="009D30E5"/>
    <w:rPr>
      <w:rFonts w:ascii="Helvetica" w:hAnsi="Helvetica" w:cs="Times New Roman"/>
      <w:color w:val="333333"/>
      <w:sz w:val="19"/>
      <w:szCs w:val="19"/>
      <w:u w:val="none"/>
      <w:effect w:val="none"/>
    </w:rPr>
  </w:style>
  <w:style w:type="character" w:customStyle="1" w:styleId="menu-heading3">
    <w:name w:val="menu-heading3"/>
    <w:basedOn w:val="Fuentedeprrafopredeter"/>
    <w:uiPriority w:val="99"/>
    <w:rsid w:val="009D30E5"/>
    <w:rPr>
      <w:rFonts w:ascii="Helvetica" w:hAnsi="Helvetica" w:cs="Times New Roman"/>
      <w:color w:val="FFFFFF"/>
      <w:sz w:val="20"/>
      <w:szCs w:val="20"/>
    </w:rPr>
  </w:style>
  <w:style w:type="character" w:customStyle="1" w:styleId="indicator2">
    <w:name w:val="indicator2"/>
    <w:basedOn w:val="Fuentedeprrafopredeter"/>
    <w:uiPriority w:val="99"/>
    <w:rsid w:val="009D30E5"/>
    <w:rPr>
      <w:rFonts w:cs="Times New Roman"/>
      <w:bdr w:val="single" w:sz="24" w:space="0" w:color="FFFFFF" w:frame="1"/>
    </w:rPr>
  </w:style>
  <w:style w:type="character" w:customStyle="1" w:styleId="menu-background3">
    <w:name w:val="menu-background3"/>
    <w:basedOn w:val="Fuentedeprrafopredeter"/>
    <w:uiPriority w:val="99"/>
    <w:rsid w:val="009D30E5"/>
    <w:rPr>
      <w:rFonts w:cs="Times New Roman"/>
      <w:shd w:val="clear" w:color="auto" w:fill="333333"/>
    </w:rPr>
  </w:style>
  <w:style w:type="character" w:customStyle="1" w:styleId="share-plusone2">
    <w:name w:val="share-plusone2"/>
    <w:basedOn w:val="Fuentedeprrafopredeter"/>
    <w:uiPriority w:val="99"/>
    <w:rsid w:val="009D30E5"/>
    <w:rPr>
      <w:rFonts w:cs="Times New Roman"/>
    </w:rPr>
  </w:style>
  <w:style w:type="character" w:customStyle="1" w:styleId="share-twitter2">
    <w:name w:val="share-twitter2"/>
    <w:basedOn w:val="Fuentedeprrafopredeter"/>
    <w:uiPriority w:val="99"/>
    <w:rsid w:val="009D30E5"/>
    <w:rPr>
      <w:rFonts w:cs="Times New Roman"/>
    </w:rPr>
  </w:style>
  <w:style w:type="character" w:customStyle="1" w:styleId="share-facebook2">
    <w:name w:val="share-facebook2"/>
    <w:basedOn w:val="Fuentedeprrafopredeter"/>
    <w:uiPriority w:val="99"/>
    <w:rsid w:val="009D30E5"/>
    <w:rPr>
      <w:rFonts w:cs="Times New Roman"/>
    </w:rPr>
  </w:style>
  <w:style w:type="character" w:customStyle="1" w:styleId="bubble1">
    <w:name w:val="bubble1"/>
    <w:basedOn w:val="Fuentedeprrafopredeter"/>
    <w:uiPriority w:val="99"/>
    <w:rsid w:val="009D30E5"/>
    <w:rPr>
      <w:rFonts w:cs="Times New Roman"/>
      <w:color w:val="FFFFFF"/>
      <w:sz w:val="16"/>
      <w:szCs w:val="16"/>
      <w:bdr w:val="single" w:sz="6" w:space="1" w:color="666666" w:frame="1"/>
      <w:shd w:val="clear" w:color="auto" w:fill="666666"/>
    </w:rPr>
  </w:style>
  <w:style w:type="character" w:customStyle="1" w:styleId="bubble-content">
    <w:name w:val="bubble-content"/>
    <w:basedOn w:val="Fuentedeprrafopredeter"/>
    <w:uiPriority w:val="99"/>
    <w:rsid w:val="009D30E5"/>
    <w:rPr>
      <w:rFonts w:cs="Times New Roman"/>
    </w:rPr>
  </w:style>
  <w:style w:type="character" w:customStyle="1" w:styleId="bubble-tail2">
    <w:name w:val="bubble-tail2"/>
    <w:basedOn w:val="Fuentedeprrafopredeter"/>
    <w:uiPriority w:val="99"/>
    <w:rsid w:val="009D30E5"/>
    <w:rPr>
      <w:rFonts w:cs="Times New Roman"/>
    </w:rPr>
  </w:style>
  <w:style w:type="character" w:customStyle="1" w:styleId="gadget-title6">
    <w:name w:val="gadget-title6"/>
    <w:basedOn w:val="Fuentedeprrafopredeter"/>
    <w:uiPriority w:val="99"/>
    <w:rsid w:val="009D30E5"/>
    <w:rPr>
      <w:rFonts w:cs="Times New Roman"/>
      <w:vanish/>
    </w:rPr>
  </w:style>
  <w:style w:type="character" w:customStyle="1" w:styleId="gadget-title7">
    <w:name w:val="gadget-title7"/>
    <w:basedOn w:val="Fuentedeprrafopredeter"/>
    <w:uiPriority w:val="99"/>
    <w:rsid w:val="009D30E5"/>
    <w:rPr>
      <w:rFonts w:cs="Times New Roman"/>
      <w:color w:val="FFFFFF"/>
      <w:sz w:val="19"/>
      <w:szCs w:val="19"/>
      <w:shd w:val="clear" w:color="auto" w:fill="333333"/>
    </w:rPr>
  </w:style>
  <w:style w:type="character" w:customStyle="1" w:styleId="blogarchive-post-count1">
    <w:name w:val="blogarchive-post-count1"/>
    <w:basedOn w:val="Fuentedeprrafopredeter"/>
    <w:uiPriority w:val="99"/>
    <w:rsid w:val="009D30E5"/>
    <w:rPr>
      <w:rFonts w:cs="Times New Roman"/>
      <w:color w:val="666666"/>
      <w:sz w:val="16"/>
      <w:szCs w:val="16"/>
    </w:rPr>
  </w:style>
  <w:style w:type="paragraph" w:customStyle="1" w:styleId="Standard">
    <w:name w:val="Standard"/>
    <w:rsid w:val="009D30E5"/>
    <w:pPr>
      <w:suppressAutoHyphens/>
      <w:autoSpaceDN w:val="0"/>
      <w:spacing w:after="0" w:line="240" w:lineRule="auto"/>
      <w:textAlignment w:val="baseline"/>
    </w:pPr>
    <w:rPr>
      <w:rFonts w:ascii="Times New Roman" w:eastAsia="Times New Roman" w:hAnsi="Times New Roman" w:cs="Times New Roman"/>
      <w:kern w:val="3"/>
      <w:sz w:val="24"/>
      <w:szCs w:val="24"/>
      <w:lang w:eastAsia="es-ES"/>
    </w:rPr>
  </w:style>
  <w:style w:type="paragraph" w:customStyle="1" w:styleId="Contenidodelatabla">
    <w:name w:val="Contenido de la tabla"/>
    <w:basedOn w:val="Normal"/>
    <w:qFormat/>
    <w:rsid w:val="00F71DB0"/>
    <w:pPr>
      <w:suppressLineNumbers/>
      <w:spacing w:after="0" w:line="240" w:lineRule="auto"/>
    </w:pPr>
    <w:rPr>
      <w:rFonts w:ascii="Liberation Serif" w:eastAsia="NSimSun" w:hAnsi="Liberation Serif" w:cs="Lucida Sans"/>
      <w:sz w:val="24"/>
      <w:szCs w:val="24"/>
      <w:lang w:eastAsia="zh-CN" w:bidi="hi-IN"/>
    </w:rPr>
  </w:style>
  <w:style w:type="paragraph" w:customStyle="1" w:styleId="TableContents">
    <w:name w:val="Table Contents"/>
    <w:basedOn w:val="Standard"/>
    <w:rsid w:val="004C756B"/>
    <w:pPr>
      <w:widowControl w:val="0"/>
      <w:suppressLineNumbers/>
    </w:pPr>
    <w:rPr>
      <w:rFonts w:eastAsia="Lucida Sans Unicode" w:cs="Mangal"/>
      <w:lang w:eastAsia="zh-CN" w:bidi="hi-IN"/>
    </w:rPr>
  </w:style>
  <w:style w:type="paragraph" w:customStyle="1" w:styleId="Saludo1">
    <w:name w:val="Saludo1"/>
    <w:basedOn w:val="Standard"/>
    <w:next w:val="Standard"/>
    <w:rsid w:val="009E1938"/>
    <w:pPr>
      <w:widowControl w:val="0"/>
    </w:pPr>
    <w:rPr>
      <w:rFonts w:eastAsia="SimSun" w:cs="Mangal"/>
      <w:sz w:val="22"/>
      <w:lang w:val="en-US" w:eastAsia="zh-CN" w:bidi="hi-IN"/>
    </w:rPr>
  </w:style>
  <w:style w:type="paragraph" w:customStyle="1" w:styleId="Textbody">
    <w:name w:val="Text body"/>
    <w:basedOn w:val="Standard"/>
    <w:rsid w:val="009E1938"/>
    <w:pPr>
      <w:widowControl w:val="0"/>
      <w:spacing w:after="120"/>
    </w:pPr>
    <w:rPr>
      <w:rFonts w:eastAsia="SimSun" w:cs="Mangal"/>
      <w:lang w:eastAsia="zh-CN" w:bidi="hi-IN"/>
    </w:rPr>
  </w:style>
  <w:style w:type="paragraph" w:customStyle="1" w:styleId="Fecha1">
    <w:name w:val="Fecha1"/>
    <w:basedOn w:val="Standard"/>
    <w:next w:val="Standard"/>
    <w:rsid w:val="009E1938"/>
    <w:pPr>
      <w:widowControl w:val="0"/>
    </w:pPr>
    <w:rPr>
      <w:rFonts w:eastAsia="SimSun" w:cs="Mangal"/>
      <w:sz w:val="22"/>
      <w:lang w:val="en-US" w:eastAsia="zh-CN" w:bidi="hi-IN"/>
    </w:rPr>
  </w:style>
  <w:style w:type="paragraph" w:customStyle="1" w:styleId="Pa0">
    <w:name w:val="Pa0"/>
    <w:basedOn w:val="Normal"/>
    <w:next w:val="Normal"/>
    <w:uiPriority w:val="99"/>
    <w:rsid w:val="008348AD"/>
    <w:pPr>
      <w:autoSpaceDE w:val="0"/>
      <w:autoSpaceDN w:val="0"/>
      <w:adjustRightInd w:val="0"/>
      <w:spacing w:after="0" w:line="241" w:lineRule="atLeast"/>
    </w:pPr>
    <w:rPr>
      <w:rFonts w:ascii="Minion Pro" w:eastAsiaTheme="minorHAnsi" w:hAnsi="Minion Pro" w:cstheme="minorBidi"/>
      <w:sz w:val="24"/>
      <w:szCs w:val="24"/>
    </w:rPr>
  </w:style>
  <w:style w:type="character" w:customStyle="1" w:styleId="A2">
    <w:name w:val="A2"/>
    <w:uiPriority w:val="99"/>
    <w:rsid w:val="00A901F2"/>
    <w:rPr>
      <w:rFonts w:ascii="Minion Pro" w:hAnsi="Minion Pro" w:cs="Minion Pro"/>
      <w:color w:val="000000"/>
    </w:rPr>
  </w:style>
  <w:style w:type="character" w:customStyle="1" w:styleId="A3">
    <w:name w:val="A3"/>
    <w:uiPriority w:val="99"/>
    <w:rsid w:val="00A901F2"/>
    <w:rPr>
      <w:rFonts w:ascii="Lucida Grande" w:hAnsi="Lucida Grande" w:cs="Lucida Grande"/>
      <w:color w:val="000000"/>
      <w:sz w:val="12"/>
      <w:szCs w:val="12"/>
    </w:rPr>
  </w:style>
</w:styles>
</file>

<file path=word/webSettings.xml><?xml version="1.0" encoding="utf-8"?>
<w:webSettings xmlns:r="http://schemas.openxmlformats.org/officeDocument/2006/relationships" xmlns:w="http://schemas.openxmlformats.org/wordprocessingml/2006/main">
  <w:divs>
    <w:div w:id="663701448">
      <w:marLeft w:val="0"/>
      <w:marRight w:val="0"/>
      <w:marTop w:val="0"/>
      <w:marBottom w:val="0"/>
      <w:divBdr>
        <w:top w:val="none" w:sz="0" w:space="0" w:color="auto"/>
        <w:left w:val="none" w:sz="0" w:space="0" w:color="auto"/>
        <w:bottom w:val="none" w:sz="0" w:space="0" w:color="auto"/>
        <w:right w:val="none" w:sz="0" w:space="0" w:color="auto"/>
      </w:divBdr>
      <w:divsChild>
        <w:div w:id="169299021">
          <w:marLeft w:val="0"/>
          <w:marRight w:val="0"/>
          <w:marTop w:val="0"/>
          <w:marBottom w:val="0"/>
          <w:divBdr>
            <w:top w:val="none" w:sz="0" w:space="0" w:color="auto"/>
            <w:left w:val="none" w:sz="0" w:space="0" w:color="auto"/>
            <w:bottom w:val="none" w:sz="0" w:space="0" w:color="auto"/>
            <w:right w:val="none" w:sz="0" w:space="0" w:color="auto"/>
          </w:divBdr>
          <w:divsChild>
            <w:div w:id="1543905721">
              <w:marLeft w:val="0"/>
              <w:marRight w:val="0"/>
              <w:marTop w:val="0"/>
              <w:marBottom w:val="0"/>
              <w:divBdr>
                <w:top w:val="none" w:sz="0" w:space="0" w:color="auto"/>
                <w:left w:val="none" w:sz="0" w:space="0" w:color="auto"/>
                <w:bottom w:val="none" w:sz="0" w:space="0" w:color="auto"/>
                <w:right w:val="none" w:sz="0" w:space="0" w:color="auto"/>
              </w:divBdr>
              <w:divsChild>
                <w:div w:id="408237426">
                  <w:marLeft w:val="0"/>
                  <w:marRight w:val="0"/>
                  <w:marTop w:val="0"/>
                  <w:marBottom w:val="0"/>
                  <w:divBdr>
                    <w:top w:val="none" w:sz="0" w:space="0" w:color="auto"/>
                    <w:left w:val="none" w:sz="0" w:space="0" w:color="auto"/>
                    <w:bottom w:val="none" w:sz="0" w:space="0" w:color="auto"/>
                    <w:right w:val="none" w:sz="0" w:space="0" w:color="auto"/>
                  </w:divBdr>
                </w:div>
              </w:divsChild>
            </w:div>
            <w:div w:id="557937534">
              <w:marLeft w:val="0"/>
              <w:marRight w:val="0"/>
              <w:marTop w:val="0"/>
              <w:marBottom w:val="0"/>
              <w:divBdr>
                <w:top w:val="none" w:sz="0" w:space="0" w:color="auto"/>
                <w:left w:val="none" w:sz="0" w:space="0" w:color="auto"/>
                <w:bottom w:val="none" w:sz="0" w:space="0" w:color="auto"/>
                <w:right w:val="none" w:sz="0" w:space="0" w:color="auto"/>
              </w:divBdr>
              <w:divsChild>
                <w:div w:id="1436905257">
                  <w:marLeft w:val="0"/>
                  <w:marRight w:val="0"/>
                  <w:marTop w:val="0"/>
                  <w:marBottom w:val="0"/>
                  <w:divBdr>
                    <w:top w:val="none" w:sz="0" w:space="0" w:color="auto"/>
                    <w:left w:val="none" w:sz="0" w:space="0" w:color="auto"/>
                    <w:bottom w:val="none" w:sz="0" w:space="0" w:color="auto"/>
                    <w:right w:val="none" w:sz="0" w:space="0" w:color="auto"/>
                  </w:divBdr>
                </w:div>
              </w:divsChild>
            </w:div>
            <w:div w:id="118184043">
              <w:marLeft w:val="0"/>
              <w:marRight w:val="0"/>
              <w:marTop w:val="0"/>
              <w:marBottom w:val="0"/>
              <w:divBdr>
                <w:top w:val="none" w:sz="0" w:space="0" w:color="auto"/>
                <w:left w:val="none" w:sz="0" w:space="0" w:color="auto"/>
                <w:bottom w:val="none" w:sz="0" w:space="0" w:color="auto"/>
                <w:right w:val="none" w:sz="0" w:space="0" w:color="auto"/>
              </w:divBdr>
              <w:divsChild>
                <w:div w:id="1347052187">
                  <w:marLeft w:val="0"/>
                  <w:marRight w:val="0"/>
                  <w:marTop w:val="0"/>
                  <w:marBottom w:val="0"/>
                  <w:divBdr>
                    <w:top w:val="none" w:sz="0" w:space="0" w:color="auto"/>
                    <w:left w:val="none" w:sz="0" w:space="0" w:color="auto"/>
                    <w:bottom w:val="none" w:sz="0" w:space="0" w:color="auto"/>
                    <w:right w:val="none" w:sz="0" w:space="0" w:color="auto"/>
                  </w:divBdr>
                </w:div>
              </w:divsChild>
            </w:div>
            <w:div w:id="450176480">
              <w:marLeft w:val="0"/>
              <w:marRight w:val="0"/>
              <w:marTop w:val="0"/>
              <w:marBottom w:val="0"/>
              <w:divBdr>
                <w:top w:val="none" w:sz="0" w:space="0" w:color="auto"/>
                <w:left w:val="none" w:sz="0" w:space="0" w:color="auto"/>
                <w:bottom w:val="none" w:sz="0" w:space="0" w:color="auto"/>
                <w:right w:val="none" w:sz="0" w:space="0" w:color="auto"/>
              </w:divBdr>
            </w:div>
          </w:divsChild>
        </w:div>
        <w:div w:id="918638352">
          <w:marLeft w:val="0"/>
          <w:marRight w:val="0"/>
          <w:marTop w:val="0"/>
          <w:marBottom w:val="0"/>
          <w:divBdr>
            <w:top w:val="none" w:sz="0" w:space="0" w:color="auto"/>
            <w:left w:val="none" w:sz="0" w:space="0" w:color="auto"/>
            <w:bottom w:val="none" w:sz="0" w:space="0" w:color="auto"/>
            <w:right w:val="none" w:sz="0" w:space="0" w:color="auto"/>
          </w:divBdr>
          <w:divsChild>
            <w:div w:id="756705438">
              <w:marLeft w:val="0"/>
              <w:marRight w:val="0"/>
              <w:marTop w:val="0"/>
              <w:marBottom w:val="0"/>
              <w:divBdr>
                <w:top w:val="none" w:sz="0" w:space="0" w:color="auto"/>
                <w:left w:val="none" w:sz="0" w:space="0" w:color="auto"/>
                <w:bottom w:val="none" w:sz="0" w:space="0" w:color="auto"/>
                <w:right w:val="none" w:sz="0" w:space="0" w:color="auto"/>
              </w:divBdr>
              <w:divsChild>
                <w:div w:id="99110905">
                  <w:marLeft w:val="0"/>
                  <w:marRight w:val="0"/>
                  <w:marTop w:val="0"/>
                  <w:marBottom w:val="0"/>
                  <w:divBdr>
                    <w:top w:val="none" w:sz="0" w:space="0" w:color="auto"/>
                    <w:left w:val="none" w:sz="0" w:space="0" w:color="auto"/>
                    <w:bottom w:val="none" w:sz="0" w:space="0" w:color="auto"/>
                    <w:right w:val="none" w:sz="0" w:space="0" w:color="auto"/>
                  </w:divBdr>
                  <w:divsChild>
                    <w:div w:id="962883570">
                      <w:marLeft w:val="0"/>
                      <w:marRight w:val="0"/>
                      <w:marTop w:val="0"/>
                      <w:marBottom w:val="0"/>
                      <w:divBdr>
                        <w:top w:val="none" w:sz="0" w:space="0" w:color="auto"/>
                        <w:left w:val="none" w:sz="0" w:space="0" w:color="auto"/>
                        <w:bottom w:val="none" w:sz="0" w:space="0" w:color="auto"/>
                        <w:right w:val="none" w:sz="0" w:space="0" w:color="auto"/>
                      </w:divBdr>
                      <w:divsChild>
                        <w:div w:id="1975598186">
                          <w:marLeft w:val="0"/>
                          <w:marRight w:val="0"/>
                          <w:marTop w:val="0"/>
                          <w:marBottom w:val="0"/>
                          <w:divBdr>
                            <w:top w:val="none" w:sz="0" w:space="0" w:color="auto"/>
                            <w:left w:val="none" w:sz="0" w:space="0" w:color="auto"/>
                            <w:bottom w:val="none" w:sz="0" w:space="0" w:color="auto"/>
                            <w:right w:val="none" w:sz="0" w:space="0" w:color="auto"/>
                          </w:divBdr>
                          <w:divsChild>
                            <w:div w:id="116466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607648">
              <w:marLeft w:val="0"/>
              <w:marRight w:val="0"/>
              <w:marTop w:val="0"/>
              <w:marBottom w:val="0"/>
              <w:divBdr>
                <w:top w:val="none" w:sz="0" w:space="0" w:color="auto"/>
                <w:left w:val="none" w:sz="0" w:space="0" w:color="auto"/>
                <w:bottom w:val="none" w:sz="0" w:space="0" w:color="auto"/>
                <w:right w:val="none" w:sz="0" w:space="0" w:color="auto"/>
              </w:divBdr>
              <w:divsChild>
                <w:div w:id="546331857">
                  <w:marLeft w:val="0"/>
                  <w:marRight w:val="0"/>
                  <w:marTop w:val="0"/>
                  <w:marBottom w:val="0"/>
                  <w:divBdr>
                    <w:top w:val="none" w:sz="0" w:space="0" w:color="auto"/>
                    <w:left w:val="none" w:sz="0" w:space="0" w:color="auto"/>
                    <w:bottom w:val="none" w:sz="0" w:space="0" w:color="auto"/>
                    <w:right w:val="none" w:sz="0" w:space="0" w:color="auto"/>
                  </w:divBdr>
                  <w:divsChild>
                    <w:div w:id="849953436">
                      <w:marLeft w:val="0"/>
                      <w:marRight w:val="0"/>
                      <w:marTop w:val="0"/>
                      <w:marBottom w:val="0"/>
                      <w:divBdr>
                        <w:top w:val="none" w:sz="0" w:space="0" w:color="auto"/>
                        <w:left w:val="none" w:sz="0" w:space="0" w:color="auto"/>
                        <w:bottom w:val="none" w:sz="0" w:space="0" w:color="auto"/>
                        <w:right w:val="none" w:sz="0" w:space="0" w:color="auto"/>
                      </w:divBdr>
                      <w:divsChild>
                        <w:div w:id="429815124">
                          <w:marLeft w:val="0"/>
                          <w:marRight w:val="0"/>
                          <w:marTop w:val="0"/>
                          <w:marBottom w:val="0"/>
                          <w:divBdr>
                            <w:top w:val="none" w:sz="0" w:space="0" w:color="auto"/>
                            <w:left w:val="none" w:sz="0" w:space="0" w:color="auto"/>
                            <w:bottom w:val="none" w:sz="0" w:space="0" w:color="auto"/>
                            <w:right w:val="none" w:sz="0" w:space="0" w:color="auto"/>
                          </w:divBdr>
                        </w:div>
                      </w:divsChild>
                    </w:div>
                    <w:div w:id="84956238">
                      <w:marLeft w:val="0"/>
                      <w:marRight w:val="0"/>
                      <w:marTop w:val="0"/>
                      <w:marBottom w:val="0"/>
                      <w:divBdr>
                        <w:top w:val="none" w:sz="0" w:space="0" w:color="auto"/>
                        <w:left w:val="none" w:sz="0" w:space="0" w:color="auto"/>
                        <w:bottom w:val="none" w:sz="0" w:space="0" w:color="auto"/>
                        <w:right w:val="none" w:sz="0" w:space="0" w:color="auto"/>
                      </w:divBdr>
                      <w:divsChild>
                        <w:div w:id="96293337">
                          <w:marLeft w:val="0"/>
                          <w:marRight w:val="0"/>
                          <w:marTop w:val="0"/>
                          <w:marBottom w:val="0"/>
                          <w:divBdr>
                            <w:top w:val="none" w:sz="0" w:space="0" w:color="auto"/>
                            <w:left w:val="none" w:sz="0" w:space="0" w:color="auto"/>
                            <w:bottom w:val="none" w:sz="0" w:space="0" w:color="auto"/>
                            <w:right w:val="none" w:sz="0" w:space="0" w:color="auto"/>
                          </w:divBdr>
                        </w:div>
                      </w:divsChild>
                    </w:div>
                    <w:div w:id="1024213721">
                      <w:marLeft w:val="0"/>
                      <w:marRight w:val="0"/>
                      <w:marTop w:val="0"/>
                      <w:marBottom w:val="0"/>
                      <w:divBdr>
                        <w:top w:val="none" w:sz="0" w:space="0" w:color="auto"/>
                        <w:left w:val="none" w:sz="0" w:space="0" w:color="auto"/>
                        <w:bottom w:val="none" w:sz="0" w:space="0" w:color="auto"/>
                        <w:right w:val="none" w:sz="0" w:space="0" w:color="auto"/>
                      </w:divBdr>
                      <w:divsChild>
                        <w:div w:id="153819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2893510">
      <w:bodyDiv w:val="1"/>
      <w:marLeft w:val="0"/>
      <w:marRight w:val="0"/>
      <w:marTop w:val="0"/>
      <w:marBottom w:val="0"/>
      <w:divBdr>
        <w:top w:val="none" w:sz="0" w:space="0" w:color="auto"/>
        <w:left w:val="none" w:sz="0" w:space="0" w:color="auto"/>
        <w:bottom w:val="none" w:sz="0" w:space="0" w:color="auto"/>
        <w:right w:val="none" w:sz="0" w:space="0" w:color="auto"/>
      </w:divBdr>
    </w:div>
    <w:div w:id="1715427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chart" Target="charts/chart2.xml"/><Relationship Id="rId29" Type="http://schemas.openxmlformats.org/officeDocument/2006/relationships/hyperlink" Target="http://www.ite.educacion.es/formacion/materiales/72/cd/curso/glosario.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2.xml"/><Relationship Id="rId28" Type="http://schemas.openxmlformats.org/officeDocument/2006/relationships/hyperlink" Target="http://www.ite.educacion.es/formacion/materiales/72/cd/curso/glosario.htm" TargetMode="External"/><Relationship Id="rId10" Type="http://schemas.openxmlformats.org/officeDocument/2006/relationships/image" Target="media/image3.emf"/><Relationship Id="rId19" Type="http://schemas.openxmlformats.org/officeDocument/2006/relationships/chart" Target="charts/chart1.xm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eader" Target="header4.xml"/></Relationships>
</file>

<file path=word/_rels/header2.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oleObject" Target="embeddings/oleObject1.bin"/><Relationship Id="rId1" Type="http://schemas.openxmlformats.org/officeDocument/2006/relationships/image" Target="media/image12.wmf"/></Relationships>
</file>

<file path=word/_rels/header4.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oleObject" Target="embeddings/oleObject2.bin"/><Relationship Id="rId1" Type="http://schemas.openxmlformats.org/officeDocument/2006/relationships/image" Target="media/image12.wmf"/></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Usuario\Escritorio\COMUNIDADES%20DE%20APRENDIZAJE\AUENCIA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Usuario\Escritorio\COMUNIDADES%20DE%20APRENDIZAJE\AUENCIA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Usuario\Escritorio\COMUNIDADES%20DE%20APRENDIZAJE\AUENCI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tx>
            <c:strRef>
              <c:f>'curso 10-11'!$A$2</c:f>
              <c:strCache>
                <c:ptCount val="1"/>
                <c:pt idx="0">
                  <c:v>1º</c:v>
                </c:pt>
              </c:strCache>
            </c:strRef>
          </c:tx>
          <c:cat>
            <c:strRef>
              <c:f>'curso 10-11'!$B$1:$L$1</c:f>
              <c:strCache>
                <c:ptCount val="11"/>
                <c:pt idx="0">
                  <c:v>AUSC. SEPT</c:v>
                </c:pt>
                <c:pt idx="1">
                  <c:v>AUSC.OCT</c:v>
                </c:pt>
                <c:pt idx="2">
                  <c:v>AUSC. NOVIEMBRE</c:v>
                </c:pt>
                <c:pt idx="3">
                  <c:v>AUSC. DICIEMBRE</c:v>
                </c:pt>
                <c:pt idx="4">
                  <c:v>AUSC. ENERO</c:v>
                </c:pt>
                <c:pt idx="5">
                  <c:v>AUSC. FEBREO</c:v>
                </c:pt>
                <c:pt idx="6">
                  <c:v>AUSC. MARZO</c:v>
                </c:pt>
                <c:pt idx="7">
                  <c:v>AUSC.ABRIL</c:v>
                </c:pt>
                <c:pt idx="8">
                  <c:v>AUSC.MAYO</c:v>
                </c:pt>
                <c:pt idx="9">
                  <c:v>AUSENC. JUNIO</c:v>
                </c:pt>
                <c:pt idx="10">
                  <c:v>MEDIA POR CURSO</c:v>
                </c:pt>
              </c:strCache>
            </c:strRef>
          </c:cat>
          <c:val>
            <c:numRef>
              <c:f>'curso 10-11'!$B$2:$L$2</c:f>
              <c:numCache>
                <c:formatCode>General</c:formatCode>
                <c:ptCount val="11"/>
                <c:pt idx="0">
                  <c:v>11</c:v>
                </c:pt>
                <c:pt idx="1">
                  <c:v>8</c:v>
                </c:pt>
                <c:pt idx="2">
                  <c:v>10</c:v>
                </c:pt>
                <c:pt idx="3">
                  <c:v>16</c:v>
                </c:pt>
                <c:pt idx="4">
                  <c:v>30</c:v>
                </c:pt>
                <c:pt idx="5">
                  <c:v>20</c:v>
                </c:pt>
                <c:pt idx="6">
                  <c:v>22</c:v>
                </c:pt>
                <c:pt idx="7">
                  <c:v>21</c:v>
                </c:pt>
                <c:pt idx="8">
                  <c:v>14</c:v>
                </c:pt>
                <c:pt idx="9">
                  <c:v>21</c:v>
                </c:pt>
                <c:pt idx="10">
                  <c:v>17</c:v>
                </c:pt>
              </c:numCache>
            </c:numRef>
          </c:val>
        </c:ser>
        <c:ser>
          <c:idx val="1"/>
          <c:order val="1"/>
          <c:tx>
            <c:strRef>
              <c:f>'curso 10-11'!$A$3</c:f>
              <c:strCache>
                <c:ptCount val="1"/>
                <c:pt idx="0">
                  <c:v>2º</c:v>
                </c:pt>
              </c:strCache>
            </c:strRef>
          </c:tx>
          <c:cat>
            <c:strRef>
              <c:f>'curso 10-11'!$B$1:$L$1</c:f>
              <c:strCache>
                <c:ptCount val="11"/>
                <c:pt idx="0">
                  <c:v>AUSC. SEPT</c:v>
                </c:pt>
                <c:pt idx="1">
                  <c:v>AUSC.OCT</c:v>
                </c:pt>
                <c:pt idx="2">
                  <c:v>AUSC. NOVIEMBRE</c:v>
                </c:pt>
                <c:pt idx="3">
                  <c:v>AUSC. DICIEMBRE</c:v>
                </c:pt>
                <c:pt idx="4">
                  <c:v>AUSC. ENERO</c:v>
                </c:pt>
                <c:pt idx="5">
                  <c:v>AUSC. FEBREO</c:v>
                </c:pt>
                <c:pt idx="6">
                  <c:v>AUSC. MARZO</c:v>
                </c:pt>
                <c:pt idx="7">
                  <c:v>AUSC.ABRIL</c:v>
                </c:pt>
                <c:pt idx="8">
                  <c:v>AUSC.MAYO</c:v>
                </c:pt>
                <c:pt idx="9">
                  <c:v>AUSENC. JUNIO</c:v>
                </c:pt>
                <c:pt idx="10">
                  <c:v>MEDIA POR CURSO</c:v>
                </c:pt>
              </c:strCache>
            </c:strRef>
          </c:cat>
          <c:val>
            <c:numRef>
              <c:f>'curso 10-11'!$B$3:$L$3</c:f>
              <c:numCache>
                <c:formatCode>General</c:formatCode>
                <c:ptCount val="11"/>
                <c:pt idx="0">
                  <c:v>15</c:v>
                </c:pt>
                <c:pt idx="1">
                  <c:v>18</c:v>
                </c:pt>
                <c:pt idx="2">
                  <c:v>20</c:v>
                </c:pt>
                <c:pt idx="3">
                  <c:v>17</c:v>
                </c:pt>
                <c:pt idx="4">
                  <c:v>47</c:v>
                </c:pt>
                <c:pt idx="5">
                  <c:v>65</c:v>
                </c:pt>
                <c:pt idx="6">
                  <c:v>22</c:v>
                </c:pt>
                <c:pt idx="7">
                  <c:v>30</c:v>
                </c:pt>
                <c:pt idx="8">
                  <c:v>23</c:v>
                </c:pt>
                <c:pt idx="9">
                  <c:v>0</c:v>
                </c:pt>
                <c:pt idx="10">
                  <c:v>26</c:v>
                </c:pt>
              </c:numCache>
            </c:numRef>
          </c:val>
        </c:ser>
        <c:ser>
          <c:idx val="2"/>
          <c:order val="2"/>
          <c:tx>
            <c:strRef>
              <c:f>'curso 10-11'!$A$4</c:f>
              <c:strCache>
                <c:ptCount val="1"/>
                <c:pt idx="0">
                  <c:v>3º</c:v>
                </c:pt>
              </c:strCache>
            </c:strRef>
          </c:tx>
          <c:cat>
            <c:strRef>
              <c:f>'curso 10-11'!$B$1:$L$1</c:f>
              <c:strCache>
                <c:ptCount val="11"/>
                <c:pt idx="0">
                  <c:v>AUSC. SEPT</c:v>
                </c:pt>
                <c:pt idx="1">
                  <c:v>AUSC.OCT</c:v>
                </c:pt>
                <c:pt idx="2">
                  <c:v>AUSC. NOVIEMBRE</c:v>
                </c:pt>
                <c:pt idx="3">
                  <c:v>AUSC. DICIEMBRE</c:v>
                </c:pt>
                <c:pt idx="4">
                  <c:v>AUSC. ENERO</c:v>
                </c:pt>
                <c:pt idx="5">
                  <c:v>AUSC. FEBREO</c:v>
                </c:pt>
                <c:pt idx="6">
                  <c:v>AUSC. MARZO</c:v>
                </c:pt>
                <c:pt idx="7">
                  <c:v>AUSC.ABRIL</c:v>
                </c:pt>
                <c:pt idx="8">
                  <c:v>AUSC.MAYO</c:v>
                </c:pt>
                <c:pt idx="9">
                  <c:v>AUSENC. JUNIO</c:v>
                </c:pt>
                <c:pt idx="10">
                  <c:v>MEDIA POR CURSO</c:v>
                </c:pt>
              </c:strCache>
            </c:strRef>
          </c:cat>
          <c:val>
            <c:numRef>
              <c:f>'curso 10-11'!$B$4:$L$4</c:f>
              <c:numCache>
                <c:formatCode>General</c:formatCode>
                <c:ptCount val="11"/>
                <c:pt idx="0">
                  <c:v>19</c:v>
                </c:pt>
                <c:pt idx="1">
                  <c:v>32</c:v>
                </c:pt>
                <c:pt idx="2">
                  <c:v>34</c:v>
                </c:pt>
                <c:pt idx="3">
                  <c:v>36</c:v>
                </c:pt>
                <c:pt idx="4">
                  <c:v>54</c:v>
                </c:pt>
                <c:pt idx="5">
                  <c:v>23</c:v>
                </c:pt>
                <c:pt idx="6">
                  <c:v>23</c:v>
                </c:pt>
                <c:pt idx="7">
                  <c:v>33</c:v>
                </c:pt>
                <c:pt idx="8">
                  <c:v>37</c:v>
                </c:pt>
                <c:pt idx="9">
                  <c:v>46</c:v>
                </c:pt>
                <c:pt idx="10">
                  <c:v>26</c:v>
                </c:pt>
              </c:numCache>
            </c:numRef>
          </c:val>
        </c:ser>
        <c:ser>
          <c:idx val="3"/>
          <c:order val="3"/>
          <c:tx>
            <c:strRef>
              <c:f>'curso 10-11'!$A$5</c:f>
              <c:strCache>
                <c:ptCount val="1"/>
                <c:pt idx="0">
                  <c:v>4º</c:v>
                </c:pt>
              </c:strCache>
            </c:strRef>
          </c:tx>
          <c:cat>
            <c:strRef>
              <c:f>'curso 10-11'!$B$1:$L$1</c:f>
              <c:strCache>
                <c:ptCount val="11"/>
                <c:pt idx="0">
                  <c:v>AUSC. SEPT</c:v>
                </c:pt>
                <c:pt idx="1">
                  <c:v>AUSC.OCT</c:v>
                </c:pt>
                <c:pt idx="2">
                  <c:v>AUSC. NOVIEMBRE</c:v>
                </c:pt>
                <c:pt idx="3">
                  <c:v>AUSC. DICIEMBRE</c:v>
                </c:pt>
                <c:pt idx="4">
                  <c:v>AUSC. ENERO</c:v>
                </c:pt>
                <c:pt idx="5">
                  <c:v>AUSC. FEBREO</c:v>
                </c:pt>
                <c:pt idx="6">
                  <c:v>AUSC. MARZO</c:v>
                </c:pt>
                <c:pt idx="7">
                  <c:v>AUSC.ABRIL</c:v>
                </c:pt>
                <c:pt idx="8">
                  <c:v>AUSC.MAYO</c:v>
                </c:pt>
                <c:pt idx="9">
                  <c:v>AUSENC. JUNIO</c:v>
                </c:pt>
                <c:pt idx="10">
                  <c:v>MEDIA POR CURSO</c:v>
                </c:pt>
              </c:strCache>
            </c:strRef>
          </c:cat>
          <c:val>
            <c:numRef>
              <c:f>'curso 10-11'!$B$5:$L$5</c:f>
              <c:numCache>
                <c:formatCode>General</c:formatCode>
                <c:ptCount val="11"/>
                <c:pt idx="0">
                  <c:v>24</c:v>
                </c:pt>
                <c:pt idx="1">
                  <c:v>27</c:v>
                </c:pt>
                <c:pt idx="2">
                  <c:v>32</c:v>
                </c:pt>
                <c:pt idx="3">
                  <c:v>31</c:v>
                </c:pt>
                <c:pt idx="4">
                  <c:v>27</c:v>
                </c:pt>
                <c:pt idx="5">
                  <c:v>25</c:v>
                </c:pt>
                <c:pt idx="6">
                  <c:v>22</c:v>
                </c:pt>
                <c:pt idx="7">
                  <c:v>22</c:v>
                </c:pt>
                <c:pt idx="8">
                  <c:v>29</c:v>
                </c:pt>
                <c:pt idx="9">
                  <c:v>45</c:v>
                </c:pt>
                <c:pt idx="10">
                  <c:v>28</c:v>
                </c:pt>
              </c:numCache>
            </c:numRef>
          </c:val>
        </c:ser>
        <c:ser>
          <c:idx val="4"/>
          <c:order val="4"/>
          <c:tx>
            <c:strRef>
              <c:f>'curso 10-11'!$A$6</c:f>
              <c:strCache>
                <c:ptCount val="1"/>
                <c:pt idx="0">
                  <c:v>5º-6º</c:v>
                </c:pt>
              </c:strCache>
            </c:strRef>
          </c:tx>
          <c:cat>
            <c:strRef>
              <c:f>'curso 10-11'!$B$1:$L$1</c:f>
              <c:strCache>
                <c:ptCount val="11"/>
                <c:pt idx="0">
                  <c:v>AUSC. SEPT</c:v>
                </c:pt>
                <c:pt idx="1">
                  <c:v>AUSC.OCT</c:v>
                </c:pt>
                <c:pt idx="2">
                  <c:v>AUSC. NOVIEMBRE</c:v>
                </c:pt>
                <c:pt idx="3">
                  <c:v>AUSC. DICIEMBRE</c:v>
                </c:pt>
                <c:pt idx="4">
                  <c:v>AUSC. ENERO</c:v>
                </c:pt>
                <c:pt idx="5">
                  <c:v>AUSC. FEBREO</c:v>
                </c:pt>
                <c:pt idx="6">
                  <c:v>AUSC. MARZO</c:v>
                </c:pt>
                <c:pt idx="7">
                  <c:v>AUSC.ABRIL</c:v>
                </c:pt>
                <c:pt idx="8">
                  <c:v>AUSC.MAYO</c:v>
                </c:pt>
                <c:pt idx="9">
                  <c:v>AUSENC. JUNIO</c:v>
                </c:pt>
                <c:pt idx="10">
                  <c:v>MEDIA POR CURSO</c:v>
                </c:pt>
              </c:strCache>
            </c:strRef>
          </c:cat>
          <c:val>
            <c:numRef>
              <c:f>'curso 10-11'!$B$6:$L$6</c:f>
              <c:numCache>
                <c:formatCode>General</c:formatCode>
                <c:ptCount val="11"/>
                <c:pt idx="0">
                  <c:v>5</c:v>
                </c:pt>
                <c:pt idx="1">
                  <c:v>11</c:v>
                </c:pt>
                <c:pt idx="2">
                  <c:v>32</c:v>
                </c:pt>
                <c:pt idx="3">
                  <c:v>16</c:v>
                </c:pt>
                <c:pt idx="4">
                  <c:v>16</c:v>
                </c:pt>
                <c:pt idx="5">
                  <c:v>8</c:v>
                </c:pt>
                <c:pt idx="6">
                  <c:v>11</c:v>
                </c:pt>
                <c:pt idx="7">
                  <c:v>25</c:v>
                </c:pt>
                <c:pt idx="8">
                  <c:v>25</c:v>
                </c:pt>
                <c:pt idx="9">
                  <c:v>46</c:v>
                </c:pt>
                <c:pt idx="10">
                  <c:v>19</c:v>
                </c:pt>
              </c:numCache>
            </c:numRef>
          </c:val>
        </c:ser>
        <c:ser>
          <c:idx val="5"/>
          <c:order val="5"/>
          <c:tx>
            <c:strRef>
              <c:f>'curso 10-11'!$A$7</c:f>
              <c:strCache>
                <c:ptCount val="1"/>
                <c:pt idx="0">
                  <c:v>CENTRO</c:v>
                </c:pt>
              </c:strCache>
            </c:strRef>
          </c:tx>
          <c:cat>
            <c:strRef>
              <c:f>'curso 10-11'!$B$1:$L$1</c:f>
              <c:strCache>
                <c:ptCount val="11"/>
                <c:pt idx="0">
                  <c:v>AUSC. SEPT</c:v>
                </c:pt>
                <c:pt idx="1">
                  <c:v>AUSC.OCT</c:v>
                </c:pt>
                <c:pt idx="2">
                  <c:v>AUSC. NOVIEMBRE</c:v>
                </c:pt>
                <c:pt idx="3">
                  <c:v>AUSC. DICIEMBRE</c:v>
                </c:pt>
                <c:pt idx="4">
                  <c:v>AUSC. ENERO</c:v>
                </c:pt>
                <c:pt idx="5">
                  <c:v>AUSC. FEBREO</c:v>
                </c:pt>
                <c:pt idx="6">
                  <c:v>AUSC. MARZO</c:v>
                </c:pt>
                <c:pt idx="7">
                  <c:v>AUSC.ABRIL</c:v>
                </c:pt>
                <c:pt idx="8">
                  <c:v>AUSC.MAYO</c:v>
                </c:pt>
                <c:pt idx="9">
                  <c:v>AUSENC. JUNIO</c:v>
                </c:pt>
                <c:pt idx="10">
                  <c:v>MEDIA POR CURSO</c:v>
                </c:pt>
              </c:strCache>
            </c:strRef>
          </c:cat>
          <c:val>
            <c:numRef>
              <c:f>'curso 10-11'!$B$7:$L$7</c:f>
              <c:numCache>
                <c:formatCode>General</c:formatCode>
                <c:ptCount val="11"/>
                <c:pt idx="0">
                  <c:v>15</c:v>
                </c:pt>
                <c:pt idx="1">
                  <c:v>19</c:v>
                </c:pt>
                <c:pt idx="2">
                  <c:v>26</c:v>
                </c:pt>
                <c:pt idx="3">
                  <c:v>23</c:v>
                </c:pt>
                <c:pt idx="4">
                  <c:v>35</c:v>
                </c:pt>
                <c:pt idx="5">
                  <c:v>28</c:v>
                </c:pt>
                <c:pt idx="6">
                  <c:v>20</c:v>
                </c:pt>
                <c:pt idx="7">
                  <c:v>26</c:v>
                </c:pt>
                <c:pt idx="8">
                  <c:v>26</c:v>
                </c:pt>
                <c:pt idx="9">
                  <c:v>32</c:v>
                </c:pt>
                <c:pt idx="10">
                  <c:v>25</c:v>
                </c:pt>
              </c:numCache>
            </c:numRef>
          </c:val>
        </c:ser>
        <c:axId val="299789312"/>
        <c:axId val="299791104"/>
      </c:barChart>
      <c:catAx>
        <c:axId val="299789312"/>
        <c:scaling>
          <c:orientation val="minMax"/>
        </c:scaling>
        <c:axPos val="b"/>
        <c:tickLblPos val="nextTo"/>
        <c:crossAx val="299791104"/>
        <c:crosses val="autoZero"/>
        <c:auto val="1"/>
        <c:lblAlgn val="ctr"/>
        <c:lblOffset val="100"/>
      </c:catAx>
      <c:valAx>
        <c:axId val="299791104"/>
        <c:scaling>
          <c:orientation val="minMax"/>
        </c:scaling>
        <c:axPos val="l"/>
        <c:majorGridlines/>
        <c:numFmt formatCode="General" sourceLinked="1"/>
        <c:tickLblPos val="nextTo"/>
        <c:crossAx val="299789312"/>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tx>
            <c:strRef>
              <c:f>'CURSO 11-12'!$A$2</c:f>
              <c:strCache>
                <c:ptCount val="1"/>
                <c:pt idx="0">
                  <c:v>1º</c:v>
                </c:pt>
              </c:strCache>
            </c:strRef>
          </c:tx>
          <c:cat>
            <c:strRef>
              <c:f>'CURSO 11-12'!$B$1:$K$1</c:f>
              <c:strCache>
                <c:ptCount val="10"/>
                <c:pt idx="0">
                  <c:v>AUSC.OCT</c:v>
                </c:pt>
                <c:pt idx="1">
                  <c:v>AUSC. NOVIEMBRE</c:v>
                </c:pt>
                <c:pt idx="2">
                  <c:v>AUSC. DICIEMBRE</c:v>
                </c:pt>
                <c:pt idx="3">
                  <c:v>AUSC. ENERO</c:v>
                </c:pt>
                <c:pt idx="4">
                  <c:v>AUSC. FEBREO</c:v>
                </c:pt>
                <c:pt idx="5">
                  <c:v>AUSC. MARZO</c:v>
                </c:pt>
                <c:pt idx="6">
                  <c:v>AUSC.ABRIL</c:v>
                </c:pt>
                <c:pt idx="7">
                  <c:v>AUSC.MAYO</c:v>
                </c:pt>
                <c:pt idx="8">
                  <c:v>AUSENC. JUNIO</c:v>
                </c:pt>
                <c:pt idx="9">
                  <c:v>MEDIA POR CURSO</c:v>
                </c:pt>
              </c:strCache>
            </c:strRef>
          </c:cat>
          <c:val>
            <c:numRef>
              <c:f>'CURSO 11-12'!$B$2:$K$2</c:f>
              <c:numCache>
                <c:formatCode>General</c:formatCode>
                <c:ptCount val="10"/>
                <c:pt idx="0">
                  <c:v>12</c:v>
                </c:pt>
                <c:pt idx="1">
                  <c:v>8</c:v>
                </c:pt>
                <c:pt idx="2">
                  <c:v>22</c:v>
                </c:pt>
                <c:pt idx="3">
                  <c:v>36</c:v>
                </c:pt>
                <c:pt idx="4">
                  <c:v>31</c:v>
                </c:pt>
                <c:pt idx="5">
                  <c:v>24</c:v>
                </c:pt>
                <c:pt idx="6">
                  <c:v>34</c:v>
                </c:pt>
                <c:pt idx="7">
                  <c:v>39</c:v>
                </c:pt>
                <c:pt idx="8">
                  <c:v>35</c:v>
                </c:pt>
                <c:pt idx="9">
                  <c:v>27</c:v>
                </c:pt>
              </c:numCache>
            </c:numRef>
          </c:val>
        </c:ser>
        <c:ser>
          <c:idx val="1"/>
          <c:order val="1"/>
          <c:tx>
            <c:strRef>
              <c:f>'CURSO 11-12'!$A$3</c:f>
              <c:strCache>
                <c:ptCount val="1"/>
                <c:pt idx="0">
                  <c:v>2º</c:v>
                </c:pt>
              </c:strCache>
            </c:strRef>
          </c:tx>
          <c:cat>
            <c:strRef>
              <c:f>'CURSO 11-12'!$B$1:$K$1</c:f>
              <c:strCache>
                <c:ptCount val="10"/>
                <c:pt idx="0">
                  <c:v>AUSC.OCT</c:v>
                </c:pt>
                <c:pt idx="1">
                  <c:v>AUSC. NOVIEMBRE</c:v>
                </c:pt>
                <c:pt idx="2">
                  <c:v>AUSC. DICIEMBRE</c:v>
                </c:pt>
                <c:pt idx="3">
                  <c:v>AUSC. ENERO</c:v>
                </c:pt>
                <c:pt idx="4">
                  <c:v>AUSC. FEBREO</c:v>
                </c:pt>
                <c:pt idx="5">
                  <c:v>AUSC. MARZO</c:v>
                </c:pt>
                <c:pt idx="6">
                  <c:v>AUSC.ABRIL</c:v>
                </c:pt>
                <c:pt idx="7">
                  <c:v>AUSC.MAYO</c:v>
                </c:pt>
                <c:pt idx="8">
                  <c:v>AUSENC. JUNIO</c:v>
                </c:pt>
                <c:pt idx="9">
                  <c:v>MEDIA POR CURSO</c:v>
                </c:pt>
              </c:strCache>
            </c:strRef>
          </c:cat>
          <c:val>
            <c:numRef>
              <c:f>'CURSO 11-12'!$B$3:$K$3</c:f>
              <c:numCache>
                <c:formatCode>General</c:formatCode>
                <c:ptCount val="10"/>
                <c:pt idx="0">
                  <c:v>16</c:v>
                </c:pt>
                <c:pt idx="1">
                  <c:v>16</c:v>
                </c:pt>
                <c:pt idx="2">
                  <c:v>18</c:v>
                </c:pt>
                <c:pt idx="3">
                  <c:v>21</c:v>
                </c:pt>
                <c:pt idx="4">
                  <c:v>12</c:v>
                </c:pt>
                <c:pt idx="5">
                  <c:v>9</c:v>
                </c:pt>
                <c:pt idx="6">
                  <c:v>18</c:v>
                </c:pt>
                <c:pt idx="7">
                  <c:v>13</c:v>
                </c:pt>
                <c:pt idx="8">
                  <c:v>15</c:v>
                </c:pt>
                <c:pt idx="9">
                  <c:v>15</c:v>
                </c:pt>
              </c:numCache>
            </c:numRef>
          </c:val>
        </c:ser>
        <c:ser>
          <c:idx val="2"/>
          <c:order val="2"/>
          <c:tx>
            <c:strRef>
              <c:f>'CURSO 11-12'!$A$4</c:f>
              <c:strCache>
                <c:ptCount val="1"/>
                <c:pt idx="0">
                  <c:v>3º</c:v>
                </c:pt>
              </c:strCache>
            </c:strRef>
          </c:tx>
          <c:cat>
            <c:strRef>
              <c:f>'CURSO 11-12'!$B$1:$K$1</c:f>
              <c:strCache>
                <c:ptCount val="10"/>
                <c:pt idx="0">
                  <c:v>AUSC.OCT</c:v>
                </c:pt>
                <c:pt idx="1">
                  <c:v>AUSC. NOVIEMBRE</c:v>
                </c:pt>
                <c:pt idx="2">
                  <c:v>AUSC. DICIEMBRE</c:v>
                </c:pt>
                <c:pt idx="3">
                  <c:v>AUSC. ENERO</c:v>
                </c:pt>
                <c:pt idx="4">
                  <c:v>AUSC. FEBREO</c:v>
                </c:pt>
                <c:pt idx="5">
                  <c:v>AUSC. MARZO</c:v>
                </c:pt>
                <c:pt idx="6">
                  <c:v>AUSC.ABRIL</c:v>
                </c:pt>
                <c:pt idx="7">
                  <c:v>AUSC.MAYO</c:v>
                </c:pt>
                <c:pt idx="8">
                  <c:v>AUSENC. JUNIO</c:v>
                </c:pt>
                <c:pt idx="9">
                  <c:v>MEDIA POR CURSO</c:v>
                </c:pt>
              </c:strCache>
            </c:strRef>
          </c:cat>
          <c:val>
            <c:numRef>
              <c:f>'CURSO 11-12'!$B$4:$K$4</c:f>
              <c:numCache>
                <c:formatCode>General</c:formatCode>
                <c:ptCount val="10"/>
                <c:pt idx="0">
                  <c:v>18</c:v>
                </c:pt>
                <c:pt idx="1">
                  <c:v>21</c:v>
                </c:pt>
                <c:pt idx="2">
                  <c:v>20</c:v>
                </c:pt>
                <c:pt idx="3">
                  <c:v>12</c:v>
                </c:pt>
                <c:pt idx="4">
                  <c:v>12</c:v>
                </c:pt>
                <c:pt idx="5">
                  <c:v>6</c:v>
                </c:pt>
                <c:pt idx="6">
                  <c:v>15</c:v>
                </c:pt>
                <c:pt idx="7">
                  <c:v>23</c:v>
                </c:pt>
                <c:pt idx="8">
                  <c:v>20</c:v>
                </c:pt>
                <c:pt idx="9">
                  <c:v>16</c:v>
                </c:pt>
              </c:numCache>
            </c:numRef>
          </c:val>
        </c:ser>
        <c:ser>
          <c:idx val="3"/>
          <c:order val="3"/>
          <c:tx>
            <c:strRef>
              <c:f>'CURSO 11-12'!$A$5</c:f>
              <c:strCache>
                <c:ptCount val="1"/>
                <c:pt idx="0">
                  <c:v>4º</c:v>
                </c:pt>
              </c:strCache>
            </c:strRef>
          </c:tx>
          <c:cat>
            <c:strRef>
              <c:f>'CURSO 11-12'!$B$1:$K$1</c:f>
              <c:strCache>
                <c:ptCount val="10"/>
                <c:pt idx="0">
                  <c:v>AUSC.OCT</c:v>
                </c:pt>
                <c:pt idx="1">
                  <c:v>AUSC. NOVIEMBRE</c:v>
                </c:pt>
                <c:pt idx="2">
                  <c:v>AUSC. DICIEMBRE</c:v>
                </c:pt>
                <c:pt idx="3">
                  <c:v>AUSC. ENERO</c:v>
                </c:pt>
                <c:pt idx="4">
                  <c:v>AUSC. FEBREO</c:v>
                </c:pt>
                <c:pt idx="5">
                  <c:v>AUSC. MARZO</c:v>
                </c:pt>
                <c:pt idx="6">
                  <c:v>AUSC.ABRIL</c:v>
                </c:pt>
                <c:pt idx="7">
                  <c:v>AUSC.MAYO</c:v>
                </c:pt>
                <c:pt idx="8">
                  <c:v>AUSENC. JUNIO</c:v>
                </c:pt>
                <c:pt idx="9">
                  <c:v>MEDIA POR CURSO</c:v>
                </c:pt>
              </c:strCache>
            </c:strRef>
          </c:cat>
          <c:val>
            <c:numRef>
              <c:f>'CURSO 11-12'!$B$5:$K$5</c:f>
              <c:numCache>
                <c:formatCode>General</c:formatCode>
                <c:ptCount val="10"/>
                <c:pt idx="0">
                  <c:v>27</c:v>
                </c:pt>
                <c:pt idx="1">
                  <c:v>27</c:v>
                </c:pt>
                <c:pt idx="2">
                  <c:v>31</c:v>
                </c:pt>
                <c:pt idx="3">
                  <c:v>38</c:v>
                </c:pt>
                <c:pt idx="4">
                  <c:v>34</c:v>
                </c:pt>
                <c:pt idx="5">
                  <c:v>31</c:v>
                </c:pt>
                <c:pt idx="6">
                  <c:v>37</c:v>
                </c:pt>
                <c:pt idx="7">
                  <c:v>35</c:v>
                </c:pt>
                <c:pt idx="8">
                  <c:v>32</c:v>
                </c:pt>
                <c:pt idx="9">
                  <c:v>32</c:v>
                </c:pt>
              </c:numCache>
            </c:numRef>
          </c:val>
        </c:ser>
        <c:ser>
          <c:idx val="4"/>
          <c:order val="4"/>
          <c:tx>
            <c:strRef>
              <c:f>'CURSO 11-12'!$A$6</c:f>
              <c:strCache>
                <c:ptCount val="1"/>
                <c:pt idx="0">
                  <c:v>5º</c:v>
                </c:pt>
              </c:strCache>
            </c:strRef>
          </c:tx>
          <c:cat>
            <c:strRef>
              <c:f>'CURSO 11-12'!$B$1:$K$1</c:f>
              <c:strCache>
                <c:ptCount val="10"/>
                <c:pt idx="0">
                  <c:v>AUSC.OCT</c:v>
                </c:pt>
                <c:pt idx="1">
                  <c:v>AUSC. NOVIEMBRE</c:v>
                </c:pt>
                <c:pt idx="2">
                  <c:v>AUSC. DICIEMBRE</c:v>
                </c:pt>
                <c:pt idx="3">
                  <c:v>AUSC. ENERO</c:v>
                </c:pt>
                <c:pt idx="4">
                  <c:v>AUSC. FEBREO</c:v>
                </c:pt>
                <c:pt idx="5">
                  <c:v>AUSC. MARZO</c:v>
                </c:pt>
                <c:pt idx="6">
                  <c:v>AUSC.ABRIL</c:v>
                </c:pt>
                <c:pt idx="7">
                  <c:v>AUSC.MAYO</c:v>
                </c:pt>
                <c:pt idx="8">
                  <c:v>AUSENC. JUNIO</c:v>
                </c:pt>
                <c:pt idx="9">
                  <c:v>MEDIA POR CURSO</c:v>
                </c:pt>
              </c:strCache>
            </c:strRef>
          </c:cat>
          <c:val>
            <c:numRef>
              <c:f>'CURSO 11-12'!$B$6:$K$6</c:f>
              <c:numCache>
                <c:formatCode>General</c:formatCode>
                <c:ptCount val="10"/>
                <c:pt idx="0">
                  <c:v>23</c:v>
                </c:pt>
                <c:pt idx="1">
                  <c:v>27</c:v>
                </c:pt>
                <c:pt idx="2">
                  <c:v>31</c:v>
                </c:pt>
                <c:pt idx="3">
                  <c:v>23</c:v>
                </c:pt>
                <c:pt idx="4">
                  <c:v>26</c:v>
                </c:pt>
                <c:pt idx="5">
                  <c:v>23</c:v>
                </c:pt>
                <c:pt idx="6">
                  <c:v>25</c:v>
                </c:pt>
                <c:pt idx="7">
                  <c:v>25</c:v>
                </c:pt>
                <c:pt idx="8">
                  <c:v>43</c:v>
                </c:pt>
                <c:pt idx="9">
                  <c:v>27</c:v>
                </c:pt>
              </c:numCache>
            </c:numRef>
          </c:val>
        </c:ser>
        <c:ser>
          <c:idx val="5"/>
          <c:order val="5"/>
          <c:tx>
            <c:strRef>
              <c:f>'CURSO 11-12'!$A$7</c:f>
              <c:strCache>
                <c:ptCount val="1"/>
                <c:pt idx="0">
                  <c:v>6º</c:v>
                </c:pt>
              </c:strCache>
            </c:strRef>
          </c:tx>
          <c:cat>
            <c:strRef>
              <c:f>'CURSO 11-12'!$B$1:$K$1</c:f>
              <c:strCache>
                <c:ptCount val="10"/>
                <c:pt idx="0">
                  <c:v>AUSC.OCT</c:v>
                </c:pt>
                <c:pt idx="1">
                  <c:v>AUSC. NOVIEMBRE</c:v>
                </c:pt>
                <c:pt idx="2">
                  <c:v>AUSC. DICIEMBRE</c:v>
                </c:pt>
                <c:pt idx="3">
                  <c:v>AUSC. ENERO</c:v>
                </c:pt>
                <c:pt idx="4">
                  <c:v>AUSC. FEBREO</c:v>
                </c:pt>
                <c:pt idx="5">
                  <c:v>AUSC. MARZO</c:v>
                </c:pt>
                <c:pt idx="6">
                  <c:v>AUSC.ABRIL</c:v>
                </c:pt>
                <c:pt idx="7">
                  <c:v>AUSC.MAYO</c:v>
                </c:pt>
                <c:pt idx="8">
                  <c:v>AUSENC. JUNIO</c:v>
                </c:pt>
                <c:pt idx="9">
                  <c:v>MEDIA POR CURSO</c:v>
                </c:pt>
              </c:strCache>
            </c:strRef>
          </c:cat>
          <c:val>
            <c:numRef>
              <c:f>'CURSO 11-12'!$B$7:$K$7</c:f>
              <c:numCache>
                <c:formatCode>General</c:formatCode>
                <c:ptCount val="10"/>
                <c:pt idx="0">
                  <c:v>12</c:v>
                </c:pt>
                <c:pt idx="1">
                  <c:v>13</c:v>
                </c:pt>
                <c:pt idx="2">
                  <c:v>19</c:v>
                </c:pt>
                <c:pt idx="3">
                  <c:v>23</c:v>
                </c:pt>
                <c:pt idx="4">
                  <c:v>17</c:v>
                </c:pt>
                <c:pt idx="5">
                  <c:v>24</c:v>
                </c:pt>
                <c:pt idx="6">
                  <c:v>24</c:v>
                </c:pt>
                <c:pt idx="7">
                  <c:v>22</c:v>
                </c:pt>
                <c:pt idx="8">
                  <c:v>34</c:v>
                </c:pt>
                <c:pt idx="9">
                  <c:v>21</c:v>
                </c:pt>
              </c:numCache>
            </c:numRef>
          </c:val>
        </c:ser>
        <c:ser>
          <c:idx val="6"/>
          <c:order val="6"/>
          <c:tx>
            <c:strRef>
              <c:f>'CURSO 11-12'!$A$8</c:f>
              <c:strCache>
                <c:ptCount val="1"/>
                <c:pt idx="0">
                  <c:v>CENTRO</c:v>
                </c:pt>
              </c:strCache>
            </c:strRef>
          </c:tx>
          <c:cat>
            <c:strRef>
              <c:f>'CURSO 11-12'!$B$1:$K$1</c:f>
              <c:strCache>
                <c:ptCount val="10"/>
                <c:pt idx="0">
                  <c:v>AUSC.OCT</c:v>
                </c:pt>
                <c:pt idx="1">
                  <c:v>AUSC. NOVIEMBRE</c:v>
                </c:pt>
                <c:pt idx="2">
                  <c:v>AUSC. DICIEMBRE</c:v>
                </c:pt>
                <c:pt idx="3">
                  <c:v>AUSC. ENERO</c:v>
                </c:pt>
                <c:pt idx="4">
                  <c:v>AUSC. FEBREO</c:v>
                </c:pt>
                <c:pt idx="5">
                  <c:v>AUSC. MARZO</c:v>
                </c:pt>
                <c:pt idx="6">
                  <c:v>AUSC.ABRIL</c:v>
                </c:pt>
                <c:pt idx="7">
                  <c:v>AUSC.MAYO</c:v>
                </c:pt>
                <c:pt idx="8">
                  <c:v>AUSENC. JUNIO</c:v>
                </c:pt>
                <c:pt idx="9">
                  <c:v>MEDIA POR CURSO</c:v>
                </c:pt>
              </c:strCache>
            </c:strRef>
          </c:cat>
          <c:val>
            <c:numRef>
              <c:f>'CURSO 11-12'!$B$8:$K$8</c:f>
              <c:numCache>
                <c:formatCode>General</c:formatCode>
                <c:ptCount val="10"/>
                <c:pt idx="0">
                  <c:v>18</c:v>
                </c:pt>
                <c:pt idx="1">
                  <c:v>19</c:v>
                </c:pt>
                <c:pt idx="2">
                  <c:v>23</c:v>
                </c:pt>
                <c:pt idx="3">
                  <c:v>25</c:v>
                </c:pt>
                <c:pt idx="4">
                  <c:v>22</c:v>
                </c:pt>
                <c:pt idx="5">
                  <c:v>19</c:v>
                </c:pt>
                <c:pt idx="6">
                  <c:v>25</c:v>
                </c:pt>
                <c:pt idx="7">
                  <c:v>26</c:v>
                </c:pt>
                <c:pt idx="8">
                  <c:v>30</c:v>
                </c:pt>
                <c:pt idx="9">
                  <c:v>23</c:v>
                </c:pt>
              </c:numCache>
            </c:numRef>
          </c:val>
        </c:ser>
        <c:axId val="299819776"/>
        <c:axId val="299821312"/>
      </c:barChart>
      <c:catAx>
        <c:axId val="299819776"/>
        <c:scaling>
          <c:orientation val="minMax"/>
        </c:scaling>
        <c:axPos val="b"/>
        <c:tickLblPos val="nextTo"/>
        <c:crossAx val="299821312"/>
        <c:crosses val="autoZero"/>
        <c:auto val="1"/>
        <c:lblAlgn val="ctr"/>
        <c:lblOffset val="100"/>
      </c:catAx>
      <c:valAx>
        <c:axId val="299821312"/>
        <c:scaling>
          <c:orientation val="minMax"/>
        </c:scaling>
        <c:axPos val="l"/>
        <c:majorGridlines/>
        <c:numFmt formatCode="General" sourceLinked="1"/>
        <c:tickLblPos val="nextTo"/>
        <c:crossAx val="299819776"/>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tx>
            <c:strRef>
              <c:f>'curso 12-13'!$B$1</c:f>
              <c:strCache>
                <c:ptCount val="1"/>
                <c:pt idx="0">
                  <c:v>% AUSENCIAS septiembre</c:v>
                </c:pt>
              </c:strCache>
            </c:strRef>
          </c:tx>
          <c:cat>
            <c:strRef>
              <c:f>'curso 12-13'!$A$2:$A$8</c:f>
              <c:strCache>
                <c:ptCount val="7"/>
                <c:pt idx="0">
                  <c:v>1º</c:v>
                </c:pt>
                <c:pt idx="1">
                  <c:v>2º</c:v>
                </c:pt>
                <c:pt idx="2">
                  <c:v>3º</c:v>
                </c:pt>
                <c:pt idx="3">
                  <c:v>4º</c:v>
                </c:pt>
                <c:pt idx="4">
                  <c:v>5º</c:v>
                </c:pt>
                <c:pt idx="5">
                  <c:v>6º</c:v>
                </c:pt>
                <c:pt idx="6">
                  <c:v>COLEGIO</c:v>
                </c:pt>
              </c:strCache>
            </c:strRef>
          </c:cat>
          <c:val>
            <c:numRef>
              <c:f>'curso 12-13'!$B$2:$B$8</c:f>
              <c:numCache>
                <c:formatCode>General</c:formatCode>
                <c:ptCount val="7"/>
                <c:pt idx="0">
                  <c:v>7</c:v>
                </c:pt>
                <c:pt idx="1">
                  <c:v>17</c:v>
                </c:pt>
                <c:pt idx="2">
                  <c:v>5</c:v>
                </c:pt>
                <c:pt idx="3">
                  <c:v>14</c:v>
                </c:pt>
                <c:pt idx="4">
                  <c:v>23</c:v>
                </c:pt>
                <c:pt idx="5">
                  <c:v>8</c:v>
                </c:pt>
                <c:pt idx="6">
                  <c:v>12</c:v>
                </c:pt>
              </c:numCache>
            </c:numRef>
          </c:val>
        </c:ser>
        <c:ser>
          <c:idx val="1"/>
          <c:order val="1"/>
          <c:tx>
            <c:strRef>
              <c:f>'curso 12-13'!$C$1</c:f>
              <c:strCache>
                <c:ptCount val="1"/>
                <c:pt idx="0">
                  <c:v>% AUSENCIAS OCTUBRE</c:v>
                </c:pt>
              </c:strCache>
            </c:strRef>
          </c:tx>
          <c:cat>
            <c:strRef>
              <c:f>'curso 12-13'!$A$2:$A$8</c:f>
              <c:strCache>
                <c:ptCount val="7"/>
                <c:pt idx="0">
                  <c:v>1º</c:v>
                </c:pt>
                <c:pt idx="1">
                  <c:v>2º</c:v>
                </c:pt>
                <c:pt idx="2">
                  <c:v>3º</c:v>
                </c:pt>
                <c:pt idx="3">
                  <c:v>4º</c:v>
                </c:pt>
                <c:pt idx="4">
                  <c:v>5º</c:v>
                </c:pt>
                <c:pt idx="5">
                  <c:v>6º</c:v>
                </c:pt>
                <c:pt idx="6">
                  <c:v>COLEGIO</c:v>
                </c:pt>
              </c:strCache>
            </c:strRef>
          </c:cat>
          <c:val>
            <c:numRef>
              <c:f>'curso 12-13'!$C$2:$C$8</c:f>
              <c:numCache>
                <c:formatCode>General</c:formatCode>
                <c:ptCount val="7"/>
                <c:pt idx="0">
                  <c:v>13</c:v>
                </c:pt>
                <c:pt idx="1">
                  <c:v>11</c:v>
                </c:pt>
                <c:pt idx="2">
                  <c:v>8</c:v>
                </c:pt>
                <c:pt idx="3">
                  <c:v>17</c:v>
                </c:pt>
                <c:pt idx="4">
                  <c:v>24</c:v>
                </c:pt>
                <c:pt idx="5">
                  <c:v>13</c:v>
                </c:pt>
                <c:pt idx="6">
                  <c:v>14</c:v>
                </c:pt>
              </c:numCache>
            </c:numRef>
          </c:val>
        </c:ser>
        <c:ser>
          <c:idx val="2"/>
          <c:order val="2"/>
          <c:tx>
            <c:strRef>
              <c:f>'curso 12-13'!$D$1</c:f>
              <c:strCache>
                <c:ptCount val="1"/>
                <c:pt idx="0">
                  <c:v>% AUSENCIAS NOVIEMBRE</c:v>
                </c:pt>
              </c:strCache>
            </c:strRef>
          </c:tx>
          <c:cat>
            <c:strRef>
              <c:f>'curso 12-13'!$A$2:$A$8</c:f>
              <c:strCache>
                <c:ptCount val="7"/>
                <c:pt idx="0">
                  <c:v>1º</c:v>
                </c:pt>
                <c:pt idx="1">
                  <c:v>2º</c:v>
                </c:pt>
                <c:pt idx="2">
                  <c:v>3º</c:v>
                </c:pt>
                <c:pt idx="3">
                  <c:v>4º</c:v>
                </c:pt>
                <c:pt idx="4">
                  <c:v>5º</c:v>
                </c:pt>
                <c:pt idx="5">
                  <c:v>6º</c:v>
                </c:pt>
                <c:pt idx="6">
                  <c:v>COLEGIO</c:v>
                </c:pt>
              </c:strCache>
            </c:strRef>
          </c:cat>
          <c:val>
            <c:numRef>
              <c:f>'curso 12-13'!$D$2:$D$8</c:f>
              <c:numCache>
                <c:formatCode>General</c:formatCode>
                <c:ptCount val="7"/>
                <c:pt idx="0">
                  <c:v>18</c:v>
                </c:pt>
                <c:pt idx="1">
                  <c:v>12</c:v>
                </c:pt>
                <c:pt idx="2">
                  <c:v>7</c:v>
                </c:pt>
                <c:pt idx="3">
                  <c:v>18</c:v>
                </c:pt>
                <c:pt idx="4">
                  <c:v>18</c:v>
                </c:pt>
                <c:pt idx="5">
                  <c:v>13</c:v>
                </c:pt>
                <c:pt idx="6">
                  <c:v>14</c:v>
                </c:pt>
              </c:numCache>
            </c:numRef>
          </c:val>
        </c:ser>
        <c:ser>
          <c:idx val="3"/>
          <c:order val="3"/>
          <c:tx>
            <c:strRef>
              <c:f>'curso 12-13'!$E$1</c:f>
              <c:strCache>
                <c:ptCount val="1"/>
                <c:pt idx="0">
                  <c:v>% AUSENCIAS DICIEMBRE</c:v>
                </c:pt>
              </c:strCache>
            </c:strRef>
          </c:tx>
          <c:cat>
            <c:strRef>
              <c:f>'curso 12-13'!$A$2:$A$8</c:f>
              <c:strCache>
                <c:ptCount val="7"/>
                <c:pt idx="0">
                  <c:v>1º</c:v>
                </c:pt>
                <c:pt idx="1">
                  <c:v>2º</c:v>
                </c:pt>
                <c:pt idx="2">
                  <c:v>3º</c:v>
                </c:pt>
                <c:pt idx="3">
                  <c:v>4º</c:v>
                </c:pt>
                <c:pt idx="4">
                  <c:v>5º</c:v>
                </c:pt>
                <c:pt idx="5">
                  <c:v>6º</c:v>
                </c:pt>
                <c:pt idx="6">
                  <c:v>COLEGIO</c:v>
                </c:pt>
              </c:strCache>
            </c:strRef>
          </c:cat>
          <c:val>
            <c:numRef>
              <c:f>'curso 12-13'!$E$2:$E$8</c:f>
              <c:numCache>
                <c:formatCode>General</c:formatCode>
                <c:ptCount val="7"/>
                <c:pt idx="0">
                  <c:v>7</c:v>
                </c:pt>
                <c:pt idx="1">
                  <c:v>12</c:v>
                </c:pt>
                <c:pt idx="2">
                  <c:v>5</c:v>
                </c:pt>
                <c:pt idx="3">
                  <c:v>15</c:v>
                </c:pt>
                <c:pt idx="4">
                  <c:v>31</c:v>
                </c:pt>
                <c:pt idx="5">
                  <c:v>17</c:v>
                </c:pt>
                <c:pt idx="6">
                  <c:v>14</c:v>
                </c:pt>
              </c:numCache>
            </c:numRef>
          </c:val>
        </c:ser>
        <c:ser>
          <c:idx val="4"/>
          <c:order val="4"/>
          <c:tx>
            <c:strRef>
              <c:f>'curso 12-13'!$F$1</c:f>
              <c:strCache>
                <c:ptCount val="1"/>
                <c:pt idx="0">
                  <c:v>% AUSC. ENERO</c:v>
                </c:pt>
              </c:strCache>
            </c:strRef>
          </c:tx>
          <c:cat>
            <c:strRef>
              <c:f>'curso 12-13'!$A$2:$A$8</c:f>
              <c:strCache>
                <c:ptCount val="7"/>
                <c:pt idx="0">
                  <c:v>1º</c:v>
                </c:pt>
                <c:pt idx="1">
                  <c:v>2º</c:v>
                </c:pt>
                <c:pt idx="2">
                  <c:v>3º</c:v>
                </c:pt>
                <c:pt idx="3">
                  <c:v>4º</c:v>
                </c:pt>
                <c:pt idx="4">
                  <c:v>5º</c:v>
                </c:pt>
                <c:pt idx="5">
                  <c:v>6º</c:v>
                </c:pt>
                <c:pt idx="6">
                  <c:v>COLEGIO</c:v>
                </c:pt>
              </c:strCache>
            </c:strRef>
          </c:cat>
          <c:val>
            <c:numRef>
              <c:f>'curso 12-13'!$F$2:$F$8</c:f>
              <c:numCache>
                <c:formatCode>General</c:formatCode>
                <c:ptCount val="7"/>
                <c:pt idx="0">
                  <c:v>16</c:v>
                </c:pt>
                <c:pt idx="1">
                  <c:v>14</c:v>
                </c:pt>
                <c:pt idx="2">
                  <c:v>12</c:v>
                </c:pt>
                <c:pt idx="3">
                  <c:v>19</c:v>
                </c:pt>
                <c:pt idx="4">
                  <c:v>35</c:v>
                </c:pt>
                <c:pt idx="5">
                  <c:v>26</c:v>
                </c:pt>
                <c:pt idx="6">
                  <c:v>20</c:v>
                </c:pt>
              </c:numCache>
            </c:numRef>
          </c:val>
        </c:ser>
        <c:axId val="304554752"/>
        <c:axId val="304556288"/>
      </c:barChart>
      <c:catAx>
        <c:axId val="304554752"/>
        <c:scaling>
          <c:orientation val="minMax"/>
        </c:scaling>
        <c:axPos val="b"/>
        <c:tickLblPos val="nextTo"/>
        <c:crossAx val="304556288"/>
        <c:crosses val="autoZero"/>
        <c:auto val="1"/>
        <c:lblAlgn val="ctr"/>
        <c:lblOffset val="100"/>
      </c:catAx>
      <c:valAx>
        <c:axId val="304556288"/>
        <c:scaling>
          <c:orientation val="minMax"/>
        </c:scaling>
        <c:axPos val="l"/>
        <c:majorGridlines/>
        <c:numFmt formatCode="General" sourceLinked="1"/>
        <c:tickLblPos val="nextTo"/>
        <c:crossAx val="304554752"/>
        <c:crosses val="autoZero"/>
        <c:crossBetween val="between"/>
      </c:valAx>
    </c:plotArea>
    <c:legend>
      <c:legendPos val="r"/>
    </c:legend>
    <c:plotVisOnly val="1"/>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073BBA-2115-43BC-86D2-4481107DC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1676</TotalTime>
  <Pages>148</Pages>
  <Words>32987</Words>
  <Characters>181432</Characters>
  <Application>Microsoft Office Word</Application>
  <DocSecurity>0</DocSecurity>
  <Lines>1511</Lines>
  <Paragraphs>427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213992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57</cp:revision>
  <cp:lastPrinted>2020-03-11T09:46:00Z</cp:lastPrinted>
  <dcterms:created xsi:type="dcterms:W3CDTF">2015-10-28T12:21:00Z</dcterms:created>
  <dcterms:modified xsi:type="dcterms:W3CDTF">2020-03-11T09:46:00Z</dcterms:modified>
</cp:coreProperties>
</file>