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5E" w:rsidRDefault="00FE695E" w:rsidP="00FE695E"/>
    <w:p w:rsidR="00FE695E" w:rsidRPr="00FE695E" w:rsidRDefault="00D9022B" w:rsidP="00FE695E">
      <w:r>
        <w:rPr>
          <w:noProof/>
          <w:lang w:eastAsia="es-ES"/>
        </w:rPr>
        <w:drawing>
          <wp:anchor distT="0" distB="0" distL="114300" distR="114300" simplePos="0" relativeHeight="251662336" behindDoc="1" locked="0" layoutInCell="1" allowOverlap="1">
            <wp:simplePos x="0" y="0"/>
            <wp:positionH relativeFrom="column">
              <wp:posOffset>858520</wp:posOffset>
            </wp:positionH>
            <wp:positionV relativeFrom="paragraph">
              <wp:posOffset>106045</wp:posOffset>
            </wp:positionV>
            <wp:extent cx="4828032" cy="4828032"/>
            <wp:effectExtent l="0" t="0" r="0" b="0"/>
            <wp:wrapNone/>
            <wp:docPr id="4"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todo-el-mundo.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28032" cy="4828032"/>
                    </a:xfrm>
                    <a:prstGeom prst="rect">
                      <a:avLst/>
                    </a:prstGeom>
                  </pic:spPr>
                </pic:pic>
              </a:graphicData>
            </a:graphic>
          </wp:anchor>
        </w:drawing>
      </w:r>
    </w:p>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302296" w:rsidP="00FE695E">
      <w:r>
        <w:rPr>
          <w:noProof/>
        </w:rPr>
        <w:pict>
          <v:shapetype id="_x0000_t202" coordsize="21600,21600" o:spt="202" path="m,l,21600r21600,l21600,xe">
            <v:stroke joinstyle="miter"/>
            <v:path gradientshapeok="t" o:connecttype="rect"/>
          </v:shapetype>
          <v:shape id="Cuadro de texto 1" o:spid="_x0000_s1026" type="#_x0000_t202" style="position:absolute;margin-left:17.85pt;margin-top:7.6pt;width:483.9pt;height:102.9pt;rotation:-632735fd;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" fillcolor="#f2f2f2 [3052]" strokecolor="#f2f2f2 [3052]" strokeweight=".5pt">
            <v:textbox>
              <w:txbxContent>
                <w:p w:rsidR="00FE695E" w:rsidRPr="00FE695E" w:rsidRDefault="00FE695E">
                  <w:pPr>
                    <w:rPr>
                      <w:rFonts w:ascii="Escolar5 Calada5" w:hAnsi="Escolar5 Calada5"/>
                      <w:b/>
                      <w:bCs/>
                      <w:sz w:val="160"/>
                      <w:szCs w:val="160"/>
                    </w:rPr>
                  </w:pPr>
                  <w:r w:rsidRPr="00FE695E">
                    <w:rPr>
                      <w:rFonts w:ascii="Escolar5 Calada5" w:hAnsi="Escolar5 Calada5"/>
                      <w:b/>
                      <w:bCs/>
                      <w:color w:val="FFD966" w:themeColor="accent4" w:themeTint="99"/>
                      <w:sz w:val="160"/>
                      <w:szCs w:val="160"/>
                    </w:rPr>
                    <w:t>“</w:t>
                  </w:r>
                  <w:r w:rsidRPr="00FE695E">
                    <w:rPr>
                      <w:rFonts w:ascii="Escolar5 Calada5" w:hAnsi="Escolar5 Calada5"/>
                      <w:b/>
                      <w:bCs/>
                      <w:color w:val="A8D08D" w:themeColor="accent6" w:themeTint="99"/>
                      <w:sz w:val="160"/>
                      <w:szCs w:val="160"/>
                    </w:rPr>
                    <w:t>R</w:t>
                  </w:r>
                  <w:r w:rsidRPr="00FE695E">
                    <w:rPr>
                      <w:rFonts w:ascii="Escolar5 Calada5" w:hAnsi="Escolar5 Calada5"/>
                      <w:b/>
                      <w:bCs/>
                      <w:color w:val="2E74B5" w:themeColor="accent5" w:themeShade="BF"/>
                      <w:sz w:val="160"/>
                      <w:szCs w:val="160"/>
                    </w:rPr>
                    <w:t>E</w:t>
                  </w:r>
                  <w:r w:rsidRPr="00FE695E">
                    <w:rPr>
                      <w:rFonts w:ascii="Escolar5 Calada5" w:hAnsi="Escolar5 Calada5"/>
                      <w:b/>
                      <w:bCs/>
                      <w:color w:val="FFD966" w:themeColor="accent4" w:themeTint="99"/>
                      <w:sz w:val="160"/>
                      <w:szCs w:val="160"/>
                    </w:rPr>
                    <w:t>C</w:t>
                  </w:r>
                  <w:r w:rsidRPr="00FE695E">
                    <w:rPr>
                      <w:rFonts w:ascii="Escolar5 Calada5" w:hAnsi="Escolar5 Calada5"/>
                      <w:b/>
                      <w:bCs/>
                      <w:color w:val="A8D08D" w:themeColor="accent6" w:themeTint="99"/>
                      <w:sz w:val="160"/>
                      <w:szCs w:val="160"/>
                    </w:rPr>
                    <w:t>A</w:t>
                  </w:r>
                  <w:r w:rsidRPr="00FE695E">
                    <w:rPr>
                      <w:rFonts w:ascii="Escolar5 Calada5" w:hAnsi="Escolar5 Calada5"/>
                      <w:b/>
                      <w:bCs/>
                      <w:color w:val="2E74B5" w:themeColor="accent5" w:themeShade="BF"/>
                      <w:sz w:val="160"/>
                      <w:szCs w:val="160"/>
                    </w:rPr>
                    <w:t>P</w:t>
                  </w:r>
                  <w:r w:rsidRPr="00FE695E">
                    <w:rPr>
                      <w:rFonts w:ascii="Escolar5 Calada5" w:hAnsi="Escolar5 Calada5"/>
                      <w:b/>
                      <w:bCs/>
                      <w:color w:val="FFD966" w:themeColor="accent4" w:themeTint="99"/>
                      <w:sz w:val="160"/>
                      <w:szCs w:val="160"/>
                    </w:rPr>
                    <w:t>A</w:t>
                  </w:r>
                  <w:r w:rsidRPr="00FE695E">
                    <w:rPr>
                      <w:rFonts w:ascii="Escolar5 Calada5" w:hAnsi="Escolar5 Calada5"/>
                      <w:b/>
                      <w:bCs/>
                      <w:color w:val="A8D08D" w:themeColor="accent6" w:themeTint="99"/>
                      <w:sz w:val="160"/>
                      <w:szCs w:val="160"/>
                    </w:rPr>
                    <w:t>C</w:t>
                  </w:r>
                  <w:r w:rsidRPr="00FE695E">
                    <w:rPr>
                      <w:rFonts w:ascii="Escolar5 Calada5" w:hAnsi="Escolar5 Calada5"/>
                      <w:b/>
                      <w:bCs/>
                      <w:color w:val="2E74B5" w:themeColor="accent5" w:themeShade="BF"/>
                      <w:sz w:val="160"/>
                      <w:szCs w:val="160"/>
                    </w:rPr>
                    <w:t>I</w:t>
                  </w:r>
                  <w:r w:rsidRPr="00FE695E">
                    <w:rPr>
                      <w:rFonts w:ascii="Escolar5 Calada5" w:hAnsi="Escolar5 Calada5"/>
                      <w:b/>
                      <w:bCs/>
                      <w:color w:val="FFD966" w:themeColor="accent4" w:themeTint="99"/>
                      <w:sz w:val="160"/>
                      <w:szCs w:val="160"/>
                    </w:rPr>
                    <w:t>C</w:t>
                  </w:r>
                  <w:r w:rsidRPr="00FE695E">
                    <w:rPr>
                      <w:rFonts w:ascii="Escolar5 Calada5" w:hAnsi="Escolar5 Calada5"/>
                      <w:b/>
                      <w:bCs/>
                      <w:color w:val="A8D08D" w:themeColor="accent6" w:themeTint="99"/>
                      <w:sz w:val="160"/>
                      <w:szCs w:val="160"/>
                    </w:rPr>
                    <w:t>L</w:t>
                  </w:r>
                  <w:r w:rsidRPr="00FE695E">
                    <w:rPr>
                      <w:rFonts w:ascii="Escolar5 Calada5" w:hAnsi="Escolar5 Calada5"/>
                      <w:b/>
                      <w:bCs/>
                      <w:color w:val="2E74B5" w:themeColor="accent5" w:themeShade="BF"/>
                      <w:sz w:val="160"/>
                      <w:szCs w:val="160"/>
                    </w:rPr>
                    <w:t>A</w:t>
                  </w:r>
                  <w:r w:rsidRPr="00FE695E">
                    <w:rPr>
                      <w:rFonts w:ascii="Escolar5 Calada5" w:hAnsi="Escolar5 Calada5"/>
                      <w:b/>
                      <w:bCs/>
                      <w:color w:val="FFD966" w:themeColor="accent4" w:themeTint="99"/>
                      <w:sz w:val="160"/>
                      <w:szCs w:val="160"/>
                    </w:rPr>
                    <w:t>”</w:t>
                  </w:r>
                </w:p>
              </w:txbxContent>
            </v:textbox>
          </v:shape>
        </w:pict>
      </w:r>
    </w:p>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D9022B" w:rsidP="00FE695E">
      <w:r>
        <w:rPr>
          <w:noProof/>
          <w:lang w:eastAsia="es-ES"/>
        </w:rPr>
        <w:drawing>
          <wp:anchor distT="0" distB="0" distL="114300" distR="114300" simplePos="0" relativeHeight="251677696" behindDoc="0" locked="0" layoutInCell="1" allowOverlap="1">
            <wp:simplePos x="0" y="0"/>
            <wp:positionH relativeFrom="column">
              <wp:posOffset>1676400</wp:posOffset>
            </wp:positionH>
            <wp:positionV relativeFrom="paragraph">
              <wp:posOffset>27305</wp:posOffset>
            </wp:positionV>
            <wp:extent cx="2956560" cy="2956560"/>
            <wp:effectExtent l="0" t="0" r="2540" b="0"/>
            <wp:wrapNone/>
            <wp:docPr id="23" name="Imagen 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legio.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56560" cy="2956560"/>
                    </a:xfrm>
                    <a:prstGeom prst="rect">
                      <a:avLst/>
                    </a:prstGeom>
                  </pic:spPr>
                </pic:pic>
              </a:graphicData>
            </a:graphic>
          </wp:anchor>
        </w:drawing>
      </w:r>
    </w:p>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Pr>
        <w:tabs>
          <w:tab w:val="left" w:pos="9014"/>
        </w:tabs>
      </w:pPr>
      <w:r>
        <w:tab/>
      </w:r>
    </w:p>
    <w:p w:rsidR="00FE695E" w:rsidRDefault="00FE695E" w:rsidP="00FE695E">
      <w:pPr>
        <w:tabs>
          <w:tab w:val="left" w:pos="9014"/>
        </w:tabs>
      </w:pPr>
    </w:p>
    <w:p w:rsidR="00FE695E" w:rsidRDefault="00FE695E" w:rsidP="00FE695E">
      <w:pPr>
        <w:tabs>
          <w:tab w:val="left" w:pos="9014"/>
        </w:tabs>
      </w:pPr>
    </w:p>
    <w:p w:rsidR="00FE695E" w:rsidRDefault="00FE695E" w:rsidP="00FE695E">
      <w:pPr>
        <w:tabs>
          <w:tab w:val="left" w:pos="9014"/>
        </w:tabs>
      </w:pPr>
    </w:p>
    <w:p w:rsidR="00D9022B" w:rsidRDefault="00302296" w:rsidP="00FE695E">
      <w:pPr>
        <w:tabs>
          <w:tab w:val="left" w:pos="9014"/>
        </w:tabs>
      </w:pPr>
      <w:r>
        <w:rPr>
          <w:noProof/>
        </w:rPr>
        <w:pict>
          <v:shape id="Cuadro de texto 3" o:spid="_x0000_s1027" type="#_x0000_t202" style="position:absolute;margin-left:74.2pt;margin-top:.3pt;width:359.95pt;height:40.3pt;z-index:251661312;visibility:visible;mso-width-relative:margin" fillcolor="#f2f2f2 [3052]" strokecolor="#f2f2f2 [3052]" strokeweight=".5pt">
            <v:textbox>
              <w:txbxContent>
                <w:p w:rsidR="00FE695E" w:rsidRPr="00FE695E" w:rsidRDefault="00FE695E" w:rsidP="00FE695E">
                  <w:pPr>
                    <w:jc w:val="center"/>
                    <w:rPr>
                      <w:rFonts w:ascii="American Typewriter" w:hAnsi="American Typewriter"/>
                      <w:color w:val="806000" w:themeColor="accent4" w:themeShade="80"/>
                      <w:sz w:val="36"/>
                      <w:szCs w:val="36"/>
                    </w:rPr>
                  </w:pPr>
                  <w:r w:rsidRPr="00FE695E">
                    <w:rPr>
                      <w:rFonts w:ascii="American Typewriter" w:hAnsi="American Typewriter"/>
                      <w:color w:val="806000" w:themeColor="accent4" w:themeShade="80"/>
                      <w:sz w:val="36"/>
                      <w:szCs w:val="36"/>
                    </w:rPr>
                    <w:t>CEIP TERESA DE JESÚS (EL EJIDO)</w:t>
                  </w:r>
                </w:p>
              </w:txbxContent>
            </v:textbox>
          </v:shape>
        </w:pict>
      </w:r>
    </w:p>
    <w:p w:rsidR="00FE695E" w:rsidRDefault="00FE695E" w:rsidP="00FE695E"/>
    <w:p w:rsidR="00FE695E" w:rsidRPr="00FE695E" w:rsidRDefault="00FE695E" w:rsidP="00FE695E">
      <w:pPr>
        <w:pStyle w:val="Prrafodelista"/>
        <w:numPr>
          <w:ilvl w:val="0"/>
          <w:numId w:val="1"/>
        </w:numPr>
        <w:rPr>
          <w:rFonts w:ascii="American Typewriter" w:hAnsi="American Typewriter" w:cs="Times New Roman"/>
          <w:sz w:val="36"/>
          <w:szCs w:val="36"/>
        </w:rPr>
      </w:pPr>
      <w:r w:rsidRPr="00FE695E">
        <w:rPr>
          <w:rFonts w:ascii="American Typewriter" w:hAnsi="American Typewriter" w:cs="Times New Roman"/>
          <w:color w:val="806000" w:themeColor="accent4" w:themeShade="80"/>
          <w:sz w:val="36"/>
          <w:szCs w:val="36"/>
        </w:rPr>
        <w:lastRenderedPageBreak/>
        <w:t>JUSTIFICACIÓN</w:t>
      </w:r>
    </w:p>
    <w:p w:rsidR="00257C53" w:rsidRDefault="00257C53" w:rsidP="00257C53">
      <w:pPr>
        <w:jc w:val="both"/>
        <w:rPr>
          <w:rFonts w:ascii="American Typewriter" w:eastAsia="Times New Roman" w:hAnsi="American Typewriter" w:cs="Times New Roman"/>
          <w:sz w:val="32"/>
          <w:szCs w:val="32"/>
          <w:lang w:eastAsia="es-ES_tradnl"/>
        </w:rPr>
      </w:pPr>
    </w:p>
    <w:p w:rsidR="00257C53" w:rsidRPr="00257C53" w:rsidRDefault="00257C53" w:rsidP="00257C53">
      <w:pPr>
        <w:jc w:val="both"/>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El presente curso 2020/2021 hemos decidido escoger el programa ALDEA y la línea de intervención Educación Ambiental sobre sostenibilidad y cambio global para concienciar a la comunidad educativa de la importancia de reciclar y consumir de manera responsable para un desarrollo sostenible. </w:t>
      </w:r>
    </w:p>
    <w:p w:rsidR="00257C53" w:rsidRDefault="00257C53" w:rsidP="00257C53">
      <w:pPr>
        <w:jc w:val="both"/>
        <w:rPr>
          <w:rFonts w:ascii="American Typewriter" w:eastAsia="Times New Roman" w:hAnsi="American Typewriter" w:cs="Times New Roman"/>
          <w:sz w:val="32"/>
          <w:szCs w:val="32"/>
          <w:lang w:eastAsia="es-ES_tradnl"/>
        </w:rPr>
      </w:pPr>
    </w:p>
    <w:p w:rsidR="00257C53" w:rsidRPr="00257C53" w:rsidRDefault="00257C53" w:rsidP="00257C53">
      <w:pPr>
        <w:jc w:val="both"/>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Para ello, desde nuestro centro educativo, vamos a analizar las acciones negativas que realizamos diariamente relacionadas con la gestión de residuos para fomentar la adquisición de hábitos que contribuyan al cuidado de nuestro planeta. </w:t>
      </w:r>
    </w:p>
    <w:p w:rsidR="00257C53" w:rsidRDefault="00257C53" w:rsidP="00257C53">
      <w:pPr>
        <w:jc w:val="both"/>
        <w:rPr>
          <w:rFonts w:ascii="American Typewriter" w:eastAsia="Times New Roman" w:hAnsi="American Typewriter" w:cs="Times New Roman"/>
          <w:sz w:val="32"/>
          <w:szCs w:val="32"/>
          <w:lang w:eastAsia="es-ES_tradnl"/>
        </w:rPr>
      </w:pPr>
    </w:p>
    <w:p w:rsidR="00257C53" w:rsidRPr="00257C53" w:rsidRDefault="00257C53" w:rsidP="00257C53">
      <w:pPr>
        <w:jc w:val="both"/>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A través del proyecto “Recapacicla”, se potenciará el reciclaje adecuado de residuos tanto en el centro como en casa; se utilizarán materiales de desecho para las distintas producciones en el aula y se trabajará el reciclaje de forma transversal propiciando actitudes positivas hacia el cuidado del medio ambiente. </w:t>
      </w:r>
    </w:p>
    <w:p w:rsidR="00257C53" w:rsidRPr="00257C53" w:rsidRDefault="00257C53" w:rsidP="00257C53">
      <w:pPr>
        <w:jc w:val="both"/>
        <w:rPr>
          <w:rFonts w:ascii="American Typewriter" w:hAnsi="American Typewriter" w:cs="Times New Roman"/>
          <w:color w:val="000000" w:themeColor="text1"/>
          <w:sz w:val="32"/>
          <w:szCs w:val="32"/>
        </w:rPr>
      </w:pPr>
    </w:p>
    <w:p w:rsidR="00257C53" w:rsidRPr="00257C53" w:rsidRDefault="00257C53" w:rsidP="00257C53">
      <w:pPr>
        <w:jc w:val="both"/>
        <w:rPr>
          <w:rFonts w:ascii="American Typewriter" w:hAnsi="American Typewriter" w:cs="Times New Roman"/>
          <w:color w:val="000000" w:themeColor="text1"/>
          <w:sz w:val="36"/>
          <w:szCs w:val="36"/>
        </w:rPr>
      </w:pPr>
    </w:p>
    <w:p w:rsidR="00FE695E" w:rsidRDefault="00FE695E" w:rsidP="00FE695E">
      <w:pPr>
        <w:pStyle w:val="Prrafodelista"/>
        <w:numPr>
          <w:ilvl w:val="0"/>
          <w:numId w:val="1"/>
        </w:numPr>
        <w:rPr>
          <w:rFonts w:ascii="American Typewriter" w:hAnsi="American Typewriter" w:cs="Times New Roman"/>
          <w:color w:val="806000" w:themeColor="accent4" w:themeShade="80"/>
          <w:sz w:val="36"/>
          <w:szCs w:val="36"/>
        </w:rPr>
      </w:pPr>
      <w:r w:rsidRPr="00FE695E">
        <w:rPr>
          <w:rFonts w:ascii="American Typewriter" w:hAnsi="American Typewriter" w:cs="Times New Roman"/>
          <w:color w:val="806000" w:themeColor="accent4" w:themeShade="80"/>
          <w:sz w:val="36"/>
          <w:szCs w:val="36"/>
        </w:rPr>
        <w:t>OBJETIVOS</w:t>
      </w:r>
    </w:p>
    <w:p w:rsidR="00FE695E" w:rsidRDefault="00FE695E" w:rsidP="00FE695E">
      <w:pPr>
        <w:rPr>
          <w:rFonts w:ascii="American Typewriter" w:hAnsi="American Typewriter" w:cs="Times New Roman"/>
          <w:color w:val="806000" w:themeColor="accent4" w:themeShade="80"/>
          <w:sz w:val="36"/>
          <w:szCs w:val="36"/>
        </w:rPr>
      </w:pPr>
    </w:p>
    <w:p w:rsidR="00257C53" w:rsidRDefault="00FE695E" w:rsidP="00257C53">
      <w:pPr>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Entre los principales objetivos del programa, cabe destacar:</w:t>
      </w:r>
      <w:r w:rsidRPr="00FE695E">
        <w:rPr>
          <w:rFonts w:ascii="American Typewriter" w:eastAsia="Times New Roman" w:hAnsi="American Typewriter" w:cs="Times New Roman"/>
          <w:sz w:val="32"/>
          <w:szCs w:val="32"/>
          <w:lang w:eastAsia="es-ES_tradnl"/>
        </w:rPr>
        <w:br/>
      </w:r>
    </w:p>
    <w:p w:rsidR="00257C53" w:rsidRP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Concienciar al alumnado de una gestión inteligente de los residuos que generan junto con la recogida efectiva de los mismos en el centro. </w:t>
      </w:r>
    </w:p>
    <w:p w:rsidR="00257C53" w:rsidRPr="00257C53" w:rsidRDefault="00257C53" w:rsidP="00257C53">
      <w:pPr>
        <w:pStyle w:val="Prrafodelista"/>
        <w:rPr>
          <w:rFonts w:ascii="American Typewriter" w:eastAsia="Times New Roman" w:hAnsi="American Typewriter" w:cs="Times New Roman"/>
          <w:sz w:val="32"/>
          <w:szCs w:val="32"/>
          <w:lang w:eastAsia="es-ES_tradnl"/>
        </w:rPr>
      </w:pPr>
    </w:p>
    <w:p w:rsidR="00257C53" w:rsidRP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Promover el reciclaje en el centro y en casa. </w:t>
      </w:r>
    </w:p>
    <w:p w:rsidR="00257C53" w:rsidRPr="00257C53" w:rsidRDefault="00257C53" w:rsidP="00257C53">
      <w:pPr>
        <w:pStyle w:val="Prrafodelista"/>
        <w:rPr>
          <w:rFonts w:ascii="American Typewriter" w:eastAsia="Times New Roman" w:hAnsi="American Typewriter" w:cs="Times New Roman"/>
          <w:sz w:val="32"/>
          <w:szCs w:val="32"/>
          <w:lang w:eastAsia="es-ES_tradnl"/>
        </w:rPr>
      </w:pPr>
    </w:p>
    <w:p w:rsidR="00257C53" w:rsidRP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Analizar la problemática medioambiental en nuestro entorno, relacionada con la gestión de residuos y el cuidado de la naturaleza. </w:t>
      </w:r>
    </w:p>
    <w:p w:rsidR="00257C53" w:rsidRPr="00257C53" w:rsidRDefault="00FE695E" w:rsidP="00257C53">
      <w:pPr>
        <w:shd w:val="clear" w:color="auto" w:fill="FFFFFF"/>
        <w:jc w:val="both"/>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 </w:t>
      </w:r>
    </w:p>
    <w:p w:rsidR="00257C53" w:rsidRDefault="00257C53" w:rsidP="00257C53">
      <w:pPr>
        <w:shd w:val="clear" w:color="auto" w:fill="FFFFFF"/>
        <w:jc w:val="both"/>
        <w:rPr>
          <w:rFonts w:ascii="American Typewriter" w:eastAsia="Times New Roman" w:hAnsi="American Typewriter" w:cs="Times New Roman"/>
          <w:sz w:val="32"/>
          <w:szCs w:val="32"/>
          <w:lang w:eastAsia="es-ES_tradnl"/>
        </w:rPr>
      </w:pPr>
    </w:p>
    <w:p w:rsidR="00257C53" w:rsidRDefault="00257C53" w:rsidP="00257C53">
      <w:pPr>
        <w:pStyle w:val="Prrafodelista"/>
        <w:numPr>
          <w:ilvl w:val="0"/>
          <w:numId w:val="1"/>
        </w:numPr>
        <w:shd w:val="clear" w:color="auto" w:fill="FFFFFF"/>
        <w:jc w:val="both"/>
        <w:rPr>
          <w:rFonts w:ascii="American Typewriter" w:hAnsi="American Typewriter" w:cs="Times New Roman"/>
          <w:color w:val="806000" w:themeColor="accent4" w:themeShade="80"/>
          <w:sz w:val="36"/>
          <w:szCs w:val="36"/>
        </w:rPr>
      </w:pPr>
      <w:r w:rsidRPr="00257C53">
        <w:rPr>
          <w:rFonts w:ascii="American Typewriter" w:hAnsi="American Typewriter" w:cs="Times New Roman"/>
          <w:color w:val="806000" w:themeColor="accent4" w:themeShade="80"/>
          <w:sz w:val="36"/>
          <w:szCs w:val="36"/>
        </w:rPr>
        <w:t>CONTENIDOS</w:t>
      </w:r>
    </w:p>
    <w:p w:rsidR="00257C53" w:rsidRDefault="00257C53" w:rsidP="00257C53">
      <w:pPr>
        <w:shd w:val="clear" w:color="auto" w:fill="FFFFFF"/>
        <w:jc w:val="both"/>
        <w:rPr>
          <w:rFonts w:ascii="American Typewriter" w:hAnsi="American Typewriter" w:cs="Times New Roman"/>
          <w:color w:val="806000" w:themeColor="accent4" w:themeShade="80"/>
          <w:sz w:val="36"/>
          <w:szCs w:val="36"/>
        </w:rPr>
      </w:pPr>
    </w:p>
    <w:p w:rsid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lastRenderedPageBreak/>
        <w:t>Tipos de residuos</w:t>
      </w:r>
      <w:r>
        <w:rPr>
          <w:rFonts w:ascii="American Typewriter" w:eastAsia="Times New Roman" w:hAnsi="American Typewriter" w:cs="Times New Roman"/>
          <w:sz w:val="32"/>
          <w:szCs w:val="32"/>
          <w:lang w:eastAsia="es-ES_tradnl"/>
        </w:rPr>
        <w:t xml:space="preserve"> que se producen en el centro y en casa</w:t>
      </w:r>
      <w:r w:rsidRPr="00257C53">
        <w:rPr>
          <w:rFonts w:ascii="American Typewriter" w:eastAsia="Times New Roman" w:hAnsi="American Typewriter" w:cs="Times New Roman"/>
          <w:sz w:val="32"/>
          <w:szCs w:val="32"/>
          <w:lang w:eastAsia="es-ES_tradnl"/>
        </w:rPr>
        <w:t xml:space="preserve">. </w:t>
      </w:r>
    </w:p>
    <w:p w:rsid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Pr>
          <w:rFonts w:ascii="American Typewriter" w:eastAsia="Times New Roman" w:hAnsi="American Typewriter" w:cs="Times New Roman"/>
          <w:sz w:val="32"/>
          <w:szCs w:val="32"/>
          <w:lang w:eastAsia="es-ES_tradnl"/>
        </w:rPr>
        <w:t>Contenedores de reciclaje para los diferentes tipos de residuos</w:t>
      </w:r>
      <w:r w:rsidRPr="00257C53">
        <w:rPr>
          <w:rFonts w:ascii="American Typewriter" w:eastAsia="Times New Roman" w:hAnsi="American Typewriter" w:cs="Times New Roman"/>
          <w:sz w:val="32"/>
          <w:szCs w:val="32"/>
          <w:lang w:eastAsia="es-ES_tradnl"/>
        </w:rPr>
        <w:t xml:space="preserve">. </w:t>
      </w:r>
    </w:p>
    <w:p w:rsid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Pr>
          <w:rFonts w:ascii="American Typewriter" w:eastAsia="Times New Roman" w:hAnsi="American Typewriter" w:cs="Times New Roman"/>
          <w:sz w:val="32"/>
          <w:szCs w:val="32"/>
          <w:lang w:eastAsia="es-ES_tradnl"/>
        </w:rPr>
        <w:t>Proceso de</w:t>
      </w:r>
      <w:r w:rsidRPr="00257C53">
        <w:rPr>
          <w:rFonts w:ascii="American Typewriter" w:eastAsia="Times New Roman" w:hAnsi="American Typewriter" w:cs="Times New Roman"/>
          <w:sz w:val="32"/>
          <w:szCs w:val="32"/>
          <w:lang w:eastAsia="es-ES_tradnl"/>
        </w:rPr>
        <w:t xml:space="preserve"> recogida de cada uno de ellos. </w:t>
      </w:r>
    </w:p>
    <w:p w:rsid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Utilidad de algunos de los residuos reciclados: papel, papel de aluminio, tapones, cápsulas de café, latas. </w:t>
      </w:r>
    </w:p>
    <w:p w:rsid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Pr>
          <w:rFonts w:ascii="American Typewriter" w:eastAsia="Times New Roman" w:hAnsi="American Typewriter" w:cs="Times New Roman"/>
          <w:sz w:val="32"/>
          <w:szCs w:val="32"/>
          <w:lang w:eastAsia="es-ES_tradnl"/>
        </w:rPr>
        <w:t>Hábitos parala</w:t>
      </w:r>
      <w:r w:rsidRPr="00257C53">
        <w:rPr>
          <w:rFonts w:ascii="American Typewriter" w:eastAsia="Times New Roman" w:hAnsi="American Typewriter" w:cs="Times New Roman"/>
          <w:sz w:val="32"/>
          <w:szCs w:val="32"/>
          <w:lang w:eastAsia="es-ES_tradnl"/>
        </w:rPr>
        <w:t xml:space="preserve"> reducción de residuos. </w:t>
      </w:r>
    </w:p>
    <w:p w:rsidR="00257C53" w:rsidRDefault="00257C53" w:rsidP="00257C53">
      <w:pPr>
        <w:pStyle w:val="Prrafodelista"/>
        <w:numPr>
          <w:ilvl w:val="0"/>
          <w:numId w:val="2"/>
        </w:numPr>
        <w:rPr>
          <w:rFonts w:ascii="American Typewriter" w:eastAsia="Times New Roman" w:hAnsi="American Typewriter" w:cs="Times New Roman"/>
          <w:sz w:val="32"/>
          <w:szCs w:val="32"/>
          <w:lang w:eastAsia="es-ES_tradnl"/>
        </w:rPr>
      </w:pPr>
      <w:r w:rsidRPr="00257C53">
        <w:rPr>
          <w:rFonts w:ascii="American Typewriter" w:eastAsia="Times New Roman" w:hAnsi="American Typewriter" w:cs="Times New Roman"/>
          <w:sz w:val="32"/>
          <w:szCs w:val="32"/>
          <w:lang w:eastAsia="es-ES_tradnl"/>
        </w:rPr>
        <w:t xml:space="preserve">Importancia del reciclaje para el medio ambiente. </w:t>
      </w:r>
    </w:p>
    <w:p w:rsidR="00257C53" w:rsidRPr="00257C53" w:rsidRDefault="00257C53" w:rsidP="00257C53">
      <w:pPr>
        <w:pStyle w:val="Prrafodelista"/>
        <w:rPr>
          <w:rFonts w:ascii="American Typewriter" w:eastAsia="Times New Roman" w:hAnsi="American Typewriter" w:cs="Times New Roman"/>
          <w:sz w:val="32"/>
          <w:szCs w:val="32"/>
          <w:lang w:eastAsia="es-ES_tradnl"/>
        </w:rPr>
      </w:pPr>
    </w:p>
    <w:p w:rsidR="00257C53" w:rsidRDefault="00257C53" w:rsidP="00FE695E">
      <w:pPr>
        <w:shd w:val="clear" w:color="auto" w:fill="FFFFFF"/>
        <w:jc w:val="both"/>
        <w:rPr>
          <w:rFonts w:ascii="American Typewriter" w:eastAsia="Times New Roman" w:hAnsi="American Typewriter" w:cs="Times New Roman"/>
          <w:sz w:val="32"/>
          <w:szCs w:val="32"/>
          <w:lang w:eastAsia="es-ES_tradnl"/>
        </w:rPr>
      </w:pPr>
    </w:p>
    <w:p w:rsidR="00FE695E" w:rsidRDefault="00FE695E" w:rsidP="00FE695E">
      <w:pPr>
        <w:pStyle w:val="Prrafodelista"/>
        <w:numPr>
          <w:ilvl w:val="0"/>
          <w:numId w:val="1"/>
        </w:numPr>
        <w:shd w:val="clear" w:color="auto" w:fill="FFFFFF"/>
        <w:jc w:val="both"/>
        <w:rPr>
          <w:rFonts w:ascii="American Typewriter" w:hAnsi="American Typewriter" w:cs="Times New Roman"/>
          <w:color w:val="806000" w:themeColor="accent4" w:themeShade="80"/>
          <w:sz w:val="36"/>
          <w:szCs w:val="36"/>
        </w:rPr>
      </w:pPr>
      <w:r w:rsidRPr="00FE695E">
        <w:rPr>
          <w:rFonts w:ascii="American Typewriter" w:hAnsi="American Typewriter" w:cs="Times New Roman"/>
          <w:color w:val="806000" w:themeColor="accent4" w:themeShade="80"/>
          <w:sz w:val="36"/>
          <w:szCs w:val="36"/>
        </w:rPr>
        <w:t>ACTIVIDADES</w:t>
      </w:r>
    </w:p>
    <w:p w:rsidR="00FE695E" w:rsidRDefault="00FE695E" w:rsidP="00FE695E">
      <w:pPr>
        <w:shd w:val="clear" w:color="auto" w:fill="FFFFFF"/>
        <w:jc w:val="both"/>
        <w:rPr>
          <w:rFonts w:ascii="American Typewriter" w:hAnsi="American Typewriter" w:cs="Times New Roman"/>
          <w:color w:val="806000" w:themeColor="accent4" w:themeShade="80"/>
          <w:sz w:val="36"/>
          <w:szCs w:val="36"/>
        </w:rPr>
      </w:pPr>
    </w:p>
    <w:p w:rsidR="00FE695E" w:rsidRDefault="00FE695E" w:rsidP="00FE695E">
      <w:pPr>
        <w:shd w:val="clear" w:color="auto" w:fill="FFFFFF"/>
        <w:jc w:val="both"/>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Algunas de las actividades que se realizarán a lo largo del curso son las siguientes:</w:t>
      </w:r>
    </w:p>
    <w:p w:rsidR="00FE695E" w:rsidRDefault="00FE695E" w:rsidP="00FE695E">
      <w:pPr>
        <w:pStyle w:val="Sinespaciado"/>
        <w:rPr>
          <w:lang w:eastAsia="es-ES_tradnl"/>
        </w:rPr>
      </w:pPr>
      <w:r>
        <w:rPr>
          <w:lang w:eastAsia="es-ES_tradnl"/>
        </w:rPr>
        <w:tab/>
      </w:r>
    </w:p>
    <w:p w:rsidR="00FE695E" w:rsidRPr="00FE695E" w:rsidRDefault="00302296" w:rsidP="00FE695E">
      <w:pPr>
        <w:shd w:val="clear" w:color="auto" w:fill="FFFFFF"/>
        <w:jc w:val="both"/>
        <w:rPr>
          <w:rFonts w:ascii="American Typewriter" w:eastAsia="Times New Roman" w:hAnsi="American Typewriter" w:cs="Times New Roman"/>
          <w:sz w:val="32"/>
          <w:szCs w:val="32"/>
          <w:lang w:eastAsia="es-ES_tradnl"/>
        </w:rPr>
      </w:pPr>
      <w:r w:rsidRPr="00302296">
        <w:rPr>
          <w:noProof/>
          <w:lang w:eastAsia="es-ES_tradnl"/>
        </w:rPr>
        <w:pict>
          <v:shape id="Cuadro de texto 7" o:spid="_x0000_s1028" type="#_x0000_t202" style="position:absolute;left:0;text-align:left;margin-left:155.1pt;margin-top:2.05pt;width:207.45pt;height:24.95pt;z-index:251663360;visibility:visible;mso-width-relative:margin" fillcolor="#e2efd9 [665]" strokecolor="#e2efd9 [665]" strokeweight=".5pt">
            <v:textbox>
              <w:txbxContent>
                <w:p w:rsidR="00FE695E" w:rsidRPr="00FE695E" w:rsidRDefault="00FE695E">
                  <w:pPr>
                    <w:rPr>
                      <w:rFonts w:ascii="American Typewriter" w:hAnsi="American Typewriter"/>
                      <w:sz w:val="32"/>
                      <w:szCs w:val="32"/>
                    </w:rPr>
                  </w:pPr>
                  <w:r w:rsidRPr="00FE695E">
                    <w:rPr>
                      <w:rFonts w:ascii="American Typewriter" w:hAnsi="American Typewriter"/>
                      <w:sz w:val="32"/>
                      <w:szCs w:val="32"/>
                    </w:rPr>
                    <w:t>¡En esta clase se recicla!</w:t>
                  </w:r>
                </w:p>
              </w:txbxContent>
            </v:textbox>
          </v:shape>
        </w:pict>
      </w:r>
    </w:p>
    <w:p w:rsidR="00FE695E" w:rsidRDefault="00FE695E" w:rsidP="00FE695E">
      <w:pPr>
        <w:rPr>
          <w:rFonts w:ascii="American Typewriter" w:hAnsi="American Typewriter" w:cs="Times New Roman"/>
          <w:color w:val="806000" w:themeColor="accent4" w:themeShade="80"/>
          <w:sz w:val="36"/>
          <w:szCs w:val="36"/>
        </w:rPr>
      </w:pPr>
    </w:p>
    <w:p w:rsidR="00FE695E" w:rsidRDefault="00302296" w:rsidP="00FE695E">
      <w:pPr>
        <w:jc w:val="both"/>
        <w:rPr>
          <w:rFonts w:ascii="American Typewriter" w:hAnsi="American Typewriter" w:cs="Times New Roman"/>
          <w:color w:val="000000" w:themeColor="text1"/>
          <w:sz w:val="32"/>
          <w:szCs w:val="32"/>
        </w:rPr>
      </w:pPr>
      <w:r>
        <w:rPr>
          <w:rFonts w:ascii="American Typewriter" w:hAnsi="American Typewriter" w:cs="Times New Roman"/>
          <w:noProof/>
          <w:color w:val="000000" w:themeColor="text1"/>
          <w:sz w:val="32"/>
          <w:szCs w:val="32"/>
        </w:rPr>
        <w:pict>
          <v:shape id="Cuadro de texto 8" o:spid="_x0000_s1029" type="#_x0000_t202" style="position:absolute;left:0;text-align:left;margin-left:63.45pt;margin-top:5.95pt;width:382.05pt;height:399.9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" fillcolor="white [3212]" strokecolor="white [3212]" strokeweight=".5pt">
            <v:textbox>
              <w:txbxContent>
                <w:p w:rsidR="00FE695E" w:rsidRDefault="00FE695E" w:rsidP="00FE695E">
                  <w:pPr>
                    <w:jc w:val="both"/>
                    <w:rPr>
                      <w:rFonts w:ascii="American Typewriter" w:hAnsi="American Typewriter" w:cs="Times New Roman"/>
                      <w:color w:val="000000" w:themeColor="text1"/>
                      <w:sz w:val="32"/>
                      <w:szCs w:val="32"/>
                    </w:rPr>
                  </w:pPr>
                  <w:r>
                    <w:rPr>
                      <w:rFonts w:ascii="American Typewriter" w:hAnsi="American Typewriter" w:cs="Times New Roman"/>
                      <w:color w:val="000000" w:themeColor="text1"/>
                      <w:sz w:val="32"/>
                      <w:szCs w:val="32"/>
                    </w:rPr>
                    <w:t>Para que el alumnado tome conciencia de la importancia del reciclaje y se implique en la gestión de los residuos, se confeccionarán con material reciclado tres papeleras para cada clase: para el papel y el cartón, para el plástico y para los restos orgánicos. Se utilizarán cajas que se pintarán o forrarán con los colores correspondientes (azul, amarillo y verde). Encima de cada contenedor, se colocarán carteles indicando los residuos que se depositan en cada uno de ellos.</w:t>
                  </w:r>
                </w:p>
                <w:p w:rsidR="00FE695E" w:rsidRDefault="00FE695E" w:rsidP="00FE695E">
                  <w:pPr>
                    <w:jc w:val="both"/>
                    <w:rPr>
                      <w:rFonts w:ascii="American Typewriter" w:hAnsi="American Typewriter" w:cs="Times New Roman"/>
                      <w:color w:val="000000" w:themeColor="text1"/>
                      <w:sz w:val="32"/>
                      <w:szCs w:val="32"/>
                    </w:rPr>
                  </w:pPr>
                </w:p>
                <w:p w:rsidR="00FE695E" w:rsidRDefault="00FE695E" w:rsidP="00FE695E">
                  <w:pPr>
                    <w:jc w:val="both"/>
                    <w:rPr>
                      <w:rFonts w:ascii="American Typewriter" w:hAnsi="American Typewriter" w:cs="Times New Roman"/>
                      <w:color w:val="000000" w:themeColor="text1"/>
                      <w:sz w:val="32"/>
                      <w:szCs w:val="32"/>
                    </w:rPr>
                  </w:pPr>
                  <w:r>
                    <w:rPr>
                      <w:rFonts w:ascii="American Typewriter" w:hAnsi="American Typewriter" w:cs="Times New Roman"/>
                      <w:color w:val="000000" w:themeColor="text1"/>
                      <w:sz w:val="32"/>
                      <w:szCs w:val="32"/>
                    </w:rPr>
                    <w:t>Además, para motivar al alumnado, especialmente en los cursos inferiores se realizará una asamblea para elegir el nombre de cada contenedor en función del tipo de residuos que en el se van a reciclar.</w:t>
                  </w:r>
                </w:p>
                <w:p w:rsidR="00FE695E" w:rsidRDefault="00FE695E" w:rsidP="00FE695E">
                  <w:pPr>
                    <w:jc w:val="both"/>
                    <w:rPr>
                      <w:rFonts w:ascii="American Typewriter" w:hAnsi="American Typewriter" w:cs="Times New Roman"/>
                      <w:color w:val="000000" w:themeColor="text1"/>
                      <w:sz w:val="32"/>
                      <w:szCs w:val="32"/>
                    </w:rPr>
                  </w:pPr>
                </w:p>
                <w:p w:rsidR="00FE695E" w:rsidRDefault="00FE695E" w:rsidP="00FE695E">
                  <w:pPr>
                    <w:jc w:val="both"/>
                    <w:rPr>
                      <w:rFonts w:ascii="American Typewriter" w:hAnsi="American Typewriter" w:cs="Times New Roman"/>
                      <w:color w:val="000000" w:themeColor="text1"/>
                      <w:sz w:val="32"/>
                      <w:szCs w:val="32"/>
                    </w:rPr>
                  </w:pPr>
                  <w:r>
                    <w:rPr>
                      <w:rFonts w:ascii="American Typewriter" w:hAnsi="American Typewriter" w:cs="Times New Roman"/>
                      <w:color w:val="000000" w:themeColor="text1"/>
                      <w:sz w:val="32"/>
                      <w:szCs w:val="32"/>
                    </w:rPr>
                    <w:t xml:space="preserve">Al finalizar la jornada escolar, tres encargados de cada clase llevarán los residuos a la zona de reciclaje para todo el centro. </w:t>
                  </w:r>
                </w:p>
                <w:p w:rsidR="00FE695E" w:rsidRDefault="00FE695E"/>
              </w:txbxContent>
            </v:textbox>
          </v:shape>
        </w:pict>
      </w:r>
    </w:p>
    <w:p w:rsidR="00FE695E" w:rsidRDefault="00FE695E" w:rsidP="00FE695E">
      <w:pPr>
        <w:jc w:val="both"/>
        <w:rPr>
          <w:rFonts w:ascii="American Typewriter" w:hAnsi="American Typewriter" w:cs="Times New Roman"/>
          <w:color w:val="000000" w:themeColor="text1"/>
          <w:sz w:val="32"/>
          <w:szCs w:val="32"/>
        </w:rPr>
      </w:pPr>
      <w:r>
        <w:rPr>
          <w:rFonts w:ascii="American Typewriter" w:hAnsi="American Typewriter" w:cs="Times New Roman"/>
          <w:noProof/>
          <w:sz w:val="32"/>
          <w:szCs w:val="32"/>
          <w:lang w:eastAsia="es-ES"/>
        </w:rPr>
        <w:drawing>
          <wp:anchor distT="0" distB="0" distL="114300" distR="114300" simplePos="0" relativeHeight="251673600" behindDoc="0" locked="0" layoutInCell="1" allowOverlap="1">
            <wp:simplePos x="0" y="0"/>
            <wp:positionH relativeFrom="column">
              <wp:posOffset>5924945</wp:posOffset>
            </wp:positionH>
            <wp:positionV relativeFrom="paragraph">
              <wp:posOffset>216948</wp:posOffset>
            </wp:positionV>
            <wp:extent cx="814812" cy="814812"/>
            <wp:effectExtent l="0" t="0" r="0" b="61595"/>
            <wp:wrapNone/>
            <wp:docPr id="20" name="Imagen 2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ogur.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682626">
                      <a:off x="0" y="0"/>
                      <a:ext cx="814812" cy="814812"/>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668480" behindDoc="0" locked="0" layoutInCell="1" allowOverlap="1">
            <wp:simplePos x="0" y="0"/>
            <wp:positionH relativeFrom="column">
              <wp:posOffset>-330546</wp:posOffset>
            </wp:positionH>
            <wp:positionV relativeFrom="paragraph">
              <wp:posOffset>142081</wp:posOffset>
            </wp:positionV>
            <wp:extent cx="1038965" cy="1038965"/>
            <wp:effectExtent l="0" t="0" r="0" b="0"/>
            <wp:wrapNone/>
            <wp:docPr id="15" name="Imagen 1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otella-de-plastico.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1208900">
                      <a:off x="0" y="0"/>
                      <a:ext cx="1040845" cy="1040845"/>
                    </a:xfrm>
                    <a:prstGeom prst="rect">
                      <a:avLst/>
                    </a:prstGeom>
                  </pic:spPr>
                </pic:pic>
              </a:graphicData>
            </a:graphic>
          </wp:anchor>
        </w:drawing>
      </w: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r>
        <w:rPr>
          <w:rFonts w:ascii="American Typewriter" w:hAnsi="American Typewriter" w:cs="Times New Roman"/>
          <w:noProof/>
          <w:sz w:val="32"/>
          <w:szCs w:val="32"/>
          <w:lang w:eastAsia="es-ES"/>
        </w:rPr>
        <w:drawing>
          <wp:anchor distT="0" distB="0" distL="114300" distR="114300" simplePos="0" relativeHeight="251669504" behindDoc="0" locked="0" layoutInCell="1" allowOverlap="1">
            <wp:simplePos x="0" y="0"/>
            <wp:positionH relativeFrom="column">
              <wp:posOffset>-139920</wp:posOffset>
            </wp:positionH>
            <wp:positionV relativeFrom="paragraph">
              <wp:posOffset>250190</wp:posOffset>
            </wp:positionV>
            <wp:extent cx="696595" cy="751437"/>
            <wp:effectExtent l="0" t="0" r="1905" b="0"/>
            <wp:wrapNone/>
            <wp:docPr id="16" name="Imagen 1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vion-de-papel.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6595" cy="751437"/>
                    </a:xfrm>
                    <a:prstGeom prst="rect">
                      <a:avLst/>
                    </a:prstGeom>
                  </pic:spPr>
                </pic:pic>
              </a:graphicData>
            </a:graphic>
          </wp:anchor>
        </w:drawing>
      </w:r>
    </w:p>
    <w:p w:rsidR="00FE695E" w:rsidRPr="00FE695E" w:rsidRDefault="00FE695E" w:rsidP="00FE695E">
      <w:pPr>
        <w:rPr>
          <w:rFonts w:ascii="American Typewriter" w:hAnsi="American Typewriter" w:cs="Times New Roman"/>
          <w:sz w:val="32"/>
          <w:szCs w:val="32"/>
        </w:rPr>
      </w:pPr>
      <w:r>
        <w:rPr>
          <w:rFonts w:ascii="American Typewriter" w:hAnsi="American Typewriter" w:cs="Times New Roman"/>
          <w:noProof/>
          <w:sz w:val="32"/>
          <w:szCs w:val="32"/>
          <w:lang w:eastAsia="es-ES"/>
        </w:rPr>
        <w:drawing>
          <wp:anchor distT="0" distB="0" distL="114300" distR="114300" simplePos="0" relativeHeight="251672576" behindDoc="0" locked="0" layoutInCell="1" allowOverlap="1">
            <wp:simplePos x="0" y="0"/>
            <wp:positionH relativeFrom="column">
              <wp:posOffset>5890525</wp:posOffset>
            </wp:positionH>
            <wp:positionV relativeFrom="paragraph">
              <wp:posOffset>152991</wp:posOffset>
            </wp:positionV>
            <wp:extent cx="860079" cy="860079"/>
            <wp:effectExtent l="0" t="25400" r="0" b="41910"/>
            <wp:wrapNone/>
            <wp:docPr id="19" name="Imagen 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nzana.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0758190">
                      <a:off x="0" y="0"/>
                      <a:ext cx="860079" cy="860079"/>
                    </a:xfrm>
                    <a:prstGeom prst="rect">
                      <a:avLst/>
                    </a:prstGeom>
                  </pic:spPr>
                </pic:pic>
              </a:graphicData>
            </a:graphic>
          </wp:anchor>
        </w:drawing>
      </w: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Pr="00FE695E" w:rsidRDefault="00FE695E" w:rsidP="00FE695E">
      <w:pPr>
        <w:rPr>
          <w:rFonts w:ascii="American Typewriter" w:hAnsi="American Typewriter" w:cs="Times New Roman"/>
          <w:sz w:val="32"/>
          <w:szCs w:val="32"/>
        </w:rPr>
      </w:pPr>
    </w:p>
    <w:p w:rsidR="00FE695E" w:rsidRDefault="00FE695E" w:rsidP="00FE695E">
      <w:pPr>
        <w:rPr>
          <w:rFonts w:ascii="American Typewriter" w:hAnsi="American Typewriter" w:cs="Times New Roman"/>
          <w:color w:val="000000" w:themeColor="text1"/>
          <w:sz w:val="32"/>
          <w:szCs w:val="32"/>
        </w:rPr>
      </w:pPr>
      <w:r>
        <w:rPr>
          <w:rFonts w:ascii="American Typewriter" w:hAnsi="American Typewriter" w:cs="Times New Roman"/>
          <w:noProof/>
          <w:sz w:val="32"/>
          <w:szCs w:val="32"/>
          <w:lang w:eastAsia="es-ES"/>
        </w:rPr>
        <w:drawing>
          <wp:anchor distT="0" distB="0" distL="114300" distR="114300" simplePos="0" relativeHeight="251671552" behindDoc="0" locked="0" layoutInCell="1" allowOverlap="1">
            <wp:simplePos x="0" y="0"/>
            <wp:positionH relativeFrom="column">
              <wp:posOffset>5853065</wp:posOffset>
            </wp:positionH>
            <wp:positionV relativeFrom="paragraph">
              <wp:posOffset>5249</wp:posOffset>
            </wp:positionV>
            <wp:extent cx="992424" cy="992424"/>
            <wp:effectExtent l="0" t="0" r="0" b="0"/>
            <wp:wrapNone/>
            <wp:docPr id="18" name="Imagen 1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nana.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9609" cy="999609"/>
                    </a:xfrm>
                    <a:prstGeom prst="rect">
                      <a:avLst/>
                    </a:prstGeom>
                  </pic:spPr>
                </pic:pic>
              </a:graphicData>
            </a:graphic>
          </wp:anchor>
        </w:drawing>
      </w:r>
      <w:r>
        <w:rPr>
          <w:rFonts w:ascii="American Typewriter" w:hAnsi="American Typewriter" w:cs="Times New Roman"/>
          <w:noProof/>
          <w:color w:val="000000" w:themeColor="text1"/>
          <w:sz w:val="32"/>
          <w:szCs w:val="32"/>
          <w:lang w:eastAsia="es-ES"/>
        </w:rPr>
        <w:drawing>
          <wp:anchor distT="0" distB="0" distL="114300" distR="114300" simplePos="0" relativeHeight="251670528" behindDoc="0" locked="0" layoutInCell="1" allowOverlap="1">
            <wp:simplePos x="0" y="0"/>
            <wp:positionH relativeFrom="column">
              <wp:posOffset>-140580</wp:posOffset>
            </wp:positionH>
            <wp:positionV relativeFrom="paragraph">
              <wp:posOffset>76615</wp:posOffset>
            </wp:positionV>
            <wp:extent cx="778599" cy="778599"/>
            <wp:effectExtent l="0" t="0" r="0" b="0"/>
            <wp:wrapNone/>
            <wp:docPr id="17" name="Imagen 1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rton-de-huevos.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8599" cy="778599"/>
                    </a:xfrm>
                    <a:prstGeom prst="rect">
                      <a:avLst/>
                    </a:prstGeom>
                  </pic:spPr>
                </pic:pic>
              </a:graphicData>
            </a:graphic>
          </wp:anchor>
        </w:drawing>
      </w:r>
    </w:p>
    <w:p w:rsidR="00FE695E" w:rsidRDefault="00FE695E" w:rsidP="00FE695E">
      <w:pPr>
        <w:tabs>
          <w:tab w:val="left" w:pos="9752"/>
        </w:tabs>
        <w:rPr>
          <w:rFonts w:ascii="American Typewriter" w:hAnsi="American Typewriter" w:cs="Times New Roman"/>
          <w:sz w:val="32"/>
          <w:szCs w:val="32"/>
        </w:rPr>
      </w:pPr>
      <w:r>
        <w:rPr>
          <w:rFonts w:ascii="American Typewriter" w:hAnsi="American Typewriter" w:cs="Times New Roman"/>
          <w:sz w:val="32"/>
          <w:szCs w:val="32"/>
        </w:rPr>
        <w:tab/>
      </w: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257C53" w:rsidP="00FE695E">
      <w:pPr>
        <w:tabs>
          <w:tab w:val="left" w:pos="9752"/>
        </w:tabs>
        <w:rPr>
          <w:rFonts w:ascii="American Typewriter" w:hAnsi="American Typewriter" w:cs="Times New Roman"/>
          <w:sz w:val="32"/>
          <w:szCs w:val="32"/>
        </w:rPr>
      </w:pPr>
      <w:r>
        <w:rPr>
          <w:rFonts w:ascii="American Typewriter" w:hAnsi="American Typewriter" w:cs="Times New Roman"/>
          <w:noProof/>
          <w:color w:val="000000" w:themeColor="text1"/>
          <w:sz w:val="32"/>
          <w:szCs w:val="32"/>
          <w:lang w:eastAsia="es-ES"/>
        </w:rPr>
        <w:drawing>
          <wp:anchor distT="0" distB="0" distL="114300" distR="114300" simplePos="0" relativeHeight="251665408" behindDoc="0" locked="0" layoutInCell="1" allowOverlap="1">
            <wp:simplePos x="0" y="0"/>
            <wp:positionH relativeFrom="column">
              <wp:posOffset>956931</wp:posOffset>
            </wp:positionH>
            <wp:positionV relativeFrom="paragraph">
              <wp:posOffset>56884</wp:posOffset>
            </wp:positionV>
            <wp:extent cx="1467338" cy="1467338"/>
            <wp:effectExtent l="0" t="0" r="0" b="6350"/>
            <wp:wrapNone/>
            <wp:docPr id="9" name="Imagen 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pelera-de-reciclaje (2).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70689" cy="1470689"/>
                    </a:xfrm>
                    <a:prstGeom prst="rect">
                      <a:avLst/>
                    </a:prstGeom>
                  </pic:spPr>
                </pic:pic>
              </a:graphicData>
            </a:graphic>
          </wp:anchor>
        </w:drawing>
      </w:r>
      <w:r>
        <w:rPr>
          <w:rFonts w:ascii="American Typewriter" w:hAnsi="American Typewriter" w:cs="Times New Roman"/>
          <w:noProof/>
          <w:color w:val="000000" w:themeColor="text1"/>
          <w:sz w:val="32"/>
          <w:szCs w:val="32"/>
          <w:lang w:eastAsia="es-ES"/>
        </w:rPr>
        <w:drawing>
          <wp:anchor distT="0" distB="0" distL="114300" distR="114300" simplePos="0" relativeHeight="251666432" behindDoc="0" locked="0" layoutInCell="1" allowOverlap="1">
            <wp:simplePos x="0" y="0"/>
            <wp:positionH relativeFrom="column">
              <wp:posOffset>2572769</wp:posOffset>
            </wp:positionH>
            <wp:positionV relativeFrom="paragraph">
              <wp:posOffset>61432</wp:posOffset>
            </wp:positionV>
            <wp:extent cx="1467293" cy="1467293"/>
            <wp:effectExtent l="0" t="0" r="0" b="6350"/>
            <wp:wrapNone/>
            <wp:docPr id="13" name="Imagen 1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pelera-de-reciclaje (1).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7293" cy="1467293"/>
                    </a:xfrm>
                    <a:prstGeom prst="rect">
                      <a:avLst/>
                    </a:prstGeom>
                  </pic:spPr>
                </pic:pic>
              </a:graphicData>
            </a:graphic>
          </wp:anchor>
        </w:drawing>
      </w:r>
      <w:r>
        <w:rPr>
          <w:rFonts w:ascii="American Typewriter" w:hAnsi="American Typewriter" w:cs="Times New Roman"/>
          <w:noProof/>
          <w:color w:val="000000" w:themeColor="text1"/>
          <w:sz w:val="32"/>
          <w:szCs w:val="32"/>
          <w:lang w:eastAsia="es-ES"/>
        </w:rPr>
        <w:drawing>
          <wp:anchor distT="0" distB="0" distL="114300" distR="114300" simplePos="0" relativeHeight="251667456" behindDoc="0" locked="0" layoutInCell="1" allowOverlap="1">
            <wp:simplePos x="0" y="0"/>
            <wp:positionH relativeFrom="column">
              <wp:posOffset>4327407</wp:posOffset>
            </wp:positionH>
            <wp:positionV relativeFrom="paragraph">
              <wp:posOffset>52557</wp:posOffset>
            </wp:positionV>
            <wp:extent cx="1460957" cy="1460957"/>
            <wp:effectExtent l="0" t="0" r="0" b="0"/>
            <wp:wrapNone/>
            <wp:docPr id="14" name="Imagen 1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apelera-de-reciclaje.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0957" cy="1460957"/>
                    </a:xfrm>
                    <a:prstGeom prst="rect">
                      <a:avLst/>
                    </a:prstGeom>
                  </pic:spPr>
                </pic:pic>
              </a:graphicData>
            </a:graphic>
          </wp:anchor>
        </w:drawing>
      </w: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302296" w:rsidP="00FE695E">
      <w:pPr>
        <w:tabs>
          <w:tab w:val="left" w:pos="9752"/>
        </w:tabs>
        <w:rPr>
          <w:rFonts w:ascii="American Typewriter" w:hAnsi="American Typewriter" w:cs="Times New Roman"/>
          <w:sz w:val="32"/>
          <w:szCs w:val="32"/>
        </w:rPr>
      </w:pPr>
      <w:r w:rsidRPr="00302296">
        <w:rPr>
          <w:noProof/>
          <w:lang w:eastAsia="es-ES_tradnl"/>
        </w:rPr>
        <w:pict>
          <v:shape id="Cuadro de texto 21" o:spid="_x0000_s1030" type="#_x0000_t202" style="position:absolute;margin-left:154.05pt;margin-top:-.55pt;width:207.45pt;height:24.95pt;z-index:251675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" fillcolor="#ffeff7" strokecolor="#ffeff7" strokeweight=".5pt">
            <v:textbox>
              <w:txbxContent>
                <w:p w:rsidR="00FE695E" w:rsidRPr="00FE695E" w:rsidRDefault="00FE695E" w:rsidP="00D9022B">
                  <w:pPr>
                    <w:jc w:val="center"/>
                    <w:rPr>
                      <w:rFonts w:ascii="American Typewriter" w:hAnsi="American Typewriter"/>
                      <w:sz w:val="32"/>
                      <w:szCs w:val="32"/>
                    </w:rPr>
                  </w:pPr>
                  <w:r w:rsidRPr="00FE695E">
                    <w:rPr>
                      <w:rFonts w:ascii="American Typewriter" w:hAnsi="American Typewriter"/>
                      <w:sz w:val="32"/>
                      <w:szCs w:val="32"/>
                    </w:rPr>
                    <w:t>¡</w:t>
                  </w:r>
                  <w:r w:rsidR="00D9022B">
                    <w:rPr>
                      <w:rFonts w:ascii="American Typewriter" w:hAnsi="American Typewriter"/>
                      <w:sz w:val="32"/>
                      <w:szCs w:val="32"/>
                    </w:rPr>
                    <w:t>Reciclando con arte</w:t>
                  </w:r>
                  <w:r w:rsidRPr="00FE695E">
                    <w:rPr>
                      <w:rFonts w:ascii="American Typewriter" w:hAnsi="American Typewriter"/>
                      <w:sz w:val="32"/>
                      <w:szCs w:val="32"/>
                    </w:rPr>
                    <w:t>!</w:t>
                  </w:r>
                </w:p>
              </w:txbxContent>
            </v:textbox>
          </v:shape>
        </w:pict>
      </w: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D9022B" w:rsidP="00D9022B">
      <w:p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 xml:space="preserve">Para reducir la cantidad de residuos que producimos en el centro, se utilizará este material de desecho para darle una nueva utilidad a través de nuestras creaciones de aula y productos finales. </w:t>
      </w:r>
    </w:p>
    <w:p w:rsidR="00D9022B" w:rsidRDefault="00D9022B" w:rsidP="00D9022B">
      <w:pPr>
        <w:tabs>
          <w:tab w:val="left" w:pos="9752"/>
        </w:tabs>
        <w:jc w:val="both"/>
        <w:rPr>
          <w:rFonts w:ascii="American Typewriter" w:hAnsi="American Typewriter" w:cs="Times New Roman"/>
          <w:sz w:val="32"/>
          <w:szCs w:val="32"/>
        </w:rPr>
      </w:pPr>
    </w:p>
    <w:p w:rsidR="00D9022B" w:rsidRDefault="00D9022B" w:rsidP="00D9022B">
      <w:p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Para ello, a lo largo del curso, se irán utilizando residuos tanto del aula, como traídos desde casa, para complementar los aprendizajes con creaciones hechas por los propios alumnos.</w:t>
      </w:r>
    </w:p>
    <w:p w:rsidR="00D9022B" w:rsidRDefault="00D9022B" w:rsidP="00D9022B">
      <w:pPr>
        <w:tabs>
          <w:tab w:val="left" w:pos="9752"/>
        </w:tabs>
        <w:jc w:val="both"/>
        <w:rPr>
          <w:rFonts w:ascii="American Typewriter" w:hAnsi="American Typewriter" w:cs="Times New Roman"/>
          <w:sz w:val="32"/>
          <w:szCs w:val="32"/>
        </w:rPr>
      </w:pPr>
    </w:p>
    <w:p w:rsidR="00D9022B" w:rsidRDefault="00D9022B" w:rsidP="00FE695E">
      <w:pPr>
        <w:tabs>
          <w:tab w:val="left" w:pos="9752"/>
        </w:tabs>
        <w:rPr>
          <w:rFonts w:ascii="American Typewriter" w:hAnsi="American Typewriter" w:cs="Times New Roman"/>
          <w:sz w:val="32"/>
          <w:szCs w:val="32"/>
        </w:rPr>
      </w:pPr>
      <w:r>
        <w:rPr>
          <w:rFonts w:ascii="American Typewriter" w:hAnsi="American Typewriter" w:cs="Times New Roman"/>
          <w:sz w:val="32"/>
          <w:szCs w:val="32"/>
        </w:rPr>
        <w:t>Algunos ejemplos podrían ser los siguientes:</w:t>
      </w:r>
    </w:p>
    <w:p w:rsidR="00D9022B" w:rsidRDefault="00D9022B" w:rsidP="00FE695E">
      <w:pPr>
        <w:tabs>
          <w:tab w:val="left" w:pos="9752"/>
        </w:tabs>
        <w:rPr>
          <w:rFonts w:ascii="American Typewriter" w:hAnsi="American Typewriter" w:cs="Times New Roman"/>
          <w:sz w:val="32"/>
          <w:szCs w:val="32"/>
        </w:rPr>
      </w:pPr>
    </w:p>
    <w:p w:rsidR="00D9022B" w:rsidRDefault="00D9022B" w:rsidP="00D9022B">
      <w:pPr>
        <w:pStyle w:val="Prrafodelista"/>
        <w:numPr>
          <w:ilvl w:val="0"/>
          <w:numId w:val="2"/>
        </w:num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Confección de un esqueleto humano creado con rollos de papel, para poner en practica lo aprendido sobre nuestro cuerpo.</w:t>
      </w:r>
    </w:p>
    <w:p w:rsidR="00D9022B" w:rsidRDefault="00D9022B" w:rsidP="00D9022B">
      <w:pPr>
        <w:pStyle w:val="Prrafodelista"/>
        <w:tabs>
          <w:tab w:val="left" w:pos="9752"/>
        </w:tabs>
        <w:jc w:val="both"/>
        <w:rPr>
          <w:rFonts w:ascii="American Typewriter" w:hAnsi="American Typewriter" w:cs="Times New Roman"/>
          <w:sz w:val="32"/>
          <w:szCs w:val="32"/>
        </w:rPr>
      </w:pPr>
    </w:p>
    <w:p w:rsidR="00D9022B" w:rsidRDefault="00D9022B" w:rsidP="00D9022B">
      <w:pPr>
        <w:pStyle w:val="Prrafodelista"/>
        <w:numPr>
          <w:ilvl w:val="0"/>
          <w:numId w:val="2"/>
        </w:num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Decoración de vasitos de yogur para crear unos maceteros y plantar semillas en ellos. Así, podrán observar el crecimiento de una planta a la vez que se hacen responsables de sus cuidados.</w:t>
      </w:r>
    </w:p>
    <w:p w:rsidR="00D9022B" w:rsidRPr="00D9022B" w:rsidRDefault="00D9022B" w:rsidP="00D9022B">
      <w:pPr>
        <w:tabs>
          <w:tab w:val="left" w:pos="9752"/>
        </w:tabs>
        <w:jc w:val="both"/>
        <w:rPr>
          <w:rFonts w:ascii="American Typewriter" w:hAnsi="American Typewriter" w:cs="Times New Roman"/>
          <w:sz w:val="32"/>
          <w:szCs w:val="32"/>
        </w:rPr>
      </w:pPr>
    </w:p>
    <w:p w:rsidR="00D9022B" w:rsidRDefault="00D9022B" w:rsidP="00D9022B">
      <w:pPr>
        <w:pStyle w:val="Prrafodelista"/>
        <w:numPr>
          <w:ilvl w:val="0"/>
          <w:numId w:val="2"/>
        </w:num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 xml:space="preserve">Creación de replicas de algunos de los inventos más relevantes a lo largo de la historia utilizando material reciclado. </w:t>
      </w:r>
    </w:p>
    <w:p w:rsidR="00D9022B" w:rsidRPr="00D9022B" w:rsidRDefault="00D9022B" w:rsidP="00D9022B">
      <w:pPr>
        <w:pStyle w:val="Prrafodelista"/>
        <w:rPr>
          <w:rFonts w:ascii="American Typewriter" w:hAnsi="American Typewriter" w:cs="Times New Roman"/>
          <w:sz w:val="32"/>
          <w:szCs w:val="32"/>
        </w:rPr>
      </w:pPr>
    </w:p>
    <w:p w:rsidR="00D9022B" w:rsidRPr="00D9022B" w:rsidRDefault="00D9022B" w:rsidP="00D9022B">
      <w:pPr>
        <w:pStyle w:val="Prrafodelista"/>
        <w:numPr>
          <w:ilvl w:val="0"/>
          <w:numId w:val="2"/>
        </w:num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Elaboración de una línea del tiempo, utilizando material reciclado para crear templos romanos, pirámides, cuevas…</w:t>
      </w: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D9022B" w:rsidP="00FE695E">
      <w:pPr>
        <w:tabs>
          <w:tab w:val="left" w:pos="9752"/>
        </w:tabs>
        <w:rPr>
          <w:rFonts w:ascii="American Typewriter" w:hAnsi="American Typewriter" w:cs="Times New Roman"/>
          <w:sz w:val="32"/>
          <w:szCs w:val="32"/>
        </w:rPr>
      </w:pPr>
      <w:r>
        <w:rPr>
          <w:rFonts w:ascii="American Typewriter" w:hAnsi="American Typewriter" w:cs="Times New Roman"/>
          <w:noProof/>
          <w:sz w:val="32"/>
          <w:szCs w:val="32"/>
          <w:lang w:eastAsia="es-ES"/>
        </w:rPr>
        <w:drawing>
          <wp:anchor distT="0" distB="0" distL="114300" distR="114300" simplePos="0" relativeHeight="251676672" behindDoc="0" locked="0" layoutInCell="1" allowOverlap="1">
            <wp:simplePos x="0" y="0"/>
            <wp:positionH relativeFrom="column">
              <wp:posOffset>1950720</wp:posOffset>
            </wp:positionH>
            <wp:positionV relativeFrom="paragraph">
              <wp:posOffset>215900</wp:posOffset>
            </wp:positionV>
            <wp:extent cx="2468880" cy="2468880"/>
            <wp:effectExtent l="0" t="0" r="0" b="0"/>
            <wp:wrapNone/>
            <wp:docPr id="22" name="Imagen 22" descr="Imagen que contiene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gno-de-reciclaje.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8880" cy="2468880"/>
                    </a:xfrm>
                    <a:prstGeom prst="rect">
                      <a:avLst/>
                    </a:prstGeom>
                  </pic:spPr>
                </pic:pic>
              </a:graphicData>
            </a:graphic>
          </wp:anchor>
        </w:drawing>
      </w: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D9022B" w:rsidRDefault="00D9022B" w:rsidP="00FE695E">
      <w:pPr>
        <w:tabs>
          <w:tab w:val="left" w:pos="9752"/>
        </w:tabs>
        <w:rPr>
          <w:rFonts w:ascii="American Typewriter" w:hAnsi="American Typewriter" w:cs="Times New Roman"/>
          <w:sz w:val="32"/>
          <w:szCs w:val="32"/>
        </w:rPr>
      </w:pPr>
    </w:p>
    <w:p w:rsidR="00D9022B" w:rsidRPr="00D9022B" w:rsidRDefault="00D9022B" w:rsidP="00D9022B">
      <w:pPr>
        <w:rPr>
          <w:rFonts w:ascii="American Typewriter" w:hAnsi="American Typewriter" w:cs="Times New Roman"/>
          <w:sz w:val="32"/>
          <w:szCs w:val="32"/>
        </w:rPr>
      </w:pPr>
    </w:p>
    <w:p w:rsidR="00FE695E" w:rsidRPr="00D9022B" w:rsidRDefault="00FE695E" w:rsidP="00D9022B">
      <w:pPr>
        <w:pStyle w:val="Sinespaciado"/>
      </w:pPr>
    </w:p>
    <w:p w:rsidR="00FE695E" w:rsidRDefault="00FE695E" w:rsidP="00FE695E">
      <w:pPr>
        <w:tabs>
          <w:tab w:val="left" w:pos="9752"/>
        </w:tabs>
        <w:rPr>
          <w:rFonts w:ascii="American Typewriter" w:hAnsi="American Typewriter" w:cs="Times New Roman"/>
          <w:sz w:val="32"/>
          <w:szCs w:val="32"/>
        </w:rPr>
      </w:pPr>
    </w:p>
    <w:p w:rsidR="00FE695E" w:rsidRPr="00FE695E" w:rsidRDefault="00FE695E" w:rsidP="00FE695E">
      <w:pPr>
        <w:tabs>
          <w:tab w:val="left" w:pos="9752"/>
        </w:tabs>
        <w:rPr>
          <w:rFonts w:ascii="American Typewriter" w:hAnsi="American Typewriter" w:cs="Times New Roman"/>
          <w:sz w:val="32"/>
          <w:szCs w:val="32"/>
        </w:rPr>
      </w:pPr>
    </w:p>
    <w:sectPr w:rsidR="00FE695E" w:rsidRPr="00FE695E" w:rsidSect="00FE695E">
      <w:pgSz w:w="11900"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DEF" w:rsidRDefault="00A71DEF" w:rsidP="00FE695E">
      <w:r>
        <w:separator/>
      </w:r>
    </w:p>
  </w:endnote>
  <w:endnote w:type="continuationSeparator" w:id="1">
    <w:p w:rsidR="00A71DEF" w:rsidRDefault="00A71DEF" w:rsidP="00FE695E">
      <w:r>
        <w:continuationSeparator/>
      </w:r>
    </w:p>
  </w:endnote>
</w:endnotes>
</file>

<file path=word/fontTable.xml><?xml version="1.0" encoding="utf-8"?>
<w:fonts xmlns:r="http://schemas.openxmlformats.org/officeDocument/2006/relationships" xmlns:w="http://schemas.openxmlformats.org/wordprocessingml/2006/main">
  <w:font w:name="American Typewriter">
    <w:altName w:val="LuzSans-Book"/>
    <w:charset w:val="4D"/>
    <w:family w:val="roman"/>
    <w:pitch w:val="variable"/>
    <w:sig w:usb0="00000001" w:usb1="00000019"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colar5 Calada5">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DEF" w:rsidRDefault="00A71DEF" w:rsidP="00FE695E">
      <w:r>
        <w:separator/>
      </w:r>
    </w:p>
  </w:footnote>
  <w:footnote w:type="continuationSeparator" w:id="1">
    <w:p w:rsidR="00A71DEF" w:rsidRDefault="00A71DEF" w:rsidP="00FE6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A0079"/>
    <w:multiLevelType w:val="hybridMultilevel"/>
    <w:tmpl w:val="059C78EE"/>
    <w:lvl w:ilvl="0" w:tplc="06646618">
      <w:start w:val="2"/>
      <w:numFmt w:val="bullet"/>
      <w:lvlText w:val="-"/>
      <w:lvlJc w:val="left"/>
      <w:pPr>
        <w:ind w:left="720" w:hanging="360"/>
      </w:pPr>
      <w:rPr>
        <w:rFonts w:ascii="American Typewriter" w:eastAsia="Times New Roman" w:hAnsi="American Typewriter"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1">
    <w:nsid w:val="7F203DB7"/>
    <w:multiLevelType w:val="hybridMultilevel"/>
    <w:tmpl w:val="D710FC84"/>
    <w:lvl w:ilvl="0" w:tplc="0DF2501A">
      <w:start w:val="1"/>
      <w:numFmt w:val="decimal"/>
      <w:lvlText w:val="%1."/>
      <w:lvlJc w:val="left"/>
      <w:pPr>
        <w:ind w:left="360" w:hanging="360"/>
      </w:pPr>
      <w:rPr>
        <w:rFonts w:hint="default"/>
        <w:color w:val="806000" w:themeColor="accent4" w:themeShade="8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0"/>
    <w:footnote w:id="1"/>
  </w:footnotePr>
  <w:endnotePr>
    <w:endnote w:id="0"/>
    <w:endnote w:id="1"/>
  </w:endnotePr>
  <w:compat/>
  <w:rsids>
    <w:rsidRoot w:val="00FE695E"/>
    <w:rsid w:val="001838A0"/>
    <w:rsid w:val="00257C53"/>
    <w:rsid w:val="00302296"/>
    <w:rsid w:val="00544593"/>
    <w:rsid w:val="00A71DEF"/>
    <w:rsid w:val="00BC3D1A"/>
    <w:rsid w:val="00D9022B"/>
    <w:rsid w:val="00FD6F6C"/>
    <w:rsid w:val="00FE69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695E"/>
    <w:pPr>
      <w:ind w:left="720"/>
      <w:contextualSpacing/>
    </w:pPr>
  </w:style>
  <w:style w:type="paragraph" w:styleId="Sinespaciado">
    <w:name w:val="No Spacing"/>
    <w:uiPriority w:val="1"/>
    <w:qFormat/>
    <w:rsid w:val="00FE695E"/>
  </w:style>
  <w:style w:type="paragraph" w:styleId="Encabezado">
    <w:name w:val="header"/>
    <w:basedOn w:val="Normal"/>
    <w:link w:val="EncabezadoCar"/>
    <w:uiPriority w:val="99"/>
    <w:unhideWhenUsed/>
    <w:rsid w:val="00FE695E"/>
    <w:pPr>
      <w:tabs>
        <w:tab w:val="center" w:pos="4419"/>
        <w:tab w:val="right" w:pos="8838"/>
      </w:tabs>
    </w:pPr>
  </w:style>
  <w:style w:type="character" w:customStyle="1" w:styleId="EncabezadoCar">
    <w:name w:val="Encabezado Car"/>
    <w:basedOn w:val="Fuentedeprrafopredeter"/>
    <w:link w:val="Encabezado"/>
    <w:uiPriority w:val="99"/>
    <w:rsid w:val="00FE695E"/>
  </w:style>
  <w:style w:type="paragraph" w:styleId="Piedepgina">
    <w:name w:val="footer"/>
    <w:basedOn w:val="Normal"/>
    <w:link w:val="PiedepginaCar"/>
    <w:uiPriority w:val="99"/>
    <w:unhideWhenUsed/>
    <w:rsid w:val="00FE695E"/>
    <w:pPr>
      <w:tabs>
        <w:tab w:val="center" w:pos="4419"/>
        <w:tab w:val="right" w:pos="8838"/>
      </w:tabs>
    </w:pPr>
  </w:style>
  <w:style w:type="character" w:customStyle="1" w:styleId="PiedepginaCar">
    <w:name w:val="Pie de página Car"/>
    <w:basedOn w:val="Fuentedeprrafopredeter"/>
    <w:link w:val="Piedepgina"/>
    <w:uiPriority w:val="99"/>
    <w:rsid w:val="00FE695E"/>
  </w:style>
</w:styles>
</file>

<file path=word/webSettings.xml><?xml version="1.0" encoding="utf-8"?>
<w:webSettings xmlns:r="http://schemas.openxmlformats.org/officeDocument/2006/relationships" xmlns:w="http://schemas.openxmlformats.org/wordprocessingml/2006/main">
  <w:divs>
    <w:div w:id="301542733">
      <w:bodyDiv w:val="1"/>
      <w:marLeft w:val="0"/>
      <w:marRight w:val="0"/>
      <w:marTop w:val="0"/>
      <w:marBottom w:val="0"/>
      <w:divBdr>
        <w:top w:val="none" w:sz="0" w:space="0" w:color="auto"/>
        <w:left w:val="none" w:sz="0" w:space="0" w:color="auto"/>
        <w:bottom w:val="none" w:sz="0" w:space="0" w:color="auto"/>
        <w:right w:val="none" w:sz="0" w:space="0" w:color="auto"/>
      </w:divBdr>
    </w:div>
    <w:div w:id="627591722">
      <w:bodyDiv w:val="1"/>
      <w:marLeft w:val="0"/>
      <w:marRight w:val="0"/>
      <w:marTop w:val="0"/>
      <w:marBottom w:val="0"/>
      <w:divBdr>
        <w:top w:val="none" w:sz="0" w:space="0" w:color="auto"/>
        <w:left w:val="none" w:sz="0" w:space="0" w:color="auto"/>
        <w:bottom w:val="none" w:sz="0" w:space="0" w:color="auto"/>
        <w:right w:val="none" w:sz="0" w:space="0" w:color="auto"/>
      </w:divBdr>
    </w:div>
    <w:div w:id="748189793">
      <w:bodyDiv w:val="1"/>
      <w:marLeft w:val="0"/>
      <w:marRight w:val="0"/>
      <w:marTop w:val="0"/>
      <w:marBottom w:val="0"/>
      <w:divBdr>
        <w:top w:val="none" w:sz="0" w:space="0" w:color="auto"/>
        <w:left w:val="none" w:sz="0" w:space="0" w:color="auto"/>
        <w:bottom w:val="none" w:sz="0" w:space="0" w:color="auto"/>
        <w:right w:val="none" w:sz="0" w:space="0" w:color="auto"/>
      </w:divBdr>
    </w:div>
    <w:div w:id="1209301524">
      <w:bodyDiv w:val="1"/>
      <w:marLeft w:val="0"/>
      <w:marRight w:val="0"/>
      <w:marTop w:val="0"/>
      <w:marBottom w:val="0"/>
      <w:divBdr>
        <w:top w:val="none" w:sz="0" w:space="0" w:color="auto"/>
        <w:left w:val="none" w:sz="0" w:space="0" w:color="auto"/>
        <w:bottom w:val="none" w:sz="0" w:space="0" w:color="auto"/>
        <w:right w:val="none" w:sz="0" w:space="0" w:color="auto"/>
      </w:divBdr>
    </w:div>
    <w:div w:id="1241402070">
      <w:bodyDiv w:val="1"/>
      <w:marLeft w:val="0"/>
      <w:marRight w:val="0"/>
      <w:marTop w:val="0"/>
      <w:marBottom w:val="0"/>
      <w:divBdr>
        <w:top w:val="none" w:sz="0" w:space="0" w:color="auto"/>
        <w:left w:val="none" w:sz="0" w:space="0" w:color="auto"/>
        <w:bottom w:val="none" w:sz="0" w:space="0" w:color="auto"/>
        <w:right w:val="none" w:sz="0" w:space="0" w:color="auto"/>
      </w:divBdr>
    </w:div>
    <w:div w:id="1543515095">
      <w:bodyDiv w:val="1"/>
      <w:marLeft w:val="0"/>
      <w:marRight w:val="0"/>
      <w:marTop w:val="0"/>
      <w:marBottom w:val="0"/>
      <w:divBdr>
        <w:top w:val="none" w:sz="0" w:space="0" w:color="auto"/>
        <w:left w:val="none" w:sz="0" w:space="0" w:color="auto"/>
        <w:bottom w:val="none" w:sz="0" w:space="0" w:color="auto"/>
        <w:right w:val="none" w:sz="0" w:space="0" w:color="auto"/>
      </w:divBdr>
    </w:div>
    <w:div w:id="16401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Pardo</dc:creator>
  <cp:lastModifiedBy>usuario</cp:lastModifiedBy>
  <cp:revision>2</cp:revision>
  <dcterms:created xsi:type="dcterms:W3CDTF">2020-11-02T18:51:00Z</dcterms:created>
  <dcterms:modified xsi:type="dcterms:W3CDTF">2020-11-02T18:51:00Z</dcterms:modified>
</cp:coreProperties>
</file>