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A02" w:rsidRDefault="00A35E26">
      <w:r>
        <w:rPr>
          <w:noProof/>
          <w:lang w:eastAsia="es-ES"/>
        </w:rPr>
        <w:drawing>
          <wp:inline distT="0" distB="0" distL="0" distR="0" wp14:anchorId="75EC2237" wp14:editId="719E030C">
            <wp:extent cx="8891393" cy="5553075"/>
            <wp:effectExtent l="0" t="0" r="5080" b="0"/>
            <wp:docPr id="9" name="Imagen 9" descr="TAREAS PARA EL COLEGIO: LA SANTISIMA TRINIDAD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AREAS PARA EL COLEGIO: LA SANTISIMA TRINIDAD PARA NIÑ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722" cy="555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A02" w:rsidRPr="00232A02" w:rsidRDefault="00232A02">
      <w:pPr>
        <w:rPr>
          <w:sz w:val="36"/>
          <w:szCs w:val="36"/>
        </w:rPr>
      </w:pPr>
      <w:r>
        <w:rPr>
          <w:sz w:val="36"/>
          <w:szCs w:val="36"/>
        </w:rPr>
        <w:t xml:space="preserve">        </w:t>
      </w:r>
      <w:bookmarkStart w:id="0" w:name="_GoBack"/>
      <w:bookmarkEnd w:id="0"/>
      <w:r w:rsidRPr="00232A02">
        <w:rPr>
          <w:sz w:val="36"/>
          <w:szCs w:val="36"/>
        </w:rPr>
        <w:t xml:space="preserve">Mientras coloreas, lee y aprende una de las verdades más importantes sobre nuestra fe. </w:t>
      </w:r>
    </w:p>
    <w:sectPr w:rsidR="00232A02" w:rsidRPr="00232A02" w:rsidSect="00232A02">
      <w:pgSz w:w="16838" w:h="11906" w:orient="landscape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E26"/>
    <w:rsid w:val="00232A02"/>
    <w:rsid w:val="00975CB1"/>
    <w:rsid w:val="00A3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5B278-E6A4-41EC-9C85-38C96C96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2020-06-08T11:27:00Z</dcterms:created>
  <dcterms:modified xsi:type="dcterms:W3CDTF">2020-06-08T11:34:00Z</dcterms:modified>
</cp:coreProperties>
</file>