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CE5" w:rsidRDefault="004A4CE5">
      <w:pPr>
        <w:pStyle w:val="Textoindependiente"/>
        <w:rPr>
          <w:sz w:val="20"/>
        </w:rPr>
      </w:pPr>
    </w:p>
    <w:p w:rsidR="004A4CE5" w:rsidRDefault="004A4CE5">
      <w:pPr>
        <w:pStyle w:val="Textoindependiente"/>
        <w:rPr>
          <w:sz w:val="20"/>
        </w:rPr>
      </w:pPr>
    </w:p>
    <w:p w:rsidR="004A4CE5" w:rsidRPr="0036451C" w:rsidRDefault="0036451C">
      <w:pPr>
        <w:spacing w:before="44"/>
        <w:ind w:left="1665"/>
        <w:rPr>
          <w:rFonts w:ascii="Palatino Linotype"/>
          <w:b/>
          <w:sz w:val="72"/>
          <w:lang w:val="es-ES"/>
        </w:rPr>
      </w:pPr>
      <w:r w:rsidRPr="0036451C">
        <w:rPr>
          <w:rFonts w:ascii="Palatino Linotype"/>
          <w:b/>
          <w:sz w:val="72"/>
          <w:lang w:val="es-ES"/>
        </w:rPr>
        <w:t>PLAN DE CENTRO</w:t>
      </w:r>
    </w:p>
    <w:p w:rsidR="004A4CE5" w:rsidRPr="0036451C" w:rsidRDefault="004A4CE5">
      <w:pPr>
        <w:pStyle w:val="Textoindependiente"/>
        <w:rPr>
          <w:rFonts w:ascii="Palatino Linotype"/>
          <w:b/>
          <w:sz w:val="72"/>
          <w:lang w:val="es-ES"/>
        </w:rPr>
      </w:pPr>
    </w:p>
    <w:p w:rsidR="004A4CE5" w:rsidRPr="0036451C" w:rsidRDefault="004A4CE5">
      <w:pPr>
        <w:pStyle w:val="Textoindependiente"/>
        <w:rPr>
          <w:rFonts w:ascii="Palatino Linotype"/>
          <w:b/>
          <w:sz w:val="72"/>
          <w:lang w:val="es-ES"/>
        </w:rPr>
      </w:pPr>
    </w:p>
    <w:p w:rsidR="004A4CE5" w:rsidRPr="0036451C" w:rsidRDefault="004A4CE5">
      <w:pPr>
        <w:pStyle w:val="Textoindependiente"/>
        <w:spacing w:before="11"/>
        <w:rPr>
          <w:rFonts w:ascii="Palatino Linotype"/>
          <w:b/>
          <w:sz w:val="72"/>
          <w:lang w:val="es-ES"/>
        </w:rPr>
      </w:pPr>
    </w:p>
    <w:p w:rsidR="004A4CE5" w:rsidRPr="0036451C" w:rsidRDefault="0036451C">
      <w:pPr>
        <w:pStyle w:val="Ttulo1"/>
        <w:spacing w:before="1"/>
        <w:rPr>
          <w:lang w:val="es-ES"/>
        </w:rPr>
      </w:pPr>
      <w:r w:rsidRPr="0036451C">
        <w:rPr>
          <w:lang w:val="es-ES"/>
        </w:rPr>
        <w:t>REGLAMENTO DE ORGANIZACIÓN Y FUNCIONAMIENTO</w:t>
      </w:r>
    </w:p>
    <w:p w:rsidR="004A4CE5" w:rsidRPr="0036451C" w:rsidRDefault="004A4CE5">
      <w:pPr>
        <w:pStyle w:val="Textoindependiente"/>
        <w:rPr>
          <w:rFonts w:ascii="Palatino Linotype"/>
          <w:b/>
          <w:sz w:val="48"/>
          <w:lang w:val="es-ES"/>
        </w:rPr>
      </w:pPr>
    </w:p>
    <w:p w:rsidR="004A4CE5" w:rsidRPr="0036451C" w:rsidRDefault="004A4CE5">
      <w:pPr>
        <w:pStyle w:val="Textoindependiente"/>
        <w:rPr>
          <w:rFonts w:ascii="Palatino Linotype"/>
          <w:b/>
          <w:sz w:val="48"/>
          <w:lang w:val="es-ES"/>
        </w:rPr>
      </w:pPr>
    </w:p>
    <w:p w:rsidR="004A4CE5" w:rsidRPr="0036451C" w:rsidRDefault="004A4CE5">
      <w:pPr>
        <w:pStyle w:val="Textoindependiente"/>
        <w:spacing w:before="1"/>
        <w:rPr>
          <w:rFonts w:ascii="Palatino Linotype"/>
          <w:b/>
          <w:sz w:val="45"/>
          <w:lang w:val="es-ES"/>
        </w:rPr>
      </w:pPr>
    </w:p>
    <w:p w:rsidR="004A4CE5" w:rsidRPr="0036451C" w:rsidRDefault="0036451C">
      <w:pPr>
        <w:ind w:left="390" w:right="631"/>
        <w:jc w:val="center"/>
        <w:rPr>
          <w:rFonts w:ascii="Palatino Linotype" w:hAnsi="Palatino Linotype"/>
          <w:b/>
          <w:sz w:val="48"/>
          <w:lang w:val="es-ES"/>
        </w:rPr>
      </w:pPr>
      <w:r w:rsidRPr="0036451C">
        <w:rPr>
          <w:rFonts w:ascii="Palatino Linotype" w:hAnsi="Palatino Linotype"/>
          <w:b/>
          <w:sz w:val="48"/>
          <w:lang w:val="es-ES"/>
        </w:rPr>
        <w:t>PROYECTO DE GESTIÓN</w:t>
      </w:r>
    </w:p>
    <w:p w:rsidR="004A4CE5" w:rsidRPr="0036451C" w:rsidRDefault="004A4CE5">
      <w:pPr>
        <w:pStyle w:val="Textoindependiente"/>
        <w:rPr>
          <w:rFonts w:ascii="Palatino Linotype"/>
          <w:b/>
          <w:sz w:val="48"/>
          <w:lang w:val="es-ES"/>
        </w:rPr>
      </w:pPr>
    </w:p>
    <w:p w:rsidR="004A4CE5" w:rsidRPr="0036451C" w:rsidRDefault="004A4CE5">
      <w:pPr>
        <w:pStyle w:val="Textoindependiente"/>
        <w:rPr>
          <w:rFonts w:ascii="Palatino Linotype"/>
          <w:b/>
          <w:sz w:val="48"/>
          <w:lang w:val="es-ES"/>
        </w:rPr>
      </w:pPr>
    </w:p>
    <w:p w:rsidR="004A4CE5" w:rsidRPr="0036451C" w:rsidRDefault="004A4CE5">
      <w:pPr>
        <w:pStyle w:val="Textoindependiente"/>
        <w:rPr>
          <w:rFonts w:ascii="Palatino Linotype"/>
          <w:b/>
          <w:sz w:val="48"/>
          <w:lang w:val="es-ES"/>
        </w:rPr>
      </w:pPr>
    </w:p>
    <w:p w:rsidR="004A4CE5" w:rsidRPr="0036451C" w:rsidRDefault="004A4CE5">
      <w:pPr>
        <w:pStyle w:val="Textoindependiente"/>
        <w:rPr>
          <w:rFonts w:ascii="Palatino Linotype"/>
          <w:b/>
          <w:sz w:val="48"/>
          <w:lang w:val="es-ES"/>
        </w:rPr>
      </w:pPr>
    </w:p>
    <w:p w:rsidR="004A4CE5" w:rsidRPr="0036451C" w:rsidRDefault="004A4CE5">
      <w:pPr>
        <w:pStyle w:val="Textoindependiente"/>
        <w:spacing w:before="9"/>
        <w:rPr>
          <w:rFonts w:ascii="Palatino Linotype"/>
          <w:b/>
          <w:sz w:val="43"/>
          <w:lang w:val="es-ES"/>
        </w:rPr>
      </w:pPr>
    </w:p>
    <w:p w:rsidR="004A4CE5" w:rsidRPr="0036451C" w:rsidRDefault="0036451C">
      <w:pPr>
        <w:ind w:left="2992"/>
        <w:rPr>
          <w:rFonts w:ascii="Palatino Linotype"/>
          <w:b/>
          <w:sz w:val="40"/>
          <w:lang w:val="es-ES"/>
        </w:rPr>
      </w:pPr>
      <w:r w:rsidRPr="0036451C">
        <w:rPr>
          <w:rFonts w:ascii="Palatino Linotype"/>
          <w:b/>
          <w:sz w:val="40"/>
          <w:lang w:val="es-ES"/>
        </w:rPr>
        <w:t>C.E.I.P. LA PALOMA</w:t>
      </w:r>
    </w:p>
    <w:p w:rsidR="004A4CE5" w:rsidRDefault="0036451C">
      <w:pPr>
        <w:spacing w:before="121"/>
        <w:ind w:left="391" w:right="626"/>
        <w:jc w:val="center"/>
        <w:rPr>
          <w:rFonts w:ascii="Palatino Linotype"/>
          <w:b/>
          <w:sz w:val="28"/>
        </w:rPr>
      </w:pPr>
      <w:r>
        <w:rPr>
          <w:rFonts w:ascii="Palatino Linotype"/>
          <w:b/>
          <w:sz w:val="28"/>
        </w:rPr>
        <w:t>(ARROYO DE LA MIEL)</w:t>
      </w:r>
    </w:p>
    <w:p w:rsidR="004A4CE5" w:rsidRDefault="004A4CE5">
      <w:pPr>
        <w:jc w:val="center"/>
        <w:rPr>
          <w:rFonts w:ascii="Palatino Linotype"/>
          <w:sz w:val="28"/>
        </w:rPr>
        <w:sectPr w:rsidR="004A4CE5">
          <w:type w:val="continuous"/>
          <w:pgSz w:w="11910" w:h="16840"/>
          <w:pgMar w:top="1580" w:right="920" w:bottom="280" w:left="840" w:header="720" w:footer="720" w:gutter="0"/>
          <w:cols w:space="720"/>
        </w:sectPr>
      </w:pPr>
    </w:p>
    <w:p w:rsidR="004A4CE5" w:rsidRDefault="004A4CE5">
      <w:pPr>
        <w:pStyle w:val="Textoindependiente"/>
        <w:rPr>
          <w:rFonts w:ascii="Palatino Linotype"/>
          <w:b/>
          <w:sz w:val="20"/>
        </w:rPr>
      </w:pPr>
    </w:p>
    <w:p w:rsidR="004A4CE5" w:rsidRDefault="004A4CE5">
      <w:pPr>
        <w:pStyle w:val="Textoindependiente"/>
        <w:rPr>
          <w:rFonts w:ascii="Palatino Linotype"/>
          <w:b/>
          <w:sz w:val="20"/>
        </w:rPr>
      </w:pPr>
    </w:p>
    <w:p w:rsidR="004A4CE5" w:rsidRDefault="004A4CE5">
      <w:pPr>
        <w:pStyle w:val="Textoindependiente"/>
        <w:rPr>
          <w:rFonts w:ascii="Palatino Linotype"/>
          <w:b/>
          <w:sz w:val="20"/>
        </w:rPr>
      </w:pPr>
    </w:p>
    <w:p w:rsidR="004A4CE5" w:rsidRDefault="004A4CE5">
      <w:pPr>
        <w:pStyle w:val="Textoindependiente"/>
        <w:rPr>
          <w:rFonts w:ascii="Palatino Linotype"/>
          <w:b/>
          <w:sz w:val="20"/>
        </w:rPr>
      </w:pPr>
    </w:p>
    <w:p w:rsidR="004A4CE5" w:rsidRDefault="004A4CE5">
      <w:pPr>
        <w:pStyle w:val="Textoindependiente"/>
        <w:spacing w:before="10"/>
        <w:rPr>
          <w:rFonts w:ascii="Palatino Linotype"/>
          <w:b/>
        </w:rPr>
      </w:pPr>
    </w:p>
    <w:p w:rsidR="004A4CE5" w:rsidRDefault="0036451C">
      <w:pPr>
        <w:pStyle w:val="Ttulo1"/>
        <w:spacing w:line="596" w:lineRule="exact"/>
        <w:ind w:right="624"/>
      </w:pPr>
      <w:proofErr w:type="spellStart"/>
      <w:r>
        <w:t>Índice</w:t>
      </w:r>
      <w:proofErr w:type="spellEnd"/>
    </w:p>
    <w:p w:rsidR="004A4CE5" w:rsidRPr="0036451C" w:rsidRDefault="0036451C">
      <w:pPr>
        <w:pStyle w:val="Prrafodelista"/>
        <w:numPr>
          <w:ilvl w:val="0"/>
          <w:numId w:val="4"/>
        </w:numPr>
        <w:tabs>
          <w:tab w:val="left" w:pos="952"/>
          <w:tab w:val="left" w:pos="953"/>
          <w:tab w:val="left" w:leader="dot" w:pos="9911"/>
        </w:tabs>
        <w:spacing w:before="629" w:line="276" w:lineRule="auto"/>
        <w:ind w:right="132" w:firstLine="0"/>
        <w:rPr>
          <w:b/>
          <w:sz w:val="20"/>
          <w:lang w:val="es-ES"/>
        </w:rPr>
      </w:pPr>
      <w:r w:rsidRPr="0036451C">
        <w:rPr>
          <w:b/>
          <w:sz w:val="20"/>
          <w:lang w:val="es-ES"/>
        </w:rPr>
        <w:t>CRITERIOS PARA LA ELABORACIÓN DEL PRESUPUESTO ANUAL DEL CURSO Y PARA LA DISTRIBUCIÓN DE LOS INGRESOS ENTRE LAS DISTINTAS PARTIDAS</w:t>
      </w:r>
      <w:r w:rsidRPr="0036451C">
        <w:rPr>
          <w:b/>
          <w:spacing w:val="-17"/>
          <w:sz w:val="20"/>
          <w:lang w:val="es-ES"/>
        </w:rPr>
        <w:t xml:space="preserve"> </w:t>
      </w:r>
      <w:r w:rsidRPr="0036451C">
        <w:rPr>
          <w:b/>
          <w:sz w:val="20"/>
          <w:lang w:val="es-ES"/>
        </w:rPr>
        <w:t>DE</w:t>
      </w:r>
      <w:r w:rsidRPr="0036451C">
        <w:rPr>
          <w:b/>
          <w:spacing w:val="-1"/>
          <w:sz w:val="20"/>
          <w:lang w:val="es-ES"/>
        </w:rPr>
        <w:t xml:space="preserve"> </w:t>
      </w:r>
      <w:r w:rsidRPr="0036451C">
        <w:rPr>
          <w:b/>
          <w:sz w:val="20"/>
          <w:lang w:val="es-ES"/>
        </w:rPr>
        <w:t>GASTO</w:t>
      </w:r>
      <w:r w:rsidRPr="0036451C">
        <w:rPr>
          <w:b/>
          <w:sz w:val="20"/>
          <w:lang w:val="es-ES"/>
        </w:rPr>
        <w:tab/>
        <w:t>2</w:t>
      </w:r>
    </w:p>
    <w:p w:rsidR="004A4CE5" w:rsidRPr="0036451C" w:rsidRDefault="0036451C">
      <w:pPr>
        <w:pStyle w:val="Prrafodelista"/>
        <w:numPr>
          <w:ilvl w:val="0"/>
          <w:numId w:val="4"/>
        </w:numPr>
        <w:tabs>
          <w:tab w:val="left" w:pos="952"/>
          <w:tab w:val="left" w:pos="953"/>
          <w:tab w:val="left" w:leader="dot" w:pos="9911"/>
        </w:tabs>
        <w:spacing w:before="120" w:line="276" w:lineRule="auto"/>
        <w:ind w:right="132" w:firstLine="0"/>
        <w:rPr>
          <w:b/>
          <w:sz w:val="20"/>
          <w:lang w:val="es-ES"/>
        </w:rPr>
      </w:pPr>
      <w:r w:rsidRPr="0036451C">
        <w:rPr>
          <w:b/>
          <w:sz w:val="20"/>
          <w:lang w:val="es-ES"/>
        </w:rPr>
        <w:t>CRITERIOS PARA LA GESTIÓN DE SUSTITUCIONES EN LAS AUSENCIAS DEL  PROFESORADO</w:t>
      </w:r>
      <w:r w:rsidRPr="0036451C">
        <w:rPr>
          <w:b/>
          <w:sz w:val="20"/>
          <w:lang w:val="es-ES"/>
        </w:rPr>
        <w:tab/>
        <w:t>3</w:t>
      </w:r>
    </w:p>
    <w:p w:rsidR="004A4CE5" w:rsidRPr="0036451C" w:rsidRDefault="0036451C">
      <w:pPr>
        <w:pStyle w:val="Prrafodelista"/>
        <w:numPr>
          <w:ilvl w:val="0"/>
          <w:numId w:val="4"/>
        </w:numPr>
        <w:tabs>
          <w:tab w:val="left" w:pos="952"/>
          <w:tab w:val="left" w:pos="953"/>
          <w:tab w:val="left" w:leader="dot" w:pos="9911"/>
        </w:tabs>
        <w:spacing w:before="123" w:line="276" w:lineRule="auto"/>
        <w:ind w:right="132" w:firstLine="0"/>
        <w:rPr>
          <w:b/>
          <w:sz w:val="20"/>
          <w:lang w:val="es-ES"/>
        </w:rPr>
      </w:pPr>
      <w:r w:rsidRPr="0036451C">
        <w:rPr>
          <w:b/>
          <w:sz w:val="20"/>
          <w:lang w:val="es-ES"/>
        </w:rPr>
        <w:t>MEDIDAS PARA LA CONSERVACIÓN Y RENOVACIÓN DE LAS INSTALACIONES Y EL EQUIPAMIENTO</w:t>
      </w:r>
      <w:r w:rsidRPr="0036451C">
        <w:rPr>
          <w:b/>
          <w:spacing w:val="-2"/>
          <w:sz w:val="20"/>
          <w:lang w:val="es-ES"/>
        </w:rPr>
        <w:t xml:space="preserve"> </w:t>
      </w:r>
      <w:r w:rsidRPr="0036451C">
        <w:rPr>
          <w:b/>
          <w:sz w:val="20"/>
          <w:lang w:val="es-ES"/>
        </w:rPr>
        <w:t>ESCOLAR</w:t>
      </w:r>
      <w:r w:rsidRPr="0036451C">
        <w:rPr>
          <w:b/>
          <w:sz w:val="20"/>
          <w:lang w:val="es-ES"/>
        </w:rPr>
        <w:tab/>
        <w:t>5</w:t>
      </w:r>
    </w:p>
    <w:p w:rsidR="004A4CE5" w:rsidRPr="0036451C" w:rsidRDefault="0036451C">
      <w:pPr>
        <w:pStyle w:val="Prrafodelista"/>
        <w:numPr>
          <w:ilvl w:val="0"/>
          <w:numId w:val="4"/>
        </w:numPr>
        <w:tabs>
          <w:tab w:val="left" w:pos="952"/>
          <w:tab w:val="left" w:pos="953"/>
          <w:tab w:val="left" w:leader="dot" w:pos="9911"/>
        </w:tabs>
        <w:spacing w:before="120" w:line="276" w:lineRule="auto"/>
        <w:ind w:right="132" w:firstLine="0"/>
        <w:rPr>
          <w:b/>
          <w:sz w:val="20"/>
          <w:lang w:val="es-ES"/>
        </w:rPr>
      </w:pPr>
      <w:r w:rsidRPr="0036451C">
        <w:rPr>
          <w:b/>
          <w:sz w:val="20"/>
          <w:lang w:val="es-ES"/>
        </w:rPr>
        <w:t>CRITERIOS PARA LA OBTENCIÓN DE INGRESOS DERIVADOS DE LA PRESTACIÓN DE SERVICIOS ASÍ COMO OTROS FONDOS PROCEDENTES DE ENTES PÚBLICOS, PRIVADOS O PARTICULARES</w:t>
      </w:r>
      <w:r w:rsidRPr="0036451C">
        <w:rPr>
          <w:b/>
          <w:sz w:val="20"/>
          <w:lang w:val="es-ES"/>
        </w:rPr>
        <w:tab/>
        <w:t>6</w:t>
      </w:r>
    </w:p>
    <w:p w:rsidR="004A4CE5" w:rsidRPr="0036451C" w:rsidRDefault="0036451C">
      <w:pPr>
        <w:pStyle w:val="Prrafodelista"/>
        <w:numPr>
          <w:ilvl w:val="0"/>
          <w:numId w:val="4"/>
        </w:numPr>
        <w:tabs>
          <w:tab w:val="left" w:pos="952"/>
          <w:tab w:val="left" w:pos="953"/>
          <w:tab w:val="left" w:leader="dot" w:pos="9911"/>
        </w:tabs>
        <w:spacing w:before="122" w:line="276" w:lineRule="auto"/>
        <w:ind w:right="132" w:firstLine="0"/>
        <w:rPr>
          <w:b/>
          <w:sz w:val="20"/>
          <w:lang w:val="es-ES"/>
        </w:rPr>
      </w:pPr>
      <w:r w:rsidRPr="0036451C">
        <w:rPr>
          <w:b/>
          <w:sz w:val="20"/>
          <w:lang w:val="es-ES"/>
        </w:rPr>
        <w:t>PROCEDIMIENTOS PARA LA ELABORACIÓN DEL INVENTARIO ANUAL GENERAL DEL CENTRO</w:t>
      </w:r>
      <w:r w:rsidRPr="0036451C">
        <w:rPr>
          <w:b/>
          <w:sz w:val="20"/>
          <w:lang w:val="es-ES"/>
        </w:rPr>
        <w:tab/>
        <w:t>7</w:t>
      </w:r>
    </w:p>
    <w:p w:rsidR="004A4CE5" w:rsidRPr="0036451C" w:rsidRDefault="0036451C">
      <w:pPr>
        <w:pStyle w:val="Prrafodelista"/>
        <w:numPr>
          <w:ilvl w:val="0"/>
          <w:numId w:val="4"/>
        </w:numPr>
        <w:tabs>
          <w:tab w:val="left" w:pos="952"/>
          <w:tab w:val="left" w:pos="953"/>
          <w:tab w:val="left" w:leader="dot" w:pos="9911"/>
        </w:tabs>
        <w:spacing w:before="120" w:line="276" w:lineRule="auto"/>
        <w:ind w:right="132" w:firstLine="0"/>
        <w:rPr>
          <w:b/>
          <w:sz w:val="20"/>
          <w:lang w:val="es-ES"/>
        </w:rPr>
      </w:pPr>
      <w:r w:rsidRPr="0036451C">
        <w:rPr>
          <w:b/>
          <w:sz w:val="20"/>
          <w:lang w:val="es-ES"/>
        </w:rPr>
        <w:t>CRITERIOS PARA UNA GESTIÓN SOSTENIBLE DE LOS RECURSOS DEL CENTRO Y DE LOS RESIDUOS QUE, EN TODO CASO SERÁ EFICIENTE Y COMPATIBLE CON LA CONSERVACIÓN DEL MEDIO</w:t>
      </w:r>
      <w:r w:rsidRPr="0036451C">
        <w:rPr>
          <w:b/>
          <w:spacing w:val="-2"/>
          <w:sz w:val="20"/>
          <w:lang w:val="es-ES"/>
        </w:rPr>
        <w:t xml:space="preserve"> </w:t>
      </w:r>
      <w:r w:rsidRPr="0036451C">
        <w:rPr>
          <w:b/>
          <w:sz w:val="20"/>
          <w:lang w:val="es-ES"/>
        </w:rPr>
        <w:t>AMBIENTE</w:t>
      </w:r>
      <w:r w:rsidRPr="0036451C">
        <w:rPr>
          <w:b/>
          <w:sz w:val="20"/>
          <w:lang w:val="es-ES"/>
        </w:rPr>
        <w:tab/>
        <w:t>8</w:t>
      </w:r>
    </w:p>
    <w:p w:rsidR="004A4CE5" w:rsidRPr="0036451C" w:rsidRDefault="0036451C">
      <w:pPr>
        <w:pStyle w:val="Prrafodelista"/>
        <w:numPr>
          <w:ilvl w:val="0"/>
          <w:numId w:val="4"/>
        </w:numPr>
        <w:tabs>
          <w:tab w:val="left" w:pos="952"/>
          <w:tab w:val="left" w:pos="953"/>
          <w:tab w:val="left" w:leader="dot" w:pos="9911"/>
        </w:tabs>
        <w:spacing w:before="123"/>
        <w:ind w:firstLine="0"/>
        <w:rPr>
          <w:b/>
          <w:sz w:val="20"/>
          <w:lang w:val="es-ES"/>
        </w:rPr>
      </w:pPr>
      <w:r w:rsidRPr="0036451C">
        <w:rPr>
          <w:b/>
          <w:sz w:val="20"/>
          <w:lang w:val="es-ES"/>
        </w:rPr>
        <w:t>PRESUPUESTO ANUAL Y CUENTAS</w:t>
      </w:r>
      <w:r w:rsidRPr="0036451C">
        <w:rPr>
          <w:b/>
          <w:spacing w:val="-7"/>
          <w:sz w:val="20"/>
          <w:lang w:val="es-ES"/>
        </w:rPr>
        <w:t xml:space="preserve"> </w:t>
      </w:r>
      <w:r w:rsidRPr="0036451C">
        <w:rPr>
          <w:b/>
          <w:sz w:val="20"/>
          <w:lang w:val="es-ES"/>
        </w:rPr>
        <w:t>DE</w:t>
      </w:r>
      <w:r w:rsidRPr="0036451C">
        <w:rPr>
          <w:b/>
          <w:spacing w:val="-4"/>
          <w:sz w:val="20"/>
          <w:lang w:val="es-ES"/>
        </w:rPr>
        <w:t xml:space="preserve"> </w:t>
      </w:r>
      <w:r w:rsidRPr="0036451C">
        <w:rPr>
          <w:b/>
          <w:sz w:val="20"/>
          <w:lang w:val="es-ES"/>
        </w:rPr>
        <w:t>GESTIÓN</w:t>
      </w:r>
      <w:r w:rsidRPr="0036451C">
        <w:rPr>
          <w:b/>
          <w:sz w:val="20"/>
          <w:lang w:val="es-ES"/>
        </w:rPr>
        <w:tab/>
        <w:t>9</w:t>
      </w:r>
    </w:p>
    <w:p w:rsidR="004A4CE5" w:rsidRPr="0036451C" w:rsidRDefault="004A4CE5">
      <w:pPr>
        <w:rPr>
          <w:sz w:val="20"/>
          <w:lang w:val="es-ES"/>
        </w:rPr>
        <w:sectPr w:rsidR="004A4CE5" w:rsidRPr="0036451C">
          <w:headerReference w:type="default" r:id="rId8"/>
          <w:footerReference w:type="default" r:id="rId9"/>
          <w:pgSz w:w="11910" w:h="16840"/>
          <w:pgMar w:top="1400" w:right="920" w:bottom="1180" w:left="840" w:header="518" w:footer="998" w:gutter="0"/>
          <w:pgNumType w:start="1"/>
          <w:cols w:space="720"/>
        </w:sectPr>
      </w:pPr>
    </w:p>
    <w:p w:rsidR="004A4CE5" w:rsidRPr="0036451C" w:rsidRDefault="004A4CE5">
      <w:pPr>
        <w:pStyle w:val="Textoindependiente"/>
        <w:rPr>
          <w:b/>
          <w:sz w:val="20"/>
          <w:lang w:val="es-ES"/>
        </w:rPr>
      </w:pPr>
    </w:p>
    <w:p w:rsidR="004A4CE5" w:rsidRPr="0036451C" w:rsidRDefault="004A4CE5">
      <w:pPr>
        <w:pStyle w:val="Textoindependiente"/>
        <w:spacing w:before="2"/>
        <w:rPr>
          <w:b/>
          <w:sz w:val="29"/>
          <w:lang w:val="es-ES"/>
        </w:rPr>
      </w:pPr>
    </w:p>
    <w:p w:rsidR="004A4CE5" w:rsidRDefault="0036451C">
      <w:pPr>
        <w:ind w:left="179"/>
        <w:rPr>
          <w:sz w:val="20"/>
        </w:rPr>
      </w:pPr>
      <w:r w:rsidRPr="0036451C">
        <w:rPr>
          <w:spacing w:val="-50"/>
          <w:sz w:val="20"/>
          <w:lang w:val="es-ES"/>
        </w:rPr>
        <w:t xml:space="preserve"> </w:t>
      </w:r>
      <w:r>
        <w:rPr>
          <w:noProof/>
          <w:spacing w:val="-50"/>
          <w:sz w:val="20"/>
          <w:lang w:val="es-ES" w:eastAsia="es-ES"/>
        </w:rPr>
        <mc:AlternateContent>
          <mc:Choice Requires="wpg">
            <w:drawing>
              <wp:inline distT="0" distB="0" distL="0" distR="0">
                <wp:extent cx="6213475" cy="711835"/>
                <wp:effectExtent l="9525" t="9525" r="6350" b="2540"/>
                <wp:docPr id="8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3475" cy="711835"/>
                          <a:chOff x="0" y="0"/>
                          <a:chExt cx="9785" cy="1121"/>
                        </a:xfrm>
                      </wpg:grpSpPr>
                      <wps:wsp>
                        <wps:cNvPr id="89" name="Rectangle 103"/>
                        <wps:cNvSpPr>
                          <a:spLocks noChangeArrowheads="1"/>
                        </wps:cNvSpPr>
                        <wps:spPr bwMode="auto">
                          <a:xfrm>
                            <a:off x="12" y="9"/>
                            <a:ext cx="101" cy="110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102"/>
                        <wps:cNvSpPr>
                          <a:spLocks noChangeArrowheads="1"/>
                        </wps:cNvSpPr>
                        <wps:spPr bwMode="auto">
                          <a:xfrm>
                            <a:off x="112" y="9"/>
                            <a:ext cx="111" cy="1102"/>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101"/>
                        <wps:cNvSpPr>
                          <a:spLocks noChangeArrowheads="1"/>
                        </wps:cNvSpPr>
                        <wps:spPr bwMode="auto">
                          <a:xfrm>
                            <a:off x="9676" y="9"/>
                            <a:ext cx="101" cy="110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100"/>
                        <wps:cNvCnPr/>
                        <wps:spPr bwMode="auto">
                          <a:xfrm>
                            <a:off x="9676" y="10"/>
                            <a:ext cx="0" cy="1101"/>
                          </a:xfrm>
                          <a:prstGeom prst="line">
                            <a:avLst/>
                          </a:prstGeom>
                          <a:noFill/>
                          <a:ln w="1524">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93" name="Rectangle 99"/>
                        <wps:cNvSpPr>
                          <a:spLocks noChangeArrowheads="1"/>
                        </wps:cNvSpPr>
                        <wps:spPr bwMode="auto">
                          <a:xfrm>
                            <a:off x="9568" y="9"/>
                            <a:ext cx="106" cy="1102"/>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8"/>
                        <wps:cNvSpPr>
                          <a:spLocks noChangeArrowheads="1"/>
                        </wps:cNvSpPr>
                        <wps:spPr bwMode="auto">
                          <a:xfrm>
                            <a:off x="220" y="9"/>
                            <a:ext cx="9346" cy="274"/>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7"/>
                        <wps:cNvSpPr>
                          <a:spLocks noChangeArrowheads="1"/>
                        </wps:cNvSpPr>
                        <wps:spPr bwMode="auto">
                          <a:xfrm>
                            <a:off x="220" y="285"/>
                            <a:ext cx="9346" cy="274"/>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6"/>
                        <wps:cNvSpPr>
                          <a:spLocks noChangeArrowheads="1"/>
                        </wps:cNvSpPr>
                        <wps:spPr bwMode="auto">
                          <a:xfrm>
                            <a:off x="220" y="561"/>
                            <a:ext cx="9346" cy="274"/>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5"/>
                        <wps:cNvSpPr>
                          <a:spLocks noChangeArrowheads="1"/>
                        </wps:cNvSpPr>
                        <wps:spPr bwMode="auto">
                          <a:xfrm>
                            <a:off x="220" y="837"/>
                            <a:ext cx="9346" cy="274"/>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94"/>
                        <wps:cNvSpPr>
                          <a:spLocks noChangeArrowheads="1"/>
                        </wps:cNvSpPr>
                        <wps:spPr bwMode="auto">
                          <a:xfrm>
                            <a:off x="0" y="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93"/>
                        <wps:cNvSpPr>
                          <a:spLocks noChangeArrowheads="1"/>
                        </wps:cNvSpPr>
                        <wps:spPr bwMode="auto">
                          <a:xfrm>
                            <a:off x="0" y="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92"/>
                        <wps:cNvCnPr/>
                        <wps:spPr bwMode="auto">
                          <a:xfrm>
                            <a:off x="10" y="4"/>
                            <a:ext cx="976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Rectangle 91"/>
                        <wps:cNvSpPr>
                          <a:spLocks noChangeArrowheads="1"/>
                        </wps:cNvSpPr>
                        <wps:spPr bwMode="auto">
                          <a:xfrm>
                            <a:off x="9777" y="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90"/>
                        <wps:cNvSpPr>
                          <a:spLocks noChangeArrowheads="1"/>
                        </wps:cNvSpPr>
                        <wps:spPr bwMode="auto">
                          <a:xfrm>
                            <a:off x="9777" y="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89"/>
                        <wps:cNvCnPr/>
                        <wps:spPr bwMode="auto">
                          <a:xfrm>
                            <a:off x="4" y="10"/>
                            <a:ext cx="0" cy="1101"/>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Rectangle 88"/>
                        <wps:cNvSpPr>
                          <a:spLocks noChangeArrowheads="1"/>
                        </wps:cNvSpPr>
                        <wps:spPr bwMode="auto">
                          <a:xfrm>
                            <a:off x="0" y="1113"/>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87"/>
                        <wps:cNvSpPr>
                          <a:spLocks noChangeArrowheads="1"/>
                        </wps:cNvSpPr>
                        <wps:spPr bwMode="auto">
                          <a:xfrm>
                            <a:off x="0" y="1113"/>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86"/>
                        <wps:cNvCnPr/>
                        <wps:spPr bwMode="auto">
                          <a:xfrm>
                            <a:off x="10" y="1117"/>
                            <a:ext cx="976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85"/>
                        <wps:cNvCnPr/>
                        <wps:spPr bwMode="auto">
                          <a:xfrm>
                            <a:off x="9781" y="10"/>
                            <a:ext cx="0" cy="1101"/>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Rectangle 84"/>
                        <wps:cNvSpPr>
                          <a:spLocks noChangeArrowheads="1"/>
                        </wps:cNvSpPr>
                        <wps:spPr bwMode="auto">
                          <a:xfrm>
                            <a:off x="9777" y="1113"/>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83"/>
                        <wps:cNvSpPr>
                          <a:spLocks noChangeArrowheads="1"/>
                        </wps:cNvSpPr>
                        <wps:spPr bwMode="auto">
                          <a:xfrm>
                            <a:off x="9777" y="1113"/>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Text Box 82"/>
                        <wps:cNvSpPr txBox="1">
                          <a:spLocks noChangeArrowheads="1"/>
                        </wps:cNvSpPr>
                        <wps:spPr bwMode="auto">
                          <a:xfrm>
                            <a:off x="453" y="16"/>
                            <a:ext cx="27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CE5" w:rsidRDefault="0036451C">
                              <w:pPr>
                                <w:spacing w:line="266" w:lineRule="exact"/>
                                <w:rPr>
                                  <w:b/>
                                  <w:sz w:val="24"/>
                                </w:rPr>
                              </w:pPr>
                              <w:r>
                                <w:rPr>
                                  <w:b/>
                                  <w:sz w:val="24"/>
                                </w:rPr>
                                <w:t>A)</w:t>
                              </w:r>
                            </w:p>
                          </w:txbxContent>
                        </wps:txbx>
                        <wps:bodyPr rot="0" vert="horz" wrap="square" lIns="0" tIns="0" rIns="0" bIns="0" anchor="t" anchorCtr="0" upright="1">
                          <a:noAutofit/>
                        </wps:bodyPr>
                      </wps:wsp>
                      <wps:wsp>
                        <wps:cNvPr id="111" name="Text Box 81"/>
                        <wps:cNvSpPr txBox="1">
                          <a:spLocks noChangeArrowheads="1"/>
                        </wps:cNvSpPr>
                        <wps:spPr bwMode="auto">
                          <a:xfrm>
                            <a:off x="1161" y="16"/>
                            <a:ext cx="818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CE5" w:rsidRPr="00A41C00" w:rsidRDefault="0036451C">
                              <w:pPr>
                                <w:spacing w:line="266" w:lineRule="exact"/>
                                <w:rPr>
                                  <w:b/>
                                  <w:sz w:val="24"/>
                                  <w:lang w:val="es-ES"/>
                                </w:rPr>
                              </w:pPr>
                              <w:r w:rsidRPr="00A41C00">
                                <w:rPr>
                                  <w:b/>
                                  <w:sz w:val="24"/>
                                  <w:lang w:val="es-ES"/>
                                </w:rPr>
                                <w:t>CRITERIOS PARA LA ELABORACIÓN DEL PRESUPUESTO ANUAL DEL</w:t>
                              </w:r>
                            </w:p>
                          </w:txbxContent>
                        </wps:txbx>
                        <wps:bodyPr rot="0" vert="horz" wrap="square" lIns="0" tIns="0" rIns="0" bIns="0" anchor="t" anchorCtr="0" upright="1">
                          <a:noAutofit/>
                        </wps:bodyPr>
                      </wps:wsp>
                      <wps:wsp>
                        <wps:cNvPr id="112" name="Text Box 80"/>
                        <wps:cNvSpPr txBox="1">
                          <a:spLocks noChangeArrowheads="1"/>
                        </wps:cNvSpPr>
                        <wps:spPr bwMode="auto">
                          <a:xfrm>
                            <a:off x="369" y="292"/>
                            <a:ext cx="9063"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CE5" w:rsidRPr="00A41C00" w:rsidRDefault="0036451C">
                              <w:pPr>
                                <w:ind w:left="3263" w:right="1" w:hanging="3264"/>
                                <w:rPr>
                                  <w:b/>
                                  <w:sz w:val="24"/>
                                  <w:lang w:val="es-ES"/>
                                </w:rPr>
                              </w:pPr>
                              <w:r w:rsidRPr="00A41C00">
                                <w:rPr>
                                  <w:b/>
                                  <w:sz w:val="24"/>
                                  <w:lang w:val="es-ES"/>
                                </w:rPr>
                                <w:t>CURSO Y PARA LA DISTRIBUCIÓN DE LOS INGRESOS ENTRE LAS DISTINTAS PARTIDAS DE GASTO</w:t>
                              </w:r>
                            </w:p>
                          </w:txbxContent>
                        </wps:txbx>
                        <wps:bodyPr rot="0" vert="horz" wrap="square" lIns="0" tIns="0" rIns="0" bIns="0" anchor="t" anchorCtr="0" upright="1">
                          <a:noAutofit/>
                        </wps:bodyPr>
                      </wps:wsp>
                    </wpg:wgp>
                  </a:graphicData>
                </a:graphic>
              </wp:inline>
            </w:drawing>
          </mc:Choice>
          <mc:Fallback>
            <w:pict>
              <v:group id="Group 79" o:spid="_x0000_s1028" style="width:489.25pt;height:56.05pt;mso-position-horizontal-relative:char;mso-position-vertical-relative:line" coordsize="9785,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">
                <v:rect id="Rectangle 103" o:spid="_x0000_s1029" style="position:absolute;left:12;top:9;width:101;height:1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lscUA&#10;AADbAAAADwAAAGRycy9kb3ducmV2LnhtbESPzWrDMBCE74W8g9hCb41cH0ziWg6Jk0Kh5JCfB1is&#10;re3GWjmW7Lh9+qhQ6HGYmW+YbDWZVozUu8aygpd5BIK4tLrhSsH59Pa8AOE8ssbWMin4JgerfPaQ&#10;YartjQ80Hn0lAoRdigpq77tUSlfWZNDNbUccvE/bG/RB9pXUPd4C3LQyjqJEGmw4LNTYUVFTeTkO&#10;RsHux8nz5msw1zbZJh+nuNpHxVqpp8dp/QrC0+T/w3/td61gsYT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oqWxxQAAANsAAAAPAAAAAAAAAAAAAAAAAJgCAABkcnMv&#10;ZG93bnJldi54bWxQSwUGAAAAAAQABAD1AAAAigMAAAAA&#10;" fillcolor="#dfdfdf" stroked="f"/>
                <v:rect id="Rectangle 102" o:spid="_x0000_s1030" style="position:absolute;left:112;top:9;width:111;height:1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fupsAA&#10;AADbAAAADwAAAGRycy9kb3ducmV2LnhtbERPTYvCMBC9C/6HMII3TfVQtDaKiLIeVmVdoXgbmrEt&#10;NpPSZLX7781B8Ph43+mqM7V4UOsqywom4wgEcW51xYWCy+9uNAPhPLLG2jIp+CcHq2W/l2Ki7ZN/&#10;6HH2hQgh7BJUUHrfJFK6vCSDbmwb4sDdbGvQB9gWUrf4DOGmltMoiqXBikNDiQ1tSsrv5z+jwHW3&#10;PDvhofiO3VdTZZvt8RpflBoOuvUChKfOf8Rv914rmIf14Uv4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UfupsAAAADbAAAADwAAAAAAAAAAAAAAAACYAgAAZHJzL2Rvd25y&#10;ZXYueG1sUEsFBgAAAAAEAAQA9QAAAIUDAAAAAA==&#10;" fillcolor="#d8d8d8" stroked="f"/>
                <v:rect id="Rectangle 101" o:spid="_x0000_s1031" style="position:absolute;left:9676;top:9;width:101;height:1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0/asUA&#10;AADbAAAADwAAAGRycy9kb3ducmV2LnhtbESP3WrCQBSE74W+w3IK3ukmXoSauorGFoTihT8PcMie&#10;JqnZszG7Jmmf3hWEXg4z8w2zWA2mFh21rrKsIJ5GIIhzqysuFJxPn5M3EM4ja6wtk4JfcrBavowW&#10;mGrb84G6oy9EgLBLUUHpfZNK6fKSDLqpbYiD921bgz7ItpC6xT7ATS1nUZRIgxWHhRIbykrKL8eb&#10;UfDx5+R583Mz1zrZJl+nWbGPsrVS49dh/Q7C0+D/w8/2TiuYx/D4En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T9qxQAAANsAAAAPAAAAAAAAAAAAAAAAAJgCAABkcnMv&#10;ZG93bnJldi54bWxQSwUGAAAAAAQABAD1AAAAigMAAAAA&#10;" fillcolor="#dfdfdf" stroked="f"/>
                <v:line id="Line 100" o:spid="_x0000_s1032" style="position:absolute;visibility:visible;mso-wrap-style:square" from="9676,10" to="9676,1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ULcEAAADbAAAADwAAAGRycy9kb3ducmV2LnhtbESP3YrCMBSE74V9h3AWvNN0FcR2TYsK&#10;gneLPw9waM62xeakJOnPvr0RFrwcZuYbZldMphUDOd9YVvC1TEAQl1Y3XCm4306LLQgfkDW2lknB&#10;H3ko8o/ZDjNtR77QcA2ViBD2GSqoQ+gyKX1Zk0G/tB1x9H6tMxiidJXUDscIN61cJclGGmw4LtTY&#10;0bGm8nHtjYLxcOrH/nw8lC7F4eante1/WKn557T/BhFoCu/wf/usFaQreH2JP0Dm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v5QtwQAAANsAAAAPAAAAAAAAAAAAAAAA&#10;AKECAABkcnMvZG93bnJldi54bWxQSwUGAAAAAAQABAD5AAAAjwMAAAAA&#10;" strokecolor="#dfdfdf" strokeweight=".12pt"/>
                <v:rect id="Rectangle 99" o:spid="_x0000_s1033" style="position:absolute;left:9568;top:9;width:106;height:1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Vw0cMA&#10;AADbAAAADwAAAGRycy9kb3ducmV2LnhtbESPQYvCMBSE78L+h/AWvGm6CsWtRhFZ0YOr2BXE26N5&#10;tsXmpTRR6783C4LHYWa+YSaz1lTiRo0rLSv46kcgiDOrS84VHP6WvREI55E1VpZJwYMczKYfnQkm&#10;2t55T7fU5yJA2CWooPC+TqR0WUEGXd/WxME728agD7LJpW7wHuCmkoMoiqXBksNCgTUtCsou6dUo&#10;cO05O+7wN9/EblWXx8XP9hQflOp+tvMxCE+tf4df7bVW8D2E/y/hB8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Vw0cMAAADbAAAADwAAAAAAAAAAAAAAAACYAgAAZHJzL2Rv&#10;d25yZXYueG1sUEsFBgAAAAAEAAQA9QAAAIgDAAAAAA==&#10;" fillcolor="#d8d8d8" stroked="f"/>
                <v:rect id="Rectangle 98" o:spid="_x0000_s1034" style="position:absolute;left:220;top:9;width:9346;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zopcMA&#10;AADbAAAADwAAAGRycy9kb3ducmV2LnhtbESPQYvCMBSE78L+h/AWvGm6IsWtRhFZ0YOr2BXE26N5&#10;tsXmpTRR6783C4LHYWa+YSaz1lTiRo0rLSv46kcgiDOrS84VHP6WvREI55E1VpZJwYMczKYfnQkm&#10;2t55T7fU5yJA2CWooPC+TqR0WUEGXd/WxME728agD7LJpW7wHuCmkoMoiqXBksNCgTUtCsou6dUo&#10;cO05O+7wN9/EblWXx8XP9hQflOp+tvMxCE+tf4df7bVW8D2E/y/hB8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zopcMAAADbAAAADwAAAAAAAAAAAAAAAACYAgAAZHJzL2Rv&#10;d25yZXYueG1sUEsFBgAAAAAEAAQA9QAAAIgDAAAAAA==&#10;" fillcolor="#d8d8d8" stroked="f"/>
                <v:rect id="Rectangle 97" o:spid="_x0000_s1035" style="position:absolute;left:220;top:285;width:9346;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NPsMA&#10;AADbAAAADwAAAGRycy9kb3ducmV2LnhtbESPQYvCMBSE78L+h/AWvGm6gsWtRhFZ0YOr2BXE26N5&#10;tsXmpTRR6783C4LHYWa+YSaz1lTiRo0rLSv46kcgiDOrS84VHP6WvREI55E1VpZJwYMczKYfnQkm&#10;2t55T7fU5yJA2CWooPC+TqR0WUEGXd/WxME728agD7LJpW7wHuCmkoMoiqXBksNCgTUtCsou6dUo&#10;cO05O+7wN9/EblWXx8XP9hQflOp+tvMxCE+tf4df7bVW8D2E/y/hB8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BNPsMAAADbAAAADwAAAAAAAAAAAAAAAACYAgAAZHJzL2Rv&#10;d25yZXYueG1sUEsFBgAAAAAEAAQA9QAAAIgDAAAAAA==&#10;" fillcolor="#d8d8d8" stroked="f"/>
                <v:rect id="Rectangle 96" o:spid="_x0000_s1036" style="position:absolute;left:220;top:561;width:9346;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LTScMA&#10;AADbAAAADwAAAGRycy9kb3ducmV2LnhtbESPS6vCMBSE94L/IRzBnaa6KNprlIsouvCBD5C7OzTH&#10;ttzmpDRR6783guBymJlvmMmsMaW4U+0KywoG/QgEcWp1wZmC82nZG4FwHlljaZkUPMnBbNpuTTDR&#10;9sEHuh99JgKEXYIKcu+rREqX5mTQ9W1FHLyrrQ36IOtM6hofAW5KOYyiWBosOCzkWNE8p/T/eDMK&#10;XHNNL3vcZpvYrariMl/s/uKzUt1O8/sDwlPjv+FPe60VjGN4fwk/QE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LTScMAAADbAAAADwAAAAAAAAAAAAAAAACYAgAAZHJzL2Rv&#10;d25yZXYueG1sUEsFBgAAAAAEAAQA9QAAAIgDAAAAAA==&#10;" fillcolor="#d8d8d8" stroked="f"/>
                <v:rect id="Rectangle 95" o:spid="_x0000_s1037" style="position:absolute;left:220;top:837;width:9346;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520sQA&#10;AADbAAAADwAAAGRycy9kb3ducmV2LnhtbESPT4vCMBTE78J+h/AWvGm6Hqp2jbLIih78g1WQvT2a&#10;Z1u2eSlN1PrtjSB4HGbmN8xk1ppKXKlxpWUFX/0IBHFmdcm5guNh0RuBcB5ZY2WZFNzJwWz60Zlg&#10;ou2N93RNfS4ChF2CCgrv60RKlxVk0PVtTRy8s20M+iCbXOoGbwFuKjmIolgaLDksFFjTvKDsP70Y&#10;Ba49Z6cdbvJ17JZ1eZr/bv/io1Ldz/bnG4Sn1r/Dr/ZKKxgP4fkl/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udtLEAAAA2wAAAA8AAAAAAAAAAAAAAAAAmAIAAGRycy9k&#10;b3ducmV2LnhtbFBLBQYAAAAABAAEAPUAAACJAwAAAAA=&#10;" fillcolor="#d8d8d8" stroked="f"/>
                <v:rect id="Rectangle 94" o:spid="_x0000_s1038" style="position:absolute;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hPsMA&#10;AADbAAAADwAAAGRycy9kb3ducmV2LnhtbERPz2vCMBS+C/sfwhvspqkyh3amMgcDL8Lsdpi3Z/Ns&#10;S5uXLom2+tcvh4HHj+/3aj2YVlzI+dqygukkAUFcWF1zqeD762O8AOEDssbWMim4kod19jBaYapt&#10;z3u65KEUMYR9igqqELpUSl9UZNBPbEccuZN1BkOErpTaYR/DTStnSfIiDdYcGyrs6L2iosnPRsFm&#10;udj8fj7z7rY/Hujwc2zmM5co9fQ4vL2CCDSEu/jfvdUKlnFs/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hPsMAAADbAAAADwAAAAAAAAAAAAAAAACYAgAAZHJzL2Rv&#10;d25yZXYueG1sUEsFBgAAAAAEAAQA9QAAAIgDAAAAAA==&#10;" fillcolor="black" stroked="f"/>
                <v:rect id="Rectangle 93" o:spid="_x0000_s1039" style="position:absolute;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EpcYA&#10;AADbAAAADwAAAGRycy9kb3ducmV2LnhtbESPT2vCQBTE7wW/w/KE3uqm0opJ3YgWCr0U6p9DvT2z&#10;r0lI9m3c3Wr007sFweMwM79hZvPetOJIzteWFTyPEhDEhdU1lwq2m4+nKQgfkDW2lknBmTzM88HD&#10;DDNtT7yi4zqUIkLYZ6igCqHLpPRFRQb9yHbE0fu1zmCI0pVSOzxFuGnlOEkm0mDNcaHCjt4rKpr1&#10;n1GwTKfLw/cLf11W+x3tfvbN69glSj0O+8UbiEB9uIdv7U+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aEpcYAAADbAAAADwAAAAAAAAAAAAAAAACYAgAAZHJz&#10;L2Rvd25yZXYueG1sUEsFBgAAAAAEAAQA9QAAAIsDAAAAAA==&#10;" fillcolor="black" stroked="f"/>
                <v:line id="Line 92" o:spid="_x0000_s1040" style="position:absolute;visibility:visible;mso-wrap-style:square" from="10,4" to="97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elucYAAADcAAAADwAAAGRycy9kb3ducmV2LnhtbESPT2vDMAzF74N9B6PBbquzHNaR1S2l&#10;MPan0NG0u4tYjUNjOcROk+3TV4fBbhLv6b2fFqvJt+pCfWwCG3icZaCIq2Abrg0cD68Pz6BiQrbY&#10;BiYDPxRhtby9WWBhw8h7upSpVhLCsUADLqWu0DpWjjzGWeiIRTuF3mOSta+17XGUcN/qPMuetMeG&#10;pcFhRxtH1bkcvIE0fs8PH1/T2Z0+f4ct50Obv+2Mub+b1i+gEk3p3/x3/W4FPxN8eUYm0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XpbnGAAAA3AAAAA8AAAAAAAAA&#10;AAAAAAAAoQIAAGRycy9kb3ducmV2LnhtbFBLBQYAAAAABAAEAPkAAACUAwAAAAA=&#10;" strokeweight=".36pt"/>
                <v:rect id="Rectangle 91" o:spid="_x0000_s1041" style="position:absolute;left:9777;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2tsMA&#10;AADcAAAADwAAAGRycy9kb3ducmV2LnhtbERPTWsCMRC9F/ofwhS81USxYlejVEHwUlDbQ72Nm3F3&#10;cTPZJlFXf70RCr3N433OZNbaWpzJh8qxhl5XgSDOnam40PD9tXwdgQgR2WDtmDRcKcBs+vw0wcy4&#10;C2/ovI2FSCEcMtRQxthkUoa8JIuh6xrixB2ctxgT9IU0Hi8p3Nayr9RQWqw4NZTY0KKk/Lg9WQ3z&#10;99H8dz3gz9tmv6Pdz/741vdK685L+zEGEamN/+I/98qk+aoHj2fSB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2tsMAAADcAAAADwAAAAAAAAAAAAAAAACYAgAAZHJzL2Rv&#10;d25yZXYueG1sUEsFBgAAAAAEAAQA9QAAAIgDAAAAAA==&#10;" fillcolor="black" stroked="f"/>
                <v:rect id="Rectangle 90" o:spid="_x0000_s1042" style="position:absolute;left:9777;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owcQA&#10;AADcAAAADwAAAGRycy9kb3ducmV2LnhtbERPS2sCMRC+F/wPYYTeatKlLXZrFBWEXgr1cdDbuJnu&#10;Lm4ma5Lq6q9vCoK3+fieM5p0thEn8qF2rOF5oEAQF87UXGrYrBdPQxAhIhtsHJOGCwWYjHsPI8yN&#10;O/OSTqtYihTCIUcNVYxtLmUoKrIYBq4lTtyP8xZjgr6UxuM5hdtGZkq9SYs1p4YKW5pXVBxWv1bD&#10;7H04O36/8Nd1ud/Rbrs/vGZeaf3Y76YfICJ18S6+uT9Nmq8y+H8mXS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aMHEAAAA3AAAAA8AAAAAAAAAAAAAAAAAmAIAAGRycy9k&#10;b3ducmV2LnhtbFBLBQYAAAAABAAEAPUAAACJAwAAAAA=&#10;" fillcolor="black" stroked="f"/>
                <v:line id="Line 89" o:spid="_x0000_s1043" style="position:absolute;visibility:visible;mso-wrap-style:square" from="4,10" to="4,1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U7zsMAAADcAAAADwAAAGRycy9kb3ducmV2LnhtbERP22rCQBB9L/gPywi+6cYIVqKriCBt&#10;LbTUy/uQHbPB7GzIbkzar+8WhL7N4VxnteltJe7U+NKxgukkAUGcO11yoeB82o8XIHxA1lg5JgXf&#10;5GGzHjytMNOu4y+6H0MhYgj7DBWYEOpMSp8bsugnriaO3NU1FkOETSF1g10Mt5VMk2QuLZYcGwzW&#10;tDOU346tVRC6y/Pp7bO/mevhp33ntK3Slw+lRsN+uwQRqA//4of7Vcf5yQz+nokX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FO87DAAAA3AAAAA8AAAAAAAAAAAAA&#10;AAAAoQIAAGRycy9kb3ducmV2LnhtbFBLBQYAAAAABAAEAPkAAACRAwAAAAA=&#10;" strokeweight=".36pt"/>
                <v:rect id="Rectangle 88" o:spid="_x0000_s1044" style="position:absolute;top:1113;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v:rect id="Rectangle 87" o:spid="_x0000_s1045" style="position:absolute;top:1113;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wtcMA&#10;AADcAAAADwAAAGRycy9kb3ducmV2LnhtbERPTWsCMRC9C/6HMEJvmii16GoULRS8CNX2oLdxM+4u&#10;bibbJNXVX98UCr3N433OfNnaWlzJh8qxhuFAgSDOnam40PD58dafgAgR2WDtmDTcKcBy0e3MMTPu&#10;xju67mMhUgiHDDWUMTaZlCEvyWIYuIY4cWfnLcYEfSGNx1sKt7UcKfUiLVacGkps6LWk/LL/thrW&#10;08n66/2Zt4/d6UjHw+kyHnml9VOvXc1ARGrjv/jPvTFpvhrD7zPp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rwtcMAAADcAAAADwAAAAAAAAAAAAAAAACYAgAAZHJzL2Rv&#10;d25yZXYueG1sUEsFBgAAAAAEAAQA9QAAAIgDAAAAAA==&#10;" fillcolor="black" stroked="f"/>
                <v:line id="Line 86" o:spid="_x0000_s1046" style="position:absolute;visibility:visible;mso-wrap-style:square" from="10,1117" to="9775,1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KYVsIAAADcAAAADwAAAGRycy9kb3ducmV2LnhtbERPS4vCMBC+C/sfwizsTVN7UOkaRYRl&#10;H4KirvehGZtiMylNarv7640geJuP7znzZW8rcaXGl44VjEcJCOLc6ZILBb/Hj+EMhA/IGivHpOCP&#10;PCwXL4M5Ztp1vKfrIRQihrDPUIEJoc6k9Lkhi37kauLInV1jMUTYFFI32MVwW8k0SSbSYsmxwWBN&#10;a0P55dBaBaE7TY/fu/5izj//7YbTtko/t0q9vfardxCB+vAUP9xfOs5PJnB/Jl4gF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LKYVsIAAADcAAAADwAAAAAAAAAAAAAA&#10;AAChAgAAZHJzL2Rvd25yZXYueG1sUEsFBgAAAAAEAAQA+QAAAJADAAAAAA==&#10;" strokeweight=".36pt"/>
                <v:line id="Line 85" o:spid="_x0000_s1047" style="position:absolute;visibility:visible;mso-wrap-style:square" from="9781,10" to="9781,1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9zcIAAADcAAAADwAAAGRycy9kb3ducmV2LnhtbERPS2vCQBC+C/0PyxR6001zqJK6SimU&#10;+gBFbe9DdswGs7MhuzHRX+8Kgrf5+J4znfe2EmdqfOlYwfsoAUGcO11yoeDv8DOcgPABWWPlmBRc&#10;yMN89jKYYqZdxzs670MhYgj7DBWYEOpMSp8bsuhHriaO3NE1FkOETSF1g10Mt5VMk+RDWiw5Nhis&#10;6dtQftq3VkHo/seH5bY/mePq2q45bav0d6PU22v/9QkiUB+e4od7oeP8ZAz3Z+IFcn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49zcIAAADcAAAADwAAAAAAAAAAAAAA&#10;AAChAgAAZHJzL2Rvd25yZXYueG1sUEsFBgAAAAAEAAQA+QAAAJADAAAAAA==&#10;" strokeweight=".36pt"/>
                <v:rect id="Rectangle 84" o:spid="_x0000_s1048" style="position:absolute;left:9777;top:1113;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fK8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rT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tfK8YAAADcAAAADwAAAAAAAAAAAAAAAACYAgAAZHJz&#10;L2Rvd25yZXYueG1sUEsFBgAAAAAEAAQA9QAAAIsDAAAAAA==&#10;" fillcolor="black" stroked="f"/>
                <v:rect id="Rectangle 83" o:spid="_x0000_s1049" style="position:absolute;left:9777;top:1113;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6sMMA&#10;AADcAAAADwAAAGRycy9kb3ducmV2LnhtbERPS2sCMRC+F/wPYYTeaqK0RVejqCD0UqiPg97Gzbi7&#10;uJmsSaqrv74pFHqbj+85k1lra3ElHyrHGvo9BYI4d6biQsNuu3oZgggR2WDtmDTcKcBs2nmaYGbc&#10;jdd03cRCpBAOGWooY2wyKUNeksXQcw1x4k7OW4wJ+kIaj7cUbms5UOpdWqw4NZTY0LKk/Lz5thoW&#10;o+Hi8vXKn4/18UCH/fH8NvBK6+duOx+DiNTGf/Gf+8Ok+WoEv8+kC+T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6sMMAAADcAAAADwAAAAAAAAAAAAAAAACYAgAAZHJzL2Rv&#10;d25yZXYueG1sUEsFBgAAAAAEAAQA9QAAAIgDAAAAAA==&#10;" fillcolor="black" stroked="f"/>
                <v:shape id="Text Box 82" o:spid="_x0000_s1050" type="#_x0000_t202" style="position:absolute;left:453;top:16;width:27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inset="0,0,0,0">
                    <w:txbxContent>
                      <w:p w:rsidR="004A4CE5" w:rsidRDefault="0036451C">
                        <w:pPr>
                          <w:spacing w:line="266" w:lineRule="exact"/>
                          <w:rPr>
                            <w:b/>
                            <w:sz w:val="24"/>
                          </w:rPr>
                        </w:pPr>
                        <w:r>
                          <w:rPr>
                            <w:b/>
                            <w:sz w:val="24"/>
                          </w:rPr>
                          <w:t>A)</w:t>
                        </w:r>
                      </w:p>
                    </w:txbxContent>
                  </v:textbox>
                </v:shape>
                <v:shape id="Text Box 81" o:spid="_x0000_s1051" type="#_x0000_t202" style="position:absolute;left:1161;top:16;width:8188;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4A4CE5" w:rsidRDefault="0036451C">
                        <w:pPr>
                          <w:spacing w:line="266" w:lineRule="exact"/>
                          <w:rPr>
                            <w:b/>
                            <w:sz w:val="24"/>
                          </w:rPr>
                        </w:pPr>
                        <w:r>
                          <w:rPr>
                            <w:b/>
                            <w:sz w:val="24"/>
                          </w:rPr>
                          <w:t>CRITERIOS PARA LA ELABORACIÓN DEL PRESUPUESTO ANUAL DEL</w:t>
                        </w:r>
                      </w:p>
                    </w:txbxContent>
                  </v:textbox>
                </v:shape>
                <v:shape id="Text Box 80" o:spid="_x0000_s1052" type="#_x0000_t202" style="position:absolute;left:369;top:292;width:9063;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rsidR="004A4CE5" w:rsidRDefault="0036451C">
                        <w:pPr>
                          <w:ind w:left="3263" w:right="1" w:hanging="3264"/>
                          <w:rPr>
                            <w:b/>
                            <w:sz w:val="24"/>
                          </w:rPr>
                        </w:pPr>
                        <w:r>
                          <w:rPr>
                            <w:b/>
                            <w:sz w:val="24"/>
                          </w:rPr>
                          <w:t>CURSO Y PARA LA DISTRIBUCIÓN DE LOS INGRESOS ENTRE LAS DISTINTAS PARTIDAS DE GASTO</w:t>
                        </w:r>
                      </w:p>
                    </w:txbxContent>
                  </v:textbox>
                </v:shape>
                <w10:anchorlock/>
              </v:group>
            </w:pict>
          </mc:Fallback>
        </mc:AlternateContent>
      </w:r>
    </w:p>
    <w:p w:rsidR="004A4CE5" w:rsidRPr="0036451C" w:rsidRDefault="0036451C">
      <w:pPr>
        <w:pStyle w:val="Ttulo2"/>
        <w:spacing w:before="89"/>
        <w:ind w:left="292"/>
        <w:rPr>
          <w:lang w:val="es-ES"/>
        </w:rPr>
      </w:pPr>
      <w:r w:rsidRPr="0036451C">
        <w:rPr>
          <w:lang w:val="es-ES"/>
        </w:rPr>
        <w:t>Introducción: Situación del centro en cuanto a los recursos materiales:</w:t>
      </w:r>
    </w:p>
    <w:p w:rsidR="004A4CE5" w:rsidRPr="0036451C" w:rsidRDefault="004A4CE5">
      <w:pPr>
        <w:pStyle w:val="Textoindependiente"/>
        <w:spacing w:before="6"/>
        <w:rPr>
          <w:b/>
          <w:sz w:val="21"/>
          <w:lang w:val="es-ES"/>
        </w:rPr>
      </w:pPr>
    </w:p>
    <w:p w:rsidR="000372C6" w:rsidRDefault="0036451C" w:rsidP="000372C6">
      <w:pPr>
        <w:pStyle w:val="Textoindependiente"/>
        <w:ind w:left="292" w:right="213"/>
        <w:jc w:val="both"/>
        <w:rPr>
          <w:lang w:val="es-ES"/>
        </w:rPr>
      </w:pPr>
      <w:r w:rsidRPr="0036451C">
        <w:rPr>
          <w:lang w:val="es-ES"/>
        </w:rPr>
        <w:t>El CEIP La Paloma es un centro en general bien dotado en cuanto a los recursos materiales, aunque existen algunas carencias que habrá que priorizar para subsanarlas, en los siguientes presupuestos o comunicarlo  con insistencia al organismo encargado:</w:t>
      </w:r>
    </w:p>
    <w:p w:rsidR="000372C6" w:rsidRDefault="000372C6" w:rsidP="000372C6">
      <w:pPr>
        <w:pStyle w:val="Textoindependiente"/>
        <w:ind w:left="292" w:right="213"/>
        <w:jc w:val="both"/>
        <w:rPr>
          <w:lang w:val="es-ES"/>
        </w:rPr>
      </w:pPr>
    </w:p>
    <w:p w:rsidR="000372C6" w:rsidRDefault="0036451C" w:rsidP="00D33E44">
      <w:pPr>
        <w:pStyle w:val="Textoindependiente"/>
        <w:numPr>
          <w:ilvl w:val="0"/>
          <w:numId w:val="6"/>
        </w:numPr>
        <w:ind w:right="213"/>
        <w:jc w:val="both"/>
        <w:rPr>
          <w:lang w:val="es-ES"/>
        </w:rPr>
      </w:pPr>
      <w:r w:rsidRPr="000372C6">
        <w:rPr>
          <w:lang w:val="es-ES"/>
        </w:rPr>
        <w:t>Existe un Aula de Informática, que necesita un mantenimiento adecuado, ya que los ordenadores</w:t>
      </w:r>
      <w:r w:rsidRPr="000372C6">
        <w:rPr>
          <w:spacing w:val="13"/>
          <w:lang w:val="es-ES"/>
        </w:rPr>
        <w:t xml:space="preserve"> </w:t>
      </w:r>
      <w:r w:rsidRPr="000372C6">
        <w:rPr>
          <w:lang w:val="es-ES"/>
        </w:rPr>
        <w:t>hay</w:t>
      </w:r>
      <w:r w:rsidR="000372C6">
        <w:rPr>
          <w:lang w:val="es-ES"/>
        </w:rPr>
        <w:t xml:space="preserve"> </w:t>
      </w:r>
      <w:r w:rsidRPr="00A41C00">
        <w:rPr>
          <w:lang w:val="es-ES"/>
        </w:rPr>
        <w:t>que revisarlos con frecuencia para un buen funcionamiento, así com</w:t>
      </w:r>
      <w:r w:rsidR="00A41C00">
        <w:rPr>
          <w:lang w:val="es-ES"/>
        </w:rPr>
        <w:t xml:space="preserve">o los portátiles que se utilizan en </w:t>
      </w:r>
      <w:r w:rsidR="00A41C00" w:rsidRPr="00A41C00">
        <w:rPr>
          <w:lang w:val="es-ES"/>
        </w:rPr>
        <w:t>el 2º ciclo.</w:t>
      </w:r>
    </w:p>
    <w:p w:rsidR="000372C6" w:rsidRDefault="000372C6" w:rsidP="000372C6">
      <w:pPr>
        <w:pStyle w:val="Textoindependiente"/>
        <w:ind w:left="292" w:right="213"/>
        <w:jc w:val="both"/>
        <w:rPr>
          <w:lang w:val="es-ES"/>
        </w:rPr>
      </w:pPr>
    </w:p>
    <w:p w:rsidR="004A4CE5" w:rsidRDefault="0036451C" w:rsidP="00D33E44">
      <w:pPr>
        <w:pStyle w:val="Textoindependiente"/>
        <w:numPr>
          <w:ilvl w:val="0"/>
          <w:numId w:val="6"/>
        </w:numPr>
        <w:ind w:right="213"/>
        <w:jc w:val="both"/>
        <w:rPr>
          <w:lang w:val="es-ES"/>
        </w:rPr>
      </w:pPr>
      <w:r w:rsidRPr="000372C6">
        <w:rPr>
          <w:lang w:val="es-ES"/>
        </w:rPr>
        <w:t>Se necesita renovación y ampliación de parte del mobiliario: armarios de estantes, muebles</w:t>
      </w:r>
      <w:r w:rsidRPr="000372C6">
        <w:rPr>
          <w:spacing w:val="16"/>
          <w:lang w:val="es-ES"/>
        </w:rPr>
        <w:t xml:space="preserve"> </w:t>
      </w:r>
      <w:r w:rsidRPr="000372C6">
        <w:rPr>
          <w:lang w:val="es-ES"/>
        </w:rPr>
        <w:t>de</w:t>
      </w:r>
      <w:r w:rsidR="000372C6">
        <w:rPr>
          <w:lang w:val="es-ES"/>
        </w:rPr>
        <w:t xml:space="preserve"> </w:t>
      </w:r>
      <w:r w:rsidRPr="00A41C00">
        <w:rPr>
          <w:lang w:val="es-ES"/>
        </w:rPr>
        <w:t>oficina, mesas y sillas en algunas aulas……</w:t>
      </w:r>
    </w:p>
    <w:p w:rsidR="000372C6" w:rsidRDefault="000372C6">
      <w:pPr>
        <w:pStyle w:val="Textoindependiente"/>
        <w:ind w:left="832"/>
        <w:rPr>
          <w:lang w:val="es-ES"/>
        </w:rPr>
      </w:pPr>
    </w:p>
    <w:p w:rsidR="00A41C00" w:rsidRDefault="00A41C00" w:rsidP="002B77A9">
      <w:pPr>
        <w:pStyle w:val="Textoindependiente"/>
        <w:numPr>
          <w:ilvl w:val="0"/>
          <w:numId w:val="6"/>
        </w:numPr>
        <w:rPr>
          <w:lang w:val="es-ES"/>
        </w:rPr>
      </w:pPr>
      <w:r>
        <w:rPr>
          <w:lang w:val="es-ES"/>
        </w:rPr>
        <w:t>Se necesita renovar los ordenadores de la sala de profesores, de los ciclos y de algunas aulas</w:t>
      </w:r>
      <w:r w:rsidR="000A4528">
        <w:rPr>
          <w:lang w:val="es-ES"/>
        </w:rPr>
        <w:t xml:space="preserve"> que se han </w:t>
      </w:r>
      <w:r w:rsidR="000372C6">
        <w:rPr>
          <w:lang w:val="es-ES"/>
        </w:rPr>
        <w:t xml:space="preserve">     </w:t>
      </w:r>
      <w:r w:rsidR="000A4528">
        <w:rPr>
          <w:lang w:val="es-ES"/>
        </w:rPr>
        <w:t>quedado obsoletos.</w:t>
      </w:r>
    </w:p>
    <w:p w:rsidR="000A4528" w:rsidRDefault="000A4528" w:rsidP="002B77A9">
      <w:pPr>
        <w:pStyle w:val="Textoindependiente"/>
        <w:ind w:left="832"/>
        <w:rPr>
          <w:lang w:val="es-ES"/>
        </w:rPr>
      </w:pPr>
    </w:p>
    <w:p w:rsidR="000372C6" w:rsidRDefault="00D33E44" w:rsidP="002B77A9">
      <w:pPr>
        <w:pStyle w:val="Textoindependiente"/>
        <w:numPr>
          <w:ilvl w:val="0"/>
          <w:numId w:val="6"/>
        </w:numPr>
        <w:rPr>
          <w:lang w:val="es-ES"/>
        </w:rPr>
      </w:pPr>
      <w:r>
        <w:rPr>
          <w:lang w:val="es-ES"/>
        </w:rPr>
        <w:t>Serí</w:t>
      </w:r>
      <w:r w:rsidR="000372C6">
        <w:rPr>
          <w:lang w:val="es-ES"/>
        </w:rPr>
        <w:t>a necesario una radio en cada aula ya que no siempre funcionan las PDI y es necesario hacer audiciones.</w:t>
      </w:r>
    </w:p>
    <w:p w:rsidR="000372C6" w:rsidRDefault="000372C6" w:rsidP="002B77A9">
      <w:pPr>
        <w:pStyle w:val="Textoindependiente"/>
        <w:rPr>
          <w:lang w:val="es-ES"/>
        </w:rPr>
      </w:pPr>
    </w:p>
    <w:p w:rsidR="000A4528" w:rsidRPr="00A41C00" w:rsidRDefault="000A4528" w:rsidP="002B77A9">
      <w:pPr>
        <w:pStyle w:val="Textoindependiente"/>
        <w:numPr>
          <w:ilvl w:val="0"/>
          <w:numId w:val="6"/>
        </w:numPr>
        <w:rPr>
          <w:lang w:val="es-ES"/>
        </w:rPr>
      </w:pPr>
      <w:r>
        <w:rPr>
          <w:lang w:val="es-ES"/>
        </w:rPr>
        <w:t xml:space="preserve">Seguir dotando las aulas de aparatos de aires acondicionados </w:t>
      </w:r>
      <w:r w:rsidR="000372C6">
        <w:rPr>
          <w:lang w:val="es-ES"/>
        </w:rPr>
        <w:t>y calefacción. Las condiciones climáticas de las aulas lo hacen necesario.</w:t>
      </w:r>
      <w:r>
        <w:rPr>
          <w:lang w:val="es-ES"/>
        </w:rPr>
        <w:t xml:space="preserve"> </w:t>
      </w:r>
    </w:p>
    <w:p w:rsidR="004A4CE5" w:rsidRPr="00D33E44" w:rsidRDefault="0036451C" w:rsidP="00D33E44">
      <w:pPr>
        <w:pStyle w:val="Prrafodelista"/>
        <w:numPr>
          <w:ilvl w:val="0"/>
          <w:numId w:val="6"/>
        </w:numPr>
        <w:tabs>
          <w:tab w:val="left" w:pos="1004"/>
        </w:tabs>
        <w:spacing w:before="119"/>
        <w:rPr>
          <w:lang w:val="es-ES"/>
        </w:rPr>
      </w:pPr>
      <w:r w:rsidRPr="00D33E44">
        <w:rPr>
          <w:lang w:val="es-ES"/>
        </w:rPr>
        <w:t>Sería necesario colocar un sistema de control automático de entrada al centro, con un</w:t>
      </w:r>
      <w:r w:rsidRPr="00D33E44">
        <w:rPr>
          <w:spacing w:val="-21"/>
          <w:lang w:val="es-ES"/>
        </w:rPr>
        <w:t xml:space="preserve"> </w:t>
      </w:r>
      <w:r w:rsidRPr="00D33E44">
        <w:rPr>
          <w:lang w:val="es-ES"/>
        </w:rPr>
        <w:t>video-portero.</w:t>
      </w:r>
    </w:p>
    <w:p w:rsidR="00D33E44" w:rsidRPr="00D33E44" w:rsidRDefault="0036451C" w:rsidP="00D33E44">
      <w:pPr>
        <w:pStyle w:val="Prrafodelista"/>
        <w:numPr>
          <w:ilvl w:val="0"/>
          <w:numId w:val="6"/>
        </w:numPr>
        <w:tabs>
          <w:tab w:val="left" w:pos="1004"/>
          <w:tab w:val="left" w:pos="9361"/>
        </w:tabs>
        <w:spacing w:before="109" w:line="254" w:lineRule="auto"/>
        <w:ind w:right="212"/>
        <w:rPr>
          <w:lang w:val="es-ES"/>
        </w:rPr>
      </w:pPr>
      <w:r w:rsidRPr="00D33E44">
        <w:rPr>
          <w:lang w:val="es-ES"/>
        </w:rPr>
        <w:t>Renovación del material didáctico que ha quedado obsoleto o se ha deteriorado por</w:t>
      </w:r>
      <w:r w:rsidRPr="00D33E44">
        <w:rPr>
          <w:spacing w:val="-22"/>
          <w:lang w:val="es-ES"/>
        </w:rPr>
        <w:t xml:space="preserve"> </w:t>
      </w:r>
      <w:r w:rsidR="00D33E44">
        <w:rPr>
          <w:spacing w:val="5"/>
          <w:lang w:val="es-ES"/>
        </w:rPr>
        <w:t>el uso.</w:t>
      </w:r>
      <w:r w:rsidRPr="00D33E44">
        <w:rPr>
          <w:lang w:val="es-ES"/>
        </w:rPr>
        <w:tab/>
      </w:r>
    </w:p>
    <w:p w:rsidR="00D33E44" w:rsidRDefault="00D33E44" w:rsidP="000372C6">
      <w:pPr>
        <w:tabs>
          <w:tab w:val="left" w:pos="1004"/>
          <w:tab w:val="left" w:pos="9361"/>
        </w:tabs>
        <w:spacing w:before="109" w:line="254" w:lineRule="auto"/>
        <w:ind w:right="212"/>
        <w:rPr>
          <w:lang w:val="es-ES"/>
        </w:rPr>
      </w:pPr>
    </w:p>
    <w:p w:rsidR="004A4CE5" w:rsidRPr="000372C6" w:rsidRDefault="0036451C" w:rsidP="000372C6">
      <w:pPr>
        <w:tabs>
          <w:tab w:val="left" w:pos="1004"/>
          <w:tab w:val="left" w:pos="9361"/>
        </w:tabs>
        <w:spacing w:before="109" w:line="254" w:lineRule="auto"/>
        <w:ind w:right="212"/>
        <w:rPr>
          <w:lang w:val="es-ES"/>
        </w:rPr>
      </w:pPr>
      <w:r w:rsidRPr="000372C6">
        <w:rPr>
          <w:position w:val="-12"/>
          <w:lang w:val="es-ES"/>
        </w:rPr>
        <w:t xml:space="preserve"> </w:t>
      </w:r>
      <w:r w:rsidRPr="000372C6">
        <w:rPr>
          <w:lang w:val="es-ES"/>
        </w:rPr>
        <w:t>El presupuesto anual contemplará las diferentes partidas de ingresos y gastos conforme a la Orden de 10 de mayo de</w:t>
      </w:r>
      <w:r w:rsidRPr="000372C6">
        <w:rPr>
          <w:spacing w:val="-1"/>
          <w:lang w:val="es-ES"/>
        </w:rPr>
        <w:t xml:space="preserve"> </w:t>
      </w:r>
      <w:r w:rsidRPr="000372C6">
        <w:rPr>
          <w:lang w:val="es-ES"/>
        </w:rPr>
        <w:t>2006:</w:t>
      </w:r>
    </w:p>
    <w:p w:rsidR="004A4CE5" w:rsidRDefault="0036451C">
      <w:pPr>
        <w:pStyle w:val="Ttulo2"/>
        <w:spacing w:before="109"/>
        <w:ind w:left="832"/>
      </w:pPr>
      <w:r>
        <w:t>INGRESOS:</w:t>
      </w:r>
    </w:p>
    <w:p w:rsidR="004A4CE5" w:rsidRDefault="0036451C">
      <w:pPr>
        <w:pStyle w:val="Prrafodelista"/>
        <w:numPr>
          <w:ilvl w:val="1"/>
          <w:numId w:val="4"/>
        </w:numPr>
        <w:tabs>
          <w:tab w:val="left" w:pos="1004"/>
        </w:tabs>
        <w:spacing w:before="115"/>
        <w:ind w:left="1003" w:hanging="171"/>
        <w:jc w:val="left"/>
      </w:pPr>
      <w:proofErr w:type="spellStart"/>
      <w:r>
        <w:t>Propios</w:t>
      </w:r>
      <w:proofErr w:type="spellEnd"/>
      <w:r>
        <w:t>.</w:t>
      </w:r>
    </w:p>
    <w:p w:rsidR="004A4CE5" w:rsidRPr="00A41C00" w:rsidRDefault="0036451C">
      <w:pPr>
        <w:pStyle w:val="Prrafodelista"/>
        <w:numPr>
          <w:ilvl w:val="1"/>
          <w:numId w:val="4"/>
        </w:numPr>
        <w:tabs>
          <w:tab w:val="left" w:pos="1004"/>
        </w:tabs>
        <w:spacing w:before="119"/>
        <w:ind w:left="1003" w:hanging="171"/>
        <w:jc w:val="left"/>
        <w:rPr>
          <w:lang w:val="es-ES"/>
        </w:rPr>
      </w:pPr>
      <w:r w:rsidRPr="00A41C00">
        <w:rPr>
          <w:lang w:val="es-ES"/>
        </w:rPr>
        <w:t>Procedentes de la Consejería de</w:t>
      </w:r>
      <w:r w:rsidRPr="00A41C00">
        <w:rPr>
          <w:spacing w:val="-1"/>
          <w:lang w:val="es-ES"/>
        </w:rPr>
        <w:t xml:space="preserve"> </w:t>
      </w:r>
      <w:r w:rsidRPr="00A41C00">
        <w:rPr>
          <w:lang w:val="es-ES"/>
        </w:rPr>
        <w:t>Educación:</w:t>
      </w:r>
    </w:p>
    <w:p w:rsidR="004A4CE5" w:rsidRDefault="0036451C">
      <w:pPr>
        <w:pStyle w:val="Prrafodelista"/>
        <w:numPr>
          <w:ilvl w:val="2"/>
          <w:numId w:val="4"/>
        </w:numPr>
        <w:tabs>
          <w:tab w:val="left" w:pos="1822"/>
        </w:tabs>
        <w:spacing w:before="120" w:line="252" w:lineRule="exact"/>
        <w:jc w:val="left"/>
      </w:pPr>
      <w:proofErr w:type="spellStart"/>
      <w:r>
        <w:t>Gastos</w:t>
      </w:r>
      <w:proofErr w:type="spellEnd"/>
      <w:r>
        <w:t xml:space="preserve"> de</w:t>
      </w:r>
      <w:r>
        <w:rPr>
          <w:spacing w:val="-5"/>
        </w:rPr>
        <w:t xml:space="preserve"> </w:t>
      </w:r>
      <w:proofErr w:type="spellStart"/>
      <w:r>
        <w:t>funcionamiento</w:t>
      </w:r>
      <w:proofErr w:type="spellEnd"/>
      <w:r>
        <w:t>.</w:t>
      </w:r>
    </w:p>
    <w:p w:rsidR="004A4CE5" w:rsidRDefault="0036451C">
      <w:pPr>
        <w:pStyle w:val="Prrafodelista"/>
        <w:numPr>
          <w:ilvl w:val="2"/>
          <w:numId w:val="4"/>
        </w:numPr>
        <w:tabs>
          <w:tab w:val="left" w:pos="1822"/>
        </w:tabs>
        <w:spacing w:before="0" w:line="252" w:lineRule="exact"/>
        <w:jc w:val="left"/>
      </w:pPr>
      <w:proofErr w:type="spellStart"/>
      <w:r>
        <w:t>Inversiones</w:t>
      </w:r>
      <w:proofErr w:type="spellEnd"/>
    </w:p>
    <w:p w:rsidR="004A4CE5" w:rsidRPr="00A41C00" w:rsidRDefault="0036451C">
      <w:pPr>
        <w:pStyle w:val="Prrafodelista"/>
        <w:numPr>
          <w:ilvl w:val="1"/>
          <w:numId w:val="4"/>
        </w:numPr>
        <w:tabs>
          <w:tab w:val="left" w:pos="1004"/>
        </w:tabs>
        <w:spacing w:before="120"/>
        <w:ind w:left="1003" w:hanging="171"/>
        <w:jc w:val="left"/>
        <w:rPr>
          <w:lang w:val="es-ES"/>
        </w:rPr>
      </w:pPr>
      <w:r w:rsidRPr="00A41C00">
        <w:rPr>
          <w:lang w:val="es-ES"/>
        </w:rPr>
        <w:t>Fondos procedentes de otras personas y</w:t>
      </w:r>
      <w:r w:rsidRPr="00A41C00">
        <w:rPr>
          <w:spacing w:val="-6"/>
          <w:lang w:val="es-ES"/>
        </w:rPr>
        <w:t xml:space="preserve"> </w:t>
      </w:r>
      <w:r w:rsidRPr="00A41C00">
        <w:rPr>
          <w:lang w:val="es-ES"/>
        </w:rPr>
        <w:t>entidades.</w:t>
      </w:r>
    </w:p>
    <w:p w:rsidR="004A4CE5" w:rsidRDefault="0036451C">
      <w:pPr>
        <w:pStyle w:val="Ttulo2"/>
        <w:spacing w:before="125"/>
        <w:ind w:left="652"/>
      </w:pPr>
      <w:r>
        <w:t>GASTOS:</w:t>
      </w:r>
    </w:p>
    <w:p w:rsidR="004A4CE5" w:rsidRDefault="0036451C">
      <w:pPr>
        <w:pStyle w:val="Prrafodelista"/>
        <w:numPr>
          <w:ilvl w:val="1"/>
          <w:numId w:val="4"/>
        </w:numPr>
        <w:tabs>
          <w:tab w:val="left" w:pos="1004"/>
        </w:tabs>
        <w:spacing w:before="113"/>
        <w:ind w:left="1003" w:hanging="171"/>
        <w:jc w:val="left"/>
      </w:pPr>
      <w:proofErr w:type="spellStart"/>
      <w:r>
        <w:t>Bienes</w:t>
      </w:r>
      <w:proofErr w:type="spellEnd"/>
      <w:r>
        <w:t xml:space="preserve"> </w:t>
      </w:r>
      <w:proofErr w:type="spellStart"/>
      <w:r>
        <w:t>corrientes</w:t>
      </w:r>
      <w:proofErr w:type="spellEnd"/>
      <w:r>
        <w:t xml:space="preserve"> y</w:t>
      </w:r>
      <w:r>
        <w:rPr>
          <w:spacing w:val="-6"/>
        </w:rPr>
        <w:t xml:space="preserve"> </w:t>
      </w:r>
      <w:proofErr w:type="spellStart"/>
      <w:r>
        <w:t>servicios</w:t>
      </w:r>
      <w:proofErr w:type="spellEnd"/>
      <w:r>
        <w:t>:</w:t>
      </w:r>
    </w:p>
    <w:p w:rsidR="004A4CE5" w:rsidRDefault="0036451C">
      <w:pPr>
        <w:pStyle w:val="Prrafodelista"/>
        <w:numPr>
          <w:ilvl w:val="2"/>
          <w:numId w:val="4"/>
        </w:numPr>
        <w:tabs>
          <w:tab w:val="left" w:pos="1822"/>
        </w:tabs>
        <w:spacing w:before="120"/>
        <w:jc w:val="left"/>
      </w:pPr>
      <w:proofErr w:type="spellStart"/>
      <w:r>
        <w:t>Arrendamientos</w:t>
      </w:r>
      <w:proofErr w:type="spellEnd"/>
    </w:p>
    <w:p w:rsidR="004A4CE5" w:rsidRDefault="0036451C">
      <w:pPr>
        <w:pStyle w:val="Prrafodelista"/>
        <w:numPr>
          <w:ilvl w:val="2"/>
          <w:numId w:val="4"/>
        </w:numPr>
        <w:tabs>
          <w:tab w:val="left" w:pos="1822"/>
        </w:tabs>
        <w:spacing w:before="58"/>
        <w:jc w:val="left"/>
      </w:pPr>
      <w:proofErr w:type="spellStart"/>
      <w:r>
        <w:t>Reparación</w:t>
      </w:r>
      <w:proofErr w:type="spellEnd"/>
      <w:r>
        <w:t xml:space="preserve"> y</w:t>
      </w:r>
      <w:r>
        <w:rPr>
          <w:spacing w:val="-4"/>
        </w:rPr>
        <w:t xml:space="preserve"> </w:t>
      </w:r>
      <w:proofErr w:type="spellStart"/>
      <w:r>
        <w:t>conservación</w:t>
      </w:r>
      <w:proofErr w:type="spellEnd"/>
    </w:p>
    <w:p w:rsidR="004A4CE5" w:rsidRDefault="0036451C">
      <w:pPr>
        <w:pStyle w:val="Prrafodelista"/>
        <w:numPr>
          <w:ilvl w:val="2"/>
          <w:numId w:val="4"/>
        </w:numPr>
        <w:tabs>
          <w:tab w:val="left" w:pos="1822"/>
        </w:tabs>
        <w:spacing w:before="61"/>
        <w:jc w:val="left"/>
      </w:pPr>
      <w:r>
        <w:t>Material no</w:t>
      </w:r>
      <w:r>
        <w:rPr>
          <w:spacing w:val="-6"/>
        </w:rPr>
        <w:t xml:space="preserve"> </w:t>
      </w:r>
      <w:proofErr w:type="spellStart"/>
      <w:r>
        <w:t>inventariable</w:t>
      </w:r>
      <w:proofErr w:type="spellEnd"/>
    </w:p>
    <w:p w:rsidR="004A4CE5" w:rsidRDefault="0036451C">
      <w:pPr>
        <w:pStyle w:val="Prrafodelista"/>
        <w:numPr>
          <w:ilvl w:val="2"/>
          <w:numId w:val="4"/>
        </w:numPr>
        <w:tabs>
          <w:tab w:val="left" w:pos="1822"/>
        </w:tabs>
        <w:spacing w:before="59"/>
        <w:jc w:val="left"/>
      </w:pPr>
      <w:proofErr w:type="spellStart"/>
      <w:r>
        <w:t>Suministros</w:t>
      </w:r>
      <w:proofErr w:type="spellEnd"/>
    </w:p>
    <w:p w:rsidR="004A4CE5" w:rsidRDefault="0036451C">
      <w:pPr>
        <w:pStyle w:val="Prrafodelista"/>
        <w:numPr>
          <w:ilvl w:val="2"/>
          <w:numId w:val="4"/>
        </w:numPr>
        <w:tabs>
          <w:tab w:val="left" w:pos="1822"/>
        </w:tabs>
        <w:spacing w:before="61"/>
        <w:jc w:val="left"/>
      </w:pPr>
      <w:proofErr w:type="spellStart"/>
      <w:r>
        <w:t>Comunicaciones</w:t>
      </w:r>
      <w:proofErr w:type="spellEnd"/>
    </w:p>
    <w:p w:rsidR="004A4CE5" w:rsidRDefault="0036451C">
      <w:pPr>
        <w:pStyle w:val="Prrafodelista"/>
        <w:numPr>
          <w:ilvl w:val="2"/>
          <w:numId w:val="4"/>
        </w:numPr>
        <w:tabs>
          <w:tab w:val="left" w:pos="1822"/>
        </w:tabs>
        <w:spacing w:before="58"/>
        <w:jc w:val="left"/>
      </w:pPr>
      <w:proofErr w:type="spellStart"/>
      <w:r>
        <w:t>Transportes</w:t>
      </w:r>
      <w:proofErr w:type="spellEnd"/>
    </w:p>
    <w:p w:rsidR="004A4CE5" w:rsidRDefault="0036451C">
      <w:pPr>
        <w:pStyle w:val="Prrafodelista"/>
        <w:numPr>
          <w:ilvl w:val="2"/>
          <w:numId w:val="4"/>
        </w:numPr>
        <w:tabs>
          <w:tab w:val="left" w:pos="1822"/>
        </w:tabs>
        <w:spacing w:before="58"/>
        <w:jc w:val="left"/>
      </w:pPr>
      <w:proofErr w:type="spellStart"/>
      <w:r>
        <w:t>Gastos</w:t>
      </w:r>
      <w:proofErr w:type="spellEnd"/>
      <w:r>
        <w:rPr>
          <w:spacing w:val="-2"/>
        </w:rPr>
        <w:t xml:space="preserve"> </w:t>
      </w:r>
      <w:proofErr w:type="spellStart"/>
      <w:r>
        <w:t>diversos</w:t>
      </w:r>
      <w:proofErr w:type="spellEnd"/>
    </w:p>
    <w:p w:rsidR="004A4CE5" w:rsidRDefault="0036451C">
      <w:pPr>
        <w:pStyle w:val="Prrafodelista"/>
        <w:numPr>
          <w:ilvl w:val="2"/>
          <w:numId w:val="4"/>
        </w:numPr>
        <w:tabs>
          <w:tab w:val="left" w:pos="1822"/>
        </w:tabs>
        <w:spacing w:before="61"/>
        <w:jc w:val="left"/>
      </w:pPr>
      <w:proofErr w:type="spellStart"/>
      <w:r>
        <w:lastRenderedPageBreak/>
        <w:t>Trabajos</w:t>
      </w:r>
      <w:proofErr w:type="spellEnd"/>
      <w:r>
        <w:t xml:space="preserve"> </w:t>
      </w:r>
      <w:proofErr w:type="spellStart"/>
      <w:r>
        <w:t>realizados</w:t>
      </w:r>
      <w:proofErr w:type="spellEnd"/>
      <w:r>
        <w:t xml:space="preserve"> </w:t>
      </w:r>
      <w:proofErr w:type="spellStart"/>
      <w:r>
        <w:t>por</w:t>
      </w:r>
      <w:proofErr w:type="spellEnd"/>
      <w:r>
        <w:t xml:space="preserve"> </w:t>
      </w:r>
      <w:proofErr w:type="spellStart"/>
      <w:r>
        <w:t>otras</w:t>
      </w:r>
      <w:proofErr w:type="spellEnd"/>
      <w:r>
        <w:rPr>
          <w:spacing w:val="-3"/>
        </w:rPr>
        <w:t xml:space="preserve"> </w:t>
      </w:r>
      <w:proofErr w:type="spellStart"/>
      <w:r>
        <w:t>empresas</w:t>
      </w:r>
      <w:proofErr w:type="spellEnd"/>
    </w:p>
    <w:p w:rsidR="004A4CE5" w:rsidRDefault="0036451C">
      <w:pPr>
        <w:pStyle w:val="Prrafodelista"/>
        <w:numPr>
          <w:ilvl w:val="1"/>
          <w:numId w:val="4"/>
        </w:numPr>
        <w:tabs>
          <w:tab w:val="left" w:pos="1004"/>
        </w:tabs>
        <w:spacing w:before="118"/>
        <w:ind w:left="1003" w:hanging="171"/>
        <w:jc w:val="left"/>
      </w:pPr>
      <w:proofErr w:type="spellStart"/>
      <w:r>
        <w:t>Adquisiciones</w:t>
      </w:r>
      <w:proofErr w:type="spellEnd"/>
      <w:r>
        <w:t xml:space="preserve"> de material</w:t>
      </w:r>
      <w:r>
        <w:rPr>
          <w:spacing w:val="-2"/>
        </w:rPr>
        <w:t xml:space="preserve"> </w:t>
      </w:r>
      <w:proofErr w:type="spellStart"/>
      <w:r>
        <w:t>inventariable</w:t>
      </w:r>
      <w:proofErr w:type="spellEnd"/>
      <w:r>
        <w:t>:</w:t>
      </w:r>
    </w:p>
    <w:p w:rsidR="004A4CE5" w:rsidRDefault="0036451C">
      <w:pPr>
        <w:pStyle w:val="Prrafodelista"/>
        <w:numPr>
          <w:ilvl w:val="2"/>
          <w:numId w:val="4"/>
        </w:numPr>
        <w:tabs>
          <w:tab w:val="left" w:pos="1822"/>
        </w:tabs>
        <w:spacing w:before="121"/>
        <w:jc w:val="left"/>
      </w:pPr>
      <w:proofErr w:type="spellStart"/>
      <w:r>
        <w:t>Uso</w:t>
      </w:r>
      <w:proofErr w:type="spellEnd"/>
      <w:r>
        <w:t xml:space="preserve"> general del </w:t>
      </w:r>
      <w:proofErr w:type="spellStart"/>
      <w:r>
        <w:t>centro</w:t>
      </w:r>
      <w:proofErr w:type="spellEnd"/>
    </w:p>
    <w:p w:rsidR="004A4CE5" w:rsidRDefault="0036451C">
      <w:pPr>
        <w:pStyle w:val="Prrafodelista"/>
        <w:numPr>
          <w:ilvl w:val="2"/>
          <w:numId w:val="4"/>
        </w:numPr>
        <w:tabs>
          <w:tab w:val="left" w:pos="1822"/>
        </w:tabs>
        <w:spacing w:before="61"/>
        <w:jc w:val="left"/>
      </w:pPr>
      <w:proofErr w:type="spellStart"/>
      <w:r>
        <w:t>Departamentos</w:t>
      </w:r>
      <w:proofErr w:type="spellEnd"/>
      <w:r>
        <w:t xml:space="preserve"> u </w:t>
      </w:r>
      <w:proofErr w:type="spellStart"/>
      <w:r>
        <w:t>otras</w:t>
      </w:r>
      <w:proofErr w:type="spellEnd"/>
      <w:r>
        <w:rPr>
          <w:spacing w:val="-4"/>
        </w:rPr>
        <w:t xml:space="preserve"> </w:t>
      </w:r>
      <w:proofErr w:type="spellStart"/>
      <w:r>
        <w:t>unidades</w:t>
      </w:r>
      <w:proofErr w:type="spellEnd"/>
    </w:p>
    <w:p w:rsidR="004A4CE5" w:rsidRDefault="0036451C">
      <w:pPr>
        <w:pStyle w:val="Prrafodelista"/>
        <w:numPr>
          <w:ilvl w:val="1"/>
          <w:numId w:val="4"/>
        </w:numPr>
        <w:tabs>
          <w:tab w:val="left" w:pos="1059"/>
        </w:tabs>
        <w:ind w:left="1058" w:hanging="226"/>
        <w:jc w:val="left"/>
      </w:pPr>
      <w:proofErr w:type="spellStart"/>
      <w:r>
        <w:t>Inversiones</w:t>
      </w:r>
      <w:proofErr w:type="spellEnd"/>
      <w:r>
        <w:t>:</w:t>
      </w:r>
    </w:p>
    <w:p w:rsidR="004A4CE5" w:rsidRPr="00A41C00" w:rsidRDefault="0036451C">
      <w:pPr>
        <w:pStyle w:val="Prrafodelista"/>
        <w:numPr>
          <w:ilvl w:val="2"/>
          <w:numId w:val="4"/>
        </w:numPr>
        <w:tabs>
          <w:tab w:val="left" w:pos="1824"/>
        </w:tabs>
        <w:spacing w:before="120"/>
        <w:ind w:left="1824"/>
        <w:jc w:val="left"/>
        <w:rPr>
          <w:lang w:val="es-ES"/>
        </w:rPr>
      </w:pPr>
      <w:r w:rsidRPr="00A41C00">
        <w:rPr>
          <w:lang w:val="es-ES"/>
        </w:rPr>
        <w:t>Obras de reparación, mejora o adecuación de espacios e</w:t>
      </w:r>
      <w:r w:rsidRPr="00A41C00">
        <w:rPr>
          <w:spacing w:val="45"/>
          <w:lang w:val="es-ES"/>
        </w:rPr>
        <w:t xml:space="preserve"> </w:t>
      </w:r>
      <w:r w:rsidRPr="00A41C00">
        <w:rPr>
          <w:lang w:val="es-ES"/>
        </w:rPr>
        <w:t>Instalaciones.</w:t>
      </w:r>
    </w:p>
    <w:p w:rsidR="004A4CE5" w:rsidRDefault="0036451C">
      <w:pPr>
        <w:pStyle w:val="Prrafodelista"/>
        <w:numPr>
          <w:ilvl w:val="2"/>
          <w:numId w:val="4"/>
        </w:numPr>
        <w:tabs>
          <w:tab w:val="left" w:pos="1824"/>
        </w:tabs>
        <w:spacing w:before="58"/>
        <w:ind w:left="1824"/>
        <w:jc w:val="left"/>
      </w:pPr>
      <w:proofErr w:type="spellStart"/>
      <w:r>
        <w:t>Equipamiento</w:t>
      </w:r>
      <w:proofErr w:type="spellEnd"/>
    </w:p>
    <w:p w:rsidR="004A4CE5" w:rsidRDefault="004A4CE5">
      <w:pPr>
        <w:sectPr w:rsidR="004A4CE5">
          <w:pgSz w:w="11910" w:h="16840"/>
          <w:pgMar w:top="1400" w:right="920" w:bottom="1180" w:left="840" w:header="518" w:footer="998" w:gutter="0"/>
          <w:cols w:space="720"/>
        </w:sectPr>
      </w:pPr>
    </w:p>
    <w:p w:rsidR="004A4CE5" w:rsidRDefault="004A4CE5">
      <w:pPr>
        <w:pStyle w:val="Textoindependiente"/>
        <w:rPr>
          <w:sz w:val="20"/>
        </w:rPr>
      </w:pPr>
    </w:p>
    <w:p w:rsidR="004A4CE5" w:rsidRDefault="004A4CE5">
      <w:pPr>
        <w:pStyle w:val="Textoindependiente"/>
        <w:spacing w:before="8"/>
        <w:rPr>
          <w:sz w:val="20"/>
        </w:rPr>
      </w:pPr>
    </w:p>
    <w:p w:rsidR="004A4CE5" w:rsidRPr="00A41C00" w:rsidRDefault="0036451C">
      <w:pPr>
        <w:pStyle w:val="Textoindependiente"/>
        <w:spacing w:before="92"/>
        <w:ind w:left="292"/>
        <w:rPr>
          <w:lang w:val="es-ES"/>
        </w:rPr>
      </w:pPr>
      <w:r w:rsidRPr="00A41C00">
        <w:rPr>
          <w:lang w:val="es-ES"/>
        </w:rPr>
        <w:t>El procedimiento para la elaboración del presupuesto y distribución de los ingresos es el siguiente:</w:t>
      </w:r>
    </w:p>
    <w:p w:rsidR="004A4CE5" w:rsidRPr="00A41C00" w:rsidRDefault="0036451C">
      <w:pPr>
        <w:pStyle w:val="Prrafodelista"/>
        <w:numPr>
          <w:ilvl w:val="1"/>
          <w:numId w:val="4"/>
        </w:numPr>
        <w:tabs>
          <w:tab w:val="left" w:pos="1004"/>
        </w:tabs>
        <w:ind w:left="832" w:right="214" w:firstLine="0"/>
        <w:rPr>
          <w:lang w:val="es-ES"/>
        </w:rPr>
      </w:pPr>
      <w:r w:rsidRPr="00A41C00">
        <w:rPr>
          <w:lang w:val="es-ES"/>
        </w:rPr>
        <w:t>El secretario o secretaria presentará el proyecto de presupuesto anual antes del 30 de octubre y una vez aprobado por el Consejo Escolar será definitivo, siendo necesaria una nueva aprobación si hubiera que reajustar por nuevas necesidades</w:t>
      </w:r>
      <w:r w:rsidRPr="00A41C00">
        <w:rPr>
          <w:spacing w:val="-4"/>
          <w:lang w:val="es-ES"/>
        </w:rPr>
        <w:t xml:space="preserve"> </w:t>
      </w:r>
      <w:r w:rsidRPr="00A41C00">
        <w:rPr>
          <w:lang w:val="es-ES"/>
        </w:rPr>
        <w:t>imprevistas.</w:t>
      </w:r>
    </w:p>
    <w:p w:rsidR="004A4CE5" w:rsidRPr="00A41C00" w:rsidRDefault="0036451C">
      <w:pPr>
        <w:pStyle w:val="Prrafodelista"/>
        <w:numPr>
          <w:ilvl w:val="1"/>
          <w:numId w:val="4"/>
        </w:numPr>
        <w:tabs>
          <w:tab w:val="left" w:pos="1004"/>
        </w:tabs>
        <w:ind w:left="832" w:right="212" w:firstLine="0"/>
        <w:rPr>
          <w:lang w:val="es-ES"/>
        </w:rPr>
      </w:pPr>
      <w:r w:rsidRPr="00A41C00">
        <w:rPr>
          <w:lang w:val="es-ES"/>
        </w:rPr>
        <w:t>El Equipo Directivo analizará, a principio de cada curso escolar, la evolución de gastos e ingresos producidos durante los dos últimos cursos escolares y las posibles necesidades nuevas, a fin de elaborar un presupuesto lo más realista</w:t>
      </w:r>
      <w:r w:rsidRPr="00A41C00">
        <w:rPr>
          <w:spacing w:val="-7"/>
          <w:lang w:val="es-ES"/>
        </w:rPr>
        <w:t xml:space="preserve"> </w:t>
      </w:r>
      <w:r w:rsidRPr="00A41C00">
        <w:rPr>
          <w:lang w:val="es-ES"/>
        </w:rPr>
        <w:t>posible.</w:t>
      </w:r>
    </w:p>
    <w:p w:rsidR="004A4CE5" w:rsidRPr="00A41C00" w:rsidRDefault="0036451C">
      <w:pPr>
        <w:pStyle w:val="Prrafodelista"/>
        <w:numPr>
          <w:ilvl w:val="1"/>
          <w:numId w:val="4"/>
        </w:numPr>
        <w:tabs>
          <w:tab w:val="left" w:pos="1004"/>
        </w:tabs>
        <w:ind w:left="832" w:right="211" w:firstLine="0"/>
        <w:rPr>
          <w:lang w:val="es-ES"/>
        </w:rPr>
      </w:pPr>
      <w:r w:rsidRPr="00A41C00">
        <w:rPr>
          <w:lang w:val="es-ES"/>
        </w:rPr>
        <w:t>El presupuesto contará con la totalidad de los ingresos que se prevean obtener, en base a los recursos económicos consolidados recibidos por el mismo en los cursos académicos anteriores, incluido el remanente, si lo</w:t>
      </w:r>
      <w:r w:rsidRPr="00A41C00">
        <w:rPr>
          <w:spacing w:val="-5"/>
          <w:lang w:val="es-ES"/>
        </w:rPr>
        <w:t xml:space="preserve"> </w:t>
      </w:r>
      <w:r w:rsidRPr="00A41C00">
        <w:rPr>
          <w:lang w:val="es-ES"/>
        </w:rPr>
        <w:t>hubiera.</w:t>
      </w:r>
    </w:p>
    <w:p w:rsidR="004A4CE5" w:rsidRDefault="0036451C">
      <w:pPr>
        <w:pStyle w:val="Prrafodelista"/>
        <w:numPr>
          <w:ilvl w:val="1"/>
          <w:numId w:val="4"/>
        </w:numPr>
        <w:tabs>
          <w:tab w:val="left" w:pos="1004"/>
        </w:tabs>
        <w:spacing w:before="119"/>
        <w:ind w:left="832" w:right="215" w:firstLine="0"/>
      </w:pPr>
      <w:r w:rsidRPr="00A41C00">
        <w:rPr>
          <w:lang w:val="es-ES"/>
        </w:rPr>
        <w:t xml:space="preserve">Para la realización del presupuesto se tendrá en cuenta la reserva del porcentaje que establece la normativa para adquisición de material </w:t>
      </w:r>
      <w:proofErr w:type="spellStart"/>
      <w:r w:rsidRPr="00A41C00">
        <w:rPr>
          <w:lang w:val="es-ES"/>
        </w:rPr>
        <w:t>inventariable</w:t>
      </w:r>
      <w:proofErr w:type="spellEnd"/>
      <w:r w:rsidRPr="00A41C00">
        <w:rPr>
          <w:lang w:val="es-ES"/>
        </w:rPr>
        <w:t xml:space="preserve">. </w:t>
      </w:r>
      <w:r>
        <w:t>(10%</w:t>
      </w:r>
      <w:r>
        <w:rPr>
          <w:spacing w:val="-8"/>
        </w:rPr>
        <w:t xml:space="preserve"> </w:t>
      </w:r>
      <w:proofErr w:type="spellStart"/>
      <w:r>
        <w:t>actualmente</w:t>
      </w:r>
      <w:proofErr w:type="spellEnd"/>
      <w:r>
        <w:t>)</w:t>
      </w:r>
    </w:p>
    <w:p w:rsidR="004A4CE5" w:rsidRPr="00A41C00" w:rsidRDefault="0036451C">
      <w:pPr>
        <w:pStyle w:val="Prrafodelista"/>
        <w:numPr>
          <w:ilvl w:val="1"/>
          <w:numId w:val="4"/>
        </w:numPr>
        <w:tabs>
          <w:tab w:val="left" w:pos="1004"/>
        </w:tabs>
        <w:ind w:left="832" w:right="215" w:firstLine="0"/>
        <w:rPr>
          <w:lang w:val="es-ES"/>
        </w:rPr>
      </w:pPr>
      <w:r w:rsidRPr="00A41C00">
        <w:rPr>
          <w:lang w:val="es-ES"/>
        </w:rPr>
        <w:t>Se respetarán los apartados de Ingresos y Gastos previstos en la normativa vigente relativa a la contabilidad de los</w:t>
      </w:r>
      <w:r w:rsidRPr="00A41C00">
        <w:rPr>
          <w:spacing w:val="-3"/>
          <w:lang w:val="es-ES"/>
        </w:rPr>
        <w:t xml:space="preserve"> </w:t>
      </w:r>
      <w:r w:rsidRPr="00A41C00">
        <w:rPr>
          <w:lang w:val="es-ES"/>
        </w:rPr>
        <w:t>centros.</w:t>
      </w:r>
    </w:p>
    <w:p w:rsidR="004A4CE5" w:rsidRPr="00A41C00" w:rsidRDefault="0036451C">
      <w:pPr>
        <w:pStyle w:val="Prrafodelista"/>
        <w:numPr>
          <w:ilvl w:val="1"/>
          <w:numId w:val="4"/>
        </w:numPr>
        <w:tabs>
          <w:tab w:val="left" w:pos="1004"/>
        </w:tabs>
        <w:spacing w:before="120"/>
        <w:ind w:left="832" w:right="213" w:firstLine="0"/>
        <w:rPr>
          <w:lang w:val="es-ES"/>
        </w:rPr>
      </w:pPr>
      <w:r w:rsidRPr="00A41C00">
        <w:rPr>
          <w:lang w:val="es-ES"/>
        </w:rPr>
        <w:t>El Equipo Directivo, tendrá en cuenta la situación de partida, para compensar las posibles desigualdades que puedan encontrarse en cuanto a dotación y recursos de los distintos equipos en el momento de la elaboración del</w:t>
      </w:r>
      <w:r w:rsidRPr="00A41C00">
        <w:rPr>
          <w:spacing w:val="-5"/>
          <w:lang w:val="es-ES"/>
        </w:rPr>
        <w:t xml:space="preserve"> </w:t>
      </w:r>
      <w:r w:rsidRPr="00A41C00">
        <w:rPr>
          <w:lang w:val="es-ES"/>
        </w:rPr>
        <w:t>presupuesto.</w:t>
      </w:r>
    </w:p>
    <w:p w:rsidR="004A4CE5" w:rsidRPr="00A41C00" w:rsidRDefault="0036451C">
      <w:pPr>
        <w:pStyle w:val="Prrafodelista"/>
        <w:numPr>
          <w:ilvl w:val="1"/>
          <w:numId w:val="4"/>
        </w:numPr>
        <w:tabs>
          <w:tab w:val="left" w:pos="1004"/>
        </w:tabs>
        <w:ind w:left="832" w:right="215" w:firstLine="0"/>
        <w:rPr>
          <w:lang w:val="es-ES"/>
        </w:rPr>
      </w:pPr>
      <w:r w:rsidRPr="00A41C00">
        <w:rPr>
          <w:lang w:val="es-ES"/>
        </w:rPr>
        <w:t>El Presupuesto deberá satisfacer, en cualquier caso, todas las necesidades básicas de funcionamiento general (seguridad interna de las instalaciones, materiales y personas, mantenimiento de las comunicaciones tanto telefónicas, electrónicas, escritas y de correo ordinario a la Comunidad y a las distintas administraciones, soporte básico de las tareas del profesorado, equipos informáticos</w:t>
      </w:r>
      <w:r w:rsidRPr="00A41C00">
        <w:rPr>
          <w:spacing w:val="-24"/>
          <w:lang w:val="es-ES"/>
        </w:rPr>
        <w:t xml:space="preserve"> </w:t>
      </w:r>
      <w:r w:rsidRPr="00A41C00">
        <w:rPr>
          <w:lang w:val="es-ES"/>
        </w:rPr>
        <w:t>etc.)</w:t>
      </w:r>
    </w:p>
    <w:p w:rsidR="004A4CE5" w:rsidRPr="00A41C00" w:rsidRDefault="0036451C">
      <w:pPr>
        <w:pStyle w:val="Prrafodelista"/>
        <w:numPr>
          <w:ilvl w:val="1"/>
          <w:numId w:val="4"/>
        </w:numPr>
        <w:tabs>
          <w:tab w:val="left" w:pos="1004"/>
        </w:tabs>
        <w:spacing w:before="119"/>
        <w:ind w:left="1003" w:hanging="171"/>
        <w:rPr>
          <w:lang w:val="es-ES"/>
        </w:rPr>
      </w:pPr>
      <w:r w:rsidRPr="00A41C00">
        <w:rPr>
          <w:lang w:val="es-ES"/>
        </w:rPr>
        <w:t>La elaboración del presupuesto deberá realizarse atendiendo a las siguientes</w:t>
      </w:r>
      <w:r w:rsidRPr="00A41C00">
        <w:rPr>
          <w:spacing w:val="-16"/>
          <w:lang w:val="es-ES"/>
        </w:rPr>
        <w:t xml:space="preserve"> </w:t>
      </w:r>
      <w:r w:rsidRPr="00A41C00">
        <w:rPr>
          <w:lang w:val="es-ES"/>
        </w:rPr>
        <w:t>prioridades:</w:t>
      </w:r>
    </w:p>
    <w:p w:rsidR="004A4CE5" w:rsidRPr="00A41C00" w:rsidRDefault="0036451C">
      <w:pPr>
        <w:pStyle w:val="Prrafodelista"/>
        <w:numPr>
          <w:ilvl w:val="2"/>
          <w:numId w:val="4"/>
        </w:numPr>
        <w:tabs>
          <w:tab w:val="left" w:pos="1822"/>
        </w:tabs>
        <w:spacing w:before="120"/>
        <w:ind w:right="216"/>
        <w:jc w:val="left"/>
        <w:rPr>
          <w:lang w:val="es-ES"/>
        </w:rPr>
      </w:pPr>
      <w:r w:rsidRPr="00A41C00">
        <w:rPr>
          <w:lang w:val="es-ES"/>
        </w:rPr>
        <w:t>Gastos en material fungible o no fungible necesarios para el desarrollo de la actividad docente.</w:t>
      </w:r>
    </w:p>
    <w:p w:rsidR="004A4CE5" w:rsidRPr="00A41C00" w:rsidRDefault="0036451C">
      <w:pPr>
        <w:pStyle w:val="Prrafodelista"/>
        <w:numPr>
          <w:ilvl w:val="2"/>
          <w:numId w:val="4"/>
        </w:numPr>
        <w:tabs>
          <w:tab w:val="left" w:pos="1822"/>
        </w:tabs>
        <w:spacing w:before="61"/>
        <w:jc w:val="left"/>
        <w:rPr>
          <w:lang w:val="es-ES"/>
        </w:rPr>
      </w:pPr>
      <w:r w:rsidRPr="00A41C00">
        <w:rPr>
          <w:lang w:val="es-ES"/>
        </w:rPr>
        <w:t>Reparación, conservación y mantenimiento de equipos y</w:t>
      </w:r>
      <w:r w:rsidRPr="00A41C00">
        <w:rPr>
          <w:spacing w:val="-9"/>
          <w:lang w:val="es-ES"/>
        </w:rPr>
        <w:t xml:space="preserve"> </w:t>
      </w:r>
      <w:r w:rsidRPr="00A41C00">
        <w:rPr>
          <w:lang w:val="es-ES"/>
        </w:rPr>
        <w:t>espacios.</w:t>
      </w:r>
    </w:p>
    <w:p w:rsidR="004A4CE5" w:rsidRDefault="0036451C">
      <w:pPr>
        <w:pStyle w:val="Prrafodelista"/>
        <w:numPr>
          <w:ilvl w:val="2"/>
          <w:numId w:val="4"/>
        </w:numPr>
        <w:tabs>
          <w:tab w:val="left" w:pos="1822"/>
        </w:tabs>
        <w:spacing w:before="59"/>
        <w:jc w:val="left"/>
      </w:pPr>
      <w:proofErr w:type="spellStart"/>
      <w:r>
        <w:t>Reposición</w:t>
      </w:r>
      <w:proofErr w:type="spellEnd"/>
      <w:r>
        <w:t xml:space="preserve"> de </w:t>
      </w:r>
      <w:proofErr w:type="spellStart"/>
      <w:r>
        <w:t>bienes</w:t>
      </w:r>
      <w:proofErr w:type="spellEnd"/>
      <w:r>
        <w:rPr>
          <w:spacing w:val="-3"/>
        </w:rPr>
        <w:t xml:space="preserve"> </w:t>
      </w:r>
      <w:proofErr w:type="spellStart"/>
      <w:r>
        <w:t>inventariables</w:t>
      </w:r>
      <w:proofErr w:type="spellEnd"/>
      <w:r>
        <w:t>.</w:t>
      </w:r>
    </w:p>
    <w:p w:rsidR="004A4CE5" w:rsidRDefault="004A4CE5">
      <w:pPr>
        <w:pStyle w:val="Textoindependiente"/>
        <w:rPr>
          <w:sz w:val="20"/>
        </w:rPr>
      </w:pPr>
    </w:p>
    <w:p w:rsidR="004A4CE5" w:rsidRDefault="004A4CE5">
      <w:pPr>
        <w:pStyle w:val="Textoindependiente"/>
        <w:rPr>
          <w:sz w:val="20"/>
        </w:rPr>
      </w:pPr>
    </w:p>
    <w:p w:rsidR="004A4CE5" w:rsidRDefault="0036451C">
      <w:pPr>
        <w:pStyle w:val="Textoindependiente"/>
        <w:spacing w:before="8"/>
        <w:rPr>
          <w:sz w:val="10"/>
        </w:rPr>
      </w:pPr>
      <w:r>
        <w:rPr>
          <w:noProof/>
          <w:lang w:val="es-ES" w:eastAsia="es-ES"/>
        </w:rPr>
        <mc:AlternateContent>
          <mc:Choice Requires="wps">
            <w:drawing>
              <wp:anchor distT="0" distB="0" distL="0" distR="0" simplePos="0" relativeHeight="1192" behindDoc="0" locked="0" layoutInCell="1" allowOverlap="1">
                <wp:simplePos x="0" y="0"/>
                <wp:positionH relativeFrom="page">
                  <wp:posOffset>650240</wp:posOffset>
                </wp:positionH>
                <wp:positionV relativeFrom="paragraph">
                  <wp:posOffset>106045</wp:posOffset>
                </wp:positionV>
                <wp:extent cx="6209030" cy="167640"/>
                <wp:effectExtent l="12065" t="10795" r="8255" b="12065"/>
                <wp:wrapTopAndBottom/>
                <wp:docPr id="8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167640"/>
                        </a:xfrm>
                        <a:prstGeom prst="rect">
                          <a:avLst/>
                        </a:prstGeom>
                        <a:noFill/>
                        <a:ln w="45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A4CE5" w:rsidRDefault="0036451C">
                            <w:pPr>
                              <w:spacing w:before="3"/>
                              <w:ind w:left="105"/>
                              <w:rPr>
                                <w:b/>
                              </w:rPr>
                            </w:pPr>
                            <w:proofErr w:type="spellStart"/>
                            <w:r>
                              <w:rPr>
                                <w:b/>
                              </w:rPr>
                              <w:t>Referentes</w:t>
                            </w:r>
                            <w:proofErr w:type="spellEnd"/>
                            <w:r>
                              <w:rPr>
                                <w:b/>
                              </w:rPr>
                              <w:t xml:space="preserve"> </w:t>
                            </w:r>
                            <w:proofErr w:type="spellStart"/>
                            <w:r>
                              <w:rPr>
                                <w:b/>
                              </w:rPr>
                              <w:t>normativos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3" type="#_x0000_t202" style="position:absolute;margin-left:51.2pt;margin-top:8.35pt;width:488.9pt;height:13.2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" filled="f" strokeweight=".36pt">
                <v:textbox inset="0,0,0,0">
                  <w:txbxContent>
                    <w:p w:rsidR="004A4CE5" w:rsidRDefault="0036451C">
                      <w:pPr>
                        <w:spacing w:before="3"/>
                        <w:ind w:left="105"/>
                        <w:rPr>
                          <w:b/>
                        </w:rPr>
                      </w:pPr>
                      <w:r>
                        <w:rPr>
                          <w:b/>
                        </w:rPr>
                        <w:t>Referentes normativos</w:t>
                      </w:r>
                    </w:p>
                  </w:txbxContent>
                </v:textbox>
                <w10:wrap type="topAndBottom" anchorx="page"/>
              </v:shape>
            </w:pict>
          </mc:Fallback>
        </mc:AlternateContent>
      </w:r>
    </w:p>
    <w:p w:rsidR="004A4CE5" w:rsidRPr="00A41C00" w:rsidRDefault="0036451C">
      <w:pPr>
        <w:pStyle w:val="Prrafodelista"/>
        <w:numPr>
          <w:ilvl w:val="0"/>
          <w:numId w:val="3"/>
        </w:numPr>
        <w:tabs>
          <w:tab w:val="left" w:pos="1001"/>
        </w:tabs>
        <w:spacing w:before="85"/>
        <w:ind w:right="212" w:hanging="360"/>
        <w:rPr>
          <w:lang w:val="es-ES"/>
        </w:rPr>
      </w:pPr>
      <w:r w:rsidRPr="00A41C00">
        <w:rPr>
          <w:lang w:val="es-ES"/>
        </w:rPr>
        <w:t>Orden de 10 de mayo de 2006, conjunta de las Consejerías de Economía y Hacienda y de Educación, por la que se dictan instrucciones para la gestión económica de los centros docentes públicos dependientes de la Consejería de Educación y se delegan competencias en los Directores y Directoras de los mismos (BOJA</w:t>
      </w:r>
      <w:r w:rsidRPr="00A41C00">
        <w:rPr>
          <w:spacing w:val="-2"/>
          <w:lang w:val="es-ES"/>
        </w:rPr>
        <w:t xml:space="preserve"> </w:t>
      </w:r>
      <w:r w:rsidRPr="00A41C00">
        <w:rPr>
          <w:lang w:val="es-ES"/>
        </w:rPr>
        <w:t>25-5-2006).</w:t>
      </w:r>
    </w:p>
    <w:p w:rsidR="004A4CE5" w:rsidRPr="00A41C00" w:rsidRDefault="004A4CE5">
      <w:pPr>
        <w:pStyle w:val="Textoindependiente"/>
        <w:rPr>
          <w:sz w:val="20"/>
          <w:lang w:val="es-ES"/>
        </w:rPr>
      </w:pPr>
    </w:p>
    <w:p w:rsidR="004A4CE5" w:rsidRPr="00A41C00" w:rsidRDefault="004A4CE5">
      <w:pPr>
        <w:pStyle w:val="Textoindependiente"/>
        <w:rPr>
          <w:sz w:val="20"/>
          <w:lang w:val="es-ES"/>
        </w:rPr>
      </w:pPr>
    </w:p>
    <w:p w:rsidR="004A4CE5" w:rsidRPr="00A41C00" w:rsidRDefault="0036451C">
      <w:pPr>
        <w:pStyle w:val="Textoindependiente"/>
        <w:spacing w:before="10"/>
        <w:rPr>
          <w:sz w:val="29"/>
          <w:lang w:val="es-ES"/>
        </w:rPr>
      </w:pPr>
      <w:r>
        <w:rPr>
          <w:noProof/>
          <w:lang w:val="es-ES" w:eastAsia="es-ES"/>
        </w:rPr>
        <mc:AlternateContent>
          <mc:Choice Requires="wpg">
            <w:drawing>
              <wp:anchor distT="0" distB="0" distL="0" distR="0" simplePos="0" relativeHeight="1264" behindDoc="0" locked="0" layoutInCell="1" allowOverlap="1">
                <wp:simplePos x="0" y="0"/>
                <wp:positionH relativeFrom="page">
                  <wp:posOffset>601980</wp:posOffset>
                </wp:positionH>
                <wp:positionV relativeFrom="paragraph">
                  <wp:posOffset>270510</wp:posOffset>
                </wp:positionV>
                <wp:extent cx="6308090" cy="332740"/>
                <wp:effectExtent l="11430" t="32385" r="5080" b="34925"/>
                <wp:wrapTopAndBottom/>
                <wp:docPr id="7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090" cy="332740"/>
                          <a:chOff x="948" y="426"/>
                          <a:chExt cx="9934" cy="524"/>
                        </a:xfrm>
                      </wpg:grpSpPr>
                      <wps:wsp>
                        <wps:cNvPr id="73" name="Line 77"/>
                        <wps:cNvCnPr/>
                        <wps:spPr bwMode="auto">
                          <a:xfrm>
                            <a:off x="1012" y="435"/>
                            <a:ext cx="0" cy="504"/>
                          </a:xfrm>
                          <a:prstGeom prst="line">
                            <a:avLst/>
                          </a:prstGeom>
                          <a:noFill/>
                          <a:ln w="65532">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74" name="Line 76"/>
                        <wps:cNvCnPr/>
                        <wps:spPr bwMode="auto">
                          <a:xfrm>
                            <a:off x="10822" y="435"/>
                            <a:ext cx="0" cy="504"/>
                          </a:xfrm>
                          <a:prstGeom prst="line">
                            <a:avLst/>
                          </a:prstGeom>
                          <a:noFill/>
                          <a:ln w="64008">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75" name="Rectangle 75"/>
                        <wps:cNvSpPr>
                          <a:spLocks noChangeArrowheads="1"/>
                        </wps:cNvSpPr>
                        <wps:spPr bwMode="auto">
                          <a:xfrm>
                            <a:off x="1060" y="435"/>
                            <a:ext cx="9708" cy="25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4"/>
                        <wps:cNvSpPr>
                          <a:spLocks noChangeArrowheads="1"/>
                        </wps:cNvSpPr>
                        <wps:spPr bwMode="auto">
                          <a:xfrm>
                            <a:off x="1060" y="687"/>
                            <a:ext cx="9708" cy="25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73"/>
                        <wps:cNvCnPr/>
                        <wps:spPr bwMode="auto">
                          <a:xfrm>
                            <a:off x="958" y="429"/>
                            <a:ext cx="9914"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72"/>
                        <wps:cNvCnPr/>
                        <wps:spPr bwMode="auto">
                          <a:xfrm>
                            <a:off x="952" y="426"/>
                            <a:ext cx="0" cy="513"/>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Rectangle 71"/>
                        <wps:cNvSpPr>
                          <a:spLocks noChangeArrowheads="1"/>
                        </wps:cNvSpPr>
                        <wps:spPr bwMode="auto">
                          <a:xfrm>
                            <a:off x="948" y="941"/>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70"/>
                        <wps:cNvSpPr>
                          <a:spLocks noChangeArrowheads="1"/>
                        </wps:cNvSpPr>
                        <wps:spPr bwMode="auto">
                          <a:xfrm>
                            <a:off x="948" y="941"/>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69"/>
                        <wps:cNvCnPr/>
                        <wps:spPr bwMode="auto">
                          <a:xfrm>
                            <a:off x="958" y="945"/>
                            <a:ext cx="9914"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68"/>
                        <wps:cNvCnPr/>
                        <wps:spPr bwMode="auto">
                          <a:xfrm>
                            <a:off x="10878" y="426"/>
                            <a:ext cx="0" cy="513"/>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Rectangle 67"/>
                        <wps:cNvSpPr>
                          <a:spLocks noChangeArrowheads="1"/>
                        </wps:cNvSpPr>
                        <wps:spPr bwMode="auto">
                          <a:xfrm>
                            <a:off x="10874" y="941"/>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66"/>
                        <wps:cNvSpPr>
                          <a:spLocks noChangeArrowheads="1"/>
                        </wps:cNvSpPr>
                        <wps:spPr bwMode="auto">
                          <a:xfrm>
                            <a:off x="10874" y="941"/>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Text Box 65"/>
                        <wps:cNvSpPr txBox="1">
                          <a:spLocks noChangeArrowheads="1"/>
                        </wps:cNvSpPr>
                        <wps:spPr bwMode="auto">
                          <a:xfrm>
                            <a:off x="1464" y="442"/>
                            <a:ext cx="2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CE5" w:rsidRDefault="0036451C">
                              <w:pPr>
                                <w:spacing w:line="244" w:lineRule="exact"/>
                                <w:rPr>
                                  <w:b/>
                                </w:rPr>
                              </w:pPr>
                              <w:r>
                                <w:rPr>
                                  <w:b/>
                                </w:rPr>
                                <w:t>B)</w:t>
                              </w:r>
                            </w:p>
                          </w:txbxContent>
                        </wps:txbx>
                        <wps:bodyPr rot="0" vert="horz" wrap="square" lIns="0" tIns="0" rIns="0" bIns="0" anchor="t" anchorCtr="0" upright="1">
                          <a:noAutofit/>
                        </wps:bodyPr>
                      </wps:wsp>
                      <wps:wsp>
                        <wps:cNvPr id="86" name="Text Box 64"/>
                        <wps:cNvSpPr txBox="1">
                          <a:spLocks noChangeArrowheads="1"/>
                        </wps:cNvSpPr>
                        <wps:spPr bwMode="auto">
                          <a:xfrm>
                            <a:off x="2172" y="442"/>
                            <a:ext cx="8215"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CE5" w:rsidRPr="00A41C00" w:rsidRDefault="0036451C">
                              <w:pPr>
                                <w:spacing w:line="244" w:lineRule="exact"/>
                                <w:rPr>
                                  <w:b/>
                                  <w:lang w:val="es-ES"/>
                                </w:rPr>
                              </w:pPr>
                              <w:r w:rsidRPr="00A41C00">
                                <w:rPr>
                                  <w:b/>
                                  <w:lang w:val="es-ES"/>
                                </w:rPr>
                                <w:t>CRITERIOS PARA LA GESTIÓN DE SUSTITUCIONES EN LAS AUSENCIAS DEL</w:t>
                              </w:r>
                            </w:p>
                            <w:p w:rsidR="004A4CE5" w:rsidRDefault="0036451C">
                              <w:pPr>
                                <w:spacing w:line="252" w:lineRule="exact"/>
                                <w:ind w:left="2881" w:right="3606"/>
                                <w:jc w:val="center"/>
                                <w:rPr>
                                  <w:b/>
                                </w:rPr>
                              </w:pPr>
                              <w:r>
                                <w:rPr>
                                  <w:b/>
                                </w:rPr>
                                <w:t>PROFESORADO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54" style="position:absolute;margin-left:47.4pt;margin-top:21.3pt;width:496.7pt;height:26.2pt;z-index:1264;mso-wrap-distance-left:0;mso-wrap-distance-right:0;mso-position-horizontal-relative:page;mso-position-vertical-relative:text" coordorigin="948,426" coordsize="9934,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">
                <v:line id="Line 77" o:spid="_x0000_s1055" style="position:absolute;visibility:visible;mso-wrap-style:square" from="1012,435" to="1012,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0i8sgAAADbAAAADwAAAGRycy9kb3ducmV2LnhtbESP3WrCQBSE7wt9h+UUeiO6qVat0VWK&#10;UH9AEWOhvTxkj0lo9mya3Zq0T98tCL0cZuYbZrZoTSkuVLvCsoKHXgSCOLW64EzB6+ml+wTCeWSN&#10;pWVS8E0OFvPbmxnG2jZ8pEviMxEg7GJUkHtfxVK6NCeDrmcr4uCdbW3QB1lnUtfYBLgpZT+KRtJg&#10;wWEhx4qWOaUfyZdRMBkeisHnXm/fd4+dJpms1j/L/ptS93ft8xSEp9b/h6/tjVYwHsDfl/AD5PwX&#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o0i8sgAAADbAAAADwAAAAAA&#10;AAAAAAAAAAChAgAAZHJzL2Rvd25yZXYueG1sUEsFBgAAAAAEAAQA+QAAAJYDAAAAAA==&#10;" strokecolor="#dfdfdf" strokeweight="5.16pt"/>
                <v:line id="Line 76" o:spid="_x0000_s1056" style="position:absolute;visibility:visible;mso-wrap-style:square" from="10822,435" to="10822,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vjZcUAAADbAAAADwAAAGRycy9kb3ducmV2LnhtbESPQWvCQBSE74L/YXlCL1I3SrEldQ0i&#10;CEJLMVFEb4/saxKSfRuy2yT9991Cocdh5pthNsloGtFT5yrLCpaLCARxbnXFhYLL+fD4AsJ5ZI2N&#10;ZVLwTQ6S7XSywVjbgVPqM1+IUMIuRgWl920spctLMugWtiUO3qftDPogu0LqDodQbhq5iqK1NFhx&#10;WCixpX1JeZ19GQXPJs3oVn3s2+X6/dZfT/N7/TZX6mE27l5BeBr9f/iPPurAPcHvl/AD5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4vjZcUAAADbAAAADwAAAAAAAAAA&#10;AAAAAAChAgAAZHJzL2Rvd25yZXYueG1sUEsFBgAAAAAEAAQA+QAAAJMDAAAAAA==&#10;" strokecolor="#dfdfdf" strokeweight="5.04pt"/>
                <v:rect id="Rectangle 75" o:spid="_x0000_s1057" style="position:absolute;left:1060;top:435;width:9708;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fk8UA&#10;AADbAAAADwAAAGRycy9kb3ducmV2LnhtbESP0WrCQBRE3wX/YblC38xGoWlJXcXaFoTiQ5N8wCV7&#10;TaLZu2l2Nalf3xUKfRxm5gyz2oymFVfqXWNZwSKKQRCXVjdcKSjyj/kzCOeRNbaWScEPOdisp5MV&#10;ptoO/EXXzFciQNilqKD2vkuldGVNBl1kO+LgHW1v0AfZV1L3OAS4aeUyjhNpsOGwUGNHu5rKc3Yx&#10;Ct5vThavp4v5bpO35DNfVod4t1XqYTZuX0B4Gv1/+K+91wqeHuH+Jfw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Ot+TxQAAANsAAAAPAAAAAAAAAAAAAAAAAJgCAABkcnMv&#10;ZG93bnJldi54bWxQSwUGAAAAAAQABAD1AAAAigMAAAAA&#10;" fillcolor="#dfdfdf" stroked="f"/>
                <v:rect id="Rectangle 74" o:spid="_x0000_s1058" style="position:absolute;left:1060;top:687;width:9708;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B5MQA&#10;AADbAAAADwAAAGRycy9kb3ducmV2LnhtbESP3WrCQBSE7wt9h+UUelc3ehFL6ir+QkG8aOIDHLKn&#10;STR7NmY3Me3Tu4Lg5TAz3zCzxWBq0VPrKssKxqMIBHFudcWFgmO2+/gE4TyyxtoyKfgjB4v568sM&#10;E22v/EN96gsRIOwSVFB63yRSurwkg25kG+Lg/drWoA+yLaRu8RrgppaTKIqlwYrDQokNrUvKz2ln&#10;FGz/nTyuTp251PEm3meT4hCtl0q9vw3LLxCeBv8MP9rfWsE0hvuX8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oQeTEAAAA2wAAAA8AAAAAAAAAAAAAAAAAmAIAAGRycy9k&#10;b3ducmV2LnhtbFBLBQYAAAAABAAEAPUAAACJAwAAAAA=&#10;" fillcolor="#dfdfdf" stroked="f"/>
                <v:line id="Line 73" o:spid="_x0000_s1059" style="position:absolute;visibility:visible;mso-wrap-style:square" from="958,429" to="10872,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XSJMQAAADbAAAADwAAAGRycy9kb3ducmV2LnhtbESPT2vCQBTE7wW/w/IEb3VjDqZEVxFB&#10;bC201D/3R/aZDWbfhuzGxH76bqHQ4zAzv2GW68HW4k6trxwrmE0TEMSF0xWXCs6n3fMLCB+QNdaO&#10;ScGDPKxXo6cl5tr1/EX3YyhFhLDPUYEJocml9IUhi37qGuLoXV1rMUTZllK32Ee4rWWaJHNpseK4&#10;YLChraHiduysgtBfstPb53Az18N3985pV6f7D6Um42GzABFoCP/hv/arVpBl8Psl/g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FdIkxAAAANsAAAAPAAAAAAAAAAAA&#10;AAAAAKECAABkcnMvZG93bnJldi54bWxQSwUGAAAAAAQABAD5AAAAkgMAAAAA&#10;" strokeweight=".36pt"/>
                <v:line id="Line 72" o:spid="_x0000_s1060" style="position:absolute;visibility:visible;mso-wrap-style:square" from="952,426" to="952,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pGVsEAAADbAAAADwAAAGRycy9kb3ducmV2LnhtbERPz2vCMBS+C/sfwhvspqk9zNEZRYQx&#10;deCwzvujeTbF5qU0qa37681B8Pjx/Z4vB1uLK7W+cqxgOklAEBdOV1wq+Dt+jT9A+ICssXZMCm7k&#10;Ybl4Gc0x067nA13zUIoYwj5DBSaEJpPSF4Ys+olriCN3dq3FEGFbSt1iH8NtLdMkeZcWK44NBhta&#10;GyoueWcVhP40O25/h4s57/67H067Ov3eK/X2Oqw+QQQawlP8cG+0glkcG7/EHy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ikZWwQAAANsAAAAPAAAAAAAAAAAAAAAA&#10;AKECAABkcnMvZG93bnJldi54bWxQSwUGAAAAAAQABAD5AAAAjwMAAAAA&#10;" strokeweight=".36pt"/>
                <v:rect id="Rectangle 71" o:spid="_x0000_s1061" style="position:absolute;left:948;top:941;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iX8YA&#10;AADbAAAADwAAAGRycy9kb3ducmV2LnhtbESPzWsCMRTE74X+D+EVvNVsxfqxGqUKghehfhz09ty8&#10;7i5uXrZJ1K1/fSMIHoeZ+Q0znjamEhdyvrSs4KOdgCDOrC45V7DbLt4HIHxA1lhZJgV/5GE6eX0Z&#10;Y6rtldd02YRcRAj7FBUUIdSplD4ryKBv25o4ej/WGQxRulxqh9cIN5XsJElPGiw5LhRY07yg7LQ5&#10;GwWz4WD2+93l1W19PNBhfzx9dlyiVOut+RqBCNSEZ/jRXmoF/SH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piX8YAAADbAAAADwAAAAAAAAAAAAAAAACYAgAAZHJz&#10;L2Rvd25yZXYueG1sUEsFBgAAAAAEAAQA9QAAAIsDAAAAAA==&#10;" fillcolor="black" stroked="f"/>
                <v:rect id="Rectangle 70" o:spid="_x0000_s1062" style="position:absolute;left:948;top:941;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75cIA&#10;AADbAAAADwAAAGRycy9kb3ducmV2LnhtbERPy4rCMBTdD/gP4QruxlRxhlqNooIwmwFfC91dm2tb&#10;bG5qktHOfL1ZDLg8nPd03ppa3Mn5yrKCQT8BQZxbXXGh4LBfv6cgfEDWWFsmBb/kYT7rvE0x0/bB&#10;W7rvQiFiCPsMFZQhNJmUPi/JoO/bhjhyF+sMhghdIbXDRww3tRwmyac0WHFsKLGhVUn5dfdjFCzH&#10;6fK2GfH33/Z8otPxfP0Y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bvlwgAAANsAAAAPAAAAAAAAAAAAAAAAAJgCAABkcnMvZG93&#10;bnJldi54bWxQSwUGAAAAAAQABAD1AAAAhwMAAAAA&#10;" fillcolor="black" stroked="f"/>
                <v:line id="Line 69" o:spid="_x0000_s1063" style="position:absolute;visibility:visible;mso-wrap-style:square" from="958,945" to="10872,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Wf7MQAAADbAAAADwAAAGRycy9kb3ducmV2LnhtbESPS2vDMBCE74X8B7GB3ho5PrTBjRxC&#10;oPQRaMij98VaWybWylhy7ObXV4VAjsPMfMMsV6NtxIU6XztWMJ8lIIgLp2uuFJyOb08LED4ga2wc&#10;k4Jf8rDKJw9LzLQbeE+XQ6hEhLDPUIEJoc2k9IUhi37mWuLola6zGKLsKqk7HCLcNjJNkmdpsea4&#10;YLCljaHifOitgjD8vBw/d+PZlF/Xfstp36Tv30o9Tsf1K4hAY7iHb+0PrWAxh/8v8QfI/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ZZ/sxAAAANsAAAAPAAAAAAAAAAAA&#10;AAAAAKECAABkcnMvZG93bnJldi54bWxQSwUGAAAAAAQABAD5AAAAkgMAAAAA&#10;" strokeweight=".36pt"/>
                <v:line id="Line 68" o:spid="_x0000_s1064" style="position:absolute;visibility:visible;mso-wrap-style:square" from="10878,426" to="1087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cBm8QAAADbAAAADwAAAGRycy9kb3ducmV2LnhtbESPzWrDMBCE74W+g9hCb40cH9rgRg4h&#10;UJofaGjS3BdrbZlYK2PJsZOnrwqBHoeZ+YaZL0bbiAt1vnasYDpJQBAXTtdcKfg5frzMQPiArLFx&#10;TAqu5GGRPz7MMdNu4G+6HEIlIoR9hgpMCG0mpS8MWfQT1xJHr3SdxRBlV0nd4RDhtpFpkrxKizXH&#10;BYMtrQwV50NvFYTh9Hbc7MezKbe3fsdp36SfX0o9P43LdxCBxvAfvrfXWsEshb8v8QfI/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twGbxAAAANsAAAAPAAAAAAAAAAAA&#10;AAAAAKECAABkcnMvZG93bnJldi54bWxQSwUGAAAAAAQABAD5AAAAkgMAAAAA&#10;" strokeweight=".36pt"/>
                <v:rect id="Rectangle 67" o:spid="_x0000_s1065" style="position:absolute;left:10874;top:941;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rect id="Rectangle 66" o:spid="_x0000_s1066" style="position:absolute;left:10874;top:941;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95sYA&#10;AADbAAAADwAAAGRycy9kb3ducmV2LnhtbESPQWvCQBSE74X+h+UVvNVNxUqMbqQKgpdCtT3o7Zl9&#10;JiHZt3F31bS/3i0Uehxm5htmvuhNK67kfG1ZwcswAUFcWF1zqeDrc/2cgvABWWNrmRR8k4dF/vgw&#10;x0zbG2/puguliBD2GSqoQugyKX1RkUE/tB1x9E7WGQxRulJqh7cIN60cJclEGqw5LlTY0aqiotld&#10;jILlNF2eP8b8/rM9HuiwPzavI5coNXjq32YgAvXhP/zX3mgF6Rh+v8Qf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695sYAAADbAAAADwAAAAAAAAAAAAAAAACYAgAAZHJz&#10;L2Rvd25yZXYueG1sUEsFBgAAAAAEAAQA9QAAAIsDAAAAAA==&#10;" fillcolor="black" stroked="f"/>
                <v:shape id="Text Box 65" o:spid="_x0000_s1067" type="#_x0000_t202" style="position:absolute;left:1464;top:442;width:2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rsidR="004A4CE5" w:rsidRDefault="0036451C">
                        <w:pPr>
                          <w:spacing w:line="244" w:lineRule="exact"/>
                          <w:rPr>
                            <w:b/>
                          </w:rPr>
                        </w:pPr>
                        <w:r>
                          <w:rPr>
                            <w:b/>
                          </w:rPr>
                          <w:t>B)</w:t>
                        </w:r>
                      </w:p>
                    </w:txbxContent>
                  </v:textbox>
                </v:shape>
                <v:shape id="Text Box 64" o:spid="_x0000_s1068" type="#_x0000_t202" style="position:absolute;left:2172;top:442;width:8215;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4A4CE5" w:rsidRDefault="0036451C">
                        <w:pPr>
                          <w:spacing w:line="244" w:lineRule="exact"/>
                          <w:rPr>
                            <w:b/>
                          </w:rPr>
                        </w:pPr>
                        <w:r>
                          <w:rPr>
                            <w:b/>
                          </w:rPr>
                          <w:t>CRITERIOS PARA LA GESTIÓN DE SUSTITUCIONES EN LAS AUSENCIAS DEL</w:t>
                        </w:r>
                      </w:p>
                      <w:p w:rsidR="004A4CE5" w:rsidRDefault="0036451C">
                        <w:pPr>
                          <w:spacing w:line="252" w:lineRule="exact"/>
                          <w:ind w:left="2881" w:right="3606"/>
                          <w:jc w:val="center"/>
                          <w:rPr>
                            <w:b/>
                          </w:rPr>
                        </w:pPr>
                        <w:r>
                          <w:rPr>
                            <w:b/>
                          </w:rPr>
                          <w:t>PROFESORADO</w:t>
                        </w:r>
                      </w:p>
                    </w:txbxContent>
                  </v:textbox>
                </v:shape>
                <w10:wrap type="topAndBottom" anchorx="page"/>
              </v:group>
            </w:pict>
          </mc:Fallback>
        </mc:AlternateContent>
      </w:r>
    </w:p>
    <w:p w:rsidR="004A4CE5" w:rsidRDefault="0036451C">
      <w:pPr>
        <w:pStyle w:val="Ttulo2"/>
        <w:spacing w:before="49"/>
        <w:ind w:left="734"/>
      </w:pPr>
      <w:proofErr w:type="spellStart"/>
      <w:r>
        <w:t>Criterios</w:t>
      </w:r>
      <w:proofErr w:type="spellEnd"/>
      <w:r>
        <w:t>:</w:t>
      </w:r>
    </w:p>
    <w:p w:rsidR="004A4CE5" w:rsidRPr="00A41C00" w:rsidRDefault="0036451C">
      <w:pPr>
        <w:pStyle w:val="Prrafodelista"/>
        <w:numPr>
          <w:ilvl w:val="1"/>
          <w:numId w:val="3"/>
        </w:numPr>
        <w:tabs>
          <w:tab w:val="left" w:pos="1004"/>
        </w:tabs>
        <w:spacing w:before="112"/>
        <w:ind w:right="213" w:firstLine="0"/>
        <w:rPr>
          <w:lang w:val="es-ES"/>
        </w:rPr>
      </w:pPr>
      <w:r w:rsidRPr="00A41C00">
        <w:rPr>
          <w:lang w:val="es-ES"/>
        </w:rPr>
        <w:t>Ante la ausencia del profesorado, la dirección comprobará en primer lugar la duración de la baja para tomar las medidas necesarias y dar respuesta al alumnado afectado por dicha ausencia. Si la baja es larga, se iniciaran los trámites para solicitar la sustitución por parte de la administración educativa teniendo en cuenta lo</w:t>
      </w:r>
      <w:r w:rsidRPr="00A41C00">
        <w:rPr>
          <w:spacing w:val="-4"/>
          <w:lang w:val="es-ES"/>
        </w:rPr>
        <w:t xml:space="preserve"> </w:t>
      </w:r>
      <w:r w:rsidRPr="00A41C00">
        <w:rPr>
          <w:lang w:val="es-ES"/>
        </w:rPr>
        <w:t>siguiente:</w:t>
      </w:r>
    </w:p>
    <w:p w:rsidR="004A4CE5" w:rsidRPr="00A41C00" w:rsidRDefault="004A4CE5">
      <w:pPr>
        <w:jc w:val="both"/>
        <w:rPr>
          <w:lang w:val="es-ES"/>
        </w:rPr>
        <w:sectPr w:rsidR="004A4CE5" w:rsidRPr="00A41C00">
          <w:pgSz w:w="11910" w:h="16840"/>
          <w:pgMar w:top="1400" w:right="920" w:bottom="1180" w:left="840" w:header="518" w:footer="998" w:gutter="0"/>
          <w:cols w:space="720"/>
        </w:sectPr>
      </w:pPr>
    </w:p>
    <w:p w:rsidR="004A4CE5" w:rsidRPr="00A41C00" w:rsidRDefault="004A4CE5">
      <w:pPr>
        <w:pStyle w:val="Textoindependiente"/>
        <w:rPr>
          <w:sz w:val="20"/>
          <w:lang w:val="es-ES"/>
        </w:rPr>
      </w:pPr>
    </w:p>
    <w:p w:rsidR="004A4CE5" w:rsidRPr="00A41C00" w:rsidRDefault="004A4CE5">
      <w:pPr>
        <w:pStyle w:val="Textoindependiente"/>
        <w:spacing w:before="8"/>
        <w:rPr>
          <w:sz w:val="20"/>
          <w:lang w:val="es-ES"/>
        </w:rPr>
      </w:pPr>
    </w:p>
    <w:p w:rsidR="004A4CE5" w:rsidRPr="00A41C00" w:rsidRDefault="0036451C">
      <w:pPr>
        <w:pStyle w:val="Prrafodelista"/>
        <w:numPr>
          <w:ilvl w:val="2"/>
          <w:numId w:val="3"/>
        </w:numPr>
        <w:tabs>
          <w:tab w:val="left" w:pos="1822"/>
        </w:tabs>
        <w:spacing w:before="92"/>
        <w:ind w:right="219"/>
        <w:rPr>
          <w:lang w:val="es-ES"/>
        </w:rPr>
      </w:pPr>
      <w:r w:rsidRPr="00A41C00">
        <w:rPr>
          <w:lang w:val="es-ES"/>
        </w:rPr>
        <w:t>No se gestionarán las bajas de corta duración cuando se estime que no habrá tiempo material para su cobertura.</w:t>
      </w:r>
    </w:p>
    <w:p w:rsidR="004A4CE5" w:rsidRPr="00A41C00" w:rsidRDefault="0036451C">
      <w:pPr>
        <w:pStyle w:val="Prrafodelista"/>
        <w:numPr>
          <w:ilvl w:val="2"/>
          <w:numId w:val="3"/>
        </w:numPr>
        <w:tabs>
          <w:tab w:val="left" w:pos="1822"/>
        </w:tabs>
        <w:spacing w:before="61"/>
        <w:jc w:val="left"/>
        <w:rPr>
          <w:lang w:val="es-ES"/>
        </w:rPr>
      </w:pPr>
      <w:r w:rsidRPr="00A41C00">
        <w:rPr>
          <w:lang w:val="es-ES"/>
        </w:rPr>
        <w:t>No se solicitará que la cobertura de una baja se inicie en viernes, puente o</w:t>
      </w:r>
      <w:r w:rsidRPr="00A41C00">
        <w:rPr>
          <w:spacing w:val="-18"/>
          <w:lang w:val="es-ES"/>
        </w:rPr>
        <w:t xml:space="preserve"> </w:t>
      </w:r>
      <w:r w:rsidRPr="00A41C00">
        <w:rPr>
          <w:lang w:val="es-ES"/>
        </w:rPr>
        <w:t>vacaciones.</w:t>
      </w:r>
    </w:p>
    <w:p w:rsidR="004A4CE5" w:rsidRPr="00A41C00" w:rsidRDefault="0036451C">
      <w:pPr>
        <w:pStyle w:val="Prrafodelista"/>
        <w:numPr>
          <w:ilvl w:val="2"/>
          <w:numId w:val="3"/>
        </w:numPr>
        <w:tabs>
          <w:tab w:val="left" w:pos="1822"/>
        </w:tabs>
        <w:spacing w:before="59"/>
        <w:jc w:val="left"/>
        <w:rPr>
          <w:lang w:val="es-ES"/>
        </w:rPr>
      </w:pPr>
      <w:r w:rsidRPr="00A41C00">
        <w:rPr>
          <w:lang w:val="es-ES"/>
        </w:rPr>
        <w:t>Se valorará el tiempo de las bajas para prever y gestionar su continuidad en caso</w:t>
      </w:r>
      <w:r w:rsidRPr="00A41C00">
        <w:rPr>
          <w:spacing w:val="-28"/>
          <w:lang w:val="es-ES"/>
        </w:rPr>
        <w:t xml:space="preserve"> </w:t>
      </w:r>
      <w:r w:rsidRPr="00A41C00">
        <w:rPr>
          <w:lang w:val="es-ES"/>
        </w:rPr>
        <w:t>necesario.</w:t>
      </w:r>
    </w:p>
    <w:p w:rsidR="004A4CE5" w:rsidRPr="00A41C00" w:rsidRDefault="0036451C">
      <w:pPr>
        <w:pStyle w:val="Prrafodelista"/>
        <w:numPr>
          <w:ilvl w:val="2"/>
          <w:numId w:val="3"/>
        </w:numPr>
        <w:tabs>
          <w:tab w:val="left" w:pos="1822"/>
        </w:tabs>
        <w:spacing w:before="61"/>
        <w:ind w:right="214"/>
        <w:rPr>
          <w:lang w:val="es-ES"/>
        </w:rPr>
      </w:pPr>
      <w:r w:rsidRPr="00A41C00">
        <w:rPr>
          <w:lang w:val="es-ES"/>
        </w:rPr>
        <w:t>En caso de agotarse las jornadas de sustitución concedidas trimestralmente, el Equipo Directivo solicitará la ampliación del cupo de sustituciones al Servicio de Personal de la Delegación</w:t>
      </w:r>
      <w:r w:rsidRPr="00A41C00">
        <w:rPr>
          <w:spacing w:val="-1"/>
          <w:lang w:val="es-ES"/>
        </w:rPr>
        <w:t xml:space="preserve"> </w:t>
      </w:r>
      <w:r w:rsidRPr="00A41C00">
        <w:rPr>
          <w:lang w:val="es-ES"/>
        </w:rPr>
        <w:t>Provincial.</w:t>
      </w:r>
    </w:p>
    <w:p w:rsidR="004A4CE5" w:rsidRPr="00A41C00" w:rsidRDefault="004A4CE5">
      <w:pPr>
        <w:pStyle w:val="Textoindependiente"/>
        <w:rPr>
          <w:sz w:val="24"/>
          <w:lang w:val="es-ES"/>
        </w:rPr>
      </w:pPr>
    </w:p>
    <w:p w:rsidR="004A4CE5" w:rsidRPr="00A41C00" w:rsidRDefault="0036451C">
      <w:pPr>
        <w:pStyle w:val="Prrafodelista"/>
        <w:numPr>
          <w:ilvl w:val="1"/>
          <w:numId w:val="3"/>
        </w:numPr>
        <w:tabs>
          <w:tab w:val="left" w:pos="1004"/>
        </w:tabs>
        <w:spacing w:before="213"/>
        <w:ind w:right="212" w:firstLine="0"/>
        <w:rPr>
          <w:lang w:val="es-ES"/>
        </w:rPr>
      </w:pPr>
      <w:r w:rsidRPr="00A41C00">
        <w:rPr>
          <w:lang w:val="es-ES"/>
        </w:rPr>
        <w:t>Como criterio general e independiente de la duración de cualquier baja, se intentará que el grupo sea atendido por el profesorado disponible en cada momento evitando siempre que sea posible el reparto del mismo.</w:t>
      </w:r>
    </w:p>
    <w:p w:rsidR="004A4CE5" w:rsidRPr="00A41C00" w:rsidRDefault="0036451C">
      <w:pPr>
        <w:pStyle w:val="Prrafodelista"/>
        <w:numPr>
          <w:ilvl w:val="1"/>
          <w:numId w:val="3"/>
        </w:numPr>
        <w:tabs>
          <w:tab w:val="left" w:pos="1004"/>
        </w:tabs>
        <w:ind w:right="211" w:firstLine="0"/>
        <w:rPr>
          <w:lang w:val="es-ES"/>
        </w:rPr>
      </w:pPr>
      <w:r w:rsidRPr="00A41C00">
        <w:rPr>
          <w:lang w:val="es-ES"/>
        </w:rPr>
        <w:t>El orden establecido para atender al alumnado afectado por la ausencia de algún profesor o profesora será el siguiente: Profesorado con horario 0, profesorado de LD, profesorado con horario de Atención Educativa, profesorado con horario de Coordinación, profesorado con horario TIC, profesorado con horario</w:t>
      </w:r>
      <w:r w:rsidRPr="00A41C00">
        <w:rPr>
          <w:spacing w:val="-1"/>
          <w:lang w:val="es-ES"/>
        </w:rPr>
        <w:t xml:space="preserve"> </w:t>
      </w:r>
      <w:r w:rsidRPr="00A41C00">
        <w:rPr>
          <w:lang w:val="es-ES"/>
        </w:rPr>
        <w:t>CAR.</w:t>
      </w:r>
    </w:p>
    <w:p w:rsidR="004A4CE5" w:rsidRPr="00A41C00" w:rsidRDefault="0036451C">
      <w:pPr>
        <w:pStyle w:val="Textoindependiente"/>
        <w:spacing w:before="118"/>
        <w:ind w:left="763"/>
        <w:rPr>
          <w:lang w:val="es-ES"/>
        </w:rPr>
      </w:pPr>
      <w:r w:rsidRPr="00A41C00">
        <w:rPr>
          <w:lang w:val="es-ES"/>
        </w:rPr>
        <w:t>En situaciones excepcionales se podrá contar con el profesorado de PT, AL y equipo directivo.</w:t>
      </w:r>
    </w:p>
    <w:p w:rsidR="004A4CE5" w:rsidRPr="00A41C00" w:rsidRDefault="004A4CE5">
      <w:pPr>
        <w:pStyle w:val="Textoindependiente"/>
        <w:rPr>
          <w:sz w:val="24"/>
          <w:lang w:val="es-ES"/>
        </w:rPr>
      </w:pPr>
    </w:p>
    <w:p w:rsidR="004A4CE5" w:rsidRPr="00A41C00" w:rsidRDefault="0036451C">
      <w:pPr>
        <w:pStyle w:val="Prrafodelista"/>
        <w:numPr>
          <w:ilvl w:val="1"/>
          <w:numId w:val="3"/>
        </w:numPr>
        <w:tabs>
          <w:tab w:val="left" w:pos="1004"/>
        </w:tabs>
        <w:spacing w:before="215"/>
        <w:ind w:firstLine="0"/>
        <w:jc w:val="left"/>
        <w:rPr>
          <w:lang w:val="es-ES"/>
        </w:rPr>
      </w:pPr>
      <w:r w:rsidRPr="00A41C00">
        <w:rPr>
          <w:lang w:val="es-ES"/>
        </w:rPr>
        <w:t>Ante varias ausencias, el criterio para la adjudicación del profesorado que sustituye será el</w:t>
      </w:r>
      <w:r w:rsidRPr="00A41C00">
        <w:rPr>
          <w:spacing w:val="-26"/>
          <w:lang w:val="es-ES"/>
        </w:rPr>
        <w:t xml:space="preserve"> </w:t>
      </w:r>
      <w:r w:rsidRPr="00A41C00">
        <w:rPr>
          <w:lang w:val="es-ES"/>
        </w:rPr>
        <w:t>siguiente:</w:t>
      </w:r>
    </w:p>
    <w:p w:rsidR="004A4CE5" w:rsidRPr="00A41C00" w:rsidRDefault="0036451C">
      <w:pPr>
        <w:pStyle w:val="Prrafodelista"/>
        <w:numPr>
          <w:ilvl w:val="2"/>
          <w:numId w:val="3"/>
        </w:numPr>
        <w:tabs>
          <w:tab w:val="left" w:pos="1822"/>
        </w:tabs>
        <w:spacing w:before="120"/>
        <w:ind w:right="212"/>
        <w:rPr>
          <w:lang w:val="es-ES"/>
        </w:rPr>
      </w:pPr>
      <w:r w:rsidRPr="00A41C00">
        <w:rPr>
          <w:lang w:val="es-ES"/>
        </w:rPr>
        <w:t>En los cursos inferiores se adjudicará el profesorado con más horas seguidas para evitar la intervención del menor número de profesorado posible en estos</w:t>
      </w:r>
      <w:r w:rsidRPr="00A41C00">
        <w:rPr>
          <w:spacing w:val="-5"/>
          <w:lang w:val="es-ES"/>
        </w:rPr>
        <w:t xml:space="preserve"> </w:t>
      </w:r>
      <w:r w:rsidRPr="00A41C00">
        <w:rPr>
          <w:lang w:val="es-ES"/>
        </w:rPr>
        <w:t>grupos.</w:t>
      </w:r>
    </w:p>
    <w:p w:rsidR="004A4CE5" w:rsidRPr="00A41C00" w:rsidRDefault="0036451C">
      <w:pPr>
        <w:pStyle w:val="Prrafodelista"/>
        <w:numPr>
          <w:ilvl w:val="2"/>
          <w:numId w:val="3"/>
        </w:numPr>
        <w:tabs>
          <w:tab w:val="left" w:pos="1822"/>
        </w:tabs>
        <w:spacing w:before="59"/>
        <w:ind w:right="211"/>
        <w:rPr>
          <w:lang w:val="es-ES"/>
        </w:rPr>
      </w:pPr>
      <w:r w:rsidRPr="00A41C00">
        <w:rPr>
          <w:lang w:val="es-ES"/>
        </w:rPr>
        <w:t>Ante la simultaneidad de sustituciones y siempre que sea posible, se priorizará la habilitación del profesorado que sustituye, especialmente en el caso de la ausencia de especialistas. De no poder aplicar el criterio de la habilitación se considerará la proximidad al nivel en el que imparta</w:t>
      </w:r>
      <w:r w:rsidRPr="00A41C00">
        <w:rPr>
          <w:spacing w:val="-1"/>
          <w:lang w:val="es-ES"/>
        </w:rPr>
        <w:t xml:space="preserve"> </w:t>
      </w:r>
      <w:r w:rsidRPr="00A41C00">
        <w:rPr>
          <w:lang w:val="es-ES"/>
        </w:rPr>
        <w:t>docencia.</w:t>
      </w:r>
    </w:p>
    <w:p w:rsidR="004A4CE5" w:rsidRPr="00A41C00" w:rsidRDefault="0036451C">
      <w:pPr>
        <w:pStyle w:val="Prrafodelista"/>
        <w:numPr>
          <w:ilvl w:val="2"/>
          <w:numId w:val="3"/>
        </w:numPr>
        <w:tabs>
          <w:tab w:val="left" w:pos="1822"/>
        </w:tabs>
        <w:spacing w:before="61"/>
        <w:ind w:right="215"/>
        <w:rPr>
          <w:lang w:val="es-ES"/>
        </w:rPr>
      </w:pPr>
      <w:r w:rsidRPr="00A41C00">
        <w:rPr>
          <w:lang w:val="es-ES"/>
        </w:rPr>
        <w:t>Cuando sea necesario disponer del horario de atención educativa, dicho alumnado se repartirá entre los cursos del ciclo al que pertenece. En caso de coincidir con otro grupo que tiene atención educativa, el profesorado que lo atiende se hará cargo de los</w:t>
      </w:r>
      <w:r w:rsidRPr="00A41C00">
        <w:rPr>
          <w:spacing w:val="-16"/>
          <w:lang w:val="es-ES"/>
        </w:rPr>
        <w:t xml:space="preserve"> </w:t>
      </w:r>
      <w:r w:rsidRPr="00A41C00">
        <w:rPr>
          <w:lang w:val="es-ES"/>
        </w:rPr>
        <w:t>dos.</w:t>
      </w:r>
    </w:p>
    <w:p w:rsidR="004A4CE5" w:rsidRPr="00A41C00" w:rsidRDefault="0036451C">
      <w:pPr>
        <w:pStyle w:val="Prrafodelista"/>
        <w:numPr>
          <w:ilvl w:val="1"/>
          <w:numId w:val="3"/>
        </w:numPr>
        <w:tabs>
          <w:tab w:val="left" w:pos="1004"/>
        </w:tabs>
        <w:spacing w:before="119"/>
        <w:ind w:right="214" w:firstLine="0"/>
        <w:rPr>
          <w:lang w:val="es-ES"/>
        </w:rPr>
      </w:pPr>
      <w:r w:rsidRPr="00A41C00">
        <w:rPr>
          <w:lang w:val="es-ES"/>
        </w:rPr>
        <w:t>Cuando el profesorado prevea una ausencia por motivos justificados dejará planificado el trabajo para que el alumnado lo realice con el profesorado que haga la</w:t>
      </w:r>
      <w:r w:rsidRPr="00A41C00">
        <w:rPr>
          <w:spacing w:val="-14"/>
          <w:lang w:val="es-ES"/>
        </w:rPr>
        <w:t xml:space="preserve"> </w:t>
      </w:r>
      <w:r w:rsidRPr="00A41C00">
        <w:rPr>
          <w:lang w:val="es-ES"/>
        </w:rPr>
        <w:t>sustitución.</w:t>
      </w:r>
    </w:p>
    <w:p w:rsidR="004A4CE5" w:rsidRPr="00757BDE" w:rsidRDefault="0036451C" w:rsidP="00757BDE">
      <w:pPr>
        <w:pStyle w:val="Prrafodelista"/>
        <w:numPr>
          <w:ilvl w:val="1"/>
          <w:numId w:val="3"/>
        </w:numPr>
        <w:tabs>
          <w:tab w:val="left" w:pos="1004"/>
        </w:tabs>
        <w:ind w:right="211" w:firstLine="0"/>
        <w:rPr>
          <w:lang w:val="es-ES"/>
        </w:rPr>
      </w:pPr>
      <w:r w:rsidRPr="00A41C00">
        <w:rPr>
          <w:lang w:val="es-ES"/>
        </w:rPr>
        <w:t>El profesorado que sustituye ha de desarrollar la programación planificada por el profesor o profesora ausente y llevar a cabo las actividades que haya dejado previstas. En los casos que no haya podido prever la planificación para los días de ausencia, será la persona tutora del mismo nivel quien oriente el trabajo del grupo de acuerdo a la programación que de forma coordinada están llevando a cabo.</w:t>
      </w:r>
    </w:p>
    <w:p w:rsidR="004A4CE5" w:rsidRPr="00A41C00" w:rsidRDefault="004A4CE5">
      <w:pPr>
        <w:pStyle w:val="Textoindependiente"/>
        <w:spacing w:before="3"/>
        <w:rPr>
          <w:sz w:val="27"/>
          <w:lang w:val="es-ES"/>
        </w:rPr>
      </w:pPr>
    </w:p>
    <w:p w:rsidR="004A4CE5" w:rsidRPr="00A41C00" w:rsidRDefault="0036451C">
      <w:pPr>
        <w:pStyle w:val="Prrafodelista"/>
        <w:numPr>
          <w:ilvl w:val="1"/>
          <w:numId w:val="3"/>
        </w:numPr>
        <w:tabs>
          <w:tab w:val="left" w:pos="1004"/>
        </w:tabs>
        <w:spacing w:before="1"/>
        <w:ind w:right="217" w:firstLine="0"/>
        <w:rPr>
          <w:lang w:val="es-ES"/>
        </w:rPr>
      </w:pPr>
      <w:r w:rsidRPr="00A41C00">
        <w:rPr>
          <w:lang w:val="es-ES"/>
        </w:rPr>
        <w:t>Antes del comienzo de cada jornada, la Jefatura de Estudios organizará las sustituciones del profesorado según los criterios establecidos y de acuerdo al</w:t>
      </w:r>
      <w:r w:rsidRPr="00A41C00">
        <w:rPr>
          <w:spacing w:val="-9"/>
          <w:lang w:val="es-ES"/>
        </w:rPr>
        <w:t xml:space="preserve"> </w:t>
      </w:r>
      <w:r w:rsidRPr="00A41C00">
        <w:rPr>
          <w:lang w:val="es-ES"/>
        </w:rPr>
        <w:t>ROF.</w:t>
      </w:r>
    </w:p>
    <w:p w:rsidR="00757BDE" w:rsidRDefault="0036451C" w:rsidP="00757BDE">
      <w:pPr>
        <w:pStyle w:val="Ttulo2"/>
        <w:spacing w:before="124"/>
        <w:ind w:left="623"/>
      </w:pPr>
      <w:proofErr w:type="spellStart"/>
      <w:r>
        <w:t>Procedimientos</w:t>
      </w:r>
      <w:proofErr w:type="spellEnd"/>
      <w:r>
        <w:t>:</w:t>
      </w:r>
    </w:p>
    <w:p w:rsidR="004A4CE5" w:rsidRPr="00757BDE" w:rsidRDefault="0036451C" w:rsidP="00757BDE">
      <w:pPr>
        <w:pStyle w:val="Prrafodelista"/>
        <w:numPr>
          <w:ilvl w:val="1"/>
          <w:numId w:val="3"/>
        </w:numPr>
        <w:tabs>
          <w:tab w:val="left" w:pos="960"/>
        </w:tabs>
        <w:spacing w:before="113" w:line="260" w:lineRule="exact"/>
        <w:ind w:left="959" w:hanging="127"/>
        <w:jc w:val="left"/>
        <w:rPr>
          <w:lang w:val="es-ES"/>
        </w:rPr>
      </w:pPr>
      <w:r w:rsidRPr="002B77A9">
        <w:rPr>
          <w:lang w:val="es-ES"/>
        </w:rPr>
        <w:t>El control horario y de asistencia del profesorado se re</w:t>
      </w:r>
      <w:r w:rsidR="00757BDE" w:rsidRPr="002B77A9">
        <w:rPr>
          <w:lang w:val="es-ES"/>
        </w:rPr>
        <w:t>alizará mediante un registro de firma de asistencia diaria y por tramos horarios de carácter personal</w:t>
      </w:r>
      <w:r w:rsidRPr="002B77A9">
        <w:rPr>
          <w:lang w:val="es-ES"/>
        </w:rPr>
        <w:t>.</w:t>
      </w:r>
      <w:r w:rsidRPr="00757BDE">
        <w:rPr>
          <w:lang w:val="es-ES"/>
        </w:rPr>
        <w:tab/>
      </w:r>
    </w:p>
    <w:p w:rsidR="004A4CE5" w:rsidRPr="00A41C00" w:rsidRDefault="0036451C">
      <w:pPr>
        <w:pStyle w:val="Prrafodelista"/>
        <w:numPr>
          <w:ilvl w:val="1"/>
          <w:numId w:val="3"/>
        </w:numPr>
        <w:tabs>
          <w:tab w:val="left" w:pos="1059"/>
        </w:tabs>
        <w:spacing w:before="32"/>
        <w:ind w:right="217" w:firstLine="0"/>
        <w:rPr>
          <w:lang w:val="es-ES"/>
        </w:rPr>
      </w:pPr>
      <w:r w:rsidRPr="00A41C00">
        <w:rPr>
          <w:lang w:val="es-ES"/>
        </w:rPr>
        <w:t>Toda ausencia que sea prevista y requiera autorización deberá solicitarse a la dirección con la antelación</w:t>
      </w:r>
      <w:r w:rsidRPr="00A41C00">
        <w:rPr>
          <w:spacing w:val="-4"/>
          <w:lang w:val="es-ES"/>
        </w:rPr>
        <w:t xml:space="preserve"> </w:t>
      </w:r>
      <w:r w:rsidRPr="00A41C00">
        <w:rPr>
          <w:lang w:val="es-ES"/>
        </w:rPr>
        <w:t>suficiente</w:t>
      </w:r>
    </w:p>
    <w:p w:rsidR="004A4CE5" w:rsidRPr="00A41C00" w:rsidRDefault="004A4CE5">
      <w:pPr>
        <w:jc w:val="both"/>
        <w:rPr>
          <w:lang w:val="es-ES"/>
        </w:rPr>
        <w:sectPr w:rsidR="004A4CE5" w:rsidRPr="00A41C00">
          <w:pgSz w:w="11910" w:h="16840"/>
          <w:pgMar w:top="1400" w:right="920" w:bottom="1180" w:left="840" w:header="518" w:footer="998" w:gutter="0"/>
          <w:cols w:space="720"/>
        </w:sectPr>
      </w:pPr>
    </w:p>
    <w:p w:rsidR="004A4CE5" w:rsidRPr="00A41C00" w:rsidRDefault="004A4CE5">
      <w:pPr>
        <w:pStyle w:val="Textoindependiente"/>
        <w:rPr>
          <w:sz w:val="20"/>
          <w:lang w:val="es-ES"/>
        </w:rPr>
      </w:pPr>
    </w:p>
    <w:p w:rsidR="004A4CE5" w:rsidRPr="00A41C00" w:rsidRDefault="004A4CE5">
      <w:pPr>
        <w:pStyle w:val="Textoindependiente"/>
        <w:spacing w:before="9"/>
        <w:rPr>
          <w:sz w:val="19"/>
          <w:lang w:val="es-ES"/>
        </w:rPr>
      </w:pPr>
    </w:p>
    <w:p w:rsidR="004A4CE5" w:rsidRPr="00A41C00" w:rsidRDefault="0036451C">
      <w:pPr>
        <w:pStyle w:val="Prrafodelista"/>
        <w:numPr>
          <w:ilvl w:val="1"/>
          <w:numId w:val="3"/>
        </w:numPr>
        <w:tabs>
          <w:tab w:val="left" w:pos="1004"/>
        </w:tabs>
        <w:spacing w:before="101"/>
        <w:ind w:right="216" w:firstLine="0"/>
        <w:rPr>
          <w:lang w:val="es-ES"/>
        </w:rPr>
      </w:pPr>
      <w:r w:rsidRPr="00A41C00">
        <w:rPr>
          <w:lang w:val="es-ES"/>
        </w:rPr>
        <w:t>Las ausencias o retrasos imprevistos deberán ser comunicadas antes del inicio de la jornada escolar. Dicho aviso se realizará a Jefatura de Estudios o en su ausencia, a cualqui</w:t>
      </w:r>
      <w:r w:rsidR="00194BE6">
        <w:rPr>
          <w:lang w:val="es-ES"/>
        </w:rPr>
        <w:t xml:space="preserve">er miembro del Equipo Directivo </w:t>
      </w:r>
      <w:r w:rsidRPr="00A41C00">
        <w:rPr>
          <w:lang w:val="es-ES"/>
        </w:rPr>
        <w:t xml:space="preserve"> para que pueda organizar la atención al alumnado antes de su</w:t>
      </w:r>
      <w:r w:rsidRPr="00A41C00">
        <w:rPr>
          <w:spacing w:val="-14"/>
          <w:lang w:val="es-ES"/>
        </w:rPr>
        <w:t xml:space="preserve"> </w:t>
      </w:r>
      <w:r w:rsidRPr="00A41C00">
        <w:rPr>
          <w:lang w:val="es-ES"/>
        </w:rPr>
        <w:t>llegada.</w:t>
      </w:r>
    </w:p>
    <w:p w:rsidR="004A4CE5" w:rsidRPr="00A41C00" w:rsidRDefault="0036451C">
      <w:pPr>
        <w:pStyle w:val="Prrafodelista"/>
        <w:numPr>
          <w:ilvl w:val="1"/>
          <w:numId w:val="3"/>
        </w:numPr>
        <w:tabs>
          <w:tab w:val="left" w:pos="1004"/>
        </w:tabs>
        <w:spacing w:before="119"/>
        <w:ind w:right="217" w:firstLine="0"/>
        <w:rPr>
          <w:lang w:val="es-ES"/>
        </w:rPr>
      </w:pPr>
      <w:r w:rsidRPr="00A41C00">
        <w:rPr>
          <w:lang w:val="es-ES"/>
        </w:rPr>
        <w:t>Cualquier tipo de ausencia será justificada documentalmente. La dirección del centro valorara la justificación documental presentada ante dicha ausencia y considerarla o no</w:t>
      </w:r>
      <w:r w:rsidRPr="00A41C00">
        <w:rPr>
          <w:spacing w:val="-4"/>
          <w:lang w:val="es-ES"/>
        </w:rPr>
        <w:t xml:space="preserve"> </w:t>
      </w:r>
      <w:r w:rsidRPr="00A41C00">
        <w:rPr>
          <w:lang w:val="es-ES"/>
        </w:rPr>
        <w:t>justificada.</w:t>
      </w:r>
    </w:p>
    <w:p w:rsidR="004A4CE5" w:rsidRPr="00A41C00" w:rsidRDefault="0036451C">
      <w:pPr>
        <w:pStyle w:val="Prrafodelista"/>
        <w:numPr>
          <w:ilvl w:val="1"/>
          <w:numId w:val="3"/>
        </w:numPr>
        <w:tabs>
          <w:tab w:val="left" w:pos="1004"/>
        </w:tabs>
        <w:spacing w:before="119"/>
        <w:ind w:right="215" w:firstLine="0"/>
        <w:rPr>
          <w:lang w:val="es-ES"/>
        </w:rPr>
      </w:pPr>
      <w:r w:rsidRPr="00A41C00">
        <w:rPr>
          <w:lang w:val="es-ES"/>
        </w:rPr>
        <w:t>Ante las ausencias no justificadas, la Dirección lo notificará a la persona afectada en los dos días hábiles siguientes, requiriéndolas para que en el plazo de tres días hábiles desde la notificación presenten las alegaciones o justificantes que estimen</w:t>
      </w:r>
      <w:r w:rsidRPr="00A41C00">
        <w:rPr>
          <w:spacing w:val="-5"/>
          <w:lang w:val="es-ES"/>
        </w:rPr>
        <w:t xml:space="preserve"> </w:t>
      </w:r>
      <w:r w:rsidRPr="00A41C00">
        <w:rPr>
          <w:lang w:val="es-ES"/>
        </w:rPr>
        <w:t>oportunos.</w:t>
      </w:r>
    </w:p>
    <w:p w:rsidR="004A4CE5" w:rsidRPr="00A41C00" w:rsidRDefault="0036451C">
      <w:pPr>
        <w:pStyle w:val="Prrafodelista"/>
        <w:numPr>
          <w:ilvl w:val="1"/>
          <w:numId w:val="3"/>
        </w:numPr>
        <w:tabs>
          <w:tab w:val="left" w:pos="1004"/>
        </w:tabs>
        <w:ind w:right="216" w:firstLine="0"/>
        <w:rPr>
          <w:lang w:val="es-ES"/>
        </w:rPr>
      </w:pPr>
      <w:r w:rsidRPr="00A41C00">
        <w:rPr>
          <w:lang w:val="es-ES"/>
        </w:rPr>
        <w:t>Las posibles ausencias en el horario complementario se justificarán de idéntica forma a las que se produzcan en el horario</w:t>
      </w:r>
      <w:r w:rsidRPr="00A41C00">
        <w:rPr>
          <w:spacing w:val="-6"/>
          <w:lang w:val="es-ES"/>
        </w:rPr>
        <w:t xml:space="preserve"> </w:t>
      </w:r>
      <w:r w:rsidRPr="00A41C00">
        <w:rPr>
          <w:lang w:val="es-ES"/>
        </w:rPr>
        <w:t>lectivo.</w:t>
      </w:r>
    </w:p>
    <w:p w:rsidR="004A4CE5" w:rsidRPr="00A41C00" w:rsidRDefault="004A4CE5">
      <w:pPr>
        <w:pStyle w:val="Textoindependiente"/>
        <w:rPr>
          <w:sz w:val="20"/>
          <w:lang w:val="es-ES"/>
        </w:rPr>
      </w:pPr>
    </w:p>
    <w:p w:rsidR="004A4CE5" w:rsidRPr="00A41C00" w:rsidRDefault="0036451C">
      <w:pPr>
        <w:pStyle w:val="Textoindependiente"/>
        <w:spacing w:before="6"/>
        <w:rPr>
          <w:sz w:val="12"/>
          <w:lang w:val="es-ES"/>
        </w:rPr>
      </w:pPr>
      <w:r>
        <w:rPr>
          <w:noProof/>
          <w:lang w:val="es-ES" w:eastAsia="es-ES"/>
        </w:rPr>
        <mc:AlternateContent>
          <mc:Choice Requires="wps">
            <w:drawing>
              <wp:anchor distT="0" distB="0" distL="0" distR="0" simplePos="0" relativeHeight="1312" behindDoc="0" locked="0" layoutInCell="1" allowOverlap="1" wp14:anchorId="47BF5B6B" wp14:editId="1322EBCB">
                <wp:simplePos x="0" y="0"/>
                <wp:positionH relativeFrom="page">
                  <wp:posOffset>650240</wp:posOffset>
                </wp:positionH>
                <wp:positionV relativeFrom="paragraph">
                  <wp:posOffset>118745</wp:posOffset>
                </wp:positionV>
                <wp:extent cx="6209030" cy="166370"/>
                <wp:effectExtent l="12065" t="13970" r="8255" b="10160"/>
                <wp:wrapTopAndBottom/>
                <wp:docPr id="7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166370"/>
                        </a:xfrm>
                        <a:prstGeom prst="rect">
                          <a:avLst/>
                        </a:prstGeom>
                        <a:noFill/>
                        <a:ln w="45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A4CE5" w:rsidRDefault="0036451C">
                            <w:pPr>
                              <w:spacing w:before="1"/>
                              <w:ind w:left="105"/>
                              <w:rPr>
                                <w:b/>
                              </w:rPr>
                            </w:pPr>
                            <w:proofErr w:type="spellStart"/>
                            <w:r>
                              <w:rPr>
                                <w:b/>
                              </w:rPr>
                              <w:t>Referentes</w:t>
                            </w:r>
                            <w:proofErr w:type="spellEnd"/>
                            <w:r>
                              <w:rPr>
                                <w:b/>
                              </w:rPr>
                              <w:t xml:space="preserve"> </w:t>
                            </w:r>
                            <w:proofErr w:type="spellStart"/>
                            <w:r>
                              <w:rPr>
                                <w:b/>
                              </w:rPr>
                              <w:t>normativos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70" type="#_x0000_t202" style="position:absolute;margin-left:51.2pt;margin-top:9.35pt;width:488.9pt;height:13.1pt;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" filled="f" strokeweight=".36pt">
                <v:textbox inset="0,0,0,0">
                  <w:txbxContent>
                    <w:p w:rsidR="004A4CE5" w:rsidRDefault="0036451C">
                      <w:pPr>
                        <w:spacing w:before="1"/>
                        <w:ind w:left="105"/>
                        <w:rPr>
                          <w:b/>
                        </w:rPr>
                      </w:pPr>
                      <w:r>
                        <w:rPr>
                          <w:b/>
                        </w:rPr>
                        <w:t>Referentes normativos</w:t>
                      </w:r>
                    </w:p>
                  </w:txbxContent>
                </v:textbox>
                <w10:wrap type="topAndBottom" anchorx="page"/>
              </v:shape>
            </w:pict>
          </mc:Fallback>
        </mc:AlternateContent>
      </w:r>
    </w:p>
    <w:p w:rsidR="004A4CE5" w:rsidRPr="00A41C00" w:rsidRDefault="0036451C">
      <w:pPr>
        <w:pStyle w:val="Prrafodelista"/>
        <w:numPr>
          <w:ilvl w:val="0"/>
          <w:numId w:val="3"/>
        </w:numPr>
        <w:tabs>
          <w:tab w:val="left" w:pos="1001"/>
        </w:tabs>
        <w:spacing w:before="85"/>
        <w:ind w:right="214" w:hanging="360"/>
        <w:rPr>
          <w:lang w:val="es-ES"/>
        </w:rPr>
      </w:pPr>
      <w:r w:rsidRPr="00A41C00">
        <w:rPr>
          <w:lang w:val="es-ES"/>
        </w:rPr>
        <w:t>Orden de 8 de septiembre de 2010, por la que se establece el procedimiento para la gestión de las sustituciones del profesorado de los centros docentes públicos dependientes de esta Consejería (BOJA</w:t>
      </w:r>
      <w:r w:rsidRPr="00A41C00">
        <w:rPr>
          <w:spacing w:val="-2"/>
          <w:lang w:val="es-ES"/>
        </w:rPr>
        <w:t xml:space="preserve"> </w:t>
      </w:r>
      <w:r w:rsidRPr="00A41C00">
        <w:rPr>
          <w:lang w:val="es-ES"/>
        </w:rPr>
        <w:t>17-09-2010).</w:t>
      </w:r>
    </w:p>
    <w:p w:rsidR="004A4CE5" w:rsidRPr="00A41C00" w:rsidRDefault="004A4CE5">
      <w:pPr>
        <w:pStyle w:val="Textoindependiente"/>
        <w:rPr>
          <w:sz w:val="20"/>
          <w:lang w:val="es-ES"/>
        </w:rPr>
      </w:pPr>
    </w:p>
    <w:p w:rsidR="004A4CE5" w:rsidRPr="00A41C00" w:rsidRDefault="004A4CE5">
      <w:pPr>
        <w:pStyle w:val="Textoindependiente"/>
        <w:rPr>
          <w:sz w:val="20"/>
          <w:lang w:val="es-ES"/>
        </w:rPr>
      </w:pPr>
    </w:p>
    <w:p w:rsidR="004A4CE5" w:rsidRPr="00A41C00" w:rsidRDefault="0036451C">
      <w:pPr>
        <w:pStyle w:val="Textoindependiente"/>
        <w:spacing w:before="2"/>
        <w:rPr>
          <w:sz w:val="18"/>
          <w:lang w:val="es-ES"/>
        </w:rPr>
      </w:pPr>
      <w:r>
        <w:rPr>
          <w:noProof/>
          <w:lang w:val="es-ES" w:eastAsia="es-ES"/>
        </w:rPr>
        <mc:AlternateContent>
          <mc:Choice Requires="wpg">
            <w:drawing>
              <wp:anchor distT="0" distB="0" distL="0" distR="0" simplePos="0" relativeHeight="1384" behindDoc="0" locked="0" layoutInCell="1" allowOverlap="1">
                <wp:simplePos x="0" y="0"/>
                <wp:positionH relativeFrom="page">
                  <wp:posOffset>647700</wp:posOffset>
                </wp:positionH>
                <wp:positionV relativeFrom="paragraph">
                  <wp:posOffset>184785</wp:posOffset>
                </wp:positionV>
                <wp:extent cx="6213475" cy="361315"/>
                <wp:effectExtent l="9525" t="32385" r="6350" b="34925"/>
                <wp:wrapTopAndBottom/>
                <wp:docPr id="5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3475" cy="361315"/>
                          <a:chOff x="1020" y="291"/>
                          <a:chExt cx="9785" cy="569"/>
                        </a:xfrm>
                      </wpg:grpSpPr>
                      <wps:wsp>
                        <wps:cNvPr id="56" name="Line 60"/>
                        <wps:cNvCnPr/>
                        <wps:spPr bwMode="auto">
                          <a:xfrm>
                            <a:off x="1084" y="301"/>
                            <a:ext cx="0" cy="549"/>
                          </a:xfrm>
                          <a:prstGeom prst="line">
                            <a:avLst/>
                          </a:prstGeom>
                          <a:noFill/>
                          <a:ln w="65532">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57" name="Line 59"/>
                        <wps:cNvCnPr/>
                        <wps:spPr bwMode="auto">
                          <a:xfrm>
                            <a:off x="10747" y="301"/>
                            <a:ext cx="0" cy="549"/>
                          </a:xfrm>
                          <a:prstGeom prst="line">
                            <a:avLst/>
                          </a:prstGeom>
                          <a:noFill/>
                          <a:ln w="64008">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58" name="Rectangle 58"/>
                        <wps:cNvSpPr>
                          <a:spLocks noChangeArrowheads="1"/>
                        </wps:cNvSpPr>
                        <wps:spPr bwMode="auto">
                          <a:xfrm>
                            <a:off x="1132" y="300"/>
                            <a:ext cx="9562" cy="274"/>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7"/>
                        <wps:cNvSpPr>
                          <a:spLocks noChangeArrowheads="1"/>
                        </wps:cNvSpPr>
                        <wps:spPr bwMode="auto">
                          <a:xfrm>
                            <a:off x="1132" y="576"/>
                            <a:ext cx="9562" cy="274"/>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56"/>
                        <wps:cNvCnPr/>
                        <wps:spPr bwMode="auto">
                          <a:xfrm>
                            <a:off x="1030" y="295"/>
                            <a:ext cx="976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55"/>
                        <wps:cNvCnPr/>
                        <wps:spPr bwMode="auto">
                          <a:xfrm>
                            <a:off x="1024" y="291"/>
                            <a:ext cx="0" cy="559"/>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Rectangle 54"/>
                        <wps:cNvSpPr>
                          <a:spLocks noChangeArrowheads="1"/>
                        </wps:cNvSpPr>
                        <wps:spPr bwMode="auto">
                          <a:xfrm>
                            <a:off x="1020"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53"/>
                        <wps:cNvSpPr>
                          <a:spLocks noChangeArrowheads="1"/>
                        </wps:cNvSpPr>
                        <wps:spPr bwMode="auto">
                          <a:xfrm>
                            <a:off x="1020"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52"/>
                        <wps:cNvCnPr/>
                        <wps:spPr bwMode="auto">
                          <a:xfrm>
                            <a:off x="1030" y="856"/>
                            <a:ext cx="976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51"/>
                        <wps:cNvCnPr/>
                        <wps:spPr bwMode="auto">
                          <a:xfrm>
                            <a:off x="10801" y="291"/>
                            <a:ext cx="0" cy="559"/>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Rectangle 50"/>
                        <wps:cNvSpPr>
                          <a:spLocks noChangeArrowheads="1"/>
                        </wps:cNvSpPr>
                        <wps:spPr bwMode="auto">
                          <a:xfrm>
                            <a:off x="10797"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49"/>
                        <wps:cNvSpPr>
                          <a:spLocks noChangeArrowheads="1"/>
                        </wps:cNvSpPr>
                        <wps:spPr bwMode="auto">
                          <a:xfrm>
                            <a:off x="10797"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Text Box 48"/>
                        <wps:cNvSpPr txBox="1">
                          <a:spLocks noChangeArrowheads="1"/>
                        </wps:cNvSpPr>
                        <wps:spPr bwMode="auto">
                          <a:xfrm>
                            <a:off x="1975" y="307"/>
                            <a:ext cx="27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CE5" w:rsidRDefault="0036451C">
                              <w:pPr>
                                <w:spacing w:line="266" w:lineRule="exact"/>
                                <w:rPr>
                                  <w:b/>
                                  <w:sz w:val="24"/>
                                </w:rPr>
                              </w:pPr>
                              <w:r>
                                <w:rPr>
                                  <w:b/>
                                  <w:sz w:val="24"/>
                                </w:rPr>
                                <w:t>C)</w:t>
                              </w:r>
                            </w:p>
                          </w:txbxContent>
                        </wps:txbx>
                        <wps:bodyPr rot="0" vert="horz" wrap="square" lIns="0" tIns="0" rIns="0" bIns="0" anchor="t" anchorCtr="0" upright="1">
                          <a:noAutofit/>
                        </wps:bodyPr>
                      </wps:wsp>
                      <wps:wsp>
                        <wps:cNvPr id="69" name="Text Box 47"/>
                        <wps:cNvSpPr txBox="1">
                          <a:spLocks noChangeArrowheads="1"/>
                        </wps:cNvSpPr>
                        <wps:spPr bwMode="auto">
                          <a:xfrm>
                            <a:off x="2683" y="307"/>
                            <a:ext cx="7188"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CE5" w:rsidRPr="00A41C00" w:rsidRDefault="0036451C">
                              <w:pPr>
                                <w:ind w:left="292" w:right="1" w:hanging="293"/>
                                <w:rPr>
                                  <w:b/>
                                  <w:sz w:val="24"/>
                                  <w:lang w:val="es-ES"/>
                                </w:rPr>
                              </w:pPr>
                              <w:r w:rsidRPr="00A41C00">
                                <w:rPr>
                                  <w:b/>
                                  <w:sz w:val="24"/>
                                  <w:lang w:val="es-ES"/>
                                </w:rPr>
                                <w:t>MEDIDAS PARA LA CONSERVACIÓN Y RENOVACIÓN DE LAS INSTALACIONES Y EL EQUIPAMIENTO ESCOLAR.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71" style="position:absolute;margin-left:51pt;margin-top:14.55pt;width:489.25pt;height:28.45pt;z-index:1384;mso-wrap-distance-left:0;mso-wrap-distance-right:0;mso-position-horizontal-relative:page;mso-position-vertical-relative:text" coordorigin="1020,291" coordsize="978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">
                <v:line id="Line 60" o:spid="_x0000_s1072" style="position:absolute;visibility:visible;mso-wrap-style:square" from="1084,301" to="1084,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dCsgAAADbAAAADwAAAGRycy9kb3ducmV2LnhtbESPQUvDQBSE74L/YXmCF2k3Vlva2E2Q&#10;Qq0FS2la0OMj+0yC2bcxu21if70rCD0OM/MNM097U4sTta6yrOB+GIEgzq2uuFBw2C8HUxDOI2us&#10;LZOCH3KQJtdXc4y17XhHp8wXIkDYxaig9L6JpXR5SQbd0DbEwfu0rUEfZFtI3WIX4KaWoyiaSIMV&#10;h4USG1qUlH9lR6NgNt5WD98bvf54e7zrstnL6rwYvSt1e9M/P4Hw1PtL+L/9qhWMJ/D3JfwAmfw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U/dCsgAAADbAAAADwAAAAAA&#10;AAAAAAAAAAChAgAAZHJzL2Rvd25yZXYueG1sUEsFBgAAAAAEAAQA+QAAAJYDAAAAAA==&#10;" strokecolor="#dfdfdf" strokeweight="5.16pt"/>
                <v:line id="Line 59" o:spid="_x0000_s1073" style="position:absolute;visibility:visible;mso-wrap-style:square" from="10747,301" to="10747,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whcsYAAADbAAAADwAAAGRycy9kb3ducmV2LnhtbESPQWvCQBSE7wX/w/KEXkQ3FholdQ0i&#10;FAotpUYRe3tkn0lI9m3IbpP033cLgsdhZr5hNuloGtFT5yrLCpaLCARxbnXFhYLT8XW+BuE8ssbG&#10;Min4JQfpdvKwwUTbgQ/UZ74QAcIuQQWl920ipctLMugWtiUO3tV2Bn2QXSF1h0OAm0Y+RVEsDVYc&#10;FkpsaV9SXmc/RsHKHDK6VJ/7dhl/XPrz1+y7fp8p9Tgddy8gPI3+Hr6137SC5xX8fwk/QG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sIXLGAAAA2wAAAA8AAAAAAAAA&#10;AAAAAAAAoQIAAGRycy9kb3ducmV2LnhtbFBLBQYAAAAABAAEAPkAAACUAwAAAAA=&#10;" strokecolor="#dfdfdf" strokeweight="5.04pt"/>
                <v:rect id="Rectangle 58" o:spid="_x0000_s1074" style="position:absolute;left:1132;top:300;width:9562;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4sbcIA&#10;AADbAAAADwAAAGRycy9kb3ducmV2LnhtbERPzWqDQBC+B/oOyxR6S9YGKsFklTRNoBB6iPoAgztR&#10;W3fWuhu1efruodDjx/e/y2bTiZEG11pW8LyKQBBXVrdcKyiL03IDwnlkjZ1lUvBDDrL0YbHDRNuJ&#10;LzTmvhYhhF2CChrv+0RKVzVk0K1sTxy4qx0M+gCHWuoBpxBuOrmOolgabDk0NNjToaHqK78ZBce7&#10;k+Xr5818d/FbfC7W9Ud02Cv19DjvtyA8zf5f/Od+1wpewtjwJfwA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jixtwgAAANsAAAAPAAAAAAAAAAAAAAAAAJgCAABkcnMvZG93&#10;bnJldi54bWxQSwUGAAAAAAQABAD1AAAAhwMAAAAA&#10;" fillcolor="#dfdfdf" stroked="f"/>
                <v:rect id="Rectangle 57" o:spid="_x0000_s1075" style="position:absolute;left:1132;top:576;width:9562;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KJ9sUA&#10;AADbAAAADwAAAGRycy9kb3ducmV2LnhtbESP0WrCQBRE3wX/YblC38xGoaFNXcXaFoTiQ5N8wCV7&#10;TaLZu2l2Nalf3xUKfRxm5gyz2oymFVfqXWNZwSKKQRCXVjdcKSjyj/kTCOeRNbaWScEPOdisp5MV&#10;ptoO/EXXzFciQNilqKD2vkuldGVNBl1kO+LgHW1v0AfZV1L3OAS4aeUyjhNpsOGwUGNHu5rKc3Yx&#10;Ct5vThavp4v5bpO35DNfVod4t1XqYTZuX0B4Gv1/+K+91woen+H+Jfw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on2xQAAANsAAAAPAAAAAAAAAAAAAAAAAJgCAABkcnMv&#10;ZG93bnJldi54bWxQSwUGAAAAAAQABAD1AAAAigMAAAAA&#10;" fillcolor="#dfdfdf" stroked="f"/>
                <v:line id="Line 56" o:spid="_x0000_s1076" style="position:absolute;visibility:visible;mso-wrap-style:square" from="1030,295" to="10795,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XcjcEAAADbAAAADwAAAGRycy9kb3ducmV2LnhtbERPz2vCMBS+C/sfwhvspqk9uNEZRYQx&#10;3cBhnfdH82yKzUtpUlv9681B8Pjx/Z4vB1uLC7W+cqxgOklAEBdOV1wq+D98jT9A+ICssXZMCq7k&#10;Ybl4Gc0x067nPV3yUIoYwj5DBSaEJpPSF4Ys+olriCN3cq3FEGFbSt1iH8NtLdMkmUmLFccGgw2t&#10;DRXnvLMKQn98P2z/hrM5/dy6X067Ov3eKfX2Oqw+QQQawlP8cG+0gllcH7/EHy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JdyNwQAAANsAAAAPAAAAAAAAAAAAAAAA&#10;AKECAABkcnMvZG93bnJldi54bWxQSwUGAAAAAAQABAD5AAAAjwMAAAAA&#10;" strokeweight=".36pt"/>
                <v:line id="Line 55" o:spid="_x0000_s1077" style="position:absolute;visibility:visible;mso-wrap-style:square" from="1024,291" to="1024,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l5FsQAAADbAAAADwAAAGRycy9kb3ducmV2LnhtbESPT2vCQBTE7wW/w/IEb3VjDrZEVxFB&#10;bC20+O/+yD6zwezbkN2Y6KfvFgoeh5n5DTNf9rYSN2p86VjBZJyAIM6dLrlQcDpuXt9B+ICssXJM&#10;Cu7kYbkYvMwx067jPd0OoRARwj5DBSaEOpPS54Ys+rGriaN3cY3FEGVTSN1gF+G2kmmSTKXFkuOC&#10;wZrWhvLrobUKQnd+O37+9Fdz2T3aL07bKt1+KzUa9qsZiEB9eIb/2x9awXQCf1/iD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aXkWxAAAANsAAAAPAAAAAAAAAAAA&#10;AAAAAKECAABkcnMvZG93bnJldi54bWxQSwUGAAAAAAQABAD5AAAAkgMAAAAA&#10;" strokeweight=".36pt"/>
                <v:rect id="Rectangle 54" o:spid="_x0000_s1078" style="position:absolute;left:1020;top:852;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rect id="Rectangle 53" o:spid="_x0000_s1079" style="position:absolute;left:1020;top:852;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aMUA&#10;AADbAAAADwAAAGRycy9kb3ducmV2LnhtbESPT2sCMRTE74LfITyhN81qq+hqFC0Uein476C35+a5&#10;u7h52Sapbv30Rij0OMzMb5jZojGVuJLzpWUF/V4CgjizuuRcwX730R2D8AFZY2WZFPySh8W83Zph&#10;qu2NN3TdhlxECPsUFRQh1KmUPivIoO/Zmjh6Z+sMhihdLrXDW4SbSg6SZCQNlhwXCqzpvaDssv0x&#10;ClaT8ep7/cZf983pSMfD6TIcuESpl06znIII1IT/8F/7UysYvcL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8NoxQAAANsAAAAPAAAAAAAAAAAAAAAAAJgCAABkcnMv&#10;ZG93bnJldi54bWxQSwUGAAAAAAQABAD1AAAAigMAAAAA&#10;" fillcolor="black" stroked="f"/>
                <v:line id="Line 52" o:spid="_x0000_s1080" style="position:absolute;visibility:visible;mso-wrap-style:square" from="1030,856" to="10795,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7ajsQAAADbAAAADwAAAGRycy9kb3ducmV2LnhtbESP3WrCQBSE7wt9h+UUvNNNg9gSXUUK&#10;pf5ApdreH7LHbDB7NmQ3Jvr0riD0cpiZb5jZoreVOFPjS8cKXkcJCOLc6ZILBb+Hz+E7CB+QNVaO&#10;ScGFPCzmz08zzLTr+IfO+1CICGGfoQITQp1J6XNDFv3I1cTRO7rGYoiyKaRusItwW8k0SSbSYslx&#10;wWBNH4by0761CkL393ZY7/qTOW6u7ZbTtkq/vpUavPTLKYhAffgPP9orrWAyhvuX+AP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HtqOxAAAANsAAAAPAAAAAAAAAAAA&#10;AAAAAKECAABkcnMvZG93bnJldi54bWxQSwUGAAAAAAQABAD5AAAAkgMAAAAA&#10;" strokeweight=".36pt"/>
                <v:line id="Line 51" o:spid="_x0000_s1081" style="position:absolute;visibility:visible;mso-wrap-style:square" from="10801,291" to="10801,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J/FcQAAADbAAAADwAAAGRycy9kb3ducmV2LnhtbESP3WrCQBSE7wt9h+UUvNNNA9oSXUUK&#10;pf5ApdreH7LHbDB7NmQ3Jvr0riD0cpiZb5jZoreVOFPjS8cKXkcJCOLc6ZILBb+Hz+E7CB+QNVaO&#10;ScGFPCzmz08zzLTr+IfO+1CICGGfoQITQp1J6XNDFv3I1cTRO7rGYoiyKaRusItwW8k0SSbSYslx&#10;wWBNH4by0761CkL393ZY7/qTOW6u7ZbTtkq/vpUavPTLKYhAffgPP9orrWAyhvuX+AP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Un8VxAAAANsAAAAPAAAAAAAAAAAA&#10;AAAAAKECAABkcnMvZG93bnJldi54bWxQSwUGAAAAAAQABAD5AAAAkgMAAAAA&#10;" strokeweight=".36pt"/>
                <v:rect id="Rectangle 50" o:spid="_x0000_s1082" style="position:absolute;left:10797;top:852;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g8MYA&#10;AADbAAAADwAAAGRycy9kb3ducmV2LnhtbESPT2vCQBTE7wW/w/IKvdVNxQaNbkQLQi8F/x309sw+&#10;k5Ds23R3q2k/vVso9DjMzG+Y+aI3rbiS87VlBS/DBARxYXXNpYLDfv08AeEDssbWMin4Jg+LfPAw&#10;x0zbG2/puguliBD2GSqoQugyKX1RkUE/tB1x9C7WGQxRulJqh7cIN60cJUkqDdYcFyrs6K2iotl9&#10;GQWr6WT1uRnzx8/2fKLT8dy8jlyi1NNjv5yBCNSH//Bf+10rSF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g8MYAAADbAAAADwAAAAAAAAAAAAAAAACYAgAAZHJz&#10;L2Rvd25yZXYueG1sUEsFBgAAAAAEAAQA9QAAAIsDAAAAAA==&#10;" fillcolor="black" stroked="f"/>
                <v:rect id="Rectangle 49" o:spid="_x0000_s1083" style="position:absolute;left:10797;top:852;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a8YA&#10;AADbAAAADwAAAGRycy9kb3ducmV2LnhtbESPzWsCMRTE70L/h/AK3jRbsX5sjVILQi+CXwe9PTev&#10;u4ubl20Sde1f3wiCx2FmfsNMZo2pxIWcLy0reOsmIIgzq0vOFey2i84IhA/IGivLpOBGHmbTl9YE&#10;U22vvKbLJuQiQtinqKAIoU6l9FlBBn3X1sTR+7HOYIjS5VI7vEa4qWQvSQbSYMlxocCavgrKTpuz&#10;UTAfj+a/qz4v/9bHAx32x9N7zyVKtV+bzw8QgZrwDD/a31rBYAj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a8YAAADbAAAADwAAAAAAAAAAAAAAAACYAgAAZHJz&#10;L2Rvd25yZXYueG1sUEsFBgAAAAAEAAQA9QAAAIsDAAAAAA==&#10;" fillcolor="black" stroked="f"/>
                <v:shape id="Text Box 48" o:spid="_x0000_s1084" type="#_x0000_t202" style="position:absolute;left:1975;top:307;width:27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4A4CE5" w:rsidRDefault="0036451C">
                        <w:pPr>
                          <w:spacing w:line="266" w:lineRule="exact"/>
                          <w:rPr>
                            <w:b/>
                            <w:sz w:val="24"/>
                          </w:rPr>
                        </w:pPr>
                        <w:r>
                          <w:rPr>
                            <w:b/>
                            <w:sz w:val="24"/>
                          </w:rPr>
                          <w:t>C)</w:t>
                        </w:r>
                      </w:p>
                    </w:txbxContent>
                  </v:textbox>
                </v:shape>
                <v:shape id="Text Box 47" o:spid="_x0000_s1085" type="#_x0000_t202" style="position:absolute;left:2683;top:307;width:7188;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4A4CE5" w:rsidRDefault="0036451C">
                        <w:pPr>
                          <w:ind w:left="292" w:right="1" w:hanging="293"/>
                          <w:rPr>
                            <w:b/>
                            <w:sz w:val="24"/>
                          </w:rPr>
                        </w:pPr>
                        <w:r>
                          <w:rPr>
                            <w:b/>
                            <w:sz w:val="24"/>
                          </w:rPr>
                          <w:t>MEDIDAS PARA LA CONSERVACIÓN Y RENOVACIÓN DE LAS INSTALACIONES Y EL EQUIPAMIENTO ESCOLAR.</w:t>
                        </w:r>
                      </w:p>
                    </w:txbxContent>
                  </v:textbox>
                </v:shape>
                <w10:wrap type="topAndBottom" anchorx="page"/>
              </v:group>
            </w:pict>
          </mc:Fallback>
        </mc:AlternateContent>
      </w:r>
    </w:p>
    <w:p w:rsidR="004A4CE5" w:rsidRPr="00A41C00" w:rsidRDefault="0036451C">
      <w:pPr>
        <w:pStyle w:val="Textoindependiente"/>
        <w:spacing w:before="45"/>
        <w:ind w:left="292" w:right="211"/>
        <w:jc w:val="both"/>
        <w:rPr>
          <w:lang w:val="es-ES"/>
        </w:rPr>
      </w:pPr>
      <w:r w:rsidRPr="00A41C00">
        <w:rPr>
          <w:lang w:val="es-ES"/>
        </w:rPr>
        <w:t>El edificio escolar es una propiedad colectiva y, por lo tanto, su uso y conservación es una responsabilidad compartida. Para ello enumeramos una serie de normas generales que ayudarán a la conservación de nuestro edificio escolar.</w:t>
      </w:r>
    </w:p>
    <w:p w:rsidR="004A4CE5" w:rsidRPr="00A41C00" w:rsidRDefault="004A4CE5">
      <w:pPr>
        <w:pStyle w:val="Textoindependiente"/>
        <w:rPr>
          <w:sz w:val="24"/>
          <w:lang w:val="es-ES"/>
        </w:rPr>
      </w:pPr>
    </w:p>
    <w:p w:rsidR="004A4CE5" w:rsidRPr="00A41C00" w:rsidRDefault="004A4CE5">
      <w:pPr>
        <w:pStyle w:val="Textoindependiente"/>
        <w:spacing w:before="9"/>
        <w:rPr>
          <w:sz w:val="18"/>
          <w:lang w:val="es-ES"/>
        </w:rPr>
      </w:pPr>
    </w:p>
    <w:p w:rsidR="004A4CE5" w:rsidRPr="00A41C00" w:rsidRDefault="0036451C">
      <w:pPr>
        <w:pStyle w:val="Prrafodelista"/>
        <w:numPr>
          <w:ilvl w:val="1"/>
          <w:numId w:val="3"/>
        </w:numPr>
        <w:tabs>
          <w:tab w:val="left" w:pos="1004"/>
        </w:tabs>
        <w:spacing w:before="0"/>
        <w:ind w:right="214" w:firstLine="0"/>
        <w:rPr>
          <w:lang w:val="es-ES"/>
        </w:rPr>
      </w:pPr>
      <w:r w:rsidRPr="00A41C00">
        <w:rPr>
          <w:lang w:val="es-ES"/>
        </w:rPr>
        <w:t>Consideramos una norma de convivencia, el uso adecuado de las instalaciones, materiales y edificios del Centro. El uso negligente o malintencionado de los mismos será considerado una conducta contraria o gravemente contraria a las normas de convivencia que será tratada como disponga el Plan de</w:t>
      </w:r>
      <w:r w:rsidRPr="00A41C00">
        <w:rPr>
          <w:spacing w:val="-1"/>
          <w:lang w:val="es-ES"/>
        </w:rPr>
        <w:t xml:space="preserve"> </w:t>
      </w:r>
      <w:r w:rsidRPr="00A41C00">
        <w:rPr>
          <w:lang w:val="es-ES"/>
        </w:rPr>
        <w:t>Convivencia.</w:t>
      </w:r>
    </w:p>
    <w:p w:rsidR="004A4CE5" w:rsidRPr="00A41C00" w:rsidRDefault="0036451C">
      <w:pPr>
        <w:pStyle w:val="Prrafodelista"/>
        <w:numPr>
          <w:ilvl w:val="1"/>
          <w:numId w:val="3"/>
        </w:numPr>
        <w:tabs>
          <w:tab w:val="left" w:pos="1004"/>
        </w:tabs>
        <w:ind w:right="214" w:firstLine="0"/>
        <w:rPr>
          <w:lang w:val="es-ES"/>
        </w:rPr>
      </w:pPr>
      <w:r w:rsidRPr="00A41C00">
        <w:rPr>
          <w:lang w:val="es-ES"/>
        </w:rPr>
        <w:t>En caso de daños producidos por mal uso con intencionalidad hacia cualquier pertenencia del colegio, o del personal de este, o del alumnado del mismo, la dirección podrá exigir a la persona o personas responsables, la reparación de los daños producidos, la realización de tareas de mantenimiento o embellecimiento del centro que compense el daño producido, o el abono de los gastos producidos por los daños ocasionados según se recoja en el Plan de convivencia /</w:t>
      </w:r>
      <w:r w:rsidRPr="00A41C00">
        <w:rPr>
          <w:spacing w:val="-17"/>
          <w:lang w:val="es-ES"/>
        </w:rPr>
        <w:t xml:space="preserve"> </w:t>
      </w:r>
      <w:r w:rsidRPr="00A41C00">
        <w:rPr>
          <w:lang w:val="es-ES"/>
        </w:rPr>
        <w:t>R.O.F.</w:t>
      </w:r>
    </w:p>
    <w:p w:rsidR="004A4CE5" w:rsidRPr="00A41C00" w:rsidRDefault="0036451C">
      <w:pPr>
        <w:pStyle w:val="Prrafodelista"/>
        <w:numPr>
          <w:ilvl w:val="1"/>
          <w:numId w:val="3"/>
        </w:numPr>
        <w:tabs>
          <w:tab w:val="left" w:pos="1004"/>
        </w:tabs>
        <w:spacing w:before="119"/>
        <w:ind w:right="211" w:firstLine="0"/>
        <w:rPr>
          <w:lang w:val="es-ES"/>
        </w:rPr>
      </w:pPr>
      <w:r w:rsidRPr="00A41C00">
        <w:rPr>
          <w:lang w:val="es-ES"/>
        </w:rPr>
        <w:t>Al menos de forma transversal, será trabajarán los valores de buen uso, cuidado y conservación de los materiales escolares, instalaciones y edificios, en todos los niveles</w:t>
      </w:r>
      <w:r w:rsidRPr="00A41C00">
        <w:rPr>
          <w:spacing w:val="-18"/>
          <w:lang w:val="es-ES"/>
        </w:rPr>
        <w:t xml:space="preserve"> </w:t>
      </w:r>
      <w:r w:rsidRPr="00A41C00">
        <w:rPr>
          <w:lang w:val="es-ES"/>
        </w:rPr>
        <w:t>educativos.</w:t>
      </w:r>
    </w:p>
    <w:p w:rsidR="004A4CE5" w:rsidRPr="00A41C00" w:rsidRDefault="0036451C">
      <w:pPr>
        <w:pStyle w:val="Prrafodelista"/>
        <w:numPr>
          <w:ilvl w:val="1"/>
          <w:numId w:val="3"/>
        </w:numPr>
        <w:tabs>
          <w:tab w:val="left" w:pos="1004"/>
        </w:tabs>
        <w:ind w:right="214" w:firstLine="0"/>
        <w:rPr>
          <w:lang w:val="es-ES"/>
        </w:rPr>
      </w:pPr>
      <w:r w:rsidRPr="00A41C00">
        <w:rPr>
          <w:lang w:val="es-ES"/>
        </w:rPr>
        <w:t>Cualquier miembro de la Comunidad Educativa es responsable de cumplir y hacer cumplir estas normas de buen uso de materiales, instalaciones, edificios y cualquier otro recurso del</w:t>
      </w:r>
      <w:r w:rsidRPr="00A41C00">
        <w:rPr>
          <w:spacing w:val="-18"/>
          <w:lang w:val="es-ES"/>
        </w:rPr>
        <w:t xml:space="preserve"> </w:t>
      </w:r>
      <w:r w:rsidRPr="00A41C00">
        <w:rPr>
          <w:lang w:val="es-ES"/>
        </w:rPr>
        <w:t>Centro.</w:t>
      </w:r>
    </w:p>
    <w:p w:rsidR="004A4CE5" w:rsidRPr="00A41C00" w:rsidRDefault="0036451C">
      <w:pPr>
        <w:pStyle w:val="Prrafodelista"/>
        <w:numPr>
          <w:ilvl w:val="1"/>
          <w:numId w:val="3"/>
        </w:numPr>
        <w:tabs>
          <w:tab w:val="left" w:pos="1004"/>
        </w:tabs>
        <w:spacing w:before="120"/>
        <w:ind w:right="214" w:firstLine="0"/>
        <w:rPr>
          <w:lang w:val="es-ES"/>
        </w:rPr>
      </w:pPr>
      <w:r w:rsidRPr="00A41C00">
        <w:rPr>
          <w:lang w:val="es-ES"/>
        </w:rPr>
        <w:t>Para evitar futuros perjuicios, cualquier instalación, maquinaria, aparato… que vaya a funcionar en  el Centro deberá contar con las suficientes garantías de instalación y puesta en marcha del personal técnico adecuado competente, y cumplir las normas homologadas por la administración correspondiente que garantice la idoneidad de los mismos y la garantía de la instalación</w:t>
      </w:r>
      <w:r w:rsidRPr="00A41C00">
        <w:rPr>
          <w:spacing w:val="-28"/>
          <w:lang w:val="es-ES"/>
        </w:rPr>
        <w:t xml:space="preserve"> </w:t>
      </w:r>
      <w:r w:rsidRPr="00A41C00">
        <w:rPr>
          <w:lang w:val="es-ES"/>
        </w:rPr>
        <w:t>resultante.</w:t>
      </w:r>
    </w:p>
    <w:p w:rsidR="004A4CE5" w:rsidRPr="00A41C00" w:rsidRDefault="0036451C">
      <w:pPr>
        <w:pStyle w:val="Prrafodelista"/>
        <w:numPr>
          <w:ilvl w:val="1"/>
          <w:numId w:val="3"/>
        </w:numPr>
        <w:tabs>
          <w:tab w:val="left" w:pos="1004"/>
        </w:tabs>
        <w:spacing w:before="120"/>
        <w:ind w:right="217" w:firstLine="0"/>
        <w:rPr>
          <w:lang w:val="es-ES"/>
        </w:rPr>
      </w:pPr>
      <w:r w:rsidRPr="00A41C00">
        <w:rPr>
          <w:lang w:val="es-ES"/>
        </w:rPr>
        <w:t>Por la misma razón el personal que monte cualquier maquinaria o aparato deberá tener la cualificación y/o permisos del E. Directivo para el uso manejo y/ o</w:t>
      </w:r>
      <w:r w:rsidRPr="00A41C00">
        <w:rPr>
          <w:spacing w:val="-11"/>
          <w:lang w:val="es-ES"/>
        </w:rPr>
        <w:t xml:space="preserve"> </w:t>
      </w:r>
      <w:r w:rsidRPr="00A41C00">
        <w:rPr>
          <w:lang w:val="es-ES"/>
        </w:rPr>
        <w:t>montaje.</w:t>
      </w:r>
    </w:p>
    <w:p w:rsidR="004A4CE5" w:rsidRPr="00A41C00" w:rsidRDefault="004A4CE5">
      <w:pPr>
        <w:jc w:val="both"/>
        <w:rPr>
          <w:lang w:val="es-ES"/>
        </w:rPr>
        <w:sectPr w:rsidR="004A4CE5" w:rsidRPr="00A41C00">
          <w:pgSz w:w="11910" w:h="16840"/>
          <w:pgMar w:top="1400" w:right="920" w:bottom="1180" w:left="840" w:header="518" w:footer="998" w:gutter="0"/>
          <w:cols w:space="720"/>
        </w:sectPr>
      </w:pPr>
    </w:p>
    <w:p w:rsidR="004A4CE5" w:rsidRPr="00A41C00" w:rsidRDefault="004A4CE5">
      <w:pPr>
        <w:pStyle w:val="Textoindependiente"/>
        <w:rPr>
          <w:sz w:val="20"/>
          <w:lang w:val="es-ES"/>
        </w:rPr>
      </w:pPr>
    </w:p>
    <w:p w:rsidR="004A4CE5" w:rsidRPr="00A41C00" w:rsidRDefault="004A4CE5">
      <w:pPr>
        <w:pStyle w:val="Textoindependiente"/>
        <w:spacing w:before="9"/>
        <w:rPr>
          <w:sz w:val="19"/>
          <w:lang w:val="es-ES"/>
        </w:rPr>
      </w:pPr>
    </w:p>
    <w:p w:rsidR="004A4CE5" w:rsidRPr="00A41C00" w:rsidRDefault="0036451C">
      <w:pPr>
        <w:pStyle w:val="Prrafodelista"/>
        <w:numPr>
          <w:ilvl w:val="1"/>
          <w:numId w:val="3"/>
        </w:numPr>
        <w:tabs>
          <w:tab w:val="left" w:pos="1004"/>
        </w:tabs>
        <w:spacing w:before="101"/>
        <w:ind w:right="211" w:firstLine="0"/>
        <w:rPr>
          <w:lang w:val="es-ES"/>
        </w:rPr>
      </w:pPr>
      <w:r w:rsidRPr="00A41C00">
        <w:rPr>
          <w:lang w:val="es-ES"/>
        </w:rPr>
        <w:t>Habrá un parte de incidencias para que se notifiquen las deficiencias encontradas en cualquier instalación, material o edificio del colegio. Este parte estará en secretaría para que su reparación sea realizada por el conserje. Las incidencias más importantes serán comunicadas a un miembro del equipo directivo.</w:t>
      </w:r>
    </w:p>
    <w:p w:rsidR="004A4CE5" w:rsidRPr="00A41C00" w:rsidRDefault="0036451C">
      <w:pPr>
        <w:pStyle w:val="Prrafodelista"/>
        <w:numPr>
          <w:ilvl w:val="1"/>
          <w:numId w:val="3"/>
        </w:numPr>
        <w:tabs>
          <w:tab w:val="left" w:pos="1004"/>
        </w:tabs>
        <w:ind w:right="214" w:firstLine="0"/>
        <w:rPr>
          <w:lang w:val="es-ES"/>
        </w:rPr>
      </w:pPr>
      <w:r w:rsidRPr="00A41C00">
        <w:rPr>
          <w:lang w:val="es-ES"/>
        </w:rPr>
        <w:t>Conocida una deficiencia y no pudiéndose ésta resolver por el personal del Centro, será tramitada a la mayor brevedad ante el organismo correspondiente (Ayuntamiento si se trata de una tarea de mantenimiento, Delegación Provincial si se tratara de una obra o reparación de mayor envergadura o empresa privada si se trata de material propio cuyo mantenimiento corresponde al propio</w:t>
      </w:r>
      <w:r w:rsidRPr="00A41C00">
        <w:rPr>
          <w:spacing w:val="-21"/>
          <w:lang w:val="es-ES"/>
        </w:rPr>
        <w:t xml:space="preserve"> </w:t>
      </w:r>
      <w:r w:rsidRPr="00A41C00">
        <w:rPr>
          <w:lang w:val="es-ES"/>
        </w:rPr>
        <w:t>colegio).</w:t>
      </w:r>
    </w:p>
    <w:p w:rsidR="004A4CE5" w:rsidRDefault="0036451C">
      <w:pPr>
        <w:pStyle w:val="Prrafodelista"/>
        <w:numPr>
          <w:ilvl w:val="1"/>
          <w:numId w:val="3"/>
        </w:numPr>
        <w:tabs>
          <w:tab w:val="left" w:pos="1004"/>
        </w:tabs>
        <w:spacing w:before="119"/>
        <w:ind w:right="215" w:firstLine="0"/>
        <w:rPr>
          <w:lang w:val="es-ES"/>
        </w:rPr>
      </w:pPr>
      <w:r w:rsidRPr="00A41C00">
        <w:rPr>
          <w:lang w:val="es-ES"/>
        </w:rPr>
        <w:t>El centro contemplará una partida para pequeñas reparaciones que permitan la reparación, mantenimiento o reposición, de los materiales y dispositivos</w:t>
      </w:r>
      <w:r w:rsidRPr="00A41C00">
        <w:rPr>
          <w:spacing w:val="-11"/>
          <w:lang w:val="es-ES"/>
        </w:rPr>
        <w:t xml:space="preserve"> </w:t>
      </w:r>
      <w:r w:rsidR="00F463FD">
        <w:rPr>
          <w:lang w:val="es-ES"/>
        </w:rPr>
        <w:t>TIC.</w:t>
      </w:r>
    </w:p>
    <w:p w:rsidR="00F463FD" w:rsidRPr="00A41C00" w:rsidRDefault="00F463FD" w:rsidP="002B77A9">
      <w:pPr>
        <w:pStyle w:val="Prrafodelista"/>
        <w:numPr>
          <w:ilvl w:val="1"/>
          <w:numId w:val="3"/>
        </w:numPr>
        <w:tabs>
          <w:tab w:val="left" w:pos="1004"/>
        </w:tabs>
        <w:spacing w:before="119"/>
        <w:ind w:right="215" w:firstLine="0"/>
        <w:rPr>
          <w:lang w:val="es-ES"/>
        </w:rPr>
      </w:pPr>
      <w:r>
        <w:rPr>
          <w:lang w:val="es-ES"/>
        </w:rPr>
        <w:t>Se propone presupuestar anualmente dinero para mejoras de las aulas y así poder quedar compensadas en cuanto a dotación y se vayan mejorando anualmente.</w:t>
      </w:r>
    </w:p>
    <w:p w:rsidR="004A4CE5" w:rsidRPr="00A41C00" w:rsidRDefault="0036451C">
      <w:pPr>
        <w:pStyle w:val="Textoindependiente"/>
        <w:spacing w:before="119"/>
        <w:ind w:left="832" w:right="211" w:hanging="48"/>
        <w:jc w:val="both"/>
        <w:rPr>
          <w:lang w:val="es-ES"/>
        </w:rPr>
      </w:pPr>
      <w:proofErr w:type="gramStart"/>
      <w:r w:rsidRPr="00F463FD">
        <w:rPr>
          <w:rFonts w:ascii="Symbol" w:hAnsi="Symbol"/>
        </w:rPr>
        <w:t></w:t>
      </w:r>
      <w:r w:rsidRPr="00F463FD">
        <w:rPr>
          <w:rFonts w:ascii="Symbol" w:hAnsi="Symbol"/>
        </w:rPr>
        <w:t></w:t>
      </w:r>
      <w:r w:rsidRPr="00F463FD">
        <w:rPr>
          <w:lang w:val="es-ES"/>
        </w:rPr>
        <w:t xml:space="preserve"> Las instalaciones, juegos, mobiliario… que no reúnan las condiciones o</w:t>
      </w:r>
      <w:r w:rsidRPr="00A41C00">
        <w:rPr>
          <w:lang w:val="es-ES"/>
        </w:rPr>
        <w:t xml:space="preserve"> garantías de seguridad se inutilizarán inmediatamente.</w:t>
      </w:r>
      <w:proofErr w:type="gramEnd"/>
    </w:p>
    <w:p w:rsidR="004A4CE5" w:rsidRPr="00A41C00" w:rsidRDefault="0036451C">
      <w:pPr>
        <w:pStyle w:val="Prrafodelista"/>
        <w:numPr>
          <w:ilvl w:val="1"/>
          <w:numId w:val="3"/>
        </w:numPr>
        <w:tabs>
          <w:tab w:val="left" w:pos="1004"/>
        </w:tabs>
        <w:ind w:right="216" w:firstLine="0"/>
        <w:rPr>
          <w:lang w:val="es-ES"/>
        </w:rPr>
      </w:pPr>
      <w:r w:rsidRPr="00A41C00">
        <w:rPr>
          <w:lang w:val="es-ES"/>
        </w:rPr>
        <w:t>El material o mobiliario que no esté en buen uso, no se almacenará en los pasillos. Deberá quedarse con las debidas garantías de seguridad, en la dependencia donde se encontraba inventariado hasta que, por el E. Directivo, se decida su reparación, almacenamiento en otro lugar o darlo de baja del inventario.</w:t>
      </w:r>
      <w:bookmarkStart w:id="0" w:name="_GoBack"/>
      <w:bookmarkEnd w:id="0"/>
    </w:p>
    <w:p w:rsidR="004A4CE5" w:rsidRPr="00A41C00" w:rsidRDefault="0036451C">
      <w:pPr>
        <w:pStyle w:val="Prrafodelista"/>
        <w:numPr>
          <w:ilvl w:val="1"/>
          <w:numId w:val="3"/>
        </w:numPr>
        <w:tabs>
          <w:tab w:val="left" w:pos="1004"/>
        </w:tabs>
        <w:spacing w:before="119"/>
        <w:ind w:right="219" w:firstLine="0"/>
        <w:rPr>
          <w:lang w:val="es-ES"/>
        </w:rPr>
      </w:pPr>
      <w:r w:rsidRPr="00A41C00">
        <w:rPr>
          <w:lang w:val="es-ES"/>
        </w:rPr>
        <w:t>Se procurará, en las tareas que lo permitan, la implicación del alumnado y demás miembros de la Comunidad Educativa en la reparación y embellecimiento de las instalaciones, mobiliario y</w:t>
      </w:r>
      <w:r w:rsidRPr="00A41C00">
        <w:rPr>
          <w:spacing w:val="-29"/>
          <w:lang w:val="es-ES"/>
        </w:rPr>
        <w:t xml:space="preserve"> </w:t>
      </w:r>
      <w:r w:rsidRPr="00A41C00">
        <w:rPr>
          <w:lang w:val="es-ES"/>
        </w:rPr>
        <w:t>edificios.</w:t>
      </w:r>
    </w:p>
    <w:p w:rsidR="004A4CE5" w:rsidRPr="00A41C00" w:rsidRDefault="0036451C">
      <w:pPr>
        <w:pStyle w:val="Prrafodelista"/>
        <w:numPr>
          <w:ilvl w:val="1"/>
          <w:numId w:val="3"/>
        </w:numPr>
        <w:tabs>
          <w:tab w:val="left" w:pos="1004"/>
        </w:tabs>
        <w:spacing w:before="119"/>
        <w:ind w:right="215" w:firstLine="0"/>
        <w:rPr>
          <w:lang w:val="es-ES"/>
        </w:rPr>
      </w:pPr>
      <w:r w:rsidRPr="00A41C00">
        <w:rPr>
          <w:lang w:val="es-ES"/>
        </w:rPr>
        <w:t>Será prioritario que estén siempre en correcto estado de funcionamiento el equipamiento informático, medios de comunicación (teléfonos, fax, Internet…), aparatos de iluminación, puertas,</w:t>
      </w:r>
      <w:r w:rsidRPr="00A41C00">
        <w:rPr>
          <w:spacing w:val="-16"/>
          <w:lang w:val="es-ES"/>
        </w:rPr>
        <w:t xml:space="preserve"> </w:t>
      </w:r>
      <w:r w:rsidRPr="00A41C00">
        <w:rPr>
          <w:lang w:val="es-ES"/>
        </w:rPr>
        <w:t>cerraduras.</w:t>
      </w:r>
    </w:p>
    <w:p w:rsidR="004A4CE5" w:rsidRPr="00A41C00" w:rsidRDefault="0036451C">
      <w:pPr>
        <w:pStyle w:val="Prrafodelista"/>
        <w:numPr>
          <w:ilvl w:val="1"/>
          <w:numId w:val="3"/>
        </w:numPr>
        <w:tabs>
          <w:tab w:val="left" w:pos="1004"/>
        </w:tabs>
        <w:ind w:right="215" w:firstLine="0"/>
        <w:rPr>
          <w:lang w:val="es-ES"/>
        </w:rPr>
      </w:pPr>
      <w:r w:rsidRPr="00A41C00">
        <w:rPr>
          <w:lang w:val="es-ES"/>
        </w:rPr>
        <w:t>Cualquier avería que pueda suponer un peligro para cualquier miembro de la comunidad se arreglará inmediatamente, bien comunicándolo al Ayuntamiento o al cargo del propio centro, según corresponda.</w:t>
      </w:r>
    </w:p>
    <w:p w:rsidR="0083200F" w:rsidRPr="00A41C00" w:rsidRDefault="0083200F">
      <w:pPr>
        <w:pStyle w:val="Textoindependiente"/>
        <w:rPr>
          <w:sz w:val="20"/>
          <w:lang w:val="es-ES"/>
        </w:rPr>
      </w:pPr>
    </w:p>
    <w:p w:rsidR="004A4CE5" w:rsidRPr="00A41C00" w:rsidRDefault="0036451C">
      <w:pPr>
        <w:pStyle w:val="Textoindependiente"/>
        <w:spacing w:before="4"/>
        <w:rPr>
          <w:sz w:val="12"/>
          <w:lang w:val="es-ES"/>
        </w:rPr>
      </w:pPr>
      <w:r>
        <w:rPr>
          <w:noProof/>
          <w:lang w:val="es-ES" w:eastAsia="es-ES"/>
        </w:rPr>
        <mc:AlternateContent>
          <mc:Choice Requires="wps">
            <w:drawing>
              <wp:anchor distT="0" distB="0" distL="0" distR="0" simplePos="0" relativeHeight="1408" behindDoc="0" locked="0" layoutInCell="1" allowOverlap="1">
                <wp:simplePos x="0" y="0"/>
                <wp:positionH relativeFrom="page">
                  <wp:posOffset>650240</wp:posOffset>
                </wp:positionH>
                <wp:positionV relativeFrom="paragraph">
                  <wp:posOffset>117475</wp:posOffset>
                </wp:positionV>
                <wp:extent cx="6209030" cy="167640"/>
                <wp:effectExtent l="12065" t="12700" r="8255" b="10160"/>
                <wp:wrapTopAndBottom/>
                <wp:docPr id="5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167640"/>
                        </a:xfrm>
                        <a:prstGeom prst="rect">
                          <a:avLst/>
                        </a:prstGeom>
                        <a:noFill/>
                        <a:ln w="45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A4CE5" w:rsidRDefault="0036451C">
                            <w:pPr>
                              <w:spacing w:before="1"/>
                              <w:ind w:left="105"/>
                              <w:rPr>
                                <w:b/>
                              </w:rPr>
                            </w:pPr>
                            <w:proofErr w:type="spellStart"/>
                            <w:r>
                              <w:rPr>
                                <w:b/>
                              </w:rPr>
                              <w:t>Referentes</w:t>
                            </w:r>
                            <w:proofErr w:type="spellEnd"/>
                            <w:r>
                              <w:rPr>
                                <w:b/>
                              </w:rPr>
                              <w:t xml:space="preserve"> </w:t>
                            </w:r>
                            <w:proofErr w:type="spellStart"/>
                            <w:r>
                              <w:rPr>
                                <w:b/>
                              </w:rPr>
                              <w:t>normativos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87" type="#_x0000_t202" style="position:absolute;margin-left:51.2pt;margin-top:9.25pt;width:488.9pt;height:13.2pt;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" filled="f" strokeweight=".36pt">
                <v:textbox inset="0,0,0,0">
                  <w:txbxContent>
                    <w:p w:rsidR="004A4CE5" w:rsidRDefault="0036451C">
                      <w:pPr>
                        <w:spacing w:before="1"/>
                        <w:ind w:left="105"/>
                        <w:rPr>
                          <w:b/>
                        </w:rPr>
                      </w:pPr>
                      <w:r>
                        <w:rPr>
                          <w:b/>
                        </w:rPr>
                        <w:t>Referentes normativos</w:t>
                      </w:r>
                    </w:p>
                  </w:txbxContent>
                </v:textbox>
                <w10:wrap type="topAndBottom" anchorx="page"/>
              </v:shape>
            </w:pict>
          </mc:Fallback>
        </mc:AlternateContent>
      </w:r>
    </w:p>
    <w:p w:rsidR="004A4CE5" w:rsidRPr="00A41C00" w:rsidRDefault="004A4CE5">
      <w:pPr>
        <w:pStyle w:val="Textoindependiente"/>
        <w:spacing w:before="6"/>
        <w:rPr>
          <w:sz w:val="20"/>
          <w:lang w:val="es-ES"/>
        </w:rPr>
      </w:pPr>
    </w:p>
    <w:p w:rsidR="004A4CE5" w:rsidRPr="00A41C00" w:rsidRDefault="0036451C">
      <w:pPr>
        <w:pStyle w:val="Prrafodelista"/>
        <w:numPr>
          <w:ilvl w:val="0"/>
          <w:numId w:val="3"/>
        </w:numPr>
        <w:tabs>
          <w:tab w:val="left" w:pos="1001"/>
        </w:tabs>
        <w:spacing w:before="101"/>
        <w:ind w:left="1000" w:right="213" w:hanging="350"/>
        <w:rPr>
          <w:lang w:val="es-ES"/>
        </w:rPr>
      </w:pPr>
      <w:r w:rsidRPr="00A41C00">
        <w:rPr>
          <w:lang w:val="es-ES"/>
        </w:rPr>
        <w:t>Orden de 10 de mayo de 2006, conjunta de las Consejerías de Economía y Hacienda y de Educación, por la que se dictan instrucciones para la gestión económica de los centros docentes públicos dependientes de la Consejería de Educación (BOJA</w:t>
      </w:r>
      <w:r w:rsidRPr="00A41C00">
        <w:rPr>
          <w:spacing w:val="-11"/>
          <w:lang w:val="es-ES"/>
        </w:rPr>
        <w:t xml:space="preserve"> </w:t>
      </w:r>
      <w:r w:rsidRPr="00A41C00">
        <w:rPr>
          <w:lang w:val="es-ES"/>
        </w:rPr>
        <w:t>25-5-2006).</w:t>
      </w:r>
    </w:p>
    <w:p w:rsidR="004A4CE5" w:rsidRPr="00A41C00" w:rsidRDefault="004A4CE5">
      <w:pPr>
        <w:pStyle w:val="Textoindependiente"/>
        <w:spacing w:before="10"/>
        <w:rPr>
          <w:sz w:val="21"/>
          <w:lang w:val="es-ES"/>
        </w:rPr>
      </w:pPr>
    </w:p>
    <w:p w:rsidR="004A4CE5" w:rsidRPr="00A41C00" w:rsidRDefault="0036451C">
      <w:pPr>
        <w:pStyle w:val="Prrafodelista"/>
        <w:numPr>
          <w:ilvl w:val="0"/>
          <w:numId w:val="3"/>
        </w:numPr>
        <w:tabs>
          <w:tab w:val="left" w:pos="1001"/>
        </w:tabs>
        <w:spacing w:before="0"/>
        <w:ind w:left="1000" w:right="213" w:hanging="350"/>
        <w:rPr>
          <w:lang w:val="es-ES"/>
        </w:rPr>
      </w:pPr>
      <w:r w:rsidRPr="00A41C00">
        <w:rPr>
          <w:lang w:val="es-ES"/>
        </w:rPr>
        <w:t>Orden de 11 de mayo de 2006, conjunta de las Consejerías de Economía y Hacienda y de Educación, por la que se regula la gestión económica de los fondos con destino a inversiones que perciban con cargo al presupuesto de la Consejería de Educación los centros docentes públicos (BOJA 25-5- 2006).</w:t>
      </w:r>
    </w:p>
    <w:p w:rsidR="004A4CE5" w:rsidRPr="00A41C00" w:rsidRDefault="004A4CE5">
      <w:pPr>
        <w:pStyle w:val="Textoindependiente"/>
        <w:rPr>
          <w:sz w:val="20"/>
          <w:lang w:val="es-ES"/>
        </w:rPr>
      </w:pPr>
    </w:p>
    <w:p w:rsidR="004A4CE5" w:rsidRPr="00A41C00" w:rsidRDefault="0036451C">
      <w:pPr>
        <w:pStyle w:val="Textoindependiente"/>
        <w:spacing w:before="9"/>
        <w:rPr>
          <w:sz w:val="27"/>
          <w:lang w:val="es-ES"/>
        </w:rPr>
      </w:pPr>
      <w:r>
        <w:rPr>
          <w:noProof/>
          <w:lang w:val="es-ES" w:eastAsia="es-ES"/>
        </w:rPr>
        <mc:AlternateContent>
          <mc:Choice Requires="wpg">
            <w:drawing>
              <wp:anchor distT="0" distB="0" distL="0" distR="0" simplePos="0" relativeHeight="1504" behindDoc="0" locked="0" layoutInCell="1" allowOverlap="1">
                <wp:simplePos x="0" y="0"/>
                <wp:positionH relativeFrom="page">
                  <wp:posOffset>647700</wp:posOffset>
                </wp:positionH>
                <wp:positionV relativeFrom="paragraph">
                  <wp:posOffset>255270</wp:posOffset>
                </wp:positionV>
                <wp:extent cx="6213475" cy="538480"/>
                <wp:effectExtent l="9525" t="36195" r="6350" b="25400"/>
                <wp:wrapTopAndBottom/>
                <wp:docPr id="3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3475" cy="538480"/>
                          <a:chOff x="1020" y="402"/>
                          <a:chExt cx="9785" cy="848"/>
                        </a:xfrm>
                      </wpg:grpSpPr>
                      <wps:wsp>
                        <wps:cNvPr id="37" name="Line 43"/>
                        <wps:cNvCnPr/>
                        <wps:spPr bwMode="auto">
                          <a:xfrm>
                            <a:off x="1084" y="411"/>
                            <a:ext cx="0" cy="826"/>
                          </a:xfrm>
                          <a:prstGeom prst="line">
                            <a:avLst/>
                          </a:prstGeom>
                          <a:noFill/>
                          <a:ln w="65532">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38" name="Line 42"/>
                        <wps:cNvCnPr/>
                        <wps:spPr bwMode="auto">
                          <a:xfrm>
                            <a:off x="10747" y="411"/>
                            <a:ext cx="0" cy="826"/>
                          </a:xfrm>
                          <a:prstGeom prst="line">
                            <a:avLst/>
                          </a:prstGeom>
                          <a:noFill/>
                          <a:ln w="64008">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39" name="Rectangle 41"/>
                        <wps:cNvSpPr>
                          <a:spLocks noChangeArrowheads="1"/>
                        </wps:cNvSpPr>
                        <wps:spPr bwMode="auto">
                          <a:xfrm>
                            <a:off x="1132" y="411"/>
                            <a:ext cx="9562" cy="274"/>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0"/>
                        <wps:cNvSpPr>
                          <a:spLocks noChangeArrowheads="1"/>
                        </wps:cNvSpPr>
                        <wps:spPr bwMode="auto">
                          <a:xfrm>
                            <a:off x="1132" y="687"/>
                            <a:ext cx="9562" cy="274"/>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39"/>
                        <wps:cNvSpPr>
                          <a:spLocks noChangeArrowheads="1"/>
                        </wps:cNvSpPr>
                        <wps:spPr bwMode="auto">
                          <a:xfrm>
                            <a:off x="1132" y="963"/>
                            <a:ext cx="9562" cy="274"/>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38"/>
                        <wps:cNvCnPr/>
                        <wps:spPr bwMode="auto">
                          <a:xfrm>
                            <a:off x="1030" y="405"/>
                            <a:ext cx="976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7"/>
                        <wps:cNvCnPr/>
                        <wps:spPr bwMode="auto">
                          <a:xfrm>
                            <a:off x="1024" y="402"/>
                            <a:ext cx="0" cy="837"/>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Rectangle 36"/>
                        <wps:cNvSpPr>
                          <a:spLocks noChangeArrowheads="1"/>
                        </wps:cNvSpPr>
                        <wps:spPr bwMode="auto">
                          <a:xfrm>
                            <a:off x="1020" y="1241"/>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35"/>
                        <wps:cNvSpPr>
                          <a:spLocks noChangeArrowheads="1"/>
                        </wps:cNvSpPr>
                        <wps:spPr bwMode="auto">
                          <a:xfrm>
                            <a:off x="1020" y="1241"/>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34"/>
                        <wps:cNvCnPr/>
                        <wps:spPr bwMode="auto">
                          <a:xfrm>
                            <a:off x="1030" y="1245"/>
                            <a:ext cx="976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33"/>
                        <wps:cNvCnPr/>
                        <wps:spPr bwMode="auto">
                          <a:xfrm>
                            <a:off x="10801" y="402"/>
                            <a:ext cx="0" cy="837"/>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32"/>
                        <wps:cNvSpPr>
                          <a:spLocks noChangeArrowheads="1"/>
                        </wps:cNvSpPr>
                        <wps:spPr bwMode="auto">
                          <a:xfrm>
                            <a:off x="10797" y="1241"/>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31"/>
                        <wps:cNvSpPr>
                          <a:spLocks noChangeArrowheads="1"/>
                        </wps:cNvSpPr>
                        <wps:spPr bwMode="auto">
                          <a:xfrm>
                            <a:off x="10797" y="1241"/>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Text Box 30"/>
                        <wps:cNvSpPr txBox="1">
                          <a:spLocks noChangeArrowheads="1"/>
                        </wps:cNvSpPr>
                        <wps:spPr bwMode="auto">
                          <a:xfrm>
                            <a:off x="1569" y="418"/>
                            <a:ext cx="27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CE5" w:rsidRDefault="0036451C">
                              <w:pPr>
                                <w:spacing w:line="266" w:lineRule="exact"/>
                                <w:rPr>
                                  <w:b/>
                                  <w:sz w:val="24"/>
                                </w:rPr>
                              </w:pPr>
                              <w:r>
                                <w:rPr>
                                  <w:b/>
                                  <w:sz w:val="24"/>
                                </w:rPr>
                                <w:t>D)</w:t>
                              </w:r>
                            </w:p>
                          </w:txbxContent>
                        </wps:txbx>
                        <wps:bodyPr rot="0" vert="horz" wrap="square" lIns="0" tIns="0" rIns="0" bIns="0" anchor="t" anchorCtr="0" upright="1">
                          <a:noAutofit/>
                        </wps:bodyPr>
                      </wps:wsp>
                      <wps:wsp>
                        <wps:cNvPr id="51" name="Text Box 29"/>
                        <wps:cNvSpPr txBox="1">
                          <a:spLocks noChangeArrowheads="1"/>
                        </wps:cNvSpPr>
                        <wps:spPr bwMode="auto">
                          <a:xfrm>
                            <a:off x="2277" y="418"/>
                            <a:ext cx="799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CE5" w:rsidRPr="00A41C00" w:rsidRDefault="0036451C">
                              <w:pPr>
                                <w:spacing w:line="266" w:lineRule="exact"/>
                                <w:rPr>
                                  <w:b/>
                                  <w:sz w:val="24"/>
                                  <w:lang w:val="es-ES"/>
                                </w:rPr>
                              </w:pPr>
                              <w:r w:rsidRPr="00A41C00">
                                <w:rPr>
                                  <w:b/>
                                  <w:sz w:val="24"/>
                                  <w:lang w:val="es-ES"/>
                                </w:rPr>
                                <w:t>CRITERIOS PARA LA OBTENCIÓN DE INGRESOS DERIVADOS DE LA</w:t>
                              </w:r>
                            </w:p>
                          </w:txbxContent>
                        </wps:txbx>
                        <wps:bodyPr rot="0" vert="horz" wrap="square" lIns="0" tIns="0" rIns="0" bIns="0" anchor="t" anchorCtr="0" upright="1">
                          <a:noAutofit/>
                        </wps:bodyPr>
                      </wps:wsp>
                      <wps:wsp>
                        <wps:cNvPr id="52" name="Text Box 28"/>
                        <wps:cNvSpPr txBox="1">
                          <a:spLocks noChangeArrowheads="1"/>
                        </wps:cNvSpPr>
                        <wps:spPr bwMode="auto">
                          <a:xfrm>
                            <a:off x="1483" y="694"/>
                            <a:ext cx="8876"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CE5" w:rsidRPr="00A41C00" w:rsidRDefault="0036451C">
                              <w:pPr>
                                <w:ind w:left="1576" w:right="2" w:hanging="1577"/>
                                <w:rPr>
                                  <w:b/>
                                  <w:sz w:val="24"/>
                                  <w:lang w:val="es-ES"/>
                                </w:rPr>
                              </w:pPr>
                              <w:r w:rsidRPr="00A41C00">
                                <w:rPr>
                                  <w:b/>
                                  <w:sz w:val="24"/>
                                  <w:lang w:val="es-ES"/>
                                </w:rPr>
                                <w:t>PRESTACIÓN DE SERVICIOS ASÍ COMO OTROS FONDOS PROCEDENTES DE ENTES PÚBLICOS, PRIVADOS O PARTICULARES.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88" style="position:absolute;margin-left:51pt;margin-top:20.1pt;width:489.25pt;height:42.4pt;z-index:1504;mso-wrap-distance-left:0;mso-wrap-distance-right:0;mso-position-horizontal-relative:page;mso-position-vertical-relative:text" coordorigin="1020,402" coordsize="978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">
                <v:line id="Line 43" o:spid="_x0000_s1089" style="position:absolute;visibility:visible;mso-wrap-style:square" from="1084,411" to="1084,1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ydMcgAAADbAAAADwAAAGRycy9kb3ducmV2LnhtbESP3WrCQBSE7wt9h+UUeiO6qVat0VWK&#10;UH9AEWOhvTxkj0lo9mya3Zq0T98tCL0cZuYbZrZoTSkuVLvCsoKHXgSCOLW64EzB6+ml+wTCeWSN&#10;pWVS8E0OFvPbmxnG2jZ8pEviMxEg7GJUkHtfxVK6NCeDrmcr4uCdbW3QB1lnUtfYBLgpZT+KRtJg&#10;wWEhx4qWOaUfyZdRMBkeisHnXm/fd4+dJpms1j/L/ptS93ft8xSEp9b/h6/tjVYwGMPfl/AD5PwX&#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9ydMcgAAADbAAAADwAAAAAA&#10;AAAAAAAAAAChAgAAZHJzL2Rvd25yZXYueG1sUEsFBgAAAAAEAAQA+QAAAJYDAAAAAA==&#10;" strokecolor="#dfdfdf" strokeweight="5.16pt"/>
                <v:line id="Line 42" o:spid="_x0000_s1090" style="position:absolute;visibility:visible;mso-wrap-style:square" from="10747,411" to="10747,1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xQoMIAAADbAAAADwAAAGRycy9kb3ducmV2LnhtbERPTYvCMBC9L/gfwgheRFMVVKpRRFhY&#10;UJa1itTb0IxtsZmUJtbuv98cFjw+3vd625lKtNS40rKCyTgCQZxZXXKu4HL+HC1BOI+ssbJMCn7J&#10;wXbT+1hjrO2LT9QmPhchhF2MCgrv61hKlxVk0I1tTRy4u20M+gCbXOoGXyHcVHIaRXNpsOTQUGBN&#10;+4KyR/I0ChbmlFBafu/ryfyYttef4e1xGCo16He7FQhPnX+L/91fWsEsjA1fwg+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KxQoMIAAADbAAAADwAAAAAAAAAAAAAA&#10;AAChAgAAZHJzL2Rvd25yZXYueG1sUEsFBgAAAAAEAAQA+QAAAJADAAAAAA==&#10;" strokecolor="#dfdfdf" strokeweight="5.04pt"/>
                <v:rect id="Rectangle 41" o:spid="_x0000_s1091" style="position:absolute;left:1132;top:411;width:9562;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1sVsUA&#10;AADbAAAADwAAAGRycy9kb3ducmV2LnhtbESP0WrCQBRE3wX/YblC38xGC6FNXcXaFoTiQ5N8wCV7&#10;TaLZu2l2Nalf3xUKfRxm5gyz2oymFVfqXWNZwSKKQRCXVjdcKSjyj/kTCOeRNbaWScEPOdisp5MV&#10;ptoO/EXXzFciQNilqKD2vkuldGVNBl1kO+LgHW1v0AfZV1L3OAS4aeUyjhNpsOGwUGNHu5rKc3Yx&#10;Ct5vThavp4v5bpO35DNfVod4t1XqYTZuX0B4Gv1/+K+91woen+H+Jfw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HWxWxQAAANsAAAAPAAAAAAAAAAAAAAAAAJgCAABkcnMv&#10;ZG93bnJldi54bWxQSwUGAAAAAAQABAD1AAAAigMAAAAA&#10;" fillcolor="#dfdfdf" stroked="f"/>
                <v:rect id="Rectangle 40" o:spid="_x0000_s1092" style="position:absolute;left:1132;top:687;width:9562;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2tsIA&#10;AADbAAAADwAAAGRycy9kb3ducmV2LnhtbERPzWqDQBC+B/oOyxR6S9aGIsFklTRNoBB6iPoAgztR&#10;W3fWuhu1efruodDjx/e/y2bTiZEG11pW8LyKQBBXVrdcKyiL03IDwnlkjZ1lUvBDDrL0YbHDRNuJ&#10;LzTmvhYhhF2CChrv+0RKVzVk0K1sTxy4qx0M+gCHWuoBpxBuOrmOolgabDk0NNjToaHqK78ZBce7&#10;k+Xr5818d/FbfC7W9Ud02Cv19DjvtyA8zf5f/Od+1wpewvrwJfwA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Iba2wgAAANsAAAAPAAAAAAAAAAAAAAAAAJgCAABkcnMvZG93&#10;bnJldi54bWxQSwUGAAAAAAQABAD1AAAAhwMAAAAA&#10;" fillcolor="#dfdfdf" stroked="f"/>
                <v:rect id="Rectangle 39" o:spid="_x0000_s1093" style="position:absolute;left:1132;top:963;width:9562;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TLcUA&#10;AADbAAAADwAAAGRycy9kb3ducmV2LnhtbESP3WrCQBSE74W+w3IK3ukmIkFSV9HYQkF64c8DHLKn&#10;SWr2bMyuSerTdwWhl8PMfMMs14OpRUetqywriKcRCOLc6ooLBefTx2QBwnlkjbVlUvBLDtarl9ES&#10;U217PlB39IUIEHYpKii9b1IpXV6SQTe1DXHwvm1r0AfZFlK32Ae4qeUsihJpsOKwUGJDWUn55Xgz&#10;Ct7vTp63PzdzrZNdsj/Niq8o2yg1fh02byA8Df4//Gx/agXzGB5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RMtxQAAANsAAAAPAAAAAAAAAAAAAAAAAJgCAABkcnMv&#10;ZG93bnJldi54bWxQSwUGAAAAAAQABAD1AAAAigMAAAAA&#10;" fillcolor="#dfdfdf" stroked="f"/>
                <v:line id="Line 38" o:spid="_x0000_s1094" style="position:absolute;visibility:visible;mso-wrap-style:square" from="1030,405" to="10795,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67AcQAAADbAAAADwAAAGRycy9kb3ducmV2LnhtbESPQWvCQBSE70L/w/IKvTWbhlJL6iql&#10;UNQKitreH9lnNph9G7IbE/31rlDwOMzMN8xkNthanKj1lWMFL0kKgrhwuuJSwe/++/kdhA/IGmvH&#10;pOBMHmbTh9EEc+163tJpF0oRIexzVGBCaHIpfWHIok9cQxy9g2sthijbUuoW+wi3tczS9E1arDgu&#10;GGzoy1Bx3HVWQej/xvvlZjiaw8+lW3HW1dl8rdTT4/D5ASLQEO7h//ZCK3jN4PYl/gA5v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DrsBxAAAANsAAAAPAAAAAAAAAAAA&#10;AAAAAKECAABkcnMvZG93bnJldi54bWxQSwUGAAAAAAQABAD5AAAAkgMAAAAA&#10;" strokeweight=".36pt"/>
                <v:line id="Line 37" o:spid="_x0000_s1095" style="position:absolute;visibility:visible;mso-wrap-style:square" from="1024,402" to="1024,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IemsUAAADbAAAADwAAAGRycy9kb3ducmV2LnhtbESP3WrCQBSE7wu+w3KE3ummqdSSukop&#10;iK0Fpf7cH7LHbDB7NmQ3Jvr03YLQy2FmvmFmi95W4kKNLx0reBonIIhzp0suFBz2y9ErCB+QNVaO&#10;ScGVPCzmg4cZZtp1/EOXXShEhLDPUIEJoc6k9Lkhi37sauLonVxjMUTZFFI32EW4rWSaJC/SYslx&#10;wWBNH4by8661CkJ3nO6/tv3ZnNa39pvTtkpXG6Ueh/37G4hAffgP39ufWsHkGf6+xB8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0IemsUAAADbAAAADwAAAAAAAAAA&#10;AAAAAAChAgAAZHJzL2Rvd25yZXYueG1sUEsFBgAAAAAEAAQA+QAAAJMDAAAAAA==&#10;" strokeweight=".36pt"/>
                <v:rect id="Rectangle 36" o:spid="_x0000_s1096" style="position:absolute;left:1020;top:1241;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rect id="Rectangle 35" o:spid="_x0000_s1097" style="position:absolute;left:1020;top:1241;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line id="Line 34" o:spid="_x0000_s1098" style="position:absolute;visibility:visible;mso-wrap-style:square" from="1030,1245" to="10795,1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W9AsQAAADbAAAADwAAAGRycy9kb3ducmV2LnhtbESP3WrCQBSE7wt9h+UUvNNNg9gSXUUK&#10;pf5ApdreH7LHbDB7NmQ3Jvr0riD0cpiZb5jZoreVOFPjS8cKXkcJCOLc6ZILBb+Hz+E7CB+QNVaO&#10;ScGFPCzmz08zzLTr+IfO+1CICGGfoQITQp1J6XNDFv3I1cTRO7rGYoiyKaRusItwW8k0SSbSYslx&#10;wWBNH4by0761CkL393ZY7/qTOW6u7ZbTtkq/vpUavPTLKYhAffgPP9orrWA8gfuX+AP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Nb0CxAAAANsAAAAPAAAAAAAAAAAA&#10;AAAAAKECAABkcnMvZG93bnJldi54bWxQSwUGAAAAAAQABAD5AAAAkgMAAAAA&#10;" strokeweight=".36pt"/>
                <v:line id="Line 33" o:spid="_x0000_s1099" style="position:absolute;visibility:visible;mso-wrap-style:square" from="10801,402" to="1080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kYmcQAAADbAAAADwAAAGRycy9kb3ducmV2LnhtbESPQWvCQBSE7wX/w/IK3uqmoahEVxFB&#10;rBUqant/ZJ/ZYPZtyG5M6q93C4Ueh5n5hpkve1uJGzW+dKzgdZSAIM6dLrlQ8HXevExB+ICssXJM&#10;Cn7Iw3IxeJpjpl3HR7qdQiEihH2GCkwIdSalzw1Z9CNXE0fv4hqLIcqmkLrBLsJtJdMkGUuLJccF&#10;gzWtDeXXU2sVhO57ct4d+qu5fNzbPadtlW4/lRo+96sZiEB9+A//td+1grcJ/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eRiZxAAAANsAAAAPAAAAAAAAAAAA&#10;AAAAAKECAABkcnMvZG93bnJldi54bWxQSwUGAAAAAAQABAD5AAAAkgMAAAAA&#10;" strokeweight=".36pt"/>
                <v:rect id="Rectangle 32" o:spid="_x0000_s1100" style="position:absolute;left:10797;top:1241;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rect id="Rectangle 31" o:spid="_x0000_s1101" style="position:absolute;left:10797;top:1241;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shape id="Text Box 30" o:spid="_x0000_s1102" type="#_x0000_t202" style="position:absolute;left:1569;top:418;width:27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4A4CE5" w:rsidRDefault="0036451C">
                        <w:pPr>
                          <w:spacing w:line="266" w:lineRule="exact"/>
                          <w:rPr>
                            <w:b/>
                            <w:sz w:val="24"/>
                          </w:rPr>
                        </w:pPr>
                        <w:r>
                          <w:rPr>
                            <w:b/>
                            <w:sz w:val="24"/>
                          </w:rPr>
                          <w:t>D)</w:t>
                        </w:r>
                      </w:p>
                    </w:txbxContent>
                  </v:textbox>
                </v:shape>
                <v:shape id="Text Box 29" o:spid="_x0000_s1103" type="#_x0000_t202" style="position:absolute;left:2277;top:418;width:7998;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4A4CE5" w:rsidRDefault="0036451C">
                        <w:pPr>
                          <w:spacing w:line="266" w:lineRule="exact"/>
                          <w:rPr>
                            <w:b/>
                            <w:sz w:val="24"/>
                          </w:rPr>
                        </w:pPr>
                        <w:r>
                          <w:rPr>
                            <w:b/>
                            <w:sz w:val="24"/>
                          </w:rPr>
                          <w:t>CRITERIOS PARA LA OBTENCIÓN DE INGRESOS DERIVADOS DE LA</w:t>
                        </w:r>
                      </w:p>
                    </w:txbxContent>
                  </v:textbox>
                </v:shape>
                <v:shape id="Text Box 28" o:spid="_x0000_s1104" type="#_x0000_t202" style="position:absolute;left:1483;top:694;width:8876;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4A4CE5" w:rsidRDefault="0036451C">
                        <w:pPr>
                          <w:ind w:left="1576" w:right="2" w:hanging="1577"/>
                          <w:rPr>
                            <w:b/>
                            <w:sz w:val="24"/>
                          </w:rPr>
                        </w:pPr>
                        <w:r>
                          <w:rPr>
                            <w:b/>
                            <w:sz w:val="24"/>
                          </w:rPr>
                          <w:t>PRESTACIÓN DE SERVICIOS ASÍ COMO OTROS FONDOS PROCEDENTES DE ENTES PÚBLICOS, PRIVADOS O PARTICULARES.</w:t>
                        </w:r>
                      </w:p>
                    </w:txbxContent>
                  </v:textbox>
                </v:shape>
                <w10:wrap type="topAndBottom" anchorx="page"/>
              </v:group>
            </w:pict>
          </mc:Fallback>
        </mc:AlternateContent>
      </w:r>
    </w:p>
    <w:p w:rsidR="004A4CE5" w:rsidRPr="00A41C00" w:rsidRDefault="0036451C">
      <w:pPr>
        <w:pStyle w:val="Prrafodelista"/>
        <w:numPr>
          <w:ilvl w:val="1"/>
          <w:numId w:val="3"/>
        </w:numPr>
        <w:tabs>
          <w:tab w:val="left" w:pos="1004"/>
        </w:tabs>
        <w:spacing w:before="46"/>
        <w:ind w:right="215" w:firstLine="0"/>
        <w:rPr>
          <w:lang w:val="es-ES"/>
        </w:rPr>
      </w:pPr>
      <w:r w:rsidRPr="00A41C00">
        <w:rPr>
          <w:lang w:val="es-ES"/>
        </w:rPr>
        <w:t>El posible uso de instalaciones, como aulas, salas de informática, pantallas de proyección…en horario complementario y/o extraescolar, no debe ser gravoso para el Centro, por lo que su mantenimiento, limpieza y gastos derivados de su uso deberá corresponder a las asociaciones, empresas y/o particulares a quienes se autorice su</w:t>
      </w:r>
      <w:r w:rsidRPr="00A41C00">
        <w:rPr>
          <w:spacing w:val="-7"/>
          <w:lang w:val="es-ES"/>
        </w:rPr>
        <w:t xml:space="preserve"> </w:t>
      </w:r>
      <w:r w:rsidRPr="00A41C00">
        <w:rPr>
          <w:lang w:val="es-ES"/>
        </w:rPr>
        <w:t>utilización.</w:t>
      </w:r>
    </w:p>
    <w:p w:rsidR="004A4CE5" w:rsidRPr="00A41C00" w:rsidRDefault="0036451C">
      <w:pPr>
        <w:pStyle w:val="Prrafodelista"/>
        <w:numPr>
          <w:ilvl w:val="1"/>
          <w:numId w:val="3"/>
        </w:numPr>
        <w:tabs>
          <w:tab w:val="left" w:pos="1004"/>
        </w:tabs>
        <w:spacing w:before="120"/>
        <w:ind w:firstLine="0"/>
        <w:rPr>
          <w:lang w:val="es-ES"/>
        </w:rPr>
      </w:pPr>
      <w:r w:rsidRPr="00A41C00">
        <w:rPr>
          <w:lang w:val="es-ES"/>
        </w:rPr>
        <w:t>El Centro podrá recaudar dinero por el uso particular de fotocopias o alquiler de sus</w:t>
      </w:r>
      <w:r w:rsidRPr="00A41C00">
        <w:rPr>
          <w:spacing w:val="-23"/>
          <w:lang w:val="es-ES"/>
        </w:rPr>
        <w:t xml:space="preserve"> </w:t>
      </w:r>
      <w:r w:rsidRPr="00A41C00">
        <w:rPr>
          <w:lang w:val="es-ES"/>
        </w:rPr>
        <w:t>instalaciones.</w:t>
      </w:r>
    </w:p>
    <w:p w:rsidR="004A4CE5" w:rsidRPr="00A41C00" w:rsidRDefault="004A4CE5">
      <w:pPr>
        <w:jc w:val="both"/>
        <w:rPr>
          <w:lang w:val="es-ES"/>
        </w:rPr>
        <w:sectPr w:rsidR="004A4CE5" w:rsidRPr="00A41C00">
          <w:pgSz w:w="11910" w:h="16840"/>
          <w:pgMar w:top="1400" w:right="920" w:bottom="1180" w:left="840" w:header="518" w:footer="998" w:gutter="0"/>
          <w:cols w:space="720"/>
        </w:sectPr>
      </w:pPr>
    </w:p>
    <w:p w:rsidR="004A4CE5" w:rsidRPr="00A41C00" w:rsidRDefault="004A4CE5">
      <w:pPr>
        <w:pStyle w:val="Textoindependiente"/>
        <w:rPr>
          <w:sz w:val="20"/>
          <w:lang w:val="es-ES"/>
        </w:rPr>
      </w:pPr>
    </w:p>
    <w:p w:rsidR="004A4CE5" w:rsidRPr="00A41C00" w:rsidRDefault="004A4CE5">
      <w:pPr>
        <w:pStyle w:val="Textoindependiente"/>
        <w:spacing w:before="9"/>
        <w:rPr>
          <w:sz w:val="19"/>
          <w:lang w:val="es-ES"/>
        </w:rPr>
      </w:pPr>
    </w:p>
    <w:p w:rsidR="004A4CE5" w:rsidRPr="00A41C00" w:rsidRDefault="0036451C">
      <w:pPr>
        <w:pStyle w:val="Prrafodelista"/>
        <w:numPr>
          <w:ilvl w:val="1"/>
          <w:numId w:val="3"/>
        </w:numPr>
        <w:tabs>
          <w:tab w:val="left" w:pos="1004"/>
        </w:tabs>
        <w:spacing w:before="101"/>
        <w:ind w:right="212" w:firstLine="0"/>
        <w:rPr>
          <w:lang w:val="es-ES"/>
        </w:rPr>
      </w:pPr>
      <w:r w:rsidRPr="00A41C00">
        <w:rPr>
          <w:lang w:val="es-ES"/>
        </w:rPr>
        <w:t>Los ingresos que el centro pueda percibir de entes públicos, privados o particulares por los motivos que sean, lo serán en la cuenta oficial y única del Centro y, salvo que tengan un destino específico, engrosarán la cuenta de ingresos para Gastos de funcionamiento</w:t>
      </w:r>
      <w:r w:rsidRPr="00A41C00">
        <w:rPr>
          <w:spacing w:val="-9"/>
          <w:lang w:val="es-ES"/>
        </w:rPr>
        <w:t xml:space="preserve"> </w:t>
      </w:r>
      <w:r w:rsidRPr="00A41C00">
        <w:rPr>
          <w:lang w:val="es-ES"/>
        </w:rPr>
        <w:t>general.</w:t>
      </w:r>
    </w:p>
    <w:p w:rsidR="004A4CE5" w:rsidRPr="00A41C00" w:rsidRDefault="0036451C">
      <w:pPr>
        <w:pStyle w:val="Prrafodelista"/>
        <w:numPr>
          <w:ilvl w:val="1"/>
          <w:numId w:val="3"/>
        </w:numPr>
        <w:tabs>
          <w:tab w:val="left" w:pos="1004"/>
        </w:tabs>
        <w:spacing w:before="119"/>
        <w:ind w:right="214" w:firstLine="0"/>
        <w:rPr>
          <w:lang w:val="es-ES"/>
        </w:rPr>
      </w:pPr>
      <w:r w:rsidRPr="00A41C00">
        <w:rPr>
          <w:lang w:val="es-ES"/>
        </w:rPr>
        <w:t>De la misma manera, las aportaciones materiales de cualquier tipo, que puedan realizar las editoriales, empresas, entes públicos, asociaciones o particulares se harán a través del E. Directivo y se incluirán en el inventario</w:t>
      </w:r>
      <w:r w:rsidRPr="00A41C00">
        <w:rPr>
          <w:spacing w:val="-3"/>
          <w:lang w:val="es-ES"/>
        </w:rPr>
        <w:t xml:space="preserve"> </w:t>
      </w:r>
      <w:r w:rsidRPr="00A41C00">
        <w:rPr>
          <w:lang w:val="es-ES"/>
        </w:rPr>
        <w:t>correspondiente.</w:t>
      </w:r>
    </w:p>
    <w:p w:rsidR="004A4CE5" w:rsidRPr="00A41C00" w:rsidRDefault="0036451C">
      <w:pPr>
        <w:pStyle w:val="Prrafodelista"/>
        <w:numPr>
          <w:ilvl w:val="1"/>
          <w:numId w:val="3"/>
        </w:numPr>
        <w:tabs>
          <w:tab w:val="left" w:pos="1004"/>
        </w:tabs>
        <w:spacing w:before="119"/>
        <w:ind w:right="213" w:firstLine="0"/>
        <w:rPr>
          <w:lang w:val="es-ES"/>
        </w:rPr>
      </w:pPr>
      <w:r w:rsidRPr="00A41C00">
        <w:rPr>
          <w:lang w:val="es-ES"/>
        </w:rPr>
        <w:t>El colegio podrá recabar ingresos de organismos, entidades, asociaciones o particulares a cambio del uso de las instalaciones y materiales del Centro, siempre que no afecten a la normal actividad del colegio ni contradigan las normas legales, asegurándose de su buen uso y de la reposición de pérdidas y</w:t>
      </w:r>
      <w:r w:rsidRPr="00A41C00">
        <w:rPr>
          <w:spacing w:val="-3"/>
          <w:lang w:val="es-ES"/>
        </w:rPr>
        <w:t xml:space="preserve"> </w:t>
      </w:r>
      <w:r w:rsidRPr="00A41C00">
        <w:rPr>
          <w:lang w:val="es-ES"/>
        </w:rPr>
        <w:t>daños.</w:t>
      </w:r>
    </w:p>
    <w:p w:rsidR="004A4CE5" w:rsidRPr="00A41C00" w:rsidRDefault="0036451C">
      <w:pPr>
        <w:pStyle w:val="Prrafodelista"/>
        <w:numPr>
          <w:ilvl w:val="1"/>
          <w:numId w:val="3"/>
        </w:numPr>
        <w:tabs>
          <w:tab w:val="left" w:pos="1004"/>
        </w:tabs>
        <w:spacing w:before="119"/>
        <w:ind w:right="214" w:firstLine="0"/>
        <w:rPr>
          <w:lang w:val="es-ES"/>
        </w:rPr>
      </w:pPr>
      <w:r w:rsidRPr="00A41C00">
        <w:rPr>
          <w:lang w:val="es-ES"/>
        </w:rPr>
        <w:t>Generalmente los alumnos abonarán la cuantía necesaria para la realización de actividades complementarias que se realicen fuera del colegio. No obstante, se arbitrarán las medidas compensatorias oportunas para que ningún alumno quede discriminado de estas actividades por razones</w:t>
      </w:r>
      <w:r w:rsidRPr="00A41C00">
        <w:rPr>
          <w:spacing w:val="-1"/>
          <w:lang w:val="es-ES"/>
        </w:rPr>
        <w:t xml:space="preserve"> </w:t>
      </w:r>
      <w:r w:rsidRPr="00A41C00">
        <w:rPr>
          <w:lang w:val="es-ES"/>
        </w:rPr>
        <w:t>económicas.</w:t>
      </w:r>
    </w:p>
    <w:p w:rsidR="004A4CE5" w:rsidRPr="00A41C00" w:rsidRDefault="0036451C">
      <w:pPr>
        <w:pStyle w:val="Prrafodelista"/>
        <w:numPr>
          <w:ilvl w:val="1"/>
          <w:numId w:val="3"/>
        </w:numPr>
        <w:tabs>
          <w:tab w:val="left" w:pos="1004"/>
        </w:tabs>
        <w:ind w:right="212" w:firstLine="0"/>
        <w:rPr>
          <w:lang w:val="es-ES"/>
        </w:rPr>
      </w:pPr>
      <w:r w:rsidRPr="00A41C00">
        <w:rPr>
          <w:lang w:val="es-ES"/>
        </w:rPr>
        <w:t>El centro cobrará por los servicios complementarios de acuerdo a lo establecido por la normativa que lo</w:t>
      </w:r>
      <w:r w:rsidRPr="00A41C00">
        <w:rPr>
          <w:spacing w:val="-1"/>
          <w:lang w:val="es-ES"/>
        </w:rPr>
        <w:t xml:space="preserve"> </w:t>
      </w:r>
      <w:r w:rsidRPr="00A41C00">
        <w:rPr>
          <w:lang w:val="es-ES"/>
        </w:rPr>
        <w:t>regula.</w:t>
      </w:r>
    </w:p>
    <w:p w:rsidR="004A4CE5" w:rsidRPr="00A41C00" w:rsidRDefault="004A4CE5">
      <w:pPr>
        <w:pStyle w:val="Textoindependiente"/>
        <w:rPr>
          <w:sz w:val="20"/>
          <w:lang w:val="es-ES"/>
        </w:rPr>
      </w:pPr>
    </w:p>
    <w:p w:rsidR="004A4CE5" w:rsidRPr="00A41C00" w:rsidRDefault="004A4CE5">
      <w:pPr>
        <w:pStyle w:val="Textoindependiente"/>
        <w:rPr>
          <w:sz w:val="20"/>
          <w:lang w:val="es-ES"/>
        </w:rPr>
      </w:pPr>
    </w:p>
    <w:p w:rsidR="004A4CE5" w:rsidRPr="00A41C00" w:rsidRDefault="004A4CE5">
      <w:pPr>
        <w:pStyle w:val="Textoindependiente"/>
        <w:rPr>
          <w:sz w:val="20"/>
          <w:lang w:val="es-ES"/>
        </w:rPr>
      </w:pPr>
    </w:p>
    <w:p w:rsidR="004A4CE5" w:rsidRPr="00A41C00" w:rsidRDefault="0036451C">
      <w:pPr>
        <w:pStyle w:val="Textoindependiente"/>
        <w:spacing w:before="4"/>
        <w:rPr>
          <w:sz w:val="12"/>
          <w:lang w:val="es-ES"/>
        </w:rPr>
      </w:pPr>
      <w:r>
        <w:rPr>
          <w:noProof/>
          <w:lang w:val="es-ES" w:eastAsia="es-ES"/>
        </w:rPr>
        <mc:AlternateContent>
          <mc:Choice Requires="wps">
            <w:drawing>
              <wp:anchor distT="0" distB="0" distL="0" distR="0" simplePos="0" relativeHeight="1576" behindDoc="0" locked="0" layoutInCell="1" allowOverlap="1">
                <wp:simplePos x="0" y="0"/>
                <wp:positionH relativeFrom="page">
                  <wp:posOffset>650240</wp:posOffset>
                </wp:positionH>
                <wp:positionV relativeFrom="paragraph">
                  <wp:posOffset>117475</wp:posOffset>
                </wp:positionV>
                <wp:extent cx="6209030" cy="167640"/>
                <wp:effectExtent l="12065" t="12700" r="8255" b="10160"/>
                <wp:wrapTopAndBottom/>
                <wp:docPr id="3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167640"/>
                        </a:xfrm>
                        <a:prstGeom prst="rect">
                          <a:avLst/>
                        </a:prstGeom>
                        <a:noFill/>
                        <a:ln w="45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A4CE5" w:rsidRDefault="0036451C">
                            <w:pPr>
                              <w:spacing w:before="1"/>
                              <w:ind w:left="105"/>
                              <w:rPr>
                                <w:b/>
                              </w:rPr>
                            </w:pPr>
                            <w:proofErr w:type="spellStart"/>
                            <w:r>
                              <w:rPr>
                                <w:b/>
                              </w:rPr>
                              <w:t>Referentes</w:t>
                            </w:r>
                            <w:proofErr w:type="spellEnd"/>
                            <w:r>
                              <w:rPr>
                                <w:b/>
                              </w:rPr>
                              <w:t xml:space="preserve"> </w:t>
                            </w:r>
                            <w:proofErr w:type="spellStart"/>
                            <w:r>
                              <w:rPr>
                                <w:b/>
                              </w:rPr>
                              <w:t>normativos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06" type="#_x0000_t202" style="position:absolute;margin-left:51.2pt;margin-top:9.25pt;width:488.9pt;height:13.2pt;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" filled="f" strokeweight=".36pt">
                <v:textbox inset="0,0,0,0">
                  <w:txbxContent>
                    <w:p w:rsidR="004A4CE5" w:rsidRDefault="0036451C">
                      <w:pPr>
                        <w:spacing w:before="1"/>
                        <w:ind w:left="105"/>
                        <w:rPr>
                          <w:b/>
                        </w:rPr>
                      </w:pPr>
                      <w:r>
                        <w:rPr>
                          <w:b/>
                        </w:rPr>
                        <w:t>Referentes normativos</w:t>
                      </w:r>
                    </w:p>
                  </w:txbxContent>
                </v:textbox>
                <w10:wrap type="topAndBottom" anchorx="page"/>
              </v:shape>
            </w:pict>
          </mc:Fallback>
        </mc:AlternateContent>
      </w:r>
    </w:p>
    <w:p w:rsidR="004A4CE5" w:rsidRPr="00A41C00" w:rsidRDefault="0036451C">
      <w:pPr>
        <w:pStyle w:val="Prrafodelista"/>
        <w:numPr>
          <w:ilvl w:val="0"/>
          <w:numId w:val="3"/>
        </w:numPr>
        <w:tabs>
          <w:tab w:val="left" w:pos="1001"/>
        </w:tabs>
        <w:spacing w:before="85"/>
        <w:ind w:left="1005" w:right="215" w:hanging="355"/>
        <w:rPr>
          <w:lang w:val="es-ES"/>
        </w:rPr>
      </w:pPr>
      <w:r w:rsidRPr="00A41C00">
        <w:rPr>
          <w:lang w:val="es-ES"/>
        </w:rPr>
        <w:t>Orden de 10 de mayo de 2006, conjunta de las Consejerías de Economía y Hacienda y de Educación, por la que se dictan instrucciones para la gestión económica de los centros docentes</w:t>
      </w:r>
      <w:r w:rsidRPr="00A41C00">
        <w:rPr>
          <w:spacing w:val="17"/>
          <w:lang w:val="es-ES"/>
        </w:rPr>
        <w:t xml:space="preserve"> </w:t>
      </w:r>
      <w:r w:rsidRPr="00A41C00">
        <w:rPr>
          <w:lang w:val="es-ES"/>
        </w:rPr>
        <w:t>públicos dependientes de la Consejería de Educación y se delegan competencias en los Directores y Directoras de los mismos (BOJA</w:t>
      </w:r>
      <w:r w:rsidRPr="00A41C00">
        <w:rPr>
          <w:spacing w:val="-2"/>
          <w:lang w:val="es-ES"/>
        </w:rPr>
        <w:t xml:space="preserve"> </w:t>
      </w:r>
      <w:r w:rsidRPr="00A41C00">
        <w:rPr>
          <w:lang w:val="es-ES"/>
        </w:rPr>
        <w:t>25-5-2006).</w:t>
      </w:r>
    </w:p>
    <w:p w:rsidR="004A4CE5" w:rsidRPr="00A41C00" w:rsidRDefault="004A4CE5">
      <w:pPr>
        <w:pStyle w:val="Textoindependiente"/>
        <w:spacing w:before="10"/>
        <w:rPr>
          <w:sz w:val="21"/>
          <w:lang w:val="es-ES"/>
        </w:rPr>
      </w:pPr>
    </w:p>
    <w:p w:rsidR="004A4CE5" w:rsidRPr="00A41C00" w:rsidRDefault="0036451C">
      <w:pPr>
        <w:pStyle w:val="Prrafodelista"/>
        <w:numPr>
          <w:ilvl w:val="0"/>
          <w:numId w:val="3"/>
        </w:numPr>
        <w:tabs>
          <w:tab w:val="left" w:pos="1001"/>
        </w:tabs>
        <w:spacing w:before="0"/>
        <w:ind w:left="1005" w:right="216" w:hanging="355"/>
        <w:rPr>
          <w:lang w:val="es-ES"/>
        </w:rPr>
      </w:pPr>
      <w:r w:rsidRPr="00A41C00">
        <w:rPr>
          <w:lang w:val="es-ES"/>
        </w:rPr>
        <w:t>Orden de 3 de agosto de 2010, por la que se regulan los servicios complementarios de la enseñanza de aula matinal, comedor escolar y actividades extraescolares en los centros docentes públicos, así como la ampliación de horario (BOJA</w:t>
      </w:r>
      <w:r w:rsidRPr="00A41C00">
        <w:rPr>
          <w:spacing w:val="-5"/>
          <w:lang w:val="es-ES"/>
        </w:rPr>
        <w:t xml:space="preserve"> </w:t>
      </w:r>
      <w:r w:rsidRPr="00A41C00">
        <w:rPr>
          <w:lang w:val="es-ES"/>
        </w:rPr>
        <w:t>12-08-2010).</w:t>
      </w:r>
    </w:p>
    <w:p w:rsidR="004A4CE5" w:rsidRPr="00A41C00" w:rsidRDefault="004A4CE5">
      <w:pPr>
        <w:pStyle w:val="Textoindependiente"/>
        <w:spacing w:before="10"/>
        <w:rPr>
          <w:sz w:val="21"/>
          <w:lang w:val="es-ES"/>
        </w:rPr>
      </w:pPr>
    </w:p>
    <w:p w:rsidR="004A4CE5" w:rsidRPr="00A41C00" w:rsidRDefault="0036451C">
      <w:pPr>
        <w:pStyle w:val="Prrafodelista"/>
        <w:numPr>
          <w:ilvl w:val="0"/>
          <w:numId w:val="3"/>
        </w:numPr>
        <w:tabs>
          <w:tab w:val="left" w:pos="1001"/>
        </w:tabs>
        <w:spacing w:before="0"/>
        <w:ind w:left="1005" w:right="218" w:hanging="355"/>
        <w:rPr>
          <w:lang w:val="es-ES"/>
        </w:rPr>
      </w:pPr>
      <w:r w:rsidRPr="00A41C00">
        <w:rPr>
          <w:lang w:val="es-ES"/>
        </w:rPr>
        <w:t>Decreto 155/1997, de 10 de junio, por el que se regula la cooperación de las entidades locales con la administración de la Junta de Andalucía en materia educativa (BOJA</w:t>
      </w:r>
      <w:r w:rsidRPr="00A41C00">
        <w:rPr>
          <w:spacing w:val="-10"/>
          <w:lang w:val="es-ES"/>
        </w:rPr>
        <w:t xml:space="preserve"> </w:t>
      </w:r>
      <w:r w:rsidRPr="00A41C00">
        <w:rPr>
          <w:lang w:val="es-ES"/>
        </w:rPr>
        <w:t>15-07-1997).</w:t>
      </w:r>
    </w:p>
    <w:p w:rsidR="004A4CE5" w:rsidRPr="00A41C00" w:rsidRDefault="004A4CE5">
      <w:pPr>
        <w:pStyle w:val="Textoindependiente"/>
        <w:rPr>
          <w:sz w:val="20"/>
          <w:lang w:val="es-ES"/>
        </w:rPr>
      </w:pPr>
    </w:p>
    <w:p w:rsidR="004A4CE5" w:rsidRPr="00A41C00" w:rsidRDefault="0036451C">
      <w:pPr>
        <w:pStyle w:val="Textoindependiente"/>
        <w:spacing w:before="9"/>
        <w:rPr>
          <w:sz w:val="27"/>
          <w:lang w:val="es-ES"/>
        </w:rPr>
      </w:pPr>
      <w:r>
        <w:rPr>
          <w:noProof/>
          <w:lang w:val="es-ES" w:eastAsia="es-ES"/>
        </w:rPr>
        <mc:AlternateContent>
          <mc:Choice Requires="wpg">
            <w:drawing>
              <wp:anchor distT="0" distB="0" distL="0" distR="0" simplePos="0" relativeHeight="1648" behindDoc="0" locked="0" layoutInCell="1" allowOverlap="1">
                <wp:simplePos x="0" y="0"/>
                <wp:positionH relativeFrom="page">
                  <wp:posOffset>647700</wp:posOffset>
                </wp:positionH>
                <wp:positionV relativeFrom="paragraph">
                  <wp:posOffset>254635</wp:posOffset>
                </wp:positionV>
                <wp:extent cx="6213475" cy="361315"/>
                <wp:effectExtent l="9525" t="35560" r="6350" b="31750"/>
                <wp:wrapTopAndBottom/>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3475" cy="361315"/>
                          <a:chOff x="1020" y="401"/>
                          <a:chExt cx="9785" cy="569"/>
                        </a:xfrm>
                      </wpg:grpSpPr>
                      <wps:wsp>
                        <wps:cNvPr id="20" name="Line 24"/>
                        <wps:cNvCnPr/>
                        <wps:spPr bwMode="auto">
                          <a:xfrm>
                            <a:off x="1084" y="411"/>
                            <a:ext cx="0" cy="549"/>
                          </a:xfrm>
                          <a:prstGeom prst="line">
                            <a:avLst/>
                          </a:prstGeom>
                          <a:noFill/>
                          <a:ln w="65532">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21" name="Line 23"/>
                        <wps:cNvCnPr/>
                        <wps:spPr bwMode="auto">
                          <a:xfrm>
                            <a:off x="10747" y="411"/>
                            <a:ext cx="0" cy="549"/>
                          </a:xfrm>
                          <a:prstGeom prst="line">
                            <a:avLst/>
                          </a:prstGeom>
                          <a:noFill/>
                          <a:ln w="64008">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22" name="Rectangle 22"/>
                        <wps:cNvSpPr>
                          <a:spLocks noChangeArrowheads="1"/>
                        </wps:cNvSpPr>
                        <wps:spPr bwMode="auto">
                          <a:xfrm>
                            <a:off x="1132" y="410"/>
                            <a:ext cx="9562" cy="274"/>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1"/>
                        <wps:cNvSpPr>
                          <a:spLocks noChangeArrowheads="1"/>
                        </wps:cNvSpPr>
                        <wps:spPr bwMode="auto">
                          <a:xfrm>
                            <a:off x="1132" y="686"/>
                            <a:ext cx="9562" cy="274"/>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0"/>
                        <wps:cNvCnPr/>
                        <wps:spPr bwMode="auto">
                          <a:xfrm>
                            <a:off x="1030" y="405"/>
                            <a:ext cx="976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9"/>
                        <wps:cNvCnPr/>
                        <wps:spPr bwMode="auto">
                          <a:xfrm>
                            <a:off x="1024" y="401"/>
                            <a:ext cx="0" cy="559"/>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Rectangle 18"/>
                        <wps:cNvSpPr>
                          <a:spLocks noChangeArrowheads="1"/>
                        </wps:cNvSpPr>
                        <wps:spPr bwMode="auto">
                          <a:xfrm>
                            <a:off x="1020" y="96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7"/>
                        <wps:cNvSpPr>
                          <a:spLocks noChangeArrowheads="1"/>
                        </wps:cNvSpPr>
                        <wps:spPr bwMode="auto">
                          <a:xfrm>
                            <a:off x="1020" y="96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16"/>
                        <wps:cNvCnPr/>
                        <wps:spPr bwMode="auto">
                          <a:xfrm>
                            <a:off x="1030" y="966"/>
                            <a:ext cx="976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5"/>
                        <wps:cNvCnPr/>
                        <wps:spPr bwMode="auto">
                          <a:xfrm>
                            <a:off x="10801" y="401"/>
                            <a:ext cx="0" cy="559"/>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14"/>
                        <wps:cNvSpPr>
                          <a:spLocks noChangeArrowheads="1"/>
                        </wps:cNvSpPr>
                        <wps:spPr bwMode="auto">
                          <a:xfrm>
                            <a:off x="10797" y="96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3"/>
                        <wps:cNvSpPr>
                          <a:spLocks noChangeArrowheads="1"/>
                        </wps:cNvSpPr>
                        <wps:spPr bwMode="auto">
                          <a:xfrm>
                            <a:off x="10797" y="96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Text Box 12"/>
                        <wps:cNvSpPr txBox="1">
                          <a:spLocks noChangeArrowheads="1"/>
                        </wps:cNvSpPr>
                        <wps:spPr bwMode="auto">
                          <a:xfrm>
                            <a:off x="1399" y="417"/>
                            <a:ext cx="26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CE5" w:rsidRDefault="0036451C">
                              <w:pPr>
                                <w:spacing w:line="266" w:lineRule="exact"/>
                                <w:rPr>
                                  <w:b/>
                                  <w:sz w:val="24"/>
                                </w:rPr>
                              </w:pPr>
                              <w:r>
                                <w:rPr>
                                  <w:b/>
                                  <w:sz w:val="24"/>
                                </w:rPr>
                                <w:t>E)</w:t>
                              </w:r>
                            </w:p>
                          </w:txbxContent>
                        </wps:txbx>
                        <wps:bodyPr rot="0" vert="horz" wrap="square" lIns="0" tIns="0" rIns="0" bIns="0" anchor="t" anchorCtr="0" upright="1">
                          <a:noAutofit/>
                        </wps:bodyPr>
                      </wps:wsp>
                      <wps:wsp>
                        <wps:cNvPr id="33" name="Text Box 11"/>
                        <wps:cNvSpPr txBox="1">
                          <a:spLocks noChangeArrowheads="1"/>
                        </wps:cNvSpPr>
                        <wps:spPr bwMode="auto">
                          <a:xfrm>
                            <a:off x="2107" y="417"/>
                            <a:ext cx="8340"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CE5" w:rsidRPr="00A41C00" w:rsidRDefault="0036451C">
                              <w:pPr>
                                <w:ind w:left="2361" w:hanging="2362"/>
                                <w:rPr>
                                  <w:b/>
                                  <w:sz w:val="24"/>
                                  <w:lang w:val="es-ES"/>
                                </w:rPr>
                              </w:pPr>
                              <w:r w:rsidRPr="00A41C00">
                                <w:rPr>
                                  <w:b/>
                                  <w:sz w:val="24"/>
                                  <w:lang w:val="es-ES"/>
                                </w:rPr>
                                <w:t>PROCEDIMIENTOS PARA LA ELABORACIÓN DEL INVENTARIO ANUAL GENERAL DEL CENTRO.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107" style="position:absolute;margin-left:51pt;margin-top:20.05pt;width:489.25pt;height:28.45pt;z-index:1648;mso-wrap-distance-left:0;mso-wrap-distance-right:0;mso-position-horizontal-relative:page;mso-position-vertical-relative:text" coordorigin="1020,401" coordsize="978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">
                <v:line id="Line 24" o:spid="_x0000_s1108" style="position:absolute;visibility:visible;mso-wrap-style:square" from="1084,411" to="1084,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yTmMUAAADbAAAADwAAAGRycy9kb3ducmV2LnhtbERPy0rDQBTdF/yH4QpuSjNpfGBjJ6EU&#10;WhUUaRR0eclck2DmTsxMm9ivdxaFLg/nvcxH04oD9a6xrGAexSCIS6sbrhR8vG9m9yCcR9bYWiYF&#10;f+Qgzy4mS0y1HXhHh8JXIoSwS1FB7X2XSunKmgy6yHbEgfu2vUEfYF9J3eMQwk0rkzi+kwYbDg01&#10;drSuqfwp9kbB4vatuf591c9fLzfToVhsH4/r5FOpq8tx9QDC0+jP4pP7SStIwvrwJfwA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yTmMUAAADbAAAADwAAAAAAAAAA&#10;AAAAAAChAgAAZHJzL2Rvd25yZXYueG1sUEsFBgAAAAAEAAQA+QAAAJMDAAAAAA==&#10;" strokecolor="#dfdfdf" strokeweight="5.16pt"/>
                <v:line id="Line 23" o:spid="_x0000_s1109" style="position:absolute;visibility:visible;mso-wrap-style:square" from="10747,411" to="10747,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9v4MQAAADbAAAADwAAAGRycy9kb3ducmV2LnhtbESPQYvCMBSE78L+h/AWvIim9aBLNYoI&#10;CwvKonURvT2aZ1tsXkoTa/ffG0HwOMzMN8x82ZlKtNS40rKCeBSBIM6sLjlX8Hf4Hn6BcB5ZY2WZ&#10;FPyTg+XiozfHRNs776lNfS4ChF2CCgrv60RKlxVk0I1sTRy8i20M+iCbXOoG7wFuKjmOook0WHJY&#10;KLCmdUHZNb0ZBVOzT+lU/q7reLI9tcfd4HzdDJTqf3arGQhPnX+HX+0frWAcw/NL+AF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T2/gxAAAANsAAAAPAAAAAAAAAAAA&#10;AAAAAKECAABkcnMvZG93bnJldi54bWxQSwUGAAAAAAQABAD5AAAAkgMAAAAA&#10;" strokecolor="#dfdfdf" strokeweight="5.04pt"/>
                <v:rect id="Rectangle 22" o:spid="_x0000_s1110" style="position:absolute;left:1132;top:410;width:9562;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o+sIA&#10;AADbAAAADwAAAGRycy9kb3ducmV2LnhtbESPzarCMBSE9xd8h3AEd9fULopUo/gLgrjw5wEOzbGt&#10;Nie1iVrv098IgsthZr5hxtPWVOJBjSstKxj0IxDEmdUl5wpOx/XvEITzyBory6TgRQ6mk87PGFNt&#10;n7ynx8HnIkDYpaig8L5OpXRZQQZd39bEwTvbxqAPssmlbvAZ4KaScRQl0mDJYaHAmhYFZdfD3ShY&#10;/Tl5ml/u5lYly2R7jPNdtJgp1eu2sxEIT63/hj/tjVYQx/D+En6An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YGj6wgAAANsAAAAPAAAAAAAAAAAAAAAAAJgCAABkcnMvZG93&#10;bnJldi54bWxQSwUGAAAAAAQABAD1AAAAhwMAAAAA&#10;" fillcolor="#dfdfdf" stroked="f"/>
                <v:rect id="Rectangle 21" o:spid="_x0000_s1111" style="position:absolute;left:1132;top:686;width:9562;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NYcUA&#10;AADbAAAADwAAAGRycy9kb3ducmV2LnhtbESP0WrCQBRE3wX/YblC33TTFEKJrpLGFgqlD03yAZfs&#10;NYlm78bsqmm/vlso+DjMzBlms5tML640us6ygsdVBIK4trrjRkFVvi2fQTiPrLG3TAq+ycFuO59t&#10;MNX2xl90LXwjAoRdigpa74dUSle3ZNCt7EAcvIMdDfogx0bqEW8BbnoZR1EiDXYcFlocKG+pPhUX&#10;o+D1x8nq5Xgx5z7ZJx9l3HxGeabUw2LK1iA8Tf4e/m+/awXx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LM1hxQAAANsAAAAPAAAAAAAAAAAAAAAAAJgCAABkcnMv&#10;ZG93bnJldi54bWxQSwUGAAAAAAQABAD1AAAAigMAAAAA&#10;" fillcolor="#dfdfdf" stroked="f"/>
                <v:line id="Line 20" o:spid="_x0000_s1112" style="position:absolute;visibility:visible;mso-wrap-style:square" from="1030,405" to="10795,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RjTsQAAADbAAAADwAAAGRycy9kb3ducmV2LnhtbESPQWvCQBSE70L/w/IKvTWbhlJL6iql&#10;UNQKitreH9lnNph9G7IbE/31rlDwOMzMN8xkNthanKj1lWMFL0kKgrhwuuJSwe/++/kdhA/IGmvH&#10;pOBMHmbTh9EEc+163tJpF0oRIexzVGBCaHIpfWHIok9cQxy9g2sthijbUuoW+wi3tczS9E1arDgu&#10;GGzoy1Bx3HVWQej/xvvlZjiaw8+lW3HW1dl8rdTT4/D5ASLQEO7h//ZCK8he4fYl/gA5v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dGNOxAAAANsAAAAPAAAAAAAAAAAA&#10;AAAAAKECAABkcnMvZG93bnJldi54bWxQSwUGAAAAAAQABAD5AAAAkgMAAAAA&#10;" strokeweight=".36pt"/>
                <v:line id="Line 19" o:spid="_x0000_s1113" style="position:absolute;visibility:visible;mso-wrap-style:square" from="1024,401" to="1024,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G1cQAAADbAAAADwAAAGRycy9kb3ducmV2LnhtbESPQWvCQBSE70L/w/IKvTWbBlpL6iql&#10;UNQKitreH9lnNph9G7IbE/31rlDwOMzMN8xkNthanKj1lWMFL0kKgrhwuuJSwe/++/kdhA/IGmvH&#10;pOBMHmbTh9EEc+163tJpF0oRIexzVGBCaHIpfWHIok9cQxy9g2sthijbUuoW+wi3tczS9E1arDgu&#10;GGzoy1Bx3HVWQej/xvvlZjiaw8+lW3HW1dl8rdTT4/D5ASLQEO7h//ZCK8he4fYl/gA5v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MbVxAAAANsAAAAPAAAAAAAAAAAA&#10;AAAAAKECAABkcnMvZG93bnJldi54bWxQSwUGAAAAAAQABAD5AAAAkgMAAAAA&#10;" strokeweight=".36pt"/>
                <v:rect id="Rectangle 18" o:spid="_x0000_s1114" style="position:absolute;left:1020;top:962;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v:rect id="Rectangle 17" o:spid="_x0000_s1115" style="position:absolute;left:1020;top:962;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v:line id="Line 16" o:spid="_x0000_s1116" style="position:absolute;visibility:visible;mso-wrap-style:square" from="1030,966" to="10795,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lpS8EAAADbAAAADwAAAGRycy9kb3ducmV2LnhtbERPz2vCMBS+C/4P4Qm7aWoPTmqjiCCb&#10;G0ym8/5oXpti81Ka1Hb765fDYMeP73e+G20jHtT52rGC5SIBQVw4XXOl4Ot6nK9B+ICssXFMCr7J&#10;w247neSYaTfwJz0uoRIxhH2GCkwIbSalLwxZ9AvXEkeudJ3FEGFXSd3hEMNtI9MkWUmLNccGgy0d&#10;DBX3S28VhOH2fD2dx7sp3376d077Jn35UOppNu43IAKN4V/8537VCtI4Nn6JP0B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OWlLwQAAANsAAAAPAAAAAAAAAAAAAAAA&#10;AKECAABkcnMvZG93bnJldi54bWxQSwUGAAAAAAQABAD5AAAAjwMAAAAA&#10;" strokeweight=".36pt"/>
                <v:line id="Line 15" o:spid="_x0000_s1117" style="position:absolute;visibility:visible;mso-wrap-style:square" from="10801,401" to="10801,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XM0MQAAADbAAAADwAAAGRycy9kb3ducmV2LnhtbESPQWvCQBSE70L/w/IKvTWb5tDa1FVK&#10;oagVFLW9P7LPbDD7NmQ3JvrrXaHgcZiZb5jJbLC1OFHrK8cKXpIUBHHhdMWlgt/99/MYhA/IGmvH&#10;pOBMHmbTh9EEc+163tJpF0oRIexzVGBCaHIpfWHIok9cQxy9g2sthijbUuoW+wi3tczS9FVarDgu&#10;GGzoy1Bx3HVWQej/3vbLzXA0h59Lt+Ksq7P5Wqmnx+HzA0SgIdzD/+2FVpC9w+1L/AFye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czQxAAAANsAAAAPAAAAAAAAAAAA&#10;AAAAAKECAABkcnMvZG93bnJldi54bWxQSwUGAAAAAAQABAD5AAAAkgMAAAAA&#10;" strokeweight=".36pt"/>
                <v:rect id="Rectangle 14" o:spid="_x0000_s1118" style="position:absolute;left:10797;top:962;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rect id="Rectangle 13" o:spid="_x0000_s1119" style="position:absolute;left:10797;top:962;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v:shape id="Text Box 12" o:spid="_x0000_s1120" type="#_x0000_t202" style="position:absolute;left:1399;top:417;width:261;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4A4CE5" w:rsidRDefault="0036451C">
                        <w:pPr>
                          <w:spacing w:line="266" w:lineRule="exact"/>
                          <w:rPr>
                            <w:b/>
                            <w:sz w:val="24"/>
                          </w:rPr>
                        </w:pPr>
                        <w:r>
                          <w:rPr>
                            <w:b/>
                            <w:sz w:val="24"/>
                          </w:rPr>
                          <w:t>E)</w:t>
                        </w:r>
                      </w:p>
                    </w:txbxContent>
                  </v:textbox>
                </v:shape>
                <v:shape id="Text Box 11" o:spid="_x0000_s1121" type="#_x0000_t202" style="position:absolute;left:2107;top:417;width:8340;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4A4CE5" w:rsidRDefault="0036451C">
                        <w:pPr>
                          <w:ind w:left="2361" w:hanging="2362"/>
                          <w:rPr>
                            <w:b/>
                            <w:sz w:val="24"/>
                          </w:rPr>
                        </w:pPr>
                        <w:r>
                          <w:rPr>
                            <w:b/>
                            <w:sz w:val="24"/>
                          </w:rPr>
                          <w:t>PROCEDIMIENTOS PARA LA ELABORACIÓN DEL INVENTARIO ANUAL GENERAL DEL CENTRO.</w:t>
                        </w:r>
                      </w:p>
                    </w:txbxContent>
                  </v:textbox>
                </v:shape>
                <w10:wrap type="topAndBottom" anchorx="page"/>
              </v:group>
            </w:pict>
          </mc:Fallback>
        </mc:AlternateContent>
      </w:r>
    </w:p>
    <w:p w:rsidR="004A4CE5" w:rsidRPr="00A41C00" w:rsidRDefault="001E0BC6" w:rsidP="001E0BC6">
      <w:pPr>
        <w:pStyle w:val="Prrafodelista"/>
        <w:numPr>
          <w:ilvl w:val="1"/>
          <w:numId w:val="3"/>
        </w:numPr>
        <w:tabs>
          <w:tab w:val="left" w:pos="1004"/>
        </w:tabs>
        <w:spacing w:before="43"/>
        <w:ind w:right="212" w:firstLine="0"/>
        <w:rPr>
          <w:lang w:val="es-ES"/>
        </w:rPr>
      </w:pPr>
      <w:r>
        <w:rPr>
          <w:lang w:val="es-ES"/>
        </w:rPr>
        <w:t>El Secretario/</w:t>
      </w:r>
      <w:r w:rsidR="0036451C" w:rsidRPr="00A41C00">
        <w:rPr>
          <w:lang w:val="es-ES"/>
        </w:rPr>
        <w:t>secretaria del</w:t>
      </w:r>
      <w:r>
        <w:rPr>
          <w:lang w:val="es-ES"/>
        </w:rPr>
        <w:t xml:space="preserve"> Centro mantendrá actualizado el </w:t>
      </w:r>
      <w:r w:rsidR="0036451C" w:rsidRPr="001E0BC6">
        <w:rPr>
          <w:lang w:val="es-ES"/>
        </w:rPr>
        <w:t xml:space="preserve">inventario. </w:t>
      </w:r>
    </w:p>
    <w:p w:rsidR="004A4CE5" w:rsidRPr="00A41C00" w:rsidRDefault="0036451C">
      <w:pPr>
        <w:pStyle w:val="Prrafodelista"/>
        <w:numPr>
          <w:ilvl w:val="1"/>
          <w:numId w:val="3"/>
        </w:numPr>
        <w:tabs>
          <w:tab w:val="left" w:pos="1004"/>
        </w:tabs>
        <w:spacing w:before="120"/>
        <w:ind w:right="213" w:firstLine="0"/>
        <w:rPr>
          <w:lang w:val="es-ES"/>
        </w:rPr>
      </w:pPr>
      <w:r w:rsidRPr="00A41C00">
        <w:rPr>
          <w:lang w:val="es-ES"/>
        </w:rPr>
        <w:t xml:space="preserve">El Registro de inventario recogerá los movimientos de material </w:t>
      </w:r>
      <w:proofErr w:type="spellStart"/>
      <w:r w:rsidRPr="00A41C00">
        <w:rPr>
          <w:lang w:val="es-ES"/>
        </w:rPr>
        <w:t>inventariable</w:t>
      </w:r>
      <w:proofErr w:type="spellEnd"/>
      <w:r w:rsidRPr="00A41C00">
        <w:rPr>
          <w:lang w:val="es-ES"/>
        </w:rPr>
        <w:t xml:space="preserve"> del centro incluyendo tanto las incorporaciones como las bajas que se produzcan. Tendrá carácter de material </w:t>
      </w:r>
      <w:proofErr w:type="spellStart"/>
      <w:r w:rsidRPr="00A41C00">
        <w:rPr>
          <w:lang w:val="es-ES"/>
        </w:rPr>
        <w:t>inventariable</w:t>
      </w:r>
      <w:proofErr w:type="spellEnd"/>
      <w:r w:rsidRPr="00A41C00">
        <w:rPr>
          <w:lang w:val="es-ES"/>
        </w:rPr>
        <w:t>, entre otros, el siguiente: Mobiliario, equipo de oficina, equipo informático, equipo audiovisual no fungible, copiadoras, material docente no fungible, máquinas y herramientas, material deportivo y, en general, todo aquel que no sea</w:t>
      </w:r>
      <w:r w:rsidRPr="00A41C00">
        <w:rPr>
          <w:spacing w:val="-9"/>
          <w:lang w:val="es-ES"/>
        </w:rPr>
        <w:t xml:space="preserve"> </w:t>
      </w:r>
      <w:r w:rsidRPr="00A41C00">
        <w:rPr>
          <w:lang w:val="es-ES"/>
        </w:rPr>
        <w:t>fungible.</w:t>
      </w:r>
    </w:p>
    <w:p w:rsidR="004A4CE5" w:rsidRPr="00A41C00" w:rsidRDefault="0036451C">
      <w:pPr>
        <w:pStyle w:val="Prrafodelista"/>
        <w:numPr>
          <w:ilvl w:val="1"/>
          <w:numId w:val="3"/>
        </w:numPr>
        <w:tabs>
          <w:tab w:val="left" w:pos="1004"/>
        </w:tabs>
        <w:ind w:right="211" w:firstLine="0"/>
        <w:rPr>
          <w:lang w:val="es-ES"/>
        </w:rPr>
      </w:pPr>
      <w:r w:rsidRPr="00A41C00">
        <w:rPr>
          <w:lang w:val="es-ES"/>
        </w:rPr>
        <w:t>No se podrá dar de baja, vender, ceder o prestar ningún elemento inventariado sin el previo conocimiento y aprobación del E. Directivo a quien corresponderás la toma de decisiones en ese aspecto.</w:t>
      </w:r>
    </w:p>
    <w:p w:rsidR="004A4CE5" w:rsidRPr="00A41C00" w:rsidRDefault="004A4CE5">
      <w:pPr>
        <w:jc w:val="both"/>
        <w:rPr>
          <w:lang w:val="es-ES"/>
        </w:rPr>
        <w:sectPr w:rsidR="004A4CE5" w:rsidRPr="00A41C00">
          <w:pgSz w:w="11910" w:h="16840"/>
          <w:pgMar w:top="1400" w:right="920" w:bottom="1180" w:left="840" w:header="518" w:footer="998" w:gutter="0"/>
          <w:cols w:space="720"/>
        </w:sectPr>
      </w:pPr>
    </w:p>
    <w:p w:rsidR="004A4CE5" w:rsidRPr="00A41C00" w:rsidRDefault="004A4CE5">
      <w:pPr>
        <w:pStyle w:val="Textoindependiente"/>
        <w:rPr>
          <w:sz w:val="20"/>
          <w:lang w:val="es-ES"/>
        </w:rPr>
      </w:pPr>
    </w:p>
    <w:p w:rsidR="004A4CE5" w:rsidRPr="00A41C00" w:rsidRDefault="004A4CE5">
      <w:pPr>
        <w:pStyle w:val="Textoindependiente"/>
        <w:spacing w:before="9"/>
        <w:rPr>
          <w:sz w:val="19"/>
          <w:lang w:val="es-ES"/>
        </w:rPr>
      </w:pPr>
    </w:p>
    <w:p w:rsidR="004A4CE5" w:rsidRPr="00A41C00" w:rsidRDefault="0036451C">
      <w:pPr>
        <w:pStyle w:val="Prrafodelista"/>
        <w:numPr>
          <w:ilvl w:val="1"/>
          <w:numId w:val="3"/>
        </w:numPr>
        <w:tabs>
          <w:tab w:val="left" w:pos="1004"/>
        </w:tabs>
        <w:spacing w:before="101"/>
        <w:ind w:right="220" w:firstLine="0"/>
        <w:rPr>
          <w:lang w:val="es-ES"/>
        </w:rPr>
      </w:pPr>
      <w:r w:rsidRPr="00A41C00">
        <w:rPr>
          <w:lang w:val="es-ES"/>
        </w:rPr>
        <w:t xml:space="preserve">Antes del 30 de junio de cada año, se recogerán los aparatos audiovisuales, así </w:t>
      </w:r>
      <w:r w:rsidRPr="00A41C00">
        <w:rPr>
          <w:spacing w:val="-3"/>
          <w:lang w:val="es-ES"/>
        </w:rPr>
        <w:t xml:space="preserve">como </w:t>
      </w:r>
      <w:r w:rsidRPr="00A41C00">
        <w:rPr>
          <w:lang w:val="es-ES"/>
        </w:rPr>
        <w:t>el material más valioso de todo el Centro y se guardarán en sitio seguro para evitar</w:t>
      </w:r>
      <w:r w:rsidRPr="00A41C00">
        <w:rPr>
          <w:spacing w:val="-15"/>
          <w:lang w:val="es-ES"/>
        </w:rPr>
        <w:t xml:space="preserve"> </w:t>
      </w:r>
      <w:r w:rsidRPr="00A41C00">
        <w:rPr>
          <w:lang w:val="es-ES"/>
        </w:rPr>
        <w:t>hurtos.</w:t>
      </w:r>
    </w:p>
    <w:p w:rsidR="004A4CE5" w:rsidRPr="00A41C00" w:rsidRDefault="0036451C">
      <w:pPr>
        <w:pStyle w:val="Prrafodelista"/>
        <w:numPr>
          <w:ilvl w:val="1"/>
          <w:numId w:val="3"/>
        </w:numPr>
        <w:tabs>
          <w:tab w:val="left" w:pos="1004"/>
        </w:tabs>
        <w:ind w:right="212" w:firstLine="0"/>
        <w:rPr>
          <w:lang w:val="es-ES"/>
        </w:rPr>
      </w:pPr>
      <w:r w:rsidRPr="00A41C00">
        <w:rPr>
          <w:lang w:val="es-ES"/>
        </w:rPr>
        <w:t>Todos los libros de texto del programa de gratuidad se guardarán por las personas tutoras de cada curso antes del 30 de junio. Se anotarán el número de libros de los alumnos y alumnas que se han quedado con libros para el repaso durante el verano. Cada persona tutora comunicará a la secretaría que libros están en mal uso para su posterior</w:t>
      </w:r>
      <w:r w:rsidRPr="00A41C00">
        <w:rPr>
          <w:spacing w:val="-8"/>
          <w:lang w:val="es-ES"/>
        </w:rPr>
        <w:t xml:space="preserve"> </w:t>
      </w:r>
      <w:r w:rsidRPr="00A41C00">
        <w:rPr>
          <w:lang w:val="es-ES"/>
        </w:rPr>
        <w:t>reposición.</w:t>
      </w:r>
    </w:p>
    <w:p w:rsidR="004A4CE5" w:rsidRDefault="0036451C">
      <w:pPr>
        <w:pStyle w:val="Prrafodelista"/>
        <w:numPr>
          <w:ilvl w:val="1"/>
          <w:numId w:val="3"/>
        </w:numPr>
        <w:tabs>
          <w:tab w:val="left" w:pos="1004"/>
        </w:tabs>
        <w:spacing w:before="119"/>
        <w:ind w:right="218" w:firstLine="0"/>
      </w:pPr>
      <w:r w:rsidRPr="00A41C00">
        <w:rPr>
          <w:lang w:val="es-ES"/>
        </w:rPr>
        <w:t xml:space="preserve">El responsable de la biblioteca se encargará de la actualización del inventario de todos los libros del colegio, con la colaboración de la monitora escolar. </w:t>
      </w:r>
      <w:r>
        <w:t xml:space="preserve">Este </w:t>
      </w:r>
      <w:proofErr w:type="spellStart"/>
      <w:r>
        <w:t>inventario</w:t>
      </w:r>
      <w:proofErr w:type="spellEnd"/>
      <w:r>
        <w:t xml:space="preserve"> se </w:t>
      </w:r>
      <w:proofErr w:type="spellStart"/>
      <w:r>
        <w:t>hará</w:t>
      </w:r>
      <w:proofErr w:type="spellEnd"/>
      <w:r>
        <w:t xml:space="preserve"> </w:t>
      </w:r>
      <w:proofErr w:type="spellStart"/>
      <w:r>
        <w:t>mediante</w:t>
      </w:r>
      <w:proofErr w:type="spellEnd"/>
      <w:r>
        <w:t xml:space="preserve"> el </w:t>
      </w:r>
      <w:proofErr w:type="spellStart"/>
      <w:r>
        <w:t>programa</w:t>
      </w:r>
      <w:proofErr w:type="spellEnd"/>
      <w:r>
        <w:t xml:space="preserve"> </w:t>
      </w:r>
      <w:proofErr w:type="spellStart"/>
      <w:r>
        <w:t>Abies</w:t>
      </w:r>
      <w:proofErr w:type="spellEnd"/>
      <w:r>
        <w:t>.</w:t>
      </w:r>
    </w:p>
    <w:p w:rsidR="004A4CE5" w:rsidRDefault="004A4CE5">
      <w:pPr>
        <w:pStyle w:val="Textoindependiente"/>
        <w:rPr>
          <w:sz w:val="20"/>
        </w:rPr>
      </w:pPr>
    </w:p>
    <w:p w:rsidR="004A4CE5" w:rsidRDefault="004A4CE5">
      <w:pPr>
        <w:pStyle w:val="Textoindependiente"/>
        <w:rPr>
          <w:sz w:val="20"/>
        </w:rPr>
      </w:pPr>
    </w:p>
    <w:p w:rsidR="004A4CE5" w:rsidRDefault="004A4CE5">
      <w:pPr>
        <w:pStyle w:val="Textoindependiente"/>
        <w:rPr>
          <w:sz w:val="20"/>
        </w:rPr>
      </w:pPr>
    </w:p>
    <w:p w:rsidR="004A4CE5" w:rsidRDefault="0036451C">
      <w:pPr>
        <w:pStyle w:val="Textoindependiente"/>
        <w:spacing w:before="3"/>
        <w:rPr>
          <w:sz w:val="12"/>
        </w:rPr>
      </w:pPr>
      <w:r>
        <w:rPr>
          <w:noProof/>
          <w:lang w:val="es-ES" w:eastAsia="es-ES"/>
        </w:rPr>
        <mc:AlternateContent>
          <mc:Choice Requires="wps">
            <w:drawing>
              <wp:anchor distT="0" distB="0" distL="0" distR="0" simplePos="0" relativeHeight="1720" behindDoc="0" locked="0" layoutInCell="1" allowOverlap="1">
                <wp:simplePos x="0" y="0"/>
                <wp:positionH relativeFrom="page">
                  <wp:posOffset>650240</wp:posOffset>
                </wp:positionH>
                <wp:positionV relativeFrom="paragraph">
                  <wp:posOffset>117475</wp:posOffset>
                </wp:positionV>
                <wp:extent cx="6209030" cy="167640"/>
                <wp:effectExtent l="12065" t="12700" r="8255" b="10160"/>
                <wp:wrapTopAndBottom/>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167640"/>
                        </a:xfrm>
                        <a:prstGeom prst="rect">
                          <a:avLst/>
                        </a:prstGeom>
                        <a:noFill/>
                        <a:ln w="45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A4CE5" w:rsidRDefault="0036451C">
                            <w:pPr>
                              <w:spacing w:before="1"/>
                              <w:ind w:left="105"/>
                              <w:rPr>
                                <w:b/>
                              </w:rPr>
                            </w:pPr>
                            <w:proofErr w:type="spellStart"/>
                            <w:r>
                              <w:rPr>
                                <w:b/>
                              </w:rPr>
                              <w:t>Referentes</w:t>
                            </w:r>
                            <w:proofErr w:type="spellEnd"/>
                            <w:r>
                              <w:rPr>
                                <w:b/>
                              </w:rPr>
                              <w:t xml:space="preserve"> </w:t>
                            </w:r>
                            <w:proofErr w:type="spellStart"/>
                            <w:r>
                              <w:rPr>
                                <w:b/>
                              </w:rPr>
                              <w:t>normativos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23" type="#_x0000_t202" style="position:absolute;margin-left:51.2pt;margin-top:9.25pt;width:488.9pt;height:13.2pt;z-index:1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" filled="f" strokeweight=".36pt">
                <v:textbox inset="0,0,0,0">
                  <w:txbxContent>
                    <w:p w:rsidR="004A4CE5" w:rsidRDefault="0036451C">
                      <w:pPr>
                        <w:spacing w:before="1"/>
                        <w:ind w:left="105"/>
                        <w:rPr>
                          <w:b/>
                        </w:rPr>
                      </w:pPr>
                      <w:r>
                        <w:rPr>
                          <w:b/>
                        </w:rPr>
                        <w:t>Referentes normativos</w:t>
                      </w:r>
                    </w:p>
                  </w:txbxContent>
                </v:textbox>
                <w10:wrap type="topAndBottom" anchorx="page"/>
              </v:shape>
            </w:pict>
          </mc:Fallback>
        </mc:AlternateContent>
      </w:r>
    </w:p>
    <w:p w:rsidR="004A4CE5" w:rsidRDefault="004A4CE5">
      <w:pPr>
        <w:pStyle w:val="Textoindependiente"/>
        <w:spacing w:before="6"/>
        <w:rPr>
          <w:sz w:val="20"/>
        </w:rPr>
      </w:pPr>
    </w:p>
    <w:p w:rsidR="004A4CE5" w:rsidRPr="00A41C00" w:rsidRDefault="0036451C">
      <w:pPr>
        <w:pStyle w:val="Prrafodelista"/>
        <w:numPr>
          <w:ilvl w:val="0"/>
          <w:numId w:val="2"/>
        </w:numPr>
        <w:tabs>
          <w:tab w:val="left" w:pos="1709"/>
        </w:tabs>
        <w:spacing w:before="101"/>
        <w:ind w:right="213" w:hanging="360"/>
        <w:rPr>
          <w:lang w:val="es-ES"/>
        </w:rPr>
      </w:pPr>
      <w:r w:rsidRPr="00A41C00">
        <w:rPr>
          <w:lang w:val="es-ES"/>
        </w:rPr>
        <w:t>Art. 12 de la Orden de 10 de mayo de 2006, conjunta de las Consejerías de Economía y Hacienda y de Educación, por la que se dictan instrucciones para la gestión económica de  los centros docentes públicos dependientes de la Consejería de Educación y se delegan competencias en los Directores y Directoras de los mismos (BOJA</w:t>
      </w:r>
      <w:r w:rsidRPr="00A41C00">
        <w:rPr>
          <w:spacing w:val="-14"/>
          <w:lang w:val="es-ES"/>
        </w:rPr>
        <w:t xml:space="preserve"> </w:t>
      </w:r>
      <w:r w:rsidRPr="00A41C00">
        <w:rPr>
          <w:lang w:val="es-ES"/>
        </w:rPr>
        <w:t>25-5-2006).</w:t>
      </w:r>
    </w:p>
    <w:p w:rsidR="004A4CE5" w:rsidRPr="00A41C00" w:rsidRDefault="004A4CE5">
      <w:pPr>
        <w:pStyle w:val="Textoindependiente"/>
        <w:rPr>
          <w:sz w:val="20"/>
          <w:lang w:val="es-ES"/>
        </w:rPr>
      </w:pPr>
    </w:p>
    <w:p w:rsidR="004A4CE5" w:rsidRPr="00A41C00" w:rsidRDefault="004A4CE5">
      <w:pPr>
        <w:pStyle w:val="Textoindependiente"/>
        <w:rPr>
          <w:sz w:val="20"/>
          <w:lang w:val="es-ES"/>
        </w:rPr>
      </w:pPr>
    </w:p>
    <w:p w:rsidR="004A4CE5" w:rsidRPr="00A41C00" w:rsidRDefault="0036451C">
      <w:pPr>
        <w:pStyle w:val="Textoindependiente"/>
        <w:spacing w:before="5"/>
        <w:rPr>
          <w:sz w:val="11"/>
          <w:lang w:val="es-ES"/>
        </w:rPr>
      </w:pPr>
      <w:r>
        <w:rPr>
          <w:noProof/>
          <w:lang w:val="es-ES" w:eastAsia="es-ES"/>
        </w:rPr>
        <mc:AlternateContent>
          <mc:Choice Requires="wps">
            <w:drawing>
              <wp:anchor distT="0" distB="0" distL="0" distR="0" simplePos="0" relativeHeight="1744" behindDoc="0" locked="0" layoutInCell="1" allowOverlap="1">
                <wp:simplePos x="0" y="0"/>
                <wp:positionH relativeFrom="page">
                  <wp:posOffset>650240</wp:posOffset>
                </wp:positionH>
                <wp:positionV relativeFrom="paragraph">
                  <wp:posOffset>111125</wp:posOffset>
                </wp:positionV>
                <wp:extent cx="6209030" cy="533400"/>
                <wp:effectExtent l="12065" t="6350" r="8255" b="12700"/>
                <wp:wrapTopAndBottom/>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533400"/>
                        </a:xfrm>
                        <a:prstGeom prst="rect">
                          <a:avLst/>
                        </a:prstGeom>
                        <a:solidFill>
                          <a:srgbClr val="DFDFDF"/>
                        </a:solidFill>
                        <a:ln w="4572">
                          <a:solidFill>
                            <a:srgbClr val="000000"/>
                          </a:solidFill>
                          <a:prstDash val="solid"/>
                          <a:miter lim="800000"/>
                          <a:headEnd/>
                          <a:tailEnd/>
                        </a:ln>
                      </wps:spPr>
                      <wps:txbx>
                        <w:txbxContent>
                          <w:p w:rsidR="004A4CE5" w:rsidRPr="00A41C00" w:rsidRDefault="0036451C">
                            <w:pPr>
                              <w:tabs>
                                <w:tab w:val="left" w:pos="1115"/>
                              </w:tabs>
                              <w:spacing w:before="1"/>
                              <w:ind w:left="724" w:right="408" w:hanging="317"/>
                              <w:rPr>
                                <w:b/>
                                <w:sz w:val="24"/>
                                <w:lang w:val="es-ES"/>
                              </w:rPr>
                            </w:pPr>
                            <w:r w:rsidRPr="00A41C00">
                              <w:rPr>
                                <w:b/>
                                <w:sz w:val="24"/>
                                <w:lang w:val="es-ES"/>
                              </w:rPr>
                              <w:t>F)</w:t>
                            </w:r>
                            <w:r w:rsidRPr="00A41C00">
                              <w:rPr>
                                <w:b/>
                                <w:sz w:val="24"/>
                                <w:lang w:val="es-ES"/>
                              </w:rPr>
                              <w:tab/>
                            </w:r>
                            <w:r w:rsidRPr="00A41C00">
                              <w:rPr>
                                <w:b/>
                                <w:sz w:val="24"/>
                                <w:lang w:val="es-ES"/>
                              </w:rPr>
                              <w:tab/>
                              <w:t>CRITERIOS PARA UNA GESTIÓN SOSTENIBLE DE LOS RECURSOS DEL CENTRO Y DE LOS RESIDUOS QUE, EN TODO CASO SERÁ EFICIENTE</w:t>
                            </w:r>
                            <w:r w:rsidRPr="00A41C00">
                              <w:rPr>
                                <w:b/>
                                <w:spacing w:val="-16"/>
                                <w:sz w:val="24"/>
                                <w:lang w:val="es-ES"/>
                              </w:rPr>
                              <w:t xml:space="preserve"> </w:t>
                            </w:r>
                            <w:r w:rsidRPr="00A41C00">
                              <w:rPr>
                                <w:b/>
                                <w:sz w:val="24"/>
                                <w:lang w:val="es-ES"/>
                              </w:rPr>
                              <w:t>Y</w:t>
                            </w:r>
                          </w:p>
                          <w:p w:rsidR="004A4CE5" w:rsidRPr="00A41C00" w:rsidRDefault="0036451C">
                            <w:pPr>
                              <w:ind w:left="1144"/>
                              <w:rPr>
                                <w:b/>
                                <w:sz w:val="24"/>
                                <w:lang w:val="es-ES"/>
                              </w:rPr>
                            </w:pPr>
                            <w:r w:rsidRPr="00A41C00">
                              <w:rPr>
                                <w:b/>
                                <w:sz w:val="24"/>
                                <w:lang w:val="es-ES"/>
                              </w:rPr>
                              <w:t>COMPATIBLE CON LA CONSERVACIÓN DEL MEDIO AMBIENTE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24" type="#_x0000_t202" style="position:absolute;margin-left:51.2pt;margin-top:8.75pt;width:488.9pt;height:42pt;z-index: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" fillcolor="#dfdfdf" strokeweight=".36pt">
                <v:textbox inset="0,0,0,0">
                  <w:txbxContent>
                    <w:p w:rsidR="004A4CE5" w:rsidRDefault="0036451C">
                      <w:pPr>
                        <w:tabs>
                          <w:tab w:val="left" w:pos="1115"/>
                        </w:tabs>
                        <w:spacing w:before="1"/>
                        <w:ind w:left="724" w:right="408" w:hanging="317"/>
                        <w:rPr>
                          <w:b/>
                          <w:sz w:val="24"/>
                        </w:rPr>
                      </w:pPr>
                      <w:r>
                        <w:rPr>
                          <w:b/>
                          <w:sz w:val="24"/>
                        </w:rPr>
                        <w:t>F)</w:t>
                      </w:r>
                      <w:r>
                        <w:rPr>
                          <w:b/>
                          <w:sz w:val="24"/>
                        </w:rPr>
                        <w:tab/>
                      </w:r>
                      <w:r>
                        <w:rPr>
                          <w:b/>
                          <w:sz w:val="24"/>
                        </w:rPr>
                        <w:tab/>
                        <w:t>CRITERIOS PARA UNA GESTIÓN SOSTENIBLE DE LOS RECURSOS DEL CENTRO Y DE LOS RESIDUOS QUE, EN TODO CASO SERÁ EFICIENTE</w:t>
                      </w:r>
                      <w:r>
                        <w:rPr>
                          <w:b/>
                          <w:spacing w:val="-16"/>
                          <w:sz w:val="24"/>
                        </w:rPr>
                        <w:t xml:space="preserve"> </w:t>
                      </w:r>
                      <w:r>
                        <w:rPr>
                          <w:b/>
                          <w:sz w:val="24"/>
                        </w:rPr>
                        <w:t>Y</w:t>
                      </w:r>
                    </w:p>
                    <w:p w:rsidR="004A4CE5" w:rsidRDefault="0036451C">
                      <w:pPr>
                        <w:ind w:left="1144"/>
                        <w:rPr>
                          <w:b/>
                          <w:sz w:val="24"/>
                        </w:rPr>
                      </w:pPr>
                      <w:r>
                        <w:rPr>
                          <w:b/>
                          <w:sz w:val="24"/>
                        </w:rPr>
                        <w:t>COMPATIBLE CON LA CONSERVACIÓN DEL MEDIO AMBIENT</w:t>
                      </w:r>
                      <w:r>
                        <w:rPr>
                          <w:b/>
                          <w:sz w:val="24"/>
                        </w:rPr>
                        <w:t>E</w:t>
                      </w:r>
                    </w:p>
                  </w:txbxContent>
                </v:textbox>
                <w10:wrap type="topAndBottom" anchorx="page"/>
              </v:shape>
            </w:pict>
          </mc:Fallback>
        </mc:AlternateContent>
      </w:r>
    </w:p>
    <w:p w:rsidR="004A4CE5" w:rsidRPr="00A41C00" w:rsidRDefault="0036451C">
      <w:pPr>
        <w:pStyle w:val="Prrafodelista"/>
        <w:numPr>
          <w:ilvl w:val="1"/>
          <w:numId w:val="3"/>
        </w:numPr>
        <w:tabs>
          <w:tab w:val="left" w:pos="1004"/>
        </w:tabs>
        <w:spacing w:before="85"/>
        <w:ind w:right="218" w:firstLine="0"/>
        <w:rPr>
          <w:lang w:val="es-ES"/>
        </w:rPr>
      </w:pPr>
      <w:r w:rsidRPr="00A41C00">
        <w:rPr>
          <w:lang w:val="es-ES"/>
        </w:rPr>
        <w:t>Siempre que sea posible se utilizará el papel por las dos caras, incluidos los documentos impresos que así lo permitan.</w:t>
      </w:r>
    </w:p>
    <w:p w:rsidR="004A4CE5" w:rsidRPr="00A41C00" w:rsidRDefault="0036451C">
      <w:pPr>
        <w:pStyle w:val="Prrafodelista"/>
        <w:numPr>
          <w:ilvl w:val="1"/>
          <w:numId w:val="3"/>
        </w:numPr>
        <w:tabs>
          <w:tab w:val="left" w:pos="1004"/>
        </w:tabs>
        <w:ind w:right="214" w:firstLine="0"/>
        <w:rPr>
          <w:lang w:val="es-ES"/>
        </w:rPr>
      </w:pPr>
      <w:r w:rsidRPr="00A41C00">
        <w:rPr>
          <w:lang w:val="es-ES"/>
        </w:rPr>
        <w:t>Evitaremos las copias impresas de todo documento o material didáctico que pueda ser usado por su destinatario sin necesidad de papel. Todos los comunicados internos y documentos que sea posible se harán en formato digital para ahorrarnos el formato impreso en</w:t>
      </w:r>
      <w:r w:rsidRPr="00A41C00">
        <w:rPr>
          <w:spacing w:val="-13"/>
          <w:lang w:val="es-ES"/>
        </w:rPr>
        <w:t xml:space="preserve"> </w:t>
      </w:r>
      <w:r w:rsidRPr="00A41C00">
        <w:rPr>
          <w:lang w:val="es-ES"/>
        </w:rPr>
        <w:t>papel.</w:t>
      </w:r>
    </w:p>
    <w:p w:rsidR="004A4CE5" w:rsidRPr="00A41C00" w:rsidRDefault="0036451C">
      <w:pPr>
        <w:pStyle w:val="Prrafodelista"/>
        <w:numPr>
          <w:ilvl w:val="1"/>
          <w:numId w:val="3"/>
        </w:numPr>
        <w:tabs>
          <w:tab w:val="left" w:pos="1004"/>
        </w:tabs>
        <w:ind w:right="217" w:firstLine="0"/>
        <w:rPr>
          <w:lang w:val="es-ES"/>
        </w:rPr>
      </w:pPr>
      <w:r w:rsidRPr="00A41C00">
        <w:rPr>
          <w:lang w:val="es-ES"/>
        </w:rPr>
        <w:t>Antes de salir al recreo, el alumnado depositará en las papeleras de aula los envoltorios de sus alimentos.</w:t>
      </w:r>
    </w:p>
    <w:p w:rsidR="004A4CE5" w:rsidRPr="00A41C00" w:rsidRDefault="0036451C">
      <w:pPr>
        <w:pStyle w:val="Prrafodelista"/>
        <w:numPr>
          <w:ilvl w:val="1"/>
          <w:numId w:val="3"/>
        </w:numPr>
        <w:tabs>
          <w:tab w:val="left" w:pos="1004"/>
          <w:tab w:val="left" w:pos="7776"/>
        </w:tabs>
        <w:spacing w:before="107"/>
        <w:ind w:firstLine="0"/>
        <w:jc w:val="left"/>
        <w:rPr>
          <w:lang w:val="es-ES"/>
        </w:rPr>
      </w:pPr>
      <w:r w:rsidRPr="00A41C00">
        <w:rPr>
          <w:lang w:val="es-ES"/>
        </w:rPr>
        <w:t>En cada clase se tendrá un depósito de papel para facilitar</w:t>
      </w:r>
      <w:r w:rsidRPr="00A41C00">
        <w:rPr>
          <w:spacing w:val="-20"/>
          <w:lang w:val="es-ES"/>
        </w:rPr>
        <w:t xml:space="preserve"> </w:t>
      </w:r>
      <w:r w:rsidRPr="00A41C00">
        <w:rPr>
          <w:lang w:val="es-ES"/>
        </w:rPr>
        <w:t>su</w:t>
      </w:r>
      <w:r w:rsidRPr="00A41C00">
        <w:rPr>
          <w:spacing w:val="-4"/>
          <w:lang w:val="es-ES"/>
        </w:rPr>
        <w:t xml:space="preserve"> </w:t>
      </w:r>
      <w:r w:rsidRPr="00EF1611">
        <w:rPr>
          <w:lang w:val="es-ES"/>
        </w:rPr>
        <w:t>reciclado.</w:t>
      </w:r>
      <w:r w:rsidRPr="00A41C00">
        <w:rPr>
          <w:lang w:val="es-ES"/>
        </w:rPr>
        <w:tab/>
      </w:r>
    </w:p>
    <w:p w:rsidR="004A4CE5" w:rsidRPr="00A41C00" w:rsidRDefault="0036451C">
      <w:pPr>
        <w:pStyle w:val="Prrafodelista"/>
        <w:numPr>
          <w:ilvl w:val="1"/>
          <w:numId w:val="3"/>
        </w:numPr>
        <w:tabs>
          <w:tab w:val="left" w:pos="1004"/>
        </w:tabs>
        <w:spacing w:before="38"/>
        <w:ind w:right="208" w:firstLine="0"/>
        <w:rPr>
          <w:lang w:val="es-ES"/>
        </w:rPr>
      </w:pPr>
      <w:r w:rsidRPr="00A41C00">
        <w:rPr>
          <w:lang w:val="es-ES"/>
        </w:rPr>
        <w:t>Los maestros y maestras fomentarán el uso no derrochador, la conservación, restauración y reutilización de materiales escolares y libros del alumnado y del</w:t>
      </w:r>
      <w:r w:rsidRPr="00A41C00">
        <w:rPr>
          <w:spacing w:val="-10"/>
          <w:lang w:val="es-ES"/>
        </w:rPr>
        <w:t xml:space="preserve"> </w:t>
      </w:r>
      <w:r w:rsidRPr="00A41C00">
        <w:rPr>
          <w:lang w:val="es-ES"/>
        </w:rPr>
        <w:t>colegio.</w:t>
      </w:r>
    </w:p>
    <w:p w:rsidR="004A4CE5" w:rsidRPr="00A41C00" w:rsidRDefault="0036451C">
      <w:pPr>
        <w:pStyle w:val="Prrafodelista"/>
        <w:numPr>
          <w:ilvl w:val="1"/>
          <w:numId w:val="3"/>
        </w:numPr>
        <w:tabs>
          <w:tab w:val="left" w:pos="1004"/>
        </w:tabs>
        <w:spacing w:before="120"/>
        <w:ind w:right="212" w:firstLine="0"/>
        <w:rPr>
          <w:lang w:val="es-ES"/>
        </w:rPr>
      </w:pPr>
      <w:r w:rsidRPr="00A41C00">
        <w:rPr>
          <w:lang w:val="es-ES"/>
        </w:rPr>
        <w:t>En el Centro valoramos positivamente el reciclado de materiales y realizamos actividades motivadoras con el alumnado relacionadas con distintas áreas (deportivas, manualidades,</w:t>
      </w:r>
      <w:r w:rsidRPr="00A41C00">
        <w:rPr>
          <w:spacing w:val="-26"/>
          <w:lang w:val="es-ES"/>
        </w:rPr>
        <w:t xml:space="preserve"> </w:t>
      </w:r>
      <w:r w:rsidRPr="00A41C00">
        <w:rPr>
          <w:lang w:val="es-ES"/>
        </w:rPr>
        <w:t>artísticas</w:t>
      </w:r>
      <w:r>
        <w:rPr>
          <w:rFonts w:ascii="Symbol" w:hAnsi="Symbol"/>
        </w:rPr>
        <w:t></w:t>
      </w:r>
      <w:r w:rsidRPr="00A41C00">
        <w:rPr>
          <w:lang w:val="es-ES"/>
        </w:rPr>
        <w:t>)</w:t>
      </w:r>
    </w:p>
    <w:p w:rsidR="004A4CE5" w:rsidRPr="00A41C00" w:rsidRDefault="0036451C">
      <w:pPr>
        <w:pStyle w:val="Prrafodelista"/>
        <w:numPr>
          <w:ilvl w:val="1"/>
          <w:numId w:val="3"/>
        </w:numPr>
        <w:tabs>
          <w:tab w:val="left" w:pos="1004"/>
        </w:tabs>
        <w:ind w:right="214" w:firstLine="0"/>
        <w:rPr>
          <w:lang w:val="es-ES"/>
        </w:rPr>
      </w:pPr>
      <w:r w:rsidRPr="00A41C00">
        <w:rPr>
          <w:lang w:val="es-ES"/>
        </w:rPr>
        <w:t>Valoraremos la forma de trabajo que reduzca la producción de Residuos y fomentaremos su reciclado.</w:t>
      </w:r>
    </w:p>
    <w:p w:rsidR="004A4CE5" w:rsidRPr="00A41C00" w:rsidRDefault="0036451C">
      <w:pPr>
        <w:pStyle w:val="Prrafodelista"/>
        <w:numPr>
          <w:ilvl w:val="1"/>
          <w:numId w:val="3"/>
        </w:numPr>
        <w:tabs>
          <w:tab w:val="left" w:pos="1004"/>
        </w:tabs>
        <w:ind w:right="218" w:firstLine="0"/>
        <w:rPr>
          <w:lang w:val="es-ES"/>
        </w:rPr>
      </w:pPr>
      <w:r w:rsidRPr="00A41C00">
        <w:rPr>
          <w:lang w:val="es-ES"/>
        </w:rPr>
        <w:t>Cualquier pérdida de agua o rotura de tubería será comunicada a la mayor brevedad para su reparación por el ayuntamiento.</w:t>
      </w:r>
    </w:p>
    <w:p w:rsidR="004A4CE5" w:rsidRPr="00A41C00" w:rsidRDefault="0036451C">
      <w:pPr>
        <w:pStyle w:val="Prrafodelista"/>
        <w:numPr>
          <w:ilvl w:val="1"/>
          <w:numId w:val="3"/>
        </w:numPr>
        <w:tabs>
          <w:tab w:val="left" w:pos="1004"/>
        </w:tabs>
        <w:spacing w:before="119"/>
        <w:ind w:right="212" w:firstLine="0"/>
        <w:rPr>
          <w:lang w:val="es-ES"/>
        </w:rPr>
      </w:pPr>
      <w:r w:rsidRPr="00A41C00">
        <w:rPr>
          <w:lang w:val="es-ES"/>
        </w:rPr>
        <w:t>Cada usuario de ordenador o de otros aparatos eléctricos es responsable de apagarlos al final de su uso o de la jornada escolar, no debiendo quedar enchufado o encendido ningún tipo de aparato electrifico al finalizar una jornada y mucho menos durante un fin de semana, no solo por el ahorro de energía, sino también como medida de seguridad del</w:t>
      </w:r>
      <w:r w:rsidRPr="00A41C00">
        <w:rPr>
          <w:spacing w:val="-7"/>
          <w:lang w:val="es-ES"/>
        </w:rPr>
        <w:t xml:space="preserve"> </w:t>
      </w:r>
      <w:r w:rsidRPr="00A41C00">
        <w:rPr>
          <w:lang w:val="es-ES"/>
        </w:rPr>
        <w:t>Centro.</w:t>
      </w:r>
    </w:p>
    <w:p w:rsidR="004A4CE5" w:rsidRPr="00A41C00" w:rsidRDefault="0036451C">
      <w:pPr>
        <w:pStyle w:val="Prrafodelista"/>
        <w:numPr>
          <w:ilvl w:val="1"/>
          <w:numId w:val="3"/>
        </w:numPr>
        <w:tabs>
          <w:tab w:val="left" w:pos="1004"/>
        </w:tabs>
        <w:ind w:firstLine="0"/>
        <w:rPr>
          <w:lang w:val="es-ES"/>
        </w:rPr>
      </w:pPr>
      <w:r w:rsidRPr="00A41C00">
        <w:rPr>
          <w:lang w:val="es-ES"/>
        </w:rPr>
        <w:t>La última persona que salga de una dependencia deberá apagar la luz o cualquier aparato</w:t>
      </w:r>
      <w:r w:rsidRPr="00A41C00">
        <w:rPr>
          <w:spacing w:val="-24"/>
          <w:lang w:val="es-ES"/>
        </w:rPr>
        <w:t xml:space="preserve"> </w:t>
      </w:r>
      <w:r w:rsidRPr="00A41C00">
        <w:rPr>
          <w:lang w:val="es-ES"/>
        </w:rPr>
        <w:t>encendido.</w:t>
      </w:r>
    </w:p>
    <w:p w:rsidR="004A4CE5" w:rsidRPr="00A41C00" w:rsidRDefault="004A4CE5">
      <w:pPr>
        <w:jc w:val="both"/>
        <w:rPr>
          <w:lang w:val="es-ES"/>
        </w:rPr>
        <w:sectPr w:rsidR="004A4CE5" w:rsidRPr="00A41C00">
          <w:pgSz w:w="11910" w:h="16840"/>
          <w:pgMar w:top="1400" w:right="920" w:bottom="1180" w:left="840" w:header="518" w:footer="998" w:gutter="0"/>
          <w:cols w:space="720"/>
        </w:sectPr>
      </w:pPr>
    </w:p>
    <w:p w:rsidR="004A4CE5" w:rsidRPr="00A41C00" w:rsidRDefault="004A4CE5">
      <w:pPr>
        <w:pStyle w:val="Textoindependiente"/>
        <w:rPr>
          <w:sz w:val="20"/>
          <w:lang w:val="es-ES"/>
        </w:rPr>
      </w:pPr>
    </w:p>
    <w:p w:rsidR="004A4CE5" w:rsidRPr="00A41C00" w:rsidRDefault="004A4CE5">
      <w:pPr>
        <w:pStyle w:val="Textoindependiente"/>
        <w:rPr>
          <w:sz w:val="20"/>
          <w:lang w:val="es-ES"/>
        </w:rPr>
      </w:pPr>
    </w:p>
    <w:p w:rsidR="004A4CE5" w:rsidRPr="00A41C00" w:rsidRDefault="004A4CE5">
      <w:pPr>
        <w:pStyle w:val="Textoindependiente"/>
        <w:rPr>
          <w:sz w:val="20"/>
          <w:lang w:val="es-ES"/>
        </w:rPr>
      </w:pPr>
    </w:p>
    <w:p w:rsidR="004A4CE5" w:rsidRPr="00A41C00" w:rsidRDefault="004A4CE5">
      <w:pPr>
        <w:pStyle w:val="Textoindependiente"/>
        <w:rPr>
          <w:sz w:val="20"/>
          <w:lang w:val="es-ES"/>
        </w:rPr>
      </w:pPr>
    </w:p>
    <w:p w:rsidR="004A4CE5" w:rsidRPr="00A41C00" w:rsidRDefault="004A4CE5">
      <w:pPr>
        <w:pStyle w:val="Textoindependiente"/>
        <w:rPr>
          <w:sz w:val="20"/>
          <w:lang w:val="es-ES"/>
        </w:rPr>
      </w:pPr>
    </w:p>
    <w:p w:rsidR="004A4CE5" w:rsidRPr="00A41C00" w:rsidRDefault="004A4CE5">
      <w:pPr>
        <w:pStyle w:val="Textoindependiente"/>
        <w:spacing w:before="1"/>
        <w:rPr>
          <w:sz w:val="14"/>
          <w:lang w:val="es-ES"/>
        </w:rPr>
      </w:pPr>
    </w:p>
    <w:p w:rsidR="004A4CE5" w:rsidRDefault="0036451C">
      <w:pPr>
        <w:ind w:left="179"/>
        <w:rPr>
          <w:sz w:val="20"/>
        </w:rPr>
      </w:pPr>
      <w:r w:rsidRPr="00A41C00">
        <w:rPr>
          <w:spacing w:val="-49"/>
          <w:sz w:val="20"/>
          <w:lang w:val="es-ES"/>
        </w:rPr>
        <w:t xml:space="preserve"> </w:t>
      </w:r>
      <w:r>
        <w:rPr>
          <w:noProof/>
          <w:spacing w:val="-49"/>
          <w:sz w:val="20"/>
          <w:lang w:val="es-ES" w:eastAsia="es-ES"/>
        </w:rPr>
        <mc:AlternateContent>
          <mc:Choice Requires="wps">
            <w:drawing>
              <wp:inline distT="0" distB="0" distL="0" distR="0">
                <wp:extent cx="6209030" cy="167640"/>
                <wp:effectExtent l="9525" t="9525" r="10795" b="13335"/>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167640"/>
                        </a:xfrm>
                        <a:prstGeom prst="rect">
                          <a:avLst/>
                        </a:prstGeom>
                        <a:noFill/>
                        <a:ln w="45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A4CE5" w:rsidRDefault="0036451C">
                            <w:pPr>
                              <w:spacing w:before="1"/>
                              <w:ind w:left="105"/>
                              <w:rPr>
                                <w:b/>
                              </w:rPr>
                            </w:pPr>
                            <w:proofErr w:type="spellStart"/>
                            <w:r>
                              <w:rPr>
                                <w:b/>
                              </w:rPr>
                              <w:t>Referentes</w:t>
                            </w:r>
                            <w:proofErr w:type="spellEnd"/>
                            <w:r>
                              <w:rPr>
                                <w:b/>
                              </w:rPr>
                              <w:t xml:space="preserve"> </w:t>
                            </w:r>
                            <w:proofErr w:type="spellStart"/>
                            <w:r>
                              <w:rPr>
                                <w:b/>
                              </w:rPr>
                              <w:t>normativos</w:t>
                            </w:r>
                            <w:proofErr w:type="spellEnd"/>
                          </w:p>
                        </w:txbxContent>
                      </wps:txbx>
                      <wps:bodyPr rot="0" vert="horz" wrap="square" lIns="0" tIns="0" rIns="0" bIns="0" anchor="t" anchorCtr="0" upright="1">
                        <a:noAutofit/>
                      </wps:bodyPr>
                    </wps:wsp>
                  </a:graphicData>
                </a:graphic>
              </wp:inline>
            </w:drawing>
          </mc:Choice>
          <mc:Fallback>
            <w:pict>
              <v:shape id="Text Box 3" o:spid="_x0000_s1125" type="#_x0000_t202" style="width:488.9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" filled="f" strokeweight=".36pt">
                <v:textbox inset="0,0,0,0">
                  <w:txbxContent>
                    <w:p w:rsidR="004A4CE5" w:rsidRDefault="0036451C">
                      <w:pPr>
                        <w:spacing w:before="1"/>
                        <w:ind w:left="105"/>
                        <w:rPr>
                          <w:b/>
                        </w:rPr>
                      </w:pPr>
                      <w:r>
                        <w:rPr>
                          <w:b/>
                        </w:rPr>
                        <w:t>Referentes normativos</w:t>
                      </w:r>
                    </w:p>
                  </w:txbxContent>
                </v:textbox>
                <w10:anchorlock/>
              </v:shape>
            </w:pict>
          </mc:Fallback>
        </mc:AlternateContent>
      </w:r>
    </w:p>
    <w:p w:rsidR="004A4CE5" w:rsidRDefault="004A4CE5">
      <w:pPr>
        <w:pStyle w:val="Textoindependiente"/>
        <w:spacing w:before="6"/>
        <w:rPr>
          <w:sz w:val="19"/>
        </w:rPr>
      </w:pPr>
    </w:p>
    <w:p w:rsidR="004A4CE5" w:rsidRPr="00A41C00" w:rsidRDefault="0036451C">
      <w:pPr>
        <w:pStyle w:val="Prrafodelista"/>
        <w:numPr>
          <w:ilvl w:val="0"/>
          <w:numId w:val="1"/>
        </w:numPr>
        <w:tabs>
          <w:tab w:val="left" w:pos="1708"/>
          <w:tab w:val="left" w:pos="1709"/>
        </w:tabs>
        <w:spacing w:before="101"/>
        <w:ind w:right="211" w:hanging="360"/>
        <w:jc w:val="left"/>
        <w:rPr>
          <w:lang w:val="es-ES"/>
        </w:rPr>
      </w:pPr>
      <w:r w:rsidRPr="00A41C00">
        <w:rPr>
          <w:lang w:val="es-ES"/>
        </w:rPr>
        <w:t>Ley 7/2007, de 9 de julio, de Gestión Integrada de la Calidad Ambiental (BOJA 20-07- 2007).</w:t>
      </w:r>
    </w:p>
    <w:p w:rsidR="004A4CE5" w:rsidRPr="00A41C00" w:rsidRDefault="004A4CE5">
      <w:pPr>
        <w:pStyle w:val="Textoindependiente"/>
        <w:rPr>
          <w:sz w:val="20"/>
          <w:lang w:val="es-ES"/>
        </w:rPr>
      </w:pPr>
    </w:p>
    <w:p w:rsidR="004A4CE5" w:rsidRPr="00A41C00" w:rsidRDefault="004A4CE5">
      <w:pPr>
        <w:pStyle w:val="Textoindependiente"/>
        <w:rPr>
          <w:sz w:val="20"/>
          <w:lang w:val="es-ES"/>
        </w:rPr>
      </w:pPr>
    </w:p>
    <w:p w:rsidR="004A4CE5" w:rsidRPr="00A41C00" w:rsidRDefault="004A4CE5">
      <w:pPr>
        <w:pStyle w:val="Textoindependiente"/>
        <w:rPr>
          <w:sz w:val="20"/>
          <w:lang w:val="es-ES"/>
        </w:rPr>
      </w:pPr>
    </w:p>
    <w:p w:rsidR="004A4CE5" w:rsidRPr="00A41C00" w:rsidRDefault="0036451C">
      <w:pPr>
        <w:pStyle w:val="Textoindependiente"/>
        <w:spacing w:before="4"/>
        <w:rPr>
          <w:sz w:val="12"/>
          <w:lang w:val="es-ES"/>
        </w:rPr>
      </w:pPr>
      <w:r>
        <w:rPr>
          <w:noProof/>
          <w:lang w:val="es-ES" w:eastAsia="es-ES"/>
        </w:rPr>
        <mc:AlternateContent>
          <mc:Choice Requires="wps">
            <w:drawing>
              <wp:anchor distT="0" distB="0" distL="0" distR="0" simplePos="0" relativeHeight="1816" behindDoc="0" locked="0" layoutInCell="1" allowOverlap="1">
                <wp:simplePos x="0" y="0"/>
                <wp:positionH relativeFrom="page">
                  <wp:posOffset>650240</wp:posOffset>
                </wp:positionH>
                <wp:positionV relativeFrom="paragraph">
                  <wp:posOffset>117475</wp:posOffset>
                </wp:positionV>
                <wp:extent cx="6209030" cy="182880"/>
                <wp:effectExtent l="12065" t="12700" r="8255" b="1397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182880"/>
                        </a:xfrm>
                        <a:prstGeom prst="rect">
                          <a:avLst/>
                        </a:prstGeom>
                        <a:solidFill>
                          <a:srgbClr val="DFDFDF"/>
                        </a:solidFill>
                        <a:ln w="4572">
                          <a:solidFill>
                            <a:srgbClr val="000000"/>
                          </a:solidFill>
                          <a:prstDash val="solid"/>
                          <a:miter lim="800000"/>
                          <a:headEnd/>
                          <a:tailEnd/>
                        </a:ln>
                      </wps:spPr>
                      <wps:txbx>
                        <w:txbxContent>
                          <w:p w:rsidR="004A4CE5" w:rsidRPr="00A41C00" w:rsidRDefault="0036451C">
                            <w:pPr>
                              <w:tabs>
                                <w:tab w:val="left" w:pos="2414"/>
                              </w:tabs>
                              <w:spacing w:line="275" w:lineRule="exact"/>
                              <w:ind w:left="1706"/>
                              <w:rPr>
                                <w:b/>
                                <w:sz w:val="24"/>
                                <w:lang w:val="es-ES"/>
                              </w:rPr>
                            </w:pPr>
                            <w:r w:rsidRPr="00A41C00">
                              <w:rPr>
                                <w:b/>
                                <w:sz w:val="24"/>
                                <w:lang w:val="es-ES"/>
                              </w:rPr>
                              <w:t>G)</w:t>
                            </w:r>
                            <w:r w:rsidRPr="00A41C00">
                              <w:rPr>
                                <w:b/>
                                <w:sz w:val="24"/>
                                <w:lang w:val="es-ES"/>
                              </w:rPr>
                              <w:tab/>
                              <w:t>PRESUPUESTO ANUAL Y CUENTAS DE</w:t>
                            </w:r>
                            <w:r w:rsidRPr="00A41C00">
                              <w:rPr>
                                <w:b/>
                                <w:spacing w:val="-2"/>
                                <w:sz w:val="24"/>
                                <w:lang w:val="es-ES"/>
                              </w:rPr>
                              <w:t xml:space="preserve"> </w:t>
                            </w:r>
                            <w:r w:rsidRPr="00A41C00">
                              <w:rPr>
                                <w:b/>
                                <w:sz w:val="24"/>
                                <w:lang w:val="es-ES"/>
                              </w:rPr>
                              <w:t>GESTIÓN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26" type="#_x0000_t202" style="position:absolute;margin-left:51.2pt;margin-top:9.25pt;width:488.9pt;height:14.4pt;z-index:1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" fillcolor="#dfdfdf" strokeweight=".36pt">
                <v:textbox inset="0,0,0,0">
                  <w:txbxContent>
                    <w:p w:rsidR="004A4CE5" w:rsidRDefault="0036451C">
                      <w:pPr>
                        <w:tabs>
                          <w:tab w:val="left" w:pos="2414"/>
                        </w:tabs>
                        <w:spacing w:line="275" w:lineRule="exact"/>
                        <w:ind w:left="1706"/>
                        <w:rPr>
                          <w:b/>
                          <w:sz w:val="24"/>
                        </w:rPr>
                      </w:pPr>
                      <w:r>
                        <w:rPr>
                          <w:b/>
                          <w:sz w:val="24"/>
                        </w:rPr>
                        <w:t>G)</w:t>
                      </w:r>
                      <w:r>
                        <w:rPr>
                          <w:b/>
                          <w:sz w:val="24"/>
                        </w:rPr>
                        <w:tab/>
                        <w:t>PRESUPUESTO ANUAL Y CUENTAS DE</w:t>
                      </w:r>
                      <w:r>
                        <w:rPr>
                          <w:b/>
                          <w:spacing w:val="-2"/>
                          <w:sz w:val="24"/>
                        </w:rPr>
                        <w:t xml:space="preserve"> </w:t>
                      </w:r>
                      <w:r>
                        <w:rPr>
                          <w:b/>
                          <w:sz w:val="24"/>
                        </w:rPr>
                        <w:t>GESTIÓN</w:t>
                      </w:r>
                    </w:p>
                  </w:txbxContent>
                </v:textbox>
                <w10:wrap type="topAndBottom" anchorx="page"/>
              </v:shape>
            </w:pict>
          </mc:Fallback>
        </mc:AlternateContent>
      </w:r>
    </w:p>
    <w:p w:rsidR="004A4CE5" w:rsidRPr="00A41C00" w:rsidRDefault="004A4CE5">
      <w:pPr>
        <w:pStyle w:val="Textoindependiente"/>
        <w:rPr>
          <w:sz w:val="20"/>
          <w:lang w:val="es-ES"/>
        </w:rPr>
      </w:pPr>
    </w:p>
    <w:p w:rsidR="004A4CE5" w:rsidRPr="00A41C00" w:rsidRDefault="004A4CE5">
      <w:pPr>
        <w:pStyle w:val="Textoindependiente"/>
        <w:spacing w:before="10"/>
        <w:rPr>
          <w:sz w:val="19"/>
          <w:lang w:val="es-ES"/>
        </w:rPr>
      </w:pPr>
    </w:p>
    <w:p w:rsidR="004A4CE5" w:rsidRPr="00A41C00" w:rsidRDefault="0036451C">
      <w:pPr>
        <w:pStyle w:val="Textoindependiente"/>
        <w:ind w:left="292" w:right="134"/>
        <w:rPr>
          <w:lang w:val="es-ES"/>
        </w:rPr>
      </w:pPr>
      <w:r w:rsidRPr="00A41C00">
        <w:rPr>
          <w:lang w:val="es-ES"/>
        </w:rPr>
        <w:t>Una vez aprobados, por el Consejo Escolar el resumen de la cuenta de gestión y el presupuesto anual, figurarán como anexos a este Proyecto de Gestión.</w:t>
      </w:r>
    </w:p>
    <w:sectPr w:rsidR="004A4CE5" w:rsidRPr="00A41C00">
      <w:pgSz w:w="11910" w:h="16840"/>
      <w:pgMar w:top="1400" w:right="920" w:bottom="1180" w:left="840" w:header="518" w:footer="9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1FE" w:rsidRDefault="0036451C">
      <w:r>
        <w:separator/>
      </w:r>
    </w:p>
  </w:endnote>
  <w:endnote w:type="continuationSeparator" w:id="0">
    <w:p w:rsidR="00DB41FE" w:rsidRDefault="0036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CE5" w:rsidRDefault="0036451C">
    <w:pPr>
      <w:pStyle w:val="Textoindependiente"/>
      <w:spacing w:line="14" w:lineRule="auto"/>
      <w:rPr>
        <w:sz w:val="20"/>
      </w:rPr>
    </w:pPr>
    <w:r>
      <w:rPr>
        <w:noProof/>
        <w:lang w:val="es-ES" w:eastAsia="es-ES"/>
      </w:rPr>
      <mc:AlternateContent>
        <mc:Choice Requires="wps">
          <w:drawing>
            <wp:anchor distT="0" distB="0" distL="114300" distR="114300" simplePos="0" relativeHeight="503303072" behindDoc="1" locked="0" layoutInCell="1" allowOverlap="1">
              <wp:simplePos x="0" y="0"/>
              <wp:positionH relativeFrom="page">
                <wp:posOffset>706755</wp:posOffset>
              </wp:positionH>
              <wp:positionV relativeFrom="page">
                <wp:posOffset>9919335</wp:posOffset>
              </wp:positionV>
              <wp:extent cx="3983355" cy="180975"/>
              <wp:effectExtent l="1905" t="381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CE5" w:rsidRDefault="0036451C">
                          <w:pPr>
                            <w:spacing w:before="11"/>
                            <w:ind w:left="20"/>
                            <w:rPr>
                              <w:sz w:val="16"/>
                            </w:rPr>
                          </w:pPr>
                          <w:r w:rsidRPr="00A41C00">
                            <w:rPr>
                              <w:lang w:val="es-ES"/>
                            </w:rPr>
                            <w:t>CEIP LA PALOMA</w:t>
                          </w:r>
                          <w:r w:rsidRPr="00A41C00">
                            <w:rPr>
                              <w:sz w:val="20"/>
                              <w:lang w:val="es-ES"/>
                            </w:rPr>
                            <w:t xml:space="preserve">. </w:t>
                          </w:r>
                          <w:r w:rsidRPr="00A41C00">
                            <w:rPr>
                              <w:sz w:val="16"/>
                              <w:lang w:val="es-ES"/>
                            </w:rPr>
                            <w:t xml:space="preserve">Arroyo de la Miel. </w:t>
                          </w:r>
                          <w:proofErr w:type="spellStart"/>
                          <w:proofErr w:type="gramStart"/>
                          <w:r>
                            <w:rPr>
                              <w:sz w:val="16"/>
                            </w:rPr>
                            <w:t>Málaga</w:t>
                          </w:r>
                          <w:proofErr w:type="spellEnd"/>
                          <w:r>
                            <w:rPr>
                              <w:rFonts w:ascii="Calibri" w:hAnsi="Calibri"/>
                              <w:sz w:val="16"/>
                            </w:rPr>
                            <w:t>.</w:t>
                          </w:r>
                          <w:proofErr w:type="gramEnd"/>
                          <w:r>
                            <w:rPr>
                              <w:rFonts w:ascii="Calibri" w:hAnsi="Calibri"/>
                              <w:sz w:val="16"/>
                            </w:rPr>
                            <w:t xml:space="preserve"> </w:t>
                          </w:r>
                          <w:r>
                            <w:rPr>
                              <w:rFonts w:ascii="Wingdings" w:hAnsi="Wingdings"/>
                              <w:sz w:val="16"/>
                            </w:rPr>
                            <w:t></w:t>
                          </w:r>
                          <w:r>
                            <w:rPr>
                              <w:sz w:val="16"/>
                            </w:rPr>
                            <w:t xml:space="preserve"> </w:t>
                          </w:r>
                          <w:hyperlink r:id="rId1">
                            <w:r>
                              <w:rPr>
                                <w:color w:val="0000FF"/>
                                <w:sz w:val="16"/>
                                <w:u w:val="single" w:color="0000FF"/>
                              </w:rPr>
                              <w:t>29602232.edu@juntadeandalucia.es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9" type="#_x0000_t202" style="position:absolute;margin-left:55.65pt;margin-top:781.05pt;width:313.65pt;height:14.25pt;z-index:-1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" filled="f" stroked="f">
              <v:textbox inset="0,0,0,0">
                <w:txbxContent>
                  <w:p w:rsidR="004A4CE5" w:rsidRDefault="0036451C">
                    <w:pPr>
                      <w:spacing w:before="11"/>
                      <w:ind w:left="20"/>
                      <w:rPr>
                        <w:sz w:val="16"/>
                      </w:rPr>
                    </w:pPr>
                    <w:r>
                      <w:t>CEIP LA PALOMA</w:t>
                    </w:r>
                    <w:r>
                      <w:rPr>
                        <w:sz w:val="20"/>
                      </w:rPr>
                      <w:t xml:space="preserve">. </w:t>
                    </w:r>
                    <w:r>
                      <w:rPr>
                        <w:sz w:val="16"/>
                      </w:rPr>
                      <w:t>Arroyo de la Miel. Málaga</w:t>
                    </w:r>
                    <w:r>
                      <w:rPr>
                        <w:rFonts w:ascii="Calibri" w:hAnsi="Calibri"/>
                        <w:sz w:val="16"/>
                      </w:rPr>
                      <w:t xml:space="preserve">. </w:t>
                    </w:r>
                    <w:r>
                      <w:rPr>
                        <w:rFonts w:ascii="Wingdings" w:hAnsi="Wingdings"/>
                        <w:sz w:val="16"/>
                      </w:rPr>
                      <w:t></w:t>
                    </w:r>
                    <w:r>
                      <w:rPr>
                        <w:sz w:val="16"/>
                      </w:rPr>
                      <w:t xml:space="preserve"> </w:t>
                    </w:r>
                    <w:hyperlink r:id="rId2">
                      <w:r>
                        <w:rPr>
                          <w:color w:val="0000FF"/>
                          <w:sz w:val="16"/>
                          <w:u w:val="single" w:color="0000FF"/>
                        </w:rPr>
                        <w:t>29602232.edu@juntadeandalucia.es</w:t>
                      </w:r>
                    </w:hyperlink>
                  </w:p>
                </w:txbxContent>
              </v:textbox>
              <w10:wrap anchorx="page" anchory="page"/>
            </v:shape>
          </w:pict>
        </mc:Fallback>
      </mc:AlternateContent>
    </w:r>
    <w:r>
      <w:rPr>
        <w:noProof/>
        <w:lang w:val="es-ES" w:eastAsia="es-ES"/>
      </w:rPr>
      <mc:AlternateContent>
        <mc:Choice Requires="wps">
          <w:drawing>
            <wp:anchor distT="0" distB="0" distL="114300" distR="114300" simplePos="0" relativeHeight="503303096" behindDoc="1" locked="0" layoutInCell="1" allowOverlap="1">
              <wp:simplePos x="0" y="0"/>
              <wp:positionH relativeFrom="page">
                <wp:posOffset>6744335</wp:posOffset>
              </wp:positionH>
              <wp:positionV relativeFrom="page">
                <wp:posOffset>9945370</wp:posOffset>
              </wp:positionV>
              <wp:extent cx="121920" cy="165735"/>
              <wp:effectExtent l="635" t="1270" r="127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CE5" w:rsidRDefault="0036451C">
                          <w:pPr>
                            <w:pStyle w:val="Textoindependiente"/>
                            <w:spacing w:line="245" w:lineRule="exact"/>
                            <w:ind w:left="40"/>
                            <w:rPr>
                              <w:rFonts w:ascii="Calibri"/>
                            </w:rPr>
                          </w:pPr>
                          <w:r>
                            <w:fldChar w:fldCharType="begin"/>
                          </w:r>
                          <w:r>
                            <w:rPr>
                              <w:rFonts w:ascii="Calibri"/>
                            </w:rPr>
                            <w:instrText xml:space="preserve"> PAGE </w:instrText>
                          </w:r>
                          <w:r>
                            <w:fldChar w:fldCharType="separate"/>
                          </w:r>
                          <w:r w:rsidR="002B77A9">
                            <w:rPr>
                              <w:rFonts w:ascii="Calibri"/>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24" type="#_x0000_t202" style="position:absolute;margin-left:531.05pt;margin-top:783.1pt;width:9.6pt;height:13.05pt;z-index:-13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6ybrw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" filled="f" stroked="f">
              <v:textbox inset="0,0,0,0">
                <w:txbxContent>
                  <w:p w:rsidR="004A4CE5" w:rsidRDefault="0036451C">
                    <w:pPr>
                      <w:pStyle w:val="Textoindependiente"/>
                      <w:spacing w:line="245" w:lineRule="exact"/>
                      <w:ind w:left="40"/>
                      <w:rPr>
                        <w:rFonts w:ascii="Calibri"/>
                      </w:rPr>
                    </w:pPr>
                    <w:r>
                      <w:fldChar w:fldCharType="begin"/>
                    </w:r>
                    <w:r>
                      <w:rPr>
                        <w:rFonts w:ascii="Calibri"/>
                      </w:rPr>
                      <w:instrText xml:space="preserve"> PAGE </w:instrText>
                    </w:r>
                    <w:r>
                      <w:fldChar w:fldCharType="separate"/>
                    </w:r>
                    <w:r w:rsidR="002B77A9">
                      <w:rPr>
                        <w:rFonts w:ascii="Calibri"/>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1FE" w:rsidRDefault="0036451C">
      <w:r>
        <w:separator/>
      </w:r>
    </w:p>
  </w:footnote>
  <w:footnote w:type="continuationSeparator" w:id="0">
    <w:p w:rsidR="00DB41FE" w:rsidRDefault="00364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CE5" w:rsidRDefault="0036451C">
    <w:pPr>
      <w:pStyle w:val="Textoindependiente"/>
      <w:spacing w:line="14" w:lineRule="auto"/>
      <w:rPr>
        <w:sz w:val="20"/>
      </w:rPr>
    </w:pPr>
    <w:r>
      <w:rPr>
        <w:noProof/>
        <w:lang w:val="es-ES" w:eastAsia="es-ES"/>
      </w:rPr>
      <mc:AlternateContent>
        <mc:Choice Requires="wps">
          <w:drawing>
            <wp:anchor distT="0" distB="0" distL="114300" distR="114300" simplePos="0" relativeHeight="503303000" behindDoc="1" locked="0" layoutInCell="1" allowOverlap="1">
              <wp:simplePos x="0" y="0"/>
              <wp:positionH relativeFrom="page">
                <wp:posOffset>819785</wp:posOffset>
              </wp:positionH>
              <wp:positionV relativeFrom="page">
                <wp:posOffset>475615</wp:posOffset>
              </wp:positionV>
              <wp:extent cx="655955" cy="140335"/>
              <wp:effectExtent l="635" t="0" r="635" b="31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CE5" w:rsidRDefault="0036451C">
                          <w:pPr>
                            <w:pStyle w:val="Textoindependiente"/>
                            <w:spacing w:line="221" w:lineRule="exact"/>
                            <w:rPr>
                              <w:rFonts w:ascii="Calibri"/>
                            </w:rPr>
                          </w:pPr>
                          <w:r>
                            <w:rPr>
                              <w:rFonts w:ascii="Calibri"/>
                            </w:rPr>
                            <w:t>DE CENTRO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7" type="#_x0000_t202" style="position:absolute;margin-left:64.55pt;margin-top:37.45pt;width:51.65pt;height:11.05pt;z-index:-13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" filled="f" stroked="f">
              <v:textbox inset="0,0,0,0">
                <w:txbxContent>
                  <w:p w:rsidR="004A4CE5" w:rsidRDefault="0036451C">
                    <w:pPr>
                      <w:pStyle w:val="Textoindependiente"/>
                      <w:spacing w:line="221" w:lineRule="exact"/>
                      <w:rPr>
                        <w:rFonts w:ascii="Calibri"/>
                      </w:rPr>
                    </w:pPr>
                    <w:r>
                      <w:rPr>
                        <w:rFonts w:ascii="Calibri"/>
                      </w:rPr>
                      <w:t>DE CENTRO</w:t>
                    </w:r>
                  </w:p>
                </w:txbxContent>
              </v:textbox>
              <w10:wrap anchorx="page" anchory="page"/>
            </v:shape>
          </w:pict>
        </mc:Fallback>
      </mc:AlternateContent>
    </w:r>
    <w:r>
      <w:rPr>
        <w:noProof/>
        <w:lang w:val="es-ES" w:eastAsia="es-ES"/>
      </w:rPr>
      <w:drawing>
        <wp:anchor distT="0" distB="0" distL="0" distR="0" simplePos="0" relativeHeight="268421999" behindDoc="1" locked="0" layoutInCell="1" allowOverlap="1">
          <wp:simplePos x="0" y="0"/>
          <wp:positionH relativeFrom="page">
            <wp:posOffset>720851</wp:posOffset>
          </wp:positionH>
          <wp:positionV relativeFrom="page">
            <wp:posOffset>329183</wp:posOffset>
          </wp:positionV>
          <wp:extent cx="1143000" cy="571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43000" cy="571500"/>
                  </a:xfrm>
                  <a:prstGeom prst="rect">
                    <a:avLst/>
                  </a:prstGeom>
                </pic:spPr>
              </pic:pic>
            </a:graphicData>
          </a:graphic>
        </wp:anchor>
      </w:drawing>
    </w:r>
    <w:r>
      <w:rPr>
        <w:noProof/>
        <w:lang w:val="es-ES" w:eastAsia="es-ES"/>
      </w:rPr>
      <mc:AlternateContent>
        <mc:Choice Requires="wps">
          <w:drawing>
            <wp:anchor distT="0" distB="0" distL="114300" distR="114300" simplePos="0" relativeHeight="503303048" behindDoc="1" locked="0" layoutInCell="1" allowOverlap="1">
              <wp:simplePos x="0" y="0"/>
              <wp:positionH relativeFrom="page">
                <wp:posOffset>3522980</wp:posOffset>
              </wp:positionH>
              <wp:positionV relativeFrom="page">
                <wp:posOffset>441325</wp:posOffset>
              </wp:positionV>
              <wp:extent cx="1870075" cy="445770"/>
              <wp:effectExtent l="0" t="317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CE5" w:rsidRPr="00A41C00" w:rsidRDefault="0036451C">
                          <w:pPr>
                            <w:spacing w:before="10"/>
                            <w:ind w:left="20"/>
                            <w:rPr>
                              <w:b/>
                              <w:sz w:val="24"/>
                              <w:lang w:val="es-ES"/>
                            </w:rPr>
                          </w:pPr>
                          <w:r w:rsidRPr="00A41C00">
                            <w:rPr>
                              <w:b/>
                              <w:sz w:val="24"/>
                              <w:lang w:val="es-ES"/>
                            </w:rPr>
                            <w:t>PLAN DE CENTRO</w:t>
                          </w:r>
                        </w:p>
                        <w:p w:rsidR="004A4CE5" w:rsidRPr="00A41C00" w:rsidRDefault="0036451C">
                          <w:pPr>
                            <w:spacing w:before="120"/>
                            <w:ind w:left="20"/>
                            <w:rPr>
                              <w:b/>
                              <w:sz w:val="24"/>
                              <w:lang w:val="es-ES"/>
                            </w:rPr>
                          </w:pPr>
                          <w:r w:rsidRPr="00A41C00">
                            <w:rPr>
                              <w:b/>
                              <w:sz w:val="24"/>
                              <w:lang w:val="es-ES"/>
                            </w:rPr>
                            <w:t>PROYECTO DE GESTIÓN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8" type="#_x0000_t202" style="position:absolute;margin-left:277.4pt;margin-top:34.75pt;width:147.25pt;height:35.1pt;z-index:-13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" filled="f" stroked="f">
              <v:textbox inset="0,0,0,0">
                <w:txbxContent>
                  <w:p w:rsidR="004A4CE5" w:rsidRDefault="0036451C">
                    <w:pPr>
                      <w:spacing w:before="10"/>
                      <w:ind w:left="20"/>
                      <w:rPr>
                        <w:b/>
                        <w:sz w:val="24"/>
                      </w:rPr>
                    </w:pPr>
                    <w:r>
                      <w:rPr>
                        <w:b/>
                        <w:sz w:val="24"/>
                      </w:rPr>
                      <w:t>PLAN DE CENTRO</w:t>
                    </w:r>
                  </w:p>
                  <w:p w:rsidR="004A4CE5" w:rsidRDefault="0036451C">
                    <w:pPr>
                      <w:spacing w:before="120"/>
                      <w:ind w:left="20"/>
                      <w:rPr>
                        <w:b/>
                        <w:sz w:val="24"/>
                      </w:rPr>
                    </w:pPr>
                    <w:r>
                      <w:rPr>
                        <w:b/>
                        <w:sz w:val="24"/>
                      </w:rPr>
                      <w:t>PROYECTO DE GESTIÓN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631"/>
    <w:multiLevelType w:val="hybridMultilevel"/>
    <w:tmpl w:val="71CAC508"/>
    <w:lvl w:ilvl="0" w:tplc="53BA7742">
      <w:numFmt w:val="bullet"/>
      <w:lvlText w:val=""/>
      <w:lvlJc w:val="left"/>
      <w:pPr>
        <w:ind w:left="1732" w:hanging="336"/>
      </w:pPr>
      <w:rPr>
        <w:rFonts w:ascii="Symbol" w:eastAsia="Symbol" w:hAnsi="Symbol" w:cs="Symbol" w:hint="default"/>
        <w:w w:val="100"/>
        <w:sz w:val="22"/>
        <w:szCs w:val="22"/>
      </w:rPr>
    </w:lvl>
    <w:lvl w:ilvl="1" w:tplc="BBD8FB68">
      <w:numFmt w:val="bullet"/>
      <w:lvlText w:val="•"/>
      <w:lvlJc w:val="left"/>
      <w:pPr>
        <w:ind w:left="2580" w:hanging="336"/>
      </w:pPr>
      <w:rPr>
        <w:rFonts w:hint="default"/>
      </w:rPr>
    </w:lvl>
    <w:lvl w:ilvl="2" w:tplc="5E9602EC">
      <w:numFmt w:val="bullet"/>
      <w:lvlText w:val="•"/>
      <w:lvlJc w:val="left"/>
      <w:pPr>
        <w:ind w:left="3421" w:hanging="336"/>
      </w:pPr>
      <w:rPr>
        <w:rFonts w:hint="default"/>
      </w:rPr>
    </w:lvl>
    <w:lvl w:ilvl="3" w:tplc="67CC6B52">
      <w:numFmt w:val="bullet"/>
      <w:lvlText w:val="•"/>
      <w:lvlJc w:val="left"/>
      <w:pPr>
        <w:ind w:left="4261" w:hanging="336"/>
      </w:pPr>
      <w:rPr>
        <w:rFonts w:hint="default"/>
      </w:rPr>
    </w:lvl>
    <w:lvl w:ilvl="4" w:tplc="84B82CD4">
      <w:numFmt w:val="bullet"/>
      <w:lvlText w:val="•"/>
      <w:lvlJc w:val="left"/>
      <w:pPr>
        <w:ind w:left="5102" w:hanging="336"/>
      </w:pPr>
      <w:rPr>
        <w:rFonts w:hint="default"/>
      </w:rPr>
    </w:lvl>
    <w:lvl w:ilvl="5" w:tplc="1E8C59D8">
      <w:numFmt w:val="bullet"/>
      <w:lvlText w:val="•"/>
      <w:lvlJc w:val="left"/>
      <w:pPr>
        <w:ind w:left="5943" w:hanging="336"/>
      </w:pPr>
      <w:rPr>
        <w:rFonts w:hint="default"/>
      </w:rPr>
    </w:lvl>
    <w:lvl w:ilvl="6" w:tplc="4A38CE5A">
      <w:numFmt w:val="bullet"/>
      <w:lvlText w:val="•"/>
      <w:lvlJc w:val="left"/>
      <w:pPr>
        <w:ind w:left="6783" w:hanging="336"/>
      </w:pPr>
      <w:rPr>
        <w:rFonts w:hint="default"/>
      </w:rPr>
    </w:lvl>
    <w:lvl w:ilvl="7" w:tplc="FA809DCA">
      <w:numFmt w:val="bullet"/>
      <w:lvlText w:val="•"/>
      <w:lvlJc w:val="left"/>
      <w:pPr>
        <w:ind w:left="7624" w:hanging="336"/>
      </w:pPr>
      <w:rPr>
        <w:rFonts w:hint="default"/>
      </w:rPr>
    </w:lvl>
    <w:lvl w:ilvl="8" w:tplc="C9F689E8">
      <w:numFmt w:val="bullet"/>
      <w:lvlText w:val="•"/>
      <w:lvlJc w:val="left"/>
      <w:pPr>
        <w:ind w:left="8465" w:hanging="336"/>
      </w:pPr>
      <w:rPr>
        <w:rFonts w:hint="default"/>
      </w:rPr>
    </w:lvl>
  </w:abstractNum>
  <w:abstractNum w:abstractNumId="1">
    <w:nsid w:val="070506AF"/>
    <w:multiLevelType w:val="hybridMultilevel"/>
    <w:tmpl w:val="18F828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F717C9"/>
    <w:multiLevelType w:val="hybridMultilevel"/>
    <w:tmpl w:val="422888C0"/>
    <w:lvl w:ilvl="0" w:tplc="A70C1694">
      <w:numFmt w:val="bullet"/>
      <w:lvlText w:val=""/>
      <w:lvlJc w:val="left"/>
      <w:pPr>
        <w:ind w:left="1732" w:hanging="336"/>
      </w:pPr>
      <w:rPr>
        <w:rFonts w:ascii="Symbol" w:eastAsia="Symbol" w:hAnsi="Symbol" w:cs="Symbol" w:hint="default"/>
        <w:w w:val="100"/>
        <w:sz w:val="22"/>
        <w:szCs w:val="22"/>
      </w:rPr>
    </w:lvl>
    <w:lvl w:ilvl="1" w:tplc="9884A878">
      <w:numFmt w:val="bullet"/>
      <w:lvlText w:val="•"/>
      <w:lvlJc w:val="left"/>
      <w:pPr>
        <w:ind w:left="2580" w:hanging="336"/>
      </w:pPr>
      <w:rPr>
        <w:rFonts w:hint="default"/>
      </w:rPr>
    </w:lvl>
    <w:lvl w:ilvl="2" w:tplc="95E2A566">
      <w:numFmt w:val="bullet"/>
      <w:lvlText w:val="•"/>
      <w:lvlJc w:val="left"/>
      <w:pPr>
        <w:ind w:left="3421" w:hanging="336"/>
      </w:pPr>
      <w:rPr>
        <w:rFonts w:hint="default"/>
      </w:rPr>
    </w:lvl>
    <w:lvl w:ilvl="3" w:tplc="EA72D150">
      <w:numFmt w:val="bullet"/>
      <w:lvlText w:val="•"/>
      <w:lvlJc w:val="left"/>
      <w:pPr>
        <w:ind w:left="4261" w:hanging="336"/>
      </w:pPr>
      <w:rPr>
        <w:rFonts w:hint="default"/>
      </w:rPr>
    </w:lvl>
    <w:lvl w:ilvl="4" w:tplc="9E3A8F44">
      <w:numFmt w:val="bullet"/>
      <w:lvlText w:val="•"/>
      <w:lvlJc w:val="left"/>
      <w:pPr>
        <w:ind w:left="5102" w:hanging="336"/>
      </w:pPr>
      <w:rPr>
        <w:rFonts w:hint="default"/>
      </w:rPr>
    </w:lvl>
    <w:lvl w:ilvl="5" w:tplc="A3E056CA">
      <w:numFmt w:val="bullet"/>
      <w:lvlText w:val="•"/>
      <w:lvlJc w:val="left"/>
      <w:pPr>
        <w:ind w:left="5943" w:hanging="336"/>
      </w:pPr>
      <w:rPr>
        <w:rFonts w:hint="default"/>
      </w:rPr>
    </w:lvl>
    <w:lvl w:ilvl="6" w:tplc="F04C44BC">
      <w:numFmt w:val="bullet"/>
      <w:lvlText w:val="•"/>
      <w:lvlJc w:val="left"/>
      <w:pPr>
        <w:ind w:left="6783" w:hanging="336"/>
      </w:pPr>
      <w:rPr>
        <w:rFonts w:hint="default"/>
      </w:rPr>
    </w:lvl>
    <w:lvl w:ilvl="7" w:tplc="773A6076">
      <w:numFmt w:val="bullet"/>
      <w:lvlText w:val="•"/>
      <w:lvlJc w:val="left"/>
      <w:pPr>
        <w:ind w:left="7624" w:hanging="336"/>
      </w:pPr>
      <w:rPr>
        <w:rFonts w:hint="default"/>
      </w:rPr>
    </w:lvl>
    <w:lvl w:ilvl="8" w:tplc="FCA25F40">
      <w:numFmt w:val="bullet"/>
      <w:lvlText w:val="•"/>
      <w:lvlJc w:val="left"/>
      <w:pPr>
        <w:ind w:left="8465" w:hanging="336"/>
      </w:pPr>
      <w:rPr>
        <w:rFonts w:hint="default"/>
      </w:rPr>
    </w:lvl>
  </w:abstractNum>
  <w:abstractNum w:abstractNumId="3">
    <w:nsid w:val="56647E33"/>
    <w:multiLevelType w:val="hybridMultilevel"/>
    <w:tmpl w:val="80327D72"/>
    <w:lvl w:ilvl="0" w:tplc="E116AF40">
      <w:numFmt w:val="bullet"/>
      <w:lvlText w:val=""/>
      <w:lvlJc w:val="left"/>
      <w:pPr>
        <w:ind w:left="1012" w:hanging="348"/>
      </w:pPr>
      <w:rPr>
        <w:rFonts w:ascii="Symbol" w:eastAsia="Symbol" w:hAnsi="Symbol" w:cs="Symbol" w:hint="default"/>
        <w:w w:val="100"/>
        <w:sz w:val="22"/>
        <w:szCs w:val="22"/>
      </w:rPr>
    </w:lvl>
    <w:lvl w:ilvl="1" w:tplc="B9742AD4">
      <w:numFmt w:val="bullet"/>
      <w:lvlText w:val=""/>
      <w:lvlJc w:val="left"/>
      <w:pPr>
        <w:ind w:left="832" w:hanging="171"/>
      </w:pPr>
      <w:rPr>
        <w:rFonts w:ascii="Symbol" w:eastAsia="Symbol" w:hAnsi="Symbol" w:cs="Symbol" w:hint="default"/>
        <w:w w:val="100"/>
        <w:sz w:val="22"/>
        <w:szCs w:val="22"/>
      </w:rPr>
    </w:lvl>
    <w:lvl w:ilvl="2" w:tplc="8C343DB8">
      <w:numFmt w:val="bullet"/>
      <w:lvlText w:val="-"/>
      <w:lvlJc w:val="left"/>
      <w:pPr>
        <w:ind w:left="1821" w:hanging="113"/>
      </w:pPr>
      <w:rPr>
        <w:rFonts w:ascii="Times New Roman" w:eastAsia="Times New Roman" w:hAnsi="Times New Roman" w:cs="Times New Roman" w:hint="default"/>
        <w:w w:val="100"/>
        <w:sz w:val="22"/>
        <w:szCs w:val="22"/>
      </w:rPr>
    </w:lvl>
    <w:lvl w:ilvl="3" w:tplc="136C5AAA">
      <w:numFmt w:val="bullet"/>
      <w:lvlText w:val="•"/>
      <w:lvlJc w:val="left"/>
      <w:pPr>
        <w:ind w:left="2860" w:hanging="113"/>
      </w:pPr>
      <w:rPr>
        <w:rFonts w:hint="default"/>
      </w:rPr>
    </w:lvl>
    <w:lvl w:ilvl="4" w:tplc="809682C4">
      <w:numFmt w:val="bullet"/>
      <w:lvlText w:val="•"/>
      <w:lvlJc w:val="left"/>
      <w:pPr>
        <w:ind w:left="3901" w:hanging="113"/>
      </w:pPr>
      <w:rPr>
        <w:rFonts w:hint="default"/>
      </w:rPr>
    </w:lvl>
    <w:lvl w:ilvl="5" w:tplc="296C9296">
      <w:numFmt w:val="bullet"/>
      <w:lvlText w:val="•"/>
      <w:lvlJc w:val="left"/>
      <w:pPr>
        <w:ind w:left="4942" w:hanging="113"/>
      </w:pPr>
      <w:rPr>
        <w:rFonts w:hint="default"/>
      </w:rPr>
    </w:lvl>
    <w:lvl w:ilvl="6" w:tplc="1166E806">
      <w:numFmt w:val="bullet"/>
      <w:lvlText w:val="•"/>
      <w:lvlJc w:val="left"/>
      <w:pPr>
        <w:ind w:left="5983" w:hanging="113"/>
      </w:pPr>
      <w:rPr>
        <w:rFonts w:hint="default"/>
      </w:rPr>
    </w:lvl>
    <w:lvl w:ilvl="7" w:tplc="AF9EE8E0">
      <w:numFmt w:val="bullet"/>
      <w:lvlText w:val="•"/>
      <w:lvlJc w:val="left"/>
      <w:pPr>
        <w:ind w:left="7024" w:hanging="113"/>
      </w:pPr>
      <w:rPr>
        <w:rFonts w:hint="default"/>
      </w:rPr>
    </w:lvl>
    <w:lvl w:ilvl="8" w:tplc="70B2FAAA">
      <w:numFmt w:val="bullet"/>
      <w:lvlText w:val="•"/>
      <w:lvlJc w:val="left"/>
      <w:pPr>
        <w:ind w:left="8064" w:hanging="113"/>
      </w:pPr>
      <w:rPr>
        <w:rFonts w:hint="default"/>
      </w:rPr>
    </w:lvl>
  </w:abstractNum>
  <w:abstractNum w:abstractNumId="4">
    <w:nsid w:val="57760EAD"/>
    <w:multiLevelType w:val="hybridMultilevel"/>
    <w:tmpl w:val="895ADF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BB60078"/>
    <w:multiLevelType w:val="hybridMultilevel"/>
    <w:tmpl w:val="40102EE8"/>
    <w:lvl w:ilvl="0" w:tplc="0AD6368A">
      <w:start w:val="1"/>
      <w:numFmt w:val="upperLetter"/>
      <w:lvlText w:val="%1)"/>
      <w:lvlJc w:val="left"/>
      <w:pPr>
        <w:ind w:left="292" w:hanging="660"/>
        <w:jc w:val="left"/>
      </w:pPr>
      <w:rPr>
        <w:rFonts w:ascii="Times New Roman" w:eastAsia="Times New Roman" w:hAnsi="Times New Roman" w:cs="Times New Roman" w:hint="default"/>
        <w:b/>
        <w:bCs/>
        <w:w w:val="99"/>
        <w:sz w:val="20"/>
        <w:szCs w:val="20"/>
      </w:rPr>
    </w:lvl>
    <w:lvl w:ilvl="1" w:tplc="9F18F5EE">
      <w:numFmt w:val="bullet"/>
      <w:lvlText w:val=""/>
      <w:lvlJc w:val="left"/>
      <w:pPr>
        <w:ind w:left="292" w:hanging="127"/>
      </w:pPr>
      <w:rPr>
        <w:rFonts w:ascii="Symbol" w:eastAsia="Symbol" w:hAnsi="Symbol" w:cs="Symbol" w:hint="default"/>
        <w:w w:val="100"/>
        <w:sz w:val="22"/>
        <w:szCs w:val="22"/>
      </w:rPr>
    </w:lvl>
    <w:lvl w:ilvl="2" w:tplc="6F384A3C">
      <w:numFmt w:val="bullet"/>
      <w:lvlText w:val="-"/>
      <w:lvlJc w:val="left"/>
      <w:pPr>
        <w:ind w:left="1821" w:hanging="113"/>
      </w:pPr>
      <w:rPr>
        <w:rFonts w:ascii="Times New Roman" w:eastAsia="Times New Roman" w:hAnsi="Times New Roman" w:cs="Times New Roman" w:hint="default"/>
        <w:w w:val="100"/>
        <w:sz w:val="22"/>
        <w:szCs w:val="22"/>
      </w:rPr>
    </w:lvl>
    <w:lvl w:ilvl="3" w:tplc="5B40FB84">
      <w:numFmt w:val="bullet"/>
      <w:lvlText w:val="•"/>
      <w:lvlJc w:val="left"/>
      <w:pPr>
        <w:ind w:left="3670" w:hanging="113"/>
      </w:pPr>
      <w:rPr>
        <w:rFonts w:hint="default"/>
      </w:rPr>
    </w:lvl>
    <w:lvl w:ilvl="4" w:tplc="BCFEE906">
      <w:numFmt w:val="bullet"/>
      <w:lvlText w:val="•"/>
      <w:lvlJc w:val="left"/>
      <w:pPr>
        <w:ind w:left="4595" w:hanging="113"/>
      </w:pPr>
      <w:rPr>
        <w:rFonts w:hint="default"/>
      </w:rPr>
    </w:lvl>
    <w:lvl w:ilvl="5" w:tplc="2514E7DC">
      <w:numFmt w:val="bullet"/>
      <w:lvlText w:val="•"/>
      <w:lvlJc w:val="left"/>
      <w:pPr>
        <w:ind w:left="5520" w:hanging="113"/>
      </w:pPr>
      <w:rPr>
        <w:rFonts w:hint="default"/>
      </w:rPr>
    </w:lvl>
    <w:lvl w:ilvl="6" w:tplc="847E6622">
      <w:numFmt w:val="bullet"/>
      <w:lvlText w:val="•"/>
      <w:lvlJc w:val="left"/>
      <w:pPr>
        <w:ind w:left="6445" w:hanging="113"/>
      </w:pPr>
      <w:rPr>
        <w:rFonts w:hint="default"/>
      </w:rPr>
    </w:lvl>
    <w:lvl w:ilvl="7" w:tplc="7C66D596">
      <w:numFmt w:val="bullet"/>
      <w:lvlText w:val="•"/>
      <w:lvlJc w:val="left"/>
      <w:pPr>
        <w:ind w:left="7370" w:hanging="113"/>
      </w:pPr>
      <w:rPr>
        <w:rFonts w:hint="default"/>
      </w:rPr>
    </w:lvl>
    <w:lvl w:ilvl="8" w:tplc="82428F3A">
      <w:numFmt w:val="bullet"/>
      <w:lvlText w:val="•"/>
      <w:lvlJc w:val="left"/>
      <w:pPr>
        <w:ind w:left="8296" w:hanging="113"/>
      </w:pPr>
      <w:rPr>
        <w:rFont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E5"/>
    <w:rsid w:val="000372C6"/>
    <w:rsid w:val="000A4528"/>
    <w:rsid w:val="00194BE6"/>
    <w:rsid w:val="001E0BC6"/>
    <w:rsid w:val="002B77A9"/>
    <w:rsid w:val="0036451C"/>
    <w:rsid w:val="004A4CE5"/>
    <w:rsid w:val="00757BDE"/>
    <w:rsid w:val="00773E47"/>
    <w:rsid w:val="0083200F"/>
    <w:rsid w:val="00A41C00"/>
    <w:rsid w:val="00D33E44"/>
    <w:rsid w:val="00DB41FE"/>
    <w:rsid w:val="00EF1611"/>
    <w:rsid w:val="00F463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391" w:right="631"/>
      <w:jc w:val="center"/>
      <w:outlineLvl w:val="0"/>
    </w:pPr>
    <w:rPr>
      <w:rFonts w:ascii="Palatino Linotype" w:eastAsia="Palatino Linotype" w:hAnsi="Palatino Linotype" w:cs="Palatino Linotype"/>
      <w:b/>
      <w:bCs/>
      <w:sz w:val="48"/>
      <w:szCs w:val="48"/>
    </w:rPr>
  </w:style>
  <w:style w:type="paragraph" w:styleId="Ttulo2">
    <w:name w:val="heading 2"/>
    <w:basedOn w:val="Normal"/>
    <w:uiPriority w:val="1"/>
    <w:qFormat/>
    <w:pPr>
      <w:spacing w:before="1"/>
      <w:ind w:left="105"/>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spacing w:before="117"/>
      <w:ind w:left="832"/>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A41C00"/>
    <w:rPr>
      <w:rFonts w:ascii="Tahoma" w:hAnsi="Tahoma" w:cs="Tahoma"/>
      <w:sz w:val="16"/>
      <w:szCs w:val="16"/>
    </w:rPr>
  </w:style>
  <w:style w:type="character" w:customStyle="1" w:styleId="TextodegloboCar">
    <w:name w:val="Texto de globo Car"/>
    <w:basedOn w:val="Fuentedeprrafopredeter"/>
    <w:link w:val="Textodeglobo"/>
    <w:uiPriority w:val="99"/>
    <w:semiHidden/>
    <w:rsid w:val="00A41C0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391" w:right="631"/>
      <w:jc w:val="center"/>
      <w:outlineLvl w:val="0"/>
    </w:pPr>
    <w:rPr>
      <w:rFonts w:ascii="Palatino Linotype" w:eastAsia="Palatino Linotype" w:hAnsi="Palatino Linotype" w:cs="Palatino Linotype"/>
      <w:b/>
      <w:bCs/>
      <w:sz w:val="48"/>
      <w:szCs w:val="48"/>
    </w:rPr>
  </w:style>
  <w:style w:type="paragraph" w:styleId="Ttulo2">
    <w:name w:val="heading 2"/>
    <w:basedOn w:val="Normal"/>
    <w:uiPriority w:val="1"/>
    <w:qFormat/>
    <w:pPr>
      <w:spacing w:before="1"/>
      <w:ind w:left="105"/>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spacing w:before="117"/>
      <w:ind w:left="832"/>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A41C00"/>
    <w:rPr>
      <w:rFonts w:ascii="Tahoma" w:hAnsi="Tahoma" w:cs="Tahoma"/>
      <w:sz w:val="16"/>
      <w:szCs w:val="16"/>
    </w:rPr>
  </w:style>
  <w:style w:type="character" w:customStyle="1" w:styleId="TextodegloboCar">
    <w:name w:val="Texto de globo Car"/>
    <w:basedOn w:val="Fuentedeprrafopredeter"/>
    <w:link w:val="Textodeglobo"/>
    <w:uiPriority w:val="99"/>
    <w:semiHidden/>
    <w:rsid w:val="00A41C0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29602232.edu@juntadeandalucia.es" TargetMode="External"/><Relationship Id="rId1" Type="http://schemas.openxmlformats.org/officeDocument/2006/relationships/hyperlink" Target="mailto:29602232.edu@juntadeandaluci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11</Pages>
  <Words>3113</Words>
  <Characters>17127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A)</vt:lpstr>
    </vt:vector>
  </TitlesOfParts>
  <Company/>
  <LinksUpToDate>false</LinksUpToDate>
  <CharactersWithSpaces>20200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MEMI</dc:creator>
  <cp:lastModifiedBy>usuario</cp:lastModifiedBy>
  <cp:revision>11</cp:revision>
  <dcterms:created xsi:type="dcterms:W3CDTF">2018-01-16T12:42:00Z</dcterms:created>
  <dcterms:modified xsi:type="dcterms:W3CDTF">2018-02-19T08:40:00Z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2016-11-15T00:00:00Z</vt:filetime>
  </property>
  <property fmtid="{D5CDD505-2E9C-101B-9397-08002B2CF9AE}" pid="3" name="Creator">
    <vt:lpwstr>Nitro Pro 8  (8. 5. 1. 10)</vt:lpwstr>
  </property>
  <property fmtid="{D5CDD505-2E9C-101B-9397-08002B2CF9AE}" pid="4" name="LastSaved">
    <vt:filetime>2018-01-16T00:00:00Z</vt:filetime>
  </property>
</Properties>
</file>