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11B71" w14:textId="77777777" w:rsidR="00BB2485" w:rsidRDefault="0021131F">
      <w:r w:rsidRPr="0021131F">
        <w:rPr>
          <w:noProof/>
        </w:rPr>
        <w:drawing>
          <wp:inline distT="0" distB="0" distL="0" distR="0" wp14:anchorId="11D669E3" wp14:editId="69A8E6E7">
            <wp:extent cx="5400040" cy="3111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1F"/>
    <w:rsid w:val="0021131F"/>
    <w:rsid w:val="00B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7F46"/>
  <w15:chartTrackingRefBased/>
  <w15:docId w15:val="{B4F5B439-A034-4F06-8132-BC446207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Alumnos Torcal</dc:creator>
  <cp:keywords/>
  <dc:description/>
  <cp:lastModifiedBy>Alumnos Torcal</cp:lastModifiedBy>
  <cp:revision>1</cp:revision>
  <dcterms:created xsi:type="dcterms:W3CDTF">2020-11-18T10:56:00Z</dcterms:created>
  <dcterms:modified xsi:type="dcterms:W3CDTF">2020-11-18T10:57:00Z</dcterms:modified>
</cp:coreProperties>
</file>