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60FDA" w14:textId="18DB7494" w:rsidR="00173EED" w:rsidRPr="00173EED" w:rsidRDefault="00173EED" w:rsidP="00173EE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173EED">
        <w:rPr>
          <w:rFonts w:ascii="Arial" w:eastAsia="Calibri" w:hAnsi="Arial" w:cs="Arial"/>
          <w:sz w:val="20"/>
          <w:szCs w:val="20"/>
        </w:rPr>
        <w:t>Lee el texto</w:t>
      </w:r>
      <w:r>
        <w:rPr>
          <w:rFonts w:ascii="Arial" w:eastAsia="Calibri" w:hAnsi="Arial" w:cs="Arial"/>
          <w:sz w:val="20"/>
          <w:szCs w:val="20"/>
        </w:rPr>
        <w:t xml:space="preserve"> y</w:t>
      </w:r>
      <w:r w:rsidRPr="00173EED">
        <w:rPr>
          <w:rFonts w:ascii="Arial" w:eastAsia="Calibri" w:hAnsi="Arial" w:cs="Arial"/>
          <w:sz w:val="20"/>
          <w:szCs w:val="20"/>
        </w:rPr>
        <w:t xml:space="preserve"> a continuación responde a las preguntas:</w:t>
      </w:r>
    </w:p>
    <w:p w14:paraId="1B9B1BED" w14:textId="77777777" w:rsidR="00173EED" w:rsidRPr="00173EED" w:rsidRDefault="00173EED" w:rsidP="00173EED">
      <w:pPr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288B2525" w14:textId="77777777" w:rsidR="00173EED" w:rsidRPr="00173EED" w:rsidRDefault="00173EED" w:rsidP="00173EE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73EED">
        <w:rPr>
          <w:rFonts w:ascii="Arial" w:eastAsia="Calibri" w:hAnsi="Arial" w:cs="Arial"/>
          <w:noProof/>
          <w:sz w:val="20"/>
          <w:szCs w:val="20"/>
          <w:lang w:eastAsia="es-ES"/>
        </w:rPr>
        <w:drawing>
          <wp:inline distT="0" distB="0" distL="0" distR="0" wp14:anchorId="1B100AD1" wp14:editId="517BABD2">
            <wp:extent cx="5443268" cy="471426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962" t="9661" r="22364" b="7659"/>
                    <a:stretch/>
                  </pic:blipFill>
                  <pic:spPr bwMode="auto">
                    <a:xfrm>
                      <a:off x="0" y="0"/>
                      <a:ext cx="5443173" cy="4714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CD24E" w14:textId="77777777" w:rsidR="00173EED" w:rsidRPr="00173EED" w:rsidRDefault="00173EED" w:rsidP="00173EED">
      <w:pPr>
        <w:spacing w:after="0" w:line="240" w:lineRule="auto"/>
        <w:ind w:left="426"/>
        <w:rPr>
          <w:rFonts w:ascii="Arial" w:eastAsia="Calibri" w:hAnsi="Arial" w:cs="Arial"/>
          <w:sz w:val="20"/>
          <w:szCs w:val="20"/>
        </w:rPr>
      </w:pPr>
    </w:p>
    <w:p w14:paraId="55BD00AE" w14:textId="717BC44E" w:rsidR="00173EED" w:rsidRDefault="00173EED" w:rsidP="00173EED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173EED">
        <w:rPr>
          <w:rFonts w:ascii="Arial" w:eastAsia="Calibri" w:hAnsi="Arial" w:cs="Arial"/>
          <w:sz w:val="20"/>
          <w:szCs w:val="20"/>
        </w:rPr>
        <w:t xml:space="preserve">¿Qué es una noticia? Identifica las partes de la noticia en este texto y define cada una de ellas. </w:t>
      </w:r>
    </w:p>
    <w:p w14:paraId="3426DC86" w14:textId="77777777" w:rsidR="00173EED" w:rsidRPr="00173EED" w:rsidRDefault="00173EED" w:rsidP="00173EE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D00746" w14:textId="20FFD1C8" w:rsidR="00173EED" w:rsidRPr="00173EED" w:rsidRDefault="00173EED" w:rsidP="00173EED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173EED">
        <w:rPr>
          <w:rFonts w:ascii="Arial" w:eastAsia="Calibri" w:hAnsi="Arial" w:cs="Arial"/>
          <w:sz w:val="20"/>
          <w:szCs w:val="20"/>
        </w:rPr>
        <w:t xml:space="preserve">¿Cuál es el tema del texto, es decir, de qué trata? </w:t>
      </w:r>
    </w:p>
    <w:p w14:paraId="1C9F9CED" w14:textId="77777777" w:rsidR="00173EED" w:rsidRPr="00173EED" w:rsidRDefault="00173EED" w:rsidP="00173EE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B3F022" w14:textId="111FBC5A" w:rsidR="00173EED" w:rsidRPr="00173EED" w:rsidRDefault="00173EED" w:rsidP="00173EED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173EED">
        <w:rPr>
          <w:rFonts w:ascii="Arial" w:eastAsia="Calibri" w:hAnsi="Arial" w:cs="Arial"/>
          <w:sz w:val="20"/>
          <w:szCs w:val="20"/>
        </w:rPr>
        <w:t xml:space="preserve"> Analiza esta noticia respondiendo a las siguientes preguntas: ¿Qué sucedió? ¿Cuándo ocurrió? ¿Dónde tuvo lugar? ¿Cómo sucedió? ¿Quiénes participaron? ¿Por qué ocurrió? </w:t>
      </w:r>
    </w:p>
    <w:p w14:paraId="44A7F921" w14:textId="77777777" w:rsidR="00A07127" w:rsidRDefault="00A07127"/>
    <w:sectPr w:rsidR="00A07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25518"/>
    <w:multiLevelType w:val="hybridMultilevel"/>
    <w:tmpl w:val="63F4DF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6018E"/>
    <w:multiLevelType w:val="hybridMultilevel"/>
    <w:tmpl w:val="0F881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ED"/>
    <w:rsid w:val="00173EED"/>
    <w:rsid w:val="00A07127"/>
    <w:rsid w:val="00A2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EA67"/>
  <w15:chartTrackingRefBased/>
  <w15:docId w15:val="{8AE4DFED-DC0D-4016-8A01-568D9C5D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García del valle</dc:creator>
  <cp:keywords/>
  <dc:description/>
  <cp:lastModifiedBy>Pedro García del valle</cp:lastModifiedBy>
  <cp:revision>1</cp:revision>
  <dcterms:created xsi:type="dcterms:W3CDTF">2020-05-11T17:23:00Z</dcterms:created>
  <dcterms:modified xsi:type="dcterms:W3CDTF">2020-05-11T17:24:00Z</dcterms:modified>
</cp:coreProperties>
</file>