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65C83" w14:textId="403BE34B" w:rsidR="00362DAE" w:rsidRDefault="0001706A">
      <w:pPr>
        <w:ind w:left="1" w:hanging="3"/>
        <w:jc w:val="center"/>
        <w:rPr>
          <w:rFonts w:ascii="Arial" w:eastAsia="Arial" w:hAnsi="Arial" w:cs="Arial"/>
          <w:sz w:val="32"/>
          <w:szCs w:val="32"/>
          <w:u w:val="single"/>
        </w:rPr>
      </w:pPr>
      <w:r>
        <w:rPr>
          <w:rFonts w:ascii="Arial" w:eastAsia="Arial" w:hAnsi="Arial" w:cs="Arial"/>
          <w:b/>
          <w:sz w:val="32"/>
          <w:szCs w:val="32"/>
          <w:u w:val="single"/>
        </w:rPr>
        <w:t>PROGRAMACIÓN DIDÁCTICA DEL MÓDULO PROFESIONAL</w:t>
      </w:r>
    </w:p>
    <w:p w14:paraId="5617FB5C" w14:textId="385CD26C" w:rsidR="00362DAE" w:rsidRDefault="009B43CE">
      <w:pPr>
        <w:ind w:left="1" w:hanging="3"/>
        <w:jc w:val="center"/>
        <w:rPr>
          <w:rFonts w:ascii="Arial" w:eastAsia="Arial" w:hAnsi="Arial" w:cs="Arial"/>
          <w:sz w:val="32"/>
          <w:szCs w:val="32"/>
          <w:u w:val="single"/>
        </w:rPr>
      </w:pPr>
      <w:r>
        <w:rPr>
          <w:rFonts w:ascii="Arial" w:eastAsia="Arial" w:hAnsi="Arial" w:cs="Arial"/>
          <w:b/>
          <w:sz w:val="32"/>
          <w:szCs w:val="32"/>
          <w:u w:val="single"/>
        </w:rPr>
        <w:t>(</w:t>
      </w:r>
      <w:r w:rsidR="007C14D4">
        <w:rPr>
          <w:rFonts w:ascii="Arial" w:eastAsia="Arial" w:hAnsi="Arial" w:cs="Arial"/>
          <w:b/>
          <w:sz w:val="32"/>
          <w:szCs w:val="32"/>
          <w:u w:val="single"/>
        </w:rPr>
        <w:t>0602</w:t>
      </w:r>
      <w:r>
        <w:rPr>
          <w:rFonts w:ascii="Arial" w:eastAsia="Arial" w:hAnsi="Arial" w:cs="Arial"/>
          <w:b/>
          <w:sz w:val="32"/>
          <w:szCs w:val="32"/>
          <w:u w:val="single"/>
        </w:rPr>
        <w:t>)</w:t>
      </w:r>
    </w:p>
    <w:p w14:paraId="7112D64E" w14:textId="77777777" w:rsidR="00362DAE" w:rsidRDefault="00362DAE">
      <w:pPr>
        <w:ind w:left="1" w:hanging="3"/>
        <w:jc w:val="center"/>
        <w:rPr>
          <w:rFonts w:ascii="Arial" w:eastAsia="Arial" w:hAnsi="Arial" w:cs="Arial"/>
          <w:sz w:val="32"/>
          <w:szCs w:val="32"/>
        </w:rPr>
      </w:pPr>
    </w:p>
    <w:p w14:paraId="7AB45F06" w14:textId="77777777" w:rsidR="00362DAE" w:rsidRDefault="00362DAE">
      <w:pPr>
        <w:ind w:left="1" w:hanging="3"/>
        <w:jc w:val="center"/>
        <w:rPr>
          <w:rFonts w:ascii="Arial" w:eastAsia="Arial" w:hAnsi="Arial" w:cs="Arial"/>
          <w:sz w:val="32"/>
          <w:szCs w:val="32"/>
        </w:rPr>
      </w:pPr>
    </w:p>
    <w:tbl>
      <w:tblPr>
        <w:tblStyle w:val="a"/>
        <w:tblW w:w="9340" w:type="dxa"/>
        <w:tblInd w:w="-70" w:type="dxa"/>
        <w:tblLayout w:type="fixed"/>
        <w:tblLook w:val="0000" w:firstRow="0" w:lastRow="0" w:firstColumn="0" w:lastColumn="0" w:noHBand="0" w:noVBand="0"/>
      </w:tblPr>
      <w:tblGrid>
        <w:gridCol w:w="2065"/>
        <w:gridCol w:w="7275"/>
      </w:tblGrid>
      <w:tr w:rsidR="00362DAE" w14:paraId="1B1B3A45" w14:textId="77777777" w:rsidTr="00592EA5">
        <w:tc>
          <w:tcPr>
            <w:tcW w:w="2065" w:type="dxa"/>
            <w:tcBorders>
              <w:top w:val="single" w:sz="8" w:space="0" w:color="000000"/>
              <w:left w:val="single" w:sz="8" w:space="0" w:color="000000"/>
              <w:bottom w:val="single" w:sz="8" w:space="0" w:color="000000"/>
            </w:tcBorders>
            <w:vAlign w:val="center"/>
          </w:tcPr>
          <w:p w14:paraId="74AE7092" w14:textId="77777777" w:rsidR="00362DAE" w:rsidRPr="009E7C28" w:rsidRDefault="0001706A" w:rsidP="00592EA5">
            <w:pPr>
              <w:ind w:left="1" w:hanging="3"/>
              <w:rPr>
                <w:rFonts w:ascii="Arial" w:eastAsia="Arial" w:hAnsi="Arial" w:cs="Arial"/>
                <w:color w:val="76923C" w:themeColor="accent3" w:themeShade="BF"/>
                <w:sz w:val="28"/>
                <w:szCs w:val="28"/>
              </w:rPr>
            </w:pPr>
            <w:r w:rsidRPr="009E7C28">
              <w:rPr>
                <w:rFonts w:ascii="Arial" w:eastAsia="Arial" w:hAnsi="Arial" w:cs="Arial"/>
                <w:b/>
                <w:color w:val="76923C" w:themeColor="accent3" w:themeShade="BF"/>
                <w:sz w:val="28"/>
                <w:szCs w:val="28"/>
              </w:rPr>
              <w:t>Ciclo Formativo</w:t>
            </w:r>
          </w:p>
        </w:tc>
        <w:tc>
          <w:tcPr>
            <w:tcW w:w="7275" w:type="dxa"/>
            <w:tcBorders>
              <w:top w:val="single" w:sz="8" w:space="0" w:color="000000"/>
              <w:left w:val="single" w:sz="8" w:space="0" w:color="000000"/>
              <w:bottom w:val="single" w:sz="8" w:space="0" w:color="000000"/>
              <w:right w:val="single" w:sz="8" w:space="0" w:color="000000"/>
            </w:tcBorders>
            <w:vAlign w:val="center"/>
          </w:tcPr>
          <w:p w14:paraId="632199EE" w14:textId="6494099E" w:rsidR="00362DAE" w:rsidRDefault="0001706A">
            <w:pPr>
              <w:keepNext/>
              <w:ind w:left="1" w:hanging="3"/>
              <w:jc w:val="center"/>
              <w:rPr>
                <w:rFonts w:ascii="Arial" w:eastAsia="Arial" w:hAnsi="Arial" w:cs="Arial"/>
                <w:color w:val="008000"/>
                <w:sz w:val="28"/>
                <w:szCs w:val="28"/>
              </w:rPr>
            </w:pPr>
            <w:r>
              <w:rPr>
                <w:rFonts w:ascii="Arial" w:eastAsia="Arial" w:hAnsi="Arial" w:cs="Arial"/>
                <w:b/>
                <w:color w:val="008000"/>
                <w:sz w:val="28"/>
                <w:szCs w:val="28"/>
              </w:rPr>
              <w:t xml:space="preserve">TÉCNICO SUPERIOR EN </w:t>
            </w:r>
            <w:r w:rsidR="009B43CE">
              <w:rPr>
                <w:rFonts w:ascii="Arial" w:eastAsia="Arial" w:hAnsi="Arial" w:cs="Arial"/>
                <w:b/>
                <w:color w:val="008000"/>
                <w:sz w:val="28"/>
                <w:szCs w:val="28"/>
              </w:rPr>
              <w:t>SISTEMAS ELECTROTÉCNICOS Y AUTOMATIZADOS</w:t>
            </w:r>
          </w:p>
        </w:tc>
      </w:tr>
      <w:tr w:rsidR="00362DAE" w14:paraId="2B19BB66" w14:textId="77777777" w:rsidTr="00060725">
        <w:trPr>
          <w:trHeight w:val="2306"/>
        </w:trPr>
        <w:tc>
          <w:tcPr>
            <w:tcW w:w="2065" w:type="dxa"/>
            <w:tcBorders>
              <w:top w:val="single" w:sz="8" w:space="0" w:color="000000"/>
              <w:left w:val="single" w:sz="8" w:space="0" w:color="000000"/>
              <w:bottom w:val="single" w:sz="8" w:space="0" w:color="000000"/>
            </w:tcBorders>
            <w:vAlign w:val="center"/>
          </w:tcPr>
          <w:p w14:paraId="7E9737BD" w14:textId="77777777" w:rsidR="00362DAE" w:rsidRPr="009E7C28" w:rsidRDefault="0001706A" w:rsidP="00592EA5">
            <w:pPr>
              <w:ind w:left="1" w:hanging="3"/>
              <w:rPr>
                <w:rFonts w:ascii="Arial" w:eastAsia="Arial" w:hAnsi="Arial" w:cs="Arial"/>
                <w:color w:val="76923C" w:themeColor="accent3" w:themeShade="BF"/>
                <w:sz w:val="28"/>
                <w:szCs w:val="28"/>
              </w:rPr>
            </w:pPr>
            <w:r w:rsidRPr="009E7C28">
              <w:rPr>
                <w:rFonts w:ascii="Arial" w:eastAsia="Arial" w:hAnsi="Arial" w:cs="Arial"/>
                <w:b/>
                <w:color w:val="76923C" w:themeColor="accent3" w:themeShade="BF"/>
                <w:sz w:val="28"/>
                <w:szCs w:val="28"/>
              </w:rPr>
              <w:t>Normativa que regula el título</w:t>
            </w:r>
          </w:p>
        </w:tc>
        <w:tc>
          <w:tcPr>
            <w:tcW w:w="7275" w:type="dxa"/>
            <w:tcBorders>
              <w:top w:val="single" w:sz="8" w:space="0" w:color="000000"/>
              <w:left w:val="single" w:sz="8" w:space="0" w:color="000000"/>
              <w:bottom w:val="single" w:sz="8" w:space="0" w:color="000000"/>
              <w:right w:val="single" w:sz="8" w:space="0" w:color="000000"/>
            </w:tcBorders>
          </w:tcPr>
          <w:p w14:paraId="3034A9E3" w14:textId="10D503C3" w:rsidR="009B43CE" w:rsidRPr="009B43CE" w:rsidRDefault="009B43CE" w:rsidP="00E22E4D">
            <w:pPr>
              <w:pStyle w:val="Prrafodelista"/>
              <w:numPr>
                <w:ilvl w:val="0"/>
                <w:numId w:val="4"/>
              </w:numPr>
              <w:suppressAutoHyphens/>
              <w:snapToGrid w:val="0"/>
              <w:spacing w:before="120" w:line="240" w:lineRule="auto"/>
              <w:ind w:leftChars="0" w:left="641" w:firstLineChars="0" w:hanging="357"/>
              <w:textDirection w:val="lrTb"/>
              <w:textAlignment w:val="auto"/>
              <w:outlineLvl w:val="9"/>
              <w:rPr>
                <w:rFonts w:ascii="Arial" w:hAnsi="Arial" w:cs="Arial"/>
                <w:bCs/>
                <w:color w:val="000000"/>
                <w:sz w:val="28"/>
                <w:szCs w:val="28"/>
                <w:shd w:val="clear" w:color="auto" w:fill="FFFF00"/>
              </w:rPr>
            </w:pPr>
            <w:r w:rsidRPr="009B43CE">
              <w:rPr>
                <w:rFonts w:ascii="Arial" w:hAnsi="Arial" w:cs="Arial"/>
                <w:bCs/>
                <w:color w:val="000000"/>
                <w:sz w:val="28"/>
                <w:szCs w:val="28"/>
              </w:rPr>
              <w:t>Proyecto de Real Decreto 1127/2010 de 10 septiembre</w:t>
            </w:r>
            <w:r w:rsidR="00200932">
              <w:rPr>
                <w:rFonts w:ascii="Arial" w:hAnsi="Arial" w:cs="Arial"/>
                <w:bCs/>
                <w:color w:val="000000"/>
                <w:sz w:val="28"/>
                <w:szCs w:val="28"/>
              </w:rPr>
              <w:t xml:space="preserve"> donde se establece el título</w:t>
            </w:r>
            <w:r w:rsidR="00060725">
              <w:rPr>
                <w:rFonts w:ascii="Arial" w:hAnsi="Arial" w:cs="Arial"/>
                <w:bCs/>
                <w:color w:val="000000"/>
                <w:sz w:val="28"/>
                <w:szCs w:val="28"/>
              </w:rPr>
              <w:t xml:space="preserve"> de Técnico Superior de Sistemas Electrotécnicos y Automatizados y se fijan sus enseñanzas mínimas.</w:t>
            </w:r>
          </w:p>
          <w:p w14:paraId="0A42433A" w14:textId="2C8348CC" w:rsidR="00362DAE" w:rsidRPr="009B43CE" w:rsidRDefault="009B43CE" w:rsidP="00E22E4D">
            <w:pPr>
              <w:pStyle w:val="Prrafodelista"/>
              <w:numPr>
                <w:ilvl w:val="0"/>
                <w:numId w:val="4"/>
              </w:numPr>
              <w:spacing w:before="120"/>
              <w:ind w:leftChars="0" w:left="641" w:firstLineChars="0" w:hanging="357"/>
              <w:rPr>
                <w:rFonts w:ascii="Arial" w:eastAsia="Arial" w:hAnsi="Arial" w:cs="Arial"/>
                <w:sz w:val="28"/>
                <w:szCs w:val="28"/>
              </w:rPr>
            </w:pPr>
            <w:r w:rsidRPr="009B43CE">
              <w:rPr>
                <w:rFonts w:ascii="Arial" w:hAnsi="Arial" w:cs="Arial"/>
                <w:bCs/>
                <w:color w:val="000000"/>
                <w:sz w:val="28"/>
                <w:szCs w:val="28"/>
              </w:rPr>
              <w:t>Orden 2 de noviembre de 2011</w:t>
            </w:r>
            <w:r w:rsidR="00200932">
              <w:rPr>
                <w:rFonts w:ascii="Arial" w:hAnsi="Arial" w:cs="Arial"/>
                <w:bCs/>
                <w:color w:val="000000"/>
                <w:sz w:val="28"/>
                <w:szCs w:val="28"/>
              </w:rPr>
              <w:t xml:space="preserve"> donde se </w:t>
            </w:r>
            <w:r w:rsidR="00060725">
              <w:rPr>
                <w:rFonts w:ascii="Arial" w:hAnsi="Arial" w:cs="Arial"/>
                <w:bCs/>
                <w:color w:val="000000"/>
                <w:sz w:val="28"/>
                <w:szCs w:val="28"/>
              </w:rPr>
              <w:t>desarrolla</w:t>
            </w:r>
            <w:r w:rsidR="00200932">
              <w:rPr>
                <w:rFonts w:ascii="Arial" w:hAnsi="Arial" w:cs="Arial"/>
                <w:bCs/>
                <w:color w:val="000000"/>
                <w:sz w:val="28"/>
                <w:szCs w:val="28"/>
              </w:rPr>
              <w:t xml:space="preserve"> el currículo del título en Andalucía.</w:t>
            </w:r>
          </w:p>
        </w:tc>
      </w:tr>
      <w:tr w:rsidR="00362DAE" w14:paraId="65FEA4ED" w14:textId="77777777" w:rsidTr="00060725">
        <w:tc>
          <w:tcPr>
            <w:tcW w:w="2065" w:type="dxa"/>
            <w:tcBorders>
              <w:top w:val="single" w:sz="8" w:space="0" w:color="000000"/>
              <w:left w:val="single" w:sz="8" w:space="0" w:color="000000"/>
              <w:bottom w:val="single" w:sz="8" w:space="0" w:color="000000"/>
            </w:tcBorders>
            <w:vAlign w:val="center"/>
          </w:tcPr>
          <w:p w14:paraId="1536FBCB" w14:textId="77777777" w:rsidR="00362DAE" w:rsidRPr="009E7C28" w:rsidRDefault="0001706A" w:rsidP="00592EA5">
            <w:pPr>
              <w:ind w:left="1" w:hanging="3"/>
              <w:rPr>
                <w:rFonts w:ascii="Arial" w:eastAsia="Arial" w:hAnsi="Arial" w:cs="Arial"/>
                <w:color w:val="76923C" w:themeColor="accent3" w:themeShade="BF"/>
                <w:sz w:val="28"/>
                <w:szCs w:val="28"/>
              </w:rPr>
            </w:pPr>
            <w:r w:rsidRPr="009E7C28">
              <w:rPr>
                <w:rFonts w:ascii="Arial" w:eastAsia="Arial" w:hAnsi="Arial" w:cs="Arial"/>
                <w:b/>
                <w:color w:val="76923C" w:themeColor="accent3" w:themeShade="BF"/>
                <w:sz w:val="28"/>
                <w:szCs w:val="28"/>
              </w:rPr>
              <w:t>Módulo Profesional</w:t>
            </w:r>
          </w:p>
        </w:tc>
        <w:tc>
          <w:tcPr>
            <w:tcW w:w="7275" w:type="dxa"/>
            <w:tcBorders>
              <w:top w:val="single" w:sz="8" w:space="0" w:color="000000"/>
              <w:left w:val="single" w:sz="8" w:space="0" w:color="000000"/>
              <w:bottom w:val="single" w:sz="8" w:space="0" w:color="000000"/>
              <w:right w:val="single" w:sz="8" w:space="0" w:color="000000"/>
            </w:tcBorders>
            <w:vAlign w:val="center"/>
          </w:tcPr>
          <w:p w14:paraId="79665603" w14:textId="748A375F" w:rsidR="00362DAE" w:rsidRPr="00751A2F" w:rsidRDefault="000912D5" w:rsidP="00060725">
            <w:pPr>
              <w:ind w:left="1" w:hanging="3"/>
              <w:jc w:val="center"/>
              <w:rPr>
                <w:rFonts w:ascii="Arial" w:eastAsia="Arial" w:hAnsi="Arial" w:cs="Arial"/>
                <w:b/>
                <w:i/>
                <w:iCs/>
                <w:color w:val="000000"/>
                <w:sz w:val="28"/>
                <w:szCs w:val="28"/>
              </w:rPr>
            </w:pPr>
            <w:r w:rsidRPr="00751A2F">
              <w:rPr>
                <w:rFonts w:ascii="Arial" w:hAnsi="Arial" w:cs="Arial"/>
                <w:b/>
                <w:i/>
                <w:iCs/>
                <w:color w:val="000000"/>
                <w:sz w:val="28"/>
                <w:szCs w:val="28"/>
              </w:rPr>
              <w:t>G</w:t>
            </w:r>
            <w:r w:rsidR="00751A2F" w:rsidRPr="00751A2F">
              <w:rPr>
                <w:rFonts w:ascii="Arial" w:hAnsi="Arial" w:cs="Arial"/>
                <w:b/>
                <w:i/>
                <w:iCs/>
                <w:color w:val="000000"/>
                <w:sz w:val="28"/>
                <w:szCs w:val="28"/>
              </w:rPr>
              <w:t>ESTIÓN DEL MONTAJE Y MANTENIMIENTO DE INSTALACIONES ELÉCTRICAS</w:t>
            </w:r>
          </w:p>
        </w:tc>
      </w:tr>
      <w:tr w:rsidR="00362DAE" w14:paraId="766BCA30" w14:textId="77777777" w:rsidTr="00592EA5">
        <w:trPr>
          <w:trHeight w:val="492"/>
        </w:trPr>
        <w:tc>
          <w:tcPr>
            <w:tcW w:w="2065" w:type="dxa"/>
            <w:tcBorders>
              <w:top w:val="single" w:sz="8" w:space="0" w:color="000000"/>
              <w:left w:val="single" w:sz="8" w:space="0" w:color="000000"/>
              <w:bottom w:val="single" w:sz="8" w:space="0" w:color="000000"/>
            </w:tcBorders>
            <w:vAlign w:val="center"/>
          </w:tcPr>
          <w:p w14:paraId="1E4A9F8B" w14:textId="3B0E2505" w:rsidR="00362DAE" w:rsidRPr="009E7C28" w:rsidRDefault="0001706A" w:rsidP="00592EA5">
            <w:pPr>
              <w:ind w:left="1" w:hanging="3"/>
              <w:rPr>
                <w:rFonts w:ascii="Arial" w:eastAsia="Arial" w:hAnsi="Arial" w:cs="Arial"/>
                <w:color w:val="76923C" w:themeColor="accent3" w:themeShade="BF"/>
                <w:sz w:val="28"/>
                <w:szCs w:val="28"/>
              </w:rPr>
            </w:pPr>
            <w:r w:rsidRPr="009E7C28">
              <w:rPr>
                <w:rFonts w:ascii="Arial" w:eastAsia="Arial" w:hAnsi="Arial" w:cs="Arial"/>
                <w:b/>
                <w:color w:val="76923C" w:themeColor="accent3" w:themeShade="BF"/>
                <w:sz w:val="28"/>
                <w:szCs w:val="28"/>
              </w:rPr>
              <w:t>Profesor/a</w:t>
            </w:r>
          </w:p>
        </w:tc>
        <w:tc>
          <w:tcPr>
            <w:tcW w:w="7275" w:type="dxa"/>
            <w:tcBorders>
              <w:top w:val="single" w:sz="8" w:space="0" w:color="000000"/>
              <w:left w:val="single" w:sz="8" w:space="0" w:color="000000"/>
              <w:bottom w:val="single" w:sz="8" w:space="0" w:color="000000"/>
              <w:right w:val="single" w:sz="8" w:space="0" w:color="000000"/>
            </w:tcBorders>
            <w:vAlign w:val="center"/>
          </w:tcPr>
          <w:p w14:paraId="2FD76C8B" w14:textId="7700F5F1" w:rsidR="00362DAE" w:rsidRDefault="009E7C28" w:rsidP="009E7C28">
            <w:pPr>
              <w:ind w:left="1" w:hanging="3"/>
              <w:rPr>
                <w:rFonts w:ascii="Arial" w:eastAsia="Arial" w:hAnsi="Arial" w:cs="Arial"/>
                <w:color w:val="000000"/>
                <w:sz w:val="28"/>
                <w:szCs w:val="28"/>
              </w:rPr>
            </w:pPr>
            <w:r>
              <w:rPr>
                <w:rFonts w:ascii="Arial" w:eastAsia="Arial" w:hAnsi="Arial" w:cs="Arial"/>
                <w:color w:val="000000"/>
                <w:sz w:val="28"/>
                <w:szCs w:val="28"/>
              </w:rPr>
              <w:t xml:space="preserve">     </w:t>
            </w:r>
            <w:proofErr w:type="spellStart"/>
            <w:r>
              <w:rPr>
                <w:rFonts w:ascii="Arial" w:eastAsia="Arial" w:hAnsi="Arial" w:cs="Arial"/>
                <w:color w:val="000000"/>
                <w:sz w:val="28"/>
                <w:szCs w:val="28"/>
              </w:rPr>
              <w:t>Mª</w:t>
            </w:r>
            <w:proofErr w:type="spellEnd"/>
            <w:r>
              <w:rPr>
                <w:rFonts w:ascii="Arial" w:eastAsia="Arial" w:hAnsi="Arial" w:cs="Arial"/>
                <w:color w:val="000000"/>
                <w:sz w:val="28"/>
                <w:szCs w:val="28"/>
              </w:rPr>
              <w:t xml:space="preserve"> Carmen Bustos Gámez</w:t>
            </w:r>
          </w:p>
        </w:tc>
      </w:tr>
      <w:tr w:rsidR="00362DAE" w14:paraId="1B5E782B" w14:textId="77777777" w:rsidTr="00592EA5">
        <w:tc>
          <w:tcPr>
            <w:tcW w:w="2065" w:type="dxa"/>
            <w:tcBorders>
              <w:top w:val="single" w:sz="8" w:space="0" w:color="000000"/>
              <w:left w:val="single" w:sz="8" w:space="0" w:color="000000"/>
              <w:bottom w:val="single" w:sz="8" w:space="0" w:color="000000"/>
            </w:tcBorders>
            <w:vAlign w:val="center"/>
          </w:tcPr>
          <w:p w14:paraId="20388E66" w14:textId="77777777" w:rsidR="00362DAE" w:rsidRPr="009E7C28" w:rsidRDefault="0001706A" w:rsidP="00592EA5">
            <w:pPr>
              <w:ind w:left="1" w:hanging="3"/>
              <w:rPr>
                <w:rFonts w:ascii="Arial" w:eastAsia="Arial" w:hAnsi="Arial" w:cs="Arial"/>
                <w:color w:val="76923C" w:themeColor="accent3" w:themeShade="BF"/>
                <w:sz w:val="28"/>
                <w:szCs w:val="28"/>
              </w:rPr>
            </w:pPr>
            <w:r w:rsidRPr="009E7C28">
              <w:rPr>
                <w:rFonts w:ascii="Arial" w:eastAsia="Arial" w:hAnsi="Arial" w:cs="Arial"/>
                <w:b/>
                <w:color w:val="76923C" w:themeColor="accent3" w:themeShade="BF"/>
                <w:sz w:val="28"/>
                <w:szCs w:val="28"/>
              </w:rPr>
              <w:t xml:space="preserve">Duración del Módulo </w:t>
            </w:r>
          </w:p>
        </w:tc>
        <w:tc>
          <w:tcPr>
            <w:tcW w:w="7275" w:type="dxa"/>
            <w:tcBorders>
              <w:top w:val="single" w:sz="8" w:space="0" w:color="000000"/>
              <w:left w:val="single" w:sz="8" w:space="0" w:color="000000"/>
              <w:bottom w:val="single" w:sz="8" w:space="0" w:color="000000"/>
              <w:right w:val="single" w:sz="8" w:space="0" w:color="000000"/>
            </w:tcBorders>
            <w:vAlign w:val="center"/>
          </w:tcPr>
          <w:p w14:paraId="34BB9561" w14:textId="39668D4E" w:rsidR="00362DAE" w:rsidRDefault="009E7C28" w:rsidP="009E7C28">
            <w:pPr>
              <w:ind w:left="1" w:hanging="3"/>
              <w:rPr>
                <w:rFonts w:ascii="Arial" w:eastAsia="Arial" w:hAnsi="Arial" w:cs="Arial"/>
                <w:color w:val="000000"/>
                <w:sz w:val="28"/>
                <w:szCs w:val="28"/>
              </w:rPr>
            </w:pPr>
            <w:r>
              <w:rPr>
                <w:rFonts w:ascii="Arial" w:eastAsia="Arial" w:hAnsi="Arial" w:cs="Arial"/>
                <w:color w:val="000000"/>
                <w:sz w:val="28"/>
                <w:szCs w:val="28"/>
              </w:rPr>
              <w:t xml:space="preserve">     </w:t>
            </w:r>
            <w:r w:rsidR="000912D5">
              <w:rPr>
                <w:rFonts w:ascii="Arial" w:eastAsia="Arial" w:hAnsi="Arial" w:cs="Arial"/>
                <w:color w:val="000000"/>
                <w:sz w:val="28"/>
                <w:szCs w:val="28"/>
              </w:rPr>
              <w:t>63</w:t>
            </w:r>
            <w:r w:rsidR="009B43CE">
              <w:rPr>
                <w:rFonts w:ascii="Arial" w:eastAsia="Arial" w:hAnsi="Arial" w:cs="Arial"/>
                <w:color w:val="000000"/>
                <w:sz w:val="28"/>
                <w:szCs w:val="28"/>
              </w:rPr>
              <w:t xml:space="preserve"> </w:t>
            </w:r>
            <w:proofErr w:type="gramStart"/>
            <w:r w:rsidR="0001706A">
              <w:rPr>
                <w:rFonts w:ascii="Arial" w:eastAsia="Arial" w:hAnsi="Arial" w:cs="Arial"/>
                <w:color w:val="000000"/>
                <w:sz w:val="28"/>
                <w:szCs w:val="28"/>
              </w:rPr>
              <w:t>Horas</w:t>
            </w:r>
            <w:proofErr w:type="gramEnd"/>
            <w:r w:rsidR="0001706A">
              <w:rPr>
                <w:rFonts w:ascii="Arial" w:eastAsia="Arial" w:hAnsi="Arial" w:cs="Arial"/>
                <w:color w:val="000000"/>
                <w:sz w:val="28"/>
                <w:szCs w:val="28"/>
              </w:rPr>
              <w:t xml:space="preserve"> totales -</w:t>
            </w:r>
            <w:r w:rsidR="009B43CE">
              <w:rPr>
                <w:rFonts w:ascii="Arial" w:eastAsia="Arial" w:hAnsi="Arial" w:cs="Arial"/>
                <w:color w:val="000000"/>
                <w:sz w:val="28"/>
                <w:szCs w:val="28"/>
              </w:rPr>
              <w:t xml:space="preserve"> </w:t>
            </w:r>
            <w:r w:rsidR="000912D5">
              <w:rPr>
                <w:rFonts w:ascii="Arial" w:eastAsia="Arial" w:hAnsi="Arial" w:cs="Arial"/>
                <w:color w:val="000000"/>
                <w:sz w:val="28"/>
                <w:szCs w:val="28"/>
              </w:rPr>
              <w:t>3</w:t>
            </w:r>
            <w:r w:rsidR="0001706A">
              <w:rPr>
                <w:rFonts w:ascii="Arial" w:eastAsia="Arial" w:hAnsi="Arial" w:cs="Arial"/>
                <w:color w:val="000000"/>
                <w:sz w:val="28"/>
                <w:szCs w:val="28"/>
              </w:rPr>
              <w:t xml:space="preserve"> Horas semanales</w:t>
            </w:r>
          </w:p>
        </w:tc>
      </w:tr>
    </w:tbl>
    <w:p w14:paraId="1234B981" w14:textId="77777777" w:rsidR="00362DAE" w:rsidRDefault="00362DAE">
      <w:pPr>
        <w:ind w:left="0" w:hanging="2"/>
      </w:pPr>
    </w:p>
    <w:p w14:paraId="0BBD3FF7" w14:textId="77777777" w:rsidR="00362DAE" w:rsidRDefault="00362DAE">
      <w:pPr>
        <w:ind w:left="1" w:hanging="3"/>
        <w:rPr>
          <w:rFonts w:ascii="Arial" w:eastAsia="Arial" w:hAnsi="Arial" w:cs="Arial"/>
          <w:sz w:val="32"/>
          <w:szCs w:val="32"/>
        </w:rPr>
      </w:pPr>
    </w:p>
    <w:tbl>
      <w:tblPr>
        <w:tblStyle w:val="a0"/>
        <w:tblW w:w="9338" w:type="dxa"/>
        <w:tblInd w:w="-25" w:type="dxa"/>
        <w:tblLayout w:type="fixed"/>
        <w:tblLook w:val="0000" w:firstRow="0" w:lastRow="0" w:firstColumn="0" w:lastColumn="0" w:noHBand="0" w:noVBand="0"/>
      </w:tblPr>
      <w:tblGrid>
        <w:gridCol w:w="9338"/>
      </w:tblGrid>
      <w:tr w:rsidR="00362DAE" w14:paraId="4E3C6B5B"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764B9FB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 INTRODUCCIÓN AL MP</w:t>
            </w:r>
          </w:p>
        </w:tc>
      </w:tr>
      <w:tr w:rsidR="00362DAE" w14:paraId="335ACB78" w14:textId="77777777">
        <w:tc>
          <w:tcPr>
            <w:tcW w:w="9338" w:type="dxa"/>
            <w:tcBorders>
              <w:top w:val="single" w:sz="4" w:space="0" w:color="000000"/>
              <w:left w:val="single" w:sz="4" w:space="0" w:color="000000"/>
              <w:bottom w:val="single" w:sz="4" w:space="0" w:color="000000"/>
              <w:right w:val="single" w:sz="4" w:space="0" w:color="000000"/>
            </w:tcBorders>
          </w:tcPr>
          <w:p w14:paraId="290708F3" w14:textId="77777777" w:rsidR="00941D5C" w:rsidRDefault="00941D5C">
            <w:pPr>
              <w:ind w:left="0" w:hanging="2"/>
              <w:jc w:val="both"/>
              <w:rPr>
                <w:rFonts w:ascii="Arial" w:hAnsi="Arial" w:cs="Arial"/>
              </w:rPr>
            </w:pPr>
          </w:p>
          <w:p w14:paraId="1933BAE4" w14:textId="17B90C07" w:rsidR="00362DAE" w:rsidRDefault="00941D5C">
            <w:pPr>
              <w:ind w:left="0" w:hanging="2"/>
              <w:jc w:val="both"/>
              <w:rPr>
                <w:rFonts w:ascii="Arial" w:eastAsia="Arial" w:hAnsi="Arial" w:cs="Arial"/>
              </w:rPr>
            </w:pPr>
            <w:r>
              <w:rPr>
                <w:rFonts w:ascii="Arial" w:hAnsi="Arial" w:cs="Arial"/>
              </w:rPr>
              <w:t xml:space="preserve">Esta programación está diseñada para alumnos de </w:t>
            </w:r>
            <w:r w:rsidR="00592EA5">
              <w:rPr>
                <w:rFonts w:ascii="Arial" w:hAnsi="Arial" w:cs="Arial"/>
                <w:b/>
              </w:rPr>
              <w:t>2º</w:t>
            </w:r>
            <w:r>
              <w:rPr>
                <w:rFonts w:ascii="Arial" w:hAnsi="Arial" w:cs="Arial"/>
                <w:b/>
              </w:rPr>
              <w:t xml:space="preserve"> curso </w:t>
            </w:r>
            <w:r>
              <w:rPr>
                <w:rFonts w:ascii="Arial" w:hAnsi="Arial" w:cs="Arial"/>
              </w:rPr>
              <w:t>del Ciclo Formativo de Grado Superior de Técnico Superior en Sistemas Electrotécnicos y Automatizados y es una programación propia para el módulo de Técnicas y Procesos en Instalaciones, Domóticas y Automáticas</w:t>
            </w:r>
            <w:r>
              <w:rPr>
                <w:rFonts w:ascii="Arial" w:hAnsi="Arial" w:cs="Arial"/>
                <w:b/>
              </w:rPr>
              <w:t>.</w:t>
            </w:r>
          </w:p>
          <w:p w14:paraId="709586A1" w14:textId="77777777" w:rsidR="00362DAE" w:rsidRDefault="00362DAE">
            <w:pPr>
              <w:ind w:left="0" w:hanging="2"/>
              <w:jc w:val="both"/>
              <w:rPr>
                <w:rFonts w:ascii="Arial" w:eastAsia="Arial" w:hAnsi="Arial" w:cs="Arial"/>
              </w:rPr>
            </w:pPr>
          </w:p>
        </w:tc>
      </w:tr>
    </w:tbl>
    <w:p w14:paraId="57F4B98C" w14:textId="77777777" w:rsidR="00362DAE" w:rsidRDefault="00362DAE">
      <w:pPr>
        <w:ind w:left="1" w:hanging="3"/>
        <w:rPr>
          <w:rFonts w:ascii="Arial" w:eastAsia="Arial" w:hAnsi="Arial" w:cs="Arial"/>
          <w:sz w:val="32"/>
          <w:szCs w:val="32"/>
        </w:rPr>
      </w:pPr>
    </w:p>
    <w:tbl>
      <w:tblPr>
        <w:tblStyle w:val="a1"/>
        <w:tblW w:w="9367" w:type="dxa"/>
        <w:tblInd w:w="-25" w:type="dxa"/>
        <w:tblLayout w:type="fixed"/>
        <w:tblLook w:val="0000" w:firstRow="0" w:lastRow="0" w:firstColumn="0" w:lastColumn="0" w:noHBand="0" w:noVBand="0"/>
      </w:tblPr>
      <w:tblGrid>
        <w:gridCol w:w="9367"/>
      </w:tblGrid>
      <w:tr w:rsidR="00362DAE" w14:paraId="403C1756"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627F1456"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2. CARACTERÍSTICAS DEL GRUPO-CLASE</w:t>
            </w:r>
          </w:p>
        </w:tc>
      </w:tr>
      <w:tr w:rsidR="00362DAE" w14:paraId="498C212B"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5C580DE4" w14:textId="77777777" w:rsidR="00362DAE" w:rsidRDefault="00362DAE">
            <w:pPr>
              <w:ind w:left="0" w:hanging="2"/>
              <w:jc w:val="both"/>
              <w:rPr>
                <w:rFonts w:ascii="Arial" w:eastAsia="Arial" w:hAnsi="Arial" w:cs="Arial"/>
              </w:rPr>
            </w:pPr>
          </w:p>
          <w:p w14:paraId="0F4C19F6" w14:textId="0F72E69F" w:rsidR="00941D5C" w:rsidRDefault="00941D5C" w:rsidP="00941D5C">
            <w:pPr>
              <w:ind w:left="1" w:hanging="3"/>
              <w:jc w:val="both"/>
              <w:rPr>
                <w:rFonts w:ascii="Arial" w:hAnsi="Arial" w:cs="Arial"/>
                <w:sz w:val="25"/>
                <w:szCs w:val="25"/>
              </w:rPr>
            </w:pPr>
            <w:r w:rsidRPr="00F504F6">
              <w:rPr>
                <w:rFonts w:ascii="Arial" w:hAnsi="Arial" w:cs="Arial"/>
                <w:sz w:val="25"/>
                <w:szCs w:val="25"/>
              </w:rPr>
              <w:t>El grupo es heterogéneo</w:t>
            </w:r>
            <w:r w:rsidRPr="00F504F6">
              <w:rPr>
                <w:rStyle w:val="apple-converted-space"/>
                <w:rFonts w:ascii="Arial" w:hAnsi="Arial" w:cs="Arial"/>
                <w:b/>
                <w:bCs/>
                <w:sz w:val="25"/>
                <w:szCs w:val="25"/>
              </w:rPr>
              <w:t> </w:t>
            </w:r>
            <w:r w:rsidRPr="00F504F6">
              <w:rPr>
                <w:rFonts w:ascii="Arial" w:hAnsi="Arial" w:cs="Arial"/>
                <w:sz w:val="25"/>
                <w:szCs w:val="25"/>
              </w:rPr>
              <w:t>con alumnos de diferentes niveles académico</w:t>
            </w:r>
            <w:r>
              <w:rPr>
                <w:rFonts w:ascii="Arial" w:hAnsi="Arial" w:cs="Arial"/>
                <w:sz w:val="25"/>
                <w:szCs w:val="25"/>
              </w:rPr>
              <w:t>s</w:t>
            </w:r>
            <w:r w:rsidRPr="00F504F6">
              <w:rPr>
                <w:rFonts w:ascii="Arial" w:hAnsi="Arial" w:cs="Arial"/>
                <w:sz w:val="25"/>
                <w:szCs w:val="25"/>
              </w:rPr>
              <w:t xml:space="preserve">, la mayoría del grupo procede </w:t>
            </w:r>
            <w:r>
              <w:rPr>
                <w:rFonts w:ascii="Arial" w:hAnsi="Arial" w:cs="Arial"/>
                <w:sz w:val="25"/>
                <w:szCs w:val="25"/>
              </w:rPr>
              <w:t>de grado medio</w:t>
            </w:r>
            <w:r w:rsidRPr="00F504F6">
              <w:rPr>
                <w:rFonts w:ascii="Arial" w:hAnsi="Arial" w:cs="Arial"/>
                <w:sz w:val="25"/>
                <w:szCs w:val="25"/>
              </w:rPr>
              <w:t xml:space="preserve">, otros alumnos proceden de </w:t>
            </w:r>
            <w:r>
              <w:rPr>
                <w:rFonts w:ascii="Arial" w:hAnsi="Arial" w:cs="Arial"/>
                <w:sz w:val="25"/>
                <w:szCs w:val="25"/>
              </w:rPr>
              <w:t xml:space="preserve">diferentes </w:t>
            </w:r>
            <w:r w:rsidRPr="00F504F6">
              <w:rPr>
                <w:rFonts w:ascii="Arial" w:hAnsi="Arial" w:cs="Arial"/>
                <w:sz w:val="25"/>
                <w:szCs w:val="25"/>
              </w:rPr>
              <w:t>bachillerato</w:t>
            </w:r>
            <w:r>
              <w:rPr>
                <w:rFonts w:ascii="Arial" w:hAnsi="Arial" w:cs="Arial"/>
                <w:sz w:val="25"/>
                <w:szCs w:val="25"/>
              </w:rPr>
              <w:t>s</w:t>
            </w:r>
            <w:r w:rsidR="002B2582">
              <w:rPr>
                <w:rFonts w:ascii="Arial" w:hAnsi="Arial" w:cs="Arial"/>
                <w:sz w:val="25"/>
                <w:szCs w:val="25"/>
              </w:rPr>
              <w:t>.</w:t>
            </w:r>
          </w:p>
          <w:p w14:paraId="46062DE4" w14:textId="448B183B" w:rsidR="002B2582" w:rsidRPr="002B2582" w:rsidRDefault="002B2582" w:rsidP="002B2582">
            <w:pPr>
              <w:ind w:left="0" w:hanging="2"/>
              <w:jc w:val="both"/>
              <w:rPr>
                <w:rFonts w:ascii="Arial" w:hAnsi="Arial" w:cs="Arial"/>
                <w:b/>
              </w:rPr>
            </w:pPr>
            <w:r>
              <w:rPr>
                <w:rFonts w:ascii="Arial" w:hAnsi="Arial" w:cs="Arial"/>
              </w:rPr>
              <w:t xml:space="preserve">Los niveles de los alumnos, una vez superado el primer curso, es un </w:t>
            </w:r>
            <w:proofErr w:type="gramStart"/>
            <w:r>
              <w:rPr>
                <w:rFonts w:ascii="Arial" w:hAnsi="Arial" w:cs="Arial"/>
              </w:rPr>
              <w:t>nivel  homogéneo</w:t>
            </w:r>
            <w:proofErr w:type="gramEnd"/>
            <w:r>
              <w:rPr>
                <w:rFonts w:ascii="Arial" w:hAnsi="Arial" w:cs="Arial"/>
              </w:rPr>
              <w:t xml:space="preserve">. </w:t>
            </w:r>
          </w:p>
          <w:p w14:paraId="758CA517" w14:textId="4B9DA5DA" w:rsidR="00941D5C" w:rsidRDefault="00941D5C" w:rsidP="00941D5C">
            <w:pPr>
              <w:ind w:left="0" w:hanging="2"/>
              <w:jc w:val="both"/>
              <w:rPr>
                <w:rFonts w:ascii="Arial" w:hAnsi="Arial" w:cs="Arial"/>
              </w:rPr>
            </w:pPr>
            <w:r>
              <w:rPr>
                <w:rFonts w:ascii="Arial" w:hAnsi="Arial" w:cs="Arial"/>
              </w:rPr>
              <w:t xml:space="preserve">Los resultados de la evaluación inicial han sido aceptables </w:t>
            </w:r>
          </w:p>
          <w:p w14:paraId="79F06D1D" w14:textId="77777777" w:rsidR="00CC5C76" w:rsidRDefault="00CC5C76" w:rsidP="00941D5C">
            <w:pPr>
              <w:ind w:left="0" w:hanging="2"/>
              <w:jc w:val="both"/>
              <w:rPr>
                <w:rFonts w:ascii="Arial" w:hAnsi="Arial" w:cs="Arial"/>
              </w:rPr>
            </w:pPr>
          </w:p>
          <w:p w14:paraId="278D4076" w14:textId="2A679B45" w:rsidR="00CC5C76" w:rsidRPr="00CC5C76" w:rsidRDefault="00CC5C76" w:rsidP="00CC5C76">
            <w:pPr>
              <w:widowControl/>
              <w:autoSpaceDN w:val="0"/>
              <w:spacing w:before="120" w:after="120" w:line="80" w:lineRule="atLeast"/>
              <w:ind w:leftChars="0" w:left="0" w:firstLineChars="0" w:firstLine="0"/>
              <w:jc w:val="both"/>
              <w:textDirection w:val="lrTb"/>
              <w:textAlignment w:val="baseline"/>
              <w:outlineLvl w:val="9"/>
              <w:rPr>
                <w:rFonts w:ascii="Arial" w:hAnsi="Arial" w:cs="Arial"/>
                <w:kern w:val="3"/>
                <w:position w:val="0"/>
                <w:lang w:eastAsia="es-ES"/>
              </w:rPr>
            </w:pPr>
            <w:r w:rsidRPr="00CC5C76">
              <w:rPr>
                <w:rFonts w:ascii="Arial" w:hAnsi="Arial" w:cs="Arial"/>
                <w:kern w:val="3"/>
                <w:position w:val="0"/>
                <w:lang w:eastAsia="es-ES"/>
              </w:rPr>
              <w:t xml:space="preserve">La exploración inicial realizada sobre el 100% de los alumnos muestra un nivel de partida aceptable. Los alumnos tienen conceptos con diferente nivel de: </w:t>
            </w:r>
          </w:p>
          <w:p w14:paraId="70EEB213" w14:textId="63BC665A" w:rsidR="00CC5C76" w:rsidRPr="00CC5C76" w:rsidRDefault="00CC5C76" w:rsidP="00E22E4D">
            <w:pPr>
              <w:widowControl/>
              <w:numPr>
                <w:ilvl w:val="0"/>
                <w:numId w:val="7"/>
              </w:numPr>
              <w:autoSpaceDN w:val="0"/>
              <w:spacing w:before="120" w:after="120" w:line="80" w:lineRule="atLeast"/>
              <w:ind w:leftChars="0" w:firstLineChars="0" w:hanging="720"/>
              <w:jc w:val="both"/>
              <w:textDirection w:val="lrTb"/>
              <w:textAlignment w:val="baseline"/>
              <w:outlineLvl w:val="9"/>
              <w:rPr>
                <w:rFonts w:ascii="Arial" w:hAnsi="Arial" w:cs="Arial"/>
                <w:kern w:val="3"/>
                <w:position w:val="0"/>
                <w:lang w:eastAsia="es-ES"/>
              </w:rPr>
            </w:pPr>
            <w:r w:rsidRPr="00CC5C76">
              <w:rPr>
                <w:rFonts w:ascii="Arial" w:hAnsi="Arial" w:cs="Arial"/>
                <w:kern w:val="3"/>
                <w:position w:val="0"/>
                <w:lang w:eastAsia="es-ES"/>
              </w:rPr>
              <w:t xml:space="preserve">El uso de software para el diseño de instalaciones de interior; con </w:t>
            </w:r>
            <w:proofErr w:type="spellStart"/>
            <w:r w:rsidRPr="00CC5C76">
              <w:rPr>
                <w:rFonts w:ascii="Arial" w:hAnsi="Arial" w:cs="Arial"/>
                <w:kern w:val="3"/>
                <w:position w:val="0"/>
                <w:lang w:eastAsia="es-ES"/>
              </w:rPr>
              <w:t>dmELEC</w:t>
            </w:r>
            <w:proofErr w:type="spellEnd"/>
            <w:r w:rsidRPr="00CC5C76">
              <w:rPr>
                <w:rFonts w:ascii="Arial" w:hAnsi="Arial" w:cs="Arial"/>
                <w:kern w:val="3"/>
                <w:position w:val="0"/>
                <w:lang w:eastAsia="es-ES"/>
              </w:rPr>
              <w:t>.</w:t>
            </w:r>
          </w:p>
          <w:p w14:paraId="1032807C" w14:textId="77777777" w:rsidR="00CC5C76" w:rsidRPr="00CC5C76" w:rsidRDefault="00CC5C76" w:rsidP="00E22E4D">
            <w:pPr>
              <w:widowControl/>
              <w:numPr>
                <w:ilvl w:val="0"/>
                <w:numId w:val="7"/>
              </w:numPr>
              <w:autoSpaceDN w:val="0"/>
              <w:spacing w:before="120" w:after="120" w:line="80" w:lineRule="atLeast"/>
              <w:ind w:leftChars="0" w:firstLineChars="0" w:hanging="720"/>
              <w:jc w:val="both"/>
              <w:textDirection w:val="lrTb"/>
              <w:textAlignment w:val="baseline"/>
              <w:outlineLvl w:val="9"/>
              <w:rPr>
                <w:rFonts w:ascii="Arial" w:hAnsi="Arial" w:cs="Arial"/>
                <w:kern w:val="3"/>
                <w:position w:val="0"/>
                <w:lang w:eastAsia="es-ES"/>
              </w:rPr>
            </w:pPr>
            <w:r w:rsidRPr="00CC5C76">
              <w:rPr>
                <w:rFonts w:ascii="Arial" w:hAnsi="Arial" w:cs="Arial"/>
                <w:kern w:val="3"/>
                <w:position w:val="0"/>
                <w:lang w:eastAsia="es-ES"/>
              </w:rPr>
              <w:t>Manejan AUTO CAD.</w:t>
            </w:r>
          </w:p>
          <w:p w14:paraId="7C77D901" w14:textId="40957943" w:rsidR="00CC5C76" w:rsidRPr="00CC5C76" w:rsidRDefault="00CC5C76" w:rsidP="00E22E4D">
            <w:pPr>
              <w:widowControl/>
              <w:numPr>
                <w:ilvl w:val="0"/>
                <w:numId w:val="7"/>
              </w:numPr>
              <w:autoSpaceDN w:val="0"/>
              <w:spacing w:before="120" w:after="120" w:line="80" w:lineRule="atLeast"/>
              <w:ind w:leftChars="0" w:left="850" w:firstLineChars="0" w:hanging="720"/>
              <w:jc w:val="both"/>
              <w:textDirection w:val="lrTb"/>
              <w:textAlignment w:val="baseline"/>
              <w:outlineLvl w:val="9"/>
              <w:rPr>
                <w:rFonts w:ascii="Arial" w:hAnsi="Arial" w:cs="Arial"/>
                <w:kern w:val="3"/>
                <w:position w:val="0"/>
                <w:lang w:eastAsia="es-ES"/>
              </w:rPr>
            </w:pPr>
            <w:r w:rsidRPr="00CC5C76">
              <w:rPr>
                <w:rFonts w:ascii="Arial" w:hAnsi="Arial" w:cs="Arial"/>
                <w:kern w:val="3"/>
                <w:position w:val="0"/>
                <w:lang w:eastAsia="es-ES"/>
              </w:rPr>
              <w:lastRenderedPageBreak/>
              <w:t xml:space="preserve">El concepto de caída de </w:t>
            </w:r>
            <w:proofErr w:type="gramStart"/>
            <w:r w:rsidRPr="00CC5C76">
              <w:rPr>
                <w:rFonts w:ascii="Arial" w:hAnsi="Arial" w:cs="Arial"/>
                <w:kern w:val="3"/>
                <w:position w:val="0"/>
                <w:lang w:eastAsia="es-ES"/>
              </w:rPr>
              <w:t>tensión  y</w:t>
            </w:r>
            <w:proofErr w:type="gramEnd"/>
            <w:r w:rsidRPr="00CC5C76">
              <w:rPr>
                <w:rFonts w:ascii="Arial" w:hAnsi="Arial" w:cs="Arial"/>
                <w:kern w:val="3"/>
                <w:position w:val="0"/>
                <w:lang w:eastAsia="es-ES"/>
              </w:rPr>
              <w:t xml:space="preserve">  conocen las f</w:t>
            </w:r>
            <w:r>
              <w:rPr>
                <w:rFonts w:ascii="Arial" w:hAnsi="Arial" w:cs="Arial"/>
                <w:kern w:val="3"/>
                <w:position w:val="0"/>
                <w:lang w:eastAsia="es-ES"/>
              </w:rPr>
              <w:t>ó</w:t>
            </w:r>
            <w:r w:rsidRPr="00CC5C76">
              <w:rPr>
                <w:rFonts w:ascii="Arial" w:hAnsi="Arial" w:cs="Arial"/>
                <w:kern w:val="3"/>
                <w:position w:val="0"/>
                <w:lang w:eastAsia="es-ES"/>
              </w:rPr>
              <w:t>rmulas para determinar la sección de una línea para que la caída de tensión no sea superior a un tanto por ciento.</w:t>
            </w:r>
          </w:p>
          <w:p w14:paraId="1CCCF1E7" w14:textId="77777777" w:rsidR="00CC5C76" w:rsidRPr="00CC5C76" w:rsidRDefault="00CC5C76" w:rsidP="00E22E4D">
            <w:pPr>
              <w:widowControl/>
              <w:numPr>
                <w:ilvl w:val="0"/>
                <w:numId w:val="7"/>
              </w:numPr>
              <w:autoSpaceDN w:val="0"/>
              <w:spacing w:before="120" w:after="120" w:line="80" w:lineRule="atLeast"/>
              <w:ind w:leftChars="0" w:firstLineChars="0" w:hanging="720"/>
              <w:jc w:val="both"/>
              <w:textDirection w:val="lrTb"/>
              <w:textAlignment w:val="baseline"/>
              <w:outlineLvl w:val="9"/>
              <w:rPr>
                <w:rFonts w:ascii="Arial" w:hAnsi="Arial" w:cs="Arial"/>
                <w:kern w:val="3"/>
                <w:position w:val="0"/>
                <w:lang w:eastAsia="es-ES"/>
              </w:rPr>
            </w:pPr>
            <w:r w:rsidRPr="00CC5C76">
              <w:rPr>
                <w:rFonts w:ascii="Arial" w:hAnsi="Arial" w:cs="Arial"/>
                <w:kern w:val="3"/>
                <w:position w:val="0"/>
                <w:lang w:eastAsia="es-ES"/>
              </w:rPr>
              <w:t xml:space="preserve">Conocen por encima las partes del proyecto de una instalación eléctrica, pero no tienen claro en qué caso hay que realizar proyecto o M.T.D. </w:t>
            </w:r>
          </w:p>
          <w:p w14:paraId="7D68EC2D" w14:textId="77777777" w:rsidR="00CC5C76" w:rsidRPr="00CC5C76" w:rsidRDefault="00CC5C76" w:rsidP="00E22E4D">
            <w:pPr>
              <w:widowControl/>
              <w:numPr>
                <w:ilvl w:val="0"/>
                <w:numId w:val="7"/>
              </w:numPr>
              <w:autoSpaceDN w:val="0"/>
              <w:spacing w:before="120" w:after="120" w:line="80" w:lineRule="atLeast"/>
              <w:ind w:leftChars="0" w:firstLineChars="0" w:hanging="720"/>
              <w:jc w:val="both"/>
              <w:textDirection w:val="lrTb"/>
              <w:textAlignment w:val="baseline"/>
              <w:outlineLvl w:val="9"/>
              <w:rPr>
                <w:rFonts w:ascii="Liberation Serif" w:hAnsi="Liberation Serif"/>
                <w:kern w:val="3"/>
                <w:position w:val="0"/>
                <w:lang w:eastAsia="es-ES"/>
              </w:rPr>
            </w:pPr>
            <w:r w:rsidRPr="00CC5C76">
              <w:rPr>
                <w:rFonts w:ascii="Arial" w:hAnsi="Arial" w:cs="Arial"/>
                <w:kern w:val="3"/>
                <w:position w:val="0"/>
                <w:lang w:eastAsia="es-ES"/>
              </w:rPr>
              <w:t xml:space="preserve">Tienen bastante claro que es un </w:t>
            </w:r>
            <w:proofErr w:type="gramStart"/>
            <w:r w:rsidRPr="00CC5C76">
              <w:rPr>
                <w:rFonts w:ascii="Arial" w:hAnsi="Arial" w:cs="Arial"/>
                <w:kern w:val="3"/>
                <w:position w:val="0"/>
                <w:lang w:eastAsia="es-ES"/>
              </w:rPr>
              <w:t>presupuesto</w:t>
            </w:r>
            <w:proofErr w:type="gramEnd"/>
            <w:r w:rsidRPr="00CC5C76">
              <w:rPr>
                <w:rFonts w:ascii="Arial" w:hAnsi="Arial" w:cs="Arial"/>
                <w:kern w:val="3"/>
                <w:position w:val="0"/>
                <w:lang w:eastAsia="es-ES"/>
              </w:rPr>
              <w:t xml:space="preserve"> pero no tan claro como como se realiza.</w:t>
            </w:r>
          </w:p>
          <w:p w14:paraId="3D398291" w14:textId="0D698C32" w:rsidR="00CC5C76" w:rsidRPr="00CC5C76" w:rsidRDefault="00CC5C76" w:rsidP="00E22E4D">
            <w:pPr>
              <w:widowControl/>
              <w:numPr>
                <w:ilvl w:val="0"/>
                <w:numId w:val="7"/>
              </w:numPr>
              <w:autoSpaceDN w:val="0"/>
              <w:spacing w:before="120" w:after="120" w:line="80" w:lineRule="atLeast"/>
              <w:ind w:leftChars="0" w:firstLineChars="0" w:hanging="720"/>
              <w:jc w:val="both"/>
              <w:textDirection w:val="lrTb"/>
              <w:textAlignment w:val="baseline"/>
              <w:outlineLvl w:val="9"/>
              <w:rPr>
                <w:rFonts w:ascii="Arial" w:hAnsi="Arial" w:cs="Arial"/>
                <w:kern w:val="3"/>
                <w:position w:val="0"/>
                <w:lang w:eastAsia="es-ES"/>
              </w:rPr>
            </w:pPr>
            <w:r w:rsidRPr="00CC5C76">
              <w:rPr>
                <w:rFonts w:ascii="Arial" w:hAnsi="Arial" w:cs="Arial"/>
                <w:kern w:val="3"/>
                <w:position w:val="0"/>
                <w:lang w:eastAsia="es-ES"/>
              </w:rPr>
              <w:t xml:space="preserve">Desconocen lo que es un reparto de tareas y como se pueden organizar para que no se superpongan en el tiempo.  </w:t>
            </w:r>
          </w:p>
          <w:p w14:paraId="759E00A8" w14:textId="6A7E6159" w:rsidR="00362DAE" w:rsidRPr="00CC5C76" w:rsidRDefault="00CC5C76" w:rsidP="00E22E4D">
            <w:pPr>
              <w:widowControl/>
              <w:numPr>
                <w:ilvl w:val="0"/>
                <w:numId w:val="7"/>
              </w:numPr>
              <w:autoSpaceDN w:val="0"/>
              <w:spacing w:before="120" w:after="120" w:line="80" w:lineRule="atLeast"/>
              <w:ind w:leftChars="0" w:firstLineChars="0" w:hanging="720"/>
              <w:jc w:val="both"/>
              <w:textDirection w:val="lrTb"/>
              <w:textAlignment w:val="baseline"/>
              <w:outlineLvl w:val="9"/>
              <w:rPr>
                <w:rFonts w:ascii="Arial" w:hAnsi="Arial" w:cs="Arial"/>
                <w:kern w:val="3"/>
                <w:position w:val="0"/>
                <w:lang w:eastAsia="es-ES"/>
              </w:rPr>
            </w:pPr>
            <w:r w:rsidRPr="00CC5C76">
              <w:rPr>
                <w:rFonts w:ascii="Arial" w:hAnsi="Arial" w:cs="Arial"/>
                <w:kern w:val="3"/>
                <w:position w:val="0"/>
                <w:lang w:eastAsia="es-ES"/>
              </w:rPr>
              <w:t xml:space="preserve">La hoja de cálculo la conocen, y el editor de textos, aunque todos dicen haberlo manejado, lo conocen muy de pasada. Puede decirse que lo usan más como la intuitiva máquina de escribir que como </w:t>
            </w:r>
            <w:proofErr w:type="gramStart"/>
            <w:r w:rsidRPr="00CC5C76">
              <w:rPr>
                <w:rFonts w:ascii="Arial" w:hAnsi="Arial" w:cs="Arial"/>
                <w:kern w:val="3"/>
                <w:position w:val="0"/>
                <w:lang w:eastAsia="es-ES"/>
              </w:rPr>
              <w:t>u</w:t>
            </w:r>
            <w:r>
              <w:rPr>
                <w:rFonts w:ascii="Arial" w:hAnsi="Arial" w:cs="Arial"/>
                <w:kern w:val="3"/>
                <w:position w:val="0"/>
                <w:lang w:eastAsia="es-ES"/>
              </w:rPr>
              <w:t>n</w:t>
            </w:r>
            <w:r w:rsidRPr="00CC5C76">
              <w:rPr>
                <w:rFonts w:ascii="Arial" w:hAnsi="Arial" w:cs="Arial"/>
                <w:kern w:val="3"/>
                <w:position w:val="0"/>
                <w:lang w:eastAsia="es-ES"/>
              </w:rPr>
              <w:t xml:space="preserve">  potente</w:t>
            </w:r>
            <w:proofErr w:type="gramEnd"/>
            <w:r w:rsidRPr="00CC5C76">
              <w:rPr>
                <w:rFonts w:ascii="Arial" w:hAnsi="Arial" w:cs="Arial"/>
                <w:kern w:val="3"/>
                <w:position w:val="0"/>
                <w:lang w:eastAsia="es-ES"/>
              </w:rPr>
              <w:t xml:space="preserve"> programa con capacidad de edición casi profesional.  </w:t>
            </w:r>
          </w:p>
        </w:tc>
      </w:tr>
    </w:tbl>
    <w:p w14:paraId="23CA8454" w14:textId="77777777" w:rsidR="00362DAE" w:rsidRDefault="00362DAE">
      <w:pPr>
        <w:ind w:left="1" w:hanging="3"/>
        <w:rPr>
          <w:rFonts w:ascii="Arial" w:eastAsia="Arial" w:hAnsi="Arial" w:cs="Arial"/>
          <w:sz w:val="32"/>
          <w:szCs w:val="32"/>
        </w:rPr>
      </w:pPr>
    </w:p>
    <w:tbl>
      <w:tblPr>
        <w:tblStyle w:val="a2"/>
        <w:tblW w:w="9367" w:type="dxa"/>
        <w:tblInd w:w="-25" w:type="dxa"/>
        <w:tblLayout w:type="fixed"/>
        <w:tblLook w:val="0000" w:firstRow="0" w:lastRow="0" w:firstColumn="0" w:lastColumn="0" w:noHBand="0" w:noVBand="0"/>
      </w:tblPr>
      <w:tblGrid>
        <w:gridCol w:w="9367"/>
      </w:tblGrid>
      <w:tr w:rsidR="00362DAE" w14:paraId="52E98EAE"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2B4360E9"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3. APRENDIZAJES NO ADQUIRIDOS CURSO 19-20</w:t>
            </w:r>
          </w:p>
        </w:tc>
      </w:tr>
      <w:tr w:rsidR="00362DAE" w14:paraId="37469F51"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6513805A" w14:textId="77777777" w:rsidR="00362DAE" w:rsidRDefault="00362DAE">
            <w:pPr>
              <w:ind w:left="0" w:hanging="2"/>
              <w:rPr>
                <w:rFonts w:ascii="Arial" w:eastAsia="Arial" w:hAnsi="Arial" w:cs="Arial"/>
              </w:rPr>
            </w:pPr>
          </w:p>
          <w:p w14:paraId="382FE00D" w14:textId="77777777" w:rsidR="00362DAE" w:rsidRDefault="0001706A">
            <w:pPr>
              <w:ind w:left="0" w:hanging="2"/>
              <w:rPr>
                <w:rFonts w:ascii="Arial" w:eastAsia="Arial" w:hAnsi="Arial" w:cs="Arial"/>
              </w:rPr>
            </w:pPr>
            <w:r>
              <w:rPr>
                <w:rFonts w:ascii="Arial" w:eastAsia="Arial" w:hAnsi="Arial" w:cs="Arial"/>
              </w:rPr>
              <w:t>3.1. RAS/ CONTENIDOS NO IMPARTIDOS DURANTE EL CURSO 2019 – 2020</w:t>
            </w:r>
          </w:p>
          <w:p w14:paraId="1FB32705" w14:textId="77777777" w:rsidR="00362DAE" w:rsidRDefault="00362DAE">
            <w:pPr>
              <w:ind w:left="0" w:hanging="2"/>
              <w:rPr>
                <w:rFonts w:ascii="Arial" w:eastAsia="Arial" w:hAnsi="Arial" w:cs="Arial"/>
              </w:rPr>
            </w:pPr>
          </w:p>
          <w:p w14:paraId="746DB93C" w14:textId="7517E9C3" w:rsidR="000912D5" w:rsidRDefault="00D16633" w:rsidP="00D16633">
            <w:pPr>
              <w:ind w:leftChars="0" w:left="0" w:firstLineChars="0" w:firstLine="0"/>
              <w:rPr>
                <w:rFonts w:ascii="Arial" w:eastAsia="Arial" w:hAnsi="Arial" w:cs="Arial"/>
              </w:rPr>
            </w:pPr>
            <w:r>
              <w:rPr>
                <w:rFonts w:ascii="Arial" w:eastAsia="Arial" w:hAnsi="Arial" w:cs="Arial"/>
              </w:rPr>
              <w:t>D</w:t>
            </w:r>
            <w:r w:rsidR="000912D5">
              <w:rPr>
                <w:rFonts w:ascii="Arial" w:eastAsia="Arial" w:hAnsi="Arial" w:cs="Arial"/>
              </w:rPr>
              <w:t>u</w:t>
            </w:r>
            <w:r w:rsidR="006F7360">
              <w:rPr>
                <w:rFonts w:ascii="Arial" w:eastAsia="Arial" w:hAnsi="Arial" w:cs="Arial"/>
              </w:rPr>
              <w:t>r</w:t>
            </w:r>
            <w:r w:rsidR="000912D5">
              <w:rPr>
                <w:rFonts w:ascii="Arial" w:eastAsia="Arial" w:hAnsi="Arial" w:cs="Arial"/>
              </w:rPr>
              <w:t>ante</w:t>
            </w:r>
            <w:r>
              <w:rPr>
                <w:rFonts w:ascii="Arial" w:eastAsia="Arial" w:hAnsi="Arial" w:cs="Arial"/>
              </w:rPr>
              <w:t xml:space="preserve"> al confinamiento del tercer trimestre del curso 2019-2020, se considera que en el módulo de </w:t>
            </w:r>
            <w:r w:rsidR="000912D5">
              <w:rPr>
                <w:rFonts w:ascii="Arial" w:eastAsia="Arial" w:hAnsi="Arial" w:cs="Arial"/>
              </w:rPr>
              <w:t xml:space="preserve">“Documentación Técnica”, que es el más relacionado con el módulo de esta </w:t>
            </w:r>
            <w:proofErr w:type="gramStart"/>
            <w:r w:rsidR="000912D5">
              <w:rPr>
                <w:rFonts w:ascii="Arial" w:eastAsia="Arial" w:hAnsi="Arial" w:cs="Arial"/>
              </w:rPr>
              <w:t>programación,  se</w:t>
            </w:r>
            <w:proofErr w:type="gramEnd"/>
            <w:r w:rsidR="000912D5">
              <w:rPr>
                <w:rFonts w:ascii="Arial" w:eastAsia="Arial" w:hAnsi="Arial" w:cs="Arial"/>
              </w:rPr>
              <w:t xml:space="preserve"> vieron todos los R.A., por lo tanto no quedan aprendizajes no adquiridos esenciales del curso pasado, imprescindibles para su formación</w:t>
            </w:r>
            <w:r w:rsidR="006F7360">
              <w:rPr>
                <w:rFonts w:ascii="Arial" w:eastAsia="Arial" w:hAnsi="Arial" w:cs="Arial"/>
              </w:rPr>
              <w:t>.</w:t>
            </w:r>
          </w:p>
          <w:p w14:paraId="080B5EF5" w14:textId="537363EF" w:rsidR="00D16633" w:rsidRPr="000912D5" w:rsidRDefault="00D16633" w:rsidP="000912D5">
            <w:pPr>
              <w:ind w:leftChars="0" w:left="0" w:firstLineChars="0" w:firstLine="0"/>
              <w:rPr>
                <w:rFonts w:ascii="Arial" w:eastAsia="Arial" w:hAnsi="Arial" w:cs="Arial"/>
              </w:rPr>
            </w:pPr>
          </w:p>
        </w:tc>
      </w:tr>
      <w:tr w:rsidR="00362DAE" w14:paraId="363C75F4" w14:textId="77777777" w:rsidTr="006F7360">
        <w:trPr>
          <w:trHeight w:val="1548"/>
        </w:trPr>
        <w:tc>
          <w:tcPr>
            <w:tcW w:w="9367" w:type="dxa"/>
            <w:tcBorders>
              <w:top w:val="single" w:sz="4" w:space="0" w:color="000000"/>
              <w:left w:val="single" w:sz="4" w:space="0" w:color="000000"/>
              <w:bottom w:val="single" w:sz="4" w:space="0" w:color="000000"/>
              <w:right w:val="single" w:sz="4" w:space="0" w:color="000000"/>
            </w:tcBorders>
          </w:tcPr>
          <w:p w14:paraId="2B5AB6C0" w14:textId="3071E0AD" w:rsidR="00362DAE" w:rsidRDefault="0001706A">
            <w:pPr>
              <w:ind w:left="0" w:hanging="2"/>
              <w:rPr>
                <w:rFonts w:ascii="Arial" w:eastAsia="Arial" w:hAnsi="Arial" w:cs="Arial"/>
              </w:rPr>
            </w:pPr>
            <w:r>
              <w:rPr>
                <w:rFonts w:ascii="Arial" w:eastAsia="Arial" w:hAnsi="Arial" w:cs="Arial"/>
              </w:rPr>
              <w:t>3.2. ESTRATEGIAS DE INCLUSIÓN DE LOS APRENDIZAJES NO ADQUIRIDOS</w:t>
            </w:r>
            <w:r w:rsidR="006F7360">
              <w:rPr>
                <w:rFonts w:ascii="Arial" w:eastAsia="Arial" w:hAnsi="Arial" w:cs="Arial"/>
              </w:rPr>
              <w:t>.</w:t>
            </w:r>
          </w:p>
          <w:p w14:paraId="1BC51A53" w14:textId="6B1D9D19" w:rsidR="006F7360" w:rsidRDefault="006F7360">
            <w:pPr>
              <w:ind w:left="0" w:hanging="2"/>
              <w:rPr>
                <w:rFonts w:ascii="Arial" w:eastAsia="Arial" w:hAnsi="Arial" w:cs="Arial"/>
              </w:rPr>
            </w:pPr>
            <w:r>
              <w:rPr>
                <w:rFonts w:ascii="Arial" w:eastAsia="Arial" w:hAnsi="Arial" w:cs="Arial"/>
              </w:rPr>
              <w:t xml:space="preserve"> </w:t>
            </w:r>
          </w:p>
          <w:p w14:paraId="4C5205F5" w14:textId="2A40CCF9" w:rsidR="00E938AA" w:rsidRDefault="006F7360" w:rsidP="006F7360">
            <w:pPr>
              <w:ind w:left="0" w:hanging="2"/>
              <w:rPr>
                <w:rFonts w:ascii="Arial" w:eastAsia="Arial" w:hAnsi="Arial" w:cs="Arial"/>
              </w:rPr>
            </w:pPr>
            <w:r>
              <w:rPr>
                <w:rFonts w:ascii="Arial" w:eastAsia="Arial" w:hAnsi="Arial" w:cs="Arial"/>
              </w:rPr>
              <w:t xml:space="preserve">En el módulo </w:t>
            </w:r>
            <w:proofErr w:type="gramStart"/>
            <w:r>
              <w:rPr>
                <w:rFonts w:ascii="Arial" w:eastAsia="Arial" w:hAnsi="Arial" w:cs="Arial"/>
              </w:rPr>
              <w:t>de  Horas</w:t>
            </w:r>
            <w:proofErr w:type="gramEnd"/>
            <w:r>
              <w:rPr>
                <w:rFonts w:ascii="Arial" w:eastAsia="Arial" w:hAnsi="Arial" w:cs="Arial"/>
              </w:rPr>
              <w:t xml:space="preserve"> de Libre Configuración, se van a trabajar aprendizajes no adquiridos relacionados con prácticas y contenidos procedimentales de domótica y </w:t>
            </w:r>
            <w:proofErr w:type="spellStart"/>
            <w:r>
              <w:rPr>
                <w:rFonts w:ascii="Arial" w:eastAsia="Arial" w:hAnsi="Arial" w:cs="Arial"/>
              </w:rPr>
              <w:t>telecomunicaiones</w:t>
            </w:r>
            <w:proofErr w:type="spellEnd"/>
            <w:r>
              <w:rPr>
                <w:rFonts w:ascii="Arial" w:eastAsia="Arial" w:hAnsi="Arial" w:cs="Arial"/>
              </w:rPr>
              <w:t>.</w:t>
            </w:r>
          </w:p>
          <w:p w14:paraId="1636252A" w14:textId="77777777" w:rsidR="00362DAE" w:rsidRPr="007E4E99" w:rsidRDefault="00362DAE" w:rsidP="00E22E4D">
            <w:pPr>
              <w:pStyle w:val="Prrafodelista"/>
              <w:numPr>
                <w:ilvl w:val="0"/>
                <w:numId w:val="6"/>
              </w:numPr>
              <w:ind w:leftChars="0" w:firstLineChars="0"/>
              <w:rPr>
                <w:rFonts w:ascii="Arial" w:eastAsia="Arial" w:hAnsi="Arial" w:cs="Arial"/>
                <w:sz w:val="16"/>
                <w:szCs w:val="16"/>
              </w:rPr>
            </w:pPr>
          </w:p>
        </w:tc>
      </w:tr>
    </w:tbl>
    <w:p w14:paraId="4885E63C" w14:textId="77777777" w:rsidR="00362DAE" w:rsidRDefault="00362DAE">
      <w:pPr>
        <w:ind w:left="0" w:hanging="2"/>
        <w:jc w:val="both"/>
      </w:pPr>
    </w:p>
    <w:p w14:paraId="53DE6868" w14:textId="77777777" w:rsidR="00362DAE" w:rsidRDefault="00362DAE">
      <w:pPr>
        <w:ind w:left="0" w:hanging="2"/>
        <w:jc w:val="both"/>
      </w:pPr>
    </w:p>
    <w:p w14:paraId="16584B1B" w14:textId="6DB053AA" w:rsidR="00362DAE" w:rsidRDefault="0001706A">
      <w:pPr>
        <w:ind w:left="0" w:hanging="2"/>
        <w:jc w:val="both"/>
        <w:rPr>
          <w:rFonts w:ascii="Arial" w:eastAsia="Arial" w:hAnsi="Arial" w:cs="Arial"/>
          <w:b/>
          <w:highlight w:val="yellow"/>
        </w:rPr>
      </w:pPr>
      <w:r>
        <w:rPr>
          <w:rFonts w:ascii="Arial" w:eastAsia="Arial" w:hAnsi="Arial" w:cs="Arial"/>
          <w:b/>
          <w:highlight w:val="yellow"/>
        </w:rPr>
        <w:t>A lo largo del diseño o desarrollo de los diversos elementos curriculares; objetivos, contenidos..., indicamos o marcamos en gris aquellos que no tendrán carácter prioritario en caso de periodos de confinamiento, cuarentena, o enseñanza telemática.</w:t>
      </w:r>
    </w:p>
    <w:p w14:paraId="5445FECF" w14:textId="77777777" w:rsidR="00362DAE" w:rsidRDefault="00362DAE">
      <w:pPr>
        <w:ind w:left="0" w:hanging="2"/>
      </w:pPr>
    </w:p>
    <w:p w14:paraId="1C4D274A" w14:textId="77777777" w:rsidR="00362DAE" w:rsidRDefault="00362DAE">
      <w:pPr>
        <w:ind w:left="0" w:hanging="2"/>
      </w:pPr>
    </w:p>
    <w:tbl>
      <w:tblPr>
        <w:tblStyle w:val="a3"/>
        <w:tblW w:w="9338" w:type="dxa"/>
        <w:tblInd w:w="-25" w:type="dxa"/>
        <w:tblLayout w:type="fixed"/>
        <w:tblLook w:val="0000" w:firstRow="0" w:lastRow="0" w:firstColumn="0" w:lastColumn="0" w:noHBand="0" w:noVBand="0"/>
      </w:tblPr>
      <w:tblGrid>
        <w:gridCol w:w="9338"/>
      </w:tblGrid>
      <w:tr w:rsidR="00362DAE" w14:paraId="43756C72"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56E8FE6C"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4. COMPETENCIAS PROFESIONALES, PERSONALES Y SOCIALES, asociadas al Módulo </w:t>
            </w:r>
          </w:p>
        </w:tc>
      </w:tr>
      <w:tr w:rsidR="00746DD1" w14:paraId="658890EB" w14:textId="77777777">
        <w:tc>
          <w:tcPr>
            <w:tcW w:w="9338" w:type="dxa"/>
            <w:tcBorders>
              <w:top w:val="single" w:sz="4" w:space="0" w:color="000000"/>
              <w:left w:val="single" w:sz="4" w:space="0" w:color="000000"/>
              <w:bottom w:val="single" w:sz="4" w:space="0" w:color="000000"/>
              <w:right w:val="single" w:sz="4" w:space="0" w:color="000000"/>
            </w:tcBorders>
          </w:tcPr>
          <w:p w14:paraId="38C8651E" w14:textId="77777777" w:rsidR="003F202D" w:rsidRPr="003F202D" w:rsidRDefault="003F202D" w:rsidP="00D5082E">
            <w:pPr>
              <w:jc w:val="both"/>
              <w:rPr>
                <w:rFonts w:ascii="Arial" w:hAnsi="Arial" w:cs="Arial"/>
                <w:sz w:val="12"/>
                <w:szCs w:val="12"/>
              </w:rPr>
            </w:pPr>
          </w:p>
          <w:p w14:paraId="2D519DC7" w14:textId="4287224B" w:rsidR="003F202D" w:rsidRPr="003F202D" w:rsidRDefault="003F202D" w:rsidP="003F202D">
            <w:pPr>
              <w:widowControl/>
              <w:suppressAutoHyphens/>
              <w:autoSpaceDE w:val="0"/>
              <w:spacing w:after="120" w:line="240" w:lineRule="auto"/>
              <w:ind w:leftChars="0" w:firstLineChars="0" w:firstLine="0"/>
              <w:jc w:val="both"/>
              <w:textDirection w:val="lrTb"/>
              <w:textAlignment w:val="auto"/>
              <w:outlineLvl w:val="9"/>
              <w:rPr>
                <w:rFonts w:ascii="Arial" w:eastAsia="Arial" w:hAnsi="Arial" w:cs="Arial"/>
              </w:rPr>
            </w:pPr>
            <w:r w:rsidRPr="003F202D">
              <w:rPr>
                <w:rFonts w:ascii="Arial" w:eastAsia="Arial" w:hAnsi="Arial" w:cs="Arial"/>
              </w:rPr>
              <w:t>La formación del módulo contribuye a alcanzar las competencias profesionales, personales y sociales</w:t>
            </w:r>
            <w:r>
              <w:rPr>
                <w:rFonts w:ascii="Arial" w:eastAsia="Arial" w:hAnsi="Arial" w:cs="Arial"/>
              </w:rPr>
              <w:t xml:space="preserve"> </w:t>
            </w:r>
            <w:r w:rsidRPr="003F202D">
              <w:rPr>
                <w:rFonts w:ascii="Arial" w:eastAsia="Arial" w:hAnsi="Arial" w:cs="Arial"/>
              </w:rPr>
              <w:t xml:space="preserve">de </w:t>
            </w:r>
            <w:proofErr w:type="gramStart"/>
            <w:r w:rsidRPr="003F202D">
              <w:rPr>
                <w:rFonts w:ascii="Arial" w:eastAsia="Arial" w:hAnsi="Arial" w:cs="Arial"/>
              </w:rPr>
              <w:t>éste</w:t>
            </w:r>
            <w:proofErr w:type="gramEnd"/>
            <w:r w:rsidRPr="003F202D">
              <w:rPr>
                <w:rFonts w:ascii="Arial" w:eastAsia="Arial" w:hAnsi="Arial" w:cs="Arial"/>
              </w:rPr>
              <w:t xml:space="preserve"> título que se relacionan a continuación:</w:t>
            </w:r>
          </w:p>
          <w:p w14:paraId="432F838A" w14:textId="24956DE7" w:rsidR="003F202D" w:rsidRPr="00595DC4" w:rsidRDefault="003F202D" w:rsidP="00595DC4">
            <w:pPr>
              <w:widowControl/>
              <w:suppressAutoHyphens/>
              <w:autoSpaceDE w:val="0"/>
              <w:spacing w:after="120" w:line="240" w:lineRule="auto"/>
              <w:ind w:leftChars="0" w:firstLineChars="0" w:firstLine="0"/>
              <w:jc w:val="both"/>
              <w:textDirection w:val="lrTb"/>
              <w:textAlignment w:val="auto"/>
              <w:outlineLvl w:val="9"/>
              <w:rPr>
                <w:rFonts w:ascii="Arial" w:eastAsia="Arial" w:hAnsi="Arial" w:cs="Arial"/>
                <w:color w:val="A6A6A6" w:themeColor="background1" w:themeShade="A6"/>
              </w:rPr>
            </w:pPr>
            <w:r w:rsidRPr="00595DC4">
              <w:rPr>
                <w:rFonts w:ascii="Arial" w:eastAsia="Arial" w:hAnsi="Arial" w:cs="Arial"/>
                <w:color w:val="A6A6A6" w:themeColor="background1" w:themeShade="A6"/>
              </w:rPr>
              <w:t>e) Gestionar el suministro y almacenamiento de los materiales y equipos, definiendo la logística y</w:t>
            </w:r>
            <w:r w:rsidR="00595DC4" w:rsidRPr="00595DC4">
              <w:rPr>
                <w:rFonts w:ascii="Arial" w:eastAsia="Arial" w:hAnsi="Arial" w:cs="Arial"/>
                <w:color w:val="A6A6A6" w:themeColor="background1" w:themeShade="A6"/>
              </w:rPr>
              <w:t xml:space="preserve"> </w:t>
            </w:r>
            <w:r w:rsidRPr="00595DC4">
              <w:rPr>
                <w:rFonts w:ascii="Arial" w:eastAsia="Arial" w:hAnsi="Arial" w:cs="Arial"/>
                <w:color w:val="A6A6A6" w:themeColor="background1" w:themeShade="A6"/>
              </w:rPr>
              <w:t>controlando las existencias.</w:t>
            </w:r>
          </w:p>
          <w:p w14:paraId="010A6CA9" w14:textId="6503A3F0" w:rsidR="003F202D" w:rsidRPr="003F202D" w:rsidRDefault="003F202D" w:rsidP="003F202D">
            <w:pPr>
              <w:widowControl/>
              <w:suppressAutoHyphens/>
              <w:autoSpaceDE w:val="0"/>
              <w:spacing w:after="120" w:line="240" w:lineRule="auto"/>
              <w:ind w:leftChars="0" w:firstLineChars="0" w:firstLine="0"/>
              <w:jc w:val="both"/>
              <w:textDirection w:val="lrTb"/>
              <w:textAlignment w:val="auto"/>
              <w:outlineLvl w:val="9"/>
              <w:rPr>
                <w:rFonts w:ascii="Arial" w:eastAsia="Arial" w:hAnsi="Arial" w:cs="Arial"/>
              </w:rPr>
            </w:pPr>
            <w:r w:rsidRPr="003F202D">
              <w:rPr>
                <w:rFonts w:ascii="Arial" w:eastAsia="Arial" w:hAnsi="Arial" w:cs="Arial"/>
              </w:rPr>
              <w:t>f) Planificar el montaje y pruebas de instalaciones y sistemas a partir de la documentación técnica</w:t>
            </w:r>
            <w:r>
              <w:rPr>
                <w:rFonts w:ascii="Arial" w:eastAsia="Arial" w:hAnsi="Arial" w:cs="Arial"/>
              </w:rPr>
              <w:t xml:space="preserve"> </w:t>
            </w:r>
            <w:r w:rsidRPr="003F202D">
              <w:rPr>
                <w:rFonts w:ascii="Arial" w:eastAsia="Arial" w:hAnsi="Arial" w:cs="Arial"/>
              </w:rPr>
              <w:t>o características de la obra.</w:t>
            </w:r>
          </w:p>
          <w:p w14:paraId="325A675E" w14:textId="5951EB93" w:rsidR="003F202D" w:rsidRPr="003F202D" w:rsidRDefault="003F202D" w:rsidP="003F202D">
            <w:pPr>
              <w:widowControl/>
              <w:suppressAutoHyphens/>
              <w:autoSpaceDE w:val="0"/>
              <w:spacing w:after="120" w:line="240" w:lineRule="auto"/>
              <w:ind w:leftChars="0" w:firstLineChars="0" w:firstLine="0"/>
              <w:jc w:val="both"/>
              <w:textDirection w:val="lrTb"/>
              <w:textAlignment w:val="auto"/>
              <w:outlineLvl w:val="9"/>
              <w:rPr>
                <w:rFonts w:ascii="Arial" w:eastAsia="Arial" w:hAnsi="Arial" w:cs="Arial"/>
              </w:rPr>
            </w:pPr>
            <w:r w:rsidRPr="003F202D">
              <w:rPr>
                <w:rFonts w:ascii="Arial" w:eastAsia="Arial" w:hAnsi="Arial" w:cs="Arial"/>
              </w:rPr>
              <w:lastRenderedPageBreak/>
              <w:t>g) Realizar el lanzamiento del montaje de las instalaciones partiendo del programa de montaje y</w:t>
            </w:r>
            <w:r>
              <w:rPr>
                <w:rFonts w:ascii="Arial" w:eastAsia="Arial" w:hAnsi="Arial" w:cs="Arial"/>
              </w:rPr>
              <w:t xml:space="preserve"> </w:t>
            </w:r>
            <w:r w:rsidRPr="003F202D">
              <w:rPr>
                <w:rFonts w:ascii="Arial" w:eastAsia="Arial" w:hAnsi="Arial" w:cs="Arial"/>
              </w:rPr>
              <w:t>del plan general de la obra.</w:t>
            </w:r>
          </w:p>
          <w:p w14:paraId="145193F3" w14:textId="14296582" w:rsidR="003F202D" w:rsidRPr="003F202D" w:rsidRDefault="003F202D" w:rsidP="003F202D">
            <w:pPr>
              <w:widowControl/>
              <w:suppressAutoHyphens/>
              <w:autoSpaceDE w:val="0"/>
              <w:spacing w:after="120" w:line="240" w:lineRule="auto"/>
              <w:ind w:leftChars="0" w:firstLineChars="0" w:firstLine="0"/>
              <w:jc w:val="both"/>
              <w:textDirection w:val="lrTb"/>
              <w:textAlignment w:val="auto"/>
              <w:outlineLvl w:val="9"/>
              <w:rPr>
                <w:rFonts w:ascii="Arial" w:eastAsia="Arial" w:hAnsi="Arial" w:cs="Arial"/>
              </w:rPr>
            </w:pPr>
            <w:r w:rsidRPr="003F202D">
              <w:rPr>
                <w:rFonts w:ascii="Arial" w:eastAsia="Arial" w:hAnsi="Arial" w:cs="Arial"/>
              </w:rPr>
              <w:t>h) Supervisar los procesos de montaje de las instalaciones, verificando su adecuación a las condiciones</w:t>
            </w:r>
            <w:r>
              <w:rPr>
                <w:rFonts w:ascii="Arial" w:eastAsia="Arial" w:hAnsi="Arial" w:cs="Arial"/>
              </w:rPr>
              <w:t xml:space="preserve"> </w:t>
            </w:r>
            <w:r w:rsidRPr="003F202D">
              <w:rPr>
                <w:rFonts w:ascii="Arial" w:eastAsia="Arial" w:hAnsi="Arial" w:cs="Arial"/>
              </w:rPr>
              <w:t>de obra y controlando su avance para cumplir con los objetivos de la empresa.</w:t>
            </w:r>
          </w:p>
          <w:p w14:paraId="23AE7196" w14:textId="7FE55E35" w:rsidR="003F202D" w:rsidRPr="003F202D" w:rsidRDefault="003F202D" w:rsidP="003F202D">
            <w:pPr>
              <w:widowControl/>
              <w:suppressAutoHyphens/>
              <w:autoSpaceDE w:val="0"/>
              <w:spacing w:after="120" w:line="240" w:lineRule="auto"/>
              <w:ind w:leftChars="0" w:firstLineChars="0" w:firstLine="0"/>
              <w:jc w:val="both"/>
              <w:textDirection w:val="lrTb"/>
              <w:textAlignment w:val="auto"/>
              <w:outlineLvl w:val="9"/>
              <w:rPr>
                <w:rFonts w:ascii="Arial" w:eastAsia="Arial" w:hAnsi="Arial" w:cs="Arial"/>
              </w:rPr>
            </w:pPr>
            <w:r w:rsidRPr="003F202D">
              <w:rPr>
                <w:rFonts w:ascii="Arial" w:eastAsia="Arial" w:hAnsi="Arial" w:cs="Arial"/>
              </w:rPr>
              <w:t>i) Planificar el mantenimiento a partir de la normativa, condiciones de la instalación y recomendaciones</w:t>
            </w:r>
            <w:r>
              <w:rPr>
                <w:rFonts w:ascii="Arial" w:eastAsia="Arial" w:hAnsi="Arial" w:cs="Arial"/>
              </w:rPr>
              <w:t xml:space="preserve"> </w:t>
            </w:r>
            <w:r w:rsidRPr="003F202D">
              <w:rPr>
                <w:rFonts w:ascii="Arial" w:eastAsia="Arial" w:hAnsi="Arial" w:cs="Arial"/>
              </w:rPr>
              <w:t>de los fabricantes.</w:t>
            </w:r>
          </w:p>
          <w:p w14:paraId="4D6C9DDC" w14:textId="72612536" w:rsidR="003F202D" w:rsidRPr="00595DC4" w:rsidRDefault="003F202D" w:rsidP="003F202D">
            <w:pPr>
              <w:widowControl/>
              <w:suppressAutoHyphens/>
              <w:autoSpaceDE w:val="0"/>
              <w:spacing w:after="120" w:line="240" w:lineRule="auto"/>
              <w:ind w:leftChars="0" w:firstLineChars="0" w:firstLine="0"/>
              <w:jc w:val="both"/>
              <w:textDirection w:val="lrTb"/>
              <w:textAlignment w:val="auto"/>
              <w:outlineLvl w:val="9"/>
              <w:rPr>
                <w:rFonts w:ascii="Arial" w:eastAsia="Arial" w:hAnsi="Arial" w:cs="Arial"/>
                <w:color w:val="A6A6A6" w:themeColor="background1" w:themeShade="A6"/>
              </w:rPr>
            </w:pPr>
            <w:r w:rsidRPr="00595DC4">
              <w:rPr>
                <w:rFonts w:ascii="Arial" w:eastAsia="Arial" w:hAnsi="Arial" w:cs="Arial"/>
                <w:color w:val="A6A6A6" w:themeColor="background1" w:themeShade="A6"/>
              </w:rPr>
              <w:t>j) Supervisar los procesos de mantenimiento de las instalaciones controlando los tiempos y la calidad de los resultados.</w:t>
            </w:r>
          </w:p>
          <w:p w14:paraId="40144ADB" w14:textId="33F95C12" w:rsidR="00D5082E" w:rsidRPr="00D5082E" w:rsidRDefault="003F202D" w:rsidP="003F202D">
            <w:pPr>
              <w:widowControl/>
              <w:suppressAutoHyphens/>
              <w:autoSpaceDE w:val="0"/>
              <w:spacing w:after="120" w:line="240" w:lineRule="auto"/>
              <w:ind w:leftChars="0" w:firstLineChars="0" w:firstLine="0"/>
              <w:jc w:val="both"/>
              <w:textDirection w:val="lrTb"/>
              <w:textAlignment w:val="auto"/>
              <w:outlineLvl w:val="9"/>
              <w:rPr>
                <w:rFonts w:ascii="Arial" w:eastAsia="Arial" w:hAnsi="Arial" w:cs="Arial"/>
              </w:rPr>
            </w:pPr>
            <w:r w:rsidRPr="003F202D">
              <w:rPr>
                <w:rFonts w:ascii="Arial" w:eastAsia="Arial" w:hAnsi="Arial" w:cs="Arial"/>
              </w:rPr>
              <w:t>k) Poner en servicio las instalaciones, supervisando el cumplimiento de los requerimientos y asegurando</w:t>
            </w:r>
            <w:r>
              <w:rPr>
                <w:rFonts w:ascii="Arial" w:eastAsia="Arial" w:hAnsi="Arial" w:cs="Arial"/>
              </w:rPr>
              <w:t xml:space="preserve"> </w:t>
            </w:r>
            <w:r w:rsidRPr="003F202D">
              <w:rPr>
                <w:rFonts w:ascii="Arial" w:eastAsia="Arial" w:hAnsi="Arial" w:cs="Arial"/>
              </w:rPr>
              <w:t>las condiciones de calidad y seguridad.</w:t>
            </w:r>
          </w:p>
        </w:tc>
      </w:tr>
    </w:tbl>
    <w:p w14:paraId="1CFB5351" w14:textId="77777777" w:rsidR="00362DAE" w:rsidRDefault="00362DAE">
      <w:pPr>
        <w:ind w:left="1" w:hanging="3"/>
        <w:jc w:val="center"/>
        <w:rPr>
          <w:sz w:val="32"/>
          <w:szCs w:val="32"/>
        </w:rPr>
      </w:pPr>
    </w:p>
    <w:tbl>
      <w:tblPr>
        <w:tblStyle w:val="a4"/>
        <w:tblW w:w="9338" w:type="dxa"/>
        <w:tblInd w:w="-25" w:type="dxa"/>
        <w:tblLayout w:type="fixed"/>
        <w:tblLook w:val="0000" w:firstRow="0" w:lastRow="0" w:firstColumn="0" w:lastColumn="0" w:noHBand="0" w:noVBand="0"/>
      </w:tblPr>
      <w:tblGrid>
        <w:gridCol w:w="9338"/>
      </w:tblGrid>
      <w:tr w:rsidR="00362DAE" w14:paraId="5FDEBE35"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70B80D2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5. OBJETIVOS GENERALES asociados al Módulo </w:t>
            </w:r>
          </w:p>
        </w:tc>
      </w:tr>
      <w:tr w:rsidR="00746DD1" w:rsidRPr="00DD5BCC" w14:paraId="3E37B52F" w14:textId="77777777">
        <w:tc>
          <w:tcPr>
            <w:tcW w:w="9338" w:type="dxa"/>
            <w:tcBorders>
              <w:top w:val="single" w:sz="4" w:space="0" w:color="000000"/>
              <w:left w:val="single" w:sz="4" w:space="0" w:color="000000"/>
              <w:bottom w:val="single" w:sz="4" w:space="0" w:color="000000"/>
              <w:right w:val="single" w:sz="4" w:space="0" w:color="000000"/>
            </w:tcBorders>
          </w:tcPr>
          <w:p w14:paraId="092974C0" w14:textId="77777777" w:rsidR="003F202D" w:rsidRDefault="003F202D" w:rsidP="006B38DF">
            <w:pPr>
              <w:pStyle w:val="Pa6"/>
              <w:suppressAutoHyphens w:val="0"/>
              <w:spacing w:after="120" w:line="240" w:lineRule="auto"/>
              <w:jc w:val="both"/>
              <w:rPr>
                <w:sz w:val="12"/>
                <w:szCs w:val="12"/>
              </w:rPr>
            </w:pPr>
          </w:p>
          <w:p w14:paraId="793BBF09" w14:textId="35B55923" w:rsidR="006B38DF" w:rsidRDefault="006B38DF" w:rsidP="006B38DF">
            <w:pPr>
              <w:pStyle w:val="Pa6"/>
              <w:suppressAutoHyphens w:val="0"/>
              <w:spacing w:after="120" w:line="240" w:lineRule="auto"/>
              <w:jc w:val="both"/>
              <w:rPr>
                <w:color w:val="000000"/>
              </w:rPr>
            </w:pPr>
            <w:r>
              <w:t>La formación del módulo contribuye a alcanzar los objetivos generales de este ciclo formativo que se relacionan a continuación:</w:t>
            </w:r>
          </w:p>
          <w:p w14:paraId="366CC2F2" w14:textId="77777777" w:rsidR="003F202D" w:rsidRPr="003F202D" w:rsidRDefault="003F202D" w:rsidP="003F202D">
            <w:pPr>
              <w:pStyle w:val="Pa6"/>
              <w:spacing w:after="120" w:line="240" w:lineRule="auto"/>
              <w:jc w:val="both"/>
              <w:rPr>
                <w:color w:val="000000"/>
              </w:rPr>
            </w:pPr>
            <w:r w:rsidRPr="003F202D">
              <w:rPr>
                <w:color w:val="000000"/>
              </w:rPr>
              <w:t>g) Aplicar técnicas de control de almacén utilizando programas informáticos para gestionar el suministro.</w:t>
            </w:r>
          </w:p>
          <w:p w14:paraId="09EDC44C" w14:textId="13787BAD" w:rsidR="003F202D" w:rsidRPr="003F202D" w:rsidRDefault="003F202D" w:rsidP="003F202D">
            <w:pPr>
              <w:pStyle w:val="Pa6"/>
              <w:spacing w:after="120" w:line="240" w:lineRule="auto"/>
              <w:jc w:val="both"/>
              <w:rPr>
                <w:color w:val="000000"/>
              </w:rPr>
            </w:pPr>
            <w:r w:rsidRPr="003F202D">
              <w:rPr>
                <w:color w:val="000000"/>
              </w:rPr>
              <w:t>h) Identificar las fases y actividades de</w:t>
            </w:r>
            <w:r w:rsidR="006B0D00">
              <w:rPr>
                <w:color w:val="000000"/>
              </w:rPr>
              <w:t xml:space="preserve"> </w:t>
            </w:r>
            <w:r w:rsidRPr="003F202D">
              <w:rPr>
                <w:color w:val="000000"/>
              </w:rPr>
              <w:t>desarrollo de la obra, consultando la documentación y</w:t>
            </w:r>
            <w:r w:rsidR="006B0D00">
              <w:rPr>
                <w:color w:val="000000"/>
              </w:rPr>
              <w:t xml:space="preserve"> </w:t>
            </w:r>
            <w:r w:rsidRPr="003F202D">
              <w:rPr>
                <w:color w:val="000000"/>
              </w:rPr>
              <w:t>especificando los recursos necesarios, para planifica el montaje y las pruebas.</w:t>
            </w:r>
          </w:p>
          <w:p w14:paraId="1AC51853" w14:textId="5A0847C4" w:rsidR="003F202D" w:rsidRPr="003F202D" w:rsidRDefault="003F202D" w:rsidP="003F202D">
            <w:pPr>
              <w:pStyle w:val="Pa6"/>
              <w:spacing w:after="120" w:line="240" w:lineRule="auto"/>
              <w:jc w:val="both"/>
              <w:rPr>
                <w:color w:val="000000"/>
              </w:rPr>
            </w:pPr>
            <w:r w:rsidRPr="003F202D">
              <w:rPr>
                <w:color w:val="000000"/>
              </w:rPr>
              <w:t>i) Replantear la instalación, teniendo en cuenta los planos y esquemas y las posibles condiciones</w:t>
            </w:r>
            <w:r w:rsidR="006B0D00">
              <w:rPr>
                <w:color w:val="000000"/>
              </w:rPr>
              <w:t xml:space="preserve"> </w:t>
            </w:r>
            <w:r w:rsidRPr="003F202D">
              <w:rPr>
                <w:color w:val="000000"/>
              </w:rPr>
              <w:t>de la instalación para realizar el lanzamiento.</w:t>
            </w:r>
          </w:p>
          <w:p w14:paraId="53F2C35F" w14:textId="77777777" w:rsidR="00746DD1" w:rsidRDefault="003F202D" w:rsidP="006B0D00">
            <w:pPr>
              <w:pStyle w:val="Pa6"/>
              <w:spacing w:after="120" w:line="240" w:lineRule="auto"/>
              <w:jc w:val="both"/>
              <w:rPr>
                <w:color w:val="000000"/>
              </w:rPr>
            </w:pPr>
            <w:r w:rsidRPr="003F202D">
              <w:rPr>
                <w:color w:val="000000"/>
              </w:rPr>
              <w:t>j) Identificar los recursos humanos y materiales, dando respuesta a las necesidades del montaje</w:t>
            </w:r>
            <w:r w:rsidR="006B0D00">
              <w:rPr>
                <w:color w:val="000000"/>
              </w:rPr>
              <w:t xml:space="preserve"> </w:t>
            </w:r>
            <w:r w:rsidRPr="003F202D">
              <w:rPr>
                <w:color w:val="000000"/>
              </w:rPr>
              <w:t>para realizar el lanzamiento.</w:t>
            </w:r>
          </w:p>
          <w:p w14:paraId="21856732" w14:textId="762A9E49" w:rsidR="006B0D00" w:rsidRPr="006B0D00" w:rsidRDefault="006B0D00" w:rsidP="006B0D00">
            <w:pPr>
              <w:pStyle w:val="Pa6"/>
              <w:spacing w:after="120" w:line="240" w:lineRule="auto"/>
              <w:jc w:val="both"/>
              <w:rPr>
                <w:color w:val="000000"/>
              </w:rPr>
            </w:pPr>
            <w:r w:rsidRPr="006B0D00">
              <w:rPr>
                <w:color w:val="000000"/>
              </w:rPr>
              <w:t>k) Ejecutar procesos de montaje de instalaciones, sistemas y sus elementos, aplicando técnicas e</w:t>
            </w:r>
            <w:r>
              <w:rPr>
                <w:color w:val="000000"/>
              </w:rPr>
              <w:t xml:space="preserve"> </w:t>
            </w:r>
            <w:r w:rsidRPr="006B0D00">
              <w:rPr>
                <w:color w:val="000000"/>
              </w:rPr>
              <w:t>interpretando planos y esquemas para supervisar el montaje.</w:t>
            </w:r>
          </w:p>
          <w:p w14:paraId="1D021DC8" w14:textId="1EB3DEAF" w:rsidR="006B0D00" w:rsidRPr="006B0D00" w:rsidRDefault="006B0D00" w:rsidP="006B0D00">
            <w:pPr>
              <w:pStyle w:val="Pa6"/>
              <w:spacing w:after="120" w:line="240" w:lineRule="auto"/>
              <w:jc w:val="both"/>
              <w:rPr>
                <w:color w:val="000000"/>
              </w:rPr>
            </w:pPr>
            <w:r w:rsidRPr="006B0D00">
              <w:rPr>
                <w:color w:val="000000"/>
              </w:rPr>
              <w:t>l) Verificar los aspectos técnicos y reglamentarios, controlando la calidad de las intervenciones y</w:t>
            </w:r>
            <w:r>
              <w:rPr>
                <w:color w:val="000000"/>
              </w:rPr>
              <w:t xml:space="preserve"> </w:t>
            </w:r>
            <w:r w:rsidRPr="006B0D00">
              <w:rPr>
                <w:color w:val="000000"/>
              </w:rPr>
              <w:t>su avance para supervisar los procesos de montaje.</w:t>
            </w:r>
          </w:p>
          <w:p w14:paraId="49851B81" w14:textId="48BF3D0A" w:rsidR="006B0D00" w:rsidRPr="006B0D00" w:rsidRDefault="006B0D00" w:rsidP="006B0D00">
            <w:pPr>
              <w:pStyle w:val="Pa6"/>
              <w:spacing w:after="120" w:line="240" w:lineRule="auto"/>
              <w:jc w:val="both"/>
              <w:rPr>
                <w:color w:val="000000"/>
              </w:rPr>
            </w:pPr>
            <w:r w:rsidRPr="006B0D00">
              <w:rPr>
                <w:color w:val="000000"/>
              </w:rPr>
              <w:t>m) Definir procedimientos operacionales y la secuencia de intervenciones, analizando información</w:t>
            </w:r>
            <w:r>
              <w:rPr>
                <w:color w:val="000000"/>
              </w:rPr>
              <w:t xml:space="preserve"> </w:t>
            </w:r>
            <w:r w:rsidRPr="006B0D00">
              <w:rPr>
                <w:color w:val="000000"/>
              </w:rPr>
              <w:t>técnica de equipos y recursos para planificar el mantenimiento.</w:t>
            </w:r>
          </w:p>
          <w:p w14:paraId="60B32D56" w14:textId="621CE93B" w:rsidR="006B0D00" w:rsidRPr="006B0D00" w:rsidRDefault="006B0D00" w:rsidP="006B0D00">
            <w:pPr>
              <w:pStyle w:val="Pa6"/>
              <w:spacing w:after="120" w:line="240" w:lineRule="auto"/>
              <w:jc w:val="both"/>
              <w:rPr>
                <w:color w:val="000000"/>
              </w:rPr>
            </w:pPr>
            <w:r w:rsidRPr="006B0D00">
              <w:rPr>
                <w:color w:val="000000"/>
              </w:rPr>
              <w:t>n) Diagnosticar disfunciones o averías en instalaciones y equipos, verificando los síntomas detectados</w:t>
            </w:r>
            <w:r>
              <w:rPr>
                <w:color w:val="000000"/>
              </w:rPr>
              <w:t xml:space="preserve"> </w:t>
            </w:r>
            <w:r w:rsidRPr="006B0D00">
              <w:rPr>
                <w:color w:val="000000"/>
              </w:rPr>
              <w:t>para supervisar el mantenimiento.</w:t>
            </w:r>
          </w:p>
          <w:p w14:paraId="0FAF1AAA" w14:textId="63E4F6DB" w:rsidR="006B0D00" w:rsidRPr="006B0D00" w:rsidRDefault="006B0D00" w:rsidP="006B0D00">
            <w:pPr>
              <w:pStyle w:val="Pa6"/>
              <w:spacing w:after="120" w:line="240" w:lineRule="auto"/>
              <w:jc w:val="both"/>
              <w:rPr>
                <w:color w:val="000000"/>
              </w:rPr>
            </w:pPr>
            <w:r w:rsidRPr="006B0D00">
              <w:rPr>
                <w:color w:val="000000"/>
              </w:rPr>
              <w:t>ñ) Aplicar técnicas de mantenimiento en sistemas e instalaciones, utilizando los instrumentos y</w:t>
            </w:r>
            <w:r>
              <w:rPr>
                <w:color w:val="000000"/>
              </w:rPr>
              <w:t xml:space="preserve"> </w:t>
            </w:r>
            <w:r w:rsidRPr="006B0D00">
              <w:rPr>
                <w:color w:val="000000"/>
              </w:rPr>
              <w:t>herramientas apropiados para ejecutar los procesos de mantenimiento.</w:t>
            </w:r>
          </w:p>
          <w:p w14:paraId="27713CD6" w14:textId="47697DD8" w:rsidR="006B0D00" w:rsidRPr="006B0D00" w:rsidRDefault="006B0D00" w:rsidP="006B0D00">
            <w:pPr>
              <w:pStyle w:val="Pa6"/>
              <w:spacing w:after="120" w:line="240" w:lineRule="auto"/>
              <w:jc w:val="both"/>
              <w:rPr>
                <w:color w:val="000000"/>
              </w:rPr>
            </w:pPr>
            <w:r w:rsidRPr="006B0D00">
              <w:rPr>
                <w:color w:val="000000"/>
              </w:rPr>
              <w:t>o) Ejecutar pruebas de funcionamiento y seguridad, ajustando equipos y elementos para poner en</w:t>
            </w:r>
            <w:r>
              <w:rPr>
                <w:color w:val="000000"/>
              </w:rPr>
              <w:t xml:space="preserve"> </w:t>
            </w:r>
            <w:r w:rsidRPr="006B0D00">
              <w:rPr>
                <w:color w:val="000000"/>
              </w:rPr>
              <w:t>servicio las instalaciones.</w:t>
            </w:r>
          </w:p>
        </w:tc>
      </w:tr>
    </w:tbl>
    <w:p w14:paraId="6A7A755C" w14:textId="5E8D4C0A" w:rsidR="00362DAE" w:rsidRDefault="00362DAE">
      <w:pPr>
        <w:ind w:left="1" w:hanging="3"/>
        <w:rPr>
          <w:sz w:val="32"/>
          <w:szCs w:val="32"/>
        </w:rPr>
      </w:pPr>
    </w:p>
    <w:p w14:paraId="6DAB0D26" w14:textId="56244BC3" w:rsidR="00461EE7" w:rsidRDefault="00461EE7">
      <w:pPr>
        <w:ind w:left="1" w:hanging="3"/>
        <w:rPr>
          <w:sz w:val="32"/>
          <w:szCs w:val="32"/>
        </w:rPr>
      </w:pPr>
    </w:p>
    <w:p w14:paraId="497B537A" w14:textId="1B3E4EC8" w:rsidR="00461EE7" w:rsidRDefault="00461EE7">
      <w:pPr>
        <w:ind w:left="1" w:hanging="3"/>
        <w:rPr>
          <w:sz w:val="32"/>
          <w:szCs w:val="32"/>
        </w:rPr>
      </w:pPr>
    </w:p>
    <w:p w14:paraId="406111DE" w14:textId="66F748DD" w:rsidR="00461EE7" w:rsidRDefault="00461EE7">
      <w:pPr>
        <w:ind w:left="1" w:hanging="3"/>
        <w:rPr>
          <w:sz w:val="32"/>
          <w:szCs w:val="32"/>
        </w:rPr>
      </w:pPr>
    </w:p>
    <w:p w14:paraId="37B3309C" w14:textId="705CA0D8" w:rsidR="00461EE7" w:rsidRDefault="00461EE7">
      <w:pPr>
        <w:ind w:left="1" w:hanging="3"/>
        <w:rPr>
          <w:sz w:val="32"/>
          <w:szCs w:val="32"/>
        </w:rPr>
      </w:pPr>
    </w:p>
    <w:p w14:paraId="2C9365F2" w14:textId="77777777" w:rsidR="00461EE7" w:rsidRDefault="00461EE7">
      <w:pPr>
        <w:ind w:left="1" w:hanging="3"/>
        <w:rPr>
          <w:sz w:val="32"/>
          <w:szCs w:val="32"/>
        </w:rPr>
      </w:pPr>
    </w:p>
    <w:tbl>
      <w:tblPr>
        <w:tblStyle w:val="a5"/>
        <w:tblW w:w="9338" w:type="dxa"/>
        <w:tblInd w:w="-25" w:type="dxa"/>
        <w:tblLayout w:type="fixed"/>
        <w:tblLook w:val="0000" w:firstRow="0" w:lastRow="0" w:firstColumn="0" w:lastColumn="0" w:noHBand="0" w:noVBand="0"/>
      </w:tblPr>
      <w:tblGrid>
        <w:gridCol w:w="9338"/>
      </w:tblGrid>
      <w:tr w:rsidR="00362DAE" w14:paraId="37B61668" w14:textId="77777777">
        <w:tc>
          <w:tcPr>
            <w:tcW w:w="9338" w:type="dxa"/>
            <w:tcBorders>
              <w:top w:val="single" w:sz="4" w:space="0" w:color="000000"/>
              <w:left w:val="single" w:sz="4" w:space="0" w:color="000000"/>
              <w:bottom w:val="single" w:sz="4" w:space="0" w:color="000000"/>
              <w:right w:val="single" w:sz="4" w:space="0" w:color="000000"/>
            </w:tcBorders>
            <w:shd w:val="clear" w:color="auto" w:fill="FFFF99"/>
          </w:tcPr>
          <w:p w14:paraId="76F53318"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6. RESULTADOS DE APRENDIZAJE (RA)</w:t>
            </w:r>
          </w:p>
        </w:tc>
      </w:tr>
      <w:tr w:rsidR="00746DD1" w:rsidRPr="00791072" w14:paraId="6415A15F" w14:textId="77777777">
        <w:tc>
          <w:tcPr>
            <w:tcW w:w="9338" w:type="dxa"/>
            <w:tcBorders>
              <w:top w:val="single" w:sz="4" w:space="0" w:color="000000"/>
              <w:left w:val="single" w:sz="4" w:space="0" w:color="000000"/>
              <w:bottom w:val="single" w:sz="4" w:space="0" w:color="000000"/>
              <w:right w:val="single" w:sz="4" w:space="0" w:color="000000"/>
            </w:tcBorders>
          </w:tcPr>
          <w:p w14:paraId="121310E6" w14:textId="77777777" w:rsidR="00746DD1" w:rsidRDefault="00746DD1" w:rsidP="001C50BE">
            <w:pPr>
              <w:pStyle w:val="Default"/>
              <w:jc w:val="both"/>
              <w:rPr>
                <w:rFonts w:eastAsia="Arial"/>
              </w:rPr>
            </w:pPr>
          </w:p>
          <w:p w14:paraId="33AC9CCF" w14:textId="77777777" w:rsidR="001C50BE" w:rsidRDefault="00595DC4" w:rsidP="00595DC4">
            <w:pPr>
              <w:widowControl/>
              <w:suppressAutoHyphens/>
              <w:autoSpaceDE w:val="0"/>
              <w:spacing w:after="120" w:line="240" w:lineRule="auto"/>
              <w:ind w:leftChars="0" w:left="0" w:firstLineChars="0" w:firstLine="0"/>
              <w:jc w:val="both"/>
              <w:textDirection w:val="lrTb"/>
              <w:textAlignment w:val="auto"/>
              <w:outlineLvl w:val="9"/>
              <w:rPr>
                <w:rFonts w:ascii="Arial" w:hAnsi="Arial" w:cs="Arial"/>
                <w:kern w:val="0"/>
                <w:position w:val="0"/>
              </w:rPr>
            </w:pPr>
            <w:r>
              <w:rPr>
                <w:rFonts w:ascii="Arial" w:hAnsi="Arial" w:cs="Arial"/>
                <w:kern w:val="0"/>
                <w:position w:val="0"/>
              </w:rPr>
              <w:t>Los resultados de aprendizajes de este módulo son los siguientes:</w:t>
            </w:r>
          </w:p>
          <w:p w14:paraId="69BDE988" w14:textId="658499BD" w:rsidR="000431E8" w:rsidRPr="000431E8" w:rsidRDefault="00504856" w:rsidP="000431E8">
            <w:pPr>
              <w:widowControl/>
              <w:suppressAutoHyphens/>
              <w:autoSpaceDE w:val="0"/>
              <w:spacing w:after="120" w:line="240" w:lineRule="auto"/>
              <w:ind w:leftChars="0" w:firstLineChars="0" w:firstLine="0"/>
              <w:jc w:val="both"/>
              <w:textDirection w:val="lrTb"/>
              <w:textAlignment w:val="auto"/>
              <w:outlineLvl w:val="9"/>
              <w:rPr>
                <w:rFonts w:ascii="Arial" w:hAnsi="Arial" w:cs="Arial"/>
                <w:kern w:val="0"/>
                <w:position w:val="0"/>
              </w:rPr>
            </w:pPr>
            <w:r w:rsidRPr="00504856">
              <w:rPr>
                <w:rFonts w:ascii="Arial" w:hAnsi="Arial" w:cs="Arial"/>
                <w:b/>
                <w:bCs/>
                <w:kern w:val="0"/>
                <w:position w:val="0"/>
              </w:rPr>
              <w:t>RA</w:t>
            </w:r>
            <w:r w:rsidR="000431E8" w:rsidRPr="00504856">
              <w:rPr>
                <w:rFonts w:ascii="Arial" w:hAnsi="Arial" w:cs="Arial"/>
                <w:b/>
                <w:bCs/>
                <w:kern w:val="0"/>
                <w:position w:val="0"/>
              </w:rPr>
              <w:t>1</w:t>
            </w:r>
            <w:r w:rsidR="000431E8" w:rsidRPr="000431E8">
              <w:rPr>
                <w:rFonts w:ascii="Arial" w:hAnsi="Arial" w:cs="Arial"/>
                <w:kern w:val="0"/>
                <w:position w:val="0"/>
              </w:rPr>
              <w:t>. Organiza el aprovisionamiento para el montaje de instalaciones eléctricas, analizando los requerimientos de la instalación y la documentación técnica para el montaje.</w:t>
            </w:r>
          </w:p>
          <w:p w14:paraId="35B4F35A" w14:textId="520E9DEC" w:rsidR="000431E8" w:rsidRPr="000431E8" w:rsidRDefault="00504856" w:rsidP="000431E8">
            <w:pPr>
              <w:widowControl/>
              <w:suppressAutoHyphens/>
              <w:autoSpaceDE w:val="0"/>
              <w:spacing w:after="120" w:line="240" w:lineRule="auto"/>
              <w:ind w:leftChars="0" w:firstLineChars="0" w:firstLine="0"/>
              <w:jc w:val="both"/>
              <w:textDirection w:val="lrTb"/>
              <w:textAlignment w:val="auto"/>
              <w:outlineLvl w:val="9"/>
              <w:rPr>
                <w:rFonts w:ascii="Arial" w:hAnsi="Arial" w:cs="Arial"/>
                <w:kern w:val="0"/>
                <w:position w:val="0"/>
              </w:rPr>
            </w:pPr>
            <w:r w:rsidRPr="00504856">
              <w:rPr>
                <w:rFonts w:ascii="Arial" w:hAnsi="Arial" w:cs="Arial"/>
                <w:b/>
                <w:bCs/>
                <w:kern w:val="0"/>
                <w:position w:val="0"/>
              </w:rPr>
              <w:t>RA</w:t>
            </w:r>
            <w:r w:rsidR="000431E8" w:rsidRPr="00504856">
              <w:rPr>
                <w:rFonts w:ascii="Arial" w:hAnsi="Arial" w:cs="Arial"/>
                <w:b/>
                <w:bCs/>
                <w:kern w:val="0"/>
                <w:position w:val="0"/>
              </w:rPr>
              <w:t>2</w:t>
            </w:r>
            <w:r w:rsidR="000431E8" w:rsidRPr="000431E8">
              <w:rPr>
                <w:rFonts w:ascii="Arial" w:hAnsi="Arial" w:cs="Arial"/>
                <w:kern w:val="0"/>
                <w:position w:val="0"/>
              </w:rPr>
              <w:t>. Define las características de aceptación de materiales y medios para el montaje de viviendas, locales y redes de distribución analizando planes de aprovisionamiento y aplicando técnicas de gestión de almacén.</w:t>
            </w:r>
          </w:p>
          <w:p w14:paraId="2E2352D0" w14:textId="7CD188FA" w:rsidR="000431E8" w:rsidRDefault="00504856" w:rsidP="000431E8">
            <w:pPr>
              <w:widowControl/>
              <w:suppressAutoHyphens/>
              <w:autoSpaceDE w:val="0"/>
              <w:spacing w:after="120" w:line="240" w:lineRule="auto"/>
              <w:ind w:leftChars="0" w:left="0" w:firstLineChars="0" w:firstLine="0"/>
              <w:jc w:val="both"/>
              <w:textDirection w:val="lrTb"/>
              <w:textAlignment w:val="auto"/>
              <w:outlineLvl w:val="9"/>
              <w:rPr>
                <w:rFonts w:ascii="Arial" w:hAnsi="Arial" w:cs="Arial"/>
                <w:kern w:val="0"/>
                <w:position w:val="0"/>
              </w:rPr>
            </w:pPr>
            <w:r w:rsidRPr="00504856">
              <w:rPr>
                <w:rFonts w:ascii="Arial" w:hAnsi="Arial" w:cs="Arial"/>
                <w:b/>
                <w:bCs/>
                <w:kern w:val="0"/>
                <w:position w:val="0"/>
              </w:rPr>
              <w:t>RA</w:t>
            </w:r>
            <w:r w:rsidR="000431E8" w:rsidRPr="00504856">
              <w:rPr>
                <w:rFonts w:ascii="Arial" w:hAnsi="Arial" w:cs="Arial"/>
                <w:b/>
                <w:bCs/>
                <w:kern w:val="0"/>
                <w:position w:val="0"/>
              </w:rPr>
              <w:t>3</w:t>
            </w:r>
            <w:r w:rsidR="000431E8" w:rsidRPr="000431E8">
              <w:rPr>
                <w:rFonts w:ascii="Arial" w:hAnsi="Arial" w:cs="Arial"/>
                <w:kern w:val="0"/>
                <w:position w:val="0"/>
              </w:rPr>
              <w:t>. Planifica el montaje de instalaciones eléctricas en edificios y líneas de distribución, analizando planes de montaje y definiendo las fases de ejecución</w:t>
            </w:r>
            <w:r w:rsidR="000431E8">
              <w:rPr>
                <w:rFonts w:ascii="Arial" w:hAnsi="Arial" w:cs="Arial"/>
                <w:kern w:val="0"/>
                <w:position w:val="0"/>
              </w:rPr>
              <w:t>.</w:t>
            </w:r>
          </w:p>
          <w:p w14:paraId="0B774607" w14:textId="4BF04F88" w:rsidR="000431E8" w:rsidRPr="000431E8" w:rsidRDefault="00504856" w:rsidP="000431E8">
            <w:pPr>
              <w:widowControl/>
              <w:suppressAutoHyphens/>
              <w:autoSpaceDE w:val="0"/>
              <w:spacing w:after="120" w:line="240" w:lineRule="auto"/>
              <w:ind w:leftChars="0" w:firstLineChars="0" w:firstLine="0"/>
              <w:jc w:val="both"/>
              <w:textDirection w:val="lrTb"/>
              <w:textAlignment w:val="auto"/>
              <w:outlineLvl w:val="9"/>
              <w:rPr>
                <w:rFonts w:ascii="Arial" w:hAnsi="Arial" w:cs="Arial"/>
                <w:kern w:val="0"/>
                <w:position w:val="0"/>
              </w:rPr>
            </w:pPr>
            <w:r w:rsidRPr="00504856">
              <w:rPr>
                <w:rFonts w:ascii="Arial" w:hAnsi="Arial" w:cs="Arial"/>
                <w:b/>
                <w:bCs/>
                <w:kern w:val="0"/>
                <w:position w:val="0"/>
              </w:rPr>
              <w:t>RA</w:t>
            </w:r>
            <w:r w:rsidR="000431E8" w:rsidRPr="00504856">
              <w:rPr>
                <w:rFonts w:ascii="Arial" w:hAnsi="Arial" w:cs="Arial"/>
                <w:b/>
                <w:bCs/>
                <w:kern w:val="0"/>
                <w:position w:val="0"/>
              </w:rPr>
              <w:t>4.</w:t>
            </w:r>
            <w:r w:rsidR="000431E8" w:rsidRPr="000431E8">
              <w:rPr>
                <w:rFonts w:ascii="Arial" w:hAnsi="Arial" w:cs="Arial"/>
                <w:kern w:val="0"/>
                <w:position w:val="0"/>
              </w:rPr>
              <w:t xml:space="preserve"> Caracteriza los procesos de gestión del montaje de instalaciones eléctricas, analizando planes de montaje y estudios de seguridad.</w:t>
            </w:r>
          </w:p>
          <w:p w14:paraId="79C62E8A" w14:textId="6019B67D" w:rsidR="000431E8" w:rsidRPr="000431E8" w:rsidRDefault="00504856" w:rsidP="000431E8">
            <w:pPr>
              <w:widowControl/>
              <w:suppressAutoHyphens/>
              <w:autoSpaceDE w:val="0"/>
              <w:spacing w:after="120" w:line="240" w:lineRule="auto"/>
              <w:ind w:leftChars="0" w:firstLineChars="0" w:firstLine="0"/>
              <w:jc w:val="both"/>
              <w:textDirection w:val="lrTb"/>
              <w:textAlignment w:val="auto"/>
              <w:outlineLvl w:val="9"/>
              <w:rPr>
                <w:rFonts w:ascii="Arial" w:hAnsi="Arial" w:cs="Arial"/>
                <w:kern w:val="0"/>
                <w:position w:val="0"/>
              </w:rPr>
            </w:pPr>
            <w:r w:rsidRPr="00504856">
              <w:rPr>
                <w:rFonts w:ascii="Arial" w:hAnsi="Arial" w:cs="Arial"/>
                <w:b/>
                <w:bCs/>
                <w:kern w:val="0"/>
                <w:position w:val="0"/>
              </w:rPr>
              <w:t>RA</w:t>
            </w:r>
            <w:r w:rsidR="000431E8" w:rsidRPr="00504856">
              <w:rPr>
                <w:rFonts w:ascii="Arial" w:hAnsi="Arial" w:cs="Arial"/>
                <w:b/>
                <w:bCs/>
                <w:kern w:val="0"/>
                <w:position w:val="0"/>
              </w:rPr>
              <w:t>5</w:t>
            </w:r>
            <w:r w:rsidR="000431E8" w:rsidRPr="000431E8">
              <w:rPr>
                <w:rFonts w:ascii="Arial" w:hAnsi="Arial" w:cs="Arial"/>
                <w:kern w:val="0"/>
                <w:position w:val="0"/>
              </w:rPr>
              <w:t>. Documenta la puesta en servicio de las instalaciones electrotécnicas, atendiendo a los requerimientos funcionales y a la normativa vigente.</w:t>
            </w:r>
          </w:p>
          <w:p w14:paraId="2C917A82" w14:textId="2DBAC8E9" w:rsidR="000431E8" w:rsidRPr="00595DC4" w:rsidRDefault="00504856" w:rsidP="00595DC4">
            <w:pPr>
              <w:widowControl/>
              <w:suppressAutoHyphens/>
              <w:autoSpaceDE w:val="0"/>
              <w:spacing w:after="120" w:line="240" w:lineRule="auto"/>
              <w:ind w:leftChars="0" w:left="0" w:firstLineChars="0" w:firstLine="0"/>
              <w:jc w:val="both"/>
              <w:textDirection w:val="lrTb"/>
              <w:textAlignment w:val="auto"/>
              <w:outlineLvl w:val="9"/>
              <w:rPr>
                <w:rFonts w:ascii="Arial" w:hAnsi="Arial" w:cs="Arial"/>
                <w:kern w:val="0"/>
                <w:position w:val="0"/>
              </w:rPr>
            </w:pPr>
            <w:r w:rsidRPr="00504856">
              <w:rPr>
                <w:rFonts w:ascii="Arial" w:hAnsi="Arial" w:cs="Arial"/>
                <w:b/>
                <w:bCs/>
                <w:kern w:val="0"/>
                <w:position w:val="0"/>
              </w:rPr>
              <w:t>RA</w:t>
            </w:r>
            <w:r w:rsidR="000431E8" w:rsidRPr="00504856">
              <w:rPr>
                <w:rFonts w:ascii="Arial" w:hAnsi="Arial" w:cs="Arial"/>
                <w:b/>
                <w:bCs/>
                <w:kern w:val="0"/>
                <w:position w:val="0"/>
              </w:rPr>
              <w:t>6.</w:t>
            </w:r>
            <w:r w:rsidR="000431E8" w:rsidRPr="000431E8">
              <w:rPr>
                <w:rFonts w:ascii="Arial" w:hAnsi="Arial" w:cs="Arial"/>
                <w:kern w:val="0"/>
                <w:position w:val="0"/>
              </w:rPr>
              <w:t xml:space="preserve"> Planifica el mantenimiento y gestión de residuos de las instalaciones eléctricas en edificios y en el entorno de edificios, identificando necesidades y elaborando programas de mantenimiento y gestión de residuos.</w:t>
            </w:r>
          </w:p>
        </w:tc>
      </w:tr>
    </w:tbl>
    <w:p w14:paraId="174A4393" w14:textId="77777777" w:rsidR="00476BDB" w:rsidRDefault="00476BDB">
      <w:pPr>
        <w:ind w:left="1" w:hanging="3"/>
        <w:rPr>
          <w:sz w:val="32"/>
          <w:szCs w:val="32"/>
        </w:rPr>
      </w:pPr>
    </w:p>
    <w:tbl>
      <w:tblPr>
        <w:tblStyle w:val="a6"/>
        <w:tblW w:w="9338" w:type="dxa"/>
        <w:tblInd w:w="-25" w:type="dxa"/>
        <w:tblLayout w:type="fixed"/>
        <w:tblLook w:val="0000" w:firstRow="0" w:lastRow="0" w:firstColumn="0" w:lastColumn="0" w:noHBand="0" w:noVBand="0"/>
      </w:tblPr>
      <w:tblGrid>
        <w:gridCol w:w="4644"/>
        <w:gridCol w:w="4694"/>
      </w:tblGrid>
      <w:tr w:rsidR="00362DAE" w14:paraId="17199A89" w14:textId="77777777">
        <w:trPr>
          <w:trHeight w:val="420"/>
        </w:trPr>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3979F786" w14:textId="170F24C3"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7. PROPUESTA DE UNIDADES DE TRABAJO ASOCIADAS A LOS RESULTADOS DE APRENDIZAJE </w:t>
            </w:r>
          </w:p>
        </w:tc>
      </w:tr>
      <w:tr w:rsidR="00362DAE" w14:paraId="371DCAA5" w14:textId="77777777">
        <w:trPr>
          <w:trHeight w:val="430"/>
        </w:trPr>
        <w:tc>
          <w:tcPr>
            <w:tcW w:w="4644" w:type="dxa"/>
            <w:tcBorders>
              <w:top w:val="single" w:sz="4" w:space="0" w:color="000000"/>
              <w:left w:val="single" w:sz="4" w:space="0" w:color="000000"/>
              <w:bottom w:val="single" w:sz="4" w:space="0" w:color="000000"/>
            </w:tcBorders>
            <w:shd w:val="clear" w:color="auto" w:fill="FFFFFF"/>
          </w:tcPr>
          <w:p w14:paraId="4C4A3EDA"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U.T. </w:t>
            </w:r>
          </w:p>
        </w:tc>
        <w:tc>
          <w:tcPr>
            <w:tcW w:w="4694" w:type="dxa"/>
            <w:tcBorders>
              <w:top w:val="single" w:sz="4" w:space="0" w:color="000000"/>
              <w:left w:val="single" w:sz="4" w:space="0" w:color="000000"/>
              <w:bottom w:val="single" w:sz="4" w:space="0" w:color="000000"/>
              <w:right w:val="single" w:sz="4" w:space="0" w:color="000000"/>
            </w:tcBorders>
            <w:shd w:val="clear" w:color="auto" w:fill="FFFFFF"/>
          </w:tcPr>
          <w:p w14:paraId="575A1D2A"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R.A.</w:t>
            </w:r>
          </w:p>
        </w:tc>
      </w:tr>
      <w:tr w:rsidR="00504856" w:rsidRPr="00791072" w14:paraId="33ED8004" w14:textId="77777777" w:rsidTr="00C0543C">
        <w:trPr>
          <w:trHeight w:val="418"/>
        </w:trPr>
        <w:tc>
          <w:tcPr>
            <w:tcW w:w="4644" w:type="dxa"/>
            <w:tcBorders>
              <w:top w:val="single" w:sz="4" w:space="0" w:color="000000"/>
              <w:left w:val="single" w:sz="4" w:space="0" w:color="000000"/>
              <w:bottom w:val="single" w:sz="4" w:space="0" w:color="000000"/>
            </w:tcBorders>
            <w:shd w:val="clear" w:color="auto" w:fill="auto"/>
            <w:vAlign w:val="center"/>
          </w:tcPr>
          <w:p w14:paraId="4BED8829" w14:textId="5797DEB9" w:rsidR="00504856" w:rsidRPr="00581514" w:rsidRDefault="00504856" w:rsidP="00581514">
            <w:pPr>
              <w:ind w:left="1" w:hanging="3"/>
              <w:jc w:val="both"/>
              <w:rPr>
                <w:rFonts w:ascii="Arial" w:eastAsia="Arial" w:hAnsi="Arial" w:cs="Arial"/>
                <w:sz w:val="28"/>
                <w:szCs w:val="28"/>
              </w:rPr>
            </w:pPr>
            <w:r w:rsidRPr="00581514">
              <w:rPr>
                <w:rFonts w:ascii="Arial" w:hAnsi="Arial" w:cs="Arial"/>
                <w:sz w:val="28"/>
                <w:szCs w:val="28"/>
              </w:rPr>
              <w:t>UT1 El proyecto en instalaciones eléctricas: documentación técnica y normativa</w:t>
            </w:r>
            <w:r w:rsidR="00581514" w:rsidRPr="00581514">
              <w:rPr>
                <w:rFonts w:ascii="Arial" w:hAnsi="Arial" w:cs="Arial"/>
                <w:sz w:val="28"/>
                <w:szCs w:val="28"/>
              </w:rPr>
              <w:t>.</w:t>
            </w:r>
          </w:p>
        </w:tc>
        <w:tc>
          <w:tcPr>
            <w:tcW w:w="4694" w:type="dxa"/>
            <w:tcBorders>
              <w:top w:val="single" w:sz="4" w:space="0" w:color="000000"/>
              <w:left w:val="single" w:sz="4" w:space="0" w:color="000000"/>
              <w:bottom w:val="single" w:sz="4" w:space="0" w:color="000000"/>
              <w:right w:val="single" w:sz="4" w:space="0" w:color="000000"/>
            </w:tcBorders>
          </w:tcPr>
          <w:p w14:paraId="728D5B1E" w14:textId="047A0FE2" w:rsidR="00504856" w:rsidRPr="00F26DA6" w:rsidRDefault="00581514" w:rsidP="00504856">
            <w:pPr>
              <w:pStyle w:val="Pa6"/>
              <w:spacing w:after="120" w:line="240" w:lineRule="auto"/>
              <w:jc w:val="both"/>
            </w:pPr>
            <w:r w:rsidRPr="00581514">
              <w:t>RA1. Organiza el aprovisionamiento para el montaje de instalaciones eléctricas, analizando los requerimientos de la instalación y la documentación técnica para el montaje.</w:t>
            </w:r>
          </w:p>
        </w:tc>
      </w:tr>
      <w:tr w:rsidR="00504856" w:rsidRPr="00791072" w14:paraId="6FD75008" w14:textId="77777777" w:rsidTr="00C0543C">
        <w:trPr>
          <w:trHeight w:val="418"/>
        </w:trPr>
        <w:tc>
          <w:tcPr>
            <w:tcW w:w="4644" w:type="dxa"/>
            <w:tcBorders>
              <w:top w:val="single" w:sz="4" w:space="0" w:color="000000"/>
              <w:left w:val="single" w:sz="4" w:space="0" w:color="000000"/>
              <w:bottom w:val="single" w:sz="4" w:space="0" w:color="000000"/>
            </w:tcBorders>
            <w:shd w:val="clear" w:color="auto" w:fill="auto"/>
            <w:vAlign w:val="center"/>
          </w:tcPr>
          <w:p w14:paraId="4A7ED5E1" w14:textId="684179EC" w:rsidR="00504856" w:rsidRPr="00581514" w:rsidRDefault="00504856" w:rsidP="00581514">
            <w:pPr>
              <w:ind w:left="1" w:hanging="3"/>
              <w:jc w:val="both"/>
              <w:rPr>
                <w:rFonts w:ascii="Arial" w:eastAsia="Arial" w:hAnsi="Arial" w:cs="Arial"/>
                <w:sz w:val="28"/>
                <w:szCs w:val="28"/>
              </w:rPr>
            </w:pPr>
            <w:r w:rsidRPr="00581514">
              <w:rPr>
                <w:rFonts w:ascii="Arial" w:hAnsi="Arial" w:cs="Arial"/>
                <w:sz w:val="28"/>
                <w:szCs w:val="28"/>
              </w:rPr>
              <w:t>UT</w:t>
            </w:r>
            <w:proofErr w:type="gramStart"/>
            <w:r w:rsidRPr="00581514">
              <w:rPr>
                <w:rFonts w:ascii="Arial" w:hAnsi="Arial" w:cs="Arial"/>
                <w:sz w:val="28"/>
                <w:szCs w:val="28"/>
              </w:rPr>
              <w:t>2  El</w:t>
            </w:r>
            <w:proofErr w:type="gramEnd"/>
            <w:r w:rsidRPr="00581514">
              <w:rPr>
                <w:rFonts w:ascii="Arial" w:hAnsi="Arial" w:cs="Arial"/>
                <w:sz w:val="28"/>
                <w:szCs w:val="28"/>
              </w:rPr>
              <w:t xml:space="preserve"> Aprovisionamiento para el montaje de instalaciones eléctricas.</w:t>
            </w:r>
            <w:r w:rsidR="00581514" w:rsidRPr="00581514">
              <w:rPr>
                <w:rFonts w:ascii="Arial" w:hAnsi="Arial" w:cs="Arial"/>
                <w:sz w:val="28"/>
                <w:szCs w:val="28"/>
              </w:rPr>
              <w:t xml:space="preserve"> Gestión del almacén </w:t>
            </w:r>
          </w:p>
        </w:tc>
        <w:tc>
          <w:tcPr>
            <w:tcW w:w="4694" w:type="dxa"/>
            <w:tcBorders>
              <w:top w:val="single" w:sz="4" w:space="0" w:color="000000"/>
              <w:left w:val="single" w:sz="4" w:space="0" w:color="000000"/>
              <w:bottom w:val="single" w:sz="4" w:space="0" w:color="000000"/>
              <w:right w:val="single" w:sz="4" w:space="0" w:color="000000"/>
            </w:tcBorders>
          </w:tcPr>
          <w:p w14:paraId="7EDFEEC1" w14:textId="7AA2DFBB" w:rsidR="00504856" w:rsidRPr="00CB33D8" w:rsidRDefault="00504856" w:rsidP="00504856">
            <w:pPr>
              <w:pStyle w:val="Pa6"/>
              <w:spacing w:after="120" w:line="240" w:lineRule="auto"/>
              <w:jc w:val="both"/>
            </w:pPr>
            <w:r>
              <w:rPr>
                <w:color w:val="000000"/>
              </w:rPr>
              <w:t>RA</w:t>
            </w:r>
            <w:r w:rsidR="00581514">
              <w:rPr>
                <w:color w:val="000000"/>
              </w:rPr>
              <w:t xml:space="preserve">2. </w:t>
            </w:r>
            <w:r w:rsidR="00581514" w:rsidRPr="00581514">
              <w:rPr>
                <w:color w:val="000000"/>
              </w:rPr>
              <w:t>Define las características de aceptación de materiales y medios para el montaje de viviendas, locales y redes de distribución analizando planes de aprovisionamiento y aplicando técnicas de gestión de almacén.</w:t>
            </w:r>
          </w:p>
        </w:tc>
      </w:tr>
      <w:tr w:rsidR="00504856" w:rsidRPr="00791072" w14:paraId="6392B415" w14:textId="77777777" w:rsidTr="00C0543C">
        <w:trPr>
          <w:trHeight w:val="1058"/>
        </w:trPr>
        <w:tc>
          <w:tcPr>
            <w:tcW w:w="4644" w:type="dxa"/>
            <w:tcBorders>
              <w:top w:val="single" w:sz="4" w:space="0" w:color="000000"/>
              <w:left w:val="single" w:sz="4" w:space="0" w:color="000000"/>
              <w:bottom w:val="single" w:sz="4" w:space="0" w:color="000000"/>
            </w:tcBorders>
            <w:shd w:val="clear" w:color="auto" w:fill="auto"/>
            <w:vAlign w:val="center"/>
          </w:tcPr>
          <w:p w14:paraId="2D8294F5" w14:textId="0B1676C8" w:rsidR="00504856" w:rsidRPr="00581514" w:rsidRDefault="00504856" w:rsidP="00581514">
            <w:pPr>
              <w:ind w:left="1" w:hanging="3"/>
              <w:jc w:val="both"/>
              <w:rPr>
                <w:rFonts w:ascii="Arial" w:hAnsi="Arial" w:cs="Arial"/>
                <w:sz w:val="28"/>
                <w:szCs w:val="28"/>
              </w:rPr>
            </w:pPr>
            <w:r w:rsidRPr="00581514">
              <w:rPr>
                <w:rFonts w:ascii="Arial" w:hAnsi="Arial" w:cs="Arial"/>
                <w:sz w:val="28"/>
                <w:szCs w:val="28"/>
              </w:rPr>
              <w:t>UT</w:t>
            </w:r>
            <w:r w:rsidR="00581514" w:rsidRPr="00581514">
              <w:rPr>
                <w:rFonts w:ascii="Arial" w:hAnsi="Arial" w:cs="Arial"/>
                <w:sz w:val="28"/>
                <w:szCs w:val="28"/>
              </w:rPr>
              <w:t>3</w:t>
            </w:r>
            <w:r w:rsidRPr="00581514">
              <w:rPr>
                <w:rFonts w:ascii="Arial" w:hAnsi="Arial" w:cs="Arial"/>
                <w:sz w:val="28"/>
                <w:szCs w:val="28"/>
              </w:rPr>
              <w:t xml:space="preserve"> Planificación del montaje</w:t>
            </w:r>
            <w:r w:rsidR="00581514" w:rsidRPr="00581514">
              <w:rPr>
                <w:rFonts w:ascii="Arial" w:hAnsi="Arial" w:cs="Arial"/>
                <w:sz w:val="28"/>
                <w:szCs w:val="28"/>
              </w:rPr>
              <w:t xml:space="preserve"> de instalaciones eléctricas.</w:t>
            </w:r>
          </w:p>
        </w:tc>
        <w:tc>
          <w:tcPr>
            <w:tcW w:w="4694" w:type="dxa"/>
            <w:tcBorders>
              <w:top w:val="single" w:sz="4" w:space="0" w:color="000000"/>
              <w:left w:val="single" w:sz="4" w:space="0" w:color="000000"/>
              <w:bottom w:val="single" w:sz="4" w:space="0" w:color="000000"/>
              <w:right w:val="single" w:sz="4" w:space="0" w:color="000000"/>
            </w:tcBorders>
          </w:tcPr>
          <w:p w14:paraId="05994257" w14:textId="5B3569ED" w:rsidR="00504856" w:rsidRPr="00791072" w:rsidRDefault="00581514" w:rsidP="00504856">
            <w:pPr>
              <w:pStyle w:val="Default"/>
              <w:ind w:hanging="2"/>
              <w:rPr>
                <w:rFonts w:eastAsia="Arial"/>
              </w:rPr>
            </w:pPr>
            <w:r w:rsidRPr="00581514">
              <w:rPr>
                <w:rFonts w:eastAsia="Arial"/>
              </w:rPr>
              <w:t>RA3. Planifica el montaje de instalaciones eléctricas en edificios y líneas de distribución, analizando planes de montaje y definiendo las fases de ejecución.</w:t>
            </w:r>
          </w:p>
        </w:tc>
      </w:tr>
      <w:tr w:rsidR="00581514" w:rsidRPr="00791072" w14:paraId="38322AAE" w14:textId="77777777" w:rsidTr="00C0543C">
        <w:trPr>
          <w:trHeight w:val="1058"/>
        </w:trPr>
        <w:tc>
          <w:tcPr>
            <w:tcW w:w="4644" w:type="dxa"/>
            <w:tcBorders>
              <w:top w:val="single" w:sz="4" w:space="0" w:color="000000"/>
              <w:left w:val="single" w:sz="4" w:space="0" w:color="000000"/>
              <w:bottom w:val="single" w:sz="4" w:space="0" w:color="000000"/>
            </w:tcBorders>
            <w:shd w:val="clear" w:color="auto" w:fill="auto"/>
            <w:vAlign w:val="center"/>
          </w:tcPr>
          <w:p w14:paraId="670994B1" w14:textId="685F6895" w:rsidR="00581514" w:rsidRPr="00581514" w:rsidRDefault="00C32FE3" w:rsidP="00504856">
            <w:pPr>
              <w:ind w:left="1" w:hanging="3"/>
              <w:jc w:val="both"/>
              <w:rPr>
                <w:rStyle w:val="Normal1"/>
                <w:sz w:val="28"/>
                <w:szCs w:val="28"/>
              </w:rPr>
            </w:pPr>
            <w:r>
              <w:rPr>
                <w:rStyle w:val="Normal1"/>
                <w:sz w:val="28"/>
                <w:szCs w:val="28"/>
              </w:rPr>
              <w:t xml:space="preserve">UT4 Gestión de recursos materiales </w:t>
            </w:r>
          </w:p>
        </w:tc>
        <w:tc>
          <w:tcPr>
            <w:tcW w:w="4694" w:type="dxa"/>
            <w:tcBorders>
              <w:top w:val="single" w:sz="4" w:space="0" w:color="000000"/>
              <w:left w:val="single" w:sz="4" w:space="0" w:color="000000"/>
              <w:bottom w:val="single" w:sz="4" w:space="0" w:color="auto"/>
              <w:right w:val="single" w:sz="4" w:space="0" w:color="000000"/>
            </w:tcBorders>
          </w:tcPr>
          <w:p w14:paraId="759A36B8" w14:textId="714984E0" w:rsidR="00581514" w:rsidRDefault="00581514" w:rsidP="00504856">
            <w:pPr>
              <w:pStyle w:val="Pa6"/>
              <w:spacing w:after="120" w:line="240" w:lineRule="auto"/>
              <w:jc w:val="both"/>
              <w:rPr>
                <w:color w:val="000000"/>
              </w:rPr>
            </w:pPr>
            <w:r w:rsidRPr="00581514">
              <w:rPr>
                <w:color w:val="000000"/>
              </w:rPr>
              <w:t xml:space="preserve">RA4. Caracteriza los procesos de gestión del montaje de instalaciones eléctricas, </w:t>
            </w:r>
            <w:r w:rsidRPr="00581514">
              <w:rPr>
                <w:color w:val="000000"/>
              </w:rPr>
              <w:lastRenderedPageBreak/>
              <w:t>analizando planes de montaje y estudios de seguridad.</w:t>
            </w:r>
          </w:p>
        </w:tc>
      </w:tr>
      <w:tr w:rsidR="00504856" w:rsidRPr="00791072" w14:paraId="7E404540" w14:textId="77777777" w:rsidTr="00C0543C">
        <w:trPr>
          <w:trHeight w:val="1058"/>
        </w:trPr>
        <w:tc>
          <w:tcPr>
            <w:tcW w:w="4644" w:type="dxa"/>
            <w:tcBorders>
              <w:top w:val="single" w:sz="4" w:space="0" w:color="000000"/>
              <w:left w:val="single" w:sz="4" w:space="0" w:color="000000"/>
              <w:bottom w:val="single" w:sz="4" w:space="0" w:color="000000"/>
            </w:tcBorders>
            <w:shd w:val="clear" w:color="auto" w:fill="auto"/>
            <w:vAlign w:val="center"/>
          </w:tcPr>
          <w:p w14:paraId="12204454" w14:textId="759C5FDC" w:rsidR="00504856" w:rsidRPr="00581514" w:rsidRDefault="00504856" w:rsidP="00504856">
            <w:pPr>
              <w:ind w:left="1" w:hanging="3"/>
              <w:jc w:val="both"/>
              <w:rPr>
                <w:rFonts w:ascii="Arial" w:hAnsi="Arial" w:cs="Arial"/>
                <w:sz w:val="28"/>
                <w:szCs w:val="28"/>
              </w:rPr>
            </w:pPr>
            <w:r w:rsidRPr="00581514">
              <w:rPr>
                <w:rStyle w:val="Normal1"/>
                <w:sz w:val="28"/>
                <w:szCs w:val="28"/>
              </w:rPr>
              <w:lastRenderedPageBreak/>
              <w:t>UT</w:t>
            </w:r>
            <w:r w:rsidR="00581514" w:rsidRPr="00581514">
              <w:rPr>
                <w:rStyle w:val="Normal1"/>
                <w:sz w:val="28"/>
                <w:szCs w:val="28"/>
              </w:rPr>
              <w:t>5</w:t>
            </w:r>
            <w:r w:rsidRPr="00581514">
              <w:rPr>
                <w:rStyle w:val="Normal1"/>
                <w:sz w:val="28"/>
                <w:szCs w:val="28"/>
              </w:rPr>
              <w:t xml:space="preserve"> </w:t>
            </w:r>
            <w:r w:rsidR="00581514" w:rsidRPr="00581514">
              <w:rPr>
                <w:rStyle w:val="Normal1"/>
                <w:sz w:val="28"/>
                <w:szCs w:val="28"/>
              </w:rPr>
              <w:t>Puesta en servicio de las instalaciones eléctricas.</w:t>
            </w:r>
          </w:p>
        </w:tc>
        <w:tc>
          <w:tcPr>
            <w:tcW w:w="4694" w:type="dxa"/>
            <w:tcBorders>
              <w:top w:val="single" w:sz="4" w:space="0" w:color="000000"/>
              <w:left w:val="single" w:sz="4" w:space="0" w:color="000000"/>
              <w:bottom w:val="single" w:sz="4" w:space="0" w:color="auto"/>
              <w:right w:val="single" w:sz="4" w:space="0" w:color="000000"/>
            </w:tcBorders>
          </w:tcPr>
          <w:p w14:paraId="7AEA0149" w14:textId="50AF715A" w:rsidR="00504856" w:rsidRPr="007804AA" w:rsidRDefault="00C32FE3" w:rsidP="00504856">
            <w:pPr>
              <w:pStyle w:val="Pa6"/>
              <w:spacing w:after="120" w:line="240" w:lineRule="auto"/>
              <w:jc w:val="both"/>
              <w:rPr>
                <w:color w:val="000000"/>
              </w:rPr>
            </w:pPr>
            <w:r w:rsidRPr="00C32FE3">
              <w:rPr>
                <w:color w:val="000000"/>
              </w:rPr>
              <w:t>RA5. Documenta la puesta en servicio de las instalaciones electrotécnicas, atendiendo a los requerimientos funcionales y a la normativa vigente.</w:t>
            </w:r>
          </w:p>
        </w:tc>
      </w:tr>
      <w:tr w:rsidR="00581514" w:rsidRPr="00791072" w14:paraId="3E1B6442" w14:textId="77777777" w:rsidTr="00C0543C">
        <w:trPr>
          <w:trHeight w:val="1058"/>
        </w:trPr>
        <w:tc>
          <w:tcPr>
            <w:tcW w:w="4644" w:type="dxa"/>
            <w:tcBorders>
              <w:top w:val="single" w:sz="4" w:space="0" w:color="000000"/>
              <w:left w:val="single" w:sz="4" w:space="0" w:color="000000"/>
              <w:bottom w:val="single" w:sz="4" w:space="0" w:color="000000"/>
            </w:tcBorders>
            <w:shd w:val="clear" w:color="auto" w:fill="auto"/>
            <w:vAlign w:val="center"/>
          </w:tcPr>
          <w:p w14:paraId="439AE9FA" w14:textId="416D5275" w:rsidR="00581514" w:rsidRPr="00581514" w:rsidRDefault="00581514" w:rsidP="00504856">
            <w:pPr>
              <w:ind w:left="1" w:hanging="3"/>
              <w:jc w:val="both"/>
              <w:rPr>
                <w:rStyle w:val="Normal1"/>
                <w:sz w:val="28"/>
                <w:szCs w:val="28"/>
              </w:rPr>
            </w:pPr>
            <w:r w:rsidRPr="00581514">
              <w:rPr>
                <w:rStyle w:val="Normal1"/>
                <w:sz w:val="28"/>
                <w:szCs w:val="28"/>
              </w:rPr>
              <w:t>UT6 Mantenimiento y gestión de residuos</w:t>
            </w:r>
          </w:p>
        </w:tc>
        <w:tc>
          <w:tcPr>
            <w:tcW w:w="4694" w:type="dxa"/>
            <w:tcBorders>
              <w:top w:val="single" w:sz="4" w:space="0" w:color="000000"/>
              <w:left w:val="single" w:sz="4" w:space="0" w:color="000000"/>
              <w:bottom w:val="single" w:sz="4" w:space="0" w:color="auto"/>
              <w:right w:val="single" w:sz="4" w:space="0" w:color="000000"/>
            </w:tcBorders>
          </w:tcPr>
          <w:p w14:paraId="290EF6B6" w14:textId="7A6C4CD4" w:rsidR="00581514" w:rsidRDefault="00C32FE3" w:rsidP="00504856">
            <w:pPr>
              <w:pStyle w:val="Pa6"/>
              <w:spacing w:after="120" w:line="240" w:lineRule="auto"/>
              <w:jc w:val="both"/>
              <w:rPr>
                <w:color w:val="000000"/>
              </w:rPr>
            </w:pPr>
            <w:r w:rsidRPr="00C32FE3">
              <w:rPr>
                <w:color w:val="000000"/>
              </w:rPr>
              <w:t>RA6. Planifica el mantenimiento y gestión de residuos de las instalaciones eléctricas en edificios y en el entorno de edificios, identificando necesidades y elaborando programas de mantenimiento y gestión de residuos.</w:t>
            </w:r>
            <w:r w:rsidR="00F45B62">
              <w:rPr>
                <w:color w:val="000000"/>
              </w:rPr>
              <w:t xml:space="preserve"> </w:t>
            </w:r>
          </w:p>
        </w:tc>
      </w:tr>
    </w:tbl>
    <w:p w14:paraId="217A461E" w14:textId="77777777" w:rsidR="00362DAE" w:rsidRDefault="00362DAE">
      <w:pPr>
        <w:ind w:left="1" w:hanging="3"/>
        <w:rPr>
          <w:sz w:val="32"/>
          <w:szCs w:val="32"/>
        </w:rPr>
      </w:pPr>
    </w:p>
    <w:tbl>
      <w:tblPr>
        <w:tblStyle w:val="a7"/>
        <w:tblW w:w="9338" w:type="dxa"/>
        <w:tblInd w:w="-25" w:type="dxa"/>
        <w:tblLayout w:type="fixed"/>
        <w:tblLook w:val="0000" w:firstRow="0" w:lastRow="0" w:firstColumn="0" w:lastColumn="0" w:noHBand="0" w:noVBand="0"/>
      </w:tblPr>
      <w:tblGrid>
        <w:gridCol w:w="8188"/>
        <w:gridCol w:w="1150"/>
      </w:tblGrid>
      <w:tr w:rsidR="00362DAE" w14:paraId="4BC4F760" w14:textId="77777777">
        <w:trPr>
          <w:trHeight w:val="420"/>
        </w:trPr>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6AE0C3D0"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8. CONTENIDOS A TRABAJAR EN LAS DIFERENTES UNIDADES DE TRABAJO </w:t>
            </w:r>
          </w:p>
        </w:tc>
      </w:tr>
      <w:tr w:rsidR="00362DAE" w14:paraId="2BB23480" w14:textId="77777777">
        <w:trPr>
          <w:trHeight w:val="430"/>
        </w:trPr>
        <w:tc>
          <w:tcPr>
            <w:tcW w:w="8188" w:type="dxa"/>
            <w:tcBorders>
              <w:top w:val="single" w:sz="4" w:space="0" w:color="000000"/>
              <w:left w:val="single" w:sz="4" w:space="0" w:color="000000"/>
              <w:bottom w:val="single" w:sz="4" w:space="0" w:color="000000"/>
            </w:tcBorders>
            <w:shd w:val="clear" w:color="auto" w:fill="FFFFFF"/>
          </w:tcPr>
          <w:p w14:paraId="5E52FE9B"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 xml:space="preserve">CONTENIDOS </w:t>
            </w:r>
            <w:r>
              <w:rPr>
                <w:rFonts w:ascii="Arial" w:eastAsia="Arial" w:hAnsi="Arial" w:cs="Arial"/>
                <w:sz w:val="32"/>
                <w:szCs w:val="32"/>
              </w:rPr>
              <w:t>(DEL CURRICULO)</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Pr>
          <w:p w14:paraId="30FE6D41"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UT</w:t>
            </w:r>
          </w:p>
        </w:tc>
      </w:tr>
      <w:tr w:rsidR="00362DAE" w14:paraId="7837B8E3" w14:textId="77777777">
        <w:trPr>
          <w:trHeight w:val="782"/>
        </w:trPr>
        <w:tc>
          <w:tcPr>
            <w:tcW w:w="8188" w:type="dxa"/>
            <w:tcBorders>
              <w:top w:val="single" w:sz="4" w:space="0" w:color="000000"/>
              <w:left w:val="single" w:sz="4" w:space="0" w:color="000000"/>
            </w:tcBorders>
          </w:tcPr>
          <w:p w14:paraId="66E4EB7A" w14:textId="0B2B2580" w:rsidR="00C40966" w:rsidRPr="00C40966" w:rsidRDefault="00C40966" w:rsidP="00E22E4D">
            <w:pPr>
              <w:pStyle w:val="Prrafodelista"/>
              <w:widowControl/>
              <w:numPr>
                <w:ilvl w:val="0"/>
                <w:numId w:val="8"/>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Pr>
                <w:rFonts w:ascii="Arial" w:eastAsia="Arial" w:hAnsi="Arial" w:cs="Arial"/>
                <w:sz w:val="22"/>
                <w:szCs w:val="22"/>
              </w:rPr>
              <w:t>Documentación Técnica y Normativa</w:t>
            </w:r>
          </w:p>
          <w:p w14:paraId="36E2F9F6" w14:textId="5B4882BE" w:rsidR="00C40966" w:rsidRPr="00C40966" w:rsidRDefault="00C40966" w:rsidP="00E22E4D">
            <w:pPr>
              <w:pStyle w:val="Prrafodelista"/>
              <w:widowControl/>
              <w:numPr>
                <w:ilvl w:val="1"/>
                <w:numId w:val="8"/>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C40966">
              <w:rPr>
                <w:rFonts w:ascii="Arial" w:eastAsia="Arial" w:hAnsi="Arial" w:cs="Arial"/>
                <w:sz w:val="22"/>
                <w:szCs w:val="22"/>
              </w:rPr>
              <w:t>Partes del proyecto aplicables al montaje. Memoria. Mediciones. Presupuesto. Planos. Pliego de condiciones. Otros.</w:t>
            </w:r>
          </w:p>
          <w:p w14:paraId="3C9C216B" w14:textId="0594DD6A" w:rsidR="00C40966" w:rsidRPr="00C40966" w:rsidRDefault="00C40966" w:rsidP="00E22E4D">
            <w:pPr>
              <w:pStyle w:val="Prrafodelista"/>
              <w:widowControl/>
              <w:numPr>
                <w:ilvl w:val="1"/>
                <w:numId w:val="8"/>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C40966">
              <w:rPr>
                <w:rFonts w:ascii="Arial" w:eastAsia="Arial" w:hAnsi="Arial" w:cs="Arial"/>
                <w:sz w:val="22"/>
                <w:szCs w:val="22"/>
              </w:rPr>
              <w:t>Certificación de obra. Acopios.</w:t>
            </w:r>
          </w:p>
          <w:p w14:paraId="6E94DCD4" w14:textId="114A6184" w:rsidR="00B74724" w:rsidRPr="00C40966" w:rsidRDefault="00B74724" w:rsidP="00C40966">
            <w:pPr>
              <w:widowControl/>
              <w:autoSpaceDE w:val="0"/>
              <w:autoSpaceDN w:val="0"/>
              <w:adjustRightInd w:val="0"/>
              <w:spacing w:line="240" w:lineRule="auto"/>
              <w:ind w:leftChars="0" w:left="0" w:firstLineChars="0" w:firstLine="0"/>
              <w:jc w:val="both"/>
              <w:textAlignment w:val="auto"/>
              <w:outlineLvl w:val="9"/>
              <w:rPr>
                <w:rFonts w:ascii="Arial" w:eastAsia="Arial" w:hAnsi="Arial" w:cs="Arial"/>
                <w:sz w:val="12"/>
                <w:szCs w:val="12"/>
              </w:rPr>
            </w:pPr>
          </w:p>
        </w:tc>
        <w:tc>
          <w:tcPr>
            <w:tcW w:w="1150" w:type="dxa"/>
            <w:tcBorders>
              <w:top w:val="single" w:sz="4" w:space="0" w:color="000000"/>
              <w:left w:val="single" w:sz="4" w:space="0" w:color="000000"/>
              <w:right w:val="single" w:sz="4" w:space="0" w:color="000000"/>
            </w:tcBorders>
          </w:tcPr>
          <w:p w14:paraId="16988AE1" w14:textId="77777777" w:rsidR="00776F87" w:rsidRDefault="00776F87">
            <w:pPr>
              <w:ind w:left="0" w:hanging="2"/>
              <w:rPr>
                <w:rFonts w:ascii="Arial" w:eastAsia="Arial" w:hAnsi="Arial" w:cs="Arial"/>
              </w:rPr>
            </w:pPr>
            <w:r>
              <w:rPr>
                <w:rFonts w:ascii="Arial" w:eastAsia="Arial" w:hAnsi="Arial" w:cs="Arial"/>
              </w:rPr>
              <w:t xml:space="preserve">  </w:t>
            </w:r>
          </w:p>
          <w:p w14:paraId="5FE8920C" w14:textId="3BD268F7" w:rsidR="00362DAE" w:rsidRDefault="00776F87">
            <w:pPr>
              <w:ind w:left="0" w:hanging="2"/>
              <w:rPr>
                <w:rFonts w:ascii="Arial" w:eastAsia="Arial" w:hAnsi="Arial" w:cs="Arial"/>
              </w:rPr>
            </w:pPr>
            <w:r>
              <w:rPr>
                <w:rFonts w:ascii="Arial" w:eastAsia="Arial" w:hAnsi="Arial" w:cs="Arial"/>
              </w:rPr>
              <w:t xml:space="preserve">  </w:t>
            </w:r>
            <w:r w:rsidR="00B23867">
              <w:rPr>
                <w:rFonts w:ascii="Arial" w:eastAsia="Arial" w:hAnsi="Arial" w:cs="Arial"/>
              </w:rPr>
              <w:t xml:space="preserve"> </w:t>
            </w:r>
            <w:r w:rsidR="0001706A">
              <w:rPr>
                <w:rFonts w:ascii="Arial" w:eastAsia="Arial" w:hAnsi="Arial" w:cs="Arial"/>
              </w:rPr>
              <w:t>UT</w:t>
            </w:r>
            <w:r w:rsidR="00B23867">
              <w:rPr>
                <w:rFonts w:ascii="Arial" w:eastAsia="Arial" w:hAnsi="Arial" w:cs="Arial"/>
              </w:rPr>
              <w:t xml:space="preserve"> </w:t>
            </w:r>
            <w:r w:rsidR="0001706A">
              <w:rPr>
                <w:rFonts w:ascii="Arial" w:eastAsia="Arial" w:hAnsi="Arial" w:cs="Arial"/>
              </w:rPr>
              <w:t>1</w:t>
            </w:r>
          </w:p>
        </w:tc>
      </w:tr>
      <w:tr w:rsidR="00C40966" w14:paraId="29946DE2" w14:textId="77777777">
        <w:trPr>
          <w:trHeight w:val="418"/>
        </w:trPr>
        <w:tc>
          <w:tcPr>
            <w:tcW w:w="8188" w:type="dxa"/>
            <w:tcBorders>
              <w:top w:val="single" w:sz="4" w:space="0" w:color="000000"/>
              <w:left w:val="single" w:sz="4" w:space="0" w:color="000000"/>
              <w:bottom w:val="single" w:sz="4" w:space="0" w:color="000000"/>
            </w:tcBorders>
          </w:tcPr>
          <w:p w14:paraId="4FEB44C8" w14:textId="532BCC65" w:rsidR="00C40966" w:rsidRPr="00001317" w:rsidRDefault="00C40966" w:rsidP="00E22E4D">
            <w:pPr>
              <w:pStyle w:val="Prrafodelista"/>
              <w:widowControl/>
              <w:numPr>
                <w:ilvl w:val="1"/>
                <w:numId w:val="12"/>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001317">
              <w:rPr>
                <w:rFonts w:ascii="Arial" w:eastAsia="Arial" w:hAnsi="Arial" w:cs="Arial"/>
                <w:sz w:val="22"/>
                <w:szCs w:val="22"/>
              </w:rPr>
              <w:t>Organización del proceso de aprovisionamiento del montaje en instalaciones eléctricas:</w:t>
            </w:r>
          </w:p>
          <w:p w14:paraId="49A5542F" w14:textId="77777777" w:rsidR="00001317" w:rsidRDefault="00C40966" w:rsidP="00E22E4D">
            <w:pPr>
              <w:pStyle w:val="Prrafodelista"/>
              <w:widowControl/>
              <w:numPr>
                <w:ilvl w:val="2"/>
                <w:numId w:val="12"/>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001317">
              <w:rPr>
                <w:rFonts w:ascii="Arial" w:eastAsia="Arial" w:hAnsi="Arial" w:cs="Arial"/>
                <w:sz w:val="22"/>
                <w:szCs w:val="22"/>
              </w:rPr>
              <w:t>Aprovisionamiento de instalaciones eléctricas. Métodos. Procesos de aprovisionamiento. Técnicas de planificación del aprovisionamiento. Gestión del aprovisionamiento. Gestión del control.</w:t>
            </w:r>
          </w:p>
          <w:p w14:paraId="545E7A93" w14:textId="77777777" w:rsidR="00001317" w:rsidRDefault="00C40966" w:rsidP="00E22E4D">
            <w:pPr>
              <w:pStyle w:val="Prrafodelista"/>
              <w:widowControl/>
              <w:numPr>
                <w:ilvl w:val="2"/>
                <w:numId w:val="12"/>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001317">
              <w:rPr>
                <w:rFonts w:ascii="Arial" w:eastAsia="Arial" w:hAnsi="Arial" w:cs="Arial"/>
                <w:sz w:val="22"/>
                <w:szCs w:val="22"/>
              </w:rPr>
              <w:t>Técnicas de codificación de elementos de la instalación. Normas de codificación.</w:t>
            </w:r>
          </w:p>
          <w:p w14:paraId="43BF89BE" w14:textId="77777777" w:rsidR="00001317" w:rsidRDefault="00C40966" w:rsidP="00E22E4D">
            <w:pPr>
              <w:pStyle w:val="Prrafodelista"/>
              <w:widowControl/>
              <w:numPr>
                <w:ilvl w:val="2"/>
                <w:numId w:val="12"/>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001317">
              <w:rPr>
                <w:rFonts w:ascii="Arial" w:eastAsia="Arial" w:hAnsi="Arial" w:cs="Arial"/>
                <w:sz w:val="22"/>
                <w:szCs w:val="22"/>
              </w:rPr>
              <w:t>Representación gráfica. Diagramas de flujo.</w:t>
            </w:r>
          </w:p>
          <w:p w14:paraId="4AAC5100" w14:textId="77777777" w:rsidR="00001317" w:rsidRPr="00001317" w:rsidRDefault="00C40966" w:rsidP="00E22E4D">
            <w:pPr>
              <w:pStyle w:val="Prrafodelista"/>
              <w:widowControl/>
              <w:numPr>
                <w:ilvl w:val="2"/>
                <w:numId w:val="12"/>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001317">
              <w:rPr>
                <w:rFonts w:ascii="Arial" w:eastAsia="Arial" w:hAnsi="Arial" w:cs="Arial"/>
                <w:sz w:val="22"/>
                <w:szCs w:val="22"/>
              </w:rPr>
              <w:t>Aplicación del plan de montaje a la organización del aprovisionamiento. Hojas de control. Albaranes.</w:t>
            </w:r>
            <w:r w:rsidR="00AB1E5F">
              <w:t xml:space="preserve"> </w:t>
            </w:r>
          </w:p>
          <w:p w14:paraId="697A8B3D" w14:textId="77777777" w:rsidR="00001317" w:rsidRDefault="00AB1E5F" w:rsidP="00E22E4D">
            <w:pPr>
              <w:pStyle w:val="Prrafodelista"/>
              <w:widowControl/>
              <w:numPr>
                <w:ilvl w:val="2"/>
                <w:numId w:val="12"/>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001317">
              <w:rPr>
                <w:rFonts w:ascii="Arial" w:eastAsia="Arial" w:hAnsi="Arial" w:cs="Arial"/>
                <w:sz w:val="22"/>
                <w:szCs w:val="22"/>
              </w:rPr>
              <w:t>Planificación de aprovisionamiento. Condiciones de suministro.</w:t>
            </w:r>
          </w:p>
          <w:p w14:paraId="5742B076" w14:textId="145DB1CC" w:rsidR="00C40966" w:rsidRPr="00001317" w:rsidRDefault="00AB1E5F" w:rsidP="00E22E4D">
            <w:pPr>
              <w:pStyle w:val="Prrafodelista"/>
              <w:widowControl/>
              <w:numPr>
                <w:ilvl w:val="2"/>
                <w:numId w:val="12"/>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001317">
              <w:rPr>
                <w:rFonts w:ascii="Arial" w:eastAsia="Arial" w:hAnsi="Arial" w:cs="Arial"/>
                <w:sz w:val="22"/>
                <w:szCs w:val="22"/>
              </w:rPr>
              <w:t>Aplicaciones informáticas específicas de control y planificación de</w:t>
            </w:r>
            <w:r w:rsidR="00001317" w:rsidRPr="00001317">
              <w:rPr>
                <w:rFonts w:ascii="Arial" w:eastAsia="Arial" w:hAnsi="Arial" w:cs="Arial"/>
                <w:sz w:val="22"/>
                <w:szCs w:val="22"/>
              </w:rPr>
              <w:t xml:space="preserve"> </w:t>
            </w:r>
            <w:r w:rsidRPr="00001317">
              <w:rPr>
                <w:rFonts w:ascii="Arial" w:eastAsia="Arial" w:hAnsi="Arial" w:cs="Arial"/>
                <w:sz w:val="22"/>
                <w:szCs w:val="22"/>
              </w:rPr>
              <w:t>aprovisionamiento.</w:t>
            </w:r>
          </w:p>
          <w:p w14:paraId="2AA507C6" w14:textId="10C75548" w:rsidR="00AA4EBB" w:rsidRPr="00001317" w:rsidRDefault="00AA4EBB" w:rsidP="00E22E4D">
            <w:pPr>
              <w:pStyle w:val="Prrafodelista"/>
              <w:widowControl/>
              <w:numPr>
                <w:ilvl w:val="1"/>
                <w:numId w:val="12"/>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001317">
              <w:rPr>
                <w:rFonts w:ascii="Arial" w:eastAsia="Arial" w:hAnsi="Arial" w:cs="Arial"/>
                <w:sz w:val="22"/>
                <w:szCs w:val="22"/>
              </w:rPr>
              <w:t xml:space="preserve">Definición de las características de recepción y abastecimiento de materiales </w:t>
            </w:r>
            <w:r w:rsidR="00363F9D" w:rsidRPr="00001317">
              <w:rPr>
                <w:rFonts w:ascii="Arial" w:eastAsia="Arial" w:hAnsi="Arial" w:cs="Arial"/>
                <w:sz w:val="22"/>
                <w:szCs w:val="22"/>
              </w:rPr>
              <w:t xml:space="preserve">                </w:t>
            </w:r>
            <w:r w:rsidRPr="00001317">
              <w:rPr>
                <w:rFonts w:ascii="Arial" w:eastAsia="Arial" w:hAnsi="Arial" w:cs="Arial"/>
                <w:sz w:val="22"/>
                <w:szCs w:val="22"/>
              </w:rPr>
              <w:t>y medios para el montaje:</w:t>
            </w:r>
          </w:p>
          <w:p w14:paraId="18280E4D" w14:textId="63EEF06C" w:rsidR="00AA4EBB" w:rsidRPr="00001317" w:rsidRDefault="00001317" w:rsidP="00E22E4D">
            <w:pPr>
              <w:pStyle w:val="Prrafodelista"/>
              <w:widowControl/>
              <w:numPr>
                <w:ilvl w:val="2"/>
                <w:numId w:val="12"/>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001317">
              <w:rPr>
                <w:rFonts w:ascii="Arial" w:eastAsia="Arial" w:hAnsi="Arial" w:cs="Arial"/>
                <w:sz w:val="22"/>
                <w:szCs w:val="22"/>
              </w:rPr>
              <w:t>T</w:t>
            </w:r>
            <w:r w:rsidR="00AA4EBB" w:rsidRPr="00001317">
              <w:rPr>
                <w:rFonts w:ascii="Arial" w:eastAsia="Arial" w:hAnsi="Arial" w:cs="Arial"/>
                <w:sz w:val="22"/>
                <w:szCs w:val="22"/>
              </w:rPr>
              <w:t>ipos de almacén en las empresas de electricidad. Almacenes de empresa, de obra y otros posibles.</w:t>
            </w:r>
          </w:p>
          <w:p w14:paraId="53B94B81" w14:textId="5F773B7E" w:rsidR="00AA4EBB" w:rsidRPr="00363F9D" w:rsidRDefault="00AA4EBB" w:rsidP="00E22E4D">
            <w:pPr>
              <w:pStyle w:val="Prrafodelista"/>
              <w:widowControl/>
              <w:numPr>
                <w:ilvl w:val="2"/>
                <w:numId w:val="12"/>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363F9D">
              <w:rPr>
                <w:rFonts w:ascii="Arial" w:eastAsia="Arial" w:hAnsi="Arial" w:cs="Arial"/>
                <w:sz w:val="22"/>
                <w:szCs w:val="22"/>
              </w:rPr>
              <w:t>Técnicas de almacén. Criterios de almacenamiento y de organización.</w:t>
            </w:r>
          </w:p>
          <w:p w14:paraId="06928229" w14:textId="2523A291" w:rsidR="00AA4EBB" w:rsidRPr="00363F9D" w:rsidRDefault="00AA4EBB" w:rsidP="00E22E4D">
            <w:pPr>
              <w:pStyle w:val="Prrafodelista"/>
              <w:widowControl/>
              <w:numPr>
                <w:ilvl w:val="2"/>
                <w:numId w:val="12"/>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363F9D">
              <w:rPr>
                <w:rFonts w:ascii="Arial" w:eastAsia="Arial" w:hAnsi="Arial" w:cs="Arial"/>
                <w:sz w:val="22"/>
                <w:szCs w:val="22"/>
              </w:rPr>
              <w:t>Documentación técnica de control de almacén.</w:t>
            </w:r>
          </w:p>
          <w:p w14:paraId="3D9820C2" w14:textId="12A0569E" w:rsidR="00AA4EBB" w:rsidRPr="00363F9D" w:rsidRDefault="00AA4EBB" w:rsidP="00E22E4D">
            <w:pPr>
              <w:pStyle w:val="Prrafodelista"/>
              <w:widowControl/>
              <w:numPr>
                <w:ilvl w:val="0"/>
                <w:numId w:val="13"/>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363F9D">
              <w:rPr>
                <w:rFonts w:ascii="Arial" w:eastAsia="Arial" w:hAnsi="Arial" w:cs="Arial"/>
                <w:sz w:val="22"/>
                <w:szCs w:val="22"/>
              </w:rPr>
              <w:t>Gestión de albaranes y documentación de entrada.</w:t>
            </w:r>
          </w:p>
          <w:p w14:paraId="102D7F5B" w14:textId="00DEC9FC" w:rsidR="00AA4EBB" w:rsidRPr="00363F9D" w:rsidRDefault="00AA4EBB" w:rsidP="00E22E4D">
            <w:pPr>
              <w:pStyle w:val="Prrafodelista"/>
              <w:widowControl/>
              <w:numPr>
                <w:ilvl w:val="0"/>
                <w:numId w:val="13"/>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363F9D">
              <w:rPr>
                <w:rFonts w:ascii="Arial" w:eastAsia="Arial" w:hAnsi="Arial" w:cs="Arial"/>
                <w:sz w:val="22"/>
                <w:szCs w:val="22"/>
              </w:rPr>
              <w:t>Hojas de entrega de materiales, medios y equipos.</w:t>
            </w:r>
          </w:p>
          <w:p w14:paraId="6A08F662" w14:textId="59A28E29" w:rsidR="00AA4EBB" w:rsidRPr="00363F9D" w:rsidRDefault="00AA4EBB" w:rsidP="00E22E4D">
            <w:pPr>
              <w:pStyle w:val="Prrafodelista"/>
              <w:widowControl/>
              <w:numPr>
                <w:ilvl w:val="2"/>
                <w:numId w:val="12"/>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363F9D">
              <w:rPr>
                <w:rFonts w:ascii="Arial" w:eastAsia="Arial" w:hAnsi="Arial" w:cs="Arial"/>
                <w:sz w:val="22"/>
                <w:szCs w:val="22"/>
              </w:rPr>
              <w:t>Conocimientos básicos de contabilidad aplicados al almacén (descuentos, tarifación, entre</w:t>
            </w:r>
            <w:r w:rsidR="00363F9D">
              <w:rPr>
                <w:rFonts w:ascii="Arial" w:eastAsia="Arial" w:hAnsi="Arial" w:cs="Arial"/>
                <w:sz w:val="22"/>
                <w:szCs w:val="22"/>
              </w:rPr>
              <w:t xml:space="preserve"> </w:t>
            </w:r>
            <w:r w:rsidRPr="00363F9D">
              <w:rPr>
                <w:rFonts w:ascii="Arial" w:eastAsia="Arial" w:hAnsi="Arial" w:cs="Arial"/>
                <w:sz w:val="22"/>
                <w:szCs w:val="22"/>
              </w:rPr>
              <w:t>otros).</w:t>
            </w:r>
          </w:p>
          <w:p w14:paraId="74E10E1A" w14:textId="64B2206D" w:rsidR="00AA4EBB" w:rsidRPr="00363F9D" w:rsidRDefault="00AA4EBB" w:rsidP="00E22E4D">
            <w:pPr>
              <w:pStyle w:val="Prrafodelista"/>
              <w:widowControl/>
              <w:numPr>
                <w:ilvl w:val="2"/>
                <w:numId w:val="12"/>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363F9D">
              <w:rPr>
                <w:rFonts w:ascii="Arial" w:eastAsia="Arial" w:hAnsi="Arial" w:cs="Arial"/>
                <w:sz w:val="22"/>
                <w:szCs w:val="22"/>
              </w:rPr>
              <w:t>Técnicas de aprovisionamiento y control de stocks.</w:t>
            </w:r>
          </w:p>
          <w:p w14:paraId="78E6E8FD" w14:textId="060BD62A" w:rsidR="00AA4EBB" w:rsidRPr="00363F9D" w:rsidRDefault="00AA4EBB" w:rsidP="00E22E4D">
            <w:pPr>
              <w:pStyle w:val="Prrafodelista"/>
              <w:widowControl/>
              <w:numPr>
                <w:ilvl w:val="2"/>
                <w:numId w:val="12"/>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363F9D">
              <w:rPr>
                <w:rFonts w:ascii="Arial" w:eastAsia="Arial" w:hAnsi="Arial" w:cs="Arial"/>
                <w:sz w:val="22"/>
                <w:szCs w:val="22"/>
              </w:rPr>
              <w:t>Contingencias. Devoluciones. Plazos de suministro.</w:t>
            </w:r>
          </w:p>
          <w:p w14:paraId="4D852154" w14:textId="196B67BF" w:rsidR="00AA4EBB" w:rsidRPr="00363F9D" w:rsidRDefault="00AA4EBB" w:rsidP="00E22E4D">
            <w:pPr>
              <w:pStyle w:val="Prrafodelista"/>
              <w:widowControl/>
              <w:numPr>
                <w:ilvl w:val="2"/>
                <w:numId w:val="12"/>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363F9D">
              <w:rPr>
                <w:rFonts w:ascii="Arial" w:eastAsia="Arial" w:hAnsi="Arial" w:cs="Arial"/>
                <w:sz w:val="22"/>
                <w:szCs w:val="22"/>
              </w:rPr>
              <w:t>El almacén de obra. Ubicación. Características. Precauciones.</w:t>
            </w:r>
          </w:p>
          <w:p w14:paraId="1D9885DF" w14:textId="51B140F7" w:rsidR="00AA4EBB" w:rsidRPr="00363F9D" w:rsidRDefault="00AA4EBB" w:rsidP="00E22E4D">
            <w:pPr>
              <w:pStyle w:val="Prrafodelista"/>
              <w:widowControl/>
              <w:numPr>
                <w:ilvl w:val="2"/>
                <w:numId w:val="12"/>
              </w:numPr>
              <w:autoSpaceDE w:val="0"/>
              <w:autoSpaceDN w:val="0"/>
              <w:adjustRightInd w:val="0"/>
              <w:spacing w:line="240" w:lineRule="auto"/>
              <w:ind w:leftChars="0" w:firstLineChars="0"/>
              <w:jc w:val="both"/>
              <w:textAlignment w:val="auto"/>
              <w:outlineLvl w:val="9"/>
              <w:rPr>
                <w:rFonts w:ascii="Arial" w:eastAsia="Arial" w:hAnsi="Arial" w:cs="Arial"/>
                <w:sz w:val="22"/>
                <w:szCs w:val="22"/>
              </w:rPr>
            </w:pPr>
            <w:r w:rsidRPr="00363F9D">
              <w:rPr>
                <w:rFonts w:ascii="Arial" w:eastAsia="Arial" w:hAnsi="Arial" w:cs="Arial"/>
                <w:sz w:val="22"/>
                <w:szCs w:val="22"/>
              </w:rPr>
              <w:lastRenderedPageBreak/>
              <w:t>Aplicaciones informáticas de gestión de almacén.</w:t>
            </w:r>
          </w:p>
          <w:p w14:paraId="43988762" w14:textId="64A98AE7" w:rsidR="00AB1E5F" w:rsidRPr="00AB1E5F" w:rsidRDefault="00AB1E5F" w:rsidP="00AB1E5F">
            <w:pPr>
              <w:widowControl/>
              <w:autoSpaceDE w:val="0"/>
              <w:autoSpaceDN w:val="0"/>
              <w:adjustRightInd w:val="0"/>
              <w:spacing w:line="240" w:lineRule="auto"/>
              <w:ind w:leftChars="0" w:left="360" w:firstLineChars="0" w:firstLine="0"/>
              <w:jc w:val="both"/>
              <w:textAlignment w:val="auto"/>
              <w:outlineLvl w:val="9"/>
              <w:rPr>
                <w:rFonts w:ascii="Arial" w:eastAsia="Arial" w:hAnsi="Arial" w:cs="Arial"/>
                <w:sz w:val="12"/>
                <w:szCs w:val="12"/>
              </w:rPr>
            </w:pPr>
          </w:p>
        </w:tc>
        <w:tc>
          <w:tcPr>
            <w:tcW w:w="1150" w:type="dxa"/>
            <w:tcBorders>
              <w:top w:val="single" w:sz="4" w:space="0" w:color="000000"/>
              <w:left w:val="single" w:sz="4" w:space="0" w:color="000000"/>
              <w:bottom w:val="single" w:sz="4" w:space="0" w:color="000000"/>
              <w:right w:val="single" w:sz="4" w:space="0" w:color="000000"/>
            </w:tcBorders>
          </w:tcPr>
          <w:p w14:paraId="4D8E9BDC" w14:textId="77777777" w:rsidR="00C40966" w:rsidRDefault="00C40966" w:rsidP="00C40966">
            <w:pPr>
              <w:ind w:left="0" w:hanging="2"/>
              <w:jc w:val="center"/>
              <w:rPr>
                <w:rFonts w:ascii="Arial" w:eastAsia="Arial" w:hAnsi="Arial" w:cs="Arial"/>
              </w:rPr>
            </w:pPr>
          </w:p>
          <w:p w14:paraId="72FE17EB" w14:textId="04B21F33" w:rsidR="00C40966" w:rsidRDefault="00C40966" w:rsidP="00C40966">
            <w:pPr>
              <w:ind w:left="0" w:hanging="2"/>
              <w:jc w:val="center"/>
              <w:rPr>
                <w:rFonts w:ascii="Arial" w:eastAsia="Arial" w:hAnsi="Arial" w:cs="Arial"/>
              </w:rPr>
            </w:pPr>
            <w:r>
              <w:rPr>
                <w:rFonts w:ascii="Arial" w:eastAsia="Arial" w:hAnsi="Arial" w:cs="Arial"/>
              </w:rPr>
              <w:t>UT 2</w:t>
            </w:r>
          </w:p>
          <w:p w14:paraId="18E879C6" w14:textId="77777777" w:rsidR="00C40966" w:rsidRDefault="00C40966" w:rsidP="00C40966">
            <w:pPr>
              <w:ind w:left="0" w:hanging="2"/>
              <w:jc w:val="center"/>
              <w:rPr>
                <w:rFonts w:ascii="Arial" w:eastAsia="Arial" w:hAnsi="Arial" w:cs="Arial"/>
              </w:rPr>
            </w:pPr>
          </w:p>
        </w:tc>
      </w:tr>
      <w:tr w:rsidR="00362DAE" w14:paraId="717AFAEA" w14:textId="77777777">
        <w:trPr>
          <w:trHeight w:val="418"/>
        </w:trPr>
        <w:tc>
          <w:tcPr>
            <w:tcW w:w="8188" w:type="dxa"/>
            <w:tcBorders>
              <w:top w:val="single" w:sz="4" w:space="0" w:color="000000"/>
              <w:left w:val="single" w:sz="4" w:space="0" w:color="000000"/>
              <w:bottom w:val="single" w:sz="4" w:space="0" w:color="000000"/>
            </w:tcBorders>
          </w:tcPr>
          <w:p w14:paraId="71189C84" w14:textId="40EA094A" w:rsidR="001656A0" w:rsidRPr="001656A0" w:rsidRDefault="001656A0" w:rsidP="00E22E4D">
            <w:pPr>
              <w:pStyle w:val="Prrafodelista"/>
              <w:widowControl/>
              <w:numPr>
                <w:ilvl w:val="0"/>
                <w:numId w:val="9"/>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1656A0">
              <w:rPr>
                <w:rFonts w:ascii="Arial" w:eastAsia="Arial" w:hAnsi="Arial" w:cs="Arial"/>
                <w:sz w:val="22"/>
                <w:szCs w:val="22"/>
              </w:rPr>
              <w:t>Planificación del montaje de instalaciones eléctricas en viviendas y líneas de distribución:</w:t>
            </w:r>
          </w:p>
          <w:p w14:paraId="2715C6FA" w14:textId="5699D428" w:rsidR="001656A0" w:rsidRPr="001656A0" w:rsidRDefault="001656A0"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1656A0">
              <w:rPr>
                <w:rFonts w:ascii="Arial" w:eastAsia="Arial" w:hAnsi="Arial" w:cs="Arial"/>
                <w:sz w:val="22"/>
                <w:szCs w:val="22"/>
              </w:rPr>
              <w:t>Características técnicas de los proyectos eléctricos aplicables al montaje.</w:t>
            </w:r>
          </w:p>
          <w:p w14:paraId="097F3A18" w14:textId="3A51D965" w:rsidR="001656A0" w:rsidRPr="001656A0" w:rsidRDefault="001656A0" w:rsidP="00E22E4D">
            <w:pPr>
              <w:pStyle w:val="Prrafodelista"/>
              <w:widowControl/>
              <w:numPr>
                <w:ilvl w:val="0"/>
                <w:numId w:val="11"/>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1656A0">
              <w:rPr>
                <w:rFonts w:ascii="Arial" w:eastAsia="Arial" w:hAnsi="Arial" w:cs="Arial"/>
                <w:sz w:val="22"/>
                <w:szCs w:val="22"/>
              </w:rPr>
              <w:t>Selección de documentación de utilidad para planificar el montaje</w:t>
            </w:r>
          </w:p>
          <w:p w14:paraId="70E452F4" w14:textId="55AA2157" w:rsidR="001656A0" w:rsidRPr="001656A0" w:rsidRDefault="001656A0" w:rsidP="00E22E4D">
            <w:pPr>
              <w:pStyle w:val="Prrafodelista"/>
              <w:widowControl/>
              <w:numPr>
                <w:ilvl w:val="0"/>
                <w:numId w:val="11"/>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1656A0">
              <w:rPr>
                <w:rFonts w:ascii="Arial" w:eastAsia="Arial" w:hAnsi="Arial" w:cs="Arial"/>
                <w:sz w:val="22"/>
                <w:szCs w:val="22"/>
              </w:rPr>
              <w:t>Identificación de las fases del montaje a partir de la documentación técnica.</w:t>
            </w:r>
          </w:p>
          <w:p w14:paraId="23955B5D" w14:textId="77777777" w:rsidR="001656A0" w:rsidRDefault="001656A0"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1656A0">
              <w:rPr>
                <w:rFonts w:ascii="Arial" w:eastAsia="Arial" w:hAnsi="Arial" w:cs="Arial"/>
                <w:sz w:val="22"/>
                <w:szCs w:val="22"/>
              </w:rPr>
              <w:t>Técnicas procedimentales para la gestión de proyectos.</w:t>
            </w:r>
          </w:p>
          <w:p w14:paraId="4FF6F96D" w14:textId="77777777" w:rsidR="001656A0" w:rsidRDefault="001656A0"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1656A0">
              <w:rPr>
                <w:rFonts w:ascii="Arial" w:eastAsia="Arial" w:hAnsi="Arial" w:cs="Arial"/>
                <w:sz w:val="22"/>
                <w:szCs w:val="22"/>
              </w:rPr>
              <w:t>El proyecto de obra. Fases y planificación de tareas.</w:t>
            </w:r>
          </w:p>
          <w:p w14:paraId="25DBD8C6" w14:textId="77777777" w:rsidR="001656A0" w:rsidRDefault="001656A0"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1656A0">
              <w:rPr>
                <w:rFonts w:ascii="Arial" w:eastAsia="Arial" w:hAnsi="Arial" w:cs="Arial"/>
                <w:sz w:val="22"/>
                <w:szCs w:val="22"/>
              </w:rPr>
              <w:t>Técnicas de planificación aplicadas al montaje de instalaciones. Previsión de contingencias.</w:t>
            </w:r>
          </w:p>
          <w:p w14:paraId="6EB6F90C" w14:textId="77777777" w:rsidR="001656A0" w:rsidRDefault="001656A0"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1656A0">
              <w:rPr>
                <w:rFonts w:ascii="Arial" w:eastAsia="Arial" w:hAnsi="Arial" w:cs="Arial"/>
                <w:sz w:val="22"/>
                <w:szCs w:val="22"/>
              </w:rPr>
              <w:t>Equipos, herramientas y medios auxiliares, entre otros, necesarios para ejecutar el proceso.</w:t>
            </w:r>
          </w:p>
          <w:p w14:paraId="29966537" w14:textId="77777777" w:rsidR="001656A0" w:rsidRDefault="001656A0"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1656A0">
              <w:rPr>
                <w:rFonts w:ascii="Arial" w:eastAsia="Arial" w:hAnsi="Arial" w:cs="Arial"/>
                <w:sz w:val="22"/>
                <w:szCs w:val="22"/>
              </w:rPr>
              <w:t>Recursos humanos y tiempos de ejecución de cada tarea.</w:t>
            </w:r>
          </w:p>
          <w:p w14:paraId="27E21D07" w14:textId="77777777" w:rsidR="001656A0" w:rsidRDefault="001656A0"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1656A0">
              <w:rPr>
                <w:rFonts w:ascii="Arial" w:eastAsia="Arial" w:hAnsi="Arial" w:cs="Arial"/>
                <w:sz w:val="22"/>
                <w:szCs w:val="22"/>
              </w:rPr>
              <w:t>Tareas susceptibles de ser “externalizadas”.</w:t>
            </w:r>
          </w:p>
          <w:p w14:paraId="2DA3E936" w14:textId="77777777" w:rsidR="001656A0" w:rsidRDefault="001656A0"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1656A0">
              <w:rPr>
                <w:rFonts w:ascii="Arial" w:eastAsia="Arial" w:hAnsi="Arial" w:cs="Arial"/>
                <w:sz w:val="22"/>
                <w:szCs w:val="22"/>
              </w:rPr>
              <w:t>Puntos de control del proceso (tareas realizadas y fechas).</w:t>
            </w:r>
          </w:p>
          <w:p w14:paraId="01A85F15" w14:textId="75CB6466" w:rsidR="001656A0" w:rsidRPr="001656A0" w:rsidRDefault="001656A0"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Pr>
                <w:rFonts w:ascii="Arial" w:eastAsia="Arial" w:hAnsi="Arial" w:cs="Arial"/>
                <w:sz w:val="22"/>
                <w:szCs w:val="22"/>
              </w:rPr>
              <w:t>T</w:t>
            </w:r>
            <w:r w:rsidRPr="001656A0">
              <w:rPr>
                <w:rFonts w:ascii="Arial" w:eastAsia="Arial" w:hAnsi="Arial" w:cs="Arial"/>
                <w:sz w:val="22"/>
                <w:szCs w:val="22"/>
              </w:rPr>
              <w:t>emporalización de procesos de montaje. Cronogramas. Diagramas de tiempo-recursos. Diagramas</w:t>
            </w:r>
            <w:r>
              <w:rPr>
                <w:rFonts w:ascii="Arial" w:eastAsia="Arial" w:hAnsi="Arial" w:cs="Arial"/>
                <w:sz w:val="22"/>
                <w:szCs w:val="22"/>
              </w:rPr>
              <w:t xml:space="preserve"> </w:t>
            </w:r>
            <w:r w:rsidRPr="001656A0">
              <w:rPr>
                <w:rFonts w:ascii="Arial" w:eastAsia="Arial" w:hAnsi="Arial" w:cs="Arial"/>
                <w:sz w:val="22"/>
                <w:szCs w:val="22"/>
              </w:rPr>
              <w:t>de Gantt. Método PERT.</w:t>
            </w:r>
          </w:p>
          <w:p w14:paraId="3354634D" w14:textId="28975E90" w:rsidR="001656A0" w:rsidRPr="001656A0" w:rsidRDefault="001656A0" w:rsidP="00E22E4D">
            <w:pPr>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1656A0">
              <w:rPr>
                <w:rFonts w:ascii="Arial" w:eastAsia="Arial" w:hAnsi="Arial" w:cs="Arial"/>
                <w:sz w:val="22"/>
                <w:szCs w:val="22"/>
              </w:rPr>
              <w:t>Medios de protección necesarios.</w:t>
            </w:r>
          </w:p>
          <w:p w14:paraId="47723D11" w14:textId="52FC7B4A" w:rsidR="001656A0" w:rsidRPr="001656A0" w:rsidRDefault="001656A0" w:rsidP="00E22E4D">
            <w:pPr>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1656A0">
              <w:rPr>
                <w:rFonts w:ascii="Arial" w:eastAsia="Arial" w:hAnsi="Arial" w:cs="Arial"/>
                <w:sz w:val="22"/>
                <w:szCs w:val="22"/>
              </w:rPr>
              <w:t>Documentación del plan de montaje de acuerdo a las normas del sector.</w:t>
            </w:r>
          </w:p>
          <w:p w14:paraId="13AC2B17" w14:textId="55720346" w:rsidR="00B23867" w:rsidRPr="001656A0" w:rsidRDefault="001656A0" w:rsidP="00E22E4D">
            <w:pPr>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1656A0">
              <w:rPr>
                <w:rFonts w:ascii="Arial" w:eastAsia="Arial" w:hAnsi="Arial" w:cs="Arial"/>
                <w:sz w:val="22"/>
                <w:szCs w:val="22"/>
              </w:rPr>
              <w:t>Aplicaciones informáticas de gestión tiempo-recursos.</w:t>
            </w:r>
          </w:p>
          <w:p w14:paraId="74B83D5A" w14:textId="05C28D1C" w:rsidR="001656A0" w:rsidRPr="001656A0" w:rsidRDefault="001656A0" w:rsidP="005A2F18">
            <w:pPr>
              <w:widowControl/>
              <w:autoSpaceDE w:val="0"/>
              <w:autoSpaceDN w:val="0"/>
              <w:adjustRightInd w:val="0"/>
              <w:spacing w:line="240" w:lineRule="auto"/>
              <w:ind w:leftChars="0" w:left="360" w:firstLineChars="0" w:firstLine="0"/>
              <w:jc w:val="both"/>
              <w:textDirection w:val="lrTb"/>
              <w:textAlignment w:val="auto"/>
              <w:outlineLvl w:val="9"/>
              <w:rPr>
                <w:rFonts w:ascii="Arial" w:eastAsia="Arial" w:hAnsi="Arial" w:cs="Arial"/>
                <w:sz w:val="22"/>
                <w:szCs w:val="22"/>
              </w:rPr>
            </w:pPr>
          </w:p>
        </w:tc>
        <w:tc>
          <w:tcPr>
            <w:tcW w:w="1150" w:type="dxa"/>
            <w:tcBorders>
              <w:top w:val="single" w:sz="4" w:space="0" w:color="000000"/>
              <w:left w:val="single" w:sz="4" w:space="0" w:color="000000"/>
              <w:bottom w:val="single" w:sz="4" w:space="0" w:color="000000"/>
              <w:right w:val="single" w:sz="4" w:space="0" w:color="000000"/>
            </w:tcBorders>
          </w:tcPr>
          <w:p w14:paraId="5B16A692" w14:textId="77777777" w:rsidR="00362DAE" w:rsidRDefault="00362DAE">
            <w:pPr>
              <w:ind w:left="0" w:hanging="2"/>
              <w:jc w:val="center"/>
              <w:rPr>
                <w:rFonts w:ascii="Arial" w:eastAsia="Arial" w:hAnsi="Arial" w:cs="Arial"/>
              </w:rPr>
            </w:pPr>
          </w:p>
          <w:p w14:paraId="382B557A" w14:textId="731EF7B0" w:rsidR="00362DAE" w:rsidRDefault="00894809" w:rsidP="00894809">
            <w:pPr>
              <w:ind w:leftChars="0" w:left="0" w:firstLineChars="0" w:firstLine="0"/>
              <w:rPr>
                <w:rFonts w:ascii="Arial" w:eastAsia="Arial" w:hAnsi="Arial" w:cs="Arial"/>
              </w:rPr>
            </w:pPr>
            <w:r>
              <w:rPr>
                <w:rFonts w:ascii="Arial" w:eastAsia="Arial" w:hAnsi="Arial" w:cs="Arial"/>
              </w:rPr>
              <w:t xml:space="preserve">   </w:t>
            </w:r>
            <w:r w:rsidR="0001706A">
              <w:rPr>
                <w:rFonts w:ascii="Arial" w:eastAsia="Arial" w:hAnsi="Arial" w:cs="Arial"/>
              </w:rPr>
              <w:t>UT 3</w:t>
            </w:r>
          </w:p>
        </w:tc>
      </w:tr>
      <w:tr w:rsidR="007B173E" w14:paraId="20CA1643" w14:textId="77777777">
        <w:trPr>
          <w:trHeight w:val="430"/>
        </w:trPr>
        <w:tc>
          <w:tcPr>
            <w:tcW w:w="8188" w:type="dxa"/>
            <w:tcBorders>
              <w:top w:val="single" w:sz="4" w:space="0" w:color="000000"/>
              <w:left w:val="single" w:sz="4" w:space="0" w:color="000000"/>
              <w:bottom w:val="single" w:sz="4" w:space="0" w:color="000000"/>
            </w:tcBorders>
          </w:tcPr>
          <w:p w14:paraId="3D463049" w14:textId="77777777" w:rsidR="007B173E" w:rsidRPr="007B173E" w:rsidRDefault="007B173E" w:rsidP="007B173E">
            <w:pPr>
              <w:pStyle w:val="Prrafodelista"/>
              <w:autoSpaceDE w:val="0"/>
              <w:autoSpaceDN w:val="0"/>
              <w:adjustRightInd w:val="0"/>
              <w:ind w:leftChars="0" w:left="360" w:firstLineChars="0" w:firstLine="0"/>
              <w:jc w:val="both"/>
              <w:rPr>
                <w:rFonts w:ascii="Arial" w:hAnsi="Arial" w:cs="Arial"/>
                <w:sz w:val="22"/>
                <w:szCs w:val="22"/>
                <w:lang w:val="es-ES_tradnl" w:eastAsia="es-ES_tradnl"/>
              </w:rPr>
            </w:pPr>
          </w:p>
          <w:p w14:paraId="48B73A22" w14:textId="178FC9B3" w:rsidR="007B173E" w:rsidRPr="007B173E" w:rsidRDefault="007B173E" w:rsidP="00E22E4D">
            <w:pPr>
              <w:pStyle w:val="Prrafodelista"/>
              <w:numPr>
                <w:ilvl w:val="0"/>
                <w:numId w:val="10"/>
              </w:numPr>
              <w:autoSpaceDE w:val="0"/>
              <w:autoSpaceDN w:val="0"/>
              <w:adjustRightInd w:val="0"/>
              <w:ind w:leftChars="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Caracterización de los procesos de gestión del montaje de instalaciones eléctricas:</w:t>
            </w:r>
          </w:p>
          <w:p w14:paraId="383E0D7C" w14:textId="77777777" w:rsidR="007B173E" w:rsidRPr="007B173E" w:rsidRDefault="007B173E" w:rsidP="00E22E4D">
            <w:pPr>
              <w:pStyle w:val="Prrafodelista"/>
              <w:numPr>
                <w:ilvl w:val="1"/>
                <w:numId w:val="10"/>
              </w:numPr>
              <w:autoSpaceDE w:val="0"/>
              <w:autoSpaceDN w:val="0"/>
              <w:adjustRightInd w:val="0"/>
              <w:ind w:leftChars="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 xml:space="preserve"> Planes de montaje.</w:t>
            </w:r>
          </w:p>
          <w:p w14:paraId="3F980D70" w14:textId="77777777" w:rsidR="007B173E" w:rsidRPr="007B173E" w:rsidRDefault="007B173E" w:rsidP="00E22E4D">
            <w:pPr>
              <w:pStyle w:val="Prrafodelista"/>
              <w:numPr>
                <w:ilvl w:val="0"/>
                <w:numId w:val="14"/>
              </w:numPr>
              <w:autoSpaceDE w:val="0"/>
              <w:autoSpaceDN w:val="0"/>
              <w:adjustRightInd w:val="0"/>
              <w:ind w:leftChars="0" w:left="144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Necesidades específicas del montaje de diversas instalaciones electrotécnicas.</w:t>
            </w:r>
          </w:p>
          <w:p w14:paraId="47484ECA" w14:textId="77777777" w:rsidR="007B173E" w:rsidRPr="007B173E" w:rsidRDefault="007B173E" w:rsidP="00E22E4D">
            <w:pPr>
              <w:pStyle w:val="Prrafodelista"/>
              <w:numPr>
                <w:ilvl w:val="0"/>
                <w:numId w:val="14"/>
              </w:numPr>
              <w:autoSpaceDE w:val="0"/>
              <w:autoSpaceDN w:val="0"/>
              <w:adjustRightInd w:val="0"/>
              <w:ind w:leftChars="0" w:left="144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Calendario de pedidos, de recepción del material, de actuaciones en obra.</w:t>
            </w:r>
          </w:p>
          <w:p w14:paraId="3C0371B3" w14:textId="77777777" w:rsidR="007B173E" w:rsidRPr="007B173E" w:rsidRDefault="007B173E" w:rsidP="00E22E4D">
            <w:pPr>
              <w:pStyle w:val="Prrafodelista"/>
              <w:numPr>
                <w:ilvl w:val="1"/>
                <w:numId w:val="10"/>
              </w:numPr>
              <w:autoSpaceDE w:val="0"/>
              <w:autoSpaceDN w:val="0"/>
              <w:adjustRightInd w:val="0"/>
              <w:ind w:leftChars="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Técnicas de gestión de recursos humanos y materiales.</w:t>
            </w:r>
          </w:p>
          <w:p w14:paraId="6B2DC374" w14:textId="77777777" w:rsidR="007B173E" w:rsidRPr="007B173E" w:rsidRDefault="007B173E" w:rsidP="00E22E4D">
            <w:pPr>
              <w:pStyle w:val="Prrafodelista"/>
              <w:numPr>
                <w:ilvl w:val="0"/>
                <w:numId w:val="15"/>
              </w:numPr>
              <w:autoSpaceDE w:val="0"/>
              <w:autoSpaceDN w:val="0"/>
              <w:adjustRightInd w:val="0"/>
              <w:ind w:leftChars="0" w:left="144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Organización de recursos humanos. Organigramas típicos de empresas del sector.</w:t>
            </w:r>
          </w:p>
          <w:p w14:paraId="55B03AC4" w14:textId="77777777" w:rsidR="007B173E" w:rsidRPr="007B173E" w:rsidRDefault="007B173E" w:rsidP="00E22E4D">
            <w:pPr>
              <w:pStyle w:val="Prrafodelista"/>
              <w:numPr>
                <w:ilvl w:val="0"/>
                <w:numId w:val="15"/>
              </w:numPr>
              <w:autoSpaceDE w:val="0"/>
              <w:autoSpaceDN w:val="0"/>
              <w:adjustRightInd w:val="0"/>
              <w:ind w:leftChars="0" w:left="144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Planificación del montaje atendiendo a los recursos.</w:t>
            </w:r>
          </w:p>
          <w:p w14:paraId="64CB5455" w14:textId="77777777" w:rsidR="007B173E" w:rsidRPr="007B173E" w:rsidRDefault="007B173E" w:rsidP="00E22E4D">
            <w:pPr>
              <w:pStyle w:val="Prrafodelista"/>
              <w:numPr>
                <w:ilvl w:val="0"/>
                <w:numId w:val="15"/>
              </w:numPr>
              <w:autoSpaceDE w:val="0"/>
              <w:autoSpaceDN w:val="0"/>
              <w:adjustRightInd w:val="0"/>
              <w:ind w:leftChars="0" w:left="144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Temporalización de procesos de montaje.</w:t>
            </w:r>
          </w:p>
          <w:p w14:paraId="676F26A1" w14:textId="77777777" w:rsidR="007B173E" w:rsidRPr="007B173E" w:rsidRDefault="007B173E" w:rsidP="00E22E4D">
            <w:pPr>
              <w:pStyle w:val="Prrafodelista"/>
              <w:numPr>
                <w:ilvl w:val="0"/>
                <w:numId w:val="15"/>
              </w:numPr>
              <w:autoSpaceDE w:val="0"/>
              <w:autoSpaceDN w:val="0"/>
              <w:adjustRightInd w:val="0"/>
              <w:ind w:leftChars="0" w:left="144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Puntos de control del proceso.</w:t>
            </w:r>
          </w:p>
          <w:p w14:paraId="2E29E1F4" w14:textId="77777777" w:rsidR="007B173E" w:rsidRPr="007B173E" w:rsidRDefault="007B173E" w:rsidP="00E22E4D">
            <w:pPr>
              <w:pStyle w:val="Prrafodelista"/>
              <w:numPr>
                <w:ilvl w:val="1"/>
                <w:numId w:val="10"/>
              </w:numPr>
              <w:autoSpaceDE w:val="0"/>
              <w:autoSpaceDN w:val="0"/>
              <w:adjustRightInd w:val="0"/>
              <w:ind w:leftChars="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Herramientas informáticas específicas para la gestión de recursos humanos y materiales.</w:t>
            </w:r>
          </w:p>
          <w:p w14:paraId="17CE23F6" w14:textId="77777777" w:rsidR="007B173E" w:rsidRPr="007B173E" w:rsidRDefault="007B173E" w:rsidP="00E22E4D">
            <w:pPr>
              <w:pStyle w:val="Prrafodelista"/>
              <w:numPr>
                <w:ilvl w:val="1"/>
                <w:numId w:val="10"/>
              </w:numPr>
              <w:autoSpaceDE w:val="0"/>
              <w:autoSpaceDN w:val="0"/>
              <w:adjustRightInd w:val="0"/>
              <w:ind w:leftChars="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Procedimientos e indicadores de gestión.</w:t>
            </w:r>
          </w:p>
          <w:p w14:paraId="5A46516F" w14:textId="77777777" w:rsidR="007B173E" w:rsidRPr="007B173E" w:rsidRDefault="007B173E" w:rsidP="00E22E4D">
            <w:pPr>
              <w:pStyle w:val="Prrafodelista"/>
              <w:numPr>
                <w:ilvl w:val="0"/>
                <w:numId w:val="16"/>
              </w:numPr>
              <w:autoSpaceDE w:val="0"/>
              <w:autoSpaceDN w:val="0"/>
              <w:adjustRightInd w:val="0"/>
              <w:ind w:leftChars="0" w:left="144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Criterios de aceptación de instalaciones.</w:t>
            </w:r>
          </w:p>
          <w:p w14:paraId="56AEEA96" w14:textId="77777777" w:rsidR="007B173E" w:rsidRPr="007B173E" w:rsidRDefault="007B173E" w:rsidP="00E22E4D">
            <w:pPr>
              <w:pStyle w:val="Prrafodelista"/>
              <w:numPr>
                <w:ilvl w:val="0"/>
                <w:numId w:val="16"/>
              </w:numPr>
              <w:autoSpaceDE w:val="0"/>
              <w:autoSpaceDN w:val="0"/>
              <w:adjustRightInd w:val="0"/>
              <w:ind w:leftChars="0" w:left="144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Criterios de aceptación de materiales.</w:t>
            </w:r>
          </w:p>
          <w:p w14:paraId="0F6A5F7A" w14:textId="77777777" w:rsidR="007B173E" w:rsidRPr="007B173E" w:rsidRDefault="007B173E" w:rsidP="00E22E4D">
            <w:pPr>
              <w:pStyle w:val="Prrafodelista"/>
              <w:numPr>
                <w:ilvl w:val="0"/>
                <w:numId w:val="16"/>
              </w:numPr>
              <w:autoSpaceDE w:val="0"/>
              <w:autoSpaceDN w:val="0"/>
              <w:adjustRightInd w:val="0"/>
              <w:ind w:leftChars="0" w:left="144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Criterios de aceptación de técnicos.</w:t>
            </w:r>
          </w:p>
          <w:p w14:paraId="7EDD7CC5" w14:textId="77777777" w:rsidR="007B173E" w:rsidRPr="007B173E" w:rsidRDefault="007B173E" w:rsidP="00E22E4D">
            <w:pPr>
              <w:pStyle w:val="Prrafodelista"/>
              <w:numPr>
                <w:ilvl w:val="0"/>
                <w:numId w:val="16"/>
              </w:numPr>
              <w:autoSpaceDE w:val="0"/>
              <w:autoSpaceDN w:val="0"/>
              <w:adjustRightInd w:val="0"/>
              <w:ind w:leftChars="0" w:left="144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Indicadores de procesos de montaje e instalación. Calidad del montaje. Adecuación a normativa.</w:t>
            </w:r>
            <w:r>
              <w:rPr>
                <w:rFonts w:ascii="Arial" w:hAnsi="Arial" w:cs="Arial"/>
                <w:sz w:val="22"/>
                <w:szCs w:val="22"/>
                <w:lang w:val="es-ES_tradnl" w:eastAsia="es-ES_tradnl"/>
              </w:rPr>
              <w:t xml:space="preserve"> </w:t>
            </w:r>
            <w:r w:rsidRPr="007B173E">
              <w:rPr>
                <w:rFonts w:ascii="Arial" w:hAnsi="Arial" w:cs="Arial"/>
                <w:sz w:val="22"/>
                <w:szCs w:val="22"/>
                <w:lang w:val="es-ES_tradnl" w:eastAsia="es-ES_tradnl"/>
              </w:rPr>
              <w:t>Cumplimiento de plazos.</w:t>
            </w:r>
          </w:p>
          <w:p w14:paraId="12088D47" w14:textId="77777777" w:rsidR="007B173E" w:rsidRPr="007B173E" w:rsidRDefault="007B173E" w:rsidP="00E22E4D">
            <w:pPr>
              <w:pStyle w:val="Prrafodelista"/>
              <w:numPr>
                <w:ilvl w:val="0"/>
                <w:numId w:val="17"/>
              </w:numPr>
              <w:autoSpaceDE w:val="0"/>
              <w:autoSpaceDN w:val="0"/>
              <w:adjustRightInd w:val="0"/>
              <w:ind w:leftChars="0" w:left="144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Indicadores de resultados.</w:t>
            </w:r>
          </w:p>
          <w:p w14:paraId="6D208C12" w14:textId="77777777" w:rsidR="007B173E" w:rsidRPr="007B173E" w:rsidRDefault="007B173E" w:rsidP="00E22E4D">
            <w:pPr>
              <w:pStyle w:val="Prrafodelista"/>
              <w:numPr>
                <w:ilvl w:val="0"/>
                <w:numId w:val="17"/>
              </w:numPr>
              <w:autoSpaceDE w:val="0"/>
              <w:autoSpaceDN w:val="0"/>
              <w:adjustRightInd w:val="0"/>
              <w:ind w:leftChars="0" w:left="144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Indicadores de satisfacción.</w:t>
            </w:r>
          </w:p>
          <w:p w14:paraId="14AA7FFC" w14:textId="77777777" w:rsidR="007B173E" w:rsidRPr="007B173E" w:rsidRDefault="007B173E" w:rsidP="00E22E4D">
            <w:pPr>
              <w:pStyle w:val="Prrafodelista"/>
              <w:numPr>
                <w:ilvl w:val="1"/>
                <w:numId w:val="10"/>
              </w:numPr>
              <w:autoSpaceDE w:val="0"/>
              <w:autoSpaceDN w:val="0"/>
              <w:adjustRightInd w:val="0"/>
              <w:ind w:leftChars="0" w:firstLineChars="0"/>
              <w:jc w:val="both"/>
              <w:rPr>
                <w:rFonts w:ascii="Arial" w:hAnsi="Arial" w:cs="Arial"/>
                <w:sz w:val="22"/>
                <w:szCs w:val="22"/>
                <w:lang w:val="es-ES_tradnl" w:eastAsia="es-ES_tradnl"/>
              </w:rPr>
            </w:pPr>
            <w:r w:rsidRPr="007B173E">
              <w:rPr>
                <w:rFonts w:ascii="Arial" w:hAnsi="Arial" w:cs="Arial"/>
                <w:sz w:val="22"/>
                <w:szCs w:val="22"/>
                <w:lang w:val="es-ES_tradnl" w:eastAsia="es-ES_tradnl"/>
              </w:rPr>
              <w:t>Normativa vigente electrotécnica, de calidad y de seguridad. Normas propias de la empresa</w:t>
            </w:r>
          </w:p>
          <w:p w14:paraId="15F8DBCC" w14:textId="6A018363" w:rsidR="007B173E" w:rsidRPr="009E551A" w:rsidRDefault="007B173E" w:rsidP="007B173E">
            <w:pPr>
              <w:pStyle w:val="Prrafodelista"/>
              <w:ind w:leftChars="0" w:left="792" w:firstLineChars="0" w:firstLine="0"/>
              <w:jc w:val="both"/>
              <w:rPr>
                <w:rFonts w:ascii="Arial" w:eastAsia="Arial" w:hAnsi="Arial" w:cs="Arial"/>
                <w:sz w:val="12"/>
                <w:szCs w:val="12"/>
              </w:rPr>
            </w:pPr>
          </w:p>
        </w:tc>
        <w:tc>
          <w:tcPr>
            <w:tcW w:w="1150" w:type="dxa"/>
            <w:tcBorders>
              <w:top w:val="single" w:sz="4" w:space="0" w:color="000000"/>
              <w:left w:val="single" w:sz="4" w:space="0" w:color="000000"/>
              <w:bottom w:val="single" w:sz="4" w:space="0" w:color="000000"/>
              <w:right w:val="single" w:sz="4" w:space="0" w:color="000000"/>
            </w:tcBorders>
          </w:tcPr>
          <w:p w14:paraId="37EC85DE" w14:textId="77777777" w:rsidR="007B173E" w:rsidRDefault="007B173E" w:rsidP="007B173E">
            <w:pPr>
              <w:ind w:leftChars="0" w:left="0" w:firstLineChars="0" w:firstLine="0"/>
              <w:rPr>
                <w:rFonts w:ascii="Arial" w:eastAsia="Arial" w:hAnsi="Arial" w:cs="Arial"/>
              </w:rPr>
            </w:pPr>
          </w:p>
          <w:p w14:paraId="357D3E41" w14:textId="4EED6B65" w:rsidR="007B173E" w:rsidRDefault="007B173E" w:rsidP="007B173E">
            <w:pPr>
              <w:ind w:leftChars="0" w:left="0" w:firstLineChars="0" w:firstLine="0"/>
              <w:rPr>
                <w:rFonts w:ascii="Arial" w:eastAsia="Arial" w:hAnsi="Arial" w:cs="Arial"/>
              </w:rPr>
            </w:pPr>
            <w:r>
              <w:rPr>
                <w:rFonts w:ascii="Arial" w:eastAsia="Arial" w:hAnsi="Arial" w:cs="Arial"/>
              </w:rPr>
              <w:t xml:space="preserve">  UT 4</w:t>
            </w:r>
          </w:p>
        </w:tc>
      </w:tr>
      <w:tr w:rsidR="007B173E" w14:paraId="78995260" w14:textId="77777777">
        <w:trPr>
          <w:trHeight w:val="430"/>
        </w:trPr>
        <w:tc>
          <w:tcPr>
            <w:tcW w:w="8188" w:type="dxa"/>
            <w:tcBorders>
              <w:top w:val="single" w:sz="4" w:space="0" w:color="000000"/>
              <w:left w:val="single" w:sz="4" w:space="0" w:color="000000"/>
              <w:bottom w:val="single" w:sz="4" w:space="0" w:color="000000"/>
            </w:tcBorders>
          </w:tcPr>
          <w:p w14:paraId="731D9A3B" w14:textId="6EEAFDC1" w:rsidR="002540AD" w:rsidRPr="002540AD" w:rsidRDefault="002540AD" w:rsidP="00E22E4D">
            <w:pPr>
              <w:pStyle w:val="Prrafodelista"/>
              <w:numPr>
                <w:ilvl w:val="0"/>
                <w:numId w:val="10"/>
              </w:numPr>
              <w:autoSpaceDE w:val="0"/>
              <w:autoSpaceDN w:val="0"/>
              <w:adjustRightInd w:val="0"/>
              <w:ind w:leftChars="0" w:firstLineChars="0"/>
              <w:jc w:val="both"/>
              <w:rPr>
                <w:rFonts w:ascii="Arial" w:hAnsi="Arial" w:cs="Arial"/>
                <w:sz w:val="22"/>
                <w:szCs w:val="22"/>
                <w:lang w:val="es-ES_tradnl" w:eastAsia="es-ES_tradnl"/>
              </w:rPr>
            </w:pPr>
            <w:bookmarkStart w:id="0" w:name="_Hlk54632316"/>
            <w:r w:rsidRPr="002540AD">
              <w:rPr>
                <w:rFonts w:ascii="Arial" w:hAnsi="Arial" w:cs="Arial"/>
                <w:sz w:val="22"/>
                <w:szCs w:val="22"/>
                <w:lang w:val="es-ES_tradnl" w:eastAsia="es-ES_tradnl"/>
              </w:rPr>
              <w:t>Organización de la puesta en servicio de instalaciones electrotécnicas en viviendas y locales:</w:t>
            </w:r>
          </w:p>
          <w:p w14:paraId="51B2B960" w14:textId="47B06906" w:rsidR="002540AD" w:rsidRPr="002540AD" w:rsidRDefault="002540AD" w:rsidP="00E22E4D">
            <w:pPr>
              <w:pStyle w:val="Prrafodelista"/>
              <w:numPr>
                <w:ilvl w:val="1"/>
                <w:numId w:val="10"/>
              </w:numPr>
              <w:autoSpaceDE w:val="0"/>
              <w:autoSpaceDN w:val="0"/>
              <w:adjustRightInd w:val="0"/>
              <w:ind w:leftChars="0" w:firstLineChars="0"/>
              <w:jc w:val="both"/>
              <w:rPr>
                <w:rFonts w:ascii="Arial" w:hAnsi="Arial" w:cs="Arial"/>
                <w:sz w:val="22"/>
                <w:szCs w:val="22"/>
                <w:lang w:val="es-ES_tradnl" w:eastAsia="es-ES_tradnl"/>
              </w:rPr>
            </w:pPr>
            <w:r w:rsidRPr="002540AD">
              <w:rPr>
                <w:rFonts w:ascii="Arial" w:hAnsi="Arial" w:cs="Arial"/>
                <w:sz w:val="22"/>
                <w:szCs w:val="22"/>
                <w:lang w:val="es-ES_tradnl" w:eastAsia="es-ES_tradnl"/>
              </w:rPr>
              <w:t>Procedimientos de puesta en servicio.</w:t>
            </w:r>
          </w:p>
          <w:p w14:paraId="507E8019" w14:textId="6602CF74" w:rsidR="002540AD" w:rsidRPr="002540AD" w:rsidRDefault="002540AD" w:rsidP="00E22E4D">
            <w:pPr>
              <w:pStyle w:val="Prrafodelista"/>
              <w:numPr>
                <w:ilvl w:val="0"/>
                <w:numId w:val="18"/>
              </w:numPr>
              <w:autoSpaceDE w:val="0"/>
              <w:autoSpaceDN w:val="0"/>
              <w:adjustRightInd w:val="0"/>
              <w:ind w:leftChars="0" w:firstLineChars="0"/>
              <w:jc w:val="both"/>
              <w:rPr>
                <w:rFonts w:ascii="Arial" w:hAnsi="Arial" w:cs="Arial"/>
                <w:sz w:val="22"/>
                <w:szCs w:val="22"/>
                <w:lang w:val="es-ES_tradnl" w:eastAsia="es-ES_tradnl"/>
              </w:rPr>
            </w:pPr>
            <w:r w:rsidRPr="002540AD">
              <w:rPr>
                <w:rFonts w:ascii="Arial" w:hAnsi="Arial" w:cs="Arial"/>
                <w:sz w:val="22"/>
                <w:szCs w:val="22"/>
                <w:lang w:val="es-ES_tradnl" w:eastAsia="es-ES_tradnl"/>
              </w:rPr>
              <w:t>Requerimientos de puesta en marcha.</w:t>
            </w:r>
          </w:p>
          <w:p w14:paraId="02685B92" w14:textId="6D593CEF" w:rsidR="002540AD" w:rsidRPr="002540AD" w:rsidRDefault="002540AD" w:rsidP="00E22E4D">
            <w:pPr>
              <w:pStyle w:val="Prrafodelista"/>
              <w:numPr>
                <w:ilvl w:val="0"/>
                <w:numId w:val="18"/>
              </w:numPr>
              <w:autoSpaceDE w:val="0"/>
              <w:autoSpaceDN w:val="0"/>
              <w:adjustRightInd w:val="0"/>
              <w:ind w:leftChars="0" w:firstLineChars="0"/>
              <w:jc w:val="both"/>
              <w:rPr>
                <w:rFonts w:ascii="Arial" w:hAnsi="Arial" w:cs="Arial"/>
                <w:sz w:val="22"/>
                <w:szCs w:val="22"/>
                <w:lang w:val="es-ES_tradnl" w:eastAsia="es-ES_tradnl"/>
              </w:rPr>
            </w:pPr>
            <w:r w:rsidRPr="002540AD">
              <w:rPr>
                <w:rFonts w:ascii="Arial" w:hAnsi="Arial" w:cs="Arial"/>
                <w:sz w:val="22"/>
                <w:szCs w:val="22"/>
                <w:lang w:val="es-ES_tradnl" w:eastAsia="es-ES_tradnl"/>
              </w:rPr>
              <w:lastRenderedPageBreak/>
              <w:t>Revisión de locales de pública concurrencia (puntos críticos y plan de revisiones, entre</w:t>
            </w:r>
            <w:r>
              <w:rPr>
                <w:rFonts w:ascii="Arial" w:hAnsi="Arial" w:cs="Arial"/>
                <w:sz w:val="22"/>
                <w:szCs w:val="22"/>
                <w:lang w:val="es-ES_tradnl" w:eastAsia="es-ES_tradnl"/>
              </w:rPr>
              <w:t xml:space="preserve"> </w:t>
            </w:r>
            <w:r w:rsidRPr="002540AD">
              <w:rPr>
                <w:rFonts w:ascii="Arial" w:hAnsi="Arial" w:cs="Arial"/>
                <w:sz w:val="22"/>
                <w:szCs w:val="22"/>
                <w:lang w:val="es-ES_tradnl" w:eastAsia="es-ES_tradnl"/>
              </w:rPr>
              <w:t>otros).</w:t>
            </w:r>
          </w:p>
          <w:p w14:paraId="788D931A" w14:textId="5A81CC48" w:rsidR="002540AD" w:rsidRPr="002540AD" w:rsidRDefault="002540AD" w:rsidP="00E22E4D">
            <w:pPr>
              <w:pStyle w:val="Prrafodelista"/>
              <w:numPr>
                <w:ilvl w:val="1"/>
                <w:numId w:val="10"/>
              </w:numPr>
              <w:autoSpaceDE w:val="0"/>
              <w:autoSpaceDN w:val="0"/>
              <w:adjustRightInd w:val="0"/>
              <w:ind w:leftChars="0" w:firstLineChars="0"/>
              <w:jc w:val="both"/>
              <w:rPr>
                <w:rFonts w:ascii="Arial" w:hAnsi="Arial" w:cs="Arial"/>
                <w:sz w:val="22"/>
                <w:szCs w:val="22"/>
                <w:lang w:val="es-ES_tradnl" w:eastAsia="es-ES_tradnl"/>
              </w:rPr>
            </w:pPr>
            <w:r w:rsidRPr="002540AD">
              <w:rPr>
                <w:rFonts w:ascii="Arial" w:hAnsi="Arial" w:cs="Arial"/>
                <w:sz w:val="22"/>
                <w:szCs w:val="22"/>
                <w:lang w:val="es-ES_tradnl" w:eastAsia="es-ES_tradnl"/>
              </w:rPr>
              <w:t>Medidas electrotécnicas necesarias en las instalaciones.</w:t>
            </w:r>
          </w:p>
          <w:p w14:paraId="6A514CF3" w14:textId="49AAEA70" w:rsidR="002540AD" w:rsidRPr="002540AD" w:rsidRDefault="002540AD" w:rsidP="00E22E4D">
            <w:pPr>
              <w:pStyle w:val="Prrafodelista"/>
              <w:numPr>
                <w:ilvl w:val="0"/>
                <w:numId w:val="19"/>
              </w:numPr>
              <w:autoSpaceDE w:val="0"/>
              <w:autoSpaceDN w:val="0"/>
              <w:adjustRightInd w:val="0"/>
              <w:ind w:leftChars="0" w:firstLineChars="0"/>
              <w:jc w:val="both"/>
              <w:rPr>
                <w:rFonts w:ascii="Arial" w:hAnsi="Arial" w:cs="Arial"/>
                <w:sz w:val="22"/>
                <w:szCs w:val="22"/>
                <w:lang w:val="es-ES_tradnl" w:eastAsia="es-ES_tradnl"/>
              </w:rPr>
            </w:pPr>
            <w:r w:rsidRPr="002540AD">
              <w:rPr>
                <w:rFonts w:ascii="Arial" w:hAnsi="Arial" w:cs="Arial"/>
                <w:sz w:val="22"/>
                <w:szCs w:val="22"/>
                <w:lang w:val="es-ES_tradnl" w:eastAsia="es-ES_tradnl"/>
              </w:rPr>
              <w:t>Aparatos de medición.</w:t>
            </w:r>
          </w:p>
          <w:p w14:paraId="4C01E476" w14:textId="2B73ED8F" w:rsidR="002540AD" w:rsidRPr="002540AD" w:rsidRDefault="002540AD" w:rsidP="00E22E4D">
            <w:pPr>
              <w:pStyle w:val="Prrafodelista"/>
              <w:numPr>
                <w:ilvl w:val="0"/>
                <w:numId w:val="19"/>
              </w:numPr>
              <w:autoSpaceDE w:val="0"/>
              <w:autoSpaceDN w:val="0"/>
              <w:adjustRightInd w:val="0"/>
              <w:ind w:leftChars="0" w:firstLineChars="0"/>
              <w:jc w:val="both"/>
              <w:rPr>
                <w:rFonts w:ascii="Arial" w:hAnsi="Arial" w:cs="Arial"/>
                <w:sz w:val="22"/>
                <w:szCs w:val="22"/>
                <w:lang w:val="es-ES_tradnl" w:eastAsia="es-ES_tradnl"/>
              </w:rPr>
            </w:pPr>
            <w:r w:rsidRPr="002540AD">
              <w:rPr>
                <w:rFonts w:ascii="Arial" w:hAnsi="Arial" w:cs="Arial"/>
                <w:sz w:val="22"/>
                <w:szCs w:val="22"/>
                <w:lang w:val="es-ES_tradnl" w:eastAsia="es-ES_tradnl"/>
              </w:rPr>
              <w:t>Valores mínimos de aceptación. Criterios de aceptación y rechazo.</w:t>
            </w:r>
          </w:p>
          <w:p w14:paraId="2E19A817" w14:textId="368EFB9F" w:rsidR="002540AD" w:rsidRPr="002540AD" w:rsidRDefault="002540AD" w:rsidP="00E22E4D">
            <w:pPr>
              <w:pStyle w:val="Prrafodelista"/>
              <w:numPr>
                <w:ilvl w:val="0"/>
                <w:numId w:val="19"/>
              </w:numPr>
              <w:autoSpaceDE w:val="0"/>
              <w:autoSpaceDN w:val="0"/>
              <w:adjustRightInd w:val="0"/>
              <w:ind w:leftChars="0" w:firstLineChars="0"/>
              <w:jc w:val="both"/>
              <w:rPr>
                <w:rFonts w:ascii="Arial" w:hAnsi="Arial" w:cs="Arial"/>
                <w:sz w:val="22"/>
                <w:szCs w:val="22"/>
                <w:lang w:val="es-ES_tradnl" w:eastAsia="es-ES_tradnl"/>
              </w:rPr>
            </w:pPr>
            <w:r w:rsidRPr="002540AD">
              <w:rPr>
                <w:rFonts w:ascii="Arial" w:hAnsi="Arial" w:cs="Arial"/>
                <w:sz w:val="22"/>
                <w:szCs w:val="22"/>
                <w:lang w:val="es-ES_tradnl" w:eastAsia="es-ES_tradnl"/>
              </w:rPr>
              <w:t>Ensayos de elementos de protección. Rigidez dieléctrica. Resistencia de tierra. Corrientes de</w:t>
            </w:r>
            <w:r>
              <w:rPr>
                <w:rFonts w:ascii="Arial" w:hAnsi="Arial" w:cs="Arial"/>
                <w:sz w:val="22"/>
                <w:szCs w:val="22"/>
                <w:lang w:val="es-ES_tradnl" w:eastAsia="es-ES_tradnl"/>
              </w:rPr>
              <w:t xml:space="preserve"> </w:t>
            </w:r>
            <w:r w:rsidRPr="002540AD">
              <w:rPr>
                <w:rFonts w:ascii="Arial" w:hAnsi="Arial" w:cs="Arial"/>
                <w:sz w:val="22"/>
                <w:szCs w:val="22"/>
                <w:lang w:val="es-ES_tradnl" w:eastAsia="es-ES_tradnl"/>
              </w:rPr>
              <w:t>fuga. Resistencia de aislamiento, entre otras.</w:t>
            </w:r>
          </w:p>
          <w:p w14:paraId="523C0476" w14:textId="36442ABD" w:rsidR="002540AD" w:rsidRPr="002540AD" w:rsidRDefault="002540AD" w:rsidP="00E22E4D">
            <w:pPr>
              <w:pStyle w:val="Prrafodelista"/>
              <w:numPr>
                <w:ilvl w:val="0"/>
                <w:numId w:val="19"/>
              </w:numPr>
              <w:autoSpaceDE w:val="0"/>
              <w:autoSpaceDN w:val="0"/>
              <w:adjustRightInd w:val="0"/>
              <w:ind w:leftChars="0" w:firstLineChars="0"/>
              <w:jc w:val="both"/>
              <w:rPr>
                <w:rFonts w:ascii="Arial" w:hAnsi="Arial" w:cs="Arial"/>
                <w:sz w:val="22"/>
                <w:szCs w:val="22"/>
                <w:lang w:val="es-ES_tradnl" w:eastAsia="es-ES_tradnl"/>
              </w:rPr>
            </w:pPr>
            <w:r w:rsidRPr="002540AD">
              <w:rPr>
                <w:rFonts w:ascii="Arial" w:hAnsi="Arial" w:cs="Arial"/>
                <w:sz w:val="22"/>
                <w:szCs w:val="22"/>
                <w:lang w:val="es-ES_tradnl" w:eastAsia="es-ES_tradnl"/>
              </w:rPr>
              <w:t>Análisis de la red de suministro (armónicos, perturbaciones, nivel de tensión, estabilidad,</w:t>
            </w:r>
            <w:r>
              <w:rPr>
                <w:rFonts w:ascii="Arial" w:hAnsi="Arial" w:cs="Arial"/>
                <w:sz w:val="22"/>
                <w:szCs w:val="22"/>
                <w:lang w:val="es-ES_tradnl" w:eastAsia="es-ES_tradnl"/>
              </w:rPr>
              <w:t xml:space="preserve"> </w:t>
            </w:r>
            <w:r w:rsidRPr="002540AD">
              <w:rPr>
                <w:rFonts w:ascii="Arial" w:hAnsi="Arial" w:cs="Arial"/>
                <w:sz w:val="22"/>
                <w:szCs w:val="22"/>
                <w:lang w:val="es-ES_tradnl" w:eastAsia="es-ES_tradnl"/>
              </w:rPr>
              <w:t>entre otros).</w:t>
            </w:r>
          </w:p>
          <w:p w14:paraId="5BB02456" w14:textId="36F1E522" w:rsidR="002540AD" w:rsidRPr="002540AD" w:rsidRDefault="002540AD" w:rsidP="00E22E4D">
            <w:pPr>
              <w:pStyle w:val="Prrafodelista"/>
              <w:numPr>
                <w:ilvl w:val="0"/>
                <w:numId w:val="19"/>
              </w:numPr>
              <w:autoSpaceDE w:val="0"/>
              <w:autoSpaceDN w:val="0"/>
              <w:adjustRightInd w:val="0"/>
              <w:ind w:leftChars="0" w:firstLineChars="0"/>
              <w:jc w:val="both"/>
              <w:rPr>
                <w:rFonts w:ascii="Arial" w:hAnsi="Arial" w:cs="Arial"/>
                <w:sz w:val="22"/>
                <w:szCs w:val="22"/>
                <w:lang w:val="es-ES_tradnl" w:eastAsia="es-ES_tradnl"/>
              </w:rPr>
            </w:pPr>
            <w:r w:rsidRPr="002540AD">
              <w:rPr>
                <w:rFonts w:ascii="Arial" w:hAnsi="Arial" w:cs="Arial"/>
                <w:sz w:val="22"/>
                <w:szCs w:val="22"/>
                <w:lang w:val="es-ES_tradnl" w:eastAsia="es-ES_tradnl"/>
              </w:rPr>
              <w:t>Comprobaciones en locales de pública concurrencia, industriales y con fines especiales.</w:t>
            </w:r>
            <w:r>
              <w:rPr>
                <w:rFonts w:ascii="Arial" w:hAnsi="Arial" w:cs="Arial"/>
                <w:sz w:val="22"/>
                <w:szCs w:val="22"/>
                <w:lang w:val="es-ES_tradnl" w:eastAsia="es-ES_tradnl"/>
              </w:rPr>
              <w:t xml:space="preserve"> </w:t>
            </w:r>
            <w:r w:rsidRPr="002540AD">
              <w:rPr>
                <w:rFonts w:ascii="Arial" w:hAnsi="Arial" w:cs="Arial"/>
                <w:sz w:val="22"/>
                <w:szCs w:val="22"/>
                <w:lang w:val="es-ES_tradnl" w:eastAsia="es-ES_tradnl"/>
              </w:rPr>
              <w:t>Alumbrado de emergencia y seguridad.</w:t>
            </w:r>
          </w:p>
          <w:p w14:paraId="0F6ED6C7" w14:textId="7435FEDE" w:rsidR="002540AD" w:rsidRPr="002540AD" w:rsidRDefault="002540AD" w:rsidP="00E22E4D">
            <w:pPr>
              <w:pStyle w:val="Prrafodelista"/>
              <w:numPr>
                <w:ilvl w:val="1"/>
                <w:numId w:val="10"/>
              </w:numPr>
              <w:autoSpaceDE w:val="0"/>
              <w:autoSpaceDN w:val="0"/>
              <w:adjustRightInd w:val="0"/>
              <w:ind w:leftChars="0" w:firstLineChars="0"/>
              <w:jc w:val="both"/>
              <w:rPr>
                <w:rFonts w:ascii="Arial" w:hAnsi="Arial" w:cs="Arial"/>
                <w:sz w:val="22"/>
                <w:szCs w:val="22"/>
                <w:lang w:val="es-ES_tradnl" w:eastAsia="es-ES_tradnl"/>
              </w:rPr>
            </w:pPr>
            <w:r w:rsidRPr="002540AD">
              <w:rPr>
                <w:rFonts w:ascii="Arial" w:hAnsi="Arial" w:cs="Arial"/>
                <w:sz w:val="22"/>
                <w:szCs w:val="22"/>
                <w:lang w:val="es-ES_tradnl" w:eastAsia="es-ES_tradnl"/>
              </w:rPr>
              <w:t>Revisión de la ubicación y accesibilidad de elementos de la instalación.</w:t>
            </w:r>
          </w:p>
          <w:p w14:paraId="2A325A79" w14:textId="5A80FE55" w:rsidR="002540AD" w:rsidRPr="002540AD" w:rsidRDefault="002540AD" w:rsidP="00E22E4D">
            <w:pPr>
              <w:pStyle w:val="Prrafodelista"/>
              <w:numPr>
                <w:ilvl w:val="1"/>
                <w:numId w:val="10"/>
              </w:numPr>
              <w:autoSpaceDE w:val="0"/>
              <w:autoSpaceDN w:val="0"/>
              <w:adjustRightInd w:val="0"/>
              <w:ind w:leftChars="0" w:firstLineChars="0"/>
              <w:jc w:val="both"/>
              <w:rPr>
                <w:rFonts w:ascii="Arial" w:hAnsi="Arial" w:cs="Arial"/>
                <w:sz w:val="22"/>
                <w:szCs w:val="22"/>
                <w:lang w:val="es-ES_tradnl" w:eastAsia="es-ES_tradnl"/>
              </w:rPr>
            </w:pPr>
            <w:r w:rsidRPr="002540AD">
              <w:rPr>
                <w:rFonts w:ascii="Arial" w:hAnsi="Arial" w:cs="Arial"/>
                <w:sz w:val="22"/>
                <w:szCs w:val="22"/>
                <w:lang w:val="es-ES_tradnl" w:eastAsia="es-ES_tradnl"/>
              </w:rPr>
              <w:t>Medidas de seguridad en la puesta en servicio. Instalaciones con riesgo de incendio y explosión.</w:t>
            </w:r>
          </w:p>
          <w:p w14:paraId="76A10CFB" w14:textId="77777777" w:rsidR="007B173E" w:rsidRDefault="002540AD" w:rsidP="00E22E4D">
            <w:pPr>
              <w:pStyle w:val="Prrafodelista"/>
              <w:numPr>
                <w:ilvl w:val="1"/>
                <w:numId w:val="10"/>
              </w:numPr>
              <w:autoSpaceDE w:val="0"/>
              <w:autoSpaceDN w:val="0"/>
              <w:adjustRightInd w:val="0"/>
              <w:ind w:leftChars="0" w:firstLineChars="0"/>
              <w:jc w:val="both"/>
              <w:rPr>
                <w:rFonts w:ascii="Arial" w:hAnsi="Arial" w:cs="Arial"/>
                <w:sz w:val="22"/>
                <w:szCs w:val="22"/>
                <w:lang w:val="es-ES_tradnl" w:eastAsia="es-ES_tradnl"/>
              </w:rPr>
            </w:pPr>
            <w:r w:rsidRPr="002540AD">
              <w:rPr>
                <w:rFonts w:ascii="Arial" w:hAnsi="Arial" w:cs="Arial"/>
                <w:sz w:val="22"/>
                <w:szCs w:val="22"/>
                <w:lang w:val="es-ES_tradnl" w:eastAsia="es-ES_tradnl"/>
              </w:rPr>
              <w:t>Normativa vigente.</w:t>
            </w:r>
          </w:p>
          <w:p w14:paraId="5B205B66" w14:textId="62CD3CC4" w:rsidR="0057120B" w:rsidRPr="0057120B" w:rsidRDefault="0057120B" w:rsidP="0057120B">
            <w:pPr>
              <w:pStyle w:val="Prrafodelista"/>
              <w:autoSpaceDE w:val="0"/>
              <w:autoSpaceDN w:val="0"/>
              <w:adjustRightInd w:val="0"/>
              <w:ind w:leftChars="0" w:left="1080" w:firstLineChars="0" w:firstLine="0"/>
              <w:jc w:val="both"/>
              <w:rPr>
                <w:rFonts w:ascii="Arial" w:hAnsi="Arial" w:cs="Arial"/>
                <w:sz w:val="12"/>
                <w:szCs w:val="12"/>
                <w:lang w:val="es-ES_tradnl" w:eastAsia="es-ES_tradnl"/>
              </w:rPr>
            </w:pPr>
          </w:p>
        </w:tc>
        <w:tc>
          <w:tcPr>
            <w:tcW w:w="1150" w:type="dxa"/>
            <w:tcBorders>
              <w:top w:val="single" w:sz="4" w:space="0" w:color="000000"/>
              <w:left w:val="single" w:sz="4" w:space="0" w:color="000000"/>
              <w:bottom w:val="single" w:sz="4" w:space="0" w:color="000000"/>
              <w:right w:val="single" w:sz="4" w:space="0" w:color="000000"/>
            </w:tcBorders>
          </w:tcPr>
          <w:p w14:paraId="3FE42FB0" w14:textId="77777777" w:rsidR="007B173E" w:rsidRDefault="007B173E" w:rsidP="007B173E">
            <w:pPr>
              <w:ind w:left="0" w:hanging="2"/>
              <w:jc w:val="center"/>
              <w:rPr>
                <w:rFonts w:ascii="Arial" w:eastAsia="Arial" w:hAnsi="Arial" w:cs="Arial"/>
              </w:rPr>
            </w:pPr>
          </w:p>
          <w:p w14:paraId="035F42FB" w14:textId="4A29C7D6" w:rsidR="007B173E" w:rsidRDefault="007B173E" w:rsidP="007B173E">
            <w:pPr>
              <w:ind w:left="0" w:hanging="2"/>
              <w:jc w:val="center"/>
              <w:rPr>
                <w:rFonts w:ascii="Arial" w:eastAsia="Arial" w:hAnsi="Arial" w:cs="Arial"/>
              </w:rPr>
            </w:pPr>
            <w:r>
              <w:rPr>
                <w:rFonts w:ascii="Arial" w:eastAsia="Arial" w:hAnsi="Arial" w:cs="Arial"/>
              </w:rPr>
              <w:t>UT 5</w:t>
            </w:r>
          </w:p>
        </w:tc>
      </w:tr>
      <w:bookmarkEnd w:id="0"/>
      <w:tr w:rsidR="007B173E" w14:paraId="62696B07" w14:textId="77777777">
        <w:trPr>
          <w:trHeight w:val="430"/>
        </w:trPr>
        <w:tc>
          <w:tcPr>
            <w:tcW w:w="8188" w:type="dxa"/>
            <w:tcBorders>
              <w:top w:val="single" w:sz="4" w:space="0" w:color="000000"/>
              <w:left w:val="single" w:sz="4" w:space="0" w:color="000000"/>
              <w:bottom w:val="single" w:sz="4" w:space="0" w:color="000000"/>
            </w:tcBorders>
          </w:tcPr>
          <w:p w14:paraId="6EBFEAC4" w14:textId="77777777" w:rsidR="007B173E" w:rsidRPr="007B173E" w:rsidRDefault="007B173E" w:rsidP="007B173E">
            <w:pPr>
              <w:widowControl/>
              <w:autoSpaceDE w:val="0"/>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p>
          <w:p w14:paraId="77067F1C" w14:textId="758ED55C" w:rsidR="002D65E9" w:rsidRDefault="002D65E9" w:rsidP="00E22E4D">
            <w:pPr>
              <w:pStyle w:val="Prrafodelista"/>
              <w:widowControl/>
              <w:numPr>
                <w:ilvl w:val="0"/>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Planificación del mantenimiento y gestión de residuos:</w:t>
            </w:r>
          </w:p>
          <w:p w14:paraId="039C3126" w14:textId="77777777" w:rsidR="002D65E9" w:rsidRPr="002D65E9" w:rsidRDefault="002D65E9" w:rsidP="002D65E9">
            <w:pPr>
              <w:pStyle w:val="Prrafodelista"/>
              <w:widowControl/>
              <w:autoSpaceDE w:val="0"/>
              <w:autoSpaceDN w:val="0"/>
              <w:adjustRightInd w:val="0"/>
              <w:spacing w:line="240" w:lineRule="auto"/>
              <w:ind w:leftChars="0" w:left="360" w:firstLineChars="0" w:firstLine="0"/>
              <w:jc w:val="both"/>
              <w:textDirection w:val="lrTb"/>
              <w:textAlignment w:val="auto"/>
              <w:outlineLvl w:val="9"/>
              <w:rPr>
                <w:rFonts w:ascii="Arial" w:eastAsia="Arial" w:hAnsi="Arial" w:cs="Arial"/>
                <w:sz w:val="22"/>
                <w:szCs w:val="22"/>
              </w:rPr>
            </w:pPr>
          </w:p>
          <w:p w14:paraId="4F474A0F" w14:textId="52F1433C" w:rsidR="002D65E9" w:rsidRPr="002D65E9" w:rsidRDefault="002D65E9"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Puntos susceptibles de mantenimiento en una instalación eléctrica.</w:t>
            </w:r>
          </w:p>
          <w:p w14:paraId="7CF10912" w14:textId="6FFF5996" w:rsidR="002D65E9" w:rsidRPr="002D65E9" w:rsidRDefault="002D65E9"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Aprovisionamiento de materiales y gestión de stocks.</w:t>
            </w:r>
          </w:p>
          <w:p w14:paraId="45F5FFC2" w14:textId="7CED34E3" w:rsidR="002D65E9" w:rsidRPr="002D65E9" w:rsidRDefault="002D65E9" w:rsidP="00E22E4D">
            <w:pPr>
              <w:pStyle w:val="Prrafodelista"/>
              <w:widowControl/>
              <w:numPr>
                <w:ilvl w:val="0"/>
                <w:numId w:val="2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Recepción de materiales.</w:t>
            </w:r>
          </w:p>
          <w:p w14:paraId="09619803" w14:textId="628CF007" w:rsidR="002D65E9" w:rsidRPr="002D65E9" w:rsidRDefault="002D65E9" w:rsidP="00E22E4D">
            <w:pPr>
              <w:pStyle w:val="Prrafodelista"/>
              <w:widowControl/>
              <w:numPr>
                <w:ilvl w:val="0"/>
                <w:numId w:val="2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Utilización de catálogos de fabricantes para la determinación de compatibilidad.</w:t>
            </w:r>
          </w:p>
          <w:p w14:paraId="0011591A" w14:textId="7BDB3C20" w:rsidR="002D65E9" w:rsidRPr="002D65E9" w:rsidRDefault="002D65E9"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 xml:space="preserve"> Mantenimiento preventivo y correctivo.</w:t>
            </w:r>
          </w:p>
          <w:p w14:paraId="3493DBCA" w14:textId="3FA05818" w:rsidR="002D65E9" w:rsidRPr="002D65E9" w:rsidRDefault="002D65E9"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Técnicas de planificación de mantenimiento.</w:t>
            </w:r>
          </w:p>
          <w:p w14:paraId="2763A7B5" w14:textId="5F7A7147" w:rsidR="002D65E9" w:rsidRPr="002D65E9" w:rsidRDefault="002D65E9" w:rsidP="00E22E4D">
            <w:pPr>
              <w:pStyle w:val="Prrafodelista"/>
              <w:widowControl/>
              <w:numPr>
                <w:ilvl w:val="0"/>
                <w:numId w:val="21"/>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Gestión de mantenimiento.</w:t>
            </w:r>
          </w:p>
          <w:p w14:paraId="35258B45" w14:textId="4A1C78C4" w:rsidR="002D65E9" w:rsidRPr="002D65E9" w:rsidRDefault="002D65E9" w:rsidP="00E22E4D">
            <w:pPr>
              <w:pStyle w:val="Prrafodelista"/>
              <w:widowControl/>
              <w:numPr>
                <w:ilvl w:val="0"/>
                <w:numId w:val="21"/>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Procedimientos para la planificación.</w:t>
            </w:r>
          </w:p>
          <w:p w14:paraId="7C5C9899" w14:textId="012753CE" w:rsidR="002D65E9" w:rsidRPr="002D65E9" w:rsidRDefault="002D65E9" w:rsidP="00E22E4D">
            <w:pPr>
              <w:pStyle w:val="Prrafodelista"/>
              <w:widowControl/>
              <w:numPr>
                <w:ilvl w:val="0"/>
                <w:numId w:val="21"/>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Indicadores de control del mantenimiento.</w:t>
            </w:r>
          </w:p>
          <w:p w14:paraId="0757312D" w14:textId="47A31BE3" w:rsidR="002D65E9" w:rsidRPr="002D65E9" w:rsidRDefault="002D65E9" w:rsidP="00E22E4D">
            <w:pPr>
              <w:pStyle w:val="Prrafodelista"/>
              <w:widowControl/>
              <w:numPr>
                <w:ilvl w:val="0"/>
                <w:numId w:val="21"/>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Hojas de ruta.</w:t>
            </w:r>
          </w:p>
          <w:p w14:paraId="37064E1C" w14:textId="27E0700C" w:rsidR="002D65E9" w:rsidRPr="002D65E9" w:rsidRDefault="002D65E9"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Instrucciones de mantenimiento de fabricantes.</w:t>
            </w:r>
          </w:p>
          <w:p w14:paraId="07EF5BF2" w14:textId="0FF150D2" w:rsidR="002D65E9" w:rsidRPr="002D65E9" w:rsidRDefault="002D65E9"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Contenidos de un plan de mantenimiento.</w:t>
            </w:r>
          </w:p>
          <w:p w14:paraId="04A7093E" w14:textId="7F03813A" w:rsidR="002D65E9" w:rsidRPr="002D65E9" w:rsidRDefault="002D65E9" w:rsidP="00E22E4D">
            <w:pPr>
              <w:pStyle w:val="Prrafodelista"/>
              <w:widowControl/>
              <w:numPr>
                <w:ilvl w:val="0"/>
                <w:numId w:val="22"/>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Datos generales.</w:t>
            </w:r>
          </w:p>
          <w:p w14:paraId="171A3717" w14:textId="78917A86" w:rsidR="002D65E9" w:rsidRPr="002D65E9" w:rsidRDefault="002D65E9" w:rsidP="00E22E4D">
            <w:pPr>
              <w:pStyle w:val="Prrafodelista"/>
              <w:widowControl/>
              <w:numPr>
                <w:ilvl w:val="0"/>
                <w:numId w:val="22"/>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Necesidades.</w:t>
            </w:r>
          </w:p>
          <w:p w14:paraId="63C01D3C" w14:textId="2D726315" w:rsidR="002D65E9" w:rsidRPr="002D65E9" w:rsidRDefault="002D65E9" w:rsidP="00E22E4D">
            <w:pPr>
              <w:pStyle w:val="Prrafodelista"/>
              <w:widowControl/>
              <w:numPr>
                <w:ilvl w:val="0"/>
                <w:numId w:val="22"/>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Calendario de revisiones y recambios.</w:t>
            </w:r>
          </w:p>
          <w:p w14:paraId="5C2E6342" w14:textId="107F1C26" w:rsidR="002D65E9" w:rsidRPr="002D65E9" w:rsidRDefault="002D65E9" w:rsidP="00E22E4D">
            <w:pPr>
              <w:pStyle w:val="Prrafodelista"/>
              <w:widowControl/>
              <w:numPr>
                <w:ilvl w:val="0"/>
                <w:numId w:val="22"/>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Calendario de actuaciones, entre otros.</w:t>
            </w:r>
          </w:p>
          <w:p w14:paraId="7AA2BA5B" w14:textId="7B020DF3" w:rsidR="002D65E9" w:rsidRPr="002D65E9" w:rsidRDefault="002D65E9"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Detección y control de indicadores de procesos de mantenimiento. Criterios de aceptación.</w:t>
            </w:r>
          </w:p>
          <w:p w14:paraId="716C82BB" w14:textId="77777777" w:rsidR="002D65E9" w:rsidRDefault="002D65E9"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Herramientas informáticas para la organización del mantenimiento y el control de averías.</w:t>
            </w:r>
          </w:p>
          <w:p w14:paraId="0C531FF1" w14:textId="4890ADE8" w:rsidR="002D65E9" w:rsidRPr="002D65E9" w:rsidRDefault="002D65E9"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Gestión de residuos industriales. Normas de aplicación. Instrucciones de los fabricantes.</w:t>
            </w:r>
          </w:p>
          <w:p w14:paraId="657D9328" w14:textId="4C9E4B02" w:rsidR="002D65E9" w:rsidRPr="000D6436" w:rsidRDefault="002D65E9" w:rsidP="00E22E4D">
            <w:pPr>
              <w:pStyle w:val="Prrafodelista"/>
              <w:widowControl/>
              <w:numPr>
                <w:ilvl w:val="0"/>
                <w:numId w:val="23"/>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0D6436">
              <w:rPr>
                <w:rFonts w:ascii="Arial" w:eastAsia="Arial" w:hAnsi="Arial" w:cs="Arial"/>
                <w:sz w:val="22"/>
                <w:szCs w:val="22"/>
              </w:rPr>
              <w:t>Recogida. Transporte. Zonas de almacenaje. Trazabilidad. “Externalización” de la recogida</w:t>
            </w:r>
            <w:r w:rsidR="000D6436" w:rsidRPr="000D6436">
              <w:rPr>
                <w:rFonts w:ascii="Arial" w:eastAsia="Arial" w:hAnsi="Arial" w:cs="Arial"/>
                <w:sz w:val="22"/>
                <w:szCs w:val="22"/>
              </w:rPr>
              <w:t xml:space="preserve"> </w:t>
            </w:r>
            <w:r w:rsidRPr="000D6436">
              <w:rPr>
                <w:rFonts w:ascii="Arial" w:eastAsia="Arial" w:hAnsi="Arial" w:cs="Arial"/>
                <w:sz w:val="22"/>
                <w:szCs w:val="22"/>
              </w:rPr>
              <w:t>de residuos por empresas autorizadas.</w:t>
            </w:r>
          </w:p>
          <w:p w14:paraId="1D8341C5" w14:textId="1D016361" w:rsidR="002D65E9" w:rsidRPr="000D6436" w:rsidRDefault="002D65E9" w:rsidP="00E22E4D">
            <w:pPr>
              <w:pStyle w:val="Prrafodelista"/>
              <w:widowControl/>
              <w:numPr>
                <w:ilvl w:val="0"/>
                <w:numId w:val="23"/>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0D6436">
              <w:rPr>
                <w:rFonts w:ascii="Arial" w:eastAsia="Arial" w:hAnsi="Arial" w:cs="Arial"/>
                <w:sz w:val="22"/>
                <w:szCs w:val="22"/>
              </w:rPr>
              <w:t>Medios de protección.</w:t>
            </w:r>
          </w:p>
          <w:p w14:paraId="4F7EED0B" w14:textId="4F9D2194" w:rsidR="002D65E9" w:rsidRPr="002D65E9" w:rsidRDefault="002D65E9"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Plan de gestión de residuos.</w:t>
            </w:r>
          </w:p>
          <w:p w14:paraId="310947F8" w14:textId="77777777" w:rsidR="002D65E9" w:rsidRDefault="002D65E9" w:rsidP="00E22E4D">
            <w:pPr>
              <w:pStyle w:val="Prrafodelista"/>
              <w:widowControl/>
              <w:numPr>
                <w:ilvl w:val="1"/>
                <w:numId w:val="10"/>
              </w:numPr>
              <w:autoSpaceDE w:val="0"/>
              <w:autoSpaceDN w:val="0"/>
              <w:adjustRightInd w:val="0"/>
              <w:spacing w:line="240" w:lineRule="auto"/>
              <w:ind w:leftChars="0" w:firstLineChars="0"/>
              <w:jc w:val="both"/>
              <w:textDirection w:val="lrTb"/>
              <w:textAlignment w:val="auto"/>
              <w:outlineLvl w:val="9"/>
              <w:rPr>
                <w:rFonts w:ascii="Arial" w:eastAsia="Arial" w:hAnsi="Arial" w:cs="Arial"/>
                <w:sz w:val="22"/>
                <w:szCs w:val="22"/>
              </w:rPr>
            </w:pPr>
            <w:r w:rsidRPr="002D65E9">
              <w:rPr>
                <w:rFonts w:ascii="Arial" w:eastAsia="Arial" w:hAnsi="Arial" w:cs="Arial"/>
                <w:sz w:val="22"/>
                <w:szCs w:val="22"/>
              </w:rPr>
              <w:t>Normas de calidad y medioambientales aplicables a los planes de mantenimiento. ISO 9000.</w:t>
            </w:r>
            <w:r>
              <w:rPr>
                <w:rFonts w:ascii="Arial" w:eastAsia="Arial" w:hAnsi="Arial" w:cs="Arial"/>
                <w:sz w:val="22"/>
                <w:szCs w:val="22"/>
              </w:rPr>
              <w:t xml:space="preserve"> </w:t>
            </w:r>
            <w:r w:rsidRPr="002D65E9">
              <w:rPr>
                <w:rFonts w:ascii="Arial" w:eastAsia="Arial" w:hAnsi="Arial" w:cs="Arial"/>
                <w:sz w:val="22"/>
                <w:szCs w:val="22"/>
              </w:rPr>
              <w:t>ISO 14000. Modelo EFQM</w:t>
            </w:r>
          </w:p>
          <w:p w14:paraId="3C81DDA8" w14:textId="68A22F9B" w:rsidR="00CE3AD6" w:rsidRPr="00CE3AD6" w:rsidRDefault="00CE3AD6" w:rsidP="00CE3AD6">
            <w:pPr>
              <w:pStyle w:val="Prrafodelista"/>
              <w:widowControl/>
              <w:autoSpaceDE w:val="0"/>
              <w:autoSpaceDN w:val="0"/>
              <w:adjustRightInd w:val="0"/>
              <w:spacing w:line="240" w:lineRule="auto"/>
              <w:ind w:leftChars="0" w:left="1080" w:firstLineChars="0" w:firstLine="0"/>
              <w:jc w:val="both"/>
              <w:textDirection w:val="lrTb"/>
              <w:textAlignment w:val="auto"/>
              <w:outlineLvl w:val="9"/>
              <w:rPr>
                <w:rFonts w:ascii="Arial" w:eastAsia="Arial" w:hAnsi="Arial" w:cs="Arial"/>
                <w:sz w:val="4"/>
                <w:szCs w:val="4"/>
              </w:rPr>
            </w:pPr>
          </w:p>
        </w:tc>
        <w:tc>
          <w:tcPr>
            <w:tcW w:w="1150" w:type="dxa"/>
            <w:tcBorders>
              <w:top w:val="single" w:sz="4" w:space="0" w:color="000000"/>
              <w:left w:val="single" w:sz="4" w:space="0" w:color="000000"/>
              <w:bottom w:val="single" w:sz="4" w:space="0" w:color="000000"/>
              <w:right w:val="single" w:sz="4" w:space="0" w:color="000000"/>
            </w:tcBorders>
          </w:tcPr>
          <w:p w14:paraId="7D2C5AEB" w14:textId="77777777" w:rsidR="007B173E" w:rsidRDefault="007B173E" w:rsidP="007B173E">
            <w:pPr>
              <w:ind w:left="0" w:hanging="2"/>
              <w:jc w:val="center"/>
              <w:rPr>
                <w:rFonts w:ascii="Arial" w:eastAsia="Arial" w:hAnsi="Arial" w:cs="Arial"/>
              </w:rPr>
            </w:pPr>
          </w:p>
          <w:p w14:paraId="5D215291" w14:textId="30064FB3" w:rsidR="007B173E" w:rsidRDefault="007B173E" w:rsidP="007B173E">
            <w:pPr>
              <w:ind w:left="0" w:hanging="2"/>
              <w:jc w:val="center"/>
              <w:rPr>
                <w:rFonts w:ascii="Arial" w:eastAsia="Arial" w:hAnsi="Arial" w:cs="Arial"/>
              </w:rPr>
            </w:pPr>
            <w:r>
              <w:rPr>
                <w:rFonts w:ascii="Arial" w:eastAsia="Arial" w:hAnsi="Arial" w:cs="Arial"/>
              </w:rPr>
              <w:t>UT 6</w:t>
            </w:r>
          </w:p>
        </w:tc>
      </w:tr>
    </w:tbl>
    <w:p w14:paraId="587C9689" w14:textId="7D3F51C2" w:rsidR="00362DAE" w:rsidRDefault="00362DAE">
      <w:pPr>
        <w:ind w:left="1" w:hanging="3"/>
        <w:rPr>
          <w:rFonts w:ascii="Arial" w:hAnsi="Arial" w:cs="Arial"/>
          <w:sz w:val="32"/>
          <w:szCs w:val="32"/>
        </w:rPr>
      </w:pPr>
    </w:p>
    <w:p w14:paraId="01306F6C" w14:textId="3A2F4419" w:rsidR="00C17F53" w:rsidRDefault="00C17F53">
      <w:pPr>
        <w:ind w:left="1" w:hanging="3"/>
        <w:rPr>
          <w:rFonts w:ascii="Arial" w:hAnsi="Arial" w:cs="Arial"/>
          <w:sz w:val="32"/>
          <w:szCs w:val="32"/>
        </w:rPr>
      </w:pPr>
    </w:p>
    <w:p w14:paraId="42543FF6" w14:textId="35268D3F" w:rsidR="00C17F53" w:rsidRDefault="00C17F53">
      <w:pPr>
        <w:ind w:left="1" w:hanging="3"/>
        <w:rPr>
          <w:rFonts w:ascii="Arial" w:hAnsi="Arial" w:cs="Arial"/>
          <w:sz w:val="32"/>
          <w:szCs w:val="32"/>
        </w:rPr>
      </w:pPr>
    </w:p>
    <w:p w14:paraId="23056B4D" w14:textId="21F23268" w:rsidR="00C17F53" w:rsidRDefault="00C17F53">
      <w:pPr>
        <w:ind w:left="1" w:hanging="3"/>
        <w:rPr>
          <w:rFonts w:ascii="Arial" w:hAnsi="Arial" w:cs="Arial"/>
          <w:sz w:val="32"/>
          <w:szCs w:val="32"/>
        </w:rPr>
      </w:pPr>
    </w:p>
    <w:p w14:paraId="6384738E" w14:textId="77777777" w:rsidR="00C17F53" w:rsidRPr="00626524" w:rsidRDefault="00C17F53">
      <w:pPr>
        <w:ind w:left="1" w:hanging="3"/>
        <w:rPr>
          <w:rFonts w:ascii="Arial" w:hAnsi="Arial" w:cs="Arial"/>
          <w:sz w:val="32"/>
          <w:szCs w:val="32"/>
        </w:rPr>
      </w:pPr>
    </w:p>
    <w:tbl>
      <w:tblPr>
        <w:tblStyle w:val="a8"/>
        <w:tblW w:w="9345" w:type="dxa"/>
        <w:tblInd w:w="-25" w:type="dxa"/>
        <w:tblLayout w:type="fixed"/>
        <w:tblLook w:val="0000" w:firstRow="0" w:lastRow="0" w:firstColumn="0" w:lastColumn="0" w:noHBand="0" w:noVBand="0"/>
      </w:tblPr>
      <w:tblGrid>
        <w:gridCol w:w="2445"/>
        <w:gridCol w:w="6900"/>
      </w:tblGrid>
      <w:tr w:rsidR="00362DAE" w14:paraId="4D2E07D2" w14:textId="77777777">
        <w:tc>
          <w:tcPr>
            <w:tcW w:w="9345" w:type="dxa"/>
            <w:gridSpan w:val="2"/>
            <w:tcBorders>
              <w:top w:val="single" w:sz="4" w:space="0" w:color="000000"/>
              <w:left w:val="single" w:sz="4" w:space="0" w:color="000000"/>
              <w:bottom w:val="single" w:sz="4" w:space="0" w:color="000000"/>
              <w:right w:val="single" w:sz="4" w:space="0" w:color="000000"/>
            </w:tcBorders>
            <w:shd w:val="clear" w:color="auto" w:fill="FFFF99"/>
          </w:tcPr>
          <w:p w14:paraId="3EA7F9FC"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9. ASPECTOS METODOLÓGICOS</w:t>
            </w:r>
          </w:p>
        </w:tc>
      </w:tr>
      <w:tr w:rsidR="00362DAE" w14:paraId="190757A2" w14:textId="77777777">
        <w:trPr>
          <w:trHeight w:val="2300"/>
        </w:trPr>
        <w:tc>
          <w:tcPr>
            <w:tcW w:w="2445" w:type="dxa"/>
            <w:tcBorders>
              <w:top w:val="single" w:sz="4" w:space="0" w:color="000000"/>
              <w:left w:val="single" w:sz="4" w:space="0" w:color="000000"/>
              <w:bottom w:val="single" w:sz="4" w:space="0" w:color="000000"/>
            </w:tcBorders>
          </w:tcPr>
          <w:p w14:paraId="79EEE3DE" w14:textId="77777777" w:rsidR="00362DAE" w:rsidRDefault="00362DAE">
            <w:pPr>
              <w:ind w:left="0" w:hanging="2"/>
              <w:rPr>
                <w:rFonts w:ascii="Arial" w:eastAsia="Arial" w:hAnsi="Arial" w:cs="Arial"/>
              </w:rPr>
            </w:pPr>
          </w:p>
          <w:p w14:paraId="5CA8C105" w14:textId="77777777" w:rsidR="00362DAE" w:rsidRDefault="00362DAE">
            <w:pPr>
              <w:ind w:left="0" w:hanging="2"/>
              <w:jc w:val="center"/>
              <w:rPr>
                <w:rFonts w:ascii="Arial" w:eastAsia="Arial" w:hAnsi="Arial" w:cs="Arial"/>
              </w:rPr>
            </w:pPr>
          </w:p>
          <w:p w14:paraId="587CC893" w14:textId="77777777" w:rsidR="00362DAE" w:rsidRDefault="00362DAE">
            <w:pPr>
              <w:ind w:left="0" w:hanging="2"/>
              <w:jc w:val="center"/>
              <w:rPr>
                <w:rFonts w:ascii="Arial" w:eastAsia="Arial" w:hAnsi="Arial" w:cs="Arial"/>
              </w:rPr>
            </w:pPr>
          </w:p>
          <w:p w14:paraId="46279AED" w14:textId="77777777" w:rsidR="00362DAE" w:rsidRDefault="0001706A">
            <w:pPr>
              <w:ind w:left="0" w:hanging="2"/>
              <w:jc w:val="center"/>
              <w:rPr>
                <w:rFonts w:ascii="Arial" w:eastAsia="Arial" w:hAnsi="Arial" w:cs="Arial"/>
              </w:rPr>
            </w:pPr>
            <w:r>
              <w:rPr>
                <w:rFonts w:ascii="Arial" w:eastAsia="Arial" w:hAnsi="Arial" w:cs="Arial"/>
                <w:b/>
              </w:rPr>
              <w:t>9.1.</w:t>
            </w:r>
          </w:p>
          <w:p w14:paraId="786F42AC" w14:textId="77777777" w:rsidR="00362DAE" w:rsidRDefault="0001706A">
            <w:pPr>
              <w:ind w:left="0" w:hanging="2"/>
              <w:jc w:val="center"/>
              <w:rPr>
                <w:rFonts w:ascii="Arial" w:eastAsia="Arial" w:hAnsi="Arial" w:cs="Arial"/>
              </w:rPr>
            </w:pPr>
            <w:r>
              <w:rPr>
                <w:rFonts w:ascii="Arial" w:eastAsia="Arial" w:hAnsi="Arial" w:cs="Arial"/>
                <w:b/>
              </w:rPr>
              <w:t>ESTRATEGIAS METODOLÓGICAS</w:t>
            </w:r>
          </w:p>
          <w:p w14:paraId="5F5DB2C0" w14:textId="77777777" w:rsidR="00362DAE" w:rsidRDefault="00362DAE">
            <w:pPr>
              <w:ind w:left="0" w:hanging="2"/>
              <w:jc w:val="center"/>
              <w:rPr>
                <w:rFonts w:ascii="Arial" w:eastAsia="Arial" w:hAnsi="Arial" w:cs="Arial"/>
              </w:rPr>
            </w:pPr>
          </w:p>
          <w:p w14:paraId="289F49BE" w14:textId="77777777" w:rsidR="00362DAE" w:rsidRDefault="00362DAE">
            <w:pPr>
              <w:ind w:left="0" w:hanging="2"/>
              <w:jc w:val="center"/>
              <w:rPr>
                <w:rFonts w:ascii="Arial" w:eastAsia="Arial" w:hAnsi="Arial" w:cs="Arial"/>
              </w:rPr>
            </w:pPr>
          </w:p>
          <w:p w14:paraId="01DCB746" w14:textId="77777777" w:rsidR="00362DAE" w:rsidRDefault="00362DAE">
            <w:pPr>
              <w:ind w:left="0" w:hanging="2"/>
              <w:jc w:val="center"/>
              <w:rPr>
                <w:rFonts w:ascii="Arial" w:eastAsia="Arial" w:hAnsi="Arial" w:cs="Arial"/>
              </w:rPr>
            </w:pPr>
          </w:p>
        </w:tc>
        <w:tc>
          <w:tcPr>
            <w:tcW w:w="6900" w:type="dxa"/>
            <w:tcBorders>
              <w:top w:val="single" w:sz="4" w:space="0" w:color="000000"/>
              <w:left w:val="single" w:sz="4" w:space="0" w:color="000000"/>
              <w:bottom w:val="single" w:sz="4" w:space="0" w:color="000000"/>
              <w:right w:val="single" w:sz="4" w:space="0" w:color="000000"/>
            </w:tcBorders>
          </w:tcPr>
          <w:p w14:paraId="0B6FA338" w14:textId="77777777" w:rsidR="00362DAE" w:rsidRDefault="00362DAE">
            <w:pPr>
              <w:ind w:left="0" w:hanging="2"/>
              <w:rPr>
                <w:rFonts w:ascii="Arial" w:eastAsia="Arial" w:hAnsi="Arial" w:cs="Arial"/>
              </w:rPr>
            </w:pPr>
          </w:p>
          <w:p w14:paraId="54D543F5"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Los contenidos estarán dirigidos de forma que se potencie el "Saber Hacer". </w:t>
            </w:r>
          </w:p>
          <w:p w14:paraId="149CE9B6" w14:textId="77777777" w:rsidR="00362DAE" w:rsidRDefault="0001706A">
            <w:pPr>
              <w:numPr>
                <w:ilvl w:val="0"/>
                <w:numId w:val="1"/>
              </w:numPr>
              <w:ind w:left="0" w:hanging="2"/>
              <w:jc w:val="both"/>
              <w:rPr>
                <w:rFonts w:ascii="Arial" w:eastAsia="Arial" w:hAnsi="Arial" w:cs="Arial"/>
              </w:rPr>
            </w:pPr>
            <w:r>
              <w:rPr>
                <w:rFonts w:ascii="Arial" w:eastAsia="Arial" w:hAnsi="Arial" w:cs="Arial"/>
              </w:rPr>
              <w:t>Secuenciar el proceso de aprendizaje de forma que las capacidades sean adquiridas de forma adecuada.</w:t>
            </w:r>
          </w:p>
          <w:p w14:paraId="62BE9BE5" w14:textId="77777777" w:rsidR="00362DAE" w:rsidRDefault="0001706A">
            <w:pPr>
              <w:numPr>
                <w:ilvl w:val="0"/>
                <w:numId w:val="1"/>
              </w:numPr>
              <w:ind w:left="0" w:hanging="2"/>
              <w:jc w:val="both"/>
              <w:rPr>
                <w:rFonts w:ascii="Arial" w:eastAsia="Arial" w:hAnsi="Arial" w:cs="Arial"/>
              </w:rPr>
            </w:pPr>
            <w:r>
              <w:rPr>
                <w:rFonts w:ascii="Arial" w:eastAsia="Arial" w:hAnsi="Arial" w:cs="Arial"/>
              </w:rPr>
              <w:t>Presentar los contenidos teóricos y prácticos de cada unidad didáctica.</w:t>
            </w:r>
          </w:p>
          <w:p w14:paraId="456F838C"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Realizar </w:t>
            </w:r>
            <w:r>
              <w:rPr>
                <w:rFonts w:ascii="Arial" w:eastAsia="Arial" w:hAnsi="Arial" w:cs="Arial"/>
                <w:b/>
              </w:rPr>
              <w:t>ejercicios prácticos</w:t>
            </w:r>
            <w:r>
              <w:rPr>
                <w:rFonts w:ascii="Arial" w:eastAsia="Arial" w:hAnsi="Arial" w:cs="Arial"/>
              </w:rPr>
              <w:t xml:space="preserve"> en todas las unidades didácticas.</w:t>
            </w:r>
          </w:p>
          <w:p w14:paraId="62166627"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Comenzar las unidades didácticas con una introducción motivadora, poniendo de manifiesto la utilidad o funcionalidad de la misma en el mundo profesional. Lo haremos a modo de </w:t>
            </w:r>
            <w:r>
              <w:rPr>
                <w:rFonts w:ascii="Arial" w:eastAsia="Arial" w:hAnsi="Arial" w:cs="Arial"/>
                <w:b/>
              </w:rPr>
              <w:t>casos prácticos introductorios que simulan situaciones de la VIDA PROFESIONAL de cualquier trabajador-a del sector.</w:t>
            </w:r>
          </w:p>
          <w:p w14:paraId="1059CD46" w14:textId="77777777" w:rsidR="00362DAE" w:rsidRDefault="0001706A">
            <w:pPr>
              <w:numPr>
                <w:ilvl w:val="0"/>
                <w:numId w:val="1"/>
              </w:numPr>
              <w:ind w:left="0" w:hanging="2"/>
              <w:jc w:val="both"/>
              <w:rPr>
                <w:rFonts w:ascii="Arial" w:eastAsia="Arial" w:hAnsi="Arial" w:cs="Arial"/>
              </w:rPr>
            </w:pPr>
            <w:r>
              <w:rPr>
                <w:rFonts w:ascii="Arial" w:eastAsia="Arial" w:hAnsi="Arial" w:cs="Arial"/>
              </w:rPr>
              <w:t xml:space="preserve">Presentar la documentación técnica necesaria para el desarrollo de las unidades de trabajo. </w:t>
            </w:r>
          </w:p>
          <w:p w14:paraId="6024A782" w14:textId="77777777" w:rsidR="00362DAE" w:rsidRDefault="0001706A">
            <w:pPr>
              <w:numPr>
                <w:ilvl w:val="0"/>
                <w:numId w:val="1"/>
              </w:numPr>
              <w:ind w:left="0" w:hanging="2"/>
              <w:jc w:val="both"/>
              <w:rPr>
                <w:rFonts w:ascii="Arial" w:eastAsia="Arial" w:hAnsi="Arial" w:cs="Arial"/>
              </w:rPr>
            </w:pPr>
            <w:r>
              <w:rPr>
                <w:rFonts w:ascii="Arial" w:eastAsia="Arial" w:hAnsi="Arial" w:cs="Arial"/>
              </w:rPr>
              <w:t>Realizar trabajos o actividades individuales y en grupo.</w:t>
            </w:r>
          </w:p>
          <w:p w14:paraId="793AFF17" w14:textId="77777777" w:rsidR="00362DAE" w:rsidRDefault="0001706A">
            <w:pPr>
              <w:numPr>
                <w:ilvl w:val="0"/>
                <w:numId w:val="1"/>
              </w:numPr>
              <w:ind w:left="0" w:hanging="2"/>
              <w:jc w:val="both"/>
              <w:rPr>
                <w:rFonts w:ascii="Arial" w:eastAsia="Arial" w:hAnsi="Arial" w:cs="Arial"/>
              </w:rPr>
            </w:pPr>
            <w:r>
              <w:rPr>
                <w:rFonts w:ascii="Arial" w:eastAsia="Arial" w:hAnsi="Arial" w:cs="Arial"/>
              </w:rPr>
              <w:t>Proporcionar la solución de supuestos prácticos como modelo de las actividades que hay que realizar.</w:t>
            </w:r>
          </w:p>
          <w:p w14:paraId="6758FF87" w14:textId="77777777" w:rsidR="00362DAE" w:rsidRDefault="0001706A">
            <w:pPr>
              <w:numPr>
                <w:ilvl w:val="0"/>
                <w:numId w:val="1"/>
              </w:numPr>
              <w:ind w:left="0" w:hanging="2"/>
              <w:jc w:val="both"/>
              <w:rPr>
                <w:rFonts w:ascii="Arial" w:eastAsia="Arial" w:hAnsi="Arial" w:cs="Arial"/>
              </w:rPr>
            </w:pPr>
            <w:r>
              <w:rPr>
                <w:rFonts w:ascii="Arial" w:eastAsia="Arial" w:hAnsi="Arial" w:cs="Arial"/>
              </w:rPr>
              <w:t>Realizar actividades alternativas para afianzar el contenido de las unidades de trabajo.</w:t>
            </w:r>
          </w:p>
          <w:p w14:paraId="5C4FC6B7" w14:textId="77777777" w:rsidR="00362DAE" w:rsidRDefault="0001706A">
            <w:pPr>
              <w:numPr>
                <w:ilvl w:val="0"/>
                <w:numId w:val="1"/>
              </w:numPr>
              <w:ind w:left="0" w:hanging="2"/>
              <w:jc w:val="both"/>
              <w:rPr>
                <w:rFonts w:ascii="Arial" w:eastAsia="Arial" w:hAnsi="Arial" w:cs="Arial"/>
              </w:rPr>
            </w:pPr>
            <w:r>
              <w:rPr>
                <w:rFonts w:ascii="Arial" w:eastAsia="Arial" w:hAnsi="Arial" w:cs="Arial"/>
              </w:rPr>
              <w:t>Poner en común el resultado de las actividades.</w:t>
            </w:r>
          </w:p>
          <w:p w14:paraId="7B87512A" w14:textId="77777777" w:rsidR="00362DAE" w:rsidRDefault="0001706A">
            <w:pPr>
              <w:numPr>
                <w:ilvl w:val="0"/>
                <w:numId w:val="1"/>
              </w:numPr>
              <w:ind w:left="0" w:hanging="2"/>
              <w:jc w:val="both"/>
              <w:rPr>
                <w:rFonts w:ascii="Arial" w:eastAsia="Arial" w:hAnsi="Arial" w:cs="Arial"/>
                <w:color w:val="000000"/>
              </w:rPr>
            </w:pPr>
            <w:r>
              <w:rPr>
                <w:rFonts w:ascii="Arial" w:eastAsia="Arial" w:hAnsi="Arial" w:cs="Arial"/>
                <w:color w:val="000000"/>
              </w:rPr>
              <w:t xml:space="preserve">Cumplimentación del </w:t>
            </w:r>
            <w:r>
              <w:rPr>
                <w:rFonts w:ascii="Arial" w:eastAsia="Arial" w:hAnsi="Arial" w:cs="Arial"/>
                <w:b/>
                <w:color w:val="000000"/>
              </w:rPr>
              <w:t>portfolio del alumno-a</w:t>
            </w:r>
            <w:r>
              <w:rPr>
                <w:rFonts w:ascii="Arial" w:eastAsia="Arial" w:hAnsi="Arial" w:cs="Arial"/>
                <w:color w:val="000000"/>
              </w:rPr>
              <w:t xml:space="preserve"> como muestra o evidencia de las competencias desarrolladas o adquiridas a lo largo del curso. </w:t>
            </w:r>
          </w:p>
          <w:p w14:paraId="1141ADAC" w14:textId="77777777" w:rsidR="00362DAE" w:rsidRDefault="00362DAE">
            <w:pPr>
              <w:ind w:left="0" w:hanging="2"/>
              <w:jc w:val="both"/>
              <w:rPr>
                <w:rFonts w:ascii="Arial" w:eastAsia="Arial" w:hAnsi="Arial" w:cs="Arial"/>
              </w:rPr>
            </w:pPr>
          </w:p>
          <w:p w14:paraId="1FB06B3D" w14:textId="77777777" w:rsidR="00362DAE" w:rsidRDefault="0001706A">
            <w:pPr>
              <w:ind w:left="0" w:hanging="2"/>
              <w:jc w:val="both"/>
              <w:rPr>
                <w:rFonts w:ascii="Arial" w:eastAsia="Arial" w:hAnsi="Arial" w:cs="Arial"/>
              </w:rPr>
            </w:pPr>
            <w:r>
              <w:rPr>
                <w:rFonts w:ascii="Arial" w:eastAsia="Arial" w:hAnsi="Arial" w:cs="Arial"/>
              </w:rPr>
              <w:t>Las líneas de actuación en el proceso enseñanza-aprendizaje que permiten alcanzar los objetivos del módulo versarán sobre:</w:t>
            </w:r>
          </w:p>
          <w:p w14:paraId="4E0ECF23" w14:textId="77777777" w:rsidR="00362DAE" w:rsidRDefault="00362DAE">
            <w:pPr>
              <w:ind w:left="0" w:hanging="2"/>
              <w:jc w:val="both"/>
              <w:rPr>
                <w:rFonts w:ascii="Arial" w:eastAsia="Arial" w:hAnsi="Arial" w:cs="Arial"/>
              </w:rPr>
            </w:pPr>
          </w:p>
          <w:p w14:paraId="292D5299" w14:textId="3F807792" w:rsidR="00362DAE" w:rsidRP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los procesos de aprendizaje significativo.</w:t>
            </w:r>
          </w:p>
          <w:p w14:paraId="4AC68C1A" w14:textId="35E2C840" w:rsidR="00362DAE" w:rsidRP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Facilitar el desarrollo de actitudes críticas, constructivas y creativas como medio de impulsar los procesos de autonomía personal, intelectual y afectiva.</w:t>
            </w:r>
          </w:p>
          <w:p w14:paraId="3DF99717" w14:textId="344D0CA2" w:rsidR="00362DAE" w:rsidRDefault="00C15B3A">
            <w:pPr>
              <w:numPr>
                <w:ilvl w:val="0"/>
                <w:numId w:val="2"/>
              </w:numPr>
              <w:tabs>
                <w:tab w:val="left" w:pos="360"/>
              </w:tabs>
              <w:ind w:left="0" w:hanging="2"/>
              <w:jc w:val="both"/>
              <w:rPr>
                <w:rFonts w:ascii="Arial" w:eastAsia="Arial" w:hAnsi="Arial" w:cs="Arial"/>
              </w:rPr>
            </w:pPr>
            <w:r>
              <w:rPr>
                <w:rFonts w:ascii="Arial" w:eastAsia="Arial" w:hAnsi="Arial" w:cs="Arial"/>
              </w:rPr>
              <w:t>Propiciar un clima afectivo que favorezca actitudes de diálogo, confianza y sinceridad y que facilite el desarrollo de la autoestima de los alumnos/as</w:t>
            </w:r>
          </w:p>
          <w:p w14:paraId="0AEA792C" w14:textId="25700BF5"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Inculcar actitudes de colaboración y servicio con los demás.</w:t>
            </w:r>
          </w:p>
          <w:p w14:paraId="56876F53" w14:textId="00DAAE46"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Potenciar actitudes de participación y colaboración en actividades de grupo.</w:t>
            </w:r>
          </w:p>
          <w:p w14:paraId="605C531F" w14:textId="29E1CA9C"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la realización de trabajos en grupo.</w:t>
            </w:r>
          </w:p>
          <w:p w14:paraId="1EDEBEBF" w14:textId="7059DF47"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Desarrollar el servicio de la responsabilidad personal.</w:t>
            </w:r>
          </w:p>
          <w:p w14:paraId="42D78E0B" w14:textId="56269BD6"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e impulsar conductas que no perjudiquen la salud y contribuyan a mejorar la calidad de vida.</w:t>
            </w:r>
          </w:p>
          <w:p w14:paraId="2235406E" w14:textId="3B4307E5"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actitudes de respeto, tolerancia y comprensión hacia las diferencias individuales.</w:t>
            </w:r>
          </w:p>
          <w:p w14:paraId="1592A0C1" w14:textId="515DF71C"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lastRenderedPageBreak/>
              <w:t>Facilitar y fomentar la equidad o igualdad de oportunidades.</w:t>
            </w:r>
          </w:p>
          <w:p w14:paraId="1CDDD6E6" w14:textId="19084C80"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la igualdad efectiva entre hombres y mujeres.</w:t>
            </w:r>
          </w:p>
          <w:p w14:paraId="6E6B8252" w14:textId="720D7CB5" w:rsidR="00C15B3A" w:rsidRDefault="00C15B3A">
            <w:pPr>
              <w:numPr>
                <w:ilvl w:val="0"/>
                <w:numId w:val="2"/>
              </w:numPr>
              <w:tabs>
                <w:tab w:val="left" w:pos="360"/>
              </w:tabs>
              <w:ind w:left="0" w:hanging="2"/>
              <w:jc w:val="both"/>
              <w:rPr>
                <w:rFonts w:ascii="Arial" w:eastAsia="Arial" w:hAnsi="Arial" w:cs="Arial"/>
              </w:rPr>
            </w:pPr>
            <w:r>
              <w:rPr>
                <w:rFonts w:ascii="Arial" w:eastAsia="Arial" w:hAnsi="Arial" w:cs="Arial"/>
              </w:rPr>
              <w:t>Favorecer actitudes de apertura hacia el mundo y la sociedad que nos rodea</w:t>
            </w:r>
            <w:r w:rsidR="003E4E04">
              <w:rPr>
                <w:rFonts w:ascii="Arial" w:eastAsia="Arial" w:hAnsi="Arial" w:cs="Arial"/>
              </w:rPr>
              <w:t>.</w:t>
            </w:r>
          </w:p>
          <w:p w14:paraId="0A762BF6" w14:textId="7ADCDFDD" w:rsidR="003E4E04" w:rsidRPr="00C15B3A" w:rsidRDefault="003E4E04">
            <w:pPr>
              <w:numPr>
                <w:ilvl w:val="0"/>
                <w:numId w:val="2"/>
              </w:numPr>
              <w:tabs>
                <w:tab w:val="left" w:pos="360"/>
              </w:tabs>
              <w:ind w:left="0" w:hanging="2"/>
              <w:jc w:val="both"/>
              <w:rPr>
                <w:rFonts w:ascii="Arial" w:eastAsia="Arial" w:hAnsi="Arial" w:cs="Arial"/>
              </w:rPr>
            </w:pPr>
            <w:r>
              <w:rPr>
                <w:rFonts w:ascii="Arial" w:eastAsia="Arial" w:hAnsi="Arial" w:cs="Arial"/>
              </w:rPr>
              <w:t>Crear y promover situaciones que favorezcan la curiosidad y el interés por las innovaciones y la investigación.</w:t>
            </w:r>
          </w:p>
          <w:p w14:paraId="2B26186F" w14:textId="77777777" w:rsidR="00362DAE" w:rsidRDefault="00362DAE">
            <w:pPr>
              <w:ind w:left="0" w:hanging="2"/>
              <w:jc w:val="both"/>
              <w:rPr>
                <w:rFonts w:ascii="Arial" w:eastAsia="Arial" w:hAnsi="Arial" w:cs="Arial"/>
              </w:rPr>
            </w:pPr>
          </w:p>
          <w:p w14:paraId="6F84344F" w14:textId="77777777" w:rsidR="00362DAE" w:rsidRDefault="0001706A">
            <w:pPr>
              <w:ind w:left="0" w:hanging="2"/>
              <w:jc w:val="both"/>
              <w:rPr>
                <w:rFonts w:ascii="Arial" w:eastAsia="Arial" w:hAnsi="Arial" w:cs="Arial"/>
              </w:rPr>
            </w:pPr>
            <w:r>
              <w:rPr>
                <w:rFonts w:ascii="Arial" w:eastAsia="Arial" w:hAnsi="Arial" w:cs="Arial"/>
              </w:rPr>
              <w:t>Estas líneas de actuación deben fundamentarse desde el enfoque de “</w:t>
            </w:r>
            <w:r>
              <w:rPr>
                <w:rFonts w:ascii="Arial" w:eastAsia="Arial" w:hAnsi="Arial" w:cs="Arial"/>
                <w:b/>
              </w:rPr>
              <w:t>aprender-haciendo</w:t>
            </w:r>
            <w:r>
              <w:rPr>
                <w:rFonts w:ascii="Arial" w:eastAsia="Arial" w:hAnsi="Arial" w:cs="Arial"/>
              </w:rPr>
              <w:t>”, a través del diseño de actividades-tareas que proporcionen al alumnado competencia en su ámbito profesional.</w:t>
            </w:r>
          </w:p>
          <w:p w14:paraId="3DD7C0AC" w14:textId="77777777" w:rsidR="00362DAE" w:rsidRDefault="00362DAE">
            <w:pPr>
              <w:ind w:left="0" w:hanging="2"/>
              <w:jc w:val="both"/>
              <w:rPr>
                <w:rFonts w:ascii="Arial" w:eastAsia="Arial" w:hAnsi="Arial" w:cs="Arial"/>
              </w:rPr>
            </w:pPr>
          </w:p>
        </w:tc>
      </w:tr>
      <w:tr w:rsidR="00362DAE" w14:paraId="14BAF436" w14:textId="77777777">
        <w:trPr>
          <w:trHeight w:val="1984"/>
        </w:trPr>
        <w:tc>
          <w:tcPr>
            <w:tcW w:w="2445" w:type="dxa"/>
            <w:tcBorders>
              <w:top w:val="single" w:sz="4" w:space="0" w:color="000000"/>
              <w:left w:val="single" w:sz="4" w:space="0" w:color="000000"/>
              <w:bottom w:val="single" w:sz="4" w:space="0" w:color="000000"/>
            </w:tcBorders>
          </w:tcPr>
          <w:p w14:paraId="49B9B0D3" w14:textId="77777777" w:rsidR="00362DAE" w:rsidRDefault="00362DAE">
            <w:pPr>
              <w:ind w:left="0" w:hanging="2"/>
              <w:jc w:val="center"/>
              <w:rPr>
                <w:rFonts w:ascii="Arial" w:eastAsia="Arial" w:hAnsi="Arial" w:cs="Arial"/>
              </w:rPr>
            </w:pPr>
          </w:p>
          <w:p w14:paraId="60679DB3" w14:textId="77777777" w:rsidR="00362DAE" w:rsidRDefault="00362DAE">
            <w:pPr>
              <w:ind w:left="0" w:hanging="2"/>
              <w:rPr>
                <w:rFonts w:ascii="Arial" w:eastAsia="Arial" w:hAnsi="Arial" w:cs="Arial"/>
              </w:rPr>
            </w:pPr>
          </w:p>
          <w:p w14:paraId="0219C0A9" w14:textId="77777777" w:rsidR="00362DAE" w:rsidRDefault="0001706A">
            <w:pPr>
              <w:ind w:left="0" w:hanging="2"/>
              <w:jc w:val="center"/>
              <w:rPr>
                <w:rFonts w:ascii="Arial" w:eastAsia="Arial" w:hAnsi="Arial" w:cs="Arial"/>
              </w:rPr>
            </w:pPr>
            <w:r>
              <w:rPr>
                <w:rFonts w:ascii="Arial" w:eastAsia="Arial" w:hAnsi="Arial" w:cs="Arial"/>
                <w:b/>
              </w:rPr>
              <w:t>9.2.</w:t>
            </w:r>
          </w:p>
          <w:p w14:paraId="3100C4B3" w14:textId="77777777" w:rsidR="00362DAE" w:rsidRDefault="0001706A">
            <w:pPr>
              <w:ind w:left="0" w:hanging="2"/>
              <w:jc w:val="center"/>
              <w:rPr>
                <w:rFonts w:ascii="Arial" w:eastAsia="Arial" w:hAnsi="Arial" w:cs="Arial"/>
              </w:rPr>
            </w:pPr>
            <w:r>
              <w:rPr>
                <w:rFonts w:ascii="Arial" w:eastAsia="Arial" w:hAnsi="Arial" w:cs="Arial"/>
                <w:b/>
              </w:rPr>
              <w:t>MATERIALES Y RECURSOS DE CARÁCTER DIDÁCTICO</w:t>
            </w:r>
          </w:p>
          <w:p w14:paraId="0586CE71" w14:textId="77777777" w:rsidR="00362DAE" w:rsidRDefault="00362DAE">
            <w:pPr>
              <w:ind w:left="0" w:hanging="2"/>
              <w:jc w:val="center"/>
              <w:rPr>
                <w:rFonts w:ascii="Arial" w:eastAsia="Arial" w:hAnsi="Arial" w:cs="Arial"/>
              </w:rPr>
            </w:pPr>
          </w:p>
        </w:tc>
        <w:tc>
          <w:tcPr>
            <w:tcW w:w="6900" w:type="dxa"/>
            <w:tcBorders>
              <w:top w:val="single" w:sz="4" w:space="0" w:color="000000"/>
              <w:left w:val="single" w:sz="4" w:space="0" w:color="000000"/>
              <w:bottom w:val="single" w:sz="4" w:space="0" w:color="000000"/>
              <w:right w:val="single" w:sz="4" w:space="0" w:color="000000"/>
            </w:tcBorders>
          </w:tcPr>
          <w:p w14:paraId="1FAA6D24" w14:textId="77777777" w:rsidR="00362DAE" w:rsidRPr="00626524" w:rsidRDefault="00362DAE">
            <w:pPr>
              <w:ind w:left="0" w:hanging="2"/>
              <w:jc w:val="center"/>
              <w:rPr>
                <w:rFonts w:ascii="Arial" w:eastAsia="Arial" w:hAnsi="Arial" w:cs="Arial"/>
              </w:rPr>
            </w:pPr>
          </w:p>
          <w:p w14:paraId="310176F9" w14:textId="77777777" w:rsidR="00936FAE" w:rsidRPr="00626524" w:rsidRDefault="00936FAE" w:rsidP="00936FAE">
            <w:pPr>
              <w:tabs>
                <w:tab w:val="left" w:pos="2760"/>
                <w:tab w:val="right" w:pos="9638"/>
              </w:tabs>
              <w:snapToGrid w:val="0"/>
              <w:spacing w:before="120" w:after="120"/>
              <w:ind w:left="0" w:hanging="2"/>
              <w:jc w:val="both"/>
              <w:rPr>
                <w:rFonts w:ascii="Arial" w:hAnsi="Arial" w:cs="Arial"/>
              </w:rPr>
            </w:pPr>
            <w:r w:rsidRPr="00626524">
              <w:rPr>
                <w:rFonts w:ascii="Arial" w:hAnsi="Arial" w:cs="Arial"/>
              </w:rPr>
              <w:t xml:space="preserve">Los recursos son variados para facilitar la integración del alumnado y servir como elemento de motivación. A su vez facilitarán el desarrollo de las nuevas tecnologías y ayudarán a que el alumnado comprenda la necesidad de su utilización en su futura vida profesional. </w:t>
            </w:r>
          </w:p>
          <w:p w14:paraId="203E0C0B" w14:textId="77777777" w:rsidR="00936FAE" w:rsidRPr="00626524" w:rsidRDefault="00936FAE" w:rsidP="00936FAE">
            <w:pPr>
              <w:tabs>
                <w:tab w:val="left" w:pos="2760"/>
                <w:tab w:val="right" w:pos="9638"/>
              </w:tabs>
              <w:spacing w:before="120" w:after="120"/>
              <w:ind w:left="0" w:hanging="2"/>
              <w:jc w:val="both"/>
              <w:rPr>
                <w:rFonts w:ascii="Arial" w:hAnsi="Arial" w:cs="Arial"/>
              </w:rPr>
            </w:pPr>
            <w:r w:rsidRPr="00626524">
              <w:rPr>
                <w:rFonts w:ascii="Arial" w:hAnsi="Arial" w:cs="Arial"/>
              </w:rPr>
              <w:t xml:space="preserve">a) </w:t>
            </w:r>
            <w:r w:rsidRPr="00626524">
              <w:rPr>
                <w:rFonts w:ascii="Arial" w:hAnsi="Arial" w:cs="Arial"/>
                <w:u w:val="single"/>
              </w:rPr>
              <w:t>AULA Y MOBILIARIO ADECUADO</w:t>
            </w:r>
            <w:r w:rsidRPr="00626524">
              <w:rPr>
                <w:rFonts w:ascii="Arial" w:hAnsi="Arial" w:cs="Arial"/>
              </w:rPr>
              <w:t xml:space="preserve">: los espacios utilizados para la labor educativa serán: </w:t>
            </w:r>
          </w:p>
          <w:p w14:paraId="291DDB15" w14:textId="62ED2A64" w:rsidR="00936FAE" w:rsidRDefault="00936FAE" w:rsidP="001A5562">
            <w:pPr>
              <w:spacing w:before="120" w:after="120"/>
              <w:ind w:left="0" w:hanging="2"/>
              <w:jc w:val="both"/>
              <w:rPr>
                <w:rFonts w:ascii="Arial" w:hAnsi="Arial" w:cs="Arial"/>
              </w:rPr>
            </w:pPr>
            <w:r w:rsidRPr="00626524">
              <w:rPr>
                <w:rFonts w:ascii="Arial" w:hAnsi="Arial" w:cs="Arial"/>
              </w:rPr>
              <w:tab/>
            </w:r>
            <w:r w:rsidR="001A5562">
              <w:rPr>
                <w:rFonts w:ascii="Arial" w:hAnsi="Arial" w:cs="Arial"/>
              </w:rPr>
              <w:t>Aulas disponibles:  A44-3, A-16</w:t>
            </w:r>
          </w:p>
          <w:p w14:paraId="33E66054" w14:textId="77777777" w:rsidR="001A5562" w:rsidRPr="00626524" w:rsidRDefault="001A5562" w:rsidP="001A5562">
            <w:pPr>
              <w:spacing w:before="120" w:after="120"/>
              <w:ind w:left="0" w:hanging="2"/>
              <w:jc w:val="both"/>
              <w:rPr>
                <w:rFonts w:ascii="Arial" w:hAnsi="Arial" w:cs="Arial"/>
              </w:rPr>
            </w:pPr>
          </w:p>
          <w:p w14:paraId="796A6F38" w14:textId="77777777" w:rsidR="00936FAE" w:rsidRPr="00626524" w:rsidRDefault="00936FAE" w:rsidP="00936FAE">
            <w:pPr>
              <w:tabs>
                <w:tab w:val="left" w:pos="2760"/>
                <w:tab w:val="right" w:pos="9638"/>
              </w:tabs>
              <w:spacing w:before="120" w:after="120"/>
              <w:ind w:left="0" w:hanging="2"/>
              <w:jc w:val="both"/>
              <w:rPr>
                <w:rFonts w:ascii="Arial" w:hAnsi="Arial" w:cs="Arial"/>
              </w:rPr>
            </w:pPr>
            <w:r w:rsidRPr="00626524">
              <w:rPr>
                <w:rFonts w:ascii="Arial" w:hAnsi="Arial" w:cs="Arial"/>
              </w:rPr>
              <w:t xml:space="preserve">b) </w:t>
            </w:r>
            <w:r w:rsidRPr="00626524">
              <w:rPr>
                <w:rFonts w:ascii="Arial" w:hAnsi="Arial" w:cs="Arial"/>
                <w:u w:val="single"/>
              </w:rPr>
              <w:t>MEDIOS TÉCNICOS (</w:t>
            </w:r>
            <w:proofErr w:type="spellStart"/>
            <w:r w:rsidRPr="00626524">
              <w:rPr>
                <w:rFonts w:ascii="Arial" w:hAnsi="Arial" w:cs="Arial"/>
                <w:u w:val="single"/>
              </w:rPr>
              <w:t>TIC’s</w:t>
            </w:r>
            <w:proofErr w:type="spellEnd"/>
            <w:r w:rsidRPr="00626524">
              <w:rPr>
                <w:rFonts w:ascii="Arial" w:hAnsi="Arial" w:cs="Arial"/>
                <w:u w:val="single"/>
              </w:rPr>
              <w:t>)</w:t>
            </w:r>
            <w:r w:rsidRPr="00626524">
              <w:rPr>
                <w:rFonts w:ascii="Arial" w:hAnsi="Arial" w:cs="Arial"/>
              </w:rPr>
              <w:t xml:space="preserve">: proyector, ordenadores, conexión a internet.  </w:t>
            </w:r>
          </w:p>
          <w:p w14:paraId="0339B933" w14:textId="77777777" w:rsidR="00936FAE" w:rsidRPr="00626524" w:rsidRDefault="00936FAE" w:rsidP="00936FAE">
            <w:pPr>
              <w:tabs>
                <w:tab w:val="left" w:pos="2760"/>
                <w:tab w:val="right" w:pos="9638"/>
              </w:tabs>
              <w:spacing w:before="120" w:after="120"/>
              <w:ind w:left="0" w:hanging="2"/>
              <w:jc w:val="both"/>
              <w:rPr>
                <w:rFonts w:ascii="Arial" w:hAnsi="Arial" w:cs="Arial"/>
              </w:rPr>
            </w:pPr>
            <w:r w:rsidRPr="00626524">
              <w:rPr>
                <w:rFonts w:ascii="Arial" w:hAnsi="Arial" w:cs="Arial"/>
              </w:rPr>
              <w:t xml:space="preserve">c) </w:t>
            </w:r>
            <w:r w:rsidRPr="00626524">
              <w:rPr>
                <w:rFonts w:ascii="Arial" w:hAnsi="Arial" w:cs="Arial"/>
                <w:u w:val="single"/>
              </w:rPr>
              <w:t>MATERIALES CURRICULARES</w:t>
            </w:r>
            <w:r w:rsidRPr="00626524">
              <w:rPr>
                <w:rFonts w:ascii="Arial" w:hAnsi="Arial" w:cs="Arial"/>
              </w:rPr>
              <w:t>:</w:t>
            </w:r>
          </w:p>
          <w:p w14:paraId="588284C3" w14:textId="09A1C0DF" w:rsidR="00936FAE" w:rsidRPr="00626524" w:rsidRDefault="00936FAE" w:rsidP="00936FAE">
            <w:pPr>
              <w:spacing w:before="120" w:after="120"/>
              <w:ind w:left="0" w:hanging="2"/>
              <w:jc w:val="both"/>
              <w:rPr>
                <w:rFonts w:ascii="Arial" w:hAnsi="Arial" w:cs="Arial"/>
              </w:rPr>
            </w:pPr>
            <w:r w:rsidRPr="00626524">
              <w:rPr>
                <w:rFonts w:ascii="Arial" w:hAnsi="Arial" w:cs="Arial"/>
              </w:rPr>
              <w:t xml:space="preserve"> - </w:t>
            </w:r>
            <w:r w:rsidR="001A5562">
              <w:rPr>
                <w:rFonts w:ascii="Arial" w:hAnsi="Arial" w:cs="Arial"/>
              </w:rPr>
              <w:t xml:space="preserve">Libro de texto de la Editorial Paraninfo, del autor Gregorio Morales Santiago y título “Gestión del Montaje y Mantenimiento de las Instalaciones </w:t>
            </w:r>
            <w:proofErr w:type="spellStart"/>
            <w:r w:rsidR="001A5562">
              <w:rPr>
                <w:rFonts w:ascii="Arial" w:hAnsi="Arial" w:cs="Arial"/>
              </w:rPr>
              <w:t>Elléctricas</w:t>
            </w:r>
            <w:proofErr w:type="spellEnd"/>
            <w:r w:rsidR="001A5562">
              <w:rPr>
                <w:rFonts w:ascii="Arial" w:hAnsi="Arial" w:cs="Arial"/>
              </w:rPr>
              <w:t>”;</w:t>
            </w:r>
            <w:r w:rsidRPr="00626524">
              <w:rPr>
                <w:rFonts w:ascii="Arial" w:hAnsi="Arial" w:cs="Arial"/>
              </w:rPr>
              <w:t xml:space="preserve"> mapas conceptuales, fichas de trabajo…</w:t>
            </w:r>
          </w:p>
          <w:p w14:paraId="222BFF44" w14:textId="77777777" w:rsidR="00936FAE" w:rsidRPr="00626524" w:rsidRDefault="00936FAE" w:rsidP="00936FAE">
            <w:pPr>
              <w:spacing w:before="120" w:after="120"/>
              <w:ind w:left="0" w:hanging="2"/>
              <w:jc w:val="both"/>
              <w:rPr>
                <w:rFonts w:ascii="Arial" w:hAnsi="Arial" w:cs="Arial"/>
                <w:lang w:val="es-ES_tradnl"/>
              </w:rPr>
            </w:pPr>
            <w:r w:rsidRPr="00626524">
              <w:rPr>
                <w:rFonts w:ascii="Arial" w:hAnsi="Arial" w:cs="Arial"/>
              </w:rPr>
              <w:tab/>
              <w:t xml:space="preserve">- Material de lectura, consulta y estudio: libros de texto, biblioteca, documentos, </w:t>
            </w:r>
            <w:r w:rsidRPr="00626524">
              <w:rPr>
                <w:rFonts w:ascii="Arial" w:hAnsi="Arial" w:cs="Arial"/>
              </w:rPr>
              <w:tab/>
              <w:t>prensa, revistas profesionales, enciclopedias, diccionarios, folletos informativos de fabricantes, manuales…</w:t>
            </w:r>
          </w:p>
          <w:p w14:paraId="00A052A4" w14:textId="7B4C7AC3" w:rsidR="00936FAE" w:rsidRPr="00626524" w:rsidRDefault="00936FAE" w:rsidP="00936FAE">
            <w:pPr>
              <w:spacing w:before="120" w:after="120"/>
              <w:ind w:left="0" w:hanging="2"/>
              <w:jc w:val="both"/>
              <w:rPr>
                <w:rFonts w:ascii="Arial" w:hAnsi="Arial" w:cs="Arial"/>
              </w:rPr>
            </w:pPr>
            <w:r w:rsidRPr="00626524">
              <w:rPr>
                <w:rFonts w:ascii="Arial" w:hAnsi="Arial" w:cs="Arial"/>
                <w:lang w:val="es-ES_tradnl"/>
              </w:rPr>
              <w:t xml:space="preserve">- Fichas técnicas de fabricantes. </w:t>
            </w:r>
          </w:p>
          <w:p w14:paraId="6829B85F" w14:textId="218EFC3A" w:rsidR="00362DAE" w:rsidRPr="00626524" w:rsidRDefault="00936FAE" w:rsidP="00936FAE">
            <w:pPr>
              <w:ind w:left="0" w:hanging="2"/>
              <w:jc w:val="both"/>
              <w:rPr>
                <w:rFonts w:ascii="Arial" w:eastAsia="Arial" w:hAnsi="Arial" w:cs="Arial"/>
                <w:color w:val="000000"/>
              </w:rPr>
            </w:pPr>
            <w:r w:rsidRPr="00626524">
              <w:rPr>
                <w:rFonts w:ascii="Arial" w:hAnsi="Arial" w:cs="Arial"/>
              </w:rPr>
              <w:tab/>
              <w:t xml:space="preserve">- Material audiovisual: videos y </w:t>
            </w:r>
            <w:proofErr w:type="spellStart"/>
            <w:r w:rsidRPr="00626524">
              <w:rPr>
                <w:rFonts w:ascii="Arial" w:hAnsi="Arial" w:cs="Arial"/>
              </w:rPr>
              <w:t>DVD’s</w:t>
            </w:r>
            <w:proofErr w:type="spellEnd"/>
            <w:r w:rsidRPr="00626524">
              <w:rPr>
                <w:rFonts w:ascii="Arial" w:hAnsi="Arial" w:cs="Arial"/>
              </w:rPr>
              <w:t xml:space="preserve"> de fabricantes…</w:t>
            </w:r>
          </w:p>
          <w:p w14:paraId="1DDF25D4" w14:textId="77777777" w:rsidR="00362DAE" w:rsidRPr="00626524" w:rsidRDefault="00362DAE" w:rsidP="00936FAE">
            <w:pPr>
              <w:ind w:leftChars="0" w:left="0" w:firstLineChars="0" w:firstLine="0"/>
              <w:jc w:val="both"/>
              <w:rPr>
                <w:rFonts w:ascii="Arial" w:eastAsia="Arial" w:hAnsi="Arial" w:cs="Arial"/>
                <w:color w:val="000000"/>
              </w:rPr>
            </w:pPr>
          </w:p>
        </w:tc>
      </w:tr>
      <w:tr w:rsidR="00362DAE" w14:paraId="18277FE7" w14:textId="77777777">
        <w:trPr>
          <w:trHeight w:val="560"/>
        </w:trPr>
        <w:tc>
          <w:tcPr>
            <w:tcW w:w="2445" w:type="dxa"/>
            <w:tcBorders>
              <w:top w:val="single" w:sz="4" w:space="0" w:color="000000"/>
              <w:left w:val="single" w:sz="4" w:space="0" w:color="000000"/>
              <w:bottom w:val="single" w:sz="4" w:space="0" w:color="000000"/>
            </w:tcBorders>
          </w:tcPr>
          <w:p w14:paraId="633765F3" w14:textId="77777777" w:rsidR="00362DAE" w:rsidRDefault="00362DAE">
            <w:pPr>
              <w:ind w:left="0" w:hanging="2"/>
              <w:rPr>
                <w:rFonts w:ascii="Arial" w:eastAsia="Arial" w:hAnsi="Arial" w:cs="Arial"/>
              </w:rPr>
            </w:pPr>
          </w:p>
          <w:p w14:paraId="5F4F0D2B" w14:textId="77777777" w:rsidR="00362DAE" w:rsidRDefault="0001706A">
            <w:pPr>
              <w:ind w:left="0" w:hanging="2"/>
              <w:jc w:val="center"/>
              <w:rPr>
                <w:rFonts w:ascii="Arial" w:eastAsia="Arial" w:hAnsi="Arial" w:cs="Arial"/>
              </w:rPr>
            </w:pPr>
            <w:r>
              <w:rPr>
                <w:rFonts w:ascii="Arial" w:eastAsia="Arial" w:hAnsi="Arial" w:cs="Arial"/>
                <w:b/>
              </w:rPr>
              <w:t xml:space="preserve">9.3. </w:t>
            </w:r>
          </w:p>
          <w:p w14:paraId="76B9080E" w14:textId="77777777" w:rsidR="00362DAE" w:rsidRDefault="0001706A">
            <w:pPr>
              <w:ind w:left="0" w:hanging="2"/>
              <w:jc w:val="center"/>
              <w:rPr>
                <w:rFonts w:ascii="Arial" w:eastAsia="Arial" w:hAnsi="Arial" w:cs="Arial"/>
              </w:rPr>
            </w:pPr>
            <w:r>
              <w:rPr>
                <w:rFonts w:ascii="Arial" w:eastAsia="Arial" w:hAnsi="Arial" w:cs="Arial"/>
                <w:b/>
              </w:rPr>
              <w:t>MEDIDAS GENERALES PARA LA ATENCIÓN A LA DIVERSIDAD</w:t>
            </w:r>
          </w:p>
        </w:tc>
        <w:tc>
          <w:tcPr>
            <w:tcW w:w="6900" w:type="dxa"/>
            <w:tcBorders>
              <w:top w:val="single" w:sz="4" w:space="0" w:color="000000"/>
              <w:left w:val="single" w:sz="4" w:space="0" w:color="000000"/>
              <w:bottom w:val="single" w:sz="4" w:space="0" w:color="000000"/>
              <w:right w:val="single" w:sz="4" w:space="0" w:color="000000"/>
            </w:tcBorders>
          </w:tcPr>
          <w:p w14:paraId="3376EE55" w14:textId="77777777" w:rsidR="00362DAE" w:rsidRPr="00626524" w:rsidRDefault="00362DAE">
            <w:pPr>
              <w:ind w:left="0" w:hanging="2"/>
              <w:jc w:val="both"/>
              <w:rPr>
                <w:rFonts w:ascii="Arial" w:eastAsia="Arial" w:hAnsi="Arial" w:cs="Arial"/>
              </w:rPr>
            </w:pPr>
          </w:p>
          <w:p w14:paraId="60BAC18C" w14:textId="77777777" w:rsidR="00936FAE" w:rsidRPr="00626524" w:rsidRDefault="00936FAE" w:rsidP="00936FAE">
            <w:pPr>
              <w:snapToGrid w:val="0"/>
              <w:ind w:left="0" w:hanging="2"/>
              <w:jc w:val="both"/>
              <w:rPr>
                <w:rFonts w:ascii="Arial" w:hAnsi="Arial" w:cs="Arial"/>
                <w:bCs/>
                <w:lang w:val="es-ES_tradnl"/>
              </w:rPr>
            </w:pPr>
            <w:r w:rsidRPr="00626524">
              <w:rPr>
                <w:rFonts w:ascii="Arial" w:hAnsi="Arial" w:cs="Arial"/>
                <w:bCs/>
                <w:lang w:val="es-ES_tradnl"/>
              </w:rPr>
              <w:t>-</w:t>
            </w:r>
            <w:r w:rsidRPr="00626524">
              <w:rPr>
                <w:rFonts w:ascii="Arial" w:hAnsi="Arial" w:cs="Arial"/>
                <w:bCs/>
              </w:rPr>
              <w:t>INDIVIDUALIZACIÓN: Distribución en el espacio, ritmos de trabajo y otros.</w:t>
            </w:r>
          </w:p>
          <w:p w14:paraId="779FEEEC" w14:textId="77777777" w:rsidR="00936FAE" w:rsidRPr="00626524" w:rsidRDefault="00936FAE" w:rsidP="00936FAE">
            <w:pPr>
              <w:ind w:left="0" w:hanging="2"/>
              <w:jc w:val="both"/>
              <w:rPr>
                <w:rFonts w:ascii="Arial" w:hAnsi="Arial" w:cs="Arial"/>
                <w:bCs/>
                <w:lang w:val="es-ES_tradnl"/>
              </w:rPr>
            </w:pPr>
            <w:r w:rsidRPr="00626524">
              <w:rPr>
                <w:rFonts w:ascii="Arial" w:hAnsi="Arial" w:cs="Arial"/>
                <w:bCs/>
                <w:lang w:val="es-ES_tradnl"/>
              </w:rPr>
              <w:t>-AGRUPAMIENTOS: Trabajo en equipos heterogéneos, grupos interactivos…</w:t>
            </w:r>
          </w:p>
          <w:p w14:paraId="4D9DD67C" w14:textId="77777777" w:rsidR="00936FAE" w:rsidRPr="00626524" w:rsidRDefault="00936FAE" w:rsidP="00936FAE">
            <w:pPr>
              <w:ind w:left="0" w:hanging="2"/>
              <w:jc w:val="both"/>
              <w:rPr>
                <w:rFonts w:ascii="Arial" w:hAnsi="Arial" w:cs="Arial"/>
                <w:bCs/>
                <w:lang w:val="es-ES_tradnl"/>
              </w:rPr>
            </w:pPr>
            <w:r w:rsidRPr="00626524">
              <w:rPr>
                <w:rFonts w:ascii="Arial" w:hAnsi="Arial" w:cs="Arial"/>
                <w:bCs/>
                <w:lang w:val="es-ES_tradnl"/>
              </w:rPr>
              <w:t>-TUTORIZACIÓN Y ORIENTACIÓN tanto a nivel grupal como individualizada.</w:t>
            </w:r>
          </w:p>
          <w:p w14:paraId="3B3A2B8A" w14:textId="77777777" w:rsidR="00936FAE" w:rsidRPr="00626524" w:rsidRDefault="00936FAE" w:rsidP="00936FAE">
            <w:pPr>
              <w:ind w:left="0" w:hanging="2"/>
              <w:jc w:val="both"/>
              <w:rPr>
                <w:rFonts w:ascii="Arial" w:hAnsi="Arial" w:cs="Arial"/>
                <w:bCs/>
                <w:lang w:val="es-ES_tradnl"/>
              </w:rPr>
            </w:pPr>
            <w:r w:rsidRPr="00626524">
              <w:rPr>
                <w:rFonts w:ascii="Arial" w:hAnsi="Arial" w:cs="Arial"/>
                <w:bCs/>
                <w:lang w:val="es-ES_tradnl"/>
              </w:rPr>
              <w:t>-ACTIVIDADES DE REFUERZO Y AMPLIACIÓN.</w:t>
            </w:r>
          </w:p>
          <w:p w14:paraId="41A51477" w14:textId="77777777" w:rsidR="00936FAE" w:rsidRPr="00626524" w:rsidRDefault="00936FAE" w:rsidP="00936FAE">
            <w:pPr>
              <w:ind w:left="0" w:hanging="2"/>
              <w:jc w:val="both"/>
              <w:rPr>
                <w:rFonts w:ascii="Arial" w:hAnsi="Arial" w:cs="Arial"/>
                <w:bCs/>
                <w:lang w:val="es-ES_tradnl"/>
              </w:rPr>
            </w:pPr>
            <w:r w:rsidRPr="00626524">
              <w:rPr>
                <w:rFonts w:ascii="Arial" w:hAnsi="Arial" w:cs="Arial"/>
                <w:bCs/>
                <w:lang w:val="es-ES_tradnl"/>
              </w:rPr>
              <w:t xml:space="preserve">-ADAPTACIONES de acceso al currículo que fuesen </w:t>
            </w:r>
            <w:r w:rsidRPr="00626524">
              <w:rPr>
                <w:rFonts w:ascii="Arial" w:hAnsi="Arial" w:cs="Arial"/>
                <w:bCs/>
                <w:lang w:val="es-ES_tradnl"/>
              </w:rPr>
              <w:lastRenderedPageBreak/>
              <w:t>necesarias.</w:t>
            </w:r>
          </w:p>
          <w:p w14:paraId="74A2066C" w14:textId="794D4294" w:rsidR="00362DAE" w:rsidRPr="00626524" w:rsidRDefault="00936FAE" w:rsidP="00936FAE">
            <w:pPr>
              <w:ind w:left="0" w:hanging="2"/>
              <w:jc w:val="both"/>
              <w:rPr>
                <w:rFonts w:ascii="Arial" w:eastAsia="Arial" w:hAnsi="Arial" w:cs="Arial"/>
              </w:rPr>
            </w:pPr>
            <w:r w:rsidRPr="00626524">
              <w:rPr>
                <w:rFonts w:ascii="Arial" w:hAnsi="Arial" w:cs="Arial"/>
                <w:bCs/>
                <w:lang w:val="es-ES_tradnl"/>
              </w:rPr>
              <w:t>-ACTIVIDADES y PRUEBAS de recuperación dentro y fuera del periodo de evaluación continua.</w:t>
            </w:r>
          </w:p>
          <w:p w14:paraId="06DD4B62" w14:textId="77777777" w:rsidR="00362DAE" w:rsidRPr="00626524" w:rsidRDefault="00362DAE">
            <w:pPr>
              <w:ind w:left="0" w:hanging="2"/>
              <w:jc w:val="both"/>
              <w:rPr>
                <w:rFonts w:ascii="Arial" w:eastAsia="Arial" w:hAnsi="Arial" w:cs="Arial"/>
              </w:rPr>
            </w:pPr>
          </w:p>
          <w:p w14:paraId="376E28FF" w14:textId="77777777" w:rsidR="00362DAE" w:rsidRPr="00626524" w:rsidRDefault="00362DAE" w:rsidP="00936FAE">
            <w:pPr>
              <w:ind w:leftChars="0" w:left="0" w:firstLineChars="0" w:firstLine="0"/>
              <w:jc w:val="both"/>
              <w:rPr>
                <w:rFonts w:ascii="Arial" w:eastAsia="Arial" w:hAnsi="Arial" w:cs="Arial"/>
              </w:rPr>
            </w:pPr>
          </w:p>
        </w:tc>
      </w:tr>
      <w:tr w:rsidR="00362DAE" w14:paraId="62F84FBB" w14:textId="77777777">
        <w:trPr>
          <w:trHeight w:val="560"/>
        </w:trPr>
        <w:tc>
          <w:tcPr>
            <w:tcW w:w="2445" w:type="dxa"/>
            <w:tcBorders>
              <w:top w:val="single" w:sz="4" w:space="0" w:color="000000"/>
              <w:left w:val="single" w:sz="4" w:space="0" w:color="000000"/>
              <w:bottom w:val="single" w:sz="4" w:space="0" w:color="000000"/>
            </w:tcBorders>
          </w:tcPr>
          <w:p w14:paraId="3E627C69" w14:textId="77777777" w:rsidR="00362DAE" w:rsidRDefault="00362DAE">
            <w:pPr>
              <w:ind w:left="0" w:hanging="2"/>
              <w:jc w:val="center"/>
              <w:rPr>
                <w:rFonts w:ascii="Arial" w:eastAsia="Arial" w:hAnsi="Arial" w:cs="Arial"/>
                <w:b/>
              </w:rPr>
            </w:pPr>
          </w:p>
          <w:p w14:paraId="634BAA86" w14:textId="77777777" w:rsidR="00362DAE" w:rsidRDefault="00362DAE">
            <w:pPr>
              <w:ind w:left="0" w:hanging="2"/>
              <w:jc w:val="center"/>
              <w:rPr>
                <w:rFonts w:ascii="Arial" w:eastAsia="Arial" w:hAnsi="Arial" w:cs="Arial"/>
                <w:b/>
              </w:rPr>
            </w:pPr>
          </w:p>
          <w:p w14:paraId="358E60E4" w14:textId="77777777" w:rsidR="00936FAE" w:rsidRDefault="0001706A">
            <w:pPr>
              <w:ind w:left="0" w:hanging="2"/>
              <w:jc w:val="center"/>
              <w:rPr>
                <w:rFonts w:ascii="Arial" w:eastAsia="Arial" w:hAnsi="Arial" w:cs="Arial"/>
                <w:b/>
              </w:rPr>
            </w:pPr>
            <w:r>
              <w:rPr>
                <w:rFonts w:ascii="Arial" w:eastAsia="Arial" w:hAnsi="Arial" w:cs="Arial"/>
                <w:b/>
              </w:rPr>
              <w:t>9.4.</w:t>
            </w:r>
          </w:p>
          <w:p w14:paraId="18EF1AEC" w14:textId="24002B6B" w:rsidR="00362DAE" w:rsidRDefault="0001706A">
            <w:pPr>
              <w:ind w:left="0" w:hanging="2"/>
              <w:jc w:val="center"/>
              <w:rPr>
                <w:rFonts w:ascii="Arial" w:eastAsia="Arial" w:hAnsi="Arial" w:cs="Arial"/>
                <w:b/>
              </w:rPr>
            </w:pPr>
            <w:r>
              <w:rPr>
                <w:rFonts w:ascii="Arial" w:eastAsia="Arial" w:hAnsi="Arial" w:cs="Arial"/>
                <w:b/>
              </w:rPr>
              <w:t xml:space="preserve"> ESTRATEGIAS METODOLÓGICAS DE TELE-ENSEÑANZA</w:t>
            </w:r>
          </w:p>
        </w:tc>
        <w:tc>
          <w:tcPr>
            <w:tcW w:w="6900" w:type="dxa"/>
            <w:tcBorders>
              <w:top w:val="single" w:sz="4" w:space="0" w:color="000000"/>
              <w:left w:val="single" w:sz="4" w:space="0" w:color="000000"/>
              <w:bottom w:val="single" w:sz="4" w:space="0" w:color="000000"/>
              <w:right w:val="single" w:sz="4" w:space="0" w:color="000000"/>
            </w:tcBorders>
          </w:tcPr>
          <w:p w14:paraId="27E891E6" w14:textId="77777777" w:rsidR="00362DAE" w:rsidRPr="00626524" w:rsidRDefault="00362DAE">
            <w:pPr>
              <w:ind w:left="0" w:hanging="2"/>
              <w:jc w:val="both"/>
              <w:rPr>
                <w:rFonts w:ascii="Arial" w:eastAsia="Arial" w:hAnsi="Arial" w:cs="Arial"/>
                <w:b/>
              </w:rPr>
            </w:pPr>
          </w:p>
          <w:p w14:paraId="2031E6F2" w14:textId="77777777" w:rsidR="00362DAE" w:rsidRPr="00626524" w:rsidRDefault="0001706A">
            <w:pPr>
              <w:ind w:left="0" w:hanging="2"/>
              <w:jc w:val="both"/>
              <w:rPr>
                <w:rFonts w:ascii="Arial" w:eastAsia="Arial" w:hAnsi="Arial" w:cs="Arial"/>
              </w:rPr>
            </w:pPr>
            <w:r w:rsidRPr="00626524">
              <w:rPr>
                <w:rFonts w:ascii="Arial" w:eastAsia="Arial" w:hAnsi="Arial" w:cs="Arial"/>
              </w:rPr>
              <w:t xml:space="preserve">Con carácter general, se utilizará Google </w:t>
            </w:r>
            <w:proofErr w:type="spellStart"/>
            <w:r w:rsidRPr="00626524">
              <w:rPr>
                <w:rFonts w:ascii="Arial" w:eastAsia="Arial" w:hAnsi="Arial" w:cs="Arial"/>
              </w:rPr>
              <w:t>Classroom</w:t>
            </w:r>
            <w:proofErr w:type="spellEnd"/>
            <w:r w:rsidRPr="00626524">
              <w:rPr>
                <w:rFonts w:ascii="Arial" w:eastAsia="Arial" w:hAnsi="Arial" w:cs="Arial"/>
              </w:rPr>
              <w:t xml:space="preserve"> bajo la estructura o paraguas G-Suite activada por el centro y que ofrece funcionalidades tan importantes como: la creación de correos corporativos @iesacci.org y almacenamiento en nube ilimitado para el profesorado y alumnado, trabajar con documentos compartidos para facilitar la coordinación docente y el trabajo cooperativo por parte del alumnado, enlace de grupo a </w:t>
            </w:r>
            <w:proofErr w:type="spellStart"/>
            <w:r w:rsidRPr="00626524">
              <w:rPr>
                <w:rFonts w:ascii="Arial" w:eastAsia="Arial" w:hAnsi="Arial" w:cs="Arial"/>
              </w:rPr>
              <w:t>Meet</w:t>
            </w:r>
            <w:proofErr w:type="spellEnd"/>
            <w:r w:rsidRPr="00626524">
              <w:rPr>
                <w:rFonts w:ascii="Arial" w:eastAsia="Arial" w:hAnsi="Arial" w:cs="Arial"/>
              </w:rPr>
              <w:t xml:space="preserve"> para la realización de las videoconferencias, facilitar el seguimiento del proceso de enseñanza-aprendizaje del alumnado por parte de las familias ya que el sistema genera automáticamente informes semanales, ,... También se podrá utilizar la plataforma Moodle de la Junta de Andalucía por parte de todos los docentes y alumnado del centro. En cualquier caso, la clave está en el uso de un sistema compartido por parte de toda la comunidad educativa que sistematice el proceso de trabajo telemático o e-learning y evite la dispersión de sistemas o procesos que se produjo en el anterior confinamiento y que generó serios e importantes problemas de seguimiento o funcionamiento del proceso de enseñanza-aprendizaje. Por ello, durante los primeros días de clase se trabajará en todos los módulos en una unidad 0 que permita familiarizar al profesorado y alumnado con el trabajo telemático a través de Google </w:t>
            </w:r>
            <w:proofErr w:type="spellStart"/>
            <w:r w:rsidRPr="00626524">
              <w:rPr>
                <w:rFonts w:ascii="Arial" w:eastAsia="Arial" w:hAnsi="Arial" w:cs="Arial"/>
              </w:rPr>
              <w:t>Classroom</w:t>
            </w:r>
            <w:proofErr w:type="spellEnd"/>
            <w:r w:rsidRPr="00626524">
              <w:rPr>
                <w:rFonts w:ascii="Arial" w:eastAsia="Arial" w:hAnsi="Arial" w:cs="Arial"/>
              </w:rPr>
              <w:t xml:space="preserve"> que nos permita estar preparados ante un posible confinamiento parcial (grupo de convivencia) o global. </w:t>
            </w:r>
          </w:p>
          <w:p w14:paraId="357582D8" w14:textId="77777777" w:rsidR="00362DAE" w:rsidRPr="00626524" w:rsidRDefault="00362DAE">
            <w:pPr>
              <w:ind w:left="0" w:hanging="2"/>
              <w:jc w:val="both"/>
              <w:rPr>
                <w:rFonts w:ascii="Arial" w:eastAsia="Arial" w:hAnsi="Arial" w:cs="Arial"/>
              </w:rPr>
            </w:pPr>
          </w:p>
          <w:p w14:paraId="78296365" w14:textId="77777777" w:rsidR="00362DAE" w:rsidRPr="00626524" w:rsidRDefault="0001706A">
            <w:pPr>
              <w:ind w:left="0" w:hanging="2"/>
              <w:jc w:val="both"/>
              <w:rPr>
                <w:rFonts w:ascii="Arial" w:eastAsia="Arial" w:hAnsi="Arial" w:cs="Arial"/>
              </w:rPr>
            </w:pPr>
            <w:r w:rsidRPr="00626524">
              <w:rPr>
                <w:rFonts w:ascii="Arial" w:eastAsia="Arial" w:hAnsi="Arial" w:cs="Arial"/>
              </w:rPr>
              <w:t xml:space="preserve">La utilización de G. </w:t>
            </w:r>
            <w:proofErr w:type="spellStart"/>
            <w:r w:rsidRPr="00626524">
              <w:rPr>
                <w:rFonts w:ascii="Arial" w:eastAsia="Arial" w:hAnsi="Arial" w:cs="Arial"/>
              </w:rPr>
              <w:t>Classroom</w:t>
            </w:r>
            <w:proofErr w:type="spellEnd"/>
            <w:r w:rsidRPr="00626524">
              <w:rPr>
                <w:rFonts w:ascii="Arial" w:eastAsia="Arial" w:hAnsi="Arial" w:cs="Arial"/>
              </w:rPr>
              <w:t xml:space="preserve"> como plataforma e-learning es un recurso complementario al trabajo presencial en el aula como sistema o plataforma para el desarrollo de un trabajo por tareas que conduzca a la mejora de la competencia profesional, personal y social del alumnado.</w:t>
            </w:r>
          </w:p>
          <w:p w14:paraId="66D70C1B" w14:textId="77777777" w:rsidR="00362DAE" w:rsidRPr="00626524" w:rsidRDefault="00362DAE">
            <w:pPr>
              <w:ind w:left="0" w:hanging="2"/>
              <w:jc w:val="both"/>
              <w:rPr>
                <w:rFonts w:ascii="Arial" w:eastAsia="Arial" w:hAnsi="Arial" w:cs="Arial"/>
              </w:rPr>
            </w:pPr>
          </w:p>
        </w:tc>
      </w:tr>
    </w:tbl>
    <w:p w14:paraId="7BDDB59B" w14:textId="77777777" w:rsidR="00500B7A" w:rsidRDefault="00500B7A">
      <w:pPr>
        <w:ind w:left="1" w:hanging="3"/>
        <w:rPr>
          <w:sz w:val="32"/>
          <w:szCs w:val="32"/>
        </w:rPr>
      </w:pPr>
    </w:p>
    <w:tbl>
      <w:tblPr>
        <w:tblStyle w:val="a9"/>
        <w:tblW w:w="9338" w:type="dxa"/>
        <w:tblInd w:w="-25" w:type="dxa"/>
        <w:tblLayout w:type="fixed"/>
        <w:tblLook w:val="0000" w:firstRow="0" w:lastRow="0" w:firstColumn="0" w:lastColumn="0" w:noHBand="0" w:noVBand="0"/>
      </w:tblPr>
      <w:tblGrid>
        <w:gridCol w:w="534"/>
        <w:gridCol w:w="8804"/>
      </w:tblGrid>
      <w:tr w:rsidR="00362DAE" w14:paraId="552FBEB2"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2B9A2FFD"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10. TEMPORALIZACIÓN</w:t>
            </w:r>
          </w:p>
        </w:tc>
      </w:tr>
      <w:tr w:rsidR="00362DAE" w14:paraId="50B8049D" w14:textId="77777777">
        <w:trPr>
          <w:trHeight w:val="2056"/>
        </w:trPr>
        <w:tc>
          <w:tcPr>
            <w:tcW w:w="534" w:type="dxa"/>
            <w:tcBorders>
              <w:top w:val="single" w:sz="4" w:space="0" w:color="000000"/>
              <w:left w:val="single" w:sz="4" w:space="0" w:color="000000"/>
              <w:bottom w:val="single" w:sz="4" w:space="0" w:color="000000"/>
            </w:tcBorders>
            <w:shd w:val="clear" w:color="auto" w:fill="D9D9D9"/>
          </w:tcPr>
          <w:p w14:paraId="23B39EF0" w14:textId="77777777" w:rsidR="00362DAE" w:rsidRDefault="0001706A">
            <w:pPr>
              <w:ind w:left="0" w:right="113" w:hanging="2"/>
              <w:jc w:val="center"/>
              <w:rPr>
                <w:rFonts w:ascii="Arial" w:eastAsia="Arial" w:hAnsi="Arial" w:cs="Arial"/>
              </w:rPr>
            </w:pPr>
            <w:r>
              <w:rPr>
                <w:rFonts w:ascii="Arial" w:eastAsia="Arial" w:hAnsi="Arial" w:cs="Arial"/>
                <w:b/>
              </w:rPr>
              <w:t>CALENDARIO</w:t>
            </w:r>
          </w:p>
          <w:p w14:paraId="3CE522B9" w14:textId="77777777" w:rsidR="00362DAE" w:rsidRDefault="00362DAE">
            <w:pPr>
              <w:ind w:left="0" w:right="113" w:hanging="2"/>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3D71DC43" w14:textId="77777777" w:rsidR="00362DAE" w:rsidRDefault="00362DAE">
            <w:pPr>
              <w:ind w:left="0" w:hanging="2"/>
              <w:rPr>
                <w:rFonts w:ascii="Arial" w:eastAsia="Arial" w:hAnsi="Arial" w:cs="Arial"/>
              </w:rPr>
            </w:pPr>
          </w:p>
          <w:p w14:paraId="541BD400" w14:textId="73EFFD00" w:rsidR="00362DAE" w:rsidRDefault="0001706A">
            <w:pPr>
              <w:ind w:left="0" w:hanging="2"/>
              <w:rPr>
                <w:rFonts w:ascii="Arial" w:eastAsia="Arial" w:hAnsi="Arial" w:cs="Arial"/>
              </w:rPr>
            </w:pPr>
            <w:r>
              <w:rPr>
                <w:rFonts w:ascii="Arial" w:eastAsia="Arial" w:hAnsi="Arial" w:cs="Arial"/>
                <w:b/>
              </w:rPr>
              <w:t xml:space="preserve">FECHA INICIO: </w:t>
            </w:r>
            <w:r w:rsidR="00BB0051">
              <w:rPr>
                <w:rFonts w:ascii="Arial" w:eastAsia="Arial" w:hAnsi="Arial" w:cs="Arial"/>
              </w:rPr>
              <w:t>21</w:t>
            </w:r>
            <w:r>
              <w:rPr>
                <w:rFonts w:ascii="Arial" w:eastAsia="Arial" w:hAnsi="Arial" w:cs="Arial"/>
              </w:rPr>
              <w:t xml:space="preserve"> de septiembre</w:t>
            </w:r>
          </w:p>
          <w:p w14:paraId="4AA0DFC9" w14:textId="77777777" w:rsidR="00362DAE" w:rsidRDefault="00362DAE">
            <w:pPr>
              <w:ind w:left="0" w:hanging="2"/>
              <w:rPr>
                <w:rFonts w:ascii="Arial" w:eastAsia="Arial" w:hAnsi="Arial" w:cs="Arial"/>
              </w:rPr>
            </w:pPr>
          </w:p>
          <w:p w14:paraId="18B60F6B" w14:textId="38866CBB" w:rsidR="00362DAE" w:rsidRDefault="0001706A">
            <w:pPr>
              <w:ind w:left="0" w:hanging="2"/>
              <w:rPr>
                <w:rFonts w:ascii="Arial" w:eastAsia="Arial" w:hAnsi="Arial" w:cs="Arial"/>
              </w:rPr>
            </w:pPr>
            <w:r>
              <w:rPr>
                <w:rFonts w:ascii="Arial" w:eastAsia="Arial" w:hAnsi="Arial" w:cs="Arial"/>
                <w:b/>
              </w:rPr>
              <w:t>FECHA FIN:</w:t>
            </w:r>
            <w:r>
              <w:rPr>
                <w:rFonts w:ascii="Arial" w:eastAsia="Arial" w:hAnsi="Arial" w:cs="Arial"/>
              </w:rPr>
              <w:t xml:space="preserve"> </w:t>
            </w:r>
            <w:r w:rsidR="00EE7F48">
              <w:rPr>
                <w:rFonts w:ascii="Arial" w:eastAsia="Arial" w:hAnsi="Arial" w:cs="Arial"/>
              </w:rPr>
              <w:t>25</w:t>
            </w:r>
            <w:r>
              <w:rPr>
                <w:rFonts w:ascii="Arial" w:eastAsia="Arial" w:hAnsi="Arial" w:cs="Arial"/>
              </w:rPr>
              <w:t xml:space="preserve"> de m</w:t>
            </w:r>
            <w:r w:rsidR="00BB0051">
              <w:rPr>
                <w:rFonts w:ascii="Arial" w:eastAsia="Arial" w:hAnsi="Arial" w:cs="Arial"/>
              </w:rPr>
              <w:t>arzo</w:t>
            </w:r>
          </w:p>
          <w:p w14:paraId="1B7A36D8" w14:textId="77777777" w:rsidR="00362DAE" w:rsidRDefault="00362DAE">
            <w:pPr>
              <w:ind w:left="0" w:hanging="2"/>
              <w:rPr>
                <w:rFonts w:ascii="Arial" w:eastAsia="Arial" w:hAnsi="Arial" w:cs="Arial"/>
              </w:rPr>
            </w:pPr>
          </w:p>
          <w:p w14:paraId="3A96AE12" w14:textId="3D9DCA04" w:rsidR="00362DAE" w:rsidRDefault="0001706A">
            <w:pPr>
              <w:ind w:left="0" w:hanging="2"/>
              <w:rPr>
                <w:rFonts w:ascii="Arial" w:eastAsia="Arial" w:hAnsi="Arial" w:cs="Arial"/>
              </w:rPr>
            </w:pPr>
            <w:r>
              <w:rPr>
                <w:rFonts w:ascii="Arial" w:eastAsia="Arial" w:hAnsi="Arial" w:cs="Arial"/>
                <w:b/>
              </w:rPr>
              <w:t xml:space="preserve">PERIODO DE RECUPERACIÓN: </w:t>
            </w:r>
            <w:r>
              <w:rPr>
                <w:rFonts w:ascii="Arial" w:eastAsia="Arial" w:hAnsi="Arial" w:cs="Arial"/>
              </w:rPr>
              <w:t xml:space="preserve">Del </w:t>
            </w:r>
            <w:r w:rsidR="00EE7F48">
              <w:rPr>
                <w:rFonts w:ascii="Arial" w:eastAsia="Arial" w:hAnsi="Arial" w:cs="Arial"/>
              </w:rPr>
              <w:t>28 de marzo</w:t>
            </w:r>
            <w:r>
              <w:rPr>
                <w:rFonts w:ascii="Arial" w:eastAsia="Arial" w:hAnsi="Arial" w:cs="Arial"/>
              </w:rPr>
              <w:t xml:space="preserve"> al 2</w:t>
            </w:r>
            <w:r w:rsidR="00EE7F48">
              <w:rPr>
                <w:rFonts w:ascii="Arial" w:eastAsia="Arial" w:hAnsi="Arial" w:cs="Arial"/>
              </w:rPr>
              <w:t>2</w:t>
            </w:r>
            <w:r>
              <w:rPr>
                <w:rFonts w:ascii="Arial" w:eastAsia="Arial" w:hAnsi="Arial" w:cs="Arial"/>
              </w:rPr>
              <w:t xml:space="preserve"> de junio.</w:t>
            </w:r>
          </w:p>
          <w:p w14:paraId="41A0CBD2" w14:textId="77777777" w:rsidR="00362DAE" w:rsidRDefault="00362DAE">
            <w:pPr>
              <w:ind w:left="0" w:hanging="2"/>
              <w:rPr>
                <w:rFonts w:ascii="Arial" w:eastAsia="Arial" w:hAnsi="Arial" w:cs="Arial"/>
              </w:rPr>
            </w:pPr>
          </w:p>
        </w:tc>
      </w:tr>
      <w:tr w:rsidR="00362DAE" w14:paraId="7565AD64" w14:textId="77777777">
        <w:trPr>
          <w:trHeight w:val="3800"/>
        </w:trPr>
        <w:tc>
          <w:tcPr>
            <w:tcW w:w="534" w:type="dxa"/>
            <w:tcBorders>
              <w:top w:val="single" w:sz="4" w:space="0" w:color="000000"/>
              <w:left w:val="single" w:sz="4" w:space="0" w:color="000000"/>
              <w:bottom w:val="single" w:sz="4" w:space="0" w:color="000000"/>
            </w:tcBorders>
            <w:shd w:val="clear" w:color="auto" w:fill="D9D9D9"/>
          </w:tcPr>
          <w:p w14:paraId="2AA92650" w14:textId="77777777" w:rsidR="00626524" w:rsidRDefault="0001706A">
            <w:pPr>
              <w:ind w:left="0" w:right="113" w:hanging="2"/>
              <w:jc w:val="center"/>
              <w:rPr>
                <w:rFonts w:ascii="Arial" w:eastAsia="Arial" w:hAnsi="Arial" w:cs="Arial"/>
                <w:b/>
              </w:rPr>
            </w:pPr>
            <w:r>
              <w:rPr>
                <w:rFonts w:ascii="Arial" w:eastAsia="Arial" w:hAnsi="Arial" w:cs="Arial"/>
                <w:b/>
              </w:rPr>
              <w:t xml:space="preserve">HORARIO </w:t>
            </w:r>
          </w:p>
          <w:p w14:paraId="3E95E642" w14:textId="74779557" w:rsidR="00362DAE" w:rsidRDefault="0001706A">
            <w:pPr>
              <w:ind w:left="0" w:right="113" w:hanging="2"/>
              <w:jc w:val="center"/>
              <w:rPr>
                <w:rFonts w:ascii="Arial" w:eastAsia="Arial" w:hAnsi="Arial" w:cs="Arial"/>
              </w:rPr>
            </w:pPr>
            <w:r>
              <w:rPr>
                <w:rFonts w:ascii="Arial" w:eastAsia="Arial" w:hAnsi="Arial" w:cs="Arial"/>
                <w:b/>
              </w:rPr>
              <w:t>SEMANAL</w:t>
            </w:r>
          </w:p>
          <w:p w14:paraId="17AF490C" w14:textId="77777777" w:rsidR="00362DAE" w:rsidRDefault="00362DAE">
            <w:pPr>
              <w:ind w:left="0" w:right="113" w:hanging="2"/>
              <w:jc w:val="center"/>
              <w:rPr>
                <w:rFonts w:ascii="Arial" w:eastAsia="Arial" w:hAnsi="Arial" w:cs="Arial"/>
              </w:rPr>
            </w:pPr>
          </w:p>
        </w:tc>
        <w:tc>
          <w:tcPr>
            <w:tcW w:w="8804" w:type="dxa"/>
            <w:tcBorders>
              <w:top w:val="single" w:sz="4" w:space="0" w:color="000000"/>
              <w:left w:val="single" w:sz="4" w:space="0" w:color="000000"/>
              <w:bottom w:val="single" w:sz="4" w:space="0" w:color="000000"/>
              <w:right w:val="single" w:sz="4" w:space="0" w:color="000000"/>
            </w:tcBorders>
          </w:tcPr>
          <w:p w14:paraId="3A920762" w14:textId="77777777" w:rsidR="00362DAE" w:rsidRDefault="00362DAE">
            <w:pPr>
              <w:ind w:left="0" w:hanging="2"/>
              <w:rPr>
                <w:rFonts w:ascii="Arial" w:eastAsia="Arial" w:hAnsi="Arial" w:cs="Arial"/>
              </w:rPr>
            </w:pPr>
          </w:p>
          <w:tbl>
            <w:tblPr>
              <w:tblStyle w:val="aa"/>
              <w:tblW w:w="8513"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591"/>
              <w:gridCol w:w="1408"/>
              <w:gridCol w:w="1548"/>
              <w:gridCol w:w="1689"/>
              <w:gridCol w:w="1548"/>
              <w:gridCol w:w="1729"/>
            </w:tblGrid>
            <w:tr w:rsidR="00362DAE" w14:paraId="63F00CA4" w14:textId="77777777" w:rsidTr="00CE3AD6">
              <w:trPr>
                <w:trHeight w:val="419"/>
              </w:trPr>
              <w:tc>
                <w:tcPr>
                  <w:tcW w:w="591" w:type="dxa"/>
                  <w:tcBorders>
                    <w:top w:val="single" w:sz="18" w:space="0" w:color="000000"/>
                    <w:bottom w:val="single" w:sz="18" w:space="0" w:color="000000"/>
                    <w:right w:val="single" w:sz="18" w:space="0" w:color="000000"/>
                  </w:tcBorders>
                  <w:shd w:val="clear" w:color="auto" w:fill="auto"/>
                </w:tcPr>
                <w:p w14:paraId="0F321305" w14:textId="77777777" w:rsidR="00362DAE" w:rsidRDefault="00362DAE">
                  <w:pPr>
                    <w:ind w:left="0" w:hanging="2"/>
                    <w:rPr>
                      <w:rFonts w:ascii="Arial" w:eastAsia="Arial" w:hAnsi="Arial" w:cs="Arial"/>
                    </w:rPr>
                  </w:pPr>
                </w:p>
              </w:tc>
              <w:tc>
                <w:tcPr>
                  <w:tcW w:w="1408"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F10672F" w14:textId="77777777" w:rsidR="00362DAE" w:rsidRDefault="0001706A" w:rsidP="00D075A4">
                  <w:pPr>
                    <w:ind w:left="0" w:hanging="2"/>
                    <w:jc w:val="center"/>
                    <w:rPr>
                      <w:rFonts w:ascii="Arial" w:eastAsia="Arial" w:hAnsi="Arial" w:cs="Arial"/>
                    </w:rPr>
                  </w:pPr>
                  <w:r>
                    <w:rPr>
                      <w:rFonts w:ascii="Arial" w:eastAsia="Arial" w:hAnsi="Arial" w:cs="Arial"/>
                      <w:b/>
                    </w:rPr>
                    <w:t>LUNES</w:t>
                  </w:r>
                </w:p>
              </w:tc>
              <w:tc>
                <w:tcPr>
                  <w:tcW w:w="1548"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3532AAE" w14:textId="77777777" w:rsidR="00362DAE" w:rsidRDefault="0001706A" w:rsidP="00D075A4">
                  <w:pPr>
                    <w:ind w:left="0" w:hanging="2"/>
                    <w:jc w:val="center"/>
                    <w:rPr>
                      <w:rFonts w:ascii="Arial" w:eastAsia="Arial" w:hAnsi="Arial" w:cs="Arial"/>
                    </w:rPr>
                  </w:pPr>
                  <w:r>
                    <w:rPr>
                      <w:rFonts w:ascii="Arial" w:eastAsia="Arial" w:hAnsi="Arial" w:cs="Arial"/>
                      <w:b/>
                    </w:rPr>
                    <w:t>MARTES</w:t>
                  </w:r>
                </w:p>
              </w:tc>
              <w:tc>
                <w:tcPr>
                  <w:tcW w:w="1689"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2898F5F5" w14:textId="77777777" w:rsidR="00362DAE" w:rsidRDefault="0001706A" w:rsidP="00D075A4">
                  <w:pPr>
                    <w:ind w:left="0" w:hanging="2"/>
                    <w:jc w:val="center"/>
                    <w:rPr>
                      <w:rFonts w:ascii="Arial" w:eastAsia="Arial" w:hAnsi="Arial" w:cs="Arial"/>
                    </w:rPr>
                  </w:pPr>
                  <w:r>
                    <w:rPr>
                      <w:rFonts w:ascii="Arial" w:eastAsia="Arial" w:hAnsi="Arial" w:cs="Arial"/>
                      <w:b/>
                    </w:rPr>
                    <w:t>MIÉRCOLES</w:t>
                  </w:r>
                </w:p>
              </w:tc>
              <w:tc>
                <w:tcPr>
                  <w:tcW w:w="1548"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F2079F2" w14:textId="77777777" w:rsidR="00362DAE" w:rsidRDefault="0001706A" w:rsidP="00D075A4">
                  <w:pPr>
                    <w:ind w:left="0" w:hanging="2"/>
                    <w:jc w:val="center"/>
                    <w:rPr>
                      <w:rFonts w:ascii="Arial" w:eastAsia="Arial" w:hAnsi="Arial" w:cs="Arial"/>
                    </w:rPr>
                  </w:pPr>
                  <w:r>
                    <w:rPr>
                      <w:rFonts w:ascii="Arial" w:eastAsia="Arial" w:hAnsi="Arial" w:cs="Arial"/>
                      <w:b/>
                    </w:rPr>
                    <w:t>JUEVES</w:t>
                  </w:r>
                </w:p>
              </w:tc>
              <w:tc>
                <w:tcPr>
                  <w:tcW w:w="1729" w:type="dxa"/>
                  <w:tcBorders>
                    <w:top w:val="single" w:sz="18" w:space="0" w:color="000000"/>
                    <w:left w:val="single" w:sz="18" w:space="0" w:color="000000"/>
                    <w:bottom w:val="single" w:sz="18" w:space="0" w:color="000000"/>
                  </w:tcBorders>
                  <w:shd w:val="clear" w:color="auto" w:fill="auto"/>
                  <w:vAlign w:val="center"/>
                </w:tcPr>
                <w:p w14:paraId="6BF2FD65" w14:textId="77777777" w:rsidR="00362DAE" w:rsidRDefault="0001706A" w:rsidP="00D075A4">
                  <w:pPr>
                    <w:ind w:left="0" w:hanging="2"/>
                    <w:jc w:val="center"/>
                    <w:rPr>
                      <w:rFonts w:ascii="Arial" w:eastAsia="Arial" w:hAnsi="Arial" w:cs="Arial"/>
                    </w:rPr>
                  </w:pPr>
                  <w:r>
                    <w:rPr>
                      <w:rFonts w:ascii="Arial" w:eastAsia="Arial" w:hAnsi="Arial" w:cs="Arial"/>
                      <w:b/>
                    </w:rPr>
                    <w:t>VIERNES</w:t>
                  </w:r>
                </w:p>
              </w:tc>
            </w:tr>
            <w:tr w:rsidR="00CE3AD6" w14:paraId="060E073B" w14:textId="77777777" w:rsidTr="00CE3AD6">
              <w:trPr>
                <w:trHeight w:val="444"/>
              </w:trPr>
              <w:tc>
                <w:tcPr>
                  <w:tcW w:w="591" w:type="dxa"/>
                  <w:tcBorders>
                    <w:top w:val="single" w:sz="18" w:space="0" w:color="000000"/>
                    <w:bottom w:val="single" w:sz="18" w:space="0" w:color="000000"/>
                    <w:right w:val="single" w:sz="18" w:space="0" w:color="000000"/>
                  </w:tcBorders>
                  <w:shd w:val="clear" w:color="auto" w:fill="auto"/>
                  <w:vAlign w:val="center"/>
                </w:tcPr>
                <w:p w14:paraId="0B21E0A6" w14:textId="77777777" w:rsidR="00CE3AD6" w:rsidRDefault="00CE3AD6" w:rsidP="00D075A4">
                  <w:pPr>
                    <w:ind w:left="0" w:hanging="2"/>
                    <w:jc w:val="center"/>
                    <w:rPr>
                      <w:rFonts w:ascii="Arial" w:eastAsia="Arial" w:hAnsi="Arial" w:cs="Arial"/>
                    </w:rPr>
                  </w:pPr>
                  <w:r>
                    <w:rPr>
                      <w:rFonts w:ascii="Arial" w:eastAsia="Arial" w:hAnsi="Arial" w:cs="Arial"/>
                      <w:b/>
                    </w:rPr>
                    <w:t>1º</w:t>
                  </w:r>
                </w:p>
              </w:tc>
              <w:tc>
                <w:tcPr>
                  <w:tcW w:w="1408" w:type="dxa"/>
                  <w:tcBorders>
                    <w:top w:val="single" w:sz="18" w:space="0" w:color="000000"/>
                    <w:left w:val="single" w:sz="18" w:space="0" w:color="000000"/>
                  </w:tcBorders>
                  <w:shd w:val="clear" w:color="auto" w:fill="auto"/>
                  <w:vAlign w:val="center"/>
                </w:tcPr>
                <w:p w14:paraId="2DB3F774" w14:textId="77777777" w:rsidR="00CE3AD6" w:rsidRDefault="00CE3AD6" w:rsidP="00DD4532">
                  <w:pPr>
                    <w:ind w:left="0" w:hanging="2"/>
                    <w:jc w:val="center"/>
                    <w:rPr>
                      <w:rFonts w:ascii="Arial" w:eastAsia="Arial" w:hAnsi="Arial" w:cs="Arial"/>
                    </w:rPr>
                  </w:pPr>
                </w:p>
              </w:tc>
              <w:tc>
                <w:tcPr>
                  <w:tcW w:w="1548" w:type="dxa"/>
                  <w:tcBorders>
                    <w:top w:val="single" w:sz="18" w:space="0" w:color="000000"/>
                  </w:tcBorders>
                  <w:shd w:val="clear" w:color="auto" w:fill="auto"/>
                  <w:vAlign w:val="center"/>
                </w:tcPr>
                <w:p w14:paraId="6C28EAFD" w14:textId="56F8C4F7" w:rsidR="00CE3AD6" w:rsidRDefault="00CE3AD6" w:rsidP="00DD4532">
                  <w:pPr>
                    <w:ind w:left="0" w:hanging="2"/>
                    <w:jc w:val="center"/>
                    <w:rPr>
                      <w:rFonts w:ascii="Arial" w:eastAsia="Arial" w:hAnsi="Arial" w:cs="Arial"/>
                    </w:rPr>
                  </w:pPr>
                </w:p>
              </w:tc>
              <w:tc>
                <w:tcPr>
                  <w:tcW w:w="1689" w:type="dxa"/>
                  <w:tcBorders>
                    <w:top w:val="single" w:sz="18" w:space="0" w:color="000000"/>
                  </w:tcBorders>
                  <w:shd w:val="clear" w:color="auto" w:fill="auto"/>
                  <w:vAlign w:val="center"/>
                </w:tcPr>
                <w:p w14:paraId="78CBE18B" w14:textId="5E84B5F5" w:rsidR="00CE3AD6" w:rsidRDefault="00CE3AD6" w:rsidP="00DD4532">
                  <w:pPr>
                    <w:ind w:left="0" w:hanging="2"/>
                    <w:jc w:val="center"/>
                    <w:rPr>
                      <w:rFonts w:ascii="Arial" w:eastAsia="Arial" w:hAnsi="Arial" w:cs="Arial"/>
                    </w:rPr>
                  </w:pPr>
                </w:p>
              </w:tc>
              <w:tc>
                <w:tcPr>
                  <w:tcW w:w="1548" w:type="dxa"/>
                  <w:tcBorders>
                    <w:top w:val="single" w:sz="18" w:space="0" w:color="000000"/>
                  </w:tcBorders>
                  <w:shd w:val="clear" w:color="auto" w:fill="auto"/>
                  <w:vAlign w:val="center"/>
                </w:tcPr>
                <w:p w14:paraId="40989898" w14:textId="525BAFB1" w:rsidR="00CE3AD6" w:rsidRDefault="00CE3AD6" w:rsidP="00CE3AD6">
                  <w:pPr>
                    <w:ind w:leftChars="0" w:left="0" w:firstLineChars="0" w:firstLine="0"/>
                    <w:rPr>
                      <w:rFonts w:ascii="Arial" w:eastAsia="Arial" w:hAnsi="Arial" w:cs="Arial"/>
                    </w:rPr>
                  </w:pPr>
                </w:p>
              </w:tc>
              <w:tc>
                <w:tcPr>
                  <w:tcW w:w="1729" w:type="dxa"/>
                  <w:tcBorders>
                    <w:top w:val="single" w:sz="18" w:space="0" w:color="000000"/>
                  </w:tcBorders>
                  <w:shd w:val="clear" w:color="auto" w:fill="auto"/>
                  <w:vAlign w:val="center"/>
                </w:tcPr>
                <w:p w14:paraId="3922C5E0" w14:textId="068EDC7D" w:rsidR="00CE3AD6" w:rsidRDefault="00CE3AD6" w:rsidP="00DD4532">
                  <w:pPr>
                    <w:ind w:left="0" w:hanging="2"/>
                    <w:jc w:val="center"/>
                    <w:rPr>
                      <w:rFonts w:ascii="Arial" w:eastAsia="Arial" w:hAnsi="Arial" w:cs="Arial"/>
                    </w:rPr>
                  </w:pPr>
                </w:p>
              </w:tc>
            </w:tr>
            <w:tr w:rsidR="00CE3AD6" w14:paraId="31B772D1" w14:textId="77777777" w:rsidTr="00CE3AD6">
              <w:trPr>
                <w:trHeight w:val="419"/>
              </w:trPr>
              <w:tc>
                <w:tcPr>
                  <w:tcW w:w="591" w:type="dxa"/>
                  <w:tcBorders>
                    <w:top w:val="single" w:sz="18" w:space="0" w:color="000000"/>
                    <w:bottom w:val="single" w:sz="18" w:space="0" w:color="000000"/>
                    <w:right w:val="single" w:sz="18" w:space="0" w:color="000000"/>
                  </w:tcBorders>
                  <w:shd w:val="clear" w:color="auto" w:fill="auto"/>
                  <w:vAlign w:val="center"/>
                </w:tcPr>
                <w:p w14:paraId="633828A4" w14:textId="77777777" w:rsidR="00CE3AD6" w:rsidRDefault="00CE3AD6" w:rsidP="00D075A4">
                  <w:pPr>
                    <w:ind w:left="0" w:hanging="2"/>
                    <w:jc w:val="center"/>
                    <w:rPr>
                      <w:rFonts w:ascii="Arial" w:eastAsia="Arial" w:hAnsi="Arial" w:cs="Arial"/>
                    </w:rPr>
                  </w:pPr>
                  <w:r>
                    <w:rPr>
                      <w:rFonts w:ascii="Arial" w:eastAsia="Arial" w:hAnsi="Arial" w:cs="Arial"/>
                      <w:b/>
                    </w:rPr>
                    <w:t>2º</w:t>
                  </w:r>
                </w:p>
              </w:tc>
              <w:tc>
                <w:tcPr>
                  <w:tcW w:w="1408" w:type="dxa"/>
                  <w:tcBorders>
                    <w:left w:val="single" w:sz="18" w:space="0" w:color="000000"/>
                  </w:tcBorders>
                  <w:shd w:val="clear" w:color="auto" w:fill="auto"/>
                  <w:vAlign w:val="center"/>
                </w:tcPr>
                <w:p w14:paraId="7C7BFCFB" w14:textId="77777777" w:rsidR="00CE3AD6" w:rsidRDefault="00CE3AD6" w:rsidP="00DD4532">
                  <w:pPr>
                    <w:ind w:left="0" w:hanging="2"/>
                    <w:jc w:val="center"/>
                    <w:rPr>
                      <w:rFonts w:ascii="Arial" w:eastAsia="Arial" w:hAnsi="Arial" w:cs="Arial"/>
                    </w:rPr>
                  </w:pPr>
                </w:p>
              </w:tc>
              <w:tc>
                <w:tcPr>
                  <w:tcW w:w="1548" w:type="dxa"/>
                  <w:tcBorders>
                    <w:bottom w:val="single" w:sz="4" w:space="0" w:color="000000"/>
                  </w:tcBorders>
                  <w:shd w:val="clear" w:color="auto" w:fill="auto"/>
                  <w:vAlign w:val="center"/>
                </w:tcPr>
                <w:p w14:paraId="3BA52E7B" w14:textId="77777777" w:rsidR="00CE3AD6" w:rsidRDefault="00CE3AD6" w:rsidP="00DD4532">
                  <w:pPr>
                    <w:ind w:left="0" w:hanging="2"/>
                    <w:jc w:val="center"/>
                    <w:rPr>
                      <w:rFonts w:ascii="Arial" w:eastAsia="Arial" w:hAnsi="Arial" w:cs="Arial"/>
                    </w:rPr>
                  </w:pPr>
                </w:p>
              </w:tc>
              <w:tc>
                <w:tcPr>
                  <w:tcW w:w="1689" w:type="dxa"/>
                  <w:shd w:val="clear" w:color="auto" w:fill="auto"/>
                  <w:vAlign w:val="center"/>
                </w:tcPr>
                <w:p w14:paraId="4AF503EB" w14:textId="2BE58F92" w:rsidR="00CE3AD6" w:rsidRDefault="00CE3AD6" w:rsidP="00DD4532">
                  <w:pPr>
                    <w:ind w:left="0" w:hanging="2"/>
                    <w:jc w:val="center"/>
                    <w:rPr>
                      <w:rFonts w:ascii="Arial" w:eastAsia="Arial" w:hAnsi="Arial" w:cs="Arial"/>
                    </w:rPr>
                  </w:pPr>
                </w:p>
              </w:tc>
              <w:tc>
                <w:tcPr>
                  <w:tcW w:w="1548" w:type="dxa"/>
                  <w:shd w:val="clear" w:color="auto" w:fill="auto"/>
                  <w:vAlign w:val="center"/>
                </w:tcPr>
                <w:p w14:paraId="34A4230B" w14:textId="5E8010F4" w:rsidR="00CE3AD6" w:rsidRDefault="00CE3AD6" w:rsidP="00DD4532">
                  <w:pPr>
                    <w:ind w:left="0" w:hanging="2"/>
                    <w:jc w:val="center"/>
                    <w:rPr>
                      <w:rFonts w:ascii="Arial" w:eastAsia="Arial" w:hAnsi="Arial" w:cs="Arial"/>
                    </w:rPr>
                  </w:pPr>
                </w:p>
              </w:tc>
              <w:tc>
                <w:tcPr>
                  <w:tcW w:w="1729" w:type="dxa"/>
                  <w:shd w:val="clear" w:color="auto" w:fill="auto"/>
                  <w:vAlign w:val="center"/>
                </w:tcPr>
                <w:p w14:paraId="17E11A37" w14:textId="371EE7B5" w:rsidR="00CE3AD6" w:rsidRDefault="00CE3AD6" w:rsidP="00DD4532">
                  <w:pPr>
                    <w:ind w:left="0" w:hanging="2"/>
                    <w:jc w:val="center"/>
                    <w:rPr>
                      <w:rFonts w:ascii="Arial" w:eastAsia="Arial" w:hAnsi="Arial" w:cs="Arial"/>
                    </w:rPr>
                  </w:pPr>
                </w:p>
              </w:tc>
            </w:tr>
            <w:tr w:rsidR="00362DAE" w14:paraId="18BCCA1D" w14:textId="77777777" w:rsidTr="00CE3AD6">
              <w:trPr>
                <w:trHeight w:val="444"/>
              </w:trPr>
              <w:tc>
                <w:tcPr>
                  <w:tcW w:w="591" w:type="dxa"/>
                  <w:tcBorders>
                    <w:top w:val="single" w:sz="18" w:space="0" w:color="000000"/>
                    <w:bottom w:val="triple" w:sz="4" w:space="0" w:color="000000"/>
                    <w:right w:val="single" w:sz="18" w:space="0" w:color="000000"/>
                  </w:tcBorders>
                  <w:shd w:val="clear" w:color="auto" w:fill="auto"/>
                  <w:vAlign w:val="center"/>
                </w:tcPr>
                <w:p w14:paraId="65BC96A9" w14:textId="77777777" w:rsidR="00362DAE" w:rsidRDefault="0001706A" w:rsidP="00D075A4">
                  <w:pPr>
                    <w:ind w:left="0" w:hanging="2"/>
                    <w:jc w:val="center"/>
                    <w:rPr>
                      <w:rFonts w:ascii="Arial" w:eastAsia="Arial" w:hAnsi="Arial" w:cs="Arial"/>
                    </w:rPr>
                  </w:pPr>
                  <w:r>
                    <w:rPr>
                      <w:rFonts w:ascii="Arial" w:eastAsia="Arial" w:hAnsi="Arial" w:cs="Arial"/>
                      <w:b/>
                    </w:rPr>
                    <w:t>3º</w:t>
                  </w:r>
                </w:p>
              </w:tc>
              <w:tc>
                <w:tcPr>
                  <w:tcW w:w="1408" w:type="dxa"/>
                  <w:tcBorders>
                    <w:left w:val="single" w:sz="18" w:space="0" w:color="000000"/>
                    <w:bottom w:val="triple" w:sz="4" w:space="0" w:color="000000"/>
                  </w:tcBorders>
                  <w:shd w:val="clear" w:color="auto" w:fill="auto"/>
                  <w:vAlign w:val="center"/>
                </w:tcPr>
                <w:p w14:paraId="0EECD054" w14:textId="77777777" w:rsidR="00362DAE" w:rsidRDefault="00362DAE" w:rsidP="00DD4532">
                  <w:pPr>
                    <w:ind w:left="0" w:hanging="2"/>
                    <w:jc w:val="center"/>
                    <w:rPr>
                      <w:rFonts w:ascii="Arial" w:eastAsia="Arial" w:hAnsi="Arial" w:cs="Arial"/>
                    </w:rPr>
                  </w:pPr>
                </w:p>
              </w:tc>
              <w:tc>
                <w:tcPr>
                  <w:tcW w:w="1548" w:type="dxa"/>
                  <w:tcBorders>
                    <w:top w:val="single" w:sz="4" w:space="0" w:color="000000"/>
                    <w:bottom w:val="triple" w:sz="4" w:space="0" w:color="000000"/>
                  </w:tcBorders>
                  <w:shd w:val="clear" w:color="auto" w:fill="FFFF99"/>
                  <w:vAlign w:val="center"/>
                </w:tcPr>
                <w:p w14:paraId="2E00CE74" w14:textId="19073906" w:rsidR="00362DAE" w:rsidRDefault="00CE3AD6" w:rsidP="00DD4532">
                  <w:pPr>
                    <w:ind w:left="0" w:hanging="2"/>
                    <w:jc w:val="center"/>
                    <w:rPr>
                      <w:rFonts w:ascii="Arial" w:eastAsia="Arial" w:hAnsi="Arial" w:cs="Arial"/>
                    </w:rPr>
                  </w:pPr>
                  <w:r>
                    <w:rPr>
                      <w:rFonts w:ascii="Arial" w:eastAsia="Arial" w:hAnsi="Arial" w:cs="Arial"/>
                    </w:rPr>
                    <w:t>GMMIE</w:t>
                  </w:r>
                </w:p>
              </w:tc>
              <w:tc>
                <w:tcPr>
                  <w:tcW w:w="1689" w:type="dxa"/>
                  <w:tcBorders>
                    <w:bottom w:val="triple" w:sz="4" w:space="0" w:color="000000"/>
                  </w:tcBorders>
                  <w:shd w:val="clear" w:color="auto" w:fill="auto"/>
                  <w:vAlign w:val="center"/>
                </w:tcPr>
                <w:p w14:paraId="6FFD0ADC" w14:textId="28B750AD" w:rsidR="00362DAE" w:rsidRDefault="00362DAE" w:rsidP="00DD4532">
                  <w:pPr>
                    <w:ind w:left="0" w:hanging="2"/>
                    <w:jc w:val="center"/>
                    <w:rPr>
                      <w:rFonts w:ascii="Arial" w:eastAsia="Arial" w:hAnsi="Arial" w:cs="Arial"/>
                    </w:rPr>
                  </w:pPr>
                </w:p>
              </w:tc>
              <w:tc>
                <w:tcPr>
                  <w:tcW w:w="1548" w:type="dxa"/>
                  <w:tcBorders>
                    <w:bottom w:val="triple" w:sz="4" w:space="0" w:color="000000"/>
                  </w:tcBorders>
                  <w:shd w:val="clear" w:color="auto" w:fill="auto"/>
                  <w:vAlign w:val="center"/>
                </w:tcPr>
                <w:p w14:paraId="59968824" w14:textId="77777777" w:rsidR="00362DAE" w:rsidRDefault="00362DAE" w:rsidP="00DD4532">
                  <w:pPr>
                    <w:ind w:left="0" w:hanging="2"/>
                    <w:jc w:val="center"/>
                    <w:rPr>
                      <w:rFonts w:ascii="Arial" w:eastAsia="Arial" w:hAnsi="Arial" w:cs="Arial"/>
                    </w:rPr>
                  </w:pPr>
                </w:p>
              </w:tc>
              <w:tc>
                <w:tcPr>
                  <w:tcW w:w="1729" w:type="dxa"/>
                  <w:tcBorders>
                    <w:bottom w:val="triple" w:sz="4" w:space="0" w:color="000000"/>
                  </w:tcBorders>
                  <w:shd w:val="clear" w:color="auto" w:fill="auto"/>
                  <w:vAlign w:val="center"/>
                </w:tcPr>
                <w:p w14:paraId="7EF1AE68" w14:textId="77777777" w:rsidR="00362DAE" w:rsidRDefault="00362DAE" w:rsidP="00DD4532">
                  <w:pPr>
                    <w:ind w:left="0" w:hanging="2"/>
                    <w:jc w:val="center"/>
                    <w:rPr>
                      <w:rFonts w:ascii="Arial" w:eastAsia="Arial" w:hAnsi="Arial" w:cs="Arial"/>
                    </w:rPr>
                  </w:pPr>
                </w:p>
              </w:tc>
            </w:tr>
            <w:tr w:rsidR="00362DAE" w14:paraId="234D9A84" w14:textId="77777777" w:rsidTr="00CE3AD6">
              <w:trPr>
                <w:trHeight w:val="444"/>
              </w:trPr>
              <w:tc>
                <w:tcPr>
                  <w:tcW w:w="591" w:type="dxa"/>
                  <w:tcBorders>
                    <w:top w:val="triple" w:sz="4" w:space="0" w:color="000000"/>
                    <w:bottom w:val="single" w:sz="18" w:space="0" w:color="000000"/>
                    <w:right w:val="single" w:sz="18" w:space="0" w:color="000000"/>
                  </w:tcBorders>
                  <w:shd w:val="clear" w:color="auto" w:fill="auto"/>
                  <w:vAlign w:val="center"/>
                </w:tcPr>
                <w:p w14:paraId="1DA2779B" w14:textId="77777777" w:rsidR="00362DAE" w:rsidRDefault="0001706A" w:rsidP="00D075A4">
                  <w:pPr>
                    <w:ind w:left="0" w:hanging="2"/>
                    <w:jc w:val="center"/>
                    <w:rPr>
                      <w:rFonts w:ascii="Arial" w:eastAsia="Arial" w:hAnsi="Arial" w:cs="Arial"/>
                    </w:rPr>
                  </w:pPr>
                  <w:r>
                    <w:rPr>
                      <w:rFonts w:ascii="Arial" w:eastAsia="Arial" w:hAnsi="Arial" w:cs="Arial"/>
                      <w:b/>
                    </w:rPr>
                    <w:t>4º</w:t>
                  </w:r>
                </w:p>
              </w:tc>
              <w:tc>
                <w:tcPr>
                  <w:tcW w:w="1408" w:type="dxa"/>
                  <w:tcBorders>
                    <w:top w:val="triple" w:sz="4" w:space="0" w:color="000000"/>
                    <w:left w:val="single" w:sz="18" w:space="0" w:color="000000"/>
                  </w:tcBorders>
                  <w:shd w:val="clear" w:color="auto" w:fill="auto"/>
                  <w:vAlign w:val="center"/>
                </w:tcPr>
                <w:p w14:paraId="7CD32A34" w14:textId="65FA4D70" w:rsidR="00EE7F48" w:rsidRDefault="00EE7F48" w:rsidP="00DD4532">
                  <w:pPr>
                    <w:ind w:leftChars="0" w:left="0" w:firstLineChars="0" w:firstLine="0"/>
                    <w:jc w:val="center"/>
                    <w:rPr>
                      <w:rFonts w:ascii="Arial" w:eastAsia="Arial" w:hAnsi="Arial" w:cs="Arial"/>
                    </w:rPr>
                  </w:pPr>
                </w:p>
              </w:tc>
              <w:tc>
                <w:tcPr>
                  <w:tcW w:w="1548" w:type="dxa"/>
                  <w:tcBorders>
                    <w:top w:val="triple" w:sz="4" w:space="0" w:color="000000"/>
                    <w:bottom w:val="single" w:sz="4" w:space="0" w:color="000000"/>
                  </w:tcBorders>
                  <w:shd w:val="clear" w:color="auto" w:fill="FFFF99"/>
                  <w:vAlign w:val="center"/>
                </w:tcPr>
                <w:p w14:paraId="4C07163C" w14:textId="079A261D" w:rsidR="00362DAE" w:rsidRDefault="00CE3AD6" w:rsidP="00DD4532">
                  <w:pPr>
                    <w:ind w:left="0" w:hanging="2"/>
                    <w:jc w:val="center"/>
                    <w:rPr>
                      <w:rFonts w:ascii="Arial" w:eastAsia="Arial" w:hAnsi="Arial" w:cs="Arial"/>
                    </w:rPr>
                  </w:pPr>
                  <w:r>
                    <w:rPr>
                      <w:rFonts w:ascii="Arial" w:eastAsia="Arial" w:hAnsi="Arial" w:cs="Arial"/>
                    </w:rPr>
                    <w:t>GMMIE</w:t>
                  </w:r>
                </w:p>
              </w:tc>
              <w:tc>
                <w:tcPr>
                  <w:tcW w:w="1689" w:type="dxa"/>
                  <w:tcBorders>
                    <w:top w:val="triple" w:sz="4" w:space="0" w:color="000000"/>
                  </w:tcBorders>
                  <w:shd w:val="clear" w:color="auto" w:fill="auto"/>
                  <w:vAlign w:val="center"/>
                </w:tcPr>
                <w:p w14:paraId="46ECD3B0" w14:textId="77777777" w:rsidR="00362DAE" w:rsidRDefault="00362DAE" w:rsidP="00DD4532">
                  <w:pPr>
                    <w:ind w:left="0" w:hanging="2"/>
                    <w:jc w:val="center"/>
                    <w:rPr>
                      <w:rFonts w:ascii="Arial" w:eastAsia="Arial" w:hAnsi="Arial" w:cs="Arial"/>
                    </w:rPr>
                  </w:pPr>
                </w:p>
              </w:tc>
              <w:tc>
                <w:tcPr>
                  <w:tcW w:w="1548" w:type="dxa"/>
                  <w:tcBorders>
                    <w:top w:val="triple" w:sz="4" w:space="0" w:color="000000"/>
                    <w:bottom w:val="single" w:sz="4" w:space="0" w:color="000000"/>
                  </w:tcBorders>
                  <w:shd w:val="clear" w:color="auto" w:fill="FFFF99"/>
                  <w:vAlign w:val="center"/>
                </w:tcPr>
                <w:p w14:paraId="0681E341" w14:textId="32691E70" w:rsidR="00362DAE" w:rsidRDefault="00CE3AD6" w:rsidP="00DD4532">
                  <w:pPr>
                    <w:ind w:left="0" w:hanging="2"/>
                    <w:jc w:val="center"/>
                    <w:rPr>
                      <w:rFonts w:ascii="Arial" w:eastAsia="Arial" w:hAnsi="Arial" w:cs="Arial"/>
                    </w:rPr>
                  </w:pPr>
                  <w:r>
                    <w:rPr>
                      <w:rFonts w:ascii="Arial" w:eastAsia="Arial" w:hAnsi="Arial" w:cs="Arial"/>
                    </w:rPr>
                    <w:t>GMMIE</w:t>
                  </w:r>
                </w:p>
              </w:tc>
              <w:tc>
                <w:tcPr>
                  <w:tcW w:w="1729" w:type="dxa"/>
                  <w:tcBorders>
                    <w:top w:val="triple" w:sz="4" w:space="0" w:color="000000"/>
                  </w:tcBorders>
                  <w:shd w:val="clear" w:color="auto" w:fill="auto"/>
                  <w:vAlign w:val="center"/>
                </w:tcPr>
                <w:p w14:paraId="3FF7DFB3" w14:textId="77777777" w:rsidR="00362DAE" w:rsidRDefault="00362DAE" w:rsidP="00DD4532">
                  <w:pPr>
                    <w:ind w:left="0" w:hanging="2"/>
                    <w:jc w:val="center"/>
                    <w:rPr>
                      <w:rFonts w:ascii="Arial" w:eastAsia="Arial" w:hAnsi="Arial" w:cs="Arial"/>
                    </w:rPr>
                  </w:pPr>
                </w:p>
              </w:tc>
            </w:tr>
            <w:tr w:rsidR="00CE3AD6" w14:paraId="25219989" w14:textId="77777777" w:rsidTr="00CE3AD6">
              <w:trPr>
                <w:trHeight w:val="444"/>
              </w:trPr>
              <w:tc>
                <w:tcPr>
                  <w:tcW w:w="591" w:type="dxa"/>
                  <w:tcBorders>
                    <w:top w:val="single" w:sz="18" w:space="0" w:color="000000"/>
                    <w:bottom w:val="single" w:sz="18" w:space="0" w:color="000000"/>
                    <w:right w:val="single" w:sz="18" w:space="0" w:color="000000"/>
                  </w:tcBorders>
                  <w:shd w:val="clear" w:color="auto" w:fill="auto"/>
                  <w:vAlign w:val="center"/>
                </w:tcPr>
                <w:p w14:paraId="732D6E2D" w14:textId="77777777" w:rsidR="00CE3AD6" w:rsidRDefault="00CE3AD6" w:rsidP="00D075A4">
                  <w:pPr>
                    <w:ind w:left="0" w:hanging="2"/>
                    <w:jc w:val="center"/>
                    <w:rPr>
                      <w:rFonts w:ascii="Arial" w:eastAsia="Arial" w:hAnsi="Arial" w:cs="Arial"/>
                    </w:rPr>
                  </w:pPr>
                  <w:r>
                    <w:rPr>
                      <w:rFonts w:ascii="Arial" w:eastAsia="Arial" w:hAnsi="Arial" w:cs="Arial"/>
                      <w:b/>
                    </w:rPr>
                    <w:t>5º</w:t>
                  </w:r>
                </w:p>
              </w:tc>
              <w:tc>
                <w:tcPr>
                  <w:tcW w:w="1408" w:type="dxa"/>
                  <w:tcBorders>
                    <w:left w:val="single" w:sz="18" w:space="0" w:color="000000"/>
                  </w:tcBorders>
                  <w:shd w:val="clear" w:color="auto" w:fill="auto"/>
                  <w:vAlign w:val="center"/>
                </w:tcPr>
                <w:p w14:paraId="30E8A557" w14:textId="67499C1C" w:rsidR="00CE3AD6" w:rsidRDefault="00CE3AD6" w:rsidP="00DD4532">
                  <w:pPr>
                    <w:ind w:left="0" w:hanging="2"/>
                    <w:jc w:val="center"/>
                    <w:rPr>
                      <w:rFonts w:ascii="Arial" w:eastAsia="Arial" w:hAnsi="Arial" w:cs="Arial"/>
                    </w:rPr>
                  </w:pPr>
                </w:p>
              </w:tc>
              <w:tc>
                <w:tcPr>
                  <w:tcW w:w="1548" w:type="dxa"/>
                  <w:tcBorders>
                    <w:top w:val="single" w:sz="4" w:space="0" w:color="000000"/>
                  </w:tcBorders>
                  <w:shd w:val="clear" w:color="auto" w:fill="auto"/>
                  <w:vAlign w:val="center"/>
                </w:tcPr>
                <w:p w14:paraId="681BD125" w14:textId="77777777" w:rsidR="00CE3AD6" w:rsidRDefault="00CE3AD6" w:rsidP="00DD4532">
                  <w:pPr>
                    <w:ind w:left="0" w:hanging="2"/>
                    <w:jc w:val="center"/>
                    <w:rPr>
                      <w:rFonts w:ascii="Arial" w:eastAsia="Arial" w:hAnsi="Arial" w:cs="Arial"/>
                    </w:rPr>
                  </w:pPr>
                </w:p>
              </w:tc>
              <w:tc>
                <w:tcPr>
                  <w:tcW w:w="1689" w:type="dxa"/>
                  <w:shd w:val="clear" w:color="auto" w:fill="auto"/>
                  <w:vAlign w:val="center"/>
                </w:tcPr>
                <w:p w14:paraId="0E3370C8" w14:textId="77777777" w:rsidR="00CE3AD6" w:rsidRDefault="00CE3AD6" w:rsidP="00DD4532">
                  <w:pPr>
                    <w:ind w:left="0" w:hanging="2"/>
                    <w:jc w:val="center"/>
                    <w:rPr>
                      <w:rFonts w:ascii="Arial" w:eastAsia="Arial" w:hAnsi="Arial" w:cs="Arial"/>
                    </w:rPr>
                  </w:pPr>
                </w:p>
              </w:tc>
              <w:tc>
                <w:tcPr>
                  <w:tcW w:w="1548" w:type="dxa"/>
                  <w:tcBorders>
                    <w:top w:val="single" w:sz="4" w:space="0" w:color="000000"/>
                  </w:tcBorders>
                  <w:shd w:val="clear" w:color="auto" w:fill="auto"/>
                  <w:vAlign w:val="center"/>
                </w:tcPr>
                <w:p w14:paraId="667A5131" w14:textId="77777777" w:rsidR="00CE3AD6" w:rsidRDefault="00CE3AD6" w:rsidP="00DD4532">
                  <w:pPr>
                    <w:ind w:left="0" w:hanging="2"/>
                    <w:jc w:val="center"/>
                    <w:rPr>
                      <w:rFonts w:ascii="Arial" w:eastAsia="Arial" w:hAnsi="Arial" w:cs="Arial"/>
                    </w:rPr>
                  </w:pPr>
                </w:p>
              </w:tc>
              <w:tc>
                <w:tcPr>
                  <w:tcW w:w="1729" w:type="dxa"/>
                  <w:shd w:val="clear" w:color="auto" w:fill="auto"/>
                  <w:vAlign w:val="center"/>
                </w:tcPr>
                <w:p w14:paraId="7D89A8E7" w14:textId="07275999" w:rsidR="00CE3AD6" w:rsidRDefault="00CE3AD6" w:rsidP="00494273">
                  <w:pPr>
                    <w:ind w:leftChars="0" w:left="0" w:firstLineChars="0" w:firstLine="0"/>
                    <w:jc w:val="center"/>
                    <w:rPr>
                      <w:rFonts w:ascii="Arial" w:eastAsia="Arial" w:hAnsi="Arial" w:cs="Arial"/>
                    </w:rPr>
                  </w:pPr>
                </w:p>
              </w:tc>
            </w:tr>
            <w:tr w:rsidR="00CE3AD6" w14:paraId="33F90A59" w14:textId="77777777" w:rsidTr="00CE3AD6">
              <w:trPr>
                <w:trHeight w:val="444"/>
              </w:trPr>
              <w:tc>
                <w:tcPr>
                  <w:tcW w:w="591" w:type="dxa"/>
                  <w:tcBorders>
                    <w:top w:val="single" w:sz="18" w:space="0" w:color="000000"/>
                    <w:bottom w:val="single" w:sz="18" w:space="0" w:color="000000"/>
                    <w:right w:val="single" w:sz="18" w:space="0" w:color="000000"/>
                  </w:tcBorders>
                  <w:shd w:val="clear" w:color="auto" w:fill="auto"/>
                  <w:vAlign w:val="center"/>
                </w:tcPr>
                <w:p w14:paraId="150BDABD" w14:textId="77777777" w:rsidR="00CE3AD6" w:rsidRDefault="00CE3AD6" w:rsidP="00D075A4">
                  <w:pPr>
                    <w:ind w:left="0" w:hanging="2"/>
                    <w:jc w:val="center"/>
                    <w:rPr>
                      <w:rFonts w:ascii="Arial" w:eastAsia="Arial" w:hAnsi="Arial" w:cs="Arial"/>
                    </w:rPr>
                  </w:pPr>
                  <w:r>
                    <w:rPr>
                      <w:rFonts w:ascii="Arial" w:eastAsia="Arial" w:hAnsi="Arial" w:cs="Arial"/>
                      <w:b/>
                    </w:rPr>
                    <w:t>6º</w:t>
                  </w:r>
                </w:p>
              </w:tc>
              <w:tc>
                <w:tcPr>
                  <w:tcW w:w="1408" w:type="dxa"/>
                  <w:tcBorders>
                    <w:left w:val="single" w:sz="18" w:space="0" w:color="000000"/>
                    <w:bottom w:val="single" w:sz="18" w:space="0" w:color="000000"/>
                  </w:tcBorders>
                  <w:shd w:val="clear" w:color="auto" w:fill="auto"/>
                  <w:vAlign w:val="center"/>
                </w:tcPr>
                <w:p w14:paraId="02D34075" w14:textId="4FE97C0F" w:rsidR="00CE3AD6" w:rsidRDefault="00CE3AD6" w:rsidP="00DD4532">
                  <w:pPr>
                    <w:ind w:left="0" w:hanging="2"/>
                    <w:jc w:val="center"/>
                    <w:rPr>
                      <w:rFonts w:ascii="Arial" w:eastAsia="Arial" w:hAnsi="Arial" w:cs="Arial"/>
                    </w:rPr>
                  </w:pPr>
                </w:p>
              </w:tc>
              <w:tc>
                <w:tcPr>
                  <w:tcW w:w="1548" w:type="dxa"/>
                  <w:tcBorders>
                    <w:bottom w:val="single" w:sz="18" w:space="0" w:color="000000"/>
                  </w:tcBorders>
                  <w:shd w:val="clear" w:color="auto" w:fill="auto"/>
                  <w:vAlign w:val="center"/>
                </w:tcPr>
                <w:p w14:paraId="7D5C7A07" w14:textId="77777777" w:rsidR="00CE3AD6" w:rsidRDefault="00CE3AD6" w:rsidP="00DD4532">
                  <w:pPr>
                    <w:ind w:left="0" w:hanging="2"/>
                    <w:jc w:val="center"/>
                    <w:rPr>
                      <w:rFonts w:ascii="Arial" w:eastAsia="Arial" w:hAnsi="Arial" w:cs="Arial"/>
                    </w:rPr>
                  </w:pPr>
                </w:p>
              </w:tc>
              <w:tc>
                <w:tcPr>
                  <w:tcW w:w="1689" w:type="dxa"/>
                  <w:tcBorders>
                    <w:bottom w:val="single" w:sz="18" w:space="0" w:color="000000"/>
                  </w:tcBorders>
                  <w:shd w:val="clear" w:color="auto" w:fill="auto"/>
                  <w:vAlign w:val="center"/>
                </w:tcPr>
                <w:p w14:paraId="5FC26138" w14:textId="77777777" w:rsidR="00CE3AD6" w:rsidRDefault="00CE3AD6" w:rsidP="00DD4532">
                  <w:pPr>
                    <w:ind w:left="0" w:hanging="2"/>
                    <w:jc w:val="center"/>
                    <w:rPr>
                      <w:rFonts w:ascii="Arial" w:eastAsia="Arial" w:hAnsi="Arial" w:cs="Arial"/>
                    </w:rPr>
                  </w:pPr>
                </w:p>
              </w:tc>
              <w:tc>
                <w:tcPr>
                  <w:tcW w:w="1548" w:type="dxa"/>
                  <w:tcBorders>
                    <w:bottom w:val="single" w:sz="18" w:space="0" w:color="000000"/>
                  </w:tcBorders>
                  <w:shd w:val="clear" w:color="auto" w:fill="auto"/>
                  <w:vAlign w:val="center"/>
                </w:tcPr>
                <w:p w14:paraId="3F1889DE" w14:textId="77777777" w:rsidR="00CE3AD6" w:rsidRDefault="00CE3AD6" w:rsidP="00DD4532">
                  <w:pPr>
                    <w:ind w:left="0" w:hanging="2"/>
                    <w:jc w:val="center"/>
                    <w:rPr>
                      <w:rFonts w:ascii="Arial" w:eastAsia="Arial" w:hAnsi="Arial" w:cs="Arial"/>
                    </w:rPr>
                  </w:pPr>
                </w:p>
              </w:tc>
              <w:tc>
                <w:tcPr>
                  <w:tcW w:w="1729" w:type="dxa"/>
                  <w:tcBorders>
                    <w:bottom w:val="single" w:sz="18" w:space="0" w:color="000000"/>
                  </w:tcBorders>
                  <w:shd w:val="clear" w:color="auto" w:fill="auto"/>
                  <w:vAlign w:val="center"/>
                </w:tcPr>
                <w:p w14:paraId="2B6DF266" w14:textId="6162D052" w:rsidR="00CE3AD6" w:rsidRDefault="00CE3AD6" w:rsidP="00494273">
                  <w:pPr>
                    <w:ind w:left="0" w:hanging="2"/>
                    <w:jc w:val="center"/>
                    <w:rPr>
                      <w:rFonts w:ascii="Arial" w:eastAsia="Arial" w:hAnsi="Arial" w:cs="Arial"/>
                    </w:rPr>
                  </w:pPr>
                </w:p>
              </w:tc>
            </w:tr>
          </w:tbl>
          <w:p w14:paraId="740EC342" w14:textId="77777777" w:rsidR="00362DAE" w:rsidRDefault="00362DAE">
            <w:pPr>
              <w:ind w:left="0" w:hanging="2"/>
            </w:pPr>
          </w:p>
        </w:tc>
      </w:tr>
      <w:tr w:rsidR="00362DAE" w14:paraId="737508B9" w14:textId="77777777" w:rsidTr="00CC3993">
        <w:trPr>
          <w:trHeight w:val="7018"/>
        </w:trPr>
        <w:tc>
          <w:tcPr>
            <w:tcW w:w="534" w:type="dxa"/>
            <w:tcBorders>
              <w:top w:val="single" w:sz="4" w:space="0" w:color="000000"/>
              <w:left w:val="single" w:sz="4" w:space="0" w:color="000000"/>
              <w:bottom w:val="single" w:sz="4" w:space="0" w:color="000000"/>
            </w:tcBorders>
            <w:shd w:val="clear" w:color="auto" w:fill="D9D9D9"/>
          </w:tcPr>
          <w:p w14:paraId="5C350AD5" w14:textId="77777777" w:rsidR="00626524" w:rsidRDefault="0001706A">
            <w:pPr>
              <w:ind w:left="0" w:right="113" w:hanging="2"/>
              <w:jc w:val="center"/>
              <w:rPr>
                <w:rFonts w:ascii="Arial" w:eastAsia="Arial" w:hAnsi="Arial" w:cs="Arial"/>
                <w:b/>
              </w:rPr>
            </w:pPr>
            <w:r>
              <w:rPr>
                <w:rFonts w:ascii="Arial" w:eastAsia="Arial" w:hAnsi="Arial" w:cs="Arial"/>
                <w:b/>
              </w:rPr>
              <w:t xml:space="preserve">DISTRIBUCIÓN TEMPORAL </w:t>
            </w:r>
          </w:p>
          <w:p w14:paraId="23A360C2" w14:textId="77777777" w:rsidR="00626524" w:rsidRDefault="0001706A">
            <w:pPr>
              <w:ind w:left="0" w:right="113" w:hanging="2"/>
              <w:jc w:val="center"/>
              <w:rPr>
                <w:rFonts w:ascii="Arial" w:eastAsia="Arial" w:hAnsi="Arial" w:cs="Arial"/>
                <w:b/>
              </w:rPr>
            </w:pPr>
            <w:r>
              <w:rPr>
                <w:rFonts w:ascii="Arial" w:eastAsia="Arial" w:hAnsi="Arial" w:cs="Arial"/>
                <w:b/>
              </w:rPr>
              <w:t xml:space="preserve">DE </w:t>
            </w:r>
          </w:p>
          <w:p w14:paraId="65C74D2F" w14:textId="3D936C6D" w:rsidR="00362DAE" w:rsidRDefault="0001706A" w:rsidP="00CC3993">
            <w:pPr>
              <w:ind w:left="0" w:right="113" w:hanging="2"/>
              <w:jc w:val="center"/>
              <w:rPr>
                <w:rFonts w:ascii="Arial" w:eastAsia="Arial" w:hAnsi="Arial" w:cs="Arial"/>
              </w:rPr>
            </w:pPr>
            <w:r>
              <w:rPr>
                <w:rFonts w:ascii="Arial" w:eastAsia="Arial" w:hAnsi="Arial" w:cs="Arial"/>
                <w:b/>
              </w:rPr>
              <w:t>UTS</w:t>
            </w:r>
          </w:p>
        </w:tc>
        <w:tc>
          <w:tcPr>
            <w:tcW w:w="8804" w:type="dxa"/>
            <w:tcBorders>
              <w:top w:val="single" w:sz="4" w:space="0" w:color="000000"/>
              <w:left w:val="single" w:sz="4" w:space="0" w:color="000000"/>
              <w:bottom w:val="single" w:sz="4" w:space="0" w:color="000000"/>
              <w:right w:val="single" w:sz="4" w:space="0" w:color="000000"/>
            </w:tcBorders>
          </w:tcPr>
          <w:p w14:paraId="29E8E4BC" w14:textId="77777777" w:rsidR="00362DAE" w:rsidRDefault="00362DAE">
            <w:pPr>
              <w:ind w:left="0" w:hanging="2"/>
              <w:jc w:val="center"/>
              <w:rPr>
                <w:rFonts w:ascii="Arial" w:eastAsia="Arial" w:hAnsi="Arial" w:cs="Arial"/>
              </w:rPr>
            </w:pPr>
          </w:p>
          <w:tbl>
            <w:tblPr>
              <w:tblStyle w:val="ab"/>
              <w:tblW w:w="8513" w:type="dxa"/>
              <w:tblInd w:w="0" w:type="dxa"/>
              <w:tblLayout w:type="fixed"/>
              <w:tblLook w:val="0000" w:firstRow="0" w:lastRow="0" w:firstColumn="0" w:lastColumn="0" w:noHBand="0" w:noVBand="0"/>
            </w:tblPr>
            <w:tblGrid>
              <w:gridCol w:w="2346"/>
              <w:gridCol w:w="3296"/>
              <w:gridCol w:w="2871"/>
            </w:tblGrid>
            <w:tr w:rsidR="00362DAE" w14:paraId="06272F52" w14:textId="77777777" w:rsidTr="005B69BC">
              <w:trPr>
                <w:trHeight w:val="525"/>
              </w:trPr>
              <w:tc>
                <w:tcPr>
                  <w:tcW w:w="2346" w:type="dxa"/>
                  <w:tcBorders>
                    <w:top w:val="single" w:sz="4" w:space="0" w:color="000000"/>
                    <w:left w:val="single" w:sz="4" w:space="0" w:color="000000"/>
                    <w:bottom w:val="single" w:sz="4" w:space="0" w:color="000000"/>
                  </w:tcBorders>
                  <w:shd w:val="clear" w:color="auto" w:fill="D6E3BC" w:themeFill="accent3" w:themeFillTint="66"/>
                  <w:vAlign w:val="center"/>
                </w:tcPr>
                <w:p w14:paraId="669BBFE9" w14:textId="77777777" w:rsidR="00362DAE" w:rsidRDefault="0001706A" w:rsidP="005B69BC">
                  <w:pPr>
                    <w:ind w:left="0" w:hanging="2"/>
                    <w:jc w:val="center"/>
                    <w:rPr>
                      <w:rFonts w:ascii="Arial" w:eastAsia="Arial" w:hAnsi="Arial" w:cs="Arial"/>
                    </w:rPr>
                  </w:pPr>
                  <w:r>
                    <w:rPr>
                      <w:rFonts w:ascii="Arial" w:eastAsia="Arial" w:hAnsi="Arial" w:cs="Arial"/>
                      <w:b/>
                    </w:rPr>
                    <w:t>UNIDAD</w:t>
                  </w:r>
                </w:p>
              </w:tc>
              <w:tc>
                <w:tcPr>
                  <w:tcW w:w="3296" w:type="dxa"/>
                  <w:tcBorders>
                    <w:top w:val="single" w:sz="4" w:space="0" w:color="000000"/>
                    <w:left w:val="single" w:sz="4" w:space="0" w:color="000000"/>
                    <w:bottom w:val="single" w:sz="4" w:space="0" w:color="000000"/>
                  </w:tcBorders>
                  <w:shd w:val="clear" w:color="auto" w:fill="D6E3BC" w:themeFill="accent3" w:themeFillTint="66"/>
                  <w:vAlign w:val="center"/>
                </w:tcPr>
                <w:p w14:paraId="001E2FA8" w14:textId="77777777" w:rsidR="00362DAE" w:rsidRDefault="0001706A" w:rsidP="005B69BC">
                  <w:pPr>
                    <w:ind w:left="0" w:hanging="2"/>
                    <w:jc w:val="center"/>
                    <w:rPr>
                      <w:rFonts w:ascii="Arial" w:eastAsia="Arial" w:hAnsi="Arial" w:cs="Arial"/>
                    </w:rPr>
                  </w:pPr>
                  <w:r>
                    <w:rPr>
                      <w:rFonts w:ascii="Arial" w:eastAsia="Arial" w:hAnsi="Arial" w:cs="Arial"/>
                      <w:b/>
                    </w:rPr>
                    <w:t>FECHA</w:t>
                  </w:r>
                </w:p>
              </w:tc>
              <w:tc>
                <w:tcPr>
                  <w:tcW w:w="28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2116E3A0" w14:textId="77777777" w:rsidR="00362DAE" w:rsidRDefault="0001706A" w:rsidP="005B69BC">
                  <w:pPr>
                    <w:ind w:left="0" w:hanging="2"/>
                    <w:jc w:val="center"/>
                    <w:rPr>
                      <w:rFonts w:ascii="Arial" w:eastAsia="Arial" w:hAnsi="Arial" w:cs="Arial"/>
                    </w:rPr>
                  </w:pPr>
                  <w:proofErr w:type="spellStart"/>
                  <w:r>
                    <w:rPr>
                      <w:rFonts w:ascii="Arial" w:eastAsia="Arial" w:hAnsi="Arial" w:cs="Arial"/>
                      <w:b/>
                    </w:rPr>
                    <w:t>Nº</w:t>
                  </w:r>
                  <w:proofErr w:type="spellEnd"/>
                  <w:r>
                    <w:rPr>
                      <w:rFonts w:ascii="Arial" w:eastAsia="Arial" w:hAnsi="Arial" w:cs="Arial"/>
                      <w:b/>
                    </w:rPr>
                    <w:t xml:space="preserve"> DE SESIONES</w:t>
                  </w:r>
                </w:p>
              </w:tc>
            </w:tr>
            <w:tr w:rsidR="00362DAE" w14:paraId="63579B32" w14:textId="77777777" w:rsidTr="005B69BC">
              <w:trPr>
                <w:trHeight w:val="525"/>
              </w:trPr>
              <w:tc>
                <w:tcPr>
                  <w:tcW w:w="2346" w:type="dxa"/>
                  <w:tcBorders>
                    <w:top w:val="single" w:sz="4" w:space="0" w:color="000000"/>
                    <w:left w:val="single" w:sz="4" w:space="0" w:color="000000"/>
                    <w:bottom w:val="single" w:sz="4" w:space="0" w:color="000000"/>
                  </w:tcBorders>
                  <w:shd w:val="clear" w:color="auto" w:fill="D6E3BC" w:themeFill="accent3" w:themeFillTint="66"/>
                  <w:vAlign w:val="center"/>
                </w:tcPr>
                <w:p w14:paraId="284F1583" w14:textId="77777777" w:rsidR="00362DAE" w:rsidRDefault="0001706A" w:rsidP="00461E26">
                  <w:pPr>
                    <w:ind w:left="0" w:hanging="2"/>
                    <w:jc w:val="center"/>
                    <w:rPr>
                      <w:rFonts w:ascii="Arial" w:eastAsia="Arial" w:hAnsi="Arial" w:cs="Arial"/>
                    </w:rPr>
                  </w:pPr>
                  <w:r>
                    <w:rPr>
                      <w:rFonts w:ascii="Arial" w:eastAsia="Arial" w:hAnsi="Arial" w:cs="Arial"/>
                      <w:b/>
                    </w:rPr>
                    <w:t>UT1</w:t>
                  </w:r>
                </w:p>
              </w:tc>
              <w:tc>
                <w:tcPr>
                  <w:tcW w:w="3296" w:type="dxa"/>
                  <w:tcBorders>
                    <w:top w:val="single" w:sz="4" w:space="0" w:color="000000"/>
                    <w:left w:val="single" w:sz="4" w:space="0" w:color="000000"/>
                    <w:bottom w:val="single" w:sz="4" w:space="0" w:color="000000"/>
                  </w:tcBorders>
                  <w:vAlign w:val="center"/>
                </w:tcPr>
                <w:p w14:paraId="7CF90952" w14:textId="684BF4B0" w:rsidR="00362DAE" w:rsidRDefault="00992496" w:rsidP="005E2EF2">
                  <w:pPr>
                    <w:ind w:left="0" w:hanging="2"/>
                    <w:jc w:val="center"/>
                    <w:rPr>
                      <w:rFonts w:ascii="Arial" w:eastAsia="Arial" w:hAnsi="Arial" w:cs="Arial"/>
                    </w:rPr>
                  </w:pPr>
                  <w:r>
                    <w:rPr>
                      <w:rFonts w:ascii="Arial" w:eastAsia="Arial" w:hAnsi="Arial" w:cs="Arial"/>
                    </w:rPr>
                    <w:t>28</w:t>
                  </w:r>
                  <w:r w:rsidR="00656A68" w:rsidRPr="00656A68">
                    <w:rPr>
                      <w:rFonts w:ascii="Arial" w:eastAsia="Arial" w:hAnsi="Arial" w:cs="Arial"/>
                    </w:rPr>
                    <w:t>/</w:t>
                  </w:r>
                  <w:r>
                    <w:rPr>
                      <w:rFonts w:ascii="Arial" w:eastAsia="Arial" w:hAnsi="Arial" w:cs="Arial"/>
                    </w:rPr>
                    <w:t>09</w:t>
                  </w:r>
                  <w:r w:rsidR="00656A68" w:rsidRPr="00656A68">
                    <w:rPr>
                      <w:rFonts w:ascii="Arial" w:eastAsia="Arial" w:hAnsi="Arial" w:cs="Arial"/>
                    </w:rPr>
                    <w:t xml:space="preserve">/2020 – </w:t>
                  </w:r>
                  <w:r>
                    <w:rPr>
                      <w:rFonts w:ascii="Arial" w:eastAsia="Arial" w:hAnsi="Arial" w:cs="Arial"/>
                    </w:rPr>
                    <w:t>16</w:t>
                  </w:r>
                  <w:r w:rsidR="00656A68" w:rsidRPr="00656A68">
                    <w:rPr>
                      <w:rFonts w:ascii="Arial" w:eastAsia="Arial" w:hAnsi="Arial" w:cs="Arial"/>
                    </w:rPr>
                    <w:t>/1</w:t>
                  </w:r>
                  <w:r w:rsidR="00F5362D">
                    <w:rPr>
                      <w:rFonts w:ascii="Arial" w:eastAsia="Arial" w:hAnsi="Arial" w:cs="Arial"/>
                    </w:rPr>
                    <w:t>0</w:t>
                  </w:r>
                  <w:r w:rsidR="00656A68" w:rsidRPr="00656A68">
                    <w:rPr>
                      <w:rFonts w:ascii="Arial" w:eastAsia="Arial" w:hAnsi="Arial" w:cs="Arial"/>
                    </w:rPr>
                    <w:t>/2020</w:t>
                  </w:r>
                </w:p>
              </w:tc>
              <w:tc>
                <w:tcPr>
                  <w:tcW w:w="2871" w:type="dxa"/>
                  <w:tcBorders>
                    <w:top w:val="single" w:sz="4" w:space="0" w:color="000000"/>
                    <w:left w:val="single" w:sz="4" w:space="0" w:color="000000"/>
                    <w:bottom w:val="single" w:sz="4" w:space="0" w:color="000000"/>
                    <w:right w:val="single" w:sz="4" w:space="0" w:color="000000"/>
                  </w:tcBorders>
                  <w:vAlign w:val="center"/>
                </w:tcPr>
                <w:p w14:paraId="78E77A9C" w14:textId="45996234" w:rsidR="00362DAE" w:rsidRDefault="00992496" w:rsidP="00656A68">
                  <w:pPr>
                    <w:ind w:left="0" w:hanging="2"/>
                    <w:jc w:val="center"/>
                    <w:rPr>
                      <w:rFonts w:ascii="Arial" w:eastAsia="Arial" w:hAnsi="Arial" w:cs="Arial"/>
                    </w:rPr>
                  </w:pPr>
                  <w:r>
                    <w:rPr>
                      <w:rFonts w:ascii="Arial" w:eastAsia="Arial" w:hAnsi="Arial" w:cs="Arial"/>
                    </w:rPr>
                    <w:t>9</w:t>
                  </w:r>
                  <w:r w:rsidR="004027BD">
                    <w:rPr>
                      <w:rFonts w:ascii="Arial" w:eastAsia="Arial" w:hAnsi="Arial" w:cs="Arial"/>
                    </w:rPr>
                    <w:t xml:space="preserve"> </w:t>
                  </w:r>
                  <w:r w:rsidR="0001706A">
                    <w:rPr>
                      <w:rFonts w:ascii="Arial" w:eastAsia="Arial" w:hAnsi="Arial" w:cs="Arial"/>
                    </w:rPr>
                    <w:t>SESIONES</w:t>
                  </w:r>
                </w:p>
              </w:tc>
            </w:tr>
            <w:tr w:rsidR="004027BD" w14:paraId="24A7EF2D" w14:textId="77777777" w:rsidTr="005B69BC">
              <w:trPr>
                <w:trHeight w:val="525"/>
              </w:trPr>
              <w:tc>
                <w:tcPr>
                  <w:tcW w:w="2346" w:type="dxa"/>
                  <w:tcBorders>
                    <w:top w:val="single" w:sz="4" w:space="0" w:color="000000"/>
                    <w:left w:val="single" w:sz="4" w:space="0" w:color="000000"/>
                    <w:bottom w:val="single" w:sz="4" w:space="0" w:color="000000"/>
                  </w:tcBorders>
                  <w:shd w:val="clear" w:color="auto" w:fill="D6E3BC" w:themeFill="accent3" w:themeFillTint="66"/>
                  <w:vAlign w:val="center"/>
                </w:tcPr>
                <w:p w14:paraId="32E9B5FD" w14:textId="77777777" w:rsidR="004027BD" w:rsidRDefault="004027BD" w:rsidP="00461E26">
                  <w:pPr>
                    <w:ind w:left="0" w:hanging="2"/>
                    <w:jc w:val="center"/>
                    <w:rPr>
                      <w:rFonts w:ascii="Arial" w:eastAsia="Arial" w:hAnsi="Arial" w:cs="Arial"/>
                    </w:rPr>
                  </w:pPr>
                  <w:r>
                    <w:rPr>
                      <w:rFonts w:ascii="Arial" w:eastAsia="Arial" w:hAnsi="Arial" w:cs="Arial"/>
                      <w:b/>
                    </w:rPr>
                    <w:t>UT2</w:t>
                  </w:r>
                </w:p>
              </w:tc>
              <w:tc>
                <w:tcPr>
                  <w:tcW w:w="3296" w:type="dxa"/>
                  <w:tcBorders>
                    <w:top w:val="single" w:sz="4" w:space="0" w:color="000000"/>
                    <w:left w:val="single" w:sz="4" w:space="0" w:color="000000"/>
                    <w:bottom w:val="single" w:sz="4" w:space="0" w:color="000000"/>
                  </w:tcBorders>
                  <w:vAlign w:val="center"/>
                </w:tcPr>
                <w:p w14:paraId="4AF7892B" w14:textId="4D22DF1D" w:rsidR="004027BD" w:rsidRDefault="00992496" w:rsidP="005E2EF2">
                  <w:pPr>
                    <w:ind w:left="0" w:hanging="2"/>
                    <w:jc w:val="center"/>
                    <w:rPr>
                      <w:rFonts w:ascii="Arial" w:eastAsia="Arial" w:hAnsi="Arial" w:cs="Arial"/>
                    </w:rPr>
                  </w:pPr>
                  <w:r>
                    <w:rPr>
                      <w:rFonts w:ascii="Arial" w:eastAsia="Arial" w:hAnsi="Arial" w:cs="Arial"/>
                    </w:rPr>
                    <w:t>19</w:t>
                  </w:r>
                  <w:r w:rsidR="00656A68" w:rsidRPr="00656A68">
                    <w:rPr>
                      <w:rFonts w:ascii="Arial" w:eastAsia="Arial" w:hAnsi="Arial" w:cs="Arial"/>
                    </w:rPr>
                    <w:t>/1</w:t>
                  </w:r>
                  <w:r w:rsidR="00F5362D">
                    <w:rPr>
                      <w:rFonts w:ascii="Arial" w:eastAsia="Arial" w:hAnsi="Arial" w:cs="Arial"/>
                    </w:rPr>
                    <w:t>0</w:t>
                  </w:r>
                  <w:r w:rsidR="00656A68" w:rsidRPr="00656A68">
                    <w:rPr>
                      <w:rFonts w:ascii="Arial" w:eastAsia="Arial" w:hAnsi="Arial" w:cs="Arial"/>
                    </w:rPr>
                    <w:t xml:space="preserve">/2020 – </w:t>
                  </w:r>
                  <w:r>
                    <w:rPr>
                      <w:rFonts w:ascii="Arial" w:eastAsia="Arial" w:hAnsi="Arial" w:cs="Arial"/>
                    </w:rPr>
                    <w:t>13</w:t>
                  </w:r>
                  <w:r w:rsidR="00656A68" w:rsidRPr="00656A68">
                    <w:rPr>
                      <w:rFonts w:ascii="Arial" w:eastAsia="Arial" w:hAnsi="Arial" w:cs="Arial"/>
                    </w:rPr>
                    <w:t>/11/2020</w:t>
                  </w:r>
                </w:p>
              </w:tc>
              <w:tc>
                <w:tcPr>
                  <w:tcW w:w="2871" w:type="dxa"/>
                  <w:tcBorders>
                    <w:top w:val="single" w:sz="4" w:space="0" w:color="000000"/>
                    <w:left w:val="single" w:sz="4" w:space="0" w:color="000000"/>
                    <w:bottom w:val="single" w:sz="4" w:space="0" w:color="000000"/>
                    <w:right w:val="single" w:sz="4" w:space="0" w:color="000000"/>
                  </w:tcBorders>
                  <w:vAlign w:val="center"/>
                </w:tcPr>
                <w:p w14:paraId="155623CB" w14:textId="613872B6" w:rsidR="004027BD" w:rsidRDefault="00992496" w:rsidP="00656A68">
                  <w:pPr>
                    <w:ind w:left="0" w:hanging="2"/>
                    <w:jc w:val="center"/>
                    <w:rPr>
                      <w:rFonts w:ascii="Arial" w:eastAsia="Arial" w:hAnsi="Arial" w:cs="Arial"/>
                    </w:rPr>
                  </w:pPr>
                  <w:r>
                    <w:rPr>
                      <w:rFonts w:ascii="Arial" w:eastAsia="Arial" w:hAnsi="Arial" w:cs="Arial"/>
                    </w:rPr>
                    <w:t>12</w:t>
                  </w:r>
                  <w:r w:rsidR="004027BD" w:rsidRPr="00D92B62">
                    <w:rPr>
                      <w:rFonts w:ascii="Arial" w:eastAsia="Arial" w:hAnsi="Arial" w:cs="Arial"/>
                    </w:rPr>
                    <w:t xml:space="preserve"> SESIONES</w:t>
                  </w:r>
                </w:p>
              </w:tc>
            </w:tr>
            <w:tr w:rsidR="004027BD" w14:paraId="6F63481B" w14:textId="77777777" w:rsidTr="005B69BC">
              <w:trPr>
                <w:trHeight w:val="525"/>
              </w:trPr>
              <w:tc>
                <w:tcPr>
                  <w:tcW w:w="2346" w:type="dxa"/>
                  <w:tcBorders>
                    <w:top w:val="single" w:sz="4" w:space="0" w:color="000000"/>
                    <w:left w:val="single" w:sz="4" w:space="0" w:color="000000"/>
                    <w:bottom w:val="single" w:sz="4" w:space="0" w:color="000000"/>
                  </w:tcBorders>
                  <w:shd w:val="clear" w:color="auto" w:fill="D6E3BC" w:themeFill="accent3" w:themeFillTint="66"/>
                  <w:vAlign w:val="center"/>
                </w:tcPr>
                <w:p w14:paraId="598F4F50" w14:textId="77777777" w:rsidR="004027BD" w:rsidRDefault="004027BD" w:rsidP="00461E26">
                  <w:pPr>
                    <w:ind w:left="0" w:hanging="2"/>
                    <w:jc w:val="center"/>
                    <w:rPr>
                      <w:rFonts w:ascii="Arial" w:eastAsia="Arial" w:hAnsi="Arial" w:cs="Arial"/>
                    </w:rPr>
                  </w:pPr>
                  <w:r>
                    <w:rPr>
                      <w:rFonts w:ascii="Arial" w:eastAsia="Arial" w:hAnsi="Arial" w:cs="Arial"/>
                      <w:b/>
                    </w:rPr>
                    <w:t>UT3</w:t>
                  </w:r>
                </w:p>
              </w:tc>
              <w:tc>
                <w:tcPr>
                  <w:tcW w:w="3296" w:type="dxa"/>
                  <w:tcBorders>
                    <w:top w:val="single" w:sz="4" w:space="0" w:color="000000"/>
                    <w:left w:val="single" w:sz="4" w:space="0" w:color="000000"/>
                    <w:bottom w:val="single" w:sz="4" w:space="0" w:color="000000"/>
                  </w:tcBorders>
                  <w:vAlign w:val="center"/>
                </w:tcPr>
                <w:p w14:paraId="69E29237" w14:textId="0C2A0297" w:rsidR="004027BD" w:rsidRDefault="00992496" w:rsidP="005E2EF2">
                  <w:pPr>
                    <w:ind w:left="0" w:hanging="2"/>
                    <w:jc w:val="center"/>
                    <w:rPr>
                      <w:rFonts w:ascii="Arial" w:eastAsia="Arial" w:hAnsi="Arial" w:cs="Arial"/>
                    </w:rPr>
                  </w:pPr>
                  <w:r>
                    <w:rPr>
                      <w:rFonts w:ascii="Arial" w:eastAsia="Arial" w:hAnsi="Arial" w:cs="Arial"/>
                    </w:rPr>
                    <w:t>16</w:t>
                  </w:r>
                  <w:r w:rsidR="004027BD">
                    <w:rPr>
                      <w:rFonts w:ascii="Arial" w:eastAsia="Arial" w:hAnsi="Arial" w:cs="Arial"/>
                    </w:rPr>
                    <w:t>/1</w:t>
                  </w:r>
                  <w:r w:rsidR="00656A68">
                    <w:rPr>
                      <w:rFonts w:ascii="Arial" w:eastAsia="Arial" w:hAnsi="Arial" w:cs="Arial"/>
                    </w:rPr>
                    <w:t>1</w:t>
                  </w:r>
                  <w:r w:rsidR="004027BD">
                    <w:rPr>
                      <w:rFonts w:ascii="Arial" w:eastAsia="Arial" w:hAnsi="Arial" w:cs="Arial"/>
                    </w:rPr>
                    <w:t xml:space="preserve">/2020 – </w:t>
                  </w:r>
                  <w:r w:rsidR="00F5362D">
                    <w:rPr>
                      <w:rFonts w:ascii="Arial" w:eastAsia="Arial" w:hAnsi="Arial" w:cs="Arial"/>
                    </w:rPr>
                    <w:t>1</w:t>
                  </w:r>
                  <w:r>
                    <w:rPr>
                      <w:rFonts w:ascii="Arial" w:eastAsia="Arial" w:hAnsi="Arial" w:cs="Arial"/>
                    </w:rPr>
                    <w:t>7</w:t>
                  </w:r>
                  <w:r w:rsidR="004027BD">
                    <w:rPr>
                      <w:rFonts w:ascii="Arial" w:eastAsia="Arial" w:hAnsi="Arial" w:cs="Arial"/>
                    </w:rPr>
                    <w:t>/</w:t>
                  </w:r>
                  <w:r>
                    <w:rPr>
                      <w:rFonts w:ascii="Arial" w:eastAsia="Arial" w:hAnsi="Arial" w:cs="Arial"/>
                    </w:rPr>
                    <w:t>12</w:t>
                  </w:r>
                  <w:r w:rsidR="004027BD">
                    <w:rPr>
                      <w:rFonts w:ascii="Arial" w:eastAsia="Arial" w:hAnsi="Arial" w:cs="Arial"/>
                    </w:rPr>
                    <w:t>/202</w:t>
                  </w:r>
                  <w:r>
                    <w:rPr>
                      <w:rFonts w:ascii="Arial" w:eastAsia="Arial" w:hAnsi="Arial" w:cs="Arial"/>
                    </w:rPr>
                    <w:t>0</w:t>
                  </w:r>
                </w:p>
              </w:tc>
              <w:tc>
                <w:tcPr>
                  <w:tcW w:w="2871" w:type="dxa"/>
                  <w:tcBorders>
                    <w:top w:val="single" w:sz="4" w:space="0" w:color="000000"/>
                    <w:left w:val="single" w:sz="4" w:space="0" w:color="000000"/>
                    <w:bottom w:val="single" w:sz="4" w:space="0" w:color="000000"/>
                    <w:right w:val="single" w:sz="4" w:space="0" w:color="000000"/>
                  </w:tcBorders>
                  <w:vAlign w:val="center"/>
                </w:tcPr>
                <w:p w14:paraId="3410463C" w14:textId="41C5AC19" w:rsidR="004027BD" w:rsidRDefault="00992496" w:rsidP="00656A68">
                  <w:pPr>
                    <w:ind w:left="0" w:hanging="2"/>
                    <w:jc w:val="center"/>
                    <w:rPr>
                      <w:rFonts w:ascii="Arial" w:eastAsia="Arial" w:hAnsi="Arial" w:cs="Arial"/>
                    </w:rPr>
                  </w:pPr>
                  <w:r>
                    <w:rPr>
                      <w:rFonts w:ascii="Arial" w:eastAsia="Arial" w:hAnsi="Arial" w:cs="Arial"/>
                    </w:rPr>
                    <w:t>12</w:t>
                  </w:r>
                  <w:r w:rsidR="00656A68">
                    <w:rPr>
                      <w:rFonts w:ascii="Arial" w:eastAsia="Arial" w:hAnsi="Arial" w:cs="Arial"/>
                    </w:rPr>
                    <w:t xml:space="preserve"> </w:t>
                  </w:r>
                  <w:r w:rsidR="004027BD" w:rsidRPr="00D92B62">
                    <w:rPr>
                      <w:rFonts w:ascii="Arial" w:eastAsia="Arial" w:hAnsi="Arial" w:cs="Arial"/>
                    </w:rPr>
                    <w:t>SESIONES</w:t>
                  </w:r>
                </w:p>
              </w:tc>
            </w:tr>
            <w:tr w:rsidR="004027BD" w14:paraId="1846EAFE" w14:textId="77777777" w:rsidTr="005B69BC">
              <w:trPr>
                <w:trHeight w:val="525"/>
              </w:trPr>
              <w:tc>
                <w:tcPr>
                  <w:tcW w:w="2346" w:type="dxa"/>
                  <w:tcBorders>
                    <w:top w:val="single" w:sz="4" w:space="0" w:color="000000"/>
                    <w:left w:val="single" w:sz="4" w:space="0" w:color="000000"/>
                    <w:bottom w:val="single" w:sz="4" w:space="0" w:color="000000"/>
                  </w:tcBorders>
                  <w:shd w:val="clear" w:color="auto" w:fill="D6E3BC" w:themeFill="accent3" w:themeFillTint="66"/>
                  <w:vAlign w:val="center"/>
                </w:tcPr>
                <w:p w14:paraId="4ED22B9E" w14:textId="77777777" w:rsidR="004027BD" w:rsidRDefault="004027BD" w:rsidP="00461E26">
                  <w:pPr>
                    <w:ind w:left="0" w:hanging="2"/>
                    <w:jc w:val="center"/>
                    <w:rPr>
                      <w:rFonts w:ascii="Arial" w:eastAsia="Arial" w:hAnsi="Arial" w:cs="Arial"/>
                    </w:rPr>
                  </w:pPr>
                  <w:r>
                    <w:rPr>
                      <w:rFonts w:ascii="Arial" w:eastAsia="Arial" w:hAnsi="Arial" w:cs="Arial"/>
                      <w:b/>
                    </w:rPr>
                    <w:t>UT4</w:t>
                  </w:r>
                </w:p>
              </w:tc>
              <w:tc>
                <w:tcPr>
                  <w:tcW w:w="3296" w:type="dxa"/>
                  <w:tcBorders>
                    <w:top w:val="single" w:sz="4" w:space="0" w:color="000000"/>
                    <w:left w:val="single" w:sz="4" w:space="0" w:color="000000"/>
                    <w:bottom w:val="single" w:sz="4" w:space="0" w:color="000000"/>
                  </w:tcBorders>
                  <w:vAlign w:val="center"/>
                </w:tcPr>
                <w:p w14:paraId="6FE03752" w14:textId="20CD4537" w:rsidR="004027BD" w:rsidRDefault="004027BD" w:rsidP="005E2EF2">
                  <w:pPr>
                    <w:ind w:left="0" w:hanging="2"/>
                    <w:jc w:val="center"/>
                    <w:rPr>
                      <w:rFonts w:ascii="Arial" w:eastAsia="Arial" w:hAnsi="Arial" w:cs="Arial"/>
                    </w:rPr>
                  </w:pPr>
                  <w:r>
                    <w:rPr>
                      <w:rFonts w:ascii="Arial" w:eastAsia="Arial" w:hAnsi="Arial" w:cs="Arial"/>
                    </w:rPr>
                    <w:t>1</w:t>
                  </w:r>
                  <w:r w:rsidR="000069ED">
                    <w:rPr>
                      <w:rFonts w:ascii="Arial" w:eastAsia="Arial" w:hAnsi="Arial" w:cs="Arial"/>
                    </w:rPr>
                    <w:t>1</w:t>
                  </w:r>
                  <w:r>
                    <w:rPr>
                      <w:rFonts w:ascii="Arial" w:eastAsia="Arial" w:hAnsi="Arial" w:cs="Arial"/>
                    </w:rPr>
                    <w:t>/</w:t>
                  </w:r>
                  <w:r w:rsidR="00F5362D">
                    <w:rPr>
                      <w:rFonts w:ascii="Arial" w:eastAsia="Arial" w:hAnsi="Arial" w:cs="Arial"/>
                    </w:rPr>
                    <w:t>01</w:t>
                  </w:r>
                  <w:r>
                    <w:rPr>
                      <w:rFonts w:ascii="Arial" w:eastAsia="Arial" w:hAnsi="Arial" w:cs="Arial"/>
                    </w:rPr>
                    <w:t xml:space="preserve">/2020 – </w:t>
                  </w:r>
                  <w:r w:rsidR="000069ED">
                    <w:rPr>
                      <w:rFonts w:ascii="Arial" w:eastAsia="Arial" w:hAnsi="Arial" w:cs="Arial"/>
                    </w:rPr>
                    <w:t>29</w:t>
                  </w:r>
                  <w:r>
                    <w:rPr>
                      <w:rFonts w:ascii="Arial" w:eastAsia="Arial" w:hAnsi="Arial" w:cs="Arial"/>
                    </w:rPr>
                    <w:t>/</w:t>
                  </w:r>
                  <w:r w:rsidR="00F5362D">
                    <w:rPr>
                      <w:rFonts w:ascii="Arial" w:eastAsia="Arial" w:hAnsi="Arial" w:cs="Arial"/>
                    </w:rPr>
                    <w:t>0</w:t>
                  </w:r>
                  <w:r w:rsidR="000069ED">
                    <w:rPr>
                      <w:rFonts w:ascii="Arial" w:eastAsia="Arial" w:hAnsi="Arial" w:cs="Arial"/>
                    </w:rPr>
                    <w:t>1</w:t>
                  </w:r>
                  <w:r>
                    <w:rPr>
                      <w:rFonts w:ascii="Arial" w:eastAsia="Arial" w:hAnsi="Arial" w:cs="Arial"/>
                    </w:rPr>
                    <w:t>/202</w:t>
                  </w:r>
                  <w:r w:rsidR="00F5362D">
                    <w:rPr>
                      <w:rFonts w:ascii="Arial" w:eastAsia="Arial" w:hAnsi="Arial" w:cs="Arial"/>
                    </w:rPr>
                    <w:t>1</w:t>
                  </w:r>
                </w:p>
              </w:tc>
              <w:tc>
                <w:tcPr>
                  <w:tcW w:w="2871" w:type="dxa"/>
                  <w:tcBorders>
                    <w:top w:val="single" w:sz="4" w:space="0" w:color="000000"/>
                    <w:left w:val="single" w:sz="4" w:space="0" w:color="000000"/>
                    <w:bottom w:val="single" w:sz="4" w:space="0" w:color="000000"/>
                    <w:right w:val="single" w:sz="4" w:space="0" w:color="000000"/>
                  </w:tcBorders>
                  <w:vAlign w:val="center"/>
                </w:tcPr>
                <w:p w14:paraId="07B72659" w14:textId="219D800C" w:rsidR="004027BD" w:rsidRDefault="00992496" w:rsidP="00656A68">
                  <w:pPr>
                    <w:ind w:left="0" w:hanging="2"/>
                    <w:jc w:val="center"/>
                    <w:rPr>
                      <w:rFonts w:ascii="Arial" w:eastAsia="Arial" w:hAnsi="Arial" w:cs="Arial"/>
                    </w:rPr>
                  </w:pPr>
                  <w:r>
                    <w:rPr>
                      <w:rFonts w:ascii="Arial" w:eastAsia="Arial" w:hAnsi="Arial" w:cs="Arial"/>
                    </w:rPr>
                    <w:t>10</w:t>
                  </w:r>
                  <w:r w:rsidR="004027BD" w:rsidRPr="00D92B62">
                    <w:rPr>
                      <w:rFonts w:ascii="Arial" w:eastAsia="Arial" w:hAnsi="Arial" w:cs="Arial"/>
                    </w:rPr>
                    <w:t xml:space="preserve"> SESIONES</w:t>
                  </w:r>
                </w:p>
              </w:tc>
            </w:tr>
            <w:tr w:rsidR="004027BD" w14:paraId="5D390607" w14:textId="77777777" w:rsidTr="005B69BC">
              <w:trPr>
                <w:trHeight w:val="525"/>
              </w:trPr>
              <w:tc>
                <w:tcPr>
                  <w:tcW w:w="2346" w:type="dxa"/>
                  <w:tcBorders>
                    <w:top w:val="single" w:sz="4" w:space="0" w:color="000000"/>
                    <w:left w:val="single" w:sz="4" w:space="0" w:color="000000"/>
                    <w:bottom w:val="single" w:sz="4" w:space="0" w:color="000000"/>
                  </w:tcBorders>
                  <w:shd w:val="clear" w:color="auto" w:fill="D6E3BC" w:themeFill="accent3" w:themeFillTint="66"/>
                  <w:vAlign w:val="center"/>
                </w:tcPr>
                <w:p w14:paraId="73B1D0C3" w14:textId="77777777" w:rsidR="004027BD" w:rsidRDefault="004027BD" w:rsidP="00461E26">
                  <w:pPr>
                    <w:ind w:left="0" w:hanging="2"/>
                    <w:jc w:val="center"/>
                    <w:rPr>
                      <w:rFonts w:ascii="Arial" w:eastAsia="Arial" w:hAnsi="Arial" w:cs="Arial"/>
                    </w:rPr>
                  </w:pPr>
                  <w:r>
                    <w:rPr>
                      <w:rFonts w:ascii="Arial" w:eastAsia="Arial" w:hAnsi="Arial" w:cs="Arial"/>
                      <w:b/>
                    </w:rPr>
                    <w:t>UT5</w:t>
                  </w:r>
                </w:p>
              </w:tc>
              <w:tc>
                <w:tcPr>
                  <w:tcW w:w="3296" w:type="dxa"/>
                  <w:tcBorders>
                    <w:top w:val="single" w:sz="4" w:space="0" w:color="000000"/>
                    <w:left w:val="single" w:sz="4" w:space="0" w:color="000000"/>
                    <w:bottom w:val="single" w:sz="4" w:space="0" w:color="000000"/>
                  </w:tcBorders>
                  <w:vAlign w:val="center"/>
                </w:tcPr>
                <w:p w14:paraId="07A2B56A" w14:textId="5F6939A7" w:rsidR="004027BD" w:rsidRDefault="000069ED" w:rsidP="005E2EF2">
                  <w:pPr>
                    <w:ind w:left="0" w:hanging="2"/>
                    <w:jc w:val="center"/>
                    <w:rPr>
                      <w:rFonts w:ascii="Arial" w:eastAsia="Arial" w:hAnsi="Arial" w:cs="Arial"/>
                    </w:rPr>
                  </w:pPr>
                  <w:r>
                    <w:rPr>
                      <w:rFonts w:ascii="Arial" w:eastAsia="Arial" w:hAnsi="Arial" w:cs="Arial"/>
                    </w:rPr>
                    <w:t>01</w:t>
                  </w:r>
                  <w:r w:rsidR="004027BD">
                    <w:rPr>
                      <w:rFonts w:ascii="Arial" w:eastAsia="Arial" w:hAnsi="Arial" w:cs="Arial"/>
                    </w:rPr>
                    <w:t>/0</w:t>
                  </w:r>
                  <w:r w:rsidR="00F5362D">
                    <w:rPr>
                      <w:rFonts w:ascii="Arial" w:eastAsia="Arial" w:hAnsi="Arial" w:cs="Arial"/>
                    </w:rPr>
                    <w:t>2</w:t>
                  </w:r>
                  <w:r w:rsidR="004027BD">
                    <w:rPr>
                      <w:rFonts w:ascii="Arial" w:eastAsia="Arial" w:hAnsi="Arial" w:cs="Arial"/>
                    </w:rPr>
                    <w:t xml:space="preserve">/2021 – </w:t>
                  </w:r>
                  <w:r w:rsidR="00F5362D">
                    <w:rPr>
                      <w:rFonts w:ascii="Arial" w:eastAsia="Arial" w:hAnsi="Arial" w:cs="Arial"/>
                    </w:rPr>
                    <w:t>26</w:t>
                  </w:r>
                  <w:r w:rsidR="004027BD">
                    <w:rPr>
                      <w:rFonts w:ascii="Arial" w:eastAsia="Arial" w:hAnsi="Arial" w:cs="Arial"/>
                    </w:rPr>
                    <w:t>/02/2021</w:t>
                  </w:r>
                </w:p>
              </w:tc>
              <w:tc>
                <w:tcPr>
                  <w:tcW w:w="2871" w:type="dxa"/>
                  <w:tcBorders>
                    <w:top w:val="single" w:sz="4" w:space="0" w:color="000000"/>
                    <w:left w:val="single" w:sz="4" w:space="0" w:color="000000"/>
                    <w:bottom w:val="single" w:sz="4" w:space="0" w:color="000000"/>
                    <w:right w:val="single" w:sz="4" w:space="0" w:color="000000"/>
                  </w:tcBorders>
                  <w:vAlign w:val="center"/>
                </w:tcPr>
                <w:p w14:paraId="08165EA1" w14:textId="424F02AF" w:rsidR="004027BD" w:rsidRDefault="00AD3D73" w:rsidP="00656A68">
                  <w:pPr>
                    <w:ind w:left="0" w:hanging="2"/>
                    <w:jc w:val="center"/>
                    <w:rPr>
                      <w:rFonts w:ascii="Arial" w:eastAsia="Arial" w:hAnsi="Arial" w:cs="Arial"/>
                    </w:rPr>
                  </w:pPr>
                  <w:r>
                    <w:rPr>
                      <w:rFonts w:ascii="Arial" w:eastAsia="Arial" w:hAnsi="Arial" w:cs="Arial"/>
                    </w:rPr>
                    <w:t>1</w:t>
                  </w:r>
                  <w:r w:rsidR="00F5362D">
                    <w:rPr>
                      <w:rFonts w:ascii="Arial" w:eastAsia="Arial" w:hAnsi="Arial" w:cs="Arial"/>
                    </w:rPr>
                    <w:t>2</w:t>
                  </w:r>
                  <w:r w:rsidR="004027BD" w:rsidRPr="00D92B62">
                    <w:rPr>
                      <w:rFonts w:ascii="Arial" w:eastAsia="Arial" w:hAnsi="Arial" w:cs="Arial"/>
                    </w:rPr>
                    <w:t xml:space="preserve"> SESIONES</w:t>
                  </w:r>
                </w:p>
              </w:tc>
            </w:tr>
            <w:tr w:rsidR="004027BD" w14:paraId="35F7F480" w14:textId="77777777" w:rsidTr="005B69BC">
              <w:trPr>
                <w:trHeight w:val="525"/>
              </w:trPr>
              <w:tc>
                <w:tcPr>
                  <w:tcW w:w="2346" w:type="dxa"/>
                  <w:tcBorders>
                    <w:top w:val="single" w:sz="4" w:space="0" w:color="000000"/>
                    <w:left w:val="single" w:sz="4" w:space="0" w:color="000000"/>
                    <w:bottom w:val="single" w:sz="4" w:space="0" w:color="000000"/>
                  </w:tcBorders>
                  <w:shd w:val="clear" w:color="auto" w:fill="D6E3BC" w:themeFill="accent3" w:themeFillTint="66"/>
                  <w:vAlign w:val="center"/>
                </w:tcPr>
                <w:p w14:paraId="6FA91594" w14:textId="0D1AE7DB" w:rsidR="004027BD" w:rsidRDefault="004027BD" w:rsidP="00461E26">
                  <w:pPr>
                    <w:ind w:left="0" w:hanging="2"/>
                    <w:jc w:val="center"/>
                    <w:rPr>
                      <w:rFonts w:ascii="Arial" w:eastAsia="Arial" w:hAnsi="Arial" w:cs="Arial"/>
                    </w:rPr>
                  </w:pPr>
                  <w:r w:rsidRPr="00362909">
                    <w:rPr>
                      <w:rFonts w:ascii="Arial" w:eastAsia="Arial" w:hAnsi="Arial" w:cs="Arial"/>
                      <w:b/>
                    </w:rPr>
                    <w:t>UT</w:t>
                  </w:r>
                  <w:r>
                    <w:rPr>
                      <w:rFonts w:ascii="Arial" w:eastAsia="Arial" w:hAnsi="Arial" w:cs="Arial"/>
                      <w:b/>
                    </w:rPr>
                    <w:t>6</w:t>
                  </w:r>
                </w:p>
              </w:tc>
              <w:tc>
                <w:tcPr>
                  <w:tcW w:w="3296" w:type="dxa"/>
                  <w:tcBorders>
                    <w:top w:val="single" w:sz="4" w:space="0" w:color="000000"/>
                    <w:left w:val="single" w:sz="4" w:space="0" w:color="000000"/>
                    <w:bottom w:val="single" w:sz="4" w:space="0" w:color="000000"/>
                  </w:tcBorders>
                  <w:vAlign w:val="center"/>
                </w:tcPr>
                <w:p w14:paraId="44ADC334" w14:textId="7B0B89BC" w:rsidR="004027BD" w:rsidRDefault="00F5362D" w:rsidP="005E2EF2">
                  <w:pPr>
                    <w:ind w:left="0" w:hanging="2"/>
                    <w:jc w:val="center"/>
                    <w:rPr>
                      <w:rFonts w:ascii="Arial" w:eastAsia="Arial" w:hAnsi="Arial" w:cs="Arial"/>
                    </w:rPr>
                  </w:pPr>
                  <w:r>
                    <w:rPr>
                      <w:rFonts w:ascii="Arial" w:eastAsia="Arial" w:hAnsi="Arial" w:cs="Arial"/>
                    </w:rPr>
                    <w:t>0</w:t>
                  </w:r>
                  <w:r w:rsidR="000069ED">
                    <w:rPr>
                      <w:rFonts w:ascii="Arial" w:eastAsia="Arial" w:hAnsi="Arial" w:cs="Arial"/>
                    </w:rPr>
                    <w:t>2</w:t>
                  </w:r>
                  <w:r w:rsidR="004027BD">
                    <w:rPr>
                      <w:rFonts w:ascii="Arial" w:eastAsia="Arial" w:hAnsi="Arial" w:cs="Arial"/>
                    </w:rPr>
                    <w:t>/0</w:t>
                  </w:r>
                  <w:r>
                    <w:rPr>
                      <w:rFonts w:ascii="Arial" w:eastAsia="Arial" w:hAnsi="Arial" w:cs="Arial"/>
                    </w:rPr>
                    <w:t>3</w:t>
                  </w:r>
                  <w:r w:rsidR="004027BD">
                    <w:rPr>
                      <w:rFonts w:ascii="Arial" w:eastAsia="Arial" w:hAnsi="Arial" w:cs="Arial"/>
                    </w:rPr>
                    <w:t xml:space="preserve">/2021 – </w:t>
                  </w:r>
                  <w:r w:rsidR="000069ED">
                    <w:rPr>
                      <w:rFonts w:ascii="Arial" w:eastAsia="Arial" w:hAnsi="Arial" w:cs="Arial"/>
                    </w:rPr>
                    <w:t>26</w:t>
                  </w:r>
                  <w:r w:rsidR="004027BD">
                    <w:rPr>
                      <w:rFonts w:ascii="Arial" w:eastAsia="Arial" w:hAnsi="Arial" w:cs="Arial"/>
                    </w:rPr>
                    <w:t>/0</w:t>
                  </w:r>
                  <w:r>
                    <w:rPr>
                      <w:rFonts w:ascii="Arial" w:eastAsia="Arial" w:hAnsi="Arial" w:cs="Arial"/>
                    </w:rPr>
                    <w:t>3</w:t>
                  </w:r>
                  <w:r w:rsidR="004027BD">
                    <w:rPr>
                      <w:rFonts w:ascii="Arial" w:eastAsia="Arial" w:hAnsi="Arial" w:cs="Arial"/>
                    </w:rPr>
                    <w:t>/2021</w:t>
                  </w:r>
                </w:p>
              </w:tc>
              <w:tc>
                <w:tcPr>
                  <w:tcW w:w="2871" w:type="dxa"/>
                  <w:tcBorders>
                    <w:top w:val="single" w:sz="4" w:space="0" w:color="000000"/>
                    <w:left w:val="single" w:sz="4" w:space="0" w:color="000000"/>
                    <w:bottom w:val="single" w:sz="4" w:space="0" w:color="000000"/>
                    <w:right w:val="single" w:sz="4" w:space="0" w:color="000000"/>
                  </w:tcBorders>
                  <w:vAlign w:val="center"/>
                </w:tcPr>
                <w:p w14:paraId="59268638" w14:textId="5A8A9AEF" w:rsidR="004027BD" w:rsidRDefault="00AD3D73" w:rsidP="00656A68">
                  <w:pPr>
                    <w:ind w:left="0" w:hanging="2"/>
                    <w:jc w:val="center"/>
                    <w:rPr>
                      <w:rFonts w:ascii="Arial" w:eastAsia="Arial" w:hAnsi="Arial" w:cs="Arial"/>
                    </w:rPr>
                  </w:pPr>
                  <w:r>
                    <w:rPr>
                      <w:rFonts w:ascii="Arial" w:eastAsia="Arial" w:hAnsi="Arial" w:cs="Arial"/>
                    </w:rPr>
                    <w:t>1</w:t>
                  </w:r>
                  <w:r w:rsidR="00992496">
                    <w:rPr>
                      <w:rFonts w:ascii="Arial" w:eastAsia="Arial" w:hAnsi="Arial" w:cs="Arial"/>
                    </w:rPr>
                    <w:t>2</w:t>
                  </w:r>
                  <w:r w:rsidR="004027BD" w:rsidRPr="00D92B62">
                    <w:rPr>
                      <w:rFonts w:ascii="Arial" w:eastAsia="Arial" w:hAnsi="Arial" w:cs="Arial"/>
                    </w:rPr>
                    <w:t xml:space="preserve"> SESIONES</w:t>
                  </w:r>
                </w:p>
              </w:tc>
            </w:tr>
          </w:tbl>
          <w:p w14:paraId="409D2322" w14:textId="77777777" w:rsidR="00362DAE" w:rsidRDefault="00362DAE">
            <w:pPr>
              <w:ind w:left="0" w:hanging="2"/>
            </w:pPr>
          </w:p>
          <w:p w14:paraId="675999FA" w14:textId="77777777" w:rsidR="00362DAE" w:rsidRDefault="0001706A">
            <w:pPr>
              <w:ind w:left="0" w:hanging="2"/>
              <w:rPr>
                <w:rFonts w:ascii="Arial" w:eastAsia="Arial" w:hAnsi="Arial" w:cs="Arial"/>
              </w:rPr>
            </w:pPr>
            <w:r>
              <w:rPr>
                <w:rFonts w:ascii="Arial" w:eastAsia="Arial" w:hAnsi="Arial" w:cs="Arial"/>
              </w:rPr>
              <w:t>La temporización indicada es abierta y flexible siendo probable que deba ser reajustada a lo largo del curso.</w:t>
            </w:r>
          </w:p>
        </w:tc>
      </w:tr>
    </w:tbl>
    <w:p w14:paraId="659A8325" w14:textId="77777777" w:rsidR="00CC3993" w:rsidRDefault="00CC3993" w:rsidP="00CC3993">
      <w:pPr>
        <w:ind w:leftChars="0" w:left="0" w:firstLineChars="0" w:firstLine="0"/>
        <w:rPr>
          <w:sz w:val="32"/>
          <w:szCs w:val="32"/>
        </w:rPr>
      </w:pPr>
    </w:p>
    <w:tbl>
      <w:tblPr>
        <w:tblStyle w:val="ac"/>
        <w:tblW w:w="9338" w:type="dxa"/>
        <w:tblInd w:w="-25" w:type="dxa"/>
        <w:tblLayout w:type="fixed"/>
        <w:tblLook w:val="0000" w:firstRow="0" w:lastRow="0" w:firstColumn="0" w:lastColumn="0" w:noHBand="0" w:noVBand="0"/>
      </w:tblPr>
      <w:tblGrid>
        <w:gridCol w:w="3000"/>
        <w:gridCol w:w="2353"/>
        <w:gridCol w:w="3985"/>
      </w:tblGrid>
      <w:tr w:rsidR="00362DAE" w14:paraId="1AFBA877" w14:textId="77777777">
        <w:tc>
          <w:tcPr>
            <w:tcW w:w="9338" w:type="dxa"/>
            <w:gridSpan w:val="3"/>
            <w:tcBorders>
              <w:top w:val="single" w:sz="4" w:space="0" w:color="000000"/>
              <w:left w:val="single" w:sz="4" w:space="0" w:color="000000"/>
              <w:bottom w:val="single" w:sz="4" w:space="0" w:color="000000"/>
              <w:right w:val="single" w:sz="4" w:space="0" w:color="000000"/>
            </w:tcBorders>
            <w:shd w:val="clear" w:color="auto" w:fill="FFFF99"/>
          </w:tcPr>
          <w:p w14:paraId="7C210CF9"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lastRenderedPageBreak/>
              <w:t>11. ORGANIZACIÓN DE ESPACIOS</w:t>
            </w:r>
          </w:p>
        </w:tc>
      </w:tr>
      <w:tr w:rsidR="00362DAE" w14:paraId="3C017736" w14:textId="77777777">
        <w:trPr>
          <w:trHeight w:val="520"/>
        </w:trPr>
        <w:tc>
          <w:tcPr>
            <w:tcW w:w="3000" w:type="dxa"/>
            <w:tcBorders>
              <w:top w:val="single" w:sz="4" w:space="0" w:color="000000"/>
              <w:left w:val="single" w:sz="4" w:space="0" w:color="000000"/>
              <w:bottom w:val="single" w:sz="4" w:space="0" w:color="000000"/>
            </w:tcBorders>
          </w:tcPr>
          <w:p w14:paraId="437AA862" w14:textId="77777777" w:rsidR="00362DAE" w:rsidRDefault="0001706A">
            <w:pPr>
              <w:ind w:left="0" w:hanging="2"/>
              <w:jc w:val="center"/>
              <w:rPr>
                <w:rFonts w:ascii="Arial" w:eastAsia="Arial" w:hAnsi="Arial" w:cs="Arial"/>
              </w:rPr>
            </w:pPr>
            <w:r>
              <w:rPr>
                <w:rFonts w:ascii="Arial" w:eastAsia="Arial" w:hAnsi="Arial" w:cs="Arial"/>
                <w:b/>
              </w:rPr>
              <w:t>Lugar</w:t>
            </w:r>
          </w:p>
        </w:tc>
        <w:tc>
          <w:tcPr>
            <w:tcW w:w="2353" w:type="dxa"/>
            <w:tcBorders>
              <w:top w:val="single" w:sz="4" w:space="0" w:color="000000"/>
              <w:left w:val="single" w:sz="4" w:space="0" w:color="000000"/>
              <w:bottom w:val="single" w:sz="4" w:space="0" w:color="000000"/>
            </w:tcBorders>
          </w:tcPr>
          <w:p w14:paraId="539A988F" w14:textId="77777777" w:rsidR="00362DAE" w:rsidRDefault="0001706A">
            <w:pPr>
              <w:ind w:left="0" w:hanging="2"/>
              <w:jc w:val="center"/>
              <w:rPr>
                <w:rFonts w:ascii="Arial" w:eastAsia="Arial" w:hAnsi="Arial" w:cs="Arial"/>
              </w:rPr>
            </w:pPr>
            <w:r>
              <w:rPr>
                <w:rFonts w:ascii="Arial" w:eastAsia="Arial" w:hAnsi="Arial" w:cs="Arial"/>
                <w:b/>
              </w:rPr>
              <w:t>Horas/semana aproximadas</w:t>
            </w:r>
          </w:p>
        </w:tc>
        <w:tc>
          <w:tcPr>
            <w:tcW w:w="3985" w:type="dxa"/>
            <w:tcBorders>
              <w:top w:val="single" w:sz="4" w:space="0" w:color="000000"/>
              <w:left w:val="single" w:sz="4" w:space="0" w:color="000000"/>
              <w:bottom w:val="single" w:sz="4" w:space="0" w:color="000000"/>
              <w:right w:val="single" w:sz="4" w:space="0" w:color="000000"/>
            </w:tcBorders>
          </w:tcPr>
          <w:p w14:paraId="6CDB816F" w14:textId="77777777" w:rsidR="00362DAE" w:rsidRDefault="0001706A">
            <w:pPr>
              <w:ind w:left="0" w:hanging="2"/>
              <w:jc w:val="center"/>
              <w:rPr>
                <w:rFonts w:ascii="Arial" w:eastAsia="Arial" w:hAnsi="Arial" w:cs="Arial"/>
              </w:rPr>
            </w:pPr>
            <w:r>
              <w:rPr>
                <w:rFonts w:ascii="Arial" w:eastAsia="Arial" w:hAnsi="Arial" w:cs="Arial"/>
                <w:b/>
              </w:rPr>
              <w:t>Actividades/Tareas habituales</w:t>
            </w:r>
          </w:p>
        </w:tc>
      </w:tr>
      <w:tr w:rsidR="00362DAE" w14:paraId="0D3D3CC5" w14:textId="77777777" w:rsidTr="00CC3993">
        <w:trPr>
          <w:trHeight w:val="520"/>
        </w:trPr>
        <w:tc>
          <w:tcPr>
            <w:tcW w:w="3000" w:type="dxa"/>
            <w:tcBorders>
              <w:top w:val="single" w:sz="4" w:space="0" w:color="000000"/>
              <w:left w:val="single" w:sz="4" w:space="0" w:color="000000"/>
              <w:bottom w:val="single" w:sz="4" w:space="0" w:color="000000"/>
            </w:tcBorders>
            <w:vAlign w:val="center"/>
          </w:tcPr>
          <w:p w14:paraId="30046ABB" w14:textId="5BB35ABA" w:rsidR="00362DAE" w:rsidRDefault="0001706A" w:rsidP="00CC3993">
            <w:pPr>
              <w:ind w:leftChars="0" w:left="0" w:firstLineChars="0" w:firstLine="0"/>
              <w:jc w:val="center"/>
              <w:rPr>
                <w:rFonts w:ascii="Arial" w:eastAsia="Arial" w:hAnsi="Arial" w:cs="Arial"/>
              </w:rPr>
            </w:pPr>
            <w:r>
              <w:rPr>
                <w:rFonts w:ascii="Arial" w:eastAsia="Arial" w:hAnsi="Arial" w:cs="Arial"/>
              </w:rPr>
              <w:t>AULA TEORÍA</w:t>
            </w:r>
          </w:p>
        </w:tc>
        <w:tc>
          <w:tcPr>
            <w:tcW w:w="2353" w:type="dxa"/>
            <w:tcBorders>
              <w:top w:val="single" w:sz="4" w:space="0" w:color="000000"/>
              <w:left w:val="single" w:sz="4" w:space="0" w:color="000000"/>
              <w:bottom w:val="single" w:sz="4" w:space="0" w:color="000000"/>
            </w:tcBorders>
            <w:vAlign w:val="center"/>
          </w:tcPr>
          <w:p w14:paraId="14D12660" w14:textId="206D578F" w:rsidR="00362DAE" w:rsidRDefault="00FF766C" w:rsidP="00CC3993">
            <w:pPr>
              <w:ind w:leftChars="0" w:left="0" w:firstLineChars="0" w:firstLine="0"/>
              <w:jc w:val="center"/>
              <w:rPr>
                <w:rFonts w:ascii="Arial" w:eastAsia="Arial" w:hAnsi="Arial" w:cs="Arial"/>
              </w:rPr>
            </w:pPr>
            <w:r>
              <w:rPr>
                <w:rFonts w:ascii="Arial" w:eastAsia="Arial" w:hAnsi="Arial" w:cs="Arial"/>
              </w:rPr>
              <w:t>Todas las horas</w:t>
            </w:r>
          </w:p>
        </w:tc>
        <w:tc>
          <w:tcPr>
            <w:tcW w:w="3985" w:type="dxa"/>
            <w:tcBorders>
              <w:top w:val="single" w:sz="4" w:space="0" w:color="000000"/>
              <w:left w:val="single" w:sz="4" w:space="0" w:color="000000"/>
              <w:bottom w:val="single" w:sz="4" w:space="0" w:color="000000"/>
              <w:right w:val="single" w:sz="4" w:space="0" w:color="000000"/>
            </w:tcBorders>
            <w:vAlign w:val="center"/>
          </w:tcPr>
          <w:p w14:paraId="131E5205" w14:textId="45276CB6" w:rsidR="00362DAE" w:rsidRDefault="00FF766C" w:rsidP="00CC3993">
            <w:pPr>
              <w:ind w:leftChars="0" w:left="0" w:firstLineChars="0" w:firstLine="0"/>
              <w:jc w:val="center"/>
              <w:rPr>
                <w:rFonts w:ascii="Arial" w:eastAsia="Arial" w:hAnsi="Arial" w:cs="Arial"/>
              </w:rPr>
            </w:pPr>
            <w:r>
              <w:rPr>
                <w:rFonts w:ascii="Arial" w:eastAsia="Arial" w:hAnsi="Arial" w:cs="Arial"/>
              </w:rPr>
              <w:t>Teoría y ejercicios prácticos</w:t>
            </w:r>
          </w:p>
        </w:tc>
      </w:tr>
      <w:tr w:rsidR="00362DAE" w14:paraId="03D126B0" w14:textId="77777777" w:rsidTr="00CC3993">
        <w:trPr>
          <w:trHeight w:val="639"/>
        </w:trPr>
        <w:tc>
          <w:tcPr>
            <w:tcW w:w="3000" w:type="dxa"/>
            <w:tcBorders>
              <w:top w:val="single" w:sz="4" w:space="0" w:color="000000"/>
              <w:left w:val="single" w:sz="4" w:space="0" w:color="000000"/>
              <w:bottom w:val="single" w:sz="4" w:space="0" w:color="000000"/>
            </w:tcBorders>
            <w:vAlign w:val="center"/>
          </w:tcPr>
          <w:p w14:paraId="3B76ADD9" w14:textId="0AAC7634" w:rsidR="00362DAE" w:rsidRDefault="0001706A" w:rsidP="00CC3993">
            <w:pPr>
              <w:ind w:leftChars="0" w:left="0" w:firstLineChars="0" w:firstLine="0"/>
              <w:jc w:val="center"/>
              <w:rPr>
                <w:rFonts w:ascii="Arial" w:eastAsia="Arial" w:hAnsi="Arial" w:cs="Arial"/>
              </w:rPr>
            </w:pPr>
            <w:r>
              <w:rPr>
                <w:rFonts w:ascii="Arial" w:eastAsia="Arial" w:hAnsi="Arial" w:cs="Arial"/>
              </w:rPr>
              <w:t>TALLER</w:t>
            </w:r>
          </w:p>
        </w:tc>
        <w:tc>
          <w:tcPr>
            <w:tcW w:w="2353" w:type="dxa"/>
            <w:tcBorders>
              <w:top w:val="single" w:sz="4" w:space="0" w:color="000000"/>
              <w:left w:val="single" w:sz="4" w:space="0" w:color="000000"/>
              <w:bottom w:val="single" w:sz="4" w:space="0" w:color="000000"/>
            </w:tcBorders>
            <w:vAlign w:val="center"/>
          </w:tcPr>
          <w:p w14:paraId="52F82F34" w14:textId="77777777" w:rsidR="00362DAE" w:rsidRDefault="00362DAE" w:rsidP="00CC3993">
            <w:pPr>
              <w:ind w:left="0" w:hanging="2"/>
              <w:jc w:val="center"/>
              <w:rPr>
                <w:rFonts w:ascii="Arial" w:eastAsia="Arial" w:hAnsi="Arial" w:cs="Arial"/>
              </w:rPr>
            </w:pPr>
          </w:p>
          <w:p w14:paraId="74118146" w14:textId="77777777" w:rsidR="00362DAE" w:rsidRDefault="00362DAE" w:rsidP="00CC3993">
            <w:pPr>
              <w:ind w:leftChars="0" w:left="0" w:firstLineChars="0" w:firstLine="0"/>
              <w:jc w:val="center"/>
              <w:rPr>
                <w:rFonts w:ascii="Arial" w:eastAsia="Arial" w:hAnsi="Arial" w:cs="Arial"/>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E994B0C" w14:textId="77777777" w:rsidR="00362DAE" w:rsidRDefault="00362DAE" w:rsidP="00CC3993">
            <w:pPr>
              <w:ind w:left="0" w:hanging="2"/>
              <w:jc w:val="center"/>
              <w:rPr>
                <w:rFonts w:ascii="Arial" w:eastAsia="Arial" w:hAnsi="Arial" w:cs="Arial"/>
              </w:rPr>
            </w:pPr>
          </w:p>
          <w:p w14:paraId="39E0E580" w14:textId="34E1A432" w:rsidR="00362DAE" w:rsidRDefault="00362DAE" w:rsidP="00CC3993">
            <w:pPr>
              <w:ind w:left="0" w:hanging="2"/>
              <w:jc w:val="center"/>
              <w:rPr>
                <w:rFonts w:ascii="Arial" w:eastAsia="Arial" w:hAnsi="Arial" w:cs="Arial"/>
              </w:rPr>
            </w:pPr>
          </w:p>
        </w:tc>
      </w:tr>
    </w:tbl>
    <w:p w14:paraId="4EE7ECF6" w14:textId="77777777" w:rsidR="00500B7A" w:rsidRDefault="00500B7A">
      <w:pPr>
        <w:ind w:left="1" w:hanging="3"/>
        <w:rPr>
          <w:sz w:val="32"/>
          <w:szCs w:val="32"/>
        </w:rPr>
      </w:pPr>
    </w:p>
    <w:tbl>
      <w:tblPr>
        <w:tblStyle w:val="ad"/>
        <w:tblW w:w="9338" w:type="dxa"/>
        <w:tblInd w:w="-25" w:type="dxa"/>
        <w:tblLayout w:type="fixed"/>
        <w:tblLook w:val="0000" w:firstRow="0" w:lastRow="0" w:firstColumn="0" w:lastColumn="0" w:noHBand="0" w:noVBand="0"/>
      </w:tblPr>
      <w:tblGrid>
        <w:gridCol w:w="3000"/>
        <w:gridCol w:w="6338"/>
      </w:tblGrid>
      <w:tr w:rsidR="00362DAE" w14:paraId="7824A4D8"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7F8A4FCF"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12. ACTIVIDADES COMPLEMENTARIAS Y EXTRAESCOLARES</w:t>
            </w:r>
          </w:p>
        </w:tc>
      </w:tr>
      <w:tr w:rsidR="00362DAE" w14:paraId="169202F5" w14:textId="77777777">
        <w:trPr>
          <w:trHeight w:val="1254"/>
        </w:trPr>
        <w:tc>
          <w:tcPr>
            <w:tcW w:w="3000" w:type="dxa"/>
            <w:tcBorders>
              <w:top w:val="single" w:sz="4" w:space="0" w:color="000000"/>
              <w:left w:val="single" w:sz="4" w:space="0" w:color="000000"/>
              <w:bottom w:val="single" w:sz="4" w:space="0" w:color="000000"/>
            </w:tcBorders>
            <w:vAlign w:val="center"/>
          </w:tcPr>
          <w:p w14:paraId="30D4DAFF" w14:textId="77777777" w:rsidR="00362DAE" w:rsidRDefault="00362DAE">
            <w:pPr>
              <w:ind w:left="0" w:hanging="2"/>
              <w:rPr>
                <w:rFonts w:ascii="Arial" w:eastAsia="Arial" w:hAnsi="Arial" w:cs="Arial"/>
              </w:rPr>
            </w:pPr>
          </w:p>
          <w:p w14:paraId="70E22B18" w14:textId="77777777" w:rsidR="00362DAE" w:rsidRDefault="0001706A">
            <w:pPr>
              <w:ind w:left="0" w:hanging="2"/>
              <w:jc w:val="center"/>
              <w:rPr>
                <w:rFonts w:ascii="Arial" w:eastAsia="Arial" w:hAnsi="Arial" w:cs="Arial"/>
              </w:rPr>
            </w:pPr>
            <w:r>
              <w:rPr>
                <w:rFonts w:ascii="Arial" w:eastAsia="Arial" w:hAnsi="Arial" w:cs="Arial"/>
                <w:b/>
              </w:rPr>
              <w:t>EXTRAESCOLARES</w:t>
            </w:r>
          </w:p>
          <w:p w14:paraId="2F9C3C58" w14:textId="77777777" w:rsidR="00362DAE" w:rsidRDefault="00362DAE">
            <w:pPr>
              <w:ind w:left="0" w:hanging="2"/>
              <w:jc w:val="center"/>
              <w:rPr>
                <w:rFonts w:ascii="Arial" w:eastAsia="Arial" w:hAnsi="Arial" w:cs="Arial"/>
              </w:rPr>
            </w:pPr>
          </w:p>
        </w:tc>
        <w:tc>
          <w:tcPr>
            <w:tcW w:w="6338" w:type="dxa"/>
            <w:tcBorders>
              <w:top w:val="single" w:sz="4" w:space="0" w:color="000000"/>
              <w:left w:val="single" w:sz="4" w:space="0" w:color="000000"/>
              <w:bottom w:val="single" w:sz="4" w:space="0" w:color="000000"/>
              <w:right w:val="single" w:sz="4" w:space="0" w:color="000000"/>
            </w:tcBorders>
          </w:tcPr>
          <w:p w14:paraId="17C3C2EE" w14:textId="77777777" w:rsidR="00362DAE" w:rsidRDefault="00362DAE">
            <w:pPr>
              <w:tabs>
                <w:tab w:val="left" w:pos="5200"/>
              </w:tabs>
              <w:ind w:left="0" w:hanging="2"/>
              <w:jc w:val="both"/>
              <w:rPr>
                <w:rFonts w:ascii="Arial" w:eastAsia="Arial" w:hAnsi="Arial" w:cs="Arial"/>
              </w:rPr>
            </w:pPr>
          </w:p>
          <w:p w14:paraId="4C19D876" w14:textId="77777777" w:rsidR="00362DAE" w:rsidRDefault="0001706A">
            <w:pPr>
              <w:tabs>
                <w:tab w:val="left" w:pos="5200"/>
              </w:tabs>
              <w:ind w:left="0" w:hanging="2"/>
              <w:jc w:val="both"/>
              <w:rPr>
                <w:rFonts w:ascii="Arial" w:eastAsia="Arial" w:hAnsi="Arial" w:cs="Arial"/>
              </w:rPr>
            </w:pPr>
            <w:r>
              <w:rPr>
                <w:rFonts w:ascii="Arial" w:eastAsia="Arial" w:hAnsi="Arial" w:cs="Arial"/>
              </w:rPr>
              <w:t xml:space="preserve">Las enumeradas en el documento anexo de </w:t>
            </w:r>
            <w:proofErr w:type="spellStart"/>
            <w:r>
              <w:rPr>
                <w:rFonts w:ascii="Arial" w:eastAsia="Arial" w:hAnsi="Arial" w:cs="Arial"/>
              </w:rPr>
              <w:t>AACCyEE</w:t>
            </w:r>
            <w:proofErr w:type="spellEnd"/>
            <w:r>
              <w:rPr>
                <w:rFonts w:ascii="Arial" w:eastAsia="Arial" w:hAnsi="Arial" w:cs="Arial"/>
              </w:rPr>
              <w:t xml:space="preserve"> que además ha sido enviado al departamento de </w:t>
            </w:r>
            <w:proofErr w:type="spellStart"/>
            <w:r>
              <w:rPr>
                <w:rFonts w:ascii="Arial" w:eastAsia="Arial" w:hAnsi="Arial" w:cs="Arial"/>
              </w:rPr>
              <w:t>AACCyEE</w:t>
            </w:r>
            <w:proofErr w:type="spellEnd"/>
            <w:r>
              <w:rPr>
                <w:rFonts w:ascii="Arial" w:eastAsia="Arial" w:hAnsi="Arial" w:cs="Arial"/>
              </w:rPr>
              <w:t>.</w:t>
            </w:r>
          </w:p>
        </w:tc>
      </w:tr>
      <w:tr w:rsidR="00362DAE" w14:paraId="7BCBD268" w14:textId="77777777">
        <w:trPr>
          <w:trHeight w:val="1254"/>
        </w:trPr>
        <w:tc>
          <w:tcPr>
            <w:tcW w:w="3000" w:type="dxa"/>
            <w:tcBorders>
              <w:top w:val="single" w:sz="4" w:space="0" w:color="000000"/>
              <w:left w:val="single" w:sz="4" w:space="0" w:color="000000"/>
              <w:bottom w:val="single" w:sz="4" w:space="0" w:color="000000"/>
            </w:tcBorders>
            <w:vAlign w:val="center"/>
          </w:tcPr>
          <w:p w14:paraId="7A882D8B" w14:textId="77777777" w:rsidR="00362DAE" w:rsidRDefault="0001706A">
            <w:pPr>
              <w:ind w:left="0" w:hanging="2"/>
              <w:jc w:val="center"/>
              <w:rPr>
                <w:rFonts w:ascii="Arial" w:eastAsia="Arial" w:hAnsi="Arial" w:cs="Arial"/>
              </w:rPr>
            </w:pPr>
            <w:r>
              <w:rPr>
                <w:rFonts w:ascii="Arial" w:eastAsia="Arial" w:hAnsi="Arial" w:cs="Arial"/>
                <w:b/>
              </w:rPr>
              <w:t>COMPLEMENTARIAS</w:t>
            </w:r>
          </w:p>
        </w:tc>
        <w:tc>
          <w:tcPr>
            <w:tcW w:w="6338" w:type="dxa"/>
            <w:tcBorders>
              <w:top w:val="single" w:sz="4" w:space="0" w:color="000000"/>
              <w:left w:val="single" w:sz="4" w:space="0" w:color="000000"/>
              <w:bottom w:val="single" w:sz="4" w:space="0" w:color="000000"/>
              <w:right w:val="single" w:sz="4" w:space="0" w:color="000000"/>
            </w:tcBorders>
          </w:tcPr>
          <w:p w14:paraId="554824B5" w14:textId="77777777" w:rsidR="00362DAE" w:rsidRDefault="00362DAE">
            <w:pPr>
              <w:tabs>
                <w:tab w:val="left" w:pos="5200"/>
              </w:tabs>
              <w:ind w:left="0" w:hanging="2"/>
              <w:jc w:val="both"/>
              <w:rPr>
                <w:rFonts w:ascii="Arial" w:eastAsia="Arial" w:hAnsi="Arial" w:cs="Arial"/>
              </w:rPr>
            </w:pPr>
          </w:p>
          <w:p w14:paraId="4BB50D4B" w14:textId="77777777" w:rsidR="00362DAE" w:rsidRDefault="0001706A">
            <w:pPr>
              <w:tabs>
                <w:tab w:val="left" w:pos="5200"/>
              </w:tabs>
              <w:ind w:left="0" w:hanging="2"/>
              <w:jc w:val="both"/>
              <w:rPr>
                <w:rFonts w:ascii="Arial" w:eastAsia="Arial" w:hAnsi="Arial" w:cs="Arial"/>
              </w:rPr>
            </w:pPr>
            <w:r>
              <w:rPr>
                <w:rFonts w:ascii="Arial" w:eastAsia="Arial" w:hAnsi="Arial" w:cs="Arial"/>
              </w:rPr>
              <w:t xml:space="preserve">Las enumeradas en el documento anexo de </w:t>
            </w:r>
            <w:proofErr w:type="spellStart"/>
            <w:r>
              <w:rPr>
                <w:rFonts w:ascii="Arial" w:eastAsia="Arial" w:hAnsi="Arial" w:cs="Arial"/>
              </w:rPr>
              <w:t>AACCyEE</w:t>
            </w:r>
            <w:proofErr w:type="spellEnd"/>
            <w:r>
              <w:rPr>
                <w:rFonts w:ascii="Arial" w:eastAsia="Arial" w:hAnsi="Arial" w:cs="Arial"/>
              </w:rPr>
              <w:t xml:space="preserve"> que además ha sido enviado al departamento de </w:t>
            </w:r>
            <w:proofErr w:type="spellStart"/>
            <w:r>
              <w:rPr>
                <w:rFonts w:ascii="Arial" w:eastAsia="Arial" w:hAnsi="Arial" w:cs="Arial"/>
              </w:rPr>
              <w:t>AACCyEE</w:t>
            </w:r>
            <w:proofErr w:type="spellEnd"/>
            <w:r>
              <w:rPr>
                <w:rFonts w:ascii="Arial" w:eastAsia="Arial" w:hAnsi="Arial" w:cs="Arial"/>
              </w:rPr>
              <w:t>.</w:t>
            </w:r>
          </w:p>
        </w:tc>
      </w:tr>
    </w:tbl>
    <w:p w14:paraId="5553C9A7" w14:textId="77777777" w:rsidR="00362DAE" w:rsidRDefault="00362DAE">
      <w:pPr>
        <w:ind w:left="1" w:hanging="3"/>
        <w:rPr>
          <w:sz w:val="32"/>
          <w:szCs w:val="32"/>
        </w:rPr>
      </w:pPr>
    </w:p>
    <w:tbl>
      <w:tblPr>
        <w:tblStyle w:val="ae"/>
        <w:tblW w:w="9338" w:type="dxa"/>
        <w:tblInd w:w="-25" w:type="dxa"/>
        <w:tblLayout w:type="fixed"/>
        <w:tblLook w:val="0000" w:firstRow="0" w:lastRow="0" w:firstColumn="0" w:lastColumn="0" w:noHBand="0" w:noVBand="0"/>
      </w:tblPr>
      <w:tblGrid>
        <w:gridCol w:w="1526"/>
        <w:gridCol w:w="7812"/>
      </w:tblGrid>
      <w:tr w:rsidR="00362DAE" w14:paraId="6C1C122F"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0A6BFED6"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13.  CRITERIOS DE EVALUACIÓN</w:t>
            </w:r>
          </w:p>
        </w:tc>
      </w:tr>
      <w:tr w:rsidR="00362DAE" w14:paraId="4571A6C6" w14:textId="77777777">
        <w:tc>
          <w:tcPr>
            <w:tcW w:w="9338" w:type="dxa"/>
            <w:gridSpan w:val="2"/>
            <w:tcBorders>
              <w:top w:val="single" w:sz="4" w:space="0" w:color="000000"/>
              <w:left w:val="single" w:sz="4" w:space="0" w:color="000000"/>
              <w:bottom w:val="single" w:sz="4" w:space="0" w:color="000000"/>
              <w:right w:val="single" w:sz="4" w:space="0" w:color="000000"/>
            </w:tcBorders>
          </w:tcPr>
          <w:p w14:paraId="0BF288FE" w14:textId="77777777" w:rsidR="00362DAE" w:rsidRDefault="00362DAE">
            <w:pPr>
              <w:ind w:left="0" w:hanging="2"/>
              <w:jc w:val="both"/>
              <w:rPr>
                <w:rFonts w:ascii="Arial" w:eastAsia="Arial" w:hAnsi="Arial" w:cs="Arial"/>
              </w:rPr>
            </w:pPr>
          </w:p>
          <w:p w14:paraId="727E2BBF" w14:textId="77777777" w:rsidR="00362DAE" w:rsidRDefault="0001706A">
            <w:pPr>
              <w:ind w:left="0" w:hanging="2"/>
              <w:jc w:val="both"/>
              <w:rPr>
                <w:rFonts w:ascii="Arial" w:eastAsia="Arial" w:hAnsi="Arial" w:cs="Arial"/>
              </w:rPr>
            </w:pPr>
            <w:r>
              <w:rPr>
                <w:rFonts w:ascii="Arial" w:eastAsia="Arial" w:hAnsi="Arial" w:cs="Arial"/>
              </w:rPr>
              <w:t xml:space="preserve">En base a lo establecido por la orden de 29 de septiembre de 2010, que regula el proceso de evaluación en la Formación Profesional Inicial, la evaluación será </w:t>
            </w:r>
            <w:proofErr w:type="spellStart"/>
            <w:r>
              <w:rPr>
                <w:rFonts w:ascii="Arial" w:eastAsia="Arial" w:hAnsi="Arial" w:cs="Arial"/>
              </w:rPr>
              <w:t>criterial</w:t>
            </w:r>
            <w:proofErr w:type="spellEnd"/>
            <w:r>
              <w:rPr>
                <w:rFonts w:ascii="Arial" w:eastAsia="Arial" w:hAnsi="Arial" w:cs="Arial"/>
              </w:rPr>
              <w:t>. Es decir, se basará en los criterios de evaluación y resultados de aprendizaje que concretan las competencias profesionales, personales, y sociales, vinculadas al módulo, que el alumnado debe alcanzar.</w:t>
            </w:r>
          </w:p>
          <w:p w14:paraId="6D61366B" w14:textId="77777777" w:rsidR="00362DAE" w:rsidRDefault="00362DAE">
            <w:pPr>
              <w:ind w:left="0" w:hanging="2"/>
              <w:jc w:val="both"/>
              <w:rPr>
                <w:rFonts w:ascii="Arial" w:eastAsia="Arial" w:hAnsi="Arial" w:cs="Arial"/>
              </w:rPr>
            </w:pPr>
          </w:p>
        </w:tc>
      </w:tr>
      <w:tr w:rsidR="00362DAE" w14:paraId="75AA800C" w14:textId="77777777" w:rsidTr="00431662">
        <w:trPr>
          <w:trHeight w:val="570"/>
        </w:trPr>
        <w:tc>
          <w:tcPr>
            <w:tcW w:w="9338" w:type="dxa"/>
            <w:gridSpan w:val="2"/>
            <w:tcBorders>
              <w:top w:val="single" w:sz="4" w:space="0" w:color="000000"/>
              <w:left w:val="single" w:sz="4" w:space="0" w:color="000000"/>
              <w:right w:val="single" w:sz="4" w:space="0" w:color="000000"/>
            </w:tcBorders>
            <w:vAlign w:val="center"/>
          </w:tcPr>
          <w:p w14:paraId="117FFA1A" w14:textId="78638C8B" w:rsidR="00362DAE" w:rsidRDefault="0001706A" w:rsidP="00431662">
            <w:pPr>
              <w:ind w:leftChars="0" w:left="0" w:firstLineChars="0" w:firstLine="0"/>
              <w:jc w:val="center"/>
              <w:rPr>
                <w:rFonts w:ascii="Arial" w:eastAsia="Arial" w:hAnsi="Arial" w:cs="Arial"/>
              </w:rPr>
            </w:pPr>
            <w:proofErr w:type="spellStart"/>
            <w:r>
              <w:rPr>
                <w:rFonts w:ascii="Arial" w:eastAsia="Arial" w:hAnsi="Arial" w:cs="Arial"/>
                <w:b/>
              </w:rPr>
              <w:t>RA</w:t>
            </w:r>
            <w:r w:rsidR="00C36F4F">
              <w:rPr>
                <w:rFonts w:ascii="Arial" w:eastAsia="Arial" w:hAnsi="Arial" w:cs="Arial"/>
                <w:b/>
              </w:rPr>
              <w:t>´</w:t>
            </w:r>
            <w:r>
              <w:rPr>
                <w:rFonts w:ascii="Arial" w:eastAsia="Arial" w:hAnsi="Arial" w:cs="Arial"/>
                <w:b/>
              </w:rPr>
              <w:t>s</w:t>
            </w:r>
            <w:proofErr w:type="spellEnd"/>
            <w:r>
              <w:rPr>
                <w:rFonts w:ascii="Arial" w:eastAsia="Arial" w:hAnsi="Arial" w:cs="Arial"/>
                <w:b/>
              </w:rPr>
              <w:t>/CRITERIOS DE EVALUACIÓN</w:t>
            </w:r>
          </w:p>
        </w:tc>
      </w:tr>
      <w:tr w:rsidR="00A31938" w14:paraId="1748D3C3" w14:textId="77777777" w:rsidTr="00DE201D">
        <w:trPr>
          <w:trHeight w:val="1132"/>
        </w:trPr>
        <w:tc>
          <w:tcPr>
            <w:tcW w:w="1526" w:type="dxa"/>
            <w:tcBorders>
              <w:top w:val="single" w:sz="4" w:space="0" w:color="000000"/>
              <w:left w:val="single" w:sz="4" w:space="0" w:color="000000"/>
            </w:tcBorders>
            <w:vAlign w:val="center"/>
          </w:tcPr>
          <w:p w14:paraId="2858D77B" w14:textId="6A902A06" w:rsidR="00431662" w:rsidRPr="002C6EC1" w:rsidRDefault="002C6EC1" w:rsidP="00DE201D">
            <w:pPr>
              <w:ind w:left="0" w:hanging="2"/>
              <w:jc w:val="center"/>
              <w:rPr>
                <w:rFonts w:ascii="Arial" w:eastAsia="Arial" w:hAnsi="Arial" w:cs="Arial"/>
                <w:b/>
                <w:sz w:val="20"/>
                <w:szCs w:val="20"/>
              </w:rPr>
            </w:pPr>
            <w:r w:rsidRPr="002C6EC1">
              <w:rPr>
                <w:rFonts w:ascii="Arial" w:eastAsia="Arial" w:hAnsi="Arial" w:cs="Arial"/>
                <w:b/>
                <w:sz w:val="20"/>
                <w:szCs w:val="20"/>
              </w:rPr>
              <w:t>UTCOVID</w:t>
            </w:r>
          </w:p>
          <w:p w14:paraId="097A5068" w14:textId="15993E00" w:rsidR="00A31938" w:rsidRPr="002C6EC1" w:rsidRDefault="002C6EC1" w:rsidP="00DE201D">
            <w:pPr>
              <w:ind w:left="0" w:hanging="2"/>
              <w:jc w:val="center"/>
              <w:rPr>
                <w:rFonts w:ascii="Arial" w:eastAsia="Arial" w:hAnsi="Arial" w:cs="Arial"/>
                <w:sz w:val="20"/>
                <w:szCs w:val="20"/>
              </w:rPr>
            </w:pPr>
            <w:r w:rsidRPr="002C6EC1">
              <w:rPr>
                <w:rFonts w:ascii="Arial" w:eastAsia="Arial" w:hAnsi="Arial" w:cs="Arial"/>
                <w:b/>
                <w:sz w:val="20"/>
                <w:szCs w:val="20"/>
              </w:rPr>
              <w:t>CORRIENTE ALTERNA</w:t>
            </w:r>
          </w:p>
        </w:tc>
        <w:tc>
          <w:tcPr>
            <w:tcW w:w="7812" w:type="dxa"/>
            <w:tcBorders>
              <w:top w:val="single" w:sz="4" w:space="0" w:color="000000"/>
              <w:left w:val="single" w:sz="4" w:space="0" w:color="000000"/>
              <w:right w:val="single" w:sz="4" w:space="0" w:color="000000"/>
            </w:tcBorders>
          </w:tcPr>
          <w:p w14:paraId="6D993F21" w14:textId="77777777" w:rsidR="00A31938" w:rsidRDefault="00A31938">
            <w:pPr>
              <w:ind w:left="0" w:hanging="2"/>
              <w:jc w:val="both"/>
              <w:rPr>
                <w:rFonts w:ascii="Arial" w:eastAsia="Arial" w:hAnsi="Arial" w:cs="Arial"/>
                <w:sz w:val="20"/>
                <w:szCs w:val="20"/>
              </w:rPr>
            </w:pPr>
          </w:p>
          <w:p w14:paraId="476CA33F" w14:textId="77777777" w:rsidR="00DE201D" w:rsidRDefault="00DE201D">
            <w:pPr>
              <w:ind w:left="0" w:hanging="2"/>
              <w:jc w:val="both"/>
              <w:rPr>
                <w:rFonts w:ascii="Arial" w:eastAsia="Arial" w:hAnsi="Arial" w:cs="Arial"/>
                <w:sz w:val="20"/>
                <w:szCs w:val="20"/>
              </w:rPr>
            </w:pPr>
          </w:p>
          <w:p w14:paraId="346B6685" w14:textId="26B8AB88" w:rsidR="00DE201D" w:rsidRPr="00DE201D" w:rsidRDefault="00DE201D">
            <w:pPr>
              <w:ind w:left="0" w:hanging="2"/>
              <w:jc w:val="both"/>
              <w:rPr>
                <w:rFonts w:ascii="Arial" w:eastAsia="Arial" w:hAnsi="Arial" w:cs="Arial"/>
                <w:b/>
                <w:bCs/>
              </w:rPr>
            </w:pPr>
            <w:r w:rsidRPr="00DE201D">
              <w:rPr>
                <w:rFonts w:ascii="Arial" w:eastAsia="Arial" w:hAnsi="Arial" w:cs="Arial"/>
                <w:b/>
                <w:bCs/>
              </w:rPr>
              <w:t>VER PU</w:t>
            </w:r>
            <w:r>
              <w:rPr>
                <w:rFonts w:ascii="Arial" w:eastAsia="Arial" w:hAnsi="Arial" w:cs="Arial"/>
                <w:b/>
                <w:bCs/>
              </w:rPr>
              <w:t>N</w:t>
            </w:r>
            <w:r w:rsidRPr="00DE201D">
              <w:rPr>
                <w:rFonts w:ascii="Arial" w:eastAsia="Arial" w:hAnsi="Arial" w:cs="Arial"/>
                <w:b/>
                <w:bCs/>
              </w:rPr>
              <w:t>TO 3. DE ESTA PROGRAMACIÓN</w:t>
            </w:r>
          </w:p>
        </w:tc>
      </w:tr>
      <w:tr w:rsidR="00362DAE" w14:paraId="092E5A16" w14:textId="77777777" w:rsidTr="002E518E">
        <w:trPr>
          <w:trHeight w:val="1276"/>
        </w:trPr>
        <w:tc>
          <w:tcPr>
            <w:tcW w:w="1526" w:type="dxa"/>
            <w:tcBorders>
              <w:top w:val="single" w:sz="4" w:space="0" w:color="000000"/>
              <w:left w:val="single" w:sz="4" w:space="0" w:color="000000"/>
            </w:tcBorders>
            <w:vAlign w:val="center"/>
          </w:tcPr>
          <w:p w14:paraId="189E0B64" w14:textId="23AA6907" w:rsidR="00362DAE" w:rsidRDefault="0001706A" w:rsidP="002E518E">
            <w:pPr>
              <w:ind w:leftChars="0" w:left="0" w:firstLineChars="0" w:firstLine="0"/>
              <w:jc w:val="center"/>
              <w:rPr>
                <w:rFonts w:ascii="Arial" w:eastAsia="Arial" w:hAnsi="Arial" w:cs="Arial"/>
              </w:rPr>
            </w:pPr>
            <w:r>
              <w:rPr>
                <w:rFonts w:ascii="Arial" w:eastAsia="Arial" w:hAnsi="Arial" w:cs="Arial"/>
                <w:b/>
              </w:rPr>
              <w:t>UT1</w:t>
            </w:r>
          </w:p>
        </w:tc>
        <w:tc>
          <w:tcPr>
            <w:tcW w:w="7812" w:type="dxa"/>
            <w:tcBorders>
              <w:top w:val="single" w:sz="4" w:space="0" w:color="000000"/>
              <w:left w:val="single" w:sz="4" w:space="0" w:color="000000"/>
              <w:right w:val="single" w:sz="4" w:space="0" w:color="000000"/>
            </w:tcBorders>
          </w:tcPr>
          <w:p w14:paraId="47593AAB" w14:textId="7EB80A36" w:rsidR="00C56B85" w:rsidRPr="002E518E" w:rsidRDefault="00C56B85" w:rsidP="00C56B85">
            <w:pPr>
              <w:tabs>
                <w:tab w:val="left" w:pos="540"/>
              </w:tabs>
              <w:ind w:leftChars="0" w:left="0" w:firstLineChars="0" w:firstLine="0"/>
              <w:rPr>
                <w:rFonts w:ascii="Arial" w:eastAsia="Arial" w:hAnsi="Arial" w:cs="Arial"/>
                <w:sz w:val="12"/>
                <w:szCs w:val="12"/>
              </w:rPr>
            </w:pPr>
          </w:p>
          <w:p w14:paraId="452C7C26" w14:textId="6660ADF5" w:rsidR="00C56B85" w:rsidRPr="00C56B85" w:rsidRDefault="00C56B85" w:rsidP="00C56B85">
            <w:pPr>
              <w:tabs>
                <w:tab w:val="left" w:pos="540"/>
              </w:tabs>
              <w:ind w:leftChars="0" w:left="2" w:hanging="2"/>
              <w:rPr>
                <w:rFonts w:ascii="Arial" w:eastAsia="Arial" w:hAnsi="Arial" w:cs="Arial"/>
                <w:sz w:val="22"/>
                <w:szCs w:val="22"/>
              </w:rPr>
            </w:pPr>
            <w:r w:rsidRPr="002E518E">
              <w:rPr>
                <w:rFonts w:ascii="Arial" w:eastAsia="Arial" w:hAnsi="Arial" w:cs="Arial"/>
                <w:b/>
                <w:bCs/>
                <w:sz w:val="22"/>
                <w:szCs w:val="22"/>
              </w:rPr>
              <w:t>RA1</w:t>
            </w:r>
            <w:r w:rsidR="002E518E">
              <w:rPr>
                <w:rFonts w:ascii="Arial" w:eastAsia="Arial" w:hAnsi="Arial" w:cs="Arial"/>
                <w:b/>
                <w:bCs/>
                <w:sz w:val="22"/>
                <w:szCs w:val="22"/>
              </w:rPr>
              <w:t>,</w:t>
            </w:r>
            <w:r w:rsidRPr="002E518E">
              <w:rPr>
                <w:rFonts w:ascii="Arial" w:eastAsia="Arial" w:hAnsi="Arial" w:cs="Arial"/>
                <w:b/>
                <w:bCs/>
                <w:sz w:val="22"/>
                <w:szCs w:val="22"/>
              </w:rPr>
              <w:t xml:space="preserve"> C a)</w:t>
            </w:r>
            <w:r w:rsidRPr="00C56B85">
              <w:rPr>
                <w:rFonts w:ascii="Arial" w:eastAsia="Arial" w:hAnsi="Arial" w:cs="Arial"/>
                <w:sz w:val="22"/>
                <w:szCs w:val="22"/>
              </w:rPr>
              <w:t xml:space="preserve"> Se han identificado las partes del proyecto o memoria técnica.</w:t>
            </w:r>
          </w:p>
          <w:p w14:paraId="29400C9F" w14:textId="25FE9082" w:rsidR="00C56B85" w:rsidRPr="00C56B85" w:rsidRDefault="002E518E" w:rsidP="00C56B85">
            <w:pPr>
              <w:tabs>
                <w:tab w:val="left" w:pos="540"/>
              </w:tabs>
              <w:ind w:leftChars="0" w:left="2" w:hanging="2"/>
              <w:rPr>
                <w:rFonts w:ascii="Arial" w:eastAsia="Arial" w:hAnsi="Arial" w:cs="Arial"/>
                <w:sz w:val="22"/>
                <w:szCs w:val="22"/>
              </w:rPr>
            </w:pPr>
            <w:r w:rsidRPr="002E518E">
              <w:rPr>
                <w:rFonts w:ascii="Arial" w:eastAsia="Arial" w:hAnsi="Arial" w:cs="Arial"/>
                <w:b/>
                <w:bCs/>
                <w:sz w:val="22"/>
                <w:szCs w:val="22"/>
              </w:rPr>
              <w:t>RA1</w:t>
            </w:r>
            <w:r>
              <w:rPr>
                <w:rFonts w:ascii="Arial" w:eastAsia="Arial" w:hAnsi="Arial" w:cs="Arial"/>
                <w:b/>
                <w:bCs/>
                <w:sz w:val="22"/>
                <w:szCs w:val="22"/>
              </w:rPr>
              <w:t>,</w:t>
            </w:r>
            <w:r w:rsidRPr="002E518E">
              <w:rPr>
                <w:rFonts w:ascii="Arial" w:eastAsia="Arial" w:hAnsi="Arial" w:cs="Arial"/>
                <w:b/>
                <w:bCs/>
                <w:sz w:val="22"/>
                <w:szCs w:val="22"/>
              </w:rPr>
              <w:t xml:space="preserve"> C </w:t>
            </w:r>
            <w:r w:rsidR="00C56B85" w:rsidRPr="002E518E">
              <w:rPr>
                <w:rFonts w:ascii="Arial" w:eastAsia="Arial" w:hAnsi="Arial" w:cs="Arial"/>
                <w:b/>
                <w:bCs/>
                <w:sz w:val="22"/>
                <w:szCs w:val="22"/>
              </w:rPr>
              <w:t>d)</w:t>
            </w:r>
            <w:r w:rsidR="00C56B85" w:rsidRPr="00C56B85">
              <w:rPr>
                <w:rFonts w:ascii="Arial" w:eastAsia="Arial" w:hAnsi="Arial" w:cs="Arial"/>
                <w:sz w:val="22"/>
                <w:szCs w:val="22"/>
              </w:rPr>
              <w:t xml:space="preserve"> Se han identificado las fases del plan de montaje de la instalación.</w:t>
            </w:r>
          </w:p>
          <w:p w14:paraId="51CEE4DA" w14:textId="31FA9269" w:rsidR="002E518E" w:rsidRPr="002E518E" w:rsidRDefault="002E518E" w:rsidP="002E518E">
            <w:pPr>
              <w:tabs>
                <w:tab w:val="left" w:pos="540"/>
              </w:tabs>
              <w:ind w:leftChars="0" w:left="2" w:hanging="2"/>
              <w:rPr>
                <w:rFonts w:ascii="Arial" w:eastAsia="Arial" w:hAnsi="Arial" w:cs="Arial"/>
                <w:sz w:val="22"/>
                <w:szCs w:val="22"/>
              </w:rPr>
            </w:pPr>
            <w:r w:rsidRPr="002E518E">
              <w:rPr>
                <w:rFonts w:ascii="Arial" w:eastAsia="Arial" w:hAnsi="Arial" w:cs="Arial"/>
                <w:b/>
                <w:bCs/>
                <w:sz w:val="22"/>
                <w:szCs w:val="22"/>
              </w:rPr>
              <w:t>RA1</w:t>
            </w:r>
            <w:r>
              <w:rPr>
                <w:rFonts w:ascii="Arial" w:eastAsia="Arial" w:hAnsi="Arial" w:cs="Arial"/>
                <w:b/>
                <w:bCs/>
                <w:sz w:val="22"/>
                <w:szCs w:val="22"/>
              </w:rPr>
              <w:t>,</w:t>
            </w:r>
            <w:r w:rsidRPr="002E518E">
              <w:rPr>
                <w:rFonts w:ascii="Arial" w:eastAsia="Arial" w:hAnsi="Arial" w:cs="Arial"/>
                <w:b/>
                <w:bCs/>
                <w:sz w:val="22"/>
                <w:szCs w:val="22"/>
              </w:rPr>
              <w:t xml:space="preserve"> C </w:t>
            </w:r>
            <w:r w:rsidR="00C56B85" w:rsidRPr="002E518E">
              <w:rPr>
                <w:rFonts w:ascii="Arial" w:eastAsia="Arial" w:hAnsi="Arial" w:cs="Arial"/>
                <w:b/>
                <w:bCs/>
                <w:sz w:val="22"/>
                <w:szCs w:val="22"/>
              </w:rPr>
              <w:t>e)</w:t>
            </w:r>
            <w:r w:rsidR="00C56B85" w:rsidRPr="00C56B85">
              <w:rPr>
                <w:rFonts w:ascii="Arial" w:eastAsia="Arial" w:hAnsi="Arial" w:cs="Arial"/>
                <w:sz w:val="22"/>
                <w:szCs w:val="22"/>
              </w:rPr>
              <w:t xml:space="preserve"> Se han reconocido los equipos y elementos asociados a cada una de las fases del montaje</w:t>
            </w:r>
            <w:r>
              <w:rPr>
                <w:rFonts w:ascii="Arial" w:eastAsia="Arial" w:hAnsi="Arial" w:cs="Arial"/>
                <w:sz w:val="22"/>
                <w:szCs w:val="22"/>
              </w:rPr>
              <w:t xml:space="preserve">. </w:t>
            </w:r>
          </w:p>
        </w:tc>
      </w:tr>
      <w:tr w:rsidR="00362DAE" w14:paraId="7892B710" w14:textId="77777777">
        <w:trPr>
          <w:trHeight w:val="320"/>
        </w:trPr>
        <w:tc>
          <w:tcPr>
            <w:tcW w:w="1526" w:type="dxa"/>
            <w:tcBorders>
              <w:top w:val="single" w:sz="4" w:space="0" w:color="000000"/>
              <w:left w:val="single" w:sz="4" w:space="0" w:color="000000"/>
              <w:bottom w:val="single" w:sz="4" w:space="0" w:color="000000"/>
            </w:tcBorders>
            <w:vAlign w:val="center"/>
          </w:tcPr>
          <w:p w14:paraId="5242BE21" w14:textId="77777777" w:rsidR="00362DAE" w:rsidRDefault="0001706A">
            <w:pPr>
              <w:ind w:left="0" w:hanging="2"/>
              <w:jc w:val="center"/>
              <w:rPr>
                <w:rFonts w:ascii="Arial" w:eastAsia="Arial" w:hAnsi="Arial" w:cs="Arial"/>
              </w:rPr>
            </w:pPr>
            <w:r>
              <w:rPr>
                <w:rFonts w:ascii="Arial" w:eastAsia="Arial" w:hAnsi="Arial" w:cs="Arial"/>
                <w:b/>
              </w:rPr>
              <w:t>UT2</w:t>
            </w:r>
          </w:p>
        </w:tc>
        <w:tc>
          <w:tcPr>
            <w:tcW w:w="7812" w:type="dxa"/>
            <w:tcBorders>
              <w:top w:val="single" w:sz="4" w:space="0" w:color="000000"/>
              <w:left w:val="single" w:sz="4" w:space="0" w:color="000000"/>
              <w:bottom w:val="single" w:sz="4" w:space="0" w:color="000000"/>
              <w:right w:val="single" w:sz="4" w:space="0" w:color="000000"/>
            </w:tcBorders>
          </w:tcPr>
          <w:p w14:paraId="36CEBA14" w14:textId="418A46F3" w:rsidR="00C56B85" w:rsidRPr="002E518E" w:rsidRDefault="00C56B85" w:rsidP="002E518E">
            <w:pPr>
              <w:tabs>
                <w:tab w:val="left" w:pos="540"/>
              </w:tabs>
              <w:ind w:leftChars="0" w:left="0" w:firstLineChars="0" w:firstLine="0"/>
              <w:rPr>
                <w:rFonts w:ascii="Arial" w:eastAsia="Arial" w:hAnsi="Arial" w:cs="Arial"/>
                <w:sz w:val="12"/>
                <w:szCs w:val="12"/>
              </w:rPr>
            </w:pPr>
          </w:p>
          <w:p w14:paraId="33C5639D" w14:textId="4A111072" w:rsidR="00C56B85" w:rsidRPr="002E518E" w:rsidRDefault="002E518E" w:rsidP="00C56B85">
            <w:pPr>
              <w:tabs>
                <w:tab w:val="left" w:pos="540"/>
              </w:tabs>
              <w:ind w:left="0" w:hanging="2"/>
              <w:rPr>
                <w:rFonts w:ascii="Arial" w:eastAsia="Arial" w:hAnsi="Arial" w:cs="Arial"/>
                <w:sz w:val="22"/>
                <w:szCs w:val="22"/>
              </w:rPr>
            </w:pPr>
            <w:r w:rsidRPr="002E518E">
              <w:rPr>
                <w:rFonts w:ascii="Arial" w:eastAsia="Arial" w:hAnsi="Arial" w:cs="Arial"/>
                <w:b/>
                <w:bCs/>
                <w:sz w:val="22"/>
                <w:szCs w:val="22"/>
              </w:rPr>
              <w:t>RA1</w:t>
            </w:r>
            <w:r>
              <w:rPr>
                <w:rFonts w:ascii="Arial" w:eastAsia="Arial" w:hAnsi="Arial" w:cs="Arial"/>
                <w:b/>
                <w:bCs/>
                <w:sz w:val="22"/>
                <w:szCs w:val="22"/>
              </w:rPr>
              <w:t>,</w:t>
            </w:r>
            <w:r w:rsidRPr="002E518E">
              <w:rPr>
                <w:rFonts w:ascii="Arial" w:eastAsia="Arial" w:hAnsi="Arial" w:cs="Arial"/>
                <w:b/>
                <w:bCs/>
                <w:sz w:val="22"/>
                <w:szCs w:val="22"/>
              </w:rPr>
              <w:t xml:space="preserve"> C </w:t>
            </w:r>
            <w:r w:rsidR="00C56B85" w:rsidRPr="002E518E">
              <w:rPr>
                <w:rFonts w:ascii="Arial" w:eastAsia="Arial" w:hAnsi="Arial" w:cs="Arial"/>
                <w:b/>
                <w:bCs/>
                <w:sz w:val="22"/>
                <w:szCs w:val="22"/>
              </w:rPr>
              <w:t>b)</w:t>
            </w:r>
            <w:r w:rsidR="00C56B85" w:rsidRPr="002E518E">
              <w:rPr>
                <w:rFonts w:ascii="Arial" w:eastAsia="Arial" w:hAnsi="Arial" w:cs="Arial"/>
                <w:sz w:val="22"/>
                <w:szCs w:val="22"/>
              </w:rPr>
              <w:t xml:space="preserve"> Se han definido los puntos críticos de aprovisionamiento.</w:t>
            </w:r>
          </w:p>
          <w:p w14:paraId="368B496A" w14:textId="168D6DB3" w:rsidR="00C56B85" w:rsidRPr="002E518E" w:rsidRDefault="002E518E" w:rsidP="00C56B85">
            <w:pPr>
              <w:tabs>
                <w:tab w:val="left" w:pos="540"/>
              </w:tabs>
              <w:ind w:left="0" w:hanging="2"/>
              <w:rPr>
                <w:rFonts w:ascii="Arial" w:eastAsia="Arial" w:hAnsi="Arial" w:cs="Arial"/>
                <w:sz w:val="22"/>
                <w:szCs w:val="22"/>
              </w:rPr>
            </w:pPr>
            <w:r w:rsidRPr="002E518E">
              <w:rPr>
                <w:rFonts w:ascii="Arial" w:eastAsia="Arial" w:hAnsi="Arial" w:cs="Arial"/>
                <w:b/>
                <w:bCs/>
                <w:sz w:val="22"/>
                <w:szCs w:val="22"/>
              </w:rPr>
              <w:t>RA1</w:t>
            </w:r>
            <w:r>
              <w:rPr>
                <w:rFonts w:ascii="Arial" w:eastAsia="Arial" w:hAnsi="Arial" w:cs="Arial"/>
                <w:b/>
                <w:bCs/>
                <w:sz w:val="22"/>
                <w:szCs w:val="22"/>
              </w:rPr>
              <w:t>,</w:t>
            </w:r>
            <w:r w:rsidRPr="002E518E">
              <w:rPr>
                <w:rFonts w:ascii="Arial" w:eastAsia="Arial" w:hAnsi="Arial" w:cs="Arial"/>
                <w:b/>
                <w:bCs/>
                <w:sz w:val="22"/>
                <w:szCs w:val="22"/>
              </w:rPr>
              <w:t xml:space="preserve"> C </w:t>
            </w:r>
            <w:r w:rsidR="00C56B85" w:rsidRPr="002E518E">
              <w:rPr>
                <w:rFonts w:ascii="Arial" w:eastAsia="Arial" w:hAnsi="Arial" w:cs="Arial"/>
                <w:b/>
                <w:bCs/>
                <w:sz w:val="22"/>
                <w:szCs w:val="22"/>
              </w:rPr>
              <w:t>c)</w:t>
            </w:r>
            <w:r w:rsidR="00C56B85" w:rsidRPr="002E518E">
              <w:rPr>
                <w:rFonts w:ascii="Arial" w:eastAsia="Arial" w:hAnsi="Arial" w:cs="Arial"/>
                <w:sz w:val="22"/>
                <w:szCs w:val="22"/>
              </w:rPr>
              <w:t xml:space="preserve"> Se ha definido el sistema de codificación para la identificación y trazabilidad de los materiales.</w:t>
            </w:r>
          </w:p>
          <w:p w14:paraId="34A47BD8" w14:textId="0BB0C4F3" w:rsidR="00C56B85" w:rsidRPr="002E518E" w:rsidRDefault="002E518E" w:rsidP="00C56B85">
            <w:pPr>
              <w:tabs>
                <w:tab w:val="left" w:pos="540"/>
              </w:tabs>
              <w:ind w:left="0" w:hanging="2"/>
              <w:rPr>
                <w:rFonts w:ascii="Arial" w:eastAsia="Arial" w:hAnsi="Arial" w:cs="Arial"/>
                <w:sz w:val="22"/>
                <w:szCs w:val="22"/>
              </w:rPr>
            </w:pPr>
            <w:r w:rsidRPr="002E518E">
              <w:rPr>
                <w:rFonts w:ascii="Arial" w:eastAsia="Arial" w:hAnsi="Arial" w:cs="Arial"/>
                <w:b/>
                <w:bCs/>
                <w:sz w:val="22"/>
                <w:szCs w:val="22"/>
              </w:rPr>
              <w:t>RA1</w:t>
            </w:r>
            <w:r>
              <w:rPr>
                <w:rFonts w:ascii="Arial" w:eastAsia="Arial" w:hAnsi="Arial" w:cs="Arial"/>
                <w:b/>
                <w:bCs/>
                <w:sz w:val="22"/>
                <w:szCs w:val="22"/>
              </w:rPr>
              <w:t>,</w:t>
            </w:r>
            <w:r w:rsidRPr="002E518E">
              <w:rPr>
                <w:rFonts w:ascii="Arial" w:eastAsia="Arial" w:hAnsi="Arial" w:cs="Arial"/>
                <w:b/>
                <w:bCs/>
                <w:sz w:val="22"/>
                <w:szCs w:val="22"/>
              </w:rPr>
              <w:t xml:space="preserve"> C </w:t>
            </w:r>
            <w:r w:rsidR="00C56B85" w:rsidRPr="002E518E">
              <w:rPr>
                <w:rFonts w:ascii="Arial" w:eastAsia="Arial" w:hAnsi="Arial" w:cs="Arial"/>
                <w:b/>
                <w:bCs/>
                <w:sz w:val="22"/>
                <w:szCs w:val="22"/>
              </w:rPr>
              <w:t>f)</w:t>
            </w:r>
            <w:r w:rsidR="00C56B85" w:rsidRPr="002E518E">
              <w:rPr>
                <w:rFonts w:ascii="Arial" w:eastAsia="Arial" w:hAnsi="Arial" w:cs="Arial"/>
                <w:sz w:val="22"/>
                <w:szCs w:val="22"/>
              </w:rPr>
              <w:t xml:space="preserve"> Se han establecido las condiciones de suministro de cada material o equipo.</w:t>
            </w:r>
          </w:p>
          <w:p w14:paraId="252FCE5C" w14:textId="17806876" w:rsidR="00C56B85" w:rsidRPr="002E518E" w:rsidRDefault="002E518E" w:rsidP="00C56B85">
            <w:pPr>
              <w:tabs>
                <w:tab w:val="left" w:pos="540"/>
              </w:tabs>
              <w:ind w:left="0" w:hanging="2"/>
              <w:rPr>
                <w:rFonts w:ascii="Arial" w:eastAsia="Arial" w:hAnsi="Arial" w:cs="Arial"/>
                <w:sz w:val="22"/>
                <w:szCs w:val="22"/>
              </w:rPr>
            </w:pPr>
            <w:r w:rsidRPr="002E518E">
              <w:rPr>
                <w:rFonts w:ascii="Arial" w:eastAsia="Arial" w:hAnsi="Arial" w:cs="Arial"/>
                <w:b/>
                <w:bCs/>
                <w:sz w:val="22"/>
                <w:szCs w:val="22"/>
              </w:rPr>
              <w:t>RA1</w:t>
            </w:r>
            <w:r>
              <w:rPr>
                <w:rFonts w:ascii="Arial" w:eastAsia="Arial" w:hAnsi="Arial" w:cs="Arial"/>
                <w:b/>
                <w:bCs/>
                <w:sz w:val="22"/>
                <w:szCs w:val="22"/>
              </w:rPr>
              <w:t>,</w:t>
            </w:r>
            <w:r w:rsidRPr="002E518E">
              <w:rPr>
                <w:rFonts w:ascii="Arial" w:eastAsia="Arial" w:hAnsi="Arial" w:cs="Arial"/>
                <w:b/>
                <w:bCs/>
                <w:sz w:val="22"/>
                <w:szCs w:val="22"/>
              </w:rPr>
              <w:t xml:space="preserve"> C </w:t>
            </w:r>
            <w:r w:rsidR="00C56B85" w:rsidRPr="002E518E">
              <w:rPr>
                <w:rFonts w:ascii="Arial" w:eastAsia="Arial" w:hAnsi="Arial" w:cs="Arial"/>
                <w:b/>
                <w:bCs/>
                <w:sz w:val="22"/>
                <w:szCs w:val="22"/>
              </w:rPr>
              <w:t xml:space="preserve">g) </w:t>
            </w:r>
            <w:r w:rsidR="00C56B85" w:rsidRPr="002E518E">
              <w:rPr>
                <w:rFonts w:ascii="Arial" w:eastAsia="Arial" w:hAnsi="Arial" w:cs="Arial"/>
                <w:sz w:val="22"/>
                <w:szCs w:val="22"/>
              </w:rPr>
              <w:t>Se ha elaborado el plan de aprovisionamiento.</w:t>
            </w:r>
          </w:p>
          <w:p w14:paraId="19123051" w14:textId="3434239A" w:rsidR="004F3F29" w:rsidRDefault="002E518E" w:rsidP="002E518E">
            <w:pPr>
              <w:tabs>
                <w:tab w:val="left" w:pos="540"/>
              </w:tabs>
              <w:ind w:left="0" w:hanging="2"/>
              <w:rPr>
                <w:rFonts w:ascii="Arial" w:eastAsia="Arial" w:hAnsi="Arial" w:cs="Arial"/>
                <w:sz w:val="22"/>
                <w:szCs w:val="22"/>
              </w:rPr>
            </w:pPr>
            <w:r w:rsidRPr="002E518E">
              <w:rPr>
                <w:rFonts w:ascii="Arial" w:eastAsia="Arial" w:hAnsi="Arial" w:cs="Arial"/>
                <w:b/>
                <w:bCs/>
                <w:sz w:val="22"/>
                <w:szCs w:val="22"/>
              </w:rPr>
              <w:t>RA1</w:t>
            </w:r>
            <w:r>
              <w:rPr>
                <w:rFonts w:ascii="Arial" w:eastAsia="Arial" w:hAnsi="Arial" w:cs="Arial"/>
                <w:b/>
                <w:bCs/>
                <w:sz w:val="22"/>
                <w:szCs w:val="22"/>
              </w:rPr>
              <w:t>,</w:t>
            </w:r>
            <w:r w:rsidRPr="002E518E">
              <w:rPr>
                <w:rFonts w:ascii="Arial" w:eastAsia="Arial" w:hAnsi="Arial" w:cs="Arial"/>
                <w:b/>
                <w:bCs/>
                <w:sz w:val="22"/>
                <w:szCs w:val="22"/>
              </w:rPr>
              <w:t xml:space="preserve"> C </w:t>
            </w:r>
            <w:r w:rsidR="00C56B85" w:rsidRPr="002E518E">
              <w:rPr>
                <w:rFonts w:ascii="Arial" w:eastAsia="Arial" w:hAnsi="Arial" w:cs="Arial"/>
                <w:b/>
                <w:bCs/>
                <w:sz w:val="22"/>
                <w:szCs w:val="22"/>
              </w:rPr>
              <w:t>h)</w:t>
            </w:r>
            <w:r w:rsidR="00C56B85" w:rsidRPr="002E518E">
              <w:rPr>
                <w:rFonts w:ascii="Arial" w:eastAsia="Arial" w:hAnsi="Arial" w:cs="Arial"/>
                <w:sz w:val="22"/>
                <w:szCs w:val="22"/>
              </w:rPr>
              <w:t xml:space="preserve"> Se han relacionado los planes de aprovisionamiento y de montaje.</w:t>
            </w:r>
          </w:p>
          <w:p w14:paraId="69FD949C" w14:textId="4F468F48" w:rsidR="002E518E" w:rsidRPr="002E518E" w:rsidRDefault="002E518E" w:rsidP="002E518E">
            <w:pPr>
              <w:tabs>
                <w:tab w:val="left" w:pos="540"/>
              </w:tabs>
              <w:ind w:left="0" w:hanging="2"/>
              <w:rPr>
                <w:rFonts w:ascii="Arial" w:eastAsia="Arial" w:hAnsi="Arial" w:cs="Arial"/>
                <w:sz w:val="22"/>
                <w:szCs w:val="22"/>
              </w:rPr>
            </w:pPr>
            <w:r w:rsidRPr="00A6133E">
              <w:rPr>
                <w:rFonts w:ascii="Arial" w:eastAsia="Arial" w:hAnsi="Arial" w:cs="Arial"/>
                <w:b/>
                <w:bCs/>
                <w:sz w:val="22"/>
                <w:szCs w:val="22"/>
              </w:rPr>
              <w:t>RA2, C a)</w:t>
            </w:r>
            <w:r w:rsidRPr="002E518E">
              <w:rPr>
                <w:rFonts w:ascii="Arial" w:eastAsia="Arial" w:hAnsi="Arial" w:cs="Arial"/>
                <w:sz w:val="22"/>
                <w:szCs w:val="22"/>
              </w:rPr>
              <w:t xml:space="preserve"> Se han reconocido los tipos de almacén de empresas eléctricas.</w:t>
            </w:r>
          </w:p>
          <w:p w14:paraId="403B0D59" w14:textId="60F389CE" w:rsidR="002E518E" w:rsidRPr="002E518E" w:rsidRDefault="002E518E" w:rsidP="002E518E">
            <w:pPr>
              <w:tabs>
                <w:tab w:val="left" w:pos="540"/>
              </w:tabs>
              <w:ind w:left="0" w:hanging="2"/>
              <w:rPr>
                <w:rFonts w:ascii="Arial" w:eastAsia="Arial" w:hAnsi="Arial" w:cs="Arial"/>
                <w:sz w:val="22"/>
                <w:szCs w:val="22"/>
              </w:rPr>
            </w:pPr>
            <w:r w:rsidRPr="00A6133E">
              <w:rPr>
                <w:rFonts w:ascii="Arial" w:eastAsia="Arial" w:hAnsi="Arial" w:cs="Arial"/>
                <w:b/>
                <w:bCs/>
                <w:sz w:val="22"/>
                <w:szCs w:val="22"/>
              </w:rPr>
              <w:t>RA2, C b)</w:t>
            </w:r>
            <w:r w:rsidRPr="002E518E">
              <w:rPr>
                <w:rFonts w:ascii="Arial" w:eastAsia="Arial" w:hAnsi="Arial" w:cs="Arial"/>
                <w:sz w:val="22"/>
                <w:szCs w:val="22"/>
              </w:rPr>
              <w:t xml:space="preserve"> Se han previsto las características del almacén de obra.</w:t>
            </w:r>
          </w:p>
          <w:p w14:paraId="347BDFA8" w14:textId="79FA9D11" w:rsidR="002E518E" w:rsidRPr="002E518E" w:rsidRDefault="002E518E" w:rsidP="002E518E">
            <w:pPr>
              <w:tabs>
                <w:tab w:val="left" w:pos="540"/>
              </w:tabs>
              <w:ind w:left="0" w:hanging="2"/>
              <w:rPr>
                <w:rFonts w:ascii="Arial" w:eastAsia="Arial" w:hAnsi="Arial" w:cs="Arial"/>
                <w:sz w:val="22"/>
                <w:szCs w:val="22"/>
              </w:rPr>
            </w:pPr>
            <w:r w:rsidRPr="00A6133E">
              <w:rPr>
                <w:rFonts w:ascii="Arial" w:eastAsia="Arial" w:hAnsi="Arial" w:cs="Arial"/>
                <w:b/>
                <w:bCs/>
                <w:sz w:val="22"/>
                <w:szCs w:val="22"/>
              </w:rPr>
              <w:lastRenderedPageBreak/>
              <w:t>RA2, C c)</w:t>
            </w:r>
            <w:r w:rsidRPr="002E518E">
              <w:rPr>
                <w:rFonts w:ascii="Arial" w:eastAsia="Arial" w:hAnsi="Arial" w:cs="Arial"/>
                <w:sz w:val="22"/>
                <w:szCs w:val="22"/>
              </w:rPr>
              <w:t xml:space="preserve"> Se han reconocido tipos de listados de almacén.</w:t>
            </w:r>
          </w:p>
          <w:p w14:paraId="0F3FFF15" w14:textId="1E689156" w:rsidR="002E518E" w:rsidRPr="002E518E" w:rsidRDefault="002E518E" w:rsidP="002E518E">
            <w:pPr>
              <w:tabs>
                <w:tab w:val="left" w:pos="540"/>
              </w:tabs>
              <w:ind w:left="0" w:hanging="2"/>
              <w:rPr>
                <w:rFonts w:ascii="Arial" w:eastAsia="Arial" w:hAnsi="Arial" w:cs="Arial"/>
                <w:sz w:val="22"/>
                <w:szCs w:val="22"/>
              </w:rPr>
            </w:pPr>
            <w:r w:rsidRPr="00A6133E">
              <w:rPr>
                <w:rFonts w:ascii="Arial" w:eastAsia="Arial" w:hAnsi="Arial" w:cs="Arial"/>
                <w:b/>
                <w:bCs/>
                <w:sz w:val="22"/>
                <w:szCs w:val="22"/>
              </w:rPr>
              <w:t>RA2, C d)</w:t>
            </w:r>
            <w:r w:rsidRPr="002E518E">
              <w:rPr>
                <w:rFonts w:ascii="Arial" w:eastAsia="Arial" w:hAnsi="Arial" w:cs="Arial"/>
                <w:sz w:val="22"/>
                <w:szCs w:val="22"/>
              </w:rPr>
              <w:t xml:space="preserve"> Se han aplicado técnicas de gestión y organización de almacenes.</w:t>
            </w:r>
          </w:p>
          <w:p w14:paraId="47647D0F" w14:textId="2E8C2ED1" w:rsidR="002E518E" w:rsidRPr="002E518E" w:rsidRDefault="002E518E" w:rsidP="002E518E">
            <w:pPr>
              <w:tabs>
                <w:tab w:val="left" w:pos="540"/>
              </w:tabs>
              <w:ind w:left="0" w:hanging="2"/>
              <w:rPr>
                <w:rFonts w:ascii="Arial" w:eastAsia="Arial" w:hAnsi="Arial" w:cs="Arial"/>
                <w:sz w:val="22"/>
                <w:szCs w:val="22"/>
              </w:rPr>
            </w:pPr>
            <w:r w:rsidRPr="00A6133E">
              <w:rPr>
                <w:rFonts w:ascii="Arial" w:eastAsia="Arial" w:hAnsi="Arial" w:cs="Arial"/>
                <w:b/>
                <w:bCs/>
                <w:sz w:val="22"/>
                <w:szCs w:val="22"/>
              </w:rPr>
              <w:t>RA2, C e)</w:t>
            </w:r>
            <w:r w:rsidRPr="002E518E">
              <w:rPr>
                <w:rFonts w:ascii="Arial" w:eastAsia="Arial" w:hAnsi="Arial" w:cs="Arial"/>
                <w:sz w:val="22"/>
                <w:szCs w:val="22"/>
              </w:rPr>
              <w:t xml:space="preserve"> Se han empleado técnicas de control de recepción de suministros (transporte, plazos y pautas,</w:t>
            </w:r>
            <w:r>
              <w:rPr>
                <w:rFonts w:ascii="Arial" w:eastAsia="Arial" w:hAnsi="Arial" w:cs="Arial"/>
                <w:sz w:val="22"/>
                <w:szCs w:val="22"/>
              </w:rPr>
              <w:t xml:space="preserve"> </w:t>
            </w:r>
            <w:r w:rsidRPr="002E518E">
              <w:rPr>
                <w:rFonts w:ascii="Arial" w:eastAsia="Arial" w:hAnsi="Arial" w:cs="Arial"/>
                <w:sz w:val="22"/>
                <w:szCs w:val="22"/>
              </w:rPr>
              <w:t>entre otros).</w:t>
            </w:r>
          </w:p>
          <w:p w14:paraId="751E74A6" w14:textId="5C6E3478" w:rsidR="002E518E" w:rsidRPr="002E518E" w:rsidRDefault="00A6133E" w:rsidP="002E518E">
            <w:pPr>
              <w:tabs>
                <w:tab w:val="left" w:pos="540"/>
              </w:tabs>
              <w:ind w:left="0" w:hanging="2"/>
              <w:rPr>
                <w:rFonts w:ascii="Arial" w:eastAsia="Arial" w:hAnsi="Arial" w:cs="Arial"/>
                <w:sz w:val="22"/>
                <w:szCs w:val="22"/>
              </w:rPr>
            </w:pPr>
            <w:r w:rsidRPr="00A6133E">
              <w:rPr>
                <w:rFonts w:ascii="Arial" w:eastAsia="Arial" w:hAnsi="Arial" w:cs="Arial"/>
                <w:b/>
                <w:bCs/>
                <w:sz w:val="22"/>
                <w:szCs w:val="22"/>
              </w:rPr>
              <w:t xml:space="preserve">RA2, C </w:t>
            </w:r>
            <w:r w:rsidR="002E518E" w:rsidRPr="00A6133E">
              <w:rPr>
                <w:rFonts w:ascii="Arial" w:eastAsia="Arial" w:hAnsi="Arial" w:cs="Arial"/>
                <w:b/>
                <w:bCs/>
                <w:sz w:val="22"/>
                <w:szCs w:val="22"/>
              </w:rPr>
              <w:t>f)</w:t>
            </w:r>
            <w:r w:rsidR="002E518E" w:rsidRPr="002E518E">
              <w:rPr>
                <w:rFonts w:ascii="Arial" w:eastAsia="Arial" w:hAnsi="Arial" w:cs="Arial"/>
                <w:sz w:val="22"/>
                <w:szCs w:val="22"/>
              </w:rPr>
              <w:t xml:space="preserve"> Se han elaborado hojas de entrega de material.</w:t>
            </w:r>
          </w:p>
          <w:p w14:paraId="2C6DFA18" w14:textId="2FD34102" w:rsidR="002E518E" w:rsidRPr="002E518E" w:rsidRDefault="00A6133E" w:rsidP="002E518E">
            <w:pPr>
              <w:tabs>
                <w:tab w:val="left" w:pos="540"/>
              </w:tabs>
              <w:ind w:left="0" w:hanging="2"/>
              <w:rPr>
                <w:rFonts w:ascii="Arial" w:eastAsia="Arial" w:hAnsi="Arial" w:cs="Arial"/>
                <w:sz w:val="22"/>
                <w:szCs w:val="22"/>
              </w:rPr>
            </w:pPr>
            <w:r w:rsidRPr="00A6133E">
              <w:rPr>
                <w:rFonts w:ascii="Arial" w:eastAsia="Arial" w:hAnsi="Arial" w:cs="Arial"/>
                <w:b/>
                <w:bCs/>
                <w:sz w:val="22"/>
                <w:szCs w:val="22"/>
              </w:rPr>
              <w:t xml:space="preserve">RA2, C </w:t>
            </w:r>
            <w:r w:rsidR="002E518E" w:rsidRPr="00A6133E">
              <w:rPr>
                <w:rFonts w:ascii="Arial" w:eastAsia="Arial" w:hAnsi="Arial" w:cs="Arial"/>
                <w:b/>
                <w:bCs/>
                <w:sz w:val="22"/>
                <w:szCs w:val="22"/>
              </w:rPr>
              <w:t>g)</w:t>
            </w:r>
            <w:r w:rsidR="002E518E" w:rsidRPr="002E518E">
              <w:rPr>
                <w:rFonts w:ascii="Arial" w:eastAsia="Arial" w:hAnsi="Arial" w:cs="Arial"/>
                <w:sz w:val="22"/>
                <w:szCs w:val="22"/>
              </w:rPr>
              <w:t xml:space="preserve"> Se han identificado posibles contingencias.</w:t>
            </w:r>
          </w:p>
          <w:p w14:paraId="62808C49" w14:textId="7F899E26" w:rsidR="002E518E" w:rsidRPr="00A6133E" w:rsidRDefault="00A6133E" w:rsidP="00A6133E">
            <w:pPr>
              <w:tabs>
                <w:tab w:val="left" w:pos="540"/>
              </w:tabs>
              <w:ind w:left="0" w:hanging="2"/>
              <w:rPr>
                <w:rFonts w:ascii="Arial" w:eastAsia="Arial" w:hAnsi="Arial" w:cs="Arial"/>
                <w:sz w:val="22"/>
                <w:szCs w:val="22"/>
              </w:rPr>
            </w:pPr>
            <w:r w:rsidRPr="00A6133E">
              <w:rPr>
                <w:rFonts w:ascii="Arial" w:eastAsia="Arial" w:hAnsi="Arial" w:cs="Arial"/>
                <w:b/>
                <w:bCs/>
                <w:sz w:val="22"/>
                <w:szCs w:val="22"/>
              </w:rPr>
              <w:t xml:space="preserve">RA2, C </w:t>
            </w:r>
            <w:r w:rsidR="002E518E" w:rsidRPr="00A6133E">
              <w:rPr>
                <w:rFonts w:ascii="Arial" w:eastAsia="Arial" w:hAnsi="Arial" w:cs="Arial"/>
                <w:b/>
                <w:bCs/>
                <w:sz w:val="22"/>
                <w:szCs w:val="22"/>
              </w:rPr>
              <w:t xml:space="preserve">h) </w:t>
            </w:r>
            <w:r w:rsidR="002E518E" w:rsidRPr="002E518E">
              <w:rPr>
                <w:rFonts w:ascii="Arial" w:eastAsia="Arial" w:hAnsi="Arial" w:cs="Arial"/>
                <w:sz w:val="22"/>
                <w:szCs w:val="22"/>
              </w:rPr>
              <w:t>Se han propuesto soluciones alternativas ante posibles</w:t>
            </w:r>
            <w:r>
              <w:rPr>
                <w:rFonts w:ascii="Arial" w:eastAsia="Arial" w:hAnsi="Arial" w:cs="Arial"/>
                <w:sz w:val="22"/>
                <w:szCs w:val="22"/>
              </w:rPr>
              <w:t xml:space="preserve"> </w:t>
            </w:r>
            <w:r w:rsidR="002E518E" w:rsidRPr="002E518E">
              <w:rPr>
                <w:rFonts w:ascii="Arial" w:eastAsia="Arial" w:hAnsi="Arial" w:cs="Arial"/>
                <w:sz w:val="22"/>
                <w:szCs w:val="22"/>
              </w:rPr>
              <w:t>contingencias (demoras y rechazos, entre</w:t>
            </w:r>
            <w:r>
              <w:rPr>
                <w:rFonts w:ascii="Arial" w:eastAsia="Arial" w:hAnsi="Arial" w:cs="Arial"/>
                <w:sz w:val="22"/>
                <w:szCs w:val="22"/>
              </w:rPr>
              <w:t xml:space="preserve"> </w:t>
            </w:r>
            <w:r w:rsidR="002E518E" w:rsidRPr="002E518E">
              <w:rPr>
                <w:rFonts w:ascii="Arial" w:eastAsia="Arial" w:hAnsi="Arial" w:cs="Arial"/>
                <w:sz w:val="22"/>
                <w:szCs w:val="22"/>
              </w:rPr>
              <w:t>otros).</w:t>
            </w:r>
          </w:p>
        </w:tc>
      </w:tr>
      <w:tr w:rsidR="00362DAE" w14:paraId="2C9FF15B" w14:textId="77777777">
        <w:trPr>
          <w:trHeight w:val="320"/>
        </w:trPr>
        <w:tc>
          <w:tcPr>
            <w:tcW w:w="1526" w:type="dxa"/>
            <w:tcBorders>
              <w:top w:val="single" w:sz="4" w:space="0" w:color="000000"/>
              <w:left w:val="single" w:sz="4" w:space="0" w:color="000000"/>
              <w:bottom w:val="single" w:sz="4" w:space="0" w:color="000000"/>
            </w:tcBorders>
            <w:vAlign w:val="center"/>
          </w:tcPr>
          <w:p w14:paraId="3FC554CD" w14:textId="77777777" w:rsidR="00362DAE" w:rsidRDefault="00362DAE">
            <w:pPr>
              <w:ind w:left="0" w:hanging="2"/>
              <w:jc w:val="center"/>
              <w:rPr>
                <w:rFonts w:ascii="Arial" w:eastAsia="Arial" w:hAnsi="Arial" w:cs="Arial"/>
              </w:rPr>
            </w:pPr>
          </w:p>
          <w:p w14:paraId="1053187D" w14:textId="77777777" w:rsidR="00362DAE" w:rsidRDefault="0001706A">
            <w:pPr>
              <w:ind w:left="0" w:hanging="2"/>
              <w:jc w:val="center"/>
              <w:rPr>
                <w:rFonts w:ascii="Arial" w:eastAsia="Arial" w:hAnsi="Arial" w:cs="Arial"/>
              </w:rPr>
            </w:pPr>
            <w:r>
              <w:rPr>
                <w:rFonts w:ascii="Arial" w:eastAsia="Arial" w:hAnsi="Arial" w:cs="Arial"/>
                <w:b/>
              </w:rPr>
              <w:t>UT3</w:t>
            </w:r>
          </w:p>
          <w:p w14:paraId="5EDF28FB" w14:textId="77777777" w:rsidR="00362DAE" w:rsidRDefault="00362DAE">
            <w:pPr>
              <w:ind w:left="0" w:hanging="2"/>
              <w:jc w:val="center"/>
              <w:rPr>
                <w:rFonts w:ascii="Arial" w:eastAsia="Arial" w:hAnsi="Arial" w:cs="Arial"/>
              </w:rPr>
            </w:pPr>
          </w:p>
          <w:p w14:paraId="32342084" w14:textId="77777777" w:rsidR="00362DAE" w:rsidRDefault="00362DAE">
            <w:pPr>
              <w:ind w:left="0" w:hanging="2"/>
              <w:jc w:val="center"/>
              <w:rPr>
                <w:rFonts w:ascii="Arial" w:eastAsia="Arial" w:hAnsi="Arial" w:cs="Arial"/>
              </w:rPr>
            </w:pPr>
          </w:p>
        </w:tc>
        <w:tc>
          <w:tcPr>
            <w:tcW w:w="7812" w:type="dxa"/>
            <w:tcBorders>
              <w:top w:val="single" w:sz="4" w:space="0" w:color="000000"/>
              <w:left w:val="single" w:sz="4" w:space="0" w:color="000000"/>
              <w:bottom w:val="single" w:sz="4" w:space="0" w:color="000000"/>
              <w:right w:val="single" w:sz="4" w:space="0" w:color="000000"/>
            </w:tcBorders>
          </w:tcPr>
          <w:p w14:paraId="6672036C" w14:textId="77777777" w:rsidR="004F3F29" w:rsidRPr="00537D0B" w:rsidRDefault="004F3F29" w:rsidP="004F3F29">
            <w:pPr>
              <w:tabs>
                <w:tab w:val="left" w:pos="540"/>
              </w:tabs>
              <w:ind w:leftChars="0" w:left="0" w:firstLineChars="0" w:firstLine="0"/>
              <w:jc w:val="both"/>
              <w:rPr>
                <w:rFonts w:ascii="Arial" w:eastAsia="Arial" w:hAnsi="Arial" w:cs="Arial"/>
                <w:sz w:val="12"/>
                <w:szCs w:val="12"/>
              </w:rPr>
            </w:pPr>
          </w:p>
          <w:p w14:paraId="4DB23809" w14:textId="654F634E" w:rsidR="00D377DE" w:rsidRPr="00537D0B" w:rsidRDefault="00D377DE" w:rsidP="004F3F29">
            <w:pPr>
              <w:pStyle w:val="Default"/>
              <w:ind w:left="5" w:hanging="7"/>
              <w:rPr>
                <w:color w:val="19161A"/>
                <w:sz w:val="22"/>
                <w:szCs w:val="22"/>
              </w:rPr>
            </w:pPr>
            <w:r w:rsidRPr="00537D0B">
              <w:rPr>
                <w:b/>
                <w:bCs/>
                <w:color w:val="19161A"/>
                <w:sz w:val="22"/>
                <w:szCs w:val="22"/>
              </w:rPr>
              <w:t>RA3, C</w:t>
            </w:r>
            <w:r w:rsidR="00537D0B">
              <w:rPr>
                <w:b/>
                <w:bCs/>
                <w:color w:val="19161A"/>
                <w:sz w:val="22"/>
                <w:szCs w:val="22"/>
              </w:rPr>
              <w:t xml:space="preserve"> </w:t>
            </w:r>
            <w:r w:rsidRPr="00537D0B">
              <w:rPr>
                <w:b/>
                <w:bCs/>
                <w:color w:val="19161A"/>
                <w:sz w:val="22"/>
                <w:szCs w:val="22"/>
              </w:rPr>
              <w:t>a)</w:t>
            </w:r>
            <w:r w:rsidRPr="00537D0B">
              <w:rPr>
                <w:color w:val="19161A"/>
                <w:sz w:val="22"/>
                <w:szCs w:val="22"/>
              </w:rPr>
              <w:t xml:space="preserve"> </w:t>
            </w:r>
            <w:r w:rsidR="00537D0B" w:rsidRPr="00537D0B">
              <w:rPr>
                <w:sz w:val="22"/>
                <w:szCs w:val="22"/>
              </w:rPr>
              <w:t>Se ha reconocido la documentación técnica, normas y reglamentos que afectan al montaje.</w:t>
            </w:r>
            <w:r w:rsidRPr="00537D0B">
              <w:rPr>
                <w:color w:val="19161A"/>
                <w:sz w:val="22"/>
                <w:szCs w:val="22"/>
              </w:rPr>
              <w:t xml:space="preserve"> </w:t>
            </w:r>
          </w:p>
          <w:p w14:paraId="140F1E15" w14:textId="44DE2B6F" w:rsidR="00C36F4F" w:rsidRPr="00537D0B" w:rsidRDefault="00D377DE" w:rsidP="004F3F29">
            <w:pPr>
              <w:pStyle w:val="Default"/>
              <w:ind w:left="5" w:hanging="7"/>
              <w:rPr>
                <w:color w:val="19161A"/>
                <w:sz w:val="22"/>
                <w:szCs w:val="22"/>
              </w:rPr>
            </w:pPr>
            <w:r w:rsidRPr="00537D0B">
              <w:rPr>
                <w:b/>
                <w:bCs/>
                <w:color w:val="19161A"/>
                <w:sz w:val="22"/>
                <w:szCs w:val="22"/>
              </w:rPr>
              <w:t>RA3, C</w:t>
            </w:r>
            <w:r w:rsidR="00537D0B">
              <w:rPr>
                <w:b/>
                <w:bCs/>
                <w:color w:val="19161A"/>
                <w:sz w:val="22"/>
                <w:szCs w:val="22"/>
              </w:rPr>
              <w:t xml:space="preserve"> </w:t>
            </w:r>
            <w:proofErr w:type="gramStart"/>
            <w:r w:rsidRPr="00537D0B">
              <w:rPr>
                <w:b/>
                <w:bCs/>
                <w:color w:val="19161A"/>
                <w:sz w:val="22"/>
                <w:szCs w:val="22"/>
              </w:rPr>
              <w:t>b)</w:t>
            </w:r>
            <w:r w:rsidRPr="00537D0B">
              <w:rPr>
                <w:color w:val="19161A"/>
                <w:sz w:val="22"/>
                <w:szCs w:val="22"/>
              </w:rPr>
              <w:t xml:space="preserve"> </w:t>
            </w:r>
            <w:r w:rsidR="00537D0B">
              <w:rPr>
                <w:color w:val="19161A"/>
                <w:sz w:val="22"/>
                <w:szCs w:val="22"/>
              </w:rPr>
              <w:t xml:space="preserve"> </w:t>
            </w:r>
            <w:r w:rsidR="00537D0B" w:rsidRPr="00537D0B">
              <w:rPr>
                <w:sz w:val="22"/>
                <w:szCs w:val="22"/>
              </w:rPr>
              <w:t>Se</w:t>
            </w:r>
            <w:proofErr w:type="gramEnd"/>
            <w:r w:rsidR="00537D0B" w:rsidRPr="00537D0B">
              <w:rPr>
                <w:sz w:val="22"/>
                <w:szCs w:val="22"/>
              </w:rPr>
              <w:t xml:space="preserve"> han identificado las fases del proceso de montaje.</w:t>
            </w:r>
          </w:p>
          <w:p w14:paraId="2CA25940" w14:textId="1A351DDD" w:rsidR="00D377DE" w:rsidRPr="00537D0B" w:rsidRDefault="00D377DE" w:rsidP="004F3F29">
            <w:pPr>
              <w:pStyle w:val="Default"/>
              <w:ind w:left="5" w:hanging="7"/>
              <w:rPr>
                <w:sz w:val="22"/>
                <w:szCs w:val="22"/>
              </w:rPr>
            </w:pPr>
            <w:r w:rsidRPr="00537D0B">
              <w:rPr>
                <w:b/>
                <w:bCs/>
                <w:color w:val="19161A"/>
                <w:sz w:val="22"/>
                <w:szCs w:val="22"/>
              </w:rPr>
              <w:t>RA3, C</w:t>
            </w:r>
            <w:r w:rsidR="00537D0B">
              <w:rPr>
                <w:b/>
                <w:bCs/>
                <w:color w:val="19161A"/>
                <w:sz w:val="22"/>
                <w:szCs w:val="22"/>
              </w:rPr>
              <w:t xml:space="preserve"> </w:t>
            </w:r>
            <w:r w:rsidRPr="00537D0B">
              <w:rPr>
                <w:b/>
                <w:bCs/>
                <w:color w:val="19161A"/>
                <w:sz w:val="22"/>
                <w:szCs w:val="22"/>
              </w:rPr>
              <w:t>c)</w:t>
            </w:r>
            <w:r w:rsidRPr="00537D0B">
              <w:rPr>
                <w:sz w:val="22"/>
                <w:szCs w:val="22"/>
              </w:rPr>
              <w:t xml:space="preserve"> </w:t>
            </w:r>
            <w:r w:rsidR="00537D0B" w:rsidRPr="00537D0B">
              <w:rPr>
                <w:sz w:val="22"/>
                <w:szCs w:val="22"/>
              </w:rPr>
              <w:t>Se han determinado las necesidades de cada fase de montaje.</w:t>
            </w:r>
          </w:p>
          <w:p w14:paraId="6B46B108" w14:textId="02C76747" w:rsidR="00D377DE" w:rsidRPr="00537D0B" w:rsidRDefault="00D377DE" w:rsidP="004F3F29">
            <w:pPr>
              <w:pStyle w:val="Default"/>
              <w:ind w:left="5" w:hanging="7"/>
              <w:rPr>
                <w:sz w:val="22"/>
                <w:szCs w:val="22"/>
              </w:rPr>
            </w:pPr>
            <w:r w:rsidRPr="00537D0B">
              <w:rPr>
                <w:b/>
                <w:bCs/>
                <w:color w:val="19161A"/>
                <w:sz w:val="22"/>
                <w:szCs w:val="22"/>
              </w:rPr>
              <w:t>RA3, C</w:t>
            </w:r>
            <w:r w:rsidR="00537D0B">
              <w:rPr>
                <w:b/>
                <w:bCs/>
                <w:color w:val="19161A"/>
                <w:sz w:val="22"/>
                <w:szCs w:val="22"/>
              </w:rPr>
              <w:t xml:space="preserve"> </w:t>
            </w:r>
            <w:r w:rsidRPr="00537D0B">
              <w:rPr>
                <w:b/>
                <w:bCs/>
                <w:color w:val="19161A"/>
                <w:sz w:val="22"/>
                <w:szCs w:val="22"/>
              </w:rPr>
              <w:t>d)</w:t>
            </w:r>
            <w:r w:rsidRPr="00537D0B">
              <w:rPr>
                <w:sz w:val="22"/>
                <w:szCs w:val="22"/>
              </w:rPr>
              <w:t xml:space="preserve"> </w:t>
            </w:r>
            <w:r w:rsidR="00537D0B" w:rsidRPr="00537D0B">
              <w:rPr>
                <w:sz w:val="22"/>
                <w:szCs w:val="22"/>
              </w:rPr>
              <w:t>Se han reconocido los materiales, herramientas y maquinaria de cada fase de montaje.</w:t>
            </w:r>
          </w:p>
          <w:p w14:paraId="1202765F" w14:textId="36D1C6EA" w:rsidR="00D377DE" w:rsidRPr="00537D0B" w:rsidRDefault="00D377DE" w:rsidP="00537D0B">
            <w:pPr>
              <w:pStyle w:val="Default"/>
              <w:ind w:left="5" w:hanging="7"/>
              <w:rPr>
                <w:sz w:val="22"/>
                <w:szCs w:val="22"/>
              </w:rPr>
            </w:pPr>
            <w:r w:rsidRPr="00537D0B">
              <w:rPr>
                <w:b/>
                <w:bCs/>
                <w:color w:val="19161A"/>
                <w:sz w:val="22"/>
                <w:szCs w:val="22"/>
              </w:rPr>
              <w:t>RA3, C</w:t>
            </w:r>
            <w:r w:rsidR="00537D0B">
              <w:rPr>
                <w:b/>
                <w:bCs/>
                <w:color w:val="19161A"/>
                <w:sz w:val="22"/>
                <w:szCs w:val="22"/>
              </w:rPr>
              <w:t xml:space="preserve"> </w:t>
            </w:r>
            <w:r w:rsidRPr="00537D0B">
              <w:rPr>
                <w:b/>
                <w:bCs/>
                <w:color w:val="19161A"/>
                <w:sz w:val="22"/>
                <w:szCs w:val="22"/>
              </w:rPr>
              <w:t>e)</w:t>
            </w:r>
            <w:r w:rsidRPr="00537D0B">
              <w:rPr>
                <w:sz w:val="22"/>
                <w:szCs w:val="22"/>
              </w:rPr>
              <w:t xml:space="preserve"> </w:t>
            </w:r>
            <w:r w:rsidR="00537D0B" w:rsidRPr="00537D0B">
              <w:rPr>
                <w:sz w:val="22"/>
                <w:szCs w:val="22"/>
              </w:rPr>
              <w:t>Se han determinado los recursos humanos de cada fase de montaje.</w:t>
            </w:r>
          </w:p>
          <w:p w14:paraId="0383D4BC" w14:textId="28C8DAB9" w:rsidR="00D377DE" w:rsidRPr="00537D0B" w:rsidRDefault="00D377DE" w:rsidP="004F3F29">
            <w:pPr>
              <w:pStyle w:val="Default"/>
              <w:ind w:left="5" w:hanging="7"/>
              <w:rPr>
                <w:sz w:val="22"/>
                <w:szCs w:val="22"/>
              </w:rPr>
            </w:pPr>
            <w:r w:rsidRPr="00537D0B">
              <w:rPr>
                <w:b/>
                <w:bCs/>
                <w:color w:val="19161A"/>
                <w:sz w:val="22"/>
                <w:szCs w:val="22"/>
              </w:rPr>
              <w:t>RA3, C</w:t>
            </w:r>
            <w:r w:rsidR="00537D0B">
              <w:rPr>
                <w:b/>
                <w:bCs/>
                <w:color w:val="19161A"/>
                <w:sz w:val="22"/>
                <w:szCs w:val="22"/>
              </w:rPr>
              <w:t xml:space="preserve"> </w:t>
            </w:r>
            <w:r w:rsidRPr="00537D0B">
              <w:rPr>
                <w:b/>
                <w:bCs/>
                <w:color w:val="19161A"/>
                <w:sz w:val="22"/>
                <w:szCs w:val="22"/>
              </w:rPr>
              <w:t>f)</w:t>
            </w:r>
            <w:r w:rsidRPr="00537D0B">
              <w:rPr>
                <w:sz w:val="22"/>
                <w:szCs w:val="22"/>
              </w:rPr>
              <w:t xml:space="preserve"> </w:t>
            </w:r>
            <w:r w:rsidR="00537D0B" w:rsidRPr="00537D0B">
              <w:rPr>
                <w:sz w:val="22"/>
                <w:szCs w:val="22"/>
              </w:rPr>
              <w:t>Se han evaluado los puntos críticos de montaje.</w:t>
            </w:r>
          </w:p>
          <w:p w14:paraId="7384E8F1" w14:textId="3C7BC246" w:rsidR="00D377DE" w:rsidRPr="00537D0B" w:rsidRDefault="00D377DE" w:rsidP="004F3F29">
            <w:pPr>
              <w:pStyle w:val="Default"/>
              <w:ind w:left="5" w:hanging="7"/>
              <w:rPr>
                <w:sz w:val="22"/>
                <w:szCs w:val="22"/>
              </w:rPr>
            </w:pPr>
            <w:r w:rsidRPr="00537D0B">
              <w:rPr>
                <w:b/>
                <w:bCs/>
                <w:color w:val="19161A"/>
                <w:sz w:val="22"/>
                <w:szCs w:val="22"/>
              </w:rPr>
              <w:t>RA3, C</w:t>
            </w:r>
            <w:r w:rsidR="00537D0B">
              <w:rPr>
                <w:b/>
                <w:bCs/>
                <w:color w:val="19161A"/>
                <w:sz w:val="22"/>
                <w:szCs w:val="22"/>
              </w:rPr>
              <w:t xml:space="preserve"> </w:t>
            </w:r>
            <w:r w:rsidRPr="00537D0B">
              <w:rPr>
                <w:b/>
                <w:bCs/>
                <w:color w:val="19161A"/>
                <w:sz w:val="22"/>
                <w:szCs w:val="22"/>
              </w:rPr>
              <w:t>g)</w:t>
            </w:r>
            <w:r w:rsidRPr="00537D0B">
              <w:rPr>
                <w:sz w:val="22"/>
                <w:szCs w:val="22"/>
              </w:rPr>
              <w:t xml:space="preserve"> </w:t>
            </w:r>
            <w:r w:rsidR="00537D0B" w:rsidRPr="00537D0B">
              <w:rPr>
                <w:sz w:val="22"/>
                <w:szCs w:val="22"/>
              </w:rPr>
              <w:t>Se ha representado el cronograma del montaje según sus fases.</w:t>
            </w:r>
          </w:p>
          <w:p w14:paraId="4CE94BAD" w14:textId="72D8D3D0" w:rsidR="00D377DE" w:rsidRPr="00537D0B" w:rsidRDefault="00D377DE" w:rsidP="004F3F29">
            <w:pPr>
              <w:pStyle w:val="Default"/>
              <w:ind w:left="5" w:hanging="7"/>
              <w:rPr>
                <w:sz w:val="22"/>
                <w:szCs w:val="22"/>
              </w:rPr>
            </w:pPr>
            <w:r w:rsidRPr="00537D0B">
              <w:rPr>
                <w:b/>
                <w:bCs/>
                <w:color w:val="19161A"/>
                <w:sz w:val="22"/>
                <w:szCs w:val="22"/>
              </w:rPr>
              <w:t>RA3, C</w:t>
            </w:r>
            <w:r w:rsidR="00537D0B">
              <w:rPr>
                <w:b/>
                <w:bCs/>
                <w:color w:val="19161A"/>
                <w:sz w:val="22"/>
                <w:szCs w:val="22"/>
              </w:rPr>
              <w:t xml:space="preserve"> </w:t>
            </w:r>
            <w:r w:rsidRPr="00537D0B">
              <w:rPr>
                <w:b/>
                <w:bCs/>
                <w:color w:val="19161A"/>
                <w:sz w:val="22"/>
                <w:szCs w:val="22"/>
              </w:rPr>
              <w:t>h)</w:t>
            </w:r>
            <w:r w:rsidRPr="00537D0B">
              <w:rPr>
                <w:sz w:val="22"/>
                <w:szCs w:val="22"/>
              </w:rPr>
              <w:t xml:space="preserve"> </w:t>
            </w:r>
            <w:r w:rsidR="00537D0B" w:rsidRPr="00537D0B">
              <w:rPr>
                <w:sz w:val="22"/>
                <w:szCs w:val="22"/>
              </w:rPr>
              <w:t>Se han determinado los medios de protección necesarios</w:t>
            </w:r>
          </w:p>
          <w:p w14:paraId="049FD3A2" w14:textId="0342D158" w:rsidR="00537D0B" w:rsidRPr="00537D0B" w:rsidRDefault="00D377DE" w:rsidP="00537D0B">
            <w:pPr>
              <w:pStyle w:val="Default"/>
              <w:ind w:left="5" w:hanging="7"/>
              <w:rPr>
                <w:sz w:val="22"/>
                <w:szCs w:val="22"/>
              </w:rPr>
            </w:pPr>
            <w:r w:rsidRPr="00537D0B">
              <w:rPr>
                <w:b/>
                <w:bCs/>
                <w:color w:val="19161A"/>
                <w:sz w:val="22"/>
                <w:szCs w:val="22"/>
              </w:rPr>
              <w:t>RA3, C</w:t>
            </w:r>
            <w:r w:rsidR="00537D0B">
              <w:rPr>
                <w:b/>
                <w:bCs/>
                <w:color w:val="19161A"/>
                <w:sz w:val="22"/>
                <w:szCs w:val="22"/>
              </w:rPr>
              <w:t xml:space="preserve"> </w:t>
            </w:r>
            <w:r w:rsidRPr="00537D0B">
              <w:rPr>
                <w:b/>
                <w:bCs/>
                <w:color w:val="19161A"/>
                <w:sz w:val="22"/>
                <w:szCs w:val="22"/>
              </w:rPr>
              <w:t>i)</w:t>
            </w:r>
            <w:r w:rsidRPr="00537D0B">
              <w:rPr>
                <w:sz w:val="22"/>
                <w:szCs w:val="22"/>
              </w:rPr>
              <w:t xml:space="preserve"> </w:t>
            </w:r>
            <w:r w:rsidR="00537D0B" w:rsidRPr="00537D0B">
              <w:rPr>
                <w:sz w:val="22"/>
                <w:szCs w:val="22"/>
              </w:rPr>
              <w:t>Se han previsto contingencias y propuesto soluciones para su resolución.</w:t>
            </w:r>
          </w:p>
          <w:p w14:paraId="37D96096" w14:textId="77777777" w:rsidR="00D377DE" w:rsidRDefault="00537D0B" w:rsidP="00537D0B">
            <w:pPr>
              <w:pStyle w:val="Default"/>
              <w:ind w:left="5" w:hanging="7"/>
              <w:rPr>
                <w:sz w:val="22"/>
                <w:szCs w:val="22"/>
              </w:rPr>
            </w:pPr>
            <w:r w:rsidRPr="00537D0B">
              <w:rPr>
                <w:b/>
                <w:bCs/>
                <w:sz w:val="22"/>
                <w:szCs w:val="22"/>
              </w:rPr>
              <w:t>RA3, C j)</w:t>
            </w:r>
            <w:r>
              <w:rPr>
                <w:sz w:val="22"/>
                <w:szCs w:val="22"/>
              </w:rPr>
              <w:t xml:space="preserve"> </w:t>
            </w:r>
            <w:r w:rsidRPr="00537D0B">
              <w:rPr>
                <w:sz w:val="22"/>
                <w:szCs w:val="22"/>
              </w:rPr>
              <w:t>Se ha elaborado el plan de montaje.</w:t>
            </w:r>
          </w:p>
          <w:p w14:paraId="145C1BB7" w14:textId="7C788D80" w:rsidR="00537D0B" w:rsidRPr="00537D0B" w:rsidRDefault="00537D0B" w:rsidP="00537D0B">
            <w:pPr>
              <w:pStyle w:val="Default"/>
              <w:ind w:left="5" w:hanging="7"/>
              <w:rPr>
                <w:sz w:val="10"/>
                <w:szCs w:val="10"/>
              </w:rPr>
            </w:pPr>
          </w:p>
        </w:tc>
      </w:tr>
      <w:tr w:rsidR="00362DAE" w14:paraId="78FB3C3A" w14:textId="77777777">
        <w:trPr>
          <w:trHeight w:val="320"/>
        </w:trPr>
        <w:tc>
          <w:tcPr>
            <w:tcW w:w="1526" w:type="dxa"/>
            <w:tcBorders>
              <w:top w:val="single" w:sz="4" w:space="0" w:color="000000"/>
              <w:left w:val="single" w:sz="4" w:space="0" w:color="000000"/>
              <w:bottom w:val="single" w:sz="4" w:space="0" w:color="000000"/>
            </w:tcBorders>
            <w:vAlign w:val="center"/>
          </w:tcPr>
          <w:p w14:paraId="0EFAFA8A" w14:textId="77777777" w:rsidR="00362DAE" w:rsidRDefault="0001706A">
            <w:pPr>
              <w:ind w:left="0" w:hanging="2"/>
              <w:jc w:val="center"/>
              <w:rPr>
                <w:rFonts w:ascii="Arial" w:eastAsia="Arial" w:hAnsi="Arial" w:cs="Arial"/>
              </w:rPr>
            </w:pPr>
            <w:r>
              <w:rPr>
                <w:rFonts w:ascii="Arial" w:eastAsia="Arial" w:hAnsi="Arial" w:cs="Arial"/>
                <w:b/>
              </w:rPr>
              <w:t>UT4</w:t>
            </w:r>
          </w:p>
        </w:tc>
        <w:tc>
          <w:tcPr>
            <w:tcW w:w="7812" w:type="dxa"/>
            <w:tcBorders>
              <w:top w:val="single" w:sz="4" w:space="0" w:color="000000"/>
              <w:left w:val="single" w:sz="4" w:space="0" w:color="000000"/>
              <w:bottom w:val="single" w:sz="4" w:space="0" w:color="000000"/>
              <w:right w:val="single" w:sz="4" w:space="0" w:color="000000"/>
            </w:tcBorders>
          </w:tcPr>
          <w:p w14:paraId="53EC7D93" w14:textId="77777777" w:rsidR="004F3F29" w:rsidRPr="00BD09B7" w:rsidRDefault="004F3F29" w:rsidP="004F3F29">
            <w:pPr>
              <w:tabs>
                <w:tab w:val="left" w:pos="540"/>
              </w:tabs>
              <w:rPr>
                <w:rFonts w:ascii="Arial" w:eastAsia="Arial" w:hAnsi="Arial" w:cs="Arial"/>
                <w:b/>
                <w:bCs/>
                <w:sz w:val="12"/>
                <w:szCs w:val="12"/>
              </w:rPr>
            </w:pPr>
          </w:p>
          <w:p w14:paraId="290E8246" w14:textId="2F3C3AF2" w:rsidR="00A66280" w:rsidRPr="00BD09B7" w:rsidRDefault="000677D3" w:rsidP="004F3F29">
            <w:pPr>
              <w:tabs>
                <w:tab w:val="left" w:pos="540"/>
              </w:tabs>
              <w:ind w:left="0" w:hanging="2"/>
              <w:rPr>
                <w:rFonts w:ascii="Arial" w:eastAsia="Arial" w:hAnsi="Arial" w:cs="Arial"/>
                <w:sz w:val="22"/>
                <w:szCs w:val="22"/>
              </w:rPr>
            </w:pPr>
            <w:r w:rsidRPr="00BD09B7">
              <w:rPr>
                <w:rFonts w:ascii="Arial" w:eastAsia="Arial" w:hAnsi="Arial" w:cs="Arial"/>
                <w:b/>
                <w:bCs/>
                <w:sz w:val="22"/>
                <w:szCs w:val="22"/>
              </w:rPr>
              <w:t>RA4, C</w:t>
            </w:r>
            <w:r w:rsidR="00BD09B7">
              <w:rPr>
                <w:rFonts w:ascii="Arial" w:eastAsia="Arial" w:hAnsi="Arial" w:cs="Arial"/>
                <w:b/>
                <w:bCs/>
                <w:sz w:val="22"/>
                <w:szCs w:val="22"/>
              </w:rPr>
              <w:t xml:space="preserve"> </w:t>
            </w:r>
            <w:r w:rsidR="00A66280" w:rsidRPr="00BD09B7">
              <w:rPr>
                <w:rFonts w:ascii="Arial" w:eastAsia="Arial" w:hAnsi="Arial" w:cs="Arial"/>
                <w:b/>
                <w:bCs/>
                <w:sz w:val="22"/>
                <w:szCs w:val="22"/>
              </w:rPr>
              <w:t>a)</w:t>
            </w:r>
            <w:r w:rsidR="00A66280" w:rsidRPr="00BD09B7">
              <w:rPr>
                <w:rFonts w:ascii="Arial" w:eastAsia="Arial" w:hAnsi="Arial" w:cs="Arial"/>
                <w:sz w:val="22"/>
                <w:szCs w:val="22"/>
              </w:rPr>
              <w:t xml:space="preserve"> </w:t>
            </w:r>
            <w:r w:rsidR="00BD09B7" w:rsidRPr="00BD09B7">
              <w:rPr>
                <w:rFonts w:ascii="Arial" w:eastAsia="Arial" w:hAnsi="Arial" w:cs="Arial"/>
                <w:sz w:val="22"/>
                <w:szCs w:val="22"/>
              </w:rPr>
              <w:t>Se han identificado todos los apartados del plan de montaje.</w:t>
            </w:r>
          </w:p>
          <w:p w14:paraId="2CA87B9E" w14:textId="7789A9EF" w:rsidR="00A66280" w:rsidRPr="00BD09B7" w:rsidRDefault="000677D3" w:rsidP="00BD09B7">
            <w:pPr>
              <w:tabs>
                <w:tab w:val="left" w:pos="540"/>
              </w:tabs>
              <w:ind w:left="0" w:hanging="2"/>
              <w:rPr>
                <w:rFonts w:ascii="Arial" w:eastAsia="Arial" w:hAnsi="Arial" w:cs="Arial"/>
                <w:sz w:val="22"/>
                <w:szCs w:val="22"/>
              </w:rPr>
            </w:pPr>
            <w:r w:rsidRPr="00BD09B7">
              <w:rPr>
                <w:rFonts w:ascii="Arial" w:eastAsia="Arial" w:hAnsi="Arial" w:cs="Arial"/>
                <w:b/>
                <w:bCs/>
                <w:sz w:val="22"/>
                <w:szCs w:val="22"/>
              </w:rPr>
              <w:t>RA4, C</w:t>
            </w:r>
            <w:r w:rsidR="00BD09B7">
              <w:rPr>
                <w:rFonts w:ascii="Arial" w:eastAsia="Arial" w:hAnsi="Arial" w:cs="Arial"/>
                <w:b/>
                <w:bCs/>
                <w:sz w:val="22"/>
                <w:szCs w:val="22"/>
              </w:rPr>
              <w:t xml:space="preserve"> </w:t>
            </w:r>
            <w:r w:rsidR="00A66280" w:rsidRPr="00BD09B7">
              <w:rPr>
                <w:rFonts w:ascii="Arial" w:eastAsia="Arial" w:hAnsi="Arial" w:cs="Arial"/>
                <w:b/>
                <w:bCs/>
                <w:sz w:val="22"/>
                <w:szCs w:val="22"/>
              </w:rPr>
              <w:t>b)</w:t>
            </w:r>
            <w:r w:rsidR="00A66280" w:rsidRPr="00BD09B7">
              <w:rPr>
                <w:rFonts w:ascii="Arial" w:eastAsia="Arial" w:hAnsi="Arial" w:cs="Arial"/>
                <w:sz w:val="22"/>
                <w:szCs w:val="22"/>
              </w:rPr>
              <w:t xml:space="preserve"> </w:t>
            </w:r>
            <w:r w:rsidR="00BD09B7" w:rsidRPr="00BD09B7">
              <w:rPr>
                <w:rFonts w:ascii="Arial" w:eastAsia="Arial" w:hAnsi="Arial" w:cs="Arial"/>
                <w:sz w:val="22"/>
                <w:szCs w:val="22"/>
              </w:rPr>
              <w:t>Se ha planificado el control de avance de obra.</w:t>
            </w:r>
          </w:p>
          <w:p w14:paraId="569B1B1D" w14:textId="5B7B5645" w:rsidR="00A66280" w:rsidRPr="00BD09B7" w:rsidRDefault="000677D3" w:rsidP="004F3F29">
            <w:pPr>
              <w:tabs>
                <w:tab w:val="left" w:pos="540"/>
              </w:tabs>
              <w:ind w:left="0" w:hanging="2"/>
              <w:rPr>
                <w:rFonts w:ascii="Arial" w:eastAsia="Arial" w:hAnsi="Arial" w:cs="Arial"/>
                <w:sz w:val="22"/>
                <w:szCs w:val="22"/>
              </w:rPr>
            </w:pPr>
            <w:r w:rsidRPr="00BD09B7">
              <w:rPr>
                <w:rFonts w:ascii="Arial" w:eastAsia="Arial" w:hAnsi="Arial" w:cs="Arial"/>
                <w:b/>
                <w:bCs/>
                <w:sz w:val="22"/>
                <w:szCs w:val="22"/>
              </w:rPr>
              <w:t>RA4, C</w:t>
            </w:r>
            <w:r w:rsidR="00BD09B7">
              <w:rPr>
                <w:rFonts w:ascii="Arial" w:eastAsia="Arial" w:hAnsi="Arial" w:cs="Arial"/>
                <w:b/>
                <w:bCs/>
                <w:sz w:val="22"/>
                <w:szCs w:val="22"/>
              </w:rPr>
              <w:t xml:space="preserve"> </w:t>
            </w:r>
            <w:r w:rsidR="00A66280" w:rsidRPr="00BD09B7">
              <w:rPr>
                <w:rFonts w:ascii="Arial" w:eastAsia="Arial" w:hAnsi="Arial" w:cs="Arial"/>
                <w:b/>
                <w:bCs/>
                <w:sz w:val="22"/>
                <w:szCs w:val="22"/>
              </w:rPr>
              <w:t>c)</w:t>
            </w:r>
            <w:r w:rsidR="00A66280" w:rsidRPr="00BD09B7">
              <w:rPr>
                <w:rFonts w:ascii="Arial" w:eastAsia="Arial" w:hAnsi="Arial" w:cs="Arial"/>
                <w:sz w:val="22"/>
                <w:szCs w:val="22"/>
              </w:rPr>
              <w:t xml:space="preserve"> </w:t>
            </w:r>
            <w:r w:rsidR="00BD09B7" w:rsidRPr="00BD09B7">
              <w:rPr>
                <w:rFonts w:ascii="Arial" w:eastAsia="Arial" w:hAnsi="Arial" w:cs="Arial"/>
                <w:sz w:val="22"/>
                <w:szCs w:val="22"/>
              </w:rPr>
              <w:t>Se ha adecuado el plan de montaje a las características de la instalación.</w:t>
            </w:r>
          </w:p>
          <w:p w14:paraId="176C02A7" w14:textId="25A97544" w:rsidR="00A66280" w:rsidRPr="00BD09B7" w:rsidRDefault="000677D3" w:rsidP="00BD09B7">
            <w:pPr>
              <w:tabs>
                <w:tab w:val="left" w:pos="540"/>
              </w:tabs>
              <w:ind w:left="0" w:hanging="2"/>
              <w:rPr>
                <w:rFonts w:ascii="Arial" w:eastAsia="Arial" w:hAnsi="Arial" w:cs="Arial"/>
                <w:sz w:val="22"/>
                <w:szCs w:val="22"/>
              </w:rPr>
            </w:pPr>
            <w:r w:rsidRPr="00BD09B7">
              <w:rPr>
                <w:rFonts w:ascii="Arial" w:eastAsia="Arial" w:hAnsi="Arial" w:cs="Arial"/>
                <w:b/>
                <w:bCs/>
                <w:sz w:val="22"/>
                <w:szCs w:val="22"/>
              </w:rPr>
              <w:t>RA4, C</w:t>
            </w:r>
            <w:r w:rsidR="00BD09B7">
              <w:rPr>
                <w:rFonts w:ascii="Arial" w:eastAsia="Arial" w:hAnsi="Arial" w:cs="Arial"/>
                <w:b/>
                <w:bCs/>
                <w:sz w:val="22"/>
                <w:szCs w:val="22"/>
              </w:rPr>
              <w:t xml:space="preserve"> </w:t>
            </w:r>
            <w:r w:rsidR="00A66280" w:rsidRPr="00BD09B7">
              <w:rPr>
                <w:rFonts w:ascii="Arial" w:eastAsia="Arial" w:hAnsi="Arial" w:cs="Arial"/>
                <w:b/>
                <w:bCs/>
                <w:sz w:val="22"/>
                <w:szCs w:val="22"/>
              </w:rPr>
              <w:t xml:space="preserve">d) </w:t>
            </w:r>
            <w:r w:rsidR="00BD09B7" w:rsidRPr="00BD09B7">
              <w:rPr>
                <w:rFonts w:ascii="Arial" w:eastAsia="Arial" w:hAnsi="Arial" w:cs="Arial"/>
                <w:sz w:val="22"/>
                <w:szCs w:val="22"/>
              </w:rPr>
              <w:t>Se han reconocido técnicas de gestión de personal en la ejecución de las instalaciones eléctricas.</w:t>
            </w:r>
          </w:p>
          <w:p w14:paraId="2FF28964" w14:textId="67FF19D6" w:rsidR="00A66280" w:rsidRPr="00BD09B7" w:rsidRDefault="000677D3" w:rsidP="00BD09B7">
            <w:pPr>
              <w:tabs>
                <w:tab w:val="left" w:pos="540"/>
              </w:tabs>
              <w:ind w:left="0" w:hanging="2"/>
              <w:rPr>
                <w:rFonts w:ascii="Arial" w:eastAsia="Arial" w:hAnsi="Arial" w:cs="Arial"/>
                <w:sz w:val="22"/>
                <w:szCs w:val="22"/>
              </w:rPr>
            </w:pPr>
            <w:r w:rsidRPr="00BD09B7">
              <w:rPr>
                <w:rFonts w:ascii="Arial" w:eastAsia="Arial" w:hAnsi="Arial" w:cs="Arial"/>
                <w:b/>
                <w:bCs/>
                <w:sz w:val="22"/>
                <w:szCs w:val="22"/>
              </w:rPr>
              <w:t>RA4, C</w:t>
            </w:r>
            <w:r w:rsidR="00BD09B7">
              <w:rPr>
                <w:rFonts w:ascii="Arial" w:eastAsia="Arial" w:hAnsi="Arial" w:cs="Arial"/>
                <w:b/>
                <w:bCs/>
                <w:sz w:val="22"/>
                <w:szCs w:val="22"/>
              </w:rPr>
              <w:t xml:space="preserve"> </w:t>
            </w:r>
            <w:r w:rsidR="00A66280" w:rsidRPr="00BD09B7">
              <w:rPr>
                <w:rFonts w:ascii="Arial" w:eastAsia="Arial" w:hAnsi="Arial" w:cs="Arial"/>
                <w:b/>
                <w:bCs/>
                <w:sz w:val="22"/>
                <w:szCs w:val="22"/>
              </w:rPr>
              <w:t>e)</w:t>
            </w:r>
            <w:r w:rsidR="00A66280" w:rsidRPr="00BD09B7">
              <w:rPr>
                <w:rFonts w:ascii="Arial" w:eastAsia="Arial" w:hAnsi="Arial" w:cs="Arial"/>
                <w:sz w:val="22"/>
                <w:szCs w:val="22"/>
              </w:rPr>
              <w:t xml:space="preserve"> </w:t>
            </w:r>
            <w:r w:rsidR="00BD09B7" w:rsidRPr="00BD09B7">
              <w:rPr>
                <w:rFonts w:ascii="Arial" w:eastAsia="Arial" w:hAnsi="Arial" w:cs="Arial"/>
                <w:sz w:val="22"/>
                <w:szCs w:val="22"/>
              </w:rPr>
              <w:t>Se han aplicado técnicas de gestión de materiales y elementos para el montaje de instalaciones</w:t>
            </w:r>
            <w:r w:rsidR="00BD09B7">
              <w:rPr>
                <w:rFonts w:ascii="Arial" w:eastAsia="Arial" w:hAnsi="Arial" w:cs="Arial"/>
                <w:sz w:val="22"/>
                <w:szCs w:val="22"/>
              </w:rPr>
              <w:t>.</w:t>
            </w:r>
          </w:p>
          <w:p w14:paraId="068D95ED" w14:textId="39C9E5AC" w:rsidR="00A66280" w:rsidRPr="00BD09B7" w:rsidRDefault="000677D3" w:rsidP="00BD09B7">
            <w:pPr>
              <w:tabs>
                <w:tab w:val="left" w:pos="540"/>
              </w:tabs>
              <w:ind w:left="0" w:hanging="2"/>
              <w:rPr>
                <w:rFonts w:ascii="Arial" w:eastAsia="Arial" w:hAnsi="Arial" w:cs="Arial"/>
                <w:sz w:val="22"/>
                <w:szCs w:val="22"/>
              </w:rPr>
            </w:pPr>
            <w:r w:rsidRPr="00BD09B7">
              <w:rPr>
                <w:rFonts w:ascii="Arial" w:eastAsia="Arial" w:hAnsi="Arial" w:cs="Arial"/>
                <w:b/>
                <w:bCs/>
                <w:sz w:val="22"/>
                <w:szCs w:val="22"/>
              </w:rPr>
              <w:t>RA4, C</w:t>
            </w:r>
            <w:r w:rsidR="001654C5">
              <w:rPr>
                <w:rFonts w:ascii="Arial" w:eastAsia="Arial" w:hAnsi="Arial" w:cs="Arial"/>
                <w:b/>
                <w:bCs/>
                <w:sz w:val="22"/>
                <w:szCs w:val="22"/>
              </w:rPr>
              <w:t xml:space="preserve"> </w:t>
            </w:r>
            <w:r w:rsidR="00A66280" w:rsidRPr="00BD09B7">
              <w:rPr>
                <w:rFonts w:ascii="Arial" w:eastAsia="Arial" w:hAnsi="Arial" w:cs="Arial"/>
                <w:b/>
                <w:bCs/>
                <w:sz w:val="22"/>
                <w:szCs w:val="22"/>
              </w:rPr>
              <w:t>f)</w:t>
            </w:r>
            <w:r w:rsidR="00A66280" w:rsidRPr="00BD09B7">
              <w:rPr>
                <w:rFonts w:ascii="Arial" w:eastAsia="Arial" w:hAnsi="Arial" w:cs="Arial"/>
                <w:sz w:val="22"/>
                <w:szCs w:val="22"/>
              </w:rPr>
              <w:t xml:space="preserve"> </w:t>
            </w:r>
            <w:r w:rsidR="00BD09B7" w:rsidRPr="00BD09B7">
              <w:rPr>
                <w:rFonts w:ascii="Arial" w:eastAsia="Arial" w:hAnsi="Arial" w:cs="Arial"/>
                <w:sz w:val="22"/>
                <w:szCs w:val="22"/>
              </w:rPr>
              <w:t>Se han reconocido procedimientos para la gestión del montaje.</w:t>
            </w:r>
          </w:p>
          <w:p w14:paraId="4D6A48BD" w14:textId="2E8EDD3B" w:rsidR="00362DAE" w:rsidRPr="00BD09B7" w:rsidRDefault="000677D3" w:rsidP="004F3F29">
            <w:pPr>
              <w:tabs>
                <w:tab w:val="left" w:pos="540"/>
              </w:tabs>
              <w:ind w:left="0" w:hanging="2"/>
              <w:rPr>
                <w:rFonts w:ascii="Arial" w:eastAsia="Arial" w:hAnsi="Arial" w:cs="Arial"/>
                <w:sz w:val="22"/>
                <w:szCs w:val="22"/>
              </w:rPr>
            </w:pPr>
            <w:r w:rsidRPr="00BD09B7">
              <w:rPr>
                <w:rFonts w:ascii="Arial" w:eastAsia="Arial" w:hAnsi="Arial" w:cs="Arial"/>
                <w:b/>
                <w:bCs/>
                <w:sz w:val="22"/>
                <w:szCs w:val="22"/>
              </w:rPr>
              <w:t>RA4, C</w:t>
            </w:r>
            <w:r w:rsidR="001654C5">
              <w:rPr>
                <w:rFonts w:ascii="Arial" w:eastAsia="Arial" w:hAnsi="Arial" w:cs="Arial"/>
                <w:b/>
                <w:bCs/>
                <w:sz w:val="22"/>
                <w:szCs w:val="22"/>
              </w:rPr>
              <w:t xml:space="preserve"> </w:t>
            </w:r>
            <w:r w:rsidR="00A66280" w:rsidRPr="00BD09B7">
              <w:rPr>
                <w:rFonts w:ascii="Arial" w:eastAsia="Arial" w:hAnsi="Arial" w:cs="Arial"/>
                <w:b/>
                <w:bCs/>
                <w:sz w:val="22"/>
                <w:szCs w:val="22"/>
              </w:rPr>
              <w:t>g)</w:t>
            </w:r>
            <w:r w:rsidR="00A66280" w:rsidRPr="00BD09B7">
              <w:rPr>
                <w:rFonts w:ascii="Arial" w:eastAsia="Arial" w:hAnsi="Arial" w:cs="Arial"/>
                <w:sz w:val="22"/>
                <w:szCs w:val="22"/>
              </w:rPr>
              <w:t xml:space="preserve"> </w:t>
            </w:r>
            <w:r w:rsidR="00BD09B7" w:rsidRPr="00BD09B7">
              <w:rPr>
                <w:rFonts w:ascii="Arial" w:eastAsia="Arial" w:hAnsi="Arial" w:cs="Arial"/>
                <w:sz w:val="22"/>
                <w:szCs w:val="22"/>
              </w:rPr>
              <w:t>Se han determinado indicadores de control del montaje.</w:t>
            </w:r>
          </w:p>
          <w:p w14:paraId="64533A33" w14:textId="4DB0B9CC" w:rsidR="00BD09B7" w:rsidRPr="00BD09B7" w:rsidRDefault="00BD09B7" w:rsidP="00BD09B7">
            <w:pPr>
              <w:tabs>
                <w:tab w:val="left" w:pos="540"/>
              </w:tabs>
              <w:ind w:leftChars="0" w:left="0" w:firstLineChars="0" w:firstLine="0"/>
              <w:rPr>
                <w:rFonts w:ascii="Arial" w:eastAsia="Arial" w:hAnsi="Arial" w:cs="Arial"/>
                <w:sz w:val="22"/>
                <w:szCs w:val="22"/>
              </w:rPr>
            </w:pPr>
            <w:r>
              <w:rPr>
                <w:rFonts w:ascii="Arial" w:eastAsia="Arial" w:hAnsi="Arial" w:cs="Arial"/>
                <w:b/>
                <w:bCs/>
                <w:sz w:val="22"/>
                <w:szCs w:val="22"/>
              </w:rPr>
              <w:t xml:space="preserve">RA4, C </w:t>
            </w:r>
            <w:r w:rsidRPr="00BD09B7">
              <w:rPr>
                <w:rFonts w:ascii="Arial" w:eastAsia="Arial" w:hAnsi="Arial" w:cs="Arial"/>
                <w:b/>
                <w:bCs/>
                <w:sz w:val="22"/>
                <w:szCs w:val="22"/>
              </w:rPr>
              <w:t>h)</w:t>
            </w:r>
            <w:r w:rsidRPr="00BD09B7">
              <w:rPr>
                <w:rFonts w:ascii="Arial" w:eastAsia="Arial" w:hAnsi="Arial" w:cs="Arial"/>
                <w:sz w:val="22"/>
                <w:szCs w:val="22"/>
              </w:rPr>
              <w:t xml:space="preserve"> Se ha aplicado la normativa electrotécnica y de seguridad en el trabajo, durante el montaje.</w:t>
            </w:r>
          </w:p>
          <w:p w14:paraId="3D797E9E" w14:textId="37309B2D" w:rsidR="00C36F4F" w:rsidRPr="00BD09B7" w:rsidRDefault="00C36F4F" w:rsidP="004F3F29">
            <w:pPr>
              <w:tabs>
                <w:tab w:val="left" w:pos="540"/>
              </w:tabs>
              <w:rPr>
                <w:rFonts w:ascii="Arial" w:eastAsia="Arial" w:hAnsi="Arial" w:cs="Arial"/>
                <w:sz w:val="12"/>
                <w:szCs w:val="12"/>
              </w:rPr>
            </w:pPr>
          </w:p>
        </w:tc>
      </w:tr>
      <w:tr w:rsidR="00362DAE" w14:paraId="706343C5" w14:textId="77777777">
        <w:trPr>
          <w:trHeight w:val="340"/>
        </w:trPr>
        <w:tc>
          <w:tcPr>
            <w:tcW w:w="1526" w:type="dxa"/>
            <w:tcBorders>
              <w:top w:val="single" w:sz="4" w:space="0" w:color="000000"/>
              <w:left w:val="single" w:sz="4" w:space="0" w:color="000000"/>
              <w:bottom w:val="single" w:sz="4" w:space="0" w:color="000000"/>
            </w:tcBorders>
            <w:vAlign w:val="center"/>
          </w:tcPr>
          <w:p w14:paraId="59426C30" w14:textId="77777777" w:rsidR="00362DAE" w:rsidRDefault="0001706A">
            <w:pPr>
              <w:ind w:left="0" w:hanging="2"/>
              <w:jc w:val="center"/>
              <w:rPr>
                <w:rFonts w:ascii="Arial" w:eastAsia="Arial" w:hAnsi="Arial" w:cs="Arial"/>
              </w:rPr>
            </w:pPr>
            <w:r>
              <w:rPr>
                <w:rFonts w:ascii="Arial" w:eastAsia="Arial" w:hAnsi="Arial" w:cs="Arial"/>
                <w:b/>
              </w:rPr>
              <w:t>UT5</w:t>
            </w:r>
          </w:p>
        </w:tc>
        <w:tc>
          <w:tcPr>
            <w:tcW w:w="7812" w:type="dxa"/>
            <w:tcBorders>
              <w:top w:val="single" w:sz="4" w:space="0" w:color="000000"/>
              <w:left w:val="single" w:sz="4" w:space="0" w:color="000000"/>
              <w:bottom w:val="single" w:sz="4" w:space="0" w:color="000000"/>
              <w:right w:val="single" w:sz="4" w:space="0" w:color="000000"/>
            </w:tcBorders>
          </w:tcPr>
          <w:p w14:paraId="60383EE5" w14:textId="77777777" w:rsidR="004F3F29" w:rsidRPr="001654C5" w:rsidRDefault="004F3F29" w:rsidP="00A66280">
            <w:pPr>
              <w:jc w:val="both"/>
              <w:rPr>
                <w:rFonts w:ascii="Arial" w:eastAsia="Arial" w:hAnsi="Arial" w:cs="Arial"/>
                <w:sz w:val="12"/>
                <w:szCs w:val="12"/>
              </w:rPr>
            </w:pPr>
          </w:p>
          <w:p w14:paraId="396FDC25" w14:textId="020C57BF" w:rsidR="00A66280" w:rsidRPr="001654C5" w:rsidRDefault="004F3F29" w:rsidP="004F3F29">
            <w:pPr>
              <w:ind w:left="0" w:hanging="2"/>
              <w:rPr>
                <w:rFonts w:ascii="Arial" w:eastAsia="Arial" w:hAnsi="Arial" w:cs="Arial"/>
                <w:sz w:val="22"/>
                <w:szCs w:val="22"/>
              </w:rPr>
            </w:pPr>
            <w:r w:rsidRPr="001654C5">
              <w:rPr>
                <w:rFonts w:ascii="Arial" w:eastAsia="Arial" w:hAnsi="Arial" w:cs="Arial"/>
                <w:b/>
                <w:bCs/>
                <w:sz w:val="22"/>
                <w:szCs w:val="22"/>
              </w:rPr>
              <w:t>RA5, C</w:t>
            </w:r>
            <w:r w:rsidR="001654C5">
              <w:rPr>
                <w:rFonts w:ascii="Arial" w:eastAsia="Arial" w:hAnsi="Arial" w:cs="Arial"/>
                <w:b/>
                <w:bCs/>
                <w:sz w:val="22"/>
                <w:szCs w:val="22"/>
              </w:rPr>
              <w:t xml:space="preserve"> </w:t>
            </w:r>
            <w:r w:rsidR="00A66280" w:rsidRPr="001654C5">
              <w:rPr>
                <w:rFonts w:ascii="Arial" w:eastAsia="Arial" w:hAnsi="Arial" w:cs="Arial"/>
                <w:b/>
                <w:bCs/>
                <w:sz w:val="22"/>
                <w:szCs w:val="22"/>
              </w:rPr>
              <w:t>a)</w:t>
            </w:r>
            <w:r w:rsidR="00A66280" w:rsidRPr="001654C5">
              <w:rPr>
                <w:rFonts w:ascii="Arial" w:eastAsia="Arial" w:hAnsi="Arial" w:cs="Arial"/>
                <w:sz w:val="22"/>
                <w:szCs w:val="22"/>
              </w:rPr>
              <w:t xml:space="preserve"> </w:t>
            </w:r>
            <w:r w:rsidR="001654C5" w:rsidRPr="001654C5">
              <w:rPr>
                <w:rFonts w:ascii="Arial" w:hAnsi="Arial" w:cs="Arial"/>
                <w:color w:val="19161A"/>
                <w:sz w:val="22"/>
                <w:szCs w:val="22"/>
              </w:rPr>
              <w:t xml:space="preserve">Se han reconocido las instrucciones técnicas del REBT aplicables a la instalación. </w:t>
            </w:r>
          </w:p>
          <w:p w14:paraId="135D4239" w14:textId="2EADA65A" w:rsidR="00A66280" w:rsidRPr="001654C5" w:rsidRDefault="004F3F29" w:rsidP="004F3F29">
            <w:pPr>
              <w:ind w:left="0" w:hanging="2"/>
              <w:rPr>
                <w:rFonts w:ascii="Arial" w:eastAsia="Arial" w:hAnsi="Arial" w:cs="Arial"/>
                <w:sz w:val="22"/>
                <w:szCs w:val="22"/>
              </w:rPr>
            </w:pPr>
            <w:r w:rsidRPr="001654C5">
              <w:rPr>
                <w:rFonts w:ascii="Arial" w:eastAsia="Arial" w:hAnsi="Arial" w:cs="Arial"/>
                <w:b/>
                <w:bCs/>
                <w:sz w:val="22"/>
                <w:szCs w:val="22"/>
              </w:rPr>
              <w:t>RA5, C</w:t>
            </w:r>
            <w:r w:rsidR="001654C5">
              <w:rPr>
                <w:rFonts w:ascii="Arial" w:eastAsia="Arial" w:hAnsi="Arial" w:cs="Arial"/>
                <w:b/>
                <w:bCs/>
                <w:sz w:val="22"/>
                <w:szCs w:val="22"/>
              </w:rPr>
              <w:t xml:space="preserve"> </w:t>
            </w:r>
            <w:r w:rsidR="00A66280" w:rsidRPr="001654C5">
              <w:rPr>
                <w:rFonts w:ascii="Arial" w:eastAsia="Arial" w:hAnsi="Arial" w:cs="Arial"/>
                <w:b/>
                <w:bCs/>
                <w:sz w:val="22"/>
                <w:szCs w:val="22"/>
              </w:rPr>
              <w:t>b)</w:t>
            </w:r>
            <w:r w:rsidR="00A66280" w:rsidRPr="001654C5">
              <w:rPr>
                <w:rFonts w:ascii="Arial" w:eastAsia="Arial" w:hAnsi="Arial" w:cs="Arial"/>
                <w:sz w:val="22"/>
                <w:szCs w:val="22"/>
              </w:rPr>
              <w:t xml:space="preserve"> </w:t>
            </w:r>
            <w:r w:rsidR="001654C5" w:rsidRPr="001654C5">
              <w:rPr>
                <w:rFonts w:ascii="Arial" w:hAnsi="Arial" w:cs="Arial"/>
                <w:color w:val="19161A"/>
                <w:sz w:val="22"/>
                <w:szCs w:val="22"/>
              </w:rPr>
              <w:t>Se han determinado las mediciones necesarias para la aceptación de la instalación.</w:t>
            </w:r>
          </w:p>
          <w:p w14:paraId="7BC242D2" w14:textId="56D38643" w:rsidR="00A66280" w:rsidRPr="001654C5" w:rsidRDefault="004F3F29" w:rsidP="001654C5">
            <w:pPr>
              <w:ind w:left="0" w:hanging="2"/>
              <w:rPr>
                <w:rFonts w:ascii="Arial" w:hAnsi="Arial" w:cs="Arial"/>
                <w:color w:val="19161A"/>
                <w:sz w:val="22"/>
                <w:szCs w:val="22"/>
              </w:rPr>
            </w:pPr>
            <w:r w:rsidRPr="001654C5">
              <w:rPr>
                <w:rFonts w:ascii="Arial" w:eastAsia="Arial" w:hAnsi="Arial" w:cs="Arial"/>
                <w:b/>
                <w:bCs/>
                <w:sz w:val="22"/>
                <w:szCs w:val="22"/>
              </w:rPr>
              <w:t>RA5, C</w:t>
            </w:r>
            <w:r w:rsidR="001654C5">
              <w:rPr>
                <w:rFonts w:ascii="Arial" w:eastAsia="Arial" w:hAnsi="Arial" w:cs="Arial"/>
                <w:b/>
                <w:bCs/>
                <w:sz w:val="22"/>
                <w:szCs w:val="22"/>
              </w:rPr>
              <w:t xml:space="preserve"> </w:t>
            </w:r>
            <w:r w:rsidR="00A66280" w:rsidRPr="001654C5">
              <w:rPr>
                <w:rFonts w:ascii="Arial" w:eastAsia="Arial" w:hAnsi="Arial" w:cs="Arial"/>
                <w:b/>
                <w:bCs/>
                <w:sz w:val="22"/>
                <w:szCs w:val="22"/>
              </w:rPr>
              <w:t xml:space="preserve">c) </w:t>
            </w:r>
            <w:r w:rsidR="001654C5" w:rsidRPr="001654C5">
              <w:rPr>
                <w:rFonts w:ascii="Arial" w:hAnsi="Arial" w:cs="Arial"/>
                <w:color w:val="19161A"/>
                <w:sz w:val="22"/>
                <w:szCs w:val="22"/>
              </w:rPr>
              <w:t>Se han determinado los valores mínimos de aislamiento, rigidez dieléctrica, resistencia de tierra y corrientes fugas aceptables para la aceptación de la instalación.</w:t>
            </w:r>
          </w:p>
          <w:p w14:paraId="668A6261" w14:textId="73B61FF3" w:rsidR="00A66280" w:rsidRPr="001654C5" w:rsidRDefault="004F3F29" w:rsidP="004F3F29">
            <w:pPr>
              <w:ind w:left="0" w:hanging="2"/>
              <w:rPr>
                <w:rFonts w:ascii="Arial" w:eastAsia="Arial" w:hAnsi="Arial" w:cs="Arial"/>
                <w:sz w:val="22"/>
                <w:szCs w:val="22"/>
              </w:rPr>
            </w:pPr>
            <w:r w:rsidRPr="001654C5">
              <w:rPr>
                <w:rFonts w:ascii="Arial" w:eastAsia="Arial" w:hAnsi="Arial" w:cs="Arial"/>
                <w:b/>
                <w:bCs/>
                <w:sz w:val="22"/>
                <w:szCs w:val="22"/>
              </w:rPr>
              <w:t>RA5, C</w:t>
            </w:r>
            <w:r w:rsidR="001654C5">
              <w:rPr>
                <w:rFonts w:ascii="Arial" w:eastAsia="Arial" w:hAnsi="Arial" w:cs="Arial"/>
                <w:b/>
                <w:bCs/>
                <w:sz w:val="22"/>
                <w:szCs w:val="22"/>
              </w:rPr>
              <w:t xml:space="preserve"> </w:t>
            </w:r>
            <w:r w:rsidR="00A66280" w:rsidRPr="001654C5">
              <w:rPr>
                <w:rFonts w:ascii="Arial" w:eastAsia="Arial" w:hAnsi="Arial" w:cs="Arial"/>
                <w:b/>
                <w:bCs/>
                <w:sz w:val="22"/>
                <w:szCs w:val="22"/>
              </w:rPr>
              <w:t>d)</w:t>
            </w:r>
            <w:r w:rsidR="00A66280" w:rsidRPr="001654C5">
              <w:rPr>
                <w:rFonts w:ascii="Arial" w:eastAsia="Arial" w:hAnsi="Arial" w:cs="Arial"/>
                <w:sz w:val="22"/>
                <w:szCs w:val="22"/>
              </w:rPr>
              <w:t xml:space="preserve"> </w:t>
            </w:r>
            <w:r w:rsidR="001654C5" w:rsidRPr="001654C5">
              <w:rPr>
                <w:rFonts w:ascii="Arial" w:hAnsi="Arial" w:cs="Arial"/>
                <w:color w:val="19161A"/>
                <w:sz w:val="22"/>
                <w:szCs w:val="22"/>
              </w:rPr>
              <w:t>Se han reconocido las actuaciones básicas que se deben realizar para la puesta en servicio de</w:t>
            </w:r>
            <w:r w:rsidR="001654C5">
              <w:rPr>
                <w:rFonts w:ascii="Arial" w:hAnsi="Arial" w:cs="Arial"/>
                <w:color w:val="19161A"/>
                <w:sz w:val="22"/>
                <w:szCs w:val="22"/>
              </w:rPr>
              <w:t xml:space="preserve"> </w:t>
            </w:r>
            <w:r w:rsidR="001654C5" w:rsidRPr="001654C5">
              <w:rPr>
                <w:rFonts w:ascii="Arial" w:hAnsi="Arial" w:cs="Arial"/>
                <w:color w:val="19161A"/>
                <w:sz w:val="22"/>
                <w:szCs w:val="22"/>
              </w:rPr>
              <w:t>una instalación (continuidad, accesibilidad y alturas, entre otras).</w:t>
            </w:r>
          </w:p>
          <w:p w14:paraId="65ED1940" w14:textId="4C3F2CFC" w:rsidR="00A66280" w:rsidRPr="001654C5" w:rsidRDefault="004F3F29" w:rsidP="004F3F29">
            <w:pPr>
              <w:ind w:left="0" w:hanging="2"/>
              <w:rPr>
                <w:rFonts w:ascii="Arial" w:eastAsia="Arial" w:hAnsi="Arial" w:cs="Arial"/>
                <w:sz w:val="22"/>
                <w:szCs w:val="22"/>
              </w:rPr>
            </w:pPr>
            <w:r w:rsidRPr="001654C5">
              <w:rPr>
                <w:rFonts w:ascii="Arial" w:eastAsia="Arial" w:hAnsi="Arial" w:cs="Arial"/>
                <w:b/>
                <w:bCs/>
                <w:sz w:val="22"/>
                <w:szCs w:val="22"/>
              </w:rPr>
              <w:t>RA5,</w:t>
            </w:r>
            <w:r w:rsidR="00D977F7" w:rsidRPr="001654C5">
              <w:rPr>
                <w:rFonts w:ascii="Arial" w:eastAsia="Arial" w:hAnsi="Arial" w:cs="Arial"/>
                <w:b/>
                <w:bCs/>
                <w:sz w:val="22"/>
                <w:szCs w:val="22"/>
              </w:rPr>
              <w:t xml:space="preserve"> </w:t>
            </w:r>
            <w:r w:rsidRPr="001654C5">
              <w:rPr>
                <w:rFonts w:ascii="Arial" w:eastAsia="Arial" w:hAnsi="Arial" w:cs="Arial"/>
                <w:b/>
                <w:bCs/>
                <w:sz w:val="22"/>
                <w:szCs w:val="22"/>
              </w:rPr>
              <w:t>C</w:t>
            </w:r>
            <w:r w:rsidR="001654C5">
              <w:rPr>
                <w:rFonts w:ascii="Arial" w:eastAsia="Arial" w:hAnsi="Arial" w:cs="Arial"/>
                <w:b/>
                <w:bCs/>
                <w:sz w:val="22"/>
                <w:szCs w:val="22"/>
              </w:rPr>
              <w:t xml:space="preserve"> </w:t>
            </w:r>
            <w:r w:rsidR="00A66280" w:rsidRPr="001654C5">
              <w:rPr>
                <w:rFonts w:ascii="Arial" w:eastAsia="Arial" w:hAnsi="Arial" w:cs="Arial"/>
                <w:b/>
                <w:bCs/>
                <w:sz w:val="22"/>
                <w:szCs w:val="22"/>
              </w:rPr>
              <w:t>e)</w:t>
            </w:r>
            <w:r w:rsidR="00A66280" w:rsidRPr="001654C5">
              <w:rPr>
                <w:rFonts w:ascii="Arial" w:eastAsia="Arial" w:hAnsi="Arial" w:cs="Arial"/>
                <w:sz w:val="22"/>
                <w:szCs w:val="22"/>
              </w:rPr>
              <w:t xml:space="preserve"> </w:t>
            </w:r>
            <w:r w:rsidR="001654C5" w:rsidRPr="001654C5">
              <w:rPr>
                <w:rFonts w:ascii="Arial" w:hAnsi="Arial" w:cs="Arial"/>
                <w:color w:val="19161A"/>
                <w:sz w:val="22"/>
                <w:szCs w:val="22"/>
              </w:rPr>
              <w:t>Se han realizado los ensayos de los elementos de protección.</w:t>
            </w:r>
          </w:p>
          <w:p w14:paraId="53EE894F" w14:textId="1FEB5382" w:rsidR="00A66280" w:rsidRPr="001654C5" w:rsidRDefault="004F3F29" w:rsidP="001654C5">
            <w:pPr>
              <w:ind w:left="0" w:hanging="2"/>
              <w:rPr>
                <w:rFonts w:ascii="Arial" w:hAnsi="Arial" w:cs="Arial"/>
                <w:color w:val="19161A"/>
                <w:sz w:val="22"/>
                <w:szCs w:val="22"/>
              </w:rPr>
            </w:pPr>
            <w:r w:rsidRPr="001654C5">
              <w:rPr>
                <w:rFonts w:ascii="Arial" w:eastAsia="Arial" w:hAnsi="Arial" w:cs="Arial"/>
                <w:b/>
                <w:bCs/>
                <w:sz w:val="22"/>
                <w:szCs w:val="22"/>
              </w:rPr>
              <w:t>RA5, C</w:t>
            </w:r>
            <w:r w:rsidR="001654C5">
              <w:rPr>
                <w:rFonts w:ascii="Arial" w:eastAsia="Arial" w:hAnsi="Arial" w:cs="Arial"/>
                <w:b/>
                <w:bCs/>
                <w:sz w:val="22"/>
                <w:szCs w:val="22"/>
              </w:rPr>
              <w:t xml:space="preserve"> </w:t>
            </w:r>
            <w:r w:rsidR="00A66280" w:rsidRPr="001654C5">
              <w:rPr>
                <w:rFonts w:ascii="Arial" w:eastAsia="Arial" w:hAnsi="Arial" w:cs="Arial"/>
                <w:b/>
                <w:bCs/>
                <w:sz w:val="22"/>
                <w:szCs w:val="22"/>
              </w:rPr>
              <w:t xml:space="preserve">f) </w:t>
            </w:r>
            <w:r w:rsidR="001654C5" w:rsidRPr="001654C5">
              <w:rPr>
                <w:rFonts w:ascii="Arial" w:hAnsi="Arial" w:cs="Arial"/>
                <w:color w:val="19161A"/>
                <w:sz w:val="22"/>
                <w:szCs w:val="22"/>
              </w:rPr>
              <w:t>Se han realizado las medidas necesarias para el análisis de la red de suministro (detección de</w:t>
            </w:r>
            <w:r w:rsidR="001654C5">
              <w:rPr>
                <w:rFonts w:ascii="Arial" w:hAnsi="Arial" w:cs="Arial"/>
                <w:color w:val="19161A"/>
                <w:sz w:val="22"/>
                <w:szCs w:val="22"/>
              </w:rPr>
              <w:t xml:space="preserve"> </w:t>
            </w:r>
            <w:r w:rsidR="001654C5" w:rsidRPr="001654C5">
              <w:rPr>
                <w:rFonts w:ascii="Arial" w:hAnsi="Arial" w:cs="Arial"/>
                <w:color w:val="19161A"/>
                <w:sz w:val="22"/>
                <w:szCs w:val="22"/>
              </w:rPr>
              <w:t>armónicos y perturbaciones).</w:t>
            </w:r>
          </w:p>
          <w:p w14:paraId="01168C78" w14:textId="145EB3C2" w:rsidR="00A66280" w:rsidRPr="001654C5" w:rsidRDefault="004F3F29" w:rsidP="004F3F29">
            <w:pPr>
              <w:ind w:left="0" w:hanging="2"/>
              <w:rPr>
                <w:rFonts w:ascii="Arial" w:eastAsia="Arial" w:hAnsi="Arial" w:cs="Arial"/>
                <w:sz w:val="22"/>
                <w:szCs w:val="22"/>
              </w:rPr>
            </w:pPr>
            <w:r w:rsidRPr="001654C5">
              <w:rPr>
                <w:rFonts w:ascii="Arial" w:eastAsia="Arial" w:hAnsi="Arial" w:cs="Arial"/>
                <w:b/>
                <w:bCs/>
                <w:sz w:val="22"/>
                <w:szCs w:val="22"/>
              </w:rPr>
              <w:t>RA5, C</w:t>
            </w:r>
            <w:r w:rsidR="001654C5">
              <w:rPr>
                <w:rFonts w:ascii="Arial" w:eastAsia="Arial" w:hAnsi="Arial" w:cs="Arial"/>
                <w:b/>
                <w:bCs/>
                <w:sz w:val="22"/>
                <w:szCs w:val="22"/>
              </w:rPr>
              <w:t xml:space="preserve"> </w:t>
            </w:r>
            <w:r w:rsidR="00A66280" w:rsidRPr="001654C5">
              <w:rPr>
                <w:rFonts w:ascii="Arial" w:eastAsia="Arial" w:hAnsi="Arial" w:cs="Arial"/>
                <w:b/>
                <w:bCs/>
                <w:sz w:val="22"/>
                <w:szCs w:val="22"/>
              </w:rPr>
              <w:t>g)</w:t>
            </w:r>
            <w:r w:rsidR="00A66280" w:rsidRPr="001654C5">
              <w:rPr>
                <w:rFonts w:ascii="Arial" w:eastAsia="Arial" w:hAnsi="Arial" w:cs="Arial"/>
                <w:sz w:val="22"/>
                <w:szCs w:val="22"/>
              </w:rPr>
              <w:t xml:space="preserve"> </w:t>
            </w:r>
            <w:r w:rsidR="001654C5" w:rsidRPr="001654C5">
              <w:rPr>
                <w:rFonts w:ascii="Arial" w:hAnsi="Arial" w:cs="Arial"/>
                <w:color w:val="19161A"/>
                <w:sz w:val="22"/>
                <w:szCs w:val="22"/>
              </w:rPr>
              <w:t>Se han propuesto verificaciones específicas en locales de pública concurrencia, industriales y</w:t>
            </w:r>
            <w:r w:rsidR="001654C5">
              <w:rPr>
                <w:rFonts w:ascii="Arial" w:hAnsi="Arial" w:cs="Arial"/>
                <w:color w:val="19161A"/>
                <w:sz w:val="22"/>
                <w:szCs w:val="22"/>
              </w:rPr>
              <w:t xml:space="preserve"> </w:t>
            </w:r>
            <w:r w:rsidR="001654C5" w:rsidRPr="001654C5">
              <w:rPr>
                <w:rFonts w:ascii="Arial" w:hAnsi="Arial" w:cs="Arial"/>
                <w:color w:val="19161A"/>
                <w:sz w:val="22"/>
                <w:szCs w:val="22"/>
              </w:rPr>
              <w:t>con fines especiales.</w:t>
            </w:r>
          </w:p>
          <w:p w14:paraId="2CA6D128" w14:textId="77777777" w:rsidR="001654C5" w:rsidRDefault="004F3F29" w:rsidP="001654C5">
            <w:pPr>
              <w:ind w:left="0" w:hanging="2"/>
              <w:rPr>
                <w:rFonts w:ascii="Arial" w:hAnsi="Arial" w:cs="Arial"/>
                <w:color w:val="19161A"/>
                <w:sz w:val="22"/>
                <w:szCs w:val="22"/>
              </w:rPr>
            </w:pPr>
            <w:r w:rsidRPr="001654C5">
              <w:rPr>
                <w:rFonts w:ascii="Arial" w:eastAsia="Arial" w:hAnsi="Arial" w:cs="Arial"/>
                <w:b/>
                <w:bCs/>
                <w:sz w:val="22"/>
                <w:szCs w:val="22"/>
              </w:rPr>
              <w:t>RA5, C</w:t>
            </w:r>
            <w:r w:rsidR="001654C5">
              <w:rPr>
                <w:rFonts w:ascii="Arial" w:eastAsia="Arial" w:hAnsi="Arial" w:cs="Arial"/>
                <w:b/>
                <w:bCs/>
                <w:sz w:val="22"/>
                <w:szCs w:val="22"/>
              </w:rPr>
              <w:t xml:space="preserve"> </w:t>
            </w:r>
            <w:r w:rsidR="00A66280" w:rsidRPr="001654C5">
              <w:rPr>
                <w:rFonts w:ascii="Arial" w:eastAsia="Arial" w:hAnsi="Arial" w:cs="Arial"/>
                <w:b/>
                <w:bCs/>
                <w:sz w:val="22"/>
                <w:szCs w:val="22"/>
              </w:rPr>
              <w:t>h)</w:t>
            </w:r>
            <w:r w:rsidR="00A66280" w:rsidRPr="001654C5">
              <w:rPr>
                <w:rFonts w:ascii="Arial" w:eastAsia="Arial" w:hAnsi="Arial" w:cs="Arial"/>
                <w:sz w:val="22"/>
                <w:szCs w:val="22"/>
              </w:rPr>
              <w:t xml:space="preserve"> </w:t>
            </w:r>
            <w:r w:rsidR="001654C5" w:rsidRPr="001654C5">
              <w:rPr>
                <w:rFonts w:ascii="Arial" w:hAnsi="Arial" w:cs="Arial"/>
                <w:color w:val="19161A"/>
                <w:sz w:val="22"/>
                <w:szCs w:val="22"/>
              </w:rPr>
              <w:t>Se han determinado medidas de seguridad específicas en la puesta en marcha de instalaciones</w:t>
            </w:r>
            <w:r w:rsidR="001654C5">
              <w:rPr>
                <w:rFonts w:ascii="Arial" w:hAnsi="Arial" w:cs="Arial"/>
                <w:color w:val="19161A"/>
                <w:sz w:val="22"/>
                <w:szCs w:val="22"/>
              </w:rPr>
              <w:t xml:space="preserve"> </w:t>
            </w:r>
            <w:r w:rsidR="001654C5" w:rsidRPr="001654C5">
              <w:rPr>
                <w:rFonts w:ascii="Arial" w:hAnsi="Arial" w:cs="Arial"/>
                <w:color w:val="19161A"/>
                <w:sz w:val="22"/>
                <w:szCs w:val="22"/>
              </w:rPr>
              <w:t>de viviendas y locales.</w:t>
            </w:r>
          </w:p>
          <w:p w14:paraId="4B0A9782" w14:textId="5E598DEE" w:rsidR="00C36F4F" w:rsidRPr="001654C5" w:rsidRDefault="001654C5" w:rsidP="001654C5">
            <w:pPr>
              <w:ind w:left="0" w:hanging="2"/>
              <w:rPr>
                <w:rFonts w:ascii="Arial" w:hAnsi="Arial" w:cs="Arial"/>
                <w:color w:val="19161A"/>
                <w:sz w:val="12"/>
                <w:szCs w:val="12"/>
              </w:rPr>
            </w:pPr>
            <w:r w:rsidRPr="001654C5">
              <w:rPr>
                <w:rFonts w:ascii="Arial" w:hAnsi="Arial" w:cs="Arial"/>
                <w:color w:val="19161A"/>
                <w:sz w:val="22"/>
                <w:szCs w:val="22"/>
              </w:rPr>
              <w:t xml:space="preserve"> </w:t>
            </w:r>
          </w:p>
        </w:tc>
      </w:tr>
      <w:tr w:rsidR="00362DAE" w14:paraId="2164FD57" w14:textId="77777777">
        <w:trPr>
          <w:trHeight w:val="340"/>
        </w:trPr>
        <w:tc>
          <w:tcPr>
            <w:tcW w:w="1526" w:type="dxa"/>
            <w:tcBorders>
              <w:top w:val="single" w:sz="4" w:space="0" w:color="000000"/>
              <w:left w:val="single" w:sz="4" w:space="0" w:color="000000"/>
              <w:bottom w:val="single" w:sz="4" w:space="0" w:color="000000"/>
            </w:tcBorders>
            <w:vAlign w:val="center"/>
          </w:tcPr>
          <w:p w14:paraId="2B2BCBD6" w14:textId="13537039" w:rsidR="00362DAE" w:rsidRDefault="008D4944">
            <w:pPr>
              <w:ind w:left="0" w:hanging="2"/>
              <w:jc w:val="center"/>
              <w:rPr>
                <w:rFonts w:ascii="Arial" w:eastAsia="Arial" w:hAnsi="Arial" w:cs="Arial"/>
              </w:rPr>
            </w:pPr>
            <w:r>
              <w:rPr>
                <w:rFonts w:ascii="Arial" w:eastAsia="Arial" w:hAnsi="Arial" w:cs="Arial"/>
                <w:b/>
              </w:rPr>
              <w:lastRenderedPageBreak/>
              <w:t>UT6</w:t>
            </w:r>
          </w:p>
        </w:tc>
        <w:tc>
          <w:tcPr>
            <w:tcW w:w="7812" w:type="dxa"/>
            <w:tcBorders>
              <w:top w:val="single" w:sz="4" w:space="0" w:color="000000"/>
              <w:left w:val="single" w:sz="4" w:space="0" w:color="000000"/>
              <w:bottom w:val="single" w:sz="4" w:space="0" w:color="000000"/>
              <w:right w:val="single" w:sz="4" w:space="0" w:color="000000"/>
            </w:tcBorders>
          </w:tcPr>
          <w:p w14:paraId="6D6F58D0" w14:textId="7B474462" w:rsidR="004B7D5D" w:rsidRPr="004B7D5D" w:rsidRDefault="004B7D5D" w:rsidP="004B7D5D">
            <w:pPr>
              <w:ind w:leftChars="0" w:left="0" w:firstLineChars="0" w:firstLine="0"/>
              <w:rPr>
                <w:rFonts w:ascii="Arial" w:eastAsia="Arial" w:hAnsi="Arial" w:cs="Arial"/>
                <w:sz w:val="12"/>
                <w:szCs w:val="12"/>
              </w:rPr>
            </w:pPr>
          </w:p>
          <w:p w14:paraId="29B767E0" w14:textId="1F90DF7A" w:rsidR="00A66280" w:rsidRPr="004B7D5D" w:rsidRDefault="00A66280" w:rsidP="004B7D5D">
            <w:pPr>
              <w:ind w:left="0" w:hanging="2"/>
              <w:rPr>
                <w:rFonts w:ascii="Arial" w:eastAsia="Arial" w:hAnsi="Arial" w:cs="Arial"/>
                <w:sz w:val="22"/>
                <w:szCs w:val="22"/>
              </w:rPr>
            </w:pPr>
            <w:r w:rsidRPr="004B7D5D">
              <w:rPr>
                <w:rFonts w:ascii="Arial" w:eastAsia="Arial" w:hAnsi="Arial" w:cs="Arial"/>
                <w:b/>
                <w:bCs/>
                <w:sz w:val="22"/>
                <w:szCs w:val="22"/>
              </w:rPr>
              <w:t>RA6, C</w:t>
            </w:r>
            <w:r w:rsidR="004B7D5D">
              <w:rPr>
                <w:rFonts w:ascii="Arial" w:eastAsia="Arial" w:hAnsi="Arial" w:cs="Arial"/>
                <w:b/>
                <w:bCs/>
                <w:sz w:val="22"/>
                <w:szCs w:val="22"/>
              </w:rPr>
              <w:t xml:space="preserve"> </w:t>
            </w:r>
            <w:r w:rsidRPr="004B7D5D">
              <w:rPr>
                <w:rFonts w:ascii="Arial" w:eastAsia="Arial" w:hAnsi="Arial" w:cs="Arial"/>
                <w:b/>
                <w:bCs/>
                <w:sz w:val="22"/>
                <w:szCs w:val="22"/>
              </w:rPr>
              <w:t xml:space="preserve">a) </w:t>
            </w:r>
            <w:r w:rsidR="004B7D5D" w:rsidRPr="004B7D5D">
              <w:rPr>
                <w:rFonts w:ascii="Arial" w:eastAsia="Arial" w:hAnsi="Arial" w:cs="Arial"/>
                <w:sz w:val="22"/>
                <w:szCs w:val="22"/>
              </w:rPr>
              <w:t>Se han identificado las partes y elementos de la instalación susceptibles de mantenimiento.</w:t>
            </w:r>
          </w:p>
          <w:p w14:paraId="7C18BA7D" w14:textId="797C3AE4" w:rsidR="00A66280" w:rsidRPr="004B7D5D" w:rsidRDefault="004F3F29" w:rsidP="004F3F29">
            <w:pPr>
              <w:ind w:left="0" w:hanging="2"/>
              <w:rPr>
                <w:rFonts w:ascii="Arial" w:eastAsia="Arial" w:hAnsi="Arial" w:cs="Arial"/>
                <w:sz w:val="22"/>
                <w:szCs w:val="22"/>
              </w:rPr>
            </w:pPr>
            <w:r w:rsidRPr="004B7D5D">
              <w:rPr>
                <w:rFonts w:ascii="Arial" w:eastAsia="Arial" w:hAnsi="Arial" w:cs="Arial"/>
                <w:b/>
                <w:bCs/>
                <w:sz w:val="22"/>
                <w:szCs w:val="22"/>
              </w:rPr>
              <w:t>RA6, C</w:t>
            </w:r>
            <w:r w:rsidR="004B7D5D">
              <w:rPr>
                <w:rFonts w:ascii="Arial" w:eastAsia="Arial" w:hAnsi="Arial" w:cs="Arial"/>
                <w:b/>
                <w:bCs/>
                <w:sz w:val="22"/>
                <w:szCs w:val="22"/>
              </w:rPr>
              <w:t xml:space="preserve"> </w:t>
            </w:r>
            <w:r w:rsidR="00A66280" w:rsidRPr="004B7D5D">
              <w:rPr>
                <w:rFonts w:ascii="Arial" w:eastAsia="Arial" w:hAnsi="Arial" w:cs="Arial"/>
                <w:b/>
                <w:bCs/>
                <w:sz w:val="22"/>
                <w:szCs w:val="22"/>
              </w:rPr>
              <w:t>b)</w:t>
            </w:r>
            <w:r w:rsidR="004B7D5D">
              <w:rPr>
                <w:rFonts w:ascii="Arial" w:eastAsia="Arial" w:hAnsi="Arial" w:cs="Arial"/>
                <w:b/>
                <w:bCs/>
                <w:sz w:val="22"/>
                <w:szCs w:val="22"/>
              </w:rPr>
              <w:t xml:space="preserve"> </w:t>
            </w:r>
            <w:r w:rsidR="004B7D5D" w:rsidRPr="004B7D5D">
              <w:rPr>
                <w:rFonts w:ascii="Arial" w:eastAsia="Arial" w:hAnsi="Arial" w:cs="Arial"/>
                <w:sz w:val="22"/>
                <w:szCs w:val="22"/>
              </w:rPr>
              <w:t>Se ha planificado el aprovisionamiento de cada una de las partes.</w:t>
            </w:r>
            <w:r w:rsidR="00A66280" w:rsidRPr="004B7D5D">
              <w:rPr>
                <w:rFonts w:ascii="Arial" w:eastAsia="Arial" w:hAnsi="Arial" w:cs="Arial"/>
                <w:sz w:val="22"/>
                <w:szCs w:val="22"/>
              </w:rPr>
              <w:t xml:space="preserve"> </w:t>
            </w:r>
          </w:p>
          <w:p w14:paraId="5BB73D80" w14:textId="2C151545" w:rsidR="00A66280" w:rsidRPr="004B7D5D" w:rsidRDefault="004F3F29" w:rsidP="004F3F29">
            <w:pPr>
              <w:ind w:left="0" w:hanging="2"/>
              <w:rPr>
                <w:rFonts w:ascii="Arial" w:eastAsia="Arial" w:hAnsi="Arial" w:cs="Arial"/>
                <w:sz w:val="22"/>
                <w:szCs w:val="22"/>
              </w:rPr>
            </w:pPr>
            <w:r w:rsidRPr="004B7D5D">
              <w:rPr>
                <w:rFonts w:ascii="Arial" w:eastAsia="Arial" w:hAnsi="Arial" w:cs="Arial"/>
                <w:b/>
                <w:bCs/>
                <w:sz w:val="22"/>
                <w:szCs w:val="22"/>
              </w:rPr>
              <w:t>RA6, C</w:t>
            </w:r>
            <w:r w:rsidR="004B7D5D">
              <w:rPr>
                <w:rFonts w:ascii="Arial" w:eastAsia="Arial" w:hAnsi="Arial" w:cs="Arial"/>
                <w:b/>
                <w:bCs/>
                <w:sz w:val="22"/>
                <w:szCs w:val="22"/>
              </w:rPr>
              <w:t xml:space="preserve"> </w:t>
            </w:r>
            <w:r w:rsidR="00A66280" w:rsidRPr="004B7D5D">
              <w:rPr>
                <w:rFonts w:ascii="Arial" w:eastAsia="Arial" w:hAnsi="Arial" w:cs="Arial"/>
                <w:b/>
                <w:bCs/>
                <w:sz w:val="22"/>
                <w:szCs w:val="22"/>
              </w:rPr>
              <w:t>c)</w:t>
            </w:r>
            <w:r w:rsidR="004B7D5D">
              <w:rPr>
                <w:rFonts w:ascii="Arial" w:eastAsia="Arial" w:hAnsi="Arial" w:cs="Arial"/>
                <w:sz w:val="22"/>
                <w:szCs w:val="22"/>
              </w:rPr>
              <w:t xml:space="preserve"> </w:t>
            </w:r>
            <w:r w:rsidR="004B7D5D" w:rsidRPr="004B7D5D">
              <w:rPr>
                <w:rFonts w:ascii="Arial" w:eastAsia="Arial" w:hAnsi="Arial" w:cs="Arial"/>
                <w:sz w:val="22"/>
                <w:szCs w:val="22"/>
              </w:rPr>
              <w:t xml:space="preserve">Se han </w:t>
            </w:r>
            <w:proofErr w:type="spellStart"/>
            <w:r w:rsidR="004B7D5D" w:rsidRPr="004B7D5D">
              <w:rPr>
                <w:rFonts w:ascii="Arial" w:eastAsia="Arial" w:hAnsi="Arial" w:cs="Arial"/>
                <w:sz w:val="22"/>
                <w:szCs w:val="22"/>
              </w:rPr>
              <w:t>procedimentado</w:t>
            </w:r>
            <w:proofErr w:type="spellEnd"/>
            <w:r w:rsidR="004B7D5D" w:rsidRPr="004B7D5D">
              <w:rPr>
                <w:rFonts w:ascii="Arial" w:eastAsia="Arial" w:hAnsi="Arial" w:cs="Arial"/>
                <w:sz w:val="22"/>
                <w:szCs w:val="22"/>
              </w:rPr>
              <w:t xml:space="preserve"> las operaciones básicas de mantenimiento preventivo y correctivo.</w:t>
            </w:r>
          </w:p>
          <w:p w14:paraId="1FBF4D84" w14:textId="28D7049B" w:rsidR="00A66280" w:rsidRPr="004B7D5D" w:rsidRDefault="004F3F29" w:rsidP="004B7D5D">
            <w:pPr>
              <w:ind w:left="0" w:hanging="2"/>
              <w:rPr>
                <w:rFonts w:ascii="Arial" w:eastAsia="Arial" w:hAnsi="Arial" w:cs="Arial"/>
                <w:sz w:val="22"/>
                <w:szCs w:val="22"/>
              </w:rPr>
            </w:pPr>
            <w:r w:rsidRPr="004B7D5D">
              <w:rPr>
                <w:rFonts w:ascii="Arial" w:eastAsia="Arial" w:hAnsi="Arial" w:cs="Arial"/>
                <w:b/>
                <w:bCs/>
                <w:sz w:val="22"/>
                <w:szCs w:val="22"/>
              </w:rPr>
              <w:t>RA6, C</w:t>
            </w:r>
            <w:r w:rsidR="004B7D5D">
              <w:rPr>
                <w:rFonts w:ascii="Arial" w:eastAsia="Arial" w:hAnsi="Arial" w:cs="Arial"/>
                <w:b/>
                <w:bCs/>
                <w:sz w:val="22"/>
                <w:szCs w:val="22"/>
              </w:rPr>
              <w:t xml:space="preserve"> </w:t>
            </w:r>
            <w:r w:rsidR="00A66280" w:rsidRPr="004B7D5D">
              <w:rPr>
                <w:rFonts w:ascii="Arial" w:eastAsia="Arial" w:hAnsi="Arial" w:cs="Arial"/>
                <w:b/>
                <w:bCs/>
                <w:sz w:val="22"/>
                <w:szCs w:val="22"/>
              </w:rPr>
              <w:t>d)</w:t>
            </w:r>
            <w:r w:rsidR="00A66280" w:rsidRPr="004B7D5D">
              <w:rPr>
                <w:rFonts w:ascii="Arial" w:eastAsia="Arial" w:hAnsi="Arial" w:cs="Arial"/>
                <w:sz w:val="22"/>
                <w:szCs w:val="22"/>
              </w:rPr>
              <w:t xml:space="preserve"> </w:t>
            </w:r>
            <w:r w:rsidR="004B7D5D" w:rsidRPr="004B7D5D">
              <w:rPr>
                <w:rFonts w:ascii="Arial" w:eastAsia="Arial" w:hAnsi="Arial" w:cs="Arial"/>
                <w:sz w:val="22"/>
                <w:szCs w:val="22"/>
              </w:rPr>
              <w:t>Se ha programado el mantenimiento de la instalación teniendo en cuenta sus características.</w:t>
            </w:r>
          </w:p>
          <w:p w14:paraId="090D77A8" w14:textId="18AC6CED" w:rsidR="00A66280" w:rsidRPr="004B7D5D" w:rsidRDefault="004F3F29" w:rsidP="004B7D5D">
            <w:pPr>
              <w:ind w:left="0" w:hanging="2"/>
              <w:rPr>
                <w:rFonts w:ascii="Arial" w:eastAsia="Arial" w:hAnsi="Arial" w:cs="Arial"/>
                <w:sz w:val="22"/>
                <w:szCs w:val="22"/>
              </w:rPr>
            </w:pPr>
            <w:r w:rsidRPr="004B7D5D">
              <w:rPr>
                <w:rFonts w:ascii="Arial" w:eastAsia="Arial" w:hAnsi="Arial" w:cs="Arial"/>
                <w:b/>
                <w:bCs/>
                <w:sz w:val="22"/>
                <w:szCs w:val="22"/>
              </w:rPr>
              <w:t>RA6, C</w:t>
            </w:r>
            <w:r w:rsidR="004B7D5D">
              <w:rPr>
                <w:rFonts w:ascii="Arial" w:eastAsia="Arial" w:hAnsi="Arial" w:cs="Arial"/>
                <w:b/>
                <w:bCs/>
                <w:sz w:val="22"/>
                <w:szCs w:val="22"/>
              </w:rPr>
              <w:t xml:space="preserve"> </w:t>
            </w:r>
            <w:proofErr w:type="gramStart"/>
            <w:r w:rsidR="00A66280" w:rsidRPr="004B7D5D">
              <w:rPr>
                <w:rFonts w:ascii="Arial" w:eastAsia="Arial" w:hAnsi="Arial" w:cs="Arial"/>
                <w:b/>
                <w:bCs/>
                <w:sz w:val="22"/>
                <w:szCs w:val="22"/>
              </w:rPr>
              <w:t>e)</w:t>
            </w:r>
            <w:r w:rsidR="00A66280" w:rsidRPr="004B7D5D">
              <w:rPr>
                <w:rFonts w:ascii="Arial" w:eastAsia="Arial" w:hAnsi="Arial" w:cs="Arial"/>
                <w:sz w:val="22"/>
                <w:szCs w:val="22"/>
              </w:rPr>
              <w:t xml:space="preserve"> </w:t>
            </w:r>
            <w:r w:rsidR="004B7D5D">
              <w:rPr>
                <w:rFonts w:ascii="Arial" w:eastAsia="Arial" w:hAnsi="Arial" w:cs="Arial"/>
                <w:sz w:val="22"/>
                <w:szCs w:val="22"/>
              </w:rPr>
              <w:t xml:space="preserve"> </w:t>
            </w:r>
            <w:r w:rsidR="004B7D5D" w:rsidRPr="004B7D5D">
              <w:rPr>
                <w:rFonts w:ascii="Arial" w:eastAsia="Arial" w:hAnsi="Arial" w:cs="Arial"/>
                <w:sz w:val="22"/>
                <w:szCs w:val="22"/>
              </w:rPr>
              <w:t>Se</w:t>
            </w:r>
            <w:proofErr w:type="gramEnd"/>
            <w:r w:rsidR="004B7D5D" w:rsidRPr="004B7D5D">
              <w:rPr>
                <w:rFonts w:ascii="Arial" w:eastAsia="Arial" w:hAnsi="Arial" w:cs="Arial"/>
                <w:sz w:val="22"/>
                <w:szCs w:val="22"/>
              </w:rPr>
              <w:t xml:space="preserve"> han identificado las instrucciones de los fabricantes de los equipos y elementos que intervienen</w:t>
            </w:r>
            <w:r w:rsidR="004B7D5D">
              <w:rPr>
                <w:rFonts w:ascii="Arial" w:eastAsia="Arial" w:hAnsi="Arial" w:cs="Arial"/>
                <w:sz w:val="22"/>
                <w:szCs w:val="22"/>
              </w:rPr>
              <w:t xml:space="preserve"> en la instalación.</w:t>
            </w:r>
          </w:p>
          <w:p w14:paraId="64B40C12" w14:textId="0F267938" w:rsidR="00A66280" w:rsidRPr="004B7D5D" w:rsidRDefault="004F3F29" w:rsidP="004F3F29">
            <w:pPr>
              <w:ind w:left="0" w:hanging="2"/>
              <w:rPr>
                <w:rFonts w:ascii="Arial" w:eastAsia="Arial" w:hAnsi="Arial" w:cs="Arial"/>
                <w:sz w:val="22"/>
                <w:szCs w:val="22"/>
              </w:rPr>
            </w:pPr>
            <w:r w:rsidRPr="004B7D5D">
              <w:rPr>
                <w:rFonts w:ascii="Arial" w:eastAsia="Arial" w:hAnsi="Arial" w:cs="Arial"/>
                <w:b/>
                <w:bCs/>
                <w:sz w:val="22"/>
                <w:szCs w:val="22"/>
              </w:rPr>
              <w:t>RA6, C</w:t>
            </w:r>
            <w:r w:rsidR="004B7D5D">
              <w:rPr>
                <w:rFonts w:ascii="Arial" w:eastAsia="Arial" w:hAnsi="Arial" w:cs="Arial"/>
                <w:b/>
                <w:bCs/>
                <w:sz w:val="22"/>
                <w:szCs w:val="22"/>
              </w:rPr>
              <w:t xml:space="preserve"> </w:t>
            </w:r>
            <w:proofErr w:type="gramStart"/>
            <w:r w:rsidR="00A66280" w:rsidRPr="004B7D5D">
              <w:rPr>
                <w:rFonts w:ascii="Arial" w:eastAsia="Arial" w:hAnsi="Arial" w:cs="Arial"/>
                <w:b/>
                <w:bCs/>
                <w:sz w:val="22"/>
                <w:szCs w:val="22"/>
              </w:rPr>
              <w:t>f)</w:t>
            </w:r>
            <w:r w:rsidR="00A66280" w:rsidRPr="004B7D5D">
              <w:rPr>
                <w:rFonts w:ascii="Arial" w:eastAsia="Arial" w:hAnsi="Arial" w:cs="Arial"/>
                <w:sz w:val="22"/>
                <w:szCs w:val="22"/>
              </w:rPr>
              <w:t xml:space="preserve"> </w:t>
            </w:r>
            <w:r w:rsidR="00D977F7" w:rsidRPr="004B7D5D">
              <w:rPr>
                <w:rFonts w:ascii="Arial" w:eastAsia="Arial" w:hAnsi="Arial" w:cs="Arial"/>
                <w:sz w:val="22"/>
                <w:szCs w:val="22"/>
              </w:rPr>
              <w:t xml:space="preserve"> </w:t>
            </w:r>
            <w:r w:rsidR="004B7D5D" w:rsidRPr="004B7D5D">
              <w:rPr>
                <w:rFonts w:ascii="Arial" w:eastAsia="Arial" w:hAnsi="Arial" w:cs="Arial"/>
                <w:sz w:val="22"/>
                <w:szCs w:val="22"/>
              </w:rPr>
              <w:t>Se</w:t>
            </w:r>
            <w:proofErr w:type="gramEnd"/>
            <w:r w:rsidR="004B7D5D" w:rsidRPr="004B7D5D">
              <w:rPr>
                <w:rFonts w:ascii="Arial" w:eastAsia="Arial" w:hAnsi="Arial" w:cs="Arial"/>
                <w:sz w:val="22"/>
                <w:szCs w:val="22"/>
              </w:rPr>
              <w:t xml:space="preserve"> han propuesto ajustes de los equipos y elementos para su buen funcionamiento.</w:t>
            </w:r>
          </w:p>
          <w:p w14:paraId="6A3FF68A" w14:textId="7AF7E17C" w:rsidR="00A66280" w:rsidRPr="004B7D5D" w:rsidRDefault="004F3F29" w:rsidP="004F3F29">
            <w:pPr>
              <w:ind w:left="0" w:hanging="2"/>
              <w:rPr>
                <w:rFonts w:ascii="Arial" w:eastAsia="Arial" w:hAnsi="Arial" w:cs="Arial"/>
                <w:sz w:val="22"/>
                <w:szCs w:val="22"/>
              </w:rPr>
            </w:pPr>
            <w:r w:rsidRPr="004B7D5D">
              <w:rPr>
                <w:rFonts w:ascii="Arial" w:eastAsia="Arial" w:hAnsi="Arial" w:cs="Arial"/>
                <w:b/>
                <w:bCs/>
                <w:sz w:val="22"/>
                <w:szCs w:val="22"/>
              </w:rPr>
              <w:t>RA6, C</w:t>
            </w:r>
            <w:r w:rsidR="004B7D5D">
              <w:rPr>
                <w:rFonts w:ascii="Arial" w:eastAsia="Arial" w:hAnsi="Arial" w:cs="Arial"/>
                <w:b/>
                <w:bCs/>
                <w:sz w:val="22"/>
                <w:szCs w:val="22"/>
              </w:rPr>
              <w:t xml:space="preserve"> </w:t>
            </w:r>
            <w:r w:rsidR="00A66280" w:rsidRPr="004B7D5D">
              <w:rPr>
                <w:rFonts w:ascii="Arial" w:eastAsia="Arial" w:hAnsi="Arial" w:cs="Arial"/>
                <w:b/>
                <w:bCs/>
                <w:sz w:val="22"/>
                <w:szCs w:val="22"/>
              </w:rPr>
              <w:t xml:space="preserve">g) </w:t>
            </w:r>
            <w:r w:rsidR="004B7D5D" w:rsidRPr="004B7D5D">
              <w:rPr>
                <w:rFonts w:ascii="Arial" w:eastAsia="Arial" w:hAnsi="Arial" w:cs="Arial"/>
                <w:sz w:val="22"/>
                <w:szCs w:val="22"/>
              </w:rPr>
              <w:t>Se han determinado la compatibilidad de equipos o elementos.</w:t>
            </w:r>
          </w:p>
          <w:p w14:paraId="32E1EA78" w14:textId="55F8A4BA" w:rsidR="00A66280" w:rsidRPr="004B7D5D" w:rsidRDefault="004F3F29" w:rsidP="004F3F29">
            <w:pPr>
              <w:ind w:left="0" w:hanging="2"/>
              <w:rPr>
                <w:rFonts w:ascii="Arial" w:eastAsia="Arial" w:hAnsi="Arial" w:cs="Arial"/>
                <w:sz w:val="22"/>
                <w:szCs w:val="22"/>
              </w:rPr>
            </w:pPr>
            <w:r w:rsidRPr="004B7D5D">
              <w:rPr>
                <w:rFonts w:ascii="Arial" w:eastAsia="Arial" w:hAnsi="Arial" w:cs="Arial"/>
                <w:b/>
                <w:bCs/>
                <w:sz w:val="22"/>
                <w:szCs w:val="22"/>
              </w:rPr>
              <w:t>RA6, C</w:t>
            </w:r>
            <w:r w:rsidR="004B7D5D">
              <w:rPr>
                <w:rFonts w:ascii="Arial" w:eastAsia="Arial" w:hAnsi="Arial" w:cs="Arial"/>
                <w:b/>
                <w:bCs/>
                <w:sz w:val="22"/>
                <w:szCs w:val="22"/>
              </w:rPr>
              <w:t xml:space="preserve"> </w:t>
            </w:r>
            <w:r w:rsidR="00A66280" w:rsidRPr="004B7D5D">
              <w:rPr>
                <w:rFonts w:ascii="Arial" w:eastAsia="Arial" w:hAnsi="Arial" w:cs="Arial"/>
                <w:b/>
                <w:bCs/>
                <w:sz w:val="22"/>
                <w:szCs w:val="22"/>
              </w:rPr>
              <w:t>h)</w:t>
            </w:r>
            <w:r w:rsidR="00A66280" w:rsidRPr="004B7D5D">
              <w:rPr>
                <w:rFonts w:ascii="Arial" w:eastAsia="Arial" w:hAnsi="Arial" w:cs="Arial"/>
                <w:sz w:val="22"/>
                <w:szCs w:val="22"/>
              </w:rPr>
              <w:t xml:space="preserve"> </w:t>
            </w:r>
            <w:r w:rsidR="004B7D5D" w:rsidRPr="004B7D5D">
              <w:rPr>
                <w:rFonts w:ascii="Arial" w:eastAsia="Arial" w:hAnsi="Arial" w:cs="Arial"/>
                <w:sz w:val="22"/>
                <w:szCs w:val="22"/>
              </w:rPr>
              <w:t>Se han elaborado programas de mantenimiento.</w:t>
            </w:r>
          </w:p>
          <w:p w14:paraId="4A37A08A" w14:textId="3E65AF88" w:rsidR="00362DAE" w:rsidRDefault="004F3F29" w:rsidP="004F3F29">
            <w:pPr>
              <w:ind w:left="0" w:hanging="2"/>
              <w:rPr>
                <w:rFonts w:ascii="Arial" w:eastAsia="Arial" w:hAnsi="Arial" w:cs="Arial"/>
                <w:sz w:val="22"/>
                <w:szCs w:val="22"/>
              </w:rPr>
            </w:pPr>
            <w:r w:rsidRPr="004B7D5D">
              <w:rPr>
                <w:rFonts w:ascii="Arial" w:eastAsia="Arial" w:hAnsi="Arial" w:cs="Arial"/>
                <w:b/>
                <w:bCs/>
                <w:sz w:val="22"/>
                <w:szCs w:val="22"/>
              </w:rPr>
              <w:t>RA6, C</w:t>
            </w:r>
            <w:r w:rsidR="004B7D5D">
              <w:rPr>
                <w:rFonts w:ascii="Arial" w:eastAsia="Arial" w:hAnsi="Arial" w:cs="Arial"/>
                <w:b/>
                <w:bCs/>
                <w:sz w:val="22"/>
                <w:szCs w:val="22"/>
              </w:rPr>
              <w:t xml:space="preserve"> </w:t>
            </w:r>
            <w:r w:rsidR="00A66280" w:rsidRPr="004B7D5D">
              <w:rPr>
                <w:rFonts w:ascii="Arial" w:eastAsia="Arial" w:hAnsi="Arial" w:cs="Arial"/>
                <w:b/>
                <w:bCs/>
                <w:sz w:val="22"/>
                <w:szCs w:val="22"/>
              </w:rPr>
              <w:t>i)</w:t>
            </w:r>
            <w:r w:rsidR="00A66280" w:rsidRPr="004B7D5D">
              <w:rPr>
                <w:rFonts w:ascii="Arial" w:eastAsia="Arial" w:hAnsi="Arial" w:cs="Arial"/>
                <w:sz w:val="22"/>
                <w:szCs w:val="22"/>
              </w:rPr>
              <w:t xml:space="preserve"> </w:t>
            </w:r>
            <w:r w:rsidR="004B7D5D" w:rsidRPr="004B7D5D">
              <w:rPr>
                <w:rFonts w:ascii="Arial" w:eastAsia="Arial" w:hAnsi="Arial" w:cs="Arial"/>
                <w:sz w:val="22"/>
                <w:szCs w:val="22"/>
              </w:rPr>
              <w:t>Se han reconocido los tipos de residuos de una instalación.</w:t>
            </w:r>
          </w:p>
          <w:p w14:paraId="31AAC69F" w14:textId="77777777" w:rsidR="00C36F4F" w:rsidRDefault="004B7D5D" w:rsidP="004B7D5D">
            <w:pPr>
              <w:ind w:left="0" w:hanging="2"/>
              <w:rPr>
                <w:rFonts w:ascii="Arial" w:eastAsia="Arial" w:hAnsi="Arial" w:cs="Arial"/>
                <w:sz w:val="22"/>
                <w:szCs w:val="22"/>
              </w:rPr>
            </w:pPr>
            <w:r>
              <w:rPr>
                <w:rFonts w:ascii="Arial" w:eastAsia="Arial" w:hAnsi="Arial" w:cs="Arial"/>
                <w:b/>
                <w:bCs/>
                <w:sz w:val="22"/>
                <w:szCs w:val="22"/>
              </w:rPr>
              <w:t xml:space="preserve">RA6, C j) </w:t>
            </w:r>
            <w:r w:rsidRPr="004B7D5D">
              <w:rPr>
                <w:rFonts w:ascii="Arial" w:eastAsia="Arial" w:hAnsi="Arial" w:cs="Arial"/>
                <w:sz w:val="22"/>
                <w:szCs w:val="22"/>
              </w:rPr>
              <w:t>Se ha planificado el programa de gestión de residuos.</w:t>
            </w:r>
          </w:p>
          <w:p w14:paraId="29C90F84" w14:textId="781751D1" w:rsidR="004B7D5D" w:rsidRPr="004B7D5D" w:rsidRDefault="004B7D5D" w:rsidP="004B7D5D">
            <w:pPr>
              <w:rPr>
                <w:rFonts w:ascii="Arial" w:eastAsia="Arial" w:hAnsi="Arial" w:cs="Arial"/>
                <w:sz w:val="12"/>
                <w:szCs w:val="12"/>
              </w:rPr>
            </w:pPr>
          </w:p>
        </w:tc>
      </w:tr>
    </w:tbl>
    <w:p w14:paraId="05413630" w14:textId="77777777" w:rsidR="00362DAE" w:rsidRDefault="00362DAE">
      <w:pPr>
        <w:ind w:left="1" w:hanging="3"/>
        <w:rPr>
          <w:sz w:val="32"/>
          <w:szCs w:val="32"/>
        </w:rPr>
      </w:pPr>
    </w:p>
    <w:p w14:paraId="31C87966" w14:textId="77777777" w:rsidR="00362DAE" w:rsidRDefault="00362DAE">
      <w:pPr>
        <w:ind w:left="1" w:hanging="3"/>
        <w:rPr>
          <w:sz w:val="32"/>
          <w:szCs w:val="32"/>
        </w:rPr>
      </w:pPr>
    </w:p>
    <w:tbl>
      <w:tblPr>
        <w:tblStyle w:val="af"/>
        <w:tblW w:w="9346" w:type="dxa"/>
        <w:tblInd w:w="-25" w:type="dxa"/>
        <w:tblLayout w:type="fixed"/>
        <w:tblLook w:val="0000" w:firstRow="0" w:lastRow="0" w:firstColumn="0" w:lastColumn="0" w:noHBand="0" w:noVBand="0"/>
      </w:tblPr>
      <w:tblGrid>
        <w:gridCol w:w="2280"/>
        <w:gridCol w:w="121"/>
        <w:gridCol w:w="2127"/>
        <w:gridCol w:w="2268"/>
        <w:gridCol w:w="2550"/>
      </w:tblGrid>
      <w:tr w:rsidR="00362DAE" w14:paraId="7E91907C" w14:textId="77777777">
        <w:tc>
          <w:tcPr>
            <w:tcW w:w="9346" w:type="dxa"/>
            <w:gridSpan w:val="5"/>
            <w:tcBorders>
              <w:top w:val="single" w:sz="4" w:space="0" w:color="000000"/>
              <w:left w:val="single" w:sz="4" w:space="0" w:color="000000"/>
              <w:bottom w:val="single" w:sz="4" w:space="0" w:color="000000"/>
              <w:right w:val="single" w:sz="4" w:space="0" w:color="000000"/>
            </w:tcBorders>
            <w:shd w:val="clear" w:color="auto" w:fill="FFFF99"/>
          </w:tcPr>
          <w:p w14:paraId="72E60D1A" w14:textId="77777777" w:rsidR="00362DAE" w:rsidRDefault="0001706A">
            <w:pPr>
              <w:ind w:left="1" w:hanging="3"/>
              <w:jc w:val="center"/>
              <w:rPr>
                <w:rFonts w:ascii="Arial" w:eastAsia="Arial" w:hAnsi="Arial" w:cs="Arial"/>
                <w:sz w:val="32"/>
                <w:szCs w:val="32"/>
              </w:rPr>
            </w:pPr>
            <w:bookmarkStart w:id="1" w:name="_Hlk54545440"/>
            <w:r>
              <w:rPr>
                <w:rFonts w:ascii="Arial" w:eastAsia="Arial" w:hAnsi="Arial" w:cs="Arial"/>
                <w:b/>
                <w:sz w:val="32"/>
                <w:szCs w:val="32"/>
              </w:rPr>
              <w:t xml:space="preserve">13. CRITERIOS DE CALIFICACIÓN </w:t>
            </w:r>
          </w:p>
        </w:tc>
      </w:tr>
      <w:tr w:rsidR="00362DAE" w14:paraId="3BD00D09" w14:textId="77777777">
        <w:trPr>
          <w:trHeight w:val="793"/>
        </w:trPr>
        <w:tc>
          <w:tcPr>
            <w:tcW w:w="2401" w:type="dxa"/>
            <w:gridSpan w:val="2"/>
            <w:tcBorders>
              <w:top w:val="single" w:sz="4" w:space="0" w:color="000000"/>
              <w:left w:val="single" w:sz="4" w:space="0" w:color="000000"/>
              <w:bottom w:val="single" w:sz="4" w:space="0" w:color="000000"/>
            </w:tcBorders>
          </w:tcPr>
          <w:p w14:paraId="3160D092" w14:textId="77777777" w:rsidR="00362DAE" w:rsidRDefault="00362DAE">
            <w:pPr>
              <w:ind w:left="0" w:hanging="2"/>
              <w:rPr>
                <w:rFonts w:ascii="Arial" w:eastAsia="Arial" w:hAnsi="Arial" w:cs="Arial"/>
              </w:rPr>
            </w:pPr>
          </w:p>
          <w:p w14:paraId="6A2E3DB0" w14:textId="77777777" w:rsidR="00362DAE" w:rsidRDefault="0001706A">
            <w:pPr>
              <w:ind w:left="0" w:hanging="2"/>
              <w:rPr>
                <w:rFonts w:ascii="Arial" w:eastAsia="Arial" w:hAnsi="Arial" w:cs="Arial"/>
              </w:rPr>
            </w:pPr>
            <w:r>
              <w:rPr>
                <w:rFonts w:ascii="Arial" w:eastAsia="Arial" w:hAnsi="Arial" w:cs="Arial"/>
                <w:b/>
              </w:rPr>
              <w:t>UNIDAD TRABAJO</w:t>
            </w:r>
          </w:p>
        </w:tc>
        <w:tc>
          <w:tcPr>
            <w:tcW w:w="2127" w:type="dxa"/>
            <w:tcBorders>
              <w:top w:val="single" w:sz="4" w:space="0" w:color="000000"/>
              <w:left w:val="single" w:sz="4" w:space="0" w:color="000000"/>
              <w:bottom w:val="single" w:sz="4" w:space="0" w:color="000000"/>
              <w:right w:val="single" w:sz="4" w:space="0" w:color="000000"/>
            </w:tcBorders>
          </w:tcPr>
          <w:p w14:paraId="0B01822D" w14:textId="77777777" w:rsidR="00362DAE" w:rsidRDefault="00362DAE">
            <w:pPr>
              <w:ind w:left="0" w:hanging="2"/>
              <w:jc w:val="center"/>
              <w:rPr>
                <w:rFonts w:ascii="Arial" w:eastAsia="Arial" w:hAnsi="Arial" w:cs="Arial"/>
              </w:rPr>
            </w:pPr>
          </w:p>
          <w:p w14:paraId="53EBA7C7" w14:textId="77777777" w:rsidR="00362DAE" w:rsidRDefault="0001706A">
            <w:pPr>
              <w:ind w:left="0" w:hanging="2"/>
              <w:jc w:val="center"/>
              <w:rPr>
                <w:rFonts w:ascii="Arial" w:eastAsia="Arial" w:hAnsi="Arial" w:cs="Arial"/>
              </w:rPr>
            </w:pPr>
            <w:proofErr w:type="spellStart"/>
            <w:r>
              <w:rPr>
                <w:rFonts w:ascii="Arial" w:eastAsia="Arial" w:hAnsi="Arial" w:cs="Arial"/>
                <w:b/>
              </w:rPr>
              <w:t>RAs</w:t>
            </w:r>
            <w:proofErr w:type="spellEnd"/>
            <w:r>
              <w:rPr>
                <w:rFonts w:ascii="Arial" w:eastAsia="Arial" w:hAnsi="Arial" w:cs="Arial"/>
                <w:b/>
              </w:rPr>
              <w:t>/CRITERIOS VINCULADOS</w:t>
            </w:r>
          </w:p>
        </w:tc>
        <w:tc>
          <w:tcPr>
            <w:tcW w:w="2268" w:type="dxa"/>
            <w:tcBorders>
              <w:top w:val="single" w:sz="4" w:space="0" w:color="000000"/>
              <w:left w:val="single" w:sz="4" w:space="0" w:color="000000"/>
              <w:bottom w:val="single" w:sz="4" w:space="0" w:color="000000"/>
              <w:right w:val="single" w:sz="4" w:space="0" w:color="000000"/>
            </w:tcBorders>
          </w:tcPr>
          <w:p w14:paraId="12905650" w14:textId="77777777" w:rsidR="00362DAE" w:rsidRDefault="00362DAE">
            <w:pPr>
              <w:ind w:left="0" w:hanging="2"/>
              <w:jc w:val="center"/>
              <w:rPr>
                <w:rFonts w:ascii="Arial" w:eastAsia="Arial" w:hAnsi="Arial" w:cs="Arial"/>
              </w:rPr>
            </w:pPr>
          </w:p>
          <w:p w14:paraId="464BE672" w14:textId="77777777" w:rsidR="00362DAE" w:rsidRDefault="0001706A">
            <w:pPr>
              <w:ind w:left="0" w:hanging="2"/>
              <w:jc w:val="center"/>
              <w:rPr>
                <w:rFonts w:ascii="Arial" w:eastAsia="Arial" w:hAnsi="Arial" w:cs="Arial"/>
              </w:rPr>
            </w:pPr>
            <w:r>
              <w:rPr>
                <w:rFonts w:ascii="Arial" w:eastAsia="Arial" w:hAnsi="Arial" w:cs="Arial"/>
                <w:b/>
              </w:rPr>
              <w:t>PONDERACIÓN</w:t>
            </w:r>
          </w:p>
        </w:tc>
        <w:tc>
          <w:tcPr>
            <w:tcW w:w="2550" w:type="dxa"/>
            <w:tcBorders>
              <w:top w:val="single" w:sz="4" w:space="0" w:color="000000"/>
              <w:left w:val="single" w:sz="4" w:space="0" w:color="000000"/>
              <w:bottom w:val="single" w:sz="4" w:space="0" w:color="000000"/>
              <w:right w:val="single" w:sz="4" w:space="0" w:color="000000"/>
            </w:tcBorders>
          </w:tcPr>
          <w:p w14:paraId="68D483C5" w14:textId="77777777" w:rsidR="00362DAE" w:rsidRDefault="0001706A">
            <w:pPr>
              <w:ind w:left="0" w:hanging="2"/>
              <w:jc w:val="center"/>
              <w:rPr>
                <w:rFonts w:ascii="Arial" w:eastAsia="Arial" w:hAnsi="Arial" w:cs="Arial"/>
              </w:rPr>
            </w:pPr>
            <w:r>
              <w:rPr>
                <w:rFonts w:ascii="Arial" w:eastAsia="Arial" w:hAnsi="Arial" w:cs="Arial"/>
                <w:b/>
              </w:rPr>
              <w:t>INSTRUMENTO DE EVALUACIÓN/PESO</w:t>
            </w:r>
          </w:p>
        </w:tc>
      </w:tr>
      <w:tr w:rsidR="00EB01F6" w14:paraId="037B92C7" w14:textId="77777777" w:rsidTr="00580270">
        <w:trPr>
          <w:trHeight w:val="635"/>
        </w:trPr>
        <w:tc>
          <w:tcPr>
            <w:tcW w:w="2401" w:type="dxa"/>
            <w:gridSpan w:val="2"/>
            <w:vMerge w:val="restart"/>
            <w:tcBorders>
              <w:top w:val="single" w:sz="4" w:space="0" w:color="000000"/>
              <w:left w:val="single" w:sz="4" w:space="0" w:color="000000"/>
            </w:tcBorders>
          </w:tcPr>
          <w:p w14:paraId="1F00049C" w14:textId="77777777" w:rsidR="00EB01F6" w:rsidRDefault="00EB01F6" w:rsidP="00EB01F6">
            <w:pPr>
              <w:ind w:left="0" w:hanging="2"/>
              <w:rPr>
                <w:rFonts w:ascii="Arial" w:eastAsia="Arial" w:hAnsi="Arial" w:cs="Arial"/>
              </w:rPr>
            </w:pPr>
          </w:p>
          <w:p w14:paraId="5EBDA61E" w14:textId="4B82E699" w:rsidR="00EB01F6" w:rsidRDefault="00EB01F6" w:rsidP="00EB01F6">
            <w:pPr>
              <w:ind w:left="0" w:hanging="2"/>
              <w:jc w:val="center"/>
              <w:rPr>
                <w:rFonts w:ascii="Arial" w:eastAsia="Arial" w:hAnsi="Arial" w:cs="Arial"/>
                <w:b/>
                <w:bCs/>
              </w:rPr>
            </w:pPr>
            <w:r w:rsidRPr="0074255B">
              <w:rPr>
                <w:rFonts w:ascii="Arial" w:eastAsia="Arial" w:hAnsi="Arial" w:cs="Arial"/>
                <w:b/>
                <w:bCs/>
              </w:rPr>
              <w:t>UT1</w:t>
            </w:r>
          </w:p>
          <w:p w14:paraId="4D4F2C83" w14:textId="7C232A64" w:rsidR="007B7804" w:rsidRPr="00C56B85" w:rsidRDefault="007B7804" w:rsidP="007B7804">
            <w:pPr>
              <w:tabs>
                <w:tab w:val="left" w:pos="540"/>
              </w:tabs>
              <w:ind w:leftChars="0" w:left="2" w:hanging="2"/>
              <w:rPr>
                <w:rFonts w:ascii="Arial" w:eastAsia="Arial" w:hAnsi="Arial" w:cs="Arial"/>
                <w:sz w:val="22"/>
                <w:szCs w:val="22"/>
              </w:rPr>
            </w:pPr>
          </w:p>
          <w:p w14:paraId="77D54F46" w14:textId="14EF95CA" w:rsidR="00A92E8A" w:rsidRDefault="00A92E8A" w:rsidP="00A92E8A">
            <w:pPr>
              <w:ind w:left="0" w:hanging="2"/>
              <w:jc w:val="center"/>
              <w:rPr>
                <w:rFonts w:ascii="Arial" w:eastAsia="Arial" w:hAnsi="Arial" w:cs="Arial"/>
                <w:b/>
                <w:bCs/>
              </w:rPr>
            </w:pPr>
            <w:r w:rsidRPr="00C56B85">
              <w:rPr>
                <w:rFonts w:ascii="Arial" w:eastAsia="Arial" w:hAnsi="Arial" w:cs="Arial"/>
                <w:sz w:val="22"/>
                <w:szCs w:val="22"/>
              </w:rPr>
              <w:t xml:space="preserve"> </w:t>
            </w:r>
          </w:p>
          <w:p w14:paraId="4BB0B783" w14:textId="79F74ADD" w:rsidR="00EB01F6" w:rsidRPr="0074255B" w:rsidRDefault="00EB01F6" w:rsidP="00EB01F6">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4687F4FA" w14:textId="0B35DF3B" w:rsidR="00EB01F6" w:rsidRPr="003336BB" w:rsidRDefault="00EB01F6" w:rsidP="00A92E8A">
            <w:pPr>
              <w:tabs>
                <w:tab w:val="left" w:pos="540"/>
              </w:tabs>
              <w:ind w:leftChars="0" w:left="2" w:hanging="2"/>
              <w:jc w:val="center"/>
              <w:rPr>
                <w:rFonts w:ascii="Arial" w:eastAsia="Arial" w:hAnsi="Arial" w:cs="Arial"/>
                <w:sz w:val="20"/>
                <w:szCs w:val="20"/>
              </w:rPr>
            </w:pPr>
            <w:r w:rsidRPr="003336BB">
              <w:rPr>
                <w:rFonts w:ascii="Arial" w:eastAsia="Arial" w:hAnsi="Arial" w:cs="Arial"/>
              </w:rPr>
              <w:t>RA1, C</w:t>
            </w:r>
            <w:r w:rsidR="00A92E8A">
              <w:rPr>
                <w:rFonts w:ascii="Arial" w:eastAsia="Arial" w:hAnsi="Arial" w:cs="Arial"/>
              </w:rPr>
              <w:t xml:space="preserve"> </w:t>
            </w:r>
            <w:r w:rsidRPr="003336BB">
              <w:rPr>
                <w:rFonts w:ascii="Arial" w:eastAsia="Arial" w:hAnsi="Arial" w:cs="Arial"/>
              </w:rPr>
              <w:t>a)</w:t>
            </w:r>
          </w:p>
          <w:p w14:paraId="33FE630B" w14:textId="1B579D2F" w:rsidR="00EB01F6" w:rsidRPr="00B70793" w:rsidRDefault="00A92E8A" w:rsidP="00A92E8A">
            <w:pPr>
              <w:tabs>
                <w:tab w:val="left" w:pos="540"/>
              </w:tabs>
              <w:ind w:leftChars="0" w:left="2" w:hanging="2"/>
              <w:jc w:val="center"/>
              <w:rPr>
                <w:rFonts w:ascii="Arial" w:eastAsia="Arial" w:hAnsi="Arial" w:cs="Arial"/>
                <w:sz w:val="22"/>
                <w:szCs w:val="22"/>
              </w:rPr>
            </w:pPr>
            <w:r w:rsidRPr="00B70793">
              <w:rPr>
                <w:rFonts w:ascii="Arial" w:eastAsia="Arial" w:hAnsi="Arial" w:cs="Arial"/>
                <w:sz w:val="22"/>
                <w:szCs w:val="22"/>
              </w:rPr>
              <w:t>Se han identificado las partes del proyecto o memoria técnica.</w:t>
            </w:r>
          </w:p>
        </w:tc>
        <w:tc>
          <w:tcPr>
            <w:tcW w:w="2268" w:type="dxa"/>
            <w:tcBorders>
              <w:top w:val="single" w:sz="4" w:space="0" w:color="000000"/>
              <w:left w:val="single" w:sz="4" w:space="0" w:color="000000"/>
              <w:bottom w:val="single" w:sz="4" w:space="0" w:color="000000"/>
              <w:right w:val="single" w:sz="4" w:space="0" w:color="000000"/>
            </w:tcBorders>
          </w:tcPr>
          <w:p w14:paraId="126B72C4" w14:textId="77777777" w:rsidR="00EB01F6" w:rsidRDefault="00EB01F6" w:rsidP="00EB01F6">
            <w:pPr>
              <w:ind w:left="0" w:hanging="2"/>
              <w:jc w:val="center"/>
              <w:rPr>
                <w:rFonts w:ascii="Arial" w:eastAsia="Arial" w:hAnsi="Arial" w:cs="Arial"/>
              </w:rPr>
            </w:pPr>
          </w:p>
          <w:p w14:paraId="11D9470D" w14:textId="63A98F24" w:rsidR="00EB01F6" w:rsidRDefault="00EB01F6" w:rsidP="00EB01F6">
            <w:pPr>
              <w:ind w:left="0" w:hanging="2"/>
              <w:jc w:val="center"/>
              <w:rPr>
                <w:rFonts w:ascii="Arial" w:eastAsia="Arial" w:hAnsi="Arial" w:cs="Arial"/>
              </w:rPr>
            </w:pPr>
            <w:r>
              <w:rPr>
                <w:rFonts w:ascii="Arial" w:eastAsia="Arial" w:hAnsi="Arial" w:cs="Arial"/>
              </w:rPr>
              <w:t>1</w:t>
            </w:r>
            <w:r w:rsidR="00A92E8A">
              <w:rPr>
                <w:rFonts w:ascii="Arial" w:eastAsia="Arial" w:hAnsi="Arial" w:cs="Arial"/>
              </w:rPr>
              <w:t>0</w:t>
            </w:r>
            <w:r>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6C29B924" w14:textId="3CD2B3E6" w:rsidR="00EB01F6" w:rsidRDefault="00EB01F6" w:rsidP="00DE201D">
            <w:pPr>
              <w:ind w:left="0" w:hanging="2"/>
              <w:rPr>
                <w:rFonts w:ascii="Arial" w:eastAsia="Arial" w:hAnsi="Arial" w:cs="Arial"/>
              </w:rPr>
            </w:pPr>
            <w:r>
              <w:rPr>
                <w:rFonts w:ascii="Arial" w:eastAsia="Arial" w:hAnsi="Arial" w:cs="Arial"/>
              </w:rPr>
              <w:t>Ejercicios / 40%</w:t>
            </w:r>
          </w:p>
          <w:p w14:paraId="57877AB7" w14:textId="6D11DD64" w:rsidR="00EB01F6" w:rsidRDefault="00EB01F6" w:rsidP="00EB01F6">
            <w:pPr>
              <w:ind w:left="0" w:hanging="2"/>
              <w:rPr>
                <w:rFonts w:ascii="Arial" w:eastAsia="Arial" w:hAnsi="Arial" w:cs="Arial"/>
              </w:rPr>
            </w:pPr>
            <w:r>
              <w:rPr>
                <w:rFonts w:ascii="Arial" w:eastAsia="Arial" w:hAnsi="Arial" w:cs="Arial"/>
              </w:rPr>
              <w:t>Prueba escrita / 60%</w:t>
            </w:r>
          </w:p>
        </w:tc>
      </w:tr>
      <w:tr w:rsidR="00EB01F6" w14:paraId="155D3F41" w14:textId="77777777" w:rsidTr="00580270">
        <w:trPr>
          <w:trHeight w:val="635"/>
        </w:trPr>
        <w:tc>
          <w:tcPr>
            <w:tcW w:w="2401" w:type="dxa"/>
            <w:gridSpan w:val="2"/>
            <w:vMerge/>
            <w:tcBorders>
              <w:left w:val="single" w:sz="4" w:space="0" w:color="000000"/>
            </w:tcBorders>
          </w:tcPr>
          <w:p w14:paraId="140571C2" w14:textId="2C27BF49" w:rsidR="00EB01F6" w:rsidRDefault="00EB01F6" w:rsidP="00EB01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21CC191" w14:textId="398A496E" w:rsidR="00EB01F6" w:rsidRPr="003336BB" w:rsidRDefault="00EB01F6" w:rsidP="00EB01F6">
            <w:pPr>
              <w:tabs>
                <w:tab w:val="left" w:pos="540"/>
              </w:tabs>
              <w:ind w:leftChars="0" w:left="2" w:hanging="2"/>
              <w:jc w:val="center"/>
              <w:rPr>
                <w:rFonts w:ascii="Arial" w:eastAsia="Arial" w:hAnsi="Arial" w:cs="Arial"/>
                <w:sz w:val="20"/>
                <w:szCs w:val="20"/>
              </w:rPr>
            </w:pPr>
            <w:r w:rsidRPr="003336BB">
              <w:rPr>
                <w:rFonts w:ascii="Arial" w:eastAsia="Arial" w:hAnsi="Arial" w:cs="Arial"/>
              </w:rPr>
              <w:t>RA1, C</w:t>
            </w:r>
            <w:r w:rsidR="00A92E8A">
              <w:rPr>
                <w:rFonts w:ascii="Arial" w:eastAsia="Arial" w:hAnsi="Arial" w:cs="Arial"/>
              </w:rPr>
              <w:t xml:space="preserve"> d</w:t>
            </w:r>
            <w:r w:rsidRPr="003336BB">
              <w:rPr>
                <w:rFonts w:ascii="Arial" w:eastAsia="Arial" w:hAnsi="Arial" w:cs="Arial"/>
              </w:rPr>
              <w:t xml:space="preserve">) </w:t>
            </w:r>
            <w:r w:rsidRPr="003336BB">
              <w:rPr>
                <w:rFonts w:ascii="Arial" w:eastAsia="Arial" w:hAnsi="Arial" w:cs="Arial"/>
                <w:sz w:val="20"/>
                <w:szCs w:val="20"/>
              </w:rPr>
              <w:t xml:space="preserve">  </w:t>
            </w:r>
          </w:p>
          <w:p w14:paraId="2FE9DAAC" w14:textId="64669AD8" w:rsidR="00EB01F6" w:rsidRPr="00B70793" w:rsidRDefault="00A92E8A" w:rsidP="00EB01F6">
            <w:pPr>
              <w:ind w:left="0" w:hanging="2"/>
              <w:jc w:val="center"/>
              <w:rPr>
                <w:rFonts w:ascii="Arial" w:eastAsia="Arial" w:hAnsi="Arial" w:cs="Arial"/>
                <w:sz w:val="22"/>
                <w:szCs w:val="22"/>
              </w:rPr>
            </w:pPr>
            <w:r w:rsidRPr="00B70793">
              <w:rPr>
                <w:rFonts w:ascii="Arial" w:eastAsia="Arial" w:hAnsi="Arial" w:cs="Arial"/>
                <w:sz w:val="22"/>
                <w:szCs w:val="22"/>
              </w:rPr>
              <w:t>Se han identificado las fases del plan de montaje de la instalación.</w:t>
            </w:r>
          </w:p>
        </w:tc>
        <w:tc>
          <w:tcPr>
            <w:tcW w:w="2268" w:type="dxa"/>
            <w:tcBorders>
              <w:top w:val="single" w:sz="4" w:space="0" w:color="000000"/>
              <w:left w:val="single" w:sz="4" w:space="0" w:color="000000"/>
              <w:bottom w:val="single" w:sz="4" w:space="0" w:color="000000"/>
              <w:right w:val="single" w:sz="4" w:space="0" w:color="000000"/>
            </w:tcBorders>
          </w:tcPr>
          <w:p w14:paraId="4AD88534" w14:textId="31E7E33A" w:rsidR="00EB01F6" w:rsidRDefault="007B7804" w:rsidP="00EB01F6">
            <w:pPr>
              <w:ind w:left="0" w:hanging="2"/>
              <w:jc w:val="center"/>
              <w:rPr>
                <w:rFonts w:ascii="Arial" w:eastAsia="Arial" w:hAnsi="Arial" w:cs="Arial"/>
              </w:rPr>
            </w:pPr>
            <w:r>
              <w:rPr>
                <w:rFonts w:ascii="Arial" w:eastAsia="Arial" w:hAnsi="Arial" w:cs="Arial"/>
              </w:rPr>
              <w:t>20</w:t>
            </w:r>
            <w:r w:rsidR="00EB01F6">
              <w:rPr>
                <w:rFonts w:ascii="Arial" w:eastAsia="Arial" w:hAnsi="Arial" w:cs="Arial"/>
              </w:rPr>
              <w:t>%</w:t>
            </w:r>
          </w:p>
          <w:p w14:paraId="3976BEFE" w14:textId="02BAACAA" w:rsidR="00EB01F6" w:rsidRDefault="00EB01F6" w:rsidP="00EB01F6">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5A154568" w14:textId="77777777" w:rsidR="00EB01F6" w:rsidRDefault="00EB01F6" w:rsidP="00EB01F6">
            <w:pPr>
              <w:ind w:left="0" w:hanging="2"/>
              <w:rPr>
                <w:rFonts w:ascii="Arial" w:eastAsia="Arial" w:hAnsi="Arial" w:cs="Arial"/>
              </w:rPr>
            </w:pPr>
            <w:r>
              <w:rPr>
                <w:rFonts w:ascii="Arial" w:eastAsia="Arial" w:hAnsi="Arial" w:cs="Arial"/>
              </w:rPr>
              <w:t>Ejercicios / 40%</w:t>
            </w:r>
          </w:p>
          <w:p w14:paraId="1B89ED31" w14:textId="7D149898" w:rsidR="00EB01F6" w:rsidRDefault="00EB01F6" w:rsidP="00EB01F6">
            <w:pPr>
              <w:ind w:left="0" w:hanging="2"/>
              <w:rPr>
                <w:rFonts w:ascii="Arial" w:eastAsia="Arial" w:hAnsi="Arial" w:cs="Arial"/>
              </w:rPr>
            </w:pPr>
            <w:r>
              <w:rPr>
                <w:rFonts w:ascii="Arial" w:eastAsia="Arial" w:hAnsi="Arial" w:cs="Arial"/>
              </w:rPr>
              <w:t>Prueba escrita / 60%</w:t>
            </w:r>
          </w:p>
        </w:tc>
      </w:tr>
      <w:tr w:rsidR="00EB01F6" w14:paraId="246FF807" w14:textId="77777777" w:rsidTr="00580270">
        <w:trPr>
          <w:trHeight w:val="635"/>
        </w:trPr>
        <w:tc>
          <w:tcPr>
            <w:tcW w:w="2401" w:type="dxa"/>
            <w:gridSpan w:val="2"/>
            <w:vMerge/>
            <w:tcBorders>
              <w:left w:val="single" w:sz="4" w:space="0" w:color="000000"/>
            </w:tcBorders>
          </w:tcPr>
          <w:p w14:paraId="1EDAD976" w14:textId="0BE2195C" w:rsidR="00EB01F6" w:rsidRDefault="00EB01F6" w:rsidP="00EB01F6">
            <w:pPr>
              <w:ind w:left="0" w:hanging="2"/>
              <w:jc w:val="center"/>
              <w:rPr>
                <w:rFonts w:ascii="Arial" w:eastAsia="Arial" w:hAnsi="Arial" w:cs="Arial"/>
              </w:rPr>
            </w:pPr>
            <w:bookmarkStart w:id="2" w:name="_Hlk54714474"/>
          </w:p>
        </w:tc>
        <w:tc>
          <w:tcPr>
            <w:tcW w:w="2127" w:type="dxa"/>
            <w:tcBorders>
              <w:top w:val="single" w:sz="4" w:space="0" w:color="000000"/>
              <w:left w:val="single" w:sz="4" w:space="0" w:color="000000"/>
              <w:bottom w:val="single" w:sz="4" w:space="0" w:color="000000"/>
              <w:right w:val="single" w:sz="4" w:space="0" w:color="000000"/>
            </w:tcBorders>
          </w:tcPr>
          <w:p w14:paraId="178849E1" w14:textId="1D916572" w:rsidR="00EB01F6" w:rsidRPr="003336BB" w:rsidRDefault="00EB01F6" w:rsidP="00EB01F6">
            <w:pPr>
              <w:tabs>
                <w:tab w:val="left" w:pos="540"/>
              </w:tabs>
              <w:ind w:leftChars="0" w:left="2" w:hanging="2"/>
              <w:jc w:val="center"/>
              <w:rPr>
                <w:rFonts w:ascii="Arial" w:eastAsia="Arial" w:hAnsi="Arial" w:cs="Arial"/>
                <w:sz w:val="20"/>
                <w:szCs w:val="20"/>
              </w:rPr>
            </w:pPr>
            <w:r w:rsidRPr="003336BB">
              <w:rPr>
                <w:rFonts w:ascii="Arial" w:eastAsia="Arial" w:hAnsi="Arial" w:cs="Arial"/>
              </w:rPr>
              <w:t>RA1, C</w:t>
            </w:r>
            <w:r w:rsidR="00A92E8A">
              <w:rPr>
                <w:rFonts w:ascii="Arial" w:eastAsia="Arial" w:hAnsi="Arial" w:cs="Arial"/>
              </w:rPr>
              <w:t xml:space="preserve"> e</w:t>
            </w:r>
            <w:r w:rsidRPr="003336BB">
              <w:rPr>
                <w:rFonts w:ascii="Arial" w:eastAsia="Arial" w:hAnsi="Arial" w:cs="Arial"/>
              </w:rPr>
              <w:t>)</w:t>
            </w:r>
          </w:p>
          <w:p w14:paraId="4CD53A31" w14:textId="7AE5465F" w:rsidR="00EB01F6" w:rsidRPr="00B70793" w:rsidRDefault="00A92E8A" w:rsidP="00EB01F6">
            <w:pPr>
              <w:ind w:left="0" w:hanging="2"/>
              <w:jc w:val="center"/>
              <w:rPr>
                <w:rFonts w:ascii="Arial" w:eastAsia="Arial" w:hAnsi="Arial" w:cs="Arial"/>
                <w:sz w:val="22"/>
                <w:szCs w:val="22"/>
              </w:rPr>
            </w:pPr>
            <w:r w:rsidRPr="00B70793">
              <w:rPr>
                <w:rFonts w:ascii="Arial" w:eastAsia="Arial" w:hAnsi="Arial" w:cs="Arial"/>
                <w:sz w:val="22"/>
                <w:szCs w:val="22"/>
              </w:rPr>
              <w:t xml:space="preserve">Se han reconocido los equipos y elementos asociados a cada una de las fases del </w:t>
            </w:r>
            <w:proofErr w:type="gramStart"/>
            <w:r w:rsidRPr="00B70793">
              <w:rPr>
                <w:rFonts w:ascii="Arial" w:eastAsia="Arial" w:hAnsi="Arial" w:cs="Arial"/>
                <w:sz w:val="22"/>
                <w:szCs w:val="22"/>
              </w:rPr>
              <w:t>montaje.</w:t>
            </w:r>
            <w:r w:rsidR="00EB01F6" w:rsidRPr="00B70793">
              <w:rPr>
                <w:rFonts w:ascii="Arial" w:eastAsia="Arial" w:hAnsi="Arial" w:cs="Arial"/>
                <w:sz w:val="22"/>
                <w:szCs w:val="22"/>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14:paraId="2B2637BA" w14:textId="094A0EAD" w:rsidR="00EB01F6" w:rsidRDefault="00EB01F6" w:rsidP="00EB01F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B3478A8" w14:textId="77777777" w:rsidR="00EB01F6" w:rsidRDefault="00EB01F6" w:rsidP="00EB01F6">
            <w:pPr>
              <w:ind w:left="0" w:hanging="2"/>
              <w:rPr>
                <w:rFonts w:ascii="Arial" w:eastAsia="Arial" w:hAnsi="Arial" w:cs="Arial"/>
              </w:rPr>
            </w:pPr>
            <w:r>
              <w:rPr>
                <w:rFonts w:ascii="Arial" w:eastAsia="Arial" w:hAnsi="Arial" w:cs="Arial"/>
              </w:rPr>
              <w:t>Ejercicios / 40%</w:t>
            </w:r>
          </w:p>
          <w:p w14:paraId="7434B0CF" w14:textId="4705902F" w:rsidR="00EB01F6" w:rsidRDefault="00EB01F6" w:rsidP="00EB01F6">
            <w:pPr>
              <w:ind w:left="0" w:hanging="2"/>
              <w:rPr>
                <w:rFonts w:ascii="Arial" w:eastAsia="Arial" w:hAnsi="Arial" w:cs="Arial"/>
              </w:rPr>
            </w:pPr>
            <w:r>
              <w:rPr>
                <w:rFonts w:ascii="Arial" w:eastAsia="Arial" w:hAnsi="Arial" w:cs="Arial"/>
              </w:rPr>
              <w:t>Prueba escrita / 60%</w:t>
            </w:r>
          </w:p>
        </w:tc>
      </w:tr>
      <w:bookmarkEnd w:id="2"/>
      <w:tr w:rsidR="00B70793" w14:paraId="082D9A4E" w14:textId="77777777" w:rsidTr="003E3884">
        <w:trPr>
          <w:trHeight w:val="635"/>
        </w:trPr>
        <w:tc>
          <w:tcPr>
            <w:tcW w:w="2401" w:type="dxa"/>
            <w:gridSpan w:val="2"/>
            <w:vMerge w:val="restart"/>
            <w:tcBorders>
              <w:top w:val="single" w:sz="4" w:space="0" w:color="000000"/>
              <w:left w:val="single" w:sz="4" w:space="0" w:color="000000"/>
            </w:tcBorders>
          </w:tcPr>
          <w:p w14:paraId="1AB60646" w14:textId="77777777" w:rsidR="00B70793" w:rsidRDefault="00B70793" w:rsidP="00B70793">
            <w:pPr>
              <w:ind w:left="0" w:hanging="2"/>
              <w:jc w:val="center"/>
              <w:rPr>
                <w:rFonts w:ascii="Arial" w:eastAsia="Arial" w:hAnsi="Arial" w:cs="Arial"/>
                <w:b/>
                <w:bCs/>
              </w:rPr>
            </w:pPr>
          </w:p>
          <w:p w14:paraId="2439D20A" w14:textId="4EFEA2F6" w:rsidR="00B70793" w:rsidRDefault="00B70793" w:rsidP="00B70793">
            <w:pPr>
              <w:ind w:left="0" w:hanging="2"/>
              <w:jc w:val="center"/>
              <w:rPr>
                <w:rFonts w:ascii="Arial" w:eastAsia="Arial" w:hAnsi="Arial" w:cs="Arial"/>
                <w:b/>
                <w:bCs/>
              </w:rPr>
            </w:pPr>
            <w:r w:rsidRPr="00580270">
              <w:rPr>
                <w:rFonts w:ascii="Arial" w:eastAsia="Arial" w:hAnsi="Arial" w:cs="Arial"/>
                <w:b/>
                <w:bCs/>
              </w:rPr>
              <w:t>UT2</w:t>
            </w:r>
          </w:p>
          <w:p w14:paraId="567677C4" w14:textId="19DD8774" w:rsidR="00B70793" w:rsidRDefault="00B70793" w:rsidP="00B70793">
            <w:pPr>
              <w:ind w:left="0" w:hanging="2"/>
              <w:jc w:val="center"/>
              <w:rPr>
                <w:rFonts w:ascii="Arial" w:eastAsia="Arial" w:hAnsi="Arial" w:cs="Arial"/>
                <w:b/>
                <w:bCs/>
              </w:rPr>
            </w:pPr>
          </w:p>
          <w:p w14:paraId="62A21A2C" w14:textId="77777777" w:rsidR="00B70793" w:rsidRPr="00580270" w:rsidRDefault="00B70793" w:rsidP="00B70793">
            <w:pPr>
              <w:ind w:left="0" w:hanging="2"/>
              <w:jc w:val="center"/>
              <w:rPr>
                <w:rFonts w:ascii="Arial" w:eastAsia="Arial" w:hAnsi="Arial" w:cs="Arial"/>
                <w:b/>
                <w:bCs/>
              </w:rPr>
            </w:pPr>
          </w:p>
          <w:p w14:paraId="11BE4AE3" w14:textId="41884655" w:rsidR="00B70793" w:rsidRPr="009147A5" w:rsidRDefault="00B70793" w:rsidP="00B70793">
            <w:pPr>
              <w:tabs>
                <w:tab w:val="left" w:pos="540"/>
              </w:tabs>
              <w:ind w:left="0" w:hanging="2"/>
              <w:rPr>
                <w:rFonts w:ascii="Arial" w:eastAsia="Arial" w:hAnsi="Arial" w:cs="Arial"/>
                <w:sz w:val="20"/>
                <w:szCs w:val="20"/>
              </w:rPr>
            </w:pPr>
            <w:r w:rsidRPr="009147A5">
              <w:rPr>
                <w:rFonts w:ascii="Arial" w:eastAsia="Arial" w:hAnsi="Arial" w:cs="Arial"/>
                <w:sz w:val="20"/>
                <w:szCs w:val="20"/>
              </w:rPr>
              <w:t>.</w:t>
            </w:r>
          </w:p>
          <w:p w14:paraId="160AC7D8" w14:textId="1405C416" w:rsidR="00B70793" w:rsidRPr="009147A5" w:rsidRDefault="00B70793" w:rsidP="00B70793">
            <w:pPr>
              <w:tabs>
                <w:tab w:val="left" w:pos="540"/>
              </w:tabs>
              <w:ind w:left="0" w:hanging="2"/>
              <w:rPr>
                <w:rFonts w:ascii="Arial" w:eastAsia="Arial" w:hAnsi="Arial" w:cs="Arial"/>
                <w:sz w:val="20"/>
                <w:szCs w:val="20"/>
              </w:rPr>
            </w:pPr>
            <w:r w:rsidRPr="009147A5">
              <w:rPr>
                <w:rFonts w:ascii="Arial" w:eastAsia="Arial" w:hAnsi="Arial" w:cs="Arial"/>
                <w:sz w:val="20"/>
                <w:szCs w:val="20"/>
              </w:rPr>
              <w:t>.</w:t>
            </w:r>
          </w:p>
          <w:p w14:paraId="1DAED298" w14:textId="2244A6C0" w:rsidR="00B70793" w:rsidRDefault="00B70793" w:rsidP="00B70793">
            <w:pPr>
              <w:tabs>
                <w:tab w:val="left" w:pos="540"/>
              </w:tabs>
              <w:ind w:left="0" w:hanging="2"/>
              <w:rPr>
                <w:rFonts w:ascii="Arial" w:eastAsia="Arial" w:hAnsi="Arial" w:cs="Arial"/>
                <w:sz w:val="20"/>
                <w:szCs w:val="20"/>
              </w:rPr>
            </w:pPr>
            <w:r w:rsidRPr="009147A5">
              <w:rPr>
                <w:rFonts w:ascii="Arial" w:eastAsia="Arial" w:hAnsi="Arial" w:cs="Arial"/>
                <w:sz w:val="20"/>
                <w:szCs w:val="20"/>
              </w:rPr>
              <w:t>.</w:t>
            </w:r>
          </w:p>
          <w:p w14:paraId="5A3A09CD" w14:textId="6CD43673" w:rsidR="00B70793" w:rsidRPr="00580270" w:rsidRDefault="00B70793" w:rsidP="00B70793">
            <w:pPr>
              <w:ind w:leftChars="0" w:left="0" w:firstLineChars="0" w:firstLine="0"/>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6A9139C1" w14:textId="2DCCA09D" w:rsidR="00B70793" w:rsidRDefault="00B70793" w:rsidP="00B70793">
            <w:pPr>
              <w:ind w:left="0" w:hanging="2"/>
              <w:jc w:val="center"/>
              <w:rPr>
                <w:rFonts w:ascii="Arial" w:eastAsia="Arial" w:hAnsi="Arial" w:cs="Arial"/>
              </w:rPr>
            </w:pPr>
            <w:r w:rsidRPr="002A62ED">
              <w:rPr>
                <w:rFonts w:ascii="Arial" w:eastAsia="Arial" w:hAnsi="Arial" w:cs="Arial"/>
              </w:rPr>
              <w:t>RA</w:t>
            </w:r>
            <w:r>
              <w:rPr>
                <w:rFonts w:ascii="Arial" w:eastAsia="Arial" w:hAnsi="Arial" w:cs="Arial"/>
              </w:rPr>
              <w:t>1</w:t>
            </w:r>
            <w:r w:rsidRPr="002A62ED">
              <w:rPr>
                <w:rFonts w:ascii="Arial" w:eastAsia="Arial" w:hAnsi="Arial" w:cs="Arial"/>
              </w:rPr>
              <w:t>, C</w:t>
            </w:r>
            <w:r>
              <w:rPr>
                <w:rFonts w:ascii="Arial" w:eastAsia="Arial" w:hAnsi="Arial" w:cs="Arial"/>
              </w:rPr>
              <w:t xml:space="preserve"> b</w:t>
            </w:r>
            <w:r w:rsidRPr="002A62ED">
              <w:rPr>
                <w:rFonts w:ascii="Arial" w:eastAsia="Arial" w:hAnsi="Arial" w:cs="Arial"/>
              </w:rPr>
              <w:t>)</w:t>
            </w:r>
          </w:p>
          <w:p w14:paraId="7F96DB0E" w14:textId="5D82FE97" w:rsidR="00B70793" w:rsidRPr="00B70793" w:rsidRDefault="00B70793" w:rsidP="00B70793">
            <w:pPr>
              <w:ind w:left="0" w:hanging="2"/>
              <w:jc w:val="center"/>
              <w:rPr>
                <w:rFonts w:ascii="Arial" w:eastAsia="Arial" w:hAnsi="Arial" w:cs="Arial"/>
                <w:sz w:val="22"/>
                <w:szCs w:val="22"/>
              </w:rPr>
            </w:pPr>
            <w:r w:rsidRPr="00B70793">
              <w:rPr>
                <w:rFonts w:ascii="Arial" w:eastAsia="Arial" w:hAnsi="Arial" w:cs="Arial"/>
                <w:sz w:val="22"/>
                <w:szCs w:val="22"/>
              </w:rPr>
              <w:t>Se han definido los puntos críticos de aprovisionamiento.</w:t>
            </w:r>
          </w:p>
        </w:tc>
        <w:tc>
          <w:tcPr>
            <w:tcW w:w="2268" w:type="dxa"/>
            <w:tcBorders>
              <w:top w:val="single" w:sz="4" w:space="0" w:color="000000"/>
              <w:left w:val="single" w:sz="4" w:space="0" w:color="000000"/>
              <w:bottom w:val="single" w:sz="4" w:space="0" w:color="000000"/>
              <w:right w:val="single" w:sz="4" w:space="0" w:color="000000"/>
            </w:tcBorders>
          </w:tcPr>
          <w:p w14:paraId="0CA5F877" w14:textId="77777777" w:rsidR="00B70793" w:rsidRDefault="00B70793" w:rsidP="00B70793">
            <w:pPr>
              <w:ind w:left="0" w:hanging="2"/>
              <w:jc w:val="center"/>
              <w:rPr>
                <w:rFonts w:ascii="Arial" w:eastAsia="Arial" w:hAnsi="Arial" w:cs="Arial"/>
              </w:rPr>
            </w:pPr>
          </w:p>
          <w:p w14:paraId="595EA344" w14:textId="57426E1B" w:rsidR="00B70793" w:rsidRDefault="00B70793" w:rsidP="00B70793">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15A15633" w14:textId="77777777" w:rsidR="00B70793" w:rsidRDefault="00B70793" w:rsidP="00B70793">
            <w:pPr>
              <w:ind w:left="0" w:hanging="2"/>
              <w:rPr>
                <w:rFonts w:ascii="Arial" w:eastAsia="Arial" w:hAnsi="Arial" w:cs="Arial"/>
              </w:rPr>
            </w:pPr>
            <w:r>
              <w:rPr>
                <w:rFonts w:ascii="Arial" w:eastAsia="Arial" w:hAnsi="Arial" w:cs="Arial"/>
              </w:rPr>
              <w:t>Ejercicios / 40%</w:t>
            </w:r>
          </w:p>
          <w:p w14:paraId="1EAA5939" w14:textId="6974AFB4" w:rsidR="00B70793" w:rsidRDefault="00B70793" w:rsidP="00B70793">
            <w:pPr>
              <w:ind w:left="0" w:hanging="2"/>
              <w:rPr>
                <w:rFonts w:ascii="Arial" w:eastAsia="Arial" w:hAnsi="Arial" w:cs="Arial"/>
              </w:rPr>
            </w:pPr>
            <w:r>
              <w:rPr>
                <w:rFonts w:ascii="Arial" w:eastAsia="Arial" w:hAnsi="Arial" w:cs="Arial"/>
              </w:rPr>
              <w:t>Prueba escrita / 60%</w:t>
            </w:r>
          </w:p>
        </w:tc>
      </w:tr>
      <w:tr w:rsidR="00B70793" w14:paraId="52A54C68" w14:textId="77777777" w:rsidTr="003E3884">
        <w:trPr>
          <w:trHeight w:val="635"/>
        </w:trPr>
        <w:tc>
          <w:tcPr>
            <w:tcW w:w="2401" w:type="dxa"/>
            <w:gridSpan w:val="2"/>
            <w:vMerge/>
            <w:tcBorders>
              <w:left w:val="single" w:sz="4" w:space="0" w:color="000000"/>
            </w:tcBorders>
          </w:tcPr>
          <w:p w14:paraId="2A7141D2" w14:textId="5881C967" w:rsidR="00B70793" w:rsidRDefault="00B70793" w:rsidP="00B70793">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65B4D04" w14:textId="4574A2CA" w:rsidR="00B70793" w:rsidRDefault="00B70793" w:rsidP="00B70793">
            <w:pPr>
              <w:ind w:left="0" w:hanging="2"/>
              <w:jc w:val="center"/>
              <w:rPr>
                <w:rFonts w:ascii="Arial" w:eastAsia="Arial" w:hAnsi="Arial" w:cs="Arial"/>
              </w:rPr>
            </w:pPr>
            <w:r w:rsidRPr="002A62ED">
              <w:rPr>
                <w:rFonts w:ascii="Arial" w:eastAsia="Arial" w:hAnsi="Arial" w:cs="Arial"/>
              </w:rPr>
              <w:t>RA</w:t>
            </w:r>
            <w:r>
              <w:rPr>
                <w:rFonts w:ascii="Arial" w:eastAsia="Arial" w:hAnsi="Arial" w:cs="Arial"/>
              </w:rPr>
              <w:t>1</w:t>
            </w:r>
            <w:r w:rsidRPr="002A62ED">
              <w:rPr>
                <w:rFonts w:ascii="Arial" w:eastAsia="Arial" w:hAnsi="Arial" w:cs="Arial"/>
              </w:rPr>
              <w:t>, C</w:t>
            </w:r>
            <w:r>
              <w:rPr>
                <w:rFonts w:ascii="Arial" w:eastAsia="Arial" w:hAnsi="Arial" w:cs="Arial"/>
              </w:rPr>
              <w:t xml:space="preserve"> c</w:t>
            </w:r>
            <w:r w:rsidRPr="002A62ED">
              <w:rPr>
                <w:rFonts w:ascii="Arial" w:eastAsia="Arial" w:hAnsi="Arial" w:cs="Arial"/>
              </w:rPr>
              <w:t xml:space="preserve">) </w:t>
            </w:r>
          </w:p>
          <w:p w14:paraId="55F6D667" w14:textId="38396408" w:rsidR="00B70793" w:rsidRPr="00B70793" w:rsidRDefault="00B70793" w:rsidP="00B70793">
            <w:pPr>
              <w:ind w:left="0" w:hanging="2"/>
              <w:jc w:val="center"/>
              <w:rPr>
                <w:rFonts w:ascii="Arial" w:eastAsia="Arial" w:hAnsi="Arial" w:cs="Arial"/>
                <w:sz w:val="22"/>
                <w:szCs w:val="22"/>
              </w:rPr>
            </w:pPr>
            <w:r w:rsidRPr="00B70793">
              <w:rPr>
                <w:rFonts w:ascii="Arial" w:eastAsia="Arial" w:hAnsi="Arial" w:cs="Arial"/>
                <w:sz w:val="22"/>
                <w:szCs w:val="22"/>
              </w:rPr>
              <w:t>Se ha definido el sistema de codificación para la identificación y trazabilidad de los materiales.</w:t>
            </w:r>
          </w:p>
        </w:tc>
        <w:tc>
          <w:tcPr>
            <w:tcW w:w="2268" w:type="dxa"/>
            <w:tcBorders>
              <w:top w:val="single" w:sz="4" w:space="0" w:color="000000"/>
              <w:left w:val="single" w:sz="4" w:space="0" w:color="000000"/>
              <w:bottom w:val="single" w:sz="4" w:space="0" w:color="000000"/>
              <w:right w:val="single" w:sz="4" w:space="0" w:color="000000"/>
            </w:tcBorders>
          </w:tcPr>
          <w:p w14:paraId="7F382D2C" w14:textId="77777777" w:rsidR="00B70793" w:rsidRDefault="00B70793" w:rsidP="00B70793">
            <w:pPr>
              <w:ind w:left="0" w:hanging="2"/>
              <w:jc w:val="center"/>
              <w:rPr>
                <w:rFonts w:ascii="Arial" w:eastAsia="Arial" w:hAnsi="Arial" w:cs="Arial"/>
              </w:rPr>
            </w:pPr>
          </w:p>
          <w:p w14:paraId="798C0156" w14:textId="4AF5D62A" w:rsidR="00B70793" w:rsidRDefault="00B70793" w:rsidP="00B70793">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533F128" w14:textId="77777777" w:rsidR="00B70793" w:rsidRDefault="00B70793" w:rsidP="00B70793">
            <w:pPr>
              <w:ind w:left="0" w:hanging="2"/>
              <w:rPr>
                <w:rFonts w:ascii="Arial" w:eastAsia="Arial" w:hAnsi="Arial" w:cs="Arial"/>
              </w:rPr>
            </w:pPr>
            <w:r>
              <w:rPr>
                <w:rFonts w:ascii="Arial" w:eastAsia="Arial" w:hAnsi="Arial" w:cs="Arial"/>
              </w:rPr>
              <w:t>Ejercicios / 40%</w:t>
            </w:r>
          </w:p>
          <w:p w14:paraId="0B1C2ADE" w14:textId="14B7672C" w:rsidR="00B70793" w:rsidRDefault="00B70793" w:rsidP="00B70793">
            <w:pPr>
              <w:ind w:left="0" w:hanging="2"/>
              <w:rPr>
                <w:rFonts w:ascii="Arial" w:eastAsia="Arial" w:hAnsi="Arial" w:cs="Arial"/>
              </w:rPr>
            </w:pPr>
            <w:r>
              <w:rPr>
                <w:rFonts w:ascii="Arial" w:eastAsia="Arial" w:hAnsi="Arial" w:cs="Arial"/>
              </w:rPr>
              <w:t>Prueba escrita / 60%</w:t>
            </w:r>
          </w:p>
        </w:tc>
      </w:tr>
      <w:tr w:rsidR="00B70793" w14:paraId="249C5238" w14:textId="77777777" w:rsidTr="003E3884">
        <w:trPr>
          <w:trHeight w:val="635"/>
        </w:trPr>
        <w:tc>
          <w:tcPr>
            <w:tcW w:w="2401" w:type="dxa"/>
            <w:gridSpan w:val="2"/>
            <w:vMerge/>
            <w:tcBorders>
              <w:left w:val="single" w:sz="4" w:space="0" w:color="000000"/>
            </w:tcBorders>
          </w:tcPr>
          <w:p w14:paraId="5BF51F7E" w14:textId="06186B55" w:rsidR="00B70793" w:rsidRDefault="00B70793" w:rsidP="00B70793">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5D1D3B6" w14:textId="12C91E6F" w:rsidR="00B70793" w:rsidRDefault="00B70793" w:rsidP="00B70793">
            <w:pPr>
              <w:ind w:left="0" w:hanging="2"/>
              <w:jc w:val="center"/>
              <w:rPr>
                <w:rFonts w:ascii="Arial" w:eastAsia="Arial" w:hAnsi="Arial" w:cs="Arial"/>
              </w:rPr>
            </w:pPr>
            <w:r w:rsidRPr="002A62ED">
              <w:rPr>
                <w:rFonts w:ascii="Arial" w:eastAsia="Arial" w:hAnsi="Arial" w:cs="Arial"/>
              </w:rPr>
              <w:t>RA</w:t>
            </w:r>
            <w:r>
              <w:rPr>
                <w:rFonts w:ascii="Arial" w:eastAsia="Arial" w:hAnsi="Arial" w:cs="Arial"/>
              </w:rPr>
              <w:t>1</w:t>
            </w:r>
            <w:r w:rsidRPr="002A62ED">
              <w:rPr>
                <w:rFonts w:ascii="Arial" w:eastAsia="Arial" w:hAnsi="Arial" w:cs="Arial"/>
              </w:rPr>
              <w:t>, C</w:t>
            </w:r>
            <w:r>
              <w:rPr>
                <w:rFonts w:ascii="Arial" w:eastAsia="Arial" w:hAnsi="Arial" w:cs="Arial"/>
              </w:rPr>
              <w:t xml:space="preserve"> f</w:t>
            </w:r>
            <w:r w:rsidRPr="002A62ED">
              <w:rPr>
                <w:rFonts w:ascii="Arial" w:eastAsia="Arial" w:hAnsi="Arial" w:cs="Arial"/>
              </w:rPr>
              <w:t xml:space="preserve">) </w:t>
            </w:r>
          </w:p>
          <w:p w14:paraId="65C61850" w14:textId="49BC1339" w:rsidR="00B70793" w:rsidRPr="007B7804" w:rsidRDefault="00B70793" w:rsidP="00B70793">
            <w:pPr>
              <w:ind w:left="0" w:hanging="2"/>
              <w:jc w:val="center"/>
              <w:rPr>
                <w:rFonts w:ascii="Arial" w:eastAsia="Arial" w:hAnsi="Arial" w:cs="Arial"/>
                <w:sz w:val="20"/>
                <w:szCs w:val="20"/>
              </w:rPr>
            </w:pPr>
            <w:r w:rsidRPr="00B70793">
              <w:rPr>
                <w:rFonts w:ascii="Arial" w:eastAsia="Arial" w:hAnsi="Arial" w:cs="Arial"/>
                <w:sz w:val="22"/>
                <w:szCs w:val="22"/>
              </w:rPr>
              <w:t>Se han establecido las condiciones de suministro de cada material o equipo</w:t>
            </w:r>
            <w:r w:rsidRPr="007B7804">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00F9474D" w14:textId="77777777" w:rsidR="00B70793" w:rsidRDefault="00B70793" w:rsidP="00B70793">
            <w:pPr>
              <w:ind w:left="0" w:hanging="2"/>
              <w:jc w:val="center"/>
              <w:rPr>
                <w:rFonts w:ascii="Arial" w:eastAsia="Arial" w:hAnsi="Arial" w:cs="Arial"/>
              </w:rPr>
            </w:pPr>
          </w:p>
          <w:p w14:paraId="7B9F9258" w14:textId="19160037" w:rsidR="00B70793" w:rsidRDefault="00B70793" w:rsidP="00B70793">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32534D7" w14:textId="77777777" w:rsidR="00B70793" w:rsidRDefault="00B70793" w:rsidP="00B70793">
            <w:pPr>
              <w:ind w:left="0" w:hanging="2"/>
              <w:rPr>
                <w:rFonts w:ascii="Arial" w:eastAsia="Arial" w:hAnsi="Arial" w:cs="Arial"/>
              </w:rPr>
            </w:pPr>
            <w:r>
              <w:rPr>
                <w:rFonts w:ascii="Arial" w:eastAsia="Arial" w:hAnsi="Arial" w:cs="Arial"/>
              </w:rPr>
              <w:t>Ejercicios / 40%</w:t>
            </w:r>
          </w:p>
          <w:p w14:paraId="33BE3FA4" w14:textId="5568F352" w:rsidR="00B70793" w:rsidRDefault="00B70793" w:rsidP="00B70793">
            <w:pPr>
              <w:ind w:left="0" w:hanging="2"/>
              <w:rPr>
                <w:rFonts w:ascii="Arial" w:eastAsia="Arial" w:hAnsi="Arial" w:cs="Arial"/>
              </w:rPr>
            </w:pPr>
            <w:r>
              <w:rPr>
                <w:rFonts w:ascii="Arial" w:eastAsia="Arial" w:hAnsi="Arial" w:cs="Arial"/>
              </w:rPr>
              <w:t>Prueba escrita / 60%</w:t>
            </w:r>
          </w:p>
        </w:tc>
      </w:tr>
      <w:tr w:rsidR="00B70793" w14:paraId="46D0D9D8" w14:textId="77777777" w:rsidTr="00DE201D">
        <w:trPr>
          <w:trHeight w:val="577"/>
        </w:trPr>
        <w:tc>
          <w:tcPr>
            <w:tcW w:w="2401" w:type="dxa"/>
            <w:gridSpan w:val="2"/>
            <w:vMerge/>
            <w:tcBorders>
              <w:left w:val="single" w:sz="4" w:space="0" w:color="000000"/>
            </w:tcBorders>
          </w:tcPr>
          <w:p w14:paraId="36BA9D08" w14:textId="71DA5978" w:rsidR="00B70793" w:rsidRDefault="00B70793" w:rsidP="00B70793">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0823B1D" w14:textId="0401556A" w:rsidR="00B70793" w:rsidRDefault="00B70793" w:rsidP="00B70793">
            <w:pPr>
              <w:ind w:left="0" w:hanging="2"/>
              <w:jc w:val="center"/>
              <w:rPr>
                <w:rFonts w:ascii="Arial" w:eastAsia="Arial" w:hAnsi="Arial" w:cs="Arial"/>
              </w:rPr>
            </w:pPr>
            <w:r w:rsidRPr="00E63AD6">
              <w:rPr>
                <w:rFonts w:ascii="Arial" w:eastAsia="Arial" w:hAnsi="Arial" w:cs="Arial"/>
              </w:rPr>
              <w:t>RA</w:t>
            </w:r>
            <w:r>
              <w:rPr>
                <w:rFonts w:ascii="Arial" w:eastAsia="Arial" w:hAnsi="Arial" w:cs="Arial"/>
              </w:rPr>
              <w:t>1</w:t>
            </w:r>
            <w:r w:rsidRPr="00E63AD6">
              <w:rPr>
                <w:rFonts w:ascii="Arial" w:eastAsia="Arial" w:hAnsi="Arial" w:cs="Arial"/>
              </w:rPr>
              <w:t>, C</w:t>
            </w:r>
            <w:r>
              <w:rPr>
                <w:rFonts w:ascii="Arial" w:eastAsia="Arial" w:hAnsi="Arial" w:cs="Arial"/>
              </w:rPr>
              <w:t xml:space="preserve"> g</w:t>
            </w:r>
            <w:r w:rsidRPr="00E63AD6">
              <w:rPr>
                <w:rFonts w:ascii="Arial" w:eastAsia="Arial" w:hAnsi="Arial" w:cs="Arial"/>
              </w:rPr>
              <w:t xml:space="preserve">) </w:t>
            </w:r>
          </w:p>
          <w:p w14:paraId="30271359" w14:textId="230D8C5E" w:rsidR="00B70793" w:rsidRPr="00B70793" w:rsidRDefault="00B70793" w:rsidP="00B70793">
            <w:pPr>
              <w:ind w:left="0" w:hanging="2"/>
              <w:jc w:val="center"/>
              <w:rPr>
                <w:rFonts w:ascii="Arial" w:eastAsia="Arial" w:hAnsi="Arial" w:cs="Arial"/>
                <w:sz w:val="22"/>
                <w:szCs w:val="22"/>
              </w:rPr>
            </w:pPr>
            <w:r w:rsidRPr="00B70793">
              <w:rPr>
                <w:rFonts w:ascii="Arial" w:eastAsia="Arial" w:hAnsi="Arial" w:cs="Arial"/>
                <w:sz w:val="22"/>
                <w:szCs w:val="22"/>
              </w:rPr>
              <w:t>Se ha elaborado el plan de aprovisionamiento</w:t>
            </w:r>
          </w:p>
        </w:tc>
        <w:tc>
          <w:tcPr>
            <w:tcW w:w="2268" w:type="dxa"/>
            <w:tcBorders>
              <w:top w:val="single" w:sz="4" w:space="0" w:color="000000"/>
              <w:left w:val="single" w:sz="4" w:space="0" w:color="000000"/>
              <w:bottom w:val="single" w:sz="4" w:space="0" w:color="000000"/>
              <w:right w:val="single" w:sz="4" w:space="0" w:color="000000"/>
            </w:tcBorders>
          </w:tcPr>
          <w:p w14:paraId="045D0EEE" w14:textId="77777777" w:rsidR="00B70793" w:rsidRDefault="00B70793" w:rsidP="00B70793">
            <w:pPr>
              <w:ind w:left="0" w:hanging="2"/>
              <w:jc w:val="center"/>
              <w:rPr>
                <w:rFonts w:ascii="Arial" w:eastAsia="Arial" w:hAnsi="Arial" w:cs="Arial"/>
              </w:rPr>
            </w:pPr>
          </w:p>
          <w:p w14:paraId="661E1632" w14:textId="4D0761EF" w:rsidR="00B70793" w:rsidRDefault="00B70793" w:rsidP="00B70793">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08BED7B6" w14:textId="77777777" w:rsidR="00B70793" w:rsidRDefault="00B70793" w:rsidP="00B70793">
            <w:pPr>
              <w:ind w:left="0" w:hanging="2"/>
              <w:rPr>
                <w:rFonts w:ascii="Arial" w:eastAsia="Arial" w:hAnsi="Arial" w:cs="Arial"/>
              </w:rPr>
            </w:pPr>
            <w:r>
              <w:rPr>
                <w:rFonts w:ascii="Arial" w:eastAsia="Arial" w:hAnsi="Arial" w:cs="Arial"/>
              </w:rPr>
              <w:t>Ejercicios / 40%</w:t>
            </w:r>
          </w:p>
          <w:p w14:paraId="2B466657" w14:textId="1C66223B" w:rsidR="00B70793" w:rsidRDefault="00B70793" w:rsidP="00B70793">
            <w:pPr>
              <w:ind w:left="0" w:hanging="2"/>
              <w:rPr>
                <w:rFonts w:ascii="Arial" w:eastAsia="Arial" w:hAnsi="Arial" w:cs="Arial"/>
              </w:rPr>
            </w:pPr>
            <w:r>
              <w:rPr>
                <w:rFonts w:ascii="Arial" w:eastAsia="Arial" w:hAnsi="Arial" w:cs="Arial"/>
              </w:rPr>
              <w:t>Prueba escrita / 60%</w:t>
            </w:r>
          </w:p>
        </w:tc>
      </w:tr>
      <w:tr w:rsidR="00B70793" w14:paraId="3E7ABCAC" w14:textId="77777777" w:rsidTr="00DE201D">
        <w:trPr>
          <w:trHeight w:val="416"/>
        </w:trPr>
        <w:tc>
          <w:tcPr>
            <w:tcW w:w="2401" w:type="dxa"/>
            <w:gridSpan w:val="2"/>
            <w:vMerge/>
            <w:tcBorders>
              <w:left w:val="single" w:sz="4" w:space="0" w:color="000000"/>
            </w:tcBorders>
          </w:tcPr>
          <w:p w14:paraId="0135A2B9" w14:textId="77777777" w:rsidR="00B70793" w:rsidRPr="00065AD9" w:rsidRDefault="00B70793" w:rsidP="00B70793">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4ABF777D" w14:textId="7D2F8EBE" w:rsidR="00B70793" w:rsidRDefault="00B70793" w:rsidP="00B70793">
            <w:pPr>
              <w:ind w:left="0" w:hanging="2"/>
              <w:jc w:val="center"/>
              <w:rPr>
                <w:rFonts w:ascii="Arial" w:eastAsia="Arial" w:hAnsi="Arial" w:cs="Arial"/>
              </w:rPr>
            </w:pPr>
            <w:r w:rsidRPr="00E63AD6">
              <w:rPr>
                <w:rFonts w:ascii="Arial" w:eastAsia="Arial" w:hAnsi="Arial" w:cs="Arial"/>
              </w:rPr>
              <w:t>RA</w:t>
            </w:r>
            <w:r>
              <w:rPr>
                <w:rFonts w:ascii="Arial" w:eastAsia="Arial" w:hAnsi="Arial" w:cs="Arial"/>
              </w:rPr>
              <w:t>1</w:t>
            </w:r>
            <w:r w:rsidRPr="00E63AD6">
              <w:rPr>
                <w:rFonts w:ascii="Arial" w:eastAsia="Arial" w:hAnsi="Arial" w:cs="Arial"/>
              </w:rPr>
              <w:t>, C</w:t>
            </w:r>
            <w:r>
              <w:rPr>
                <w:rFonts w:ascii="Arial" w:eastAsia="Arial" w:hAnsi="Arial" w:cs="Arial"/>
              </w:rPr>
              <w:t xml:space="preserve"> h</w:t>
            </w:r>
            <w:r w:rsidRPr="00E63AD6">
              <w:rPr>
                <w:rFonts w:ascii="Arial" w:eastAsia="Arial" w:hAnsi="Arial" w:cs="Arial"/>
              </w:rPr>
              <w:t xml:space="preserve">) </w:t>
            </w:r>
          </w:p>
          <w:p w14:paraId="01B0536D" w14:textId="6D2E8C3F" w:rsidR="00B70793" w:rsidRPr="00B70793" w:rsidRDefault="00B70793" w:rsidP="00B70793">
            <w:pPr>
              <w:ind w:left="0" w:hanging="2"/>
              <w:jc w:val="center"/>
              <w:rPr>
                <w:rFonts w:ascii="Arial" w:eastAsia="Arial" w:hAnsi="Arial" w:cs="Arial"/>
                <w:sz w:val="22"/>
                <w:szCs w:val="22"/>
              </w:rPr>
            </w:pPr>
            <w:r w:rsidRPr="00B70793">
              <w:rPr>
                <w:rFonts w:ascii="Arial" w:eastAsia="Arial" w:hAnsi="Arial" w:cs="Arial"/>
                <w:sz w:val="22"/>
                <w:szCs w:val="22"/>
              </w:rPr>
              <w:t>Se han relacionado los planes de aprovisionamiento y de montaje.</w:t>
            </w:r>
          </w:p>
        </w:tc>
        <w:tc>
          <w:tcPr>
            <w:tcW w:w="2268" w:type="dxa"/>
            <w:tcBorders>
              <w:top w:val="single" w:sz="4" w:space="0" w:color="000000"/>
              <w:left w:val="single" w:sz="4" w:space="0" w:color="000000"/>
              <w:bottom w:val="single" w:sz="4" w:space="0" w:color="000000"/>
              <w:right w:val="single" w:sz="4" w:space="0" w:color="000000"/>
            </w:tcBorders>
          </w:tcPr>
          <w:p w14:paraId="683D6339" w14:textId="77777777" w:rsidR="00B70793" w:rsidRDefault="00B70793" w:rsidP="00B70793">
            <w:pPr>
              <w:ind w:left="0" w:hanging="2"/>
              <w:jc w:val="center"/>
              <w:rPr>
                <w:rFonts w:ascii="Arial" w:eastAsia="Arial" w:hAnsi="Arial" w:cs="Arial"/>
              </w:rPr>
            </w:pPr>
          </w:p>
          <w:p w14:paraId="647D2343" w14:textId="16147D1E" w:rsidR="00B70793" w:rsidRDefault="00B70793" w:rsidP="00B70793">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AA63852" w14:textId="77777777" w:rsidR="00B70793" w:rsidRDefault="00B70793" w:rsidP="00B70793">
            <w:pPr>
              <w:ind w:left="0" w:hanging="2"/>
              <w:rPr>
                <w:rFonts w:ascii="Arial" w:eastAsia="Arial" w:hAnsi="Arial" w:cs="Arial"/>
              </w:rPr>
            </w:pPr>
            <w:r>
              <w:rPr>
                <w:rFonts w:ascii="Arial" w:eastAsia="Arial" w:hAnsi="Arial" w:cs="Arial"/>
              </w:rPr>
              <w:t>Ejercicios / 40%</w:t>
            </w:r>
          </w:p>
          <w:p w14:paraId="2FBE9C30" w14:textId="15CB677A" w:rsidR="00B70793" w:rsidRDefault="00B70793" w:rsidP="00B70793">
            <w:pPr>
              <w:ind w:left="0" w:hanging="2"/>
              <w:rPr>
                <w:rFonts w:ascii="Arial" w:eastAsia="Arial" w:hAnsi="Arial" w:cs="Arial"/>
              </w:rPr>
            </w:pPr>
            <w:r>
              <w:rPr>
                <w:rFonts w:ascii="Arial" w:eastAsia="Arial" w:hAnsi="Arial" w:cs="Arial"/>
              </w:rPr>
              <w:t>Prueba escrita / 60%</w:t>
            </w:r>
          </w:p>
        </w:tc>
      </w:tr>
      <w:tr w:rsidR="00B70793" w14:paraId="3B905BF3" w14:textId="77777777" w:rsidTr="00DE201D">
        <w:trPr>
          <w:trHeight w:val="416"/>
        </w:trPr>
        <w:tc>
          <w:tcPr>
            <w:tcW w:w="2401" w:type="dxa"/>
            <w:gridSpan w:val="2"/>
            <w:vMerge/>
            <w:tcBorders>
              <w:left w:val="single" w:sz="4" w:space="0" w:color="000000"/>
            </w:tcBorders>
          </w:tcPr>
          <w:p w14:paraId="21780769" w14:textId="77777777" w:rsidR="00B70793" w:rsidRPr="00065AD9" w:rsidRDefault="00B70793" w:rsidP="00B70793">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79A6B194" w14:textId="345E685C" w:rsidR="00B70793" w:rsidRDefault="00B70793" w:rsidP="00B70793">
            <w:pPr>
              <w:tabs>
                <w:tab w:val="left" w:pos="540"/>
              </w:tabs>
              <w:ind w:left="0" w:hanging="2"/>
              <w:jc w:val="center"/>
              <w:rPr>
                <w:rFonts w:ascii="Arial" w:eastAsia="Arial" w:hAnsi="Arial" w:cs="Arial"/>
                <w:sz w:val="22"/>
                <w:szCs w:val="22"/>
              </w:rPr>
            </w:pPr>
            <w:r w:rsidRPr="00EB01F6">
              <w:rPr>
                <w:rFonts w:ascii="Arial" w:eastAsia="Arial" w:hAnsi="Arial" w:cs="Arial"/>
              </w:rPr>
              <w:t>RA2,</w:t>
            </w:r>
            <w:r>
              <w:rPr>
                <w:rFonts w:ascii="Arial" w:eastAsia="Arial" w:hAnsi="Arial" w:cs="Arial"/>
              </w:rPr>
              <w:t xml:space="preserve"> C a)</w:t>
            </w:r>
          </w:p>
          <w:p w14:paraId="14C0FBD2" w14:textId="24D653F6" w:rsidR="00B70793" w:rsidRPr="00B70793" w:rsidRDefault="00B70793" w:rsidP="00B70793">
            <w:pPr>
              <w:tabs>
                <w:tab w:val="left" w:pos="540"/>
              </w:tabs>
              <w:ind w:left="0" w:hanging="2"/>
              <w:jc w:val="center"/>
              <w:rPr>
                <w:rFonts w:ascii="Arial" w:eastAsia="Arial" w:hAnsi="Arial" w:cs="Arial"/>
                <w:sz w:val="22"/>
                <w:szCs w:val="22"/>
              </w:rPr>
            </w:pPr>
            <w:r w:rsidRPr="00B70793">
              <w:rPr>
                <w:rFonts w:ascii="Arial" w:eastAsia="Arial" w:hAnsi="Arial" w:cs="Arial"/>
                <w:sz w:val="22"/>
                <w:szCs w:val="22"/>
              </w:rPr>
              <w:t>Se han reconocido los tipos de almacén de empresas eléctricas.</w:t>
            </w:r>
          </w:p>
        </w:tc>
        <w:tc>
          <w:tcPr>
            <w:tcW w:w="2268" w:type="dxa"/>
            <w:tcBorders>
              <w:top w:val="single" w:sz="4" w:space="0" w:color="000000"/>
              <w:left w:val="single" w:sz="4" w:space="0" w:color="000000"/>
              <w:bottom w:val="single" w:sz="4" w:space="0" w:color="000000"/>
              <w:right w:val="single" w:sz="4" w:space="0" w:color="000000"/>
            </w:tcBorders>
          </w:tcPr>
          <w:p w14:paraId="2B10A198" w14:textId="77777777" w:rsidR="00B70793" w:rsidRDefault="00B70793" w:rsidP="00B70793">
            <w:pPr>
              <w:ind w:left="0" w:hanging="2"/>
              <w:jc w:val="center"/>
              <w:rPr>
                <w:rFonts w:ascii="Arial" w:eastAsia="Arial" w:hAnsi="Arial" w:cs="Arial"/>
              </w:rPr>
            </w:pPr>
          </w:p>
          <w:p w14:paraId="4A89755D" w14:textId="16B61CFA" w:rsidR="00B70793" w:rsidRDefault="00B70793" w:rsidP="00B70793">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F0036B2" w14:textId="77777777" w:rsidR="00B70793" w:rsidRDefault="00B70793" w:rsidP="00B70793">
            <w:pPr>
              <w:ind w:left="0" w:hanging="2"/>
              <w:rPr>
                <w:rFonts w:ascii="Arial" w:eastAsia="Arial" w:hAnsi="Arial" w:cs="Arial"/>
              </w:rPr>
            </w:pPr>
            <w:r>
              <w:rPr>
                <w:rFonts w:ascii="Arial" w:eastAsia="Arial" w:hAnsi="Arial" w:cs="Arial"/>
              </w:rPr>
              <w:t>Ejercicios / 40%</w:t>
            </w:r>
          </w:p>
          <w:p w14:paraId="166854F8" w14:textId="363F2734" w:rsidR="00B70793" w:rsidRDefault="00B70793" w:rsidP="00B70793">
            <w:pPr>
              <w:ind w:left="0" w:hanging="2"/>
              <w:rPr>
                <w:rFonts w:ascii="Arial" w:eastAsia="Arial" w:hAnsi="Arial" w:cs="Arial"/>
              </w:rPr>
            </w:pPr>
            <w:r>
              <w:rPr>
                <w:rFonts w:ascii="Arial" w:eastAsia="Arial" w:hAnsi="Arial" w:cs="Arial"/>
              </w:rPr>
              <w:t>Prueba escrita / 60%</w:t>
            </w:r>
          </w:p>
        </w:tc>
      </w:tr>
      <w:tr w:rsidR="00B70793" w14:paraId="780C9210" w14:textId="77777777" w:rsidTr="00DE201D">
        <w:trPr>
          <w:trHeight w:val="416"/>
        </w:trPr>
        <w:tc>
          <w:tcPr>
            <w:tcW w:w="2401" w:type="dxa"/>
            <w:gridSpan w:val="2"/>
            <w:vMerge/>
            <w:tcBorders>
              <w:left w:val="single" w:sz="4" w:space="0" w:color="000000"/>
            </w:tcBorders>
          </w:tcPr>
          <w:p w14:paraId="3479137C" w14:textId="77777777" w:rsidR="00B70793" w:rsidRPr="00065AD9" w:rsidRDefault="00B70793" w:rsidP="00B70793">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7091FE9" w14:textId="3A61E405" w:rsidR="00B70793" w:rsidRDefault="00B70793" w:rsidP="00B70793">
            <w:pPr>
              <w:ind w:left="0" w:hanging="2"/>
              <w:jc w:val="center"/>
              <w:rPr>
                <w:rFonts w:ascii="Arial" w:eastAsia="Arial" w:hAnsi="Arial" w:cs="Arial"/>
              </w:rPr>
            </w:pPr>
            <w:r w:rsidRPr="00EB01F6">
              <w:rPr>
                <w:rFonts w:ascii="Arial" w:eastAsia="Arial" w:hAnsi="Arial" w:cs="Arial"/>
              </w:rPr>
              <w:t>RA2, C</w:t>
            </w:r>
            <w:r>
              <w:rPr>
                <w:rFonts w:ascii="Arial" w:eastAsia="Arial" w:hAnsi="Arial" w:cs="Arial"/>
              </w:rPr>
              <w:t xml:space="preserve"> b</w:t>
            </w:r>
            <w:r w:rsidRPr="00EB01F6">
              <w:rPr>
                <w:rFonts w:ascii="Arial" w:eastAsia="Arial" w:hAnsi="Arial" w:cs="Arial"/>
              </w:rPr>
              <w:t xml:space="preserve">) </w:t>
            </w:r>
          </w:p>
          <w:p w14:paraId="23ED5C2F" w14:textId="54A53CB8" w:rsidR="00B70793" w:rsidRPr="00B70793" w:rsidRDefault="00B70793" w:rsidP="00B70793">
            <w:pPr>
              <w:ind w:left="0" w:hanging="2"/>
              <w:jc w:val="center"/>
              <w:rPr>
                <w:rFonts w:ascii="Arial" w:eastAsia="Arial" w:hAnsi="Arial" w:cs="Arial"/>
                <w:sz w:val="22"/>
                <w:szCs w:val="22"/>
              </w:rPr>
            </w:pPr>
            <w:r w:rsidRPr="00B70793">
              <w:rPr>
                <w:rFonts w:ascii="Arial" w:eastAsia="Arial" w:hAnsi="Arial" w:cs="Arial"/>
                <w:sz w:val="22"/>
                <w:szCs w:val="22"/>
              </w:rPr>
              <w:t>Se han previsto las características del almacén de obra.</w:t>
            </w:r>
          </w:p>
        </w:tc>
        <w:tc>
          <w:tcPr>
            <w:tcW w:w="2268" w:type="dxa"/>
            <w:tcBorders>
              <w:top w:val="single" w:sz="4" w:space="0" w:color="000000"/>
              <w:left w:val="single" w:sz="4" w:space="0" w:color="000000"/>
              <w:bottom w:val="single" w:sz="4" w:space="0" w:color="000000"/>
              <w:right w:val="single" w:sz="4" w:space="0" w:color="000000"/>
            </w:tcBorders>
          </w:tcPr>
          <w:p w14:paraId="7608C02C" w14:textId="77777777" w:rsidR="00B70793" w:rsidRDefault="00B70793" w:rsidP="00B70793">
            <w:pPr>
              <w:ind w:left="0" w:hanging="2"/>
              <w:jc w:val="center"/>
              <w:rPr>
                <w:rFonts w:ascii="Arial" w:eastAsia="Arial" w:hAnsi="Arial" w:cs="Arial"/>
              </w:rPr>
            </w:pPr>
          </w:p>
          <w:p w14:paraId="63F62C45" w14:textId="48C1454E" w:rsidR="00B70793" w:rsidRDefault="00B70793" w:rsidP="00B70793">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4E815739" w14:textId="77777777" w:rsidR="00B70793" w:rsidRDefault="00B70793" w:rsidP="00B70793">
            <w:pPr>
              <w:ind w:left="0" w:hanging="2"/>
              <w:rPr>
                <w:rFonts w:ascii="Arial" w:eastAsia="Arial" w:hAnsi="Arial" w:cs="Arial"/>
              </w:rPr>
            </w:pPr>
            <w:r>
              <w:rPr>
                <w:rFonts w:ascii="Arial" w:eastAsia="Arial" w:hAnsi="Arial" w:cs="Arial"/>
              </w:rPr>
              <w:t>Ejercicios / 40%</w:t>
            </w:r>
          </w:p>
          <w:p w14:paraId="760D51EB" w14:textId="52FC016B" w:rsidR="00B70793" w:rsidRDefault="00B70793" w:rsidP="00B70793">
            <w:pPr>
              <w:ind w:left="0" w:hanging="2"/>
              <w:rPr>
                <w:rFonts w:ascii="Arial" w:eastAsia="Arial" w:hAnsi="Arial" w:cs="Arial"/>
              </w:rPr>
            </w:pPr>
            <w:r>
              <w:rPr>
                <w:rFonts w:ascii="Arial" w:eastAsia="Arial" w:hAnsi="Arial" w:cs="Arial"/>
              </w:rPr>
              <w:t>Prueba escrita / 60%</w:t>
            </w:r>
          </w:p>
        </w:tc>
      </w:tr>
      <w:tr w:rsidR="00B70793" w14:paraId="62EC00C7" w14:textId="77777777" w:rsidTr="00DE201D">
        <w:trPr>
          <w:trHeight w:val="416"/>
        </w:trPr>
        <w:tc>
          <w:tcPr>
            <w:tcW w:w="2401" w:type="dxa"/>
            <w:gridSpan w:val="2"/>
            <w:vMerge/>
            <w:tcBorders>
              <w:left w:val="single" w:sz="4" w:space="0" w:color="000000"/>
            </w:tcBorders>
          </w:tcPr>
          <w:p w14:paraId="65AFC927" w14:textId="77777777" w:rsidR="00B70793" w:rsidRPr="00065AD9" w:rsidRDefault="00B70793" w:rsidP="00B70793">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0B986D29" w14:textId="19ECC2FF" w:rsidR="00B70793" w:rsidRDefault="00B70793" w:rsidP="00B70793">
            <w:pPr>
              <w:ind w:left="0" w:hanging="2"/>
              <w:jc w:val="center"/>
              <w:rPr>
                <w:rFonts w:ascii="Arial" w:eastAsia="Arial" w:hAnsi="Arial" w:cs="Arial"/>
              </w:rPr>
            </w:pPr>
            <w:r w:rsidRPr="00EB01F6">
              <w:rPr>
                <w:rFonts w:ascii="Arial" w:eastAsia="Arial" w:hAnsi="Arial" w:cs="Arial"/>
              </w:rPr>
              <w:t>RA2, C</w:t>
            </w:r>
            <w:r>
              <w:rPr>
                <w:rFonts w:ascii="Arial" w:eastAsia="Arial" w:hAnsi="Arial" w:cs="Arial"/>
              </w:rPr>
              <w:t xml:space="preserve"> c</w:t>
            </w:r>
            <w:r w:rsidRPr="00EB01F6">
              <w:rPr>
                <w:rFonts w:ascii="Arial" w:eastAsia="Arial" w:hAnsi="Arial" w:cs="Arial"/>
              </w:rPr>
              <w:t>)</w:t>
            </w:r>
          </w:p>
          <w:p w14:paraId="23C4DB46" w14:textId="094AE982" w:rsidR="00B70793" w:rsidRPr="00CF3960" w:rsidRDefault="00B70793" w:rsidP="00B70793">
            <w:pPr>
              <w:tabs>
                <w:tab w:val="left" w:pos="540"/>
              </w:tabs>
              <w:ind w:left="0" w:hanging="2"/>
              <w:jc w:val="center"/>
              <w:rPr>
                <w:rFonts w:ascii="Arial" w:eastAsia="Arial" w:hAnsi="Arial" w:cs="Arial"/>
                <w:sz w:val="22"/>
                <w:szCs w:val="22"/>
              </w:rPr>
            </w:pPr>
            <w:r w:rsidRPr="002E518E">
              <w:rPr>
                <w:rFonts w:ascii="Arial" w:eastAsia="Arial" w:hAnsi="Arial" w:cs="Arial"/>
                <w:sz w:val="22"/>
                <w:szCs w:val="22"/>
              </w:rPr>
              <w:t>Se han reconocido tipos de listados de almacén.</w:t>
            </w:r>
          </w:p>
        </w:tc>
        <w:tc>
          <w:tcPr>
            <w:tcW w:w="2268" w:type="dxa"/>
            <w:tcBorders>
              <w:top w:val="single" w:sz="4" w:space="0" w:color="000000"/>
              <w:left w:val="single" w:sz="4" w:space="0" w:color="000000"/>
              <w:bottom w:val="single" w:sz="4" w:space="0" w:color="000000"/>
              <w:right w:val="single" w:sz="4" w:space="0" w:color="000000"/>
            </w:tcBorders>
          </w:tcPr>
          <w:p w14:paraId="1F72D379" w14:textId="77777777" w:rsidR="00B70793" w:rsidRDefault="00B70793" w:rsidP="00B70793">
            <w:pPr>
              <w:ind w:left="0" w:hanging="2"/>
              <w:jc w:val="center"/>
              <w:rPr>
                <w:rFonts w:ascii="Arial" w:eastAsia="Arial" w:hAnsi="Arial" w:cs="Arial"/>
              </w:rPr>
            </w:pPr>
          </w:p>
          <w:p w14:paraId="521CDACE" w14:textId="132783DB" w:rsidR="00B70793" w:rsidRDefault="00B70793" w:rsidP="00B70793">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3AEE510" w14:textId="77777777" w:rsidR="00B70793" w:rsidRDefault="00B70793" w:rsidP="00B70793">
            <w:pPr>
              <w:ind w:left="0" w:hanging="2"/>
              <w:rPr>
                <w:rFonts w:ascii="Arial" w:eastAsia="Arial" w:hAnsi="Arial" w:cs="Arial"/>
              </w:rPr>
            </w:pPr>
            <w:r>
              <w:rPr>
                <w:rFonts w:ascii="Arial" w:eastAsia="Arial" w:hAnsi="Arial" w:cs="Arial"/>
              </w:rPr>
              <w:t>Ejercicios / 40%</w:t>
            </w:r>
          </w:p>
          <w:p w14:paraId="3802EA87" w14:textId="57966E67" w:rsidR="00B70793" w:rsidRDefault="00B70793" w:rsidP="00B70793">
            <w:pPr>
              <w:ind w:left="0" w:hanging="2"/>
              <w:rPr>
                <w:rFonts w:ascii="Arial" w:eastAsia="Arial" w:hAnsi="Arial" w:cs="Arial"/>
              </w:rPr>
            </w:pPr>
            <w:r>
              <w:rPr>
                <w:rFonts w:ascii="Arial" w:eastAsia="Arial" w:hAnsi="Arial" w:cs="Arial"/>
              </w:rPr>
              <w:t>Prueba escrita / 60%</w:t>
            </w:r>
          </w:p>
        </w:tc>
      </w:tr>
      <w:tr w:rsidR="00B70793" w14:paraId="548002D5" w14:textId="77777777" w:rsidTr="00DE201D">
        <w:trPr>
          <w:trHeight w:val="416"/>
        </w:trPr>
        <w:tc>
          <w:tcPr>
            <w:tcW w:w="2401" w:type="dxa"/>
            <w:gridSpan w:val="2"/>
            <w:vMerge/>
            <w:tcBorders>
              <w:left w:val="single" w:sz="4" w:space="0" w:color="000000"/>
            </w:tcBorders>
          </w:tcPr>
          <w:p w14:paraId="12E6B3ED" w14:textId="77777777" w:rsidR="00B70793" w:rsidRPr="00065AD9" w:rsidRDefault="00B70793" w:rsidP="00B70793">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655190C" w14:textId="77777777" w:rsidR="00B70793" w:rsidRDefault="00B70793" w:rsidP="00B70793">
            <w:pPr>
              <w:ind w:left="0" w:hanging="2"/>
              <w:jc w:val="center"/>
              <w:rPr>
                <w:rFonts w:ascii="Arial" w:eastAsia="Arial" w:hAnsi="Arial" w:cs="Arial"/>
              </w:rPr>
            </w:pPr>
            <w:r w:rsidRPr="00EB01F6">
              <w:rPr>
                <w:rFonts w:ascii="Arial" w:eastAsia="Arial" w:hAnsi="Arial" w:cs="Arial"/>
              </w:rPr>
              <w:t>RA2, C</w:t>
            </w:r>
            <w:r>
              <w:rPr>
                <w:rFonts w:ascii="Arial" w:eastAsia="Arial" w:hAnsi="Arial" w:cs="Arial"/>
              </w:rPr>
              <w:t xml:space="preserve"> d</w:t>
            </w:r>
            <w:r w:rsidRPr="00EB01F6">
              <w:rPr>
                <w:rFonts w:ascii="Arial" w:eastAsia="Arial" w:hAnsi="Arial" w:cs="Arial"/>
              </w:rPr>
              <w:t>)</w:t>
            </w:r>
          </w:p>
          <w:p w14:paraId="37915893" w14:textId="3F06B82B" w:rsidR="00B70793" w:rsidRDefault="00B70793" w:rsidP="00B70793">
            <w:pPr>
              <w:ind w:left="0" w:hanging="2"/>
              <w:jc w:val="center"/>
              <w:rPr>
                <w:rFonts w:ascii="Arial" w:eastAsia="Arial" w:hAnsi="Arial" w:cs="Arial"/>
              </w:rPr>
            </w:pPr>
            <w:r w:rsidRPr="00EB01F6">
              <w:rPr>
                <w:rFonts w:ascii="Arial" w:eastAsia="Arial" w:hAnsi="Arial" w:cs="Arial"/>
              </w:rPr>
              <w:t xml:space="preserve"> </w:t>
            </w:r>
            <w:r w:rsidRPr="00C0543C">
              <w:rPr>
                <w:rFonts w:ascii="Arial" w:eastAsia="Arial" w:hAnsi="Arial" w:cs="Arial"/>
                <w:sz w:val="22"/>
                <w:szCs w:val="22"/>
              </w:rPr>
              <w:t>Se han aplicado técnicas de gestión y organización de almacenes</w:t>
            </w:r>
            <w:r w:rsidRPr="004D7F2F">
              <w:rPr>
                <w:rFonts w:ascii="Arial" w:eastAsia="Arial" w:hAnsi="Arial" w:cs="Arial"/>
              </w:rPr>
              <w:t>.</w:t>
            </w:r>
          </w:p>
        </w:tc>
        <w:tc>
          <w:tcPr>
            <w:tcW w:w="2268" w:type="dxa"/>
            <w:tcBorders>
              <w:top w:val="single" w:sz="4" w:space="0" w:color="000000"/>
              <w:left w:val="single" w:sz="4" w:space="0" w:color="000000"/>
              <w:bottom w:val="single" w:sz="4" w:space="0" w:color="000000"/>
              <w:right w:val="single" w:sz="4" w:space="0" w:color="000000"/>
            </w:tcBorders>
          </w:tcPr>
          <w:p w14:paraId="6DFA1331" w14:textId="77777777" w:rsidR="00B70793" w:rsidRDefault="00B70793" w:rsidP="00B70793">
            <w:pPr>
              <w:ind w:left="0" w:hanging="2"/>
              <w:jc w:val="center"/>
              <w:rPr>
                <w:rFonts w:ascii="Arial" w:eastAsia="Arial" w:hAnsi="Arial" w:cs="Arial"/>
              </w:rPr>
            </w:pPr>
          </w:p>
          <w:p w14:paraId="5DFFD232" w14:textId="7DC13A4C" w:rsidR="00B70793" w:rsidRDefault="00B70793" w:rsidP="00B70793">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0F76E247" w14:textId="77777777" w:rsidR="00B70793" w:rsidRDefault="00B70793" w:rsidP="00B70793">
            <w:pPr>
              <w:ind w:left="0" w:hanging="2"/>
              <w:rPr>
                <w:rFonts w:ascii="Arial" w:eastAsia="Arial" w:hAnsi="Arial" w:cs="Arial"/>
              </w:rPr>
            </w:pPr>
            <w:r>
              <w:rPr>
                <w:rFonts w:ascii="Arial" w:eastAsia="Arial" w:hAnsi="Arial" w:cs="Arial"/>
              </w:rPr>
              <w:t>Ejercicios / 40%</w:t>
            </w:r>
          </w:p>
          <w:p w14:paraId="3A2FBD5A" w14:textId="5ED380C7" w:rsidR="00B70793" w:rsidRDefault="00B70793" w:rsidP="00B70793">
            <w:pPr>
              <w:ind w:left="0" w:hanging="2"/>
              <w:rPr>
                <w:rFonts w:ascii="Arial" w:eastAsia="Arial" w:hAnsi="Arial" w:cs="Arial"/>
              </w:rPr>
            </w:pPr>
            <w:r>
              <w:rPr>
                <w:rFonts w:ascii="Arial" w:eastAsia="Arial" w:hAnsi="Arial" w:cs="Arial"/>
              </w:rPr>
              <w:t>Prueba escrita / 60%</w:t>
            </w:r>
          </w:p>
        </w:tc>
      </w:tr>
      <w:tr w:rsidR="00B70793" w14:paraId="1932F5E3" w14:textId="77777777" w:rsidTr="00C0543C">
        <w:trPr>
          <w:trHeight w:val="416"/>
        </w:trPr>
        <w:tc>
          <w:tcPr>
            <w:tcW w:w="2401" w:type="dxa"/>
            <w:gridSpan w:val="2"/>
            <w:vMerge/>
            <w:tcBorders>
              <w:left w:val="single" w:sz="4" w:space="0" w:color="000000"/>
            </w:tcBorders>
          </w:tcPr>
          <w:p w14:paraId="0D5C7B31" w14:textId="77777777" w:rsidR="00B70793" w:rsidRDefault="00B70793" w:rsidP="00B70793">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DCFAB80" w14:textId="77777777" w:rsidR="00B70793" w:rsidRPr="00C17F53" w:rsidRDefault="00B70793" w:rsidP="00B70793">
            <w:pPr>
              <w:ind w:left="0" w:hanging="2"/>
              <w:jc w:val="center"/>
              <w:rPr>
                <w:rFonts w:ascii="Arial" w:eastAsia="Arial" w:hAnsi="Arial" w:cs="Arial"/>
              </w:rPr>
            </w:pPr>
            <w:r w:rsidRPr="00C17F53">
              <w:rPr>
                <w:rFonts w:ascii="Arial" w:eastAsia="Arial" w:hAnsi="Arial" w:cs="Arial"/>
              </w:rPr>
              <w:t xml:space="preserve">RA2, C e) </w:t>
            </w:r>
          </w:p>
          <w:p w14:paraId="2FEEC5AB" w14:textId="329F8C21" w:rsidR="00B70793" w:rsidRPr="004D7F2F" w:rsidRDefault="00B70793" w:rsidP="00B70793">
            <w:pPr>
              <w:ind w:left="0" w:hanging="2"/>
              <w:jc w:val="center"/>
              <w:rPr>
                <w:rFonts w:ascii="Arial" w:eastAsia="Arial" w:hAnsi="Arial" w:cs="Arial"/>
                <w:sz w:val="20"/>
                <w:szCs w:val="20"/>
              </w:rPr>
            </w:pPr>
            <w:r w:rsidRPr="00C17F53">
              <w:rPr>
                <w:rFonts w:ascii="Arial" w:eastAsia="Arial" w:hAnsi="Arial" w:cs="Arial"/>
                <w:sz w:val="22"/>
                <w:szCs w:val="22"/>
              </w:rPr>
              <w:t>Se han empleado técnicas de control de recepción de suministros (transporte, plazos y pautas, entre otros).</w:t>
            </w:r>
          </w:p>
        </w:tc>
        <w:tc>
          <w:tcPr>
            <w:tcW w:w="2268" w:type="dxa"/>
            <w:tcBorders>
              <w:top w:val="single" w:sz="4" w:space="0" w:color="000000"/>
              <w:left w:val="single" w:sz="4" w:space="0" w:color="000000"/>
              <w:bottom w:val="single" w:sz="4" w:space="0" w:color="000000"/>
              <w:right w:val="single" w:sz="4" w:space="0" w:color="000000"/>
            </w:tcBorders>
          </w:tcPr>
          <w:p w14:paraId="4F010329" w14:textId="77777777" w:rsidR="00B70793" w:rsidRDefault="00B70793" w:rsidP="00B70793">
            <w:pPr>
              <w:ind w:left="0" w:hanging="2"/>
              <w:jc w:val="center"/>
              <w:rPr>
                <w:rFonts w:ascii="Arial" w:eastAsia="Arial" w:hAnsi="Arial" w:cs="Arial"/>
              </w:rPr>
            </w:pPr>
          </w:p>
          <w:p w14:paraId="7621F3CE" w14:textId="247FEC58" w:rsidR="00B70793" w:rsidRDefault="00B70793" w:rsidP="00B70793">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6AE30C6A" w14:textId="77777777" w:rsidR="00B70793" w:rsidRDefault="00B70793" w:rsidP="00B70793">
            <w:pPr>
              <w:ind w:left="0" w:hanging="2"/>
              <w:rPr>
                <w:rFonts w:ascii="Arial" w:eastAsia="Arial" w:hAnsi="Arial" w:cs="Arial"/>
              </w:rPr>
            </w:pPr>
            <w:r>
              <w:rPr>
                <w:rFonts w:ascii="Arial" w:eastAsia="Arial" w:hAnsi="Arial" w:cs="Arial"/>
              </w:rPr>
              <w:t>Ejercicios / 40%</w:t>
            </w:r>
          </w:p>
          <w:p w14:paraId="0F931901" w14:textId="236033EC" w:rsidR="00B70793" w:rsidRDefault="00B70793" w:rsidP="00B70793">
            <w:pPr>
              <w:ind w:leftChars="0" w:left="0" w:firstLineChars="0" w:firstLine="0"/>
              <w:rPr>
                <w:rFonts w:ascii="Arial" w:eastAsia="Arial" w:hAnsi="Arial" w:cs="Arial"/>
              </w:rPr>
            </w:pPr>
            <w:r>
              <w:rPr>
                <w:rFonts w:ascii="Arial" w:eastAsia="Arial" w:hAnsi="Arial" w:cs="Arial"/>
              </w:rPr>
              <w:t>Prueba escrita / 60%</w:t>
            </w:r>
          </w:p>
        </w:tc>
      </w:tr>
      <w:tr w:rsidR="00B70793" w14:paraId="1B978741" w14:textId="77777777" w:rsidTr="00C0543C">
        <w:trPr>
          <w:trHeight w:val="416"/>
        </w:trPr>
        <w:tc>
          <w:tcPr>
            <w:tcW w:w="2401" w:type="dxa"/>
            <w:gridSpan w:val="2"/>
            <w:vMerge/>
            <w:tcBorders>
              <w:left w:val="single" w:sz="4" w:space="0" w:color="000000"/>
            </w:tcBorders>
          </w:tcPr>
          <w:p w14:paraId="530FB39F" w14:textId="77777777" w:rsidR="00B70793" w:rsidRDefault="00B70793" w:rsidP="00B70793">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12C487A5" w14:textId="77777777" w:rsidR="00B70793" w:rsidRPr="00C0543C" w:rsidRDefault="00B70793" w:rsidP="00B70793">
            <w:pPr>
              <w:ind w:left="0" w:hanging="2"/>
              <w:jc w:val="center"/>
              <w:rPr>
                <w:rFonts w:ascii="Arial" w:eastAsia="Arial" w:hAnsi="Arial" w:cs="Arial"/>
              </w:rPr>
            </w:pPr>
            <w:r w:rsidRPr="00C0543C">
              <w:rPr>
                <w:rFonts w:ascii="Arial" w:eastAsia="Arial" w:hAnsi="Arial" w:cs="Arial"/>
              </w:rPr>
              <w:t xml:space="preserve">RA2, C f) </w:t>
            </w:r>
          </w:p>
          <w:p w14:paraId="1C6AB068" w14:textId="4B017A7A" w:rsidR="00B70793" w:rsidRPr="00E52290" w:rsidRDefault="00B70793" w:rsidP="00B70793">
            <w:pPr>
              <w:ind w:left="0" w:hanging="2"/>
              <w:jc w:val="center"/>
              <w:rPr>
                <w:rFonts w:ascii="Arial" w:eastAsia="Arial" w:hAnsi="Arial" w:cs="Arial"/>
              </w:rPr>
            </w:pPr>
            <w:r w:rsidRPr="00470CAD">
              <w:rPr>
                <w:rFonts w:ascii="Arial" w:eastAsia="Arial" w:hAnsi="Arial" w:cs="Arial"/>
                <w:sz w:val="22"/>
                <w:szCs w:val="22"/>
              </w:rPr>
              <w:t>Se han elaborado hojas de entrega de material.</w:t>
            </w:r>
          </w:p>
        </w:tc>
        <w:tc>
          <w:tcPr>
            <w:tcW w:w="2268" w:type="dxa"/>
            <w:tcBorders>
              <w:top w:val="single" w:sz="4" w:space="0" w:color="000000"/>
              <w:left w:val="single" w:sz="4" w:space="0" w:color="000000"/>
              <w:bottom w:val="single" w:sz="4" w:space="0" w:color="000000"/>
              <w:right w:val="single" w:sz="4" w:space="0" w:color="000000"/>
            </w:tcBorders>
          </w:tcPr>
          <w:p w14:paraId="47C85354" w14:textId="77777777" w:rsidR="00B70793" w:rsidRDefault="00B70793" w:rsidP="00B70793">
            <w:pPr>
              <w:ind w:left="0" w:hanging="2"/>
              <w:jc w:val="center"/>
              <w:rPr>
                <w:rFonts w:ascii="Arial" w:eastAsia="Arial" w:hAnsi="Arial" w:cs="Arial"/>
              </w:rPr>
            </w:pPr>
          </w:p>
          <w:p w14:paraId="43FE50DC" w14:textId="3CF0FC84" w:rsidR="00B70793" w:rsidRDefault="00B70793" w:rsidP="00B70793">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7AE37762" w14:textId="77777777" w:rsidR="00B70793" w:rsidRDefault="00B70793" w:rsidP="00B70793">
            <w:pPr>
              <w:ind w:left="0" w:hanging="2"/>
              <w:rPr>
                <w:rFonts w:ascii="Arial" w:eastAsia="Arial" w:hAnsi="Arial" w:cs="Arial"/>
              </w:rPr>
            </w:pPr>
            <w:r>
              <w:rPr>
                <w:rFonts w:ascii="Arial" w:eastAsia="Arial" w:hAnsi="Arial" w:cs="Arial"/>
              </w:rPr>
              <w:t>Ejercicios / 40%</w:t>
            </w:r>
          </w:p>
          <w:p w14:paraId="0E70E1EA" w14:textId="0367F1DA" w:rsidR="00B70793" w:rsidRDefault="00B70793" w:rsidP="00B70793">
            <w:pPr>
              <w:ind w:leftChars="0" w:left="0" w:firstLineChars="0" w:firstLine="0"/>
              <w:rPr>
                <w:rFonts w:ascii="Arial" w:eastAsia="Arial" w:hAnsi="Arial" w:cs="Arial"/>
              </w:rPr>
            </w:pPr>
            <w:r>
              <w:rPr>
                <w:rFonts w:ascii="Arial" w:eastAsia="Arial" w:hAnsi="Arial" w:cs="Arial"/>
              </w:rPr>
              <w:t>Prueba escrita / 60%</w:t>
            </w:r>
          </w:p>
        </w:tc>
      </w:tr>
      <w:tr w:rsidR="00B70793" w14:paraId="027C507A" w14:textId="77777777" w:rsidTr="00C0543C">
        <w:trPr>
          <w:trHeight w:val="416"/>
        </w:trPr>
        <w:tc>
          <w:tcPr>
            <w:tcW w:w="2401" w:type="dxa"/>
            <w:gridSpan w:val="2"/>
            <w:vMerge/>
            <w:tcBorders>
              <w:left w:val="single" w:sz="4" w:space="0" w:color="000000"/>
            </w:tcBorders>
          </w:tcPr>
          <w:p w14:paraId="36DEEFEB" w14:textId="77777777" w:rsidR="00B70793" w:rsidRDefault="00B70793" w:rsidP="00B70793">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0F84041" w14:textId="77777777" w:rsidR="00B70793" w:rsidRPr="00C0543C" w:rsidRDefault="00B70793" w:rsidP="00B70793">
            <w:pPr>
              <w:ind w:left="0" w:hanging="2"/>
              <w:jc w:val="center"/>
              <w:rPr>
                <w:rFonts w:ascii="Arial" w:eastAsia="Arial" w:hAnsi="Arial" w:cs="Arial"/>
              </w:rPr>
            </w:pPr>
            <w:r w:rsidRPr="00C0543C">
              <w:rPr>
                <w:rFonts w:ascii="Arial" w:eastAsia="Arial" w:hAnsi="Arial" w:cs="Arial"/>
              </w:rPr>
              <w:t xml:space="preserve">RA2, C g) </w:t>
            </w:r>
          </w:p>
          <w:p w14:paraId="21A6EA0F" w14:textId="25C2104E" w:rsidR="00B70793" w:rsidRPr="00E52290" w:rsidRDefault="00B70793" w:rsidP="00B70793">
            <w:pPr>
              <w:ind w:left="0" w:hanging="2"/>
              <w:jc w:val="center"/>
              <w:rPr>
                <w:rFonts w:ascii="Arial" w:eastAsia="Arial" w:hAnsi="Arial" w:cs="Arial"/>
              </w:rPr>
            </w:pPr>
            <w:r w:rsidRPr="00470CAD">
              <w:rPr>
                <w:rFonts w:ascii="Arial" w:eastAsia="Arial" w:hAnsi="Arial" w:cs="Arial"/>
                <w:sz w:val="22"/>
                <w:szCs w:val="22"/>
              </w:rPr>
              <w:t>Se han identificado posibles contingencias.</w:t>
            </w:r>
          </w:p>
        </w:tc>
        <w:tc>
          <w:tcPr>
            <w:tcW w:w="2268" w:type="dxa"/>
            <w:tcBorders>
              <w:top w:val="single" w:sz="4" w:space="0" w:color="000000"/>
              <w:left w:val="single" w:sz="4" w:space="0" w:color="000000"/>
              <w:bottom w:val="single" w:sz="4" w:space="0" w:color="000000"/>
              <w:right w:val="single" w:sz="4" w:space="0" w:color="000000"/>
            </w:tcBorders>
          </w:tcPr>
          <w:p w14:paraId="6A5FBA85" w14:textId="77777777" w:rsidR="00B70793" w:rsidRDefault="00B70793" w:rsidP="00B70793">
            <w:pPr>
              <w:ind w:left="0" w:hanging="2"/>
              <w:jc w:val="center"/>
              <w:rPr>
                <w:rFonts w:ascii="Arial" w:eastAsia="Arial" w:hAnsi="Arial" w:cs="Arial"/>
              </w:rPr>
            </w:pPr>
          </w:p>
          <w:p w14:paraId="1B6DF334" w14:textId="7583688A" w:rsidR="00B70793" w:rsidRDefault="00B70793" w:rsidP="00B70793">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E55C035" w14:textId="77777777" w:rsidR="00B70793" w:rsidRDefault="00B70793" w:rsidP="00B70793">
            <w:pPr>
              <w:ind w:left="0" w:hanging="2"/>
              <w:rPr>
                <w:rFonts w:ascii="Arial" w:eastAsia="Arial" w:hAnsi="Arial" w:cs="Arial"/>
              </w:rPr>
            </w:pPr>
            <w:r>
              <w:rPr>
                <w:rFonts w:ascii="Arial" w:eastAsia="Arial" w:hAnsi="Arial" w:cs="Arial"/>
              </w:rPr>
              <w:t>Ejercicios / 40%</w:t>
            </w:r>
          </w:p>
          <w:p w14:paraId="6417DCBE" w14:textId="6ABB9E92" w:rsidR="00B70793" w:rsidRDefault="00B70793" w:rsidP="00B70793">
            <w:pPr>
              <w:ind w:leftChars="0" w:left="0" w:firstLineChars="0" w:firstLine="0"/>
              <w:rPr>
                <w:rFonts w:ascii="Arial" w:eastAsia="Arial" w:hAnsi="Arial" w:cs="Arial"/>
              </w:rPr>
            </w:pPr>
            <w:r>
              <w:rPr>
                <w:rFonts w:ascii="Arial" w:eastAsia="Arial" w:hAnsi="Arial" w:cs="Arial"/>
              </w:rPr>
              <w:t>Prueba escrita / 60%</w:t>
            </w:r>
          </w:p>
        </w:tc>
      </w:tr>
      <w:tr w:rsidR="00B70793" w14:paraId="255D8986" w14:textId="77777777" w:rsidTr="00C0543C">
        <w:trPr>
          <w:trHeight w:val="416"/>
        </w:trPr>
        <w:tc>
          <w:tcPr>
            <w:tcW w:w="2401" w:type="dxa"/>
            <w:gridSpan w:val="2"/>
            <w:vMerge/>
            <w:tcBorders>
              <w:left w:val="single" w:sz="4" w:space="0" w:color="000000"/>
            </w:tcBorders>
          </w:tcPr>
          <w:p w14:paraId="58B9F994" w14:textId="77777777" w:rsidR="00B70793" w:rsidRDefault="00B70793" w:rsidP="00B70793">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3646E4E8" w14:textId="77777777" w:rsidR="00B70793" w:rsidRPr="00C0543C" w:rsidRDefault="00B70793" w:rsidP="00B70793">
            <w:pPr>
              <w:ind w:left="0" w:hanging="2"/>
              <w:jc w:val="center"/>
              <w:rPr>
                <w:rFonts w:ascii="Arial" w:eastAsia="Arial" w:hAnsi="Arial" w:cs="Arial"/>
              </w:rPr>
            </w:pPr>
            <w:r w:rsidRPr="00C0543C">
              <w:rPr>
                <w:rFonts w:ascii="Arial" w:eastAsia="Arial" w:hAnsi="Arial" w:cs="Arial"/>
              </w:rPr>
              <w:t xml:space="preserve">RA2, C h) </w:t>
            </w:r>
          </w:p>
          <w:p w14:paraId="71A890E8" w14:textId="54E0270C" w:rsidR="00B70793" w:rsidRPr="00E52290" w:rsidRDefault="00B70793" w:rsidP="00B70793">
            <w:pPr>
              <w:ind w:left="0" w:hanging="2"/>
              <w:jc w:val="center"/>
              <w:rPr>
                <w:rFonts w:ascii="Arial" w:eastAsia="Arial" w:hAnsi="Arial" w:cs="Arial"/>
              </w:rPr>
            </w:pPr>
            <w:r w:rsidRPr="00470CAD">
              <w:rPr>
                <w:rFonts w:ascii="Arial" w:eastAsia="Arial" w:hAnsi="Arial" w:cs="Arial"/>
                <w:sz w:val="22"/>
                <w:szCs w:val="22"/>
              </w:rPr>
              <w:t xml:space="preserve">Se han propuesto soluciones alternativas ante </w:t>
            </w:r>
            <w:r w:rsidRPr="00470CAD">
              <w:rPr>
                <w:rFonts w:ascii="Arial" w:eastAsia="Arial" w:hAnsi="Arial" w:cs="Arial"/>
                <w:sz w:val="22"/>
                <w:szCs w:val="22"/>
              </w:rPr>
              <w:lastRenderedPageBreak/>
              <w:t>posibles contingencias (demoras y rechazos, entre otros).</w:t>
            </w:r>
          </w:p>
        </w:tc>
        <w:tc>
          <w:tcPr>
            <w:tcW w:w="2268" w:type="dxa"/>
            <w:tcBorders>
              <w:top w:val="single" w:sz="4" w:space="0" w:color="000000"/>
              <w:left w:val="single" w:sz="4" w:space="0" w:color="000000"/>
              <w:bottom w:val="single" w:sz="4" w:space="0" w:color="000000"/>
              <w:right w:val="single" w:sz="4" w:space="0" w:color="000000"/>
            </w:tcBorders>
          </w:tcPr>
          <w:p w14:paraId="4D4E695F" w14:textId="77777777" w:rsidR="00B70793" w:rsidRDefault="00B70793" w:rsidP="00B70793">
            <w:pPr>
              <w:ind w:left="0" w:hanging="2"/>
              <w:jc w:val="center"/>
              <w:rPr>
                <w:rFonts w:ascii="Arial" w:eastAsia="Arial" w:hAnsi="Arial" w:cs="Arial"/>
              </w:rPr>
            </w:pPr>
          </w:p>
          <w:p w14:paraId="6ACC14EE" w14:textId="542D4970" w:rsidR="00B70793" w:rsidRDefault="00B70793" w:rsidP="00B70793">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733E629" w14:textId="77777777" w:rsidR="00B70793" w:rsidRDefault="00B70793" w:rsidP="00B70793">
            <w:pPr>
              <w:ind w:left="0" w:hanging="2"/>
              <w:rPr>
                <w:rFonts w:ascii="Arial" w:eastAsia="Arial" w:hAnsi="Arial" w:cs="Arial"/>
              </w:rPr>
            </w:pPr>
            <w:r>
              <w:rPr>
                <w:rFonts w:ascii="Arial" w:eastAsia="Arial" w:hAnsi="Arial" w:cs="Arial"/>
              </w:rPr>
              <w:t>Ejercicios / 40%</w:t>
            </w:r>
          </w:p>
          <w:p w14:paraId="324BEA05" w14:textId="7D1191AD" w:rsidR="00B70793" w:rsidRDefault="00B70793" w:rsidP="00B70793">
            <w:pPr>
              <w:ind w:leftChars="0" w:left="0" w:firstLineChars="0" w:firstLine="0"/>
              <w:rPr>
                <w:rFonts w:ascii="Arial" w:eastAsia="Arial" w:hAnsi="Arial" w:cs="Arial"/>
              </w:rPr>
            </w:pPr>
            <w:r>
              <w:rPr>
                <w:rFonts w:ascii="Arial" w:eastAsia="Arial" w:hAnsi="Arial" w:cs="Arial"/>
              </w:rPr>
              <w:t>Prueba escrita / 60%</w:t>
            </w:r>
          </w:p>
        </w:tc>
      </w:tr>
      <w:tr w:rsidR="00B70793" w14:paraId="3018CBCD" w14:textId="77777777" w:rsidTr="003E3884">
        <w:trPr>
          <w:trHeight w:val="416"/>
        </w:trPr>
        <w:tc>
          <w:tcPr>
            <w:tcW w:w="2401" w:type="dxa"/>
            <w:gridSpan w:val="2"/>
            <w:vMerge w:val="restart"/>
            <w:tcBorders>
              <w:top w:val="single" w:sz="4" w:space="0" w:color="000000"/>
              <w:left w:val="single" w:sz="4" w:space="0" w:color="000000"/>
            </w:tcBorders>
          </w:tcPr>
          <w:p w14:paraId="61211DA8" w14:textId="77777777" w:rsidR="00B70793" w:rsidRDefault="00B70793" w:rsidP="00B70793">
            <w:pPr>
              <w:ind w:left="0" w:hanging="2"/>
              <w:jc w:val="center"/>
              <w:rPr>
                <w:rFonts w:ascii="Arial" w:eastAsia="Arial" w:hAnsi="Arial" w:cs="Arial"/>
                <w:b/>
                <w:bCs/>
              </w:rPr>
            </w:pPr>
          </w:p>
          <w:p w14:paraId="3441F662" w14:textId="77777777" w:rsidR="00B70793" w:rsidRDefault="00B70793" w:rsidP="00B70793">
            <w:pPr>
              <w:ind w:left="0" w:hanging="2"/>
              <w:jc w:val="center"/>
              <w:rPr>
                <w:rFonts w:ascii="Arial" w:eastAsia="Arial" w:hAnsi="Arial" w:cs="Arial"/>
                <w:b/>
                <w:bCs/>
              </w:rPr>
            </w:pPr>
            <w:r w:rsidRPr="00065AD9">
              <w:rPr>
                <w:rFonts w:ascii="Arial" w:eastAsia="Arial" w:hAnsi="Arial" w:cs="Arial"/>
                <w:b/>
                <w:bCs/>
              </w:rPr>
              <w:t>UT3</w:t>
            </w:r>
          </w:p>
          <w:p w14:paraId="5281D5B2" w14:textId="77777777" w:rsidR="00B70793" w:rsidRDefault="00B70793" w:rsidP="00B70793">
            <w:pPr>
              <w:pStyle w:val="Default"/>
              <w:ind w:left="5" w:hanging="7"/>
              <w:rPr>
                <w:b/>
                <w:bCs/>
                <w:color w:val="19161A"/>
              </w:rPr>
            </w:pPr>
          </w:p>
          <w:p w14:paraId="67512657" w14:textId="77777777" w:rsidR="00B70793" w:rsidRDefault="00B70793" w:rsidP="00B70793">
            <w:pPr>
              <w:pStyle w:val="Default"/>
              <w:ind w:left="5" w:hanging="7"/>
              <w:rPr>
                <w:b/>
                <w:bCs/>
                <w:color w:val="19161A"/>
              </w:rPr>
            </w:pPr>
          </w:p>
          <w:p w14:paraId="2D9D2CD8" w14:textId="77777777" w:rsidR="00B70793" w:rsidRDefault="00B70793" w:rsidP="00B70793">
            <w:pPr>
              <w:pStyle w:val="Default"/>
              <w:ind w:left="5" w:hanging="7"/>
              <w:rPr>
                <w:b/>
                <w:bCs/>
                <w:color w:val="19161A"/>
              </w:rPr>
            </w:pPr>
          </w:p>
          <w:p w14:paraId="5E914E2E" w14:textId="77777777" w:rsidR="00B70793" w:rsidRDefault="00B70793" w:rsidP="00B70793">
            <w:pPr>
              <w:pStyle w:val="Default"/>
              <w:ind w:left="5" w:hanging="7"/>
              <w:rPr>
                <w:b/>
                <w:bCs/>
                <w:color w:val="19161A"/>
              </w:rPr>
            </w:pPr>
          </w:p>
          <w:p w14:paraId="1B02AD4F" w14:textId="77777777" w:rsidR="00B70793" w:rsidRDefault="00B70793" w:rsidP="00B70793">
            <w:pPr>
              <w:pStyle w:val="Default"/>
              <w:ind w:left="5" w:hanging="7"/>
              <w:rPr>
                <w:b/>
                <w:bCs/>
                <w:color w:val="19161A"/>
              </w:rPr>
            </w:pPr>
          </w:p>
          <w:p w14:paraId="5D37B9E2" w14:textId="77777777" w:rsidR="00B70793" w:rsidRDefault="00B70793" w:rsidP="00B70793">
            <w:pPr>
              <w:pStyle w:val="Default"/>
              <w:ind w:left="5" w:hanging="7"/>
              <w:rPr>
                <w:b/>
                <w:bCs/>
                <w:color w:val="19161A"/>
              </w:rPr>
            </w:pPr>
          </w:p>
          <w:p w14:paraId="4885AA3F" w14:textId="77777777" w:rsidR="00B70793" w:rsidRDefault="00B70793" w:rsidP="00B70793">
            <w:pPr>
              <w:pStyle w:val="Default"/>
              <w:ind w:left="5" w:hanging="7"/>
              <w:rPr>
                <w:b/>
                <w:bCs/>
                <w:color w:val="19161A"/>
              </w:rPr>
            </w:pPr>
          </w:p>
          <w:p w14:paraId="345F0803" w14:textId="77777777" w:rsidR="00B70793" w:rsidRDefault="00B70793" w:rsidP="00B70793">
            <w:pPr>
              <w:pStyle w:val="Default"/>
              <w:ind w:left="5" w:hanging="7"/>
              <w:rPr>
                <w:b/>
                <w:bCs/>
                <w:color w:val="19161A"/>
              </w:rPr>
            </w:pPr>
          </w:p>
          <w:p w14:paraId="28DEF03D" w14:textId="58049111" w:rsidR="00B70793" w:rsidRPr="00D377DE" w:rsidRDefault="00B70793" w:rsidP="00B70793">
            <w:pPr>
              <w:pStyle w:val="Default"/>
              <w:ind w:left="5" w:hanging="7"/>
              <w:rPr>
                <w:sz w:val="20"/>
                <w:szCs w:val="20"/>
              </w:rPr>
            </w:pPr>
            <w:r w:rsidRPr="00D377DE">
              <w:rPr>
                <w:sz w:val="20"/>
                <w:szCs w:val="20"/>
              </w:rPr>
              <w:t>.</w:t>
            </w:r>
          </w:p>
          <w:p w14:paraId="5541FCD3" w14:textId="7AB5ACCD" w:rsidR="00B70793" w:rsidRPr="00065AD9" w:rsidRDefault="00B70793" w:rsidP="00B70793">
            <w:pPr>
              <w:pStyle w:val="Default"/>
              <w:rPr>
                <w:rFonts w:eastAsia="Arial"/>
                <w:b/>
                <w:bCs/>
              </w:rPr>
            </w:pPr>
            <w:r w:rsidRPr="00537D0B">
              <w:rPr>
                <w:sz w:val="22"/>
                <w:szCs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15C6637F" w14:textId="419145E9" w:rsidR="00B70793" w:rsidRDefault="00B70793" w:rsidP="00B70793">
            <w:pPr>
              <w:ind w:left="0" w:hanging="2"/>
              <w:jc w:val="center"/>
              <w:rPr>
                <w:rFonts w:ascii="Arial" w:eastAsia="Arial" w:hAnsi="Arial" w:cs="Arial"/>
              </w:rPr>
            </w:pPr>
            <w:r w:rsidRPr="00E52290">
              <w:rPr>
                <w:rFonts w:ascii="Arial" w:eastAsia="Arial" w:hAnsi="Arial" w:cs="Arial"/>
              </w:rPr>
              <w:t>RA3, C</w:t>
            </w:r>
            <w:r>
              <w:rPr>
                <w:rFonts w:ascii="Arial" w:eastAsia="Arial" w:hAnsi="Arial" w:cs="Arial"/>
              </w:rPr>
              <w:t xml:space="preserve"> </w:t>
            </w:r>
            <w:r w:rsidRPr="00E52290">
              <w:rPr>
                <w:rFonts w:ascii="Arial" w:eastAsia="Arial" w:hAnsi="Arial" w:cs="Arial"/>
              </w:rPr>
              <w:t xml:space="preserve">a) </w:t>
            </w:r>
          </w:p>
          <w:p w14:paraId="5F8CFDD2" w14:textId="3355A193" w:rsidR="00B70793" w:rsidRPr="00A922E8" w:rsidRDefault="00B70793" w:rsidP="00B70793">
            <w:pPr>
              <w:ind w:left="0" w:hanging="2"/>
              <w:jc w:val="center"/>
              <w:rPr>
                <w:rFonts w:ascii="Arial" w:eastAsia="Arial" w:hAnsi="Arial" w:cs="Arial"/>
              </w:rPr>
            </w:pPr>
            <w:r w:rsidRPr="00A922E8">
              <w:rPr>
                <w:rFonts w:ascii="Arial" w:hAnsi="Arial" w:cs="Arial"/>
                <w:sz w:val="22"/>
                <w:szCs w:val="22"/>
              </w:rPr>
              <w:t>Se ha reconocido la documentación técnica, normas y reglamentos que afectan al montaje</w:t>
            </w:r>
          </w:p>
        </w:tc>
        <w:tc>
          <w:tcPr>
            <w:tcW w:w="2268" w:type="dxa"/>
            <w:tcBorders>
              <w:top w:val="single" w:sz="4" w:space="0" w:color="000000"/>
              <w:left w:val="single" w:sz="4" w:space="0" w:color="000000"/>
              <w:bottom w:val="single" w:sz="4" w:space="0" w:color="000000"/>
              <w:right w:val="single" w:sz="4" w:space="0" w:color="000000"/>
            </w:tcBorders>
          </w:tcPr>
          <w:p w14:paraId="268F25D1" w14:textId="77777777" w:rsidR="00B70793" w:rsidRDefault="00B70793" w:rsidP="00B70793">
            <w:pPr>
              <w:ind w:left="0" w:hanging="2"/>
              <w:jc w:val="center"/>
              <w:rPr>
                <w:rFonts w:ascii="Arial" w:eastAsia="Arial" w:hAnsi="Arial" w:cs="Arial"/>
              </w:rPr>
            </w:pPr>
          </w:p>
          <w:p w14:paraId="3EF252F5" w14:textId="4246960C" w:rsidR="00B70793" w:rsidRDefault="00B70793" w:rsidP="00B70793">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60E916F" w14:textId="6D9E6488" w:rsidR="00B70793" w:rsidRDefault="00B70793" w:rsidP="00B70793">
            <w:pPr>
              <w:ind w:left="0" w:hanging="2"/>
              <w:rPr>
                <w:rFonts w:ascii="Arial" w:eastAsia="Arial" w:hAnsi="Arial" w:cs="Arial"/>
              </w:rPr>
            </w:pPr>
            <w:r>
              <w:rPr>
                <w:rFonts w:ascii="Arial" w:eastAsia="Arial" w:hAnsi="Arial" w:cs="Arial"/>
              </w:rPr>
              <w:t>Ejercicios/ 20%</w:t>
            </w:r>
          </w:p>
          <w:p w14:paraId="5EFE63D9" w14:textId="4DD71922" w:rsidR="00B70793" w:rsidRDefault="00B70793" w:rsidP="00B70793">
            <w:pPr>
              <w:ind w:leftChars="0" w:left="0" w:firstLineChars="0" w:firstLine="0"/>
              <w:rPr>
                <w:rFonts w:ascii="Arial" w:eastAsia="Arial" w:hAnsi="Arial" w:cs="Arial"/>
              </w:rPr>
            </w:pPr>
            <w:r>
              <w:rPr>
                <w:rFonts w:ascii="Arial" w:eastAsia="Arial" w:hAnsi="Arial" w:cs="Arial"/>
              </w:rPr>
              <w:t xml:space="preserve">Prueba escrita / </w:t>
            </w:r>
            <w:r w:rsidR="00BD6D0B">
              <w:rPr>
                <w:rFonts w:ascii="Arial" w:eastAsia="Arial" w:hAnsi="Arial" w:cs="Arial"/>
              </w:rPr>
              <w:t>4</w:t>
            </w:r>
            <w:r>
              <w:rPr>
                <w:rFonts w:ascii="Arial" w:eastAsia="Arial" w:hAnsi="Arial" w:cs="Arial"/>
              </w:rPr>
              <w:t>0%</w:t>
            </w:r>
          </w:p>
          <w:p w14:paraId="55C2E004" w14:textId="2F7A7657" w:rsidR="00B70793" w:rsidRDefault="00B70793" w:rsidP="00B70793">
            <w:pPr>
              <w:ind w:leftChars="0" w:left="0" w:firstLineChars="0" w:firstLine="0"/>
              <w:rPr>
                <w:rFonts w:ascii="Arial" w:eastAsia="Arial" w:hAnsi="Arial" w:cs="Arial"/>
              </w:rPr>
            </w:pPr>
            <w:r>
              <w:rPr>
                <w:rFonts w:ascii="Arial" w:eastAsia="Arial" w:hAnsi="Arial" w:cs="Arial"/>
              </w:rPr>
              <w:t xml:space="preserve">Trabajo / </w:t>
            </w:r>
            <w:r w:rsidR="00BD6D0B">
              <w:rPr>
                <w:rFonts w:ascii="Arial" w:eastAsia="Arial" w:hAnsi="Arial" w:cs="Arial"/>
              </w:rPr>
              <w:t>4</w:t>
            </w:r>
            <w:r>
              <w:rPr>
                <w:rFonts w:ascii="Arial" w:eastAsia="Arial" w:hAnsi="Arial" w:cs="Arial"/>
              </w:rPr>
              <w:t>0%</w:t>
            </w:r>
          </w:p>
        </w:tc>
      </w:tr>
      <w:tr w:rsidR="00BD6D0B" w14:paraId="374542AE" w14:textId="77777777" w:rsidTr="003E3884">
        <w:trPr>
          <w:trHeight w:val="416"/>
        </w:trPr>
        <w:tc>
          <w:tcPr>
            <w:tcW w:w="2401" w:type="dxa"/>
            <w:gridSpan w:val="2"/>
            <w:vMerge/>
            <w:tcBorders>
              <w:left w:val="single" w:sz="4" w:space="0" w:color="000000"/>
            </w:tcBorders>
          </w:tcPr>
          <w:p w14:paraId="1ADEB434" w14:textId="77777777" w:rsidR="00BD6D0B" w:rsidRDefault="00BD6D0B" w:rsidP="00BD6D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1E8CB42" w14:textId="7D33C5BF" w:rsidR="00BD6D0B" w:rsidRDefault="00BD6D0B" w:rsidP="00BD6D0B">
            <w:pPr>
              <w:ind w:left="0" w:hanging="2"/>
              <w:jc w:val="center"/>
              <w:rPr>
                <w:rFonts w:ascii="Arial" w:eastAsia="Arial" w:hAnsi="Arial" w:cs="Arial"/>
              </w:rPr>
            </w:pPr>
            <w:r w:rsidRPr="00E52290">
              <w:rPr>
                <w:rFonts w:ascii="Arial" w:eastAsia="Arial" w:hAnsi="Arial" w:cs="Arial"/>
              </w:rPr>
              <w:t>RA3, C</w:t>
            </w:r>
            <w:r>
              <w:rPr>
                <w:rFonts w:ascii="Arial" w:eastAsia="Arial" w:hAnsi="Arial" w:cs="Arial"/>
              </w:rPr>
              <w:t xml:space="preserve"> </w:t>
            </w:r>
            <w:r w:rsidRPr="00E52290">
              <w:rPr>
                <w:rFonts w:ascii="Arial" w:eastAsia="Arial" w:hAnsi="Arial" w:cs="Arial"/>
              </w:rPr>
              <w:t xml:space="preserve">b) </w:t>
            </w:r>
          </w:p>
          <w:p w14:paraId="6CB3EC7B" w14:textId="7D59920B" w:rsidR="00BD6D0B" w:rsidRPr="00A922E8" w:rsidRDefault="00BD6D0B" w:rsidP="00BD6D0B">
            <w:pPr>
              <w:ind w:left="0" w:hanging="2"/>
              <w:jc w:val="center"/>
              <w:rPr>
                <w:rFonts w:ascii="Arial" w:eastAsia="Arial" w:hAnsi="Arial" w:cs="Arial"/>
                <w:sz w:val="22"/>
                <w:szCs w:val="22"/>
              </w:rPr>
            </w:pPr>
            <w:r w:rsidRPr="00A922E8">
              <w:rPr>
                <w:rFonts w:ascii="Arial" w:eastAsia="Arial" w:hAnsi="Arial" w:cs="Arial"/>
                <w:sz w:val="22"/>
                <w:szCs w:val="22"/>
              </w:rPr>
              <w:t>Se han identificado las fases del proceso de montaje.</w:t>
            </w:r>
          </w:p>
        </w:tc>
        <w:tc>
          <w:tcPr>
            <w:tcW w:w="2268" w:type="dxa"/>
            <w:tcBorders>
              <w:top w:val="single" w:sz="4" w:space="0" w:color="000000"/>
              <w:left w:val="single" w:sz="4" w:space="0" w:color="000000"/>
              <w:bottom w:val="single" w:sz="4" w:space="0" w:color="000000"/>
              <w:right w:val="single" w:sz="4" w:space="0" w:color="000000"/>
            </w:tcBorders>
          </w:tcPr>
          <w:p w14:paraId="7AD38796" w14:textId="77777777" w:rsidR="00BD6D0B" w:rsidRDefault="00BD6D0B" w:rsidP="00BD6D0B">
            <w:pPr>
              <w:ind w:left="0" w:hanging="2"/>
              <w:jc w:val="center"/>
              <w:rPr>
                <w:rFonts w:ascii="Arial" w:eastAsia="Arial" w:hAnsi="Arial" w:cs="Arial"/>
              </w:rPr>
            </w:pPr>
          </w:p>
          <w:p w14:paraId="4D84105C" w14:textId="0E14E239" w:rsidR="00BD6D0B" w:rsidRDefault="00BD6D0B" w:rsidP="00BD6D0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D6B3F5D" w14:textId="77777777" w:rsidR="00BD6D0B" w:rsidRDefault="00BD6D0B" w:rsidP="00BD6D0B">
            <w:pPr>
              <w:ind w:left="0" w:hanging="2"/>
              <w:rPr>
                <w:rFonts w:ascii="Arial" w:eastAsia="Arial" w:hAnsi="Arial" w:cs="Arial"/>
              </w:rPr>
            </w:pPr>
            <w:r>
              <w:rPr>
                <w:rFonts w:ascii="Arial" w:eastAsia="Arial" w:hAnsi="Arial" w:cs="Arial"/>
              </w:rPr>
              <w:t>Ejercicios/ 20%</w:t>
            </w:r>
          </w:p>
          <w:p w14:paraId="066AA5BC" w14:textId="77777777" w:rsidR="00BD6D0B" w:rsidRDefault="00BD6D0B" w:rsidP="00BD6D0B">
            <w:pPr>
              <w:ind w:leftChars="0" w:left="0" w:firstLineChars="0" w:firstLine="0"/>
              <w:rPr>
                <w:rFonts w:ascii="Arial" w:eastAsia="Arial" w:hAnsi="Arial" w:cs="Arial"/>
              </w:rPr>
            </w:pPr>
            <w:r>
              <w:rPr>
                <w:rFonts w:ascii="Arial" w:eastAsia="Arial" w:hAnsi="Arial" w:cs="Arial"/>
              </w:rPr>
              <w:t>Prueba escrita / 40%</w:t>
            </w:r>
          </w:p>
          <w:p w14:paraId="5E7485FE" w14:textId="4464D3B2" w:rsidR="00BD6D0B" w:rsidRDefault="00BD6D0B" w:rsidP="00BD6D0B">
            <w:pPr>
              <w:ind w:left="0" w:hanging="2"/>
              <w:rPr>
                <w:rFonts w:ascii="Arial" w:eastAsia="Arial" w:hAnsi="Arial" w:cs="Arial"/>
              </w:rPr>
            </w:pPr>
            <w:r>
              <w:rPr>
                <w:rFonts w:ascii="Arial" w:eastAsia="Arial" w:hAnsi="Arial" w:cs="Arial"/>
              </w:rPr>
              <w:t>Trabajo / 40%</w:t>
            </w:r>
          </w:p>
        </w:tc>
      </w:tr>
      <w:tr w:rsidR="00BD6D0B" w14:paraId="57AFD64C" w14:textId="77777777" w:rsidTr="003E3884">
        <w:trPr>
          <w:trHeight w:val="416"/>
        </w:trPr>
        <w:tc>
          <w:tcPr>
            <w:tcW w:w="2401" w:type="dxa"/>
            <w:gridSpan w:val="2"/>
            <w:vMerge/>
            <w:tcBorders>
              <w:left w:val="single" w:sz="4" w:space="0" w:color="000000"/>
            </w:tcBorders>
          </w:tcPr>
          <w:p w14:paraId="47357A45" w14:textId="77777777" w:rsidR="00BD6D0B" w:rsidRDefault="00BD6D0B" w:rsidP="00BD6D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6863A1B" w14:textId="54E4D214" w:rsidR="00BD6D0B" w:rsidRDefault="00BD6D0B" w:rsidP="00BD6D0B">
            <w:pPr>
              <w:ind w:left="0" w:hanging="2"/>
              <w:jc w:val="center"/>
              <w:rPr>
                <w:rFonts w:ascii="Arial" w:eastAsia="Arial" w:hAnsi="Arial" w:cs="Arial"/>
              </w:rPr>
            </w:pPr>
            <w:r w:rsidRPr="00E52290">
              <w:rPr>
                <w:rFonts w:ascii="Arial" w:eastAsia="Arial" w:hAnsi="Arial" w:cs="Arial"/>
              </w:rPr>
              <w:t>RA3, C</w:t>
            </w:r>
            <w:r>
              <w:rPr>
                <w:rFonts w:ascii="Arial" w:eastAsia="Arial" w:hAnsi="Arial" w:cs="Arial"/>
              </w:rPr>
              <w:t xml:space="preserve"> </w:t>
            </w:r>
            <w:r w:rsidRPr="00E52290">
              <w:rPr>
                <w:rFonts w:ascii="Arial" w:eastAsia="Arial" w:hAnsi="Arial" w:cs="Arial"/>
              </w:rPr>
              <w:t xml:space="preserve">c) </w:t>
            </w:r>
          </w:p>
          <w:p w14:paraId="69A08766" w14:textId="11E90FE2" w:rsidR="00BD6D0B" w:rsidRDefault="00BD6D0B" w:rsidP="00BD6D0B">
            <w:pPr>
              <w:ind w:left="0" w:hanging="2"/>
              <w:jc w:val="center"/>
              <w:rPr>
                <w:rFonts w:ascii="Arial" w:eastAsia="Arial" w:hAnsi="Arial" w:cs="Arial"/>
              </w:rPr>
            </w:pPr>
            <w:r w:rsidRPr="00A922E8">
              <w:rPr>
                <w:rFonts w:ascii="Arial" w:hAnsi="Arial" w:cs="Arial"/>
                <w:sz w:val="22"/>
                <w:szCs w:val="22"/>
              </w:rPr>
              <w:t>Se han determinado las necesidades de cada fase de montaje</w:t>
            </w:r>
            <w:r w:rsidRPr="00537D0B">
              <w:rPr>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14:paraId="76296C68" w14:textId="77777777" w:rsidR="00BD6D0B" w:rsidRDefault="00BD6D0B" w:rsidP="00BD6D0B">
            <w:pPr>
              <w:ind w:left="0" w:hanging="2"/>
              <w:jc w:val="center"/>
              <w:rPr>
                <w:rFonts w:ascii="Arial" w:eastAsia="Arial" w:hAnsi="Arial" w:cs="Arial"/>
              </w:rPr>
            </w:pPr>
          </w:p>
          <w:p w14:paraId="4E774831" w14:textId="4E7EF119" w:rsidR="00BD6D0B" w:rsidRDefault="00BD6D0B" w:rsidP="00BD6D0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592C812" w14:textId="77777777" w:rsidR="00BD6D0B" w:rsidRDefault="00BD6D0B" w:rsidP="00BD6D0B">
            <w:pPr>
              <w:ind w:left="0" w:hanging="2"/>
              <w:rPr>
                <w:rFonts w:ascii="Arial" w:eastAsia="Arial" w:hAnsi="Arial" w:cs="Arial"/>
              </w:rPr>
            </w:pPr>
            <w:r>
              <w:rPr>
                <w:rFonts w:ascii="Arial" w:eastAsia="Arial" w:hAnsi="Arial" w:cs="Arial"/>
              </w:rPr>
              <w:t>Ejercicios/ 20%</w:t>
            </w:r>
          </w:p>
          <w:p w14:paraId="4B123760" w14:textId="77777777" w:rsidR="00BD6D0B" w:rsidRDefault="00BD6D0B" w:rsidP="00BD6D0B">
            <w:pPr>
              <w:ind w:leftChars="0" w:left="0" w:firstLineChars="0" w:firstLine="0"/>
              <w:rPr>
                <w:rFonts w:ascii="Arial" w:eastAsia="Arial" w:hAnsi="Arial" w:cs="Arial"/>
              </w:rPr>
            </w:pPr>
            <w:r>
              <w:rPr>
                <w:rFonts w:ascii="Arial" w:eastAsia="Arial" w:hAnsi="Arial" w:cs="Arial"/>
              </w:rPr>
              <w:t>Prueba escrita / 40%</w:t>
            </w:r>
          </w:p>
          <w:p w14:paraId="51196E78" w14:textId="14E339BD" w:rsidR="00BD6D0B" w:rsidRDefault="00BD6D0B" w:rsidP="00BD6D0B">
            <w:pPr>
              <w:ind w:left="0" w:hanging="2"/>
              <w:rPr>
                <w:rFonts w:ascii="Arial" w:eastAsia="Arial" w:hAnsi="Arial" w:cs="Arial"/>
              </w:rPr>
            </w:pPr>
            <w:r>
              <w:rPr>
                <w:rFonts w:ascii="Arial" w:eastAsia="Arial" w:hAnsi="Arial" w:cs="Arial"/>
              </w:rPr>
              <w:t>Trabajo / 40%</w:t>
            </w:r>
          </w:p>
        </w:tc>
      </w:tr>
      <w:tr w:rsidR="00BD6D0B" w14:paraId="4FDDF9FF" w14:textId="77777777" w:rsidTr="003E3884">
        <w:trPr>
          <w:trHeight w:val="416"/>
        </w:trPr>
        <w:tc>
          <w:tcPr>
            <w:tcW w:w="2401" w:type="dxa"/>
            <w:gridSpan w:val="2"/>
            <w:vMerge/>
            <w:tcBorders>
              <w:left w:val="single" w:sz="4" w:space="0" w:color="000000"/>
            </w:tcBorders>
          </w:tcPr>
          <w:p w14:paraId="5DB0A686" w14:textId="77777777" w:rsidR="00BD6D0B" w:rsidRDefault="00BD6D0B" w:rsidP="00BD6D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4FF0670" w14:textId="24B320CB" w:rsidR="00BD6D0B" w:rsidRPr="00DE201D" w:rsidRDefault="00BD6D0B" w:rsidP="00BD6D0B">
            <w:pPr>
              <w:pStyle w:val="Default"/>
              <w:ind w:left="5" w:hanging="7"/>
              <w:jc w:val="center"/>
              <w:rPr>
                <w:sz w:val="20"/>
                <w:szCs w:val="20"/>
              </w:rPr>
            </w:pPr>
            <w:r w:rsidRPr="00DE201D">
              <w:rPr>
                <w:color w:val="19161A"/>
              </w:rPr>
              <w:t>RA3, C</w:t>
            </w:r>
            <w:r>
              <w:rPr>
                <w:color w:val="19161A"/>
              </w:rPr>
              <w:t xml:space="preserve"> </w:t>
            </w:r>
            <w:r w:rsidRPr="00DE201D">
              <w:rPr>
                <w:color w:val="19161A"/>
              </w:rPr>
              <w:t>d)</w:t>
            </w:r>
          </w:p>
          <w:p w14:paraId="5CF15CF6" w14:textId="6BA19CFC" w:rsidR="00BD6D0B" w:rsidRPr="001307C4" w:rsidRDefault="00BD6D0B" w:rsidP="00BD6D0B">
            <w:pPr>
              <w:pStyle w:val="Default"/>
              <w:ind w:left="5" w:hanging="7"/>
              <w:jc w:val="center"/>
            </w:pPr>
            <w:r w:rsidRPr="00537D0B">
              <w:rPr>
                <w:sz w:val="22"/>
                <w:szCs w:val="22"/>
              </w:rPr>
              <w:t xml:space="preserve">Se han reconocido los materiales, herramientas y maquinaria de cada fase de </w:t>
            </w:r>
            <w:proofErr w:type="gramStart"/>
            <w:r w:rsidRPr="00537D0B">
              <w:rPr>
                <w:sz w:val="22"/>
                <w:szCs w:val="22"/>
              </w:rPr>
              <w:t>montaje.</w:t>
            </w:r>
            <w:r w:rsidRPr="001307C4">
              <w:t>.</w:t>
            </w:r>
            <w:proofErr w:type="gramEnd"/>
          </w:p>
        </w:tc>
        <w:tc>
          <w:tcPr>
            <w:tcW w:w="2268" w:type="dxa"/>
            <w:tcBorders>
              <w:top w:val="single" w:sz="4" w:space="0" w:color="000000"/>
              <w:left w:val="single" w:sz="4" w:space="0" w:color="000000"/>
              <w:bottom w:val="single" w:sz="4" w:space="0" w:color="000000"/>
              <w:right w:val="single" w:sz="4" w:space="0" w:color="000000"/>
            </w:tcBorders>
          </w:tcPr>
          <w:p w14:paraId="35C737BF" w14:textId="77777777" w:rsidR="00BD6D0B" w:rsidRDefault="00BD6D0B" w:rsidP="00BD6D0B">
            <w:pPr>
              <w:ind w:left="0" w:hanging="2"/>
              <w:jc w:val="center"/>
              <w:rPr>
                <w:rFonts w:ascii="Arial" w:eastAsia="Arial" w:hAnsi="Arial" w:cs="Arial"/>
              </w:rPr>
            </w:pPr>
          </w:p>
          <w:p w14:paraId="328833FE" w14:textId="5D8A51C0" w:rsidR="00BD6D0B" w:rsidRDefault="00BD6D0B" w:rsidP="00BD6D0B">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4253919B" w14:textId="77777777" w:rsidR="00BD6D0B" w:rsidRDefault="00BD6D0B" w:rsidP="00BD6D0B">
            <w:pPr>
              <w:ind w:left="0" w:hanging="2"/>
              <w:rPr>
                <w:rFonts w:ascii="Arial" w:eastAsia="Arial" w:hAnsi="Arial" w:cs="Arial"/>
              </w:rPr>
            </w:pPr>
            <w:r>
              <w:rPr>
                <w:rFonts w:ascii="Arial" w:eastAsia="Arial" w:hAnsi="Arial" w:cs="Arial"/>
              </w:rPr>
              <w:t>Ejercicios/ 20%</w:t>
            </w:r>
          </w:p>
          <w:p w14:paraId="1B05BFA7" w14:textId="77777777" w:rsidR="00BD6D0B" w:rsidRDefault="00BD6D0B" w:rsidP="00BD6D0B">
            <w:pPr>
              <w:ind w:leftChars="0" w:left="0" w:firstLineChars="0" w:firstLine="0"/>
              <w:rPr>
                <w:rFonts w:ascii="Arial" w:eastAsia="Arial" w:hAnsi="Arial" w:cs="Arial"/>
              </w:rPr>
            </w:pPr>
            <w:r>
              <w:rPr>
                <w:rFonts w:ascii="Arial" w:eastAsia="Arial" w:hAnsi="Arial" w:cs="Arial"/>
              </w:rPr>
              <w:t>Prueba escrita / 40%</w:t>
            </w:r>
          </w:p>
          <w:p w14:paraId="2E3F5CF5" w14:textId="46962310" w:rsidR="00BD6D0B" w:rsidRDefault="00BD6D0B" w:rsidP="00BD6D0B">
            <w:pPr>
              <w:ind w:left="0" w:hanging="2"/>
              <w:rPr>
                <w:rFonts w:ascii="Arial" w:eastAsia="Arial" w:hAnsi="Arial" w:cs="Arial"/>
              </w:rPr>
            </w:pPr>
            <w:r>
              <w:rPr>
                <w:rFonts w:ascii="Arial" w:eastAsia="Arial" w:hAnsi="Arial" w:cs="Arial"/>
              </w:rPr>
              <w:t>Trabajo / 40%</w:t>
            </w:r>
          </w:p>
        </w:tc>
      </w:tr>
      <w:tr w:rsidR="00BD6D0B" w14:paraId="1FE21411" w14:textId="77777777" w:rsidTr="003E3884">
        <w:trPr>
          <w:trHeight w:val="416"/>
        </w:trPr>
        <w:tc>
          <w:tcPr>
            <w:tcW w:w="2401" w:type="dxa"/>
            <w:gridSpan w:val="2"/>
            <w:vMerge/>
            <w:tcBorders>
              <w:left w:val="single" w:sz="4" w:space="0" w:color="000000"/>
            </w:tcBorders>
          </w:tcPr>
          <w:p w14:paraId="5CF442F0" w14:textId="77777777" w:rsidR="00BD6D0B" w:rsidRDefault="00BD6D0B" w:rsidP="00BD6D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4B31D9E" w14:textId="321058F9" w:rsidR="00BD6D0B" w:rsidRDefault="00BD6D0B" w:rsidP="00BD6D0B">
            <w:pPr>
              <w:ind w:left="0" w:hanging="2"/>
              <w:jc w:val="center"/>
              <w:rPr>
                <w:rFonts w:ascii="Arial" w:eastAsia="Arial" w:hAnsi="Arial" w:cs="Arial"/>
              </w:rPr>
            </w:pPr>
            <w:r w:rsidRPr="00DE201D">
              <w:rPr>
                <w:rFonts w:ascii="Arial" w:eastAsia="Arial" w:hAnsi="Arial" w:cs="Arial"/>
              </w:rPr>
              <w:t>RA3, C</w:t>
            </w:r>
            <w:r>
              <w:rPr>
                <w:rFonts w:ascii="Arial" w:eastAsia="Arial" w:hAnsi="Arial" w:cs="Arial"/>
              </w:rPr>
              <w:t xml:space="preserve"> </w:t>
            </w:r>
            <w:r w:rsidRPr="00DE201D">
              <w:rPr>
                <w:rFonts w:ascii="Arial" w:eastAsia="Arial" w:hAnsi="Arial" w:cs="Arial"/>
              </w:rPr>
              <w:t xml:space="preserve">e) </w:t>
            </w:r>
          </w:p>
          <w:p w14:paraId="21B8CE7A" w14:textId="07026FD7" w:rsidR="00BD6D0B" w:rsidRPr="00187102" w:rsidRDefault="00BD6D0B" w:rsidP="00BD6D0B">
            <w:pPr>
              <w:ind w:left="0" w:hanging="2"/>
              <w:jc w:val="center"/>
              <w:rPr>
                <w:rFonts w:ascii="Arial" w:eastAsia="Arial" w:hAnsi="Arial" w:cs="Arial"/>
              </w:rPr>
            </w:pPr>
            <w:r w:rsidRPr="00187102">
              <w:rPr>
                <w:rFonts w:ascii="Arial" w:hAnsi="Arial" w:cs="Arial"/>
                <w:sz w:val="22"/>
                <w:szCs w:val="22"/>
              </w:rPr>
              <w:t>Se han determinado los recursos humanos de cada fase de montaje.</w:t>
            </w:r>
          </w:p>
        </w:tc>
        <w:tc>
          <w:tcPr>
            <w:tcW w:w="2268" w:type="dxa"/>
            <w:tcBorders>
              <w:top w:val="single" w:sz="4" w:space="0" w:color="000000"/>
              <w:left w:val="single" w:sz="4" w:space="0" w:color="000000"/>
              <w:bottom w:val="single" w:sz="4" w:space="0" w:color="000000"/>
              <w:right w:val="single" w:sz="4" w:space="0" w:color="000000"/>
            </w:tcBorders>
          </w:tcPr>
          <w:p w14:paraId="287931E8" w14:textId="77777777" w:rsidR="00BD6D0B" w:rsidRDefault="00BD6D0B" w:rsidP="00BD6D0B">
            <w:pPr>
              <w:ind w:left="0" w:hanging="2"/>
              <w:jc w:val="center"/>
              <w:rPr>
                <w:rFonts w:ascii="Arial" w:eastAsia="Arial" w:hAnsi="Arial" w:cs="Arial"/>
              </w:rPr>
            </w:pPr>
          </w:p>
          <w:p w14:paraId="49D5D744" w14:textId="29929CDE" w:rsidR="00BD6D0B" w:rsidRDefault="00BD6D0B" w:rsidP="00BD6D0B">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148B6D4A" w14:textId="77777777" w:rsidR="00BD6D0B" w:rsidRDefault="00BD6D0B" w:rsidP="00BD6D0B">
            <w:pPr>
              <w:ind w:left="0" w:hanging="2"/>
              <w:rPr>
                <w:rFonts w:ascii="Arial" w:eastAsia="Arial" w:hAnsi="Arial" w:cs="Arial"/>
              </w:rPr>
            </w:pPr>
            <w:r>
              <w:rPr>
                <w:rFonts w:ascii="Arial" w:eastAsia="Arial" w:hAnsi="Arial" w:cs="Arial"/>
              </w:rPr>
              <w:t>Ejercicios/ 20%</w:t>
            </w:r>
          </w:p>
          <w:p w14:paraId="43EC7557" w14:textId="77777777" w:rsidR="00BD6D0B" w:rsidRDefault="00BD6D0B" w:rsidP="00BD6D0B">
            <w:pPr>
              <w:ind w:leftChars="0" w:left="0" w:firstLineChars="0" w:firstLine="0"/>
              <w:rPr>
                <w:rFonts w:ascii="Arial" w:eastAsia="Arial" w:hAnsi="Arial" w:cs="Arial"/>
              </w:rPr>
            </w:pPr>
            <w:r>
              <w:rPr>
                <w:rFonts w:ascii="Arial" w:eastAsia="Arial" w:hAnsi="Arial" w:cs="Arial"/>
              </w:rPr>
              <w:t>Prueba escrita / 40%</w:t>
            </w:r>
          </w:p>
          <w:p w14:paraId="2BB02758" w14:textId="615E730E" w:rsidR="00BD6D0B" w:rsidRDefault="00BD6D0B" w:rsidP="00BD6D0B">
            <w:pPr>
              <w:ind w:left="0" w:hanging="2"/>
              <w:rPr>
                <w:rFonts w:ascii="Arial" w:eastAsia="Arial" w:hAnsi="Arial" w:cs="Arial"/>
              </w:rPr>
            </w:pPr>
            <w:r>
              <w:rPr>
                <w:rFonts w:ascii="Arial" w:eastAsia="Arial" w:hAnsi="Arial" w:cs="Arial"/>
              </w:rPr>
              <w:t>Trabajo / 40%</w:t>
            </w:r>
          </w:p>
        </w:tc>
      </w:tr>
      <w:tr w:rsidR="00BD6D0B" w14:paraId="15B0BEB6" w14:textId="77777777" w:rsidTr="003E3884">
        <w:trPr>
          <w:trHeight w:val="416"/>
        </w:trPr>
        <w:tc>
          <w:tcPr>
            <w:tcW w:w="2401" w:type="dxa"/>
            <w:gridSpan w:val="2"/>
            <w:vMerge/>
            <w:tcBorders>
              <w:left w:val="single" w:sz="4" w:space="0" w:color="000000"/>
            </w:tcBorders>
          </w:tcPr>
          <w:p w14:paraId="08EA32B0" w14:textId="77777777" w:rsidR="00BD6D0B" w:rsidRDefault="00BD6D0B" w:rsidP="00BD6D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2B30251" w14:textId="0B7F3D9C" w:rsidR="00BD6D0B" w:rsidRDefault="00BD6D0B" w:rsidP="00BD6D0B">
            <w:pPr>
              <w:ind w:left="0" w:hanging="2"/>
              <w:jc w:val="center"/>
              <w:rPr>
                <w:rFonts w:ascii="Arial" w:eastAsia="Arial" w:hAnsi="Arial" w:cs="Arial"/>
              </w:rPr>
            </w:pPr>
            <w:r w:rsidRPr="00DE201D">
              <w:rPr>
                <w:rFonts w:ascii="Arial" w:eastAsia="Arial" w:hAnsi="Arial" w:cs="Arial"/>
              </w:rPr>
              <w:t>RA3, C</w:t>
            </w:r>
            <w:r>
              <w:rPr>
                <w:rFonts w:ascii="Arial" w:eastAsia="Arial" w:hAnsi="Arial" w:cs="Arial"/>
              </w:rPr>
              <w:t xml:space="preserve"> </w:t>
            </w:r>
            <w:r w:rsidRPr="00DE201D">
              <w:rPr>
                <w:rFonts w:ascii="Arial" w:eastAsia="Arial" w:hAnsi="Arial" w:cs="Arial"/>
              </w:rPr>
              <w:t xml:space="preserve">f) </w:t>
            </w:r>
          </w:p>
          <w:p w14:paraId="1BA73194" w14:textId="0AB6FD61" w:rsidR="00BD6D0B" w:rsidRPr="00B70793" w:rsidRDefault="00BD6D0B" w:rsidP="00BD6D0B">
            <w:pPr>
              <w:ind w:left="0" w:hanging="2"/>
              <w:jc w:val="center"/>
              <w:rPr>
                <w:rFonts w:ascii="Arial" w:eastAsia="Arial" w:hAnsi="Arial" w:cs="Arial"/>
                <w:sz w:val="22"/>
                <w:szCs w:val="22"/>
              </w:rPr>
            </w:pPr>
            <w:r w:rsidRPr="00B70793">
              <w:rPr>
                <w:rFonts w:ascii="Arial" w:eastAsia="Arial" w:hAnsi="Arial" w:cs="Arial"/>
                <w:sz w:val="22"/>
                <w:szCs w:val="22"/>
              </w:rPr>
              <w:t>Se han evaluado los puntos críticos de montaje</w:t>
            </w:r>
          </w:p>
        </w:tc>
        <w:tc>
          <w:tcPr>
            <w:tcW w:w="2268" w:type="dxa"/>
            <w:tcBorders>
              <w:top w:val="single" w:sz="4" w:space="0" w:color="000000"/>
              <w:left w:val="single" w:sz="4" w:space="0" w:color="000000"/>
              <w:bottom w:val="single" w:sz="4" w:space="0" w:color="000000"/>
              <w:right w:val="single" w:sz="4" w:space="0" w:color="000000"/>
            </w:tcBorders>
          </w:tcPr>
          <w:p w14:paraId="6C2DAB34" w14:textId="77777777" w:rsidR="00BD6D0B" w:rsidRDefault="00BD6D0B" w:rsidP="00BD6D0B">
            <w:pPr>
              <w:ind w:left="0" w:hanging="2"/>
              <w:jc w:val="center"/>
              <w:rPr>
                <w:rFonts w:ascii="Arial" w:eastAsia="Arial" w:hAnsi="Arial" w:cs="Arial"/>
              </w:rPr>
            </w:pPr>
          </w:p>
          <w:p w14:paraId="7825B19C" w14:textId="3B81CAE7" w:rsidR="00BD6D0B" w:rsidRDefault="00BD6D0B" w:rsidP="00BD6D0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3CA3D10" w14:textId="77777777" w:rsidR="00BD6D0B" w:rsidRDefault="00BD6D0B" w:rsidP="00BD6D0B">
            <w:pPr>
              <w:ind w:left="0" w:hanging="2"/>
              <w:rPr>
                <w:rFonts w:ascii="Arial" w:eastAsia="Arial" w:hAnsi="Arial" w:cs="Arial"/>
              </w:rPr>
            </w:pPr>
            <w:r>
              <w:rPr>
                <w:rFonts w:ascii="Arial" w:eastAsia="Arial" w:hAnsi="Arial" w:cs="Arial"/>
              </w:rPr>
              <w:t>Ejercicios/ 20%</w:t>
            </w:r>
          </w:p>
          <w:p w14:paraId="2095595E" w14:textId="77777777" w:rsidR="00BD6D0B" w:rsidRDefault="00BD6D0B" w:rsidP="00BD6D0B">
            <w:pPr>
              <w:ind w:leftChars="0" w:left="0" w:firstLineChars="0" w:firstLine="0"/>
              <w:rPr>
                <w:rFonts w:ascii="Arial" w:eastAsia="Arial" w:hAnsi="Arial" w:cs="Arial"/>
              </w:rPr>
            </w:pPr>
            <w:r>
              <w:rPr>
                <w:rFonts w:ascii="Arial" w:eastAsia="Arial" w:hAnsi="Arial" w:cs="Arial"/>
              </w:rPr>
              <w:t>Prueba escrita / 40%</w:t>
            </w:r>
          </w:p>
          <w:p w14:paraId="591BAC60" w14:textId="1C923ABA" w:rsidR="00BD6D0B" w:rsidRDefault="00BD6D0B" w:rsidP="00BD6D0B">
            <w:pPr>
              <w:ind w:left="0" w:hanging="2"/>
              <w:rPr>
                <w:rFonts w:ascii="Arial" w:eastAsia="Arial" w:hAnsi="Arial" w:cs="Arial"/>
              </w:rPr>
            </w:pPr>
            <w:r>
              <w:rPr>
                <w:rFonts w:ascii="Arial" w:eastAsia="Arial" w:hAnsi="Arial" w:cs="Arial"/>
              </w:rPr>
              <w:t>Trabajo / 40%</w:t>
            </w:r>
          </w:p>
        </w:tc>
      </w:tr>
      <w:tr w:rsidR="00BD6D0B" w14:paraId="61015635" w14:textId="77777777" w:rsidTr="003E3884">
        <w:trPr>
          <w:trHeight w:val="416"/>
        </w:trPr>
        <w:tc>
          <w:tcPr>
            <w:tcW w:w="2401" w:type="dxa"/>
            <w:gridSpan w:val="2"/>
            <w:vMerge/>
            <w:tcBorders>
              <w:left w:val="single" w:sz="4" w:space="0" w:color="000000"/>
            </w:tcBorders>
          </w:tcPr>
          <w:p w14:paraId="2B87E485" w14:textId="77777777" w:rsidR="00BD6D0B" w:rsidRDefault="00BD6D0B" w:rsidP="00BD6D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5C4753E" w14:textId="7C91AD38" w:rsidR="00BD6D0B" w:rsidRDefault="00BD6D0B" w:rsidP="00BD6D0B">
            <w:pPr>
              <w:ind w:left="0" w:hanging="2"/>
              <w:jc w:val="center"/>
              <w:rPr>
                <w:rFonts w:ascii="Arial" w:eastAsia="Arial" w:hAnsi="Arial" w:cs="Arial"/>
              </w:rPr>
            </w:pPr>
            <w:r w:rsidRPr="00DE201D">
              <w:rPr>
                <w:rFonts w:ascii="Arial" w:eastAsia="Arial" w:hAnsi="Arial" w:cs="Arial"/>
              </w:rPr>
              <w:t>RA3, C</w:t>
            </w:r>
            <w:r>
              <w:rPr>
                <w:rFonts w:ascii="Arial" w:eastAsia="Arial" w:hAnsi="Arial" w:cs="Arial"/>
              </w:rPr>
              <w:t xml:space="preserve"> </w:t>
            </w:r>
            <w:r w:rsidRPr="00DE201D">
              <w:rPr>
                <w:rFonts w:ascii="Arial" w:eastAsia="Arial" w:hAnsi="Arial" w:cs="Arial"/>
              </w:rPr>
              <w:t xml:space="preserve">g) </w:t>
            </w:r>
          </w:p>
          <w:p w14:paraId="1756956A" w14:textId="535D7D05" w:rsidR="00BD6D0B" w:rsidRPr="00B70793" w:rsidRDefault="00BD6D0B" w:rsidP="00BD6D0B">
            <w:pPr>
              <w:ind w:left="0" w:hanging="2"/>
              <w:jc w:val="center"/>
              <w:rPr>
                <w:rFonts w:ascii="Arial" w:eastAsia="Arial" w:hAnsi="Arial" w:cs="Arial"/>
                <w:sz w:val="22"/>
                <w:szCs w:val="22"/>
              </w:rPr>
            </w:pPr>
            <w:r w:rsidRPr="00B70793">
              <w:rPr>
                <w:rFonts w:ascii="Arial" w:eastAsia="Arial" w:hAnsi="Arial" w:cs="Arial"/>
                <w:sz w:val="22"/>
                <w:szCs w:val="22"/>
              </w:rPr>
              <w:t>Se ha representado el cronograma del montaje según sus fases.</w:t>
            </w:r>
          </w:p>
        </w:tc>
        <w:tc>
          <w:tcPr>
            <w:tcW w:w="2268" w:type="dxa"/>
            <w:tcBorders>
              <w:top w:val="single" w:sz="4" w:space="0" w:color="000000"/>
              <w:left w:val="single" w:sz="4" w:space="0" w:color="000000"/>
              <w:bottom w:val="single" w:sz="4" w:space="0" w:color="000000"/>
              <w:right w:val="single" w:sz="4" w:space="0" w:color="000000"/>
            </w:tcBorders>
          </w:tcPr>
          <w:p w14:paraId="22551B93" w14:textId="77777777" w:rsidR="00BD6D0B" w:rsidRDefault="00BD6D0B" w:rsidP="00BD6D0B">
            <w:pPr>
              <w:ind w:left="0" w:hanging="2"/>
              <w:jc w:val="center"/>
              <w:rPr>
                <w:rFonts w:ascii="Arial" w:eastAsia="Arial" w:hAnsi="Arial" w:cs="Arial"/>
              </w:rPr>
            </w:pPr>
          </w:p>
          <w:p w14:paraId="6FAEC7D7" w14:textId="1EB164AC" w:rsidR="00BD6D0B" w:rsidRDefault="00BD6D0B" w:rsidP="00BD6D0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7AFD580" w14:textId="77777777" w:rsidR="00BD6D0B" w:rsidRDefault="00BD6D0B" w:rsidP="00BD6D0B">
            <w:pPr>
              <w:ind w:left="0" w:hanging="2"/>
              <w:rPr>
                <w:rFonts w:ascii="Arial" w:eastAsia="Arial" w:hAnsi="Arial" w:cs="Arial"/>
              </w:rPr>
            </w:pPr>
            <w:r>
              <w:rPr>
                <w:rFonts w:ascii="Arial" w:eastAsia="Arial" w:hAnsi="Arial" w:cs="Arial"/>
              </w:rPr>
              <w:t>Ejercicios/ 20%</w:t>
            </w:r>
          </w:p>
          <w:p w14:paraId="1F9E50C4" w14:textId="77777777" w:rsidR="00BD6D0B" w:rsidRDefault="00BD6D0B" w:rsidP="00BD6D0B">
            <w:pPr>
              <w:ind w:leftChars="0" w:left="0" w:firstLineChars="0" w:firstLine="0"/>
              <w:rPr>
                <w:rFonts w:ascii="Arial" w:eastAsia="Arial" w:hAnsi="Arial" w:cs="Arial"/>
              </w:rPr>
            </w:pPr>
            <w:r>
              <w:rPr>
                <w:rFonts w:ascii="Arial" w:eastAsia="Arial" w:hAnsi="Arial" w:cs="Arial"/>
              </w:rPr>
              <w:t>Prueba escrita / 40%</w:t>
            </w:r>
          </w:p>
          <w:p w14:paraId="1F35761F" w14:textId="178D2AB3" w:rsidR="00BD6D0B" w:rsidRDefault="00BD6D0B" w:rsidP="00BD6D0B">
            <w:pPr>
              <w:ind w:left="0" w:hanging="2"/>
              <w:rPr>
                <w:rFonts w:ascii="Arial" w:eastAsia="Arial" w:hAnsi="Arial" w:cs="Arial"/>
              </w:rPr>
            </w:pPr>
            <w:r>
              <w:rPr>
                <w:rFonts w:ascii="Arial" w:eastAsia="Arial" w:hAnsi="Arial" w:cs="Arial"/>
              </w:rPr>
              <w:t>Trabajo / 40%</w:t>
            </w:r>
          </w:p>
        </w:tc>
      </w:tr>
      <w:tr w:rsidR="00BD6D0B" w14:paraId="20D2B4C2" w14:textId="77777777" w:rsidTr="00DE201D">
        <w:trPr>
          <w:trHeight w:val="416"/>
        </w:trPr>
        <w:tc>
          <w:tcPr>
            <w:tcW w:w="2401" w:type="dxa"/>
            <w:gridSpan w:val="2"/>
            <w:vMerge/>
            <w:tcBorders>
              <w:left w:val="single" w:sz="4" w:space="0" w:color="000000"/>
            </w:tcBorders>
          </w:tcPr>
          <w:p w14:paraId="2182C9D2" w14:textId="77777777" w:rsidR="00BD6D0B" w:rsidRDefault="00BD6D0B" w:rsidP="00BD6D0B">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3D7C500" w14:textId="49552171" w:rsidR="00BD6D0B" w:rsidRDefault="00BD6D0B" w:rsidP="00BD6D0B">
            <w:pPr>
              <w:ind w:left="0" w:hanging="2"/>
              <w:jc w:val="center"/>
              <w:rPr>
                <w:rFonts w:ascii="Arial" w:eastAsia="Arial" w:hAnsi="Arial" w:cs="Arial"/>
              </w:rPr>
            </w:pPr>
            <w:r w:rsidRPr="00DE201D">
              <w:rPr>
                <w:rFonts w:ascii="Arial" w:eastAsia="Arial" w:hAnsi="Arial" w:cs="Arial"/>
              </w:rPr>
              <w:t>RA3, C</w:t>
            </w:r>
            <w:r>
              <w:rPr>
                <w:rFonts w:ascii="Arial" w:eastAsia="Arial" w:hAnsi="Arial" w:cs="Arial"/>
              </w:rPr>
              <w:t xml:space="preserve"> </w:t>
            </w:r>
            <w:r w:rsidRPr="00DE201D">
              <w:rPr>
                <w:rFonts w:ascii="Arial" w:eastAsia="Arial" w:hAnsi="Arial" w:cs="Arial"/>
              </w:rPr>
              <w:t xml:space="preserve">h) </w:t>
            </w:r>
          </w:p>
          <w:p w14:paraId="31854479" w14:textId="2BFF3A79" w:rsidR="00BD6D0B" w:rsidRPr="00B70793" w:rsidRDefault="00BD6D0B" w:rsidP="00BD6D0B">
            <w:pPr>
              <w:ind w:left="0" w:hanging="2"/>
              <w:jc w:val="center"/>
              <w:rPr>
                <w:rFonts w:ascii="Arial" w:eastAsia="Arial" w:hAnsi="Arial" w:cs="Arial"/>
                <w:sz w:val="22"/>
                <w:szCs w:val="22"/>
              </w:rPr>
            </w:pPr>
            <w:r w:rsidRPr="00B70793">
              <w:rPr>
                <w:rFonts w:ascii="Arial" w:eastAsia="Arial" w:hAnsi="Arial" w:cs="Arial"/>
                <w:sz w:val="22"/>
                <w:szCs w:val="22"/>
              </w:rPr>
              <w:t>Se han determinado los medios de protección necesarios</w:t>
            </w:r>
          </w:p>
        </w:tc>
        <w:tc>
          <w:tcPr>
            <w:tcW w:w="2268" w:type="dxa"/>
            <w:tcBorders>
              <w:top w:val="single" w:sz="4" w:space="0" w:color="000000"/>
              <w:left w:val="single" w:sz="4" w:space="0" w:color="000000"/>
              <w:bottom w:val="single" w:sz="4" w:space="0" w:color="000000"/>
              <w:right w:val="single" w:sz="4" w:space="0" w:color="000000"/>
            </w:tcBorders>
          </w:tcPr>
          <w:p w14:paraId="5836B0BB" w14:textId="77777777" w:rsidR="00BD6D0B" w:rsidRDefault="00BD6D0B" w:rsidP="00BD6D0B">
            <w:pPr>
              <w:ind w:left="0" w:hanging="2"/>
              <w:jc w:val="center"/>
              <w:rPr>
                <w:rFonts w:ascii="Arial" w:eastAsia="Arial" w:hAnsi="Arial" w:cs="Arial"/>
              </w:rPr>
            </w:pPr>
          </w:p>
          <w:p w14:paraId="60A09EDC" w14:textId="564EF51B" w:rsidR="00BD6D0B" w:rsidRDefault="00BD6D0B" w:rsidP="00BD6D0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37F7FCA" w14:textId="77777777" w:rsidR="00BD6D0B" w:rsidRDefault="00BD6D0B" w:rsidP="00BD6D0B">
            <w:pPr>
              <w:ind w:left="0" w:hanging="2"/>
              <w:rPr>
                <w:rFonts w:ascii="Arial" w:eastAsia="Arial" w:hAnsi="Arial" w:cs="Arial"/>
              </w:rPr>
            </w:pPr>
            <w:r>
              <w:rPr>
                <w:rFonts w:ascii="Arial" w:eastAsia="Arial" w:hAnsi="Arial" w:cs="Arial"/>
              </w:rPr>
              <w:t>Ejercicios/ 20%</w:t>
            </w:r>
          </w:p>
          <w:p w14:paraId="2D565EB2" w14:textId="77777777" w:rsidR="00BD6D0B" w:rsidRDefault="00BD6D0B" w:rsidP="00BD6D0B">
            <w:pPr>
              <w:ind w:leftChars="0" w:left="0" w:firstLineChars="0" w:firstLine="0"/>
              <w:rPr>
                <w:rFonts w:ascii="Arial" w:eastAsia="Arial" w:hAnsi="Arial" w:cs="Arial"/>
              </w:rPr>
            </w:pPr>
            <w:r>
              <w:rPr>
                <w:rFonts w:ascii="Arial" w:eastAsia="Arial" w:hAnsi="Arial" w:cs="Arial"/>
              </w:rPr>
              <w:t>Prueba escrita / 40%</w:t>
            </w:r>
          </w:p>
          <w:p w14:paraId="0CFB5403" w14:textId="657BA53C" w:rsidR="00BD6D0B" w:rsidRDefault="00BD6D0B" w:rsidP="00BD6D0B">
            <w:pPr>
              <w:ind w:left="0" w:hanging="2"/>
              <w:rPr>
                <w:rFonts w:ascii="Arial" w:eastAsia="Arial" w:hAnsi="Arial" w:cs="Arial"/>
              </w:rPr>
            </w:pPr>
            <w:r>
              <w:rPr>
                <w:rFonts w:ascii="Arial" w:eastAsia="Arial" w:hAnsi="Arial" w:cs="Arial"/>
              </w:rPr>
              <w:t>Trabajo / 40%</w:t>
            </w:r>
          </w:p>
        </w:tc>
      </w:tr>
      <w:tr w:rsidR="00BD6D0B" w14:paraId="06FBD239" w14:textId="77777777" w:rsidTr="00DE201D">
        <w:trPr>
          <w:trHeight w:val="416"/>
        </w:trPr>
        <w:tc>
          <w:tcPr>
            <w:tcW w:w="2401" w:type="dxa"/>
            <w:gridSpan w:val="2"/>
            <w:vMerge/>
            <w:tcBorders>
              <w:left w:val="single" w:sz="4" w:space="0" w:color="000000"/>
            </w:tcBorders>
          </w:tcPr>
          <w:p w14:paraId="4E95655D" w14:textId="77777777" w:rsidR="00BD6D0B" w:rsidRPr="0057148F" w:rsidRDefault="00BD6D0B" w:rsidP="00BD6D0B">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1F12D548" w14:textId="1991B557" w:rsidR="00BD6D0B" w:rsidRDefault="00BD6D0B" w:rsidP="00BD6D0B">
            <w:pPr>
              <w:ind w:left="0" w:hanging="2"/>
              <w:jc w:val="center"/>
              <w:rPr>
                <w:rFonts w:ascii="Arial" w:eastAsia="Arial" w:hAnsi="Arial" w:cs="Arial"/>
              </w:rPr>
            </w:pPr>
            <w:r w:rsidRPr="00DE201D">
              <w:rPr>
                <w:rFonts w:ascii="Arial" w:eastAsia="Arial" w:hAnsi="Arial" w:cs="Arial"/>
              </w:rPr>
              <w:t>RA3, C</w:t>
            </w:r>
            <w:r>
              <w:rPr>
                <w:rFonts w:ascii="Arial" w:eastAsia="Arial" w:hAnsi="Arial" w:cs="Arial"/>
              </w:rPr>
              <w:t xml:space="preserve"> </w:t>
            </w:r>
            <w:r w:rsidRPr="00DE201D">
              <w:rPr>
                <w:rFonts w:ascii="Arial" w:eastAsia="Arial" w:hAnsi="Arial" w:cs="Arial"/>
              </w:rPr>
              <w:t>i)</w:t>
            </w:r>
          </w:p>
          <w:p w14:paraId="545E92D3" w14:textId="05E69A2F" w:rsidR="00BD6D0B" w:rsidRPr="00187102" w:rsidRDefault="00BD6D0B" w:rsidP="00BD6D0B">
            <w:pPr>
              <w:pStyle w:val="Default"/>
              <w:ind w:left="5" w:hanging="7"/>
              <w:jc w:val="center"/>
              <w:rPr>
                <w:sz w:val="22"/>
                <w:szCs w:val="22"/>
              </w:rPr>
            </w:pPr>
            <w:r w:rsidRPr="00537D0B">
              <w:rPr>
                <w:sz w:val="22"/>
                <w:szCs w:val="22"/>
              </w:rPr>
              <w:lastRenderedPageBreak/>
              <w:t>Se han previsto contingencias y propuesto soluciones para su resolución.</w:t>
            </w:r>
          </w:p>
        </w:tc>
        <w:tc>
          <w:tcPr>
            <w:tcW w:w="2268" w:type="dxa"/>
            <w:tcBorders>
              <w:top w:val="single" w:sz="4" w:space="0" w:color="000000"/>
              <w:left w:val="single" w:sz="4" w:space="0" w:color="000000"/>
              <w:bottom w:val="single" w:sz="4" w:space="0" w:color="000000"/>
              <w:right w:val="single" w:sz="4" w:space="0" w:color="000000"/>
            </w:tcBorders>
          </w:tcPr>
          <w:p w14:paraId="53390483" w14:textId="77777777" w:rsidR="00BD6D0B" w:rsidRDefault="00BD6D0B" w:rsidP="00BD6D0B">
            <w:pPr>
              <w:ind w:left="0" w:hanging="2"/>
              <w:jc w:val="center"/>
              <w:rPr>
                <w:rFonts w:ascii="Arial" w:eastAsia="Arial" w:hAnsi="Arial" w:cs="Arial"/>
              </w:rPr>
            </w:pPr>
          </w:p>
          <w:p w14:paraId="4B339406" w14:textId="4D6F03A9" w:rsidR="00BD6D0B" w:rsidRDefault="00BD6D0B" w:rsidP="00BD6D0B">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42DB1BC4" w14:textId="77777777" w:rsidR="00BD6D0B" w:rsidRDefault="00BD6D0B" w:rsidP="00BD6D0B">
            <w:pPr>
              <w:ind w:left="0" w:hanging="2"/>
              <w:rPr>
                <w:rFonts w:ascii="Arial" w:eastAsia="Arial" w:hAnsi="Arial" w:cs="Arial"/>
              </w:rPr>
            </w:pPr>
            <w:r>
              <w:rPr>
                <w:rFonts w:ascii="Arial" w:eastAsia="Arial" w:hAnsi="Arial" w:cs="Arial"/>
              </w:rPr>
              <w:t>Ejercicios/ 20%</w:t>
            </w:r>
          </w:p>
          <w:p w14:paraId="6AC4FE73" w14:textId="77777777" w:rsidR="00BD6D0B" w:rsidRDefault="00BD6D0B" w:rsidP="00BD6D0B">
            <w:pPr>
              <w:ind w:leftChars="0" w:left="0" w:firstLineChars="0" w:firstLine="0"/>
              <w:rPr>
                <w:rFonts w:ascii="Arial" w:eastAsia="Arial" w:hAnsi="Arial" w:cs="Arial"/>
              </w:rPr>
            </w:pPr>
            <w:r>
              <w:rPr>
                <w:rFonts w:ascii="Arial" w:eastAsia="Arial" w:hAnsi="Arial" w:cs="Arial"/>
              </w:rPr>
              <w:t>Prueba escrita / 40%</w:t>
            </w:r>
          </w:p>
          <w:p w14:paraId="14C28F30" w14:textId="22627039" w:rsidR="00BD6D0B" w:rsidRDefault="00BD6D0B" w:rsidP="00BD6D0B">
            <w:pPr>
              <w:ind w:left="0" w:hanging="2"/>
              <w:rPr>
                <w:rFonts w:ascii="Arial" w:eastAsia="Arial" w:hAnsi="Arial" w:cs="Arial"/>
              </w:rPr>
            </w:pPr>
            <w:r>
              <w:rPr>
                <w:rFonts w:ascii="Arial" w:eastAsia="Arial" w:hAnsi="Arial" w:cs="Arial"/>
              </w:rPr>
              <w:lastRenderedPageBreak/>
              <w:t>Trabajo / 40%</w:t>
            </w:r>
          </w:p>
        </w:tc>
      </w:tr>
      <w:tr w:rsidR="00DD0B76" w14:paraId="13026CDC" w14:textId="77777777" w:rsidTr="003E3884">
        <w:trPr>
          <w:trHeight w:val="416"/>
        </w:trPr>
        <w:tc>
          <w:tcPr>
            <w:tcW w:w="2401" w:type="dxa"/>
            <w:gridSpan w:val="2"/>
            <w:vMerge w:val="restart"/>
            <w:tcBorders>
              <w:top w:val="single" w:sz="4" w:space="0" w:color="000000"/>
              <w:left w:val="single" w:sz="4" w:space="0" w:color="000000"/>
            </w:tcBorders>
          </w:tcPr>
          <w:p w14:paraId="5904EC78" w14:textId="5E7390CA" w:rsidR="00DD0B76" w:rsidRDefault="00DD0B76" w:rsidP="00DD0B76">
            <w:pPr>
              <w:tabs>
                <w:tab w:val="left" w:pos="540"/>
              </w:tabs>
              <w:ind w:left="0" w:hanging="2"/>
              <w:rPr>
                <w:rFonts w:ascii="Arial" w:eastAsia="Arial" w:hAnsi="Arial" w:cs="Arial"/>
                <w:b/>
                <w:bCs/>
              </w:rPr>
            </w:pPr>
          </w:p>
          <w:p w14:paraId="4CE3D2AB" w14:textId="2AE30F83" w:rsidR="00DD0B76" w:rsidRDefault="00DD0B76" w:rsidP="00DD0B76">
            <w:pPr>
              <w:ind w:left="0" w:hanging="2"/>
              <w:jc w:val="center"/>
              <w:rPr>
                <w:rFonts w:ascii="Arial" w:eastAsia="Arial" w:hAnsi="Arial" w:cs="Arial"/>
                <w:b/>
                <w:bCs/>
              </w:rPr>
            </w:pPr>
            <w:r w:rsidRPr="00065AD9">
              <w:rPr>
                <w:rFonts w:ascii="Arial" w:eastAsia="Arial" w:hAnsi="Arial" w:cs="Arial"/>
                <w:b/>
                <w:bCs/>
              </w:rPr>
              <w:t>UT</w:t>
            </w:r>
            <w:r>
              <w:rPr>
                <w:rFonts w:ascii="Arial" w:eastAsia="Arial" w:hAnsi="Arial" w:cs="Arial"/>
                <w:b/>
                <w:bCs/>
              </w:rPr>
              <w:t>4</w:t>
            </w:r>
          </w:p>
          <w:p w14:paraId="63D6E7FC" w14:textId="468E8EC1" w:rsidR="00DD0B76" w:rsidRDefault="00DD0B76" w:rsidP="00DD0B76">
            <w:pPr>
              <w:ind w:left="0" w:hanging="2"/>
              <w:jc w:val="center"/>
              <w:rPr>
                <w:rFonts w:ascii="Arial" w:eastAsia="Arial" w:hAnsi="Arial" w:cs="Arial"/>
                <w:b/>
                <w:bCs/>
              </w:rPr>
            </w:pPr>
          </w:p>
          <w:p w14:paraId="660764A4" w14:textId="44ACE250" w:rsidR="00DD0B76" w:rsidRDefault="00DD0B76" w:rsidP="00DD0B76">
            <w:pPr>
              <w:ind w:left="0" w:hanging="2"/>
              <w:jc w:val="center"/>
              <w:rPr>
                <w:rFonts w:ascii="Arial" w:eastAsia="Arial" w:hAnsi="Arial" w:cs="Arial"/>
                <w:b/>
                <w:bCs/>
              </w:rPr>
            </w:pPr>
          </w:p>
          <w:p w14:paraId="3772DEC5" w14:textId="4CD8FEE3" w:rsidR="00DD0B76" w:rsidRDefault="00DD0B76" w:rsidP="00DD0B76">
            <w:pPr>
              <w:ind w:left="0" w:hanging="2"/>
              <w:jc w:val="center"/>
              <w:rPr>
                <w:rFonts w:ascii="Arial" w:eastAsia="Arial" w:hAnsi="Arial" w:cs="Arial"/>
                <w:b/>
                <w:bCs/>
              </w:rPr>
            </w:pPr>
          </w:p>
          <w:p w14:paraId="3BB723B4" w14:textId="7BE1970A" w:rsidR="00DD0B76" w:rsidRDefault="00DD0B76" w:rsidP="00DD0B76">
            <w:pPr>
              <w:ind w:left="0" w:hanging="2"/>
              <w:jc w:val="center"/>
              <w:rPr>
                <w:rFonts w:ascii="Arial" w:eastAsia="Arial" w:hAnsi="Arial" w:cs="Arial"/>
                <w:b/>
                <w:bCs/>
              </w:rPr>
            </w:pPr>
          </w:p>
          <w:p w14:paraId="186C54FE" w14:textId="0F055F94" w:rsidR="00DD0B76" w:rsidRDefault="00DD0B76" w:rsidP="00DD0B76">
            <w:pPr>
              <w:ind w:left="0" w:hanging="2"/>
              <w:jc w:val="center"/>
              <w:rPr>
                <w:rFonts w:ascii="Arial" w:eastAsia="Arial" w:hAnsi="Arial" w:cs="Arial"/>
                <w:b/>
                <w:bCs/>
              </w:rPr>
            </w:pPr>
          </w:p>
          <w:p w14:paraId="5C30794B" w14:textId="4AAA2BDB" w:rsidR="00DD0B76" w:rsidRDefault="00DD0B76" w:rsidP="00DD0B76">
            <w:pPr>
              <w:ind w:left="0" w:hanging="2"/>
              <w:jc w:val="center"/>
              <w:rPr>
                <w:rFonts w:ascii="Arial" w:eastAsia="Arial" w:hAnsi="Arial" w:cs="Arial"/>
                <w:b/>
                <w:bCs/>
              </w:rPr>
            </w:pPr>
          </w:p>
          <w:p w14:paraId="7D6142D4" w14:textId="77777777" w:rsidR="00DD0B76" w:rsidRDefault="00DD0B76" w:rsidP="00DD0B76">
            <w:pPr>
              <w:ind w:left="0" w:hanging="2"/>
              <w:jc w:val="center"/>
              <w:rPr>
                <w:rFonts w:ascii="Arial" w:eastAsia="Arial" w:hAnsi="Arial" w:cs="Arial"/>
                <w:b/>
                <w:bCs/>
              </w:rPr>
            </w:pPr>
          </w:p>
          <w:p w14:paraId="12867FDC" w14:textId="77777777" w:rsidR="00DD0B76" w:rsidRDefault="00DD0B76" w:rsidP="00DD0B76">
            <w:pPr>
              <w:tabs>
                <w:tab w:val="left" w:pos="540"/>
              </w:tabs>
              <w:ind w:left="0" w:hanging="2"/>
              <w:rPr>
                <w:rFonts w:ascii="Arial" w:eastAsia="Arial" w:hAnsi="Arial" w:cs="Arial"/>
                <w:b/>
                <w:bCs/>
              </w:rPr>
            </w:pPr>
          </w:p>
          <w:p w14:paraId="25781072" w14:textId="77777777" w:rsidR="00DD0B76" w:rsidRDefault="00DD0B76" w:rsidP="00DD0B76">
            <w:pPr>
              <w:tabs>
                <w:tab w:val="left" w:pos="540"/>
              </w:tabs>
              <w:ind w:left="0" w:hanging="2"/>
              <w:rPr>
                <w:rFonts w:ascii="Arial" w:eastAsia="Arial" w:hAnsi="Arial" w:cs="Arial"/>
                <w:b/>
                <w:bCs/>
              </w:rPr>
            </w:pPr>
          </w:p>
          <w:p w14:paraId="6123E4B8" w14:textId="77777777" w:rsidR="00DD0B76" w:rsidRDefault="00DD0B76" w:rsidP="00DD0B76">
            <w:pPr>
              <w:tabs>
                <w:tab w:val="left" w:pos="540"/>
              </w:tabs>
              <w:ind w:left="0" w:hanging="2"/>
              <w:rPr>
                <w:rFonts w:ascii="Arial" w:eastAsia="Arial" w:hAnsi="Arial" w:cs="Arial"/>
                <w:b/>
                <w:bCs/>
              </w:rPr>
            </w:pPr>
          </w:p>
          <w:p w14:paraId="56955EF0" w14:textId="79A2F8B9" w:rsidR="00DD0B76" w:rsidRPr="0057148F" w:rsidRDefault="00DD0B76" w:rsidP="00DD0B76">
            <w:pPr>
              <w:tabs>
                <w:tab w:val="left" w:pos="540"/>
              </w:tabs>
              <w:ind w:left="0" w:hanging="2"/>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059437D" w14:textId="0A912639" w:rsidR="00DD0B76" w:rsidRDefault="00DD0B76" w:rsidP="00DD0B76">
            <w:pPr>
              <w:ind w:left="0" w:hanging="2"/>
              <w:jc w:val="center"/>
              <w:rPr>
                <w:rFonts w:ascii="Arial" w:eastAsia="Arial" w:hAnsi="Arial" w:cs="Arial"/>
              </w:rPr>
            </w:pPr>
            <w:r w:rsidRPr="00DE201D">
              <w:rPr>
                <w:rFonts w:ascii="Arial" w:eastAsia="Arial" w:hAnsi="Arial" w:cs="Arial"/>
              </w:rPr>
              <w:t>RA4, C</w:t>
            </w:r>
            <w:r>
              <w:rPr>
                <w:rFonts w:ascii="Arial" w:eastAsia="Arial" w:hAnsi="Arial" w:cs="Arial"/>
              </w:rPr>
              <w:t xml:space="preserve"> </w:t>
            </w:r>
            <w:r w:rsidRPr="00DE201D">
              <w:rPr>
                <w:rFonts w:ascii="Arial" w:eastAsia="Arial" w:hAnsi="Arial" w:cs="Arial"/>
              </w:rPr>
              <w:t xml:space="preserve">a) </w:t>
            </w:r>
          </w:p>
          <w:p w14:paraId="3B68051D" w14:textId="40D09174" w:rsidR="00DD0B76" w:rsidRDefault="00DD0B76" w:rsidP="00DD0B76">
            <w:pPr>
              <w:ind w:left="0" w:hanging="2"/>
              <w:jc w:val="center"/>
              <w:rPr>
                <w:rFonts w:ascii="Arial" w:eastAsia="Arial" w:hAnsi="Arial" w:cs="Arial"/>
              </w:rPr>
            </w:pPr>
            <w:r>
              <w:rPr>
                <w:rFonts w:ascii="Arial" w:eastAsia="Arial" w:hAnsi="Arial" w:cs="Arial"/>
                <w:sz w:val="22"/>
                <w:szCs w:val="22"/>
              </w:rPr>
              <w:t>S</w:t>
            </w:r>
            <w:r w:rsidRPr="00BD09B7">
              <w:rPr>
                <w:rFonts w:ascii="Arial" w:eastAsia="Arial" w:hAnsi="Arial" w:cs="Arial"/>
                <w:sz w:val="22"/>
                <w:szCs w:val="22"/>
              </w:rPr>
              <w:t>e han identificado todos los apartados del plan de montaje.</w:t>
            </w:r>
          </w:p>
        </w:tc>
        <w:tc>
          <w:tcPr>
            <w:tcW w:w="2268" w:type="dxa"/>
            <w:tcBorders>
              <w:top w:val="single" w:sz="4" w:space="0" w:color="000000"/>
              <w:left w:val="single" w:sz="4" w:space="0" w:color="000000"/>
              <w:bottom w:val="single" w:sz="4" w:space="0" w:color="000000"/>
              <w:right w:val="single" w:sz="4" w:space="0" w:color="000000"/>
            </w:tcBorders>
          </w:tcPr>
          <w:p w14:paraId="0F4E5EBE" w14:textId="77777777" w:rsidR="00DD0B76" w:rsidRDefault="00DD0B76" w:rsidP="00DD0B76">
            <w:pPr>
              <w:ind w:left="0" w:hanging="2"/>
              <w:jc w:val="center"/>
              <w:rPr>
                <w:rFonts w:ascii="Arial" w:eastAsia="Arial" w:hAnsi="Arial" w:cs="Arial"/>
              </w:rPr>
            </w:pPr>
          </w:p>
          <w:p w14:paraId="209900E7" w14:textId="27E96FBE" w:rsidR="00DD0B76" w:rsidRDefault="00DD0B76" w:rsidP="00DD0B76">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0FE3BCC2" w14:textId="77777777" w:rsidR="00DD0B76" w:rsidRDefault="00DD0B76" w:rsidP="00DD0B76">
            <w:pPr>
              <w:ind w:leftChars="0" w:left="0" w:firstLineChars="0" w:firstLine="0"/>
              <w:rPr>
                <w:rFonts w:ascii="Arial" w:eastAsia="Arial" w:hAnsi="Arial" w:cs="Arial"/>
              </w:rPr>
            </w:pPr>
            <w:r>
              <w:rPr>
                <w:rFonts w:ascii="Arial" w:eastAsia="Arial" w:hAnsi="Arial" w:cs="Arial"/>
              </w:rPr>
              <w:t>Ejercicios / 10%</w:t>
            </w:r>
          </w:p>
          <w:p w14:paraId="2ECD0511" w14:textId="77777777" w:rsidR="00DD0B76" w:rsidRDefault="00DD0B76" w:rsidP="00DD0B76">
            <w:pPr>
              <w:ind w:left="0" w:hanging="2"/>
              <w:rPr>
                <w:rFonts w:ascii="Arial" w:eastAsia="Arial" w:hAnsi="Arial" w:cs="Arial"/>
              </w:rPr>
            </w:pPr>
            <w:r>
              <w:rPr>
                <w:rFonts w:ascii="Arial" w:eastAsia="Arial" w:hAnsi="Arial" w:cs="Arial"/>
              </w:rPr>
              <w:t>Prueba escrita / 50%</w:t>
            </w:r>
          </w:p>
          <w:p w14:paraId="28C46FD1" w14:textId="109569A2" w:rsidR="00DD0B76" w:rsidRDefault="00B70793" w:rsidP="00DD0B76">
            <w:pPr>
              <w:ind w:left="0" w:hanging="2"/>
              <w:rPr>
                <w:rFonts w:ascii="Arial" w:eastAsia="Arial" w:hAnsi="Arial" w:cs="Arial"/>
              </w:rPr>
            </w:pPr>
            <w:r>
              <w:rPr>
                <w:rFonts w:ascii="Arial" w:eastAsia="Arial" w:hAnsi="Arial" w:cs="Arial"/>
              </w:rPr>
              <w:t>Trabajo</w:t>
            </w:r>
            <w:r w:rsidR="00DD0B76">
              <w:rPr>
                <w:rFonts w:ascii="Arial" w:eastAsia="Arial" w:hAnsi="Arial" w:cs="Arial"/>
              </w:rPr>
              <w:t xml:space="preserve"> / 40%</w:t>
            </w:r>
          </w:p>
        </w:tc>
      </w:tr>
      <w:tr w:rsidR="00B70793" w14:paraId="77341804" w14:textId="77777777" w:rsidTr="003E3884">
        <w:trPr>
          <w:trHeight w:val="416"/>
        </w:trPr>
        <w:tc>
          <w:tcPr>
            <w:tcW w:w="2401" w:type="dxa"/>
            <w:gridSpan w:val="2"/>
            <w:vMerge/>
            <w:tcBorders>
              <w:left w:val="single" w:sz="4" w:space="0" w:color="000000"/>
            </w:tcBorders>
          </w:tcPr>
          <w:p w14:paraId="46D08762" w14:textId="77777777" w:rsidR="00B70793" w:rsidRDefault="00B70793" w:rsidP="00B70793">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F9657C4" w14:textId="7D741253" w:rsidR="00B70793" w:rsidRDefault="00B70793" w:rsidP="00B70793">
            <w:pPr>
              <w:ind w:left="0" w:hanging="2"/>
              <w:jc w:val="center"/>
              <w:rPr>
                <w:rFonts w:ascii="Arial" w:eastAsia="Arial" w:hAnsi="Arial" w:cs="Arial"/>
              </w:rPr>
            </w:pPr>
            <w:r w:rsidRPr="00DE201D">
              <w:rPr>
                <w:rFonts w:ascii="Arial" w:eastAsia="Arial" w:hAnsi="Arial" w:cs="Arial"/>
              </w:rPr>
              <w:t>RA4, C</w:t>
            </w:r>
            <w:r>
              <w:rPr>
                <w:rFonts w:ascii="Arial" w:eastAsia="Arial" w:hAnsi="Arial" w:cs="Arial"/>
              </w:rPr>
              <w:t xml:space="preserve"> </w:t>
            </w:r>
            <w:r w:rsidRPr="00DE201D">
              <w:rPr>
                <w:rFonts w:ascii="Arial" w:eastAsia="Arial" w:hAnsi="Arial" w:cs="Arial"/>
              </w:rPr>
              <w:t xml:space="preserve">b) </w:t>
            </w:r>
          </w:p>
          <w:p w14:paraId="48E69F9B" w14:textId="44132E7E" w:rsidR="00B70793" w:rsidRDefault="00B70793" w:rsidP="00B70793">
            <w:pPr>
              <w:ind w:leftChars="0" w:left="0" w:firstLineChars="0" w:firstLine="0"/>
              <w:jc w:val="center"/>
              <w:rPr>
                <w:rFonts w:ascii="Arial" w:eastAsia="Arial" w:hAnsi="Arial" w:cs="Arial"/>
              </w:rPr>
            </w:pPr>
            <w:r w:rsidRPr="00B70793">
              <w:rPr>
                <w:rFonts w:ascii="Arial" w:eastAsia="Arial" w:hAnsi="Arial" w:cs="Arial"/>
                <w:sz w:val="22"/>
                <w:szCs w:val="22"/>
              </w:rPr>
              <w:t>Se ha planificado el control de avance de obra.</w:t>
            </w:r>
          </w:p>
        </w:tc>
        <w:tc>
          <w:tcPr>
            <w:tcW w:w="2268" w:type="dxa"/>
            <w:tcBorders>
              <w:top w:val="single" w:sz="4" w:space="0" w:color="000000"/>
              <w:left w:val="single" w:sz="4" w:space="0" w:color="000000"/>
              <w:bottom w:val="single" w:sz="4" w:space="0" w:color="000000"/>
              <w:right w:val="single" w:sz="4" w:space="0" w:color="000000"/>
            </w:tcBorders>
          </w:tcPr>
          <w:p w14:paraId="362C2D2C" w14:textId="77777777" w:rsidR="00B70793" w:rsidRDefault="00B70793" w:rsidP="00B70793">
            <w:pPr>
              <w:ind w:left="0" w:hanging="2"/>
              <w:jc w:val="center"/>
              <w:rPr>
                <w:rFonts w:ascii="Arial" w:eastAsia="Arial" w:hAnsi="Arial" w:cs="Arial"/>
              </w:rPr>
            </w:pPr>
          </w:p>
          <w:p w14:paraId="5285D174" w14:textId="4B113826" w:rsidR="00B70793" w:rsidRDefault="00B70793" w:rsidP="00B70793">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D8F056B" w14:textId="77777777" w:rsidR="00B70793" w:rsidRDefault="00B70793" w:rsidP="00B70793">
            <w:pPr>
              <w:ind w:leftChars="0" w:left="0" w:firstLineChars="0" w:firstLine="0"/>
              <w:rPr>
                <w:rFonts w:ascii="Arial" w:eastAsia="Arial" w:hAnsi="Arial" w:cs="Arial"/>
              </w:rPr>
            </w:pPr>
            <w:r>
              <w:rPr>
                <w:rFonts w:ascii="Arial" w:eastAsia="Arial" w:hAnsi="Arial" w:cs="Arial"/>
              </w:rPr>
              <w:t>Ejercicios / 10%</w:t>
            </w:r>
          </w:p>
          <w:p w14:paraId="72CFDAE5" w14:textId="77777777" w:rsidR="00B70793" w:rsidRDefault="00B70793" w:rsidP="00B70793">
            <w:pPr>
              <w:ind w:left="0" w:hanging="2"/>
              <w:rPr>
                <w:rFonts w:ascii="Arial" w:eastAsia="Arial" w:hAnsi="Arial" w:cs="Arial"/>
              </w:rPr>
            </w:pPr>
            <w:r>
              <w:rPr>
                <w:rFonts w:ascii="Arial" w:eastAsia="Arial" w:hAnsi="Arial" w:cs="Arial"/>
              </w:rPr>
              <w:t>Prueba escrita / 50%</w:t>
            </w:r>
          </w:p>
          <w:p w14:paraId="72C1284D" w14:textId="2B0D7B4E" w:rsidR="00B70793" w:rsidRDefault="00B70793" w:rsidP="00B70793">
            <w:pPr>
              <w:ind w:left="0" w:hanging="2"/>
              <w:rPr>
                <w:rFonts w:ascii="Arial" w:eastAsia="Arial" w:hAnsi="Arial" w:cs="Arial"/>
              </w:rPr>
            </w:pPr>
            <w:r>
              <w:rPr>
                <w:rFonts w:ascii="Arial" w:eastAsia="Arial" w:hAnsi="Arial" w:cs="Arial"/>
              </w:rPr>
              <w:t>Trabajo / 40%</w:t>
            </w:r>
          </w:p>
        </w:tc>
      </w:tr>
      <w:tr w:rsidR="00B70793" w14:paraId="30C784E7" w14:textId="77777777" w:rsidTr="003E3884">
        <w:trPr>
          <w:trHeight w:val="416"/>
        </w:trPr>
        <w:tc>
          <w:tcPr>
            <w:tcW w:w="2401" w:type="dxa"/>
            <w:gridSpan w:val="2"/>
            <w:vMerge/>
            <w:tcBorders>
              <w:left w:val="single" w:sz="4" w:space="0" w:color="000000"/>
            </w:tcBorders>
          </w:tcPr>
          <w:p w14:paraId="7C54867F" w14:textId="77777777" w:rsidR="00B70793" w:rsidRDefault="00B70793" w:rsidP="00B70793">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9EBCBAC" w14:textId="77777777" w:rsidR="00B70793" w:rsidRDefault="00B70793" w:rsidP="00B70793">
            <w:pPr>
              <w:ind w:left="0" w:hanging="2"/>
              <w:jc w:val="center"/>
              <w:rPr>
                <w:rFonts w:ascii="Arial" w:eastAsia="Arial" w:hAnsi="Arial" w:cs="Arial"/>
              </w:rPr>
            </w:pPr>
            <w:r w:rsidRPr="00DE201D">
              <w:rPr>
                <w:rFonts w:ascii="Arial" w:eastAsia="Arial" w:hAnsi="Arial" w:cs="Arial"/>
              </w:rPr>
              <w:t>RA4, C</w:t>
            </w:r>
            <w:r>
              <w:rPr>
                <w:rFonts w:ascii="Arial" w:eastAsia="Arial" w:hAnsi="Arial" w:cs="Arial"/>
              </w:rPr>
              <w:t xml:space="preserve"> </w:t>
            </w:r>
            <w:r w:rsidRPr="00DE201D">
              <w:rPr>
                <w:rFonts w:ascii="Arial" w:eastAsia="Arial" w:hAnsi="Arial" w:cs="Arial"/>
              </w:rPr>
              <w:t xml:space="preserve">c) </w:t>
            </w:r>
          </w:p>
          <w:p w14:paraId="51B8B105" w14:textId="7F8A8B01" w:rsidR="00B70793" w:rsidRDefault="00B70793" w:rsidP="00B70793">
            <w:pPr>
              <w:ind w:leftChars="0" w:left="0" w:firstLineChars="0" w:firstLine="0"/>
              <w:jc w:val="center"/>
              <w:rPr>
                <w:rFonts w:ascii="Arial" w:eastAsia="Arial" w:hAnsi="Arial" w:cs="Arial"/>
              </w:rPr>
            </w:pPr>
            <w:r w:rsidRPr="00B70793">
              <w:rPr>
                <w:rFonts w:ascii="Arial" w:eastAsia="Arial" w:hAnsi="Arial" w:cs="Arial"/>
                <w:sz w:val="22"/>
                <w:szCs w:val="22"/>
              </w:rPr>
              <w:t>Se ha adecuado el plan de montaje a las características de la instalación</w:t>
            </w:r>
          </w:p>
        </w:tc>
        <w:tc>
          <w:tcPr>
            <w:tcW w:w="2268" w:type="dxa"/>
            <w:tcBorders>
              <w:top w:val="single" w:sz="4" w:space="0" w:color="000000"/>
              <w:left w:val="single" w:sz="4" w:space="0" w:color="000000"/>
              <w:bottom w:val="single" w:sz="4" w:space="0" w:color="000000"/>
              <w:right w:val="single" w:sz="4" w:space="0" w:color="000000"/>
            </w:tcBorders>
          </w:tcPr>
          <w:p w14:paraId="35ED05EB" w14:textId="77777777" w:rsidR="00B70793" w:rsidRDefault="00B70793" w:rsidP="00B70793">
            <w:pPr>
              <w:ind w:left="0" w:hanging="2"/>
              <w:jc w:val="center"/>
              <w:rPr>
                <w:rFonts w:ascii="Arial" w:eastAsia="Arial" w:hAnsi="Arial" w:cs="Arial"/>
              </w:rPr>
            </w:pPr>
          </w:p>
          <w:p w14:paraId="356BE276" w14:textId="664B758A" w:rsidR="00B70793" w:rsidRDefault="00B70793" w:rsidP="00B70793">
            <w:pPr>
              <w:ind w:left="0" w:hanging="2"/>
              <w:jc w:val="center"/>
              <w:rPr>
                <w:rFonts w:ascii="Arial" w:eastAsia="Arial" w:hAnsi="Arial" w:cs="Arial"/>
              </w:rPr>
            </w:pPr>
            <w:r>
              <w:rPr>
                <w:rFonts w:ascii="Arial" w:eastAsia="Arial" w:hAnsi="Arial" w:cs="Arial"/>
              </w:rPr>
              <w:t>15%</w:t>
            </w:r>
          </w:p>
        </w:tc>
        <w:tc>
          <w:tcPr>
            <w:tcW w:w="2550" w:type="dxa"/>
            <w:tcBorders>
              <w:top w:val="single" w:sz="4" w:space="0" w:color="000000"/>
              <w:left w:val="single" w:sz="4" w:space="0" w:color="000000"/>
              <w:bottom w:val="single" w:sz="4" w:space="0" w:color="000000"/>
              <w:right w:val="single" w:sz="4" w:space="0" w:color="000000"/>
            </w:tcBorders>
          </w:tcPr>
          <w:p w14:paraId="191B7BDB" w14:textId="77777777" w:rsidR="00B70793" w:rsidRDefault="00B70793" w:rsidP="00B70793">
            <w:pPr>
              <w:ind w:leftChars="0" w:left="0" w:firstLineChars="0" w:firstLine="0"/>
              <w:rPr>
                <w:rFonts w:ascii="Arial" w:eastAsia="Arial" w:hAnsi="Arial" w:cs="Arial"/>
              </w:rPr>
            </w:pPr>
            <w:r>
              <w:rPr>
                <w:rFonts w:ascii="Arial" w:eastAsia="Arial" w:hAnsi="Arial" w:cs="Arial"/>
              </w:rPr>
              <w:t>Ejercicios / 10%</w:t>
            </w:r>
          </w:p>
          <w:p w14:paraId="4E6B4890" w14:textId="77777777" w:rsidR="00B70793" w:rsidRDefault="00B70793" w:rsidP="00B70793">
            <w:pPr>
              <w:ind w:left="0" w:hanging="2"/>
              <w:rPr>
                <w:rFonts w:ascii="Arial" w:eastAsia="Arial" w:hAnsi="Arial" w:cs="Arial"/>
              </w:rPr>
            </w:pPr>
            <w:r>
              <w:rPr>
                <w:rFonts w:ascii="Arial" w:eastAsia="Arial" w:hAnsi="Arial" w:cs="Arial"/>
              </w:rPr>
              <w:t>Prueba escrita / 50%</w:t>
            </w:r>
          </w:p>
          <w:p w14:paraId="06DB93F3" w14:textId="04CBAB83" w:rsidR="00B70793" w:rsidRDefault="00B70793" w:rsidP="00B70793">
            <w:pPr>
              <w:ind w:left="0" w:hanging="2"/>
              <w:rPr>
                <w:rFonts w:ascii="Arial" w:eastAsia="Arial" w:hAnsi="Arial" w:cs="Arial"/>
              </w:rPr>
            </w:pPr>
            <w:r>
              <w:rPr>
                <w:rFonts w:ascii="Arial" w:eastAsia="Arial" w:hAnsi="Arial" w:cs="Arial"/>
              </w:rPr>
              <w:t>Trabajo / 40%</w:t>
            </w:r>
          </w:p>
        </w:tc>
      </w:tr>
      <w:tr w:rsidR="00B70793" w14:paraId="1E77C1D2" w14:textId="77777777" w:rsidTr="003E3884">
        <w:trPr>
          <w:trHeight w:val="416"/>
        </w:trPr>
        <w:tc>
          <w:tcPr>
            <w:tcW w:w="2401" w:type="dxa"/>
            <w:gridSpan w:val="2"/>
            <w:vMerge/>
            <w:tcBorders>
              <w:left w:val="single" w:sz="4" w:space="0" w:color="000000"/>
            </w:tcBorders>
          </w:tcPr>
          <w:p w14:paraId="316A2FA1" w14:textId="77777777" w:rsidR="00B70793" w:rsidRDefault="00B70793" w:rsidP="00B70793">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21B2EDC" w14:textId="0103A86B" w:rsidR="00B70793" w:rsidRDefault="00B70793" w:rsidP="00B70793">
            <w:pPr>
              <w:ind w:left="0" w:hanging="2"/>
              <w:jc w:val="center"/>
              <w:rPr>
                <w:rFonts w:ascii="Arial" w:eastAsia="Arial" w:hAnsi="Arial" w:cs="Arial"/>
              </w:rPr>
            </w:pPr>
            <w:r w:rsidRPr="00165260">
              <w:rPr>
                <w:rFonts w:ascii="Arial" w:eastAsia="Arial" w:hAnsi="Arial" w:cs="Arial"/>
              </w:rPr>
              <w:t>RA4, C</w:t>
            </w:r>
            <w:r>
              <w:rPr>
                <w:rFonts w:ascii="Arial" w:eastAsia="Arial" w:hAnsi="Arial" w:cs="Arial"/>
              </w:rPr>
              <w:t xml:space="preserve"> </w:t>
            </w:r>
            <w:r w:rsidRPr="00165260">
              <w:rPr>
                <w:rFonts w:ascii="Arial" w:eastAsia="Arial" w:hAnsi="Arial" w:cs="Arial"/>
              </w:rPr>
              <w:t xml:space="preserve">d) </w:t>
            </w:r>
          </w:p>
          <w:p w14:paraId="51B1F6FF" w14:textId="356EF04D" w:rsidR="00B70793" w:rsidRDefault="00B70793" w:rsidP="00B70793">
            <w:pPr>
              <w:ind w:leftChars="0" w:left="0" w:firstLineChars="0" w:firstLine="0"/>
              <w:jc w:val="center"/>
              <w:rPr>
                <w:rFonts w:ascii="Arial" w:eastAsia="Arial" w:hAnsi="Arial" w:cs="Arial"/>
              </w:rPr>
            </w:pPr>
            <w:r w:rsidRPr="00B70793">
              <w:rPr>
                <w:rFonts w:ascii="Arial" w:eastAsia="Arial" w:hAnsi="Arial" w:cs="Arial"/>
                <w:sz w:val="22"/>
                <w:szCs w:val="22"/>
              </w:rPr>
              <w:t>Se han reconocido técnicas de gestión de personal en la ejecución de las instalaciones eléctricas.</w:t>
            </w:r>
          </w:p>
        </w:tc>
        <w:tc>
          <w:tcPr>
            <w:tcW w:w="2268" w:type="dxa"/>
            <w:tcBorders>
              <w:top w:val="single" w:sz="4" w:space="0" w:color="000000"/>
              <w:left w:val="single" w:sz="4" w:space="0" w:color="000000"/>
              <w:bottom w:val="single" w:sz="4" w:space="0" w:color="000000"/>
              <w:right w:val="single" w:sz="4" w:space="0" w:color="000000"/>
            </w:tcBorders>
          </w:tcPr>
          <w:p w14:paraId="3B463D3B" w14:textId="77777777" w:rsidR="00B70793" w:rsidRDefault="00B70793" w:rsidP="00B70793">
            <w:pPr>
              <w:ind w:left="0" w:hanging="2"/>
              <w:jc w:val="center"/>
              <w:rPr>
                <w:rFonts w:ascii="Arial" w:eastAsia="Arial" w:hAnsi="Arial" w:cs="Arial"/>
              </w:rPr>
            </w:pPr>
          </w:p>
          <w:p w14:paraId="335D87BA" w14:textId="7E5433DC" w:rsidR="00B70793" w:rsidRDefault="00B70793" w:rsidP="00B70793">
            <w:pPr>
              <w:ind w:left="0" w:hanging="2"/>
              <w:jc w:val="center"/>
              <w:rPr>
                <w:rFonts w:ascii="Arial" w:eastAsia="Arial" w:hAnsi="Arial" w:cs="Arial"/>
              </w:rPr>
            </w:pPr>
            <w:r>
              <w:rPr>
                <w:rFonts w:ascii="Arial" w:eastAsia="Arial" w:hAnsi="Arial" w:cs="Arial"/>
              </w:rPr>
              <w:t>5%</w:t>
            </w:r>
          </w:p>
        </w:tc>
        <w:tc>
          <w:tcPr>
            <w:tcW w:w="2550" w:type="dxa"/>
            <w:tcBorders>
              <w:top w:val="single" w:sz="4" w:space="0" w:color="000000"/>
              <w:left w:val="single" w:sz="4" w:space="0" w:color="000000"/>
              <w:bottom w:val="single" w:sz="4" w:space="0" w:color="000000"/>
              <w:right w:val="single" w:sz="4" w:space="0" w:color="000000"/>
            </w:tcBorders>
          </w:tcPr>
          <w:p w14:paraId="76051F55" w14:textId="77777777" w:rsidR="00B70793" w:rsidRDefault="00B70793" w:rsidP="00B70793">
            <w:pPr>
              <w:ind w:leftChars="0" w:left="0" w:firstLineChars="0" w:firstLine="0"/>
              <w:rPr>
                <w:rFonts w:ascii="Arial" w:eastAsia="Arial" w:hAnsi="Arial" w:cs="Arial"/>
              </w:rPr>
            </w:pPr>
            <w:r>
              <w:rPr>
                <w:rFonts w:ascii="Arial" w:eastAsia="Arial" w:hAnsi="Arial" w:cs="Arial"/>
              </w:rPr>
              <w:t>Ejercicios / 10%</w:t>
            </w:r>
          </w:p>
          <w:p w14:paraId="3D8FEC27" w14:textId="77777777" w:rsidR="00B70793" w:rsidRDefault="00B70793" w:rsidP="00B70793">
            <w:pPr>
              <w:ind w:left="0" w:hanging="2"/>
              <w:rPr>
                <w:rFonts w:ascii="Arial" w:eastAsia="Arial" w:hAnsi="Arial" w:cs="Arial"/>
              </w:rPr>
            </w:pPr>
            <w:r>
              <w:rPr>
                <w:rFonts w:ascii="Arial" w:eastAsia="Arial" w:hAnsi="Arial" w:cs="Arial"/>
              </w:rPr>
              <w:t>Prueba escrita / 50%</w:t>
            </w:r>
          </w:p>
          <w:p w14:paraId="262CC469" w14:textId="556359C6" w:rsidR="00B70793" w:rsidRDefault="00B70793" w:rsidP="00B70793">
            <w:pPr>
              <w:ind w:left="0" w:hanging="2"/>
              <w:rPr>
                <w:rFonts w:ascii="Arial" w:eastAsia="Arial" w:hAnsi="Arial" w:cs="Arial"/>
              </w:rPr>
            </w:pPr>
            <w:r>
              <w:rPr>
                <w:rFonts w:ascii="Arial" w:eastAsia="Arial" w:hAnsi="Arial" w:cs="Arial"/>
              </w:rPr>
              <w:t>Trabajo / 40%</w:t>
            </w:r>
          </w:p>
        </w:tc>
      </w:tr>
      <w:tr w:rsidR="00B70793" w14:paraId="14495C71" w14:textId="77777777" w:rsidTr="003E3884">
        <w:trPr>
          <w:trHeight w:val="416"/>
        </w:trPr>
        <w:tc>
          <w:tcPr>
            <w:tcW w:w="2401" w:type="dxa"/>
            <w:gridSpan w:val="2"/>
            <w:vMerge/>
            <w:tcBorders>
              <w:left w:val="single" w:sz="4" w:space="0" w:color="000000"/>
            </w:tcBorders>
          </w:tcPr>
          <w:p w14:paraId="244C26C8" w14:textId="77777777" w:rsidR="00B70793" w:rsidRDefault="00B70793" w:rsidP="00B70793">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6A68D2F" w14:textId="60487DF4" w:rsidR="00B70793" w:rsidRDefault="00B70793" w:rsidP="00B70793">
            <w:pPr>
              <w:ind w:leftChars="0" w:left="0" w:firstLineChars="0" w:firstLine="0"/>
              <w:jc w:val="center"/>
              <w:rPr>
                <w:rFonts w:ascii="Arial" w:eastAsia="Arial" w:hAnsi="Arial" w:cs="Arial"/>
              </w:rPr>
            </w:pPr>
            <w:r w:rsidRPr="00165260">
              <w:rPr>
                <w:rFonts w:ascii="Arial" w:eastAsia="Arial" w:hAnsi="Arial" w:cs="Arial"/>
              </w:rPr>
              <w:t>RA4, C</w:t>
            </w:r>
            <w:r>
              <w:rPr>
                <w:rFonts w:ascii="Arial" w:eastAsia="Arial" w:hAnsi="Arial" w:cs="Arial"/>
              </w:rPr>
              <w:t xml:space="preserve"> </w:t>
            </w:r>
            <w:r w:rsidRPr="00165260">
              <w:rPr>
                <w:rFonts w:ascii="Arial" w:eastAsia="Arial" w:hAnsi="Arial" w:cs="Arial"/>
              </w:rPr>
              <w:t>e)</w:t>
            </w:r>
          </w:p>
          <w:p w14:paraId="18787976" w14:textId="26588342" w:rsidR="00B70793" w:rsidRDefault="00B70793" w:rsidP="00B70793">
            <w:pPr>
              <w:ind w:leftChars="0" w:left="0" w:firstLineChars="0" w:firstLine="0"/>
              <w:jc w:val="center"/>
              <w:rPr>
                <w:rFonts w:ascii="Arial" w:eastAsia="Arial" w:hAnsi="Arial" w:cs="Arial"/>
              </w:rPr>
            </w:pPr>
            <w:r w:rsidRPr="00B70793">
              <w:rPr>
                <w:rFonts w:ascii="Arial" w:eastAsia="Arial" w:hAnsi="Arial" w:cs="Arial"/>
                <w:sz w:val="22"/>
                <w:szCs w:val="22"/>
              </w:rPr>
              <w:t>Se han aplicado técnicas de gestión de materiales y elementos para el montaje de instalaciones.</w:t>
            </w:r>
          </w:p>
        </w:tc>
        <w:tc>
          <w:tcPr>
            <w:tcW w:w="2268" w:type="dxa"/>
            <w:tcBorders>
              <w:top w:val="single" w:sz="4" w:space="0" w:color="000000"/>
              <w:left w:val="single" w:sz="4" w:space="0" w:color="000000"/>
              <w:bottom w:val="single" w:sz="4" w:space="0" w:color="000000"/>
              <w:right w:val="single" w:sz="4" w:space="0" w:color="000000"/>
            </w:tcBorders>
          </w:tcPr>
          <w:p w14:paraId="2755A0B2" w14:textId="77777777" w:rsidR="00B70793" w:rsidRDefault="00B70793" w:rsidP="00B70793">
            <w:pPr>
              <w:ind w:left="0" w:hanging="2"/>
              <w:jc w:val="center"/>
              <w:rPr>
                <w:rFonts w:ascii="Arial" w:eastAsia="Arial" w:hAnsi="Arial" w:cs="Arial"/>
              </w:rPr>
            </w:pPr>
          </w:p>
          <w:p w14:paraId="60D85D30" w14:textId="1B028709" w:rsidR="00B70793" w:rsidRDefault="00B70793" w:rsidP="00B70793">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1857B7F8" w14:textId="77777777" w:rsidR="00B70793" w:rsidRDefault="00B70793" w:rsidP="00B70793">
            <w:pPr>
              <w:ind w:leftChars="0" w:left="0" w:firstLineChars="0" w:firstLine="0"/>
              <w:rPr>
                <w:rFonts w:ascii="Arial" w:eastAsia="Arial" w:hAnsi="Arial" w:cs="Arial"/>
              </w:rPr>
            </w:pPr>
            <w:r>
              <w:rPr>
                <w:rFonts w:ascii="Arial" w:eastAsia="Arial" w:hAnsi="Arial" w:cs="Arial"/>
              </w:rPr>
              <w:t>Ejercicios / 10%</w:t>
            </w:r>
          </w:p>
          <w:p w14:paraId="78395AE4" w14:textId="77777777" w:rsidR="00B70793" w:rsidRDefault="00B70793" w:rsidP="00B70793">
            <w:pPr>
              <w:ind w:left="0" w:hanging="2"/>
              <w:rPr>
                <w:rFonts w:ascii="Arial" w:eastAsia="Arial" w:hAnsi="Arial" w:cs="Arial"/>
              </w:rPr>
            </w:pPr>
            <w:r>
              <w:rPr>
                <w:rFonts w:ascii="Arial" w:eastAsia="Arial" w:hAnsi="Arial" w:cs="Arial"/>
              </w:rPr>
              <w:t>Prueba escrita / 50%</w:t>
            </w:r>
          </w:p>
          <w:p w14:paraId="677BD28D" w14:textId="4B60C6B4" w:rsidR="00B70793" w:rsidRDefault="00B70793" w:rsidP="00B70793">
            <w:pPr>
              <w:ind w:left="0" w:hanging="2"/>
              <w:rPr>
                <w:rFonts w:ascii="Arial" w:eastAsia="Arial" w:hAnsi="Arial" w:cs="Arial"/>
              </w:rPr>
            </w:pPr>
            <w:r>
              <w:rPr>
                <w:rFonts w:ascii="Arial" w:eastAsia="Arial" w:hAnsi="Arial" w:cs="Arial"/>
              </w:rPr>
              <w:t>Trabajo / 40%</w:t>
            </w:r>
          </w:p>
        </w:tc>
      </w:tr>
      <w:tr w:rsidR="00B70793" w14:paraId="14036C70" w14:textId="77777777" w:rsidTr="003E3884">
        <w:trPr>
          <w:trHeight w:val="416"/>
        </w:trPr>
        <w:tc>
          <w:tcPr>
            <w:tcW w:w="2401" w:type="dxa"/>
            <w:gridSpan w:val="2"/>
            <w:vMerge/>
            <w:tcBorders>
              <w:left w:val="single" w:sz="4" w:space="0" w:color="000000"/>
            </w:tcBorders>
          </w:tcPr>
          <w:p w14:paraId="2AB83EDC" w14:textId="77777777" w:rsidR="00B70793" w:rsidRDefault="00B70793" w:rsidP="00B70793">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3078741" w14:textId="3FA54651" w:rsidR="00B70793" w:rsidRDefault="00B70793" w:rsidP="00B70793">
            <w:pPr>
              <w:ind w:left="0" w:hanging="2"/>
              <w:jc w:val="center"/>
              <w:rPr>
                <w:rFonts w:ascii="Arial" w:eastAsia="Arial" w:hAnsi="Arial" w:cs="Arial"/>
              </w:rPr>
            </w:pPr>
            <w:r w:rsidRPr="00165260">
              <w:rPr>
                <w:rFonts w:ascii="Arial" w:eastAsia="Arial" w:hAnsi="Arial" w:cs="Arial"/>
              </w:rPr>
              <w:t>RA4, C</w:t>
            </w:r>
            <w:r>
              <w:rPr>
                <w:rFonts w:ascii="Arial" w:eastAsia="Arial" w:hAnsi="Arial" w:cs="Arial"/>
              </w:rPr>
              <w:t xml:space="preserve"> </w:t>
            </w:r>
            <w:r w:rsidRPr="00165260">
              <w:rPr>
                <w:rFonts w:ascii="Arial" w:eastAsia="Arial" w:hAnsi="Arial" w:cs="Arial"/>
              </w:rPr>
              <w:t xml:space="preserve">f) </w:t>
            </w:r>
          </w:p>
          <w:p w14:paraId="79505882" w14:textId="282F6A2A" w:rsidR="00B70793" w:rsidRDefault="00B70793" w:rsidP="00B70793">
            <w:pPr>
              <w:ind w:left="0" w:hanging="2"/>
              <w:jc w:val="center"/>
              <w:rPr>
                <w:rFonts w:ascii="Arial" w:eastAsia="Arial" w:hAnsi="Arial" w:cs="Arial"/>
              </w:rPr>
            </w:pPr>
            <w:r w:rsidRPr="00B70793">
              <w:rPr>
                <w:rFonts w:ascii="Arial" w:eastAsia="Arial" w:hAnsi="Arial" w:cs="Arial"/>
                <w:sz w:val="22"/>
                <w:szCs w:val="22"/>
              </w:rPr>
              <w:t>Se han reconocido procedimientos para la gestión del montaje</w:t>
            </w:r>
            <w:r w:rsidRPr="00F8569D">
              <w:rPr>
                <w:rFonts w:ascii="Arial" w:eastAsia="Arial" w:hAnsi="Arial" w:cs="Arial"/>
              </w:rPr>
              <w:t>.</w:t>
            </w:r>
          </w:p>
        </w:tc>
        <w:tc>
          <w:tcPr>
            <w:tcW w:w="2268" w:type="dxa"/>
            <w:tcBorders>
              <w:top w:val="single" w:sz="4" w:space="0" w:color="000000"/>
              <w:left w:val="single" w:sz="4" w:space="0" w:color="000000"/>
              <w:bottom w:val="single" w:sz="4" w:space="0" w:color="000000"/>
              <w:right w:val="single" w:sz="4" w:space="0" w:color="000000"/>
            </w:tcBorders>
          </w:tcPr>
          <w:p w14:paraId="45A0D51D" w14:textId="77777777" w:rsidR="00B70793" w:rsidRDefault="00B70793" w:rsidP="00B70793">
            <w:pPr>
              <w:ind w:left="0" w:hanging="2"/>
              <w:jc w:val="center"/>
              <w:rPr>
                <w:rFonts w:ascii="Arial" w:eastAsia="Arial" w:hAnsi="Arial" w:cs="Arial"/>
              </w:rPr>
            </w:pPr>
          </w:p>
          <w:p w14:paraId="1A606439" w14:textId="461C81C4" w:rsidR="00B70793" w:rsidRDefault="00B70793" w:rsidP="00B70793">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3B149C9C" w14:textId="77777777" w:rsidR="00B70793" w:rsidRDefault="00B70793" w:rsidP="00B70793">
            <w:pPr>
              <w:ind w:leftChars="0" w:left="0" w:firstLineChars="0" w:firstLine="0"/>
              <w:rPr>
                <w:rFonts w:ascii="Arial" w:eastAsia="Arial" w:hAnsi="Arial" w:cs="Arial"/>
              </w:rPr>
            </w:pPr>
            <w:r>
              <w:rPr>
                <w:rFonts w:ascii="Arial" w:eastAsia="Arial" w:hAnsi="Arial" w:cs="Arial"/>
              </w:rPr>
              <w:t>Ejercicios / 10%</w:t>
            </w:r>
          </w:p>
          <w:p w14:paraId="20C8DA3A" w14:textId="77777777" w:rsidR="00B70793" w:rsidRDefault="00B70793" w:rsidP="00B70793">
            <w:pPr>
              <w:ind w:left="0" w:hanging="2"/>
              <w:rPr>
                <w:rFonts w:ascii="Arial" w:eastAsia="Arial" w:hAnsi="Arial" w:cs="Arial"/>
              </w:rPr>
            </w:pPr>
            <w:r>
              <w:rPr>
                <w:rFonts w:ascii="Arial" w:eastAsia="Arial" w:hAnsi="Arial" w:cs="Arial"/>
              </w:rPr>
              <w:t>Prueba escrita / 50%</w:t>
            </w:r>
          </w:p>
          <w:p w14:paraId="7EF18EE2" w14:textId="54689678" w:rsidR="00B70793" w:rsidRDefault="00B70793" w:rsidP="00B70793">
            <w:pPr>
              <w:ind w:left="0" w:hanging="2"/>
              <w:rPr>
                <w:rFonts w:ascii="Arial" w:eastAsia="Arial" w:hAnsi="Arial" w:cs="Arial"/>
              </w:rPr>
            </w:pPr>
            <w:r>
              <w:rPr>
                <w:rFonts w:ascii="Arial" w:eastAsia="Arial" w:hAnsi="Arial" w:cs="Arial"/>
              </w:rPr>
              <w:t>Trabajo / 40%</w:t>
            </w:r>
          </w:p>
        </w:tc>
      </w:tr>
      <w:tr w:rsidR="00B70793" w14:paraId="6B498E8A" w14:textId="77777777" w:rsidTr="00F8569D">
        <w:trPr>
          <w:trHeight w:val="416"/>
        </w:trPr>
        <w:tc>
          <w:tcPr>
            <w:tcW w:w="2401" w:type="dxa"/>
            <w:gridSpan w:val="2"/>
            <w:vMerge/>
            <w:tcBorders>
              <w:left w:val="single" w:sz="4" w:space="0" w:color="000000"/>
            </w:tcBorders>
          </w:tcPr>
          <w:p w14:paraId="25A88314" w14:textId="77777777" w:rsidR="00B70793" w:rsidRDefault="00B70793" w:rsidP="00B70793">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14747F9" w14:textId="520EF6F5" w:rsidR="00B70793" w:rsidRDefault="00B70793" w:rsidP="00B70793">
            <w:pPr>
              <w:ind w:left="0" w:hanging="2"/>
              <w:jc w:val="center"/>
              <w:rPr>
                <w:rFonts w:ascii="Arial" w:eastAsia="Arial" w:hAnsi="Arial" w:cs="Arial"/>
              </w:rPr>
            </w:pPr>
            <w:r w:rsidRPr="00165260">
              <w:rPr>
                <w:rFonts w:ascii="Arial" w:eastAsia="Arial" w:hAnsi="Arial" w:cs="Arial"/>
              </w:rPr>
              <w:t>RA4, C</w:t>
            </w:r>
            <w:r>
              <w:rPr>
                <w:rFonts w:ascii="Arial" w:eastAsia="Arial" w:hAnsi="Arial" w:cs="Arial"/>
              </w:rPr>
              <w:t xml:space="preserve"> </w:t>
            </w:r>
            <w:r w:rsidRPr="00165260">
              <w:rPr>
                <w:rFonts w:ascii="Arial" w:eastAsia="Arial" w:hAnsi="Arial" w:cs="Arial"/>
              </w:rPr>
              <w:t xml:space="preserve">g) </w:t>
            </w:r>
          </w:p>
          <w:p w14:paraId="4CB94A91" w14:textId="5B14C713" w:rsidR="00B70793" w:rsidRPr="00B70793" w:rsidRDefault="00B70793" w:rsidP="00B70793">
            <w:pPr>
              <w:ind w:left="0" w:hanging="2"/>
              <w:jc w:val="center"/>
              <w:rPr>
                <w:rFonts w:ascii="Arial" w:eastAsia="Arial" w:hAnsi="Arial" w:cs="Arial"/>
                <w:sz w:val="22"/>
                <w:szCs w:val="22"/>
              </w:rPr>
            </w:pPr>
            <w:r w:rsidRPr="00B70793">
              <w:rPr>
                <w:rFonts w:ascii="Arial" w:eastAsia="Arial" w:hAnsi="Arial" w:cs="Arial"/>
                <w:sz w:val="22"/>
                <w:szCs w:val="22"/>
              </w:rPr>
              <w:t>Se han determinado indicadores de control del montaje</w:t>
            </w:r>
          </w:p>
        </w:tc>
        <w:tc>
          <w:tcPr>
            <w:tcW w:w="2268" w:type="dxa"/>
            <w:tcBorders>
              <w:top w:val="single" w:sz="4" w:space="0" w:color="000000"/>
              <w:left w:val="single" w:sz="4" w:space="0" w:color="000000"/>
              <w:bottom w:val="single" w:sz="4" w:space="0" w:color="000000"/>
              <w:right w:val="single" w:sz="4" w:space="0" w:color="000000"/>
            </w:tcBorders>
          </w:tcPr>
          <w:p w14:paraId="70B1DAAA" w14:textId="77777777" w:rsidR="00B70793" w:rsidRDefault="00B70793" w:rsidP="00B70793">
            <w:pPr>
              <w:ind w:left="0" w:hanging="2"/>
              <w:jc w:val="center"/>
              <w:rPr>
                <w:rFonts w:ascii="Arial" w:eastAsia="Arial" w:hAnsi="Arial" w:cs="Arial"/>
              </w:rPr>
            </w:pPr>
          </w:p>
          <w:p w14:paraId="7B6E6E45" w14:textId="721EA870" w:rsidR="00B70793" w:rsidRDefault="00B70793" w:rsidP="00B70793">
            <w:pPr>
              <w:ind w:left="0" w:hanging="2"/>
              <w:jc w:val="center"/>
              <w:rPr>
                <w:rFonts w:ascii="Arial" w:eastAsia="Arial" w:hAnsi="Arial" w:cs="Arial"/>
              </w:rPr>
            </w:pPr>
            <w:r>
              <w:rPr>
                <w:rFonts w:ascii="Arial" w:eastAsia="Arial" w:hAnsi="Arial" w:cs="Arial"/>
              </w:rPr>
              <w:t>20%</w:t>
            </w:r>
          </w:p>
        </w:tc>
        <w:tc>
          <w:tcPr>
            <w:tcW w:w="2550" w:type="dxa"/>
            <w:tcBorders>
              <w:top w:val="single" w:sz="4" w:space="0" w:color="000000"/>
              <w:left w:val="single" w:sz="4" w:space="0" w:color="000000"/>
              <w:bottom w:val="single" w:sz="4" w:space="0" w:color="000000"/>
              <w:right w:val="single" w:sz="4" w:space="0" w:color="000000"/>
            </w:tcBorders>
          </w:tcPr>
          <w:p w14:paraId="7345B2E7" w14:textId="77777777" w:rsidR="00B70793" w:rsidRDefault="00B70793" w:rsidP="00B70793">
            <w:pPr>
              <w:ind w:leftChars="0" w:left="0" w:firstLineChars="0" w:firstLine="0"/>
              <w:rPr>
                <w:rFonts w:ascii="Arial" w:eastAsia="Arial" w:hAnsi="Arial" w:cs="Arial"/>
              </w:rPr>
            </w:pPr>
            <w:r>
              <w:rPr>
                <w:rFonts w:ascii="Arial" w:eastAsia="Arial" w:hAnsi="Arial" w:cs="Arial"/>
              </w:rPr>
              <w:t>Ejercicios / 10%</w:t>
            </w:r>
          </w:p>
          <w:p w14:paraId="53ED3C22" w14:textId="77777777" w:rsidR="00B70793" w:rsidRDefault="00B70793" w:rsidP="00B70793">
            <w:pPr>
              <w:ind w:left="0" w:hanging="2"/>
              <w:rPr>
                <w:rFonts w:ascii="Arial" w:eastAsia="Arial" w:hAnsi="Arial" w:cs="Arial"/>
              </w:rPr>
            </w:pPr>
            <w:r>
              <w:rPr>
                <w:rFonts w:ascii="Arial" w:eastAsia="Arial" w:hAnsi="Arial" w:cs="Arial"/>
              </w:rPr>
              <w:t>Prueba escrita / 50%</w:t>
            </w:r>
          </w:p>
          <w:p w14:paraId="568945DA" w14:textId="4F28B3B3" w:rsidR="00B70793" w:rsidRDefault="00B70793" w:rsidP="00B70793">
            <w:pPr>
              <w:ind w:left="0" w:hanging="2"/>
              <w:rPr>
                <w:rFonts w:ascii="Arial" w:eastAsia="Arial" w:hAnsi="Arial" w:cs="Arial"/>
              </w:rPr>
            </w:pPr>
            <w:r>
              <w:rPr>
                <w:rFonts w:ascii="Arial" w:eastAsia="Arial" w:hAnsi="Arial" w:cs="Arial"/>
              </w:rPr>
              <w:t>Trabajo / 40%</w:t>
            </w:r>
          </w:p>
        </w:tc>
      </w:tr>
      <w:tr w:rsidR="00B70793" w14:paraId="609D2A6A" w14:textId="77777777" w:rsidTr="00F8569D">
        <w:trPr>
          <w:trHeight w:val="416"/>
        </w:trPr>
        <w:tc>
          <w:tcPr>
            <w:tcW w:w="2401" w:type="dxa"/>
            <w:gridSpan w:val="2"/>
            <w:vMerge/>
            <w:tcBorders>
              <w:left w:val="single" w:sz="4" w:space="0" w:color="000000"/>
            </w:tcBorders>
          </w:tcPr>
          <w:p w14:paraId="6C9E2D1D" w14:textId="77777777" w:rsidR="00B70793" w:rsidRDefault="00B70793" w:rsidP="00B70793">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4A07CD8E" w14:textId="77777777" w:rsidR="00B70793" w:rsidRDefault="00B70793" w:rsidP="00B70793">
            <w:pPr>
              <w:ind w:left="0" w:hanging="2"/>
              <w:jc w:val="center"/>
              <w:rPr>
                <w:rFonts w:ascii="Arial" w:eastAsia="Arial" w:hAnsi="Arial" w:cs="Arial"/>
              </w:rPr>
            </w:pPr>
            <w:r w:rsidRPr="00F8569D">
              <w:rPr>
                <w:rFonts w:ascii="Arial" w:eastAsia="Arial" w:hAnsi="Arial" w:cs="Arial"/>
              </w:rPr>
              <w:t xml:space="preserve">RA4, C h) </w:t>
            </w:r>
          </w:p>
          <w:p w14:paraId="0B35B590" w14:textId="40B06462" w:rsidR="00B70793" w:rsidRPr="00903510" w:rsidRDefault="00B70793" w:rsidP="00B70793">
            <w:pPr>
              <w:ind w:left="0" w:hanging="2"/>
              <w:jc w:val="center"/>
              <w:rPr>
                <w:rFonts w:ascii="Arial" w:eastAsia="Arial" w:hAnsi="Arial" w:cs="Arial"/>
                <w:sz w:val="22"/>
                <w:szCs w:val="22"/>
              </w:rPr>
            </w:pPr>
            <w:r w:rsidRPr="00903510">
              <w:rPr>
                <w:rFonts w:ascii="Arial" w:eastAsia="Arial" w:hAnsi="Arial" w:cs="Arial"/>
                <w:sz w:val="22"/>
                <w:szCs w:val="22"/>
              </w:rPr>
              <w:t>Se ha aplicado la normativa electrotécnica y de seguridad en el trabajo, durante el montaje.</w:t>
            </w:r>
          </w:p>
        </w:tc>
        <w:tc>
          <w:tcPr>
            <w:tcW w:w="2268" w:type="dxa"/>
            <w:tcBorders>
              <w:top w:val="single" w:sz="4" w:space="0" w:color="000000"/>
              <w:left w:val="single" w:sz="4" w:space="0" w:color="000000"/>
              <w:right w:val="single" w:sz="4" w:space="0" w:color="000000"/>
            </w:tcBorders>
          </w:tcPr>
          <w:p w14:paraId="26830AE3" w14:textId="77777777" w:rsidR="00B70793" w:rsidRDefault="00B70793" w:rsidP="00B70793">
            <w:pPr>
              <w:ind w:left="0" w:hanging="2"/>
              <w:jc w:val="center"/>
              <w:rPr>
                <w:rFonts w:ascii="Arial" w:eastAsia="Arial" w:hAnsi="Arial" w:cs="Arial"/>
              </w:rPr>
            </w:pPr>
          </w:p>
        </w:tc>
        <w:tc>
          <w:tcPr>
            <w:tcW w:w="2550" w:type="dxa"/>
            <w:tcBorders>
              <w:top w:val="single" w:sz="4" w:space="0" w:color="000000"/>
              <w:left w:val="single" w:sz="4" w:space="0" w:color="000000"/>
              <w:bottom w:val="single" w:sz="4" w:space="0" w:color="000000"/>
              <w:right w:val="single" w:sz="4" w:space="0" w:color="000000"/>
            </w:tcBorders>
          </w:tcPr>
          <w:p w14:paraId="1E4925A8" w14:textId="77777777" w:rsidR="00B70793" w:rsidRDefault="00B70793" w:rsidP="00B70793">
            <w:pPr>
              <w:ind w:leftChars="0" w:left="0" w:firstLineChars="0" w:firstLine="0"/>
              <w:rPr>
                <w:rFonts w:ascii="Arial" w:eastAsia="Arial" w:hAnsi="Arial" w:cs="Arial"/>
              </w:rPr>
            </w:pPr>
            <w:r>
              <w:rPr>
                <w:rFonts w:ascii="Arial" w:eastAsia="Arial" w:hAnsi="Arial" w:cs="Arial"/>
              </w:rPr>
              <w:t>Ejercicios / 10%</w:t>
            </w:r>
          </w:p>
          <w:p w14:paraId="77365E2B" w14:textId="77777777" w:rsidR="00B70793" w:rsidRDefault="00B70793" w:rsidP="00B70793">
            <w:pPr>
              <w:ind w:left="0" w:hanging="2"/>
              <w:rPr>
                <w:rFonts w:ascii="Arial" w:eastAsia="Arial" w:hAnsi="Arial" w:cs="Arial"/>
              </w:rPr>
            </w:pPr>
            <w:r>
              <w:rPr>
                <w:rFonts w:ascii="Arial" w:eastAsia="Arial" w:hAnsi="Arial" w:cs="Arial"/>
              </w:rPr>
              <w:t>Prueba escrita / 50%</w:t>
            </w:r>
          </w:p>
          <w:p w14:paraId="0C457B70" w14:textId="7BC7840A" w:rsidR="00B70793" w:rsidRPr="00950D85" w:rsidRDefault="00B70793" w:rsidP="00B70793">
            <w:pPr>
              <w:ind w:left="0" w:hanging="2"/>
              <w:rPr>
                <w:rFonts w:ascii="Arial" w:eastAsia="Arial" w:hAnsi="Arial" w:cs="Arial"/>
              </w:rPr>
            </w:pPr>
            <w:r>
              <w:rPr>
                <w:rFonts w:ascii="Arial" w:eastAsia="Arial" w:hAnsi="Arial" w:cs="Arial"/>
              </w:rPr>
              <w:t>Trabajo / 40%</w:t>
            </w:r>
          </w:p>
        </w:tc>
      </w:tr>
      <w:tr w:rsidR="001307C4" w14:paraId="5F28CCCC" w14:textId="77777777" w:rsidTr="000912D5">
        <w:trPr>
          <w:trHeight w:val="416"/>
        </w:trPr>
        <w:tc>
          <w:tcPr>
            <w:tcW w:w="2401" w:type="dxa"/>
            <w:gridSpan w:val="2"/>
            <w:vMerge w:val="restart"/>
            <w:tcBorders>
              <w:top w:val="single" w:sz="4" w:space="0" w:color="000000"/>
              <w:left w:val="single" w:sz="4" w:space="0" w:color="000000"/>
            </w:tcBorders>
          </w:tcPr>
          <w:p w14:paraId="043BD2E4" w14:textId="77777777" w:rsidR="001307C4" w:rsidRDefault="001307C4" w:rsidP="001307C4">
            <w:pPr>
              <w:ind w:left="0" w:hanging="2"/>
              <w:jc w:val="center"/>
              <w:rPr>
                <w:rFonts w:ascii="Arial" w:eastAsia="Arial" w:hAnsi="Arial" w:cs="Arial"/>
                <w:b/>
                <w:bCs/>
              </w:rPr>
            </w:pPr>
          </w:p>
          <w:p w14:paraId="28B5D176" w14:textId="62428649" w:rsidR="001307C4" w:rsidRDefault="001307C4" w:rsidP="001307C4">
            <w:pPr>
              <w:ind w:left="0" w:hanging="2"/>
              <w:jc w:val="center"/>
              <w:rPr>
                <w:rFonts w:ascii="Arial" w:eastAsia="Arial" w:hAnsi="Arial" w:cs="Arial"/>
                <w:b/>
                <w:bCs/>
              </w:rPr>
            </w:pPr>
            <w:r w:rsidRPr="003B33E2">
              <w:rPr>
                <w:rFonts w:ascii="Arial" w:eastAsia="Arial" w:hAnsi="Arial" w:cs="Arial"/>
                <w:b/>
                <w:bCs/>
              </w:rPr>
              <w:t>UT5</w:t>
            </w:r>
          </w:p>
          <w:p w14:paraId="2D2695E2" w14:textId="3C50C024" w:rsidR="00A62928" w:rsidRDefault="00A62928" w:rsidP="001307C4">
            <w:pPr>
              <w:ind w:left="0" w:hanging="2"/>
              <w:jc w:val="center"/>
              <w:rPr>
                <w:rFonts w:ascii="Arial" w:eastAsia="Arial" w:hAnsi="Arial" w:cs="Arial"/>
                <w:b/>
                <w:bCs/>
              </w:rPr>
            </w:pPr>
          </w:p>
          <w:p w14:paraId="00E7F209" w14:textId="5D3CE549" w:rsidR="00A62928" w:rsidRDefault="00A62928" w:rsidP="001307C4">
            <w:pPr>
              <w:ind w:left="0" w:hanging="2"/>
              <w:jc w:val="center"/>
              <w:rPr>
                <w:rFonts w:ascii="Arial" w:eastAsia="Arial" w:hAnsi="Arial" w:cs="Arial"/>
                <w:b/>
                <w:bCs/>
              </w:rPr>
            </w:pPr>
          </w:p>
          <w:p w14:paraId="04350D32" w14:textId="0247F6C8" w:rsidR="00A62928" w:rsidRDefault="00A62928" w:rsidP="001307C4">
            <w:pPr>
              <w:ind w:left="0" w:hanging="2"/>
              <w:jc w:val="center"/>
              <w:rPr>
                <w:rFonts w:ascii="Arial" w:eastAsia="Arial" w:hAnsi="Arial" w:cs="Arial"/>
                <w:b/>
                <w:bCs/>
              </w:rPr>
            </w:pPr>
          </w:p>
          <w:p w14:paraId="3C5BC8A8" w14:textId="77777777" w:rsidR="00A62928" w:rsidRDefault="00A62928" w:rsidP="001307C4">
            <w:pPr>
              <w:ind w:left="0" w:hanging="2"/>
              <w:jc w:val="center"/>
              <w:rPr>
                <w:rFonts w:ascii="Arial" w:eastAsia="Arial" w:hAnsi="Arial" w:cs="Arial"/>
                <w:b/>
                <w:bCs/>
              </w:rPr>
            </w:pPr>
          </w:p>
          <w:p w14:paraId="59BFA003" w14:textId="1FD98F9F" w:rsidR="001307C4" w:rsidRPr="00A66280" w:rsidRDefault="001307C4" w:rsidP="001307C4">
            <w:pPr>
              <w:ind w:left="0" w:hanging="2"/>
              <w:rPr>
                <w:rFonts w:ascii="Arial" w:eastAsia="Arial" w:hAnsi="Arial" w:cs="Arial"/>
                <w:sz w:val="20"/>
                <w:szCs w:val="20"/>
              </w:rPr>
            </w:pPr>
            <w:r w:rsidRPr="00A66280">
              <w:rPr>
                <w:rFonts w:ascii="Arial" w:eastAsia="Arial" w:hAnsi="Arial" w:cs="Arial"/>
                <w:sz w:val="20"/>
                <w:szCs w:val="20"/>
              </w:rPr>
              <w:t>.</w:t>
            </w:r>
          </w:p>
          <w:p w14:paraId="424A4B69" w14:textId="1CE8D9B1" w:rsidR="001307C4" w:rsidRPr="00626524" w:rsidRDefault="001307C4" w:rsidP="001307C4">
            <w:pPr>
              <w:ind w:left="0" w:hanging="2"/>
              <w:rPr>
                <w:rFonts w:ascii="Arial" w:eastAsia="Arial" w:hAnsi="Arial" w:cs="Arial"/>
                <w:sz w:val="20"/>
                <w:szCs w:val="20"/>
              </w:rPr>
            </w:pPr>
            <w:r w:rsidRPr="00A66280">
              <w:rPr>
                <w:rFonts w:ascii="Arial" w:eastAsia="Arial" w:hAnsi="Arial" w:cs="Arial"/>
                <w:sz w:val="20"/>
                <w:szCs w:val="20"/>
              </w:rPr>
              <w:t>.</w:t>
            </w:r>
          </w:p>
          <w:p w14:paraId="00CCED03" w14:textId="3292117E" w:rsidR="001307C4" w:rsidRPr="003B33E2" w:rsidRDefault="001307C4" w:rsidP="001307C4">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6446E53" w14:textId="7B774BAF" w:rsidR="001307C4" w:rsidRDefault="001307C4" w:rsidP="001307C4">
            <w:pPr>
              <w:ind w:left="0" w:hanging="2"/>
              <w:jc w:val="center"/>
              <w:rPr>
                <w:rFonts w:ascii="Arial" w:eastAsia="Arial" w:hAnsi="Arial" w:cs="Arial"/>
              </w:rPr>
            </w:pPr>
            <w:r w:rsidRPr="00231428">
              <w:rPr>
                <w:rFonts w:ascii="Arial" w:eastAsia="Arial" w:hAnsi="Arial" w:cs="Arial"/>
              </w:rPr>
              <w:lastRenderedPageBreak/>
              <w:t>RA5, C</w:t>
            </w:r>
            <w:r w:rsidR="00A62928">
              <w:rPr>
                <w:rFonts w:ascii="Arial" w:eastAsia="Arial" w:hAnsi="Arial" w:cs="Arial"/>
              </w:rPr>
              <w:t xml:space="preserve"> </w:t>
            </w:r>
            <w:r w:rsidRPr="00231428">
              <w:rPr>
                <w:rFonts w:ascii="Arial" w:eastAsia="Arial" w:hAnsi="Arial" w:cs="Arial"/>
              </w:rPr>
              <w:t xml:space="preserve">a)  </w:t>
            </w:r>
          </w:p>
          <w:p w14:paraId="50AD336D" w14:textId="1AECD5A7" w:rsidR="001307C4" w:rsidRDefault="00A62928" w:rsidP="001307C4">
            <w:pPr>
              <w:ind w:left="0" w:hanging="2"/>
              <w:jc w:val="center"/>
              <w:rPr>
                <w:rFonts w:ascii="Arial" w:eastAsia="Arial" w:hAnsi="Arial" w:cs="Arial"/>
              </w:rPr>
            </w:pPr>
            <w:r w:rsidRPr="001654C5">
              <w:rPr>
                <w:rFonts w:ascii="Arial" w:hAnsi="Arial" w:cs="Arial"/>
                <w:color w:val="19161A"/>
                <w:sz w:val="22"/>
                <w:szCs w:val="22"/>
              </w:rPr>
              <w:t xml:space="preserve">Se han reconocido las instrucciones </w:t>
            </w:r>
            <w:r w:rsidRPr="001654C5">
              <w:rPr>
                <w:rFonts w:ascii="Arial" w:hAnsi="Arial" w:cs="Arial"/>
                <w:color w:val="19161A"/>
                <w:sz w:val="22"/>
                <w:szCs w:val="22"/>
              </w:rPr>
              <w:lastRenderedPageBreak/>
              <w:t>técnicas del REBT aplicables a la instalación</w:t>
            </w:r>
            <w:r w:rsidR="001307C4" w:rsidRPr="00231428">
              <w:rPr>
                <w:rFonts w:ascii="Arial" w:eastAsia="Arial" w:hAnsi="Arial" w:cs="Arial"/>
              </w:rPr>
              <w:t>.</w:t>
            </w:r>
          </w:p>
        </w:tc>
        <w:tc>
          <w:tcPr>
            <w:tcW w:w="2268" w:type="dxa"/>
            <w:tcBorders>
              <w:top w:val="single" w:sz="4" w:space="0" w:color="000000"/>
              <w:left w:val="single" w:sz="4" w:space="0" w:color="000000"/>
              <w:right w:val="single" w:sz="4" w:space="0" w:color="000000"/>
            </w:tcBorders>
          </w:tcPr>
          <w:p w14:paraId="5B8FDFB0" w14:textId="77777777" w:rsidR="001307C4" w:rsidRDefault="001307C4" w:rsidP="001307C4">
            <w:pPr>
              <w:ind w:left="0" w:hanging="2"/>
              <w:jc w:val="center"/>
              <w:rPr>
                <w:rFonts w:ascii="Arial" w:eastAsia="Arial" w:hAnsi="Arial" w:cs="Arial"/>
              </w:rPr>
            </w:pPr>
          </w:p>
          <w:p w14:paraId="1F9AC44D" w14:textId="3985397B"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0D44C32"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0F698BE7" w14:textId="4B7BFAE5"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16385873" w14:textId="77777777" w:rsidTr="000912D5">
        <w:trPr>
          <w:trHeight w:val="416"/>
        </w:trPr>
        <w:tc>
          <w:tcPr>
            <w:tcW w:w="2401" w:type="dxa"/>
            <w:gridSpan w:val="2"/>
            <w:vMerge/>
            <w:tcBorders>
              <w:left w:val="single" w:sz="4" w:space="0" w:color="000000"/>
            </w:tcBorders>
          </w:tcPr>
          <w:p w14:paraId="4AA07334"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B3EDB09" w14:textId="0ACD275C" w:rsidR="001307C4" w:rsidRDefault="001307C4" w:rsidP="001307C4">
            <w:pPr>
              <w:ind w:left="0" w:hanging="2"/>
              <w:jc w:val="center"/>
              <w:rPr>
                <w:rFonts w:ascii="Arial" w:eastAsia="Arial" w:hAnsi="Arial" w:cs="Arial"/>
              </w:rPr>
            </w:pPr>
            <w:r w:rsidRPr="00231428">
              <w:rPr>
                <w:rFonts w:ascii="Arial" w:eastAsia="Arial" w:hAnsi="Arial" w:cs="Arial"/>
              </w:rPr>
              <w:t>RA5, C</w:t>
            </w:r>
            <w:r w:rsidR="00A62928">
              <w:rPr>
                <w:rFonts w:ascii="Arial" w:eastAsia="Arial" w:hAnsi="Arial" w:cs="Arial"/>
              </w:rPr>
              <w:t xml:space="preserve"> </w:t>
            </w:r>
            <w:r w:rsidRPr="00231428">
              <w:rPr>
                <w:rFonts w:ascii="Arial" w:eastAsia="Arial" w:hAnsi="Arial" w:cs="Arial"/>
              </w:rPr>
              <w:t xml:space="preserve">b)  </w:t>
            </w:r>
          </w:p>
          <w:p w14:paraId="0870813D" w14:textId="3C0F8A97" w:rsidR="001307C4" w:rsidRPr="00A62928" w:rsidRDefault="00A62928" w:rsidP="001307C4">
            <w:pPr>
              <w:ind w:left="0" w:hanging="2"/>
              <w:jc w:val="center"/>
              <w:rPr>
                <w:rFonts w:ascii="Arial" w:eastAsia="Arial" w:hAnsi="Arial" w:cs="Arial"/>
                <w:sz w:val="22"/>
                <w:szCs w:val="22"/>
              </w:rPr>
            </w:pPr>
            <w:r w:rsidRPr="00A62928">
              <w:rPr>
                <w:rFonts w:ascii="Arial" w:eastAsia="Arial" w:hAnsi="Arial" w:cs="Arial"/>
                <w:sz w:val="22"/>
                <w:szCs w:val="22"/>
              </w:rPr>
              <w:t>Se han determinado las mediciones necesarias para la aceptación de la instalación.</w:t>
            </w:r>
          </w:p>
        </w:tc>
        <w:tc>
          <w:tcPr>
            <w:tcW w:w="2268" w:type="dxa"/>
            <w:tcBorders>
              <w:top w:val="single" w:sz="4" w:space="0" w:color="000000"/>
              <w:left w:val="single" w:sz="4" w:space="0" w:color="000000"/>
              <w:right w:val="single" w:sz="4" w:space="0" w:color="000000"/>
            </w:tcBorders>
          </w:tcPr>
          <w:p w14:paraId="24AEFCEF" w14:textId="77777777" w:rsidR="001307C4" w:rsidRDefault="001307C4" w:rsidP="001307C4">
            <w:pPr>
              <w:ind w:left="0" w:hanging="2"/>
              <w:jc w:val="center"/>
              <w:rPr>
                <w:rFonts w:ascii="Arial" w:eastAsia="Arial" w:hAnsi="Arial" w:cs="Arial"/>
              </w:rPr>
            </w:pPr>
          </w:p>
          <w:p w14:paraId="5F1AB17D" w14:textId="554030D6" w:rsidR="001307C4" w:rsidRDefault="001307C4" w:rsidP="001307C4">
            <w:pPr>
              <w:ind w:left="0" w:hanging="2"/>
              <w:jc w:val="center"/>
              <w:rPr>
                <w:rFonts w:ascii="Arial" w:eastAsia="Arial" w:hAnsi="Arial" w:cs="Arial"/>
              </w:rPr>
            </w:pPr>
            <w:r>
              <w:rPr>
                <w:rFonts w:ascii="Arial" w:eastAsia="Arial" w:hAnsi="Arial" w:cs="Arial"/>
              </w:rPr>
              <w:t>1</w:t>
            </w:r>
            <w:r w:rsidR="00A62928">
              <w:rPr>
                <w:rFonts w:ascii="Arial" w:eastAsia="Arial" w:hAnsi="Arial" w:cs="Arial"/>
              </w:rPr>
              <w:t>5</w:t>
            </w:r>
            <w:r>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5058EC99"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1E17E852" w14:textId="7E799A58"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215DEE76" w14:textId="77777777" w:rsidTr="000912D5">
        <w:trPr>
          <w:trHeight w:val="416"/>
        </w:trPr>
        <w:tc>
          <w:tcPr>
            <w:tcW w:w="2401" w:type="dxa"/>
            <w:gridSpan w:val="2"/>
            <w:vMerge/>
            <w:tcBorders>
              <w:left w:val="single" w:sz="4" w:space="0" w:color="000000"/>
            </w:tcBorders>
          </w:tcPr>
          <w:p w14:paraId="04A405DA"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71DFFFF" w14:textId="26D8CF64" w:rsidR="001307C4" w:rsidRDefault="001307C4" w:rsidP="001307C4">
            <w:pPr>
              <w:ind w:left="0" w:hanging="2"/>
              <w:jc w:val="center"/>
              <w:rPr>
                <w:rFonts w:ascii="Arial" w:eastAsia="Arial" w:hAnsi="Arial" w:cs="Arial"/>
              </w:rPr>
            </w:pPr>
            <w:r w:rsidRPr="00231428">
              <w:rPr>
                <w:rFonts w:ascii="Arial" w:eastAsia="Arial" w:hAnsi="Arial" w:cs="Arial"/>
              </w:rPr>
              <w:t>RA5, C</w:t>
            </w:r>
            <w:r w:rsidR="00A62928">
              <w:rPr>
                <w:rFonts w:ascii="Arial" w:eastAsia="Arial" w:hAnsi="Arial" w:cs="Arial"/>
              </w:rPr>
              <w:t xml:space="preserve"> </w:t>
            </w:r>
            <w:r w:rsidRPr="00231428">
              <w:rPr>
                <w:rFonts w:ascii="Arial" w:eastAsia="Arial" w:hAnsi="Arial" w:cs="Arial"/>
              </w:rPr>
              <w:t xml:space="preserve">c)  </w:t>
            </w:r>
          </w:p>
          <w:p w14:paraId="23813D29" w14:textId="59413A87" w:rsidR="001307C4" w:rsidRPr="00903510" w:rsidRDefault="00A62928" w:rsidP="001307C4">
            <w:pPr>
              <w:ind w:left="0" w:hanging="2"/>
              <w:jc w:val="center"/>
              <w:rPr>
                <w:rFonts w:ascii="Arial" w:eastAsia="Arial" w:hAnsi="Arial" w:cs="Arial"/>
                <w:sz w:val="22"/>
                <w:szCs w:val="22"/>
              </w:rPr>
            </w:pPr>
            <w:r w:rsidRPr="00903510">
              <w:rPr>
                <w:rFonts w:ascii="Arial" w:eastAsia="Arial" w:hAnsi="Arial" w:cs="Arial"/>
                <w:sz w:val="22"/>
                <w:szCs w:val="22"/>
              </w:rPr>
              <w:t>Se han determinado los valores mínimos de aislamiento, rigidez dieléctrica, resistencia de tierra y corrientes fugas aceptables para la aceptación de la instalación.</w:t>
            </w:r>
          </w:p>
        </w:tc>
        <w:tc>
          <w:tcPr>
            <w:tcW w:w="2268" w:type="dxa"/>
            <w:tcBorders>
              <w:top w:val="single" w:sz="4" w:space="0" w:color="000000"/>
              <w:left w:val="single" w:sz="4" w:space="0" w:color="000000"/>
              <w:right w:val="single" w:sz="4" w:space="0" w:color="000000"/>
            </w:tcBorders>
          </w:tcPr>
          <w:p w14:paraId="5B05DD5A" w14:textId="77777777" w:rsidR="001307C4" w:rsidRDefault="001307C4" w:rsidP="001307C4">
            <w:pPr>
              <w:ind w:left="0" w:hanging="2"/>
              <w:jc w:val="center"/>
              <w:rPr>
                <w:rFonts w:ascii="Arial" w:eastAsia="Arial" w:hAnsi="Arial" w:cs="Arial"/>
              </w:rPr>
            </w:pPr>
          </w:p>
          <w:p w14:paraId="301413E1" w14:textId="0B09A0E3"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3020B36"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0D4B6B3E" w14:textId="10750AC2"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01AC8914" w14:textId="77777777" w:rsidTr="000912D5">
        <w:trPr>
          <w:trHeight w:val="416"/>
        </w:trPr>
        <w:tc>
          <w:tcPr>
            <w:tcW w:w="2401" w:type="dxa"/>
            <w:gridSpan w:val="2"/>
            <w:vMerge/>
            <w:tcBorders>
              <w:left w:val="single" w:sz="4" w:space="0" w:color="000000"/>
            </w:tcBorders>
          </w:tcPr>
          <w:p w14:paraId="6AC6B34C"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9673828" w14:textId="39AAD47C" w:rsidR="001307C4" w:rsidRDefault="001307C4" w:rsidP="001307C4">
            <w:pPr>
              <w:ind w:left="0" w:hanging="2"/>
              <w:jc w:val="center"/>
              <w:rPr>
                <w:rFonts w:ascii="Arial" w:eastAsia="Arial" w:hAnsi="Arial" w:cs="Arial"/>
              </w:rPr>
            </w:pPr>
            <w:r w:rsidRPr="00231428">
              <w:rPr>
                <w:rFonts w:ascii="Arial" w:eastAsia="Arial" w:hAnsi="Arial" w:cs="Arial"/>
              </w:rPr>
              <w:t>RA5, C</w:t>
            </w:r>
            <w:r w:rsidR="00A62928">
              <w:rPr>
                <w:rFonts w:ascii="Arial" w:eastAsia="Arial" w:hAnsi="Arial" w:cs="Arial"/>
              </w:rPr>
              <w:t xml:space="preserve"> </w:t>
            </w:r>
            <w:r w:rsidRPr="00231428">
              <w:rPr>
                <w:rFonts w:ascii="Arial" w:eastAsia="Arial" w:hAnsi="Arial" w:cs="Arial"/>
              </w:rPr>
              <w:t xml:space="preserve">d)  </w:t>
            </w:r>
          </w:p>
          <w:p w14:paraId="63D9663D" w14:textId="6F23E271" w:rsidR="001307C4" w:rsidRPr="00903510" w:rsidRDefault="00A62928" w:rsidP="001307C4">
            <w:pPr>
              <w:ind w:left="0" w:hanging="2"/>
              <w:jc w:val="center"/>
              <w:rPr>
                <w:rFonts w:ascii="Arial" w:eastAsia="Arial" w:hAnsi="Arial" w:cs="Arial"/>
                <w:sz w:val="22"/>
                <w:szCs w:val="22"/>
              </w:rPr>
            </w:pPr>
            <w:r w:rsidRPr="00903510">
              <w:rPr>
                <w:rFonts w:ascii="Arial" w:eastAsia="Arial" w:hAnsi="Arial" w:cs="Arial"/>
                <w:sz w:val="22"/>
                <w:szCs w:val="22"/>
              </w:rPr>
              <w:t>Se han reconocido las actuaciones básicas que se deben realizar para la puesta en servicio de una instalación (continuidad, accesibilidad y alturas, entre otras).</w:t>
            </w:r>
          </w:p>
        </w:tc>
        <w:tc>
          <w:tcPr>
            <w:tcW w:w="2268" w:type="dxa"/>
            <w:tcBorders>
              <w:top w:val="single" w:sz="4" w:space="0" w:color="000000"/>
              <w:left w:val="single" w:sz="4" w:space="0" w:color="000000"/>
              <w:right w:val="single" w:sz="4" w:space="0" w:color="000000"/>
            </w:tcBorders>
          </w:tcPr>
          <w:p w14:paraId="1055667A" w14:textId="77777777" w:rsidR="001307C4" w:rsidRDefault="001307C4" w:rsidP="001307C4">
            <w:pPr>
              <w:ind w:left="0" w:hanging="2"/>
              <w:jc w:val="center"/>
              <w:rPr>
                <w:rFonts w:ascii="Arial" w:eastAsia="Arial" w:hAnsi="Arial" w:cs="Arial"/>
              </w:rPr>
            </w:pPr>
          </w:p>
          <w:p w14:paraId="26342746" w14:textId="1CF3990C" w:rsidR="001307C4" w:rsidRDefault="001307C4" w:rsidP="001307C4">
            <w:pPr>
              <w:ind w:left="0" w:hanging="2"/>
              <w:jc w:val="center"/>
              <w:rPr>
                <w:rFonts w:ascii="Arial" w:eastAsia="Arial" w:hAnsi="Arial" w:cs="Arial"/>
              </w:rPr>
            </w:pPr>
            <w:r>
              <w:rPr>
                <w:rFonts w:ascii="Arial" w:eastAsia="Arial" w:hAnsi="Arial" w:cs="Arial"/>
              </w:rPr>
              <w:t>1</w:t>
            </w:r>
            <w:r w:rsidR="00A62928">
              <w:rPr>
                <w:rFonts w:ascii="Arial" w:eastAsia="Arial" w:hAnsi="Arial" w:cs="Arial"/>
              </w:rPr>
              <w:t>5</w:t>
            </w:r>
            <w:r>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7A01E95B"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39D37E99" w14:textId="36624D0F"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5CB8E12C" w14:textId="77777777" w:rsidTr="000912D5">
        <w:trPr>
          <w:trHeight w:val="416"/>
        </w:trPr>
        <w:tc>
          <w:tcPr>
            <w:tcW w:w="2401" w:type="dxa"/>
            <w:gridSpan w:val="2"/>
            <w:vMerge/>
            <w:tcBorders>
              <w:left w:val="single" w:sz="4" w:space="0" w:color="000000"/>
            </w:tcBorders>
          </w:tcPr>
          <w:p w14:paraId="00C52DB2"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7CEB52B" w14:textId="3BCC6E13" w:rsidR="001307C4" w:rsidRDefault="001307C4" w:rsidP="001307C4">
            <w:pPr>
              <w:ind w:left="0" w:hanging="2"/>
              <w:jc w:val="center"/>
              <w:rPr>
                <w:rFonts w:ascii="Arial" w:eastAsia="Arial" w:hAnsi="Arial" w:cs="Arial"/>
              </w:rPr>
            </w:pPr>
            <w:r w:rsidRPr="00231428">
              <w:rPr>
                <w:rFonts w:ascii="Arial" w:eastAsia="Arial" w:hAnsi="Arial" w:cs="Arial"/>
              </w:rPr>
              <w:t>RA5, C</w:t>
            </w:r>
            <w:r w:rsidR="00A62928">
              <w:rPr>
                <w:rFonts w:ascii="Arial" w:eastAsia="Arial" w:hAnsi="Arial" w:cs="Arial"/>
              </w:rPr>
              <w:t xml:space="preserve"> </w:t>
            </w:r>
            <w:r w:rsidRPr="00231428">
              <w:rPr>
                <w:rFonts w:ascii="Arial" w:eastAsia="Arial" w:hAnsi="Arial" w:cs="Arial"/>
              </w:rPr>
              <w:t xml:space="preserve">e)  </w:t>
            </w:r>
          </w:p>
          <w:p w14:paraId="2776B1A6" w14:textId="37578ED1" w:rsidR="001307C4" w:rsidRPr="00A62928" w:rsidRDefault="00A62928" w:rsidP="001307C4">
            <w:pPr>
              <w:ind w:left="0" w:hanging="2"/>
              <w:jc w:val="center"/>
              <w:rPr>
                <w:rFonts w:ascii="Arial" w:eastAsia="Arial" w:hAnsi="Arial" w:cs="Arial"/>
                <w:sz w:val="22"/>
                <w:szCs w:val="22"/>
              </w:rPr>
            </w:pPr>
            <w:r w:rsidRPr="00A62928">
              <w:rPr>
                <w:rFonts w:ascii="Arial" w:hAnsi="Arial" w:cs="Arial"/>
                <w:color w:val="19161A"/>
                <w:sz w:val="22"/>
                <w:szCs w:val="22"/>
              </w:rPr>
              <w:t xml:space="preserve">Se han realizado los ensayos de los elementos de </w:t>
            </w:r>
            <w:proofErr w:type="gramStart"/>
            <w:r w:rsidRPr="00A62928">
              <w:rPr>
                <w:rFonts w:ascii="Arial" w:hAnsi="Arial" w:cs="Arial"/>
                <w:color w:val="19161A"/>
                <w:sz w:val="22"/>
                <w:szCs w:val="22"/>
              </w:rPr>
              <w:t>protección.</w:t>
            </w:r>
            <w:r w:rsidR="001307C4" w:rsidRPr="00A62928">
              <w:rPr>
                <w:rFonts w:ascii="Arial" w:eastAsia="Arial" w:hAnsi="Arial" w:cs="Arial"/>
                <w:sz w:val="22"/>
                <w:szCs w:val="22"/>
              </w:rPr>
              <w:t>.</w:t>
            </w:r>
            <w:proofErr w:type="gramEnd"/>
          </w:p>
        </w:tc>
        <w:tc>
          <w:tcPr>
            <w:tcW w:w="2268" w:type="dxa"/>
            <w:tcBorders>
              <w:top w:val="single" w:sz="4" w:space="0" w:color="000000"/>
              <w:left w:val="single" w:sz="4" w:space="0" w:color="000000"/>
              <w:right w:val="single" w:sz="4" w:space="0" w:color="000000"/>
            </w:tcBorders>
          </w:tcPr>
          <w:p w14:paraId="75BBF726" w14:textId="77777777" w:rsidR="001307C4" w:rsidRDefault="001307C4" w:rsidP="001307C4">
            <w:pPr>
              <w:ind w:left="0" w:hanging="2"/>
              <w:jc w:val="center"/>
              <w:rPr>
                <w:rFonts w:ascii="Arial" w:eastAsia="Arial" w:hAnsi="Arial" w:cs="Arial"/>
              </w:rPr>
            </w:pPr>
          </w:p>
          <w:p w14:paraId="0F89F8B0" w14:textId="5EA43BD1" w:rsidR="001307C4" w:rsidRDefault="001307C4" w:rsidP="001307C4">
            <w:pPr>
              <w:ind w:left="0" w:hanging="2"/>
              <w:jc w:val="center"/>
              <w:rPr>
                <w:rFonts w:ascii="Arial" w:eastAsia="Arial" w:hAnsi="Arial" w:cs="Arial"/>
              </w:rPr>
            </w:pPr>
            <w:r>
              <w:rPr>
                <w:rFonts w:ascii="Arial" w:eastAsia="Arial" w:hAnsi="Arial" w:cs="Arial"/>
              </w:rPr>
              <w:t>1</w:t>
            </w:r>
            <w:r w:rsidR="00A62928">
              <w:rPr>
                <w:rFonts w:ascii="Arial" w:eastAsia="Arial" w:hAnsi="Arial" w:cs="Arial"/>
              </w:rPr>
              <w:t>5</w:t>
            </w:r>
            <w:r>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62F3195A"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3B162C93" w14:textId="232073EE"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7FC88B1F" w14:textId="77777777" w:rsidTr="003E3884">
        <w:trPr>
          <w:trHeight w:val="520"/>
        </w:trPr>
        <w:tc>
          <w:tcPr>
            <w:tcW w:w="2401" w:type="dxa"/>
            <w:gridSpan w:val="2"/>
            <w:vMerge/>
            <w:tcBorders>
              <w:left w:val="single" w:sz="4" w:space="0" w:color="000000"/>
            </w:tcBorders>
          </w:tcPr>
          <w:p w14:paraId="75C474B1" w14:textId="09D9E1A4" w:rsidR="001307C4" w:rsidRDefault="001307C4" w:rsidP="001307C4">
            <w:pPr>
              <w:ind w:left="0" w:hanging="2"/>
              <w:jc w:val="center"/>
              <w:rPr>
                <w:rFonts w:ascii="Arial" w:eastAsia="Arial" w:hAnsi="Arial" w:cs="Arial"/>
              </w:rPr>
            </w:pPr>
            <w:bookmarkStart w:id="3" w:name="_Hlk54542657"/>
          </w:p>
        </w:tc>
        <w:tc>
          <w:tcPr>
            <w:tcW w:w="2127" w:type="dxa"/>
            <w:tcBorders>
              <w:top w:val="single" w:sz="4" w:space="0" w:color="000000"/>
              <w:left w:val="single" w:sz="4" w:space="0" w:color="000000"/>
              <w:right w:val="single" w:sz="4" w:space="0" w:color="000000"/>
            </w:tcBorders>
          </w:tcPr>
          <w:p w14:paraId="5BFFAC7D" w14:textId="54C383CB" w:rsidR="001307C4" w:rsidRDefault="001307C4" w:rsidP="001307C4">
            <w:pPr>
              <w:ind w:left="0" w:hanging="2"/>
              <w:jc w:val="center"/>
              <w:rPr>
                <w:rFonts w:ascii="Arial" w:eastAsia="Arial" w:hAnsi="Arial" w:cs="Arial"/>
              </w:rPr>
            </w:pPr>
            <w:r w:rsidRPr="00231428">
              <w:rPr>
                <w:rFonts w:ascii="Arial" w:eastAsia="Arial" w:hAnsi="Arial" w:cs="Arial"/>
              </w:rPr>
              <w:t>RA5, C</w:t>
            </w:r>
            <w:r w:rsidR="00A62928">
              <w:rPr>
                <w:rFonts w:ascii="Arial" w:eastAsia="Arial" w:hAnsi="Arial" w:cs="Arial"/>
              </w:rPr>
              <w:t xml:space="preserve"> </w:t>
            </w:r>
            <w:r w:rsidRPr="00231428">
              <w:rPr>
                <w:rFonts w:ascii="Arial" w:eastAsia="Arial" w:hAnsi="Arial" w:cs="Arial"/>
              </w:rPr>
              <w:t xml:space="preserve">f)  </w:t>
            </w:r>
          </w:p>
          <w:p w14:paraId="0CBD9FCB" w14:textId="4C6D1649" w:rsidR="001307C4" w:rsidRPr="00903510" w:rsidRDefault="00A62928" w:rsidP="001307C4">
            <w:pPr>
              <w:ind w:left="0" w:hanging="2"/>
              <w:jc w:val="center"/>
              <w:rPr>
                <w:rFonts w:ascii="Arial" w:eastAsia="Arial" w:hAnsi="Arial" w:cs="Arial"/>
                <w:sz w:val="22"/>
                <w:szCs w:val="22"/>
              </w:rPr>
            </w:pPr>
            <w:r w:rsidRPr="00903510">
              <w:rPr>
                <w:rFonts w:ascii="Arial" w:eastAsia="Arial" w:hAnsi="Arial" w:cs="Arial"/>
                <w:sz w:val="22"/>
                <w:szCs w:val="22"/>
              </w:rPr>
              <w:t>Se han realizado las medidas necesarias para el análisis de la red de suministro (detección de armónicos y perturbaciones).</w:t>
            </w:r>
          </w:p>
        </w:tc>
        <w:tc>
          <w:tcPr>
            <w:tcW w:w="2268" w:type="dxa"/>
            <w:tcBorders>
              <w:top w:val="single" w:sz="4" w:space="0" w:color="000000"/>
              <w:left w:val="single" w:sz="4" w:space="0" w:color="000000"/>
              <w:right w:val="single" w:sz="4" w:space="0" w:color="000000"/>
            </w:tcBorders>
          </w:tcPr>
          <w:p w14:paraId="64449A5E" w14:textId="77777777" w:rsidR="001307C4" w:rsidRDefault="001307C4" w:rsidP="001307C4">
            <w:pPr>
              <w:ind w:left="0" w:hanging="2"/>
              <w:jc w:val="center"/>
              <w:rPr>
                <w:rFonts w:ascii="Arial" w:eastAsia="Arial" w:hAnsi="Arial" w:cs="Arial"/>
              </w:rPr>
            </w:pPr>
          </w:p>
          <w:p w14:paraId="61A7DB07" w14:textId="234D842C" w:rsidR="001307C4" w:rsidRDefault="00A62928" w:rsidP="001307C4">
            <w:pPr>
              <w:ind w:left="0" w:hanging="2"/>
              <w:jc w:val="center"/>
              <w:rPr>
                <w:rFonts w:ascii="Arial" w:eastAsia="Arial" w:hAnsi="Arial" w:cs="Arial"/>
              </w:rPr>
            </w:pPr>
            <w:r>
              <w:rPr>
                <w:rFonts w:ascii="Arial" w:eastAsia="Arial" w:hAnsi="Arial" w:cs="Arial"/>
              </w:rPr>
              <w:t>15</w:t>
            </w:r>
            <w:r w:rsidR="001307C4">
              <w:rPr>
                <w:rFonts w:ascii="Arial" w:eastAsia="Arial" w:hAnsi="Arial" w:cs="Arial"/>
              </w:rPr>
              <w:t>%</w:t>
            </w:r>
          </w:p>
        </w:tc>
        <w:tc>
          <w:tcPr>
            <w:tcW w:w="2550" w:type="dxa"/>
            <w:tcBorders>
              <w:top w:val="single" w:sz="4" w:space="0" w:color="000000"/>
              <w:left w:val="single" w:sz="4" w:space="0" w:color="000000"/>
              <w:right w:val="single" w:sz="4" w:space="0" w:color="000000"/>
            </w:tcBorders>
          </w:tcPr>
          <w:p w14:paraId="00B27433"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7F8A82CA" w14:textId="592073FC"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bookmarkEnd w:id="3"/>
      <w:tr w:rsidR="001307C4" w14:paraId="5EDECA0E" w14:textId="77777777" w:rsidTr="000912D5">
        <w:trPr>
          <w:trHeight w:val="542"/>
        </w:trPr>
        <w:tc>
          <w:tcPr>
            <w:tcW w:w="2401" w:type="dxa"/>
            <w:gridSpan w:val="2"/>
            <w:vMerge/>
            <w:tcBorders>
              <w:left w:val="single" w:sz="4" w:space="0" w:color="000000"/>
            </w:tcBorders>
          </w:tcPr>
          <w:p w14:paraId="3CCB4DE2" w14:textId="77777777" w:rsidR="001307C4" w:rsidRPr="00D37659" w:rsidRDefault="001307C4" w:rsidP="001307C4">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DD76B25" w14:textId="3AEBB071" w:rsidR="001307C4" w:rsidRPr="00903510" w:rsidRDefault="001307C4" w:rsidP="001307C4">
            <w:pPr>
              <w:ind w:left="0" w:hanging="2"/>
              <w:jc w:val="center"/>
              <w:rPr>
                <w:rFonts w:ascii="Arial" w:eastAsia="Arial" w:hAnsi="Arial" w:cs="Arial"/>
              </w:rPr>
            </w:pPr>
            <w:r w:rsidRPr="00903510">
              <w:rPr>
                <w:rFonts w:ascii="Arial" w:eastAsia="Arial" w:hAnsi="Arial" w:cs="Arial"/>
              </w:rPr>
              <w:t>RA5, C</w:t>
            </w:r>
            <w:r w:rsidR="00A62928" w:rsidRPr="00903510">
              <w:rPr>
                <w:rFonts w:ascii="Arial" w:eastAsia="Arial" w:hAnsi="Arial" w:cs="Arial"/>
              </w:rPr>
              <w:t xml:space="preserve"> </w:t>
            </w:r>
            <w:r w:rsidRPr="00903510">
              <w:rPr>
                <w:rFonts w:ascii="Arial" w:eastAsia="Arial" w:hAnsi="Arial" w:cs="Arial"/>
              </w:rPr>
              <w:t xml:space="preserve">g)  </w:t>
            </w:r>
          </w:p>
          <w:p w14:paraId="5E7799F0" w14:textId="47682C82" w:rsidR="001307C4" w:rsidRPr="00903510" w:rsidRDefault="00A62928" w:rsidP="001307C4">
            <w:pPr>
              <w:ind w:left="0" w:hanging="2"/>
              <w:jc w:val="center"/>
              <w:rPr>
                <w:rFonts w:ascii="Arial" w:eastAsia="Arial" w:hAnsi="Arial" w:cs="Arial"/>
                <w:sz w:val="22"/>
                <w:szCs w:val="22"/>
              </w:rPr>
            </w:pPr>
            <w:r w:rsidRPr="00903510">
              <w:rPr>
                <w:rFonts w:ascii="Arial" w:eastAsia="Arial" w:hAnsi="Arial" w:cs="Arial"/>
                <w:sz w:val="22"/>
                <w:szCs w:val="22"/>
              </w:rPr>
              <w:t xml:space="preserve">Se han propuesto verificaciones específicas en locales de pública concurrencia, </w:t>
            </w:r>
            <w:r w:rsidRPr="00903510">
              <w:rPr>
                <w:rFonts w:ascii="Arial" w:eastAsia="Arial" w:hAnsi="Arial" w:cs="Arial"/>
                <w:sz w:val="22"/>
                <w:szCs w:val="22"/>
              </w:rPr>
              <w:lastRenderedPageBreak/>
              <w:t>industriales y con fines especiales.</w:t>
            </w:r>
          </w:p>
        </w:tc>
        <w:tc>
          <w:tcPr>
            <w:tcW w:w="2268" w:type="dxa"/>
            <w:tcBorders>
              <w:top w:val="single" w:sz="4" w:space="0" w:color="000000"/>
              <w:left w:val="single" w:sz="4" w:space="0" w:color="000000"/>
              <w:right w:val="single" w:sz="4" w:space="0" w:color="000000"/>
            </w:tcBorders>
          </w:tcPr>
          <w:p w14:paraId="43EF4D57" w14:textId="77777777" w:rsidR="001307C4" w:rsidRDefault="001307C4" w:rsidP="001307C4">
            <w:pPr>
              <w:ind w:left="0" w:hanging="2"/>
              <w:jc w:val="center"/>
              <w:rPr>
                <w:rFonts w:ascii="Arial" w:eastAsia="Arial" w:hAnsi="Arial" w:cs="Arial"/>
              </w:rPr>
            </w:pPr>
          </w:p>
          <w:p w14:paraId="2D5966ED" w14:textId="3CBE819A" w:rsidR="001307C4" w:rsidRDefault="001307C4" w:rsidP="001307C4">
            <w:pPr>
              <w:ind w:left="0" w:hanging="2"/>
              <w:jc w:val="center"/>
              <w:rPr>
                <w:rFonts w:ascii="Arial" w:eastAsia="Arial" w:hAnsi="Arial" w:cs="Arial"/>
              </w:rPr>
            </w:pPr>
            <w:r>
              <w:rPr>
                <w:rFonts w:ascii="Arial" w:eastAsia="Arial" w:hAnsi="Arial" w:cs="Arial"/>
              </w:rPr>
              <w:t>1</w:t>
            </w:r>
            <w:r w:rsidR="00A62928">
              <w:rPr>
                <w:rFonts w:ascii="Arial" w:eastAsia="Arial" w:hAnsi="Arial" w:cs="Arial"/>
              </w:rPr>
              <w:t>5</w:t>
            </w:r>
            <w:r>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3E336FD3"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59CE6AA9" w14:textId="5655B623"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04E2EE12" w14:textId="77777777" w:rsidTr="000912D5">
        <w:trPr>
          <w:trHeight w:val="542"/>
        </w:trPr>
        <w:tc>
          <w:tcPr>
            <w:tcW w:w="2401" w:type="dxa"/>
            <w:gridSpan w:val="2"/>
            <w:vMerge/>
            <w:tcBorders>
              <w:left w:val="single" w:sz="4" w:space="0" w:color="000000"/>
            </w:tcBorders>
          </w:tcPr>
          <w:p w14:paraId="1C216209" w14:textId="77777777" w:rsidR="001307C4" w:rsidRPr="00D37659" w:rsidRDefault="001307C4" w:rsidP="001307C4">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374F951F" w14:textId="02804D2C" w:rsidR="001307C4" w:rsidRDefault="001307C4" w:rsidP="001307C4">
            <w:pPr>
              <w:ind w:left="0" w:hanging="2"/>
              <w:jc w:val="center"/>
              <w:rPr>
                <w:rFonts w:ascii="Arial" w:eastAsia="Arial" w:hAnsi="Arial" w:cs="Arial"/>
              </w:rPr>
            </w:pPr>
            <w:r w:rsidRPr="00675DA8">
              <w:rPr>
                <w:rFonts w:ascii="Arial" w:eastAsia="Arial" w:hAnsi="Arial" w:cs="Arial"/>
              </w:rPr>
              <w:t>RA5, C</w:t>
            </w:r>
            <w:r w:rsidR="00A62928">
              <w:rPr>
                <w:rFonts w:ascii="Arial" w:eastAsia="Arial" w:hAnsi="Arial" w:cs="Arial"/>
              </w:rPr>
              <w:t xml:space="preserve"> </w:t>
            </w:r>
            <w:r w:rsidRPr="00675DA8">
              <w:rPr>
                <w:rFonts w:ascii="Arial" w:eastAsia="Arial" w:hAnsi="Arial" w:cs="Arial"/>
              </w:rPr>
              <w:t xml:space="preserve">h)  </w:t>
            </w:r>
          </w:p>
          <w:p w14:paraId="47BAAFE3" w14:textId="486B7FAF" w:rsidR="001307C4" w:rsidRPr="00903510" w:rsidRDefault="00A62928" w:rsidP="001307C4">
            <w:pPr>
              <w:ind w:left="0" w:hanging="2"/>
              <w:jc w:val="center"/>
              <w:rPr>
                <w:rFonts w:ascii="Arial" w:eastAsia="Arial" w:hAnsi="Arial" w:cs="Arial"/>
                <w:sz w:val="22"/>
                <w:szCs w:val="22"/>
              </w:rPr>
            </w:pPr>
            <w:r w:rsidRPr="00903510">
              <w:rPr>
                <w:rFonts w:ascii="Arial" w:eastAsia="Arial" w:hAnsi="Arial" w:cs="Arial"/>
                <w:sz w:val="22"/>
                <w:szCs w:val="22"/>
              </w:rPr>
              <w:t>Se han determinado medidas de seguridad específicas en la puesta en marcha de instalaciones de viviendas y locales.</w:t>
            </w:r>
          </w:p>
        </w:tc>
        <w:tc>
          <w:tcPr>
            <w:tcW w:w="2268" w:type="dxa"/>
            <w:tcBorders>
              <w:top w:val="single" w:sz="4" w:space="0" w:color="000000"/>
              <w:left w:val="single" w:sz="4" w:space="0" w:color="000000"/>
              <w:right w:val="single" w:sz="4" w:space="0" w:color="000000"/>
            </w:tcBorders>
          </w:tcPr>
          <w:p w14:paraId="41E82818" w14:textId="77777777" w:rsidR="001307C4" w:rsidRDefault="001307C4" w:rsidP="001307C4">
            <w:pPr>
              <w:ind w:left="0" w:hanging="2"/>
              <w:jc w:val="center"/>
              <w:rPr>
                <w:rFonts w:ascii="Arial" w:eastAsia="Arial" w:hAnsi="Arial" w:cs="Arial"/>
              </w:rPr>
            </w:pPr>
          </w:p>
          <w:p w14:paraId="5FFA6F47" w14:textId="0256F518"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B0B75F6"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258BF280" w14:textId="01B95B47"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590D524B" w14:textId="77777777" w:rsidTr="003E3884">
        <w:trPr>
          <w:trHeight w:val="542"/>
        </w:trPr>
        <w:tc>
          <w:tcPr>
            <w:tcW w:w="2401" w:type="dxa"/>
            <w:gridSpan w:val="2"/>
            <w:vMerge w:val="restart"/>
            <w:tcBorders>
              <w:top w:val="single" w:sz="4" w:space="0" w:color="000000"/>
              <w:left w:val="single" w:sz="4" w:space="0" w:color="000000"/>
            </w:tcBorders>
          </w:tcPr>
          <w:p w14:paraId="46B81DC7" w14:textId="77777777" w:rsidR="001307C4" w:rsidRDefault="001307C4" w:rsidP="001307C4">
            <w:pPr>
              <w:ind w:left="0" w:hanging="2"/>
              <w:jc w:val="center"/>
              <w:rPr>
                <w:rFonts w:ascii="Arial" w:eastAsia="Arial" w:hAnsi="Arial" w:cs="Arial"/>
                <w:b/>
                <w:bCs/>
              </w:rPr>
            </w:pPr>
          </w:p>
          <w:p w14:paraId="0D74355B" w14:textId="77777777" w:rsidR="00B70793" w:rsidRDefault="00B70793" w:rsidP="001307C4">
            <w:pPr>
              <w:ind w:left="0" w:hanging="2"/>
              <w:jc w:val="center"/>
              <w:rPr>
                <w:rFonts w:ascii="Arial" w:eastAsia="Arial" w:hAnsi="Arial" w:cs="Arial"/>
                <w:b/>
                <w:bCs/>
              </w:rPr>
            </w:pPr>
          </w:p>
          <w:p w14:paraId="214F0618" w14:textId="30216D8B" w:rsidR="001307C4" w:rsidRDefault="001307C4" w:rsidP="001307C4">
            <w:pPr>
              <w:ind w:left="0" w:hanging="2"/>
              <w:jc w:val="center"/>
              <w:rPr>
                <w:rFonts w:ascii="Arial" w:eastAsia="Arial" w:hAnsi="Arial" w:cs="Arial"/>
                <w:b/>
                <w:bCs/>
              </w:rPr>
            </w:pPr>
            <w:r w:rsidRPr="00D37659">
              <w:rPr>
                <w:rFonts w:ascii="Arial" w:eastAsia="Arial" w:hAnsi="Arial" w:cs="Arial"/>
                <w:b/>
                <w:bCs/>
              </w:rPr>
              <w:t>UT6</w:t>
            </w:r>
          </w:p>
          <w:p w14:paraId="27D3469C" w14:textId="6F488E22" w:rsidR="00903510" w:rsidRDefault="00903510" w:rsidP="001307C4">
            <w:pPr>
              <w:ind w:left="0" w:hanging="2"/>
              <w:jc w:val="center"/>
              <w:rPr>
                <w:rFonts w:ascii="Arial" w:eastAsia="Arial" w:hAnsi="Arial" w:cs="Arial"/>
                <w:b/>
                <w:bCs/>
              </w:rPr>
            </w:pPr>
          </w:p>
          <w:p w14:paraId="454F5687" w14:textId="77777777" w:rsidR="00903510" w:rsidRDefault="00903510" w:rsidP="001307C4">
            <w:pPr>
              <w:ind w:left="0" w:hanging="2"/>
              <w:jc w:val="center"/>
              <w:rPr>
                <w:rFonts w:ascii="Arial" w:eastAsia="Arial" w:hAnsi="Arial" w:cs="Arial"/>
                <w:b/>
                <w:bCs/>
              </w:rPr>
            </w:pPr>
          </w:p>
          <w:p w14:paraId="65E14D38" w14:textId="0F5C566E" w:rsidR="001307C4" w:rsidRDefault="001307C4" w:rsidP="001307C4">
            <w:pPr>
              <w:ind w:left="0" w:hanging="2"/>
              <w:jc w:val="center"/>
              <w:rPr>
                <w:rFonts w:ascii="Arial" w:eastAsia="Arial" w:hAnsi="Arial" w:cs="Arial"/>
                <w:b/>
                <w:bCs/>
              </w:rPr>
            </w:pPr>
          </w:p>
          <w:p w14:paraId="646C81D1" w14:textId="31BD102F" w:rsidR="001307C4" w:rsidRDefault="001307C4" w:rsidP="001307C4">
            <w:pPr>
              <w:ind w:left="0" w:hanging="2"/>
              <w:jc w:val="center"/>
              <w:rPr>
                <w:rFonts w:ascii="Arial" w:eastAsia="Arial" w:hAnsi="Arial" w:cs="Arial"/>
                <w:b/>
                <w:bCs/>
              </w:rPr>
            </w:pPr>
          </w:p>
          <w:p w14:paraId="3D22AC12" w14:textId="77777777" w:rsidR="001307C4" w:rsidRDefault="001307C4" w:rsidP="001307C4">
            <w:pPr>
              <w:ind w:left="0" w:hanging="2"/>
              <w:jc w:val="center"/>
              <w:rPr>
                <w:rFonts w:ascii="Arial" w:eastAsia="Arial" w:hAnsi="Arial" w:cs="Arial"/>
                <w:b/>
                <w:bCs/>
              </w:rPr>
            </w:pPr>
          </w:p>
          <w:p w14:paraId="4DE9B30C" w14:textId="6A592900" w:rsidR="001307C4" w:rsidRPr="00A66280" w:rsidRDefault="001307C4" w:rsidP="001307C4">
            <w:pPr>
              <w:ind w:left="0" w:hanging="2"/>
              <w:rPr>
                <w:rFonts w:ascii="Arial" w:eastAsia="Arial" w:hAnsi="Arial" w:cs="Arial"/>
                <w:sz w:val="20"/>
                <w:szCs w:val="20"/>
              </w:rPr>
            </w:pPr>
          </w:p>
          <w:p w14:paraId="007BCBB9" w14:textId="6EB49899" w:rsidR="001307C4" w:rsidRPr="00D37659" w:rsidRDefault="001307C4" w:rsidP="001307C4">
            <w:pPr>
              <w:ind w:left="0" w:hanging="2"/>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09FE7108" w14:textId="4597E7E3" w:rsidR="001307C4" w:rsidRDefault="001307C4" w:rsidP="001307C4">
            <w:pPr>
              <w:ind w:left="0" w:hanging="2"/>
              <w:jc w:val="center"/>
              <w:rPr>
                <w:rFonts w:ascii="Arial" w:eastAsia="Arial" w:hAnsi="Arial" w:cs="Arial"/>
              </w:rPr>
            </w:pPr>
            <w:r w:rsidRPr="00305918">
              <w:rPr>
                <w:rFonts w:ascii="Arial" w:eastAsia="Arial" w:hAnsi="Arial" w:cs="Arial"/>
              </w:rPr>
              <w:t>RA6, C</w:t>
            </w:r>
            <w:r w:rsidR="00903510">
              <w:rPr>
                <w:rFonts w:ascii="Arial" w:eastAsia="Arial" w:hAnsi="Arial" w:cs="Arial"/>
              </w:rPr>
              <w:t xml:space="preserve"> </w:t>
            </w:r>
            <w:r w:rsidRPr="00305918">
              <w:rPr>
                <w:rFonts w:ascii="Arial" w:eastAsia="Arial" w:hAnsi="Arial" w:cs="Arial"/>
              </w:rPr>
              <w:t xml:space="preserve">a)  </w:t>
            </w:r>
          </w:p>
          <w:p w14:paraId="2843349A" w14:textId="2F336AA2" w:rsidR="001307C4" w:rsidRPr="00903510" w:rsidRDefault="00903510" w:rsidP="001307C4">
            <w:pPr>
              <w:ind w:left="0" w:hanging="2"/>
              <w:jc w:val="center"/>
              <w:rPr>
                <w:rFonts w:ascii="Arial" w:eastAsia="Arial" w:hAnsi="Arial" w:cs="Arial"/>
                <w:sz w:val="22"/>
                <w:szCs w:val="22"/>
              </w:rPr>
            </w:pPr>
            <w:r w:rsidRPr="00903510">
              <w:rPr>
                <w:rFonts w:ascii="Arial" w:eastAsia="Arial" w:hAnsi="Arial" w:cs="Arial"/>
                <w:sz w:val="22"/>
                <w:szCs w:val="22"/>
              </w:rPr>
              <w:t xml:space="preserve">Se han identificado las partes y elementos de la instalación susceptibles de </w:t>
            </w:r>
            <w:proofErr w:type="gramStart"/>
            <w:r w:rsidRPr="00903510">
              <w:rPr>
                <w:rFonts w:ascii="Arial" w:eastAsia="Arial" w:hAnsi="Arial" w:cs="Arial"/>
                <w:sz w:val="22"/>
                <w:szCs w:val="22"/>
              </w:rPr>
              <w:t>mantenimiento.</w:t>
            </w:r>
            <w:r w:rsidR="001307C4" w:rsidRPr="00903510">
              <w:rPr>
                <w:rFonts w:ascii="Arial" w:eastAsia="Arial" w:hAnsi="Arial" w:cs="Arial"/>
                <w:sz w:val="22"/>
                <w:szCs w:val="22"/>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14:paraId="7DE3C767" w14:textId="77777777" w:rsidR="001307C4" w:rsidRDefault="001307C4" w:rsidP="001307C4">
            <w:pPr>
              <w:ind w:left="0" w:hanging="2"/>
              <w:jc w:val="center"/>
              <w:rPr>
                <w:rFonts w:ascii="Arial" w:eastAsia="Arial" w:hAnsi="Arial" w:cs="Arial"/>
              </w:rPr>
            </w:pPr>
          </w:p>
          <w:p w14:paraId="3545BADC" w14:textId="307A50D9"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1B85BB3E"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4F1E50C4" w14:textId="746CF670"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0EBB34EE" w14:textId="77777777" w:rsidTr="003E3884">
        <w:trPr>
          <w:trHeight w:val="542"/>
        </w:trPr>
        <w:tc>
          <w:tcPr>
            <w:tcW w:w="2401" w:type="dxa"/>
            <w:gridSpan w:val="2"/>
            <w:vMerge/>
            <w:tcBorders>
              <w:left w:val="single" w:sz="4" w:space="0" w:color="000000"/>
            </w:tcBorders>
          </w:tcPr>
          <w:p w14:paraId="34DC60DC"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8C8C03C" w14:textId="3EDA231A" w:rsidR="001307C4" w:rsidRDefault="001307C4" w:rsidP="001307C4">
            <w:pPr>
              <w:ind w:left="0" w:hanging="2"/>
              <w:jc w:val="center"/>
              <w:rPr>
                <w:rFonts w:ascii="Arial" w:eastAsia="Arial" w:hAnsi="Arial" w:cs="Arial"/>
              </w:rPr>
            </w:pPr>
            <w:r w:rsidRPr="00305918">
              <w:rPr>
                <w:rFonts w:ascii="Arial" w:eastAsia="Arial" w:hAnsi="Arial" w:cs="Arial"/>
              </w:rPr>
              <w:t>RA6, C</w:t>
            </w:r>
            <w:r w:rsidR="00903510">
              <w:rPr>
                <w:rFonts w:ascii="Arial" w:eastAsia="Arial" w:hAnsi="Arial" w:cs="Arial"/>
              </w:rPr>
              <w:t xml:space="preserve"> </w:t>
            </w:r>
            <w:r w:rsidRPr="00305918">
              <w:rPr>
                <w:rFonts w:ascii="Arial" w:eastAsia="Arial" w:hAnsi="Arial" w:cs="Arial"/>
              </w:rPr>
              <w:t xml:space="preserve">b)  </w:t>
            </w:r>
          </w:p>
          <w:p w14:paraId="057CB4E9" w14:textId="00CB3289" w:rsidR="001307C4" w:rsidRDefault="00903510" w:rsidP="001307C4">
            <w:pPr>
              <w:ind w:left="0" w:hanging="2"/>
              <w:jc w:val="center"/>
              <w:rPr>
                <w:rFonts w:ascii="Arial" w:eastAsia="Arial" w:hAnsi="Arial" w:cs="Arial"/>
              </w:rPr>
            </w:pPr>
            <w:r w:rsidRPr="004B7D5D">
              <w:rPr>
                <w:rFonts w:ascii="Arial" w:eastAsia="Arial" w:hAnsi="Arial" w:cs="Arial"/>
                <w:sz w:val="22"/>
                <w:szCs w:val="22"/>
              </w:rPr>
              <w:t>Se ha planificado el aprovisionamiento de cada una de las partes.</w:t>
            </w:r>
          </w:p>
        </w:tc>
        <w:tc>
          <w:tcPr>
            <w:tcW w:w="2268" w:type="dxa"/>
            <w:tcBorders>
              <w:top w:val="single" w:sz="4" w:space="0" w:color="000000"/>
              <w:left w:val="single" w:sz="4" w:space="0" w:color="000000"/>
              <w:bottom w:val="single" w:sz="4" w:space="0" w:color="000000"/>
              <w:right w:val="single" w:sz="4" w:space="0" w:color="000000"/>
            </w:tcBorders>
          </w:tcPr>
          <w:p w14:paraId="0EC7C638" w14:textId="77777777" w:rsidR="001307C4" w:rsidRDefault="001307C4" w:rsidP="001307C4">
            <w:pPr>
              <w:ind w:left="0" w:hanging="2"/>
              <w:jc w:val="center"/>
              <w:rPr>
                <w:rFonts w:ascii="Arial" w:eastAsia="Arial" w:hAnsi="Arial" w:cs="Arial"/>
              </w:rPr>
            </w:pPr>
          </w:p>
          <w:p w14:paraId="1C351215" w14:textId="31F3E7CC" w:rsidR="001307C4" w:rsidRDefault="001307C4" w:rsidP="001307C4">
            <w:pPr>
              <w:ind w:left="0" w:hanging="2"/>
              <w:jc w:val="center"/>
              <w:rPr>
                <w:rFonts w:ascii="Arial" w:eastAsia="Arial" w:hAnsi="Arial" w:cs="Arial"/>
              </w:rPr>
            </w:pPr>
            <w:r>
              <w:rPr>
                <w:rFonts w:ascii="Arial" w:eastAsia="Arial" w:hAnsi="Arial" w:cs="Arial"/>
              </w:rPr>
              <w:t>1</w:t>
            </w:r>
            <w:r w:rsidR="00BF3A00">
              <w:rPr>
                <w:rFonts w:ascii="Arial" w:eastAsia="Arial" w:hAnsi="Arial" w:cs="Arial"/>
              </w:rPr>
              <w:t>0</w:t>
            </w:r>
            <w:r>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43FBC019"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3B037563" w14:textId="2C055626" w:rsidR="001307C4"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EB01F6" w14:paraId="3586D8D0" w14:textId="77777777" w:rsidTr="003E3884">
        <w:trPr>
          <w:trHeight w:val="542"/>
        </w:trPr>
        <w:tc>
          <w:tcPr>
            <w:tcW w:w="2401" w:type="dxa"/>
            <w:gridSpan w:val="2"/>
            <w:vMerge/>
            <w:tcBorders>
              <w:left w:val="single" w:sz="4" w:space="0" w:color="000000"/>
            </w:tcBorders>
          </w:tcPr>
          <w:p w14:paraId="0B9A3FAC" w14:textId="77777777" w:rsidR="00EB01F6" w:rsidRDefault="00EB01F6" w:rsidP="00EB01F6">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BE19D13" w14:textId="5AFA33B6" w:rsidR="00305918" w:rsidRDefault="00305918" w:rsidP="00EB01F6">
            <w:pPr>
              <w:ind w:left="0" w:hanging="2"/>
              <w:jc w:val="center"/>
              <w:rPr>
                <w:rFonts w:ascii="Arial" w:eastAsia="Arial" w:hAnsi="Arial" w:cs="Arial"/>
              </w:rPr>
            </w:pPr>
            <w:r w:rsidRPr="00305918">
              <w:rPr>
                <w:rFonts w:ascii="Arial" w:eastAsia="Arial" w:hAnsi="Arial" w:cs="Arial"/>
              </w:rPr>
              <w:t>RA6, C</w:t>
            </w:r>
            <w:r w:rsidR="00903510">
              <w:rPr>
                <w:rFonts w:ascii="Arial" w:eastAsia="Arial" w:hAnsi="Arial" w:cs="Arial"/>
              </w:rPr>
              <w:t xml:space="preserve"> </w:t>
            </w:r>
            <w:r w:rsidRPr="00305918">
              <w:rPr>
                <w:rFonts w:ascii="Arial" w:eastAsia="Arial" w:hAnsi="Arial" w:cs="Arial"/>
              </w:rPr>
              <w:t xml:space="preserve">c)  </w:t>
            </w:r>
          </w:p>
          <w:p w14:paraId="37896D5F" w14:textId="0795D437" w:rsidR="00EB01F6" w:rsidRDefault="00903510" w:rsidP="00EB01F6">
            <w:pPr>
              <w:ind w:left="0" w:hanging="2"/>
              <w:jc w:val="center"/>
              <w:rPr>
                <w:rFonts w:ascii="Arial" w:eastAsia="Arial" w:hAnsi="Arial" w:cs="Arial"/>
              </w:rPr>
            </w:pPr>
            <w:r w:rsidRPr="004B7D5D">
              <w:rPr>
                <w:rFonts w:ascii="Arial" w:eastAsia="Arial" w:hAnsi="Arial" w:cs="Arial"/>
                <w:sz w:val="22"/>
                <w:szCs w:val="22"/>
              </w:rPr>
              <w:t xml:space="preserve">Se han </w:t>
            </w:r>
            <w:proofErr w:type="spellStart"/>
            <w:r w:rsidRPr="004B7D5D">
              <w:rPr>
                <w:rFonts w:ascii="Arial" w:eastAsia="Arial" w:hAnsi="Arial" w:cs="Arial"/>
                <w:sz w:val="22"/>
                <w:szCs w:val="22"/>
              </w:rPr>
              <w:t>procedimentado</w:t>
            </w:r>
            <w:proofErr w:type="spellEnd"/>
            <w:r w:rsidRPr="004B7D5D">
              <w:rPr>
                <w:rFonts w:ascii="Arial" w:eastAsia="Arial" w:hAnsi="Arial" w:cs="Arial"/>
                <w:sz w:val="22"/>
                <w:szCs w:val="22"/>
              </w:rPr>
              <w:t xml:space="preserve"> las operaciones básicas de mantenimiento preventivo y correctivo.</w:t>
            </w:r>
          </w:p>
        </w:tc>
        <w:tc>
          <w:tcPr>
            <w:tcW w:w="2268" w:type="dxa"/>
            <w:tcBorders>
              <w:top w:val="single" w:sz="4" w:space="0" w:color="000000"/>
              <w:left w:val="single" w:sz="4" w:space="0" w:color="000000"/>
              <w:bottom w:val="single" w:sz="4" w:space="0" w:color="000000"/>
              <w:right w:val="single" w:sz="4" w:space="0" w:color="000000"/>
            </w:tcBorders>
          </w:tcPr>
          <w:p w14:paraId="0D6AAC6A" w14:textId="77777777" w:rsidR="00EB01F6" w:rsidRDefault="00EB01F6" w:rsidP="00EB01F6">
            <w:pPr>
              <w:ind w:left="0" w:hanging="2"/>
              <w:jc w:val="center"/>
              <w:rPr>
                <w:rFonts w:ascii="Arial" w:eastAsia="Arial" w:hAnsi="Arial" w:cs="Arial"/>
              </w:rPr>
            </w:pPr>
          </w:p>
          <w:p w14:paraId="2E359EB8" w14:textId="0F77135B" w:rsidR="00EB01F6" w:rsidRDefault="0030256D" w:rsidP="00EB01F6">
            <w:pPr>
              <w:ind w:left="0" w:hanging="2"/>
              <w:jc w:val="center"/>
              <w:rPr>
                <w:rFonts w:ascii="Arial" w:eastAsia="Arial" w:hAnsi="Arial" w:cs="Arial"/>
              </w:rPr>
            </w:pPr>
            <w:r>
              <w:rPr>
                <w:rFonts w:ascii="Arial" w:eastAsia="Arial" w:hAnsi="Arial" w:cs="Arial"/>
              </w:rPr>
              <w:t>1</w:t>
            </w:r>
            <w:r w:rsidR="00BF3A00">
              <w:rPr>
                <w:rFonts w:ascii="Arial" w:eastAsia="Arial" w:hAnsi="Arial" w:cs="Arial"/>
              </w:rPr>
              <w:t>0</w:t>
            </w:r>
            <w:r w:rsidR="00EB01F6">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4BA28695" w14:textId="36EE390E" w:rsidR="001307C4" w:rsidRDefault="00EB01F6" w:rsidP="00EB01F6">
            <w:pPr>
              <w:ind w:left="0" w:hanging="2"/>
              <w:rPr>
                <w:rFonts w:ascii="Arial" w:eastAsia="Arial" w:hAnsi="Arial" w:cs="Arial"/>
              </w:rPr>
            </w:pPr>
            <w:r w:rsidRPr="00950D85">
              <w:rPr>
                <w:rFonts w:ascii="Arial" w:eastAsia="Arial" w:hAnsi="Arial" w:cs="Arial"/>
              </w:rPr>
              <w:t>Ejercicios</w:t>
            </w:r>
            <w:r w:rsidR="001307C4">
              <w:rPr>
                <w:rFonts w:ascii="Arial" w:eastAsia="Arial" w:hAnsi="Arial" w:cs="Arial"/>
              </w:rPr>
              <w:t xml:space="preserve"> / 50%</w:t>
            </w:r>
          </w:p>
          <w:p w14:paraId="5A16BE14" w14:textId="42A19373" w:rsidR="00EB01F6" w:rsidRDefault="001307C4" w:rsidP="00EB01F6">
            <w:pPr>
              <w:ind w:left="0" w:hanging="2"/>
              <w:rPr>
                <w:rFonts w:ascii="Arial" w:eastAsia="Arial" w:hAnsi="Arial" w:cs="Arial"/>
              </w:rPr>
            </w:pPr>
            <w:r>
              <w:rPr>
                <w:rFonts w:ascii="Arial" w:eastAsia="Arial" w:hAnsi="Arial" w:cs="Arial"/>
              </w:rPr>
              <w:t>Trabajo</w:t>
            </w:r>
            <w:r w:rsidR="00EB01F6" w:rsidRPr="00950D85">
              <w:rPr>
                <w:rFonts w:ascii="Arial" w:eastAsia="Arial" w:hAnsi="Arial" w:cs="Arial"/>
              </w:rPr>
              <w:t xml:space="preserve">/ </w:t>
            </w:r>
            <w:r>
              <w:rPr>
                <w:rFonts w:ascii="Arial" w:eastAsia="Arial" w:hAnsi="Arial" w:cs="Arial"/>
              </w:rPr>
              <w:t>5</w:t>
            </w:r>
            <w:r w:rsidR="00EB01F6">
              <w:rPr>
                <w:rFonts w:ascii="Arial" w:eastAsia="Arial" w:hAnsi="Arial" w:cs="Arial"/>
              </w:rPr>
              <w:t>0</w:t>
            </w:r>
            <w:r w:rsidR="00EB01F6" w:rsidRPr="00950D85">
              <w:rPr>
                <w:rFonts w:ascii="Arial" w:eastAsia="Arial" w:hAnsi="Arial" w:cs="Arial"/>
              </w:rPr>
              <w:t>%</w:t>
            </w:r>
          </w:p>
        </w:tc>
      </w:tr>
      <w:tr w:rsidR="001307C4" w14:paraId="54446FB7" w14:textId="77777777" w:rsidTr="003E3884">
        <w:trPr>
          <w:trHeight w:val="542"/>
        </w:trPr>
        <w:tc>
          <w:tcPr>
            <w:tcW w:w="2401" w:type="dxa"/>
            <w:gridSpan w:val="2"/>
            <w:vMerge/>
            <w:tcBorders>
              <w:left w:val="single" w:sz="4" w:space="0" w:color="000000"/>
              <w:bottom w:val="single" w:sz="4" w:space="0" w:color="000000"/>
            </w:tcBorders>
          </w:tcPr>
          <w:p w14:paraId="7210C60F"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9AC5E96" w14:textId="3BEAEFAE" w:rsidR="001307C4" w:rsidRDefault="001307C4" w:rsidP="001307C4">
            <w:pPr>
              <w:ind w:left="0" w:hanging="2"/>
              <w:jc w:val="center"/>
              <w:rPr>
                <w:rFonts w:ascii="Arial" w:eastAsia="Arial" w:hAnsi="Arial" w:cs="Arial"/>
              </w:rPr>
            </w:pPr>
            <w:r w:rsidRPr="00305918">
              <w:rPr>
                <w:rFonts w:ascii="Arial" w:eastAsia="Arial" w:hAnsi="Arial" w:cs="Arial"/>
              </w:rPr>
              <w:t>RA6, C</w:t>
            </w:r>
            <w:r w:rsidR="00903510">
              <w:rPr>
                <w:rFonts w:ascii="Arial" w:eastAsia="Arial" w:hAnsi="Arial" w:cs="Arial"/>
              </w:rPr>
              <w:t xml:space="preserve"> </w:t>
            </w:r>
            <w:r w:rsidRPr="00305918">
              <w:rPr>
                <w:rFonts w:ascii="Arial" w:eastAsia="Arial" w:hAnsi="Arial" w:cs="Arial"/>
              </w:rPr>
              <w:t xml:space="preserve">d)  </w:t>
            </w:r>
          </w:p>
          <w:p w14:paraId="088B3513" w14:textId="672DC1C5" w:rsidR="001307C4" w:rsidRDefault="00903510" w:rsidP="001307C4">
            <w:pPr>
              <w:ind w:left="0" w:hanging="2"/>
              <w:jc w:val="center"/>
              <w:rPr>
                <w:rFonts w:ascii="Arial" w:eastAsia="Arial" w:hAnsi="Arial" w:cs="Arial"/>
              </w:rPr>
            </w:pPr>
            <w:r w:rsidRPr="004B7D5D">
              <w:rPr>
                <w:rFonts w:ascii="Arial" w:eastAsia="Arial" w:hAnsi="Arial" w:cs="Arial"/>
                <w:sz w:val="22"/>
                <w:szCs w:val="22"/>
              </w:rPr>
              <w:t>Se ha programado el mantenimiento de la instalación teniendo en cuenta sus características.</w:t>
            </w:r>
          </w:p>
        </w:tc>
        <w:tc>
          <w:tcPr>
            <w:tcW w:w="2268" w:type="dxa"/>
            <w:tcBorders>
              <w:top w:val="single" w:sz="4" w:space="0" w:color="000000"/>
              <w:left w:val="single" w:sz="4" w:space="0" w:color="000000"/>
              <w:bottom w:val="single" w:sz="4" w:space="0" w:color="000000"/>
              <w:right w:val="single" w:sz="4" w:space="0" w:color="000000"/>
            </w:tcBorders>
          </w:tcPr>
          <w:p w14:paraId="37FA30E3" w14:textId="77777777" w:rsidR="001307C4" w:rsidRPr="0030256D" w:rsidRDefault="001307C4" w:rsidP="001307C4">
            <w:pPr>
              <w:ind w:left="0" w:hanging="2"/>
              <w:jc w:val="center"/>
              <w:rPr>
                <w:rFonts w:ascii="Arial" w:eastAsia="Arial" w:hAnsi="Arial" w:cs="Arial"/>
              </w:rPr>
            </w:pPr>
          </w:p>
          <w:p w14:paraId="5F7FC4AF" w14:textId="19ECA090" w:rsidR="001307C4" w:rsidRDefault="001307C4" w:rsidP="001307C4">
            <w:pPr>
              <w:ind w:left="0" w:hanging="2"/>
              <w:jc w:val="center"/>
              <w:rPr>
                <w:rFonts w:ascii="Arial" w:eastAsia="Arial" w:hAnsi="Arial" w:cs="Arial"/>
              </w:rPr>
            </w:pPr>
            <w:r w:rsidRPr="0030256D">
              <w:rPr>
                <w:rFonts w:ascii="Arial" w:eastAsia="Arial" w:hAnsi="Arial" w:cs="Arial"/>
              </w:rPr>
              <w:t>1</w:t>
            </w:r>
            <w:r w:rsidR="00BF3A00">
              <w:rPr>
                <w:rFonts w:ascii="Arial" w:eastAsia="Arial" w:hAnsi="Arial" w:cs="Arial"/>
              </w:rPr>
              <w:t>0</w:t>
            </w:r>
            <w:r w:rsidRPr="0030256D">
              <w:rPr>
                <w:rFonts w:ascii="Arial" w:eastAsia="Arial" w:hAnsi="Arial" w:cs="Arial"/>
              </w:rPr>
              <w:t>%</w:t>
            </w:r>
          </w:p>
        </w:tc>
        <w:tc>
          <w:tcPr>
            <w:tcW w:w="2550" w:type="dxa"/>
            <w:tcBorders>
              <w:top w:val="single" w:sz="4" w:space="0" w:color="000000"/>
              <w:left w:val="single" w:sz="4" w:space="0" w:color="000000"/>
              <w:bottom w:val="single" w:sz="4" w:space="0" w:color="000000"/>
              <w:right w:val="single" w:sz="4" w:space="0" w:color="000000"/>
            </w:tcBorders>
          </w:tcPr>
          <w:p w14:paraId="1C486A64"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43A962E9" w14:textId="21263301"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1D99BD53" w14:textId="77777777" w:rsidTr="003E3884">
        <w:trPr>
          <w:trHeight w:val="542"/>
        </w:trPr>
        <w:tc>
          <w:tcPr>
            <w:tcW w:w="2401" w:type="dxa"/>
            <w:gridSpan w:val="2"/>
            <w:vMerge/>
            <w:tcBorders>
              <w:left w:val="single" w:sz="4" w:space="0" w:color="000000"/>
              <w:bottom w:val="single" w:sz="4" w:space="0" w:color="000000"/>
            </w:tcBorders>
          </w:tcPr>
          <w:p w14:paraId="76F6E8E7"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DD7685E" w14:textId="3FB03A19" w:rsidR="001307C4" w:rsidRDefault="001307C4" w:rsidP="00903510">
            <w:pPr>
              <w:ind w:left="0" w:hanging="2"/>
              <w:jc w:val="center"/>
              <w:rPr>
                <w:rFonts w:ascii="Arial" w:eastAsia="Arial" w:hAnsi="Arial" w:cs="Arial"/>
              </w:rPr>
            </w:pPr>
            <w:r w:rsidRPr="00305918">
              <w:rPr>
                <w:rFonts w:ascii="Arial" w:eastAsia="Arial" w:hAnsi="Arial" w:cs="Arial"/>
              </w:rPr>
              <w:t>RA6, C</w:t>
            </w:r>
            <w:r w:rsidR="00903510">
              <w:rPr>
                <w:rFonts w:ascii="Arial" w:eastAsia="Arial" w:hAnsi="Arial" w:cs="Arial"/>
              </w:rPr>
              <w:t xml:space="preserve"> </w:t>
            </w:r>
            <w:r w:rsidRPr="00305918">
              <w:rPr>
                <w:rFonts w:ascii="Arial" w:eastAsia="Arial" w:hAnsi="Arial" w:cs="Arial"/>
              </w:rPr>
              <w:t>e)</w:t>
            </w:r>
          </w:p>
          <w:p w14:paraId="7951DD0D" w14:textId="0F40B018" w:rsidR="001307C4" w:rsidRPr="00903510" w:rsidRDefault="00903510" w:rsidP="00903510">
            <w:pPr>
              <w:ind w:left="0" w:hanging="2"/>
              <w:jc w:val="center"/>
              <w:rPr>
                <w:rFonts w:ascii="Arial" w:eastAsia="Arial" w:hAnsi="Arial" w:cs="Arial"/>
                <w:sz w:val="22"/>
                <w:szCs w:val="22"/>
              </w:rPr>
            </w:pPr>
            <w:r w:rsidRPr="004B7D5D">
              <w:rPr>
                <w:rFonts w:ascii="Arial" w:eastAsia="Arial" w:hAnsi="Arial" w:cs="Arial"/>
                <w:sz w:val="22"/>
                <w:szCs w:val="22"/>
              </w:rPr>
              <w:t>Se han identificado las instrucciones de los fabricantes de los equipos y elementos que intervienen</w:t>
            </w:r>
            <w:r>
              <w:rPr>
                <w:rFonts w:ascii="Arial" w:eastAsia="Arial" w:hAnsi="Arial" w:cs="Arial"/>
                <w:sz w:val="22"/>
                <w:szCs w:val="22"/>
              </w:rPr>
              <w:t xml:space="preserve"> en la instalación.</w:t>
            </w:r>
          </w:p>
        </w:tc>
        <w:tc>
          <w:tcPr>
            <w:tcW w:w="2268" w:type="dxa"/>
            <w:tcBorders>
              <w:top w:val="single" w:sz="4" w:space="0" w:color="000000"/>
              <w:left w:val="single" w:sz="4" w:space="0" w:color="000000"/>
              <w:bottom w:val="single" w:sz="4" w:space="0" w:color="000000"/>
              <w:right w:val="single" w:sz="4" w:space="0" w:color="000000"/>
            </w:tcBorders>
          </w:tcPr>
          <w:p w14:paraId="49B1C2AD" w14:textId="77777777" w:rsidR="001307C4" w:rsidRDefault="001307C4" w:rsidP="001307C4">
            <w:pPr>
              <w:ind w:left="0" w:hanging="2"/>
              <w:jc w:val="center"/>
              <w:rPr>
                <w:rFonts w:ascii="Arial" w:eastAsia="Arial" w:hAnsi="Arial" w:cs="Arial"/>
              </w:rPr>
            </w:pPr>
          </w:p>
          <w:p w14:paraId="549A34BB" w14:textId="438650CC"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517F7B70"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3AE5D143" w14:textId="22AF5BDE"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23CC0242" w14:textId="77777777" w:rsidTr="003E3884">
        <w:trPr>
          <w:trHeight w:val="542"/>
        </w:trPr>
        <w:tc>
          <w:tcPr>
            <w:tcW w:w="2401" w:type="dxa"/>
            <w:gridSpan w:val="2"/>
            <w:vMerge/>
            <w:tcBorders>
              <w:left w:val="single" w:sz="4" w:space="0" w:color="000000"/>
              <w:bottom w:val="single" w:sz="4" w:space="0" w:color="000000"/>
            </w:tcBorders>
          </w:tcPr>
          <w:p w14:paraId="2E00E5A8"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414462C" w14:textId="2941D491" w:rsidR="001307C4" w:rsidRDefault="001307C4" w:rsidP="00903510">
            <w:pPr>
              <w:ind w:left="0" w:hanging="2"/>
              <w:jc w:val="center"/>
              <w:rPr>
                <w:rFonts w:ascii="Arial" w:eastAsia="Arial" w:hAnsi="Arial" w:cs="Arial"/>
              </w:rPr>
            </w:pPr>
            <w:r w:rsidRPr="00305918">
              <w:rPr>
                <w:rFonts w:ascii="Arial" w:eastAsia="Arial" w:hAnsi="Arial" w:cs="Arial"/>
              </w:rPr>
              <w:t>RA6, C</w:t>
            </w:r>
            <w:r w:rsidR="00903510">
              <w:rPr>
                <w:rFonts w:ascii="Arial" w:eastAsia="Arial" w:hAnsi="Arial" w:cs="Arial"/>
              </w:rPr>
              <w:t xml:space="preserve"> </w:t>
            </w:r>
            <w:r w:rsidRPr="00305918">
              <w:rPr>
                <w:rFonts w:ascii="Arial" w:eastAsia="Arial" w:hAnsi="Arial" w:cs="Arial"/>
              </w:rPr>
              <w:t>f)</w:t>
            </w:r>
          </w:p>
          <w:p w14:paraId="737722F6" w14:textId="283EA90E" w:rsidR="001307C4" w:rsidRPr="00D806F9" w:rsidRDefault="00903510" w:rsidP="00D806F9">
            <w:pPr>
              <w:ind w:left="0" w:hanging="2"/>
              <w:jc w:val="center"/>
              <w:rPr>
                <w:rFonts w:ascii="Arial" w:eastAsia="Arial" w:hAnsi="Arial" w:cs="Arial"/>
                <w:sz w:val="22"/>
                <w:szCs w:val="22"/>
              </w:rPr>
            </w:pPr>
            <w:r w:rsidRPr="004B7D5D">
              <w:rPr>
                <w:rFonts w:ascii="Arial" w:eastAsia="Arial" w:hAnsi="Arial" w:cs="Arial"/>
                <w:sz w:val="22"/>
                <w:szCs w:val="22"/>
              </w:rPr>
              <w:t>Se han propuesto ajustes de los equipos y elementos para su buen funcionamiento.</w:t>
            </w:r>
          </w:p>
        </w:tc>
        <w:tc>
          <w:tcPr>
            <w:tcW w:w="2268" w:type="dxa"/>
            <w:tcBorders>
              <w:top w:val="single" w:sz="4" w:space="0" w:color="000000"/>
              <w:left w:val="single" w:sz="4" w:space="0" w:color="000000"/>
              <w:bottom w:val="single" w:sz="4" w:space="0" w:color="000000"/>
              <w:right w:val="single" w:sz="4" w:space="0" w:color="000000"/>
            </w:tcBorders>
          </w:tcPr>
          <w:p w14:paraId="12D675CF" w14:textId="77777777" w:rsidR="001307C4" w:rsidRDefault="001307C4" w:rsidP="001307C4">
            <w:pPr>
              <w:ind w:left="0" w:hanging="2"/>
              <w:jc w:val="center"/>
              <w:rPr>
                <w:rFonts w:ascii="Arial" w:eastAsia="Arial" w:hAnsi="Arial" w:cs="Arial"/>
              </w:rPr>
            </w:pPr>
          </w:p>
          <w:p w14:paraId="3C853BC4" w14:textId="4872358E"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3C6427DE"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5E52A68B" w14:textId="695A4FC7"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7E865E61" w14:textId="77777777" w:rsidTr="003E3884">
        <w:trPr>
          <w:trHeight w:val="542"/>
        </w:trPr>
        <w:tc>
          <w:tcPr>
            <w:tcW w:w="2401" w:type="dxa"/>
            <w:gridSpan w:val="2"/>
            <w:vMerge/>
            <w:tcBorders>
              <w:left w:val="single" w:sz="4" w:space="0" w:color="000000"/>
              <w:bottom w:val="single" w:sz="4" w:space="0" w:color="000000"/>
            </w:tcBorders>
          </w:tcPr>
          <w:p w14:paraId="647F56B2"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6541916" w14:textId="18176520" w:rsidR="001307C4" w:rsidRDefault="001307C4" w:rsidP="00D806F9">
            <w:pPr>
              <w:ind w:left="0" w:hanging="2"/>
              <w:jc w:val="center"/>
              <w:rPr>
                <w:rFonts w:ascii="Arial" w:eastAsia="Arial" w:hAnsi="Arial" w:cs="Arial"/>
              </w:rPr>
            </w:pPr>
            <w:r w:rsidRPr="00305918">
              <w:rPr>
                <w:rFonts w:ascii="Arial" w:eastAsia="Arial" w:hAnsi="Arial" w:cs="Arial"/>
              </w:rPr>
              <w:t>RA6, C</w:t>
            </w:r>
            <w:r w:rsidR="00D806F9">
              <w:rPr>
                <w:rFonts w:ascii="Arial" w:eastAsia="Arial" w:hAnsi="Arial" w:cs="Arial"/>
              </w:rPr>
              <w:t xml:space="preserve"> </w:t>
            </w:r>
            <w:r w:rsidRPr="00305918">
              <w:rPr>
                <w:rFonts w:ascii="Arial" w:eastAsia="Arial" w:hAnsi="Arial" w:cs="Arial"/>
              </w:rPr>
              <w:t>g)</w:t>
            </w:r>
          </w:p>
          <w:p w14:paraId="042DD7C3" w14:textId="548F2B61" w:rsidR="001307C4" w:rsidRPr="00D806F9" w:rsidRDefault="00D806F9" w:rsidP="00D806F9">
            <w:pPr>
              <w:ind w:left="0" w:hanging="2"/>
              <w:jc w:val="center"/>
              <w:rPr>
                <w:rFonts w:ascii="Arial" w:eastAsia="Arial" w:hAnsi="Arial" w:cs="Arial"/>
                <w:sz w:val="22"/>
                <w:szCs w:val="22"/>
              </w:rPr>
            </w:pPr>
            <w:r w:rsidRPr="004B7D5D">
              <w:rPr>
                <w:rFonts w:ascii="Arial" w:eastAsia="Arial" w:hAnsi="Arial" w:cs="Arial"/>
                <w:sz w:val="22"/>
                <w:szCs w:val="22"/>
              </w:rPr>
              <w:t>Se han determinado la compatibilidad de equipos o elementos.</w:t>
            </w:r>
          </w:p>
        </w:tc>
        <w:tc>
          <w:tcPr>
            <w:tcW w:w="2268" w:type="dxa"/>
            <w:tcBorders>
              <w:top w:val="single" w:sz="4" w:space="0" w:color="000000"/>
              <w:left w:val="single" w:sz="4" w:space="0" w:color="000000"/>
              <w:bottom w:val="single" w:sz="4" w:space="0" w:color="000000"/>
              <w:right w:val="single" w:sz="4" w:space="0" w:color="000000"/>
            </w:tcBorders>
          </w:tcPr>
          <w:p w14:paraId="607D5AA1" w14:textId="77777777" w:rsidR="001307C4" w:rsidRDefault="001307C4" w:rsidP="001307C4">
            <w:pPr>
              <w:ind w:left="0" w:hanging="2"/>
              <w:jc w:val="center"/>
              <w:rPr>
                <w:rFonts w:ascii="Arial" w:eastAsia="Arial" w:hAnsi="Arial" w:cs="Arial"/>
              </w:rPr>
            </w:pPr>
          </w:p>
          <w:p w14:paraId="6DBB194C" w14:textId="440ACEB8"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48B38738"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3DC6610F" w14:textId="2A5747D6"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292109D1" w14:textId="77777777" w:rsidTr="003E3884">
        <w:trPr>
          <w:trHeight w:val="542"/>
        </w:trPr>
        <w:tc>
          <w:tcPr>
            <w:tcW w:w="2401" w:type="dxa"/>
            <w:gridSpan w:val="2"/>
            <w:vMerge/>
            <w:tcBorders>
              <w:left w:val="single" w:sz="4" w:space="0" w:color="000000"/>
              <w:bottom w:val="single" w:sz="4" w:space="0" w:color="000000"/>
            </w:tcBorders>
          </w:tcPr>
          <w:p w14:paraId="03DF9897"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5E3E09E" w14:textId="0AF14105" w:rsidR="001307C4" w:rsidRDefault="001307C4" w:rsidP="00D806F9">
            <w:pPr>
              <w:ind w:left="0" w:hanging="2"/>
              <w:jc w:val="center"/>
              <w:rPr>
                <w:rFonts w:ascii="Arial" w:eastAsia="Arial" w:hAnsi="Arial" w:cs="Arial"/>
              </w:rPr>
            </w:pPr>
            <w:r w:rsidRPr="00305918">
              <w:rPr>
                <w:rFonts w:ascii="Arial" w:eastAsia="Arial" w:hAnsi="Arial" w:cs="Arial"/>
              </w:rPr>
              <w:t>RA6, C</w:t>
            </w:r>
            <w:r w:rsidR="00D806F9">
              <w:rPr>
                <w:rFonts w:ascii="Arial" w:eastAsia="Arial" w:hAnsi="Arial" w:cs="Arial"/>
              </w:rPr>
              <w:t xml:space="preserve"> </w:t>
            </w:r>
            <w:r w:rsidRPr="00305918">
              <w:rPr>
                <w:rFonts w:ascii="Arial" w:eastAsia="Arial" w:hAnsi="Arial" w:cs="Arial"/>
              </w:rPr>
              <w:t>h)</w:t>
            </w:r>
          </w:p>
          <w:p w14:paraId="33ED9B51" w14:textId="47C01DF8" w:rsidR="001307C4" w:rsidRPr="00D806F9" w:rsidRDefault="00D806F9" w:rsidP="00D806F9">
            <w:pPr>
              <w:ind w:left="0" w:hanging="2"/>
              <w:jc w:val="center"/>
              <w:rPr>
                <w:rFonts w:ascii="Arial" w:eastAsia="Arial" w:hAnsi="Arial" w:cs="Arial"/>
                <w:sz w:val="22"/>
                <w:szCs w:val="22"/>
              </w:rPr>
            </w:pPr>
            <w:r w:rsidRPr="004B7D5D">
              <w:rPr>
                <w:rFonts w:ascii="Arial" w:eastAsia="Arial" w:hAnsi="Arial" w:cs="Arial"/>
                <w:sz w:val="22"/>
                <w:szCs w:val="22"/>
              </w:rPr>
              <w:t>Se han elaborado programas de mantenimiento.</w:t>
            </w:r>
          </w:p>
        </w:tc>
        <w:tc>
          <w:tcPr>
            <w:tcW w:w="2268" w:type="dxa"/>
            <w:tcBorders>
              <w:top w:val="single" w:sz="4" w:space="0" w:color="000000"/>
              <w:left w:val="single" w:sz="4" w:space="0" w:color="000000"/>
              <w:bottom w:val="single" w:sz="4" w:space="0" w:color="000000"/>
              <w:right w:val="single" w:sz="4" w:space="0" w:color="000000"/>
            </w:tcBorders>
          </w:tcPr>
          <w:p w14:paraId="6DA948D3" w14:textId="77777777" w:rsidR="001307C4" w:rsidRDefault="001307C4" w:rsidP="001307C4">
            <w:pPr>
              <w:ind w:left="0" w:hanging="2"/>
              <w:jc w:val="center"/>
              <w:rPr>
                <w:rFonts w:ascii="Arial" w:eastAsia="Arial" w:hAnsi="Arial" w:cs="Arial"/>
              </w:rPr>
            </w:pPr>
          </w:p>
          <w:p w14:paraId="3D6C50B0" w14:textId="125BBAA5"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716BA412"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7F6036BE" w14:textId="498243BE"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56385A06" w14:textId="77777777" w:rsidTr="003E3884">
        <w:trPr>
          <w:trHeight w:val="542"/>
        </w:trPr>
        <w:tc>
          <w:tcPr>
            <w:tcW w:w="2401" w:type="dxa"/>
            <w:gridSpan w:val="2"/>
            <w:vMerge/>
            <w:tcBorders>
              <w:left w:val="single" w:sz="4" w:space="0" w:color="000000"/>
              <w:bottom w:val="single" w:sz="4" w:space="0" w:color="000000"/>
            </w:tcBorders>
          </w:tcPr>
          <w:p w14:paraId="607EAEF9"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9C5A46E" w14:textId="748665EC" w:rsidR="001307C4" w:rsidRDefault="001307C4" w:rsidP="007B055A">
            <w:pPr>
              <w:ind w:left="0" w:hanging="2"/>
              <w:jc w:val="center"/>
              <w:rPr>
                <w:rFonts w:ascii="Arial" w:eastAsia="Arial" w:hAnsi="Arial" w:cs="Arial"/>
              </w:rPr>
            </w:pPr>
            <w:r w:rsidRPr="00305918">
              <w:rPr>
                <w:rFonts w:ascii="Arial" w:eastAsia="Arial" w:hAnsi="Arial" w:cs="Arial"/>
              </w:rPr>
              <w:t>RA6, C</w:t>
            </w:r>
            <w:r w:rsidR="007B055A">
              <w:rPr>
                <w:rFonts w:ascii="Arial" w:eastAsia="Arial" w:hAnsi="Arial" w:cs="Arial"/>
              </w:rPr>
              <w:t xml:space="preserve"> </w:t>
            </w:r>
            <w:r w:rsidRPr="00305918">
              <w:rPr>
                <w:rFonts w:ascii="Arial" w:eastAsia="Arial" w:hAnsi="Arial" w:cs="Arial"/>
              </w:rPr>
              <w:t>i)</w:t>
            </w:r>
          </w:p>
          <w:p w14:paraId="770B6B15" w14:textId="2A8968CE" w:rsidR="001307C4" w:rsidRPr="007B055A" w:rsidRDefault="007B055A" w:rsidP="007B055A">
            <w:pPr>
              <w:ind w:left="0" w:hanging="2"/>
              <w:jc w:val="center"/>
              <w:rPr>
                <w:rFonts w:ascii="Arial" w:eastAsia="Arial" w:hAnsi="Arial" w:cs="Arial"/>
                <w:sz w:val="22"/>
                <w:szCs w:val="22"/>
              </w:rPr>
            </w:pPr>
            <w:r w:rsidRPr="004B7D5D">
              <w:rPr>
                <w:rFonts w:ascii="Arial" w:eastAsia="Arial" w:hAnsi="Arial" w:cs="Arial"/>
                <w:sz w:val="22"/>
                <w:szCs w:val="22"/>
              </w:rPr>
              <w:t>Se han reconocido los tipos de residuos de una instalación.</w:t>
            </w:r>
          </w:p>
        </w:tc>
        <w:tc>
          <w:tcPr>
            <w:tcW w:w="2268" w:type="dxa"/>
            <w:tcBorders>
              <w:top w:val="single" w:sz="4" w:space="0" w:color="000000"/>
              <w:left w:val="single" w:sz="4" w:space="0" w:color="000000"/>
              <w:bottom w:val="single" w:sz="4" w:space="0" w:color="000000"/>
              <w:right w:val="single" w:sz="4" w:space="0" w:color="000000"/>
            </w:tcBorders>
          </w:tcPr>
          <w:p w14:paraId="106C6E85" w14:textId="77777777" w:rsidR="001307C4" w:rsidRDefault="001307C4" w:rsidP="001307C4">
            <w:pPr>
              <w:ind w:left="0" w:hanging="2"/>
              <w:jc w:val="center"/>
              <w:rPr>
                <w:rFonts w:ascii="Arial" w:eastAsia="Arial" w:hAnsi="Arial" w:cs="Arial"/>
              </w:rPr>
            </w:pPr>
          </w:p>
          <w:p w14:paraId="0C1802A9" w14:textId="2AD88E6D"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6868BDF4"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102AD4F4" w14:textId="154C2936"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1307C4" w14:paraId="5F1DBEE6" w14:textId="77777777" w:rsidTr="003E3884">
        <w:trPr>
          <w:trHeight w:val="542"/>
        </w:trPr>
        <w:tc>
          <w:tcPr>
            <w:tcW w:w="2401" w:type="dxa"/>
            <w:gridSpan w:val="2"/>
            <w:vMerge/>
            <w:tcBorders>
              <w:left w:val="single" w:sz="4" w:space="0" w:color="000000"/>
              <w:bottom w:val="single" w:sz="4" w:space="0" w:color="000000"/>
            </w:tcBorders>
          </w:tcPr>
          <w:p w14:paraId="076F06A0" w14:textId="77777777" w:rsidR="001307C4" w:rsidRDefault="001307C4" w:rsidP="001307C4">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74FF9AF" w14:textId="77777777" w:rsidR="00BF3A00" w:rsidRDefault="00BF3A00" w:rsidP="001307C4">
            <w:pPr>
              <w:ind w:left="0" w:hanging="2"/>
              <w:jc w:val="center"/>
              <w:rPr>
                <w:rFonts w:ascii="Arial" w:eastAsia="Arial" w:hAnsi="Arial" w:cs="Arial"/>
              </w:rPr>
            </w:pPr>
            <w:r w:rsidRPr="00BF3A00">
              <w:rPr>
                <w:rFonts w:ascii="Arial" w:eastAsia="Arial" w:hAnsi="Arial" w:cs="Arial"/>
              </w:rPr>
              <w:t xml:space="preserve">RA6, C j) </w:t>
            </w:r>
          </w:p>
          <w:p w14:paraId="495DD335" w14:textId="4D9B3BBF" w:rsidR="001307C4" w:rsidRPr="00BF3A00" w:rsidRDefault="00BF3A00" w:rsidP="001307C4">
            <w:pPr>
              <w:ind w:left="0" w:hanging="2"/>
              <w:jc w:val="center"/>
              <w:rPr>
                <w:rFonts w:ascii="Arial" w:eastAsia="Arial" w:hAnsi="Arial" w:cs="Arial"/>
                <w:sz w:val="22"/>
                <w:szCs w:val="22"/>
              </w:rPr>
            </w:pPr>
            <w:r w:rsidRPr="00BF3A00">
              <w:rPr>
                <w:rFonts w:ascii="Arial" w:eastAsia="Arial" w:hAnsi="Arial" w:cs="Arial"/>
                <w:sz w:val="22"/>
                <w:szCs w:val="22"/>
              </w:rPr>
              <w:t>Se ha planificado el programa de gestión de residuos.</w:t>
            </w:r>
          </w:p>
        </w:tc>
        <w:tc>
          <w:tcPr>
            <w:tcW w:w="2268" w:type="dxa"/>
            <w:tcBorders>
              <w:top w:val="single" w:sz="4" w:space="0" w:color="000000"/>
              <w:left w:val="single" w:sz="4" w:space="0" w:color="000000"/>
              <w:bottom w:val="single" w:sz="4" w:space="0" w:color="000000"/>
              <w:right w:val="single" w:sz="4" w:space="0" w:color="000000"/>
            </w:tcBorders>
          </w:tcPr>
          <w:p w14:paraId="50DCC895" w14:textId="77777777" w:rsidR="001307C4" w:rsidRDefault="001307C4" w:rsidP="001307C4">
            <w:pPr>
              <w:ind w:left="0" w:hanging="2"/>
              <w:jc w:val="center"/>
              <w:rPr>
                <w:rFonts w:ascii="Arial" w:eastAsia="Arial" w:hAnsi="Arial" w:cs="Arial"/>
              </w:rPr>
            </w:pPr>
          </w:p>
          <w:p w14:paraId="2F7C831A" w14:textId="4107E5EE" w:rsidR="001307C4" w:rsidRDefault="001307C4" w:rsidP="001307C4">
            <w:pPr>
              <w:ind w:left="0" w:hanging="2"/>
              <w:jc w:val="center"/>
              <w:rPr>
                <w:rFonts w:ascii="Arial" w:eastAsia="Arial" w:hAnsi="Arial" w:cs="Arial"/>
              </w:rPr>
            </w:pPr>
            <w:r>
              <w:rPr>
                <w:rFonts w:ascii="Arial" w:eastAsia="Arial" w:hAnsi="Arial" w:cs="Arial"/>
              </w:rPr>
              <w:t>10%</w:t>
            </w:r>
          </w:p>
        </w:tc>
        <w:tc>
          <w:tcPr>
            <w:tcW w:w="2550" w:type="dxa"/>
            <w:tcBorders>
              <w:top w:val="single" w:sz="4" w:space="0" w:color="000000"/>
              <w:left w:val="single" w:sz="4" w:space="0" w:color="000000"/>
              <w:bottom w:val="single" w:sz="4" w:space="0" w:color="000000"/>
              <w:right w:val="single" w:sz="4" w:space="0" w:color="000000"/>
            </w:tcBorders>
          </w:tcPr>
          <w:p w14:paraId="25D5C1DA" w14:textId="77777777" w:rsidR="001307C4" w:rsidRDefault="001307C4" w:rsidP="001307C4">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56BE5708" w14:textId="147A9BBE" w:rsidR="001307C4" w:rsidRPr="00950D85" w:rsidRDefault="001307C4" w:rsidP="001307C4">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EB01F6" w14:paraId="632A1E73" w14:textId="77777777">
        <w:trPr>
          <w:trHeight w:val="542"/>
        </w:trPr>
        <w:tc>
          <w:tcPr>
            <w:tcW w:w="9346" w:type="dxa"/>
            <w:gridSpan w:val="5"/>
            <w:tcBorders>
              <w:top w:val="single" w:sz="4" w:space="0" w:color="000000"/>
              <w:left w:val="single" w:sz="4" w:space="0" w:color="000000"/>
              <w:bottom w:val="single" w:sz="4" w:space="0" w:color="000000"/>
              <w:right w:val="single" w:sz="4" w:space="0" w:color="000000"/>
            </w:tcBorders>
          </w:tcPr>
          <w:p w14:paraId="52782BF4" w14:textId="77777777" w:rsidR="00EB01F6" w:rsidRDefault="00EB01F6" w:rsidP="00EB01F6">
            <w:pPr>
              <w:ind w:left="0" w:hanging="2"/>
              <w:jc w:val="center"/>
              <w:rPr>
                <w:rFonts w:ascii="Arial" w:eastAsia="Arial" w:hAnsi="Arial" w:cs="Arial"/>
                <w:b/>
              </w:rPr>
            </w:pPr>
          </w:p>
          <w:p w14:paraId="265D44EE" w14:textId="2F75BA48" w:rsidR="00EB01F6" w:rsidRDefault="00EB01F6" w:rsidP="00EB01F6">
            <w:pPr>
              <w:ind w:left="0" w:hanging="2"/>
              <w:jc w:val="center"/>
              <w:rPr>
                <w:rFonts w:ascii="Arial" w:eastAsia="Arial" w:hAnsi="Arial" w:cs="Arial"/>
              </w:rPr>
            </w:pPr>
            <w:r>
              <w:rPr>
                <w:rFonts w:ascii="Arial" w:eastAsia="Arial" w:hAnsi="Arial" w:cs="Arial"/>
                <w:b/>
              </w:rPr>
              <w:t>DESCRIPCIÓN DE LAS TÉCNICAS-INSTRUMENTOS DE EVALUACIÓN</w:t>
            </w:r>
          </w:p>
        </w:tc>
      </w:tr>
      <w:tr w:rsidR="00EB01F6" w14:paraId="0031E6E6" w14:textId="77777777" w:rsidTr="0011454E">
        <w:trPr>
          <w:trHeight w:val="1398"/>
        </w:trPr>
        <w:tc>
          <w:tcPr>
            <w:tcW w:w="2280" w:type="dxa"/>
            <w:tcBorders>
              <w:top w:val="single" w:sz="4" w:space="0" w:color="000000"/>
              <w:left w:val="single" w:sz="4" w:space="0" w:color="000000"/>
              <w:bottom w:val="single" w:sz="4" w:space="0" w:color="000000"/>
            </w:tcBorders>
          </w:tcPr>
          <w:p w14:paraId="539B6726" w14:textId="52626411" w:rsidR="00EB01F6" w:rsidRDefault="00EB01F6" w:rsidP="00EB01F6">
            <w:pPr>
              <w:ind w:leftChars="0" w:left="0" w:firstLineChars="0" w:firstLine="0"/>
              <w:rPr>
                <w:rFonts w:ascii="Arial" w:eastAsia="Arial" w:hAnsi="Arial" w:cs="Arial"/>
              </w:rPr>
            </w:pPr>
          </w:p>
          <w:p w14:paraId="23A5AF01" w14:textId="77777777" w:rsidR="00EB01F6" w:rsidRDefault="00EB01F6" w:rsidP="00EB01F6">
            <w:pPr>
              <w:ind w:leftChars="0" w:left="0" w:firstLineChars="0" w:firstLine="0"/>
              <w:rPr>
                <w:rFonts w:ascii="Arial" w:eastAsia="Arial" w:hAnsi="Arial" w:cs="Arial"/>
              </w:rPr>
            </w:pPr>
          </w:p>
          <w:p w14:paraId="65BB227A" w14:textId="5FF19808" w:rsidR="00EB01F6" w:rsidRDefault="00EB01F6" w:rsidP="00EB01F6">
            <w:pPr>
              <w:ind w:left="0" w:hanging="2"/>
              <w:jc w:val="center"/>
              <w:rPr>
                <w:rFonts w:ascii="Arial" w:eastAsia="Arial" w:hAnsi="Arial" w:cs="Arial"/>
              </w:rPr>
            </w:pPr>
            <w:r>
              <w:rPr>
                <w:rFonts w:ascii="Arial" w:eastAsia="Arial" w:hAnsi="Arial" w:cs="Arial"/>
                <w:b/>
              </w:rPr>
              <w:t>PRUEBAS ESCRITAS</w:t>
            </w:r>
          </w:p>
        </w:tc>
        <w:tc>
          <w:tcPr>
            <w:tcW w:w="7066" w:type="dxa"/>
            <w:gridSpan w:val="4"/>
            <w:tcBorders>
              <w:top w:val="single" w:sz="4" w:space="0" w:color="000000"/>
              <w:left w:val="single" w:sz="4" w:space="0" w:color="000000"/>
              <w:bottom w:val="single" w:sz="4" w:space="0" w:color="000000"/>
              <w:right w:val="single" w:sz="4" w:space="0" w:color="000000"/>
            </w:tcBorders>
          </w:tcPr>
          <w:p w14:paraId="57268440" w14:textId="77777777" w:rsidR="00EB01F6" w:rsidRDefault="00EB01F6" w:rsidP="00EB01F6">
            <w:pPr>
              <w:ind w:left="0" w:hanging="2"/>
              <w:jc w:val="both"/>
              <w:rPr>
                <w:rFonts w:ascii="Arial" w:eastAsia="Arial" w:hAnsi="Arial" w:cs="Arial"/>
              </w:rPr>
            </w:pPr>
            <w:r>
              <w:rPr>
                <w:rFonts w:ascii="Arial" w:eastAsia="Arial" w:hAnsi="Arial" w:cs="Arial"/>
              </w:rPr>
              <w:t xml:space="preserve"> </w:t>
            </w:r>
          </w:p>
          <w:p w14:paraId="40EA8660" w14:textId="764E816E" w:rsidR="00EB01F6" w:rsidRDefault="00EB01F6" w:rsidP="00EB01F6">
            <w:pPr>
              <w:ind w:left="0" w:hanging="2"/>
              <w:jc w:val="both"/>
              <w:rPr>
                <w:rFonts w:ascii="Arial" w:eastAsia="Arial" w:hAnsi="Arial" w:cs="Arial"/>
              </w:rPr>
            </w:pPr>
            <w:r>
              <w:rPr>
                <w:rFonts w:ascii="Arial" w:eastAsia="Arial" w:hAnsi="Arial" w:cs="Arial"/>
              </w:rPr>
              <w:t>Instrumento, de contestación escrita, cuyo propósito es que el alumno/a demuestre la adquisición del aprendizaje en los porcentajes indicados.</w:t>
            </w:r>
          </w:p>
        </w:tc>
      </w:tr>
      <w:tr w:rsidR="00EB01F6" w14:paraId="17F91BF1" w14:textId="77777777">
        <w:trPr>
          <w:trHeight w:val="580"/>
        </w:trPr>
        <w:tc>
          <w:tcPr>
            <w:tcW w:w="2280" w:type="dxa"/>
            <w:tcBorders>
              <w:top w:val="single" w:sz="4" w:space="0" w:color="000000"/>
              <w:left w:val="single" w:sz="4" w:space="0" w:color="000000"/>
              <w:bottom w:val="single" w:sz="4" w:space="0" w:color="000000"/>
            </w:tcBorders>
          </w:tcPr>
          <w:p w14:paraId="6900D67B" w14:textId="77777777" w:rsidR="00EB01F6" w:rsidRDefault="00EB01F6" w:rsidP="00EB01F6">
            <w:pPr>
              <w:ind w:left="0" w:hanging="2"/>
              <w:jc w:val="center"/>
              <w:rPr>
                <w:rFonts w:ascii="Arial" w:eastAsia="Arial" w:hAnsi="Arial" w:cs="Arial"/>
              </w:rPr>
            </w:pPr>
          </w:p>
          <w:p w14:paraId="603120BF" w14:textId="159B4F05" w:rsidR="00EB01F6" w:rsidRDefault="00EB01F6" w:rsidP="00EB01F6">
            <w:pPr>
              <w:ind w:left="0" w:hanging="2"/>
              <w:jc w:val="center"/>
              <w:rPr>
                <w:rFonts w:ascii="Arial" w:eastAsia="Arial" w:hAnsi="Arial" w:cs="Arial"/>
              </w:rPr>
            </w:pPr>
            <w:r>
              <w:rPr>
                <w:rFonts w:ascii="Arial" w:eastAsia="Arial" w:hAnsi="Arial" w:cs="Arial"/>
                <w:b/>
              </w:rPr>
              <w:t>EJERCICIOS, PRODUCCIONES: TAREAS Y TRABAJOS</w:t>
            </w:r>
          </w:p>
          <w:p w14:paraId="4E625FD1" w14:textId="11DD44BD" w:rsidR="00EB01F6" w:rsidRDefault="00EB01F6" w:rsidP="00C45255">
            <w:pPr>
              <w:ind w:left="0" w:hanging="2"/>
              <w:jc w:val="center"/>
              <w:rPr>
                <w:rFonts w:ascii="Arial" w:eastAsia="Arial" w:hAnsi="Arial" w:cs="Arial"/>
              </w:rPr>
            </w:pPr>
            <w:r>
              <w:rPr>
                <w:rFonts w:ascii="Arial" w:eastAsia="Arial" w:hAnsi="Arial" w:cs="Arial"/>
                <w:b/>
              </w:rPr>
              <w:t>(PORTFOLIO)</w:t>
            </w:r>
          </w:p>
        </w:tc>
        <w:tc>
          <w:tcPr>
            <w:tcW w:w="7066" w:type="dxa"/>
            <w:gridSpan w:val="4"/>
            <w:tcBorders>
              <w:top w:val="single" w:sz="4" w:space="0" w:color="000000"/>
              <w:left w:val="single" w:sz="4" w:space="0" w:color="000000"/>
              <w:bottom w:val="single" w:sz="4" w:space="0" w:color="000000"/>
              <w:right w:val="single" w:sz="4" w:space="0" w:color="000000"/>
            </w:tcBorders>
          </w:tcPr>
          <w:p w14:paraId="2F02B330" w14:textId="77777777" w:rsidR="00EB01F6" w:rsidRDefault="00EB01F6" w:rsidP="00EB01F6">
            <w:pPr>
              <w:ind w:left="0" w:hanging="2"/>
              <w:jc w:val="both"/>
            </w:pPr>
            <w:r>
              <w:t xml:space="preserve"> </w:t>
            </w:r>
          </w:p>
          <w:p w14:paraId="15A0FF3F" w14:textId="3A534649" w:rsidR="00EB01F6" w:rsidRDefault="00EB01F6" w:rsidP="00EB01F6">
            <w:pPr>
              <w:ind w:left="0" w:hanging="2"/>
              <w:jc w:val="both"/>
              <w:rPr>
                <w:rFonts w:ascii="Arial" w:eastAsia="Arial" w:hAnsi="Arial" w:cs="Arial"/>
              </w:rPr>
            </w:pPr>
            <w:r>
              <w:rPr>
                <w:rFonts w:ascii="Arial" w:eastAsia="Arial" w:hAnsi="Arial" w:cs="Arial"/>
              </w:rPr>
              <w:t>Al finalizar cada unidad, se harán trabajos resumen para afianzar conocimientos y cimentar el aprendizaje adquirido.</w:t>
            </w:r>
          </w:p>
          <w:p w14:paraId="7B3DEDEB" w14:textId="03DD3F8E" w:rsidR="00C45255" w:rsidRDefault="00C45255" w:rsidP="00C45255">
            <w:pPr>
              <w:ind w:left="0" w:hanging="2"/>
              <w:jc w:val="both"/>
              <w:rPr>
                <w:rFonts w:ascii="Arial" w:eastAsia="Arial" w:hAnsi="Arial" w:cs="Arial"/>
              </w:rPr>
            </w:pPr>
            <w:r>
              <w:rPr>
                <w:rFonts w:ascii="Arial" w:eastAsia="Arial" w:hAnsi="Arial" w:cs="Arial"/>
              </w:rPr>
              <w:t xml:space="preserve">Se utilizarán programas y </w:t>
            </w:r>
            <w:proofErr w:type="spellStart"/>
            <w:r>
              <w:rPr>
                <w:rFonts w:ascii="Arial" w:eastAsia="Arial" w:hAnsi="Arial" w:cs="Arial"/>
              </w:rPr>
              <w:t>sofware</w:t>
            </w:r>
            <w:proofErr w:type="spellEnd"/>
            <w:r>
              <w:rPr>
                <w:rFonts w:ascii="Arial" w:eastAsia="Arial" w:hAnsi="Arial" w:cs="Arial"/>
              </w:rPr>
              <w:t xml:space="preserve"> de electricidad como </w:t>
            </w:r>
            <w:proofErr w:type="spellStart"/>
            <w:r>
              <w:rPr>
                <w:rFonts w:ascii="Arial" w:eastAsia="Arial" w:hAnsi="Arial" w:cs="Arial"/>
              </w:rPr>
              <w:t>Dmelect</w:t>
            </w:r>
            <w:proofErr w:type="spellEnd"/>
            <w:r>
              <w:rPr>
                <w:rFonts w:ascii="Arial" w:eastAsia="Arial" w:hAnsi="Arial" w:cs="Arial"/>
              </w:rPr>
              <w:t xml:space="preserve">, Presto, Diseño asistido </w:t>
            </w:r>
            <w:proofErr w:type="spellStart"/>
            <w:r>
              <w:rPr>
                <w:rFonts w:ascii="Arial" w:eastAsia="Arial" w:hAnsi="Arial" w:cs="Arial"/>
              </w:rPr>
              <w:t>Cad</w:t>
            </w:r>
            <w:proofErr w:type="spellEnd"/>
            <w:r>
              <w:rPr>
                <w:rFonts w:ascii="Arial" w:eastAsia="Arial" w:hAnsi="Arial" w:cs="Arial"/>
              </w:rPr>
              <w:t xml:space="preserve">, </w:t>
            </w:r>
            <w:proofErr w:type="gramStart"/>
            <w:r>
              <w:rPr>
                <w:rFonts w:ascii="Arial" w:eastAsia="Arial" w:hAnsi="Arial" w:cs="Arial"/>
              </w:rPr>
              <w:t>Word, ….</w:t>
            </w:r>
            <w:proofErr w:type="gramEnd"/>
            <w:r>
              <w:rPr>
                <w:rFonts w:ascii="Arial" w:eastAsia="Arial" w:hAnsi="Arial" w:cs="Arial"/>
              </w:rPr>
              <w:t xml:space="preserve">, para la realización de trabajos, cálculos y proyectos. </w:t>
            </w:r>
          </w:p>
          <w:p w14:paraId="37677B7C" w14:textId="77777777" w:rsidR="00EB01F6" w:rsidRDefault="00EB01F6" w:rsidP="00EB01F6">
            <w:pPr>
              <w:ind w:leftChars="0" w:left="0" w:firstLineChars="0" w:firstLine="0"/>
              <w:jc w:val="both"/>
            </w:pPr>
          </w:p>
        </w:tc>
      </w:tr>
      <w:tr w:rsidR="00EB01F6" w14:paraId="71242AED" w14:textId="77777777">
        <w:trPr>
          <w:trHeight w:val="580"/>
        </w:trPr>
        <w:tc>
          <w:tcPr>
            <w:tcW w:w="2280" w:type="dxa"/>
            <w:tcBorders>
              <w:top w:val="single" w:sz="4" w:space="0" w:color="000000"/>
              <w:left w:val="single" w:sz="4" w:space="0" w:color="000000"/>
              <w:bottom w:val="single" w:sz="4" w:space="0" w:color="000000"/>
            </w:tcBorders>
          </w:tcPr>
          <w:p w14:paraId="25BEA10D" w14:textId="77777777" w:rsidR="00EB01F6" w:rsidRDefault="00EB01F6" w:rsidP="00EB01F6">
            <w:pPr>
              <w:ind w:left="0" w:hanging="2"/>
              <w:jc w:val="center"/>
              <w:rPr>
                <w:rFonts w:ascii="Arial" w:eastAsia="Arial" w:hAnsi="Arial" w:cs="Arial"/>
              </w:rPr>
            </w:pPr>
          </w:p>
          <w:p w14:paraId="1F17B936" w14:textId="5F1C82C4" w:rsidR="00EB01F6" w:rsidRDefault="00EB01F6" w:rsidP="00EB01F6">
            <w:pPr>
              <w:ind w:left="0" w:hanging="2"/>
              <w:jc w:val="center"/>
              <w:rPr>
                <w:rFonts w:ascii="Arial" w:eastAsia="Arial" w:hAnsi="Arial" w:cs="Arial"/>
              </w:rPr>
            </w:pPr>
            <w:r>
              <w:rPr>
                <w:rFonts w:ascii="Arial" w:eastAsia="Arial" w:hAnsi="Arial" w:cs="Arial"/>
                <w:b/>
              </w:rPr>
              <w:t>EJERCICIOS PRÁCTICOS</w:t>
            </w:r>
          </w:p>
          <w:p w14:paraId="5B34C693" w14:textId="77777777" w:rsidR="00EB01F6" w:rsidRDefault="00EB01F6" w:rsidP="00EB01F6">
            <w:pPr>
              <w:ind w:left="0" w:hanging="2"/>
              <w:jc w:val="center"/>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6C291EF6" w14:textId="77777777" w:rsidR="00EB01F6" w:rsidRDefault="00EB01F6" w:rsidP="00EB01F6">
            <w:pPr>
              <w:ind w:left="0" w:hanging="2"/>
              <w:jc w:val="both"/>
            </w:pPr>
            <w:r>
              <w:t xml:space="preserve"> </w:t>
            </w:r>
          </w:p>
          <w:p w14:paraId="0095B51D" w14:textId="5A512FB1" w:rsidR="00EB01F6" w:rsidRDefault="00EB01F6" w:rsidP="00EB01F6">
            <w:pPr>
              <w:ind w:left="0" w:hanging="2"/>
              <w:jc w:val="both"/>
              <w:rPr>
                <w:rFonts w:ascii="Arial" w:eastAsia="Arial" w:hAnsi="Arial" w:cs="Arial"/>
              </w:rPr>
            </w:pPr>
            <w:r>
              <w:rPr>
                <w:rFonts w:ascii="Arial" w:eastAsia="Arial" w:hAnsi="Arial" w:cs="Arial"/>
              </w:rPr>
              <w:t xml:space="preserve">Se realizarán </w:t>
            </w:r>
            <w:r w:rsidR="00C45255">
              <w:rPr>
                <w:rFonts w:ascii="Arial" w:eastAsia="Arial" w:hAnsi="Arial" w:cs="Arial"/>
              </w:rPr>
              <w:t xml:space="preserve">prácticas para la puesta en marcha de las instalaciones realizando las mediciones oportunas. </w:t>
            </w:r>
          </w:p>
          <w:p w14:paraId="12B2D1B8" w14:textId="77777777" w:rsidR="00EB01F6" w:rsidRDefault="00EB01F6" w:rsidP="00B70793">
            <w:pPr>
              <w:ind w:leftChars="0" w:left="0" w:firstLineChars="0" w:firstLine="0"/>
              <w:jc w:val="both"/>
            </w:pPr>
          </w:p>
        </w:tc>
      </w:tr>
      <w:tr w:rsidR="00EB01F6" w14:paraId="2AFBC8C8" w14:textId="77777777" w:rsidTr="0011454E">
        <w:trPr>
          <w:trHeight w:val="788"/>
        </w:trPr>
        <w:tc>
          <w:tcPr>
            <w:tcW w:w="2280" w:type="dxa"/>
            <w:tcBorders>
              <w:top w:val="single" w:sz="4" w:space="0" w:color="000000"/>
              <w:left w:val="single" w:sz="4" w:space="0" w:color="000000"/>
              <w:bottom w:val="single" w:sz="4" w:space="0" w:color="000000"/>
            </w:tcBorders>
          </w:tcPr>
          <w:p w14:paraId="1A69C172" w14:textId="77777777" w:rsidR="00EB01F6" w:rsidRDefault="00EB01F6" w:rsidP="00EB01F6">
            <w:pPr>
              <w:ind w:left="0" w:hanging="2"/>
              <w:jc w:val="center"/>
              <w:rPr>
                <w:rFonts w:ascii="Arial" w:eastAsia="Arial" w:hAnsi="Arial" w:cs="Arial"/>
              </w:rPr>
            </w:pPr>
          </w:p>
          <w:p w14:paraId="31BFFBC9" w14:textId="77777777" w:rsidR="00EB01F6" w:rsidRDefault="00EB01F6" w:rsidP="00EB01F6">
            <w:pPr>
              <w:ind w:left="0" w:hanging="2"/>
              <w:jc w:val="center"/>
              <w:rPr>
                <w:rFonts w:ascii="Arial" w:eastAsia="Arial" w:hAnsi="Arial" w:cs="Arial"/>
              </w:rPr>
            </w:pPr>
          </w:p>
          <w:p w14:paraId="2D2B0BE9" w14:textId="77777777" w:rsidR="00EB01F6" w:rsidRDefault="00EB01F6" w:rsidP="00EB01F6">
            <w:pPr>
              <w:ind w:left="0" w:hanging="2"/>
              <w:jc w:val="center"/>
              <w:rPr>
                <w:rFonts w:ascii="Arial" w:eastAsia="Arial" w:hAnsi="Arial" w:cs="Arial"/>
              </w:rPr>
            </w:pPr>
          </w:p>
          <w:p w14:paraId="6774C4D5" w14:textId="77777777" w:rsidR="00EB01F6" w:rsidRDefault="00EB01F6" w:rsidP="00EB01F6">
            <w:pPr>
              <w:ind w:left="0" w:hanging="2"/>
              <w:jc w:val="center"/>
              <w:rPr>
                <w:rFonts w:ascii="Arial" w:eastAsia="Arial" w:hAnsi="Arial" w:cs="Arial"/>
              </w:rPr>
            </w:pPr>
            <w:r>
              <w:rPr>
                <w:rFonts w:ascii="Arial" w:eastAsia="Arial" w:hAnsi="Arial" w:cs="Arial"/>
                <w:b/>
              </w:rPr>
              <w:t>ASISTENCIA</w:t>
            </w:r>
          </w:p>
          <w:p w14:paraId="05AFFB65" w14:textId="77777777" w:rsidR="00EB01F6" w:rsidRDefault="00EB01F6" w:rsidP="00EB01F6">
            <w:pPr>
              <w:ind w:left="0" w:hanging="2"/>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4B4C0744" w14:textId="77777777" w:rsidR="00EB01F6" w:rsidRDefault="00EB01F6" w:rsidP="00EB01F6">
            <w:pPr>
              <w:ind w:left="0" w:hanging="2"/>
              <w:jc w:val="both"/>
              <w:rPr>
                <w:rFonts w:ascii="Arial" w:eastAsia="Arial" w:hAnsi="Arial" w:cs="Arial"/>
              </w:rPr>
            </w:pPr>
          </w:p>
          <w:p w14:paraId="3EBF90AC" w14:textId="77777777" w:rsidR="00EB01F6" w:rsidRDefault="00EB01F6" w:rsidP="00EB01F6">
            <w:pPr>
              <w:ind w:left="0" w:hanging="2"/>
              <w:jc w:val="both"/>
              <w:rPr>
                <w:rFonts w:ascii="Arial" w:eastAsia="Arial" w:hAnsi="Arial" w:cs="Arial"/>
              </w:rPr>
            </w:pPr>
            <w:r>
              <w:rPr>
                <w:rFonts w:ascii="Arial" w:eastAsia="Arial" w:hAnsi="Arial" w:cs="Arial"/>
              </w:rPr>
              <w:t>La asistencia del alumnado a clase es obligatoria ya que se trata de un ciclo formativo en modalidad presencial.</w:t>
            </w:r>
          </w:p>
          <w:p w14:paraId="561DEF93" w14:textId="77777777" w:rsidR="00EB01F6" w:rsidRDefault="00EB01F6" w:rsidP="00EB01F6">
            <w:pPr>
              <w:ind w:left="0" w:hanging="2"/>
              <w:jc w:val="both"/>
              <w:rPr>
                <w:rFonts w:ascii="Arial" w:eastAsia="Arial" w:hAnsi="Arial" w:cs="Arial"/>
              </w:rPr>
            </w:pPr>
            <w:r>
              <w:rPr>
                <w:rFonts w:ascii="Arial" w:eastAsia="Arial" w:hAnsi="Arial" w:cs="Arial"/>
              </w:rPr>
              <w:t>No se podrá tener más de un 20% de faltas sin justificar dado el carácter presencial y práctico del C.F.</w:t>
            </w:r>
          </w:p>
          <w:p w14:paraId="3FF1A332" w14:textId="061509EF" w:rsidR="00EB01F6" w:rsidRDefault="00EB01F6" w:rsidP="00EB01F6">
            <w:pPr>
              <w:ind w:left="0" w:hanging="2"/>
              <w:jc w:val="both"/>
              <w:rPr>
                <w:rFonts w:ascii="Arial" w:eastAsia="Arial" w:hAnsi="Arial" w:cs="Arial"/>
              </w:rPr>
            </w:pPr>
            <w:r>
              <w:rPr>
                <w:rFonts w:ascii="Arial" w:eastAsia="Arial" w:hAnsi="Arial" w:cs="Arial"/>
              </w:rPr>
              <w:t>El alumno/a que presente un porcentaje de faltas superior al 20% perderá el derecho a la evaluación continua. Para su ejecución se activará el proceso establecido por PEC.</w:t>
            </w:r>
          </w:p>
          <w:p w14:paraId="340E7DC5" w14:textId="77777777" w:rsidR="00EB01F6" w:rsidRDefault="00EB01F6" w:rsidP="00EB01F6">
            <w:pPr>
              <w:ind w:left="0" w:hanging="2"/>
              <w:jc w:val="both"/>
              <w:rPr>
                <w:rFonts w:ascii="Arial" w:eastAsia="Arial" w:hAnsi="Arial" w:cs="Arial"/>
              </w:rPr>
            </w:pPr>
          </w:p>
        </w:tc>
      </w:tr>
      <w:tr w:rsidR="00EB01F6" w14:paraId="70BA0D6C" w14:textId="77777777" w:rsidTr="0011454E">
        <w:trPr>
          <w:trHeight w:val="788"/>
        </w:trPr>
        <w:tc>
          <w:tcPr>
            <w:tcW w:w="2280" w:type="dxa"/>
            <w:tcBorders>
              <w:top w:val="single" w:sz="4" w:space="0" w:color="000000"/>
              <w:left w:val="single" w:sz="4" w:space="0" w:color="000000"/>
              <w:bottom w:val="single" w:sz="4" w:space="0" w:color="000000"/>
            </w:tcBorders>
            <w:vAlign w:val="center"/>
          </w:tcPr>
          <w:p w14:paraId="18526ECF" w14:textId="77777777" w:rsidR="00EB01F6" w:rsidRDefault="00EB01F6" w:rsidP="00EB01F6">
            <w:pPr>
              <w:ind w:left="0" w:hanging="2"/>
              <w:jc w:val="center"/>
              <w:rPr>
                <w:rFonts w:ascii="Arial" w:eastAsia="Arial" w:hAnsi="Arial" w:cs="Arial"/>
              </w:rPr>
            </w:pPr>
            <w:r>
              <w:rPr>
                <w:rFonts w:ascii="Arial" w:eastAsia="Arial" w:hAnsi="Arial" w:cs="Arial"/>
                <w:b/>
              </w:rPr>
              <w:t>CALIFICACIONES FINALES</w:t>
            </w:r>
          </w:p>
          <w:p w14:paraId="2D71BFFC" w14:textId="77777777" w:rsidR="00EB01F6" w:rsidRDefault="00EB01F6" w:rsidP="00EB01F6">
            <w:pPr>
              <w:ind w:left="0" w:hanging="2"/>
              <w:jc w:val="center"/>
              <w:rPr>
                <w:rFonts w:ascii="Arial" w:eastAsia="Arial" w:hAnsi="Arial" w:cs="Arial"/>
              </w:rPr>
            </w:pPr>
          </w:p>
          <w:p w14:paraId="7FDEF6A4" w14:textId="77777777" w:rsidR="00EB01F6" w:rsidRDefault="00EB01F6" w:rsidP="00EB01F6">
            <w:pPr>
              <w:ind w:left="0" w:hanging="2"/>
              <w:jc w:val="center"/>
              <w:rPr>
                <w:rFonts w:ascii="Arial" w:eastAsia="Arial" w:hAnsi="Arial" w:cs="Arial"/>
              </w:rPr>
            </w:pPr>
          </w:p>
          <w:p w14:paraId="27A8F873" w14:textId="77777777" w:rsidR="00EB01F6" w:rsidRDefault="00EB01F6" w:rsidP="00EB01F6">
            <w:pPr>
              <w:ind w:left="0" w:hanging="2"/>
              <w:jc w:val="center"/>
              <w:rPr>
                <w:rFonts w:ascii="Arial" w:eastAsia="Arial" w:hAnsi="Arial" w:cs="Arial"/>
              </w:rPr>
            </w:pPr>
          </w:p>
          <w:p w14:paraId="18502BD2" w14:textId="77777777" w:rsidR="00EB01F6" w:rsidRDefault="00EB01F6" w:rsidP="00EB01F6">
            <w:pPr>
              <w:ind w:left="0" w:hanging="2"/>
              <w:jc w:val="center"/>
              <w:rPr>
                <w:rFonts w:ascii="Arial" w:eastAsia="Arial" w:hAnsi="Arial" w:cs="Arial"/>
              </w:rPr>
            </w:pPr>
          </w:p>
        </w:tc>
        <w:tc>
          <w:tcPr>
            <w:tcW w:w="7066" w:type="dxa"/>
            <w:gridSpan w:val="4"/>
            <w:tcBorders>
              <w:top w:val="single" w:sz="4" w:space="0" w:color="000000"/>
              <w:left w:val="single" w:sz="4" w:space="0" w:color="000000"/>
              <w:bottom w:val="single" w:sz="4" w:space="0" w:color="000000"/>
              <w:right w:val="single" w:sz="4" w:space="0" w:color="000000"/>
            </w:tcBorders>
          </w:tcPr>
          <w:p w14:paraId="56ADDB2C" w14:textId="77777777" w:rsidR="00EB01F6" w:rsidRDefault="00EB01F6" w:rsidP="00EB01F6">
            <w:pPr>
              <w:ind w:left="0" w:hanging="2"/>
              <w:jc w:val="both"/>
              <w:rPr>
                <w:rFonts w:ascii="Arial" w:eastAsia="Arial" w:hAnsi="Arial" w:cs="Arial"/>
              </w:rPr>
            </w:pPr>
          </w:p>
          <w:p w14:paraId="66BE168D" w14:textId="77777777" w:rsidR="00EB01F6" w:rsidRDefault="00EB01F6" w:rsidP="00EB01F6">
            <w:pPr>
              <w:ind w:left="0" w:hanging="2"/>
              <w:jc w:val="both"/>
              <w:rPr>
                <w:rFonts w:ascii="Arial" w:eastAsia="Arial" w:hAnsi="Arial" w:cs="Arial"/>
              </w:rPr>
            </w:pPr>
            <w:r>
              <w:rPr>
                <w:rFonts w:ascii="Arial" w:eastAsia="Arial" w:hAnsi="Arial" w:cs="Arial"/>
              </w:rPr>
              <w:t>NOTA FINAL DE CADA EVALUACIÓN:</w:t>
            </w:r>
          </w:p>
          <w:p w14:paraId="25740AD2" w14:textId="357C1502" w:rsidR="00EB01F6" w:rsidRDefault="00EB01F6" w:rsidP="00EB01F6">
            <w:pPr>
              <w:ind w:left="0" w:hanging="2"/>
              <w:jc w:val="both"/>
              <w:rPr>
                <w:rFonts w:ascii="Arial" w:eastAsia="Arial" w:hAnsi="Arial" w:cs="Arial"/>
              </w:rPr>
            </w:pPr>
            <w:r>
              <w:rPr>
                <w:rFonts w:ascii="Arial" w:eastAsia="Arial" w:hAnsi="Arial" w:cs="Arial"/>
              </w:rPr>
              <w:t xml:space="preserve">La nota final de cada evaluación se obtendrá tomando en consideración los criterios de calificación anteriores como </w:t>
            </w:r>
            <w:r>
              <w:rPr>
                <w:rFonts w:ascii="Arial" w:eastAsia="Arial" w:hAnsi="Arial" w:cs="Arial"/>
              </w:rPr>
              <w:lastRenderedPageBreak/>
              <w:t>indicativos de las competencias profesionales adquiridas por el alumno/a. Se considera que el alumnado tiene aprobada la evaluación si la nota de las unidades trabajadas-resultados de aprendizaje es igual o superior a 5</w:t>
            </w:r>
            <w:r>
              <w:rPr>
                <w:rFonts w:ascii="Arial" w:eastAsia="Arial" w:hAnsi="Arial" w:cs="Arial"/>
                <w:b/>
              </w:rPr>
              <w:t>.</w:t>
            </w:r>
          </w:p>
          <w:p w14:paraId="6FCFEDD5" w14:textId="77777777" w:rsidR="00EB01F6" w:rsidRDefault="00EB01F6" w:rsidP="00EB01F6">
            <w:pPr>
              <w:ind w:left="0" w:hanging="2"/>
              <w:jc w:val="both"/>
              <w:rPr>
                <w:rFonts w:ascii="Arial" w:eastAsia="Arial" w:hAnsi="Arial" w:cs="Arial"/>
              </w:rPr>
            </w:pPr>
          </w:p>
          <w:p w14:paraId="16E3F287" w14:textId="77777777" w:rsidR="00EB01F6" w:rsidRDefault="00EB01F6" w:rsidP="00EB01F6">
            <w:pPr>
              <w:ind w:left="0" w:hanging="2"/>
              <w:jc w:val="both"/>
              <w:rPr>
                <w:rFonts w:ascii="Arial" w:eastAsia="Arial" w:hAnsi="Arial" w:cs="Arial"/>
              </w:rPr>
            </w:pPr>
            <w:r>
              <w:rPr>
                <w:rFonts w:ascii="Arial" w:eastAsia="Arial" w:hAnsi="Arial" w:cs="Arial"/>
              </w:rPr>
              <w:t>NOTA FINAL DEL MÓDULO:</w:t>
            </w:r>
          </w:p>
          <w:p w14:paraId="41DBD91E" w14:textId="743EAD7D" w:rsidR="00EB01F6" w:rsidRDefault="00EB01F6" w:rsidP="00EB01F6">
            <w:pPr>
              <w:ind w:left="0" w:hanging="2"/>
              <w:jc w:val="both"/>
              <w:rPr>
                <w:rFonts w:ascii="Arial" w:eastAsia="Arial" w:hAnsi="Arial" w:cs="Arial"/>
              </w:rPr>
            </w:pPr>
            <w:r>
              <w:rPr>
                <w:rFonts w:ascii="Arial" w:eastAsia="Arial" w:hAnsi="Arial" w:cs="Arial"/>
              </w:rPr>
              <w:t xml:space="preserve">Será la suma de la calificación obtenida en cada uno de los </w:t>
            </w:r>
            <w:proofErr w:type="spellStart"/>
            <w:r>
              <w:rPr>
                <w:rFonts w:ascii="Arial" w:eastAsia="Arial" w:hAnsi="Arial" w:cs="Arial"/>
              </w:rPr>
              <w:t>RA´s</w:t>
            </w:r>
            <w:proofErr w:type="spellEnd"/>
            <w:r>
              <w:rPr>
                <w:rFonts w:ascii="Arial" w:eastAsia="Arial" w:hAnsi="Arial" w:cs="Arial"/>
              </w:rPr>
              <w:t xml:space="preserve">/Criterios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2A2536F5" w14:textId="77777777" w:rsidR="00EB01F6" w:rsidRDefault="00EB01F6" w:rsidP="00EB01F6">
            <w:pPr>
              <w:ind w:left="0" w:hanging="2"/>
              <w:jc w:val="both"/>
              <w:rPr>
                <w:rFonts w:ascii="Arial" w:eastAsia="Arial" w:hAnsi="Arial" w:cs="Arial"/>
              </w:rPr>
            </w:pPr>
          </w:p>
        </w:tc>
      </w:tr>
      <w:bookmarkEnd w:id="1"/>
    </w:tbl>
    <w:p w14:paraId="5914513B" w14:textId="673B1AA3" w:rsidR="00362DAE" w:rsidRDefault="00362DAE" w:rsidP="00E66CBF">
      <w:pPr>
        <w:ind w:leftChars="0" w:left="0" w:firstLineChars="0" w:firstLine="0"/>
        <w:rPr>
          <w:rFonts w:ascii="Arial" w:eastAsia="Arial" w:hAnsi="Arial" w:cs="Arial"/>
          <w:sz w:val="32"/>
          <w:szCs w:val="32"/>
        </w:rPr>
      </w:pPr>
    </w:p>
    <w:tbl>
      <w:tblPr>
        <w:tblStyle w:val="af0"/>
        <w:tblW w:w="9367" w:type="dxa"/>
        <w:tblInd w:w="-25" w:type="dxa"/>
        <w:tblLayout w:type="fixed"/>
        <w:tblLook w:val="0000" w:firstRow="0" w:lastRow="0" w:firstColumn="0" w:lastColumn="0" w:noHBand="0" w:noVBand="0"/>
      </w:tblPr>
      <w:tblGrid>
        <w:gridCol w:w="9367"/>
      </w:tblGrid>
      <w:tr w:rsidR="00362DAE" w14:paraId="0BF63E79" w14:textId="77777777">
        <w:tc>
          <w:tcPr>
            <w:tcW w:w="9367" w:type="dxa"/>
            <w:tcBorders>
              <w:top w:val="single" w:sz="4" w:space="0" w:color="000000"/>
              <w:left w:val="single" w:sz="4" w:space="0" w:color="000000"/>
              <w:bottom w:val="single" w:sz="4" w:space="0" w:color="000000"/>
              <w:right w:val="single" w:sz="4" w:space="0" w:color="000000"/>
            </w:tcBorders>
            <w:shd w:val="clear" w:color="auto" w:fill="FFFF99"/>
          </w:tcPr>
          <w:p w14:paraId="7B7D2B62"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13.1. CRITERIOS DE CALIFICACIÓN PARA LOS PERIODOS, EN SU CASO, DE ENSEÑANZA TELEMÁTICA</w:t>
            </w:r>
          </w:p>
        </w:tc>
      </w:tr>
      <w:tr w:rsidR="00362DAE" w14:paraId="4D4AD8A6" w14:textId="77777777">
        <w:trPr>
          <w:trHeight w:val="660"/>
        </w:trPr>
        <w:tc>
          <w:tcPr>
            <w:tcW w:w="9367" w:type="dxa"/>
            <w:tcBorders>
              <w:top w:val="single" w:sz="4" w:space="0" w:color="000000"/>
              <w:left w:val="single" w:sz="4" w:space="0" w:color="000000"/>
              <w:bottom w:val="single" w:sz="4" w:space="0" w:color="000000"/>
              <w:right w:val="single" w:sz="4" w:space="0" w:color="000000"/>
            </w:tcBorders>
          </w:tcPr>
          <w:p w14:paraId="00C762C8" w14:textId="77777777" w:rsidR="00362DAE" w:rsidRDefault="00362DAE">
            <w:pPr>
              <w:ind w:left="0" w:hanging="2"/>
              <w:jc w:val="both"/>
              <w:rPr>
                <w:rFonts w:ascii="Arial" w:eastAsia="Arial" w:hAnsi="Arial" w:cs="Arial"/>
              </w:rPr>
            </w:pPr>
          </w:p>
          <w:p w14:paraId="472D5A1C" w14:textId="08DD542C" w:rsidR="00ED385B" w:rsidRDefault="0001706A" w:rsidP="00EC1E43">
            <w:pPr>
              <w:ind w:left="0" w:hanging="2"/>
              <w:jc w:val="both"/>
              <w:rPr>
                <w:rFonts w:ascii="Arial" w:eastAsia="Arial" w:hAnsi="Arial" w:cs="Arial"/>
              </w:rPr>
            </w:pPr>
            <w:r>
              <w:rPr>
                <w:rFonts w:ascii="Arial" w:eastAsia="Arial" w:hAnsi="Arial" w:cs="Arial"/>
              </w:rPr>
              <w:t>En caso de que se produzcan nuevas situaciones de enseñanza telemática, la calificación de los diversos criterios de evaluación, trabajados durante tales periodos, se regirá por los siguientes criterios de calificación en los que, según lo acordado a lo largo del curso anterior, se priorizará o aumentará el valor o peso de instrumentos de evaluación relacionados con las tareas, trabajos, producciones..., del alumnado</w:t>
            </w:r>
            <w:r w:rsidR="00EC1E43">
              <w:rPr>
                <w:rFonts w:ascii="Arial" w:eastAsia="Arial" w:hAnsi="Arial" w:cs="Arial"/>
              </w:rPr>
              <w:t>.</w:t>
            </w:r>
          </w:p>
          <w:p w14:paraId="118F9B70" w14:textId="77777777" w:rsidR="00362DAE" w:rsidRDefault="00362DAE">
            <w:pPr>
              <w:ind w:left="0" w:hanging="2"/>
              <w:jc w:val="center"/>
              <w:rPr>
                <w:rFonts w:ascii="Arial" w:eastAsia="Arial" w:hAnsi="Arial" w:cs="Arial"/>
              </w:rPr>
            </w:pPr>
          </w:p>
        </w:tc>
      </w:tr>
    </w:tbl>
    <w:tbl>
      <w:tblPr>
        <w:tblStyle w:val="af"/>
        <w:tblW w:w="9376" w:type="dxa"/>
        <w:tblInd w:w="-25" w:type="dxa"/>
        <w:tblLayout w:type="fixed"/>
        <w:tblLook w:val="0000" w:firstRow="0" w:lastRow="0" w:firstColumn="0" w:lastColumn="0" w:noHBand="0" w:noVBand="0"/>
      </w:tblPr>
      <w:tblGrid>
        <w:gridCol w:w="2280"/>
        <w:gridCol w:w="121"/>
        <w:gridCol w:w="2127"/>
        <w:gridCol w:w="2268"/>
        <w:gridCol w:w="2580"/>
      </w:tblGrid>
      <w:tr w:rsidR="008A3AAC" w14:paraId="671EB79B" w14:textId="77777777" w:rsidTr="008A3AAC">
        <w:trPr>
          <w:trHeight w:val="793"/>
        </w:trPr>
        <w:tc>
          <w:tcPr>
            <w:tcW w:w="2401" w:type="dxa"/>
            <w:gridSpan w:val="2"/>
            <w:tcBorders>
              <w:top w:val="single" w:sz="4" w:space="0" w:color="000000"/>
              <w:left w:val="single" w:sz="4" w:space="0" w:color="000000"/>
              <w:bottom w:val="single" w:sz="4" w:space="0" w:color="000000"/>
            </w:tcBorders>
          </w:tcPr>
          <w:p w14:paraId="6C124015" w14:textId="77777777" w:rsidR="008A3AAC" w:rsidRDefault="008A3AAC" w:rsidP="00EE51D8">
            <w:pPr>
              <w:ind w:left="0" w:hanging="2"/>
              <w:rPr>
                <w:rFonts w:ascii="Arial" w:eastAsia="Arial" w:hAnsi="Arial" w:cs="Arial"/>
              </w:rPr>
            </w:pPr>
          </w:p>
          <w:p w14:paraId="13315A12" w14:textId="77777777" w:rsidR="008A3AAC" w:rsidRDefault="008A3AAC" w:rsidP="00EE51D8">
            <w:pPr>
              <w:ind w:left="0" w:hanging="2"/>
              <w:rPr>
                <w:rFonts w:ascii="Arial" w:eastAsia="Arial" w:hAnsi="Arial" w:cs="Arial"/>
              </w:rPr>
            </w:pPr>
            <w:r>
              <w:rPr>
                <w:rFonts w:ascii="Arial" w:eastAsia="Arial" w:hAnsi="Arial" w:cs="Arial"/>
                <w:b/>
              </w:rPr>
              <w:t>UNIDAD TRABAJO</w:t>
            </w:r>
          </w:p>
        </w:tc>
        <w:tc>
          <w:tcPr>
            <w:tcW w:w="2127" w:type="dxa"/>
            <w:tcBorders>
              <w:top w:val="single" w:sz="4" w:space="0" w:color="000000"/>
              <w:left w:val="single" w:sz="4" w:space="0" w:color="000000"/>
              <w:bottom w:val="single" w:sz="4" w:space="0" w:color="000000"/>
              <w:right w:val="single" w:sz="4" w:space="0" w:color="000000"/>
            </w:tcBorders>
          </w:tcPr>
          <w:p w14:paraId="67592281" w14:textId="77777777" w:rsidR="008A3AAC" w:rsidRDefault="008A3AAC" w:rsidP="00EE51D8">
            <w:pPr>
              <w:ind w:left="0" w:hanging="2"/>
              <w:jc w:val="center"/>
              <w:rPr>
                <w:rFonts w:ascii="Arial" w:eastAsia="Arial" w:hAnsi="Arial" w:cs="Arial"/>
              </w:rPr>
            </w:pPr>
          </w:p>
          <w:p w14:paraId="618D9105" w14:textId="77777777" w:rsidR="008A3AAC" w:rsidRDefault="008A3AAC" w:rsidP="00EE51D8">
            <w:pPr>
              <w:ind w:left="0" w:hanging="2"/>
              <w:jc w:val="center"/>
              <w:rPr>
                <w:rFonts w:ascii="Arial" w:eastAsia="Arial" w:hAnsi="Arial" w:cs="Arial"/>
              </w:rPr>
            </w:pPr>
            <w:proofErr w:type="spellStart"/>
            <w:r>
              <w:rPr>
                <w:rFonts w:ascii="Arial" w:eastAsia="Arial" w:hAnsi="Arial" w:cs="Arial"/>
                <w:b/>
              </w:rPr>
              <w:t>RAs</w:t>
            </w:r>
            <w:proofErr w:type="spellEnd"/>
            <w:r>
              <w:rPr>
                <w:rFonts w:ascii="Arial" w:eastAsia="Arial" w:hAnsi="Arial" w:cs="Arial"/>
                <w:b/>
              </w:rPr>
              <w:t>/CRITERIOS VINCULADOS</w:t>
            </w:r>
          </w:p>
        </w:tc>
        <w:tc>
          <w:tcPr>
            <w:tcW w:w="2268" w:type="dxa"/>
            <w:tcBorders>
              <w:top w:val="single" w:sz="4" w:space="0" w:color="000000"/>
              <w:left w:val="single" w:sz="4" w:space="0" w:color="000000"/>
              <w:bottom w:val="single" w:sz="4" w:space="0" w:color="000000"/>
              <w:right w:val="single" w:sz="4" w:space="0" w:color="000000"/>
            </w:tcBorders>
          </w:tcPr>
          <w:p w14:paraId="0F0144B6" w14:textId="77777777" w:rsidR="008A3AAC" w:rsidRDefault="008A3AAC" w:rsidP="00EE51D8">
            <w:pPr>
              <w:ind w:left="0" w:hanging="2"/>
              <w:jc w:val="center"/>
              <w:rPr>
                <w:rFonts w:ascii="Arial" w:eastAsia="Arial" w:hAnsi="Arial" w:cs="Arial"/>
              </w:rPr>
            </w:pPr>
          </w:p>
          <w:p w14:paraId="3EB5B011" w14:textId="77777777" w:rsidR="008A3AAC" w:rsidRDefault="008A3AAC" w:rsidP="00EE51D8">
            <w:pPr>
              <w:ind w:left="0" w:hanging="2"/>
              <w:jc w:val="center"/>
              <w:rPr>
                <w:rFonts w:ascii="Arial" w:eastAsia="Arial" w:hAnsi="Arial" w:cs="Arial"/>
              </w:rPr>
            </w:pPr>
            <w:r>
              <w:rPr>
                <w:rFonts w:ascii="Arial" w:eastAsia="Arial" w:hAnsi="Arial" w:cs="Arial"/>
                <w:b/>
              </w:rPr>
              <w:t>PONDERACIÓN</w:t>
            </w:r>
          </w:p>
        </w:tc>
        <w:tc>
          <w:tcPr>
            <w:tcW w:w="2580" w:type="dxa"/>
            <w:tcBorders>
              <w:top w:val="single" w:sz="4" w:space="0" w:color="000000"/>
              <w:left w:val="single" w:sz="4" w:space="0" w:color="000000"/>
              <w:bottom w:val="single" w:sz="4" w:space="0" w:color="000000"/>
              <w:right w:val="single" w:sz="4" w:space="0" w:color="000000"/>
            </w:tcBorders>
          </w:tcPr>
          <w:p w14:paraId="5B304D9F" w14:textId="77777777" w:rsidR="008A3AAC" w:rsidRDefault="008A3AAC" w:rsidP="00EE51D8">
            <w:pPr>
              <w:ind w:left="0" w:hanging="2"/>
              <w:jc w:val="center"/>
              <w:rPr>
                <w:rFonts w:ascii="Arial" w:eastAsia="Arial" w:hAnsi="Arial" w:cs="Arial"/>
              </w:rPr>
            </w:pPr>
            <w:r>
              <w:rPr>
                <w:rFonts w:ascii="Arial" w:eastAsia="Arial" w:hAnsi="Arial" w:cs="Arial"/>
                <w:b/>
              </w:rPr>
              <w:t>INSTRUMENTO DE EVALUACIÓN/PESO</w:t>
            </w:r>
          </w:p>
        </w:tc>
      </w:tr>
      <w:tr w:rsidR="008A3AAC" w14:paraId="1C814576" w14:textId="77777777" w:rsidTr="008A3AAC">
        <w:trPr>
          <w:trHeight w:val="635"/>
        </w:trPr>
        <w:tc>
          <w:tcPr>
            <w:tcW w:w="2401" w:type="dxa"/>
            <w:gridSpan w:val="2"/>
            <w:vMerge w:val="restart"/>
            <w:tcBorders>
              <w:top w:val="single" w:sz="4" w:space="0" w:color="000000"/>
              <w:left w:val="single" w:sz="4" w:space="0" w:color="000000"/>
            </w:tcBorders>
          </w:tcPr>
          <w:p w14:paraId="2076B643" w14:textId="77777777" w:rsidR="008A3AAC" w:rsidRDefault="008A3AAC" w:rsidP="00EE51D8">
            <w:pPr>
              <w:ind w:left="0" w:hanging="2"/>
              <w:rPr>
                <w:rFonts w:ascii="Arial" w:eastAsia="Arial" w:hAnsi="Arial" w:cs="Arial"/>
              </w:rPr>
            </w:pPr>
          </w:p>
          <w:p w14:paraId="053AF2F9" w14:textId="77777777" w:rsidR="008A3AAC" w:rsidRDefault="008A3AAC" w:rsidP="00EE51D8">
            <w:pPr>
              <w:ind w:left="0" w:hanging="2"/>
              <w:jc w:val="center"/>
              <w:rPr>
                <w:rFonts w:ascii="Arial" w:eastAsia="Arial" w:hAnsi="Arial" w:cs="Arial"/>
                <w:b/>
                <w:bCs/>
              </w:rPr>
            </w:pPr>
            <w:r w:rsidRPr="0074255B">
              <w:rPr>
                <w:rFonts w:ascii="Arial" w:eastAsia="Arial" w:hAnsi="Arial" w:cs="Arial"/>
                <w:b/>
                <w:bCs/>
              </w:rPr>
              <w:t>UT1</w:t>
            </w:r>
          </w:p>
          <w:p w14:paraId="4187EAA3" w14:textId="77777777" w:rsidR="008A3AAC" w:rsidRPr="00C56B85" w:rsidRDefault="008A3AAC" w:rsidP="00EE51D8">
            <w:pPr>
              <w:tabs>
                <w:tab w:val="left" w:pos="540"/>
              </w:tabs>
              <w:ind w:leftChars="0" w:left="2" w:hanging="2"/>
              <w:rPr>
                <w:rFonts w:ascii="Arial" w:eastAsia="Arial" w:hAnsi="Arial" w:cs="Arial"/>
                <w:sz w:val="22"/>
                <w:szCs w:val="22"/>
              </w:rPr>
            </w:pPr>
          </w:p>
          <w:p w14:paraId="16414130" w14:textId="77777777" w:rsidR="008A3AAC" w:rsidRDefault="008A3AAC" w:rsidP="00EE51D8">
            <w:pPr>
              <w:ind w:left="0" w:hanging="2"/>
              <w:jc w:val="center"/>
              <w:rPr>
                <w:rFonts w:ascii="Arial" w:eastAsia="Arial" w:hAnsi="Arial" w:cs="Arial"/>
                <w:b/>
                <w:bCs/>
              </w:rPr>
            </w:pPr>
            <w:r w:rsidRPr="00C56B85">
              <w:rPr>
                <w:rFonts w:ascii="Arial" w:eastAsia="Arial" w:hAnsi="Arial" w:cs="Arial"/>
                <w:sz w:val="22"/>
                <w:szCs w:val="22"/>
              </w:rPr>
              <w:t xml:space="preserve"> </w:t>
            </w:r>
          </w:p>
          <w:p w14:paraId="606E9D56" w14:textId="77777777" w:rsidR="008A3AAC" w:rsidRPr="0074255B" w:rsidRDefault="008A3AAC" w:rsidP="00EE51D8">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0E96D05A" w14:textId="77777777" w:rsidR="008A3AAC" w:rsidRPr="003336BB" w:rsidRDefault="008A3AAC" w:rsidP="00EE51D8">
            <w:pPr>
              <w:tabs>
                <w:tab w:val="left" w:pos="540"/>
              </w:tabs>
              <w:ind w:leftChars="0" w:left="2" w:hanging="2"/>
              <w:jc w:val="center"/>
              <w:rPr>
                <w:rFonts w:ascii="Arial" w:eastAsia="Arial" w:hAnsi="Arial" w:cs="Arial"/>
                <w:sz w:val="20"/>
                <w:szCs w:val="20"/>
              </w:rPr>
            </w:pPr>
            <w:r w:rsidRPr="003336BB">
              <w:rPr>
                <w:rFonts w:ascii="Arial" w:eastAsia="Arial" w:hAnsi="Arial" w:cs="Arial"/>
              </w:rPr>
              <w:t>RA1, C</w:t>
            </w:r>
            <w:r>
              <w:rPr>
                <w:rFonts w:ascii="Arial" w:eastAsia="Arial" w:hAnsi="Arial" w:cs="Arial"/>
              </w:rPr>
              <w:t xml:space="preserve"> </w:t>
            </w:r>
            <w:r w:rsidRPr="003336BB">
              <w:rPr>
                <w:rFonts w:ascii="Arial" w:eastAsia="Arial" w:hAnsi="Arial" w:cs="Arial"/>
              </w:rPr>
              <w:t>a)</w:t>
            </w:r>
          </w:p>
          <w:p w14:paraId="4AC3B395" w14:textId="77777777" w:rsidR="008A3AAC" w:rsidRPr="00B70793" w:rsidRDefault="008A3AAC" w:rsidP="00EE51D8">
            <w:pPr>
              <w:tabs>
                <w:tab w:val="left" w:pos="540"/>
              </w:tabs>
              <w:ind w:leftChars="0" w:left="2" w:hanging="2"/>
              <w:jc w:val="center"/>
              <w:rPr>
                <w:rFonts w:ascii="Arial" w:eastAsia="Arial" w:hAnsi="Arial" w:cs="Arial"/>
                <w:sz w:val="22"/>
                <w:szCs w:val="22"/>
              </w:rPr>
            </w:pPr>
            <w:r w:rsidRPr="00B70793">
              <w:rPr>
                <w:rFonts w:ascii="Arial" w:eastAsia="Arial" w:hAnsi="Arial" w:cs="Arial"/>
                <w:sz w:val="22"/>
                <w:szCs w:val="22"/>
              </w:rPr>
              <w:t>Se han identificado las partes del proyecto o memoria técnica.</w:t>
            </w:r>
          </w:p>
        </w:tc>
        <w:tc>
          <w:tcPr>
            <w:tcW w:w="2268" w:type="dxa"/>
            <w:tcBorders>
              <w:top w:val="single" w:sz="4" w:space="0" w:color="000000"/>
              <w:left w:val="single" w:sz="4" w:space="0" w:color="000000"/>
              <w:bottom w:val="single" w:sz="4" w:space="0" w:color="000000"/>
              <w:right w:val="single" w:sz="4" w:space="0" w:color="000000"/>
            </w:tcBorders>
          </w:tcPr>
          <w:p w14:paraId="50CD3F62" w14:textId="77777777" w:rsidR="008A3AAC" w:rsidRDefault="008A3AAC" w:rsidP="00EE51D8">
            <w:pPr>
              <w:ind w:left="0" w:hanging="2"/>
              <w:jc w:val="center"/>
              <w:rPr>
                <w:rFonts w:ascii="Arial" w:eastAsia="Arial" w:hAnsi="Arial" w:cs="Arial"/>
              </w:rPr>
            </w:pPr>
          </w:p>
          <w:p w14:paraId="6D056DC9"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0451BA66" w14:textId="77777777" w:rsidR="008A3AAC" w:rsidRDefault="008A3AAC" w:rsidP="00EE51D8">
            <w:pPr>
              <w:ind w:left="0" w:hanging="2"/>
              <w:rPr>
                <w:rFonts w:ascii="Arial" w:eastAsia="Arial" w:hAnsi="Arial" w:cs="Arial"/>
              </w:rPr>
            </w:pPr>
            <w:r>
              <w:rPr>
                <w:rFonts w:ascii="Arial" w:eastAsia="Arial" w:hAnsi="Arial" w:cs="Arial"/>
              </w:rPr>
              <w:t>Ejercicios / 40%</w:t>
            </w:r>
          </w:p>
          <w:p w14:paraId="4E6890A1" w14:textId="77777777" w:rsidR="008A3AAC" w:rsidRDefault="008A3AAC" w:rsidP="00EE51D8">
            <w:pPr>
              <w:ind w:left="0" w:hanging="2"/>
              <w:rPr>
                <w:rFonts w:ascii="Arial" w:eastAsia="Arial" w:hAnsi="Arial" w:cs="Arial"/>
              </w:rPr>
            </w:pPr>
            <w:r>
              <w:rPr>
                <w:rFonts w:ascii="Arial" w:eastAsia="Arial" w:hAnsi="Arial" w:cs="Arial"/>
              </w:rPr>
              <w:t>Prueba escrita / 60%</w:t>
            </w:r>
          </w:p>
        </w:tc>
      </w:tr>
      <w:tr w:rsidR="008A3AAC" w14:paraId="45AF0A65" w14:textId="77777777" w:rsidTr="008A3AAC">
        <w:trPr>
          <w:trHeight w:val="635"/>
        </w:trPr>
        <w:tc>
          <w:tcPr>
            <w:tcW w:w="2401" w:type="dxa"/>
            <w:gridSpan w:val="2"/>
            <w:vMerge/>
            <w:tcBorders>
              <w:left w:val="single" w:sz="4" w:space="0" w:color="000000"/>
            </w:tcBorders>
          </w:tcPr>
          <w:p w14:paraId="26527298"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40309EF" w14:textId="77777777" w:rsidR="008A3AAC" w:rsidRPr="003336BB" w:rsidRDefault="008A3AAC" w:rsidP="00EE51D8">
            <w:pPr>
              <w:tabs>
                <w:tab w:val="left" w:pos="540"/>
              </w:tabs>
              <w:ind w:leftChars="0" w:left="2" w:hanging="2"/>
              <w:jc w:val="center"/>
              <w:rPr>
                <w:rFonts w:ascii="Arial" w:eastAsia="Arial" w:hAnsi="Arial" w:cs="Arial"/>
                <w:sz w:val="20"/>
                <w:szCs w:val="20"/>
              </w:rPr>
            </w:pPr>
            <w:r w:rsidRPr="003336BB">
              <w:rPr>
                <w:rFonts w:ascii="Arial" w:eastAsia="Arial" w:hAnsi="Arial" w:cs="Arial"/>
              </w:rPr>
              <w:t>RA1, C</w:t>
            </w:r>
            <w:r>
              <w:rPr>
                <w:rFonts w:ascii="Arial" w:eastAsia="Arial" w:hAnsi="Arial" w:cs="Arial"/>
              </w:rPr>
              <w:t xml:space="preserve"> d</w:t>
            </w:r>
            <w:r w:rsidRPr="003336BB">
              <w:rPr>
                <w:rFonts w:ascii="Arial" w:eastAsia="Arial" w:hAnsi="Arial" w:cs="Arial"/>
              </w:rPr>
              <w:t xml:space="preserve">) </w:t>
            </w:r>
            <w:r w:rsidRPr="003336BB">
              <w:rPr>
                <w:rFonts w:ascii="Arial" w:eastAsia="Arial" w:hAnsi="Arial" w:cs="Arial"/>
                <w:sz w:val="20"/>
                <w:szCs w:val="20"/>
              </w:rPr>
              <w:t xml:space="preserve">  </w:t>
            </w:r>
          </w:p>
          <w:p w14:paraId="43A0F210" w14:textId="77777777" w:rsidR="008A3AAC" w:rsidRPr="00B70793" w:rsidRDefault="008A3AAC" w:rsidP="00EE51D8">
            <w:pPr>
              <w:ind w:left="0" w:hanging="2"/>
              <w:jc w:val="center"/>
              <w:rPr>
                <w:rFonts w:ascii="Arial" w:eastAsia="Arial" w:hAnsi="Arial" w:cs="Arial"/>
                <w:sz w:val="22"/>
                <w:szCs w:val="22"/>
              </w:rPr>
            </w:pPr>
            <w:r w:rsidRPr="00B70793">
              <w:rPr>
                <w:rFonts w:ascii="Arial" w:eastAsia="Arial" w:hAnsi="Arial" w:cs="Arial"/>
                <w:sz w:val="22"/>
                <w:szCs w:val="22"/>
              </w:rPr>
              <w:t>Se han identificado las fases del plan de montaje de la instalación.</w:t>
            </w:r>
          </w:p>
        </w:tc>
        <w:tc>
          <w:tcPr>
            <w:tcW w:w="2268" w:type="dxa"/>
            <w:tcBorders>
              <w:top w:val="single" w:sz="4" w:space="0" w:color="000000"/>
              <w:left w:val="single" w:sz="4" w:space="0" w:color="000000"/>
              <w:bottom w:val="single" w:sz="4" w:space="0" w:color="000000"/>
              <w:right w:val="single" w:sz="4" w:space="0" w:color="000000"/>
            </w:tcBorders>
          </w:tcPr>
          <w:p w14:paraId="10731A4B" w14:textId="77777777" w:rsidR="008A3AAC" w:rsidRDefault="008A3AAC" w:rsidP="00EE51D8">
            <w:pPr>
              <w:ind w:left="0" w:hanging="2"/>
              <w:jc w:val="center"/>
              <w:rPr>
                <w:rFonts w:ascii="Arial" w:eastAsia="Arial" w:hAnsi="Arial" w:cs="Arial"/>
              </w:rPr>
            </w:pPr>
            <w:r>
              <w:rPr>
                <w:rFonts w:ascii="Arial" w:eastAsia="Arial" w:hAnsi="Arial" w:cs="Arial"/>
              </w:rPr>
              <w:t>20%</w:t>
            </w:r>
          </w:p>
          <w:p w14:paraId="2AC477DA" w14:textId="77777777" w:rsidR="008A3AAC" w:rsidRDefault="008A3AAC" w:rsidP="00EE51D8">
            <w:pPr>
              <w:ind w:left="0" w:hanging="2"/>
              <w:jc w:val="center"/>
              <w:rPr>
                <w:rFonts w:ascii="Arial" w:eastAsia="Arial" w:hAnsi="Arial" w:cs="Arial"/>
              </w:rPr>
            </w:pPr>
          </w:p>
        </w:tc>
        <w:tc>
          <w:tcPr>
            <w:tcW w:w="2580" w:type="dxa"/>
            <w:tcBorders>
              <w:top w:val="single" w:sz="4" w:space="0" w:color="000000"/>
              <w:left w:val="single" w:sz="4" w:space="0" w:color="000000"/>
              <w:bottom w:val="single" w:sz="4" w:space="0" w:color="000000"/>
              <w:right w:val="single" w:sz="4" w:space="0" w:color="000000"/>
            </w:tcBorders>
          </w:tcPr>
          <w:p w14:paraId="4E36C069" w14:textId="77777777" w:rsidR="008A3AAC" w:rsidRDefault="008A3AAC" w:rsidP="00EE51D8">
            <w:pPr>
              <w:ind w:left="0" w:hanging="2"/>
              <w:rPr>
                <w:rFonts w:ascii="Arial" w:eastAsia="Arial" w:hAnsi="Arial" w:cs="Arial"/>
              </w:rPr>
            </w:pPr>
            <w:r>
              <w:rPr>
                <w:rFonts w:ascii="Arial" w:eastAsia="Arial" w:hAnsi="Arial" w:cs="Arial"/>
              </w:rPr>
              <w:t>Ejercicios / 40%</w:t>
            </w:r>
          </w:p>
          <w:p w14:paraId="25804A4C" w14:textId="77777777" w:rsidR="008A3AAC" w:rsidRDefault="008A3AAC" w:rsidP="00EE51D8">
            <w:pPr>
              <w:ind w:left="0" w:hanging="2"/>
              <w:rPr>
                <w:rFonts w:ascii="Arial" w:eastAsia="Arial" w:hAnsi="Arial" w:cs="Arial"/>
              </w:rPr>
            </w:pPr>
            <w:r>
              <w:rPr>
                <w:rFonts w:ascii="Arial" w:eastAsia="Arial" w:hAnsi="Arial" w:cs="Arial"/>
              </w:rPr>
              <w:t>Prueba escrita / 60%</w:t>
            </w:r>
          </w:p>
        </w:tc>
      </w:tr>
      <w:tr w:rsidR="008A3AAC" w14:paraId="7B85EDA9" w14:textId="77777777" w:rsidTr="008A3AAC">
        <w:trPr>
          <w:trHeight w:val="635"/>
        </w:trPr>
        <w:tc>
          <w:tcPr>
            <w:tcW w:w="2401" w:type="dxa"/>
            <w:gridSpan w:val="2"/>
            <w:vMerge/>
            <w:tcBorders>
              <w:left w:val="single" w:sz="4" w:space="0" w:color="000000"/>
            </w:tcBorders>
          </w:tcPr>
          <w:p w14:paraId="672E94CA"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10EE9E5" w14:textId="77777777" w:rsidR="008A3AAC" w:rsidRPr="003336BB" w:rsidRDefault="008A3AAC" w:rsidP="00EE51D8">
            <w:pPr>
              <w:tabs>
                <w:tab w:val="left" w:pos="540"/>
              </w:tabs>
              <w:ind w:leftChars="0" w:left="2" w:hanging="2"/>
              <w:jc w:val="center"/>
              <w:rPr>
                <w:rFonts w:ascii="Arial" w:eastAsia="Arial" w:hAnsi="Arial" w:cs="Arial"/>
                <w:sz w:val="20"/>
                <w:szCs w:val="20"/>
              </w:rPr>
            </w:pPr>
            <w:r w:rsidRPr="003336BB">
              <w:rPr>
                <w:rFonts w:ascii="Arial" w:eastAsia="Arial" w:hAnsi="Arial" w:cs="Arial"/>
              </w:rPr>
              <w:t>RA1, C</w:t>
            </w:r>
            <w:r>
              <w:rPr>
                <w:rFonts w:ascii="Arial" w:eastAsia="Arial" w:hAnsi="Arial" w:cs="Arial"/>
              </w:rPr>
              <w:t xml:space="preserve"> e</w:t>
            </w:r>
            <w:r w:rsidRPr="003336BB">
              <w:rPr>
                <w:rFonts w:ascii="Arial" w:eastAsia="Arial" w:hAnsi="Arial" w:cs="Arial"/>
              </w:rPr>
              <w:t>)</w:t>
            </w:r>
          </w:p>
          <w:p w14:paraId="342FA7DF" w14:textId="77777777" w:rsidR="008A3AAC" w:rsidRPr="00B70793" w:rsidRDefault="008A3AAC" w:rsidP="00EE51D8">
            <w:pPr>
              <w:ind w:left="0" w:hanging="2"/>
              <w:jc w:val="center"/>
              <w:rPr>
                <w:rFonts w:ascii="Arial" w:eastAsia="Arial" w:hAnsi="Arial" w:cs="Arial"/>
                <w:sz w:val="22"/>
                <w:szCs w:val="22"/>
              </w:rPr>
            </w:pPr>
            <w:r w:rsidRPr="00B70793">
              <w:rPr>
                <w:rFonts w:ascii="Arial" w:eastAsia="Arial" w:hAnsi="Arial" w:cs="Arial"/>
                <w:sz w:val="22"/>
                <w:szCs w:val="22"/>
              </w:rPr>
              <w:t xml:space="preserve">Se han reconocido los equipos y elementos asociados a cada una de las fases del </w:t>
            </w:r>
            <w:proofErr w:type="gramStart"/>
            <w:r w:rsidRPr="00B70793">
              <w:rPr>
                <w:rFonts w:ascii="Arial" w:eastAsia="Arial" w:hAnsi="Arial" w:cs="Arial"/>
                <w:sz w:val="22"/>
                <w:szCs w:val="22"/>
              </w:rPr>
              <w:t>montaje..</w:t>
            </w:r>
            <w:proofErr w:type="gramEnd"/>
          </w:p>
        </w:tc>
        <w:tc>
          <w:tcPr>
            <w:tcW w:w="2268" w:type="dxa"/>
            <w:tcBorders>
              <w:top w:val="single" w:sz="4" w:space="0" w:color="000000"/>
              <w:left w:val="single" w:sz="4" w:space="0" w:color="000000"/>
              <w:bottom w:val="single" w:sz="4" w:space="0" w:color="000000"/>
              <w:right w:val="single" w:sz="4" w:space="0" w:color="000000"/>
            </w:tcBorders>
          </w:tcPr>
          <w:p w14:paraId="2347D9E6"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167F2144" w14:textId="77777777" w:rsidR="008A3AAC" w:rsidRDefault="008A3AAC" w:rsidP="00EE51D8">
            <w:pPr>
              <w:ind w:left="0" w:hanging="2"/>
              <w:rPr>
                <w:rFonts w:ascii="Arial" w:eastAsia="Arial" w:hAnsi="Arial" w:cs="Arial"/>
              </w:rPr>
            </w:pPr>
            <w:r>
              <w:rPr>
                <w:rFonts w:ascii="Arial" w:eastAsia="Arial" w:hAnsi="Arial" w:cs="Arial"/>
              </w:rPr>
              <w:t>Ejercicios / 40%</w:t>
            </w:r>
          </w:p>
          <w:p w14:paraId="262BDB39" w14:textId="77777777" w:rsidR="008A3AAC" w:rsidRDefault="008A3AAC" w:rsidP="00EE51D8">
            <w:pPr>
              <w:ind w:left="0" w:hanging="2"/>
              <w:rPr>
                <w:rFonts w:ascii="Arial" w:eastAsia="Arial" w:hAnsi="Arial" w:cs="Arial"/>
              </w:rPr>
            </w:pPr>
            <w:r>
              <w:rPr>
                <w:rFonts w:ascii="Arial" w:eastAsia="Arial" w:hAnsi="Arial" w:cs="Arial"/>
              </w:rPr>
              <w:t>Prueba escrita / 60%</w:t>
            </w:r>
          </w:p>
        </w:tc>
      </w:tr>
      <w:tr w:rsidR="008A3AAC" w14:paraId="05315288" w14:textId="77777777" w:rsidTr="008A3AAC">
        <w:trPr>
          <w:trHeight w:val="635"/>
        </w:trPr>
        <w:tc>
          <w:tcPr>
            <w:tcW w:w="2401" w:type="dxa"/>
            <w:gridSpan w:val="2"/>
            <w:vMerge w:val="restart"/>
            <w:tcBorders>
              <w:top w:val="single" w:sz="4" w:space="0" w:color="000000"/>
              <w:left w:val="single" w:sz="4" w:space="0" w:color="000000"/>
            </w:tcBorders>
          </w:tcPr>
          <w:p w14:paraId="5BFB6DAF" w14:textId="77777777" w:rsidR="008A3AAC" w:rsidRDefault="008A3AAC" w:rsidP="00EE51D8">
            <w:pPr>
              <w:ind w:left="0" w:hanging="2"/>
              <w:jc w:val="center"/>
              <w:rPr>
                <w:rFonts w:ascii="Arial" w:eastAsia="Arial" w:hAnsi="Arial" w:cs="Arial"/>
                <w:b/>
                <w:bCs/>
              </w:rPr>
            </w:pPr>
          </w:p>
          <w:p w14:paraId="57ABA96A" w14:textId="77777777" w:rsidR="008A3AAC" w:rsidRDefault="008A3AAC" w:rsidP="00EE51D8">
            <w:pPr>
              <w:ind w:left="0" w:hanging="2"/>
              <w:jc w:val="center"/>
              <w:rPr>
                <w:rFonts w:ascii="Arial" w:eastAsia="Arial" w:hAnsi="Arial" w:cs="Arial"/>
                <w:b/>
                <w:bCs/>
              </w:rPr>
            </w:pPr>
            <w:r w:rsidRPr="00580270">
              <w:rPr>
                <w:rFonts w:ascii="Arial" w:eastAsia="Arial" w:hAnsi="Arial" w:cs="Arial"/>
                <w:b/>
                <w:bCs/>
              </w:rPr>
              <w:t>UT2</w:t>
            </w:r>
          </w:p>
          <w:p w14:paraId="6F8F355A" w14:textId="77777777" w:rsidR="008A3AAC" w:rsidRDefault="008A3AAC" w:rsidP="00EE51D8">
            <w:pPr>
              <w:ind w:left="0" w:hanging="2"/>
              <w:jc w:val="center"/>
              <w:rPr>
                <w:rFonts w:ascii="Arial" w:eastAsia="Arial" w:hAnsi="Arial" w:cs="Arial"/>
                <w:b/>
                <w:bCs/>
              </w:rPr>
            </w:pPr>
          </w:p>
          <w:p w14:paraId="63FEA279" w14:textId="77777777" w:rsidR="008A3AAC" w:rsidRPr="00580270" w:rsidRDefault="008A3AAC" w:rsidP="00EE51D8">
            <w:pPr>
              <w:ind w:left="0" w:hanging="2"/>
              <w:jc w:val="center"/>
              <w:rPr>
                <w:rFonts w:ascii="Arial" w:eastAsia="Arial" w:hAnsi="Arial" w:cs="Arial"/>
                <w:b/>
                <w:bCs/>
              </w:rPr>
            </w:pPr>
          </w:p>
          <w:p w14:paraId="3AABE1A3" w14:textId="77777777" w:rsidR="008A3AAC" w:rsidRPr="009147A5" w:rsidRDefault="008A3AAC" w:rsidP="00EE51D8">
            <w:pPr>
              <w:tabs>
                <w:tab w:val="left" w:pos="540"/>
              </w:tabs>
              <w:ind w:left="0" w:hanging="2"/>
              <w:rPr>
                <w:rFonts w:ascii="Arial" w:eastAsia="Arial" w:hAnsi="Arial" w:cs="Arial"/>
                <w:sz w:val="20"/>
                <w:szCs w:val="20"/>
              </w:rPr>
            </w:pPr>
            <w:r w:rsidRPr="009147A5">
              <w:rPr>
                <w:rFonts w:ascii="Arial" w:eastAsia="Arial" w:hAnsi="Arial" w:cs="Arial"/>
                <w:sz w:val="20"/>
                <w:szCs w:val="20"/>
              </w:rPr>
              <w:t>.</w:t>
            </w:r>
          </w:p>
          <w:p w14:paraId="6EFBF058" w14:textId="77777777" w:rsidR="008A3AAC" w:rsidRPr="009147A5" w:rsidRDefault="008A3AAC" w:rsidP="00EE51D8">
            <w:pPr>
              <w:tabs>
                <w:tab w:val="left" w:pos="540"/>
              </w:tabs>
              <w:ind w:left="0" w:hanging="2"/>
              <w:rPr>
                <w:rFonts w:ascii="Arial" w:eastAsia="Arial" w:hAnsi="Arial" w:cs="Arial"/>
                <w:sz w:val="20"/>
                <w:szCs w:val="20"/>
              </w:rPr>
            </w:pPr>
            <w:r w:rsidRPr="009147A5">
              <w:rPr>
                <w:rFonts w:ascii="Arial" w:eastAsia="Arial" w:hAnsi="Arial" w:cs="Arial"/>
                <w:sz w:val="20"/>
                <w:szCs w:val="20"/>
              </w:rPr>
              <w:t>.</w:t>
            </w:r>
          </w:p>
          <w:p w14:paraId="524060C5" w14:textId="77777777" w:rsidR="008A3AAC" w:rsidRDefault="008A3AAC" w:rsidP="00EE51D8">
            <w:pPr>
              <w:tabs>
                <w:tab w:val="left" w:pos="540"/>
              </w:tabs>
              <w:ind w:left="0" w:hanging="2"/>
              <w:rPr>
                <w:rFonts w:ascii="Arial" w:eastAsia="Arial" w:hAnsi="Arial" w:cs="Arial"/>
                <w:sz w:val="20"/>
                <w:szCs w:val="20"/>
              </w:rPr>
            </w:pPr>
            <w:r w:rsidRPr="009147A5">
              <w:rPr>
                <w:rFonts w:ascii="Arial" w:eastAsia="Arial" w:hAnsi="Arial" w:cs="Arial"/>
                <w:sz w:val="20"/>
                <w:szCs w:val="20"/>
              </w:rPr>
              <w:lastRenderedPageBreak/>
              <w:t>.</w:t>
            </w:r>
          </w:p>
          <w:p w14:paraId="0ACD48B3" w14:textId="77777777" w:rsidR="008A3AAC" w:rsidRPr="00580270" w:rsidRDefault="008A3AAC" w:rsidP="00EE51D8">
            <w:pPr>
              <w:ind w:leftChars="0" w:left="0" w:firstLineChars="0" w:firstLine="0"/>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006ABA6C" w14:textId="77777777" w:rsidR="008A3AAC" w:rsidRDefault="008A3AAC" w:rsidP="00EE51D8">
            <w:pPr>
              <w:ind w:left="0" w:hanging="2"/>
              <w:jc w:val="center"/>
              <w:rPr>
                <w:rFonts w:ascii="Arial" w:eastAsia="Arial" w:hAnsi="Arial" w:cs="Arial"/>
              </w:rPr>
            </w:pPr>
            <w:r w:rsidRPr="002A62ED">
              <w:rPr>
                <w:rFonts w:ascii="Arial" w:eastAsia="Arial" w:hAnsi="Arial" w:cs="Arial"/>
              </w:rPr>
              <w:lastRenderedPageBreak/>
              <w:t>RA</w:t>
            </w:r>
            <w:r>
              <w:rPr>
                <w:rFonts w:ascii="Arial" w:eastAsia="Arial" w:hAnsi="Arial" w:cs="Arial"/>
              </w:rPr>
              <w:t>1</w:t>
            </w:r>
            <w:r w:rsidRPr="002A62ED">
              <w:rPr>
                <w:rFonts w:ascii="Arial" w:eastAsia="Arial" w:hAnsi="Arial" w:cs="Arial"/>
              </w:rPr>
              <w:t>, C</w:t>
            </w:r>
            <w:r>
              <w:rPr>
                <w:rFonts w:ascii="Arial" w:eastAsia="Arial" w:hAnsi="Arial" w:cs="Arial"/>
              </w:rPr>
              <w:t xml:space="preserve"> b</w:t>
            </w:r>
            <w:r w:rsidRPr="002A62ED">
              <w:rPr>
                <w:rFonts w:ascii="Arial" w:eastAsia="Arial" w:hAnsi="Arial" w:cs="Arial"/>
              </w:rPr>
              <w:t>)</w:t>
            </w:r>
          </w:p>
          <w:p w14:paraId="197E67FA" w14:textId="77777777" w:rsidR="008A3AAC" w:rsidRPr="00B70793" w:rsidRDefault="008A3AAC" w:rsidP="00EE51D8">
            <w:pPr>
              <w:ind w:left="0" w:hanging="2"/>
              <w:jc w:val="center"/>
              <w:rPr>
                <w:rFonts w:ascii="Arial" w:eastAsia="Arial" w:hAnsi="Arial" w:cs="Arial"/>
                <w:sz w:val="22"/>
                <w:szCs w:val="22"/>
              </w:rPr>
            </w:pPr>
            <w:r w:rsidRPr="00B70793">
              <w:rPr>
                <w:rFonts w:ascii="Arial" w:eastAsia="Arial" w:hAnsi="Arial" w:cs="Arial"/>
                <w:sz w:val="22"/>
                <w:szCs w:val="22"/>
              </w:rPr>
              <w:t>Se han definido los puntos críticos de aprovisionamiento.</w:t>
            </w:r>
          </w:p>
        </w:tc>
        <w:tc>
          <w:tcPr>
            <w:tcW w:w="2268" w:type="dxa"/>
            <w:tcBorders>
              <w:top w:val="single" w:sz="4" w:space="0" w:color="000000"/>
              <w:left w:val="single" w:sz="4" w:space="0" w:color="000000"/>
              <w:bottom w:val="single" w:sz="4" w:space="0" w:color="000000"/>
              <w:right w:val="single" w:sz="4" w:space="0" w:color="000000"/>
            </w:tcBorders>
          </w:tcPr>
          <w:p w14:paraId="216791C7" w14:textId="77777777" w:rsidR="008A3AAC" w:rsidRDefault="008A3AAC" w:rsidP="00EE51D8">
            <w:pPr>
              <w:ind w:left="0" w:hanging="2"/>
              <w:jc w:val="center"/>
              <w:rPr>
                <w:rFonts w:ascii="Arial" w:eastAsia="Arial" w:hAnsi="Arial" w:cs="Arial"/>
              </w:rPr>
            </w:pPr>
          </w:p>
          <w:p w14:paraId="1D5047DD" w14:textId="77777777" w:rsidR="008A3AAC" w:rsidRDefault="008A3AAC" w:rsidP="00EE51D8">
            <w:pPr>
              <w:ind w:left="0" w:hanging="2"/>
              <w:jc w:val="center"/>
              <w:rPr>
                <w:rFonts w:ascii="Arial" w:eastAsia="Arial" w:hAnsi="Arial" w:cs="Arial"/>
              </w:rPr>
            </w:pPr>
            <w:r>
              <w:rPr>
                <w:rFonts w:ascii="Arial" w:eastAsia="Arial" w:hAnsi="Arial" w:cs="Arial"/>
              </w:rPr>
              <w:t>15%</w:t>
            </w:r>
          </w:p>
        </w:tc>
        <w:tc>
          <w:tcPr>
            <w:tcW w:w="2580" w:type="dxa"/>
            <w:tcBorders>
              <w:top w:val="single" w:sz="4" w:space="0" w:color="000000"/>
              <w:left w:val="single" w:sz="4" w:space="0" w:color="000000"/>
              <w:bottom w:val="single" w:sz="4" w:space="0" w:color="000000"/>
              <w:right w:val="single" w:sz="4" w:space="0" w:color="000000"/>
            </w:tcBorders>
          </w:tcPr>
          <w:p w14:paraId="2BE1ACD6" w14:textId="77777777" w:rsidR="008A3AAC" w:rsidRDefault="008A3AAC" w:rsidP="00EE51D8">
            <w:pPr>
              <w:ind w:left="0" w:hanging="2"/>
              <w:rPr>
                <w:rFonts w:ascii="Arial" w:eastAsia="Arial" w:hAnsi="Arial" w:cs="Arial"/>
              </w:rPr>
            </w:pPr>
            <w:r>
              <w:rPr>
                <w:rFonts w:ascii="Arial" w:eastAsia="Arial" w:hAnsi="Arial" w:cs="Arial"/>
              </w:rPr>
              <w:t>Ejercicios / 40%</w:t>
            </w:r>
          </w:p>
          <w:p w14:paraId="0BB04AC6" w14:textId="77777777" w:rsidR="008A3AAC" w:rsidRDefault="008A3AAC" w:rsidP="00EE51D8">
            <w:pPr>
              <w:ind w:left="0" w:hanging="2"/>
              <w:rPr>
                <w:rFonts w:ascii="Arial" w:eastAsia="Arial" w:hAnsi="Arial" w:cs="Arial"/>
              </w:rPr>
            </w:pPr>
            <w:r>
              <w:rPr>
                <w:rFonts w:ascii="Arial" w:eastAsia="Arial" w:hAnsi="Arial" w:cs="Arial"/>
              </w:rPr>
              <w:t>Prueba escrita / 60%</w:t>
            </w:r>
          </w:p>
        </w:tc>
      </w:tr>
      <w:tr w:rsidR="008A3AAC" w14:paraId="3114A22F" w14:textId="77777777" w:rsidTr="008A3AAC">
        <w:trPr>
          <w:trHeight w:val="635"/>
        </w:trPr>
        <w:tc>
          <w:tcPr>
            <w:tcW w:w="2401" w:type="dxa"/>
            <w:gridSpan w:val="2"/>
            <w:vMerge/>
            <w:tcBorders>
              <w:left w:val="single" w:sz="4" w:space="0" w:color="000000"/>
            </w:tcBorders>
          </w:tcPr>
          <w:p w14:paraId="5037D6E7"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93C338D" w14:textId="77777777" w:rsidR="008A3AAC" w:rsidRDefault="008A3AAC" w:rsidP="00EE51D8">
            <w:pPr>
              <w:ind w:left="0" w:hanging="2"/>
              <w:jc w:val="center"/>
              <w:rPr>
                <w:rFonts w:ascii="Arial" w:eastAsia="Arial" w:hAnsi="Arial" w:cs="Arial"/>
              </w:rPr>
            </w:pPr>
            <w:r w:rsidRPr="002A62ED">
              <w:rPr>
                <w:rFonts w:ascii="Arial" w:eastAsia="Arial" w:hAnsi="Arial" w:cs="Arial"/>
              </w:rPr>
              <w:t>RA</w:t>
            </w:r>
            <w:r>
              <w:rPr>
                <w:rFonts w:ascii="Arial" w:eastAsia="Arial" w:hAnsi="Arial" w:cs="Arial"/>
              </w:rPr>
              <w:t>1</w:t>
            </w:r>
            <w:r w:rsidRPr="002A62ED">
              <w:rPr>
                <w:rFonts w:ascii="Arial" w:eastAsia="Arial" w:hAnsi="Arial" w:cs="Arial"/>
              </w:rPr>
              <w:t>, C</w:t>
            </w:r>
            <w:r>
              <w:rPr>
                <w:rFonts w:ascii="Arial" w:eastAsia="Arial" w:hAnsi="Arial" w:cs="Arial"/>
              </w:rPr>
              <w:t xml:space="preserve"> c</w:t>
            </w:r>
            <w:r w:rsidRPr="002A62ED">
              <w:rPr>
                <w:rFonts w:ascii="Arial" w:eastAsia="Arial" w:hAnsi="Arial" w:cs="Arial"/>
              </w:rPr>
              <w:t xml:space="preserve">) </w:t>
            </w:r>
          </w:p>
          <w:p w14:paraId="659258ED" w14:textId="77777777" w:rsidR="008A3AAC" w:rsidRPr="00B70793" w:rsidRDefault="008A3AAC" w:rsidP="00EE51D8">
            <w:pPr>
              <w:ind w:left="0" w:hanging="2"/>
              <w:jc w:val="center"/>
              <w:rPr>
                <w:rFonts w:ascii="Arial" w:eastAsia="Arial" w:hAnsi="Arial" w:cs="Arial"/>
                <w:sz w:val="22"/>
                <w:szCs w:val="22"/>
              </w:rPr>
            </w:pPr>
            <w:r w:rsidRPr="00B70793">
              <w:rPr>
                <w:rFonts w:ascii="Arial" w:eastAsia="Arial" w:hAnsi="Arial" w:cs="Arial"/>
                <w:sz w:val="22"/>
                <w:szCs w:val="22"/>
              </w:rPr>
              <w:t xml:space="preserve">Se ha definido el </w:t>
            </w:r>
            <w:r w:rsidRPr="00B70793">
              <w:rPr>
                <w:rFonts w:ascii="Arial" w:eastAsia="Arial" w:hAnsi="Arial" w:cs="Arial"/>
                <w:sz w:val="22"/>
                <w:szCs w:val="22"/>
              </w:rPr>
              <w:lastRenderedPageBreak/>
              <w:t>sistema de codificación para la identificación y trazabilidad de los materiales.</w:t>
            </w:r>
          </w:p>
        </w:tc>
        <w:tc>
          <w:tcPr>
            <w:tcW w:w="2268" w:type="dxa"/>
            <w:tcBorders>
              <w:top w:val="single" w:sz="4" w:space="0" w:color="000000"/>
              <w:left w:val="single" w:sz="4" w:space="0" w:color="000000"/>
              <w:bottom w:val="single" w:sz="4" w:space="0" w:color="000000"/>
              <w:right w:val="single" w:sz="4" w:space="0" w:color="000000"/>
            </w:tcBorders>
          </w:tcPr>
          <w:p w14:paraId="3A6A587C" w14:textId="77777777" w:rsidR="008A3AAC" w:rsidRDefault="008A3AAC" w:rsidP="00EE51D8">
            <w:pPr>
              <w:ind w:left="0" w:hanging="2"/>
              <w:jc w:val="center"/>
              <w:rPr>
                <w:rFonts w:ascii="Arial" w:eastAsia="Arial" w:hAnsi="Arial" w:cs="Arial"/>
              </w:rPr>
            </w:pPr>
          </w:p>
          <w:p w14:paraId="1CD16577"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282E4698" w14:textId="77777777" w:rsidR="008A3AAC" w:rsidRDefault="008A3AAC" w:rsidP="00EE51D8">
            <w:pPr>
              <w:ind w:left="0" w:hanging="2"/>
              <w:rPr>
                <w:rFonts w:ascii="Arial" w:eastAsia="Arial" w:hAnsi="Arial" w:cs="Arial"/>
              </w:rPr>
            </w:pPr>
            <w:r>
              <w:rPr>
                <w:rFonts w:ascii="Arial" w:eastAsia="Arial" w:hAnsi="Arial" w:cs="Arial"/>
              </w:rPr>
              <w:t>Ejercicios / 40%</w:t>
            </w:r>
          </w:p>
          <w:p w14:paraId="1257102F" w14:textId="77777777" w:rsidR="008A3AAC" w:rsidRDefault="008A3AAC" w:rsidP="00EE51D8">
            <w:pPr>
              <w:ind w:left="0" w:hanging="2"/>
              <w:rPr>
                <w:rFonts w:ascii="Arial" w:eastAsia="Arial" w:hAnsi="Arial" w:cs="Arial"/>
              </w:rPr>
            </w:pPr>
            <w:r>
              <w:rPr>
                <w:rFonts w:ascii="Arial" w:eastAsia="Arial" w:hAnsi="Arial" w:cs="Arial"/>
              </w:rPr>
              <w:t>Prueba escrita / 60%</w:t>
            </w:r>
          </w:p>
        </w:tc>
      </w:tr>
      <w:tr w:rsidR="008A3AAC" w14:paraId="7DBDD509" w14:textId="77777777" w:rsidTr="008A3AAC">
        <w:trPr>
          <w:trHeight w:val="635"/>
        </w:trPr>
        <w:tc>
          <w:tcPr>
            <w:tcW w:w="2401" w:type="dxa"/>
            <w:gridSpan w:val="2"/>
            <w:vMerge/>
            <w:tcBorders>
              <w:left w:val="single" w:sz="4" w:space="0" w:color="000000"/>
            </w:tcBorders>
          </w:tcPr>
          <w:p w14:paraId="7F9EA702"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479F1F0" w14:textId="77777777" w:rsidR="008A3AAC" w:rsidRDefault="008A3AAC" w:rsidP="00EE51D8">
            <w:pPr>
              <w:ind w:left="0" w:hanging="2"/>
              <w:jc w:val="center"/>
              <w:rPr>
                <w:rFonts w:ascii="Arial" w:eastAsia="Arial" w:hAnsi="Arial" w:cs="Arial"/>
              </w:rPr>
            </w:pPr>
            <w:r w:rsidRPr="002A62ED">
              <w:rPr>
                <w:rFonts w:ascii="Arial" w:eastAsia="Arial" w:hAnsi="Arial" w:cs="Arial"/>
              </w:rPr>
              <w:t>RA</w:t>
            </w:r>
            <w:r>
              <w:rPr>
                <w:rFonts w:ascii="Arial" w:eastAsia="Arial" w:hAnsi="Arial" w:cs="Arial"/>
              </w:rPr>
              <w:t>1</w:t>
            </w:r>
            <w:r w:rsidRPr="002A62ED">
              <w:rPr>
                <w:rFonts w:ascii="Arial" w:eastAsia="Arial" w:hAnsi="Arial" w:cs="Arial"/>
              </w:rPr>
              <w:t>, C</w:t>
            </w:r>
            <w:r>
              <w:rPr>
                <w:rFonts w:ascii="Arial" w:eastAsia="Arial" w:hAnsi="Arial" w:cs="Arial"/>
              </w:rPr>
              <w:t xml:space="preserve"> f</w:t>
            </w:r>
            <w:r w:rsidRPr="002A62ED">
              <w:rPr>
                <w:rFonts w:ascii="Arial" w:eastAsia="Arial" w:hAnsi="Arial" w:cs="Arial"/>
              </w:rPr>
              <w:t xml:space="preserve">) </w:t>
            </w:r>
          </w:p>
          <w:p w14:paraId="5543418E" w14:textId="77777777" w:rsidR="008A3AAC" w:rsidRPr="007B7804" w:rsidRDefault="008A3AAC" w:rsidP="00EE51D8">
            <w:pPr>
              <w:ind w:left="0" w:hanging="2"/>
              <w:jc w:val="center"/>
              <w:rPr>
                <w:rFonts w:ascii="Arial" w:eastAsia="Arial" w:hAnsi="Arial" w:cs="Arial"/>
                <w:sz w:val="20"/>
                <w:szCs w:val="20"/>
              </w:rPr>
            </w:pPr>
            <w:r w:rsidRPr="00B70793">
              <w:rPr>
                <w:rFonts w:ascii="Arial" w:eastAsia="Arial" w:hAnsi="Arial" w:cs="Arial"/>
                <w:sz w:val="22"/>
                <w:szCs w:val="22"/>
              </w:rPr>
              <w:t>Se han establecido las condiciones de suministro de cada material o equipo</w:t>
            </w:r>
            <w:r w:rsidRPr="007B7804">
              <w:rPr>
                <w:rFonts w:ascii="Arial" w:eastAsia="Arial" w:hAnsi="Arial" w:cs="Arial"/>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14:paraId="1036B55D" w14:textId="77777777" w:rsidR="008A3AAC" w:rsidRDefault="008A3AAC" w:rsidP="00EE51D8">
            <w:pPr>
              <w:ind w:left="0" w:hanging="2"/>
              <w:jc w:val="center"/>
              <w:rPr>
                <w:rFonts w:ascii="Arial" w:eastAsia="Arial" w:hAnsi="Arial" w:cs="Arial"/>
              </w:rPr>
            </w:pPr>
          </w:p>
          <w:p w14:paraId="1DD85CEC"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10717CB0" w14:textId="77777777" w:rsidR="008A3AAC" w:rsidRDefault="008A3AAC" w:rsidP="00EE51D8">
            <w:pPr>
              <w:ind w:left="0" w:hanging="2"/>
              <w:rPr>
                <w:rFonts w:ascii="Arial" w:eastAsia="Arial" w:hAnsi="Arial" w:cs="Arial"/>
              </w:rPr>
            </w:pPr>
            <w:r>
              <w:rPr>
                <w:rFonts w:ascii="Arial" w:eastAsia="Arial" w:hAnsi="Arial" w:cs="Arial"/>
              </w:rPr>
              <w:t>Ejercicios / 40%</w:t>
            </w:r>
          </w:p>
          <w:p w14:paraId="6CC93331" w14:textId="77777777" w:rsidR="008A3AAC" w:rsidRDefault="008A3AAC" w:rsidP="00EE51D8">
            <w:pPr>
              <w:ind w:left="0" w:hanging="2"/>
              <w:rPr>
                <w:rFonts w:ascii="Arial" w:eastAsia="Arial" w:hAnsi="Arial" w:cs="Arial"/>
              </w:rPr>
            </w:pPr>
            <w:r>
              <w:rPr>
                <w:rFonts w:ascii="Arial" w:eastAsia="Arial" w:hAnsi="Arial" w:cs="Arial"/>
              </w:rPr>
              <w:t>Prueba escrita / 60%</w:t>
            </w:r>
          </w:p>
        </w:tc>
      </w:tr>
      <w:tr w:rsidR="008A3AAC" w14:paraId="0E4CD5DA" w14:textId="77777777" w:rsidTr="008A3AAC">
        <w:trPr>
          <w:trHeight w:val="577"/>
        </w:trPr>
        <w:tc>
          <w:tcPr>
            <w:tcW w:w="2401" w:type="dxa"/>
            <w:gridSpan w:val="2"/>
            <w:vMerge/>
            <w:tcBorders>
              <w:left w:val="single" w:sz="4" w:space="0" w:color="000000"/>
            </w:tcBorders>
          </w:tcPr>
          <w:p w14:paraId="76A2AC62"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9BC1E04" w14:textId="77777777" w:rsidR="008A3AAC" w:rsidRDefault="008A3AAC" w:rsidP="00EE51D8">
            <w:pPr>
              <w:ind w:left="0" w:hanging="2"/>
              <w:jc w:val="center"/>
              <w:rPr>
                <w:rFonts w:ascii="Arial" w:eastAsia="Arial" w:hAnsi="Arial" w:cs="Arial"/>
              </w:rPr>
            </w:pPr>
            <w:r w:rsidRPr="00E63AD6">
              <w:rPr>
                <w:rFonts w:ascii="Arial" w:eastAsia="Arial" w:hAnsi="Arial" w:cs="Arial"/>
              </w:rPr>
              <w:t>RA</w:t>
            </w:r>
            <w:r>
              <w:rPr>
                <w:rFonts w:ascii="Arial" w:eastAsia="Arial" w:hAnsi="Arial" w:cs="Arial"/>
              </w:rPr>
              <w:t>1</w:t>
            </w:r>
            <w:r w:rsidRPr="00E63AD6">
              <w:rPr>
                <w:rFonts w:ascii="Arial" w:eastAsia="Arial" w:hAnsi="Arial" w:cs="Arial"/>
              </w:rPr>
              <w:t>, C</w:t>
            </w:r>
            <w:r>
              <w:rPr>
                <w:rFonts w:ascii="Arial" w:eastAsia="Arial" w:hAnsi="Arial" w:cs="Arial"/>
              </w:rPr>
              <w:t xml:space="preserve"> g</w:t>
            </w:r>
            <w:r w:rsidRPr="00E63AD6">
              <w:rPr>
                <w:rFonts w:ascii="Arial" w:eastAsia="Arial" w:hAnsi="Arial" w:cs="Arial"/>
              </w:rPr>
              <w:t xml:space="preserve">) </w:t>
            </w:r>
          </w:p>
          <w:p w14:paraId="20D86762" w14:textId="77777777" w:rsidR="008A3AAC" w:rsidRPr="00B70793" w:rsidRDefault="008A3AAC" w:rsidP="00EE51D8">
            <w:pPr>
              <w:ind w:left="0" w:hanging="2"/>
              <w:jc w:val="center"/>
              <w:rPr>
                <w:rFonts w:ascii="Arial" w:eastAsia="Arial" w:hAnsi="Arial" w:cs="Arial"/>
                <w:sz w:val="22"/>
                <w:szCs w:val="22"/>
              </w:rPr>
            </w:pPr>
            <w:r w:rsidRPr="00B70793">
              <w:rPr>
                <w:rFonts w:ascii="Arial" w:eastAsia="Arial" w:hAnsi="Arial" w:cs="Arial"/>
                <w:sz w:val="22"/>
                <w:szCs w:val="22"/>
              </w:rPr>
              <w:t>Se ha elaborado el plan de aprovisionamiento</w:t>
            </w:r>
          </w:p>
        </w:tc>
        <w:tc>
          <w:tcPr>
            <w:tcW w:w="2268" w:type="dxa"/>
            <w:tcBorders>
              <w:top w:val="single" w:sz="4" w:space="0" w:color="000000"/>
              <w:left w:val="single" w:sz="4" w:space="0" w:color="000000"/>
              <w:bottom w:val="single" w:sz="4" w:space="0" w:color="000000"/>
              <w:right w:val="single" w:sz="4" w:space="0" w:color="000000"/>
            </w:tcBorders>
          </w:tcPr>
          <w:p w14:paraId="2902CB9B" w14:textId="77777777" w:rsidR="008A3AAC" w:rsidRDefault="008A3AAC" w:rsidP="00EE51D8">
            <w:pPr>
              <w:ind w:left="0" w:hanging="2"/>
              <w:jc w:val="center"/>
              <w:rPr>
                <w:rFonts w:ascii="Arial" w:eastAsia="Arial" w:hAnsi="Arial" w:cs="Arial"/>
              </w:rPr>
            </w:pPr>
          </w:p>
          <w:p w14:paraId="6B49CB34" w14:textId="77777777" w:rsidR="008A3AAC" w:rsidRDefault="008A3AAC" w:rsidP="00EE51D8">
            <w:pPr>
              <w:ind w:left="0" w:hanging="2"/>
              <w:jc w:val="center"/>
              <w:rPr>
                <w:rFonts w:ascii="Arial" w:eastAsia="Arial" w:hAnsi="Arial" w:cs="Arial"/>
              </w:rPr>
            </w:pPr>
            <w:r>
              <w:rPr>
                <w:rFonts w:ascii="Arial" w:eastAsia="Arial" w:hAnsi="Arial" w:cs="Arial"/>
              </w:rPr>
              <w:t>15%</w:t>
            </w:r>
          </w:p>
        </w:tc>
        <w:tc>
          <w:tcPr>
            <w:tcW w:w="2580" w:type="dxa"/>
            <w:tcBorders>
              <w:top w:val="single" w:sz="4" w:space="0" w:color="000000"/>
              <w:left w:val="single" w:sz="4" w:space="0" w:color="000000"/>
              <w:bottom w:val="single" w:sz="4" w:space="0" w:color="000000"/>
              <w:right w:val="single" w:sz="4" w:space="0" w:color="000000"/>
            </w:tcBorders>
          </w:tcPr>
          <w:p w14:paraId="09057830" w14:textId="77777777" w:rsidR="008A3AAC" w:rsidRDefault="008A3AAC" w:rsidP="00EE51D8">
            <w:pPr>
              <w:ind w:left="0" w:hanging="2"/>
              <w:rPr>
                <w:rFonts w:ascii="Arial" w:eastAsia="Arial" w:hAnsi="Arial" w:cs="Arial"/>
              </w:rPr>
            </w:pPr>
            <w:r>
              <w:rPr>
                <w:rFonts w:ascii="Arial" w:eastAsia="Arial" w:hAnsi="Arial" w:cs="Arial"/>
              </w:rPr>
              <w:t>Ejercicios / 40%</w:t>
            </w:r>
          </w:p>
          <w:p w14:paraId="31E08B4D" w14:textId="77777777" w:rsidR="008A3AAC" w:rsidRDefault="008A3AAC" w:rsidP="00EE51D8">
            <w:pPr>
              <w:ind w:left="0" w:hanging="2"/>
              <w:rPr>
                <w:rFonts w:ascii="Arial" w:eastAsia="Arial" w:hAnsi="Arial" w:cs="Arial"/>
              </w:rPr>
            </w:pPr>
            <w:r>
              <w:rPr>
                <w:rFonts w:ascii="Arial" w:eastAsia="Arial" w:hAnsi="Arial" w:cs="Arial"/>
              </w:rPr>
              <w:t>Prueba escrita / 60%</w:t>
            </w:r>
          </w:p>
        </w:tc>
      </w:tr>
      <w:tr w:rsidR="008A3AAC" w14:paraId="5F4D9E49" w14:textId="77777777" w:rsidTr="008A3AAC">
        <w:trPr>
          <w:trHeight w:val="416"/>
        </w:trPr>
        <w:tc>
          <w:tcPr>
            <w:tcW w:w="2401" w:type="dxa"/>
            <w:gridSpan w:val="2"/>
            <w:vMerge/>
            <w:tcBorders>
              <w:left w:val="single" w:sz="4" w:space="0" w:color="000000"/>
            </w:tcBorders>
          </w:tcPr>
          <w:p w14:paraId="34B4CD9C" w14:textId="77777777" w:rsidR="008A3AAC" w:rsidRPr="00065AD9" w:rsidRDefault="008A3AAC" w:rsidP="00EE51D8">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1740A31B" w14:textId="77777777" w:rsidR="008A3AAC" w:rsidRDefault="008A3AAC" w:rsidP="00EE51D8">
            <w:pPr>
              <w:ind w:left="0" w:hanging="2"/>
              <w:jc w:val="center"/>
              <w:rPr>
                <w:rFonts w:ascii="Arial" w:eastAsia="Arial" w:hAnsi="Arial" w:cs="Arial"/>
              </w:rPr>
            </w:pPr>
            <w:r w:rsidRPr="00E63AD6">
              <w:rPr>
                <w:rFonts w:ascii="Arial" w:eastAsia="Arial" w:hAnsi="Arial" w:cs="Arial"/>
              </w:rPr>
              <w:t>RA</w:t>
            </w:r>
            <w:r>
              <w:rPr>
                <w:rFonts w:ascii="Arial" w:eastAsia="Arial" w:hAnsi="Arial" w:cs="Arial"/>
              </w:rPr>
              <w:t>1</w:t>
            </w:r>
            <w:r w:rsidRPr="00E63AD6">
              <w:rPr>
                <w:rFonts w:ascii="Arial" w:eastAsia="Arial" w:hAnsi="Arial" w:cs="Arial"/>
              </w:rPr>
              <w:t>, C</w:t>
            </w:r>
            <w:r>
              <w:rPr>
                <w:rFonts w:ascii="Arial" w:eastAsia="Arial" w:hAnsi="Arial" w:cs="Arial"/>
              </w:rPr>
              <w:t xml:space="preserve"> h</w:t>
            </w:r>
            <w:r w:rsidRPr="00E63AD6">
              <w:rPr>
                <w:rFonts w:ascii="Arial" w:eastAsia="Arial" w:hAnsi="Arial" w:cs="Arial"/>
              </w:rPr>
              <w:t xml:space="preserve">) </w:t>
            </w:r>
          </w:p>
          <w:p w14:paraId="25BDF696" w14:textId="77777777" w:rsidR="008A3AAC" w:rsidRPr="00B70793" w:rsidRDefault="008A3AAC" w:rsidP="00EE51D8">
            <w:pPr>
              <w:ind w:left="0" w:hanging="2"/>
              <w:jc w:val="center"/>
              <w:rPr>
                <w:rFonts w:ascii="Arial" w:eastAsia="Arial" w:hAnsi="Arial" w:cs="Arial"/>
                <w:sz w:val="22"/>
                <w:szCs w:val="22"/>
              </w:rPr>
            </w:pPr>
            <w:r w:rsidRPr="00B70793">
              <w:rPr>
                <w:rFonts w:ascii="Arial" w:eastAsia="Arial" w:hAnsi="Arial" w:cs="Arial"/>
                <w:sz w:val="22"/>
                <w:szCs w:val="22"/>
              </w:rPr>
              <w:t>Se han relacionado los planes de aprovisionamiento y de montaje.</w:t>
            </w:r>
          </w:p>
        </w:tc>
        <w:tc>
          <w:tcPr>
            <w:tcW w:w="2268" w:type="dxa"/>
            <w:tcBorders>
              <w:top w:val="single" w:sz="4" w:space="0" w:color="000000"/>
              <w:left w:val="single" w:sz="4" w:space="0" w:color="000000"/>
              <w:bottom w:val="single" w:sz="4" w:space="0" w:color="000000"/>
              <w:right w:val="single" w:sz="4" w:space="0" w:color="000000"/>
            </w:tcBorders>
          </w:tcPr>
          <w:p w14:paraId="03A99FAE" w14:textId="77777777" w:rsidR="008A3AAC" w:rsidRDefault="008A3AAC" w:rsidP="00EE51D8">
            <w:pPr>
              <w:ind w:left="0" w:hanging="2"/>
              <w:jc w:val="center"/>
              <w:rPr>
                <w:rFonts w:ascii="Arial" w:eastAsia="Arial" w:hAnsi="Arial" w:cs="Arial"/>
              </w:rPr>
            </w:pPr>
          </w:p>
          <w:p w14:paraId="1D5F78C1"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72A853D6" w14:textId="77777777" w:rsidR="008A3AAC" w:rsidRDefault="008A3AAC" w:rsidP="00EE51D8">
            <w:pPr>
              <w:ind w:left="0" w:hanging="2"/>
              <w:rPr>
                <w:rFonts w:ascii="Arial" w:eastAsia="Arial" w:hAnsi="Arial" w:cs="Arial"/>
              </w:rPr>
            </w:pPr>
            <w:r>
              <w:rPr>
                <w:rFonts w:ascii="Arial" w:eastAsia="Arial" w:hAnsi="Arial" w:cs="Arial"/>
              </w:rPr>
              <w:t>Ejercicios / 40%</w:t>
            </w:r>
          </w:p>
          <w:p w14:paraId="3EA51CC6" w14:textId="77777777" w:rsidR="008A3AAC" w:rsidRDefault="008A3AAC" w:rsidP="00EE51D8">
            <w:pPr>
              <w:ind w:left="0" w:hanging="2"/>
              <w:rPr>
                <w:rFonts w:ascii="Arial" w:eastAsia="Arial" w:hAnsi="Arial" w:cs="Arial"/>
              </w:rPr>
            </w:pPr>
            <w:r>
              <w:rPr>
                <w:rFonts w:ascii="Arial" w:eastAsia="Arial" w:hAnsi="Arial" w:cs="Arial"/>
              </w:rPr>
              <w:t>Prueba escrita / 60%</w:t>
            </w:r>
          </w:p>
        </w:tc>
      </w:tr>
      <w:tr w:rsidR="008A3AAC" w14:paraId="4EAB14B9" w14:textId="77777777" w:rsidTr="008A3AAC">
        <w:trPr>
          <w:trHeight w:val="416"/>
        </w:trPr>
        <w:tc>
          <w:tcPr>
            <w:tcW w:w="2401" w:type="dxa"/>
            <w:gridSpan w:val="2"/>
            <w:vMerge/>
            <w:tcBorders>
              <w:left w:val="single" w:sz="4" w:space="0" w:color="000000"/>
            </w:tcBorders>
          </w:tcPr>
          <w:p w14:paraId="3FBE45DD" w14:textId="77777777" w:rsidR="008A3AAC" w:rsidRPr="00065AD9" w:rsidRDefault="008A3AAC" w:rsidP="00EE51D8">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018B05FB" w14:textId="77777777" w:rsidR="008A3AAC" w:rsidRDefault="008A3AAC" w:rsidP="00EE51D8">
            <w:pPr>
              <w:tabs>
                <w:tab w:val="left" w:pos="540"/>
              </w:tabs>
              <w:ind w:left="0" w:hanging="2"/>
              <w:jc w:val="center"/>
              <w:rPr>
                <w:rFonts w:ascii="Arial" w:eastAsia="Arial" w:hAnsi="Arial" w:cs="Arial"/>
                <w:sz w:val="22"/>
                <w:szCs w:val="22"/>
              </w:rPr>
            </w:pPr>
            <w:r w:rsidRPr="00EB01F6">
              <w:rPr>
                <w:rFonts w:ascii="Arial" w:eastAsia="Arial" w:hAnsi="Arial" w:cs="Arial"/>
              </w:rPr>
              <w:t>RA2,</w:t>
            </w:r>
            <w:r>
              <w:rPr>
                <w:rFonts w:ascii="Arial" w:eastAsia="Arial" w:hAnsi="Arial" w:cs="Arial"/>
              </w:rPr>
              <w:t xml:space="preserve"> C a)</w:t>
            </w:r>
          </w:p>
          <w:p w14:paraId="4D7127BA" w14:textId="77777777" w:rsidR="008A3AAC" w:rsidRPr="00B70793" w:rsidRDefault="008A3AAC" w:rsidP="00EE51D8">
            <w:pPr>
              <w:tabs>
                <w:tab w:val="left" w:pos="540"/>
              </w:tabs>
              <w:ind w:left="0" w:hanging="2"/>
              <w:jc w:val="center"/>
              <w:rPr>
                <w:rFonts w:ascii="Arial" w:eastAsia="Arial" w:hAnsi="Arial" w:cs="Arial"/>
                <w:sz w:val="22"/>
                <w:szCs w:val="22"/>
              </w:rPr>
            </w:pPr>
            <w:r w:rsidRPr="00B70793">
              <w:rPr>
                <w:rFonts w:ascii="Arial" w:eastAsia="Arial" w:hAnsi="Arial" w:cs="Arial"/>
                <w:sz w:val="22"/>
                <w:szCs w:val="22"/>
              </w:rPr>
              <w:t>Se han reconocido los tipos de almacén de empresas eléctricas.</w:t>
            </w:r>
          </w:p>
        </w:tc>
        <w:tc>
          <w:tcPr>
            <w:tcW w:w="2268" w:type="dxa"/>
            <w:tcBorders>
              <w:top w:val="single" w:sz="4" w:space="0" w:color="000000"/>
              <w:left w:val="single" w:sz="4" w:space="0" w:color="000000"/>
              <w:bottom w:val="single" w:sz="4" w:space="0" w:color="000000"/>
              <w:right w:val="single" w:sz="4" w:space="0" w:color="000000"/>
            </w:tcBorders>
          </w:tcPr>
          <w:p w14:paraId="090DF799" w14:textId="77777777" w:rsidR="008A3AAC" w:rsidRDefault="008A3AAC" w:rsidP="00EE51D8">
            <w:pPr>
              <w:ind w:left="0" w:hanging="2"/>
              <w:jc w:val="center"/>
              <w:rPr>
                <w:rFonts w:ascii="Arial" w:eastAsia="Arial" w:hAnsi="Arial" w:cs="Arial"/>
              </w:rPr>
            </w:pPr>
          </w:p>
          <w:p w14:paraId="77E04C2B"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72D71889" w14:textId="77777777" w:rsidR="008A3AAC" w:rsidRDefault="008A3AAC" w:rsidP="00EE51D8">
            <w:pPr>
              <w:ind w:left="0" w:hanging="2"/>
              <w:rPr>
                <w:rFonts w:ascii="Arial" w:eastAsia="Arial" w:hAnsi="Arial" w:cs="Arial"/>
              </w:rPr>
            </w:pPr>
            <w:r>
              <w:rPr>
                <w:rFonts w:ascii="Arial" w:eastAsia="Arial" w:hAnsi="Arial" w:cs="Arial"/>
              </w:rPr>
              <w:t>Ejercicios / 40%</w:t>
            </w:r>
          </w:p>
          <w:p w14:paraId="40D536FB" w14:textId="77777777" w:rsidR="008A3AAC" w:rsidRDefault="008A3AAC" w:rsidP="00EE51D8">
            <w:pPr>
              <w:ind w:left="0" w:hanging="2"/>
              <w:rPr>
                <w:rFonts w:ascii="Arial" w:eastAsia="Arial" w:hAnsi="Arial" w:cs="Arial"/>
              </w:rPr>
            </w:pPr>
            <w:r>
              <w:rPr>
                <w:rFonts w:ascii="Arial" w:eastAsia="Arial" w:hAnsi="Arial" w:cs="Arial"/>
              </w:rPr>
              <w:t>Prueba escrita / 60%</w:t>
            </w:r>
          </w:p>
        </w:tc>
      </w:tr>
      <w:tr w:rsidR="008A3AAC" w14:paraId="69027601" w14:textId="77777777" w:rsidTr="008A3AAC">
        <w:trPr>
          <w:trHeight w:val="416"/>
        </w:trPr>
        <w:tc>
          <w:tcPr>
            <w:tcW w:w="2401" w:type="dxa"/>
            <w:gridSpan w:val="2"/>
            <w:vMerge/>
            <w:tcBorders>
              <w:left w:val="single" w:sz="4" w:space="0" w:color="000000"/>
            </w:tcBorders>
          </w:tcPr>
          <w:p w14:paraId="1446D95F" w14:textId="77777777" w:rsidR="008A3AAC" w:rsidRPr="00065AD9" w:rsidRDefault="008A3AAC" w:rsidP="00EE51D8">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7D0DD505" w14:textId="77777777" w:rsidR="008A3AAC" w:rsidRDefault="008A3AAC" w:rsidP="00EE51D8">
            <w:pPr>
              <w:ind w:left="0" w:hanging="2"/>
              <w:jc w:val="center"/>
              <w:rPr>
                <w:rFonts w:ascii="Arial" w:eastAsia="Arial" w:hAnsi="Arial" w:cs="Arial"/>
              </w:rPr>
            </w:pPr>
            <w:r w:rsidRPr="00EB01F6">
              <w:rPr>
                <w:rFonts w:ascii="Arial" w:eastAsia="Arial" w:hAnsi="Arial" w:cs="Arial"/>
              </w:rPr>
              <w:t>RA2, C</w:t>
            </w:r>
            <w:r>
              <w:rPr>
                <w:rFonts w:ascii="Arial" w:eastAsia="Arial" w:hAnsi="Arial" w:cs="Arial"/>
              </w:rPr>
              <w:t xml:space="preserve"> b</w:t>
            </w:r>
            <w:r w:rsidRPr="00EB01F6">
              <w:rPr>
                <w:rFonts w:ascii="Arial" w:eastAsia="Arial" w:hAnsi="Arial" w:cs="Arial"/>
              </w:rPr>
              <w:t xml:space="preserve">) </w:t>
            </w:r>
          </w:p>
          <w:p w14:paraId="16B213E9" w14:textId="77777777" w:rsidR="008A3AAC" w:rsidRPr="00B70793" w:rsidRDefault="008A3AAC" w:rsidP="00EE51D8">
            <w:pPr>
              <w:ind w:left="0" w:hanging="2"/>
              <w:jc w:val="center"/>
              <w:rPr>
                <w:rFonts w:ascii="Arial" w:eastAsia="Arial" w:hAnsi="Arial" w:cs="Arial"/>
                <w:sz w:val="22"/>
                <w:szCs w:val="22"/>
              </w:rPr>
            </w:pPr>
            <w:r w:rsidRPr="00B70793">
              <w:rPr>
                <w:rFonts w:ascii="Arial" w:eastAsia="Arial" w:hAnsi="Arial" w:cs="Arial"/>
                <w:sz w:val="22"/>
                <w:szCs w:val="22"/>
              </w:rPr>
              <w:t>Se han previsto las características del almacén de obra.</w:t>
            </w:r>
          </w:p>
        </w:tc>
        <w:tc>
          <w:tcPr>
            <w:tcW w:w="2268" w:type="dxa"/>
            <w:tcBorders>
              <w:top w:val="single" w:sz="4" w:space="0" w:color="000000"/>
              <w:left w:val="single" w:sz="4" w:space="0" w:color="000000"/>
              <w:bottom w:val="single" w:sz="4" w:space="0" w:color="000000"/>
              <w:right w:val="single" w:sz="4" w:space="0" w:color="000000"/>
            </w:tcBorders>
          </w:tcPr>
          <w:p w14:paraId="48B2851F" w14:textId="77777777" w:rsidR="008A3AAC" w:rsidRDefault="008A3AAC" w:rsidP="00EE51D8">
            <w:pPr>
              <w:ind w:left="0" w:hanging="2"/>
              <w:jc w:val="center"/>
              <w:rPr>
                <w:rFonts w:ascii="Arial" w:eastAsia="Arial" w:hAnsi="Arial" w:cs="Arial"/>
              </w:rPr>
            </w:pPr>
          </w:p>
          <w:p w14:paraId="03A9C7F0"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2367F537" w14:textId="77777777" w:rsidR="008A3AAC" w:rsidRDefault="008A3AAC" w:rsidP="00EE51D8">
            <w:pPr>
              <w:ind w:left="0" w:hanging="2"/>
              <w:rPr>
                <w:rFonts w:ascii="Arial" w:eastAsia="Arial" w:hAnsi="Arial" w:cs="Arial"/>
              </w:rPr>
            </w:pPr>
            <w:r>
              <w:rPr>
                <w:rFonts w:ascii="Arial" w:eastAsia="Arial" w:hAnsi="Arial" w:cs="Arial"/>
              </w:rPr>
              <w:t>Ejercicios / 40%</w:t>
            </w:r>
          </w:p>
          <w:p w14:paraId="66370D34" w14:textId="77777777" w:rsidR="008A3AAC" w:rsidRDefault="008A3AAC" w:rsidP="00EE51D8">
            <w:pPr>
              <w:ind w:left="0" w:hanging="2"/>
              <w:rPr>
                <w:rFonts w:ascii="Arial" w:eastAsia="Arial" w:hAnsi="Arial" w:cs="Arial"/>
              </w:rPr>
            </w:pPr>
            <w:r>
              <w:rPr>
                <w:rFonts w:ascii="Arial" w:eastAsia="Arial" w:hAnsi="Arial" w:cs="Arial"/>
              </w:rPr>
              <w:t>Prueba escrita / 60%</w:t>
            </w:r>
          </w:p>
        </w:tc>
      </w:tr>
      <w:tr w:rsidR="008A3AAC" w14:paraId="0B7FA5BC" w14:textId="77777777" w:rsidTr="008A3AAC">
        <w:trPr>
          <w:trHeight w:val="416"/>
        </w:trPr>
        <w:tc>
          <w:tcPr>
            <w:tcW w:w="2401" w:type="dxa"/>
            <w:gridSpan w:val="2"/>
            <w:vMerge/>
            <w:tcBorders>
              <w:left w:val="single" w:sz="4" w:space="0" w:color="000000"/>
            </w:tcBorders>
          </w:tcPr>
          <w:p w14:paraId="1E75F6B5" w14:textId="77777777" w:rsidR="008A3AAC" w:rsidRPr="00065AD9" w:rsidRDefault="008A3AAC" w:rsidP="00EE51D8">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E863846" w14:textId="77777777" w:rsidR="008A3AAC" w:rsidRDefault="008A3AAC" w:rsidP="00EE51D8">
            <w:pPr>
              <w:ind w:left="0" w:hanging="2"/>
              <w:jc w:val="center"/>
              <w:rPr>
                <w:rFonts w:ascii="Arial" w:eastAsia="Arial" w:hAnsi="Arial" w:cs="Arial"/>
              </w:rPr>
            </w:pPr>
            <w:r w:rsidRPr="00EB01F6">
              <w:rPr>
                <w:rFonts w:ascii="Arial" w:eastAsia="Arial" w:hAnsi="Arial" w:cs="Arial"/>
              </w:rPr>
              <w:t>RA2, C</w:t>
            </w:r>
            <w:r>
              <w:rPr>
                <w:rFonts w:ascii="Arial" w:eastAsia="Arial" w:hAnsi="Arial" w:cs="Arial"/>
              </w:rPr>
              <w:t xml:space="preserve"> c</w:t>
            </w:r>
            <w:r w:rsidRPr="00EB01F6">
              <w:rPr>
                <w:rFonts w:ascii="Arial" w:eastAsia="Arial" w:hAnsi="Arial" w:cs="Arial"/>
              </w:rPr>
              <w:t>)</w:t>
            </w:r>
          </w:p>
          <w:p w14:paraId="6E29A9F2" w14:textId="77777777" w:rsidR="008A3AAC" w:rsidRPr="00CF3960" w:rsidRDefault="008A3AAC" w:rsidP="00EE51D8">
            <w:pPr>
              <w:tabs>
                <w:tab w:val="left" w:pos="540"/>
              </w:tabs>
              <w:ind w:left="0" w:hanging="2"/>
              <w:jc w:val="center"/>
              <w:rPr>
                <w:rFonts w:ascii="Arial" w:eastAsia="Arial" w:hAnsi="Arial" w:cs="Arial"/>
                <w:sz w:val="22"/>
                <w:szCs w:val="22"/>
              </w:rPr>
            </w:pPr>
            <w:r w:rsidRPr="002E518E">
              <w:rPr>
                <w:rFonts w:ascii="Arial" w:eastAsia="Arial" w:hAnsi="Arial" w:cs="Arial"/>
                <w:sz w:val="22"/>
                <w:szCs w:val="22"/>
              </w:rPr>
              <w:t>Se han reconocido tipos de listados de almacén.</w:t>
            </w:r>
          </w:p>
        </w:tc>
        <w:tc>
          <w:tcPr>
            <w:tcW w:w="2268" w:type="dxa"/>
            <w:tcBorders>
              <w:top w:val="single" w:sz="4" w:space="0" w:color="000000"/>
              <w:left w:val="single" w:sz="4" w:space="0" w:color="000000"/>
              <w:bottom w:val="single" w:sz="4" w:space="0" w:color="000000"/>
              <w:right w:val="single" w:sz="4" w:space="0" w:color="000000"/>
            </w:tcBorders>
          </w:tcPr>
          <w:p w14:paraId="4F69A4EB" w14:textId="77777777" w:rsidR="008A3AAC" w:rsidRDefault="008A3AAC" w:rsidP="00EE51D8">
            <w:pPr>
              <w:ind w:left="0" w:hanging="2"/>
              <w:jc w:val="center"/>
              <w:rPr>
                <w:rFonts w:ascii="Arial" w:eastAsia="Arial" w:hAnsi="Arial" w:cs="Arial"/>
              </w:rPr>
            </w:pPr>
          </w:p>
          <w:p w14:paraId="22E8BCE4"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55A3316C" w14:textId="77777777" w:rsidR="008A3AAC" w:rsidRDefault="008A3AAC" w:rsidP="00EE51D8">
            <w:pPr>
              <w:ind w:left="0" w:hanging="2"/>
              <w:rPr>
                <w:rFonts w:ascii="Arial" w:eastAsia="Arial" w:hAnsi="Arial" w:cs="Arial"/>
              </w:rPr>
            </w:pPr>
            <w:r>
              <w:rPr>
                <w:rFonts w:ascii="Arial" w:eastAsia="Arial" w:hAnsi="Arial" w:cs="Arial"/>
              </w:rPr>
              <w:t>Ejercicios / 40%</w:t>
            </w:r>
          </w:p>
          <w:p w14:paraId="70ABD7B8" w14:textId="77777777" w:rsidR="008A3AAC" w:rsidRDefault="008A3AAC" w:rsidP="00EE51D8">
            <w:pPr>
              <w:ind w:left="0" w:hanging="2"/>
              <w:rPr>
                <w:rFonts w:ascii="Arial" w:eastAsia="Arial" w:hAnsi="Arial" w:cs="Arial"/>
              </w:rPr>
            </w:pPr>
            <w:r>
              <w:rPr>
                <w:rFonts w:ascii="Arial" w:eastAsia="Arial" w:hAnsi="Arial" w:cs="Arial"/>
              </w:rPr>
              <w:t>Prueba escrita / 60%</w:t>
            </w:r>
          </w:p>
        </w:tc>
      </w:tr>
      <w:tr w:rsidR="008A3AAC" w14:paraId="4A15B669" w14:textId="77777777" w:rsidTr="008A3AAC">
        <w:trPr>
          <w:trHeight w:val="416"/>
        </w:trPr>
        <w:tc>
          <w:tcPr>
            <w:tcW w:w="2401" w:type="dxa"/>
            <w:gridSpan w:val="2"/>
            <w:vMerge/>
            <w:tcBorders>
              <w:left w:val="single" w:sz="4" w:space="0" w:color="000000"/>
            </w:tcBorders>
          </w:tcPr>
          <w:p w14:paraId="3B05C263" w14:textId="77777777" w:rsidR="008A3AAC" w:rsidRPr="00065AD9" w:rsidRDefault="008A3AAC" w:rsidP="00EE51D8">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66FF266E" w14:textId="77777777" w:rsidR="008A3AAC" w:rsidRDefault="008A3AAC" w:rsidP="00EE51D8">
            <w:pPr>
              <w:ind w:left="0" w:hanging="2"/>
              <w:jc w:val="center"/>
              <w:rPr>
                <w:rFonts w:ascii="Arial" w:eastAsia="Arial" w:hAnsi="Arial" w:cs="Arial"/>
              </w:rPr>
            </w:pPr>
            <w:r w:rsidRPr="00EB01F6">
              <w:rPr>
                <w:rFonts w:ascii="Arial" w:eastAsia="Arial" w:hAnsi="Arial" w:cs="Arial"/>
              </w:rPr>
              <w:t>RA2, C</w:t>
            </w:r>
            <w:r>
              <w:rPr>
                <w:rFonts w:ascii="Arial" w:eastAsia="Arial" w:hAnsi="Arial" w:cs="Arial"/>
              </w:rPr>
              <w:t xml:space="preserve"> d</w:t>
            </w:r>
            <w:r w:rsidRPr="00EB01F6">
              <w:rPr>
                <w:rFonts w:ascii="Arial" w:eastAsia="Arial" w:hAnsi="Arial" w:cs="Arial"/>
              </w:rPr>
              <w:t>)</w:t>
            </w:r>
          </w:p>
          <w:p w14:paraId="65723B53" w14:textId="77777777" w:rsidR="008A3AAC" w:rsidRDefault="008A3AAC" w:rsidP="00EE51D8">
            <w:pPr>
              <w:ind w:left="0" w:hanging="2"/>
              <w:jc w:val="center"/>
              <w:rPr>
                <w:rFonts w:ascii="Arial" w:eastAsia="Arial" w:hAnsi="Arial" w:cs="Arial"/>
              </w:rPr>
            </w:pPr>
            <w:r w:rsidRPr="00EB01F6">
              <w:rPr>
                <w:rFonts w:ascii="Arial" w:eastAsia="Arial" w:hAnsi="Arial" w:cs="Arial"/>
              </w:rPr>
              <w:t xml:space="preserve"> </w:t>
            </w:r>
            <w:r w:rsidRPr="00C0543C">
              <w:rPr>
                <w:rFonts w:ascii="Arial" w:eastAsia="Arial" w:hAnsi="Arial" w:cs="Arial"/>
                <w:sz w:val="22"/>
                <w:szCs w:val="22"/>
              </w:rPr>
              <w:t>Se han aplicado técnicas de gestión y organización de almacenes</w:t>
            </w:r>
            <w:r w:rsidRPr="004D7F2F">
              <w:rPr>
                <w:rFonts w:ascii="Arial" w:eastAsia="Arial" w:hAnsi="Arial" w:cs="Arial"/>
              </w:rPr>
              <w:t>.</w:t>
            </w:r>
          </w:p>
        </w:tc>
        <w:tc>
          <w:tcPr>
            <w:tcW w:w="2268" w:type="dxa"/>
            <w:tcBorders>
              <w:top w:val="single" w:sz="4" w:space="0" w:color="000000"/>
              <w:left w:val="single" w:sz="4" w:space="0" w:color="000000"/>
              <w:bottom w:val="single" w:sz="4" w:space="0" w:color="000000"/>
              <w:right w:val="single" w:sz="4" w:space="0" w:color="000000"/>
            </w:tcBorders>
          </w:tcPr>
          <w:p w14:paraId="6A5AD889" w14:textId="77777777" w:rsidR="008A3AAC" w:rsidRDefault="008A3AAC" w:rsidP="00EE51D8">
            <w:pPr>
              <w:ind w:left="0" w:hanging="2"/>
              <w:jc w:val="center"/>
              <w:rPr>
                <w:rFonts w:ascii="Arial" w:eastAsia="Arial" w:hAnsi="Arial" w:cs="Arial"/>
              </w:rPr>
            </w:pPr>
          </w:p>
          <w:p w14:paraId="3A31E380" w14:textId="77777777" w:rsidR="008A3AAC" w:rsidRDefault="008A3AAC" w:rsidP="00EE51D8">
            <w:pPr>
              <w:ind w:left="0" w:hanging="2"/>
              <w:jc w:val="center"/>
              <w:rPr>
                <w:rFonts w:ascii="Arial" w:eastAsia="Arial" w:hAnsi="Arial" w:cs="Arial"/>
              </w:rPr>
            </w:pPr>
            <w:r>
              <w:rPr>
                <w:rFonts w:ascii="Arial" w:eastAsia="Arial" w:hAnsi="Arial" w:cs="Arial"/>
              </w:rPr>
              <w:t>15%</w:t>
            </w:r>
          </w:p>
        </w:tc>
        <w:tc>
          <w:tcPr>
            <w:tcW w:w="2580" w:type="dxa"/>
            <w:tcBorders>
              <w:top w:val="single" w:sz="4" w:space="0" w:color="000000"/>
              <w:left w:val="single" w:sz="4" w:space="0" w:color="000000"/>
              <w:bottom w:val="single" w:sz="4" w:space="0" w:color="000000"/>
              <w:right w:val="single" w:sz="4" w:space="0" w:color="000000"/>
            </w:tcBorders>
          </w:tcPr>
          <w:p w14:paraId="26F17646" w14:textId="77777777" w:rsidR="008A3AAC" w:rsidRDefault="008A3AAC" w:rsidP="00EE51D8">
            <w:pPr>
              <w:ind w:left="0" w:hanging="2"/>
              <w:rPr>
                <w:rFonts w:ascii="Arial" w:eastAsia="Arial" w:hAnsi="Arial" w:cs="Arial"/>
              </w:rPr>
            </w:pPr>
            <w:r>
              <w:rPr>
                <w:rFonts w:ascii="Arial" w:eastAsia="Arial" w:hAnsi="Arial" w:cs="Arial"/>
              </w:rPr>
              <w:t>Ejercicios / 40%</w:t>
            </w:r>
          </w:p>
          <w:p w14:paraId="18532DEE" w14:textId="77777777" w:rsidR="008A3AAC" w:rsidRDefault="008A3AAC" w:rsidP="00EE51D8">
            <w:pPr>
              <w:ind w:left="0" w:hanging="2"/>
              <w:rPr>
                <w:rFonts w:ascii="Arial" w:eastAsia="Arial" w:hAnsi="Arial" w:cs="Arial"/>
              </w:rPr>
            </w:pPr>
            <w:r>
              <w:rPr>
                <w:rFonts w:ascii="Arial" w:eastAsia="Arial" w:hAnsi="Arial" w:cs="Arial"/>
              </w:rPr>
              <w:t>Prueba escrita / 60%</w:t>
            </w:r>
          </w:p>
        </w:tc>
      </w:tr>
      <w:tr w:rsidR="008A3AAC" w14:paraId="591AF005" w14:textId="77777777" w:rsidTr="008A3AAC">
        <w:trPr>
          <w:trHeight w:val="416"/>
        </w:trPr>
        <w:tc>
          <w:tcPr>
            <w:tcW w:w="2401" w:type="dxa"/>
            <w:gridSpan w:val="2"/>
            <w:vMerge/>
            <w:tcBorders>
              <w:left w:val="single" w:sz="4" w:space="0" w:color="000000"/>
            </w:tcBorders>
          </w:tcPr>
          <w:p w14:paraId="3E03C7C4" w14:textId="77777777" w:rsidR="008A3AAC" w:rsidRDefault="008A3AAC" w:rsidP="00EE51D8">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32137A14" w14:textId="77777777" w:rsidR="008A3AAC" w:rsidRDefault="008A3AAC" w:rsidP="00EE51D8">
            <w:pPr>
              <w:ind w:left="0" w:hanging="2"/>
              <w:jc w:val="center"/>
              <w:rPr>
                <w:rFonts w:ascii="Arial" w:eastAsia="Arial" w:hAnsi="Arial" w:cs="Arial"/>
              </w:rPr>
            </w:pPr>
            <w:r w:rsidRPr="004D7F2F">
              <w:rPr>
                <w:rFonts w:ascii="Arial" w:eastAsia="Arial" w:hAnsi="Arial" w:cs="Arial"/>
              </w:rPr>
              <w:t xml:space="preserve">RA2, C e) </w:t>
            </w:r>
          </w:p>
          <w:p w14:paraId="303F1CDF" w14:textId="77777777" w:rsidR="008A3AAC" w:rsidRPr="004D7F2F" w:rsidRDefault="008A3AAC" w:rsidP="00EE51D8">
            <w:pPr>
              <w:ind w:left="0" w:hanging="2"/>
              <w:jc w:val="center"/>
              <w:rPr>
                <w:rFonts w:ascii="Arial" w:eastAsia="Arial" w:hAnsi="Arial" w:cs="Arial"/>
                <w:sz w:val="20"/>
                <w:szCs w:val="20"/>
              </w:rPr>
            </w:pPr>
            <w:r w:rsidRPr="004D7F2F">
              <w:rPr>
                <w:rFonts w:ascii="Arial" w:eastAsia="Arial" w:hAnsi="Arial" w:cs="Arial"/>
                <w:sz w:val="20"/>
                <w:szCs w:val="20"/>
              </w:rPr>
              <w:t>Se han empleado técnicas de control de recepción de suministros (transporte, plazos y pautas, entre otros).</w:t>
            </w:r>
          </w:p>
        </w:tc>
        <w:tc>
          <w:tcPr>
            <w:tcW w:w="2268" w:type="dxa"/>
            <w:tcBorders>
              <w:top w:val="single" w:sz="4" w:space="0" w:color="000000"/>
              <w:left w:val="single" w:sz="4" w:space="0" w:color="000000"/>
              <w:bottom w:val="single" w:sz="4" w:space="0" w:color="000000"/>
              <w:right w:val="single" w:sz="4" w:space="0" w:color="000000"/>
            </w:tcBorders>
          </w:tcPr>
          <w:p w14:paraId="0043550E" w14:textId="77777777" w:rsidR="008A3AAC" w:rsidRDefault="008A3AAC" w:rsidP="00EE51D8">
            <w:pPr>
              <w:ind w:left="0" w:hanging="2"/>
              <w:jc w:val="center"/>
              <w:rPr>
                <w:rFonts w:ascii="Arial" w:eastAsia="Arial" w:hAnsi="Arial" w:cs="Arial"/>
              </w:rPr>
            </w:pPr>
          </w:p>
          <w:p w14:paraId="3222BCD9" w14:textId="77777777" w:rsidR="008A3AAC" w:rsidRDefault="008A3AAC" w:rsidP="00EE51D8">
            <w:pPr>
              <w:ind w:left="0" w:hanging="2"/>
              <w:jc w:val="center"/>
              <w:rPr>
                <w:rFonts w:ascii="Arial" w:eastAsia="Arial" w:hAnsi="Arial" w:cs="Arial"/>
              </w:rPr>
            </w:pPr>
            <w:r>
              <w:rPr>
                <w:rFonts w:ascii="Arial" w:eastAsia="Arial" w:hAnsi="Arial" w:cs="Arial"/>
              </w:rPr>
              <w:t>20%</w:t>
            </w:r>
          </w:p>
        </w:tc>
        <w:tc>
          <w:tcPr>
            <w:tcW w:w="2580" w:type="dxa"/>
            <w:tcBorders>
              <w:top w:val="single" w:sz="4" w:space="0" w:color="000000"/>
              <w:left w:val="single" w:sz="4" w:space="0" w:color="000000"/>
              <w:bottom w:val="single" w:sz="4" w:space="0" w:color="000000"/>
              <w:right w:val="single" w:sz="4" w:space="0" w:color="000000"/>
            </w:tcBorders>
          </w:tcPr>
          <w:p w14:paraId="79B3A49A" w14:textId="77777777" w:rsidR="008A3AAC" w:rsidRDefault="008A3AAC" w:rsidP="00EE51D8">
            <w:pPr>
              <w:ind w:left="0" w:hanging="2"/>
              <w:rPr>
                <w:rFonts w:ascii="Arial" w:eastAsia="Arial" w:hAnsi="Arial" w:cs="Arial"/>
              </w:rPr>
            </w:pPr>
            <w:r>
              <w:rPr>
                <w:rFonts w:ascii="Arial" w:eastAsia="Arial" w:hAnsi="Arial" w:cs="Arial"/>
              </w:rPr>
              <w:t>Ejercicios / 40%</w:t>
            </w:r>
          </w:p>
          <w:p w14:paraId="7BBE9304" w14:textId="77777777" w:rsidR="008A3AAC" w:rsidRDefault="008A3AAC" w:rsidP="00EE51D8">
            <w:pPr>
              <w:ind w:leftChars="0" w:left="0" w:firstLineChars="0" w:firstLine="0"/>
              <w:rPr>
                <w:rFonts w:ascii="Arial" w:eastAsia="Arial" w:hAnsi="Arial" w:cs="Arial"/>
              </w:rPr>
            </w:pPr>
            <w:r>
              <w:rPr>
                <w:rFonts w:ascii="Arial" w:eastAsia="Arial" w:hAnsi="Arial" w:cs="Arial"/>
              </w:rPr>
              <w:t>Prueba escrita / 60%</w:t>
            </w:r>
          </w:p>
        </w:tc>
      </w:tr>
      <w:tr w:rsidR="008A3AAC" w14:paraId="7D7C53E2" w14:textId="77777777" w:rsidTr="008A3AAC">
        <w:trPr>
          <w:trHeight w:val="416"/>
        </w:trPr>
        <w:tc>
          <w:tcPr>
            <w:tcW w:w="2401" w:type="dxa"/>
            <w:gridSpan w:val="2"/>
            <w:vMerge/>
            <w:tcBorders>
              <w:left w:val="single" w:sz="4" w:space="0" w:color="000000"/>
            </w:tcBorders>
          </w:tcPr>
          <w:p w14:paraId="7976DB7C" w14:textId="77777777" w:rsidR="008A3AAC" w:rsidRDefault="008A3AAC" w:rsidP="00EE51D8">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5FCF24EC" w14:textId="77777777" w:rsidR="008A3AAC" w:rsidRPr="00C0543C" w:rsidRDefault="008A3AAC" w:rsidP="00EE51D8">
            <w:pPr>
              <w:ind w:left="0" w:hanging="2"/>
              <w:jc w:val="center"/>
              <w:rPr>
                <w:rFonts w:ascii="Arial" w:eastAsia="Arial" w:hAnsi="Arial" w:cs="Arial"/>
              </w:rPr>
            </w:pPr>
            <w:r w:rsidRPr="00C0543C">
              <w:rPr>
                <w:rFonts w:ascii="Arial" w:eastAsia="Arial" w:hAnsi="Arial" w:cs="Arial"/>
              </w:rPr>
              <w:t xml:space="preserve">RA2, C f) </w:t>
            </w:r>
          </w:p>
          <w:p w14:paraId="28C85BC2" w14:textId="77777777" w:rsidR="008A3AAC" w:rsidRPr="00E52290" w:rsidRDefault="008A3AAC" w:rsidP="00EE51D8">
            <w:pPr>
              <w:ind w:left="0" w:hanging="2"/>
              <w:jc w:val="center"/>
              <w:rPr>
                <w:rFonts w:ascii="Arial" w:eastAsia="Arial" w:hAnsi="Arial" w:cs="Arial"/>
              </w:rPr>
            </w:pPr>
            <w:r w:rsidRPr="00470CAD">
              <w:rPr>
                <w:rFonts w:ascii="Arial" w:eastAsia="Arial" w:hAnsi="Arial" w:cs="Arial"/>
                <w:sz w:val="22"/>
                <w:szCs w:val="22"/>
              </w:rPr>
              <w:t>Se han elaborado hojas de entrega de material.</w:t>
            </w:r>
          </w:p>
        </w:tc>
        <w:tc>
          <w:tcPr>
            <w:tcW w:w="2268" w:type="dxa"/>
            <w:tcBorders>
              <w:top w:val="single" w:sz="4" w:space="0" w:color="000000"/>
              <w:left w:val="single" w:sz="4" w:space="0" w:color="000000"/>
              <w:bottom w:val="single" w:sz="4" w:space="0" w:color="000000"/>
              <w:right w:val="single" w:sz="4" w:space="0" w:color="000000"/>
            </w:tcBorders>
          </w:tcPr>
          <w:p w14:paraId="2974FC24" w14:textId="77777777" w:rsidR="008A3AAC" w:rsidRDefault="008A3AAC" w:rsidP="00EE51D8">
            <w:pPr>
              <w:ind w:left="0" w:hanging="2"/>
              <w:jc w:val="center"/>
              <w:rPr>
                <w:rFonts w:ascii="Arial" w:eastAsia="Arial" w:hAnsi="Arial" w:cs="Arial"/>
              </w:rPr>
            </w:pPr>
          </w:p>
          <w:p w14:paraId="07F9C2AE" w14:textId="77777777" w:rsidR="008A3AAC" w:rsidRDefault="008A3AAC" w:rsidP="00EE51D8">
            <w:pPr>
              <w:ind w:left="0" w:hanging="2"/>
              <w:jc w:val="center"/>
              <w:rPr>
                <w:rFonts w:ascii="Arial" w:eastAsia="Arial" w:hAnsi="Arial" w:cs="Arial"/>
              </w:rPr>
            </w:pPr>
            <w:r>
              <w:rPr>
                <w:rFonts w:ascii="Arial" w:eastAsia="Arial" w:hAnsi="Arial" w:cs="Arial"/>
              </w:rPr>
              <w:t>15%</w:t>
            </w:r>
          </w:p>
        </w:tc>
        <w:tc>
          <w:tcPr>
            <w:tcW w:w="2580" w:type="dxa"/>
            <w:tcBorders>
              <w:top w:val="single" w:sz="4" w:space="0" w:color="000000"/>
              <w:left w:val="single" w:sz="4" w:space="0" w:color="000000"/>
              <w:bottom w:val="single" w:sz="4" w:space="0" w:color="000000"/>
              <w:right w:val="single" w:sz="4" w:space="0" w:color="000000"/>
            </w:tcBorders>
          </w:tcPr>
          <w:p w14:paraId="13AE3946" w14:textId="77777777" w:rsidR="008A3AAC" w:rsidRDefault="008A3AAC" w:rsidP="00EE51D8">
            <w:pPr>
              <w:ind w:left="0" w:hanging="2"/>
              <w:rPr>
                <w:rFonts w:ascii="Arial" w:eastAsia="Arial" w:hAnsi="Arial" w:cs="Arial"/>
              </w:rPr>
            </w:pPr>
            <w:r>
              <w:rPr>
                <w:rFonts w:ascii="Arial" w:eastAsia="Arial" w:hAnsi="Arial" w:cs="Arial"/>
              </w:rPr>
              <w:t>Ejercicios / 40%</w:t>
            </w:r>
          </w:p>
          <w:p w14:paraId="1DD7DE6A" w14:textId="77777777" w:rsidR="008A3AAC" w:rsidRDefault="008A3AAC" w:rsidP="00EE51D8">
            <w:pPr>
              <w:ind w:leftChars="0" w:left="0" w:firstLineChars="0" w:firstLine="0"/>
              <w:rPr>
                <w:rFonts w:ascii="Arial" w:eastAsia="Arial" w:hAnsi="Arial" w:cs="Arial"/>
              </w:rPr>
            </w:pPr>
            <w:r>
              <w:rPr>
                <w:rFonts w:ascii="Arial" w:eastAsia="Arial" w:hAnsi="Arial" w:cs="Arial"/>
              </w:rPr>
              <w:t>Prueba escrita / 60%</w:t>
            </w:r>
          </w:p>
        </w:tc>
      </w:tr>
      <w:tr w:rsidR="008A3AAC" w14:paraId="613C3792" w14:textId="77777777" w:rsidTr="008A3AAC">
        <w:trPr>
          <w:trHeight w:val="416"/>
        </w:trPr>
        <w:tc>
          <w:tcPr>
            <w:tcW w:w="2401" w:type="dxa"/>
            <w:gridSpan w:val="2"/>
            <w:vMerge/>
            <w:tcBorders>
              <w:left w:val="single" w:sz="4" w:space="0" w:color="000000"/>
            </w:tcBorders>
          </w:tcPr>
          <w:p w14:paraId="25AAFAF7" w14:textId="77777777" w:rsidR="008A3AAC" w:rsidRDefault="008A3AAC" w:rsidP="00EE51D8">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B6AA4EE" w14:textId="77777777" w:rsidR="008A3AAC" w:rsidRPr="00C0543C" w:rsidRDefault="008A3AAC" w:rsidP="00EE51D8">
            <w:pPr>
              <w:ind w:left="0" w:hanging="2"/>
              <w:jc w:val="center"/>
              <w:rPr>
                <w:rFonts w:ascii="Arial" w:eastAsia="Arial" w:hAnsi="Arial" w:cs="Arial"/>
              </w:rPr>
            </w:pPr>
            <w:r w:rsidRPr="00C0543C">
              <w:rPr>
                <w:rFonts w:ascii="Arial" w:eastAsia="Arial" w:hAnsi="Arial" w:cs="Arial"/>
              </w:rPr>
              <w:t xml:space="preserve">RA2, C g) </w:t>
            </w:r>
          </w:p>
          <w:p w14:paraId="35461813" w14:textId="77777777" w:rsidR="008A3AAC" w:rsidRPr="00E52290" w:rsidRDefault="008A3AAC" w:rsidP="00EE51D8">
            <w:pPr>
              <w:ind w:left="0" w:hanging="2"/>
              <w:jc w:val="center"/>
              <w:rPr>
                <w:rFonts w:ascii="Arial" w:eastAsia="Arial" w:hAnsi="Arial" w:cs="Arial"/>
              </w:rPr>
            </w:pPr>
            <w:r w:rsidRPr="00470CAD">
              <w:rPr>
                <w:rFonts w:ascii="Arial" w:eastAsia="Arial" w:hAnsi="Arial" w:cs="Arial"/>
                <w:sz w:val="22"/>
                <w:szCs w:val="22"/>
              </w:rPr>
              <w:t>Se han identificado posibles contingencias.</w:t>
            </w:r>
          </w:p>
        </w:tc>
        <w:tc>
          <w:tcPr>
            <w:tcW w:w="2268" w:type="dxa"/>
            <w:tcBorders>
              <w:top w:val="single" w:sz="4" w:space="0" w:color="000000"/>
              <w:left w:val="single" w:sz="4" w:space="0" w:color="000000"/>
              <w:bottom w:val="single" w:sz="4" w:space="0" w:color="000000"/>
              <w:right w:val="single" w:sz="4" w:space="0" w:color="000000"/>
            </w:tcBorders>
          </w:tcPr>
          <w:p w14:paraId="5D167408" w14:textId="77777777" w:rsidR="008A3AAC" w:rsidRDefault="008A3AAC" w:rsidP="00EE51D8">
            <w:pPr>
              <w:ind w:left="0" w:hanging="2"/>
              <w:jc w:val="center"/>
              <w:rPr>
                <w:rFonts w:ascii="Arial" w:eastAsia="Arial" w:hAnsi="Arial" w:cs="Arial"/>
              </w:rPr>
            </w:pPr>
          </w:p>
          <w:p w14:paraId="416E3CA9"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3D19EC7F" w14:textId="77777777" w:rsidR="008A3AAC" w:rsidRDefault="008A3AAC" w:rsidP="00EE51D8">
            <w:pPr>
              <w:ind w:left="0" w:hanging="2"/>
              <w:rPr>
                <w:rFonts w:ascii="Arial" w:eastAsia="Arial" w:hAnsi="Arial" w:cs="Arial"/>
              </w:rPr>
            </w:pPr>
            <w:r>
              <w:rPr>
                <w:rFonts w:ascii="Arial" w:eastAsia="Arial" w:hAnsi="Arial" w:cs="Arial"/>
              </w:rPr>
              <w:t>Ejercicios / 40%</w:t>
            </w:r>
          </w:p>
          <w:p w14:paraId="26929A75" w14:textId="77777777" w:rsidR="008A3AAC" w:rsidRDefault="008A3AAC" w:rsidP="00EE51D8">
            <w:pPr>
              <w:ind w:leftChars="0" w:left="0" w:firstLineChars="0" w:firstLine="0"/>
              <w:rPr>
                <w:rFonts w:ascii="Arial" w:eastAsia="Arial" w:hAnsi="Arial" w:cs="Arial"/>
              </w:rPr>
            </w:pPr>
            <w:r>
              <w:rPr>
                <w:rFonts w:ascii="Arial" w:eastAsia="Arial" w:hAnsi="Arial" w:cs="Arial"/>
              </w:rPr>
              <w:t>Prueba escrita / 60%</w:t>
            </w:r>
          </w:p>
        </w:tc>
      </w:tr>
      <w:tr w:rsidR="008A3AAC" w14:paraId="6B655D67" w14:textId="77777777" w:rsidTr="008A3AAC">
        <w:trPr>
          <w:trHeight w:val="416"/>
        </w:trPr>
        <w:tc>
          <w:tcPr>
            <w:tcW w:w="2401" w:type="dxa"/>
            <w:gridSpan w:val="2"/>
            <w:vMerge/>
            <w:tcBorders>
              <w:left w:val="single" w:sz="4" w:space="0" w:color="000000"/>
            </w:tcBorders>
          </w:tcPr>
          <w:p w14:paraId="5E2CB74D" w14:textId="77777777" w:rsidR="008A3AAC" w:rsidRDefault="008A3AAC" w:rsidP="00EE51D8">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7480E7F3" w14:textId="77777777" w:rsidR="008A3AAC" w:rsidRPr="00C0543C" w:rsidRDefault="008A3AAC" w:rsidP="00EE51D8">
            <w:pPr>
              <w:ind w:left="0" w:hanging="2"/>
              <w:jc w:val="center"/>
              <w:rPr>
                <w:rFonts w:ascii="Arial" w:eastAsia="Arial" w:hAnsi="Arial" w:cs="Arial"/>
              </w:rPr>
            </w:pPr>
            <w:r w:rsidRPr="00C0543C">
              <w:rPr>
                <w:rFonts w:ascii="Arial" w:eastAsia="Arial" w:hAnsi="Arial" w:cs="Arial"/>
              </w:rPr>
              <w:t xml:space="preserve">RA2, C h) </w:t>
            </w:r>
          </w:p>
          <w:p w14:paraId="104F5376" w14:textId="77777777" w:rsidR="008A3AAC" w:rsidRPr="00E52290" w:rsidRDefault="008A3AAC" w:rsidP="00EE51D8">
            <w:pPr>
              <w:ind w:left="0" w:hanging="2"/>
              <w:jc w:val="center"/>
              <w:rPr>
                <w:rFonts w:ascii="Arial" w:eastAsia="Arial" w:hAnsi="Arial" w:cs="Arial"/>
              </w:rPr>
            </w:pPr>
            <w:r w:rsidRPr="00470CAD">
              <w:rPr>
                <w:rFonts w:ascii="Arial" w:eastAsia="Arial" w:hAnsi="Arial" w:cs="Arial"/>
                <w:sz w:val="22"/>
                <w:szCs w:val="22"/>
              </w:rPr>
              <w:t>Se han propuesto soluciones alternativas ante posibles contingencias (demoras y rechazos, entre otros).</w:t>
            </w:r>
          </w:p>
        </w:tc>
        <w:tc>
          <w:tcPr>
            <w:tcW w:w="2268" w:type="dxa"/>
            <w:tcBorders>
              <w:top w:val="single" w:sz="4" w:space="0" w:color="000000"/>
              <w:left w:val="single" w:sz="4" w:space="0" w:color="000000"/>
              <w:bottom w:val="single" w:sz="4" w:space="0" w:color="000000"/>
              <w:right w:val="single" w:sz="4" w:space="0" w:color="000000"/>
            </w:tcBorders>
          </w:tcPr>
          <w:p w14:paraId="4E4184D9" w14:textId="77777777" w:rsidR="008A3AAC" w:rsidRDefault="008A3AAC" w:rsidP="00EE51D8">
            <w:pPr>
              <w:ind w:left="0" w:hanging="2"/>
              <w:jc w:val="center"/>
              <w:rPr>
                <w:rFonts w:ascii="Arial" w:eastAsia="Arial" w:hAnsi="Arial" w:cs="Arial"/>
              </w:rPr>
            </w:pPr>
          </w:p>
          <w:p w14:paraId="42924E66"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01D68988" w14:textId="77777777" w:rsidR="008A3AAC" w:rsidRDefault="008A3AAC" w:rsidP="00EE51D8">
            <w:pPr>
              <w:ind w:left="0" w:hanging="2"/>
              <w:rPr>
                <w:rFonts w:ascii="Arial" w:eastAsia="Arial" w:hAnsi="Arial" w:cs="Arial"/>
              </w:rPr>
            </w:pPr>
            <w:r>
              <w:rPr>
                <w:rFonts w:ascii="Arial" w:eastAsia="Arial" w:hAnsi="Arial" w:cs="Arial"/>
              </w:rPr>
              <w:t>Ejercicios / 40%</w:t>
            </w:r>
          </w:p>
          <w:p w14:paraId="1E66DE28" w14:textId="77777777" w:rsidR="008A3AAC" w:rsidRDefault="008A3AAC" w:rsidP="00EE51D8">
            <w:pPr>
              <w:ind w:leftChars="0" w:left="0" w:firstLineChars="0" w:firstLine="0"/>
              <w:rPr>
                <w:rFonts w:ascii="Arial" w:eastAsia="Arial" w:hAnsi="Arial" w:cs="Arial"/>
              </w:rPr>
            </w:pPr>
            <w:r>
              <w:rPr>
                <w:rFonts w:ascii="Arial" w:eastAsia="Arial" w:hAnsi="Arial" w:cs="Arial"/>
              </w:rPr>
              <w:t>Prueba escrita / 60%</w:t>
            </w:r>
          </w:p>
        </w:tc>
      </w:tr>
      <w:tr w:rsidR="008A3AAC" w14:paraId="3EE7C02F" w14:textId="77777777" w:rsidTr="008A3AAC">
        <w:trPr>
          <w:trHeight w:val="416"/>
        </w:trPr>
        <w:tc>
          <w:tcPr>
            <w:tcW w:w="2401" w:type="dxa"/>
            <w:gridSpan w:val="2"/>
            <w:vMerge w:val="restart"/>
            <w:tcBorders>
              <w:top w:val="single" w:sz="4" w:space="0" w:color="000000"/>
              <w:left w:val="single" w:sz="4" w:space="0" w:color="000000"/>
            </w:tcBorders>
          </w:tcPr>
          <w:p w14:paraId="2ABD2417" w14:textId="77777777" w:rsidR="008A3AAC" w:rsidRDefault="008A3AAC" w:rsidP="00EE51D8">
            <w:pPr>
              <w:ind w:left="0" w:hanging="2"/>
              <w:jc w:val="center"/>
              <w:rPr>
                <w:rFonts w:ascii="Arial" w:eastAsia="Arial" w:hAnsi="Arial" w:cs="Arial"/>
                <w:b/>
                <w:bCs/>
              </w:rPr>
            </w:pPr>
          </w:p>
          <w:p w14:paraId="351E60F2" w14:textId="77777777" w:rsidR="008A3AAC" w:rsidRDefault="008A3AAC" w:rsidP="00EE51D8">
            <w:pPr>
              <w:ind w:left="0" w:hanging="2"/>
              <w:jc w:val="center"/>
              <w:rPr>
                <w:rFonts w:ascii="Arial" w:eastAsia="Arial" w:hAnsi="Arial" w:cs="Arial"/>
                <w:b/>
                <w:bCs/>
              </w:rPr>
            </w:pPr>
            <w:r w:rsidRPr="00065AD9">
              <w:rPr>
                <w:rFonts w:ascii="Arial" w:eastAsia="Arial" w:hAnsi="Arial" w:cs="Arial"/>
                <w:b/>
                <w:bCs/>
              </w:rPr>
              <w:t>UT3</w:t>
            </w:r>
          </w:p>
          <w:p w14:paraId="6979EE8A" w14:textId="77777777" w:rsidR="008A3AAC" w:rsidRDefault="008A3AAC" w:rsidP="00EE51D8">
            <w:pPr>
              <w:pStyle w:val="Default"/>
              <w:ind w:hanging="2"/>
              <w:rPr>
                <w:b/>
                <w:bCs/>
                <w:color w:val="19161A"/>
              </w:rPr>
            </w:pPr>
          </w:p>
          <w:p w14:paraId="05C1210B" w14:textId="77777777" w:rsidR="008A3AAC" w:rsidRDefault="008A3AAC" w:rsidP="00EE51D8">
            <w:pPr>
              <w:pStyle w:val="Default"/>
              <w:ind w:hanging="2"/>
              <w:rPr>
                <w:b/>
                <w:bCs/>
                <w:color w:val="19161A"/>
              </w:rPr>
            </w:pPr>
          </w:p>
          <w:p w14:paraId="5D1D4E9A" w14:textId="77777777" w:rsidR="008A3AAC" w:rsidRDefault="008A3AAC" w:rsidP="00EE51D8">
            <w:pPr>
              <w:pStyle w:val="Default"/>
              <w:ind w:hanging="2"/>
              <w:rPr>
                <w:b/>
                <w:bCs/>
                <w:color w:val="19161A"/>
              </w:rPr>
            </w:pPr>
          </w:p>
          <w:p w14:paraId="485D5F35" w14:textId="77777777" w:rsidR="008A3AAC" w:rsidRDefault="008A3AAC" w:rsidP="00EE51D8">
            <w:pPr>
              <w:pStyle w:val="Default"/>
              <w:ind w:hanging="2"/>
              <w:rPr>
                <w:b/>
                <w:bCs/>
                <w:color w:val="19161A"/>
              </w:rPr>
            </w:pPr>
          </w:p>
          <w:p w14:paraId="411A585C" w14:textId="77777777" w:rsidR="008A3AAC" w:rsidRDefault="008A3AAC" w:rsidP="00EE51D8">
            <w:pPr>
              <w:pStyle w:val="Default"/>
              <w:ind w:hanging="2"/>
              <w:rPr>
                <w:b/>
                <w:bCs/>
                <w:color w:val="19161A"/>
              </w:rPr>
            </w:pPr>
          </w:p>
          <w:p w14:paraId="2ABC8EAD" w14:textId="77777777" w:rsidR="008A3AAC" w:rsidRDefault="008A3AAC" w:rsidP="00EE51D8">
            <w:pPr>
              <w:pStyle w:val="Default"/>
              <w:ind w:hanging="2"/>
              <w:rPr>
                <w:b/>
                <w:bCs/>
                <w:color w:val="19161A"/>
              </w:rPr>
            </w:pPr>
          </w:p>
          <w:p w14:paraId="1EBA40BE" w14:textId="77777777" w:rsidR="008A3AAC" w:rsidRDefault="008A3AAC" w:rsidP="00EE51D8">
            <w:pPr>
              <w:pStyle w:val="Default"/>
              <w:ind w:hanging="2"/>
              <w:rPr>
                <w:b/>
                <w:bCs/>
                <w:color w:val="19161A"/>
              </w:rPr>
            </w:pPr>
          </w:p>
          <w:p w14:paraId="6A526DD8" w14:textId="77777777" w:rsidR="008A3AAC" w:rsidRDefault="008A3AAC" w:rsidP="00EE51D8">
            <w:pPr>
              <w:pStyle w:val="Default"/>
              <w:ind w:hanging="2"/>
              <w:rPr>
                <w:b/>
                <w:bCs/>
                <w:color w:val="19161A"/>
              </w:rPr>
            </w:pPr>
          </w:p>
          <w:p w14:paraId="774CF9D7" w14:textId="77777777" w:rsidR="008A3AAC" w:rsidRPr="00D377DE" w:rsidRDefault="008A3AAC" w:rsidP="00EE51D8">
            <w:pPr>
              <w:pStyle w:val="Default"/>
              <w:ind w:hanging="2"/>
              <w:rPr>
                <w:sz w:val="20"/>
                <w:szCs w:val="20"/>
              </w:rPr>
            </w:pPr>
            <w:r w:rsidRPr="00D377DE">
              <w:rPr>
                <w:sz w:val="20"/>
                <w:szCs w:val="20"/>
              </w:rPr>
              <w:t>.</w:t>
            </w:r>
          </w:p>
          <w:p w14:paraId="5F19AF67" w14:textId="77777777" w:rsidR="008A3AAC" w:rsidRPr="00065AD9" w:rsidRDefault="008A3AAC" w:rsidP="00EE51D8">
            <w:pPr>
              <w:pStyle w:val="Default"/>
              <w:ind w:hanging="2"/>
              <w:rPr>
                <w:rFonts w:eastAsia="Arial"/>
                <w:b/>
                <w:bCs/>
              </w:rPr>
            </w:pPr>
            <w:r w:rsidRPr="00537D0B">
              <w:rPr>
                <w:sz w:val="22"/>
                <w:szCs w:val="22"/>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76AFDD2" w14:textId="77777777" w:rsidR="008A3AAC" w:rsidRDefault="008A3AAC" w:rsidP="00EE51D8">
            <w:pPr>
              <w:ind w:left="0" w:hanging="2"/>
              <w:jc w:val="center"/>
              <w:rPr>
                <w:rFonts w:ascii="Arial" w:eastAsia="Arial" w:hAnsi="Arial" w:cs="Arial"/>
              </w:rPr>
            </w:pPr>
            <w:r w:rsidRPr="00E52290">
              <w:rPr>
                <w:rFonts w:ascii="Arial" w:eastAsia="Arial" w:hAnsi="Arial" w:cs="Arial"/>
              </w:rPr>
              <w:t>RA3, C</w:t>
            </w:r>
            <w:r>
              <w:rPr>
                <w:rFonts w:ascii="Arial" w:eastAsia="Arial" w:hAnsi="Arial" w:cs="Arial"/>
              </w:rPr>
              <w:t xml:space="preserve"> </w:t>
            </w:r>
            <w:r w:rsidRPr="00E52290">
              <w:rPr>
                <w:rFonts w:ascii="Arial" w:eastAsia="Arial" w:hAnsi="Arial" w:cs="Arial"/>
              </w:rPr>
              <w:t xml:space="preserve">a) </w:t>
            </w:r>
          </w:p>
          <w:p w14:paraId="5E9867B5" w14:textId="77777777" w:rsidR="008A3AAC" w:rsidRPr="00A922E8" w:rsidRDefault="008A3AAC" w:rsidP="00EE51D8">
            <w:pPr>
              <w:ind w:left="0" w:hanging="2"/>
              <w:jc w:val="center"/>
              <w:rPr>
                <w:rFonts w:ascii="Arial" w:eastAsia="Arial" w:hAnsi="Arial" w:cs="Arial"/>
              </w:rPr>
            </w:pPr>
            <w:r w:rsidRPr="00A922E8">
              <w:rPr>
                <w:rFonts w:ascii="Arial" w:hAnsi="Arial" w:cs="Arial"/>
                <w:sz w:val="22"/>
                <w:szCs w:val="22"/>
              </w:rPr>
              <w:t>Se ha reconocido la documentación técnica, normas y reglamentos que afectan al montaje</w:t>
            </w:r>
          </w:p>
        </w:tc>
        <w:tc>
          <w:tcPr>
            <w:tcW w:w="2268" w:type="dxa"/>
            <w:tcBorders>
              <w:top w:val="single" w:sz="4" w:space="0" w:color="000000"/>
              <w:left w:val="single" w:sz="4" w:space="0" w:color="000000"/>
              <w:bottom w:val="single" w:sz="4" w:space="0" w:color="000000"/>
              <w:right w:val="single" w:sz="4" w:space="0" w:color="000000"/>
            </w:tcBorders>
          </w:tcPr>
          <w:p w14:paraId="17CF85DD" w14:textId="77777777" w:rsidR="008A3AAC" w:rsidRDefault="008A3AAC" w:rsidP="00EE51D8">
            <w:pPr>
              <w:ind w:left="0" w:hanging="2"/>
              <w:jc w:val="center"/>
              <w:rPr>
                <w:rFonts w:ascii="Arial" w:eastAsia="Arial" w:hAnsi="Arial" w:cs="Arial"/>
              </w:rPr>
            </w:pPr>
          </w:p>
          <w:p w14:paraId="0F4F3379"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6C7667AB" w14:textId="77777777" w:rsidR="008A3AAC" w:rsidRDefault="008A3AAC" w:rsidP="00EE51D8">
            <w:pPr>
              <w:ind w:left="0" w:hanging="2"/>
              <w:rPr>
                <w:rFonts w:ascii="Arial" w:eastAsia="Arial" w:hAnsi="Arial" w:cs="Arial"/>
              </w:rPr>
            </w:pPr>
            <w:r>
              <w:rPr>
                <w:rFonts w:ascii="Arial" w:eastAsia="Arial" w:hAnsi="Arial" w:cs="Arial"/>
              </w:rPr>
              <w:t>Ejercicios/ 20%</w:t>
            </w:r>
          </w:p>
          <w:p w14:paraId="15740C9A" w14:textId="77777777" w:rsidR="008A3AAC" w:rsidRDefault="008A3AAC" w:rsidP="00EE51D8">
            <w:pPr>
              <w:ind w:leftChars="0" w:left="0" w:firstLineChars="0" w:firstLine="0"/>
              <w:rPr>
                <w:rFonts w:ascii="Arial" w:eastAsia="Arial" w:hAnsi="Arial" w:cs="Arial"/>
              </w:rPr>
            </w:pPr>
            <w:r>
              <w:rPr>
                <w:rFonts w:ascii="Arial" w:eastAsia="Arial" w:hAnsi="Arial" w:cs="Arial"/>
              </w:rPr>
              <w:t>Prueba escrita / 40%</w:t>
            </w:r>
          </w:p>
          <w:p w14:paraId="20141EA1" w14:textId="77777777" w:rsidR="008A3AAC" w:rsidRDefault="008A3AAC" w:rsidP="00EE51D8">
            <w:pPr>
              <w:ind w:leftChars="0" w:left="0" w:firstLineChars="0" w:firstLine="0"/>
              <w:rPr>
                <w:rFonts w:ascii="Arial" w:eastAsia="Arial" w:hAnsi="Arial" w:cs="Arial"/>
              </w:rPr>
            </w:pPr>
            <w:r>
              <w:rPr>
                <w:rFonts w:ascii="Arial" w:eastAsia="Arial" w:hAnsi="Arial" w:cs="Arial"/>
              </w:rPr>
              <w:t>Trabajo / 40%</w:t>
            </w:r>
          </w:p>
        </w:tc>
      </w:tr>
      <w:tr w:rsidR="008A3AAC" w14:paraId="11D1F59D" w14:textId="77777777" w:rsidTr="008A3AAC">
        <w:trPr>
          <w:trHeight w:val="416"/>
        </w:trPr>
        <w:tc>
          <w:tcPr>
            <w:tcW w:w="2401" w:type="dxa"/>
            <w:gridSpan w:val="2"/>
            <w:vMerge/>
            <w:tcBorders>
              <w:left w:val="single" w:sz="4" w:space="0" w:color="000000"/>
            </w:tcBorders>
          </w:tcPr>
          <w:p w14:paraId="5BC49FAB"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12E3FBC" w14:textId="77777777" w:rsidR="008A3AAC" w:rsidRDefault="008A3AAC" w:rsidP="00EE51D8">
            <w:pPr>
              <w:ind w:left="0" w:hanging="2"/>
              <w:jc w:val="center"/>
              <w:rPr>
                <w:rFonts w:ascii="Arial" w:eastAsia="Arial" w:hAnsi="Arial" w:cs="Arial"/>
              </w:rPr>
            </w:pPr>
            <w:r w:rsidRPr="00E52290">
              <w:rPr>
                <w:rFonts w:ascii="Arial" w:eastAsia="Arial" w:hAnsi="Arial" w:cs="Arial"/>
              </w:rPr>
              <w:t>RA3, C</w:t>
            </w:r>
            <w:r>
              <w:rPr>
                <w:rFonts w:ascii="Arial" w:eastAsia="Arial" w:hAnsi="Arial" w:cs="Arial"/>
              </w:rPr>
              <w:t xml:space="preserve"> </w:t>
            </w:r>
            <w:r w:rsidRPr="00E52290">
              <w:rPr>
                <w:rFonts w:ascii="Arial" w:eastAsia="Arial" w:hAnsi="Arial" w:cs="Arial"/>
              </w:rPr>
              <w:t xml:space="preserve">b) </w:t>
            </w:r>
          </w:p>
          <w:p w14:paraId="064FD642" w14:textId="77777777" w:rsidR="008A3AAC" w:rsidRPr="00A922E8" w:rsidRDefault="008A3AAC" w:rsidP="00EE51D8">
            <w:pPr>
              <w:ind w:left="0" w:hanging="2"/>
              <w:jc w:val="center"/>
              <w:rPr>
                <w:rFonts w:ascii="Arial" w:eastAsia="Arial" w:hAnsi="Arial" w:cs="Arial"/>
                <w:sz w:val="22"/>
                <w:szCs w:val="22"/>
              </w:rPr>
            </w:pPr>
            <w:r w:rsidRPr="00A922E8">
              <w:rPr>
                <w:rFonts w:ascii="Arial" w:eastAsia="Arial" w:hAnsi="Arial" w:cs="Arial"/>
                <w:sz w:val="22"/>
                <w:szCs w:val="22"/>
              </w:rPr>
              <w:t>Se han identificado las fases del proceso de montaje.</w:t>
            </w:r>
          </w:p>
        </w:tc>
        <w:tc>
          <w:tcPr>
            <w:tcW w:w="2268" w:type="dxa"/>
            <w:tcBorders>
              <w:top w:val="single" w:sz="4" w:space="0" w:color="000000"/>
              <w:left w:val="single" w:sz="4" w:space="0" w:color="000000"/>
              <w:bottom w:val="single" w:sz="4" w:space="0" w:color="000000"/>
              <w:right w:val="single" w:sz="4" w:space="0" w:color="000000"/>
            </w:tcBorders>
          </w:tcPr>
          <w:p w14:paraId="3FDB55FA" w14:textId="77777777" w:rsidR="008A3AAC" w:rsidRDefault="008A3AAC" w:rsidP="00EE51D8">
            <w:pPr>
              <w:ind w:left="0" w:hanging="2"/>
              <w:jc w:val="center"/>
              <w:rPr>
                <w:rFonts w:ascii="Arial" w:eastAsia="Arial" w:hAnsi="Arial" w:cs="Arial"/>
              </w:rPr>
            </w:pPr>
          </w:p>
          <w:p w14:paraId="5C7E33E8"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709A2E2F" w14:textId="77777777" w:rsidR="008A3AAC" w:rsidRDefault="008A3AAC" w:rsidP="00EE51D8">
            <w:pPr>
              <w:ind w:left="0" w:hanging="2"/>
              <w:rPr>
                <w:rFonts w:ascii="Arial" w:eastAsia="Arial" w:hAnsi="Arial" w:cs="Arial"/>
              </w:rPr>
            </w:pPr>
            <w:r>
              <w:rPr>
                <w:rFonts w:ascii="Arial" w:eastAsia="Arial" w:hAnsi="Arial" w:cs="Arial"/>
              </w:rPr>
              <w:t>Ejercicios/ 20%</w:t>
            </w:r>
          </w:p>
          <w:p w14:paraId="65EAB848" w14:textId="77777777" w:rsidR="008A3AAC" w:rsidRDefault="008A3AAC" w:rsidP="00EE51D8">
            <w:pPr>
              <w:ind w:leftChars="0" w:left="0" w:firstLineChars="0" w:firstLine="0"/>
              <w:rPr>
                <w:rFonts w:ascii="Arial" w:eastAsia="Arial" w:hAnsi="Arial" w:cs="Arial"/>
              </w:rPr>
            </w:pPr>
            <w:r>
              <w:rPr>
                <w:rFonts w:ascii="Arial" w:eastAsia="Arial" w:hAnsi="Arial" w:cs="Arial"/>
              </w:rPr>
              <w:t>Prueba escrita / 40%</w:t>
            </w:r>
          </w:p>
          <w:p w14:paraId="78ACA20E" w14:textId="77777777" w:rsidR="008A3AAC" w:rsidRDefault="008A3AAC" w:rsidP="00EE51D8">
            <w:pPr>
              <w:ind w:left="0" w:hanging="2"/>
              <w:rPr>
                <w:rFonts w:ascii="Arial" w:eastAsia="Arial" w:hAnsi="Arial" w:cs="Arial"/>
              </w:rPr>
            </w:pPr>
            <w:r>
              <w:rPr>
                <w:rFonts w:ascii="Arial" w:eastAsia="Arial" w:hAnsi="Arial" w:cs="Arial"/>
              </w:rPr>
              <w:t>Trabajo / 40%</w:t>
            </w:r>
          </w:p>
        </w:tc>
      </w:tr>
      <w:tr w:rsidR="008A3AAC" w14:paraId="7EDA66A3" w14:textId="77777777" w:rsidTr="008A3AAC">
        <w:trPr>
          <w:trHeight w:val="416"/>
        </w:trPr>
        <w:tc>
          <w:tcPr>
            <w:tcW w:w="2401" w:type="dxa"/>
            <w:gridSpan w:val="2"/>
            <w:vMerge/>
            <w:tcBorders>
              <w:left w:val="single" w:sz="4" w:space="0" w:color="000000"/>
            </w:tcBorders>
          </w:tcPr>
          <w:p w14:paraId="3EC84BB2"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50CC654" w14:textId="77777777" w:rsidR="008A3AAC" w:rsidRDefault="008A3AAC" w:rsidP="00EE51D8">
            <w:pPr>
              <w:ind w:left="0" w:hanging="2"/>
              <w:jc w:val="center"/>
              <w:rPr>
                <w:rFonts w:ascii="Arial" w:eastAsia="Arial" w:hAnsi="Arial" w:cs="Arial"/>
              </w:rPr>
            </w:pPr>
            <w:r w:rsidRPr="00E52290">
              <w:rPr>
                <w:rFonts w:ascii="Arial" w:eastAsia="Arial" w:hAnsi="Arial" w:cs="Arial"/>
              </w:rPr>
              <w:t>RA3, C</w:t>
            </w:r>
            <w:r>
              <w:rPr>
                <w:rFonts w:ascii="Arial" w:eastAsia="Arial" w:hAnsi="Arial" w:cs="Arial"/>
              </w:rPr>
              <w:t xml:space="preserve"> </w:t>
            </w:r>
            <w:r w:rsidRPr="00E52290">
              <w:rPr>
                <w:rFonts w:ascii="Arial" w:eastAsia="Arial" w:hAnsi="Arial" w:cs="Arial"/>
              </w:rPr>
              <w:t xml:space="preserve">c) </w:t>
            </w:r>
          </w:p>
          <w:p w14:paraId="7621561C" w14:textId="77777777" w:rsidR="008A3AAC" w:rsidRDefault="008A3AAC" w:rsidP="00EE51D8">
            <w:pPr>
              <w:ind w:left="0" w:hanging="2"/>
              <w:jc w:val="center"/>
              <w:rPr>
                <w:rFonts w:ascii="Arial" w:eastAsia="Arial" w:hAnsi="Arial" w:cs="Arial"/>
              </w:rPr>
            </w:pPr>
            <w:r w:rsidRPr="00A922E8">
              <w:rPr>
                <w:rFonts w:ascii="Arial" w:hAnsi="Arial" w:cs="Arial"/>
                <w:sz w:val="22"/>
                <w:szCs w:val="22"/>
              </w:rPr>
              <w:t>Se han determinado las necesidades de cada fase de montaje</w:t>
            </w:r>
            <w:r w:rsidRPr="00537D0B">
              <w:rPr>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14:paraId="77F168F4" w14:textId="77777777" w:rsidR="008A3AAC" w:rsidRDefault="008A3AAC" w:rsidP="00EE51D8">
            <w:pPr>
              <w:ind w:left="0" w:hanging="2"/>
              <w:jc w:val="center"/>
              <w:rPr>
                <w:rFonts w:ascii="Arial" w:eastAsia="Arial" w:hAnsi="Arial" w:cs="Arial"/>
              </w:rPr>
            </w:pPr>
          </w:p>
          <w:p w14:paraId="0354515B"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54C1B526" w14:textId="77777777" w:rsidR="008A3AAC" w:rsidRDefault="008A3AAC" w:rsidP="00EE51D8">
            <w:pPr>
              <w:ind w:left="0" w:hanging="2"/>
              <w:rPr>
                <w:rFonts w:ascii="Arial" w:eastAsia="Arial" w:hAnsi="Arial" w:cs="Arial"/>
              </w:rPr>
            </w:pPr>
            <w:r>
              <w:rPr>
                <w:rFonts w:ascii="Arial" w:eastAsia="Arial" w:hAnsi="Arial" w:cs="Arial"/>
              </w:rPr>
              <w:t>Ejercicios/ 20%</w:t>
            </w:r>
          </w:p>
          <w:p w14:paraId="264F4947" w14:textId="77777777" w:rsidR="008A3AAC" w:rsidRDefault="008A3AAC" w:rsidP="00EE51D8">
            <w:pPr>
              <w:ind w:leftChars="0" w:left="0" w:firstLineChars="0" w:firstLine="0"/>
              <w:rPr>
                <w:rFonts w:ascii="Arial" w:eastAsia="Arial" w:hAnsi="Arial" w:cs="Arial"/>
              </w:rPr>
            </w:pPr>
            <w:r>
              <w:rPr>
                <w:rFonts w:ascii="Arial" w:eastAsia="Arial" w:hAnsi="Arial" w:cs="Arial"/>
              </w:rPr>
              <w:t>Prueba escrita / 40%</w:t>
            </w:r>
          </w:p>
          <w:p w14:paraId="4ABAE470" w14:textId="77777777" w:rsidR="008A3AAC" w:rsidRDefault="008A3AAC" w:rsidP="00EE51D8">
            <w:pPr>
              <w:ind w:left="0" w:hanging="2"/>
              <w:rPr>
                <w:rFonts w:ascii="Arial" w:eastAsia="Arial" w:hAnsi="Arial" w:cs="Arial"/>
              </w:rPr>
            </w:pPr>
            <w:r>
              <w:rPr>
                <w:rFonts w:ascii="Arial" w:eastAsia="Arial" w:hAnsi="Arial" w:cs="Arial"/>
              </w:rPr>
              <w:t>Trabajo / 40%</w:t>
            </w:r>
          </w:p>
        </w:tc>
      </w:tr>
      <w:tr w:rsidR="008A3AAC" w14:paraId="561DE78A" w14:textId="77777777" w:rsidTr="008A3AAC">
        <w:trPr>
          <w:trHeight w:val="416"/>
        </w:trPr>
        <w:tc>
          <w:tcPr>
            <w:tcW w:w="2401" w:type="dxa"/>
            <w:gridSpan w:val="2"/>
            <w:vMerge/>
            <w:tcBorders>
              <w:left w:val="single" w:sz="4" w:space="0" w:color="000000"/>
            </w:tcBorders>
          </w:tcPr>
          <w:p w14:paraId="1BA08622"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8469732" w14:textId="77777777" w:rsidR="008A3AAC" w:rsidRPr="00DE201D" w:rsidRDefault="008A3AAC" w:rsidP="00EE51D8">
            <w:pPr>
              <w:pStyle w:val="Default"/>
              <w:ind w:hanging="2"/>
              <w:jc w:val="center"/>
              <w:rPr>
                <w:sz w:val="20"/>
                <w:szCs w:val="20"/>
              </w:rPr>
            </w:pPr>
            <w:r w:rsidRPr="00DE201D">
              <w:rPr>
                <w:color w:val="19161A"/>
              </w:rPr>
              <w:t>RA3, C</w:t>
            </w:r>
            <w:r>
              <w:rPr>
                <w:color w:val="19161A"/>
              </w:rPr>
              <w:t xml:space="preserve"> </w:t>
            </w:r>
            <w:r w:rsidRPr="00DE201D">
              <w:rPr>
                <w:color w:val="19161A"/>
              </w:rPr>
              <w:t>d)</w:t>
            </w:r>
          </w:p>
          <w:p w14:paraId="472358FE" w14:textId="77777777" w:rsidR="008A3AAC" w:rsidRPr="001307C4" w:rsidRDefault="008A3AAC" w:rsidP="00EE51D8">
            <w:pPr>
              <w:pStyle w:val="Default"/>
              <w:ind w:hanging="2"/>
              <w:jc w:val="center"/>
            </w:pPr>
            <w:r w:rsidRPr="00537D0B">
              <w:rPr>
                <w:sz w:val="22"/>
                <w:szCs w:val="22"/>
              </w:rPr>
              <w:t xml:space="preserve">Se han reconocido los materiales, herramientas y maquinaria de cada fase de </w:t>
            </w:r>
            <w:proofErr w:type="gramStart"/>
            <w:r w:rsidRPr="00537D0B">
              <w:rPr>
                <w:sz w:val="22"/>
                <w:szCs w:val="22"/>
              </w:rPr>
              <w:t>montaje.</w:t>
            </w:r>
            <w:r w:rsidRPr="001307C4">
              <w:t>.</w:t>
            </w:r>
            <w:proofErr w:type="gramEnd"/>
          </w:p>
        </w:tc>
        <w:tc>
          <w:tcPr>
            <w:tcW w:w="2268" w:type="dxa"/>
            <w:tcBorders>
              <w:top w:val="single" w:sz="4" w:space="0" w:color="000000"/>
              <w:left w:val="single" w:sz="4" w:space="0" w:color="000000"/>
              <w:bottom w:val="single" w:sz="4" w:space="0" w:color="000000"/>
              <w:right w:val="single" w:sz="4" w:space="0" w:color="000000"/>
            </w:tcBorders>
          </w:tcPr>
          <w:p w14:paraId="3219DD9E" w14:textId="77777777" w:rsidR="008A3AAC" w:rsidRDefault="008A3AAC" w:rsidP="00EE51D8">
            <w:pPr>
              <w:ind w:left="0" w:hanging="2"/>
              <w:jc w:val="center"/>
              <w:rPr>
                <w:rFonts w:ascii="Arial" w:eastAsia="Arial" w:hAnsi="Arial" w:cs="Arial"/>
              </w:rPr>
            </w:pPr>
          </w:p>
          <w:p w14:paraId="2557CBF8" w14:textId="77777777" w:rsidR="008A3AAC" w:rsidRDefault="008A3AAC" w:rsidP="00EE51D8">
            <w:pPr>
              <w:ind w:left="0" w:hanging="2"/>
              <w:jc w:val="center"/>
              <w:rPr>
                <w:rFonts w:ascii="Arial" w:eastAsia="Arial" w:hAnsi="Arial" w:cs="Arial"/>
              </w:rPr>
            </w:pPr>
            <w:r>
              <w:rPr>
                <w:rFonts w:ascii="Arial" w:eastAsia="Arial" w:hAnsi="Arial" w:cs="Arial"/>
              </w:rPr>
              <w:t>15%</w:t>
            </w:r>
          </w:p>
        </w:tc>
        <w:tc>
          <w:tcPr>
            <w:tcW w:w="2580" w:type="dxa"/>
            <w:tcBorders>
              <w:top w:val="single" w:sz="4" w:space="0" w:color="000000"/>
              <w:left w:val="single" w:sz="4" w:space="0" w:color="000000"/>
              <w:bottom w:val="single" w:sz="4" w:space="0" w:color="000000"/>
              <w:right w:val="single" w:sz="4" w:space="0" w:color="000000"/>
            </w:tcBorders>
          </w:tcPr>
          <w:p w14:paraId="3438AD34" w14:textId="77777777" w:rsidR="008A3AAC" w:rsidRDefault="008A3AAC" w:rsidP="00EE51D8">
            <w:pPr>
              <w:ind w:left="0" w:hanging="2"/>
              <w:rPr>
                <w:rFonts w:ascii="Arial" w:eastAsia="Arial" w:hAnsi="Arial" w:cs="Arial"/>
              </w:rPr>
            </w:pPr>
            <w:r>
              <w:rPr>
                <w:rFonts w:ascii="Arial" w:eastAsia="Arial" w:hAnsi="Arial" w:cs="Arial"/>
              </w:rPr>
              <w:t>Ejercicios/ 20%</w:t>
            </w:r>
          </w:p>
          <w:p w14:paraId="7D5981FF" w14:textId="77777777" w:rsidR="008A3AAC" w:rsidRDefault="008A3AAC" w:rsidP="00EE51D8">
            <w:pPr>
              <w:ind w:leftChars="0" w:left="0" w:firstLineChars="0" w:firstLine="0"/>
              <w:rPr>
                <w:rFonts w:ascii="Arial" w:eastAsia="Arial" w:hAnsi="Arial" w:cs="Arial"/>
              </w:rPr>
            </w:pPr>
            <w:r>
              <w:rPr>
                <w:rFonts w:ascii="Arial" w:eastAsia="Arial" w:hAnsi="Arial" w:cs="Arial"/>
              </w:rPr>
              <w:t>Prueba escrita / 40%</w:t>
            </w:r>
          </w:p>
          <w:p w14:paraId="6DDD193B" w14:textId="77777777" w:rsidR="008A3AAC" w:rsidRDefault="008A3AAC" w:rsidP="00EE51D8">
            <w:pPr>
              <w:ind w:left="0" w:hanging="2"/>
              <w:rPr>
                <w:rFonts w:ascii="Arial" w:eastAsia="Arial" w:hAnsi="Arial" w:cs="Arial"/>
              </w:rPr>
            </w:pPr>
            <w:r>
              <w:rPr>
                <w:rFonts w:ascii="Arial" w:eastAsia="Arial" w:hAnsi="Arial" w:cs="Arial"/>
              </w:rPr>
              <w:t>Trabajo / 40%</w:t>
            </w:r>
          </w:p>
        </w:tc>
      </w:tr>
      <w:tr w:rsidR="008A3AAC" w14:paraId="49DD80A4" w14:textId="77777777" w:rsidTr="008A3AAC">
        <w:trPr>
          <w:trHeight w:val="416"/>
        </w:trPr>
        <w:tc>
          <w:tcPr>
            <w:tcW w:w="2401" w:type="dxa"/>
            <w:gridSpan w:val="2"/>
            <w:vMerge/>
            <w:tcBorders>
              <w:left w:val="single" w:sz="4" w:space="0" w:color="000000"/>
            </w:tcBorders>
          </w:tcPr>
          <w:p w14:paraId="544883C1"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CF36F28" w14:textId="77777777" w:rsidR="008A3AAC" w:rsidRDefault="008A3AAC" w:rsidP="00EE51D8">
            <w:pPr>
              <w:ind w:left="0" w:hanging="2"/>
              <w:jc w:val="center"/>
              <w:rPr>
                <w:rFonts w:ascii="Arial" w:eastAsia="Arial" w:hAnsi="Arial" w:cs="Arial"/>
              </w:rPr>
            </w:pPr>
            <w:r w:rsidRPr="00DE201D">
              <w:rPr>
                <w:rFonts w:ascii="Arial" w:eastAsia="Arial" w:hAnsi="Arial" w:cs="Arial"/>
              </w:rPr>
              <w:t>RA3, C</w:t>
            </w:r>
            <w:r>
              <w:rPr>
                <w:rFonts w:ascii="Arial" w:eastAsia="Arial" w:hAnsi="Arial" w:cs="Arial"/>
              </w:rPr>
              <w:t xml:space="preserve"> </w:t>
            </w:r>
            <w:r w:rsidRPr="00DE201D">
              <w:rPr>
                <w:rFonts w:ascii="Arial" w:eastAsia="Arial" w:hAnsi="Arial" w:cs="Arial"/>
              </w:rPr>
              <w:t xml:space="preserve">e) </w:t>
            </w:r>
          </w:p>
          <w:p w14:paraId="21FC4EE3" w14:textId="77777777" w:rsidR="008A3AAC" w:rsidRPr="00187102" w:rsidRDefault="008A3AAC" w:rsidP="00EE51D8">
            <w:pPr>
              <w:ind w:left="0" w:hanging="2"/>
              <w:jc w:val="center"/>
              <w:rPr>
                <w:rFonts w:ascii="Arial" w:eastAsia="Arial" w:hAnsi="Arial" w:cs="Arial"/>
              </w:rPr>
            </w:pPr>
            <w:r w:rsidRPr="00187102">
              <w:rPr>
                <w:rFonts w:ascii="Arial" w:hAnsi="Arial" w:cs="Arial"/>
                <w:sz w:val="22"/>
                <w:szCs w:val="22"/>
              </w:rPr>
              <w:t>Se han determinado los recursos humanos de cada fase de montaje.</w:t>
            </w:r>
          </w:p>
        </w:tc>
        <w:tc>
          <w:tcPr>
            <w:tcW w:w="2268" w:type="dxa"/>
            <w:tcBorders>
              <w:top w:val="single" w:sz="4" w:space="0" w:color="000000"/>
              <w:left w:val="single" w:sz="4" w:space="0" w:color="000000"/>
              <w:bottom w:val="single" w:sz="4" w:space="0" w:color="000000"/>
              <w:right w:val="single" w:sz="4" w:space="0" w:color="000000"/>
            </w:tcBorders>
          </w:tcPr>
          <w:p w14:paraId="676B2FF5" w14:textId="77777777" w:rsidR="008A3AAC" w:rsidRDefault="008A3AAC" w:rsidP="00EE51D8">
            <w:pPr>
              <w:ind w:left="0" w:hanging="2"/>
              <w:jc w:val="center"/>
              <w:rPr>
                <w:rFonts w:ascii="Arial" w:eastAsia="Arial" w:hAnsi="Arial" w:cs="Arial"/>
              </w:rPr>
            </w:pPr>
          </w:p>
          <w:p w14:paraId="161BAD83" w14:textId="77777777" w:rsidR="008A3AAC" w:rsidRDefault="008A3AAC" w:rsidP="00EE51D8">
            <w:pPr>
              <w:ind w:left="0" w:hanging="2"/>
              <w:jc w:val="center"/>
              <w:rPr>
                <w:rFonts w:ascii="Arial" w:eastAsia="Arial" w:hAnsi="Arial" w:cs="Arial"/>
              </w:rPr>
            </w:pPr>
            <w:r>
              <w:rPr>
                <w:rFonts w:ascii="Arial" w:eastAsia="Arial" w:hAnsi="Arial" w:cs="Arial"/>
              </w:rPr>
              <w:t>15%</w:t>
            </w:r>
          </w:p>
        </w:tc>
        <w:tc>
          <w:tcPr>
            <w:tcW w:w="2580" w:type="dxa"/>
            <w:tcBorders>
              <w:top w:val="single" w:sz="4" w:space="0" w:color="000000"/>
              <w:left w:val="single" w:sz="4" w:space="0" w:color="000000"/>
              <w:bottom w:val="single" w:sz="4" w:space="0" w:color="000000"/>
              <w:right w:val="single" w:sz="4" w:space="0" w:color="000000"/>
            </w:tcBorders>
          </w:tcPr>
          <w:p w14:paraId="3EDC3675" w14:textId="77777777" w:rsidR="008A3AAC" w:rsidRDefault="008A3AAC" w:rsidP="00EE51D8">
            <w:pPr>
              <w:ind w:left="0" w:hanging="2"/>
              <w:rPr>
                <w:rFonts w:ascii="Arial" w:eastAsia="Arial" w:hAnsi="Arial" w:cs="Arial"/>
              </w:rPr>
            </w:pPr>
            <w:r>
              <w:rPr>
                <w:rFonts w:ascii="Arial" w:eastAsia="Arial" w:hAnsi="Arial" w:cs="Arial"/>
              </w:rPr>
              <w:t>Ejercicios/ 20%</w:t>
            </w:r>
          </w:p>
          <w:p w14:paraId="2122055E" w14:textId="77777777" w:rsidR="008A3AAC" w:rsidRDefault="008A3AAC" w:rsidP="00EE51D8">
            <w:pPr>
              <w:ind w:leftChars="0" w:left="0" w:firstLineChars="0" w:firstLine="0"/>
              <w:rPr>
                <w:rFonts w:ascii="Arial" w:eastAsia="Arial" w:hAnsi="Arial" w:cs="Arial"/>
              </w:rPr>
            </w:pPr>
            <w:r>
              <w:rPr>
                <w:rFonts w:ascii="Arial" w:eastAsia="Arial" w:hAnsi="Arial" w:cs="Arial"/>
              </w:rPr>
              <w:t>Prueba escrita / 40%</w:t>
            </w:r>
          </w:p>
          <w:p w14:paraId="313498FA" w14:textId="77777777" w:rsidR="008A3AAC" w:rsidRDefault="008A3AAC" w:rsidP="00EE51D8">
            <w:pPr>
              <w:ind w:left="0" w:hanging="2"/>
              <w:rPr>
                <w:rFonts w:ascii="Arial" w:eastAsia="Arial" w:hAnsi="Arial" w:cs="Arial"/>
              </w:rPr>
            </w:pPr>
            <w:r>
              <w:rPr>
                <w:rFonts w:ascii="Arial" w:eastAsia="Arial" w:hAnsi="Arial" w:cs="Arial"/>
              </w:rPr>
              <w:t>Trabajo / 40%</w:t>
            </w:r>
          </w:p>
        </w:tc>
      </w:tr>
      <w:tr w:rsidR="008A3AAC" w14:paraId="271FC41C" w14:textId="77777777" w:rsidTr="008A3AAC">
        <w:trPr>
          <w:trHeight w:val="416"/>
        </w:trPr>
        <w:tc>
          <w:tcPr>
            <w:tcW w:w="2401" w:type="dxa"/>
            <w:gridSpan w:val="2"/>
            <w:vMerge/>
            <w:tcBorders>
              <w:left w:val="single" w:sz="4" w:space="0" w:color="000000"/>
            </w:tcBorders>
          </w:tcPr>
          <w:p w14:paraId="519CFAE7"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E525C45" w14:textId="77777777" w:rsidR="008A3AAC" w:rsidRDefault="008A3AAC" w:rsidP="00EE51D8">
            <w:pPr>
              <w:ind w:left="0" w:hanging="2"/>
              <w:jc w:val="center"/>
              <w:rPr>
                <w:rFonts w:ascii="Arial" w:eastAsia="Arial" w:hAnsi="Arial" w:cs="Arial"/>
              </w:rPr>
            </w:pPr>
            <w:r w:rsidRPr="00DE201D">
              <w:rPr>
                <w:rFonts w:ascii="Arial" w:eastAsia="Arial" w:hAnsi="Arial" w:cs="Arial"/>
              </w:rPr>
              <w:t>RA3, C</w:t>
            </w:r>
            <w:r>
              <w:rPr>
                <w:rFonts w:ascii="Arial" w:eastAsia="Arial" w:hAnsi="Arial" w:cs="Arial"/>
              </w:rPr>
              <w:t xml:space="preserve"> </w:t>
            </w:r>
            <w:r w:rsidRPr="00DE201D">
              <w:rPr>
                <w:rFonts w:ascii="Arial" w:eastAsia="Arial" w:hAnsi="Arial" w:cs="Arial"/>
              </w:rPr>
              <w:t xml:space="preserve">f) </w:t>
            </w:r>
          </w:p>
          <w:p w14:paraId="08AA6935" w14:textId="77777777" w:rsidR="008A3AAC" w:rsidRPr="00B70793" w:rsidRDefault="008A3AAC" w:rsidP="00EE51D8">
            <w:pPr>
              <w:ind w:left="0" w:hanging="2"/>
              <w:jc w:val="center"/>
              <w:rPr>
                <w:rFonts w:ascii="Arial" w:eastAsia="Arial" w:hAnsi="Arial" w:cs="Arial"/>
                <w:sz w:val="22"/>
                <w:szCs w:val="22"/>
              </w:rPr>
            </w:pPr>
            <w:r w:rsidRPr="00B70793">
              <w:rPr>
                <w:rFonts w:ascii="Arial" w:eastAsia="Arial" w:hAnsi="Arial" w:cs="Arial"/>
                <w:sz w:val="22"/>
                <w:szCs w:val="22"/>
              </w:rPr>
              <w:t>Se han evaluado los puntos críticos de montaje</w:t>
            </w:r>
          </w:p>
        </w:tc>
        <w:tc>
          <w:tcPr>
            <w:tcW w:w="2268" w:type="dxa"/>
            <w:tcBorders>
              <w:top w:val="single" w:sz="4" w:space="0" w:color="000000"/>
              <w:left w:val="single" w:sz="4" w:space="0" w:color="000000"/>
              <w:bottom w:val="single" w:sz="4" w:space="0" w:color="000000"/>
              <w:right w:val="single" w:sz="4" w:space="0" w:color="000000"/>
            </w:tcBorders>
          </w:tcPr>
          <w:p w14:paraId="0C92DB31" w14:textId="77777777" w:rsidR="008A3AAC" w:rsidRDefault="008A3AAC" w:rsidP="00EE51D8">
            <w:pPr>
              <w:ind w:left="0" w:hanging="2"/>
              <w:jc w:val="center"/>
              <w:rPr>
                <w:rFonts w:ascii="Arial" w:eastAsia="Arial" w:hAnsi="Arial" w:cs="Arial"/>
              </w:rPr>
            </w:pPr>
          </w:p>
          <w:p w14:paraId="78EF9E78"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1B9F603A" w14:textId="77777777" w:rsidR="008A3AAC" w:rsidRDefault="008A3AAC" w:rsidP="00EE51D8">
            <w:pPr>
              <w:ind w:left="0" w:hanging="2"/>
              <w:rPr>
                <w:rFonts w:ascii="Arial" w:eastAsia="Arial" w:hAnsi="Arial" w:cs="Arial"/>
              </w:rPr>
            </w:pPr>
            <w:r>
              <w:rPr>
                <w:rFonts w:ascii="Arial" w:eastAsia="Arial" w:hAnsi="Arial" w:cs="Arial"/>
              </w:rPr>
              <w:t>Ejercicios/ 20%</w:t>
            </w:r>
          </w:p>
          <w:p w14:paraId="4C3B43A6" w14:textId="77777777" w:rsidR="008A3AAC" w:rsidRDefault="008A3AAC" w:rsidP="00EE51D8">
            <w:pPr>
              <w:ind w:leftChars="0" w:left="0" w:firstLineChars="0" w:firstLine="0"/>
              <w:rPr>
                <w:rFonts w:ascii="Arial" w:eastAsia="Arial" w:hAnsi="Arial" w:cs="Arial"/>
              </w:rPr>
            </w:pPr>
            <w:r>
              <w:rPr>
                <w:rFonts w:ascii="Arial" w:eastAsia="Arial" w:hAnsi="Arial" w:cs="Arial"/>
              </w:rPr>
              <w:t>Prueba escrita / 40%</w:t>
            </w:r>
          </w:p>
          <w:p w14:paraId="189F0216" w14:textId="77777777" w:rsidR="008A3AAC" w:rsidRDefault="008A3AAC" w:rsidP="00EE51D8">
            <w:pPr>
              <w:ind w:left="0" w:hanging="2"/>
              <w:rPr>
                <w:rFonts w:ascii="Arial" w:eastAsia="Arial" w:hAnsi="Arial" w:cs="Arial"/>
              </w:rPr>
            </w:pPr>
            <w:r>
              <w:rPr>
                <w:rFonts w:ascii="Arial" w:eastAsia="Arial" w:hAnsi="Arial" w:cs="Arial"/>
              </w:rPr>
              <w:t>Trabajo / 40%</w:t>
            </w:r>
          </w:p>
        </w:tc>
      </w:tr>
      <w:tr w:rsidR="008A3AAC" w14:paraId="4CCE8FDA" w14:textId="77777777" w:rsidTr="008A3AAC">
        <w:trPr>
          <w:trHeight w:val="416"/>
        </w:trPr>
        <w:tc>
          <w:tcPr>
            <w:tcW w:w="2401" w:type="dxa"/>
            <w:gridSpan w:val="2"/>
            <w:vMerge/>
            <w:tcBorders>
              <w:left w:val="single" w:sz="4" w:space="0" w:color="000000"/>
            </w:tcBorders>
          </w:tcPr>
          <w:p w14:paraId="08B32FE8"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D418091" w14:textId="77777777" w:rsidR="008A3AAC" w:rsidRDefault="008A3AAC" w:rsidP="00EE51D8">
            <w:pPr>
              <w:ind w:left="0" w:hanging="2"/>
              <w:jc w:val="center"/>
              <w:rPr>
                <w:rFonts w:ascii="Arial" w:eastAsia="Arial" w:hAnsi="Arial" w:cs="Arial"/>
              </w:rPr>
            </w:pPr>
            <w:r w:rsidRPr="00DE201D">
              <w:rPr>
                <w:rFonts w:ascii="Arial" w:eastAsia="Arial" w:hAnsi="Arial" w:cs="Arial"/>
              </w:rPr>
              <w:t>RA3, C</w:t>
            </w:r>
            <w:r>
              <w:rPr>
                <w:rFonts w:ascii="Arial" w:eastAsia="Arial" w:hAnsi="Arial" w:cs="Arial"/>
              </w:rPr>
              <w:t xml:space="preserve"> </w:t>
            </w:r>
            <w:r w:rsidRPr="00DE201D">
              <w:rPr>
                <w:rFonts w:ascii="Arial" w:eastAsia="Arial" w:hAnsi="Arial" w:cs="Arial"/>
              </w:rPr>
              <w:t xml:space="preserve">g) </w:t>
            </w:r>
          </w:p>
          <w:p w14:paraId="34EE17BD" w14:textId="77777777" w:rsidR="008A3AAC" w:rsidRPr="00B70793" w:rsidRDefault="008A3AAC" w:rsidP="00EE51D8">
            <w:pPr>
              <w:ind w:left="0" w:hanging="2"/>
              <w:jc w:val="center"/>
              <w:rPr>
                <w:rFonts w:ascii="Arial" w:eastAsia="Arial" w:hAnsi="Arial" w:cs="Arial"/>
                <w:sz w:val="22"/>
                <w:szCs w:val="22"/>
              </w:rPr>
            </w:pPr>
            <w:r w:rsidRPr="00B70793">
              <w:rPr>
                <w:rFonts w:ascii="Arial" w:eastAsia="Arial" w:hAnsi="Arial" w:cs="Arial"/>
                <w:sz w:val="22"/>
                <w:szCs w:val="22"/>
              </w:rPr>
              <w:t>Se ha representado el cronograma del montaje según sus fases.</w:t>
            </w:r>
          </w:p>
        </w:tc>
        <w:tc>
          <w:tcPr>
            <w:tcW w:w="2268" w:type="dxa"/>
            <w:tcBorders>
              <w:top w:val="single" w:sz="4" w:space="0" w:color="000000"/>
              <w:left w:val="single" w:sz="4" w:space="0" w:color="000000"/>
              <w:bottom w:val="single" w:sz="4" w:space="0" w:color="000000"/>
              <w:right w:val="single" w:sz="4" w:space="0" w:color="000000"/>
            </w:tcBorders>
          </w:tcPr>
          <w:p w14:paraId="2D117811" w14:textId="77777777" w:rsidR="008A3AAC" w:rsidRDefault="008A3AAC" w:rsidP="00EE51D8">
            <w:pPr>
              <w:ind w:left="0" w:hanging="2"/>
              <w:jc w:val="center"/>
              <w:rPr>
                <w:rFonts w:ascii="Arial" w:eastAsia="Arial" w:hAnsi="Arial" w:cs="Arial"/>
              </w:rPr>
            </w:pPr>
          </w:p>
          <w:p w14:paraId="1237E5D1"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05783AE7" w14:textId="77777777" w:rsidR="008A3AAC" w:rsidRDefault="008A3AAC" w:rsidP="00EE51D8">
            <w:pPr>
              <w:ind w:left="0" w:hanging="2"/>
              <w:rPr>
                <w:rFonts w:ascii="Arial" w:eastAsia="Arial" w:hAnsi="Arial" w:cs="Arial"/>
              </w:rPr>
            </w:pPr>
            <w:r>
              <w:rPr>
                <w:rFonts w:ascii="Arial" w:eastAsia="Arial" w:hAnsi="Arial" w:cs="Arial"/>
              </w:rPr>
              <w:t>Ejercicios/ 20%</w:t>
            </w:r>
          </w:p>
          <w:p w14:paraId="70785754" w14:textId="77777777" w:rsidR="008A3AAC" w:rsidRDefault="008A3AAC" w:rsidP="00EE51D8">
            <w:pPr>
              <w:ind w:leftChars="0" w:left="0" w:firstLineChars="0" w:firstLine="0"/>
              <w:rPr>
                <w:rFonts w:ascii="Arial" w:eastAsia="Arial" w:hAnsi="Arial" w:cs="Arial"/>
              </w:rPr>
            </w:pPr>
            <w:r>
              <w:rPr>
                <w:rFonts w:ascii="Arial" w:eastAsia="Arial" w:hAnsi="Arial" w:cs="Arial"/>
              </w:rPr>
              <w:t>Prueba escrita / 40%</w:t>
            </w:r>
          </w:p>
          <w:p w14:paraId="53BB202F" w14:textId="77777777" w:rsidR="008A3AAC" w:rsidRDefault="008A3AAC" w:rsidP="00EE51D8">
            <w:pPr>
              <w:ind w:left="0" w:hanging="2"/>
              <w:rPr>
                <w:rFonts w:ascii="Arial" w:eastAsia="Arial" w:hAnsi="Arial" w:cs="Arial"/>
              </w:rPr>
            </w:pPr>
            <w:r>
              <w:rPr>
                <w:rFonts w:ascii="Arial" w:eastAsia="Arial" w:hAnsi="Arial" w:cs="Arial"/>
              </w:rPr>
              <w:t>Trabajo / 40%</w:t>
            </w:r>
          </w:p>
        </w:tc>
      </w:tr>
      <w:tr w:rsidR="008A3AAC" w14:paraId="40C8C858" w14:textId="77777777" w:rsidTr="008A3AAC">
        <w:trPr>
          <w:trHeight w:val="416"/>
        </w:trPr>
        <w:tc>
          <w:tcPr>
            <w:tcW w:w="2401" w:type="dxa"/>
            <w:gridSpan w:val="2"/>
            <w:vMerge/>
            <w:tcBorders>
              <w:left w:val="single" w:sz="4" w:space="0" w:color="000000"/>
            </w:tcBorders>
          </w:tcPr>
          <w:p w14:paraId="2B7183CD"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CDA0EA3" w14:textId="77777777" w:rsidR="008A3AAC" w:rsidRDefault="008A3AAC" w:rsidP="00EE51D8">
            <w:pPr>
              <w:ind w:left="0" w:hanging="2"/>
              <w:jc w:val="center"/>
              <w:rPr>
                <w:rFonts w:ascii="Arial" w:eastAsia="Arial" w:hAnsi="Arial" w:cs="Arial"/>
              </w:rPr>
            </w:pPr>
            <w:r w:rsidRPr="00DE201D">
              <w:rPr>
                <w:rFonts w:ascii="Arial" w:eastAsia="Arial" w:hAnsi="Arial" w:cs="Arial"/>
              </w:rPr>
              <w:t>RA3, C</w:t>
            </w:r>
            <w:r>
              <w:rPr>
                <w:rFonts w:ascii="Arial" w:eastAsia="Arial" w:hAnsi="Arial" w:cs="Arial"/>
              </w:rPr>
              <w:t xml:space="preserve"> </w:t>
            </w:r>
            <w:r w:rsidRPr="00DE201D">
              <w:rPr>
                <w:rFonts w:ascii="Arial" w:eastAsia="Arial" w:hAnsi="Arial" w:cs="Arial"/>
              </w:rPr>
              <w:t xml:space="preserve">h) </w:t>
            </w:r>
          </w:p>
          <w:p w14:paraId="147061C7" w14:textId="77777777" w:rsidR="008A3AAC" w:rsidRPr="00B70793" w:rsidRDefault="008A3AAC" w:rsidP="00EE51D8">
            <w:pPr>
              <w:ind w:left="0" w:hanging="2"/>
              <w:jc w:val="center"/>
              <w:rPr>
                <w:rFonts w:ascii="Arial" w:eastAsia="Arial" w:hAnsi="Arial" w:cs="Arial"/>
                <w:sz w:val="22"/>
                <w:szCs w:val="22"/>
              </w:rPr>
            </w:pPr>
            <w:r w:rsidRPr="00B70793">
              <w:rPr>
                <w:rFonts w:ascii="Arial" w:eastAsia="Arial" w:hAnsi="Arial" w:cs="Arial"/>
                <w:sz w:val="22"/>
                <w:szCs w:val="22"/>
              </w:rPr>
              <w:t xml:space="preserve">Se han determinado los medios de </w:t>
            </w:r>
            <w:r w:rsidRPr="00B70793">
              <w:rPr>
                <w:rFonts w:ascii="Arial" w:eastAsia="Arial" w:hAnsi="Arial" w:cs="Arial"/>
                <w:sz w:val="22"/>
                <w:szCs w:val="22"/>
              </w:rPr>
              <w:lastRenderedPageBreak/>
              <w:t>protección necesarios</w:t>
            </w:r>
          </w:p>
        </w:tc>
        <w:tc>
          <w:tcPr>
            <w:tcW w:w="2268" w:type="dxa"/>
            <w:tcBorders>
              <w:top w:val="single" w:sz="4" w:space="0" w:color="000000"/>
              <w:left w:val="single" w:sz="4" w:space="0" w:color="000000"/>
              <w:bottom w:val="single" w:sz="4" w:space="0" w:color="000000"/>
              <w:right w:val="single" w:sz="4" w:space="0" w:color="000000"/>
            </w:tcBorders>
          </w:tcPr>
          <w:p w14:paraId="3663CB9C" w14:textId="77777777" w:rsidR="008A3AAC" w:rsidRDefault="008A3AAC" w:rsidP="00EE51D8">
            <w:pPr>
              <w:ind w:left="0" w:hanging="2"/>
              <w:jc w:val="center"/>
              <w:rPr>
                <w:rFonts w:ascii="Arial" w:eastAsia="Arial" w:hAnsi="Arial" w:cs="Arial"/>
              </w:rPr>
            </w:pPr>
          </w:p>
          <w:p w14:paraId="2D8701FB"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2F63B9A6" w14:textId="77777777" w:rsidR="008A3AAC" w:rsidRDefault="008A3AAC" w:rsidP="00EE51D8">
            <w:pPr>
              <w:ind w:left="0" w:hanging="2"/>
              <w:rPr>
                <w:rFonts w:ascii="Arial" w:eastAsia="Arial" w:hAnsi="Arial" w:cs="Arial"/>
              </w:rPr>
            </w:pPr>
            <w:r>
              <w:rPr>
                <w:rFonts w:ascii="Arial" w:eastAsia="Arial" w:hAnsi="Arial" w:cs="Arial"/>
              </w:rPr>
              <w:t>Ejercicios/ 20%</w:t>
            </w:r>
          </w:p>
          <w:p w14:paraId="1FD5E960" w14:textId="77777777" w:rsidR="008A3AAC" w:rsidRDefault="008A3AAC" w:rsidP="00EE51D8">
            <w:pPr>
              <w:ind w:leftChars="0" w:left="0" w:firstLineChars="0" w:firstLine="0"/>
              <w:rPr>
                <w:rFonts w:ascii="Arial" w:eastAsia="Arial" w:hAnsi="Arial" w:cs="Arial"/>
              </w:rPr>
            </w:pPr>
            <w:r>
              <w:rPr>
                <w:rFonts w:ascii="Arial" w:eastAsia="Arial" w:hAnsi="Arial" w:cs="Arial"/>
              </w:rPr>
              <w:t>Prueba escrita / 40%</w:t>
            </w:r>
          </w:p>
          <w:p w14:paraId="6C66DA12" w14:textId="77777777" w:rsidR="008A3AAC" w:rsidRDefault="008A3AAC" w:rsidP="00EE51D8">
            <w:pPr>
              <w:ind w:left="0" w:hanging="2"/>
              <w:rPr>
                <w:rFonts w:ascii="Arial" w:eastAsia="Arial" w:hAnsi="Arial" w:cs="Arial"/>
              </w:rPr>
            </w:pPr>
            <w:r>
              <w:rPr>
                <w:rFonts w:ascii="Arial" w:eastAsia="Arial" w:hAnsi="Arial" w:cs="Arial"/>
              </w:rPr>
              <w:t>Trabajo / 40%</w:t>
            </w:r>
          </w:p>
        </w:tc>
      </w:tr>
      <w:tr w:rsidR="008A3AAC" w14:paraId="28729D94" w14:textId="77777777" w:rsidTr="008A3AAC">
        <w:trPr>
          <w:trHeight w:val="416"/>
        </w:trPr>
        <w:tc>
          <w:tcPr>
            <w:tcW w:w="2401" w:type="dxa"/>
            <w:gridSpan w:val="2"/>
            <w:vMerge/>
            <w:tcBorders>
              <w:left w:val="single" w:sz="4" w:space="0" w:color="000000"/>
            </w:tcBorders>
          </w:tcPr>
          <w:p w14:paraId="71BAAFB5" w14:textId="77777777" w:rsidR="008A3AAC" w:rsidRPr="0057148F" w:rsidRDefault="008A3AAC" w:rsidP="00EE51D8">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1F3A77F" w14:textId="77777777" w:rsidR="008A3AAC" w:rsidRDefault="008A3AAC" w:rsidP="00EE51D8">
            <w:pPr>
              <w:ind w:left="0" w:hanging="2"/>
              <w:jc w:val="center"/>
              <w:rPr>
                <w:rFonts w:ascii="Arial" w:eastAsia="Arial" w:hAnsi="Arial" w:cs="Arial"/>
              </w:rPr>
            </w:pPr>
            <w:r w:rsidRPr="00DE201D">
              <w:rPr>
                <w:rFonts w:ascii="Arial" w:eastAsia="Arial" w:hAnsi="Arial" w:cs="Arial"/>
              </w:rPr>
              <w:t>RA3, C</w:t>
            </w:r>
            <w:r>
              <w:rPr>
                <w:rFonts w:ascii="Arial" w:eastAsia="Arial" w:hAnsi="Arial" w:cs="Arial"/>
              </w:rPr>
              <w:t xml:space="preserve"> </w:t>
            </w:r>
            <w:r w:rsidRPr="00DE201D">
              <w:rPr>
                <w:rFonts w:ascii="Arial" w:eastAsia="Arial" w:hAnsi="Arial" w:cs="Arial"/>
              </w:rPr>
              <w:t>i)</w:t>
            </w:r>
          </w:p>
          <w:p w14:paraId="1B6D669D" w14:textId="77777777" w:rsidR="008A3AAC" w:rsidRPr="00187102" w:rsidRDefault="008A3AAC" w:rsidP="00EE51D8">
            <w:pPr>
              <w:pStyle w:val="Default"/>
              <w:ind w:hanging="2"/>
              <w:jc w:val="center"/>
              <w:rPr>
                <w:sz w:val="22"/>
                <w:szCs w:val="22"/>
              </w:rPr>
            </w:pPr>
            <w:r w:rsidRPr="00537D0B">
              <w:rPr>
                <w:sz w:val="22"/>
                <w:szCs w:val="22"/>
              </w:rPr>
              <w:t>Se han previsto contingencias y propuesto soluciones para su resolución.</w:t>
            </w:r>
          </w:p>
        </w:tc>
        <w:tc>
          <w:tcPr>
            <w:tcW w:w="2268" w:type="dxa"/>
            <w:tcBorders>
              <w:top w:val="single" w:sz="4" w:space="0" w:color="000000"/>
              <w:left w:val="single" w:sz="4" w:space="0" w:color="000000"/>
              <w:bottom w:val="single" w:sz="4" w:space="0" w:color="000000"/>
              <w:right w:val="single" w:sz="4" w:space="0" w:color="000000"/>
            </w:tcBorders>
          </w:tcPr>
          <w:p w14:paraId="4F0666B5" w14:textId="77777777" w:rsidR="008A3AAC" w:rsidRDefault="008A3AAC" w:rsidP="00EE51D8">
            <w:pPr>
              <w:ind w:left="0" w:hanging="2"/>
              <w:jc w:val="center"/>
              <w:rPr>
                <w:rFonts w:ascii="Arial" w:eastAsia="Arial" w:hAnsi="Arial" w:cs="Arial"/>
              </w:rPr>
            </w:pPr>
          </w:p>
          <w:p w14:paraId="439F0725"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46E1E4AB" w14:textId="77777777" w:rsidR="008A3AAC" w:rsidRDefault="008A3AAC" w:rsidP="00EE51D8">
            <w:pPr>
              <w:ind w:left="0" w:hanging="2"/>
              <w:rPr>
                <w:rFonts w:ascii="Arial" w:eastAsia="Arial" w:hAnsi="Arial" w:cs="Arial"/>
              </w:rPr>
            </w:pPr>
            <w:r>
              <w:rPr>
                <w:rFonts w:ascii="Arial" w:eastAsia="Arial" w:hAnsi="Arial" w:cs="Arial"/>
              </w:rPr>
              <w:t>Ejercicios/ 20%</w:t>
            </w:r>
          </w:p>
          <w:p w14:paraId="630E3FDF" w14:textId="77777777" w:rsidR="008A3AAC" w:rsidRDefault="008A3AAC" w:rsidP="00EE51D8">
            <w:pPr>
              <w:ind w:leftChars="0" w:left="0" w:firstLineChars="0" w:firstLine="0"/>
              <w:rPr>
                <w:rFonts w:ascii="Arial" w:eastAsia="Arial" w:hAnsi="Arial" w:cs="Arial"/>
              </w:rPr>
            </w:pPr>
            <w:r>
              <w:rPr>
                <w:rFonts w:ascii="Arial" w:eastAsia="Arial" w:hAnsi="Arial" w:cs="Arial"/>
              </w:rPr>
              <w:t>Prueba escrita / 40%</w:t>
            </w:r>
          </w:p>
          <w:p w14:paraId="34B5405A" w14:textId="77777777" w:rsidR="008A3AAC" w:rsidRDefault="008A3AAC" w:rsidP="00EE51D8">
            <w:pPr>
              <w:ind w:left="0" w:hanging="2"/>
              <w:rPr>
                <w:rFonts w:ascii="Arial" w:eastAsia="Arial" w:hAnsi="Arial" w:cs="Arial"/>
              </w:rPr>
            </w:pPr>
            <w:r>
              <w:rPr>
                <w:rFonts w:ascii="Arial" w:eastAsia="Arial" w:hAnsi="Arial" w:cs="Arial"/>
              </w:rPr>
              <w:t>Trabajo / 40%</w:t>
            </w:r>
          </w:p>
        </w:tc>
      </w:tr>
      <w:tr w:rsidR="008A3AAC" w14:paraId="7EDF97AB" w14:textId="77777777" w:rsidTr="008A3AAC">
        <w:trPr>
          <w:trHeight w:val="416"/>
        </w:trPr>
        <w:tc>
          <w:tcPr>
            <w:tcW w:w="2401" w:type="dxa"/>
            <w:gridSpan w:val="2"/>
            <w:vMerge w:val="restart"/>
            <w:tcBorders>
              <w:top w:val="single" w:sz="4" w:space="0" w:color="000000"/>
              <w:left w:val="single" w:sz="4" w:space="0" w:color="000000"/>
            </w:tcBorders>
          </w:tcPr>
          <w:p w14:paraId="50140B49" w14:textId="77777777" w:rsidR="008A3AAC" w:rsidRDefault="008A3AAC" w:rsidP="00EE51D8">
            <w:pPr>
              <w:tabs>
                <w:tab w:val="left" w:pos="540"/>
              </w:tabs>
              <w:ind w:left="0" w:hanging="2"/>
              <w:rPr>
                <w:rFonts w:ascii="Arial" w:eastAsia="Arial" w:hAnsi="Arial" w:cs="Arial"/>
                <w:b/>
                <w:bCs/>
              </w:rPr>
            </w:pPr>
          </w:p>
          <w:p w14:paraId="2C01C52A" w14:textId="77777777" w:rsidR="008A3AAC" w:rsidRDefault="008A3AAC" w:rsidP="00EE51D8">
            <w:pPr>
              <w:ind w:left="0" w:hanging="2"/>
              <w:jc w:val="center"/>
              <w:rPr>
                <w:rFonts w:ascii="Arial" w:eastAsia="Arial" w:hAnsi="Arial" w:cs="Arial"/>
                <w:b/>
                <w:bCs/>
              </w:rPr>
            </w:pPr>
            <w:r w:rsidRPr="00065AD9">
              <w:rPr>
                <w:rFonts w:ascii="Arial" w:eastAsia="Arial" w:hAnsi="Arial" w:cs="Arial"/>
                <w:b/>
                <w:bCs/>
              </w:rPr>
              <w:t>UT</w:t>
            </w:r>
            <w:r>
              <w:rPr>
                <w:rFonts w:ascii="Arial" w:eastAsia="Arial" w:hAnsi="Arial" w:cs="Arial"/>
                <w:b/>
                <w:bCs/>
              </w:rPr>
              <w:t>4</w:t>
            </w:r>
          </w:p>
          <w:p w14:paraId="5AF5A756" w14:textId="77777777" w:rsidR="008A3AAC" w:rsidRDefault="008A3AAC" w:rsidP="00EE51D8">
            <w:pPr>
              <w:ind w:left="0" w:hanging="2"/>
              <w:jc w:val="center"/>
              <w:rPr>
                <w:rFonts w:ascii="Arial" w:eastAsia="Arial" w:hAnsi="Arial" w:cs="Arial"/>
                <w:b/>
                <w:bCs/>
              </w:rPr>
            </w:pPr>
          </w:p>
          <w:p w14:paraId="1D21683C" w14:textId="77777777" w:rsidR="008A3AAC" w:rsidRDefault="008A3AAC" w:rsidP="00EE51D8">
            <w:pPr>
              <w:ind w:left="0" w:hanging="2"/>
              <w:jc w:val="center"/>
              <w:rPr>
                <w:rFonts w:ascii="Arial" w:eastAsia="Arial" w:hAnsi="Arial" w:cs="Arial"/>
                <w:b/>
                <w:bCs/>
              </w:rPr>
            </w:pPr>
          </w:p>
          <w:p w14:paraId="25A87F0B" w14:textId="77777777" w:rsidR="008A3AAC" w:rsidRDefault="008A3AAC" w:rsidP="00EE51D8">
            <w:pPr>
              <w:ind w:left="0" w:hanging="2"/>
              <w:jc w:val="center"/>
              <w:rPr>
                <w:rFonts w:ascii="Arial" w:eastAsia="Arial" w:hAnsi="Arial" w:cs="Arial"/>
                <w:b/>
                <w:bCs/>
              </w:rPr>
            </w:pPr>
          </w:p>
          <w:p w14:paraId="4C1E9A25" w14:textId="77777777" w:rsidR="008A3AAC" w:rsidRDefault="008A3AAC" w:rsidP="00EE51D8">
            <w:pPr>
              <w:ind w:left="0" w:hanging="2"/>
              <w:jc w:val="center"/>
              <w:rPr>
                <w:rFonts w:ascii="Arial" w:eastAsia="Arial" w:hAnsi="Arial" w:cs="Arial"/>
                <w:b/>
                <w:bCs/>
              </w:rPr>
            </w:pPr>
          </w:p>
          <w:p w14:paraId="4D0C4C6A" w14:textId="77777777" w:rsidR="008A3AAC" w:rsidRDefault="008A3AAC" w:rsidP="00EE51D8">
            <w:pPr>
              <w:ind w:left="0" w:hanging="2"/>
              <w:jc w:val="center"/>
              <w:rPr>
                <w:rFonts w:ascii="Arial" w:eastAsia="Arial" w:hAnsi="Arial" w:cs="Arial"/>
                <w:b/>
                <w:bCs/>
              </w:rPr>
            </w:pPr>
          </w:p>
          <w:p w14:paraId="6BDC6994" w14:textId="77777777" w:rsidR="008A3AAC" w:rsidRDefault="008A3AAC" w:rsidP="00EE51D8">
            <w:pPr>
              <w:ind w:left="0" w:hanging="2"/>
              <w:jc w:val="center"/>
              <w:rPr>
                <w:rFonts w:ascii="Arial" w:eastAsia="Arial" w:hAnsi="Arial" w:cs="Arial"/>
                <w:b/>
                <w:bCs/>
              </w:rPr>
            </w:pPr>
          </w:p>
          <w:p w14:paraId="01CB4243" w14:textId="77777777" w:rsidR="008A3AAC" w:rsidRDefault="008A3AAC" w:rsidP="00EE51D8">
            <w:pPr>
              <w:ind w:left="0" w:hanging="2"/>
              <w:jc w:val="center"/>
              <w:rPr>
                <w:rFonts w:ascii="Arial" w:eastAsia="Arial" w:hAnsi="Arial" w:cs="Arial"/>
                <w:b/>
                <w:bCs/>
              </w:rPr>
            </w:pPr>
          </w:p>
          <w:p w14:paraId="6DB9C29A" w14:textId="77777777" w:rsidR="008A3AAC" w:rsidRDefault="008A3AAC" w:rsidP="00EE51D8">
            <w:pPr>
              <w:tabs>
                <w:tab w:val="left" w:pos="540"/>
              </w:tabs>
              <w:ind w:left="0" w:hanging="2"/>
              <w:rPr>
                <w:rFonts w:ascii="Arial" w:eastAsia="Arial" w:hAnsi="Arial" w:cs="Arial"/>
                <w:b/>
                <w:bCs/>
              </w:rPr>
            </w:pPr>
          </w:p>
          <w:p w14:paraId="0A6B8BFB" w14:textId="77777777" w:rsidR="008A3AAC" w:rsidRDefault="008A3AAC" w:rsidP="00EE51D8">
            <w:pPr>
              <w:tabs>
                <w:tab w:val="left" w:pos="540"/>
              </w:tabs>
              <w:ind w:left="0" w:hanging="2"/>
              <w:rPr>
                <w:rFonts w:ascii="Arial" w:eastAsia="Arial" w:hAnsi="Arial" w:cs="Arial"/>
                <w:b/>
                <w:bCs/>
              </w:rPr>
            </w:pPr>
          </w:p>
          <w:p w14:paraId="5AE5D44E" w14:textId="77777777" w:rsidR="008A3AAC" w:rsidRDefault="008A3AAC" w:rsidP="00EE51D8">
            <w:pPr>
              <w:tabs>
                <w:tab w:val="left" w:pos="540"/>
              </w:tabs>
              <w:ind w:left="0" w:hanging="2"/>
              <w:rPr>
                <w:rFonts w:ascii="Arial" w:eastAsia="Arial" w:hAnsi="Arial" w:cs="Arial"/>
                <w:b/>
                <w:bCs/>
              </w:rPr>
            </w:pPr>
          </w:p>
          <w:p w14:paraId="3E0E900C" w14:textId="77777777" w:rsidR="008A3AAC" w:rsidRPr="0057148F" w:rsidRDefault="008A3AAC" w:rsidP="00EE51D8">
            <w:pPr>
              <w:tabs>
                <w:tab w:val="left" w:pos="540"/>
              </w:tabs>
              <w:ind w:left="0" w:hanging="2"/>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4FB902C9" w14:textId="77777777" w:rsidR="008A3AAC" w:rsidRDefault="008A3AAC" w:rsidP="00EE51D8">
            <w:pPr>
              <w:ind w:left="0" w:hanging="2"/>
              <w:jc w:val="center"/>
              <w:rPr>
                <w:rFonts w:ascii="Arial" w:eastAsia="Arial" w:hAnsi="Arial" w:cs="Arial"/>
              </w:rPr>
            </w:pPr>
            <w:r w:rsidRPr="00DE201D">
              <w:rPr>
                <w:rFonts w:ascii="Arial" w:eastAsia="Arial" w:hAnsi="Arial" w:cs="Arial"/>
              </w:rPr>
              <w:t>RA4, C</w:t>
            </w:r>
            <w:r>
              <w:rPr>
                <w:rFonts w:ascii="Arial" w:eastAsia="Arial" w:hAnsi="Arial" w:cs="Arial"/>
              </w:rPr>
              <w:t xml:space="preserve"> </w:t>
            </w:r>
            <w:r w:rsidRPr="00DE201D">
              <w:rPr>
                <w:rFonts w:ascii="Arial" w:eastAsia="Arial" w:hAnsi="Arial" w:cs="Arial"/>
              </w:rPr>
              <w:t xml:space="preserve">a) </w:t>
            </w:r>
          </w:p>
          <w:p w14:paraId="07ACBE7A" w14:textId="77777777" w:rsidR="008A3AAC" w:rsidRDefault="008A3AAC" w:rsidP="00EE51D8">
            <w:pPr>
              <w:ind w:left="0" w:hanging="2"/>
              <w:jc w:val="center"/>
              <w:rPr>
                <w:rFonts w:ascii="Arial" w:eastAsia="Arial" w:hAnsi="Arial" w:cs="Arial"/>
              </w:rPr>
            </w:pPr>
            <w:r>
              <w:rPr>
                <w:rFonts w:ascii="Arial" w:eastAsia="Arial" w:hAnsi="Arial" w:cs="Arial"/>
                <w:sz w:val="22"/>
                <w:szCs w:val="22"/>
              </w:rPr>
              <w:t>S</w:t>
            </w:r>
            <w:r w:rsidRPr="00BD09B7">
              <w:rPr>
                <w:rFonts w:ascii="Arial" w:eastAsia="Arial" w:hAnsi="Arial" w:cs="Arial"/>
                <w:sz w:val="22"/>
                <w:szCs w:val="22"/>
              </w:rPr>
              <w:t>e han identificado todos los apartados del plan de montaje.</w:t>
            </w:r>
          </w:p>
        </w:tc>
        <w:tc>
          <w:tcPr>
            <w:tcW w:w="2268" w:type="dxa"/>
            <w:tcBorders>
              <w:top w:val="single" w:sz="4" w:space="0" w:color="000000"/>
              <w:left w:val="single" w:sz="4" w:space="0" w:color="000000"/>
              <w:bottom w:val="single" w:sz="4" w:space="0" w:color="000000"/>
              <w:right w:val="single" w:sz="4" w:space="0" w:color="000000"/>
            </w:tcBorders>
          </w:tcPr>
          <w:p w14:paraId="0913FF8D" w14:textId="77777777" w:rsidR="008A3AAC" w:rsidRDefault="008A3AAC" w:rsidP="00EE51D8">
            <w:pPr>
              <w:ind w:left="0" w:hanging="2"/>
              <w:jc w:val="center"/>
              <w:rPr>
                <w:rFonts w:ascii="Arial" w:eastAsia="Arial" w:hAnsi="Arial" w:cs="Arial"/>
              </w:rPr>
            </w:pPr>
          </w:p>
          <w:p w14:paraId="5F3F84A9"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22D12954" w14:textId="77777777" w:rsidR="008A3AAC" w:rsidRDefault="008A3AAC" w:rsidP="00EE51D8">
            <w:pPr>
              <w:ind w:leftChars="0" w:left="0" w:firstLineChars="0" w:firstLine="0"/>
              <w:rPr>
                <w:rFonts w:ascii="Arial" w:eastAsia="Arial" w:hAnsi="Arial" w:cs="Arial"/>
              </w:rPr>
            </w:pPr>
            <w:r>
              <w:rPr>
                <w:rFonts w:ascii="Arial" w:eastAsia="Arial" w:hAnsi="Arial" w:cs="Arial"/>
              </w:rPr>
              <w:t>Ejercicios / 10%</w:t>
            </w:r>
          </w:p>
          <w:p w14:paraId="4D2B3E80" w14:textId="77777777" w:rsidR="008A3AAC" w:rsidRDefault="008A3AAC" w:rsidP="00EE51D8">
            <w:pPr>
              <w:ind w:left="0" w:hanging="2"/>
              <w:rPr>
                <w:rFonts w:ascii="Arial" w:eastAsia="Arial" w:hAnsi="Arial" w:cs="Arial"/>
              </w:rPr>
            </w:pPr>
            <w:r>
              <w:rPr>
                <w:rFonts w:ascii="Arial" w:eastAsia="Arial" w:hAnsi="Arial" w:cs="Arial"/>
              </w:rPr>
              <w:t>Prueba escrita / 50%</w:t>
            </w:r>
          </w:p>
          <w:p w14:paraId="0F099D2E" w14:textId="77777777" w:rsidR="008A3AAC" w:rsidRDefault="008A3AAC" w:rsidP="00EE51D8">
            <w:pPr>
              <w:ind w:left="0" w:hanging="2"/>
              <w:rPr>
                <w:rFonts w:ascii="Arial" w:eastAsia="Arial" w:hAnsi="Arial" w:cs="Arial"/>
              </w:rPr>
            </w:pPr>
            <w:r>
              <w:rPr>
                <w:rFonts w:ascii="Arial" w:eastAsia="Arial" w:hAnsi="Arial" w:cs="Arial"/>
              </w:rPr>
              <w:t>Trabajo / 40%</w:t>
            </w:r>
          </w:p>
        </w:tc>
      </w:tr>
      <w:tr w:rsidR="008A3AAC" w14:paraId="71BA9D07" w14:textId="77777777" w:rsidTr="008A3AAC">
        <w:trPr>
          <w:trHeight w:val="416"/>
        </w:trPr>
        <w:tc>
          <w:tcPr>
            <w:tcW w:w="2401" w:type="dxa"/>
            <w:gridSpan w:val="2"/>
            <w:vMerge/>
            <w:tcBorders>
              <w:left w:val="single" w:sz="4" w:space="0" w:color="000000"/>
            </w:tcBorders>
          </w:tcPr>
          <w:p w14:paraId="62CA7088"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B4C0387" w14:textId="77777777" w:rsidR="008A3AAC" w:rsidRDefault="008A3AAC" w:rsidP="00EE51D8">
            <w:pPr>
              <w:ind w:left="0" w:hanging="2"/>
              <w:jc w:val="center"/>
              <w:rPr>
                <w:rFonts w:ascii="Arial" w:eastAsia="Arial" w:hAnsi="Arial" w:cs="Arial"/>
              </w:rPr>
            </w:pPr>
            <w:r w:rsidRPr="00DE201D">
              <w:rPr>
                <w:rFonts w:ascii="Arial" w:eastAsia="Arial" w:hAnsi="Arial" w:cs="Arial"/>
              </w:rPr>
              <w:t>RA4, C</w:t>
            </w:r>
            <w:r>
              <w:rPr>
                <w:rFonts w:ascii="Arial" w:eastAsia="Arial" w:hAnsi="Arial" w:cs="Arial"/>
              </w:rPr>
              <w:t xml:space="preserve"> </w:t>
            </w:r>
            <w:r w:rsidRPr="00DE201D">
              <w:rPr>
                <w:rFonts w:ascii="Arial" w:eastAsia="Arial" w:hAnsi="Arial" w:cs="Arial"/>
              </w:rPr>
              <w:t xml:space="preserve">b) </w:t>
            </w:r>
          </w:p>
          <w:p w14:paraId="7E2FF7A7" w14:textId="77777777" w:rsidR="008A3AAC" w:rsidRDefault="008A3AAC" w:rsidP="00EE51D8">
            <w:pPr>
              <w:ind w:leftChars="0" w:left="0" w:firstLineChars="0" w:firstLine="0"/>
              <w:jc w:val="center"/>
              <w:rPr>
                <w:rFonts w:ascii="Arial" w:eastAsia="Arial" w:hAnsi="Arial" w:cs="Arial"/>
              </w:rPr>
            </w:pPr>
            <w:r w:rsidRPr="00B70793">
              <w:rPr>
                <w:rFonts w:ascii="Arial" w:eastAsia="Arial" w:hAnsi="Arial" w:cs="Arial"/>
                <w:sz w:val="22"/>
                <w:szCs w:val="22"/>
              </w:rPr>
              <w:t>Se ha planificado el control de avance de obra.</w:t>
            </w:r>
          </w:p>
        </w:tc>
        <w:tc>
          <w:tcPr>
            <w:tcW w:w="2268" w:type="dxa"/>
            <w:tcBorders>
              <w:top w:val="single" w:sz="4" w:space="0" w:color="000000"/>
              <w:left w:val="single" w:sz="4" w:space="0" w:color="000000"/>
              <w:bottom w:val="single" w:sz="4" w:space="0" w:color="000000"/>
              <w:right w:val="single" w:sz="4" w:space="0" w:color="000000"/>
            </w:tcBorders>
          </w:tcPr>
          <w:p w14:paraId="113CC8EB" w14:textId="77777777" w:rsidR="008A3AAC" w:rsidRDefault="008A3AAC" w:rsidP="00EE51D8">
            <w:pPr>
              <w:ind w:left="0" w:hanging="2"/>
              <w:jc w:val="center"/>
              <w:rPr>
                <w:rFonts w:ascii="Arial" w:eastAsia="Arial" w:hAnsi="Arial" w:cs="Arial"/>
              </w:rPr>
            </w:pPr>
          </w:p>
          <w:p w14:paraId="63F48D9A"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37E9298F" w14:textId="77777777" w:rsidR="008A3AAC" w:rsidRDefault="008A3AAC" w:rsidP="00EE51D8">
            <w:pPr>
              <w:ind w:leftChars="0" w:left="0" w:firstLineChars="0" w:firstLine="0"/>
              <w:rPr>
                <w:rFonts w:ascii="Arial" w:eastAsia="Arial" w:hAnsi="Arial" w:cs="Arial"/>
              </w:rPr>
            </w:pPr>
            <w:r>
              <w:rPr>
                <w:rFonts w:ascii="Arial" w:eastAsia="Arial" w:hAnsi="Arial" w:cs="Arial"/>
              </w:rPr>
              <w:t>Ejercicios / 10%</w:t>
            </w:r>
          </w:p>
          <w:p w14:paraId="06EC19E9" w14:textId="77777777" w:rsidR="008A3AAC" w:rsidRDefault="008A3AAC" w:rsidP="00EE51D8">
            <w:pPr>
              <w:ind w:left="0" w:hanging="2"/>
              <w:rPr>
                <w:rFonts w:ascii="Arial" w:eastAsia="Arial" w:hAnsi="Arial" w:cs="Arial"/>
              </w:rPr>
            </w:pPr>
            <w:r>
              <w:rPr>
                <w:rFonts w:ascii="Arial" w:eastAsia="Arial" w:hAnsi="Arial" w:cs="Arial"/>
              </w:rPr>
              <w:t>Prueba escrita / 50%</w:t>
            </w:r>
          </w:p>
          <w:p w14:paraId="2AAAB3A5" w14:textId="77777777" w:rsidR="008A3AAC" w:rsidRDefault="008A3AAC" w:rsidP="00EE51D8">
            <w:pPr>
              <w:ind w:left="0" w:hanging="2"/>
              <w:rPr>
                <w:rFonts w:ascii="Arial" w:eastAsia="Arial" w:hAnsi="Arial" w:cs="Arial"/>
              </w:rPr>
            </w:pPr>
            <w:r>
              <w:rPr>
                <w:rFonts w:ascii="Arial" w:eastAsia="Arial" w:hAnsi="Arial" w:cs="Arial"/>
              </w:rPr>
              <w:t>Trabajo / 40%</w:t>
            </w:r>
          </w:p>
        </w:tc>
      </w:tr>
      <w:tr w:rsidR="008A3AAC" w14:paraId="7A7C9EAB" w14:textId="77777777" w:rsidTr="008A3AAC">
        <w:trPr>
          <w:trHeight w:val="416"/>
        </w:trPr>
        <w:tc>
          <w:tcPr>
            <w:tcW w:w="2401" w:type="dxa"/>
            <w:gridSpan w:val="2"/>
            <w:vMerge/>
            <w:tcBorders>
              <w:left w:val="single" w:sz="4" w:space="0" w:color="000000"/>
            </w:tcBorders>
          </w:tcPr>
          <w:p w14:paraId="1F26F873"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51624A0" w14:textId="77777777" w:rsidR="008A3AAC" w:rsidRDefault="008A3AAC" w:rsidP="00EE51D8">
            <w:pPr>
              <w:ind w:left="0" w:hanging="2"/>
              <w:jc w:val="center"/>
              <w:rPr>
                <w:rFonts w:ascii="Arial" w:eastAsia="Arial" w:hAnsi="Arial" w:cs="Arial"/>
              </w:rPr>
            </w:pPr>
            <w:r w:rsidRPr="00DE201D">
              <w:rPr>
                <w:rFonts w:ascii="Arial" w:eastAsia="Arial" w:hAnsi="Arial" w:cs="Arial"/>
              </w:rPr>
              <w:t>RA4, C</w:t>
            </w:r>
            <w:r>
              <w:rPr>
                <w:rFonts w:ascii="Arial" w:eastAsia="Arial" w:hAnsi="Arial" w:cs="Arial"/>
              </w:rPr>
              <w:t xml:space="preserve"> </w:t>
            </w:r>
            <w:r w:rsidRPr="00DE201D">
              <w:rPr>
                <w:rFonts w:ascii="Arial" w:eastAsia="Arial" w:hAnsi="Arial" w:cs="Arial"/>
              </w:rPr>
              <w:t xml:space="preserve">c) </w:t>
            </w:r>
          </w:p>
          <w:p w14:paraId="2D87E797" w14:textId="77777777" w:rsidR="008A3AAC" w:rsidRDefault="008A3AAC" w:rsidP="00EE51D8">
            <w:pPr>
              <w:ind w:leftChars="0" w:left="0" w:firstLineChars="0" w:firstLine="0"/>
              <w:jc w:val="center"/>
              <w:rPr>
                <w:rFonts w:ascii="Arial" w:eastAsia="Arial" w:hAnsi="Arial" w:cs="Arial"/>
              </w:rPr>
            </w:pPr>
            <w:r w:rsidRPr="00B70793">
              <w:rPr>
                <w:rFonts w:ascii="Arial" w:eastAsia="Arial" w:hAnsi="Arial" w:cs="Arial"/>
                <w:sz w:val="22"/>
                <w:szCs w:val="22"/>
              </w:rPr>
              <w:t>Se ha adecuado el plan de montaje a las características de la instalación</w:t>
            </w:r>
          </w:p>
        </w:tc>
        <w:tc>
          <w:tcPr>
            <w:tcW w:w="2268" w:type="dxa"/>
            <w:tcBorders>
              <w:top w:val="single" w:sz="4" w:space="0" w:color="000000"/>
              <w:left w:val="single" w:sz="4" w:space="0" w:color="000000"/>
              <w:bottom w:val="single" w:sz="4" w:space="0" w:color="000000"/>
              <w:right w:val="single" w:sz="4" w:space="0" w:color="000000"/>
            </w:tcBorders>
          </w:tcPr>
          <w:p w14:paraId="51CC610C" w14:textId="77777777" w:rsidR="008A3AAC" w:rsidRDefault="008A3AAC" w:rsidP="00EE51D8">
            <w:pPr>
              <w:ind w:left="0" w:hanging="2"/>
              <w:jc w:val="center"/>
              <w:rPr>
                <w:rFonts w:ascii="Arial" w:eastAsia="Arial" w:hAnsi="Arial" w:cs="Arial"/>
              </w:rPr>
            </w:pPr>
          </w:p>
          <w:p w14:paraId="28B3F75B" w14:textId="77777777" w:rsidR="008A3AAC" w:rsidRDefault="008A3AAC" w:rsidP="00EE51D8">
            <w:pPr>
              <w:ind w:left="0" w:hanging="2"/>
              <w:jc w:val="center"/>
              <w:rPr>
                <w:rFonts w:ascii="Arial" w:eastAsia="Arial" w:hAnsi="Arial" w:cs="Arial"/>
              </w:rPr>
            </w:pPr>
            <w:r>
              <w:rPr>
                <w:rFonts w:ascii="Arial" w:eastAsia="Arial" w:hAnsi="Arial" w:cs="Arial"/>
              </w:rPr>
              <w:t>15%</w:t>
            </w:r>
          </w:p>
        </w:tc>
        <w:tc>
          <w:tcPr>
            <w:tcW w:w="2580" w:type="dxa"/>
            <w:tcBorders>
              <w:top w:val="single" w:sz="4" w:space="0" w:color="000000"/>
              <w:left w:val="single" w:sz="4" w:space="0" w:color="000000"/>
              <w:bottom w:val="single" w:sz="4" w:space="0" w:color="000000"/>
              <w:right w:val="single" w:sz="4" w:space="0" w:color="000000"/>
            </w:tcBorders>
          </w:tcPr>
          <w:p w14:paraId="1B252A6A" w14:textId="77777777" w:rsidR="008A3AAC" w:rsidRDefault="008A3AAC" w:rsidP="00EE51D8">
            <w:pPr>
              <w:ind w:leftChars="0" w:left="0" w:firstLineChars="0" w:firstLine="0"/>
              <w:rPr>
                <w:rFonts w:ascii="Arial" w:eastAsia="Arial" w:hAnsi="Arial" w:cs="Arial"/>
              </w:rPr>
            </w:pPr>
            <w:r>
              <w:rPr>
                <w:rFonts w:ascii="Arial" w:eastAsia="Arial" w:hAnsi="Arial" w:cs="Arial"/>
              </w:rPr>
              <w:t>Ejercicios / 10%</w:t>
            </w:r>
          </w:p>
          <w:p w14:paraId="7BD8DB80" w14:textId="77777777" w:rsidR="008A3AAC" w:rsidRDefault="008A3AAC" w:rsidP="00EE51D8">
            <w:pPr>
              <w:ind w:left="0" w:hanging="2"/>
              <w:rPr>
                <w:rFonts w:ascii="Arial" w:eastAsia="Arial" w:hAnsi="Arial" w:cs="Arial"/>
              </w:rPr>
            </w:pPr>
            <w:r>
              <w:rPr>
                <w:rFonts w:ascii="Arial" w:eastAsia="Arial" w:hAnsi="Arial" w:cs="Arial"/>
              </w:rPr>
              <w:t>Prueba escrita / 50%</w:t>
            </w:r>
          </w:p>
          <w:p w14:paraId="4969CA24" w14:textId="77777777" w:rsidR="008A3AAC" w:rsidRDefault="008A3AAC" w:rsidP="00EE51D8">
            <w:pPr>
              <w:ind w:left="0" w:hanging="2"/>
              <w:rPr>
                <w:rFonts w:ascii="Arial" w:eastAsia="Arial" w:hAnsi="Arial" w:cs="Arial"/>
              </w:rPr>
            </w:pPr>
            <w:r>
              <w:rPr>
                <w:rFonts w:ascii="Arial" w:eastAsia="Arial" w:hAnsi="Arial" w:cs="Arial"/>
              </w:rPr>
              <w:t>Trabajo / 40%</w:t>
            </w:r>
          </w:p>
        </w:tc>
      </w:tr>
      <w:tr w:rsidR="008A3AAC" w14:paraId="361B7929" w14:textId="77777777" w:rsidTr="008A3AAC">
        <w:trPr>
          <w:trHeight w:val="416"/>
        </w:trPr>
        <w:tc>
          <w:tcPr>
            <w:tcW w:w="2401" w:type="dxa"/>
            <w:gridSpan w:val="2"/>
            <w:vMerge/>
            <w:tcBorders>
              <w:left w:val="single" w:sz="4" w:space="0" w:color="000000"/>
            </w:tcBorders>
          </w:tcPr>
          <w:p w14:paraId="19DFECED"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E90FBAB" w14:textId="77777777" w:rsidR="008A3AAC" w:rsidRDefault="008A3AAC" w:rsidP="00EE51D8">
            <w:pPr>
              <w:ind w:left="0" w:hanging="2"/>
              <w:jc w:val="center"/>
              <w:rPr>
                <w:rFonts w:ascii="Arial" w:eastAsia="Arial" w:hAnsi="Arial" w:cs="Arial"/>
              </w:rPr>
            </w:pPr>
            <w:r w:rsidRPr="00165260">
              <w:rPr>
                <w:rFonts w:ascii="Arial" w:eastAsia="Arial" w:hAnsi="Arial" w:cs="Arial"/>
              </w:rPr>
              <w:t>RA4, C</w:t>
            </w:r>
            <w:r>
              <w:rPr>
                <w:rFonts w:ascii="Arial" w:eastAsia="Arial" w:hAnsi="Arial" w:cs="Arial"/>
              </w:rPr>
              <w:t xml:space="preserve"> </w:t>
            </w:r>
            <w:r w:rsidRPr="00165260">
              <w:rPr>
                <w:rFonts w:ascii="Arial" w:eastAsia="Arial" w:hAnsi="Arial" w:cs="Arial"/>
              </w:rPr>
              <w:t xml:space="preserve">d) </w:t>
            </w:r>
          </w:p>
          <w:p w14:paraId="5B13921B" w14:textId="77777777" w:rsidR="008A3AAC" w:rsidRDefault="008A3AAC" w:rsidP="00EE51D8">
            <w:pPr>
              <w:ind w:leftChars="0" w:left="0" w:firstLineChars="0" w:firstLine="0"/>
              <w:jc w:val="center"/>
              <w:rPr>
                <w:rFonts w:ascii="Arial" w:eastAsia="Arial" w:hAnsi="Arial" w:cs="Arial"/>
              </w:rPr>
            </w:pPr>
            <w:r w:rsidRPr="00B70793">
              <w:rPr>
                <w:rFonts w:ascii="Arial" w:eastAsia="Arial" w:hAnsi="Arial" w:cs="Arial"/>
                <w:sz w:val="22"/>
                <w:szCs w:val="22"/>
              </w:rPr>
              <w:t>Se han reconocido técnicas de gestión de personal en la ejecución de las instalaciones eléctricas.</w:t>
            </w:r>
          </w:p>
        </w:tc>
        <w:tc>
          <w:tcPr>
            <w:tcW w:w="2268" w:type="dxa"/>
            <w:tcBorders>
              <w:top w:val="single" w:sz="4" w:space="0" w:color="000000"/>
              <w:left w:val="single" w:sz="4" w:space="0" w:color="000000"/>
              <w:bottom w:val="single" w:sz="4" w:space="0" w:color="000000"/>
              <w:right w:val="single" w:sz="4" w:space="0" w:color="000000"/>
            </w:tcBorders>
          </w:tcPr>
          <w:p w14:paraId="18D8FE7C" w14:textId="77777777" w:rsidR="008A3AAC" w:rsidRDefault="008A3AAC" w:rsidP="00EE51D8">
            <w:pPr>
              <w:ind w:left="0" w:hanging="2"/>
              <w:jc w:val="center"/>
              <w:rPr>
                <w:rFonts w:ascii="Arial" w:eastAsia="Arial" w:hAnsi="Arial" w:cs="Arial"/>
              </w:rPr>
            </w:pPr>
          </w:p>
          <w:p w14:paraId="57A7AB5E" w14:textId="77777777" w:rsidR="008A3AAC" w:rsidRDefault="008A3AAC" w:rsidP="00EE51D8">
            <w:pPr>
              <w:ind w:left="0" w:hanging="2"/>
              <w:jc w:val="center"/>
              <w:rPr>
                <w:rFonts w:ascii="Arial" w:eastAsia="Arial" w:hAnsi="Arial" w:cs="Arial"/>
              </w:rPr>
            </w:pPr>
            <w:r>
              <w:rPr>
                <w:rFonts w:ascii="Arial" w:eastAsia="Arial" w:hAnsi="Arial" w:cs="Arial"/>
              </w:rPr>
              <w:t>5%</w:t>
            </w:r>
          </w:p>
        </w:tc>
        <w:tc>
          <w:tcPr>
            <w:tcW w:w="2580" w:type="dxa"/>
            <w:tcBorders>
              <w:top w:val="single" w:sz="4" w:space="0" w:color="000000"/>
              <w:left w:val="single" w:sz="4" w:space="0" w:color="000000"/>
              <w:bottom w:val="single" w:sz="4" w:space="0" w:color="000000"/>
              <w:right w:val="single" w:sz="4" w:space="0" w:color="000000"/>
            </w:tcBorders>
          </w:tcPr>
          <w:p w14:paraId="56662A8F" w14:textId="77777777" w:rsidR="008A3AAC" w:rsidRDefault="008A3AAC" w:rsidP="00EE51D8">
            <w:pPr>
              <w:ind w:leftChars="0" w:left="0" w:firstLineChars="0" w:firstLine="0"/>
              <w:rPr>
                <w:rFonts w:ascii="Arial" w:eastAsia="Arial" w:hAnsi="Arial" w:cs="Arial"/>
              </w:rPr>
            </w:pPr>
            <w:r>
              <w:rPr>
                <w:rFonts w:ascii="Arial" w:eastAsia="Arial" w:hAnsi="Arial" w:cs="Arial"/>
              </w:rPr>
              <w:t>Ejercicios / 10%</w:t>
            </w:r>
          </w:p>
          <w:p w14:paraId="287BA1FE" w14:textId="77777777" w:rsidR="008A3AAC" w:rsidRDefault="008A3AAC" w:rsidP="00EE51D8">
            <w:pPr>
              <w:ind w:left="0" w:hanging="2"/>
              <w:rPr>
                <w:rFonts w:ascii="Arial" w:eastAsia="Arial" w:hAnsi="Arial" w:cs="Arial"/>
              </w:rPr>
            </w:pPr>
            <w:r>
              <w:rPr>
                <w:rFonts w:ascii="Arial" w:eastAsia="Arial" w:hAnsi="Arial" w:cs="Arial"/>
              </w:rPr>
              <w:t>Prueba escrita / 50%</w:t>
            </w:r>
          </w:p>
          <w:p w14:paraId="2A025249" w14:textId="77777777" w:rsidR="008A3AAC" w:rsidRDefault="008A3AAC" w:rsidP="00EE51D8">
            <w:pPr>
              <w:ind w:left="0" w:hanging="2"/>
              <w:rPr>
                <w:rFonts w:ascii="Arial" w:eastAsia="Arial" w:hAnsi="Arial" w:cs="Arial"/>
              </w:rPr>
            </w:pPr>
            <w:r>
              <w:rPr>
                <w:rFonts w:ascii="Arial" w:eastAsia="Arial" w:hAnsi="Arial" w:cs="Arial"/>
              </w:rPr>
              <w:t>Trabajo / 40%</w:t>
            </w:r>
          </w:p>
        </w:tc>
      </w:tr>
      <w:tr w:rsidR="008A3AAC" w14:paraId="41F57506" w14:textId="77777777" w:rsidTr="008A3AAC">
        <w:trPr>
          <w:trHeight w:val="416"/>
        </w:trPr>
        <w:tc>
          <w:tcPr>
            <w:tcW w:w="2401" w:type="dxa"/>
            <w:gridSpan w:val="2"/>
            <w:vMerge/>
            <w:tcBorders>
              <w:left w:val="single" w:sz="4" w:space="0" w:color="000000"/>
            </w:tcBorders>
          </w:tcPr>
          <w:p w14:paraId="5703EE0A"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CCFCECC" w14:textId="77777777" w:rsidR="008A3AAC" w:rsidRDefault="008A3AAC" w:rsidP="00EE51D8">
            <w:pPr>
              <w:ind w:leftChars="0" w:left="0" w:firstLineChars="0" w:firstLine="0"/>
              <w:jc w:val="center"/>
              <w:rPr>
                <w:rFonts w:ascii="Arial" w:eastAsia="Arial" w:hAnsi="Arial" w:cs="Arial"/>
              </w:rPr>
            </w:pPr>
            <w:r w:rsidRPr="00165260">
              <w:rPr>
                <w:rFonts w:ascii="Arial" w:eastAsia="Arial" w:hAnsi="Arial" w:cs="Arial"/>
              </w:rPr>
              <w:t>RA4, C</w:t>
            </w:r>
            <w:r>
              <w:rPr>
                <w:rFonts w:ascii="Arial" w:eastAsia="Arial" w:hAnsi="Arial" w:cs="Arial"/>
              </w:rPr>
              <w:t xml:space="preserve"> </w:t>
            </w:r>
            <w:r w:rsidRPr="00165260">
              <w:rPr>
                <w:rFonts w:ascii="Arial" w:eastAsia="Arial" w:hAnsi="Arial" w:cs="Arial"/>
              </w:rPr>
              <w:t>e)</w:t>
            </w:r>
          </w:p>
          <w:p w14:paraId="5B3D47CB" w14:textId="77777777" w:rsidR="008A3AAC" w:rsidRDefault="008A3AAC" w:rsidP="00EE51D8">
            <w:pPr>
              <w:ind w:leftChars="0" w:left="0" w:firstLineChars="0" w:firstLine="0"/>
              <w:jc w:val="center"/>
              <w:rPr>
                <w:rFonts w:ascii="Arial" w:eastAsia="Arial" w:hAnsi="Arial" w:cs="Arial"/>
              </w:rPr>
            </w:pPr>
            <w:r w:rsidRPr="00B70793">
              <w:rPr>
                <w:rFonts w:ascii="Arial" w:eastAsia="Arial" w:hAnsi="Arial" w:cs="Arial"/>
                <w:sz w:val="22"/>
                <w:szCs w:val="22"/>
              </w:rPr>
              <w:t>Se han aplicado técnicas de gestión de materiales y elementos para el montaje de instalaciones.</w:t>
            </w:r>
          </w:p>
        </w:tc>
        <w:tc>
          <w:tcPr>
            <w:tcW w:w="2268" w:type="dxa"/>
            <w:tcBorders>
              <w:top w:val="single" w:sz="4" w:space="0" w:color="000000"/>
              <w:left w:val="single" w:sz="4" w:space="0" w:color="000000"/>
              <w:bottom w:val="single" w:sz="4" w:space="0" w:color="000000"/>
              <w:right w:val="single" w:sz="4" w:space="0" w:color="000000"/>
            </w:tcBorders>
          </w:tcPr>
          <w:p w14:paraId="58F80EDC" w14:textId="77777777" w:rsidR="008A3AAC" w:rsidRDefault="008A3AAC" w:rsidP="00EE51D8">
            <w:pPr>
              <w:ind w:left="0" w:hanging="2"/>
              <w:jc w:val="center"/>
              <w:rPr>
                <w:rFonts w:ascii="Arial" w:eastAsia="Arial" w:hAnsi="Arial" w:cs="Arial"/>
              </w:rPr>
            </w:pPr>
          </w:p>
          <w:p w14:paraId="3F5EFF24" w14:textId="77777777" w:rsidR="008A3AAC" w:rsidRDefault="008A3AAC" w:rsidP="00EE51D8">
            <w:pPr>
              <w:ind w:left="0" w:hanging="2"/>
              <w:jc w:val="center"/>
              <w:rPr>
                <w:rFonts w:ascii="Arial" w:eastAsia="Arial" w:hAnsi="Arial" w:cs="Arial"/>
              </w:rPr>
            </w:pPr>
            <w:r>
              <w:rPr>
                <w:rFonts w:ascii="Arial" w:eastAsia="Arial" w:hAnsi="Arial" w:cs="Arial"/>
              </w:rPr>
              <w:t>20%</w:t>
            </w:r>
          </w:p>
        </w:tc>
        <w:tc>
          <w:tcPr>
            <w:tcW w:w="2580" w:type="dxa"/>
            <w:tcBorders>
              <w:top w:val="single" w:sz="4" w:space="0" w:color="000000"/>
              <w:left w:val="single" w:sz="4" w:space="0" w:color="000000"/>
              <w:bottom w:val="single" w:sz="4" w:space="0" w:color="000000"/>
              <w:right w:val="single" w:sz="4" w:space="0" w:color="000000"/>
            </w:tcBorders>
          </w:tcPr>
          <w:p w14:paraId="3A6ECD2A" w14:textId="77777777" w:rsidR="008A3AAC" w:rsidRDefault="008A3AAC" w:rsidP="00EE51D8">
            <w:pPr>
              <w:ind w:leftChars="0" w:left="0" w:firstLineChars="0" w:firstLine="0"/>
              <w:rPr>
                <w:rFonts w:ascii="Arial" w:eastAsia="Arial" w:hAnsi="Arial" w:cs="Arial"/>
              </w:rPr>
            </w:pPr>
            <w:r>
              <w:rPr>
                <w:rFonts w:ascii="Arial" w:eastAsia="Arial" w:hAnsi="Arial" w:cs="Arial"/>
              </w:rPr>
              <w:t>Ejercicios / 10%</w:t>
            </w:r>
          </w:p>
          <w:p w14:paraId="47C189DE" w14:textId="77777777" w:rsidR="008A3AAC" w:rsidRDefault="008A3AAC" w:rsidP="00EE51D8">
            <w:pPr>
              <w:ind w:left="0" w:hanging="2"/>
              <w:rPr>
                <w:rFonts w:ascii="Arial" w:eastAsia="Arial" w:hAnsi="Arial" w:cs="Arial"/>
              </w:rPr>
            </w:pPr>
            <w:r>
              <w:rPr>
                <w:rFonts w:ascii="Arial" w:eastAsia="Arial" w:hAnsi="Arial" w:cs="Arial"/>
              </w:rPr>
              <w:t>Prueba escrita / 50%</w:t>
            </w:r>
          </w:p>
          <w:p w14:paraId="66D2D9AB" w14:textId="77777777" w:rsidR="008A3AAC" w:rsidRDefault="008A3AAC" w:rsidP="00EE51D8">
            <w:pPr>
              <w:ind w:left="0" w:hanging="2"/>
              <w:rPr>
                <w:rFonts w:ascii="Arial" w:eastAsia="Arial" w:hAnsi="Arial" w:cs="Arial"/>
              </w:rPr>
            </w:pPr>
            <w:r>
              <w:rPr>
                <w:rFonts w:ascii="Arial" w:eastAsia="Arial" w:hAnsi="Arial" w:cs="Arial"/>
              </w:rPr>
              <w:t>Trabajo / 40%</w:t>
            </w:r>
          </w:p>
        </w:tc>
      </w:tr>
      <w:tr w:rsidR="008A3AAC" w14:paraId="5A21B0FC" w14:textId="77777777" w:rsidTr="008A3AAC">
        <w:trPr>
          <w:trHeight w:val="416"/>
        </w:trPr>
        <w:tc>
          <w:tcPr>
            <w:tcW w:w="2401" w:type="dxa"/>
            <w:gridSpan w:val="2"/>
            <w:vMerge/>
            <w:tcBorders>
              <w:left w:val="single" w:sz="4" w:space="0" w:color="000000"/>
            </w:tcBorders>
          </w:tcPr>
          <w:p w14:paraId="00974358"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5FF4A7B" w14:textId="77777777" w:rsidR="008A3AAC" w:rsidRDefault="008A3AAC" w:rsidP="00EE51D8">
            <w:pPr>
              <w:ind w:left="0" w:hanging="2"/>
              <w:jc w:val="center"/>
              <w:rPr>
                <w:rFonts w:ascii="Arial" w:eastAsia="Arial" w:hAnsi="Arial" w:cs="Arial"/>
              </w:rPr>
            </w:pPr>
            <w:r w:rsidRPr="00165260">
              <w:rPr>
                <w:rFonts w:ascii="Arial" w:eastAsia="Arial" w:hAnsi="Arial" w:cs="Arial"/>
              </w:rPr>
              <w:t>RA4, C</w:t>
            </w:r>
            <w:r>
              <w:rPr>
                <w:rFonts w:ascii="Arial" w:eastAsia="Arial" w:hAnsi="Arial" w:cs="Arial"/>
              </w:rPr>
              <w:t xml:space="preserve"> </w:t>
            </w:r>
            <w:r w:rsidRPr="00165260">
              <w:rPr>
                <w:rFonts w:ascii="Arial" w:eastAsia="Arial" w:hAnsi="Arial" w:cs="Arial"/>
              </w:rPr>
              <w:t xml:space="preserve">f) </w:t>
            </w:r>
          </w:p>
          <w:p w14:paraId="6DD91D69" w14:textId="77777777" w:rsidR="008A3AAC" w:rsidRDefault="008A3AAC" w:rsidP="00EE51D8">
            <w:pPr>
              <w:ind w:left="0" w:hanging="2"/>
              <w:jc w:val="center"/>
              <w:rPr>
                <w:rFonts w:ascii="Arial" w:eastAsia="Arial" w:hAnsi="Arial" w:cs="Arial"/>
              </w:rPr>
            </w:pPr>
            <w:r w:rsidRPr="00B70793">
              <w:rPr>
                <w:rFonts w:ascii="Arial" w:eastAsia="Arial" w:hAnsi="Arial" w:cs="Arial"/>
                <w:sz w:val="22"/>
                <w:szCs w:val="22"/>
              </w:rPr>
              <w:t>Se han reconocido procedimientos para la gestión del montaje</w:t>
            </w:r>
            <w:r w:rsidRPr="00F8569D">
              <w:rPr>
                <w:rFonts w:ascii="Arial" w:eastAsia="Arial" w:hAnsi="Arial" w:cs="Arial"/>
              </w:rPr>
              <w:t>.</w:t>
            </w:r>
          </w:p>
        </w:tc>
        <w:tc>
          <w:tcPr>
            <w:tcW w:w="2268" w:type="dxa"/>
            <w:tcBorders>
              <w:top w:val="single" w:sz="4" w:space="0" w:color="000000"/>
              <w:left w:val="single" w:sz="4" w:space="0" w:color="000000"/>
              <w:bottom w:val="single" w:sz="4" w:space="0" w:color="000000"/>
              <w:right w:val="single" w:sz="4" w:space="0" w:color="000000"/>
            </w:tcBorders>
          </w:tcPr>
          <w:p w14:paraId="3D4A2A73" w14:textId="77777777" w:rsidR="008A3AAC" w:rsidRDefault="008A3AAC" w:rsidP="00EE51D8">
            <w:pPr>
              <w:ind w:left="0" w:hanging="2"/>
              <w:jc w:val="center"/>
              <w:rPr>
                <w:rFonts w:ascii="Arial" w:eastAsia="Arial" w:hAnsi="Arial" w:cs="Arial"/>
              </w:rPr>
            </w:pPr>
          </w:p>
          <w:p w14:paraId="614B476E" w14:textId="77777777" w:rsidR="008A3AAC" w:rsidRDefault="008A3AAC" w:rsidP="00EE51D8">
            <w:pPr>
              <w:ind w:left="0" w:hanging="2"/>
              <w:jc w:val="center"/>
              <w:rPr>
                <w:rFonts w:ascii="Arial" w:eastAsia="Arial" w:hAnsi="Arial" w:cs="Arial"/>
              </w:rPr>
            </w:pPr>
            <w:r>
              <w:rPr>
                <w:rFonts w:ascii="Arial" w:eastAsia="Arial" w:hAnsi="Arial" w:cs="Arial"/>
              </w:rPr>
              <w:t>20%</w:t>
            </w:r>
          </w:p>
        </w:tc>
        <w:tc>
          <w:tcPr>
            <w:tcW w:w="2580" w:type="dxa"/>
            <w:tcBorders>
              <w:top w:val="single" w:sz="4" w:space="0" w:color="000000"/>
              <w:left w:val="single" w:sz="4" w:space="0" w:color="000000"/>
              <w:bottom w:val="single" w:sz="4" w:space="0" w:color="000000"/>
              <w:right w:val="single" w:sz="4" w:space="0" w:color="000000"/>
            </w:tcBorders>
          </w:tcPr>
          <w:p w14:paraId="20003602" w14:textId="77777777" w:rsidR="008A3AAC" w:rsidRDefault="008A3AAC" w:rsidP="00EE51D8">
            <w:pPr>
              <w:ind w:leftChars="0" w:left="0" w:firstLineChars="0" w:firstLine="0"/>
              <w:rPr>
                <w:rFonts w:ascii="Arial" w:eastAsia="Arial" w:hAnsi="Arial" w:cs="Arial"/>
              </w:rPr>
            </w:pPr>
            <w:r>
              <w:rPr>
                <w:rFonts w:ascii="Arial" w:eastAsia="Arial" w:hAnsi="Arial" w:cs="Arial"/>
              </w:rPr>
              <w:t>Ejercicios / 10%</w:t>
            </w:r>
          </w:p>
          <w:p w14:paraId="4324A58C" w14:textId="77777777" w:rsidR="008A3AAC" w:rsidRDefault="008A3AAC" w:rsidP="00EE51D8">
            <w:pPr>
              <w:ind w:left="0" w:hanging="2"/>
              <w:rPr>
                <w:rFonts w:ascii="Arial" w:eastAsia="Arial" w:hAnsi="Arial" w:cs="Arial"/>
              </w:rPr>
            </w:pPr>
            <w:r>
              <w:rPr>
                <w:rFonts w:ascii="Arial" w:eastAsia="Arial" w:hAnsi="Arial" w:cs="Arial"/>
              </w:rPr>
              <w:t>Prueba escrita / 50%</w:t>
            </w:r>
          </w:p>
          <w:p w14:paraId="6FEFB5E3" w14:textId="77777777" w:rsidR="008A3AAC" w:rsidRDefault="008A3AAC" w:rsidP="00EE51D8">
            <w:pPr>
              <w:ind w:left="0" w:hanging="2"/>
              <w:rPr>
                <w:rFonts w:ascii="Arial" w:eastAsia="Arial" w:hAnsi="Arial" w:cs="Arial"/>
              </w:rPr>
            </w:pPr>
            <w:r>
              <w:rPr>
                <w:rFonts w:ascii="Arial" w:eastAsia="Arial" w:hAnsi="Arial" w:cs="Arial"/>
              </w:rPr>
              <w:t>Trabajo / 40%</w:t>
            </w:r>
          </w:p>
        </w:tc>
      </w:tr>
      <w:tr w:rsidR="008A3AAC" w14:paraId="475D16BD" w14:textId="77777777" w:rsidTr="008A3AAC">
        <w:trPr>
          <w:trHeight w:val="416"/>
        </w:trPr>
        <w:tc>
          <w:tcPr>
            <w:tcW w:w="2401" w:type="dxa"/>
            <w:gridSpan w:val="2"/>
            <w:vMerge/>
            <w:tcBorders>
              <w:left w:val="single" w:sz="4" w:space="0" w:color="000000"/>
            </w:tcBorders>
          </w:tcPr>
          <w:p w14:paraId="598FA690"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6F5B52E" w14:textId="77777777" w:rsidR="008A3AAC" w:rsidRDefault="008A3AAC" w:rsidP="00EE51D8">
            <w:pPr>
              <w:ind w:left="0" w:hanging="2"/>
              <w:jc w:val="center"/>
              <w:rPr>
                <w:rFonts w:ascii="Arial" w:eastAsia="Arial" w:hAnsi="Arial" w:cs="Arial"/>
              </w:rPr>
            </w:pPr>
            <w:r w:rsidRPr="00165260">
              <w:rPr>
                <w:rFonts w:ascii="Arial" w:eastAsia="Arial" w:hAnsi="Arial" w:cs="Arial"/>
              </w:rPr>
              <w:t>RA4, C</w:t>
            </w:r>
            <w:r>
              <w:rPr>
                <w:rFonts w:ascii="Arial" w:eastAsia="Arial" w:hAnsi="Arial" w:cs="Arial"/>
              </w:rPr>
              <w:t xml:space="preserve"> </w:t>
            </w:r>
            <w:r w:rsidRPr="00165260">
              <w:rPr>
                <w:rFonts w:ascii="Arial" w:eastAsia="Arial" w:hAnsi="Arial" w:cs="Arial"/>
              </w:rPr>
              <w:t xml:space="preserve">g) </w:t>
            </w:r>
          </w:p>
          <w:p w14:paraId="4B34A1DE" w14:textId="77777777" w:rsidR="008A3AAC" w:rsidRPr="00B70793" w:rsidRDefault="008A3AAC" w:rsidP="00EE51D8">
            <w:pPr>
              <w:ind w:left="0" w:hanging="2"/>
              <w:jc w:val="center"/>
              <w:rPr>
                <w:rFonts w:ascii="Arial" w:eastAsia="Arial" w:hAnsi="Arial" w:cs="Arial"/>
                <w:sz w:val="22"/>
                <w:szCs w:val="22"/>
              </w:rPr>
            </w:pPr>
            <w:r w:rsidRPr="00B70793">
              <w:rPr>
                <w:rFonts w:ascii="Arial" w:eastAsia="Arial" w:hAnsi="Arial" w:cs="Arial"/>
                <w:sz w:val="22"/>
                <w:szCs w:val="22"/>
              </w:rPr>
              <w:t>Se han determinado indicadores de control del montaje</w:t>
            </w:r>
          </w:p>
        </w:tc>
        <w:tc>
          <w:tcPr>
            <w:tcW w:w="2268" w:type="dxa"/>
            <w:tcBorders>
              <w:top w:val="single" w:sz="4" w:space="0" w:color="000000"/>
              <w:left w:val="single" w:sz="4" w:space="0" w:color="000000"/>
              <w:bottom w:val="single" w:sz="4" w:space="0" w:color="000000"/>
              <w:right w:val="single" w:sz="4" w:space="0" w:color="000000"/>
            </w:tcBorders>
          </w:tcPr>
          <w:p w14:paraId="3D329ABD" w14:textId="77777777" w:rsidR="008A3AAC" w:rsidRDefault="008A3AAC" w:rsidP="00EE51D8">
            <w:pPr>
              <w:ind w:left="0" w:hanging="2"/>
              <w:jc w:val="center"/>
              <w:rPr>
                <w:rFonts w:ascii="Arial" w:eastAsia="Arial" w:hAnsi="Arial" w:cs="Arial"/>
              </w:rPr>
            </w:pPr>
          </w:p>
          <w:p w14:paraId="59671D60" w14:textId="77777777" w:rsidR="008A3AAC" w:rsidRDefault="008A3AAC" w:rsidP="00EE51D8">
            <w:pPr>
              <w:ind w:left="0" w:hanging="2"/>
              <w:jc w:val="center"/>
              <w:rPr>
                <w:rFonts w:ascii="Arial" w:eastAsia="Arial" w:hAnsi="Arial" w:cs="Arial"/>
              </w:rPr>
            </w:pPr>
            <w:r>
              <w:rPr>
                <w:rFonts w:ascii="Arial" w:eastAsia="Arial" w:hAnsi="Arial" w:cs="Arial"/>
              </w:rPr>
              <w:t>20%</w:t>
            </w:r>
          </w:p>
        </w:tc>
        <w:tc>
          <w:tcPr>
            <w:tcW w:w="2580" w:type="dxa"/>
            <w:tcBorders>
              <w:top w:val="single" w:sz="4" w:space="0" w:color="000000"/>
              <w:left w:val="single" w:sz="4" w:space="0" w:color="000000"/>
              <w:bottom w:val="single" w:sz="4" w:space="0" w:color="000000"/>
              <w:right w:val="single" w:sz="4" w:space="0" w:color="000000"/>
            </w:tcBorders>
          </w:tcPr>
          <w:p w14:paraId="63DEC81C" w14:textId="77777777" w:rsidR="008A3AAC" w:rsidRDefault="008A3AAC" w:rsidP="00EE51D8">
            <w:pPr>
              <w:ind w:leftChars="0" w:left="0" w:firstLineChars="0" w:firstLine="0"/>
              <w:rPr>
                <w:rFonts w:ascii="Arial" w:eastAsia="Arial" w:hAnsi="Arial" w:cs="Arial"/>
              </w:rPr>
            </w:pPr>
            <w:r>
              <w:rPr>
                <w:rFonts w:ascii="Arial" w:eastAsia="Arial" w:hAnsi="Arial" w:cs="Arial"/>
              </w:rPr>
              <w:t>Ejercicios / 10%</w:t>
            </w:r>
          </w:p>
          <w:p w14:paraId="74AFCB03" w14:textId="77777777" w:rsidR="008A3AAC" w:rsidRDefault="008A3AAC" w:rsidP="00EE51D8">
            <w:pPr>
              <w:ind w:left="0" w:hanging="2"/>
              <w:rPr>
                <w:rFonts w:ascii="Arial" w:eastAsia="Arial" w:hAnsi="Arial" w:cs="Arial"/>
              </w:rPr>
            </w:pPr>
            <w:r>
              <w:rPr>
                <w:rFonts w:ascii="Arial" w:eastAsia="Arial" w:hAnsi="Arial" w:cs="Arial"/>
              </w:rPr>
              <w:t>Prueba escrita / 50%</w:t>
            </w:r>
          </w:p>
          <w:p w14:paraId="170C2110" w14:textId="77777777" w:rsidR="008A3AAC" w:rsidRDefault="008A3AAC" w:rsidP="00EE51D8">
            <w:pPr>
              <w:ind w:left="0" w:hanging="2"/>
              <w:rPr>
                <w:rFonts w:ascii="Arial" w:eastAsia="Arial" w:hAnsi="Arial" w:cs="Arial"/>
              </w:rPr>
            </w:pPr>
            <w:r>
              <w:rPr>
                <w:rFonts w:ascii="Arial" w:eastAsia="Arial" w:hAnsi="Arial" w:cs="Arial"/>
              </w:rPr>
              <w:t>Trabajo / 40%</w:t>
            </w:r>
          </w:p>
        </w:tc>
      </w:tr>
      <w:tr w:rsidR="008A3AAC" w14:paraId="224E7BA0" w14:textId="77777777" w:rsidTr="008A3AAC">
        <w:trPr>
          <w:trHeight w:val="416"/>
        </w:trPr>
        <w:tc>
          <w:tcPr>
            <w:tcW w:w="2401" w:type="dxa"/>
            <w:gridSpan w:val="2"/>
            <w:vMerge/>
            <w:tcBorders>
              <w:left w:val="single" w:sz="4" w:space="0" w:color="000000"/>
            </w:tcBorders>
          </w:tcPr>
          <w:p w14:paraId="593E25C7" w14:textId="77777777" w:rsidR="008A3AAC" w:rsidRDefault="008A3AAC" w:rsidP="00EE51D8">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403C2A52" w14:textId="77777777" w:rsidR="008A3AAC" w:rsidRDefault="008A3AAC" w:rsidP="00EE51D8">
            <w:pPr>
              <w:ind w:left="0" w:hanging="2"/>
              <w:jc w:val="center"/>
              <w:rPr>
                <w:rFonts w:ascii="Arial" w:eastAsia="Arial" w:hAnsi="Arial" w:cs="Arial"/>
              </w:rPr>
            </w:pPr>
            <w:r w:rsidRPr="00F8569D">
              <w:rPr>
                <w:rFonts w:ascii="Arial" w:eastAsia="Arial" w:hAnsi="Arial" w:cs="Arial"/>
              </w:rPr>
              <w:t xml:space="preserve">RA4, C h) </w:t>
            </w:r>
          </w:p>
          <w:p w14:paraId="5F305C43" w14:textId="77777777" w:rsidR="008A3AAC" w:rsidRPr="00903510" w:rsidRDefault="008A3AAC" w:rsidP="00EE51D8">
            <w:pPr>
              <w:ind w:left="0" w:hanging="2"/>
              <w:jc w:val="center"/>
              <w:rPr>
                <w:rFonts w:ascii="Arial" w:eastAsia="Arial" w:hAnsi="Arial" w:cs="Arial"/>
                <w:sz w:val="22"/>
                <w:szCs w:val="22"/>
              </w:rPr>
            </w:pPr>
            <w:r w:rsidRPr="00903510">
              <w:rPr>
                <w:rFonts w:ascii="Arial" w:eastAsia="Arial" w:hAnsi="Arial" w:cs="Arial"/>
                <w:sz w:val="22"/>
                <w:szCs w:val="22"/>
              </w:rPr>
              <w:t>Se ha aplicado la normativa electrotécnica y de seguridad en el trabajo, durante el montaje.</w:t>
            </w:r>
          </w:p>
        </w:tc>
        <w:tc>
          <w:tcPr>
            <w:tcW w:w="2268" w:type="dxa"/>
            <w:tcBorders>
              <w:top w:val="single" w:sz="4" w:space="0" w:color="000000"/>
              <w:left w:val="single" w:sz="4" w:space="0" w:color="000000"/>
              <w:right w:val="single" w:sz="4" w:space="0" w:color="000000"/>
            </w:tcBorders>
          </w:tcPr>
          <w:p w14:paraId="5D505353" w14:textId="77777777" w:rsidR="008A3AAC" w:rsidRDefault="008A3AAC" w:rsidP="00EE51D8">
            <w:pPr>
              <w:ind w:left="0" w:hanging="2"/>
              <w:jc w:val="center"/>
              <w:rPr>
                <w:rFonts w:ascii="Arial" w:eastAsia="Arial" w:hAnsi="Arial" w:cs="Arial"/>
              </w:rPr>
            </w:pPr>
          </w:p>
        </w:tc>
        <w:tc>
          <w:tcPr>
            <w:tcW w:w="2580" w:type="dxa"/>
            <w:tcBorders>
              <w:top w:val="single" w:sz="4" w:space="0" w:color="000000"/>
              <w:left w:val="single" w:sz="4" w:space="0" w:color="000000"/>
              <w:bottom w:val="single" w:sz="4" w:space="0" w:color="000000"/>
              <w:right w:val="single" w:sz="4" w:space="0" w:color="000000"/>
            </w:tcBorders>
          </w:tcPr>
          <w:p w14:paraId="6D9980F3" w14:textId="77777777" w:rsidR="008A3AAC" w:rsidRDefault="008A3AAC" w:rsidP="00EE51D8">
            <w:pPr>
              <w:ind w:leftChars="0" w:left="0" w:firstLineChars="0" w:firstLine="0"/>
              <w:rPr>
                <w:rFonts w:ascii="Arial" w:eastAsia="Arial" w:hAnsi="Arial" w:cs="Arial"/>
              </w:rPr>
            </w:pPr>
            <w:r>
              <w:rPr>
                <w:rFonts w:ascii="Arial" w:eastAsia="Arial" w:hAnsi="Arial" w:cs="Arial"/>
              </w:rPr>
              <w:t>Ejercicios / 10%</w:t>
            </w:r>
          </w:p>
          <w:p w14:paraId="34F4D666" w14:textId="77777777" w:rsidR="008A3AAC" w:rsidRDefault="008A3AAC" w:rsidP="00EE51D8">
            <w:pPr>
              <w:ind w:left="0" w:hanging="2"/>
              <w:rPr>
                <w:rFonts w:ascii="Arial" w:eastAsia="Arial" w:hAnsi="Arial" w:cs="Arial"/>
              </w:rPr>
            </w:pPr>
            <w:r>
              <w:rPr>
                <w:rFonts w:ascii="Arial" w:eastAsia="Arial" w:hAnsi="Arial" w:cs="Arial"/>
              </w:rPr>
              <w:t>Prueba escrita / 50%</w:t>
            </w:r>
          </w:p>
          <w:p w14:paraId="2FD1E517" w14:textId="77777777" w:rsidR="008A3AAC" w:rsidRPr="00950D85" w:rsidRDefault="008A3AAC" w:rsidP="00EE51D8">
            <w:pPr>
              <w:ind w:left="0" w:hanging="2"/>
              <w:rPr>
                <w:rFonts w:ascii="Arial" w:eastAsia="Arial" w:hAnsi="Arial" w:cs="Arial"/>
              </w:rPr>
            </w:pPr>
            <w:r>
              <w:rPr>
                <w:rFonts w:ascii="Arial" w:eastAsia="Arial" w:hAnsi="Arial" w:cs="Arial"/>
              </w:rPr>
              <w:t>Trabajo / 40%</w:t>
            </w:r>
          </w:p>
        </w:tc>
      </w:tr>
      <w:tr w:rsidR="008A3AAC" w14:paraId="6956F5CB" w14:textId="77777777" w:rsidTr="008A3AAC">
        <w:trPr>
          <w:trHeight w:val="416"/>
        </w:trPr>
        <w:tc>
          <w:tcPr>
            <w:tcW w:w="2401" w:type="dxa"/>
            <w:gridSpan w:val="2"/>
            <w:vMerge w:val="restart"/>
            <w:tcBorders>
              <w:top w:val="single" w:sz="4" w:space="0" w:color="000000"/>
              <w:left w:val="single" w:sz="4" w:space="0" w:color="000000"/>
            </w:tcBorders>
          </w:tcPr>
          <w:p w14:paraId="37E95B8D" w14:textId="77777777" w:rsidR="008A3AAC" w:rsidRDefault="008A3AAC" w:rsidP="00EE51D8">
            <w:pPr>
              <w:ind w:left="0" w:hanging="2"/>
              <w:jc w:val="center"/>
              <w:rPr>
                <w:rFonts w:ascii="Arial" w:eastAsia="Arial" w:hAnsi="Arial" w:cs="Arial"/>
                <w:b/>
                <w:bCs/>
              </w:rPr>
            </w:pPr>
          </w:p>
          <w:p w14:paraId="0E6A136E" w14:textId="77777777" w:rsidR="008A3AAC" w:rsidRDefault="008A3AAC" w:rsidP="00EE51D8">
            <w:pPr>
              <w:ind w:left="0" w:hanging="2"/>
              <w:jc w:val="center"/>
              <w:rPr>
                <w:rFonts w:ascii="Arial" w:eastAsia="Arial" w:hAnsi="Arial" w:cs="Arial"/>
                <w:b/>
                <w:bCs/>
              </w:rPr>
            </w:pPr>
            <w:r w:rsidRPr="003B33E2">
              <w:rPr>
                <w:rFonts w:ascii="Arial" w:eastAsia="Arial" w:hAnsi="Arial" w:cs="Arial"/>
                <w:b/>
                <w:bCs/>
              </w:rPr>
              <w:t>UT5</w:t>
            </w:r>
          </w:p>
          <w:p w14:paraId="16782952" w14:textId="77777777" w:rsidR="008A3AAC" w:rsidRDefault="008A3AAC" w:rsidP="00EE51D8">
            <w:pPr>
              <w:ind w:left="0" w:hanging="2"/>
              <w:jc w:val="center"/>
              <w:rPr>
                <w:rFonts w:ascii="Arial" w:eastAsia="Arial" w:hAnsi="Arial" w:cs="Arial"/>
                <w:b/>
                <w:bCs/>
              </w:rPr>
            </w:pPr>
          </w:p>
          <w:p w14:paraId="1AD5F7C6" w14:textId="77777777" w:rsidR="008A3AAC" w:rsidRDefault="008A3AAC" w:rsidP="00EE51D8">
            <w:pPr>
              <w:ind w:left="0" w:hanging="2"/>
              <w:jc w:val="center"/>
              <w:rPr>
                <w:rFonts w:ascii="Arial" w:eastAsia="Arial" w:hAnsi="Arial" w:cs="Arial"/>
                <w:b/>
                <w:bCs/>
              </w:rPr>
            </w:pPr>
          </w:p>
          <w:p w14:paraId="1D8F1743" w14:textId="77777777" w:rsidR="008A3AAC" w:rsidRDefault="008A3AAC" w:rsidP="00EE51D8">
            <w:pPr>
              <w:ind w:left="0" w:hanging="2"/>
              <w:jc w:val="center"/>
              <w:rPr>
                <w:rFonts w:ascii="Arial" w:eastAsia="Arial" w:hAnsi="Arial" w:cs="Arial"/>
                <w:b/>
                <w:bCs/>
              </w:rPr>
            </w:pPr>
          </w:p>
          <w:p w14:paraId="157C1EE3" w14:textId="77777777" w:rsidR="008A3AAC" w:rsidRDefault="008A3AAC" w:rsidP="00EE51D8">
            <w:pPr>
              <w:ind w:left="0" w:hanging="2"/>
              <w:jc w:val="center"/>
              <w:rPr>
                <w:rFonts w:ascii="Arial" w:eastAsia="Arial" w:hAnsi="Arial" w:cs="Arial"/>
                <w:b/>
                <w:bCs/>
              </w:rPr>
            </w:pPr>
          </w:p>
          <w:p w14:paraId="55B9B11F" w14:textId="77777777" w:rsidR="008A3AAC" w:rsidRPr="00A66280" w:rsidRDefault="008A3AAC" w:rsidP="00EE51D8">
            <w:pPr>
              <w:ind w:left="0" w:hanging="2"/>
              <w:rPr>
                <w:rFonts w:ascii="Arial" w:eastAsia="Arial" w:hAnsi="Arial" w:cs="Arial"/>
                <w:sz w:val="20"/>
                <w:szCs w:val="20"/>
              </w:rPr>
            </w:pPr>
            <w:r w:rsidRPr="00A66280">
              <w:rPr>
                <w:rFonts w:ascii="Arial" w:eastAsia="Arial" w:hAnsi="Arial" w:cs="Arial"/>
                <w:sz w:val="20"/>
                <w:szCs w:val="20"/>
              </w:rPr>
              <w:t>.</w:t>
            </w:r>
          </w:p>
          <w:p w14:paraId="4FCCD71D" w14:textId="77777777" w:rsidR="008A3AAC" w:rsidRPr="00626524" w:rsidRDefault="008A3AAC" w:rsidP="00EE51D8">
            <w:pPr>
              <w:ind w:left="0" w:hanging="2"/>
              <w:rPr>
                <w:rFonts w:ascii="Arial" w:eastAsia="Arial" w:hAnsi="Arial" w:cs="Arial"/>
                <w:sz w:val="20"/>
                <w:szCs w:val="20"/>
              </w:rPr>
            </w:pPr>
            <w:r w:rsidRPr="00A66280">
              <w:rPr>
                <w:rFonts w:ascii="Arial" w:eastAsia="Arial" w:hAnsi="Arial" w:cs="Arial"/>
                <w:sz w:val="20"/>
                <w:szCs w:val="20"/>
              </w:rPr>
              <w:t>.</w:t>
            </w:r>
          </w:p>
          <w:p w14:paraId="0065601C" w14:textId="77777777" w:rsidR="008A3AAC" w:rsidRPr="003B33E2" w:rsidRDefault="008A3AAC" w:rsidP="00EE51D8">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4C24CD37" w14:textId="77777777" w:rsidR="008A3AAC" w:rsidRDefault="008A3AAC" w:rsidP="00EE51D8">
            <w:pPr>
              <w:ind w:left="0" w:hanging="2"/>
              <w:jc w:val="center"/>
              <w:rPr>
                <w:rFonts w:ascii="Arial" w:eastAsia="Arial" w:hAnsi="Arial" w:cs="Arial"/>
              </w:rPr>
            </w:pPr>
            <w:r w:rsidRPr="00231428">
              <w:rPr>
                <w:rFonts w:ascii="Arial" w:eastAsia="Arial" w:hAnsi="Arial" w:cs="Arial"/>
              </w:rPr>
              <w:t>RA5, C</w:t>
            </w:r>
            <w:r>
              <w:rPr>
                <w:rFonts w:ascii="Arial" w:eastAsia="Arial" w:hAnsi="Arial" w:cs="Arial"/>
              </w:rPr>
              <w:t xml:space="preserve"> </w:t>
            </w:r>
            <w:r w:rsidRPr="00231428">
              <w:rPr>
                <w:rFonts w:ascii="Arial" w:eastAsia="Arial" w:hAnsi="Arial" w:cs="Arial"/>
              </w:rPr>
              <w:t xml:space="preserve">a)  </w:t>
            </w:r>
          </w:p>
          <w:p w14:paraId="3AE195EB" w14:textId="77777777" w:rsidR="008A3AAC" w:rsidRDefault="008A3AAC" w:rsidP="00EE51D8">
            <w:pPr>
              <w:ind w:left="0" w:hanging="2"/>
              <w:jc w:val="center"/>
              <w:rPr>
                <w:rFonts w:ascii="Arial" w:eastAsia="Arial" w:hAnsi="Arial" w:cs="Arial"/>
              </w:rPr>
            </w:pPr>
            <w:r w:rsidRPr="001654C5">
              <w:rPr>
                <w:rFonts w:ascii="Arial" w:hAnsi="Arial" w:cs="Arial"/>
                <w:color w:val="19161A"/>
                <w:sz w:val="22"/>
                <w:szCs w:val="22"/>
              </w:rPr>
              <w:t>Se han reconocido las instrucciones técnicas del REBT aplicables a la instalación</w:t>
            </w:r>
            <w:r w:rsidRPr="00231428">
              <w:rPr>
                <w:rFonts w:ascii="Arial" w:eastAsia="Arial" w:hAnsi="Arial" w:cs="Arial"/>
              </w:rPr>
              <w:t>.</w:t>
            </w:r>
          </w:p>
        </w:tc>
        <w:tc>
          <w:tcPr>
            <w:tcW w:w="2268" w:type="dxa"/>
            <w:tcBorders>
              <w:top w:val="single" w:sz="4" w:space="0" w:color="000000"/>
              <w:left w:val="single" w:sz="4" w:space="0" w:color="000000"/>
              <w:right w:val="single" w:sz="4" w:space="0" w:color="000000"/>
            </w:tcBorders>
          </w:tcPr>
          <w:p w14:paraId="7B411F8D" w14:textId="77777777" w:rsidR="008A3AAC" w:rsidRDefault="008A3AAC" w:rsidP="00EE51D8">
            <w:pPr>
              <w:ind w:left="0" w:hanging="2"/>
              <w:jc w:val="center"/>
              <w:rPr>
                <w:rFonts w:ascii="Arial" w:eastAsia="Arial" w:hAnsi="Arial" w:cs="Arial"/>
              </w:rPr>
            </w:pPr>
          </w:p>
          <w:p w14:paraId="0C64537F"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7FE3D892"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62F84409" w14:textId="77777777" w:rsidR="008A3AAC"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648DAD68" w14:textId="77777777" w:rsidTr="008A3AAC">
        <w:trPr>
          <w:trHeight w:val="416"/>
        </w:trPr>
        <w:tc>
          <w:tcPr>
            <w:tcW w:w="2401" w:type="dxa"/>
            <w:gridSpan w:val="2"/>
            <w:vMerge/>
            <w:tcBorders>
              <w:left w:val="single" w:sz="4" w:space="0" w:color="000000"/>
            </w:tcBorders>
          </w:tcPr>
          <w:p w14:paraId="4820557F"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B7CC06E" w14:textId="77777777" w:rsidR="008A3AAC" w:rsidRDefault="008A3AAC" w:rsidP="00EE51D8">
            <w:pPr>
              <w:ind w:left="0" w:hanging="2"/>
              <w:jc w:val="center"/>
              <w:rPr>
                <w:rFonts w:ascii="Arial" w:eastAsia="Arial" w:hAnsi="Arial" w:cs="Arial"/>
              </w:rPr>
            </w:pPr>
            <w:r w:rsidRPr="00231428">
              <w:rPr>
                <w:rFonts w:ascii="Arial" w:eastAsia="Arial" w:hAnsi="Arial" w:cs="Arial"/>
              </w:rPr>
              <w:t>RA5, C</w:t>
            </w:r>
            <w:r>
              <w:rPr>
                <w:rFonts w:ascii="Arial" w:eastAsia="Arial" w:hAnsi="Arial" w:cs="Arial"/>
              </w:rPr>
              <w:t xml:space="preserve"> </w:t>
            </w:r>
            <w:r w:rsidRPr="00231428">
              <w:rPr>
                <w:rFonts w:ascii="Arial" w:eastAsia="Arial" w:hAnsi="Arial" w:cs="Arial"/>
              </w:rPr>
              <w:t xml:space="preserve">b)  </w:t>
            </w:r>
          </w:p>
          <w:p w14:paraId="1BEF06E4" w14:textId="77777777" w:rsidR="008A3AAC" w:rsidRPr="00A62928" w:rsidRDefault="008A3AAC" w:rsidP="00EE51D8">
            <w:pPr>
              <w:ind w:left="0" w:hanging="2"/>
              <w:jc w:val="center"/>
              <w:rPr>
                <w:rFonts w:ascii="Arial" w:eastAsia="Arial" w:hAnsi="Arial" w:cs="Arial"/>
                <w:sz w:val="22"/>
                <w:szCs w:val="22"/>
              </w:rPr>
            </w:pPr>
            <w:r w:rsidRPr="00A62928">
              <w:rPr>
                <w:rFonts w:ascii="Arial" w:eastAsia="Arial" w:hAnsi="Arial" w:cs="Arial"/>
                <w:sz w:val="22"/>
                <w:szCs w:val="22"/>
              </w:rPr>
              <w:t>Se han determinado las mediciones necesarias para la aceptación de la instalación.</w:t>
            </w:r>
          </w:p>
        </w:tc>
        <w:tc>
          <w:tcPr>
            <w:tcW w:w="2268" w:type="dxa"/>
            <w:tcBorders>
              <w:top w:val="single" w:sz="4" w:space="0" w:color="000000"/>
              <w:left w:val="single" w:sz="4" w:space="0" w:color="000000"/>
              <w:right w:val="single" w:sz="4" w:space="0" w:color="000000"/>
            </w:tcBorders>
          </w:tcPr>
          <w:p w14:paraId="3BE824E2" w14:textId="77777777" w:rsidR="008A3AAC" w:rsidRDefault="008A3AAC" w:rsidP="00EE51D8">
            <w:pPr>
              <w:ind w:left="0" w:hanging="2"/>
              <w:jc w:val="center"/>
              <w:rPr>
                <w:rFonts w:ascii="Arial" w:eastAsia="Arial" w:hAnsi="Arial" w:cs="Arial"/>
              </w:rPr>
            </w:pPr>
          </w:p>
          <w:p w14:paraId="53DBB397" w14:textId="77777777" w:rsidR="008A3AAC" w:rsidRDefault="008A3AAC" w:rsidP="00EE51D8">
            <w:pPr>
              <w:ind w:left="0" w:hanging="2"/>
              <w:jc w:val="center"/>
              <w:rPr>
                <w:rFonts w:ascii="Arial" w:eastAsia="Arial" w:hAnsi="Arial" w:cs="Arial"/>
              </w:rPr>
            </w:pPr>
            <w:r>
              <w:rPr>
                <w:rFonts w:ascii="Arial" w:eastAsia="Arial" w:hAnsi="Arial" w:cs="Arial"/>
              </w:rPr>
              <w:t>15%</w:t>
            </w:r>
          </w:p>
        </w:tc>
        <w:tc>
          <w:tcPr>
            <w:tcW w:w="2580" w:type="dxa"/>
            <w:tcBorders>
              <w:top w:val="single" w:sz="4" w:space="0" w:color="000000"/>
              <w:left w:val="single" w:sz="4" w:space="0" w:color="000000"/>
              <w:bottom w:val="single" w:sz="4" w:space="0" w:color="000000"/>
              <w:right w:val="single" w:sz="4" w:space="0" w:color="000000"/>
            </w:tcBorders>
          </w:tcPr>
          <w:p w14:paraId="2E857841"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51632BA1" w14:textId="77777777" w:rsidR="008A3AAC"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1FEBA413" w14:textId="77777777" w:rsidTr="008A3AAC">
        <w:trPr>
          <w:trHeight w:val="416"/>
        </w:trPr>
        <w:tc>
          <w:tcPr>
            <w:tcW w:w="2401" w:type="dxa"/>
            <w:gridSpan w:val="2"/>
            <w:vMerge/>
            <w:tcBorders>
              <w:left w:val="single" w:sz="4" w:space="0" w:color="000000"/>
            </w:tcBorders>
          </w:tcPr>
          <w:p w14:paraId="2A425A88"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4E97CE86" w14:textId="77777777" w:rsidR="008A3AAC" w:rsidRDefault="008A3AAC" w:rsidP="00EE51D8">
            <w:pPr>
              <w:ind w:left="0" w:hanging="2"/>
              <w:jc w:val="center"/>
              <w:rPr>
                <w:rFonts w:ascii="Arial" w:eastAsia="Arial" w:hAnsi="Arial" w:cs="Arial"/>
              </w:rPr>
            </w:pPr>
            <w:r w:rsidRPr="00231428">
              <w:rPr>
                <w:rFonts w:ascii="Arial" w:eastAsia="Arial" w:hAnsi="Arial" w:cs="Arial"/>
              </w:rPr>
              <w:t>RA5, C</w:t>
            </w:r>
            <w:r>
              <w:rPr>
                <w:rFonts w:ascii="Arial" w:eastAsia="Arial" w:hAnsi="Arial" w:cs="Arial"/>
              </w:rPr>
              <w:t xml:space="preserve"> </w:t>
            </w:r>
            <w:r w:rsidRPr="00231428">
              <w:rPr>
                <w:rFonts w:ascii="Arial" w:eastAsia="Arial" w:hAnsi="Arial" w:cs="Arial"/>
              </w:rPr>
              <w:t xml:space="preserve">c)  </w:t>
            </w:r>
          </w:p>
          <w:p w14:paraId="30DAD095" w14:textId="77777777" w:rsidR="008A3AAC" w:rsidRPr="00903510" w:rsidRDefault="008A3AAC" w:rsidP="00EE51D8">
            <w:pPr>
              <w:ind w:left="0" w:hanging="2"/>
              <w:jc w:val="center"/>
              <w:rPr>
                <w:rFonts w:ascii="Arial" w:eastAsia="Arial" w:hAnsi="Arial" w:cs="Arial"/>
                <w:sz w:val="22"/>
                <w:szCs w:val="22"/>
              </w:rPr>
            </w:pPr>
            <w:r w:rsidRPr="00903510">
              <w:rPr>
                <w:rFonts w:ascii="Arial" w:eastAsia="Arial" w:hAnsi="Arial" w:cs="Arial"/>
                <w:sz w:val="22"/>
                <w:szCs w:val="22"/>
              </w:rPr>
              <w:t>Se han determinado los valores mínimos de aislamiento, rigidez dieléctrica, resistencia de tierra y corrientes fugas aceptables para la aceptación de la instalación.</w:t>
            </w:r>
          </w:p>
        </w:tc>
        <w:tc>
          <w:tcPr>
            <w:tcW w:w="2268" w:type="dxa"/>
            <w:tcBorders>
              <w:top w:val="single" w:sz="4" w:space="0" w:color="000000"/>
              <w:left w:val="single" w:sz="4" w:space="0" w:color="000000"/>
              <w:right w:val="single" w:sz="4" w:space="0" w:color="000000"/>
            </w:tcBorders>
          </w:tcPr>
          <w:p w14:paraId="5580BF2A" w14:textId="77777777" w:rsidR="008A3AAC" w:rsidRDefault="008A3AAC" w:rsidP="00EE51D8">
            <w:pPr>
              <w:ind w:left="0" w:hanging="2"/>
              <w:jc w:val="center"/>
              <w:rPr>
                <w:rFonts w:ascii="Arial" w:eastAsia="Arial" w:hAnsi="Arial" w:cs="Arial"/>
              </w:rPr>
            </w:pPr>
          </w:p>
          <w:p w14:paraId="4732A2B2"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7C986AD7"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7E47B4AF" w14:textId="77777777" w:rsidR="008A3AAC"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795C445A" w14:textId="77777777" w:rsidTr="008A3AAC">
        <w:trPr>
          <w:trHeight w:val="416"/>
        </w:trPr>
        <w:tc>
          <w:tcPr>
            <w:tcW w:w="2401" w:type="dxa"/>
            <w:gridSpan w:val="2"/>
            <w:vMerge/>
            <w:tcBorders>
              <w:left w:val="single" w:sz="4" w:space="0" w:color="000000"/>
            </w:tcBorders>
          </w:tcPr>
          <w:p w14:paraId="2E02222E"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22E5F7CF" w14:textId="77777777" w:rsidR="008A3AAC" w:rsidRDefault="008A3AAC" w:rsidP="00EE51D8">
            <w:pPr>
              <w:ind w:left="0" w:hanging="2"/>
              <w:jc w:val="center"/>
              <w:rPr>
                <w:rFonts w:ascii="Arial" w:eastAsia="Arial" w:hAnsi="Arial" w:cs="Arial"/>
              </w:rPr>
            </w:pPr>
            <w:r w:rsidRPr="00231428">
              <w:rPr>
                <w:rFonts w:ascii="Arial" w:eastAsia="Arial" w:hAnsi="Arial" w:cs="Arial"/>
              </w:rPr>
              <w:t>RA5, C</w:t>
            </w:r>
            <w:r>
              <w:rPr>
                <w:rFonts w:ascii="Arial" w:eastAsia="Arial" w:hAnsi="Arial" w:cs="Arial"/>
              </w:rPr>
              <w:t xml:space="preserve"> </w:t>
            </w:r>
            <w:r w:rsidRPr="00231428">
              <w:rPr>
                <w:rFonts w:ascii="Arial" w:eastAsia="Arial" w:hAnsi="Arial" w:cs="Arial"/>
              </w:rPr>
              <w:t xml:space="preserve">d)  </w:t>
            </w:r>
          </w:p>
          <w:p w14:paraId="6B608368" w14:textId="77777777" w:rsidR="008A3AAC" w:rsidRPr="00903510" w:rsidRDefault="008A3AAC" w:rsidP="00EE51D8">
            <w:pPr>
              <w:ind w:left="0" w:hanging="2"/>
              <w:jc w:val="center"/>
              <w:rPr>
                <w:rFonts w:ascii="Arial" w:eastAsia="Arial" w:hAnsi="Arial" w:cs="Arial"/>
                <w:sz w:val="22"/>
                <w:szCs w:val="22"/>
              </w:rPr>
            </w:pPr>
            <w:r w:rsidRPr="00903510">
              <w:rPr>
                <w:rFonts w:ascii="Arial" w:eastAsia="Arial" w:hAnsi="Arial" w:cs="Arial"/>
                <w:sz w:val="22"/>
                <w:szCs w:val="22"/>
              </w:rPr>
              <w:t>Se han reconocido las actuaciones básicas que se deben realizar para la puesta en servicio de una instalación (continuidad, accesibilidad y alturas, entre otras).</w:t>
            </w:r>
          </w:p>
        </w:tc>
        <w:tc>
          <w:tcPr>
            <w:tcW w:w="2268" w:type="dxa"/>
            <w:tcBorders>
              <w:top w:val="single" w:sz="4" w:space="0" w:color="000000"/>
              <w:left w:val="single" w:sz="4" w:space="0" w:color="000000"/>
              <w:right w:val="single" w:sz="4" w:space="0" w:color="000000"/>
            </w:tcBorders>
          </w:tcPr>
          <w:p w14:paraId="709E2A5C" w14:textId="77777777" w:rsidR="008A3AAC" w:rsidRDefault="008A3AAC" w:rsidP="00EE51D8">
            <w:pPr>
              <w:ind w:left="0" w:hanging="2"/>
              <w:jc w:val="center"/>
              <w:rPr>
                <w:rFonts w:ascii="Arial" w:eastAsia="Arial" w:hAnsi="Arial" w:cs="Arial"/>
              </w:rPr>
            </w:pPr>
          </w:p>
          <w:p w14:paraId="7ECBF5BE" w14:textId="77777777" w:rsidR="008A3AAC" w:rsidRDefault="008A3AAC" w:rsidP="00EE51D8">
            <w:pPr>
              <w:ind w:left="0" w:hanging="2"/>
              <w:jc w:val="center"/>
              <w:rPr>
                <w:rFonts w:ascii="Arial" w:eastAsia="Arial" w:hAnsi="Arial" w:cs="Arial"/>
              </w:rPr>
            </w:pPr>
            <w:r>
              <w:rPr>
                <w:rFonts w:ascii="Arial" w:eastAsia="Arial" w:hAnsi="Arial" w:cs="Arial"/>
              </w:rPr>
              <w:t>15%</w:t>
            </w:r>
          </w:p>
        </w:tc>
        <w:tc>
          <w:tcPr>
            <w:tcW w:w="2580" w:type="dxa"/>
            <w:tcBorders>
              <w:top w:val="single" w:sz="4" w:space="0" w:color="000000"/>
              <w:left w:val="single" w:sz="4" w:space="0" w:color="000000"/>
              <w:bottom w:val="single" w:sz="4" w:space="0" w:color="000000"/>
              <w:right w:val="single" w:sz="4" w:space="0" w:color="000000"/>
            </w:tcBorders>
          </w:tcPr>
          <w:p w14:paraId="719F70A2"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0CB0E560" w14:textId="77777777" w:rsidR="008A3AAC"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6DBB5AAB" w14:textId="77777777" w:rsidTr="008A3AAC">
        <w:trPr>
          <w:trHeight w:val="416"/>
        </w:trPr>
        <w:tc>
          <w:tcPr>
            <w:tcW w:w="2401" w:type="dxa"/>
            <w:gridSpan w:val="2"/>
            <w:vMerge/>
            <w:tcBorders>
              <w:left w:val="single" w:sz="4" w:space="0" w:color="000000"/>
            </w:tcBorders>
          </w:tcPr>
          <w:p w14:paraId="63B71E8A"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031B7911" w14:textId="77777777" w:rsidR="008A3AAC" w:rsidRDefault="008A3AAC" w:rsidP="00EE51D8">
            <w:pPr>
              <w:ind w:left="0" w:hanging="2"/>
              <w:jc w:val="center"/>
              <w:rPr>
                <w:rFonts w:ascii="Arial" w:eastAsia="Arial" w:hAnsi="Arial" w:cs="Arial"/>
              </w:rPr>
            </w:pPr>
            <w:r w:rsidRPr="00231428">
              <w:rPr>
                <w:rFonts w:ascii="Arial" w:eastAsia="Arial" w:hAnsi="Arial" w:cs="Arial"/>
              </w:rPr>
              <w:t>RA5, C</w:t>
            </w:r>
            <w:r>
              <w:rPr>
                <w:rFonts w:ascii="Arial" w:eastAsia="Arial" w:hAnsi="Arial" w:cs="Arial"/>
              </w:rPr>
              <w:t xml:space="preserve"> </w:t>
            </w:r>
            <w:r w:rsidRPr="00231428">
              <w:rPr>
                <w:rFonts w:ascii="Arial" w:eastAsia="Arial" w:hAnsi="Arial" w:cs="Arial"/>
              </w:rPr>
              <w:t xml:space="preserve">e)  </w:t>
            </w:r>
          </w:p>
          <w:p w14:paraId="500027FD" w14:textId="77777777" w:rsidR="008A3AAC" w:rsidRPr="00A62928" w:rsidRDefault="008A3AAC" w:rsidP="00EE51D8">
            <w:pPr>
              <w:ind w:left="0" w:hanging="2"/>
              <w:jc w:val="center"/>
              <w:rPr>
                <w:rFonts w:ascii="Arial" w:eastAsia="Arial" w:hAnsi="Arial" w:cs="Arial"/>
                <w:sz w:val="22"/>
                <w:szCs w:val="22"/>
              </w:rPr>
            </w:pPr>
            <w:r w:rsidRPr="00A62928">
              <w:rPr>
                <w:rFonts w:ascii="Arial" w:hAnsi="Arial" w:cs="Arial"/>
                <w:color w:val="19161A"/>
                <w:sz w:val="22"/>
                <w:szCs w:val="22"/>
              </w:rPr>
              <w:t xml:space="preserve">Se han realizado los ensayos de los elementos de </w:t>
            </w:r>
            <w:proofErr w:type="gramStart"/>
            <w:r w:rsidRPr="00A62928">
              <w:rPr>
                <w:rFonts w:ascii="Arial" w:hAnsi="Arial" w:cs="Arial"/>
                <w:color w:val="19161A"/>
                <w:sz w:val="22"/>
                <w:szCs w:val="22"/>
              </w:rPr>
              <w:t>protección.</w:t>
            </w:r>
            <w:r w:rsidRPr="00A62928">
              <w:rPr>
                <w:rFonts w:ascii="Arial" w:eastAsia="Arial" w:hAnsi="Arial" w:cs="Arial"/>
                <w:sz w:val="22"/>
                <w:szCs w:val="22"/>
              </w:rPr>
              <w:t>.</w:t>
            </w:r>
            <w:proofErr w:type="gramEnd"/>
          </w:p>
        </w:tc>
        <w:tc>
          <w:tcPr>
            <w:tcW w:w="2268" w:type="dxa"/>
            <w:tcBorders>
              <w:top w:val="single" w:sz="4" w:space="0" w:color="000000"/>
              <w:left w:val="single" w:sz="4" w:space="0" w:color="000000"/>
              <w:right w:val="single" w:sz="4" w:space="0" w:color="000000"/>
            </w:tcBorders>
          </w:tcPr>
          <w:p w14:paraId="310AF233" w14:textId="77777777" w:rsidR="008A3AAC" w:rsidRDefault="008A3AAC" w:rsidP="00EE51D8">
            <w:pPr>
              <w:ind w:left="0" w:hanging="2"/>
              <w:jc w:val="center"/>
              <w:rPr>
                <w:rFonts w:ascii="Arial" w:eastAsia="Arial" w:hAnsi="Arial" w:cs="Arial"/>
              </w:rPr>
            </w:pPr>
          </w:p>
          <w:p w14:paraId="0BFA5E7B" w14:textId="77777777" w:rsidR="008A3AAC" w:rsidRDefault="008A3AAC" w:rsidP="00EE51D8">
            <w:pPr>
              <w:ind w:left="0" w:hanging="2"/>
              <w:jc w:val="center"/>
              <w:rPr>
                <w:rFonts w:ascii="Arial" w:eastAsia="Arial" w:hAnsi="Arial" w:cs="Arial"/>
              </w:rPr>
            </w:pPr>
            <w:r>
              <w:rPr>
                <w:rFonts w:ascii="Arial" w:eastAsia="Arial" w:hAnsi="Arial" w:cs="Arial"/>
              </w:rPr>
              <w:t>15%</w:t>
            </w:r>
          </w:p>
        </w:tc>
        <w:tc>
          <w:tcPr>
            <w:tcW w:w="2580" w:type="dxa"/>
            <w:tcBorders>
              <w:top w:val="single" w:sz="4" w:space="0" w:color="000000"/>
              <w:left w:val="single" w:sz="4" w:space="0" w:color="000000"/>
              <w:bottom w:val="single" w:sz="4" w:space="0" w:color="000000"/>
              <w:right w:val="single" w:sz="4" w:space="0" w:color="000000"/>
            </w:tcBorders>
          </w:tcPr>
          <w:p w14:paraId="1F0740E5"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74514B1C" w14:textId="77777777" w:rsidR="008A3AAC"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4B63257D" w14:textId="77777777" w:rsidTr="008A3AAC">
        <w:trPr>
          <w:trHeight w:val="520"/>
        </w:trPr>
        <w:tc>
          <w:tcPr>
            <w:tcW w:w="2401" w:type="dxa"/>
            <w:gridSpan w:val="2"/>
            <w:vMerge/>
            <w:tcBorders>
              <w:left w:val="single" w:sz="4" w:space="0" w:color="000000"/>
            </w:tcBorders>
          </w:tcPr>
          <w:p w14:paraId="479248BC"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right w:val="single" w:sz="4" w:space="0" w:color="000000"/>
            </w:tcBorders>
          </w:tcPr>
          <w:p w14:paraId="51FD1C74" w14:textId="77777777" w:rsidR="008A3AAC" w:rsidRDefault="008A3AAC" w:rsidP="00EE51D8">
            <w:pPr>
              <w:ind w:left="0" w:hanging="2"/>
              <w:jc w:val="center"/>
              <w:rPr>
                <w:rFonts w:ascii="Arial" w:eastAsia="Arial" w:hAnsi="Arial" w:cs="Arial"/>
              </w:rPr>
            </w:pPr>
            <w:r w:rsidRPr="00231428">
              <w:rPr>
                <w:rFonts w:ascii="Arial" w:eastAsia="Arial" w:hAnsi="Arial" w:cs="Arial"/>
              </w:rPr>
              <w:t>RA5, C</w:t>
            </w:r>
            <w:r>
              <w:rPr>
                <w:rFonts w:ascii="Arial" w:eastAsia="Arial" w:hAnsi="Arial" w:cs="Arial"/>
              </w:rPr>
              <w:t xml:space="preserve"> </w:t>
            </w:r>
            <w:r w:rsidRPr="00231428">
              <w:rPr>
                <w:rFonts w:ascii="Arial" w:eastAsia="Arial" w:hAnsi="Arial" w:cs="Arial"/>
              </w:rPr>
              <w:t xml:space="preserve">f)  </w:t>
            </w:r>
          </w:p>
          <w:p w14:paraId="763964E8" w14:textId="77777777" w:rsidR="008A3AAC" w:rsidRPr="00903510" w:rsidRDefault="008A3AAC" w:rsidP="00EE51D8">
            <w:pPr>
              <w:ind w:left="0" w:hanging="2"/>
              <w:jc w:val="center"/>
              <w:rPr>
                <w:rFonts w:ascii="Arial" w:eastAsia="Arial" w:hAnsi="Arial" w:cs="Arial"/>
                <w:sz w:val="22"/>
                <w:szCs w:val="22"/>
              </w:rPr>
            </w:pPr>
            <w:r w:rsidRPr="00903510">
              <w:rPr>
                <w:rFonts w:ascii="Arial" w:eastAsia="Arial" w:hAnsi="Arial" w:cs="Arial"/>
                <w:sz w:val="22"/>
                <w:szCs w:val="22"/>
              </w:rPr>
              <w:t>Se han realizado las medidas necesarias para el análisis de la red de suministro (detección de armónicos y perturbaciones).</w:t>
            </w:r>
          </w:p>
        </w:tc>
        <w:tc>
          <w:tcPr>
            <w:tcW w:w="2268" w:type="dxa"/>
            <w:tcBorders>
              <w:top w:val="single" w:sz="4" w:space="0" w:color="000000"/>
              <w:left w:val="single" w:sz="4" w:space="0" w:color="000000"/>
              <w:right w:val="single" w:sz="4" w:space="0" w:color="000000"/>
            </w:tcBorders>
          </w:tcPr>
          <w:p w14:paraId="12E0FF29" w14:textId="77777777" w:rsidR="008A3AAC" w:rsidRDefault="008A3AAC" w:rsidP="00EE51D8">
            <w:pPr>
              <w:ind w:left="0" w:hanging="2"/>
              <w:jc w:val="center"/>
              <w:rPr>
                <w:rFonts w:ascii="Arial" w:eastAsia="Arial" w:hAnsi="Arial" w:cs="Arial"/>
              </w:rPr>
            </w:pPr>
          </w:p>
          <w:p w14:paraId="5CA98A81" w14:textId="77777777" w:rsidR="008A3AAC" w:rsidRDefault="008A3AAC" w:rsidP="00EE51D8">
            <w:pPr>
              <w:ind w:left="0" w:hanging="2"/>
              <w:jc w:val="center"/>
              <w:rPr>
                <w:rFonts w:ascii="Arial" w:eastAsia="Arial" w:hAnsi="Arial" w:cs="Arial"/>
              </w:rPr>
            </w:pPr>
            <w:r>
              <w:rPr>
                <w:rFonts w:ascii="Arial" w:eastAsia="Arial" w:hAnsi="Arial" w:cs="Arial"/>
              </w:rPr>
              <w:t>15%</w:t>
            </w:r>
          </w:p>
        </w:tc>
        <w:tc>
          <w:tcPr>
            <w:tcW w:w="2580" w:type="dxa"/>
            <w:tcBorders>
              <w:top w:val="single" w:sz="4" w:space="0" w:color="000000"/>
              <w:left w:val="single" w:sz="4" w:space="0" w:color="000000"/>
              <w:right w:val="single" w:sz="4" w:space="0" w:color="000000"/>
            </w:tcBorders>
          </w:tcPr>
          <w:p w14:paraId="6F33630F"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216C1B61" w14:textId="77777777" w:rsidR="008A3AAC"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61AB54F7" w14:textId="77777777" w:rsidTr="008A3AAC">
        <w:trPr>
          <w:trHeight w:val="542"/>
        </w:trPr>
        <w:tc>
          <w:tcPr>
            <w:tcW w:w="2401" w:type="dxa"/>
            <w:gridSpan w:val="2"/>
            <w:vMerge/>
            <w:tcBorders>
              <w:left w:val="single" w:sz="4" w:space="0" w:color="000000"/>
            </w:tcBorders>
          </w:tcPr>
          <w:p w14:paraId="35A210AA" w14:textId="77777777" w:rsidR="008A3AAC" w:rsidRPr="00D37659" w:rsidRDefault="008A3AAC" w:rsidP="00EE51D8">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256624F3" w14:textId="77777777" w:rsidR="008A3AAC" w:rsidRPr="00903510" w:rsidRDefault="008A3AAC" w:rsidP="00EE51D8">
            <w:pPr>
              <w:ind w:left="0" w:hanging="2"/>
              <w:jc w:val="center"/>
              <w:rPr>
                <w:rFonts w:ascii="Arial" w:eastAsia="Arial" w:hAnsi="Arial" w:cs="Arial"/>
              </w:rPr>
            </w:pPr>
            <w:r w:rsidRPr="00903510">
              <w:rPr>
                <w:rFonts w:ascii="Arial" w:eastAsia="Arial" w:hAnsi="Arial" w:cs="Arial"/>
              </w:rPr>
              <w:t xml:space="preserve">RA5, C g)  </w:t>
            </w:r>
          </w:p>
          <w:p w14:paraId="5AA433ED" w14:textId="77777777" w:rsidR="008A3AAC" w:rsidRPr="00903510" w:rsidRDefault="008A3AAC" w:rsidP="00EE51D8">
            <w:pPr>
              <w:ind w:left="0" w:hanging="2"/>
              <w:jc w:val="center"/>
              <w:rPr>
                <w:rFonts w:ascii="Arial" w:eastAsia="Arial" w:hAnsi="Arial" w:cs="Arial"/>
                <w:sz w:val="22"/>
                <w:szCs w:val="22"/>
              </w:rPr>
            </w:pPr>
            <w:r w:rsidRPr="00903510">
              <w:rPr>
                <w:rFonts w:ascii="Arial" w:eastAsia="Arial" w:hAnsi="Arial" w:cs="Arial"/>
                <w:sz w:val="22"/>
                <w:szCs w:val="22"/>
              </w:rPr>
              <w:t xml:space="preserve">Se han propuesto verificaciones </w:t>
            </w:r>
            <w:r w:rsidRPr="00903510">
              <w:rPr>
                <w:rFonts w:ascii="Arial" w:eastAsia="Arial" w:hAnsi="Arial" w:cs="Arial"/>
                <w:sz w:val="22"/>
                <w:szCs w:val="22"/>
              </w:rPr>
              <w:lastRenderedPageBreak/>
              <w:t>específicas en locales de pública concurrencia, industriales y con fines especiales.</w:t>
            </w:r>
          </w:p>
        </w:tc>
        <w:tc>
          <w:tcPr>
            <w:tcW w:w="2268" w:type="dxa"/>
            <w:tcBorders>
              <w:top w:val="single" w:sz="4" w:space="0" w:color="000000"/>
              <w:left w:val="single" w:sz="4" w:space="0" w:color="000000"/>
              <w:right w:val="single" w:sz="4" w:space="0" w:color="000000"/>
            </w:tcBorders>
          </w:tcPr>
          <w:p w14:paraId="6868E708" w14:textId="77777777" w:rsidR="008A3AAC" w:rsidRDefault="008A3AAC" w:rsidP="00EE51D8">
            <w:pPr>
              <w:ind w:left="0" w:hanging="2"/>
              <w:jc w:val="center"/>
              <w:rPr>
                <w:rFonts w:ascii="Arial" w:eastAsia="Arial" w:hAnsi="Arial" w:cs="Arial"/>
              </w:rPr>
            </w:pPr>
          </w:p>
          <w:p w14:paraId="1B74193E" w14:textId="77777777" w:rsidR="008A3AAC" w:rsidRDefault="008A3AAC" w:rsidP="00EE51D8">
            <w:pPr>
              <w:ind w:left="0" w:hanging="2"/>
              <w:jc w:val="center"/>
              <w:rPr>
                <w:rFonts w:ascii="Arial" w:eastAsia="Arial" w:hAnsi="Arial" w:cs="Arial"/>
              </w:rPr>
            </w:pPr>
            <w:r>
              <w:rPr>
                <w:rFonts w:ascii="Arial" w:eastAsia="Arial" w:hAnsi="Arial" w:cs="Arial"/>
              </w:rPr>
              <w:t>15%</w:t>
            </w:r>
          </w:p>
        </w:tc>
        <w:tc>
          <w:tcPr>
            <w:tcW w:w="2580" w:type="dxa"/>
            <w:tcBorders>
              <w:top w:val="single" w:sz="4" w:space="0" w:color="000000"/>
              <w:left w:val="single" w:sz="4" w:space="0" w:color="000000"/>
              <w:bottom w:val="single" w:sz="4" w:space="0" w:color="000000"/>
              <w:right w:val="single" w:sz="4" w:space="0" w:color="000000"/>
            </w:tcBorders>
          </w:tcPr>
          <w:p w14:paraId="4FF91240"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213DF9F8" w14:textId="77777777" w:rsidR="008A3AAC"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33606F8F" w14:textId="77777777" w:rsidTr="008A3AAC">
        <w:trPr>
          <w:trHeight w:val="542"/>
        </w:trPr>
        <w:tc>
          <w:tcPr>
            <w:tcW w:w="2401" w:type="dxa"/>
            <w:gridSpan w:val="2"/>
            <w:vMerge/>
            <w:tcBorders>
              <w:left w:val="single" w:sz="4" w:space="0" w:color="000000"/>
            </w:tcBorders>
          </w:tcPr>
          <w:p w14:paraId="04E77894" w14:textId="77777777" w:rsidR="008A3AAC" w:rsidRPr="00D37659" w:rsidRDefault="008A3AAC" w:rsidP="00EE51D8">
            <w:pPr>
              <w:ind w:left="0" w:hanging="2"/>
              <w:jc w:val="center"/>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3F096802" w14:textId="77777777" w:rsidR="008A3AAC" w:rsidRDefault="008A3AAC" w:rsidP="00EE51D8">
            <w:pPr>
              <w:ind w:left="0" w:hanging="2"/>
              <w:jc w:val="center"/>
              <w:rPr>
                <w:rFonts w:ascii="Arial" w:eastAsia="Arial" w:hAnsi="Arial" w:cs="Arial"/>
              </w:rPr>
            </w:pPr>
            <w:r w:rsidRPr="00675DA8">
              <w:rPr>
                <w:rFonts w:ascii="Arial" w:eastAsia="Arial" w:hAnsi="Arial" w:cs="Arial"/>
              </w:rPr>
              <w:t>RA5, C</w:t>
            </w:r>
            <w:r>
              <w:rPr>
                <w:rFonts w:ascii="Arial" w:eastAsia="Arial" w:hAnsi="Arial" w:cs="Arial"/>
              </w:rPr>
              <w:t xml:space="preserve"> </w:t>
            </w:r>
            <w:r w:rsidRPr="00675DA8">
              <w:rPr>
                <w:rFonts w:ascii="Arial" w:eastAsia="Arial" w:hAnsi="Arial" w:cs="Arial"/>
              </w:rPr>
              <w:t xml:space="preserve">h)  </w:t>
            </w:r>
          </w:p>
          <w:p w14:paraId="66E7EEF0" w14:textId="77777777" w:rsidR="008A3AAC" w:rsidRPr="00903510" w:rsidRDefault="008A3AAC" w:rsidP="00EE51D8">
            <w:pPr>
              <w:ind w:left="0" w:hanging="2"/>
              <w:jc w:val="center"/>
              <w:rPr>
                <w:rFonts w:ascii="Arial" w:eastAsia="Arial" w:hAnsi="Arial" w:cs="Arial"/>
                <w:sz w:val="22"/>
                <w:szCs w:val="22"/>
              </w:rPr>
            </w:pPr>
            <w:r w:rsidRPr="00903510">
              <w:rPr>
                <w:rFonts w:ascii="Arial" w:eastAsia="Arial" w:hAnsi="Arial" w:cs="Arial"/>
                <w:sz w:val="22"/>
                <w:szCs w:val="22"/>
              </w:rPr>
              <w:t>Se han determinado medidas de seguridad específicas en la puesta en marcha de instalaciones de viviendas y locales.</w:t>
            </w:r>
          </w:p>
        </w:tc>
        <w:tc>
          <w:tcPr>
            <w:tcW w:w="2268" w:type="dxa"/>
            <w:tcBorders>
              <w:top w:val="single" w:sz="4" w:space="0" w:color="000000"/>
              <w:left w:val="single" w:sz="4" w:space="0" w:color="000000"/>
              <w:right w:val="single" w:sz="4" w:space="0" w:color="000000"/>
            </w:tcBorders>
          </w:tcPr>
          <w:p w14:paraId="6AC661B3" w14:textId="77777777" w:rsidR="008A3AAC" w:rsidRDefault="008A3AAC" w:rsidP="00EE51D8">
            <w:pPr>
              <w:ind w:left="0" w:hanging="2"/>
              <w:jc w:val="center"/>
              <w:rPr>
                <w:rFonts w:ascii="Arial" w:eastAsia="Arial" w:hAnsi="Arial" w:cs="Arial"/>
              </w:rPr>
            </w:pPr>
          </w:p>
          <w:p w14:paraId="579EFB2C"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0916BD99"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48745EAA" w14:textId="77777777" w:rsidR="008A3AAC"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055A7AA1" w14:textId="77777777" w:rsidTr="008A3AAC">
        <w:trPr>
          <w:trHeight w:val="542"/>
        </w:trPr>
        <w:tc>
          <w:tcPr>
            <w:tcW w:w="2401" w:type="dxa"/>
            <w:gridSpan w:val="2"/>
            <w:vMerge w:val="restart"/>
            <w:tcBorders>
              <w:top w:val="single" w:sz="4" w:space="0" w:color="000000"/>
              <w:left w:val="single" w:sz="4" w:space="0" w:color="000000"/>
            </w:tcBorders>
          </w:tcPr>
          <w:p w14:paraId="15A48596" w14:textId="77777777" w:rsidR="008A3AAC" w:rsidRDefault="008A3AAC" w:rsidP="00EE51D8">
            <w:pPr>
              <w:ind w:left="0" w:hanging="2"/>
              <w:jc w:val="center"/>
              <w:rPr>
                <w:rFonts w:ascii="Arial" w:eastAsia="Arial" w:hAnsi="Arial" w:cs="Arial"/>
                <w:b/>
                <w:bCs/>
              </w:rPr>
            </w:pPr>
          </w:p>
          <w:p w14:paraId="63A58DA7" w14:textId="77777777" w:rsidR="008A3AAC" w:rsidRDefault="008A3AAC" w:rsidP="00EE51D8">
            <w:pPr>
              <w:ind w:left="0" w:hanging="2"/>
              <w:jc w:val="center"/>
              <w:rPr>
                <w:rFonts w:ascii="Arial" w:eastAsia="Arial" w:hAnsi="Arial" w:cs="Arial"/>
                <w:b/>
                <w:bCs/>
              </w:rPr>
            </w:pPr>
          </w:p>
          <w:p w14:paraId="6138286B" w14:textId="77777777" w:rsidR="008A3AAC" w:rsidRDefault="008A3AAC" w:rsidP="00EE51D8">
            <w:pPr>
              <w:ind w:left="0" w:hanging="2"/>
              <w:jc w:val="center"/>
              <w:rPr>
                <w:rFonts w:ascii="Arial" w:eastAsia="Arial" w:hAnsi="Arial" w:cs="Arial"/>
                <w:b/>
                <w:bCs/>
              </w:rPr>
            </w:pPr>
            <w:r w:rsidRPr="00D37659">
              <w:rPr>
                <w:rFonts w:ascii="Arial" w:eastAsia="Arial" w:hAnsi="Arial" w:cs="Arial"/>
                <w:b/>
                <w:bCs/>
              </w:rPr>
              <w:t>UT6</w:t>
            </w:r>
          </w:p>
          <w:p w14:paraId="4273682A" w14:textId="77777777" w:rsidR="008A3AAC" w:rsidRDefault="008A3AAC" w:rsidP="00EE51D8">
            <w:pPr>
              <w:ind w:left="0" w:hanging="2"/>
              <w:jc w:val="center"/>
              <w:rPr>
                <w:rFonts w:ascii="Arial" w:eastAsia="Arial" w:hAnsi="Arial" w:cs="Arial"/>
                <w:b/>
                <w:bCs/>
              </w:rPr>
            </w:pPr>
          </w:p>
          <w:p w14:paraId="606FDE2F" w14:textId="77777777" w:rsidR="008A3AAC" w:rsidRDefault="008A3AAC" w:rsidP="00EE51D8">
            <w:pPr>
              <w:ind w:left="0" w:hanging="2"/>
              <w:jc w:val="center"/>
              <w:rPr>
                <w:rFonts w:ascii="Arial" w:eastAsia="Arial" w:hAnsi="Arial" w:cs="Arial"/>
                <w:b/>
                <w:bCs/>
              </w:rPr>
            </w:pPr>
          </w:p>
          <w:p w14:paraId="3EABA37D" w14:textId="77777777" w:rsidR="008A3AAC" w:rsidRDefault="008A3AAC" w:rsidP="00EE51D8">
            <w:pPr>
              <w:ind w:left="0" w:hanging="2"/>
              <w:jc w:val="center"/>
              <w:rPr>
                <w:rFonts w:ascii="Arial" w:eastAsia="Arial" w:hAnsi="Arial" w:cs="Arial"/>
                <w:b/>
                <w:bCs/>
              </w:rPr>
            </w:pPr>
          </w:p>
          <w:p w14:paraId="59ABDA42" w14:textId="77777777" w:rsidR="008A3AAC" w:rsidRDefault="008A3AAC" w:rsidP="00EE51D8">
            <w:pPr>
              <w:ind w:left="0" w:hanging="2"/>
              <w:jc w:val="center"/>
              <w:rPr>
                <w:rFonts w:ascii="Arial" w:eastAsia="Arial" w:hAnsi="Arial" w:cs="Arial"/>
                <w:b/>
                <w:bCs/>
              </w:rPr>
            </w:pPr>
          </w:p>
          <w:p w14:paraId="30E10CBD" w14:textId="77777777" w:rsidR="008A3AAC" w:rsidRDefault="008A3AAC" w:rsidP="00EE51D8">
            <w:pPr>
              <w:ind w:left="0" w:hanging="2"/>
              <w:jc w:val="center"/>
              <w:rPr>
                <w:rFonts w:ascii="Arial" w:eastAsia="Arial" w:hAnsi="Arial" w:cs="Arial"/>
                <w:b/>
                <w:bCs/>
              </w:rPr>
            </w:pPr>
          </w:p>
          <w:p w14:paraId="44B284AE" w14:textId="77777777" w:rsidR="008A3AAC" w:rsidRPr="00A66280" w:rsidRDefault="008A3AAC" w:rsidP="00EE51D8">
            <w:pPr>
              <w:ind w:left="0" w:hanging="2"/>
              <w:rPr>
                <w:rFonts w:ascii="Arial" w:eastAsia="Arial" w:hAnsi="Arial" w:cs="Arial"/>
                <w:sz w:val="20"/>
                <w:szCs w:val="20"/>
              </w:rPr>
            </w:pPr>
          </w:p>
          <w:p w14:paraId="0F98CEC5" w14:textId="77777777" w:rsidR="008A3AAC" w:rsidRPr="00D37659" w:rsidRDefault="008A3AAC" w:rsidP="00EE51D8">
            <w:pPr>
              <w:ind w:left="0" w:hanging="2"/>
              <w:rPr>
                <w:rFonts w:ascii="Arial" w:eastAsia="Arial" w:hAnsi="Arial" w:cs="Arial"/>
                <w:b/>
                <w:bCs/>
              </w:rPr>
            </w:pPr>
          </w:p>
        </w:tc>
        <w:tc>
          <w:tcPr>
            <w:tcW w:w="2127" w:type="dxa"/>
            <w:tcBorders>
              <w:top w:val="single" w:sz="4" w:space="0" w:color="000000"/>
              <w:left w:val="single" w:sz="4" w:space="0" w:color="000000"/>
              <w:bottom w:val="single" w:sz="4" w:space="0" w:color="000000"/>
              <w:right w:val="single" w:sz="4" w:space="0" w:color="000000"/>
            </w:tcBorders>
          </w:tcPr>
          <w:p w14:paraId="744120F2" w14:textId="77777777" w:rsidR="008A3AAC" w:rsidRDefault="008A3AAC" w:rsidP="00EE51D8">
            <w:pPr>
              <w:ind w:left="0" w:hanging="2"/>
              <w:jc w:val="center"/>
              <w:rPr>
                <w:rFonts w:ascii="Arial" w:eastAsia="Arial" w:hAnsi="Arial" w:cs="Arial"/>
              </w:rPr>
            </w:pPr>
            <w:r w:rsidRPr="00305918">
              <w:rPr>
                <w:rFonts w:ascii="Arial" w:eastAsia="Arial" w:hAnsi="Arial" w:cs="Arial"/>
              </w:rPr>
              <w:t>RA6, C</w:t>
            </w:r>
            <w:r>
              <w:rPr>
                <w:rFonts w:ascii="Arial" w:eastAsia="Arial" w:hAnsi="Arial" w:cs="Arial"/>
              </w:rPr>
              <w:t xml:space="preserve"> </w:t>
            </w:r>
            <w:r w:rsidRPr="00305918">
              <w:rPr>
                <w:rFonts w:ascii="Arial" w:eastAsia="Arial" w:hAnsi="Arial" w:cs="Arial"/>
              </w:rPr>
              <w:t xml:space="preserve">a)  </w:t>
            </w:r>
          </w:p>
          <w:p w14:paraId="0199EBC3" w14:textId="77777777" w:rsidR="008A3AAC" w:rsidRPr="00903510" w:rsidRDefault="008A3AAC" w:rsidP="00EE51D8">
            <w:pPr>
              <w:ind w:left="0" w:hanging="2"/>
              <w:jc w:val="center"/>
              <w:rPr>
                <w:rFonts w:ascii="Arial" w:eastAsia="Arial" w:hAnsi="Arial" w:cs="Arial"/>
                <w:sz w:val="22"/>
                <w:szCs w:val="22"/>
              </w:rPr>
            </w:pPr>
            <w:r w:rsidRPr="00903510">
              <w:rPr>
                <w:rFonts w:ascii="Arial" w:eastAsia="Arial" w:hAnsi="Arial" w:cs="Arial"/>
                <w:sz w:val="22"/>
                <w:szCs w:val="22"/>
              </w:rPr>
              <w:t xml:space="preserve">Se han identificado las partes y elementos de la instalación susceptibles de </w:t>
            </w:r>
            <w:proofErr w:type="gramStart"/>
            <w:r w:rsidRPr="00903510">
              <w:rPr>
                <w:rFonts w:ascii="Arial" w:eastAsia="Arial" w:hAnsi="Arial" w:cs="Arial"/>
                <w:sz w:val="22"/>
                <w:szCs w:val="22"/>
              </w:rPr>
              <w:t>mantenimiento..</w:t>
            </w:r>
            <w:proofErr w:type="gramEnd"/>
          </w:p>
        </w:tc>
        <w:tc>
          <w:tcPr>
            <w:tcW w:w="2268" w:type="dxa"/>
            <w:tcBorders>
              <w:top w:val="single" w:sz="4" w:space="0" w:color="000000"/>
              <w:left w:val="single" w:sz="4" w:space="0" w:color="000000"/>
              <w:bottom w:val="single" w:sz="4" w:space="0" w:color="000000"/>
              <w:right w:val="single" w:sz="4" w:space="0" w:color="000000"/>
            </w:tcBorders>
          </w:tcPr>
          <w:p w14:paraId="08F65775" w14:textId="77777777" w:rsidR="008A3AAC" w:rsidRDefault="008A3AAC" w:rsidP="00EE51D8">
            <w:pPr>
              <w:ind w:left="0" w:hanging="2"/>
              <w:jc w:val="center"/>
              <w:rPr>
                <w:rFonts w:ascii="Arial" w:eastAsia="Arial" w:hAnsi="Arial" w:cs="Arial"/>
              </w:rPr>
            </w:pPr>
          </w:p>
          <w:p w14:paraId="6D85DF25"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43CE8A43"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659AF94A" w14:textId="77777777" w:rsidR="008A3AAC"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6D5B971B" w14:textId="77777777" w:rsidTr="008A3AAC">
        <w:trPr>
          <w:trHeight w:val="542"/>
        </w:trPr>
        <w:tc>
          <w:tcPr>
            <w:tcW w:w="2401" w:type="dxa"/>
            <w:gridSpan w:val="2"/>
            <w:vMerge/>
            <w:tcBorders>
              <w:left w:val="single" w:sz="4" w:space="0" w:color="000000"/>
            </w:tcBorders>
          </w:tcPr>
          <w:p w14:paraId="7B1F37CB"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7AC679F" w14:textId="77777777" w:rsidR="008A3AAC" w:rsidRDefault="008A3AAC" w:rsidP="00EE51D8">
            <w:pPr>
              <w:ind w:left="0" w:hanging="2"/>
              <w:jc w:val="center"/>
              <w:rPr>
                <w:rFonts w:ascii="Arial" w:eastAsia="Arial" w:hAnsi="Arial" w:cs="Arial"/>
              </w:rPr>
            </w:pPr>
            <w:r w:rsidRPr="00305918">
              <w:rPr>
                <w:rFonts w:ascii="Arial" w:eastAsia="Arial" w:hAnsi="Arial" w:cs="Arial"/>
              </w:rPr>
              <w:t>RA6, C</w:t>
            </w:r>
            <w:r>
              <w:rPr>
                <w:rFonts w:ascii="Arial" w:eastAsia="Arial" w:hAnsi="Arial" w:cs="Arial"/>
              </w:rPr>
              <w:t xml:space="preserve"> </w:t>
            </w:r>
            <w:r w:rsidRPr="00305918">
              <w:rPr>
                <w:rFonts w:ascii="Arial" w:eastAsia="Arial" w:hAnsi="Arial" w:cs="Arial"/>
              </w:rPr>
              <w:t xml:space="preserve">b)  </w:t>
            </w:r>
          </w:p>
          <w:p w14:paraId="2C1028C9" w14:textId="77777777" w:rsidR="008A3AAC" w:rsidRDefault="008A3AAC" w:rsidP="00EE51D8">
            <w:pPr>
              <w:ind w:left="0" w:hanging="2"/>
              <w:jc w:val="center"/>
              <w:rPr>
                <w:rFonts w:ascii="Arial" w:eastAsia="Arial" w:hAnsi="Arial" w:cs="Arial"/>
              </w:rPr>
            </w:pPr>
            <w:r w:rsidRPr="004B7D5D">
              <w:rPr>
                <w:rFonts w:ascii="Arial" w:eastAsia="Arial" w:hAnsi="Arial" w:cs="Arial"/>
                <w:sz w:val="22"/>
                <w:szCs w:val="22"/>
              </w:rPr>
              <w:t>Se ha planificado el aprovisionamiento de cada una de las partes.</w:t>
            </w:r>
          </w:p>
        </w:tc>
        <w:tc>
          <w:tcPr>
            <w:tcW w:w="2268" w:type="dxa"/>
            <w:tcBorders>
              <w:top w:val="single" w:sz="4" w:space="0" w:color="000000"/>
              <w:left w:val="single" w:sz="4" w:space="0" w:color="000000"/>
              <w:bottom w:val="single" w:sz="4" w:space="0" w:color="000000"/>
              <w:right w:val="single" w:sz="4" w:space="0" w:color="000000"/>
            </w:tcBorders>
          </w:tcPr>
          <w:p w14:paraId="02F981C3" w14:textId="77777777" w:rsidR="008A3AAC" w:rsidRDefault="008A3AAC" w:rsidP="00EE51D8">
            <w:pPr>
              <w:ind w:left="0" w:hanging="2"/>
              <w:jc w:val="center"/>
              <w:rPr>
                <w:rFonts w:ascii="Arial" w:eastAsia="Arial" w:hAnsi="Arial" w:cs="Arial"/>
              </w:rPr>
            </w:pPr>
          </w:p>
          <w:p w14:paraId="38F3C80B"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7B4E1C4C"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7EA07954" w14:textId="77777777" w:rsidR="008A3AAC"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532C0465" w14:textId="77777777" w:rsidTr="008A3AAC">
        <w:trPr>
          <w:trHeight w:val="542"/>
        </w:trPr>
        <w:tc>
          <w:tcPr>
            <w:tcW w:w="2401" w:type="dxa"/>
            <w:gridSpan w:val="2"/>
            <w:vMerge/>
            <w:tcBorders>
              <w:left w:val="single" w:sz="4" w:space="0" w:color="000000"/>
            </w:tcBorders>
          </w:tcPr>
          <w:p w14:paraId="6DC0CFEE"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18F5D7AC" w14:textId="77777777" w:rsidR="008A3AAC" w:rsidRDefault="008A3AAC" w:rsidP="00EE51D8">
            <w:pPr>
              <w:ind w:left="0" w:hanging="2"/>
              <w:jc w:val="center"/>
              <w:rPr>
                <w:rFonts w:ascii="Arial" w:eastAsia="Arial" w:hAnsi="Arial" w:cs="Arial"/>
              </w:rPr>
            </w:pPr>
            <w:r w:rsidRPr="00305918">
              <w:rPr>
                <w:rFonts w:ascii="Arial" w:eastAsia="Arial" w:hAnsi="Arial" w:cs="Arial"/>
              </w:rPr>
              <w:t>RA6, C</w:t>
            </w:r>
            <w:r>
              <w:rPr>
                <w:rFonts w:ascii="Arial" w:eastAsia="Arial" w:hAnsi="Arial" w:cs="Arial"/>
              </w:rPr>
              <w:t xml:space="preserve"> </w:t>
            </w:r>
            <w:r w:rsidRPr="00305918">
              <w:rPr>
                <w:rFonts w:ascii="Arial" w:eastAsia="Arial" w:hAnsi="Arial" w:cs="Arial"/>
              </w:rPr>
              <w:t xml:space="preserve">c)  </w:t>
            </w:r>
          </w:p>
          <w:p w14:paraId="2A5F9EDA" w14:textId="77777777" w:rsidR="008A3AAC" w:rsidRDefault="008A3AAC" w:rsidP="00EE51D8">
            <w:pPr>
              <w:ind w:left="0" w:hanging="2"/>
              <w:jc w:val="center"/>
              <w:rPr>
                <w:rFonts w:ascii="Arial" w:eastAsia="Arial" w:hAnsi="Arial" w:cs="Arial"/>
              </w:rPr>
            </w:pPr>
            <w:r w:rsidRPr="004B7D5D">
              <w:rPr>
                <w:rFonts w:ascii="Arial" w:eastAsia="Arial" w:hAnsi="Arial" w:cs="Arial"/>
                <w:sz w:val="22"/>
                <w:szCs w:val="22"/>
              </w:rPr>
              <w:t xml:space="preserve">Se han </w:t>
            </w:r>
            <w:proofErr w:type="spellStart"/>
            <w:r w:rsidRPr="004B7D5D">
              <w:rPr>
                <w:rFonts w:ascii="Arial" w:eastAsia="Arial" w:hAnsi="Arial" w:cs="Arial"/>
                <w:sz w:val="22"/>
                <w:szCs w:val="22"/>
              </w:rPr>
              <w:t>procedimentado</w:t>
            </w:r>
            <w:proofErr w:type="spellEnd"/>
            <w:r w:rsidRPr="004B7D5D">
              <w:rPr>
                <w:rFonts w:ascii="Arial" w:eastAsia="Arial" w:hAnsi="Arial" w:cs="Arial"/>
                <w:sz w:val="22"/>
                <w:szCs w:val="22"/>
              </w:rPr>
              <w:t xml:space="preserve"> las operaciones básicas de mantenimiento preventivo y correctivo.</w:t>
            </w:r>
          </w:p>
        </w:tc>
        <w:tc>
          <w:tcPr>
            <w:tcW w:w="2268" w:type="dxa"/>
            <w:tcBorders>
              <w:top w:val="single" w:sz="4" w:space="0" w:color="000000"/>
              <w:left w:val="single" w:sz="4" w:space="0" w:color="000000"/>
              <w:bottom w:val="single" w:sz="4" w:space="0" w:color="000000"/>
              <w:right w:val="single" w:sz="4" w:space="0" w:color="000000"/>
            </w:tcBorders>
          </w:tcPr>
          <w:p w14:paraId="315DE1F8" w14:textId="77777777" w:rsidR="008A3AAC" w:rsidRDefault="008A3AAC" w:rsidP="00EE51D8">
            <w:pPr>
              <w:ind w:left="0" w:hanging="2"/>
              <w:jc w:val="center"/>
              <w:rPr>
                <w:rFonts w:ascii="Arial" w:eastAsia="Arial" w:hAnsi="Arial" w:cs="Arial"/>
              </w:rPr>
            </w:pPr>
          </w:p>
          <w:p w14:paraId="79B2B996"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5886AF2B"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41FAF23E" w14:textId="77777777" w:rsidR="008A3AAC"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03AA8DE4" w14:textId="77777777" w:rsidTr="008A3AAC">
        <w:trPr>
          <w:trHeight w:val="542"/>
        </w:trPr>
        <w:tc>
          <w:tcPr>
            <w:tcW w:w="2401" w:type="dxa"/>
            <w:gridSpan w:val="2"/>
            <w:vMerge/>
            <w:tcBorders>
              <w:left w:val="single" w:sz="4" w:space="0" w:color="000000"/>
              <w:bottom w:val="single" w:sz="4" w:space="0" w:color="000000"/>
            </w:tcBorders>
          </w:tcPr>
          <w:p w14:paraId="5AB188A8"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7D4796F" w14:textId="77777777" w:rsidR="008A3AAC" w:rsidRDefault="008A3AAC" w:rsidP="00EE51D8">
            <w:pPr>
              <w:ind w:left="0" w:hanging="2"/>
              <w:jc w:val="center"/>
              <w:rPr>
                <w:rFonts w:ascii="Arial" w:eastAsia="Arial" w:hAnsi="Arial" w:cs="Arial"/>
              </w:rPr>
            </w:pPr>
            <w:r w:rsidRPr="00305918">
              <w:rPr>
                <w:rFonts w:ascii="Arial" w:eastAsia="Arial" w:hAnsi="Arial" w:cs="Arial"/>
              </w:rPr>
              <w:t>RA6, C</w:t>
            </w:r>
            <w:r>
              <w:rPr>
                <w:rFonts w:ascii="Arial" w:eastAsia="Arial" w:hAnsi="Arial" w:cs="Arial"/>
              </w:rPr>
              <w:t xml:space="preserve"> </w:t>
            </w:r>
            <w:r w:rsidRPr="00305918">
              <w:rPr>
                <w:rFonts w:ascii="Arial" w:eastAsia="Arial" w:hAnsi="Arial" w:cs="Arial"/>
              </w:rPr>
              <w:t xml:space="preserve">d)  </w:t>
            </w:r>
          </w:p>
          <w:p w14:paraId="5D438072" w14:textId="77777777" w:rsidR="008A3AAC" w:rsidRDefault="008A3AAC" w:rsidP="00EE51D8">
            <w:pPr>
              <w:ind w:left="0" w:hanging="2"/>
              <w:jc w:val="center"/>
              <w:rPr>
                <w:rFonts w:ascii="Arial" w:eastAsia="Arial" w:hAnsi="Arial" w:cs="Arial"/>
              </w:rPr>
            </w:pPr>
            <w:r w:rsidRPr="004B7D5D">
              <w:rPr>
                <w:rFonts w:ascii="Arial" w:eastAsia="Arial" w:hAnsi="Arial" w:cs="Arial"/>
                <w:sz w:val="22"/>
                <w:szCs w:val="22"/>
              </w:rPr>
              <w:t>Se ha programado el mantenimiento de la instalación teniendo en cuenta sus características.</w:t>
            </w:r>
          </w:p>
        </w:tc>
        <w:tc>
          <w:tcPr>
            <w:tcW w:w="2268" w:type="dxa"/>
            <w:tcBorders>
              <w:top w:val="single" w:sz="4" w:space="0" w:color="000000"/>
              <w:left w:val="single" w:sz="4" w:space="0" w:color="000000"/>
              <w:bottom w:val="single" w:sz="4" w:space="0" w:color="000000"/>
              <w:right w:val="single" w:sz="4" w:space="0" w:color="000000"/>
            </w:tcBorders>
          </w:tcPr>
          <w:p w14:paraId="01A38F8D" w14:textId="77777777" w:rsidR="008A3AAC" w:rsidRPr="0030256D" w:rsidRDefault="008A3AAC" w:rsidP="00EE51D8">
            <w:pPr>
              <w:ind w:left="0" w:hanging="2"/>
              <w:jc w:val="center"/>
              <w:rPr>
                <w:rFonts w:ascii="Arial" w:eastAsia="Arial" w:hAnsi="Arial" w:cs="Arial"/>
              </w:rPr>
            </w:pPr>
          </w:p>
          <w:p w14:paraId="7AC6CA8B" w14:textId="77777777" w:rsidR="008A3AAC" w:rsidRDefault="008A3AAC" w:rsidP="00EE51D8">
            <w:pPr>
              <w:ind w:left="0" w:hanging="2"/>
              <w:jc w:val="center"/>
              <w:rPr>
                <w:rFonts w:ascii="Arial" w:eastAsia="Arial" w:hAnsi="Arial" w:cs="Arial"/>
              </w:rPr>
            </w:pPr>
            <w:r w:rsidRPr="0030256D">
              <w:rPr>
                <w:rFonts w:ascii="Arial" w:eastAsia="Arial" w:hAnsi="Arial" w:cs="Arial"/>
              </w:rPr>
              <w:t>1</w:t>
            </w:r>
            <w:r>
              <w:rPr>
                <w:rFonts w:ascii="Arial" w:eastAsia="Arial" w:hAnsi="Arial" w:cs="Arial"/>
              </w:rPr>
              <w:t>0</w:t>
            </w:r>
            <w:r w:rsidRPr="0030256D">
              <w:rPr>
                <w:rFonts w:ascii="Arial" w:eastAsia="Arial" w:hAnsi="Arial" w:cs="Arial"/>
              </w:rPr>
              <w:t>%</w:t>
            </w:r>
          </w:p>
        </w:tc>
        <w:tc>
          <w:tcPr>
            <w:tcW w:w="2580" w:type="dxa"/>
            <w:tcBorders>
              <w:top w:val="single" w:sz="4" w:space="0" w:color="000000"/>
              <w:left w:val="single" w:sz="4" w:space="0" w:color="000000"/>
              <w:bottom w:val="single" w:sz="4" w:space="0" w:color="000000"/>
              <w:right w:val="single" w:sz="4" w:space="0" w:color="000000"/>
            </w:tcBorders>
          </w:tcPr>
          <w:p w14:paraId="37552AC9"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595742CD" w14:textId="77777777" w:rsidR="008A3AAC" w:rsidRPr="00950D85"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20C033DD" w14:textId="77777777" w:rsidTr="008A3AAC">
        <w:trPr>
          <w:trHeight w:val="542"/>
        </w:trPr>
        <w:tc>
          <w:tcPr>
            <w:tcW w:w="2401" w:type="dxa"/>
            <w:gridSpan w:val="2"/>
            <w:vMerge/>
            <w:tcBorders>
              <w:left w:val="single" w:sz="4" w:space="0" w:color="000000"/>
              <w:bottom w:val="single" w:sz="4" w:space="0" w:color="000000"/>
            </w:tcBorders>
          </w:tcPr>
          <w:p w14:paraId="41120805"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BCA7763" w14:textId="77777777" w:rsidR="008A3AAC" w:rsidRDefault="008A3AAC" w:rsidP="00EE51D8">
            <w:pPr>
              <w:ind w:left="0" w:hanging="2"/>
              <w:jc w:val="center"/>
              <w:rPr>
                <w:rFonts w:ascii="Arial" w:eastAsia="Arial" w:hAnsi="Arial" w:cs="Arial"/>
              </w:rPr>
            </w:pPr>
            <w:r w:rsidRPr="00305918">
              <w:rPr>
                <w:rFonts w:ascii="Arial" w:eastAsia="Arial" w:hAnsi="Arial" w:cs="Arial"/>
              </w:rPr>
              <w:t>RA6, C</w:t>
            </w:r>
            <w:r>
              <w:rPr>
                <w:rFonts w:ascii="Arial" w:eastAsia="Arial" w:hAnsi="Arial" w:cs="Arial"/>
              </w:rPr>
              <w:t xml:space="preserve"> </w:t>
            </w:r>
            <w:r w:rsidRPr="00305918">
              <w:rPr>
                <w:rFonts w:ascii="Arial" w:eastAsia="Arial" w:hAnsi="Arial" w:cs="Arial"/>
              </w:rPr>
              <w:t>e)</w:t>
            </w:r>
          </w:p>
          <w:p w14:paraId="51530D6C" w14:textId="77777777" w:rsidR="008A3AAC" w:rsidRPr="00903510" w:rsidRDefault="008A3AAC" w:rsidP="00EE51D8">
            <w:pPr>
              <w:ind w:left="0" w:hanging="2"/>
              <w:jc w:val="center"/>
              <w:rPr>
                <w:rFonts w:ascii="Arial" w:eastAsia="Arial" w:hAnsi="Arial" w:cs="Arial"/>
                <w:sz w:val="22"/>
                <w:szCs w:val="22"/>
              </w:rPr>
            </w:pPr>
            <w:r w:rsidRPr="004B7D5D">
              <w:rPr>
                <w:rFonts w:ascii="Arial" w:eastAsia="Arial" w:hAnsi="Arial" w:cs="Arial"/>
                <w:sz w:val="22"/>
                <w:szCs w:val="22"/>
              </w:rPr>
              <w:t>Se han identificado las instrucciones de los fabricantes de los equipos y elementos que intervienen</w:t>
            </w:r>
            <w:r>
              <w:rPr>
                <w:rFonts w:ascii="Arial" w:eastAsia="Arial" w:hAnsi="Arial" w:cs="Arial"/>
                <w:sz w:val="22"/>
                <w:szCs w:val="22"/>
              </w:rPr>
              <w:t xml:space="preserve"> en la instalación.</w:t>
            </w:r>
          </w:p>
        </w:tc>
        <w:tc>
          <w:tcPr>
            <w:tcW w:w="2268" w:type="dxa"/>
            <w:tcBorders>
              <w:top w:val="single" w:sz="4" w:space="0" w:color="000000"/>
              <w:left w:val="single" w:sz="4" w:space="0" w:color="000000"/>
              <w:bottom w:val="single" w:sz="4" w:space="0" w:color="000000"/>
              <w:right w:val="single" w:sz="4" w:space="0" w:color="000000"/>
            </w:tcBorders>
          </w:tcPr>
          <w:p w14:paraId="7A36B6D5" w14:textId="77777777" w:rsidR="008A3AAC" w:rsidRDefault="008A3AAC" w:rsidP="00EE51D8">
            <w:pPr>
              <w:ind w:left="0" w:hanging="2"/>
              <w:jc w:val="center"/>
              <w:rPr>
                <w:rFonts w:ascii="Arial" w:eastAsia="Arial" w:hAnsi="Arial" w:cs="Arial"/>
              </w:rPr>
            </w:pPr>
          </w:p>
          <w:p w14:paraId="2010F7FA"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4605E931"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6BCFDF8E" w14:textId="77777777" w:rsidR="008A3AAC" w:rsidRPr="00950D85"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70AD38C6" w14:textId="77777777" w:rsidTr="008A3AAC">
        <w:trPr>
          <w:trHeight w:val="542"/>
        </w:trPr>
        <w:tc>
          <w:tcPr>
            <w:tcW w:w="2401" w:type="dxa"/>
            <w:gridSpan w:val="2"/>
            <w:vMerge/>
            <w:tcBorders>
              <w:left w:val="single" w:sz="4" w:space="0" w:color="000000"/>
              <w:bottom w:val="single" w:sz="4" w:space="0" w:color="000000"/>
            </w:tcBorders>
          </w:tcPr>
          <w:p w14:paraId="089260B5"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7294B4CD" w14:textId="77777777" w:rsidR="008A3AAC" w:rsidRDefault="008A3AAC" w:rsidP="00EE51D8">
            <w:pPr>
              <w:ind w:left="0" w:hanging="2"/>
              <w:jc w:val="center"/>
              <w:rPr>
                <w:rFonts w:ascii="Arial" w:eastAsia="Arial" w:hAnsi="Arial" w:cs="Arial"/>
              </w:rPr>
            </w:pPr>
            <w:r w:rsidRPr="00305918">
              <w:rPr>
                <w:rFonts w:ascii="Arial" w:eastAsia="Arial" w:hAnsi="Arial" w:cs="Arial"/>
              </w:rPr>
              <w:t>RA6, C</w:t>
            </w:r>
            <w:r>
              <w:rPr>
                <w:rFonts w:ascii="Arial" w:eastAsia="Arial" w:hAnsi="Arial" w:cs="Arial"/>
              </w:rPr>
              <w:t xml:space="preserve"> </w:t>
            </w:r>
            <w:r w:rsidRPr="00305918">
              <w:rPr>
                <w:rFonts w:ascii="Arial" w:eastAsia="Arial" w:hAnsi="Arial" w:cs="Arial"/>
              </w:rPr>
              <w:t>f)</w:t>
            </w:r>
          </w:p>
          <w:p w14:paraId="4DE90D64" w14:textId="77777777" w:rsidR="008A3AAC" w:rsidRPr="00D806F9" w:rsidRDefault="008A3AAC" w:rsidP="00EE51D8">
            <w:pPr>
              <w:ind w:left="0" w:hanging="2"/>
              <w:jc w:val="center"/>
              <w:rPr>
                <w:rFonts w:ascii="Arial" w:eastAsia="Arial" w:hAnsi="Arial" w:cs="Arial"/>
                <w:sz w:val="22"/>
                <w:szCs w:val="22"/>
              </w:rPr>
            </w:pPr>
            <w:r w:rsidRPr="004B7D5D">
              <w:rPr>
                <w:rFonts w:ascii="Arial" w:eastAsia="Arial" w:hAnsi="Arial" w:cs="Arial"/>
                <w:sz w:val="22"/>
                <w:szCs w:val="22"/>
              </w:rPr>
              <w:t xml:space="preserve">Se han propuesto ajustes de los equipos y </w:t>
            </w:r>
            <w:r w:rsidRPr="004B7D5D">
              <w:rPr>
                <w:rFonts w:ascii="Arial" w:eastAsia="Arial" w:hAnsi="Arial" w:cs="Arial"/>
                <w:sz w:val="22"/>
                <w:szCs w:val="22"/>
              </w:rPr>
              <w:lastRenderedPageBreak/>
              <w:t>elementos para su buen funcionamiento.</w:t>
            </w:r>
          </w:p>
        </w:tc>
        <w:tc>
          <w:tcPr>
            <w:tcW w:w="2268" w:type="dxa"/>
            <w:tcBorders>
              <w:top w:val="single" w:sz="4" w:space="0" w:color="000000"/>
              <w:left w:val="single" w:sz="4" w:space="0" w:color="000000"/>
              <w:bottom w:val="single" w:sz="4" w:space="0" w:color="000000"/>
              <w:right w:val="single" w:sz="4" w:space="0" w:color="000000"/>
            </w:tcBorders>
          </w:tcPr>
          <w:p w14:paraId="00B384FB" w14:textId="77777777" w:rsidR="008A3AAC" w:rsidRDefault="008A3AAC" w:rsidP="00EE51D8">
            <w:pPr>
              <w:ind w:left="0" w:hanging="2"/>
              <w:jc w:val="center"/>
              <w:rPr>
                <w:rFonts w:ascii="Arial" w:eastAsia="Arial" w:hAnsi="Arial" w:cs="Arial"/>
              </w:rPr>
            </w:pPr>
          </w:p>
          <w:p w14:paraId="020147E3"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062F7383"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656F0F5C" w14:textId="77777777" w:rsidR="008A3AAC" w:rsidRPr="00950D85"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168FB3F7" w14:textId="77777777" w:rsidTr="008A3AAC">
        <w:trPr>
          <w:trHeight w:val="542"/>
        </w:trPr>
        <w:tc>
          <w:tcPr>
            <w:tcW w:w="2401" w:type="dxa"/>
            <w:gridSpan w:val="2"/>
            <w:vMerge/>
            <w:tcBorders>
              <w:left w:val="single" w:sz="4" w:space="0" w:color="000000"/>
              <w:bottom w:val="single" w:sz="4" w:space="0" w:color="000000"/>
            </w:tcBorders>
          </w:tcPr>
          <w:p w14:paraId="4067EA6F"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6D996A61" w14:textId="77777777" w:rsidR="008A3AAC" w:rsidRDefault="008A3AAC" w:rsidP="00EE51D8">
            <w:pPr>
              <w:ind w:left="0" w:hanging="2"/>
              <w:jc w:val="center"/>
              <w:rPr>
                <w:rFonts w:ascii="Arial" w:eastAsia="Arial" w:hAnsi="Arial" w:cs="Arial"/>
              </w:rPr>
            </w:pPr>
            <w:r w:rsidRPr="00305918">
              <w:rPr>
                <w:rFonts w:ascii="Arial" w:eastAsia="Arial" w:hAnsi="Arial" w:cs="Arial"/>
              </w:rPr>
              <w:t>RA6, C</w:t>
            </w:r>
            <w:r>
              <w:rPr>
                <w:rFonts w:ascii="Arial" w:eastAsia="Arial" w:hAnsi="Arial" w:cs="Arial"/>
              </w:rPr>
              <w:t xml:space="preserve"> </w:t>
            </w:r>
            <w:r w:rsidRPr="00305918">
              <w:rPr>
                <w:rFonts w:ascii="Arial" w:eastAsia="Arial" w:hAnsi="Arial" w:cs="Arial"/>
              </w:rPr>
              <w:t>g)</w:t>
            </w:r>
          </w:p>
          <w:p w14:paraId="31930513" w14:textId="77777777" w:rsidR="008A3AAC" w:rsidRPr="00D806F9" w:rsidRDefault="008A3AAC" w:rsidP="00EE51D8">
            <w:pPr>
              <w:ind w:left="0" w:hanging="2"/>
              <w:jc w:val="center"/>
              <w:rPr>
                <w:rFonts w:ascii="Arial" w:eastAsia="Arial" w:hAnsi="Arial" w:cs="Arial"/>
                <w:sz w:val="22"/>
                <w:szCs w:val="22"/>
              </w:rPr>
            </w:pPr>
            <w:r w:rsidRPr="004B7D5D">
              <w:rPr>
                <w:rFonts w:ascii="Arial" w:eastAsia="Arial" w:hAnsi="Arial" w:cs="Arial"/>
                <w:sz w:val="22"/>
                <w:szCs w:val="22"/>
              </w:rPr>
              <w:t>Se han determinado la compatibilidad de equipos o elementos.</w:t>
            </w:r>
          </w:p>
        </w:tc>
        <w:tc>
          <w:tcPr>
            <w:tcW w:w="2268" w:type="dxa"/>
            <w:tcBorders>
              <w:top w:val="single" w:sz="4" w:space="0" w:color="000000"/>
              <w:left w:val="single" w:sz="4" w:space="0" w:color="000000"/>
              <w:bottom w:val="single" w:sz="4" w:space="0" w:color="000000"/>
              <w:right w:val="single" w:sz="4" w:space="0" w:color="000000"/>
            </w:tcBorders>
          </w:tcPr>
          <w:p w14:paraId="70366ADD" w14:textId="77777777" w:rsidR="008A3AAC" w:rsidRDefault="008A3AAC" w:rsidP="00EE51D8">
            <w:pPr>
              <w:ind w:left="0" w:hanging="2"/>
              <w:jc w:val="center"/>
              <w:rPr>
                <w:rFonts w:ascii="Arial" w:eastAsia="Arial" w:hAnsi="Arial" w:cs="Arial"/>
              </w:rPr>
            </w:pPr>
          </w:p>
          <w:p w14:paraId="72AE8CA1"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2D55EF81"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54D1FACF" w14:textId="77777777" w:rsidR="008A3AAC" w:rsidRPr="00950D85"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49499820" w14:textId="77777777" w:rsidTr="008A3AAC">
        <w:trPr>
          <w:trHeight w:val="542"/>
        </w:trPr>
        <w:tc>
          <w:tcPr>
            <w:tcW w:w="2401" w:type="dxa"/>
            <w:gridSpan w:val="2"/>
            <w:vMerge/>
            <w:tcBorders>
              <w:left w:val="single" w:sz="4" w:space="0" w:color="000000"/>
              <w:bottom w:val="single" w:sz="4" w:space="0" w:color="000000"/>
            </w:tcBorders>
          </w:tcPr>
          <w:p w14:paraId="21F7B943"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78B1176" w14:textId="77777777" w:rsidR="008A3AAC" w:rsidRDefault="008A3AAC" w:rsidP="00EE51D8">
            <w:pPr>
              <w:ind w:left="0" w:hanging="2"/>
              <w:jc w:val="center"/>
              <w:rPr>
                <w:rFonts w:ascii="Arial" w:eastAsia="Arial" w:hAnsi="Arial" w:cs="Arial"/>
              </w:rPr>
            </w:pPr>
            <w:r w:rsidRPr="00305918">
              <w:rPr>
                <w:rFonts w:ascii="Arial" w:eastAsia="Arial" w:hAnsi="Arial" w:cs="Arial"/>
              </w:rPr>
              <w:t>RA6, C</w:t>
            </w:r>
            <w:r>
              <w:rPr>
                <w:rFonts w:ascii="Arial" w:eastAsia="Arial" w:hAnsi="Arial" w:cs="Arial"/>
              </w:rPr>
              <w:t xml:space="preserve"> </w:t>
            </w:r>
            <w:r w:rsidRPr="00305918">
              <w:rPr>
                <w:rFonts w:ascii="Arial" w:eastAsia="Arial" w:hAnsi="Arial" w:cs="Arial"/>
              </w:rPr>
              <w:t>h)</w:t>
            </w:r>
          </w:p>
          <w:p w14:paraId="6D29B8B3" w14:textId="77777777" w:rsidR="008A3AAC" w:rsidRPr="00D806F9" w:rsidRDefault="008A3AAC" w:rsidP="00EE51D8">
            <w:pPr>
              <w:ind w:left="0" w:hanging="2"/>
              <w:jc w:val="center"/>
              <w:rPr>
                <w:rFonts w:ascii="Arial" w:eastAsia="Arial" w:hAnsi="Arial" w:cs="Arial"/>
                <w:sz w:val="22"/>
                <w:szCs w:val="22"/>
              </w:rPr>
            </w:pPr>
            <w:r w:rsidRPr="004B7D5D">
              <w:rPr>
                <w:rFonts w:ascii="Arial" w:eastAsia="Arial" w:hAnsi="Arial" w:cs="Arial"/>
                <w:sz w:val="22"/>
                <w:szCs w:val="22"/>
              </w:rPr>
              <w:t>Se han elaborado programas de mantenimiento.</w:t>
            </w:r>
          </w:p>
        </w:tc>
        <w:tc>
          <w:tcPr>
            <w:tcW w:w="2268" w:type="dxa"/>
            <w:tcBorders>
              <w:top w:val="single" w:sz="4" w:space="0" w:color="000000"/>
              <w:left w:val="single" w:sz="4" w:space="0" w:color="000000"/>
              <w:bottom w:val="single" w:sz="4" w:space="0" w:color="000000"/>
              <w:right w:val="single" w:sz="4" w:space="0" w:color="000000"/>
            </w:tcBorders>
          </w:tcPr>
          <w:p w14:paraId="749FAD40" w14:textId="77777777" w:rsidR="008A3AAC" w:rsidRDefault="008A3AAC" w:rsidP="00EE51D8">
            <w:pPr>
              <w:ind w:left="0" w:hanging="2"/>
              <w:jc w:val="center"/>
              <w:rPr>
                <w:rFonts w:ascii="Arial" w:eastAsia="Arial" w:hAnsi="Arial" w:cs="Arial"/>
              </w:rPr>
            </w:pPr>
          </w:p>
          <w:p w14:paraId="2CC664C4"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52147810"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764ED4E0" w14:textId="77777777" w:rsidR="008A3AAC" w:rsidRPr="00950D85"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0F60E88E" w14:textId="77777777" w:rsidTr="008A3AAC">
        <w:trPr>
          <w:trHeight w:val="542"/>
        </w:trPr>
        <w:tc>
          <w:tcPr>
            <w:tcW w:w="2401" w:type="dxa"/>
            <w:gridSpan w:val="2"/>
            <w:vMerge/>
            <w:tcBorders>
              <w:left w:val="single" w:sz="4" w:space="0" w:color="000000"/>
              <w:bottom w:val="single" w:sz="4" w:space="0" w:color="000000"/>
            </w:tcBorders>
          </w:tcPr>
          <w:p w14:paraId="275DDC1E"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56D2323B" w14:textId="77777777" w:rsidR="008A3AAC" w:rsidRDefault="008A3AAC" w:rsidP="00EE51D8">
            <w:pPr>
              <w:ind w:left="0" w:hanging="2"/>
              <w:jc w:val="center"/>
              <w:rPr>
                <w:rFonts w:ascii="Arial" w:eastAsia="Arial" w:hAnsi="Arial" w:cs="Arial"/>
              </w:rPr>
            </w:pPr>
            <w:r w:rsidRPr="00305918">
              <w:rPr>
                <w:rFonts w:ascii="Arial" w:eastAsia="Arial" w:hAnsi="Arial" w:cs="Arial"/>
              </w:rPr>
              <w:t>RA6, C</w:t>
            </w:r>
            <w:r>
              <w:rPr>
                <w:rFonts w:ascii="Arial" w:eastAsia="Arial" w:hAnsi="Arial" w:cs="Arial"/>
              </w:rPr>
              <w:t xml:space="preserve"> </w:t>
            </w:r>
            <w:r w:rsidRPr="00305918">
              <w:rPr>
                <w:rFonts w:ascii="Arial" w:eastAsia="Arial" w:hAnsi="Arial" w:cs="Arial"/>
              </w:rPr>
              <w:t>i)</w:t>
            </w:r>
          </w:p>
          <w:p w14:paraId="58DDD846" w14:textId="77777777" w:rsidR="008A3AAC" w:rsidRPr="007B055A" w:rsidRDefault="008A3AAC" w:rsidP="00EE51D8">
            <w:pPr>
              <w:ind w:left="0" w:hanging="2"/>
              <w:jc w:val="center"/>
              <w:rPr>
                <w:rFonts w:ascii="Arial" w:eastAsia="Arial" w:hAnsi="Arial" w:cs="Arial"/>
                <w:sz w:val="22"/>
                <w:szCs w:val="22"/>
              </w:rPr>
            </w:pPr>
            <w:r w:rsidRPr="004B7D5D">
              <w:rPr>
                <w:rFonts w:ascii="Arial" w:eastAsia="Arial" w:hAnsi="Arial" w:cs="Arial"/>
                <w:sz w:val="22"/>
                <w:szCs w:val="22"/>
              </w:rPr>
              <w:t>Se han reconocido los tipos de residuos de una instalación.</w:t>
            </w:r>
          </w:p>
        </w:tc>
        <w:tc>
          <w:tcPr>
            <w:tcW w:w="2268" w:type="dxa"/>
            <w:tcBorders>
              <w:top w:val="single" w:sz="4" w:space="0" w:color="000000"/>
              <w:left w:val="single" w:sz="4" w:space="0" w:color="000000"/>
              <w:bottom w:val="single" w:sz="4" w:space="0" w:color="000000"/>
              <w:right w:val="single" w:sz="4" w:space="0" w:color="000000"/>
            </w:tcBorders>
          </w:tcPr>
          <w:p w14:paraId="51BEE346" w14:textId="77777777" w:rsidR="008A3AAC" w:rsidRDefault="008A3AAC" w:rsidP="00EE51D8">
            <w:pPr>
              <w:ind w:left="0" w:hanging="2"/>
              <w:jc w:val="center"/>
              <w:rPr>
                <w:rFonts w:ascii="Arial" w:eastAsia="Arial" w:hAnsi="Arial" w:cs="Arial"/>
              </w:rPr>
            </w:pPr>
          </w:p>
          <w:p w14:paraId="2321D936"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6496ABDB"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034BD617" w14:textId="77777777" w:rsidR="008A3AAC" w:rsidRPr="00950D85"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764E1243" w14:textId="77777777" w:rsidTr="008A3AAC">
        <w:trPr>
          <w:trHeight w:val="542"/>
        </w:trPr>
        <w:tc>
          <w:tcPr>
            <w:tcW w:w="2401" w:type="dxa"/>
            <w:gridSpan w:val="2"/>
            <w:vMerge/>
            <w:tcBorders>
              <w:left w:val="single" w:sz="4" w:space="0" w:color="000000"/>
              <w:bottom w:val="single" w:sz="4" w:space="0" w:color="000000"/>
            </w:tcBorders>
          </w:tcPr>
          <w:p w14:paraId="13C64BE9" w14:textId="77777777" w:rsidR="008A3AAC" w:rsidRDefault="008A3AAC" w:rsidP="00EE51D8">
            <w:pPr>
              <w:ind w:left="0" w:hanging="2"/>
              <w:jc w:val="center"/>
              <w:rPr>
                <w:rFonts w:ascii="Arial" w:eastAsia="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14:paraId="395AD63A" w14:textId="77777777" w:rsidR="008A3AAC" w:rsidRDefault="008A3AAC" w:rsidP="00EE51D8">
            <w:pPr>
              <w:ind w:left="0" w:hanging="2"/>
              <w:jc w:val="center"/>
              <w:rPr>
                <w:rFonts w:ascii="Arial" w:eastAsia="Arial" w:hAnsi="Arial" w:cs="Arial"/>
              </w:rPr>
            </w:pPr>
            <w:r w:rsidRPr="00BF3A00">
              <w:rPr>
                <w:rFonts w:ascii="Arial" w:eastAsia="Arial" w:hAnsi="Arial" w:cs="Arial"/>
              </w:rPr>
              <w:t xml:space="preserve">RA6, C j) </w:t>
            </w:r>
          </w:p>
          <w:p w14:paraId="6CD94BD4" w14:textId="77777777" w:rsidR="008A3AAC" w:rsidRPr="00BF3A00" w:rsidRDefault="008A3AAC" w:rsidP="00EE51D8">
            <w:pPr>
              <w:ind w:left="0" w:hanging="2"/>
              <w:jc w:val="center"/>
              <w:rPr>
                <w:rFonts w:ascii="Arial" w:eastAsia="Arial" w:hAnsi="Arial" w:cs="Arial"/>
                <w:sz w:val="22"/>
                <w:szCs w:val="22"/>
              </w:rPr>
            </w:pPr>
            <w:r w:rsidRPr="00BF3A00">
              <w:rPr>
                <w:rFonts w:ascii="Arial" w:eastAsia="Arial" w:hAnsi="Arial" w:cs="Arial"/>
                <w:sz w:val="22"/>
                <w:szCs w:val="22"/>
              </w:rPr>
              <w:t>Se ha planificado el programa de gestión de residuos.</w:t>
            </w:r>
          </w:p>
        </w:tc>
        <w:tc>
          <w:tcPr>
            <w:tcW w:w="2268" w:type="dxa"/>
            <w:tcBorders>
              <w:top w:val="single" w:sz="4" w:space="0" w:color="000000"/>
              <w:left w:val="single" w:sz="4" w:space="0" w:color="000000"/>
              <w:bottom w:val="single" w:sz="4" w:space="0" w:color="000000"/>
              <w:right w:val="single" w:sz="4" w:space="0" w:color="000000"/>
            </w:tcBorders>
          </w:tcPr>
          <w:p w14:paraId="673EFF45" w14:textId="77777777" w:rsidR="008A3AAC" w:rsidRDefault="008A3AAC" w:rsidP="00EE51D8">
            <w:pPr>
              <w:ind w:left="0" w:hanging="2"/>
              <w:jc w:val="center"/>
              <w:rPr>
                <w:rFonts w:ascii="Arial" w:eastAsia="Arial" w:hAnsi="Arial" w:cs="Arial"/>
              </w:rPr>
            </w:pPr>
          </w:p>
          <w:p w14:paraId="76D3F29F" w14:textId="77777777" w:rsidR="008A3AAC" w:rsidRDefault="008A3AAC" w:rsidP="00EE51D8">
            <w:pPr>
              <w:ind w:left="0" w:hanging="2"/>
              <w:jc w:val="center"/>
              <w:rPr>
                <w:rFonts w:ascii="Arial" w:eastAsia="Arial" w:hAnsi="Arial" w:cs="Arial"/>
              </w:rPr>
            </w:pPr>
            <w:r>
              <w:rPr>
                <w:rFonts w:ascii="Arial" w:eastAsia="Arial" w:hAnsi="Arial" w:cs="Arial"/>
              </w:rPr>
              <w:t>10%</w:t>
            </w:r>
          </w:p>
        </w:tc>
        <w:tc>
          <w:tcPr>
            <w:tcW w:w="2580" w:type="dxa"/>
            <w:tcBorders>
              <w:top w:val="single" w:sz="4" w:space="0" w:color="000000"/>
              <w:left w:val="single" w:sz="4" w:space="0" w:color="000000"/>
              <w:bottom w:val="single" w:sz="4" w:space="0" w:color="000000"/>
              <w:right w:val="single" w:sz="4" w:space="0" w:color="000000"/>
            </w:tcBorders>
          </w:tcPr>
          <w:p w14:paraId="3C0FC7EE" w14:textId="77777777" w:rsidR="008A3AAC" w:rsidRDefault="008A3AAC" w:rsidP="00EE51D8">
            <w:pPr>
              <w:ind w:left="0" w:hanging="2"/>
              <w:rPr>
                <w:rFonts w:ascii="Arial" w:eastAsia="Arial" w:hAnsi="Arial" w:cs="Arial"/>
              </w:rPr>
            </w:pPr>
            <w:r w:rsidRPr="00950D85">
              <w:rPr>
                <w:rFonts w:ascii="Arial" w:eastAsia="Arial" w:hAnsi="Arial" w:cs="Arial"/>
              </w:rPr>
              <w:t>Ejercicios</w:t>
            </w:r>
            <w:r>
              <w:rPr>
                <w:rFonts w:ascii="Arial" w:eastAsia="Arial" w:hAnsi="Arial" w:cs="Arial"/>
              </w:rPr>
              <w:t xml:space="preserve"> / 50%</w:t>
            </w:r>
          </w:p>
          <w:p w14:paraId="4475CD34" w14:textId="77777777" w:rsidR="008A3AAC" w:rsidRPr="00950D85" w:rsidRDefault="008A3AAC" w:rsidP="00EE51D8">
            <w:pPr>
              <w:ind w:left="0" w:hanging="2"/>
              <w:rPr>
                <w:rFonts w:ascii="Arial" w:eastAsia="Arial" w:hAnsi="Arial" w:cs="Arial"/>
              </w:rPr>
            </w:pPr>
            <w:r>
              <w:rPr>
                <w:rFonts w:ascii="Arial" w:eastAsia="Arial" w:hAnsi="Arial" w:cs="Arial"/>
              </w:rPr>
              <w:t>Trabajo</w:t>
            </w:r>
            <w:r w:rsidRPr="00950D85">
              <w:rPr>
                <w:rFonts w:ascii="Arial" w:eastAsia="Arial" w:hAnsi="Arial" w:cs="Arial"/>
              </w:rPr>
              <w:t xml:space="preserve">/ </w:t>
            </w:r>
            <w:r>
              <w:rPr>
                <w:rFonts w:ascii="Arial" w:eastAsia="Arial" w:hAnsi="Arial" w:cs="Arial"/>
              </w:rPr>
              <w:t>50</w:t>
            </w:r>
            <w:r w:rsidRPr="00950D85">
              <w:rPr>
                <w:rFonts w:ascii="Arial" w:eastAsia="Arial" w:hAnsi="Arial" w:cs="Arial"/>
              </w:rPr>
              <w:t>%</w:t>
            </w:r>
          </w:p>
        </w:tc>
      </w:tr>
      <w:tr w:rsidR="008A3AAC" w14:paraId="7975D919" w14:textId="77777777" w:rsidTr="008A3AAC">
        <w:trPr>
          <w:trHeight w:val="542"/>
        </w:trPr>
        <w:tc>
          <w:tcPr>
            <w:tcW w:w="9376" w:type="dxa"/>
            <w:gridSpan w:val="5"/>
            <w:tcBorders>
              <w:top w:val="single" w:sz="4" w:space="0" w:color="000000"/>
              <w:left w:val="single" w:sz="4" w:space="0" w:color="000000"/>
              <w:bottom w:val="single" w:sz="4" w:space="0" w:color="000000"/>
              <w:right w:val="single" w:sz="4" w:space="0" w:color="000000"/>
            </w:tcBorders>
          </w:tcPr>
          <w:p w14:paraId="2C1F9465" w14:textId="77777777" w:rsidR="008A3AAC" w:rsidRDefault="008A3AAC" w:rsidP="00EE51D8">
            <w:pPr>
              <w:ind w:left="0" w:hanging="2"/>
              <w:jc w:val="center"/>
              <w:rPr>
                <w:rFonts w:ascii="Arial" w:eastAsia="Arial" w:hAnsi="Arial" w:cs="Arial"/>
                <w:b/>
              </w:rPr>
            </w:pPr>
          </w:p>
          <w:p w14:paraId="528CAA80" w14:textId="77777777" w:rsidR="008A3AAC" w:rsidRDefault="008A3AAC" w:rsidP="00EE51D8">
            <w:pPr>
              <w:ind w:left="0" w:hanging="2"/>
              <w:jc w:val="center"/>
              <w:rPr>
                <w:rFonts w:ascii="Arial" w:eastAsia="Arial" w:hAnsi="Arial" w:cs="Arial"/>
              </w:rPr>
            </w:pPr>
            <w:r>
              <w:rPr>
                <w:rFonts w:ascii="Arial" w:eastAsia="Arial" w:hAnsi="Arial" w:cs="Arial"/>
                <w:b/>
              </w:rPr>
              <w:t>DESCRIPCIÓN DE LAS TÉCNICAS-INSTRUMENTOS DE EVALUACIÓN</w:t>
            </w:r>
          </w:p>
        </w:tc>
      </w:tr>
      <w:tr w:rsidR="008A3AAC" w14:paraId="6D863089" w14:textId="77777777" w:rsidTr="008A3AAC">
        <w:trPr>
          <w:trHeight w:val="1398"/>
        </w:trPr>
        <w:tc>
          <w:tcPr>
            <w:tcW w:w="2280" w:type="dxa"/>
            <w:tcBorders>
              <w:top w:val="single" w:sz="4" w:space="0" w:color="000000"/>
              <w:left w:val="single" w:sz="4" w:space="0" w:color="000000"/>
              <w:bottom w:val="single" w:sz="4" w:space="0" w:color="000000"/>
            </w:tcBorders>
          </w:tcPr>
          <w:p w14:paraId="391683CD" w14:textId="77777777" w:rsidR="008A3AAC" w:rsidRDefault="008A3AAC" w:rsidP="00EE51D8">
            <w:pPr>
              <w:ind w:leftChars="0" w:left="0" w:firstLineChars="0" w:firstLine="0"/>
              <w:rPr>
                <w:rFonts w:ascii="Arial" w:eastAsia="Arial" w:hAnsi="Arial" w:cs="Arial"/>
              </w:rPr>
            </w:pPr>
          </w:p>
          <w:p w14:paraId="2FCB22B8" w14:textId="77777777" w:rsidR="008A3AAC" w:rsidRDefault="008A3AAC" w:rsidP="00EE51D8">
            <w:pPr>
              <w:ind w:leftChars="0" w:left="0" w:firstLineChars="0" w:firstLine="0"/>
              <w:rPr>
                <w:rFonts w:ascii="Arial" w:eastAsia="Arial" w:hAnsi="Arial" w:cs="Arial"/>
              </w:rPr>
            </w:pPr>
          </w:p>
          <w:p w14:paraId="1EFFBF1E" w14:textId="77777777" w:rsidR="008A3AAC" w:rsidRDefault="008A3AAC" w:rsidP="00EE51D8">
            <w:pPr>
              <w:ind w:left="0" w:hanging="2"/>
              <w:jc w:val="center"/>
              <w:rPr>
                <w:rFonts w:ascii="Arial" w:eastAsia="Arial" w:hAnsi="Arial" w:cs="Arial"/>
              </w:rPr>
            </w:pPr>
            <w:r>
              <w:rPr>
                <w:rFonts w:ascii="Arial" w:eastAsia="Arial" w:hAnsi="Arial" w:cs="Arial"/>
                <w:b/>
              </w:rPr>
              <w:t>PRUEBAS ESCRITAS</w:t>
            </w:r>
          </w:p>
        </w:tc>
        <w:tc>
          <w:tcPr>
            <w:tcW w:w="7096" w:type="dxa"/>
            <w:gridSpan w:val="4"/>
            <w:tcBorders>
              <w:top w:val="single" w:sz="4" w:space="0" w:color="000000"/>
              <w:left w:val="single" w:sz="4" w:space="0" w:color="000000"/>
              <w:bottom w:val="single" w:sz="4" w:space="0" w:color="000000"/>
              <w:right w:val="single" w:sz="4" w:space="0" w:color="000000"/>
            </w:tcBorders>
          </w:tcPr>
          <w:p w14:paraId="5453A64F" w14:textId="77777777" w:rsidR="008A3AAC" w:rsidRDefault="008A3AAC" w:rsidP="00EE51D8">
            <w:pPr>
              <w:ind w:left="0" w:hanging="2"/>
              <w:jc w:val="both"/>
              <w:rPr>
                <w:rFonts w:ascii="Arial" w:eastAsia="Arial" w:hAnsi="Arial" w:cs="Arial"/>
              </w:rPr>
            </w:pPr>
            <w:r>
              <w:rPr>
                <w:rFonts w:ascii="Arial" w:eastAsia="Arial" w:hAnsi="Arial" w:cs="Arial"/>
              </w:rPr>
              <w:t xml:space="preserve"> </w:t>
            </w:r>
          </w:p>
          <w:p w14:paraId="281FF852" w14:textId="77777777" w:rsidR="008A3AAC" w:rsidRDefault="008A3AAC" w:rsidP="00EE51D8">
            <w:pPr>
              <w:ind w:left="0" w:hanging="2"/>
              <w:jc w:val="both"/>
              <w:rPr>
                <w:rFonts w:ascii="Arial" w:eastAsia="Arial" w:hAnsi="Arial" w:cs="Arial"/>
              </w:rPr>
            </w:pPr>
            <w:r>
              <w:rPr>
                <w:rFonts w:ascii="Arial" w:eastAsia="Arial" w:hAnsi="Arial" w:cs="Arial"/>
              </w:rPr>
              <w:t>Instrumento, de contestación escrita, cuyo propósito es que el alumno/a demuestre la adquisición del aprendizaje en los porcentajes indicados.</w:t>
            </w:r>
          </w:p>
        </w:tc>
      </w:tr>
      <w:tr w:rsidR="008A3AAC" w14:paraId="58C92DC6" w14:textId="77777777" w:rsidTr="008A3AAC">
        <w:trPr>
          <w:trHeight w:val="580"/>
        </w:trPr>
        <w:tc>
          <w:tcPr>
            <w:tcW w:w="2280" w:type="dxa"/>
            <w:tcBorders>
              <w:top w:val="single" w:sz="4" w:space="0" w:color="000000"/>
              <w:left w:val="single" w:sz="4" w:space="0" w:color="000000"/>
              <w:bottom w:val="single" w:sz="4" w:space="0" w:color="000000"/>
            </w:tcBorders>
          </w:tcPr>
          <w:p w14:paraId="5000F44D" w14:textId="77777777" w:rsidR="008A3AAC" w:rsidRDefault="008A3AAC" w:rsidP="00EE51D8">
            <w:pPr>
              <w:ind w:left="0" w:hanging="2"/>
              <w:jc w:val="center"/>
              <w:rPr>
                <w:rFonts w:ascii="Arial" w:eastAsia="Arial" w:hAnsi="Arial" w:cs="Arial"/>
                <w:b/>
              </w:rPr>
            </w:pPr>
          </w:p>
          <w:p w14:paraId="4FA9039D" w14:textId="77777777" w:rsidR="008A3AAC" w:rsidRDefault="008A3AAC" w:rsidP="00EE51D8">
            <w:pPr>
              <w:ind w:left="0" w:hanging="2"/>
              <w:jc w:val="center"/>
              <w:rPr>
                <w:rFonts w:ascii="Arial" w:eastAsia="Arial" w:hAnsi="Arial" w:cs="Arial"/>
              </w:rPr>
            </w:pPr>
            <w:r w:rsidRPr="000F4B92">
              <w:rPr>
                <w:rFonts w:ascii="Arial" w:eastAsia="Arial" w:hAnsi="Arial" w:cs="Arial"/>
                <w:b/>
              </w:rPr>
              <w:t>PROTOCOLOS DE OBSERVACIÓN</w:t>
            </w:r>
          </w:p>
        </w:tc>
        <w:tc>
          <w:tcPr>
            <w:tcW w:w="7096" w:type="dxa"/>
            <w:gridSpan w:val="4"/>
            <w:tcBorders>
              <w:top w:val="single" w:sz="4" w:space="0" w:color="000000"/>
              <w:left w:val="single" w:sz="4" w:space="0" w:color="000000"/>
              <w:bottom w:val="single" w:sz="4" w:space="0" w:color="000000"/>
              <w:right w:val="single" w:sz="4" w:space="0" w:color="000000"/>
            </w:tcBorders>
          </w:tcPr>
          <w:p w14:paraId="21FC8F7B" w14:textId="77777777" w:rsidR="008A3AAC" w:rsidRPr="00CF0F76" w:rsidRDefault="008A3AAC" w:rsidP="00EE51D8">
            <w:pPr>
              <w:ind w:left="0" w:hanging="2"/>
              <w:jc w:val="both"/>
              <w:rPr>
                <w:rFonts w:ascii="Arial" w:eastAsia="Arial" w:hAnsi="Arial" w:cs="Arial"/>
              </w:rPr>
            </w:pPr>
          </w:p>
          <w:p w14:paraId="7119154E" w14:textId="77777777" w:rsidR="008A3AAC" w:rsidRPr="00CF0F76" w:rsidRDefault="008A3AAC" w:rsidP="00EE51D8">
            <w:pPr>
              <w:widowControl/>
              <w:autoSpaceDE w:val="0"/>
              <w:autoSpaceDN w:val="0"/>
              <w:adjustRightInd w:val="0"/>
              <w:spacing w:line="240" w:lineRule="auto"/>
              <w:ind w:leftChars="0" w:left="0" w:firstLineChars="0" w:firstLine="0"/>
              <w:jc w:val="both"/>
              <w:textDirection w:val="lrTb"/>
              <w:textAlignment w:val="auto"/>
              <w:outlineLvl w:val="9"/>
              <w:rPr>
                <w:rFonts w:ascii="Arial" w:eastAsia="Arial" w:hAnsi="Arial" w:cs="Arial"/>
              </w:rPr>
            </w:pPr>
            <w:r w:rsidRPr="00CF0F76">
              <w:rPr>
                <w:rFonts w:ascii="Arial" w:eastAsia="Arial" w:hAnsi="Arial" w:cs="Arial"/>
              </w:rPr>
              <w:t xml:space="preserve">El porcentaje correspondiente a </w:t>
            </w:r>
            <w:r>
              <w:rPr>
                <w:rFonts w:ascii="Arial" w:eastAsia="Arial" w:hAnsi="Arial" w:cs="Arial"/>
              </w:rPr>
              <w:t>protocolos de observación</w:t>
            </w:r>
            <w:r w:rsidRPr="00CF0F76">
              <w:rPr>
                <w:rFonts w:ascii="Arial" w:eastAsia="Arial" w:hAnsi="Arial" w:cs="Arial"/>
              </w:rPr>
              <w:t>, no se aplicará en su totalidad si se cumple alguna de las siguientes circunstancias:</w:t>
            </w:r>
          </w:p>
          <w:p w14:paraId="6A53574E" w14:textId="77777777" w:rsidR="008A3AAC" w:rsidRPr="00CF0F76" w:rsidRDefault="008A3AAC" w:rsidP="00EE51D8">
            <w:pPr>
              <w:widowControl/>
              <w:numPr>
                <w:ilvl w:val="0"/>
                <w:numId w:val="5"/>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no realización (injustificada) y entrega de algún ejercicio teórico.</w:t>
            </w:r>
          </w:p>
          <w:p w14:paraId="1A4942D9" w14:textId="77777777" w:rsidR="008A3AAC" w:rsidRPr="00CF0F76" w:rsidRDefault="008A3AAC" w:rsidP="00EE51D8">
            <w:pPr>
              <w:widowControl/>
              <w:numPr>
                <w:ilvl w:val="0"/>
                <w:numId w:val="5"/>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negativa a participar en situaciones orales, debates, coloquios de forma habitual (hasta 3 veces acumulativas durante el periodo de evaluación).</w:t>
            </w:r>
          </w:p>
          <w:p w14:paraId="07964DCF" w14:textId="77777777" w:rsidR="008A3AAC" w:rsidRPr="00CF0F76" w:rsidRDefault="008A3AAC" w:rsidP="00EE51D8">
            <w:pPr>
              <w:widowControl/>
              <w:numPr>
                <w:ilvl w:val="0"/>
                <w:numId w:val="5"/>
              </w:numPr>
              <w:autoSpaceDE w:val="0"/>
              <w:autoSpaceDN w:val="0"/>
              <w:adjustRightInd w:val="0"/>
              <w:spacing w:line="240" w:lineRule="auto"/>
              <w:ind w:leftChars="0" w:left="0" w:firstLineChars="0" w:hanging="2"/>
              <w:jc w:val="both"/>
              <w:textDirection w:val="lrTb"/>
              <w:textAlignment w:val="auto"/>
              <w:outlineLvl w:val="9"/>
              <w:rPr>
                <w:rFonts w:ascii="Arial" w:eastAsia="Arial" w:hAnsi="Arial" w:cs="Arial"/>
              </w:rPr>
            </w:pPr>
            <w:r w:rsidRPr="00CF0F76">
              <w:rPr>
                <w:rFonts w:ascii="Arial" w:eastAsia="Arial" w:hAnsi="Arial" w:cs="Arial"/>
              </w:rPr>
              <w:t>Por la entrega retrasada de los ejercicios teóricos.</w:t>
            </w:r>
          </w:p>
          <w:p w14:paraId="2C33C2E9" w14:textId="77777777" w:rsidR="008A3AAC" w:rsidRPr="00CF0F76" w:rsidRDefault="008A3AAC" w:rsidP="00EE51D8">
            <w:pPr>
              <w:ind w:left="0" w:hanging="2"/>
              <w:jc w:val="both"/>
              <w:rPr>
                <w:rFonts w:ascii="Arial" w:eastAsia="Arial" w:hAnsi="Arial" w:cs="Arial"/>
              </w:rPr>
            </w:pPr>
          </w:p>
        </w:tc>
      </w:tr>
      <w:tr w:rsidR="008A3AAC" w14:paraId="74A4A97B" w14:textId="77777777" w:rsidTr="008A3AAC">
        <w:trPr>
          <w:trHeight w:val="580"/>
        </w:trPr>
        <w:tc>
          <w:tcPr>
            <w:tcW w:w="2280" w:type="dxa"/>
            <w:tcBorders>
              <w:top w:val="single" w:sz="4" w:space="0" w:color="000000"/>
              <w:left w:val="single" w:sz="4" w:space="0" w:color="000000"/>
              <w:bottom w:val="single" w:sz="4" w:space="0" w:color="000000"/>
            </w:tcBorders>
          </w:tcPr>
          <w:p w14:paraId="38EDE98F" w14:textId="77777777" w:rsidR="008A3AAC" w:rsidRDefault="008A3AAC" w:rsidP="00EE51D8">
            <w:pPr>
              <w:ind w:left="0" w:hanging="2"/>
              <w:jc w:val="center"/>
              <w:rPr>
                <w:rFonts w:ascii="Arial" w:eastAsia="Arial" w:hAnsi="Arial" w:cs="Arial"/>
              </w:rPr>
            </w:pPr>
            <w:bookmarkStart w:id="4" w:name="_Hlk54718681"/>
          </w:p>
          <w:p w14:paraId="1A25EA9E" w14:textId="77777777" w:rsidR="008A3AAC" w:rsidRDefault="008A3AAC" w:rsidP="00EE51D8">
            <w:pPr>
              <w:ind w:left="0" w:hanging="2"/>
              <w:jc w:val="center"/>
              <w:rPr>
                <w:rFonts w:ascii="Arial" w:eastAsia="Arial" w:hAnsi="Arial" w:cs="Arial"/>
              </w:rPr>
            </w:pPr>
            <w:r>
              <w:rPr>
                <w:rFonts w:ascii="Arial" w:eastAsia="Arial" w:hAnsi="Arial" w:cs="Arial"/>
                <w:b/>
              </w:rPr>
              <w:t>EJERCICIOS, PRODUCCIONES: TAREAS Y TRABAJOS</w:t>
            </w:r>
          </w:p>
          <w:p w14:paraId="7C289AA5" w14:textId="40F18AE8" w:rsidR="008A3AAC" w:rsidRDefault="008A3AAC" w:rsidP="00C45255">
            <w:pPr>
              <w:ind w:left="0" w:hanging="2"/>
              <w:jc w:val="center"/>
              <w:rPr>
                <w:rFonts w:ascii="Arial" w:eastAsia="Arial" w:hAnsi="Arial" w:cs="Arial"/>
              </w:rPr>
            </w:pPr>
            <w:r>
              <w:rPr>
                <w:rFonts w:ascii="Arial" w:eastAsia="Arial" w:hAnsi="Arial" w:cs="Arial"/>
                <w:b/>
              </w:rPr>
              <w:t>(PORTFOLIO)</w:t>
            </w:r>
          </w:p>
        </w:tc>
        <w:tc>
          <w:tcPr>
            <w:tcW w:w="7096" w:type="dxa"/>
            <w:gridSpan w:val="4"/>
            <w:tcBorders>
              <w:top w:val="single" w:sz="4" w:space="0" w:color="000000"/>
              <w:left w:val="single" w:sz="4" w:space="0" w:color="000000"/>
              <w:bottom w:val="single" w:sz="4" w:space="0" w:color="000000"/>
              <w:right w:val="single" w:sz="4" w:space="0" w:color="000000"/>
            </w:tcBorders>
          </w:tcPr>
          <w:p w14:paraId="3CC195AA" w14:textId="77777777" w:rsidR="008A3AAC" w:rsidRDefault="008A3AAC" w:rsidP="00EE51D8">
            <w:pPr>
              <w:ind w:left="0" w:hanging="2"/>
              <w:jc w:val="both"/>
            </w:pPr>
            <w:r>
              <w:t xml:space="preserve"> </w:t>
            </w:r>
          </w:p>
          <w:p w14:paraId="69977FFC" w14:textId="22B01913" w:rsidR="008A3AAC" w:rsidRDefault="008A3AAC" w:rsidP="00EE51D8">
            <w:pPr>
              <w:ind w:left="0" w:hanging="2"/>
              <w:jc w:val="both"/>
              <w:rPr>
                <w:rFonts w:ascii="Arial" w:eastAsia="Arial" w:hAnsi="Arial" w:cs="Arial"/>
              </w:rPr>
            </w:pPr>
            <w:r>
              <w:rPr>
                <w:rFonts w:ascii="Arial" w:eastAsia="Arial" w:hAnsi="Arial" w:cs="Arial"/>
              </w:rPr>
              <w:t>Al finalizar cada unidad, se harán trabajos resumen para afianzar conocimientos y cimentar el aprendizaje adquirido.</w:t>
            </w:r>
          </w:p>
          <w:p w14:paraId="58BEB4A2" w14:textId="7C9D7DD7" w:rsidR="00C45255" w:rsidRDefault="00C45255" w:rsidP="00EE51D8">
            <w:pPr>
              <w:ind w:left="0" w:hanging="2"/>
              <w:jc w:val="both"/>
              <w:rPr>
                <w:rFonts w:ascii="Arial" w:eastAsia="Arial" w:hAnsi="Arial" w:cs="Arial"/>
              </w:rPr>
            </w:pPr>
            <w:r>
              <w:rPr>
                <w:rFonts w:ascii="Arial" w:eastAsia="Arial" w:hAnsi="Arial" w:cs="Arial"/>
              </w:rPr>
              <w:t xml:space="preserve">Se utilizarán programas y </w:t>
            </w:r>
            <w:proofErr w:type="spellStart"/>
            <w:r>
              <w:rPr>
                <w:rFonts w:ascii="Arial" w:eastAsia="Arial" w:hAnsi="Arial" w:cs="Arial"/>
              </w:rPr>
              <w:t>sofware</w:t>
            </w:r>
            <w:proofErr w:type="spellEnd"/>
            <w:r>
              <w:rPr>
                <w:rFonts w:ascii="Arial" w:eastAsia="Arial" w:hAnsi="Arial" w:cs="Arial"/>
              </w:rPr>
              <w:t xml:space="preserve"> de electricidad como </w:t>
            </w:r>
            <w:proofErr w:type="spellStart"/>
            <w:r>
              <w:rPr>
                <w:rFonts w:ascii="Arial" w:eastAsia="Arial" w:hAnsi="Arial" w:cs="Arial"/>
              </w:rPr>
              <w:t>Dmelect</w:t>
            </w:r>
            <w:proofErr w:type="spellEnd"/>
            <w:r>
              <w:rPr>
                <w:rFonts w:ascii="Arial" w:eastAsia="Arial" w:hAnsi="Arial" w:cs="Arial"/>
              </w:rPr>
              <w:t xml:space="preserve">, Presto, Diseño asistido </w:t>
            </w:r>
            <w:proofErr w:type="spellStart"/>
            <w:r>
              <w:rPr>
                <w:rFonts w:ascii="Arial" w:eastAsia="Arial" w:hAnsi="Arial" w:cs="Arial"/>
              </w:rPr>
              <w:t>Cad</w:t>
            </w:r>
            <w:proofErr w:type="spellEnd"/>
            <w:r>
              <w:rPr>
                <w:rFonts w:ascii="Arial" w:eastAsia="Arial" w:hAnsi="Arial" w:cs="Arial"/>
              </w:rPr>
              <w:t xml:space="preserve">, </w:t>
            </w:r>
            <w:proofErr w:type="gramStart"/>
            <w:r>
              <w:rPr>
                <w:rFonts w:ascii="Arial" w:eastAsia="Arial" w:hAnsi="Arial" w:cs="Arial"/>
              </w:rPr>
              <w:t>Word, ….</w:t>
            </w:r>
            <w:proofErr w:type="gramEnd"/>
            <w:r>
              <w:rPr>
                <w:rFonts w:ascii="Arial" w:eastAsia="Arial" w:hAnsi="Arial" w:cs="Arial"/>
              </w:rPr>
              <w:t xml:space="preserve"> , para la realización de trabajos, cálculos y proyectos. </w:t>
            </w:r>
          </w:p>
          <w:p w14:paraId="03C9ED63" w14:textId="77777777" w:rsidR="008A3AAC" w:rsidRDefault="008A3AAC" w:rsidP="00EE51D8">
            <w:pPr>
              <w:ind w:leftChars="0" w:left="0" w:firstLineChars="0" w:firstLine="0"/>
              <w:jc w:val="both"/>
            </w:pPr>
          </w:p>
        </w:tc>
      </w:tr>
      <w:bookmarkEnd w:id="4"/>
      <w:tr w:rsidR="008A3AAC" w14:paraId="683CFE96" w14:textId="77777777" w:rsidTr="008A3AAC">
        <w:trPr>
          <w:trHeight w:val="788"/>
        </w:trPr>
        <w:tc>
          <w:tcPr>
            <w:tcW w:w="2280" w:type="dxa"/>
            <w:tcBorders>
              <w:top w:val="single" w:sz="4" w:space="0" w:color="000000"/>
              <w:left w:val="single" w:sz="4" w:space="0" w:color="000000"/>
              <w:bottom w:val="single" w:sz="4" w:space="0" w:color="000000"/>
            </w:tcBorders>
          </w:tcPr>
          <w:p w14:paraId="156FE979" w14:textId="77777777" w:rsidR="008A3AAC" w:rsidRDefault="008A3AAC" w:rsidP="00EE51D8">
            <w:pPr>
              <w:ind w:left="0" w:hanging="2"/>
              <w:jc w:val="center"/>
              <w:rPr>
                <w:rFonts w:ascii="Arial" w:eastAsia="Arial" w:hAnsi="Arial" w:cs="Arial"/>
              </w:rPr>
            </w:pPr>
          </w:p>
          <w:p w14:paraId="015C7292" w14:textId="77777777" w:rsidR="008A3AAC" w:rsidRDefault="008A3AAC" w:rsidP="00EE51D8">
            <w:pPr>
              <w:ind w:left="0" w:hanging="2"/>
              <w:jc w:val="center"/>
              <w:rPr>
                <w:rFonts w:ascii="Arial" w:eastAsia="Arial" w:hAnsi="Arial" w:cs="Arial"/>
              </w:rPr>
            </w:pPr>
          </w:p>
          <w:p w14:paraId="52A3F393" w14:textId="77777777" w:rsidR="008A3AAC" w:rsidRDefault="008A3AAC" w:rsidP="00EE51D8">
            <w:pPr>
              <w:ind w:left="0" w:hanging="2"/>
              <w:jc w:val="center"/>
              <w:rPr>
                <w:rFonts w:ascii="Arial" w:eastAsia="Arial" w:hAnsi="Arial" w:cs="Arial"/>
              </w:rPr>
            </w:pPr>
          </w:p>
          <w:p w14:paraId="76C43281" w14:textId="77777777" w:rsidR="008A3AAC" w:rsidRDefault="008A3AAC" w:rsidP="00EE51D8">
            <w:pPr>
              <w:ind w:left="0" w:hanging="2"/>
              <w:jc w:val="center"/>
              <w:rPr>
                <w:rFonts w:ascii="Arial" w:eastAsia="Arial" w:hAnsi="Arial" w:cs="Arial"/>
              </w:rPr>
            </w:pPr>
            <w:r>
              <w:rPr>
                <w:rFonts w:ascii="Arial" w:eastAsia="Arial" w:hAnsi="Arial" w:cs="Arial"/>
                <w:b/>
              </w:rPr>
              <w:lastRenderedPageBreak/>
              <w:t>ASISTENCIA</w:t>
            </w:r>
          </w:p>
          <w:p w14:paraId="5FD27DF1" w14:textId="77777777" w:rsidR="008A3AAC" w:rsidRDefault="008A3AAC" w:rsidP="00EE51D8">
            <w:pPr>
              <w:ind w:left="0" w:hanging="2"/>
              <w:rPr>
                <w:rFonts w:ascii="Arial" w:eastAsia="Arial" w:hAnsi="Arial" w:cs="Arial"/>
              </w:rPr>
            </w:pPr>
          </w:p>
        </w:tc>
        <w:tc>
          <w:tcPr>
            <w:tcW w:w="7096" w:type="dxa"/>
            <w:gridSpan w:val="4"/>
            <w:tcBorders>
              <w:top w:val="single" w:sz="4" w:space="0" w:color="000000"/>
              <w:left w:val="single" w:sz="4" w:space="0" w:color="000000"/>
              <w:bottom w:val="single" w:sz="4" w:space="0" w:color="000000"/>
              <w:right w:val="single" w:sz="4" w:space="0" w:color="000000"/>
            </w:tcBorders>
          </w:tcPr>
          <w:p w14:paraId="293662CA" w14:textId="77777777" w:rsidR="008A3AAC" w:rsidRDefault="008A3AAC" w:rsidP="00EE51D8">
            <w:pPr>
              <w:ind w:left="0" w:hanging="2"/>
              <w:jc w:val="both"/>
              <w:rPr>
                <w:rFonts w:ascii="Arial" w:eastAsia="Arial" w:hAnsi="Arial" w:cs="Arial"/>
              </w:rPr>
            </w:pPr>
          </w:p>
          <w:p w14:paraId="2678A9DD" w14:textId="77777777" w:rsidR="008A3AAC" w:rsidRDefault="008A3AAC" w:rsidP="00EE51D8">
            <w:pPr>
              <w:ind w:left="0" w:hanging="2"/>
              <w:jc w:val="both"/>
              <w:rPr>
                <w:rFonts w:ascii="Arial" w:eastAsia="Arial" w:hAnsi="Arial" w:cs="Arial"/>
              </w:rPr>
            </w:pPr>
            <w:r>
              <w:rPr>
                <w:rFonts w:ascii="Arial" w:eastAsia="Arial" w:hAnsi="Arial" w:cs="Arial"/>
              </w:rPr>
              <w:t>La asistencia del alumnado a clase es obligatoria ya que se trata de un ciclo formativo en modalidad presencial.</w:t>
            </w:r>
          </w:p>
          <w:p w14:paraId="7E194BE3" w14:textId="77777777" w:rsidR="008A3AAC" w:rsidRDefault="008A3AAC" w:rsidP="00EE51D8">
            <w:pPr>
              <w:ind w:left="0" w:hanging="2"/>
              <w:jc w:val="both"/>
              <w:rPr>
                <w:rFonts w:ascii="Arial" w:eastAsia="Arial" w:hAnsi="Arial" w:cs="Arial"/>
              </w:rPr>
            </w:pPr>
            <w:r>
              <w:rPr>
                <w:rFonts w:ascii="Arial" w:eastAsia="Arial" w:hAnsi="Arial" w:cs="Arial"/>
              </w:rPr>
              <w:lastRenderedPageBreak/>
              <w:t>No se podrá tener más de un 20% de faltas sin justificar dado el carácter presencial y práctico del C.F.</w:t>
            </w:r>
          </w:p>
          <w:p w14:paraId="191C2826" w14:textId="26F6B9C8" w:rsidR="008A3AAC" w:rsidRDefault="008A3AAC" w:rsidP="00C17F53">
            <w:pPr>
              <w:ind w:left="0" w:hanging="2"/>
              <w:jc w:val="both"/>
              <w:rPr>
                <w:rFonts w:ascii="Arial" w:eastAsia="Arial" w:hAnsi="Arial" w:cs="Arial"/>
              </w:rPr>
            </w:pPr>
            <w:r>
              <w:rPr>
                <w:rFonts w:ascii="Arial" w:eastAsia="Arial" w:hAnsi="Arial" w:cs="Arial"/>
              </w:rPr>
              <w:t>El alumno/a que presente un porcentaje de faltas superior al 20% perderá el derecho a la evaluación continua. Para su ejecución se activará el proceso establecido por PEC.</w:t>
            </w:r>
          </w:p>
        </w:tc>
      </w:tr>
      <w:tr w:rsidR="008A3AAC" w14:paraId="6A77835D" w14:textId="77777777" w:rsidTr="008A3AAC">
        <w:trPr>
          <w:trHeight w:val="788"/>
        </w:trPr>
        <w:tc>
          <w:tcPr>
            <w:tcW w:w="2280" w:type="dxa"/>
            <w:tcBorders>
              <w:top w:val="single" w:sz="4" w:space="0" w:color="000000"/>
              <w:left w:val="single" w:sz="4" w:space="0" w:color="000000"/>
              <w:bottom w:val="single" w:sz="4" w:space="0" w:color="000000"/>
            </w:tcBorders>
            <w:vAlign w:val="center"/>
          </w:tcPr>
          <w:p w14:paraId="06FFB6F5" w14:textId="77777777" w:rsidR="008A3AAC" w:rsidRDefault="008A3AAC" w:rsidP="00EE51D8">
            <w:pPr>
              <w:ind w:left="0" w:hanging="2"/>
              <w:jc w:val="center"/>
              <w:rPr>
                <w:rFonts w:ascii="Arial" w:eastAsia="Arial" w:hAnsi="Arial" w:cs="Arial"/>
              </w:rPr>
            </w:pPr>
            <w:r>
              <w:rPr>
                <w:rFonts w:ascii="Arial" w:eastAsia="Arial" w:hAnsi="Arial" w:cs="Arial"/>
                <w:b/>
              </w:rPr>
              <w:lastRenderedPageBreak/>
              <w:t>CALIFICACIONES FINALES</w:t>
            </w:r>
          </w:p>
          <w:p w14:paraId="1B1A8F27" w14:textId="77777777" w:rsidR="008A3AAC" w:rsidRDefault="008A3AAC" w:rsidP="00EE51D8">
            <w:pPr>
              <w:ind w:left="0" w:hanging="2"/>
              <w:jc w:val="center"/>
              <w:rPr>
                <w:rFonts w:ascii="Arial" w:eastAsia="Arial" w:hAnsi="Arial" w:cs="Arial"/>
              </w:rPr>
            </w:pPr>
          </w:p>
          <w:p w14:paraId="64F27CD8" w14:textId="77777777" w:rsidR="008A3AAC" w:rsidRDefault="008A3AAC" w:rsidP="00EE51D8">
            <w:pPr>
              <w:ind w:left="0" w:hanging="2"/>
              <w:jc w:val="center"/>
              <w:rPr>
                <w:rFonts w:ascii="Arial" w:eastAsia="Arial" w:hAnsi="Arial" w:cs="Arial"/>
              </w:rPr>
            </w:pPr>
          </w:p>
          <w:p w14:paraId="45AC54B8" w14:textId="77777777" w:rsidR="008A3AAC" w:rsidRDefault="008A3AAC" w:rsidP="00EE51D8">
            <w:pPr>
              <w:ind w:left="0" w:hanging="2"/>
              <w:jc w:val="center"/>
              <w:rPr>
                <w:rFonts w:ascii="Arial" w:eastAsia="Arial" w:hAnsi="Arial" w:cs="Arial"/>
              </w:rPr>
            </w:pPr>
          </w:p>
          <w:p w14:paraId="7F3AE00C" w14:textId="77777777" w:rsidR="008A3AAC" w:rsidRDefault="008A3AAC" w:rsidP="00EE51D8">
            <w:pPr>
              <w:ind w:left="0" w:hanging="2"/>
              <w:jc w:val="center"/>
              <w:rPr>
                <w:rFonts w:ascii="Arial" w:eastAsia="Arial" w:hAnsi="Arial" w:cs="Arial"/>
              </w:rPr>
            </w:pPr>
          </w:p>
        </w:tc>
        <w:tc>
          <w:tcPr>
            <w:tcW w:w="7096" w:type="dxa"/>
            <w:gridSpan w:val="4"/>
            <w:tcBorders>
              <w:top w:val="single" w:sz="4" w:space="0" w:color="000000"/>
              <w:left w:val="single" w:sz="4" w:space="0" w:color="000000"/>
              <w:bottom w:val="single" w:sz="4" w:space="0" w:color="000000"/>
              <w:right w:val="single" w:sz="4" w:space="0" w:color="000000"/>
            </w:tcBorders>
          </w:tcPr>
          <w:p w14:paraId="10B217F6" w14:textId="77777777" w:rsidR="008A3AAC" w:rsidRDefault="008A3AAC" w:rsidP="00EE51D8">
            <w:pPr>
              <w:ind w:left="0" w:hanging="2"/>
              <w:jc w:val="both"/>
              <w:rPr>
                <w:rFonts w:ascii="Arial" w:eastAsia="Arial" w:hAnsi="Arial" w:cs="Arial"/>
              </w:rPr>
            </w:pPr>
          </w:p>
          <w:p w14:paraId="1B4DE58D" w14:textId="77777777" w:rsidR="008A3AAC" w:rsidRDefault="008A3AAC" w:rsidP="00EE51D8">
            <w:pPr>
              <w:ind w:left="0" w:hanging="2"/>
              <w:jc w:val="both"/>
              <w:rPr>
                <w:rFonts w:ascii="Arial" w:eastAsia="Arial" w:hAnsi="Arial" w:cs="Arial"/>
              </w:rPr>
            </w:pPr>
            <w:r>
              <w:rPr>
                <w:rFonts w:ascii="Arial" w:eastAsia="Arial" w:hAnsi="Arial" w:cs="Arial"/>
              </w:rPr>
              <w:t>NOTA FINAL DE CADA EVALUACIÓN:</w:t>
            </w:r>
          </w:p>
          <w:p w14:paraId="166C1A02" w14:textId="77777777" w:rsidR="008A3AAC" w:rsidRDefault="008A3AAC" w:rsidP="00EE51D8">
            <w:pPr>
              <w:ind w:left="0" w:hanging="2"/>
              <w:jc w:val="both"/>
              <w:rPr>
                <w:rFonts w:ascii="Arial" w:eastAsia="Arial" w:hAnsi="Arial" w:cs="Arial"/>
              </w:rPr>
            </w:pPr>
            <w:r>
              <w:rPr>
                <w:rFonts w:ascii="Arial" w:eastAsia="Arial" w:hAnsi="Arial" w:cs="Arial"/>
              </w:rPr>
              <w:t>La nota final de cada evaluación se obtendrá tomando en consideración los criterios de calificación anteriores como indicativos de las competencias profesionales adquiridas por el alumno/a. Se considera que el alumnado tiene aprobada la evaluación si la nota de las unidades trabajadas-resultados de aprendizaje es igual o superior a 5</w:t>
            </w:r>
            <w:r>
              <w:rPr>
                <w:rFonts w:ascii="Arial" w:eastAsia="Arial" w:hAnsi="Arial" w:cs="Arial"/>
                <w:b/>
              </w:rPr>
              <w:t>.</w:t>
            </w:r>
          </w:p>
          <w:p w14:paraId="4C2E72A7" w14:textId="77777777" w:rsidR="008A3AAC" w:rsidRDefault="008A3AAC" w:rsidP="00EE51D8">
            <w:pPr>
              <w:ind w:left="0" w:hanging="2"/>
              <w:jc w:val="both"/>
              <w:rPr>
                <w:rFonts w:ascii="Arial" w:eastAsia="Arial" w:hAnsi="Arial" w:cs="Arial"/>
              </w:rPr>
            </w:pPr>
          </w:p>
          <w:p w14:paraId="2CF145CA" w14:textId="77777777" w:rsidR="008A3AAC" w:rsidRDefault="008A3AAC" w:rsidP="00EE51D8">
            <w:pPr>
              <w:ind w:left="0" w:hanging="2"/>
              <w:jc w:val="both"/>
              <w:rPr>
                <w:rFonts w:ascii="Arial" w:eastAsia="Arial" w:hAnsi="Arial" w:cs="Arial"/>
              </w:rPr>
            </w:pPr>
            <w:r>
              <w:rPr>
                <w:rFonts w:ascii="Arial" w:eastAsia="Arial" w:hAnsi="Arial" w:cs="Arial"/>
              </w:rPr>
              <w:t>NOTA FINAL DEL MÓDULO:</w:t>
            </w:r>
          </w:p>
          <w:p w14:paraId="3F0F170C" w14:textId="77777777" w:rsidR="008A3AAC" w:rsidRDefault="008A3AAC" w:rsidP="00EE51D8">
            <w:pPr>
              <w:ind w:left="0" w:hanging="2"/>
              <w:jc w:val="both"/>
              <w:rPr>
                <w:rFonts w:ascii="Arial" w:eastAsia="Arial" w:hAnsi="Arial" w:cs="Arial"/>
              </w:rPr>
            </w:pPr>
            <w:r>
              <w:rPr>
                <w:rFonts w:ascii="Arial" w:eastAsia="Arial" w:hAnsi="Arial" w:cs="Arial"/>
              </w:rPr>
              <w:t xml:space="preserve">Será la suma de la calificación obtenida en cada uno de los </w:t>
            </w:r>
            <w:proofErr w:type="spellStart"/>
            <w:r>
              <w:rPr>
                <w:rFonts w:ascii="Arial" w:eastAsia="Arial" w:hAnsi="Arial" w:cs="Arial"/>
              </w:rPr>
              <w:t>RA´s</w:t>
            </w:r>
            <w:proofErr w:type="spellEnd"/>
            <w:r>
              <w:rPr>
                <w:rFonts w:ascii="Arial" w:eastAsia="Arial" w:hAnsi="Arial" w:cs="Arial"/>
              </w:rPr>
              <w:t xml:space="preserve">/Criterios de Evaluación tras aplicación de la ponderación indicada anteriormente. Debido a ello la nota definitiva será la obtenida a la finalización de todas las unidades. Por lo tanto, las calificaciones asignadas en la primera y segunda evaluación tendrán un carácter meramente informativo de la evolución del alumnado a lo largo del curso. </w:t>
            </w:r>
          </w:p>
          <w:p w14:paraId="40F3F7D5" w14:textId="77777777" w:rsidR="008A3AAC" w:rsidRDefault="008A3AAC" w:rsidP="00EE51D8">
            <w:pPr>
              <w:ind w:left="0" w:hanging="2"/>
              <w:jc w:val="both"/>
              <w:rPr>
                <w:rFonts w:ascii="Arial" w:eastAsia="Arial" w:hAnsi="Arial" w:cs="Arial"/>
              </w:rPr>
            </w:pPr>
          </w:p>
        </w:tc>
      </w:tr>
    </w:tbl>
    <w:p w14:paraId="6774B3CD" w14:textId="77777777" w:rsidR="00500B7A" w:rsidRDefault="00500B7A">
      <w:pPr>
        <w:ind w:left="1" w:hanging="3"/>
        <w:jc w:val="center"/>
        <w:rPr>
          <w:sz w:val="32"/>
          <w:szCs w:val="32"/>
        </w:rPr>
      </w:pPr>
    </w:p>
    <w:tbl>
      <w:tblPr>
        <w:tblStyle w:val="af1"/>
        <w:tblW w:w="9338" w:type="dxa"/>
        <w:tblInd w:w="-25" w:type="dxa"/>
        <w:tblLayout w:type="fixed"/>
        <w:tblLook w:val="0000" w:firstRow="0" w:lastRow="0" w:firstColumn="0" w:lastColumn="0" w:noHBand="0" w:noVBand="0"/>
      </w:tblPr>
      <w:tblGrid>
        <w:gridCol w:w="3018"/>
        <w:gridCol w:w="6320"/>
      </w:tblGrid>
      <w:tr w:rsidR="00362DAE" w14:paraId="65798067" w14:textId="77777777">
        <w:tc>
          <w:tcPr>
            <w:tcW w:w="9338" w:type="dxa"/>
            <w:gridSpan w:val="2"/>
            <w:tcBorders>
              <w:top w:val="single" w:sz="4" w:space="0" w:color="000000"/>
              <w:left w:val="single" w:sz="4" w:space="0" w:color="000000"/>
              <w:bottom w:val="single" w:sz="4" w:space="0" w:color="000000"/>
              <w:right w:val="single" w:sz="4" w:space="0" w:color="000000"/>
            </w:tcBorders>
            <w:shd w:val="clear" w:color="auto" w:fill="FFFF99"/>
          </w:tcPr>
          <w:p w14:paraId="04A267EC" w14:textId="77777777" w:rsidR="00362DAE" w:rsidRDefault="0001706A">
            <w:pPr>
              <w:ind w:left="1" w:hanging="3"/>
              <w:jc w:val="center"/>
              <w:rPr>
                <w:rFonts w:ascii="Arial" w:eastAsia="Arial" w:hAnsi="Arial" w:cs="Arial"/>
                <w:sz w:val="32"/>
                <w:szCs w:val="32"/>
              </w:rPr>
            </w:pPr>
            <w:r>
              <w:rPr>
                <w:rFonts w:ascii="Arial" w:eastAsia="Arial" w:hAnsi="Arial" w:cs="Arial"/>
                <w:b/>
                <w:sz w:val="32"/>
                <w:szCs w:val="32"/>
              </w:rPr>
              <w:t>14. MEDIDAS DE RECUPERACIÓN</w:t>
            </w:r>
          </w:p>
        </w:tc>
      </w:tr>
      <w:tr w:rsidR="00362DAE" w14:paraId="4814E757" w14:textId="77777777">
        <w:trPr>
          <w:trHeight w:val="896"/>
        </w:trPr>
        <w:tc>
          <w:tcPr>
            <w:tcW w:w="3018" w:type="dxa"/>
            <w:tcBorders>
              <w:top w:val="single" w:sz="4" w:space="0" w:color="000000"/>
              <w:left w:val="single" w:sz="4" w:space="0" w:color="000000"/>
              <w:bottom w:val="single" w:sz="4" w:space="0" w:color="000000"/>
            </w:tcBorders>
          </w:tcPr>
          <w:p w14:paraId="013FEE0D" w14:textId="77777777" w:rsidR="00362DAE" w:rsidRDefault="00362DAE">
            <w:pPr>
              <w:ind w:left="0" w:hanging="2"/>
              <w:jc w:val="center"/>
              <w:rPr>
                <w:rFonts w:ascii="Arial" w:eastAsia="Arial" w:hAnsi="Arial" w:cs="Arial"/>
              </w:rPr>
            </w:pPr>
          </w:p>
          <w:p w14:paraId="0C9C1B27" w14:textId="77777777" w:rsidR="00362DAE" w:rsidRDefault="0001706A">
            <w:pPr>
              <w:ind w:left="0" w:hanging="2"/>
              <w:jc w:val="center"/>
              <w:rPr>
                <w:rFonts w:ascii="Arial" w:eastAsia="Arial" w:hAnsi="Arial" w:cs="Arial"/>
              </w:rPr>
            </w:pPr>
            <w:r>
              <w:rPr>
                <w:rFonts w:ascii="Arial" w:eastAsia="Arial" w:hAnsi="Arial" w:cs="Arial"/>
                <w:b/>
              </w:rPr>
              <w:t xml:space="preserve">ALUMNADO QUE NO SUPERE EL MP EN PERIODO LECTIVO </w:t>
            </w:r>
          </w:p>
          <w:p w14:paraId="5BCA6402" w14:textId="77777777" w:rsidR="00362DAE" w:rsidRDefault="00362DAE">
            <w:pPr>
              <w:ind w:left="0"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7E6B98F2" w14:textId="77777777" w:rsidR="00362DAE" w:rsidRDefault="00362DAE">
            <w:pPr>
              <w:tabs>
                <w:tab w:val="left" w:pos="340"/>
              </w:tabs>
              <w:ind w:left="0" w:hanging="2"/>
              <w:rPr>
                <w:rFonts w:ascii="Arial" w:eastAsia="Arial" w:hAnsi="Arial" w:cs="Arial"/>
              </w:rPr>
            </w:pPr>
          </w:p>
          <w:p w14:paraId="00D779F3" w14:textId="77777777" w:rsidR="00362DAE" w:rsidRDefault="0001706A">
            <w:pPr>
              <w:tabs>
                <w:tab w:val="left" w:pos="340"/>
              </w:tabs>
              <w:ind w:left="0" w:hanging="2"/>
              <w:jc w:val="both"/>
              <w:rPr>
                <w:rFonts w:ascii="Arial" w:eastAsia="Arial" w:hAnsi="Arial" w:cs="Arial"/>
              </w:rPr>
            </w:pPr>
            <w:r>
              <w:rPr>
                <w:rFonts w:ascii="Arial" w:eastAsia="Arial" w:hAnsi="Arial" w:cs="Arial"/>
              </w:rPr>
              <w:t>Se diseñará un plan de recuperación y atención a pendientes individualizado de atención que se ajuste a cada casuística concreta.</w:t>
            </w:r>
          </w:p>
          <w:p w14:paraId="656E0078" w14:textId="77777777" w:rsidR="00362DAE" w:rsidRDefault="00362DAE">
            <w:pPr>
              <w:tabs>
                <w:tab w:val="left" w:pos="340"/>
              </w:tabs>
              <w:ind w:left="0" w:hanging="2"/>
              <w:rPr>
                <w:rFonts w:ascii="Arial" w:eastAsia="Arial" w:hAnsi="Arial" w:cs="Arial"/>
              </w:rPr>
            </w:pPr>
          </w:p>
        </w:tc>
      </w:tr>
      <w:tr w:rsidR="00362DAE" w14:paraId="6CCE6A62" w14:textId="77777777">
        <w:trPr>
          <w:trHeight w:val="860"/>
        </w:trPr>
        <w:tc>
          <w:tcPr>
            <w:tcW w:w="3018" w:type="dxa"/>
            <w:tcBorders>
              <w:top w:val="single" w:sz="4" w:space="0" w:color="000000"/>
              <w:left w:val="single" w:sz="4" w:space="0" w:color="000000"/>
              <w:bottom w:val="single" w:sz="4" w:space="0" w:color="000000"/>
            </w:tcBorders>
          </w:tcPr>
          <w:p w14:paraId="64FBE18D" w14:textId="77777777" w:rsidR="00362DAE" w:rsidRDefault="00362DAE">
            <w:pPr>
              <w:ind w:left="0" w:hanging="2"/>
              <w:jc w:val="center"/>
              <w:rPr>
                <w:rFonts w:ascii="Arial" w:eastAsia="Arial" w:hAnsi="Arial" w:cs="Arial"/>
              </w:rPr>
            </w:pPr>
          </w:p>
          <w:p w14:paraId="2E08BC1C" w14:textId="77777777" w:rsidR="00362DAE" w:rsidRDefault="00362DAE">
            <w:pPr>
              <w:ind w:left="0" w:hanging="2"/>
              <w:jc w:val="center"/>
              <w:rPr>
                <w:rFonts w:ascii="Arial" w:eastAsia="Arial" w:hAnsi="Arial" w:cs="Arial"/>
              </w:rPr>
            </w:pPr>
          </w:p>
          <w:p w14:paraId="276E71B0" w14:textId="77777777" w:rsidR="00362DAE" w:rsidRDefault="0001706A">
            <w:pPr>
              <w:ind w:left="0" w:hanging="2"/>
              <w:jc w:val="center"/>
              <w:rPr>
                <w:rFonts w:ascii="Arial" w:eastAsia="Arial" w:hAnsi="Arial" w:cs="Arial"/>
              </w:rPr>
            </w:pPr>
            <w:r>
              <w:rPr>
                <w:rFonts w:ascii="Arial" w:eastAsia="Arial" w:hAnsi="Arial" w:cs="Arial"/>
                <w:b/>
              </w:rPr>
              <w:t>ALUMNADO QUE PIERDA LA EVALUACIÓN CONTINUA</w:t>
            </w:r>
          </w:p>
          <w:p w14:paraId="530C38C4" w14:textId="77777777" w:rsidR="00362DAE" w:rsidRDefault="00362DAE">
            <w:pPr>
              <w:ind w:left="0" w:hanging="2"/>
              <w:jc w:val="center"/>
              <w:rPr>
                <w:rFonts w:ascii="Arial" w:eastAsia="Arial" w:hAnsi="Arial" w:cs="Arial"/>
              </w:rPr>
            </w:pPr>
          </w:p>
        </w:tc>
        <w:tc>
          <w:tcPr>
            <w:tcW w:w="6320" w:type="dxa"/>
            <w:tcBorders>
              <w:top w:val="single" w:sz="4" w:space="0" w:color="000000"/>
              <w:left w:val="single" w:sz="4" w:space="0" w:color="000000"/>
              <w:bottom w:val="single" w:sz="4" w:space="0" w:color="000000"/>
              <w:right w:val="single" w:sz="4" w:space="0" w:color="000000"/>
            </w:tcBorders>
          </w:tcPr>
          <w:p w14:paraId="16EA8A27" w14:textId="77777777" w:rsidR="00362DAE" w:rsidRDefault="00362DAE">
            <w:pPr>
              <w:ind w:left="0" w:hanging="2"/>
              <w:jc w:val="both"/>
              <w:rPr>
                <w:rFonts w:ascii="Arial" w:eastAsia="Arial" w:hAnsi="Arial" w:cs="Arial"/>
              </w:rPr>
            </w:pPr>
          </w:p>
          <w:p w14:paraId="3EC2B091" w14:textId="77777777" w:rsidR="00362DAE" w:rsidRDefault="0001706A">
            <w:pPr>
              <w:ind w:left="0" w:hanging="2"/>
              <w:jc w:val="both"/>
              <w:rPr>
                <w:rFonts w:ascii="Arial" w:eastAsia="Arial" w:hAnsi="Arial" w:cs="Arial"/>
              </w:rPr>
            </w:pPr>
            <w:r>
              <w:rPr>
                <w:rFonts w:ascii="Arial" w:eastAsia="Arial" w:hAnsi="Arial" w:cs="Arial"/>
              </w:rPr>
              <w:t>Para los alumnos/as que pierden la evaluación continua, se les evaluará en relación a los siguientes criterios:</w:t>
            </w:r>
          </w:p>
          <w:p w14:paraId="4DFC7F92" w14:textId="77777777" w:rsidR="00362DAE" w:rsidRDefault="00362DAE">
            <w:pPr>
              <w:ind w:left="0" w:hanging="2"/>
              <w:jc w:val="both"/>
              <w:rPr>
                <w:rFonts w:ascii="Arial" w:eastAsia="Arial" w:hAnsi="Arial" w:cs="Arial"/>
              </w:rPr>
            </w:pPr>
          </w:p>
          <w:p w14:paraId="6AB6D628" w14:textId="77777777" w:rsidR="00362DAE" w:rsidRDefault="0001706A">
            <w:pPr>
              <w:numPr>
                <w:ilvl w:val="0"/>
                <w:numId w:val="3"/>
              </w:numPr>
              <w:ind w:left="0" w:hanging="2"/>
              <w:jc w:val="both"/>
              <w:rPr>
                <w:rFonts w:ascii="Arial" w:eastAsia="Arial" w:hAnsi="Arial" w:cs="Arial"/>
              </w:rPr>
            </w:pPr>
            <w:r>
              <w:rPr>
                <w:rFonts w:ascii="Arial" w:eastAsia="Arial" w:hAnsi="Arial" w:cs="Arial"/>
              </w:rPr>
              <w:t>Superar una única prueba teórico-práctica al final de curso referente al temario completo del módulo.</w:t>
            </w:r>
          </w:p>
          <w:p w14:paraId="0342BFBC" w14:textId="43E123BB" w:rsidR="00362DAE" w:rsidRDefault="0001706A">
            <w:pPr>
              <w:numPr>
                <w:ilvl w:val="0"/>
                <w:numId w:val="3"/>
              </w:numPr>
              <w:ind w:left="0" w:hanging="2"/>
              <w:jc w:val="both"/>
              <w:rPr>
                <w:rFonts w:ascii="Arial" w:eastAsia="Arial" w:hAnsi="Arial" w:cs="Arial"/>
              </w:rPr>
            </w:pPr>
            <w:r>
              <w:rPr>
                <w:rFonts w:ascii="Arial" w:eastAsia="Arial" w:hAnsi="Arial" w:cs="Arial"/>
              </w:rPr>
              <w:t>Entrega de las producciones relacionadas con el MP, indicadas por el profesor.</w:t>
            </w:r>
          </w:p>
          <w:p w14:paraId="61D6141C" w14:textId="77777777" w:rsidR="00362DAE" w:rsidRDefault="00362DAE" w:rsidP="005038AD">
            <w:pPr>
              <w:ind w:leftChars="0" w:left="0" w:firstLineChars="0" w:firstLine="0"/>
              <w:jc w:val="both"/>
              <w:rPr>
                <w:rFonts w:ascii="Arial" w:eastAsia="Arial" w:hAnsi="Arial" w:cs="Arial"/>
              </w:rPr>
            </w:pPr>
          </w:p>
        </w:tc>
      </w:tr>
      <w:tr w:rsidR="00362DAE" w14:paraId="08E1016E" w14:textId="77777777">
        <w:trPr>
          <w:trHeight w:val="1240"/>
        </w:trPr>
        <w:tc>
          <w:tcPr>
            <w:tcW w:w="3018" w:type="dxa"/>
            <w:tcBorders>
              <w:top w:val="single" w:sz="4" w:space="0" w:color="000000"/>
              <w:left w:val="single" w:sz="4" w:space="0" w:color="000000"/>
              <w:bottom w:val="single" w:sz="4" w:space="0" w:color="000000"/>
            </w:tcBorders>
          </w:tcPr>
          <w:p w14:paraId="45D4273D" w14:textId="77777777" w:rsidR="00362DAE" w:rsidRDefault="00362DAE">
            <w:pPr>
              <w:ind w:left="0" w:hanging="2"/>
              <w:jc w:val="center"/>
              <w:rPr>
                <w:rFonts w:ascii="Arial" w:eastAsia="Arial" w:hAnsi="Arial" w:cs="Arial"/>
              </w:rPr>
            </w:pPr>
          </w:p>
          <w:p w14:paraId="76F22FE4" w14:textId="77777777" w:rsidR="00362DAE" w:rsidRDefault="0001706A">
            <w:pPr>
              <w:ind w:left="0" w:hanging="2"/>
              <w:jc w:val="center"/>
              <w:rPr>
                <w:rFonts w:ascii="Arial" w:eastAsia="Arial" w:hAnsi="Arial" w:cs="Arial"/>
              </w:rPr>
            </w:pPr>
            <w:r>
              <w:rPr>
                <w:rFonts w:ascii="Arial" w:eastAsia="Arial" w:hAnsi="Arial" w:cs="Arial"/>
                <w:b/>
              </w:rPr>
              <w:t xml:space="preserve">MEDIDAS GENERALES DE RECUPERACIÓN A LO LARGO DEL CURSO </w:t>
            </w:r>
            <w:r>
              <w:rPr>
                <w:rFonts w:ascii="Arial" w:eastAsia="Arial" w:hAnsi="Arial" w:cs="Arial"/>
              </w:rPr>
              <w:t>(PERIODO CONTINUO)</w:t>
            </w:r>
          </w:p>
        </w:tc>
        <w:tc>
          <w:tcPr>
            <w:tcW w:w="6320" w:type="dxa"/>
            <w:tcBorders>
              <w:top w:val="single" w:sz="4" w:space="0" w:color="000000"/>
              <w:left w:val="single" w:sz="4" w:space="0" w:color="000000"/>
              <w:bottom w:val="single" w:sz="4" w:space="0" w:color="000000"/>
              <w:right w:val="single" w:sz="4" w:space="0" w:color="000000"/>
            </w:tcBorders>
          </w:tcPr>
          <w:p w14:paraId="44242AC6" w14:textId="77777777" w:rsidR="00362DAE" w:rsidRDefault="00362DAE">
            <w:pPr>
              <w:ind w:left="0" w:hanging="2"/>
              <w:jc w:val="both"/>
              <w:rPr>
                <w:rFonts w:ascii="Arial" w:eastAsia="Arial" w:hAnsi="Arial" w:cs="Arial"/>
              </w:rPr>
            </w:pPr>
          </w:p>
          <w:p w14:paraId="3A89CBF7" w14:textId="09AFD306" w:rsidR="00362DAE" w:rsidRDefault="0001706A">
            <w:pPr>
              <w:ind w:left="0" w:hanging="2"/>
              <w:jc w:val="both"/>
              <w:rPr>
                <w:rFonts w:ascii="Arial" w:eastAsia="Arial" w:hAnsi="Arial" w:cs="Arial"/>
              </w:rPr>
            </w:pPr>
            <w:r>
              <w:rPr>
                <w:rFonts w:ascii="Arial" w:eastAsia="Arial" w:hAnsi="Arial" w:cs="Arial"/>
              </w:rPr>
              <w:t>Al final de cada evaluación se realizará una prueba de recuperación de los aprendizajes</w:t>
            </w:r>
            <w:r w:rsidR="0011454E">
              <w:rPr>
                <w:rFonts w:ascii="Arial" w:eastAsia="Arial" w:hAnsi="Arial" w:cs="Arial"/>
              </w:rPr>
              <w:t xml:space="preserve"> </w:t>
            </w:r>
            <w:r>
              <w:rPr>
                <w:rFonts w:ascii="Arial" w:eastAsia="Arial" w:hAnsi="Arial" w:cs="Arial"/>
              </w:rPr>
              <w:t>/</w:t>
            </w:r>
            <w:r w:rsidR="0011454E">
              <w:rPr>
                <w:rFonts w:ascii="Arial" w:eastAsia="Arial" w:hAnsi="Arial" w:cs="Arial"/>
              </w:rPr>
              <w:t xml:space="preserve"> </w:t>
            </w:r>
            <w:proofErr w:type="spellStart"/>
            <w:r>
              <w:rPr>
                <w:rFonts w:ascii="Arial" w:eastAsia="Arial" w:hAnsi="Arial" w:cs="Arial"/>
              </w:rPr>
              <w:t>RA</w:t>
            </w:r>
            <w:r w:rsidR="00181585">
              <w:rPr>
                <w:rFonts w:ascii="Arial" w:eastAsia="Arial" w:hAnsi="Arial" w:cs="Arial"/>
              </w:rPr>
              <w:t>´</w:t>
            </w:r>
            <w:r>
              <w:rPr>
                <w:rFonts w:ascii="Arial" w:eastAsia="Arial" w:hAnsi="Arial" w:cs="Arial"/>
              </w:rPr>
              <w:t>s</w:t>
            </w:r>
            <w:proofErr w:type="spellEnd"/>
            <w:r w:rsidR="0011454E">
              <w:rPr>
                <w:rFonts w:ascii="Arial" w:eastAsia="Arial" w:hAnsi="Arial" w:cs="Arial"/>
              </w:rPr>
              <w:t xml:space="preserve"> </w:t>
            </w:r>
            <w:r>
              <w:rPr>
                <w:rFonts w:ascii="Arial" w:eastAsia="Arial" w:hAnsi="Arial" w:cs="Arial"/>
              </w:rPr>
              <w:t>/</w:t>
            </w:r>
            <w:r w:rsidR="0011454E">
              <w:rPr>
                <w:rFonts w:ascii="Arial" w:eastAsia="Arial" w:hAnsi="Arial" w:cs="Arial"/>
              </w:rPr>
              <w:t xml:space="preserve"> </w:t>
            </w:r>
            <w:r>
              <w:rPr>
                <w:rFonts w:ascii="Arial" w:eastAsia="Arial" w:hAnsi="Arial" w:cs="Arial"/>
              </w:rPr>
              <w:t xml:space="preserve">unidades de trabajo con evaluación suspensa. También se requerirá al alumno la entrega de aquellas tareas o trabajos obligatorios y no presentados en su fecha para la evaluación positiva. </w:t>
            </w:r>
          </w:p>
          <w:p w14:paraId="53629AFF" w14:textId="77777777" w:rsidR="00362DAE" w:rsidRDefault="00362DAE">
            <w:pPr>
              <w:ind w:left="0" w:hanging="2"/>
              <w:jc w:val="both"/>
              <w:rPr>
                <w:rFonts w:ascii="Arial" w:eastAsia="Arial" w:hAnsi="Arial" w:cs="Arial"/>
              </w:rPr>
            </w:pPr>
          </w:p>
        </w:tc>
      </w:tr>
    </w:tbl>
    <w:p w14:paraId="60E33524" w14:textId="33BE5179" w:rsidR="00362DAE" w:rsidRDefault="00362DAE" w:rsidP="005038AD">
      <w:pPr>
        <w:ind w:leftChars="0" w:left="0" w:firstLineChars="0" w:firstLine="0"/>
      </w:pPr>
    </w:p>
    <w:p w14:paraId="274852D8" w14:textId="036433C4" w:rsidR="009A3B5A" w:rsidRDefault="009A3B5A" w:rsidP="005038AD">
      <w:pPr>
        <w:ind w:leftChars="0" w:left="0" w:firstLineChars="0" w:firstLine="0"/>
      </w:pPr>
      <w:r>
        <w:tab/>
      </w:r>
      <w:r>
        <w:tab/>
      </w:r>
      <w:r>
        <w:tab/>
      </w:r>
      <w:r w:rsidR="007D2ADE">
        <w:tab/>
      </w:r>
      <w:r w:rsidR="007D2ADE">
        <w:tab/>
      </w:r>
      <w:r w:rsidR="007D2ADE">
        <w:tab/>
      </w:r>
      <w:r w:rsidR="007D2ADE">
        <w:tab/>
      </w:r>
      <w:r>
        <w:t>La profesora del módulo:</w:t>
      </w:r>
    </w:p>
    <w:p w14:paraId="34E44E52" w14:textId="359D7C54" w:rsidR="009A3B5A" w:rsidRDefault="009A3B5A" w:rsidP="005038AD">
      <w:pPr>
        <w:ind w:leftChars="0" w:left="0" w:firstLineChars="0" w:firstLine="0"/>
      </w:pPr>
    </w:p>
    <w:p w14:paraId="152A1E3B" w14:textId="77777777" w:rsidR="00C17F53" w:rsidRDefault="009A3B5A" w:rsidP="005038AD">
      <w:pPr>
        <w:ind w:leftChars="0" w:left="0" w:firstLineChars="0" w:firstLine="0"/>
      </w:pPr>
      <w:r>
        <w:tab/>
      </w:r>
      <w:r>
        <w:tab/>
      </w:r>
      <w:r>
        <w:tab/>
      </w:r>
      <w:r w:rsidR="007D2ADE">
        <w:tab/>
      </w:r>
      <w:r w:rsidR="007D2ADE">
        <w:tab/>
      </w:r>
      <w:r w:rsidR="007D2ADE">
        <w:tab/>
      </w:r>
      <w:r w:rsidR="007D2ADE">
        <w:tab/>
      </w:r>
    </w:p>
    <w:p w14:paraId="40A47F0D" w14:textId="77777777" w:rsidR="00C17F53" w:rsidRDefault="00C17F53" w:rsidP="005038AD">
      <w:pPr>
        <w:ind w:leftChars="0" w:left="0" w:firstLineChars="0" w:firstLine="0"/>
      </w:pPr>
    </w:p>
    <w:p w14:paraId="2BB4AB1F" w14:textId="01AAFE8D" w:rsidR="009A3B5A" w:rsidRPr="009A3B5A" w:rsidRDefault="009A3B5A" w:rsidP="00C17F53">
      <w:pPr>
        <w:ind w:leftChars="0" w:left="4320" w:firstLineChars="0" w:firstLine="720"/>
        <w:rPr>
          <w:color w:val="0000CC"/>
        </w:rPr>
      </w:pPr>
      <w:proofErr w:type="spellStart"/>
      <w:r w:rsidRPr="009A3B5A">
        <w:rPr>
          <w:color w:val="0000CC"/>
        </w:rPr>
        <w:t>Mª</w:t>
      </w:r>
      <w:proofErr w:type="spellEnd"/>
      <w:r w:rsidRPr="009A3B5A">
        <w:rPr>
          <w:color w:val="0000CC"/>
        </w:rPr>
        <w:t xml:space="preserve"> Carmen Bustos Gámez</w:t>
      </w:r>
    </w:p>
    <w:sectPr w:rsidR="009A3B5A" w:rsidRPr="009A3B5A">
      <w:footerReference w:type="default" r:id="rId9"/>
      <w:pgSz w:w="11906" w:h="16838"/>
      <w:pgMar w:top="1417" w:right="1701" w:bottom="1417" w:left="1701"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C152B" w14:textId="77777777" w:rsidR="006217E5" w:rsidRDefault="006217E5">
      <w:pPr>
        <w:spacing w:line="240" w:lineRule="auto"/>
        <w:ind w:left="0" w:hanging="2"/>
      </w:pPr>
      <w:r>
        <w:separator/>
      </w:r>
    </w:p>
  </w:endnote>
  <w:endnote w:type="continuationSeparator" w:id="0">
    <w:p w14:paraId="52806E33" w14:textId="77777777" w:rsidR="006217E5" w:rsidRDefault="006217E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Yu Gothic"/>
    <w:charset w:val="80"/>
    <w:family w:val="auto"/>
    <w:pitch w:val="default"/>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MS Gothic"/>
    <w:panose1 w:val="02020603050405020304"/>
    <w:charset w:val="8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6433" w14:textId="77777777" w:rsidR="00F8569D" w:rsidRDefault="00F8569D">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8C4B9DE" w14:textId="77777777" w:rsidR="00F8569D" w:rsidRDefault="00F8569D">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89D73" w14:textId="77777777" w:rsidR="006217E5" w:rsidRDefault="006217E5">
      <w:pPr>
        <w:spacing w:line="240" w:lineRule="auto"/>
        <w:ind w:left="0" w:hanging="2"/>
      </w:pPr>
      <w:r>
        <w:separator/>
      </w:r>
    </w:p>
  </w:footnote>
  <w:footnote w:type="continuationSeparator" w:id="0">
    <w:p w14:paraId="0D0504B0" w14:textId="77777777" w:rsidR="006217E5" w:rsidRDefault="006217E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644"/>
        </w:tabs>
        <w:ind w:left="644" w:hanging="360"/>
      </w:pPr>
      <w:rPr>
        <w:rFonts w:ascii="Symbol" w:hAnsi="Symbol" w:cs="Symbol"/>
      </w:rPr>
    </w:lvl>
    <w:lvl w:ilvl="1">
      <w:start w:val="1"/>
      <w:numFmt w:val="bullet"/>
      <w:lvlText w:val="o"/>
      <w:lvlJc w:val="left"/>
      <w:pPr>
        <w:tabs>
          <w:tab w:val="num" w:pos="1364"/>
        </w:tabs>
        <w:ind w:left="1364" w:hanging="360"/>
      </w:pPr>
      <w:rPr>
        <w:rFonts w:ascii="Courier New" w:hAnsi="Courier New" w:cs="Arial"/>
      </w:rPr>
    </w:lvl>
    <w:lvl w:ilvl="2">
      <w:start w:val="1"/>
      <w:numFmt w:val="bullet"/>
      <w:lvlText w:val=""/>
      <w:lvlJc w:val="left"/>
      <w:pPr>
        <w:tabs>
          <w:tab w:val="num" w:pos="2084"/>
        </w:tabs>
        <w:ind w:left="2084" w:hanging="360"/>
      </w:pPr>
      <w:rPr>
        <w:rFonts w:ascii="Wingdings" w:hAnsi="Wingdings" w:cs="Wingdings"/>
      </w:rPr>
    </w:lvl>
    <w:lvl w:ilvl="3">
      <w:start w:val="1"/>
      <w:numFmt w:val="bullet"/>
      <w:lvlText w:val=""/>
      <w:lvlJc w:val="left"/>
      <w:pPr>
        <w:tabs>
          <w:tab w:val="num" w:pos="2804"/>
        </w:tabs>
        <w:ind w:left="2804" w:hanging="360"/>
      </w:pPr>
      <w:rPr>
        <w:rFonts w:ascii="Wingdings" w:hAnsi="Wingdings" w:cs="Wingdings"/>
      </w:rPr>
    </w:lvl>
    <w:lvl w:ilvl="4">
      <w:start w:val="1"/>
      <w:numFmt w:val="bullet"/>
      <w:lvlText w:val=""/>
      <w:lvlJc w:val="left"/>
      <w:pPr>
        <w:tabs>
          <w:tab w:val="num" w:pos="3524"/>
        </w:tabs>
        <w:ind w:left="3524" w:hanging="360"/>
      </w:pPr>
      <w:rPr>
        <w:rFonts w:ascii="Wingdings" w:hAnsi="Wingdings" w:cs="Wingdings"/>
      </w:rPr>
    </w:lvl>
    <w:lvl w:ilvl="5">
      <w:start w:val="1"/>
      <w:numFmt w:val="bullet"/>
      <w:lvlText w:val=""/>
      <w:lvlJc w:val="left"/>
      <w:pPr>
        <w:tabs>
          <w:tab w:val="num" w:pos="4244"/>
        </w:tabs>
        <w:ind w:left="4244" w:hanging="360"/>
      </w:pPr>
      <w:rPr>
        <w:rFonts w:ascii="Wingdings" w:hAnsi="Wingdings" w:cs="Wingdings"/>
      </w:rPr>
    </w:lvl>
    <w:lvl w:ilvl="6">
      <w:start w:val="1"/>
      <w:numFmt w:val="bullet"/>
      <w:lvlText w:val=""/>
      <w:lvlJc w:val="left"/>
      <w:pPr>
        <w:tabs>
          <w:tab w:val="num" w:pos="4964"/>
        </w:tabs>
        <w:ind w:left="4964" w:hanging="360"/>
      </w:pPr>
      <w:rPr>
        <w:rFonts w:ascii="Wingdings" w:hAnsi="Wingdings" w:cs="Wingdings"/>
      </w:rPr>
    </w:lvl>
    <w:lvl w:ilvl="7">
      <w:start w:val="1"/>
      <w:numFmt w:val="bullet"/>
      <w:lvlText w:val=""/>
      <w:lvlJc w:val="left"/>
      <w:pPr>
        <w:tabs>
          <w:tab w:val="num" w:pos="5684"/>
        </w:tabs>
        <w:ind w:left="5684" w:hanging="360"/>
      </w:pPr>
      <w:rPr>
        <w:rFonts w:ascii="Wingdings" w:hAnsi="Wingdings" w:cs="Wingdings"/>
      </w:rPr>
    </w:lvl>
    <w:lvl w:ilvl="8">
      <w:start w:val="1"/>
      <w:numFmt w:val="bullet"/>
      <w:lvlText w:val=""/>
      <w:lvlJc w:val="left"/>
      <w:pPr>
        <w:tabs>
          <w:tab w:val="num" w:pos="6404"/>
        </w:tabs>
        <w:ind w:left="6404" w:hanging="360"/>
      </w:pPr>
      <w:rPr>
        <w:rFonts w:ascii="Wingdings" w:hAnsi="Wingdings" w:cs="Wingdings"/>
      </w:rPr>
    </w:lvl>
  </w:abstractNum>
  <w:abstractNum w:abstractNumId="1" w15:restartNumberingAfterBreak="0">
    <w:nsid w:val="00000004"/>
    <w:multiLevelType w:val="singleLevel"/>
    <w:tmpl w:val="00000004"/>
    <w:name w:val="WW8Num5"/>
    <w:lvl w:ilvl="0">
      <w:start w:val="1"/>
      <w:numFmt w:val="lowerLetter"/>
      <w:lvlText w:val="%1)"/>
      <w:lvlJc w:val="left"/>
      <w:pPr>
        <w:tabs>
          <w:tab w:val="num" w:pos="0"/>
        </w:tabs>
        <w:ind w:left="720" w:hanging="360"/>
      </w:pPr>
      <w:rPr>
        <w:b w:val="0"/>
      </w:rPr>
    </w:lvl>
  </w:abstractNum>
  <w:abstractNum w:abstractNumId="2" w15:restartNumberingAfterBreak="0">
    <w:nsid w:val="00000009"/>
    <w:multiLevelType w:val="singleLevel"/>
    <w:tmpl w:val="00000009"/>
    <w:name w:val="WW8Num11"/>
    <w:lvl w:ilvl="0">
      <w:start w:val="1"/>
      <w:numFmt w:val="lowerLetter"/>
      <w:lvlText w:val="%1)"/>
      <w:lvlJc w:val="left"/>
      <w:pPr>
        <w:tabs>
          <w:tab w:val="num" w:pos="0"/>
        </w:tabs>
        <w:ind w:left="720" w:hanging="360"/>
      </w:pPr>
      <w:rPr>
        <w:b w:val="0"/>
      </w:rPr>
    </w:lvl>
  </w:abstractNum>
  <w:abstractNum w:abstractNumId="3" w15:restartNumberingAfterBreak="0">
    <w:nsid w:val="0000000B"/>
    <w:multiLevelType w:val="singleLevel"/>
    <w:tmpl w:val="0000000B"/>
    <w:name w:val="WW8Num16"/>
    <w:lvl w:ilvl="0">
      <w:start w:val="1"/>
      <w:numFmt w:val="decimal"/>
      <w:lvlText w:val="%1."/>
      <w:lvlJc w:val="left"/>
      <w:pPr>
        <w:tabs>
          <w:tab w:val="num" w:pos="0"/>
        </w:tabs>
        <w:ind w:left="1069" w:hanging="360"/>
      </w:pPr>
      <w:rPr>
        <w:rFonts w:ascii="Calibri" w:hAnsi="Calibri" w:cs="Times New Roman" w:hint="default"/>
        <w:b/>
      </w:rPr>
    </w:lvl>
  </w:abstractNum>
  <w:abstractNum w:abstractNumId="4" w15:restartNumberingAfterBreak="0">
    <w:nsid w:val="0000000E"/>
    <w:multiLevelType w:val="multilevel"/>
    <w:tmpl w:val="BAB8A364"/>
    <w:name w:val="WW8Num19"/>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538"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0000011"/>
    <w:multiLevelType w:val="multilevel"/>
    <w:tmpl w:val="00000011"/>
    <w:name w:val="WW8Num2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40C7412"/>
    <w:multiLevelType w:val="multilevel"/>
    <w:tmpl w:val="D77A049A"/>
    <w:name w:val="WW8Num192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B30606"/>
    <w:multiLevelType w:val="multilevel"/>
    <w:tmpl w:val="83469C4C"/>
    <w:name w:val="WW8Num1925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034F0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F15C98"/>
    <w:multiLevelType w:val="hybridMultilevel"/>
    <w:tmpl w:val="FEAEF7CC"/>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10" w15:restartNumberingAfterBreak="0">
    <w:nsid w:val="0BA45594"/>
    <w:multiLevelType w:val="multilevel"/>
    <w:tmpl w:val="F69AFD80"/>
    <w:lvl w:ilvl="0">
      <w:numFmt w:val="bullet"/>
      <w:lvlText w:val="•"/>
      <w:lvlJc w:val="left"/>
      <w:pPr>
        <w:ind w:left="851" w:firstLine="0"/>
      </w:pPr>
      <w:rPr>
        <w:rFonts w:ascii="StarSymbol" w:eastAsia="StarSymbol" w:hint="eastAsia"/>
        <w:sz w:val="18"/>
        <w:szCs w:val="18"/>
      </w:rPr>
    </w:lvl>
    <w:lvl w:ilvl="1">
      <w:numFmt w:val="bullet"/>
      <w:lvlText w:val="◦"/>
      <w:lvlJc w:val="left"/>
      <w:pPr>
        <w:ind w:left="1800" w:hanging="360"/>
      </w:pPr>
      <w:rPr>
        <w:rFonts w:ascii="StarSymbol" w:eastAsia="StarSymbol" w:hAnsi="StarSymbol" w:cs="StarSymbol" w:hint="default"/>
        <w:sz w:val="18"/>
        <w:szCs w:val="18"/>
      </w:rPr>
    </w:lvl>
    <w:lvl w:ilvl="2">
      <w:numFmt w:val="bullet"/>
      <w:lvlText w:val="▪"/>
      <w:lvlJc w:val="left"/>
      <w:pPr>
        <w:ind w:left="2160" w:hanging="360"/>
      </w:pPr>
      <w:rPr>
        <w:rFonts w:ascii="StarSymbol" w:eastAsia="StarSymbol" w:hAnsi="StarSymbol" w:cs="StarSymbol" w:hint="default"/>
        <w:sz w:val="18"/>
        <w:szCs w:val="18"/>
      </w:rPr>
    </w:lvl>
    <w:lvl w:ilvl="3">
      <w:numFmt w:val="bullet"/>
      <w:lvlText w:val="•"/>
      <w:lvlJc w:val="left"/>
      <w:pPr>
        <w:ind w:left="2520" w:hanging="360"/>
      </w:pPr>
      <w:rPr>
        <w:rFonts w:ascii="StarSymbol" w:eastAsia="StarSymbol" w:hAnsi="StarSymbol" w:cs="StarSymbol" w:hint="default"/>
        <w:sz w:val="18"/>
        <w:szCs w:val="18"/>
      </w:rPr>
    </w:lvl>
    <w:lvl w:ilvl="4">
      <w:numFmt w:val="bullet"/>
      <w:lvlText w:val="◦"/>
      <w:lvlJc w:val="left"/>
      <w:pPr>
        <w:ind w:left="2880" w:hanging="360"/>
      </w:pPr>
      <w:rPr>
        <w:rFonts w:ascii="StarSymbol" w:eastAsia="StarSymbol" w:hAnsi="StarSymbol" w:cs="StarSymbol" w:hint="default"/>
        <w:sz w:val="18"/>
        <w:szCs w:val="18"/>
      </w:rPr>
    </w:lvl>
    <w:lvl w:ilvl="5">
      <w:numFmt w:val="bullet"/>
      <w:lvlText w:val="▪"/>
      <w:lvlJc w:val="left"/>
      <w:pPr>
        <w:ind w:left="3240" w:hanging="360"/>
      </w:pPr>
      <w:rPr>
        <w:rFonts w:ascii="StarSymbol" w:eastAsia="StarSymbol" w:hAnsi="StarSymbol" w:cs="StarSymbol" w:hint="default"/>
        <w:sz w:val="18"/>
        <w:szCs w:val="18"/>
      </w:rPr>
    </w:lvl>
    <w:lvl w:ilvl="6">
      <w:numFmt w:val="bullet"/>
      <w:lvlText w:val="•"/>
      <w:lvlJc w:val="left"/>
      <w:pPr>
        <w:ind w:left="3600" w:hanging="360"/>
      </w:pPr>
      <w:rPr>
        <w:rFonts w:ascii="StarSymbol" w:eastAsia="StarSymbol" w:hAnsi="StarSymbol" w:cs="StarSymbol" w:hint="default"/>
        <w:sz w:val="18"/>
        <w:szCs w:val="18"/>
      </w:rPr>
    </w:lvl>
    <w:lvl w:ilvl="7">
      <w:numFmt w:val="bullet"/>
      <w:lvlText w:val="◦"/>
      <w:lvlJc w:val="left"/>
      <w:pPr>
        <w:ind w:left="3960" w:hanging="360"/>
      </w:pPr>
      <w:rPr>
        <w:rFonts w:ascii="StarSymbol" w:eastAsia="StarSymbol" w:hAnsi="StarSymbol" w:cs="StarSymbol" w:hint="default"/>
        <w:sz w:val="18"/>
        <w:szCs w:val="18"/>
      </w:rPr>
    </w:lvl>
    <w:lvl w:ilvl="8">
      <w:numFmt w:val="bullet"/>
      <w:lvlText w:val="▪"/>
      <w:lvlJc w:val="left"/>
      <w:pPr>
        <w:ind w:left="4320" w:hanging="360"/>
      </w:pPr>
      <w:rPr>
        <w:rFonts w:ascii="StarSymbol" w:eastAsia="StarSymbol" w:hAnsi="StarSymbol" w:cs="StarSymbol" w:hint="default"/>
        <w:sz w:val="18"/>
        <w:szCs w:val="18"/>
      </w:rPr>
    </w:lvl>
  </w:abstractNum>
  <w:abstractNum w:abstractNumId="11" w15:restartNumberingAfterBreak="0">
    <w:nsid w:val="10ED0384"/>
    <w:multiLevelType w:val="hybridMultilevel"/>
    <w:tmpl w:val="3AE280A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2D811D2"/>
    <w:multiLevelType w:val="hybridMultilevel"/>
    <w:tmpl w:val="C0A61428"/>
    <w:name w:val="WW8Num1924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13AC7051"/>
    <w:multiLevelType w:val="multilevel"/>
    <w:tmpl w:val="0C0A001F"/>
    <w:name w:val="WW8Num19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097AE0"/>
    <w:multiLevelType w:val="multilevel"/>
    <w:tmpl w:val="839A2888"/>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A0C0535"/>
    <w:multiLevelType w:val="multilevel"/>
    <w:tmpl w:val="5C40995E"/>
    <w:name w:val="WW8Num1925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337E01"/>
    <w:multiLevelType w:val="hybridMultilevel"/>
    <w:tmpl w:val="CD480106"/>
    <w:name w:val="WW8Num1922"/>
    <w:lvl w:ilvl="0" w:tplc="0C0A0019">
      <w:start w:val="1"/>
      <w:numFmt w:val="lowerLetter"/>
      <w:lvlText w:val="%1."/>
      <w:lvlJc w:val="left"/>
      <w:pPr>
        <w:ind w:left="1152" w:hanging="360"/>
      </w:pPr>
      <w:rPr>
        <w:rFonts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7" w15:restartNumberingAfterBreak="0">
    <w:nsid w:val="20C2617B"/>
    <w:multiLevelType w:val="hybridMultilevel"/>
    <w:tmpl w:val="DE7023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20C90254"/>
    <w:multiLevelType w:val="hybridMultilevel"/>
    <w:tmpl w:val="01C4FF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2233368D"/>
    <w:multiLevelType w:val="multilevel"/>
    <w:tmpl w:val="0C0A001F"/>
    <w:name w:val="WW8Num1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EA2C79"/>
    <w:multiLevelType w:val="hybridMultilevel"/>
    <w:tmpl w:val="CAE8DCE4"/>
    <w:lvl w:ilvl="0" w:tplc="0000000A">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5130EFF"/>
    <w:multiLevelType w:val="hybridMultilevel"/>
    <w:tmpl w:val="1A385C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2EC02D20"/>
    <w:multiLevelType w:val="hybridMultilevel"/>
    <w:tmpl w:val="C082F746"/>
    <w:lvl w:ilvl="0" w:tplc="0C0A0001">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23" w15:restartNumberingAfterBreak="0">
    <w:nsid w:val="30795FEB"/>
    <w:multiLevelType w:val="multilevel"/>
    <w:tmpl w:val="177EAE1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4" w15:restartNumberingAfterBreak="0">
    <w:nsid w:val="38D50C2C"/>
    <w:multiLevelType w:val="hybridMultilevel"/>
    <w:tmpl w:val="2D42B582"/>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25" w15:restartNumberingAfterBreak="0">
    <w:nsid w:val="3F141C56"/>
    <w:multiLevelType w:val="multilevel"/>
    <w:tmpl w:val="0ECC2B76"/>
    <w:name w:val="WW8Num1925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5757E8"/>
    <w:multiLevelType w:val="hybridMultilevel"/>
    <w:tmpl w:val="5D18E2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4A2527C2"/>
    <w:multiLevelType w:val="hybridMultilevel"/>
    <w:tmpl w:val="CD26C990"/>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28" w15:restartNumberingAfterBreak="0">
    <w:nsid w:val="5156046F"/>
    <w:multiLevelType w:val="multilevel"/>
    <w:tmpl w:val="83469C4C"/>
    <w:name w:val="WW8Num1925"/>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4C72D1"/>
    <w:multiLevelType w:val="multilevel"/>
    <w:tmpl w:val="A2481812"/>
    <w:lvl w:ilvl="0">
      <w:start w:val="2"/>
      <w:numFmt w:val="decimal"/>
      <w:lvlText w:val="%1."/>
      <w:lvlJc w:val="left"/>
      <w:pPr>
        <w:ind w:left="360" w:hanging="360"/>
      </w:pPr>
      <w:rPr>
        <w:rFonts w:hint="default"/>
      </w:rPr>
    </w:lvl>
    <w:lvl w:ilvl="1">
      <w:start w:val="1"/>
      <w:numFmt w:val="decimal"/>
      <w:lvlText w:val="%1.%2."/>
      <w:lvlJc w:val="left"/>
      <w:pPr>
        <w:ind w:left="718" w:hanging="720"/>
      </w:pPr>
      <w:rPr>
        <w:rFonts w:hint="default"/>
      </w:rPr>
    </w:lvl>
    <w:lvl w:ilvl="2">
      <w:start w:val="1"/>
      <w:numFmt w:val="decimal"/>
      <w:lvlText w:val="%1.%2.%3."/>
      <w:lvlJc w:val="left"/>
      <w:pPr>
        <w:ind w:left="1474" w:hanging="907"/>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1784" w:hanging="1800"/>
      </w:pPr>
      <w:rPr>
        <w:rFonts w:hint="default"/>
      </w:rPr>
    </w:lvl>
  </w:abstractNum>
  <w:abstractNum w:abstractNumId="30" w15:restartNumberingAfterBreak="0">
    <w:nsid w:val="5B9F39C8"/>
    <w:multiLevelType w:val="multilevel"/>
    <w:tmpl w:val="D83C2202"/>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1114" w:hanging="405"/>
      </w:pPr>
      <w:rPr>
        <w:rFonts w:ascii="Courier New" w:eastAsia="Courier New" w:hAnsi="Courier New" w:cs="Courier New"/>
        <w:vertAlign w:val="baseline"/>
      </w:rPr>
    </w:lvl>
    <w:lvl w:ilvl="2">
      <w:start w:val="1"/>
      <w:numFmt w:val="decimal"/>
      <w:lvlText w:val="●.%2.%3."/>
      <w:lvlJc w:val="left"/>
      <w:pPr>
        <w:ind w:left="1429" w:hanging="720"/>
      </w:pPr>
      <w:rPr>
        <w:vertAlign w:val="baseline"/>
      </w:rPr>
    </w:lvl>
    <w:lvl w:ilvl="3">
      <w:start w:val="1"/>
      <w:numFmt w:val="decimal"/>
      <w:lvlText w:val="●.%2.%3.%4."/>
      <w:lvlJc w:val="left"/>
      <w:pPr>
        <w:ind w:left="1429" w:hanging="720"/>
      </w:pPr>
      <w:rPr>
        <w:vertAlign w:val="baseline"/>
      </w:rPr>
    </w:lvl>
    <w:lvl w:ilvl="4">
      <w:start w:val="1"/>
      <w:numFmt w:val="decimal"/>
      <w:lvlText w:val="●.%2.%3.%4.%5."/>
      <w:lvlJc w:val="left"/>
      <w:pPr>
        <w:ind w:left="1789" w:hanging="1080"/>
      </w:pPr>
      <w:rPr>
        <w:vertAlign w:val="baseline"/>
      </w:rPr>
    </w:lvl>
    <w:lvl w:ilvl="5">
      <w:start w:val="1"/>
      <w:numFmt w:val="decimal"/>
      <w:lvlText w:val="●.%2.%3.%4.%5.%6."/>
      <w:lvlJc w:val="left"/>
      <w:pPr>
        <w:ind w:left="1789" w:hanging="1080"/>
      </w:pPr>
      <w:rPr>
        <w:vertAlign w:val="baseline"/>
      </w:rPr>
    </w:lvl>
    <w:lvl w:ilvl="6">
      <w:start w:val="1"/>
      <w:numFmt w:val="decimal"/>
      <w:lvlText w:val="●.%2.%3.%4.%5.%6.%7."/>
      <w:lvlJc w:val="left"/>
      <w:pPr>
        <w:ind w:left="2149" w:hanging="1440"/>
      </w:pPr>
      <w:rPr>
        <w:vertAlign w:val="baseline"/>
      </w:rPr>
    </w:lvl>
    <w:lvl w:ilvl="7">
      <w:start w:val="1"/>
      <w:numFmt w:val="decimal"/>
      <w:lvlText w:val="●.%2.%3.%4.%5.%6.%7.%8."/>
      <w:lvlJc w:val="left"/>
      <w:pPr>
        <w:ind w:left="2149" w:hanging="1440"/>
      </w:pPr>
      <w:rPr>
        <w:vertAlign w:val="baseline"/>
      </w:rPr>
    </w:lvl>
    <w:lvl w:ilvl="8">
      <w:start w:val="1"/>
      <w:numFmt w:val="decimal"/>
      <w:lvlText w:val="●.%2.%3.%4.%5.%6.%7.%8.%9."/>
      <w:lvlJc w:val="left"/>
      <w:pPr>
        <w:ind w:left="2509" w:hanging="1800"/>
      </w:pPr>
      <w:rPr>
        <w:vertAlign w:val="baseline"/>
      </w:rPr>
    </w:lvl>
  </w:abstractNum>
  <w:abstractNum w:abstractNumId="31" w15:restartNumberingAfterBreak="0">
    <w:nsid w:val="60DE0070"/>
    <w:multiLevelType w:val="multilevel"/>
    <w:tmpl w:val="758856D8"/>
    <w:name w:val="WW8Num1924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38412D8"/>
    <w:multiLevelType w:val="multilevel"/>
    <w:tmpl w:val="28500A4C"/>
    <w:lvl w:ilvl="0">
      <w:start w:val="1"/>
      <w:numFmt w:val="bullet"/>
      <w:lvlText w:val=""/>
      <w:lvlJc w:val="left"/>
      <w:pPr>
        <w:ind w:left="1440" w:hanging="360"/>
      </w:pPr>
      <w:rPr>
        <w:rFonts w:ascii="Symbol" w:hAnsi="Symbol" w:hint="default"/>
      </w:rPr>
    </w:lvl>
    <w:lvl w:ilvl="1">
      <w:start w:val="1"/>
      <w:numFmt w:val="decimal"/>
      <w:lvlText w:val="%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3" w15:restartNumberingAfterBreak="0">
    <w:nsid w:val="659A7F89"/>
    <w:multiLevelType w:val="multilevel"/>
    <w:tmpl w:val="0C0A001F"/>
    <w:name w:val="WW8Num1924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6C7DB1"/>
    <w:multiLevelType w:val="multilevel"/>
    <w:tmpl w:val="A6D604A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AB962D0"/>
    <w:multiLevelType w:val="hybridMultilevel"/>
    <w:tmpl w:val="408EED34"/>
    <w:lvl w:ilvl="0" w:tplc="0C0A0001">
      <w:start w:val="1"/>
      <w:numFmt w:val="bullet"/>
      <w:lvlText w:val=""/>
      <w:lvlJc w:val="left"/>
      <w:pPr>
        <w:ind w:left="1794" w:hanging="360"/>
      </w:pPr>
      <w:rPr>
        <w:rFonts w:ascii="Symbol" w:hAnsi="Symbol" w:hint="default"/>
      </w:rPr>
    </w:lvl>
    <w:lvl w:ilvl="1" w:tplc="0C0A0003" w:tentative="1">
      <w:start w:val="1"/>
      <w:numFmt w:val="bullet"/>
      <w:lvlText w:val="o"/>
      <w:lvlJc w:val="left"/>
      <w:pPr>
        <w:ind w:left="2514" w:hanging="360"/>
      </w:pPr>
      <w:rPr>
        <w:rFonts w:ascii="Courier New" w:hAnsi="Courier New" w:cs="Courier New" w:hint="default"/>
      </w:rPr>
    </w:lvl>
    <w:lvl w:ilvl="2" w:tplc="0C0A0005" w:tentative="1">
      <w:start w:val="1"/>
      <w:numFmt w:val="bullet"/>
      <w:lvlText w:val=""/>
      <w:lvlJc w:val="left"/>
      <w:pPr>
        <w:ind w:left="3234" w:hanging="360"/>
      </w:pPr>
      <w:rPr>
        <w:rFonts w:ascii="Wingdings" w:hAnsi="Wingdings" w:hint="default"/>
      </w:rPr>
    </w:lvl>
    <w:lvl w:ilvl="3" w:tplc="0C0A0001" w:tentative="1">
      <w:start w:val="1"/>
      <w:numFmt w:val="bullet"/>
      <w:lvlText w:val=""/>
      <w:lvlJc w:val="left"/>
      <w:pPr>
        <w:ind w:left="3954" w:hanging="360"/>
      </w:pPr>
      <w:rPr>
        <w:rFonts w:ascii="Symbol" w:hAnsi="Symbol" w:hint="default"/>
      </w:rPr>
    </w:lvl>
    <w:lvl w:ilvl="4" w:tplc="0C0A0003" w:tentative="1">
      <w:start w:val="1"/>
      <w:numFmt w:val="bullet"/>
      <w:lvlText w:val="o"/>
      <w:lvlJc w:val="left"/>
      <w:pPr>
        <w:ind w:left="4674" w:hanging="360"/>
      </w:pPr>
      <w:rPr>
        <w:rFonts w:ascii="Courier New" w:hAnsi="Courier New" w:cs="Courier New" w:hint="default"/>
      </w:rPr>
    </w:lvl>
    <w:lvl w:ilvl="5" w:tplc="0C0A0005" w:tentative="1">
      <w:start w:val="1"/>
      <w:numFmt w:val="bullet"/>
      <w:lvlText w:val=""/>
      <w:lvlJc w:val="left"/>
      <w:pPr>
        <w:ind w:left="5394" w:hanging="360"/>
      </w:pPr>
      <w:rPr>
        <w:rFonts w:ascii="Wingdings" w:hAnsi="Wingdings" w:hint="default"/>
      </w:rPr>
    </w:lvl>
    <w:lvl w:ilvl="6" w:tplc="0C0A0001" w:tentative="1">
      <w:start w:val="1"/>
      <w:numFmt w:val="bullet"/>
      <w:lvlText w:val=""/>
      <w:lvlJc w:val="left"/>
      <w:pPr>
        <w:ind w:left="6114" w:hanging="360"/>
      </w:pPr>
      <w:rPr>
        <w:rFonts w:ascii="Symbol" w:hAnsi="Symbol" w:hint="default"/>
      </w:rPr>
    </w:lvl>
    <w:lvl w:ilvl="7" w:tplc="0C0A0003" w:tentative="1">
      <w:start w:val="1"/>
      <w:numFmt w:val="bullet"/>
      <w:lvlText w:val="o"/>
      <w:lvlJc w:val="left"/>
      <w:pPr>
        <w:ind w:left="6834" w:hanging="360"/>
      </w:pPr>
      <w:rPr>
        <w:rFonts w:ascii="Courier New" w:hAnsi="Courier New" w:cs="Courier New" w:hint="default"/>
      </w:rPr>
    </w:lvl>
    <w:lvl w:ilvl="8" w:tplc="0C0A0005" w:tentative="1">
      <w:start w:val="1"/>
      <w:numFmt w:val="bullet"/>
      <w:lvlText w:val=""/>
      <w:lvlJc w:val="left"/>
      <w:pPr>
        <w:ind w:left="7554" w:hanging="360"/>
      </w:pPr>
      <w:rPr>
        <w:rFonts w:ascii="Wingdings" w:hAnsi="Wingdings" w:hint="default"/>
      </w:rPr>
    </w:lvl>
  </w:abstractNum>
  <w:abstractNum w:abstractNumId="36" w15:restartNumberingAfterBreak="0">
    <w:nsid w:val="7BB351FC"/>
    <w:multiLevelType w:val="hybridMultilevel"/>
    <w:tmpl w:val="0916D42C"/>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37" w15:restartNumberingAfterBreak="0">
    <w:nsid w:val="7C034386"/>
    <w:multiLevelType w:val="hybridMultilevel"/>
    <w:tmpl w:val="5936B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FF6A5E"/>
    <w:multiLevelType w:val="hybridMultilevel"/>
    <w:tmpl w:val="E71CA7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7F093E5F"/>
    <w:multiLevelType w:val="multilevel"/>
    <w:tmpl w:val="0784D5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3"/>
  </w:num>
  <w:num w:numId="2">
    <w:abstractNumId w:val="30"/>
  </w:num>
  <w:num w:numId="3">
    <w:abstractNumId w:val="39"/>
  </w:num>
  <w:num w:numId="4">
    <w:abstractNumId w:val="22"/>
  </w:num>
  <w:num w:numId="5">
    <w:abstractNumId w:val="37"/>
  </w:num>
  <w:num w:numId="6">
    <w:abstractNumId w:val="20"/>
  </w:num>
  <w:num w:numId="7">
    <w:abstractNumId w:val="10"/>
  </w:num>
  <w:num w:numId="8">
    <w:abstractNumId w:val="8"/>
  </w:num>
  <w:num w:numId="9">
    <w:abstractNumId w:val="14"/>
  </w:num>
  <w:num w:numId="10">
    <w:abstractNumId w:val="34"/>
  </w:num>
  <w:num w:numId="11">
    <w:abstractNumId w:val="32"/>
  </w:num>
  <w:num w:numId="12">
    <w:abstractNumId w:val="29"/>
  </w:num>
  <w:num w:numId="13">
    <w:abstractNumId w:val="35"/>
  </w:num>
  <w:num w:numId="14">
    <w:abstractNumId w:val="9"/>
  </w:num>
  <w:num w:numId="15">
    <w:abstractNumId w:val="27"/>
  </w:num>
  <w:num w:numId="16">
    <w:abstractNumId w:val="36"/>
  </w:num>
  <w:num w:numId="17">
    <w:abstractNumId w:val="24"/>
  </w:num>
  <w:num w:numId="18">
    <w:abstractNumId w:val="18"/>
  </w:num>
  <w:num w:numId="19">
    <w:abstractNumId w:val="17"/>
  </w:num>
  <w:num w:numId="20">
    <w:abstractNumId w:val="38"/>
  </w:num>
  <w:num w:numId="21">
    <w:abstractNumId w:val="21"/>
  </w:num>
  <w:num w:numId="22">
    <w:abstractNumId w:val="11"/>
  </w:num>
  <w:num w:numId="2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AE"/>
    <w:rsid w:val="00001317"/>
    <w:rsid w:val="000069ED"/>
    <w:rsid w:val="00011D70"/>
    <w:rsid w:val="0001706A"/>
    <w:rsid w:val="000431E8"/>
    <w:rsid w:val="000527A0"/>
    <w:rsid w:val="00060725"/>
    <w:rsid w:val="00065AD9"/>
    <w:rsid w:val="000677D3"/>
    <w:rsid w:val="00067EFB"/>
    <w:rsid w:val="0008433C"/>
    <w:rsid w:val="000912D5"/>
    <w:rsid w:val="000A674D"/>
    <w:rsid w:val="000D6436"/>
    <w:rsid w:val="000F4B92"/>
    <w:rsid w:val="00113B55"/>
    <w:rsid w:val="0011454E"/>
    <w:rsid w:val="001307C4"/>
    <w:rsid w:val="00141E03"/>
    <w:rsid w:val="00147BB4"/>
    <w:rsid w:val="00165260"/>
    <w:rsid w:val="001654C5"/>
    <w:rsid w:val="001656A0"/>
    <w:rsid w:val="00175ADB"/>
    <w:rsid w:val="00181585"/>
    <w:rsid w:val="00185F03"/>
    <w:rsid w:val="00187102"/>
    <w:rsid w:val="001A5562"/>
    <w:rsid w:val="001C50BE"/>
    <w:rsid w:val="001F1A1E"/>
    <w:rsid w:val="00200932"/>
    <w:rsid w:val="00231428"/>
    <w:rsid w:val="002435D6"/>
    <w:rsid w:val="002540AD"/>
    <w:rsid w:val="00280EE6"/>
    <w:rsid w:val="002870FA"/>
    <w:rsid w:val="00296BD9"/>
    <w:rsid w:val="002A62ED"/>
    <w:rsid w:val="002B0225"/>
    <w:rsid w:val="002B2582"/>
    <w:rsid w:val="002C6EC1"/>
    <w:rsid w:val="002D65E9"/>
    <w:rsid w:val="002E518E"/>
    <w:rsid w:val="002E7675"/>
    <w:rsid w:val="0030256D"/>
    <w:rsid w:val="00305918"/>
    <w:rsid w:val="00310DDC"/>
    <w:rsid w:val="00322197"/>
    <w:rsid w:val="00327039"/>
    <w:rsid w:val="003336BB"/>
    <w:rsid w:val="00342277"/>
    <w:rsid w:val="00345CFF"/>
    <w:rsid w:val="00362DAE"/>
    <w:rsid w:val="00363F9D"/>
    <w:rsid w:val="00377B08"/>
    <w:rsid w:val="003900B2"/>
    <w:rsid w:val="003B33E2"/>
    <w:rsid w:val="003E3884"/>
    <w:rsid w:val="003E4E04"/>
    <w:rsid w:val="003F04FC"/>
    <w:rsid w:val="003F202D"/>
    <w:rsid w:val="0040096F"/>
    <w:rsid w:val="0040250E"/>
    <w:rsid w:val="004027BD"/>
    <w:rsid w:val="00431662"/>
    <w:rsid w:val="00453C45"/>
    <w:rsid w:val="00456E21"/>
    <w:rsid w:val="00461E26"/>
    <w:rsid w:val="00461EE7"/>
    <w:rsid w:val="00465F93"/>
    <w:rsid w:val="00470294"/>
    <w:rsid w:val="00475159"/>
    <w:rsid w:val="00476BDB"/>
    <w:rsid w:val="00494273"/>
    <w:rsid w:val="004B7D5D"/>
    <w:rsid w:val="004D74CB"/>
    <w:rsid w:val="004D7F2F"/>
    <w:rsid w:val="004F3F29"/>
    <w:rsid w:val="004F4093"/>
    <w:rsid w:val="00500B7A"/>
    <w:rsid w:val="005038AD"/>
    <w:rsid w:val="00504856"/>
    <w:rsid w:val="00515780"/>
    <w:rsid w:val="00537D0B"/>
    <w:rsid w:val="005431E4"/>
    <w:rsid w:val="0057120B"/>
    <w:rsid w:val="0057148F"/>
    <w:rsid w:val="00580270"/>
    <w:rsid w:val="00581514"/>
    <w:rsid w:val="00592EA5"/>
    <w:rsid w:val="00595DC4"/>
    <w:rsid w:val="005A2F18"/>
    <w:rsid w:val="005A3CC3"/>
    <w:rsid w:val="005B69BC"/>
    <w:rsid w:val="005D5A6D"/>
    <w:rsid w:val="005E2EF2"/>
    <w:rsid w:val="006217E5"/>
    <w:rsid w:val="00625A0C"/>
    <w:rsid w:val="00626524"/>
    <w:rsid w:val="00656A68"/>
    <w:rsid w:val="00660593"/>
    <w:rsid w:val="00675DA8"/>
    <w:rsid w:val="006B0D00"/>
    <w:rsid w:val="006B1BE5"/>
    <w:rsid w:val="006B38DF"/>
    <w:rsid w:val="006C6FF6"/>
    <w:rsid w:val="006F51AE"/>
    <w:rsid w:val="006F7360"/>
    <w:rsid w:val="0070210A"/>
    <w:rsid w:val="0074255B"/>
    <w:rsid w:val="00745EB8"/>
    <w:rsid w:val="00746DD1"/>
    <w:rsid w:val="00751A2F"/>
    <w:rsid w:val="00766F1A"/>
    <w:rsid w:val="00776F87"/>
    <w:rsid w:val="007804AA"/>
    <w:rsid w:val="00791072"/>
    <w:rsid w:val="007A6FB8"/>
    <w:rsid w:val="007B055A"/>
    <w:rsid w:val="007B11F5"/>
    <w:rsid w:val="007B173E"/>
    <w:rsid w:val="007B7804"/>
    <w:rsid w:val="007C14D4"/>
    <w:rsid w:val="007D2ADE"/>
    <w:rsid w:val="007E4E99"/>
    <w:rsid w:val="00834648"/>
    <w:rsid w:val="00852FE5"/>
    <w:rsid w:val="00863967"/>
    <w:rsid w:val="00867FC9"/>
    <w:rsid w:val="00873BD4"/>
    <w:rsid w:val="00875A01"/>
    <w:rsid w:val="00885888"/>
    <w:rsid w:val="0088773D"/>
    <w:rsid w:val="00894809"/>
    <w:rsid w:val="008A3429"/>
    <w:rsid w:val="008A3AAC"/>
    <w:rsid w:val="008C7FB2"/>
    <w:rsid w:val="008D4944"/>
    <w:rsid w:val="008F771B"/>
    <w:rsid w:val="00903510"/>
    <w:rsid w:val="009147A5"/>
    <w:rsid w:val="00936FAE"/>
    <w:rsid w:val="00941D5C"/>
    <w:rsid w:val="0096331B"/>
    <w:rsid w:val="00992496"/>
    <w:rsid w:val="009A3B5A"/>
    <w:rsid w:val="009B43CE"/>
    <w:rsid w:val="009E551A"/>
    <w:rsid w:val="009E7C28"/>
    <w:rsid w:val="00A01F47"/>
    <w:rsid w:val="00A10A29"/>
    <w:rsid w:val="00A31938"/>
    <w:rsid w:val="00A34F51"/>
    <w:rsid w:val="00A50219"/>
    <w:rsid w:val="00A52A85"/>
    <w:rsid w:val="00A6133E"/>
    <w:rsid w:val="00A62928"/>
    <w:rsid w:val="00A64ED3"/>
    <w:rsid w:val="00A66280"/>
    <w:rsid w:val="00A922E8"/>
    <w:rsid w:val="00A92E8A"/>
    <w:rsid w:val="00AA3E54"/>
    <w:rsid w:val="00AA4EBB"/>
    <w:rsid w:val="00AB1E5F"/>
    <w:rsid w:val="00AC08F6"/>
    <w:rsid w:val="00AD3D73"/>
    <w:rsid w:val="00B23867"/>
    <w:rsid w:val="00B55DFA"/>
    <w:rsid w:val="00B70793"/>
    <w:rsid w:val="00B74724"/>
    <w:rsid w:val="00BB0051"/>
    <w:rsid w:val="00BD09B7"/>
    <w:rsid w:val="00BD59E7"/>
    <w:rsid w:val="00BD6D0B"/>
    <w:rsid w:val="00BD7014"/>
    <w:rsid w:val="00BF0D2F"/>
    <w:rsid w:val="00BF3A00"/>
    <w:rsid w:val="00C0543C"/>
    <w:rsid w:val="00C10ECC"/>
    <w:rsid w:val="00C15B3A"/>
    <w:rsid w:val="00C17F53"/>
    <w:rsid w:val="00C22015"/>
    <w:rsid w:val="00C32FE3"/>
    <w:rsid w:val="00C36F4F"/>
    <w:rsid w:val="00C40966"/>
    <w:rsid w:val="00C41A94"/>
    <w:rsid w:val="00C45255"/>
    <w:rsid w:val="00C56B85"/>
    <w:rsid w:val="00C82981"/>
    <w:rsid w:val="00C93B40"/>
    <w:rsid w:val="00CA323D"/>
    <w:rsid w:val="00CB33D8"/>
    <w:rsid w:val="00CC0FAB"/>
    <w:rsid w:val="00CC3993"/>
    <w:rsid w:val="00CC5C76"/>
    <w:rsid w:val="00CE3AD6"/>
    <w:rsid w:val="00CF0F76"/>
    <w:rsid w:val="00CF2748"/>
    <w:rsid w:val="00CF3960"/>
    <w:rsid w:val="00D075A4"/>
    <w:rsid w:val="00D16633"/>
    <w:rsid w:val="00D37659"/>
    <w:rsid w:val="00D377DE"/>
    <w:rsid w:val="00D5082E"/>
    <w:rsid w:val="00D77962"/>
    <w:rsid w:val="00D806F9"/>
    <w:rsid w:val="00D977F7"/>
    <w:rsid w:val="00DA3696"/>
    <w:rsid w:val="00DD0B76"/>
    <w:rsid w:val="00DD4532"/>
    <w:rsid w:val="00DD5BCC"/>
    <w:rsid w:val="00DE201D"/>
    <w:rsid w:val="00E03A1C"/>
    <w:rsid w:val="00E22E4D"/>
    <w:rsid w:val="00E23938"/>
    <w:rsid w:val="00E35CF0"/>
    <w:rsid w:val="00E52290"/>
    <w:rsid w:val="00E5543A"/>
    <w:rsid w:val="00E63AD6"/>
    <w:rsid w:val="00E66CBF"/>
    <w:rsid w:val="00E74948"/>
    <w:rsid w:val="00E938AA"/>
    <w:rsid w:val="00EA3C4B"/>
    <w:rsid w:val="00EB01F6"/>
    <w:rsid w:val="00EC1E43"/>
    <w:rsid w:val="00ED385B"/>
    <w:rsid w:val="00EE7F48"/>
    <w:rsid w:val="00F13A98"/>
    <w:rsid w:val="00F22F9E"/>
    <w:rsid w:val="00F26DA6"/>
    <w:rsid w:val="00F34B01"/>
    <w:rsid w:val="00F452C0"/>
    <w:rsid w:val="00F45B62"/>
    <w:rsid w:val="00F5362D"/>
    <w:rsid w:val="00F63EE8"/>
    <w:rsid w:val="00F81547"/>
    <w:rsid w:val="00F8569D"/>
    <w:rsid w:val="00F90CD0"/>
    <w:rsid w:val="00FA0EB7"/>
    <w:rsid w:val="00FC5F9E"/>
    <w:rsid w:val="00FF76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C5C7"/>
  <w15:docId w15:val="{AA138F49-0262-43C7-A727-99518771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F6"/>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Textoindependiente"/>
    <w:uiPriority w:val="9"/>
    <w:semiHidden/>
    <w:unhideWhenUsed/>
    <w:qFormat/>
    <w:pPr>
      <w:keepNext/>
      <w:numPr>
        <w:ilvl w:val="4"/>
        <w:numId w:val="1"/>
      </w:numPr>
      <w:spacing w:before="280" w:after="280"/>
      <w:ind w:left="-1" w:hanging="1"/>
      <w:jc w:val="center"/>
      <w:outlineLvl w:val="4"/>
    </w:pPr>
    <w:rPr>
      <w:b/>
      <w:bCs/>
      <w:color w:val="008000"/>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2z0">
    <w:name w:val="WW8Num2z0"/>
    <w:rPr>
      <w:rFonts w:ascii="Symbol" w:hAnsi="Symbol"/>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8Num6z0">
    <w:name w:val="WW8Num6z0"/>
    <w:rPr>
      <w:rFonts w:ascii="Symbol" w:hAnsi="Symbol"/>
      <w:w w:val="100"/>
      <w:position w:val="-1"/>
      <w:effect w:val="none"/>
      <w:vertAlign w:val="baseline"/>
      <w:cs w:val="0"/>
      <w:em w:val="none"/>
    </w:rPr>
  </w:style>
  <w:style w:type="character" w:customStyle="1" w:styleId="WW8Num7z0">
    <w:name w:val="WW8Num7z0"/>
    <w:rPr>
      <w:rFonts w:ascii="Arial" w:hAnsi="Arial" w:cs="Arial"/>
      <w:w w:val="100"/>
      <w:position w:val="-1"/>
      <w:effect w:val="none"/>
      <w:vertAlign w:val="baseline"/>
      <w:cs w:val="0"/>
      <w:em w:val="none"/>
    </w:rPr>
  </w:style>
  <w:style w:type="character" w:customStyle="1" w:styleId="WW8Num8z0">
    <w:name w:val="WW8Num8z0"/>
    <w:rPr>
      <w:rFonts w:ascii="Symbol" w:hAnsi="Symbol"/>
      <w:w w:val="100"/>
      <w:position w:val="-1"/>
      <w:effect w:val="none"/>
      <w:vertAlign w:val="baseline"/>
      <w:cs w:val="0"/>
      <w:em w:val="none"/>
    </w:rPr>
  </w:style>
  <w:style w:type="character" w:customStyle="1" w:styleId="WW8Num11z0">
    <w:name w:val="WW8Num11z0"/>
    <w:rPr>
      <w:rFonts w:ascii="Symbol" w:hAnsi="Symbol"/>
      <w:w w:val="100"/>
      <w:position w:val="-1"/>
      <w:effect w:val="none"/>
      <w:vertAlign w:val="baseline"/>
      <w:cs w:val="0"/>
      <w:em w:val="none"/>
    </w:rPr>
  </w:style>
  <w:style w:type="character" w:customStyle="1" w:styleId="WW8Num13z0">
    <w:name w:val="WW8Num13z0"/>
    <w:rPr>
      <w:rFonts w:ascii="Symbol" w:hAnsi="Symbol"/>
      <w:w w:val="100"/>
      <w:position w:val="-1"/>
      <w:effect w:val="none"/>
      <w:vertAlign w:val="baseline"/>
      <w:cs w:val="0"/>
      <w:em w:val="none"/>
    </w:rPr>
  </w:style>
  <w:style w:type="character" w:customStyle="1" w:styleId="WW8Num14z0">
    <w:name w:val="WW8Num14z0"/>
    <w:rPr>
      <w:rFonts w:ascii="Wingdings" w:hAnsi="Wingdings"/>
      <w:w w:val="100"/>
      <w:position w:val="-1"/>
      <w:effect w:val="none"/>
      <w:vertAlign w:val="baseline"/>
      <w:cs w:val="0"/>
      <w:em w:val="none"/>
    </w:rPr>
  </w:style>
  <w:style w:type="character" w:customStyle="1" w:styleId="WW8Num15z0">
    <w:name w:val="WW8Num15z0"/>
    <w:rPr>
      <w:rFonts w:ascii="Symbol" w:hAnsi="Symbol"/>
      <w:w w:val="100"/>
      <w:position w:val="-1"/>
      <w:effect w:val="none"/>
      <w:vertAlign w:val="baseline"/>
      <w:cs w:val="0"/>
      <w:em w:val="none"/>
    </w:rPr>
  </w:style>
  <w:style w:type="character" w:customStyle="1" w:styleId="WW8Num16z0">
    <w:name w:val="WW8Num16z0"/>
    <w:rPr>
      <w:rFonts w:ascii="Symbol" w:hAnsi="Symbol"/>
      <w:w w:val="100"/>
      <w:position w:val="-1"/>
      <w:effect w:val="none"/>
      <w:vertAlign w:val="baseline"/>
      <w:cs w:val="0"/>
      <w:em w:val="none"/>
    </w:rPr>
  </w:style>
  <w:style w:type="character" w:customStyle="1" w:styleId="WW8Num17z0">
    <w:name w:val="WW8Num17z0"/>
    <w:rPr>
      <w:rFonts w:ascii="Symbol" w:hAnsi="Symbol"/>
      <w:w w:val="100"/>
      <w:position w:val="-1"/>
      <w:effect w:val="none"/>
      <w:vertAlign w:val="baseline"/>
      <w:cs w:val="0"/>
      <w:em w:val="none"/>
    </w:rPr>
  </w:style>
  <w:style w:type="character" w:customStyle="1" w:styleId="WW8Num18z0">
    <w:name w:val="WW8Num18z0"/>
    <w:rPr>
      <w:rFonts w:ascii="Symbol" w:hAnsi="Symbol"/>
      <w:w w:val="100"/>
      <w:position w:val="-1"/>
      <w:effect w:val="none"/>
      <w:vertAlign w:val="baseline"/>
      <w:cs w:val="0"/>
      <w:em w:val="none"/>
    </w:rPr>
  </w:style>
  <w:style w:type="character" w:customStyle="1" w:styleId="WW8Num18z1">
    <w:name w:val="WW8Num18z1"/>
    <w:rPr>
      <w:rFonts w:ascii="Courier New" w:hAnsi="Courier New" w:cs="Courier New"/>
      <w:w w:val="100"/>
      <w:position w:val="-1"/>
      <w:effect w:val="none"/>
      <w:vertAlign w:val="baseline"/>
      <w:cs w:val="0"/>
      <w:em w:val="none"/>
    </w:rPr>
  </w:style>
  <w:style w:type="character" w:customStyle="1" w:styleId="WW8Num24z0">
    <w:name w:val="WW8Num24z0"/>
    <w:rPr>
      <w:rFonts w:ascii="Symbol" w:hAnsi="Symbol"/>
      <w:w w:val="100"/>
      <w:position w:val="-1"/>
      <w:effect w:val="none"/>
      <w:vertAlign w:val="baseline"/>
      <w:cs w:val="0"/>
      <w:em w:val="none"/>
    </w:rPr>
  </w:style>
  <w:style w:type="character" w:customStyle="1" w:styleId="WW8Num27z0">
    <w:name w:val="WW8Num27z0"/>
    <w:rPr>
      <w:rFonts w:ascii="Symbol" w:hAnsi="Symbol"/>
      <w:w w:val="100"/>
      <w:position w:val="-1"/>
      <w:effect w:val="none"/>
      <w:vertAlign w:val="baseline"/>
      <w:cs w:val="0"/>
      <w:em w:val="none"/>
    </w:rPr>
  </w:style>
  <w:style w:type="character" w:customStyle="1" w:styleId="WW8Num29z0">
    <w:name w:val="WW8Num29z0"/>
    <w:rPr>
      <w:rFonts w:ascii="Symbol" w:hAnsi="Symbol"/>
      <w:w w:val="100"/>
      <w:position w:val="-1"/>
      <w:effect w:val="none"/>
      <w:vertAlign w:val="baseline"/>
      <w:cs w:val="0"/>
      <w:em w:val="none"/>
    </w:rPr>
  </w:style>
  <w:style w:type="character" w:customStyle="1" w:styleId="WW8Num31z1">
    <w:name w:val="WW8Num31z1"/>
    <w:rPr>
      <w:rFonts w:ascii="Courier New" w:hAnsi="Courier New" w:cs="Courier New"/>
      <w:w w:val="100"/>
      <w:position w:val="-1"/>
      <w:effect w:val="none"/>
      <w:vertAlign w:val="baseline"/>
      <w:cs w:val="0"/>
      <w:em w:val="none"/>
    </w:rPr>
  </w:style>
  <w:style w:type="character" w:customStyle="1" w:styleId="WW8Num32z0">
    <w:name w:val="WW8Num32z0"/>
    <w:rPr>
      <w:rFonts w:ascii="Symbol" w:hAnsi="Symbol"/>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4z0">
    <w:name w:val="WW8Num34z0"/>
    <w:rPr>
      <w:rFonts w:ascii="Symbol" w:hAnsi="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12z0">
    <w:name w:val="WW8Num12z0"/>
    <w:rPr>
      <w:rFonts w:ascii="Wingdings" w:hAnsi="Wingdings"/>
      <w:w w:val="100"/>
      <w:position w:val="-1"/>
      <w:effect w:val="none"/>
      <w:vertAlign w:val="baseline"/>
      <w:cs w:val="0"/>
      <w:em w:val="none"/>
    </w:rPr>
  </w:style>
  <w:style w:type="character" w:customStyle="1" w:styleId="WW8Num17z1">
    <w:name w:val="WW8Num17z1"/>
    <w:rPr>
      <w:rFonts w:ascii="Courier New" w:hAnsi="Courier New" w:cs="Courier New"/>
      <w:w w:val="100"/>
      <w:position w:val="-1"/>
      <w:effect w:val="none"/>
      <w:vertAlign w:val="baseline"/>
      <w:cs w:val="0"/>
      <w:em w:val="none"/>
    </w:rPr>
  </w:style>
  <w:style w:type="character" w:customStyle="1" w:styleId="WW8Num19z0">
    <w:name w:val="WW8Num19z0"/>
    <w:rPr>
      <w:rFonts w:ascii="Symbol" w:hAnsi="Symbol"/>
      <w:w w:val="100"/>
      <w:position w:val="-1"/>
      <w:effect w:val="none"/>
      <w:vertAlign w:val="baseline"/>
      <w:cs w:val="0"/>
      <w:em w:val="none"/>
    </w:rPr>
  </w:style>
  <w:style w:type="character" w:customStyle="1" w:styleId="WW8Num20z0">
    <w:name w:val="WW8Num20z0"/>
    <w:rPr>
      <w:rFonts w:ascii="Symbol" w:hAnsi="Symbol"/>
      <w:w w:val="100"/>
      <w:position w:val="-1"/>
      <w:effect w:val="none"/>
      <w:vertAlign w:val="baseline"/>
      <w:cs w:val="0"/>
      <w:em w:val="none"/>
    </w:rPr>
  </w:style>
  <w:style w:type="character" w:customStyle="1" w:styleId="WW8Num20z1">
    <w:name w:val="WW8Num20z1"/>
    <w:rPr>
      <w:b w:val="0"/>
      <w:w w:val="100"/>
      <w:position w:val="-1"/>
      <w:effect w:val="none"/>
      <w:vertAlign w:val="baseline"/>
      <w:cs w:val="0"/>
      <w:em w:val="none"/>
    </w:rPr>
  </w:style>
  <w:style w:type="character" w:customStyle="1" w:styleId="WW8Num23z0">
    <w:name w:val="WW8Num23z0"/>
    <w:rPr>
      <w:rFonts w:ascii="Symbol" w:hAnsi="Symbol"/>
      <w:w w:val="100"/>
      <w:position w:val="-1"/>
      <w:effect w:val="none"/>
      <w:vertAlign w:val="baseline"/>
      <w:cs w:val="0"/>
      <w:em w:val="none"/>
    </w:rPr>
  </w:style>
  <w:style w:type="character" w:customStyle="1" w:styleId="WW8Num30z0">
    <w:name w:val="WW8Num30z0"/>
    <w:rPr>
      <w:rFonts w:ascii="Symbol" w:hAnsi="Symbol"/>
      <w:w w:val="100"/>
      <w:position w:val="-1"/>
      <w:effect w:val="none"/>
      <w:vertAlign w:val="baseline"/>
      <w:cs w:val="0"/>
      <w:em w:val="none"/>
    </w:rPr>
  </w:style>
  <w:style w:type="character" w:customStyle="1" w:styleId="WW8Num34z1">
    <w:name w:val="WW8Num34z1"/>
    <w:rPr>
      <w:rFonts w:ascii="Courier New" w:hAnsi="Courier New" w:cs="Courier New"/>
      <w:w w:val="100"/>
      <w:position w:val="-1"/>
      <w:effect w:val="none"/>
      <w:vertAlign w:val="baseline"/>
      <w:cs w:val="0"/>
      <w:em w:val="none"/>
    </w:rPr>
  </w:style>
  <w:style w:type="character" w:customStyle="1" w:styleId="WW8Num35z0">
    <w:name w:val="WW8Num35z0"/>
    <w:rPr>
      <w:b w:val="0"/>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2z1">
    <w:name w:val="WW8Num2z1"/>
    <w:rPr>
      <w:rFonts w:ascii="Courier New" w:hAnsi="Courier New" w:cs="Arial"/>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4z0">
    <w:name w:val="WW8Num4z0"/>
    <w:rPr>
      <w:rFonts w:ascii="Symbol" w:hAnsi="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w w:val="100"/>
      <w:position w:val="-1"/>
      <w:effect w:val="none"/>
      <w:vertAlign w:val="baseline"/>
      <w:cs w:val="0"/>
      <w:em w:val="none"/>
    </w:rPr>
  </w:style>
  <w:style w:type="character" w:customStyle="1" w:styleId="WW8Num8z1">
    <w:name w:val="WW8Num8z1"/>
    <w:rPr>
      <w:rFonts w:ascii="Courier New" w:hAnsi="Courier New" w:cs="Courier New"/>
      <w:w w:val="100"/>
      <w:position w:val="-1"/>
      <w:effect w:val="none"/>
      <w:vertAlign w:val="baseline"/>
      <w:cs w:val="0"/>
      <w:em w:val="none"/>
    </w:rPr>
  </w:style>
  <w:style w:type="character" w:customStyle="1" w:styleId="WW8Num8z2">
    <w:name w:val="WW8Num8z2"/>
    <w:rPr>
      <w:rFonts w:ascii="Wingdings" w:hAnsi="Wingdings"/>
      <w:w w:val="100"/>
      <w:position w:val="-1"/>
      <w:effect w:val="none"/>
      <w:vertAlign w:val="baseline"/>
      <w:cs w:val="0"/>
      <w:em w:val="none"/>
    </w:rPr>
  </w:style>
  <w:style w:type="character" w:customStyle="1" w:styleId="WW8Num9z0">
    <w:name w:val="WW8Num9z0"/>
    <w:rPr>
      <w:rFonts w:ascii="Arial" w:eastAsia="Times New Roman" w:hAnsi="Arial" w:cs="Arial"/>
      <w:w w:val="100"/>
      <w:position w:val="-1"/>
      <w:effect w:val="none"/>
      <w:vertAlign w:val="baseline"/>
      <w:cs w:val="0"/>
      <w:em w:val="none"/>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WW8Num9z2">
    <w:name w:val="WW8Num9z2"/>
    <w:rPr>
      <w:rFonts w:ascii="Wingdings" w:hAnsi="Wingdings"/>
      <w:w w:val="100"/>
      <w:position w:val="-1"/>
      <w:effect w:val="none"/>
      <w:vertAlign w:val="baseline"/>
      <w:cs w:val="0"/>
      <w:em w:val="none"/>
    </w:rPr>
  </w:style>
  <w:style w:type="character" w:customStyle="1" w:styleId="WW8Num9z3">
    <w:name w:val="WW8Num9z3"/>
    <w:rPr>
      <w:rFonts w:ascii="Symbol" w:hAnsi="Symbol"/>
      <w:w w:val="100"/>
      <w:position w:val="-1"/>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w w:val="100"/>
      <w:position w:val="-1"/>
      <w:effect w:val="none"/>
      <w:vertAlign w:val="baseline"/>
      <w:cs w:val="0"/>
      <w:em w:val="none"/>
    </w:rPr>
  </w:style>
  <w:style w:type="character" w:customStyle="1" w:styleId="WW8Num13z1">
    <w:name w:val="WW8Num13z1"/>
    <w:rPr>
      <w:rFonts w:ascii="Courier New" w:hAnsi="Courier New" w:cs="Courier New"/>
      <w:w w:val="100"/>
      <w:position w:val="-1"/>
      <w:effect w:val="none"/>
      <w:vertAlign w:val="baseline"/>
      <w:cs w:val="0"/>
      <w:em w:val="none"/>
    </w:rPr>
  </w:style>
  <w:style w:type="character" w:customStyle="1" w:styleId="WW8Num13z2">
    <w:name w:val="WW8Num13z2"/>
    <w:rPr>
      <w:rFonts w:ascii="Wingdings" w:hAnsi="Wingdings"/>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3">
    <w:name w:val="WW8Num14z3"/>
    <w:rPr>
      <w:rFonts w:ascii="Symbol" w:hAnsi="Symbol"/>
      <w:w w:val="100"/>
      <w:position w:val="-1"/>
      <w:effect w:val="none"/>
      <w:vertAlign w:val="baseline"/>
      <w:cs w:val="0"/>
      <w:em w:val="none"/>
    </w:rPr>
  </w:style>
  <w:style w:type="character" w:customStyle="1" w:styleId="WW8Num17z2">
    <w:name w:val="WW8Num17z2"/>
    <w:rPr>
      <w:rFonts w:ascii="Wingdings" w:hAnsi="Wingdings"/>
      <w:w w:val="100"/>
      <w:position w:val="-1"/>
      <w:effect w:val="none"/>
      <w:vertAlign w:val="baseline"/>
      <w:cs w:val="0"/>
      <w:em w:val="none"/>
    </w:rPr>
  </w:style>
  <w:style w:type="character" w:customStyle="1" w:styleId="WW8Num18z2">
    <w:name w:val="WW8Num18z2"/>
    <w:rPr>
      <w:rFonts w:ascii="Wingdings" w:hAnsi="Wingdings"/>
      <w:w w:val="100"/>
      <w:position w:val="-1"/>
      <w:effect w:val="none"/>
      <w:vertAlign w:val="baseline"/>
      <w:cs w:val="0"/>
      <w:em w:val="none"/>
    </w:rPr>
  </w:style>
  <w:style w:type="character" w:customStyle="1" w:styleId="WW8Num19z1">
    <w:name w:val="WW8Num19z1"/>
    <w:rPr>
      <w:rFonts w:ascii="Courier New" w:hAnsi="Courier New" w:cs="Courier New"/>
      <w:w w:val="100"/>
      <w:position w:val="-1"/>
      <w:effect w:val="none"/>
      <w:vertAlign w:val="baseline"/>
      <w:cs w:val="0"/>
      <w:em w:val="none"/>
    </w:rPr>
  </w:style>
  <w:style w:type="character" w:customStyle="1" w:styleId="WW8Num19z2">
    <w:name w:val="WW8Num19z2"/>
    <w:rPr>
      <w:rFonts w:ascii="Wingdings" w:hAnsi="Wingdings"/>
      <w:w w:val="100"/>
      <w:position w:val="-1"/>
      <w:effect w:val="none"/>
      <w:vertAlign w:val="baseline"/>
      <w:cs w:val="0"/>
      <w:em w:val="none"/>
    </w:rPr>
  </w:style>
  <w:style w:type="character" w:customStyle="1" w:styleId="WW8Num21z0">
    <w:name w:val="WW8Num21z0"/>
    <w:rPr>
      <w:rFonts w:ascii="Symbol" w:hAnsi="Symbol"/>
      <w:w w:val="100"/>
      <w:position w:val="-1"/>
      <w:effect w:val="none"/>
      <w:vertAlign w:val="baseline"/>
      <w:cs w:val="0"/>
      <w:em w:val="none"/>
    </w:rPr>
  </w:style>
  <w:style w:type="character" w:customStyle="1" w:styleId="WW8Num21z1">
    <w:name w:val="WW8Num21z1"/>
    <w:rPr>
      <w:rFonts w:ascii="Courier New" w:hAnsi="Courier New" w:cs="Courier New"/>
      <w:w w:val="100"/>
      <w:position w:val="-1"/>
      <w:effect w:val="none"/>
      <w:vertAlign w:val="baseline"/>
      <w:cs w:val="0"/>
      <w:em w:val="none"/>
    </w:rPr>
  </w:style>
  <w:style w:type="character" w:customStyle="1" w:styleId="WW8Num21z2">
    <w:name w:val="WW8Num21z2"/>
    <w:rPr>
      <w:rFonts w:ascii="Wingdings" w:hAnsi="Wingdings"/>
      <w:w w:val="100"/>
      <w:position w:val="-1"/>
      <w:effect w:val="none"/>
      <w:vertAlign w:val="baseline"/>
      <w:cs w:val="0"/>
      <w:em w:val="none"/>
    </w:rPr>
  </w:style>
  <w:style w:type="character" w:customStyle="1" w:styleId="WW8Num22z0">
    <w:name w:val="WW8Num22z0"/>
    <w:rPr>
      <w:rFonts w:ascii="Symbol" w:hAnsi="Symbol"/>
      <w:w w:val="100"/>
      <w:position w:val="-1"/>
      <w:effect w:val="none"/>
      <w:vertAlign w:val="baseline"/>
      <w:cs w:val="0"/>
      <w:em w:val="none"/>
    </w:rPr>
  </w:style>
  <w:style w:type="character" w:customStyle="1" w:styleId="WW8Num22z1">
    <w:name w:val="WW8Num22z1"/>
    <w:rPr>
      <w:rFonts w:ascii="Courier New" w:hAnsi="Courier New" w:cs="Courier New"/>
      <w:w w:val="100"/>
      <w:position w:val="-1"/>
      <w:effect w:val="none"/>
      <w:vertAlign w:val="baseline"/>
      <w:cs w:val="0"/>
      <w:em w:val="none"/>
    </w:rPr>
  </w:style>
  <w:style w:type="character" w:customStyle="1" w:styleId="WW8Num22z2">
    <w:name w:val="WW8Num22z2"/>
    <w:rPr>
      <w:rFonts w:ascii="Wingdings" w:hAnsi="Wingdings"/>
      <w:w w:val="100"/>
      <w:position w:val="-1"/>
      <w:effect w:val="none"/>
      <w:vertAlign w:val="baseline"/>
      <w:cs w:val="0"/>
      <w:em w:val="none"/>
    </w:rPr>
  </w:style>
  <w:style w:type="character" w:customStyle="1" w:styleId="WW8Num23z1">
    <w:name w:val="WW8Num23z1"/>
    <w:rPr>
      <w:b/>
      <w:w w:val="100"/>
      <w:position w:val="-1"/>
      <w:effect w:val="none"/>
      <w:vertAlign w:val="baseline"/>
      <w:cs w:val="0"/>
      <w:em w:val="none"/>
    </w:rPr>
  </w:style>
  <w:style w:type="character" w:customStyle="1" w:styleId="WW8Num26z0">
    <w:name w:val="WW8Num26z0"/>
    <w:rPr>
      <w:b w:val="0"/>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31z0">
    <w:name w:val="WW8Num31z0"/>
    <w:rPr>
      <w:rFonts w:ascii="Symbol" w:hAnsi="Symbol"/>
      <w:w w:val="100"/>
      <w:position w:val="-1"/>
      <w:effect w:val="none"/>
      <w:vertAlign w:val="baseline"/>
      <w:cs w:val="0"/>
      <w:em w:val="none"/>
    </w:rPr>
  </w:style>
  <w:style w:type="character" w:customStyle="1" w:styleId="WW8Num31z2">
    <w:name w:val="WW8Num31z2"/>
    <w:rPr>
      <w:rFonts w:ascii="Wingdings" w:hAnsi="Wingdings"/>
      <w:w w:val="100"/>
      <w:position w:val="-1"/>
      <w:effect w:val="none"/>
      <w:vertAlign w:val="baseline"/>
      <w:cs w:val="0"/>
      <w:em w:val="none"/>
    </w:rPr>
  </w:style>
  <w:style w:type="character" w:customStyle="1" w:styleId="WW8Num34z2">
    <w:name w:val="WW8Num34z2"/>
    <w:rPr>
      <w:rFonts w:ascii="Wingdings" w:hAnsi="Wingdings"/>
      <w:w w:val="100"/>
      <w:position w:val="-1"/>
      <w:effect w:val="none"/>
      <w:vertAlign w:val="baseline"/>
      <w:cs w:val="0"/>
      <w:em w:val="none"/>
    </w:rPr>
  </w:style>
  <w:style w:type="character" w:customStyle="1" w:styleId="WW8Num36z0">
    <w:name w:val="WW8Num36z0"/>
    <w:rPr>
      <w:rFonts w:ascii="Symbol" w:hAnsi="Symbol"/>
      <w:w w:val="100"/>
      <w:position w:val="-1"/>
      <w:effect w:val="none"/>
      <w:vertAlign w:val="baseline"/>
      <w:cs w:val="0"/>
      <w:em w:val="none"/>
    </w:rPr>
  </w:style>
  <w:style w:type="character" w:customStyle="1" w:styleId="WW8Num36z1">
    <w:name w:val="WW8Num36z1"/>
    <w:rPr>
      <w:rFonts w:ascii="Courier New" w:hAnsi="Courier New" w:cs="Courier New"/>
      <w:w w:val="100"/>
      <w:position w:val="-1"/>
      <w:effect w:val="none"/>
      <w:vertAlign w:val="baseline"/>
      <w:cs w:val="0"/>
      <w:em w:val="none"/>
    </w:rPr>
  </w:style>
  <w:style w:type="character" w:customStyle="1" w:styleId="WW8Num36z2">
    <w:name w:val="WW8Num36z2"/>
    <w:rPr>
      <w:rFonts w:ascii="Wingdings" w:hAnsi="Wingdings"/>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8Num1z0">
    <w:name w:val="WW8Num1z0"/>
    <w:rPr>
      <w:rFonts w:ascii="Symbol" w:hAnsi="Symbol"/>
      <w:w w:val="100"/>
      <w:position w:val="-1"/>
      <w:sz w:val="20"/>
      <w:effect w:val="none"/>
      <w:vertAlign w:val="baseline"/>
      <w:cs w:val="0"/>
      <w:em w:val="none"/>
    </w:rPr>
  </w:style>
  <w:style w:type="character" w:customStyle="1" w:styleId="WW8Num1z1">
    <w:name w:val="WW8Num1z1"/>
    <w:rPr>
      <w:rFonts w:ascii="Courier New" w:hAnsi="Courier New"/>
      <w:w w:val="100"/>
      <w:position w:val="-1"/>
      <w:sz w:val="20"/>
      <w:effect w:val="none"/>
      <w:vertAlign w:val="baseline"/>
      <w:cs w:val="0"/>
      <w:em w:val="none"/>
    </w:rPr>
  </w:style>
  <w:style w:type="character" w:customStyle="1" w:styleId="WW8Num1z2">
    <w:name w:val="WW8Num1z2"/>
    <w:rPr>
      <w:rFonts w:ascii="Wingdings" w:hAnsi="Wingdings"/>
      <w:w w:val="100"/>
      <w:position w:val="-1"/>
      <w:sz w:val="20"/>
      <w:effect w:val="none"/>
      <w:vertAlign w:val="baseline"/>
      <w:cs w:val="0"/>
      <w:em w:val="none"/>
    </w:rPr>
  </w:style>
  <w:style w:type="character" w:customStyle="1" w:styleId="WW8Num3z1">
    <w:name w:val="WW8Num3z1"/>
    <w:rPr>
      <w:rFonts w:ascii="Courier New" w:hAnsi="Courier New" w:cs="Arial"/>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CarCar">
    <w:name w:val="Car Car"/>
    <w:rPr>
      <w:w w:val="100"/>
      <w:position w:val="-1"/>
      <w:sz w:val="24"/>
      <w:szCs w:val="24"/>
      <w:effect w:val="none"/>
      <w:vertAlign w:val="baseline"/>
      <w:cs w:val="0"/>
      <w:em w:val="none"/>
      <w:lang w:val="es-ES"/>
    </w:rPr>
  </w:style>
  <w:style w:type="character" w:styleId="Nmerodepgina">
    <w:name w:val="page number"/>
    <w:basedOn w:val="Fuentedeprrafopredeter1"/>
    <w:rPr>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PiedepginaCar">
    <w:name w:val="Pie de página Car"/>
    <w:rPr>
      <w:w w:val="100"/>
      <w:position w:val="-1"/>
      <w:sz w:val="24"/>
      <w:szCs w:val="24"/>
      <w:effect w:val="none"/>
      <w:vertAlign w:val="baseline"/>
      <w:cs w:val="0"/>
      <w:em w:val="none"/>
    </w:rPr>
  </w:style>
  <w:style w:type="character" w:styleId="Hipervnculo">
    <w:name w:val="Hyperlink"/>
    <w:rPr>
      <w:color w:val="000080"/>
      <w:w w:val="100"/>
      <w:position w:val="-1"/>
      <w:u w:val="single"/>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paragraph" w:customStyle="1" w:styleId="Encabezado2">
    <w:name w:val="Encabezado2"/>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customStyle="1" w:styleId="western">
    <w:name w:val="western"/>
    <w:basedOn w:val="Normal"/>
    <w:pPr>
      <w:spacing w:before="280"/>
    </w:pPr>
    <w:rPr>
      <w:color w:val="000000"/>
      <w:sz w:val="20"/>
      <w:szCs w:val="20"/>
    </w:rPr>
  </w:style>
  <w:style w:type="paragraph" w:styleId="Piedepgina">
    <w:name w:val="footer"/>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Encabezado">
    <w:name w:val="header"/>
    <w:basedOn w:val="Normal"/>
    <w:pPr>
      <w:suppressLineNumbers/>
      <w:tabs>
        <w:tab w:val="center" w:pos="4819"/>
        <w:tab w:val="right" w:pos="9638"/>
      </w:tabs>
    </w:pPr>
  </w:style>
  <w:style w:type="paragraph" w:styleId="Textodeglobo">
    <w:name w:val="Balloon Text"/>
    <w:basedOn w:val="Normal"/>
    <w:rPr>
      <w:rFonts w:ascii="Tahoma" w:hAnsi="Tahoma" w:cs="Tahoma"/>
      <w:sz w:val="16"/>
      <w:szCs w:val="16"/>
    </w:rPr>
  </w:style>
  <w:style w:type="paragraph" w:styleId="Prrafodelista">
    <w:name w:val="List Paragraph"/>
    <w:basedOn w:val="Normal"/>
    <w:pPr>
      <w:ind w:left="708"/>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8" w:type="dxa"/>
        <w:right w:w="6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character" w:customStyle="1" w:styleId="apple-converted-space">
    <w:name w:val="apple-converted-space"/>
    <w:basedOn w:val="Fuentedeprrafopredeter"/>
    <w:rsid w:val="00941D5C"/>
  </w:style>
  <w:style w:type="paragraph" w:customStyle="1" w:styleId="Default">
    <w:name w:val="Default"/>
    <w:rsid w:val="00746DD1"/>
    <w:pPr>
      <w:widowControl/>
      <w:suppressAutoHyphens/>
      <w:autoSpaceDE w:val="0"/>
    </w:pPr>
    <w:rPr>
      <w:rFonts w:ascii="Arial" w:hAnsi="Arial" w:cs="Arial"/>
      <w:color w:val="000000"/>
      <w:lang w:eastAsia="ar-SA"/>
    </w:rPr>
  </w:style>
  <w:style w:type="paragraph" w:customStyle="1" w:styleId="Pa6">
    <w:name w:val="Pa6"/>
    <w:basedOn w:val="Default"/>
    <w:next w:val="Default"/>
    <w:rsid w:val="00746DD1"/>
    <w:pPr>
      <w:spacing w:line="201" w:lineRule="atLeast"/>
    </w:pPr>
    <w:rPr>
      <w:color w:val="auto"/>
    </w:rPr>
  </w:style>
  <w:style w:type="character" w:customStyle="1" w:styleId="Normal1">
    <w:name w:val="Normal1"/>
    <w:rsid w:val="00504856"/>
    <w:rPr>
      <w:rFonts w:ascii="Arial" w:hAnsi="Arial"/>
      <w:sz w:val="24"/>
    </w:rPr>
  </w:style>
  <w:style w:type="paragraph" w:customStyle="1" w:styleId="Normal10">
    <w:name w:val="Normal_1"/>
    <w:basedOn w:val="Normal"/>
    <w:rsid w:val="00504856"/>
    <w:pPr>
      <w:widowControl/>
      <w:tabs>
        <w:tab w:val="left" w:pos="284"/>
      </w:tabs>
      <w:autoSpaceDN w:val="0"/>
      <w:spacing w:after="260" w:line="240" w:lineRule="atLeast"/>
      <w:ind w:leftChars="0" w:left="0" w:firstLineChars="0" w:firstLine="284"/>
      <w:jc w:val="both"/>
      <w:textDirection w:val="lrTb"/>
      <w:textAlignment w:val="baseline"/>
      <w:outlineLvl w:val="9"/>
    </w:pPr>
    <w:rPr>
      <w:rFonts w:ascii="Calibri" w:hAnsi="Calibri"/>
      <w:kern w:val="3"/>
      <w:position w:val="0"/>
      <w:sz w:val="22"/>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3xnL+2eDR+Z6RlBoIudw6p5YXQ==">AMUW2mXqlNPPRuvLfO4Bjmu+iPpOC5+2pG4ly2kfkJCW2kzvFbAKgnTlSrcm6VSZ+QmJEoYAUiA4459QQtpCUO66pQJ3WS3ylo89hf2NNyxDdGHACV1NBSs=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CFA7FA-1DD0-4045-A938-766CA436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7177</Words>
  <Characters>39477</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PC</cp:lastModifiedBy>
  <cp:revision>2</cp:revision>
  <dcterms:created xsi:type="dcterms:W3CDTF">2020-11-14T10:39:00Z</dcterms:created>
  <dcterms:modified xsi:type="dcterms:W3CDTF">2020-11-14T10:39:00Z</dcterms:modified>
</cp:coreProperties>
</file>