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339E0" w14:textId="77777777" w:rsidR="00362DAE" w:rsidRDefault="0001706A">
      <w:pPr>
        <w:ind w:left="1" w:hanging="3"/>
        <w:jc w:val="center"/>
        <w:rPr>
          <w:rFonts w:ascii="Arial" w:eastAsia="Arial" w:hAnsi="Arial" w:cs="Arial"/>
          <w:sz w:val="32"/>
          <w:szCs w:val="32"/>
          <w:u w:val="single"/>
        </w:rPr>
      </w:pPr>
      <w:r>
        <w:rPr>
          <w:rFonts w:ascii="Arial" w:eastAsia="Arial" w:hAnsi="Arial" w:cs="Arial"/>
          <w:b/>
          <w:sz w:val="32"/>
          <w:szCs w:val="32"/>
          <w:u w:val="single"/>
        </w:rPr>
        <w:t>PROGRAMACIÓN DIDÁCTICA DEL MÓDULO PROFESIONAL</w:t>
      </w:r>
    </w:p>
    <w:p w14:paraId="23E0283C" w14:textId="77777777" w:rsidR="00362DAE" w:rsidRDefault="005D7280">
      <w:pPr>
        <w:ind w:left="1" w:hanging="3"/>
        <w:jc w:val="center"/>
        <w:rPr>
          <w:rFonts w:ascii="Arial" w:eastAsia="Arial" w:hAnsi="Arial" w:cs="Arial"/>
          <w:sz w:val="32"/>
          <w:szCs w:val="32"/>
          <w:u w:val="single"/>
        </w:rPr>
      </w:pPr>
      <w:r>
        <w:rPr>
          <w:rFonts w:ascii="Arial" w:eastAsia="Arial" w:hAnsi="Arial" w:cs="Arial"/>
          <w:b/>
          <w:sz w:val="32"/>
          <w:szCs w:val="32"/>
          <w:u w:val="single"/>
        </w:rPr>
        <w:t>(0524</w:t>
      </w:r>
      <w:r w:rsidR="009B43CE">
        <w:rPr>
          <w:rFonts w:ascii="Arial" w:eastAsia="Arial" w:hAnsi="Arial" w:cs="Arial"/>
          <w:b/>
          <w:sz w:val="32"/>
          <w:szCs w:val="32"/>
          <w:u w:val="single"/>
        </w:rPr>
        <w:t>)</w:t>
      </w:r>
    </w:p>
    <w:p w14:paraId="697441D0" w14:textId="77777777" w:rsidR="00362DAE" w:rsidRDefault="00362DAE">
      <w:pPr>
        <w:ind w:left="1" w:hanging="3"/>
        <w:jc w:val="center"/>
        <w:rPr>
          <w:rFonts w:ascii="Arial" w:eastAsia="Arial" w:hAnsi="Arial" w:cs="Arial"/>
          <w:sz w:val="32"/>
          <w:szCs w:val="32"/>
        </w:rPr>
      </w:pPr>
    </w:p>
    <w:p w14:paraId="2C0DB55C" w14:textId="77777777" w:rsidR="00362DAE" w:rsidRDefault="00362DAE">
      <w:pPr>
        <w:ind w:left="1" w:hanging="3"/>
        <w:jc w:val="center"/>
        <w:rPr>
          <w:rFonts w:ascii="Arial" w:eastAsia="Arial" w:hAnsi="Arial" w:cs="Arial"/>
          <w:sz w:val="32"/>
          <w:szCs w:val="32"/>
        </w:rPr>
      </w:pPr>
    </w:p>
    <w:tbl>
      <w:tblPr>
        <w:tblStyle w:val="a"/>
        <w:tblW w:w="9340" w:type="dxa"/>
        <w:tblInd w:w="-70" w:type="dxa"/>
        <w:tblLayout w:type="fixed"/>
        <w:tblLook w:val="0000" w:firstRow="0" w:lastRow="0" w:firstColumn="0" w:lastColumn="0" w:noHBand="0" w:noVBand="0"/>
      </w:tblPr>
      <w:tblGrid>
        <w:gridCol w:w="2065"/>
        <w:gridCol w:w="7275"/>
      </w:tblGrid>
      <w:tr w:rsidR="00362DAE" w14:paraId="4AA222E9" w14:textId="77777777">
        <w:tc>
          <w:tcPr>
            <w:tcW w:w="2065" w:type="dxa"/>
            <w:tcBorders>
              <w:top w:val="single" w:sz="8" w:space="0" w:color="000000"/>
              <w:left w:val="single" w:sz="8" w:space="0" w:color="000000"/>
              <w:bottom w:val="single" w:sz="8" w:space="0" w:color="000000"/>
            </w:tcBorders>
          </w:tcPr>
          <w:p w14:paraId="24F35A5F" w14:textId="77777777" w:rsidR="00362DAE" w:rsidRDefault="0001706A">
            <w:pPr>
              <w:ind w:left="1" w:hanging="3"/>
              <w:rPr>
                <w:rFonts w:ascii="Arial" w:eastAsia="Arial" w:hAnsi="Arial" w:cs="Arial"/>
                <w:color w:val="000000"/>
                <w:sz w:val="28"/>
                <w:szCs w:val="28"/>
              </w:rPr>
            </w:pPr>
            <w:r>
              <w:rPr>
                <w:rFonts w:ascii="Arial" w:eastAsia="Arial" w:hAnsi="Arial" w:cs="Arial"/>
                <w:b/>
                <w:color w:val="000000"/>
                <w:sz w:val="28"/>
                <w:szCs w:val="28"/>
              </w:rPr>
              <w:t>Ciclo Formativo</w:t>
            </w:r>
          </w:p>
        </w:tc>
        <w:tc>
          <w:tcPr>
            <w:tcW w:w="7275" w:type="dxa"/>
            <w:tcBorders>
              <w:top w:val="single" w:sz="8" w:space="0" w:color="000000"/>
              <w:left w:val="single" w:sz="8" w:space="0" w:color="000000"/>
              <w:bottom w:val="single" w:sz="8" w:space="0" w:color="000000"/>
              <w:right w:val="single" w:sz="8" w:space="0" w:color="000000"/>
            </w:tcBorders>
            <w:vAlign w:val="center"/>
          </w:tcPr>
          <w:p w14:paraId="26DEC116" w14:textId="77777777" w:rsidR="00362DAE" w:rsidRDefault="0001706A">
            <w:pPr>
              <w:keepNext/>
              <w:ind w:left="1" w:hanging="3"/>
              <w:jc w:val="center"/>
              <w:rPr>
                <w:rFonts w:ascii="Arial" w:eastAsia="Arial" w:hAnsi="Arial" w:cs="Arial"/>
                <w:color w:val="008000"/>
                <w:sz w:val="28"/>
                <w:szCs w:val="28"/>
              </w:rPr>
            </w:pPr>
            <w:r>
              <w:rPr>
                <w:rFonts w:ascii="Arial" w:eastAsia="Arial" w:hAnsi="Arial" w:cs="Arial"/>
                <w:b/>
                <w:color w:val="008000"/>
                <w:sz w:val="28"/>
                <w:szCs w:val="28"/>
              </w:rPr>
              <w:t xml:space="preserve">TÉCNICO SUPERIOR EN </w:t>
            </w:r>
            <w:r w:rsidR="009B43CE">
              <w:rPr>
                <w:rFonts w:ascii="Arial" w:eastAsia="Arial" w:hAnsi="Arial" w:cs="Arial"/>
                <w:b/>
                <w:color w:val="008000"/>
                <w:sz w:val="28"/>
                <w:szCs w:val="28"/>
              </w:rPr>
              <w:t>SISTEMAS ELECTROTÉCNICOS Y AUTOMATIZADOS</w:t>
            </w:r>
          </w:p>
        </w:tc>
      </w:tr>
      <w:tr w:rsidR="00362DAE" w14:paraId="0D2A2E67" w14:textId="77777777">
        <w:tc>
          <w:tcPr>
            <w:tcW w:w="2065" w:type="dxa"/>
            <w:tcBorders>
              <w:top w:val="single" w:sz="8" w:space="0" w:color="000000"/>
              <w:left w:val="single" w:sz="8" w:space="0" w:color="000000"/>
              <w:bottom w:val="single" w:sz="8" w:space="0" w:color="000000"/>
            </w:tcBorders>
          </w:tcPr>
          <w:p w14:paraId="49222E25" w14:textId="77777777" w:rsidR="00362DAE" w:rsidRDefault="0001706A">
            <w:pPr>
              <w:ind w:left="1" w:hanging="3"/>
              <w:rPr>
                <w:rFonts w:ascii="Arial" w:eastAsia="Arial" w:hAnsi="Arial" w:cs="Arial"/>
                <w:color w:val="000000"/>
                <w:sz w:val="28"/>
                <w:szCs w:val="28"/>
              </w:rPr>
            </w:pPr>
            <w:r>
              <w:rPr>
                <w:rFonts w:ascii="Arial" w:eastAsia="Arial" w:hAnsi="Arial" w:cs="Arial"/>
                <w:b/>
                <w:color w:val="000000"/>
                <w:sz w:val="28"/>
                <w:szCs w:val="28"/>
              </w:rPr>
              <w:t>Normativa que regula el título</w:t>
            </w:r>
          </w:p>
        </w:tc>
        <w:tc>
          <w:tcPr>
            <w:tcW w:w="7275" w:type="dxa"/>
            <w:tcBorders>
              <w:top w:val="single" w:sz="8" w:space="0" w:color="000000"/>
              <w:left w:val="single" w:sz="8" w:space="0" w:color="000000"/>
              <w:bottom w:val="single" w:sz="8" w:space="0" w:color="000000"/>
              <w:right w:val="single" w:sz="8" w:space="0" w:color="000000"/>
            </w:tcBorders>
          </w:tcPr>
          <w:p w14:paraId="3F5111B1" w14:textId="77777777" w:rsidR="009B43CE" w:rsidRPr="009B43CE" w:rsidRDefault="009B43CE" w:rsidP="009B43CE">
            <w:pPr>
              <w:pStyle w:val="Prrafodelista"/>
              <w:numPr>
                <w:ilvl w:val="0"/>
                <w:numId w:val="5"/>
              </w:numPr>
              <w:suppressAutoHyphens/>
              <w:snapToGrid w:val="0"/>
              <w:spacing w:after="280" w:line="240" w:lineRule="auto"/>
              <w:ind w:leftChars="0" w:firstLineChars="0"/>
              <w:textDirection w:val="lrTb"/>
              <w:textAlignment w:val="auto"/>
              <w:outlineLvl w:val="9"/>
              <w:rPr>
                <w:rFonts w:ascii="Arial" w:hAnsi="Arial" w:cs="Arial"/>
                <w:bCs/>
                <w:color w:val="000000"/>
                <w:sz w:val="28"/>
                <w:szCs w:val="28"/>
                <w:shd w:val="clear" w:color="auto" w:fill="FFFF00"/>
              </w:rPr>
            </w:pPr>
            <w:r w:rsidRPr="009B43CE">
              <w:rPr>
                <w:rFonts w:ascii="Arial" w:hAnsi="Arial" w:cs="Arial"/>
                <w:bCs/>
                <w:color w:val="000000"/>
                <w:sz w:val="28"/>
                <w:szCs w:val="28"/>
              </w:rPr>
              <w:t>Proyecto de Real Decreto 1127/2010 de 10 septiembre</w:t>
            </w:r>
          </w:p>
          <w:p w14:paraId="24207B62" w14:textId="77777777" w:rsidR="00362DAE" w:rsidRPr="009B43CE" w:rsidRDefault="009B43CE" w:rsidP="009B43CE">
            <w:pPr>
              <w:pStyle w:val="Prrafodelista"/>
              <w:numPr>
                <w:ilvl w:val="0"/>
                <w:numId w:val="5"/>
              </w:numPr>
              <w:ind w:leftChars="0" w:firstLineChars="0"/>
              <w:jc w:val="both"/>
              <w:rPr>
                <w:rFonts w:ascii="Arial" w:eastAsia="Arial" w:hAnsi="Arial" w:cs="Arial"/>
                <w:sz w:val="28"/>
                <w:szCs w:val="28"/>
              </w:rPr>
            </w:pPr>
            <w:r w:rsidRPr="009B43CE">
              <w:rPr>
                <w:rFonts w:ascii="Arial" w:hAnsi="Arial" w:cs="Arial"/>
                <w:bCs/>
                <w:color w:val="000000"/>
                <w:sz w:val="28"/>
                <w:szCs w:val="28"/>
              </w:rPr>
              <w:t>Orden 2 de noviembre de 2011</w:t>
            </w:r>
          </w:p>
        </w:tc>
      </w:tr>
      <w:tr w:rsidR="00362DAE" w14:paraId="2B49A2A3" w14:textId="77777777">
        <w:tc>
          <w:tcPr>
            <w:tcW w:w="2065" w:type="dxa"/>
            <w:tcBorders>
              <w:top w:val="single" w:sz="8" w:space="0" w:color="000000"/>
              <w:left w:val="single" w:sz="8" w:space="0" w:color="000000"/>
              <w:bottom w:val="single" w:sz="8" w:space="0" w:color="000000"/>
            </w:tcBorders>
          </w:tcPr>
          <w:p w14:paraId="2642EA0E" w14:textId="77777777" w:rsidR="00362DAE" w:rsidRDefault="0001706A">
            <w:pPr>
              <w:ind w:left="1" w:hanging="3"/>
              <w:rPr>
                <w:rFonts w:ascii="Arial" w:eastAsia="Arial" w:hAnsi="Arial" w:cs="Arial"/>
                <w:color w:val="000000"/>
                <w:sz w:val="28"/>
                <w:szCs w:val="28"/>
              </w:rPr>
            </w:pPr>
            <w:r>
              <w:rPr>
                <w:rFonts w:ascii="Arial" w:eastAsia="Arial" w:hAnsi="Arial" w:cs="Arial"/>
                <w:b/>
                <w:color w:val="000000"/>
                <w:sz w:val="28"/>
                <w:szCs w:val="28"/>
              </w:rPr>
              <w:t>Módulo Profesional</w:t>
            </w:r>
          </w:p>
        </w:tc>
        <w:tc>
          <w:tcPr>
            <w:tcW w:w="7275" w:type="dxa"/>
            <w:tcBorders>
              <w:top w:val="single" w:sz="8" w:space="0" w:color="000000"/>
              <w:left w:val="single" w:sz="8" w:space="0" w:color="000000"/>
              <w:bottom w:val="single" w:sz="8" w:space="0" w:color="000000"/>
              <w:right w:val="single" w:sz="8" w:space="0" w:color="000000"/>
            </w:tcBorders>
            <w:vAlign w:val="center"/>
          </w:tcPr>
          <w:p w14:paraId="7019DD3F" w14:textId="77777777" w:rsidR="00362DAE" w:rsidRDefault="005D7280">
            <w:pPr>
              <w:ind w:left="1" w:hanging="3"/>
              <w:jc w:val="center"/>
              <w:rPr>
                <w:rFonts w:ascii="Arial" w:eastAsia="Arial" w:hAnsi="Arial" w:cs="Arial"/>
                <w:color w:val="000000"/>
                <w:sz w:val="28"/>
                <w:szCs w:val="28"/>
              </w:rPr>
            </w:pPr>
            <w:r>
              <w:rPr>
                <w:rFonts w:ascii="Arial" w:eastAsia="Arial" w:hAnsi="Arial" w:cs="Arial"/>
                <w:color w:val="000000"/>
                <w:sz w:val="28"/>
                <w:szCs w:val="28"/>
              </w:rPr>
              <w:t xml:space="preserve">Documentación Técnica en Instalaciones </w:t>
            </w:r>
            <w:proofErr w:type="spellStart"/>
            <w:r>
              <w:rPr>
                <w:rFonts w:ascii="Arial" w:eastAsia="Arial" w:hAnsi="Arial" w:cs="Arial"/>
                <w:color w:val="000000"/>
                <w:sz w:val="28"/>
                <w:szCs w:val="28"/>
              </w:rPr>
              <w:t>Electricas</w:t>
            </w:r>
            <w:proofErr w:type="spellEnd"/>
          </w:p>
        </w:tc>
      </w:tr>
      <w:tr w:rsidR="00362DAE" w14:paraId="03B5CA64" w14:textId="77777777">
        <w:tc>
          <w:tcPr>
            <w:tcW w:w="2065" w:type="dxa"/>
            <w:tcBorders>
              <w:top w:val="single" w:sz="8" w:space="0" w:color="000000"/>
              <w:left w:val="single" w:sz="8" w:space="0" w:color="000000"/>
              <w:bottom w:val="single" w:sz="8" w:space="0" w:color="000000"/>
            </w:tcBorders>
          </w:tcPr>
          <w:p w14:paraId="42F11EA8" w14:textId="77777777" w:rsidR="00362DAE" w:rsidRDefault="0001706A">
            <w:pPr>
              <w:ind w:left="1" w:hanging="3"/>
              <w:rPr>
                <w:rFonts w:ascii="Arial" w:eastAsia="Arial" w:hAnsi="Arial" w:cs="Arial"/>
                <w:color w:val="000000"/>
                <w:sz w:val="28"/>
                <w:szCs w:val="28"/>
              </w:rPr>
            </w:pPr>
            <w:r>
              <w:rPr>
                <w:rFonts w:ascii="Arial" w:eastAsia="Arial" w:hAnsi="Arial" w:cs="Arial"/>
                <w:b/>
                <w:color w:val="000000"/>
                <w:sz w:val="28"/>
                <w:szCs w:val="28"/>
              </w:rPr>
              <w:t>Profesor/a</w:t>
            </w:r>
          </w:p>
          <w:p w14:paraId="3731EBE6" w14:textId="77777777" w:rsidR="00362DAE" w:rsidRDefault="00362DAE">
            <w:pPr>
              <w:ind w:left="1" w:hanging="3"/>
              <w:rPr>
                <w:rFonts w:ascii="Arial" w:eastAsia="Arial" w:hAnsi="Arial" w:cs="Arial"/>
                <w:color w:val="000000"/>
                <w:sz w:val="28"/>
                <w:szCs w:val="28"/>
              </w:rPr>
            </w:pPr>
          </w:p>
        </w:tc>
        <w:tc>
          <w:tcPr>
            <w:tcW w:w="7275" w:type="dxa"/>
            <w:tcBorders>
              <w:top w:val="single" w:sz="8" w:space="0" w:color="000000"/>
              <w:left w:val="single" w:sz="8" w:space="0" w:color="000000"/>
              <w:bottom w:val="single" w:sz="8" w:space="0" w:color="000000"/>
              <w:right w:val="single" w:sz="8" w:space="0" w:color="000000"/>
            </w:tcBorders>
            <w:vAlign w:val="center"/>
          </w:tcPr>
          <w:p w14:paraId="11339A5E" w14:textId="77777777" w:rsidR="00362DAE" w:rsidRDefault="005D7280">
            <w:pPr>
              <w:ind w:left="1" w:hanging="3"/>
              <w:jc w:val="center"/>
              <w:rPr>
                <w:rFonts w:ascii="Arial" w:eastAsia="Arial" w:hAnsi="Arial" w:cs="Arial"/>
                <w:color w:val="000000"/>
                <w:sz w:val="28"/>
                <w:szCs w:val="28"/>
              </w:rPr>
            </w:pPr>
            <w:r>
              <w:rPr>
                <w:rFonts w:ascii="Arial" w:eastAsia="Arial" w:hAnsi="Arial" w:cs="Arial"/>
                <w:color w:val="000000"/>
                <w:sz w:val="28"/>
                <w:szCs w:val="28"/>
              </w:rPr>
              <w:t>Francisco Postigo Serrano</w:t>
            </w:r>
          </w:p>
        </w:tc>
      </w:tr>
      <w:tr w:rsidR="00362DAE" w14:paraId="11E89DD3" w14:textId="77777777">
        <w:tc>
          <w:tcPr>
            <w:tcW w:w="2065" w:type="dxa"/>
            <w:tcBorders>
              <w:top w:val="single" w:sz="8" w:space="0" w:color="000000"/>
              <w:left w:val="single" w:sz="8" w:space="0" w:color="000000"/>
              <w:bottom w:val="single" w:sz="8" w:space="0" w:color="000000"/>
            </w:tcBorders>
          </w:tcPr>
          <w:p w14:paraId="70220151" w14:textId="77777777" w:rsidR="00362DAE" w:rsidRDefault="0001706A">
            <w:pPr>
              <w:ind w:left="1" w:hanging="3"/>
              <w:rPr>
                <w:rFonts w:ascii="Arial" w:eastAsia="Arial" w:hAnsi="Arial" w:cs="Arial"/>
                <w:color w:val="000000"/>
                <w:sz w:val="28"/>
                <w:szCs w:val="28"/>
              </w:rPr>
            </w:pPr>
            <w:r>
              <w:rPr>
                <w:rFonts w:ascii="Arial" w:eastAsia="Arial" w:hAnsi="Arial" w:cs="Arial"/>
                <w:b/>
                <w:color w:val="000000"/>
                <w:sz w:val="28"/>
                <w:szCs w:val="28"/>
              </w:rPr>
              <w:t xml:space="preserve">Duración del Módulo </w:t>
            </w:r>
          </w:p>
        </w:tc>
        <w:tc>
          <w:tcPr>
            <w:tcW w:w="7275" w:type="dxa"/>
            <w:tcBorders>
              <w:top w:val="single" w:sz="8" w:space="0" w:color="000000"/>
              <w:left w:val="single" w:sz="8" w:space="0" w:color="000000"/>
              <w:bottom w:val="single" w:sz="8" w:space="0" w:color="000000"/>
              <w:right w:val="single" w:sz="8" w:space="0" w:color="000000"/>
            </w:tcBorders>
            <w:vAlign w:val="center"/>
          </w:tcPr>
          <w:p w14:paraId="639979F5" w14:textId="77777777" w:rsidR="00362DAE" w:rsidRDefault="005D7280">
            <w:pPr>
              <w:ind w:left="1" w:hanging="3"/>
              <w:jc w:val="center"/>
              <w:rPr>
                <w:rFonts w:ascii="Arial" w:eastAsia="Arial" w:hAnsi="Arial" w:cs="Arial"/>
                <w:color w:val="000000"/>
                <w:sz w:val="28"/>
                <w:szCs w:val="28"/>
              </w:rPr>
            </w:pPr>
            <w:r>
              <w:rPr>
                <w:rFonts w:ascii="Arial" w:hAnsi="Arial" w:cs="Arial"/>
                <w:color w:val="000000"/>
                <w:sz w:val="28"/>
                <w:szCs w:val="28"/>
                <w:shd w:val="clear" w:color="auto" w:fill="FFFF00"/>
              </w:rPr>
              <w:t>96</w:t>
            </w:r>
            <w:r w:rsidR="00362F72">
              <w:rPr>
                <w:rFonts w:ascii="Arial" w:hAnsi="Arial" w:cs="Arial"/>
                <w:color w:val="000000"/>
                <w:sz w:val="28"/>
                <w:szCs w:val="28"/>
              </w:rPr>
              <w:t xml:space="preserve"> HORAS TOTALES ; </w:t>
            </w:r>
            <w:r>
              <w:rPr>
                <w:rFonts w:ascii="Arial" w:hAnsi="Arial" w:cs="Arial"/>
                <w:color w:val="000000"/>
                <w:sz w:val="28"/>
                <w:szCs w:val="28"/>
                <w:shd w:val="clear" w:color="auto" w:fill="FFFF00"/>
              </w:rPr>
              <w:t xml:space="preserve">3 </w:t>
            </w:r>
            <w:r w:rsidR="00362F72">
              <w:rPr>
                <w:rFonts w:ascii="Arial" w:hAnsi="Arial" w:cs="Arial"/>
                <w:color w:val="000000"/>
                <w:sz w:val="28"/>
                <w:szCs w:val="28"/>
              </w:rPr>
              <w:t>HORAS SEMANALES</w:t>
            </w:r>
          </w:p>
        </w:tc>
      </w:tr>
    </w:tbl>
    <w:p w14:paraId="23FB57C2" w14:textId="77777777" w:rsidR="00362DAE" w:rsidRDefault="00362DAE">
      <w:pPr>
        <w:ind w:left="0" w:hanging="2"/>
      </w:pPr>
    </w:p>
    <w:p w14:paraId="7C62787A" w14:textId="77777777" w:rsidR="00362DAE" w:rsidRDefault="00362DAE">
      <w:pPr>
        <w:ind w:left="1" w:hanging="3"/>
        <w:rPr>
          <w:rFonts w:ascii="Arial" w:eastAsia="Arial" w:hAnsi="Arial" w:cs="Arial"/>
          <w:sz w:val="32"/>
          <w:szCs w:val="32"/>
        </w:rPr>
      </w:pPr>
    </w:p>
    <w:tbl>
      <w:tblPr>
        <w:tblStyle w:val="a0"/>
        <w:tblW w:w="9338" w:type="dxa"/>
        <w:tblInd w:w="-25" w:type="dxa"/>
        <w:tblLayout w:type="fixed"/>
        <w:tblLook w:val="0000" w:firstRow="0" w:lastRow="0" w:firstColumn="0" w:lastColumn="0" w:noHBand="0" w:noVBand="0"/>
      </w:tblPr>
      <w:tblGrid>
        <w:gridCol w:w="9338"/>
      </w:tblGrid>
      <w:tr w:rsidR="00362DAE" w14:paraId="7D10B21E"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68B4D9B4"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 INTRODUCCIÓN AL MP</w:t>
            </w:r>
          </w:p>
        </w:tc>
      </w:tr>
      <w:tr w:rsidR="00362DAE" w14:paraId="6AEEB742" w14:textId="77777777">
        <w:tc>
          <w:tcPr>
            <w:tcW w:w="9338" w:type="dxa"/>
            <w:tcBorders>
              <w:top w:val="single" w:sz="4" w:space="0" w:color="000000"/>
              <w:left w:val="single" w:sz="4" w:space="0" w:color="000000"/>
              <w:bottom w:val="single" w:sz="4" w:space="0" w:color="000000"/>
              <w:right w:val="single" w:sz="4" w:space="0" w:color="000000"/>
            </w:tcBorders>
          </w:tcPr>
          <w:p w14:paraId="048E200A" w14:textId="77777777" w:rsidR="005D7280" w:rsidRDefault="005D7280" w:rsidP="005D7280">
            <w:pPr>
              <w:snapToGrid w:val="0"/>
              <w:ind w:left="0" w:hanging="2"/>
              <w:jc w:val="both"/>
              <w:rPr>
                <w:rFonts w:ascii="Arial" w:hAnsi="Arial" w:cs="Arial"/>
              </w:rPr>
            </w:pPr>
            <w:r>
              <w:rPr>
                <w:rFonts w:ascii="Arial" w:hAnsi="Arial" w:cs="Arial"/>
              </w:rPr>
              <w:t xml:space="preserve">Esta programación está diseñada para alumnos de </w:t>
            </w:r>
            <w:r>
              <w:rPr>
                <w:rFonts w:ascii="Arial" w:hAnsi="Arial" w:cs="Arial"/>
                <w:b/>
              </w:rPr>
              <w:t xml:space="preserve">1º curso </w:t>
            </w:r>
            <w:r>
              <w:rPr>
                <w:rFonts w:ascii="Arial" w:hAnsi="Arial" w:cs="Arial"/>
              </w:rPr>
              <w:t xml:space="preserve">del ciclo formativo de grado superior de </w:t>
            </w:r>
            <w:r>
              <w:rPr>
                <w:rFonts w:ascii="Arial" w:hAnsi="Arial" w:cs="Arial"/>
                <w:bCs/>
                <w:color w:val="000000"/>
              </w:rPr>
              <w:t>Instalaciones electrotécnicas y automatizadas</w:t>
            </w:r>
            <w:r>
              <w:rPr>
                <w:rFonts w:ascii="Arial" w:hAnsi="Arial" w:cs="Arial"/>
              </w:rPr>
              <w:t>, y es una programación propia para el módulo de Documentación</w:t>
            </w:r>
            <w:r>
              <w:rPr>
                <w:rFonts w:ascii="Arial" w:hAnsi="Arial" w:cs="Arial"/>
                <w:bCs/>
                <w:color w:val="000000"/>
              </w:rPr>
              <w:t xml:space="preserve"> en Instalaciones Eléctricas</w:t>
            </w:r>
          </w:p>
          <w:p w14:paraId="5B6FCBEA" w14:textId="77777777" w:rsidR="00362DAE" w:rsidRDefault="00362DAE" w:rsidP="005D7280">
            <w:pPr>
              <w:ind w:left="0" w:hanging="2"/>
              <w:jc w:val="both"/>
              <w:rPr>
                <w:rFonts w:ascii="Arial" w:eastAsia="Arial" w:hAnsi="Arial" w:cs="Arial"/>
              </w:rPr>
            </w:pPr>
          </w:p>
        </w:tc>
      </w:tr>
    </w:tbl>
    <w:p w14:paraId="62F9445A" w14:textId="77777777" w:rsidR="00362DAE" w:rsidRDefault="00362DAE">
      <w:pPr>
        <w:ind w:left="0" w:hanging="2"/>
      </w:pPr>
    </w:p>
    <w:p w14:paraId="0FC027C2" w14:textId="77777777" w:rsidR="00362DAE" w:rsidRDefault="00362DAE">
      <w:pPr>
        <w:ind w:left="1" w:hanging="3"/>
        <w:rPr>
          <w:rFonts w:ascii="Arial" w:eastAsia="Arial" w:hAnsi="Arial" w:cs="Arial"/>
          <w:sz w:val="32"/>
          <w:szCs w:val="32"/>
        </w:rPr>
      </w:pPr>
    </w:p>
    <w:tbl>
      <w:tblPr>
        <w:tblStyle w:val="a1"/>
        <w:tblW w:w="9367" w:type="dxa"/>
        <w:tblInd w:w="-25" w:type="dxa"/>
        <w:tblLayout w:type="fixed"/>
        <w:tblLook w:val="0000" w:firstRow="0" w:lastRow="0" w:firstColumn="0" w:lastColumn="0" w:noHBand="0" w:noVBand="0"/>
      </w:tblPr>
      <w:tblGrid>
        <w:gridCol w:w="9367"/>
      </w:tblGrid>
      <w:tr w:rsidR="00362DAE" w14:paraId="03E048CE" w14:textId="77777777">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59C20901"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2. CARACTERÍSTICAS DEL GRUPO-CLASE</w:t>
            </w:r>
          </w:p>
        </w:tc>
      </w:tr>
      <w:tr w:rsidR="005D7280" w14:paraId="3CDC11BD"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4E55A75B" w14:textId="77777777" w:rsidR="005D7280" w:rsidRDefault="005D7280" w:rsidP="005D7280">
            <w:pPr>
              <w:ind w:left="0" w:hanging="2"/>
              <w:jc w:val="both"/>
              <w:rPr>
                <w:rFonts w:ascii="Arial" w:hAnsi="Arial" w:cs="Arial"/>
              </w:rPr>
            </w:pPr>
            <w:r>
              <w:rPr>
                <w:rFonts w:ascii="Arial" w:hAnsi="Arial" w:cs="Arial"/>
              </w:rPr>
              <w:t>El grupo es heterogéneo</w:t>
            </w:r>
            <w:r>
              <w:rPr>
                <w:rFonts w:ascii="Arial" w:hAnsi="Arial" w:cs="Arial"/>
                <w:b/>
              </w:rPr>
              <w:t xml:space="preserve"> </w:t>
            </w:r>
            <w:r>
              <w:rPr>
                <w:rFonts w:ascii="Arial" w:hAnsi="Arial" w:cs="Arial"/>
              </w:rPr>
              <w:t>con alumnos de diferentes niveles académico, la mayoría del grupo procede del  grado medio de electricidad, otros alumnos  proceden de bachillerato y algunos de la universidad.</w:t>
            </w:r>
          </w:p>
          <w:p w14:paraId="47022174" w14:textId="77777777" w:rsidR="005D7280" w:rsidRDefault="005D7280" w:rsidP="005D7280">
            <w:pPr>
              <w:ind w:left="0" w:hanging="2"/>
              <w:jc w:val="both"/>
              <w:rPr>
                <w:rFonts w:ascii="Arial" w:hAnsi="Arial" w:cs="Arial"/>
              </w:rPr>
            </w:pPr>
            <w:r>
              <w:rPr>
                <w:rFonts w:ascii="Arial" w:hAnsi="Arial" w:cs="Arial"/>
              </w:rPr>
              <w:t xml:space="preserve">Una vez realizada la evaluación inicial se pueda comprobar los diferentes niveles de conocimiento del alumnado. Los alumnos  con el grado medio de electricidad tienen un nivel  bueno, los de bachillerato tienen un buen nivel exceptuando los que proceden de ciencias y los procedentes de la universidad dependiendo de los estudios realizados si tienen relación con electricidad. </w:t>
            </w:r>
          </w:p>
          <w:p w14:paraId="37CA3F59" w14:textId="77777777" w:rsidR="005D7280" w:rsidRDefault="005D7280" w:rsidP="005D7280">
            <w:pPr>
              <w:snapToGrid w:val="0"/>
              <w:ind w:left="0" w:hanging="2"/>
              <w:jc w:val="both"/>
              <w:rPr>
                <w:rFonts w:ascii="Arial" w:hAnsi="Arial" w:cs="Arial"/>
                <w:b/>
              </w:rPr>
            </w:pPr>
          </w:p>
          <w:p w14:paraId="64ED1BDC" w14:textId="77777777" w:rsidR="005D7280" w:rsidRDefault="005D7280" w:rsidP="005D7280">
            <w:pPr>
              <w:ind w:left="0" w:hanging="2"/>
              <w:jc w:val="both"/>
              <w:rPr>
                <w:rFonts w:ascii="Arial" w:hAnsi="Arial" w:cs="Arial"/>
                <w:b/>
              </w:rPr>
            </w:pPr>
          </w:p>
          <w:p w14:paraId="7752C1A7" w14:textId="77777777" w:rsidR="005D7280" w:rsidRDefault="005D7280" w:rsidP="005D7280">
            <w:pPr>
              <w:ind w:left="0" w:hanging="2"/>
              <w:jc w:val="both"/>
              <w:rPr>
                <w:rFonts w:ascii="Arial" w:hAnsi="Arial" w:cs="Arial"/>
                <w:b/>
              </w:rPr>
            </w:pPr>
          </w:p>
        </w:tc>
      </w:tr>
    </w:tbl>
    <w:p w14:paraId="61A1530E" w14:textId="77777777" w:rsidR="00362DAE" w:rsidRDefault="00362DAE">
      <w:pPr>
        <w:ind w:left="0" w:hanging="2"/>
        <w:jc w:val="both"/>
      </w:pPr>
    </w:p>
    <w:p w14:paraId="04FC204C" w14:textId="77777777" w:rsidR="00362DAE" w:rsidRDefault="00362DAE">
      <w:pPr>
        <w:ind w:left="1" w:hanging="3"/>
        <w:rPr>
          <w:rFonts w:ascii="Arial" w:eastAsia="Arial" w:hAnsi="Arial" w:cs="Arial"/>
          <w:sz w:val="32"/>
          <w:szCs w:val="32"/>
        </w:rPr>
      </w:pPr>
    </w:p>
    <w:tbl>
      <w:tblPr>
        <w:tblStyle w:val="a2"/>
        <w:tblW w:w="9367" w:type="dxa"/>
        <w:tblInd w:w="-25" w:type="dxa"/>
        <w:tblLayout w:type="fixed"/>
        <w:tblLook w:val="0000" w:firstRow="0" w:lastRow="0" w:firstColumn="0" w:lastColumn="0" w:noHBand="0" w:noVBand="0"/>
      </w:tblPr>
      <w:tblGrid>
        <w:gridCol w:w="9367"/>
      </w:tblGrid>
      <w:tr w:rsidR="00362DAE" w14:paraId="751D09A9" w14:textId="77777777">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576FBFC7"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3. APRENDIZAJES NO ADQUIRIDOS CURSO 19-20</w:t>
            </w:r>
          </w:p>
        </w:tc>
      </w:tr>
      <w:tr w:rsidR="00362DAE" w14:paraId="4BE574A0"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76088676" w14:textId="77777777" w:rsidR="00362DAE" w:rsidRDefault="00362DAE">
            <w:pPr>
              <w:ind w:left="0" w:hanging="2"/>
              <w:rPr>
                <w:rFonts w:ascii="Arial" w:eastAsia="Arial" w:hAnsi="Arial" w:cs="Arial"/>
              </w:rPr>
            </w:pPr>
          </w:p>
          <w:p w14:paraId="401B56A0" w14:textId="77777777" w:rsidR="00362DAE" w:rsidRDefault="0001706A">
            <w:pPr>
              <w:ind w:left="0" w:hanging="2"/>
              <w:rPr>
                <w:rFonts w:ascii="Arial" w:eastAsia="Arial" w:hAnsi="Arial" w:cs="Arial"/>
              </w:rPr>
            </w:pPr>
            <w:r>
              <w:rPr>
                <w:rFonts w:ascii="Arial" w:eastAsia="Arial" w:hAnsi="Arial" w:cs="Arial"/>
              </w:rPr>
              <w:t>3.1. RAS/ CONTENIDOS NO IMPARTIDOS DURANTE EL CURSO 2019 – 2020</w:t>
            </w:r>
          </w:p>
          <w:p w14:paraId="73D71868" w14:textId="77777777" w:rsidR="00362DAE" w:rsidRDefault="00362DAE">
            <w:pPr>
              <w:ind w:left="0" w:hanging="2"/>
              <w:rPr>
                <w:rFonts w:ascii="Arial" w:eastAsia="Arial" w:hAnsi="Arial" w:cs="Arial"/>
              </w:rPr>
            </w:pPr>
          </w:p>
          <w:p w14:paraId="1DD03748" w14:textId="77777777" w:rsidR="00362DAE" w:rsidRDefault="00362DAE">
            <w:pPr>
              <w:ind w:left="0" w:hanging="2"/>
              <w:jc w:val="both"/>
              <w:rPr>
                <w:rFonts w:ascii="Arial" w:eastAsia="Arial" w:hAnsi="Arial" w:cs="Arial"/>
              </w:rPr>
            </w:pPr>
          </w:p>
          <w:p w14:paraId="57E59567" w14:textId="77777777" w:rsidR="00362DAE" w:rsidRDefault="00362DAE">
            <w:pPr>
              <w:ind w:left="0" w:hanging="2"/>
              <w:jc w:val="center"/>
              <w:rPr>
                <w:rFonts w:ascii="Arial" w:eastAsia="Arial" w:hAnsi="Arial" w:cs="Arial"/>
              </w:rPr>
            </w:pPr>
          </w:p>
          <w:p w14:paraId="1DA17EDD" w14:textId="77777777" w:rsidR="00362DAE" w:rsidRDefault="00746DD1">
            <w:pPr>
              <w:ind w:left="0" w:hanging="2"/>
              <w:jc w:val="center"/>
              <w:rPr>
                <w:rFonts w:ascii="Arial" w:eastAsia="Arial" w:hAnsi="Arial" w:cs="Arial"/>
              </w:rPr>
            </w:pPr>
            <w:r>
              <w:rPr>
                <w:rFonts w:ascii="Arial" w:eastAsia="Arial" w:hAnsi="Arial" w:cs="Arial"/>
              </w:rPr>
              <w:t>Al tratarse de un curso de 1º de ciclo, no quedan pendientes Resultados de Aprendizaje del curso anterior.</w:t>
            </w:r>
          </w:p>
          <w:p w14:paraId="578CB415" w14:textId="77777777" w:rsidR="00362DAE" w:rsidRDefault="00362DAE">
            <w:pPr>
              <w:ind w:left="0" w:hanging="2"/>
              <w:jc w:val="center"/>
              <w:rPr>
                <w:rFonts w:ascii="Arial" w:eastAsia="Arial" w:hAnsi="Arial" w:cs="Arial"/>
              </w:rPr>
            </w:pPr>
          </w:p>
        </w:tc>
      </w:tr>
      <w:tr w:rsidR="00362DAE" w14:paraId="23B0D9D6"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3CB806A7" w14:textId="77777777" w:rsidR="00362DAE" w:rsidRDefault="0001706A">
            <w:pPr>
              <w:ind w:left="0" w:hanging="2"/>
              <w:rPr>
                <w:rFonts w:ascii="Arial" w:eastAsia="Arial" w:hAnsi="Arial" w:cs="Arial"/>
              </w:rPr>
            </w:pPr>
            <w:r>
              <w:rPr>
                <w:rFonts w:ascii="Arial" w:eastAsia="Arial" w:hAnsi="Arial" w:cs="Arial"/>
              </w:rPr>
              <w:lastRenderedPageBreak/>
              <w:t>3.2. ESTRATEGIAS DE INCLUSIÓN DE LOS APRENDIZAJES NO ADQUIRIDOS</w:t>
            </w:r>
          </w:p>
          <w:p w14:paraId="7AE3F70D" w14:textId="77777777" w:rsidR="00362DAE" w:rsidRDefault="00362DAE">
            <w:pPr>
              <w:ind w:left="0" w:hanging="2"/>
              <w:rPr>
                <w:rFonts w:ascii="Arial" w:eastAsia="Arial" w:hAnsi="Arial" w:cs="Arial"/>
              </w:rPr>
            </w:pPr>
          </w:p>
          <w:p w14:paraId="1689AB61" w14:textId="77777777" w:rsidR="00362DAE" w:rsidRDefault="00746DD1">
            <w:pPr>
              <w:ind w:left="0" w:hanging="2"/>
              <w:rPr>
                <w:rFonts w:ascii="Arial" w:eastAsia="Arial" w:hAnsi="Arial" w:cs="Arial"/>
              </w:rPr>
            </w:pPr>
            <w:r>
              <w:rPr>
                <w:rFonts w:ascii="Arial" w:eastAsia="Arial" w:hAnsi="Arial" w:cs="Arial"/>
              </w:rPr>
              <w:t>No aplica.</w:t>
            </w:r>
          </w:p>
          <w:p w14:paraId="3A80733E" w14:textId="77777777" w:rsidR="00362DAE" w:rsidRDefault="00362DAE">
            <w:pPr>
              <w:ind w:left="0" w:hanging="2"/>
              <w:rPr>
                <w:rFonts w:ascii="Arial" w:eastAsia="Arial" w:hAnsi="Arial" w:cs="Arial"/>
              </w:rPr>
            </w:pPr>
          </w:p>
          <w:p w14:paraId="6CD1E48B" w14:textId="77777777" w:rsidR="00362DAE" w:rsidRDefault="00362DAE">
            <w:pPr>
              <w:ind w:left="0" w:hanging="2"/>
              <w:rPr>
                <w:rFonts w:ascii="Arial" w:eastAsia="Arial" w:hAnsi="Arial" w:cs="Arial"/>
              </w:rPr>
            </w:pPr>
          </w:p>
          <w:p w14:paraId="4B398C3A" w14:textId="77777777" w:rsidR="00362DAE" w:rsidRDefault="00362DAE">
            <w:pPr>
              <w:ind w:left="0" w:hanging="2"/>
              <w:rPr>
                <w:rFonts w:ascii="Arial" w:eastAsia="Arial" w:hAnsi="Arial" w:cs="Arial"/>
              </w:rPr>
            </w:pPr>
          </w:p>
          <w:p w14:paraId="79C55DEA" w14:textId="77777777" w:rsidR="00362DAE" w:rsidRDefault="00362DAE">
            <w:pPr>
              <w:ind w:left="0" w:hanging="2"/>
              <w:rPr>
                <w:rFonts w:ascii="Arial" w:eastAsia="Arial" w:hAnsi="Arial" w:cs="Arial"/>
              </w:rPr>
            </w:pPr>
          </w:p>
        </w:tc>
      </w:tr>
    </w:tbl>
    <w:p w14:paraId="52A1BC16" w14:textId="77777777" w:rsidR="00362DAE" w:rsidRDefault="00362DAE">
      <w:pPr>
        <w:ind w:left="0" w:hanging="2"/>
        <w:jc w:val="both"/>
      </w:pPr>
    </w:p>
    <w:p w14:paraId="21B96D90" w14:textId="77777777" w:rsidR="00362DAE" w:rsidRDefault="00362DAE">
      <w:pPr>
        <w:ind w:left="0" w:hanging="2"/>
        <w:jc w:val="both"/>
      </w:pPr>
    </w:p>
    <w:p w14:paraId="61ACF16C" w14:textId="77777777" w:rsidR="00362DAE" w:rsidRDefault="0001706A">
      <w:pPr>
        <w:ind w:left="0" w:hanging="2"/>
        <w:jc w:val="both"/>
        <w:rPr>
          <w:rFonts w:ascii="Arial" w:eastAsia="Arial" w:hAnsi="Arial" w:cs="Arial"/>
          <w:b/>
          <w:highlight w:val="yellow"/>
        </w:rPr>
      </w:pPr>
      <w:r>
        <w:rPr>
          <w:rFonts w:ascii="Arial" w:eastAsia="Arial" w:hAnsi="Arial" w:cs="Arial"/>
          <w:b/>
          <w:highlight w:val="yellow"/>
        </w:rPr>
        <w:t>A lo largo del diseño o desarrollo de los diversos elementos curriculares; objetivos, contenidos,..., indicamos o marcamos en gris aquellos que no tendrán carácter prioritario en caso de  periodos de confinamiento, cuarentena, o enseñanza telemática.</w:t>
      </w:r>
    </w:p>
    <w:p w14:paraId="42B69A58" w14:textId="77777777" w:rsidR="00362DAE" w:rsidRDefault="00362DAE">
      <w:pPr>
        <w:ind w:left="0" w:hanging="2"/>
      </w:pPr>
    </w:p>
    <w:p w14:paraId="724C0133" w14:textId="77777777" w:rsidR="00362DAE" w:rsidRDefault="00362DAE">
      <w:pPr>
        <w:ind w:left="0" w:hanging="2"/>
      </w:pPr>
    </w:p>
    <w:tbl>
      <w:tblPr>
        <w:tblStyle w:val="a3"/>
        <w:tblW w:w="9338" w:type="dxa"/>
        <w:tblInd w:w="-25" w:type="dxa"/>
        <w:tblLayout w:type="fixed"/>
        <w:tblLook w:val="0000" w:firstRow="0" w:lastRow="0" w:firstColumn="0" w:lastColumn="0" w:noHBand="0" w:noVBand="0"/>
      </w:tblPr>
      <w:tblGrid>
        <w:gridCol w:w="9338"/>
      </w:tblGrid>
      <w:tr w:rsidR="00362DAE" w14:paraId="1AA3DDAE"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68D6FC8F"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4. COMPETENCIAS PROFESIONALES, PERSONALES Y SOCIALES, asociadas al Módulo </w:t>
            </w:r>
          </w:p>
        </w:tc>
      </w:tr>
      <w:tr w:rsidR="00850EA9" w14:paraId="0AD10CD4" w14:textId="77777777">
        <w:tc>
          <w:tcPr>
            <w:tcW w:w="9338" w:type="dxa"/>
            <w:tcBorders>
              <w:top w:val="single" w:sz="4" w:space="0" w:color="000000"/>
              <w:left w:val="single" w:sz="4" w:space="0" w:color="000000"/>
              <w:bottom w:val="single" w:sz="4" w:space="0" w:color="000000"/>
              <w:right w:val="single" w:sz="4" w:space="0" w:color="000000"/>
            </w:tcBorders>
          </w:tcPr>
          <w:p w14:paraId="1B7C2CFC" w14:textId="77777777" w:rsidR="00850EA9" w:rsidRDefault="00850EA9" w:rsidP="00850EA9">
            <w:pPr>
              <w:pStyle w:val="Pa6"/>
              <w:spacing w:line="240" w:lineRule="auto"/>
              <w:ind w:hanging="2"/>
              <w:jc w:val="both"/>
              <w:rPr>
                <w:rFonts w:cs="Times New Roman"/>
                <w:color w:val="000000"/>
              </w:rPr>
            </w:pPr>
            <w:proofErr w:type="gramStart"/>
            <w:r>
              <w:rPr>
                <w:rFonts w:cs="Times New Roman"/>
                <w:color w:val="000000"/>
              </w:rPr>
              <w:t>a)Elaborar</w:t>
            </w:r>
            <w:proofErr w:type="gramEnd"/>
            <w:r>
              <w:rPr>
                <w:rFonts w:cs="Times New Roman"/>
                <w:color w:val="000000"/>
              </w:rPr>
              <w:t xml:space="preserve"> el informe de especificaciones de instalaciones/sistemas obteniendo los datos para la elaboración de proyectos o memorias técnicas.</w:t>
            </w:r>
          </w:p>
          <w:p w14:paraId="05D6920C" w14:textId="77777777" w:rsidR="00850EA9" w:rsidRDefault="00850EA9" w:rsidP="00850EA9">
            <w:pPr>
              <w:ind w:left="0" w:hanging="2"/>
              <w:jc w:val="both"/>
              <w:rPr>
                <w:rFonts w:ascii="Arial" w:hAnsi="Arial"/>
                <w:color w:val="000000"/>
              </w:rPr>
            </w:pPr>
          </w:p>
          <w:p w14:paraId="13AD8950" w14:textId="77777777" w:rsidR="00850EA9" w:rsidRDefault="00850EA9" w:rsidP="00850EA9">
            <w:pPr>
              <w:pStyle w:val="Pa6"/>
              <w:spacing w:line="240" w:lineRule="auto"/>
              <w:ind w:hanging="2"/>
              <w:jc w:val="both"/>
              <w:rPr>
                <w:rFonts w:cs="Times New Roman"/>
                <w:color w:val="000000"/>
              </w:rPr>
            </w:pPr>
            <w:r>
              <w:rPr>
                <w:rFonts w:cs="Times New Roman"/>
                <w:color w:val="000000"/>
              </w:rPr>
              <w:t>c)Elaborar el presupuesto de la instalación, cotejando los aspectos técnicos y económicos para dar la mejor respuesta al cliente.</w:t>
            </w:r>
          </w:p>
          <w:p w14:paraId="03798953" w14:textId="77777777" w:rsidR="00850EA9" w:rsidRDefault="00850EA9" w:rsidP="00850EA9">
            <w:pPr>
              <w:ind w:left="0" w:hanging="2"/>
              <w:jc w:val="both"/>
              <w:rPr>
                <w:rFonts w:ascii="Arial" w:hAnsi="Arial"/>
                <w:color w:val="000000"/>
              </w:rPr>
            </w:pPr>
          </w:p>
          <w:p w14:paraId="6895DEA9" w14:textId="77777777" w:rsidR="00850EA9" w:rsidRDefault="00850EA9" w:rsidP="00850EA9">
            <w:pPr>
              <w:pStyle w:val="Pa6"/>
              <w:spacing w:line="240" w:lineRule="auto"/>
              <w:ind w:hanging="2"/>
              <w:jc w:val="both"/>
              <w:rPr>
                <w:b/>
              </w:rPr>
            </w:pPr>
            <w:r>
              <w:rPr>
                <w:rFonts w:cs="Times New Roman"/>
                <w:color w:val="000000"/>
              </w:rPr>
              <w:t>d)Configurar instalaciones y sistemas de acuerdo con las especificaciones y las prescripciones reglamentarias.</w:t>
            </w:r>
          </w:p>
          <w:p w14:paraId="588BEB5C" w14:textId="77777777" w:rsidR="00850EA9" w:rsidRDefault="00850EA9" w:rsidP="00850EA9">
            <w:pPr>
              <w:pStyle w:val="Pa6"/>
              <w:spacing w:line="240" w:lineRule="auto"/>
              <w:ind w:hanging="2"/>
              <w:jc w:val="both"/>
              <w:rPr>
                <w:b/>
              </w:rPr>
            </w:pPr>
          </w:p>
        </w:tc>
      </w:tr>
    </w:tbl>
    <w:p w14:paraId="10E5E3C8" w14:textId="77777777" w:rsidR="00362DAE" w:rsidRDefault="00362DAE">
      <w:pPr>
        <w:ind w:left="0" w:hanging="2"/>
        <w:jc w:val="center"/>
      </w:pPr>
    </w:p>
    <w:p w14:paraId="5E601D10" w14:textId="77777777" w:rsidR="00362DAE" w:rsidRDefault="00362DAE">
      <w:pPr>
        <w:ind w:left="1" w:hanging="3"/>
        <w:jc w:val="center"/>
        <w:rPr>
          <w:sz w:val="32"/>
          <w:szCs w:val="32"/>
        </w:rPr>
      </w:pPr>
    </w:p>
    <w:p w14:paraId="2847CB80" w14:textId="77777777" w:rsidR="00362DAE" w:rsidRDefault="00362DAE">
      <w:pPr>
        <w:ind w:left="1" w:hanging="3"/>
        <w:jc w:val="center"/>
        <w:rPr>
          <w:sz w:val="32"/>
          <w:szCs w:val="32"/>
        </w:rPr>
      </w:pPr>
    </w:p>
    <w:p w14:paraId="6556BB6C" w14:textId="77777777" w:rsidR="00362DAE" w:rsidRDefault="00362DAE">
      <w:pPr>
        <w:ind w:left="1" w:hanging="3"/>
        <w:jc w:val="center"/>
        <w:rPr>
          <w:sz w:val="32"/>
          <w:szCs w:val="32"/>
        </w:rPr>
      </w:pPr>
    </w:p>
    <w:tbl>
      <w:tblPr>
        <w:tblStyle w:val="a4"/>
        <w:tblW w:w="9338" w:type="dxa"/>
        <w:tblInd w:w="-25" w:type="dxa"/>
        <w:tblLayout w:type="fixed"/>
        <w:tblLook w:val="0000" w:firstRow="0" w:lastRow="0" w:firstColumn="0" w:lastColumn="0" w:noHBand="0" w:noVBand="0"/>
      </w:tblPr>
      <w:tblGrid>
        <w:gridCol w:w="9338"/>
      </w:tblGrid>
      <w:tr w:rsidR="00362DAE" w14:paraId="674F8691"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4B611AD7"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5. OBJETIVOS GENERALES asociados al Módulo </w:t>
            </w:r>
          </w:p>
        </w:tc>
      </w:tr>
      <w:tr w:rsidR="00850EA9" w14:paraId="79F36427" w14:textId="77777777">
        <w:tc>
          <w:tcPr>
            <w:tcW w:w="9338" w:type="dxa"/>
            <w:tcBorders>
              <w:top w:val="single" w:sz="4" w:space="0" w:color="000000"/>
              <w:left w:val="single" w:sz="4" w:space="0" w:color="000000"/>
              <w:bottom w:val="single" w:sz="4" w:space="0" w:color="000000"/>
              <w:right w:val="single" w:sz="4" w:space="0" w:color="000000"/>
            </w:tcBorders>
          </w:tcPr>
          <w:p w14:paraId="70EA480F" w14:textId="77777777" w:rsidR="00850EA9" w:rsidRDefault="00850EA9" w:rsidP="00850EA9">
            <w:pPr>
              <w:pStyle w:val="Pa6"/>
              <w:spacing w:line="240" w:lineRule="auto"/>
              <w:ind w:hanging="2"/>
              <w:jc w:val="both"/>
              <w:rPr>
                <w:color w:val="000000"/>
              </w:rPr>
            </w:pPr>
            <w:proofErr w:type="gramStart"/>
            <w:r>
              <w:rPr>
                <w:color w:val="000000"/>
              </w:rPr>
              <w:t>a)Identificar</w:t>
            </w:r>
            <w:proofErr w:type="gramEnd"/>
            <w:r>
              <w:rPr>
                <w:color w:val="000000"/>
              </w:rPr>
              <w:t xml:space="preserve"> las características de las instalaciones y sistemas, analizando esquemas y consultando catálogos y las prescripciones reglamentarias, para elaborar el informe de especificaciones.</w:t>
            </w:r>
          </w:p>
          <w:p w14:paraId="66DB4A0E" w14:textId="77777777" w:rsidR="00850EA9" w:rsidRDefault="00850EA9" w:rsidP="00850EA9">
            <w:pPr>
              <w:ind w:left="0" w:hanging="2"/>
              <w:jc w:val="both"/>
              <w:rPr>
                <w:color w:val="000000"/>
              </w:rPr>
            </w:pPr>
          </w:p>
          <w:p w14:paraId="05B4D66D" w14:textId="77777777" w:rsidR="00850EA9" w:rsidRDefault="00850EA9" w:rsidP="00850EA9">
            <w:pPr>
              <w:pStyle w:val="Pa6"/>
              <w:spacing w:line="240" w:lineRule="auto"/>
              <w:ind w:hanging="2"/>
              <w:jc w:val="both"/>
              <w:rPr>
                <w:color w:val="000000"/>
              </w:rPr>
            </w:pPr>
            <w:r>
              <w:rPr>
                <w:color w:val="000000"/>
              </w:rPr>
              <w:t>c)Definir unidades de obra y su número interpretando planos y esquemas, para elaborar el presupuesto.</w:t>
            </w:r>
          </w:p>
          <w:p w14:paraId="0592D730" w14:textId="77777777" w:rsidR="00850EA9" w:rsidRDefault="00850EA9" w:rsidP="00850EA9">
            <w:pPr>
              <w:ind w:left="0" w:hanging="2"/>
              <w:jc w:val="both"/>
              <w:rPr>
                <w:color w:val="000000"/>
              </w:rPr>
            </w:pPr>
          </w:p>
          <w:p w14:paraId="6D55F9C4" w14:textId="77777777" w:rsidR="00850EA9" w:rsidRDefault="00850EA9" w:rsidP="00850EA9">
            <w:pPr>
              <w:pStyle w:val="Pa6"/>
              <w:spacing w:line="240" w:lineRule="auto"/>
              <w:ind w:hanging="2"/>
              <w:jc w:val="both"/>
              <w:rPr>
                <w:color w:val="000000"/>
              </w:rPr>
            </w:pPr>
            <w:r>
              <w:rPr>
                <w:color w:val="000000"/>
              </w:rPr>
              <w:t>d)Valorar los costes de las unidades de obra de la instalación, aplicando baremos y precios unitarios, para elaborar el presupuesto.</w:t>
            </w:r>
          </w:p>
          <w:p w14:paraId="165BD04A" w14:textId="77777777" w:rsidR="00850EA9" w:rsidRDefault="00850EA9" w:rsidP="00850EA9">
            <w:pPr>
              <w:ind w:left="0" w:hanging="2"/>
              <w:jc w:val="both"/>
              <w:rPr>
                <w:color w:val="000000"/>
              </w:rPr>
            </w:pPr>
          </w:p>
          <w:p w14:paraId="5B525291" w14:textId="77777777" w:rsidR="00850EA9" w:rsidRDefault="00850EA9" w:rsidP="00850EA9">
            <w:pPr>
              <w:pStyle w:val="Pa6"/>
              <w:spacing w:line="240" w:lineRule="auto"/>
              <w:ind w:hanging="2"/>
              <w:jc w:val="both"/>
              <w:rPr>
                <w:color w:val="000000"/>
              </w:rPr>
            </w:pPr>
            <w:proofErr w:type="gramStart"/>
            <w:r>
              <w:rPr>
                <w:color w:val="000000"/>
              </w:rPr>
              <w:t>e)Seleccionar</w:t>
            </w:r>
            <w:proofErr w:type="gramEnd"/>
            <w:r>
              <w:rPr>
                <w:color w:val="000000"/>
              </w:rPr>
              <w:t xml:space="preserve"> equipos y elementos de las instalaciones y sistemas, partiendo de los cálculos y utilizando catálogos comerciales para configurar instalaciones.</w:t>
            </w:r>
          </w:p>
          <w:p w14:paraId="00365A8C" w14:textId="77777777" w:rsidR="00850EA9" w:rsidRDefault="00850EA9" w:rsidP="00850EA9">
            <w:pPr>
              <w:ind w:left="0" w:hanging="2"/>
              <w:jc w:val="both"/>
              <w:rPr>
                <w:color w:val="000000"/>
              </w:rPr>
            </w:pPr>
          </w:p>
          <w:p w14:paraId="403C667B" w14:textId="77777777" w:rsidR="00850EA9" w:rsidRDefault="00850EA9" w:rsidP="00850EA9">
            <w:pPr>
              <w:pStyle w:val="Pa6"/>
              <w:spacing w:line="240" w:lineRule="auto"/>
              <w:ind w:hanging="2"/>
              <w:jc w:val="both"/>
              <w:rPr>
                <w:color w:val="000000"/>
              </w:rPr>
            </w:pPr>
            <w:proofErr w:type="gramStart"/>
            <w:r>
              <w:rPr>
                <w:color w:val="000000"/>
              </w:rPr>
              <w:t>f)Dibujar</w:t>
            </w:r>
            <w:proofErr w:type="gramEnd"/>
            <w:r>
              <w:rPr>
                <w:color w:val="000000"/>
              </w:rPr>
              <w:t xml:space="preserve"> los planos de trazado general y esquemas eléctricos, utilizando programas informáticos de diseño asistido, para configurar instalaciones y sistemas.</w:t>
            </w:r>
          </w:p>
          <w:p w14:paraId="68344A4F" w14:textId="77777777" w:rsidR="00850EA9" w:rsidRDefault="00850EA9" w:rsidP="00850EA9">
            <w:pPr>
              <w:ind w:left="0" w:hanging="2"/>
              <w:jc w:val="both"/>
              <w:rPr>
                <w:color w:val="000000"/>
              </w:rPr>
            </w:pPr>
          </w:p>
          <w:p w14:paraId="3913A7D2" w14:textId="77777777" w:rsidR="00850EA9" w:rsidRDefault="00850EA9" w:rsidP="00850EA9">
            <w:pPr>
              <w:pStyle w:val="Pa6"/>
              <w:spacing w:line="240" w:lineRule="auto"/>
              <w:ind w:hanging="2"/>
              <w:jc w:val="both"/>
              <w:rPr>
                <w:b/>
              </w:rPr>
            </w:pPr>
            <w:r w:rsidRPr="00850EA9">
              <w:rPr>
                <w:color w:val="808080" w:themeColor="background1" w:themeShade="80"/>
              </w:rPr>
              <w:t>v)Identificar y proponer las acciones profesionales necesarias para dar respuesta a la accesibilidad universal y al diseño para todos</w:t>
            </w:r>
            <w:r>
              <w:rPr>
                <w:color w:val="000000"/>
              </w:rPr>
              <w:t>.</w:t>
            </w:r>
          </w:p>
          <w:p w14:paraId="4219E514" w14:textId="77777777" w:rsidR="00850EA9" w:rsidRDefault="00850EA9" w:rsidP="00850EA9">
            <w:pPr>
              <w:ind w:left="0" w:hanging="2"/>
              <w:jc w:val="center"/>
              <w:rPr>
                <w:rFonts w:ascii="Arial" w:hAnsi="Arial" w:cs="Arial"/>
                <w:b/>
              </w:rPr>
            </w:pPr>
          </w:p>
          <w:p w14:paraId="7675F62C" w14:textId="77777777" w:rsidR="00850EA9" w:rsidRDefault="00850EA9" w:rsidP="00850EA9">
            <w:pPr>
              <w:ind w:left="0" w:hanging="2"/>
              <w:jc w:val="center"/>
              <w:rPr>
                <w:rFonts w:ascii="Arial" w:hAnsi="Arial" w:cs="Arial"/>
                <w:b/>
              </w:rPr>
            </w:pPr>
          </w:p>
          <w:p w14:paraId="2671E1E2" w14:textId="77777777" w:rsidR="00850EA9" w:rsidRDefault="00850EA9" w:rsidP="00850EA9">
            <w:pPr>
              <w:ind w:left="0" w:hanging="2"/>
              <w:jc w:val="center"/>
              <w:rPr>
                <w:rFonts w:ascii="Arial" w:hAnsi="Arial" w:cs="Arial"/>
                <w:b/>
              </w:rPr>
            </w:pPr>
          </w:p>
        </w:tc>
      </w:tr>
    </w:tbl>
    <w:p w14:paraId="09563032" w14:textId="77777777" w:rsidR="00362DAE" w:rsidRDefault="00362DAE">
      <w:pPr>
        <w:ind w:left="0" w:hanging="2"/>
      </w:pPr>
    </w:p>
    <w:p w14:paraId="4A83A3BD" w14:textId="77777777" w:rsidR="00362DAE" w:rsidRDefault="00362DAE">
      <w:pPr>
        <w:ind w:left="1" w:hanging="3"/>
        <w:rPr>
          <w:sz w:val="32"/>
          <w:szCs w:val="32"/>
        </w:rPr>
      </w:pPr>
    </w:p>
    <w:tbl>
      <w:tblPr>
        <w:tblStyle w:val="a5"/>
        <w:tblW w:w="9338" w:type="dxa"/>
        <w:tblInd w:w="-25" w:type="dxa"/>
        <w:tblLayout w:type="fixed"/>
        <w:tblLook w:val="0000" w:firstRow="0" w:lastRow="0" w:firstColumn="0" w:lastColumn="0" w:noHBand="0" w:noVBand="0"/>
      </w:tblPr>
      <w:tblGrid>
        <w:gridCol w:w="9338"/>
      </w:tblGrid>
      <w:tr w:rsidR="00362DAE" w14:paraId="62941F94"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372D5EA1"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6. RESULTADOS DE APRENDIZAJE (RA)</w:t>
            </w:r>
          </w:p>
        </w:tc>
      </w:tr>
      <w:tr w:rsidR="00850EA9" w14:paraId="1EBB8E1E" w14:textId="77777777">
        <w:tc>
          <w:tcPr>
            <w:tcW w:w="9338" w:type="dxa"/>
            <w:tcBorders>
              <w:top w:val="single" w:sz="4" w:space="0" w:color="000000"/>
              <w:left w:val="single" w:sz="4" w:space="0" w:color="000000"/>
              <w:bottom w:val="single" w:sz="4" w:space="0" w:color="000000"/>
              <w:right w:val="single" w:sz="4" w:space="0" w:color="000000"/>
            </w:tcBorders>
          </w:tcPr>
          <w:p w14:paraId="678C497B" w14:textId="77777777" w:rsidR="00850EA9" w:rsidRPr="00850EA9" w:rsidRDefault="00850EA9" w:rsidP="00850EA9">
            <w:pPr>
              <w:pStyle w:val="Pa18"/>
              <w:spacing w:line="240" w:lineRule="auto"/>
              <w:ind w:hanging="2"/>
              <w:jc w:val="both"/>
            </w:pPr>
            <w:r w:rsidRPr="00850EA9">
              <w:t xml:space="preserve">1º.- </w:t>
            </w:r>
            <w:r w:rsidRPr="00850EA9">
              <w:rPr>
                <w:rStyle w:val="A10"/>
                <w:sz w:val="24"/>
                <w:szCs w:val="24"/>
              </w:rPr>
              <w:t>Identifica la documentación técnico-administrativa de las instalaciones, interpretando proyectos y reconociendo la información de cada documento.</w:t>
            </w:r>
          </w:p>
          <w:p w14:paraId="0BEBCFEC" w14:textId="77777777" w:rsidR="00850EA9" w:rsidRPr="00850EA9" w:rsidRDefault="00850EA9" w:rsidP="00850EA9">
            <w:pPr>
              <w:pStyle w:val="Default"/>
              <w:ind w:hanging="2"/>
            </w:pPr>
          </w:p>
          <w:p w14:paraId="70945B36" w14:textId="77777777" w:rsidR="00850EA9" w:rsidRPr="00850EA9" w:rsidRDefault="00850EA9" w:rsidP="00850EA9">
            <w:pPr>
              <w:pStyle w:val="Pa36"/>
              <w:spacing w:line="240" w:lineRule="auto"/>
              <w:ind w:right="80" w:hanging="2"/>
              <w:jc w:val="both"/>
            </w:pPr>
            <w:r w:rsidRPr="00850EA9">
              <w:rPr>
                <w:rStyle w:val="A10"/>
                <w:sz w:val="24"/>
                <w:szCs w:val="24"/>
              </w:rPr>
              <w:t>2º.-</w:t>
            </w:r>
            <w:r w:rsidRPr="00850EA9">
              <w:rPr>
                <w:rStyle w:val="A10"/>
                <w:b/>
                <w:sz w:val="24"/>
                <w:szCs w:val="24"/>
              </w:rPr>
              <w:t xml:space="preserve"> </w:t>
            </w:r>
            <w:r w:rsidRPr="00850EA9">
              <w:rPr>
                <w:rStyle w:val="A10"/>
                <w:sz w:val="24"/>
                <w:szCs w:val="24"/>
              </w:rPr>
              <w:t>Representa instalaciones eléctricas, elaborando croquis a mano alzada, plantas, alzados y detalles.</w:t>
            </w:r>
          </w:p>
          <w:p w14:paraId="067C1597" w14:textId="77777777" w:rsidR="00850EA9" w:rsidRPr="00850EA9" w:rsidRDefault="00850EA9" w:rsidP="00850EA9">
            <w:pPr>
              <w:pStyle w:val="Default"/>
              <w:ind w:hanging="2"/>
            </w:pPr>
          </w:p>
          <w:p w14:paraId="6154F5C7" w14:textId="77777777" w:rsidR="00850EA9" w:rsidRPr="00850EA9" w:rsidRDefault="00850EA9" w:rsidP="00850EA9">
            <w:pPr>
              <w:ind w:left="0" w:hanging="2"/>
              <w:jc w:val="both"/>
              <w:rPr>
                <w:rFonts w:ascii="Arial" w:hAnsi="Arial" w:cs="Arial"/>
              </w:rPr>
            </w:pPr>
            <w:r w:rsidRPr="00850EA9">
              <w:rPr>
                <w:rStyle w:val="A10"/>
                <w:rFonts w:ascii="Arial" w:hAnsi="Arial" w:cs="Arial"/>
                <w:sz w:val="24"/>
                <w:szCs w:val="24"/>
              </w:rPr>
              <w:t>3º.- Elabora documentación gráfica de proyectos de instalaciones eléctricas, dibujando planos mediante programas de diseño asistido por ordenador</w:t>
            </w:r>
          </w:p>
          <w:p w14:paraId="1365CEC7" w14:textId="77777777" w:rsidR="00850EA9" w:rsidRPr="00850EA9" w:rsidRDefault="00850EA9" w:rsidP="00850EA9">
            <w:pPr>
              <w:ind w:left="0" w:hanging="2"/>
              <w:jc w:val="both"/>
              <w:rPr>
                <w:rFonts w:ascii="Arial" w:hAnsi="Arial" w:cs="Arial"/>
              </w:rPr>
            </w:pPr>
          </w:p>
          <w:p w14:paraId="43BA68F5" w14:textId="77777777" w:rsidR="00850EA9" w:rsidRPr="00850EA9" w:rsidRDefault="00850EA9" w:rsidP="00850EA9">
            <w:pPr>
              <w:pStyle w:val="Pa18"/>
              <w:spacing w:line="240" w:lineRule="auto"/>
              <w:ind w:hanging="2"/>
              <w:jc w:val="both"/>
            </w:pPr>
            <w:r w:rsidRPr="00850EA9">
              <w:rPr>
                <w:rStyle w:val="A10"/>
                <w:sz w:val="24"/>
                <w:szCs w:val="24"/>
              </w:rPr>
              <w:t>4º.- Gestiona la documentación gráfica de proyectos eléctricos, reproduciendo, organizando y archivando los planos en soporte papel e informático.</w:t>
            </w:r>
          </w:p>
          <w:p w14:paraId="61594F7A" w14:textId="77777777" w:rsidR="00850EA9" w:rsidRPr="00850EA9" w:rsidRDefault="00850EA9" w:rsidP="00850EA9">
            <w:pPr>
              <w:pStyle w:val="Default"/>
              <w:ind w:hanging="2"/>
            </w:pPr>
          </w:p>
          <w:p w14:paraId="3A4AD84F" w14:textId="77777777" w:rsidR="00850EA9" w:rsidRPr="00850EA9" w:rsidRDefault="00850EA9" w:rsidP="00850EA9">
            <w:pPr>
              <w:ind w:left="0" w:hanging="2"/>
              <w:jc w:val="both"/>
              <w:rPr>
                <w:rFonts w:ascii="Arial" w:hAnsi="Arial" w:cs="Arial"/>
              </w:rPr>
            </w:pPr>
            <w:r w:rsidRPr="00850EA9">
              <w:rPr>
                <w:rStyle w:val="A10"/>
                <w:rFonts w:ascii="Arial" w:hAnsi="Arial" w:cs="Arial"/>
                <w:sz w:val="24"/>
                <w:szCs w:val="24"/>
              </w:rPr>
              <w:t>5º.- Confecciona presupuestos de instalaciones y sistemas eléctricos, considerando el listado de materiales, los baremos y los precios unitarios.</w:t>
            </w:r>
          </w:p>
          <w:p w14:paraId="64591222" w14:textId="77777777" w:rsidR="00850EA9" w:rsidRPr="00850EA9" w:rsidRDefault="00850EA9" w:rsidP="00850EA9">
            <w:pPr>
              <w:ind w:left="0" w:hanging="2"/>
              <w:jc w:val="both"/>
              <w:rPr>
                <w:rFonts w:ascii="Arial" w:hAnsi="Arial" w:cs="Arial"/>
              </w:rPr>
            </w:pPr>
          </w:p>
          <w:p w14:paraId="48198E79" w14:textId="77777777" w:rsidR="00850EA9" w:rsidRPr="00850EA9" w:rsidRDefault="00850EA9" w:rsidP="00850EA9">
            <w:pPr>
              <w:pStyle w:val="Pa18"/>
              <w:spacing w:line="240" w:lineRule="auto"/>
              <w:ind w:hanging="2"/>
              <w:jc w:val="both"/>
            </w:pPr>
            <w:r w:rsidRPr="00850EA9">
              <w:rPr>
                <w:rStyle w:val="A10"/>
                <w:sz w:val="24"/>
                <w:szCs w:val="24"/>
              </w:rPr>
              <w:t>6º.- Elabora documentos del proyecto a partir de información técnica, utilizando aplicaciones informáticas.</w:t>
            </w:r>
          </w:p>
          <w:p w14:paraId="177B95EB" w14:textId="77777777" w:rsidR="00850EA9" w:rsidRPr="00850EA9" w:rsidRDefault="00850EA9" w:rsidP="00850EA9">
            <w:pPr>
              <w:pStyle w:val="Default"/>
              <w:ind w:hanging="2"/>
            </w:pPr>
          </w:p>
          <w:p w14:paraId="7B3329AA" w14:textId="77777777" w:rsidR="00850EA9" w:rsidRPr="00850EA9" w:rsidRDefault="00850EA9" w:rsidP="00850EA9">
            <w:pPr>
              <w:pStyle w:val="Pa38"/>
              <w:spacing w:line="240" w:lineRule="auto"/>
              <w:ind w:hanging="2"/>
              <w:jc w:val="both"/>
              <w:rPr>
                <w:color w:val="808080" w:themeColor="background1" w:themeShade="80"/>
              </w:rPr>
            </w:pPr>
            <w:r w:rsidRPr="00850EA9">
              <w:rPr>
                <w:rStyle w:val="A10"/>
                <w:color w:val="808080" w:themeColor="background1" w:themeShade="80"/>
                <w:sz w:val="24"/>
                <w:szCs w:val="24"/>
              </w:rPr>
              <w:t>7º.-, actuación y control. Elabora manuales y documentos anexos a los proyectos de instalaciones y sistemas, definiendo procedimientos de previsión</w:t>
            </w:r>
          </w:p>
          <w:p w14:paraId="74D26207" w14:textId="77777777" w:rsidR="00850EA9" w:rsidRPr="00850EA9" w:rsidRDefault="00850EA9" w:rsidP="00850EA9">
            <w:pPr>
              <w:ind w:left="0" w:hanging="2"/>
              <w:jc w:val="both"/>
              <w:rPr>
                <w:rFonts w:ascii="Arial" w:hAnsi="Arial" w:cs="Arial"/>
                <w:color w:val="808080" w:themeColor="background1" w:themeShade="80"/>
              </w:rPr>
            </w:pPr>
          </w:p>
          <w:p w14:paraId="4607AFBD" w14:textId="77777777" w:rsidR="00850EA9" w:rsidRPr="00850EA9" w:rsidRDefault="00850EA9" w:rsidP="00850EA9">
            <w:pPr>
              <w:ind w:left="0" w:hanging="2"/>
              <w:jc w:val="both"/>
              <w:rPr>
                <w:rFonts w:ascii="Arial" w:hAnsi="Arial" w:cs="Arial"/>
              </w:rPr>
            </w:pPr>
          </w:p>
          <w:p w14:paraId="2FEDAF9E" w14:textId="77777777" w:rsidR="00850EA9" w:rsidRPr="00850EA9" w:rsidRDefault="00850EA9" w:rsidP="00850EA9">
            <w:pPr>
              <w:ind w:left="0" w:hanging="2"/>
              <w:jc w:val="both"/>
              <w:rPr>
                <w:rFonts w:ascii="Arial" w:hAnsi="Arial" w:cs="Arial"/>
              </w:rPr>
            </w:pPr>
          </w:p>
          <w:p w14:paraId="4C76FE97" w14:textId="77777777" w:rsidR="00850EA9" w:rsidRPr="00850EA9" w:rsidRDefault="00850EA9" w:rsidP="00850EA9">
            <w:pPr>
              <w:ind w:left="0" w:hanging="2"/>
              <w:jc w:val="both"/>
              <w:rPr>
                <w:rFonts w:ascii="Arial" w:hAnsi="Arial" w:cs="Arial"/>
              </w:rPr>
            </w:pPr>
          </w:p>
          <w:p w14:paraId="0C11B78F" w14:textId="77777777" w:rsidR="00850EA9" w:rsidRPr="00850EA9" w:rsidRDefault="00850EA9" w:rsidP="00850EA9">
            <w:pPr>
              <w:ind w:left="0" w:hanging="2"/>
              <w:rPr>
                <w:rFonts w:ascii="Arial" w:hAnsi="Arial" w:cs="Arial"/>
                <w:b/>
              </w:rPr>
            </w:pPr>
          </w:p>
        </w:tc>
      </w:tr>
    </w:tbl>
    <w:p w14:paraId="1C47CBF9" w14:textId="77777777" w:rsidR="00362DAE" w:rsidRDefault="00362DAE">
      <w:pPr>
        <w:ind w:left="0" w:hanging="2"/>
      </w:pPr>
    </w:p>
    <w:p w14:paraId="0968D658" w14:textId="77777777" w:rsidR="00362DAE" w:rsidRDefault="00362DAE">
      <w:pPr>
        <w:ind w:left="1" w:hanging="3"/>
        <w:rPr>
          <w:sz w:val="32"/>
          <w:szCs w:val="32"/>
        </w:rPr>
      </w:pPr>
    </w:p>
    <w:p w14:paraId="15F39B01" w14:textId="77777777" w:rsidR="00476BDB" w:rsidRDefault="00476BDB">
      <w:pPr>
        <w:ind w:left="1" w:hanging="3"/>
        <w:rPr>
          <w:sz w:val="32"/>
          <w:szCs w:val="32"/>
        </w:rPr>
      </w:pPr>
    </w:p>
    <w:tbl>
      <w:tblPr>
        <w:tblStyle w:val="a6"/>
        <w:tblW w:w="9338" w:type="dxa"/>
        <w:tblInd w:w="-25" w:type="dxa"/>
        <w:tblLayout w:type="fixed"/>
        <w:tblLook w:val="0000" w:firstRow="0" w:lastRow="0" w:firstColumn="0" w:lastColumn="0" w:noHBand="0" w:noVBand="0"/>
      </w:tblPr>
      <w:tblGrid>
        <w:gridCol w:w="4644"/>
        <w:gridCol w:w="4694"/>
      </w:tblGrid>
      <w:tr w:rsidR="00362DAE" w14:paraId="12B5E6CA" w14:textId="77777777">
        <w:trPr>
          <w:trHeight w:val="420"/>
        </w:trPr>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3D8E2F35"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7. PROPUESTA DE UNIDADES DE TRABAJO ASOCIADAS A LOS RESULTADOS DE APRENDIZAJE </w:t>
            </w:r>
          </w:p>
        </w:tc>
      </w:tr>
      <w:tr w:rsidR="00362DAE" w14:paraId="7599A996" w14:textId="77777777">
        <w:trPr>
          <w:trHeight w:val="430"/>
        </w:trPr>
        <w:tc>
          <w:tcPr>
            <w:tcW w:w="4644" w:type="dxa"/>
            <w:tcBorders>
              <w:top w:val="single" w:sz="4" w:space="0" w:color="000000"/>
              <w:left w:val="single" w:sz="4" w:space="0" w:color="000000"/>
              <w:bottom w:val="single" w:sz="4" w:space="0" w:color="000000"/>
            </w:tcBorders>
            <w:shd w:val="clear" w:color="auto" w:fill="FFFFFF"/>
          </w:tcPr>
          <w:p w14:paraId="67638163"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U.T. </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Pr>
          <w:p w14:paraId="6F67A108"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R.A.</w:t>
            </w:r>
          </w:p>
        </w:tc>
      </w:tr>
      <w:tr w:rsidR="00850EA9" w14:paraId="518C2245" w14:textId="77777777">
        <w:trPr>
          <w:trHeight w:val="1275"/>
        </w:trPr>
        <w:tc>
          <w:tcPr>
            <w:tcW w:w="4644" w:type="dxa"/>
            <w:tcBorders>
              <w:top w:val="single" w:sz="4" w:space="0" w:color="000000"/>
              <w:left w:val="single" w:sz="4" w:space="0" w:color="000000"/>
              <w:bottom w:val="single" w:sz="4" w:space="0" w:color="000000"/>
            </w:tcBorders>
          </w:tcPr>
          <w:p w14:paraId="230BDF19" w14:textId="77777777" w:rsidR="00850EA9" w:rsidRPr="00850EA9" w:rsidRDefault="00850EA9" w:rsidP="00850EA9">
            <w:pPr>
              <w:snapToGrid w:val="0"/>
              <w:ind w:left="0" w:hanging="2"/>
              <w:jc w:val="both"/>
              <w:rPr>
                <w:rFonts w:ascii="Arial" w:hAnsi="Arial" w:cs="Arial"/>
              </w:rPr>
            </w:pPr>
          </w:p>
          <w:p w14:paraId="197A8273" w14:textId="77777777" w:rsidR="00850EA9" w:rsidRPr="00850EA9" w:rsidRDefault="00850EA9" w:rsidP="00850EA9">
            <w:pPr>
              <w:ind w:left="0" w:hanging="2"/>
              <w:jc w:val="both"/>
            </w:pPr>
            <w:r w:rsidRPr="00850EA9">
              <w:rPr>
                <w:rFonts w:ascii="Arial" w:hAnsi="Arial" w:cs="Arial"/>
              </w:rPr>
              <w:t>UT 1. - Identificación de la documentación técnica y administrativa</w:t>
            </w:r>
          </w:p>
        </w:tc>
        <w:tc>
          <w:tcPr>
            <w:tcW w:w="4694" w:type="dxa"/>
            <w:tcBorders>
              <w:top w:val="single" w:sz="4" w:space="0" w:color="000000"/>
              <w:left w:val="single" w:sz="4" w:space="0" w:color="000000"/>
              <w:bottom w:val="single" w:sz="4" w:space="0" w:color="000000"/>
              <w:right w:val="single" w:sz="4" w:space="0" w:color="000000"/>
            </w:tcBorders>
          </w:tcPr>
          <w:p w14:paraId="0BEB2A61" w14:textId="77777777" w:rsidR="00850EA9" w:rsidRPr="00850EA9" w:rsidRDefault="00850EA9" w:rsidP="00850EA9">
            <w:pPr>
              <w:pStyle w:val="Pa18"/>
              <w:spacing w:line="240" w:lineRule="auto"/>
              <w:jc w:val="both"/>
              <w:rPr>
                <w:color w:val="000000"/>
              </w:rPr>
            </w:pPr>
            <w:r w:rsidRPr="00850EA9">
              <w:t xml:space="preserve">RA 1: </w:t>
            </w:r>
            <w:r w:rsidRPr="00850EA9">
              <w:tab/>
              <w:t xml:space="preserve"> </w:t>
            </w:r>
            <w:r w:rsidRPr="00850EA9">
              <w:rPr>
                <w:rStyle w:val="A10"/>
                <w:sz w:val="24"/>
                <w:szCs w:val="24"/>
              </w:rPr>
              <w:t xml:space="preserve">Identifica la documentación técnico-administrativa de las instalaciones, interpretando proyectos y reconociendo la información de cada </w:t>
            </w:r>
            <w:r w:rsidRPr="00850EA9">
              <w:rPr>
                <w:rStyle w:val="A10"/>
                <w:sz w:val="24"/>
                <w:szCs w:val="24"/>
              </w:rPr>
              <w:lastRenderedPageBreak/>
              <w:t>documento.</w:t>
            </w:r>
          </w:p>
          <w:p w14:paraId="57C59258" w14:textId="77777777" w:rsidR="00850EA9" w:rsidRPr="00850EA9" w:rsidRDefault="00850EA9" w:rsidP="00850EA9">
            <w:pPr>
              <w:pStyle w:val="Pa6"/>
              <w:suppressAutoHyphens w:val="0"/>
              <w:spacing w:after="120" w:line="240" w:lineRule="auto"/>
              <w:jc w:val="both"/>
              <w:rPr>
                <w:color w:val="000000"/>
              </w:rPr>
            </w:pPr>
          </w:p>
        </w:tc>
      </w:tr>
      <w:tr w:rsidR="00850EA9" w14:paraId="69DC0C8B" w14:textId="77777777">
        <w:trPr>
          <w:trHeight w:val="418"/>
        </w:trPr>
        <w:tc>
          <w:tcPr>
            <w:tcW w:w="4644" w:type="dxa"/>
            <w:tcBorders>
              <w:top w:val="single" w:sz="4" w:space="0" w:color="000000"/>
              <w:left w:val="single" w:sz="4" w:space="0" w:color="000000"/>
              <w:bottom w:val="single" w:sz="4" w:space="0" w:color="000000"/>
            </w:tcBorders>
          </w:tcPr>
          <w:p w14:paraId="080B84EA" w14:textId="77777777" w:rsidR="00850EA9" w:rsidRPr="00850EA9" w:rsidRDefault="00850EA9" w:rsidP="00850EA9">
            <w:pPr>
              <w:pStyle w:val="Pa41"/>
              <w:spacing w:line="240" w:lineRule="auto"/>
              <w:ind w:right="180" w:hanging="2"/>
              <w:jc w:val="both"/>
            </w:pPr>
            <w:r w:rsidRPr="00850EA9">
              <w:lastRenderedPageBreak/>
              <w:t xml:space="preserve">UT2. </w:t>
            </w:r>
            <w:r w:rsidRPr="00850EA9">
              <w:rPr>
                <w:rStyle w:val="A10"/>
                <w:i/>
                <w:sz w:val="24"/>
                <w:szCs w:val="24"/>
              </w:rPr>
              <w:t>Representación de instalaciones eléctricas:</w:t>
            </w:r>
          </w:p>
          <w:p w14:paraId="3CF6C24D" w14:textId="77777777" w:rsidR="00850EA9" w:rsidRPr="00850EA9" w:rsidRDefault="00850EA9" w:rsidP="00850EA9">
            <w:pPr>
              <w:pStyle w:val="Default"/>
            </w:pPr>
          </w:p>
          <w:p w14:paraId="6188CDC6" w14:textId="77777777" w:rsidR="00850EA9" w:rsidRPr="00850EA9" w:rsidRDefault="00850EA9" w:rsidP="00850EA9">
            <w:pPr>
              <w:snapToGrid w:val="0"/>
              <w:ind w:left="0" w:hanging="2"/>
              <w:jc w:val="both"/>
              <w:rPr>
                <w:rFonts w:ascii="Arial" w:hAnsi="Arial" w:cs="Arial"/>
              </w:rPr>
            </w:pPr>
          </w:p>
        </w:tc>
        <w:tc>
          <w:tcPr>
            <w:tcW w:w="4694" w:type="dxa"/>
            <w:tcBorders>
              <w:top w:val="single" w:sz="4" w:space="0" w:color="000000"/>
              <w:left w:val="single" w:sz="4" w:space="0" w:color="000000"/>
              <w:bottom w:val="single" w:sz="4" w:space="0" w:color="000000"/>
              <w:right w:val="single" w:sz="4" w:space="0" w:color="000000"/>
            </w:tcBorders>
          </w:tcPr>
          <w:p w14:paraId="584B21E9" w14:textId="77777777" w:rsidR="00850EA9" w:rsidRPr="00850EA9" w:rsidRDefault="00850EA9" w:rsidP="00850EA9">
            <w:pPr>
              <w:pStyle w:val="Pa36"/>
              <w:spacing w:line="240" w:lineRule="auto"/>
              <w:ind w:right="80"/>
              <w:jc w:val="both"/>
              <w:rPr>
                <w:color w:val="000000"/>
              </w:rPr>
            </w:pPr>
            <w:r w:rsidRPr="00850EA9">
              <w:rPr>
                <w:color w:val="000000"/>
              </w:rPr>
              <w:t>RA 2.-</w:t>
            </w:r>
            <w:r w:rsidRPr="00850EA9">
              <w:rPr>
                <w:rStyle w:val="A10"/>
                <w:sz w:val="24"/>
                <w:szCs w:val="24"/>
              </w:rPr>
              <w:t>Representa instalaciones eléctricas, elaborando croquis a mano alzada, plantas, alzados y detalles.</w:t>
            </w:r>
          </w:p>
          <w:p w14:paraId="5560C095" w14:textId="77777777" w:rsidR="00850EA9" w:rsidRPr="00850EA9" w:rsidRDefault="00850EA9" w:rsidP="00850EA9">
            <w:pPr>
              <w:pStyle w:val="Pa6"/>
              <w:spacing w:after="120" w:line="240" w:lineRule="auto"/>
              <w:ind w:left="360"/>
              <w:jc w:val="both"/>
              <w:rPr>
                <w:color w:val="000000"/>
              </w:rPr>
            </w:pPr>
          </w:p>
          <w:p w14:paraId="7BC90544" w14:textId="77777777" w:rsidR="00850EA9" w:rsidRPr="00850EA9" w:rsidRDefault="00850EA9" w:rsidP="00850EA9">
            <w:pPr>
              <w:snapToGrid w:val="0"/>
              <w:ind w:left="0" w:hanging="2"/>
              <w:jc w:val="both"/>
              <w:rPr>
                <w:rFonts w:ascii="Arial" w:hAnsi="Arial" w:cs="Arial"/>
              </w:rPr>
            </w:pPr>
          </w:p>
        </w:tc>
      </w:tr>
      <w:tr w:rsidR="00850EA9" w14:paraId="3339FBB5" w14:textId="77777777">
        <w:trPr>
          <w:trHeight w:val="418"/>
        </w:trPr>
        <w:tc>
          <w:tcPr>
            <w:tcW w:w="4644" w:type="dxa"/>
            <w:tcBorders>
              <w:top w:val="single" w:sz="4" w:space="0" w:color="000000"/>
              <w:left w:val="single" w:sz="4" w:space="0" w:color="000000"/>
              <w:bottom w:val="single" w:sz="4" w:space="0" w:color="000000"/>
            </w:tcBorders>
          </w:tcPr>
          <w:p w14:paraId="39DA20AA" w14:textId="77777777" w:rsidR="00850EA9" w:rsidRPr="00850EA9" w:rsidRDefault="00850EA9" w:rsidP="00850EA9">
            <w:pPr>
              <w:pStyle w:val="Pa34"/>
              <w:spacing w:line="240" w:lineRule="auto"/>
              <w:ind w:hanging="2"/>
              <w:jc w:val="both"/>
            </w:pPr>
            <w:r w:rsidRPr="00850EA9">
              <w:t xml:space="preserve">UT3. </w:t>
            </w:r>
            <w:r w:rsidRPr="00850EA9">
              <w:rPr>
                <w:rStyle w:val="A10"/>
                <w:i/>
                <w:sz w:val="24"/>
                <w:szCs w:val="24"/>
              </w:rPr>
              <w:t xml:space="preserve">Elaboración de la documentación gráfica de proyectos de instalaciones electrotécnicas: </w:t>
            </w:r>
          </w:p>
          <w:p w14:paraId="0023F061" w14:textId="77777777" w:rsidR="00850EA9" w:rsidRPr="00850EA9" w:rsidRDefault="00850EA9" w:rsidP="00850EA9">
            <w:pPr>
              <w:snapToGrid w:val="0"/>
              <w:ind w:left="0" w:hanging="2"/>
              <w:jc w:val="both"/>
              <w:rPr>
                <w:rFonts w:ascii="Arial" w:hAnsi="Arial" w:cs="Arial"/>
              </w:rPr>
            </w:pPr>
          </w:p>
        </w:tc>
        <w:tc>
          <w:tcPr>
            <w:tcW w:w="4694" w:type="dxa"/>
            <w:tcBorders>
              <w:top w:val="single" w:sz="4" w:space="0" w:color="000000"/>
              <w:left w:val="single" w:sz="4" w:space="0" w:color="000000"/>
              <w:bottom w:val="single" w:sz="4" w:space="0" w:color="000000"/>
              <w:right w:val="single" w:sz="4" w:space="0" w:color="000000"/>
            </w:tcBorders>
          </w:tcPr>
          <w:p w14:paraId="7DC96BD0" w14:textId="77777777" w:rsidR="00850EA9" w:rsidRPr="00850EA9" w:rsidRDefault="00850EA9" w:rsidP="00850EA9">
            <w:pPr>
              <w:pStyle w:val="Pa6"/>
              <w:spacing w:after="120" w:line="240" w:lineRule="auto"/>
              <w:jc w:val="both"/>
            </w:pPr>
            <w:r w:rsidRPr="00850EA9">
              <w:rPr>
                <w:color w:val="000000"/>
              </w:rPr>
              <w:t xml:space="preserve">RA 3.- </w:t>
            </w:r>
            <w:r w:rsidRPr="00850EA9">
              <w:rPr>
                <w:rStyle w:val="A10"/>
                <w:sz w:val="24"/>
                <w:szCs w:val="24"/>
              </w:rPr>
              <w:t>Elabora documentación gráfica de proyectos de instalaciones eléctricas, dibujando planos mediante programas de diseño asistido por ordenador</w:t>
            </w:r>
          </w:p>
        </w:tc>
      </w:tr>
      <w:tr w:rsidR="00850EA9" w14:paraId="1F8EDB1D" w14:textId="77777777">
        <w:trPr>
          <w:trHeight w:val="1058"/>
        </w:trPr>
        <w:tc>
          <w:tcPr>
            <w:tcW w:w="4644" w:type="dxa"/>
            <w:tcBorders>
              <w:top w:val="single" w:sz="4" w:space="0" w:color="000000"/>
              <w:left w:val="single" w:sz="4" w:space="0" w:color="000000"/>
            </w:tcBorders>
          </w:tcPr>
          <w:p w14:paraId="527A1B41" w14:textId="77777777" w:rsidR="00850EA9" w:rsidRPr="00850EA9" w:rsidRDefault="00850EA9" w:rsidP="00850EA9">
            <w:pPr>
              <w:pStyle w:val="Pa41"/>
              <w:spacing w:line="240" w:lineRule="auto"/>
              <w:ind w:right="180" w:hanging="2"/>
              <w:jc w:val="both"/>
            </w:pPr>
            <w:r w:rsidRPr="00850EA9">
              <w:t xml:space="preserve">UT4. </w:t>
            </w:r>
            <w:r w:rsidRPr="00850EA9">
              <w:rPr>
                <w:rStyle w:val="A10"/>
                <w:i/>
                <w:sz w:val="24"/>
                <w:szCs w:val="24"/>
              </w:rPr>
              <w:t>Gestión de la documentación gráfica de proyectos de instalaciones electrotécnicas:</w:t>
            </w:r>
          </w:p>
          <w:p w14:paraId="317477E9" w14:textId="77777777" w:rsidR="00850EA9" w:rsidRPr="00850EA9" w:rsidRDefault="00850EA9" w:rsidP="00850EA9">
            <w:pPr>
              <w:pStyle w:val="Default"/>
            </w:pPr>
          </w:p>
          <w:p w14:paraId="5C2903AE" w14:textId="77777777" w:rsidR="00850EA9" w:rsidRPr="00850EA9" w:rsidRDefault="00850EA9" w:rsidP="00850EA9">
            <w:pPr>
              <w:snapToGrid w:val="0"/>
              <w:ind w:left="0" w:hanging="2"/>
              <w:jc w:val="both"/>
              <w:rPr>
                <w:rFonts w:ascii="Arial" w:hAnsi="Arial" w:cs="Arial"/>
              </w:rPr>
            </w:pPr>
          </w:p>
        </w:tc>
        <w:tc>
          <w:tcPr>
            <w:tcW w:w="4694" w:type="dxa"/>
            <w:tcBorders>
              <w:top w:val="single" w:sz="4" w:space="0" w:color="000000"/>
              <w:left w:val="single" w:sz="4" w:space="0" w:color="000000"/>
              <w:right w:val="single" w:sz="4" w:space="0" w:color="000000"/>
            </w:tcBorders>
          </w:tcPr>
          <w:p w14:paraId="2C7F027A" w14:textId="77777777" w:rsidR="00850EA9" w:rsidRPr="00850EA9" w:rsidRDefault="00850EA9" w:rsidP="00850EA9">
            <w:pPr>
              <w:pStyle w:val="Pa6"/>
              <w:spacing w:after="120" w:line="240" w:lineRule="auto"/>
              <w:jc w:val="both"/>
            </w:pPr>
            <w:r w:rsidRPr="00850EA9">
              <w:rPr>
                <w:color w:val="000000"/>
              </w:rPr>
              <w:t xml:space="preserve">RA 4.-  </w:t>
            </w:r>
            <w:r w:rsidRPr="00850EA9">
              <w:rPr>
                <w:rStyle w:val="A10"/>
                <w:sz w:val="24"/>
                <w:szCs w:val="24"/>
              </w:rPr>
              <w:t>Gestiona la documentación gráfica de proyectos eléctricos, reproduciendo, organizando y archivando los planos en soporte papel e informático.</w:t>
            </w:r>
          </w:p>
        </w:tc>
      </w:tr>
      <w:tr w:rsidR="00850EA9" w14:paraId="25D25617" w14:textId="77777777">
        <w:trPr>
          <w:trHeight w:val="1058"/>
        </w:trPr>
        <w:tc>
          <w:tcPr>
            <w:tcW w:w="4644" w:type="dxa"/>
            <w:tcBorders>
              <w:top w:val="single" w:sz="4" w:space="0" w:color="000000"/>
              <w:left w:val="single" w:sz="4" w:space="0" w:color="000000"/>
            </w:tcBorders>
          </w:tcPr>
          <w:p w14:paraId="4678A460" w14:textId="77777777" w:rsidR="00850EA9" w:rsidRPr="00850EA9" w:rsidRDefault="00850EA9" w:rsidP="00850EA9">
            <w:pPr>
              <w:pStyle w:val="Pa18"/>
              <w:spacing w:line="240" w:lineRule="auto"/>
              <w:ind w:hanging="2"/>
              <w:jc w:val="both"/>
            </w:pPr>
            <w:r w:rsidRPr="00850EA9">
              <w:t>UT5.</w:t>
            </w:r>
            <w:r w:rsidRPr="00850EA9">
              <w:rPr>
                <w:rStyle w:val="Carcterdenumeracin"/>
                <w:i/>
              </w:rPr>
              <w:t xml:space="preserve"> </w:t>
            </w:r>
            <w:r w:rsidRPr="00850EA9">
              <w:rPr>
                <w:rStyle w:val="A10"/>
                <w:i/>
                <w:sz w:val="24"/>
                <w:szCs w:val="24"/>
              </w:rPr>
              <w:t>Confección de presupuesto:</w:t>
            </w:r>
          </w:p>
          <w:p w14:paraId="1D46E399" w14:textId="77777777" w:rsidR="00850EA9" w:rsidRPr="00850EA9" w:rsidRDefault="00850EA9" w:rsidP="00850EA9">
            <w:pPr>
              <w:pStyle w:val="Default"/>
            </w:pPr>
          </w:p>
          <w:p w14:paraId="43962D90" w14:textId="77777777" w:rsidR="00850EA9" w:rsidRPr="00850EA9" w:rsidRDefault="00850EA9" w:rsidP="00850EA9">
            <w:pPr>
              <w:snapToGrid w:val="0"/>
              <w:ind w:left="0" w:hanging="2"/>
              <w:jc w:val="both"/>
              <w:rPr>
                <w:rFonts w:ascii="Arial" w:hAnsi="Arial" w:cs="Arial"/>
              </w:rPr>
            </w:pPr>
          </w:p>
        </w:tc>
        <w:tc>
          <w:tcPr>
            <w:tcW w:w="4694" w:type="dxa"/>
            <w:tcBorders>
              <w:top w:val="single" w:sz="4" w:space="0" w:color="000000"/>
              <w:left w:val="single" w:sz="4" w:space="0" w:color="000000"/>
              <w:right w:val="single" w:sz="4" w:space="0" w:color="000000"/>
            </w:tcBorders>
          </w:tcPr>
          <w:p w14:paraId="735EC400" w14:textId="77777777" w:rsidR="00850EA9" w:rsidRPr="00850EA9" w:rsidRDefault="00850EA9" w:rsidP="00850EA9">
            <w:pPr>
              <w:ind w:left="0" w:hanging="2"/>
              <w:jc w:val="both"/>
            </w:pPr>
            <w:r w:rsidRPr="00850EA9">
              <w:rPr>
                <w:rFonts w:ascii="Arial" w:hAnsi="Arial" w:cs="Arial"/>
                <w:color w:val="000000"/>
              </w:rPr>
              <w:t xml:space="preserve">RA 5.- </w:t>
            </w:r>
            <w:r w:rsidRPr="00850EA9">
              <w:rPr>
                <w:rStyle w:val="A10"/>
                <w:rFonts w:ascii="Arial" w:hAnsi="Arial" w:cs="Arial"/>
                <w:sz w:val="24"/>
                <w:szCs w:val="24"/>
              </w:rPr>
              <w:t>Confecciona presupuestos de instalaciones y sistemas eléctricos, considerando el listado de materiales, los baremos y los precios unitarios.</w:t>
            </w:r>
          </w:p>
          <w:p w14:paraId="15923A46" w14:textId="77777777" w:rsidR="00850EA9" w:rsidRPr="00850EA9" w:rsidRDefault="00850EA9" w:rsidP="00850EA9">
            <w:pPr>
              <w:pStyle w:val="Pa6"/>
              <w:spacing w:after="120" w:line="240" w:lineRule="auto"/>
              <w:ind w:left="720"/>
              <w:jc w:val="both"/>
            </w:pPr>
          </w:p>
        </w:tc>
      </w:tr>
      <w:tr w:rsidR="00850EA9" w14:paraId="12192DD6" w14:textId="77777777">
        <w:trPr>
          <w:trHeight w:val="1058"/>
        </w:trPr>
        <w:tc>
          <w:tcPr>
            <w:tcW w:w="4644" w:type="dxa"/>
            <w:tcBorders>
              <w:top w:val="single" w:sz="4" w:space="0" w:color="000000"/>
              <w:left w:val="single" w:sz="4" w:space="0" w:color="000000"/>
            </w:tcBorders>
          </w:tcPr>
          <w:p w14:paraId="113D6ED9" w14:textId="77777777" w:rsidR="00850EA9" w:rsidRPr="00850EA9" w:rsidRDefault="00850EA9" w:rsidP="00850EA9">
            <w:pPr>
              <w:snapToGrid w:val="0"/>
              <w:ind w:left="0" w:hanging="2"/>
              <w:jc w:val="both"/>
              <w:rPr>
                <w:color w:val="000000"/>
              </w:rPr>
            </w:pPr>
            <w:r w:rsidRPr="00850EA9">
              <w:rPr>
                <w:rFonts w:ascii="Arial" w:hAnsi="Arial" w:cs="Arial"/>
              </w:rPr>
              <w:t xml:space="preserve">UT6. </w:t>
            </w:r>
            <w:r w:rsidRPr="00850EA9">
              <w:rPr>
                <w:rStyle w:val="A10"/>
                <w:rFonts w:ascii="Arial" w:hAnsi="Arial" w:cs="Arial"/>
                <w:i/>
                <w:sz w:val="24"/>
                <w:szCs w:val="24"/>
              </w:rPr>
              <w:t>Elaboración de documentos del proyecto</w:t>
            </w:r>
          </w:p>
        </w:tc>
        <w:tc>
          <w:tcPr>
            <w:tcW w:w="4694" w:type="dxa"/>
            <w:tcBorders>
              <w:top w:val="single" w:sz="4" w:space="0" w:color="000000"/>
              <w:left w:val="single" w:sz="4" w:space="0" w:color="000000"/>
              <w:right w:val="single" w:sz="4" w:space="0" w:color="000000"/>
            </w:tcBorders>
          </w:tcPr>
          <w:p w14:paraId="7CD24109" w14:textId="77777777" w:rsidR="00850EA9" w:rsidRPr="00850EA9" w:rsidRDefault="00850EA9" w:rsidP="00850EA9">
            <w:pPr>
              <w:pStyle w:val="Pa18"/>
              <w:spacing w:line="240" w:lineRule="auto"/>
              <w:jc w:val="both"/>
              <w:rPr>
                <w:color w:val="000000"/>
              </w:rPr>
            </w:pPr>
            <w:r w:rsidRPr="00850EA9">
              <w:rPr>
                <w:color w:val="000000"/>
              </w:rPr>
              <w:t xml:space="preserve">RA 6.- </w:t>
            </w:r>
            <w:r w:rsidRPr="00850EA9">
              <w:rPr>
                <w:rStyle w:val="A10"/>
                <w:sz w:val="24"/>
                <w:szCs w:val="24"/>
              </w:rPr>
              <w:t>Elabora documentos del proyecto a partir de información técnica, utilizando aplicaciones informáticas.</w:t>
            </w:r>
          </w:p>
          <w:p w14:paraId="2915FE0B" w14:textId="77777777" w:rsidR="00850EA9" w:rsidRPr="00850EA9" w:rsidRDefault="00850EA9" w:rsidP="00850EA9">
            <w:pPr>
              <w:pStyle w:val="Pa6"/>
              <w:spacing w:after="120" w:line="240" w:lineRule="auto"/>
              <w:jc w:val="both"/>
              <w:rPr>
                <w:color w:val="000000"/>
              </w:rPr>
            </w:pPr>
          </w:p>
          <w:p w14:paraId="4BBFA491" w14:textId="77777777" w:rsidR="00850EA9" w:rsidRPr="00850EA9" w:rsidRDefault="00850EA9" w:rsidP="00850EA9">
            <w:pPr>
              <w:snapToGrid w:val="0"/>
              <w:ind w:left="0" w:hanging="2"/>
              <w:jc w:val="both"/>
              <w:rPr>
                <w:rFonts w:ascii="Arial" w:hAnsi="Arial" w:cs="Arial"/>
              </w:rPr>
            </w:pPr>
          </w:p>
        </w:tc>
      </w:tr>
      <w:tr w:rsidR="00850EA9" w14:paraId="57486493" w14:textId="77777777">
        <w:trPr>
          <w:trHeight w:val="1058"/>
        </w:trPr>
        <w:tc>
          <w:tcPr>
            <w:tcW w:w="4644" w:type="dxa"/>
            <w:tcBorders>
              <w:top w:val="single" w:sz="4" w:space="0" w:color="000000"/>
              <w:left w:val="single" w:sz="4" w:space="0" w:color="000000"/>
            </w:tcBorders>
          </w:tcPr>
          <w:p w14:paraId="6B003871" w14:textId="77777777" w:rsidR="00850EA9" w:rsidRPr="00850EA9" w:rsidRDefault="00850EA9" w:rsidP="00850EA9">
            <w:pPr>
              <w:snapToGrid w:val="0"/>
              <w:ind w:left="0" w:hanging="2"/>
              <w:jc w:val="both"/>
              <w:rPr>
                <w:color w:val="000000"/>
              </w:rPr>
            </w:pPr>
            <w:r w:rsidRPr="00850EA9">
              <w:rPr>
                <w:rFonts w:ascii="Arial" w:hAnsi="Arial" w:cs="Arial"/>
              </w:rPr>
              <w:t xml:space="preserve">UT7. </w:t>
            </w:r>
            <w:r w:rsidRPr="00850EA9">
              <w:rPr>
                <w:rStyle w:val="A10"/>
                <w:rFonts w:ascii="Arial" w:hAnsi="Arial" w:cs="Arial"/>
                <w:i/>
                <w:sz w:val="24"/>
                <w:szCs w:val="24"/>
              </w:rPr>
              <w:t>Confección de planes, manuales y estudios:</w:t>
            </w:r>
          </w:p>
        </w:tc>
        <w:tc>
          <w:tcPr>
            <w:tcW w:w="4694" w:type="dxa"/>
            <w:tcBorders>
              <w:top w:val="single" w:sz="4" w:space="0" w:color="000000"/>
              <w:left w:val="single" w:sz="4" w:space="0" w:color="000000"/>
              <w:right w:val="single" w:sz="4" w:space="0" w:color="000000"/>
            </w:tcBorders>
          </w:tcPr>
          <w:p w14:paraId="02822EC1" w14:textId="77777777" w:rsidR="00850EA9" w:rsidRPr="00850EA9" w:rsidRDefault="00850EA9" w:rsidP="00850EA9">
            <w:pPr>
              <w:pStyle w:val="Pa6"/>
              <w:spacing w:after="120" w:line="240" w:lineRule="auto"/>
              <w:jc w:val="both"/>
            </w:pPr>
            <w:r w:rsidRPr="00850EA9">
              <w:rPr>
                <w:color w:val="000000"/>
              </w:rPr>
              <w:t xml:space="preserve">RA 7.- </w:t>
            </w:r>
            <w:r w:rsidRPr="00850EA9">
              <w:rPr>
                <w:rStyle w:val="A10"/>
                <w:sz w:val="24"/>
                <w:szCs w:val="24"/>
              </w:rPr>
              <w:t>actuación y control. Elabora manuales y documentos anexos a los proyectos de instalaciones y sistemas, definiendo procedimientos de previsión</w:t>
            </w:r>
          </w:p>
        </w:tc>
      </w:tr>
      <w:tr w:rsidR="00850EA9" w14:paraId="43FB0066" w14:textId="77777777">
        <w:trPr>
          <w:trHeight w:val="1058"/>
        </w:trPr>
        <w:tc>
          <w:tcPr>
            <w:tcW w:w="4644" w:type="dxa"/>
            <w:tcBorders>
              <w:top w:val="single" w:sz="4" w:space="0" w:color="000000"/>
              <w:left w:val="single" w:sz="4" w:space="0" w:color="000000"/>
            </w:tcBorders>
          </w:tcPr>
          <w:p w14:paraId="0F4739AB" w14:textId="77777777" w:rsidR="00850EA9" w:rsidRDefault="00850EA9">
            <w:pPr>
              <w:ind w:left="0" w:hanging="2"/>
              <w:jc w:val="both"/>
              <w:rPr>
                <w:rFonts w:ascii="Arial" w:hAnsi="Arial" w:cs="Arial"/>
              </w:rPr>
            </w:pPr>
          </w:p>
        </w:tc>
        <w:tc>
          <w:tcPr>
            <w:tcW w:w="4694" w:type="dxa"/>
            <w:tcBorders>
              <w:top w:val="single" w:sz="4" w:space="0" w:color="000000"/>
              <w:left w:val="single" w:sz="4" w:space="0" w:color="000000"/>
              <w:right w:val="single" w:sz="4" w:space="0" w:color="000000"/>
            </w:tcBorders>
          </w:tcPr>
          <w:p w14:paraId="3A7C0C92" w14:textId="77777777" w:rsidR="00850EA9" w:rsidRDefault="00850EA9">
            <w:pPr>
              <w:ind w:left="0" w:hanging="2"/>
              <w:jc w:val="both"/>
              <w:rPr>
                <w:rFonts w:ascii="Arial" w:eastAsia="Arial" w:hAnsi="Arial" w:cs="Arial"/>
              </w:rPr>
            </w:pPr>
          </w:p>
        </w:tc>
      </w:tr>
    </w:tbl>
    <w:p w14:paraId="0F4B2E36" w14:textId="77777777" w:rsidR="00362DAE" w:rsidRDefault="00362DAE">
      <w:pPr>
        <w:ind w:left="0" w:hanging="2"/>
        <w:jc w:val="center"/>
      </w:pPr>
    </w:p>
    <w:p w14:paraId="52388956" w14:textId="77777777" w:rsidR="00362DAE" w:rsidRDefault="00362DAE">
      <w:pPr>
        <w:ind w:left="1" w:hanging="3"/>
        <w:rPr>
          <w:sz w:val="32"/>
          <w:szCs w:val="32"/>
        </w:rPr>
      </w:pPr>
    </w:p>
    <w:p w14:paraId="5DF9792A" w14:textId="77777777" w:rsidR="0001706A" w:rsidRDefault="0001706A">
      <w:pPr>
        <w:ind w:left="1" w:hanging="3"/>
        <w:rPr>
          <w:sz w:val="32"/>
          <w:szCs w:val="32"/>
        </w:rPr>
      </w:pPr>
    </w:p>
    <w:p w14:paraId="46AA20B1" w14:textId="77777777" w:rsidR="00362DAE" w:rsidRDefault="00362DAE">
      <w:pPr>
        <w:ind w:left="1" w:hanging="3"/>
        <w:rPr>
          <w:sz w:val="32"/>
          <w:szCs w:val="32"/>
        </w:rPr>
      </w:pPr>
    </w:p>
    <w:p w14:paraId="07B4F761" w14:textId="77777777" w:rsidR="00850EA9" w:rsidRDefault="00850EA9">
      <w:pPr>
        <w:ind w:left="1" w:hanging="3"/>
        <w:rPr>
          <w:sz w:val="32"/>
          <w:szCs w:val="32"/>
        </w:rPr>
      </w:pPr>
    </w:p>
    <w:p w14:paraId="4482E5E2" w14:textId="77777777" w:rsidR="00850EA9" w:rsidRDefault="00850EA9">
      <w:pPr>
        <w:ind w:left="1" w:hanging="3"/>
        <w:rPr>
          <w:sz w:val="32"/>
          <w:szCs w:val="32"/>
        </w:rPr>
      </w:pPr>
    </w:p>
    <w:p w14:paraId="6CB9D7EE" w14:textId="77777777" w:rsidR="00850EA9" w:rsidRDefault="00850EA9">
      <w:pPr>
        <w:ind w:left="1" w:hanging="3"/>
        <w:rPr>
          <w:sz w:val="32"/>
          <w:szCs w:val="32"/>
        </w:rPr>
      </w:pPr>
    </w:p>
    <w:p w14:paraId="309DB495" w14:textId="77777777" w:rsidR="00850EA9" w:rsidRDefault="00850EA9">
      <w:pPr>
        <w:ind w:left="1" w:hanging="3"/>
        <w:rPr>
          <w:sz w:val="32"/>
          <w:szCs w:val="32"/>
        </w:rPr>
      </w:pPr>
    </w:p>
    <w:tbl>
      <w:tblPr>
        <w:tblStyle w:val="a7"/>
        <w:tblW w:w="9338" w:type="dxa"/>
        <w:tblInd w:w="-25" w:type="dxa"/>
        <w:tblLayout w:type="fixed"/>
        <w:tblLook w:val="0000" w:firstRow="0" w:lastRow="0" w:firstColumn="0" w:lastColumn="0" w:noHBand="0" w:noVBand="0"/>
      </w:tblPr>
      <w:tblGrid>
        <w:gridCol w:w="8188"/>
        <w:gridCol w:w="1150"/>
      </w:tblGrid>
      <w:tr w:rsidR="00362DAE" w14:paraId="11C5D227" w14:textId="77777777">
        <w:trPr>
          <w:trHeight w:val="420"/>
        </w:trPr>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2D2579FE"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lastRenderedPageBreak/>
              <w:t xml:space="preserve">8. CONTENIDOS A TRABAJAR EN LAS DIFERENTES UNIDADES DE TRABAJO </w:t>
            </w:r>
          </w:p>
        </w:tc>
      </w:tr>
      <w:tr w:rsidR="00362DAE" w14:paraId="4BAE0C16" w14:textId="77777777">
        <w:trPr>
          <w:trHeight w:val="430"/>
        </w:trPr>
        <w:tc>
          <w:tcPr>
            <w:tcW w:w="8188" w:type="dxa"/>
            <w:tcBorders>
              <w:top w:val="single" w:sz="4" w:space="0" w:color="000000"/>
              <w:left w:val="single" w:sz="4" w:space="0" w:color="000000"/>
              <w:bottom w:val="single" w:sz="4" w:space="0" w:color="000000"/>
            </w:tcBorders>
            <w:shd w:val="clear" w:color="auto" w:fill="FFFFFF"/>
          </w:tcPr>
          <w:p w14:paraId="6D1BE394"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CONTENIDOS </w:t>
            </w:r>
            <w:r>
              <w:rPr>
                <w:rFonts w:ascii="Arial" w:eastAsia="Arial" w:hAnsi="Arial" w:cs="Arial"/>
                <w:sz w:val="32"/>
                <w:szCs w:val="32"/>
              </w:rPr>
              <w:t>(DEL CURRICULO)</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14:paraId="61F6948F"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UT</w:t>
            </w:r>
          </w:p>
        </w:tc>
      </w:tr>
      <w:tr w:rsidR="00850EA9" w14:paraId="6BBBBBD9" w14:textId="77777777">
        <w:trPr>
          <w:trHeight w:val="782"/>
        </w:trPr>
        <w:tc>
          <w:tcPr>
            <w:tcW w:w="8188" w:type="dxa"/>
            <w:tcBorders>
              <w:top w:val="single" w:sz="4" w:space="0" w:color="000000"/>
              <w:left w:val="single" w:sz="4" w:space="0" w:color="000000"/>
            </w:tcBorders>
          </w:tcPr>
          <w:p w14:paraId="6F129589" w14:textId="77777777" w:rsidR="00850EA9" w:rsidRPr="00850EA9" w:rsidRDefault="00850EA9" w:rsidP="00850EA9">
            <w:pPr>
              <w:pStyle w:val="Pa22"/>
              <w:numPr>
                <w:ilvl w:val="1"/>
                <w:numId w:val="34"/>
              </w:numPr>
              <w:spacing w:line="240" w:lineRule="auto"/>
              <w:ind w:left="0" w:hanging="2"/>
              <w:jc w:val="both"/>
              <w:rPr>
                <w:rStyle w:val="A10"/>
                <w:sz w:val="24"/>
                <w:szCs w:val="24"/>
              </w:rPr>
            </w:pPr>
            <w:r w:rsidRPr="00850EA9">
              <w:rPr>
                <w:rStyle w:val="A10"/>
                <w:sz w:val="24"/>
                <w:szCs w:val="24"/>
              </w:rPr>
              <w:t>Anteproyecto o proyecto básico.</w:t>
            </w:r>
          </w:p>
          <w:p w14:paraId="36FF980A" w14:textId="77777777" w:rsidR="00850EA9" w:rsidRPr="00850EA9" w:rsidRDefault="00850EA9" w:rsidP="00850EA9">
            <w:pPr>
              <w:pStyle w:val="Pa22"/>
              <w:numPr>
                <w:ilvl w:val="1"/>
                <w:numId w:val="34"/>
              </w:numPr>
              <w:spacing w:line="240" w:lineRule="auto"/>
              <w:ind w:left="0" w:hanging="2"/>
              <w:jc w:val="both"/>
              <w:rPr>
                <w:rStyle w:val="A10"/>
                <w:sz w:val="24"/>
                <w:szCs w:val="24"/>
              </w:rPr>
            </w:pPr>
            <w:r w:rsidRPr="00850EA9">
              <w:rPr>
                <w:rStyle w:val="A10"/>
                <w:sz w:val="24"/>
                <w:szCs w:val="24"/>
              </w:rPr>
              <w:t xml:space="preserve">Tipos de proyectos. </w:t>
            </w:r>
          </w:p>
          <w:p w14:paraId="0678876F" w14:textId="77777777" w:rsidR="00850EA9" w:rsidRPr="00850EA9" w:rsidRDefault="00850EA9" w:rsidP="00850EA9">
            <w:pPr>
              <w:pStyle w:val="Prrafodelista"/>
              <w:widowControl/>
              <w:numPr>
                <w:ilvl w:val="1"/>
                <w:numId w:val="34"/>
              </w:numPr>
              <w:spacing w:line="240" w:lineRule="auto"/>
              <w:ind w:leftChars="0" w:left="0" w:firstLineChars="0" w:hanging="2"/>
              <w:jc w:val="both"/>
              <w:textDirection w:val="lrTb"/>
              <w:textAlignment w:val="auto"/>
              <w:outlineLvl w:val="9"/>
              <w:rPr>
                <w:rStyle w:val="A10"/>
                <w:rFonts w:ascii="Arial" w:hAnsi="Arial" w:cs="Arial"/>
                <w:sz w:val="24"/>
                <w:szCs w:val="24"/>
              </w:rPr>
            </w:pPr>
            <w:r w:rsidRPr="00850EA9">
              <w:rPr>
                <w:rStyle w:val="A10"/>
                <w:rFonts w:ascii="Arial" w:hAnsi="Arial" w:cs="Arial"/>
                <w:sz w:val="24"/>
                <w:szCs w:val="24"/>
              </w:rPr>
              <w:t>Normativa. Tramitaciones y legalización.</w:t>
            </w:r>
          </w:p>
          <w:p w14:paraId="58F071F5" w14:textId="77777777" w:rsidR="00850EA9" w:rsidRPr="00850EA9" w:rsidRDefault="00850EA9" w:rsidP="00850EA9">
            <w:pPr>
              <w:pStyle w:val="Pa22"/>
              <w:numPr>
                <w:ilvl w:val="1"/>
                <w:numId w:val="34"/>
              </w:numPr>
              <w:spacing w:line="240" w:lineRule="auto"/>
              <w:ind w:left="0" w:hanging="2"/>
              <w:jc w:val="both"/>
              <w:rPr>
                <w:rStyle w:val="A10"/>
                <w:sz w:val="24"/>
                <w:szCs w:val="24"/>
              </w:rPr>
            </w:pPr>
            <w:r w:rsidRPr="00850EA9">
              <w:rPr>
                <w:rStyle w:val="A10"/>
                <w:sz w:val="24"/>
                <w:szCs w:val="24"/>
              </w:rPr>
              <w:t>Certificados de instalación y verificación.</w:t>
            </w:r>
          </w:p>
          <w:p w14:paraId="1B50AC88" w14:textId="77777777" w:rsidR="00850EA9" w:rsidRPr="00850EA9" w:rsidRDefault="00850EA9" w:rsidP="00850EA9">
            <w:pPr>
              <w:pStyle w:val="Pa22"/>
              <w:numPr>
                <w:ilvl w:val="1"/>
                <w:numId w:val="34"/>
              </w:numPr>
              <w:spacing w:line="240" w:lineRule="auto"/>
              <w:ind w:left="0" w:hanging="2"/>
              <w:jc w:val="both"/>
            </w:pPr>
            <w:r w:rsidRPr="00850EA9">
              <w:rPr>
                <w:rStyle w:val="A10"/>
                <w:sz w:val="24"/>
                <w:szCs w:val="24"/>
              </w:rPr>
              <w:t>Certificados de fin de obra. Manuales de instrucciones.</w:t>
            </w:r>
          </w:p>
          <w:p w14:paraId="00F79FCC" w14:textId="77777777" w:rsidR="00850EA9" w:rsidRPr="00850EA9" w:rsidRDefault="00850EA9" w:rsidP="00850EA9">
            <w:pPr>
              <w:pStyle w:val="Pa41"/>
              <w:spacing w:line="240" w:lineRule="auto"/>
              <w:ind w:right="180" w:hanging="2"/>
              <w:jc w:val="both"/>
            </w:pPr>
          </w:p>
          <w:p w14:paraId="36BA060A" w14:textId="77777777" w:rsidR="00850EA9" w:rsidRPr="00850EA9" w:rsidRDefault="00850EA9" w:rsidP="00850EA9">
            <w:pPr>
              <w:snapToGrid w:val="0"/>
              <w:ind w:left="0" w:hanging="2"/>
              <w:jc w:val="center"/>
              <w:rPr>
                <w:rFonts w:ascii="Arial" w:hAnsi="Arial" w:cs="Arial"/>
              </w:rPr>
            </w:pPr>
          </w:p>
        </w:tc>
        <w:tc>
          <w:tcPr>
            <w:tcW w:w="1150" w:type="dxa"/>
            <w:tcBorders>
              <w:top w:val="single" w:sz="4" w:space="0" w:color="000000"/>
              <w:left w:val="single" w:sz="4" w:space="0" w:color="000000"/>
              <w:right w:val="single" w:sz="4" w:space="0" w:color="000000"/>
            </w:tcBorders>
          </w:tcPr>
          <w:p w14:paraId="19867891" w14:textId="77777777" w:rsidR="00850EA9" w:rsidRDefault="00850EA9" w:rsidP="00850EA9">
            <w:pPr>
              <w:snapToGrid w:val="0"/>
              <w:ind w:left="0" w:hanging="2"/>
              <w:rPr>
                <w:rFonts w:ascii="Arial" w:hAnsi="Arial" w:cs="Arial"/>
              </w:rPr>
            </w:pPr>
          </w:p>
          <w:p w14:paraId="56CC03D4" w14:textId="77777777" w:rsidR="00850EA9" w:rsidRDefault="00850EA9" w:rsidP="00850EA9">
            <w:pPr>
              <w:ind w:left="0" w:hanging="2"/>
              <w:jc w:val="center"/>
            </w:pPr>
            <w:r>
              <w:rPr>
                <w:rFonts w:ascii="Arial" w:hAnsi="Arial" w:cs="Arial"/>
              </w:rPr>
              <w:t>UT1</w:t>
            </w:r>
          </w:p>
        </w:tc>
      </w:tr>
      <w:tr w:rsidR="00850EA9" w14:paraId="1004EE4E" w14:textId="77777777">
        <w:trPr>
          <w:trHeight w:val="418"/>
        </w:trPr>
        <w:tc>
          <w:tcPr>
            <w:tcW w:w="8188" w:type="dxa"/>
            <w:tcBorders>
              <w:top w:val="single" w:sz="4" w:space="0" w:color="000000"/>
              <w:left w:val="single" w:sz="4" w:space="0" w:color="000000"/>
              <w:bottom w:val="single" w:sz="4" w:space="0" w:color="000000"/>
            </w:tcBorders>
          </w:tcPr>
          <w:p w14:paraId="1C2259E3" w14:textId="77777777" w:rsidR="00850EA9" w:rsidRDefault="00850EA9" w:rsidP="00850EA9">
            <w:pPr>
              <w:pStyle w:val="Pa22"/>
              <w:numPr>
                <w:ilvl w:val="1"/>
                <w:numId w:val="35"/>
              </w:numPr>
              <w:spacing w:line="240" w:lineRule="auto"/>
              <w:ind w:left="0" w:hanging="2"/>
              <w:jc w:val="both"/>
              <w:rPr>
                <w:rStyle w:val="A10"/>
                <w:sz w:val="24"/>
                <w:szCs w:val="24"/>
              </w:rPr>
            </w:pPr>
            <w:r w:rsidRPr="00850EA9">
              <w:rPr>
                <w:rStyle w:val="A10"/>
                <w:sz w:val="24"/>
                <w:szCs w:val="24"/>
              </w:rPr>
              <w:t>Normas generales de croquizado.</w:t>
            </w:r>
          </w:p>
          <w:p w14:paraId="6CDF1C39" w14:textId="77777777" w:rsidR="00850EA9" w:rsidRDefault="00850EA9" w:rsidP="00850EA9">
            <w:pPr>
              <w:pStyle w:val="Pa22"/>
              <w:numPr>
                <w:ilvl w:val="1"/>
                <w:numId w:val="35"/>
              </w:numPr>
              <w:spacing w:line="240" w:lineRule="auto"/>
              <w:ind w:left="0" w:hanging="2"/>
              <w:jc w:val="both"/>
              <w:rPr>
                <w:rStyle w:val="A10"/>
                <w:sz w:val="24"/>
                <w:szCs w:val="24"/>
              </w:rPr>
            </w:pPr>
            <w:r w:rsidRPr="00850EA9">
              <w:rPr>
                <w:rStyle w:val="A10"/>
                <w:sz w:val="24"/>
                <w:szCs w:val="24"/>
              </w:rPr>
              <w:t xml:space="preserve">Técnicas y proceso de croquizado. </w:t>
            </w:r>
          </w:p>
          <w:p w14:paraId="464AB0D7" w14:textId="77777777" w:rsidR="00850EA9" w:rsidRDefault="00850EA9" w:rsidP="00850EA9">
            <w:pPr>
              <w:pStyle w:val="Pa22"/>
              <w:numPr>
                <w:ilvl w:val="1"/>
                <w:numId w:val="35"/>
              </w:numPr>
              <w:spacing w:line="240" w:lineRule="auto"/>
              <w:ind w:left="0" w:hanging="2"/>
              <w:jc w:val="both"/>
              <w:rPr>
                <w:rStyle w:val="A10"/>
                <w:sz w:val="24"/>
                <w:szCs w:val="24"/>
              </w:rPr>
            </w:pPr>
            <w:r w:rsidRPr="00850EA9">
              <w:rPr>
                <w:rStyle w:val="A10"/>
                <w:sz w:val="24"/>
                <w:szCs w:val="24"/>
              </w:rPr>
              <w:t>Simbología.</w:t>
            </w:r>
          </w:p>
          <w:p w14:paraId="3A6F04F1" w14:textId="77777777" w:rsidR="00850EA9" w:rsidRPr="00850EA9" w:rsidRDefault="00850EA9" w:rsidP="00850EA9">
            <w:pPr>
              <w:pStyle w:val="Pa22"/>
              <w:numPr>
                <w:ilvl w:val="1"/>
                <w:numId w:val="35"/>
              </w:numPr>
              <w:spacing w:line="240" w:lineRule="auto"/>
              <w:ind w:left="0" w:hanging="2"/>
              <w:jc w:val="both"/>
              <w:rPr>
                <w:color w:val="000000"/>
              </w:rPr>
            </w:pPr>
            <w:r w:rsidRPr="00850EA9">
              <w:rPr>
                <w:rStyle w:val="A10"/>
                <w:sz w:val="24"/>
                <w:szCs w:val="24"/>
              </w:rPr>
              <w:t xml:space="preserve">Acotación. </w:t>
            </w:r>
          </w:p>
          <w:p w14:paraId="501D6D6A" w14:textId="77777777" w:rsidR="00850EA9" w:rsidRPr="00850EA9" w:rsidRDefault="00850EA9" w:rsidP="00850EA9">
            <w:pPr>
              <w:pStyle w:val="Pa34"/>
              <w:spacing w:line="240" w:lineRule="auto"/>
              <w:jc w:val="both"/>
            </w:pPr>
          </w:p>
          <w:p w14:paraId="13FB4983" w14:textId="77777777" w:rsidR="00850EA9" w:rsidRPr="00850EA9" w:rsidRDefault="00850EA9" w:rsidP="00850EA9">
            <w:pPr>
              <w:snapToGrid w:val="0"/>
              <w:ind w:left="0" w:hanging="2"/>
              <w:jc w:val="center"/>
              <w:rPr>
                <w:rFonts w:ascii="Arial" w:hAnsi="Arial" w:cs="Arial"/>
              </w:rPr>
            </w:pPr>
          </w:p>
        </w:tc>
        <w:tc>
          <w:tcPr>
            <w:tcW w:w="1150" w:type="dxa"/>
            <w:tcBorders>
              <w:top w:val="single" w:sz="4" w:space="0" w:color="000000"/>
              <w:left w:val="single" w:sz="4" w:space="0" w:color="000000"/>
              <w:bottom w:val="single" w:sz="4" w:space="0" w:color="000000"/>
              <w:right w:val="single" w:sz="4" w:space="0" w:color="000000"/>
            </w:tcBorders>
          </w:tcPr>
          <w:p w14:paraId="2A3FDD70" w14:textId="77777777" w:rsidR="00850EA9" w:rsidRDefault="00850EA9" w:rsidP="00850EA9">
            <w:pPr>
              <w:snapToGrid w:val="0"/>
              <w:ind w:left="0" w:hanging="2"/>
              <w:rPr>
                <w:rFonts w:ascii="Arial" w:hAnsi="Arial" w:cs="Arial"/>
              </w:rPr>
            </w:pPr>
          </w:p>
          <w:p w14:paraId="6F1EEA07" w14:textId="77777777" w:rsidR="00850EA9" w:rsidRDefault="00850EA9" w:rsidP="00850EA9">
            <w:pPr>
              <w:ind w:left="0" w:hanging="2"/>
              <w:jc w:val="center"/>
            </w:pPr>
            <w:r>
              <w:rPr>
                <w:rFonts w:ascii="Arial" w:hAnsi="Arial" w:cs="Arial"/>
              </w:rPr>
              <w:t>UT2</w:t>
            </w:r>
          </w:p>
        </w:tc>
      </w:tr>
      <w:tr w:rsidR="00850EA9" w14:paraId="75D41997" w14:textId="77777777">
        <w:trPr>
          <w:trHeight w:val="418"/>
        </w:trPr>
        <w:tc>
          <w:tcPr>
            <w:tcW w:w="8188" w:type="dxa"/>
            <w:tcBorders>
              <w:top w:val="single" w:sz="4" w:space="0" w:color="000000"/>
              <w:left w:val="single" w:sz="4" w:space="0" w:color="000000"/>
              <w:bottom w:val="single" w:sz="4" w:space="0" w:color="000000"/>
            </w:tcBorders>
          </w:tcPr>
          <w:p w14:paraId="2836DF35" w14:textId="77777777" w:rsidR="00850EA9" w:rsidRDefault="00850EA9" w:rsidP="00850EA9">
            <w:pPr>
              <w:pStyle w:val="Pa22"/>
              <w:numPr>
                <w:ilvl w:val="1"/>
                <w:numId w:val="36"/>
              </w:numPr>
              <w:spacing w:line="240" w:lineRule="auto"/>
              <w:ind w:left="0" w:hanging="2"/>
              <w:jc w:val="both"/>
              <w:rPr>
                <w:rStyle w:val="A10"/>
                <w:sz w:val="24"/>
                <w:szCs w:val="24"/>
              </w:rPr>
            </w:pPr>
            <w:r w:rsidRPr="00850EA9">
              <w:rPr>
                <w:rStyle w:val="A10"/>
                <w:sz w:val="24"/>
                <w:szCs w:val="24"/>
              </w:rPr>
              <w:t xml:space="preserve">Manejo de programas de diseño asistido por ordenador. </w:t>
            </w:r>
          </w:p>
          <w:p w14:paraId="5C1DC8EC" w14:textId="77777777" w:rsidR="00850EA9" w:rsidRDefault="00850EA9" w:rsidP="00850EA9">
            <w:pPr>
              <w:pStyle w:val="Pa22"/>
              <w:numPr>
                <w:ilvl w:val="1"/>
                <w:numId w:val="36"/>
              </w:numPr>
              <w:spacing w:line="240" w:lineRule="auto"/>
              <w:ind w:left="0" w:hanging="2"/>
              <w:jc w:val="both"/>
              <w:rPr>
                <w:rStyle w:val="A10"/>
                <w:sz w:val="24"/>
                <w:szCs w:val="24"/>
              </w:rPr>
            </w:pPr>
            <w:r w:rsidRPr="00850EA9">
              <w:rPr>
                <w:rStyle w:val="A10"/>
                <w:sz w:val="24"/>
                <w:szCs w:val="24"/>
              </w:rPr>
              <w:t>Documentación gráfica. Normas generales de representación.</w:t>
            </w:r>
          </w:p>
          <w:p w14:paraId="7DB1E950" w14:textId="77777777" w:rsidR="00850EA9" w:rsidRDefault="00850EA9" w:rsidP="00850EA9">
            <w:pPr>
              <w:pStyle w:val="Pa22"/>
              <w:numPr>
                <w:ilvl w:val="1"/>
                <w:numId w:val="36"/>
              </w:numPr>
              <w:spacing w:line="240" w:lineRule="auto"/>
              <w:ind w:left="0" w:hanging="2"/>
              <w:jc w:val="both"/>
              <w:rPr>
                <w:rStyle w:val="A10"/>
                <w:sz w:val="24"/>
                <w:szCs w:val="24"/>
              </w:rPr>
            </w:pPr>
            <w:r w:rsidRPr="00850EA9">
              <w:rPr>
                <w:rStyle w:val="A10"/>
                <w:sz w:val="24"/>
                <w:szCs w:val="24"/>
              </w:rPr>
              <w:t>Planos de proyecto de edificación.</w:t>
            </w:r>
          </w:p>
          <w:p w14:paraId="2D508B43" w14:textId="77777777" w:rsidR="00850EA9" w:rsidRDefault="00850EA9" w:rsidP="00850EA9">
            <w:pPr>
              <w:pStyle w:val="Pa22"/>
              <w:numPr>
                <w:ilvl w:val="1"/>
                <w:numId w:val="36"/>
              </w:numPr>
              <w:spacing w:line="240" w:lineRule="auto"/>
              <w:ind w:left="0" w:hanging="2"/>
              <w:jc w:val="both"/>
              <w:rPr>
                <w:rStyle w:val="A10"/>
                <w:sz w:val="24"/>
                <w:szCs w:val="24"/>
              </w:rPr>
            </w:pPr>
            <w:r w:rsidRPr="00850EA9">
              <w:rPr>
                <w:rStyle w:val="A10"/>
                <w:sz w:val="24"/>
                <w:szCs w:val="24"/>
              </w:rPr>
              <w:t xml:space="preserve">Planos de proyecto de obra civil. </w:t>
            </w:r>
          </w:p>
          <w:p w14:paraId="05FB6415" w14:textId="77777777" w:rsidR="00850EA9" w:rsidRPr="00850EA9" w:rsidRDefault="00850EA9" w:rsidP="00850EA9">
            <w:pPr>
              <w:pStyle w:val="Pa22"/>
              <w:numPr>
                <w:ilvl w:val="1"/>
                <w:numId w:val="36"/>
              </w:numPr>
              <w:spacing w:line="240" w:lineRule="auto"/>
              <w:ind w:left="0" w:hanging="2"/>
              <w:jc w:val="both"/>
              <w:rPr>
                <w:color w:val="000000"/>
              </w:rPr>
            </w:pPr>
            <w:r w:rsidRPr="00850EA9">
              <w:rPr>
                <w:rStyle w:val="A10"/>
                <w:sz w:val="24"/>
                <w:szCs w:val="24"/>
              </w:rPr>
              <w:t>Otros planos.</w:t>
            </w:r>
          </w:p>
          <w:p w14:paraId="183B2BD5" w14:textId="77777777" w:rsidR="00850EA9" w:rsidRPr="00850EA9" w:rsidRDefault="00850EA9" w:rsidP="00850EA9">
            <w:pPr>
              <w:pStyle w:val="Pa41"/>
              <w:spacing w:line="240" w:lineRule="auto"/>
              <w:ind w:right="180"/>
              <w:jc w:val="both"/>
            </w:pPr>
          </w:p>
          <w:p w14:paraId="310D58AE" w14:textId="77777777" w:rsidR="00850EA9" w:rsidRPr="00850EA9" w:rsidRDefault="00850EA9" w:rsidP="00850EA9">
            <w:pPr>
              <w:pStyle w:val="Pa6"/>
              <w:spacing w:after="120" w:line="240" w:lineRule="auto"/>
              <w:ind w:left="1276"/>
              <w:jc w:val="both"/>
              <w:rPr>
                <w:color w:val="000000"/>
              </w:rPr>
            </w:pPr>
          </w:p>
        </w:tc>
        <w:tc>
          <w:tcPr>
            <w:tcW w:w="1150" w:type="dxa"/>
            <w:tcBorders>
              <w:top w:val="single" w:sz="4" w:space="0" w:color="000000"/>
              <w:left w:val="single" w:sz="4" w:space="0" w:color="000000"/>
              <w:bottom w:val="single" w:sz="4" w:space="0" w:color="000000"/>
              <w:right w:val="single" w:sz="4" w:space="0" w:color="000000"/>
            </w:tcBorders>
          </w:tcPr>
          <w:p w14:paraId="680FDDEE" w14:textId="77777777" w:rsidR="00850EA9" w:rsidRDefault="00850EA9" w:rsidP="00850EA9">
            <w:pPr>
              <w:snapToGrid w:val="0"/>
              <w:ind w:left="0" w:hanging="2"/>
              <w:rPr>
                <w:rFonts w:ascii="Arial" w:hAnsi="Arial" w:cs="Arial"/>
              </w:rPr>
            </w:pPr>
          </w:p>
          <w:p w14:paraId="43C1E1AE" w14:textId="77777777" w:rsidR="00850EA9" w:rsidRDefault="00850EA9" w:rsidP="00850EA9">
            <w:pPr>
              <w:ind w:left="0" w:hanging="2"/>
              <w:jc w:val="center"/>
              <w:rPr>
                <w:rFonts w:ascii="Arial" w:hAnsi="Arial" w:cs="Arial"/>
              </w:rPr>
            </w:pPr>
            <w:r>
              <w:rPr>
                <w:rFonts w:ascii="Arial" w:hAnsi="Arial" w:cs="Arial"/>
              </w:rPr>
              <w:t>UT3</w:t>
            </w:r>
          </w:p>
          <w:p w14:paraId="7FFBB177" w14:textId="77777777" w:rsidR="00850EA9" w:rsidRDefault="00850EA9" w:rsidP="00850EA9">
            <w:pPr>
              <w:ind w:left="0" w:hanging="2"/>
              <w:jc w:val="center"/>
              <w:rPr>
                <w:rFonts w:ascii="Arial" w:hAnsi="Arial" w:cs="Arial"/>
              </w:rPr>
            </w:pPr>
          </w:p>
        </w:tc>
      </w:tr>
      <w:tr w:rsidR="00850EA9" w14:paraId="23BE4F77" w14:textId="77777777">
        <w:trPr>
          <w:trHeight w:val="430"/>
        </w:trPr>
        <w:tc>
          <w:tcPr>
            <w:tcW w:w="8188" w:type="dxa"/>
            <w:tcBorders>
              <w:top w:val="single" w:sz="4" w:space="0" w:color="000000"/>
              <w:left w:val="single" w:sz="4" w:space="0" w:color="000000"/>
              <w:bottom w:val="single" w:sz="4" w:space="0" w:color="000000"/>
            </w:tcBorders>
          </w:tcPr>
          <w:p w14:paraId="64E69D54" w14:textId="77777777" w:rsidR="00850EA9" w:rsidRDefault="00850EA9" w:rsidP="00850EA9">
            <w:pPr>
              <w:pStyle w:val="Pa22"/>
              <w:numPr>
                <w:ilvl w:val="0"/>
                <w:numId w:val="37"/>
              </w:numPr>
              <w:spacing w:line="240" w:lineRule="auto"/>
              <w:ind w:left="0" w:hanging="2"/>
              <w:jc w:val="both"/>
              <w:rPr>
                <w:rStyle w:val="A10"/>
                <w:sz w:val="24"/>
                <w:szCs w:val="24"/>
              </w:rPr>
            </w:pPr>
            <w:r w:rsidRPr="00850EA9">
              <w:rPr>
                <w:rStyle w:val="A10"/>
                <w:sz w:val="24"/>
                <w:szCs w:val="24"/>
              </w:rPr>
              <w:t>Tipos de documentos. Formatos.</w:t>
            </w:r>
          </w:p>
          <w:p w14:paraId="7E2E99DF" w14:textId="77777777" w:rsidR="00850EA9" w:rsidRDefault="00850EA9" w:rsidP="00850EA9">
            <w:pPr>
              <w:pStyle w:val="Pa22"/>
              <w:numPr>
                <w:ilvl w:val="0"/>
                <w:numId w:val="37"/>
              </w:numPr>
              <w:spacing w:line="240" w:lineRule="auto"/>
              <w:ind w:left="0" w:hanging="2"/>
              <w:jc w:val="both"/>
              <w:rPr>
                <w:rStyle w:val="A10"/>
                <w:sz w:val="24"/>
                <w:szCs w:val="24"/>
              </w:rPr>
            </w:pPr>
            <w:r w:rsidRPr="00850EA9">
              <w:rPr>
                <w:rStyle w:val="A10"/>
                <w:sz w:val="24"/>
                <w:szCs w:val="24"/>
              </w:rPr>
              <w:t xml:space="preserve">Archivos. </w:t>
            </w:r>
          </w:p>
          <w:p w14:paraId="5CD1F19A" w14:textId="77777777" w:rsidR="00850EA9" w:rsidRPr="00850EA9" w:rsidRDefault="00850EA9" w:rsidP="00850EA9">
            <w:pPr>
              <w:pStyle w:val="Pa22"/>
              <w:numPr>
                <w:ilvl w:val="0"/>
                <w:numId w:val="37"/>
              </w:numPr>
              <w:spacing w:line="240" w:lineRule="auto"/>
              <w:ind w:left="0" w:hanging="2"/>
              <w:jc w:val="both"/>
              <w:rPr>
                <w:color w:val="000000"/>
              </w:rPr>
            </w:pPr>
            <w:r w:rsidRPr="00850EA9">
              <w:rPr>
                <w:rStyle w:val="A10"/>
                <w:sz w:val="24"/>
                <w:szCs w:val="24"/>
              </w:rPr>
              <w:t>Normas de codificación.</w:t>
            </w:r>
          </w:p>
          <w:p w14:paraId="7D2E88DE" w14:textId="77777777" w:rsidR="00850EA9" w:rsidRPr="00850EA9" w:rsidRDefault="00850EA9" w:rsidP="00850EA9">
            <w:pPr>
              <w:snapToGrid w:val="0"/>
              <w:ind w:left="0" w:hanging="2"/>
              <w:jc w:val="center"/>
              <w:rPr>
                <w:rFonts w:ascii="Arial" w:hAnsi="Arial" w:cs="Arial"/>
              </w:rPr>
            </w:pPr>
          </w:p>
        </w:tc>
        <w:tc>
          <w:tcPr>
            <w:tcW w:w="1150" w:type="dxa"/>
            <w:tcBorders>
              <w:top w:val="single" w:sz="4" w:space="0" w:color="000000"/>
              <w:left w:val="single" w:sz="4" w:space="0" w:color="000000"/>
              <w:bottom w:val="single" w:sz="4" w:space="0" w:color="000000"/>
              <w:right w:val="single" w:sz="4" w:space="0" w:color="000000"/>
            </w:tcBorders>
          </w:tcPr>
          <w:p w14:paraId="7D45AA60" w14:textId="77777777" w:rsidR="00850EA9" w:rsidRDefault="00850EA9" w:rsidP="00850EA9">
            <w:pPr>
              <w:snapToGrid w:val="0"/>
              <w:ind w:left="0" w:hanging="2"/>
              <w:jc w:val="center"/>
              <w:rPr>
                <w:rFonts w:ascii="Arial" w:hAnsi="Arial" w:cs="Arial"/>
              </w:rPr>
            </w:pPr>
          </w:p>
          <w:p w14:paraId="74A61D48" w14:textId="77777777" w:rsidR="00850EA9" w:rsidRDefault="00850EA9" w:rsidP="00850EA9">
            <w:pPr>
              <w:ind w:left="0" w:hanging="2"/>
              <w:jc w:val="center"/>
            </w:pPr>
            <w:r>
              <w:rPr>
                <w:rFonts w:ascii="Arial" w:hAnsi="Arial" w:cs="Arial"/>
              </w:rPr>
              <w:t>UT4</w:t>
            </w:r>
          </w:p>
        </w:tc>
      </w:tr>
      <w:tr w:rsidR="00850EA9" w14:paraId="4FCA22AB" w14:textId="77777777">
        <w:trPr>
          <w:trHeight w:val="430"/>
        </w:trPr>
        <w:tc>
          <w:tcPr>
            <w:tcW w:w="8188" w:type="dxa"/>
            <w:tcBorders>
              <w:top w:val="single" w:sz="4" w:space="0" w:color="000000"/>
              <w:left w:val="single" w:sz="4" w:space="0" w:color="000000"/>
              <w:bottom w:val="single" w:sz="4" w:space="0" w:color="000000"/>
            </w:tcBorders>
          </w:tcPr>
          <w:p w14:paraId="56FB48E4" w14:textId="77777777" w:rsidR="00850EA9" w:rsidRDefault="00850EA9" w:rsidP="00850EA9">
            <w:pPr>
              <w:pStyle w:val="Pa22"/>
              <w:numPr>
                <w:ilvl w:val="0"/>
                <w:numId w:val="38"/>
              </w:numPr>
              <w:spacing w:line="240" w:lineRule="auto"/>
              <w:ind w:left="0" w:hanging="2"/>
              <w:jc w:val="both"/>
              <w:rPr>
                <w:rStyle w:val="A10"/>
                <w:sz w:val="24"/>
                <w:szCs w:val="24"/>
              </w:rPr>
            </w:pPr>
            <w:r w:rsidRPr="00850EA9">
              <w:rPr>
                <w:rStyle w:val="A10"/>
                <w:sz w:val="24"/>
                <w:szCs w:val="24"/>
              </w:rPr>
              <w:t xml:space="preserve">Unidades de obra. Mediciones. </w:t>
            </w:r>
          </w:p>
          <w:p w14:paraId="012849AB" w14:textId="77777777" w:rsidR="00850EA9" w:rsidRDefault="00850EA9" w:rsidP="00850EA9">
            <w:pPr>
              <w:pStyle w:val="Pa22"/>
              <w:numPr>
                <w:ilvl w:val="0"/>
                <w:numId w:val="38"/>
              </w:numPr>
              <w:spacing w:line="240" w:lineRule="auto"/>
              <w:ind w:left="0" w:hanging="2"/>
              <w:jc w:val="both"/>
              <w:rPr>
                <w:rStyle w:val="A10"/>
                <w:sz w:val="24"/>
                <w:szCs w:val="24"/>
              </w:rPr>
            </w:pPr>
            <w:r w:rsidRPr="00850EA9">
              <w:rPr>
                <w:rStyle w:val="A10"/>
                <w:sz w:val="24"/>
                <w:szCs w:val="24"/>
              </w:rPr>
              <w:t>Cuadros de precios.</w:t>
            </w:r>
          </w:p>
          <w:p w14:paraId="019EDBBF" w14:textId="77777777" w:rsidR="00850EA9" w:rsidRDefault="00850EA9" w:rsidP="00850EA9">
            <w:pPr>
              <w:pStyle w:val="Pa22"/>
              <w:numPr>
                <w:ilvl w:val="0"/>
                <w:numId w:val="38"/>
              </w:numPr>
              <w:spacing w:line="240" w:lineRule="auto"/>
              <w:ind w:left="0" w:hanging="2"/>
              <w:jc w:val="both"/>
              <w:rPr>
                <w:rStyle w:val="A10"/>
                <w:sz w:val="24"/>
                <w:szCs w:val="24"/>
              </w:rPr>
            </w:pPr>
            <w:r w:rsidRPr="00850EA9">
              <w:rPr>
                <w:rStyle w:val="A10"/>
                <w:sz w:val="24"/>
                <w:szCs w:val="24"/>
              </w:rPr>
              <w:t xml:space="preserve">Costes de mano de obra. </w:t>
            </w:r>
          </w:p>
          <w:p w14:paraId="4660F1D3" w14:textId="77777777" w:rsidR="00850EA9" w:rsidRPr="00850EA9" w:rsidRDefault="00850EA9" w:rsidP="00850EA9">
            <w:pPr>
              <w:pStyle w:val="Pa22"/>
              <w:numPr>
                <w:ilvl w:val="0"/>
                <w:numId w:val="38"/>
              </w:numPr>
              <w:spacing w:line="240" w:lineRule="auto"/>
              <w:ind w:left="0" w:hanging="2"/>
              <w:jc w:val="both"/>
              <w:rPr>
                <w:color w:val="000000"/>
              </w:rPr>
            </w:pPr>
            <w:r w:rsidRPr="00850EA9">
              <w:rPr>
                <w:rStyle w:val="A10"/>
                <w:sz w:val="24"/>
                <w:szCs w:val="24"/>
              </w:rPr>
              <w:t xml:space="preserve">Presupuestos. </w:t>
            </w:r>
          </w:p>
          <w:p w14:paraId="1029FCEA" w14:textId="77777777" w:rsidR="00850EA9" w:rsidRPr="00850EA9" w:rsidRDefault="00850EA9" w:rsidP="00850EA9">
            <w:pPr>
              <w:pStyle w:val="Pa18"/>
              <w:spacing w:line="240" w:lineRule="auto"/>
              <w:jc w:val="both"/>
            </w:pPr>
          </w:p>
          <w:p w14:paraId="35D84C4A" w14:textId="77777777" w:rsidR="00850EA9" w:rsidRPr="00850EA9" w:rsidRDefault="00850EA9" w:rsidP="00850EA9">
            <w:pPr>
              <w:snapToGrid w:val="0"/>
              <w:ind w:left="0" w:hanging="2"/>
              <w:jc w:val="center"/>
              <w:rPr>
                <w:rFonts w:ascii="Arial" w:hAnsi="Arial" w:cs="Arial"/>
              </w:rPr>
            </w:pPr>
          </w:p>
        </w:tc>
        <w:tc>
          <w:tcPr>
            <w:tcW w:w="1150" w:type="dxa"/>
            <w:tcBorders>
              <w:top w:val="single" w:sz="4" w:space="0" w:color="000000"/>
              <w:left w:val="single" w:sz="4" w:space="0" w:color="000000"/>
              <w:bottom w:val="single" w:sz="4" w:space="0" w:color="000000"/>
              <w:right w:val="single" w:sz="4" w:space="0" w:color="000000"/>
            </w:tcBorders>
          </w:tcPr>
          <w:p w14:paraId="45F37DF6" w14:textId="77777777" w:rsidR="00850EA9" w:rsidRDefault="00850EA9" w:rsidP="00850EA9">
            <w:pPr>
              <w:snapToGrid w:val="0"/>
              <w:ind w:left="0" w:hanging="2"/>
              <w:jc w:val="center"/>
              <w:rPr>
                <w:rFonts w:ascii="Arial" w:hAnsi="Arial" w:cs="Arial"/>
              </w:rPr>
            </w:pPr>
          </w:p>
          <w:p w14:paraId="2934205C" w14:textId="77777777" w:rsidR="00850EA9" w:rsidRDefault="00850EA9" w:rsidP="00850EA9">
            <w:pPr>
              <w:ind w:left="0" w:hanging="2"/>
              <w:jc w:val="center"/>
            </w:pPr>
            <w:r>
              <w:rPr>
                <w:rFonts w:ascii="Arial" w:hAnsi="Arial" w:cs="Arial"/>
              </w:rPr>
              <w:t>UT5</w:t>
            </w:r>
          </w:p>
        </w:tc>
      </w:tr>
      <w:tr w:rsidR="00850EA9" w14:paraId="39A0B6E5" w14:textId="77777777">
        <w:trPr>
          <w:trHeight w:val="430"/>
        </w:trPr>
        <w:tc>
          <w:tcPr>
            <w:tcW w:w="8188" w:type="dxa"/>
            <w:tcBorders>
              <w:top w:val="single" w:sz="4" w:space="0" w:color="000000"/>
              <w:left w:val="single" w:sz="4" w:space="0" w:color="000000"/>
              <w:bottom w:val="single" w:sz="4" w:space="0" w:color="000000"/>
            </w:tcBorders>
          </w:tcPr>
          <w:p w14:paraId="18A0CB45" w14:textId="77777777" w:rsidR="00744D5B" w:rsidRDefault="00850EA9" w:rsidP="00744D5B">
            <w:pPr>
              <w:pStyle w:val="Pa42"/>
              <w:numPr>
                <w:ilvl w:val="0"/>
                <w:numId w:val="43"/>
              </w:numPr>
              <w:spacing w:line="240" w:lineRule="auto"/>
              <w:jc w:val="both"/>
              <w:rPr>
                <w:rStyle w:val="A10"/>
                <w:sz w:val="24"/>
                <w:szCs w:val="24"/>
              </w:rPr>
            </w:pPr>
            <w:r w:rsidRPr="00850EA9">
              <w:rPr>
                <w:rStyle w:val="A10"/>
                <w:sz w:val="24"/>
                <w:szCs w:val="24"/>
              </w:rPr>
              <w:t>Formatos para elaboración de documentos.</w:t>
            </w:r>
          </w:p>
          <w:p w14:paraId="6BA2E50A" w14:textId="77777777" w:rsidR="00744D5B" w:rsidRDefault="00850EA9" w:rsidP="00744D5B">
            <w:pPr>
              <w:pStyle w:val="Pa42"/>
              <w:numPr>
                <w:ilvl w:val="0"/>
                <w:numId w:val="43"/>
              </w:numPr>
              <w:spacing w:line="240" w:lineRule="auto"/>
              <w:jc w:val="both"/>
              <w:rPr>
                <w:rStyle w:val="A10"/>
                <w:sz w:val="24"/>
                <w:szCs w:val="24"/>
              </w:rPr>
            </w:pPr>
            <w:r w:rsidRPr="00744D5B">
              <w:rPr>
                <w:rStyle w:val="A10"/>
                <w:sz w:val="24"/>
                <w:szCs w:val="24"/>
              </w:rPr>
              <w:t>Anexo de cálculos. Estructura. Características.</w:t>
            </w:r>
          </w:p>
          <w:p w14:paraId="63399BB4" w14:textId="77777777" w:rsidR="00744D5B" w:rsidRDefault="00850EA9" w:rsidP="00744D5B">
            <w:pPr>
              <w:pStyle w:val="Pa42"/>
              <w:numPr>
                <w:ilvl w:val="0"/>
                <w:numId w:val="43"/>
              </w:numPr>
              <w:spacing w:line="240" w:lineRule="auto"/>
              <w:jc w:val="both"/>
              <w:rPr>
                <w:rStyle w:val="A10"/>
                <w:sz w:val="24"/>
                <w:szCs w:val="24"/>
              </w:rPr>
            </w:pPr>
            <w:r w:rsidRPr="00744D5B">
              <w:rPr>
                <w:rStyle w:val="A10"/>
                <w:sz w:val="24"/>
                <w:szCs w:val="24"/>
              </w:rPr>
              <w:t>Documento memoria. Estructura. Características.</w:t>
            </w:r>
          </w:p>
          <w:p w14:paraId="341737F6" w14:textId="77777777" w:rsidR="00850EA9" w:rsidRPr="00744D5B" w:rsidRDefault="00850EA9" w:rsidP="00744D5B">
            <w:pPr>
              <w:pStyle w:val="Pa42"/>
              <w:numPr>
                <w:ilvl w:val="0"/>
                <w:numId w:val="43"/>
              </w:numPr>
              <w:spacing w:line="240" w:lineRule="auto"/>
              <w:jc w:val="both"/>
              <w:rPr>
                <w:color w:val="000000"/>
              </w:rPr>
            </w:pPr>
            <w:r w:rsidRPr="00744D5B">
              <w:rPr>
                <w:rStyle w:val="A10"/>
                <w:sz w:val="24"/>
                <w:szCs w:val="24"/>
              </w:rPr>
              <w:t>Estudio básico de seguridad y salud.</w:t>
            </w:r>
          </w:p>
          <w:p w14:paraId="79CA9D99" w14:textId="77777777" w:rsidR="00850EA9" w:rsidRPr="00850EA9" w:rsidRDefault="00850EA9" w:rsidP="00850EA9">
            <w:pPr>
              <w:pStyle w:val="Pa18"/>
              <w:spacing w:line="240" w:lineRule="auto"/>
              <w:jc w:val="both"/>
            </w:pPr>
          </w:p>
          <w:p w14:paraId="6D0CF07D" w14:textId="77777777" w:rsidR="00850EA9" w:rsidRPr="00850EA9" w:rsidRDefault="00850EA9" w:rsidP="00850EA9">
            <w:pPr>
              <w:pStyle w:val="Default"/>
            </w:pPr>
          </w:p>
          <w:p w14:paraId="2472D9A2" w14:textId="77777777" w:rsidR="00850EA9" w:rsidRPr="00850EA9" w:rsidRDefault="00850EA9" w:rsidP="00850EA9">
            <w:pPr>
              <w:pStyle w:val="Pa18"/>
              <w:spacing w:line="240" w:lineRule="auto"/>
              <w:jc w:val="both"/>
            </w:pPr>
          </w:p>
        </w:tc>
        <w:tc>
          <w:tcPr>
            <w:tcW w:w="1150" w:type="dxa"/>
            <w:tcBorders>
              <w:top w:val="single" w:sz="4" w:space="0" w:color="000000"/>
              <w:left w:val="single" w:sz="4" w:space="0" w:color="000000"/>
              <w:bottom w:val="single" w:sz="4" w:space="0" w:color="000000"/>
              <w:right w:val="single" w:sz="4" w:space="0" w:color="000000"/>
            </w:tcBorders>
          </w:tcPr>
          <w:p w14:paraId="6513D6D1" w14:textId="77777777" w:rsidR="00850EA9" w:rsidRDefault="00850EA9" w:rsidP="00850EA9">
            <w:pPr>
              <w:snapToGrid w:val="0"/>
              <w:ind w:left="0" w:hanging="2"/>
              <w:jc w:val="center"/>
              <w:rPr>
                <w:rFonts w:ascii="Arial" w:hAnsi="Arial" w:cs="Arial"/>
              </w:rPr>
            </w:pPr>
          </w:p>
          <w:p w14:paraId="45250E41" w14:textId="77777777" w:rsidR="00850EA9" w:rsidRDefault="00850EA9" w:rsidP="00850EA9">
            <w:pPr>
              <w:ind w:left="0" w:hanging="2"/>
              <w:jc w:val="center"/>
            </w:pPr>
            <w:r>
              <w:rPr>
                <w:rFonts w:ascii="Arial" w:hAnsi="Arial" w:cs="Arial"/>
              </w:rPr>
              <w:t>UT6</w:t>
            </w:r>
          </w:p>
        </w:tc>
      </w:tr>
      <w:tr w:rsidR="00850EA9" w14:paraId="379CAC0A" w14:textId="77777777">
        <w:trPr>
          <w:trHeight w:val="430"/>
        </w:trPr>
        <w:tc>
          <w:tcPr>
            <w:tcW w:w="8188" w:type="dxa"/>
            <w:tcBorders>
              <w:top w:val="single" w:sz="4" w:space="0" w:color="000000"/>
              <w:left w:val="single" w:sz="4" w:space="0" w:color="000000"/>
              <w:bottom w:val="single" w:sz="4" w:space="0" w:color="000000"/>
            </w:tcBorders>
          </w:tcPr>
          <w:p w14:paraId="65953C84" w14:textId="77777777" w:rsidR="00744D5B" w:rsidRDefault="00850EA9" w:rsidP="00744D5B">
            <w:pPr>
              <w:pStyle w:val="Pa42"/>
              <w:numPr>
                <w:ilvl w:val="0"/>
                <w:numId w:val="40"/>
              </w:numPr>
              <w:spacing w:line="240" w:lineRule="auto"/>
              <w:ind w:left="0" w:hanging="2"/>
              <w:jc w:val="both"/>
              <w:rPr>
                <w:rStyle w:val="A10"/>
                <w:sz w:val="24"/>
                <w:szCs w:val="24"/>
              </w:rPr>
            </w:pPr>
            <w:r w:rsidRPr="00850EA9">
              <w:rPr>
                <w:rStyle w:val="A10"/>
                <w:sz w:val="24"/>
                <w:szCs w:val="24"/>
              </w:rPr>
              <w:t xml:space="preserve">Plan de emergencia. </w:t>
            </w:r>
          </w:p>
          <w:p w14:paraId="293F7F2D" w14:textId="77777777" w:rsidR="00744D5B" w:rsidRDefault="00850EA9" w:rsidP="00744D5B">
            <w:pPr>
              <w:pStyle w:val="Pa42"/>
              <w:numPr>
                <w:ilvl w:val="0"/>
                <w:numId w:val="40"/>
              </w:numPr>
              <w:spacing w:line="240" w:lineRule="auto"/>
              <w:ind w:left="0" w:hanging="2"/>
              <w:jc w:val="both"/>
              <w:rPr>
                <w:rStyle w:val="A10"/>
                <w:sz w:val="24"/>
                <w:szCs w:val="24"/>
              </w:rPr>
            </w:pPr>
            <w:r w:rsidRPr="00744D5B">
              <w:rPr>
                <w:rStyle w:val="A10"/>
                <w:sz w:val="24"/>
                <w:szCs w:val="24"/>
              </w:rPr>
              <w:t>Plan de prevención.</w:t>
            </w:r>
          </w:p>
          <w:p w14:paraId="03FEB86B" w14:textId="77777777" w:rsidR="00744D5B" w:rsidRDefault="00850EA9" w:rsidP="00744D5B">
            <w:pPr>
              <w:pStyle w:val="Pa42"/>
              <w:numPr>
                <w:ilvl w:val="0"/>
                <w:numId w:val="40"/>
              </w:numPr>
              <w:spacing w:line="240" w:lineRule="auto"/>
              <w:ind w:left="0" w:hanging="2"/>
              <w:jc w:val="both"/>
              <w:rPr>
                <w:rStyle w:val="A10"/>
                <w:sz w:val="24"/>
                <w:szCs w:val="24"/>
              </w:rPr>
            </w:pPr>
            <w:r w:rsidRPr="00744D5B">
              <w:rPr>
                <w:rStyle w:val="A10"/>
                <w:sz w:val="24"/>
                <w:szCs w:val="24"/>
              </w:rPr>
              <w:t>Equipos de seguridad y protección. Señalización y alarmas.</w:t>
            </w:r>
          </w:p>
          <w:p w14:paraId="5DF596E5" w14:textId="77777777" w:rsidR="00744D5B" w:rsidRDefault="00850EA9" w:rsidP="00744D5B">
            <w:pPr>
              <w:pStyle w:val="Pa42"/>
              <w:numPr>
                <w:ilvl w:val="0"/>
                <w:numId w:val="40"/>
              </w:numPr>
              <w:spacing w:line="240" w:lineRule="auto"/>
              <w:ind w:left="0" w:hanging="2"/>
              <w:jc w:val="both"/>
              <w:rPr>
                <w:rStyle w:val="A10"/>
                <w:sz w:val="24"/>
                <w:szCs w:val="24"/>
              </w:rPr>
            </w:pPr>
            <w:r w:rsidRPr="00744D5B">
              <w:rPr>
                <w:rStyle w:val="A10"/>
                <w:sz w:val="24"/>
                <w:szCs w:val="24"/>
              </w:rPr>
              <w:t>Normativa de aplicación.</w:t>
            </w:r>
          </w:p>
          <w:p w14:paraId="31AAA79C" w14:textId="77777777" w:rsidR="00744D5B" w:rsidRDefault="00850EA9" w:rsidP="00744D5B">
            <w:pPr>
              <w:pStyle w:val="Pa42"/>
              <w:numPr>
                <w:ilvl w:val="0"/>
                <w:numId w:val="40"/>
              </w:numPr>
              <w:spacing w:line="240" w:lineRule="auto"/>
              <w:ind w:left="0" w:hanging="2"/>
              <w:jc w:val="both"/>
              <w:rPr>
                <w:rStyle w:val="A10"/>
                <w:sz w:val="24"/>
                <w:szCs w:val="24"/>
              </w:rPr>
            </w:pPr>
            <w:r w:rsidRPr="00744D5B">
              <w:rPr>
                <w:rStyle w:val="A10"/>
                <w:sz w:val="24"/>
                <w:szCs w:val="24"/>
              </w:rPr>
              <w:t>Estudios básicos de seguridad.</w:t>
            </w:r>
          </w:p>
          <w:p w14:paraId="7AECCC08" w14:textId="77777777" w:rsidR="00744D5B" w:rsidRDefault="00850EA9" w:rsidP="00744D5B">
            <w:pPr>
              <w:pStyle w:val="Pa42"/>
              <w:numPr>
                <w:ilvl w:val="0"/>
                <w:numId w:val="40"/>
              </w:numPr>
              <w:spacing w:line="240" w:lineRule="auto"/>
              <w:ind w:left="0" w:hanging="2"/>
              <w:jc w:val="both"/>
              <w:rPr>
                <w:rStyle w:val="A10"/>
                <w:sz w:val="24"/>
                <w:szCs w:val="24"/>
              </w:rPr>
            </w:pPr>
            <w:r w:rsidRPr="00744D5B">
              <w:rPr>
                <w:rStyle w:val="A10"/>
                <w:sz w:val="24"/>
                <w:szCs w:val="24"/>
              </w:rPr>
              <w:t>Plan de calidad y mantenimiento.</w:t>
            </w:r>
          </w:p>
          <w:p w14:paraId="695C503B" w14:textId="77777777" w:rsidR="00744D5B" w:rsidRDefault="00850EA9" w:rsidP="00744D5B">
            <w:pPr>
              <w:pStyle w:val="Pa42"/>
              <w:numPr>
                <w:ilvl w:val="0"/>
                <w:numId w:val="40"/>
              </w:numPr>
              <w:spacing w:line="240" w:lineRule="auto"/>
              <w:ind w:left="0" w:hanging="2"/>
              <w:jc w:val="both"/>
              <w:rPr>
                <w:rStyle w:val="A10"/>
                <w:sz w:val="24"/>
                <w:szCs w:val="24"/>
              </w:rPr>
            </w:pPr>
            <w:r w:rsidRPr="00744D5B">
              <w:rPr>
                <w:rStyle w:val="A10"/>
                <w:sz w:val="24"/>
                <w:szCs w:val="24"/>
              </w:rPr>
              <w:t>Calidad en la ejecución de instalaciones o sistemas. Normativa de Gestión de la Calidad.</w:t>
            </w:r>
          </w:p>
          <w:p w14:paraId="157ED50E" w14:textId="77777777" w:rsidR="00744D5B" w:rsidRDefault="00850EA9" w:rsidP="00744D5B">
            <w:pPr>
              <w:pStyle w:val="Pa42"/>
              <w:numPr>
                <w:ilvl w:val="0"/>
                <w:numId w:val="40"/>
              </w:numPr>
              <w:spacing w:line="240" w:lineRule="auto"/>
              <w:ind w:left="0" w:hanging="2"/>
              <w:jc w:val="both"/>
              <w:rPr>
                <w:rStyle w:val="A10"/>
                <w:sz w:val="24"/>
                <w:szCs w:val="24"/>
              </w:rPr>
            </w:pPr>
            <w:r w:rsidRPr="00744D5B">
              <w:rPr>
                <w:rStyle w:val="A10"/>
                <w:sz w:val="24"/>
                <w:szCs w:val="24"/>
              </w:rPr>
              <w:lastRenderedPageBreak/>
              <w:t xml:space="preserve">Plan de Gestión Medioambiental. Estudios de impacto ambiental. </w:t>
            </w:r>
          </w:p>
          <w:p w14:paraId="3DC049F6" w14:textId="77777777" w:rsidR="00744D5B" w:rsidRDefault="00850EA9" w:rsidP="00744D5B">
            <w:pPr>
              <w:pStyle w:val="Pa42"/>
              <w:numPr>
                <w:ilvl w:val="0"/>
                <w:numId w:val="40"/>
              </w:numPr>
              <w:spacing w:line="240" w:lineRule="auto"/>
              <w:ind w:left="0" w:hanging="2"/>
              <w:jc w:val="both"/>
              <w:rPr>
                <w:rStyle w:val="A10"/>
                <w:sz w:val="24"/>
                <w:szCs w:val="24"/>
              </w:rPr>
            </w:pPr>
            <w:r w:rsidRPr="00744D5B">
              <w:rPr>
                <w:rStyle w:val="A10"/>
                <w:sz w:val="24"/>
                <w:szCs w:val="24"/>
              </w:rPr>
              <w:t>Normativa de gestión medioambiental.</w:t>
            </w:r>
          </w:p>
          <w:p w14:paraId="14E22DF9" w14:textId="77777777" w:rsidR="00744D5B" w:rsidRDefault="00850EA9" w:rsidP="00744D5B">
            <w:pPr>
              <w:pStyle w:val="Pa42"/>
              <w:numPr>
                <w:ilvl w:val="0"/>
                <w:numId w:val="40"/>
              </w:numPr>
              <w:spacing w:line="240" w:lineRule="auto"/>
              <w:ind w:left="0" w:hanging="2"/>
              <w:jc w:val="both"/>
              <w:rPr>
                <w:rStyle w:val="A10"/>
                <w:sz w:val="24"/>
                <w:szCs w:val="24"/>
              </w:rPr>
            </w:pPr>
            <w:r w:rsidRPr="00744D5B">
              <w:rPr>
                <w:rStyle w:val="A10"/>
                <w:sz w:val="24"/>
                <w:szCs w:val="24"/>
              </w:rPr>
              <w:t>Manual de servicio.</w:t>
            </w:r>
          </w:p>
          <w:p w14:paraId="440A677F" w14:textId="77777777" w:rsidR="00744D5B" w:rsidRDefault="00850EA9" w:rsidP="00744D5B">
            <w:pPr>
              <w:pStyle w:val="Pa42"/>
              <w:numPr>
                <w:ilvl w:val="0"/>
                <w:numId w:val="40"/>
              </w:numPr>
              <w:spacing w:line="240" w:lineRule="auto"/>
              <w:ind w:left="0" w:hanging="2"/>
              <w:jc w:val="both"/>
              <w:rPr>
                <w:rStyle w:val="A10"/>
                <w:sz w:val="24"/>
                <w:szCs w:val="24"/>
              </w:rPr>
            </w:pPr>
            <w:r w:rsidRPr="00744D5B">
              <w:rPr>
                <w:rStyle w:val="A10"/>
                <w:sz w:val="24"/>
                <w:szCs w:val="24"/>
              </w:rPr>
              <w:t>Especificaciones técnicas de los elementos de las instalaciones.</w:t>
            </w:r>
          </w:p>
          <w:p w14:paraId="5E315C42" w14:textId="77777777" w:rsidR="00744D5B" w:rsidRDefault="00850EA9" w:rsidP="00744D5B">
            <w:pPr>
              <w:pStyle w:val="Pa42"/>
              <w:numPr>
                <w:ilvl w:val="0"/>
                <w:numId w:val="40"/>
              </w:numPr>
              <w:spacing w:line="240" w:lineRule="auto"/>
              <w:ind w:left="0" w:hanging="2"/>
              <w:jc w:val="both"/>
              <w:rPr>
                <w:rStyle w:val="A10"/>
                <w:sz w:val="24"/>
                <w:szCs w:val="24"/>
              </w:rPr>
            </w:pPr>
            <w:r w:rsidRPr="00744D5B">
              <w:rPr>
                <w:rStyle w:val="A10"/>
                <w:sz w:val="24"/>
                <w:szCs w:val="24"/>
              </w:rPr>
              <w:t>Condiciones de puesta en marcha o servicio.</w:t>
            </w:r>
          </w:p>
          <w:p w14:paraId="26AD4A1D" w14:textId="77777777" w:rsidR="00850EA9" w:rsidRPr="00744D5B" w:rsidRDefault="00850EA9" w:rsidP="00744D5B">
            <w:pPr>
              <w:pStyle w:val="Pa42"/>
              <w:numPr>
                <w:ilvl w:val="0"/>
                <w:numId w:val="40"/>
              </w:numPr>
              <w:spacing w:line="240" w:lineRule="auto"/>
              <w:ind w:left="0" w:hanging="2"/>
              <w:jc w:val="both"/>
              <w:rPr>
                <w:color w:val="000000"/>
              </w:rPr>
            </w:pPr>
            <w:r w:rsidRPr="00744D5B">
              <w:rPr>
                <w:rStyle w:val="A10"/>
                <w:sz w:val="24"/>
                <w:szCs w:val="24"/>
              </w:rPr>
              <w:t>Manual de mantenimiento.</w:t>
            </w:r>
          </w:p>
          <w:p w14:paraId="6100F0DB" w14:textId="77777777" w:rsidR="00850EA9" w:rsidRPr="00850EA9" w:rsidRDefault="00850EA9" w:rsidP="00850EA9">
            <w:pPr>
              <w:pStyle w:val="Pa18"/>
              <w:spacing w:line="240" w:lineRule="auto"/>
              <w:jc w:val="both"/>
            </w:pPr>
          </w:p>
          <w:p w14:paraId="7C24F5D8" w14:textId="77777777" w:rsidR="00850EA9" w:rsidRPr="00850EA9" w:rsidRDefault="00850EA9" w:rsidP="00850EA9">
            <w:pPr>
              <w:snapToGrid w:val="0"/>
              <w:ind w:left="0" w:hanging="2"/>
              <w:jc w:val="center"/>
              <w:rPr>
                <w:rFonts w:ascii="Arial" w:hAnsi="Arial" w:cs="Arial"/>
              </w:rPr>
            </w:pPr>
          </w:p>
        </w:tc>
        <w:tc>
          <w:tcPr>
            <w:tcW w:w="1150" w:type="dxa"/>
            <w:tcBorders>
              <w:top w:val="single" w:sz="4" w:space="0" w:color="000000"/>
              <w:left w:val="single" w:sz="4" w:space="0" w:color="000000"/>
              <w:bottom w:val="single" w:sz="4" w:space="0" w:color="000000"/>
              <w:right w:val="single" w:sz="4" w:space="0" w:color="000000"/>
            </w:tcBorders>
          </w:tcPr>
          <w:p w14:paraId="30F85C13" w14:textId="77777777" w:rsidR="00850EA9" w:rsidRDefault="00850EA9" w:rsidP="00850EA9">
            <w:pPr>
              <w:snapToGrid w:val="0"/>
              <w:ind w:left="0" w:hanging="2"/>
              <w:jc w:val="center"/>
              <w:rPr>
                <w:rFonts w:ascii="Arial" w:hAnsi="Arial" w:cs="Arial"/>
              </w:rPr>
            </w:pPr>
          </w:p>
          <w:p w14:paraId="42F12170" w14:textId="77777777" w:rsidR="00850EA9" w:rsidRDefault="00850EA9" w:rsidP="00850EA9">
            <w:pPr>
              <w:ind w:left="0" w:hanging="2"/>
              <w:jc w:val="center"/>
            </w:pPr>
            <w:r>
              <w:rPr>
                <w:rFonts w:ascii="Arial" w:hAnsi="Arial" w:cs="Arial"/>
              </w:rPr>
              <w:t>UT7</w:t>
            </w:r>
          </w:p>
        </w:tc>
      </w:tr>
    </w:tbl>
    <w:p w14:paraId="1080DA1F" w14:textId="77777777" w:rsidR="00362DAE" w:rsidRPr="000A5527" w:rsidRDefault="00362DAE">
      <w:pPr>
        <w:ind w:left="0" w:hanging="2"/>
      </w:pPr>
    </w:p>
    <w:p w14:paraId="3A3C8C9D" w14:textId="77777777" w:rsidR="00362DAE" w:rsidRDefault="00362DAE">
      <w:pPr>
        <w:ind w:left="1" w:hanging="3"/>
        <w:rPr>
          <w:sz w:val="32"/>
          <w:szCs w:val="32"/>
        </w:rPr>
      </w:pPr>
    </w:p>
    <w:tbl>
      <w:tblPr>
        <w:tblStyle w:val="a8"/>
        <w:tblW w:w="9345" w:type="dxa"/>
        <w:tblInd w:w="-25" w:type="dxa"/>
        <w:tblLayout w:type="fixed"/>
        <w:tblLook w:val="0000" w:firstRow="0" w:lastRow="0" w:firstColumn="0" w:lastColumn="0" w:noHBand="0" w:noVBand="0"/>
      </w:tblPr>
      <w:tblGrid>
        <w:gridCol w:w="2445"/>
        <w:gridCol w:w="6900"/>
      </w:tblGrid>
      <w:tr w:rsidR="00362DAE" w14:paraId="3AAE5B89" w14:textId="77777777">
        <w:tc>
          <w:tcPr>
            <w:tcW w:w="9345" w:type="dxa"/>
            <w:gridSpan w:val="2"/>
            <w:tcBorders>
              <w:top w:val="single" w:sz="4" w:space="0" w:color="000000"/>
              <w:left w:val="single" w:sz="4" w:space="0" w:color="000000"/>
              <w:bottom w:val="single" w:sz="4" w:space="0" w:color="000000"/>
              <w:right w:val="single" w:sz="4" w:space="0" w:color="000000"/>
            </w:tcBorders>
            <w:shd w:val="clear" w:color="auto" w:fill="FFFF99"/>
          </w:tcPr>
          <w:p w14:paraId="3FEB2319"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9. ASPECTOS METODOLÓGICOS</w:t>
            </w:r>
          </w:p>
        </w:tc>
      </w:tr>
      <w:tr w:rsidR="00362DAE" w14:paraId="5D5B2533" w14:textId="77777777">
        <w:trPr>
          <w:trHeight w:val="2300"/>
        </w:trPr>
        <w:tc>
          <w:tcPr>
            <w:tcW w:w="2445" w:type="dxa"/>
            <w:tcBorders>
              <w:top w:val="single" w:sz="4" w:space="0" w:color="000000"/>
              <w:left w:val="single" w:sz="4" w:space="0" w:color="000000"/>
              <w:bottom w:val="single" w:sz="4" w:space="0" w:color="000000"/>
            </w:tcBorders>
          </w:tcPr>
          <w:p w14:paraId="4DFA6E5C" w14:textId="77777777" w:rsidR="00362DAE" w:rsidRDefault="00362DAE">
            <w:pPr>
              <w:ind w:left="0" w:hanging="2"/>
              <w:rPr>
                <w:rFonts w:ascii="Arial" w:eastAsia="Arial" w:hAnsi="Arial" w:cs="Arial"/>
              </w:rPr>
            </w:pPr>
          </w:p>
          <w:p w14:paraId="1B68A63A" w14:textId="77777777" w:rsidR="00362DAE" w:rsidRDefault="00362DAE">
            <w:pPr>
              <w:ind w:left="0" w:hanging="2"/>
              <w:jc w:val="center"/>
              <w:rPr>
                <w:rFonts w:ascii="Arial" w:eastAsia="Arial" w:hAnsi="Arial" w:cs="Arial"/>
              </w:rPr>
            </w:pPr>
          </w:p>
          <w:p w14:paraId="18BDBAA4" w14:textId="77777777" w:rsidR="00362DAE" w:rsidRDefault="00362DAE">
            <w:pPr>
              <w:ind w:left="0" w:hanging="2"/>
              <w:jc w:val="center"/>
              <w:rPr>
                <w:rFonts w:ascii="Arial" w:eastAsia="Arial" w:hAnsi="Arial" w:cs="Arial"/>
              </w:rPr>
            </w:pPr>
          </w:p>
          <w:p w14:paraId="41ADE890" w14:textId="77777777" w:rsidR="00362DAE" w:rsidRDefault="0001706A">
            <w:pPr>
              <w:ind w:left="0" w:hanging="2"/>
              <w:jc w:val="center"/>
              <w:rPr>
                <w:rFonts w:ascii="Arial" w:eastAsia="Arial" w:hAnsi="Arial" w:cs="Arial"/>
              </w:rPr>
            </w:pPr>
            <w:r>
              <w:rPr>
                <w:rFonts w:ascii="Arial" w:eastAsia="Arial" w:hAnsi="Arial" w:cs="Arial"/>
                <w:b/>
              </w:rPr>
              <w:t>9.1.</w:t>
            </w:r>
          </w:p>
          <w:p w14:paraId="47BFC4FD" w14:textId="77777777" w:rsidR="00362DAE" w:rsidRDefault="0001706A">
            <w:pPr>
              <w:ind w:left="0" w:hanging="2"/>
              <w:jc w:val="center"/>
              <w:rPr>
                <w:rFonts w:ascii="Arial" w:eastAsia="Arial" w:hAnsi="Arial" w:cs="Arial"/>
              </w:rPr>
            </w:pPr>
            <w:r>
              <w:rPr>
                <w:rFonts w:ascii="Arial" w:eastAsia="Arial" w:hAnsi="Arial" w:cs="Arial"/>
                <w:b/>
              </w:rPr>
              <w:t>ESTRATEGIAS METODOLÓGICAS</w:t>
            </w:r>
          </w:p>
          <w:p w14:paraId="22F4EE3C" w14:textId="77777777" w:rsidR="00362DAE" w:rsidRDefault="00362DAE">
            <w:pPr>
              <w:ind w:left="0" w:hanging="2"/>
              <w:jc w:val="center"/>
              <w:rPr>
                <w:rFonts w:ascii="Arial" w:eastAsia="Arial" w:hAnsi="Arial" w:cs="Arial"/>
              </w:rPr>
            </w:pPr>
          </w:p>
          <w:p w14:paraId="296442D9" w14:textId="77777777" w:rsidR="00362DAE" w:rsidRDefault="00362DAE">
            <w:pPr>
              <w:ind w:left="0" w:hanging="2"/>
              <w:jc w:val="center"/>
              <w:rPr>
                <w:rFonts w:ascii="Arial" w:eastAsia="Arial" w:hAnsi="Arial" w:cs="Arial"/>
              </w:rPr>
            </w:pPr>
          </w:p>
          <w:p w14:paraId="06654A83" w14:textId="77777777" w:rsidR="00362DAE" w:rsidRDefault="00362DAE">
            <w:pPr>
              <w:ind w:left="0" w:hanging="2"/>
              <w:jc w:val="center"/>
              <w:rPr>
                <w:rFonts w:ascii="Arial" w:eastAsia="Arial" w:hAnsi="Arial" w:cs="Arial"/>
              </w:rPr>
            </w:pPr>
          </w:p>
        </w:tc>
        <w:tc>
          <w:tcPr>
            <w:tcW w:w="6900" w:type="dxa"/>
            <w:tcBorders>
              <w:top w:val="single" w:sz="4" w:space="0" w:color="000000"/>
              <w:left w:val="single" w:sz="4" w:space="0" w:color="000000"/>
              <w:bottom w:val="single" w:sz="4" w:space="0" w:color="000000"/>
              <w:right w:val="single" w:sz="4" w:space="0" w:color="000000"/>
            </w:tcBorders>
          </w:tcPr>
          <w:p w14:paraId="76E84899" w14:textId="77777777" w:rsidR="00362DAE" w:rsidRDefault="00362DAE">
            <w:pPr>
              <w:ind w:left="0" w:hanging="2"/>
              <w:rPr>
                <w:rFonts w:ascii="Arial" w:eastAsia="Arial" w:hAnsi="Arial" w:cs="Arial"/>
              </w:rPr>
            </w:pPr>
          </w:p>
          <w:p w14:paraId="4835FA96" w14:textId="77777777" w:rsidR="000A5527" w:rsidRPr="006E4A97" w:rsidRDefault="000A5527" w:rsidP="000A5527">
            <w:pPr>
              <w:ind w:left="0" w:hanging="2"/>
              <w:jc w:val="both"/>
              <w:rPr>
                <w:rFonts w:ascii="Arial" w:hAnsi="Arial" w:cs="Arial"/>
                <w:lang w:val="es-ES_tradnl"/>
              </w:rPr>
            </w:pPr>
            <w:r w:rsidRPr="006E4A97">
              <w:rPr>
                <w:rFonts w:ascii="Arial" w:hAnsi="Arial" w:cs="Arial"/>
                <w:lang w:val="es-ES_tradnl"/>
              </w:rPr>
              <w:t>El aprendizaje del alumno debe permitir despertar su potencial dormido y utilizarlo con inteligencia e intencionalidad, dando como resultado una intensa actividad basada en la observación, formulación de hipótesis, planteamiento de preguntas, de conocimientos, etc., que le lleven a ser protagonista de su proceso de aprendizaje. El profesor, por su parte, debe actuar como dinamizador y canalizador de dicho proceso, planteando una amplia gama de situaciones que ayuden al alumno a avanzar de lo concreto a lo abstracto. Por todo esto, daremos preferencia a que predomine el carácter procedimental sobre el conceptual en el desarrollo general de los contenidos.</w:t>
            </w:r>
          </w:p>
          <w:p w14:paraId="59DB20A3" w14:textId="77777777" w:rsidR="000A5527" w:rsidRPr="006E4A97" w:rsidRDefault="000A5527" w:rsidP="000A5527">
            <w:pPr>
              <w:ind w:left="0" w:hanging="2"/>
              <w:jc w:val="both"/>
              <w:rPr>
                <w:rFonts w:ascii="Arial" w:hAnsi="Arial" w:cs="Arial"/>
                <w:lang w:val="es-ES_tradnl"/>
              </w:rPr>
            </w:pPr>
            <w:r w:rsidRPr="006E4A97">
              <w:rPr>
                <w:rFonts w:ascii="Arial" w:hAnsi="Arial" w:cs="Arial"/>
                <w:lang w:val="es-ES_tradnl"/>
              </w:rPr>
              <w:t>Recogemos por tanto, actividades de diferentes contextos, que buscan la motivación y la proximidad a los conocimientos previos.</w:t>
            </w:r>
          </w:p>
          <w:p w14:paraId="467FE661" w14:textId="77777777" w:rsidR="000A5527" w:rsidRPr="006E4A97" w:rsidRDefault="000A5527" w:rsidP="000A5527">
            <w:pPr>
              <w:ind w:left="0" w:hanging="2"/>
              <w:jc w:val="both"/>
              <w:rPr>
                <w:rFonts w:ascii="Arial" w:hAnsi="Arial" w:cs="Arial"/>
                <w:lang w:val="es-ES_tradnl"/>
              </w:rPr>
            </w:pPr>
          </w:p>
          <w:p w14:paraId="33B5F6EC" w14:textId="77777777" w:rsidR="000A5527" w:rsidRPr="006E4A97" w:rsidRDefault="000A5527" w:rsidP="000A5527">
            <w:pPr>
              <w:ind w:left="0" w:hanging="2"/>
              <w:jc w:val="both"/>
              <w:rPr>
                <w:rFonts w:ascii="Arial" w:hAnsi="Arial" w:cs="Arial"/>
                <w:lang w:val="es-ES_tradnl"/>
              </w:rPr>
            </w:pPr>
            <w:r w:rsidRPr="006E4A97">
              <w:rPr>
                <w:rFonts w:ascii="Arial" w:hAnsi="Arial" w:cs="Arial"/>
                <w:lang w:val="es-ES_tradnl"/>
              </w:rPr>
              <w:t>El abanico de estas actividades se resume de la siguiente forma:</w:t>
            </w:r>
          </w:p>
          <w:p w14:paraId="66CE93D9" w14:textId="77777777" w:rsidR="000A5527" w:rsidRPr="006E4A97" w:rsidRDefault="000A5527" w:rsidP="000A5527">
            <w:pPr>
              <w:ind w:left="0" w:hanging="2"/>
              <w:jc w:val="both"/>
              <w:rPr>
                <w:rFonts w:ascii="Arial" w:hAnsi="Arial" w:cs="Arial"/>
                <w:lang w:val="es-ES_tradnl"/>
              </w:rPr>
            </w:pPr>
          </w:p>
          <w:p w14:paraId="1E0ADD0D" w14:textId="77777777" w:rsidR="000A5527" w:rsidRPr="006E4A97" w:rsidRDefault="000A5527" w:rsidP="000A5527">
            <w:pPr>
              <w:tabs>
                <w:tab w:val="num" w:pos="360"/>
              </w:tabs>
              <w:ind w:left="0" w:hanging="2"/>
              <w:jc w:val="both"/>
              <w:rPr>
                <w:rFonts w:ascii="Arial" w:hAnsi="Arial" w:cs="Arial"/>
                <w:lang w:val="es-ES_tradnl"/>
              </w:rPr>
            </w:pPr>
            <w:r w:rsidRPr="006E4A97">
              <w:rPr>
                <w:rFonts w:ascii="Arial" w:hAnsi="Arial" w:cs="Arial"/>
                <w:lang w:val="es-ES_tradnl"/>
              </w:rPr>
              <w:t>Ejercicios de aplicación.</w:t>
            </w:r>
          </w:p>
          <w:p w14:paraId="21CF00CF" w14:textId="77777777" w:rsidR="000A5527" w:rsidRPr="006E4A97" w:rsidRDefault="000A5527" w:rsidP="000A5527">
            <w:pPr>
              <w:tabs>
                <w:tab w:val="num" w:pos="360"/>
              </w:tabs>
              <w:ind w:left="0" w:hanging="2"/>
              <w:jc w:val="both"/>
              <w:rPr>
                <w:rFonts w:ascii="Arial" w:hAnsi="Arial" w:cs="Arial"/>
                <w:lang w:val="es-ES_tradnl"/>
              </w:rPr>
            </w:pPr>
            <w:r w:rsidRPr="006E4A97">
              <w:rPr>
                <w:rFonts w:ascii="Arial" w:hAnsi="Arial" w:cs="Arial"/>
                <w:lang w:val="es-ES_tradnl"/>
              </w:rPr>
              <w:t>Ejercicios de profundización y refuerzo.</w:t>
            </w:r>
          </w:p>
          <w:p w14:paraId="1D5ECACF" w14:textId="77777777" w:rsidR="000A5527" w:rsidRPr="006E4A97" w:rsidRDefault="000A5527" w:rsidP="000A5527">
            <w:pPr>
              <w:tabs>
                <w:tab w:val="num" w:pos="360"/>
              </w:tabs>
              <w:ind w:left="0" w:hanging="2"/>
              <w:jc w:val="both"/>
              <w:rPr>
                <w:rFonts w:ascii="Arial" w:hAnsi="Arial" w:cs="Arial"/>
                <w:lang w:val="es-ES_tradnl"/>
              </w:rPr>
            </w:pPr>
            <w:r w:rsidRPr="006E4A97">
              <w:rPr>
                <w:rFonts w:ascii="Arial" w:hAnsi="Arial" w:cs="Arial"/>
                <w:lang w:val="es-ES_tradnl"/>
              </w:rPr>
              <w:t>Actividades de enseñanza-aprendizaje.</w:t>
            </w:r>
          </w:p>
          <w:p w14:paraId="58973739" w14:textId="77777777" w:rsidR="000A5527" w:rsidRPr="006E4A97" w:rsidRDefault="000A5527" w:rsidP="000A5527">
            <w:pPr>
              <w:tabs>
                <w:tab w:val="num" w:pos="360"/>
              </w:tabs>
              <w:ind w:left="0" w:hanging="2"/>
              <w:jc w:val="both"/>
              <w:rPr>
                <w:rFonts w:ascii="Arial" w:hAnsi="Arial" w:cs="Arial"/>
                <w:lang w:val="es-ES_tradnl"/>
              </w:rPr>
            </w:pPr>
            <w:r w:rsidRPr="006E4A97">
              <w:rPr>
                <w:rFonts w:ascii="Arial" w:hAnsi="Arial" w:cs="Arial"/>
                <w:lang w:val="es-ES_tradnl"/>
              </w:rPr>
              <w:t>Autoevaluación.</w:t>
            </w:r>
          </w:p>
          <w:p w14:paraId="3C2E5F3F" w14:textId="77777777" w:rsidR="000A5527" w:rsidRPr="006E4A97" w:rsidRDefault="000A5527" w:rsidP="000A5527">
            <w:pPr>
              <w:ind w:left="0" w:hanging="2"/>
              <w:jc w:val="both"/>
              <w:rPr>
                <w:rFonts w:ascii="Arial" w:hAnsi="Arial" w:cs="Arial"/>
                <w:lang w:val="es-ES_tradnl"/>
              </w:rPr>
            </w:pPr>
          </w:p>
          <w:p w14:paraId="5A08D00C" w14:textId="77777777" w:rsidR="000A5527" w:rsidRPr="006E4A97" w:rsidRDefault="000A5527" w:rsidP="000A5527">
            <w:pPr>
              <w:ind w:left="0" w:hanging="2"/>
              <w:jc w:val="both"/>
              <w:rPr>
                <w:rFonts w:ascii="Arial" w:hAnsi="Arial" w:cs="Arial"/>
                <w:lang w:val="es-ES_tradnl"/>
              </w:rPr>
            </w:pPr>
            <w:r w:rsidRPr="006E4A97">
              <w:rPr>
                <w:rFonts w:ascii="Arial" w:hAnsi="Arial" w:cs="Arial"/>
                <w:lang w:val="es-ES_tradnl"/>
              </w:rPr>
              <w:t>Debido al carácter eminentemente técnico del módulo, se dará importancia a la parte gráfica, introduciendo una gran cantidad de figuras y esquemas. Los esquemas de los circuitos se irán incluyendo de forma escalonada, primero acompañados de un dibujo simplificado del circuito que representa, hasta llegar más tarde a los esquemas con símbolos normalizados. Se estudiarán, además, tablas y características de los principales componentes eléctricos, con objeto de que el alumno pueda comparar y elegir el más adecuado para cada aplicación.</w:t>
            </w:r>
          </w:p>
          <w:p w14:paraId="1F22463C" w14:textId="77777777" w:rsidR="000A5527" w:rsidRPr="006E4A97" w:rsidRDefault="000A5527" w:rsidP="000A5527">
            <w:pPr>
              <w:ind w:left="0" w:hanging="2"/>
              <w:jc w:val="both"/>
              <w:rPr>
                <w:rFonts w:ascii="Arial" w:hAnsi="Arial" w:cs="Arial"/>
                <w:lang w:val="es-ES_tradnl"/>
              </w:rPr>
            </w:pPr>
          </w:p>
          <w:p w14:paraId="00ED3887" w14:textId="77777777" w:rsidR="000A5527" w:rsidRPr="006E4A97" w:rsidRDefault="000A5527" w:rsidP="000A5527">
            <w:pPr>
              <w:ind w:left="0" w:hanging="2"/>
              <w:jc w:val="both"/>
              <w:rPr>
                <w:rFonts w:ascii="Arial" w:hAnsi="Arial" w:cs="Arial"/>
                <w:lang w:val="es-ES_tradnl"/>
              </w:rPr>
            </w:pPr>
            <w:r w:rsidRPr="006E4A97">
              <w:rPr>
                <w:rFonts w:ascii="Arial" w:hAnsi="Arial" w:cs="Arial"/>
                <w:lang w:val="es-ES_tradnl"/>
              </w:rPr>
              <w:t xml:space="preserve">Con objeto de simplificar la estructura, cada unidad de trabajo se ha subdividido en apartados y subapartados. Al principio de dichas unidades se describen los contenidos y una breve </w:t>
            </w:r>
            <w:r w:rsidRPr="006E4A97">
              <w:rPr>
                <w:rFonts w:ascii="Arial" w:hAnsi="Arial" w:cs="Arial"/>
                <w:lang w:val="es-ES_tradnl"/>
              </w:rPr>
              <w:lastRenderedPageBreak/>
              <w:t>introducción que permite al alumno fijar cada capítulo en el contexto global de la teoría de circuitos  y proporcionarle una visión histórica de la misma.</w:t>
            </w:r>
          </w:p>
          <w:p w14:paraId="279E4685" w14:textId="77777777" w:rsidR="000A5527" w:rsidRPr="006E4A97" w:rsidRDefault="000A5527" w:rsidP="000A5527">
            <w:pPr>
              <w:ind w:left="0" w:hanging="2"/>
              <w:jc w:val="both"/>
              <w:rPr>
                <w:rFonts w:ascii="Arial" w:hAnsi="Arial" w:cs="Arial"/>
                <w:lang w:val="es-ES_tradnl"/>
              </w:rPr>
            </w:pPr>
          </w:p>
          <w:p w14:paraId="7E042DFC" w14:textId="77777777" w:rsidR="000A5527" w:rsidRPr="006E4A97" w:rsidRDefault="000A5527" w:rsidP="000A5527">
            <w:pPr>
              <w:ind w:left="0" w:hanging="2"/>
              <w:jc w:val="both"/>
              <w:rPr>
                <w:rFonts w:ascii="Arial" w:hAnsi="Arial" w:cs="Arial"/>
                <w:lang w:val="es-ES_tradnl"/>
              </w:rPr>
            </w:pPr>
            <w:r w:rsidRPr="006E4A97">
              <w:rPr>
                <w:rFonts w:ascii="Arial" w:hAnsi="Arial" w:cs="Arial"/>
                <w:lang w:val="es-ES_tradnl"/>
              </w:rPr>
              <w:t>Los conceptos fundamentales se desarrollan con sencillos experimentos de demostración, siempre que ha sido posible, huyendo de largos razonamientos matemáticos, que se han escalonado a lo largo de la programación.</w:t>
            </w:r>
          </w:p>
          <w:p w14:paraId="016527CE" w14:textId="77777777" w:rsidR="000A5527" w:rsidRPr="006E4A97" w:rsidRDefault="000A5527" w:rsidP="000A5527">
            <w:pPr>
              <w:ind w:left="0" w:hanging="2"/>
              <w:jc w:val="both"/>
              <w:rPr>
                <w:rFonts w:ascii="Arial" w:hAnsi="Arial" w:cs="Arial"/>
                <w:lang w:val="es-ES_tradnl"/>
              </w:rPr>
            </w:pPr>
          </w:p>
          <w:p w14:paraId="20B4C076" w14:textId="77777777" w:rsidR="000A5527" w:rsidRPr="006E4A97" w:rsidRDefault="000A5527" w:rsidP="000A5527">
            <w:pPr>
              <w:ind w:left="0" w:hanging="2"/>
              <w:jc w:val="both"/>
              <w:rPr>
                <w:rFonts w:ascii="Arial" w:hAnsi="Arial" w:cs="Arial"/>
                <w:lang w:val="es-ES_tradnl"/>
              </w:rPr>
            </w:pPr>
            <w:r w:rsidRPr="006E4A97">
              <w:rPr>
                <w:rFonts w:ascii="Arial" w:hAnsi="Arial" w:cs="Arial"/>
                <w:lang w:val="es-ES_tradnl"/>
              </w:rPr>
              <w:t>Cuando el desarrollo del contenido lo precisas, se insertarán ejercicios de aplicación con el fin de facilitar y aclarar aún más la compresión de los objetivos. Los ejercicios d profundización y refuerzo, permiten consolidar tanto los conceptos como los métodos de cálculo estudiados a lo largo de la unidad de trabajo.</w:t>
            </w:r>
          </w:p>
          <w:p w14:paraId="5148324E" w14:textId="77777777" w:rsidR="000A5527" w:rsidRPr="006E4A97" w:rsidRDefault="000A5527" w:rsidP="000A5527">
            <w:pPr>
              <w:ind w:left="0" w:hanging="2"/>
              <w:jc w:val="both"/>
              <w:rPr>
                <w:rFonts w:ascii="Arial" w:hAnsi="Arial" w:cs="Arial"/>
                <w:lang w:val="es-ES_tradnl"/>
              </w:rPr>
            </w:pPr>
          </w:p>
          <w:p w14:paraId="59BEAB98" w14:textId="77777777" w:rsidR="000A5527" w:rsidRPr="006E4A97" w:rsidRDefault="000A5527" w:rsidP="000A5527">
            <w:pPr>
              <w:ind w:left="0" w:hanging="2"/>
              <w:jc w:val="both"/>
              <w:rPr>
                <w:rFonts w:ascii="Arial" w:hAnsi="Arial" w:cs="Arial"/>
                <w:lang w:val="es-ES_tradnl"/>
              </w:rPr>
            </w:pPr>
            <w:r w:rsidRPr="006E4A97">
              <w:rPr>
                <w:rFonts w:ascii="Arial" w:hAnsi="Arial" w:cs="Arial"/>
                <w:lang w:val="es-ES_tradnl"/>
              </w:rPr>
              <w:t>Entre las actividades de enseñanza-aprendizaje, se incluye aquellas más representativas del tema objeto de estudio, utilizando los materiales habituales.</w:t>
            </w:r>
          </w:p>
          <w:p w14:paraId="02C9D2DE" w14:textId="77777777" w:rsidR="000A5527" w:rsidRPr="006E4A97" w:rsidRDefault="000A5527" w:rsidP="000A5527">
            <w:pPr>
              <w:ind w:left="0" w:hanging="2"/>
              <w:jc w:val="both"/>
              <w:rPr>
                <w:rFonts w:ascii="Arial" w:hAnsi="Arial" w:cs="Arial"/>
                <w:lang w:val="es-ES_tradnl"/>
              </w:rPr>
            </w:pPr>
          </w:p>
          <w:p w14:paraId="13AB50AA" w14:textId="77777777" w:rsidR="000A5527" w:rsidRPr="006E4A97" w:rsidRDefault="000A5527" w:rsidP="000A5527">
            <w:pPr>
              <w:ind w:left="0" w:hanging="2"/>
              <w:jc w:val="both"/>
              <w:rPr>
                <w:rFonts w:ascii="Arial" w:hAnsi="Arial" w:cs="Arial"/>
                <w:lang w:val="es-ES_tradnl"/>
              </w:rPr>
            </w:pPr>
            <w:r w:rsidRPr="006E4A97">
              <w:rPr>
                <w:rFonts w:ascii="Arial" w:hAnsi="Arial" w:cs="Arial"/>
                <w:lang w:val="es-ES_tradnl"/>
              </w:rPr>
              <w:t>La Autoevaluación, con la que concluye cada unidad de trabajo, proporciona al alumno un instrumento que le permite conocer el rendimiento de su esfuerzo.</w:t>
            </w:r>
          </w:p>
          <w:p w14:paraId="2E423E36" w14:textId="77777777" w:rsidR="000A5527" w:rsidRPr="006E4A97" w:rsidRDefault="000A5527" w:rsidP="000A5527">
            <w:pPr>
              <w:ind w:left="0" w:hanging="2"/>
              <w:jc w:val="both"/>
              <w:rPr>
                <w:rFonts w:ascii="Arial" w:hAnsi="Arial" w:cs="Arial"/>
                <w:lang w:val="es-ES_tradnl"/>
              </w:rPr>
            </w:pPr>
          </w:p>
          <w:p w14:paraId="3E596DCA" w14:textId="77777777" w:rsidR="000A5527" w:rsidRPr="000A5527" w:rsidRDefault="000A5527">
            <w:pPr>
              <w:ind w:left="0" w:hanging="2"/>
              <w:jc w:val="both"/>
              <w:rPr>
                <w:rFonts w:ascii="Arial" w:eastAsia="Arial" w:hAnsi="Arial" w:cs="Arial"/>
                <w:lang w:val="es-ES_tradnl"/>
              </w:rPr>
            </w:pPr>
          </w:p>
          <w:p w14:paraId="07D5C5DD" w14:textId="77777777" w:rsidR="00362DAE" w:rsidRDefault="0001706A">
            <w:pPr>
              <w:ind w:left="0" w:hanging="2"/>
              <w:jc w:val="both"/>
              <w:rPr>
                <w:rFonts w:ascii="Arial" w:eastAsia="Arial" w:hAnsi="Arial" w:cs="Arial"/>
              </w:rPr>
            </w:pPr>
            <w:r>
              <w:rPr>
                <w:rFonts w:ascii="Arial" w:eastAsia="Arial" w:hAnsi="Arial" w:cs="Arial"/>
              </w:rPr>
              <w:t>Las líneas de actuación en el proceso enseñanza-aprendizaje que permiten alcanzar los objetivos del módulo versarán sobre:</w:t>
            </w:r>
          </w:p>
          <w:p w14:paraId="2F145CD8" w14:textId="77777777" w:rsidR="00362DAE" w:rsidRDefault="00362DAE">
            <w:pPr>
              <w:ind w:left="0" w:hanging="2"/>
              <w:jc w:val="both"/>
              <w:rPr>
                <w:rFonts w:ascii="Arial" w:eastAsia="Arial" w:hAnsi="Arial" w:cs="Arial"/>
              </w:rPr>
            </w:pPr>
          </w:p>
          <w:p w14:paraId="3B3A8EBB" w14:textId="77777777" w:rsidR="00362DAE" w:rsidRP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Favorecer los procesos de aprendizaje significativo.</w:t>
            </w:r>
          </w:p>
          <w:p w14:paraId="5082619E" w14:textId="77777777" w:rsidR="00362DAE" w:rsidRP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Facilitar el desarrollo de actitudes críticas, constructivas y creativas como medio de impulsar los procesos de autonomía personal, intelectual y afectiva.</w:t>
            </w:r>
          </w:p>
          <w:p w14:paraId="34E7C164" w14:textId="77777777" w:rsidR="00362DAE" w:rsidRDefault="00C15B3A">
            <w:pPr>
              <w:numPr>
                <w:ilvl w:val="0"/>
                <w:numId w:val="2"/>
              </w:numPr>
              <w:tabs>
                <w:tab w:val="left" w:pos="360"/>
              </w:tabs>
              <w:ind w:left="0" w:hanging="2"/>
              <w:jc w:val="both"/>
              <w:rPr>
                <w:rFonts w:ascii="Arial" w:eastAsia="Arial" w:hAnsi="Arial" w:cs="Arial"/>
              </w:rPr>
            </w:pPr>
            <w:r>
              <w:rPr>
                <w:rFonts w:ascii="Arial" w:eastAsia="Arial" w:hAnsi="Arial" w:cs="Arial"/>
              </w:rPr>
              <w:t>Propiciar un clima afectivo que favorezca actitudes de diálogo, confianza y sinceridad y que facilite el desarrollo de la autoestima de los alumnos/as</w:t>
            </w:r>
          </w:p>
          <w:p w14:paraId="39F2EEBF" w14:textId="77777777"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Inculcar actitudes de colaboración y servicio con los demás.</w:t>
            </w:r>
          </w:p>
          <w:p w14:paraId="37BDF1ED" w14:textId="77777777"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Potenciar actitudes de participación y colaboración en actividades de grupo.</w:t>
            </w:r>
          </w:p>
          <w:p w14:paraId="0CF6D117" w14:textId="77777777"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Favorecer la realización de trabajos en grupo.</w:t>
            </w:r>
          </w:p>
          <w:p w14:paraId="73C01779" w14:textId="77777777"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Desarrollar el servicio de la responsabilidad personal.</w:t>
            </w:r>
          </w:p>
          <w:p w14:paraId="2B517F09" w14:textId="77777777"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Favorecer e impulsar conductas que no perjudiquen la salud y contribuyan a mejorar la calidad de vida.</w:t>
            </w:r>
          </w:p>
          <w:p w14:paraId="70833C55" w14:textId="77777777"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Favorecer actitudes de respeto, tolerancia y comprensión hacia las diferencias individuales.</w:t>
            </w:r>
          </w:p>
          <w:p w14:paraId="75AE6E54" w14:textId="77777777"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Facilitar y fomentar la equidad o igualdad de oportunidades.</w:t>
            </w:r>
          </w:p>
          <w:p w14:paraId="3FCB8A9F" w14:textId="77777777"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Favorecer la igualdad efectiva entre hombres y mujeres.</w:t>
            </w:r>
          </w:p>
          <w:p w14:paraId="7E91C435" w14:textId="77777777"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 xml:space="preserve">Favorecer actitudes de apertura hacia el mundo y la </w:t>
            </w:r>
            <w:r>
              <w:rPr>
                <w:rFonts w:ascii="Arial" w:eastAsia="Arial" w:hAnsi="Arial" w:cs="Arial"/>
              </w:rPr>
              <w:lastRenderedPageBreak/>
              <w:t>sociedad que nos rodea</w:t>
            </w:r>
            <w:r w:rsidR="003E4E04">
              <w:rPr>
                <w:rFonts w:ascii="Arial" w:eastAsia="Arial" w:hAnsi="Arial" w:cs="Arial"/>
              </w:rPr>
              <w:t>.</w:t>
            </w:r>
          </w:p>
          <w:p w14:paraId="39212C47" w14:textId="77777777" w:rsidR="003E4E04" w:rsidRPr="00C15B3A" w:rsidRDefault="003E4E04">
            <w:pPr>
              <w:numPr>
                <w:ilvl w:val="0"/>
                <w:numId w:val="2"/>
              </w:numPr>
              <w:tabs>
                <w:tab w:val="left" w:pos="360"/>
              </w:tabs>
              <w:ind w:left="0" w:hanging="2"/>
              <w:jc w:val="both"/>
              <w:rPr>
                <w:rFonts w:ascii="Arial" w:eastAsia="Arial" w:hAnsi="Arial" w:cs="Arial"/>
              </w:rPr>
            </w:pPr>
            <w:r>
              <w:rPr>
                <w:rFonts w:ascii="Arial" w:eastAsia="Arial" w:hAnsi="Arial" w:cs="Arial"/>
              </w:rPr>
              <w:t>Crear y promover situaciones que favorezcan la curiosidad y el interés por las innovaciones y la investigación.</w:t>
            </w:r>
          </w:p>
          <w:p w14:paraId="48AC5F8F" w14:textId="77777777" w:rsidR="00362DAE" w:rsidRDefault="00362DAE">
            <w:pPr>
              <w:ind w:left="0" w:hanging="2"/>
              <w:jc w:val="both"/>
              <w:rPr>
                <w:rFonts w:ascii="Arial" w:eastAsia="Arial" w:hAnsi="Arial" w:cs="Arial"/>
              </w:rPr>
            </w:pPr>
          </w:p>
          <w:p w14:paraId="17DABA88" w14:textId="77777777" w:rsidR="00362DAE" w:rsidRDefault="0001706A">
            <w:pPr>
              <w:ind w:left="0" w:hanging="2"/>
              <w:jc w:val="both"/>
              <w:rPr>
                <w:rFonts w:ascii="Arial" w:eastAsia="Arial" w:hAnsi="Arial" w:cs="Arial"/>
              </w:rPr>
            </w:pPr>
            <w:r>
              <w:rPr>
                <w:rFonts w:ascii="Arial" w:eastAsia="Arial" w:hAnsi="Arial" w:cs="Arial"/>
              </w:rPr>
              <w:t>Estas líneas de actuación deben fundamentarse desde el enfoque de “</w:t>
            </w:r>
            <w:r>
              <w:rPr>
                <w:rFonts w:ascii="Arial" w:eastAsia="Arial" w:hAnsi="Arial" w:cs="Arial"/>
                <w:b/>
              </w:rPr>
              <w:t>aprender-haciendo</w:t>
            </w:r>
            <w:r>
              <w:rPr>
                <w:rFonts w:ascii="Arial" w:eastAsia="Arial" w:hAnsi="Arial" w:cs="Arial"/>
              </w:rPr>
              <w:t>”, a través del diseño de actividades-tareas que proporcionen al alumnado competencia en su ámbito profesional.</w:t>
            </w:r>
          </w:p>
          <w:p w14:paraId="3D32B51E" w14:textId="77777777" w:rsidR="00362DAE" w:rsidRDefault="00362DAE">
            <w:pPr>
              <w:ind w:left="0" w:hanging="2"/>
              <w:jc w:val="both"/>
              <w:rPr>
                <w:rFonts w:ascii="Arial" w:eastAsia="Arial" w:hAnsi="Arial" w:cs="Arial"/>
              </w:rPr>
            </w:pPr>
          </w:p>
        </w:tc>
      </w:tr>
      <w:tr w:rsidR="00362DAE" w14:paraId="43229A1E" w14:textId="77777777">
        <w:trPr>
          <w:trHeight w:val="1984"/>
        </w:trPr>
        <w:tc>
          <w:tcPr>
            <w:tcW w:w="2445" w:type="dxa"/>
            <w:tcBorders>
              <w:top w:val="single" w:sz="4" w:space="0" w:color="000000"/>
              <w:left w:val="single" w:sz="4" w:space="0" w:color="000000"/>
              <w:bottom w:val="single" w:sz="4" w:space="0" w:color="000000"/>
            </w:tcBorders>
          </w:tcPr>
          <w:p w14:paraId="0CAF058C" w14:textId="77777777" w:rsidR="00362DAE" w:rsidRDefault="00362DAE">
            <w:pPr>
              <w:ind w:left="0" w:hanging="2"/>
              <w:jc w:val="center"/>
              <w:rPr>
                <w:rFonts w:ascii="Arial" w:eastAsia="Arial" w:hAnsi="Arial" w:cs="Arial"/>
              </w:rPr>
            </w:pPr>
          </w:p>
          <w:p w14:paraId="3174948B" w14:textId="77777777" w:rsidR="00362DAE" w:rsidRDefault="00362DAE">
            <w:pPr>
              <w:ind w:left="0" w:hanging="2"/>
              <w:rPr>
                <w:rFonts w:ascii="Arial" w:eastAsia="Arial" w:hAnsi="Arial" w:cs="Arial"/>
              </w:rPr>
            </w:pPr>
          </w:p>
          <w:p w14:paraId="60735350" w14:textId="77777777" w:rsidR="00362DAE" w:rsidRDefault="0001706A">
            <w:pPr>
              <w:ind w:left="0" w:hanging="2"/>
              <w:jc w:val="center"/>
              <w:rPr>
                <w:rFonts w:ascii="Arial" w:eastAsia="Arial" w:hAnsi="Arial" w:cs="Arial"/>
              </w:rPr>
            </w:pPr>
            <w:r>
              <w:rPr>
                <w:rFonts w:ascii="Arial" w:eastAsia="Arial" w:hAnsi="Arial" w:cs="Arial"/>
                <w:b/>
              </w:rPr>
              <w:t>9.2.</w:t>
            </w:r>
          </w:p>
          <w:p w14:paraId="43501474" w14:textId="77777777" w:rsidR="00362DAE" w:rsidRDefault="0001706A">
            <w:pPr>
              <w:ind w:left="0" w:hanging="2"/>
              <w:jc w:val="center"/>
              <w:rPr>
                <w:rFonts w:ascii="Arial" w:eastAsia="Arial" w:hAnsi="Arial" w:cs="Arial"/>
              </w:rPr>
            </w:pPr>
            <w:r>
              <w:rPr>
                <w:rFonts w:ascii="Arial" w:eastAsia="Arial" w:hAnsi="Arial" w:cs="Arial"/>
                <w:b/>
              </w:rPr>
              <w:t>MATERIALES Y RECURSOS DE CARÁCTER DIDÁCTICO</w:t>
            </w:r>
          </w:p>
          <w:p w14:paraId="722D91A9" w14:textId="77777777" w:rsidR="00362DAE" w:rsidRDefault="00362DAE">
            <w:pPr>
              <w:ind w:left="0" w:hanging="2"/>
              <w:jc w:val="center"/>
              <w:rPr>
                <w:rFonts w:ascii="Arial" w:eastAsia="Arial" w:hAnsi="Arial" w:cs="Arial"/>
              </w:rPr>
            </w:pPr>
          </w:p>
        </w:tc>
        <w:tc>
          <w:tcPr>
            <w:tcW w:w="6900" w:type="dxa"/>
            <w:tcBorders>
              <w:top w:val="single" w:sz="4" w:space="0" w:color="000000"/>
              <w:left w:val="single" w:sz="4" w:space="0" w:color="000000"/>
              <w:bottom w:val="single" w:sz="4" w:space="0" w:color="000000"/>
              <w:right w:val="single" w:sz="4" w:space="0" w:color="000000"/>
            </w:tcBorders>
          </w:tcPr>
          <w:p w14:paraId="5939F355" w14:textId="77777777" w:rsidR="00362DAE" w:rsidRDefault="00362DAE">
            <w:pPr>
              <w:ind w:left="0" w:hanging="2"/>
              <w:jc w:val="center"/>
              <w:rPr>
                <w:rFonts w:ascii="Arial" w:eastAsia="Arial" w:hAnsi="Arial" w:cs="Arial"/>
              </w:rPr>
            </w:pPr>
          </w:p>
          <w:p w14:paraId="1F38F64C" w14:textId="77777777" w:rsidR="00936FAE" w:rsidRPr="000A5527" w:rsidRDefault="00936FAE" w:rsidP="00936FAE">
            <w:pPr>
              <w:tabs>
                <w:tab w:val="left" w:pos="2760"/>
                <w:tab w:val="right" w:pos="9638"/>
              </w:tabs>
              <w:snapToGrid w:val="0"/>
              <w:spacing w:before="120" w:after="120"/>
              <w:ind w:left="0" w:hanging="2"/>
              <w:jc w:val="both"/>
              <w:rPr>
                <w:rFonts w:ascii="Arial" w:hAnsi="Arial" w:cs="Arial"/>
              </w:rPr>
            </w:pPr>
            <w:r w:rsidRPr="000A5527">
              <w:rPr>
                <w:rFonts w:ascii="Arial" w:hAnsi="Arial" w:cs="Arial"/>
              </w:rPr>
              <w:t xml:space="preserve">Los recursos son variados para facilitar la integración del alumnado y servir como elemento de motivación. A su vez facilitarán el desarrollo de las nuevas tecnologías y ayudarán a que el alumnado comprenda la necesidad de su utilización en su futura vida profesional. </w:t>
            </w:r>
          </w:p>
          <w:p w14:paraId="674D8318" w14:textId="77777777" w:rsidR="00936FAE" w:rsidRPr="000A5527" w:rsidRDefault="00936FAE" w:rsidP="00936FAE">
            <w:pPr>
              <w:tabs>
                <w:tab w:val="left" w:pos="2760"/>
                <w:tab w:val="right" w:pos="9638"/>
              </w:tabs>
              <w:spacing w:before="120" w:after="120"/>
              <w:ind w:left="0" w:hanging="2"/>
              <w:jc w:val="both"/>
              <w:rPr>
                <w:rFonts w:ascii="Arial" w:hAnsi="Arial" w:cs="Arial"/>
              </w:rPr>
            </w:pPr>
            <w:r w:rsidRPr="000A5527">
              <w:rPr>
                <w:rFonts w:ascii="Arial" w:hAnsi="Arial" w:cs="Arial"/>
              </w:rPr>
              <w:t xml:space="preserve">a) </w:t>
            </w:r>
            <w:r w:rsidRPr="000A5527">
              <w:rPr>
                <w:rFonts w:ascii="Arial" w:hAnsi="Arial" w:cs="Arial"/>
                <w:u w:val="single"/>
              </w:rPr>
              <w:t>AULA Y MOBILIARIO ADECUADO</w:t>
            </w:r>
            <w:r w:rsidRPr="000A5527">
              <w:rPr>
                <w:rFonts w:ascii="Arial" w:hAnsi="Arial" w:cs="Arial"/>
              </w:rPr>
              <w:t xml:space="preserve">: los espacios utilizados para la labor educativa serán: </w:t>
            </w:r>
          </w:p>
          <w:p w14:paraId="23AB267B" w14:textId="77777777" w:rsidR="00936FAE" w:rsidRPr="000A5527" w:rsidRDefault="0087050B" w:rsidP="0087050B">
            <w:pPr>
              <w:spacing w:before="120" w:after="120"/>
              <w:ind w:left="0" w:hanging="2"/>
              <w:jc w:val="both"/>
              <w:rPr>
                <w:rFonts w:ascii="Arial" w:hAnsi="Arial" w:cs="Arial"/>
              </w:rPr>
            </w:pPr>
            <w:r>
              <w:rPr>
                <w:rFonts w:ascii="Arial" w:hAnsi="Arial" w:cs="Arial"/>
              </w:rPr>
              <w:tab/>
              <w:t>- Aula de Informática.</w:t>
            </w:r>
          </w:p>
          <w:p w14:paraId="77F012B3" w14:textId="77777777" w:rsidR="00936FAE" w:rsidRPr="000A5527" w:rsidRDefault="00936FAE" w:rsidP="00936FAE">
            <w:pPr>
              <w:tabs>
                <w:tab w:val="left" w:pos="2760"/>
                <w:tab w:val="right" w:pos="9638"/>
              </w:tabs>
              <w:spacing w:before="120" w:after="120"/>
              <w:ind w:left="0" w:hanging="2"/>
              <w:jc w:val="both"/>
              <w:rPr>
                <w:rFonts w:ascii="Arial" w:hAnsi="Arial" w:cs="Arial"/>
              </w:rPr>
            </w:pPr>
            <w:r w:rsidRPr="000A5527">
              <w:rPr>
                <w:rFonts w:ascii="Arial" w:hAnsi="Arial" w:cs="Arial"/>
              </w:rPr>
              <w:t xml:space="preserve">b) </w:t>
            </w:r>
            <w:r w:rsidRPr="000A5527">
              <w:rPr>
                <w:rFonts w:ascii="Arial" w:hAnsi="Arial" w:cs="Arial"/>
                <w:u w:val="single"/>
              </w:rPr>
              <w:t>MEDIOS TÉCNICOS (</w:t>
            </w:r>
            <w:proofErr w:type="spellStart"/>
            <w:r w:rsidRPr="000A5527">
              <w:rPr>
                <w:rFonts w:ascii="Arial" w:hAnsi="Arial" w:cs="Arial"/>
                <w:u w:val="single"/>
              </w:rPr>
              <w:t>TIC’s</w:t>
            </w:r>
            <w:proofErr w:type="spellEnd"/>
            <w:r w:rsidRPr="000A5527">
              <w:rPr>
                <w:rFonts w:ascii="Arial" w:hAnsi="Arial" w:cs="Arial"/>
                <w:u w:val="single"/>
              </w:rPr>
              <w:t>)</w:t>
            </w:r>
            <w:r w:rsidRPr="000A5527">
              <w:rPr>
                <w:rFonts w:ascii="Arial" w:hAnsi="Arial" w:cs="Arial"/>
              </w:rPr>
              <w:t xml:space="preserve">: proyector, ordenadores, conexión a internet.  </w:t>
            </w:r>
          </w:p>
          <w:p w14:paraId="500A4AF2" w14:textId="77777777" w:rsidR="00936FAE" w:rsidRPr="000A5527" w:rsidRDefault="00936FAE" w:rsidP="00936FAE">
            <w:pPr>
              <w:tabs>
                <w:tab w:val="left" w:pos="2760"/>
                <w:tab w:val="right" w:pos="9638"/>
              </w:tabs>
              <w:spacing w:before="120" w:after="120"/>
              <w:ind w:left="0" w:hanging="2"/>
              <w:jc w:val="both"/>
              <w:rPr>
                <w:rFonts w:ascii="Arial" w:hAnsi="Arial" w:cs="Arial"/>
              </w:rPr>
            </w:pPr>
            <w:r w:rsidRPr="000A5527">
              <w:rPr>
                <w:rFonts w:ascii="Arial" w:hAnsi="Arial" w:cs="Arial"/>
              </w:rPr>
              <w:t xml:space="preserve">c) </w:t>
            </w:r>
            <w:r w:rsidRPr="000A5527">
              <w:rPr>
                <w:rFonts w:ascii="Arial" w:hAnsi="Arial" w:cs="Arial"/>
                <w:u w:val="single"/>
              </w:rPr>
              <w:t>MATERIALES CURRICULARES</w:t>
            </w:r>
            <w:r w:rsidRPr="000A5527">
              <w:rPr>
                <w:rFonts w:ascii="Arial" w:hAnsi="Arial" w:cs="Arial"/>
              </w:rPr>
              <w:t>:</w:t>
            </w:r>
          </w:p>
          <w:p w14:paraId="35EA11BD" w14:textId="77777777" w:rsidR="00936FAE" w:rsidRPr="000A5527" w:rsidRDefault="00936FAE" w:rsidP="00936FAE">
            <w:pPr>
              <w:spacing w:before="120" w:after="120"/>
              <w:ind w:left="0" w:hanging="2"/>
              <w:jc w:val="both"/>
              <w:rPr>
                <w:rFonts w:ascii="Arial" w:hAnsi="Arial" w:cs="Arial"/>
              </w:rPr>
            </w:pPr>
            <w:r w:rsidRPr="000A5527">
              <w:rPr>
                <w:rFonts w:ascii="Arial" w:hAnsi="Arial" w:cs="Arial"/>
              </w:rPr>
              <w:t xml:space="preserve"> - Apuntes teóricos suministrados por el docente, mapas conceptuales, fichas de trabajo…</w:t>
            </w:r>
          </w:p>
          <w:p w14:paraId="6FB741BF" w14:textId="77777777" w:rsidR="00936FAE" w:rsidRPr="000A5527" w:rsidRDefault="00936FAE" w:rsidP="00936FAE">
            <w:pPr>
              <w:spacing w:before="120" w:after="120"/>
              <w:ind w:left="0" w:hanging="2"/>
              <w:jc w:val="both"/>
              <w:rPr>
                <w:rFonts w:ascii="Arial" w:hAnsi="Arial" w:cs="Arial"/>
                <w:lang w:val="es-ES_tradnl"/>
              </w:rPr>
            </w:pPr>
            <w:r w:rsidRPr="000A5527">
              <w:rPr>
                <w:rFonts w:ascii="Arial" w:hAnsi="Arial" w:cs="Arial"/>
              </w:rPr>
              <w:tab/>
              <w:t xml:space="preserve">- Material de lectura, consulta y estudio: libros de texto, biblioteca, documentos, </w:t>
            </w:r>
            <w:r w:rsidRPr="000A5527">
              <w:rPr>
                <w:rFonts w:ascii="Arial" w:hAnsi="Arial" w:cs="Arial"/>
              </w:rPr>
              <w:tab/>
              <w:t>prensa, revistas profesionales, enciclopedias, diccionarios, folletos informativos de fabricantes, manuales…</w:t>
            </w:r>
          </w:p>
          <w:p w14:paraId="64621E2B" w14:textId="77777777" w:rsidR="00936FAE" w:rsidRPr="000A5527" w:rsidRDefault="00936FAE" w:rsidP="00936FAE">
            <w:pPr>
              <w:spacing w:before="120" w:after="120"/>
              <w:ind w:left="0" w:hanging="2"/>
              <w:jc w:val="both"/>
              <w:rPr>
                <w:rFonts w:ascii="Arial" w:hAnsi="Arial" w:cs="Arial"/>
              </w:rPr>
            </w:pPr>
            <w:r w:rsidRPr="000A5527">
              <w:rPr>
                <w:rFonts w:ascii="Arial" w:hAnsi="Arial" w:cs="Arial"/>
                <w:lang w:val="es-ES_tradnl"/>
              </w:rPr>
              <w:t xml:space="preserve">- Fichas técnicas de fabricantes. </w:t>
            </w:r>
          </w:p>
          <w:p w14:paraId="232C331C" w14:textId="77777777" w:rsidR="00362DAE" w:rsidRPr="000A5527" w:rsidRDefault="00936FAE" w:rsidP="00936FAE">
            <w:pPr>
              <w:ind w:left="0" w:hanging="2"/>
              <w:jc w:val="both"/>
              <w:rPr>
                <w:rFonts w:ascii="Arial" w:eastAsia="Arial" w:hAnsi="Arial" w:cs="Arial"/>
                <w:color w:val="000000"/>
              </w:rPr>
            </w:pPr>
            <w:r w:rsidRPr="000A5527">
              <w:rPr>
                <w:rFonts w:ascii="Arial" w:hAnsi="Arial" w:cs="Arial"/>
              </w:rPr>
              <w:tab/>
              <w:t xml:space="preserve">- Material audiovisual: videos y </w:t>
            </w:r>
            <w:proofErr w:type="spellStart"/>
            <w:r w:rsidRPr="000A5527">
              <w:rPr>
                <w:rFonts w:ascii="Arial" w:hAnsi="Arial" w:cs="Arial"/>
              </w:rPr>
              <w:t>DVD’s</w:t>
            </w:r>
            <w:proofErr w:type="spellEnd"/>
            <w:r w:rsidRPr="000A5527">
              <w:rPr>
                <w:rFonts w:ascii="Arial" w:hAnsi="Arial" w:cs="Arial"/>
              </w:rPr>
              <w:t xml:space="preserve"> de fabricantes…</w:t>
            </w:r>
          </w:p>
          <w:p w14:paraId="71B18AB1" w14:textId="77777777" w:rsidR="00362DAE" w:rsidRDefault="00362DAE" w:rsidP="00936FAE">
            <w:pPr>
              <w:ind w:leftChars="0" w:left="0" w:firstLineChars="0" w:firstLine="0"/>
              <w:jc w:val="both"/>
              <w:rPr>
                <w:rFonts w:ascii="Arial" w:eastAsia="Arial" w:hAnsi="Arial" w:cs="Arial"/>
                <w:color w:val="000000"/>
              </w:rPr>
            </w:pPr>
          </w:p>
        </w:tc>
      </w:tr>
      <w:tr w:rsidR="00362DAE" w14:paraId="6C10C54C" w14:textId="77777777">
        <w:trPr>
          <w:trHeight w:val="560"/>
        </w:trPr>
        <w:tc>
          <w:tcPr>
            <w:tcW w:w="2445" w:type="dxa"/>
            <w:tcBorders>
              <w:top w:val="single" w:sz="4" w:space="0" w:color="000000"/>
              <w:left w:val="single" w:sz="4" w:space="0" w:color="000000"/>
              <w:bottom w:val="single" w:sz="4" w:space="0" w:color="000000"/>
            </w:tcBorders>
          </w:tcPr>
          <w:p w14:paraId="217F4771" w14:textId="77777777" w:rsidR="00362DAE" w:rsidRDefault="00362DAE">
            <w:pPr>
              <w:ind w:left="0" w:hanging="2"/>
              <w:rPr>
                <w:rFonts w:ascii="Arial" w:eastAsia="Arial" w:hAnsi="Arial" w:cs="Arial"/>
              </w:rPr>
            </w:pPr>
          </w:p>
          <w:p w14:paraId="2AE48C06" w14:textId="77777777" w:rsidR="00362DAE" w:rsidRDefault="0001706A">
            <w:pPr>
              <w:ind w:left="0" w:hanging="2"/>
              <w:jc w:val="center"/>
              <w:rPr>
                <w:rFonts w:ascii="Arial" w:eastAsia="Arial" w:hAnsi="Arial" w:cs="Arial"/>
              </w:rPr>
            </w:pPr>
            <w:r>
              <w:rPr>
                <w:rFonts w:ascii="Arial" w:eastAsia="Arial" w:hAnsi="Arial" w:cs="Arial"/>
                <w:b/>
              </w:rPr>
              <w:t xml:space="preserve">9.3. </w:t>
            </w:r>
          </w:p>
          <w:p w14:paraId="1CDC9115" w14:textId="77777777" w:rsidR="00362DAE" w:rsidRDefault="0001706A">
            <w:pPr>
              <w:ind w:left="0" w:hanging="2"/>
              <w:jc w:val="center"/>
              <w:rPr>
                <w:rFonts w:ascii="Arial" w:eastAsia="Arial" w:hAnsi="Arial" w:cs="Arial"/>
              </w:rPr>
            </w:pPr>
            <w:r>
              <w:rPr>
                <w:rFonts w:ascii="Arial" w:eastAsia="Arial" w:hAnsi="Arial" w:cs="Arial"/>
                <w:b/>
              </w:rPr>
              <w:t>MEDIDAS GENERALES PARA LA ATENCIÓN A LA DIVERSIDAD</w:t>
            </w:r>
          </w:p>
        </w:tc>
        <w:tc>
          <w:tcPr>
            <w:tcW w:w="6900" w:type="dxa"/>
            <w:tcBorders>
              <w:top w:val="single" w:sz="4" w:space="0" w:color="000000"/>
              <w:left w:val="single" w:sz="4" w:space="0" w:color="000000"/>
              <w:bottom w:val="single" w:sz="4" w:space="0" w:color="000000"/>
              <w:right w:val="single" w:sz="4" w:space="0" w:color="000000"/>
            </w:tcBorders>
          </w:tcPr>
          <w:p w14:paraId="54B6905E" w14:textId="77777777" w:rsidR="00362DAE" w:rsidRDefault="00362DAE">
            <w:pPr>
              <w:ind w:left="0" w:hanging="2"/>
              <w:jc w:val="both"/>
              <w:rPr>
                <w:rFonts w:ascii="Arial" w:eastAsia="Arial" w:hAnsi="Arial" w:cs="Arial"/>
              </w:rPr>
            </w:pPr>
          </w:p>
          <w:p w14:paraId="7ACD59C2" w14:textId="77777777" w:rsidR="00936FAE" w:rsidRPr="000A5527" w:rsidRDefault="00936FAE" w:rsidP="00936FAE">
            <w:pPr>
              <w:snapToGrid w:val="0"/>
              <w:ind w:left="0" w:hanging="2"/>
              <w:jc w:val="both"/>
              <w:rPr>
                <w:rFonts w:ascii="Arial" w:hAnsi="Arial" w:cs="Arial"/>
                <w:bCs/>
                <w:lang w:val="es-ES_tradnl"/>
              </w:rPr>
            </w:pPr>
            <w:r>
              <w:rPr>
                <w:rFonts w:ascii="Calibri" w:hAnsi="Calibri" w:cs="Calibri"/>
                <w:bCs/>
                <w:lang w:val="es-ES_tradnl"/>
              </w:rPr>
              <w:t>-</w:t>
            </w:r>
            <w:r w:rsidRPr="000A5527">
              <w:rPr>
                <w:rFonts w:ascii="Arial" w:hAnsi="Arial" w:cs="Arial"/>
                <w:bCs/>
              </w:rPr>
              <w:t>INDIVIDUALIZACIÓN: Distribución en el espacio, ritmos de trabajo y otros.</w:t>
            </w:r>
          </w:p>
          <w:p w14:paraId="32F97218" w14:textId="77777777" w:rsidR="00936FAE" w:rsidRPr="000A5527" w:rsidRDefault="00936FAE" w:rsidP="00936FAE">
            <w:pPr>
              <w:ind w:left="0" w:hanging="2"/>
              <w:jc w:val="both"/>
              <w:rPr>
                <w:rFonts w:ascii="Arial" w:hAnsi="Arial" w:cs="Arial"/>
                <w:bCs/>
                <w:lang w:val="es-ES_tradnl"/>
              </w:rPr>
            </w:pPr>
            <w:r w:rsidRPr="000A5527">
              <w:rPr>
                <w:rFonts w:ascii="Arial" w:hAnsi="Arial" w:cs="Arial"/>
                <w:bCs/>
                <w:lang w:val="es-ES_tradnl"/>
              </w:rPr>
              <w:t>-AGRUPAMIENTOS: Trabajo en equipos heterogéneos, grupos interactivos…</w:t>
            </w:r>
          </w:p>
          <w:p w14:paraId="269ADE0F" w14:textId="77777777" w:rsidR="00936FAE" w:rsidRPr="000A5527" w:rsidRDefault="00936FAE" w:rsidP="00936FAE">
            <w:pPr>
              <w:ind w:left="0" w:hanging="2"/>
              <w:jc w:val="both"/>
              <w:rPr>
                <w:rFonts w:ascii="Arial" w:hAnsi="Arial" w:cs="Arial"/>
                <w:bCs/>
                <w:lang w:val="es-ES_tradnl"/>
              </w:rPr>
            </w:pPr>
            <w:r w:rsidRPr="000A5527">
              <w:rPr>
                <w:rFonts w:ascii="Arial" w:hAnsi="Arial" w:cs="Arial"/>
                <w:bCs/>
                <w:lang w:val="es-ES_tradnl"/>
              </w:rPr>
              <w:t>-TUTORIZACIÓN Y ORIENTACIÓN tanto a nivel grupal como individualizada.</w:t>
            </w:r>
          </w:p>
          <w:p w14:paraId="1E45A909" w14:textId="77777777" w:rsidR="00936FAE" w:rsidRPr="000A5527" w:rsidRDefault="00936FAE" w:rsidP="00936FAE">
            <w:pPr>
              <w:ind w:left="0" w:hanging="2"/>
              <w:jc w:val="both"/>
              <w:rPr>
                <w:rFonts w:ascii="Arial" w:hAnsi="Arial" w:cs="Arial"/>
                <w:bCs/>
                <w:lang w:val="es-ES_tradnl"/>
              </w:rPr>
            </w:pPr>
            <w:r w:rsidRPr="000A5527">
              <w:rPr>
                <w:rFonts w:ascii="Arial" w:hAnsi="Arial" w:cs="Arial"/>
                <w:bCs/>
                <w:lang w:val="es-ES_tradnl"/>
              </w:rPr>
              <w:t>-ACTIVIDADES DE REFUERZO Y AMPLIACIÓN.</w:t>
            </w:r>
          </w:p>
          <w:p w14:paraId="717291F6" w14:textId="77777777" w:rsidR="00936FAE" w:rsidRPr="000A5527" w:rsidRDefault="00936FAE" w:rsidP="00936FAE">
            <w:pPr>
              <w:ind w:left="0" w:hanging="2"/>
              <w:jc w:val="both"/>
              <w:rPr>
                <w:rFonts w:ascii="Arial" w:hAnsi="Arial" w:cs="Arial"/>
                <w:bCs/>
                <w:lang w:val="es-ES_tradnl"/>
              </w:rPr>
            </w:pPr>
            <w:r w:rsidRPr="000A5527">
              <w:rPr>
                <w:rFonts w:ascii="Arial" w:hAnsi="Arial" w:cs="Arial"/>
                <w:bCs/>
                <w:lang w:val="es-ES_tradnl"/>
              </w:rPr>
              <w:t>-ADAPTACIONES de acceso al currículo que fuesen necesarias.</w:t>
            </w:r>
          </w:p>
          <w:p w14:paraId="53568673" w14:textId="77777777" w:rsidR="00362DAE" w:rsidRPr="000A5527" w:rsidRDefault="00936FAE" w:rsidP="00936FAE">
            <w:pPr>
              <w:ind w:left="0" w:hanging="2"/>
              <w:jc w:val="both"/>
              <w:rPr>
                <w:rFonts w:ascii="Arial" w:eastAsia="Arial" w:hAnsi="Arial" w:cs="Arial"/>
              </w:rPr>
            </w:pPr>
            <w:r w:rsidRPr="000A5527">
              <w:rPr>
                <w:rFonts w:ascii="Arial" w:hAnsi="Arial" w:cs="Arial"/>
                <w:bCs/>
                <w:lang w:val="es-ES_tradnl"/>
              </w:rPr>
              <w:t>-ACTIVIDADES y PRUEBAS de recuperación dentro y fuera del periodo de evaluación continua.</w:t>
            </w:r>
          </w:p>
          <w:p w14:paraId="3970BBD3" w14:textId="77777777" w:rsidR="00362DAE" w:rsidRPr="000A5527" w:rsidRDefault="00362DAE">
            <w:pPr>
              <w:ind w:left="0" w:hanging="2"/>
              <w:jc w:val="both"/>
              <w:rPr>
                <w:rFonts w:ascii="Arial" w:eastAsia="Arial" w:hAnsi="Arial" w:cs="Arial"/>
              </w:rPr>
            </w:pPr>
          </w:p>
          <w:p w14:paraId="34E26385" w14:textId="77777777" w:rsidR="00362DAE" w:rsidRDefault="00362DAE" w:rsidP="00936FAE">
            <w:pPr>
              <w:ind w:leftChars="0" w:left="0" w:firstLineChars="0" w:firstLine="0"/>
              <w:jc w:val="both"/>
              <w:rPr>
                <w:rFonts w:ascii="Arial" w:eastAsia="Arial" w:hAnsi="Arial" w:cs="Arial"/>
              </w:rPr>
            </w:pPr>
          </w:p>
        </w:tc>
      </w:tr>
      <w:tr w:rsidR="00362DAE" w14:paraId="2CB9E6D7" w14:textId="77777777">
        <w:trPr>
          <w:trHeight w:val="560"/>
        </w:trPr>
        <w:tc>
          <w:tcPr>
            <w:tcW w:w="2445" w:type="dxa"/>
            <w:tcBorders>
              <w:top w:val="single" w:sz="4" w:space="0" w:color="000000"/>
              <w:left w:val="single" w:sz="4" w:space="0" w:color="000000"/>
              <w:bottom w:val="single" w:sz="4" w:space="0" w:color="000000"/>
            </w:tcBorders>
          </w:tcPr>
          <w:p w14:paraId="5A6DE899" w14:textId="77777777" w:rsidR="00362DAE" w:rsidRDefault="00362DAE">
            <w:pPr>
              <w:ind w:left="0" w:hanging="2"/>
              <w:jc w:val="center"/>
              <w:rPr>
                <w:rFonts w:ascii="Arial" w:eastAsia="Arial" w:hAnsi="Arial" w:cs="Arial"/>
                <w:b/>
              </w:rPr>
            </w:pPr>
          </w:p>
          <w:p w14:paraId="45811650" w14:textId="77777777" w:rsidR="00362DAE" w:rsidRDefault="00362DAE">
            <w:pPr>
              <w:ind w:left="0" w:hanging="2"/>
              <w:jc w:val="center"/>
              <w:rPr>
                <w:rFonts w:ascii="Arial" w:eastAsia="Arial" w:hAnsi="Arial" w:cs="Arial"/>
                <w:b/>
              </w:rPr>
            </w:pPr>
          </w:p>
          <w:p w14:paraId="0441E803" w14:textId="77777777" w:rsidR="00936FAE" w:rsidRDefault="0001706A">
            <w:pPr>
              <w:ind w:left="0" w:hanging="2"/>
              <w:jc w:val="center"/>
              <w:rPr>
                <w:rFonts w:ascii="Arial" w:eastAsia="Arial" w:hAnsi="Arial" w:cs="Arial"/>
                <w:b/>
              </w:rPr>
            </w:pPr>
            <w:r>
              <w:rPr>
                <w:rFonts w:ascii="Arial" w:eastAsia="Arial" w:hAnsi="Arial" w:cs="Arial"/>
                <w:b/>
              </w:rPr>
              <w:lastRenderedPageBreak/>
              <w:t>9.4.</w:t>
            </w:r>
          </w:p>
          <w:p w14:paraId="6F6E729C" w14:textId="77777777" w:rsidR="00362DAE" w:rsidRDefault="0001706A">
            <w:pPr>
              <w:ind w:left="0" w:hanging="2"/>
              <w:jc w:val="center"/>
              <w:rPr>
                <w:rFonts w:ascii="Arial" w:eastAsia="Arial" w:hAnsi="Arial" w:cs="Arial"/>
                <w:b/>
              </w:rPr>
            </w:pPr>
            <w:r>
              <w:rPr>
                <w:rFonts w:ascii="Arial" w:eastAsia="Arial" w:hAnsi="Arial" w:cs="Arial"/>
                <w:b/>
              </w:rPr>
              <w:t xml:space="preserve"> ESTRATEGIAS METODOLÓGICAS DE TELE-ENSEÑANZA</w:t>
            </w:r>
          </w:p>
        </w:tc>
        <w:tc>
          <w:tcPr>
            <w:tcW w:w="6900" w:type="dxa"/>
            <w:tcBorders>
              <w:top w:val="single" w:sz="4" w:space="0" w:color="000000"/>
              <w:left w:val="single" w:sz="4" w:space="0" w:color="000000"/>
              <w:bottom w:val="single" w:sz="4" w:space="0" w:color="000000"/>
              <w:right w:val="single" w:sz="4" w:space="0" w:color="000000"/>
            </w:tcBorders>
          </w:tcPr>
          <w:p w14:paraId="7B2FBB5C" w14:textId="77777777" w:rsidR="00362DAE" w:rsidRDefault="00362DAE">
            <w:pPr>
              <w:ind w:left="0" w:hanging="2"/>
              <w:jc w:val="both"/>
              <w:rPr>
                <w:rFonts w:ascii="Arial" w:eastAsia="Arial" w:hAnsi="Arial" w:cs="Arial"/>
                <w:b/>
              </w:rPr>
            </w:pPr>
          </w:p>
          <w:p w14:paraId="7133BFD1" w14:textId="77777777" w:rsidR="00362DAE" w:rsidRDefault="0001706A">
            <w:pPr>
              <w:ind w:left="0" w:hanging="2"/>
              <w:jc w:val="both"/>
              <w:rPr>
                <w:rFonts w:ascii="Arial" w:eastAsia="Arial" w:hAnsi="Arial" w:cs="Arial"/>
              </w:rPr>
            </w:pPr>
            <w:r>
              <w:rPr>
                <w:rFonts w:ascii="Arial" w:eastAsia="Arial" w:hAnsi="Arial" w:cs="Arial"/>
              </w:rPr>
              <w:t xml:space="preserve">Con carácter general, se utilizará Google </w:t>
            </w:r>
            <w:proofErr w:type="spellStart"/>
            <w:r>
              <w:rPr>
                <w:rFonts w:ascii="Arial" w:eastAsia="Arial" w:hAnsi="Arial" w:cs="Arial"/>
              </w:rPr>
              <w:t>Classroom</w:t>
            </w:r>
            <w:proofErr w:type="spellEnd"/>
            <w:r>
              <w:rPr>
                <w:rFonts w:ascii="Arial" w:eastAsia="Arial" w:hAnsi="Arial" w:cs="Arial"/>
              </w:rPr>
              <w:t xml:space="preserve"> bajo la </w:t>
            </w:r>
            <w:r>
              <w:rPr>
                <w:rFonts w:ascii="Arial" w:eastAsia="Arial" w:hAnsi="Arial" w:cs="Arial"/>
              </w:rPr>
              <w:lastRenderedPageBreak/>
              <w:t xml:space="preserve">estructura o paraguas G-Suite activada por el centro y que ofrece funcionalidades tan importantes como: la creación de correos corporativos @iesacci.org y almacenamiento en nube ilimitado para el profesorado y alumnado, trabajar con documentos compartidos para facilitar la coordinación docente y el trabajo cooperativo por parte del alumnado, enlace de grupo a </w:t>
            </w:r>
            <w:proofErr w:type="spellStart"/>
            <w:r>
              <w:rPr>
                <w:rFonts w:ascii="Arial" w:eastAsia="Arial" w:hAnsi="Arial" w:cs="Arial"/>
              </w:rPr>
              <w:t>Meet</w:t>
            </w:r>
            <w:proofErr w:type="spellEnd"/>
            <w:r>
              <w:rPr>
                <w:rFonts w:ascii="Arial" w:eastAsia="Arial" w:hAnsi="Arial" w:cs="Arial"/>
              </w:rPr>
              <w:t xml:space="preserve"> para la realización de las videoconferencias, facilitar el seguimiento del proceso de enseñanza-aprendizaje del alumnado por parte de las familias ya que el sistema genera automáticamente informes semanales, ,... También se podrá utilizar la plataforma Moodle de la Junta de Andalucía por parte de todos los docentes y alumnado del centro. En cualquier caso, la clave está en el uso de un sistema compartido por parte de toda la comunidad educativa que sistematice el proceso de trabajo telemático o e-learning y evite la dispersión de sistemas o procesos que se produjo en el anterior confinamiento y que generó serios e importantes problemas de seguimiento o funcionamiento del proceso de enseñanza-aprendizaje. Por ello, durante los primeros días de clase se trabajará en todos los módulos en una unidad 0 que permita familiarizar al profesorado y alumnado con el trabajo telemático a través de Google </w:t>
            </w:r>
            <w:proofErr w:type="spellStart"/>
            <w:r>
              <w:rPr>
                <w:rFonts w:ascii="Arial" w:eastAsia="Arial" w:hAnsi="Arial" w:cs="Arial"/>
              </w:rPr>
              <w:t>Classroom</w:t>
            </w:r>
            <w:proofErr w:type="spellEnd"/>
            <w:r>
              <w:rPr>
                <w:rFonts w:ascii="Arial" w:eastAsia="Arial" w:hAnsi="Arial" w:cs="Arial"/>
              </w:rPr>
              <w:t xml:space="preserve"> que nos permita estar preparados ante un posible confinamiento parcial (grupo de convivencia) o global. </w:t>
            </w:r>
          </w:p>
          <w:p w14:paraId="69529774" w14:textId="77777777" w:rsidR="00362DAE" w:rsidRDefault="00362DAE">
            <w:pPr>
              <w:ind w:left="0" w:hanging="2"/>
              <w:jc w:val="both"/>
              <w:rPr>
                <w:rFonts w:ascii="Arial" w:eastAsia="Arial" w:hAnsi="Arial" w:cs="Arial"/>
              </w:rPr>
            </w:pPr>
          </w:p>
          <w:p w14:paraId="208937F3" w14:textId="77777777" w:rsidR="00362DAE" w:rsidRDefault="0001706A">
            <w:pPr>
              <w:ind w:left="0" w:hanging="2"/>
              <w:jc w:val="both"/>
              <w:rPr>
                <w:rFonts w:ascii="Arial" w:eastAsia="Arial" w:hAnsi="Arial" w:cs="Arial"/>
              </w:rPr>
            </w:pPr>
            <w:r>
              <w:rPr>
                <w:rFonts w:ascii="Arial" w:eastAsia="Arial" w:hAnsi="Arial" w:cs="Arial"/>
              </w:rPr>
              <w:t xml:space="preserve">La utilización de G. </w:t>
            </w:r>
            <w:proofErr w:type="spellStart"/>
            <w:r>
              <w:rPr>
                <w:rFonts w:ascii="Arial" w:eastAsia="Arial" w:hAnsi="Arial" w:cs="Arial"/>
              </w:rPr>
              <w:t>Classroom</w:t>
            </w:r>
            <w:proofErr w:type="spellEnd"/>
            <w:r>
              <w:rPr>
                <w:rFonts w:ascii="Arial" w:eastAsia="Arial" w:hAnsi="Arial" w:cs="Arial"/>
              </w:rPr>
              <w:t xml:space="preserve"> como plataforma e-learning es un recurso complementario al trabajo presencial en el aula como sistema o plataforma para el desarrollo de un trabajo por tareas que conduzca a la mejora de la competencia profesional, personal y social del alumnado.</w:t>
            </w:r>
          </w:p>
          <w:p w14:paraId="4B3433F4" w14:textId="77777777" w:rsidR="00362DAE" w:rsidRDefault="00362DAE">
            <w:pPr>
              <w:ind w:left="0" w:hanging="2"/>
              <w:jc w:val="both"/>
              <w:rPr>
                <w:rFonts w:ascii="Arial" w:eastAsia="Arial" w:hAnsi="Arial" w:cs="Arial"/>
              </w:rPr>
            </w:pPr>
          </w:p>
        </w:tc>
      </w:tr>
    </w:tbl>
    <w:p w14:paraId="72D99FB8" w14:textId="77777777" w:rsidR="00362DAE" w:rsidRDefault="00362DAE">
      <w:pPr>
        <w:ind w:left="0" w:hanging="2"/>
      </w:pPr>
    </w:p>
    <w:tbl>
      <w:tblPr>
        <w:tblStyle w:val="a9"/>
        <w:tblW w:w="9338" w:type="dxa"/>
        <w:tblInd w:w="-25" w:type="dxa"/>
        <w:tblLayout w:type="fixed"/>
        <w:tblLook w:val="0000" w:firstRow="0" w:lastRow="0" w:firstColumn="0" w:lastColumn="0" w:noHBand="0" w:noVBand="0"/>
      </w:tblPr>
      <w:tblGrid>
        <w:gridCol w:w="534"/>
        <w:gridCol w:w="8804"/>
      </w:tblGrid>
      <w:tr w:rsidR="00362DAE" w14:paraId="72838E48"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21D138FA"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10. TEMPORALIZACIÓN</w:t>
            </w:r>
          </w:p>
        </w:tc>
      </w:tr>
      <w:tr w:rsidR="00362DAE" w14:paraId="015CCCE6" w14:textId="77777777">
        <w:trPr>
          <w:trHeight w:val="2056"/>
        </w:trPr>
        <w:tc>
          <w:tcPr>
            <w:tcW w:w="534" w:type="dxa"/>
            <w:tcBorders>
              <w:top w:val="single" w:sz="4" w:space="0" w:color="000000"/>
              <w:left w:val="single" w:sz="4" w:space="0" w:color="000000"/>
              <w:bottom w:val="single" w:sz="4" w:space="0" w:color="000000"/>
            </w:tcBorders>
            <w:shd w:val="clear" w:color="auto" w:fill="D9D9D9"/>
          </w:tcPr>
          <w:p w14:paraId="3BF65A97" w14:textId="77777777" w:rsidR="00362DAE" w:rsidRDefault="0001706A">
            <w:pPr>
              <w:ind w:left="0" w:right="113" w:hanging="2"/>
              <w:jc w:val="center"/>
              <w:rPr>
                <w:rFonts w:ascii="Arial" w:eastAsia="Arial" w:hAnsi="Arial" w:cs="Arial"/>
              </w:rPr>
            </w:pPr>
            <w:r>
              <w:rPr>
                <w:rFonts w:ascii="Arial" w:eastAsia="Arial" w:hAnsi="Arial" w:cs="Arial"/>
                <w:b/>
              </w:rPr>
              <w:t>CALENDARIO</w:t>
            </w:r>
          </w:p>
          <w:p w14:paraId="74FE2533" w14:textId="77777777" w:rsidR="00362DAE" w:rsidRDefault="00362DAE">
            <w:pPr>
              <w:ind w:left="0" w:right="113" w:hanging="2"/>
              <w:jc w:val="center"/>
              <w:rPr>
                <w:rFonts w:ascii="Arial" w:eastAsia="Arial" w:hAnsi="Arial" w:cs="Arial"/>
              </w:rPr>
            </w:pPr>
          </w:p>
        </w:tc>
        <w:tc>
          <w:tcPr>
            <w:tcW w:w="8804" w:type="dxa"/>
            <w:tcBorders>
              <w:top w:val="single" w:sz="4" w:space="0" w:color="000000"/>
              <w:left w:val="single" w:sz="4" w:space="0" w:color="000000"/>
              <w:bottom w:val="single" w:sz="4" w:space="0" w:color="000000"/>
              <w:right w:val="single" w:sz="4" w:space="0" w:color="000000"/>
            </w:tcBorders>
          </w:tcPr>
          <w:p w14:paraId="54E60744" w14:textId="77777777" w:rsidR="00362DAE" w:rsidRDefault="00362DAE">
            <w:pPr>
              <w:ind w:left="0" w:hanging="2"/>
              <w:rPr>
                <w:rFonts w:ascii="Arial" w:eastAsia="Arial" w:hAnsi="Arial" w:cs="Arial"/>
              </w:rPr>
            </w:pPr>
          </w:p>
          <w:p w14:paraId="17B1B1B8" w14:textId="77777777" w:rsidR="00362DAE" w:rsidRDefault="0001706A">
            <w:pPr>
              <w:ind w:left="0" w:hanging="2"/>
              <w:rPr>
                <w:rFonts w:ascii="Arial" w:eastAsia="Arial" w:hAnsi="Arial" w:cs="Arial"/>
              </w:rPr>
            </w:pPr>
            <w:r>
              <w:rPr>
                <w:rFonts w:ascii="Arial" w:eastAsia="Arial" w:hAnsi="Arial" w:cs="Arial"/>
                <w:b/>
              </w:rPr>
              <w:t xml:space="preserve">FECHA INICIO: </w:t>
            </w:r>
            <w:r>
              <w:rPr>
                <w:rFonts w:ascii="Arial" w:eastAsia="Arial" w:hAnsi="Arial" w:cs="Arial"/>
              </w:rPr>
              <w:t>15 de septiembre</w:t>
            </w:r>
          </w:p>
          <w:p w14:paraId="16FB968B" w14:textId="77777777" w:rsidR="00362DAE" w:rsidRDefault="00362DAE">
            <w:pPr>
              <w:ind w:left="0" w:hanging="2"/>
              <w:rPr>
                <w:rFonts w:ascii="Arial" w:eastAsia="Arial" w:hAnsi="Arial" w:cs="Arial"/>
              </w:rPr>
            </w:pPr>
          </w:p>
          <w:p w14:paraId="4CCB1CE6" w14:textId="77777777" w:rsidR="00362DAE" w:rsidRDefault="0001706A">
            <w:pPr>
              <w:ind w:left="0" w:hanging="2"/>
              <w:rPr>
                <w:rFonts w:ascii="Arial" w:eastAsia="Arial" w:hAnsi="Arial" w:cs="Arial"/>
              </w:rPr>
            </w:pPr>
            <w:r>
              <w:rPr>
                <w:rFonts w:ascii="Arial" w:eastAsia="Arial" w:hAnsi="Arial" w:cs="Arial"/>
                <w:b/>
              </w:rPr>
              <w:t>FECHA FIN:</w:t>
            </w:r>
            <w:r>
              <w:rPr>
                <w:rFonts w:ascii="Arial" w:eastAsia="Arial" w:hAnsi="Arial" w:cs="Arial"/>
              </w:rPr>
              <w:t xml:space="preserve"> 31 de mayo.</w:t>
            </w:r>
          </w:p>
          <w:p w14:paraId="27208B8F" w14:textId="77777777" w:rsidR="00362DAE" w:rsidRDefault="00362DAE">
            <w:pPr>
              <w:ind w:left="0" w:hanging="2"/>
              <w:rPr>
                <w:rFonts w:ascii="Arial" w:eastAsia="Arial" w:hAnsi="Arial" w:cs="Arial"/>
              </w:rPr>
            </w:pPr>
          </w:p>
          <w:p w14:paraId="2696A4EC" w14:textId="77777777" w:rsidR="00362DAE" w:rsidRDefault="0001706A">
            <w:pPr>
              <w:ind w:left="0" w:hanging="2"/>
              <w:rPr>
                <w:rFonts w:ascii="Arial" w:eastAsia="Arial" w:hAnsi="Arial" w:cs="Arial"/>
              </w:rPr>
            </w:pPr>
            <w:r>
              <w:rPr>
                <w:rFonts w:ascii="Arial" w:eastAsia="Arial" w:hAnsi="Arial" w:cs="Arial"/>
                <w:b/>
              </w:rPr>
              <w:t xml:space="preserve">PERIODO DE RECUPERACIÓN: </w:t>
            </w:r>
            <w:r>
              <w:rPr>
                <w:rFonts w:ascii="Arial" w:eastAsia="Arial" w:hAnsi="Arial" w:cs="Arial"/>
              </w:rPr>
              <w:t>Del 1 al 22 de junio.</w:t>
            </w:r>
          </w:p>
          <w:p w14:paraId="7C41BF82" w14:textId="77777777" w:rsidR="00362DAE" w:rsidRDefault="00362DAE">
            <w:pPr>
              <w:ind w:left="0" w:hanging="2"/>
              <w:rPr>
                <w:rFonts w:ascii="Arial" w:eastAsia="Arial" w:hAnsi="Arial" w:cs="Arial"/>
              </w:rPr>
            </w:pPr>
          </w:p>
        </w:tc>
      </w:tr>
      <w:tr w:rsidR="00362DAE" w14:paraId="61AA04F7" w14:textId="77777777">
        <w:trPr>
          <w:trHeight w:val="3800"/>
        </w:trPr>
        <w:tc>
          <w:tcPr>
            <w:tcW w:w="534" w:type="dxa"/>
            <w:tcBorders>
              <w:top w:val="single" w:sz="4" w:space="0" w:color="000000"/>
              <w:left w:val="single" w:sz="4" w:space="0" w:color="000000"/>
              <w:bottom w:val="single" w:sz="4" w:space="0" w:color="000000"/>
            </w:tcBorders>
            <w:shd w:val="clear" w:color="auto" w:fill="D9D9D9"/>
          </w:tcPr>
          <w:p w14:paraId="602D51F8" w14:textId="77777777" w:rsidR="00362DAE" w:rsidRDefault="0001706A">
            <w:pPr>
              <w:ind w:left="0" w:right="113" w:hanging="2"/>
              <w:jc w:val="center"/>
              <w:rPr>
                <w:rFonts w:ascii="Arial" w:eastAsia="Arial" w:hAnsi="Arial" w:cs="Arial"/>
              </w:rPr>
            </w:pPr>
            <w:r>
              <w:rPr>
                <w:rFonts w:ascii="Arial" w:eastAsia="Arial" w:hAnsi="Arial" w:cs="Arial"/>
                <w:b/>
              </w:rPr>
              <w:lastRenderedPageBreak/>
              <w:t>HORARIO SEMANAL</w:t>
            </w:r>
          </w:p>
          <w:p w14:paraId="45AE7CB3" w14:textId="77777777" w:rsidR="00362DAE" w:rsidRDefault="00362DAE">
            <w:pPr>
              <w:ind w:left="0" w:right="113" w:hanging="2"/>
              <w:jc w:val="center"/>
              <w:rPr>
                <w:rFonts w:ascii="Arial" w:eastAsia="Arial" w:hAnsi="Arial" w:cs="Arial"/>
              </w:rPr>
            </w:pPr>
          </w:p>
        </w:tc>
        <w:tc>
          <w:tcPr>
            <w:tcW w:w="8804" w:type="dxa"/>
            <w:tcBorders>
              <w:top w:val="single" w:sz="4" w:space="0" w:color="000000"/>
              <w:left w:val="single" w:sz="4" w:space="0" w:color="000000"/>
              <w:bottom w:val="single" w:sz="4" w:space="0" w:color="000000"/>
              <w:right w:val="single" w:sz="4" w:space="0" w:color="000000"/>
            </w:tcBorders>
          </w:tcPr>
          <w:p w14:paraId="51F2A9A8" w14:textId="77777777" w:rsidR="00362DAE" w:rsidRDefault="00362DAE">
            <w:pPr>
              <w:ind w:left="0" w:hanging="2"/>
              <w:rPr>
                <w:rFonts w:ascii="Arial" w:eastAsia="Arial" w:hAnsi="Arial" w:cs="Arial"/>
              </w:rPr>
            </w:pPr>
          </w:p>
          <w:tbl>
            <w:tblPr>
              <w:tblStyle w:val="aa"/>
              <w:tblW w:w="85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
              <w:gridCol w:w="1408"/>
              <w:gridCol w:w="1548"/>
              <w:gridCol w:w="1689"/>
              <w:gridCol w:w="1548"/>
              <w:gridCol w:w="1729"/>
            </w:tblGrid>
            <w:tr w:rsidR="00362DAE" w14:paraId="7177BA39" w14:textId="77777777" w:rsidTr="000A5527">
              <w:trPr>
                <w:trHeight w:val="419"/>
              </w:trPr>
              <w:tc>
                <w:tcPr>
                  <w:tcW w:w="591" w:type="dxa"/>
                  <w:shd w:val="clear" w:color="auto" w:fill="auto"/>
                </w:tcPr>
                <w:p w14:paraId="65636892" w14:textId="77777777" w:rsidR="00362DAE" w:rsidRDefault="00362DAE">
                  <w:pPr>
                    <w:ind w:left="0" w:hanging="2"/>
                    <w:rPr>
                      <w:rFonts w:ascii="Arial" w:eastAsia="Arial" w:hAnsi="Arial" w:cs="Arial"/>
                    </w:rPr>
                  </w:pPr>
                </w:p>
              </w:tc>
              <w:tc>
                <w:tcPr>
                  <w:tcW w:w="1408" w:type="dxa"/>
                  <w:shd w:val="clear" w:color="auto" w:fill="auto"/>
                </w:tcPr>
                <w:p w14:paraId="31AFA160" w14:textId="77777777" w:rsidR="00362DAE" w:rsidRDefault="0001706A">
                  <w:pPr>
                    <w:ind w:left="0" w:hanging="2"/>
                    <w:jc w:val="center"/>
                    <w:rPr>
                      <w:rFonts w:ascii="Arial" w:eastAsia="Arial" w:hAnsi="Arial" w:cs="Arial"/>
                    </w:rPr>
                  </w:pPr>
                  <w:r>
                    <w:rPr>
                      <w:rFonts w:ascii="Arial" w:eastAsia="Arial" w:hAnsi="Arial" w:cs="Arial"/>
                      <w:b/>
                    </w:rPr>
                    <w:t>LUNES</w:t>
                  </w:r>
                </w:p>
              </w:tc>
              <w:tc>
                <w:tcPr>
                  <w:tcW w:w="1548" w:type="dxa"/>
                  <w:shd w:val="clear" w:color="auto" w:fill="auto"/>
                </w:tcPr>
                <w:p w14:paraId="39CEAEC6" w14:textId="77777777" w:rsidR="00362DAE" w:rsidRDefault="0001706A">
                  <w:pPr>
                    <w:ind w:left="0" w:hanging="2"/>
                    <w:jc w:val="center"/>
                    <w:rPr>
                      <w:rFonts w:ascii="Arial" w:eastAsia="Arial" w:hAnsi="Arial" w:cs="Arial"/>
                    </w:rPr>
                  </w:pPr>
                  <w:r>
                    <w:rPr>
                      <w:rFonts w:ascii="Arial" w:eastAsia="Arial" w:hAnsi="Arial" w:cs="Arial"/>
                      <w:b/>
                    </w:rPr>
                    <w:t>MARTES</w:t>
                  </w:r>
                </w:p>
              </w:tc>
              <w:tc>
                <w:tcPr>
                  <w:tcW w:w="1689" w:type="dxa"/>
                  <w:shd w:val="clear" w:color="auto" w:fill="auto"/>
                </w:tcPr>
                <w:p w14:paraId="4913C609" w14:textId="77777777" w:rsidR="00362DAE" w:rsidRDefault="0001706A">
                  <w:pPr>
                    <w:ind w:left="0" w:hanging="2"/>
                    <w:jc w:val="center"/>
                    <w:rPr>
                      <w:rFonts w:ascii="Arial" w:eastAsia="Arial" w:hAnsi="Arial" w:cs="Arial"/>
                    </w:rPr>
                  </w:pPr>
                  <w:r>
                    <w:rPr>
                      <w:rFonts w:ascii="Arial" w:eastAsia="Arial" w:hAnsi="Arial" w:cs="Arial"/>
                      <w:b/>
                    </w:rPr>
                    <w:t>MIÉRCOLES</w:t>
                  </w:r>
                </w:p>
              </w:tc>
              <w:tc>
                <w:tcPr>
                  <w:tcW w:w="1548" w:type="dxa"/>
                  <w:shd w:val="clear" w:color="auto" w:fill="auto"/>
                </w:tcPr>
                <w:p w14:paraId="16A11486" w14:textId="77777777" w:rsidR="00362DAE" w:rsidRDefault="0001706A">
                  <w:pPr>
                    <w:ind w:left="0" w:hanging="2"/>
                    <w:jc w:val="center"/>
                    <w:rPr>
                      <w:rFonts w:ascii="Arial" w:eastAsia="Arial" w:hAnsi="Arial" w:cs="Arial"/>
                    </w:rPr>
                  </w:pPr>
                  <w:r>
                    <w:rPr>
                      <w:rFonts w:ascii="Arial" w:eastAsia="Arial" w:hAnsi="Arial" w:cs="Arial"/>
                      <w:b/>
                    </w:rPr>
                    <w:t>JUEVES</w:t>
                  </w:r>
                </w:p>
              </w:tc>
              <w:tc>
                <w:tcPr>
                  <w:tcW w:w="1729" w:type="dxa"/>
                  <w:shd w:val="clear" w:color="auto" w:fill="auto"/>
                </w:tcPr>
                <w:p w14:paraId="3C9D1692" w14:textId="77777777" w:rsidR="00362DAE" w:rsidRDefault="0001706A">
                  <w:pPr>
                    <w:ind w:left="0" w:hanging="2"/>
                    <w:jc w:val="center"/>
                    <w:rPr>
                      <w:rFonts w:ascii="Arial" w:eastAsia="Arial" w:hAnsi="Arial" w:cs="Arial"/>
                    </w:rPr>
                  </w:pPr>
                  <w:r>
                    <w:rPr>
                      <w:rFonts w:ascii="Arial" w:eastAsia="Arial" w:hAnsi="Arial" w:cs="Arial"/>
                      <w:b/>
                    </w:rPr>
                    <w:t>VIERNES</w:t>
                  </w:r>
                </w:p>
              </w:tc>
            </w:tr>
            <w:tr w:rsidR="00362DAE" w14:paraId="5B69EF7A" w14:textId="77777777" w:rsidTr="000A5527">
              <w:trPr>
                <w:trHeight w:val="444"/>
              </w:trPr>
              <w:tc>
                <w:tcPr>
                  <w:tcW w:w="591" w:type="dxa"/>
                  <w:shd w:val="clear" w:color="auto" w:fill="auto"/>
                </w:tcPr>
                <w:p w14:paraId="19301F16" w14:textId="77777777" w:rsidR="00362DAE" w:rsidRDefault="0001706A">
                  <w:pPr>
                    <w:ind w:left="0" w:hanging="2"/>
                    <w:rPr>
                      <w:rFonts w:ascii="Arial" w:eastAsia="Arial" w:hAnsi="Arial" w:cs="Arial"/>
                    </w:rPr>
                  </w:pPr>
                  <w:r>
                    <w:rPr>
                      <w:rFonts w:ascii="Arial" w:eastAsia="Arial" w:hAnsi="Arial" w:cs="Arial"/>
                      <w:b/>
                    </w:rPr>
                    <w:t>1º</w:t>
                  </w:r>
                </w:p>
              </w:tc>
              <w:tc>
                <w:tcPr>
                  <w:tcW w:w="1408" w:type="dxa"/>
                  <w:shd w:val="clear" w:color="auto" w:fill="auto"/>
                </w:tcPr>
                <w:p w14:paraId="66254490" w14:textId="77777777" w:rsidR="00362DAE" w:rsidRDefault="00362DAE">
                  <w:pPr>
                    <w:ind w:left="0" w:hanging="2"/>
                    <w:jc w:val="center"/>
                    <w:rPr>
                      <w:rFonts w:ascii="Arial" w:eastAsia="Arial" w:hAnsi="Arial" w:cs="Arial"/>
                    </w:rPr>
                  </w:pPr>
                </w:p>
              </w:tc>
              <w:tc>
                <w:tcPr>
                  <w:tcW w:w="1548" w:type="dxa"/>
                  <w:shd w:val="clear" w:color="auto" w:fill="auto"/>
                </w:tcPr>
                <w:p w14:paraId="3EC443A5" w14:textId="77777777" w:rsidR="00362DAE" w:rsidRDefault="0087050B">
                  <w:pPr>
                    <w:ind w:left="0" w:hanging="2"/>
                    <w:jc w:val="center"/>
                    <w:rPr>
                      <w:rFonts w:ascii="Arial" w:eastAsia="Arial" w:hAnsi="Arial" w:cs="Arial"/>
                    </w:rPr>
                  </w:pPr>
                  <w:r>
                    <w:rPr>
                      <w:rFonts w:ascii="Arial" w:eastAsia="Arial" w:hAnsi="Arial" w:cs="Arial"/>
                    </w:rPr>
                    <w:t>DOC</w:t>
                  </w:r>
                </w:p>
              </w:tc>
              <w:tc>
                <w:tcPr>
                  <w:tcW w:w="1689" w:type="dxa"/>
                  <w:shd w:val="clear" w:color="auto" w:fill="auto"/>
                </w:tcPr>
                <w:p w14:paraId="0A63EA09" w14:textId="77777777" w:rsidR="00362DAE" w:rsidRDefault="00362DAE">
                  <w:pPr>
                    <w:ind w:left="0" w:hanging="2"/>
                    <w:jc w:val="center"/>
                    <w:rPr>
                      <w:rFonts w:ascii="Arial" w:eastAsia="Arial" w:hAnsi="Arial" w:cs="Arial"/>
                    </w:rPr>
                  </w:pPr>
                </w:p>
              </w:tc>
              <w:tc>
                <w:tcPr>
                  <w:tcW w:w="1548" w:type="dxa"/>
                  <w:shd w:val="clear" w:color="auto" w:fill="auto"/>
                </w:tcPr>
                <w:p w14:paraId="36160D9F" w14:textId="77777777" w:rsidR="00362DAE" w:rsidRDefault="0087050B">
                  <w:pPr>
                    <w:ind w:left="0" w:hanging="2"/>
                    <w:jc w:val="center"/>
                    <w:rPr>
                      <w:rFonts w:ascii="Arial" w:eastAsia="Arial" w:hAnsi="Arial" w:cs="Arial"/>
                    </w:rPr>
                  </w:pPr>
                  <w:r>
                    <w:rPr>
                      <w:rFonts w:ascii="Arial" w:eastAsia="Arial" w:hAnsi="Arial" w:cs="Arial"/>
                    </w:rPr>
                    <w:t>DOC</w:t>
                  </w:r>
                </w:p>
              </w:tc>
              <w:tc>
                <w:tcPr>
                  <w:tcW w:w="1729" w:type="dxa"/>
                  <w:shd w:val="clear" w:color="auto" w:fill="auto"/>
                </w:tcPr>
                <w:p w14:paraId="07156901" w14:textId="77777777" w:rsidR="00362DAE" w:rsidRDefault="00362DAE">
                  <w:pPr>
                    <w:ind w:left="0" w:hanging="2"/>
                    <w:jc w:val="center"/>
                    <w:rPr>
                      <w:rFonts w:ascii="Arial" w:eastAsia="Arial" w:hAnsi="Arial" w:cs="Arial"/>
                    </w:rPr>
                  </w:pPr>
                </w:p>
              </w:tc>
            </w:tr>
            <w:tr w:rsidR="00362DAE" w14:paraId="4E38F4CE" w14:textId="77777777" w:rsidTr="000A5527">
              <w:trPr>
                <w:trHeight w:val="419"/>
              </w:trPr>
              <w:tc>
                <w:tcPr>
                  <w:tcW w:w="591" w:type="dxa"/>
                  <w:shd w:val="clear" w:color="auto" w:fill="auto"/>
                </w:tcPr>
                <w:p w14:paraId="0A150A4B" w14:textId="77777777" w:rsidR="00362DAE" w:rsidRDefault="0001706A">
                  <w:pPr>
                    <w:ind w:left="0" w:hanging="2"/>
                    <w:rPr>
                      <w:rFonts w:ascii="Arial" w:eastAsia="Arial" w:hAnsi="Arial" w:cs="Arial"/>
                    </w:rPr>
                  </w:pPr>
                  <w:r>
                    <w:rPr>
                      <w:rFonts w:ascii="Arial" w:eastAsia="Arial" w:hAnsi="Arial" w:cs="Arial"/>
                      <w:b/>
                    </w:rPr>
                    <w:t>2º</w:t>
                  </w:r>
                </w:p>
              </w:tc>
              <w:tc>
                <w:tcPr>
                  <w:tcW w:w="1408" w:type="dxa"/>
                  <w:shd w:val="clear" w:color="auto" w:fill="auto"/>
                </w:tcPr>
                <w:p w14:paraId="64389318" w14:textId="77777777" w:rsidR="00362DAE" w:rsidRDefault="00362DAE">
                  <w:pPr>
                    <w:ind w:left="0" w:hanging="2"/>
                    <w:jc w:val="center"/>
                    <w:rPr>
                      <w:rFonts w:ascii="Arial" w:eastAsia="Arial" w:hAnsi="Arial" w:cs="Arial"/>
                    </w:rPr>
                  </w:pPr>
                </w:p>
              </w:tc>
              <w:tc>
                <w:tcPr>
                  <w:tcW w:w="1548" w:type="dxa"/>
                  <w:shd w:val="clear" w:color="auto" w:fill="auto"/>
                </w:tcPr>
                <w:p w14:paraId="696FF43B" w14:textId="77777777" w:rsidR="00362DAE" w:rsidRDefault="00362DAE">
                  <w:pPr>
                    <w:ind w:left="0" w:hanging="2"/>
                    <w:jc w:val="center"/>
                    <w:rPr>
                      <w:rFonts w:ascii="Arial" w:eastAsia="Arial" w:hAnsi="Arial" w:cs="Arial"/>
                    </w:rPr>
                  </w:pPr>
                </w:p>
              </w:tc>
              <w:tc>
                <w:tcPr>
                  <w:tcW w:w="1689" w:type="dxa"/>
                  <w:shd w:val="clear" w:color="auto" w:fill="auto"/>
                </w:tcPr>
                <w:p w14:paraId="06F96696" w14:textId="77777777" w:rsidR="00362DAE" w:rsidRDefault="00362DAE">
                  <w:pPr>
                    <w:ind w:left="0" w:hanging="2"/>
                    <w:jc w:val="center"/>
                    <w:rPr>
                      <w:rFonts w:ascii="Arial" w:eastAsia="Arial" w:hAnsi="Arial" w:cs="Arial"/>
                    </w:rPr>
                  </w:pPr>
                </w:p>
              </w:tc>
              <w:tc>
                <w:tcPr>
                  <w:tcW w:w="1548" w:type="dxa"/>
                  <w:shd w:val="clear" w:color="auto" w:fill="auto"/>
                </w:tcPr>
                <w:p w14:paraId="28E1323B" w14:textId="77777777" w:rsidR="00362DAE" w:rsidRDefault="0087050B">
                  <w:pPr>
                    <w:ind w:left="0" w:hanging="2"/>
                    <w:jc w:val="center"/>
                    <w:rPr>
                      <w:rFonts w:ascii="Arial" w:eastAsia="Arial" w:hAnsi="Arial" w:cs="Arial"/>
                    </w:rPr>
                  </w:pPr>
                  <w:r>
                    <w:rPr>
                      <w:rFonts w:ascii="Arial" w:eastAsia="Arial" w:hAnsi="Arial" w:cs="Arial"/>
                    </w:rPr>
                    <w:t>DOC</w:t>
                  </w:r>
                </w:p>
              </w:tc>
              <w:tc>
                <w:tcPr>
                  <w:tcW w:w="1729" w:type="dxa"/>
                  <w:shd w:val="clear" w:color="auto" w:fill="auto"/>
                </w:tcPr>
                <w:p w14:paraId="6250BB94" w14:textId="77777777" w:rsidR="00362DAE" w:rsidRDefault="00362DAE">
                  <w:pPr>
                    <w:ind w:left="0" w:hanging="2"/>
                    <w:jc w:val="center"/>
                    <w:rPr>
                      <w:rFonts w:ascii="Arial" w:eastAsia="Arial" w:hAnsi="Arial" w:cs="Arial"/>
                    </w:rPr>
                  </w:pPr>
                </w:p>
              </w:tc>
            </w:tr>
            <w:tr w:rsidR="00362DAE" w14:paraId="79AB2E89" w14:textId="77777777" w:rsidTr="000A5527">
              <w:trPr>
                <w:trHeight w:val="444"/>
              </w:trPr>
              <w:tc>
                <w:tcPr>
                  <w:tcW w:w="591" w:type="dxa"/>
                  <w:shd w:val="clear" w:color="auto" w:fill="auto"/>
                </w:tcPr>
                <w:p w14:paraId="7A146D15" w14:textId="77777777" w:rsidR="00362DAE" w:rsidRDefault="0001706A">
                  <w:pPr>
                    <w:ind w:left="0" w:hanging="2"/>
                    <w:rPr>
                      <w:rFonts w:ascii="Arial" w:eastAsia="Arial" w:hAnsi="Arial" w:cs="Arial"/>
                    </w:rPr>
                  </w:pPr>
                  <w:r>
                    <w:rPr>
                      <w:rFonts w:ascii="Arial" w:eastAsia="Arial" w:hAnsi="Arial" w:cs="Arial"/>
                      <w:b/>
                    </w:rPr>
                    <w:t>3º</w:t>
                  </w:r>
                </w:p>
              </w:tc>
              <w:tc>
                <w:tcPr>
                  <w:tcW w:w="1408" w:type="dxa"/>
                  <w:shd w:val="clear" w:color="auto" w:fill="auto"/>
                </w:tcPr>
                <w:p w14:paraId="7CA9AE32" w14:textId="77777777" w:rsidR="00362DAE" w:rsidRDefault="00362DAE">
                  <w:pPr>
                    <w:ind w:left="0" w:hanging="2"/>
                    <w:jc w:val="center"/>
                    <w:rPr>
                      <w:rFonts w:ascii="Arial" w:eastAsia="Arial" w:hAnsi="Arial" w:cs="Arial"/>
                    </w:rPr>
                  </w:pPr>
                </w:p>
              </w:tc>
              <w:tc>
                <w:tcPr>
                  <w:tcW w:w="1548" w:type="dxa"/>
                  <w:shd w:val="clear" w:color="auto" w:fill="auto"/>
                </w:tcPr>
                <w:p w14:paraId="148C9FD7" w14:textId="77777777" w:rsidR="00362DAE" w:rsidRDefault="00362DAE">
                  <w:pPr>
                    <w:ind w:left="0" w:hanging="2"/>
                    <w:jc w:val="center"/>
                    <w:rPr>
                      <w:rFonts w:ascii="Arial" w:eastAsia="Arial" w:hAnsi="Arial" w:cs="Arial"/>
                    </w:rPr>
                  </w:pPr>
                </w:p>
              </w:tc>
              <w:tc>
                <w:tcPr>
                  <w:tcW w:w="1689" w:type="dxa"/>
                  <w:shd w:val="clear" w:color="auto" w:fill="auto"/>
                </w:tcPr>
                <w:p w14:paraId="71DCAF54" w14:textId="77777777" w:rsidR="00362DAE" w:rsidRDefault="00362DAE">
                  <w:pPr>
                    <w:ind w:left="0" w:hanging="2"/>
                    <w:jc w:val="center"/>
                    <w:rPr>
                      <w:rFonts w:ascii="Arial" w:eastAsia="Arial" w:hAnsi="Arial" w:cs="Arial"/>
                    </w:rPr>
                  </w:pPr>
                </w:p>
              </w:tc>
              <w:tc>
                <w:tcPr>
                  <w:tcW w:w="1548" w:type="dxa"/>
                  <w:shd w:val="clear" w:color="auto" w:fill="auto"/>
                </w:tcPr>
                <w:p w14:paraId="3A3F1A82" w14:textId="77777777" w:rsidR="00362DAE" w:rsidRDefault="00362DAE">
                  <w:pPr>
                    <w:ind w:left="0" w:hanging="2"/>
                    <w:jc w:val="center"/>
                    <w:rPr>
                      <w:rFonts w:ascii="Arial" w:eastAsia="Arial" w:hAnsi="Arial" w:cs="Arial"/>
                    </w:rPr>
                  </w:pPr>
                </w:p>
              </w:tc>
              <w:tc>
                <w:tcPr>
                  <w:tcW w:w="1729" w:type="dxa"/>
                  <w:shd w:val="clear" w:color="auto" w:fill="auto"/>
                </w:tcPr>
                <w:p w14:paraId="21E8C3C5" w14:textId="77777777" w:rsidR="00362DAE" w:rsidRDefault="00362DAE">
                  <w:pPr>
                    <w:ind w:left="0" w:hanging="2"/>
                    <w:jc w:val="center"/>
                    <w:rPr>
                      <w:rFonts w:ascii="Arial" w:eastAsia="Arial" w:hAnsi="Arial" w:cs="Arial"/>
                    </w:rPr>
                  </w:pPr>
                </w:p>
              </w:tc>
            </w:tr>
            <w:tr w:rsidR="00362DAE" w14:paraId="05BE11FF" w14:textId="77777777" w:rsidTr="000A5527">
              <w:trPr>
                <w:trHeight w:val="444"/>
              </w:trPr>
              <w:tc>
                <w:tcPr>
                  <w:tcW w:w="591" w:type="dxa"/>
                  <w:shd w:val="clear" w:color="auto" w:fill="auto"/>
                </w:tcPr>
                <w:p w14:paraId="37253308" w14:textId="77777777" w:rsidR="00362DAE" w:rsidRDefault="00362DAE">
                  <w:pPr>
                    <w:ind w:left="0" w:hanging="2"/>
                    <w:rPr>
                      <w:rFonts w:ascii="Arial" w:eastAsia="Arial" w:hAnsi="Arial" w:cs="Arial"/>
                    </w:rPr>
                  </w:pPr>
                </w:p>
              </w:tc>
              <w:tc>
                <w:tcPr>
                  <w:tcW w:w="1408" w:type="dxa"/>
                  <w:shd w:val="clear" w:color="auto" w:fill="auto"/>
                </w:tcPr>
                <w:p w14:paraId="29239E16" w14:textId="77777777" w:rsidR="00362DAE" w:rsidRDefault="00362DAE">
                  <w:pPr>
                    <w:ind w:left="0" w:hanging="2"/>
                    <w:jc w:val="center"/>
                    <w:rPr>
                      <w:rFonts w:ascii="Arial" w:eastAsia="Arial" w:hAnsi="Arial" w:cs="Arial"/>
                    </w:rPr>
                  </w:pPr>
                </w:p>
              </w:tc>
              <w:tc>
                <w:tcPr>
                  <w:tcW w:w="1548" w:type="dxa"/>
                  <w:shd w:val="clear" w:color="auto" w:fill="auto"/>
                </w:tcPr>
                <w:p w14:paraId="56748636" w14:textId="77777777" w:rsidR="00362DAE" w:rsidRDefault="00362DAE">
                  <w:pPr>
                    <w:ind w:left="0" w:hanging="2"/>
                    <w:jc w:val="center"/>
                    <w:rPr>
                      <w:rFonts w:ascii="Arial" w:eastAsia="Arial" w:hAnsi="Arial" w:cs="Arial"/>
                    </w:rPr>
                  </w:pPr>
                </w:p>
              </w:tc>
              <w:tc>
                <w:tcPr>
                  <w:tcW w:w="1689" w:type="dxa"/>
                  <w:shd w:val="clear" w:color="auto" w:fill="auto"/>
                </w:tcPr>
                <w:p w14:paraId="4F4DA5C0" w14:textId="77777777" w:rsidR="00362DAE" w:rsidRDefault="00362DAE">
                  <w:pPr>
                    <w:ind w:left="0" w:hanging="2"/>
                    <w:jc w:val="center"/>
                    <w:rPr>
                      <w:rFonts w:ascii="Arial" w:eastAsia="Arial" w:hAnsi="Arial" w:cs="Arial"/>
                    </w:rPr>
                  </w:pPr>
                </w:p>
              </w:tc>
              <w:tc>
                <w:tcPr>
                  <w:tcW w:w="1548" w:type="dxa"/>
                  <w:shd w:val="clear" w:color="auto" w:fill="auto"/>
                </w:tcPr>
                <w:p w14:paraId="70DC924F" w14:textId="77777777" w:rsidR="00362DAE" w:rsidRDefault="00362DAE">
                  <w:pPr>
                    <w:ind w:left="0" w:hanging="2"/>
                    <w:jc w:val="center"/>
                    <w:rPr>
                      <w:rFonts w:ascii="Arial" w:eastAsia="Arial" w:hAnsi="Arial" w:cs="Arial"/>
                    </w:rPr>
                  </w:pPr>
                </w:p>
              </w:tc>
              <w:tc>
                <w:tcPr>
                  <w:tcW w:w="1729" w:type="dxa"/>
                  <w:shd w:val="clear" w:color="auto" w:fill="auto"/>
                </w:tcPr>
                <w:p w14:paraId="58E5DF8D" w14:textId="77777777" w:rsidR="00362DAE" w:rsidRDefault="00362DAE">
                  <w:pPr>
                    <w:ind w:left="0" w:hanging="2"/>
                    <w:jc w:val="center"/>
                    <w:rPr>
                      <w:rFonts w:ascii="Arial" w:eastAsia="Arial" w:hAnsi="Arial" w:cs="Arial"/>
                    </w:rPr>
                  </w:pPr>
                </w:p>
              </w:tc>
            </w:tr>
            <w:tr w:rsidR="00362DAE" w14:paraId="787FEC06" w14:textId="77777777" w:rsidTr="000A5527">
              <w:trPr>
                <w:trHeight w:val="444"/>
              </w:trPr>
              <w:tc>
                <w:tcPr>
                  <w:tcW w:w="591" w:type="dxa"/>
                  <w:shd w:val="clear" w:color="auto" w:fill="auto"/>
                </w:tcPr>
                <w:p w14:paraId="67C51B15" w14:textId="77777777" w:rsidR="00362DAE" w:rsidRDefault="00362DAE">
                  <w:pPr>
                    <w:ind w:left="0" w:hanging="2"/>
                    <w:rPr>
                      <w:rFonts w:ascii="Arial" w:eastAsia="Arial" w:hAnsi="Arial" w:cs="Arial"/>
                    </w:rPr>
                  </w:pPr>
                </w:p>
              </w:tc>
              <w:tc>
                <w:tcPr>
                  <w:tcW w:w="1408" w:type="dxa"/>
                  <w:shd w:val="clear" w:color="auto" w:fill="auto"/>
                </w:tcPr>
                <w:p w14:paraId="0FACDE5B" w14:textId="77777777" w:rsidR="00362DAE" w:rsidRDefault="00362DAE">
                  <w:pPr>
                    <w:ind w:left="0" w:hanging="2"/>
                    <w:jc w:val="center"/>
                    <w:rPr>
                      <w:rFonts w:ascii="Arial" w:eastAsia="Arial" w:hAnsi="Arial" w:cs="Arial"/>
                    </w:rPr>
                  </w:pPr>
                </w:p>
              </w:tc>
              <w:tc>
                <w:tcPr>
                  <w:tcW w:w="1548" w:type="dxa"/>
                  <w:shd w:val="clear" w:color="auto" w:fill="auto"/>
                </w:tcPr>
                <w:p w14:paraId="75DB07D8" w14:textId="77777777" w:rsidR="00362DAE" w:rsidRDefault="00362DAE">
                  <w:pPr>
                    <w:ind w:left="0" w:hanging="2"/>
                    <w:jc w:val="center"/>
                    <w:rPr>
                      <w:rFonts w:ascii="Arial" w:eastAsia="Arial" w:hAnsi="Arial" w:cs="Arial"/>
                    </w:rPr>
                  </w:pPr>
                </w:p>
              </w:tc>
              <w:tc>
                <w:tcPr>
                  <w:tcW w:w="1689" w:type="dxa"/>
                  <w:shd w:val="clear" w:color="auto" w:fill="auto"/>
                </w:tcPr>
                <w:p w14:paraId="6EC8F1E9" w14:textId="77777777" w:rsidR="00362DAE" w:rsidRDefault="00362DAE">
                  <w:pPr>
                    <w:ind w:left="0" w:hanging="2"/>
                    <w:jc w:val="center"/>
                    <w:rPr>
                      <w:rFonts w:ascii="Arial" w:eastAsia="Arial" w:hAnsi="Arial" w:cs="Arial"/>
                    </w:rPr>
                  </w:pPr>
                </w:p>
              </w:tc>
              <w:tc>
                <w:tcPr>
                  <w:tcW w:w="1548" w:type="dxa"/>
                  <w:shd w:val="clear" w:color="auto" w:fill="auto"/>
                </w:tcPr>
                <w:p w14:paraId="2DF56F02" w14:textId="77777777" w:rsidR="00362DAE" w:rsidRDefault="00362DAE">
                  <w:pPr>
                    <w:ind w:left="0" w:hanging="2"/>
                    <w:jc w:val="center"/>
                    <w:rPr>
                      <w:rFonts w:ascii="Arial" w:eastAsia="Arial" w:hAnsi="Arial" w:cs="Arial"/>
                    </w:rPr>
                  </w:pPr>
                </w:p>
              </w:tc>
              <w:tc>
                <w:tcPr>
                  <w:tcW w:w="1729" w:type="dxa"/>
                  <w:shd w:val="clear" w:color="auto" w:fill="auto"/>
                </w:tcPr>
                <w:p w14:paraId="3BB060D7" w14:textId="77777777" w:rsidR="00362DAE" w:rsidRDefault="00362DAE">
                  <w:pPr>
                    <w:ind w:left="0" w:hanging="2"/>
                    <w:jc w:val="center"/>
                    <w:rPr>
                      <w:rFonts w:ascii="Arial" w:eastAsia="Arial" w:hAnsi="Arial" w:cs="Arial"/>
                    </w:rPr>
                  </w:pPr>
                </w:p>
              </w:tc>
            </w:tr>
            <w:tr w:rsidR="00362DAE" w14:paraId="11A89A51" w14:textId="77777777" w:rsidTr="000A5527">
              <w:trPr>
                <w:trHeight w:val="444"/>
              </w:trPr>
              <w:tc>
                <w:tcPr>
                  <w:tcW w:w="591" w:type="dxa"/>
                  <w:shd w:val="clear" w:color="auto" w:fill="auto"/>
                </w:tcPr>
                <w:p w14:paraId="5E8E8CCD" w14:textId="77777777" w:rsidR="00362DAE" w:rsidRDefault="00362DAE">
                  <w:pPr>
                    <w:ind w:left="0" w:hanging="2"/>
                    <w:rPr>
                      <w:rFonts w:ascii="Arial" w:eastAsia="Arial" w:hAnsi="Arial" w:cs="Arial"/>
                    </w:rPr>
                  </w:pPr>
                </w:p>
              </w:tc>
              <w:tc>
                <w:tcPr>
                  <w:tcW w:w="1408" w:type="dxa"/>
                  <w:shd w:val="clear" w:color="auto" w:fill="auto"/>
                </w:tcPr>
                <w:p w14:paraId="1DBC8099" w14:textId="77777777" w:rsidR="00362DAE" w:rsidRDefault="00362DAE">
                  <w:pPr>
                    <w:ind w:left="0" w:hanging="2"/>
                    <w:jc w:val="center"/>
                    <w:rPr>
                      <w:rFonts w:ascii="Arial" w:eastAsia="Arial" w:hAnsi="Arial" w:cs="Arial"/>
                    </w:rPr>
                  </w:pPr>
                </w:p>
              </w:tc>
              <w:tc>
                <w:tcPr>
                  <w:tcW w:w="1548" w:type="dxa"/>
                  <w:shd w:val="clear" w:color="auto" w:fill="auto"/>
                </w:tcPr>
                <w:p w14:paraId="639E252D" w14:textId="77777777" w:rsidR="00362DAE" w:rsidRDefault="00362DAE">
                  <w:pPr>
                    <w:ind w:left="0" w:hanging="2"/>
                    <w:jc w:val="center"/>
                    <w:rPr>
                      <w:rFonts w:ascii="Arial" w:eastAsia="Arial" w:hAnsi="Arial" w:cs="Arial"/>
                    </w:rPr>
                  </w:pPr>
                </w:p>
              </w:tc>
              <w:tc>
                <w:tcPr>
                  <w:tcW w:w="1689" w:type="dxa"/>
                  <w:shd w:val="clear" w:color="auto" w:fill="auto"/>
                </w:tcPr>
                <w:p w14:paraId="45052702" w14:textId="77777777" w:rsidR="00362DAE" w:rsidRDefault="00362DAE">
                  <w:pPr>
                    <w:ind w:left="0" w:hanging="2"/>
                    <w:jc w:val="center"/>
                    <w:rPr>
                      <w:rFonts w:ascii="Arial" w:eastAsia="Arial" w:hAnsi="Arial" w:cs="Arial"/>
                    </w:rPr>
                  </w:pPr>
                </w:p>
              </w:tc>
              <w:tc>
                <w:tcPr>
                  <w:tcW w:w="1548" w:type="dxa"/>
                  <w:shd w:val="clear" w:color="auto" w:fill="auto"/>
                </w:tcPr>
                <w:p w14:paraId="71B654A3" w14:textId="77777777" w:rsidR="00362DAE" w:rsidRDefault="00362DAE">
                  <w:pPr>
                    <w:ind w:left="0" w:hanging="2"/>
                    <w:jc w:val="center"/>
                    <w:rPr>
                      <w:rFonts w:ascii="Arial" w:eastAsia="Arial" w:hAnsi="Arial" w:cs="Arial"/>
                    </w:rPr>
                  </w:pPr>
                </w:p>
              </w:tc>
              <w:tc>
                <w:tcPr>
                  <w:tcW w:w="1729" w:type="dxa"/>
                  <w:shd w:val="clear" w:color="auto" w:fill="auto"/>
                </w:tcPr>
                <w:p w14:paraId="7AD9D40B" w14:textId="77777777" w:rsidR="00362DAE" w:rsidRDefault="00362DAE">
                  <w:pPr>
                    <w:ind w:left="0" w:hanging="2"/>
                    <w:jc w:val="center"/>
                    <w:rPr>
                      <w:rFonts w:ascii="Arial" w:eastAsia="Arial" w:hAnsi="Arial" w:cs="Arial"/>
                    </w:rPr>
                  </w:pPr>
                </w:p>
              </w:tc>
            </w:tr>
          </w:tbl>
          <w:p w14:paraId="0C34D3B2" w14:textId="77777777" w:rsidR="00362DAE" w:rsidRDefault="00362DAE">
            <w:pPr>
              <w:ind w:left="0" w:hanging="2"/>
            </w:pPr>
          </w:p>
        </w:tc>
      </w:tr>
      <w:tr w:rsidR="00362DAE" w14:paraId="7020ABAD" w14:textId="77777777">
        <w:trPr>
          <w:trHeight w:val="9600"/>
        </w:trPr>
        <w:tc>
          <w:tcPr>
            <w:tcW w:w="534" w:type="dxa"/>
            <w:tcBorders>
              <w:top w:val="single" w:sz="4" w:space="0" w:color="000000"/>
              <w:left w:val="single" w:sz="4" w:space="0" w:color="000000"/>
              <w:bottom w:val="single" w:sz="4" w:space="0" w:color="000000"/>
            </w:tcBorders>
            <w:shd w:val="clear" w:color="auto" w:fill="D9D9D9"/>
          </w:tcPr>
          <w:p w14:paraId="528D6580" w14:textId="77777777" w:rsidR="00362DAE" w:rsidRDefault="0001706A">
            <w:pPr>
              <w:ind w:left="0" w:right="113" w:hanging="2"/>
              <w:jc w:val="center"/>
              <w:rPr>
                <w:rFonts w:ascii="Arial" w:eastAsia="Arial" w:hAnsi="Arial" w:cs="Arial"/>
              </w:rPr>
            </w:pPr>
            <w:r>
              <w:rPr>
                <w:rFonts w:ascii="Arial" w:eastAsia="Arial" w:hAnsi="Arial" w:cs="Arial"/>
                <w:b/>
              </w:rPr>
              <w:t>DISTRIBUCIÓN TEMPORAL DE UTS</w:t>
            </w:r>
          </w:p>
          <w:p w14:paraId="157BBD50" w14:textId="77777777" w:rsidR="00362DAE" w:rsidRDefault="00362DAE">
            <w:pPr>
              <w:ind w:left="0" w:right="113" w:hanging="2"/>
              <w:jc w:val="center"/>
              <w:rPr>
                <w:rFonts w:ascii="Arial" w:eastAsia="Arial" w:hAnsi="Arial" w:cs="Arial"/>
              </w:rPr>
            </w:pPr>
          </w:p>
          <w:p w14:paraId="471A696C" w14:textId="77777777" w:rsidR="00362DAE" w:rsidRDefault="00362DAE">
            <w:pPr>
              <w:ind w:left="0" w:right="113" w:hanging="2"/>
              <w:jc w:val="center"/>
              <w:rPr>
                <w:rFonts w:ascii="Arial" w:eastAsia="Arial" w:hAnsi="Arial" w:cs="Arial"/>
              </w:rPr>
            </w:pPr>
          </w:p>
          <w:p w14:paraId="5B4B3963" w14:textId="77777777" w:rsidR="00362DAE" w:rsidRDefault="00362DAE">
            <w:pPr>
              <w:ind w:left="0" w:right="113" w:hanging="2"/>
              <w:jc w:val="center"/>
              <w:rPr>
                <w:rFonts w:ascii="Arial" w:eastAsia="Arial" w:hAnsi="Arial" w:cs="Arial"/>
              </w:rPr>
            </w:pPr>
          </w:p>
          <w:p w14:paraId="6FE56D0B" w14:textId="77777777" w:rsidR="00362DAE" w:rsidRDefault="00362DAE">
            <w:pPr>
              <w:ind w:left="0" w:right="113" w:hanging="2"/>
              <w:jc w:val="center"/>
              <w:rPr>
                <w:rFonts w:ascii="Arial" w:eastAsia="Arial" w:hAnsi="Arial" w:cs="Arial"/>
              </w:rPr>
            </w:pPr>
          </w:p>
          <w:p w14:paraId="4F953648" w14:textId="77777777" w:rsidR="00362DAE" w:rsidRDefault="00362DAE">
            <w:pPr>
              <w:ind w:left="0" w:right="113" w:hanging="2"/>
              <w:jc w:val="center"/>
              <w:rPr>
                <w:rFonts w:ascii="Arial" w:eastAsia="Arial" w:hAnsi="Arial" w:cs="Arial"/>
              </w:rPr>
            </w:pPr>
          </w:p>
          <w:p w14:paraId="2A504897" w14:textId="77777777" w:rsidR="00362DAE" w:rsidRDefault="00362DAE">
            <w:pPr>
              <w:ind w:left="0" w:right="113" w:hanging="2"/>
              <w:jc w:val="center"/>
              <w:rPr>
                <w:rFonts w:ascii="Arial" w:eastAsia="Arial" w:hAnsi="Arial" w:cs="Arial"/>
              </w:rPr>
            </w:pPr>
          </w:p>
          <w:p w14:paraId="64FD99ED" w14:textId="77777777" w:rsidR="00362DAE" w:rsidRDefault="00362DAE">
            <w:pPr>
              <w:ind w:left="0" w:right="113" w:hanging="2"/>
              <w:jc w:val="center"/>
              <w:rPr>
                <w:rFonts w:ascii="Arial" w:eastAsia="Arial" w:hAnsi="Arial" w:cs="Arial"/>
              </w:rPr>
            </w:pPr>
          </w:p>
        </w:tc>
        <w:tc>
          <w:tcPr>
            <w:tcW w:w="8804" w:type="dxa"/>
            <w:tcBorders>
              <w:top w:val="single" w:sz="4" w:space="0" w:color="000000"/>
              <w:left w:val="single" w:sz="4" w:space="0" w:color="000000"/>
              <w:bottom w:val="single" w:sz="4" w:space="0" w:color="000000"/>
              <w:right w:val="single" w:sz="4" w:space="0" w:color="000000"/>
            </w:tcBorders>
          </w:tcPr>
          <w:p w14:paraId="70070777" w14:textId="77777777" w:rsidR="00362DAE" w:rsidRDefault="00362DAE">
            <w:pPr>
              <w:ind w:left="0" w:hanging="2"/>
              <w:jc w:val="center"/>
              <w:rPr>
                <w:rFonts w:ascii="Arial" w:eastAsia="Arial" w:hAnsi="Arial" w:cs="Arial"/>
              </w:rPr>
            </w:pPr>
          </w:p>
          <w:tbl>
            <w:tblPr>
              <w:tblStyle w:val="ab"/>
              <w:tblW w:w="8513" w:type="dxa"/>
              <w:tblInd w:w="0" w:type="dxa"/>
              <w:tblLayout w:type="fixed"/>
              <w:tblLook w:val="0000" w:firstRow="0" w:lastRow="0" w:firstColumn="0" w:lastColumn="0" w:noHBand="0" w:noVBand="0"/>
            </w:tblPr>
            <w:tblGrid>
              <w:gridCol w:w="2346"/>
              <w:gridCol w:w="3296"/>
              <w:gridCol w:w="2871"/>
            </w:tblGrid>
            <w:tr w:rsidR="00362DAE" w14:paraId="4FE5B7BD" w14:textId="77777777">
              <w:trPr>
                <w:trHeight w:val="525"/>
              </w:trPr>
              <w:tc>
                <w:tcPr>
                  <w:tcW w:w="2346" w:type="dxa"/>
                  <w:tcBorders>
                    <w:top w:val="single" w:sz="4" w:space="0" w:color="000000"/>
                    <w:left w:val="single" w:sz="4" w:space="0" w:color="000000"/>
                    <w:bottom w:val="single" w:sz="4" w:space="0" w:color="000000"/>
                  </w:tcBorders>
                </w:tcPr>
                <w:p w14:paraId="58B64F6C" w14:textId="77777777" w:rsidR="00362DAE" w:rsidRDefault="0001706A">
                  <w:pPr>
                    <w:ind w:left="0" w:hanging="2"/>
                    <w:jc w:val="center"/>
                    <w:rPr>
                      <w:rFonts w:ascii="Arial" w:eastAsia="Arial" w:hAnsi="Arial" w:cs="Arial"/>
                    </w:rPr>
                  </w:pPr>
                  <w:r>
                    <w:rPr>
                      <w:rFonts w:ascii="Arial" w:eastAsia="Arial" w:hAnsi="Arial" w:cs="Arial"/>
                      <w:b/>
                    </w:rPr>
                    <w:t>UNIDAD</w:t>
                  </w:r>
                </w:p>
              </w:tc>
              <w:tc>
                <w:tcPr>
                  <w:tcW w:w="3296" w:type="dxa"/>
                  <w:tcBorders>
                    <w:top w:val="single" w:sz="4" w:space="0" w:color="000000"/>
                    <w:left w:val="single" w:sz="4" w:space="0" w:color="000000"/>
                    <w:bottom w:val="single" w:sz="4" w:space="0" w:color="000000"/>
                  </w:tcBorders>
                </w:tcPr>
                <w:p w14:paraId="6511D15A" w14:textId="77777777" w:rsidR="00362DAE" w:rsidRDefault="0001706A">
                  <w:pPr>
                    <w:ind w:left="0" w:hanging="2"/>
                    <w:jc w:val="center"/>
                    <w:rPr>
                      <w:rFonts w:ascii="Arial" w:eastAsia="Arial" w:hAnsi="Arial" w:cs="Arial"/>
                    </w:rPr>
                  </w:pPr>
                  <w:r>
                    <w:rPr>
                      <w:rFonts w:ascii="Arial" w:eastAsia="Arial" w:hAnsi="Arial" w:cs="Arial"/>
                      <w:b/>
                    </w:rPr>
                    <w:t>FECHA</w:t>
                  </w:r>
                </w:p>
              </w:tc>
              <w:tc>
                <w:tcPr>
                  <w:tcW w:w="2871" w:type="dxa"/>
                  <w:tcBorders>
                    <w:top w:val="single" w:sz="4" w:space="0" w:color="000000"/>
                    <w:left w:val="single" w:sz="4" w:space="0" w:color="000000"/>
                    <w:bottom w:val="single" w:sz="4" w:space="0" w:color="000000"/>
                    <w:right w:val="single" w:sz="4" w:space="0" w:color="000000"/>
                  </w:tcBorders>
                </w:tcPr>
                <w:p w14:paraId="779951D8" w14:textId="77777777" w:rsidR="00362DAE" w:rsidRDefault="0001706A">
                  <w:pPr>
                    <w:ind w:left="0" w:hanging="2"/>
                    <w:jc w:val="center"/>
                    <w:rPr>
                      <w:rFonts w:ascii="Arial" w:eastAsia="Arial" w:hAnsi="Arial" w:cs="Arial"/>
                    </w:rPr>
                  </w:pPr>
                  <w:r>
                    <w:rPr>
                      <w:rFonts w:ascii="Arial" w:eastAsia="Arial" w:hAnsi="Arial" w:cs="Arial"/>
                      <w:b/>
                    </w:rPr>
                    <w:t>Nº DE SESIONES</w:t>
                  </w:r>
                </w:p>
              </w:tc>
            </w:tr>
            <w:tr w:rsidR="0087050B" w14:paraId="5B8E523E" w14:textId="77777777">
              <w:trPr>
                <w:trHeight w:val="525"/>
              </w:trPr>
              <w:tc>
                <w:tcPr>
                  <w:tcW w:w="2346" w:type="dxa"/>
                  <w:tcBorders>
                    <w:top w:val="single" w:sz="4" w:space="0" w:color="000000"/>
                    <w:left w:val="single" w:sz="4" w:space="0" w:color="000000"/>
                    <w:bottom w:val="single" w:sz="4" w:space="0" w:color="000000"/>
                  </w:tcBorders>
                </w:tcPr>
                <w:p w14:paraId="3AC6B9A2" w14:textId="77777777" w:rsidR="0087050B" w:rsidRDefault="0087050B">
                  <w:pPr>
                    <w:ind w:left="0" w:hanging="2"/>
                    <w:jc w:val="center"/>
                    <w:rPr>
                      <w:rFonts w:ascii="Arial" w:eastAsia="Arial" w:hAnsi="Arial" w:cs="Arial"/>
                    </w:rPr>
                  </w:pPr>
                  <w:r>
                    <w:rPr>
                      <w:rFonts w:ascii="Arial" w:eastAsia="Arial" w:hAnsi="Arial" w:cs="Arial"/>
                      <w:b/>
                    </w:rPr>
                    <w:t>UT1</w:t>
                  </w:r>
                </w:p>
              </w:tc>
              <w:tc>
                <w:tcPr>
                  <w:tcW w:w="3296" w:type="dxa"/>
                  <w:tcBorders>
                    <w:top w:val="single" w:sz="4" w:space="0" w:color="000000"/>
                    <w:left w:val="single" w:sz="4" w:space="0" w:color="000000"/>
                    <w:bottom w:val="single" w:sz="4" w:space="0" w:color="000000"/>
                  </w:tcBorders>
                </w:tcPr>
                <w:p w14:paraId="74CC4BDF" w14:textId="77777777" w:rsidR="0087050B" w:rsidRDefault="0087050B" w:rsidP="0087050B">
                  <w:pPr>
                    <w:snapToGrid w:val="0"/>
                    <w:ind w:left="0" w:hanging="2"/>
                    <w:jc w:val="center"/>
                    <w:rPr>
                      <w:rFonts w:ascii="Arial" w:hAnsi="Arial" w:cs="Arial"/>
                    </w:rPr>
                  </w:pPr>
                  <w:r>
                    <w:rPr>
                      <w:rFonts w:ascii="Arial" w:hAnsi="Arial" w:cs="Arial"/>
                    </w:rPr>
                    <w:t>SEPT-OCT</w:t>
                  </w:r>
                </w:p>
              </w:tc>
              <w:tc>
                <w:tcPr>
                  <w:tcW w:w="2871" w:type="dxa"/>
                  <w:tcBorders>
                    <w:top w:val="single" w:sz="4" w:space="0" w:color="000000"/>
                    <w:left w:val="single" w:sz="4" w:space="0" w:color="000000"/>
                    <w:bottom w:val="single" w:sz="4" w:space="0" w:color="000000"/>
                    <w:right w:val="single" w:sz="4" w:space="0" w:color="000000"/>
                  </w:tcBorders>
                </w:tcPr>
                <w:p w14:paraId="5C87A9EA" w14:textId="77777777" w:rsidR="0087050B" w:rsidRDefault="0087050B" w:rsidP="0087050B">
                  <w:pPr>
                    <w:snapToGrid w:val="0"/>
                    <w:ind w:left="0" w:hanging="2"/>
                    <w:jc w:val="center"/>
                  </w:pPr>
                  <w:r>
                    <w:rPr>
                      <w:rFonts w:ascii="Arial" w:hAnsi="Arial" w:cs="Arial"/>
                    </w:rPr>
                    <w:t>10 SESIONES</w:t>
                  </w:r>
                </w:p>
              </w:tc>
            </w:tr>
            <w:tr w:rsidR="0087050B" w14:paraId="3561998A" w14:textId="77777777">
              <w:trPr>
                <w:trHeight w:val="525"/>
              </w:trPr>
              <w:tc>
                <w:tcPr>
                  <w:tcW w:w="2346" w:type="dxa"/>
                  <w:tcBorders>
                    <w:top w:val="single" w:sz="4" w:space="0" w:color="000000"/>
                    <w:left w:val="single" w:sz="4" w:space="0" w:color="000000"/>
                    <w:bottom w:val="single" w:sz="4" w:space="0" w:color="000000"/>
                  </w:tcBorders>
                </w:tcPr>
                <w:p w14:paraId="7DF6055D" w14:textId="77777777" w:rsidR="0087050B" w:rsidRDefault="0087050B" w:rsidP="004027BD">
                  <w:pPr>
                    <w:ind w:left="0" w:hanging="2"/>
                    <w:jc w:val="center"/>
                    <w:rPr>
                      <w:rFonts w:ascii="Arial" w:eastAsia="Arial" w:hAnsi="Arial" w:cs="Arial"/>
                    </w:rPr>
                  </w:pPr>
                  <w:r>
                    <w:rPr>
                      <w:rFonts w:ascii="Arial" w:eastAsia="Arial" w:hAnsi="Arial" w:cs="Arial"/>
                      <w:b/>
                    </w:rPr>
                    <w:t>UT2</w:t>
                  </w:r>
                </w:p>
              </w:tc>
              <w:tc>
                <w:tcPr>
                  <w:tcW w:w="3296" w:type="dxa"/>
                  <w:tcBorders>
                    <w:top w:val="single" w:sz="4" w:space="0" w:color="000000"/>
                    <w:left w:val="single" w:sz="4" w:space="0" w:color="000000"/>
                    <w:bottom w:val="single" w:sz="4" w:space="0" w:color="000000"/>
                  </w:tcBorders>
                </w:tcPr>
                <w:p w14:paraId="6238AFC1" w14:textId="77777777" w:rsidR="0087050B" w:rsidRDefault="0087050B" w:rsidP="0087050B">
                  <w:pPr>
                    <w:snapToGrid w:val="0"/>
                    <w:ind w:left="0" w:hanging="2"/>
                    <w:jc w:val="center"/>
                    <w:rPr>
                      <w:rFonts w:ascii="Arial" w:hAnsi="Arial" w:cs="Arial"/>
                    </w:rPr>
                  </w:pPr>
                  <w:r>
                    <w:rPr>
                      <w:rFonts w:ascii="Arial" w:hAnsi="Arial" w:cs="Arial"/>
                    </w:rPr>
                    <w:t>OCT-NOV</w:t>
                  </w:r>
                </w:p>
              </w:tc>
              <w:tc>
                <w:tcPr>
                  <w:tcW w:w="2871" w:type="dxa"/>
                  <w:tcBorders>
                    <w:top w:val="single" w:sz="4" w:space="0" w:color="000000"/>
                    <w:left w:val="single" w:sz="4" w:space="0" w:color="000000"/>
                    <w:bottom w:val="single" w:sz="4" w:space="0" w:color="000000"/>
                    <w:right w:val="single" w:sz="4" w:space="0" w:color="000000"/>
                  </w:tcBorders>
                </w:tcPr>
                <w:p w14:paraId="33BB5967" w14:textId="77777777" w:rsidR="0087050B" w:rsidRDefault="0087050B" w:rsidP="0087050B">
                  <w:pPr>
                    <w:snapToGrid w:val="0"/>
                    <w:ind w:left="0" w:hanging="2"/>
                    <w:jc w:val="center"/>
                  </w:pPr>
                  <w:r>
                    <w:rPr>
                      <w:rFonts w:ascii="Arial" w:hAnsi="Arial" w:cs="Arial"/>
                    </w:rPr>
                    <w:t>18 SESIONES</w:t>
                  </w:r>
                </w:p>
              </w:tc>
            </w:tr>
            <w:tr w:rsidR="0087050B" w14:paraId="7363D013" w14:textId="77777777">
              <w:trPr>
                <w:trHeight w:val="525"/>
              </w:trPr>
              <w:tc>
                <w:tcPr>
                  <w:tcW w:w="2346" w:type="dxa"/>
                  <w:tcBorders>
                    <w:top w:val="single" w:sz="4" w:space="0" w:color="000000"/>
                    <w:left w:val="single" w:sz="4" w:space="0" w:color="000000"/>
                    <w:bottom w:val="single" w:sz="4" w:space="0" w:color="000000"/>
                  </w:tcBorders>
                </w:tcPr>
                <w:p w14:paraId="7C4C03CB" w14:textId="77777777" w:rsidR="0087050B" w:rsidRDefault="0087050B" w:rsidP="004027BD">
                  <w:pPr>
                    <w:ind w:left="0" w:hanging="2"/>
                    <w:jc w:val="center"/>
                    <w:rPr>
                      <w:rFonts w:ascii="Arial" w:eastAsia="Arial" w:hAnsi="Arial" w:cs="Arial"/>
                    </w:rPr>
                  </w:pPr>
                  <w:r>
                    <w:rPr>
                      <w:rFonts w:ascii="Arial" w:eastAsia="Arial" w:hAnsi="Arial" w:cs="Arial"/>
                      <w:b/>
                    </w:rPr>
                    <w:t>UT3</w:t>
                  </w:r>
                </w:p>
              </w:tc>
              <w:tc>
                <w:tcPr>
                  <w:tcW w:w="3296" w:type="dxa"/>
                  <w:tcBorders>
                    <w:top w:val="single" w:sz="4" w:space="0" w:color="000000"/>
                    <w:left w:val="single" w:sz="4" w:space="0" w:color="000000"/>
                    <w:bottom w:val="single" w:sz="4" w:space="0" w:color="000000"/>
                  </w:tcBorders>
                </w:tcPr>
                <w:p w14:paraId="0B3A7996" w14:textId="77777777" w:rsidR="0087050B" w:rsidRDefault="0087050B" w:rsidP="0087050B">
                  <w:pPr>
                    <w:snapToGrid w:val="0"/>
                    <w:ind w:left="0" w:hanging="2"/>
                    <w:jc w:val="center"/>
                    <w:rPr>
                      <w:rFonts w:ascii="Arial" w:hAnsi="Arial" w:cs="Arial"/>
                    </w:rPr>
                  </w:pPr>
                  <w:r>
                    <w:rPr>
                      <w:rFonts w:ascii="Arial" w:hAnsi="Arial" w:cs="Arial"/>
                    </w:rPr>
                    <w:t>ENE-FEB-MAR</w:t>
                  </w:r>
                </w:p>
              </w:tc>
              <w:tc>
                <w:tcPr>
                  <w:tcW w:w="2871" w:type="dxa"/>
                  <w:tcBorders>
                    <w:top w:val="single" w:sz="4" w:space="0" w:color="000000"/>
                    <w:left w:val="single" w:sz="4" w:space="0" w:color="000000"/>
                    <w:bottom w:val="single" w:sz="4" w:space="0" w:color="000000"/>
                    <w:right w:val="single" w:sz="4" w:space="0" w:color="000000"/>
                  </w:tcBorders>
                </w:tcPr>
                <w:p w14:paraId="5D572643" w14:textId="77777777" w:rsidR="0087050B" w:rsidRDefault="0087050B" w:rsidP="0087050B">
                  <w:pPr>
                    <w:snapToGrid w:val="0"/>
                    <w:ind w:left="0" w:hanging="2"/>
                    <w:jc w:val="center"/>
                  </w:pPr>
                  <w:r>
                    <w:rPr>
                      <w:rFonts w:ascii="Arial" w:hAnsi="Arial" w:cs="Arial"/>
                    </w:rPr>
                    <w:t>26 SESIONES</w:t>
                  </w:r>
                </w:p>
              </w:tc>
            </w:tr>
            <w:tr w:rsidR="0087050B" w14:paraId="611F5E5F" w14:textId="77777777">
              <w:trPr>
                <w:trHeight w:val="525"/>
              </w:trPr>
              <w:tc>
                <w:tcPr>
                  <w:tcW w:w="2346" w:type="dxa"/>
                  <w:tcBorders>
                    <w:top w:val="single" w:sz="4" w:space="0" w:color="000000"/>
                    <w:left w:val="single" w:sz="4" w:space="0" w:color="000000"/>
                    <w:bottom w:val="single" w:sz="4" w:space="0" w:color="000000"/>
                  </w:tcBorders>
                </w:tcPr>
                <w:p w14:paraId="57324CC8" w14:textId="77777777" w:rsidR="0087050B" w:rsidRDefault="0087050B" w:rsidP="004027BD">
                  <w:pPr>
                    <w:ind w:left="0" w:hanging="2"/>
                    <w:jc w:val="center"/>
                    <w:rPr>
                      <w:rFonts w:ascii="Arial" w:eastAsia="Arial" w:hAnsi="Arial" w:cs="Arial"/>
                    </w:rPr>
                  </w:pPr>
                  <w:r>
                    <w:rPr>
                      <w:rFonts w:ascii="Arial" w:eastAsia="Arial" w:hAnsi="Arial" w:cs="Arial"/>
                      <w:b/>
                    </w:rPr>
                    <w:t>UT4</w:t>
                  </w:r>
                </w:p>
              </w:tc>
              <w:tc>
                <w:tcPr>
                  <w:tcW w:w="3296" w:type="dxa"/>
                  <w:tcBorders>
                    <w:top w:val="single" w:sz="4" w:space="0" w:color="000000"/>
                    <w:left w:val="single" w:sz="4" w:space="0" w:color="000000"/>
                    <w:bottom w:val="single" w:sz="4" w:space="0" w:color="000000"/>
                  </w:tcBorders>
                </w:tcPr>
                <w:p w14:paraId="3FB87371" w14:textId="77777777" w:rsidR="0087050B" w:rsidRDefault="0087050B" w:rsidP="0087050B">
                  <w:pPr>
                    <w:snapToGrid w:val="0"/>
                    <w:ind w:left="0" w:hanging="2"/>
                    <w:jc w:val="center"/>
                    <w:rPr>
                      <w:rFonts w:ascii="Arial" w:hAnsi="Arial" w:cs="Arial"/>
                    </w:rPr>
                  </w:pPr>
                  <w:r>
                    <w:rPr>
                      <w:rFonts w:ascii="Arial" w:hAnsi="Arial" w:cs="Arial"/>
                    </w:rPr>
                    <w:t>MARZO</w:t>
                  </w:r>
                </w:p>
              </w:tc>
              <w:tc>
                <w:tcPr>
                  <w:tcW w:w="2871" w:type="dxa"/>
                  <w:tcBorders>
                    <w:top w:val="single" w:sz="4" w:space="0" w:color="000000"/>
                    <w:left w:val="single" w:sz="4" w:space="0" w:color="000000"/>
                    <w:bottom w:val="single" w:sz="4" w:space="0" w:color="000000"/>
                    <w:right w:val="single" w:sz="4" w:space="0" w:color="000000"/>
                  </w:tcBorders>
                </w:tcPr>
                <w:p w14:paraId="22318746" w14:textId="77777777" w:rsidR="0087050B" w:rsidRDefault="0087050B" w:rsidP="0087050B">
                  <w:pPr>
                    <w:snapToGrid w:val="0"/>
                    <w:ind w:left="0" w:hanging="2"/>
                    <w:jc w:val="center"/>
                  </w:pPr>
                  <w:r>
                    <w:rPr>
                      <w:rFonts w:ascii="Arial" w:hAnsi="Arial" w:cs="Arial"/>
                    </w:rPr>
                    <w:t>10 SESIONES</w:t>
                  </w:r>
                </w:p>
              </w:tc>
            </w:tr>
            <w:tr w:rsidR="0087050B" w14:paraId="15F18CD8" w14:textId="77777777">
              <w:trPr>
                <w:trHeight w:val="525"/>
              </w:trPr>
              <w:tc>
                <w:tcPr>
                  <w:tcW w:w="2346" w:type="dxa"/>
                  <w:tcBorders>
                    <w:top w:val="single" w:sz="4" w:space="0" w:color="000000"/>
                    <w:left w:val="single" w:sz="4" w:space="0" w:color="000000"/>
                    <w:bottom w:val="single" w:sz="4" w:space="0" w:color="000000"/>
                  </w:tcBorders>
                </w:tcPr>
                <w:p w14:paraId="0B744977" w14:textId="77777777" w:rsidR="0087050B" w:rsidRDefault="0087050B" w:rsidP="004027BD">
                  <w:pPr>
                    <w:ind w:left="0" w:hanging="2"/>
                    <w:jc w:val="center"/>
                    <w:rPr>
                      <w:rFonts w:ascii="Arial" w:eastAsia="Arial" w:hAnsi="Arial" w:cs="Arial"/>
                    </w:rPr>
                  </w:pPr>
                  <w:r>
                    <w:rPr>
                      <w:rFonts w:ascii="Arial" w:eastAsia="Arial" w:hAnsi="Arial" w:cs="Arial"/>
                      <w:b/>
                    </w:rPr>
                    <w:t>UT5</w:t>
                  </w:r>
                </w:p>
              </w:tc>
              <w:tc>
                <w:tcPr>
                  <w:tcW w:w="3296" w:type="dxa"/>
                  <w:tcBorders>
                    <w:top w:val="single" w:sz="4" w:space="0" w:color="000000"/>
                    <w:left w:val="single" w:sz="4" w:space="0" w:color="000000"/>
                    <w:bottom w:val="single" w:sz="4" w:space="0" w:color="000000"/>
                  </w:tcBorders>
                </w:tcPr>
                <w:p w14:paraId="073323BD" w14:textId="77777777" w:rsidR="0087050B" w:rsidRDefault="0087050B" w:rsidP="0087050B">
                  <w:pPr>
                    <w:snapToGrid w:val="0"/>
                    <w:ind w:left="0" w:hanging="2"/>
                    <w:jc w:val="center"/>
                    <w:rPr>
                      <w:rFonts w:ascii="Arial" w:hAnsi="Arial" w:cs="Arial"/>
                    </w:rPr>
                  </w:pPr>
                  <w:r>
                    <w:rPr>
                      <w:rFonts w:ascii="Arial" w:hAnsi="Arial" w:cs="Arial"/>
                    </w:rPr>
                    <w:t>ABRIL</w:t>
                  </w:r>
                </w:p>
              </w:tc>
              <w:tc>
                <w:tcPr>
                  <w:tcW w:w="2871" w:type="dxa"/>
                  <w:tcBorders>
                    <w:top w:val="single" w:sz="4" w:space="0" w:color="000000"/>
                    <w:left w:val="single" w:sz="4" w:space="0" w:color="000000"/>
                    <w:bottom w:val="single" w:sz="4" w:space="0" w:color="000000"/>
                    <w:right w:val="single" w:sz="4" w:space="0" w:color="000000"/>
                  </w:tcBorders>
                </w:tcPr>
                <w:p w14:paraId="4FEEC467" w14:textId="77777777" w:rsidR="0087050B" w:rsidRDefault="0087050B" w:rsidP="0087050B">
                  <w:pPr>
                    <w:snapToGrid w:val="0"/>
                    <w:ind w:left="0" w:hanging="2"/>
                    <w:jc w:val="center"/>
                  </w:pPr>
                  <w:r>
                    <w:rPr>
                      <w:rFonts w:ascii="Arial" w:hAnsi="Arial" w:cs="Arial"/>
                    </w:rPr>
                    <w:t>10 SESIONES</w:t>
                  </w:r>
                </w:p>
              </w:tc>
            </w:tr>
            <w:tr w:rsidR="0087050B" w14:paraId="0FD2FC35" w14:textId="77777777">
              <w:trPr>
                <w:trHeight w:val="525"/>
              </w:trPr>
              <w:tc>
                <w:tcPr>
                  <w:tcW w:w="2346" w:type="dxa"/>
                  <w:tcBorders>
                    <w:top w:val="single" w:sz="4" w:space="0" w:color="000000"/>
                    <w:left w:val="single" w:sz="4" w:space="0" w:color="000000"/>
                    <w:bottom w:val="single" w:sz="4" w:space="0" w:color="000000"/>
                  </w:tcBorders>
                </w:tcPr>
                <w:p w14:paraId="6EB503BF" w14:textId="77777777" w:rsidR="0087050B" w:rsidRDefault="0087050B" w:rsidP="004027BD">
                  <w:pPr>
                    <w:ind w:left="0" w:hanging="2"/>
                    <w:jc w:val="center"/>
                    <w:rPr>
                      <w:rFonts w:ascii="Arial" w:eastAsia="Arial" w:hAnsi="Arial" w:cs="Arial"/>
                    </w:rPr>
                  </w:pPr>
                  <w:r w:rsidRPr="00362909">
                    <w:rPr>
                      <w:rFonts w:ascii="Arial" w:eastAsia="Arial" w:hAnsi="Arial" w:cs="Arial"/>
                      <w:b/>
                    </w:rPr>
                    <w:t>UT</w:t>
                  </w:r>
                  <w:r>
                    <w:rPr>
                      <w:rFonts w:ascii="Arial" w:eastAsia="Arial" w:hAnsi="Arial" w:cs="Arial"/>
                      <w:b/>
                    </w:rPr>
                    <w:t>6</w:t>
                  </w:r>
                </w:p>
              </w:tc>
              <w:tc>
                <w:tcPr>
                  <w:tcW w:w="3296" w:type="dxa"/>
                  <w:tcBorders>
                    <w:top w:val="single" w:sz="4" w:space="0" w:color="000000"/>
                    <w:left w:val="single" w:sz="4" w:space="0" w:color="000000"/>
                    <w:bottom w:val="single" w:sz="4" w:space="0" w:color="000000"/>
                  </w:tcBorders>
                </w:tcPr>
                <w:p w14:paraId="315DA8F4" w14:textId="77777777" w:rsidR="0087050B" w:rsidRDefault="0087050B" w:rsidP="0087050B">
                  <w:pPr>
                    <w:snapToGrid w:val="0"/>
                    <w:ind w:left="0" w:hanging="2"/>
                    <w:jc w:val="center"/>
                    <w:rPr>
                      <w:rFonts w:ascii="Arial" w:hAnsi="Arial" w:cs="Arial"/>
                    </w:rPr>
                  </w:pPr>
                  <w:r>
                    <w:rPr>
                      <w:rFonts w:ascii="Arial" w:hAnsi="Arial" w:cs="Arial"/>
                    </w:rPr>
                    <w:t>ABR- MAY</w:t>
                  </w:r>
                </w:p>
              </w:tc>
              <w:tc>
                <w:tcPr>
                  <w:tcW w:w="2871" w:type="dxa"/>
                  <w:tcBorders>
                    <w:top w:val="single" w:sz="4" w:space="0" w:color="000000"/>
                    <w:left w:val="single" w:sz="4" w:space="0" w:color="000000"/>
                    <w:bottom w:val="single" w:sz="4" w:space="0" w:color="000000"/>
                    <w:right w:val="single" w:sz="4" w:space="0" w:color="000000"/>
                  </w:tcBorders>
                </w:tcPr>
                <w:p w14:paraId="71276823" w14:textId="77777777" w:rsidR="0087050B" w:rsidRDefault="0087050B" w:rsidP="0087050B">
                  <w:pPr>
                    <w:snapToGrid w:val="0"/>
                    <w:ind w:left="0" w:hanging="2"/>
                    <w:jc w:val="center"/>
                  </w:pPr>
                  <w:r>
                    <w:rPr>
                      <w:rFonts w:ascii="Arial" w:hAnsi="Arial" w:cs="Arial"/>
                    </w:rPr>
                    <w:t>10 SESIONES</w:t>
                  </w:r>
                </w:p>
              </w:tc>
            </w:tr>
            <w:tr w:rsidR="0087050B" w14:paraId="1A6D33CA" w14:textId="77777777">
              <w:trPr>
                <w:trHeight w:val="525"/>
              </w:trPr>
              <w:tc>
                <w:tcPr>
                  <w:tcW w:w="2346" w:type="dxa"/>
                  <w:tcBorders>
                    <w:top w:val="single" w:sz="4" w:space="0" w:color="000000"/>
                    <w:left w:val="single" w:sz="4" w:space="0" w:color="000000"/>
                    <w:bottom w:val="single" w:sz="4" w:space="0" w:color="000000"/>
                  </w:tcBorders>
                </w:tcPr>
                <w:p w14:paraId="2C22298A" w14:textId="77777777" w:rsidR="0087050B" w:rsidRDefault="0087050B" w:rsidP="004027BD">
                  <w:pPr>
                    <w:ind w:left="0" w:hanging="2"/>
                    <w:jc w:val="center"/>
                    <w:rPr>
                      <w:rFonts w:ascii="Arial" w:eastAsia="Arial" w:hAnsi="Arial" w:cs="Arial"/>
                    </w:rPr>
                  </w:pPr>
                  <w:r w:rsidRPr="00362909">
                    <w:rPr>
                      <w:rFonts w:ascii="Arial" w:eastAsia="Arial" w:hAnsi="Arial" w:cs="Arial"/>
                      <w:b/>
                    </w:rPr>
                    <w:t>UT</w:t>
                  </w:r>
                  <w:r>
                    <w:rPr>
                      <w:rFonts w:ascii="Arial" w:eastAsia="Arial" w:hAnsi="Arial" w:cs="Arial"/>
                      <w:b/>
                    </w:rPr>
                    <w:t>7</w:t>
                  </w:r>
                </w:p>
              </w:tc>
              <w:tc>
                <w:tcPr>
                  <w:tcW w:w="3296" w:type="dxa"/>
                  <w:tcBorders>
                    <w:top w:val="single" w:sz="4" w:space="0" w:color="000000"/>
                    <w:left w:val="single" w:sz="4" w:space="0" w:color="000000"/>
                    <w:bottom w:val="single" w:sz="4" w:space="0" w:color="000000"/>
                  </w:tcBorders>
                </w:tcPr>
                <w:p w14:paraId="35A05406" w14:textId="77777777" w:rsidR="0087050B" w:rsidRDefault="0087050B" w:rsidP="0087050B">
                  <w:pPr>
                    <w:snapToGrid w:val="0"/>
                    <w:ind w:left="0" w:hanging="2"/>
                    <w:jc w:val="center"/>
                    <w:rPr>
                      <w:rFonts w:ascii="Arial" w:hAnsi="Arial" w:cs="Arial"/>
                    </w:rPr>
                  </w:pPr>
                  <w:r>
                    <w:rPr>
                      <w:rFonts w:ascii="Arial" w:hAnsi="Arial" w:cs="Arial"/>
                    </w:rPr>
                    <w:t>DICIEMBRE</w:t>
                  </w:r>
                </w:p>
              </w:tc>
              <w:tc>
                <w:tcPr>
                  <w:tcW w:w="2871" w:type="dxa"/>
                  <w:tcBorders>
                    <w:top w:val="single" w:sz="4" w:space="0" w:color="000000"/>
                    <w:left w:val="single" w:sz="4" w:space="0" w:color="000000"/>
                    <w:bottom w:val="single" w:sz="4" w:space="0" w:color="000000"/>
                    <w:right w:val="single" w:sz="4" w:space="0" w:color="000000"/>
                  </w:tcBorders>
                </w:tcPr>
                <w:p w14:paraId="62C42931" w14:textId="77777777" w:rsidR="0087050B" w:rsidRDefault="0087050B" w:rsidP="0087050B">
                  <w:pPr>
                    <w:snapToGrid w:val="0"/>
                    <w:ind w:left="0" w:hanging="2"/>
                    <w:jc w:val="center"/>
                  </w:pPr>
                  <w:r>
                    <w:rPr>
                      <w:rFonts w:ascii="Arial" w:hAnsi="Arial" w:cs="Arial"/>
                    </w:rPr>
                    <w:t xml:space="preserve"> 12 SESIONES</w:t>
                  </w:r>
                </w:p>
              </w:tc>
            </w:tr>
          </w:tbl>
          <w:p w14:paraId="6A6890F1" w14:textId="77777777" w:rsidR="00362DAE" w:rsidRDefault="00362DAE">
            <w:pPr>
              <w:ind w:left="0" w:hanging="2"/>
            </w:pPr>
          </w:p>
          <w:p w14:paraId="488D4F1B" w14:textId="77777777" w:rsidR="00362DAE" w:rsidRDefault="0001706A">
            <w:pPr>
              <w:ind w:left="0" w:hanging="2"/>
              <w:rPr>
                <w:rFonts w:ascii="Arial" w:eastAsia="Arial" w:hAnsi="Arial" w:cs="Arial"/>
              </w:rPr>
            </w:pPr>
            <w:r>
              <w:rPr>
                <w:rFonts w:ascii="Arial" w:eastAsia="Arial" w:hAnsi="Arial" w:cs="Arial"/>
              </w:rPr>
              <w:t>La temporización indicada es abierta y flexible siendo probable que deba ser reajustada a lo largo del curso.</w:t>
            </w:r>
          </w:p>
        </w:tc>
      </w:tr>
    </w:tbl>
    <w:p w14:paraId="30670921" w14:textId="77777777" w:rsidR="00362DAE" w:rsidRDefault="00362DAE">
      <w:pPr>
        <w:ind w:left="1" w:hanging="3"/>
        <w:rPr>
          <w:sz w:val="32"/>
          <w:szCs w:val="32"/>
        </w:rPr>
      </w:pPr>
    </w:p>
    <w:tbl>
      <w:tblPr>
        <w:tblStyle w:val="ac"/>
        <w:tblW w:w="9338" w:type="dxa"/>
        <w:tblInd w:w="-25" w:type="dxa"/>
        <w:tblLayout w:type="fixed"/>
        <w:tblLook w:val="0000" w:firstRow="0" w:lastRow="0" w:firstColumn="0" w:lastColumn="0" w:noHBand="0" w:noVBand="0"/>
      </w:tblPr>
      <w:tblGrid>
        <w:gridCol w:w="3000"/>
        <w:gridCol w:w="2353"/>
        <w:gridCol w:w="3985"/>
      </w:tblGrid>
      <w:tr w:rsidR="00362DAE" w14:paraId="5C9B7A58" w14:textId="77777777">
        <w:tc>
          <w:tcPr>
            <w:tcW w:w="9338" w:type="dxa"/>
            <w:gridSpan w:val="3"/>
            <w:tcBorders>
              <w:top w:val="single" w:sz="4" w:space="0" w:color="000000"/>
              <w:left w:val="single" w:sz="4" w:space="0" w:color="000000"/>
              <w:bottom w:val="single" w:sz="4" w:space="0" w:color="000000"/>
              <w:right w:val="single" w:sz="4" w:space="0" w:color="000000"/>
            </w:tcBorders>
            <w:shd w:val="clear" w:color="auto" w:fill="FFFF99"/>
          </w:tcPr>
          <w:p w14:paraId="7BD6056F"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11. ORGANIZACIÓN DE ESPACIOS</w:t>
            </w:r>
          </w:p>
        </w:tc>
      </w:tr>
      <w:tr w:rsidR="00362DAE" w14:paraId="04DE1FE7" w14:textId="77777777">
        <w:trPr>
          <w:trHeight w:val="520"/>
        </w:trPr>
        <w:tc>
          <w:tcPr>
            <w:tcW w:w="3000" w:type="dxa"/>
            <w:tcBorders>
              <w:top w:val="single" w:sz="4" w:space="0" w:color="000000"/>
              <w:left w:val="single" w:sz="4" w:space="0" w:color="000000"/>
              <w:bottom w:val="single" w:sz="4" w:space="0" w:color="000000"/>
            </w:tcBorders>
          </w:tcPr>
          <w:p w14:paraId="53B16818" w14:textId="77777777" w:rsidR="00362DAE" w:rsidRDefault="0001706A">
            <w:pPr>
              <w:ind w:left="0" w:hanging="2"/>
              <w:jc w:val="center"/>
              <w:rPr>
                <w:rFonts w:ascii="Arial" w:eastAsia="Arial" w:hAnsi="Arial" w:cs="Arial"/>
              </w:rPr>
            </w:pPr>
            <w:r>
              <w:rPr>
                <w:rFonts w:ascii="Arial" w:eastAsia="Arial" w:hAnsi="Arial" w:cs="Arial"/>
                <w:b/>
              </w:rPr>
              <w:t>Lugar</w:t>
            </w:r>
          </w:p>
        </w:tc>
        <w:tc>
          <w:tcPr>
            <w:tcW w:w="2353" w:type="dxa"/>
            <w:tcBorders>
              <w:top w:val="single" w:sz="4" w:space="0" w:color="000000"/>
              <w:left w:val="single" w:sz="4" w:space="0" w:color="000000"/>
              <w:bottom w:val="single" w:sz="4" w:space="0" w:color="000000"/>
            </w:tcBorders>
          </w:tcPr>
          <w:p w14:paraId="57F350A9" w14:textId="77777777" w:rsidR="00362DAE" w:rsidRDefault="0001706A">
            <w:pPr>
              <w:ind w:left="0" w:hanging="2"/>
              <w:jc w:val="center"/>
              <w:rPr>
                <w:rFonts w:ascii="Arial" w:eastAsia="Arial" w:hAnsi="Arial" w:cs="Arial"/>
              </w:rPr>
            </w:pPr>
            <w:r>
              <w:rPr>
                <w:rFonts w:ascii="Arial" w:eastAsia="Arial" w:hAnsi="Arial" w:cs="Arial"/>
                <w:b/>
              </w:rPr>
              <w:t>Horas/semana aproximadas</w:t>
            </w:r>
          </w:p>
        </w:tc>
        <w:tc>
          <w:tcPr>
            <w:tcW w:w="3985" w:type="dxa"/>
            <w:tcBorders>
              <w:top w:val="single" w:sz="4" w:space="0" w:color="000000"/>
              <w:left w:val="single" w:sz="4" w:space="0" w:color="000000"/>
              <w:bottom w:val="single" w:sz="4" w:space="0" w:color="000000"/>
              <w:right w:val="single" w:sz="4" w:space="0" w:color="000000"/>
            </w:tcBorders>
          </w:tcPr>
          <w:p w14:paraId="2C6A4B79" w14:textId="77777777" w:rsidR="00362DAE" w:rsidRDefault="0001706A">
            <w:pPr>
              <w:ind w:left="0" w:hanging="2"/>
              <w:jc w:val="center"/>
              <w:rPr>
                <w:rFonts w:ascii="Arial" w:eastAsia="Arial" w:hAnsi="Arial" w:cs="Arial"/>
              </w:rPr>
            </w:pPr>
            <w:r>
              <w:rPr>
                <w:rFonts w:ascii="Arial" w:eastAsia="Arial" w:hAnsi="Arial" w:cs="Arial"/>
                <w:b/>
              </w:rPr>
              <w:t>Actividades/Tareas habituales</w:t>
            </w:r>
          </w:p>
        </w:tc>
      </w:tr>
      <w:tr w:rsidR="00151F44" w14:paraId="131985E4" w14:textId="77777777">
        <w:trPr>
          <w:trHeight w:val="520"/>
        </w:trPr>
        <w:tc>
          <w:tcPr>
            <w:tcW w:w="3000" w:type="dxa"/>
            <w:tcBorders>
              <w:top w:val="single" w:sz="4" w:space="0" w:color="000000"/>
              <w:left w:val="single" w:sz="4" w:space="0" w:color="000000"/>
              <w:bottom w:val="single" w:sz="4" w:space="0" w:color="000000"/>
            </w:tcBorders>
          </w:tcPr>
          <w:p w14:paraId="587A8435" w14:textId="77777777" w:rsidR="00151F44" w:rsidRDefault="00151F44">
            <w:pPr>
              <w:ind w:left="0" w:hanging="2"/>
              <w:jc w:val="both"/>
              <w:rPr>
                <w:rFonts w:ascii="Arial" w:eastAsia="Arial" w:hAnsi="Arial" w:cs="Arial"/>
              </w:rPr>
            </w:pPr>
          </w:p>
          <w:p w14:paraId="6F2ED44C" w14:textId="77777777" w:rsidR="00151F44" w:rsidRDefault="00151F44">
            <w:pPr>
              <w:ind w:left="0" w:hanging="2"/>
              <w:jc w:val="center"/>
              <w:rPr>
                <w:rFonts w:ascii="Arial" w:eastAsia="Arial" w:hAnsi="Arial" w:cs="Arial"/>
              </w:rPr>
            </w:pPr>
            <w:r>
              <w:rPr>
                <w:rFonts w:ascii="Arial" w:eastAsia="Arial" w:hAnsi="Arial" w:cs="Arial"/>
              </w:rPr>
              <w:t>AULA TEORÍA</w:t>
            </w:r>
          </w:p>
          <w:p w14:paraId="729348CA" w14:textId="77777777" w:rsidR="00151F44" w:rsidRDefault="00151F44">
            <w:pPr>
              <w:ind w:left="0" w:hanging="2"/>
              <w:jc w:val="center"/>
              <w:rPr>
                <w:rFonts w:ascii="Arial" w:eastAsia="Arial" w:hAnsi="Arial" w:cs="Arial"/>
              </w:rPr>
            </w:pPr>
          </w:p>
        </w:tc>
        <w:tc>
          <w:tcPr>
            <w:tcW w:w="2353" w:type="dxa"/>
            <w:tcBorders>
              <w:top w:val="single" w:sz="4" w:space="0" w:color="000000"/>
              <w:left w:val="single" w:sz="4" w:space="0" w:color="000000"/>
              <w:bottom w:val="single" w:sz="4" w:space="0" w:color="000000"/>
            </w:tcBorders>
          </w:tcPr>
          <w:p w14:paraId="175C5DDA" w14:textId="77777777" w:rsidR="00151F44" w:rsidRDefault="00151F44" w:rsidP="00AC4EE4">
            <w:pPr>
              <w:ind w:left="0" w:hanging="2"/>
              <w:jc w:val="center"/>
              <w:rPr>
                <w:rFonts w:ascii="Arial" w:eastAsia="Arial" w:hAnsi="Arial" w:cs="Arial"/>
              </w:rPr>
            </w:pPr>
          </w:p>
          <w:p w14:paraId="4D894066" w14:textId="77777777" w:rsidR="00151F44" w:rsidRDefault="00151F44" w:rsidP="00AC4EE4">
            <w:pPr>
              <w:ind w:left="0" w:hanging="2"/>
              <w:jc w:val="center"/>
              <w:rPr>
                <w:rFonts w:ascii="Arial" w:eastAsia="Arial" w:hAnsi="Arial" w:cs="Arial"/>
              </w:rPr>
            </w:pPr>
            <w:r>
              <w:rPr>
                <w:rFonts w:ascii="Arial" w:eastAsia="Arial" w:hAnsi="Arial" w:cs="Arial"/>
              </w:rPr>
              <w:t>Todas las horas</w:t>
            </w:r>
          </w:p>
          <w:p w14:paraId="2578587B" w14:textId="77777777" w:rsidR="00151F44" w:rsidRDefault="00151F44" w:rsidP="00AC4EE4">
            <w:pPr>
              <w:ind w:left="0" w:hanging="2"/>
              <w:jc w:val="center"/>
              <w:rPr>
                <w:rFonts w:ascii="Arial" w:eastAsia="Arial" w:hAnsi="Arial" w:cs="Arial"/>
              </w:rPr>
            </w:pPr>
          </w:p>
        </w:tc>
        <w:tc>
          <w:tcPr>
            <w:tcW w:w="3985" w:type="dxa"/>
            <w:tcBorders>
              <w:top w:val="single" w:sz="4" w:space="0" w:color="000000"/>
              <w:left w:val="single" w:sz="4" w:space="0" w:color="000000"/>
              <w:bottom w:val="single" w:sz="4" w:space="0" w:color="000000"/>
              <w:right w:val="single" w:sz="4" w:space="0" w:color="000000"/>
            </w:tcBorders>
          </w:tcPr>
          <w:p w14:paraId="14E72ED8" w14:textId="77777777" w:rsidR="00151F44" w:rsidRDefault="00151F44" w:rsidP="00AC4EE4">
            <w:pPr>
              <w:ind w:left="0" w:hanging="2"/>
              <w:jc w:val="center"/>
              <w:rPr>
                <w:rFonts w:ascii="Arial" w:eastAsia="Arial" w:hAnsi="Arial" w:cs="Arial"/>
              </w:rPr>
            </w:pPr>
          </w:p>
          <w:p w14:paraId="03FCC4E0" w14:textId="77777777" w:rsidR="00151F44" w:rsidRDefault="00151F44" w:rsidP="00AC4EE4">
            <w:pPr>
              <w:ind w:left="0" w:hanging="2"/>
              <w:jc w:val="center"/>
              <w:rPr>
                <w:rFonts w:ascii="Arial" w:eastAsia="Arial" w:hAnsi="Arial" w:cs="Arial"/>
              </w:rPr>
            </w:pPr>
            <w:r>
              <w:rPr>
                <w:rFonts w:ascii="Arial" w:eastAsia="Arial" w:hAnsi="Arial" w:cs="Arial"/>
              </w:rPr>
              <w:t>Teoría / Prácticas</w:t>
            </w:r>
          </w:p>
        </w:tc>
      </w:tr>
      <w:tr w:rsidR="00151F44" w14:paraId="64DD9069" w14:textId="77777777">
        <w:trPr>
          <w:trHeight w:val="500"/>
        </w:trPr>
        <w:tc>
          <w:tcPr>
            <w:tcW w:w="3000" w:type="dxa"/>
            <w:tcBorders>
              <w:top w:val="single" w:sz="4" w:space="0" w:color="000000"/>
              <w:left w:val="single" w:sz="4" w:space="0" w:color="000000"/>
              <w:bottom w:val="single" w:sz="4" w:space="0" w:color="000000"/>
            </w:tcBorders>
          </w:tcPr>
          <w:p w14:paraId="55323E5D" w14:textId="77777777" w:rsidR="00151F44" w:rsidRDefault="00151F44">
            <w:pPr>
              <w:ind w:left="0" w:hanging="2"/>
              <w:jc w:val="center"/>
              <w:rPr>
                <w:rFonts w:ascii="Arial" w:eastAsia="Arial" w:hAnsi="Arial" w:cs="Arial"/>
              </w:rPr>
            </w:pPr>
          </w:p>
          <w:p w14:paraId="038F5B04" w14:textId="77777777" w:rsidR="00151F44" w:rsidRDefault="00151F44">
            <w:pPr>
              <w:ind w:left="0" w:hanging="2"/>
              <w:jc w:val="center"/>
              <w:rPr>
                <w:rFonts w:ascii="Arial" w:eastAsia="Arial" w:hAnsi="Arial" w:cs="Arial"/>
              </w:rPr>
            </w:pPr>
            <w:r>
              <w:rPr>
                <w:rFonts w:ascii="Arial" w:eastAsia="Arial" w:hAnsi="Arial" w:cs="Arial"/>
              </w:rPr>
              <w:t>TALLER</w:t>
            </w:r>
          </w:p>
          <w:p w14:paraId="2DA36B24" w14:textId="77777777" w:rsidR="00151F44" w:rsidRDefault="00151F44">
            <w:pPr>
              <w:ind w:left="0" w:hanging="2"/>
              <w:jc w:val="center"/>
              <w:rPr>
                <w:rFonts w:ascii="Arial" w:eastAsia="Arial" w:hAnsi="Arial" w:cs="Arial"/>
              </w:rPr>
            </w:pPr>
          </w:p>
        </w:tc>
        <w:tc>
          <w:tcPr>
            <w:tcW w:w="2353" w:type="dxa"/>
            <w:tcBorders>
              <w:top w:val="single" w:sz="4" w:space="0" w:color="000000"/>
              <w:left w:val="single" w:sz="4" w:space="0" w:color="000000"/>
              <w:bottom w:val="single" w:sz="4" w:space="0" w:color="000000"/>
            </w:tcBorders>
          </w:tcPr>
          <w:p w14:paraId="715210E0" w14:textId="77777777" w:rsidR="00151F44" w:rsidRDefault="00151F44">
            <w:pPr>
              <w:ind w:left="0" w:hanging="2"/>
              <w:jc w:val="center"/>
              <w:rPr>
                <w:rFonts w:ascii="Arial" w:eastAsia="Arial" w:hAnsi="Arial" w:cs="Arial"/>
              </w:rPr>
            </w:pPr>
          </w:p>
        </w:tc>
        <w:tc>
          <w:tcPr>
            <w:tcW w:w="3985" w:type="dxa"/>
            <w:tcBorders>
              <w:top w:val="single" w:sz="4" w:space="0" w:color="000000"/>
              <w:left w:val="single" w:sz="4" w:space="0" w:color="000000"/>
              <w:bottom w:val="single" w:sz="4" w:space="0" w:color="000000"/>
              <w:right w:val="single" w:sz="4" w:space="0" w:color="000000"/>
            </w:tcBorders>
          </w:tcPr>
          <w:p w14:paraId="745E688B" w14:textId="77777777" w:rsidR="00151F44" w:rsidRDefault="00151F44">
            <w:pPr>
              <w:ind w:left="0" w:hanging="2"/>
              <w:jc w:val="center"/>
              <w:rPr>
                <w:rFonts w:ascii="Arial" w:eastAsia="Arial" w:hAnsi="Arial" w:cs="Arial"/>
              </w:rPr>
            </w:pPr>
          </w:p>
        </w:tc>
      </w:tr>
    </w:tbl>
    <w:p w14:paraId="22F9E5FC" w14:textId="77777777" w:rsidR="00362DAE" w:rsidRDefault="00362DAE">
      <w:pPr>
        <w:ind w:left="0" w:hanging="2"/>
      </w:pPr>
    </w:p>
    <w:p w14:paraId="67F8C637" w14:textId="77777777" w:rsidR="00362DAE" w:rsidRDefault="00362DAE">
      <w:pPr>
        <w:ind w:left="1" w:hanging="3"/>
        <w:rPr>
          <w:sz w:val="32"/>
          <w:szCs w:val="32"/>
        </w:rPr>
      </w:pPr>
    </w:p>
    <w:p w14:paraId="4DD92BBC" w14:textId="77777777" w:rsidR="00500B7A" w:rsidRDefault="00500B7A">
      <w:pPr>
        <w:ind w:left="1" w:hanging="3"/>
        <w:rPr>
          <w:sz w:val="32"/>
          <w:szCs w:val="32"/>
        </w:rPr>
      </w:pPr>
    </w:p>
    <w:tbl>
      <w:tblPr>
        <w:tblStyle w:val="ad"/>
        <w:tblW w:w="9338" w:type="dxa"/>
        <w:tblInd w:w="-25" w:type="dxa"/>
        <w:tblLayout w:type="fixed"/>
        <w:tblLook w:val="0000" w:firstRow="0" w:lastRow="0" w:firstColumn="0" w:lastColumn="0" w:noHBand="0" w:noVBand="0"/>
      </w:tblPr>
      <w:tblGrid>
        <w:gridCol w:w="3000"/>
        <w:gridCol w:w="6338"/>
      </w:tblGrid>
      <w:tr w:rsidR="00362DAE" w14:paraId="1761756F"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1F6F9986"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12. ACTIVIDADES COMPLEMENTARIAS Y EXTRAESCOLARES</w:t>
            </w:r>
          </w:p>
        </w:tc>
      </w:tr>
      <w:tr w:rsidR="00362DAE" w14:paraId="1C10D333" w14:textId="77777777">
        <w:trPr>
          <w:trHeight w:val="1254"/>
        </w:trPr>
        <w:tc>
          <w:tcPr>
            <w:tcW w:w="3000" w:type="dxa"/>
            <w:tcBorders>
              <w:top w:val="single" w:sz="4" w:space="0" w:color="000000"/>
              <w:left w:val="single" w:sz="4" w:space="0" w:color="000000"/>
              <w:bottom w:val="single" w:sz="4" w:space="0" w:color="000000"/>
            </w:tcBorders>
            <w:vAlign w:val="center"/>
          </w:tcPr>
          <w:p w14:paraId="10E2EF4E" w14:textId="77777777" w:rsidR="00362DAE" w:rsidRDefault="00362DAE">
            <w:pPr>
              <w:ind w:left="0" w:hanging="2"/>
              <w:rPr>
                <w:rFonts w:ascii="Arial" w:eastAsia="Arial" w:hAnsi="Arial" w:cs="Arial"/>
              </w:rPr>
            </w:pPr>
          </w:p>
          <w:p w14:paraId="6D033DDA" w14:textId="77777777" w:rsidR="00362DAE" w:rsidRDefault="0001706A">
            <w:pPr>
              <w:ind w:left="0" w:hanging="2"/>
              <w:jc w:val="center"/>
              <w:rPr>
                <w:rFonts w:ascii="Arial" w:eastAsia="Arial" w:hAnsi="Arial" w:cs="Arial"/>
              </w:rPr>
            </w:pPr>
            <w:r>
              <w:rPr>
                <w:rFonts w:ascii="Arial" w:eastAsia="Arial" w:hAnsi="Arial" w:cs="Arial"/>
                <w:b/>
              </w:rPr>
              <w:t>EXTRAESCOLARES</w:t>
            </w:r>
          </w:p>
          <w:p w14:paraId="3068CF14" w14:textId="77777777" w:rsidR="00362DAE" w:rsidRDefault="00362DAE">
            <w:pPr>
              <w:ind w:left="0" w:hanging="2"/>
              <w:jc w:val="center"/>
              <w:rPr>
                <w:rFonts w:ascii="Arial" w:eastAsia="Arial" w:hAnsi="Arial" w:cs="Arial"/>
              </w:rPr>
            </w:pPr>
          </w:p>
        </w:tc>
        <w:tc>
          <w:tcPr>
            <w:tcW w:w="6338" w:type="dxa"/>
            <w:tcBorders>
              <w:top w:val="single" w:sz="4" w:space="0" w:color="000000"/>
              <w:left w:val="single" w:sz="4" w:space="0" w:color="000000"/>
              <w:bottom w:val="single" w:sz="4" w:space="0" w:color="000000"/>
              <w:right w:val="single" w:sz="4" w:space="0" w:color="000000"/>
            </w:tcBorders>
          </w:tcPr>
          <w:p w14:paraId="3FDD07E9" w14:textId="77777777" w:rsidR="00362DAE" w:rsidRDefault="00362DAE">
            <w:pPr>
              <w:tabs>
                <w:tab w:val="left" w:pos="5200"/>
              </w:tabs>
              <w:ind w:left="0" w:hanging="2"/>
              <w:jc w:val="both"/>
              <w:rPr>
                <w:rFonts w:ascii="Arial" w:eastAsia="Arial" w:hAnsi="Arial" w:cs="Arial"/>
              </w:rPr>
            </w:pPr>
          </w:p>
          <w:p w14:paraId="1D8540BA" w14:textId="77777777" w:rsidR="00362DAE" w:rsidRDefault="0001706A">
            <w:pPr>
              <w:tabs>
                <w:tab w:val="left" w:pos="5200"/>
              </w:tabs>
              <w:ind w:left="0" w:hanging="2"/>
              <w:jc w:val="both"/>
              <w:rPr>
                <w:rFonts w:ascii="Arial" w:eastAsia="Arial" w:hAnsi="Arial" w:cs="Arial"/>
              </w:rPr>
            </w:pPr>
            <w:r>
              <w:rPr>
                <w:rFonts w:ascii="Arial" w:eastAsia="Arial" w:hAnsi="Arial" w:cs="Arial"/>
              </w:rPr>
              <w:t xml:space="preserve">Las enumeradas en el documento anexo de </w:t>
            </w:r>
            <w:proofErr w:type="spellStart"/>
            <w:r>
              <w:rPr>
                <w:rFonts w:ascii="Arial" w:eastAsia="Arial" w:hAnsi="Arial" w:cs="Arial"/>
              </w:rPr>
              <w:t>AACCyEE</w:t>
            </w:r>
            <w:proofErr w:type="spellEnd"/>
            <w:r>
              <w:rPr>
                <w:rFonts w:ascii="Arial" w:eastAsia="Arial" w:hAnsi="Arial" w:cs="Arial"/>
              </w:rPr>
              <w:t xml:space="preserve"> que además ha sido enviado al departamento de </w:t>
            </w:r>
            <w:proofErr w:type="spellStart"/>
            <w:r>
              <w:rPr>
                <w:rFonts w:ascii="Arial" w:eastAsia="Arial" w:hAnsi="Arial" w:cs="Arial"/>
              </w:rPr>
              <w:t>AACCyEE</w:t>
            </w:r>
            <w:proofErr w:type="spellEnd"/>
            <w:r>
              <w:rPr>
                <w:rFonts w:ascii="Arial" w:eastAsia="Arial" w:hAnsi="Arial" w:cs="Arial"/>
              </w:rPr>
              <w:t>.</w:t>
            </w:r>
          </w:p>
        </w:tc>
      </w:tr>
      <w:tr w:rsidR="00362DAE" w14:paraId="63BC1E3B" w14:textId="77777777">
        <w:trPr>
          <w:trHeight w:val="1254"/>
        </w:trPr>
        <w:tc>
          <w:tcPr>
            <w:tcW w:w="3000" w:type="dxa"/>
            <w:tcBorders>
              <w:top w:val="single" w:sz="4" w:space="0" w:color="000000"/>
              <w:left w:val="single" w:sz="4" w:space="0" w:color="000000"/>
              <w:bottom w:val="single" w:sz="4" w:space="0" w:color="000000"/>
            </w:tcBorders>
            <w:vAlign w:val="center"/>
          </w:tcPr>
          <w:p w14:paraId="4C8304C6" w14:textId="77777777" w:rsidR="00362DAE" w:rsidRDefault="0001706A">
            <w:pPr>
              <w:ind w:left="0" w:hanging="2"/>
              <w:jc w:val="center"/>
              <w:rPr>
                <w:rFonts w:ascii="Arial" w:eastAsia="Arial" w:hAnsi="Arial" w:cs="Arial"/>
              </w:rPr>
            </w:pPr>
            <w:r>
              <w:rPr>
                <w:rFonts w:ascii="Arial" w:eastAsia="Arial" w:hAnsi="Arial" w:cs="Arial"/>
                <w:b/>
              </w:rPr>
              <w:t>COMPLEMENTARIAS</w:t>
            </w:r>
          </w:p>
        </w:tc>
        <w:tc>
          <w:tcPr>
            <w:tcW w:w="6338" w:type="dxa"/>
            <w:tcBorders>
              <w:top w:val="single" w:sz="4" w:space="0" w:color="000000"/>
              <w:left w:val="single" w:sz="4" w:space="0" w:color="000000"/>
              <w:bottom w:val="single" w:sz="4" w:space="0" w:color="000000"/>
              <w:right w:val="single" w:sz="4" w:space="0" w:color="000000"/>
            </w:tcBorders>
          </w:tcPr>
          <w:p w14:paraId="595AF113" w14:textId="77777777" w:rsidR="00362DAE" w:rsidRDefault="00362DAE">
            <w:pPr>
              <w:tabs>
                <w:tab w:val="left" w:pos="5200"/>
              </w:tabs>
              <w:ind w:left="0" w:hanging="2"/>
              <w:jc w:val="both"/>
              <w:rPr>
                <w:rFonts w:ascii="Arial" w:eastAsia="Arial" w:hAnsi="Arial" w:cs="Arial"/>
              </w:rPr>
            </w:pPr>
          </w:p>
          <w:p w14:paraId="10DF5B3E" w14:textId="77777777" w:rsidR="00362DAE" w:rsidRDefault="0001706A">
            <w:pPr>
              <w:tabs>
                <w:tab w:val="left" w:pos="5200"/>
              </w:tabs>
              <w:ind w:left="0" w:hanging="2"/>
              <w:jc w:val="both"/>
              <w:rPr>
                <w:rFonts w:ascii="Arial" w:eastAsia="Arial" w:hAnsi="Arial" w:cs="Arial"/>
              </w:rPr>
            </w:pPr>
            <w:r>
              <w:rPr>
                <w:rFonts w:ascii="Arial" w:eastAsia="Arial" w:hAnsi="Arial" w:cs="Arial"/>
              </w:rPr>
              <w:t xml:space="preserve">Las enumeradas en el documento anexo de </w:t>
            </w:r>
            <w:proofErr w:type="spellStart"/>
            <w:r>
              <w:rPr>
                <w:rFonts w:ascii="Arial" w:eastAsia="Arial" w:hAnsi="Arial" w:cs="Arial"/>
              </w:rPr>
              <w:t>AACCyEE</w:t>
            </w:r>
            <w:proofErr w:type="spellEnd"/>
            <w:r>
              <w:rPr>
                <w:rFonts w:ascii="Arial" w:eastAsia="Arial" w:hAnsi="Arial" w:cs="Arial"/>
              </w:rPr>
              <w:t xml:space="preserve"> que además ha sido enviado al departamento de </w:t>
            </w:r>
            <w:proofErr w:type="spellStart"/>
            <w:r>
              <w:rPr>
                <w:rFonts w:ascii="Arial" w:eastAsia="Arial" w:hAnsi="Arial" w:cs="Arial"/>
              </w:rPr>
              <w:t>AACCyEE</w:t>
            </w:r>
            <w:proofErr w:type="spellEnd"/>
            <w:r>
              <w:rPr>
                <w:rFonts w:ascii="Arial" w:eastAsia="Arial" w:hAnsi="Arial" w:cs="Arial"/>
              </w:rPr>
              <w:t>.</w:t>
            </w:r>
          </w:p>
        </w:tc>
      </w:tr>
    </w:tbl>
    <w:p w14:paraId="42E0ACED" w14:textId="77777777" w:rsidR="00362DAE" w:rsidRDefault="00362DAE">
      <w:pPr>
        <w:ind w:left="1" w:hanging="3"/>
        <w:rPr>
          <w:sz w:val="32"/>
          <w:szCs w:val="32"/>
        </w:rPr>
      </w:pPr>
    </w:p>
    <w:tbl>
      <w:tblPr>
        <w:tblStyle w:val="ae"/>
        <w:tblW w:w="9338" w:type="dxa"/>
        <w:tblInd w:w="-25" w:type="dxa"/>
        <w:tblLayout w:type="fixed"/>
        <w:tblLook w:val="0000" w:firstRow="0" w:lastRow="0" w:firstColumn="0" w:lastColumn="0" w:noHBand="0" w:noVBand="0"/>
      </w:tblPr>
      <w:tblGrid>
        <w:gridCol w:w="1526"/>
        <w:gridCol w:w="7812"/>
      </w:tblGrid>
      <w:tr w:rsidR="00362DAE" w14:paraId="60918B3C"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4056E4BA"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13.  CRITERIOS DE EVALUACIÓN</w:t>
            </w:r>
          </w:p>
        </w:tc>
      </w:tr>
      <w:tr w:rsidR="00362DAE" w14:paraId="00759AB9" w14:textId="77777777">
        <w:tc>
          <w:tcPr>
            <w:tcW w:w="9338" w:type="dxa"/>
            <w:gridSpan w:val="2"/>
            <w:tcBorders>
              <w:top w:val="single" w:sz="4" w:space="0" w:color="000000"/>
              <w:left w:val="single" w:sz="4" w:space="0" w:color="000000"/>
              <w:bottom w:val="single" w:sz="4" w:space="0" w:color="000000"/>
              <w:right w:val="single" w:sz="4" w:space="0" w:color="000000"/>
            </w:tcBorders>
          </w:tcPr>
          <w:p w14:paraId="4A976A91" w14:textId="77777777" w:rsidR="00362DAE" w:rsidRDefault="00362DAE">
            <w:pPr>
              <w:ind w:left="0" w:hanging="2"/>
              <w:jc w:val="both"/>
              <w:rPr>
                <w:rFonts w:ascii="Arial" w:eastAsia="Arial" w:hAnsi="Arial" w:cs="Arial"/>
              </w:rPr>
            </w:pPr>
          </w:p>
          <w:p w14:paraId="2DE01A7D" w14:textId="77777777" w:rsidR="00362DAE" w:rsidRDefault="0001706A">
            <w:pPr>
              <w:ind w:left="0" w:hanging="2"/>
              <w:jc w:val="both"/>
              <w:rPr>
                <w:rFonts w:ascii="Arial" w:eastAsia="Arial" w:hAnsi="Arial" w:cs="Arial"/>
              </w:rPr>
            </w:pPr>
            <w:r>
              <w:rPr>
                <w:rFonts w:ascii="Arial" w:eastAsia="Arial" w:hAnsi="Arial" w:cs="Arial"/>
              </w:rPr>
              <w:t xml:space="preserve">En base a lo establecido por la orden de 29 de septiembre de 2010, que regula el proceso de evaluación en la Formación Profesional Inicial, la evaluación será </w:t>
            </w:r>
            <w:proofErr w:type="spellStart"/>
            <w:r>
              <w:rPr>
                <w:rFonts w:ascii="Arial" w:eastAsia="Arial" w:hAnsi="Arial" w:cs="Arial"/>
              </w:rPr>
              <w:t>criterial</w:t>
            </w:r>
            <w:proofErr w:type="spellEnd"/>
            <w:r>
              <w:rPr>
                <w:rFonts w:ascii="Arial" w:eastAsia="Arial" w:hAnsi="Arial" w:cs="Arial"/>
              </w:rPr>
              <w:t>. Es decir, se basará en los criterios de evaluación y resultados de aprendizaje que concretan las competencias profesionales, personales, y sociales, vinculadas al módulo, que el alumnado debe alcanzar.</w:t>
            </w:r>
          </w:p>
          <w:p w14:paraId="0964F0C6" w14:textId="77777777" w:rsidR="00362DAE" w:rsidRDefault="00362DAE">
            <w:pPr>
              <w:ind w:left="0" w:hanging="2"/>
              <w:jc w:val="both"/>
              <w:rPr>
                <w:rFonts w:ascii="Arial" w:eastAsia="Arial" w:hAnsi="Arial" w:cs="Arial"/>
              </w:rPr>
            </w:pPr>
          </w:p>
        </w:tc>
      </w:tr>
      <w:tr w:rsidR="00362DAE" w14:paraId="353DA2B7" w14:textId="77777777">
        <w:trPr>
          <w:trHeight w:val="765"/>
        </w:trPr>
        <w:tc>
          <w:tcPr>
            <w:tcW w:w="9338" w:type="dxa"/>
            <w:gridSpan w:val="2"/>
            <w:tcBorders>
              <w:top w:val="single" w:sz="4" w:space="0" w:color="000000"/>
              <w:left w:val="single" w:sz="4" w:space="0" w:color="000000"/>
              <w:right w:val="single" w:sz="4" w:space="0" w:color="000000"/>
            </w:tcBorders>
            <w:vAlign w:val="center"/>
          </w:tcPr>
          <w:p w14:paraId="3ABD66ED" w14:textId="77777777" w:rsidR="00362DAE" w:rsidRDefault="00362DAE">
            <w:pPr>
              <w:ind w:left="0" w:hanging="2"/>
              <w:rPr>
                <w:rFonts w:ascii="Arial" w:eastAsia="Arial" w:hAnsi="Arial" w:cs="Arial"/>
              </w:rPr>
            </w:pPr>
          </w:p>
          <w:p w14:paraId="0F226306" w14:textId="77777777" w:rsidR="00362DAE" w:rsidRDefault="0001706A">
            <w:pPr>
              <w:ind w:left="0" w:hanging="2"/>
              <w:jc w:val="center"/>
              <w:rPr>
                <w:rFonts w:ascii="Arial" w:eastAsia="Arial" w:hAnsi="Arial" w:cs="Arial"/>
              </w:rPr>
            </w:pPr>
            <w:r>
              <w:rPr>
                <w:rFonts w:ascii="Arial" w:eastAsia="Arial" w:hAnsi="Arial" w:cs="Arial"/>
                <w:b/>
              </w:rPr>
              <w:t>CRITERIOS DE EVALUACIÓN</w:t>
            </w:r>
          </w:p>
        </w:tc>
      </w:tr>
      <w:tr w:rsidR="0087050B" w14:paraId="6DACE0FE" w14:textId="77777777" w:rsidTr="00AC4EE4">
        <w:trPr>
          <w:trHeight w:val="1473"/>
        </w:trPr>
        <w:tc>
          <w:tcPr>
            <w:tcW w:w="1526" w:type="dxa"/>
            <w:tcBorders>
              <w:top w:val="single" w:sz="4" w:space="0" w:color="000000"/>
              <w:left w:val="single" w:sz="4" w:space="0" w:color="000000"/>
            </w:tcBorders>
          </w:tcPr>
          <w:p w14:paraId="18980F8A" w14:textId="77777777" w:rsidR="0087050B" w:rsidRDefault="0087050B" w:rsidP="00151F44">
            <w:pPr>
              <w:snapToGrid w:val="0"/>
              <w:ind w:left="0" w:hanging="2"/>
              <w:jc w:val="center"/>
              <w:rPr>
                <w:rFonts w:ascii="Arial" w:hAnsi="Arial" w:cs="Arial"/>
                <w:b/>
              </w:rPr>
            </w:pPr>
          </w:p>
          <w:p w14:paraId="1C98D86F" w14:textId="77777777" w:rsidR="0087050B" w:rsidRDefault="0087050B" w:rsidP="00151F44">
            <w:pPr>
              <w:ind w:left="0" w:hanging="2"/>
              <w:jc w:val="center"/>
              <w:rPr>
                <w:rFonts w:ascii="Arial" w:hAnsi="Arial" w:cs="Arial"/>
              </w:rPr>
            </w:pPr>
            <w:r>
              <w:rPr>
                <w:rFonts w:ascii="Arial" w:hAnsi="Arial" w:cs="Arial"/>
                <w:b/>
              </w:rPr>
              <w:t>UT1</w:t>
            </w:r>
          </w:p>
        </w:tc>
        <w:tc>
          <w:tcPr>
            <w:tcW w:w="7812" w:type="dxa"/>
            <w:tcBorders>
              <w:top w:val="single" w:sz="4" w:space="0" w:color="000000"/>
              <w:left w:val="single" w:sz="4" w:space="0" w:color="000000"/>
              <w:right w:val="single" w:sz="4" w:space="0" w:color="000000"/>
            </w:tcBorders>
          </w:tcPr>
          <w:p w14:paraId="2EB3CFC0" w14:textId="77777777" w:rsidR="0087050B" w:rsidRPr="002B0FBD" w:rsidRDefault="0087050B" w:rsidP="0087050B">
            <w:pPr>
              <w:pStyle w:val="Prrafodelista"/>
              <w:widowControl/>
              <w:numPr>
                <w:ilvl w:val="0"/>
                <w:numId w:val="44"/>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Dar una visión general de las fases documentales necesarias para el desarrollo de instalaciones electrotécnicas</w:t>
            </w:r>
          </w:p>
          <w:p w14:paraId="4335BFC8" w14:textId="77777777" w:rsidR="0087050B" w:rsidRPr="002B0FBD" w:rsidRDefault="0087050B" w:rsidP="0087050B">
            <w:pPr>
              <w:pStyle w:val="Prrafodelista"/>
              <w:widowControl/>
              <w:numPr>
                <w:ilvl w:val="0"/>
                <w:numId w:val="44"/>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Presentar la documentación técnica asociada a las instalaciones electrotécnicas</w:t>
            </w:r>
          </w:p>
          <w:p w14:paraId="000B3CFE" w14:textId="77777777" w:rsidR="0087050B" w:rsidRPr="002B0FBD" w:rsidRDefault="0087050B" w:rsidP="0087050B">
            <w:pPr>
              <w:pStyle w:val="Prrafodelista"/>
              <w:widowControl/>
              <w:numPr>
                <w:ilvl w:val="0"/>
                <w:numId w:val="44"/>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Definir que es un proyecto y que es una memoria técnica de diseño</w:t>
            </w:r>
          </w:p>
          <w:p w14:paraId="4A2F8DE0" w14:textId="77777777" w:rsidR="0087050B" w:rsidRPr="002B0FBD" w:rsidRDefault="0087050B" w:rsidP="0087050B">
            <w:pPr>
              <w:pStyle w:val="Prrafodelista"/>
              <w:widowControl/>
              <w:numPr>
                <w:ilvl w:val="0"/>
                <w:numId w:val="44"/>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 xml:space="preserve">Dar a conocer las principales normas y leyes aplicables en este entorno </w:t>
            </w:r>
          </w:p>
          <w:p w14:paraId="1D62ADA9" w14:textId="77777777" w:rsidR="0087050B" w:rsidRPr="002B0FBD" w:rsidRDefault="0087050B" w:rsidP="0087050B">
            <w:pPr>
              <w:pStyle w:val="Prrafodelista"/>
              <w:widowControl/>
              <w:numPr>
                <w:ilvl w:val="0"/>
                <w:numId w:val="44"/>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Introducir el proceso de tramitación y puesta en servicio de las instalaciones</w:t>
            </w:r>
          </w:p>
        </w:tc>
      </w:tr>
      <w:tr w:rsidR="0087050B" w14:paraId="174D2EB6" w14:textId="77777777" w:rsidTr="00AC4EE4">
        <w:trPr>
          <w:trHeight w:val="320"/>
        </w:trPr>
        <w:tc>
          <w:tcPr>
            <w:tcW w:w="1526" w:type="dxa"/>
            <w:tcBorders>
              <w:top w:val="single" w:sz="4" w:space="0" w:color="000000"/>
              <w:left w:val="single" w:sz="4" w:space="0" w:color="000000"/>
              <w:bottom w:val="single" w:sz="4" w:space="0" w:color="000000"/>
            </w:tcBorders>
          </w:tcPr>
          <w:p w14:paraId="1C405DBF" w14:textId="77777777" w:rsidR="0087050B" w:rsidRDefault="0087050B" w:rsidP="00151F44">
            <w:pPr>
              <w:snapToGrid w:val="0"/>
              <w:ind w:left="0" w:hanging="2"/>
              <w:jc w:val="center"/>
              <w:rPr>
                <w:rFonts w:ascii="Arial" w:hAnsi="Arial" w:cs="Arial"/>
              </w:rPr>
            </w:pPr>
            <w:r>
              <w:rPr>
                <w:rFonts w:ascii="Arial" w:hAnsi="Arial" w:cs="Arial"/>
                <w:b/>
              </w:rPr>
              <w:t>UT2</w:t>
            </w:r>
          </w:p>
        </w:tc>
        <w:tc>
          <w:tcPr>
            <w:tcW w:w="7812" w:type="dxa"/>
            <w:tcBorders>
              <w:top w:val="single" w:sz="4" w:space="0" w:color="000000"/>
              <w:left w:val="single" w:sz="4" w:space="0" w:color="000000"/>
              <w:bottom w:val="single" w:sz="4" w:space="0" w:color="000000"/>
              <w:right w:val="single" w:sz="4" w:space="0" w:color="000000"/>
            </w:tcBorders>
          </w:tcPr>
          <w:p w14:paraId="6C592A65" w14:textId="77777777" w:rsidR="0087050B" w:rsidRDefault="0087050B" w:rsidP="0087050B">
            <w:pPr>
              <w:pStyle w:val="Prrafodelista"/>
              <w:widowControl/>
              <w:numPr>
                <w:ilvl w:val="0"/>
                <w:numId w:val="49"/>
              </w:numPr>
              <w:autoSpaceDE w:val="0"/>
              <w:spacing w:line="240" w:lineRule="auto"/>
              <w:ind w:leftChars="0" w:firstLineChars="0"/>
              <w:jc w:val="both"/>
              <w:textDirection w:val="lrTb"/>
              <w:textAlignment w:val="auto"/>
              <w:outlineLvl w:val="9"/>
              <w:rPr>
                <w:rFonts w:ascii="Arial" w:hAnsi="Arial" w:cs="Arial"/>
              </w:rPr>
            </w:pPr>
            <w:r w:rsidRPr="0087050B">
              <w:rPr>
                <w:rFonts w:ascii="Arial" w:hAnsi="Arial" w:cs="Arial"/>
              </w:rPr>
              <w:t xml:space="preserve">Identificar la documentación que requieren las instalaciones </w:t>
            </w:r>
            <w:r w:rsidRPr="0087050B">
              <w:rPr>
                <w:rFonts w:ascii="Arial" w:hAnsi="Arial" w:cs="Arial"/>
              </w:rPr>
              <w:lastRenderedPageBreak/>
              <w:t>eléctricas para ser legalizadas.</w:t>
            </w:r>
          </w:p>
          <w:p w14:paraId="33BC65DE" w14:textId="77777777" w:rsidR="0087050B" w:rsidRDefault="0087050B" w:rsidP="0087050B">
            <w:pPr>
              <w:pStyle w:val="Prrafodelista"/>
              <w:widowControl/>
              <w:numPr>
                <w:ilvl w:val="0"/>
                <w:numId w:val="49"/>
              </w:numPr>
              <w:autoSpaceDE w:val="0"/>
              <w:spacing w:line="240" w:lineRule="auto"/>
              <w:ind w:leftChars="0" w:firstLineChars="0"/>
              <w:jc w:val="both"/>
              <w:textDirection w:val="lrTb"/>
              <w:textAlignment w:val="auto"/>
              <w:outlineLvl w:val="9"/>
              <w:rPr>
                <w:rFonts w:ascii="Arial" w:hAnsi="Arial" w:cs="Arial"/>
              </w:rPr>
            </w:pPr>
            <w:r w:rsidRPr="0087050B">
              <w:rPr>
                <w:rFonts w:ascii="Arial" w:hAnsi="Arial" w:cs="Arial"/>
              </w:rPr>
              <w:t>Conocer qué instalaciones eléctricas deben ser objeto de proyecto o de memoria técnica de diseño.</w:t>
            </w:r>
          </w:p>
          <w:p w14:paraId="5D9CD52E" w14:textId="77777777" w:rsidR="0087050B" w:rsidRDefault="0087050B" w:rsidP="0087050B">
            <w:pPr>
              <w:pStyle w:val="Prrafodelista"/>
              <w:widowControl/>
              <w:numPr>
                <w:ilvl w:val="0"/>
                <w:numId w:val="49"/>
              </w:numPr>
              <w:autoSpaceDE w:val="0"/>
              <w:spacing w:line="240" w:lineRule="auto"/>
              <w:ind w:leftChars="0" w:firstLineChars="0"/>
              <w:jc w:val="both"/>
              <w:textDirection w:val="lrTb"/>
              <w:textAlignment w:val="auto"/>
              <w:outlineLvl w:val="9"/>
              <w:rPr>
                <w:rFonts w:ascii="Arial" w:hAnsi="Arial" w:cs="Arial"/>
              </w:rPr>
            </w:pPr>
            <w:r w:rsidRPr="0087050B">
              <w:rPr>
                <w:rFonts w:ascii="Arial" w:hAnsi="Arial" w:cs="Arial"/>
              </w:rPr>
              <w:t>Determinar los contenidos de la documentación técnica asociada a cada tipo de instalación</w:t>
            </w:r>
          </w:p>
          <w:p w14:paraId="64AB3640" w14:textId="77777777" w:rsidR="0087050B" w:rsidRPr="0087050B" w:rsidRDefault="0087050B" w:rsidP="0087050B">
            <w:pPr>
              <w:pStyle w:val="Prrafodelista"/>
              <w:widowControl/>
              <w:numPr>
                <w:ilvl w:val="0"/>
                <w:numId w:val="49"/>
              </w:numPr>
              <w:autoSpaceDE w:val="0"/>
              <w:spacing w:line="240" w:lineRule="auto"/>
              <w:ind w:leftChars="0" w:firstLineChars="0"/>
              <w:jc w:val="both"/>
              <w:textDirection w:val="lrTb"/>
              <w:textAlignment w:val="auto"/>
              <w:outlineLvl w:val="9"/>
              <w:rPr>
                <w:rFonts w:ascii="Arial" w:hAnsi="Arial" w:cs="Arial"/>
              </w:rPr>
            </w:pPr>
            <w:r w:rsidRPr="0087050B">
              <w:rPr>
                <w:rFonts w:ascii="Arial" w:hAnsi="Arial" w:cs="Arial"/>
              </w:rPr>
              <w:t>Aprender a seleccionar los datos que deben incluirse para conformar los diferentes documentos de un proyecto</w:t>
            </w:r>
          </w:p>
        </w:tc>
      </w:tr>
      <w:tr w:rsidR="0087050B" w14:paraId="3FB28D6D" w14:textId="77777777" w:rsidTr="00AC4EE4">
        <w:trPr>
          <w:trHeight w:val="320"/>
        </w:trPr>
        <w:tc>
          <w:tcPr>
            <w:tcW w:w="1526" w:type="dxa"/>
            <w:tcBorders>
              <w:top w:val="single" w:sz="4" w:space="0" w:color="000000"/>
              <w:left w:val="single" w:sz="4" w:space="0" w:color="000000"/>
              <w:bottom w:val="single" w:sz="4" w:space="0" w:color="000000"/>
            </w:tcBorders>
          </w:tcPr>
          <w:p w14:paraId="0705C075" w14:textId="77777777" w:rsidR="0087050B" w:rsidRDefault="0087050B" w:rsidP="00151F44">
            <w:pPr>
              <w:snapToGrid w:val="0"/>
              <w:ind w:left="0" w:hanging="2"/>
              <w:jc w:val="center"/>
              <w:rPr>
                <w:rFonts w:ascii="Arial" w:hAnsi="Arial" w:cs="Arial"/>
              </w:rPr>
            </w:pPr>
            <w:r>
              <w:rPr>
                <w:rFonts w:ascii="Arial" w:hAnsi="Arial" w:cs="Arial"/>
                <w:b/>
              </w:rPr>
              <w:lastRenderedPageBreak/>
              <w:t>UT3</w:t>
            </w:r>
          </w:p>
        </w:tc>
        <w:tc>
          <w:tcPr>
            <w:tcW w:w="7812" w:type="dxa"/>
            <w:tcBorders>
              <w:top w:val="single" w:sz="4" w:space="0" w:color="000000"/>
              <w:left w:val="single" w:sz="4" w:space="0" w:color="000000"/>
              <w:bottom w:val="single" w:sz="4" w:space="0" w:color="000000"/>
              <w:right w:val="single" w:sz="4" w:space="0" w:color="000000"/>
            </w:tcBorders>
          </w:tcPr>
          <w:p w14:paraId="02B4EECC" w14:textId="77777777" w:rsidR="0087050B" w:rsidRPr="002B0FBD" w:rsidRDefault="0087050B" w:rsidP="0087050B">
            <w:pPr>
              <w:pStyle w:val="Prrafodelista"/>
              <w:widowControl/>
              <w:numPr>
                <w:ilvl w:val="0"/>
                <w:numId w:val="45"/>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Identificar los principales procesos de representación</w:t>
            </w:r>
          </w:p>
          <w:p w14:paraId="7239B49D" w14:textId="77777777" w:rsidR="0087050B" w:rsidRPr="002B0FBD" w:rsidRDefault="0087050B" w:rsidP="0087050B">
            <w:pPr>
              <w:pStyle w:val="Prrafodelista"/>
              <w:widowControl/>
              <w:numPr>
                <w:ilvl w:val="0"/>
                <w:numId w:val="45"/>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Conocer los diferentes planos y posibles representaciones gráficas utilizadas por los proyectistas y los instaladores electricistas</w:t>
            </w:r>
          </w:p>
          <w:p w14:paraId="2AD2E732" w14:textId="77777777" w:rsidR="0087050B" w:rsidRPr="002B0FBD" w:rsidRDefault="0087050B" w:rsidP="0087050B">
            <w:pPr>
              <w:pStyle w:val="Prrafodelista"/>
              <w:widowControl/>
              <w:numPr>
                <w:ilvl w:val="0"/>
                <w:numId w:val="45"/>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Saber interpretar adecuadamente los esquemas y planos eléctricos</w:t>
            </w:r>
          </w:p>
          <w:p w14:paraId="77FC32D1" w14:textId="77777777" w:rsidR="0087050B" w:rsidRPr="002B0FBD" w:rsidRDefault="0087050B" w:rsidP="0087050B">
            <w:pPr>
              <w:pStyle w:val="Prrafodelista"/>
              <w:widowControl/>
              <w:numPr>
                <w:ilvl w:val="0"/>
                <w:numId w:val="45"/>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Repasar la simbología básica utilizada en las instalaciones eléctricas</w:t>
            </w:r>
          </w:p>
          <w:p w14:paraId="21366AF9" w14:textId="77777777" w:rsidR="0087050B" w:rsidRPr="002B0FBD" w:rsidRDefault="0087050B" w:rsidP="0087050B">
            <w:pPr>
              <w:pStyle w:val="Prrafodelista"/>
              <w:widowControl/>
              <w:numPr>
                <w:ilvl w:val="0"/>
                <w:numId w:val="45"/>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Aprender a gestionar adecuadamente la documentación grafica</w:t>
            </w:r>
          </w:p>
        </w:tc>
      </w:tr>
      <w:tr w:rsidR="0087050B" w14:paraId="0E5D3BE8" w14:textId="77777777" w:rsidTr="00AC4EE4">
        <w:trPr>
          <w:trHeight w:val="320"/>
        </w:trPr>
        <w:tc>
          <w:tcPr>
            <w:tcW w:w="1526" w:type="dxa"/>
            <w:tcBorders>
              <w:top w:val="single" w:sz="4" w:space="0" w:color="000000"/>
              <w:left w:val="single" w:sz="4" w:space="0" w:color="000000"/>
              <w:bottom w:val="single" w:sz="4" w:space="0" w:color="000000"/>
            </w:tcBorders>
          </w:tcPr>
          <w:p w14:paraId="3FE86690" w14:textId="77777777" w:rsidR="0087050B" w:rsidRDefault="0087050B" w:rsidP="00151F44">
            <w:pPr>
              <w:snapToGrid w:val="0"/>
              <w:ind w:left="0" w:hanging="2"/>
              <w:jc w:val="center"/>
              <w:rPr>
                <w:rFonts w:ascii="Arial" w:hAnsi="Arial" w:cs="Arial"/>
              </w:rPr>
            </w:pPr>
            <w:r>
              <w:rPr>
                <w:rFonts w:ascii="Arial" w:hAnsi="Arial" w:cs="Arial"/>
                <w:b/>
              </w:rPr>
              <w:t>UT4</w:t>
            </w:r>
          </w:p>
        </w:tc>
        <w:tc>
          <w:tcPr>
            <w:tcW w:w="7812" w:type="dxa"/>
            <w:tcBorders>
              <w:top w:val="single" w:sz="4" w:space="0" w:color="000000"/>
              <w:left w:val="single" w:sz="4" w:space="0" w:color="000000"/>
              <w:bottom w:val="single" w:sz="4" w:space="0" w:color="000000"/>
              <w:right w:val="single" w:sz="4" w:space="0" w:color="000000"/>
            </w:tcBorders>
          </w:tcPr>
          <w:p w14:paraId="51B38597" w14:textId="77777777" w:rsidR="0087050B" w:rsidRDefault="0087050B" w:rsidP="0087050B">
            <w:pPr>
              <w:pStyle w:val="Prrafodelista"/>
              <w:widowControl/>
              <w:numPr>
                <w:ilvl w:val="0"/>
                <w:numId w:val="50"/>
              </w:numPr>
              <w:autoSpaceDE w:val="0"/>
              <w:spacing w:line="240" w:lineRule="auto"/>
              <w:ind w:leftChars="0" w:firstLineChars="0"/>
              <w:jc w:val="both"/>
              <w:textDirection w:val="lrTb"/>
              <w:textAlignment w:val="auto"/>
              <w:outlineLvl w:val="9"/>
              <w:rPr>
                <w:rFonts w:ascii="Arial" w:hAnsi="Arial" w:cs="Arial"/>
              </w:rPr>
            </w:pPr>
            <w:r w:rsidRPr="0087050B">
              <w:rPr>
                <w:rFonts w:ascii="Arial" w:hAnsi="Arial" w:cs="Arial"/>
              </w:rPr>
              <w:t>Determinar los componentes que conforman el presupuesto de un proyecto.</w:t>
            </w:r>
          </w:p>
          <w:p w14:paraId="6F18E58B" w14:textId="77777777" w:rsidR="0087050B" w:rsidRDefault="0087050B" w:rsidP="0087050B">
            <w:pPr>
              <w:pStyle w:val="Prrafodelista"/>
              <w:widowControl/>
              <w:numPr>
                <w:ilvl w:val="0"/>
                <w:numId w:val="50"/>
              </w:numPr>
              <w:autoSpaceDE w:val="0"/>
              <w:spacing w:line="240" w:lineRule="auto"/>
              <w:ind w:leftChars="0" w:firstLineChars="0"/>
              <w:jc w:val="both"/>
              <w:textDirection w:val="lrTb"/>
              <w:textAlignment w:val="auto"/>
              <w:outlineLvl w:val="9"/>
              <w:rPr>
                <w:rFonts w:ascii="Arial" w:hAnsi="Arial" w:cs="Arial"/>
              </w:rPr>
            </w:pPr>
            <w:r w:rsidRPr="0087050B">
              <w:rPr>
                <w:rFonts w:ascii="Arial" w:hAnsi="Arial" w:cs="Arial"/>
              </w:rPr>
              <w:t>Confeccionar presupuestos completos para proyectos de instalaciones eléctricas.</w:t>
            </w:r>
          </w:p>
          <w:p w14:paraId="292AF0B8" w14:textId="77777777" w:rsidR="0087050B" w:rsidRDefault="0087050B" w:rsidP="0087050B">
            <w:pPr>
              <w:pStyle w:val="Prrafodelista"/>
              <w:widowControl/>
              <w:numPr>
                <w:ilvl w:val="0"/>
                <w:numId w:val="50"/>
              </w:numPr>
              <w:autoSpaceDE w:val="0"/>
              <w:spacing w:line="240" w:lineRule="auto"/>
              <w:ind w:leftChars="0" w:firstLineChars="0"/>
              <w:jc w:val="both"/>
              <w:textDirection w:val="lrTb"/>
              <w:textAlignment w:val="auto"/>
              <w:outlineLvl w:val="9"/>
              <w:rPr>
                <w:rFonts w:ascii="Arial" w:hAnsi="Arial" w:cs="Arial"/>
              </w:rPr>
            </w:pPr>
            <w:r w:rsidRPr="0087050B">
              <w:rPr>
                <w:rFonts w:ascii="Arial" w:hAnsi="Arial" w:cs="Arial"/>
              </w:rPr>
              <w:t>Identificar los cálculos necesarios a adjuntar a un proyecto o en una memoria técnica de diseño</w:t>
            </w:r>
          </w:p>
          <w:p w14:paraId="6F6199FC" w14:textId="77777777" w:rsidR="0087050B" w:rsidRPr="0087050B" w:rsidRDefault="0087050B" w:rsidP="0087050B">
            <w:pPr>
              <w:pStyle w:val="Prrafodelista"/>
              <w:widowControl/>
              <w:numPr>
                <w:ilvl w:val="0"/>
                <w:numId w:val="50"/>
              </w:numPr>
              <w:autoSpaceDE w:val="0"/>
              <w:spacing w:line="240" w:lineRule="auto"/>
              <w:ind w:leftChars="0" w:firstLineChars="0"/>
              <w:jc w:val="both"/>
              <w:textDirection w:val="lrTb"/>
              <w:textAlignment w:val="auto"/>
              <w:outlineLvl w:val="9"/>
              <w:rPr>
                <w:rFonts w:ascii="Arial" w:hAnsi="Arial" w:cs="Arial"/>
              </w:rPr>
            </w:pPr>
            <w:r w:rsidRPr="0087050B">
              <w:rPr>
                <w:rFonts w:ascii="Arial" w:hAnsi="Arial" w:cs="Arial"/>
              </w:rPr>
              <w:t>Realizar los cálculos necesarios para dimensionar una instalación eléctrica.</w:t>
            </w:r>
          </w:p>
        </w:tc>
      </w:tr>
      <w:tr w:rsidR="0087050B" w14:paraId="09950605" w14:textId="77777777" w:rsidTr="00AC4EE4">
        <w:trPr>
          <w:trHeight w:val="340"/>
        </w:trPr>
        <w:tc>
          <w:tcPr>
            <w:tcW w:w="1526" w:type="dxa"/>
            <w:tcBorders>
              <w:top w:val="single" w:sz="4" w:space="0" w:color="000000"/>
              <w:left w:val="single" w:sz="4" w:space="0" w:color="000000"/>
              <w:bottom w:val="single" w:sz="4" w:space="0" w:color="000000"/>
            </w:tcBorders>
          </w:tcPr>
          <w:p w14:paraId="29CFE15D" w14:textId="77777777" w:rsidR="0087050B" w:rsidRDefault="0087050B" w:rsidP="00151F44">
            <w:pPr>
              <w:snapToGrid w:val="0"/>
              <w:ind w:left="0" w:hanging="2"/>
              <w:jc w:val="center"/>
              <w:rPr>
                <w:rFonts w:ascii="Arial" w:hAnsi="Arial" w:cs="Arial"/>
              </w:rPr>
            </w:pPr>
            <w:r>
              <w:rPr>
                <w:rFonts w:ascii="Arial" w:hAnsi="Arial" w:cs="Arial"/>
                <w:b/>
              </w:rPr>
              <w:t>UT5</w:t>
            </w:r>
          </w:p>
        </w:tc>
        <w:tc>
          <w:tcPr>
            <w:tcW w:w="7812" w:type="dxa"/>
            <w:tcBorders>
              <w:top w:val="single" w:sz="4" w:space="0" w:color="000000"/>
              <w:left w:val="single" w:sz="4" w:space="0" w:color="000000"/>
              <w:bottom w:val="single" w:sz="4" w:space="0" w:color="000000"/>
              <w:right w:val="single" w:sz="4" w:space="0" w:color="000000"/>
            </w:tcBorders>
          </w:tcPr>
          <w:p w14:paraId="27057B76" w14:textId="77777777" w:rsidR="0087050B" w:rsidRPr="002B0FBD" w:rsidRDefault="0087050B" w:rsidP="0087050B">
            <w:pPr>
              <w:pStyle w:val="Prrafodelista"/>
              <w:widowControl/>
              <w:numPr>
                <w:ilvl w:val="0"/>
                <w:numId w:val="46"/>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Conocer en profundidad los principales documentos que conforman un proyecto eléctrico</w:t>
            </w:r>
          </w:p>
          <w:p w14:paraId="185E2D12" w14:textId="77777777" w:rsidR="0087050B" w:rsidRPr="002B0FBD" w:rsidRDefault="0087050B" w:rsidP="0087050B">
            <w:pPr>
              <w:pStyle w:val="Prrafodelista"/>
              <w:widowControl/>
              <w:numPr>
                <w:ilvl w:val="0"/>
                <w:numId w:val="46"/>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Aprender a elaborar planes, manuales y estudios con entidad propia asociados a las instalaciones eléctricas</w:t>
            </w:r>
          </w:p>
          <w:p w14:paraId="6FF3BECA" w14:textId="77777777" w:rsidR="0087050B" w:rsidRPr="002B0FBD" w:rsidRDefault="0087050B" w:rsidP="0087050B">
            <w:pPr>
              <w:pStyle w:val="Prrafodelista"/>
              <w:widowControl/>
              <w:numPr>
                <w:ilvl w:val="0"/>
                <w:numId w:val="46"/>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Identificar las partes fundamentales de un pliego de condiciones</w:t>
            </w:r>
          </w:p>
          <w:p w14:paraId="74EB2E83" w14:textId="77777777" w:rsidR="0087050B" w:rsidRPr="002B0FBD" w:rsidRDefault="0087050B" w:rsidP="0087050B">
            <w:pPr>
              <w:pStyle w:val="Prrafodelista"/>
              <w:widowControl/>
              <w:numPr>
                <w:ilvl w:val="0"/>
                <w:numId w:val="46"/>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Definir los sistemas de calidad aplicados a proyectos</w:t>
            </w:r>
          </w:p>
          <w:p w14:paraId="7D643D6A" w14:textId="77777777" w:rsidR="0087050B" w:rsidRPr="002B0FBD" w:rsidRDefault="0087050B" w:rsidP="0087050B">
            <w:pPr>
              <w:ind w:left="0" w:hanging="2"/>
              <w:jc w:val="both"/>
              <w:rPr>
                <w:rFonts w:ascii="Arial" w:hAnsi="Arial" w:cs="Arial"/>
              </w:rPr>
            </w:pPr>
            <w:r w:rsidRPr="002B0FBD">
              <w:rPr>
                <w:rFonts w:ascii="Arial" w:hAnsi="Arial" w:cs="Arial"/>
              </w:rPr>
              <w:t>Dar a conocer las principales técnicas de gestión de la documentación</w:t>
            </w:r>
          </w:p>
        </w:tc>
      </w:tr>
      <w:tr w:rsidR="0087050B" w14:paraId="7EF6AE13" w14:textId="77777777" w:rsidTr="00AC4EE4">
        <w:trPr>
          <w:trHeight w:val="340"/>
        </w:trPr>
        <w:tc>
          <w:tcPr>
            <w:tcW w:w="1526" w:type="dxa"/>
            <w:tcBorders>
              <w:top w:val="single" w:sz="4" w:space="0" w:color="000000"/>
              <w:left w:val="single" w:sz="4" w:space="0" w:color="000000"/>
              <w:bottom w:val="single" w:sz="4" w:space="0" w:color="000000"/>
            </w:tcBorders>
          </w:tcPr>
          <w:p w14:paraId="3514A0B2" w14:textId="77777777" w:rsidR="0087050B" w:rsidRDefault="0087050B" w:rsidP="00151F44">
            <w:pPr>
              <w:snapToGrid w:val="0"/>
              <w:ind w:left="0" w:hanging="2"/>
              <w:jc w:val="center"/>
              <w:rPr>
                <w:rFonts w:ascii="Arial" w:hAnsi="Arial" w:cs="Arial"/>
              </w:rPr>
            </w:pPr>
            <w:r>
              <w:rPr>
                <w:rFonts w:ascii="Arial" w:hAnsi="Arial" w:cs="Arial"/>
                <w:b/>
              </w:rPr>
              <w:t>UT6</w:t>
            </w:r>
          </w:p>
        </w:tc>
        <w:tc>
          <w:tcPr>
            <w:tcW w:w="7812" w:type="dxa"/>
            <w:tcBorders>
              <w:top w:val="single" w:sz="4" w:space="0" w:color="000000"/>
              <w:left w:val="single" w:sz="4" w:space="0" w:color="000000"/>
              <w:bottom w:val="single" w:sz="4" w:space="0" w:color="000000"/>
              <w:right w:val="single" w:sz="4" w:space="0" w:color="000000"/>
            </w:tcBorders>
          </w:tcPr>
          <w:p w14:paraId="73658CF3" w14:textId="77777777" w:rsidR="0087050B" w:rsidRPr="002B0FBD" w:rsidRDefault="0087050B" w:rsidP="0087050B">
            <w:pPr>
              <w:pStyle w:val="Prrafodelista"/>
              <w:widowControl/>
              <w:numPr>
                <w:ilvl w:val="0"/>
                <w:numId w:val="47"/>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Dar a conocer en profundidad el proceso de legalización de las instalaciones eléctrica</w:t>
            </w:r>
          </w:p>
          <w:p w14:paraId="19DD40A3" w14:textId="77777777" w:rsidR="0087050B" w:rsidRPr="002B0FBD" w:rsidRDefault="0087050B" w:rsidP="0087050B">
            <w:pPr>
              <w:pStyle w:val="Prrafodelista"/>
              <w:widowControl/>
              <w:numPr>
                <w:ilvl w:val="0"/>
                <w:numId w:val="47"/>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Identificar la documentación técnica requerida en la tramitación de las instalaciones eléctricas</w:t>
            </w:r>
          </w:p>
          <w:p w14:paraId="58057884" w14:textId="77777777" w:rsidR="0087050B" w:rsidRPr="002B0FBD" w:rsidRDefault="0087050B" w:rsidP="0087050B">
            <w:pPr>
              <w:pStyle w:val="Prrafodelista"/>
              <w:widowControl/>
              <w:numPr>
                <w:ilvl w:val="0"/>
                <w:numId w:val="47"/>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Elaborar certificados de instalación eléctrica en baja tensión</w:t>
            </w:r>
          </w:p>
          <w:p w14:paraId="64ED4ED8" w14:textId="77777777" w:rsidR="0087050B" w:rsidRPr="002B0FBD" w:rsidRDefault="0087050B" w:rsidP="0087050B">
            <w:pPr>
              <w:pStyle w:val="Prrafodelista"/>
              <w:widowControl/>
              <w:numPr>
                <w:ilvl w:val="0"/>
                <w:numId w:val="47"/>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Identificar que instalaciones eléctricas requieren inspección inicial y periódica</w:t>
            </w:r>
          </w:p>
        </w:tc>
      </w:tr>
      <w:tr w:rsidR="0087050B" w14:paraId="30C928E1" w14:textId="77777777" w:rsidTr="00AC4EE4">
        <w:trPr>
          <w:trHeight w:val="340"/>
        </w:trPr>
        <w:tc>
          <w:tcPr>
            <w:tcW w:w="1526" w:type="dxa"/>
            <w:tcBorders>
              <w:top w:val="single" w:sz="4" w:space="0" w:color="000000"/>
              <w:left w:val="single" w:sz="4" w:space="0" w:color="000000"/>
              <w:bottom w:val="single" w:sz="4" w:space="0" w:color="000000"/>
            </w:tcBorders>
          </w:tcPr>
          <w:p w14:paraId="58810789" w14:textId="77777777" w:rsidR="0087050B" w:rsidRDefault="0087050B" w:rsidP="00151F44">
            <w:pPr>
              <w:snapToGrid w:val="0"/>
              <w:ind w:left="0" w:hanging="2"/>
              <w:jc w:val="center"/>
              <w:rPr>
                <w:rFonts w:ascii="Arial" w:hAnsi="Arial" w:cs="Arial"/>
                <w:b/>
              </w:rPr>
            </w:pPr>
            <w:r>
              <w:rPr>
                <w:rFonts w:ascii="Arial" w:hAnsi="Arial" w:cs="Arial"/>
                <w:b/>
              </w:rPr>
              <w:t>UT7</w:t>
            </w:r>
          </w:p>
        </w:tc>
        <w:tc>
          <w:tcPr>
            <w:tcW w:w="7812" w:type="dxa"/>
            <w:tcBorders>
              <w:top w:val="single" w:sz="4" w:space="0" w:color="000000"/>
              <w:left w:val="single" w:sz="4" w:space="0" w:color="000000"/>
              <w:bottom w:val="single" w:sz="4" w:space="0" w:color="000000"/>
              <w:right w:val="single" w:sz="4" w:space="0" w:color="000000"/>
            </w:tcBorders>
          </w:tcPr>
          <w:p w14:paraId="690AFDB1" w14:textId="77777777" w:rsidR="0087050B" w:rsidRPr="002B0FBD" w:rsidRDefault="0087050B" w:rsidP="0087050B">
            <w:pPr>
              <w:pStyle w:val="Prrafodelista"/>
              <w:widowControl/>
              <w:numPr>
                <w:ilvl w:val="0"/>
                <w:numId w:val="48"/>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Introducir el concepto de diseño gráfico por ordenador</w:t>
            </w:r>
          </w:p>
          <w:p w14:paraId="65B350DB" w14:textId="77777777" w:rsidR="0087050B" w:rsidRPr="002B0FBD" w:rsidRDefault="0087050B" w:rsidP="0087050B">
            <w:pPr>
              <w:pStyle w:val="Prrafodelista"/>
              <w:widowControl/>
              <w:numPr>
                <w:ilvl w:val="0"/>
                <w:numId w:val="48"/>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Dar a conocer los principales programas de ayuda para la elaboración de presupuestos</w:t>
            </w:r>
          </w:p>
          <w:p w14:paraId="2B31CE6E" w14:textId="77777777" w:rsidR="0087050B" w:rsidRPr="002B0FBD" w:rsidRDefault="0087050B" w:rsidP="0087050B">
            <w:pPr>
              <w:pStyle w:val="Prrafodelista"/>
              <w:widowControl/>
              <w:numPr>
                <w:ilvl w:val="0"/>
                <w:numId w:val="48"/>
              </w:numPr>
              <w:autoSpaceDE w:val="0"/>
              <w:spacing w:line="240" w:lineRule="auto"/>
              <w:ind w:leftChars="0" w:firstLineChars="0"/>
              <w:jc w:val="both"/>
              <w:textDirection w:val="lrTb"/>
              <w:textAlignment w:val="auto"/>
              <w:outlineLvl w:val="9"/>
              <w:rPr>
                <w:rFonts w:ascii="Arial" w:hAnsi="Arial" w:cs="Arial"/>
              </w:rPr>
            </w:pPr>
            <w:r w:rsidRPr="002B0FBD">
              <w:rPr>
                <w:rFonts w:ascii="Arial" w:hAnsi="Arial" w:cs="Arial"/>
              </w:rPr>
              <w:t>Aprender a utilizar programas informáticos específicos para elaborar los contenidos de proyectos y memorias técnicas de diseño</w:t>
            </w:r>
          </w:p>
        </w:tc>
      </w:tr>
    </w:tbl>
    <w:p w14:paraId="30320E31" w14:textId="77777777" w:rsidR="00151F44" w:rsidRDefault="00151F44" w:rsidP="0087050B">
      <w:pPr>
        <w:ind w:leftChars="0" w:left="0" w:firstLineChars="0" w:firstLine="0"/>
        <w:rPr>
          <w:sz w:val="32"/>
          <w:szCs w:val="32"/>
        </w:rPr>
      </w:pPr>
    </w:p>
    <w:p w14:paraId="0B572819" w14:textId="77777777" w:rsidR="00151F44" w:rsidRDefault="00151F44">
      <w:pPr>
        <w:ind w:left="1" w:hanging="3"/>
        <w:rPr>
          <w:sz w:val="32"/>
          <w:szCs w:val="32"/>
        </w:rPr>
      </w:pPr>
    </w:p>
    <w:p w14:paraId="29AA06B3" w14:textId="77777777" w:rsidR="00151F44" w:rsidRDefault="00151F44">
      <w:pPr>
        <w:ind w:left="1" w:hanging="3"/>
        <w:rPr>
          <w:sz w:val="32"/>
          <w:szCs w:val="32"/>
        </w:rPr>
      </w:pPr>
    </w:p>
    <w:tbl>
      <w:tblPr>
        <w:tblStyle w:val="af"/>
        <w:tblW w:w="9346" w:type="dxa"/>
        <w:tblInd w:w="-25" w:type="dxa"/>
        <w:tblLayout w:type="fixed"/>
        <w:tblLook w:val="0000" w:firstRow="0" w:lastRow="0" w:firstColumn="0" w:lastColumn="0" w:noHBand="0" w:noVBand="0"/>
      </w:tblPr>
      <w:tblGrid>
        <w:gridCol w:w="2280"/>
        <w:gridCol w:w="121"/>
        <w:gridCol w:w="2127"/>
        <w:gridCol w:w="2268"/>
        <w:gridCol w:w="2550"/>
      </w:tblGrid>
      <w:tr w:rsidR="00362DAE" w14:paraId="0E85DC71" w14:textId="77777777">
        <w:tc>
          <w:tcPr>
            <w:tcW w:w="9346" w:type="dxa"/>
            <w:gridSpan w:val="5"/>
            <w:tcBorders>
              <w:top w:val="single" w:sz="4" w:space="0" w:color="000000"/>
              <w:left w:val="single" w:sz="4" w:space="0" w:color="000000"/>
              <w:bottom w:val="single" w:sz="4" w:space="0" w:color="000000"/>
              <w:right w:val="single" w:sz="4" w:space="0" w:color="000000"/>
            </w:tcBorders>
            <w:shd w:val="clear" w:color="auto" w:fill="FFFF99"/>
          </w:tcPr>
          <w:p w14:paraId="7ACFBCAB"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lastRenderedPageBreak/>
              <w:t xml:space="preserve">13. CRITERIOS DE CALIFICACIÓN </w:t>
            </w:r>
          </w:p>
        </w:tc>
      </w:tr>
      <w:tr w:rsidR="00362DAE" w14:paraId="63AC8C25" w14:textId="77777777">
        <w:trPr>
          <w:trHeight w:val="793"/>
        </w:trPr>
        <w:tc>
          <w:tcPr>
            <w:tcW w:w="2401" w:type="dxa"/>
            <w:gridSpan w:val="2"/>
            <w:tcBorders>
              <w:top w:val="single" w:sz="4" w:space="0" w:color="000000"/>
              <w:left w:val="single" w:sz="4" w:space="0" w:color="000000"/>
              <w:bottom w:val="single" w:sz="4" w:space="0" w:color="000000"/>
            </w:tcBorders>
          </w:tcPr>
          <w:p w14:paraId="40669951" w14:textId="77777777" w:rsidR="00362DAE" w:rsidRDefault="00362DAE">
            <w:pPr>
              <w:ind w:left="0" w:hanging="2"/>
              <w:rPr>
                <w:rFonts w:ascii="Arial" w:eastAsia="Arial" w:hAnsi="Arial" w:cs="Arial"/>
              </w:rPr>
            </w:pPr>
          </w:p>
          <w:p w14:paraId="3B149018" w14:textId="77777777" w:rsidR="00362DAE" w:rsidRDefault="0001706A">
            <w:pPr>
              <w:ind w:left="0" w:hanging="2"/>
              <w:rPr>
                <w:rFonts w:ascii="Arial" w:eastAsia="Arial" w:hAnsi="Arial" w:cs="Arial"/>
              </w:rPr>
            </w:pPr>
            <w:r>
              <w:rPr>
                <w:rFonts w:ascii="Arial" w:eastAsia="Arial" w:hAnsi="Arial" w:cs="Arial"/>
                <w:b/>
              </w:rPr>
              <w:t>UNIDAD TRABAJO</w:t>
            </w:r>
          </w:p>
        </w:tc>
        <w:tc>
          <w:tcPr>
            <w:tcW w:w="2127" w:type="dxa"/>
            <w:tcBorders>
              <w:top w:val="single" w:sz="4" w:space="0" w:color="000000"/>
              <w:left w:val="single" w:sz="4" w:space="0" w:color="000000"/>
              <w:bottom w:val="single" w:sz="4" w:space="0" w:color="000000"/>
              <w:right w:val="single" w:sz="4" w:space="0" w:color="000000"/>
            </w:tcBorders>
          </w:tcPr>
          <w:p w14:paraId="1EE8B021" w14:textId="77777777" w:rsidR="00362DAE" w:rsidRDefault="00362DAE">
            <w:pPr>
              <w:ind w:left="0" w:hanging="2"/>
              <w:jc w:val="center"/>
              <w:rPr>
                <w:rFonts w:ascii="Arial" w:eastAsia="Arial" w:hAnsi="Arial" w:cs="Arial"/>
              </w:rPr>
            </w:pPr>
          </w:p>
          <w:p w14:paraId="5FB9996F" w14:textId="77777777" w:rsidR="00362DAE" w:rsidRDefault="0001706A">
            <w:pPr>
              <w:ind w:left="0" w:hanging="2"/>
              <w:jc w:val="center"/>
              <w:rPr>
                <w:rFonts w:ascii="Arial" w:eastAsia="Arial" w:hAnsi="Arial" w:cs="Arial"/>
              </w:rPr>
            </w:pPr>
            <w:proofErr w:type="spellStart"/>
            <w:r>
              <w:rPr>
                <w:rFonts w:ascii="Arial" w:eastAsia="Arial" w:hAnsi="Arial" w:cs="Arial"/>
                <w:b/>
              </w:rPr>
              <w:t>RAs</w:t>
            </w:r>
            <w:proofErr w:type="spellEnd"/>
            <w:r>
              <w:rPr>
                <w:rFonts w:ascii="Arial" w:eastAsia="Arial" w:hAnsi="Arial" w:cs="Arial"/>
                <w:b/>
              </w:rPr>
              <w:t>/CRITERIOS VINCULADOS</w:t>
            </w:r>
          </w:p>
        </w:tc>
        <w:tc>
          <w:tcPr>
            <w:tcW w:w="2268" w:type="dxa"/>
            <w:tcBorders>
              <w:top w:val="single" w:sz="4" w:space="0" w:color="000000"/>
              <w:left w:val="single" w:sz="4" w:space="0" w:color="000000"/>
              <w:bottom w:val="single" w:sz="4" w:space="0" w:color="000000"/>
              <w:right w:val="single" w:sz="4" w:space="0" w:color="000000"/>
            </w:tcBorders>
          </w:tcPr>
          <w:p w14:paraId="6E40210C" w14:textId="77777777" w:rsidR="00362DAE" w:rsidRDefault="00362DAE">
            <w:pPr>
              <w:ind w:left="0" w:hanging="2"/>
              <w:jc w:val="center"/>
              <w:rPr>
                <w:rFonts w:ascii="Arial" w:eastAsia="Arial" w:hAnsi="Arial" w:cs="Arial"/>
              </w:rPr>
            </w:pPr>
          </w:p>
          <w:p w14:paraId="2D40AE84" w14:textId="77777777" w:rsidR="00362DAE" w:rsidRDefault="0001706A">
            <w:pPr>
              <w:ind w:left="0" w:hanging="2"/>
              <w:jc w:val="center"/>
              <w:rPr>
                <w:rFonts w:ascii="Arial" w:eastAsia="Arial" w:hAnsi="Arial" w:cs="Arial"/>
              </w:rPr>
            </w:pPr>
            <w:r>
              <w:rPr>
                <w:rFonts w:ascii="Arial" w:eastAsia="Arial" w:hAnsi="Arial" w:cs="Arial"/>
                <w:b/>
              </w:rPr>
              <w:t>PONDERACIÓN</w:t>
            </w:r>
          </w:p>
        </w:tc>
        <w:tc>
          <w:tcPr>
            <w:tcW w:w="2550" w:type="dxa"/>
            <w:tcBorders>
              <w:top w:val="single" w:sz="4" w:space="0" w:color="000000"/>
              <w:left w:val="single" w:sz="4" w:space="0" w:color="000000"/>
              <w:bottom w:val="single" w:sz="4" w:space="0" w:color="000000"/>
              <w:right w:val="single" w:sz="4" w:space="0" w:color="000000"/>
            </w:tcBorders>
          </w:tcPr>
          <w:p w14:paraId="2573B9D3" w14:textId="77777777" w:rsidR="00362DAE" w:rsidRDefault="0001706A">
            <w:pPr>
              <w:ind w:left="0" w:hanging="2"/>
              <w:jc w:val="center"/>
              <w:rPr>
                <w:rFonts w:ascii="Arial" w:eastAsia="Arial" w:hAnsi="Arial" w:cs="Arial"/>
              </w:rPr>
            </w:pPr>
            <w:r>
              <w:rPr>
                <w:rFonts w:ascii="Arial" w:eastAsia="Arial" w:hAnsi="Arial" w:cs="Arial"/>
                <w:b/>
              </w:rPr>
              <w:t>INSTRUMENTO DE EVALUACIÓN/PESO</w:t>
            </w:r>
          </w:p>
        </w:tc>
      </w:tr>
      <w:tr w:rsidR="00580270" w14:paraId="7CD57B08" w14:textId="77777777" w:rsidTr="00580270">
        <w:trPr>
          <w:trHeight w:val="635"/>
        </w:trPr>
        <w:tc>
          <w:tcPr>
            <w:tcW w:w="2401" w:type="dxa"/>
            <w:gridSpan w:val="2"/>
            <w:vMerge w:val="restart"/>
            <w:tcBorders>
              <w:top w:val="single" w:sz="4" w:space="0" w:color="000000"/>
              <w:left w:val="single" w:sz="4" w:space="0" w:color="000000"/>
            </w:tcBorders>
          </w:tcPr>
          <w:p w14:paraId="6D8965FE" w14:textId="77777777" w:rsidR="00580270" w:rsidRDefault="00580270">
            <w:pPr>
              <w:ind w:left="0" w:hanging="2"/>
              <w:rPr>
                <w:rFonts w:ascii="Arial" w:eastAsia="Arial" w:hAnsi="Arial" w:cs="Arial"/>
              </w:rPr>
            </w:pPr>
          </w:p>
          <w:p w14:paraId="4B1AB975" w14:textId="77777777" w:rsidR="00580270" w:rsidRPr="0074255B" w:rsidRDefault="00580270" w:rsidP="0074255B">
            <w:pPr>
              <w:ind w:left="0" w:hanging="2"/>
              <w:jc w:val="center"/>
              <w:rPr>
                <w:rFonts w:ascii="Arial" w:eastAsia="Arial" w:hAnsi="Arial" w:cs="Arial"/>
                <w:b/>
                <w:bCs/>
              </w:rPr>
            </w:pPr>
            <w:r w:rsidRPr="0074255B">
              <w:rPr>
                <w:rFonts w:ascii="Arial" w:eastAsia="Arial" w:hAnsi="Arial" w:cs="Arial"/>
                <w:b/>
                <w:bCs/>
              </w:rPr>
              <w:t>UT1</w:t>
            </w:r>
          </w:p>
        </w:tc>
        <w:tc>
          <w:tcPr>
            <w:tcW w:w="2127" w:type="dxa"/>
            <w:tcBorders>
              <w:top w:val="single" w:sz="4" w:space="0" w:color="000000"/>
              <w:left w:val="single" w:sz="4" w:space="0" w:color="000000"/>
              <w:bottom w:val="single" w:sz="4" w:space="0" w:color="000000"/>
              <w:right w:val="single" w:sz="4" w:space="0" w:color="000000"/>
            </w:tcBorders>
          </w:tcPr>
          <w:p w14:paraId="5B49A4D4" w14:textId="77777777" w:rsidR="0087050B" w:rsidRPr="0087050B" w:rsidRDefault="0087050B" w:rsidP="0087050B">
            <w:pPr>
              <w:pStyle w:val="Prrafodelista"/>
              <w:widowControl/>
              <w:autoSpaceDE w:val="0"/>
              <w:spacing w:line="240" w:lineRule="auto"/>
              <w:ind w:leftChars="0" w:left="0" w:firstLineChars="0" w:firstLine="0"/>
              <w:jc w:val="both"/>
              <w:textDirection w:val="lrTb"/>
              <w:textAlignment w:val="auto"/>
              <w:outlineLvl w:val="9"/>
              <w:rPr>
                <w:rFonts w:ascii="Arial" w:hAnsi="Arial" w:cs="Arial"/>
              </w:rPr>
            </w:pPr>
            <w:r w:rsidRPr="0087050B">
              <w:rPr>
                <w:rFonts w:ascii="Arial" w:eastAsia="Arial" w:hAnsi="Arial" w:cs="Arial"/>
              </w:rPr>
              <w:t>RA1 (C1)</w:t>
            </w:r>
            <w:r w:rsidRPr="0087050B">
              <w:rPr>
                <w:rFonts w:ascii="Arial" w:hAnsi="Arial" w:cs="Arial"/>
              </w:rPr>
              <w:t xml:space="preserve"> </w:t>
            </w:r>
          </w:p>
          <w:p w14:paraId="3345455D" w14:textId="77777777" w:rsidR="0087050B" w:rsidRDefault="0087050B" w:rsidP="0087050B">
            <w:pPr>
              <w:pStyle w:val="Prrafodelista"/>
              <w:widowControl/>
              <w:autoSpaceDE w:val="0"/>
              <w:spacing w:line="240" w:lineRule="auto"/>
              <w:ind w:leftChars="0" w:left="0" w:firstLineChars="0" w:firstLine="0"/>
              <w:jc w:val="both"/>
              <w:textDirection w:val="lrTb"/>
              <w:textAlignment w:val="auto"/>
              <w:outlineLvl w:val="9"/>
              <w:rPr>
                <w:rFonts w:ascii="Arial" w:hAnsi="Arial" w:cs="Arial"/>
              </w:rPr>
            </w:pPr>
          </w:p>
          <w:p w14:paraId="0382CD4A" w14:textId="77777777" w:rsidR="0087050B" w:rsidRPr="0087050B" w:rsidRDefault="0087050B" w:rsidP="0087050B">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87050B">
              <w:rPr>
                <w:rFonts w:ascii="Arial" w:hAnsi="Arial" w:cs="Arial"/>
                <w:sz w:val="20"/>
                <w:szCs w:val="20"/>
              </w:rPr>
              <w:t>Dar una visión general de las fases documentales necesarias para el desarrollo de instalaciones electrotécnicas</w:t>
            </w:r>
          </w:p>
          <w:p w14:paraId="4C0A54D1" w14:textId="77777777" w:rsidR="00580270" w:rsidRDefault="00580270">
            <w:pPr>
              <w:ind w:left="0" w:hanging="2"/>
              <w:jc w:val="center"/>
              <w:rPr>
                <w:rFonts w:ascii="Arial" w:eastAsia="Arial" w:hAnsi="Arial" w:cs="Arial"/>
                <w:sz w:val="20"/>
                <w:szCs w:val="20"/>
              </w:rPr>
            </w:pPr>
          </w:p>
          <w:p w14:paraId="4364B3F6" w14:textId="77777777" w:rsidR="0087050B" w:rsidRPr="0074255B" w:rsidRDefault="0087050B">
            <w:pPr>
              <w:ind w:left="0" w:hanging="2"/>
              <w:jc w:val="center"/>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958BCA3" w14:textId="77777777" w:rsidR="00580270" w:rsidRDefault="00580270">
            <w:pPr>
              <w:ind w:left="0" w:hanging="2"/>
              <w:jc w:val="center"/>
              <w:rPr>
                <w:rFonts w:ascii="Arial" w:eastAsia="Arial" w:hAnsi="Arial" w:cs="Arial"/>
              </w:rPr>
            </w:pPr>
          </w:p>
          <w:p w14:paraId="2C496BA5" w14:textId="77777777" w:rsidR="00580270" w:rsidRDefault="00381C6B">
            <w:pPr>
              <w:ind w:left="0" w:hanging="2"/>
              <w:jc w:val="center"/>
              <w:rPr>
                <w:rFonts w:ascii="Arial" w:eastAsia="Arial" w:hAnsi="Arial" w:cs="Arial"/>
              </w:rPr>
            </w:pPr>
            <w:r>
              <w:rPr>
                <w:rFonts w:ascii="Arial" w:eastAsia="Arial" w:hAnsi="Arial" w:cs="Arial"/>
              </w:rPr>
              <w:t>20</w:t>
            </w:r>
            <w:r w:rsidR="00580270">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17B355C9" w14:textId="77777777" w:rsidR="00580270" w:rsidRDefault="00580270" w:rsidP="00381C6B">
            <w:pPr>
              <w:ind w:left="0" w:hanging="2"/>
              <w:rPr>
                <w:rFonts w:ascii="Arial" w:eastAsia="Arial" w:hAnsi="Arial" w:cs="Arial"/>
              </w:rPr>
            </w:pPr>
            <w:r>
              <w:rPr>
                <w:rFonts w:ascii="Arial" w:eastAsia="Arial" w:hAnsi="Arial" w:cs="Arial"/>
              </w:rPr>
              <w:t>Protocolo de observación / 10%</w:t>
            </w:r>
          </w:p>
          <w:p w14:paraId="55EEC660" w14:textId="77777777" w:rsidR="00580270" w:rsidRDefault="00381C6B" w:rsidP="0074255B">
            <w:pPr>
              <w:ind w:left="0" w:hanging="2"/>
              <w:rPr>
                <w:rFonts w:ascii="Arial" w:eastAsia="Arial" w:hAnsi="Arial" w:cs="Arial"/>
              </w:rPr>
            </w:pPr>
            <w:r>
              <w:rPr>
                <w:rFonts w:ascii="Arial" w:eastAsia="Arial" w:hAnsi="Arial" w:cs="Arial"/>
              </w:rPr>
              <w:t>Actividades / 3</w:t>
            </w:r>
            <w:r w:rsidR="00580270">
              <w:rPr>
                <w:rFonts w:ascii="Arial" w:eastAsia="Arial" w:hAnsi="Arial" w:cs="Arial"/>
              </w:rPr>
              <w:t>0%</w:t>
            </w:r>
          </w:p>
          <w:p w14:paraId="443D4038" w14:textId="77777777" w:rsidR="00580270" w:rsidRDefault="00381C6B" w:rsidP="0074255B">
            <w:pPr>
              <w:ind w:left="0" w:hanging="2"/>
              <w:rPr>
                <w:rFonts w:ascii="Arial" w:eastAsia="Arial" w:hAnsi="Arial" w:cs="Arial"/>
              </w:rPr>
            </w:pPr>
            <w:r>
              <w:rPr>
                <w:rFonts w:ascii="Arial" w:eastAsia="Arial" w:hAnsi="Arial" w:cs="Arial"/>
              </w:rPr>
              <w:t>Prueba escrita / 60</w:t>
            </w:r>
            <w:r w:rsidR="00580270">
              <w:rPr>
                <w:rFonts w:ascii="Arial" w:eastAsia="Arial" w:hAnsi="Arial" w:cs="Arial"/>
              </w:rPr>
              <w:t>%</w:t>
            </w:r>
          </w:p>
        </w:tc>
      </w:tr>
      <w:tr w:rsidR="00580270" w14:paraId="45575B61" w14:textId="77777777" w:rsidTr="00580270">
        <w:trPr>
          <w:trHeight w:val="635"/>
        </w:trPr>
        <w:tc>
          <w:tcPr>
            <w:tcW w:w="2401" w:type="dxa"/>
            <w:gridSpan w:val="2"/>
            <w:vMerge/>
            <w:tcBorders>
              <w:left w:val="single" w:sz="4" w:space="0" w:color="000000"/>
            </w:tcBorders>
          </w:tcPr>
          <w:p w14:paraId="24DDE82E" w14:textId="77777777" w:rsidR="00580270" w:rsidRDefault="00580270" w:rsidP="007425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020F35E" w14:textId="77777777" w:rsidR="0087050B" w:rsidRPr="0087050B" w:rsidRDefault="00381C6B" w:rsidP="0087050B">
            <w:pPr>
              <w:pStyle w:val="Prrafodelista"/>
              <w:widowControl/>
              <w:autoSpaceDE w:val="0"/>
              <w:spacing w:line="240" w:lineRule="auto"/>
              <w:ind w:leftChars="0" w:left="0" w:firstLineChars="0" w:firstLine="0"/>
              <w:jc w:val="both"/>
              <w:textDirection w:val="lrTb"/>
              <w:textAlignment w:val="auto"/>
              <w:outlineLvl w:val="9"/>
              <w:rPr>
                <w:rFonts w:ascii="Arial" w:hAnsi="Arial" w:cs="Arial"/>
              </w:rPr>
            </w:pPr>
            <w:r>
              <w:rPr>
                <w:rFonts w:ascii="Arial" w:eastAsia="Arial" w:hAnsi="Arial" w:cs="Arial"/>
              </w:rPr>
              <w:t>RA1 (C2</w:t>
            </w:r>
            <w:r w:rsidR="0087050B" w:rsidRPr="0087050B">
              <w:rPr>
                <w:rFonts w:ascii="Arial" w:eastAsia="Arial" w:hAnsi="Arial" w:cs="Arial"/>
              </w:rPr>
              <w:t>)</w:t>
            </w:r>
            <w:r w:rsidR="0087050B" w:rsidRPr="0087050B">
              <w:rPr>
                <w:rFonts w:ascii="Arial" w:hAnsi="Arial" w:cs="Arial"/>
              </w:rPr>
              <w:t xml:space="preserve"> </w:t>
            </w:r>
          </w:p>
          <w:p w14:paraId="3B254201" w14:textId="77777777" w:rsidR="0087050B" w:rsidRPr="00381C6B" w:rsidRDefault="0087050B" w:rsidP="00381C6B">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381C6B">
              <w:rPr>
                <w:rFonts w:ascii="Arial" w:hAnsi="Arial" w:cs="Arial"/>
                <w:sz w:val="20"/>
                <w:szCs w:val="20"/>
              </w:rPr>
              <w:t>Presentar la documentación técnica asociada a las instalaciones electrotécnicas</w:t>
            </w:r>
          </w:p>
          <w:p w14:paraId="1F61E6B9" w14:textId="77777777" w:rsidR="00580270" w:rsidRPr="0087050B" w:rsidRDefault="00580270" w:rsidP="0074255B">
            <w:pPr>
              <w:ind w:left="0" w:hanging="2"/>
              <w:jc w:val="center"/>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9DD1031" w14:textId="77777777" w:rsidR="00580270" w:rsidRDefault="00381C6B" w:rsidP="0074255B">
            <w:pPr>
              <w:ind w:left="0" w:hanging="2"/>
              <w:jc w:val="center"/>
              <w:rPr>
                <w:rFonts w:ascii="Arial" w:eastAsia="Arial" w:hAnsi="Arial" w:cs="Arial"/>
              </w:rPr>
            </w:pPr>
            <w:r>
              <w:rPr>
                <w:rFonts w:ascii="Arial" w:eastAsia="Arial" w:hAnsi="Arial" w:cs="Arial"/>
              </w:rPr>
              <w:t>20</w:t>
            </w:r>
            <w:r w:rsidR="00580270">
              <w:rPr>
                <w:rFonts w:ascii="Arial" w:eastAsia="Arial" w:hAnsi="Arial" w:cs="Arial"/>
              </w:rPr>
              <w:t>%</w:t>
            </w:r>
          </w:p>
          <w:p w14:paraId="00C2D822" w14:textId="77777777" w:rsidR="00580270" w:rsidRDefault="00580270" w:rsidP="0074255B">
            <w:pPr>
              <w:ind w:left="0" w:hanging="2"/>
              <w:jc w:val="center"/>
              <w:rPr>
                <w:rFonts w:ascii="Arial" w:eastAsia="Arial" w:hAnsi="Arial" w:cs="Arial"/>
              </w:rPr>
            </w:pPr>
          </w:p>
        </w:tc>
        <w:tc>
          <w:tcPr>
            <w:tcW w:w="2550" w:type="dxa"/>
            <w:tcBorders>
              <w:top w:val="single" w:sz="4" w:space="0" w:color="000000"/>
              <w:left w:val="single" w:sz="4" w:space="0" w:color="000000"/>
              <w:bottom w:val="single" w:sz="4" w:space="0" w:color="000000"/>
              <w:right w:val="single" w:sz="4" w:space="0" w:color="000000"/>
            </w:tcBorders>
          </w:tcPr>
          <w:p w14:paraId="4DEA49E5" w14:textId="77777777" w:rsidR="00381C6B" w:rsidRDefault="00381C6B" w:rsidP="00381C6B">
            <w:pPr>
              <w:ind w:left="0" w:hanging="2"/>
              <w:rPr>
                <w:rFonts w:ascii="Arial" w:eastAsia="Arial" w:hAnsi="Arial" w:cs="Arial"/>
              </w:rPr>
            </w:pPr>
            <w:r>
              <w:rPr>
                <w:rFonts w:ascii="Arial" w:eastAsia="Arial" w:hAnsi="Arial" w:cs="Arial"/>
              </w:rPr>
              <w:t>Protocolo de observación / 10%</w:t>
            </w:r>
          </w:p>
          <w:p w14:paraId="3021C337" w14:textId="77777777" w:rsidR="00381C6B" w:rsidRDefault="00381C6B" w:rsidP="00381C6B">
            <w:pPr>
              <w:ind w:left="0" w:hanging="2"/>
              <w:rPr>
                <w:rFonts w:ascii="Arial" w:eastAsia="Arial" w:hAnsi="Arial" w:cs="Arial"/>
              </w:rPr>
            </w:pPr>
            <w:r>
              <w:rPr>
                <w:rFonts w:ascii="Arial" w:eastAsia="Arial" w:hAnsi="Arial" w:cs="Arial"/>
              </w:rPr>
              <w:t>Actividades / 30%</w:t>
            </w:r>
          </w:p>
          <w:p w14:paraId="1A4ADEF0" w14:textId="77777777" w:rsidR="00580270" w:rsidRDefault="00381C6B" w:rsidP="00381C6B">
            <w:pPr>
              <w:ind w:left="0" w:hanging="2"/>
              <w:rPr>
                <w:rFonts w:ascii="Arial" w:eastAsia="Arial" w:hAnsi="Arial" w:cs="Arial"/>
              </w:rPr>
            </w:pPr>
            <w:r>
              <w:rPr>
                <w:rFonts w:ascii="Arial" w:eastAsia="Arial" w:hAnsi="Arial" w:cs="Arial"/>
              </w:rPr>
              <w:t>Prueba escrita / 60%</w:t>
            </w:r>
          </w:p>
        </w:tc>
      </w:tr>
      <w:tr w:rsidR="00580270" w14:paraId="3D872FF2" w14:textId="77777777" w:rsidTr="00580270">
        <w:trPr>
          <w:trHeight w:val="635"/>
        </w:trPr>
        <w:tc>
          <w:tcPr>
            <w:tcW w:w="2401" w:type="dxa"/>
            <w:gridSpan w:val="2"/>
            <w:vMerge/>
            <w:tcBorders>
              <w:left w:val="single" w:sz="4" w:space="0" w:color="000000"/>
            </w:tcBorders>
          </w:tcPr>
          <w:p w14:paraId="435968F0" w14:textId="77777777" w:rsidR="00580270" w:rsidRDefault="00580270" w:rsidP="007425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81B8AB7" w14:textId="77777777" w:rsidR="0087050B" w:rsidRPr="0087050B" w:rsidRDefault="00381C6B" w:rsidP="0087050B">
            <w:pPr>
              <w:pStyle w:val="Prrafodelista"/>
              <w:widowControl/>
              <w:autoSpaceDE w:val="0"/>
              <w:spacing w:line="240" w:lineRule="auto"/>
              <w:ind w:leftChars="0" w:left="0" w:firstLineChars="0" w:firstLine="0"/>
              <w:jc w:val="both"/>
              <w:textDirection w:val="lrTb"/>
              <w:textAlignment w:val="auto"/>
              <w:outlineLvl w:val="9"/>
              <w:rPr>
                <w:rFonts w:ascii="Arial" w:hAnsi="Arial" w:cs="Arial"/>
              </w:rPr>
            </w:pPr>
            <w:r>
              <w:rPr>
                <w:rFonts w:ascii="Arial" w:eastAsia="Arial" w:hAnsi="Arial" w:cs="Arial"/>
              </w:rPr>
              <w:t>RA1 (C3</w:t>
            </w:r>
            <w:r w:rsidR="0087050B" w:rsidRPr="0087050B">
              <w:rPr>
                <w:rFonts w:ascii="Arial" w:eastAsia="Arial" w:hAnsi="Arial" w:cs="Arial"/>
              </w:rPr>
              <w:t>)</w:t>
            </w:r>
            <w:r w:rsidR="0087050B" w:rsidRPr="0087050B">
              <w:rPr>
                <w:rFonts w:ascii="Arial" w:hAnsi="Arial" w:cs="Arial"/>
              </w:rPr>
              <w:t xml:space="preserve"> </w:t>
            </w:r>
          </w:p>
          <w:p w14:paraId="33A56BEB" w14:textId="77777777" w:rsidR="0087050B" w:rsidRPr="00381C6B" w:rsidRDefault="0087050B" w:rsidP="00381C6B">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381C6B">
              <w:rPr>
                <w:rFonts w:ascii="Arial" w:hAnsi="Arial" w:cs="Arial"/>
                <w:sz w:val="20"/>
                <w:szCs w:val="20"/>
              </w:rPr>
              <w:t>Definir que es un proyecto y que es una memoria técnica de diseño</w:t>
            </w:r>
          </w:p>
          <w:p w14:paraId="6C29DD40" w14:textId="77777777" w:rsidR="00580270" w:rsidRPr="0087050B" w:rsidRDefault="00580270" w:rsidP="0074255B">
            <w:pPr>
              <w:ind w:left="0" w:hanging="2"/>
              <w:jc w:val="center"/>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D19DA03" w14:textId="77777777" w:rsidR="00580270" w:rsidRDefault="00381C6B" w:rsidP="0074255B">
            <w:pPr>
              <w:ind w:left="0" w:hanging="2"/>
              <w:jc w:val="center"/>
              <w:rPr>
                <w:rFonts w:ascii="Arial" w:eastAsia="Arial" w:hAnsi="Arial" w:cs="Arial"/>
              </w:rPr>
            </w:pPr>
            <w:r>
              <w:rPr>
                <w:rFonts w:ascii="Arial" w:eastAsia="Arial" w:hAnsi="Arial" w:cs="Arial"/>
              </w:rPr>
              <w:t>20</w:t>
            </w:r>
            <w:r w:rsidR="00580270">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03CD5F03" w14:textId="77777777" w:rsidR="00381C6B" w:rsidRDefault="00381C6B" w:rsidP="00381C6B">
            <w:pPr>
              <w:ind w:left="0" w:hanging="2"/>
              <w:rPr>
                <w:rFonts w:ascii="Arial" w:eastAsia="Arial" w:hAnsi="Arial" w:cs="Arial"/>
              </w:rPr>
            </w:pPr>
            <w:r>
              <w:rPr>
                <w:rFonts w:ascii="Arial" w:eastAsia="Arial" w:hAnsi="Arial" w:cs="Arial"/>
              </w:rPr>
              <w:t>Protocolo de observación / 10%</w:t>
            </w:r>
          </w:p>
          <w:p w14:paraId="78C2B939" w14:textId="77777777" w:rsidR="00381C6B" w:rsidRDefault="00381C6B" w:rsidP="00381C6B">
            <w:pPr>
              <w:ind w:left="0" w:hanging="2"/>
              <w:rPr>
                <w:rFonts w:ascii="Arial" w:eastAsia="Arial" w:hAnsi="Arial" w:cs="Arial"/>
              </w:rPr>
            </w:pPr>
            <w:r>
              <w:rPr>
                <w:rFonts w:ascii="Arial" w:eastAsia="Arial" w:hAnsi="Arial" w:cs="Arial"/>
              </w:rPr>
              <w:t>Actividades / 30%</w:t>
            </w:r>
          </w:p>
          <w:p w14:paraId="6148B651" w14:textId="77777777" w:rsidR="00580270" w:rsidRDefault="00381C6B" w:rsidP="00381C6B">
            <w:pPr>
              <w:ind w:left="0" w:hanging="2"/>
              <w:rPr>
                <w:rFonts w:ascii="Arial" w:eastAsia="Arial" w:hAnsi="Arial" w:cs="Arial"/>
              </w:rPr>
            </w:pPr>
            <w:r>
              <w:rPr>
                <w:rFonts w:ascii="Arial" w:eastAsia="Arial" w:hAnsi="Arial" w:cs="Arial"/>
              </w:rPr>
              <w:t>Prueba escrita / 60%</w:t>
            </w:r>
          </w:p>
        </w:tc>
      </w:tr>
      <w:tr w:rsidR="00580270" w14:paraId="5D2B8398" w14:textId="77777777" w:rsidTr="00580270">
        <w:trPr>
          <w:trHeight w:val="635"/>
        </w:trPr>
        <w:tc>
          <w:tcPr>
            <w:tcW w:w="2401" w:type="dxa"/>
            <w:gridSpan w:val="2"/>
            <w:vMerge/>
            <w:tcBorders>
              <w:left w:val="single" w:sz="4" w:space="0" w:color="000000"/>
            </w:tcBorders>
          </w:tcPr>
          <w:p w14:paraId="06472DAF" w14:textId="77777777" w:rsidR="00580270" w:rsidRDefault="00580270" w:rsidP="007425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3B05316" w14:textId="77777777" w:rsidR="0087050B" w:rsidRPr="0087050B" w:rsidRDefault="00381C6B" w:rsidP="0087050B">
            <w:pPr>
              <w:pStyle w:val="Prrafodelista"/>
              <w:widowControl/>
              <w:autoSpaceDE w:val="0"/>
              <w:spacing w:line="240" w:lineRule="auto"/>
              <w:ind w:leftChars="0" w:left="0" w:firstLineChars="0" w:firstLine="0"/>
              <w:jc w:val="both"/>
              <w:textDirection w:val="lrTb"/>
              <w:textAlignment w:val="auto"/>
              <w:outlineLvl w:val="9"/>
              <w:rPr>
                <w:rFonts w:ascii="Arial" w:hAnsi="Arial" w:cs="Arial"/>
              </w:rPr>
            </w:pPr>
            <w:r>
              <w:rPr>
                <w:rFonts w:ascii="Arial" w:eastAsia="Arial" w:hAnsi="Arial" w:cs="Arial"/>
              </w:rPr>
              <w:t>RA1 (C4</w:t>
            </w:r>
            <w:r w:rsidR="0087050B" w:rsidRPr="0087050B">
              <w:rPr>
                <w:rFonts w:ascii="Arial" w:eastAsia="Arial" w:hAnsi="Arial" w:cs="Arial"/>
              </w:rPr>
              <w:t>)</w:t>
            </w:r>
            <w:r w:rsidR="0087050B" w:rsidRPr="0087050B">
              <w:rPr>
                <w:rFonts w:ascii="Arial" w:hAnsi="Arial" w:cs="Arial"/>
              </w:rPr>
              <w:t xml:space="preserve"> </w:t>
            </w:r>
          </w:p>
          <w:p w14:paraId="4E705BE4" w14:textId="77777777" w:rsidR="0087050B" w:rsidRPr="00381C6B" w:rsidRDefault="0087050B" w:rsidP="00381C6B">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381C6B">
              <w:rPr>
                <w:rFonts w:ascii="Arial" w:hAnsi="Arial" w:cs="Arial"/>
                <w:sz w:val="20"/>
                <w:szCs w:val="20"/>
              </w:rPr>
              <w:t xml:space="preserve">Dar a conocer las principales normas y leyes aplicables en este entorno </w:t>
            </w:r>
          </w:p>
          <w:p w14:paraId="47821F0E" w14:textId="77777777" w:rsidR="00580270" w:rsidRPr="0087050B" w:rsidRDefault="00580270" w:rsidP="0074255B">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65EE4522" w14:textId="77777777" w:rsidR="00580270" w:rsidRDefault="00381C6B" w:rsidP="0074255B">
            <w:pPr>
              <w:ind w:left="0" w:hanging="2"/>
              <w:jc w:val="center"/>
              <w:rPr>
                <w:rFonts w:ascii="Arial" w:eastAsia="Arial" w:hAnsi="Arial" w:cs="Arial"/>
              </w:rPr>
            </w:pPr>
            <w:r>
              <w:rPr>
                <w:rFonts w:ascii="Arial" w:eastAsia="Arial" w:hAnsi="Arial" w:cs="Arial"/>
              </w:rPr>
              <w:t>20</w:t>
            </w:r>
            <w:r w:rsidR="00580270">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00DF1C85" w14:textId="77777777" w:rsidR="00381C6B" w:rsidRDefault="00381C6B" w:rsidP="00381C6B">
            <w:pPr>
              <w:ind w:left="0" w:hanging="2"/>
              <w:rPr>
                <w:rFonts w:ascii="Arial" w:eastAsia="Arial" w:hAnsi="Arial" w:cs="Arial"/>
              </w:rPr>
            </w:pPr>
            <w:r>
              <w:rPr>
                <w:rFonts w:ascii="Arial" w:eastAsia="Arial" w:hAnsi="Arial" w:cs="Arial"/>
              </w:rPr>
              <w:t>Protocolo de observación / 10%</w:t>
            </w:r>
          </w:p>
          <w:p w14:paraId="0A55D4C4" w14:textId="77777777" w:rsidR="00381C6B" w:rsidRDefault="00381C6B" w:rsidP="00381C6B">
            <w:pPr>
              <w:ind w:left="0" w:hanging="2"/>
              <w:rPr>
                <w:rFonts w:ascii="Arial" w:eastAsia="Arial" w:hAnsi="Arial" w:cs="Arial"/>
              </w:rPr>
            </w:pPr>
            <w:r>
              <w:rPr>
                <w:rFonts w:ascii="Arial" w:eastAsia="Arial" w:hAnsi="Arial" w:cs="Arial"/>
              </w:rPr>
              <w:t>Actividades / 30%</w:t>
            </w:r>
          </w:p>
          <w:p w14:paraId="19D00A65" w14:textId="77777777" w:rsidR="00580270" w:rsidRDefault="00381C6B" w:rsidP="00381C6B">
            <w:pPr>
              <w:ind w:left="0" w:hanging="2"/>
              <w:rPr>
                <w:rFonts w:ascii="Arial" w:eastAsia="Arial" w:hAnsi="Arial" w:cs="Arial"/>
              </w:rPr>
            </w:pPr>
            <w:r>
              <w:rPr>
                <w:rFonts w:ascii="Arial" w:eastAsia="Arial" w:hAnsi="Arial" w:cs="Arial"/>
              </w:rPr>
              <w:t>Prueba escrita / 60%</w:t>
            </w:r>
          </w:p>
        </w:tc>
      </w:tr>
      <w:tr w:rsidR="00580270" w14:paraId="5EE04D9A" w14:textId="77777777" w:rsidTr="00580270">
        <w:trPr>
          <w:trHeight w:val="635"/>
        </w:trPr>
        <w:tc>
          <w:tcPr>
            <w:tcW w:w="2401" w:type="dxa"/>
            <w:gridSpan w:val="2"/>
            <w:vMerge/>
            <w:tcBorders>
              <w:left w:val="single" w:sz="4" w:space="0" w:color="000000"/>
              <w:bottom w:val="single" w:sz="4" w:space="0" w:color="000000"/>
            </w:tcBorders>
          </w:tcPr>
          <w:p w14:paraId="69643792" w14:textId="77777777" w:rsidR="00580270" w:rsidRDefault="00580270" w:rsidP="007425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4B4BA00" w14:textId="77777777" w:rsidR="0087050B" w:rsidRPr="0087050B" w:rsidRDefault="00381C6B" w:rsidP="0087050B">
            <w:pPr>
              <w:pStyle w:val="Prrafodelista"/>
              <w:widowControl/>
              <w:autoSpaceDE w:val="0"/>
              <w:spacing w:line="240" w:lineRule="auto"/>
              <w:ind w:leftChars="0" w:left="0" w:firstLineChars="0" w:firstLine="0"/>
              <w:jc w:val="both"/>
              <w:textDirection w:val="lrTb"/>
              <w:textAlignment w:val="auto"/>
              <w:outlineLvl w:val="9"/>
              <w:rPr>
                <w:rFonts w:ascii="Arial" w:hAnsi="Arial" w:cs="Arial"/>
              </w:rPr>
            </w:pPr>
            <w:r>
              <w:rPr>
                <w:rFonts w:ascii="Arial" w:eastAsia="Arial" w:hAnsi="Arial" w:cs="Arial"/>
              </w:rPr>
              <w:t>RA1 (C5</w:t>
            </w:r>
            <w:r w:rsidR="0087050B" w:rsidRPr="0087050B">
              <w:rPr>
                <w:rFonts w:ascii="Arial" w:eastAsia="Arial" w:hAnsi="Arial" w:cs="Arial"/>
              </w:rPr>
              <w:t>)</w:t>
            </w:r>
            <w:r w:rsidR="0087050B" w:rsidRPr="0087050B">
              <w:rPr>
                <w:rFonts w:ascii="Arial" w:hAnsi="Arial" w:cs="Arial"/>
              </w:rPr>
              <w:t xml:space="preserve"> </w:t>
            </w:r>
          </w:p>
          <w:p w14:paraId="6450634C" w14:textId="77777777" w:rsidR="00580270" w:rsidRPr="00381C6B" w:rsidRDefault="00381C6B" w:rsidP="0074255B">
            <w:pPr>
              <w:ind w:left="0" w:hanging="2"/>
              <w:jc w:val="center"/>
              <w:rPr>
                <w:rFonts w:ascii="Arial" w:eastAsia="Arial" w:hAnsi="Arial" w:cs="Arial"/>
                <w:sz w:val="20"/>
                <w:szCs w:val="20"/>
                <w:lang w:val="es-ES_tradnl"/>
              </w:rPr>
            </w:pPr>
            <w:r w:rsidRPr="00381C6B">
              <w:rPr>
                <w:rFonts w:ascii="Arial" w:hAnsi="Arial" w:cs="Arial"/>
                <w:sz w:val="20"/>
                <w:szCs w:val="20"/>
              </w:rPr>
              <w:t>Introducir el proceso de tramitación y puesta en servicio de las instalaciones</w:t>
            </w:r>
          </w:p>
        </w:tc>
        <w:tc>
          <w:tcPr>
            <w:tcW w:w="2268" w:type="dxa"/>
            <w:tcBorders>
              <w:top w:val="single" w:sz="4" w:space="0" w:color="000000"/>
              <w:left w:val="single" w:sz="4" w:space="0" w:color="000000"/>
              <w:bottom w:val="single" w:sz="4" w:space="0" w:color="000000"/>
              <w:right w:val="single" w:sz="4" w:space="0" w:color="000000"/>
            </w:tcBorders>
          </w:tcPr>
          <w:p w14:paraId="7AFE3784" w14:textId="77777777" w:rsidR="00580270" w:rsidRDefault="00381C6B" w:rsidP="0074255B">
            <w:pPr>
              <w:ind w:left="0" w:hanging="2"/>
              <w:jc w:val="center"/>
              <w:rPr>
                <w:rFonts w:ascii="Arial" w:eastAsia="Arial" w:hAnsi="Arial" w:cs="Arial"/>
              </w:rPr>
            </w:pPr>
            <w:r>
              <w:rPr>
                <w:rFonts w:ascii="Arial" w:eastAsia="Arial" w:hAnsi="Arial" w:cs="Arial"/>
              </w:rPr>
              <w:t>20</w:t>
            </w:r>
            <w:r w:rsidR="00580270">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05A4CC27" w14:textId="77777777" w:rsidR="00381C6B" w:rsidRDefault="00381C6B" w:rsidP="00381C6B">
            <w:pPr>
              <w:ind w:left="0" w:hanging="2"/>
              <w:rPr>
                <w:rFonts w:ascii="Arial" w:eastAsia="Arial" w:hAnsi="Arial" w:cs="Arial"/>
              </w:rPr>
            </w:pPr>
            <w:r>
              <w:rPr>
                <w:rFonts w:ascii="Arial" w:eastAsia="Arial" w:hAnsi="Arial" w:cs="Arial"/>
              </w:rPr>
              <w:t>Protocolo de observación / 10%</w:t>
            </w:r>
          </w:p>
          <w:p w14:paraId="1E3897C3" w14:textId="77777777" w:rsidR="00381C6B" w:rsidRDefault="00381C6B" w:rsidP="00381C6B">
            <w:pPr>
              <w:ind w:left="0" w:hanging="2"/>
              <w:rPr>
                <w:rFonts w:ascii="Arial" w:eastAsia="Arial" w:hAnsi="Arial" w:cs="Arial"/>
              </w:rPr>
            </w:pPr>
            <w:r>
              <w:rPr>
                <w:rFonts w:ascii="Arial" w:eastAsia="Arial" w:hAnsi="Arial" w:cs="Arial"/>
              </w:rPr>
              <w:t>Actividades / 30%</w:t>
            </w:r>
          </w:p>
          <w:p w14:paraId="7C22D207" w14:textId="77777777" w:rsidR="00580270" w:rsidRDefault="00381C6B" w:rsidP="00381C6B">
            <w:pPr>
              <w:ind w:left="0" w:hanging="2"/>
              <w:rPr>
                <w:rFonts w:ascii="Arial" w:eastAsia="Arial" w:hAnsi="Arial" w:cs="Arial"/>
              </w:rPr>
            </w:pPr>
            <w:r>
              <w:rPr>
                <w:rFonts w:ascii="Arial" w:eastAsia="Arial" w:hAnsi="Arial" w:cs="Arial"/>
              </w:rPr>
              <w:t>Prueba escrita / 60%</w:t>
            </w:r>
          </w:p>
        </w:tc>
      </w:tr>
      <w:tr w:rsidR="00065AD9" w14:paraId="1DA45190" w14:textId="77777777" w:rsidTr="003E3884">
        <w:trPr>
          <w:trHeight w:val="635"/>
        </w:trPr>
        <w:tc>
          <w:tcPr>
            <w:tcW w:w="2401" w:type="dxa"/>
            <w:gridSpan w:val="2"/>
            <w:vMerge w:val="restart"/>
            <w:tcBorders>
              <w:top w:val="single" w:sz="4" w:space="0" w:color="000000"/>
              <w:left w:val="single" w:sz="4" w:space="0" w:color="000000"/>
            </w:tcBorders>
          </w:tcPr>
          <w:p w14:paraId="5E0DFEE9" w14:textId="77777777" w:rsidR="00065AD9" w:rsidRPr="00580270" w:rsidRDefault="00065AD9" w:rsidP="00580270">
            <w:pPr>
              <w:ind w:left="0" w:hanging="2"/>
              <w:jc w:val="center"/>
              <w:rPr>
                <w:rFonts w:ascii="Arial" w:eastAsia="Arial" w:hAnsi="Arial" w:cs="Arial"/>
                <w:b/>
                <w:bCs/>
              </w:rPr>
            </w:pPr>
            <w:r w:rsidRPr="00580270">
              <w:rPr>
                <w:rFonts w:ascii="Arial" w:eastAsia="Arial" w:hAnsi="Arial" w:cs="Arial"/>
                <w:b/>
                <w:bCs/>
              </w:rPr>
              <w:t>UT2</w:t>
            </w:r>
          </w:p>
          <w:p w14:paraId="59F9150C" w14:textId="77777777" w:rsidR="00065AD9" w:rsidRPr="00580270" w:rsidRDefault="00065AD9" w:rsidP="00580270">
            <w:pPr>
              <w:ind w:leftChars="0" w:left="0" w:firstLineChars="0" w:firstLine="0"/>
              <w:jc w:val="center"/>
              <w:rPr>
                <w:rFonts w:ascii="Arial" w:eastAsia="Arial" w:hAnsi="Arial" w:cs="Arial"/>
                <w:b/>
                <w:bCs/>
              </w:rPr>
            </w:pPr>
          </w:p>
        </w:tc>
        <w:tc>
          <w:tcPr>
            <w:tcW w:w="2127" w:type="dxa"/>
            <w:tcBorders>
              <w:top w:val="single" w:sz="4" w:space="0" w:color="000000"/>
              <w:left w:val="single" w:sz="4" w:space="0" w:color="000000"/>
              <w:bottom w:val="single" w:sz="4" w:space="0" w:color="000000"/>
              <w:right w:val="single" w:sz="4" w:space="0" w:color="000000"/>
            </w:tcBorders>
          </w:tcPr>
          <w:p w14:paraId="43A9567C" w14:textId="77777777" w:rsidR="00065AD9" w:rsidRDefault="00381C6B" w:rsidP="00580270">
            <w:pPr>
              <w:ind w:left="0" w:hanging="2"/>
              <w:jc w:val="center"/>
              <w:rPr>
                <w:rFonts w:ascii="Arial" w:eastAsia="Arial" w:hAnsi="Arial" w:cs="Arial"/>
              </w:rPr>
            </w:pPr>
            <w:r>
              <w:rPr>
                <w:rFonts w:ascii="Arial" w:eastAsia="Arial" w:hAnsi="Arial" w:cs="Arial"/>
              </w:rPr>
              <w:t>RA2</w:t>
            </w:r>
            <w:r w:rsidR="002863D2">
              <w:rPr>
                <w:rFonts w:ascii="Arial" w:eastAsia="Arial" w:hAnsi="Arial" w:cs="Arial"/>
              </w:rPr>
              <w:t xml:space="preserve"> (C1</w:t>
            </w:r>
            <w:r w:rsidR="00065AD9">
              <w:rPr>
                <w:rFonts w:ascii="Arial" w:eastAsia="Arial" w:hAnsi="Arial" w:cs="Arial"/>
              </w:rPr>
              <w:t>)</w:t>
            </w:r>
          </w:p>
          <w:p w14:paraId="5267A6D1" w14:textId="77777777" w:rsidR="00381C6B" w:rsidRDefault="00381C6B" w:rsidP="00381C6B">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p>
          <w:p w14:paraId="6D777C9C" w14:textId="77777777" w:rsidR="00381C6B" w:rsidRPr="00381C6B" w:rsidRDefault="00381C6B" w:rsidP="00381C6B">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381C6B">
              <w:rPr>
                <w:rFonts w:ascii="Arial" w:hAnsi="Arial" w:cs="Arial"/>
                <w:sz w:val="20"/>
                <w:szCs w:val="20"/>
              </w:rPr>
              <w:t>Identificar la documentación que requieren las instalaciones eléctricas para ser legalizadas.</w:t>
            </w:r>
          </w:p>
          <w:p w14:paraId="1BF460F7" w14:textId="77777777" w:rsidR="00065AD9" w:rsidRPr="00381C6B" w:rsidRDefault="00065AD9" w:rsidP="00381C6B">
            <w:pPr>
              <w:widowControl/>
              <w:suppressAutoHyphens/>
              <w:spacing w:line="240" w:lineRule="auto"/>
              <w:ind w:leftChars="0" w:left="0" w:firstLineChars="0" w:hanging="2"/>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0938939D" w14:textId="77777777" w:rsidR="00065AD9" w:rsidRDefault="00065AD9" w:rsidP="00580270">
            <w:pPr>
              <w:ind w:left="0" w:hanging="2"/>
              <w:jc w:val="center"/>
              <w:rPr>
                <w:rFonts w:ascii="Arial" w:eastAsia="Arial" w:hAnsi="Arial" w:cs="Arial"/>
              </w:rPr>
            </w:pPr>
          </w:p>
          <w:p w14:paraId="5A83A422" w14:textId="77777777" w:rsidR="00065AD9" w:rsidRDefault="00DE6DCC" w:rsidP="00580270">
            <w:pPr>
              <w:ind w:left="0" w:hanging="2"/>
              <w:jc w:val="center"/>
              <w:rPr>
                <w:rFonts w:ascii="Arial" w:eastAsia="Arial" w:hAnsi="Arial" w:cs="Arial"/>
              </w:rPr>
            </w:pPr>
            <w:r>
              <w:rPr>
                <w:rFonts w:ascii="Arial" w:eastAsia="Arial" w:hAnsi="Arial" w:cs="Arial"/>
              </w:rPr>
              <w:t>25</w:t>
            </w:r>
            <w:r w:rsidR="00065AD9">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073C8BBD" w14:textId="77777777" w:rsidR="002863D2" w:rsidRDefault="002863D2" w:rsidP="002863D2">
            <w:pPr>
              <w:ind w:left="0" w:hanging="2"/>
              <w:rPr>
                <w:rFonts w:ascii="Arial" w:eastAsia="Arial" w:hAnsi="Arial" w:cs="Arial"/>
              </w:rPr>
            </w:pPr>
            <w:r>
              <w:rPr>
                <w:rFonts w:ascii="Arial" w:eastAsia="Arial" w:hAnsi="Arial" w:cs="Arial"/>
              </w:rPr>
              <w:t>Protocolo de observación / 10%</w:t>
            </w:r>
          </w:p>
          <w:p w14:paraId="38C98DE7" w14:textId="77777777" w:rsidR="00065AD9" w:rsidRDefault="00DE6DCC" w:rsidP="00580270">
            <w:pPr>
              <w:ind w:left="0" w:hanging="2"/>
              <w:rPr>
                <w:rFonts w:ascii="Arial" w:eastAsia="Arial" w:hAnsi="Arial" w:cs="Arial"/>
              </w:rPr>
            </w:pPr>
            <w:r>
              <w:rPr>
                <w:rFonts w:ascii="Arial" w:eastAsia="Arial" w:hAnsi="Arial" w:cs="Arial"/>
              </w:rPr>
              <w:t>Actividades</w:t>
            </w:r>
            <w:r w:rsidR="00065AD9">
              <w:rPr>
                <w:rFonts w:ascii="Arial" w:eastAsia="Arial" w:hAnsi="Arial" w:cs="Arial"/>
              </w:rPr>
              <w:t xml:space="preserve"> / </w:t>
            </w:r>
            <w:r w:rsidR="002863D2">
              <w:rPr>
                <w:rFonts w:ascii="Arial" w:eastAsia="Arial" w:hAnsi="Arial" w:cs="Arial"/>
              </w:rPr>
              <w:t>30</w:t>
            </w:r>
            <w:r w:rsidR="00065AD9">
              <w:rPr>
                <w:rFonts w:ascii="Arial" w:eastAsia="Arial" w:hAnsi="Arial" w:cs="Arial"/>
              </w:rPr>
              <w:t>%</w:t>
            </w:r>
          </w:p>
          <w:p w14:paraId="2755B242" w14:textId="77777777" w:rsidR="00065AD9" w:rsidRDefault="002863D2" w:rsidP="00065AD9">
            <w:pPr>
              <w:ind w:left="0" w:hanging="2"/>
              <w:rPr>
                <w:rFonts w:ascii="Arial" w:eastAsia="Arial" w:hAnsi="Arial" w:cs="Arial"/>
              </w:rPr>
            </w:pPr>
            <w:r>
              <w:rPr>
                <w:rFonts w:ascii="Arial" w:eastAsia="Arial" w:hAnsi="Arial" w:cs="Arial"/>
              </w:rPr>
              <w:t>Prueba escrita / 60</w:t>
            </w:r>
            <w:r w:rsidR="00065AD9">
              <w:rPr>
                <w:rFonts w:ascii="Arial" w:eastAsia="Arial" w:hAnsi="Arial" w:cs="Arial"/>
              </w:rPr>
              <w:t>%</w:t>
            </w:r>
          </w:p>
        </w:tc>
      </w:tr>
      <w:tr w:rsidR="00065AD9" w14:paraId="6DBC9032" w14:textId="77777777" w:rsidTr="003E3884">
        <w:trPr>
          <w:trHeight w:val="635"/>
        </w:trPr>
        <w:tc>
          <w:tcPr>
            <w:tcW w:w="2401" w:type="dxa"/>
            <w:gridSpan w:val="2"/>
            <w:vMerge/>
            <w:tcBorders>
              <w:left w:val="single" w:sz="4" w:space="0" w:color="000000"/>
            </w:tcBorders>
          </w:tcPr>
          <w:p w14:paraId="43D9D502" w14:textId="77777777" w:rsidR="00065AD9" w:rsidRDefault="00065AD9" w:rsidP="00580270">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6CD8373" w14:textId="77777777" w:rsidR="00065AD9" w:rsidRDefault="00381C6B" w:rsidP="00580270">
            <w:pPr>
              <w:ind w:left="0" w:hanging="2"/>
              <w:jc w:val="center"/>
              <w:rPr>
                <w:rFonts w:ascii="Arial" w:eastAsia="Arial" w:hAnsi="Arial" w:cs="Arial"/>
              </w:rPr>
            </w:pPr>
            <w:r>
              <w:rPr>
                <w:rFonts w:ascii="Arial" w:eastAsia="Arial" w:hAnsi="Arial" w:cs="Arial"/>
              </w:rPr>
              <w:t>RA2</w:t>
            </w:r>
            <w:r w:rsidR="002863D2">
              <w:rPr>
                <w:rFonts w:ascii="Arial" w:eastAsia="Arial" w:hAnsi="Arial" w:cs="Arial"/>
              </w:rPr>
              <w:t xml:space="preserve"> (C2</w:t>
            </w:r>
            <w:r w:rsidR="00065AD9">
              <w:rPr>
                <w:rFonts w:ascii="Arial" w:eastAsia="Arial" w:hAnsi="Arial" w:cs="Arial"/>
              </w:rPr>
              <w:t>)</w:t>
            </w:r>
          </w:p>
          <w:p w14:paraId="65387E75" w14:textId="77777777" w:rsidR="00381C6B" w:rsidRDefault="00381C6B" w:rsidP="00381C6B">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p>
          <w:p w14:paraId="43584ABC" w14:textId="77777777" w:rsidR="00381C6B" w:rsidRPr="00381C6B" w:rsidRDefault="00381C6B" w:rsidP="00381C6B">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381C6B">
              <w:rPr>
                <w:rFonts w:ascii="Arial" w:hAnsi="Arial" w:cs="Arial"/>
                <w:sz w:val="20"/>
                <w:szCs w:val="20"/>
              </w:rPr>
              <w:t>Conocer qué instalaciones eléctricas deben ser objeto de proyecto o de memoria técnica de diseño.</w:t>
            </w:r>
          </w:p>
          <w:p w14:paraId="2D37EE48" w14:textId="77777777" w:rsidR="00065AD9" w:rsidRPr="00381C6B" w:rsidRDefault="00065AD9" w:rsidP="00381C6B">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55BD0DC8" w14:textId="77777777" w:rsidR="00065AD9" w:rsidRDefault="00065AD9" w:rsidP="00580270">
            <w:pPr>
              <w:ind w:left="0" w:hanging="2"/>
              <w:jc w:val="center"/>
              <w:rPr>
                <w:rFonts w:ascii="Arial" w:eastAsia="Arial" w:hAnsi="Arial" w:cs="Arial"/>
              </w:rPr>
            </w:pPr>
          </w:p>
          <w:p w14:paraId="50C69263" w14:textId="77777777" w:rsidR="00065AD9" w:rsidRDefault="00DE6DCC" w:rsidP="00580270">
            <w:pPr>
              <w:ind w:left="0" w:hanging="2"/>
              <w:jc w:val="center"/>
              <w:rPr>
                <w:rFonts w:ascii="Arial" w:eastAsia="Arial" w:hAnsi="Arial" w:cs="Arial"/>
              </w:rPr>
            </w:pPr>
            <w:r>
              <w:rPr>
                <w:rFonts w:ascii="Arial" w:eastAsia="Arial" w:hAnsi="Arial" w:cs="Arial"/>
              </w:rPr>
              <w:t>25</w:t>
            </w:r>
            <w:r w:rsidR="00065AD9">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6CEACCE8" w14:textId="77777777" w:rsidR="00065AD9" w:rsidRDefault="00065AD9" w:rsidP="002863D2">
            <w:pPr>
              <w:ind w:left="0" w:hanging="2"/>
              <w:rPr>
                <w:rFonts w:ascii="Arial" w:eastAsia="Arial" w:hAnsi="Arial" w:cs="Arial"/>
              </w:rPr>
            </w:pPr>
            <w:r>
              <w:rPr>
                <w:rFonts w:ascii="Arial" w:eastAsia="Arial" w:hAnsi="Arial" w:cs="Arial"/>
              </w:rPr>
              <w:t>Protocolo de observación / 10%</w:t>
            </w:r>
          </w:p>
          <w:p w14:paraId="06C3E489" w14:textId="77777777" w:rsidR="00065AD9" w:rsidRDefault="00DE6DCC" w:rsidP="00580270">
            <w:pPr>
              <w:ind w:left="0" w:hanging="2"/>
              <w:rPr>
                <w:rFonts w:ascii="Arial" w:eastAsia="Arial" w:hAnsi="Arial" w:cs="Arial"/>
              </w:rPr>
            </w:pPr>
            <w:r>
              <w:rPr>
                <w:rFonts w:ascii="Arial" w:eastAsia="Arial" w:hAnsi="Arial" w:cs="Arial"/>
              </w:rPr>
              <w:t>Actividades</w:t>
            </w:r>
            <w:r w:rsidR="002863D2">
              <w:rPr>
                <w:rFonts w:ascii="Arial" w:eastAsia="Arial" w:hAnsi="Arial" w:cs="Arial"/>
              </w:rPr>
              <w:t xml:space="preserve"> / 3</w:t>
            </w:r>
            <w:r w:rsidR="00065AD9">
              <w:rPr>
                <w:rFonts w:ascii="Arial" w:eastAsia="Arial" w:hAnsi="Arial" w:cs="Arial"/>
              </w:rPr>
              <w:t>0%</w:t>
            </w:r>
          </w:p>
          <w:p w14:paraId="2422FFD0" w14:textId="77777777" w:rsidR="00065AD9" w:rsidRDefault="002863D2" w:rsidP="00065AD9">
            <w:pPr>
              <w:ind w:left="0" w:hanging="2"/>
              <w:rPr>
                <w:rFonts w:ascii="Arial" w:eastAsia="Arial" w:hAnsi="Arial" w:cs="Arial"/>
              </w:rPr>
            </w:pPr>
            <w:r>
              <w:rPr>
                <w:rFonts w:ascii="Arial" w:eastAsia="Arial" w:hAnsi="Arial" w:cs="Arial"/>
              </w:rPr>
              <w:t>Prueba escrita / 60</w:t>
            </w:r>
            <w:r w:rsidR="00065AD9">
              <w:rPr>
                <w:rFonts w:ascii="Arial" w:eastAsia="Arial" w:hAnsi="Arial" w:cs="Arial"/>
              </w:rPr>
              <w:t>%</w:t>
            </w:r>
          </w:p>
        </w:tc>
      </w:tr>
      <w:tr w:rsidR="00DE6DCC" w14:paraId="474D083C" w14:textId="77777777" w:rsidTr="003E3884">
        <w:trPr>
          <w:trHeight w:val="635"/>
        </w:trPr>
        <w:tc>
          <w:tcPr>
            <w:tcW w:w="2401" w:type="dxa"/>
            <w:gridSpan w:val="2"/>
            <w:vMerge/>
            <w:tcBorders>
              <w:left w:val="single" w:sz="4" w:space="0" w:color="000000"/>
            </w:tcBorders>
          </w:tcPr>
          <w:p w14:paraId="75F4D2DC" w14:textId="77777777" w:rsidR="00DE6DCC" w:rsidRDefault="00DE6DCC" w:rsidP="00580270">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C4A3623" w14:textId="77777777" w:rsidR="00DE6DCC" w:rsidRDefault="00DE6DCC" w:rsidP="00580270">
            <w:pPr>
              <w:ind w:left="0" w:hanging="2"/>
              <w:jc w:val="center"/>
              <w:rPr>
                <w:rFonts w:ascii="Arial" w:eastAsia="Arial" w:hAnsi="Arial" w:cs="Arial"/>
              </w:rPr>
            </w:pPr>
            <w:r>
              <w:rPr>
                <w:rFonts w:ascii="Arial" w:eastAsia="Arial" w:hAnsi="Arial" w:cs="Arial"/>
              </w:rPr>
              <w:t>RA2 (C3)</w:t>
            </w:r>
          </w:p>
          <w:p w14:paraId="560BAC10" w14:textId="77777777" w:rsidR="00DE6DCC" w:rsidRDefault="00DE6DCC" w:rsidP="00381C6B">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p>
          <w:p w14:paraId="18D4C95E" w14:textId="77777777" w:rsidR="00DE6DCC" w:rsidRPr="00381C6B" w:rsidRDefault="00DE6DCC" w:rsidP="00381C6B">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381C6B">
              <w:rPr>
                <w:rFonts w:ascii="Arial" w:hAnsi="Arial" w:cs="Arial"/>
                <w:sz w:val="20"/>
                <w:szCs w:val="20"/>
              </w:rPr>
              <w:t>Determinar los contenidos de la documentación técnica asociada a cada tipo de instalación</w:t>
            </w:r>
          </w:p>
          <w:p w14:paraId="363DCFAD" w14:textId="77777777" w:rsidR="00DE6DCC" w:rsidRPr="00381C6B" w:rsidRDefault="00DE6DCC" w:rsidP="00381C6B">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7C54DFFC" w14:textId="77777777" w:rsidR="00DE6DCC" w:rsidRDefault="00DE6DCC" w:rsidP="00580270">
            <w:pPr>
              <w:ind w:left="0" w:hanging="2"/>
              <w:jc w:val="center"/>
              <w:rPr>
                <w:rFonts w:ascii="Arial" w:eastAsia="Arial" w:hAnsi="Arial" w:cs="Arial"/>
              </w:rPr>
            </w:pPr>
          </w:p>
          <w:p w14:paraId="5F21B2F7" w14:textId="77777777" w:rsidR="00DE6DCC" w:rsidRDefault="00DE6DCC" w:rsidP="00580270">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2ADBA7A4" w14:textId="77777777" w:rsidR="00DE6DCC" w:rsidRDefault="00DE6DCC" w:rsidP="006F250F">
            <w:pPr>
              <w:ind w:left="0" w:hanging="2"/>
              <w:rPr>
                <w:rFonts w:ascii="Arial" w:eastAsia="Arial" w:hAnsi="Arial" w:cs="Arial"/>
              </w:rPr>
            </w:pPr>
            <w:r>
              <w:rPr>
                <w:rFonts w:ascii="Arial" w:eastAsia="Arial" w:hAnsi="Arial" w:cs="Arial"/>
              </w:rPr>
              <w:t>Protocolo de observación / 10%</w:t>
            </w:r>
          </w:p>
          <w:p w14:paraId="47BB065C" w14:textId="77777777" w:rsidR="00DE6DCC" w:rsidRDefault="00DE6DCC" w:rsidP="006F250F">
            <w:pPr>
              <w:ind w:left="0" w:hanging="2"/>
              <w:rPr>
                <w:rFonts w:ascii="Arial" w:eastAsia="Arial" w:hAnsi="Arial" w:cs="Arial"/>
              </w:rPr>
            </w:pPr>
            <w:r>
              <w:rPr>
                <w:rFonts w:ascii="Arial" w:eastAsia="Arial" w:hAnsi="Arial" w:cs="Arial"/>
              </w:rPr>
              <w:t>Actividades / 30%</w:t>
            </w:r>
          </w:p>
          <w:p w14:paraId="6CEFD1B5" w14:textId="77777777" w:rsidR="00DE6DCC" w:rsidRDefault="00DE6DCC" w:rsidP="006F250F">
            <w:pPr>
              <w:ind w:left="0" w:hanging="2"/>
              <w:rPr>
                <w:rFonts w:ascii="Arial" w:eastAsia="Arial" w:hAnsi="Arial" w:cs="Arial"/>
              </w:rPr>
            </w:pPr>
            <w:r>
              <w:rPr>
                <w:rFonts w:ascii="Arial" w:eastAsia="Arial" w:hAnsi="Arial" w:cs="Arial"/>
              </w:rPr>
              <w:t>Prueba escrita / 60%</w:t>
            </w:r>
          </w:p>
        </w:tc>
      </w:tr>
      <w:tr w:rsidR="00DE6DCC" w14:paraId="71C506AC" w14:textId="77777777" w:rsidTr="003E3884">
        <w:trPr>
          <w:trHeight w:val="577"/>
        </w:trPr>
        <w:tc>
          <w:tcPr>
            <w:tcW w:w="2401" w:type="dxa"/>
            <w:gridSpan w:val="2"/>
            <w:vMerge/>
            <w:tcBorders>
              <w:left w:val="single" w:sz="4" w:space="0" w:color="000000"/>
              <w:bottom w:val="single" w:sz="4" w:space="0" w:color="000000"/>
            </w:tcBorders>
          </w:tcPr>
          <w:p w14:paraId="7141CCD2" w14:textId="77777777" w:rsidR="00DE6DCC" w:rsidRDefault="00DE6DCC" w:rsidP="00580270">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45B8B21" w14:textId="77777777" w:rsidR="00DE6DCC" w:rsidRDefault="00DE6DCC" w:rsidP="00580270">
            <w:pPr>
              <w:ind w:left="0" w:hanging="2"/>
              <w:jc w:val="center"/>
              <w:rPr>
                <w:rFonts w:ascii="Arial" w:eastAsia="Arial" w:hAnsi="Arial" w:cs="Arial"/>
              </w:rPr>
            </w:pPr>
            <w:r>
              <w:rPr>
                <w:rFonts w:ascii="Arial" w:eastAsia="Arial" w:hAnsi="Arial" w:cs="Arial"/>
              </w:rPr>
              <w:t>RA2(C4)</w:t>
            </w:r>
          </w:p>
          <w:p w14:paraId="46F527C3" w14:textId="77777777" w:rsidR="00DE6DCC" w:rsidRDefault="00DE6DCC" w:rsidP="00381C6B">
            <w:pPr>
              <w:ind w:left="0" w:hanging="2"/>
              <w:rPr>
                <w:rFonts w:ascii="Arial" w:eastAsia="Arial" w:hAnsi="Arial" w:cs="Arial"/>
                <w:sz w:val="20"/>
                <w:szCs w:val="20"/>
              </w:rPr>
            </w:pPr>
          </w:p>
          <w:p w14:paraId="46033536" w14:textId="77777777" w:rsidR="00DE6DCC" w:rsidRPr="00381C6B" w:rsidRDefault="00DE6DCC" w:rsidP="00381C6B">
            <w:pPr>
              <w:ind w:left="0" w:hanging="2"/>
              <w:rPr>
                <w:rFonts w:ascii="Arial" w:eastAsia="Arial" w:hAnsi="Arial" w:cs="Arial"/>
                <w:sz w:val="20"/>
                <w:szCs w:val="20"/>
              </w:rPr>
            </w:pPr>
            <w:r w:rsidRPr="00381C6B">
              <w:rPr>
                <w:rFonts w:ascii="Arial" w:hAnsi="Arial" w:cs="Arial"/>
                <w:sz w:val="20"/>
                <w:szCs w:val="20"/>
              </w:rPr>
              <w:t xml:space="preserve"> Aprender a seleccionar los datos que deben incluirse para conformar los diferentes documentos de un proyecto</w:t>
            </w:r>
          </w:p>
        </w:tc>
        <w:tc>
          <w:tcPr>
            <w:tcW w:w="2268" w:type="dxa"/>
            <w:tcBorders>
              <w:top w:val="single" w:sz="4" w:space="0" w:color="000000"/>
              <w:left w:val="single" w:sz="4" w:space="0" w:color="000000"/>
              <w:bottom w:val="single" w:sz="4" w:space="0" w:color="000000"/>
              <w:right w:val="single" w:sz="4" w:space="0" w:color="000000"/>
            </w:tcBorders>
          </w:tcPr>
          <w:p w14:paraId="041D3C80" w14:textId="77777777" w:rsidR="00DE6DCC" w:rsidRDefault="00DE6DCC" w:rsidP="00580270">
            <w:pPr>
              <w:ind w:left="0" w:hanging="2"/>
              <w:jc w:val="center"/>
              <w:rPr>
                <w:rFonts w:ascii="Arial" w:eastAsia="Arial" w:hAnsi="Arial" w:cs="Arial"/>
              </w:rPr>
            </w:pPr>
          </w:p>
          <w:p w14:paraId="70A6B2D8" w14:textId="77777777" w:rsidR="00DE6DCC" w:rsidRDefault="00DE6DCC" w:rsidP="00580270">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4627F916" w14:textId="77777777" w:rsidR="00DE6DCC" w:rsidRDefault="00DE6DCC" w:rsidP="006F250F">
            <w:pPr>
              <w:ind w:left="0" w:hanging="2"/>
              <w:rPr>
                <w:rFonts w:ascii="Arial" w:eastAsia="Arial" w:hAnsi="Arial" w:cs="Arial"/>
              </w:rPr>
            </w:pPr>
            <w:r>
              <w:rPr>
                <w:rFonts w:ascii="Arial" w:eastAsia="Arial" w:hAnsi="Arial" w:cs="Arial"/>
              </w:rPr>
              <w:t>Protocolo de observación / 10%</w:t>
            </w:r>
          </w:p>
          <w:p w14:paraId="068B9B22" w14:textId="77777777" w:rsidR="00DE6DCC" w:rsidRDefault="00DE6DCC" w:rsidP="006F250F">
            <w:pPr>
              <w:ind w:left="0" w:hanging="2"/>
              <w:rPr>
                <w:rFonts w:ascii="Arial" w:eastAsia="Arial" w:hAnsi="Arial" w:cs="Arial"/>
              </w:rPr>
            </w:pPr>
            <w:r>
              <w:rPr>
                <w:rFonts w:ascii="Arial" w:eastAsia="Arial" w:hAnsi="Arial" w:cs="Arial"/>
              </w:rPr>
              <w:t>Actividades / 30%</w:t>
            </w:r>
          </w:p>
          <w:p w14:paraId="34CB2E89" w14:textId="77777777" w:rsidR="00DE6DCC" w:rsidRDefault="00DE6DCC" w:rsidP="006F250F">
            <w:pPr>
              <w:ind w:left="0" w:hanging="2"/>
              <w:rPr>
                <w:rFonts w:ascii="Arial" w:eastAsia="Arial" w:hAnsi="Arial" w:cs="Arial"/>
              </w:rPr>
            </w:pPr>
            <w:r>
              <w:rPr>
                <w:rFonts w:ascii="Arial" w:eastAsia="Arial" w:hAnsi="Arial" w:cs="Arial"/>
              </w:rPr>
              <w:t>Prueba escrita / 60%</w:t>
            </w:r>
          </w:p>
        </w:tc>
      </w:tr>
      <w:tr w:rsidR="00DE6DCC" w14:paraId="7F57FAE3" w14:textId="77777777" w:rsidTr="003E3884">
        <w:trPr>
          <w:trHeight w:val="416"/>
        </w:trPr>
        <w:tc>
          <w:tcPr>
            <w:tcW w:w="2401" w:type="dxa"/>
            <w:gridSpan w:val="2"/>
            <w:vMerge w:val="restart"/>
            <w:tcBorders>
              <w:top w:val="single" w:sz="4" w:space="0" w:color="000000"/>
              <w:left w:val="single" w:sz="4" w:space="0" w:color="000000"/>
            </w:tcBorders>
          </w:tcPr>
          <w:p w14:paraId="2E9DEA93" w14:textId="77777777" w:rsidR="00DE6DCC" w:rsidRPr="00065AD9" w:rsidRDefault="00DE6DCC" w:rsidP="006C6FF6">
            <w:pPr>
              <w:ind w:left="0" w:hanging="2"/>
              <w:jc w:val="center"/>
              <w:rPr>
                <w:rFonts w:ascii="Arial" w:eastAsia="Arial" w:hAnsi="Arial" w:cs="Arial"/>
                <w:b/>
                <w:bCs/>
              </w:rPr>
            </w:pPr>
            <w:r w:rsidRPr="00065AD9">
              <w:rPr>
                <w:rFonts w:ascii="Arial" w:eastAsia="Arial" w:hAnsi="Arial" w:cs="Arial"/>
                <w:b/>
                <w:bCs/>
              </w:rPr>
              <w:t>UT3</w:t>
            </w:r>
          </w:p>
        </w:tc>
        <w:tc>
          <w:tcPr>
            <w:tcW w:w="2127" w:type="dxa"/>
            <w:tcBorders>
              <w:top w:val="single" w:sz="4" w:space="0" w:color="000000"/>
              <w:left w:val="single" w:sz="4" w:space="0" w:color="000000"/>
              <w:bottom w:val="single" w:sz="4" w:space="0" w:color="000000"/>
              <w:right w:val="single" w:sz="4" w:space="0" w:color="000000"/>
            </w:tcBorders>
          </w:tcPr>
          <w:p w14:paraId="7B3CC711" w14:textId="77777777" w:rsidR="00DE6DCC" w:rsidRDefault="00DE6DCC" w:rsidP="006C6FF6">
            <w:pPr>
              <w:ind w:left="0" w:hanging="2"/>
              <w:jc w:val="center"/>
              <w:rPr>
                <w:rFonts w:ascii="Arial" w:eastAsia="Arial" w:hAnsi="Arial" w:cs="Arial"/>
              </w:rPr>
            </w:pPr>
            <w:r>
              <w:rPr>
                <w:rFonts w:ascii="Arial" w:eastAsia="Arial" w:hAnsi="Arial" w:cs="Arial"/>
              </w:rPr>
              <w:t>RA3 (C1)</w:t>
            </w:r>
          </w:p>
          <w:p w14:paraId="65ADC3D2" w14:textId="77777777" w:rsidR="00DE6DCC" w:rsidRPr="00DE6DCC" w:rsidRDefault="00DE6DCC" w:rsidP="00DE6DCC">
            <w:pPr>
              <w:pStyle w:val="Prrafodelista"/>
              <w:widowControl/>
              <w:suppressAutoHyphens/>
              <w:spacing w:line="240" w:lineRule="auto"/>
              <w:ind w:leftChars="0" w:left="0" w:firstLineChars="0" w:firstLine="0"/>
              <w:jc w:val="both"/>
              <w:textDirection w:val="lrTb"/>
              <w:textAlignment w:val="auto"/>
              <w:outlineLvl w:val="9"/>
              <w:rPr>
                <w:rFonts w:ascii="Arial" w:hAnsi="Arial" w:cs="Arial"/>
                <w:sz w:val="20"/>
                <w:szCs w:val="20"/>
                <w:lang w:val="es-ES_tradnl"/>
              </w:rPr>
            </w:pPr>
            <w:r w:rsidRPr="00DE6DCC">
              <w:rPr>
                <w:rFonts w:ascii="Arial" w:hAnsi="Arial" w:cs="Arial"/>
                <w:sz w:val="20"/>
                <w:szCs w:val="20"/>
              </w:rPr>
              <w:t>Identificar los principales procesos de representación</w:t>
            </w:r>
          </w:p>
          <w:p w14:paraId="563E37D0" w14:textId="77777777" w:rsidR="00DE6DCC" w:rsidRPr="00DE6DCC" w:rsidRDefault="00DE6DCC" w:rsidP="006C6FF6">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2BF00F50" w14:textId="77777777" w:rsidR="00DE6DCC" w:rsidRDefault="00DE6DCC" w:rsidP="006C6FF6">
            <w:pPr>
              <w:ind w:left="0" w:hanging="2"/>
              <w:jc w:val="center"/>
              <w:rPr>
                <w:rFonts w:ascii="Arial" w:eastAsia="Arial" w:hAnsi="Arial" w:cs="Arial"/>
              </w:rPr>
            </w:pPr>
          </w:p>
          <w:p w14:paraId="3388475B" w14:textId="77777777" w:rsidR="00DE6DCC" w:rsidRDefault="00DE6DCC" w:rsidP="006C6FF6">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0E2638FE" w14:textId="77777777" w:rsidR="00DE6DCC" w:rsidRDefault="00DE6DCC" w:rsidP="006F250F">
            <w:pPr>
              <w:ind w:left="0" w:hanging="2"/>
              <w:rPr>
                <w:rFonts w:ascii="Arial" w:eastAsia="Arial" w:hAnsi="Arial" w:cs="Arial"/>
              </w:rPr>
            </w:pPr>
            <w:r>
              <w:rPr>
                <w:rFonts w:ascii="Arial" w:eastAsia="Arial" w:hAnsi="Arial" w:cs="Arial"/>
              </w:rPr>
              <w:t>Protocolo de observación / 10%</w:t>
            </w:r>
          </w:p>
          <w:p w14:paraId="6B650DF6" w14:textId="77777777" w:rsidR="00DE6DCC" w:rsidRDefault="00DE6DCC" w:rsidP="006F250F">
            <w:pPr>
              <w:ind w:left="0" w:hanging="2"/>
              <w:rPr>
                <w:rFonts w:ascii="Arial" w:eastAsia="Arial" w:hAnsi="Arial" w:cs="Arial"/>
              </w:rPr>
            </w:pPr>
            <w:r>
              <w:rPr>
                <w:rFonts w:ascii="Arial" w:eastAsia="Arial" w:hAnsi="Arial" w:cs="Arial"/>
              </w:rPr>
              <w:t>Actividades / 30%</w:t>
            </w:r>
          </w:p>
          <w:p w14:paraId="1ED57E38" w14:textId="77777777" w:rsidR="00DE6DCC" w:rsidRDefault="00DE6DCC" w:rsidP="006F250F">
            <w:pPr>
              <w:ind w:left="0" w:hanging="2"/>
              <w:rPr>
                <w:rFonts w:ascii="Arial" w:eastAsia="Arial" w:hAnsi="Arial" w:cs="Arial"/>
              </w:rPr>
            </w:pPr>
            <w:r>
              <w:rPr>
                <w:rFonts w:ascii="Arial" w:eastAsia="Arial" w:hAnsi="Arial" w:cs="Arial"/>
              </w:rPr>
              <w:t>Prueba escrita / 60%</w:t>
            </w:r>
          </w:p>
        </w:tc>
      </w:tr>
      <w:tr w:rsidR="00DE6DCC" w14:paraId="329CBB07" w14:textId="77777777" w:rsidTr="003E3884">
        <w:trPr>
          <w:trHeight w:val="416"/>
        </w:trPr>
        <w:tc>
          <w:tcPr>
            <w:tcW w:w="2401" w:type="dxa"/>
            <w:gridSpan w:val="2"/>
            <w:vMerge/>
            <w:tcBorders>
              <w:left w:val="single" w:sz="4" w:space="0" w:color="000000"/>
            </w:tcBorders>
          </w:tcPr>
          <w:p w14:paraId="6D40E0C8" w14:textId="77777777" w:rsidR="00DE6DCC" w:rsidRDefault="00DE6DCC" w:rsidP="006C6FF6">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CFC3E7B" w14:textId="77777777" w:rsidR="00DE6DCC" w:rsidRDefault="00DE6DCC" w:rsidP="006C6FF6">
            <w:pPr>
              <w:ind w:left="0" w:hanging="2"/>
              <w:jc w:val="center"/>
              <w:rPr>
                <w:rFonts w:ascii="Arial" w:eastAsia="Arial" w:hAnsi="Arial" w:cs="Arial"/>
              </w:rPr>
            </w:pPr>
            <w:r>
              <w:rPr>
                <w:rFonts w:ascii="Arial" w:eastAsia="Arial" w:hAnsi="Arial" w:cs="Arial"/>
              </w:rPr>
              <w:t>RA3 (C2)</w:t>
            </w:r>
          </w:p>
          <w:p w14:paraId="23F5EF32" w14:textId="77777777" w:rsidR="00DE6DCC" w:rsidRPr="00DE6DCC" w:rsidRDefault="00DE6DCC" w:rsidP="00DE6DCC">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DE6DCC">
              <w:rPr>
                <w:rFonts w:ascii="Arial" w:hAnsi="Arial" w:cs="Arial"/>
                <w:sz w:val="20"/>
                <w:szCs w:val="20"/>
              </w:rPr>
              <w:t>Conocer los diferentes planos y posibles representaciones gráficas utilizadas por los proyectistas y los instaladores electricistas</w:t>
            </w:r>
          </w:p>
          <w:p w14:paraId="2CE6040B" w14:textId="77777777" w:rsidR="00DE6DCC" w:rsidRDefault="00DE6DCC" w:rsidP="006C6FF6">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0F35DA4A" w14:textId="77777777" w:rsidR="00DE6DCC" w:rsidRDefault="00DE6DCC" w:rsidP="006C6FF6">
            <w:pPr>
              <w:ind w:left="0" w:hanging="2"/>
              <w:jc w:val="center"/>
              <w:rPr>
                <w:rFonts w:ascii="Arial" w:eastAsia="Arial" w:hAnsi="Arial" w:cs="Arial"/>
              </w:rPr>
            </w:pPr>
          </w:p>
          <w:p w14:paraId="2003F684" w14:textId="77777777" w:rsidR="00DE6DCC" w:rsidRDefault="00DE6DCC" w:rsidP="006C6FF6">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5314F12E" w14:textId="77777777" w:rsidR="00DE6DCC" w:rsidRDefault="00DE6DCC" w:rsidP="006F250F">
            <w:pPr>
              <w:ind w:left="0" w:hanging="2"/>
              <w:rPr>
                <w:rFonts w:ascii="Arial" w:eastAsia="Arial" w:hAnsi="Arial" w:cs="Arial"/>
              </w:rPr>
            </w:pPr>
            <w:r>
              <w:rPr>
                <w:rFonts w:ascii="Arial" w:eastAsia="Arial" w:hAnsi="Arial" w:cs="Arial"/>
              </w:rPr>
              <w:t>Protocolo de observación / 10%</w:t>
            </w:r>
          </w:p>
          <w:p w14:paraId="657559A2" w14:textId="77777777" w:rsidR="00DE6DCC" w:rsidRDefault="00DE6DCC" w:rsidP="006F250F">
            <w:pPr>
              <w:ind w:left="0" w:hanging="2"/>
              <w:rPr>
                <w:rFonts w:ascii="Arial" w:eastAsia="Arial" w:hAnsi="Arial" w:cs="Arial"/>
              </w:rPr>
            </w:pPr>
            <w:r>
              <w:rPr>
                <w:rFonts w:ascii="Arial" w:eastAsia="Arial" w:hAnsi="Arial" w:cs="Arial"/>
              </w:rPr>
              <w:t>Actividades / 30%</w:t>
            </w:r>
          </w:p>
          <w:p w14:paraId="61FC9994" w14:textId="77777777" w:rsidR="00DE6DCC" w:rsidRDefault="00DE6DCC" w:rsidP="006F250F">
            <w:pPr>
              <w:ind w:left="0" w:hanging="2"/>
              <w:rPr>
                <w:rFonts w:ascii="Arial" w:eastAsia="Arial" w:hAnsi="Arial" w:cs="Arial"/>
              </w:rPr>
            </w:pPr>
            <w:r>
              <w:rPr>
                <w:rFonts w:ascii="Arial" w:eastAsia="Arial" w:hAnsi="Arial" w:cs="Arial"/>
              </w:rPr>
              <w:t>Prueba escrita / 60%</w:t>
            </w:r>
          </w:p>
        </w:tc>
      </w:tr>
      <w:tr w:rsidR="00DE6DCC" w14:paraId="32275037" w14:textId="77777777" w:rsidTr="003E3884">
        <w:trPr>
          <w:trHeight w:val="416"/>
        </w:trPr>
        <w:tc>
          <w:tcPr>
            <w:tcW w:w="2401" w:type="dxa"/>
            <w:gridSpan w:val="2"/>
            <w:vMerge/>
            <w:tcBorders>
              <w:left w:val="single" w:sz="4" w:space="0" w:color="000000"/>
            </w:tcBorders>
          </w:tcPr>
          <w:p w14:paraId="41BFC379" w14:textId="77777777" w:rsidR="00DE6DCC" w:rsidRDefault="00DE6DCC" w:rsidP="006C6FF6">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4BAE12E" w14:textId="77777777" w:rsidR="00DE6DCC" w:rsidRDefault="00DE6DCC" w:rsidP="006C6FF6">
            <w:pPr>
              <w:ind w:left="0" w:hanging="2"/>
              <w:jc w:val="center"/>
              <w:rPr>
                <w:rFonts w:ascii="Arial" w:eastAsia="Arial" w:hAnsi="Arial" w:cs="Arial"/>
              </w:rPr>
            </w:pPr>
            <w:r>
              <w:rPr>
                <w:rFonts w:ascii="Arial" w:eastAsia="Arial" w:hAnsi="Arial" w:cs="Arial"/>
              </w:rPr>
              <w:t>RA3 (C3)</w:t>
            </w:r>
          </w:p>
          <w:p w14:paraId="405D94F3" w14:textId="77777777" w:rsidR="00DE6DCC" w:rsidRPr="00DE6DCC" w:rsidRDefault="00DE6DCC" w:rsidP="00DE6DCC">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DE6DCC">
              <w:rPr>
                <w:rFonts w:ascii="Arial" w:hAnsi="Arial" w:cs="Arial"/>
                <w:sz w:val="20"/>
                <w:szCs w:val="20"/>
              </w:rPr>
              <w:t>Saber interpretar adecuadamente los esquemas y planos eléctricos</w:t>
            </w:r>
          </w:p>
          <w:p w14:paraId="61281634" w14:textId="77777777" w:rsidR="00DE6DCC" w:rsidRPr="00DE6DCC" w:rsidRDefault="00DE6DCC" w:rsidP="00DE6DCC">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59E8A041" w14:textId="77777777" w:rsidR="00DE6DCC" w:rsidRDefault="00DE6DCC" w:rsidP="006C6FF6">
            <w:pPr>
              <w:ind w:left="0" w:hanging="2"/>
              <w:jc w:val="center"/>
              <w:rPr>
                <w:rFonts w:ascii="Arial" w:eastAsia="Arial" w:hAnsi="Arial" w:cs="Arial"/>
              </w:rPr>
            </w:pPr>
          </w:p>
          <w:p w14:paraId="4C58D5DF" w14:textId="77777777" w:rsidR="00DE6DCC" w:rsidRDefault="00DE6DCC" w:rsidP="006C6FF6">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0711BA4F" w14:textId="77777777" w:rsidR="00DE6DCC" w:rsidRDefault="00DE6DCC" w:rsidP="006F250F">
            <w:pPr>
              <w:ind w:left="0" w:hanging="2"/>
              <w:rPr>
                <w:rFonts w:ascii="Arial" w:eastAsia="Arial" w:hAnsi="Arial" w:cs="Arial"/>
              </w:rPr>
            </w:pPr>
            <w:r>
              <w:rPr>
                <w:rFonts w:ascii="Arial" w:eastAsia="Arial" w:hAnsi="Arial" w:cs="Arial"/>
              </w:rPr>
              <w:t>Protocolo de observación / 10%</w:t>
            </w:r>
          </w:p>
          <w:p w14:paraId="4E252A90" w14:textId="77777777" w:rsidR="00DE6DCC" w:rsidRDefault="00DE6DCC" w:rsidP="006F250F">
            <w:pPr>
              <w:ind w:left="0" w:hanging="2"/>
              <w:rPr>
                <w:rFonts w:ascii="Arial" w:eastAsia="Arial" w:hAnsi="Arial" w:cs="Arial"/>
              </w:rPr>
            </w:pPr>
            <w:r>
              <w:rPr>
                <w:rFonts w:ascii="Arial" w:eastAsia="Arial" w:hAnsi="Arial" w:cs="Arial"/>
              </w:rPr>
              <w:t>Actividades / 30%</w:t>
            </w:r>
          </w:p>
          <w:p w14:paraId="02DEA331" w14:textId="77777777" w:rsidR="00DE6DCC" w:rsidRDefault="00DE6DCC" w:rsidP="006F250F">
            <w:pPr>
              <w:ind w:left="0" w:hanging="2"/>
              <w:rPr>
                <w:rFonts w:ascii="Arial" w:eastAsia="Arial" w:hAnsi="Arial" w:cs="Arial"/>
              </w:rPr>
            </w:pPr>
            <w:r>
              <w:rPr>
                <w:rFonts w:ascii="Arial" w:eastAsia="Arial" w:hAnsi="Arial" w:cs="Arial"/>
              </w:rPr>
              <w:t>Prueba escrita / 60%</w:t>
            </w:r>
          </w:p>
        </w:tc>
      </w:tr>
      <w:tr w:rsidR="00DE6DCC" w14:paraId="750C2C27" w14:textId="77777777" w:rsidTr="003E3884">
        <w:trPr>
          <w:trHeight w:val="416"/>
        </w:trPr>
        <w:tc>
          <w:tcPr>
            <w:tcW w:w="2401" w:type="dxa"/>
            <w:gridSpan w:val="2"/>
            <w:vMerge/>
            <w:tcBorders>
              <w:left w:val="single" w:sz="4" w:space="0" w:color="000000"/>
            </w:tcBorders>
          </w:tcPr>
          <w:p w14:paraId="293D176A" w14:textId="77777777" w:rsidR="00DE6DCC" w:rsidRDefault="00DE6DCC" w:rsidP="006C6FF6">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7B8084A" w14:textId="77777777" w:rsidR="00DE6DCC" w:rsidRDefault="00DE6DCC" w:rsidP="006C6FF6">
            <w:pPr>
              <w:ind w:left="0" w:hanging="2"/>
              <w:jc w:val="center"/>
              <w:rPr>
                <w:rFonts w:ascii="Arial" w:eastAsia="Arial" w:hAnsi="Arial" w:cs="Arial"/>
              </w:rPr>
            </w:pPr>
            <w:r>
              <w:rPr>
                <w:rFonts w:ascii="Arial" w:eastAsia="Arial" w:hAnsi="Arial" w:cs="Arial"/>
              </w:rPr>
              <w:t>RA3 (C4)</w:t>
            </w:r>
          </w:p>
          <w:p w14:paraId="5A22BCFF" w14:textId="77777777" w:rsidR="00DE6DCC" w:rsidRPr="00DE6DCC" w:rsidRDefault="00DE6DCC" w:rsidP="00DE6DCC">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DE6DCC">
              <w:rPr>
                <w:rFonts w:ascii="Arial" w:hAnsi="Arial" w:cs="Arial"/>
                <w:sz w:val="20"/>
                <w:szCs w:val="20"/>
              </w:rPr>
              <w:t>Repasar la simbología básica utilizada en las instalaciones eléctricas</w:t>
            </w:r>
          </w:p>
          <w:p w14:paraId="01B972BC" w14:textId="77777777" w:rsidR="00DE6DCC" w:rsidRPr="00DE6DCC" w:rsidRDefault="00DE6DCC" w:rsidP="00DE6DCC">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42733F95" w14:textId="77777777" w:rsidR="00DE6DCC" w:rsidRDefault="00DE6DCC" w:rsidP="006C6FF6">
            <w:pPr>
              <w:ind w:left="0" w:hanging="2"/>
              <w:jc w:val="center"/>
              <w:rPr>
                <w:rFonts w:ascii="Arial" w:eastAsia="Arial" w:hAnsi="Arial" w:cs="Arial"/>
              </w:rPr>
            </w:pPr>
          </w:p>
          <w:p w14:paraId="5A5B1431" w14:textId="77777777" w:rsidR="00DE6DCC" w:rsidRDefault="00DE6DCC" w:rsidP="006C6FF6">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73227D34" w14:textId="77777777" w:rsidR="00DE6DCC" w:rsidRDefault="00DE6DCC" w:rsidP="006F250F">
            <w:pPr>
              <w:ind w:left="0" w:hanging="2"/>
              <w:rPr>
                <w:rFonts w:ascii="Arial" w:eastAsia="Arial" w:hAnsi="Arial" w:cs="Arial"/>
              </w:rPr>
            </w:pPr>
            <w:r>
              <w:rPr>
                <w:rFonts w:ascii="Arial" w:eastAsia="Arial" w:hAnsi="Arial" w:cs="Arial"/>
              </w:rPr>
              <w:t>Protocolo de observación / 10%</w:t>
            </w:r>
          </w:p>
          <w:p w14:paraId="0D2A3931" w14:textId="77777777" w:rsidR="00DE6DCC" w:rsidRDefault="00DE6DCC" w:rsidP="006F250F">
            <w:pPr>
              <w:ind w:left="0" w:hanging="2"/>
              <w:rPr>
                <w:rFonts w:ascii="Arial" w:eastAsia="Arial" w:hAnsi="Arial" w:cs="Arial"/>
              </w:rPr>
            </w:pPr>
            <w:r>
              <w:rPr>
                <w:rFonts w:ascii="Arial" w:eastAsia="Arial" w:hAnsi="Arial" w:cs="Arial"/>
              </w:rPr>
              <w:t>Actividades / 30%</w:t>
            </w:r>
          </w:p>
          <w:p w14:paraId="27E0C5AC" w14:textId="77777777" w:rsidR="00DE6DCC" w:rsidRDefault="00DE6DCC" w:rsidP="006F250F">
            <w:pPr>
              <w:ind w:left="0" w:hanging="2"/>
              <w:rPr>
                <w:rFonts w:ascii="Arial" w:eastAsia="Arial" w:hAnsi="Arial" w:cs="Arial"/>
              </w:rPr>
            </w:pPr>
            <w:r>
              <w:rPr>
                <w:rFonts w:ascii="Arial" w:eastAsia="Arial" w:hAnsi="Arial" w:cs="Arial"/>
              </w:rPr>
              <w:t>Prueba escrita / 60%</w:t>
            </w:r>
          </w:p>
        </w:tc>
      </w:tr>
      <w:tr w:rsidR="00DE6DCC" w14:paraId="0E794563" w14:textId="77777777" w:rsidTr="003E3884">
        <w:trPr>
          <w:trHeight w:val="416"/>
        </w:trPr>
        <w:tc>
          <w:tcPr>
            <w:tcW w:w="2401" w:type="dxa"/>
            <w:gridSpan w:val="2"/>
            <w:vMerge/>
            <w:tcBorders>
              <w:left w:val="single" w:sz="4" w:space="0" w:color="000000"/>
            </w:tcBorders>
          </w:tcPr>
          <w:p w14:paraId="6F06B7BF" w14:textId="77777777" w:rsidR="00DE6DCC" w:rsidRDefault="00DE6DCC" w:rsidP="006C6FF6">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FC403A9" w14:textId="77777777" w:rsidR="00DE6DCC" w:rsidRDefault="00DE6DCC" w:rsidP="006C6FF6">
            <w:pPr>
              <w:ind w:left="0" w:hanging="2"/>
              <w:jc w:val="center"/>
              <w:rPr>
                <w:rFonts w:ascii="Arial" w:eastAsia="Arial" w:hAnsi="Arial" w:cs="Arial"/>
              </w:rPr>
            </w:pPr>
            <w:r>
              <w:rPr>
                <w:rFonts w:ascii="Arial" w:eastAsia="Arial" w:hAnsi="Arial" w:cs="Arial"/>
              </w:rPr>
              <w:t>RA3 (C5)</w:t>
            </w:r>
          </w:p>
          <w:p w14:paraId="4DCD4C2D" w14:textId="77777777" w:rsidR="00DE6DCC" w:rsidRPr="00DE6DCC" w:rsidRDefault="00DE6DCC" w:rsidP="00DE6DCC">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sz w:val="20"/>
                <w:szCs w:val="20"/>
                <w:lang w:val="es-ES_tradnl"/>
              </w:rPr>
            </w:pPr>
            <w:r w:rsidRPr="003D1ADC">
              <w:rPr>
                <w:rFonts w:ascii="Arial" w:hAnsi="Arial" w:cs="Arial"/>
                <w:sz w:val="20"/>
                <w:szCs w:val="20"/>
                <w:lang w:val="es-ES_tradnl"/>
              </w:rPr>
              <w:t xml:space="preserve"> </w:t>
            </w:r>
            <w:r w:rsidRPr="00DE6DCC">
              <w:rPr>
                <w:rFonts w:ascii="Arial" w:hAnsi="Arial" w:cs="Arial"/>
                <w:sz w:val="20"/>
                <w:szCs w:val="20"/>
              </w:rPr>
              <w:t>Aprender a gestionar adecuadamente la documentación grafica</w:t>
            </w:r>
          </w:p>
        </w:tc>
        <w:tc>
          <w:tcPr>
            <w:tcW w:w="2268" w:type="dxa"/>
            <w:tcBorders>
              <w:top w:val="single" w:sz="4" w:space="0" w:color="000000"/>
              <w:left w:val="single" w:sz="4" w:space="0" w:color="000000"/>
              <w:bottom w:val="single" w:sz="4" w:space="0" w:color="000000"/>
              <w:right w:val="single" w:sz="4" w:space="0" w:color="000000"/>
            </w:tcBorders>
          </w:tcPr>
          <w:p w14:paraId="57F035D5" w14:textId="77777777" w:rsidR="00DE6DCC" w:rsidRDefault="00DE6DCC" w:rsidP="006C6FF6">
            <w:pPr>
              <w:ind w:left="0" w:hanging="2"/>
              <w:jc w:val="center"/>
              <w:rPr>
                <w:rFonts w:ascii="Arial" w:eastAsia="Arial" w:hAnsi="Arial" w:cs="Arial"/>
              </w:rPr>
            </w:pPr>
          </w:p>
          <w:p w14:paraId="354E2444" w14:textId="77777777" w:rsidR="00DE6DCC" w:rsidRDefault="00DE6DCC" w:rsidP="006C6FF6">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11D21029" w14:textId="77777777" w:rsidR="00DE6DCC" w:rsidRDefault="00DE6DCC" w:rsidP="006F250F">
            <w:pPr>
              <w:ind w:left="0" w:hanging="2"/>
              <w:rPr>
                <w:rFonts w:ascii="Arial" w:eastAsia="Arial" w:hAnsi="Arial" w:cs="Arial"/>
              </w:rPr>
            </w:pPr>
            <w:r>
              <w:rPr>
                <w:rFonts w:ascii="Arial" w:eastAsia="Arial" w:hAnsi="Arial" w:cs="Arial"/>
              </w:rPr>
              <w:t>Protocolo de observación / 10%</w:t>
            </w:r>
          </w:p>
          <w:p w14:paraId="42C2A500" w14:textId="77777777" w:rsidR="00DE6DCC" w:rsidRDefault="00DE6DCC" w:rsidP="006F250F">
            <w:pPr>
              <w:ind w:left="0" w:hanging="2"/>
              <w:rPr>
                <w:rFonts w:ascii="Arial" w:eastAsia="Arial" w:hAnsi="Arial" w:cs="Arial"/>
              </w:rPr>
            </w:pPr>
            <w:r>
              <w:rPr>
                <w:rFonts w:ascii="Arial" w:eastAsia="Arial" w:hAnsi="Arial" w:cs="Arial"/>
              </w:rPr>
              <w:t>Actividades / 30%</w:t>
            </w:r>
          </w:p>
          <w:p w14:paraId="4040BC01" w14:textId="77777777" w:rsidR="00DE6DCC" w:rsidRDefault="00DE6DCC" w:rsidP="006F250F">
            <w:pPr>
              <w:ind w:left="0" w:hanging="2"/>
              <w:rPr>
                <w:rFonts w:ascii="Arial" w:eastAsia="Arial" w:hAnsi="Arial" w:cs="Arial"/>
              </w:rPr>
            </w:pPr>
            <w:r>
              <w:rPr>
                <w:rFonts w:ascii="Arial" w:eastAsia="Arial" w:hAnsi="Arial" w:cs="Arial"/>
              </w:rPr>
              <w:t>Prueba escrita / 60%</w:t>
            </w:r>
          </w:p>
        </w:tc>
      </w:tr>
      <w:tr w:rsidR="006F250F" w14:paraId="7A713812" w14:textId="77777777" w:rsidTr="003E3884">
        <w:trPr>
          <w:trHeight w:val="416"/>
        </w:trPr>
        <w:tc>
          <w:tcPr>
            <w:tcW w:w="2401" w:type="dxa"/>
            <w:gridSpan w:val="2"/>
            <w:vMerge w:val="restart"/>
            <w:tcBorders>
              <w:top w:val="single" w:sz="4" w:space="0" w:color="000000"/>
              <w:left w:val="single" w:sz="4" w:space="0" w:color="000000"/>
            </w:tcBorders>
          </w:tcPr>
          <w:p w14:paraId="5D67A454" w14:textId="77777777" w:rsidR="006F250F" w:rsidRPr="0057148F" w:rsidRDefault="006F250F" w:rsidP="006C6FF6">
            <w:pPr>
              <w:ind w:left="0" w:hanging="2"/>
              <w:jc w:val="center"/>
              <w:rPr>
                <w:rFonts w:ascii="Arial" w:eastAsia="Arial" w:hAnsi="Arial" w:cs="Arial"/>
                <w:b/>
                <w:bCs/>
              </w:rPr>
            </w:pPr>
            <w:r w:rsidRPr="0057148F">
              <w:rPr>
                <w:rFonts w:ascii="Arial" w:eastAsia="Arial" w:hAnsi="Arial" w:cs="Arial"/>
                <w:b/>
                <w:bCs/>
              </w:rPr>
              <w:t>UT4</w:t>
            </w:r>
          </w:p>
        </w:tc>
        <w:tc>
          <w:tcPr>
            <w:tcW w:w="2127" w:type="dxa"/>
            <w:tcBorders>
              <w:top w:val="single" w:sz="4" w:space="0" w:color="000000"/>
              <w:left w:val="single" w:sz="4" w:space="0" w:color="000000"/>
              <w:bottom w:val="single" w:sz="4" w:space="0" w:color="000000"/>
              <w:right w:val="single" w:sz="4" w:space="0" w:color="000000"/>
            </w:tcBorders>
          </w:tcPr>
          <w:p w14:paraId="6C1821A6" w14:textId="77777777" w:rsidR="006F250F" w:rsidRDefault="006F250F" w:rsidP="006F250F">
            <w:pPr>
              <w:ind w:left="0" w:hanging="2"/>
              <w:jc w:val="center"/>
              <w:rPr>
                <w:rFonts w:ascii="Arial" w:eastAsia="Arial" w:hAnsi="Arial" w:cs="Arial"/>
              </w:rPr>
            </w:pPr>
            <w:r>
              <w:rPr>
                <w:rFonts w:ascii="Arial" w:eastAsia="Arial" w:hAnsi="Arial" w:cs="Arial"/>
              </w:rPr>
              <w:t>RA3 (C1)</w:t>
            </w:r>
          </w:p>
          <w:p w14:paraId="74CFD629" w14:textId="77777777" w:rsidR="006F250F" w:rsidRPr="00DE6DCC"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hAnsi="Arial" w:cs="Arial"/>
                <w:sz w:val="20"/>
                <w:szCs w:val="20"/>
                <w:lang w:val="es-ES_tradnl"/>
              </w:rPr>
            </w:pPr>
            <w:r w:rsidRPr="00DE6DCC">
              <w:rPr>
                <w:rFonts w:ascii="Arial" w:hAnsi="Arial" w:cs="Arial"/>
                <w:sz w:val="20"/>
                <w:szCs w:val="20"/>
              </w:rPr>
              <w:t xml:space="preserve">Identificar los </w:t>
            </w:r>
            <w:r w:rsidRPr="00DE6DCC">
              <w:rPr>
                <w:rFonts w:ascii="Arial" w:hAnsi="Arial" w:cs="Arial"/>
                <w:sz w:val="20"/>
                <w:szCs w:val="20"/>
              </w:rPr>
              <w:lastRenderedPageBreak/>
              <w:t>principales procesos de representación</w:t>
            </w:r>
          </w:p>
          <w:p w14:paraId="6457E2A5" w14:textId="77777777" w:rsidR="006F250F" w:rsidRPr="00DE6DCC" w:rsidRDefault="006F250F" w:rsidP="006F250F">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1A9EC89B" w14:textId="77777777" w:rsidR="006F250F" w:rsidRDefault="006F250F" w:rsidP="006F250F">
            <w:pPr>
              <w:ind w:left="0" w:hanging="2"/>
              <w:jc w:val="center"/>
              <w:rPr>
                <w:rFonts w:ascii="Arial" w:eastAsia="Arial" w:hAnsi="Arial" w:cs="Arial"/>
              </w:rPr>
            </w:pPr>
          </w:p>
          <w:p w14:paraId="5882B507"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2967BBC4" w14:textId="77777777" w:rsidR="006F250F" w:rsidRDefault="006F250F" w:rsidP="006C6FF6">
            <w:pPr>
              <w:ind w:left="0" w:hanging="2"/>
              <w:rPr>
                <w:rFonts w:ascii="Arial" w:eastAsia="Arial" w:hAnsi="Arial" w:cs="Arial"/>
              </w:rPr>
            </w:pPr>
            <w:r>
              <w:rPr>
                <w:rFonts w:ascii="Arial" w:eastAsia="Arial" w:hAnsi="Arial" w:cs="Arial"/>
              </w:rPr>
              <w:t>Protocolo de observación / 10%</w:t>
            </w:r>
          </w:p>
          <w:p w14:paraId="0B9B091A" w14:textId="77777777" w:rsidR="006F250F" w:rsidRDefault="006F250F" w:rsidP="006C6FF6">
            <w:pPr>
              <w:ind w:left="0" w:hanging="2"/>
              <w:rPr>
                <w:rFonts w:ascii="Arial" w:eastAsia="Arial" w:hAnsi="Arial" w:cs="Arial"/>
              </w:rPr>
            </w:pPr>
            <w:r>
              <w:rPr>
                <w:rFonts w:ascii="Arial" w:eastAsia="Arial" w:hAnsi="Arial" w:cs="Arial"/>
              </w:rPr>
              <w:lastRenderedPageBreak/>
              <w:t>Actividades / 30%</w:t>
            </w:r>
          </w:p>
          <w:p w14:paraId="55B8D514" w14:textId="77777777" w:rsidR="006F250F" w:rsidRDefault="006F250F" w:rsidP="0057148F">
            <w:pPr>
              <w:ind w:left="0" w:hanging="2"/>
              <w:rPr>
                <w:rFonts w:ascii="Arial" w:eastAsia="Arial" w:hAnsi="Arial" w:cs="Arial"/>
              </w:rPr>
            </w:pPr>
            <w:r>
              <w:rPr>
                <w:rFonts w:ascii="Arial" w:eastAsia="Arial" w:hAnsi="Arial" w:cs="Arial"/>
              </w:rPr>
              <w:t>Prueba escrita / 60%</w:t>
            </w:r>
          </w:p>
          <w:p w14:paraId="2ED347AB" w14:textId="77777777" w:rsidR="006F250F" w:rsidRDefault="006F250F" w:rsidP="0057148F">
            <w:pPr>
              <w:ind w:left="0" w:hanging="2"/>
              <w:rPr>
                <w:rFonts w:ascii="Arial" w:eastAsia="Arial" w:hAnsi="Arial" w:cs="Arial"/>
              </w:rPr>
            </w:pPr>
          </w:p>
        </w:tc>
      </w:tr>
      <w:tr w:rsidR="006F250F" w14:paraId="5F8EA349" w14:textId="77777777" w:rsidTr="003E3884">
        <w:trPr>
          <w:trHeight w:val="416"/>
        </w:trPr>
        <w:tc>
          <w:tcPr>
            <w:tcW w:w="2401" w:type="dxa"/>
            <w:gridSpan w:val="2"/>
            <w:vMerge/>
            <w:tcBorders>
              <w:left w:val="single" w:sz="4" w:space="0" w:color="000000"/>
            </w:tcBorders>
          </w:tcPr>
          <w:p w14:paraId="6480F948" w14:textId="77777777" w:rsidR="006F250F" w:rsidRDefault="006F250F" w:rsidP="006C6FF6">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2E82AFA" w14:textId="77777777" w:rsidR="006F250F" w:rsidRDefault="006F250F" w:rsidP="006F250F">
            <w:pPr>
              <w:ind w:left="0" w:hanging="2"/>
              <w:jc w:val="center"/>
              <w:rPr>
                <w:rFonts w:ascii="Arial" w:eastAsia="Arial" w:hAnsi="Arial" w:cs="Arial"/>
              </w:rPr>
            </w:pPr>
            <w:r>
              <w:rPr>
                <w:rFonts w:ascii="Arial" w:eastAsia="Arial" w:hAnsi="Arial" w:cs="Arial"/>
              </w:rPr>
              <w:t>RA3 (C2)</w:t>
            </w:r>
          </w:p>
          <w:p w14:paraId="5FC5A145" w14:textId="77777777" w:rsidR="006F250F" w:rsidRPr="00DE6DCC"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DE6DCC">
              <w:rPr>
                <w:rFonts w:ascii="Arial" w:hAnsi="Arial" w:cs="Arial"/>
                <w:sz w:val="20"/>
                <w:szCs w:val="20"/>
              </w:rPr>
              <w:t>Conocer los diferentes planos y posibles representaciones gráficas utilizadas por los proyectistas y los instaladores electricistas</w:t>
            </w:r>
          </w:p>
          <w:p w14:paraId="3BC8B5D9" w14:textId="77777777" w:rsidR="006F250F" w:rsidRDefault="006F250F" w:rsidP="006F250F">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1DF5213F" w14:textId="77777777" w:rsidR="006F250F" w:rsidRDefault="006F250F" w:rsidP="006F250F">
            <w:pPr>
              <w:ind w:left="0" w:hanging="2"/>
              <w:jc w:val="center"/>
              <w:rPr>
                <w:rFonts w:ascii="Arial" w:eastAsia="Arial" w:hAnsi="Arial" w:cs="Arial"/>
              </w:rPr>
            </w:pPr>
          </w:p>
          <w:p w14:paraId="60093870" w14:textId="77777777" w:rsidR="006F250F" w:rsidRDefault="006F250F" w:rsidP="006F250F">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5CC716A0" w14:textId="77777777" w:rsidR="006F250F" w:rsidRDefault="006F250F" w:rsidP="0057148F">
            <w:pPr>
              <w:ind w:left="0" w:hanging="2"/>
              <w:rPr>
                <w:rFonts w:ascii="Arial" w:eastAsia="Arial" w:hAnsi="Arial" w:cs="Arial"/>
              </w:rPr>
            </w:pPr>
            <w:r>
              <w:rPr>
                <w:rFonts w:ascii="Arial" w:eastAsia="Arial" w:hAnsi="Arial" w:cs="Arial"/>
              </w:rPr>
              <w:t>Protocolo de observación / 10%</w:t>
            </w:r>
          </w:p>
          <w:p w14:paraId="5CBBCE37" w14:textId="77777777" w:rsidR="006F250F" w:rsidRDefault="006F250F" w:rsidP="0057148F">
            <w:pPr>
              <w:ind w:left="0" w:hanging="2"/>
              <w:rPr>
                <w:rFonts w:ascii="Arial" w:eastAsia="Arial" w:hAnsi="Arial" w:cs="Arial"/>
              </w:rPr>
            </w:pPr>
            <w:r>
              <w:rPr>
                <w:rFonts w:ascii="Arial" w:eastAsia="Arial" w:hAnsi="Arial" w:cs="Arial"/>
              </w:rPr>
              <w:t>Actividades / 30%</w:t>
            </w:r>
          </w:p>
          <w:p w14:paraId="2BE308DF" w14:textId="77777777" w:rsidR="006F250F" w:rsidRDefault="006F250F" w:rsidP="0057148F">
            <w:pPr>
              <w:ind w:left="0" w:hanging="2"/>
              <w:rPr>
                <w:rFonts w:ascii="Arial" w:eastAsia="Arial" w:hAnsi="Arial" w:cs="Arial"/>
              </w:rPr>
            </w:pPr>
            <w:r>
              <w:rPr>
                <w:rFonts w:ascii="Arial" w:eastAsia="Arial" w:hAnsi="Arial" w:cs="Arial"/>
              </w:rPr>
              <w:t>Prueba escrita / 60%</w:t>
            </w:r>
          </w:p>
          <w:p w14:paraId="3FD81446" w14:textId="77777777" w:rsidR="006F250F" w:rsidRDefault="006F250F" w:rsidP="0057148F">
            <w:pPr>
              <w:ind w:left="0" w:hanging="2"/>
              <w:rPr>
                <w:rFonts w:ascii="Arial" w:eastAsia="Arial" w:hAnsi="Arial" w:cs="Arial"/>
              </w:rPr>
            </w:pPr>
          </w:p>
        </w:tc>
      </w:tr>
      <w:tr w:rsidR="006F250F" w14:paraId="0A8E7D33" w14:textId="77777777" w:rsidTr="003E3884">
        <w:trPr>
          <w:trHeight w:val="416"/>
        </w:trPr>
        <w:tc>
          <w:tcPr>
            <w:tcW w:w="2401" w:type="dxa"/>
            <w:gridSpan w:val="2"/>
            <w:vMerge/>
            <w:tcBorders>
              <w:left w:val="single" w:sz="4" w:space="0" w:color="000000"/>
            </w:tcBorders>
          </w:tcPr>
          <w:p w14:paraId="7E1B09E6" w14:textId="77777777" w:rsidR="006F250F" w:rsidRDefault="006F250F" w:rsidP="006C6FF6">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E57A959" w14:textId="77777777" w:rsidR="006F250F" w:rsidRDefault="006F250F" w:rsidP="006F250F">
            <w:pPr>
              <w:ind w:left="0" w:hanging="2"/>
              <w:jc w:val="center"/>
              <w:rPr>
                <w:rFonts w:ascii="Arial" w:eastAsia="Arial" w:hAnsi="Arial" w:cs="Arial"/>
              </w:rPr>
            </w:pPr>
            <w:r>
              <w:rPr>
                <w:rFonts w:ascii="Arial" w:eastAsia="Arial" w:hAnsi="Arial" w:cs="Arial"/>
              </w:rPr>
              <w:t>RA3 (C3)</w:t>
            </w:r>
          </w:p>
          <w:p w14:paraId="3408B1A5" w14:textId="77777777" w:rsidR="006F250F" w:rsidRPr="00DE6DCC"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DE6DCC">
              <w:rPr>
                <w:rFonts w:ascii="Arial" w:hAnsi="Arial" w:cs="Arial"/>
                <w:sz w:val="20"/>
                <w:szCs w:val="20"/>
              </w:rPr>
              <w:t>Saber interpretar adecuadamente los esquemas y planos eléctricos</w:t>
            </w:r>
          </w:p>
          <w:p w14:paraId="4C93D996" w14:textId="77777777" w:rsidR="006F250F" w:rsidRPr="00DE6DCC"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5F0F36BE" w14:textId="77777777" w:rsidR="006F250F" w:rsidRDefault="006F250F" w:rsidP="006F250F">
            <w:pPr>
              <w:ind w:left="0" w:hanging="2"/>
              <w:jc w:val="center"/>
              <w:rPr>
                <w:rFonts w:ascii="Arial" w:eastAsia="Arial" w:hAnsi="Arial" w:cs="Arial"/>
              </w:rPr>
            </w:pPr>
          </w:p>
          <w:p w14:paraId="65B3FC66"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44E6CC0A" w14:textId="77777777" w:rsidR="006F250F" w:rsidRDefault="006F250F" w:rsidP="0057148F">
            <w:pPr>
              <w:ind w:left="0" w:hanging="2"/>
              <w:rPr>
                <w:rFonts w:ascii="Arial" w:eastAsia="Arial" w:hAnsi="Arial" w:cs="Arial"/>
              </w:rPr>
            </w:pPr>
            <w:r>
              <w:rPr>
                <w:rFonts w:ascii="Arial" w:eastAsia="Arial" w:hAnsi="Arial" w:cs="Arial"/>
              </w:rPr>
              <w:t>Protocolo de observación / 10%</w:t>
            </w:r>
          </w:p>
          <w:p w14:paraId="652E868E" w14:textId="77777777" w:rsidR="006F250F" w:rsidRDefault="006F250F" w:rsidP="0057148F">
            <w:pPr>
              <w:ind w:left="0" w:hanging="2"/>
              <w:rPr>
                <w:rFonts w:ascii="Arial" w:eastAsia="Arial" w:hAnsi="Arial" w:cs="Arial"/>
              </w:rPr>
            </w:pPr>
            <w:r>
              <w:rPr>
                <w:rFonts w:ascii="Arial" w:eastAsia="Arial" w:hAnsi="Arial" w:cs="Arial"/>
              </w:rPr>
              <w:t>Actividades/ 30%</w:t>
            </w:r>
          </w:p>
          <w:p w14:paraId="44ECD725" w14:textId="77777777" w:rsidR="006F250F" w:rsidRDefault="006F250F" w:rsidP="0057148F">
            <w:pPr>
              <w:ind w:left="0" w:hanging="2"/>
              <w:rPr>
                <w:rFonts w:ascii="Arial" w:eastAsia="Arial" w:hAnsi="Arial" w:cs="Arial"/>
              </w:rPr>
            </w:pPr>
            <w:r>
              <w:rPr>
                <w:rFonts w:ascii="Arial" w:eastAsia="Arial" w:hAnsi="Arial" w:cs="Arial"/>
              </w:rPr>
              <w:t>Prueba escrita / 60%</w:t>
            </w:r>
          </w:p>
          <w:p w14:paraId="4D066CF3" w14:textId="77777777" w:rsidR="006F250F" w:rsidRDefault="006F250F" w:rsidP="0057148F">
            <w:pPr>
              <w:ind w:left="0" w:hanging="2"/>
              <w:rPr>
                <w:rFonts w:ascii="Arial" w:eastAsia="Arial" w:hAnsi="Arial" w:cs="Arial"/>
              </w:rPr>
            </w:pPr>
          </w:p>
        </w:tc>
      </w:tr>
      <w:tr w:rsidR="006F250F" w14:paraId="63B5A896" w14:textId="77777777" w:rsidTr="003E3884">
        <w:trPr>
          <w:trHeight w:val="416"/>
        </w:trPr>
        <w:tc>
          <w:tcPr>
            <w:tcW w:w="2401" w:type="dxa"/>
            <w:gridSpan w:val="2"/>
            <w:vMerge/>
            <w:tcBorders>
              <w:left w:val="single" w:sz="4" w:space="0" w:color="000000"/>
            </w:tcBorders>
          </w:tcPr>
          <w:p w14:paraId="1765B59E" w14:textId="77777777" w:rsidR="006F250F" w:rsidRDefault="006F250F" w:rsidP="006C6FF6">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3F528B2" w14:textId="77777777" w:rsidR="006F250F" w:rsidRDefault="006F250F" w:rsidP="006F250F">
            <w:pPr>
              <w:ind w:left="0" w:hanging="2"/>
              <w:jc w:val="center"/>
              <w:rPr>
                <w:rFonts w:ascii="Arial" w:eastAsia="Arial" w:hAnsi="Arial" w:cs="Arial"/>
              </w:rPr>
            </w:pPr>
            <w:r>
              <w:rPr>
                <w:rFonts w:ascii="Arial" w:eastAsia="Arial" w:hAnsi="Arial" w:cs="Arial"/>
              </w:rPr>
              <w:t>RA3 (C4)</w:t>
            </w:r>
          </w:p>
          <w:p w14:paraId="5F26F447" w14:textId="77777777" w:rsidR="006F250F" w:rsidRPr="00DE6DCC"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DE6DCC">
              <w:rPr>
                <w:rFonts w:ascii="Arial" w:hAnsi="Arial" w:cs="Arial"/>
                <w:sz w:val="20"/>
                <w:szCs w:val="20"/>
              </w:rPr>
              <w:t>Repasar la simbología básica utilizada en las instalaciones eléctricas</w:t>
            </w:r>
          </w:p>
          <w:p w14:paraId="747629CC" w14:textId="77777777" w:rsidR="006F250F" w:rsidRPr="00DE6DCC"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742E676D" w14:textId="77777777" w:rsidR="006F250F" w:rsidRDefault="006F250F" w:rsidP="006F250F">
            <w:pPr>
              <w:ind w:left="0" w:hanging="2"/>
              <w:jc w:val="center"/>
              <w:rPr>
                <w:rFonts w:ascii="Arial" w:eastAsia="Arial" w:hAnsi="Arial" w:cs="Arial"/>
              </w:rPr>
            </w:pPr>
          </w:p>
          <w:p w14:paraId="3342A53A"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1EC979D0" w14:textId="77777777" w:rsidR="006F250F" w:rsidRDefault="006F250F" w:rsidP="009F4E21">
            <w:pPr>
              <w:ind w:left="0" w:hanging="2"/>
              <w:rPr>
                <w:rFonts w:ascii="Arial" w:eastAsia="Arial" w:hAnsi="Arial" w:cs="Arial"/>
              </w:rPr>
            </w:pPr>
            <w:r>
              <w:rPr>
                <w:rFonts w:ascii="Arial" w:eastAsia="Arial" w:hAnsi="Arial" w:cs="Arial"/>
              </w:rPr>
              <w:t>Protocolo de observación / 10%</w:t>
            </w:r>
          </w:p>
          <w:p w14:paraId="3252EEF0" w14:textId="77777777" w:rsidR="006F250F" w:rsidRDefault="006F250F" w:rsidP="009F4E21">
            <w:pPr>
              <w:ind w:left="0" w:hanging="2"/>
              <w:rPr>
                <w:rFonts w:ascii="Arial" w:eastAsia="Arial" w:hAnsi="Arial" w:cs="Arial"/>
              </w:rPr>
            </w:pPr>
            <w:r>
              <w:rPr>
                <w:rFonts w:ascii="Arial" w:eastAsia="Arial" w:hAnsi="Arial" w:cs="Arial"/>
              </w:rPr>
              <w:t>Actividades / 30%</w:t>
            </w:r>
          </w:p>
          <w:p w14:paraId="32A546E1" w14:textId="77777777" w:rsidR="006F250F" w:rsidRDefault="006F250F" w:rsidP="009F4E21">
            <w:pPr>
              <w:ind w:left="0" w:hanging="2"/>
              <w:rPr>
                <w:rFonts w:ascii="Arial" w:eastAsia="Arial" w:hAnsi="Arial" w:cs="Arial"/>
              </w:rPr>
            </w:pPr>
            <w:r>
              <w:rPr>
                <w:rFonts w:ascii="Arial" w:eastAsia="Arial" w:hAnsi="Arial" w:cs="Arial"/>
              </w:rPr>
              <w:t>Prueba escrita / 60%</w:t>
            </w:r>
          </w:p>
          <w:p w14:paraId="099CE97A" w14:textId="77777777" w:rsidR="006F250F" w:rsidRDefault="006F250F" w:rsidP="0057148F">
            <w:pPr>
              <w:ind w:left="0" w:hanging="2"/>
              <w:rPr>
                <w:rFonts w:ascii="Arial" w:eastAsia="Arial" w:hAnsi="Arial" w:cs="Arial"/>
              </w:rPr>
            </w:pPr>
          </w:p>
        </w:tc>
      </w:tr>
      <w:tr w:rsidR="00DE6DCC" w14:paraId="6A4503A4" w14:textId="77777777" w:rsidTr="003E3884">
        <w:trPr>
          <w:trHeight w:val="416"/>
        </w:trPr>
        <w:tc>
          <w:tcPr>
            <w:tcW w:w="2401" w:type="dxa"/>
            <w:gridSpan w:val="2"/>
            <w:vMerge w:val="restart"/>
            <w:tcBorders>
              <w:top w:val="single" w:sz="4" w:space="0" w:color="000000"/>
              <w:left w:val="single" w:sz="4" w:space="0" w:color="000000"/>
            </w:tcBorders>
          </w:tcPr>
          <w:p w14:paraId="4B117655" w14:textId="77777777" w:rsidR="00DE6DCC" w:rsidRPr="003B33E2" w:rsidRDefault="00DE6DCC" w:rsidP="003B33E2">
            <w:pPr>
              <w:ind w:left="0" w:hanging="2"/>
              <w:jc w:val="center"/>
              <w:rPr>
                <w:rFonts w:ascii="Arial" w:eastAsia="Arial" w:hAnsi="Arial" w:cs="Arial"/>
                <w:b/>
                <w:bCs/>
              </w:rPr>
            </w:pPr>
            <w:r w:rsidRPr="003B33E2">
              <w:rPr>
                <w:rFonts w:ascii="Arial" w:eastAsia="Arial" w:hAnsi="Arial" w:cs="Arial"/>
                <w:b/>
                <w:bCs/>
              </w:rPr>
              <w:t>UT5</w:t>
            </w:r>
          </w:p>
        </w:tc>
        <w:tc>
          <w:tcPr>
            <w:tcW w:w="2127" w:type="dxa"/>
            <w:tcBorders>
              <w:top w:val="single" w:sz="4" w:space="0" w:color="000000"/>
              <w:left w:val="single" w:sz="4" w:space="0" w:color="000000"/>
              <w:bottom w:val="single" w:sz="4" w:space="0" w:color="000000"/>
              <w:right w:val="single" w:sz="4" w:space="0" w:color="000000"/>
            </w:tcBorders>
          </w:tcPr>
          <w:p w14:paraId="77F56DAC" w14:textId="77777777" w:rsidR="00627D5D" w:rsidRDefault="00627D5D" w:rsidP="00627D5D">
            <w:pPr>
              <w:ind w:left="0" w:hanging="2"/>
              <w:jc w:val="center"/>
              <w:rPr>
                <w:rFonts w:ascii="Arial" w:eastAsia="Arial" w:hAnsi="Arial" w:cs="Arial"/>
              </w:rPr>
            </w:pPr>
            <w:r>
              <w:rPr>
                <w:rFonts w:ascii="Arial" w:eastAsia="Arial" w:hAnsi="Arial" w:cs="Arial"/>
              </w:rPr>
              <w:t>RA5</w:t>
            </w:r>
            <w:r w:rsidR="00DE6DCC">
              <w:rPr>
                <w:rFonts w:ascii="Arial" w:eastAsia="Arial" w:hAnsi="Arial" w:cs="Arial"/>
              </w:rPr>
              <w:t xml:space="preserve"> (C1)</w:t>
            </w:r>
          </w:p>
          <w:p w14:paraId="1D7D54AD" w14:textId="77777777" w:rsidR="00627D5D" w:rsidRPr="00627D5D" w:rsidRDefault="00627D5D" w:rsidP="00627D5D">
            <w:pPr>
              <w:ind w:left="0" w:hanging="2"/>
              <w:jc w:val="center"/>
              <w:rPr>
                <w:rFonts w:ascii="Arial" w:eastAsia="Arial" w:hAnsi="Arial" w:cs="Arial"/>
                <w:sz w:val="20"/>
                <w:szCs w:val="20"/>
              </w:rPr>
            </w:pPr>
            <w:r w:rsidRPr="00627D5D">
              <w:rPr>
                <w:rFonts w:ascii="Arial" w:hAnsi="Arial" w:cs="Arial"/>
                <w:sz w:val="20"/>
                <w:szCs w:val="20"/>
              </w:rPr>
              <w:t>Conocer en profundidad los principales documentos que conforman un proyecto eléctrico</w:t>
            </w:r>
          </w:p>
          <w:p w14:paraId="6C26279E" w14:textId="77777777" w:rsidR="00DE6DCC" w:rsidRDefault="00DE6DCC" w:rsidP="006C6FF6">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0ECAD023" w14:textId="77777777" w:rsidR="00DE6DCC" w:rsidRDefault="00DE6DCC" w:rsidP="006C6FF6">
            <w:pPr>
              <w:ind w:left="0" w:hanging="2"/>
              <w:jc w:val="center"/>
              <w:rPr>
                <w:rFonts w:ascii="Arial" w:eastAsia="Arial" w:hAnsi="Arial" w:cs="Arial"/>
              </w:rPr>
            </w:pPr>
          </w:p>
          <w:p w14:paraId="159F8C62" w14:textId="77777777" w:rsidR="00DE6DCC" w:rsidRDefault="00501642" w:rsidP="006C6FF6">
            <w:pPr>
              <w:ind w:left="0" w:hanging="2"/>
              <w:jc w:val="center"/>
              <w:rPr>
                <w:rFonts w:ascii="Arial" w:eastAsia="Arial" w:hAnsi="Arial" w:cs="Arial"/>
              </w:rPr>
            </w:pPr>
            <w:r>
              <w:rPr>
                <w:rFonts w:ascii="Arial" w:eastAsia="Arial" w:hAnsi="Arial" w:cs="Arial"/>
              </w:rPr>
              <w:t>20</w:t>
            </w:r>
            <w:r w:rsidR="00DE6DCC">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24D951E3" w14:textId="77777777" w:rsidR="00627D5D" w:rsidRDefault="00627D5D" w:rsidP="00627D5D">
            <w:pPr>
              <w:ind w:left="0" w:hanging="2"/>
              <w:rPr>
                <w:rFonts w:ascii="Arial" w:eastAsia="Arial" w:hAnsi="Arial" w:cs="Arial"/>
              </w:rPr>
            </w:pPr>
            <w:r>
              <w:rPr>
                <w:rFonts w:ascii="Arial" w:eastAsia="Arial" w:hAnsi="Arial" w:cs="Arial"/>
              </w:rPr>
              <w:t>Protocolo de observación / 10%</w:t>
            </w:r>
          </w:p>
          <w:p w14:paraId="4027337A" w14:textId="77777777" w:rsidR="00627D5D" w:rsidRDefault="00627D5D" w:rsidP="00627D5D">
            <w:pPr>
              <w:ind w:left="0" w:hanging="2"/>
              <w:rPr>
                <w:rFonts w:ascii="Arial" w:eastAsia="Arial" w:hAnsi="Arial" w:cs="Arial"/>
              </w:rPr>
            </w:pPr>
            <w:r>
              <w:rPr>
                <w:rFonts w:ascii="Arial" w:eastAsia="Arial" w:hAnsi="Arial" w:cs="Arial"/>
              </w:rPr>
              <w:t>Actividades / 30%</w:t>
            </w:r>
          </w:p>
          <w:p w14:paraId="3AEEAA22" w14:textId="77777777" w:rsidR="00627D5D" w:rsidRDefault="00627D5D" w:rsidP="00627D5D">
            <w:pPr>
              <w:ind w:left="0" w:hanging="2"/>
              <w:rPr>
                <w:rFonts w:ascii="Arial" w:eastAsia="Arial" w:hAnsi="Arial" w:cs="Arial"/>
              </w:rPr>
            </w:pPr>
            <w:r>
              <w:rPr>
                <w:rFonts w:ascii="Arial" w:eastAsia="Arial" w:hAnsi="Arial" w:cs="Arial"/>
              </w:rPr>
              <w:t>Prueba escrita / 60%</w:t>
            </w:r>
          </w:p>
          <w:p w14:paraId="7101B9E2" w14:textId="77777777" w:rsidR="00DE6DCC" w:rsidRDefault="00DE6DCC" w:rsidP="00067EFB">
            <w:pPr>
              <w:ind w:left="0" w:hanging="2"/>
              <w:rPr>
                <w:rFonts w:ascii="Arial" w:eastAsia="Arial" w:hAnsi="Arial" w:cs="Arial"/>
              </w:rPr>
            </w:pPr>
          </w:p>
        </w:tc>
      </w:tr>
      <w:tr w:rsidR="00DE6DCC" w14:paraId="5C7B71DE" w14:textId="77777777" w:rsidTr="003E3884">
        <w:trPr>
          <w:trHeight w:val="416"/>
        </w:trPr>
        <w:tc>
          <w:tcPr>
            <w:tcW w:w="2401" w:type="dxa"/>
            <w:gridSpan w:val="2"/>
            <w:vMerge/>
            <w:tcBorders>
              <w:left w:val="single" w:sz="4" w:space="0" w:color="000000"/>
            </w:tcBorders>
          </w:tcPr>
          <w:p w14:paraId="74A9A42F" w14:textId="77777777" w:rsidR="00DE6DCC" w:rsidRDefault="00DE6DCC" w:rsidP="006C6FF6">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B0C97B6" w14:textId="77777777" w:rsidR="00627D5D" w:rsidRDefault="00627D5D" w:rsidP="00627D5D">
            <w:pPr>
              <w:ind w:left="0" w:hanging="2"/>
              <w:jc w:val="center"/>
              <w:rPr>
                <w:rFonts w:ascii="Arial" w:hAnsi="Arial" w:cs="Arial"/>
              </w:rPr>
            </w:pPr>
            <w:r>
              <w:rPr>
                <w:rFonts w:ascii="Arial" w:eastAsia="Arial" w:hAnsi="Arial" w:cs="Arial"/>
              </w:rPr>
              <w:t>RA5</w:t>
            </w:r>
            <w:r w:rsidR="00DE6DCC">
              <w:rPr>
                <w:rFonts w:ascii="Arial" w:eastAsia="Arial" w:hAnsi="Arial" w:cs="Arial"/>
              </w:rPr>
              <w:t xml:space="preserve"> (C2)</w:t>
            </w:r>
            <w:r w:rsidRPr="002B0FBD">
              <w:rPr>
                <w:rFonts w:ascii="Arial" w:hAnsi="Arial" w:cs="Arial"/>
              </w:rPr>
              <w:t xml:space="preserve"> </w:t>
            </w:r>
          </w:p>
          <w:p w14:paraId="1D24E5AE" w14:textId="77777777" w:rsidR="00627D5D" w:rsidRPr="00627D5D" w:rsidRDefault="00627D5D" w:rsidP="00627D5D">
            <w:pPr>
              <w:ind w:left="0" w:hanging="2"/>
              <w:jc w:val="center"/>
              <w:rPr>
                <w:rFonts w:ascii="Arial" w:eastAsia="Arial" w:hAnsi="Arial" w:cs="Arial"/>
              </w:rPr>
            </w:pPr>
            <w:r w:rsidRPr="00627D5D">
              <w:rPr>
                <w:rFonts w:ascii="Arial" w:hAnsi="Arial" w:cs="Arial"/>
                <w:sz w:val="20"/>
                <w:szCs w:val="20"/>
              </w:rPr>
              <w:t>Aprender a elaborar planes, manuales y estudios con entidad propia asociados a las instalaciones eléctricas</w:t>
            </w:r>
          </w:p>
          <w:p w14:paraId="2B8BFF68" w14:textId="77777777" w:rsidR="00DE6DCC" w:rsidRDefault="00DE6DCC" w:rsidP="006C6FF6">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34D1FF4A" w14:textId="77777777" w:rsidR="00DE6DCC" w:rsidRDefault="00DE6DCC" w:rsidP="006C6FF6">
            <w:pPr>
              <w:ind w:left="0" w:hanging="2"/>
              <w:jc w:val="center"/>
              <w:rPr>
                <w:rFonts w:ascii="Arial" w:eastAsia="Arial" w:hAnsi="Arial" w:cs="Arial"/>
              </w:rPr>
            </w:pPr>
          </w:p>
          <w:p w14:paraId="773B90CC" w14:textId="77777777" w:rsidR="00DE6DCC" w:rsidRDefault="00501642" w:rsidP="006C6FF6">
            <w:pPr>
              <w:ind w:left="0" w:hanging="2"/>
              <w:jc w:val="center"/>
              <w:rPr>
                <w:rFonts w:ascii="Arial" w:eastAsia="Arial" w:hAnsi="Arial" w:cs="Arial"/>
              </w:rPr>
            </w:pPr>
            <w:r>
              <w:rPr>
                <w:rFonts w:ascii="Arial" w:eastAsia="Arial" w:hAnsi="Arial" w:cs="Arial"/>
              </w:rPr>
              <w:t>20</w:t>
            </w:r>
            <w:r w:rsidR="00DE6DCC">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432ED6EC" w14:textId="77777777" w:rsidR="00627D5D" w:rsidRDefault="00627D5D" w:rsidP="00627D5D">
            <w:pPr>
              <w:ind w:left="0" w:hanging="2"/>
              <w:rPr>
                <w:rFonts w:ascii="Arial" w:eastAsia="Arial" w:hAnsi="Arial" w:cs="Arial"/>
              </w:rPr>
            </w:pPr>
            <w:r>
              <w:rPr>
                <w:rFonts w:ascii="Arial" w:eastAsia="Arial" w:hAnsi="Arial" w:cs="Arial"/>
              </w:rPr>
              <w:t>Protocolo de observación / 10%</w:t>
            </w:r>
          </w:p>
          <w:p w14:paraId="76F7FC77" w14:textId="77777777" w:rsidR="00627D5D" w:rsidRDefault="00627D5D" w:rsidP="00627D5D">
            <w:pPr>
              <w:ind w:left="0" w:hanging="2"/>
              <w:rPr>
                <w:rFonts w:ascii="Arial" w:eastAsia="Arial" w:hAnsi="Arial" w:cs="Arial"/>
              </w:rPr>
            </w:pPr>
            <w:r>
              <w:rPr>
                <w:rFonts w:ascii="Arial" w:eastAsia="Arial" w:hAnsi="Arial" w:cs="Arial"/>
              </w:rPr>
              <w:t>Actividades / 30%</w:t>
            </w:r>
          </w:p>
          <w:p w14:paraId="229D4E2E" w14:textId="77777777" w:rsidR="00627D5D" w:rsidRDefault="00627D5D" w:rsidP="00627D5D">
            <w:pPr>
              <w:ind w:left="0" w:hanging="2"/>
              <w:rPr>
                <w:rFonts w:ascii="Arial" w:eastAsia="Arial" w:hAnsi="Arial" w:cs="Arial"/>
              </w:rPr>
            </w:pPr>
            <w:r>
              <w:rPr>
                <w:rFonts w:ascii="Arial" w:eastAsia="Arial" w:hAnsi="Arial" w:cs="Arial"/>
              </w:rPr>
              <w:t>Prueba escrita / 60%</w:t>
            </w:r>
          </w:p>
          <w:p w14:paraId="07CCF263" w14:textId="77777777" w:rsidR="00DE6DCC" w:rsidRDefault="00DE6DCC" w:rsidP="00067EFB">
            <w:pPr>
              <w:ind w:left="0" w:hanging="2"/>
              <w:rPr>
                <w:rFonts w:ascii="Arial" w:eastAsia="Arial" w:hAnsi="Arial" w:cs="Arial"/>
              </w:rPr>
            </w:pPr>
          </w:p>
        </w:tc>
      </w:tr>
      <w:tr w:rsidR="00DE6DCC" w14:paraId="44783864" w14:textId="77777777" w:rsidTr="003E3884">
        <w:trPr>
          <w:trHeight w:val="416"/>
        </w:trPr>
        <w:tc>
          <w:tcPr>
            <w:tcW w:w="2401" w:type="dxa"/>
            <w:gridSpan w:val="2"/>
            <w:vMerge/>
            <w:tcBorders>
              <w:left w:val="single" w:sz="4" w:space="0" w:color="000000"/>
            </w:tcBorders>
          </w:tcPr>
          <w:p w14:paraId="06CC2A71" w14:textId="77777777" w:rsidR="00DE6DCC" w:rsidRDefault="00DE6DCC" w:rsidP="006C6FF6">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184EDE4" w14:textId="77777777" w:rsidR="00DE6DCC" w:rsidRDefault="00627D5D" w:rsidP="006C4C85">
            <w:pPr>
              <w:ind w:left="0" w:hanging="2"/>
              <w:jc w:val="center"/>
              <w:rPr>
                <w:rFonts w:ascii="Arial" w:eastAsia="Arial" w:hAnsi="Arial" w:cs="Arial"/>
              </w:rPr>
            </w:pPr>
            <w:r>
              <w:rPr>
                <w:rFonts w:ascii="Arial" w:eastAsia="Arial" w:hAnsi="Arial" w:cs="Arial"/>
              </w:rPr>
              <w:t>RA5</w:t>
            </w:r>
            <w:r w:rsidR="00DE6DCC">
              <w:rPr>
                <w:rFonts w:ascii="Arial" w:eastAsia="Arial" w:hAnsi="Arial" w:cs="Arial"/>
              </w:rPr>
              <w:t xml:space="preserve"> (C3)</w:t>
            </w:r>
          </w:p>
          <w:p w14:paraId="43A7308D" w14:textId="77777777" w:rsidR="00627D5D" w:rsidRPr="00627D5D" w:rsidRDefault="00627D5D" w:rsidP="00627D5D">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627D5D">
              <w:rPr>
                <w:rFonts w:ascii="Arial" w:hAnsi="Arial" w:cs="Arial"/>
                <w:sz w:val="20"/>
                <w:szCs w:val="20"/>
              </w:rPr>
              <w:t>Identificar las partes fundamentales de un pliego de condiciones</w:t>
            </w:r>
          </w:p>
          <w:p w14:paraId="7FFE5A33" w14:textId="77777777" w:rsidR="00DE6DCC" w:rsidRDefault="00DE6DCC" w:rsidP="006C6FF6">
            <w:pPr>
              <w:ind w:left="0" w:hanging="2"/>
              <w:jc w:val="center"/>
              <w:rPr>
                <w:rFonts w:ascii="Arial" w:eastAsia="Arial" w:hAnsi="Arial" w:cs="Arial"/>
              </w:rPr>
            </w:pPr>
            <w:r w:rsidRPr="003B33E2">
              <w:rPr>
                <w:rFonts w:ascii="Arial" w:eastAsia="Arial" w:hAnsi="Arial" w:cs="Arial"/>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14:paraId="5BD75395" w14:textId="77777777" w:rsidR="00DE6DCC" w:rsidRDefault="00DE6DCC" w:rsidP="006C6FF6">
            <w:pPr>
              <w:ind w:left="0" w:hanging="2"/>
              <w:jc w:val="center"/>
              <w:rPr>
                <w:rFonts w:ascii="Arial" w:eastAsia="Arial" w:hAnsi="Arial" w:cs="Arial"/>
              </w:rPr>
            </w:pPr>
          </w:p>
          <w:p w14:paraId="6EAE5B1C" w14:textId="77777777" w:rsidR="00DE6DCC" w:rsidRDefault="00501642" w:rsidP="006C6FF6">
            <w:pPr>
              <w:ind w:left="0" w:hanging="2"/>
              <w:jc w:val="center"/>
              <w:rPr>
                <w:rFonts w:ascii="Arial" w:eastAsia="Arial" w:hAnsi="Arial" w:cs="Arial"/>
              </w:rPr>
            </w:pPr>
            <w:r>
              <w:rPr>
                <w:rFonts w:ascii="Arial" w:eastAsia="Arial" w:hAnsi="Arial" w:cs="Arial"/>
              </w:rPr>
              <w:t>20</w:t>
            </w:r>
            <w:r w:rsidR="00DE6DCC">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31EA3529" w14:textId="77777777" w:rsidR="00627D5D" w:rsidRDefault="00627D5D" w:rsidP="00627D5D">
            <w:pPr>
              <w:ind w:left="0" w:hanging="2"/>
              <w:rPr>
                <w:rFonts w:ascii="Arial" w:eastAsia="Arial" w:hAnsi="Arial" w:cs="Arial"/>
              </w:rPr>
            </w:pPr>
            <w:r>
              <w:rPr>
                <w:rFonts w:ascii="Arial" w:eastAsia="Arial" w:hAnsi="Arial" w:cs="Arial"/>
              </w:rPr>
              <w:t>Protocolo de observación / 10%</w:t>
            </w:r>
          </w:p>
          <w:p w14:paraId="010646A2" w14:textId="77777777" w:rsidR="00627D5D" w:rsidRDefault="00627D5D" w:rsidP="00627D5D">
            <w:pPr>
              <w:ind w:left="0" w:hanging="2"/>
              <w:rPr>
                <w:rFonts w:ascii="Arial" w:eastAsia="Arial" w:hAnsi="Arial" w:cs="Arial"/>
              </w:rPr>
            </w:pPr>
            <w:r>
              <w:rPr>
                <w:rFonts w:ascii="Arial" w:eastAsia="Arial" w:hAnsi="Arial" w:cs="Arial"/>
              </w:rPr>
              <w:t>Actividades / 30%</w:t>
            </w:r>
          </w:p>
          <w:p w14:paraId="68D05512" w14:textId="77777777" w:rsidR="00627D5D" w:rsidRDefault="00627D5D" w:rsidP="00627D5D">
            <w:pPr>
              <w:ind w:left="0" w:hanging="2"/>
              <w:rPr>
                <w:rFonts w:ascii="Arial" w:eastAsia="Arial" w:hAnsi="Arial" w:cs="Arial"/>
              </w:rPr>
            </w:pPr>
            <w:r>
              <w:rPr>
                <w:rFonts w:ascii="Arial" w:eastAsia="Arial" w:hAnsi="Arial" w:cs="Arial"/>
              </w:rPr>
              <w:t>Prueba escrita / 60%</w:t>
            </w:r>
          </w:p>
          <w:p w14:paraId="1B5C716E" w14:textId="77777777" w:rsidR="00DE6DCC" w:rsidRDefault="00DE6DCC" w:rsidP="00067EFB">
            <w:pPr>
              <w:ind w:left="0" w:hanging="2"/>
              <w:rPr>
                <w:rFonts w:ascii="Arial" w:eastAsia="Arial" w:hAnsi="Arial" w:cs="Arial"/>
              </w:rPr>
            </w:pPr>
          </w:p>
        </w:tc>
      </w:tr>
      <w:tr w:rsidR="00DE6DCC" w14:paraId="57C8F88F" w14:textId="77777777" w:rsidTr="003E3884">
        <w:trPr>
          <w:trHeight w:val="416"/>
        </w:trPr>
        <w:tc>
          <w:tcPr>
            <w:tcW w:w="2401" w:type="dxa"/>
            <w:gridSpan w:val="2"/>
            <w:vMerge/>
            <w:tcBorders>
              <w:left w:val="single" w:sz="4" w:space="0" w:color="000000"/>
            </w:tcBorders>
          </w:tcPr>
          <w:p w14:paraId="53182D58" w14:textId="77777777" w:rsidR="00DE6DCC" w:rsidRDefault="00DE6DCC" w:rsidP="006C6FF6">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1905AB7" w14:textId="77777777" w:rsidR="00DE6DCC" w:rsidRDefault="00627D5D" w:rsidP="006C6FF6">
            <w:pPr>
              <w:ind w:left="0" w:hanging="2"/>
              <w:jc w:val="center"/>
              <w:rPr>
                <w:rFonts w:ascii="Arial" w:eastAsia="Arial" w:hAnsi="Arial" w:cs="Arial"/>
              </w:rPr>
            </w:pPr>
            <w:r>
              <w:rPr>
                <w:rFonts w:ascii="Arial" w:eastAsia="Arial" w:hAnsi="Arial" w:cs="Arial"/>
              </w:rPr>
              <w:t>RA5</w:t>
            </w:r>
            <w:r w:rsidR="00DE6DCC">
              <w:rPr>
                <w:rFonts w:ascii="Arial" w:eastAsia="Arial" w:hAnsi="Arial" w:cs="Arial"/>
              </w:rPr>
              <w:t xml:space="preserve"> (C4)</w:t>
            </w:r>
          </w:p>
          <w:p w14:paraId="79F4FED6" w14:textId="77777777" w:rsidR="00627D5D" w:rsidRPr="00627D5D" w:rsidRDefault="00627D5D" w:rsidP="00627D5D">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627D5D">
              <w:rPr>
                <w:rFonts w:ascii="Arial" w:hAnsi="Arial" w:cs="Arial"/>
                <w:sz w:val="20"/>
                <w:szCs w:val="20"/>
              </w:rPr>
              <w:t>Definir los sistemas de calidad aplicados a proyectos</w:t>
            </w:r>
          </w:p>
          <w:p w14:paraId="46E14836" w14:textId="77777777" w:rsidR="00DE6DCC" w:rsidRPr="006C4C85" w:rsidRDefault="00DE6DCC" w:rsidP="006C6FF6">
            <w:pPr>
              <w:ind w:left="0" w:hanging="2"/>
              <w:jc w:val="center"/>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B9C0BD2" w14:textId="77777777" w:rsidR="00DE6DCC" w:rsidRDefault="00DE6DCC" w:rsidP="006C6FF6">
            <w:pPr>
              <w:ind w:left="0" w:hanging="2"/>
              <w:jc w:val="center"/>
              <w:rPr>
                <w:rFonts w:ascii="Arial" w:eastAsia="Arial" w:hAnsi="Arial" w:cs="Arial"/>
              </w:rPr>
            </w:pPr>
          </w:p>
          <w:p w14:paraId="3C7E46B7" w14:textId="77777777" w:rsidR="00DE6DCC" w:rsidRDefault="00501642" w:rsidP="006C6FF6">
            <w:pPr>
              <w:ind w:left="0" w:hanging="2"/>
              <w:jc w:val="center"/>
              <w:rPr>
                <w:rFonts w:ascii="Arial" w:eastAsia="Arial" w:hAnsi="Arial" w:cs="Arial"/>
              </w:rPr>
            </w:pPr>
            <w:r>
              <w:rPr>
                <w:rFonts w:ascii="Arial" w:eastAsia="Arial" w:hAnsi="Arial" w:cs="Arial"/>
              </w:rPr>
              <w:t>20</w:t>
            </w:r>
            <w:r w:rsidR="00DE6DCC">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536BA2A3" w14:textId="77777777" w:rsidR="00627D5D" w:rsidRDefault="00627D5D" w:rsidP="00627D5D">
            <w:pPr>
              <w:ind w:left="0" w:hanging="2"/>
              <w:rPr>
                <w:rFonts w:ascii="Arial" w:eastAsia="Arial" w:hAnsi="Arial" w:cs="Arial"/>
              </w:rPr>
            </w:pPr>
            <w:r>
              <w:rPr>
                <w:rFonts w:ascii="Arial" w:eastAsia="Arial" w:hAnsi="Arial" w:cs="Arial"/>
              </w:rPr>
              <w:t>Protocolo de observación / 10%</w:t>
            </w:r>
          </w:p>
          <w:p w14:paraId="634B1DFB" w14:textId="77777777" w:rsidR="00627D5D" w:rsidRDefault="00627D5D" w:rsidP="00627D5D">
            <w:pPr>
              <w:ind w:left="0" w:hanging="2"/>
              <w:rPr>
                <w:rFonts w:ascii="Arial" w:eastAsia="Arial" w:hAnsi="Arial" w:cs="Arial"/>
              </w:rPr>
            </w:pPr>
            <w:r>
              <w:rPr>
                <w:rFonts w:ascii="Arial" w:eastAsia="Arial" w:hAnsi="Arial" w:cs="Arial"/>
              </w:rPr>
              <w:t>Actividades / 30%</w:t>
            </w:r>
          </w:p>
          <w:p w14:paraId="53CA0D0F" w14:textId="77777777" w:rsidR="00627D5D" w:rsidRDefault="00627D5D" w:rsidP="00627D5D">
            <w:pPr>
              <w:ind w:left="0" w:hanging="2"/>
              <w:rPr>
                <w:rFonts w:ascii="Arial" w:eastAsia="Arial" w:hAnsi="Arial" w:cs="Arial"/>
              </w:rPr>
            </w:pPr>
            <w:r>
              <w:rPr>
                <w:rFonts w:ascii="Arial" w:eastAsia="Arial" w:hAnsi="Arial" w:cs="Arial"/>
              </w:rPr>
              <w:t>Prueba escrita / 60%</w:t>
            </w:r>
          </w:p>
          <w:p w14:paraId="0963E15A" w14:textId="77777777" w:rsidR="00DE6DCC" w:rsidRDefault="00DE6DCC" w:rsidP="00067EFB">
            <w:pPr>
              <w:ind w:left="0" w:hanging="2"/>
              <w:rPr>
                <w:rFonts w:ascii="Arial" w:eastAsia="Arial" w:hAnsi="Arial" w:cs="Arial"/>
              </w:rPr>
            </w:pPr>
          </w:p>
        </w:tc>
      </w:tr>
      <w:tr w:rsidR="00DE6DCC" w14:paraId="310BDD8E" w14:textId="77777777" w:rsidTr="003E3884">
        <w:trPr>
          <w:trHeight w:val="416"/>
        </w:trPr>
        <w:tc>
          <w:tcPr>
            <w:tcW w:w="2401" w:type="dxa"/>
            <w:gridSpan w:val="2"/>
            <w:vMerge/>
            <w:tcBorders>
              <w:left w:val="single" w:sz="4" w:space="0" w:color="000000"/>
            </w:tcBorders>
          </w:tcPr>
          <w:p w14:paraId="53F46EFF" w14:textId="77777777" w:rsidR="00DE6DCC" w:rsidRDefault="00DE6DCC" w:rsidP="006C6FF6">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3531FCD" w14:textId="77777777" w:rsidR="00DE6DCC" w:rsidRDefault="00627D5D" w:rsidP="006C6FF6">
            <w:pPr>
              <w:ind w:left="0" w:hanging="2"/>
              <w:jc w:val="center"/>
              <w:rPr>
                <w:rFonts w:ascii="Arial" w:eastAsia="Arial" w:hAnsi="Arial" w:cs="Arial"/>
              </w:rPr>
            </w:pPr>
            <w:r>
              <w:rPr>
                <w:rFonts w:ascii="Arial" w:eastAsia="Arial" w:hAnsi="Arial" w:cs="Arial"/>
              </w:rPr>
              <w:t>RA5</w:t>
            </w:r>
            <w:r w:rsidR="00DE6DCC">
              <w:rPr>
                <w:rFonts w:ascii="Arial" w:eastAsia="Arial" w:hAnsi="Arial" w:cs="Arial"/>
              </w:rPr>
              <w:t xml:space="preserve"> (C5)</w:t>
            </w:r>
          </w:p>
          <w:p w14:paraId="06F7DC49" w14:textId="77777777" w:rsidR="00DE6DCC" w:rsidRPr="00627D5D" w:rsidRDefault="00627D5D" w:rsidP="00627D5D">
            <w:pPr>
              <w:widowControl/>
              <w:tabs>
                <w:tab w:val="left" w:pos="284"/>
              </w:tabs>
              <w:suppressAutoHyphens/>
              <w:spacing w:line="240" w:lineRule="auto"/>
              <w:ind w:leftChars="0" w:left="0" w:firstLineChars="0" w:firstLine="0"/>
              <w:jc w:val="both"/>
              <w:textDirection w:val="lrTb"/>
              <w:textAlignment w:val="auto"/>
              <w:outlineLvl w:val="9"/>
              <w:rPr>
                <w:rFonts w:ascii="Arial" w:eastAsia="Arial" w:hAnsi="Arial" w:cs="Arial"/>
                <w:sz w:val="20"/>
                <w:szCs w:val="20"/>
              </w:rPr>
            </w:pPr>
            <w:r w:rsidRPr="00627D5D">
              <w:rPr>
                <w:rFonts w:ascii="Arial" w:hAnsi="Arial" w:cs="Arial"/>
                <w:sz w:val="20"/>
                <w:szCs w:val="20"/>
              </w:rPr>
              <w:t xml:space="preserve">Dar a conocer las principales técnicas </w:t>
            </w:r>
            <w:r w:rsidRPr="00627D5D">
              <w:rPr>
                <w:rFonts w:ascii="Arial" w:hAnsi="Arial" w:cs="Arial"/>
                <w:sz w:val="20"/>
                <w:szCs w:val="20"/>
              </w:rPr>
              <w:lastRenderedPageBreak/>
              <w:t>de gestión de la documentación</w:t>
            </w:r>
          </w:p>
        </w:tc>
        <w:tc>
          <w:tcPr>
            <w:tcW w:w="2268" w:type="dxa"/>
            <w:tcBorders>
              <w:top w:val="single" w:sz="4" w:space="0" w:color="000000"/>
              <w:left w:val="single" w:sz="4" w:space="0" w:color="000000"/>
              <w:bottom w:val="single" w:sz="4" w:space="0" w:color="000000"/>
              <w:right w:val="single" w:sz="4" w:space="0" w:color="000000"/>
            </w:tcBorders>
          </w:tcPr>
          <w:p w14:paraId="6DCA83B4" w14:textId="77777777" w:rsidR="00DE6DCC" w:rsidRDefault="00DE6DCC" w:rsidP="006C6FF6">
            <w:pPr>
              <w:ind w:left="0" w:hanging="2"/>
              <w:jc w:val="center"/>
              <w:rPr>
                <w:rFonts w:ascii="Arial" w:eastAsia="Arial" w:hAnsi="Arial" w:cs="Arial"/>
              </w:rPr>
            </w:pPr>
          </w:p>
          <w:p w14:paraId="0D2B9085" w14:textId="77777777" w:rsidR="00DE6DCC" w:rsidRDefault="00DE6DCC" w:rsidP="006C6FF6">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5B54092B" w14:textId="77777777" w:rsidR="00627D5D" w:rsidRDefault="00627D5D" w:rsidP="00627D5D">
            <w:pPr>
              <w:ind w:left="0" w:hanging="2"/>
              <w:rPr>
                <w:rFonts w:ascii="Arial" w:eastAsia="Arial" w:hAnsi="Arial" w:cs="Arial"/>
              </w:rPr>
            </w:pPr>
            <w:r>
              <w:rPr>
                <w:rFonts w:ascii="Arial" w:eastAsia="Arial" w:hAnsi="Arial" w:cs="Arial"/>
              </w:rPr>
              <w:t>Protocolo de observación / 10%</w:t>
            </w:r>
          </w:p>
          <w:p w14:paraId="41F0A212" w14:textId="77777777" w:rsidR="00627D5D" w:rsidRDefault="00627D5D" w:rsidP="00627D5D">
            <w:pPr>
              <w:ind w:left="0" w:hanging="2"/>
              <w:rPr>
                <w:rFonts w:ascii="Arial" w:eastAsia="Arial" w:hAnsi="Arial" w:cs="Arial"/>
              </w:rPr>
            </w:pPr>
            <w:r>
              <w:rPr>
                <w:rFonts w:ascii="Arial" w:eastAsia="Arial" w:hAnsi="Arial" w:cs="Arial"/>
              </w:rPr>
              <w:lastRenderedPageBreak/>
              <w:t>Actividades / 30%</w:t>
            </w:r>
          </w:p>
          <w:p w14:paraId="47865226" w14:textId="77777777" w:rsidR="00627D5D" w:rsidRDefault="00627D5D" w:rsidP="00627D5D">
            <w:pPr>
              <w:ind w:left="0" w:hanging="2"/>
              <w:rPr>
                <w:rFonts w:ascii="Arial" w:eastAsia="Arial" w:hAnsi="Arial" w:cs="Arial"/>
              </w:rPr>
            </w:pPr>
            <w:r>
              <w:rPr>
                <w:rFonts w:ascii="Arial" w:eastAsia="Arial" w:hAnsi="Arial" w:cs="Arial"/>
              </w:rPr>
              <w:t>Prueba escrita / 60%</w:t>
            </w:r>
          </w:p>
          <w:p w14:paraId="070A4BD5" w14:textId="77777777" w:rsidR="00DE6DCC" w:rsidRDefault="00DE6DCC" w:rsidP="00067EFB">
            <w:pPr>
              <w:ind w:left="0" w:hanging="2"/>
              <w:rPr>
                <w:rFonts w:ascii="Arial" w:eastAsia="Arial" w:hAnsi="Arial" w:cs="Arial"/>
              </w:rPr>
            </w:pPr>
          </w:p>
        </w:tc>
      </w:tr>
      <w:tr w:rsidR="00DE6DCC" w14:paraId="4A9B2FBC" w14:textId="77777777" w:rsidTr="003E3884">
        <w:trPr>
          <w:trHeight w:val="542"/>
        </w:trPr>
        <w:tc>
          <w:tcPr>
            <w:tcW w:w="2401" w:type="dxa"/>
            <w:gridSpan w:val="2"/>
            <w:vMerge w:val="restart"/>
            <w:tcBorders>
              <w:top w:val="single" w:sz="4" w:space="0" w:color="000000"/>
              <w:left w:val="single" w:sz="4" w:space="0" w:color="000000"/>
            </w:tcBorders>
          </w:tcPr>
          <w:p w14:paraId="2F3F6CC0" w14:textId="77777777" w:rsidR="00DE6DCC" w:rsidRPr="00D37659" w:rsidRDefault="00DE6DCC" w:rsidP="00D37659">
            <w:pPr>
              <w:ind w:left="0" w:hanging="2"/>
              <w:jc w:val="center"/>
              <w:rPr>
                <w:rFonts w:ascii="Arial" w:eastAsia="Arial" w:hAnsi="Arial" w:cs="Arial"/>
                <w:b/>
                <w:bCs/>
              </w:rPr>
            </w:pPr>
            <w:r w:rsidRPr="00D37659">
              <w:rPr>
                <w:rFonts w:ascii="Arial" w:eastAsia="Arial" w:hAnsi="Arial" w:cs="Arial"/>
                <w:b/>
                <w:bCs/>
              </w:rPr>
              <w:lastRenderedPageBreak/>
              <w:t>UT6</w:t>
            </w:r>
          </w:p>
        </w:tc>
        <w:tc>
          <w:tcPr>
            <w:tcW w:w="2127" w:type="dxa"/>
            <w:tcBorders>
              <w:top w:val="single" w:sz="4" w:space="0" w:color="000000"/>
              <w:left w:val="single" w:sz="4" w:space="0" w:color="000000"/>
              <w:bottom w:val="single" w:sz="4" w:space="0" w:color="000000"/>
              <w:right w:val="single" w:sz="4" w:space="0" w:color="000000"/>
            </w:tcBorders>
          </w:tcPr>
          <w:p w14:paraId="2F3BC543" w14:textId="77777777" w:rsidR="00DE6DCC" w:rsidRDefault="00DE6DCC" w:rsidP="00D37659">
            <w:pPr>
              <w:ind w:left="0" w:hanging="2"/>
              <w:jc w:val="center"/>
              <w:rPr>
                <w:rFonts w:ascii="Arial" w:eastAsia="Arial" w:hAnsi="Arial" w:cs="Arial"/>
              </w:rPr>
            </w:pPr>
            <w:r>
              <w:rPr>
                <w:rFonts w:ascii="Arial" w:eastAsia="Arial" w:hAnsi="Arial" w:cs="Arial"/>
              </w:rPr>
              <w:t>RA6 (C1)</w:t>
            </w:r>
          </w:p>
          <w:p w14:paraId="230B6812" w14:textId="77777777" w:rsidR="00501642" w:rsidRPr="00501642" w:rsidRDefault="00501642" w:rsidP="00501642">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501642">
              <w:rPr>
                <w:rFonts w:ascii="Arial" w:hAnsi="Arial" w:cs="Arial"/>
                <w:sz w:val="20"/>
                <w:szCs w:val="20"/>
              </w:rPr>
              <w:t>Dar a conocer en profundidad el proceso de legalización de las instalaciones eléctrica</w:t>
            </w:r>
          </w:p>
          <w:p w14:paraId="07A42E05" w14:textId="77777777" w:rsidR="00DE6DCC" w:rsidRDefault="00DE6DCC" w:rsidP="00501642">
            <w:pPr>
              <w:widowControl/>
              <w:tabs>
                <w:tab w:val="left" w:pos="284"/>
              </w:tabs>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40862120" w14:textId="77777777" w:rsidR="00DE6DCC" w:rsidRDefault="00DE6DCC" w:rsidP="00D37659">
            <w:pPr>
              <w:ind w:left="0" w:hanging="2"/>
              <w:jc w:val="center"/>
              <w:rPr>
                <w:rFonts w:ascii="Arial" w:eastAsia="Arial" w:hAnsi="Arial" w:cs="Arial"/>
              </w:rPr>
            </w:pPr>
          </w:p>
          <w:p w14:paraId="74B1A203" w14:textId="77777777" w:rsidR="00DE6DCC" w:rsidRDefault="00501642" w:rsidP="00D37659">
            <w:pPr>
              <w:ind w:left="0" w:hanging="2"/>
              <w:jc w:val="center"/>
              <w:rPr>
                <w:rFonts w:ascii="Arial" w:eastAsia="Arial" w:hAnsi="Arial" w:cs="Arial"/>
              </w:rPr>
            </w:pPr>
            <w:r>
              <w:rPr>
                <w:rFonts w:ascii="Arial" w:eastAsia="Arial" w:hAnsi="Arial" w:cs="Arial"/>
              </w:rPr>
              <w:t>2</w:t>
            </w:r>
            <w:r w:rsidR="00DE6DCC">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5DA141AD" w14:textId="77777777" w:rsidR="00DE6DCC" w:rsidRDefault="00DE6DCC" w:rsidP="00A263CA">
            <w:pPr>
              <w:ind w:left="0" w:hanging="2"/>
              <w:rPr>
                <w:rFonts w:ascii="Arial" w:eastAsia="Arial" w:hAnsi="Arial" w:cs="Arial"/>
              </w:rPr>
            </w:pPr>
            <w:r>
              <w:rPr>
                <w:rFonts w:ascii="Arial" w:eastAsia="Arial" w:hAnsi="Arial" w:cs="Arial"/>
              </w:rPr>
              <w:t>Protocolo de observación / 10%</w:t>
            </w:r>
          </w:p>
          <w:p w14:paraId="0E617BF7" w14:textId="77777777" w:rsidR="00DE6DCC" w:rsidRDefault="00501642" w:rsidP="00A263CA">
            <w:pPr>
              <w:ind w:left="0" w:hanging="2"/>
              <w:rPr>
                <w:rFonts w:ascii="Arial" w:eastAsia="Arial" w:hAnsi="Arial" w:cs="Arial"/>
              </w:rPr>
            </w:pPr>
            <w:r>
              <w:rPr>
                <w:rFonts w:ascii="Arial" w:eastAsia="Arial" w:hAnsi="Arial" w:cs="Arial"/>
              </w:rPr>
              <w:t>Actividades</w:t>
            </w:r>
            <w:r w:rsidR="00DE6DCC">
              <w:rPr>
                <w:rFonts w:ascii="Arial" w:eastAsia="Arial" w:hAnsi="Arial" w:cs="Arial"/>
              </w:rPr>
              <w:t xml:space="preserve"> / 30%</w:t>
            </w:r>
          </w:p>
          <w:p w14:paraId="4CDD7EB5" w14:textId="77777777" w:rsidR="00DE6DCC" w:rsidRDefault="00DE6DCC" w:rsidP="00A263CA">
            <w:pPr>
              <w:ind w:left="0" w:hanging="2"/>
              <w:rPr>
                <w:rFonts w:ascii="Arial" w:eastAsia="Arial" w:hAnsi="Arial" w:cs="Arial"/>
              </w:rPr>
            </w:pPr>
            <w:r>
              <w:rPr>
                <w:rFonts w:ascii="Arial" w:eastAsia="Arial" w:hAnsi="Arial" w:cs="Arial"/>
              </w:rPr>
              <w:t>Prueba escrita / 60%</w:t>
            </w:r>
          </w:p>
          <w:p w14:paraId="6852C6A2" w14:textId="77777777" w:rsidR="00DE6DCC" w:rsidRDefault="00DE6DCC" w:rsidP="00D37659">
            <w:pPr>
              <w:ind w:left="0" w:hanging="2"/>
              <w:rPr>
                <w:rFonts w:ascii="Arial" w:eastAsia="Arial" w:hAnsi="Arial" w:cs="Arial"/>
              </w:rPr>
            </w:pPr>
          </w:p>
        </w:tc>
      </w:tr>
      <w:tr w:rsidR="00DE6DCC" w14:paraId="5D130996" w14:textId="77777777" w:rsidTr="003E3884">
        <w:trPr>
          <w:trHeight w:val="542"/>
        </w:trPr>
        <w:tc>
          <w:tcPr>
            <w:tcW w:w="2401" w:type="dxa"/>
            <w:gridSpan w:val="2"/>
            <w:vMerge/>
            <w:tcBorders>
              <w:left w:val="single" w:sz="4" w:space="0" w:color="000000"/>
            </w:tcBorders>
          </w:tcPr>
          <w:p w14:paraId="3E8314F1" w14:textId="77777777" w:rsidR="00DE6DCC" w:rsidRDefault="00DE6DCC" w:rsidP="00D37659">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5C72CA1" w14:textId="77777777" w:rsidR="00DE6DCC" w:rsidRDefault="00DE6DCC" w:rsidP="00D37659">
            <w:pPr>
              <w:ind w:left="0" w:hanging="2"/>
              <w:jc w:val="center"/>
              <w:rPr>
                <w:rFonts w:ascii="Arial" w:eastAsia="Arial" w:hAnsi="Arial" w:cs="Arial"/>
              </w:rPr>
            </w:pPr>
            <w:r>
              <w:rPr>
                <w:rFonts w:ascii="Arial" w:eastAsia="Arial" w:hAnsi="Arial" w:cs="Arial"/>
              </w:rPr>
              <w:t>RA6 (C2)</w:t>
            </w:r>
          </w:p>
          <w:p w14:paraId="0507F67B" w14:textId="77777777" w:rsidR="00501642" w:rsidRPr="00501642" w:rsidRDefault="00501642" w:rsidP="00501642">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501642">
              <w:rPr>
                <w:rFonts w:ascii="Arial" w:hAnsi="Arial" w:cs="Arial"/>
                <w:sz w:val="20"/>
                <w:szCs w:val="20"/>
              </w:rPr>
              <w:t>Identificar la documentación técnica requerida en la tramitación de las instalaciones eléctricas</w:t>
            </w:r>
          </w:p>
          <w:p w14:paraId="1D8785EE" w14:textId="77777777" w:rsidR="00DE6DCC" w:rsidRDefault="00DE6DCC" w:rsidP="00501642">
            <w:pPr>
              <w:widowControl/>
              <w:tabs>
                <w:tab w:val="left" w:pos="284"/>
                <w:tab w:val="left" w:pos="709"/>
              </w:tabs>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7329CC9B" w14:textId="77777777" w:rsidR="00DE6DCC" w:rsidRDefault="00DE6DCC" w:rsidP="00D37659">
            <w:pPr>
              <w:ind w:left="0" w:hanging="2"/>
              <w:jc w:val="center"/>
              <w:rPr>
                <w:rFonts w:ascii="Arial" w:eastAsia="Arial" w:hAnsi="Arial" w:cs="Arial"/>
              </w:rPr>
            </w:pPr>
          </w:p>
          <w:p w14:paraId="259B4BA6" w14:textId="77777777" w:rsidR="00DE6DCC" w:rsidRDefault="00501642" w:rsidP="00D37659">
            <w:pPr>
              <w:ind w:left="0" w:hanging="2"/>
              <w:jc w:val="center"/>
              <w:rPr>
                <w:rFonts w:ascii="Arial" w:eastAsia="Arial" w:hAnsi="Arial" w:cs="Arial"/>
              </w:rPr>
            </w:pPr>
            <w:r>
              <w:rPr>
                <w:rFonts w:ascii="Arial" w:eastAsia="Arial" w:hAnsi="Arial" w:cs="Arial"/>
              </w:rPr>
              <w:t>25</w:t>
            </w:r>
            <w:r w:rsidR="00DE6DCC">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51B1E42A" w14:textId="77777777" w:rsidR="00DE6DCC" w:rsidRDefault="00DE6DCC" w:rsidP="00A263CA">
            <w:pPr>
              <w:ind w:left="0" w:hanging="2"/>
              <w:rPr>
                <w:rFonts w:ascii="Arial" w:eastAsia="Arial" w:hAnsi="Arial" w:cs="Arial"/>
              </w:rPr>
            </w:pPr>
            <w:r>
              <w:rPr>
                <w:rFonts w:ascii="Arial" w:eastAsia="Arial" w:hAnsi="Arial" w:cs="Arial"/>
              </w:rPr>
              <w:t>Protocolo de observación / 10%</w:t>
            </w:r>
          </w:p>
          <w:p w14:paraId="308AF653" w14:textId="77777777" w:rsidR="00DE6DCC" w:rsidRDefault="00501642" w:rsidP="00A263CA">
            <w:pPr>
              <w:ind w:left="0" w:hanging="2"/>
              <w:rPr>
                <w:rFonts w:ascii="Arial" w:eastAsia="Arial" w:hAnsi="Arial" w:cs="Arial"/>
              </w:rPr>
            </w:pPr>
            <w:r>
              <w:rPr>
                <w:rFonts w:ascii="Arial" w:eastAsia="Arial" w:hAnsi="Arial" w:cs="Arial"/>
              </w:rPr>
              <w:t>Actividades</w:t>
            </w:r>
            <w:r w:rsidR="00DE6DCC">
              <w:rPr>
                <w:rFonts w:ascii="Arial" w:eastAsia="Arial" w:hAnsi="Arial" w:cs="Arial"/>
              </w:rPr>
              <w:t xml:space="preserve"> / 30%</w:t>
            </w:r>
          </w:p>
          <w:p w14:paraId="5E18AA8A" w14:textId="77777777" w:rsidR="00DE6DCC" w:rsidRDefault="00DE6DCC" w:rsidP="00A263CA">
            <w:pPr>
              <w:ind w:left="0" w:hanging="2"/>
              <w:rPr>
                <w:rFonts w:ascii="Arial" w:eastAsia="Arial" w:hAnsi="Arial" w:cs="Arial"/>
              </w:rPr>
            </w:pPr>
            <w:r>
              <w:rPr>
                <w:rFonts w:ascii="Arial" w:eastAsia="Arial" w:hAnsi="Arial" w:cs="Arial"/>
              </w:rPr>
              <w:t>Prueba escrita / 60%</w:t>
            </w:r>
          </w:p>
          <w:p w14:paraId="7353488C" w14:textId="77777777" w:rsidR="00DE6DCC" w:rsidRDefault="00DE6DCC" w:rsidP="00D37659">
            <w:pPr>
              <w:ind w:left="0" w:hanging="2"/>
              <w:rPr>
                <w:rFonts w:ascii="Arial" w:eastAsia="Arial" w:hAnsi="Arial" w:cs="Arial"/>
              </w:rPr>
            </w:pPr>
          </w:p>
        </w:tc>
      </w:tr>
      <w:tr w:rsidR="00DE6DCC" w14:paraId="071CB0B5" w14:textId="77777777" w:rsidTr="003E3884">
        <w:trPr>
          <w:trHeight w:val="542"/>
        </w:trPr>
        <w:tc>
          <w:tcPr>
            <w:tcW w:w="2401" w:type="dxa"/>
            <w:gridSpan w:val="2"/>
            <w:vMerge/>
            <w:tcBorders>
              <w:left w:val="single" w:sz="4" w:space="0" w:color="000000"/>
            </w:tcBorders>
          </w:tcPr>
          <w:p w14:paraId="3E639A88" w14:textId="77777777" w:rsidR="00DE6DCC" w:rsidRDefault="00DE6DCC" w:rsidP="00D37659">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E2C217C" w14:textId="77777777" w:rsidR="00DE6DCC" w:rsidRDefault="00DE6DCC" w:rsidP="00D37659">
            <w:pPr>
              <w:ind w:left="0" w:hanging="2"/>
              <w:jc w:val="center"/>
              <w:rPr>
                <w:rFonts w:ascii="Arial" w:eastAsia="Arial" w:hAnsi="Arial" w:cs="Arial"/>
              </w:rPr>
            </w:pPr>
            <w:r>
              <w:rPr>
                <w:rFonts w:ascii="Arial" w:eastAsia="Arial" w:hAnsi="Arial" w:cs="Arial"/>
              </w:rPr>
              <w:t>RA6 (C3)</w:t>
            </w:r>
          </w:p>
          <w:p w14:paraId="4E0D4FDD" w14:textId="77777777" w:rsidR="00501642" w:rsidRPr="00501642" w:rsidRDefault="00501642" w:rsidP="00501642">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501642">
              <w:rPr>
                <w:rFonts w:ascii="Arial" w:hAnsi="Arial" w:cs="Arial"/>
                <w:sz w:val="20"/>
                <w:szCs w:val="20"/>
              </w:rPr>
              <w:t>Elaborar certificados de instalación eléctrica en baja tensión</w:t>
            </w:r>
          </w:p>
          <w:p w14:paraId="6FBDA581" w14:textId="77777777" w:rsidR="00DE6DCC" w:rsidRDefault="00DE6DCC" w:rsidP="00501642">
            <w:pPr>
              <w:widowControl/>
              <w:tabs>
                <w:tab w:val="left" w:pos="284"/>
                <w:tab w:val="left" w:pos="709"/>
              </w:tabs>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598325FF" w14:textId="77777777" w:rsidR="00DE6DCC" w:rsidRDefault="00DE6DCC" w:rsidP="00D37659">
            <w:pPr>
              <w:ind w:left="0" w:hanging="2"/>
              <w:jc w:val="center"/>
              <w:rPr>
                <w:rFonts w:ascii="Arial" w:eastAsia="Arial" w:hAnsi="Arial" w:cs="Arial"/>
              </w:rPr>
            </w:pPr>
          </w:p>
          <w:p w14:paraId="17558347" w14:textId="77777777" w:rsidR="00DE6DCC" w:rsidRDefault="00DE6DCC" w:rsidP="00D37659">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4699F3E3" w14:textId="77777777" w:rsidR="00DE6DCC" w:rsidRDefault="00DE6DCC" w:rsidP="00A263CA">
            <w:pPr>
              <w:ind w:left="0" w:hanging="2"/>
              <w:rPr>
                <w:rFonts w:ascii="Arial" w:eastAsia="Arial" w:hAnsi="Arial" w:cs="Arial"/>
              </w:rPr>
            </w:pPr>
            <w:r>
              <w:rPr>
                <w:rFonts w:ascii="Arial" w:eastAsia="Arial" w:hAnsi="Arial" w:cs="Arial"/>
              </w:rPr>
              <w:t>Protocolo de observación / 10%</w:t>
            </w:r>
          </w:p>
          <w:p w14:paraId="1B2E350B" w14:textId="77777777" w:rsidR="00DE6DCC" w:rsidRDefault="00501642" w:rsidP="00A263CA">
            <w:pPr>
              <w:ind w:left="0" w:hanging="2"/>
              <w:rPr>
                <w:rFonts w:ascii="Arial" w:eastAsia="Arial" w:hAnsi="Arial" w:cs="Arial"/>
              </w:rPr>
            </w:pPr>
            <w:r>
              <w:rPr>
                <w:rFonts w:ascii="Arial" w:eastAsia="Arial" w:hAnsi="Arial" w:cs="Arial"/>
              </w:rPr>
              <w:t>Actividades</w:t>
            </w:r>
            <w:r w:rsidR="00DE6DCC">
              <w:rPr>
                <w:rFonts w:ascii="Arial" w:eastAsia="Arial" w:hAnsi="Arial" w:cs="Arial"/>
              </w:rPr>
              <w:t>/ 30%</w:t>
            </w:r>
          </w:p>
          <w:p w14:paraId="56B597D9" w14:textId="77777777" w:rsidR="00DE6DCC" w:rsidRDefault="00DE6DCC" w:rsidP="00A263CA">
            <w:pPr>
              <w:ind w:left="0" w:hanging="2"/>
              <w:rPr>
                <w:rFonts w:ascii="Arial" w:eastAsia="Arial" w:hAnsi="Arial" w:cs="Arial"/>
              </w:rPr>
            </w:pPr>
            <w:r>
              <w:rPr>
                <w:rFonts w:ascii="Arial" w:eastAsia="Arial" w:hAnsi="Arial" w:cs="Arial"/>
              </w:rPr>
              <w:t>Prueba escrita / 60%</w:t>
            </w:r>
          </w:p>
          <w:p w14:paraId="0F8F4A29" w14:textId="77777777" w:rsidR="00DE6DCC" w:rsidRDefault="00DE6DCC" w:rsidP="00D37659">
            <w:pPr>
              <w:ind w:left="0" w:hanging="2"/>
              <w:rPr>
                <w:rFonts w:ascii="Arial" w:eastAsia="Arial" w:hAnsi="Arial" w:cs="Arial"/>
              </w:rPr>
            </w:pPr>
          </w:p>
        </w:tc>
      </w:tr>
      <w:tr w:rsidR="00DE6DCC" w14:paraId="4C485314" w14:textId="77777777" w:rsidTr="003E3884">
        <w:trPr>
          <w:trHeight w:val="542"/>
        </w:trPr>
        <w:tc>
          <w:tcPr>
            <w:tcW w:w="2401" w:type="dxa"/>
            <w:gridSpan w:val="2"/>
            <w:vMerge/>
            <w:tcBorders>
              <w:left w:val="single" w:sz="4" w:space="0" w:color="000000"/>
              <w:bottom w:val="single" w:sz="4" w:space="0" w:color="000000"/>
            </w:tcBorders>
          </w:tcPr>
          <w:p w14:paraId="72B3D0DD" w14:textId="77777777" w:rsidR="00DE6DCC" w:rsidRDefault="00DE6DCC" w:rsidP="00D37659">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760A891" w14:textId="77777777" w:rsidR="00DE6DCC" w:rsidRDefault="00DE6DCC" w:rsidP="00D37659">
            <w:pPr>
              <w:ind w:left="0" w:hanging="2"/>
              <w:jc w:val="center"/>
              <w:rPr>
                <w:rFonts w:ascii="Arial" w:eastAsia="Arial" w:hAnsi="Arial" w:cs="Arial"/>
              </w:rPr>
            </w:pPr>
            <w:r>
              <w:rPr>
                <w:rFonts w:ascii="Arial" w:eastAsia="Arial" w:hAnsi="Arial" w:cs="Arial"/>
              </w:rPr>
              <w:t>RA6 (C4)</w:t>
            </w:r>
          </w:p>
          <w:p w14:paraId="522FAD4C" w14:textId="77777777" w:rsidR="00DE6DCC" w:rsidRPr="00501642" w:rsidRDefault="00501642" w:rsidP="00A263CA">
            <w:pPr>
              <w:widowControl/>
              <w:tabs>
                <w:tab w:val="left" w:pos="284"/>
                <w:tab w:val="left" w:pos="709"/>
              </w:tabs>
              <w:suppressAutoHyphens/>
              <w:spacing w:line="240" w:lineRule="auto"/>
              <w:ind w:leftChars="0" w:left="0" w:firstLineChars="0" w:firstLine="0"/>
              <w:jc w:val="both"/>
              <w:textDirection w:val="lrTb"/>
              <w:textAlignment w:val="auto"/>
              <w:outlineLvl w:val="9"/>
              <w:rPr>
                <w:rFonts w:ascii="Arial" w:hAnsi="Arial" w:cs="Arial"/>
                <w:sz w:val="20"/>
                <w:szCs w:val="20"/>
              </w:rPr>
            </w:pPr>
            <w:r w:rsidRPr="00501642">
              <w:rPr>
                <w:rFonts w:ascii="Arial" w:hAnsi="Arial" w:cs="Arial"/>
                <w:sz w:val="20"/>
                <w:szCs w:val="20"/>
              </w:rPr>
              <w:t>Identificar que instalaciones eléctricas requieren inspección inicial y periódica</w:t>
            </w:r>
          </w:p>
          <w:p w14:paraId="0A1828BC" w14:textId="77777777" w:rsidR="00DE6DCC" w:rsidRDefault="00DE6DCC" w:rsidP="00D37659">
            <w:pPr>
              <w:ind w:left="0" w:hanging="2"/>
              <w:jc w:val="center"/>
              <w:rPr>
                <w:rFonts w:ascii="Arial" w:eastAsia="Arial" w:hAnsi="Arial" w:cs="Arial"/>
              </w:rPr>
            </w:pPr>
            <w:r w:rsidRPr="00D37659">
              <w:rPr>
                <w:rFonts w:ascii="Arial" w:eastAsia="Arial" w:hAnsi="Arial" w:cs="Arial"/>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14:paraId="5BDF6BE4" w14:textId="77777777" w:rsidR="00DE6DCC" w:rsidRDefault="00DE6DCC" w:rsidP="00D37659">
            <w:pPr>
              <w:ind w:left="0" w:hanging="2"/>
              <w:jc w:val="center"/>
              <w:rPr>
                <w:rFonts w:ascii="Arial" w:eastAsia="Arial" w:hAnsi="Arial" w:cs="Arial"/>
              </w:rPr>
            </w:pPr>
          </w:p>
          <w:p w14:paraId="253B017E" w14:textId="77777777" w:rsidR="00DE6DCC" w:rsidRDefault="00DE6DCC" w:rsidP="00D37659">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63B4F552" w14:textId="77777777" w:rsidR="00DE6DCC" w:rsidRDefault="00DE6DCC" w:rsidP="00A263CA">
            <w:pPr>
              <w:ind w:left="0" w:hanging="2"/>
              <w:rPr>
                <w:rFonts w:ascii="Arial" w:eastAsia="Arial" w:hAnsi="Arial" w:cs="Arial"/>
              </w:rPr>
            </w:pPr>
            <w:r>
              <w:rPr>
                <w:rFonts w:ascii="Arial" w:eastAsia="Arial" w:hAnsi="Arial" w:cs="Arial"/>
              </w:rPr>
              <w:t>Protocolo de observación / 10%</w:t>
            </w:r>
          </w:p>
          <w:p w14:paraId="30342D9F" w14:textId="77777777" w:rsidR="00DE6DCC" w:rsidRDefault="00675844" w:rsidP="00A263CA">
            <w:pPr>
              <w:ind w:left="0" w:hanging="2"/>
              <w:rPr>
                <w:rFonts w:ascii="Arial" w:eastAsia="Arial" w:hAnsi="Arial" w:cs="Arial"/>
              </w:rPr>
            </w:pPr>
            <w:r>
              <w:rPr>
                <w:rFonts w:ascii="Arial" w:eastAsia="Arial" w:hAnsi="Arial" w:cs="Arial"/>
              </w:rPr>
              <w:t>Actividades</w:t>
            </w:r>
            <w:r w:rsidR="00DE6DCC">
              <w:rPr>
                <w:rFonts w:ascii="Arial" w:eastAsia="Arial" w:hAnsi="Arial" w:cs="Arial"/>
              </w:rPr>
              <w:t xml:space="preserve"> / 30%</w:t>
            </w:r>
          </w:p>
          <w:p w14:paraId="5CC6F6A4" w14:textId="77777777" w:rsidR="00DE6DCC" w:rsidRDefault="00DE6DCC" w:rsidP="00A263CA">
            <w:pPr>
              <w:ind w:left="0" w:hanging="2"/>
              <w:rPr>
                <w:rFonts w:ascii="Arial" w:eastAsia="Arial" w:hAnsi="Arial" w:cs="Arial"/>
              </w:rPr>
            </w:pPr>
            <w:r>
              <w:rPr>
                <w:rFonts w:ascii="Arial" w:eastAsia="Arial" w:hAnsi="Arial" w:cs="Arial"/>
              </w:rPr>
              <w:t>Prueba escrita / 60%</w:t>
            </w:r>
          </w:p>
          <w:p w14:paraId="57F0CF2A" w14:textId="77777777" w:rsidR="00DE6DCC" w:rsidRDefault="00DE6DCC" w:rsidP="00D37659">
            <w:pPr>
              <w:ind w:left="0" w:hanging="2"/>
              <w:rPr>
                <w:rFonts w:ascii="Arial" w:eastAsia="Arial" w:hAnsi="Arial" w:cs="Arial"/>
              </w:rPr>
            </w:pPr>
          </w:p>
        </w:tc>
      </w:tr>
      <w:tr w:rsidR="00DE6DCC" w14:paraId="136C7EA2" w14:textId="77777777" w:rsidTr="003E3884">
        <w:trPr>
          <w:trHeight w:val="542"/>
        </w:trPr>
        <w:tc>
          <w:tcPr>
            <w:tcW w:w="2401" w:type="dxa"/>
            <w:gridSpan w:val="2"/>
            <w:vMerge w:val="restart"/>
            <w:tcBorders>
              <w:top w:val="single" w:sz="4" w:space="0" w:color="000000"/>
              <w:left w:val="single" w:sz="4" w:space="0" w:color="000000"/>
            </w:tcBorders>
          </w:tcPr>
          <w:p w14:paraId="0DA7F16C" w14:textId="77777777" w:rsidR="00DE6DCC" w:rsidRPr="00327039" w:rsidRDefault="00DE6DCC" w:rsidP="00327039">
            <w:pPr>
              <w:ind w:left="0" w:hanging="2"/>
              <w:jc w:val="center"/>
              <w:rPr>
                <w:rFonts w:ascii="Arial" w:eastAsia="Arial" w:hAnsi="Arial" w:cs="Arial"/>
                <w:b/>
                <w:bCs/>
              </w:rPr>
            </w:pPr>
            <w:r w:rsidRPr="00327039">
              <w:rPr>
                <w:rFonts w:ascii="Arial" w:eastAsia="Arial" w:hAnsi="Arial" w:cs="Arial"/>
                <w:b/>
                <w:bCs/>
              </w:rPr>
              <w:t>UT7</w:t>
            </w:r>
          </w:p>
        </w:tc>
        <w:tc>
          <w:tcPr>
            <w:tcW w:w="2127" w:type="dxa"/>
            <w:tcBorders>
              <w:top w:val="single" w:sz="4" w:space="0" w:color="000000"/>
              <w:left w:val="single" w:sz="4" w:space="0" w:color="000000"/>
              <w:bottom w:val="single" w:sz="4" w:space="0" w:color="000000"/>
              <w:right w:val="single" w:sz="4" w:space="0" w:color="000000"/>
            </w:tcBorders>
          </w:tcPr>
          <w:p w14:paraId="7EE576D3" w14:textId="77777777" w:rsidR="00DE6DCC" w:rsidRDefault="00675844" w:rsidP="00327039">
            <w:pPr>
              <w:ind w:left="0" w:hanging="2"/>
              <w:jc w:val="center"/>
              <w:rPr>
                <w:rFonts w:ascii="Arial" w:eastAsia="Arial" w:hAnsi="Arial" w:cs="Arial"/>
              </w:rPr>
            </w:pPr>
            <w:r>
              <w:rPr>
                <w:rFonts w:ascii="Arial" w:eastAsia="Arial" w:hAnsi="Arial" w:cs="Arial"/>
              </w:rPr>
              <w:t>RA7</w:t>
            </w:r>
            <w:r w:rsidR="00DE6DCC">
              <w:rPr>
                <w:rFonts w:ascii="Arial" w:eastAsia="Arial" w:hAnsi="Arial" w:cs="Arial"/>
              </w:rPr>
              <w:t xml:space="preserve"> (C1)</w:t>
            </w:r>
          </w:p>
          <w:p w14:paraId="440C7E81" w14:textId="77777777" w:rsidR="00675844" w:rsidRPr="00675844" w:rsidRDefault="00675844" w:rsidP="00675844">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675844">
              <w:rPr>
                <w:rFonts w:ascii="Arial" w:hAnsi="Arial" w:cs="Arial"/>
                <w:sz w:val="20"/>
                <w:szCs w:val="20"/>
              </w:rPr>
              <w:t>Introducir el concepto de diseño gráfico por ordenador</w:t>
            </w:r>
          </w:p>
          <w:p w14:paraId="2E5DEC76" w14:textId="77777777" w:rsidR="00DE6DCC" w:rsidRDefault="00DE6DCC" w:rsidP="00675844">
            <w:pPr>
              <w:widowControl/>
              <w:tabs>
                <w:tab w:val="left" w:pos="284"/>
              </w:tabs>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64453D49" w14:textId="77777777" w:rsidR="00DE6DCC" w:rsidRDefault="00DE6DCC" w:rsidP="00327039">
            <w:pPr>
              <w:ind w:left="0" w:hanging="2"/>
              <w:jc w:val="center"/>
              <w:rPr>
                <w:rFonts w:ascii="Arial" w:eastAsia="Arial" w:hAnsi="Arial" w:cs="Arial"/>
              </w:rPr>
            </w:pPr>
          </w:p>
          <w:p w14:paraId="4F4D123A" w14:textId="77777777" w:rsidR="00DE6DCC" w:rsidRDefault="00675844" w:rsidP="00327039">
            <w:pPr>
              <w:ind w:left="0" w:hanging="2"/>
              <w:jc w:val="center"/>
              <w:rPr>
                <w:rFonts w:ascii="Arial" w:eastAsia="Arial" w:hAnsi="Arial" w:cs="Arial"/>
              </w:rPr>
            </w:pPr>
            <w:r>
              <w:rPr>
                <w:rFonts w:ascii="Arial" w:eastAsia="Arial" w:hAnsi="Arial" w:cs="Arial"/>
              </w:rPr>
              <w:t>5</w:t>
            </w:r>
            <w:r w:rsidR="00DE6DCC">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5AC12CCF" w14:textId="77777777" w:rsidR="00DE6DCC" w:rsidRDefault="00DE6DCC" w:rsidP="00494F43">
            <w:pPr>
              <w:ind w:left="0" w:hanging="2"/>
              <w:rPr>
                <w:rFonts w:ascii="Arial" w:eastAsia="Arial" w:hAnsi="Arial" w:cs="Arial"/>
              </w:rPr>
            </w:pPr>
            <w:r>
              <w:rPr>
                <w:rFonts w:ascii="Arial" w:eastAsia="Arial" w:hAnsi="Arial" w:cs="Arial"/>
              </w:rPr>
              <w:t>Protocolo de observación / 10%</w:t>
            </w:r>
          </w:p>
          <w:p w14:paraId="3FE0F710" w14:textId="77777777" w:rsidR="00DE6DCC" w:rsidRDefault="00675844" w:rsidP="00494F43">
            <w:pPr>
              <w:ind w:left="0" w:hanging="2"/>
              <w:rPr>
                <w:rFonts w:ascii="Arial" w:eastAsia="Arial" w:hAnsi="Arial" w:cs="Arial"/>
              </w:rPr>
            </w:pPr>
            <w:r>
              <w:rPr>
                <w:rFonts w:ascii="Arial" w:eastAsia="Arial" w:hAnsi="Arial" w:cs="Arial"/>
              </w:rPr>
              <w:t>Actividades</w:t>
            </w:r>
            <w:r w:rsidR="00DE6DCC">
              <w:rPr>
                <w:rFonts w:ascii="Arial" w:eastAsia="Arial" w:hAnsi="Arial" w:cs="Arial"/>
              </w:rPr>
              <w:t xml:space="preserve"> / 30%</w:t>
            </w:r>
          </w:p>
          <w:p w14:paraId="3472EFF0" w14:textId="77777777" w:rsidR="00DE6DCC" w:rsidRDefault="00DE6DCC" w:rsidP="00494F43">
            <w:pPr>
              <w:ind w:left="0" w:hanging="2"/>
              <w:rPr>
                <w:rFonts w:ascii="Arial" w:eastAsia="Arial" w:hAnsi="Arial" w:cs="Arial"/>
              </w:rPr>
            </w:pPr>
            <w:r>
              <w:rPr>
                <w:rFonts w:ascii="Arial" w:eastAsia="Arial" w:hAnsi="Arial" w:cs="Arial"/>
              </w:rPr>
              <w:t>Prueba escrita / 60%</w:t>
            </w:r>
          </w:p>
          <w:p w14:paraId="386B9CD6" w14:textId="77777777" w:rsidR="00DE6DCC" w:rsidRDefault="00DE6DCC" w:rsidP="00327039">
            <w:pPr>
              <w:ind w:leftChars="0" w:left="0" w:firstLineChars="0" w:firstLine="0"/>
              <w:rPr>
                <w:rFonts w:ascii="Arial" w:eastAsia="Arial" w:hAnsi="Arial" w:cs="Arial"/>
              </w:rPr>
            </w:pPr>
          </w:p>
        </w:tc>
      </w:tr>
      <w:tr w:rsidR="00DE6DCC" w14:paraId="67E44804" w14:textId="77777777" w:rsidTr="003E3884">
        <w:trPr>
          <w:trHeight w:val="542"/>
        </w:trPr>
        <w:tc>
          <w:tcPr>
            <w:tcW w:w="2401" w:type="dxa"/>
            <w:gridSpan w:val="2"/>
            <w:vMerge/>
            <w:tcBorders>
              <w:left w:val="single" w:sz="4" w:space="0" w:color="000000"/>
            </w:tcBorders>
          </w:tcPr>
          <w:p w14:paraId="4442CBDE" w14:textId="77777777" w:rsidR="00DE6DCC" w:rsidRDefault="00DE6DCC" w:rsidP="00327039">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193D445" w14:textId="77777777" w:rsidR="00DE6DCC" w:rsidRDefault="00675844" w:rsidP="00327039">
            <w:pPr>
              <w:ind w:left="0" w:hanging="2"/>
              <w:jc w:val="center"/>
              <w:rPr>
                <w:rFonts w:ascii="Arial" w:eastAsia="Arial" w:hAnsi="Arial" w:cs="Arial"/>
              </w:rPr>
            </w:pPr>
            <w:r>
              <w:rPr>
                <w:rFonts w:ascii="Arial" w:eastAsia="Arial" w:hAnsi="Arial" w:cs="Arial"/>
              </w:rPr>
              <w:t>RA7</w:t>
            </w:r>
            <w:r w:rsidR="00DE6DCC">
              <w:rPr>
                <w:rFonts w:ascii="Arial" w:eastAsia="Arial" w:hAnsi="Arial" w:cs="Arial"/>
              </w:rPr>
              <w:t xml:space="preserve"> (C2)</w:t>
            </w:r>
          </w:p>
          <w:p w14:paraId="2F4345FE" w14:textId="77777777" w:rsidR="00675844" w:rsidRPr="00675844" w:rsidRDefault="00DE6DCC" w:rsidP="00675844">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675844">
              <w:rPr>
                <w:rFonts w:ascii="Arial" w:hAnsi="Arial" w:cs="Arial"/>
                <w:sz w:val="20"/>
                <w:szCs w:val="20"/>
              </w:rPr>
              <w:t xml:space="preserve"> </w:t>
            </w:r>
            <w:r w:rsidR="00675844" w:rsidRPr="00675844">
              <w:rPr>
                <w:rFonts w:ascii="Arial" w:hAnsi="Arial" w:cs="Arial"/>
                <w:sz w:val="20"/>
                <w:szCs w:val="20"/>
              </w:rPr>
              <w:t>Dar a conocer los principales programas de ayuda para la elaboración de presupuestos</w:t>
            </w:r>
          </w:p>
          <w:p w14:paraId="42E0DC78" w14:textId="77777777" w:rsidR="00DE6DCC" w:rsidRPr="008D75D9" w:rsidRDefault="00DE6DCC" w:rsidP="00675844">
            <w:pPr>
              <w:ind w:left="0" w:hanging="2"/>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776AE1A" w14:textId="77777777" w:rsidR="00DE6DCC" w:rsidRDefault="00DE6DCC" w:rsidP="00327039">
            <w:pPr>
              <w:ind w:left="0" w:hanging="2"/>
              <w:jc w:val="center"/>
              <w:rPr>
                <w:rFonts w:ascii="Arial" w:eastAsia="Arial" w:hAnsi="Arial" w:cs="Arial"/>
              </w:rPr>
            </w:pPr>
          </w:p>
          <w:p w14:paraId="2F01F25D" w14:textId="77777777" w:rsidR="00DE6DCC" w:rsidRDefault="00675844" w:rsidP="00327039">
            <w:pPr>
              <w:ind w:left="0" w:hanging="2"/>
              <w:jc w:val="center"/>
              <w:rPr>
                <w:rFonts w:ascii="Arial" w:eastAsia="Arial" w:hAnsi="Arial" w:cs="Arial"/>
              </w:rPr>
            </w:pPr>
            <w:r>
              <w:rPr>
                <w:rFonts w:ascii="Arial" w:eastAsia="Arial" w:hAnsi="Arial" w:cs="Arial"/>
              </w:rPr>
              <w:t>25</w:t>
            </w:r>
            <w:r w:rsidR="00DE6DCC">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78BBA83B" w14:textId="77777777" w:rsidR="00DE6DCC" w:rsidRDefault="00DE6DCC" w:rsidP="00494F43">
            <w:pPr>
              <w:ind w:left="0" w:hanging="2"/>
              <w:rPr>
                <w:rFonts w:ascii="Arial" w:eastAsia="Arial" w:hAnsi="Arial" w:cs="Arial"/>
              </w:rPr>
            </w:pPr>
            <w:r>
              <w:rPr>
                <w:rFonts w:ascii="Arial" w:eastAsia="Arial" w:hAnsi="Arial" w:cs="Arial"/>
              </w:rPr>
              <w:t>Protocolo de observación / 10%</w:t>
            </w:r>
          </w:p>
          <w:p w14:paraId="5231E674" w14:textId="77777777" w:rsidR="00DE6DCC" w:rsidRDefault="00675844" w:rsidP="00494F43">
            <w:pPr>
              <w:ind w:left="0" w:hanging="2"/>
              <w:rPr>
                <w:rFonts w:ascii="Arial" w:eastAsia="Arial" w:hAnsi="Arial" w:cs="Arial"/>
              </w:rPr>
            </w:pPr>
            <w:r>
              <w:rPr>
                <w:rFonts w:ascii="Arial" w:eastAsia="Arial" w:hAnsi="Arial" w:cs="Arial"/>
              </w:rPr>
              <w:t>Actividades</w:t>
            </w:r>
            <w:r w:rsidR="00DE6DCC">
              <w:rPr>
                <w:rFonts w:ascii="Arial" w:eastAsia="Arial" w:hAnsi="Arial" w:cs="Arial"/>
              </w:rPr>
              <w:t xml:space="preserve"> / 30%</w:t>
            </w:r>
          </w:p>
          <w:p w14:paraId="5F62D644" w14:textId="77777777" w:rsidR="00DE6DCC" w:rsidRDefault="00DE6DCC" w:rsidP="00494F43">
            <w:pPr>
              <w:ind w:left="0" w:hanging="2"/>
              <w:rPr>
                <w:rFonts w:ascii="Arial" w:eastAsia="Arial" w:hAnsi="Arial" w:cs="Arial"/>
              </w:rPr>
            </w:pPr>
            <w:r>
              <w:rPr>
                <w:rFonts w:ascii="Arial" w:eastAsia="Arial" w:hAnsi="Arial" w:cs="Arial"/>
              </w:rPr>
              <w:t>Prueba escrita / 60%</w:t>
            </w:r>
          </w:p>
          <w:p w14:paraId="6DC2DEA5" w14:textId="77777777" w:rsidR="00DE6DCC" w:rsidRDefault="00DE6DCC" w:rsidP="00327039">
            <w:pPr>
              <w:ind w:left="0" w:hanging="2"/>
              <w:rPr>
                <w:rFonts w:ascii="Arial" w:eastAsia="Arial" w:hAnsi="Arial" w:cs="Arial"/>
              </w:rPr>
            </w:pPr>
          </w:p>
        </w:tc>
      </w:tr>
      <w:tr w:rsidR="00DE6DCC" w14:paraId="20D9B88C" w14:textId="77777777" w:rsidTr="003E3884">
        <w:trPr>
          <w:trHeight w:val="542"/>
        </w:trPr>
        <w:tc>
          <w:tcPr>
            <w:tcW w:w="2401" w:type="dxa"/>
            <w:gridSpan w:val="2"/>
            <w:vMerge/>
            <w:tcBorders>
              <w:left w:val="single" w:sz="4" w:space="0" w:color="000000"/>
              <w:bottom w:val="single" w:sz="4" w:space="0" w:color="000000"/>
            </w:tcBorders>
          </w:tcPr>
          <w:p w14:paraId="3BABA6D5" w14:textId="77777777" w:rsidR="00DE6DCC" w:rsidRDefault="00DE6DCC" w:rsidP="00327039">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32C0A00" w14:textId="77777777" w:rsidR="00DE6DCC" w:rsidRDefault="00675844" w:rsidP="00327039">
            <w:pPr>
              <w:ind w:left="0" w:hanging="2"/>
              <w:jc w:val="center"/>
              <w:rPr>
                <w:rFonts w:ascii="Arial" w:eastAsia="Arial" w:hAnsi="Arial" w:cs="Arial"/>
              </w:rPr>
            </w:pPr>
            <w:r>
              <w:rPr>
                <w:rFonts w:ascii="Arial" w:eastAsia="Arial" w:hAnsi="Arial" w:cs="Arial"/>
              </w:rPr>
              <w:t>RA7</w:t>
            </w:r>
            <w:r w:rsidR="00DE6DCC">
              <w:rPr>
                <w:rFonts w:ascii="Arial" w:eastAsia="Arial" w:hAnsi="Arial" w:cs="Arial"/>
              </w:rPr>
              <w:t xml:space="preserve"> (C3)</w:t>
            </w:r>
          </w:p>
          <w:p w14:paraId="0B888CED" w14:textId="77777777" w:rsidR="00DE6DCC" w:rsidRPr="008D75D9" w:rsidRDefault="00DE6DCC" w:rsidP="00675844">
            <w:pPr>
              <w:widowControl/>
              <w:tabs>
                <w:tab w:val="left" w:pos="284"/>
              </w:tabs>
              <w:suppressAutoHyphens/>
              <w:spacing w:line="240" w:lineRule="auto"/>
              <w:ind w:leftChars="0" w:left="0" w:firstLineChars="0" w:firstLine="0"/>
              <w:jc w:val="both"/>
              <w:textDirection w:val="lrTb"/>
              <w:textAlignment w:val="auto"/>
              <w:outlineLvl w:val="9"/>
              <w:rPr>
                <w:rFonts w:ascii="Arial" w:hAnsi="Arial" w:cs="Arial"/>
                <w:sz w:val="20"/>
                <w:szCs w:val="20"/>
              </w:rPr>
            </w:pPr>
          </w:p>
          <w:p w14:paraId="10931B4B" w14:textId="77777777" w:rsidR="00DE6DCC" w:rsidRPr="00675844" w:rsidRDefault="00675844" w:rsidP="00675844">
            <w:pPr>
              <w:ind w:leftChars="0" w:left="0" w:firstLineChars="0" w:firstLine="0"/>
              <w:rPr>
                <w:rFonts w:ascii="Arial" w:eastAsia="Arial" w:hAnsi="Arial" w:cs="Arial"/>
                <w:sz w:val="20"/>
                <w:szCs w:val="20"/>
              </w:rPr>
            </w:pPr>
            <w:r w:rsidRPr="00675844">
              <w:rPr>
                <w:rFonts w:ascii="Arial" w:hAnsi="Arial" w:cs="Arial"/>
                <w:sz w:val="20"/>
                <w:szCs w:val="20"/>
              </w:rPr>
              <w:t>Aprender a utilizar programas informáticos específicos para elaborar los contenidos de proyectos y memorias técnicas de diseño</w:t>
            </w:r>
          </w:p>
        </w:tc>
        <w:tc>
          <w:tcPr>
            <w:tcW w:w="2268" w:type="dxa"/>
            <w:tcBorders>
              <w:top w:val="single" w:sz="4" w:space="0" w:color="000000"/>
              <w:left w:val="single" w:sz="4" w:space="0" w:color="000000"/>
              <w:bottom w:val="single" w:sz="4" w:space="0" w:color="000000"/>
              <w:right w:val="single" w:sz="4" w:space="0" w:color="000000"/>
            </w:tcBorders>
          </w:tcPr>
          <w:p w14:paraId="768AD2C0" w14:textId="77777777" w:rsidR="00DE6DCC" w:rsidRDefault="00DE6DCC" w:rsidP="00327039">
            <w:pPr>
              <w:ind w:left="0" w:hanging="2"/>
              <w:jc w:val="center"/>
              <w:rPr>
                <w:rFonts w:ascii="Arial" w:eastAsia="Arial" w:hAnsi="Arial" w:cs="Arial"/>
              </w:rPr>
            </w:pPr>
          </w:p>
          <w:p w14:paraId="46C40D08" w14:textId="77777777" w:rsidR="00DE6DCC" w:rsidRDefault="00675844" w:rsidP="00327039">
            <w:pPr>
              <w:ind w:left="0" w:hanging="2"/>
              <w:jc w:val="center"/>
              <w:rPr>
                <w:rFonts w:ascii="Arial" w:eastAsia="Arial" w:hAnsi="Arial" w:cs="Arial"/>
              </w:rPr>
            </w:pPr>
            <w:r>
              <w:rPr>
                <w:rFonts w:ascii="Arial" w:eastAsia="Arial" w:hAnsi="Arial" w:cs="Arial"/>
              </w:rPr>
              <w:t>25</w:t>
            </w:r>
            <w:r w:rsidR="00DE6DCC">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6A34BA5B" w14:textId="77777777" w:rsidR="00DE6DCC" w:rsidRDefault="00DE6DCC" w:rsidP="00494F43">
            <w:pPr>
              <w:ind w:left="0" w:hanging="2"/>
              <w:rPr>
                <w:rFonts w:ascii="Arial" w:eastAsia="Arial" w:hAnsi="Arial" w:cs="Arial"/>
              </w:rPr>
            </w:pPr>
            <w:r>
              <w:rPr>
                <w:rFonts w:ascii="Arial" w:eastAsia="Arial" w:hAnsi="Arial" w:cs="Arial"/>
              </w:rPr>
              <w:t>Protocolo de observación / 10%</w:t>
            </w:r>
          </w:p>
          <w:p w14:paraId="03DE15B8" w14:textId="77777777" w:rsidR="00DE6DCC" w:rsidRDefault="00675844" w:rsidP="00494F43">
            <w:pPr>
              <w:ind w:left="0" w:hanging="2"/>
              <w:rPr>
                <w:rFonts w:ascii="Arial" w:eastAsia="Arial" w:hAnsi="Arial" w:cs="Arial"/>
              </w:rPr>
            </w:pPr>
            <w:r>
              <w:rPr>
                <w:rFonts w:ascii="Arial" w:eastAsia="Arial" w:hAnsi="Arial" w:cs="Arial"/>
              </w:rPr>
              <w:t>Actividades</w:t>
            </w:r>
            <w:r w:rsidR="00DE6DCC">
              <w:rPr>
                <w:rFonts w:ascii="Arial" w:eastAsia="Arial" w:hAnsi="Arial" w:cs="Arial"/>
              </w:rPr>
              <w:t xml:space="preserve"> / 30%</w:t>
            </w:r>
          </w:p>
          <w:p w14:paraId="79F3F374" w14:textId="77777777" w:rsidR="00DE6DCC" w:rsidRDefault="00DE6DCC" w:rsidP="00494F43">
            <w:pPr>
              <w:ind w:left="0" w:hanging="2"/>
              <w:rPr>
                <w:rFonts w:ascii="Arial" w:eastAsia="Arial" w:hAnsi="Arial" w:cs="Arial"/>
              </w:rPr>
            </w:pPr>
            <w:r>
              <w:rPr>
                <w:rFonts w:ascii="Arial" w:eastAsia="Arial" w:hAnsi="Arial" w:cs="Arial"/>
              </w:rPr>
              <w:t>Prueba escrita / 60%</w:t>
            </w:r>
          </w:p>
          <w:p w14:paraId="1ECFB183" w14:textId="77777777" w:rsidR="00DE6DCC" w:rsidRDefault="00DE6DCC" w:rsidP="00327039">
            <w:pPr>
              <w:ind w:left="0" w:hanging="2"/>
              <w:rPr>
                <w:rFonts w:ascii="Arial" w:eastAsia="Arial" w:hAnsi="Arial" w:cs="Arial"/>
              </w:rPr>
            </w:pPr>
          </w:p>
        </w:tc>
      </w:tr>
      <w:tr w:rsidR="00DE6DCC" w14:paraId="3E7BAAC3" w14:textId="77777777">
        <w:trPr>
          <w:trHeight w:val="542"/>
        </w:trPr>
        <w:tc>
          <w:tcPr>
            <w:tcW w:w="9346" w:type="dxa"/>
            <w:gridSpan w:val="5"/>
            <w:tcBorders>
              <w:top w:val="single" w:sz="4" w:space="0" w:color="000000"/>
              <w:left w:val="single" w:sz="4" w:space="0" w:color="000000"/>
              <w:bottom w:val="single" w:sz="4" w:space="0" w:color="000000"/>
              <w:right w:val="single" w:sz="4" w:space="0" w:color="000000"/>
            </w:tcBorders>
          </w:tcPr>
          <w:p w14:paraId="5B89910C" w14:textId="77777777" w:rsidR="00DE6DCC" w:rsidRDefault="00DE6DCC" w:rsidP="000F4B92">
            <w:pPr>
              <w:ind w:left="0" w:hanging="2"/>
              <w:jc w:val="center"/>
              <w:rPr>
                <w:rFonts w:ascii="Arial" w:eastAsia="Arial" w:hAnsi="Arial" w:cs="Arial"/>
                <w:b/>
              </w:rPr>
            </w:pPr>
          </w:p>
          <w:p w14:paraId="478E706C" w14:textId="77777777" w:rsidR="00DE6DCC" w:rsidRDefault="00DE6DCC" w:rsidP="000F4B92">
            <w:pPr>
              <w:ind w:left="0" w:hanging="2"/>
              <w:jc w:val="center"/>
              <w:rPr>
                <w:rFonts w:ascii="Arial" w:eastAsia="Arial" w:hAnsi="Arial" w:cs="Arial"/>
              </w:rPr>
            </w:pPr>
            <w:r>
              <w:rPr>
                <w:rFonts w:ascii="Arial" w:eastAsia="Arial" w:hAnsi="Arial" w:cs="Arial"/>
                <w:b/>
              </w:rPr>
              <w:t>DESCRIPCIÓN DE LAS TÉCNICAS-INSTRUMENTOS DE EVALUACIÓN</w:t>
            </w:r>
          </w:p>
        </w:tc>
      </w:tr>
      <w:tr w:rsidR="00DE6DCC" w14:paraId="3C041486" w14:textId="77777777">
        <w:trPr>
          <w:trHeight w:val="1971"/>
        </w:trPr>
        <w:tc>
          <w:tcPr>
            <w:tcW w:w="2280" w:type="dxa"/>
            <w:tcBorders>
              <w:top w:val="single" w:sz="4" w:space="0" w:color="000000"/>
              <w:left w:val="single" w:sz="4" w:space="0" w:color="000000"/>
              <w:bottom w:val="single" w:sz="4" w:space="0" w:color="000000"/>
            </w:tcBorders>
          </w:tcPr>
          <w:p w14:paraId="2952D847" w14:textId="77777777" w:rsidR="00DE6DCC" w:rsidRDefault="00DE6DCC" w:rsidP="000F4B92">
            <w:pPr>
              <w:ind w:leftChars="0" w:left="0" w:firstLineChars="0" w:firstLine="0"/>
              <w:rPr>
                <w:rFonts w:ascii="Arial" w:eastAsia="Arial" w:hAnsi="Arial" w:cs="Arial"/>
              </w:rPr>
            </w:pPr>
          </w:p>
          <w:p w14:paraId="6A3FE2AC" w14:textId="77777777" w:rsidR="00DE6DCC" w:rsidRDefault="00DE6DCC" w:rsidP="000F4B92">
            <w:pPr>
              <w:ind w:leftChars="0" w:left="0" w:firstLineChars="0" w:firstLine="0"/>
              <w:rPr>
                <w:rFonts w:ascii="Arial" w:eastAsia="Arial" w:hAnsi="Arial" w:cs="Arial"/>
              </w:rPr>
            </w:pPr>
          </w:p>
          <w:p w14:paraId="2FE7DA3F" w14:textId="77777777" w:rsidR="00DE6DCC" w:rsidRDefault="00DE6DCC" w:rsidP="000F4B92">
            <w:pPr>
              <w:ind w:left="0" w:hanging="2"/>
              <w:jc w:val="center"/>
              <w:rPr>
                <w:rFonts w:ascii="Arial" w:eastAsia="Arial" w:hAnsi="Arial" w:cs="Arial"/>
              </w:rPr>
            </w:pPr>
            <w:r>
              <w:rPr>
                <w:rFonts w:ascii="Arial" w:eastAsia="Arial" w:hAnsi="Arial" w:cs="Arial"/>
                <w:b/>
              </w:rPr>
              <w:t>PRUEBAS ESCRITAS</w:t>
            </w:r>
          </w:p>
        </w:tc>
        <w:tc>
          <w:tcPr>
            <w:tcW w:w="7066" w:type="dxa"/>
            <w:gridSpan w:val="4"/>
            <w:tcBorders>
              <w:top w:val="single" w:sz="4" w:space="0" w:color="000000"/>
              <w:left w:val="single" w:sz="4" w:space="0" w:color="000000"/>
              <w:bottom w:val="single" w:sz="4" w:space="0" w:color="000000"/>
              <w:right w:val="single" w:sz="4" w:space="0" w:color="000000"/>
            </w:tcBorders>
          </w:tcPr>
          <w:p w14:paraId="6CAC5CBB" w14:textId="77777777" w:rsidR="00DE6DCC" w:rsidRDefault="00DE6DCC" w:rsidP="000F4B92">
            <w:pPr>
              <w:ind w:left="0" w:hanging="2"/>
              <w:jc w:val="both"/>
              <w:rPr>
                <w:rFonts w:ascii="Arial" w:eastAsia="Arial" w:hAnsi="Arial" w:cs="Arial"/>
              </w:rPr>
            </w:pPr>
          </w:p>
          <w:p w14:paraId="2B6E5477" w14:textId="77777777" w:rsidR="00DE6DCC" w:rsidRDefault="00DE6DCC" w:rsidP="000F4B92">
            <w:pPr>
              <w:ind w:left="0" w:hanging="2"/>
              <w:jc w:val="both"/>
              <w:rPr>
                <w:rFonts w:ascii="Arial" w:eastAsia="Arial" w:hAnsi="Arial" w:cs="Arial"/>
              </w:rPr>
            </w:pPr>
            <w:r>
              <w:rPr>
                <w:rFonts w:ascii="Arial" w:eastAsia="Arial" w:hAnsi="Arial" w:cs="Arial"/>
              </w:rPr>
              <w:t>Instrumento, de contestación escrita, cuyo propósito es que el alumno/a demuestre la adquisición del aprendizaje en los porcentajes indicados.</w:t>
            </w:r>
          </w:p>
          <w:p w14:paraId="42AB2DAD" w14:textId="77777777" w:rsidR="00DE6DCC" w:rsidRDefault="00DE6DCC" w:rsidP="000F4B92">
            <w:pPr>
              <w:ind w:leftChars="0" w:left="0" w:firstLineChars="0" w:firstLine="0"/>
              <w:jc w:val="both"/>
              <w:rPr>
                <w:rFonts w:ascii="Arial" w:eastAsia="Arial" w:hAnsi="Arial" w:cs="Arial"/>
              </w:rPr>
            </w:pPr>
          </w:p>
        </w:tc>
      </w:tr>
      <w:tr w:rsidR="00DE6DCC" w14:paraId="60972AA5" w14:textId="77777777">
        <w:trPr>
          <w:trHeight w:val="580"/>
        </w:trPr>
        <w:tc>
          <w:tcPr>
            <w:tcW w:w="2280" w:type="dxa"/>
            <w:tcBorders>
              <w:top w:val="single" w:sz="4" w:space="0" w:color="000000"/>
              <w:left w:val="single" w:sz="4" w:space="0" w:color="000000"/>
              <w:bottom w:val="single" w:sz="4" w:space="0" w:color="000000"/>
            </w:tcBorders>
          </w:tcPr>
          <w:p w14:paraId="039427E2" w14:textId="77777777" w:rsidR="00DE6DCC" w:rsidRDefault="00DE6DCC" w:rsidP="000F4B92">
            <w:pPr>
              <w:ind w:left="0" w:hanging="2"/>
              <w:jc w:val="center"/>
              <w:rPr>
                <w:rFonts w:ascii="Arial" w:eastAsia="Arial" w:hAnsi="Arial" w:cs="Arial"/>
                <w:b/>
              </w:rPr>
            </w:pPr>
          </w:p>
          <w:p w14:paraId="65CABC5A" w14:textId="77777777" w:rsidR="00DE6DCC" w:rsidRDefault="00DE6DCC" w:rsidP="000F4B92">
            <w:pPr>
              <w:ind w:left="0" w:hanging="2"/>
              <w:jc w:val="center"/>
              <w:rPr>
                <w:rFonts w:ascii="Arial" w:eastAsia="Arial" w:hAnsi="Arial" w:cs="Arial"/>
              </w:rPr>
            </w:pPr>
            <w:r w:rsidRPr="000F4B92">
              <w:rPr>
                <w:rFonts w:ascii="Arial" w:eastAsia="Arial" w:hAnsi="Arial" w:cs="Arial"/>
                <w:b/>
              </w:rPr>
              <w:t>PROTOCOLOS DE OBSERVACIÓN</w:t>
            </w:r>
          </w:p>
        </w:tc>
        <w:tc>
          <w:tcPr>
            <w:tcW w:w="7066" w:type="dxa"/>
            <w:gridSpan w:val="4"/>
            <w:tcBorders>
              <w:top w:val="single" w:sz="4" w:space="0" w:color="000000"/>
              <w:left w:val="single" w:sz="4" w:space="0" w:color="000000"/>
              <w:bottom w:val="single" w:sz="4" w:space="0" w:color="000000"/>
              <w:right w:val="single" w:sz="4" w:space="0" w:color="000000"/>
            </w:tcBorders>
          </w:tcPr>
          <w:p w14:paraId="2DA8ABD4" w14:textId="77777777" w:rsidR="00DE6DCC" w:rsidRPr="00CF0F76" w:rsidRDefault="00DE6DCC" w:rsidP="000F4B92">
            <w:pPr>
              <w:ind w:left="0" w:hanging="2"/>
              <w:jc w:val="both"/>
              <w:rPr>
                <w:rFonts w:ascii="Arial" w:eastAsia="Arial" w:hAnsi="Arial" w:cs="Arial"/>
              </w:rPr>
            </w:pPr>
          </w:p>
          <w:p w14:paraId="3AD4A368" w14:textId="77777777" w:rsidR="00DE6DCC" w:rsidRPr="00CF0F76" w:rsidRDefault="00DE6DCC" w:rsidP="00CF0F76">
            <w:pPr>
              <w:widowControl/>
              <w:autoSpaceDE w:val="0"/>
              <w:autoSpaceDN w:val="0"/>
              <w:adjustRightInd w:val="0"/>
              <w:spacing w:line="240" w:lineRule="auto"/>
              <w:ind w:leftChars="0" w:left="0" w:firstLineChars="0" w:firstLine="0"/>
              <w:jc w:val="both"/>
              <w:textDirection w:val="lrTb"/>
              <w:textAlignment w:val="auto"/>
              <w:outlineLvl w:val="9"/>
              <w:rPr>
                <w:rFonts w:ascii="Arial" w:eastAsia="Arial" w:hAnsi="Arial" w:cs="Arial"/>
              </w:rPr>
            </w:pPr>
            <w:r w:rsidRPr="00CF0F76">
              <w:rPr>
                <w:rFonts w:ascii="Arial" w:eastAsia="Arial" w:hAnsi="Arial" w:cs="Arial"/>
              </w:rPr>
              <w:t xml:space="preserve">El porcentaje correspondiente a </w:t>
            </w:r>
            <w:r>
              <w:rPr>
                <w:rFonts w:ascii="Arial" w:eastAsia="Arial" w:hAnsi="Arial" w:cs="Arial"/>
              </w:rPr>
              <w:t>protocolos de observación</w:t>
            </w:r>
            <w:r w:rsidRPr="00CF0F76">
              <w:rPr>
                <w:rFonts w:ascii="Arial" w:eastAsia="Arial" w:hAnsi="Arial" w:cs="Arial"/>
              </w:rPr>
              <w:t>, no se aplicará en su totalidad si se cumple alguna de las siguientes circunstancias:</w:t>
            </w:r>
          </w:p>
          <w:p w14:paraId="0A8D99E3" w14:textId="77777777" w:rsidR="00DE6DCC" w:rsidRPr="00CF0F76" w:rsidRDefault="00DE6DCC" w:rsidP="00CF0F76">
            <w:pPr>
              <w:widowControl/>
              <w:numPr>
                <w:ilvl w:val="0"/>
                <w:numId w:val="16"/>
              </w:numPr>
              <w:autoSpaceDE w:val="0"/>
              <w:autoSpaceDN w:val="0"/>
              <w:adjustRightInd w:val="0"/>
              <w:spacing w:line="240" w:lineRule="auto"/>
              <w:ind w:leftChars="0" w:left="0" w:firstLineChars="0" w:hanging="2"/>
              <w:jc w:val="both"/>
              <w:textDirection w:val="lrTb"/>
              <w:textAlignment w:val="auto"/>
              <w:outlineLvl w:val="9"/>
              <w:rPr>
                <w:rFonts w:ascii="Arial" w:eastAsia="Arial" w:hAnsi="Arial" w:cs="Arial"/>
              </w:rPr>
            </w:pPr>
            <w:r w:rsidRPr="00CF0F76">
              <w:rPr>
                <w:rFonts w:ascii="Arial" w:eastAsia="Arial" w:hAnsi="Arial" w:cs="Arial"/>
              </w:rPr>
              <w:t>Por la no realización (injustificada) y entrega de algún ejercicio teórico.</w:t>
            </w:r>
          </w:p>
          <w:p w14:paraId="7555496B" w14:textId="77777777" w:rsidR="00DE6DCC" w:rsidRPr="00CF0F76" w:rsidRDefault="00DE6DCC" w:rsidP="00CF0F76">
            <w:pPr>
              <w:widowControl/>
              <w:numPr>
                <w:ilvl w:val="0"/>
                <w:numId w:val="16"/>
              </w:numPr>
              <w:autoSpaceDE w:val="0"/>
              <w:autoSpaceDN w:val="0"/>
              <w:adjustRightInd w:val="0"/>
              <w:spacing w:line="240" w:lineRule="auto"/>
              <w:ind w:leftChars="0" w:left="0" w:firstLineChars="0" w:hanging="2"/>
              <w:jc w:val="both"/>
              <w:textDirection w:val="lrTb"/>
              <w:textAlignment w:val="auto"/>
              <w:outlineLvl w:val="9"/>
              <w:rPr>
                <w:rFonts w:ascii="Arial" w:eastAsia="Arial" w:hAnsi="Arial" w:cs="Arial"/>
              </w:rPr>
            </w:pPr>
            <w:r w:rsidRPr="00CF0F76">
              <w:rPr>
                <w:rFonts w:ascii="Arial" w:eastAsia="Arial" w:hAnsi="Arial" w:cs="Arial"/>
              </w:rPr>
              <w:t>Por la negativa a participar en situaciones orales, debates, coloquios de forma habitual (hasta 3 veces acumulativas durante el periodo de evaluación).</w:t>
            </w:r>
          </w:p>
          <w:p w14:paraId="63EE714D" w14:textId="77777777" w:rsidR="00DE6DCC" w:rsidRPr="00CF0F76" w:rsidRDefault="00DE6DCC" w:rsidP="00CF0F76">
            <w:pPr>
              <w:widowControl/>
              <w:numPr>
                <w:ilvl w:val="0"/>
                <w:numId w:val="16"/>
              </w:numPr>
              <w:autoSpaceDE w:val="0"/>
              <w:autoSpaceDN w:val="0"/>
              <w:adjustRightInd w:val="0"/>
              <w:spacing w:line="240" w:lineRule="auto"/>
              <w:ind w:leftChars="0" w:left="0" w:firstLineChars="0" w:hanging="2"/>
              <w:jc w:val="both"/>
              <w:textDirection w:val="lrTb"/>
              <w:textAlignment w:val="auto"/>
              <w:outlineLvl w:val="9"/>
              <w:rPr>
                <w:rFonts w:ascii="Arial" w:eastAsia="Arial" w:hAnsi="Arial" w:cs="Arial"/>
              </w:rPr>
            </w:pPr>
            <w:r w:rsidRPr="00CF0F76">
              <w:rPr>
                <w:rFonts w:ascii="Arial" w:eastAsia="Arial" w:hAnsi="Arial" w:cs="Arial"/>
              </w:rPr>
              <w:t>Por la entrega retrasada de los ejercicios teóricos.</w:t>
            </w:r>
          </w:p>
          <w:p w14:paraId="4D7D724F" w14:textId="77777777" w:rsidR="00DE6DCC" w:rsidRPr="00CF0F76" w:rsidRDefault="00DE6DCC" w:rsidP="000F4B92">
            <w:pPr>
              <w:ind w:left="0" w:hanging="2"/>
              <w:jc w:val="both"/>
              <w:rPr>
                <w:rFonts w:ascii="Arial" w:eastAsia="Arial" w:hAnsi="Arial" w:cs="Arial"/>
              </w:rPr>
            </w:pPr>
          </w:p>
        </w:tc>
      </w:tr>
      <w:tr w:rsidR="00DE6DCC" w14:paraId="72AF02A8" w14:textId="77777777">
        <w:trPr>
          <w:trHeight w:val="580"/>
        </w:trPr>
        <w:tc>
          <w:tcPr>
            <w:tcW w:w="2280" w:type="dxa"/>
            <w:tcBorders>
              <w:top w:val="single" w:sz="4" w:space="0" w:color="000000"/>
              <w:left w:val="single" w:sz="4" w:space="0" w:color="000000"/>
              <w:bottom w:val="single" w:sz="4" w:space="0" w:color="000000"/>
            </w:tcBorders>
          </w:tcPr>
          <w:p w14:paraId="224BF600" w14:textId="77777777" w:rsidR="00DE6DCC" w:rsidRDefault="00DE6DCC" w:rsidP="000F4B92">
            <w:pPr>
              <w:ind w:left="0" w:hanging="2"/>
              <w:jc w:val="center"/>
              <w:rPr>
                <w:rFonts w:ascii="Arial" w:eastAsia="Arial" w:hAnsi="Arial" w:cs="Arial"/>
              </w:rPr>
            </w:pPr>
          </w:p>
          <w:p w14:paraId="572933B8" w14:textId="77777777" w:rsidR="00DE6DCC" w:rsidRDefault="00DE6DCC" w:rsidP="000F4B92">
            <w:pPr>
              <w:ind w:left="0" w:hanging="2"/>
              <w:jc w:val="center"/>
              <w:rPr>
                <w:rFonts w:ascii="Arial" w:eastAsia="Arial" w:hAnsi="Arial" w:cs="Arial"/>
              </w:rPr>
            </w:pPr>
            <w:r>
              <w:rPr>
                <w:rFonts w:ascii="Arial" w:eastAsia="Arial" w:hAnsi="Arial" w:cs="Arial"/>
                <w:b/>
              </w:rPr>
              <w:t>EJERCICIOS, PRODUCCIONES:TAREAS Y TRABAJOS</w:t>
            </w:r>
          </w:p>
          <w:p w14:paraId="62B1EBE3" w14:textId="77777777" w:rsidR="00DE6DCC" w:rsidRDefault="00DE6DCC" w:rsidP="000F4B92">
            <w:pPr>
              <w:ind w:left="0" w:hanging="2"/>
              <w:jc w:val="center"/>
              <w:rPr>
                <w:rFonts w:ascii="Arial" w:eastAsia="Arial" w:hAnsi="Arial" w:cs="Arial"/>
              </w:rPr>
            </w:pPr>
            <w:r>
              <w:rPr>
                <w:rFonts w:ascii="Arial" w:eastAsia="Arial" w:hAnsi="Arial" w:cs="Arial"/>
                <w:b/>
              </w:rPr>
              <w:t>(PORTFOLIO)</w:t>
            </w:r>
          </w:p>
          <w:p w14:paraId="5EB35FB2" w14:textId="77777777" w:rsidR="00DE6DCC" w:rsidRDefault="00DE6DCC" w:rsidP="000F4B92">
            <w:pPr>
              <w:ind w:left="0" w:hanging="2"/>
              <w:jc w:val="center"/>
              <w:rPr>
                <w:rFonts w:ascii="Arial" w:eastAsia="Arial" w:hAnsi="Arial" w:cs="Arial"/>
              </w:rPr>
            </w:pPr>
          </w:p>
        </w:tc>
        <w:tc>
          <w:tcPr>
            <w:tcW w:w="7066" w:type="dxa"/>
            <w:gridSpan w:val="4"/>
            <w:tcBorders>
              <w:top w:val="single" w:sz="4" w:space="0" w:color="000000"/>
              <w:left w:val="single" w:sz="4" w:space="0" w:color="000000"/>
              <w:bottom w:val="single" w:sz="4" w:space="0" w:color="000000"/>
              <w:right w:val="single" w:sz="4" w:space="0" w:color="000000"/>
            </w:tcBorders>
          </w:tcPr>
          <w:p w14:paraId="226B0FA6" w14:textId="77777777" w:rsidR="00DE6DCC" w:rsidRDefault="00DE6DCC" w:rsidP="000F4B92">
            <w:pPr>
              <w:ind w:left="0" w:hanging="2"/>
              <w:jc w:val="both"/>
            </w:pPr>
          </w:p>
          <w:p w14:paraId="004420EF" w14:textId="77777777" w:rsidR="00DE6DCC" w:rsidRDefault="00DE6DCC" w:rsidP="000F4B92">
            <w:pPr>
              <w:ind w:left="0" w:hanging="2"/>
              <w:jc w:val="both"/>
              <w:rPr>
                <w:rFonts w:ascii="Arial" w:eastAsia="Arial" w:hAnsi="Arial" w:cs="Arial"/>
              </w:rPr>
            </w:pPr>
            <w:r>
              <w:rPr>
                <w:rFonts w:ascii="Arial" w:eastAsia="Arial" w:hAnsi="Arial" w:cs="Arial"/>
              </w:rPr>
              <w:t>Al finalizar cada unidad, se harán trabajos resumen para afianzar conocimientos y cimentar el aprendizaje adquirido.</w:t>
            </w:r>
          </w:p>
          <w:p w14:paraId="50B02B31" w14:textId="77777777" w:rsidR="00DE6DCC" w:rsidRDefault="00DE6DCC" w:rsidP="000F4B92">
            <w:pPr>
              <w:ind w:left="0" w:hanging="2"/>
              <w:jc w:val="both"/>
              <w:rPr>
                <w:rFonts w:ascii="Arial" w:eastAsia="Arial" w:hAnsi="Arial" w:cs="Arial"/>
              </w:rPr>
            </w:pPr>
          </w:p>
          <w:p w14:paraId="1175E3C0" w14:textId="77777777" w:rsidR="00DE6DCC" w:rsidRDefault="00DE6DCC" w:rsidP="00863967">
            <w:pPr>
              <w:ind w:leftChars="0" w:left="0" w:firstLineChars="0" w:firstLine="0"/>
              <w:jc w:val="both"/>
            </w:pPr>
          </w:p>
        </w:tc>
      </w:tr>
      <w:tr w:rsidR="00DE6DCC" w14:paraId="00D1DDC9" w14:textId="77777777">
        <w:trPr>
          <w:trHeight w:val="788"/>
        </w:trPr>
        <w:tc>
          <w:tcPr>
            <w:tcW w:w="2280" w:type="dxa"/>
            <w:tcBorders>
              <w:top w:val="single" w:sz="4" w:space="0" w:color="000000"/>
              <w:left w:val="single" w:sz="4" w:space="0" w:color="000000"/>
              <w:bottom w:val="single" w:sz="4" w:space="0" w:color="000000"/>
            </w:tcBorders>
          </w:tcPr>
          <w:p w14:paraId="3F05D2EE" w14:textId="77777777" w:rsidR="00DE6DCC" w:rsidRDefault="00DE6DCC" w:rsidP="000F4B92">
            <w:pPr>
              <w:ind w:left="0" w:hanging="2"/>
              <w:jc w:val="center"/>
              <w:rPr>
                <w:rFonts w:ascii="Arial" w:eastAsia="Arial" w:hAnsi="Arial" w:cs="Arial"/>
              </w:rPr>
            </w:pPr>
          </w:p>
          <w:p w14:paraId="5D79BD84" w14:textId="77777777" w:rsidR="00DE6DCC" w:rsidRDefault="00DE6DCC" w:rsidP="000F4B92">
            <w:pPr>
              <w:ind w:left="0" w:hanging="2"/>
              <w:jc w:val="center"/>
              <w:rPr>
                <w:rFonts w:ascii="Arial" w:eastAsia="Arial" w:hAnsi="Arial" w:cs="Arial"/>
              </w:rPr>
            </w:pPr>
          </w:p>
          <w:p w14:paraId="22684E9E" w14:textId="77777777" w:rsidR="00DE6DCC" w:rsidRDefault="00DE6DCC" w:rsidP="000F4B92">
            <w:pPr>
              <w:ind w:left="0" w:hanging="2"/>
              <w:jc w:val="center"/>
              <w:rPr>
                <w:rFonts w:ascii="Arial" w:eastAsia="Arial" w:hAnsi="Arial" w:cs="Arial"/>
              </w:rPr>
            </w:pPr>
          </w:p>
          <w:p w14:paraId="169CB8D3" w14:textId="77777777" w:rsidR="00DE6DCC" w:rsidRDefault="00DE6DCC" w:rsidP="000F4B92">
            <w:pPr>
              <w:ind w:left="0" w:hanging="2"/>
              <w:jc w:val="center"/>
              <w:rPr>
                <w:rFonts w:ascii="Arial" w:eastAsia="Arial" w:hAnsi="Arial" w:cs="Arial"/>
              </w:rPr>
            </w:pPr>
            <w:r>
              <w:rPr>
                <w:rFonts w:ascii="Arial" w:eastAsia="Arial" w:hAnsi="Arial" w:cs="Arial"/>
                <w:b/>
              </w:rPr>
              <w:t>ASISTENCIA</w:t>
            </w:r>
          </w:p>
          <w:p w14:paraId="156B3DB0" w14:textId="77777777" w:rsidR="00DE6DCC" w:rsidRDefault="00DE6DCC" w:rsidP="000F4B92">
            <w:pPr>
              <w:ind w:left="0" w:hanging="2"/>
              <w:rPr>
                <w:rFonts w:ascii="Arial" w:eastAsia="Arial" w:hAnsi="Arial" w:cs="Arial"/>
              </w:rPr>
            </w:pPr>
          </w:p>
        </w:tc>
        <w:tc>
          <w:tcPr>
            <w:tcW w:w="7066" w:type="dxa"/>
            <w:gridSpan w:val="4"/>
            <w:tcBorders>
              <w:top w:val="single" w:sz="4" w:space="0" w:color="000000"/>
              <w:left w:val="single" w:sz="4" w:space="0" w:color="000000"/>
              <w:bottom w:val="single" w:sz="4" w:space="0" w:color="000000"/>
              <w:right w:val="single" w:sz="4" w:space="0" w:color="000000"/>
            </w:tcBorders>
          </w:tcPr>
          <w:p w14:paraId="4E2A43E8" w14:textId="77777777" w:rsidR="00DE6DCC" w:rsidRDefault="00DE6DCC" w:rsidP="000F4B92">
            <w:pPr>
              <w:ind w:left="0" w:hanging="2"/>
              <w:jc w:val="both"/>
              <w:rPr>
                <w:rFonts w:ascii="Arial" w:eastAsia="Arial" w:hAnsi="Arial" w:cs="Arial"/>
              </w:rPr>
            </w:pPr>
          </w:p>
          <w:p w14:paraId="467BF33F" w14:textId="77777777" w:rsidR="00DE6DCC" w:rsidRDefault="00DE6DCC" w:rsidP="000F4B92">
            <w:pPr>
              <w:ind w:left="0" w:hanging="2"/>
              <w:jc w:val="both"/>
              <w:rPr>
                <w:rFonts w:ascii="Arial" w:eastAsia="Arial" w:hAnsi="Arial" w:cs="Arial"/>
              </w:rPr>
            </w:pPr>
            <w:r>
              <w:rPr>
                <w:rFonts w:ascii="Arial" w:eastAsia="Arial" w:hAnsi="Arial" w:cs="Arial"/>
              </w:rPr>
              <w:t>La asistencia del alumnado a clase es obligatoria ya que se trata de un ciclo formativo en modalidad presencial.</w:t>
            </w:r>
          </w:p>
          <w:p w14:paraId="1C2F9B2B" w14:textId="77777777" w:rsidR="00DE6DCC" w:rsidRDefault="00DE6DCC" w:rsidP="000F4B92">
            <w:pPr>
              <w:ind w:left="0" w:hanging="2"/>
              <w:jc w:val="both"/>
              <w:rPr>
                <w:rFonts w:ascii="Arial" w:eastAsia="Arial" w:hAnsi="Arial" w:cs="Arial"/>
              </w:rPr>
            </w:pPr>
            <w:r>
              <w:rPr>
                <w:rFonts w:ascii="Arial" w:eastAsia="Arial" w:hAnsi="Arial" w:cs="Arial"/>
              </w:rPr>
              <w:t>No se podrá tener más de un 20% de faltas sin justificar dado el carácter presencial y práctico del C.F.</w:t>
            </w:r>
          </w:p>
          <w:p w14:paraId="69608DF2" w14:textId="77777777" w:rsidR="00DE6DCC" w:rsidRDefault="00DE6DCC" w:rsidP="00863967">
            <w:pPr>
              <w:ind w:left="0" w:hanging="2"/>
              <w:jc w:val="both"/>
              <w:rPr>
                <w:rFonts w:ascii="Arial" w:eastAsia="Arial" w:hAnsi="Arial" w:cs="Arial"/>
              </w:rPr>
            </w:pPr>
            <w:r>
              <w:rPr>
                <w:rFonts w:ascii="Arial" w:eastAsia="Arial" w:hAnsi="Arial" w:cs="Arial"/>
              </w:rPr>
              <w:t>El alumno/a que presente un porcentaje de faltas superior al 20% perderá el derecho a la evaluación continua. Para su ejecución se activará el proceso establecido por PEC.</w:t>
            </w:r>
          </w:p>
          <w:p w14:paraId="38326823" w14:textId="77777777" w:rsidR="00DE6DCC" w:rsidRDefault="00DE6DCC" w:rsidP="000F4B92">
            <w:pPr>
              <w:ind w:left="0" w:hanging="2"/>
              <w:jc w:val="both"/>
              <w:rPr>
                <w:rFonts w:ascii="Arial" w:eastAsia="Arial" w:hAnsi="Arial" w:cs="Arial"/>
              </w:rPr>
            </w:pPr>
          </w:p>
        </w:tc>
      </w:tr>
      <w:tr w:rsidR="00DE6DCC" w14:paraId="7593B5DA" w14:textId="77777777">
        <w:trPr>
          <w:trHeight w:val="788"/>
        </w:trPr>
        <w:tc>
          <w:tcPr>
            <w:tcW w:w="2280" w:type="dxa"/>
            <w:tcBorders>
              <w:left w:val="single" w:sz="4" w:space="0" w:color="000000"/>
              <w:bottom w:val="single" w:sz="4" w:space="0" w:color="000000"/>
            </w:tcBorders>
            <w:vAlign w:val="center"/>
          </w:tcPr>
          <w:p w14:paraId="0E361E0C" w14:textId="77777777" w:rsidR="00DE6DCC" w:rsidRDefault="00DE6DCC" w:rsidP="000F4B92">
            <w:pPr>
              <w:ind w:left="0" w:hanging="2"/>
              <w:jc w:val="center"/>
              <w:rPr>
                <w:rFonts w:ascii="Arial" w:eastAsia="Arial" w:hAnsi="Arial" w:cs="Arial"/>
              </w:rPr>
            </w:pPr>
            <w:r>
              <w:rPr>
                <w:rFonts w:ascii="Arial" w:eastAsia="Arial" w:hAnsi="Arial" w:cs="Arial"/>
                <w:b/>
              </w:rPr>
              <w:t>CALIFICACIONES FINALES</w:t>
            </w:r>
          </w:p>
          <w:p w14:paraId="4D2B646A" w14:textId="77777777" w:rsidR="00DE6DCC" w:rsidRDefault="00DE6DCC" w:rsidP="000F4B92">
            <w:pPr>
              <w:ind w:left="0" w:hanging="2"/>
              <w:jc w:val="center"/>
              <w:rPr>
                <w:rFonts w:ascii="Arial" w:eastAsia="Arial" w:hAnsi="Arial" w:cs="Arial"/>
              </w:rPr>
            </w:pPr>
          </w:p>
          <w:p w14:paraId="14B80260" w14:textId="77777777" w:rsidR="00DE6DCC" w:rsidRDefault="00DE6DCC" w:rsidP="000F4B92">
            <w:pPr>
              <w:ind w:left="0" w:hanging="2"/>
              <w:jc w:val="center"/>
              <w:rPr>
                <w:rFonts w:ascii="Arial" w:eastAsia="Arial" w:hAnsi="Arial" w:cs="Arial"/>
              </w:rPr>
            </w:pPr>
          </w:p>
          <w:p w14:paraId="723FE028" w14:textId="77777777" w:rsidR="00DE6DCC" w:rsidRDefault="00DE6DCC" w:rsidP="000F4B92">
            <w:pPr>
              <w:ind w:left="0" w:hanging="2"/>
              <w:jc w:val="center"/>
              <w:rPr>
                <w:rFonts w:ascii="Arial" w:eastAsia="Arial" w:hAnsi="Arial" w:cs="Arial"/>
              </w:rPr>
            </w:pPr>
          </w:p>
          <w:p w14:paraId="17876315" w14:textId="77777777" w:rsidR="00DE6DCC" w:rsidRDefault="00DE6DCC" w:rsidP="000F4B92">
            <w:pPr>
              <w:ind w:left="0" w:hanging="2"/>
              <w:jc w:val="center"/>
              <w:rPr>
                <w:rFonts w:ascii="Arial" w:eastAsia="Arial" w:hAnsi="Arial" w:cs="Arial"/>
              </w:rPr>
            </w:pPr>
          </w:p>
        </w:tc>
        <w:tc>
          <w:tcPr>
            <w:tcW w:w="7066" w:type="dxa"/>
            <w:gridSpan w:val="4"/>
            <w:tcBorders>
              <w:left w:val="single" w:sz="4" w:space="0" w:color="000000"/>
              <w:bottom w:val="single" w:sz="4" w:space="0" w:color="000000"/>
              <w:right w:val="single" w:sz="4" w:space="0" w:color="000000"/>
            </w:tcBorders>
          </w:tcPr>
          <w:p w14:paraId="3FF0DC8B" w14:textId="77777777" w:rsidR="00DE6DCC" w:rsidRDefault="00DE6DCC" w:rsidP="000F4B92">
            <w:pPr>
              <w:ind w:left="0" w:hanging="2"/>
              <w:jc w:val="both"/>
              <w:rPr>
                <w:rFonts w:ascii="Arial" w:eastAsia="Arial" w:hAnsi="Arial" w:cs="Arial"/>
              </w:rPr>
            </w:pPr>
          </w:p>
          <w:p w14:paraId="16499804" w14:textId="77777777" w:rsidR="00DE6DCC" w:rsidRDefault="00DE6DCC" w:rsidP="000F4B92">
            <w:pPr>
              <w:ind w:left="0" w:hanging="2"/>
              <w:jc w:val="both"/>
              <w:rPr>
                <w:rFonts w:ascii="Arial" w:eastAsia="Arial" w:hAnsi="Arial" w:cs="Arial"/>
              </w:rPr>
            </w:pPr>
            <w:r>
              <w:rPr>
                <w:rFonts w:ascii="Arial" w:eastAsia="Arial" w:hAnsi="Arial" w:cs="Arial"/>
              </w:rPr>
              <w:t>NOTA FINAL DE CADA EVALUACIÓN:</w:t>
            </w:r>
          </w:p>
          <w:p w14:paraId="20598AED" w14:textId="77777777" w:rsidR="00DE6DCC" w:rsidRDefault="00DE6DCC" w:rsidP="000F4B92">
            <w:pPr>
              <w:ind w:left="0" w:hanging="2"/>
              <w:jc w:val="both"/>
              <w:rPr>
                <w:rFonts w:ascii="Arial" w:eastAsia="Arial" w:hAnsi="Arial" w:cs="Arial"/>
              </w:rPr>
            </w:pPr>
            <w:r>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Pr>
                <w:rFonts w:ascii="Arial" w:eastAsia="Arial" w:hAnsi="Arial" w:cs="Arial"/>
                <w:b/>
              </w:rPr>
              <w:t>.</w:t>
            </w:r>
          </w:p>
          <w:p w14:paraId="263365CA" w14:textId="77777777" w:rsidR="00DE6DCC" w:rsidRDefault="00DE6DCC" w:rsidP="000F4B92">
            <w:pPr>
              <w:ind w:left="0" w:hanging="2"/>
              <w:jc w:val="both"/>
              <w:rPr>
                <w:rFonts w:ascii="Arial" w:eastAsia="Arial" w:hAnsi="Arial" w:cs="Arial"/>
              </w:rPr>
            </w:pPr>
          </w:p>
          <w:p w14:paraId="1CD4B8FF" w14:textId="77777777" w:rsidR="00DE6DCC" w:rsidRDefault="00DE6DCC" w:rsidP="000F4B92">
            <w:pPr>
              <w:ind w:left="0" w:hanging="2"/>
              <w:jc w:val="both"/>
              <w:rPr>
                <w:rFonts w:ascii="Arial" w:eastAsia="Arial" w:hAnsi="Arial" w:cs="Arial"/>
              </w:rPr>
            </w:pPr>
            <w:r>
              <w:rPr>
                <w:rFonts w:ascii="Arial" w:eastAsia="Arial" w:hAnsi="Arial" w:cs="Arial"/>
              </w:rPr>
              <w:t>NOTA FINAL DEL MÓDULO:</w:t>
            </w:r>
          </w:p>
          <w:p w14:paraId="27C9D479" w14:textId="77777777" w:rsidR="00DE6DCC" w:rsidRDefault="00DE6DCC" w:rsidP="000F4B92">
            <w:pPr>
              <w:ind w:left="0" w:hanging="2"/>
              <w:jc w:val="both"/>
              <w:rPr>
                <w:rFonts w:ascii="Arial" w:eastAsia="Arial" w:hAnsi="Arial" w:cs="Arial"/>
              </w:rPr>
            </w:pPr>
            <w:r>
              <w:rPr>
                <w:rFonts w:ascii="Arial" w:eastAsia="Arial" w:hAnsi="Arial" w:cs="Arial"/>
              </w:rPr>
              <w:t xml:space="preserve">Será la suma de la calificación obtenida en cada uno de los </w:t>
            </w:r>
            <w:proofErr w:type="spellStart"/>
            <w:r>
              <w:rPr>
                <w:rFonts w:ascii="Arial" w:eastAsia="Arial" w:hAnsi="Arial" w:cs="Arial"/>
              </w:rPr>
              <w:t>RA´s</w:t>
            </w:r>
            <w:proofErr w:type="spellEnd"/>
            <w:r>
              <w:rPr>
                <w:rFonts w:ascii="Arial" w:eastAsia="Arial" w:hAnsi="Arial" w:cs="Arial"/>
              </w:rPr>
              <w:t xml:space="preserve">/Criterios de Evaluación tras aplicación de la ponderación indicada anteriormente. Debido a ello la nota definitiva será la </w:t>
            </w:r>
            <w:r>
              <w:rPr>
                <w:rFonts w:ascii="Arial" w:eastAsia="Arial" w:hAnsi="Arial" w:cs="Arial"/>
              </w:rPr>
              <w:lastRenderedPageBreak/>
              <w:t xml:space="preserve">obtenida a la finalización de todas las unidades. Por lo tanto, las calificaciones asignadas en la primera y segunda evaluación tendrán un carácter meramente informativo de la evolución del alumnado a lo largo del curso. </w:t>
            </w:r>
          </w:p>
          <w:p w14:paraId="04E8E487" w14:textId="77777777" w:rsidR="00DE6DCC" w:rsidRDefault="00DE6DCC" w:rsidP="000F4B92">
            <w:pPr>
              <w:ind w:left="0" w:hanging="2"/>
              <w:jc w:val="both"/>
              <w:rPr>
                <w:rFonts w:ascii="Arial" w:eastAsia="Arial" w:hAnsi="Arial" w:cs="Arial"/>
              </w:rPr>
            </w:pPr>
          </w:p>
        </w:tc>
      </w:tr>
    </w:tbl>
    <w:p w14:paraId="3EB46FD8" w14:textId="77777777" w:rsidR="00362DAE" w:rsidRDefault="00362DAE" w:rsidP="00E66CBF">
      <w:pPr>
        <w:ind w:leftChars="0" w:left="0" w:firstLineChars="0" w:firstLine="0"/>
        <w:rPr>
          <w:rFonts w:ascii="Arial" w:eastAsia="Arial" w:hAnsi="Arial" w:cs="Arial"/>
          <w:sz w:val="32"/>
          <w:szCs w:val="32"/>
        </w:rPr>
      </w:pPr>
    </w:p>
    <w:tbl>
      <w:tblPr>
        <w:tblStyle w:val="af0"/>
        <w:tblW w:w="9367" w:type="dxa"/>
        <w:tblInd w:w="-25" w:type="dxa"/>
        <w:tblLayout w:type="fixed"/>
        <w:tblLook w:val="0000" w:firstRow="0" w:lastRow="0" w:firstColumn="0" w:lastColumn="0" w:noHBand="0" w:noVBand="0"/>
      </w:tblPr>
      <w:tblGrid>
        <w:gridCol w:w="9367"/>
      </w:tblGrid>
      <w:tr w:rsidR="00362DAE" w14:paraId="7448DDCC" w14:textId="77777777">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2B3390DB"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13.1. CRITERIOS DE CALIFICACIÓN PARA LOS PERIODOS, EN SU CASO, DE ENSEÑANZA TELEMÁTICA</w:t>
            </w:r>
          </w:p>
        </w:tc>
      </w:tr>
      <w:tr w:rsidR="00362DAE" w14:paraId="50E9B242"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2A71DCD0" w14:textId="77777777" w:rsidR="00362DAE" w:rsidRDefault="00362DAE">
            <w:pPr>
              <w:ind w:left="0" w:hanging="2"/>
              <w:jc w:val="both"/>
              <w:rPr>
                <w:rFonts w:ascii="Arial" w:eastAsia="Arial" w:hAnsi="Arial" w:cs="Arial"/>
              </w:rPr>
            </w:pPr>
          </w:p>
          <w:p w14:paraId="6D30DB38" w14:textId="77777777" w:rsidR="00ED385B" w:rsidRDefault="0001706A" w:rsidP="00EC1E43">
            <w:pPr>
              <w:ind w:left="0" w:hanging="2"/>
              <w:jc w:val="both"/>
              <w:rPr>
                <w:rFonts w:ascii="Arial" w:eastAsia="Arial" w:hAnsi="Arial" w:cs="Arial"/>
              </w:rPr>
            </w:pPr>
            <w:r>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r w:rsidR="00EC1E43">
              <w:rPr>
                <w:rFonts w:ascii="Arial" w:eastAsia="Arial" w:hAnsi="Arial" w:cs="Arial"/>
              </w:rPr>
              <w:t>.</w:t>
            </w:r>
          </w:p>
          <w:p w14:paraId="0656F460" w14:textId="77777777" w:rsidR="00362DAE" w:rsidRDefault="00362DAE">
            <w:pPr>
              <w:ind w:left="0" w:hanging="2"/>
              <w:jc w:val="center"/>
              <w:rPr>
                <w:rFonts w:ascii="Arial" w:eastAsia="Arial" w:hAnsi="Arial" w:cs="Arial"/>
              </w:rPr>
            </w:pPr>
          </w:p>
        </w:tc>
      </w:tr>
    </w:tbl>
    <w:tbl>
      <w:tblPr>
        <w:tblStyle w:val="af"/>
        <w:tblW w:w="9346" w:type="dxa"/>
        <w:tblInd w:w="-25" w:type="dxa"/>
        <w:tblLayout w:type="fixed"/>
        <w:tblLook w:val="0000" w:firstRow="0" w:lastRow="0" w:firstColumn="0" w:lastColumn="0" w:noHBand="0" w:noVBand="0"/>
      </w:tblPr>
      <w:tblGrid>
        <w:gridCol w:w="2280"/>
        <w:gridCol w:w="121"/>
        <w:gridCol w:w="2127"/>
        <w:gridCol w:w="2268"/>
        <w:gridCol w:w="2550"/>
      </w:tblGrid>
      <w:tr w:rsidR="00ED385B" w14:paraId="71AA450F" w14:textId="77777777" w:rsidTr="00ED385B">
        <w:trPr>
          <w:trHeight w:val="793"/>
        </w:trPr>
        <w:tc>
          <w:tcPr>
            <w:tcW w:w="2401" w:type="dxa"/>
            <w:gridSpan w:val="2"/>
            <w:tcBorders>
              <w:top w:val="single" w:sz="4" w:space="0" w:color="000000"/>
              <w:left w:val="single" w:sz="4" w:space="0" w:color="000000"/>
              <w:bottom w:val="single" w:sz="4" w:space="0" w:color="000000"/>
            </w:tcBorders>
          </w:tcPr>
          <w:p w14:paraId="30686E56" w14:textId="77777777" w:rsidR="00ED385B" w:rsidRDefault="00ED385B" w:rsidP="00ED385B">
            <w:pPr>
              <w:ind w:left="0" w:hanging="2"/>
              <w:rPr>
                <w:rFonts w:ascii="Arial" w:eastAsia="Arial" w:hAnsi="Arial" w:cs="Arial"/>
              </w:rPr>
            </w:pPr>
          </w:p>
          <w:p w14:paraId="315DA359" w14:textId="77777777" w:rsidR="00ED385B" w:rsidRDefault="00ED385B" w:rsidP="00ED385B">
            <w:pPr>
              <w:ind w:left="0" w:hanging="2"/>
              <w:rPr>
                <w:rFonts w:ascii="Arial" w:eastAsia="Arial" w:hAnsi="Arial" w:cs="Arial"/>
              </w:rPr>
            </w:pPr>
            <w:r>
              <w:rPr>
                <w:rFonts w:ascii="Arial" w:eastAsia="Arial" w:hAnsi="Arial" w:cs="Arial"/>
                <w:b/>
              </w:rPr>
              <w:t>UNIDAD TRABAJO</w:t>
            </w:r>
          </w:p>
        </w:tc>
        <w:tc>
          <w:tcPr>
            <w:tcW w:w="2127" w:type="dxa"/>
            <w:tcBorders>
              <w:top w:val="single" w:sz="4" w:space="0" w:color="000000"/>
              <w:left w:val="single" w:sz="4" w:space="0" w:color="000000"/>
              <w:bottom w:val="single" w:sz="4" w:space="0" w:color="000000"/>
              <w:right w:val="single" w:sz="4" w:space="0" w:color="000000"/>
            </w:tcBorders>
          </w:tcPr>
          <w:p w14:paraId="70505975" w14:textId="77777777" w:rsidR="00ED385B" w:rsidRDefault="00ED385B" w:rsidP="00ED385B">
            <w:pPr>
              <w:ind w:left="0" w:hanging="2"/>
              <w:jc w:val="center"/>
              <w:rPr>
                <w:rFonts w:ascii="Arial" w:eastAsia="Arial" w:hAnsi="Arial" w:cs="Arial"/>
              </w:rPr>
            </w:pPr>
          </w:p>
          <w:p w14:paraId="5584CC52" w14:textId="77777777" w:rsidR="00ED385B" w:rsidRDefault="00ED385B" w:rsidP="00ED385B">
            <w:pPr>
              <w:ind w:left="0" w:hanging="2"/>
              <w:jc w:val="center"/>
              <w:rPr>
                <w:rFonts w:ascii="Arial" w:eastAsia="Arial" w:hAnsi="Arial" w:cs="Arial"/>
              </w:rPr>
            </w:pPr>
            <w:proofErr w:type="spellStart"/>
            <w:r>
              <w:rPr>
                <w:rFonts w:ascii="Arial" w:eastAsia="Arial" w:hAnsi="Arial" w:cs="Arial"/>
                <w:b/>
              </w:rPr>
              <w:t>RAs</w:t>
            </w:r>
            <w:proofErr w:type="spellEnd"/>
            <w:r>
              <w:rPr>
                <w:rFonts w:ascii="Arial" w:eastAsia="Arial" w:hAnsi="Arial" w:cs="Arial"/>
                <w:b/>
              </w:rPr>
              <w:t>/CRITERIOS VINCULADOS</w:t>
            </w:r>
          </w:p>
        </w:tc>
        <w:tc>
          <w:tcPr>
            <w:tcW w:w="2268" w:type="dxa"/>
            <w:tcBorders>
              <w:top w:val="single" w:sz="4" w:space="0" w:color="000000"/>
              <w:left w:val="single" w:sz="4" w:space="0" w:color="000000"/>
              <w:bottom w:val="single" w:sz="4" w:space="0" w:color="000000"/>
              <w:right w:val="single" w:sz="4" w:space="0" w:color="000000"/>
            </w:tcBorders>
          </w:tcPr>
          <w:p w14:paraId="629F5881" w14:textId="77777777" w:rsidR="00ED385B" w:rsidRDefault="00ED385B" w:rsidP="00ED385B">
            <w:pPr>
              <w:ind w:left="0" w:hanging="2"/>
              <w:jc w:val="center"/>
              <w:rPr>
                <w:rFonts w:ascii="Arial" w:eastAsia="Arial" w:hAnsi="Arial" w:cs="Arial"/>
              </w:rPr>
            </w:pPr>
          </w:p>
          <w:p w14:paraId="16132A3A" w14:textId="77777777" w:rsidR="00ED385B" w:rsidRDefault="00ED385B" w:rsidP="00ED385B">
            <w:pPr>
              <w:ind w:left="0" w:hanging="2"/>
              <w:jc w:val="center"/>
              <w:rPr>
                <w:rFonts w:ascii="Arial" w:eastAsia="Arial" w:hAnsi="Arial" w:cs="Arial"/>
              </w:rPr>
            </w:pPr>
            <w:r>
              <w:rPr>
                <w:rFonts w:ascii="Arial" w:eastAsia="Arial" w:hAnsi="Arial" w:cs="Arial"/>
                <w:b/>
              </w:rPr>
              <w:t>PONDERACIÓN</w:t>
            </w:r>
          </w:p>
        </w:tc>
        <w:tc>
          <w:tcPr>
            <w:tcW w:w="2550" w:type="dxa"/>
            <w:tcBorders>
              <w:top w:val="single" w:sz="4" w:space="0" w:color="000000"/>
              <w:left w:val="single" w:sz="4" w:space="0" w:color="000000"/>
              <w:bottom w:val="single" w:sz="4" w:space="0" w:color="000000"/>
              <w:right w:val="single" w:sz="4" w:space="0" w:color="000000"/>
            </w:tcBorders>
          </w:tcPr>
          <w:p w14:paraId="7847B2FB" w14:textId="77777777" w:rsidR="00ED385B" w:rsidRDefault="00ED385B" w:rsidP="00ED385B">
            <w:pPr>
              <w:ind w:left="0" w:hanging="2"/>
              <w:jc w:val="center"/>
              <w:rPr>
                <w:rFonts w:ascii="Arial" w:eastAsia="Arial" w:hAnsi="Arial" w:cs="Arial"/>
              </w:rPr>
            </w:pPr>
            <w:r>
              <w:rPr>
                <w:rFonts w:ascii="Arial" w:eastAsia="Arial" w:hAnsi="Arial" w:cs="Arial"/>
                <w:b/>
              </w:rPr>
              <w:t>INSTRUMENTO DE EVALUACIÓN/PESO</w:t>
            </w:r>
          </w:p>
        </w:tc>
      </w:tr>
      <w:tr w:rsidR="006F250F" w14:paraId="1661ECF9" w14:textId="77777777" w:rsidTr="00ED385B">
        <w:trPr>
          <w:trHeight w:val="635"/>
        </w:trPr>
        <w:tc>
          <w:tcPr>
            <w:tcW w:w="2401" w:type="dxa"/>
            <w:gridSpan w:val="2"/>
            <w:vMerge w:val="restart"/>
            <w:tcBorders>
              <w:top w:val="single" w:sz="4" w:space="0" w:color="000000"/>
              <w:left w:val="single" w:sz="4" w:space="0" w:color="000000"/>
            </w:tcBorders>
          </w:tcPr>
          <w:p w14:paraId="2C2856A6" w14:textId="77777777" w:rsidR="006F250F" w:rsidRDefault="006F250F" w:rsidP="00ED385B">
            <w:pPr>
              <w:ind w:left="0" w:hanging="2"/>
              <w:rPr>
                <w:rFonts w:ascii="Arial" w:eastAsia="Arial" w:hAnsi="Arial" w:cs="Arial"/>
              </w:rPr>
            </w:pPr>
          </w:p>
          <w:p w14:paraId="2290DE12" w14:textId="77777777" w:rsidR="006F250F" w:rsidRPr="0074255B" w:rsidRDefault="006F250F" w:rsidP="00ED385B">
            <w:pPr>
              <w:ind w:left="0" w:hanging="2"/>
              <w:jc w:val="center"/>
              <w:rPr>
                <w:rFonts w:ascii="Arial" w:eastAsia="Arial" w:hAnsi="Arial" w:cs="Arial"/>
                <w:b/>
                <w:bCs/>
              </w:rPr>
            </w:pPr>
            <w:r w:rsidRPr="0074255B">
              <w:rPr>
                <w:rFonts w:ascii="Arial" w:eastAsia="Arial" w:hAnsi="Arial" w:cs="Arial"/>
                <w:b/>
                <w:bCs/>
              </w:rPr>
              <w:t>UT1</w:t>
            </w:r>
          </w:p>
        </w:tc>
        <w:tc>
          <w:tcPr>
            <w:tcW w:w="2127" w:type="dxa"/>
            <w:tcBorders>
              <w:top w:val="single" w:sz="4" w:space="0" w:color="000000"/>
              <w:left w:val="single" w:sz="4" w:space="0" w:color="000000"/>
              <w:bottom w:val="single" w:sz="4" w:space="0" w:color="000000"/>
              <w:right w:val="single" w:sz="4" w:space="0" w:color="000000"/>
            </w:tcBorders>
          </w:tcPr>
          <w:p w14:paraId="2AA4221F" w14:textId="77777777" w:rsidR="006F250F" w:rsidRPr="0087050B"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rPr>
            </w:pPr>
            <w:r w:rsidRPr="0087050B">
              <w:rPr>
                <w:rFonts w:ascii="Arial" w:eastAsia="Arial" w:hAnsi="Arial" w:cs="Arial"/>
              </w:rPr>
              <w:t>RA1 (C1)</w:t>
            </w:r>
            <w:r w:rsidRPr="0087050B">
              <w:rPr>
                <w:rFonts w:ascii="Arial" w:hAnsi="Arial" w:cs="Arial"/>
              </w:rPr>
              <w:t xml:space="preserve"> </w:t>
            </w:r>
          </w:p>
          <w:p w14:paraId="75BDC0F9" w14:textId="77777777" w:rsidR="006F250F"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rPr>
            </w:pPr>
          </w:p>
          <w:p w14:paraId="0BA0F5C3" w14:textId="77777777" w:rsidR="006F250F" w:rsidRPr="0087050B"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87050B">
              <w:rPr>
                <w:rFonts w:ascii="Arial" w:hAnsi="Arial" w:cs="Arial"/>
                <w:sz w:val="20"/>
                <w:szCs w:val="20"/>
              </w:rPr>
              <w:t>Dar una visión general de las fases documentales necesarias para el desarrollo de instalaciones electrotécnicas</w:t>
            </w:r>
          </w:p>
          <w:p w14:paraId="3901037F" w14:textId="77777777" w:rsidR="006F250F" w:rsidRDefault="006F250F" w:rsidP="006F250F">
            <w:pPr>
              <w:ind w:left="0" w:hanging="2"/>
              <w:jc w:val="center"/>
              <w:rPr>
                <w:rFonts w:ascii="Arial" w:eastAsia="Arial" w:hAnsi="Arial" w:cs="Arial"/>
                <w:sz w:val="20"/>
                <w:szCs w:val="20"/>
              </w:rPr>
            </w:pPr>
          </w:p>
          <w:p w14:paraId="76EFE7D0" w14:textId="77777777" w:rsidR="006F250F" w:rsidRPr="0074255B" w:rsidRDefault="006F250F" w:rsidP="006F250F">
            <w:pPr>
              <w:ind w:left="0" w:hanging="2"/>
              <w:jc w:val="center"/>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C9D1E1B" w14:textId="77777777" w:rsidR="006F250F" w:rsidRDefault="006F250F" w:rsidP="006F250F">
            <w:pPr>
              <w:ind w:left="0" w:hanging="2"/>
              <w:jc w:val="center"/>
              <w:rPr>
                <w:rFonts w:ascii="Arial" w:eastAsia="Arial" w:hAnsi="Arial" w:cs="Arial"/>
              </w:rPr>
            </w:pPr>
          </w:p>
          <w:p w14:paraId="6298E246"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1E2D89FF" w14:textId="77777777" w:rsidR="006F250F" w:rsidRDefault="006F250F" w:rsidP="00ED385B">
            <w:pPr>
              <w:ind w:left="0" w:hanging="2"/>
              <w:rPr>
                <w:rFonts w:ascii="Arial" w:eastAsia="Arial" w:hAnsi="Arial" w:cs="Arial"/>
              </w:rPr>
            </w:pPr>
            <w:r>
              <w:rPr>
                <w:rFonts w:ascii="Arial" w:eastAsia="Arial" w:hAnsi="Arial" w:cs="Arial"/>
              </w:rPr>
              <w:t>Ejercicios / 45%</w:t>
            </w:r>
          </w:p>
          <w:p w14:paraId="5413CB0F" w14:textId="77777777" w:rsidR="006F250F" w:rsidRDefault="006F250F" w:rsidP="00ED385B">
            <w:pPr>
              <w:ind w:left="0" w:hanging="2"/>
              <w:rPr>
                <w:rFonts w:ascii="Arial" w:eastAsia="Arial" w:hAnsi="Arial" w:cs="Arial"/>
              </w:rPr>
            </w:pPr>
            <w:r>
              <w:rPr>
                <w:rFonts w:ascii="Arial" w:eastAsia="Arial" w:hAnsi="Arial" w:cs="Arial"/>
              </w:rPr>
              <w:t>Prueba escrita / 55%</w:t>
            </w:r>
          </w:p>
        </w:tc>
      </w:tr>
      <w:tr w:rsidR="006F250F" w14:paraId="54B79089" w14:textId="77777777" w:rsidTr="00ED385B">
        <w:trPr>
          <w:trHeight w:val="635"/>
        </w:trPr>
        <w:tc>
          <w:tcPr>
            <w:tcW w:w="2401" w:type="dxa"/>
            <w:gridSpan w:val="2"/>
            <w:vMerge/>
            <w:tcBorders>
              <w:left w:val="single" w:sz="4" w:space="0" w:color="000000"/>
            </w:tcBorders>
          </w:tcPr>
          <w:p w14:paraId="45CCBCDC"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A762ACC" w14:textId="77777777" w:rsidR="006F250F" w:rsidRPr="0087050B"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rPr>
            </w:pPr>
            <w:r>
              <w:rPr>
                <w:rFonts w:ascii="Arial" w:eastAsia="Arial" w:hAnsi="Arial" w:cs="Arial"/>
              </w:rPr>
              <w:t>RA1 (C2</w:t>
            </w:r>
            <w:r w:rsidRPr="0087050B">
              <w:rPr>
                <w:rFonts w:ascii="Arial" w:eastAsia="Arial" w:hAnsi="Arial" w:cs="Arial"/>
              </w:rPr>
              <w:t>)</w:t>
            </w:r>
            <w:r w:rsidRPr="0087050B">
              <w:rPr>
                <w:rFonts w:ascii="Arial" w:hAnsi="Arial" w:cs="Arial"/>
              </w:rPr>
              <w:t xml:space="preserve"> </w:t>
            </w:r>
          </w:p>
          <w:p w14:paraId="0254BD03" w14:textId="77777777" w:rsidR="006F250F" w:rsidRPr="00381C6B"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381C6B">
              <w:rPr>
                <w:rFonts w:ascii="Arial" w:hAnsi="Arial" w:cs="Arial"/>
                <w:sz w:val="20"/>
                <w:szCs w:val="20"/>
              </w:rPr>
              <w:t>Presentar la documentación técnica asociada a las instalaciones electrotécnicas</w:t>
            </w:r>
          </w:p>
          <w:p w14:paraId="07E3DAF5" w14:textId="77777777" w:rsidR="006F250F" w:rsidRPr="0087050B" w:rsidRDefault="006F250F" w:rsidP="006F250F">
            <w:pPr>
              <w:ind w:left="0" w:hanging="2"/>
              <w:jc w:val="center"/>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B53ABB1" w14:textId="77777777" w:rsidR="006F250F" w:rsidRDefault="006F250F" w:rsidP="006F250F">
            <w:pPr>
              <w:ind w:left="0" w:hanging="2"/>
              <w:jc w:val="center"/>
              <w:rPr>
                <w:rFonts w:ascii="Arial" w:eastAsia="Arial" w:hAnsi="Arial" w:cs="Arial"/>
              </w:rPr>
            </w:pPr>
            <w:r>
              <w:rPr>
                <w:rFonts w:ascii="Arial" w:eastAsia="Arial" w:hAnsi="Arial" w:cs="Arial"/>
              </w:rPr>
              <w:t>20%</w:t>
            </w:r>
          </w:p>
          <w:p w14:paraId="63EE8918" w14:textId="77777777" w:rsidR="006F250F" w:rsidRDefault="006F250F" w:rsidP="006F250F">
            <w:pPr>
              <w:ind w:left="0" w:hanging="2"/>
              <w:jc w:val="center"/>
              <w:rPr>
                <w:rFonts w:ascii="Arial" w:eastAsia="Arial" w:hAnsi="Arial" w:cs="Arial"/>
              </w:rPr>
            </w:pPr>
          </w:p>
        </w:tc>
        <w:tc>
          <w:tcPr>
            <w:tcW w:w="2550" w:type="dxa"/>
            <w:tcBorders>
              <w:top w:val="single" w:sz="4" w:space="0" w:color="000000"/>
              <w:left w:val="single" w:sz="4" w:space="0" w:color="000000"/>
              <w:bottom w:val="single" w:sz="4" w:space="0" w:color="000000"/>
              <w:right w:val="single" w:sz="4" w:space="0" w:color="000000"/>
            </w:tcBorders>
          </w:tcPr>
          <w:p w14:paraId="510E4C89" w14:textId="77777777" w:rsidR="006F250F" w:rsidRDefault="006F250F" w:rsidP="00ED385B">
            <w:pPr>
              <w:ind w:left="0" w:hanging="2"/>
              <w:rPr>
                <w:rFonts w:ascii="Arial" w:eastAsia="Arial" w:hAnsi="Arial" w:cs="Arial"/>
              </w:rPr>
            </w:pPr>
            <w:r>
              <w:rPr>
                <w:rFonts w:ascii="Arial" w:eastAsia="Arial" w:hAnsi="Arial" w:cs="Arial"/>
              </w:rPr>
              <w:t>Ejercicios / 45%</w:t>
            </w:r>
          </w:p>
          <w:p w14:paraId="2C9B1669" w14:textId="77777777" w:rsidR="006F250F" w:rsidRDefault="006F250F" w:rsidP="00ED385B">
            <w:pPr>
              <w:ind w:left="0" w:hanging="2"/>
              <w:rPr>
                <w:rFonts w:ascii="Arial" w:eastAsia="Arial" w:hAnsi="Arial" w:cs="Arial"/>
              </w:rPr>
            </w:pPr>
            <w:r>
              <w:rPr>
                <w:rFonts w:ascii="Arial" w:eastAsia="Arial" w:hAnsi="Arial" w:cs="Arial"/>
              </w:rPr>
              <w:t>Prueba escrita / 55%</w:t>
            </w:r>
          </w:p>
        </w:tc>
      </w:tr>
      <w:tr w:rsidR="006F250F" w14:paraId="30462B36" w14:textId="77777777" w:rsidTr="00ED385B">
        <w:trPr>
          <w:trHeight w:val="635"/>
        </w:trPr>
        <w:tc>
          <w:tcPr>
            <w:tcW w:w="2401" w:type="dxa"/>
            <w:gridSpan w:val="2"/>
            <w:vMerge/>
            <w:tcBorders>
              <w:left w:val="single" w:sz="4" w:space="0" w:color="000000"/>
            </w:tcBorders>
          </w:tcPr>
          <w:p w14:paraId="2130C22B"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695C2C3" w14:textId="77777777" w:rsidR="006F250F" w:rsidRPr="0087050B"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rPr>
            </w:pPr>
            <w:r>
              <w:rPr>
                <w:rFonts w:ascii="Arial" w:eastAsia="Arial" w:hAnsi="Arial" w:cs="Arial"/>
              </w:rPr>
              <w:t>RA1 (C3</w:t>
            </w:r>
            <w:r w:rsidRPr="0087050B">
              <w:rPr>
                <w:rFonts w:ascii="Arial" w:eastAsia="Arial" w:hAnsi="Arial" w:cs="Arial"/>
              </w:rPr>
              <w:t>)</w:t>
            </w:r>
            <w:r w:rsidRPr="0087050B">
              <w:rPr>
                <w:rFonts w:ascii="Arial" w:hAnsi="Arial" w:cs="Arial"/>
              </w:rPr>
              <w:t xml:space="preserve"> </w:t>
            </w:r>
          </w:p>
          <w:p w14:paraId="1A5D9633" w14:textId="77777777" w:rsidR="006F250F" w:rsidRPr="00381C6B"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381C6B">
              <w:rPr>
                <w:rFonts w:ascii="Arial" w:hAnsi="Arial" w:cs="Arial"/>
                <w:sz w:val="20"/>
                <w:szCs w:val="20"/>
              </w:rPr>
              <w:t>Definir que es un proyecto y que es una memoria técnica de diseño</w:t>
            </w:r>
          </w:p>
          <w:p w14:paraId="1357D076" w14:textId="77777777" w:rsidR="006F250F" w:rsidRPr="0087050B" w:rsidRDefault="006F250F" w:rsidP="006F250F">
            <w:pPr>
              <w:ind w:left="0" w:hanging="2"/>
              <w:jc w:val="center"/>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2AE4FF9B"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2E2EB4C0" w14:textId="77777777" w:rsidR="006F250F" w:rsidRDefault="006F250F" w:rsidP="00ED385B">
            <w:pPr>
              <w:ind w:left="0" w:hanging="2"/>
              <w:rPr>
                <w:rFonts w:ascii="Arial" w:eastAsia="Arial" w:hAnsi="Arial" w:cs="Arial"/>
              </w:rPr>
            </w:pPr>
            <w:r>
              <w:rPr>
                <w:rFonts w:ascii="Arial" w:eastAsia="Arial" w:hAnsi="Arial" w:cs="Arial"/>
              </w:rPr>
              <w:t>Ejercicios / 45%</w:t>
            </w:r>
          </w:p>
          <w:p w14:paraId="50D9029D" w14:textId="77777777" w:rsidR="006F250F" w:rsidRDefault="006F250F" w:rsidP="00ED385B">
            <w:pPr>
              <w:ind w:left="0" w:hanging="2"/>
              <w:rPr>
                <w:rFonts w:ascii="Arial" w:eastAsia="Arial" w:hAnsi="Arial" w:cs="Arial"/>
              </w:rPr>
            </w:pPr>
            <w:r>
              <w:rPr>
                <w:rFonts w:ascii="Arial" w:eastAsia="Arial" w:hAnsi="Arial" w:cs="Arial"/>
              </w:rPr>
              <w:t>Prueba escrita / 55%</w:t>
            </w:r>
          </w:p>
        </w:tc>
      </w:tr>
      <w:tr w:rsidR="006F250F" w14:paraId="663B57A8" w14:textId="77777777" w:rsidTr="00ED385B">
        <w:trPr>
          <w:trHeight w:val="635"/>
        </w:trPr>
        <w:tc>
          <w:tcPr>
            <w:tcW w:w="2401" w:type="dxa"/>
            <w:gridSpan w:val="2"/>
            <w:vMerge/>
            <w:tcBorders>
              <w:left w:val="single" w:sz="4" w:space="0" w:color="000000"/>
            </w:tcBorders>
          </w:tcPr>
          <w:p w14:paraId="0EF478DB"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3CD32EA" w14:textId="77777777" w:rsidR="006F250F" w:rsidRPr="0087050B"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rPr>
            </w:pPr>
            <w:r>
              <w:rPr>
                <w:rFonts w:ascii="Arial" w:eastAsia="Arial" w:hAnsi="Arial" w:cs="Arial"/>
              </w:rPr>
              <w:t>RA1 (C4</w:t>
            </w:r>
            <w:r w:rsidRPr="0087050B">
              <w:rPr>
                <w:rFonts w:ascii="Arial" w:eastAsia="Arial" w:hAnsi="Arial" w:cs="Arial"/>
              </w:rPr>
              <w:t>)</w:t>
            </w:r>
            <w:r w:rsidRPr="0087050B">
              <w:rPr>
                <w:rFonts w:ascii="Arial" w:hAnsi="Arial" w:cs="Arial"/>
              </w:rPr>
              <w:t xml:space="preserve"> </w:t>
            </w:r>
          </w:p>
          <w:p w14:paraId="02270E2F" w14:textId="77777777" w:rsidR="006F250F" w:rsidRPr="00381C6B"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381C6B">
              <w:rPr>
                <w:rFonts w:ascii="Arial" w:hAnsi="Arial" w:cs="Arial"/>
                <w:sz w:val="20"/>
                <w:szCs w:val="20"/>
              </w:rPr>
              <w:t xml:space="preserve">Dar a conocer las principales normas y leyes aplicables en este entorno </w:t>
            </w:r>
          </w:p>
          <w:p w14:paraId="2F57C604" w14:textId="77777777" w:rsidR="006F250F" w:rsidRPr="0087050B" w:rsidRDefault="006F250F" w:rsidP="006F250F">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55544FFC"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1E8D60CC" w14:textId="77777777" w:rsidR="006F250F" w:rsidRDefault="006F250F" w:rsidP="00ED385B">
            <w:pPr>
              <w:ind w:left="0" w:hanging="2"/>
              <w:rPr>
                <w:rFonts w:ascii="Arial" w:eastAsia="Arial" w:hAnsi="Arial" w:cs="Arial"/>
              </w:rPr>
            </w:pPr>
            <w:r>
              <w:rPr>
                <w:rFonts w:ascii="Arial" w:eastAsia="Arial" w:hAnsi="Arial" w:cs="Arial"/>
              </w:rPr>
              <w:t>Ejercicios / 45%</w:t>
            </w:r>
          </w:p>
          <w:p w14:paraId="30C73B51" w14:textId="77777777" w:rsidR="006F250F" w:rsidRDefault="006F250F" w:rsidP="00ED385B">
            <w:pPr>
              <w:ind w:left="0" w:hanging="2"/>
              <w:rPr>
                <w:rFonts w:ascii="Arial" w:eastAsia="Arial" w:hAnsi="Arial" w:cs="Arial"/>
              </w:rPr>
            </w:pPr>
            <w:r>
              <w:rPr>
                <w:rFonts w:ascii="Arial" w:eastAsia="Arial" w:hAnsi="Arial" w:cs="Arial"/>
              </w:rPr>
              <w:t>Prueba escrita / 55%</w:t>
            </w:r>
          </w:p>
        </w:tc>
      </w:tr>
      <w:tr w:rsidR="006F250F" w14:paraId="77652900" w14:textId="77777777" w:rsidTr="00ED385B">
        <w:trPr>
          <w:trHeight w:val="635"/>
        </w:trPr>
        <w:tc>
          <w:tcPr>
            <w:tcW w:w="2401" w:type="dxa"/>
            <w:gridSpan w:val="2"/>
            <w:vMerge/>
            <w:tcBorders>
              <w:left w:val="single" w:sz="4" w:space="0" w:color="000000"/>
              <w:bottom w:val="single" w:sz="4" w:space="0" w:color="000000"/>
            </w:tcBorders>
          </w:tcPr>
          <w:p w14:paraId="0D9EC1F1"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E830256" w14:textId="77777777" w:rsidR="006F250F" w:rsidRPr="0087050B"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rPr>
            </w:pPr>
            <w:r>
              <w:rPr>
                <w:rFonts w:ascii="Arial" w:eastAsia="Arial" w:hAnsi="Arial" w:cs="Arial"/>
              </w:rPr>
              <w:t>RA1 (C5</w:t>
            </w:r>
            <w:r w:rsidRPr="0087050B">
              <w:rPr>
                <w:rFonts w:ascii="Arial" w:eastAsia="Arial" w:hAnsi="Arial" w:cs="Arial"/>
              </w:rPr>
              <w:t>)</w:t>
            </w:r>
            <w:r w:rsidRPr="0087050B">
              <w:rPr>
                <w:rFonts w:ascii="Arial" w:hAnsi="Arial" w:cs="Arial"/>
              </w:rPr>
              <w:t xml:space="preserve"> </w:t>
            </w:r>
          </w:p>
          <w:p w14:paraId="22FD512B" w14:textId="77777777" w:rsidR="006F250F" w:rsidRPr="00381C6B" w:rsidRDefault="006F250F" w:rsidP="006F250F">
            <w:pPr>
              <w:ind w:left="0" w:hanging="2"/>
              <w:jc w:val="center"/>
              <w:rPr>
                <w:rFonts w:ascii="Arial" w:eastAsia="Arial" w:hAnsi="Arial" w:cs="Arial"/>
                <w:sz w:val="20"/>
                <w:szCs w:val="20"/>
                <w:lang w:val="es-ES_tradnl"/>
              </w:rPr>
            </w:pPr>
            <w:r w:rsidRPr="00381C6B">
              <w:rPr>
                <w:rFonts w:ascii="Arial" w:hAnsi="Arial" w:cs="Arial"/>
                <w:sz w:val="20"/>
                <w:szCs w:val="20"/>
              </w:rPr>
              <w:t>Introducir el proceso de tramitación y puesta en servicio de las instalaciones</w:t>
            </w:r>
          </w:p>
        </w:tc>
        <w:tc>
          <w:tcPr>
            <w:tcW w:w="2268" w:type="dxa"/>
            <w:tcBorders>
              <w:top w:val="single" w:sz="4" w:space="0" w:color="000000"/>
              <w:left w:val="single" w:sz="4" w:space="0" w:color="000000"/>
              <w:bottom w:val="single" w:sz="4" w:space="0" w:color="000000"/>
              <w:right w:val="single" w:sz="4" w:space="0" w:color="000000"/>
            </w:tcBorders>
          </w:tcPr>
          <w:p w14:paraId="6B1FB3BD"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3A3F40B0" w14:textId="77777777" w:rsidR="006F250F" w:rsidRDefault="006F250F" w:rsidP="00ED385B">
            <w:pPr>
              <w:ind w:left="0" w:hanging="2"/>
              <w:rPr>
                <w:rFonts w:ascii="Arial" w:eastAsia="Arial" w:hAnsi="Arial" w:cs="Arial"/>
              </w:rPr>
            </w:pPr>
            <w:r>
              <w:rPr>
                <w:rFonts w:ascii="Arial" w:eastAsia="Arial" w:hAnsi="Arial" w:cs="Arial"/>
              </w:rPr>
              <w:t>Ejercicios / 45%</w:t>
            </w:r>
          </w:p>
          <w:p w14:paraId="27A1707D" w14:textId="77777777" w:rsidR="006F250F" w:rsidRDefault="006F250F" w:rsidP="00ED385B">
            <w:pPr>
              <w:ind w:left="0" w:hanging="2"/>
              <w:rPr>
                <w:rFonts w:ascii="Arial" w:eastAsia="Arial" w:hAnsi="Arial" w:cs="Arial"/>
              </w:rPr>
            </w:pPr>
            <w:r>
              <w:rPr>
                <w:rFonts w:ascii="Arial" w:eastAsia="Arial" w:hAnsi="Arial" w:cs="Arial"/>
              </w:rPr>
              <w:t>Prueba escrita / 55%</w:t>
            </w:r>
          </w:p>
        </w:tc>
      </w:tr>
      <w:tr w:rsidR="006F250F" w14:paraId="567943F3" w14:textId="77777777" w:rsidTr="00ED385B">
        <w:trPr>
          <w:trHeight w:val="635"/>
        </w:trPr>
        <w:tc>
          <w:tcPr>
            <w:tcW w:w="2401" w:type="dxa"/>
            <w:gridSpan w:val="2"/>
            <w:vMerge w:val="restart"/>
            <w:tcBorders>
              <w:top w:val="single" w:sz="4" w:space="0" w:color="000000"/>
              <w:left w:val="single" w:sz="4" w:space="0" w:color="000000"/>
            </w:tcBorders>
          </w:tcPr>
          <w:p w14:paraId="7EE2CAAD" w14:textId="77777777" w:rsidR="006F250F" w:rsidRPr="00580270" w:rsidRDefault="006F250F" w:rsidP="00ED385B">
            <w:pPr>
              <w:ind w:left="0" w:hanging="2"/>
              <w:jc w:val="center"/>
              <w:rPr>
                <w:rFonts w:ascii="Arial" w:eastAsia="Arial" w:hAnsi="Arial" w:cs="Arial"/>
                <w:b/>
                <w:bCs/>
              </w:rPr>
            </w:pPr>
            <w:r w:rsidRPr="00580270">
              <w:rPr>
                <w:rFonts w:ascii="Arial" w:eastAsia="Arial" w:hAnsi="Arial" w:cs="Arial"/>
                <w:b/>
                <w:bCs/>
              </w:rPr>
              <w:lastRenderedPageBreak/>
              <w:t>UT2</w:t>
            </w:r>
          </w:p>
          <w:p w14:paraId="5D863B6B" w14:textId="77777777" w:rsidR="006F250F" w:rsidRPr="00580270" w:rsidRDefault="006F250F" w:rsidP="00ED385B">
            <w:pPr>
              <w:ind w:leftChars="0" w:left="0" w:firstLineChars="0" w:firstLine="0"/>
              <w:jc w:val="center"/>
              <w:rPr>
                <w:rFonts w:ascii="Arial" w:eastAsia="Arial" w:hAnsi="Arial" w:cs="Arial"/>
                <w:b/>
                <w:bCs/>
              </w:rPr>
            </w:pPr>
          </w:p>
        </w:tc>
        <w:tc>
          <w:tcPr>
            <w:tcW w:w="2127" w:type="dxa"/>
            <w:tcBorders>
              <w:top w:val="single" w:sz="4" w:space="0" w:color="000000"/>
              <w:left w:val="single" w:sz="4" w:space="0" w:color="000000"/>
              <w:bottom w:val="single" w:sz="4" w:space="0" w:color="000000"/>
              <w:right w:val="single" w:sz="4" w:space="0" w:color="000000"/>
            </w:tcBorders>
          </w:tcPr>
          <w:p w14:paraId="01A2595B" w14:textId="77777777" w:rsidR="006F250F" w:rsidRDefault="006F250F" w:rsidP="006F250F">
            <w:pPr>
              <w:ind w:left="0" w:hanging="2"/>
              <w:jc w:val="center"/>
              <w:rPr>
                <w:rFonts w:ascii="Arial" w:eastAsia="Arial" w:hAnsi="Arial" w:cs="Arial"/>
              </w:rPr>
            </w:pPr>
            <w:r>
              <w:rPr>
                <w:rFonts w:ascii="Arial" w:eastAsia="Arial" w:hAnsi="Arial" w:cs="Arial"/>
              </w:rPr>
              <w:t>RA2 (C1)</w:t>
            </w:r>
          </w:p>
          <w:p w14:paraId="4C4AB799" w14:textId="77777777" w:rsidR="006F250F"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p>
          <w:p w14:paraId="6972439E" w14:textId="77777777" w:rsidR="006F250F" w:rsidRPr="00381C6B"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381C6B">
              <w:rPr>
                <w:rFonts w:ascii="Arial" w:hAnsi="Arial" w:cs="Arial"/>
                <w:sz w:val="20"/>
                <w:szCs w:val="20"/>
              </w:rPr>
              <w:t>Identificar la documentación que requieren las instalaciones eléctricas para ser legalizadas.</w:t>
            </w:r>
          </w:p>
          <w:p w14:paraId="5F99044D" w14:textId="77777777" w:rsidR="006F250F" w:rsidRPr="00381C6B" w:rsidRDefault="006F250F" w:rsidP="006F250F">
            <w:pPr>
              <w:widowControl/>
              <w:suppressAutoHyphens/>
              <w:spacing w:line="240" w:lineRule="auto"/>
              <w:ind w:leftChars="0" w:left="0" w:firstLineChars="0" w:hanging="2"/>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0C46DA23" w14:textId="77777777" w:rsidR="006F250F" w:rsidRDefault="006F250F" w:rsidP="006F250F">
            <w:pPr>
              <w:ind w:left="0" w:hanging="2"/>
              <w:jc w:val="center"/>
              <w:rPr>
                <w:rFonts w:ascii="Arial" w:eastAsia="Arial" w:hAnsi="Arial" w:cs="Arial"/>
              </w:rPr>
            </w:pPr>
          </w:p>
          <w:p w14:paraId="152B343A"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357F61CC" w14:textId="77777777" w:rsidR="006F250F" w:rsidRDefault="006F250F" w:rsidP="00ED385B">
            <w:pPr>
              <w:ind w:left="0" w:hanging="2"/>
              <w:rPr>
                <w:rFonts w:ascii="Arial" w:eastAsia="Arial" w:hAnsi="Arial" w:cs="Arial"/>
              </w:rPr>
            </w:pPr>
            <w:r>
              <w:rPr>
                <w:rFonts w:ascii="Arial" w:eastAsia="Arial" w:hAnsi="Arial" w:cs="Arial"/>
              </w:rPr>
              <w:t>Ejercicios / 45%</w:t>
            </w:r>
          </w:p>
          <w:p w14:paraId="72D7A8F2" w14:textId="77777777" w:rsidR="006F250F" w:rsidRDefault="006F250F" w:rsidP="00ED385B">
            <w:pPr>
              <w:ind w:left="0" w:hanging="2"/>
              <w:rPr>
                <w:rFonts w:ascii="Arial" w:eastAsia="Arial" w:hAnsi="Arial" w:cs="Arial"/>
              </w:rPr>
            </w:pPr>
            <w:r>
              <w:rPr>
                <w:rFonts w:ascii="Arial" w:eastAsia="Arial" w:hAnsi="Arial" w:cs="Arial"/>
              </w:rPr>
              <w:t>Prueba escrita / 55%</w:t>
            </w:r>
          </w:p>
        </w:tc>
      </w:tr>
      <w:tr w:rsidR="006F250F" w14:paraId="324EB080" w14:textId="77777777" w:rsidTr="00ED385B">
        <w:trPr>
          <w:trHeight w:val="635"/>
        </w:trPr>
        <w:tc>
          <w:tcPr>
            <w:tcW w:w="2401" w:type="dxa"/>
            <w:gridSpan w:val="2"/>
            <w:vMerge/>
            <w:tcBorders>
              <w:left w:val="single" w:sz="4" w:space="0" w:color="000000"/>
            </w:tcBorders>
          </w:tcPr>
          <w:p w14:paraId="05309AD2"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4B02017" w14:textId="77777777" w:rsidR="006F250F" w:rsidRDefault="006F250F" w:rsidP="006F250F">
            <w:pPr>
              <w:ind w:left="0" w:hanging="2"/>
              <w:jc w:val="center"/>
              <w:rPr>
                <w:rFonts w:ascii="Arial" w:eastAsia="Arial" w:hAnsi="Arial" w:cs="Arial"/>
              </w:rPr>
            </w:pPr>
            <w:r>
              <w:rPr>
                <w:rFonts w:ascii="Arial" w:eastAsia="Arial" w:hAnsi="Arial" w:cs="Arial"/>
              </w:rPr>
              <w:t>RA2 (C2)</w:t>
            </w:r>
          </w:p>
          <w:p w14:paraId="63CBD5DD" w14:textId="77777777" w:rsidR="006F250F"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p>
          <w:p w14:paraId="1DD87261" w14:textId="77777777" w:rsidR="006F250F" w:rsidRPr="00381C6B"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381C6B">
              <w:rPr>
                <w:rFonts w:ascii="Arial" w:hAnsi="Arial" w:cs="Arial"/>
                <w:sz w:val="20"/>
                <w:szCs w:val="20"/>
              </w:rPr>
              <w:t>Conocer qué instalaciones eléctricas deben ser objeto de proyecto o de memoria técnica de diseño.</w:t>
            </w:r>
          </w:p>
          <w:p w14:paraId="13A8A6B8" w14:textId="77777777" w:rsidR="006F250F" w:rsidRPr="00381C6B"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48108C27" w14:textId="77777777" w:rsidR="006F250F" w:rsidRDefault="006F250F" w:rsidP="006F250F">
            <w:pPr>
              <w:ind w:left="0" w:hanging="2"/>
              <w:jc w:val="center"/>
              <w:rPr>
                <w:rFonts w:ascii="Arial" w:eastAsia="Arial" w:hAnsi="Arial" w:cs="Arial"/>
              </w:rPr>
            </w:pPr>
          </w:p>
          <w:p w14:paraId="3DDD8D8F"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778C752C" w14:textId="77777777" w:rsidR="006F250F" w:rsidRDefault="006F250F" w:rsidP="00ED385B">
            <w:pPr>
              <w:ind w:left="0" w:hanging="2"/>
              <w:rPr>
                <w:rFonts w:ascii="Arial" w:eastAsia="Arial" w:hAnsi="Arial" w:cs="Arial"/>
              </w:rPr>
            </w:pPr>
            <w:r>
              <w:rPr>
                <w:rFonts w:ascii="Arial" w:eastAsia="Arial" w:hAnsi="Arial" w:cs="Arial"/>
              </w:rPr>
              <w:t>Ejercicios / 45%</w:t>
            </w:r>
          </w:p>
          <w:p w14:paraId="62780B19" w14:textId="77777777" w:rsidR="006F250F" w:rsidRDefault="006F250F" w:rsidP="00ED385B">
            <w:pPr>
              <w:ind w:left="0" w:hanging="2"/>
              <w:rPr>
                <w:rFonts w:ascii="Arial" w:eastAsia="Arial" w:hAnsi="Arial" w:cs="Arial"/>
              </w:rPr>
            </w:pPr>
            <w:r>
              <w:rPr>
                <w:rFonts w:ascii="Arial" w:eastAsia="Arial" w:hAnsi="Arial" w:cs="Arial"/>
              </w:rPr>
              <w:t>Prueba escrita / 55%</w:t>
            </w:r>
          </w:p>
        </w:tc>
      </w:tr>
      <w:tr w:rsidR="006F250F" w14:paraId="3AFEA8CC" w14:textId="77777777" w:rsidTr="00ED385B">
        <w:trPr>
          <w:trHeight w:val="635"/>
        </w:trPr>
        <w:tc>
          <w:tcPr>
            <w:tcW w:w="2401" w:type="dxa"/>
            <w:gridSpan w:val="2"/>
            <w:vMerge/>
            <w:tcBorders>
              <w:left w:val="single" w:sz="4" w:space="0" w:color="000000"/>
            </w:tcBorders>
          </w:tcPr>
          <w:p w14:paraId="0FD5DFFE"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AFEBD50" w14:textId="77777777" w:rsidR="006F250F" w:rsidRDefault="006F250F" w:rsidP="006F250F">
            <w:pPr>
              <w:ind w:left="0" w:hanging="2"/>
              <w:jc w:val="center"/>
              <w:rPr>
                <w:rFonts w:ascii="Arial" w:eastAsia="Arial" w:hAnsi="Arial" w:cs="Arial"/>
              </w:rPr>
            </w:pPr>
            <w:r>
              <w:rPr>
                <w:rFonts w:ascii="Arial" w:eastAsia="Arial" w:hAnsi="Arial" w:cs="Arial"/>
              </w:rPr>
              <w:t>RA2 (C3)</w:t>
            </w:r>
          </w:p>
          <w:p w14:paraId="39B155B8" w14:textId="77777777" w:rsidR="006F250F"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p>
          <w:p w14:paraId="63323B66" w14:textId="77777777" w:rsidR="006F250F" w:rsidRPr="00381C6B"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381C6B">
              <w:rPr>
                <w:rFonts w:ascii="Arial" w:hAnsi="Arial" w:cs="Arial"/>
                <w:sz w:val="20"/>
                <w:szCs w:val="20"/>
              </w:rPr>
              <w:t>Determinar los contenidos de la documentación técnica asociada a cada tipo de instalación</w:t>
            </w:r>
          </w:p>
          <w:p w14:paraId="191DA3CE" w14:textId="77777777" w:rsidR="006F250F" w:rsidRPr="00381C6B"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2121D0F5" w14:textId="77777777" w:rsidR="006F250F" w:rsidRDefault="006F250F" w:rsidP="006F250F">
            <w:pPr>
              <w:ind w:left="0" w:hanging="2"/>
              <w:jc w:val="center"/>
              <w:rPr>
                <w:rFonts w:ascii="Arial" w:eastAsia="Arial" w:hAnsi="Arial" w:cs="Arial"/>
              </w:rPr>
            </w:pPr>
          </w:p>
          <w:p w14:paraId="295A068B"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7DB9DD88" w14:textId="77777777" w:rsidR="006F250F" w:rsidRDefault="006F250F" w:rsidP="00ED385B">
            <w:pPr>
              <w:ind w:left="0" w:hanging="2"/>
              <w:rPr>
                <w:rFonts w:ascii="Arial" w:eastAsia="Arial" w:hAnsi="Arial" w:cs="Arial"/>
              </w:rPr>
            </w:pPr>
            <w:r>
              <w:rPr>
                <w:rFonts w:ascii="Arial" w:eastAsia="Arial" w:hAnsi="Arial" w:cs="Arial"/>
              </w:rPr>
              <w:t>Ejercicios / 45%</w:t>
            </w:r>
          </w:p>
          <w:p w14:paraId="5E749ED8" w14:textId="77777777" w:rsidR="006F250F" w:rsidRDefault="006F250F" w:rsidP="00ED385B">
            <w:pPr>
              <w:ind w:left="0" w:hanging="2"/>
              <w:rPr>
                <w:rFonts w:ascii="Arial" w:eastAsia="Arial" w:hAnsi="Arial" w:cs="Arial"/>
              </w:rPr>
            </w:pPr>
            <w:r>
              <w:rPr>
                <w:rFonts w:ascii="Arial" w:eastAsia="Arial" w:hAnsi="Arial" w:cs="Arial"/>
              </w:rPr>
              <w:t>Prueba escrita / 55%</w:t>
            </w:r>
          </w:p>
        </w:tc>
      </w:tr>
      <w:tr w:rsidR="006F250F" w14:paraId="66495BCE" w14:textId="77777777" w:rsidTr="00ED385B">
        <w:trPr>
          <w:trHeight w:val="577"/>
        </w:trPr>
        <w:tc>
          <w:tcPr>
            <w:tcW w:w="2401" w:type="dxa"/>
            <w:gridSpan w:val="2"/>
            <w:vMerge/>
            <w:tcBorders>
              <w:left w:val="single" w:sz="4" w:space="0" w:color="000000"/>
              <w:bottom w:val="single" w:sz="4" w:space="0" w:color="000000"/>
            </w:tcBorders>
          </w:tcPr>
          <w:p w14:paraId="569E7C44"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9121499" w14:textId="77777777" w:rsidR="006F250F" w:rsidRDefault="006F250F" w:rsidP="006F250F">
            <w:pPr>
              <w:ind w:left="0" w:hanging="2"/>
              <w:jc w:val="center"/>
              <w:rPr>
                <w:rFonts w:ascii="Arial" w:eastAsia="Arial" w:hAnsi="Arial" w:cs="Arial"/>
              </w:rPr>
            </w:pPr>
            <w:r>
              <w:rPr>
                <w:rFonts w:ascii="Arial" w:eastAsia="Arial" w:hAnsi="Arial" w:cs="Arial"/>
              </w:rPr>
              <w:t>RA2(C4)</w:t>
            </w:r>
          </w:p>
          <w:p w14:paraId="65ACE787" w14:textId="77777777" w:rsidR="006F250F" w:rsidRDefault="006F250F" w:rsidP="006F250F">
            <w:pPr>
              <w:ind w:left="0" w:hanging="2"/>
              <w:rPr>
                <w:rFonts w:ascii="Arial" w:eastAsia="Arial" w:hAnsi="Arial" w:cs="Arial"/>
                <w:sz w:val="20"/>
                <w:szCs w:val="20"/>
              </w:rPr>
            </w:pPr>
          </w:p>
          <w:p w14:paraId="353B1DDB" w14:textId="77777777" w:rsidR="006F250F" w:rsidRPr="00381C6B" w:rsidRDefault="006F250F" w:rsidP="006F250F">
            <w:pPr>
              <w:ind w:left="0" w:hanging="2"/>
              <w:rPr>
                <w:rFonts w:ascii="Arial" w:eastAsia="Arial" w:hAnsi="Arial" w:cs="Arial"/>
                <w:sz w:val="20"/>
                <w:szCs w:val="20"/>
              </w:rPr>
            </w:pPr>
            <w:r w:rsidRPr="00381C6B">
              <w:rPr>
                <w:rFonts w:ascii="Arial" w:hAnsi="Arial" w:cs="Arial"/>
                <w:sz w:val="20"/>
                <w:szCs w:val="20"/>
              </w:rPr>
              <w:t xml:space="preserve"> Aprender a seleccionar los datos que deben incluirse para conformar los diferentes documentos de un proyecto</w:t>
            </w:r>
          </w:p>
        </w:tc>
        <w:tc>
          <w:tcPr>
            <w:tcW w:w="2268" w:type="dxa"/>
            <w:tcBorders>
              <w:top w:val="single" w:sz="4" w:space="0" w:color="000000"/>
              <w:left w:val="single" w:sz="4" w:space="0" w:color="000000"/>
              <w:bottom w:val="single" w:sz="4" w:space="0" w:color="000000"/>
              <w:right w:val="single" w:sz="4" w:space="0" w:color="000000"/>
            </w:tcBorders>
          </w:tcPr>
          <w:p w14:paraId="37F51F0B" w14:textId="77777777" w:rsidR="006F250F" w:rsidRDefault="006F250F" w:rsidP="006F250F">
            <w:pPr>
              <w:ind w:left="0" w:hanging="2"/>
              <w:jc w:val="center"/>
              <w:rPr>
                <w:rFonts w:ascii="Arial" w:eastAsia="Arial" w:hAnsi="Arial" w:cs="Arial"/>
              </w:rPr>
            </w:pPr>
          </w:p>
          <w:p w14:paraId="51B4C395"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1EC01C20" w14:textId="77777777" w:rsidR="006F250F" w:rsidRDefault="006F250F" w:rsidP="00E214F3">
            <w:pPr>
              <w:ind w:left="0" w:hanging="2"/>
              <w:rPr>
                <w:rFonts w:ascii="Arial" w:eastAsia="Arial" w:hAnsi="Arial" w:cs="Arial"/>
              </w:rPr>
            </w:pPr>
            <w:r>
              <w:rPr>
                <w:rFonts w:ascii="Arial" w:eastAsia="Arial" w:hAnsi="Arial" w:cs="Arial"/>
              </w:rPr>
              <w:t>Ejercicios / 45%</w:t>
            </w:r>
          </w:p>
          <w:p w14:paraId="4B03A7CE" w14:textId="77777777" w:rsidR="006F250F" w:rsidRDefault="006F250F" w:rsidP="00E214F3">
            <w:pPr>
              <w:ind w:left="0" w:hanging="2"/>
              <w:rPr>
                <w:rFonts w:ascii="Arial" w:eastAsia="Arial" w:hAnsi="Arial" w:cs="Arial"/>
              </w:rPr>
            </w:pPr>
            <w:r>
              <w:rPr>
                <w:rFonts w:ascii="Arial" w:eastAsia="Arial" w:hAnsi="Arial" w:cs="Arial"/>
              </w:rPr>
              <w:t>Prueba escrita / 55%</w:t>
            </w:r>
          </w:p>
        </w:tc>
      </w:tr>
      <w:tr w:rsidR="006F250F" w14:paraId="7EC07431" w14:textId="77777777" w:rsidTr="00ED385B">
        <w:trPr>
          <w:trHeight w:val="416"/>
        </w:trPr>
        <w:tc>
          <w:tcPr>
            <w:tcW w:w="2401" w:type="dxa"/>
            <w:gridSpan w:val="2"/>
            <w:vMerge w:val="restart"/>
            <w:tcBorders>
              <w:top w:val="single" w:sz="4" w:space="0" w:color="000000"/>
              <w:left w:val="single" w:sz="4" w:space="0" w:color="000000"/>
            </w:tcBorders>
          </w:tcPr>
          <w:p w14:paraId="2753E31A" w14:textId="77777777" w:rsidR="006F250F" w:rsidRPr="00065AD9" w:rsidRDefault="006F250F" w:rsidP="00ED385B">
            <w:pPr>
              <w:ind w:left="0" w:hanging="2"/>
              <w:jc w:val="center"/>
              <w:rPr>
                <w:rFonts w:ascii="Arial" w:eastAsia="Arial" w:hAnsi="Arial" w:cs="Arial"/>
                <w:b/>
                <w:bCs/>
              </w:rPr>
            </w:pPr>
            <w:r w:rsidRPr="00065AD9">
              <w:rPr>
                <w:rFonts w:ascii="Arial" w:eastAsia="Arial" w:hAnsi="Arial" w:cs="Arial"/>
                <w:b/>
                <w:bCs/>
              </w:rPr>
              <w:t>UT3</w:t>
            </w:r>
          </w:p>
        </w:tc>
        <w:tc>
          <w:tcPr>
            <w:tcW w:w="2127" w:type="dxa"/>
            <w:tcBorders>
              <w:top w:val="single" w:sz="4" w:space="0" w:color="000000"/>
              <w:left w:val="single" w:sz="4" w:space="0" w:color="000000"/>
              <w:bottom w:val="single" w:sz="4" w:space="0" w:color="000000"/>
              <w:right w:val="single" w:sz="4" w:space="0" w:color="000000"/>
            </w:tcBorders>
          </w:tcPr>
          <w:p w14:paraId="583C1A2F" w14:textId="77777777" w:rsidR="006F250F" w:rsidRDefault="006F250F" w:rsidP="006F250F">
            <w:pPr>
              <w:ind w:left="0" w:hanging="2"/>
              <w:jc w:val="center"/>
              <w:rPr>
                <w:rFonts w:ascii="Arial" w:eastAsia="Arial" w:hAnsi="Arial" w:cs="Arial"/>
              </w:rPr>
            </w:pPr>
            <w:r>
              <w:rPr>
                <w:rFonts w:ascii="Arial" w:eastAsia="Arial" w:hAnsi="Arial" w:cs="Arial"/>
              </w:rPr>
              <w:t>RA3 (C1)</w:t>
            </w:r>
          </w:p>
          <w:p w14:paraId="14C570B1" w14:textId="77777777" w:rsidR="006F250F" w:rsidRPr="00DE6DCC"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hAnsi="Arial" w:cs="Arial"/>
                <w:sz w:val="20"/>
                <w:szCs w:val="20"/>
                <w:lang w:val="es-ES_tradnl"/>
              </w:rPr>
            </w:pPr>
            <w:r w:rsidRPr="00DE6DCC">
              <w:rPr>
                <w:rFonts w:ascii="Arial" w:hAnsi="Arial" w:cs="Arial"/>
                <w:sz w:val="20"/>
                <w:szCs w:val="20"/>
              </w:rPr>
              <w:t>Identificar los principales procesos de representación</w:t>
            </w:r>
          </w:p>
          <w:p w14:paraId="7580F430" w14:textId="77777777" w:rsidR="006F250F" w:rsidRPr="00DE6DCC" w:rsidRDefault="006F250F" w:rsidP="006F250F">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6F24D6FC" w14:textId="77777777" w:rsidR="006F250F" w:rsidRDefault="006F250F" w:rsidP="006F250F">
            <w:pPr>
              <w:ind w:left="0" w:hanging="2"/>
              <w:jc w:val="center"/>
              <w:rPr>
                <w:rFonts w:ascii="Arial" w:eastAsia="Arial" w:hAnsi="Arial" w:cs="Arial"/>
              </w:rPr>
            </w:pPr>
          </w:p>
          <w:p w14:paraId="735883FF"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25CCB09E" w14:textId="77777777" w:rsidR="006F250F" w:rsidRDefault="006F250F" w:rsidP="00F344B3">
            <w:pPr>
              <w:ind w:left="0" w:hanging="2"/>
              <w:rPr>
                <w:rFonts w:ascii="Arial" w:eastAsia="Arial" w:hAnsi="Arial" w:cs="Arial"/>
              </w:rPr>
            </w:pPr>
            <w:r>
              <w:rPr>
                <w:rFonts w:ascii="Arial" w:eastAsia="Arial" w:hAnsi="Arial" w:cs="Arial"/>
              </w:rPr>
              <w:t>Ejercicios / 45%</w:t>
            </w:r>
          </w:p>
          <w:p w14:paraId="38A0754A" w14:textId="77777777" w:rsidR="006F250F" w:rsidRDefault="006F250F" w:rsidP="00F344B3">
            <w:pPr>
              <w:ind w:leftChars="0" w:left="0" w:firstLineChars="0" w:firstLine="0"/>
              <w:rPr>
                <w:rFonts w:ascii="Arial" w:eastAsia="Arial" w:hAnsi="Arial" w:cs="Arial"/>
              </w:rPr>
            </w:pPr>
            <w:r>
              <w:rPr>
                <w:rFonts w:ascii="Arial" w:eastAsia="Arial" w:hAnsi="Arial" w:cs="Arial"/>
              </w:rPr>
              <w:t>Prueba escrita / 55%</w:t>
            </w:r>
          </w:p>
        </w:tc>
      </w:tr>
      <w:tr w:rsidR="006F250F" w14:paraId="255493FE" w14:textId="77777777" w:rsidTr="00ED385B">
        <w:trPr>
          <w:trHeight w:val="416"/>
        </w:trPr>
        <w:tc>
          <w:tcPr>
            <w:tcW w:w="2401" w:type="dxa"/>
            <w:gridSpan w:val="2"/>
            <w:vMerge/>
            <w:tcBorders>
              <w:left w:val="single" w:sz="4" w:space="0" w:color="000000"/>
            </w:tcBorders>
          </w:tcPr>
          <w:p w14:paraId="3836739D"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BFE1299" w14:textId="77777777" w:rsidR="006F250F" w:rsidRDefault="006F250F" w:rsidP="006F250F">
            <w:pPr>
              <w:ind w:left="0" w:hanging="2"/>
              <w:jc w:val="center"/>
              <w:rPr>
                <w:rFonts w:ascii="Arial" w:eastAsia="Arial" w:hAnsi="Arial" w:cs="Arial"/>
              </w:rPr>
            </w:pPr>
            <w:r>
              <w:rPr>
                <w:rFonts w:ascii="Arial" w:eastAsia="Arial" w:hAnsi="Arial" w:cs="Arial"/>
              </w:rPr>
              <w:t>RA3 (C2)</w:t>
            </w:r>
          </w:p>
          <w:p w14:paraId="7D1C32C6" w14:textId="77777777" w:rsidR="006F250F" w:rsidRPr="00DE6DCC"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DE6DCC">
              <w:rPr>
                <w:rFonts w:ascii="Arial" w:hAnsi="Arial" w:cs="Arial"/>
                <w:sz w:val="20"/>
                <w:szCs w:val="20"/>
              </w:rPr>
              <w:t>Conocer los diferentes planos y posibles representaciones gráficas utilizadas por los proyectistas y los instaladores electricistas</w:t>
            </w:r>
          </w:p>
          <w:p w14:paraId="3DD4C2CD" w14:textId="77777777" w:rsidR="006F250F" w:rsidRDefault="006F250F" w:rsidP="006F250F">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26420977" w14:textId="77777777" w:rsidR="006F250F" w:rsidRDefault="006F250F" w:rsidP="006F250F">
            <w:pPr>
              <w:ind w:left="0" w:hanging="2"/>
              <w:jc w:val="center"/>
              <w:rPr>
                <w:rFonts w:ascii="Arial" w:eastAsia="Arial" w:hAnsi="Arial" w:cs="Arial"/>
              </w:rPr>
            </w:pPr>
          </w:p>
          <w:p w14:paraId="4E71EFA6" w14:textId="77777777" w:rsidR="006F250F" w:rsidRDefault="006F250F" w:rsidP="006F250F">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04038FD8" w14:textId="77777777" w:rsidR="006F250F" w:rsidRDefault="006F250F" w:rsidP="00F344B3">
            <w:pPr>
              <w:ind w:left="0" w:hanging="2"/>
              <w:rPr>
                <w:rFonts w:ascii="Arial" w:eastAsia="Arial" w:hAnsi="Arial" w:cs="Arial"/>
              </w:rPr>
            </w:pPr>
            <w:r>
              <w:rPr>
                <w:rFonts w:ascii="Arial" w:eastAsia="Arial" w:hAnsi="Arial" w:cs="Arial"/>
              </w:rPr>
              <w:t>Ejercicios / 45%</w:t>
            </w:r>
          </w:p>
          <w:p w14:paraId="17B21176" w14:textId="77777777" w:rsidR="006F250F" w:rsidRDefault="006F250F" w:rsidP="00F344B3">
            <w:pPr>
              <w:ind w:left="0" w:hanging="2"/>
              <w:rPr>
                <w:rFonts w:ascii="Arial" w:eastAsia="Arial" w:hAnsi="Arial" w:cs="Arial"/>
              </w:rPr>
            </w:pPr>
            <w:r>
              <w:rPr>
                <w:rFonts w:ascii="Arial" w:eastAsia="Arial" w:hAnsi="Arial" w:cs="Arial"/>
              </w:rPr>
              <w:t>Prueba escrita / 55%</w:t>
            </w:r>
          </w:p>
        </w:tc>
      </w:tr>
      <w:tr w:rsidR="006F250F" w14:paraId="20549E03" w14:textId="77777777" w:rsidTr="00ED385B">
        <w:trPr>
          <w:trHeight w:val="416"/>
        </w:trPr>
        <w:tc>
          <w:tcPr>
            <w:tcW w:w="2401" w:type="dxa"/>
            <w:gridSpan w:val="2"/>
            <w:vMerge/>
            <w:tcBorders>
              <w:left w:val="single" w:sz="4" w:space="0" w:color="000000"/>
            </w:tcBorders>
          </w:tcPr>
          <w:p w14:paraId="38BE2CA0"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2C2B630" w14:textId="77777777" w:rsidR="006F250F" w:rsidRDefault="006F250F" w:rsidP="006F250F">
            <w:pPr>
              <w:ind w:left="0" w:hanging="2"/>
              <w:jc w:val="center"/>
              <w:rPr>
                <w:rFonts w:ascii="Arial" w:eastAsia="Arial" w:hAnsi="Arial" w:cs="Arial"/>
              </w:rPr>
            </w:pPr>
            <w:r>
              <w:rPr>
                <w:rFonts w:ascii="Arial" w:eastAsia="Arial" w:hAnsi="Arial" w:cs="Arial"/>
              </w:rPr>
              <w:t>RA3 (C3)</w:t>
            </w:r>
          </w:p>
          <w:p w14:paraId="32D434E4" w14:textId="77777777" w:rsidR="006F250F" w:rsidRPr="00DE6DCC"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DE6DCC">
              <w:rPr>
                <w:rFonts w:ascii="Arial" w:hAnsi="Arial" w:cs="Arial"/>
                <w:sz w:val="20"/>
                <w:szCs w:val="20"/>
              </w:rPr>
              <w:t>Saber interpretar adecuadamente los esquemas y planos eléctricos</w:t>
            </w:r>
          </w:p>
          <w:p w14:paraId="11FDE693" w14:textId="77777777" w:rsidR="006F250F" w:rsidRPr="00DE6DCC"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54833D6A" w14:textId="77777777" w:rsidR="006F250F" w:rsidRDefault="006F250F" w:rsidP="006F250F">
            <w:pPr>
              <w:ind w:left="0" w:hanging="2"/>
              <w:jc w:val="center"/>
              <w:rPr>
                <w:rFonts w:ascii="Arial" w:eastAsia="Arial" w:hAnsi="Arial" w:cs="Arial"/>
              </w:rPr>
            </w:pPr>
          </w:p>
          <w:p w14:paraId="49D7E532"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7A809942" w14:textId="77777777" w:rsidR="006F250F" w:rsidRDefault="006F250F" w:rsidP="00F344B3">
            <w:pPr>
              <w:ind w:left="0" w:hanging="2"/>
              <w:rPr>
                <w:rFonts w:ascii="Arial" w:eastAsia="Arial" w:hAnsi="Arial" w:cs="Arial"/>
              </w:rPr>
            </w:pPr>
            <w:r>
              <w:rPr>
                <w:rFonts w:ascii="Arial" w:eastAsia="Arial" w:hAnsi="Arial" w:cs="Arial"/>
              </w:rPr>
              <w:t>Ejercicios / 45%</w:t>
            </w:r>
          </w:p>
          <w:p w14:paraId="328480F9" w14:textId="77777777" w:rsidR="006F250F" w:rsidRDefault="006F250F" w:rsidP="00F344B3">
            <w:pPr>
              <w:ind w:left="0" w:hanging="2"/>
              <w:rPr>
                <w:rFonts w:ascii="Arial" w:eastAsia="Arial" w:hAnsi="Arial" w:cs="Arial"/>
              </w:rPr>
            </w:pPr>
            <w:r>
              <w:rPr>
                <w:rFonts w:ascii="Arial" w:eastAsia="Arial" w:hAnsi="Arial" w:cs="Arial"/>
              </w:rPr>
              <w:t>Prueba escrita / 55%</w:t>
            </w:r>
          </w:p>
        </w:tc>
      </w:tr>
      <w:tr w:rsidR="006F250F" w14:paraId="40A87530" w14:textId="77777777" w:rsidTr="00ED385B">
        <w:trPr>
          <w:trHeight w:val="416"/>
        </w:trPr>
        <w:tc>
          <w:tcPr>
            <w:tcW w:w="2401" w:type="dxa"/>
            <w:gridSpan w:val="2"/>
            <w:vMerge/>
            <w:tcBorders>
              <w:left w:val="single" w:sz="4" w:space="0" w:color="000000"/>
            </w:tcBorders>
          </w:tcPr>
          <w:p w14:paraId="693E8C7D"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FA0887B" w14:textId="77777777" w:rsidR="006F250F" w:rsidRDefault="006F250F" w:rsidP="006F250F">
            <w:pPr>
              <w:ind w:left="0" w:hanging="2"/>
              <w:jc w:val="center"/>
              <w:rPr>
                <w:rFonts w:ascii="Arial" w:eastAsia="Arial" w:hAnsi="Arial" w:cs="Arial"/>
              </w:rPr>
            </w:pPr>
            <w:r>
              <w:rPr>
                <w:rFonts w:ascii="Arial" w:eastAsia="Arial" w:hAnsi="Arial" w:cs="Arial"/>
              </w:rPr>
              <w:t>RA3 (C4)</w:t>
            </w:r>
          </w:p>
          <w:p w14:paraId="6CA08DD4" w14:textId="77777777" w:rsidR="006F250F" w:rsidRPr="00DE6DCC"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DE6DCC">
              <w:rPr>
                <w:rFonts w:ascii="Arial" w:hAnsi="Arial" w:cs="Arial"/>
                <w:sz w:val="20"/>
                <w:szCs w:val="20"/>
              </w:rPr>
              <w:t>Repasar la simbología básica utilizada en las instalaciones eléctricas</w:t>
            </w:r>
          </w:p>
          <w:p w14:paraId="666DF23A" w14:textId="77777777" w:rsidR="006F250F" w:rsidRPr="00DE6DCC"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22F290C9" w14:textId="77777777" w:rsidR="006F250F" w:rsidRDefault="006F250F" w:rsidP="006F250F">
            <w:pPr>
              <w:ind w:left="0" w:hanging="2"/>
              <w:jc w:val="center"/>
              <w:rPr>
                <w:rFonts w:ascii="Arial" w:eastAsia="Arial" w:hAnsi="Arial" w:cs="Arial"/>
              </w:rPr>
            </w:pPr>
          </w:p>
          <w:p w14:paraId="4EA93035"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4BAB3C24" w14:textId="77777777" w:rsidR="006F250F" w:rsidRDefault="006F250F" w:rsidP="00F344B3">
            <w:pPr>
              <w:ind w:left="0" w:hanging="2"/>
              <w:rPr>
                <w:rFonts w:ascii="Arial" w:eastAsia="Arial" w:hAnsi="Arial" w:cs="Arial"/>
              </w:rPr>
            </w:pPr>
            <w:r>
              <w:rPr>
                <w:rFonts w:ascii="Arial" w:eastAsia="Arial" w:hAnsi="Arial" w:cs="Arial"/>
              </w:rPr>
              <w:t>Ejercicios / 45%</w:t>
            </w:r>
          </w:p>
          <w:p w14:paraId="032F1796" w14:textId="77777777" w:rsidR="006F250F" w:rsidRDefault="006F250F" w:rsidP="00F344B3">
            <w:pPr>
              <w:ind w:left="0" w:hanging="2"/>
              <w:rPr>
                <w:rFonts w:ascii="Arial" w:eastAsia="Arial" w:hAnsi="Arial" w:cs="Arial"/>
              </w:rPr>
            </w:pPr>
            <w:r>
              <w:rPr>
                <w:rFonts w:ascii="Arial" w:eastAsia="Arial" w:hAnsi="Arial" w:cs="Arial"/>
              </w:rPr>
              <w:t>Prueba escrita / 55%</w:t>
            </w:r>
          </w:p>
        </w:tc>
      </w:tr>
      <w:tr w:rsidR="006F250F" w14:paraId="5A2E0713" w14:textId="77777777" w:rsidTr="00ED385B">
        <w:trPr>
          <w:trHeight w:val="416"/>
        </w:trPr>
        <w:tc>
          <w:tcPr>
            <w:tcW w:w="2401" w:type="dxa"/>
            <w:gridSpan w:val="2"/>
            <w:vMerge/>
            <w:tcBorders>
              <w:left w:val="single" w:sz="4" w:space="0" w:color="000000"/>
            </w:tcBorders>
          </w:tcPr>
          <w:p w14:paraId="19A485EA"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7B21376" w14:textId="77777777" w:rsidR="006F250F" w:rsidRDefault="006F250F" w:rsidP="006F250F">
            <w:pPr>
              <w:ind w:left="0" w:hanging="2"/>
              <w:jc w:val="center"/>
              <w:rPr>
                <w:rFonts w:ascii="Arial" w:eastAsia="Arial" w:hAnsi="Arial" w:cs="Arial"/>
              </w:rPr>
            </w:pPr>
            <w:r>
              <w:rPr>
                <w:rFonts w:ascii="Arial" w:eastAsia="Arial" w:hAnsi="Arial" w:cs="Arial"/>
              </w:rPr>
              <w:t>RA3 (C5)</w:t>
            </w:r>
          </w:p>
          <w:p w14:paraId="65A16B35" w14:textId="77777777" w:rsidR="006F250F" w:rsidRPr="00DE6DCC"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sz w:val="20"/>
                <w:szCs w:val="20"/>
                <w:lang w:val="es-ES_tradnl"/>
              </w:rPr>
            </w:pPr>
            <w:r w:rsidRPr="003D1ADC">
              <w:rPr>
                <w:rFonts w:ascii="Arial" w:hAnsi="Arial" w:cs="Arial"/>
                <w:sz w:val="20"/>
                <w:szCs w:val="20"/>
                <w:lang w:val="es-ES_tradnl"/>
              </w:rPr>
              <w:t xml:space="preserve"> </w:t>
            </w:r>
            <w:r w:rsidRPr="00DE6DCC">
              <w:rPr>
                <w:rFonts w:ascii="Arial" w:hAnsi="Arial" w:cs="Arial"/>
                <w:sz w:val="20"/>
                <w:szCs w:val="20"/>
              </w:rPr>
              <w:t>Aprender a gestionar adecuadamente la documentación grafica</w:t>
            </w:r>
          </w:p>
        </w:tc>
        <w:tc>
          <w:tcPr>
            <w:tcW w:w="2268" w:type="dxa"/>
            <w:tcBorders>
              <w:top w:val="single" w:sz="4" w:space="0" w:color="000000"/>
              <w:left w:val="single" w:sz="4" w:space="0" w:color="000000"/>
              <w:bottom w:val="single" w:sz="4" w:space="0" w:color="000000"/>
              <w:right w:val="single" w:sz="4" w:space="0" w:color="000000"/>
            </w:tcBorders>
          </w:tcPr>
          <w:p w14:paraId="7C9ACC2F" w14:textId="77777777" w:rsidR="006F250F" w:rsidRDefault="006F250F" w:rsidP="006F250F">
            <w:pPr>
              <w:ind w:left="0" w:hanging="2"/>
              <w:jc w:val="center"/>
              <w:rPr>
                <w:rFonts w:ascii="Arial" w:eastAsia="Arial" w:hAnsi="Arial" w:cs="Arial"/>
              </w:rPr>
            </w:pPr>
          </w:p>
          <w:p w14:paraId="5998118C"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39E6060C" w14:textId="77777777" w:rsidR="006F250F" w:rsidRDefault="006F250F" w:rsidP="00F344B3">
            <w:pPr>
              <w:ind w:left="0" w:hanging="2"/>
              <w:rPr>
                <w:rFonts w:ascii="Arial" w:eastAsia="Arial" w:hAnsi="Arial" w:cs="Arial"/>
              </w:rPr>
            </w:pPr>
            <w:r>
              <w:rPr>
                <w:rFonts w:ascii="Arial" w:eastAsia="Arial" w:hAnsi="Arial" w:cs="Arial"/>
              </w:rPr>
              <w:t>Ejercicios / 45%</w:t>
            </w:r>
          </w:p>
          <w:p w14:paraId="4882BA33" w14:textId="77777777" w:rsidR="006F250F" w:rsidRDefault="006F250F" w:rsidP="00F344B3">
            <w:pPr>
              <w:ind w:left="0" w:hanging="2"/>
              <w:rPr>
                <w:rFonts w:ascii="Arial" w:eastAsia="Arial" w:hAnsi="Arial" w:cs="Arial"/>
              </w:rPr>
            </w:pPr>
            <w:r>
              <w:rPr>
                <w:rFonts w:ascii="Arial" w:eastAsia="Arial" w:hAnsi="Arial" w:cs="Arial"/>
              </w:rPr>
              <w:t>Prueba escrita / 55%</w:t>
            </w:r>
          </w:p>
        </w:tc>
      </w:tr>
      <w:tr w:rsidR="006F250F" w14:paraId="1A6717A0" w14:textId="77777777" w:rsidTr="00ED385B">
        <w:trPr>
          <w:trHeight w:val="416"/>
        </w:trPr>
        <w:tc>
          <w:tcPr>
            <w:tcW w:w="2401" w:type="dxa"/>
            <w:gridSpan w:val="2"/>
            <w:vMerge w:val="restart"/>
            <w:tcBorders>
              <w:top w:val="single" w:sz="4" w:space="0" w:color="000000"/>
              <w:left w:val="single" w:sz="4" w:space="0" w:color="000000"/>
            </w:tcBorders>
          </w:tcPr>
          <w:p w14:paraId="32D247DC" w14:textId="77777777" w:rsidR="006F250F" w:rsidRPr="0057148F" w:rsidRDefault="006F250F" w:rsidP="00ED385B">
            <w:pPr>
              <w:ind w:left="0" w:hanging="2"/>
              <w:jc w:val="center"/>
              <w:rPr>
                <w:rFonts w:ascii="Arial" w:eastAsia="Arial" w:hAnsi="Arial" w:cs="Arial"/>
                <w:b/>
                <w:bCs/>
              </w:rPr>
            </w:pPr>
            <w:r w:rsidRPr="0057148F">
              <w:rPr>
                <w:rFonts w:ascii="Arial" w:eastAsia="Arial" w:hAnsi="Arial" w:cs="Arial"/>
                <w:b/>
                <w:bCs/>
              </w:rPr>
              <w:t>UT4</w:t>
            </w:r>
          </w:p>
        </w:tc>
        <w:tc>
          <w:tcPr>
            <w:tcW w:w="2127" w:type="dxa"/>
            <w:tcBorders>
              <w:top w:val="single" w:sz="4" w:space="0" w:color="000000"/>
              <w:left w:val="single" w:sz="4" w:space="0" w:color="000000"/>
              <w:bottom w:val="single" w:sz="4" w:space="0" w:color="000000"/>
              <w:right w:val="single" w:sz="4" w:space="0" w:color="000000"/>
            </w:tcBorders>
          </w:tcPr>
          <w:p w14:paraId="481B823C" w14:textId="77777777" w:rsidR="006F250F" w:rsidRDefault="006F250F" w:rsidP="006F250F">
            <w:pPr>
              <w:ind w:left="0" w:hanging="2"/>
              <w:jc w:val="center"/>
              <w:rPr>
                <w:rFonts w:ascii="Arial" w:eastAsia="Arial" w:hAnsi="Arial" w:cs="Arial"/>
              </w:rPr>
            </w:pPr>
            <w:r>
              <w:rPr>
                <w:rFonts w:ascii="Arial" w:eastAsia="Arial" w:hAnsi="Arial" w:cs="Arial"/>
              </w:rPr>
              <w:t>RA3 (C1)</w:t>
            </w:r>
          </w:p>
          <w:p w14:paraId="6260244B" w14:textId="77777777" w:rsidR="006F250F" w:rsidRPr="00DE6DCC"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hAnsi="Arial" w:cs="Arial"/>
                <w:sz w:val="20"/>
                <w:szCs w:val="20"/>
                <w:lang w:val="es-ES_tradnl"/>
              </w:rPr>
            </w:pPr>
            <w:r w:rsidRPr="00DE6DCC">
              <w:rPr>
                <w:rFonts w:ascii="Arial" w:hAnsi="Arial" w:cs="Arial"/>
                <w:sz w:val="20"/>
                <w:szCs w:val="20"/>
              </w:rPr>
              <w:t>Identificar los principales procesos de representación</w:t>
            </w:r>
          </w:p>
          <w:p w14:paraId="1D5D2BB0" w14:textId="77777777" w:rsidR="006F250F" w:rsidRPr="00DE6DCC" w:rsidRDefault="006F250F" w:rsidP="006F250F">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1A61BBA2" w14:textId="77777777" w:rsidR="006F250F" w:rsidRDefault="006F250F" w:rsidP="006F250F">
            <w:pPr>
              <w:ind w:left="0" w:hanging="2"/>
              <w:jc w:val="center"/>
              <w:rPr>
                <w:rFonts w:ascii="Arial" w:eastAsia="Arial" w:hAnsi="Arial" w:cs="Arial"/>
              </w:rPr>
            </w:pPr>
          </w:p>
          <w:p w14:paraId="3267EE46"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582CC4A7" w14:textId="77777777" w:rsidR="006F250F" w:rsidRDefault="006F250F" w:rsidP="00ED385B">
            <w:pPr>
              <w:ind w:left="0" w:hanging="2"/>
              <w:rPr>
                <w:rFonts w:ascii="Arial" w:eastAsia="Arial" w:hAnsi="Arial" w:cs="Arial"/>
              </w:rPr>
            </w:pPr>
            <w:r>
              <w:rPr>
                <w:rFonts w:ascii="Arial" w:eastAsia="Arial" w:hAnsi="Arial" w:cs="Arial"/>
              </w:rPr>
              <w:t>Ejercicios / 45%</w:t>
            </w:r>
          </w:p>
          <w:p w14:paraId="4881109C" w14:textId="77777777" w:rsidR="006F250F" w:rsidRDefault="006F250F" w:rsidP="00ED385B">
            <w:pPr>
              <w:ind w:left="0" w:hanging="2"/>
              <w:rPr>
                <w:rFonts w:ascii="Arial" w:eastAsia="Arial" w:hAnsi="Arial" w:cs="Arial"/>
              </w:rPr>
            </w:pPr>
            <w:r>
              <w:rPr>
                <w:rFonts w:ascii="Arial" w:eastAsia="Arial" w:hAnsi="Arial" w:cs="Arial"/>
              </w:rPr>
              <w:t>Prueba escrita / 55%</w:t>
            </w:r>
          </w:p>
        </w:tc>
      </w:tr>
      <w:tr w:rsidR="006F250F" w14:paraId="16B45F88" w14:textId="77777777" w:rsidTr="00ED385B">
        <w:trPr>
          <w:trHeight w:val="416"/>
        </w:trPr>
        <w:tc>
          <w:tcPr>
            <w:tcW w:w="2401" w:type="dxa"/>
            <w:gridSpan w:val="2"/>
            <w:vMerge/>
            <w:tcBorders>
              <w:left w:val="single" w:sz="4" w:space="0" w:color="000000"/>
            </w:tcBorders>
          </w:tcPr>
          <w:p w14:paraId="00021EA2"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C5DE798" w14:textId="77777777" w:rsidR="006F250F" w:rsidRDefault="006F250F" w:rsidP="006F250F">
            <w:pPr>
              <w:ind w:left="0" w:hanging="2"/>
              <w:jc w:val="center"/>
              <w:rPr>
                <w:rFonts w:ascii="Arial" w:eastAsia="Arial" w:hAnsi="Arial" w:cs="Arial"/>
              </w:rPr>
            </w:pPr>
            <w:r>
              <w:rPr>
                <w:rFonts w:ascii="Arial" w:eastAsia="Arial" w:hAnsi="Arial" w:cs="Arial"/>
              </w:rPr>
              <w:t>RA3 (C2)</w:t>
            </w:r>
          </w:p>
          <w:p w14:paraId="698A9BA4" w14:textId="77777777" w:rsidR="006F250F" w:rsidRPr="00DE6DCC"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DE6DCC">
              <w:rPr>
                <w:rFonts w:ascii="Arial" w:hAnsi="Arial" w:cs="Arial"/>
                <w:sz w:val="20"/>
                <w:szCs w:val="20"/>
              </w:rPr>
              <w:t>Conocer los diferentes planos y posibles representaciones gráficas utilizadas por los proyectistas y los instaladores electricistas</w:t>
            </w:r>
          </w:p>
          <w:p w14:paraId="0581E016" w14:textId="77777777" w:rsidR="006F250F" w:rsidRDefault="006F250F" w:rsidP="006F250F">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627E68FB" w14:textId="77777777" w:rsidR="006F250F" w:rsidRDefault="006F250F" w:rsidP="006F250F">
            <w:pPr>
              <w:ind w:left="0" w:hanging="2"/>
              <w:jc w:val="center"/>
              <w:rPr>
                <w:rFonts w:ascii="Arial" w:eastAsia="Arial" w:hAnsi="Arial" w:cs="Arial"/>
              </w:rPr>
            </w:pPr>
          </w:p>
          <w:p w14:paraId="268E5FD8" w14:textId="77777777" w:rsidR="006F250F" w:rsidRDefault="006F250F" w:rsidP="006F250F">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3EFFA235" w14:textId="77777777" w:rsidR="006F250F" w:rsidRDefault="006F250F" w:rsidP="00ED385B">
            <w:pPr>
              <w:ind w:left="0" w:hanging="2"/>
              <w:rPr>
                <w:rFonts w:ascii="Arial" w:eastAsia="Arial" w:hAnsi="Arial" w:cs="Arial"/>
              </w:rPr>
            </w:pPr>
            <w:r>
              <w:rPr>
                <w:rFonts w:ascii="Arial" w:eastAsia="Arial" w:hAnsi="Arial" w:cs="Arial"/>
              </w:rPr>
              <w:t>Ejercicios / 45%</w:t>
            </w:r>
          </w:p>
          <w:p w14:paraId="6FFEA2B1" w14:textId="77777777" w:rsidR="006F250F" w:rsidRDefault="006F250F" w:rsidP="00ED385B">
            <w:pPr>
              <w:ind w:left="0" w:hanging="2"/>
              <w:rPr>
                <w:rFonts w:ascii="Arial" w:eastAsia="Arial" w:hAnsi="Arial" w:cs="Arial"/>
              </w:rPr>
            </w:pPr>
            <w:r>
              <w:rPr>
                <w:rFonts w:ascii="Arial" w:eastAsia="Arial" w:hAnsi="Arial" w:cs="Arial"/>
              </w:rPr>
              <w:t>Prueba escrita / 55%</w:t>
            </w:r>
          </w:p>
        </w:tc>
      </w:tr>
      <w:tr w:rsidR="006F250F" w14:paraId="7B597513" w14:textId="77777777" w:rsidTr="00ED385B">
        <w:trPr>
          <w:trHeight w:val="416"/>
        </w:trPr>
        <w:tc>
          <w:tcPr>
            <w:tcW w:w="2401" w:type="dxa"/>
            <w:gridSpan w:val="2"/>
            <w:vMerge/>
            <w:tcBorders>
              <w:left w:val="single" w:sz="4" w:space="0" w:color="000000"/>
            </w:tcBorders>
          </w:tcPr>
          <w:p w14:paraId="20C1A85E"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064EE52" w14:textId="77777777" w:rsidR="006F250F" w:rsidRDefault="006F250F" w:rsidP="006F250F">
            <w:pPr>
              <w:ind w:left="0" w:hanging="2"/>
              <w:jc w:val="center"/>
              <w:rPr>
                <w:rFonts w:ascii="Arial" w:eastAsia="Arial" w:hAnsi="Arial" w:cs="Arial"/>
              </w:rPr>
            </w:pPr>
            <w:r>
              <w:rPr>
                <w:rFonts w:ascii="Arial" w:eastAsia="Arial" w:hAnsi="Arial" w:cs="Arial"/>
              </w:rPr>
              <w:t>RA3 (C3)</w:t>
            </w:r>
          </w:p>
          <w:p w14:paraId="7B17A743" w14:textId="77777777" w:rsidR="006F250F" w:rsidRPr="00DE6DCC"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DE6DCC">
              <w:rPr>
                <w:rFonts w:ascii="Arial" w:hAnsi="Arial" w:cs="Arial"/>
                <w:sz w:val="20"/>
                <w:szCs w:val="20"/>
              </w:rPr>
              <w:t>Saber interpretar adecuadamente los esquemas y planos eléctricos</w:t>
            </w:r>
          </w:p>
          <w:p w14:paraId="5578AF9F" w14:textId="77777777" w:rsidR="006F250F" w:rsidRPr="00DE6DCC"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11F65163" w14:textId="77777777" w:rsidR="006F250F" w:rsidRDefault="006F250F" w:rsidP="006F250F">
            <w:pPr>
              <w:ind w:left="0" w:hanging="2"/>
              <w:jc w:val="center"/>
              <w:rPr>
                <w:rFonts w:ascii="Arial" w:eastAsia="Arial" w:hAnsi="Arial" w:cs="Arial"/>
              </w:rPr>
            </w:pPr>
          </w:p>
          <w:p w14:paraId="319D08A6"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70619F4B" w14:textId="77777777" w:rsidR="006F250F" w:rsidRDefault="006F250F" w:rsidP="00ED385B">
            <w:pPr>
              <w:ind w:left="0" w:hanging="2"/>
              <w:rPr>
                <w:rFonts w:ascii="Arial" w:eastAsia="Arial" w:hAnsi="Arial" w:cs="Arial"/>
              </w:rPr>
            </w:pPr>
            <w:r>
              <w:rPr>
                <w:rFonts w:ascii="Arial" w:eastAsia="Arial" w:hAnsi="Arial" w:cs="Arial"/>
              </w:rPr>
              <w:t>Ejercicios / 45%</w:t>
            </w:r>
          </w:p>
          <w:p w14:paraId="6C28FC06" w14:textId="77777777" w:rsidR="006F250F" w:rsidRDefault="006F250F" w:rsidP="00ED385B">
            <w:pPr>
              <w:ind w:left="0" w:hanging="2"/>
              <w:rPr>
                <w:rFonts w:ascii="Arial" w:eastAsia="Arial" w:hAnsi="Arial" w:cs="Arial"/>
              </w:rPr>
            </w:pPr>
            <w:r>
              <w:rPr>
                <w:rFonts w:ascii="Arial" w:eastAsia="Arial" w:hAnsi="Arial" w:cs="Arial"/>
              </w:rPr>
              <w:t>Prueba escrita / 55%</w:t>
            </w:r>
          </w:p>
        </w:tc>
      </w:tr>
      <w:tr w:rsidR="006F250F" w14:paraId="098D382E" w14:textId="77777777" w:rsidTr="00ED385B">
        <w:trPr>
          <w:trHeight w:val="416"/>
        </w:trPr>
        <w:tc>
          <w:tcPr>
            <w:tcW w:w="2401" w:type="dxa"/>
            <w:gridSpan w:val="2"/>
            <w:vMerge/>
            <w:tcBorders>
              <w:left w:val="single" w:sz="4" w:space="0" w:color="000000"/>
            </w:tcBorders>
          </w:tcPr>
          <w:p w14:paraId="31ED66B2"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B8979D3" w14:textId="77777777" w:rsidR="006F250F" w:rsidRDefault="006F250F" w:rsidP="006F250F">
            <w:pPr>
              <w:ind w:left="0" w:hanging="2"/>
              <w:jc w:val="center"/>
              <w:rPr>
                <w:rFonts w:ascii="Arial" w:eastAsia="Arial" w:hAnsi="Arial" w:cs="Arial"/>
              </w:rPr>
            </w:pPr>
            <w:r>
              <w:rPr>
                <w:rFonts w:ascii="Arial" w:eastAsia="Arial" w:hAnsi="Arial" w:cs="Arial"/>
              </w:rPr>
              <w:t>RA3 (C4)</w:t>
            </w:r>
          </w:p>
          <w:p w14:paraId="64139893" w14:textId="77777777" w:rsidR="006F250F" w:rsidRPr="00DE6DCC"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DE6DCC">
              <w:rPr>
                <w:rFonts w:ascii="Arial" w:hAnsi="Arial" w:cs="Arial"/>
                <w:sz w:val="20"/>
                <w:szCs w:val="20"/>
              </w:rPr>
              <w:t>Repasar la simbología básica utilizada en las instalaciones eléctricas</w:t>
            </w:r>
          </w:p>
          <w:p w14:paraId="5ED1223B" w14:textId="77777777" w:rsidR="006F250F" w:rsidRPr="00DE6DCC"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181B21AE" w14:textId="77777777" w:rsidR="006F250F" w:rsidRDefault="006F250F" w:rsidP="006F250F">
            <w:pPr>
              <w:ind w:left="0" w:hanging="2"/>
              <w:jc w:val="center"/>
              <w:rPr>
                <w:rFonts w:ascii="Arial" w:eastAsia="Arial" w:hAnsi="Arial" w:cs="Arial"/>
              </w:rPr>
            </w:pPr>
          </w:p>
          <w:p w14:paraId="63E7C76E"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4DDAC224" w14:textId="77777777" w:rsidR="006F250F" w:rsidRDefault="006F250F" w:rsidP="00C01D17">
            <w:pPr>
              <w:ind w:left="0" w:hanging="2"/>
              <w:rPr>
                <w:rFonts w:ascii="Arial" w:eastAsia="Arial" w:hAnsi="Arial" w:cs="Arial"/>
              </w:rPr>
            </w:pPr>
            <w:r>
              <w:rPr>
                <w:rFonts w:ascii="Arial" w:eastAsia="Arial" w:hAnsi="Arial" w:cs="Arial"/>
              </w:rPr>
              <w:t>Ejercicios / 45%</w:t>
            </w:r>
          </w:p>
          <w:p w14:paraId="5C56D098" w14:textId="77777777" w:rsidR="006F250F" w:rsidRDefault="006F250F" w:rsidP="00C01D17">
            <w:pPr>
              <w:ind w:left="0" w:hanging="2"/>
              <w:rPr>
                <w:rFonts w:ascii="Arial" w:eastAsia="Arial" w:hAnsi="Arial" w:cs="Arial"/>
              </w:rPr>
            </w:pPr>
            <w:r>
              <w:rPr>
                <w:rFonts w:ascii="Arial" w:eastAsia="Arial" w:hAnsi="Arial" w:cs="Arial"/>
              </w:rPr>
              <w:t>Prueba escrita / 55%</w:t>
            </w:r>
          </w:p>
        </w:tc>
      </w:tr>
      <w:tr w:rsidR="006F250F" w14:paraId="7AEB8DB9" w14:textId="77777777" w:rsidTr="00ED385B">
        <w:trPr>
          <w:trHeight w:val="416"/>
        </w:trPr>
        <w:tc>
          <w:tcPr>
            <w:tcW w:w="2401" w:type="dxa"/>
            <w:gridSpan w:val="2"/>
            <w:vMerge/>
            <w:tcBorders>
              <w:left w:val="single" w:sz="4" w:space="0" w:color="000000"/>
            </w:tcBorders>
          </w:tcPr>
          <w:p w14:paraId="09B0F1D7"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43A7043" w14:textId="77777777" w:rsidR="006F250F" w:rsidRDefault="006F250F" w:rsidP="006F250F">
            <w:pPr>
              <w:ind w:left="0" w:hanging="2"/>
              <w:jc w:val="center"/>
              <w:rPr>
                <w:rFonts w:ascii="Arial" w:eastAsia="Arial" w:hAnsi="Arial" w:cs="Arial"/>
              </w:rPr>
            </w:pPr>
            <w:r>
              <w:rPr>
                <w:rFonts w:ascii="Arial" w:eastAsia="Arial" w:hAnsi="Arial" w:cs="Arial"/>
              </w:rPr>
              <w:t>RA3 (C5)</w:t>
            </w:r>
          </w:p>
          <w:p w14:paraId="30F1AC28" w14:textId="77777777" w:rsidR="006F250F" w:rsidRPr="00DE6DCC" w:rsidRDefault="006F250F" w:rsidP="006F250F">
            <w:pPr>
              <w:pStyle w:val="Prrafodelista"/>
              <w:widowControl/>
              <w:suppressAutoHyphens/>
              <w:spacing w:line="240" w:lineRule="auto"/>
              <w:ind w:leftChars="0" w:left="0" w:firstLineChars="0" w:firstLine="0"/>
              <w:jc w:val="both"/>
              <w:textDirection w:val="lrTb"/>
              <w:textAlignment w:val="auto"/>
              <w:outlineLvl w:val="9"/>
              <w:rPr>
                <w:rFonts w:ascii="Arial" w:eastAsia="Arial" w:hAnsi="Arial" w:cs="Arial"/>
                <w:sz w:val="20"/>
                <w:szCs w:val="20"/>
                <w:lang w:val="es-ES_tradnl"/>
              </w:rPr>
            </w:pPr>
            <w:r w:rsidRPr="003D1ADC">
              <w:rPr>
                <w:rFonts w:ascii="Arial" w:hAnsi="Arial" w:cs="Arial"/>
                <w:sz w:val="20"/>
                <w:szCs w:val="20"/>
                <w:lang w:val="es-ES_tradnl"/>
              </w:rPr>
              <w:t xml:space="preserve"> </w:t>
            </w:r>
            <w:r w:rsidRPr="00DE6DCC">
              <w:rPr>
                <w:rFonts w:ascii="Arial" w:hAnsi="Arial" w:cs="Arial"/>
                <w:sz w:val="20"/>
                <w:szCs w:val="20"/>
              </w:rPr>
              <w:t>Aprender a gestionar adecuadamente la documentación grafica</w:t>
            </w:r>
          </w:p>
        </w:tc>
        <w:tc>
          <w:tcPr>
            <w:tcW w:w="2268" w:type="dxa"/>
            <w:tcBorders>
              <w:top w:val="single" w:sz="4" w:space="0" w:color="000000"/>
              <w:left w:val="single" w:sz="4" w:space="0" w:color="000000"/>
              <w:bottom w:val="single" w:sz="4" w:space="0" w:color="000000"/>
              <w:right w:val="single" w:sz="4" w:space="0" w:color="000000"/>
            </w:tcBorders>
          </w:tcPr>
          <w:p w14:paraId="42665100" w14:textId="77777777" w:rsidR="006F250F" w:rsidRDefault="006F250F" w:rsidP="006F250F">
            <w:pPr>
              <w:ind w:left="0" w:hanging="2"/>
              <w:jc w:val="center"/>
              <w:rPr>
                <w:rFonts w:ascii="Arial" w:eastAsia="Arial" w:hAnsi="Arial" w:cs="Arial"/>
              </w:rPr>
            </w:pPr>
          </w:p>
          <w:p w14:paraId="6A3E3800"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6FF75162" w14:textId="77777777" w:rsidR="006F250F" w:rsidRDefault="006F250F" w:rsidP="00C01D17">
            <w:pPr>
              <w:ind w:left="0" w:hanging="2"/>
              <w:rPr>
                <w:rFonts w:ascii="Arial" w:eastAsia="Arial" w:hAnsi="Arial" w:cs="Arial"/>
              </w:rPr>
            </w:pPr>
            <w:r>
              <w:rPr>
                <w:rFonts w:ascii="Arial" w:eastAsia="Arial" w:hAnsi="Arial" w:cs="Arial"/>
              </w:rPr>
              <w:t>Ejercicios / 45%</w:t>
            </w:r>
          </w:p>
          <w:p w14:paraId="7DFA0054" w14:textId="77777777" w:rsidR="006F250F" w:rsidRDefault="006F250F" w:rsidP="00C01D17">
            <w:pPr>
              <w:ind w:left="0" w:hanging="2"/>
              <w:rPr>
                <w:rFonts w:ascii="Arial" w:eastAsia="Arial" w:hAnsi="Arial" w:cs="Arial"/>
              </w:rPr>
            </w:pPr>
            <w:r>
              <w:rPr>
                <w:rFonts w:ascii="Arial" w:eastAsia="Arial" w:hAnsi="Arial" w:cs="Arial"/>
              </w:rPr>
              <w:t>Prueba escrita / 55%</w:t>
            </w:r>
          </w:p>
        </w:tc>
      </w:tr>
      <w:tr w:rsidR="006F250F" w14:paraId="13375016" w14:textId="77777777" w:rsidTr="00ED385B">
        <w:trPr>
          <w:trHeight w:val="416"/>
        </w:trPr>
        <w:tc>
          <w:tcPr>
            <w:tcW w:w="2401" w:type="dxa"/>
            <w:gridSpan w:val="2"/>
            <w:vMerge w:val="restart"/>
            <w:tcBorders>
              <w:top w:val="single" w:sz="4" w:space="0" w:color="000000"/>
              <w:left w:val="single" w:sz="4" w:space="0" w:color="000000"/>
            </w:tcBorders>
          </w:tcPr>
          <w:p w14:paraId="39A8F21C" w14:textId="77777777" w:rsidR="006F250F" w:rsidRPr="003B33E2" w:rsidRDefault="006F250F" w:rsidP="00ED385B">
            <w:pPr>
              <w:ind w:left="0" w:hanging="2"/>
              <w:jc w:val="center"/>
              <w:rPr>
                <w:rFonts w:ascii="Arial" w:eastAsia="Arial" w:hAnsi="Arial" w:cs="Arial"/>
                <w:b/>
                <w:bCs/>
              </w:rPr>
            </w:pPr>
            <w:r w:rsidRPr="003B33E2">
              <w:rPr>
                <w:rFonts w:ascii="Arial" w:eastAsia="Arial" w:hAnsi="Arial" w:cs="Arial"/>
                <w:b/>
                <w:bCs/>
              </w:rPr>
              <w:t>UT5</w:t>
            </w:r>
          </w:p>
        </w:tc>
        <w:tc>
          <w:tcPr>
            <w:tcW w:w="2127" w:type="dxa"/>
            <w:tcBorders>
              <w:top w:val="single" w:sz="4" w:space="0" w:color="000000"/>
              <w:left w:val="single" w:sz="4" w:space="0" w:color="000000"/>
              <w:bottom w:val="single" w:sz="4" w:space="0" w:color="000000"/>
              <w:right w:val="single" w:sz="4" w:space="0" w:color="000000"/>
            </w:tcBorders>
          </w:tcPr>
          <w:p w14:paraId="215CF869" w14:textId="77777777" w:rsidR="006F250F" w:rsidRDefault="006F250F" w:rsidP="006F250F">
            <w:pPr>
              <w:ind w:left="0" w:hanging="2"/>
              <w:jc w:val="center"/>
              <w:rPr>
                <w:rFonts w:ascii="Arial" w:eastAsia="Arial" w:hAnsi="Arial" w:cs="Arial"/>
              </w:rPr>
            </w:pPr>
            <w:r>
              <w:rPr>
                <w:rFonts w:ascii="Arial" w:eastAsia="Arial" w:hAnsi="Arial" w:cs="Arial"/>
              </w:rPr>
              <w:t>RA5 (C1)</w:t>
            </w:r>
          </w:p>
          <w:p w14:paraId="06B29EA1" w14:textId="77777777" w:rsidR="006F250F" w:rsidRPr="00627D5D" w:rsidRDefault="006F250F" w:rsidP="006F250F">
            <w:pPr>
              <w:ind w:left="0" w:hanging="2"/>
              <w:jc w:val="center"/>
              <w:rPr>
                <w:rFonts w:ascii="Arial" w:eastAsia="Arial" w:hAnsi="Arial" w:cs="Arial"/>
                <w:sz w:val="20"/>
                <w:szCs w:val="20"/>
              </w:rPr>
            </w:pPr>
            <w:r w:rsidRPr="00627D5D">
              <w:rPr>
                <w:rFonts w:ascii="Arial" w:hAnsi="Arial" w:cs="Arial"/>
                <w:sz w:val="20"/>
                <w:szCs w:val="20"/>
              </w:rPr>
              <w:t>Conocer en profundidad los principales documentos que conforman un proyecto eléctrico</w:t>
            </w:r>
          </w:p>
          <w:p w14:paraId="0D7C28BC" w14:textId="77777777" w:rsidR="006F250F" w:rsidRDefault="006F250F" w:rsidP="006F250F">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6F336825" w14:textId="77777777" w:rsidR="006F250F" w:rsidRDefault="006F250F" w:rsidP="006F250F">
            <w:pPr>
              <w:ind w:left="0" w:hanging="2"/>
              <w:jc w:val="center"/>
              <w:rPr>
                <w:rFonts w:ascii="Arial" w:eastAsia="Arial" w:hAnsi="Arial" w:cs="Arial"/>
              </w:rPr>
            </w:pPr>
          </w:p>
          <w:p w14:paraId="222F47F5"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0AE846DE" w14:textId="77777777" w:rsidR="006F250F" w:rsidRDefault="006F250F" w:rsidP="00C01D17">
            <w:pPr>
              <w:ind w:left="0" w:hanging="2"/>
              <w:rPr>
                <w:rFonts w:ascii="Arial" w:eastAsia="Arial" w:hAnsi="Arial" w:cs="Arial"/>
              </w:rPr>
            </w:pPr>
            <w:r>
              <w:rPr>
                <w:rFonts w:ascii="Arial" w:eastAsia="Arial" w:hAnsi="Arial" w:cs="Arial"/>
              </w:rPr>
              <w:t>Ejercicios / 45%</w:t>
            </w:r>
          </w:p>
          <w:p w14:paraId="0BF3635B" w14:textId="77777777" w:rsidR="006F250F" w:rsidRDefault="006F250F" w:rsidP="00C01D17">
            <w:pPr>
              <w:ind w:left="0" w:hanging="2"/>
              <w:rPr>
                <w:rFonts w:ascii="Arial" w:eastAsia="Arial" w:hAnsi="Arial" w:cs="Arial"/>
              </w:rPr>
            </w:pPr>
            <w:r>
              <w:rPr>
                <w:rFonts w:ascii="Arial" w:eastAsia="Arial" w:hAnsi="Arial" w:cs="Arial"/>
              </w:rPr>
              <w:t>Prueba escrita / 55%</w:t>
            </w:r>
          </w:p>
        </w:tc>
      </w:tr>
      <w:tr w:rsidR="006F250F" w14:paraId="36C9368C" w14:textId="77777777" w:rsidTr="00ED385B">
        <w:trPr>
          <w:trHeight w:val="416"/>
        </w:trPr>
        <w:tc>
          <w:tcPr>
            <w:tcW w:w="2401" w:type="dxa"/>
            <w:gridSpan w:val="2"/>
            <w:vMerge/>
            <w:tcBorders>
              <w:left w:val="single" w:sz="4" w:space="0" w:color="000000"/>
            </w:tcBorders>
          </w:tcPr>
          <w:p w14:paraId="4C080E0B"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C0FA2B8" w14:textId="77777777" w:rsidR="006F250F" w:rsidRDefault="006F250F" w:rsidP="006F250F">
            <w:pPr>
              <w:ind w:left="0" w:hanging="2"/>
              <w:jc w:val="center"/>
              <w:rPr>
                <w:rFonts w:ascii="Arial" w:hAnsi="Arial" w:cs="Arial"/>
              </w:rPr>
            </w:pPr>
            <w:r>
              <w:rPr>
                <w:rFonts w:ascii="Arial" w:eastAsia="Arial" w:hAnsi="Arial" w:cs="Arial"/>
              </w:rPr>
              <w:t>RA5 (C2)</w:t>
            </w:r>
            <w:r w:rsidRPr="002B0FBD">
              <w:rPr>
                <w:rFonts w:ascii="Arial" w:hAnsi="Arial" w:cs="Arial"/>
              </w:rPr>
              <w:t xml:space="preserve"> </w:t>
            </w:r>
          </w:p>
          <w:p w14:paraId="2EE26E2C" w14:textId="77777777" w:rsidR="006F250F" w:rsidRPr="00627D5D" w:rsidRDefault="006F250F" w:rsidP="006F250F">
            <w:pPr>
              <w:ind w:left="0" w:hanging="2"/>
              <w:jc w:val="center"/>
              <w:rPr>
                <w:rFonts w:ascii="Arial" w:eastAsia="Arial" w:hAnsi="Arial" w:cs="Arial"/>
              </w:rPr>
            </w:pPr>
            <w:r w:rsidRPr="00627D5D">
              <w:rPr>
                <w:rFonts w:ascii="Arial" w:hAnsi="Arial" w:cs="Arial"/>
                <w:sz w:val="20"/>
                <w:szCs w:val="20"/>
              </w:rPr>
              <w:t xml:space="preserve">Aprender a elaborar </w:t>
            </w:r>
            <w:r w:rsidRPr="00627D5D">
              <w:rPr>
                <w:rFonts w:ascii="Arial" w:hAnsi="Arial" w:cs="Arial"/>
                <w:sz w:val="20"/>
                <w:szCs w:val="20"/>
              </w:rPr>
              <w:lastRenderedPageBreak/>
              <w:t>planes, manuales y estudios con entidad propia asociados a las instalaciones eléctricas</w:t>
            </w:r>
          </w:p>
          <w:p w14:paraId="3FA9553E" w14:textId="77777777" w:rsidR="006F250F" w:rsidRDefault="006F250F" w:rsidP="006F250F">
            <w:pPr>
              <w:ind w:left="0" w:hanging="2"/>
              <w:jc w:val="center"/>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5E37FB65" w14:textId="77777777" w:rsidR="006F250F" w:rsidRDefault="006F250F" w:rsidP="006F250F">
            <w:pPr>
              <w:ind w:left="0" w:hanging="2"/>
              <w:jc w:val="center"/>
              <w:rPr>
                <w:rFonts w:ascii="Arial" w:eastAsia="Arial" w:hAnsi="Arial" w:cs="Arial"/>
              </w:rPr>
            </w:pPr>
          </w:p>
          <w:p w14:paraId="24B443A9"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32946870" w14:textId="77777777" w:rsidR="006F250F" w:rsidRDefault="006F250F" w:rsidP="00C01D17">
            <w:pPr>
              <w:ind w:left="0" w:hanging="2"/>
              <w:rPr>
                <w:rFonts w:ascii="Arial" w:eastAsia="Arial" w:hAnsi="Arial" w:cs="Arial"/>
              </w:rPr>
            </w:pPr>
            <w:r>
              <w:rPr>
                <w:rFonts w:ascii="Arial" w:eastAsia="Arial" w:hAnsi="Arial" w:cs="Arial"/>
              </w:rPr>
              <w:t>Ejercicios / 45%</w:t>
            </w:r>
          </w:p>
          <w:p w14:paraId="02775374" w14:textId="77777777" w:rsidR="006F250F" w:rsidRDefault="006F250F" w:rsidP="00C01D17">
            <w:pPr>
              <w:ind w:left="0" w:hanging="2"/>
              <w:rPr>
                <w:rFonts w:ascii="Arial" w:eastAsia="Arial" w:hAnsi="Arial" w:cs="Arial"/>
              </w:rPr>
            </w:pPr>
            <w:r>
              <w:rPr>
                <w:rFonts w:ascii="Arial" w:eastAsia="Arial" w:hAnsi="Arial" w:cs="Arial"/>
              </w:rPr>
              <w:t>Prueba escrita / 55%</w:t>
            </w:r>
          </w:p>
        </w:tc>
      </w:tr>
      <w:tr w:rsidR="006F250F" w14:paraId="5B8D21F2" w14:textId="77777777" w:rsidTr="00ED385B">
        <w:trPr>
          <w:trHeight w:val="416"/>
        </w:trPr>
        <w:tc>
          <w:tcPr>
            <w:tcW w:w="2401" w:type="dxa"/>
            <w:gridSpan w:val="2"/>
            <w:vMerge/>
            <w:tcBorders>
              <w:left w:val="single" w:sz="4" w:space="0" w:color="000000"/>
            </w:tcBorders>
          </w:tcPr>
          <w:p w14:paraId="603E758C"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73060C9" w14:textId="77777777" w:rsidR="006F250F" w:rsidRDefault="006F250F" w:rsidP="006F250F">
            <w:pPr>
              <w:ind w:left="0" w:hanging="2"/>
              <w:jc w:val="center"/>
              <w:rPr>
                <w:rFonts w:ascii="Arial" w:eastAsia="Arial" w:hAnsi="Arial" w:cs="Arial"/>
              </w:rPr>
            </w:pPr>
            <w:r>
              <w:rPr>
                <w:rFonts w:ascii="Arial" w:eastAsia="Arial" w:hAnsi="Arial" w:cs="Arial"/>
              </w:rPr>
              <w:t>RA5 (C3)</w:t>
            </w:r>
          </w:p>
          <w:p w14:paraId="75FDF28E" w14:textId="77777777" w:rsidR="006F250F" w:rsidRPr="00627D5D"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627D5D">
              <w:rPr>
                <w:rFonts w:ascii="Arial" w:hAnsi="Arial" w:cs="Arial"/>
                <w:sz w:val="20"/>
                <w:szCs w:val="20"/>
              </w:rPr>
              <w:t>Identificar las partes fundamentales de un pliego de condiciones</w:t>
            </w:r>
          </w:p>
          <w:p w14:paraId="2A4F353D" w14:textId="77777777" w:rsidR="006F250F" w:rsidRDefault="006F250F" w:rsidP="006F250F">
            <w:pPr>
              <w:ind w:left="0" w:hanging="2"/>
              <w:jc w:val="center"/>
              <w:rPr>
                <w:rFonts w:ascii="Arial" w:eastAsia="Arial" w:hAnsi="Arial" w:cs="Arial"/>
              </w:rPr>
            </w:pPr>
            <w:r w:rsidRPr="003B33E2">
              <w:rPr>
                <w:rFonts w:ascii="Arial" w:eastAsia="Arial" w:hAnsi="Arial" w:cs="Arial"/>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14:paraId="3BBA1E2E" w14:textId="77777777" w:rsidR="006F250F" w:rsidRDefault="006F250F" w:rsidP="006F250F">
            <w:pPr>
              <w:ind w:left="0" w:hanging="2"/>
              <w:jc w:val="center"/>
              <w:rPr>
                <w:rFonts w:ascii="Arial" w:eastAsia="Arial" w:hAnsi="Arial" w:cs="Arial"/>
              </w:rPr>
            </w:pPr>
          </w:p>
          <w:p w14:paraId="6E24AD50"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1019D7C4" w14:textId="77777777" w:rsidR="006F250F" w:rsidRDefault="006F250F" w:rsidP="00C01D17">
            <w:pPr>
              <w:ind w:left="0" w:hanging="2"/>
              <w:rPr>
                <w:rFonts w:ascii="Arial" w:eastAsia="Arial" w:hAnsi="Arial" w:cs="Arial"/>
              </w:rPr>
            </w:pPr>
            <w:r>
              <w:rPr>
                <w:rFonts w:ascii="Arial" w:eastAsia="Arial" w:hAnsi="Arial" w:cs="Arial"/>
              </w:rPr>
              <w:t>Ejercicios / 45%</w:t>
            </w:r>
          </w:p>
          <w:p w14:paraId="4A773DDD" w14:textId="77777777" w:rsidR="006F250F" w:rsidRDefault="006F250F" w:rsidP="00C01D17">
            <w:pPr>
              <w:ind w:left="0" w:hanging="2"/>
              <w:rPr>
                <w:rFonts w:ascii="Arial" w:eastAsia="Arial" w:hAnsi="Arial" w:cs="Arial"/>
              </w:rPr>
            </w:pPr>
            <w:r>
              <w:rPr>
                <w:rFonts w:ascii="Arial" w:eastAsia="Arial" w:hAnsi="Arial" w:cs="Arial"/>
              </w:rPr>
              <w:t>Prueba escrita / 55%</w:t>
            </w:r>
          </w:p>
        </w:tc>
      </w:tr>
      <w:tr w:rsidR="006F250F" w14:paraId="64EA8D6F" w14:textId="77777777" w:rsidTr="00ED385B">
        <w:trPr>
          <w:trHeight w:val="416"/>
        </w:trPr>
        <w:tc>
          <w:tcPr>
            <w:tcW w:w="2401" w:type="dxa"/>
            <w:gridSpan w:val="2"/>
            <w:vMerge/>
            <w:tcBorders>
              <w:left w:val="single" w:sz="4" w:space="0" w:color="000000"/>
            </w:tcBorders>
          </w:tcPr>
          <w:p w14:paraId="505C38E0"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CFEBBCB" w14:textId="77777777" w:rsidR="006F250F" w:rsidRDefault="006F250F" w:rsidP="006F250F">
            <w:pPr>
              <w:ind w:left="0" w:hanging="2"/>
              <w:jc w:val="center"/>
              <w:rPr>
                <w:rFonts w:ascii="Arial" w:eastAsia="Arial" w:hAnsi="Arial" w:cs="Arial"/>
              </w:rPr>
            </w:pPr>
            <w:r>
              <w:rPr>
                <w:rFonts w:ascii="Arial" w:eastAsia="Arial" w:hAnsi="Arial" w:cs="Arial"/>
              </w:rPr>
              <w:t>RA5 (C4)</w:t>
            </w:r>
          </w:p>
          <w:p w14:paraId="53775374" w14:textId="77777777" w:rsidR="006F250F" w:rsidRPr="00627D5D"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627D5D">
              <w:rPr>
                <w:rFonts w:ascii="Arial" w:hAnsi="Arial" w:cs="Arial"/>
                <w:sz w:val="20"/>
                <w:szCs w:val="20"/>
              </w:rPr>
              <w:t>Definir los sistemas de calidad aplicados a proyectos</w:t>
            </w:r>
          </w:p>
          <w:p w14:paraId="23C97AF5" w14:textId="77777777" w:rsidR="006F250F" w:rsidRPr="006C4C85" w:rsidRDefault="006F250F" w:rsidP="006F250F">
            <w:pPr>
              <w:ind w:left="0" w:hanging="2"/>
              <w:jc w:val="center"/>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37EDF7A" w14:textId="77777777" w:rsidR="006F250F" w:rsidRDefault="006F250F" w:rsidP="006F250F">
            <w:pPr>
              <w:ind w:left="0" w:hanging="2"/>
              <w:jc w:val="center"/>
              <w:rPr>
                <w:rFonts w:ascii="Arial" w:eastAsia="Arial" w:hAnsi="Arial" w:cs="Arial"/>
              </w:rPr>
            </w:pPr>
          </w:p>
          <w:p w14:paraId="354FEFF6"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56B58363" w14:textId="77777777" w:rsidR="006F250F" w:rsidRDefault="006F250F" w:rsidP="00C01D17">
            <w:pPr>
              <w:ind w:left="0" w:hanging="2"/>
              <w:rPr>
                <w:rFonts w:ascii="Arial" w:eastAsia="Arial" w:hAnsi="Arial" w:cs="Arial"/>
              </w:rPr>
            </w:pPr>
            <w:r>
              <w:rPr>
                <w:rFonts w:ascii="Arial" w:eastAsia="Arial" w:hAnsi="Arial" w:cs="Arial"/>
              </w:rPr>
              <w:t>Ejercicios / 45%</w:t>
            </w:r>
          </w:p>
          <w:p w14:paraId="0C7E50B3" w14:textId="77777777" w:rsidR="006F250F" w:rsidRDefault="006F250F" w:rsidP="00C01D17">
            <w:pPr>
              <w:ind w:left="0" w:hanging="2"/>
              <w:rPr>
                <w:rFonts w:ascii="Arial" w:eastAsia="Arial" w:hAnsi="Arial" w:cs="Arial"/>
              </w:rPr>
            </w:pPr>
            <w:r>
              <w:rPr>
                <w:rFonts w:ascii="Arial" w:eastAsia="Arial" w:hAnsi="Arial" w:cs="Arial"/>
              </w:rPr>
              <w:t>Prueba escrita / 55%</w:t>
            </w:r>
          </w:p>
        </w:tc>
      </w:tr>
      <w:tr w:rsidR="006F250F" w14:paraId="25AE512B" w14:textId="77777777" w:rsidTr="00ED385B">
        <w:trPr>
          <w:trHeight w:val="416"/>
        </w:trPr>
        <w:tc>
          <w:tcPr>
            <w:tcW w:w="2401" w:type="dxa"/>
            <w:gridSpan w:val="2"/>
            <w:vMerge/>
            <w:tcBorders>
              <w:left w:val="single" w:sz="4" w:space="0" w:color="000000"/>
            </w:tcBorders>
          </w:tcPr>
          <w:p w14:paraId="1540D430"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318E863" w14:textId="77777777" w:rsidR="006F250F" w:rsidRDefault="006F250F" w:rsidP="006F250F">
            <w:pPr>
              <w:ind w:left="0" w:hanging="2"/>
              <w:jc w:val="center"/>
              <w:rPr>
                <w:rFonts w:ascii="Arial" w:eastAsia="Arial" w:hAnsi="Arial" w:cs="Arial"/>
              </w:rPr>
            </w:pPr>
            <w:r>
              <w:rPr>
                <w:rFonts w:ascii="Arial" w:eastAsia="Arial" w:hAnsi="Arial" w:cs="Arial"/>
              </w:rPr>
              <w:t>RA5 (C5)</w:t>
            </w:r>
          </w:p>
          <w:p w14:paraId="1D980B96" w14:textId="77777777" w:rsidR="006F250F" w:rsidRPr="00627D5D" w:rsidRDefault="006F250F" w:rsidP="006F250F">
            <w:pPr>
              <w:widowControl/>
              <w:tabs>
                <w:tab w:val="left" w:pos="284"/>
              </w:tabs>
              <w:suppressAutoHyphens/>
              <w:spacing w:line="240" w:lineRule="auto"/>
              <w:ind w:leftChars="0" w:left="0" w:firstLineChars="0" w:firstLine="0"/>
              <w:jc w:val="both"/>
              <w:textDirection w:val="lrTb"/>
              <w:textAlignment w:val="auto"/>
              <w:outlineLvl w:val="9"/>
              <w:rPr>
                <w:rFonts w:ascii="Arial" w:eastAsia="Arial" w:hAnsi="Arial" w:cs="Arial"/>
                <w:sz w:val="20"/>
                <w:szCs w:val="20"/>
              </w:rPr>
            </w:pPr>
            <w:r w:rsidRPr="00627D5D">
              <w:rPr>
                <w:rFonts w:ascii="Arial" w:hAnsi="Arial" w:cs="Arial"/>
                <w:sz w:val="20"/>
                <w:szCs w:val="20"/>
              </w:rPr>
              <w:t>Dar a conocer las principales técnicas de gestión de la documentación</w:t>
            </w:r>
          </w:p>
        </w:tc>
        <w:tc>
          <w:tcPr>
            <w:tcW w:w="2268" w:type="dxa"/>
            <w:tcBorders>
              <w:top w:val="single" w:sz="4" w:space="0" w:color="000000"/>
              <w:left w:val="single" w:sz="4" w:space="0" w:color="000000"/>
              <w:bottom w:val="single" w:sz="4" w:space="0" w:color="000000"/>
              <w:right w:val="single" w:sz="4" w:space="0" w:color="000000"/>
            </w:tcBorders>
          </w:tcPr>
          <w:p w14:paraId="6D014970" w14:textId="77777777" w:rsidR="006F250F" w:rsidRDefault="006F250F" w:rsidP="006F250F">
            <w:pPr>
              <w:ind w:left="0" w:hanging="2"/>
              <w:jc w:val="center"/>
              <w:rPr>
                <w:rFonts w:ascii="Arial" w:eastAsia="Arial" w:hAnsi="Arial" w:cs="Arial"/>
              </w:rPr>
            </w:pPr>
          </w:p>
          <w:p w14:paraId="656B469F" w14:textId="77777777" w:rsidR="006F250F" w:rsidRDefault="006F250F" w:rsidP="006F250F">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5F812231" w14:textId="77777777" w:rsidR="006F250F" w:rsidRDefault="006F250F" w:rsidP="00C01D17">
            <w:pPr>
              <w:ind w:left="0" w:hanging="2"/>
              <w:rPr>
                <w:rFonts w:ascii="Arial" w:eastAsia="Arial" w:hAnsi="Arial" w:cs="Arial"/>
              </w:rPr>
            </w:pPr>
            <w:r>
              <w:rPr>
                <w:rFonts w:ascii="Arial" w:eastAsia="Arial" w:hAnsi="Arial" w:cs="Arial"/>
              </w:rPr>
              <w:t>Ejercicios / 45%</w:t>
            </w:r>
          </w:p>
          <w:p w14:paraId="7809A93C" w14:textId="77777777" w:rsidR="006F250F" w:rsidRDefault="006F250F" w:rsidP="00C01D17">
            <w:pPr>
              <w:ind w:left="0" w:hanging="2"/>
              <w:rPr>
                <w:rFonts w:ascii="Arial" w:eastAsia="Arial" w:hAnsi="Arial" w:cs="Arial"/>
              </w:rPr>
            </w:pPr>
            <w:r>
              <w:rPr>
                <w:rFonts w:ascii="Arial" w:eastAsia="Arial" w:hAnsi="Arial" w:cs="Arial"/>
              </w:rPr>
              <w:t>Prueba escrita / 55%</w:t>
            </w:r>
          </w:p>
        </w:tc>
      </w:tr>
      <w:tr w:rsidR="006F250F" w14:paraId="54F3BE9B" w14:textId="77777777" w:rsidTr="00ED385B">
        <w:trPr>
          <w:trHeight w:val="542"/>
        </w:trPr>
        <w:tc>
          <w:tcPr>
            <w:tcW w:w="2401" w:type="dxa"/>
            <w:gridSpan w:val="2"/>
            <w:vMerge w:val="restart"/>
            <w:tcBorders>
              <w:top w:val="single" w:sz="4" w:space="0" w:color="000000"/>
              <w:left w:val="single" w:sz="4" w:space="0" w:color="000000"/>
            </w:tcBorders>
          </w:tcPr>
          <w:p w14:paraId="2B6CA787" w14:textId="77777777" w:rsidR="006F250F" w:rsidRPr="00D37659" w:rsidRDefault="006F250F" w:rsidP="00ED385B">
            <w:pPr>
              <w:ind w:left="0" w:hanging="2"/>
              <w:jc w:val="center"/>
              <w:rPr>
                <w:rFonts w:ascii="Arial" w:eastAsia="Arial" w:hAnsi="Arial" w:cs="Arial"/>
                <w:b/>
                <w:bCs/>
              </w:rPr>
            </w:pPr>
            <w:r w:rsidRPr="00D37659">
              <w:rPr>
                <w:rFonts w:ascii="Arial" w:eastAsia="Arial" w:hAnsi="Arial" w:cs="Arial"/>
                <w:b/>
                <w:bCs/>
              </w:rPr>
              <w:t>UT6</w:t>
            </w:r>
          </w:p>
        </w:tc>
        <w:tc>
          <w:tcPr>
            <w:tcW w:w="2127" w:type="dxa"/>
            <w:tcBorders>
              <w:top w:val="single" w:sz="4" w:space="0" w:color="000000"/>
              <w:left w:val="single" w:sz="4" w:space="0" w:color="000000"/>
              <w:bottom w:val="single" w:sz="4" w:space="0" w:color="000000"/>
              <w:right w:val="single" w:sz="4" w:space="0" w:color="000000"/>
            </w:tcBorders>
          </w:tcPr>
          <w:p w14:paraId="0263B5C5" w14:textId="77777777" w:rsidR="006F250F" w:rsidRDefault="006F250F" w:rsidP="006F250F">
            <w:pPr>
              <w:ind w:left="0" w:hanging="2"/>
              <w:jc w:val="center"/>
              <w:rPr>
                <w:rFonts w:ascii="Arial" w:eastAsia="Arial" w:hAnsi="Arial" w:cs="Arial"/>
              </w:rPr>
            </w:pPr>
            <w:r>
              <w:rPr>
                <w:rFonts w:ascii="Arial" w:eastAsia="Arial" w:hAnsi="Arial" w:cs="Arial"/>
              </w:rPr>
              <w:t>RA6 (C1)</w:t>
            </w:r>
          </w:p>
          <w:p w14:paraId="4641043B" w14:textId="77777777" w:rsidR="006F250F" w:rsidRPr="00501642"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501642">
              <w:rPr>
                <w:rFonts w:ascii="Arial" w:hAnsi="Arial" w:cs="Arial"/>
                <w:sz w:val="20"/>
                <w:szCs w:val="20"/>
              </w:rPr>
              <w:t>Dar a conocer en profundidad el proceso de legalización de las instalaciones eléctrica</w:t>
            </w:r>
          </w:p>
          <w:p w14:paraId="474C3815" w14:textId="77777777" w:rsidR="006F250F" w:rsidRDefault="006F250F" w:rsidP="006F250F">
            <w:pPr>
              <w:widowControl/>
              <w:tabs>
                <w:tab w:val="left" w:pos="284"/>
              </w:tabs>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521056A5" w14:textId="77777777" w:rsidR="006F250F" w:rsidRDefault="006F250F" w:rsidP="006F250F">
            <w:pPr>
              <w:ind w:left="0" w:hanging="2"/>
              <w:jc w:val="center"/>
              <w:rPr>
                <w:rFonts w:ascii="Arial" w:eastAsia="Arial" w:hAnsi="Arial" w:cs="Arial"/>
              </w:rPr>
            </w:pPr>
          </w:p>
          <w:p w14:paraId="57D8C9B0"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32BE454C" w14:textId="77777777" w:rsidR="006F250F" w:rsidRDefault="006F250F" w:rsidP="00C01D17">
            <w:pPr>
              <w:ind w:left="0" w:hanging="2"/>
              <w:rPr>
                <w:rFonts w:ascii="Arial" w:eastAsia="Arial" w:hAnsi="Arial" w:cs="Arial"/>
              </w:rPr>
            </w:pPr>
            <w:r>
              <w:rPr>
                <w:rFonts w:ascii="Arial" w:eastAsia="Arial" w:hAnsi="Arial" w:cs="Arial"/>
              </w:rPr>
              <w:t>Ejercicios / 45%</w:t>
            </w:r>
          </w:p>
          <w:p w14:paraId="48753EB7" w14:textId="77777777" w:rsidR="006F250F" w:rsidRDefault="006F250F" w:rsidP="00C01D17">
            <w:pPr>
              <w:ind w:left="0" w:hanging="2"/>
              <w:rPr>
                <w:rFonts w:ascii="Arial" w:eastAsia="Arial" w:hAnsi="Arial" w:cs="Arial"/>
              </w:rPr>
            </w:pPr>
            <w:r>
              <w:rPr>
                <w:rFonts w:ascii="Arial" w:eastAsia="Arial" w:hAnsi="Arial" w:cs="Arial"/>
              </w:rPr>
              <w:t>Prueba escrita / 55%</w:t>
            </w:r>
          </w:p>
        </w:tc>
      </w:tr>
      <w:tr w:rsidR="006F250F" w14:paraId="6BED717E" w14:textId="77777777" w:rsidTr="00ED385B">
        <w:trPr>
          <w:trHeight w:val="542"/>
        </w:trPr>
        <w:tc>
          <w:tcPr>
            <w:tcW w:w="2401" w:type="dxa"/>
            <w:gridSpan w:val="2"/>
            <w:vMerge/>
            <w:tcBorders>
              <w:left w:val="single" w:sz="4" w:space="0" w:color="000000"/>
            </w:tcBorders>
          </w:tcPr>
          <w:p w14:paraId="25E42F21"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DF0D144" w14:textId="77777777" w:rsidR="006F250F" w:rsidRDefault="006F250F" w:rsidP="006F250F">
            <w:pPr>
              <w:ind w:left="0" w:hanging="2"/>
              <w:jc w:val="center"/>
              <w:rPr>
                <w:rFonts w:ascii="Arial" w:eastAsia="Arial" w:hAnsi="Arial" w:cs="Arial"/>
              </w:rPr>
            </w:pPr>
            <w:r>
              <w:rPr>
                <w:rFonts w:ascii="Arial" w:eastAsia="Arial" w:hAnsi="Arial" w:cs="Arial"/>
              </w:rPr>
              <w:t>RA6 (C2)</w:t>
            </w:r>
          </w:p>
          <w:p w14:paraId="5A98F418" w14:textId="77777777" w:rsidR="006F250F" w:rsidRPr="00501642"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501642">
              <w:rPr>
                <w:rFonts w:ascii="Arial" w:hAnsi="Arial" w:cs="Arial"/>
                <w:sz w:val="20"/>
                <w:szCs w:val="20"/>
              </w:rPr>
              <w:t>Identificar la documentación técnica requerida en la tramitación de las instalaciones eléctricas</w:t>
            </w:r>
          </w:p>
          <w:p w14:paraId="38D9271E" w14:textId="77777777" w:rsidR="006F250F" w:rsidRDefault="006F250F" w:rsidP="006F250F">
            <w:pPr>
              <w:widowControl/>
              <w:tabs>
                <w:tab w:val="left" w:pos="284"/>
                <w:tab w:val="left" w:pos="709"/>
              </w:tabs>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7DBE8109" w14:textId="77777777" w:rsidR="006F250F" w:rsidRDefault="006F250F" w:rsidP="006F250F">
            <w:pPr>
              <w:ind w:left="0" w:hanging="2"/>
              <w:jc w:val="center"/>
              <w:rPr>
                <w:rFonts w:ascii="Arial" w:eastAsia="Arial" w:hAnsi="Arial" w:cs="Arial"/>
              </w:rPr>
            </w:pPr>
          </w:p>
          <w:p w14:paraId="10693FFE"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30C8A15B" w14:textId="77777777" w:rsidR="006F250F" w:rsidRDefault="006F250F" w:rsidP="00C01D17">
            <w:pPr>
              <w:ind w:left="0" w:hanging="2"/>
              <w:rPr>
                <w:rFonts w:ascii="Arial" w:eastAsia="Arial" w:hAnsi="Arial" w:cs="Arial"/>
              </w:rPr>
            </w:pPr>
            <w:r>
              <w:rPr>
                <w:rFonts w:ascii="Arial" w:eastAsia="Arial" w:hAnsi="Arial" w:cs="Arial"/>
              </w:rPr>
              <w:t>Ejercicios / 45%</w:t>
            </w:r>
          </w:p>
          <w:p w14:paraId="1BE2EEBC" w14:textId="77777777" w:rsidR="006F250F" w:rsidRDefault="006F250F" w:rsidP="00C01D17">
            <w:pPr>
              <w:ind w:left="0" w:hanging="2"/>
              <w:rPr>
                <w:rFonts w:ascii="Arial" w:eastAsia="Arial" w:hAnsi="Arial" w:cs="Arial"/>
              </w:rPr>
            </w:pPr>
            <w:r>
              <w:rPr>
                <w:rFonts w:ascii="Arial" w:eastAsia="Arial" w:hAnsi="Arial" w:cs="Arial"/>
              </w:rPr>
              <w:t>Prueba escrita / 55%</w:t>
            </w:r>
          </w:p>
        </w:tc>
      </w:tr>
      <w:tr w:rsidR="006F250F" w14:paraId="399E4E42" w14:textId="77777777" w:rsidTr="00ED385B">
        <w:trPr>
          <w:trHeight w:val="542"/>
        </w:trPr>
        <w:tc>
          <w:tcPr>
            <w:tcW w:w="2401" w:type="dxa"/>
            <w:gridSpan w:val="2"/>
            <w:vMerge/>
            <w:tcBorders>
              <w:left w:val="single" w:sz="4" w:space="0" w:color="000000"/>
            </w:tcBorders>
          </w:tcPr>
          <w:p w14:paraId="0F27EEC1"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9FF1EE2" w14:textId="77777777" w:rsidR="006F250F" w:rsidRDefault="006F250F" w:rsidP="006F250F">
            <w:pPr>
              <w:ind w:left="0" w:hanging="2"/>
              <w:jc w:val="center"/>
              <w:rPr>
                <w:rFonts w:ascii="Arial" w:eastAsia="Arial" w:hAnsi="Arial" w:cs="Arial"/>
              </w:rPr>
            </w:pPr>
            <w:r>
              <w:rPr>
                <w:rFonts w:ascii="Arial" w:eastAsia="Arial" w:hAnsi="Arial" w:cs="Arial"/>
              </w:rPr>
              <w:t>RA6 (C3)</w:t>
            </w:r>
          </w:p>
          <w:p w14:paraId="1B50837E" w14:textId="77777777" w:rsidR="006F250F" w:rsidRPr="00501642"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501642">
              <w:rPr>
                <w:rFonts w:ascii="Arial" w:hAnsi="Arial" w:cs="Arial"/>
                <w:sz w:val="20"/>
                <w:szCs w:val="20"/>
              </w:rPr>
              <w:t>Elaborar certificados de instalación eléctrica en baja tensión</w:t>
            </w:r>
          </w:p>
          <w:p w14:paraId="7AD145DF" w14:textId="77777777" w:rsidR="006F250F" w:rsidRDefault="006F250F" w:rsidP="006F250F">
            <w:pPr>
              <w:widowControl/>
              <w:tabs>
                <w:tab w:val="left" w:pos="284"/>
                <w:tab w:val="left" w:pos="709"/>
              </w:tabs>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497278B1" w14:textId="77777777" w:rsidR="006F250F" w:rsidRDefault="006F250F" w:rsidP="006F250F">
            <w:pPr>
              <w:ind w:left="0" w:hanging="2"/>
              <w:jc w:val="center"/>
              <w:rPr>
                <w:rFonts w:ascii="Arial" w:eastAsia="Arial" w:hAnsi="Arial" w:cs="Arial"/>
              </w:rPr>
            </w:pPr>
          </w:p>
          <w:p w14:paraId="478D01BB"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07883E33" w14:textId="77777777" w:rsidR="006F250F" w:rsidRDefault="006F250F" w:rsidP="00C01D17">
            <w:pPr>
              <w:ind w:left="0" w:hanging="2"/>
              <w:rPr>
                <w:rFonts w:ascii="Arial" w:eastAsia="Arial" w:hAnsi="Arial" w:cs="Arial"/>
              </w:rPr>
            </w:pPr>
            <w:r>
              <w:rPr>
                <w:rFonts w:ascii="Arial" w:eastAsia="Arial" w:hAnsi="Arial" w:cs="Arial"/>
              </w:rPr>
              <w:t>Ejercicios / 45%</w:t>
            </w:r>
          </w:p>
          <w:p w14:paraId="10C6E726" w14:textId="77777777" w:rsidR="006F250F" w:rsidRDefault="006F250F" w:rsidP="00C01D17">
            <w:pPr>
              <w:ind w:left="0" w:hanging="2"/>
              <w:rPr>
                <w:rFonts w:ascii="Arial" w:eastAsia="Arial" w:hAnsi="Arial" w:cs="Arial"/>
              </w:rPr>
            </w:pPr>
            <w:r>
              <w:rPr>
                <w:rFonts w:ascii="Arial" w:eastAsia="Arial" w:hAnsi="Arial" w:cs="Arial"/>
              </w:rPr>
              <w:t>Prueba escrita / 55%</w:t>
            </w:r>
          </w:p>
        </w:tc>
      </w:tr>
      <w:tr w:rsidR="006F250F" w14:paraId="38FFB6FF" w14:textId="77777777" w:rsidTr="00ED385B">
        <w:trPr>
          <w:trHeight w:val="542"/>
        </w:trPr>
        <w:tc>
          <w:tcPr>
            <w:tcW w:w="2401" w:type="dxa"/>
            <w:gridSpan w:val="2"/>
            <w:vMerge/>
            <w:tcBorders>
              <w:left w:val="single" w:sz="4" w:space="0" w:color="000000"/>
              <w:bottom w:val="single" w:sz="4" w:space="0" w:color="000000"/>
            </w:tcBorders>
          </w:tcPr>
          <w:p w14:paraId="092D0F53"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0B1925C" w14:textId="77777777" w:rsidR="006F250F" w:rsidRDefault="006F250F" w:rsidP="006F250F">
            <w:pPr>
              <w:ind w:left="0" w:hanging="2"/>
              <w:jc w:val="center"/>
              <w:rPr>
                <w:rFonts w:ascii="Arial" w:eastAsia="Arial" w:hAnsi="Arial" w:cs="Arial"/>
              </w:rPr>
            </w:pPr>
            <w:r>
              <w:rPr>
                <w:rFonts w:ascii="Arial" w:eastAsia="Arial" w:hAnsi="Arial" w:cs="Arial"/>
              </w:rPr>
              <w:t>RA6 (C4)</w:t>
            </w:r>
          </w:p>
          <w:p w14:paraId="57489788" w14:textId="77777777" w:rsidR="006F250F" w:rsidRPr="00501642" w:rsidRDefault="006F250F" w:rsidP="006F250F">
            <w:pPr>
              <w:widowControl/>
              <w:tabs>
                <w:tab w:val="left" w:pos="284"/>
                <w:tab w:val="left" w:pos="709"/>
              </w:tabs>
              <w:suppressAutoHyphens/>
              <w:spacing w:line="240" w:lineRule="auto"/>
              <w:ind w:leftChars="0" w:left="0" w:firstLineChars="0" w:firstLine="0"/>
              <w:jc w:val="both"/>
              <w:textDirection w:val="lrTb"/>
              <w:textAlignment w:val="auto"/>
              <w:outlineLvl w:val="9"/>
              <w:rPr>
                <w:rFonts w:ascii="Arial" w:hAnsi="Arial" w:cs="Arial"/>
                <w:sz w:val="20"/>
                <w:szCs w:val="20"/>
              </w:rPr>
            </w:pPr>
            <w:r w:rsidRPr="00501642">
              <w:rPr>
                <w:rFonts w:ascii="Arial" w:hAnsi="Arial" w:cs="Arial"/>
                <w:sz w:val="20"/>
                <w:szCs w:val="20"/>
              </w:rPr>
              <w:t>Identificar que instalaciones eléctricas requieren inspección inicial y periódica</w:t>
            </w:r>
          </w:p>
          <w:p w14:paraId="16EA1A85" w14:textId="77777777" w:rsidR="006F250F" w:rsidRDefault="006F250F" w:rsidP="006F250F">
            <w:pPr>
              <w:ind w:left="0" w:hanging="2"/>
              <w:jc w:val="center"/>
              <w:rPr>
                <w:rFonts w:ascii="Arial" w:eastAsia="Arial" w:hAnsi="Arial" w:cs="Arial"/>
              </w:rPr>
            </w:pPr>
            <w:r w:rsidRPr="00D37659">
              <w:rPr>
                <w:rFonts w:ascii="Arial" w:eastAsia="Arial" w:hAnsi="Arial" w:cs="Arial"/>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14:paraId="2E081930" w14:textId="77777777" w:rsidR="006F250F" w:rsidRDefault="006F250F" w:rsidP="006F250F">
            <w:pPr>
              <w:ind w:left="0" w:hanging="2"/>
              <w:jc w:val="center"/>
              <w:rPr>
                <w:rFonts w:ascii="Arial" w:eastAsia="Arial" w:hAnsi="Arial" w:cs="Arial"/>
              </w:rPr>
            </w:pPr>
          </w:p>
          <w:p w14:paraId="07BB1B1C"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300BBE64" w14:textId="77777777" w:rsidR="006F250F" w:rsidRDefault="006F250F" w:rsidP="00C01D17">
            <w:pPr>
              <w:ind w:left="0" w:hanging="2"/>
              <w:rPr>
                <w:rFonts w:ascii="Arial" w:eastAsia="Arial" w:hAnsi="Arial" w:cs="Arial"/>
              </w:rPr>
            </w:pPr>
            <w:r>
              <w:rPr>
                <w:rFonts w:ascii="Arial" w:eastAsia="Arial" w:hAnsi="Arial" w:cs="Arial"/>
              </w:rPr>
              <w:t>Ejercicios / 45%</w:t>
            </w:r>
          </w:p>
          <w:p w14:paraId="4D93C52A" w14:textId="77777777" w:rsidR="006F250F" w:rsidRDefault="006F250F" w:rsidP="00C01D17">
            <w:pPr>
              <w:ind w:left="0" w:hanging="2"/>
              <w:rPr>
                <w:rFonts w:ascii="Arial" w:eastAsia="Arial" w:hAnsi="Arial" w:cs="Arial"/>
              </w:rPr>
            </w:pPr>
            <w:r>
              <w:rPr>
                <w:rFonts w:ascii="Arial" w:eastAsia="Arial" w:hAnsi="Arial" w:cs="Arial"/>
              </w:rPr>
              <w:t>Prueba escrita / 55%</w:t>
            </w:r>
          </w:p>
        </w:tc>
      </w:tr>
      <w:tr w:rsidR="006F250F" w14:paraId="3AAAA906" w14:textId="77777777" w:rsidTr="00ED385B">
        <w:trPr>
          <w:trHeight w:val="542"/>
        </w:trPr>
        <w:tc>
          <w:tcPr>
            <w:tcW w:w="2401" w:type="dxa"/>
            <w:gridSpan w:val="2"/>
            <w:vMerge w:val="restart"/>
            <w:tcBorders>
              <w:top w:val="single" w:sz="4" w:space="0" w:color="000000"/>
              <w:left w:val="single" w:sz="4" w:space="0" w:color="000000"/>
            </w:tcBorders>
          </w:tcPr>
          <w:p w14:paraId="451C2D34" w14:textId="77777777" w:rsidR="006F250F" w:rsidRPr="00327039" w:rsidRDefault="006F250F" w:rsidP="00ED385B">
            <w:pPr>
              <w:ind w:left="0" w:hanging="2"/>
              <w:jc w:val="center"/>
              <w:rPr>
                <w:rFonts w:ascii="Arial" w:eastAsia="Arial" w:hAnsi="Arial" w:cs="Arial"/>
                <w:b/>
                <w:bCs/>
              </w:rPr>
            </w:pPr>
            <w:r w:rsidRPr="00327039">
              <w:rPr>
                <w:rFonts w:ascii="Arial" w:eastAsia="Arial" w:hAnsi="Arial" w:cs="Arial"/>
                <w:b/>
                <w:bCs/>
              </w:rPr>
              <w:t>UT7</w:t>
            </w:r>
          </w:p>
        </w:tc>
        <w:tc>
          <w:tcPr>
            <w:tcW w:w="2127" w:type="dxa"/>
            <w:tcBorders>
              <w:top w:val="single" w:sz="4" w:space="0" w:color="000000"/>
              <w:left w:val="single" w:sz="4" w:space="0" w:color="000000"/>
              <w:bottom w:val="single" w:sz="4" w:space="0" w:color="000000"/>
              <w:right w:val="single" w:sz="4" w:space="0" w:color="000000"/>
            </w:tcBorders>
          </w:tcPr>
          <w:p w14:paraId="64FEF230" w14:textId="77777777" w:rsidR="006F250F" w:rsidRDefault="006F250F" w:rsidP="006F250F">
            <w:pPr>
              <w:ind w:left="0" w:hanging="2"/>
              <w:jc w:val="center"/>
              <w:rPr>
                <w:rFonts w:ascii="Arial" w:eastAsia="Arial" w:hAnsi="Arial" w:cs="Arial"/>
              </w:rPr>
            </w:pPr>
            <w:r>
              <w:rPr>
                <w:rFonts w:ascii="Arial" w:eastAsia="Arial" w:hAnsi="Arial" w:cs="Arial"/>
              </w:rPr>
              <w:t>RA7 (C1)</w:t>
            </w:r>
          </w:p>
          <w:p w14:paraId="239E1486" w14:textId="77777777" w:rsidR="006F250F" w:rsidRPr="00675844"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675844">
              <w:rPr>
                <w:rFonts w:ascii="Arial" w:hAnsi="Arial" w:cs="Arial"/>
                <w:sz w:val="20"/>
                <w:szCs w:val="20"/>
              </w:rPr>
              <w:t>Introducir el concepto de diseño gráfico por ordenador</w:t>
            </w:r>
          </w:p>
          <w:p w14:paraId="0286208A" w14:textId="77777777" w:rsidR="006F250F" w:rsidRDefault="006F250F" w:rsidP="006F250F">
            <w:pPr>
              <w:widowControl/>
              <w:tabs>
                <w:tab w:val="left" w:pos="284"/>
              </w:tabs>
              <w:suppressAutoHyphens/>
              <w:spacing w:line="240" w:lineRule="auto"/>
              <w:ind w:leftChars="0" w:left="0" w:firstLineChars="0" w:firstLine="0"/>
              <w:jc w:val="both"/>
              <w:textDirection w:val="lrTb"/>
              <w:textAlignment w:val="auto"/>
              <w:outlineLvl w:val="9"/>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6E9B0906" w14:textId="77777777" w:rsidR="006F250F" w:rsidRDefault="006F250F" w:rsidP="006F250F">
            <w:pPr>
              <w:ind w:left="0" w:hanging="2"/>
              <w:jc w:val="center"/>
              <w:rPr>
                <w:rFonts w:ascii="Arial" w:eastAsia="Arial" w:hAnsi="Arial" w:cs="Arial"/>
              </w:rPr>
            </w:pPr>
          </w:p>
          <w:p w14:paraId="4CB6228B" w14:textId="77777777" w:rsidR="006F250F" w:rsidRDefault="006F250F" w:rsidP="006F250F">
            <w:pPr>
              <w:ind w:left="0" w:hanging="2"/>
              <w:jc w:val="center"/>
              <w:rPr>
                <w:rFonts w:ascii="Arial" w:eastAsia="Arial" w:hAnsi="Arial" w:cs="Arial"/>
              </w:rPr>
            </w:pPr>
            <w:r>
              <w:rPr>
                <w:rFonts w:ascii="Arial" w:eastAsia="Arial" w:hAnsi="Arial" w:cs="Arial"/>
              </w:rPr>
              <w:t>50%</w:t>
            </w:r>
          </w:p>
        </w:tc>
        <w:tc>
          <w:tcPr>
            <w:tcW w:w="2550" w:type="dxa"/>
            <w:tcBorders>
              <w:top w:val="single" w:sz="4" w:space="0" w:color="000000"/>
              <w:left w:val="single" w:sz="4" w:space="0" w:color="000000"/>
              <w:bottom w:val="single" w:sz="4" w:space="0" w:color="000000"/>
              <w:right w:val="single" w:sz="4" w:space="0" w:color="000000"/>
            </w:tcBorders>
          </w:tcPr>
          <w:p w14:paraId="0258068A" w14:textId="77777777" w:rsidR="006F250F" w:rsidRDefault="006F250F" w:rsidP="00ED385B">
            <w:pPr>
              <w:ind w:leftChars="0" w:left="0" w:firstLineChars="0" w:firstLine="0"/>
              <w:rPr>
                <w:rFonts w:ascii="Arial" w:eastAsia="Arial" w:hAnsi="Arial" w:cs="Arial"/>
              </w:rPr>
            </w:pPr>
            <w:r>
              <w:rPr>
                <w:rFonts w:ascii="Arial" w:eastAsia="Arial" w:hAnsi="Arial" w:cs="Arial"/>
              </w:rPr>
              <w:t>Ejercicios / 45%</w:t>
            </w:r>
          </w:p>
          <w:p w14:paraId="05FFA006" w14:textId="77777777" w:rsidR="006F250F" w:rsidRDefault="006F250F" w:rsidP="00ED385B">
            <w:pPr>
              <w:ind w:leftChars="0" w:left="0" w:firstLineChars="0" w:firstLine="0"/>
              <w:rPr>
                <w:rFonts w:ascii="Arial" w:eastAsia="Arial" w:hAnsi="Arial" w:cs="Arial"/>
              </w:rPr>
            </w:pPr>
            <w:r>
              <w:rPr>
                <w:rFonts w:ascii="Arial" w:eastAsia="Arial" w:hAnsi="Arial" w:cs="Arial"/>
              </w:rPr>
              <w:t>Prueba escrita / 55%</w:t>
            </w:r>
          </w:p>
        </w:tc>
      </w:tr>
      <w:tr w:rsidR="006F250F" w14:paraId="61898087" w14:textId="77777777" w:rsidTr="00ED385B">
        <w:trPr>
          <w:trHeight w:val="542"/>
        </w:trPr>
        <w:tc>
          <w:tcPr>
            <w:tcW w:w="2401" w:type="dxa"/>
            <w:gridSpan w:val="2"/>
            <w:vMerge/>
            <w:tcBorders>
              <w:left w:val="single" w:sz="4" w:space="0" w:color="000000"/>
            </w:tcBorders>
          </w:tcPr>
          <w:p w14:paraId="40232768"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FABA257" w14:textId="77777777" w:rsidR="006F250F" w:rsidRDefault="006F250F" w:rsidP="006F250F">
            <w:pPr>
              <w:ind w:left="0" w:hanging="2"/>
              <w:jc w:val="center"/>
              <w:rPr>
                <w:rFonts w:ascii="Arial" w:eastAsia="Arial" w:hAnsi="Arial" w:cs="Arial"/>
              </w:rPr>
            </w:pPr>
            <w:r>
              <w:rPr>
                <w:rFonts w:ascii="Arial" w:eastAsia="Arial" w:hAnsi="Arial" w:cs="Arial"/>
              </w:rPr>
              <w:t>RA7 (C2)</w:t>
            </w:r>
          </w:p>
          <w:p w14:paraId="167FAA1E" w14:textId="77777777" w:rsidR="006F250F" w:rsidRPr="00675844" w:rsidRDefault="006F250F" w:rsidP="006F250F">
            <w:pPr>
              <w:pStyle w:val="Prrafodelista"/>
              <w:widowControl/>
              <w:autoSpaceDE w:val="0"/>
              <w:spacing w:line="240" w:lineRule="auto"/>
              <w:ind w:leftChars="0" w:left="0" w:firstLineChars="0" w:firstLine="0"/>
              <w:jc w:val="both"/>
              <w:textDirection w:val="lrTb"/>
              <w:textAlignment w:val="auto"/>
              <w:outlineLvl w:val="9"/>
              <w:rPr>
                <w:rFonts w:ascii="Arial" w:hAnsi="Arial" w:cs="Arial"/>
                <w:sz w:val="20"/>
                <w:szCs w:val="20"/>
              </w:rPr>
            </w:pPr>
            <w:r w:rsidRPr="00675844">
              <w:rPr>
                <w:rFonts w:ascii="Arial" w:hAnsi="Arial" w:cs="Arial"/>
                <w:sz w:val="20"/>
                <w:szCs w:val="20"/>
              </w:rPr>
              <w:t xml:space="preserve"> Dar a conocer los principales programas de ayuda para la elaboración de presupuestos</w:t>
            </w:r>
          </w:p>
          <w:p w14:paraId="3AADF174" w14:textId="77777777" w:rsidR="006F250F" w:rsidRPr="008D75D9" w:rsidRDefault="006F250F" w:rsidP="006F250F">
            <w:pPr>
              <w:ind w:left="0" w:hanging="2"/>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E14BD97" w14:textId="77777777" w:rsidR="006F250F" w:rsidRDefault="006F250F" w:rsidP="006F250F">
            <w:pPr>
              <w:ind w:left="0" w:hanging="2"/>
              <w:jc w:val="center"/>
              <w:rPr>
                <w:rFonts w:ascii="Arial" w:eastAsia="Arial" w:hAnsi="Arial" w:cs="Arial"/>
              </w:rPr>
            </w:pPr>
          </w:p>
          <w:p w14:paraId="3CBA2A83"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4CFDC991" w14:textId="77777777" w:rsidR="006F250F" w:rsidRDefault="006F250F" w:rsidP="00E03A1C">
            <w:pPr>
              <w:ind w:leftChars="0" w:left="0" w:firstLineChars="0" w:firstLine="0"/>
              <w:rPr>
                <w:rFonts w:ascii="Arial" w:eastAsia="Arial" w:hAnsi="Arial" w:cs="Arial"/>
              </w:rPr>
            </w:pPr>
            <w:r>
              <w:rPr>
                <w:rFonts w:ascii="Arial" w:eastAsia="Arial" w:hAnsi="Arial" w:cs="Arial"/>
              </w:rPr>
              <w:t>Ejercicios / 45%</w:t>
            </w:r>
          </w:p>
          <w:p w14:paraId="3F2AA1AF" w14:textId="77777777" w:rsidR="006F250F" w:rsidRDefault="006F250F" w:rsidP="00E03A1C">
            <w:pPr>
              <w:ind w:left="0" w:hanging="2"/>
              <w:rPr>
                <w:rFonts w:ascii="Arial" w:eastAsia="Arial" w:hAnsi="Arial" w:cs="Arial"/>
              </w:rPr>
            </w:pPr>
            <w:r>
              <w:rPr>
                <w:rFonts w:ascii="Arial" w:eastAsia="Arial" w:hAnsi="Arial" w:cs="Arial"/>
              </w:rPr>
              <w:t>Prueba escrita / 55%</w:t>
            </w:r>
          </w:p>
        </w:tc>
      </w:tr>
      <w:tr w:rsidR="006F250F" w14:paraId="32302DF3" w14:textId="77777777" w:rsidTr="00ED385B">
        <w:trPr>
          <w:trHeight w:val="542"/>
        </w:trPr>
        <w:tc>
          <w:tcPr>
            <w:tcW w:w="2401" w:type="dxa"/>
            <w:gridSpan w:val="2"/>
            <w:vMerge/>
            <w:tcBorders>
              <w:left w:val="single" w:sz="4" w:space="0" w:color="000000"/>
              <w:bottom w:val="single" w:sz="4" w:space="0" w:color="000000"/>
            </w:tcBorders>
          </w:tcPr>
          <w:p w14:paraId="73149F98" w14:textId="77777777" w:rsidR="006F250F" w:rsidRDefault="006F250F" w:rsidP="00ED385B">
            <w:pPr>
              <w:ind w:left="0"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93B8147" w14:textId="77777777" w:rsidR="006F250F" w:rsidRDefault="006F250F" w:rsidP="006F250F">
            <w:pPr>
              <w:ind w:left="0" w:hanging="2"/>
              <w:jc w:val="center"/>
              <w:rPr>
                <w:rFonts w:ascii="Arial" w:eastAsia="Arial" w:hAnsi="Arial" w:cs="Arial"/>
              </w:rPr>
            </w:pPr>
            <w:r>
              <w:rPr>
                <w:rFonts w:ascii="Arial" w:eastAsia="Arial" w:hAnsi="Arial" w:cs="Arial"/>
              </w:rPr>
              <w:t>RA7 (C3)</w:t>
            </w:r>
          </w:p>
          <w:p w14:paraId="7ADB72C1" w14:textId="77777777" w:rsidR="006F250F" w:rsidRPr="008D75D9" w:rsidRDefault="006F250F" w:rsidP="006F250F">
            <w:pPr>
              <w:widowControl/>
              <w:tabs>
                <w:tab w:val="left" w:pos="284"/>
              </w:tabs>
              <w:suppressAutoHyphens/>
              <w:spacing w:line="240" w:lineRule="auto"/>
              <w:ind w:leftChars="0" w:left="0" w:firstLineChars="0" w:firstLine="0"/>
              <w:jc w:val="both"/>
              <w:textDirection w:val="lrTb"/>
              <w:textAlignment w:val="auto"/>
              <w:outlineLvl w:val="9"/>
              <w:rPr>
                <w:rFonts w:ascii="Arial" w:hAnsi="Arial" w:cs="Arial"/>
                <w:sz w:val="20"/>
                <w:szCs w:val="20"/>
              </w:rPr>
            </w:pPr>
          </w:p>
          <w:p w14:paraId="4FCE60F4" w14:textId="77777777" w:rsidR="006F250F" w:rsidRPr="00675844" w:rsidRDefault="006F250F" w:rsidP="006F250F">
            <w:pPr>
              <w:ind w:leftChars="0" w:left="0" w:firstLineChars="0" w:firstLine="0"/>
              <w:rPr>
                <w:rFonts w:ascii="Arial" w:eastAsia="Arial" w:hAnsi="Arial" w:cs="Arial"/>
                <w:sz w:val="20"/>
                <w:szCs w:val="20"/>
              </w:rPr>
            </w:pPr>
            <w:r w:rsidRPr="00675844">
              <w:rPr>
                <w:rFonts w:ascii="Arial" w:hAnsi="Arial" w:cs="Arial"/>
                <w:sz w:val="20"/>
                <w:szCs w:val="20"/>
              </w:rPr>
              <w:t>Aprender a utilizar programas informáticos específicos para elaborar los contenidos de proyectos y memorias técnicas de diseño</w:t>
            </w:r>
          </w:p>
        </w:tc>
        <w:tc>
          <w:tcPr>
            <w:tcW w:w="2268" w:type="dxa"/>
            <w:tcBorders>
              <w:top w:val="single" w:sz="4" w:space="0" w:color="000000"/>
              <w:left w:val="single" w:sz="4" w:space="0" w:color="000000"/>
              <w:bottom w:val="single" w:sz="4" w:space="0" w:color="000000"/>
              <w:right w:val="single" w:sz="4" w:space="0" w:color="000000"/>
            </w:tcBorders>
          </w:tcPr>
          <w:p w14:paraId="3B6A60CF" w14:textId="77777777" w:rsidR="006F250F" w:rsidRDefault="006F250F" w:rsidP="006F250F">
            <w:pPr>
              <w:ind w:left="0" w:hanging="2"/>
              <w:jc w:val="center"/>
              <w:rPr>
                <w:rFonts w:ascii="Arial" w:eastAsia="Arial" w:hAnsi="Arial" w:cs="Arial"/>
              </w:rPr>
            </w:pPr>
          </w:p>
          <w:p w14:paraId="7B10BBD0" w14:textId="77777777" w:rsidR="006F250F" w:rsidRDefault="006F250F" w:rsidP="006F250F">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4C0219DE" w14:textId="77777777" w:rsidR="006F250F" w:rsidRDefault="006F250F" w:rsidP="00E03A1C">
            <w:pPr>
              <w:ind w:leftChars="0" w:left="0" w:firstLineChars="0" w:firstLine="0"/>
              <w:rPr>
                <w:rFonts w:ascii="Arial" w:eastAsia="Arial" w:hAnsi="Arial" w:cs="Arial"/>
              </w:rPr>
            </w:pPr>
            <w:r>
              <w:rPr>
                <w:rFonts w:ascii="Arial" w:eastAsia="Arial" w:hAnsi="Arial" w:cs="Arial"/>
              </w:rPr>
              <w:t>Ejercicios / 45%</w:t>
            </w:r>
          </w:p>
          <w:p w14:paraId="07A72481" w14:textId="77777777" w:rsidR="006F250F" w:rsidRDefault="006F250F" w:rsidP="00E03A1C">
            <w:pPr>
              <w:ind w:left="0" w:hanging="2"/>
              <w:rPr>
                <w:rFonts w:ascii="Arial" w:eastAsia="Arial" w:hAnsi="Arial" w:cs="Arial"/>
              </w:rPr>
            </w:pPr>
            <w:r>
              <w:rPr>
                <w:rFonts w:ascii="Arial" w:eastAsia="Arial" w:hAnsi="Arial" w:cs="Arial"/>
              </w:rPr>
              <w:t>Prueba escrita / 55%</w:t>
            </w:r>
          </w:p>
        </w:tc>
      </w:tr>
      <w:tr w:rsidR="006F250F" w14:paraId="5E0460F3" w14:textId="77777777" w:rsidTr="00ED385B">
        <w:trPr>
          <w:trHeight w:val="542"/>
        </w:trPr>
        <w:tc>
          <w:tcPr>
            <w:tcW w:w="9346" w:type="dxa"/>
            <w:gridSpan w:val="5"/>
            <w:tcBorders>
              <w:top w:val="single" w:sz="4" w:space="0" w:color="000000"/>
              <w:left w:val="single" w:sz="4" w:space="0" w:color="000000"/>
              <w:bottom w:val="single" w:sz="4" w:space="0" w:color="000000"/>
              <w:right w:val="single" w:sz="4" w:space="0" w:color="000000"/>
            </w:tcBorders>
          </w:tcPr>
          <w:p w14:paraId="7D5F88E2" w14:textId="77777777" w:rsidR="006F250F" w:rsidRDefault="006F250F" w:rsidP="00ED385B">
            <w:pPr>
              <w:ind w:left="0" w:hanging="2"/>
              <w:jc w:val="center"/>
              <w:rPr>
                <w:rFonts w:ascii="Arial" w:eastAsia="Arial" w:hAnsi="Arial" w:cs="Arial"/>
                <w:b/>
              </w:rPr>
            </w:pPr>
          </w:p>
          <w:p w14:paraId="55133C7D" w14:textId="77777777" w:rsidR="006F250F" w:rsidRDefault="006F250F" w:rsidP="00ED385B">
            <w:pPr>
              <w:ind w:left="0" w:hanging="2"/>
              <w:jc w:val="center"/>
              <w:rPr>
                <w:rFonts w:ascii="Arial" w:eastAsia="Arial" w:hAnsi="Arial" w:cs="Arial"/>
              </w:rPr>
            </w:pPr>
            <w:r>
              <w:rPr>
                <w:rFonts w:ascii="Arial" w:eastAsia="Arial" w:hAnsi="Arial" w:cs="Arial"/>
                <w:b/>
              </w:rPr>
              <w:t>DESCRIPCIÓN DE LAS TÉCNICAS-INSTRUMENTOS DE EVALUACIÓN</w:t>
            </w:r>
          </w:p>
        </w:tc>
      </w:tr>
      <w:tr w:rsidR="006F250F" w14:paraId="1E1033F7" w14:textId="77777777" w:rsidTr="00ED385B">
        <w:trPr>
          <w:trHeight w:val="1971"/>
        </w:trPr>
        <w:tc>
          <w:tcPr>
            <w:tcW w:w="2280" w:type="dxa"/>
            <w:tcBorders>
              <w:top w:val="single" w:sz="4" w:space="0" w:color="000000"/>
              <w:left w:val="single" w:sz="4" w:space="0" w:color="000000"/>
              <w:bottom w:val="single" w:sz="4" w:space="0" w:color="000000"/>
            </w:tcBorders>
          </w:tcPr>
          <w:p w14:paraId="69082670" w14:textId="77777777" w:rsidR="006F250F" w:rsidRDefault="006F250F" w:rsidP="00ED385B">
            <w:pPr>
              <w:ind w:leftChars="0" w:left="0" w:firstLineChars="0" w:firstLine="0"/>
              <w:rPr>
                <w:rFonts w:ascii="Arial" w:eastAsia="Arial" w:hAnsi="Arial" w:cs="Arial"/>
              </w:rPr>
            </w:pPr>
          </w:p>
          <w:p w14:paraId="78B7808F" w14:textId="77777777" w:rsidR="006F250F" w:rsidRDefault="006F250F" w:rsidP="00ED385B">
            <w:pPr>
              <w:ind w:leftChars="0" w:left="0" w:firstLineChars="0" w:firstLine="0"/>
              <w:rPr>
                <w:rFonts w:ascii="Arial" w:eastAsia="Arial" w:hAnsi="Arial" w:cs="Arial"/>
              </w:rPr>
            </w:pPr>
          </w:p>
          <w:p w14:paraId="32CBE10A" w14:textId="77777777" w:rsidR="006F250F" w:rsidRDefault="006F250F" w:rsidP="00ED385B">
            <w:pPr>
              <w:ind w:left="0" w:hanging="2"/>
              <w:jc w:val="center"/>
              <w:rPr>
                <w:rFonts w:ascii="Arial" w:eastAsia="Arial" w:hAnsi="Arial" w:cs="Arial"/>
              </w:rPr>
            </w:pPr>
            <w:r>
              <w:rPr>
                <w:rFonts w:ascii="Arial" w:eastAsia="Arial" w:hAnsi="Arial" w:cs="Arial"/>
                <w:b/>
              </w:rPr>
              <w:t>PRUEBAS ESCRITAS</w:t>
            </w:r>
          </w:p>
        </w:tc>
        <w:tc>
          <w:tcPr>
            <w:tcW w:w="7066" w:type="dxa"/>
            <w:gridSpan w:val="4"/>
            <w:tcBorders>
              <w:top w:val="single" w:sz="4" w:space="0" w:color="000000"/>
              <w:left w:val="single" w:sz="4" w:space="0" w:color="000000"/>
              <w:bottom w:val="single" w:sz="4" w:space="0" w:color="000000"/>
              <w:right w:val="single" w:sz="4" w:space="0" w:color="000000"/>
            </w:tcBorders>
          </w:tcPr>
          <w:p w14:paraId="52851679" w14:textId="77777777" w:rsidR="006F250F" w:rsidRDefault="006F250F" w:rsidP="00ED385B">
            <w:pPr>
              <w:ind w:left="0" w:hanging="2"/>
              <w:jc w:val="both"/>
              <w:rPr>
                <w:rFonts w:ascii="Arial" w:eastAsia="Arial" w:hAnsi="Arial" w:cs="Arial"/>
              </w:rPr>
            </w:pPr>
          </w:p>
          <w:p w14:paraId="56BBF1A1" w14:textId="77777777" w:rsidR="006F250F" w:rsidRDefault="006F250F" w:rsidP="00ED385B">
            <w:pPr>
              <w:ind w:left="0" w:hanging="2"/>
              <w:jc w:val="both"/>
              <w:rPr>
                <w:rFonts w:ascii="Arial" w:eastAsia="Arial" w:hAnsi="Arial" w:cs="Arial"/>
              </w:rPr>
            </w:pPr>
            <w:r>
              <w:rPr>
                <w:rFonts w:ascii="Arial" w:eastAsia="Arial" w:hAnsi="Arial" w:cs="Arial"/>
              </w:rPr>
              <w:t>Instrumento, de contestación escrita, cuyo propósito es que el alumno/a demuestre la adquisición del aprendizaje en los porcentajes indicados.</w:t>
            </w:r>
          </w:p>
          <w:p w14:paraId="033186E2" w14:textId="77777777" w:rsidR="006F250F" w:rsidRDefault="006F250F" w:rsidP="00ED385B">
            <w:pPr>
              <w:ind w:leftChars="0" w:left="0" w:firstLineChars="0" w:firstLine="0"/>
              <w:jc w:val="both"/>
              <w:rPr>
                <w:rFonts w:ascii="Arial" w:eastAsia="Arial" w:hAnsi="Arial" w:cs="Arial"/>
              </w:rPr>
            </w:pPr>
          </w:p>
        </w:tc>
      </w:tr>
      <w:tr w:rsidR="006F250F" w14:paraId="3E5257BC" w14:textId="77777777" w:rsidTr="00ED385B">
        <w:trPr>
          <w:trHeight w:val="580"/>
        </w:trPr>
        <w:tc>
          <w:tcPr>
            <w:tcW w:w="2280" w:type="dxa"/>
            <w:tcBorders>
              <w:top w:val="single" w:sz="4" w:space="0" w:color="000000"/>
              <w:left w:val="single" w:sz="4" w:space="0" w:color="000000"/>
              <w:bottom w:val="single" w:sz="4" w:space="0" w:color="000000"/>
            </w:tcBorders>
          </w:tcPr>
          <w:p w14:paraId="6EA6567C" w14:textId="77777777" w:rsidR="006F250F" w:rsidRDefault="006F250F" w:rsidP="00ED385B">
            <w:pPr>
              <w:ind w:left="0" w:hanging="2"/>
              <w:jc w:val="center"/>
              <w:rPr>
                <w:rFonts w:ascii="Arial" w:eastAsia="Arial" w:hAnsi="Arial" w:cs="Arial"/>
              </w:rPr>
            </w:pPr>
          </w:p>
          <w:p w14:paraId="7E50B606" w14:textId="77777777" w:rsidR="006F250F" w:rsidRDefault="006F250F" w:rsidP="00ED385B">
            <w:pPr>
              <w:ind w:left="0" w:hanging="2"/>
              <w:jc w:val="center"/>
              <w:rPr>
                <w:rFonts w:ascii="Arial" w:eastAsia="Arial" w:hAnsi="Arial" w:cs="Arial"/>
              </w:rPr>
            </w:pPr>
            <w:r>
              <w:rPr>
                <w:rFonts w:ascii="Arial" w:eastAsia="Arial" w:hAnsi="Arial" w:cs="Arial"/>
                <w:b/>
              </w:rPr>
              <w:t>EJERCICIOS, PRODUCCIONES: TAREAS Y TRABAJOS</w:t>
            </w:r>
          </w:p>
          <w:p w14:paraId="7964026E" w14:textId="77777777" w:rsidR="006F250F" w:rsidRDefault="006F250F" w:rsidP="00EC1E43">
            <w:pPr>
              <w:ind w:left="0" w:hanging="2"/>
              <w:jc w:val="center"/>
              <w:rPr>
                <w:rFonts w:ascii="Arial" w:eastAsia="Arial" w:hAnsi="Arial" w:cs="Arial"/>
              </w:rPr>
            </w:pPr>
            <w:r>
              <w:rPr>
                <w:rFonts w:ascii="Arial" w:eastAsia="Arial" w:hAnsi="Arial" w:cs="Arial"/>
                <w:b/>
              </w:rPr>
              <w:t>(PORTFOLIO)</w:t>
            </w:r>
          </w:p>
        </w:tc>
        <w:tc>
          <w:tcPr>
            <w:tcW w:w="7066" w:type="dxa"/>
            <w:gridSpan w:val="4"/>
            <w:tcBorders>
              <w:top w:val="single" w:sz="4" w:space="0" w:color="000000"/>
              <w:left w:val="single" w:sz="4" w:space="0" w:color="000000"/>
              <w:bottom w:val="single" w:sz="4" w:space="0" w:color="000000"/>
              <w:right w:val="single" w:sz="4" w:space="0" w:color="000000"/>
            </w:tcBorders>
          </w:tcPr>
          <w:p w14:paraId="0CBE38B7" w14:textId="77777777" w:rsidR="006F250F" w:rsidRDefault="006F250F" w:rsidP="00ED385B">
            <w:pPr>
              <w:ind w:left="0" w:hanging="2"/>
              <w:jc w:val="both"/>
            </w:pPr>
          </w:p>
          <w:p w14:paraId="7892769B" w14:textId="77777777" w:rsidR="006F250F" w:rsidRDefault="006F250F" w:rsidP="00ED385B">
            <w:pPr>
              <w:ind w:left="0" w:hanging="2"/>
              <w:jc w:val="both"/>
              <w:rPr>
                <w:rFonts w:ascii="Arial" w:eastAsia="Arial" w:hAnsi="Arial" w:cs="Arial"/>
              </w:rPr>
            </w:pPr>
            <w:r>
              <w:rPr>
                <w:rFonts w:ascii="Arial" w:eastAsia="Arial" w:hAnsi="Arial" w:cs="Arial"/>
              </w:rPr>
              <w:t>Al finalizar cada unidad, se harán trabajos resumen para afianzar conocimientos y cimentar el aprendizaje adquirido.</w:t>
            </w:r>
          </w:p>
          <w:p w14:paraId="25DD0601" w14:textId="77777777" w:rsidR="006F250F" w:rsidRDefault="006F250F" w:rsidP="00ED385B">
            <w:pPr>
              <w:ind w:left="0" w:hanging="2"/>
              <w:jc w:val="both"/>
              <w:rPr>
                <w:rFonts w:ascii="Arial" w:eastAsia="Arial" w:hAnsi="Arial" w:cs="Arial"/>
              </w:rPr>
            </w:pPr>
          </w:p>
          <w:p w14:paraId="2B3C2B35" w14:textId="77777777" w:rsidR="006F250F" w:rsidRDefault="006F250F" w:rsidP="00ED385B">
            <w:pPr>
              <w:ind w:leftChars="0" w:left="0" w:firstLineChars="0" w:firstLine="0"/>
              <w:jc w:val="both"/>
            </w:pPr>
          </w:p>
        </w:tc>
      </w:tr>
      <w:tr w:rsidR="006F250F" w14:paraId="332FCA56" w14:textId="77777777" w:rsidTr="00ED385B">
        <w:trPr>
          <w:trHeight w:val="788"/>
        </w:trPr>
        <w:tc>
          <w:tcPr>
            <w:tcW w:w="2280" w:type="dxa"/>
            <w:tcBorders>
              <w:top w:val="single" w:sz="4" w:space="0" w:color="000000"/>
              <w:left w:val="single" w:sz="4" w:space="0" w:color="000000"/>
              <w:bottom w:val="single" w:sz="4" w:space="0" w:color="000000"/>
            </w:tcBorders>
          </w:tcPr>
          <w:p w14:paraId="77FCAC13" w14:textId="77777777" w:rsidR="006F250F" w:rsidRDefault="006F250F" w:rsidP="00ED385B">
            <w:pPr>
              <w:ind w:left="0" w:hanging="2"/>
              <w:jc w:val="center"/>
              <w:rPr>
                <w:rFonts w:ascii="Arial" w:eastAsia="Arial" w:hAnsi="Arial" w:cs="Arial"/>
              </w:rPr>
            </w:pPr>
          </w:p>
          <w:p w14:paraId="33623A82" w14:textId="77777777" w:rsidR="006F250F" w:rsidRDefault="006F250F" w:rsidP="00ED385B">
            <w:pPr>
              <w:ind w:left="0" w:hanging="2"/>
              <w:jc w:val="center"/>
              <w:rPr>
                <w:rFonts w:ascii="Arial" w:eastAsia="Arial" w:hAnsi="Arial" w:cs="Arial"/>
              </w:rPr>
            </w:pPr>
          </w:p>
          <w:p w14:paraId="5A6B4C64" w14:textId="77777777" w:rsidR="006F250F" w:rsidRDefault="006F250F" w:rsidP="00ED385B">
            <w:pPr>
              <w:ind w:left="0" w:hanging="2"/>
              <w:jc w:val="center"/>
              <w:rPr>
                <w:rFonts w:ascii="Arial" w:eastAsia="Arial" w:hAnsi="Arial" w:cs="Arial"/>
              </w:rPr>
            </w:pPr>
          </w:p>
          <w:p w14:paraId="615E76E3" w14:textId="77777777" w:rsidR="006F250F" w:rsidRDefault="006F250F" w:rsidP="00ED385B">
            <w:pPr>
              <w:ind w:left="0" w:hanging="2"/>
              <w:jc w:val="center"/>
              <w:rPr>
                <w:rFonts w:ascii="Arial" w:eastAsia="Arial" w:hAnsi="Arial" w:cs="Arial"/>
              </w:rPr>
            </w:pPr>
            <w:r>
              <w:rPr>
                <w:rFonts w:ascii="Arial" w:eastAsia="Arial" w:hAnsi="Arial" w:cs="Arial"/>
                <w:b/>
              </w:rPr>
              <w:t>ASISTENCIA</w:t>
            </w:r>
          </w:p>
          <w:p w14:paraId="0003C526" w14:textId="77777777" w:rsidR="006F250F" w:rsidRDefault="006F250F" w:rsidP="00ED385B">
            <w:pPr>
              <w:ind w:left="0" w:hanging="2"/>
              <w:rPr>
                <w:rFonts w:ascii="Arial" w:eastAsia="Arial" w:hAnsi="Arial" w:cs="Arial"/>
              </w:rPr>
            </w:pPr>
          </w:p>
        </w:tc>
        <w:tc>
          <w:tcPr>
            <w:tcW w:w="7066" w:type="dxa"/>
            <w:gridSpan w:val="4"/>
            <w:tcBorders>
              <w:top w:val="single" w:sz="4" w:space="0" w:color="000000"/>
              <w:left w:val="single" w:sz="4" w:space="0" w:color="000000"/>
              <w:bottom w:val="single" w:sz="4" w:space="0" w:color="000000"/>
              <w:right w:val="single" w:sz="4" w:space="0" w:color="000000"/>
            </w:tcBorders>
          </w:tcPr>
          <w:p w14:paraId="2BAEFEC0" w14:textId="77777777" w:rsidR="006F250F" w:rsidRDefault="006F250F" w:rsidP="00ED385B">
            <w:pPr>
              <w:ind w:left="0" w:hanging="2"/>
              <w:jc w:val="both"/>
              <w:rPr>
                <w:rFonts w:ascii="Arial" w:eastAsia="Arial" w:hAnsi="Arial" w:cs="Arial"/>
              </w:rPr>
            </w:pPr>
          </w:p>
          <w:p w14:paraId="736FCB36" w14:textId="77777777" w:rsidR="006F250F" w:rsidRDefault="006F250F" w:rsidP="00ED385B">
            <w:pPr>
              <w:ind w:left="0" w:hanging="2"/>
              <w:jc w:val="both"/>
              <w:rPr>
                <w:rFonts w:ascii="Arial" w:eastAsia="Arial" w:hAnsi="Arial" w:cs="Arial"/>
              </w:rPr>
            </w:pPr>
            <w:r>
              <w:rPr>
                <w:rFonts w:ascii="Arial" w:eastAsia="Arial" w:hAnsi="Arial" w:cs="Arial"/>
              </w:rPr>
              <w:t>La asistencia del alumnado a las clases telemáticas es obligatoria.</w:t>
            </w:r>
          </w:p>
          <w:p w14:paraId="22D3DEE0" w14:textId="77777777" w:rsidR="006F250F" w:rsidRDefault="006F250F" w:rsidP="00ED385B">
            <w:pPr>
              <w:ind w:left="0" w:hanging="2"/>
              <w:jc w:val="both"/>
              <w:rPr>
                <w:rFonts w:ascii="Arial" w:eastAsia="Arial" w:hAnsi="Arial" w:cs="Arial"/>
              </w:rPr>
            </w:pPr>
            <w:r>
              <w:rPr>
                <w:rFonts w:ascii="Arial" w:eastAsia="Arial" w:hAnsi="Arial" w:cs="Arial"/>
              </w:rPr>
              <w:t>No se podrá tener más de un 20% de faltas sin justificar.</w:t>
            </w:r>
          </w:p>
          <w:p w14:paraId="351A0A2C" w14:textId="77777777" w:rsidR="006F250F" w:rsidRDefault="006F250F" w:rsidP="00ED385B">
            <w:pPr>
              <w:ind w:left="0" w:hanging="2"/>
              <w:jc w:val="both"/>
              <w:rPr>
                <w:rFonts w:ascii="Arial" w:eastAsia="Arial" w:hAnsi="Arial" w:cs="Arial"/>
              </w:rPr>
            </w:pPr>
            <w:r>
              <w:rPr>
                <w:rFonts w:ascii="Arial" w:eastAsia="Arial" w:hAnsi="Arial" w:cs="Arial"/>
              </w:rPr>
              <w:t>El alumno/a que presente un porcentaje de faltas superior al 20% perderá el derecho a la evaluación continua. Para su ejecución se activará el proceso establecido por PEC.</w:t>
            </w:r>
          </w:p>
          <w:p w14:paraId="430508CF" w14:textId="77777777" w:rsidR="006F250F" w:rsidRDefault="006F250F" w:rsidP="00ED385B">
            <w:pPr>
              <w:ind w:left="0" w:hanging="2"/>
              <w:jc w:val="both"/>
              <w:rPr>
                <w:rFonts w:ascii="Arial" w:eastAsia="Arial" w:hAnsi="Arial" w:cs="Arial"/>
              </w:rPr>
            </w:pPr>
          </w:p>
        </w:tc>
      </w:tr>
      <w:tr w:rsidR="006F250F" w14:paraId="7BE13A3C" w14:textId="77777777" w:rsidTr="00ED385B">
        <w:trPr>
          <w:trHeight w:val="788"/>
        </w:trPr>
        <w:tc>
          <w:tcPr>
            <w:tcW w:w="2280" w:type="dxa"/>
            <w:tcBorders>
              <w:left w:val="single" w:sz="4" w:space="0" w:color="000000"/>
              <w:bottom w:val="single" w:sz="4" w:space="0" w:color="000000"/>
            </w:tcBorders>
            <w:vAlign w:val="center"/>
          </w:tcPr>
          <w:p w14:paraId="4B72169D" w14:textId="77777777" w:rsidR="006F250F" w:rsidRDefault="006F250F" w:rsidP="00ED385B">
            <w:pPr>
              <w:ind w:left="0" w:hanging="2"/>
              <w:jc w:val="center"/>
              <w:rPr>
                <w:rFonts w:ascii="Arial" w:eastAsia="Arial" w:hAnsi="Arial" w:cs="Arial"/>
              </w:rPr>
            </w:pPr>
            <w:r>
              <w:rPr>
                <w:rFonts w:ascii="Arial" w:eastAsia="Arial" w:hAnsi="Arial" w:cs="Arial"/>
                <w:b/>
              </w:rPr>
              <w:t>CALIFICACIONES FINALES</w:t>
            </w:r>
          </w:p>
          <w:p w14:paraId="72DA68E9" w14:textId="77777777" w:rsidR="006F250F" w:rsidRDefault="006F250F" w:rsidP="00ED385B">
            <w:pPr>
              <w:ind w:left="0" w:hanging="2"/>
              <w:jc w:val="center"/>
              <w:rPr>
                <w:rFonts w:ascii="Arial" w:eastAsia="Arial" w:hAnsi="Arial" w:cs="Arial"/>
              </w:rPr>
            </w:pPr>
          </w:p>
          <w:p w14:paraId="3FF7B7B8" w14:textId="77777777" w:rsidR="006F250F" w:rsidRDefault="006F250F" w:rsidP="00ED385B">
            <w:pPr>
              <w:ind w:left="0" w:hanging="2"/>
              <w:jc w:val="center"/>
              <w:rPr>
                <w:rFonts w:ascii="Arial" w:eastAsia="Arial" w:hAnsi="Arial" w:cs="Arial"/>
              </w:rPr>
            </w:pPr>
          </w:p>
          <w:p w14:paraId="1D4FD81A" w14:textId="77777777" w:rsidR="006F250F" w:rsidRDefault="006F250F" w:rsidP="00ED385B">
            <w:pPr>
              <w:ind w:left="0" w:hanging="2"/>
              <w:jc w:val="center"/>
              <w:rPr>
                <w:rFonts w:ascii="Arial" w:eastAsia="Arial" w:hAnsi="Arial" w:cs="Arial"/>
              </w:rPr>
            </w:pPr>
          </w:p>
          <w:p w14:paraId="1B221126" w14:textId="77777777" w:rsidR="006F250F" w:rsidRDefault="006F250F" w:rsidP="00ED385B">
            <w:pPr>
              <w:ind w:left="0" w:hanging="2"/>
              <w:jc w:val="center"/>
              <w:rPr>
                <w:rFonts w:ascii="Arial" w:eastAsia="Arial" w:hAnsi="Arial" w:cs="Arial"/>
              </w:rPr>
            </w:pPr>
          </w:p>
        </w:tc>
        <w:tc>
          <w:tcPr>
            <w:tcW w:w="7066" w:type="dxa"/>
            <w:gridSpan w:val="4"/>
            <w:tcBorders>
              <w:left w:val="single" w:sz="4" w:space="0" w:color="000000"/>
              <w:bottom w:val="single" w:sz="4" w:space="0" w:color="000000"/>
              <w:right w:val="single" w:sz="4" w:space="0" w:color="000000"/>
            </w:tcBorders>
          </w:tcPr>
          <w:p w14:paraId="04F89F06" w14:textId="77777777" w:rsidR="006F250F" w:rsidRDefault="006F250F" w:rsidP="00ED385B">
            <w:pPr>
              <w:ind w:left="0" w:hanging="2"/>
              <w:jc w:val="both"/>
              <w:rPr>
                <w:rFonts w:ascii="Arial" w:eastAsia="Arial" w:hAnsi="Arial" w:cs="Arial"/>
              </w:rPr>
            </w:pPr>
          </w:p>
          <w:p w14:paraId="50F94FD8" w14:textId="77777777" w:rsidR="006F250F" w:rsidRDefault="006F250F" w:rsidP="00ED385B">
            <w:pPr>
              <w:ind w:left="0" w:hanging="2"/>
              <w:jc w:val="both"/>
              <w:rPr>
                <w:rFonts w:ascii="Arial" w:eastAsia="Arial" w:hAnsi="Arial" w:cs="Arial"/>
              </w:rPr>
            </w:pPr>
            <w:r>
              <w:rPr>
                <w:rFonts w:ascii="Arial" w:eastAsia="Arial" w:hAnsi="Arial" w:cs="Arial"/>
              </w:rPr>
              <w:t>NOTA FINAL DE CADA EVALUACIÓN:</w:t>
            </w:r>
          </w:p>
          <w:p w14:paraId="0778E0D2" w14:textId="77777777" w:rsidR="006F250F" w:rsidRDefault="006F250F" w:rsidP="00ED385B">
            <w:pPr>
              <w:ind w:left="0" w:hanging="2"/>
              <w:jc w:val="both"/>
              <w:rPr>
                <w:rFonts w:ascii="Arial" w:eastAsia="Arial" w:hAnsi="Arial" w:cs="Arial"/>
              </w:rPr>
            </w:pPr>
            <w:r>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Pr>
                <w:rFonts w:ascii="Arial" w:eastAsia="Arial" w:hAnsi="Arial" w:cs="Arial"/>
                <w:b/>
              </w:rPr>
              <w:t>.</w:t>
            </w:r>
          </w:p>
          <w:p w14:paraId="4355997A" w14:textId="77777777" w:rsidR="006F250F" w:rsidRDefault="006F250F" w:rsidP="00ED385B">
            <w:pPr>
              <w:ind w:left="0" w:hanging="2"/>
              <w:jc w:val="both"/>
              <w:rPr>
                <w:rFonts w:ascii="Arial" w:eastAsia="Arial" w:hAnsi="Arial" w:cs="Arial"/>
              </w:rPr>
            </w:pPr>
          </w:p>
          <w:p w14:paraId="45EDB835" w14:textId="77777777" w:rsidR="006F250F" w:rsidRDefault="006F250F" w:rsidP="00ED385B">
            <w:pPr>
              <w:ind w:left="0" w:hanging="2"/>
              <w:jc w:val="both"/>
              <w:rPr>
                <w:rFonts w:ascii="Arial" w:eastAsia="Arial" w:hAnsi="Arial" w:cs="Arial"/>
              </w:rPr>
            </w:pPr>
            <w:r>
              <w:rPr>
                <w:rFonts w:ascii="Arial" w:eastAsia="Arial" w:hAnsi="Arial" w:cs="Arial"/>
              </w:rPr>
              <w:t>NOTA FINAL DEL MÓDULO:</w:t>
            </w:r>
          </w:p>
          <w:p w14:paraId="4BC0AFC1" w14:textId="77777777" w:rsidR="006F250F" w:rsidRDefault="006F250F" w:rsidP="00ED385B">
            <w:pPr>
              <w:ind w:left="0" w:hanging="2"/>
              <w:jc w:val="both"/>
              <w:rPr>
                <w:rFonts w:ascii="Arial" w:eastAsia="Arial" w:hAnsi="Arial" w:cs="Arial"/>
              </w:rPr>
            </w:pPr>
            <w:r>
              <w:rPr>
                <w:rFonts w:ascii="Arial" w:eastAsia="Arial" w:hAnsi="Arial" w:cs="Arial"/>
              </w:rPr>
              <w:t xml:space="preserve">Será la suma de la calificación obtenida en cada uno de los </w:t>
            </w:r>
            <w:proofErr w:type="spellStart"/>
            <w:r>
              <w:rPr>
                <w:rFonts w:ascii="Arial" w:eastAsia="Arial" w:hAnsi="Arial" w:cs="Arial"/>
              </w:rPr>
              <w:lastRenderedPageBreak/>
              <w:t>RA´s</w:t>
            </w:r>
            <w:proofErr w:type="spellEnd"/>
            <w:r>
              <w:rPr>
                <w:rFonts w:ascii="Arial" w:eastAsia="Arial" w:hAnsi="Arial" w:cs="Arial"/>
              </w:rPr>
              <w:t xml:space="preserve">/Criterios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3A236B89" w14:textId="77777777" w:rsidR="006F250F" w:rsidRDefault="006F250F" w:rsidP="00ED385B">
            <w:pPr>
              <w:ind w:left="0" w:hanging="2"/>
              <w:jc w:val="both"/>
              <w:rPr>
                <w:rFonts w:ascii="Arial" w:eastAsia="Arial" w:hAnsi="Arial" w:cs="Arial"/>
              </w:rPr>
            </w:pPr>
          </w:p>
        </w:tc>
      </w:tr>
    </w:tbl>
    <w:p w14:paraId="0A841D57" w14:textId="77777777" w:rsidR="00500B7A" w:rsidRDefault="00500B7A">
      <w:pPr>
        <w:ind w:left="1" w:hanging="3"/>
        <w:jc w:val="center"/>
        <w:rPr>
          <w:sz w:val="32"/>
          <w:szCs w:val="32"/>
        </w:rPr>
      </w:pPr>
    </w:p>
    <w:tbl>
      <w:tblPr>
        <w:tblStyle w:val="af1"/>
        <w:tblW w:w="9338" w:type="dxa"/>
        <w:tblInd w:w="-25" w:type="dxa"/>
        <w:tblLayout w:type="fixed"/>
        <w:tblLook w:val="0000" w:firstRow="0" w:lastRow="0" w:firstColumn="0" w:lastColumn="0" w:noHBand="0" w:noVBand="0"/>
      </w:tblPr>
      <w:tblGrid>
        <w:gridCol w:w="3018"/>
        <w:gridCol w:w="6320"/>
      </w:tblGrid>
      <w:tr w:rsidR="00362DAE" w14:paraId="344D9D49"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09664ABB"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14. MEDIDAS DE RECUPERACIÓN</w:t>
            </w:r>
          </w:p>
        </w:tc>
      </w:tr>
      <w:tr w:rsidR="00362DAE" w14:paraId="7497874C" w14:textId="77777777">
        <w:trPr>
          <w:trHeight w:val="896"/>
        </w:trPr>
        <w:tc>
          <w:tcPr>
            <w:tcW w:w="3018" w:type="dxa"/>
            <w:tcBorders>
              <w:top w:val="single" w:sz="4" w:space="0" w:color="000000"/>
              <w:left w:val="single" w:sz="4" w:space="0" w:color="000000"/>
              <w:bottom w:val="single" w:sz="4" w:space="0" w:color="000000"/>
            </w:tcBorders>
          </w:tcPr>
          <w:p w14:paraId="2097B996" w14:textId="77777777" w:rsidR="00362DAE" w:rsidRDefault="00362DAE">
            <w:pPr>
              <w:ind w:left="0" w:hanging="2"/>
              <w:jc w:val="center"/>
              <w:rPr>
                <w:rFonts w:ascii="Arial" w:eastAsia="Arial" w:hAnsi="Arial" w:cs="Arial"/>
              </w:rPr>
            </w:pPr>
          </w:p>
          <w:p w14:paraId="77B76E94" w14:textId="77777777" w:rsidR="00362DAE" w:rsidRDefault="0001706A">
            <w:pPr>
              <w:ind w:left="0" w:hanging="2"/>
              <w:jc w:val="center"/>
              <w:rPr>
                <w:rFonts w:ascii="Arial" w:eastAsia="Arial" w:hAnsi="Arial" w:cs="Arial"/>
              </w:rPr>
            </w:pPr>
            <w:r>
              <w:rPr>
                <w:rFonts w:ascii="Arial" w:eastAsia="Arial" w:hAnsi="Arial" w:cs="Arial"/>
                <w:b/>
              </w:rPr>
              <w:t xml:space="preserve">ALUMNADO QUE NO SUPERE EL MP EN PERIODO LECTIVO </w:t>
            </w:r>
          </w:p>
          <w:p w14:paraId="531A21B8" w14:textId="77777777" w:rsidR="00362DAE" w:rsidRDefault="00362DAE">
            <w:pPr>
              <w:ind w:left="0" w:hanging="2"/>
              <w:jc w:val="center"/>
              <w:rPr>
                <w:rFonts w:ascii="Arial" w:eastAsia="Arial" w:hAnsi="Arial" w:cs="Arial"/>
              </w:rPr>
            </w:pPr>
          </w:p>
        </w:tc>
        <w:tc>
          <w:tcPr>
            <w:tcW w:w="6320" w:type="dxa"/>
            <w:tcBorders>
              <w:top w:val="single" w:sz="4" w:space="0" w:color="000000"/>
              <w:left w:val="single" w:sz="4" w:space="0" w:color="000000"/>
              <w:bottom w:val="single" w:sz="4" w:space="0" w:color="000000"/>
              <w:right w:val="single" w:sz="4" w:space="0" w:color="000000"/>
            </w:tcBorders>
          </w:tcPr>
          <w:p w14:paraId="2C8C76B9" w14:textId="77777777" w:rsidR="00362DAE" w:rsidRDefault="00362DAE">
            <w:pPr>
              <w:tabs>
                <w:tab w:val="left" w:pos="340"/>
              </w:tabs>
              <w:ind w:left="0" w:hanging="2"/>
              <w:rPr>
                <w:rFonts w:ascii="Arial" w:eastAsia="Arial" w:hAnsi="Arial" w:cs="Arial"/>
              </w:rPr>
            </w:pPr>
          </w:p>
          <w:p w14:paraId="23B359BF" w14:textId="77777777" w:rsidR="00362DAE" w:rsidRDefault="0001706A">
            <w:pPr>
              <w:tabs>
                <w:tab w:val="left" w:pos="340"/>
              </w:tabs>
              <w:ind w:left="0" w:hanging="2"/>
              <w:jc w:val="both"/>
              <w:rPr>
                <w:rFonts w:ascii="Arial" w:eastAsia="Arial" w:hAnsi="Arial" w:cs="Arial"/>
              </w:rPr>
            </w:pPr>
            <w:r>
              <w:rPr>
                <w:rFonts w:ascii="Arial" w:eastAsia="Arial" w:hAnsi="Arial" w:cs="Arial"/>
              </w:rPr>
              <w:t>Se diseñará un plan de recuperación y atención a pendientes individualizado de atención que se ajuste a cada casuística concreta.</w:t>
            </w:r>
          </w:p>
          <w:p w14:paraId="3286B341" w14:textId="77777777" w:rsidR="00362DAE" w:rsidRDefault="00362DAE">
            <w:pPr>
              <w:tabs>
                <w:tab w:val="left" w:pos="340"/>
              </w:tabs>
              <w:ind w:left="0" w:hanging="2"/>
              <w:rPr>
                <w:rFonts w:ascii="Arial" w:eastAsia="Arial" w:hAnsi="Arial" w:cs="Arial"/>
              </w:rPr>
            </w:pPr>
          </w:p>
        </w:tc>
      </w:tr>
      <w:tr w:rsidR="00362DAE" w14:paraId="75347F0E" w14:textId="77777777">
        <w:trPr>
          <w:trHeight w:val="860"/>
        </w:trPr>
        <w:tc>
          <w:tcPr>
            <w:tcW w:w="3018" w:type="dxa"/>
            <w:tcBorders>
              <w:top w:val="single" w:sz="4" w:space="0" w:color="000000"/>
              <w:left w:val="single" w:sz="4" w:space="0" w:color="000000"/>
              <w:bottom w:val="single" w:sz="4" w:space="0" w:color="000000"/>
            </w:tcBorders>
          </w:tcPr>
          <w:p w14:paraId="742E61C5" w14:textId="77777777" w:rsidR="00362DAE" w:rsidRDefault="00362DAE">
            <w:pPr>
              <w:ind w:left="0" w:hanging="2"/>
              <w:jc w:val="center"/>
              <w:rPr>
                <w:rFonts w:ascii="Arial" w:eastAsia="Arial" w:hAnsi="Arial" w:cs="Arial"/>
              </w:rPr>
            </w:pPr>
          </w:p>
          <w:p w14:paraId="3269C9D0" w14:textId="77777777" w:rsidR="00362DAE" w:rsidRDefault="00362DAE">
            <w:pPr>
              <w:ind w:left="0" w:hanging="2"/>
              <w:jc w:val="center"/>
              <w:rPr>
                <w:rFonts w:ascii="Arial" w:eastAsia="Arial" w:hAnsi="Arial" w:cs="Arial"/>
              </w:rPr>
            </w:pPr>
          </w:p>
          <w:p w14:paraId="1F700529" w14:textId="77777777" w:rsidR="00362DAE" w:rsidRDefault="0001706A">
            <w:pPr>
              <w:ind w:left="0" w:hanging="2"/>
              <w:jc w:val="center"/>
              <w:rPr>
                <w:rFonts w:ascii="Arial" w:eastAsia="Arial" w:hAnsi="Arial" w:cs="Arial"/>
              </w:rPr>
            </w:pPr>
            <w:r>
              <w:rPr>
                <w:rFonts w:ascii="Arial" w:eastAsia="Arial" w:hAnsi="Arial" w:cs="Arial"/>
                <w:b/>
              </w:rPr>
              <w:t>ALUMNADO QUE PIERDA LA EVALUACIÓN CONTINUA</w:t>
            </w:r>
          </w:p>
          <w:p w14:paraId="2782AC25" w14:textId="77777777" w:rsidR="00362DAE" w:rsidRDefault="00362DAE">
            <w:pPr>
              <w:ind w:left="0" w:hanging="2"/>
              <w:jc w:val="center"/>
              <w:rPr>
                <w:rFonts w:ascii="Arial" w:eastAsia="Arial" w:hAnsi="Arial" w:cs="Arial"/>
              </w:rPr>
            </w:pPr>
          </w:p>
        </w:tc>
        <w:tc>
          <w:tcPr>
            <w:tcW w:w="6320" w:type="dxa"/>
            <w:tcBorders>
              <w:top w:val="single" w:sz="4" w:space="0" w:color="000000"/>
              <w:left w:val="single" w:sz="4" w:space="0" w:color="000000"/>
              <w:bottom w:val="single" w:sz="4" w:space="0" w:color="000000"/>
              <w:right w:val="single" w:sz="4" w:space="0" w:color="000000"/>
            </w:tcBorders>
          </w:tcPr>
          <w:p w14:paraId="5B12CE66" w14:textId="77777777" w:rsidR="00362DAE" w:rsidRDefault="00362DAE">
            <w:pPr>
              <w:ind w:left="0" w:hanging="2"/>
              <w:jc w:val="both"/>
              <w:rPr>
                <w:rFonts w:ascii="Arial" w:eastAsia="Arial" w:hAnsi="Arial" w:cs="Arial"/>
              </w:rPr>
            </w:pPr>
          </w:p>
          <w:p w14:paraId="7B84F96A" w14:textId="77777777" w:rsidR="00362DAE" w:rsidRDefault="0001706A">
            <w:pPr>
              <w:ind w:left="0" w:hanging="2"/>
              <w:jc w:val="both"/>
              <w:rPr>
                <w:rFonts w:ascii="Arial" w:eastAsia="Arial" w:hAnsi="Arial" w:cs="Arial"/>
              </w:rPr>
            </w:pPr>
            <w:r>
              <w:rPr>
                <w:rFonts w:ascii="Arial" w:eastAsia="Arial" w:hAnsi="Arial" w:cs="Arial"/>
              </w:rPr>
              <w:t>Para los alumnos/as que pierden la evaluación continua, se les evaluará en relación a los siguientes criterios:</w:t>
            </w:r>
          </w:p>
          <w:p w14:paraId="376159F5" w14:textId="77777777" w:rsidR="00362DAE" w:rsidRDefault="00362DAE">
            <w:pPr>
              <w:ind w:left="0" w:hanging="2"/>
              <w:jc w:val="both"/>
              <w:rPr>
                <w:rFonts w:ascii="Arial" w:eastAsia="Arial" w:hAnsi="Arial" w:cs="Arial"/>
              </w:rPr>
            </w:pPr>
          </w:p>
          <w:p w14:paraId="2CC4EEFC" w14:textId="77777777" w:rsidR="00362DAE" w:rsidRDefault="0001706A">
            <w:pPr>
              <w:numPr>
                <w:ilvl w:val="0"/>
                <w:numId w:val="3"/>
              </w:numPr>
              <w:ind w:left="0" w:hanging="2"/>
              <w:jc w:val="both"/>
              <w:rPr>
                <w:rFonts w:ascii="Arial" w:eastAsia="Arial" w:hAnsi="Arial" w:cs="Arial"/>
              </w:rPr>
            </w:pPr>
            <w:r>
              <w:rPr>
                <w:rFonts w:ascii="Arial" w:eastAsia="Arial" w:hAnsi="Arial" w:cs="Arial"/>
              </w:rPr>
              <w:t>Superar una única prueba teórico-práctica al final de curso referente al temario completo del módulo.</w:t>
            </w:r>
          </w:p>
          <w:p w14:paraId="1A11115E" w14:textId="77777777" w:rsidR="00362DAE" w:rsidRDefault="0001706A">
            <w:pPr>
              <w:numPr>
                <w:ilvl w:val="0"/>
                <w:numId w:val="3"/>
              </w:numPr>
              <w:ind w:left="0" w:hanging="2"/>
              <w:jc w:val="both"/>
              <w:rPr>
                <w:rFonts w:ascii="Arial" w:eastAsia="Arial" w:hAnsi="Arial" w:cs="Arial"/>
              </w:rPr>
            </w:pPr>
            <w:r>
              <w:rPr>
                <w:rFonts w:ascii="Arial" w:eastAsia="Arial" w:hAnsi="Arial" w:cs="Arial"/>
              </w:rPr>
              <w:t>Entrega de las producciones relacionadas con el MP, indicadas por el profesor.</w:t>
            </w:r>
          </w:p>
          <w:p w14:paraId="1BD3F222" w14:textId="77777777" w:rsidR="00362DAE" w:rsidRDefault="00362DAE">
            <w:pPr>
              <w:ind w:left="0" w:hanging="2"/>
              <w:jc w:val="both"/>
              <w:rPr>
                <w:rFonts w:ascii="Arial" w:eastAsia="Arial" w:hAnsi="Arial" w:cs="Arial"/>
              </w:rPr>
            </w:pPr>
          </w:p>
          <w:p w14:paraId="2CFCB18F" w14:textId="77777777" w:rsidR="00362DAE" w:rsidRDefault="00362DAE">
            <w:pPr>
              <w:ind w:left="0" w:hanging="2"/>
              <w:jc w:val="both"/>
              <w:rPr>
                <w:rFonts w:ascii="Arial" w:eastAsia="Arial" w:hAnsi="Arial" w:cs="Arial"/>
              </w:rPr>
            </w:pPr>
          </w:p>
        </w:tc>
      </w:tr>
      <w:tr w:rsidR="00362DAE" w14:paraId="31965362" w14:textId="77777777">
        <w:trPr>
          <w:trHeight w:val="1240"/>
        </w:trPr>
        <w:tc>
          <w:tcPr>
            <w:tcW w:w="3018" w:type="dxa"/>
            <w:tcBorders>
              <w:top w:val="single" w:sz="4" w:space="0" w:color="000000"/>
              <w:left w:val="single" w:sz="4" w:space="0" w:color="000000"/>
              <w:bottom w:val="single" w:sz="4" w:space="0" w:color="000000"/>
            </w:tcBorders>
          </w:tcPr>
          <w:p w14:paraId="79FB408E" w14:textId="77777777" w:rsidR="00362DAE" w:rsidRDefault="00362DAE">
            <w:pPr>
              <w:ind w:left="0" w:hanging="2"/>
              <w:jc w:val="center"/>
              <w:rPr>
                <w:rFonts w:ascii="Arial" w:eastAsia="Arial" w:hAnsi="Arial" w:cs="Arial"/>
              </w:rPr>
            </w:pPr>
          </w:p>
          <w:p w14:paraId="36E88D2F" w14:textId="77777777" w:rsidR="00362DAE" w:rsidRDefault="0001706A">
            <w:pPr>
              <w:ind w:left="0" w:hanging="2"/>
              <w:jc w:val="center"/>
              <w:rPr>
                <w:rFonts w:ascii="Arial" w:eastAsia="Arial" w:hAnsi="Arial" w:cs="Arial"/>
              </w:rPr>
            </w:pPr>
            <w:r>
              <w:rPr>
                <w:rFonts w:ascii="Arial" w:eastAsia="Arial" w:hAnsi="Arial" w:cs="Arial"/>
                <w:b/>
              </w:rPr>
              <w:t xml:space="preserve">MEDIDAS GENERALES DE RECUPERACIÓN A LO LARGO DEL CURSO </w:t>
            </w:r>
            <w:r>
              <w:rPr>
                <w:rFonts w:ascii="Arial" w:eastAsia="Arial" w:hAnsi="Arial" w:cs="Arial"/>
              </w:rPr>
              <w:t>(PERIODO CONTINUO)</w:t>
            </w:r>
          </w:p>
        </w:tc>
        <w:tc>
          <w:tcPr>
            <w:tcW w:w="6320" w:type="dxa"/>
            <w:tcBorders>
              <w:top w:val="single" w:sz="4" w:space="0" w:color="000000"/>
              <w:left w:val="single" w:sz="4" w:space="0" w:color="000000"/>
              <w:bottom w:val="single" w:sz="4" w:space="0" w:color="000000"/>
              <w:right w:val="single" w:sz="4" w:space="0" w:color="000000"/>
            </w:tcBorders>
          </w:tcPr>
          <w:p w14:paraId="127D18D2" w14:textId="77777777" w:rsidR="00362DAE" w:rsidRDefault="00362DAE">
            <w:pPr>
              <w:ind w:left="0" w:hanging="2"/>
              <w:jc w:val="both"/>
              <w:rPr>
                <w:rFonts w:ascii="Arial" w:eastAsia="Arial" w:hAnsi="Arial" w:cs="Arial"/>
              </w:rPr>
            </w:pPr>
          </w:p>
          <w:p w14:paraId="642DF479" w14:textId="77777777" w:rsidR="00362DAE" w:rsidRDefault="0001706A">
            <w:pPr>
              <w:ind w:left="0" w:hanging="2"/>
              <w:jc w:val="both"/>
              <w:rPr>
                <w:rFonts w:ascii="Arial" w:eastAsia="Arial" w:hAnsi="Arial" w:cs="Arial"/>
              </w:rPr>
            </w:pPr>
            <w:r>
              <w:rPr>
                <w:rFonts w:ascii="Arial" w:eastAsia="Arial" w:hAnsi="Arial" w:cs="Arial"/>
              </w:rPr>
              <w:t>Al final de cada evaluación se realizará una prueba de recuperación de los aprendizajes/</w:t>
            </w:r>
            <w:proofErr w:type="spellStart"/>
            <w:r>
              <w:rPr>
                <w:rFonts w:ascii="Arial" w:eastAsia="Arial" w:hAnsi="Arial" w:cs="Arial"/>
              </w:rPr>
              <w:t>RA</w:t>
            </w:r>
            <w:r w:rsidR="00181585">
              <w:rPr>
                <w:rFonts w:ascii="Arial" w:eastAsia="Arial" w:hAnsi="Arial" w:cs="Arial"/>
              </w:rPr>
              <w:t>´</w:t>
            </w:r>
            <w:r>
              <w:rPr>
                <w:rFonts w:ascii="Arial" w:eastAsia="Arial" w:hAnsi="Arial" w:cs="Arial"/>
              </w:rPr>
              <w:t>s</w:t>
            </w:r>
            <w:proofErr w:type="spellEnd"/>
            <w:r>
              <w:rPr>
                <w:rFonts w:ascii="Arial" w:eastAsia="Arial" w:hAnsi="Arial" w:cs="Arial"/>
              </w:rPr>
              <w:t xml:space="preserve">/unidades de trabajo con evaluación suspensa. También se requerirá al alumno la entrega de aquellas tareas o trabajos obligatorios y no presentados en su fecha para la evaluación positiva. </w:t>
            </w:r>
          </w:p>
          <w:p w14:paraId="5208AB09" w14:textId="77777777" w:rsidR="00362DAE" w:rsidRDefault="00362DAE">
            <w:pPr>
              <w:ind w:left="0" w:hanging="2"/>
              <w:jc w:val="both"/>
              <w:rPr>
                <w:rFonts w:ascii="Arial" w:eastAsia="Arial" w:hAnsi="Arial" w:cs="Arial"/>
              </w:rPr>
            </w:pPr>
          </w:p>
        </w:tc>
      </w:tr>
    </w:tbl>
    <w:p w14:paraId="6F09ABA5" w14:textId="77777777" w:rsidR="00362DAE" w:rsidRDefault="00362DAE">
      <w:pPr>
        <w:ind w:left="2" w:hanging="4"/>
        <w:rPr>
          <w:rFonts w:ascii="Arial" w:eastAsia="Arial" w:hAnsi="Arial" w:cs="Arial"/>
          <w:sz w:val="40"/>
          <w:szCs w:val="40"/>
        </w:rPr>
      </w:pPr>
    </w:p>
    <w:p w14:paraId="610AB8FF" w14:textId="77777777" w:rsidR="00362DAE" w:rsidRDefault="00362DAE">
      <w:pPr>
        <w:ind w:left="1" w:hanging="3"/>
        <w:jc w:val="center"/>
        <w:rPr>
          <w:sz w:val="32"/>
          <w:szCs w:val="32"/>
        </w:rPr>
      </w:pPr>
    </w:p>
    <w:p w14:paraId="736809BE" w14:textId="77777777" w:rsidR="00362DAE" w:rsidRDefault="00362DAE">
      <w:pPr>
        <w:ind w:left="0" w:hanging="2"/>
      </w:pPr>
    </w:p>
    <w:sectPr w:rsidR="00362DAE" w:rsidSect="009571B4">
      <w:footerReference w:type="default" r:id="rId9"/>
      <w:pgSz w:w="11906" w:h="16838"/>
      <w:pgMar w:top="1417" w:right="1701" w:bottom="1417" w:left="1701"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DE334" w14:textId="77777777" w:rsidR="00FA1114" w:rsidRDefault="00FA1114">
      <w:pPr>
        <w:spacing w:line="240" w:lineRule="auto"/>
        <w:ind w:left="0" w:hanging="2"/>
      </w:pPr>
      <w:r>
        <w:separator/>
      </w:r>
    </w:p>
  </w:endnote>
  <w:endnote w:type="continuationSeparator" w:id="0">
    <w:p w14:paraId="29D32720" w14:textId="77777777" w:rsidR="00FA1114" w:rsidRDefault="00FA111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057A" w14:textId="77777777" w:rsidR="006F250F" w:rsidRDefault="006F250F">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A3415">
      <w:rPr>
        <w:noProof/>
        <w:color w:val="000000"/>
      </w:rPr>
      <w:t>23</w:t>
    </w:r>
    <w:r>
      <w:rPr>
        <w:color w:val="000000"/>
      </w:rPr>
      <w:fldChar w:fldCharType="end"/>
    </w:r>
  </w:p>
  <w:p w14:paraId="0B3B09DE" w14:textId="77777777" w:rsidR="006F250F" w:rsidRDefault="006F250F">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E9E4" w14:textId="77777777" w:rsidR="00FA1114" w:rsidRDefault="00FA1114">
      <w:pPr>
        <w:spacing w:line="240" w:lineRule="auto"/>
        <w:ind w:left="0" w:hanging="2"/>
      </w:pPr>
      <w:r>
        <w:separator/>
      </w:r>
    </w:p>
  </w:footnote>
  <w:footnote w:type="continuationSeparator" w:id="0">
    <w:p w14:paraId="054FAE72" w14:textId="77777777" w:rsidR="00FA1114" w:rsidRDefault="00FA111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4"/>
    <w:multiLevelType w:val="singleLevel"/>
    <w:tmpl w:val="00000004"/>
    <w:name w:val="WW8Num5"/>
    <w:lvl w:ilvl="0">
      <w:start w:val="1"/>
      <w:numFmt w:val="lowerLetter"/>
      <w:lvlText w:val="%1)"/>
      <w:lvlJc w:val="left"/>
      <w:pPr>
        <w:tabs>
          <w:tab w:val="num" w:pos="0"/>
        </w:tabs>
        <w:ind w:left="720" w:hanging="360"/>
      </w:pPr>
      <w:rPr>
        <w:b w:val="0"/>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Courier New" w:hint="default"/>
        <w:color w:val="000000"/>
      </w:rPr>
    </w:lvl>
  </w:abstractNum>
  <w:abstractNum w:abstractNumId="3" w15:restartNumberingAfterBreak="0">
    <w:nsid w:val="00000009"/>
    <w:multiLevelType w:val="singleLevel"/>
    <w:tmpl w:val="00000009"/>
    <w:name w:val="WW8Num11"/>
    <w:lvl w:ilvl="0">
      <w:start w:val="1"/>
      <w:numFmt w:val="lowerLetter"/>
      <w:lvlText w:val="%1)"/>
      <w:lvlJc w:val="left"/>
      <w:pPr>
        <w:tabs>
          <w:tab w:val="num" w:pos="0"/>
        </w:tabs>
        <w:ind w:left="720" w:hanging="360"/>
      </w:pPr>
      <w:rPr>
        <w:b w:val="0"/>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B"/>
    <w:multiLevelType w:val="singleLevel"/>
    <w:tmpl w:val="0000000B"/>
    <w:name w:val="WW8Num16"/>
    <w:lvl w:ilvl="0">
      <w:start w:val="1"/>
      <w:numFmt w:val="decimal"/>
      <w:lvlText w:val="%1."/>
      <w:lvlJc w:val="left"/>
      <w:pPr>
        <w:tabs>
          <w:tab w:val="num" w:pos="0"/>
        </w:tabs>
        <w:ind w:left="1069" w:hanging="360"/>
      </w:pPr>
      <w:rPr>
        <w:rFonts w:ascii="Calibri" w:hAnsi="Calibri" w:cs="Times New Roman" w:hint="default"/>
        <w:b/>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hint="default"/>
        <w:b/>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F"/>
    <w:multiLevelType w:val="singleLevel"/>
    <w:tmpl w:val="0000000F"/>
    <w:lvl w:ilvl="0">
      <w:start w:val="1"/>
      <w:numFmt w:val="bullet"/>
      <w:lvlText w:val=""/>
      <w:lvlJc w:val="left"/>
      <w:pPr>
        <w:tabs>
          <w:tab w:val="num" w:pos="0"/>
        </w:tabs>
        <w:ind w:left="720" w:hanging="360"/>
      </w:pPr>
      <w:rPr>
        <w:rFonts w:ascii="Symbol" w:hAnsi="Symbol" w:cs="Symbol" w:hint="default"/>
        <w:color w:val="000000"/>
        <w:sz w:val="20"/>
        <w:szCs w:val="20"/>
      </w:rPr>
    </w:lvl>
  </w:abstractNum>
  <w:abstractNum w:abstractNumId="9" w15:restartNumberingAfterBreak="0">
    <w:nsid w:val="00000010"/>
    <w:multiLevelType w:val="hybridMultilevel"/>
    <w:tmpl w:val="0C0A000F"/>
    <w:lvl w:ilvl="0" w:tplc="E9A2AC3E">
      <w:start w:val="1"/>
      <w:numFmt w:val="decimal"/>
      <w:lvlText w:val="%1."/>
      <w:lvlJc w:val="left"/>
      <w:pPr>
        <w:ind w:left="720" w:hanging="360"/>
      </w:pPr>
      <w:rPr>
        <w:rFonts w:hint="default"/>
        <w:sz w:val="24"/>
        <w:szCs w:val="20"/>
      </w:rPr>
    </w:lvl>
    <w:lvl w:ilvl="1" w:tplc="63B8EC24">
      <w:start w:val="1"/>
      <w:numFmt w:val="lowerLetter"/>
      <w:lvlText w:val="%2."/>
      <w:lvlJc w:val="left"/>
      <w:pPr>
        <w:ind w:left="1440" w:hanging="360"/>
      </w:pPr>
      <w:rPr>
        <w:rFonts w:hint="default"/>
        <w:sz w:val="24"/>
        <w:szCs w:val="24"/>
      </w:rPr>
    </w:lvl>
    <w:lvl w:ilvl="2" w:tplc="C162473A" w:tentative="1">
      <w:start w:val="1"/>
      <w:numFmt w:val="lowerRoman"/>
      <w:lvlText w:val="%3."/>
      <w:lvlJc w:val="right"/>
      <w:pPr>
        <w:ind w:left="2160" w:hanging="180"/>
      </w:pPr>
      <w:rPr>
        <w:rFonts w:hint="default"/>
      </w:rPr>
    </w:lvl>
    <w:lvl w:ilvl="3" w:tplc="E35E13E6" w:tentative="1">
      <w:start w:val="1"/>
      <w:numFmt w:val="decimal"/>
      <w:lvlText w:val="%4."/>
      <w:lvlJc w:val="left"/>
      <w:pPr>
        <w:ind w:left="2880" w:hanging="360"/>
      </w:pPr>
      <w:rPr>
        <w:rFonts w:hint="default"/>
      </w:rPr>
    </w:lvl>
    <w:lvl w:ilvl="4" w:tplc="9AE00800" w:tentative="1">
      <w:start w:val="1"/>
      <w:numFmt w:val="lowerLetter"/>
      <w:lvlText w:val="%5."/>
      <w:lvlJc w:val="left"/>
      <w:pPr>
        <w:ind w:left="3600" w:hanging="360"/>
      </w:pPr>
      <w:rPr>
        <w:rFonts w:hint="default"/>
        <w:sz w:val="24"/>
        <w:szCs w:val="24"/>
      </w:rPr>
    </w:lvl>
    <w:lvl w:ilvl="5" w:tplc="40F0B81A" w:tentative="1">
      <w:start w:val="1"/>
      <w:numFmt w:val="lowerRoman"/>
      <w:lvlText w:val="%6."/>
      <w:lvlJc w:val="right"/>
      <w:pPr>
        <w:ind w:left="4320" w:hanging="180"/>
      </w:pPr>
      <w:rPr>
        <w:rFonts w:hint="default"/>
      </w:rPr>
    </w:lvl>
    <w:lvl w:ilvl="6" w:tplc="3DB6DA04" w:tentative="1">
      <w:start w:val="1"/>
      <w:numFmt w:val="decimal"/>
      <w:lvlText w:val="%7."/>
      <w:lvlJc w:val="left"/>
      <w:pPr>
        <w:ind w:left="5040" w:hanging="360"/>
      </w:pPr>
      <w:rPr>
        <w:rFonts w:hint="default"/>
      </w:rPr>
    </w:lvl>
    <w:lvl w:ilvl="7" w:tplc="78945E5E" w:tentative="1">
      <w:start w:val="1"/>
      <w:numFmt w:val="lowerLetter"/>
      <w:lvlText w:val="%8."/>
      <w:lvlJc w:val="left"/>
      <w:pPr>
        <w:ind w:left="5760" w:hanging="360"/>
      </w:pPr>
      <w:rPr>
        <w:rFonts w:hint="default"/>
        <w:sz w:val="24"/>
        <w:szCs w:val="24"/>
      </w:rPr>
    </w:lvl>
    <w:lvl w:ilvl="8" w:tplc="A0F0BD90" w:tentative="1">
      <w:start w:val="1"/>
      <w:numFmt w:val="lowerRoman"/>
      <w:lvlText w:val="%9."/>
      <w:lvlJc w:val="right"/>
      <w:pPr>
        <w:ind w:left="6480" w:hanging="180"/>
      </w:pPr>
      <w:rPr>
        <w:rFonts w:hint="default"/>
      </w:r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1"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hint="default"/>
      </w:rPr>
    </w:lvl>
  </w:abstractNum>
  <w:abstractNum w:abstractNumId="12" w15:restartNumberingAfterBreak="0">
    <w:nsid w:val="015545E8"/>
    <w:multiLevelType w:val="hybridMultilevel"/>
    <w:tmpl w:val="3A6E0A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02BA49E4"/>
    <w:multiLevelType w:val="hybridMultilevel"/>
    <w:tmpl w:val="3D3470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06481A11"/>
    <w:multiLevelType w:val="multilevel"/>
    <w:tmpl w:val="6EFAF1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E7840B9"/>
    <w:multiLevelType w:val="hybridMultilevel"/>
    <w:tmpl w:val="8C6EF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F6A04AA"/>
    <w:multiLevelType w:val="hybridMultilevel"/>
    <w:tmpl w:val="30E4E12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11E52A5A"/>
    <w:multiLevelType w:val="singleLevel"/>
    <w:tmpl w:val="0C0A0019"/>
    <w:lvl w:ilvl="0">
      <w:start w:val="1"/>
      <w:numFmt w:val="lowerLetter"/>
      <w:lvlText w:val="%1."/>
      <w:lvlJc w:val="left"/>
      <w:pPr>
        <w:ind w:left="1800" w:hanging="360"/>
      </w:pPr>
    </w:lvl>
  </w:abstractNum>
  <w:abstractNum w:abstractNumId="18" w15:restartNumberingAfterBreak="0">
    <w:nsid w:val="12660F40"/>
    <w:multiLevelType w:val="hybridMultilevel"/>
    <w:tmpl w:val="73002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4412BCF"/>
    <w:multiLevelType w:val="hybridMultilevel"/>
    <w:tmpl w:val="9C28549C"/>
    <w:lvl w:ilvl="0" w:tplc="0C0A0001">
      <w:start w:val="1"/>
      <w:numFmt w:val="decimal"/>
      <w:lvlText w:val="%1."/>
      <w:lvlJc w:val="left"/>
      <w:pPr>
        <w:ind w:left="720" w:hanging="360"/>
      </w:pPr>
    </w:lvl>
    <w:lvl w:ilvl="1" w:tplc="0C0A0003">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0" w15:restartNumberingAfterBreak="0">
    <w:nsid w:val="1AD33DFC"/>
    <w:multiLevelType w:val="hybridMultilevel"/>
    <w:tmpl w:val="3D3470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1BE42123"/>
    <w:multiLevelType w:val="hybridMultilevel"/>
    <w:tmpl w:val="F468E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C0821D9"/>
    <w:multiLevelType w:val="hybridMultilevel"/>
    <w:tmpl w:val="3D3470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2280484C"/>
    <w:multiLevelType w:val="hybridMultilevel"/>
    <w:tmpl w:val="36C82522"/>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DE2841"/>
    <w:multiLevelType w:val="hybridMultilevel"/>
    <w:tmpl w:val="03A896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2EC02D20"/>
    <w:multiLevelType w:val="hybridMultilevel"/>
    <w:tmpl w:val="C082F746"/>
    <w:lvl w:ilvl="0" w:tplc="0C0A0001">
      <w:start w:val="1"/>
      <w:numFmt w:val="bullet"/>
      <w:lvlText w:val=""/>
      <w:lvlJc w:val="left"/>
      <w:pPr>
        <w:ind w:left="721" w:hanging="360"/>
      </w:pPr>
      <w:rPr>
        <w:rFonts w:ascii="Symbol" w:hAnsi="Symbol"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26" w15:restartNumberingAfterBreak="0">
    <w:nsid w:val="30795FEB"/>
    <w:multiLevelType w:val="multilevel"/>
    <w:tmpl w:val="177EAE14"/>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7" w15:restartNumberingAfterBreak="0">
    <w:nsid w:val="31C227CE"/>
    <w:multiLevelType w:val="hybridMultilevel"/>
    <w:tmpl w:val="9A4CDB7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3393433B"/>
    <w:multiLevelType w:val="hybridMultilevel"/>
    <w:tmpl w:val="E4508B92"/>
    <w:lvl w:ilvl="0" w:tplc="63B8EC24">
      <w:start w:val="1"/>
      <w:numFmt w:val="lowerLetter"/>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C53A3D"/>
    <w:multiLevelType w:val="hybridMultilevel"/>
    <w:tmpl w:val="DD7EBE06"/>
    <w:lvl w:ilvl="0" w:tplc="0C0A0001">
      <w:start w:val="1"/>
      <w:numFmt w:val="decimal"/>
      <w:lvlText w:val="%1."/>
      <w:lvlJc w:val="left"/>
      <w:pPr>
        <w:ind w:left="720" w:hanging="360"/>
      </w:pPr>
      <w:rPr>
        <w:rFonts w:hint="default"/>
        <w:sz w:val="24"/>
        <w:szCs w:val="20"/>
      </w:rPr>
    </w:lvl>
    <w:lvl w:ilvl="1" w:tplc="0C0A0003">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0" w15:restartNumberingAfterBreak="0">
    <w:nsid w:val="3BCE1787"/>
    <w:multiLevelType w:val="hybridMultilevel"/>
    <w:tmpl w:val="9250B1DA"/>
    <w:lvl w:ilvl="0" w:tplc="63B8EC24">
      <w:start w:val="1"/>
      <w:numFmt w:val="lowerLetter"/>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F647F6D"/>
    <w:multiLevelType w:val="hybridMultilevel"/>
    <w:tmpl w:val="BF7819F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00472C2"/>
    <w:multiLevelType w:val="hybridMultilevel"/>
    <w:tmpl w:val="3D3470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18775B5"/>
    <w:multiLevelType w:val="hybridMultilevel"/>
    <w:tmpl w:val="FFF4F5B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B9F39C8"/>
    <w:multiLevelType w:val="multilevel"/>
    <w:tmpl w:val="D83C2202"/>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1114" w:hanging="405"/>
      </w:pPr>
      <w:rPr>
        <w:rFonts w:ascii="Courier New" w:eastAsia="Courier New" w:hAnsi="Courier New" w:cs="Courier New"/>
        <w:vertAlign w:val="baseline"/>
      </w:rPr>
    </w:lvl>
    <w:lvl w:ilvl="2">
      <w:start w:val="1"/>
      <w:numFmt w:val="decimal"/>
      <w:lvlText w:val="●.%2.%3."/>
      <w:lvlJc w:val="left"/>
      <w:pPr>
        <w:ind w:left="1429" w:hanging="720"/>
      </w:pPr>
      <w:rPr>
        <w:vertAlign w:val="baseline"/>
      </w:rPr>
    </w:lvl>
    <w:lvl w:ilvl="3">
      <w:start w:val="1"/>
      <w:numFmt w:val="decimal"/>
      <w:lvlText w:val="●.%2.%3.%4."/>
      <w:lvlJc w:val="left"/>
      <w:pPr>
        <w:ind w:left="1429" w:hanging="720"/>
      </w:pPr>
      <w:rPr>
        <w:vertAlign w:val="baseline"/>
      </w:rPr>
    </w:lvl>
    <w:lvl w:ilvl="4">
      <w:start w:val="1"/>
      <w:numFmt w:val="decimal"/>
      <w:lvlText w:val="●.%2.%3.%4.%5."/>
      <w:lvlJc w:val="left"/>
      <w:pPr>
        <w:ind w:left="1789" w:hanging="1080"/>
      </w:pPr>
      <w:rPr>
        <w:vertAlign w:val="baseline"/>
      </w:rPr>
    </w:lvl>
    <w:lvl w:ilvl="5">
      <w:start w:val="1"/>
      <w:numFmt w:val="decimal"/>
      <w:lvlText w:val="●.%2.%3.%4.%5.%6."/>
      <w:lvlJc w:val="left"/>
      <w:pPr>
        <w:ind w:left="1789" w:hanging="1080"/>
      </w:pPr>
      <w:rPr>
        <w:vertAlign w:val="baseline"/>
      </w:rPr>
    </w:lvl>
    <w:lvl w:ilvl="6">
      <w:start w:val="1"/>
      <w:numFmt w:val="decimal"/>
      <w:lvlText w:val="●.%2.%3.%4.%5.%6.%7."/>
      <w:lvlJc w:val="left"/>
      <w:pPr>
        <w:ind w:left="2149" w:hanging="1440"/>
      </w:pPr>
      <w:rPr>
        <w:vertAlign w:val="baseline"/>
      </w:rPr>
    </w:lvl>
    <w:lvl w:ilvl="7">
      <w:start w:val="1"/>
      <w:numFmt w:val="decimal"/>
      <w:lvlText w:val="●.%2.%3.%4.%5.%6.%7.%8."/>
      <w:lvlJc w:val="left"/>
      <w:pPr>
        <w:ind w:left="2149" w:hanging="1440"/>
      </w:pPr>
      <w:rPr>
        <w:vertAlign w:val="baseline"/>
      </w:rPr>
    </w:lvl>
    <w:lvl w:ilvl="8">
      <w:start w:val="1"/>
      <w:numFmt w:val="decimal"/>
      <w:lvlText w:val="●.%2.%3.%4.%5.%6.%7.%8.%9."/>
      <w:lvlJc w:val="left"/>
      <w:pPr>
        <w:ind w:left="2509" w:hanging="1800"/>
      </w:pPr>
      <w:rPr>
        <w:vertAlign w:val="baseline"/>
      </w:rPr>
    </w:lvl>
  </w:abstractNum>
  <w:abstractNum w:abstractNumId="35" w15:restartNumberingAfterBreak="0">
    <w:nsid w:val="5D4B48A0"/>
    <w:multiLevelType w:val="hybridMultilevel"/>
    <w:tmpl w:val="BF7819F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FCE19B4"/>
    <w:multiLevelType w:val="singleLevel"/>
    <w:tmpl w:val="0C0A0019"/>
    <w:lvl w:ilvl="0">
      <w:start w:val="1"/>
      <w:numFmt w:val="lowerLetter"/>
      <w:lvlText w:val="%1."/>
      <w:lvlJc w:val="left"/>
      <w:pPr>
        <w:ind w:left="1440" w:hanging="360"/>
      </w:pPr>
    </w:lvl>
  </w:abstractNum>
  <w:abstractNum w:abstractNumId="37" w15:restartNumberingAfterBreak="0">
    <w:nsid w:val="637A046D"/>
    <w:multiLevelType w:val="hybridMultilevel"/>
    <w:tmpl w:val="08CCB41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6300D71"/>
    <w:multiLevelType w:val="hybridMultilevel"/>
    <w:tmpl w:val="CA3025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6F2305C"/>
    <w:multiLevelType w:val="hybridMultilevel"/>
    <w:tmpl w:val="3D3470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98D1ADD"/>
    <w:multiLevelType w:val="hybridMultilevel"/>
    <w:tmpl w:val="91EC91D8"/>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41" w15:restartNumberingAfterBreak="0">
    <w:nsid w:val="6C165AB0"/>
    <w:multiLevelType w:val="hybridMultilevel"/>
    <w:tmpl w:val="AEF6A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DD41E14"/>
    <w:multiLevelType w:val="hybridMultilevel"/>
    <w:tmpl w:val="2AA2DA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03D31E8"/>
    <w:multiLevelType w:val="hybridMultilevel"/>
    <w:tmpl w:val="8452BF9A"/>
    <w:lvl w:ilvl="0" w:tplc="5770FD2E">
      <w:start w:val="1"/>
      <w:numFmt w:val="lowerLetter"/>
      <w:lvlText w:val="%1."/>
      <w:lvlJc w:val="left"/>
      <w:pPr>
        <w:ind w:left="1800" w:hanging="360"/>
      </w:pPr>
      <w:rPr>
        <w:rFonts w:hint="default"/>
        <w:sz w:val="24"/>
        <w:szCs w:val="20"/>
      </w:rPr>
    </w:lvl>
    <w:lvl w:ilvl="1" w:tplc="9C1C5D1C" w:tentative="1">
      <w:start w:val="1"/>
      <w:numFmt w:val="lowerLetter"/>
      <w:lvlText w:val="%2."/>
      <w:lvlJc w:val="left"/>
      <w:pPr>
        <w:ind w:left="2520" w:hanging="360"/>
      </w:pPr>
    </w:lvl>
    <w:lvl w:ilvl="2" w:tplc="51A47E0C" w:tentative="1">
      <w:start w:val="1"/>
      <w:numFmt w:val="lowerRoman"/>
      <w:lvlText w:val="%3."/>
      <w:lvlJc w:val="right"/>
      <w:pPr>
        <w:ind w:left="3240" w:hanging="180"/>
      </w:pPr>
    </w:lvl>
    <w:lvl w:ilvl="3" w:tplc="2EC81252" w:tentative="1">
      <w:start w:val="1"/>
      <w:numFmt w:val="decimal"/>
      <w:lvlText w:val="%4."/>
      <w:lvlJc w:val="left"/>
      <w:pPr>
        <w:ind w:left="3960" w:hanging="360"/>
      </w:pPr>
    </w:lvl>
    <w:lvl w:ilvl="4" w:tplc="11BCB082" w:tentative="1">
      <w:start w:val="1"/>
      <w:numFmt w:val="lowerLetter"/>
      <w:lvlText w:val="%5."/>
      <w:lvlJc w:val="left"/>
      <w:pPr>
        <w:ind w:left="4680" w:hanging="360"/>
      </w:pPr>
    </w:lvl>
    <w:lvl w:ilvl="5" w:tplc="1B96C05E" w:tentative="1">
      <w:start w:val="1"/>
      <w:numFmt w:val="lowerRoman"/>
      <w:lvlText w:val="%6."/>
      <w:lvlJc w:val="right"/>
      <w:pPr>
        <w:ind w:left="5400" w:hanging="180"/>
      </w:pPr>
    </w:lvl>
    <w:lvl w:ilvl="6" w:tplc="79F2DBCA" w:tentative="1">
      <w:start w:val="1"/>
      <w:numFmt w:val="decimal"/>
      <w:lvlText w:val="%7."/>
      <w:lvlJc w:val="left"/>
      <w:pPr>
        <w:ind w:left="6120" w:hanging="360"/>
      </w:pPr>
    </w:lvl>
    <w:lvl w:ilvl="7" w:tplc="8482F890" w:tentative="1">
      <w:start w:val="1"/>
      <w:numFmt w:val="lowerLetter"/>
      <w:lvlText w:val="%8."/>
      <w:lvlJc w:val="left"/>
      <w:pPr>
        <w:ind w:left="6840" w:hanging="360"/>
      </w:pPr>
    </w:lvl>
    <w:lvl w:ilvl="8" w:tplc="45BA5696" w:tentative="1">
      <w:start w:val="1"/>
      <w:numFmt w:val="lowerRoman"/>
      <w:lvlText w:val="%9."/>
      <w:lvlJc w:val="right"/>
      <w:pPr>
        <w:ind w:left="7560" w:hanging="180"/>
      </w:pPr>
    </w:lvl>
  </w:abstractNum>
  <w:abstractNum w:abstractNumId="44" w15:restartNumberingAfterBreak="0">
    <w:nsid w:val="707C12DC"/>
    <w:multiLevelType w:val="hybridMultilevel"/>
    <w:tmpl w:val="78142612"/>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45" w15:restartNumberingAfterBreak="0">
    <w:nsid w:val="74385A86"/>
    <w:multiLevelType w:val="hybridMultilevel"/>
    <w:tmpl w:val="14F42BFC"/>
    <w:lvl w:ilvl="0" w:tplc="0C0A0001">
      <w:start w:val="1"/>
      <w:numFmt w:val="lowerLetter"/>
      <w:lvlText w:val="%1."/>
      <w:lvlJc w:val="left"/>
      <w:pPr>
        <w:ind w:left="720" w:hanging="360"/>
      </w:pPr>
    </w:lvl>
    <w:lvl w:ilvl="1" w:tplc="0C0A0003">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6" w15:restartNumberingAfterBreak="0">
    <w:nsid w:val="77BB2200"/>
    <w:multiLevelType w:val="hybridMultilevel"/>
    <w:tmpl w:val="3D3470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795742E3"/>
    <w:multiLevelType w:val="hybridMultilevel"/>
    <w:tmpl w:val="3046508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C034386"/>
    <w:multiLevelType w:val="hybridMultilevel"/>
    <w:tmpl w:val="5936B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F093E5F"/>
    <w:multiLevelType w:val="multilevel"/>
    <w:tmpl w:val="0784D5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6"/>
  </w:num>
  <w:num w:numId="2">
    <w:abstractNumId w:val="34"/>
  </w:num>
  <w:num w:numId="3">
    <w:abstractNumId w:val="49"/>
  </w:num>
  <w:num w:numId="4">
    <w:abstractNumId w:val="0"/>
  </w:num>
  <w:num w:numId="5">
    <w:abstractNumId w:val="25"/>
  </w:num>
  <w:num w:numId="6">
    <w:abstractNumId w:val="3"/>
  </w:num>
  <w:num w:numId="7">
    <w:abstractNumId w:val="1"/>
  </w:num>
  <w:num w:numId="8">
    <w:abstractNumId w:val="5"/>
  </w:num>
  <w:num w:numId="9">
    <w:abstractNumId w:val="23"/>
  </w:num>
  <w:num w:numId="10">
    <w:abstractNumId w:val="8"/>
  </w:num>
  <w:num w:numId="11">
    <w:abstractNumId w:val="21"/>
  </w:num>
  <w:num w:numId="12">
    <w:abstractNumId w:val="15"/>
  </w:num>
  <w:num w:numId="13">
    <w:abstractNumId w:val="18"/>
  </w:num>
  <w:num w:numId="14">
    <w:abstractNumId w:val="41"/>
  </w:num>
  <w:num w:numId="15">
    <w:abstractNumId w:val="47"/>
  </w:num>
  <w:num w:numId="16">
    <w:abstractNumId w:val="48"/>
  </w:num>
  <w:num w:numId="17">
    <w:abstractNumId w:val="14"/>
  </w:num>
  <w:num w:numId="18">
    <w:abstractNumId w:val="20"/>
  </w:num>
  <w:num w:numId="19">
    <w:abstractNumId w:val="35"/>
  </w:num>
  <w:num w:numId="20">
    <w:abstractNumId w:val="38"/>
  </w:num>
  <w:num w:numId="21">
    <w:abstractNumId w:val="33"/>
  </w:num>
  <w:num w:numId="22">
    <w:abstractNumId w:val="16"/>
  </w:num>
  <w:num w:numId="23">
    <w:abstractNumId w:val="42"/>
  </w:num>
  <w:num w:numId="24">
    <w:abstractNumId w:val="27"/>
  </w:num>
  <w:num w:numId="25">
    <w:abstractNumId w:val="12"/>
  </w:num>
  <w:num w:numId="26">
    <w:abstractNumId w:val="24"/>
  </w:num>
  <w:num w:numId="27">
    <w:abstractNumId w:val="46"/>
  </w:num>
  <w:num w:numId="28">
    <w:abstractNumId w:val="13"/>
  </w:num>
  <w:num w:numId="29">
    <w:abstractNumId w:val="39"/>
  </w:num>
  <w:num w:numId="30">
    <w:abstractNumId w:val="32"/>
  </w:num>
  <w:num w:numId="31">
    <w:abstractNumId w:val="22"/>
  </w:num>
  <w:num w:numId="32">
    <w:abstractNumId w:val="31"/>
  </w:num>
  <w:num w:numId="33">
    <w:abstractNumId w:val="10"/>
  </w:num>
  <w:num w:numId="34">
    <w:abstractNumId w:val="19"/>
  </w:num>
  <w:num w:numId="35">
    <w:abstractNumId w:val="9"/>
  </w:num>
  <w:num w:numId="36">
    <w:abstractNumId w:val="29"/>
  </w:num>
  <w:num w:numId="37">
    <w:abstractNumId w:val="43"/>
  </w:num>
  <w:num w:numId="38">
    <w:abstractNumId w:val="17"/>
  </w:num>
  <w:num w:numId="39">
    <w:abstractNumId w:val="45"/>
  </w:num>
  <w:num w:numId="40">
    <w:abstractNumId w:val="36"/>
  </w:num>
  <w:num w:numId="41">
    <w:abstractNumId w:val="28"/>
  </w:num>
  <w:num w:numId="42">
    <w:abstractNumId w:val="37"/>
  </w:num>
  <w:num w:numId="43">
    <w:abstractNumId w:val="30"/>
  </w:num>
  <w:num w:numId="44">
    <w:abstractNumId w:val="7"/>
  </w:num>
  <w:num w:numId="45">
    <w:abstractNumId w:val="11"/>
  </w:num>
  <w:num w:numId="46">
    <w:abstractNumId w:val="4"/>
  </w:num>
  <w:num w:numId="47">
    <w:abstractNumId w:val="6"/>
  </w:num>
  <w:num w:numId="48">
    <w:abstractNumId w:val="2"/>
  </w:num>
  <w:num w:numId="49">
    <w:abstractNumId w:val="4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AE"/>
    <w:rsid w:val="0001706A"/>
    <w:rsid w:val="00065AD9"/>
    <w:rsid w:val="00067EFB"/>
    <w:rsid w:val="000A1ABA"/>
    <w:rsid w:val="000A5527"/>
    <w:rsid w:val="000F4B92"/>
    <w:rsid w:val="00151F44"/>
    <w:rsid w:val="00175ADB"/>
    <w:rsid w:val="00181585"/>
    <w:rsid w:val="00182749"/>
    <w:rsid w:val="001926B9"/>
    <w:rsid w:val="00192FB0"/>
    <w:rsid w:val="00196351"/>
    <w:rsid w:val="001C07DA"/>
    <w:rsid w:val="002863D2"/>
    <w:rsid w:val="002870FA"/>
    <w:rsid w:val="00296BD9"/>
    <w:rsid w:val="002C78B7"/>
    <w:rsid w:val="00327039"/>
    <w:rsid w:val="00362DAE"/>
    <w:rsid w:val="00362F72"/>
    <w:rsid w:val="00377B08"/>
    <w:rsid w:val="00381C6B"/>
    <w:rsid w:val="003B33E2"/>
    <w:rsid w:val="003C2930"/>
    <w:rsid w:val="003D1ADC"/>
    <w:rsid w:val="003E3884"/>
    <w:rsid w:val="003E4E04"/>
    <w:rsid w:val="0040096F"/>
    <w:rsid w:val="0040250E"/>
    <w:rsid w:val="004027BD"/>
    <w:rsid w:val="00475159"/>
    <w:rsid w:val="00476BDB"/>
    <w:rsid w:val="00494F43"/>
    <w:rsid w:val="004D74CB"/>
    <w:rsid w:val="00500B7A"/>
    <w:rsid w:val="00501642"/>
    <w:rsid w:val="005569A6"/>
    <w:rsid w:val="00557883"/>
    <w:rsid w:val="0057148F"/>
    <w:rsid w:val="00580270"/>
    <w:rsid w:val="00590F4D"/>
    <w:rsid w:val="005D7280"/>
    <w:rsid w:val="0061764A"/>
    <w:rsid w:val="00625A0C"/>
    <w:rsid w:val="00627D5D"/>
    <w:rsid w:val="00675844"/>
    <w:rsid w:val="006B1BE5"/>
    <w:rsid w:val="006C4C85"/>
    <w:rsid w:val="006C6FF6"/>
    <w:rsid w:val="006F250F"/>
    <w:rsid w:val="006F2D5E"/>
    <w:rsid w:val="007364E2"/>
    <w:rsid w:val="0074255B"/>
    <w:rsid w:val="00744D5B"/>
    <w:rsid w:val="00745EB8"/>
    <w:rsid w:val="00746DD1"/>
    <w:rsid w:val="00766F1A"/>
    <w:rsid w:val="00785251"/>
    <w:rsid w:val="00850EA9"/>
    <w:rsid w:val="00863967"/>
    <w:rsid w:val="0087050B"/>
    <w:rsid w:val="00875A01"/>
    <w:rsid w:val="0088773D"/>
    <w:rsid w:val="008D4944"/>
    <w:rsid w:val="008D75D9"/>
    <w:rsid w:val="00936FAE"/>
    <w:rsid w:val="00941D5C"/>
    <w:rsid w:val="009571B4"/>
    <w:rsid w:val="0096331B"/>
    <w:rsid w:val="00965076"/>
    <w:rsid w:val="009A3415"/>
    <w:rsid w:val="009B43CE"/>
    <w:rsid w:val="009F4E21"/>
    <w:rsid w:val="00A01F47"/>
    <w:rsid w:val="00A263CA"/>
    <w:rsid w:val="00A33C62"/>
    <w:rsid w:val="00A82499"/>
    <w:rsid w:val="00AA3E54"/>
    <w:rsid w:val="00AC4EE4"/>
    <w:rsid w:val="00AD2FCB"/>
    <w:rsid w:val="00BD59E7"/>
    <w:rsid w:val="00BF0D2F"/>
    <w:rsid w:val="00C01D17"/>
    <w:rsid w:val="00C15B3A"/>
    <w:rsid w:val="00C22015"/>
    <w:rsid w:val="00C239DD"/>
    <w:rsid w:val="00C36F4F"/>
    <w:rsid w:val="00CC0FAB"/>
    <w:rsid w:val="00CE3EA0"/>
    <w:rsid w:val="00CF0F76"/>
    <w:rsid w:val="00CF2748"/>
    <w:rsid w:val="00D37659"/>
    <w:rsid w:val="00D70B6C"/>
    <w:rsid w:val="00D77962"/>
    <w:rsid w:val="00D907D8"/>
    <w:rsid w:val="00DA3696"/>
    <w:rsid w:val="00DE6DCC"/>
    <w:rsid w:val="00E03A1C"/>
    <w:rsid w:val="00E17D08"/>
    <w:rsid w:val="00E214F3"/>
    <w:rsid w:val="00E540C9"/>
    <w:rsid w:val="00E5543A"/>
    <w:rsid w:val="00E66CBF"/>
    <w:rsid w:val="00EC1E43"/>
    <w:rsid w:val="00ED385B"/>
    <w:rsid w:val="00EE53D8"/>
    <w:rsid w:val="00F22F9E"/>
    <w:rsid w:val="00F344B3"/>
    <w:rsid w:val="00F35053"/>
    <w:rsid w:val="00FA0EB7"/>
    <w:rsid w:val="00FA1114"/>
    <w:rsid w:val="00FB0D0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9B20"/>
  <w15:docId w15:val="{A4D3628F-F30D-44CA-9A2A-6187B058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1B4"/>
    <w:pPr>
      <w:spacing w:line="1" w:lineRule="atLeast"/>
      <w:ind w:leftChars="-1" w:left="-1" w:hangingChars="1" w:hanging="1"/>
      <w:textDirection w:val="btLr"/>
      <w:textAlignment w:val="top"/>
      <w:outlineLvl w:val="0"/>
    </w:pPr>
    <w:rPr>
      <w:kern w:val="1"/>
      <w:position w:val="-1"/>
      <w:lang w:eastAsia="ar-SA"/>
    </w:rPr>
  </w:style>
  <w:style w:type="paragraph" w:styleId="Ttulo1">
    <w:name w:val="heading 1"/>
    <w:basedOn w:val="Normal"/>
    <w:next w:val="Normal"/>
    <w:uiPriority w:val="9"/>
    <w:qFormat/>
    <w:rsid w:val="009571B4"/>
    <w:pPr>
      <w:keepNext/>
      <w:keepLines/>
      <w:spacing w:before="480" w:after="120"/>
    </w:pPr>
    <w:rPr>
      <w:b/>
      <w:sz w:val="48"/>
      <w:szCs w:val="48"/>
    </w:rPr>
  </w:style>
  <w:style w:type="paragraph" w:styleId="Ttulo2">
    <w:name w:val="heading 2"/>
    <w:basedOn w:val="Normal"/>
    <w:next w:val="Normal"/>
    <w:uiPriority w:val="9"/>
    <w:semiHidden/>
    <w:unhideWhenUsed/>
    <w:qFormat/>
    <w:rsid w:val="009571B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571B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9571B4"/>
    <w:pPr>
      <w:keepNext/>
      <w:keepLines/>
      <w:spacing w:before="240" w:after="40"/>
      <w:outlineLvl w:val="3"/>
    </w:pPr>
    <w:rPr>
      <w:b/>
    </w:rPr>
  </w:style>
  <w:style w:type="paragraph" w:styleId="Ttulo5">
    <w:name w:val="heading 5"/>
    <w:basedOn w:val="Normal"/>
    <w:next w:val="Textoindependiente"/>
    <w:uiPriority w:val="9"/>
    <w:semiHidden/>
    <w:unhideWhenUsed/>
    <w:qFormat/>
    <w:rsid w:val="009571B4"/>
    <w:pPr>
      <w:keepNext/>
      <w:numPr>
        <w:ilvl w:val="4"/>
        <w:numId w:val="1"/>
      </w:numPr>
      <w:spacing w:before="280" w:after="280"/>
      <w:ind w:left="-1" w:hanging="1"/>
      <w:jc w:val="center"/>
      <w:outlineLvl w:val="4"/>
    </w:pPr>
    <w:rPr>
      <w:b/>
      <w:bCs/>
      <w:color w:val="008000"/>
      <w:sz w:val="20"/>
      <w:szCs w:val="20"/>
    </w:rPr>
  </w:style>
  <w:style w:type="paragraph" w:styleId="Ttulo6">
    <w:name w:val="heading 6"/>
    <w:basedOn w:val="Normal"/>
    <w:next w:val="Normal"/>
    <w:uiPriority w:val="9"/>
    <w:semiHidden/>
    <w:unhideWhenUsed/>
    <w:qFormat/>
    <w:rsid w:val="009571B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571B4"/>
    <w:tblPr>
      <w:tblCellMar>
        <w:top w:w="0" w:type="dxa"/>
        <w:left w:w="0" w:type="dxa"/>
        <w:bottom w:w="0" w:type="dxa"/>
        <w:right w:w="0" w:type="dxa"/>
      </w:tblCellMar>
    </w:tblPr>
  </w:style>
  <w:style w:type="paragraph" w:styleId="Ttulo">
    <w:name w:val="Title"/>
    <w:basedOn w:val="Normal"/>
    <w:next w:val="Normal"/>
    <w:uiPriority w:val="10"/>
    <w:qFormat/>
    <w:rsid w:val="009571B4"/>
    <w:pPr>
      <w:keepNext/>
      <w:keepLines/>
      <w:spacing w:before="480" w:after="120"/>
    </w:pPr>
    <w:rPr>
      <w:b/>
      <w:sz w:val="72"/>
      <w:szCs w:val="72"/>
    </w:rPr>
  </w:style>
  <w:style w:type="character" w:customStyle="1" w:styleId="WW8Num2z0">
    <w:name w:val="WW8Num2z0"/>
    <w:rsid w:val="009571B4"/>
    <w:rPr>
      <w:rFonts w:ascii="Symbol" w:hAnsi="Symbol"/>
      <w:w w:val="100"/>
      <w:position w:val="-1"/>
      <w:effect w:val="none"/>
      <w:vertAlign w:val="baseline"/>
      <w:cs w:val="0"/>
      <w:em w:val="none"/>
    </w:rPr>
  </w:style>
  <w:style w:type="character" w:customStyle="1" w:styleId="WW8Num3z0">
    <w:name w:val="WW8Num3z0"/>
    <w:rsid w:val="009571B4"/>
    <w:rPr>
      <w:rFonts w:ascii="Symbol" w:hAnsi="Symbol"/>
      <w:w w:val="100"/>
      <w:position w:val="-1"/>
      <w:effect w:val="none"/>
      <w:vertAlign w:val="baseline"/>
      <w:cs w:val="0"/>
      <w:em w:val="none"/>
    </w:rPr>
  </w:style>
  <w:style w:type="character" w:customStyle="1" w:styleId="WW8Num6z0">
    <w:name w:val="WW8Num6z0"/>
    <w:rsid w:val="009571B4"/>
    <w:rPr>
      <w:rFonts w:ascii="Symbol" w:hAnsi="Symbol"/>
      <w:w w:val="100"/>
      <w:position w:val="-1"/>
      <w:effect w:val="none"/>
      <w:vertAlign w:val="baseline"/>
      <w:cs w:val="0"/>
      <w:em w:val="none"/>
    </w:rPr>
  </w:style>
  <w:style w:type="character" w:customStyle="1" w:styleId="WW8Num7z0">
    <w:name w:val="WW8Num7z0"/>
    <w:rsid w:val="009571B4"/>
    <w:rPr>
      <w:rFonts w:ascii="Arial" w:hAnsi="Arial" w:cs="Arial"/>
      <w:w w:val="100"/>
      <w:position w:val="-1"/>
      <w:effect w:val="none"/>
      <w:vertAlign w:val="baseline"/>
      <w:cs w:val="0"/>
      <w:em w:val="none"/>
    </w:rPr>
  </w:style>
  <w:style w:type="character" w:customStyle="1" w:styleId="WW8Num8z0">
    <w:name w:val="WW8Num8z0"/>
    <w:rsid w:val="009571B4"/>
    <w:rPr>
      <w:rFonts w:ascii="Symbol" w:hAnsi="Symbol"/>
      <w:w w:val="100"/>
      <w:position w:val="-1"/>
      <w:effect w:val="none"/>
      <w:vertAlign w:val="baseline"/>
      <w:cs w:val="0"/>
      <w:em w:val="none"/>
    </w:rPr>
  </w:style>
  <w:style w:type="character" w:customStyle="1" w:styleId="WW8Num11z0">
    <w:name w:val="WW8Num11z0"/>
    <w:rsid w:val="009571B4"/>
    <w:rPr>
      <w:rFonts w:ascii="Symbol" w:hAnsi="Symbol"/>
      <w:w w:val="100"/>
      <w:position w:val="-1"/>
      <w:effect w:val="none"/>
      <w:vertAlign w:val="baseline"/>
      <w:cs w:val="0"/>
      <w:em w:val="none"/>
    </w:rPr>
  </w:style>
  <w:style w:type="character" w:customStyle="1" w:styleId="WW8Num13z0">
    <w:name w:val="WW8Num13z0"/>
    <w:rsid w:val="009571B4"/>
    <w:rPr>
      <w:rFonts w:ascii="Symbol" w:hAnsi="Symbol"/>
      <w:w w:val="100"/>
      <w:position w:val="-1"/>
      <w:effect w:val="none"/>
      <w:vertAlign w:val="baseline"/>
      <w:cs w:val="0"/>
      <w:em w:val="none"/>
    </w:rPr>
  </w:style>
  <w:style w:type="character" w:customStyle="1" w:styleId="WW8Num14z0">
    <w:name w:val="WW8Num14z0"/>
    <w:rsid w:val="009571B4"/>
    <w:rPr>
      <w:rFonts w:ascii="Wingdings" w:hAnsi="Wingdings"/>
      <w:w w:val="100"/>
      <w:position w:val="-1"/>
      <w:effect w:val="none"/>
      <w:vertAlign w:val="baseline"/>
      <w:cs w:val="0"/>
      <w:em w:val="none"/>
    </w:rPr>
  </w:style>
  <w:style w:type="character" w:customStyle="1" w:styleId="WW8Num15z0">
    <w:name w:val="WW8Num15z0"/>
    <w:rsid w:val="009571B4"/>
    <w:rPr>
      <w:rFonts w:ascii="Symbol" w:hAnsi="Symbol"/>
      <w:w w:val="100"/>
      <w:position w:val="-1"/>
      <w:effect w:val="none"/>
      <w:vertAlign w:val="baseline"/>
      <w:cs w:val="0"/>
      <w:em w:val="none"/>
    </w:rPr>
  </w:style>
  <w:style w:type="character" w:customStyle="1" w:styleId="WW8Num16z0">
    <w:name w:val="WW8Num16z0"/>
    <w:rsid w:val="009571B4"/>
    <w:rPr>
      <w:rFonts w:ascii="Symbol" w:hAnsi="Symbol"/>
      <w:w w:val="100"/>
      <w:position w:val="-1"/>
      <w:effect w:val="none"/>
      <w:vertAlign w:val="baseline"/>
      <w:cs w:val="0"/>
      <w:em w:val="none"/>
    </w:rPr>
  </w:style>
  <w:style w:type="character" w:customStyle="1" w:styleId="WW8Num17z0">
    <w:name w:val="WW8Num17z0"/>
    <w:rsid w:val="009571B4"/>
    <w:rPr>
      <w:rFonts w:ascii="Symbol" w:hAnsi="Symbol"/>
      <w:w w:val="100"/>
      <w:position w:val="-1"/>
      <w:effect w:val="none"/>
      <w:vertAlign w:val="baseline"/>
      <w:cs w:val="0"/>
      <w:em w:val="none"/>
    </w:rPr>
  </w:style>
  <w:style w:type="character" w:customStyle="1" w:styleId="WW8Num18z0">
    <w:name w:val="WW8Num18z0"/>
    <w:rsid w:val="009571B4"/>
    <w:rPr>
      <w:rFonts w:ascii="Symbol" w:hAnsi="Symbol"/>
      <w:w w:val="100"/>
      <w:position w:val="-1"/>
      <w:effect w:val="none"/>
      <w:vertAlign w:val="baseline"/>
      <w:cs w:val="0"/>
      <w:em w:val="none"/>
    </w:rPr>
  </w:style>
  <w:style w:type="character" w:customStyle="1" w:styleId="WW8Num18z1">
    <w:name w:val="WW8Num18z1"/>
    <w:rsid w:val="009571B4"/>
    <w:rPr>
      <w:rFonts w:ascii="Courier New" w:hAnsi="Courier New" w:cs="Courier New"/>
      <w:w w:val="100"/>
      <w:position w:val="-1"/>
      <w:effect w:val="none"/>
      <w:vertAlign w:val="baseline"/>
      <w:cs w:val="0"/>
      <w:em w:val="none"/>
    </w:rPr>
  </w:style>
  <w:style w:type="character" w:customStyle="1" w:styleId="WW8Num24z0">
    <w:name w:val="WW8Num24z0"/>
    <w:rsid w:val="009571B4"/>
    <w:rPr>
      <w:rFonts w:ascii="Symbol" w:hAnsi="Symbol"/>
      <w:w w:val="100"/>
      <w:position w:val="-1"/>
      <w:effect w:val="none"/>
      <w:vertAlign w:val="baseline"/>
      <w:cs w:val="0"/>
      <w:em w:val="none"/>
    </w:rPr>
  </w:style>
  <w:style w:type="character" w:customStyle="1" w:styleId="WW8Num27z0">
    <w:name w:val="WW8Num27z0"/>
    <w:rsid w:val="009571B4"/>
    <w:rPr>
      <w:rFonts w:ascii="Symbol" w:hAnsi="Symbol"/>
      <w:w w:val="100"/>
      <w:position w:val="-1"/>
      <w:effect w:val="none"/>
      <w:vertAlign w:val="baseline"/>
      <w:cs w:val="0"/>
      <w:em w:val="none"/>
    </w:rPr>
  </w:style>
  <w:style w:type="character" w:customStyle="1" w:styleId="WW8Num29z0">
    <w:name w:val="WW8Num29z0"/>
    <w:rsid w:val="009571B4"/>
    <w:rPr>
      <w:rFonts w:ascii="Symbol" w:hAnsi="Symbol"/>
      <w:w w:val="100"/>
      <w:position w:val="-1"/>
      <w:effect w:val="none"/>
      <w:vertAlign w:val="baseline"/>
      <w:cs w:val="0"/>
      <w:em w:val="none"/>
    </w:rPr>
  </w:style>
  <w:style w:type="character" w:customStyle="1" w:styleId="WW8Num31z1">
    <w:name w:val="WW8Num31z1"/>
    <w:rsid w:val="009571B4"/>
    <w:rPr>
      <w:rFonts w:ascii="Courier New" w:hAnsi="Courier New" w:cs="Courier New"/>
      <w:w w:val="100"/>
      <w:position w:val="-1"/>
      <w:effect w:val="none"/>
      <w:vertAlign w:val="baseline"/>
      <w:cs w:val="0"/>
      <w:em w:val="none"/>
    </w:rPr>
  </w:style>
  <w:style w:type="character" w:customStyle="1" w:styleId="WW8Num32z0">
    <w:name w:val="WW8Num32z0"/>
    <w:rsid w:val="009571B4"/>
    <w:rPr>
      <w:rFonts w:ascii="Symbol" w:hAnsi="Symbol"/>
      <w:w w:val="100"/>
      <w:position w:val="-1"/>
      <w:effect w:val="none"/>
      <w:vertAlign w:val="baseline"/>
      <w:cs w:val="0"/>
      <w:em w:val="none"/>
    </w:rPr>
  </w:style>
  <w:style w:type="character" w:customStyle="1" w:styleId="WW8Num32z1">
    <w:name w:val="WW8Num32z1"/>
    <w:rsid w:val="009571B4"/>
    <w:rPr>
      <w:w w:val="100"/>
      <w:position w:val="-1"/>
      <w:effect w:val="none"/>
      <w:vertAlign w:val="baseline"/>
      <w:cs w:val="0"/>
      <w:em w:val="none"/>
    </w:rPr>
  </w:style>
  <w:style w:type="character" w:customStyle="1" w:styleId="WW8Num34z0">
    <w:name w:val="WW8Num34z0"/>
    <w:rsid w:val="009571B4"/>
    <w:rPr>
      <w:rFonts w:ascii="Symbol" w:hAnsi="Symbol"/>
      <w:w w:val="100"/>
      <w:position w:val="-1"/>
      <w:effect w:val="none"/>
      <w:vertAlign w:val="baseline"/>
      <w:cs w:val="0"/>
      <w:em w:val="none"/>
    </w:rPr>
  </w:style>
  <w:style w:type="character" w:customStyle="1" w:styleId="Absatz-Standardschriftart">
    <w:name w:val="Absatz-Standardschriftart"/>
    <w:rsid w:val="009571B4"/>
    <w:rPr>
      <w:w w:val="100"/>
      <w:position w:val="-1"/>
      <w:effect w:val="none"/>
      <w:vertAlign w:val="baseline"/>
      <w:cs w:val="0"/>
      <w:em w:val="none"/>
    </w:rPr>
  </w:style>
  <w:style w:type="character" w:customStyle="1" w:styleId="WW-Absatz-Standardschriftart">
    <w:name w:val="WW-Absatz-Standardschriftart"/>
    <w:rsid w:val="009571B4"/>
    <w:rPr>
      <w:w w:val="100"/>
      <w:position w:val="-1"/>
      <w:effect w:val="none"/>
      <w:vertAlign w:val="baseline"/>
      <w:cs w:val="0"/>
      <w:em w:val="none"/>
    </w:rPr>
  </w:style>
  <w:style w:type="character" w:customStyle="1" w:styleId="WW8Num12z0">
    <w:name w:val="WW8Num12z0"/>
    <w:rsid w:val="009571B4"/>
    <w:rPr>
      <w:rFonts w:ascii="Wingdings" w:hAnsi="Wingdings"/>
      <w:w w:val="100"/>
      <w:position w:val="-1"/>
      <w:effect w:val="none"/>
      <w:vertAlign w:val="baseline"/>
      <w:cs w:val="0"/>
      <w:em w:val="none"/>
    </w:rPr>
  </w:style>
  <w:style w:type="character" w:customStyle="1" w:styleId="WW8Num17z1">
    <w:name w:val="WW8Num17z1"/>
    <w:rsid w:val="009571B4"/>
    <w:rPr>
      <w:rFonts w:ascii="Courier New" w:hAnsi="Courier New" w:cs="Courier New"/>
      <w:w w:val="100"/>
      <w:position w:val="-1"/>
      <w:effect w:val="none"/>
      <w:vertAlign w:val="baseline"/>
      <w:cs w:val="0"/>
      <w:em w:val="none"/>
    </w:rPr>
  </w:style>
  <w:style w:type="character" w:customStyle="1" w:styleId="WW8Num19z0">
    <w:name w:val="WW8Num19z0"/>
    <w:rsid w:val="009571B4"/>
    <w:rPr>
      <w:rFonts w:ascii="Symbol" w:hAnsi="Symbol"/>
      <w:w w:val="100"/>
      <w:position w:val="-1"/>
      <w:effect w:val="none"/>
      <w:vertAlign w:val="baseline"/>
      <w:cs w:val="0"/>
      <w:em w:val="none"/>
    </w:rPr>
  </w:style>
  <w:style w:type="character" w:customStyle="1" w:styleId="WW8Num20z0">
    <w:name w:val="WW8Num20z0"/>
    <w:rsid w:val="009571B4"/>
    <w:rPr>
      <w:rFonts w:ascii="Symbol" w:hAnsi="Symbol"/>
      <w:w w:val="100"/>
      <w:position w:val="-1"/>
      <w:effect w:val="none"/>
      <w:vertAlign w:val="baseline"/>
      <w:cs w:val="0"/>
      <w:em w:val="none"/>
    </w:rPr>
  </w:style>
  <w:style w:type="character" w:customStyle="1" w:styleId="WW8Num20z1">
    <w:name w:val="WW8Num20z1"/>
    <w:rsid w:val="009571B4"/>
    <w:rPr>
      <w:b w:val="0"/>
      <w:w w:val="100"/>
      <w:position w:val="-1"/>
      <w:effect w:val="none"/>
      <w:vertAlign w:val="baseline"/>
      <w:cs w:val="0"/>
      <w:em w:val="none"/>
    </w:rPr>
  </w:style>
  <w:style w:type="character" w:customStyle="1" w:styleId="WW8Num23z0">
    <w:name w:val="WW8Num23z0"/>
    <w:rsid w:val="009571B4"/>
    <w:rPr>
      <w:rFonts w:ascii="Symbol" w:hAnsi="Symbol"/>
      <w:w w:val="100"/>
      <w:position w:val="-1"/>
      <w:effect w:val="none"/>
      <w:vertAlign w:val="baseline"/>
      <w:cs w:val="0"/>
      <w:em w:val="none"/>
    </w:rPr>
  </w:style>
  <w:style w:type="character" w:customStyle="1" w:styleId="WW8Num30z0">
    <w:name w:val="WW8Num30z0"/>
    <w:rsid w:val="009571B4"/>
    <w:rPr>
      <w:rFonts w:ascii="Symbol" w:hAnsi="Symbol"/>
      <w:w w:val="100"/>
      <w:position w:val="-1"/>
      <w:effect w:val="none"/>
      <w:vertAlign w:val="baseline"/>
      <w:cs w:val="0"/>
      <w:em w:val="none"/>
    </w:rPr>
  </w:style>
  <w:style w:type="character" w:customStyle="1" w:styleId="WW8Num34z1">
    <w:name w:val="WW8Num34z1"/>
    <w:rsid w:val="009571B4"/>
    <w:rPr>
      <w:rFonts w:ascii="Courier New" w:hAnsi="Courier New" w:cs="Courier New"/>
      <w:w w:val="100"/>
      <w:position w:val="-1"/>
      <w:effect w:val="none"/>
      <w:vertAlign w:val="baseline"/>
      <w:cs w:val="0"/>
      <w:em w:val="none"/>
    </w:rPr>
  </w:style>
  <w:style w:type="character" w:customStyle="1" w:styleId="WW8Num35z0">
    <w:name w:val="WW8Num35z0"/>
    <w:rsid w:val="009571B4"/>
    <w:rPr>
      <w:b w:val="0"/>
      <w:w w:val="100"/>
      <w:position w:val="-1"/>
      <w:effect w:val="none"/>
      <w:vertAlign w:val="baseline"/>
      <w:cs w:val="0"/>
      <w:em w:val="none"/>
    </w:rPr>
  </w:style>
  <w:style w:type="character" w:customStyle="1" w:styleId="WW8Num35z1">
    <w:name w:val="WW8Num35z1"/>
    <w:rsid w:val="009571B4"/>
    <w:rPr>
      <w:w w:val="100"/>
      <w:position w:val="-1"/>
      <w:effect w:val="none"/>
      <w:vertAlign w:val="baseline"/>
      <w:cs w:val="0"/>
      <w:em w:val="none"/>
    </w:rPr>
  </w:style>
  <w:style w:type="character" w:customStyle="1" w:styleId="WW-Absatz-Standardschriftart1">
    <w:name w:val="WW-Absatz-Standardschriftart1"/>
    <w:rsid w:val="009571B4"/>
    <w:rPr>
      <w:w w:val="100"/>
      <w:position w:val="-1"/>
      <w:effect w:val="none"/>
      <w:vertAlign w:val="baseline"/>
      <w:cs w:val="0"/>
      <w:em w:val="none"/>
    </w:rPr>
  </w:style>
  <w:style w:type="character" w:customStyle="1" w:styleId="WW8Num2z1">
    <w:name w:val="WW8Num2z1"/>
    <w:rsid w:val="009571B4"/>
    <w:rPr>
      <w:rFonts w:ascii="Courier New" w:hAnsi="Courier New" w:cs="Arial"/>
      <w:w w:val="100"/>
      <w:position w:val="-1"/>
      <w:effect w:val="none"/>
      <w:vertAlign w:val="baseline"/>
      <w:cs w:val="0"/>
      <w:em w:val="none"/>
    </w:rPr>
  </w:style>
  <w:style w:type="character" w:customStyle="1" w:styleId="WW8Num2z2">
    <w:name w:val="WW8Num2z2"/>
    <w:rsid w:val="009571B4"/>
    <w:rPr>
      <w:rFonts w:ascii="Wingdings" w:hAnsi="Wingdings"/>
      <w:w w:val="100"/>
      <w:position w:val="-1"/>
      <w:effect w:val="none"/>
      <w:vertAlign w:val="baseline"/>
      <w:cs w:val="0"/>
      <w:em w:val="none"/>
    </w:rPr>
  </w:style>
  <w:style w:type="character" w:customStyle="1" w:styleId="WW8Num4z0">
    <w:name w:val="WW8Num4z0"/>
    <w:rsid w:val="009571B4"/>
    <w:rPr>
      <w:rFonts w:ascii="Symbol" w:hAnsi="Symbol"/>
      <w:w w:val="100"/>
      <w:position w:val="-1"/>
      <w:effect w:val="none"/>
      <w:vertAlign w:val="baseline"/>
      <w:cs w:val="0"/>
      <w:em w:val="none"/>
    </w:rPr>
  </w:style>
  <w:style w:type="character" w:customStyle="1" w:styleId="WW8Num4z1">
    <w:name w:val="WW8Num4z1"/>
    <w:rsid w:val="009571B4"/>
    <w:rPr>
      <w:rFonts w:ascii="Courier New" w:hAnsi="Courier New" w:cs="Courier New"/>
      <w:w w:val="100"/>
      <w:position w:val="-1"/>
      <w:effect w:val="none"/>
      <w:vertAlign w:val="baseline"/>
      <w:cs w:val="0"/>
      <w:em w:val="none"/>
    </w:rPr>
  </w:style>
  <w:style w:type="character" w:customStyle="1" w:styleId="WW8Num4z2">
    <w:name w:val="WW8Num4z2"/>
    <w:rsid w:val="009571B4"/>
    <w:rPr>
      <w:rFonts w:ascii="Wingdings" w:hAnsi="Wingdings"/>
      <w:w w:val="100"/>
      <w:position w:val="-1"/>
      <w:effect w:val="none"/>
      <w:vertAlign w:val="baseline"/>
      <w:cs w:val="0"/>
      <w:em w:val="none"/>
    </w:rPr>
  </w:style>
  <w:style w:type="character" w:customStyle="1" w:styleId="WW8Num8z1">
    <w:name w:val="WW8Num8z1"/>
    <w:rsid w:val="009571B4"/>
    <w:rPr>
      <w:rFonts w:ascii="Courier New" w:hAnsi="Courier New" w:cs="Courier New"/>
      <w:w w:val="100"/>
      <w:position w:val="-1"/>
      <w:effect w:val="none"/>
      <w:vertAlign w:val="baseline"/>
      <w:cs w:val="0"/>
      <w:em w:val="none"/>
    </w:rPr>
  </w:style>
  <w:style w:type="character" w:customStyle="1" w:styleId="WW8Num8z2">
    <w:name w:val="WW8Num8z2"/>
    <w:rsid w:val="009571B4"/>
    <w:rPr>
      <w:rFonts w:ascii="Wingdings" w:hAnsi="Wingdings"/>
      <w:w w:val="100"/>
      <w:position w:val="-1"/>
      <w:effect w:val="none"/>
      <w:vertAlign w:val="baseline"/>
      <w:cs w:val="0"/>
      <w:em w:val="none"/>
    </w:rPr>
  </w:style>
  <w:style w:type="character" w:customStyle="1" w:styleId="WW8Num9z0">
    <w:name w:val="WW8Num9z0"/>
    <w:rsid w:val="009571B4"/>
    <w:rPr>
      <w:rFonts w:ascii="Arial" w:eastAsia="Times New Roman" w:hAnsi="Arial" w:cs="Arial"/>
      <w:w w:val="100"/>
      <w:position w:val="-1"/>
      <w:effect w:val="none"/>
      <w:vertAlign w:val="baseline"/>
      <w:cs w:val="0"/>
      <w:em w:val="none"/>
    </w:rPr>
  </w:style>
  <w:style w:type="character" w:customStyle="1" w:styleId="WW8Num9z1">
    <w:name w:val="WW8Num9z1"/>
    <w:rsid w:val="009571B4"/>
    <w:rPr>
      <w:rFonts w:ascii="Courier New" w:hAnsi="Courier New" w:cs="Courier New"/>
      <w:w w:val="100"/>
      <w:position w:val="-1"/>
      <w:effect w:val="none"/>
      <w:vertAlign w:val="baseline"/>
      <w:cs w:val="0"/>
      <w:em w:val="none"/>
    </w:rPr>
  </w:style>
  <w:style w:type="character" w:customStyle="1" w:styleId="WW8Num9z2">
    <w:name w:val="WW8Num9z2"/>
    <w:rsid w:val="009571B4"/>
    <w:rPr>
      <w:rFonts w:ascii="Wingdings" w:hAnsi="Wingdings"/>
      <w:w w:val="100"/>
      <w:position w:val="-1"/>
      <w:effect w:val="none"/>
      <w:vertAlign w:val="baseline"/>
      <w:cs w:val="0"/>
      <w:em w:val="none"/>
    </w:rPr>
  </w:style>
  <w:style w:type="character" w:customStyle="1" w:styleId="WW8Num9z3">
    <w:name w:val="WW8Num9z3"/>
    <w:rsid w:val="009571B4"/>
    <w:rPr>
      <w:rFonts w:ascii="Symbol" w:hAnsi="Symbol"/>
      <w:w w:val="100"/>
      <w:position w:val="-1"/>
      <w:effect w:val="none"/>
      <w:vertAlign w:val="baseline"/>
      <w:cs w:val="0"/>
      <w:em w:val="none"/>
    </w:rPr>
  </w:style>
  <w:style w:type="character" w:customStyle="1" w:styleId="WW8Num10z0">
    <w:name w:val="WW8Num10z0"/>
    <w:rsid w:val="009571B4"/>
    <w:rPr>
      <w:rFonts w:ascii="Symbol" w:hAnsi="Symbol"/>
      <w:w w:val="100"/>
      <w:position w:val="-1"/>
      <w:effect w:val="none"/>
      <w:vertAlign w:val="baseline"/>
      <w:cs w:val="0"/>
      <w:em w:val="none"/>
    </w:rPr>
  </w:style>
  <w:style w:type="character" w:customStyle="1" w:styleId="WW8Num10z1">
    <w:name w:val="WW8Num10z1"/>
    <w:rsid w:val="009571B4"/>
    <w:rPr>
      <w:rFonts w:ascii="Courier New" w:hAnsi="Courier New" w:cs="Courier New"/>
      <w:w w:val="100"/>
      <w:position w:val="-1"/>
      <w:effect w:val="none"/>
      <w:vertAlign w:val="baseline"/>
      <w:cs w:val="0"/>
      <w:em w:val="none"/>
    </w:rPr>
  </w:style>
  <w:style w:type="character" w:customStyle="1" w:styleId="WW8Num10z2">
    <w:name w:val="WW8Num10z2"/>
    <w:rsid w:val="009571B4"/>
    <w:rPr>
      <w:rFonts w:ascii="Wingdings" w:hAnsi="Wingdings"/>
      <w:w w:val="100"/>
      <w:position w:val="-1"/>
      <w:effect w:val="none"/>
      <w:vertAlign w:val="baseline"/>
      <w:cs w:val="0"/>
      <w:em w:val="none"/>
    </w:rPr>
  </w:style>
  <w:style w:type="character" w:customStyle="1" w:styleId="WW8Num13z1">
    <w:name w:val="WW8Num13z1"/>
    <w:rsid w:val="009571B4"/>
    <w:rPr>
      <w:rFonts w:ascii="Courier New" w:hAnsi="Courier New" w:cs="Courier New"/>
      <w:w w:val="100"/>
      <w:position w:val="-1"/>
      <w:effect w:val="none"/>
      <w:vertAlign w:val="baseline"/>
      <w:cs w:val="0"/>
      <w:em w:val="none"/>
    </w:rPr>
  </w:style>
  <w:style w:type="character" w:customStyle="1" w:styleId="WW8Num13z2">
    <w:name w:val="WW8Num13z2"/>
    <w:rsid w:val="009571B4"/>
    <w:rPr>
      <w:rFonts w:ascii="Wingdings" w:hAnsi="Wingdings"/>
      <w:w w:val="100"/>
      <w:position w:val="-1"/>
      <w:effect w:val="none"/>
      <w:vertAlign w:val="baseline"/>
      <w:cs w:val="0"/>
      <w:em w:val="none"/>
    </w:rPr>
  </w:style>
  <w:style w:type="character" w:customStyle="1" w:styleId="WW8Num14z1">
    <w:name w:val="WW8Num14z1"/>
    <w:rsid w:val="009571B4"/>
    <w:rPr>
      <w:rFonts w:ascii="Courier New" w:hAnsi="Courier New" w:cs="Courier New"/>
      <w:w w:val="100"/>
      <w:position w:val="-1"/>
      <w:effect w:val="none"/>
      <w:vertAlign w:val="baseline"/>
      <w:cs w:val="0"/>
      <w:em w:val="none"/>
    </w:rPr>
  </w:style>
  <w:style w:type="character" w:customStyle="1" w:styleId="WW8Num14z3">
    <w:name w:val="WW8Num14z3"/>
    <w:rsid w:val="009571B4"/>
    <w:rPr>
      <w:rFonts w:ascii="Symbol" w:hAnsi="Symbol"/>
      <w:w w:val="100"/>
      <w:position w:val="-1"/>
      <w:effect w:val="none"/>
      <w:vertAlign w:val="baseline"/>
      <w:cs w:val="0"/>
      <w:em w:val="none"/>
    </w:rPr>
  </w:style>
  <w:style w:type="character" w:customStyle="1" w:styleId="WW8Num17z2">
    <w:name w:val="WW8Num17z2"/>
    <w:rsid w:val="009571B4"/>
    <w:rPr>
      <w:rFonts w:ascii="Wingdings" w:hAnsi="Wingdings"/>
      <w:w w:val="100"/>
      <w:position w:val="-1"/>
      <w:effect w:val="none"/>
      <w:vertAlign w:val="baseline"/>
      <w:cs w:val="0"/>
      <w:em w:val="none"/>
    </w:rPr>
  </w:style>
  <w:style w:type="character" w:customStyle="1" w:styleId="WW8Num18z2">
    <w:name w:val="WW8Num18z2"/>
    <w:rsid w:val="009571B4"/>
    <w:rPr>
      <w:rFonts w:ascii="Wingdings" w:hAnsi="Wingdings"/>
      <w:w w:val="100"/>
      <w:position w:val="-1"/>
      <w:effect w:val="none"/>
      <w:vertAlign w:val="baseline"/>
      <w:cs w:val="0"/>
      <w:em w:val="none"/>
    </w:rPr>
  </w:style>
  <w:style w:type="character" w:customStyle="1" w:styleId="WW8Num19z1">
    <w:name w:val="WW8Num19z1"/>
    <w:rsid w:val="009571B4"/>
    <w:rPr>
      <w:rFonts w:ascii="Courier New" w:hAnsi="Courier New" w:cs="Courier New"/>
      <w:w w:val="100"/>
      <w:position w:val="-1"/>
      <w:effect w:val="none"/>
      <w:vertAlign w:val="baseline"/>
      <w:cs w:val="0"/>
      <w:em w:val="none"/>
    </w:rPr>
  </w:style>
  <w:style w:type="character" w:customStyle="1" w:styleId="WW8Num19z2">
    <w:name w:val="WW8Num19z2"/>
    <w:rsid w:val="009571B4"/>
    <w:rPr>
      <w:rFonts w:ascii="Wingdings" w:hAnsi="Wingdings"/>
      <w:w w:val="100"/>
      <w:position w:val="-1"/>
      <w:effect w:val="none"/>
      <w:vertAlign w:val="baseline"/>
      <w:cs w:val="0"/>
      <w:em w:val="none"/>
    </w:rPr>
  </w:style>
  <w:style w:type="character" w:customStyle="1" w:styleId="WW8Num21z0">
    <w:name w:val="WW8Num21z0"/>
    <w:rsid w:val="009571B4"/>
    <w:rPr>
      <w:rFonts w:ascii="Symbol" w:hAnsi="Symbol"/>
      <w:w w:val="100"/>
      <w:position w:val="-1"/>
      <w:effect w:val="none"/>
      <w:vertAlign w:val="baseline"/>
      <w:cs w:val="0"/>
      <w:em w:val="none"/>
    </w:rPr>
  </w:style>
  <w:style w:type="character" w:customStyle="1" w:styleId="WW8Num21z1">
    <w:name w:val="WW8Num21z1"/>
    <w:rsid w:val="009571B4"/>
    <w:rPr>
      <w:rFonts w:ascii="Courier New" w:hAnsi="Courier New" w:cs="Courier New"/>
      <w:w w:val="100"/>
      <w:position w:val="-1"/>
      <w:effect w:val="none"/>
      <w:vertAlign w:val="baseline"/>
      <w:cs w:val="0"/>
      <w:em w:val="none"/>
    </w:rPr>
  </w:style>
  <w:style w:type="character" w:customStyle="1" w:styleId="WW8Num21z2">
    <w:name w:val="WW8Num21z2"/>
    <w:rsid w:val="009571B4"/>
    <w:rPr>
      <w:rFonts w:ascii="Wingdings" w:hAnsi="Wingdings"/>
      <w:w w:val="100"/>
      <w:position w:val="-1"/>
      <w:effect w:val="none"/>
      <w:vertAlign w:val="baseline"/>
      <w:cs w:val="0"/>
      <w:em w:val="none"/>
    </w:rPr>
  </w:style>
  <w:style w:type="character" w:customStyle="1" w:styleId="WW8Num22z0">
    <w:name w:val="WW8Num22z0"/>
    <w:rsid w:val="009571B4"/>
    <w:rPr>
      <w:rFonts w:ascii="Symbol" w:hAnsi="Symbol"/>
      <w:w w:val="100"/>
      <w:position w:val="-1"/>
      <w:effect w:val="none"/>
      <w:vertAlign w:val="baseline"/>
      <w:cs w:val="0"/>
      <w:em w:val="none"/>
    </w:rPr>
  </w:style>
  <w:style w:type="character" w:customStyle="1" w:styleId="WW8Num22z1">
    <w:name w:val="WW8Num22z1"/>
    <w:rsid w:val="009571B4"/>
    <w:rPr>
      <w:rFonts w:ascii="Courier New" w:hAnsi="Courier New" w:cs="Courier New"/>
      <w:w w:val="100"/>
      <w:position w:val="-1"/>
      <w:effect w:val="none"/>
      <w:vertAlign w:val="baseline"/>
      <w:cs w:val="0"/>
      <w:em w:val="none"/>
    </w:rPr>
  </w:style>
  <w:style w:type="character" w:customStyle="1" w:styleId="WW8Num22z2">
    <w:name w:val="WW8Num22z2"/>
    <w:rsid w:val="009571B4"/>
    <w:rPr>
      <w:rFonts w:ascii="Wingdings" w:hAnsi="Wingdings"/>
      <w:w w:val="100"/>
      <w:position w:val="-1"/>
      <w:effect w:val="none"/>
      <w:vertAlign w:val="baseline"/>
      <w:cs w:val="0"/>
      <w:em w:val="none"/>
    </w:rPr>
  </w:style>
  <w:style w:type="character" w:customStyle="1" w:styleId="WW8Num23z1">
    <w:name w:val="WW8Num23z1"/>
    <w:rsid w:val="009571B4"/>
    <w:rPr>
      <w:b/>
      <w:w w:val="100"/>
      <w:position w:val="-1"/>
      <w:effect w:val="none"/>
      <w:vertAlign w:val="baseline"/>
      <w:cs w:val="0"/>
      <w:em w:val="none"/>
    </w:rPr>
  </w:style>
  <w:style w:type="character" w:customStyle="1" w:styleId="WW8Num26z0">
    <w:name w:val="WW8Num26z0"/>
    <w:rsid w:val="009571B4"/>
    <w:rPr>
      <w:b w:val="0"/>
      <w:w w:val="100"/>
      <w:position w:val="-1"/>
      <w:effect w:val="none"/>
      <w:vertAlign w:val="baseline"/>
      <w:cs w:val="0"/>
      <w:em w:val="none"/>
    </w:rPr>
  </w:style>
  <w:style w:type="character" w:customStyle="1" w:styleId="WW8Num26z1">
    <w:name w:val="WW8Num26z1"/>
    <w:rsid w:val="009571B4"/>
    <w:rPr>
      <w:w w:val="100"/>
      <w:position w:val="-1"/>
      <w:effect w:val="none"/>
      <w:vertAlign w:val="baseline"/>
      <w:cs w:val="0"/>
      <w:em w:val="none"/>
    </w:rPr>
  </w:style>
  <w:style w:type="character" w:customStyle="1" w:styleId="WW8Num31z0">
    <w:name w:val="WW8Num31z0"/>
    <w:rsid w:val="009571B4"/>
    <w:rPr>
      <w:rFonts w:ascii="Symbol" w:hAnsi="Symbol"/>
      <w:w w:val="100"/>
      <w:position w:val="-1"/>
      <w:effect w:val="none"/>
      <w:vertAlign w:val="baseline"/>
      <w:cs w:val="0"/>
      <w:em w:val="none"/>
    </w:rPr>
  </w:style>
  <w:style w:type="character" w:customStyle="1" w:styleId="WW8Num31z2">
    <w:name w:val="WW8Num31z2"/>
    <w:rsid w:val="009571B4"/>
    <w:rPr>
      <w:rFonts w:ascii="Wingdings" w:hAnsi="Wingdings"/>
      <w:w w:val="100"/>
      <w:position w:val="-1"/>
      <w:effect w:val="none"/>
      <w:vertAlign w:val="baseline"/>
      <w:cs w:val="0"/>
      <w:em w:val="none"/>
    </w:rPr>
  </w:style>
  <w:style w:type="character" w:customStyle="1" w:styleId="WW8Num34z2">
    <w:name w:val="WW8Num34z2"/>
    <w:rsid w:val="009571B4"/>
    <w:rPr>
      <w:rFonts w:ascii="Wingdings" w:hAnsi="Wingdings"/>
      <w:w w:val="100"/>
      <w:position w:val="-1"/>
      <w:effect w:val="none"/>
      <w:vertAlign w:val="baseline"/>
      <w:cs w:val="0"/>
      <w:em w:val="none"/>
    </w:rPr>
  </w:style>
  <w:style w:type="character" w:customStyle="1" w:styleId="WW8Num36z0">
    <w:name w:val="WW8Num36z0"/>
    <w:rsid w:val="009571B4"/>
    <w:rPr>
      <w:rFonts w:ascii="Symbol" w:hAnsi="Symbol"/>
      <w:w w:val="100"/>
      <w:position w:val="-1"/>
      <w:effect w:val="none"/>
      <w:vertAlign w:val="baseline"/>
      <w:cs w:val="0"/>
      <w:em w:val="none"/>
    </w:rPr>
  </w:style>
  <w:style w:type="character" w:customStyle="1" w:styleId="WW8Num36z1">
    <w:name w:val="WW8Num36z1"/>
    <w:rsid w:val="009571B4"/>
    <w:rPr>
      <w:rFonts w:ascii="Courier New" w:hAnsi="Courier New" w:cs="Courier New"/>
      <w:w w:val="100"/>
      <w:position w:val="-1"/>
      <w:effect w:val="none"/>
      <w:vertAlign w:val="baseline"/>
      <w:cs w:val="0"/>
      <w:em w:val="none"/>
    </w:rPr>
  </w:style>
  <w:style w:type="character" w:customStyle="1" w:styleId="WW8Num36z2">
    <w:name w:val="WW8Num36z2"/>
    <w:rsid w:val="009571B4"/>
    <w:rPr>
      <w:rFonts w:ascii="Wingdings" w:hAnsi="Wingdings"/>
      <w:w w:val="100"/>
      <w:position w:val="-1"/>
      <w:effect w:val="none"/>
      <w:vertAlign w:val="baseline"/>
      <w:cs w:val="0"/>
      <w:em w:val="none"/>
    </w:rPr>
  </w:style>
  <w:style w:type="character" w:customStyle="1" w:styleId="Fuentedeprrafopredeter2">
    <w:name w:val="Fuente de párrafo predeter.2"/>
    <w:rsid w:val="009571B4"/>
    <w:rPr>
      <w:w w:val="100"/>
      <w:position w:val="-1"/>
      <w:effect w:val="none"/>
      <w:vertAlign w:val="baseline"/>
      <w:cs w:val="0"/>
      <w:em w:val="none"/>
    </w:rPr>
  </w:style>
  <w:style w:type="character" w:customStyle="1" w:styleId="WW8Num1z0">
    <w:name w:val="WW8Num1z0"/>
    <w:rsid w:val="009571B4"/>
    <w:rPr>
      <w:rFonts w:ascii="Symbol" w:hAnsi="Symbol"/>
      <w:w w:val="100"/>
      <w:position w:val="-1"/>
      <w:sz w:val="20"/>
      <w:effect w:val="none"/>
      <w:vertAlign w:val="baseline"/>
      <w:cs w:val="0"/>
      <w:em w:val="none"/>
    </w:rPr>
  </w:style>
  <w:style w:type="character" w:customStyle="1" w:styleId="WW8Num1z1">
    <w:name w:val="WW8Num1z1"/>
    <w:rsid w:val="009571B4"/>
    <w:rPr>
      <w:rFonts w:ascii="Courier New" w:hAnsi="Courier New"/>
      <w:w w:val="100"/>
      <w:position w:val="-1"/>
      <w:sz w:val="20"/>
      <w:effect w:val="none"/>
      <w:vertAlign w:val="baseline"/>
      <w:cs w:val="0"/>
      <w:em w:val="none"/>
    </w:rPr>
  </w:style>
  <w:style w:type="character" w:customStyle="1" w:styleId="WW8Num1z2">
    <w:name w:val="WW8Num1z2"/>
    <w:rsid w:val="009571B4"/>
    <w:rPr>
      <w:rFonts w:ascii="Wingdings" w:hAnsi="Wingdings"/>
      <w:w w:val="100"/>
      <w:position w:val="-1"/>
      <w:sz w:val="20"/>
      <w:effect w:val="none"/>
      <w:vertAlign w:val="baseline"/>
      <w:cs w:val="0"/>
      <w:em w:val="none"/>
    </w:rPr>
  </w:style>
  <w:style w:type="character" w:customStyle="1" w:styleId="WW8Num3z1">
    <w:name w:val="WW8Num3z1"/>
    <w:rsid w:val="009571B4"/>
    <w:rPr>
      <w:rFonts w:ascii="Courier New" w:hAnsi="Courier New" w:cs="Arial"/>
      <w:w w:val="100"/>
      <w:position w:val="-1"/>
      <w:effect w:val="none"/>
      <w:vertAlign w:val="baseline"/>
      <w:cs w:val="0"/>
      <w:em w:val="none"/>
    </w:rPr>
  </w:style>
  <w:style w:type="character" w:customStyle="1" w:styleId="WW8Num3z2">
    <w:name w:val="WW8Num3z2"/>
    <w:rsid w:val="009571B4"/>
    <w:rPr>
      <w:rFonts w:ascii="Wingdings" w:hAnsi="Wingdings"/>
      <w:w w:val="100"/>
      <w:position w:val="-1"/>
      <w:effect w:val="none"/>
      <w:vertAlign w:val="baseline"/>
      <w:cs w:val="0"/>
      <w:em w:val="none"/>
    </w:rPr>
  </w:style>
  <w:style w:type="character" w:customStyle="1" w:styleId="Fuentedeprrafopredeter1">
    <w:name w:val="Fuente de párrafo predeter.1"/>
    <w:rsid w:val="009571B4"/>
    <w:rPr>
      <w:w w:val="100"/>
      <w:position w:val="-1"/>
      <w:effect w:val="none"/>
      <w:vertAlign w:val="baseline"/>
      <w:cs w:val="0"/>
      <w:em w:val="none"/>
    </w:rPr>
  </w:style>
  <w:style w:type="character" w:customStyle="1" w:styleId="CarCar">
    <w:name w:val="Car Car"/>
    <w:rsid w:val="009571B4"/>
    <w:rPr>
      <w:w w:val="100"/>
      <w:position w:val="-1"/>
      <w:sz w:val="24"/>
      <w:szCs w:val="24"/>
      <w:effect w:val="none"/>
      <w:vertAlign w:val="baseline"/>
      <w:cs w:val="0"/>
      <w:em w:val="none"/>
      <w:lang w:val="es-ES"/>
    </w:rPr>
  </w:style>
  <w:style w:type="character" w:styleId="Nmerodepgina">
    <w:name w:val="page number"/>
    <w:basedOn w:val="Fuentedeprrafopredeter1"/>
    <w:rsid w:val="009571B4"/>
    <w:rPr>
      <w:w w:val="100"/>
      <w:position w:val="-1"/>
      <w:effect w:val="none"/>
      <w:vertAlign w:val="baseline"/>
      <w:cs w:val="0"/>
      <w:em w:val="none"/>
    </w:rPr>
  </w:style>
  <w:style w:type="character" w:customStyle="1" w:styleId="Carcterdenumeracin">
    <w:name w:val="Carácter de numeración"/>
    <w:rsid w:val="009571B4"/>
    <w:rPr>
      <w:w w:val="100"/>
      <w:position w:val="-1"/>
      <w:effect w:val="none"/>
      <w:vertAlign w:val="baseline"/>
      <w:cs w:val="0"/>
      <w:em w:val="none"/>
    </w:rPr>
  </w:style>
  <w:style w:type="character" w:customStyle="1" w:styleId="TextodegloboCar">
    <w:name w:val="Texto de globo Car"/>
    <w:rsid w:val="009571B4"/>
    <w:rPr>
      <w:rFonts w:ascii="Tahoma" w:hAnsi="Tahoma" w:cs="Tahoma"/>
      <w:w w:val="100"/>
      <w:position w:val="-1"/>
      <w:sz w:val="16"/>
      <w:szCs w:val="16"/>
      <w:effect w:val="none"/>
      <w:vertAlign w:val="baseline"/>
      <w:cs w:val="0"/>
      <w:em w:val="none"/>
    </w:rPr>
  </w:style>
  <w:style w:type="character" w:customStyle="1" w:styleId="PiedepginaCar">
    <w:name w:val="Pie de página Car"/>
    <w:rsid w:val="009571B4"/>
    <w:rPr>
      <w:w w:val="100"/>
      <w:position w:val="-1"/>
      <w:sz w:val="24"/>
      <w:szCs w:val="24"/>
      <w:effect w:val="none"/>
      <w:vertAlign w:val="baseline"/>
      <w:cs w:val="0"/>
      <w:em w:val="none"/>
    </w:rPr>
  </w:style>
  <w:style w:type="character" w:styleId="Hipervnculo">
    <w:name w:val="Hyperlink"/>
    <w:rsid w:val="009571B4"/>
    <w:rPr>
      <w:color w:val="000080"/>
      <w:w w:val="100"/>
      <w:position w:val="-1"/>
      <w:u w:val="single"/>
      <w:effect w:val="none"/>
      <w:vertAlign w:val="baseline"/>
      <w:cs w:val="0"/>
      <w:em w:val="none"/>
    </w:rPr>
  </w:style>
  <w:style w:type="character" w:customStyle="1" w:styleId="Smbolosdenumeracin">
    <w:name w:val="Símbolos de numeración"/>
    <w:rsid w:val="009571B4"/>
    <w:rPr>
      <w:w w:val="100"/>
      <w:position w:val="-1"/>
      <w:effect w:val="none"/>
      <w:vertAlign w:val="baseline"/>
      <w:cs w:val="0"/>
      <w:em w:val="none"/>
    </w:rPr>
  </w:style>
  <w:style w:type="character" w:customStyle="1" w:styleId="Vietas">
    <w:name w:val="Viñetas"/>
    <w:rsid w:val="009571B4"/>
    <w:rPr>
      <w:rFonts w:ascii="OpenSymbol" w:eastAsia="OpenSymbol" w:hAnsi="OpenSymbol" w:cs="OpenSymbol"/>
      <w:w w:val="100"/>
      <w:position w:val="-1"/>
      <w:effect w:val="none"/>
      <w:vertAlign w:val="baseline"/>
      <w:cs w:val="0"/>
      <w:em w:val="none"/>
    </w:rPr>
  </w:style>
  <w:style w:type="paragraph" w:customStyle="1" w:styleId="Encabezado2">
    <w:name w:val="Encabezado2"/>
    <w:basedOn w:val="Normal"/>
    <w:next w:val="Textoindependiente"/>
    <w:rsid w:val="009571B4"/>
    <w:pPr>
      <w:keepNext/>
      <w:spacing w:before="240" w:after="120"/>
    </w:pPr>
    <w:rPr>
      <w:rFonts w:ascii="Arial" w:eastAsia="Lucida Sans Unicode" w:hAnsi="Arial" w:cs="Mangal"/>
      <w:sz w:val="28"/>
      <w:szCs w:val="28"/>
    </w:rPr>
  </w:style>
  <w:style w:type="paragraph" w:styleId="Textoindependiente">
    <w:name w:val="Body Text"/>
    <w:basedOn w:val="Normal"/>
    <w:rsid w:val="009571B4"/>
    <w:pPr>
      <w:spacing w:after="120"/>
    </w:pPr>
  </w:style>
  <w:style w:type="paragraph" w:styleId="Lista">
    <w:name w:val="List"/>
    <w:basedOn w:val="Textoindependiente"/>
    <w:rsid w:val="009571B4"/>
  </w:style>
  <w:style w:type="paragraph" w:customStyle="1" w:styleId="Etiqueta">
    <w:name w:val="Etiqueta"/>
    <w:basedOn w:val="Normal"/>
    <w:rsid w:val="009571B4"/>
    <w:pPr>
      <w:suppressLineNumbers/>
      <w:spacing w:before="120" w:after="120"/>
    </w:pPr>
    <w:rPr>
      <w:i/>
      <w:iCs/>
    </w:rPr>
  </w:style>
  <w:style w:type="paragraph" w:customStyle="1" w:styleId="ndice">
    <w:name w:val="Índice"/>
    <w:basedOn w:val="Normal"/>
    <w:rsid w:val="009571B4"/>
    <w:pPr>
      <w:suppressLineNumbers/>
    </w:pPr>
  </w:style>
  <w:style w:type="paragraph" w:customStyle="1" w:styleId="Encabezado1">
    <w:name w:val="Encabezado1"/>
    <w:basedOn w:val="Normal"/>
    <w:next w:val="Textoindependiente"/>
    <w:rsid w:val="009571B4"/>
    <w:pPr>
      <w:keepNext/>
      <w:spacing w:before="240" w:after="120"/>
    </w:pPr>
    <w:rPr>
      <w:rFonts w:ascii="Arial" w:eastAsia="DejaVu Sans" w:hAnsi="Arial" w:cs="DejaVu Sans"/>
      <w:sz w:val="28"/>
      <w:szCs w:val="28"/>
    </w:rPr>
  </w:style>
  <w:style w:type="paragraph" w:customStyle="1" w:styleId="western">
    <w:name w:val="western"/>
    <w:basedOn w:val="Normal"/>
    <w:rsid w:val="009571B4"/>
    <w:pPr>
      <w:spacing w:before="280"/>
    </w:pPr>
    <w:rPr>
      <w:color w:val="000000"/>
      <w:sz w:val="20"/>
      <w:szCs w:val="20"/>
    </w:rPr>
  </w:style>
  <w:style w:type="paragraph" w:styleId="Piedepgina">
    <w:name w:val="footer"/>
    <w:basedOn w:val="Normal"/>
    <w:rsid w:val="009571B4"/>
  </w:style>
  <w:style w:type="paragraph" w:customStyle="1" w:styleId="Contenidodelatabla">
    <w:name w:val="Contenido de la tabla"/>
    <w:basedOn w:val="Normal"/>
    <w:rsid w:val="009571B4"/>
    <w:pPr>
      <w:suppressLineNumbers/>
    </w:pPr>
  </w:style>
  <w:style w:type="paragraph" w:customStyle="1" w:styleId="Encabezadodelatabla">
    <w:name w:val="Encabezado de la tabla"/>
    <w:basedOn w:val="Contenidodelatabla"/>
    <w:rsid w:val="009571B4"/>
    <w:pPr>
      <w:jc w:val="center"/>
    </w:pPr>
    <w:rPr>
      <w:b/>
      <w:bCs/>
    </w:rPr>
  </w:style>
  <w:style w:type="paragraph" w:customStyle="1" w:styleId="Contenidodelmarco">
    <w:name w:val="Contenido del marco"/>
    <w:basedOn w:val="Textoindependiente"/>
    <w:rsid w:val="009571B4"/>
  </w:style>
  <w:style w:type="paragraph" w:styleId="Encabezado">
    <w:name w:val="header"/>
    <w:basedOn w:val="Normal"/>
    <w:rsid w:val="009571B4"/>
    <w:pPr>
      <w:suppressLineNumbers/>
      <w:tabs>
        <w:tab w:val="center" w:pos="4819"/>
        <w:tab w:val="right" w:pos="9638"/>
      </w:tabs>
    </w:pPr>
  </w:style>
  <w:style w:type="paragraph" w:styleId="Textodeglobo">
    <w:name w:val="Balloon Text"/>
    <w:basedOn w:val="Normal"/>
    <w:rsid w:val="009571B4"/>
    <w:rPr>
      <w:rFonts w:ascii="Tahoma" w:hAnsi="Tahoma" w:cs="Tahoma"/>
      <w:sz w:val="16"/>
      <w:szCs w:val="16"/>
    </w:rPr>
  </w:style>
  <w:style w:type="paragraph" w:styleId="Prrafodelista">
    <w:name w:val="List Paragraph"/>
    <w:basedOn w:val="Normal"/>
    <w:uiPriority w:val="34"/>
    <w:qFormat/>
    <w:rsid w:val="009571B4"/>
    <w:pPr>
      <w:ind w:left="708"/>
    </w:pPr>
  </w:style>
  <w:style w:type="paragraph" w:styleId="Subttulo">
    <w:name w:val="Subtitle"/>
    <w:basedOn w:val="Normal"/>
    <w:next w:val="Normal"/>
    <w:uiPriority w:val="11"/>
    <w:qFormat/>
    <w:rsid w:val="009571B4"/>
    <w:pPr>
      <w:keepNext/>
      <w:keepLines/>
      <w:spacing w:before="360" w:after="80"/>
    </w:pPr>
    <w:rPr>
      <w:rFonts w:ascii="Georgia" w:eastAsia="Georgia" w:hAnsi="Georgia" w:cs="Georgia"/>
      <w:i/>
      <w:color w:val="666666"/>
      <w:sz w:val="48"/>
      <w:szCs w:val="48"/>
    </w:rPr>
  </w:style>
  <w:style w:type="table" w:customStyle="1" w:styleId="a">
    <w:basedOn w:val="TableNormal"/>
    <w:rsid w:val="009571B4"/>
    <w:tblPr>
      <w:tblStyleRowBandSize w:val="1"/>
      <w:tblStyleColBandSize w:val="1"/>
      <w:tblCellMar>
        <w:left w:w="68" w:type="dxa"/>
        <w:right w:w="68" w:type="dxa"/>
      </w:tblCellMar>
    </w:tblPr>
  </w:style>
  <w:style w:type="table" w:customStyle="1" w:styleId="a0">
    <w:basedOn w:val="TableNormal"/>
    <w:rsid w:val="009571B4"/>
    <w:tblPr>
      <w:tblStyleRowBandSize w:val="1"/>
      <w:tblStyleColBandSize w:val="1"/>
      <w:tblCellMar>
        <w:left w:w="108" w:type="dxa"/>
        <w:right w:w="108" w:type="dxa"/>
      </w:tblCellMar>
    </w:tblPr>
  </w:style>
  <w:style w:type="table" w:customStyle="1" w:styleId="a1">
    <w:basedOn w:val="TableNormal"/>
    <w:rsid w:val="009571B4"/>
    <w:tblPr>
      <w:tblStyleRowBandSize w:val="1"/>
      <w:tblStyleColBandSize w:val="1"/>
      <w:tblCellMar>
        <w:left w:w="108" w:type="dxa"/>
        <w:right w:w="108" w:type="dxa"/>
      </w:tblCellMar>
    </w:tblPr>
  </w:style>
  <w:style w:type="table" w:customStyle="1" w:styleId="a2">
    <w:basedOn w:val="TableNormal"/>
    <w:rsid w:val="009571B4"/>
    <w:tblPr>
      <w:tblStyleRowBandSize w:val="1"/>
      <w:tblStyleColBandSize w:val="1"/>
      <w:tblCellMar>
        <w:left w:w="108" w:type="dxa"/>
        <w:right w:w="108" w:type="dxa"/>
      </w:tblCellMar>
    </w:tblPr>
  </w:style>
  <w:style w:type="table" w:customStyle="1" w:styleId="a3">
    <w:basedOn w:val="TableNormal"/>
    <w:rsid w:val="009571B4"/>
    <w:tblPr>
      <w:tblStyleRowBandSize w:val="1"/>
      <w:tblStyleColBandSize w:val="1"/>
      <w:tblCellMar>
        <w:left w:w="108" w:type="dxa"/>
        <w:right w:w="108" w:type="dxa"/>
      </w:tblCellMar>
    </w:tblPr>
  </w:style>
  <w:style w:type="table" w:customStyle="1" w:styleId="a4">
    <w:basedOn w:val="TableNormal"/>
    <w:rsid w:val="009571B4"/>
    <w:tblPr>
      <w:tblStyleRowBandSize w:val="1"/>
      <w:tblStyleColBandSize w:val="1"/>
      <w:tblCellMar>
        <w:left w:w="108" w:type="dxa"/>
        <w:right w:w="108" w:type="dxa"/>
      </w:tblCellMar>
    </w:tblPr>
  </w:style>
  <w:style w:type="table" w:customStyle="1" w:styleId="a5">
    <w:basedOn w:val="TableNormal"/>
    <w:rsid w:val="009571B4"/>
    <w:tblPr>
      <w:tblStyleRowBandSize w:val="1"/>
      <w:tblStyleColBandSize w:val="1"/>
      <w:tblCellMar>
        <w:left w:w="108" w:type="dxa"/>
        <w:right w:w="108" w:type="dxa"/>
      </w:tblCellMar>
    </w:tblPr>
  </w:style>
  <w:style w:type="table" w:customStyle="1" w:styleId="a6">
    <w:basedOn w:val="TableNormal"/>
    <w:rsid w:val="009571B4"/>
    <w:tblPr>
      <w:tblStyleRowBandSize w:val="1"/>
      <w:tblStyleColBandSize w:val="1"/>
      <w:tblCellMar>
        <w:left w:w="108" w:type="dxa"/>
        <w:right w:w="108" w:type="dxa"/>
      </w:tblCellMar>
    </w:tblPr>
  </w:style>
  <w:style w:type="table" w:customStyle="1" w:styleId="a7">
    <w:basedOn w:val="TableNormal"/>
    <w:rsid w:val="009571B4"/>
    <w:tblPr>
      <w:tblStyleRowBandSize w:val="1"/>
      <w:tblStyleColBandSize w:val="1"/>
      <w:tblCellMar>
        <w:left w:w="108" w:type="dxa"/>
        <w:right w:w="108" w:type="dxa"/>
      </w:tblCellMar>
    </w:tblPr>
  </w:style>
  <w:style w:type="table" w:customStyle="1" w:styleId="a8">
    <w:basedOn w:val="TableNormal"/>
    <w:rsid w:val="009571B4"/>
    <w:tblPr>
      <w:tblStyleRowBandSize w:val="1"/>
      <w:tblStyleColBandSize w:val="1"/>
      <w:tblCellMar>
        <w:left w:w="108" w:type="dxa"/>
        <w:right w:w="108" w:type="dxa"/>
      </w:tblCellMar>
    </w:tblPr>
  </w:style>
  <w:style w:type="table" w:customStyle="1" w:styleId="a9">
    <w:basedOn w:val="TableNormal"/>
    <w:rsid w:val="009571B4"/>
    <w:tblPr>
      <w:tblStyleRowBandSize w:val="1"/>
      <w:tblStyleColBandSize w:val="1"/>
      <w:tblCellMar>
        <w:left w:w="108" w:type="dxa"/>
        <w:right w:w="108" w:type="dxa"/>
      </w:tblCellMar>
    </w:tblPr>
  </w:style>
  <w:style w:type="table" w:customStyle="1" w:styleId="aa">
    <w:basedOn w:val="TableNormal"/>
    <w:rsid w:val="009571B4"/>
    <w:tblPr>
      <w:tblStyleRowBandSize w:val="1"/>
      <w:tblStyleColBandSize w:val="1"/>
      <w:tblCellMar>
        <w:left w:w="108" w:type="dxa"/>
        <w:right w:w="108" w:type="dxa"/>
      </w:tblCellMar>
    </w:tblPr>
  </w:style>
  <w:style w:type="table" w:customStyle="1" w:styleId="ab">
    <w:basedOn w:val="TableNormal"/>
    <w:rsid w:val="009571B4"/>
    <w:tblPr>
      <w:tblStyleRowBandSize w:val="1"/>
      <w:tblStyleColBandSize w:val="1"/>
      <w:tblCellMar>
        <w:left w:w="108" w:type="dxa"/>
        <w:right w:w="108" w:type="dxa"/>
      </w:tblCellMar>
    </w:tblPr>
  </w:style>
  <w:style w:type="table" w:customStyle="1" w:styleId="ac">
    <w:basedOn w:val="TableNormal"/>
    <w:rsid w:val="009571B4"/>
    <w:tblPr>
      <w:tblStyleRowBandSize w:val="1"/>
      <w:tblStyleColBandSize w:val="1"/>
      <w:tblCellMar>
        <w:left w:w="108" w:type="dxa"/>
        <w:right w:w="108" w:type="dxa"/>
      </w:tblCellMar>
    </w:tblPr>
  </w:style>
  <w:style w:type="table" w:customStyle="1" w:styleId="ad">
    <w:basedOn w:val="TableNormal"/>
    <w:rsid w:val="009571B4"/>
    <w:tblPr>
      <w:tblStyleRowBandSize w:val="1"/>
      <w:tblStyleColBandSize w:val="1"/>
      <w:tblCellMar>
        <w:left w:w="108" w:type="dxa"/>
        <w:right w:w="108" w:type="dxa"/>
      </w:tblCellMar>
    </w:tblPr>
  </w:style>
  <w:style w:type="table" w:customStyle="1" w:styleId="ae">
    <w:basedOn w:val="TableNormal"/>
    <w:rsid w:val="009571B4"/>
    <w:tblPr>
      <w:tblStyleRowBandSize w:val="1"/>
      <w:tblStyleColBandSize w:val="1"/>
      <w:tblCellMar>
        <w:left w:w="108" w:type="dxa"/>
        <w:right w:w="108" w:type="dxa"/>
      </w:tblCellMar>
    </w:tblPr>
  </w:style>
  <w:style w:type="table" w:customStyle="1" w:styleId="af">
    <w:basedOn w:val="TableNormal"/>
    <w:rsid w:val="009571B4"/>
    <w:tblPr>
      <w:tblStyleRowBandSize w:val="1"/>
      <w:tblStyleColBandSize w:val="1"/>
      <w:tblCellMar>
        <w:left w:w="108" w:type="dxa"/>
        <w:right w:w="108" w:type="dxa"/>
      </w:tblCellMar>
    </w:tblPr>
  </w:style>
  <w:style w:type="table" w:customStyle="1" w:styleId="af0">
    <w:basedOn w:val="TableNormal"/>
    <w:rsid w:val="009571B4"/>
    <w:tblPr>
      <w:tblStyleRowBandSize w:val="1"/>
      <w:tblStyleColBandSize w:val="1"/>
      <w:tblCellMar>
        <w:left w:w="108" w:type="dxa"/>
        <w:right w:w="108" w:type="dxa"/>
      </w:tblCellMar>
    </w:tblPr>
  </w:style>
  <w:style w:type="table" w:customStyle="1" w:styleId="af1">
    <w:basedOn w:val="TableNormal"/>
    <w:rsid w:val="009571B4"/>
    <w:tblPr>
      <w:tblStyleRowBandSize w:val="1"/>
      <w:tblStyleColBandSize w:val="1"/>
      <w:tblCellMar>
        <w:left w:w="108" w:type="dxa"/>
        <w:right w:w="108" w:type="dxa"/>
      </w:tblCellMar>
    </w:tblPr>
  </w:style>
  <w:style w:type="character" w:customStyle="1" w:styleId="apple-converted-space">
    <w:name w:val="apple-converted-space"/>
    <w:basedOn w:val="Fuentedeprrafopredeter"/>
    <w:rsid w:val="00941D5C"/>
  </w:style>
  <w:style w:type="paragraph" w:customStyle="1" w:styleId="Default">
    <w:name w:val="Default"/>
    <w:rsid w:val="00746DD1"/>
    <w:pPr>
      <w:widowControl/>
      <w:suppressAutoHyphens/>
      <w:autoSpaceDE w:val="0"/>
    </w:pPr>
    <w:rPr>
      <w:rFonts w:ascii="Arial" w:hAnsi="Arial" w:cs="Arial"/>
      <w:color w:val="000000"/>
      <w:lang w:eastAsia="ar-SA"/>
    </w:rPr>
  </w:style>
  <w:style w:type="paragraph" w:customStyle="1" w:styleId="Pa6">
    <w:name w:val="Pa6"/>
    <w:basedOn w:val="Default"/>
    <w:next w:val="Default"/>
    <w:rsid w:val="00746DD1"/>
    <w:pPr>
      <w:spacing w:line="201" w:lineRule="atLeast"/>
    </w:pPr>
    <w:rPr>
      <w:color w:val="auto"/>
    </w:rPr>
  </w:style>
  <w:style w:type="paragraph" w:customStyle="1" w:styleId="Standard">
    <w:name w:val="Standard"/>
    <w:rsid w:val="00A82499"/>
    <w:pPr>
      <w:suppressAutoHyphens/>
    </w:pPr>
    <w:rPr>
      <w:rFonts w:cs="Tahoma"/>
      <w:color w:val="000000"/>
    </w:rPr>
  </w:style>
  <w:style w:type="character" w:customStyle="1" w:styleId="A10">
    <w:name w:val="A1"/>
    <w:rsid w:val="00850EA9"/>
    <w:rPr>
      <w:color w:val="000000"/>
      <w:sz w:val="20"/>
      <w:szCs w:val="20"/>
    </w:rPr>
  </w:style>
  <w:style w:type="paragraph" w:customStyle="1" w:styleId="Pa18">
    <w:name w:val="Pa18"/>
    <w:basedOn w:val="Default"/>
    <w:next w:val="Default"/>
    <w:rsid w:val="00850EA9"/>
    <w:pPr>
      <w:spacing w:line="241" w:lineRule="atLeast"/>
    </w:pPr>
    <w:rPr>
      <w:color w:val="auto"/>
    </w:rPr>
  </w:style>
  <w:style w:type="paragraph" w:customStyle="1" w:styleId="Pa36">
    <w:name w:val="Pa36"/>
    <w:basedOn w:val="Default"/>
    <w:next w:val="Default"/>
    <w:rsid w:val="00850EA9"/>
    <w:pPr>
      <w:spacing w:line="241" w:lineRule="atLeast"/>
    </w:pPr>
    <w:rPr>
      <w:color w:val="auto"/>
    </w:rPr>
  </w:style>
  <w:style w:type="paragraph" w:customStyle="1" w:styleId="Pa38">
    <w:name w:val="Pa38"/>
    <w:basedOn w:val="Default"/>
    <w:next w:val="Default"/>
    <w:rsid w:val="00850EA9"/>
    <w:pPr>
      <w:spacing w:line="221" w:lineRule="atLeast"/>
    </w:pPr>
    <w:rPr>
      <w:color w:val="auto"/>
    </w:rPr>
  </w:style>
  <w:style w:type="paragraph" w:customStyle="1" w:styleId="Pa41">
    <w:name w:val="Pa41"/>
    <w:basedOn w:val="Default"/>
    <w:next w:val="Default"/>
    <w:rsid w:val="00850EA9"/>
    <w:pPr>
      <w:spacing w:line="241" w:lineRule="atLeast"/>
    </w:pPr>
    <w:rPr>
      <w:color w:val="auto"/>
    </w:rPr>
  </w:style>
  <w:style w:type="paragraph" w:customStyle="1" w:styleId="Pa34">
    <w:name w:val="Pa34"/>
    <w:basedOn w:val="Default"/>
    <w:next w:val="Default"/>
    <w:rsid w:val="00850EA9"/>
    <w:pPr>
      <w:spacing w:line="241" w:lineRule="atLeast"/>
    </w:pPr>
    <w:rPr>
      <w:color w:val="auto"/>
    </w:rPr>
  </w:style>
  <w:style w:type="paragraph" w:customStyle="1" w:styleId="Pa22">
    <w:name w:val="Pa22"/>
    <w:basedOn w:val="Default"/>
    <w:next w:val="Default"/>
    <w:rsid w:val="00850EA9"/>
    <w:pPr>
      <w:spacing w:line="241" w:lineRule="atLeast"/>
    </w:pPr>
    <w:rPr>
      <w:color w:val="auto"/>
    </w:rPr>
  </w:style>
  <w:style w:type="paragraph" w:customStyle="1" w:styleId="Pa42">
    <w:name w:val="Pa42"/>
    <w:basedOn w:val="Default"/>
    <w:next w:val="Default"/>
    <w:rsid w:val="00850EA9"/>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z3xnL+2eDR+Z6RlBoIudw6p5YXQ==">AMUW2mXqlNPPRuvLfO4Bjmu+iPpOC5+2pG4ly2kfkJCW2kzvFbAKgnTlSrcm6VSZ+QmJEoYAUiA4459QQtpCUO66pQJ3WS3ylo89hf2NNyxDdGHACV1NBSs=</go:docsCustomData>
</go:gDocsCustomXmlDataStorage>
</file>

<file path=customXml/itemProps1.xml><?xml version="1.0" encoding="utf-8"?>
<ds:datastoreItem xmlns:ds="http://schemas.openxmlformats.org/officeDocument/2006/customXml" ds:itemID="{81E6AFDA-9E1C-42FE-9439-D4E3DA78D3D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5133</Words>
  <Characters>28237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PC</cp:lastModifiedBy>
  <cp:revision>2</cp:revision>
  <dcterms:created xsi:type="dcterms:W3CDTF">2020-11-14T10:50:00Z</dcterms:created>
  <dcterms:modified xsi:type="dcterms:W3CDTF">2020-11-14T10:50:00Z</dcterms:modified>
</cp:coreProperties>
</file>