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EF" w:rsidRPr="006912C9" w:rsidRDefault="006912C9">
      <w:pPr>
        <w:rPr>
          <w:rFonts w:ascii="Bahnschrift SemiBold" w:hAnsi="Bahnschrift SemiBold"/>
          <w:color w:val="5F497A" w:themeColor="accent4" w:themeShade="BF"/>
        </w:rPr>
      </w:pPr>
      <w:r w:rsidRPr="006912C9">
        <w:rPr>
          <w:rFonts w:ascii="Bahnschrift SemiBold" w:hAnsi="Bahnschrift SemiBold"/>
          <w:color w:val="5F497A" w:themeColor="accent4" w:themeShade="BF"/>
          <w:sz w:val="36"/>
        </w:rPr>
        <w:t>INFORMÁTICA</w:t>
      </w:r>
    </w:p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/>
      </w:tblPr>
      <w:tblGrid>
        <w:gridCol w:w="2881"/>
        <w:gridCol w:w="2881"/>
        <w:gridCol w:w="2882"/>
      </w:tblGrid>
      <w:tr w:rsidR="006912C9" w:rsidTr="006912C9">
        <w:tc>
          <w:tcPr>
            <w:tcW w:w="5762" w:type="dxa"/>
            <w:gridSpan w:val="2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  <w:tc>
          <w:tcPr>
            <w:tcW w:w="2882" w:type="dxa"/>
            <w:shd w:val="clear" w:color="auto" w:fill="B2A1C7" w:themeFill="accent4" w:themeFillTint="99"/>
          </w:tcPr>
          <w:p w:rsidR="006912C9" w:rsidRPr="006912C9" w:rsidRDefault="006912C9">
            <w:pPr>
              <w:rPr>
                <w:rFonts w:ascii="Bahnschrift SemiBold" w:hAnsi="Bahnschrift SemiBold"/>
                <w:color w:val="FFFFFF" w:themeColor="background1"/>
              </w:rPr>
            </w:pPr>
            <w:r w:rsidRPr="006912C9">
              <w:rPr>
                <w:rFonts w:ascii="Bahnschrift SemiBold" w:hAnsi="Bahnschrift SemiBold"/>
                <w:color w:val="FFFFFF" w:themeColor="background1"/>
              </w:rPr>
              <w:t>Puesto o especialidad</w:t>
            </w:r>
          </w:p>
        </w:tc>
      </w:tr>
      <w:tr w:rsidR="006912C9" w:rsidTr="006912C9">
        <w:tc>
          <w:tcPr>
            <w:tcW w:w="2881" w:type="dxa"/>
            <w:shd w:val="clear" w:color="auto" w:fill="B2A1C7" w:themeFill="accent4" w:themeFillTint="99"/>
          </w:tcPr>
          <w:p w:rsidR="006912C9" w:rsidRPr="006912C9" w:rsidRDefault="006912C9">
            <w:pPr>
              <w:rPr>
                <w:rFonts w:ascii="Bahnschrift SemiBold" w:hAnsi="Bahnschrift SemiBold"/>
                <w:color w:val="FFFFFF" w:themeColor="background1"/>
              </w:rPr>
            </w:pPr>
            <w:r w:rsidRPr="006912C9">
              <w:rPr>
                <w:rFonts w:ascii="Bahnschrift SemiBold" w:hAnsi="Bahnschrift SemiBold"/>
                <w:color w:val="FFFFFF" w:themeColor="background1"/>
              </w:rPr>
              <w:t>Jefatura de departamento</w:t>
            </w:r>
          </w:p>
        </w:tc>
        <w:tc>
          <w:tcPr>
            <w:tcW w:w="2881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</w:tc>
        <w:tc>
          <w:tcPr>
            <w:tcW w:w="2882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2881" w:type="dxa"/>
            <w:shd w:val="clear" w:color="auto" w:fill="B2A1C7" w:themeFill="accent4" w:themeFillTint="99"/>
          </w:tcPr>
          <w:p w:rsidR="006912C9" w:rsidRPr="006912C9" w:rsidRDefault="006912C9">
            <w:pPr>
              <w:rPr>
                <w:rFonts w:ascii="Bahnschrift SemiBold" w:hAnsi="Bahnschrift SemiBold"/>
                <w:color w:val="FFFFFF" w:themeColor="background1"/>
              </w:rPr>
            </w:pPr>
            <w:r w:rsidRPr="006912C9">
              <w:rPr>
                <w:rFonts w:ascii="Bahnschrift SemiBold" w:hAnsi="Bahnschrift SemiBold"/>
                <w:color w:val="FFFFFF" w:themeColor="background1"/>
              </w:rPr>
              <w:t>Componentes</w:t>
            </w:r>
          </w:p>
        </w:tc>
        <w:tc>
          <w:tcPr>
            <w:tcW w:w="5763" w:type="dxa"/>
            <w:gridSpan w:val="2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</w:tbl>
    <w:p w:rsidR="006912C9" w:rsidRDefault="006912C9">
      <w:pPr>
        <w:rPr>
          <w:rFonts w:ascii="Bahnschrift SemiBold" w:hAnsi="Bahnschrift SemiBold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912C9" w:rsidTr="006912C9">
        <w:tc>
          <w:tcPr>
            <w:tcW w:w="8644" w:type="dxa"/>
            <w:shd w:val="clear" w:color="auto" w:fill="B2A1C7" w:themeFill="accent4" w:themeFillTint="99"/>
          </w:tcPr>
          <w:p w:rsidR="006912C9" w:rsidRDefault="006912C9">
            <w:pPr>
              <w:rPr>
                <w:rFonts w:ascii="Bahnschrift SemiBold" w:hAnsi="Bahnschrift SemiBold"/>
              </w:rPr>
            </w:pPr>
            <w:r w:rsidRPr="006912C9">
              <w:rPr>
                <w:rFonts w:ascii="Bahnschrift SemiBold" w:hAnsi="Bahnschrift SemiBold"/>
                <w:color w:val="FFFFFF" w:themeColor="background1"/>
                <w:sz w:val="32"/>
              </w:rPr>
              <w:t>Programaciones</w:t>
            </w: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</w:tcPr>
          <w:p w:rsidR="006912C9" w:rsidRDefault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  <w:shd w:val="clear" w:color="auto" w:fill="FFFFFF" w:themeFill="background1"/>
          </w:tcPr>
          <w:p w:rsidR="006912C9" w:rsidRDefault="006912C9" w:rsidP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  <w:shd w:val="clear" w:color="auto" w:fill="FFFFFF" w:themeFill="background1"/>
          </w:tcPr>
          <w:p w:rsidR="006912C9" w:rsidRPr="006912C9" w:rsidRDefault="006912C9" w:rsidP="006912C9">
            <w:pPr>
              <w:rPr>
                <w:rFonts w:ascii="Bahnschrift SemiBold" w:hAnsi="Bahnschrift SemiBold"/>
              </w:rPr>
            </w:pPr>
          </w:p>
        </w:tc>
      </w:tr>
      <w:tr w:rsidR="006912C9" w:rsidTr="006912C9">
        <w:tc>
          <w:tcPr>
            <w:tcW w:w="8644" w:type="dxa"/>
            <w:shd w:val="clear" w:color="auto" w:fill="FFFFFF" w:themeFill="background1"/>
          </w:tcPr>
          <w:p w:rsidR="006912C9" w:rsidRPr="006912C9" w:rsidRDefault="006912C9" w:rsidP="006912C9">
            <w:pPr>
              <w:rPr>
                <w:rFonts w:ascii="Bahnschrift SemiBold" w:hAnsi="Bahnschrift SemiBold"/>
              </w:rPr>
            </w:pPr>
          </w:p>
        </w:tc>
      </w:tr>
    </w:tbl>
    <w:p w:rsidR="006912C9" w:rsidRDefault="006912C9">
      <w:pPr>
        <w:rPr>
          <w:rFonts w:ascii="Bahnschrift SemiBold" w:hAnsi="Bahnschrift SemiBold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912C9" w:rsidTr="00241C53">
        <w:tc>
          <w:tcPr>
            <w:tcW w:w="8644" w:type="dxa"/>
            <w:shd w:val="clear" w:color="auto" w:fill="B2A1C7" w:themeFill="accent4" w:themeFillTint="99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color w:val="FFFFFF" w:themeColor="background1"/>
                <w:sz w:val="32"/>
              </w:rPr>
              <w:t>Criterios de evaluación</w:t>
            </w: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  <w:shd w:val="clear" w:color="auto" w:fill="FFFFFF" w:themeFill="background1"/>
          </w:tcPr>
          <w:p w:rsid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  <w:shd w:val="clear" w:color="auto" w:fill="FFFFFF" w:themeFill="background1"/>
          </w:tcPr>
          <w:p w:rsidR="006912C9" w:rsidRP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  <w:tr w:rsidR="006912C9" w:rsidTr="00241C53">
        <w:tc>
          <w:tcPr>
            <w:tcW w:w="8644" w:type="dxa"/>
            <w:shd w:val="clear" w:color="auto" w:fill="FFFFFF" w:themeFill="background1"/>
          </w:tcPr>
          <w:p w:rsidR="006912C9" w:rsidRPr="006912C9" w:rsidRDefault="006912C9" w:rsidP="00241C53">
            <w:pPr>
              <w:rPr>
                <w:rFonts w:ascii="Bahnschrift SemiBold" w:hAnsi="Bahnschrift SemiBold"/>
              </w:rPr>
            </w:pPr>
          </w:p>
        </w:tc>
      </w:tr>
    </w:tbl>
    <w:p w:rsidR="006912C9" w:rsidRDefault="006912C9">
      <w:pPr>
        <w:rPr>
          <w:rFonts w:ascii="Bahnschrift SemiBold" w:hAnsi="Bahnschrift SemiBold"/>
        </w:rPr>
      </w:pPr>
    </w:p>
    <w:p w:rsidR="006912C9" w:rsidRDefault="006912C9">
      <w:pPr>
        <w:rPr>
          <w:rFonts w:ascii="Bahnschrift SemiBold" w:hAnsi="Bahnschrift SemiBold"/>
        </w:rPr>
      </w:pPr>
    </w:p>
    <w:p w:rsidR="006912C9" w:rsidRDefault="006912C9">
      <w:pPr>
        <w:rPr>
          <w:rFonts w:ascii="Bahnschrift SemiBold" w:hAnsi="Bahnschrift SemiBold"/>
        </w:rPr>
      </w:pPr>
    </w:p>
    <w:p w:rsidR="006912C9" w:rsidRPr="006912C9" w:rsidRDefault="006912C9">
      <w:pPr>
        <w:rPr>
          <w:rFonts w:ascii="Bahnschrift SemiBold" w:hAnsi="Bahnschrift SemiBold"/>
        </w:rPr>
      </w:pPr>
    </w:p>
    <w:sectPr w:rsidR="006912C9" w:rsidRPr="006912C9" w:rsidSect="005A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12C9"/>
    <w:rsid w:val="005A32EF"/>
    <w:rsid w:val="006912C9"/>
    <w:rsid w:val="007C7EAE"/>
    <w:rsid w:val="008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Muñoz Muñoz</dc:creator>
  <cp:lastModifiedBy>Loli Muñoz Muñoz</cp:lastModifiedBy>
  <cp:revision>1</cp:revision>
  <dcterms:created xsi:type="dcterms:W3CDTF">2018-07-10T19:09:00Z</dcterms:created>
  <dcterms:modified xsi:type="dcterms:W3CDTF">2018-07-10T19:20:00Z</dcterms:modified>
</cp:coreProperties>
</file>