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50D" w:rsidRPr="00D10973" w:rsidRDefault="0069150D" w:rsidP="0069150D">
      <w:pPr>
        <w:jc w:val="center"/>
        <w:rPr>
          <w:b/>
          <w:sz w:val="28"/>
          <w:szCs w:val="28"/>
        </w:rPr>
      </w:pPr>
      <w:r w:rsidRPr="00D10973">
        <w:rPr>
          <w:b/>
          <w:sz w:val="28"/>
          <w:szCs w:val="28"/>
        </w:rPr>
        <w:t>El predicado</w:t>
      </w:r>
    </w:p>
    <w:p w:rsidR="0069150D" w:rsidRDefault="0069150D" w:rsidP="0069150D">
      <w:r>
        <w:t>Como sabéis, la oración está constituida por dos elementos importantes: sujeto y predicado.</w:t>
      </w:r>
    </w:p>
    <w:p w:rsidR="0069150D" w:rsidRDefault="0069150D" w:rsidP="0017715A">
      <w:pPr>
        <w:ind w:left="1416" w:firstLine="708"/>
      </w:pPr>
      <w:r>
        <w:t>El entrenador        planteó muy bien el partido</w:t>
      </w:r>
    </w:p>
    <w:p w:rsidR="0069150D" w:rsidRDefault="0069150D" w:rsidP="0069150D">
      <w:pPr>
        <w:jc w:val="both"/>
        <w:rPr>
          <w:color w:val="FF0000"/>
        </w:rPr>
      </w:pPr>
      <w:r w:rsidRPr="002A434B">
        <w:rPr>
          <w:color w:val="8DB3E2" w:themeColor="text2" w:themeTint="66"/>
        </w:rPr>
        <w:t xml:space="preserve">                                               </w:t>
      </w:r>
      <w:r w:rsidRPr="002A434B">
        <w:rPr>
          <w:color w:val="548DD4" w:themeColor="text2" w:themeTint="99"/>
        </w:rPr>
        <w:t>Sujeto</w:t>
      </w:r>
      <w:r>
        <w:t xml:space="preserve">                                     </w:t>
      </w:r>
      <w:r w:rsidRPr="002A434B">
        <w:rPr>
          <w:color w:val="FF0000"/>
        </w:rPr>
        <w:t>Predicado</w:t>
      </w:r>
    </w:p>
    <w:p w:rsidR="0069150D" w:rsidRDefault="0069150D" w:rsidP="0069150D">
      <w:pPr>
        <w:jc w:val="both"/>
      </w:pPr>
    </w:p>
    <w:p w:rsidR="0069150D" w:rsidRDefault="0069150D" w:rsidP="0069150D">
      <w:pPr>
        <w:jc w:val="both"/>
      </w:pPr>
      <w:r>
        <w:t>El predicado está formado por un sintagma verbal, pues en su interior contiene un verbo que es el núcleo, y además, contiene otras palabras que complementan al verbo. Fíjate en el ejemplo:</w:t>
      </w:r>
    </w:p>
    <w:p w:rsidR="0069150D" w:rsidRDefault="0069150D" w:rsidP="0069150D">
      <w:pPr>
        <w:jc w:val="both"/>
      </w:pPr>
      <w:r>
        <w:t xml:space="preserve">                                          El entrenador        planteó          muy bien              el partido</w:t>
      </w:r>
    </w:p>
    <w:p w:rsidR="0069150D" w:rsidRDefault="0069150D" w:rsidP="0069150D">
      <w:pPr>
        <w:jc w:val="center"/>
      </w:pPr>
      <w:r>
        <w:t xml:space="preserve">                                                                N           complemento        </w:t>
      </w:r>
      <w:proofErr w:type="spellStart"/>
      <w:r>
        <w:t>complemento</w:t>
      </w:r>
      <w:proofErr w:type="spellEnd"/>
    </w:p>
    <w:p w:rsidR="0069150D" w:rsidRDefault="000A60A5" w:rsidP="0069150D">
      <w:pPr>
        <w:jc w:val="center"/>
      </w:pP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91.25pt;margin-top:4.65pt;width:196.55pt;height:.65pt;z-index:251660288" o:connectortype="straight" strokecolor="red" strokeweight="1.5pt"/>
        </w:pict>
      </w:r>
    </w:p>
    <w:p w:rsidR="0069150D" w:rsidRDefault="0069150D" w:rsidP="0069150D">
      <w:pPr>
        <w:jc w:val="both"/>
        <w:rPr>
          <w:color w:val="FF0000"/>
        </w:rPr>
      </w:pPr>
      <w:r w:rsidRPr="002A434B">
        <w:rPr>
          <w:color w:val="8DB3E2" w:themeColor="text2" w:themeTint="66"/>
        </w:rPr>
        <w:t xml:space="preserve">                                             </w:t>
      </w:r>
      <w:r>
        <w:rPr>
          <w:color w:val="4F81BD" w:themeColor="accent1"/>
        </w:rPr>
        <w:t>SN/</w:t>
      </w:r>
      <w:r w:rsidRPr="002A434B">
        <w:rPr>
          <w:color w:val="8DB3E2" w:themeColor="text2" w:themeTint="66"/>
        </w:rPr>
        <w:t xml:space="preserve">  </w:t>
      </w:r>
      <w:r w:rsidRPr="002A434B">
        <w:rPr>
          <w:color w:val="548DD4" w:themeColor="text2" w:themeTint="99"/>
        </w:rPr>
        <w:t>Sujeto</w:t>
      </w:r>
      <w:r>
        <w:t xml:space="preserve">                                            </w:t>
      </w:r>
      <w:r w:rsidRPr="002A434B">
        <w:rPr>
          <w:color w:val="FF0000"/>
        </w:rPr>
        <w:t>SV/</w:t>
      </w:r>
      <w:r>
        <w:t xml:space="preserve">  </w:t>
      </w:r>
      <w:r w:rsidRPr="002A434B">
        <w:rPr>
          <w:color w:val="FF0000"/>
        </w:rPr>
        <w:t>Predicado</w:t>
      </w:r>
    </w:p>
    <w:p w:rsidR="0069150D" w:rsidRDefault="0069150D" w:rsidP="0069150D">
      <w:pPr>
        <w:jc w:val="both"/>
      </w:pPr>
    </w:p>
    <w:p w:rsidR="0069150D" w:rsidRDefault="0069150D" w:rsidP="0069150D">
      <w:pPr>
        <w:jc w:val="both"/>
      </w:pPr>
      <w:r>
        <w:t xml:space="preserve">En el ejemplo anterior, el SV es </w:t>
      </w:r>
      <w:r w:rsidRPr="002A434B">
        <w:rPr>
          <w:i/>
        </w:rPr>
        <w:t>planteó muy bien el partido</w:t>
      </w:r>
      <w:r>
        <w:rPr>
          <w:i/>
        </w:rPr>
        <w:t xml:space="preserve">, </w:t>
      </w:r>
      <w:r>
        <w:t xml:space="preserve">donde tenemos que diferenciar el núcleo (N) que es el verbo </w:t>
      </w:r>
      <w:r w:rsidRPr="002A434B">
        <w:rPr>
          <w:i/>
        </w:rPr>
        <w:t>planteó</w:t>
      </w:r>
      <w:r>
        <w:t xml:space="preserve"> y dos complementos que son </w:t>
      </w:r>
      <w:r w:rsidRPr="002A434B">
        <w:rPr>
          <w:i/>
        </w:rPr>
        <w:t>muy bien</w:t>
      </w:r>
      <w:r>
        <w:t xml:space="preserve"> y </w:t>
      </w:r>
      <w:r w:rsidRPr="002A434B">
        <w:rPr>
          <w:i/>
        </w:rPr>
        <w:t>el partido</w:t>
      </w:r>
      <w:r>
        <w:t>.</w:t>
      </w:r>
    </w:p>
    <w:p w:rsidR="0069150D" w:rsidRDefault="0069150D" w:rsidP="0069150D">
      <w:pPr>
        <w:jc w:val="both"/>
      </w:pPr>
    </w:p>
    <w:p w:rsidR="0069150D" w:rsidRDefault="0069150D" w:rsidP="0069150D">
      <w:pPr>
        <w:jc w:val="both"/>
      </w:pPr>
      <w:r>
        <w:t>El predicado puede ser de dos tipos:</w:t>
      </w:r>
    </w:p>
    <w:p w:rsidR="0069150D" w:rsidRDefault="0069150D" w:rsidP="0069150D">
      <w:pPr>
        <w:pStyle w:val="Prrafodelista"/>
        <w:numPr>
          <w:ilvl w:val="0"/>
          <w:numId w:val="1"/>
        </w:numPr>
        <w:jc w:val="both"/>
      </w:pPr>
      <w:r>
        <w:t>Predicado  nominal (PN): cuando el núcleo verbo sea un verbo ser, estar y parecer.</w:t>
      </w:r>
    </w:p>
    <w:p w:rsidR="0069150D" w:rsidRDefault="0069150D" w:rsidP="0069150D">
      <w:pPr>
        <w:pStyle w:val="Prrafodelista"/>
        <w:ind w:left="2160"/>
        <w:jc w:val="both"/>
      </w:pPr>
      <w:r>
        <w:t xml:space="preserve">Ese perro </w:t>
      </w:r>
      <w:r w:rsidRPr="003F52A0">
        <w:rPr>
          <w:b/>
        </w:rPr>
        <w:t>parece</w:t>
      </w:r>
      <w:r>
        <w:t xml:space="preserve"> muy simpático                    Él </w:t>
      </w:r>
      <w:r w:rsidRPr="003F52A0">
        <w:rPr>
          <w:b/>
        </w:rPr>
        <w:t>es</w:t>
      </w:r>
      <w:r>
        <w:t xml:space="preserve"> muy feliz.</w:t>
      </w:r>
    </w:p>
    <w:p w:rsidR="0069150D" w:rsidRDefault="0069150D" w:rsidP="0069150D">
      <w:pPr>
        <w:pStyle w:val="Prrafodelista"/>
        <w:numPr>
          <w:ilvl w:val="0"/>
          <w:numId w:val="1"/>
        </w:numPr>
        <w:jc w:val="both"/>
      </w:pPr>
      <w:r>
        <w:t>Predicado  verbal (PV): cuando el núcleo verbo no sea un verbo ser, estar y parecer.</w:t>
      </w:r>
    </w:p>
    <w:p w:rsidR="0069150D" w:rsidRDefault="0069150D" w:rsidP="0069150D">
      <w:pPr>
        <w:pStyle w:val="Prrafodelista"/>
        <w:ind w:left="2160"/>
        <w:jc w:val="both"/>
      </w:pPr>
      <w:r w:rsidRPr="003F52A0">
        <w:rPr>
          <w:b/>
        </w:rPr>
        <w:t>Vemos</w:t>
      </w:r>
      <w:r>
        <w:t xml:space="preserve"> la televisión                                    </w:t>
      </w:r>
      <w:r w:rsidRPr="003F52A0">
        <w:rPr>
          <w:b/>
        </w:rPr>
        <w:t>Aplaudimos</w:t>
      </w:r>
      <w:r>
        <w:t xml:space="preserve"> a las ocho.</w:t>
      </w:r>
    </w:p>
    <w:p w:rsidR="0069150D" w:rsidRDefault="0069150D" w:rsidP="0069150D">
      <w:pPr>
        <w:jc w:val="both"/>
      </w:pPr>
    </w:p>
    <w:p w:rsidR="0069150D" w:rsidRDefault="0069150D" w:rsidP="0069150D">
      <w:pPr>
        <w:jc w:val="both"/>
      </w:pPr>
      <w:r>
        <w:t xml:space="preserve">Los verbos ser, estar y parecer necesitan de un complemento que se llama </w:t>
      </w:r>
      <w:r w:rsidRPr="003F52A0">
        <w:rPr>
          <w:b/>
        </w:rPr>
        <w:t>atributo</w:t>
      </w:r>
      <w:r>
        <w:t xml:space="preserve"> (</w:t>
      </w:r>
      <w:proofErr w:type="spellStart"/>
      <w:r>
        <w:t>atrib</w:t>
      </w:r>
      <w:proofErr w:type="spellEnd"/>
      <w:r>
        <w:t>), que normalmente son adjetivos. Es un complemento que sólo aparece con estos verbos e indica cualidad, porque utilizamos los verbos ser, estar y parecer para indicar cómo son, cómo están o cómo parecen las personas, los animales y las cosas.</w:t>
      </w:r>
    </w:p>
    <w:p w:rsidR="0069150D" w:rsidRDefault="0069150D" w:rsidP="0069150D">
      <w:pPr>
        <w:jc w:val="both"/>
        <w:rPr>
          <w:b/>
        </w:rPr>
      </w:pPr>
      <w:r>
        <w:t xml:space="preserve">                     Ese perro   </w:t>
      </w:r>
      <w:r w:rsidRPr="003F52A0">
        <w:t>parece</w:t>
      </w:r>
      <w:r>
        <w:t xml:space="preserve">      </w:t>
      </w:r>
      <w:r w:rsidRPr="00D10973">
        <w:rPr>
          <w:b/>
        </w:rPr>
        <w:t>muy simpático</w:t>
      </w:r>
      <w:r>
        <w:t xml:space="preserve">                    Él       </w:t>
      </w:r>
      <w:r w:rsidRPr="003F52A0">
        <w:t>es</w:t>
      </w:r>
      <w:r>
        <w:t xml:space="preserve">     </w:t>
      </w:r>
      <w:r w:rsidRPr="00D10973">
        <w:rPr>
          <w:b/>
        </w:rPr>
        <w:t>muy feliz</w:t>
      </w:r>
    </w:p>
    <w:p w:rsidR="0069150D" w:rsidRPr="0069150D" w:rsidRDefault="0069150D" w:rsidP="0069150D">
      <w:pPr>
        <w:jc w:val="both"/>
        <w:rPr>
          <w:b/>
          <w:lang w:val="en-US"/>
        </w:rPr>
      </w:pPr>
      <w:r>
        <w:rPr>
          <w:b/>
        </w:rPr>
        <w:t xml:space="preserve">                                           </w:t>
      </w:r>
      <w:r w:rsidRPr="0069150D">
        <w:rPr>
          <w:b/>
          <w:lang w:val="en-US"/>
        </w:rPr>
        <w:t xml:space="preserve">N                     </w:t>
      </w:r>
      <w:proofErr w:type="spellStart"/>
      <w:r w:rsidRPr="0069150D">
        <w:rPr>
          <w:b/>
          <w:lang w:val="en-US"/>
        </w:rPr>
        <w:t>Atrib</w:t>
      </w:r>
      <w:proofErr w:type="spellEnd"/>
      <w:r w:rsidRPr="0069150D">
        <w:rPr>
          <w:b/>
          <w:lang w:val="en-US"/>
        </w:rPr>
        <w:t xml:space="preserve">                                      </w:t>
      </w:r>
      <w:r>
        <w:rPr>
          <w:b/>
          <w:lang w:val="en-US"/>
        </w:rPr>
        <w:t xml:space="preserve">   </w:t>
      </w:r>
      <w:r w:rsidRPr="0069150D">
        <w:rPr>
          <w:b/>
          <w:lang w:val="en-US"/>
        </w:rPr>
        <w:t xml:space="preserve">N          </w:t>
      </w:r>
      <w:proofErr w:type="spellStart"/>
      <w:r w:rsidRPr="0069150D">
        <w:rPr>
          <w:b/>
          <w:lang w:val="en-US"/>
        </w:rPr>
        <w:t>Atrib</w:t>
      </w:r>
      <w:proofErr w:type="spellEnd"/>
    </w:p>
    <w:p w:rsidR="0069150D" w:rsidRPr="00D10973" w:rsidRDefault="0069150D" w:rsidP="0069150D">
      <w:pPr>
        <w:jc w:val="both"/>
        <w:rPr>
          <w:b/>
          <w:lang w:val="en-US"/>
        </w:rPr>
      </w:pPr>
      <w:r w:rsidRPr="00D10973">
        <w:rPr>
          <w:b/>
          <w:lang w:val="en-US"/>
        </w:rPr>
        <w:t xml:space="preserve">                 </w:t>
      </w:r>
      <w:r>
        <w:rPr>
          <w:b/>
          <w:lang w:val="en-US"/>
        </w:rPr>
        <w:t xml:space="preserve">    </w:t>
      </w:r>
      <w:r w:rsidRPr="00D10973">
        <w:rPr>
          <w:b/>
          <w:lang w:val="en-US"/>
        </w:rPr>
        <w:t xml:space="preserve">_______   ____________________           </w:t>
      </w:r>
      <w:r>
        <w:rPr>
          <w:b/>
          <w:lang w:val="en-US"/>
        </w:rPr>
        <w:t xml:space="preserve">     </w:t>
      </w:r>
      <w:r w:rsidRPr="00D10973">
        <w:rPr>
          <w:b/>
          <w:lang w:val="en-US"/>
        </w:rPr>
        <w:t xml:space="preserve">     ____   _____________               </w:t>
      </w:r>
    </w:p>
    <w:p w:rsidR="00411175" w:rsidRDefault="0069150D" w:rsidP="004E69FE">
      <w:pPr>
        <w:jc w:val="both"/>
        <w:rPr>
          <w:lang w:val="en-US"/>
        </w:rPr>
      </w:pPr>
      <w:r>
        <w:rPr>
          <w:lang w:val="en-US"/>
        </w:rPr>
        <w:t xml:space="preserve">                       SN/S</w:t>
      </w:r>
      <w:r w:rsidRPr="00D10973">
        <w:rPr>
          <w:lang w:val="en-US"/>
        </w:rPr>
        <w:t xml:space="preserve">                     SV/PN                                   </w:t>
      </w:r>
      <w:r>
        <w:rPr>
          <w:lang w:val="en-US"/>
        </w:rPr>
        <w:t xml:space="preserve">  </w:t>
      </w:r>
      <w:r w:rsidRPr="00D10973">
        <w:rPr>
          <w:lang w:val="en-US"/>
        </w:rPr>
        <w:t xml:space="preserve"> </w:t>
      </w:r>
      <w:r>
        <w:rPr>
          <w:lang w:val="en-US"/>
        </w:rPr>
        <w:t xml:space="preserve">   </w:t>
      </w:r>
      <w:r w:rsidRPr="00D10973">
        <w:rPr>
          <w:lang w:val="en-US"/>
        </w:rPr>
        <w:t>SN/S</w:t>
      </w:r>
      <w:r>
        <w:rPr>
          <w:lang w:val="en-US"/>
        </w:rPr>
        <w:t xml:space="preserve">          SV/PN</w:t>
      </w:r>
    </w:p>
    <w:p w:rsidR="0017715A" w:rsidRPr="0017715A" w:rsidRDefault="0017715A" w:rsidP="0017715A">
      <w:pPr>
        <w:jc w:val="center"/>
        <w:rPr>
          <w:i/>
          <w:sz w:val="28"/>
          <w:szCs w:val="28"/>
        </w:rPr>
      </w:pPr>
      <w:r w:rsidRPr="0017715A">
        <w:rPr>
          <w:i/>
          <w:sz w:val="28"/>
          <w:szCs w:val="28"/>
        </w:rPr>
        <w:t>Para practicar, intenta hacer las actividades 1, 2, 3, 4, y 5 de la página 154.</w:t>
      </w:r>
    </w:p>
    <w:sectPr w:rsidR="0017715A" w:rsidRPr="0017715A" w:rsidSect="008D04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C55D0"/>
    <w:multiLevelType w:val="hybridMultilevel"/>
    <w:tmpl w:val="A56A7C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69150D"/>
    <w:rsid w:val="000A60A5"/>
    <w:rsid w:val="0017715A"/>
    <w:rsid w:val="004E69FE"/>
    <w:rsid w:val="0069150D"/>
    <w:rsid w:val="00737739"/>
    <w:rsid w:val="008D047D"/>
    <w:rsid w:val="00E203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915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2020-04-23T07:25:00Z</dcterms:created>
  <dcterms:modified xsi:type="dcterms:W3CDTF">2020-04-23T07:44:00Z</dcterms:modified>
</cp:coreProperties>
</file>