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BFD" w:rsidRPr="00315AFF" w:rsidRDefault="004C3605">
      <w:pPr>
        <w:spacing w:line="360" w:lineRule="auto"/>
        <w:jc w:val="both"/>
        <w:rPr>
          <w:b/>
          <w:sz w:val="24"/>
          <w:szCs w:val="24"/>
        </w:rPr>
      </w:pPr>
      <w:r w:rsidRPr="00315AFF">
        <w:rPr>
          <w:noProof/>
          <w:sz w:val="24"/>
          <w:szCs w:val="24"/>
          <w:lang w:val="es-ES"/>
        </w:rPr>
        <mc:AlternateContent>
          <mc:Choice Requires="wps">
            <w:drawing>
              <wp:anchor distT="0" distB="0" distL="114300" distR="114300" simplePos="0" relativeHeight="251680768" behindDoc="0" locked="0" layoutInCell="1" allowOverlap="1" wp14:anchorId="11AABF06" wp14:editId="5E6F045F">
                <wp:simplePos x="0" y="0"/>
                <wp:positionH relativeFrom="column">
                  <wp:posOffset>1195136</wp:posOffset>
                </wp:positionH>
                <wp:positionV relativeFrom="paragraph">
                  <wp:posOffset>123423</wp:posOffset>
                </wp:positionV>
                <wp:extent cx="2792370" cy="872026"/>
                <wp:effectExtent l="0" t="0" r="1905" b="4445"/>
                <wp:wrapNone/>
                <wp:docPr id="79" name="Cuadro de texto 79"/>
                <wp:cNvGraphicFramePr/>
                <a:graphic xmlns:a="http://schemas.openxmlformats.org/drawingml/2006/main">
                  <a:graphicData uri="http://schemas.microsoft.com/office/word/2010/wordprocessingShape">
                    <wps:wsp>
                      <wps:cNvSpPr txBox="1"/>
                      <wps:spPr>
                        <a:xfrm>
                          <a:off x="0" y="0"/>
                          <a:ext cx="2792370" cy="872026"/>
                        </a:xfrm>
                        <a:prstGeom prst="rect">
                          <a:avLst/>
                        </a:prstGeom>
                        <a:solidFill>
                          <a:schemeClr val="lt1"/>
                        </a:solidFill>
                        <a:ln w="6350">
                          <a:noFill/>
                        </a:ln>
                      </wps:spPr>
                      <wps:txbx>
                        <w:txbxContent>
                          <w:p w:rsidR="005C09DA" w:rsidRPr="000A6C61" w:rsidRDefault="005C09DA" w:rsidP="004C3605">
                            <w:pPr>
                              <w:rPr>
                                <w:color w:val="4F6228" w:themeColor="accent3" w:themeShade="80"/>
                                <w:sz w:val="18"/>
                                <w:szCs w:val="18"/>
                                <w:lang w:val="es-ES"/>
                              </w:rPr>
                            </w:pPr>
                            <w:r w:rsidRPr="000A6C61">
                              <w:rPr>
                                <w:color w:val="4F6228" w:themeColor="accent3" w:themeShade="80"/>
                                <w:sz w:val="18"/>
                                <w:szCs w:val="18"/>
                                <w:lang w:val="es-ES"/>
                              </w:rPr>
                              <w:t>IES LOS MOLINOS</w:t>
                            </w:r>
                          </w:p>
                          <w:p w:rsidR="005C09DA" w:rsidRPr="000A6C61" w:rsidRDefault="005C09DA" w:rsidP="004C3605">
                            <w:pPr>
                              <w:rPr>
                                <w:color w:val="4F6228" w:themeColor="accent3" w:themeShade="80"/>
                                <w:sz w:val="18"/>
                                <w:szCs w:val="18"/>
                                <w:lang w:val="es-ES"/>
                              </w:rPr>
                            </w:pPr>
                            <w:r w:rsidRPr="000A6C61">
                              <w:rPr>
                                <w:color w:val="4F6228" w:themeColor="accent3" w:themeShade="80"/>
                                <w:sz w:val="18"/>
                                <w:szCs w:val="18"/>
                                <w:lang w:val="es-ES"/>
                              </w:rPr>
                              <w:t>C/Puerto Real 1, 11140</w:t>
                            </w:r>
                          </w:p>
                          <w:p w:rsidR="005C09DA" w:rsidRPr="000A6C61" w:rsidRDefault="005C09DA" w:rsidP="004C3605">
                            <w:pPr>
                              <w:rPr>
                                <w:color w:val="4F6228" w:themeColor="accent3" w:themeShade="80"/>
                                <w:sz w:val="18"/>
                                <w:szCs w:val="18"/>
                                <w:lang w:val="es-ES"/>
                              </w:rPr>
                            </w:pPr>
                            <w:proofErr w:type="spellStart"/>
                            <w:r w:rsidRPr="000A6C61">
                              <w:rPr>
                                <w:color w:val="4F6228" w:themeColor="accent3" w:themeShade="80"/>
                                <w:sz w:val="18"/>
                                <w:szCs w:val="18"/>
                                <w:lang w:val="es-ES"/>
                              </w:rPr>
                              <w:t>Conil</w:t>
                            </w:r>
                            <w:proofErr w:type="spellEnd"/>
                            <w:r w:rsidRPr="000A6C61">
                              <w:rPr>
                                <w:color w:val="4F6228" w:themeColor="accent3" w:themeShade="80"/>
                                <w:sz w:val="18"/>
                                <w:szCs w:val="18"/>
                                <w:lang w:val="es-ES"/>
                              </w:rPr>
                              <w:t xml:space="preserve"> de la Frontera (Cádiz)</w:t>
                            </w:r>
                          </w:p>
                          <w:p w:rsidR="005C09DA" w:rsidRPr="000A6C61" w:rsidRDefault="005C09DA" w:rsidP="004C3605">
                            <w:pPr>
                              <w:rPr>
                                <w:color w:val="4F6228" w:themeColor="accent3" w:themeShade="80"/>
                                <w:sz w:val="18"/>
                                <w:szCs w:val="18"/>
                                <w:lang w:val="es-ES"/>
                              </w:rPr>
                            </w:pPr>
                            <w:r w:rsidRPr="000A6C61">
                              <w:rPr>
                                <w:color w:val="4F6228" w:themeColor="accent3" w:themeShade="80"/>
                                <w:sz w:val="18"/>
                                <w:szCs w:val="18"/>
                                <w:lang w:val="es-ES"/>
                              </w:rPr>
                              <w:t>Telf.: 956459613</w:t>
                            </w:r>
                          </w:p>
                          <w:p w:rsidR="005C09DA" w:rsidRPr="000A6C61" w:rsidRDefault="005C09DA" w:rsidP="004C3605">
                            <w:pPr>
                              <w:rPr>
                                <w:color w:val="4F6228" w:themeColor="accent3" w:themeShade="80"/>
                                <w:sz w:val="18"/>
                                <w:szCs w:val="18"/>
                                <w:lang w:val="es-ES"/>
                              </w:rPr>
                            </w:pPr>
                            <w:r w:rsidRPr="000A6C61">
                              <w:rPr>
                                <w:color w:val="4F6228" w:themeColor="accent3" w:themeShade="80"/>
                                <w:sz w:val="18"/>
                                <w:szCs w:val="18"/>
                                <w:lang w:val="es-ES"/>
                              </w:rPr>
                              <w:t>11001661</w:t>
                            </w:r>
                            <w:proofErr w:type="gramStart"/>
                            <w:r w:rsidRPr="000A6C61">
                              <w:rPr>
                                <w:color w:val="4F6228" w:themeColor="accent3" w:themeShade="80"/>
                                <w:sz w:val="18"/>
                                <w:szCs w:val="18"/>
                                <w:lang w:val="es-ES"/>
                              </w:rPr>
                              <w:t>.edu@juntadeandalucia.es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ABF06" id="_x0000_t202" coordsize="21600,21600" o:spt="202" path="m,l,21600r21600,l21600,xe">
                <v:stroke joinstyle="miter"/>
                <v:path gradientshapeok="t" o:connecttype="rect"/>
              </v:shapetype>
              <v:shape id="Cuadro de texto 79" o:spid="_x0000_s1026" type="#_x0000_t202" style="position:absolute;left:0;text-align:left;margin-left:94.1pt;margin-top:9.7pt;width:219.85pt;height:6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u2SAIAAIIEAAAOAAAAZHJzL2Uyb0RvYy54bWysVFFv2jAQfp+0/2D5fSSkFEpEqBgV0yTU&#10;VqJTn41jQyTH59mGhP36nZ1AabenaS/O2Xf+fN93d5ndt7UiR2FdBbqgw0FKidAcykrvCvrjZfXl&#10;jhLnmS6ZAi0KehKO3s8/f5o1JhcZ7EGVwhIE0S5vTEH33ps8SRzfi5q5ARih0SnB1szj1u6S0rIG&#10;0WuVZGk6ThqwpbHAhXN4+tA56TziSym4f5LSCU9UQTE3H1cb121Yk/mM5TvLzL7ifRrsH7KoWaXx&#10;0QvUA/OMHGz1B1RdcQsOpB9wqBOQsuIickA2w/QDm82eGRG5oDjOXGRy/w+WPx6fLanKgk6mlGhW&#10;Y42WB1ZaIKUgXrQeCHpQpsa4HKM3BuN9+xVaLPf53OFhYN9KW4cv8iLoR8FPF5ERinA8zCbT7GaC&#10;Lo6+u0mWZuMAk7zdNtb5bwJqEoyCWixi1JYd1853oeeQ8JgDVZWrSqm4CY0jlsqSI8OSKx9zRPB3&#10;UUqTpqDjm9s0AmsI1ztkpTGXwLXjFCzfbttegC2UJ+RvoWskZ/iqwiTXzPlnZrFzkBdOg3/CRSrA&#10;R6C3KNmD/fW38xCPBUUvJQ12YkHdzwOzghL1XWOpp8PRKLRu3IxuUTFK7LVne+3Rh3oJyHyIc2d4&#10;NEO8V2dTWqhfcWgW4VV0Mc3x7YL6s7n03Xzg0HGxWMQgbFbD/FpvDA/QQelQgpf2lVnT1yk0yyOc&#10;e5blH8rVxYabGhYHD7KKtQwCd6r2umOjx27ohzJM0vU+Rr39Oua/AQAA//8DAFBLAwQUAAYACAAA&#10;ACEACM+DX+EAAAAKAQAADwAAAGRycy9kb3ducmV2LnhtbEyPT0+DQBDF7yZ+h82YeDF2kVqgyNIY&#10;ozbxZvFPvG3ZEYjsLGG3FL+940lv82Ze3vxesZltLyYcfedIwdUiAoFUO9NRo+ClerjMQPigyeje&#10;ESr4Rg+b8vSk0LlxR3rGaRcawSHkc62gDWHIpfR1i1b7hRuQ+PbpRqsDy7GRZtRHDre9jKMokVZ3&#10;xB9aPeBdi/XX7mAVfFw0709+fnw9LlfL4X47VembqZQ6P5tvb0AEnMOfGX7xGR1KZtq7AxkvetZZ&#10;FrOVh/U1CDYkcboGsefFKklBloX8X6H8AQAA//8DAFBLAQItABQABgAIAAAAIQC2gziS/gAAAOEB&#10;AAATAAAAAAAAAAAAAAAAAAAAAABbQ29udGVudF9UeXBlc10ueG1sUEsBAi0AFAAGAAgAAAAhADj9&#10;If/WAAAAlAEAAAsAAAAAAAAAAAAAAAAALwEAAF9yZWxzLy5yZWxzUEsBAi0AFAAGAAgAAAAhAJSr&#10;i7ZIAgAAggQAAA4AAAAAAAAAAAAAAAAALgIAAGRycy9lMm9Eb2MueG1sUEsBAi0AFAAGAAgAAAAh&#10;AAjPg1/hAAAACgEAAA8AAAAAAAAAAAAAAAAAogQAAGRycy9kb3ducmV2LnhtbFBLBQYAAAAABAAE&#10;APMAAACwBQAAAAA=&#10;" fillcolor="white [3201]" stroked="f" strokeweight=".5pt">
                <v:textbox>
                  <w:txbxContent>
                    <w:p w:rsidR="005C09DA" w:rsidRPr="000A6C61" w:rsidRDefault="005C09DA" w:rsidP="004C3605">
                      <w:pPr>
                        <w:rPr>
                          <w:color w:val="4F6228" w:themeColor="accent3" w:themeShade="80"/>
                          <w:sz w:val="18"/>
                          <w:szCs w:val="18"/>
                          <w:lang w:val="es-ES"/>
                        </w:rPr>
                      </w:pPr>
                      <w:r w:rsidRPr="000A6C61">
                        <w:rPr>
                          <w:color w:val="4F6228" w:themeColor="accent3" w:themeShade="80"/>
                          <w:sz w:val="18"/>
                          <w:szCs w:val="18"/>
                          <w:lang w:val="es-ES"/>
                        </w:rPr>
                        <w:t>IES LOS MOLINOS</w:t>
                      </w:r>
                    </w:p>
                    <w:p w:rsidR="005C09DA" w:rsidRPr="000A6C61" w:rsidRDefault="005C09DA" w:rsidP="004C3605">
                      <w:pPr>
                        <w:rPr>
                          <w:color w:val="4F6228" w:themeColor="accent3" w:themeShade="80"/>
                          <w:sz w:val="18"/>
                          <w:szCs w:val="18"/>
                          <w:lang w:val="es-ES"/>
                        </w:rPr>
                      </w:pPr>
                      <w:r w:rsidRPr="000A6C61">
                        <w:rPr>
                          <w:color w:val="4F6228" w:themeColor="accent3" w:themeShade="80"/>
                          <w:sz w:val="18"/>
                          <w:szCs w:val="18"/>
                          <w:lang w:val="es-ES"/>
                        </w:rPr>
                        <w:t>C/Puerto Real 1, 11140</w:t>
                      </w:r>
                    </w:p>
                    <w:p w:rsidR="005C09DA" w:rsidRPr="000A6C61" w:rsidRDefault="005C09DA" w:rsidP="004C3605">
                      <w:pPr>
                        <w:rPr>
                          <w:color w:val="4F6228" w:themeColor="accent3" w:themeShade="80"/>
                          <w:sz w:val="18"/>
                          <w:szCs w:val="18"/>
                          <w:lang w:val="es-ES"/>
                        </w:rPr>
                      </w:pPr>
                      <w:proofErr w:type="spellStart"/>
                      <w:r w:rsidRPr="000A6C61">
                        <w:rPr>
                          <w:color w:val="4F6228" w:themeColor="accent3" w:themeShade="80"/>
                          <w:sz w:val="18"/>
                          <w:szCs w:val="18"/>
                          <w:lang w:val="es-ES"/>
                        </w:rPr>
                        <w:t>Conil</w:t>
                      </w:r>
                      <w:proofErr w:type="spellEnd"/>
                      <w:r w:rsidRPr="000A6C61">
                        <w:rPr>
                          <w:color w:val="4F6228" w:themeColor="accent3" w:themeShade="80"/>
                          <w:sz w:val="18"/>
                          <w:szCs w:val="18"/>
                          <w:lang w:val="es-ES"/>
                        </w:rPr>
                        <w:t xml:space="preserve"> de la Frontera (Cádiz)</w:t>
                      </w:r>
                    </w:p>
                    <w:p w:rsidR="005C09DA" w:rsidRPr="000A6C61" w:rsidRDefault="005C09DA" w:rsidP="004C3605">
                      <w:pPr>
                        <w:rPr>
                          <w:color w:val="4F6228" w:themeColor="accent3" w:themeShade="80"/>
                          <w:sz w:val="18"/>
                          <w:szCs w:val="18"/>
                          <w:lang w:val="es-ES"/>
                        </w:rPr>
                      </w:pPr>
                      <w:r w:rsidRPr="000A6C61">
                        <w:rPr>
                          <w:color w:val="4F6228" w:themeColor="accent3" w:themeShade="80"/>
                          <w:sz w:val="18"/>
                          <w:szCs w:val="18"/>
                          <w:lang w:val="es-ES"/>
                        </w:rPr>
                        <w:t>Telf.: 956459613</w:t>
                      </w:r>
                    </w:p>
                    <w:p w:rsidR="005C09DA" w:rsidRPr="000A6C61" w:rsidRDefault="005C09DA" w:rsidP="004C3605">
                      <w:pPr>
                        <w:rPr>
                          <w:color w:val="4F6228" w:themeColor="accent3" w:themeShade="80"/>
                          <w:sz w:val="18"/>
                          <w:szCs w:val="18"/>
                          <w:lang w:val="es-ES"/>
                        </w:rPr>
                      </w:pPr>
                      <w:r w:rsidRPr="000A6C61">
                        <w:rPr>
                          <w:color w:val="4F6228" w:themeColor="accent3" w:themeShade="80"/>
                          <w:sz w:val="18"/>
                          <w:szCs w:val="18"/>
                          <w:lang w:val="es-ES"/>
                        </w:rPr>
                        <w:t>11001661.edu@juntadeandalucia.es</w:t>
                      </w:r>
                    </w:p>
                  </w:txbxContent>
                </v:textbox>
              </v:shape>
            </w:pict>
          </mc:Fallback>
        </mc:AlternateContent>
      </w:r>
      <w:r w:rsidRPr="00315AFF">
        <w:rPr>
          <w:noProof/>
          <w:sz w:val="24"/>
          <w:szCs w:val="24"/>
          <w:lang w:val="es-ES"/>
        </w:rPr>
        <w:drawing>
          <wp:anchor distT="0" distB="0" distL="114300" distR="114300" simplePos="0" relativeHeight="251678720" behindDoc="0" locked="0" layoutInCell="1" allowOverlap="1" wp14:anchorId="59D030F8" wp14:editId="22F382FF">
            <wp:simplePos x="0" y="0"/>
            <wp:positionH relativeFrom="column">
              <wp:posOffset>0</wp:posOffset>
            </wp:positionH>
            <wp:positionV relativeFrom="paragraph">
              <wp:posOffset>101065</wp:posOffset>
            </wp:positionV>
            <wp:extent cx="1614285" cy="832624"/>
            <wp:effectExtent l="0" t="0" r="0" b="5715"/>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4285" cy="832624"/>
                    </a:xfrm>
                    <a:prstGeom prst="rect">
                      <a:avLst/>
                    </a:prstGeom>
                  </pic:spPr>
                </pic:pic>
              </a:graphicData>
            </a:graphic>
            <wp14:sizeRelH relativeFrom="page">
              <wp14:pctWidth>0</wp14:pctWidth>
            </wp14:sizeRelH>
            <wp14:sizeRelV relativeFrom="page">
              <wp14:pctHeight>0</wp14:pctHeight>
            </wp14:sizeRelV>
          </wp:anchor>
        </w:drawing>
      </w:r>
      <w:r w:rsidRPr="00315AFF">
        <w:rPr>
          <w:b/>
          <w:noProof/>
          <w:sz w:val="24"/>
          <w:szCs w:val="24"/>
          <w:lang w:val="es-ES"/>
        </w:rPr>
        <w:drawing>
          <wp:anchor distT="0" distB="0" distL="114300" distR="114300" simplePos="0" relativeHeight="251676672" behindDoc="0" locked="0" layoutInCell="1" allowOverlap="1" wp14:anchorId="315DEBE9">
            <wp:simplePos x="0" y="0"/>
            <wp:positionH relativeFrom="column">
              <wp:posOffset>4910254</wp:posOffset>
            </wp:positionH>
            <wp:positionV relativeFrom="paragraph">
              <wp:posOffset>-90771</wp:posOffset>
            </wp:positionV>
            <wp:extent cx="1204027" cy="1210907"/>
            <wp:effectExtent l="0" t="0" r="254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4027" cy="1210907"/>
                    </a:xfrm>
                    <a:prstGeom prst="rect">
                      <a:avLst/>
                    </a:prstGeom>
                  </pic:spPr>
                </pic:pic>
              </a:graphicData>
            </a:graphic>
            <wp14:sizeRelH relativeFrom="page">
              <wp14:pctWidth>0</wp14:pctWidth>
            </wp14:sizeRelH>
            <wp14:sizeRelV relativeFrom="page">
              <wp14:pctHeight>0</wp14:pctHeight>
            </wp14:sizeRelV>
          </wp:anchor>
        </w:drawing>
      </w:r>
      <w:r w:rsidR="00EE0C50" w:rsidRPr="00315AFF">
        <w:rPr>
          <w:b/>
          <w:noProof/>
          <w:snapToGrid/>
          <w:sz w:val="24"/>
          <w:szCs w:val="24"/>
          <w:lang w:val="es-ES"/>
        </w:rPr>
        <mc:AlternateContent>
          <mc:Choice Requires="wps">
            <w:drawing>
              <wp:anchor distT="0" distB="0" distL="114300" distR="114300" simplePos="0" relativeHeight="251658240" behindDoc="0" locked="0" layoutInCell="1" allowOverlap="1">
                <wp:simplePos x="0" y="0"/>
                <wp:positionH relativeFrom="column">
                  <wp:posOffset>-510540</wp:posOffset>
                </wp:positionH>
                <wp:positionV relativeFrom="paragraph">
                  <wp:posOffset>-633730</wp:posOffset>
                </wp:positionV>
                <wp:extent cx="7125335" cy="743585"/>
                <wp:effectExtent l="0" t="4445" r="0" b="4445"/>
                <wp:wrapSquare wrapText="bothSides"/>
                <wp:docPr id="7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335" cy="743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09DA" w:rsidRDefault="005C09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40.2pt;margin-top:-49.9pt;width:561.05pt;height:5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QlhwIAABg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NXhe&#10;YKRIDxw98NGjaz2ibBHqMxhXg9m9AUM/wj7wHHN15k7Tzw4pfdMRteGvrNVDxwmD+LJwMzm5OuG4&#10;ALIe3mkGfsjW6wg0trYPxYNyIEAHnh6P3IRYKGzOs7w8Py8xonA2L87LRRldkPpw21jn33DdozBp&#10;sAXuIzrZ3TkfoiH1wSQ4c1oKthJSxoXdrG+kRTsCOlnFb4/+zEyqYKx0uDYhTjsQJPgIZyHcyPu3&#10;KsuL9DqvZquLxXxWrIpyVs3TxSzNquvqIi2q4nb1PQSYFXUnGOPqTih+0GBW/B3H+26Y1BNViIYG&#10;V2VeThT9Mck0fr9LshceWlKKvsGLoxGpA7GvFYO0Se2JkNM8eR5+rDLU4PCPVYkyCMxPGvDjeoyK&#10;ixoJEllr9gi6sBpoA/LhOYFJp+1XjAZozQa7L1tiOUbyrQJtVVlRhF6Oi6Kc57Cwpyfr0xOiKEA1&#10;2GM0TW/81P9bY8WmA0+TmpV+BXpsRZTKU1R7FUP7xZz2T0Xo79N1tHp60JY/AAAA//8DAFBLAwQU&#10;AAYACAAAACEAqtYw7d4AAAALAQAADwAAAGRycy9kb3ducmV2LnhtbEyPwU7DMBBE70j8g7VIXFBr&#10;F0LThDgVIIG4tvQDNrGbRMTrKHab9O/ZnuA2o32anSm2s+vF2Y6h86RhtVQgLNXedNRoOHx/LDYg&#10;QkQy2HuyGi42wLa8vSkwN36inT3vYyM4hEKOGtoYh1zKULfWYVj6wRLfjn50GNmOjTQjThzuevmo&#10;1Fo67Ig/tDjY99bWP/uT03D8mh6es6n6jId0l6zfsEsrf9H6/m5+fQER7Rz/YLjW5+pQcqfKn8gE&#10;0WtYbFTCKIss4w1XQiWrFETFKn0CWRby/4byFwAA//8DAFBLAQItABQABgAIAAAAIQC2gziS/gAA&#10;AOEBAAATAAAAAAAAAAAAAAAAAAAAAABbQ29udGVudF9UeXBlc10ueG1sUEsBAi0AFAAGAAgAAAAh&#10;ADj9If/WAAAAlAEAAAsAAAAAAAAAAAAAAAAALwEAAF9yZWxzLy5yZWxzUEsBAi0AFAAGAAgAAAAh&#10;AJrMpCWHAgAAGAUAAA4AAAAAAAAAAAAAAAAALgIAAGRycy9lMm9Eb2MueG1sUEsBAi0AFAAGAAgA&#10;AAAhAKrWMO3eAAAACwEAAA8AAAAAAAAAAAAAAAAA4QQAAGRycy9kb3ducmV2LnhtbFBLBQYAAAAA&#10;BAAEAPMAAADsBQAAAAA=&#10;" stroked="f">
                <v:textbox>
                  <w:txbxContent>
                    <w:p w:rsidR="005C09DA" w:rsidRDefault="005C09DA"/>
                  </w:txbxContent>
                </v:textbox>
                <w10:wrap type="square"/>
              </v:shape>
            </w:pict>
          </mc:Fallback>
        </mc:AlternateContent>
      </w:r>
      <w:r w:rsidR="005C09DA">
        <w:rPr>
          <w:b/>
          <w:sz w:val="24"/>
          <w:szCs w:val="24"/>
        </w:rPr>
        <w:t>–</w:t>
      </w: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4C3605">
      <w:pPr>
        <w:spacing w:line="360" w:lineRule="auto"/>
        <w:jc w:val="both"/>
        <w:rPr>
          <w:b/>
          <w:sz w:val="24"/>
          <w:szCs w:val="24"/>
        </w:rPr>
      </w:pPr>
      <w:r w:rsidRPr="00315AFF">
        <w:rPr>
          <w:b/>
          <w:noProof/>
          <w:snapToGrid/>
          <w:sz w:val="24"/>
          <w:szCs w:val="24"/>
          <w:lang w:val="es-ES"/>
        </w:rPr>
        <mc:AlternateContent>
          <mc:Choice Requires="wps">
            <w:drawing>
              <wp:anchor distT="0" distB="0" distL="114300" distR="114300" simplePos="0" relativeHeight="251656192" behindDoc="0" locked="0" layoutInCell="1" allowOverlap="1">
                <wp:simplePos x="0" y="0"/>
                <wp:positionH relativeFrom="column">
                  <wp:posOffset>90035</wp:posOffset>
                </wp:positionH>
                <wp:positionV relativeFrom="paragraph">
                  <wp:posOffset>162326</wp:posOffset>
                </wp:positionV>
                <wp:extent cx="6024613" cy="6354000"/>
                <wp:effectExtent l="0" t="0" r="0" b="0"/>
                <wp:wrapNone/>
                <wp:docPr id="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613" cy="6354000"/>
                        </a:xfrm>
                        <a:prstGeom prst="rect">
                          <a:avLst/>
                        </a:prstGeom>
                        <a:solidFill>
                          <a:srgbClr val="FFFFFF"/>
                        </a:solidFill>
                        <a:ln w="9525">
                          <a:noFill/>
                          <a:miter lim="800000"/>
                          <a:headEnd/>
                          <a:tailEnd/>
                        </a:ln>
                      </wps:spPr>
                      <wps:txbx>
                        <w:txbxContent>
                          <w:p w:rsidR="005C09DA" w:rsidRDefault="005C09DA" w:rsidP="004C3605">
                            <w:pPr>
                              <w:pStyle w:val="Ttulo2"/>
                            </w:pPr>
                          </w:p>
                          <w:p w:rsidR="005C09DA" w:rsidRPr="00157502" w:rsidRDefault="005C09DA" w:rsidP="004C3605">
                            <w:pPr>
                              <w:pStyle w:val="Ttulo2"/>
                              <w:rPr>
                                <w:rFonts w:ascii="News Gothic MT" w:hAnsi="News Gothic MT"/>
                                <w:sz w:val="72"/>
                                <w:szCs w:val="72"/>
                              </w:rPr>
                            </w:pPr>
                            <w:r w:rsidRPr="00157502">
                              <w:rPr>
                                <w:rFonts w:ascii="News Gothic MT" w:hAnsi="News Gothic MT"/>
                                <w:sz w:val="72"/>
                                <w:szCs w:val="72"/>
                              </w:rPr>
                              <w:t xml:space="preserve">REGLAMENTO DE </w:t>
                            </w:r>
                          </w:p>
                          <w:p w:rsidR="005C09DA" w:rsidRPr="00157502" w:rsidRDefault="005C09DA" w:rsidP="004C3605">
                            <w:pPr>
                              <w:spacing w:line="360" w:lineRule="auto"/>
                              <w:jc w:val="center"/>
                              <w:rPr>
                                <w:rFonts w:ascii="News Gothic MT" w:hAnsi="News Gothic MT"/>
                                <w:b/>
                                <w:sz w:val="72"/>
                                <w:szCs w:val="72"/>
                              </w:rPr>
                            </w:pPr>
                            <w:r w:rsidRPr="00157502">
                              <w:rPr>
                                <w:rFonts w:ascii="News Gothic MT" w:hAnsi="News Gothic MT"/>
                                <w:b/>
                                <w:sz w:val="72"/>
                                <w:szCs w:val="72"/>
                              </w:rPr>
                              <w:t xml:space="preserve">ORGANIZACIÓN Y </w:t>
                            </w:r>
                          </w:p>
                          <w:p w:rsidR="005C09DA" w:rsidRPr="00157502" w:rsidRDefault="005C09DA" w:rsidP="004C3605">
                            <w:pPr>
                              <w:spacing w:line="360" w:lineRule="auto"/>
                              <w:jc w:val="center"/>
                              <w:rPr>
                                <w:rFonts w:ascii="News Gothic MT" w:hAnsi="News Gothic MT"/>
                                <w:b/>
                                <w:sz w:val="72"/>
                                <w:szCs w:val="72"/>
                              </w:rPr>
                            </w:pPr>
                            <w:r w:rsidRPr="00157502">
                              <w:rPr>
                                <w:rFonts w:ascii="News Gothic MT" w:hAnsi="News Gothic MT"/>
                                <w:b/>
                                <w:sz w:val="72"/>
                                <w:szCs w:val="72"/>
                              </w:rPr>
                              <w:t>FUNCIONAMIENTO</w:t>
                            </w:r>
                          </w:p>
                          <w:p w:rsidR="005C09DA" w:rsidRPr="00157502" w:rsidRDefault="005C09DA" w:rsidP="004C3605">
                            <w:pPr>
                              <w:spacing w:line="360" w:lineRule="auto"/>
                              <w:jc w:val="center"/>
                              <w:rPr>
                                <w:rFonts w:ascii="News Gothic MT" w:hAnsi="News Gothic MT"/>
                                <w:b/>
                                <w:sz w:val="72"/>
                                <w:szCs w:val="72"/>
                              </w:rPr>
                            </w:pPr>
                            <w:r w:rsidRPr="00157502">
                              <w:rPr>
                                <w:rFonts w:ascii="News Gothic MT" w:hAnsi="News Gothic MT"/>
                                <w:b/>
                                <w:sz w:val="72"/>
                                <w:szCs w:val="72"/>
                              </w:rPr>
                              <w:t>(R.O.F.)</w:t>
                            </w:r>
                          </w:p>
                          <w:p w:rsidR="005C09DA" w:rsidRDefault="005C09DA" w:rsidP="005343BC">
                            <w:pPr>
                              <w:spacing w:line="360" w:lineRule="auto"/>
                              <w:rPr>
                                <w:rFonts w:ascii="News Gothic MT" w:hAnsi="News Gothic MT"/>
                                <w:b/>
                                <w:color w:val="7F7F7F" w:themeColor="text1" w:themeTint="80"/>
                                <w:sz w:val="44"/>
                                <w:szCs w:val="44"/>
                              </w:rPr>
                            </w:pPr>
                          </w:p>
                          <w:p w:rsidR="005C09DA" w:rsidRPr="004C3605" w:rsidRDefault="005C09DA" w:rsidP="005343BC">
                            <w:pPr>
                              <w:spacing w:line="360" w:lineRule="auto"/>
                              <w:rPr>
                                <w:rFonts w:ascii="News Gothic MT" w:hAnsi="News Gothic MT"/>
                                <w:b/>
                                <w:color w:val="7F7F7F" w:themeColor="text1" w:themeTint="80"/>
                                <w:sz w:val="44"/>
                                <w:szCs w:val="44"/>
                              </w:rPr>
                            </w:pPr>
                          </w:p>
                          <w:p w:rsidR="005C09DA" w:rsidRPr="00157502" w:rsidRDefault="005C09DA" w:rsidP="004C3605">
                            <w:pPr>
                              <w:spacing w:line="360" w:lineRule="auto"/>
                              <w:jc w:val="center"/>
                              <w:rPr>
                                <w:rFonts w:ascii="News Gothic MT" w:hAnsi="News Gothic MT"/>
                                <w:b/>
                                <w:color w:val="7F7F7F" w:themeColor="text1" w:themeTint="80"/>
                                <w:sz w:val="52"/>
                                <w:szCs w:val="52"/>
                              </w:rPr>
                            </w:pPr>
                            <w:r w:rsidRPr="00157502">
                              <w:rPr>
                                <w:rFonts w:ascii="News Gothic MT" w:hAnsi="News Gothic MT"/>
                                <w:b/>
                                <w:color w:val="7F7F7F" w:themeColor="text1" w:themeTint="80"/>
                                <w:sz w:val="52"/>
                                <w:szCs w:val="52"/>
                              </w:rPr>
                              <w:t>IES LOS MOLINOS</w:t>
                            </w:r>
                          </w:p>
                          <w:p w:rsidR="005C09DA" w:rsidRPr="00157502" w:rsidRDefault="000F5D73" w:rsidP="004C3605">
                            <w:pPr>
                              <w:spacing w:line="360" w:lineRule="auto"/>
                              <w:jc w:val="center"/>
                              <w:rPr>
                                <w:rFonts w:ascii="News Gothic MT" w:hAnsi="News Gothic MT"/>
                                <w:b/>
                                <w:color w:val="7F7F7F" w:themeColor="text1" w:themeTint="80"/>
                                <w:sz w:val="52"/>
                                <w:szCs w:val="52"/>
                              </w:rPr>
                            </w:pPr>
                            <w:r>
                              <w:rPr>
                                <w:rFonts w:ascii="News Gothic MT" w:hAnsi="News Gothic MT"/>
                                <w:b/>
                                <w:color w:val="7F7F7F" w:themeColor="text1" w:themeTint="80"/>
                                <w:sz w:val="52"/>
                                <w:szCs w:val="52"/>
                              </w:rPr>
                              <w:t>CURSO 2024-25</w:t>
                            </w:r>
                          </w:p>
                          <w:p w:rsidR="005C09DA" w:rsidRDefault="005C09DA" w:rsidP="004C3605">
                            <w:pPr>
                              <w:spacing w:line="360" w:lineRule="auto"/>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left:0;text-align:left;margin-left:7.1pt;margin-top:12.8pt;width:474.4pt;height:50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c3LgIAADEEAAAOAAAAZHJzL2Uyb0RvYy54bWysU9uO2yAQfa/Uf0C8N3a8SXbXirPaZpuq&#10;0vYi7fYDMMY2KjAUSOzt13fASZq2b1V5QAwzczhzZljfjVqRg3BegqnofJZTIgyHRpquol+fd29u&#10;KPGBmYYpMKKiL8LTu83rV+vBlqKAHlQjHEEQ48vBVrQPwZZZ5nkvNPMzsMKgswWnWUDTdVnj2IDo&#10;WmVFnq+yAVxjHXDhPd4+TE66SfhtK3j43LZeBKIqitxC2l3a67hnmzUrO8dsL/mRBvsHFppJg4+e&#10;oR5YYGTv5F9QWnIHHtow46AzaFvJRaoBq5nnf1Tz1DMrUi0ojrdnmfz/g+WfDl8ckU1Fr68oMUxj&#10;j57FGMhbGMl8HvUZrC8x7MliYBjxHvucavX2Efg3Twxse2Y6ce8cDL1gDfJLmdlF6oTjI0g9fIQG&#10;32H7AAlobJ2O4qEcBNGxTy/n3kQuHC9XebFYzZEjR9/qarnI89S9jJWndOt8eC9Ak3ioqMPmJ3h2&#10;ePQBC8HQU0h8zYOSzU4qlQzX1VvlyIHhoOzSirVjym9hypChorfLYpmQDcT8NENaBhxkJXVFb5Da&#10;RI6VUY53pkkhgUk1nRFWGUSP+kRJJnHCWI+pFcVJ9hqaFxTMwTS3+M/w0IP7QcmAM1tR/33PnKBE&#10;fTAo+u18sYhDnozF8rpAw1166ksPMxyhKhoomY7bMH2MvXWy6/Glqc0G7rFRrUwSRsYTqyN9nMsk&#10;0/EPxcG/tFPUr5+++QkAAP//AwBQSwMEFAAGAAgAAAAhACizuWTcAAAACgEAAA8AAABkcnMvZG93&#10;bnJldi54bWxMj01OwzAQhfdI3MEaJDaIOpjWpSFOBUggti09gBNPk4h4HMVuk96eYQXLp+/p/RTb&#10;2ffijGPsAhl4WGQgkOrgOmoMHL7e759AxGTJ2T4QGrhghG15fVXY3IWJdnjep0ZwCMXcGmhTGnIp&#10;Y92it3ERBiRmxzB6m1iOjXSjnTjc91JlmZbedsQNrR3wrcX6e3/yBo6f091qM1Uf6bDeLfWr7dZV&#10;uBhzezO/PINIOKc/M/zO5+lQ8qYqnMhF0bNeKnYaUCsNgvlGP/K3ikGmtAJZFvL/hfIHAAD//wMA&#10;UEsBAi0AFAAGAAgAAAAhALaDOJL+AAAA4QEAABMAAAAAAAAAAAAAAAAAAAAAAFtDb250ZW50X1R5&#10;cGVzXS54bWxQSwECLQAUAAYACAAAACEAOP0h/9YAAACUAQAACwAAAAAAAAAAAAAAAAAvAQAAX3Jl&#10;bHMvLnJlbHNQSwECLQAUAAYACAAAACEATJX3Ny4CAAAxBAAADgAAAAAAAAAAAAAAAAAuAgAAZHJz&#10;L2Uyb0RvYy54bWxQSwECLQAUAAYACAAAACEAKLO5ZNwAAAAKAQAADwAAAAAAAAAAAAAAAACIBAAA&#10;ZHJzL2Rvd25yZXYueG1sUEsFBgAAAAAEAAQA8wAAAJEFAAAAAA==&#10;" stroked="f">
                <v:textbox>
                  <w:txbxContent>
                    <w:p w:rsidR="005C09DA" w:rsidRDefault="005C09DA" w:rsidP="004C3605">
                      <w:pPr>
                        <w:pStyle w:val="Ttulo2"/>
                      </w:pPr>
                    </w:p>
                    <w:p w:rsidR="005C09DA" w:rsidRPr="00157502" w:rsidRDefault="005C09DA" w:rsidP="004C3605">
                      <w:pPr>
                        <w:pStyle w:val="Ttulo2"/>
                        <w:rPr>
                          <w:rFonts w:ascii="News Gothic MT" w:hAnsi="News Gothic MT"/>
                          <w:sz w:val="72"/>
                          <w:szCs w:val="72"/>
                        </w:rPr>
                      </w:pPr>
                      <w:r w:rsidRPr="00157502">
                        <w:rPr>
                          <w:rFonts w:ascii="News Gothic MT" w:hAnsi="News Gothic MT"/>
                          <w:sz w:val="72"/>
                          <w:szCs w:val="72"/>
                        </w:rPr>
                        <w:t xml:space="preserve">REGLAMENTO DE </w:t>
                      </w:r>
                    </w:p>
                    <w:p w:rsidR="005C09DA" w:rsidRPr="00157502" w:rsidRDefault="005C09DA" w:rsidP="004C3605">
                      <w:pPr>
                        <w:spacing w:line="360" w:lineRule="auto"/>
                        <w:jc w:val="center"/>
                        <w:rPr>
                          <w:rFonts w:ascii="News Gothic MT" w:hAnsi="News Gothic MT"/>
                          <w:b/>
                          <w:sz w:val="72"/>
                          <w:szCs w:val="72"/>
                        </w:rPr>
                      </w:pPr>
                      <w:r w:rsidRPr="00157502">
                        <w:rPr>
                          <w:rFonts w:ascii="News Gothic MT" w:hAnsi="News Gothic MT"/>
                          <w:b/>
                          <w:sz w:val="72"/>
                          <w:szCs w:val="72"/>
                        </w:rPr>
                        <w:t xml:space="preserve">ORGANIZACIÓN Y </w:t>
                      </w:r>
                    </w:p>
                    <w:p w:rsidR="005C09DA" w:rsidRPr="00157502" w:rsidRDefault="005C09DA" w:rsidP="004C3605">
                      <w:pPr>
                        <w:spacing w:line="360" w:lineRule="auto"/>
                        <w:jc w:val="center"/>
                        <w:rPr>
                          <w:rFonts w:ascii="News Gothic MT" w:hAnsi="News Gothic MT"/>
                          <w:b/>
                          <w:sz w:val="72"/>
                          <w:szCs w:val="72"/>
                        </w:rPr>
                      </w:pPr>
                      <w:r w:rsidRPr="00157502">
                        <w:rPr>
                          <w:rFonts w:ascii="News Gothic MT" w:hAnsi="News Gothic MT"/>
                          <w:b/>
                          <w:sz w:val="72"/>
                          <w:szCs w:val="72"/>
                        </w:rPr>
                        <w:t>FUNCIONAMIENTO</w:t>
                      </w:r>
                    </w:p>
                    <w:p w:rsidR="005C09DA" w:rsidRPr="00157502" w:rsidRDefault="005C09DA" w:rsidP="004C3605">
                      <w:pPr>
                        <w:spacing w:line="360" w:lineRule="auto"/>
                        <w:jc w:val="center"/>
                        <w:rPr>
                          <w:rFonts w:ascii="News Gothic MT" w:hAnsi="News Gothic MT"/>
                          <w:b/>
                          <w:sz w:val="72"/>
                          <w:szCs w:val="72"/>
                        </w:rPr>
                      </w:pPr>
                      <w:r w:rsidRPr="00157502">
                        <w:rPr>
                          <w:rFonts w:ascii="News Gothic MT" w:hAnsi="News Gothic MT"/>
                          <w:b/>
                          <w:sz w:val="72"/>
                          <w:szCs w:val="72"/>
                        </w:rPr>
                        <w:t>(R.O.F.)</w:t>
                      </w:r>
                    </w:p>
                    <w:p w:rsidR="005C09DA" w:rsidRDefault="005C09DA" w:rsidP="005343BC">
                      <w:pPr>
                        <w:spacing w:line="360" w:lineRule="auto"/>
                        <w:rPr>
                          <w:rFonts w:ascii="News Gothic MT" w:hAnsi="News Gothic MT"/>
                          <w:b/>
                          <w:color w:val="7F7F7F" w:themeColor="text1" w:themeTint="80"/>
                          <w:sz w:val="44"/>
                          <w:szCs w:val="44"/>
                        </w:rPr>
                      </w:pPr>
                    </w:p>
                    <w:p w:rsidR="005C09DA" w:rsidRPr="004C3605" w:rsidRDefault="005C09DA" w:rsidP="005343BC">
                      <w:pPr>
                        <w:spacing w:line="360" w:lineRule="auto"/>
                        <w:rPr>
                          <w:rFonts w:ascii="News Gothic MT" w:hAnsi="News Gothic MT"/>
                          <w:b/>
                          <w:color w:val="7F7F7F" w:themeColor="text1" w:themeTint="80"/>
                          <w:sz w:val="44"/>
                          <w:szCs w:val="44"/>
                        </w:rPr>
                      </w:pPr>
                    </w:p>
                    <w:p w:rsidR="005C09DA" w:rsidRPr="00157502" w:rsidRDefault="005C09DA" w:rsidP="004C3605">
                      <w:pPr>
                        <w:spacing w:line="360" w:lineRule="auto"/>
                        <w:jc w:val="center"/>
                        <w:rPr>
                          <w:rFonts w:ascii="News Gothic MT" w:hAnsi="News Gothic MT"/>
                          <w:b/>
                          <w:color w:val="7F7F7F" w:themeColor="text1" w:themeTint="80"/>
                          <w:sz w:val="52"/>
                          <w:szCs w:val="52"/>
                        </w:rPr>
                      </w:pPr>
                      <w:r w:rsidRPr="00157502">
                        <w:rPr>
                          <w:rFonts w:ascii="News Gothic MT" w:hAnsi="News Gothic MT"/>
                          <w:b/>
                          <w:color w:val="7F7F7F" w:themeColor="text1" w:themeTint="80"/>
                          <w:sz w:val="52"/>
                          <w:szCs w:val="52"/>
                        </w:rPr>
                        <w:t>IES LOS MOLINOS</w:t>
                      </w:r>
                    </w:p>
                    <w:p w:rsidR="005C09DA" w:rsidRPr="00157502" w:rsidRDefault="000F5D73" w:rsidP="004C3605">
                      <w:pPr>
                        <w:spacing w:line="360" w:lineRule="auto"/>
                        <w:jc w:val="center"/>
                        <w:rPr>
                          <w:rFonts w:ascii="News Gothic MT" w:hAnsi="News Gothic MT"/>
                          <w:b/>
                          <w:color w:val="7F7F7F" w:themeColor="text1" w:themeTint="80"/>
                          <w:sz w:val="52"/>
                          <w:szCs w:val="52"/>
                        </w:rPr>
                      </w:pPr>
                      <w:r>
                        <w:rPr>
                          <w:rFonts w:ascii="News Gothic MT" w:hAnsi="News Gothic MT"/>
                          <w:b/>
                          <w:color w:val="7F7F7F" w:themeColor="text1" w:themeTint="80"/>
                          <w:sz w:val="52"/>
                          <w:szCs w:val="52"/>
                        </w:rPr>
                        <w:t>CURSO 2024-25</w:t>
                      </w:r>
                      <w:bookmarkStart w:id="1" w:name="_GoBack"/>
                      <w:bookmarkEnd w:id="1"/>
                    </w:p>
                    <w:p w:rsidR="005C09DA" w:rsidRDefault="005C09DA" w:rsidP="004C3605">
                      <w:pPr>
                        <w:spacing w:line="360" w:lineRule="auto"/>
                        <w:jc w:val="center"/>
                        <w:rPr>
                          <w:b/>
                          <w:sz w:val="32"/>
                          <w:szCs w:val="32"/>
                        </w:rPr>
                      </w:pPr>
                    </w:p>
                  </w:txbxContent>
                </v:textbox>
              </v:shape>
            </w:pict>
          </mc:Fallback>
        </mc:AlternateContent>
      </w: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EE0C50">
      <w:pPr>
        <w:spacing w:line="360" w:lineRule="auto"/>
        <w:jc w:val="both"/>
        <w:rPr>
          <w:b/>
          <w:sz w:val="24"/>
          <w:szCs w:val="24"/>
        </w:rPr>
      </w:pPr>
      <w:r w:rsidRPr="00315AFF">
        <w:rPr>
          <w:b/>
          <w:noProof/>
          <w:snapToGrid/>
          <w:sz w:val="24"/>
          <w:szCs w:val="24"/>
          <w:lang w:val="es-ES"/>
        </w:rPr>
        <mc:AlternateContent>
          <mc:Choice Requires="wps">
            <w:drawing>
              <wp:anchor distT="0" distB="0" distL="114300" distR="114300" simplePos="0" relativeHeight="251657216" behindDoc="0" locked="0" layoutInCell="1" allowOverlap="1">
                <wp:simplePos x="0" y="0"/>
                <wp:positionH relativeFrom="column">
                  <wp:posOffset>-586740</wp:posOffset>
                </wp:positionH>
                <wp:positionV relativeFrom="paragraph">
                  <wp:posOffset>1076325</wp:posOffset>
                </wp:positionV>
                <wp:extent cx="7068185" cy="743585"/>
                <wp:effectExtent l="0" t="3175" r="0" b="0"/>
                <wp:wrapSquare wrapText="bothSides"/>
                <wp:docPr id="7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185" cy="743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09DA" w:rsidRDefault="005C09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46.2pt;margin-top:84.75pt;width:556.55pt;height:5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gNhgIAABgFAAAOAAAAZHJzL2Uyb0RvYy54bWysVFtv2yAUfp+0/4B4T32pE8d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VuE8&#10;xUiSDjh64INDKzWgJPf16bUtwexeg6EbYB94DrlafafoF4ukummI3PJrY1TfcMIgvsTfjM6ujjjW&#10;g2z694qBH7JzKgANtel88aAcCNCBp8cTNz4WCpt5PJsn8ylGFM7y7HIKc++ClMfb2lj3lqsO+UmF&#10;DXAf0Mn+zrrR9GjinVnVCrYWbRsWZru5aQ3aE9DJOnwH9BdmrfTGUvlrI+K4A0GCD3/mww28PxVJ&#10;msWrtJisZ/N8kq2z6aTI4/kkTopVMYuzIrtdf/cBJlnZCMa4vBOSHzWYZH/H8aEbRvUEFaK+wsU0&#10;nY4U/THJOHy/S7ITDlqyFV2F5ycjUnpi30gGaZPSEdGO8+hl+IEQqMHxH6oSZOCZHzXghs0QFHfp&#10;vXuJbBR7BF0YBbQB+fCcwKRR5htGPbRmhe3XHTEco/adBG0VSZb5Xg6LbJqnsDDnJ5vzEyIpQFXY&#10;YTROb9zY/zttxLYBT6OapboGPdYiSOU5qoOKof1CToenwvf3+TpYPT9oyx8AAAD//wMAUEsDBBQA&#10;BgAIAAAAIQD6dtZz4AAAAAwBAAAPAAAAZHJzL2Rvd25yZXYueG1sTI9BTsMwEEX3SNzBmkpsUGsT&#10;tU4T4lSABGLb0gNMYjeJGo+j2G3S2+OuYDn6T/+/KXaz7dnVjL5zpOBlJYAZqp3uqFFw/PlcboH5&#10;gKSxd2QU3IyHXfn4UGCu3UR7cz2EhsUS8jkqaEMYcs593RqLfuUGQzE7udFiiOfYcD3iFMttzxMh&#10;JLfYUVxocTAfranPh4tVcPqenjfZVH2FY7pfy3fs0srdlHpazG+vwIKZwx8Md/2oDmV0qtyFtGe9&#10;gmWWrCMaA5ltgN0JkYgUWKUg2UoJvCz4/yfKXwAAAP//AwBQSwECLQAUAAYACAAAACEAtoM4kv4A&#10;AADhAQAAEwAAAAAAAAAAAAAAAAAAAAAAW0NvbnRlbnRfVHlwZXNdLnhtbFBLAQItABQABgAIAAAA&#10;IQA4/SH/1gAAAJQBAAALAAAAAAAAAAAAAAAAAC8BAABfcmVscy8ucmVsc1BLAQItABQABgAIAAAA&#10;IQAC6OgNhgIAABgFAAAOAAAAAAAAAAAAAAAAAC4CAABkcnMvZTJvRG9jLnhtbFBLAQItABQABgAI&#10;AAAAIQD6dtZz4AAAAAwBAAAPAAAAAAAAAAAAAAAAAOAEAABkcnMvZG93bnJldi54bWxQSwUGAAAA&#10;AAQABADzAAAA7QUAAAAA&#10;" stroked="f">
                <v:textbox>
                  <w:txbxContent>
                    <w:p w:rsidR="005C09DA" w:rsidRDefault="005C09DA"/>
                  </w:txbxContent>
                </v:textbox>
                <w10:wrap type="square"/>
              </v:shape>
            </w:pict>
          </mc:Fallback>
        </mc:AlternateContent>
      </w: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pPr>
    </w:p>
    <w:p w:rsidR="00374BFD" w:rsidRPr="00315AFF" w:rsidRDefault="00374BFD">
      <w:pPr>
        <w:spacing w:line="360" w:lineRule="auto"/>
        <w:jc w:val="both"/>
        <w:rPr>
          <w:b/>
          <w:sz w:val="24"/>
          <w:szCs w:val="24"/>
        </w:rPr>
        <w:sectPr w:rsidR="00374BFD" w:rsidRPr="00315AFF" w:rsidSect="004C3605">
          <w:headerReference w:type="default" r:id="rId10"/>
          <w:footerReference w:type="even" r:id="rId11"/>
          <w:footerReference w:type="default" r:id="rId12"/>
          <w:footnotePr>
            <w:numRestart w:val="eachSect"/>
          </w:footnotePr>
          <w:endnotePr>
            <w:numFmt w:val="decimal"/>
          </w:endnotePr>
          <w:pgSz w:w="11907" w:h="16840" w:code="9"/>
          <w:pgMar w:top="851" w:right="1701" w:bottom="907" w:left="1134" w:header="567" w:footer="454" w:gutter="0"/>
          <w:pgBorders w:display="firstPage" w:offsetFrom="page">
            <w:top w:val="single" w:sz="36" w:space="24" w:color="7F7F7F" w:themeColor="text1" w:themeTint="80"/>
            <w:left w:val="single" w:sz="36" w:space="24" w:color="7F7F7F" w:themeColor="text1" w:themeTint="80"/>
            <w:bottom w:val="single" w:sz="36" w:space="24" w:color="7F7F7F" w:themeColor="text1" w:themeTint="80"/>
            <w:right w:val="single" w:sz="36" w:space="24" w:color="7F7F7F" w:themeColor="text1" w:themeTint="80"/>
          </w:pgBorders>
          <w:pgNumType w:start="0"/>
          <w:cols w:space="720"/>
          <w:titlePg/>
        </w:sectPr>
      </w:pPr>
    </w:p>
    <w:p w:rsidR="00374BFD" w:rsidRPr="00315AFF" w:rsidRDefault="00374BFD">
      <w:pPr>
        <w:spacing w:line="360" w:lineRule="auto"/>
        <w:jc w:val="both"/>
        <w:rPr>
          <w:b/>
          <w:sz w:val="24"/>
          <w:szCs w:val="24"/>
        </w:rPr>
      </w:pPr>
    </w:p>
    <w:p w:rsidR="00374BFD" w:rsidRPr="00315AFF" w:rsidRDefault="00671F03" w:rsidP="00670A17">
      <w:pPr>
        <w:numPr>
          <w:ilvl w:val="0"/>
          <w:numId w:val="9"/>
        </w:numPr>
        <w:suppressAutoHyphens/>
        <w:spacing w:line="360" w:lineRule="auto"/>
        <w:jc w:val="both"/>
        <w:rPr>
          <w:b/>
          <w:sz w:val="24"/>
          <w:szCs w:val="24"/>
        </w:rPr>
      </w:pPr>
      <w:hyperlink w:anchor="Introducción" w:history="1">
        <w:r w:rsidR="00374BFD" w:rsidRPr="00315AFF">
          <w:rPr>
            <w:rStyle w:val="Hipervnculo"/>
            <w:b/>
            <w:sz w:val="24"/>
            <w:szCs w:val="24"/>
          </w:rPr>
          <w:t>INTRODUCCIÓN.</w:t>
        </w:r>
      </w:hyperlink>
    </w:p>
    <w:p w:rsidR="006F3B8D" w:rsidRPr="00315AFF" w:rsidRDefault="00671F03" w:rsidP="00670A17">
      <w:pPr>
        <w:numPr>
          <w:ilvl w:val="0"/>
          <w:numId w:val="9"/>
        </w:numPr>
        <w:suppressAutoHyphens/>
        <w:spacing w:line="480" w:lineRule="auto"/>
        <w:jc w:val="both"/>
        <w:rPr>
          <w:sz w:val="24"/>
          <w:szCs w:val="24"/>
        </w:rPr>
      </w:pPr>
      <w:hyperlink w:anchor="Órganosgobierno" w:history="1">
        <w:r w:rsidR="00374BFD" w:rsidRPr="00315AFF">
          <w:rPr>
            <w:rStyle w:val="Hipervnculo"/>
            <w:b/>
            <w:sz w:val="24"/>
            <w:szCs w:val="24"/>
          </w:rPr>
          <w:t>ÓRGANOS DE GOBIERNO DEL CENTRO</w:t>
        </w:r>
      </w:hyperlink>
      <w:r w:rsidR="00374BFD" w:rsidRPr="00315AFF">
        <w:rPr>
          <w:b/>
          <w:sz w:val="24"/>
          <w:szCs w:val="24"/>
        </w:rPr>
        <w:t>.</w:t>
      </w:r>
    </w:p>
    <w:p w:rsidR="006F3B8D" w:rsidRPr="00315AFF" w:rsidRDefault="00671F03" w:rsidP="00670A17">
      <w:pPr>
        <w:numPr>
          <w:ilvl w:val="1"/>
          <w:numId w:val="9"/>
        </w:numPr>
        <w:suppressAutoHyphens/>
        <w:spacing w:line="480" w:lineRule="auto"/>
        <w:jc w:val="both"/>
        <w:rPr>
          <w:sz w:val="24"/>
          <w:szCs w:val="24"/>
        </w:rPr>
      </w:pPr>
      <w:hyperlink w:anchor="Unipersonales" w:history="1">
        <w:r w:rsidR="006F3B8D" w:rsidRPr="00315AFF">
          <w:rPr>
            <w:rStyle w:val="Hipervnculo"/>
            <w:b/>
            <w:sz w:val="24"/>
            <w:szCs w:val="24"/>
          </w:rPr>
          <w:t>EQUIPO DIRECTIV</w:t>
        </w:r>
        <w:r w:rsidR="00374BFD" w:rsidRPr="00315AFF">
          <w:rPr>
            <w:rStyle w:val="Hipervnculo"/>
            <w:b/>
            <w:sz w:val="24"/>
            <w:szCs w:val="24"/>
          </w:rPr>
          <w:t>O</w:t>
        </w:r>
      </w:hyperlink>
      <w:r w:rsidR="006F3B8D" w:rsidRPr="00315AFF">
        <w:rPr>
          <w:b/>
          <w:sz w:val="24"/>
          <w:szCs w:val="24"/>
        </w:rPr>
        <w:t>.</w:t>
      </w:r>
    </w:p>
    <w:p w:rsidR="006F3B8D" w:rsidRPr="00315AFF" w:rsidRDefault="00D87B2D" w:rsidP="00670A17">
      <w:pPr>
        <w:numPr>
          <w:ilvl w:val="2"/>
          <w:numId w:val="9"/>
        </w:numPr>
        <w:suppressAutoHyphens/>
        <w:jc w:val="both"/>
        <w:rPr>
          <w:sz w:val="24"/>
          <w:szCs w:val="24"/>
        </w:rPr>
      </w:pPr>
      <w:r w:rsidRPr="00315AFF">
        <w:rPr>
          <w:sz w:val="24"/>
          <w:szCs w:val="24"/>
        </w:rPr>
        <w:lastRenderedPageBreak/>
        <w:t xml:space="preserve">Competencias de la </w:t>
      </w:r>
      <w:r w:rsidR="00374BFD" w:rsidRPr="00315AFF">
        <w:rPr>
          <w:sz w:val="24"/>
          <w:szCs w:val="24"/>
        </w:rPr>
        <w:t>Dirección</w:t>
      </w:r>
      <w:r w:rsidR="003E0C19" w:rsidRPr="00315AFF">
        <w:rPr>
          <w:sz w:val="24"/>
          <w:szCs w:val="24"/>
        </w:rPr>
        <w:t>.</w:t>
      </w:r>
    </w:p>
    <w:p w:rsidR="006F3B8D" w:rsidRPr="00315AFF" w:rsidRDefault="00765233" w:rsidP="00670A17">
      <w:pPr>
        <w:numPr>
          <w:ilvl w:val="3"/>
          <w:numId w:val="9"/>
        </w:numPr>
        <w:suppressAutoHyphens/>
        <w:jc w:val="both"/>
        <w:rPr>
          <w:sz w:val="24"/>
          <w:szCs w:val="24"/>
        </w:rPr>
      </w:pPr>
      <w:r w:rsidRPr="00315AFF">
        <w:rPr>
          <w:snapToGrid/>
          <w:sz w:val="24"/>
          <w:szCs w:val="24"/>
          <w:lang w:eastAsia="es-ES_tradnl"/>
        </w:rPr>
        <w:t>Potestad disciplinaria de la dirección</w:t>
      </w:r>
      <w:r w:rsidR="003E0C19" w:rsidRPr="00315AFF">
        <w:rPr>
          <w:snapToGrid/>
          <w:sz w:val="24"/>
          <w:szCs w:val="24"/>
          <w:lang w:eastAsia="es-ES_tradnl"/>
        </w:rPr>
        <w:t>.</w:t>
      </w:r>
    </w:p>
    <w:p w:rsidR="006F3B8D" w:rsidRPr="00315AFF" w:rsidRDefault="00D87B2D" w:rsidP="00670A17">
      <w:pPr>
        <w:numPr>
          <w:ilvl w:val="2"/>
          <w:numId w:val="9"/>
        </w:numPr>
        <w:suppressAutoHyphens/>
        <w:jc w:val="both"/>
        <w:rPr>
          <w:sz w:val="24"/>
          <w:szCs w:val="24"/>
        </w:rPr>
      </w:pPr>
      <w:r w:rsidRPr="00315AFF">
        <w:rPr>
          <w:sz w:val="24"/>
          <w:szCs w:val="24"/>
        </w:rPr>
        <w:t>Competencias de la</w:t>
      </w:r>
      <w:r w:rsidR="00B81B90" w:rsidRPr="00315AFF">
        <w:rPr>
          <w:sz w:val="24"/>
          <w:szCs w:val="24"/>
        </w:rPr>
        <w:t xml:space="preserve"> </w:t>
      </w:r>
      <w:r w:rsidR="00374BFD" w:rsidRPr="00315AFF">
        <w:rPr>
          <w:sz w:val="24"/>
          <w:szCs w:val="24"/>
        </w:rPr>
        <w:t>Secretaría.</w:t>
      </w:r>
    </w:p>
    <w:p w:rsidR="00374BFD" w:rsidRPr="00315AFF" w:rsidRDefault="00D87B2D" w:rsidP="00670A17">
      <w:pPr>
        <w:numPr>
          <w:ilvl w:val="2"/>
          <w:numId w:val="9"/>
        </w:numPr>
        <w:suppressAutoHyphens/>
        <w:jc w:val="both"/>
        <w:rPr>
          <w:sz w:val="24"/>
          <w:szCs w:val="24"/>
        </w:rPr>
      </w:pPr>
      <w:r w:rsidRPr="00315AFF">
        <w:rPr>
          <w:sz w:val="24"/>
          <w:szCs w:val="24"/>
        </w:rPr>
        <w:t xml:space="preserve">Competencias de la </w:t>
      </w:r>
      <w:r w:rsidR="00374BFD" w:rsidRPr="00315AFF">
        <w:rPr>
          <w:sz w:val="24"/>
          <w:szCs w:val="24"/>
        </w:rPr>
        <w:t>Jefatura de Estudios.</w:t>
      </w:r>
      <w:bookmarkStart w:id="0" w:name="_GoBack"/>
      <w:bookmarkEnd w:id="0"/>
    </w:p>
    <w:p w:rsidR="006F3B8D" w:rsidRPr="00315AFF" w:rsidRDefault="00D87B2D" w:rsidP="00670A17">
      <w:pPr>
        <w:pStyle w:val="2AutoList80"/>
        <w:numPr>
          <w:ilvl w:val="2"/>
          <w:numId w:val="9"/>
        </w:numPr>
        <w:tabs>
          <w:tab w:val="clear" w:pos="720"/>
        </w:tabs>
        <w:suppressAutoHyphens/>
        <w:rPr>
          <w:szCs w:val="24"/>
        </w:rPr>
      </w:pPr>
      <w:r w:rsidRPr="00315AFF">
        <w:rPr>
          <w:szCs w:val="24"/>
        </w:rPr>
        <w:t>Régimen de suplencia del Equipo Directivo</w:t>
      </w:r>
      <w:r w:rsidR="003E0C19" w:rsidRPr="00315AFF">
        <w:rPr>
          <w:szCs w:val="24"/>
        </w:rPr>
        <w:t>.</w:t>
      </w:r>
    </w:p>
    <w:p w:rsidR="003E0C19" w:rsidRPr="00315AFF" w:rsidRDefault="003E0C19" w:rsidP="003E0C19">
      <w:pPr>
        <w:pStyle w:val="2AutoList80"/>
        <w:tabs>
          <w:tab w:val="clear" w:pos="720"/>
        </w:tabs>
        <w:suppressAutoHyphens/>
        <w:ind w:left="1224" w:firstLine="0"/>
        <w:rPr>
          <w:szCs w:val="24"/>
        </w:rPr>
      </w:pPr>
    </w:p>
    <w:p w:rsidR="00374BFD" w:rsidRPr="00315AFF" w:rsidRDefault="00671F03" w:rsidP="00670A17">
      <w:pPr>
        <w:pStyle w:val="2AutoList80"/>
        <w:numPr>
          <w:ilvl w:val="1"/>
          <w:numId w:val="9"/>
        </w:numPr>
        <w:tabs>
          <w:tab w:val="clear" w:pos="720"/>
        </w:tabs>
        <w:suppressAutoHyphens/>
        <w:rPr>
          <w:szCs w:val="24"/>
        </w:rPr>
      </w:pPr>
      <w:hyperlink w:anchor="Colegiados" w:history="1">
        <w:r w:rsidR="00374BFD" w:rsidRPr="00315AFF">
          <w:rPr>
            <w:rStyle w:val="Hipervnculo"/>
            <w:b/>
            <w:szCs w:val="24"/>
          </w:rPr>
          <w:t>ÓRGANOS COLEGIADOS DE GOBIERNO</w:t>
        </w:r>
      </w:hyperlink>
      <w:r w:rsidR="00374BFD" w:rsidRPr="00315AFF">
        <w:rPr>
          <w:b/>
          <w:szCs w:val="24"/>
        </w:rPr>
        <w:t>.</w:t>
      </w:r>
    </w:p>
    <w:p w:rsidR="003E0C19" w:rsidRPr="00315AFF" w:rsidRDefault="003E0C19" w:rsidP="003E0C19">
      <w:pPr>
        <w:pStyle w:val="2AutoList80"/>
        <w:tabs>
          <w:tab w:val="clear" w:pos="720"/>
        </w:tabs>
        <w:suppressAutoHyphens/>
        <w:ind w:left="792" w:firstLine="0"/>
        <w:rPr>
          <w:szCs w:val="24"/>
        </w:rPr>
      </w:pPr>
    </w:p>
    <w:p w:rsidR="00374BFD" w:rsidRPr="00315AFF" w:rsidRDefault="00374BFD" w:rsidP="00670A17">
      <w:pPr>
        <w:numPr>
          <w:ilvl w:val="2"/>
          <w:numId w:val="9"/>
        </w:numPr>
        <w:suppressAutoHyphens/>
        <w:ind w:left="1225"/>
        <w:jc w:val="both"/>
        <w:rPr>
          <w:sz w:val="24"/>
          <w:szCs w:val="24"/>
        </w:rPr>
      </w:pPr>
      <w:r w:rsidRPr="00315AFF">
        <w:rPr>
          <w:sz w:val="24"/>
          <w:szCs w:val="24"/>
        </w:rPr>
        <w:t>Convocatoria, constitución y actas de las reuniones de Órganos Colegiados.</w:t>
      </w:r>
    </w:p>
    <w:p w:rsidR="00374BFD" w:rsidRPr="00315AFF" w:rsidRDefault="00374BFD" w:rsidP="00670A17">
      <w:pPr>
        <w:numPr>
          <w:ilvl w:val="2"/>
          <w:numId w:val="9"/>
        </w:numPr>
        <w:suppressAutoHyphens/>
        <w:ind w:left="1225"/>
        <w:jc w:val="both"/>
        <w:rPr>
          <w:sz w:val="24"/>
          <w:szCs w:val="24"/>
        </w:rPr>
      </w:pPr>
      <w:r w:rsidRPr="00315AFF">
        <w:rPr>
          <w:sz w:val="24"/>
          <w:szCs w:val="24"/>
        </w:rPr>
        <w:t>Presidencia de los Órganos Colegiados.</w:t>
      </w:r>
    </w:p>
    <w:p w:rsidR="00374BFD" w:rsidRPr="00315AFF" w:rsidRDefault="00374BFD" w:rsidP="00670A17">
      <w:pPr>
        <w:numPr>
          <w:ilvl w:val="2"/>
          <w:numId w:val="9"/>
        </w:numPr>
        <w:suppressAutoHyphens/>
        <w:ind w:left="1225"/>
        <w:jc w:val="both"/>
        <w:rPr>
          <w:sz w:val="24"/>
          <w:szCs w:val="24"/>
        </w:rPr>
      </w:pPr>
      <w:r w:rsidRPr="00315AFF">
        <w:rPr>
          <w:sz w:val="24"/>
          <w:szCs w:val="24"/>
        </w:rPr>
        <w:t>Desarrollo de las reuniones de Órganos Colegiados.</w:t>
      </w:r>
    </w:p>
    <w:p w:rsidR="00374BFD" w:rsidRPr="00315AFF" w:rsidRDefault="00374BFD" w:rsidP="00670A17">
      <w:pPr>
        <w:numPr>
          <w:ilvl w:val="2"/>
          <w:numId w:val="9"/>
        </w:numPr>
        <w:suppressAutoHyphens/>
        <w:ind w:left="1225"/>
        <w:jc w:val="both"/>
        <w:rPr>
          <w:sz w:val="24"/>
          <w:szCs w:val="24"/>
        </w:rPr>
      </w:pPr>
      <w:r w:rsidRPr="00315AFF">
        <w:rPr>
          <w:sz w:val="24"/>
          <w:szCs w:val="24"/>
        </w:rPr>
        <w:t>El Consejo Escolar.</w:t>
      </w:r>
    </w:p>
    <w:p w:rsidR="00765233" w:rsidRPr="00315AFF" w:rsidRDefault="00765233" w:rsidP="006F3B8D">
      <w:pPr>
        <w:suppressAutoHyphens/>
        <w:ind w:left="1224"/>
        <w:jc w:val="both"/>
        <w:rPr>
          <w:sz w:val="24"/>
          <w:szCs w:val="24"/>
        </w:rPr>
      </w:pPr>
      <w:r w:rsidRPr="00315AFF">
        <w:rPr>
          <w:sz w:val="24"/>
          <w:szCs w:val="24"/>
        </w:rPr>
        <w:t>2.2.4.1. Competencias del Consejo Escolar.</w:t>
      </w:r>
    </w:p>
    <w:p w:rsidR="00374BFD" w:rsidRPr="00315AFF" w:rsidRDefault="00765233" w:rsidP="006F3B8D">
      <w:pPr>
        <w:suppressAutoHyphens/>
        <w:ind w:left="1224"/>
        <w:jc w:val="both"/>
        <w:rPr>
          <w:sz w:val="24"/>
          <w:szCs w:val="24"/>
        </w:rPr>
      </w:pPr>
      <w:r w:rsidRPr="00315AFF">
        <w:rPr>
          <w:sz w:val="24"/>
          <w:szCs w:val="24"/>
        </w:rPr>
        <w:t xml:space="preserve">2.2.4.2. </w:t>
      </w:r>
      <w:r w:rsidR="00374BFD" w:rsidRPr="00315AFF">
        <w:rPr>
          <w:sz w:val="24"/>
          <w:szCs w:val="24"/>
        </w:rPr>
        <w:t>La Comisión de Convivencia.</w:t>
      </w:r>
    </w:p>
    <w:p w:rsidR="00984DBA" w:rsidRPr="00315AFF" w:rsidRDefault="00765233" w:rsidP="006F3B8D">
      <w:pPr>
        <w:suppressAutoHyphens/>
        <w:ind w:left="504" w:firstLine="720"/>
        <w:jc w:val="both"/>
        <w:rPr>
          <w:sz w:val="24"/>
          <w:szCs w:val="24"/>
        </w:rPr>
      </w:pPr>
      <w:r w:rsidRPr="00315AFF">
        <w:rPr>
          <w:sz w:val="24"/>
          <w:szCs w:val="24"/>
        </w:rPr>
        <w:t>2.2.4.3</w:t>
      </w:r>
      <w:proofErr w:type="gramStart"/>
      <w:r w:rsidRPr="00315AFF">
        <w:rPr>
          <w:sz w:val="24"/>
          <w:szCs w:val="24"/>
        </w:rPr>
        <w:t>.</w:t>
      </w:r>
      <w:r w:rsidR="00212622" w:rsidRPr="00315AFF">
        <w:rPr>
          <w:sz w:val="24"/>
          <w:szCs w:val="24"/>
        </w:rPr>
        <w:t>La</w:t>
      </w:r>
      <w:proofErr w:type="gramEnd"/>
      <w:r w:rsidR="00212622" w:rsidRPr="00315AFF">
        <w:rPr>
          <w:sz w:val="24"/>
          <w:szCs w:val="24"/>
        </w:rPr>
        <w:t xml:space="preserve"> Comisión Permanente.</w:t>
      </w:r>
    </w:p>
    <w:p w:rsidR="00374BFD" w:rsidRPr="00315AFF" w:rsidRDefault="00374BFD" w:rsidP="00670A17">
      <w:pPr>
        <w:numPr>
          <w:ilvl w:val="2"/>
          <w:numId w:val="9"/>
        </w:numPr>
        <w:suppressAutoHyphens/>
        <w:jc w:val="both"/>
        <w:rPr>
          <w:sz w:val="24"/>
          <w:szCs w:val="24"/>
        </w:rPr>
      </w:pPr>
      <w:r w:rsidRPr="00315AFF">
        <w:rPr>
          <w:sz w:val="24"/>
          <w:szCs w:val="24"/>
        </w:rPr>
        <w:t>El Claustro de</w:t>
      </w:r>
      <w:r w:rsidR="00765233" w:rsidRPr="00315AFF">
        <w:rPr>
          <w:sz w:val="24"/>
          <w:szCs w:val="24"/>
        </w:rPr>
        <w:t>l Profesorado</w:t>
      </w:r>
      <w:r w:rsidRPr="00315AFF">
        <w:rPr>
          <w:sz w:val="24"/>
          <w:szCs w:val="24"/>
        </w:rPr>
        <w:t>.</w:t>
      </w:r>
    </w:p>
    <w:p w:rsidR="00765233" w:rsidRPr="00315AFF" w:rsidRDefault="00374BFD" w:rsidP="003B0636">
      <w:pPr>
        <w:pStyle w:val="Prrafodelista"/>
        <w:numPr>
          <w:ilvl w:val="3"/>
          <w:numId w:val="81"/>
        </w:numPr>
        <w:suppressAutoHyphens/>
        <w:jc w:val="both"/>
        <w:rPr>
          <w:b/>
          <w:sz w:val="24"/>
          <w:szCs w:val="24"/>
        </w:rPr>
      </w:pPr>
      <w:r w:rsidRPr="00315AFF">
        <w:rPr>
          <w:sz w:val="24"/>
          <w:szCs w:val="24"/>
        </w:rPr>
        <w:t>Competencias del Claustro de</w:t>
      </w:r>
      <w:r w:rsidR="00765233" w:rsidRPr="00315AFF">
        <w:rPr>
          <w:sz w:val="24"/>
          <w:szCs w:val="24"/>
        </w:rPr>
        <w:t>l Profesorado</w:t>
      </w:r>
      <w:r w:rsidRPr="00315AFF">
        <w:rPr>
          <w:sz w:val="24"/>
          <w:szCs w:val="24"/>
        </w:rPr>
        <w:t>.</w:t>
      </w:r>
    </w:p>
    <w:p w:rsidR="006F3B8D" w:rsidRPr="00315AFF" w:rsidRDefault="00765233" w:rsidP="003B0636">
      <w:pPr>
        <w:pStyle w:val="Prrafodelista"/>
        <w:numPr>
          <w:ilvl w:val="3"/>
          <w:numId w:val="81"/>
        </w:numPr>
        <w:suppressAutoHyphens/>
        <w:jc w:val="both"/>
        <w:rPr>
          <w:b/>
          <w:sz w:val="24"/>
          <w:szCs w:val="24"/>
        </w:rPr>
      </w:pPr>
      <w:r w:rsidRPr="00315AFF">
        <w:rPr>
          <w:sz w:val="24"/>
          <w:szCs w:val="24"/>
        </w:rPr>
        <w:t xml:space="preserve"> Régimen de funcionamiento.</w:t>
      </w:r>
    </w:p>
    <w:p w:rsidR="008B7CE4" w:rsidRPr="00315AFF" w:rsidRDefault="008B7CE4" w:rsidP="008B7CE4">
      <w:pPr>
        <w:suppressAutoHyphens/>
        <w:ind w:left="1224"/>
        <w:jc w:val="both"/>
        <w:rPr>
          <w:b/>
          <w:sz w:val="24"/>
          <w:szCs w:val="24"/>
        </w:rPr>
      </w:pPr>
    </w:p>
    <w:p w:rsidR="003E0C19" w:rsidRPr="00315AFF" w:rsidRDefault="00671F03" w:rsidP="003B0636">
      <w:pPr>
        <w:pStyle w:val="Prrafodelista"/>
        <w:numPr>
          <w:ilvl w:val="1"/>
          <w:numId w:val="81"/>
        </w:numPr>
        <w:suppressAutoHyphens/>
        <w:jc w:val="both"/>
        <w:rPr>
          <w:b/>
          <w:sz w:val="24"/>
          <w:szCs w:val="24"/>
        </w:rPr>
      </w:pPr>
      <w:hyperlink w:anchor="Coordinación" w:history="1">
        <w:r w:rsidR="00374BFD" w:rsidRPr="00315AFF">
          <w:rPr>
            <w:rStyle w:val="Hipervnculo"/>
            <w:b/>
            <w:sz w:val="24"/>
            <w:szCs w:val="24"/>
          </w:rPr>
          <w:t>ÓRGANOS DE COORDINACIÓN DOCENTE</w:t>
        </w:r>
      </w:hyperlink>
      <w:r w:rsidR="00374BFD" w:rsidRPr="00315AFF">
        <w:rPr>
          <w:b/>
          <w:sz w:val="24"/>
          <w:szCs w:val="24"/>
        </w:rPr>
        <w:t>.</w:t>
      </w:r>
    </w:p>
    <w:p w:rsidR="008B7CE4" w:rsidRPr="00315AFF" w:rsidRDefault="008B7CE4" w:rsidP="008B7CE4">
      <w:pPr>
        <w:suppressAutoHyphens/>
        <w:ind w:left="408"/>
        <w:jc w:val="both"/>
        <w:rPr>
          <w:b/>
          <w:sz w:val="24"/>
          <w:szCs w:val="24"/>
        </w:rPr>
      </w:pPr>
    </w:p>
    <w:p w:rsidR="003E0C19" w:rsidRPr="00315AFF" w:rsidRDefault="00DB6F88" w:rsidP="003B0636">
      <w:pPr>
        <w:pStyle w:val="Prrafodelista"/>
        <w:numPr>
          <w:ilvl w:val="2"/>
          <w:numId w:val="90"/>
        </w:numPr>
        <w:suppressAutoHyphens/>
        <w:jc w:val="both"/>
        <w:rPr>
          <w:b/>
          <w:sz w:val="24"/>
          <w:szCs w:val="24"/>
        </w:rPr>
      </w:pPr>
      <w:r w:rsidRPr="00315AFF">
        <w:rPr>
          <w:sz w:val="24"/>
          <w:szCs w:val="24"/>
        </w:rPr>
        <w:t>Equipos Docentes.</w:t>
      </w:r>
    </w:p>
    <w:p w:rsidR="003E0C19" w:rsidRPr="00315AFF" w:rsidRDefault="00DB6F88" w:rsidP="003B0636">
      <w:pPr>
        <w:pStyle w:val="Prrafodelista"/>
        <w:numPr>
          <w:ilvl w:val="3"/>
          <w:numId w:val="90"/>
        </w:numPr>
        <w:suppressAutoHyphens/>
        <w:jc w:val="both"/>
        <w:rPr>
          <w:b/>
          <w:sz w:val="24"/>
          <w:szCs w:val="24"/>
        </w:rPr>
      </w:pPr>
      <w:r w:rsidRPr="00315AFF">
        <w:rPr>
          <w:sz w:val="24"/>
          <w:szCs w:val="24"/>
        </w:rPr>
        <w:t>Sesiones de evaluación y entrega de notas.</w:t>
      </w:r>
    </w:p>
    <w:p w:rsidR="003E0C19" w:rsidRPr="00315AFF" w:rsidRDefault="00DB6F88" w:rsidP="003B0636">
      <w:pPr>
        <w:pStyle w:val="Prrafodelista"/>
        <w:numPr>
          <w:ilvl w:val="2"/>
          <w:numId w:val="90"/>
        </w:numPr>
        <w:suppressAutoHyphens/>
        <w:jc w:val="both"/>
        <w:rPr>
          <w:b/>
          <w:sz w:val="24"/>
          <w:szCs w:val="24"/>
        </w:rPr>
      </w:pPr>
      <w:r w:rsidRPr="00315AFF">
        <w:rPr>
          <w:sz w:val="24"/>
          <w:szCs w:val="24"/>
        </w:rPr>
        <w:t>Áreas de competencias.</w:t>
      </w:r>
    </w:p>
    <w:p w:rsidR="003E0C19" w:rsidRPr="00315AFF" w:rsidRDefault="003E0C19" w:rsidP="003B0636">
      <w:pPr>
        <w:pStyle w:val="Prrafodelista"/>
        <w:numPr>
          <w:ilvl w:val="2"/>
          <w:numId w:val="90"/>
        </w:numPr>
        <w:suppressAutoHyphens/>
        <w:jc w:val="both"/>
        <w:rPr>
          <w:b/>
          <w:sz w:val="24"/>
          <w:szCs w:val="24"/>
        </w:rPr>
      </w:pPr>
      <w:r w:rsidRPr="00315AFF">
        <w:rPr>
          <w:sz w:val="24"/>
          <w:szCs w:val="24"/>
        </w:rPr>
        <w:t>Departamento de Orientación.</w:t>
      </w:r>
    </w:p>
    <w:p w:rsidR="003E0C19" w:rsidRPr="00315AFF" w:rsidRDefault="00CB7169" w:rsidP="003B0636">
      <w:pPr>
        <w:pStyle w:val="Prrafodelista"/>
        <w:numPr>
          <w:ilvl w:val="3"/>
          <w:numId w:val="90"/>
        </w:numPr>
        <w:suppressAutoHyphens/>
        <w:jc w:val="both"/>
        <w:rPr>
          <w:b/>
          <w:sz w:val="24"/>
          <w:szCs w:val="24"/>
        </w:rPr>
      </w:pPr>
      <w:r w:rsidRPr="00315AFF">
        <w:rPr>
          <w:snapToGrid/>
          <w:sz w:val="24"/>
          <w:szCs w:val="24"/>
          <w:lang w:val="es-ES" w:eastAsia="es-ES_tradnl"/>
        </w:rPr>
        <w:t>Profesorado especializado para la atención del alumnado con necesidades educativas especiales.</w:t>
      </w:r>
    </w:p>
    <w:p w:rsidR="003E0C19" w:rsidRPr="00315AFF" w:rsidRDefault="00CB7169" w:rsidP="003B0636">
      <w:pPr>
        <w:pStyle w:val="Prrafodelista"/>
        <w:numPr>
          <w:ilvl w:val="2"/>
          <w:numId w:val="90"/>
        </w:numPr>
        <w:suppressAutoHyphens/>
        <w:jc w:val="both"/>
        <w:rPr>
          <w:b/>
          <w:sz w:val="24"/>
          <w:szCs w:val="24"/>
        </w:rPr>
      </w:pPr>
      <w:r w:rsidRPr="00315AFF">
        <w:rPr>
          <w:snapToGrid/>
          <w:sz w:val="24"/>
          <w:szCs w:val="24"/>
          <w:lang w:eastAsia="es-ES_tradnl"/>
        </w:rPr>
        <w:t>Departamento de formación, evaluación e innovación educativa</w:t>
      </w:r>
      <w:r w:rsidR="003E0C19" w:rsidRPr="00315AFF">
        <w:rPr>
          <w:sz w:val="24"/>
          <w:szCs w:val="24"/>
        </w:rPr>
        <w:t>.</w:t>
      </w:r>
    </w:p>
    <w:p w:rsidR="003E0C19" w:rsidRPr="00315AFF" w:rsidRDefault="00CB7169" w:rsidP="003B0636">
      <w:pPr>
        <w:pStyle w:val="Prrafodelista"/>
        <w:numPr>
          <w:ilvl w:val="2"/>
          <w:numId w:val="90"/>
        </w:numPr>
        <w:suppressAutoHyphens/>
        <w:jc w:val="both"/>
        <w:rPr>
          <w:b/>
          <w:sz w:val="24"/>
          <w:szCs w:val="24"/>
        </w:rPr>
      </w:pPr>
      <w:r w:rsidRPr="00315AFF">
        <w:rPr>
          <w:sz w:val="24"/>
          <w:szCs w:val="24"/>
        </w:rPr>
        <w:t>El Equipo Técnico de Coordinación Pedagógica</w:t>
      </w:r>
      <w:r w:rsidRPr="00315AFF">
        <w:rPr>
          <w:b/>
          <w:sz w:val="24"/>
          <w:szCs w:val="24"/>
        </w:rPr>
        <w:t>.</w:t>
      </w:r>
    </w:p>
    <w:p w:rsidR="003E0C19" w:rsidRPr="00315AFF" w:rsidRDefault="00CB7169" w:rsidP="003B0636">
      <w:pPr>
        <w:pStyle w:val="Prrafodelista"/>
        <w:numPr>
          <w:ilvl w:val="2"/>
          <w:numId w:val="90"/>
        </w:numPr>
        <w:suppressAutoHyphens/>
        <w:jc w:val="both"/>
        <w:rPr>
          <w:b/>
          <w:sz w:val="24"/>
          <w:szCs w:val="24"/>
        </w:rPr>
      </w:pPr>
      <w:r w:rsidRPr="00315AFF">
        <w:rPr>
          <w:snapToGrid/>
          <w:sz w:val="24"/>
          <w:szCs w:val="24"/>
          <w:lang w:eastAsia="es-ES_tradnl"/>
        </w:rPr>
        <w:t>Tutoría y designación de tutores y tutoras.</w:t>
      </w:r>
    </w:p>
    <w:p w:rsidR="003E0C19" w:rsidRPr="00315AFF" w:rsidRDefault="00CB7169" w:rsidP="003B0636">
      <w:pPr>
        <w:pStyle w:val="Prrafodelista"/>
        <w:numPr>
          <w:ilvl w:val="3"/>
          <w:numId w:val="90"/>
        </w:numPr>
        <w:suppressAutoHyphens/>
        <w:jc w:val="both"/>
        <w:rPr>
          <w:b/>
          <w:sz w:val="24"/>
          <w:szCs w:val="24"/>
        </w:rPr>
      </w:pPr>
      <w:r w:rsidRPr="00315AFF">
        <w:rPr>
          <w:snapToGrid/>
          <w:sz w:val="24"/>
          <w:szCs w:val="24"/>
          <w:lang w:eastAsia="es-ES_tradnl"/>
        </w:rPr>
        <w:t>Funciones de la tutoría.</w:t>
      </w:r>
    </w:p>
    <w:p w:rsidR="003E0C19" w:rsidRPr="00315AFF" w:rsidRDefault="0044608C" w:rsidP="003B0636">
      <w:pPr>
        <w:pStyle w:val="Prrafodelista"/>
        <w:numPr>
          <w:ilvl w:val="3"/>
          <w:numId w:val="90"/>
        </w:numPr>
        <w:suppressAutoHyphens/>
        <w:jc w:val="both"/>
        <w:rPr>
          <w:b/>
          <w:sz w:val="24"/>
          <w:szCs w:val="24"/>
        </w:rPr>
      </w:pPr>
      <w:r w:rsidRPr="00315AFF">
        <w:rPr>
          <w:sz w:val="24"/>
          <w:szCs w:val="24"/>
        </w:rPr>
        <w:t>Organización de la tutoría.</w:t>
      </w:r>
    </w:p>
    <w:p w:rsidR="003E0C19" w:rsidRPr="00315AFF" w:rsidRDefault="0044608C" w:rsidP="003B0636">
      <w:pPr>
        <w:pStyle w:val="Prrafodelista"/>
        <w:numPr>
          <w:ilvl w:val="2"/>
          <w:numId w:val="90"/>
        </w:numPr>
        <w:suppressAutoHyphens/>
        <w:jc w:val="both"/>
        <w:rPr>
          <w:b/>
          <w:sz w:val="24"/>
          <w:szCs w:val="24"/>
        </w:rPr>
      </w:pPr>
      <w:r w:rsidRPr="00315AFF">
        <w:rPr>
          <w:sz w:val="24"/>
          <w:szCs w:val="24"/>
        </w:rPr>
        <w:t>Departamentos de coordinación didáctica.</w:t>
      </w:r>
    </w:p>
    <w:p w:rsidR="003E0C19" w:rsidRPr="00315AFF" w:rsidRDefault="0044608C" w:rsidP="003B0636">
      <w:pPr>
        <w:pStyle w:val="Prrafodelista"/>
        <w:numPr>
          <w:ilvl w:val="3"/>
          <w:numId w:val="90"/>
        </w:numPr>
        <w:suppressAutoHyphens/>
        <w:jc w:val="both"/>
        <w:rPr>
          <w:b/>
          <w:sz w:val="24"/>
          <w:szCs w:val="24"/>
        </w:rPr>
      </w:pPr>
      <w:r w:rsidRPr="00315AFF">
        <w:rPr>
          <w:sz w:val="24"/>
          <w:szCs w:val="24"/>
        </w:rPr>
        <w:t>Competencias de las jefaturas de departamento.</w:t>
      </w:r>
    </w:p>
    <w:p w:rsidR="003E0C19" w:rsidRPr="00315AFF" w:rsidRDefault="0044608C" w:rsidP="003B0636">
      <w:pPr>
        <w:pStyle w:val="Prrafodelista"/>
        <w:numPr>
          <w:ilvl w:val="3"/>
          <w:numId w:val="90"/>
        </w:numPr>
        <w:suppressAutoHyphens/>
        <w:jc w:val="both"/>
        <w:rPr>
          <w:b/>
          <w:sz w:val="24"/>
          <w:szCs w:val="24"/>
        </w:rPr>
      </w:pPr>
      <w:r w:rsidRPr="00315AFF">
        <w:rPr>
          <w:sz w:val="24"/>
          <w:szCs w:val="24"/>
        </w:rPr>
        <w:t>Nombramiento de las jefaturas de depart</w:t>
      </w:r>
      <w:r w:rsidR="007124D0" w:rsidRPr="00315AFF">
        <w:rPr>
          <w:sz w:val="24"/>
          <w:szCs w:val="24"/>
        </w:rPr>
        <w:t>a</w:t>
      </w:r>
      <w:r w:rsidRPr="00315AFF">
        <w:rPr>
          <w:sz w:val="24"/>
          <w:szCs w:val="24"/>
        </w:rPr>
        <w:t>mento.</w:t>
      </w:r>
    </w:p>
    <w:p w:rsidR="003E0C19" w:rsidRPr="00315AFF" w:rsidRDefault="0044608C" w:rsidP="003B0636">
      <w:pPr>
        <w:pStyle w:val="Prrafodelista"/>
        <w:numPr>
          <w:ilvl w:val="3"/>
          <w:numId w:val="90"/>
        </w:numPr>
        <w:suppressAutoHyphens/>
        <w:jc w:val="both"/>
        <w:rPr>
          <w:b/>
          <w:sz w:val="24"/>
          <w:szCs w:val="24"/>
        </w:rPr>
      </w:pPr>
      <w:r w:rsidRPr="00315AFF">
        <w:rPr>
          <w:sz w:val="24"/>
          <w:szCs w:val="24"/>
        </w:rPr>
        <w:t>Cese de las jefaturas de departamento.</w:t>
      </w:r>
    </w:p>
    <w:p w:rsidR="003E0C19" w:rsidRPr="00315AFF" w:rsidRDefault="0044608C" w:rsidP="003B0636">
      <w:pPr>
        <w:pStyle w:val="Prrafodelista"/>
        <w:numPr>
          <w:ilvl w:val="2"/>
          <w:numId w:val="90"/>
        </w:numPr>
        <w:suppressAutoHyphens/>
        <w:jc w:val="both"/>
        <w:rPr>
          <w:b/>
          <w:sz w:val="24"/>
          <w:szCs w:val="24"/>
        </w:rPr>
      </w:pPr>
      <w:r w:rsidRPr="00315AFF">
        <w:rPr>
          <w:sz w:val="24"/>
          <w:szCs w:val="24"/>
        </w:rPr>
        <w:t>Departamento de Actividades Complementari</w:t>
      </w:r>
      <w:r w:rsidR="007124D0" w:rsidRPr="00315AFF">
        <w:rPr>
          <w:sz w:val="24"/>
          <w:szCs w:val="24"/>
        </w:rPr>
        <w:t>as y ex</w:t>
      </w:r>
      <w:r w:rsidRPr="00315AFF">
        <w:rPr>
          <w:sz w:val="24"/>
          <w:szCs w:val="24"/>
        </w:rPr>
        <w:t>traescolares.</w:t>
      </w:r>
    </w:p>
    <w:p w:rsidR="003E0C19" w:rsidRPr="00315AFF" w:rsidRDefault="0044608C" w:rsidP="003B0636">
      <w:pPr>
        <w:pStyle w:val="Prrafodelista"/>
        <w:numPr>
          <w:ilvl w:val="3"/>
          <w:numId w:val="90"/>
        </w:numPr>
        <w:suppressAutoHyphens/>
        <w:jc w:val="both"/>
        <w:rPr>
          <w:b/>
          <w:sz w:val="24"/>
          <w:szCs w:val="24"/>
        </w:rPr>
      </w:pPr>
      <w:r w:rsidRPr="00315AFF">
        <w:rPr>
          <w:sz w:val="24"/>
          <w:szCs w:val="24"/>
        </w:rPr>
        <w:t>Funciones de la jefatura del DACE.</w:t>
      </w:r>
    </w:p>
    <w:p w:rsidR="003E0C19" w:rsidRPr="00315AFF" w:rsidRDefault="0044608C" w:rsidP="003B0636">
      <w:pPr>
        <w:pStyle w:val="Prrafodelista"/>
        <w:numPr>
          <w:ilvl w:val="3"/>
          <w:numId w:val="90"/>
        </w:numPr>
        <w:suppressAutoHyphens/>
        <w:jc w:val="both"/>
        <w:rPr>
          <w:b/>
          <w:sz w:val="24"/>
          <w:szCs w:val="24"/>
        </w:rPr>
      </w:pPr>
      <w:r w:rsidRPr="00315AFF">
        <w:rPr>
          <w:sz w:val="24"/>
          <w:szCs w:val="24"/>
        </w:rPr>
        <w:t>Normas para la realización de actividades co</w:t>
      </w:r>
      <w:r w:rsidR="007124D0" w:rsidRPr="00315AFF">
        <w:rPr>
          <w:sz w:val="24"/>
          <w:szCs w:val="24"/>
        </w:rPr>
        <w:t>m</w:t>
      </w:r>
      <w:r w:rsidRPr="00315AFF">
        <w:rPr>
          <w:sz w:val="24"/>
          <w:szCs w:val="24"/>
        </w:rPr>
        <w:t>plementarias.</w:t>
      </w:r>
    </w:p>
    <w:p w:rsidR="003E0C19" w:rsidRPr="00315AFF" w:rsidRDefault="0044608C" w:rsidP="003B0636">
      <w:pPr>
        <w:pStyle w:val="Prrafodelista"/>
        <w:numPr>
          <w:ilvl w:val="3"/>
          <w:numId w:val="90"/>
        </w:numPr>
        <w:suppressAutoHyphens/>
        <w:jc w:val="both"/>
        <w:rPr>
          <w:b/>
          <w:sz w:val="24"/>
          <w:szCs w:val="24"/>
        </w:rPr>
      </w:pPr>
      <w:r w:rsidRPr="00315AFF">
        <w:rPr>
          <w:sz w:val="24"/>
          <w:szCs w:val="24"/>
        </w:rPr>
        <w:t>Normas para la realización de actividades extraescolares.</w:t>
      </w:r>
    </w:p>
    <w:p w:rsidR="00374BFD" w:rsidRPr="00315AFF" w:rsidRDefault="00671F03" w:rsidP="003B0636">
      <w:pPr>
        <w:pStyle w:val="Prrafodelista"/>
        <w:numPr>
          <w:ilvl w:val="0"/>
          <w:numId w:val="90"/>
        </w:numPr>
        <w:suppressAutoHyphens/>
        <w:jc w:val="both"/>
        <w:rPr>
          <w:b/>
          <w:sz w:val="24"/>
          <w:szCs w:val="24"/>
        </w:rPr>
      </w:pPr>
      <w:hyperlink w:anchor="PAS" w:history="1">
        <w:r w:rsidR="00374BFD" w:rsidRPr="00315AFF">
          <w:rPr>
            <w:rStyle w:val="Hipervnculo"/>
            <w:b/>
            <w:sz w:val="24"/>
            <w:szCs w:val="24"/>
          </w:rPr>
          <w:t>PERSONAL DE ADMIN</w:t>
        </w:r>
        <w:r w:rsidR="001F209B" w:rsidRPr="00315AFF">
          <w:rPr>
            <w:rStyle w:val="Hipervnculo"/>
            <w:b/>
            <w:sz w:val="24"/>
            <w:szCs w:val="24"/>
          </w:rPr>
          <w:t>ISTRACIÓN</w:t>
        </w:r>
        <w:r w:rsidR="00374BFD" w:rsidRPr="00315AFF">
          <w:rPr>
            <w:rStyle w:val="Hipervnculo"/>
            <w:b/>
            <w:sz w:val="24"/>
            <w:szCs w:val="24"/>
          </w:rPr>
          <w:t xml:space="preserve"> YSERVICIOS</w:t>
        </w:r>
      </w:hyperlink>
      <w:r w:rsidR="0044608C" w:rsidRPr="00315AFF">
        <w:rPr>
          <w:b/>
          <w:sz w:val="24"/>
          <w:szCs w:val="24"/>
        </w:rPr>
        <w:t>.</w:t>
      </w:r>
    </w:p>
    <w:p w:rsidR="00374BFD" w:rsidRPr="00315AFF" w:rsidRDefault="00374BFD" w:rsidP="003B0636">
      <w:pPr>
        <w:pStyle w:val="Prrafodelista"/>
        <w:numPr>
          <w:ilvl w:val="1"/>
          <w:numId w:val="82"/>
        </w:numPr>
        <w:suppressAutoHyphens/>
        <w:jc w:val="both"/>
        <w:rPr>
          <w:sz w:val="24"/>
          <w:szCs w:val="24"/>
        </w:rPr>
      </w:pPr>
      <w:r w:rsidRPr="00315AFF">
        <w:rPr>
          <w:sz w:val="24"/>
          <w:szCs w:val="24"/>
        </w:rPr>
        <w:t>Personal no Docente.</w:t>
      </w:r>
    </w:p>
    <w:p w:rsidR="00374BFD" w:rsidRPr="00315AFF" w:rsidRDefault="00374BFD" w:rsidP="003B0636">
      <w:pPr>
        <w:pStyle w:val="Prrafodelista"/>
        <w:numPr>
          <w:ilvl w:val="2"/>
          <w:numId w:val="82"/>
        </w:numPr>
        <w:suppressAutoHyphens/>
        <w:jc w:val="both"/>
        <w:rPr>
          <w:sz w:val="24"/>
          <w:szCs w:val="24"/>
        </w:rPr>
      </w:pPr>
      <w:r w:rsidRPr="00315AFF">
        <w:rPr>
          <w:sz w:val="24"/>
          <w:szCs w:val="24"/>
        </w:rPr>
        <w:t>Personal Administrativo.</w:t>
      </w:r>
    </w:p>
    <w:p w:rsidR="00374BFD" w:rsidRPr="00315AFF" w:rsidRDefault="001E7AF4" w:rsidP="003B0636">
      <w:pPr>
        <w:pStyle w:val="Prrafodelista"/>
        <w:numPr>
          <w:ilvl w:val="2"/>
          <w:numId w:val="82"/>
        </w:numPr>
        <w:suppressAutoHyphens/>
        <w:jc w:val="both"/>
        <w:rPr>
          <w:sz w:val="24"/>
          <w:szCs w:val="24"/>
        </w:rPr>
      </w:pPr>
      <w:r w:rsidRPr="00315AFF">
        <w:rPr>
          <w:sz w:val="24"/>
          <w:szCs w:val="24"/>
        </w:rPr>
        <w:t>Personal de Conserjería.</w:t>
      </w:r>
    </w:p>
    <w:p w:rsidR="00374BFD" w:rsidRPr="00315AFF" w:rsidRDefault="00374BFD" w:rsidP="003B0636">
      <w:pPr>
        <w:pStyle w:val="Prrafodelista"/>
        <w:numPr>
          <w:ilvl w:val="2"/>
          <w:numId w:val="82"/>
        </w:numPr>
        <w:suppressAutoHyphens/>
        <w:jc w:val="both"/>
        <w:rPr>
          <w:sz w:val="24"/>
          <w:szCs w:val="24"/>
        </w:rPr>
      </w:pPr>
      <w:r w:rsidRPr="00315AFF">
        <w:rPr>
          <w:sz w:val="24"/>
          <w:szCs w:val="24"/>
        </w:rPr>
        <w:t>Personal de Limpieza.</w:t>
      </w:r>
    </w:p>
    <w:p w:rsidR="003E0C19" w:rsidRPr="00315AFF" w:rsidRDefault="00374BFD" w:rsidP="003B0636">
      <w:pPr>
        <w:pStyle w:val="Prrafodelista"/>
        <w:numPr>
          <w:ilvl w:val="1"/>
          <w:numId w:val="82"/>
        </w:numPr>
        <w:suppressAutoHyphens/>
        <w:spacing w:line="480" w:lineRule="auto"/>
        <w:jc w:val="both"/>
        <w:rPr>
          <w:b/>
          <w:sz w:val="24"/>
          <w:szCs w:val="24"/>
        </w:rPr>
      </w:pPr>
      <w:r w:rsidRPr="00315AFF">
        <w:rPr>
          <w:sz w:val="24"/>
          <w:szCs w:val="24"/>
        </w:rPr>
        <w:t>Derechos y Deberes del Personal de Administración y Servicios</w:t>
      </w:r>
      <w:r w:rsidRPr="00315AFF">
        <w:rPr>
          <w:b/>
          <w:sz w:val="24"/>
          <w:szCs w:val="24"/>
        </w:rPr>
        <w:t>.</w:t>
      </w:r>
    </w:p>
    <w:p w:rsidR="00374BFD" w:rsidRPr="00315AFF" w:rsidRDefault="00671F03" w:rsidP="003B0636">
      <w:pPr>
        <w:pStyle w:val="Prrafodelista"/>
        <w:numPr>
          <w:ilvl w:val="0"/>
          <w:numId w:val="82"/>
        </w:numPr>
        <w:suppressAutoHyphens/>
        <w:spacing w:line="480" w:lineRule="auto"/>
        <w:jc w:val="both"/>
        <w:rPr>
          <w:b/>
          <w:sz w:val="24"/>
          <w:szCs w:val="24"/>
        </w:rPr>
      </w:pPr>
      <w:hyperlink w:anchor="Alumnado" w:history="1">
        <w:r w:rsidR="00374BFD" w:rsidRPr="00315AFF">
          <w:rPr>
            <w:rStyle w:val="Hipervnculo"/>
            <w:b/>
            <w:sz w:val="24"/>
            <w:szCs w:val="24"/>
          </w:rPr>
          <w:t>ALUMN</w:t>
        </w:r>
        <w:r w:rsidR="001F209B" w:rsidRPr="00315AFF">
          <w:rPr>
            <w:rStyle w:val="Hipervnculo"/>
            <w:b/>
            <w:sz w:val="24"/>
            <w:szCs w:val="24"/>
          </w:rPr>
          <w:t>ADO</w:t>
        </w:r>
      </w:hyperlink>
      <w:r w:rsidR="001F209B" w:rsidRPr="00315AFF">
        <w:rPr>
          <w:b/>
          <w:sz w:val="24"/>
          <w:szCs w:val="24"/>
        </w:rPr>
        <w:t>.</w:t>
      </w:r>
    </w:p>
    <w:p w:rsidR="00374BFD" w:rsidRPr="00315AFF" w:rsidRDefault="001F209B" w:rsidP="003B0636">
      <w:pPr>
        <w:numPr>
          <w:ilvl w:val="1"/>
          <w:numId w:val="82"/>
        </w:numPr>
        <w:suppressAutoHyphens/>
        <w:spacing w:line="360" w:lineRule="auto"/>
        <w:jc w:val="both"/>
        <w:rPr>
          <w:sz w:val="24"/>
          <w:szCs w:val="24"/>
        </w:rPr>
      </w:pPr>
      <w:r w:rsidRPr="00315AFF">
        <w:rPr>
          <w:b/>
          <w:sz w:val="24"/>
          <w:szCs w:val="24"/>
        </w:rPr>
        <w:t>ÓRGANOS DE PARTICIPACIÓN DEL ALUMNADO</w:t>
      </w:r>
      <w:r w:rsidR="00374BFD" w:rsidRPr="00315AFF">
        <w:rPr>
          <w:b/>
          <w:sz w:val="24"/>
          <w:szCs w:val="24"/>
        </w:rPr>
        <w:t>.</w:t>
      </w:r>
    </w:p>
    <w:p w:rsidR="00374BFD" w:rsidRPr="00315AFF" w:rsidRDefault="0044608C" w:rsidP="003B0636">
      <w:pPr>
        <w:numPr>
          <w:ilvl w:val="2"/>
          <w:numId w:val="82"/>
        </w:numPr>
        <w:suppressAutoHyphens/>
        <w:jc w:val="both"/>
        <w:rPr>
          <w:sz w:val="24"/>
          <w:szCs w:val="24"/>
        </w:rPr>
      </w:pPr>
      <w:r w:rsidRPr="00315AFF">
        <w:rPr>
          <w:sz w:val="24"/>
          <w:szCs w:val="24"/>
        </w:rPr>
        <w:t>Delegados y delegadas de clase.</w:t>
      </w:r>
    </w:p>
    <w:p w:rsidR="00374BFD" w:rsidRPr="00315AFF" w:rsidRDefault="00374BFD" w:rsidP="003B0636">
      <w:pPr>
        <w:numPr>
          <w:ilvl w:val="2"/>
          <w:numId w:val="82"/>
        </w:numPr>
        <w:suppressAutoHyphens/>
        <w:jc w:val="both"/>
        <w:rPr>
          <w:sz w:val="24"/>
          <w:szCs w:val="24"/>
        </w:rPr>
      </w:pPr>
      <w:r w:rsidRPr="00315AFF">
        <w:rPr>
          <w:sz w:val="24"/>
          <w:szCs w:val="24"/>
        </w:rPr>
        <w:lastRenderedPageBreak/>
        <w:t>Junta de Delegados.</w:t>
      </w:r>
    </w:p>
    <w:p w:rsidR="00787505" w:rsidRPr="00315AFF" w:rsidRDefault="001F209B" w:rsidP="003B0636">
      <w:pPr>
        <w:numPr>
          <w:ilvl w:val="2"/>
          <w:numId w:val="82"/>
        </w:numPr>
        <w:suppressAutoHyphens/>
        <w:jc w:val="both"/>
        <w:rPr>
          <w:sz w:val="24"/>
          <w:szCs w:val="24"/>
        </w:rPr>
      </w:pPr>
      <w:r w:rsidRPr="00315AFF">
        <w:rPr>
          <w:sz w:val="24"/>
          <w:szCs w:val="24"/>
        </w:rPr>
        <w:t>Asociaciones de Alumnado</w:t>
      </w:r>
      <w:r w:rsidR="00374BFD" w:rsidRPr="00315AFF">
        <w:rPr>
          <w:sz w:val="24"/>
          <w:szCs w:val="24"/>
        </w:rPr>
        <w:t>.</w:t>
      </w:r>
    </w:p>
    <w:p w:rsidR="00EA1144" w:rsidRPr="00315AFF" w:rsidRDefault="00671F03" w:rsidP="003B0636">
      <w:pPr>
        <w:numPr>
          <w:ilvl w:val="0"/>
          <w:numId w:val="82"/>
        </w:numPr>
        <w:suppressAutoHyphens/>
        <w:spacing w:line="360" w:lineRule="auto"/>
        <w:jc w:val="both"/>
        <w:rPr>
          <w:b/>
          <w:sz w:val="24"/>
          <w:szCs w:val="24"/>
        </w:rPr>
      </w:pPr>
      <w:hyperlink w:anchor="Familias" w:history="1">
        <w:r w:rsidR="00EA1144" w:rsidRPr="00315AFF">
          <w:rPr>
            <w:rStyle w:val="Hipervnculo"/>
            <w:b/>
            <w:sz w:val="24"/>
            <w:szCs w:val="24"/>
          </w:rPr>
          <w:t>LAS FAMILIAS</w:t>
        </w:r>
      </w:hyperlink>
      <w:r w:rsidR="00EA1144" w:rsidRPr="00315AFF">
        <w:rPr>
          <w:b/>
          <w:sz w:val="24"/>
          <w:szCs w:val="24"/>
        </w:rPr>
        <w:t>.</w:t>
      </w:r>
    </w:p>
    <w:p w:rsidR="00EA1144" w:rsidRPr="00315AFF" w:rsidRDefault="00EA1144" w:rsidP="003B0636">
      <w:pPr>
        <w:pStyle w:val="Prrafodelista"/>
        <w:numPr>
          <w:ilvl w:val="1"/>
          <w:numId w:val="82"/>
        </w:numPr>
        <w:suppressAutoHyphens/>
        <w:spacing w:line="360" w:lineRule="auto"/>
        <w:jc w:val="both"/>
        <w:rPr>
          <w:sz w:val="24"/>
          <w:szCs w:val="24"/>
        </w:rPr>
      </w:pPr>
      <w:r w:rsidRPr="00315AFF">
        <w:rPr>
          <w:sz w:val="24"/>
          <w:szCs w:val="24"/>
        </w:rPr>
        <w:t xml:space="preserve"> Participación en el proceso educativo.</w:t>
      </w:r>
    </w:p>
    <w:p w:rsidR="00321FAE" w:rsidRPr="00315AFF" w:rsidRDefault="00671F03" w:rsidP="003B0636">
      <w:pPr>
        <w:pStyle w:val="Prrafodelista"/>
        <w:numPr>
          <w:ilvl w:val="0"/>
          <w:numId w:val="82"/>
        </w:numPr>
        <w:suppressAutoHyphens/>
        <w:jc w:val="both"/>
        <w:rPr>
          <w:b/>
          <w:sz w:val="24"/>
          <w:szCs w:val="24"/>
          <w:u w:val="single"/>
        </w:rPr>
      </w:pPr>
      <w:hyperlink w:anchor="Escolarización" w:history="1">
        <w:r w:rsidR="00321FAE" w:rsidRPr="00315AFF">
          <w:rPr>
            <w:rStyle w:val="Hipervnculo"/>
            <w:b/>
            <w:sz w:val="24"/>
            <w:szCs w:val="24"/>
          </w:rPr>
          <w:t>CRITERIOS Y PROCEDIMIENTOS QUE GARANTIZAN EL RIGOR Y LA TRANSPARENCIA EN LA TOMA DE DECISIONES DE LOSDISTINTOS ÓRGANOS DE GOBIERNO Y DE COORDINACIÓN DOCENTE.</w:t>
        </w:r>
      </w:hyperlink>
    </w:p>
    <w:p w:rsidR="00321FAE" w:rsidRPr="00315AFF" w:rsidRDefault="00321FAE" w:rsidP="00321FAE">
      <w:pPr>
        <w:pStyle w:val="Prrafodelista"/>
        <w:suppressAutoHyphens/>
        <w:ind w:left="360"/>
        <w:jc w:val="both"/>
        <w:rPr>
          <w:b/>
          <w:sz w:val="24"/>
          <w:szCs w:val="24"/>
          <w:u w:val="single"/>
        </w:rPr>
      </w:pPr>
    </w:p>
    <w:p w:rsidR="00374BFD" w:rsidRPr="00315AFF" w:rsidRDefault="00671F03" w:rsidP="003B0636">
      <w:pPr>
        <w:numPr>
          <w:ilvl w:val="0"/>
          <w:numId w:val="82"/>
        </w:numPr>
        <w:suppressAutoHyphens/>
        <w:spacing w:line="360" w:lineRule="auto"/>
        <w:jc w:val="both"/>
        <w:rPr>
          <w:sz w:val="24"/>
          <w:szCs w:val="24"/>
        </w:rPr>
      </w:pPr>
      <w:hyperlink w:anchor="Normasfuncionamiento" w:history="1">
        <w:r w:rsidR="00374BFD" w:rsidRPr="00315AFF">
          <w:rPr>
            <w:rStyle w:val="Hipervnculo"/>
            <w:b/>
            <w:sz w:val="24"/>
            <w:szCs w:val="24"/>
          </w:rPr>
          <w:t>NORMAS DE FUNCIONAMIENTO</w:t>
        </w:r>
      </w:hyperlink>
      <w:r w:rsidR="00374BFD" w:rsidRPr="00315AFF">
        <w:rPr>
          <w:b/>
          <w:sz w:val="24"/>
          <w:szCs w:val="24"/>
        </w:rPr>
        <w:t>.</w:t>
      </w:r>
    </w:p>
    <w:p w:rsidR="00374BFD" w:rsidRPr="00315AFF" w:rsidRDefault="00374BFD" w:rsidP="003B0636">
      <w:pPr>
        <w:numPr>
          <w:ilvl w:val="1"/>
          <w:numId w:val="82"/>
        </w:numPr>
        <w:suppressAutoHyphens/>
        <w:spacing w:line="360" w:lineRule="auto"/>
        <w:jc w:val="both"/>
        <w:rPr>
          <w:sz w:val="24"/>
          <w:szCs w:val="24"/>
        </w:rPr>
      </w:pPr>
      <w:r w:rsidRPr="00315AFF">
        <w:rPr>
          <w:bCs/>
          <w:sz w:val="24"/>
          <w:szCs w:val="24"/>
        </w:rPr>
        <w:t>Jornada escolar.</w:t>
      </w:r>
    </w:p>
    <w:p w:rsidR="00321FAE" w:rsidRPr="00315AFF" w:rsidRDefault="00374BFD" w:rsidP="003B0636">
      <w:pPr>
        <w:numPr>
          <w:ilvl w:val="1"/>
          <w:numId w:val="82"/>
        </w:numPr>
        <w:suppressAutoHyphens/>
        <w:spacing w:line="360" w:lineRule="auto"/>
        <w:jc w:val="both"/>
        <w:rPr>
          <w:sz w:val="24"/>
          <w:szCs w:val="24"/>
        </w:rPr>
      </w:pPr>
      <w:r w:rsidRPr="00315AFF">
        <w:rPr>
          <w:bCs/>
          <w:sz w:val="24"/>
          <w:szCs w:val="24"/>
        </w:rPr>
        <w:t>Guardias.</w:t>
      </w:r>
    </w:p>
    <w:p w:rsidR="00B707CC" w:rsidRPr="00315AFF" w:rsidRDefault="00B707CC" w:rsidP="003B0636">
      <w:pPr>
        <w:numPr>
          <w:ilvl w:val="2"/>
          <w:numId w:val="82"/>
        </w:numPr>
        <w:suppressAutoHyphens/>
        <w:spacing w:line="360" w:lineRule="auto"/>
        <w:jc w:val="both"/>
        <w:rPr>
          <w:sz w:val="24"/>
          <w:szCs w:val="24"/>
        </w:rPr>
      </w:pPr>
      <w:r w:rsidRPr="00315AFF">
        <w:rPr>
          <w:bCs/>
          <w:sz w:val="24"/>
          <w:szCs w:val="24"/>
        </w:rPr>
        <w:t>Régimen de funcionamiento.</w:t>
      </w:r>
    </w:p>
    <w:p w:rsidR="00321FAE" w:rsidRPr="00315AFF" w:rsidRDefault="00374BFD" w:rsidP="003B0636">
      <w:pPr>
        <w:numPr>
          <w:ilvl w:val="1"/>
          <w:numId w:val="82"/>
        </w:numPr>
        <w:suppressAutoHyphens/>
        <w:spacing w:line="480" w:lineRule="auto"/>
        <w:jc w:val="both"/>
        <w:rPr>
          <w:b/>
          <w:sz w:val="24"/>
          <w:szCs w:val="24"/>
        </w:rPr>
      </w:pPr>
      <w:r w:rsidRPr="00315AFF">
        <w:rPr>
          <w:bCs/>
          <w:sz w:val="24"/>
          <w:szCs w:val="24"/>
        </w:rPr>
        <w:t>Control de asistencia de alumnos.</w:t>
      </w:r>
    </w:p>
    <w:p w:rsidR="00321FAE" w:rsidRPr="00315AFF" w:rsidRDefault="00B707CC" w:rsidP="003B0636">
      <w:pPr>
        <w:numPr>
          <w:ilvl w:val="2"/>
          <w:numId w:val="82"/>
        </w:numPr>
        <w:suppressAutoHyphens/>
        <w:jc w:val="both"/>
        <w:rPr>
          <w:b/>
          <w:sz w:val="24"/>
          <w:szCs w:val="24"/>
        </w:rPr>
      </w:pPr>
      <w:r w:rsidRPr="00315AFF">
        <w:rPr>
          <w:bCs/>
          <w:sz w:val="24"/>
          <w:szCs w:val="24"/>
        </w:rPr>
        <w:t>Puntualidad.</w:t>
      </w:r>
    </w:p>
    <w:p w:rsidR="00321FAE" w:rsidRPr="00315AFF" w:rsidRDefault="00B707CC" w:rsidP="003B0636">
      <w:pPr>
        <w:numPr>
          <w:ilvl w:val="2"/>
          <w:numId w:val="82"/>
        </w:numPr>
        <w:suppressAutoHyphens/>
        <w:jc w:val="both"/>
        <w:rPr>
          <w:b/>
          <w:sz w:val="24"/>
          <w:szCs w:val="24"/>
        </w:rPr>
      </w:pPr>
      <w:r w:rsidRPr="00315AFF">
        <w:rPr>
          <w:bCs/>
          <w:sz w:val="24"/>
          <w:szCs w:val="24"/>
        </w:rPr>
        <w:t>Asistencia del alumnado a clase.</w:t>
      </w:r>
    </w:p>
    <w:p w:rsidR="00321FAE" w:rsidRPr="00315AFF" w:rsidRDefault="00B707CC" w:rsidP="003B0636">
      <w:pPr>
        <w:numPr>
          <w:ilvl w:val="2"/>
          <w:numId w:val="82"/>
        </w:numPr>
        <w:suppressAutoHyphens/>
        <w:jc w:val="both"/>
        <w:rPr>
          <w:b/>
          <w:sz w:val="24"/>
          <w:szCs w:val="24"/>
        </w:rPr>
      </w:pPr>
      <w:r w:rsidRPr="00315AFF">
        <w:rPr>
          <w:bCs/>
          <w:sz w:val="24"/>
          <w:szCs w:val="24"/>
        </w:rPr>
        <w:t>Control de faltas de asistencia.</w:t>
      </w:r>
    </w:p>
    <w:p w:rsidR="00321FAE" w:rsidRPr="00315AFF" w:rsidRDefault="00B707CC" w:rsidP="003B0636">
      <w:pPr>
        <w:numPr>
          <w:ilvl w:val="2"/>
          <w:numId w:val="82"/>
        </w:numPr>
        <w:suppressAutoHyphens/>
        <w:jc w:val="both"/>
        <w:rPr>
          <w:b/>
          <w:sz w:val="24"/>
          <w:szCs w:val="24"/>
        </w:rPr>
      </w:pPr>
      <w:r w:rsidRPr="00315AFF">
        <w:rPr>
          <w:bCs/>
          <w:sz w:val="24"/>
          <w:szCs w:val="24"/>
        </w:rPr>
        <w:t>Justificación de faltas.</w:t>
      </w:r>
    </w:p>
    <w:p w:rsidR="00321FAE" w:rsidRPr="00315AFF" w:rsidRDefault="00B707CC" w:rsidP="003B0636">
      <w:pPr>
        <w:numPr>
          <w:ilvl w:val="2"/>
          <w:numId w:val="82"/>
        </w:numPr>
        <w:suppressAutoHyphens/>
        <w:jc w:val="both"/>
        <w:rPr>
          <w:b/>
          <w:sz w:val="24"/>
          <w:szCs w:val="24"/>
        </w:rPr>
      </w:pPr>
      <w:r w:rsidRPr="00315AFF">
        <w:rPr>
          <w:bCs/>
          <w:sz w:val="24"/>
          <w:szCs w:val="24"/>
        </w:rPr>
        <w:t>Salidas del alumnado del Centro.</w:t>
      </w:r>
    </w:p>
    <w:p w:rsidR="00E83F71" w:rsidRPr="00315AFF" w:rsidRDefault="00671F03" w:rsidP="008B7CE4">
      <w:pPr>
        <w:numPr>
          <w:ilvl w:val="0"/>
          <w:numId w:val="82"/>
        </w:numPr>
        <w:suppressAutoHyphens/>
        <w:jc w:val="both"/>
        <w:rPr>
          <w:b/>
          <w:sz w:val="24"/>
          <w:szCs w:val="24"/>
          <w:u w:val="single"/>
        </w:rPr>
      </w:pPr>
      <w:hyperlink w:anchor="libros" w:history="1">
        <w:r w:rsidR="00E83F71" w:rsidRPr="00315AFF">
          <w:rPr>
            <w:rStyle w:val="Hipervnculo"/>
            <w:b/>
            <w:sz w:val="24"/>
            <w:szCs w:val="24"/>
          </w:rPr>
          <w:t>GESTIÓN DE LOS LIBROS DE TEXTO.</w:t>
        </w:r>
      </w:hyperlink>
    </w:p>
    <w:p w:rsidR="00321FAE" w:rsidRPr="00315AFF" w:rsidRDefault="00DA7D13" w:rsidP="003B0636">
      <w:pPr>
        <w:numPr>
          <w:ilvl w:val="0"/>
          <w:numId w:val="82"/>
        </w:numPr>
        <w:suppressAutoHyphens/>
        <w:jc w:val="both"/>
        <w:rPr>
          <w:rStyle w:val="Hipervnculo"/>
          <w:b/>
          <w:sz w:val="24"/>
          <w:szCs w:val="24"/>
        </w:rPr>
      </w:pPr>
      <w:r w:rsidRPr="00315AFF">
        <w:rPr>
          <w:rStyle w:val="Hipervnculo"/>
          <w:b/>
          <w:snapToGrid/>
          <w:sz w:val="24"/>
          <w:szCs w:val="24"/>
          <w:lang w:eastAsia="es-ES_tradnl"/>
        </w:rPr>
        <w:fldChar w:fldCharType="begin"/>
      </w:r>
      <w:r w:rsidR="005C4915" w:rsidRPr="00315AFF">
        <w:rPr>
          <w:rStyle w:val="Hipervnculo"/>
          <w:b/>
          <w:snapToGrid/>
          <w:sz w:val="24"/>
          <w:szCs w:val="24"/>
          <w:lang w:eastAsia="es-ES_tradnl"/>
        </w:rPr>
        <w:instrText>HYPERLINK  \l "movil"</w:instrText>
      </w:r>
      <w:r w:rsidRPr="00315AFF">
        <w:rPr>
          <w:rStyle w:val="Hipervnculo"/>
          <w:b/>
          <w:snapToGrid/>
          <w:sz w:val="24"/>
          <w:szCs w:val="24"/>
          <w:lang w:eastAsia="es-ES_tradnl"/>
        </w:rPr>
        <w:fldChar w:fldCharType="separate"/>
      </w:r>
      <w:r w:rsidR="0071365D" w:rsidRPr="00315AFF">
        <w:rPr>
          <w:rStyle w:val="Hipervnculo"/>
          <w:b/>
          <w:snapToGrid/>
          <w:sz w:val="24"/>
          <w:szCs w:val="24"/>
          <w:lang w:eastAsia="es-ES_tradnl"/>
        </w:rPr>
        <w:t>NORMAS SOBRE LA UTILIZACIÓN EN EL INSTITUTO DE TELÉFONOS MÓVILES Y OTROS APARATOS ELECTRÓNICOS, ASÍ COMO EL PROCEDIMIENTO PARA GARANTIZAR EL ACCESO SEGURO A INTERNET DEL ALUMNADO</w:t>
      </w:r>
      <w:r w:rsidR="0071365D" w:rsidRPr="00315AFF">
        <w:rPr>
          <w:rStyle w:val="Hipervnculo"/>
          <w:snapToGrid/>
          <w:sz w:val="24"/>
          <w:szCs w:val="24"/>
          <w:lang w:eastAsia="es-ES_tradnl"/>
        </w:rPr>
        <w:t>.</w:t>
      </w:r>
    </w:p>
    <w:p w:rsidR="00321FAE" w:rsidRPr="00315AFF" w:rsidRDefault="00DA7D13" w:rsidP="00321FAE">
      <w:pPr>
        <w:suppressAutoHyphens/>
        <w:ind w:left="360"/>
        <w:jc w:val="both"/>
        <w:rPr>
          <w:b/>
          <w:sz w:val="24"/>
          <w:szCs w:val="24"/>
        </w:rPr>
      </w:pPr>
      <w:r w:rsidRPr="00315AFF">
        <w:rPr>
          <w:rStyle w:val="Hipervnculo"/>
          <w:b/>
          <w:snapToGrid/>
          <w:sz w:val="24"/>
          <w:szCs w:val="24"/>
          <w:lang w:eastAsia="es-ES_tradnl"/>
        </w:rPr>
        <w:fldChar w:fldCharType="end"/>
      </w:r>
    </w:p>
    <w:p w:rsidR="00321FAE" w:rsidRPr="00315AFF" w:rsidRDefault="00671F03" w:rsidP="003B0636">
      <w:pPr>
        <w:numPr>
          <w:ilvl w:val="0"/>
          <w:numId w:val="82"/>
        </w:numPr>
        <w:suppressAutoHyphens/>
        <w:jc w:val="both"/>
        <w:rPr>
          <w:b/>
          <w:sz w:val="24"/>
          <w:szCs w:val="24"/>
        </w:rPr>
      </w:pPr>
      <w:hyperlink w:anchor="Recursos" w:history="1">
        <w:r w:rsidR="00374BFD" w:rsidRPr="00315AFF">
          <w:rPr>
            <w:rStyle w:val="Hipervnculo"/>
            <w:b/>
            <w:sz w:val="24"/>
            <w:szCs w:val="24"/>
          </w:rPr>
          <w:t>RECURSOS E INSTALACIONES</w:t>
        </w:r>
      </w:hyperlink>
      <w:r w:rsidR="00374BFD" w:rsidRPr="00315AFF">
        <w:rPr>
          <w:b/>
          <w:sz w:val="24"/>
          <w:szCs w:val="24"/>
        </w:rPr>
        <w:t>.</w:t>
      </w:r>
    </w:p>
    <w:p w:rsidR="00321FAE" w:rsidRPr="00315AFF" w:rsidRDefault="00671F03" w:rsidP="003B0636">
      <w:pPr>
        <w:numPr>
          <w:ilvl w:val="1"/>
          <w:numId w:val="82"/>
        </w:numPr>
        <w:suppressAutoHyphens/>
        <w:jc w:val="both"/>
        <w:rPr>
          <w:b/>
          <w:sz w:val="24"/>
          <w:szCs w:val="24"/>
        </w:rPr>
      </w:pPr>
      <w:hyperlink w:anchor="Normasgenerales" w:history="1">
        <w:r w:rsidR="00374BFD" w:rsidRPr="00315AFF">
          <w:rPr>
            <w:rStyle w:val="Hipervnculo"/>
            <w:b/>
            <w:bCs/>
            <w:sz w:val="24"/>
            <w:szCs w:val="24"/>
          </w:rPr>
          <w:t>N</w:t>
        </w:r>
        <w:r w:rsidR="00374BFD" w:rsidRPr="00315AFF">
          <w:rPr>
            <w:rStyle w:val="Hipervnculo"/>
            <w:b/>
            <w:sz w:val="24"/>
            <w:szCs w:val="24"/>
          </w:rPr>
          <w:t>ORMAS GENERALES</w:t>
        </w:r>
      </w:hyperlink>
      <w:r w:rsidR="00374BFD" w:rsidRPr="00315AFF">
        <w:rPr>
          <w:bCs/>
          <w:sz w:val="24"/>
          <w:szCs w:val="24"/>
        </w:rPr>
        <w:t>.</w:t>
      </w:r>
    </w:p>
    <w:p w:rsidR="00321FAE" w:rsidRPr="00315AFF" w:rsidRDefault="00321FAE" w:rsidP="003B0636">
      <w:pPr>
        <w:numPr>
          <w:ilvl w:val="2"/>
          <w:numId w:val="82"/>
        </w:numPr>
        <w:suppressAutoHyphens/>
        <w:jc w:val="both"/>
        <w:rPr>
          <w:b/>
          <w:sz w:val="24"/>
          <w:szCs w:val="24"/>
        </w:rPr>
      </w:pPr>
      <w:r w:rsidRPr="00315AFF">
        <w:rPr>
          <w:sz w:val="24"/>
          <w:szCs w:val="24"/>
        </w:rPr>
        <w:t>Recursos.</w:t>
      </w:r>
    </w:p>
    <w:p w:rsidR="00321FAE" w:rsidRPr="00315AFF" w:rsidRDefault="00374BFD" w:rsidP="003B0636">
      <w:pPr>
        <w:numPr>
          <w:ilvl w:val="2"/>
          <w:numId w:val="82"/>
        </w:numPr>
        <w:suppressAutoHyphens/>
        <w:jc w:val="both"/>
        <w:rPr>
          <w:b/>
          <w:sz w:val="24"/>
          <w:szCs w:val="24"/>
        </w:rPr>
      </w:pPr>
      <w:r w:rsidRPr="00315AFF">
        <w:rPr>
          <w:sz w:val="24"/>
          <w:szCs w:val="24"/>
        </w:rPr>
        <w:t>Instalaciones.</w:t>
      </w:r>
    </w:p>
    <w:p w:rsidR="00321FAE" w:rsidRPr="00315AFF" w:rsidRDefault="00671F03" w:rsidP="003B0636">
      <w:pPr>
        <w:numPr>
          <w:ilvl w:val="1"/>
          <w:numId w:val="82"/>
        </w:numPr>
        <w:suppressAutoHyphens/>
        <w:jc w:val="both"/>
        <w:rPr>
          <w:b/>
          <w:sz w:val="24"/>
          <w:szCs w:val="24"/>
        </w:rPr>
      </w:pPr>
      <w:hyperlink w:anchor="Aulasordinarias" w:history="1">
        <w:r w:rsidR="00374BFD" w:rsidRPr="00315AFF">
          <w:rPr>
            <w:rStyle w:val="Hipervnculo"/>
            <w:b/>
            <w:sz w:val="24"/>
            <w:szCs w:val="24"/>
          </w:rPr>
          <w:t>AULAS ORDINARIAS</w:t>
        </w:r>
      </w:hyperlink>
      <w:r w:rsidR="00374BFD" w:rsidRPr="00315AFF">
        <w:rPr>
          <w:sz w:val="24"/>
          <w:szCs w:val="24"/>
        </w:rPr>
        <w:t>.</w:t>
      </w:r>
    </w:p>
    <w:p w:rsidR="00321FAE" w:rsidRPr="00315AFF" w:rsidRDefault="00671F03" w:rsidP="003B0636">
      <w:pPr>
        <w:numPr>
          <w:ilvl w:val="1"/>
          <w:numId w:val="82"/>
        </w:numPr>
        <w:suppressAutoHyphens/>
        <w:jc w:val="both"/>
        <w:rPr>
          <w:b/>
          <w:sz w:val="24"/>
          <w:szCs w:val="24"/>
        </w:rPr>
      </w:pPr>
      <w:hyperlink w:anchor="Salóndeactos" w:history="1">
        <w:r w:rsidR="00374BFD" w:rsidRPr="00315AFF">
          <w:rPr>
            <w:rStyle w:val="Hipervnculo"/>
            <w:b/>
            <w:sz w:val="24"/>
            <w:szCs w:val="24"/>
          </w:rPr>
          <w:t>SALÓN DE ACTOS Y AULAS DE INFORMÁTICA</w:t>
        </w:r>
      </w:hyperlink>
      <w:r w:rsidR="00374BFD" w:rsidRPr="00315AFF">
        <w:rPr>
          <w:b/>
          <w:sz w:val="24"/>
          <w:szCs w:val="24"/>
        </w:rPr>
        <w:t>.</w:t>
      </w:r>
    </w:p>
    <w:p w:rsidR="00321FAE" w:rsidRPr="00315AFF" w:rsidRDefault="00671F03" w:rsidP="003B0636">
      <w:pPr>
        <w:numPr>
          <w:ilvl w:val="1"/>
          <w:numId w:val="82"/>
        </w:numPr>
        <w:suppressAutoHyphens/>
        <w:jc w:val="both"/>
        <w:rPr>
          <w:b/>
          <w:sz w:val="24"/>
          <w:szCs w:val="24"/>
        </w:rPr>
      </w:pPr>
      <w:hyperlink w:anchor="Tecnología" w:history="1">
        <w:r w:rsidR="00B707CC" w:rsidRPr="00315AFF">
          <w:rPr>
            <w:rStyle w:val="Hipervnculo"/>
            <w:b/>
            <w:sz w:val="24"/>
            <w:szCs w:val="24"/>
          </w:rPr>
          <w:t>TALLERES DE TECNOLOGÍA</w:t>
        </w:r>
      </w:hyperlink>
      <w:r w:rsidR="00B707CC" w:rsidRPr="00315AFF">
        <w:rPr>
          <w:b/>
          <w:sz w:val="24"/>
          <w:szCs w:val="24"/>
        </w:rPr>
        <w:t>.</w:t>
      </w:r>
    </w:p>
    <w:p w:rsidR="00321FAE" w:rsidRPr="00315AFF" w:rsidRDefault="00671F03" w:rsidP="003B0636">
      <w:pPr>
        <w:numPr>
          <w:ilvl w:val="1"/>
          <w:numId w:val="82"/>
        </w:numPr>
        <w:suppressAutoHyphens/>
        <w:jc w:val="both"/>
        <w:rPr>
          <w:b/>
          <w:sz w:val="24"/>
          <w:szCs w:val="24"/>
        </w:rPr>
      </w:pPr>
      <w:hyperlink w:anchor="Laboratorios" w:history="1">
        <w:r w:rsidR="00B707CC" w:rsidRPr="00315AFF">
          <w:rPr>
            <w:rStyle w:val="Hipervnculo"/>
            <w:b/>
            <w:sz w:val="24"/>
            <w:szCs w:val="24"/>
          </w:rPr>
          <w:t>LABORATORIOS</w:t>
        </w:r>
      </w:hyperlink>
      <w:r w:rsidR="00B707CC" w:rsidRPr="00315AFF">
        <w:rPr>
          <w:b/>
          <w:sz w:val="24"/>
          <w:szCs w:val="24"/>
        </w:rPr>
        <w:t>.</w:t>
      </w:r>
    </w:p>
    <w:p w:rsidR="00321FAE" w:rsidRPr="00315AFF" w:rsidRDefault="00671F03" w:rsidP="003B0636">
      <w:pPr>
        <w:numPr>
          <w:ilvl w:val="1"/>
          <w:numId w:val="82"/>
        </w:numPr>
        <w:suppressAutoHyphens/>
        <w:jc w:val="both"/>
        <w:rPr>
          <w:b/>
          <w:sz w:val="24"/>
          <w:szCs w:val="24"/>
        </w:rPr>
      </w:pPr>
      <w:hyperlink w:anchor="Instalacionesgenerales" w:history="1">
        <w:r w:rsidR="00B707CC" w:rsidRPr="00315AFF">
          <w:rPr>
            <w:rStyle w:val="Hipervnculo"/>
            <w:b/>
            <w:sz w:val="24"/>
            <w:szCs w:val="24"/>
          </w:rPr>
          <w:t>INSTALACIONES GENERALES DEL CENTRO</w:t>
        </w:r>
      </w:hyperlink>
      <w:r w:rsidR="00B707CC" w:rsidRPr="00315AFF">
        <w:rPr>
          <w:b/>
          <w:color w:val="000000"/>
          <w:sz w:val="24"/>
          <w:szCs w:val="24"/>
        </w:rPr>
        <w:t>.</w:t>
      </w:r>
    </w:p>
    <w:p w:rsidR="00321FAE" w:rsidRPr="00315AFF" w:rsidRDefault="00671F03" w:rsidP="003B0636">
      <w:pPr>
        <w:numPr>
          <w:ilvl w:val="1"/>
          <w:numId w:val="82"/>
        </w:numPr>
        <w:suppressAutoHyphens/>
        <w:jc w:val="both"/>
        <w:rPr>
          <w:b/>
          <w:sz w:val="24"/>
          <w:szCs w:val="24"/>
        </w:rPr>
      </w:pPr>
      <w:hyperlink w:anchor="Pistacubierta" w:history="1">
        <w:r w:rsidR="00750655" w:rsidRPr="00315AFF">
          <w:rPr>
            <w:rStyle w:val="Hipervnculo"/>
            <w:b/>
            <w:sz w:val="24"/>
            <w:szCs w:val="24"/>
          </w:rPr>
          <w:t>INSTALACIÓN DEPORTIVA CUBIERTA</w:t>
        </w:r>
      </w:hyperlink>
      <w:r w:rsidR="00750655" w:rsidRPr="00315AFF">
        <w:rPr>
          <w:b/>
          <w:color w:val="000000"/>
          <w:sz w:val="24"/>
          <w:szCs w:val="24"/>
        </w:rPr>
        <w:t>.</w:t>
      </w:r>
    </w:p>
    <w:p w:rsidR="00321FAE" w:rsidRPr="00315AFF" w:rsidRDefault="00671F03" w:rsidP="003B0636">
      <w:pPr>
        <w:numPr>
          <w:ilvl w:val="1"/>
          <w:numId w:val="82"/>
        </w:numPr>
        <w:suppressAutoHyphens/>
        <w:jc w:val="both"/>
        <w:rPr>
          <w:b/>
          <w:sz w:val="24"/>
          <w:szCs w:val="24"/>
        </w:rPr>
      </w:pPr>
      <w:hyperlink w:anchor="Pizarras" w:history="1">
        <w:r w:rsidR="0071365D" w:rsidRPr="00315AFF">
          <w:rPr>
            <w:rStyle w:val="Hipervnculo"/>
            <w:b/>
            <w:sz w:val="24"/>
            <w:szCs w:val="24"/>
          </w:rPr>
          <w:t>PIZARRAS DIGITALES</w:t>
        </w:r>
      </w:hyperlink>
      <w:r w:rsidR="0071365D" w:rsidRPr="00315AFF">
        <w:rPr>
          <w:b/>
          <w:color w:val="000000"/>
          <w:sz w:val="24"/>
          <w:szCs w:val="24"/>
        </w:rPr>
        <w:t>.</w:t>
      </w:r>
    </w:p>
    <w:p w:rsidR="00321FAE" w:rsidRPr="00315AFF" w:rsidRDefault="00671F03" w:rsidP="003B0636">
      <w:pPr>
        <w:numPr>
          <w:ilvl w:val="1"/>
          <w:numId w:val="82"/>
        </w:numPr>
        <w:suppressAutoHyphens/>
        <w:jc w:val="both"/>
        <w:rPr>
          <w:b/>
          <w:sz w:val="24"/>
          <w:szCs w:val="24"/>
        </w:rPr>
      </w:pPr>
      <w:hyperlink w:anchor="Biblioteca" w:history="1">
        <w:r w:rsidR="00B707CC" w:rsidRPr="00315AFF">
          <w:rPr>
            <w:rStyle w:val="Hipervnculo"/>
            <w:b/>
            <w:sz w:val="24"/>
            <w:szCs w:val="24"/>
          </w:rPr>
          <w:t>BIBLIOTECA</w:t>
        </w:r>
      </w:hyperlink>
      <w:r w:rsidR="00B707CC" w:rsidRPr="00315AFF">
        <w:rPr>
          <w:b/>
          <w:sz w:val="24"/>
          <w:szCs w:val="24"/>
        </w:rPr>
        <w:t>.</w:t>
      </w:r>
    </w:p>
    <w:p w:rsidR="00321FAE" w:rsidRPr="00315AFF" w:rsidRDefault="00671F03" w:rsidP="003B0636">
      <w:pPr>
        <w:numPr>
          <w:ilvl w:val="1"/>
          <w:numId w:val="82"/>
        </w:numPr>
        <w:suppressAutoHyphens/>
        <w:jc w:val="both"/>
        <w:rPr>
          <w:b/>
          <w:sz w:val="24"/>
          <w:szCs w:val="24"/>
        </w:rPr>
      </w:pPr>
      <w:hyperlink w:anchor="Conserjería" w:history="1">
        <w:r w:rsidR="00B707CC" w:rsidRPr="00315AFF">
          <w:rPr>
            <w:rStyle w:val="Hipervnculo"/>
            <w:b/>
            <w:sz w:val="24"/>
            <w:szCs w:val="24"/>
          </w:rPr>
          <w:t>CONSERJERÍA</w:t>
        </w:r>
      </w:hyperlink>
      <w:r w:rsidR="00374BFD" w:rsidRPr="00315AFF">
        <w:rPr>
          <w:b/>
          <w:sz w:val="24"/>
          <w:szCs w:val="24"/>
        </w:rPr>
        <w:t>.</w:t>
      </w:r>
    </w:p>
    <w:p w:rsidR="00321FAE" w:rsidRPr="00315AFF" w:rsidRDefault="00B707CC" w:rsidP="003B0636">
      <w:pPr>
        <w:numPr>
          <w:ilvl w:val="2"/>
          <w:numId w:val="82"/>
        </w:numPr>
        <w:suppressAutoHyphens/>
        <w:jc w:val="both"/>
        <w:rPr>
          <w:sz w:val="24"/>
          <w:szCs w:val="24"/>
        </w:rPr>
      </w:pPr>
      <w:r w:rsidRPr="00315AFF">
        <w:rPr>
          <w:sz w:val="24"/>
          <w:szCs w:val="24"/>
        </w:rPr>
        <w:t>SERVICIO DE REPROGRAFÍA.</w:t>
      </w:r>
    </w:p>
    <w:p w:rsidR="00321FAE" w:rsidRPr="00315AFF" w:rsidRDefault="00B707CC" w:rsidP="003B0636">
      <w:pPr>
        <w:numPr>
          <w:ilvl w:val="2"/>
          <w:numId w:val="82"/>
        </w:numPr>
        <w:suppressAutoHyphens/>
        <w:jc w:val="both"/>
        <w:rPr>
          <w:sz w:val="24"/>
          <w:szCs w:val="24"/>
        </w:rPr>
      </w:pPr>
      <w:r w:rsidRPr="00315AFF">
        <w:rPr>
          <w:sz w:val="24"/>
          <w:szCs w:val="24"/>
        </w:rPr>
        <w:t>LLAMADAS TELEFÓNICAS.</w:t>
      </w:r>
    </w:p>
    <w:p w:rsidR="00321FAE" w:rsidRPr="00315AFF" w:rsidRDefault="00671F03" w:rsidP="003B0636">
      <w:pPr>
        <w:numPr>
          <w:ilvl w:val="1"/>
          <w:numId w:val="82"/>
        </w:numPr>
        <w:suppressAutoHyphens/>
        <w:jc w:val="both"/>
        <w:rPr>
          <w:sz w:val="24"/>
          <w:szCs w:val="24"/>
        </w:rPr>
      </w:pPr>
      <w:hyperlink w:anchor="Pasillos" w:history="1">
        <w:r w:rsidR="00374BFD" w:rsidRPr="00315AFF">
          <w:rPr>
            <w:rStyle w:val="Hipervnculo"/>
            <w:b/>
            <w:sz w:val="24"/>
            <w:szCs w:val="24"/>
          </w:rPr>
          <w:t>PASILLOS, ESCALERAS Y SALIDAS</w:t>
        </w:r>
      </w:hyperlink>
      <w:r w:rsidR="00374BFD" w:rsidRPr="00315AFF">
        <w:rPr>
          <w:sz w:val="24"/>
          <w:szCs w:val="24"/>
        </w:rPr>
        <w:t>.</w:t>
      </w:r>
    </w:p>
    <w:p w:rsidR="00321FAE" w:rsidRPr="00315AFF" w:rsidRDefault="00671F03" w:rsidP="003B0636">
      <w:pPr>
        <w:numPr>
          <w:ilvl w:val="1"/>
          <w:numId w:val="82"/>
        </w:numPr>
        <w:suppressAutoHyphens/>
        <w:jc w:val="both"/>
        <w:rPr>
          <w:sz w:val="24"/>
          <w:szCs w:val="24"/>
        </w:rPr>
      </w:pPr>
      <w:hyperlink w:anchor="Exterior" w:history="1">
        <w:r w:rsidR="00806BF3" w:rsidRPr="00315AFF">
          <w:rPr>
            <w:rStyle w:val="Hipervnculo"/>
            <w:b/>
            <w:sz w:val="24"/>
            <w:szCs w:val="24"/>
          </w:rPr>
          <w:t xml:space="preserve">ZONAS EXTERIORES, </w:t>
        </w:r>
        <w:r w:rsidR="00374BFD" w:rsidRPr="00315AFF">
          <w:rPr>
            <w:rStyle w:val="Hipervnculo"/>
            <w:b/>
            <w:sz w:val="24"/>
            <w:szCs w:val="24"/>
          </w:rPr>
          <w:t xml:space="preserve"> PATIOS</w:t>
        </w:r>
        <w:r w:rsidR="00806BF3" w:rsidRPr="00315AFF">
          <w:rPr>
            <w:rStyle w:val="Hipervnculo"/>
            <w:b/>
            <w:sz w:val="24"/>
            <w:szCs w:val="24"/>
          </w:rPr>
          <w:t xml:space="preserve"> Y ZONAS AJARDINADAS</w:t>
        </w:r>
      </w:hyperlink>
      <w:r w:rsidR="00374BFD" w:rsidRPr="00315AFF">
        <w:rPr>
          <w:b/>
          <w:color w:val="000000"/>
          <w:sz w:val="24"/>
          <w:szCs w:val="24"/>
        </w:rPr>
        <w:t>.</w:t>
      </w:r>
    </w:p>
    <w:p w:rsidR="00321FAE" w:rsidRPr="00315AFF" w:rsidRDefault="00671F03" w:rsidP="003B0636">
      <w:pPr>
        <w:numPr>
          <w:ilvl w:val="1"/>
          <w:numId w:val="82"/>
        </w:numPr>
        <w:suppressAutoHyphens/>
        <w:jc w:val="both"/>
        <w:rPr>
          <w:sz w:val="24"/>
          <w:szCs w:val="24"/>
        </w:rPr>
      </w:pPr>
      <w:hyperlink w:anchor="Teléfonos" w:history="1">
        <w:r w:rsidR="00374BFD" w:rsidRPr="00315AFF">
          <w:rPr>
            <w:rStyle w:val="Hipervnculo"/>
            <w:b/>
            <w:sz w:val="24"/>
            <w:szCs w:val="24"/>
          </w:rPr>
          <w:t>TABLONES DE ANUNCIOS</w:t>
        </w:r>
      </w:hyperlink>
      <w:r w:rsidR="00374BFD" w:rsidRPr="00315AFF">
        <w:rPr>
          <w:color w:val="000000"/>
          <w:sz w:val="24"/>
          <w:szCs w:val="24"/>
        </w:rPr>
        <w:t>.</w:t>
      </w:r>
    </w:p>
    <w:p w:rsidR="00321FAE" w:rsidRPr="00315AFF" w:rsidRDefault="00671F03" w:rsidP="003B0636">
      <w:pPr>
        <w:numPr>
          <w:ilvl w:val="1"/>
          <w:numId w:val="82"/>
        </w:numPr>
        <w:suppressAutoHyphens/>
        <w:jc w:val="both"/>
        <w:rPr>
          <w:sz w:val="24"/>
          <w:szCs w:val="24"/>
        </w:rPr>
      </w:pPr>
      <w:hyperlink w:anchor="Máquina" w:history="1">
        <w:r w:rsidR="002531F4" w:rsidRPr="00315AFF">
          <w:rPr>
            <w:rStyle w:val="Hipervnculo"/>
            <w:b/>
            <w:sz w:val="24"/>
            <w:szCs w:val="24"/>
          </w:rPr>
          <w:t>MÁQUINA DE ZUMOS Y AGUA</w:t>
        </w:r>
      </w:hyperlink>
      <w:r w:rsidR="002531F4" w:rsidRPr="00315AFF">
        <w:rPr>
          <w:color w:val="000000"/>
          <w:sz w:val="24"/>
          <w:szCs w:val="24"/>
        </w:rPr>
        <w:t>.</w:t>
      </w:r>
    </w:p>
    <w:p w:rsidR="00321FAE" w:rsidRPr="00315AFF" w:rsidRDefault="00671F03" w:rsidP="003B0636">
      <w:pPr>
        <w:numPr>
          <w:ilvl w:val="0"/>
          <w:numId w:val="82"/>
        </w:numPr>
        <w:suppressAutoHyphens/>
        <w:jc w:val="both"/>
        <w:rPr>
          <w:sz w:val="24"/>
          <w:szCs w:val="24"/>
        </w:rPr>
      </w:pPr>
      <w:hyperlink w:anchor="Actividades" w:history="1">
        <w:r w:rsidR="00374BFD" w:rsidRPr="00315AFF">
          <w:rPr>
            <w:rStyle w:val="Hipervnculo"/>
            <w:b/>
            <w:sz w:val="24"/>
            <w:szCs w:val="24"/>
          </w:rPr>
          <w:t>ACTIVIDADES</w:t>
        </w:r>
      </w:hyperlink>
      <w:r w:rsidR="00374BFD" w:rsidRPr="00315AFF">
        <w:rPr>
          <w:sz w:val="24"/>
          <w:szCs w:val="24"/>
        </w:rPr>
        <w:t>.</w:t>
      </w:r>
    </w:p>
    <w:p w:rsidR="00321FAE" w:rsidRPr="00315AFF" w:rsidRDefault="00374BFD" w:rsidP="003B0636">
      <w:pPr>
        <w:numPr>
          <w:ilvl w:val="1"/>
          <w:numId w:val="82"/>
        </w:numPr>
        <w:suppressAutoHyphens/>
        <w:jc w:val="both"/>
        <w:rPr>
          <w:sz w:val="24"/>
          <w:szCs w:val="24"/>
        </w:rPr>
      </w:pPr>
      <w:r w:rsidRPr="00315AFF">
        <w:rPr>
          <w:b/>
          <w:sz w:val="24"/>
          <w:szCs w:val="24"/>
        </w:rPr>
        <w:t xml:space="preserve">MEMORIA </w:t>
      </w:r>
      <w:r w:rsidR="00363C2F" w:rsidRPr="00315AFF">
        <w:rPr>
          <w:b/>
          <w:sz w:val="24"/>
          <w:szCs w:val="24"/>
        </w:rPr>
        <w:t>DE AUTOEVALUACIÓN</w:t>
      </w:r>
      <w:r w:rsidRPr="00315AFF">
        <w:rPr>
          <w:sz w:val="24"/>
          <w:szCs w:val="24"/>
        </w:rPr>
        <w:t>.</w:t>
      </w:r>
    </w:p>
    <w:p w:rsidR="00321FAE" w:rsidRPr="00315AFF" w:rsidRDefault="0071365D" w:rsidP="003B0636">
      <w:pPr>
        <w:numPr>
          <w:ilvl w:val="2"/>
          <w:numId w:val="82"/>
        </w:numPr>
        <w:suppressAutoHyphens/>
        <w:jc w:val="both"/>
        <w:rPr>
          <w:sz w:val="24"/>
          <w:szCs w:val="24"/>
        </w:rPr>
      </w:pPr>
      <w:r w:rsidRPr="00315AFF">
        <w:rPr>
          <w:sz w:val="24"/>
          <w:szCs w:val="24"/>
        </w:rPr>
        <w:t>Equipo de evaluación.</w:t>
      </w:r>
    </w:p>
    <w:p w:rsidR="00321FAE" w:rsidRPr="00315AFF" w:rsidRDefault="00374BFD" w:rsidP="003B0636">
      <w:pPr>
        <w:numPr>
          <w:ilvl w:val="1"/>
          <w:numId w:val="82"/>
        </w:numPr>
        <w:suppressAutoHyphens/>
        <w:jc w:val="both"/>
        <w:rPr>
          <w:sz w:val="24"/>
          <w:szCs w:val="24"/>
        </w:rPr>
      </w:pPr>
      <w:r w:rsidRPr="00315AFF">
        <w:rPr>
          <w:b/>
          <w:sz w:val="24"/>
          <w:szCs w:val="24"/>
        </w:rPr>
        <w:t>ACTIVIDADES COMPLEMENTARIAS Y EXTRAESCOLARES.</w:t>
      </w:r>
    </w:p>
    <w:p w:rsidR="00321FAE" w:rsidRPr="00315AFF" w:rsidRDefault="00671F03" w:rsidP="003B0636">
      <w:pPr>
        <w:numPr>
          <w:ilvl w:val="0"/>
          <w:numId w:val="82"/>
        </w:numPr>
        <w:suppressAutoHyphens/>
        <w:jc w:val="both"/>
        <w:rPr>
          <w:sz w:val="24"/>
          <w:szCs w:val="24"/>
        </w:rPr>
      </w:pPr>
      <w:hyperlink w:anchor="Documentación" w:history="1">
        <w:r w:rsidR="00374BFD" w:rsidRPr="00315AFF">
          <w:rPr>
            <w:rStyle w:val="Hipervnculo"/>
            <w:b/>
            <w:sz w:val="24"/>
            <w:szCs w:val="24"/>
          </w:rPr>
          <w:t>DOCUMENTACIÓN ADMINISTRATIVA</w:t>
        </w:r>
      </w:hyperlink>
      <w:r w:rsidR="00374BFD" w:rsidRPr="00315AFF">
        <w:rPr>
          <w:b/>
          <w:sz w:val="24"/>
          <w:szCs w:val="24"/>
        </w:rPr>
        <w:t>.</w:t>
      </w:r>
    </w:p>
    <w:p w:rsidR="00E76DBB" w:rsidRPr="00315AFF" w:rsidRDefault="00671F03" w:rsidP="003B0636">
      <w:pPr>
        <w:numPr>
          <w:ilvl w:val="0"/>
          <w:numId w:val="82"/>
        </w:numPr>
        <w:suppressAutoHyphens/>
        <w:jc w:val="both"/>
        <w:rPr>
          <w:sz w:val="24"/>
          <w:szCs w:val="24"/>
        </w:rPr>
      </w:pPr>
      <w:hyperlink w:anchor="Riesgoslaborales" w:history="1">
        <w:r w:rsidR="0071365D" w:rsidRPr="00315AFF">
          <w:rPr>
            <w:rStyle w:val="Hipervnculo"/>
            <w:b/>
            <w:snapToGrid/>
            <w:sz w:val="24"/>
            <w:szCs w:val="24"/>
            <w:lang w:eastAsia="es-ES_tradnl"/>
          </w:rPr>
          <w:t>LAS COMPETEN</w:t>
        </w:r>
        <w:r w:rsidR="00321FAE" w:rsidRPr="00315AFF">
          <w:rPr>
            <w:rStyle w:val="Hipervnculo"/>
            <w:b/>
            <w:snapToGrid/>
            <w:sz w:val="24"/>
            <w:szCs w:val="24"/>
            <w:lang w:eastAsia="es-ES_tradnl"/>
          </w:rPr>
          <w:t xml:space="preserve">CIAS Y FUNCIONES RELATIVAS A LA </w:t>
        </w:r>
        <w:r w:rsidR="0071365D" w:rsidRPr="00315AFF">
          <w:rPr>
            <w:rStyle w:val="Hipervnculo"/>
            <w:b/>
            <w:snapToGrid/>
            <w:sz w:val="24"/>
            <w:szCs w:val="24"/>
            <w:lang w:eastAsia="es-ES_tradnl"/>
          </w:rPr>
          <w:t>PREVENCIÓN DE RIESGOS LABORALES</w:t>
        </w:r>
      </w:hyperlink>
      <w:r w:rsidR="0071365D" w:rsidRPr="00315AFF">
        <w:rPr>
          <w:b/>
          <w:snapToGrid/>
          <w:sz w:val="24"/>
          <w:szCs w:val="24"/>
          <w:lang w:eastAsia="es-ES_tradnl"/>
        </w:rPr>
        <w:t>.</w:t>
      </w:r>
      <w:r w:rsidR="00E76DBB" w:rsidRPr="00315AFF">
        <w:rPr>
          <w:b/>
          <w:sz w:val="24"/>
          <w:szCs w:val="24"/>
        </w:rPr>
        <w:tab/>
      </w:r>
    </w:p>
    <w:p w:rsidR="00321FAE" w:rsidRPr="00315AFF" w:rsidRDefault="00321FAE" w:rsidP="00321FAE">
      <w:pPr>
        <w:suppressAutoHyphens/>
        <w:ind w:left="360"/>
        <w:jc w:val="both"/>
        <w:rPr>
          <w:sz w:val="24"/>
          <w:szCs w:val="24"/>
        </w:rPr>
      </w:pPr>
    </w:p>
    <w:p w:rsidR="001D62E4" w:rsidRPr="00315AFF" w:rsidRDefault="00E90974" w:rsidP="007124D0">
      <w:pPr>
        <w:suppressAutoHyphens/>
        <w:jc w:val="both"/>
        <w:rPr>
          <w:b/>
          <w:bCs/>
          <w:sz w:val="24"/>
          <w:szCs w:val="24"/>
          <w:lang w:val="es-ES"/>
        </w:rPr>
      </w:pPr>
      <w:r w:rsidRPr="00315AFF">
        <w:rPr>
          <w:b/>
          <w:bCs/>
          <w:sz w:val="24"/>
          <w:szCs w:val="24"/>
          <w:lang w:val="es-ES"/>
        </w:rPr>
        <w:t>DISPOSICIÓN ADICIONAL ÚNICA</w:t>
      </w:r>
      <w:r w:rsidR="00712A22" w:rsidRPr="00315AFF">
        <w:rPr>
          <w:b/>
          <w:bCs/>
          <w:sz w:val="24"/>
          <w:szCs w:val="24"/>
          <w:lang w:val="es-ES"/>
        </w:rPr>
        <w:t>.</w:t>
      </w:r>
    </w:p>
    <w:p w:rsidR="001D62E4" w:rsidRPr="00315AFF" w:rsidRDefault="00671F03" w:rsidP="007124D0">
      <w:pPr>
        <w:suppressAutoHyphens/>
        <w:rPr>
          <w:b/>
          <w:bCs/>
          <w:sz w:val="24"/>
          <w:szCs w:val="24"/>
        </w:rPr>
      </w:pPr>
      <w:hyperlink w:anchor="AnexoI" w:history="1">
        <w:r w:rsidR="001D62E4" w:rsidRPr="00315AFF">
          <w:rPr>
            <w:rStyle w:val="Hipervnculo"/>
            <w:b/>
            <w:bCs/>
            <w:sz w:val="24"/>
            <w:szCs w:val="24"/>
            <w:lang w:val="es-ES"/>
          </w:rPr>
          <w:t>ANEXO I</w:t>
        </w:r>
        <w:r w:rsidR="006466FF" w:rsidRPr="00315AFF">
          <w:rPr>
            <w:rStyle w:val="Hipervnculo"/>
            <w:b/>
            <w:bCs/>
            <w:sz w:val="24"/>
            <w:szCs w:val="24"/>
            <w:lang w:val="es-ES"/>
          </w:rPr>
          <w:t xml:space="preserve">. </w:t>
        </w:r>
        <w:r w:rsidR="006466FF" w:rsidRPr="00315AFF">
          <w:rPr>
            <w:rStyle w:val="Hipervnculo"/>
            <w:b/>
            <w:bCs/>
            <w:sz w:val="24"/>
            <w:szCs w:val="24"/>
          </w:rPr>
          <w:t>PROYECTO PARA LA REALIZACIÓN DE ACTIVIDAD EXTRAESCOLAR</w:t>
        </w:r>
      </w:hyperlink>
      <w:r w:rsidR="006466FF" w:rsidRPr="00315AFF">
        <w:rPr>
          <w:b/>
          <w:bCs/>
          <w:sz w:val="24"/>
          <w:szCs w:val="24"/>
        </w:rPr>
        <w:t>.</w:t>
      </w:r>
    </w:p>
    <w:p w:rsidR="008B7CE4" w:rsidRPr="00315AFF" w:rsidRDefault="008B7CE4" w:rsidP="007124D0">
      <w:pPr>
        <w:suppressAutoHyphens/>
        <w:rPr>
          <w:b/>
          <w:bCs/>
          <w:sz w:val="24"/>
          <w:szCs w:val="24"/>
        </w:rPr>
      </w:pPr>
      <w:r w:rsidRPr="00315AFF">
        <w:rPr>
          <w:b/>
          <w:bCs/>
          <w:sz w:val="24"/>
          <w:szCs w:val="24"/>
        </w:rPr>
        <w:t>ANEXO II. CIRCULAR INFORMATIVA  A LAS FAMILIAS VIAJE FINAL DE ETAPA</w:t>
      </w:r>
    </w:p>
    <w:p w:rsidR="008B7CE4" w:rsidRPr="00315AFF" w:rsidRDefault="008B7CE4" w:rsidP="007124D0">
      <w:pPr>
        <w:suppressAutoHyphens/>
        <w:rPr>
          <w:b/>
          <w:bCs/>
          <w:sz w:val="24"/>
          <w:szCs w:val="24"/>
        </w:rPr>
      </w:pPr>
      <w:r w:rsidRPr="00315AFF">
        <w:rPr>
          <w:b/>
          <w:bCs/>
          <w:sz w:val="24"/>
          <w:szCs w:val="24"/>
        </w:rPr>
        <w:t>ANEXO III. CIRCULAR PROGRAMA DE GRATUIDAD LIBROS DE TEXTO.</w:t>
      </w:r>
    </w:p>
    <w:p w:rsidR="00A215BB" w:rsidRPr="00315AFF" w:rsidRDefault="00E76DBB" w:rsidP="007124D0">
      <w:pPr>
        <w:suppressAutoHyphens/>
        <w:rPr>
          <w:b/>
          <w:bCs/>
          <w:sz w:val="24"/>
          <w:szCs w:val="24"/>
          <w:lang w:val="es-ES"/>
        </w:rPr>
      </w:pPr>
      <w:r w:rsidRPr="00315AFF">
        <w:rPr>
          <w:b/>
          <w:bCs/>
          <w:sz w:val="24"/>
          <w:szCs w:val="24"/>
          <w:lang w:val="es-ES"/>
        </w:rPr>
        <w:t xml:space="preserve">ANEXO </w:t>
      </w:r>
      <w:r w:rsidR="008B7CE4" w:rsidRPr="00315AFF">
        <w:rPr>
          <w:b/>
          <w:bCs/>
          <w:sz w:val="24"/>
          <w:szCs w:val="24"/>
          <w:lang w:val="es-ES"/>
        </w:rPr>
        <w:t>IV</w:t>
      </w:r>
      <w:r w:rsidRPr="00315AFF">
        <w:rPr>
          <w:b/>
          <w:bCs/>
          <w:sz w:val="24"/>
          <w:szCs w:val="24"/>
          <w:lang w:val="es-ES"/>
        </w:rPr>
        <w:t>. PLAN DE AUTOPROTECCIÓN</w:t>
      </w:r>
      <w:r w:rsidR="006466FF" w:rsidRPr="00315AFF">
        <w:rPr>
          <w:b/>
          <w:bCs/>
          <w:sz w:val="24"/>
          <w:szCs w:val="24"/>
          <w:lang w:val="es-ES"/>
        </w:rPr>
        <w:t>.</w:t>
      </w:r>
    </w:p>
    <w:p w:rsidR="003E0C19" w:rsidRPr="00315AFF" w:rsidRDefault="003E0C19">
      <w:pPr>
        <w:widowControl/>
        <w:rPr>
          <w:b/>
          <w:bCs/>
          <w:sz w:val="24"/>
          <w:szCs w:val="24"/>
          <w:lang w:val="es-ES"/>
        </w:rPr>
      </w:pPr>
      <w:r w:rsidRPr="00315AFF">
        <w:rPr>
          <w:b/>
          <w:bCs/>
          <w:sz w:val="24"/>
          <w:szCs w:val="24"/>
          <w:lang w:val="es-ES"/>
        </w:rPr>
        <w:br w:type="page"/>
      </w:r>
    </w:p>
    <w:p w:rsidR="00374BFD" w:rsidRPr="00315AFF" w:rsidRDefault="00374BFD" w:rsidP="007124D0">
      <w:pPr>
        <w:suppressAutoHyphens/>
        <w:rPr>
          <w:b/>
          <w:bCs/>
          <w:sz w:val="24"/>
          <w:szCs w:val="24"/>
          <w:lang w:val="es-ES"/>
        </w:rPr>
      </w:pPr>
      <w:bookmarkStart w:id="1" w:name="Introducción"/>
      <w:bookmarkEnd w:id="1"/>
      <w:r w:rsidRPr="00315AFF">
        <w:rPr>
          <w:b/>
          <w:sz w:val="24"/>
          <w:szCs w:val="24"/>
        </w:rPr>
        <w:lastRenderedPageBreak/>
        <w:t>1. INTRODUCCIÓN.</w:t>
      </w:r>
    </w:p>
    <w:p w:rsidR="00374BFD" w:rsidRPr="00315AFF" w:rsidRDefault="00374BFD" w:rsidP="007124D0">
      <w:pPr>
        <w:suppressAutoHyphens/>
        <w:jc w:val="both"/>
        <w:rPr>
          <w:sz w:val="24"/>
          <w:szCs w:val="24"/>
        </w:rPr>
      </w:pPr>
    </w:p>
    <w:p w:rsidR="00374BFD" w:rsidRPr="00315AFF" w:rsidRDefault="00374BFD" w:rsidP="007124D0">
      <w:pPr>
        <w:suppressAutoHyphens/>
        <w:ind w:firstLine="720"/>
        <w:jc w:val="both"/>
        <w:rPr>
          <w:sz w:val="24"/>
          <w:szCs w:val="24"/>
        </w:rPr>
      </w:pPr>
      <w:r w:rsidRPr="00315AFF">
        <w:rPr>
          <w:sz w:val="24"/>
          <w:szCs w:val="24"/>
        </w:rPr>
        <w:t>El Reglamento de Organización y Funcionamiento, pretende ser un documento normativo que regule el funcionamiento del Centro y las relaciones de los miembros de la Comunidad Educativa, respetando la legislación vigente y precisándola en aquellos aspectos que pueda y sea conveniente hacerse. Este objetivo nos lleva a transcribir muchos aspectos de dicha legislación, matizándolos y adaptándolos a los recursos y características de nuestro Centro y entorno, globalizando todas las normativas, tanto oficiales como internas, que deben ser conocidas por toda la Comunidad Educativa.</w:t>
      </w:r>
    </w:p>
    <w:p w:rsidR="00374BFD" w:rsidRPr="00315AFF" w:rsidRDefault="00374BFD" w:rsidP="007124D0">
      <w:pPr>
        <w:suppressAutoHyphens/>
        <w:jc w:val="both"/>
        <w:rPr>
          <w:sz w:val="24"/>
          <w:szCs w:val="24"/>
        </w:rPr>
      </w:pPr>
    </w:p>
    <w:p w:rsidR="00374BFD" w:rsidRPr="00315AFF" w:rsidRDefault="00374BFD" w:rsidP="007124D0">
      <w:pPr>
        <w:suppressAutoHyphens/>
        <w:jc w:val="both"/>
        <w:rPr>
          <w:sz w:val="24"/>
          <w:szCs w:val="24"/>
        </w:rPr>
      </w:pPr>
    </w:p>
    <w:p w:rsidR="00374BFD" w:rsidRPr="00315AFF" w:rsidRDefault="00374BFD" w:rsidP="007124D0">
      <w:pPr>
        <w:suppressAutoHyphens/>
        <w:jc w:val="both"/>
        <w:rPr>
          <w:sz w:val="24"/>
          <w:szCs w:val="24"/>
        </w:rPr>
      </w:pPr>
      <w:bookmarkStart w:id="2" w:name="Órganosgobierno"/>
      <w:bookmarkEnd w:id="2"/>
      <w:r w:rsidRPr="00315AFF">
        <w:rPr>
          <w:b/>
          <w:sz w:val="24"/>
          <w:szCs w:val="24"/>
        </w:rPr>
        <w:t>2. ÓRGANOS DE GOBIERNO DEL CENTRO.</w:t>
      </w:r>
    </w:p>
    <w:p w:rsidR="00374BFD" w:rsidRPr="00315AFF" w:rsidRDefault="00374BFD" w:rsidP="007124D0">
      <w:pPr>
        <w:suppressAutoHyphens/>
        <w:jc w:val="both"/>
        <w:rPr>
          <w:sz w:val="24"/>
          <w:szCs w:val="24"/>
        </w:rPr>
      </w:pPr>
    </w:p>
    <w:p w:rsidR="00374BFD" w:rsidRPr="00315AFF" w:rsidRDefault="00DB0217" w:rsidP="007124D0">
      <w:pPr>
        <w:suppressAutoHyphens/>
        <w:jc w:val="both"/>
        <w:rPr>
          <w:sz w:val="24"/>
          <w:szCs w:val="24"/>
        </w:rPr>
      </w:pPr>
      <w:r w:rsidRPr="00315AFF">
        <w:rPr>
          <w:sz w:val="24"/>
          <w:szCs w:val="24"/>
        </w:rPr>
        <w:t>En este apartado se pretende recoger toda la estructura organizativa de nuestro Centro, desde el ámbito pedagógico al ejecutivo y de gestión.</w:t>
      </w:r>
    </w:p>
    <w:p w:rsidR="00374BFD" w:rsidRPr="00315AFF" w:rsidRDefault="00374BFD" w:rsidP="007124D0">
      <w:pPr>
        <w:suppressAutoHyphens/>
        <w:jc w:val="both"/>
        <w:rPr>
          <w:sz w:val="24"/>
          <w:szCs w:val="24"/>
        </w:rPr>
      </w:pPr>
    </w:p>
    <w:p w:rsidR="00374BFD" w:rsidRPr="00315AFF" w:rsidRDefault="00374BFD" w:rsidP="007124D0">
      <w:pPr>
        <w:suppressAutoHyphens/>
        <w:ind w:left="567"/>
        <w:jc w:val="both"/>
        <w:rPr>
          <w:b/>
          <w:sz w:val="24"/>
          <w:szCs w:val="24"/>
        </w:rPr>
      </w:pPr>
      <w:bookmarkStart w:id="3" w:name="Unipersonales"/>
      <w:bookmarkEnd w:id="3"/>
      <w:r w:rsidRPr="00315AFF">
        <w:rPr>
          <w:b/>
          <w:sz w:val="24"/>
          <w:szCs w:val="24"/>
        </w:rPr>
        <w:t xml:space="preserve">2.1. </w:t>
      </w:r>
      <w:bookmarkStart w:id="4" w:name="M_2_1"/>
      <w:bookmarkEnd w:id="4"/>
      <w:r w:rsidR="00DB0217" w:rsidRPr="00315AFF">
        <w:rPr>
          <w:b/>
          <w:sz w:val="24"/>
          <w:szCs w:val="24"/>
        </w:rPr>
        <w:t>EQUIPO DIRECTIVO</w:t>
      </w:r>
      <w:r w:rsidRPr="00315AFF">
        <w:rPr>
          <w:b/>
          <w:sz w:val="24"/>
          <w:szCs w:val="24"/>
        </w:rPr>
        <w:t>.</w:t>
      </w:r>
    </w:p>
    <w:p w:rsidR="00374BFD" w:rsidRPr="00315AFF" w:rsidRDefault="00374BFD" w:rsidP="007124D0">
      <w:pPr>
        <w:suppressAutoHyphens/>
        <w:jc w:val="both"/>
        <w:rPr>
          <w:sz w:val="24"/>
          <w:szCs w:val="24"/>
        </w:rPr>
      </w:pPr>
    </w:p>
    <w:p w:rsidR="00DB0217" w:rsidRPr="00315AFF" w:rsidRDefault="00DB0217" w:rsidP="007124D0">
      <w:pPr>
        <w:suppressAutoHyphens/>
        <w:jc w:val="both"/>
        <w:rPr>
          <w:sz w:val="24"/>
          <w:szCs w:val="24"/>
        </w:rPr>
      </w:pPr>
      <w:r w:rsidRPr="00315AFF">
        <w:rPr>
          <w:sz w:val="24"/>
          <w:szCs w:val="24"/>
        </w:rPr>
        <w:t>El Equipo Directivo del centro es el órgano ejecutivo de gobierno del mismo. Trabajará de forma coordinada en el desempeño de las funciones que tiene encomendada, conforme a las instrucciones de la Dirección y a sus funciones específicas lega</w:t>
      </w:r>
      <w:r w:rsidR="00FE6C93" w:rsidRPr="00315AFF">
        <w:rPr>
          <w:sz w:val="24"/>
          <w:szCs w:val="24"/>
        </w:rPr>
        <w:t>l</w:t>
      </w:r>
      <w:r w:rsidRPr="00315AFF">
        <w:rPr>
          <w:sz w:val="24"/>
          <w:szCs w:val="24"/>
        </w:rPr>
        <w:t>mente establecidas.</w:t>
      </w:r>
    </w:p>
    <w:p w:rsidR="00DB0217" w:rsidRPr="00315AFF" w:rsidRDefault="00DB0217" w:rsidP="007124D0">
      <w:pPr>
        <w:suppressAutoHyphens/>
        <w:jc w:val="both"/>
        <w:rPr>
          <w:sz w:val="24"/>
          <w:szCs w:val="24"/>
        </w:rPr>
      </w:pPr>
    </w:p>
    <w:p w:rsidR="00DB0217" w:rsidRPr="00315AFF" w:rsidRDefault="00DB0217" w:rsidP="007124D0">
      <w:pPr>
        <w:suppressAutoHyphens/>
        <w:jc w:val="both"/>
        <w:rPr>
          <w:sz w:val="24"/>
          <w:szCs w:val="24"/>
        </w:rPr>
      </w:pPr>
      <w:r w:rsidRPr="00315AFF">
        <w:rPr>
          <w:b/>
          <w:sz w:val="24"/>
          <w:szCs w:val="24"/>
        </w:rPr>
        <w:t>Composición, funciones y coordinación</w:t>
      </w:r>
      <w:r w:rsidRPr="00315AFF">
        <w:rPr>
          <w:sz w:val="24"/>
          <w:szCs w:val="24"/>
        </w:rPr>
        <w:t>.</w:t>
      </w:r>
    </w:p>
    <w:p w:rsidR="00DB0217" w:rsidRPr="00315AFF" w:rsidRDefault="00DB0217" w:rsidP="007124D0">
      <w:pPr>
        <w:suppressAutoHyphens/>
        <w:jc w:val="both"/>
        <w:rPr>
          <w:sz w:val="24"/>
          <w:szCs w:val="24"/>
        </w:rPr>
      </w:pPr>
    </w:p>
    <w:p w:rsidR="00DB0217" w:rsidRPr="00315AFF" w:rsidRDefault="00DB0217" w:rsidP="007124D0">
      <w:pPr>
        <w:suppressAutoHyphens/>
        <w:jc w:val="both"/>
        <w:rPr>
          <w:sz w:val="24"/>
          <w:szCs w:val="24"/>
        </w:rPr>
      </w:pPr>
      <w:r w:rsidRPr="00315AFF">
        <w:rPr>
          <w:b/>
          <w:sz w:val="24"/>
          <w:szCs w:val="24"/>
        </w:rPr>
        <w:t>Composición</w:t>
      </w:r>
      <w:r w:rsidRPr="00315AFF">
        <w:rPr>
          <w:sz w:val="24"/>
          <w:szCs w:val="24"/>
        </w:rPr>
        <w:t>:</w:t>
      </w:r>
    </w:p>
    <w:p w:rsidR="00DB0217" w:rsidRPr="00315AFF" w:rsidRDefault="00DB0217" w:rsidP="007124D0">
      <w:pPr>
        <w:suppressAutoHyphens/>
        <w:jc w:val="both"/>
        <w:rPr>
          <w:sz w:val="24"/>
          <w:szCs w:val="24"/>
        </w:rPr>
      </w:pPr>
    </w:p>
    <w:p w:rsidR="00DB0217" w:rsidRPr="00315AFF" w:rsidRDefault="00DB0217" w:rsidP="007124D0">
      <w:pPr>
        <w:pStyle w:val="Prrafodelista"/>
        <w:suppressAutoHyphens/>
        <w:ind w:left="0"/>
        <w:jc w:val="both"/>
        <w:rPr>
          <w:sz w:val="24"/>
          <w:szCs w:val="24"/>
        </w:rPr>
      </w:pPr>
      <w:r w:rsidRPr="00315AFF">
        <w:rPr>
          <w:sz w:val="24"/>
          <w:szCs w:val="24"/>
        </w:rPr>
        <w:t xml:space="preserve">Por las características de nuestro centro, que solo posee la etapa educativa de Educación Secundaria y el número de unidades autorizadas </w:t>
      </w:r>
      <w:r w:rsidR="00F31EAC">
        <w:rPr>
          <w:sz w:val="24"/>
          <w:szCs w:val="24"/>
        </w:rPr>
        <w:t>no supera las 1</w:t>
      </w:r>
      <w:r w:rsidR="00F626DC">
        <w:rPr>
          <w:sz w:val="24"/>
          <w:szCs w:val="24"/>
        </w:rPr>
        <w:t>8</w:t>
      </w:r>
      <w:r w:rsidRPr="00315AFF">
        <w:rPr>
          <w:sz w:val="24"/>
          <w:szCs w:val="24"/>
        </w:rPr>
        <w:t>, le corresponde una dirección, una jefatura de estudios y una secretaría.</w:t>
      </w:r>
    </w:p>
    <w:p w:rsidR="00374BFD" w:rsidRPr="00315AFF" w:rsidRDefault="00374BFD" w:rsidP="007124D0">
      <w:pPr>
        <w:suppressAutoHyphens/>
        <w:jc w:val="both"/>
        <w:rPr>
          <w:sz w:val="24"/>
          <w:szCs w:val="24"/>
        </w:rPr>
      </w:pPr>
    </w:p>
    <w:p w:rsidR="00374BFD" w:rsidRPr="00315AFF" w:rsidRDefault="00374BFD" w:rsidP="007124D0">
      <w:pPr>
        <w:suppressAutoHyphens/>
        <w:jc w:val="both"/>
        <w:rPr>
          <w:b/>
          <w:sz w:val="24"/>
          <w:szCs w:val="24"/>
        </w:rPr>
      </w:pPr>
      <w:r w:rsidRPr="00315AFF">
        <w:rPr>
          <w:b/>
          <w:sz w:val="24"/>
          <w:szCs w:val="24"/>
        </w:rPr>
        <w:t>Funciones:</w:t>
      </w:r>
    </w:p>
    <w:p w:rsidR="00374BFD" w:rsidRPr="00315AFF" w:rsidRDefault="00374BFD" w:rsidP="007124D0">
      <w:pPr>
        <w:suppressAutoHyphens/>
        <w:jc w:val="both"/>
        <w:rPr>
          <w:b/>
          <w:sz w:val="24"/>
          <w:szCs w:val="24"/>
        </w:rPr>
      </w:pPr>
    </w:p>
    <w:p w:rsidR="00DD0E58" w:rsidRPr="00315AFF" w:rsidRDefault="00DD0E58" w:rsidP="003B0636">
      <w:pPr>
        <w:pStyle w:val="Prrafodelista"/>
        <w:widowControl/>
        <w:numPr>
          <w:ilvl w:val="0"/>
          <w:numId w:val="38"/>
        </w:numPr>
        <w:suppressAutoHyphens/>
        <w:autoSpaceDE w:val="0"/>
        <w:autoSpaceDN w:val="0"/>
        <w:adjustRightInd w:val="0"/>
        <w:jc w:val="both"/>
        <w:rPr>
          <w:snapToGrid/>
          <w:sz w:val="24"/>
          <w:szCs w:val="24"/>
          <w:lang w:eastAsia="es-ES_tradnl"/>
        </w:rPr>
      </w:pPr>
      <w:r w:rsidRPr="00315AFF">
        <w:rPr>
          <w:snapToGrid/>
          <w:sz w:val="24"/>
          <w:szCs w:val="24"/>
          <w:lang w:eastAsia="es-ES_tradnl"/>
        </w:rPr>
        <w:t>Velar por el buen funcionamiento del instituto.</w:t>
      </w:r>
    </w:p>
    <w:p w:rsidR="00DD0E58" w:rsidRPr="000F5D73" w:rsidRDefault="00DD0E58" w:rsidP="003B0636">
      <w:pPr>
        <w:pStyle w:val="Prrafodelista"/>
        <w:widowControl/>
        <w:numPr>
          <w:ilvl w:val="0"/>
          <w:numId w:val="38"/>
        </w:numPr>
        <w:suppressAutoHyphens/>
        <w:autoSpaceDE w:val="0"/>
        <w:autoSpaceDN w:val="0"/>
        <w:adjustRightInd w:val="0"/>
        <w:jc w:val="both"/>
        <w:rPr>
          <w:snapToGrid/>
          <w:sz w:val="24"/>
          <w:szCs w:val="24"/>
          <w:lang w:eastAsia="es-ES_tradnl"/>
        </w:rPr>
      </w:pPr>
      <w:r w:rsidRPr="000F5D73">
        <w:rPr>
          <w:snapToGrid/>
          <w:sz w:val="24"/>
          <w:szCs w:val="24"/>
          <w:lang w:eastAsia="es-ES_tradnl"/>
        </w:rPr>
        <w:t>Establecer el horario que corresponde a cada materia, módulo o ámbito y, en general, el de cualquier otra actividad docente y no docente.</w:t>
      </w:r>
    </w:p>
    <w:p w:rsidR="00DD0E58" w:rsidRPr="000F5D73" w:rsidRDefault="00DD0E58" w:rsidP="003B0636">
      <w:pPr>
        <w:pStyle w:val="Prrafodelista"/>
        <w:widowControl/>
        <w:numPr>
          <w:ilvl w:val="0"/>
          <w:numId w:val="38"/>
        </w:numPr>
        <w:suppressAutoHyphens/>
        <w:autoSpaceDE w:val="0"/>
        <w:autoSpaceDN w:val="0"/>
        <w:adjustRightInd w:val="0"/>
        <w:jc w:val="both"/>
        <w:rPr>
          <w:snapToGrid/>
          <w:sz w:val="24"/>
          <w:szCs w:val="24"/>
          <w:lang w:eastAsia="es-ES_tradnl"/>
        </w:rPr>
      </w:pPr>
      <w:r w:rsidRPr="000F5D73">
        <w:rPr>
          <w:snapToGrid/>
          <w:sz w:val="24"/>
          <w:szCs w:val="24"/>
          <w:lang w:eastAsia="es-ES_tradnl"/>
        </w:rPr>
        <w:t>Adoptar las medidas necesarias para la ejecución coordinada de los acuerdos adoptados por el Consejo Escolar y el Claustro de Profesorado, así como velar por el cumplimiento de las decisiones de los órganos de coordinación docente, en el ámbito de sus respectivas competencias.</w:t>
      </w:r>
    </w:p>
    <w:p w:rsidR="00DD0E58" w:rsidRPr="000F5D73" w:rsidRDefault="00DD0E58" w:rsidP="003B0636">
      <w:pPr>
        <w:pStyle w:val="Prrafodelista"/>
        <w:widowControl/>
        <w:numPr>
          <w:ilvl w:val="0"/>
          <w:numId w:val="38"/>
        </w:numPr>
        <w:suppressAutoHyphens/>
        <w:autoSpaceDE w:val="0"/>
        <w:autoSpaceDN w:val="0"/>
        <w:adjustRightInd w:val="0"/>
        <w:jc w:val="both"/>
        <w:rPr>
          <w:snapToGrid/>
          <w:sz w:val="24"/>
          <w:szCs w:val="24"/>
          <w:lang w:eastAsia="es-ES_tradnl"/>
        </w:rPr>
      </w:pPr>
      <w:r w:rsidRPr="000F5D73">
        <w:rPr>
          <w:snapToGrid/>
          <w:sz w:val="24"/>
          <w:szCs w:val="24"/>
          <w:lang w:eastAsia="es-ES_tradnl"/>
        </w:rPr>
        <w:t xml:space="preserve">Elaborar el Plan de Centro y la memoria de autoevaluación, de conformidad con lo establecido en los artículos 22.2 y 3 y 28.5 del </w:t>
      </w:r>
      <w:r w:rsidR="00441289" w:rsidRPr="000F5D73">
        <w:rPr>
          <w:snapToGrid/>
          <w:sz w:val="24"/>
          <w:szCs w:val="24"/>
          <w:lang w:eastAsia="es-ES_tradnl"/>
        </w:rPr>
        <w:t>Decreto 327/2010, de 13 de j</w:t>
      </w:r>
      <w:r w:rsidR="00325A3A" w:rsidRPr="000F5D73">
        <w:rPr>
          <w:snapToGrid/>
          <w:sz w:val="24"/>
          <w:szCs w:val="24"/>
          <w:lang w:eastAsia="es-ES_tradnl"/>
        </w:rPr>
        <w:t>ulio, por el que se aprueba el R</w:t>
      </w:r>
      <w:r w:rsidR="00441289" w:rsidRPr="000F5D73">
        <w:rPr>
          <w:snapToGrid/>
          <w:sz w:val="24"/>
          <w:szCs w:val="24"/>
          <w:lang w:eastAsia="es-ES_tradnl"/>
        </w:rPr>
        <w:t>eglamento Orgánico de los Institutos de Educación secundaria</w:t>
      </w:r>
      <w:r w:rsidRPr="000F5D73">
        <w:rPr>
          <w:snapToGrid/>
          <w:sz w:val="24"/>
          <w:szCs w:val="24"/>
          <w:lang w:eastAsia="es-ES_tradnl"/>
        </w:rPr>
        <w:t>.</w:t>
      </w:r>
    </w:p>
    <w:p w:rsidR="00DD0E58" w:rsidRPr="000F5D73" w:rsidRDefault="00DD0E58" w:rsidP="003B0636">
      <w:pPr>
        <w:pStyle w:val="Prrafodelista"/>
        <w:widowControl/>
        <w:numPr>
          <w:ilvl w:val="0"/>
          <w:numId w:val="38"/>
        </w:numPr>
        <w:suppressAutoHyphens/>
        <w:autoSpaceDE w:val="0"/>
        <w:autoSpaceDN w:val="0"/>
        <w:adjustRightInd w:val="0"/>
        <w:jc w:val="both"/>
        <w:rPr>
          <w:snapToGrid/>
          <w:sz w:val="24"/>
          <w:szCs w:val="24"/>
          <w:lang w:eastAsia="es-ES_tradnl"/>
        </w:rPr>
      </w:pPr>
      <w:r w:rsidRPr="000F5D73">
        <w:rPr>
          <w:snapToGrid/>
          <w:sz w:val="24"/>
          <w:szCs w:val="24"/>
          <w:lang w:eastAsia="es-ES_tradnl"/>
        </w:rPr>
        <w:t>Impulsar la actuación coordinada del instituto con el resto de centros docentes de su zona educativa, especialmente con los centros de educación primaria adscritos al mismo.</w:t>
      </w:r>
    </w:p>
    <w:p w:rsidR="00DD0E58" w:rsidRPr="000F5D73" w:rsidRDefault="00DD0E58" w:rsidP="003B0636">
      <w:pPr>
        <w:pStyle w:val="Prrafodelista"/>
        <w:widowControl/>
        <w:numPr>
          <w:ilvl w:val="0"/>
          <w:numId w:val="38"/>
        </w:numPr>
        <w:suppressAutoHyphens/>
        <w:autoSpaceDE w:val="0"/>
        <w:autoSpaceDN w:val="0"/>
        <w:adjustRightInd w:val="0"/>
        <w:jc w:val="both"/>
        <w:rPr>
          <w:snapToGrid/>
          <w:sz w:val="24"/>
          <w:szCs w:val="24"/>
          <w:lang w:eastAsia="es-ES_tradnl"/>
        </w:rPr>
      </w:pPr>
      <w:r w:rsidRPr="000F5D73">
        <w:rPr>
          <w:snapToGrid/>
          <w:sz w:val="24"/>
          <w:szCs w:val="24"/>
          <w:lang w:eastAsia="es-ES_tradnl"/>
        </w:rPr>
        <w:t>Favorecer la participación del instituto en redes de centros que promuevan planes y proyectos educativos para la mejora permanente de la enseñanza.</w:t>
      </w:r>
    </w:p>
    <w:p w:rsidR="00DD0E58" w:rsidRPr="000F5D73" w:rsidRDefault="00DD0E58" w:rsidP="003B0636">
      <w:pPr>
        <w:pStyle w:val="Prrafodelista"/>
        <w:widowControl/>
        <w:numPr>
          <w:ilvl w:val="0"/>
          <w:numId w:val="38"/>
        </w:numPr>
        <w:suppressAutoHyphens/>
        <w:autoSpaceDE w:val="0"/>
        <w:autoSpaceDN w:val="0"/>
        <w:adjustRightInd w:val="0"/>
        <w:jc w:val="both"/>
        <w:rPr>
          <w:snapToGrid/>
          <w:sz w:val="24"/>
          <w:szCs w:val="24"/>
          <w:lang w:eastAsia="es-ES_tradnl"/>
        </w:rPr>
      </w:pPr>
      <w:r w:rsidRPr="000F5D73">
        <w:rPr>
          <w:snapToGrid/>
          <w:sz w:val="24"/>
          <w:szCs w:val="24"/>
          <w:lang w:eastAsia="es-ES_tradnl"/>
        </w:rPr>
        <w:t>Colaborar con la Consejería competente en materia de educación en aquellos órganos de participación que, a tales efectos, se establezcan.</w:t>
      </w:r>
    </w:p>
    <w:p w:rsidR="00DD0E58" w:rsidRPr="000F5D73" w:rsidRDefault="00DD0E58" w:rsidP="003B0636">
      <w:pPr>
        <w:pStyle w:val="Prrafodelista"/>
        <w:widowControl/>
        <w:numPr>
          <w:ilvl w:val="0"/>
          <w:numId w:val="38"/>
        </w:numPr>
        <w:suppressAutoHyphens/>
        <w:autoSpaceDE w:val="0"/>
        <w:autoSpaceDN w:val="0"/>
        <w:adjustRightInd w:val="0"/>
        <w:jc w:val="both"/>
        <w:rPr>
          <w:snapToGrid/>
          <w:sz w:val="24"/>
          <w:szCs w:val="24"/>
          <w:lang w:eastAsia="es-ES_tradnl"/>
        </w:rPr>
      </w:pPr>
      <w:r w:rsidRPr="000F5D73">
        <w:rPr>
          <w:snapToGrid/>
          <w:sz w:val="24"/>
          <w:szCs w:val="24"/>
          <w:lang w:eastAsia="es-ES_tradnl"/>
        </w:rPr>
        <w:t>Cumplimentar la documentación solicitada por los órganos y entidades dependientes de la Consejería competente en materia de educación.</w:t>
      </w:r>
    </w:p>
    <w:p w:rsidR="00DD0E58" w:rsidRPr="000F5D73" w:rsidRDefault="00DD0E58" w:rsidP="003B0636">
      <w:pPr>
        <w:pStyle w:val="Prrafodelista"/>
        <w:widowControl/>
        <w:numPr>
          <w:ilvl w:val="0"/>
          <w:numId w:val="38"/>
        </w:numPr>
        <w:suppressAutoHyphens/>
        <w:autoSpaceDE w:val="0"/>
        <w:autoSpaceDN w:val="0"/>
        <w:adjustRightInd w:val="0"/>
        <w:jc w:val="both"/>
        <w:rPr>
          <w:snapToGrid/>
          <w:sz w:val="24"/>
          <w:szCs w:val="24"/>
          <w:lang w:eastAsia="es-ES_tradnl"/>
        </w:rPr>
      </w:pPr>
      <w:r w:rsidRPr="000F5D73">
        <w:rPr>
          <w:snapToGrid/>
          <w:sz w:val="24"/>
          <w:szCs w:val="24"/>
          <w:lang w:eastAsia="es-ES_tradnl"/>
        </w:rPr>
        <w:t>Cualesquiera otras que le sean atribuidas por Orden de la persona titular de la Consejería competente en materia de educación.</w:t>
      </w:r>
    </w:p>
    <w:p w:rsidR="00DB0217" w:rsidRPr="000F5D73" w:rsidRDefault="00DB0217" w:rsidP="007124D0">
      <w:pPr>
        <w:pStyle w:val="Prrafodelista"/>
        <w:widowControl/>
        <w:suppressAutoHyphens/>
        <w:autoSpaceDE w:val="0"/>
        <w:autoSpaceDN w:val="0"/>
        <w:adjustRightInd w:val="0"/>
        <w:ind w:left="720"/>
        <w:jc w:val="both"/>
        <w:rPr>
          <w:snapToGrid/>
          <w:sz w:val="24"/>
          <w:szCs w:val="24"/>
          <w:lang w:eastAsia="es-ES_tradnl"/>
        </w:rPr>
      </w:pPr>
    </w:p>
    <w:p w:rsidR="00DB0217" w:rsidRPr="000F5D73" w:rsidRDefault="00DB0217" w:rsidP="007124D0">
      <w:pPr>
        <w:suppressAutoHyphens/>
        <w:jc w:val="both"/>
        <w:rPr>
          <w:sz w:val="24"/>
          <w:szCs w:val="24"/>
        </w:rPr>
      </w:pPr>
      <w:r w:rsidRPr="000F5D73">
        <w:rPr>
          <w:b/>
          <w:sz w:val="24"/>
          <w:szCs w:val="24"/>
        </w:rPr>
        <w:t>Horario de dedicación de los miembros del Equipo Directivo a las tareas de dirección y coordinación</w:t>
      </w:r>
      <w:r w:rsidRPr="000F5D73">
        <w:rPr>
          <w:sz w:val="24"/>
          <w:szCs w:val="24"/>
        </w:rPr>
        <w:t>.</w:t>
      </w:r>
    </w:p>
    <w:p w:rsidR="00DB0217" w:rsidRPr="000F5D73" w:rsidRDefault="00DB0217" w:rsidP="007124D0">
      <w:pPr>
        <w:suppressAutoHyphens/>
        <w:jc w:val="both"/>
        <w:rPr>
          <w:sz w:val="24"/>
          <w:szCs w:val="24"/>
        </w:rPr>
      </w:pPr>
    </w:p>
    <w:p w:rsidR="00DB0217" w:rsidRPr="000F5D73" w:rsidRDefault="00DB0217" w:rsidP="007124D0">
      <w:pPr>
        <w:suppressAutoHyphens/>
        <w:jc w:val="both"/>
        <w:rPr>
          <w:sz w:val="24"/>
          <w:szCs w:val="24"/>
        </w:rPr>
      </w:pPr>
      <w:r w:rsidRPr="000F5D73">
        <w:rPr>
          <w:sz w:val="24"/>
          <w:szCs w:val="24"/>
        </w:rPr>
        <w:tab/>
        <w:t xml:space="preserve">Con el fin de garantizar la realización de las funciones atribuidas al Equipo </w:t>
      </w:r>
      <w:r w:rsidR="00EB6D2E" w:rsidRPr="000F5D73">
        <w:rPr>
          <w:sz w:val="24"/>
          <w:szCs w:val="24"/>
        </w:rPr>
        <w:t>Directivo, y</w:t>
      </w:r>
      <w:r w:rsidRPr="000F5D73">
        <w:rPr>
          <w:sz w:val="24"/>
          <w:szCs w:val="24"/>
        </w:rPr>
        <w:t xml:space="preserve"> puesto que normalmente las unidades autorizadas por curso escolar son inferiores a </w:t>
      </w:r>
      <w:r w:rsidR="00EB6D2E" w:rsidRPr="000F5D73">
        <w:rPr>
          <w:sz w:val="24"/>
          <w:szCs w:val="24"/>
        </w:rPr>
        <w:t>19, el</w:t>
      </w:r>
      <w:r w:rsidRPr="000F5D73">
        <w:rPr>
          <w:sz w:val="24"/>
          <w:szCs w:val="24"/>
        </w:rPr>
        <w:t xml:space="preserve"> profesorado que ejerza estas funciones dispondrá semanalmente de 24 horas lectivas, según la orden de 20 de agosto de 2010.</w:t>
      </w:r>
    </w:p>
    <w:p w:rsidR="00DB0217" w:rsidRPr="000F5D73" w:rsidRDefault="00DB0217" w:rsidP="007124D0">
      <w:pPr>
        <w:suppressAutoHyphens/>
        <w:jc w:val="both"/>
        <w:rPr>
          <w:sz w:val="24"/>
          <w:szCs w:val="24"/>
        </w:rPr>
      </w:pPr>
      <w:r w:rsidRPr="000F5D73">
        <w:rPr>
          <w:sz w:val="24"/>
          <w:szCs w:val="24"/>
        </w:rPr>
        <w:tab/>
        <w:t xml:space="preserve">La Dirección del centro dispondrá de autonomía para distribuir entre los miembros del Equipo Directivo este número de horas de dedicación a las tareas directivas, según el artículo 72.1. </w:t>
      </w:r>
      <w:proofErr w:type="gramStart"/>
      <w:r w:rsidRPr="000F5D73">
        <w:rPr>
          <w:sz w:val="24"/>
          <w:szCs w:val="24"/>
        </w:rPr>
        <w:t>ñ</w:t>
      </w:r>
      <w:proofErr w:type="gramEnd"/>
      <w:r w:rsidRPr="000F5D73">
        <w:rPr>
          <w:sz w:val="24"/>
          <w:szCs w:val="24"/>
        </w:rPr>
        <w:t xml:space="preserve"> del Decreto 327/2010, de 13 de julio. Al inicio de cada curso escolar la dirección del centro, hará su distribución en el horario personal de cada miembro del Equipo Directivo, teniendo en cuenta:</w:t>
      </w:r>
    </w:p>
    <w:p w:rsidR="00DB0217" w:rsidRPr="000F5D73" w:rsidRDefault="00DB0217" w:rsidP="003B0636">
      <w:pPr>
        <w:numPr>
          <w:ilvl w:val="0"/>
          <w:numId w:val="87"/>
        </w:numPr>
        <w:suppressAutoHyphens/>
        <w:jc w:val="both"/>
        <w:rPr>
          <w:sz w:val="24"/>
          <w:szCs w:val="24"/>
        </w:rPr>
      </w:pPr>
      <w:r w:rsidRPr="000F5D73">
        <w:rPr>
          <w:sz w:val="24"/>
          <w:szCs w:val="24"/>
        </w:rPr>
        <w:t>El reparto se realizará de forma equilibrada, teniendo en cuenta las funciones de cada miembro.</w:t>
      </w:r>
    </w:p>
    <w:p w:rsidR="00DB0217" w:rsidRPr="000F5D73" w:rsidRDefault="00DB0217" w:rsidP="003B0636">
      <w:pPr>
        <w:numPr>
          <w:ilvl w:val="0"/>
          <w:numId w:val="87"/>
        </w:numPr>
        <w:suppressAutoHyphens/>
        <w:jc w:val="both"/>
        <w:rPr>
          <w:sz w:val="24"/>
          <w:szCs w:val="24"/>
        </w:rPr>
      </w:pPr>
      <w:r w:rsidRPr="000F5D73">
        <w:rPr>
          <w:sz w:val="24"/>
          <w:szCs w:val="24"/>
        </w:rPr>
        <w:t>Se contemplará en la asignación de las horas de dedicación, la presencia de un miembro del Equipo Directivo en cada hora de la jornada escolar lectiva y de recreo.</w:t>
      </w:r>
    </w:p>
    <w:p w:rsidR="00DB0217" w:rsidRPr="000F5D73" w:rsidRDefault="00DB0217" w:rsidP="007124D0">
      <w:pPr>
        <w:suppressAutoHyphens/>
        <w:jc w:val="both"/>
        <w:rPr>
          <w:sz w:val="24"/>
          <w:szCs w:val="24"/>
        </w:rPr>
      </w:pPr>
      <w:r w:rsidRPr="000F5D73">
        <w:rPr>
          <w:sz w:val="24"/>
          <w:szCs w:val="24"/>
        </w:rPr>
        <w:t>En el horario del Equipo Directivo se contemplará una hora semanal de reunión de coordinación del Equipo Directivo, donde se establecerán los procedimientos y agentes responsables de coordinación y plazos de ejecución de los asuntos tratados.</w:t>
      </w:r>
    </w:p>
    <w:p w:rsidR="00DB0217" w:rsidRPr="000F5D73" w:rsidRDefault="00DB0217" w:rsidP="007124D0">
      <w:pPr>
        <w:suppressAutoHyphens/>
        <w:jc w:val="both"/>
        <w:rPr>
          <w:sz w:val="24"/>
          <w:szCs w:val="24"/>
        </w:rPr>
      </w:pPr>
      <w:r w:rsidRPr="000F5D73">
        <w:rPr>
          <w:sz w:val="24"/>
          <w:szCs w:val="24"/>
        </w:rPr>
        <w:t>Para facilitar la coordinación de funciones con otros departamentos que desarrollan planes, proyectos, etc… se establecerán reuniones de la dirección o jefatura de estudios con:</w:t>
      </w:r>
    </w:p>
    <w:p w:rsidR="00DB0217" w:rsidRPr="000F5D73" w:rsidRDefault="00DB0217" w:rsidP="003B0636">
      <w:pPr>
        <w:numPr>
          <w:ilvl w:val="0"/>
          <w:numId w:val="88"/>
        </w:numPr>
        <w:suppressAutoHyphens/>
        <w:jc w:val="both"/>
        <w:rPr>
          <w:sz w:val="24"/>
          <w:szCs w:val="24"/>
        </w:rPr>
      </w:pPr>
      <w:r w:rsidRPr="000F5D73">
        <w:rPr>
          <w:sz w:val="24"/>
          <w:szCs w:val="24"/>
        </w:rPr>
        <w:t>El jefe/a del departamento de Orientación</w:t>
      </w:r>
    </w:p>
    <w:p w:rsidR="00374BFD" w:rsidRPr="000F5D73" w:rsidRDefault="009828A5" w:rsidP="003B0636">
      <w:pPr>
        <w:numPr>
          <w:ilvl w:val="0"/>
          <w:numId w:val="88"/>
        </w:numPr>
        <w:suppressAutoHyphens/>
        <w:jc w:val="both"/>
        <w:rPr>
          <w:sz w:val="24"/>
          <w:szCs w:val="24"/>
        </w:rPr>
      </w:pPr>
      <w:r w:rsidRPr="000F5D73">
        <w:rPr>
          <w:sz w:val="24"/>
          <w:szCs w:val="24"/>
        </w:rPr>
        <w:t xml:space="preserve">Con el departamento de </w:t>
      </w:r>
      <w:r w:rsidR="00DB0217" w:rsidRPr="000F5D73">
        <w:rPr>
          <w:sz w:val="24"/>
          <w:szCs w:val="24"/>
        </w:rPr>
        <w:t>FEIE</w:t>
      </w:r>
    </w:p>
    <w:p w:rsidR="004C0467" w:rsidRPr="000F5D73" w:rsidRDefault="004C0467" w:rsidP="007124D0">
      <w:pPr>
        <w:suppressAutoHyphens/>
        <w:jc w:val="both"/>
        <w:rPr>
          <w:sz w:val="24"/>
          <w:szCs w:val="24"/>
        </w:rPr>
      </w:pPr>
    </w:p>
    <w:p w:rsidR="00374BFD" w:rsidRPr="000F5D73" w:rsidRDefault="00374BFD" w:rsidP="007124D0">
      <w:pPr>
        <w:suppressAutoHyphens/>
        <w:ind w:left="851"/>
        <w:jc w:val="both"/>
        <w:rPr>
          <w:b/>
          <w:sz w:val="24"/>
          <w:szCs w:val="24"/>
        </w:rPr>
      </w:pPr>
      <w:r w:rsidRPr="000F5D73">
        <w:rPr>
          <w:b/>
          <w:sz w:val="24"/>
          <w:szCs w:val="24"/>
        </w:rPr>
        <w:t xml:space="preserve">2.1.1. </w:t>
      </w:r>
      <w:bookmarkStart w:id="5" w:name="M_2_1_1"/>
      <w:bookmarkEnd w:id="5"/>
      <w:r w:rsidR="00DB0217" w:rsidRPr="000F5D73">
        <w:rPr>
          <w:b/>
          <w:sz w:val="24"/>
          <w:szCs w:val="24"/>
        </w:rPr>
        <w:t xml:space="preserve">Competencias de la </w:t>
      </w:r>
      <w:r w:rsidRPr="000F5D73">
        <w:rPr>
          <w:b/>
          <w:sz w:val="24"/>
          <w:szCs w:val="24"/>
        </w:rPr>
        <w:t>Dirección.</w:t>
      </w:r>
    </w:p>
    <w:p w:rsidR="00374BFD" w:rsidRPr="000F5D73" w:rsidRDefault="00374BFD" w:rsidP="007124D0">
      <w:pPr>
        <w:suppressAutoHyphens/>
        <w:jc w:val="both"/>
        <w:rPr>
          <w:sz w:val="24"/>
          <w:szCs w:val="24"/>
        </w:rPr>
      </w:pPr>
    </w:p>
    <w:p w:rsidR="00374BFD" w:rsidRPr="000F5D73" w:rsidRDefault="00374BFD" w:rsidP="00F626DC">
      <w:pPr>
        <w:shd w:val="clear" w:color="auto" w:fill="FF0000"/>
        <w:suppressAutoHyphens/>
        <w:ind w:firstLine="720"/>
        <w:jc w:val="both"/>
        <w:rPr>
          <w:sz w:val="24"/>
          <w:szCs w:val="24"/>
        </w:rPr>
      </w:pPr>
      <w:r w:rsidRPr="000F5D73">
        <w:rPr>
          <w:sz w:val="24"/>
          <w:szCs w:val="24"/>
        </w:rPr>
        <w:t>La Dirección del Centro será elegida por el Consejo Es</w:t>
      </w:r>
      <w:r w:rsidR="000E4E94" w:rsidRPr="000F5D73">
        <w:rPr>
          <w:sz w:val="24"/>
          <w:szCs w:val="24"/>
        </w:rPr>
        <w:t xml:space="preserve">colar del mismo y nombrada por </w:t>
      </w:r>
      <w:r w:rsidRPr="000F5D73">
        <w:rPr>
          <w:sz w:val="24"/>
          <w:szCs w:val="24"/>
        </w:rPr>
        <w:t>l</w:t>
      </w:r>
      <w:r w:rsidR="000E4E94" w:rsidRPr="000F5D73">
        <w:rPr>
          <w:sz w:val="24"/>
          <w:szCs w:val="24"/>
        </w:rPr>
        <w:t>a Delegación</w:t>
      </w:r>
      <w:r w:rsidRPr="000F5D73">
        <w:rPr>
          <w:sz w:val="24"/>
          <w:szCs w:val="24"/>
        </w:rPr>
        <w:t xml:space="preserve"> Provincial de Educación,</w:t>
      </w:r>
      <w:r w:rsidR="00090B96" w:rsidRPr="000F5D73">
        <w:rPr>
          <w:sz w:val="24"/>
          <w:szCs w:val="24"/>
        </w:rPr>
        <w:t xml:space="preserve"> entre el profesorado del Claustro que cumpla</w:t>
      </w:r>
      <w:r w:rsidRPr="000F5D73">
        <w:rPr>
          <w:sz w:val="24"/>
          <w:szCs w:val="24"/>
        </w:rPr>
        <w:t xml:space="preserve"> los requi</w:t>
      </w:r>
      <w:r w:rsidR="000E4E94" w:rsidRPr="000F5D73">
        <w:rPr>
          <w:sz w:val="24"/>
          <w:szCs w:val="24"/>
        </w:rPr>
        <w:t xml:space="preserve">sitos según lo establecido en la </w:t>
      </w:r>
      <w:r w:rsidR="00146FF4" w:rsidRPr="000F5D73">
        <w:rPr>
          <w:sz w:val="24"/>
          <w:szCs w:val="24"/>
        </w:rPr>
        <w:t>Ley Orgánica 8/2013, de 9 de diciembre, para la mejora de la calidad educativa.</w:t>
      </w:r>
    </w:p>
    <w:p w:rsidR="00146FF4" w:rsidRPr="000F5D73" w:rsidRDefault="00146FF4" w:rsidP="00625700">
      <w:pPr>
        <w:pStyle w:val="Prrafodelista"/>
        <w:suppressAutoHyphens/>
        <w:ind w:left="284"/>
        <w:rPr>
          <w:snapToGrid/>
          <w:color w:val="00B050"/>
          <w:sz w:val="24"/>
          <w:szCs w:val="24"/>
          <w:lang w:eastAsia="es-ES_tradnl"/>
        </w:rPr>
      </w:pPr>
    </w:p>
    <w:p w:rsidR="00625700" w:rsidRPr="000F5D73" w:rsidRDefault="00625700" w:rsidP="00625700">
      <w:pPr>
        <w:pStyle w:val="Prrafodelista"/>
        <w:suppressAutoHyphens/>
        <w:ind w:left="284"/>
        <w:rPr>
          <w:snapToGrid/>
          <w:sz w:val="24"/>
          <w:szCs w:val="24"/>
          <w:lang w:eastAsia="es-ES_tradnl"/>
        </w:rPr>
      </w:pPr>
      <w:r w:rsidRPr="000F5D73">
        <w:rPr>
          <w:snapToGrid/>
          <w:sz w:val="24"/>
          <w:szCs w:val="24"/>
          <w:lang w:eastAsia="es-ES_tradnl"/>
        </w:rPr>
        <w:t>Son competencias del director:</w:t>
      </w:r>
    </w:p>
    <w:p w:rsidR="00625700" w:rsidRPr="000F5D73" w:rsidRDefault="00625700" w:rsidP="00625700">
      <w:pPr>
        <w:pStyle w:val="Prrafodelista"/>
        <w:suppressAutoHyphens/>
        <w:ind w:left="284"/>
        <w:rPr>
          <w:snapToGrid/>
          <w:sz w:val="24"/>
          <w:szCs w:val="24"/>
          <w:lang w:eastAsia="es-ES_tradnl"/>
        </w:rPr>
      </w:pPr>
    </w:p>
    <w:p w:rsidR="00625700" w:rsidRPr="000F5D73" w:rsidRDefault="00625700" w:rsidP="003B0636">
      <w:pPr>
        <w:pStyle w:val="Prrafodelista"/>
        <w:numPr>
          <w:ilvl w:val="0"/>
          <w:numId w:val="92"/>
        </w:numPr>
        <w:suppressAutoHyphens/>
        <w:jc w:val="both"/>
        <w:rPr>
          <w:snapToGrid/>
          <w:sz w:val="24"/>
          <w:szCs w:val="24"/>
          <w:lang w:eastAsia="es-ES_tradnl"/>
        </w:rPr>
      </w:pPr>
      <w:r w:rsidRPr="000F5D73">
        <w:rPr>
          <w:snapToGrid/>
          <w:sz w:val="24"/>
          <w:szCs w:val="24"/>
          <w:lang w:eastAsia="es-ES_tradnl"/>
        </w:rPr>
        <w:t>Ostentar la representación del centro, representar a la Administración educativa en el mismo y hacerle llegar a ésta los planteamientos, aspiraciones y necesidades de la comunidad educativa.</w:t>
      </w:r>
    </w:p>
    <w:p w:rsidR="00625700" w:rsidRPr="000F5D73" w:rsidRDefault="00625700" w:rsidP="003B0636">
      <w:pPr>
        <w:pStyle w:val="Prrafodelista"/>
        <w:numPr>
          <w:ilvl w:val="0"/>
          <w:numId w:val="92"/>
        </w:numPr>
        <w:suppressAutoHyphens/>
        <w:jc w:val="both"/>
        <w:rPr>
          <w:snapToGrid/>
          <w:sz w:val="24"/>
          <w:szCs w:val="24"/>
          <w:lang w:eastAsia="es-ES_tradnl"/>
        </w:rPr>
      </w:pPr>
      <w:r w:rsidRPr="000F5D73">
        <w:rPr>
          <w:snapToGrid/>
          <w:sz w:val="24"/>
          <w:szCs w:val="24"/>
          <w:lang w:eastAsia="es-ES_tradnl"/>
        </w:rPr>
        <w:t>Dirigir y coordinar todas las actividades del centro, sin perjuicio de las competencias atribuidas al Claustro del profesorado y al Consejo Escolar.</w:t>
      </w:r>
    </w:p>
    <w:p w:rsidR="00625700" w:rsidRPr="000F5D73" w:rsidRDefault="00F92992" w:rsidP="00F92992">
      <w:pPr>
        <w:pStyle w:val="Prrafodelista"/>
        <w:widowControl/>
        <w:numPr>
          <w:ilvl w:val="0"/>
          <w:numId w:val="92"/>
        </w:numPr>
        <w:suppressAutoHyphens/>
        <w:autoSpaceDE w:val="0"/>
        <w:autoSpaceDN w:val="0"/>
        <w:adjustRightInd w:val="0"/>
        <w:jc w:val="both"/>
        <w:rPr>
          <w:snapToGrid/>
          <w:sz w:val="24"/>
          <w:szCs w:val="24"/>
          <w:lang w:eastAsia="es-ES_tradnl"/>
        </w:rPr>
      </w:pPr>
      <w:r w:rsidRPr="000F5D73">
        <w:rPr>
          <w:snapToGrid/>
          <w:sz w:val="24"/>
          <w:szCs w:val="24"/>
          <w:lang w:eastAsia="es-ES_tradnl"/>
        </w:rPr>
        <w:t>Ejercer la dirección pedagógica, facilitar un clima de colaboración entre todo el profesorado, designar el profesorado responsable de la aplicación de las medidas de atención a la diversidad, promover la innovación educativa e impulsar y realizar el seguimiento de planes para la consecución de los objetivos del proyecto educativo del instituto.</w:t>
      </w:r>
    </w:p>
    <w:p w:rsidR="00625700" w:rsidRPr="000F5D73" w:rsidRDefault="00625700" w:rsidP="003B0636">
      <w:pPr>
        <w:pStyle w:val="Prrafodelista"/>
        <w:numPr>
          <w:ilvl w:val="0"/>
          <w:numId w:val="92"/>
        </w:numPr>
        <w:suppressAutoHyphens/>
        <w:jc w:val="both"/>
        <w:rPr>
          <w:snapToGrid/>
          <w:sz w:val="24"/>
          <w:szCs w:val="24"/>
          <w:lang w:eastAsia="es-ES_tradnl"/>
        </w:rPr>
      </w:pPr>
      <w:r w:rsidRPr="000F5D73">
        <w:rPr>
          <w:snapToGrid/>
          <w:sz w:val="24"/>
          <w:szCs w:val="24"/>
          <w:lang w:eastAsia="es-ES_tradnl"/>
        </w:rPr>
        <w:t>Garantizar el cumplimiento de las leyes y demás disposiciones vigentes.</w:t>
      </w:r>
    </w:p>
    <w:p w:rsidR="00625700" w:rsidRPr="000F5D73" w:rsidRDefault="00625700" w:rsidP="003B0636">
      <w:pPr>
        <w:pStyle w:val="Prrafodelista"/>
        <w:numPr>
          <w:ilvl w:val="0"/>
          <w:numId w:val="92"/>
        </w:numPr>
        <w:suppressAutoHyphens/>
        <w:jc w:val="both"/>
        <w:rPr>
          <w:snapToGrid/>
          <w:sz w:val="24"/>
          <w:szCs w:val="24"/>
          <w:lang w:eastAsia="es-ES_tradnl"/>
        </w:rPr>
      </w:pPr>
      <w:r w:rsidRPr="000F5D73">
        <w:rPr>
          <w:snapToGrid/>
          <w:sz w:val="24"/>
          <w:szCs w:val="24"/>
          <w:lang w:eastAsia="es-ES_tradnl"/>
        </w:rPr>
        <w:t>Ejercer la jefatura de todo el personal adscrito al centro.</w:t>
      </w:r>
    </w:p>
    <w:p w:rsidR="00F92992" w:rsidRPr="000F5D73" w:rsidRDefault="00F92992" w:rsidP="00F92992">
      <w:pPr>
        <w:pStyle w:val="Prrafodelista"/>
        <w:widowControl/>
        <w:numPr>
          <w:ilvl w:val="0"/>
          <w:numId w:val="92"/>
        </w:numPr>
        <w:suppressAutoHyphens/>
        <w:autoSpaceDE w:val="0"/>
        <w:autoSpaceDN w:val="0"/>
        <w:adjustRightInd w:val="0"/>
        <w:jc w:val="both"/>
        <w:rPr>
          <w:snapToGrid/>
          <w:sz w:val="24"/>
          <w:szCs w:val="24"/>
          <w:lang w:eastAsia="es-ES_tradnl"/>
        </w:rPr>
      </w:pPr>
      <w:r w:rsidRPr="000F5D73">
        <w:rPr>
          <w:snapToGrid/>
          <w:sz w:val="24"/>
          <w:szCs w:val="24"/>
          <w:lang w:eastAsia="es-ES_tradnl"/>
        </w:rPr>
        <w:t>Ejercer la potestad disciplinaria de acuerdo con lo establecido en el artículo 73 del Reglamento Orgánico de Centros (ROC).</w:t>
      </w:r>
    </w:p>
    <w:p w:rsidR="00625700" w:rsidRPr="000F5D73" w:rsidRDefault="00625700" w:rsidP="003B0636">
      <w:pPr>
        <w:pStyle w:val="Prrafodelista"/>
        <w:numPr>
          <w:ilvl w:val="0"/>
          <w:numId w:val="92"/>
        </w:numPr>
        <w:suppressAutoHyphens/>
        <w:jc w:val="both"/>
        <w:rPr>
          <w:snapToGrid/>
          <w:sz w:val="24"/>
          <w:szCs w:val="24"/>
          <w:lang w:eastAsia="es-ES_tradnl"/>
        </w:rPr>
      </w:pPr>
      <w:r w:rsidRPr="000F5D73">
        <w:rPr>
          <w:snapToGrid/>
          <w:sz w:val="24"/>
          <w:szCs w:val="24"/>
          <w:lang w:eastAsia="es-ES_tradnl"/>
        </w:rPr>
        <w:t>Favorecer la convivencia en el centro, garantizar la mediación en la resolución de los conflictos e imponer las medidas disciplinarias que correspondan a los alumnos y alumnas, en cumplimiento de la normativa vigente, sin perjuicio de las competencias atribuidas al Consejo Escolar. A tal fin, se promoverá la agilización de los procedimientos para la resolución de los conflictos en los centros.</w:t>
      </w:r>
    </w:p>
    <w:p w:rsidR="00625700" w:rsidRPr="000F5D73" w:rsidRDefault="00625700" w:rsidP="003B0636">
      <w:pPr>
        <w:pStyle w:val="Prrafodelista"/>
        <w:numPr>
          <w:ilvl w:val="0"/>
          <w:numId w:val="92"/>
        </w:numPr>
        <w:suppressAutoHyphens/>
        <w:jc w:val="both"/>
        <w:rPr>
          <w:snapToGrid/>
          <w:sz w:val="24"/>
          <w:szCs w:val="24"/>
          <w:lang w:eastAsia="es-ES_tradnl"/>
        </w:rPr>
      </w:pPr>
      <w:r w:rsidRPr="000F5D73">
        <w:rPr>
          <w:snapToGrid/>
          <w:sz w:val="24"/>
          <w:szCs w:val="24"/>
          <w:lang w:eastAsia="es-ES_tradnl"/>
        </w:rPr>
        <w:t>Impulsar la colaboración con las familias, con instituciones y con organismos que faciliten la relación del centro con el entorno, y fomentar un clima escolar que favorezca el estudio y el desarrollo de cuantas actuaciones propicien una formación integral en conocimientos y valores de los alumnos y alumnas.</w:t>
      </w:r>
    </w:p>
    <w:p w:rsidR="00625700" w:rsidRPr="000F5D73" w:rsidRDefault="00625700" w:rsidP="003B0636">
      <w:pPr>
        <w:pStyle w:val="Prrafodelista"/>
        <w:numPr>
          <w:ilvl w:val="0"/>
          <w:numId w:val="92"/>
        </w:numPr>
        <w:suppressAutoHyphens/>
        <w:jc w:val="both"/>
        <w:rPr>
          <w:snapToGrid/>
          <w:sz w:val="24"/>
          <w:szCs w:val="24"/>
          <w:lang w:eastAsia="es-ES_tradnl"/>
        </w:rPr>
      </w:pPr>
      <w:r w:rsidRPr="000F5D73">
        <w:rPr>
          <w:snapToGrid/>
          <w:sz w:val="24"/>
          <w:szCs w:val="24"/>
          <w:lang w:eastAsia="es-ES_tradnl"/>
        </w:rPr>
        <w:t>Impulsar las evaluaciones internas del centro y colaborar en las evaluaciones externas y en la evaluación del profesorado.</w:t>
      </w:r>
    </w:p>
    <w:p w:rsidR="00625700" w:rsidRPr="000F5D73" w:rsidRDefault="00625700" w:rsidP="003B0636">
      <w:pPr>
        <w:pStyle w:val="Prrafodelista"/>
        <w:numPr>
          <w:ilvl w:val="0"/>
          <w:numId w:val="92"/>
        </w:numPr>
        <w:suppressAutoHyphens/>
        <w:jc w:val="both"/>
        <w:rPr>
          <w:snapToGrid/>
          <w:sz w:val="24"/>
          <w:szCs w:val="24"/>
          <w:lang w:eastAsia="es-ES_tradnl"/>
        </w:rPr>
      </w:pPr>
      <w:r w:rsidRPr="000F5D73">
        <w:rPr>
          <w:snapToGrid/>
          <w:sz w:val="24"/>
          <w:szCs w:val="24"/>
          <w:lang w:eastAsia="es-ES_tradnl"/>
        </w:rPr>
        <w:t>Convocar y presidir los actos académicos y las sesiones del Consejo Escolar y del Claustro del profesorado del centro y ejecutar los acuerdos adoptados, en el ámbito de sus competencias.</w:t>
      </w:r>
    </w:p>
    <w:p w:rsidR="00625700" w:rsidRPr="000F5D73" w:rsidRDefault="006E74A3" w:rsidP="006E74A3">
      <w:pPr>
        <w:pStyle w:val="Prrafodelista"/>
        <w:widowControl/>
        <w:numPr>
          <w:ilvl w:val="0"/>
          <w:numId w:val="92"/>
        </w:numPr>
        <w:suppressAutoHyphens/>
        <w:autoSpaceDE w:val="0"/>
        <w:autoSpaceDN w:val="0"/>
        <w:adjustRightInd w:val="0"/>
        <w:jc w:val="both"/>
        <w:rPr>
          <w:snapToGrid/>
          <w:sz w:val="24"/>
          <w:szCs w:val="24"/>
          <w:lang w:eastAsia="es-ES_tradnl"/>
        </w:rPr>
      </w:pPr>
      <w:r w:rsidRPr="000F5D73">
        <w:rPr>
          <w:snapToGrid/>
          <w:sz w:val="24"/>
          <w:szCs w:val="24"/>
          <w:lang w:eastAsia="es-ES_tradnl"/>
        </w:rPr>
        <w:t>Realizar las contrataciones de obras, servicios y suministros, así como autorizar los gastos de acuerdo con el presupuesto del centro y ordenar los pagos, todo ello de conformidad con lo que establezca la Consejería competente en materia de educación.</w:t>
      </w:r>
    </w:p>
    <w:p w:rsidR="006E74A3" w:rsidRPr="000F5D73" w:rsidRDefault="006E74A3" w:rsidP="006E74A3">
      <w:pPr>
        <w:pStyle w:val="Prrafodelista"/>
        <w:widowControl/>
        <w:numPr>
          <w:ilvl w:val="0"/>
          <w:numId w:val="92"/>
        </w:numPr>
        <w:suppressAutoHyphens/>
        <w:autoSpaceDE w:val="0"/>
        <w:autoSpaceDN w:val="0"/>
        <w:adjustRightInd w:val="0"/>
        <w:jc w:val="both"/>
        <w:rPr>
          <w:snapToGrid/>
          <w:sz w:val="24"/>
          <w:szCs w:val="24"/>
          <w:lang w:eastAsia="es-ES_tradnl"/>
        </w:rPr>
      </w:pPr>
      <w:r w:rsidRPr="000F5D73">
        <w:rPr>
          <w:snapToGrid/>
          <w:sz w:val="24"/>
          <w:szCs w:val="24"/>
          <w:lang w:eastAsia="es-ES_tradnl"/>
        </w:rPr>
        <w:t>Visar las certificaciones y documentos oficiales del instituto, así como de los centros privados que, en su caso, se adscriban a él, de acuerdo con lo que establezca la Consejería competente en materia de educación</w:t>
      </w:r>
    </w:p>
    <w:p w:rsidR="00625700" w:rsidRPr="000F5D73" w:rsidRDefault="006E74A3" w:rsidP="006E74A3">
      <w:pPr>
        <w:pStyle w:val="Prrafodelista"/>
        <w:widowControl/>
        <w:numPr>
          <w:ilvl w:val="0"/>
          <w:numId w:val="92"/>
        </w:numPr>
        <w:suppressAutoHyphens/>
        <w:autoSpaceDE w:val="0"/>
        <w:autoSpaceDN w:val="0"/>
        <w:adjustRightInd w:val="0"/>
        <w:jc w:val="both"/>
        <w:rPr>
          <w:snapToGrid/>
          <w:sz w:val="24"/>
          <w:szCs w:val="24"/>
          <w:lang w:eastAsia="es-ES_tradnl"/>
        </w:rPr>
      </w:pPr>
      <w:r w:rsidRPr="000F5D73">
        <w:rPr>
          <w:snapToGrid/>
          <w:sz w:val="24"/>
          <w:szCs w:val="24"/>
          <w:lang w:eastAsia="es-ES_tradnl"/>
        </w:rPr>
        <w:t>Proponer a la persona titular de la Delegación Provincial de la Consejería</w:t>
      </w:r>
      <w:r w:rsidR="00B81B90" w:rsidRPr="000F5D73">
        <w:rPr>
          <w:snapToGrid/>
          <w:sz w:val="24"/>
          <w:szCs w:val="24"/>
          <w:lang w:eastAsia="es-ES_tradnl"/>
        </w:rPr>
        <w:t xml:space="preserve"> </w:t>
      </w:r>
      <w:r w:rsidRPr="000F5D73">
        <w:rPr>
          <w:snapToGrid/>
          <w:sz w:val="24"/>
          <w:szCs w:val="24"/>
          <w:lang w:eastAsia="es-ES_tradnl"/>
        </w:rPr>
        <w:t>competente en materia de educación el nombramiento y cese de los miembros del equipo directivo, previa información al Claustro de Profesorado y al Consejo Escolar</w:t>
      </w:r>
      <w:r w:rsidR="00625700" w:rsidRPr="000F5D73">
        <w:rPr>
          <w:snapToGrid/>
          <w:color w:val="00B050"/>
          <w:sz w:val="24"/>
          <w:szCs w:val="24"/>
          <w:lang w:eastAsia="es-ES_tradnl"/>
        </w:rPr>
        <w:t>.</w:t>
      </w:r>
    </w:p>
    <w:p w:rsidR="006E74A3" w:rsidRPr="000F5D73" w:rsidRDefault="006E74A3" w:rsidP="006E74A3">
      <w:pPr>
        <w:pStyle w:val="Prrafodelista"/>
        <w:widowControl/>
        <w:numPr>
          <w:ilvl w:val="0"/>
          <w:numId w:val="92"/>
        </w:numPr>
        <w:suppressAutoHyphens/>
        <w:autoSpaceDE w:val="0"/>
        <w:autoSpaceDN w:val="0"/>
        <w:adjustRightInd w:val="0"/>
        <w:jc w:val="both"/>
        <w:rPr>
          <w:snapToGrid/>
          <w:sz w:val="24"/>
          <w:szCs w:val="24"/>
          <w:lang w:eastAsia="es-ES_tradnl"/>
        </w:rPr>
      </w:pPr>
      <w:r w:rsidRPr="000F5D73">
        <w:rPr>
          <w:snapToGrid/>
          <w:sz w:val="24"/>
          <w:szCs w:val="24"/>
          <w:lang w:eastAsia="es-ES_tradnl"/>
        </w:rPr>
        <w:t>Establecer el horario de dedicación de los miembros del equipo directivo a la realización de sus funciones, de conformidad con el número total de horas que, a tales efectos, se determine por Orden de la persona titular de la Consejería competente en materia de educación.</w:t>
      </w:r>
    </w:p>
    <w:p w:rsidR="006E74A3" w:rsidRPr="000F5D73" w:rsidRDefault="006E74A3" w:rsidP="006E74A3">
      <w:pPr>
        <w:pStyle w:val="Prrafodelista"/>
        <w:widowControl/>
        <w:numPr>
          <w:ilvl w:val="0"/>
          <w:numId w:val="92"/>
        </w:numPr>
        <w:suppressAutoHyphens/>
        <w:autoSpaceDE w:val="0"/>
        <w:autoSpaceDN w:val="0"/>
        <w:adjustRightInd w:val="0"/>
        <w:jc w:val="both"/>
        <w:rPr>
          <w:snapToGrid/>
          <w:sz w:val="24"/>
          <w:szCs w:val="24"/>
          <w:lang w:eastAsia="es-ES_tradnl"/>
        </w:rPr>
      </w:pPr>
      <w:r w:rsidRPr="000F5D73">
        <w:rPr>
          <w:snapToGrid/>
          <w:sz w:val="24"/>
          <w:szCs w:val="24"/>
          <w:lang w:eastAsia="es-ES_tradnl"/>
        </w:rPr>
        <w:t>Proponer a la persona titular de la Delegación Provincial de la Consejería</w:t>
      </w:r>
      <w:r w:rsidR="00B81B90" w:rsidRPr="000F5D73">
        <w:rPr>
          <w:snapToGrid/>
          <w:sz w:val="24"/>
          <w:szCs w:val="24"/>
          <w:lang w:eastAsia="es-ES_tradnl"/>
        </w:rPr>
        <w:t xml:space="preserve"> </w:t>
      </w:r>
      <w:r w:rsidRPr="000F5D73">
        <w:rPr>
          <w:snapToGrid/>
          <w:sz w:val="24"/>
          <w:szCs w:val="24"/>
          <w:lang w:eastAsia="es-ES_tradnl"/>
        </w:rPr>
        <w:t>competente en materia de educación el nombramiento y cese de las jefaturas de departamento y de otros órganos de coordinación didáctica que se pudieran establecer en aplicación de lo recogido en el artículo 82.2, oído el Claustro de Profesorado.</w:t>
      </w:r>
    </w:p>
    <w:p w:rsidR="006E74A3" w:rsidRPr="000F5D73" w:rsidRDefault="006E74A3" w:rsidP="006E74A3">
      <w:pPr>
        <w:pStyle w:val="Prrafodelista"/>
        <w:widowControl/>
        <w:numPr>
          <w:ilvl w:val="0"/>
          <w:numId w:val="92"/>
        </w:numPr>
        <w:suppressAutoHyphens/>
        <w:autoSpaceDE w:val="0"/>
        <w:autoSpaceDN w:val="0"/>
        <w:adjustRightInd w:val="0"/>
        <w:jc w:val="both"/>
        <w:rPr>
          <w:snapToGrid/>
          <w:sz w:val="24"/>
          <w:szCs w:val="24"/>
          <w:lang w:eastAsia="es-ES_tradnl"/>
        </w:rPr>
      </w:pPr>
      <w:r w:rsidRPr="000F5D73">
        <w:rPr>
          <w:snapToGrid/>
          <w:sz w:val="24"/>
          <w:szCs w:val="24"/>
          <w:lang w:eastAsia="es-ES_tradnl"/>
        </w:rPr>
        <w:t>Designar las jefaturas de los departamentos de coordinación didáctica encargadas de la coordinación de las áreas de competencias y nombrar y cesar a los tutores y tutoras de grupo, a propuesta de la jefatura de estudios.</w:t>
      </w:r>
    </w:p>
    <w:p w:rsidR="006E74A3" w:rsidRPr="000F5D73" w:rsidRDefault="006E74A3" w:rsidP="006E74A3">
      <w:pPr>
        <w:pStyle w:val="Prrafodelista"/>
        <w:widowControl/>
        <w:numPr>
          <w:ilvl w:val="0"/>
          <w:numId w:val="92"/>
        </w:numPr>
        <w:suppressAutoHyphens/>
        <w:autoSpaceDE w:val="0"/>
        <w:autoSpaceDN w:val="0"/>
        <w:adjustRightInd w:val="0"/>
        <w:jc w:val="both"/>
        <w:rPr>
          <w:snapToGrid/>
          <w:sz w:val="24"/>
          <w:szCs w:val="24"/>
          <w:lang w:eastAsia="es-ES_tradnl"/>
        </w:rPr>
      </w:pPr>
      <w:r w:rsidRPr="000F5D73">
        <w:rPr>
          <w:snapToGrid/>
          <w:sz w:val="24"/>
          <w:szCs w:val="24"/>
          <w:lang w:eastAsia="es-ES_tradnl"/>
        </w:rPr>
        <w:t>Decidir en lo que se refiere a las sustituciones del profesorado que se pudieran producir por enfermedad, ausencia u otra causa, de acuerdo con lo que a tales efectos se determine por Orden de la persona titular de la Consejería competente en materia de educación y respetando, en todo caso, los criterios establecidos normativamente para la provisión de puestos de trabajo docentes.</w:t>
      </w:r>
    </w:p>
    <w:p w:rsidR="006E74A3" w:rsidRPr="000F5D73" w:rsidRDefault="006E74A3" w:rsidP="006E74A3">
      <w:pPr>
        <w:pStyle w:val="Prrafodelista"/>
        <w:widowControl/>
        <w:numPr>
          <w:ilvl w:val="0"/>
          <w:numId w:val="92"/>
        </w:numPr>
        <w:suppressAutoHyphens/>
        <w:autoSpaceDE w:val="0"/>
        <w:autoSpaceDN w:val="0"/>
        <w:adjustRightInd w:val="0"/>
        <w:jc w:val="both"/>
        <w:rPr>
          <w:snapToGrid/>
          <w:sz w:val="24"/>
          <w:szCs w:val="24"/>
          <w:lang w:eastAsia="es-ES_tradnl"/>
        </w:rPr>
      </w:pPr>
      <w:r w:rsidRPr="000F5D73">
        <w:rPr>
          <w:snapToGrid/>
          <w:sz w:val="24"/>
          <w:szCs w:val="24"/>
          <w:lang w:eastAsia="es-ES_tradnl"/>
        </w:rPr>
        <w:t>Firmar convenios de colaboración con centros de trabajo, previo informe favorable del Consejo Escolar.</w:t>
      </w:r>
    </w:p>
    <w:p w:rsidR="006E74A3" w:rsidRPr="000F5D73" w:rsidRDefault="006E74A3" w:rsidP="006E74A3">
      <w:pPr>
        <w:pStyle w:val="Prrafodelista"/>
        <w:widowControl/>
        <w:numPr>
          <w:ilvl w:val="0"/>
          <w:numId w:val="92"/>
        </w:numPr>
        <w:suppressAutoHyphens/>
        <w:autoSpaceDE w:val="0"/>
        <w:autoSpaceDN w:val="0"/>
        <w:adjustRightInd w:val="0"/>
        <w:jc w:val="both"/>
        <w:rPr>
          <w:snapToGrid/>
          <w:sz w:val="24"/>
          <w:szCs w:val="24"/>
          <w:lang w:eastAsia="es-ES_tradnl"/>
        </w:rPr>
      </w:pPr>
      <w:r w:rsidRPr="000F5D73">
        <w:rPr>
          <w:snapToGrid/>
          <w:sz w:val="24"/>
          <w:szCs w:val="24"/>
          <w:lang w:eastAsia="es-ES_tradnl"/>
        </w:rPr>
        <w:t>Proponer requisitos de especialización y capacitación profesional respecto de determinados puestos de trabajo docentes del centro, de acuerdo con lo que a tales efectos se determine por Orden de la persona titular de la Consejería competente en materia de educación.</w:t>
      </w:r>
    </w:p>
    <w:p w:rsidR="006E74A3" w:rsidRPr="000F5D73" w:rsidRDefault="006E74A3" w:rsidP="006E74A3">
      <w:pPr>
        <w:pStyle w:val="Prrafodelista"/>
        <w:widowControl/>
        <w:numPr>
          <w:ilvl w:val="0"/>
          <w:numId w:val="92"/>
        </w:numPr>
        <w:suppressAutoHyphens/>
        <w:autoSpaceDE w:val="0"/>
        <w:autoSpaceDN w:val="0"/>
        <w:adjustRightInd w:val="0"/>
        <w:jc w:val="both"/>
        <w:rPr>
          <w:snapToGrid/>
          <w:sz w:val="24"/>
          <w:szCs w:val="24"/>
          <w:lang w:eastAsia="es-ES_tradnl"/>
        </w:rPr>
      </w:pPr>
      <w:r w:rsidRPr="000F5D73">
        <w:rPr>
          <w:snapToGrid/>
          <w:sz w:val="24"/>
          <w:szCs w:val="24"/>
          <w:lang w:eastAsia="es-ES_tradnl"/>
        </w:rPr>
        <w:t>Promover e impulsar las relaciones del instituto con las instituciones del entorno y facilitar la adecuada coordinación con otros servicios educativos de la zona.</w:t>
      </w:r>
    </w:p>
    <w:p w:rsidR="00625700" w:rsidRPr="000F5D73" w:rsidRDefault="00625700" w:rsidP="003B0636">
      <w:pPr>
        <w:pStyle w:val="Prrafodelista"/>
        <w:numPr>
          <w:ilvl w:val="0"/>
          <w:numId w:val="92"/>
        </w:numPr>
        <w:suppressAutoHyphens/>
        <w:jc w:val="both"/>
        <w:rPr>
          <w:snapToGrid/>
          <w:sz w:val="24"/>
          <w:szCs w:val="24"/>
          <w:lang w:eastAsia="es-ES_tradnl"/>
        </w:rPr>
      </w:pPr>
      <w:r w:rsidRPr="000F5D73">
        <w:rPr>
          <w:snapToGrid/>
          <w:sz w:val="24"/>
          <w:szCs w:val="24"/>
          <w:lang w:eastAsia="es-ES_tradnl"/>
        </w:rPr>
        <w:t>Aprobar todos los documentos pertenecientes al Plan de Centro.</w:t>
      </w:r>
    </w:p>
    <w:p w:rsidR="00625700" w:rsidRPr="000F5D73" w:rsidRDefault="00625700" w:rsidP="003B0636">
      <w:pPr>
        <w:pStyle w:val="Prrafodelista"/>
        <w:numPr>
          <w:ilvl w:val="0"/>
          <w:numId w:val="92"/>
        </w:numPr>
        <w:suppressAutoHyphens/>
        <w:jc w:val="both"/>
        <w:rPr>
          <w:snapToGrid/>
          <w:sz w:val="24"/>
          <w:szCs w:val="24"/>
          <w:lang w:eastAsia="es-ES_tradnl"/>
        </w:rPr>
      </w:pPr>
      <w:r w:rsidRPr="000F5D73">
        <w:rPr>
          <w:snapToGrid/>
          <w:sz w:val="24"/>
          <w:szCs w:val="24"/>
          <w:lang w:eastAsia="es-ES_tradnl"/>
        </w:rPr>
        <w:t>Aprobar la programación general anual del centro, sin perjuicio de las competencias del Claustro del profesorado, en relación con la planificación y organización docente.</w:t>
      </w:r>
    </w:p>
    <w:p w:rsidR="008434EB" w:rsidRPr="000F5D73" w:rsidRDefault="00625700" w:rsidP="003B0636">
      <w:pPr>
        <w:pStyle w:val="Prrafodelista"/>
        <w:numPr>
          <w:ilvl w:val="0"/>
          <w:numId w:val="92"/>
        </w:numPr>
        <w:suppressAutoHyphens/>
        <w:jc w:val="both"/>
        <w:rPr>
          <w:snapToGrid/>
          <w:sz w:val="24"/>
          <w:szCs w:val="24"/>
          <w:lang w:eastAsia="es-ES_tradnl"/>
        </w:rPr>
      </w:pPr>
      <w:r w:rsidRPr="000F5D73">
        <w:rPr>
          <w:snapToGrid/>
          <w:sz w:val="24"/>
          <w:szCs w:val="24"/>
          <w:lang w:eastAsia="es-ES_tradnl"/>
        </w:rPr>
        <w:t>Decidir sobre la admisión de alumnos y alumnas, con sujeción a lo establecido en esta Ley Orgánica y disposiciones que la desarrollen.</w:t>
      </w:r>
    </w:p>
    <w:p w:rsidR="00625700" w:rsidRPr="000F5D73" w:rsidRDefault="00625700" w:rsidP="003B0636">
      <w:pPr>
        <w:pStyle w:val="Prrafodelista"/>
        <w:numPr>
          <w:ilvl w:val="0"/>
          <w:numId w:val="92"/>
        </w:numPr>
        <w:suppressAutoHyphens/>
        <w:jc w:val="both"/>
        <w:rPr>
          <w:snapToGrid/>
          <w:sz w:val="24"/>
          <w:szCs w:val="24"/>
          <w:lang w:eastAsia="es-ES_tradnl"/>
        </w:rPr>
      </w:pPr>
      <w:r w:rsidRPr="000F5D73">
        <w:rPr>
          <w:snapToGrid/>
          <w:sz w:val="24"/>
          <w:szCs w:val="24"/>
          <w:lang w:eastAsia="es-ES_tradnl"/>
        </w:rPr>
        <w:t xml:space="preserve"> Aprobar la obtención de recursos complementarios de acuerdo con lo establecido en el artículo 122.3.</w:t>
      </w:r>
    </w:p>
    <w:p w:rsidR="00625700" w:rsidRPr="000F5D73" w:rsidRDefault="00625700" w:rsidP="003B0636">
      <w:pPr>
        <w:pStyle w:val="Prrafodelista"/>
        <w:numPr>
          <w:ilvl w:val="0"/>
          <w:numId w:val="92"/>
        </w:numPr>
        <w:suppressAutoHyphens/>
        <w:jc w:val="both"/>
        <w:rPr>
          <w:snapToGrid/>
          <w:sz w:val="24"/>
          <w:szCs w:val="24"/>
          <w:lang w:eastAsia="es-ES_tradnl"/>
        </w:rPr>
      </w:pPr>
      <w:r w:rsidRPr="000F5D73">
        <w:rPr>
          <w:snapToGrid/>
          <w:sz w:val="24"/>
          <w:szCs w:val="24"/>
          <w:lang w:eastAsia="es-ES_tradnl"/>
        </w:rPr>
        <w:t>Fijar las directrices para la colaboración, con fines educativos y culturales, con las Administraciones locales, con otros centros, entidades y organismos.</w:t>
      </w:r>
    </w:p>
    <w:p w:rsidR="00625700" w:rsidRPr="000F5D73" w:rsidRDefault="00625700" w:rsidP="003B0636">
      <w:pPr>
        <w:pStyle w:val="Prrafodelista"/>
        <w:numPr>
          <w:ilvl w:val="0"/>
          <w:numId w:val="92"/>
        </w:numPr>
        <w:suppressAutoHyphens/>
        <w:jc w:val="both"/>
        <w:rPr>
          <w:snapToGrid/>
          <w:sz w:val="24"/>
          <w:szCs w:val="24"/>
          <w:lang w:eastAsia="es-ES_tradnl"/>
        </w:rPr>
      </w:pPr>
      <w:r w:rsidRPr="000F5D73">
        <w:rPr>
          <w:snapToGrid/>
          <w:sz w:val="24"/>
          <w:szCs w:val="24"/>
          <w:lang w:eastAsia="es-ES_tradnl"/>
        </w:rPr>
        <w:t>Cualesquiera otras que le sean encomendadas por la Administración educativa.»</w:t>
      </w:r>
    </w:p>
    <w:p w:rsidR="00625700" w:rsidRPr="000F5D73" w:rsidRDefault="00625700" w:rsidP="00881252">
      <w:pPr>
        <w:pStyle w:val="Prrafodelista"/>
        <w:suppressAutoHyphens/>
        <w:ind w:left="284"/>
        <w:jc w:val="both"/>
        <w:rPr>
          <w:snapToGrid/>
          <w:sz w:val="24"/>
          <w:szCs w:val="24"/>
          <w:lang w:eastAsia="es-ES_tradnl"/>
        </w:rPr>
      </w:pPr>
    </w:p>
    <w:p w:rsidR="00625700" w:rsidRPr="000F5D73" w:rsidRDefault="00625700" w:rsidP="00881252">
      <w:pPr>
        <w:pStyle w:val="Prrafodelista"/>
        <w:suppressAutoHyphens/>
        <w:ind w:left="284"/>
        <w:jc w:val="both"/>
        <w:rPr>
          <w:snapToGrid/>
          <w:sz w:val="24"/>
          <w:szCs w:val="24"/>
          <w:lang w:eastAsia="es-ES_tradnl"/>
        </w:rPr>
      </w:pPr>
      <w:r w:rsidRPr="000F5D73">
        <w:rPr>
          <w:snapToGrid/>
          <w:sz w:val="24"/>
          <w:szCs w:val="24"/>
          <w:lang w:eastAsia="es-ES_tradnl"/>
        </w:rPr>
        <w:t>Además</w:t>
      </w:r>
      <w:r w:rsidR="00305A5C" w:rsidRPr="000F5D73">
        <w:rPr>
          <w:snapToGrid/>
          <w:sz w:val="24"/>
          <w:szCs w:val="24"/>
          <w:lang w:eastAsia="es-ES_tradnl"/>
        </w:rPr>
        <w:t>,</w:t>
      </w:r>
      <w:r w:rsidRPr="000F5D73">
        <w:rPr>
          <w:snapToGrid/>
          <w:sz w:val="24"/>
          <w:szCs w:val="24"/>
          <w:lang w:eastAsia="es-ES_tradnl"/>
        </w:rPr>
        <w:t xml:space="preserve"> la Dirección del centro</w:t>
      </w:r>
      <w:r w:rsidR="008E12F5" w:rsidRPr="000F5D73">
        <w:rPr>
          <w:snapToGrid/>
          <w:sz w:val="24"/>
          <w:szCs w:val="24"/>
          <w:lang w:eastAsia="es-ES_tradnl"/>
        </w:rPr>
        <w:t xml:space="preserve">, al no existir </w:t>
      </w:r>
      <w:proofErr w:type="spellStart"/>
      <w:r w:rsidR="008E12F5" w:rsidRPr="000F5D73">
        <w:rPr>
          <w:snapToGrid/>
          <w:sz w:val="24"/>
          <w:szCs w:val="24"/>
          <w:lang w:eastAsia="es-ES_tradnl"/>
        </w:rPr>
        <w:t>vicedirección</w:t>
      </w:r>
      <w:proofErr w:type="spellEnd"/>
      <w:r w:rsidR="008E12F5" w:rsidRPr="000F5D73">
        <w:rPr>
          <w:snapToGrid/>
          <w:sz w:val="24"/>
          <w:szCs w:val="24"/>
          <w:lang w:eastAsia="es-ES_tradnl"/>
        </w:rPr>
        <w:t xml:space="preserve">, </w:t>
      </w:r>
      <w:r w:rsidRPr="000F5D73">
        <w:rPr>
          <w:snapToGrid/>
          <w:sz w:val="24"/>
          <w:szCs w:val="24"/>
          <w:lang w:eastAsia="es-ES_tradnl"/>
        </w:rPr>
        <w:t>ejercerá las siguientes competencias:</w:t>
      </w:r>
    </w:p>
    <w:p w:rsidR="00D87B2D" w:rsidRPr="000F5D73" w:rsidRDefault="00D87B2D" w:rsidP="007124D0">
      <w:pPr>
        <w:pStyle w:val="Prrafodelista"/>
        <w:widowControl/>
        <w:suppressAutoHyphens/>
        <w:autoSpaceDE w:val="0"/>
        <w:autoSpaceDN w:val="0"/>
        <w:adjustRightInd w:val="0"/>
        <w:ind w:left="284"/>
        <w:jc w:val="both"/>
        <w:rPr>
          <w:snapToGrid/>
          <w:sz w:val="24"/>
          <w:szCs w:val="24"/>
          <w:lang w:eastAsia="es-ES_tradnl"/>
        </w:rPr>
      </w:pPr>
    </w:p>
    <w:p w:rsidR="00D87B2D" w:rsidRPr="000F5D73" w:rsidRDefault="006A33E7" w:rsidP="003B0636">
      <w:pPr>
        <w:pStyle w:val="Prrafodelista"/>
        <w:widowControl/>
        <w:numPr>
          <w:ilvl w:val="0"/>
          <w:numId w:val="89"/>
        </w:numPr>
        <w:suppressAutoHyphens/>
        <w:autoSpaceDE w:val="0"/>
        <w:autoSpaceDN w:val="0"/>
        <w:adjustRightInd w:val="0"/>
        <w:jc w:val="both"/>
        <w:rPr>
          <w:snapToGrid/>
          <w:sz w:val="24"/>
          <w:szCs w:val="24"/>
          <w:lang w:eastAsia="es-ES_tradnl"/>
        </w:rPr>
      </w:pPr>
      <w:r w:rsidRPr="000F5D73">
        <w:rPr>
          <w:snapToGrid/>
          <w:sz w:val="24"/>
          <w:szCs w:val="24"/>
          <w:lang w:eastAsia="es-ES_tradnl"/>
        </w:rPr>
        <w:t>Promover las relaciones con los centros de trabajo que colaboren en la formación</w:t>
      </w:r>
      <w:r w:rsidR="00B81B90" w:rsidRPr="000F5D73">
        <w:rPr>
          <w:snapToGrid/>
          <w:sz w:val="24"/>
          <w:szCs w:val="24"/>
          <w:lang w:eastAsia="es-ES_tradnl"/>
        </w:rPr>
        <w:t xml:space="preserve"> </w:t>
      </w:r>
      <w:r w:rsidRPr="000F5D73">
        <w:rPr>
          <w:snapToGrid/>
          <w:sz w:val="24"/>
          <w:szCs w:val="24"/>
          <w:lang w:eastAsia="es-ES_tradnl"/>
        </w:rPr>
        <w:t>del alumnado y en su inserción profesional.</w:t>
      </w:r>
    </w:p>
    <w:p w:rsidR="00D87B2D" w:rsidRPr="000F5D73" w:rsidRDefault="006A33E7" w:rsidP="003B0636">
      <w:pPr>
        <w:pStyle w:val="Prrafodelista"/>
        <w:widowControl/>
        <w:numPr>
          <w:ilvl w:val="0"/>
          <w:numId w:val="89"/>
        </w:numPr>
        <w:suppressAutoHyphens/>
        <w:autoSpaceDE w:val="0"/>
        <w:autoSpaceDN w:val="0"/>
        <w:adjustRightInd w:val="0"/>
        <w:jc w:val="both"/>
        <w:rPr>
          <w:snapToGrid/>
          <w:sz w:val="24"/>
          <w:szCs w:val="24"/>
          <w:lang w:eastAsia="es-ES_tradnl"/>
        </w:rPr>
      </w:pPr>
      <w:r w:rsidRPr="000F5D73">
        <w:rPr>
          <w:snapToGrid/>
          <w:sz w:val="24"/>
          <w:szCs w:val="24"/>
          <w:lang w:eastAsia="es-ES_tradnl"/>
        </w:rPr>
        <w:t>Promover y, en su caso, coordinar y organizar la realización de actividades</w:t>
      </w:r>
      <w:r w:rsidR="00B81B90" w:rsidRPr="000F5D73">
        <w:rPr>
          <w:snapToGrid/>
          <w:sz w:val="24"/>
          <w:szCs w:val="24"/>
          <w:lang w:eastAsia="es-ES_tradnl"/>
        </w:rPr>
        <w:t xml:space="preserve"> </w:t>
      </w:r>
      <w:r w:rsidRPr="000F5D73">
        <w:rPr>
          <w:snapToGrid/>
          <w:sz w:val="24"/>
          <w:szCs w:val="24"/>
          <w:lang w:eastAsia="es-ES_tradnl"/>
        </w:rPr>
        <w:t>complementarias y extraescolares en colaboración con los departamentos de</w:t>
      </w:r>
      <w:r w:rsidR="00B81B90" w:rsidRPr="000F5D73">
        <w:rPr>
          <w:snapToGrid/>
          <w:sz w:val="24"/>
          <w:szCs w:val="24"/>
          <w:lang w:eastAsia="es-ES_tradnl"/>
        </w:rPr>
        <w:t xml:space="preserve"> </w:t>
      </w:r>
      <w:r w:rsidRPr="000F5D73">
        <w:rPr>
          <w:snapToGrid/>
          <w:sz w:val="24"/>
          <w:szCs w:val="24"/>
          <w:lang w:eastAsia="es-ES_tradnl"/>
        </w:rPr>
        <w:t>coordinación didáctica.</w:t>
      </w:r>
    </w:p>
    <w:p w:rsidR="00D87B2D" w:rsidRPr="000F5D73" w:rsidRDefault="006A33E7" w:rsidP="003B0636">
      <w:pPr>
        <w:pStyle w:val="Prrafodelista"/>
        <w:widowControl/>
        <w:numPr>
          <w:ilvl w:val="0"/>
          <w:numId w:val="89"/>
        </w:numPr>
        <w:suppressAutoHyphens/>
        <w:autoSpaceDE w:val="0"/>
        <w:autoSpaceDN w:val="0"/>
        <w:adjustRightInd w:val="0"/>
        <w:jc w:val="both"/>
        <w:rPr>
          <w:snapToGrid/>
          <w:sz w:val="24"/>
          <w:szCs w:val="24"/>
          <w:lang w:eastAsia="es-ES_tradnl"/>
        </w:rPr>
      </w:pPr>
      <w:r w:rsidRPr="000F5D73">
        <w:rPr>
          <w:snapToGrid/>
          <w:sz w:val="24"/>
          <w:szCs w:val="24"/>
          <w:lang w:eastAsia="es-ES_tradnl"/>
        </w:rPr>
        <w:t>Facilitar la información sobre la vida del instituto a los distintos sectores de la</w:t>
      </w:r>
      <w:r w:rsidR="00B81B90" w:rsidRPr="000F5D73">
        <w:rPr>
          <w:snapToGrid/>
          <w:sz w:val="24"/>
          <w:szCs w:val="24"/>
          <w:lang w:eastAsia="es-ES_tradnl"/>
        </w:rPr>
        <w:t xml:space="preserve"> </w:t>
      </w:r>
      <w:r w:rsidRPr="000F5D73">
        <w:rPr>
          <w:snapToGrid/>
          <w:sz w:val="24"/>
          <w:szCs w:val="24"/>
          <w:lang w:eastAsia="es-ES_tradnl"/>
        </w:rPr>
        <w:t>comunidad educativa.</w:t>
      </w:r>
    </w:p>
    <w:p w:rsidR="00D87B2D" w:rsidRPr="000F5D73" w:rsidRDefault="006A33E7" w:rsidP="003B0636">
      <w:pPr>
        <w:pStyle w:val="Prrafodelista"/>
        <w:widowControl/>
        <w:numPr>
          <w:ilvl w:val="0"/>
          <w:numId w:val="89"/>
        </w:numPr>
        <w:suppressAutoHyphens/>
        <w:autoSpaceDE w:val="0"/>
        <w:autoSpaceDN w:val="0"/>
        <w:adjustRightInd w:val="0"/>
        <w:jc w:val="both"/>
        <w:rPr>
          <w:snapToGrid/>
          <w:sz w:val="24"/>
          <w:szCs w:val="24"/>
          <w:lang w:eastAsia="es-ES_tradnl"/>
        </w:rPr>
      </w:pPr>
      <w:r w:rsidRPr="000F5D73">
        <w:rPr>
          <w:snapToGrid/>
          <w:sz w:val="24"/>
          <w:szCs w:val="24"/>
          <w:lang w:eastAsia="es-ES_tradnl"/>
        </w:rPr>
        <w:t>Fomentar la participación de los distintos sectores de la comunidad educativa en la</w:t>
      </w:r>
      <w:r w:rsidR="00B81B90" w:rsidRPr="000F5D73">
        <w:rPr>
          <w:snapToGrid/>
          <w:sz w:val="24"/>
          <w:szCs w:val="24"/>
          <w:lang w:eastAsia="es-ES_tradnl"/>
        </w:rPr>
        <w:t xml:space="preserve"> </w:t>
      </w:r>
      <w:r w:rsidRPr="000F5D73">
        <w:rPr>
          <w:snapToGrid/>
          <w:sz w:val="24"/>
          <w:szCs w:val="24"/>
          <w:lang w:eastAsia="es-ES_tradnl"/>
        </w:rPr>
        <w:t>vida y en el gobierno del instituto, así como en las distintas actividades que se</w:t>
      </w:r>
      <w:r w:rsidR="00B81B90" w:rsidRPr="000F5D73">
        <w:rPr>
          <w:snapToGrid/>
          <w:sz w:val="24"/>
          <w:szCs w:val="24"/>
          <w:lang w:eastAsia="es-ES_tradnl"/>
        </w:rPr>
        <w:t xml:space="preserve"> </w:t>
      </w:r>
      <w:r w:rsidRPr="000F5D73">
        <w:rPr>
          <w:snapToGrid/>
          <w:sz w:val="24"/>
          <w:szCs w:val="24"/>
          <w:lang w:eastAsia="es-ES_tradnl"/>
        </w:rPr>
        <w:t>desarrollen en el mismo, especialmente en lo que se refiere al alumnado,</w:t>
      </w:r>
      <w:r w:rsidR="00B81B90" w:rsidRPr="000F5D73">
        <w:rPr>
          <w:snapToGrid/>
          <w:sz w:val="24"/>
          <w:szCs w:val="24"/>
          <w:lang w:eastAsia="es-ES_tradnl"/>
        </w:rPr>
        <w:t xml:space="preserve"> </w:t>
      </w:r>
      <w:r w:rsidRPr="000F5D73">
        <w:rPr>
          <w:snapToGrid/>
          <w:sz w:val="24"/>
          <w:szCs w:val="24"/>
          <w:lang w:eastAsia="es-ES_tradnl"/>
        </w:rPr>
        <w:t>facilitando y orientando su organización.</w:t>
      </w:r>
    </w:p>
    <w:p w:rsidR="00D87B2D" w:rsidRPr="000F5D73" w:rsidRDefault="006A33E7" w:rsidP="003B0636">
      <w:pPr>
        <w:pStyle w:val="Prrafodelista"/>
        <w:widowControl/>
        <w:numPr>
          <w:ilvl w:val="0"/>
          <w:numId w:val="89"/>
        </w:numPr>
        <w:suppressAutoHyphens/>
        <w:autoSpaceDE w:val="0"/>
        <w:autoSpaceDN w:val="0"/>
        <w:adjustRightInd w:val="0"/>
        <w:jc w:val="both"/>
        <w:rPr>
          <w:snapToGrid/>
          <w:sz w:val="24"/>
          <w:szCs w:val="24"/>
          <w:lang w:eastAsia="es-ES_tradnl"/>
        </w:rPr>
      </w:pPr>
      <w:r w:rsidRPr="000F5D73">
        <w:rPr>
          <w:snapToGrid/>
          <w:sz w:val="24"/>
          <w:szCs w:val="24"/>
          <w:lang w:eastAsia="es-ES_tradnl"/>
        </w:rPr>
        <w:t>Promover e impulsar la movilidad del alumnado para perfeccionar sus</w:t>
      </w:r>
      <w:r w:rsidR="00B81B90" w:rsidRPr="000F5D73">
        <w:rPr>
          <w:snapToGrid/>
          <w:sz w:val="24"/>
          <w:szCs w:val="24"/>
          <w:lang w:eastAsia="es-ES_tradnl"/>
        </w:rPr>
        <w:t xml:space="preserve"> </w:t>
      </w:r>
      <w:r w:rsidRPr="000F5D73">
        <w:rPr>
          <w:snapToGrid/>
          <w:sz w:val="24"/>
          <w:szCs w:val="24"/>
          <w:lang w:eastAsia="es-ES_tradnl"/>
        </w:rPr>
        <w:t>conocimientos en un idioma extranjero y para realizar prácticas de formación</w:t>
      </w:r>
      <w:r w:rsidR="00B81B90" w:rsidRPr="000F5D73">
        <w:rPr>
          <w:snapToGrid/>
          <w:sz w:val="24"/>
          <w:szCs w:val="24"/>
          <w:lang w:eastAsia="es-ES_tradnl"/>
        </w:rPr>
        <w:t xml:space="preserve"> </w:t>
      </w:r>
      <w:r w:rsidRPr="000F5D73">
        <w:rPr>
          <w:snapToGrid/>
          <w:sz w:val="24"/>
          <w:szCs w:val="24"/>
          <w:lang w:eastAsia="es-ES_tradnl"/>
        </w:rPr>
        <w:t>profesional inicial en centros de trabajo ubicados en países de la Unión Europea.</w:t>
      </w:r>
    </w:p>
    <w:p w:rsidR="007E4DDB" w:rsidRPr="000F5D73" w:rsidRDefault="007E4DDB" w:rsidP="003B0636">
      <w:pPr>
        <w:pStyle w:val="Prrafodelista"/>
        <w:widowControl/>
        <w:numPr>
          <w:ilvl w:val="0"/>
          <w:numId w:val="89"/>
        </w:numPr>
        <w:suppressAutoHyphens/>
        <w:autoSpaceDE w:val="0"/>
        <w:autoSpaceDN w:val="0"/>
        <w:adjustRightInd w:val="0"/>
        <w:jc w:val="both"/>
        <w:rPr>
          <w:snapToGrid/>
          <w:sz w:val="24"/>
          <w:szCs w:val="24"/>
          <w:lang w:eastAsia="es-ES_tradnl"/>
        </w:rPr>
      </w:pPr>
      <w:r w:rsidRPr="000F5D73">
        <w:rPr>
          <w:snapToGrid/>
          <w:sz w:val="24"/>
          <w:szCs w:val="24"/>
          <w:lang w:eastAsia="es-ES_tradnl"/>
        </w:rPr>
        <w:t xml:space="preserve">Cualesquiera otras que le sean atribuidas </w:t>
      </w:r>
      <w:r w:rsidR="00E271F0" w:rsidRPr="000F5D73">
        <w:rPr>
          <w:snapToGrid/>
          <w:sz w:val="24"/>
          <w:szCs w:val="24"/>
          <w:lang w:eastAsia="es-ES_tradnl"/>
        </w:rPr>
        <w:t xml:space="preserve">por el Plan de Centro o </w:t>
      </w:r>
      <w:r w:rsidRPr="000F5D73">
        <w:rPr>
          <w:snapToGrid/>
          <w:sz w:val="24"/>
          <w:szCs w:val="24"/>
          <w:lang w:eastAsia="es-ES_tradnl"/>
        </w:rPr>
        <w:t>por Orden de la persona titular de la</w:t>
      </w:r>
      <w:r w:rsidR="00B81B90" w:rsidRPr="000F5D73">
        <w:rPr>
          <w:snapToGrid/>
          <w:sz w:val="24"/>
          <w:szCs w:val="24"/>
          <w:lang w:eastAsia="es-ES_tradnl"/>
        </w:rPr>
        <w:t xml:space="preserve"> </w:t>
      </w:r>
      <w:r w:rsidRPr="000F5D73">
        <w:rPr>
          <w:snapToGrid/>
          <w:sz w:val="24"/>
          <w:szCs w:val="24"/>
          <w:lang w:eastAsia="es-ES_tradnl"/>
        </w:rPr>
        <w:t>Consejería competente en materia de educación.</w:t>
      </w:r>
    </w:p>
    <w:p w:rsidR="003611E8" w:rsidRPr="000F5D73" w:rsidRDefault="003611E8" w:rsidP="007124D0">
      <w:pPr>
        <w:suppressAutoHyphens/>
        <w:jc w:val="both"/>
        <w:rPr>
          <w:b/>
          <w:sz w:val="24"/>
          <w:szCs w:val="24"/>
        </w:rPr>
      </w:pPr>
    </w:p>
    <w:p w:rsidR="003611E8" w:rsidRPr="000F5D73" w:rsidRDefault="00093BD3" w:rsidP="007124D0">
      <w:pPr>
        <w:widowControl/>
        <w:suppressAutoHyphens/>
        <w:autoSpaceDE w:val="0"/>
        <w:autoSpaceDN w:val="0"/>
        <w:adjustRightInd w:val="0"/>
        <w:ind w:firstLine="720"/>
        <w:jc w:val="both"/>
        <w:rPr>
          <w:snapToGrid/>
          <w:sz w:val="24"/>
          <w:szCs w:val="24"/>
          <w:lang w:eastAsia="es-ES_tradnl"/>
        </w:rPr>
      </w:pPr>
      <w:r w:rsidRPr="000F5D73">
        <w:rPr>
          <w:b/>
          <w:sz w:val="24"/>
          <w:szCs w:val="24"/>
        </w:rPr>
        <w:t>2.1.1</w:t>
      </w:r>
      <w:r w:rsidR="003611E8" w:rsidRPr="000F5D73">
        <w:rPr>
          <w:b/>
          <w:sz w:val="24"/>
          <w:szCs w:val="24"/>
        </w:rPr>
        <w:t>.</w:t>
      </w:r>
      <w:r w:rsidRPr="000F5D73">
        <w:rPr>
          <w:b/>
          <w:sz w:val="24"/>
          <w:szCs w:val="24"/>
        </w:rPr>
        <w:t xml:space="preserve">1 </w:t>
      </w:r>
      <w:r w:rsidR="003611E8" w:rsidRPr="000F5D73">
        <w:rPr>
          <w:b/>
          <w:snapToGrid/>
          <w:sz w:val="24"/>
          <w:szCs w:val="24"/>
          <w:u w:val="single"/>
          <w:lang w:eastAsia="es-ES_tradnl"/>
        </w:rPr>
        <w:t>Potestad disciplinaria de la dirección</w:t>
      </w:r>
      <w:r w:rsidR="003611E8" w:rsidRPr="000F5D73">
        <w:rPr>
          <w:snapToGrid/>
          <w:sz w:val="24"/>
          <w:szCs w:val="24"/>
          <w:lang w:eastAsia="es-ES_tradnl"/>
        </w:rPr>
        <w:t>.</w:t>
      </w:r>
    </w:p>
    <w:p w:rsidR="00D87B2D" w:rsidRPr="000F5D73" w:rsidRDefault="00D87B2D" w:rsidP="007124D0">
      <w:pPr>
        <w:pStyle w:val="Prrafodelista"/>
        <w:widowControl/>
        <w:suppressAutoHyphens/>
        <w:autoSpaceDE w:val="0"/>
        <w:autoSpaceDN w:val="0"/>
        <w:adjustRightInd w:val="0"/>
        <w:ind w:left="720"/>
        <w:jc w:val="both"/>
        <w:rPr>
          <w:snapToGrid/>
          <w:sz w:val="24"/>
          <w:szCs w:val="24"/>
          <w:lang w:eastAsia="es-ES_tradnl"/>
        </w:rPr>
      </w:pPr>
    </w:p>
    <w:p w:rsidR="003611E8" w:rsidRPr="000F5D73" w:rsidRDefault="00D87B2D" w:rsidP="007124D0">
      <w:pPr>
        <w:pStyle w:val="Prrafodelista"/>
        <w:widowControl/>
        <w:suppressAutoHyphens/>
        <w:autoSpaceDE w:val="0"/>
        <w:autoSpaceDN w:val="0"/>
        <w:adjustRightInd w:val="0"/>
        <w:ind w:left="720"/>
        <w:jc w:val="both"/>
        <w:rPr>
          <w:snapToGrid/>
          <w:sz w:val="24"/>
          <w:szCs w:val="24"/>
          <w:lang w:eastAsia="es-ES_tradnl"/>
        </w:rPr>
      </w:pPr>
      <w:r w:rsidRPr="000F5D73">
        <w:rPr>
          <w:snapToGrid/>
          <w:sz w:val="24"/>
          <w:szCs w:val="24"/>
          <w:lang w:eastAsia="es-ES_tradnl"/>
        </w:rPr>
        <w:tab/>
      </w:r>
      <w:r w:rsidR="003611E8" w:rsidRPr="000F5D73">
        <w:rPr>
          <w:snapToGrid/>
          <w:sz w:val="24"/>
          <w:szCs w:val="24"/>
          <w:lang w:eastAsia="es-ES_tradnl"/>
        </w:rPr>
        <w:t>Los directores y directoras de los institutos de educación secundaria serán</w:t>
      </w:r>
      <w:r w:rsidR="00B81B90" w:rsidRPr="000F5D73">
        <w:rPr>
          <w:snapToGrid/>
          <w:sz w:val="24"/>
          <w:szCs w:val="24"/>
          <w:lang w:eastAsia="es-ES_tradnl"/>
        </w:rPr>
        <w:t xml:space="preserve"> </w:t>
      </w:r>
      <w:r w:rsidR="003611E8" w:rsidRPr="000F5D73">
        <w:rPr>
          <w:snapToGrid/>
          <w:sz w:val="24"/>
          <w:szCs w:val="24"/>
          <w:lang w:eastAsia="es-ES_tradnl"/>
        </w:rPr>
        <w:t>competentes para el ejercicio de la potestad disciplinaria respecto del personal al servicio de la Administración de la Junta de Andalucía que presta servicios en su centro, en los casos que se recogen a continuación:</w:t>
      </w:r>
    </w:p>
    <w:p w:rsidR="003611E8" w:rsidRPr="000F5D73" w:rsidRDefault="003611E8" w:rsidP="007124D0">
      <w:pPr>
        <w:widowControl/>
        <w:suppressAutoHyphens/>
        <w:autoSpaceDE w:val="0"/>
        <w:autoSpaceDN w:val="0"/>
        <w:adjustRightInd w:val="0"/>
        <w:jc w:val="both"/>
        <w:rPr>
          <w:snapToGrid/>
          <w:sz w:val="24"/>
          <w:szCs w:val="24"/>
          <w:lang w:eastAsia="es-ES_tradnl"/>
        </w:rPr>
      </w:pPr>
    </w:p>
    <w:p w:rsidR="003611E8" w:rsidRPr="000F5D73" w:rsidRDefault="003611E8" w:rsidP="003B0636">
      <w:pPr>
        <w:pStyle w:val="Prrafodelista"/>
        <w:widowControl/>
        <w:numPr>
          <w:ilvl w:val="0"/>
          <w:numId w:val="39"/>
        </w:numPr>
        <w:suppressAutoHyphens/>
        <w:autoSpaceDE w:val="0"/>
        <w:autoSpaceDN w:val="0"/>
        <w:adjustRightInd w:val="0"/>
        <w:jc w:val="both"/>
        <w:rPr>
          <w:snapToGrid/>
          <w:sz w:val="24"/>
          <w:szCs w:val="24"/>
          <w:lang w:eastAsia="es-ES_tradnl"/>
        </w:rPr>
      </w:pPr>
      <w:r w:rsidRPr="000F5D73">
        <w:rPr>
          <w:snapToGrid/>
          <w:sz w:val="24"/>
          <w:szCs w:val="24"/>
          <w:lang w:eastAsia="es-ES_tradnl"/>
        </w:rPr>
        <w:t>Incumplimiento injustificado del horario de trabajo hasta un máximo de nueve horas al mes.</w:t>
      </w:r>
    </w:p>
    <w:p w:rsidR="003611E8" w:rsidRPr="000F5D73" w:rsidRDefault="003611E8" w:rsidP="003B0636">
      <w:pPr>
        <w:pStyle w:val="Prrafodelista"/>
        <w:widowControl/>
        <w:numPr>
          <w:ilvl w:val="0"/>
          <w:numId w:val="39"/>
        </w:numPr>
        <w:suppressAutoHyphens/>
        <w:autoSpaceDE w:val="0"/>
        <w:autoSpaceDN w:val="0"/>
        <w:adjustRightInd w:val="0"/>
        <w:jc w:val="both"/>
        <w:rPr>
          <w:snapToGrid/>
          <w:sz w:val="24"/>
          <w:szCs w:val="24"/>
          <w:lang w:eastAsia="es-ES_tradnl"/>
        </w:rPr>
      </w:pPr>
      <w:r w:rsidRPr="000F5D73">
        <w:rPr>
          <w:snapToGrid/>
          <w:sz w:val="24"/>
          <w:szCs w:val="24"/>
          <w:lang w:eastAsia="es-ES_tradnl"/>
        </w:rPr>
        <w:t>La falta de asistencia injustificada en un día.</w:t>
      </w:r>
    </w:p>
    <w:p w:rsidR="003611E8" w:rsidRPr="000F5D73" w:rsidRDefault="003611E8" w:rsidP="003B0636">
      <w:pPr>
        <w:pStyle w:val="Prrafodelista"/>
        <w:widowControl/>
        <w:numPr>
          <w:ilvl w:val="0"/>
          <w:numId w:val="39"/>
        </w:numPr>
        <w:suppressAutoHyphens/>
        <w:autoSpaceDE w:val="0"/>
        <w:autoSpaceDN w:val="0"/>
        <w:adjustRightInd w:val="0"/>
        <w:jc w:val="both"/>
        <w:rPr>
          <w:snapToGrid/>
          <w:sz w:val="24"/>
          <w:szCs w:val="24"/>
          <w:lang w:eastAsia="es-ES_tradnl"/>
        </w:rPr>
      </w:pPr>
      <w:r w:rsidRPr="000F5D73">
        <w:rPr>
          <w:snapToGrid/>
          <w:sz w:val="24"/>
          <w:szCs w:val="24"/>
          <w:lang w:eastAsia="es-ES_tradnl"/>
        </w:rPr>
        <w:t>El incumplimiento de los deberes y obligaciones previstos en la legislación de la</w:t>
      </w:r>
      <w:r w:rsidR="00B81B90" w:rsidRPr="000F5D73">
        <w:rPr>
          <w:snapToGrid/>
          <w:sz w:val="24"/>
          <w:szCs w:val="24"/>
          <w:lang w:eastAsia="es-ES_tradnl"/>
        </w:rPr>
        <w:t xml:space="preserve"> </w:t>
      </w:r>
      <w:r w:rsidRPr="000F5D73">
        <w:rPr>
          <w:snapToGrid/>
          <w:sz w:val="24"/>
          <w:szCs w:val="24"/>
          <w:lang w:eastAsia="es-ES_tradnl"/>
        </w:rPr>
        <w:t>función pública o del personal laboral que resulta de aplicación, en el presente</w:t>
      </w:r>
      <w:r w:rsidR="00B81B90" w:rsidRPr="000F5D73">
        <w:rPr>
          <w:snapToGrid/>
          <w:sz w:val="24"/>
          <w:szCs w:val="24"/>
          <w:lang w:eastAsia="es-ES_tradnl"/>
        </w:rPr>
        <w:t xml:space="preserve"> </w:t>
      </w:r>
      <w:r w:rsidRPr="000F5D73">
        <w:rPr>
          <w:snapToGrid/>
          <w:sz w:val="24"/>
          <w:szCs w:val="24"/>
          <w:lang w:eastAsia="es-ES_tradnl"/>
        </w:rPr>
        <w:t>Reglamento, así como los que se establezcan en el Plan de Centro</w:t>
      </w:r>
      <w:r w:rsidRPr="000F5D73">
        <w:rPr>
          <w:b/>
          <w:bCs/>
          <w:snapToGrid/>
          <w:sz w:val="24"/>
          <w:szCs w:val="24"/>
          <w:lang w:eastAsia="es-ES_tradnl"/>
        </w:rPr>
        <w:t xml:space="preserve">, </w:t>
      </w:r>
      <w:r w:rsidRPr="000F5D73">
        <w:rPr>
          <w:snapToGrid/>
          <w:sz w:val="24"/>
          <w:szCs w:val="24"/>
          <w:lang w:eastAsia="es-ES_tradnl"/>
        </w:rPr>
        <w:t>siempre que no</w:t>
      </w:r>
      <w:r w:rsidR="00B81B90" w:rsidRPr="000F5D73">
        <w:rPr>
          <w:snapToGrid/>
          <w:sz w:val="24"/>
          <w:szCs w:val="24"/>
          <w:lang w:eastAsia="es-ES_tradnl"/>
        </w:rPr>
        <w:t xml:space="preserve"> </w:t>
      </w:r>
      <w:r w:rsidRPr="000F5D73">
        <w:rPr>
          <w:snapToGrid/>
          <w:sz w:val="24"/>
          <w:szCs w:val="24"/>
          <w:lang w:eastAsia="es-ES_tradnl"/>
        </w:rPr>
        <w:t>deban ser calificados como falta grave.</w:t>
      </w:r>
    </w:p>
    <w:p w:rsidR="00D87B2D" w:rsidRPr="000F5D73" w:rsidRDefault="00D87B2D" w:rsidP="007124D0">
      <w:pPr>
        <w:pStyle w:val="Prrafodelista"/>
        <w:widowControl/>
        <w:suppressAutoHyphens/>
        <w:autoSpaceDE w:val="0"/>
        <w:autoSpaceDN w:val="0"/>
        <w:adjustRightInd w:val="0"/>
        <w:ind w:left="720"/>
        <w:jc w:val="both"/>
        <w:rPr>
          <w:snapToGrid/>
          <w:sz w:val="24"/>
          <w:szCs w:val="24"/>
          <w:lang w:eastAsia="es-ES_tradnl"/>
        </w:rPr>
      </w:pPr>
    </w:p>
    <w:p w:rsidR="003611E8" w:rsidRPr="000F5D73" w:rsidRDefault="00D87B2D" w:rsidP="007124D0">
      <w:pPr>
        <w:pStyle w:val="Prrafodelista"/>
        <w:widowControl/>
        <w:suppressAutoHyphens/>
        <w:autoSpaceDE w:val="0"/>
        <w:autoSpaceDN w:val="0"/>
        <w:adjustRightInd w:val="0"/>
        <w:ind w:left="720"/>
        <w:jc w:val="both"/>
        <w:rPr>
          <w:snapToGrid/>
          <w:sz w:val="24"/>
          <w:szCs w:val="24"/>
          <w:lang w:eastAsia="es-ES_tradnl"/>
        </w:rPr>
      </w:pPr>
      <w:r w:rsidRPr="000F5D73">
        <w:rPr>
          <w:snapToGrid/>
          <w:sz w:val="24"/>
          <w:szCs w:val="24"/>
          <w:lang w:eastAsia="es-ES_tradnl"/>
        </w:rPr>
        <w:tab/>
      </w:r>
      <w:r w:rsidR="003611E8" w:rsidRPr="000F5D73">
        <w:rPr>
          <w:snapToGrid/>
          <w:sz w:val="24"/>
          <w:szCs w:val="24"/>
          <w:lang w:eastAsia="es-ES_tradnl"/>
        </w:rPr>
        <w:t>Las faltas a las que se refiere el apartado anterior podrán ser sancionadas con</w:t>
      </w:r>
      <w:r w:rsidR="00B81B90" w:rsidRPr="000F5D73">
        <w:rPr>
          <w:snapToGrid/>
          <w:sz w:val="24"/>
          <w:szCs w:val="24"/>
          <w:lang w:eastAsia="es-ES_tradnl"/>
        </w:rPr>
        <w:t xml:space="preserve"> </w:t>
      </w:r>
      <w:r w:rsidR="003611E8" w:rsidRPr="000F5D73">
        <w:rPr>
          <w:snapToGrid/>
          <w:sz w:val="24"/>
          <w:szCs w:val="24"/>
          <w:lang w:eastAsia="es-ES_tradnl"/>
        </w:rPr>
        <w:t>apercibimiento, que deberá ser comunicado a la Delegación Provincial de la Consejería competente en materia de educación a efectos de su inscripción en el registro de personal correspondiente.</w:t>
      </w:r>
    </w:p>
    <w:p w:rsidR="00D87B2D" w:rsidRPr="000F5D73" w:rsidRDefault="00D87B2D" w:rsidP="007124D0">
      <w:pPr>
        <w:pStyle w:val="Prrafodelista"/>
        <w:widowControl/>
        <w:suppressAutoHyphens/>
        <w:autoSpaceDE w:val="0"/>
        <w:autoSpaceDN w:val="0"/>
        <w:adjustRightInd w:val="0"/>
        <w:ind w:left="720"/>
        <w:jc w:val="both"/>
        <w:rPr>
          <w:snapToGrid/>
          <w:sz w:val="24"/>
          <w:szCs w:val="24"/>
          <w:lang w:eastAsia="es-ES_tradnl"/>
        </w:rPr>
      </w:pPr>
      <w:r w:rsidRPr="000F5D73">
        <w:rPr>
          <w:snapToGrid/>
          <w:sz w:val="24"/>
          <w:szCs w:val="24"/>
          <w:lang w:eastAsia="es-ES_tradnl"/>
        </w:rPr>
        <w:tab/>
      </w:r>
      <w:r w:rsidR="003611E8" w:rsidRPr="000F5D73">
        <w:rPr>
          <w:snapToGrid/>
          <w:sz w:val="24"/>
          <w:szCs w:val="24"/>
          <w:lang w:eastAsia="es-ES_tradnl"/>
        </w:rPr>
        <w:t>El procedimiento a seguir para la imposición de la sanción garantizará, en todo caso,</w:t>
      </w:r>
      <w:r w:rsidR="00B81B90" w:rsidRPr="000F5D73">
        <w:rPr>
          <w:snapToGrid/>
          <w:sz w:val="24"/>
          <w:szCs w:val="24"/>
          <w:lang w:eastAsia="es-ES_tradnl"/>
        </w:rPr>
        <w:t xml:space="preserve"> </w:t>
      </w:r>
      <w:r w:rsidR="003611E8" w:rsidRPr="000F5D73">
        <w:rPr>
          <w:snapToGrid/>
          <w:sz w:val="24"/>
          <w:szCs w:val="24"/>
          <w:lang w:eastAsia="es-ES_tradnl"/>
        </w:rPr>
        <w:t>el derecho del personal a presentar las alegaciones que considere oportunas en el preceptivo</w:t>
      </w:r>
      <w:r w:rsidR="00B81B90" w:rsidRPr="000F5D73">
        <w:rPr>
          <w:snapToGrid/>
          <w:sz w:val="24"/>
          <w:szCs w:val="24"/>
          <w:lang w:eastAsia="es-ES_tradnl"/>
        </w:rPr>
        <w:t xml:space="preserve"> </w:t>
      </w:r>
      <w:r w:rsidR="003611E8" w:rsidRPr="000F5D73">
        <w:rPr>
          <w:snapToGrid/>
          <w:sz w:val="24"/>
          <w:szCs w:val="24"/>
          <w:lang w:eastAsia="es-ES_tradnl"/>
        </w:rPr>
        <w:t>trámite de audiencia al interesado o interesada.</w:t>
      </w:r>
    </w:p>
    <w:p w:rsidR="003611E8" w:rsidRPr="000F5D73" w:rsidRDefault="00D87B2D" w:rsidP="007124D0">
      <w:pPr>
        <w:pStyle w:val="Prrafodelista"/>
        <w:widowControl/>
        <w:suppressAutoHyphens/>
        <w:autoSpaceDE w:val="0"/>
        <w:autoSpaceDN w:val="0"/>
        <w:adjustRightInd w:val="0"/>
        <w:ind w:left="720"/>
        <w:jc w:val="both"/>
        <w:rPr>
          <w:snapToGrid/>
          <w:sz w:val="24"/>
          <w:szCs w:val="24"/>
          <w:lang w:eastAsia="es-ES_tradnl"/>
        </w:rPr>
      </w:pPr>
      <w:r w:rsidRPr="000F5D73">
        <w:rPr>
          <w:snapToGrid/>
          <w:sz w:val="24"/>
          <w:szCs w:val="24"/>
          <w:lang w:eastAsia="es-ES_tradnl"/>
        </w:rPr>
        <w:tab/>
      </w:r>
      <w:r w:rsidR="003611E8" w:rsidRPr="000F5D73">
        <w:rPr>
          <w:snapToGrid/>
          <w:sz w:val="24"/>
          <w:szCs w:val="24"/>
          <w:lang w:eastAsia="es-ES_tradnl"/>
        </w:rPr>
        <w:t>Contra la sanción impuesta el personal funcionario podrá presentar recurso de alzada</w:t>
      </w:r>
      <w:r w:rsidR="00B81B90" w:rsidRPr="000F5D73">
        <w:rPr>
          <w:snapToGrid/>
          <w:sz w:val="24"/>
          <w:szCs w:val="24"/>
          <w:lang w:eastAsia="es-ES_tradnl"/>
        </w:rPr>
        <w:t xml:space="preserve"> </w:t>
      </w:r>
      <w:r w:rsidR="003611E8" w:rsidRPr="000F5D73">
        <w:rPr>
          <w:snapToGrid/>
          <w:sz w:val="24"/>
          <w:szCs w:val="24"/>
          <w:lang w:eastAsia="es-ES_tradnl"/>
        </w:rPr>
        <w:t>ante la persona titular de la Delegación Provincial de la Consejería competente en materia de</w:t>
      </w:r>
      <w:r w:rsidR="00B81B90" w:rsidRPr="000F5D73">
        <w:rPr>
          <w:snapToGrid/>
          <w:sz w:val="24"/>
          <w:szCs w:val="24"/>
          <w:lang w:eastAsia="es-ES_tradnl"/>
        </w:rPr>
        <w:t xml:space="preserve"> </w:t>
      </w:r>
      <w:r w:rsidR="003611E8" w:rsidRPr="000F5D73">
        <w:rPr>
          <w:snapToGrid/>
          <w:sz w:val="24"/>
          <w:szCs w:val="24"/>
          <w:lang w:eastAsia="es-ES_tradnl"/>
        </w:rPr>
        <w:t>educación y el personal laboral podrá presentar reclamación previa a la vía judicial ante la</w:t>
      </w:r>
      <w:r w:rsidR="00B81B90" w:rsidRPr="000F5D73">
        <w:rPr>
          <w:snapToGrid/>
          <w:sz w:val="24"/>
          <w:szCs w:val="24"/>
          <w:lang w:eastAsia="es-ES_tradnl"/>
        </w:rPr>
        <w:t xml:space="preserve"> </w:t>
      </w:r>
      <w:r w:rsidR="003611E8" w:rsidRPr="000F5D73">
        <w:rPr>
          <w:snapToGrid/>
          <w:sz w:val="24"/>
          <w:szCs w:val="24"/>
          <w:lang w:eastAsia="es-ES_tradnl"/>
        </w:rPr>
        <w:t>Secretaría General Técnica de dicha Consejería. Las resoluciones de los recursos de alzada y de</w:t>
      </w:r>
      <w:r w:rsidR="0059660A" w:rsidRPr="000F5D73">
        <w:rPr>
          <w:snapToGrid/>
          <w:sz w:val="24"/>
          <w:szCs w:val="24"/>
          <w:lang w:eastAsia="es-ES_tradnl"/>
        </w:rPr>
        <w:t xml:space="preserve"> </w:t>
      </w:r>
      <w:r w:rsidR="003611E8" w:rsidRPr="000F5D73">
        <w:rPr>
          <w:snapToGrid/>
          <w:sz w:val="24"/>
          <w:szCs w:val="24"/>
          <w:lang w:eastAsia="es-ES_tradnl"/>
        </w:rPr>
        <w:t>las reclamaciones previas que se dicten conforme a lo dispuesto en este apartado pondrán fin a</w:t>
      </w:r>
      <w:r w:rsidR="00754B52" w:rsidRPr="000F5D73">
        <w:rPr>
          <w:snapToGrid/>
          <w:sz w:val="24"/>
          <w:szCs w:val="24"/>
          <w:lang w:eastAsia="es-ES_tradnl"/>
        </w:rPr>
        <w:t xml:space="preserve"> </w:t>
      </w:r>
      <w:r w:rsidR="003611E8" w:rsidRPr="000F5D73">
        <w:rPr>
          <w:snapToGrid/>
          <w:sz w:val="24"/>
          <w:szCs w:val="24"/>
          <w:lang w:eastAsia="es-ES_tradnl"/>
        </w:rPr>
        <w:t>la vía administrativa.</w:t>
      </w:r>
    </w:p>
    <w:p w:rsidR="003611E8" w:rsidRPr="000F5D73" w:rsidRDefault="003611E8" w:rsidP="007124D0">
      <w:pPr>
        <w:suppressAutoHyphens/>
        <w:ind w:firstLine="720"/>
        <w:jc w:val="both"/>
        <w:rPr>
          <w:b/>
          <w:sz w:val="24"/>
          <w:szCs w:val="24"/>
        </w:rPr>
      </w:pPr>
    </w:p>
    <w:p w:rsidR="0039588D" w:rsidRPr="000F5D73" w:rsidRDefault="0039588D" w:rsidP="007124D0">
      <w:pPr>
        <w:suppressAutoHyphens/>
        <w:ind w:firstLine="720"/>
        <w:jc w:val="both"/>
        <w:rPr>
          <w:b/>
          <w:sz w:val="24"/>
          <w:szCs w:val="24"/>
        </w:rPr>
      </w:pPr>
    </w:p>
    <w:p w:rsidR="00374BFD" w:rsidRPr="000F5D73" w:rsidRDefault="00374BFD" w:rsidP="007124D0">
      <w:pPr>
        <w:suppressAutoHyphens/>
        <w:ind w:firstLine="720"/>
        <w:jc w:val="both"/>
        <w:rPr>
          <w:b/>
          <w:sz w:val="24"/>
          <w:szCs w:val="24"/>
        </w:rPr>
      </w:pPr>
      <w:r w:rsidRPr="000F5D73">
        <w:rPr>
          <w:b/>
          <w:sz w:val="24"/>
          <w:szCs w:val="24"/>
        </w:rPr>
        <w:t>2.1.</w:t>
      </w:r>
      <w:r w:rsidR="00093BD3" w:rsidRPr="000F5D73">
        <w:rPr>
          <w:b/>
          <w:sz w:val="24"/>
          <w:szCs w:val="24"/>
        </w:rPr>
        <w:t>2.</w:t>
      </w:r>
      <w:bookmarkStart w:id="6" w:name="M_2_1_2"/>
      <w:bookmarkEnd w:id="6"/>
      <w:r w:rsidR="0059660A" w:rsidRPr="000F5D73">
        <w:rPr>
          <w:b/>
          <w:sz w:val="24"/>
          <w:szCs w:val="24"/>
        </w:rPr>
        <w:t xml:space="preserve"> </w:t>
      </w:r>
      <w:r w:rsidR="00D87B2D" w:rsidRPr="000F5D73">
        <w:rPr>
          <w:b/>
          <w:sz w:val="24"/>
          <w:szCs w:val="24"/>
        </w:rPr>
        <w:t xml:space="preserve">Competencias de la </w:t>
      </w:r>
      <w:r w:rsidRPr="000F5D73">
        <w:rPr>
          <w:b/>
          <w:sz w:val="24"/>
          <w:szCs w:val="24"/>
        </w:rPr>
        <w:t>Secretaría.</w:t>
      </w:r>
    </w:p>
    <w:p w:rsidR="00374BFD" w:rsidRPr="000F5D73" w:rsidRDefault="00374BFD" w:rsidP="007124D0">
      <w:pPr>
        <w:suppressAutoHyphens/>
        <w:jc w:val="both"/>
        <w:rPr>
          <w:sz w:val="24"/>
          <w:szCs w:val="24"/>
        </w:rPr>
      </w:pPr>
    </w:p>
    <w:p w:rsidR="00374BFD" w:rsidRPr="000F5D73" w:rsidRDefault="008E12F5" w:rsidP="007124D0">
      <w:pPr>
        <w:suppressAutoHyphens/>
        <w:ind w:firstLine="720"/>
        <w:jc w:val="both"/>
        <w:rPr>
          <w:sz w:val="24"/>
          <w:szCs w:val="24"/>
        </w:rPr>
      </w:pPr>
      <w:r w:rsidRPr="000F5D73">
        <w:rPr>
          <w:sz w:val="24"/>
          <w:szCs w:val="24"/>
        </w:rPr>
        <w:t>Serán competencias de</w:t>
      </w:r>
      <w:r w:rsidR="00374BFD" w:rsidRPr="000F5D73">
        <w:rPr>
          <w:sz w:val="24"/>
          <w:szCs w:val="24"/>
        </w:rPr>
        <w:t xml:space="preserve"> Secretaría:</w:t>
      </w:r>
    </w:p>
    <w:p w:rsidR="00374BFD" w:rsidRPr="000F5D73" w:rsidRDefault="00374BFD" w:rsidP="007124D0">
      <w:pPr>
        <w:suppressAutoHyphens/>
        <w:jc w:val="both"/>
        <w:rPr>
          <w:sz w:val="24"/>
          <w:szCs w:val="24"/>
        </w:rPr>
      </w:pPr>
    </w:p>
    <w:p w:rsidR="00E271F0" w:rsidRPr="000F5D73" w:rsidRDefault="00E271F0" w:rsidP="003B0636">
      <w:pPr>
        <w:pStyle w:val="Prrafodelista"/>
        <w:widowControl/>
        <w:numPr>
          <w:ilvl w:val="0"/>
          <w:numId w:val="40"/>
        </w:numPr>
        <w:suppressAutoHyphens/>
        <w:autoSpaceDE w:val="0"/>
        <w:autoSpaceDN w:val="0"/>
        <w:adjustRightInd w:val="0"/>
        <w:jc w:val="both"/>
        <w:rPr>
          <w:snapToGrid/>
          <w:sz w:val="24"/>
          <w:szCs w:val="24"/>
          <w:lang w:eastAsia="es-ES_tradnl"/>
        </w:rPr>
      </w:pPr>
      <w:r w:rsidRPr="000F5D73">
        <w:rPr>
          <w:snapToGrid/>
          <w:sz w:val="24"/>
          <w:szCs w:val="24"/>
          <w:lang w:eastAsia="es-ES_tradnl"/>
        </w:rPr>
        <w:t>Ordenar el régimen administrativo del instituto, de conformidad con las directrices de la dirección.</w:t>
      </w:r>
    </w:p>
    <w:p w:rsidR="00E271F0" w:rsidRPr="000F5D73" w:rsidRDefault="00E271F0" w:rsidP="003B0636">
      <w:pPr>
        <w:pStyle w:val="Prrafodelista"/>
        <w:widowControl/>
        <w:numPr>
          <w:ilvl w:val="0"/>
          <w:numId w:val="40"/>
        </w:numPr>
        <w:suppressAutoHyphens/>
        <w:autoSpaceDE w:val="0"/>
        <w:autoSpaceDN w:val="0"/>
        <w:adjustRightInd w:val="0"/>
        <w:jc w:val="both"/>
        <w:rPr>
          <w:snapToGrid/>
          <w:sz w:val="24"/>
          <w:szCs w:val="24"/>
          <w:lang w:eastAsia="es-ES_tradnl"/>
        </w:rPr>
      </w:pPr>
      <w:r w:rsidRPr="000F5D73">
        <w:rPr>
          <w:snapToGrid/>
          <w:sz w:val="24"/>
          <w:szCs w:val="24"/>
          <w:lang w:eastAsia="es-ES_tradnl"/>
        </w:rPr>
        <w:t>Ejercer la secretaría de los órganos colegiados de gobierno del instituto, establecer</w:t>
      </w:r>
      <w:r w:rsidR="00B81B90" w:rsidRPr="000F5D73">
        <w:rPr>
          <w:snapToGrid/>
          <w:sz w:val="24"/>
          <w:szCs w:val="24"/>
          <w:lang w:eastAsia="es-ES_tradnl"/>
        </w:rPr>
        <w:t xml:space="preserve"> </w:t>
      </w:r>
      <w:r w:rsidRPr="000F5D73">
        <w:rPr>
          <w:snapToGrid/>
          <w:sz w:val="24"/>
          <w:szCs w:val="24"/>
          <w:lang w:eastAsia="es-ES_tradnl"/>
        </w:rPr>
        <w:t>el plan de reuniones de dichos órganos, levantar acta de las sesiones y dar fe de los</w:t>
      </w:r>
      <w:r w:rsidR="00B81B90" w:rsidRPr="000F5D73">
        <w:rPr>
          <w:snapToGrid/>
          <w:sz w:val="24"/>
          <w:szCs w:val="24"/>
          <w:lang w:eastAsia="es-ES_tradnl"/>
        </w:rPr>
        <w:t xml:space="preserve"> </w:t>
      </w:r>
      <w:r w:rsidRPr="000F5D73">
        <w:rPr>
          <w:snapToGrid/>
          <w:sz w:val="24"/>
          <w:szCs w:val="24"/>
          <w:lang w:eastAsia="es-ES_tradnl"/>
        </w:rPr>
        <w:t>acuerdos, todo ello con el visto bueno de la dirección.</w:t>
      </w:r>
    </w:p>
    <w:p w:rsidR="00E271F0" w:rsidRPr="000F5D73" w:rsidRDefault="00E271F0" w:rsidP="003B0636">
      <w:pPr>
        <w:pStyle w:val="Prrafodelista"/>
        <w:widowControl/>
        <w:numPr>
          <w:ilvl w:val="0"/>
          <w:numId w:val="40"/>
        </w:numPr>
        <w:suppressAutoHyphens/>
        <w:autoSpaceDE w:val="0"/>
        <w:autoSpaceDN w:val="0"/>
        <w:adjustRightInd w:val="0"/>
        <w:jc w:val="both"/>
        <w:rPr>
          <w:snapToGrid/>
          <w:sz w:val="24"/>
          <w:szCs w:val="24"/>
          <w:lang w:eastAsia="es-ES_tradnl"/>
        </w:rPr>
      </w:pPr>
      <w:r w:rsidRPr="000F5D73">
        <w:rPr>
          <w:snapToGrid/>
          <w:sz w:val="24"/>
          <w:szCs w:val="24"/>
          <w:lang w:eastAsia="es-ES_tradnl"/>
        </w:rPr>
        <w:t>Custodiar los libros oficiales y archivos del instituto.</w:t>
      </w:r>
    </w:p>
    <w:p w:rsidR="00E271F0" w:rsidRPr="000F5D73" w:rsidRDefault="00E271F0" w:rsidP="003B0636">
      <w:pPr>
        <w:pStyle w:val="Prrafodelista"/>
        <w:widowControl/>
        <w:numPr>
          <w:ilvl w:val="0"/>
          <w:numId w:val="40"/>
        </w:numPr>
        <w:suppressAutoHyphens/>
        <w:autoSpaceDE w:val="0"/>
        <w:autoSpaceDN w:val="0"/>
        <w:adjustRightInd w:val="0"/>
        <w:jc w:val="both"/>
        <w:rPr>
          <w:snapToGrid/>
          <w:sz w:val="24"/>
          <w:szCs w:val="24"/>
          <w:lang w:eastAsia="es-ES_tradnl"/>
        </w:rPr>
      </w:pPr>
      <w:r w:rsidRPr="000F5D73">
        <w:rPr>
          <w:snapToGrid/>
          <w:sz w:val="24"/>
          <w:szCs w:val="24"/>
          <w:lang w:eastAsia="es-ES_tradnl"/>
        </w:rPr>
        <w:t>Expedir, con el visto bueno de la dirección, las certificaciones que soliciten las</w:t>
      </w:r>
      <w:r w:rsidR="00B81B90" w:rsidRPr="000F5D73">
        <w:rPr>
          <w:snapToGrid/>
          <w:sz w:val="24"/>
          <w:szCs w:val="24"/>
          <w:lang w:eastAsia="es-ES_tradnl"/>
        </w:rPr>
        <w:t xml:space="preserve"> </w:t>
      </w:r>
      <w:r w:rsidRPr="000F5D73">
        <w:rPr>
          <w:snapToGrid/>
          <w:sz w:val="24"/>
          <w:szCs w:val="24"/>
          <w:lang w:eastAsia="es-ES_tradnl"/>
        </w:rPr>
        <w:t>autoridades y las personas interesadas.</w:t>
      </w:r>
    </w:p>
    <w:p w:rsidR="00E271F0" w:rsidRPr="000F5D73" w:rsidRDefault="00E271F0" w:rsidP="003B0636">
      <w:pPr>
        <w:pStyle w:val="Prrafodelista"/>
        <w:widowControl/>
        <w:numPr>
          <w:ilvl w:val="0"/>
          <w:numId w:val="40"/>
        </w:numPr>
        <w:suppressAutoHyphens/>
        <w:autoSpaceDE w:val="0"/>
        <w:autoSpaceDN w:val="0"/>
        <w:adjustRightInd w:val="0"/>
        <w:jc w:val="both"/>
        <w:rPr>
          <w:snapToGrid/>
          <w:sz w:val="24"/>
          <w:szCs w:val="24"/>
          <w:lang w:eastAsia="es-ES_tradnl"/>
        </w:rPr>
      </w:pPr>
      <w:r w:rsidRPr="000F5D73">
        <w:rPr>
          <w:snapToGrid/>
          <w:sz w:val="24"/>
          <w:szCs w:val="24"/>
          <w:lang w:eastAsia="es-ES_tradnl"/>
        </w:rPr>
        <w:t>Realizar el inventario general del instituto y mantenerlo actualizado.</w:t>
      </w:r>
    </w:p>
    <w:p w:rsidR="00E271F0" w:rsidRPr="000F5D73" w:rsidRDefault="00E271F0" w:rsidP="003B0636">
      <w:pPr>
        <w:pStyle w:val="Prrafodelista"/>
        <w:widowControl/>
        <w:numPr>
          <w:ilvl w:val="0"/>
          <w:numId w:val="40"/>
        </w:numPr>
        <w:suppressAutoHyphens/>
        <w:autoSpaceDE w:val="0"/>
        <w:autoSpaceDN w:val="0"/>
        <w:adjustRightInd w:val="0"/>
        <w:jc w:val="both"/>
        <w:rPr>
          <w:snapToGrid/>
          <w:sz w:val="24"/>
          <w:szCs w:val="24"/>
          <w:lang w:eastAsia="es-ES_tradnl"/>
        </w:rPr>
      </w:pPr>
      <w:r w:rsidRPr="000F5D73">
        <w:rPr>
          <w:snapToGrid/>
          <w:sz w:val="24"/>
          <w:szCs w:val="24"/>
          <w:lang w:eastAsia="es-ES_tradnl"/>
        </w:rPr>
        <w:t>Adquirir el material y el equipamiento del instituto, custodiar y gestionar la utilización del mismo y velar por su mantenimiento en todos los aspectos, de</w:t>
      </w:r>
      <w:r w:rsidR="00B81B90" w:rsidRPr="000F5D73">
        <w:rPr>
          <w:snapToGrid/>
          <w:sz w:val="24"/>
          <w:szCs w:val="24"/>
          <w:lang w:eastAsia="es-ES_tradnl"/>
        </w:rPr>
        <w:t xml:space="preserve"> </w:t>
      </w:r>
      <w:r w:rsidRPr="000F5D73">
        <w:rPr>
          <w:snapToGrid/>
          <w:sz w:val="24"/>
          <w:szCs w:val="24"/>
          <w:lang w:eastAsia="es-ES_tradnl"/>
        </w:rPr>
        <w:t>acuerdo con la normativa vigente y las indicaciones de la dirección, sin perjuicio de</w:t>
      </w:r>
      <w:r w:rsidR="00754B52" w:rsidRPr="000F5D73">
        <w:rPr>
          <w:snapToGrid/>
          <w:sz w:val="24"/>
          <w:szCs w:val="24"/>
          <w:lang w:eastAsia="es-ES_tradnl"/>
        </w:rPr>
        <w:t xml:space="preserve"> </w:t>
      </w:r>
      <w:r w:rsidRPr="000F5D73">
        <w:rPr>
          <w:snapToGrid/>
          <w:sz w:val="24"/>
          <w:szCs w:val="24"/>
          <w:lang w:eastAsia="es-ES_tradnl"/>
        </w:rPr>
        <w:t>las facultades que en materia de contratación corresponden a la persona titular de</w:t>
      </w:r>
      <w:r w:rsidR="00022BA9" w:rsidRPr="000F5D73">
        <w:rPr>
          <w:snapToGrid/>
          <w:sz w:val="24"/>
          <w:szCs w:val="24"/>
          <w:lang w:eastAsia="es-ES_tradnl"/>
        </w:rPr>
        <w:t xml:space="preserve"> </w:t>
      </w:r>
      <w:r w:rsidRPr="000F5D73">
        <w:rPr>
          <w:snapToGrid/>
          <w:sz w:val="24"/>
          <w:szCs w:val="24"/>
          <w:lang w:eastAsia="es-ES_tradnl"/>
        </w:rPr>
        <w:t>la dirección, de conformidad con lo recogido en el artículo 72.1.k) del ROC.</w:t>
      </w:r>
    </w:p>
    <w:p w:rsidR="00E271F0" w:rsidRPr="000F5D73" w:rsidRDefault="00E271F0" w:rsidP="003B0636">
      <w:pPr>
        <w:pStyle w:val="Prrafodelista"/>
        <w:widowControl/>
        <w:numPr>
          <w:ilvl w:val="0"/>
          <w:numId w:val="40"/>
        </w:numPr>
        <w:suppressAutoHyphens/>
        <w:autoSpaceDE w:val="0"/>
        <w:autoSpaceDN w:val="0"/>
        <w:adjustRightInd w:val="0"/>
        <w:jc w:val="both"/>
        <w:rPr>
          <w:snapToGrid/>
          <w:sz w:val="24"/>
          <w:szCs w:val="24"/>
          <w:lang w:eastAsia="es-ES_tradnl"/>
        </w:rPr>
      </w:pPr>
      <w:r w:rsidRPr="000F5D73">
        <w:rPr>
          <w:snapToGrid/>
          <w:sz w:val="24"/>
          <w:szCs w:val="24"/>
          <w:lang w:eastAsia="es-ES_tradnl"/>
        </w:rPr>
        <w:t>Ejercer, por delegación de la dirección y bajo su autoridad, la jefatura del personal</w:t>
      </w:r>
      <w:r w:rsidR="00B81B90" w:rsidRPr="000F5D73">
        <w:rPr>
          <w:snapToGrid/>
          <w:sz w:val="24"/>
          <w:szCs w:val="24"/>
          <w:lang w:eastAsia="es-ES_tradnl"/>
        </w:rPr>
        <w:t xml:space="preserve"> </w:t>
      </w:r>
      <w:r w:rsidRPr="000F5D73">
        <w:rPr>
          <w:snapToGrid/>
          <w:sz w:val="24"/>
          <w:szCs w:val="24"/>
          <w:lang w:eastAsia="es-ES_tradnl"/>
        </w:rPr>
        <w:t>de administración y servicios y de atención educativa complementaria adscrito al</w:t>
      </w:r>
      <w:r w:rsidR="00B81B90" w:rsidRPr="000F5D73">
        <w:rPr>
          <w:snapToGrid/>
          <w:sz w:val="24"/>
          <w:szCs w:val="24"/>
          <w:lang w:eastAsia="es-ES_tradnl"/>
        </w:rPr>
        <w:t xml:space="preserve"> </w:t>
      </w:r>
      <w:r w:rsidRPr="000F5D73">
        <w:rPr>
          <w:snapToGrid/>
          <w:sz w:val="24"/>
          <w:szCs w:val="24"/>
          <w:lang w:eastAsia="es-ES_tradnl"/>
        </w:rPr>
        <w:t>instituto y controlar la asistencia al trabajo del mismo.</w:t>
      </w:r>
    </w:p>
    <w:p w:rsidR="00E271F0" w:rsidRPr="000F5D73" w:rsidRDefault="00E271F0" w:rsidP="003B0636">
      <w:pPr>
        <w:pStyle w:val="Prrafodelista"/>
        <w:widowControl/>
        <w:numPr>
          <w:ilvl w:val="0"/>
          <w:numId w:val="40"/>
        </w:numPr>
        <w:suppressAutoHyphens/>
        <w:autoSpaceDE w:val="0"/>
        <w:autoSpaceDN w:val="0"/>
        <w:adjustRightInd w:val="0"/>
        <w:jc w:val="both"/>
        <w:rPr>
          <w:snapToGrid/>
          <w:sz w:val="24"/>
          <w:szCs w:val="24"/>
          <w:lang w:eastAsia="es-ES_tradnl"/>
        </w:rPr>
      </w:pPr>
      <w:r w:rsidRPr="000F5D73">
        <w:rPr>
          <w:snapToGrid/>
          <w:sz w:val="24"/>
          <w:szCs w:val="24"/>
          <w:lang w:eastAsia="es-ES_tradnl"/>
        </w:rPr>
        <w:t>Elaborar, en colaboración con los restantes miembros del equipo directivo, el</w:t>
      </w:r>
      <w:r w:rsidR="00B81B90" w:rsidRPr="000F5D73">
        <w:rPr>
          <w:snapToGrid/>
          <w:sz w:val="24"/>
          <w:szCs w:val="24"/>
          <w:lang w:eastAsia="es-ES_tradnl"/>
        </w:rPr>
        <w:t xml:space="preserve"> </w:t>
      </w:r>
      <w:r w:rsidRPr="000F5D73">
        <w:rPr>
          <w:snapToGrid/>
          <w:sz w:val="24"/>
          <w:szCs w:val="24"/>
          <w:lang w:eastAsia="es-ES_tradnl"/>
        </w:rPr>
        <w:t>horario del personal de administración y servicios y de atención educativa</w:t>
      </w:r>
      <w:r w:rsidR="00B81B90" w:rsidRPr="000F5D73">
        <w:rPr>
          <w:snapToGrid/>
          <w:sz w:val="24"/>
          <w:szCs w:val="24"/>
          <w:lang w:eastAsia="es-ES_tradnl"/>
        </w:rPr>
        <w:t xml:space="preserve"> </w:t>
      </w:r>
      <w:r w:rsidRPr="000F5D73">
        <w:rPr>
          <w:snapToGrid/>
          <w:sz w:val="24"/>
          <w:szCs w:val="24"/>
          <w:lang w:eastAsia="es-ES_tradnl"/>
        </w:rPr>
        <w:t>complementaria, así como velar por su estricto cumplimiento.</w:t>
      </w:r>
    </w:p>
    <w:p w:rsidR="00E271F0" w:rsidRPr="000F5D73" w:rsidRDefault="00E271F0" w:rsidP="003B0636">
      <w:pPr>
        <w:pStyle w:val="Prrafodelista"/>
        <w:widowControl/>
        <w:numPr>
          <w:ilvl w:val="0"/>
          <w:numId w:val="40"/>
        </w:numPr>
        <w:suppressAutoHyphens/>
        <w:autoSpaceDE w:val="0"/>
        <w:autoSpaceDN w:val="0"/>
        <w:adjustRightInd w:val="0"/>
        <w:jc w:val="both"/>
        <w:rPr>
          <w:snapToGrid/>
          <w:sz w:val="24"/>
          <w:szCs w:val="24"/>
          <w:lang w:eastAsia="es-ES_tradnl"/>
        </w:rPr>
      </w:pPr>
      <w:r w:rsidRPr="000F5D73">
        <w:rPr>
          <w:snapToGrid/>
          <w:sz w:val="24"/>
          <w:szCs w:val="24"/>
          <w:lang w:eastAsia="es-ES_tradnl"/>
        </w:rPr>
        <w:t>Elaborar el anteproyecto de presupuesto de ingresos y gastos del instituto.</w:t>
      </w:r>
    </w:p>
    <w:p w:rsidR="00E271F0" w:rsidRPr="000F5D73" w:rsidRDefault="00E271F0" w:rsidP="003B0636">
      <w:pPr>
        <w:pStyle w:val="Prrafodelista"/>
        <w:widowControl/>
        <w:numPr>
          <w:ilvl w:val="0"/>
          <w:numId w:val="40"/>
        </w:numPr>
        <w:suppressAutoHyphens/>
        <w:autoSpaceDE w:val="0"/>
        <w:autoSpaceDN w:val="0"/>
        <w:adjustRightInd w:val="0"/>
        <w:jc w:val="both"/>
        <w:rPr>
          <w:snapToGrid/>
          <w:sz w:val="24"/>
          <w:szCs w:val="24"/>
          <w:lang w:eastAsia="es-ES_tradnl"/>
        </w:rPr>
      </w:pPr>
      <w:r w:rsidRPr="000F5D73">
        <w:rPr>
          <w:snapToGrid/>
          <w:sz w:val="24"/>
          <w:szCs w:val="24"/>
          <w:lang w:eastAsia="es-ES_tradnl"/>
        </w:rPr>
        <w:t>Ordenar el régimen económico del instituto, de conformidad con las instrucciones</w:t>
      </w:r>
      <w:r w:rsidR="00B81B90" w:rsidRPr="000F5D73">
        <w:rPr>
          <w:snapToGrid/>
          <w:sz w:val="24"/>
          <w:szCs w:val="24"/>
          <w:lang w:eastAsia="es-ES_tradnl"/>
        </w:rPr>
        <w:t xml:space="preserve"> </w:t>
      </w:r>
      <w:r w:rsidRPr="000F5D73">
        <w:rPr>
          <w:snapToGrid/>
          <w:sz w:val="24"/>
          <w:szCs w:val="24"/>
          <w:lang w:eastAsia="es-ES_tradnl"/>
        </w:rPr>
        <w:t>de la dirección, realizar la contabilidad y rendir cuentas ante la Consejería</w:t>
      </w:r>
      <w:r w:rsidR="00B81B90" w:rsidRPr="000F5D73">
        <w:rPr>
          <w:snapToGrid/>
          <w:sz w:val="24"/>
          <w:szCs w:val="24"/>
          <w:lang w:eastAsia="es-ES_tradnl"/>
        </w:rPr>
        <w:t xml:space="preserve"> </w:t>
      </w:r>
      <w:r w:rsidRPr="000F5D73">
        <w:rPr>
          <w:snapToGrid/>
          <w:sz w:val="24"/>
          <w:szCs w:val="24"/>
          <w:lang w:eastAsia="es-ES_tradnl"/>
        </w:rPr>
        <w:t>competente en materia de educación y los órganos a los que se refiere el artículo</w:t>
      </w:r>
      <w:r w:rsidR="005C09DA" w:rsidRPr="000F5D73">
        <w:rPr>
          <w:snapToGrid/>
          <w:sz w:val="24"/>
          <w:szCs w:val="24"/>
          <w:lang w:eastAsia="es-ES_tradnl"/>
        </w:rPr>
        <w:t xml:space="preserve"> </w:t>
      </w:r>
      <w:r w:rsidRPr="000F5D73">
        <w:rPr>
          <w:snapToGrid/>
          <w:sz w:val="24"/>
          <w:szCs w:val="24"/>
          <w:lang w:eastAsia="es-ES_tradnl"/>
        </w:rPr>
        <w:t>27.4 del ROC.</w:t>
      </w:r>
    </w:p>
    <w:p w:rsidR="00E271F0" w:rsidRPr="000F5D73" w:rsidRDefault="00E271F0" w:rsidP="003B0636">
      <w:pPr>
        <w:pStyle w:val="Prrafodelista"/>
        <w:widowControl/>
        <w:numPr>
          <w:ilvl w:val="0"/>
          <w:numId w:val="40"/>
        </w:numPr>
        <w:suppressAutoHyphens/>
        <w:autoSpaceDE w:val="0"/>
        <w:autoSpaceDN w:val="0"/>
        <w:adjustRightInd w:val="0"/>
        <w:jc w:val="both"/>
        <w:rPr>
          <w:snapToGrid/>
          <w:sz w:val="24"/>
          <w:szCs w:val="24"/>
          <w:lang w:eastAsia="es-ES_tradnl"/>
        </w:rPr>
      </w:pPr>
      <w:r w:rsidRPr="000F5D73">
        <w:rPr>
          <w:snapToGrid/>
          <w:sz w:val="24"/>
          <w:szCs w:val="24"/>
          <w:lang w:eastAsia="es-ES_tradnl"/>
        </w:rPr>
        <w:t>Cualesquiera otras que le sean atribuidas en el Plan de Centro o por Orden de la</w:t>
      </w:r>
      <w:r w:rsidR="00B81B90" w:rsidRPr="000F5D73">
        <w:rPr>
          <w:snapToGrid/>
          <w:sz w:val="24"/>
          <w:szCs w:val="24"/>
          <w:lang w:eastAsia="es-ES_tradnl"/>
        </w:rPr>
        <w:t xml:space="preserve"> </w:t>
      </w:r>
      <w:r w:rsidRPr="000F5D73">
        <w:rPr>
          <w:snapToGrid/>
          <w:sz w:val="24"/>
          <w:szCs w:val="24"/>
          <w:lang w:eastAsia="es-ES_tradnl"/>
        </w:rPr>
        <w:t>persona titular de la Consejería competente en materia de educación.</w:t>
      </w:r>
    </w:p>
    <w:p w:rsidR="00374BFD" w:rsidRPr="000F5D73" w:rsidRDefault="00374BFD" w:rsidP="007124D0">
      <w:pPr>
        <w:suppressAutoHyphens/>
        <w:jc w:val="both"/>
        <w:rPr>
          <w:b/>
          <w:sz w:val="24"/>
          <w:szCs w:val="24"/>
        </w:rPr>
      </w:pPr>
    </w:p>
    <w:p w:rsidR="00374BFD" w:rsidRPr="000F5D73" w:rsidRDefault="00374BFD" w:rsidP="007124D0">
      <w:pPr>
        <w:suppressAutoHyphens/>
        <w:jc w:val="both"/>
        <w:rPr>
          <w:b/>
          <w:sz w:val="24"/>
          <w:szCs w:val="24"/>
        </w:rPr>
      </w:pPr>
    </w:p>
    <w:p w:rsidR="00374BFD" w:rsidRPr="000F5D73" w:rsidRDefault="00374BFD" w:rsidP="007124D0">
      <w:pPr>
        <w:suppressAutoHyphens/>
        <w:ind w:left="851"/>
        <w:jc w:val="both"/>
        <w:rPr>
          <w:b/>
          <w:sz w:val="24"/>
          <w:szCs w:val="24"/>
        </w:rPr>
      </w:pPr>
      <w:r w:rsidRPr="000F5D73">
        <w:rPr>
          <w:b/>
          <w:sz w:val="24"/>
          <w:szCs w:val="24"/>
        </w:rPr>
        <w:t xml:space="preserve">2.1.3. </w:t>
      </w:r>
      <w:bookmarkStart w:id="7" w:name="M_2_1_3"/>
      <w:bookmarkEnd w:id="7"/>
      <w:r w:rsidR="00D87B2D" w:rsidRPr="000F5D73">
        <w:rPr>
          <w:b/>
          <w:sz w:val="24"/>
          <w:szCs w:val="24"/>
        </w:rPr>
        <w:t xml:space="preserve">Competencias de la </w:t>
      </w:r>
      <w:r w:rsidRPr="000F5D73">
        <w:rPr>
          <w:b/>
          <w:sz w:val="24"/>
          <w:szCs w:val="24"/>
        </w:rPr>
        <w:t>Jefatura de Estudios.</w:t>
      </w:r>
    </w:p>
    <w:p w:rsidR="00374BFD" w:rsidRPr="000F5D73" w:rsidRDefault="00374BFD" w:rsidP="007124D0">
      <w:pPr>
        <w:suppressAutoHyphens/>
        <w:jc w:val="both"/>
        <w:rPr>
          <w:sz w:val="24"/>
          <w:szCs w:val="24"/>
        </w:rPr>
      </w:pPr>
    </w:p>
    <w:p w:rsidR="00374BFD" w:rsidRPr="000F5D73" w:rsidRDefault="00374BFD" w:rsidP="007124D0">
      <w:pPr>
        <w:suppressAutoHyphens/>
        <w:ind w:firstLine="510"/>
        <w:jc w:val="both"/>
        <w:rPr>
          <w:sz w:val="24"/>
          <w:szCs w:val="24"/>
        </w:rPr>
      </w:pPr>
      <w:r w:rsidRPr="000F5D73">
        <w:rPr>
          <w:sz w:val="24"/>
          <w:szCs w:val="24"/>
        </w:rPr>
        <w:t>Serán competencias de la Jefatura de Estudios:</w:t>
      </w:r>
    </w:p>
    <w:p w:rsidR="00374BFD" w:rsidRPr="000F5D73" w:rsidRDefault="00374BFD" w:rsidP="007124D0">
      <w:pPr>
        <w:suppressAutoHyphens/>
        <w:jc w:val="both"/>
        <w:rPr>
          <w:sz w:val="24"/>
          <w:szCs w:val="24"/>
        </w:rPr>
      </w:pPr>
    </w:p>
    <w:p w:rsidR="00374BFD" w:rsidRPr="000F5D73" w:rsidRDefault="00374BFD" w:rsidP="007124D0">
      <w:pPr>
        <w:numPr>
          <w:ilvl w:val="0"/>
          <w:numId w:val="2"/>
        </w:numPr>
        <w:suppressAutoHyphens/>
        <w:ind w:left="1004" w:hanging="284"/>
        <w:jc w:val="both"/>
        <w:rPr>
          <w:sz w:val="24"/>
          <w:szCs w:val="24"/>
        </w:rPr>
      </w:pPr>
      <w:r w:rsidRPr="000F5D73">
        <w:rPr>
          <w:sz w:val="24"/>
          <w:szCs w:val="24"/>
        </w:rPr>
        <w:t>Coordinar y velar por la ejecución de las actividades de carácter académico y de orientación, incluidas las derivadas de la coordinación con los Centros de Educación Primaria adscritos al Instituto (“Tomás Iglesias” y “Los Bateles”).</w:t>
      </w:r>
    </w:p>
    <w:p w:rsidR="00E271F0" w:rsidRPr="000F5D73" w:rsidRDefault="00E271F0" w:rsidP="007124D0">
      <w:pPr>
        <w:numPr>
          <w:ilvl w:val="0"/>
          <w:numId w:val="2"/>
        </w:numPr>
        <w:suppressAutoHyphens/>
        <w:ind w:left="1004" w:hanging="284"/>
        <w:jc w:val="both"/>
        <w:rPr>
          <w:sz w:val="24"/>
          <w:szCs w:val="24"/>
        </w:rPr>
      </w:pPr>
      <w:r w:rsidRPr="000F5D73">
        <w:rPr>
          <w:snapToGrid/>
          <w:sz w:val="24"/>
          <w:szCs w:val="24"/>
          <w:lang w:eastAsia="es-ES_tradnl"/>
        </w:rPr>
        <w:t>Ejercer, por delegación de la dirección y bajo su autoridad, la jefatura del personal</w:t>
      </w:r>
      <w:r w:rsidR="00B81B90" w:rsidRPr="000F5D73">
        <w:rPr>
          <w:snapToGrid/>
          <w:sz w:val="24"/>
          <w:szCs w:val="24"/>
          <w:lang w:eastAsia="es-ES_tradnl"/>
        </w:rPr>
        <w:t xml:space="preserve"> </w:t>
      </w:r>
      <w:r w:rsidRPr="000F5D73">
        <w:rPr>
          <w:snapToGrid/>
          <w:sz w:val="24"/>
          <w:szCs w:val="24"/>
          <w:lang w:eastAsia="es-ES_tradnl"/>
        </w:rPr>
        <w:t>docente en todo lo relativo al régimen académico y controlar la asistencia al trabajo</w:t>
      </w:r>
      <w:r w:rsidR="00B81B90" w:rsidRPr="000F5D73">
        <w:rPr>
          <w:snapToGrid/>
          <w:sz w:val="24"/>
          <w:szCs w:val="24"/>
          <w:lang w:eastAsia="es-ES_tradnl"/>
        </w:rPr>
        <w:t xml:space="preserve"> </w:t>
      </w:r>
      <w:r w:rsidRPr="000F5D73">
        <w:rPr>
          <w:snapToGrid/>
          <w:sz w:val="24"/>
          <w:szCs w:val="24"/>
          <w:lang w:eastAsia="es-ES_tradnl"/>
        </w:rPr>
        <w:t>del mismo.</w:t>
      </w:r>
    </w:p>
    <w:p w:rsidR="00E271F0" w:rsidRPr="000F5D73" w:rsidRDefault="00E271F0" w:rsidP="007124D0">
      <w:pPr>
        <w:numPr>
          <w:ilvl w:val="0"/>
          <w:numId w:val="2"/>
        </w:numPr>
        <w:suppressAutoHyphens/>
        <w:ind w:left="1004" w:hanging="284"/>
        <w:jc w:val="both"/>
        <w:rPr>
          <w:sz w:val="24"/>
          <w:szCs w:val="24"/>
        </w:rPr>
      </w:pPr>
      <w:r w:rsidRPr="000F5D73">
        <w:rPr>
          <w:snapToGrid/>
          <w:sz w:val="24"/>
          <w:szCs w:val="24"/>
          <w:lang w:eastAsia="es-ES_tradnl"/>
        </w:rPr>
        <w:t>Sustituir al director o directora en caso de vacante, ausencia o enfermedad cuando</w:t>
      </w:r>
      <w:r w:rsidR="00B81B90" w:rsidRPr="000F5D73">
        <w:rPr>
          <w:snapToGrid/>
          <w:sz w:val="24"/>
          <w:szCs w:val="24"/>
          <w:lang w:eastAsia="es-ES_tradnl"/>
        </w:rPr>
        <w:t xml:space="preserve"> </w:t>
      </w:r>
      <w:r w:rsidRPr="000F5D73">
        <w:rPr>
          <w:snapToGrid/>
          <w:sz w:val="24"/>
          <w:szCs w:val="24"/>
          <w:lang w:eastAsia="es-ES_tradnl"/>
        </w:rPr>
        <w:t xml:space="preserve">no exista la </w:t>
      </w:r>
      <w:proofErr w:type="spellStart"/>
      <w:r w:rsidRPr="000F5D73">
        <w:rPr>
          <w:snapToGrid/>
          <w:sz w:val="24"/>
          <w:szCs w:val="24"/>
          <w:lang w:eastAsia="es-ES_tradnl"/>
        </w:rPr>
        <w:t>vicedirección</w:t>
      </w:r>
      <w:proofErr w:type="spellEnd"/>
      <w:r w:rsidRPr="000F5D73">
        <w:rPr>
          <w:snapToGrid/>
          <w:sz w:val="24"/>
          <w:szCs w:val="24"/>
          <w:lang w:eastAsia="es-ES_tradnl"/>
        </w:rPr>
        <w:t>.</w:t>
      </w:r>
    </w:p>
    <w:p w:rsidR="00E271F0" w:rsidRPr="000F5D73" w:rsidRDefault="00E271F0" w:rsidP="007124D0">
      <w:pPr>
        <w:numPr>
          <w:ilvl w:val="0"/>
          <w:numId w:val="2"/>
        </w:numPr>
        <w:suppressAutoHyphens/>
        <w:ind w:left="1004" w:hanging="284"/>
        <w:jc w:val="both"/>
        <w:rPr>
          <w:sz w:val="24"/>
          <w:szCs w:val="24"/>
        </w:rPr>
      </w:pPr>
      <w:r w:rsidRPr="000F5D73">
        <w:rPr>
          <w:snapToGrid/>
          <w:sz w:val="24"/>
          <w:szCs w:val="24"/>
          <w:lang w:eastAsia="es-ES_tradnl"/>
        </w:rPr>
        <w:t>Ejercer, por delegación de la dirección, la presidencia de las sesiones del equipo</w:t>
      </w:r>
      <w:r w:rsidR="00B81B90" w:rsidRPr="000F5D73">
        <w:rPr>
          <w:snapToGrid/>
          <w:sz w:val="24"/>
          <w:szCs w:val="24"/>
          <w:lang w:eastAsia="es-ES_tradnl"/>
        </w:rPr>
        <w:t xml:space="preserve"> </w:t>
      </w:r>
      <w:r w:rsidRPr="000F5D73">
        <w:rPr>
          <w:snapToGrid/>
          <w:sz w:val="24"/>
          <w:szCs w:val="24"/>
          <w:lang w:eastAsia="es-ES_tradnl"/>
        </w:rPr>
        <w:t>técnico de coordinación pedagógica.</w:t>
      </w:r>
    </w:p>
    <w:p w:rsidR="00E271F0" w:rsidRPr="000F5D73" w:rsidRDefault="00E271F0" w:rsidP="007124D0">
      <w:pPr>
        <w:numPr>
          <w:ilvl w:val="0"/>
          <w:numId w:val="2"/>
        </w:numPr>
        <w:suppressAutoHyphens/>
        <w:ind w:left="1004" w:hanging="284"/>
        <w:jc w:val="both"/>
        <w:rPr>
          <w:sz w:val="24"/>
          <w:szCs w:val="24"/>
        </w:rPr>
      </w:pPr>
      <w:r w:rsidRPr="000F5D73">
        <w:rPr>
          <w:snapToGrid/>
          <w:sz w:val="24"/>
          <w:szCs w:val="24"/>
          <w:lang w:eastAsia="es-ES_tradnl"/>
        </w:rPr>
        <w:t>Proponer a la dirección del instituto el nombramiento y cese de los tutores y tutoras</w:t>
      </w:r>
      <w:r w:rsidR="00B81B90" w:rsidRPr="000F5D73">
        <w:rPr>
          <w:snapToGrid/>
          <w:sz w:val="24"/>
          <w:szCs w:val="24"/>
          <w:lang w:eastAsia="es-ES_tradnl"/>
        </w:rPr>
        <w:t xml:space="preserve"> </w:t>
      </w:r>
      <w:r w:rsidRPr="000F5D73">
        <w:rPr>
          <w:snapToGrid/>
          <w:sz w:val="24"/>
          <w:szCs w:val="24"/>
          <w:lang w:eastAsia="es-ES_tradnl"/>
        </w:rPr>
        <w:t>de grupo.</w:t>
      </w:r>
    </w:p>
    <w:p w:rsidR="00E271F0" w:rsidRPr="000F5D73" w:rsidRDefault="00E271F0" w:rsidP="007124D0">
      <w:pPr>
        <w:numPr>
          <w:ilvl w:val="0"/>
          <w:numId w:val="2"/>
        </w:numPr>
        <w:suppressAutoHyphens/>
        <w:ind w:left="1004" w:hanging="284"/>
        <w:jc w:val="both"/>
        <w:rPr>
          <w:sz w:val="24"/>
          <w:szCs w:val="24"/>
        </w:rPr>
      </w:pPr>
      <w:r w:rsidRPr="000F5D73">
        <w:rPr>
          <w:snapToGrid/>
          <w:sz w:val="24"/>
          <w:szCs w:val="24"/>
          <w:lang w:eastAsia="es-ES_tradnl"/>
        </w:rPr>
        <w:t>Coordinar las actividades de carácter académico y de orientación, incluidas las</w:t>
      </w:r>
      <w:r w:rsidR="00B81B90" w:rsidRPr="000F5D73">
        <w:rPr>
          <w:snapToGrid/>
          <w:sz w:val="24"/>
          <w:szCs w:val="24"/>
          <w:lang w:eastAsia="es-ES_tradnl"/>
        </w:rPr>
        <w:t xml:space="preserve"> </w:t>
      </w:r>
      <w:r w:rsidRPr="000F5D73">
        <w:rPr>
          <w:snapToGrid/>
          <w:sz w:val="24"/>
          <w:szCs w:val="24"/>
          <w:lang w:eastAsia="es-ES_tradnl"/>
        </w:rPr>
        <w:t>derivadas de la coordinación con los centros de educación primaria que tenga</w:t>
      </w:r>
      <w:r w:rsidR="00B81B90" w:rsidRPr="000F5D73">
        <w:rPr>
          <w:snapToGrid/>
          <w:sz w:val="24"/>
          <w:szCs w:val="24"/>
          <w:lang w:eastAsia="es-ES_tradnl"/>
        </w:rPr>
        <w:t xml:space="preserve"> </w:t>
      </w:r>
      <w:r w:rsidRPr="000F5D73">
        <w:rPr>
          <w:snapToGrid/>
          <w:sz w:val="24"/>
          <w:szCs w:val="24"/>
          <w:lang w:eastAsia="es-ES_tradnl"/>
        </w:rPr>
        <w:t>adscritos el instituto.</w:t>
      </w:r>
    </w:p>
    <w:p w:rsidR="00E271F0" w:rsidRPr="000F5D73" w:rsidRDefault="00E271F0" w:rsidP="007124D0">
      <w:pPr>
        <w:numPr>
          <w:ilvl w:val="0"/>
          <w:numId w:val="2"/>
        </w:numPr>
        <w:suppressAutoHyphens/>
        <w:ind w:left="1004" w:hanging="284"/>
        <w:jc w:val="both"/>
        <w:rPr>
          <w:sz w:val="24"/>
          <w:szCs w:val="24"/>
        </w:rPr>
      </w:pPr>
      <w:r w:rsidRPr="000F5D73">
        <w:rPr>
          <w:snapToGrid/>
          <w:sz w:val="24"/>
          <w:szCs w:val="24"/>
          <w:lang w:eastAsia="es-ES_tradnl"/>
        </w:rPr>
        <w:t>Elaborar, en colaboración con los restantes miembros del equipo directivo, el</w:t>
      </w:r>
      <w:r w:rsidR="00B81B90" w:rsidRPr="000F5D73">
        <w:rPr>
          <w:snapToGrid/>
          <w:sz w:val="24"/>
          <w:szCs w:val="24"/>
          <w:lang w:eastAsia="es-ES_tradnl"/>
        </w:rPr>
        <w:t xml:space="preserve"> </w:t>
      </w:r>
      <w:r w:rsidRPr="000F5D73">
        <w:rPr>
          <w:snapToGrid/>
          <w:sz w:val="24"/>
          <w:szCs w:val="24"/>
          <w:lang w:eastAsia="es-ES_tradnl"/>
        </w:rPr>
        <w:t>horario general del instituto, así como el horario lectivo del alumnado y el individual</w:t>
      </w:r>
      <w:r w:rsidR="00B81B90" w:rsidRPr="000F5D73">
        <w:rPr>
          <w:snapToGrid/>
          <w:sz w:val="24"/>
          <w:szCs w:val="24"/>
          <w:lang w:eastAsia="es-ES_tradnl"/>
        </w:rPr>
        <w:t xml:space="preserve"> </w:t>
      </w:r>
      <w:r w:rsidRPr="000F5D73">
        <w:rPr>
          <w:snapToGrid/>
          <w:sz w:val="24"/>
          <w:szCs w:val="24"/>
          <w:lang w:eastAsia="es-ES_tradnl"/>
        </w:rPr>
        <w:t>del profesorado, de acuerdo con los criterios incluidos en el proyecto educativo, así</w:t>
      </w:r>
      <w:r w:rsidR="00B81B90" w:rsidRPr="000F5D73">
        <w:rPr>
          <w:snapToGrid/>
          <w:sz w:val="24"/>
          <w:szCs w:val="24"/>
          <w:lang w:eastAsia="es-ES_tradnl"/>
        </w:rPr>
        <w:t xml:space="preserve"> </w:t>
      </w:r>
      <w:r w:rsidRPr="000F5D73">
        <w:rPr>
          <w:snapToGrid/>
          <w:sz w:val="24"/>
          <w:szCs w:val="24"/>
          <w:lang w:eastAsia="es-ES_tradnl"/>
        </w:rPr>
        <w:t>como velar por su estricto cumplimiento.</w:t>
      </w:r>
    </w:p>
    <w:p w:rsidR="00E271F0" w:rsidRPr="000F5D73" w:rsidRDefault="00E271F0" w:rsidP="007124D0">
      <w:pPr>
        <w:numPr>
          <w:ilvl w:val="0"/>
          <w:numId w:val="2"/>
        </w:numPr>
        <w:suppressAutoHyphens/>
        <w:ind w:left="1004" w:hanging="284"/>
        <w:jc w:val="both"/>
        <w:rPr>
          <w:sz w:val="24"/>
          <w:szCs w:val="24"/>
        </w:rPr>
      </w:pPr>
      <w:r w:rsidRPr="000F5D73">
        <w:rPr>
          <w:snapToGrid/>
          <w:sz w:val="24"/>
          <w:szCs w:val="24"/>
          <w:lang w:eastAsia="es-ES_tradnl"/>
        </w:rPr>
        <w:t>Elaborar el plan de reuniones de los órganos de coordinación docente.</w:t>
      </w:r>
    </w:p>
    <w:p w:rsidR="00E271F0" w:rsidRPr="000F5D73" w:rsidRDefault="00E271F0" w:rsidP="007124D0">
      <w:pPr>
        <w:numPr>
          <w:ilvl w:val="0"/>
          <w:numId w:val="2"/>
        </w:numPr>
        <w:suppressAutoHyphens/>
        <w:ind w:left="1004" w:hanging="284"/>
        <w:jc w:val="both"/>
        <w:rPr>
          <w:sz w:val="24"/>
          <w:szCs w:val="24"/>
        </w:rPr>
      </w:pPr>
      <w:r w:rsidRPr="000F5D73">
        <w:rPr>
          <w:snapToGrid/>
          <w:sz w:val="24"/>
          <w:szCs w:val="24"/>
          <w:lang w:eastAsia="es-ES_tradnl"/>
        </w:rPr>
        <w:t>Coordinar la organización de las distintas pruebas y exámenes que se realicen en el</w:t>
      </w:r>
      <w:r w:rsidR="00B81B90" w:rsidRPr="000F5D73">
        <w:rPr>
          <w:snapToGrid/>
          <w:sz w:val="24"/>
          <w:szCs w:val="24"/>
          <w:lang w:eastAsia="es-ES_tradnl"/>
        </w:rPr>
        <w:t xml:space="preserve"> </w:t>
      </w:r>
      <w:r w:rsidRPr="000F5D73">
        <w:rPr>
          <w:snapToGrid/>
          <w:sz w:val="24"/>
          <w:szCs w:val="24"/>
          <w:lang w:eastAsia="es-ES_tradnl"/>
        </w:rPr>
        <w:t>instituto.</w:t>
      </w:r>
    </w:p>
    <w:p w:rsidR="00E271F0" w:rsidRPr="000F5D73" w:rsidRDefault="00E271F0" w:rsidP="007124D0">
      <w:pPr>
        <w:numPr>
          <w:ilvl w:val="0"/>
          <w:numId w:val="2"/>
        </w:numPr>
        <w:suppressAutoHyphens/>
        <w:ind w:left="1004" w:hanging="284"/>
        <w:jc w:val="both"/>
        <w:rPr>
          <w:sz w:val="24"/>
          <w:szCs w:val="24"/>
        </w:rPr>
      </w:pPr>
      <w:r w:rsidRPr="000F5D73">
        <w:rPr>
          <w:snapToGrid/>
          <w:sz w:val="24"/>
          <w:szCs w:val="24"/>
          <w:lang w:eastAsia="es-ES_tradnl"/>
        </w:rPr>
        <w:t>Elaborar la planificación general de las sesiones de evaluación y el calendario de</w:t>
      </w:r>
      <w:r w:rsidR="00B81B90" w:rsidRPr="000F5D73">
        <w:rPr>
          <w:snapToGrid/>
          <w:sz w:val="24"/>
          <w:szCs w:val="24"/>
          <w:lang w:eastAsia="es-ES_tradnl"/>
        </w:rPr>
        <w:t xml:space="preserve"> </w:t>
      </w:r>
      <w:r w:rsidRPr="000F5D73">
        <w:rPr>
          <w:snapToGrid/>
          <w:sz w:val="24"/>
          <w:szCs w:val="24"/>
          <w:lang w:eastAsia="es-ES_tradnl"/>
        </w:rPr>
        <w:t>pruebas de evaluación o las pruebas extraordinarias.</w:t>
      </w:r>
    </w:p>
    <w:p w:rsidR="00E271F0" w:rsidRPr="000F5D73" w:rsidRDefault="00E271F0" w:rsidP="007124D0">
      <w:pPr>
        <w:numPr>
          <w:ilvl w:val="0"/>
          <w:numId w:val="2"/>
        </w:numPr>
        <w:suppressAutoHyphens/>
        <w:ind w:left="1004" w:hanging="284"/>
        <w:jc w:val="both"/>
        <w:rPr>
          <w:sz w:val="24"/>
          <w:szCs w:val="24"/>
        </w:rPr>
      </w:pPr>
      <w:r w:rsidRPr="000F5D73">
        <w:rPr>
          <w:snapToGrid/>
          <w:sz w:val="24"/>
          <w:szCs w:val="24"/>
          <w:lang w:eastAsia="es-ES_tradnl"/>
        </w:rPr>
        <w:t>Coordinar las actividades de las jefaturas de departamento.</w:t>
      </w:r>
    </w:p>
    <w:p w:rsidR="00E271F0" w:rsidRPr="000F5D73" w:rsidRDefault="00E271F0" w:rsidP="007124D0">
      <w:pPr>
        <w:numPr>
          <w:ilvl w:val="0"/>
          <w:numId w:val="2"/>
        </w:numPr>
        <w:suppressAutoHyphens/>
        <w:ind w:left="1004" w:hanging="284"/>
        <w:jc w:val="both"/>
        <w:rPr>
          <w:sz w:val="24"/>
          <w:szCs w:val="24"/>
        </w:rPr>
      </w:pPr>
      <w:r w:rsidRPr="000F5D73">
        <w:rPr>
          <w:snapToGrid/>
          <w:sz w:val="24"/>
          <w:szCs w:val="24"/>
          <w:lang w:eastAsia="es-ES_tradnl"/>
        </w:rPr>
        <w:t>Garantizar el cumplimiento de las programaciones didácticas.</w:t>
      </w:r>
    </w:p>
    <w:p w:rsidR="00E271F0" w:rsidRPr="000F5D73" w:rsidRDefault="00E271F0" w:rsidP="007124D0">
      <w:pPr>
        <w:numPr>
          <w:ilvl w:val="0"/>
          <w:numId w:val="2"/>
        </w:numPr>
        <w:suppressAutoHyphens/>
        <w:ind w:left="1004" w:hanging="284"/>
        <w:jc w:val="both"/>
        <w:rPr>
          <w:sz w:val="24"/>
          <w:szCs w:val="24"/>
        </w:rPr>
      </w:pPr>
      <w:r w:rsidRPr="000F5D73">
        <w:rPr>
          <w:snapToGrid/>
          <w:sz w:val="24"/>
          <w:szCs w:val="24"/>
          <w:lang w:eastAsia="es-ES_tradnl"/>
        </w:rPr>
        <w:t>Organizar los actos académicos.</w:t>
      </w:r>
    </w:p>
    <w:p w:rsidR="00E271F0" w:rsidRPr="000F5D73" w:rsidRDefault="00E271F0" w:rsidP="007124D0">
      <w:pPr>
        <w:numPr>
          <w:ilvl w:val="0"/>
          <w:numId w:val="2"/>
        </w:numPr>
        <w:suppressAutoHyphens/>
        <w:ind w:left="1004" w:hanging="284"/>
        <w:jc w:val="both"/>
        <w:rPr>
          <w:sz w:val="24"/>
          <w:szCs w:val="24"/>
        </w:rPr>
      </w:pPr>
      <w:r w:rsidRPr="000F5D73">
        <w:rPr>
          <w:snapToGrid/>
          <w:sz w:val="24"/>
          <w:szCs w:val="24"/>
          <w:lang w:eastAsia="es-ES_tradnl"/>
        </w:rPr>
        <w:t xml:space="preserve">Organizar la atención y el cuidado del alumnado de la etapa de </w:t>
      </w:r>
      <w:r w:rsidR="00B81B90" w:rsidRPr="000F5D73">
        <w:rPr>
          <w:snapToGrid/>
          <w:sz w:val="24"/>
          <w:szCs w:val="24"/>
          <w:lang w:eastAsia="es-ES_tradnl"/>
        </w:rPr>
        <w:t xml:space="preserve">educación </w:t>
      </w:r>
      <w:r w:rsidRPr="000F5D73">
        <w:rPr>
          <w:snapToGrid/>
          <w:sz w:val="24"/>
          <w:szCs w:val="24"/>
          <w:lang w:eastAsia="es-ES_tradnl"/>
        </w:rPr>
        <w:t>secundaria obligatoria en los períodos de recreo y en otras actividades no lectivas.</w:t>
      </w:r>
    </w:p>
    <w:p w:rsidR="00E271F0" w:rsidRPr="000F5D73" w:rsidRDefault="00E271F0" w:rsidP="007124D0">
      <w:pPr>
        <w:numPr>
          <w:ilvl w:val="0"/>
          <w:numId w:val="2"/>
        </w:numPr>
        <w:suppressAutoHyphens/>
        <w:ind w:left="1004" w:hanging="284"/>
        <w:jc w:val="both"/>
        <w:rPr>
          <w:sz w:val="24"/>
          <w:szCs w:val="24"/>
        </w:rPr>
      </w:pPr>
      <w:r w:rsidRPr="000F5D73">
        <w:rPr>
          <w:snapToGrid/>
          <w:sz w:val="24"/>
          <w:szCs w:val="24"/>
          <w:lang w:eastAsia="es-ES_tradnl"/>
        </w:rPr>
        <w:t>Adoptar, conforme a lo establecido a la normativa vigente, las decisiones relativas al</w:t>
      </w:r>
      <w:r w:rsidR="00B81B90" w:rsidRPr="000F5D73">
        <w:rPr>
          <w:snapToGrid/>
          <w:sz w:val="24"/>
          <w:szCs w:val="24"/>
          <w:lang w:eastAsia="es-ES_tradnl"/>
        </w:rPr>
        <w:t xml:space="preserve"> </w:t>
      </w:r>
      <w:r w:rsidRPr="000F5D73">
        <w:rPr>
          <w:snapToGrid/>
          <w:sz w:val="24"/>
          <w:szCs w:val="24"/>
          <w:lang w:eastAsia="es-ES_tradnl"/>
        </w:rPr>
        <w:t>alumnado en relación con las medidas de atención a la diversidad.</w:t>
      </w:r>
    </w:p>
    <w:p w:rsidR="00E271F0" w:rsidRPr="000F5D73" w:rsidRDefault="00E271F0" w:rsidP="007124D0">
      <w:pPr>
        <w:numPr>
          <w:ilvl w:val="0"/>
          <w:numId w:val="2"/>
        </w:numPr>
        <w:suppressAutoHyphens/>
        <w:ind w:left="1004" w:hanging="284"/>
        <w:jc w:val="both"/>
        <w:rPr>
          <w:sz w:val="24"/>
          <w:szCs w:val="24"/>
        </w:rPr>
      </w:pPr>
      <w:r w:rsidRPr="000F5D73">
        <w:rPr>
          <w:snapToGrid/>
          <w:sz w:val="24"/>
          <w:szCs w:val="24"/>
          <w:lang w:eastAsia="es-ES_tradnl"/>
        </w:rPr>
        <w:t>Cualesquiera otras que le sean atribuidas en el Plan de Centro o por Orden de la</w:t>
      </w:r>
      <w:r w:rsidR="00B81B90" w:rsidRPr="000F5D73">
        <w:rPr>
          <w:snapToGrid/>
          <w:sz w:val="24"/>
          <w:szCs w:val="24"/>
          <w:lang w:eastAsia="es-ES_tradnl"/>
        </w:rPr>
        <w:t xml:space="preserve"> </w:t>
      </w:r>
      <w:r w:rsidRPr="000F5D73">
        <w:rPr>
          <w:snapToGrid/>
          <w:sz w:val="24"/>
          <w:szCs w:val="24"/>
          <w:lang w:eastAsia="es-ES_tradnl"/>
        </w:rPr>
        <w:t>persona titular de la Consejería competente en materia de educación.</w:t>
      </w:r>
    </w:p>
    <w:p w:rsidR="00D87B2D" w:rsidRPr="000F5D73" w:rsidRDefault="00D87B2D" w:rsidP="007124D0">
      <w:pPr>
        <w:suppressAutoHyphens/>
        <w:ind w:left="1004"/>
        <w:jc w:val="both"/>
        <w:rPr>
          <w:sz w:val="24"/>
          <w:szCs w:val="24"/>
        </w:rPr>
      </w:pPr>
    </w:p>
    <w:p w:rsidR="0038776C" w:rsidRPr="000F5D73" w:rsidRDefault="00D87B2D" w:rsidP="007124D0">
      <w:pPr>
        <w:pStyle w:val="Prrafodelista"/>
        <w:suppressAutoHyphens/>
        <w:ind w:left="720"/>
        <w:jc w:val="both"/>
        <w:rPr>
          <w:sz w:val="24"/>
          <w:szCs w:val="24"/>
        </w:rPr>
      </w:pPr>
      <w:r w:rsidRPr="000F5D73">
        <w:rPr>
          <w:b/>
          <w:sz w:val="24"/>
          <w:szCs w:val="24"/>
        </w:rPr>
        <w:t>2.1.4. Régimen de suplencias</w:t>
      </w:r>
      <w:r w:rsidR="00B81B90" w:rsidRPr="000F5D73">
        <w:rPr>
          <w:b/>
          <w:sz w:val="24"/>
          <w:szCs w:val="24"/>
        </w:rPr>
        <w:t xml:space="preserve"> </w:t>
      </w:r>
      <w:r w:rsidR="0038776C" w:rsidRPr="000F5D73">
        <w:rPr>
          <w:b/>
          <w:snapToGrid/>
          <w:sz w:val="24"/>
          <w:szCs w:val="24"/>
          <w:lang w:eastAsia="es-ES_tradnl"/>
        </w:rPr>
        <w:t>de los miembros del equipo directivo</w:t>
      </w:r>
      <w:r w:rsidR="0038776C" w:rsidRPr="000F5D73">
        <w:rPr>
          <w:snapToGrid/>
          <w:sz w:val="24"/>
          <w:szCs w:val="24"/>
          <w:lang w:eastAsia="es-ES_tradnl"/>
        </w:rPr>
        <w:t>.</w:t>
      </w:r>
    </w:p>
    <w:p w:rsidR="0038776C" w:rsidRPr="000F5D73" w:rsidRDefault="0038776C" w:rsidP="007124D0">
      <w:pPr>
        <w:pStyle w:val="Prrafodelista"/>
        <w:widowControl/>
        <w:suppressAutoHyphens/>
        <w:autoSpaceDE w:val="0"/>
        <w:autoSpaceDN w:val="0"/>
        <w:adjustRightInd w:val="0"/>
        <w:ind w:left="1020"/>
        <w:jc w:val="both"/>
        <w:rPr>
          <w:snapToGrid/>
          <w:sz w:val="24"/>
          <w:szCs w:val="24"/>
          <w:lang w:eastAsia="es-ES_tradnl"/>
        </w:rPr>
      </w:pPr>
    </w:p>
    <w:p w:rsidR="0038776C" w:rsidRPr="000F5D73" w:rsidRDefault="0038776C" w:rsidP="003B0636">
      <w:pPr>
        <w:pStyle w:val="Prrafodelista"/>
        <w:widowControl/>
        <w:numPr>
          <w:ilvl w:val="0"/>
          <w:numId w:val="41"/>
        </w:numPr>
        <w:suppressAutoHyphens/>
        <w:autoSpaceDE w:val="0"/>
        <w:autoSpaceDN w:val="0"/>
        <w:adjustRightInd w:val="0"/>
        <w:jc w:val="both"/>
        <w:rPr>
          <w:snapToGrid/>
          <w:sz w:val="24"/>
          <w:szCs w:val="24"/>
          <w:lang w:eastAsia="es-ES_tradnl"/>
        </w:rPr>
      </w:pPr>
      <w:r w:rsidRPr="000F5D73">
        <w:rPr>
          <w:snapToGrid/>
          <w:sz w:val="24"/>
          <w:szCs w:val="24"/>
          <w:lang w:eastAsia="es-ES_tradnl"/>
        </w:rPr>
        <w:t>En caso de vacante, ausencia o enfermedad, la dirección del instituto será suplida</w:t>
      </w:r>
      <w:r w:rsidR="00B81B90" w:rsidRPr="000F5D73">
        <w:rPr>
          <w:snapToGrid/>
          <w:sz w:val="24"/>
          <w:szCs w:val="24"/>
          <w:lang w:eastAsia="es-ES_tradnl"/>
        </w:rPr>
        <w:t xml:space="preserve"> </w:t>
      </w:r>
      <w:r w:rsidRPr="000F5D73">
        <w:rPr>
          <w:snapToGrid/>
          <w:sz w:val="24"/>
          <w:szCs w:val="24"/>
          <w:lang w:eastAsia="es-ES_tradnl"/>
        </w:rPr>
        <w:t xml:space="preserve">temporalmente por la </w:t>
      </w:r>
      <w:proofErr w:type="spellStart"/>
      <w:r w:rsidRPr="000F5D73">
        <w:rPr>
          <w:snapToGrid/>
          <w:sz w:val="24"/>
          <w:szCs w:val="24"/>
          <w:lang w:eastAsia="es-ES_tradnl"/>
        </w:rPr>
        <w:t>vicedirección</w:t>
      </w:r>
      <w:proofErr w:type="spellEnd"/>
      <w:r w:rsidRPr="000F5D73">
        <w:rPr>
          <w:snapToGrid/>
          <w:sz w:val="24"/>
          <w:szCs w:val="24"/>
          <w:lang w:eastAsia="es-ES_tradnl"/>
        </w:rPr>
        <w:t>, si la hubiere. De no existir ésta, la suplencia corresponderá</w:t>
      </w:r>
      <w:r w:rsidR="00B81B90" w:rsidRPr="000F5D73">
        <w:rPr>
          <w:snapToGrid/>
          <w:sz w:val="24"/>
          <w:szCs w:val="24"/>
          <w:lang w:eastAsia="es-ES_tradnl"/>
        </w:rPr>
        <w:t xml:space="preserve"> </w:t>
      </w:r>
      <w:r w:rsidRPr="000F5D73">
        <w:rPr>
          <w:snapToGrid/>
          <w:sz w:val="24"/>
          <w:szCs w:val="24"/>
          <w:lang w:eastAsia="es-ES_tradnl"/>
        </w:rPr>
        <w:t>a la jefatura de estudios.</w:t>
      </w:r>
    </w:p>
    <w:p w:rsidR="0038776C" w:rsidRPr="000F5D73" w:rsidRDefault="0038776C" w:rsidP="003B0636">
      <w:pPr>
        <w:pStyle w:val="Prrafodelista"/>
        <w:widowControl/>
        <w:numPr>
          <w:ilvl w:val="0"/>
          <w:numId w:val="41"/>
        </w:numPr>
        <w:suppressAutoHyphens/>
        <w:autoSpaceDE w:val="0"/>
        <w:autoSpaceDN w:val="0"/>
        <w:adjustRightInd w:val="0"/>
        <w:jc w:val="both"/>
        <w:rPr>
          <w:snapToGrid/>
          <w:sz w:val="24"/>
          <w:szCs w:val="24"/>
          <w:lang w:eastAsia="es-ES_tradnl"/>
        </w:rPr>
      </w:pPr>
      <w:r w:rsidRPr="000F5D73">
        <w:rPr>
          <w:snapToGrid/>
          <w:sz w:val="24"/>
          <w:szCs w:val="24"/>
          <w:lang w:eastAsia="es-ES_tradnl"/>
        </w:rPr>
        <w:t>En caso de vacante, ausencia o enfermedad, la jefatura de estudios será suplida</w:t>
      </w:r>
      <w:r w:rsidR="00B81B90" w:rsidRPr="000F5D73">
        <w:rPr>
          <w:snapToGrid/>
          <w:sz w:val="24"/>
          <w:szCs w:val="24"/>
          <w:lang w:eastAsia="es-ES_tradnl"/>
        </w:rPr>
        <w:t xml:space="preserve"> </w:t>
      </w:r>
      <w:r w:rsidRPr="000F5D73">
        <w:rPr>
          <w:snapToGrid/>
          <w:sz w:val="24"/>
          <w:szCs w:val="24"/>
          <w:lang w:eastAsia="es-ES_tradnl"/>
        </w:rPr>
        <w:t>temporalmente por el profesor o profesora que designe la dirección, que informará de su</w:t>
      </w:r>
      <w:r w:rsidR="00B81B90" w:rsidRPr="000F5D73">
        <w:rPr>
          <w:snapToGrid/>
          <w:sz w:val="24"/>
          <w:szCs w:val="24"/>
          <w:lang w:eastAsia="es-ES_tradnl"/>
        </w:rPr>
        <w:t xml:space="preserve"> </w:t>
      </w:r>
      <w:r w:rsidRPr="000F5D73">
        <w:rPr>
          <w:snapToGrid/>
          <w:sz w:val="24"/>
          <w:szCs w:val="24"/>
          <w:lang w:eastAsia="es-ES_tradnl"/>
        </w:rPr>
        <w:t>decisión al Consejo Escolar.</w:t>
      </w:r>
    </w:p>
    <w:p w:rsidR="00374BFD" w:rsidRPr="000F5D73" w:rsidRDefault="0038776C" w:rsidP="003B0636">
      <w:pPr>
        <w:pStyle w:val="Prrafodelista"/>
        <w:widowControl/>
        <w:numPr>
          <w:ilvl w:val="0"/>
          <w:numId w:val="41"/>
        </w:numPr>
        <w:suppressAutoHyphens/>
        <w:autoSpaceDE w:val="0"/>
        <w:autoSpaceDN w:val="0"/>
        <w:adjustRightInd w:val="0"/>
        <w:jc w:val="both"/>
        <w:rPr>
          <w:snapToGrid/>
          <w:sz w:val="24"/>
          <w:szCs w:val="24"/>
          <w:lang w:eastAsia="es-ES_tradnl"/>
        </w:rPr>
      </w:pPr>
      <w:r w:rsidRPr="000F5D73">
        <w:rPr>
          <w:snapToGrid/>
          <w:sz w:val="24"/>
          <w:szCs w:val="24"/>
          <w:lang w:eastAsia="es-ES_tradnl"/>
        </w:rPr>
        <w:t>Igualmente, en caso de vacante, ausencia o enfermedad, la secretaría será suplida</w:t>
      </w:r>
      <w:r w:rsidR="00B81B90" w:rsidRPr="000F5D73">
        <w:rPr>
          <w:snapToGrid/>
          <w:sz w:val="24"/>
          <w:szCs w:val="24"/>
          <w:lang w:eastAsia="es-ES_tradnl"/>
        </w:rPr>
        <w:t xml:space="preserve"> </w:t>
      </w:r>
      <w:r w:rsidRPr="000F5D73">
        <w:rPr>
          <w:snapToGrid/>
          <w:sz w:val="24"/>
          <w:szCs w:val="24"/>
          <w:lang w:eastAsia="es-ES_tradnl"/>
        </w:rPr>
        <w:t>temporalmente por el profesor o profesora que designe la dirección que, asimismo, informará al</w:t>
      </w:r>
      <w:r w:rsidR="00B81B90" w:rsidRPr="000F5D73">
        <w:rPr>
          <w:snapToGrid/>
          <w:sz w:val="24"/>
          <w:szCs w:val="24"/>
          <w:lang w:eastAsia="es-ES_tradnl"/>
        </w:rPr>
        <w:t xml:space="preserve"> </w:t>
      </w:r>
      <w:r w:rsidRPr="000F5D73">
        <w:rPr>
          <w:snapToGrid/>
          <w:sz w:val="24"/>
          <w:szCs w:val="24"/>
          <w:lang w:eastAsia="es-ES_tradnl"/>
        </w:rPr>
        <w:t>Consejo Escolar.</w:t>
      </w:r>
    </w:p>
    <w:p w:rsidR="0038776C" w:rsidRPr="000F5D73" w:rsidRDefault="0038776C" w:rsidP="007124D0">
      <w:pPr>
        <w:suppressAutoHyphens/>
        <w:ind w:left="567"/>
        <w:jc w:val="both"/>
        <w:rPr>
          <w:b/>
          <w:sz w:val="24"/>
          <w:szCs w:val="24"/>
        </w:rPr>
      </w:pPr>
    </w:p>
    <w:p w:rsidR="000E5497" w:rsidRPr="000F5D73" w:rsidRDefault="000E5497">
      <w:pPr>
        <w:widowControl/>
        <w:rPr>
          <w:b/>
          <w:noProof/>
          <w:sz w:val="24"/>
          <w:szCs w:val="24"/>
          <w:lang w:val="es-ES"/>
        </w:rPr>
      </w:pPr>
      <w:r w:rsidRPr="000F5D73">
        <w:rPr>
          <w:b/>
          <w:noProof/>
          <w:sz w:val="24"/>
          <w:szCs w:val="24"/>
          <w:lang w:val="es-ES"/>
        </w:rPr>
        <w:br w:type="page"/>
      </w:r>
    </w:p>
    <w:p w:rsidR="00B37840" w:rsidRPr="000F5D73" w:rsidRDefault="00B37840" w:rsidP="007124D0">
      <w:pPr>
        <w:suppressAutoHyphens/>
        <w:ind w:left="567"/>
        <w:jc w:val="center"/>
        <w:rPr>
          <w:b/>
          <w:sz w:val="24"/>
          <w:szCs w:val="24"/>
        </w:rPr>
      </w:pPr>
      <w:r w:rsidRPr="000F5D73">
        <w:rPr>
          <w:b/>
          <w:noProof/>
          <w:sz w:val="24"/>
          <w:szCs w:val="24"/>
          <w:lang w:val="es-ES"/>
        </w:rPr>
        <w:drawing>
          <wp:inline distT="0" distB="0" distL="0" distR="0" wp14:anchorId="71B869B1" wp14:editId="4ABB9E51">
            <wp:extent cx="352425" cy="352425"/>
            <wp:effectExtent l="19050" t="0" r="9525" b="0"/>
            <wp:docPr id="1" name="0 Imagen" descr="Índic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gif"/>
                    <pic:cNvPicPr/>
                  </pic:nvPicPr>
                  <pic:blipFill>
                    <a:blip r:embed="rId14" cstate="print"/>
                    <a:stretch>
                      <a:fillRect/>
                    </a:stretch>
                  </pic:blipFill>
                  <pic:spPr>
                    <a:xfrm>
                      <a:off x="0" y="0"/>
                      <a:ext cx="352425" cy="352425"/>
                    </a:xfrm>
                    <a:prstGeom prst="rect">
                      <a:avLst/>
                    </a:prstGeom>
                  </pic:spPr>
                </pic:pic>
              </a:graphicData>
            </a:graphic>
          </wp:inline>
        </w:drawing>
      </w:r>
    </w:p>
    <w:p w:rsidR="0039588D" w:rsidRPr="000F5D73" w:rsidRDefault="0039588D" w:rsidP="007124D0">
      <w:pPr>
        <w:suppressAutoHyphens/>
        <w:ind w:left="567"/>
        <w:jc w:val="both"/>
        <w:rPr>
          <w:b/>
          <w:sz w:val="24"/>
          <w:szCs w:val="24"/>
        </w:rPr>
      </w:pPr>
    </w:p>
    <w:p w:rsidR="00374BFD" w:rsidRPr="000F5D73" w:rsidRDefault="00374BFD" w:rsidP="0041674D">
      <w:pPr>
        <w:suppressAutoHyphens/>
        <w:jc w:val="both"/>
        <w:rPr>
          <w:b/>
          <w:sz w:val="24"/>
          <w:szCs w:val="24"/>
        </w:rPr>
      </w:pPr>
      <w:bookmarkStart w:id="8" w:name="Colegiados"/>
      <w:bookmarkEnd w:id="8"/>
      <w:r w:rsidRPr="000F5D73">
        <w:rPr>
          <w:b/>
          <w:sz w:val="24"/>
          <w:szCs w:val="24"/>
        </w:rPr>
        <w:t>2.2. ÓRGANOS COLEGIADOS DE GOBIERNO.</w:t>
      </w:r>
    </w:p>
    <w:p w:rsidR="00374BFD" w:rsidRPr="000F5D73" w:rsidRDefault="00374BFD" w:rsidP="007124D0">
      <w:pPr>
        <w:suppressAutoHyphens/>
        <w:jc w:val="both"/>
        <w:rPr>
          <w:b/>
          <w:sz w:val="24"/>
          <w:szCs w:val="24"/>
        </w:rPr>
      </w:pPr>
    </w:p>
    <w:p w:rsidR="00255C54" w:rsidRPr="000F5D73" w:rsidRDefault="00255C54" w:rsidP="007124D0">
      <w:pPr>
        <w:suppressAutoHyphens/>
        <w:ind w:firstLine="567"/>
        <w:jc w:val="both"/>
        <w:rPr>
          <w:sz w:val="24"/>
          <w:szCs w:val="24"/>
        </w:rPr>
      </w:pPr>
      <w:r w:rsidRPr="000F5D73">
        <w:rPr>
          <w:sz w:val="24"/>
          <w:szCs w:val="24"/>
        </w:rPr>
        <w:t>Los órganos colegiados de gobierno son: El Claustro de Profesorado y el Consejo Escolar.</w:t>
      </w:r>
    </w:p>
    <w:p w:rsidR="00255C54" w:rsidRPr="000F5D73" w:rsidRDefault="00255C54" w:rsidP="007124D0">
      <w:pPr>
        <w:suppressAutoHyphens/>
        <w:ind w:left="1436" w:hanging="585"/>
        <w:jc w:val="both"/>
        <w:rPr>
          <w:b/>
          <w:sz w:val="24"/>
          <w:szCs w:val="24"/>
        </w:rPr>
      </w:pPr>
    </w:p>
    <w:p w:rsidR="00374BFD" w:rsidRPr="000F5D73" w:rsidRDefault="00374BFD" w:rsidP="007124D0">
      <w:pPr>
        <w:suppressAutoHyphens/>
        <w:ind w:left="2156" w:hanging="1305"/>
        <w:jc w:val="both"/>
        <w:rPr>
          <w:sz w:val="24"/>
          <w:szCs w:val="24"/>
        </w:rPr>
      </w:pPr>
      <w:r w:rsidRPr="000F5D73">
        <w:rPr>
          <w:b/>
          <w:sz w:val="24"/>
          <w:szCs w:val="24"/>
        </w:rPr>
        <w:t>2.2.1.</w:t>
      </w:r>
      <w:bookmarkStart w:id="9" w:name="M_2_2_1"/>
      <w:bookmarkEnd w:id="9"/>
      <w:r w:rsidR="008C7BF0" w:rsidRPr="000F5D73">
        <w:rPr>
          <w:b/>
          <w:sz w:val="24"/>
          <w:szCs w:val="24"/>
        </w:rPr>
        <w:tab/>
      </w:r>
      <w:r w:rsidRPr="000F5D73">
        <w:rPr>
          <w:b/>
          <w:sz w:val="24"/>
          <w:szCs w:val="24"/>
        </w:rPr>
        <w:t>Convocatoria, constitución y actas de las reuniones de Órganos Colegiados.</w:t>
      </w:r>
    </w:p>
    <w:p w:rsidR="00374BFD" w:rsidRPr="000F5D73" w:rsidRDefault="00374BFD" w:rsidP="007124D0">
      <w:pPr>
        <w:suppressAutoHyphens/>
        <w:jc w:val="both"/>
        <w:rPr>
          <w:sz w:val="24"/>
          <w:szCs w:val="24"/>
        </w:rPr>
      </w:pPr>
    </w:p>
    <w:p w:rsidR="00725240" w:rsidRPr="000F5D73" w:rsidRDefault="00374BFD" w:rsidP="007124D0">
      <w:pPr>
        <w:suppressAutoHyphens/>
        <w:ind w:firstLine="720"/>
        <w:jc w:val="both"/>
        <w:rPr>
          <w:sz w:val="24"/>
          <w:szCs w:val="24"/>
        </w:rPr>
      </w:pPr>
      <w:r w:rsidRPr="000F5D73">
        <w:rPr>
          <w:sz w:val="24"/>
          <w:szCs w:val="24"/>
        </w:rPr>
        <w:t>Las convocatorias de las reuniones de órganos colegiados serán realizadas, firmadas y selladas por la Dirección del Centro como Presidente de dichos órganos, remitiéndolas a los interesados con un mínimo de cuatro días de antelación a la celebración de la reunión si ésta es ordinaria o con sólo cuarenta y ocho horas si es extraordinaria.</w:t>
      </w:r>
    </w:p>
    <w:p w:rsidR="00374BFD" w:rsidRPr="000F5D73" w:rsidRDefault="00374BFD" w:rsidP="007124D0">
      <w:pPr>
        <w:suppressAutoHyphens/>
        <w:ind w:firstLine="720"/>
        <w:jc w:val="both"/>
        <w:rPr>
          <w:sz w:val="24"/>
          <w:szCs w:val="24"/>
        </w:rPr>
      </w:pPr>
      <w:r w:rsidRPr="000F5D73">
        <w:rPr>
          <w:sz w:val="24"/>
          <w:szCs w:val="24"/>
        </w:rPr>
        <w:t>En caso de urgencia real y manifiesta no serán necesarios los requisitos anteriores y bastará con que, estando todos los miembros, acuerden unánimemente constituirse en órgano colegiado.</w:t>
      </w:r>
    </w:p>
    <w:p w:rsidR="00374BFD" w:rsidRPr="000F5D73" w:rsidRDefault="00374BFD" w:rsidP="007124D0">
      <w:pPr>
        <w:suppressAutoHyphens/>
        <w:ind w:firstLine="720"/>
        <w:jc w:val="both"/>
        <w:rPr>
          <w:sz w:val="24"/>
          <w:szCs w:val="24"/>
        </w:rPr>
      </w:pPr>
      <w:r w:rsidRPr="000F5D73">
        <w:rPr>
          <w:sz w:val="24"/>
          <w:szCs w:val="24"/>
        </w:rPr>
        <w:t>En la convocatoria deberá figurar el día y la hora de celebración de la reunión, así como los puntos que se vayan a tratar en el orden del día.</w:t>
      </w:r>
    </w:p>
    <w:p w:rsidR="00374BFD" w:rsidRPr="000F5D73" w:rsidRDefault="00374BFD" w:rsidP="007124D0">
      <w:pPr>
        <w:suppressAutoHyphens/>
        <w:ind w:firstLine="720"/>
        <w:jc w:val="both"/>
        <w:rPr>
          <w:sz w:val="24"/>
          <w:szCs w:val="24"/>
        </w:rPr>
      </w:pPr>
      <w:r w:rsidRPr="000F5D73">
        <w:rPr>
          <w:sz w:val="24"/>
          <w:szCs w:val="24"/>
        </w:rPr>
        <w:t>El orden del día lo fijará la Dirección del Centro, quien tendrá en cuenta, en su caso, las peticiones formuladas por los demás miembros del órgano colegiado con la suficiente antelación.</w:t>
      </w:r>
    </w:p>
    <w:p w:rsidR="00374BFD" w:rsidRPr="000F5D73" w:rsidRDefault="00374BFD" w:rsidP="007124D0">
      <w:pPr>
        <w:suppressAutoHyphens/>
        <w:ind w:firstLine="720"/>
        <w:jc w:val="both"/>
        <w:rPr>
          <w:sz w:val="24"/>
          <w:szCs w:val="24"/>
        </w:rPr>
      </w:pPr>
      <w:r w:rsidRPr="000F5D73">
        <w:rPr>
          <w:sz w:val="24"/>
          <w:szCs w:val="24"/>
        </w:rPr>
        <w:t>Sólo podrán incluirse en el orden del día y ser, por tanto, objeto de consideración, los temas o materias competentes al órgano colegiado.</w:t>
      </w:r>
    </w:p>
    <w:p w:rsidR="00374BFD" w:rsidRPr="000F5D73" w:rsidRDefault="00374BFD" w:rsidP="007124D0">
      <w:pPr>
        <w:suppressAutoHyphens/>
        <w:ind w:firstLine="720"/>
        <w:jc w:val="both"/>
        <w:rPr>
          <w:sz w:val="24"/>
          <w:szCs w:val="24"/>
        </w:rPr>
      </w:pPr>
      <w:r w:rsidRPr="000F5D73">
        <w:rPr>
          <w:sz w:val="24"/>
          <w:szCs w:val="24"/>
        </w:rPr>
        <w:t>Tanto el Consejo Escolar como el Claustro se reunirán al menos una vez al trimestre y siempre que lo convoque su Presidente o lo soliciten, al menos un tercio de sus miembros. En todo caso serán preceptivas una reunión al principio y otra al final del curso escolar.</w:t>
      </w:r>
    </w:p>
    <w:p w:rsidR="00374BFD" w:rsidRPr="000F5D73" w:rsidRDefault="00374BFD" w:rsidP="007124D0">
      <w:pPr>
        <w:suppressAutoHyphens/>
        <w:ind w:firstLine="720"/>
        <w:jc w:val="both"/>
        <w:rPr>
          <w:sz w:val="24"/>
          <w:szCs w:val="24"/>
        </w:rPr>
      </w:pPr>
      <w:r w:rsidRPr="000F5D73">
        <w:rPr>
          <w:sz w:val="24"/>
          <w:szCs w:val="24"/>
        </w:rPr>
        <w:t>La asistencia al Claustro será obligatoria para sus miembros y debe justificarse en caso de ausencia.</w:t>
      </w:r>
    </w:p>
    <w:p w:rsidR="00374BFD" w:rsidRPr="000F5D73" w:rsidRDefault="00374BFD" w:rsidP="007124D0">
      <w:pPr>
        <w:suppressAutoHyphens/>
        <w:ind w:firstLine="720"/>
        <w:jc w:val="both"/>
        <w:rPr>
          <w:sz w:val="24"/>
          <w:szCs w:val="24"/>
        </w:rPr>
      </w:pPr>
      <w:r w:rsidRPr="000F5D73">
        <w:rPr>
          <w:sz w:val="24"/>
          <w:szCs w:val="24"/>
        </w:rPr>
        <w:t>Las reuniones del Consejo Escolar se celebrarán en el día y con el horario que garantice la asistencia de todos los sectores representados en el mismo.</w:t>
      </w:r>
    </w:p>
    <w:p w:rsidR="00374BFD" w:rsidRPr="000F5D73" w:rsidRDefault="00374BFD" w:rsidP="007124D0">
      <w:pPr>
        <w:suppressAutoHyphens/>
        <w:ind w:firstLine="720"/>
        <w:jc w:val="both"/>
        <w:rPr>
          <w:sz w:val="24"/>
          <w:szCs w:val="24"/>
        </w:rPr>
      </w:pPr>
      <w:r w:rsidRPr="000F5D73">
        <w:rPr>
          <w:sz w:val="24"/>
          <w:szCs w:val="24"/>
        </w:rPr>
        <w:t>Durante cada reunión de los órganos colegi</w:t>
      </w:r>
      <w:r w:rsidR="008E12F5" w:rsidRPr="000F5D73">
        <w:rPr>
          <w:sz w:val="24"/>
          <w:szCs w:val="24"/>
        </w:rPr>
        <w:t>ados, la persona responsable de</w:t>
      </w:r>
      <w:r w:rsidRPr="000F5D73">
        <w:rPr>
          <w:sz w:val="24"/>
          <w:szCs w:val="24"/>
        </w:rPr>
        <w:t xml:space="preserve"> Secretaría irá anotando las vicisitudes de la misma, así como los acuerdos adoptados y su respaldo en votos, al objeto de levantar el acta de la reunión, que firmará juntamente con el visto bueno de la Dirección del Centro, aprobándose la misma en la reunión en cuestión o en la siguiente.</w:t>
      </w:r>
    </w:p>
    <w:p w:rsidR="00374BFD" w:rsidRPr="000F5D73" w:rsidRDefault="00255C54" w:rsidP="007124D0">
      <w:pPr>
        <w:suppressAutoHyphens/>
        <w:ind w:firstLine="720"/>
        <w:jc w:val="both"/>
        <w:rPr>
          <w:sz w:val="24"/>
          <w:szCs w:val="24"/>
        </w:rPr>
      </w:pPr>
      <w:r w:rsidRPr="000F5D73">
        <w:rPr>
          <w:sz w:val="24"/>
          <w:szCs w:val="24"/>
        </w:rPr>
        <w:t xml:space="preserve">Copia de las actas también se enviarán por correo electrónico a todos los miembros de cada órgano. </w:t>
      </w:r>
    </w:p>
    <w:p w:rsidR="00374BFD" w:rsidRPr="000F5D73" w:rsidRDefault="00374BFD" w:rsidP="007124D0">
      <w:pPr>
        <w:suppressAutoHyphens/>
        <w:jc w:val="both"/>
        <w:rPr>
          <w:sz w:val="24"/>
          <w:szCs w:val="24"/>
        </w:rPr>
      </w:pPr>
    </w:p>
    <w:p w:rsidR="00374BFD" w:rsidRPr="000F5D73" w:rsidRDefault="00374BFD" w:rsidP="007124D0">
      <w:pPr>
        <w:suppressAutoHyphens/>
        <w:jc w:val="both"/>
        <w:rPr>
          <w:sz w:val="24"/>
          <w:szCs w:val="24"/>
        </w:rPr>
      </w:pPr>
    </w:p>
    <w:p w:rsidR="00374BFD" w:rsidRPr="000F5D73" w:rsidRDefault="00374BFD" w:rsidP="007124D0">
      <w:pPr>
        <w:suppressAutoHyphens/>
        <w:ind w:left="851"/>
        <w:jc w:val="both"/>
        <w:rPr>
          <w:b/>
          <w:sz w:val="24"/>
          <w:szCs w:val="24"/>
        </w:rPr>
      </w:pPr>
      <w:r w:rsidRPr="000F5D73">
        <w:rPr>
          <w:b/>
          <w:sz w:val="24"/>
          <w:szCs w:val="24"/>
        </w:rPr>
        <w:t>2.2.2.</w:t>
      </w:r>
      <w:bookmarkStart w:id="10" w:name="M_2_2_2"/>
      <w:bookmarkEnd w:id="10"/>
      <w:r w:rsidR="0059660A" w:rsidRPr="000F5D73">
        <w:rPr>
          <w:b/>
          <w:sz w:val="24"/>
          <w:szCs w:val="24"/>
        </w:rPr>
        <w:t xml:space="preserve"> </w:t>
      </w:r>
      <w:r w:rsidRPr="000F5D73">
        <w:rPr>
          <w:b/>
          <w:sz w:val="24"/>
          <w:szCs w:val="24"/>
        </w:rPr>
        <w:t xml:space="preserve">Presidencia de </w:t>
      </w:r>
      <w:r w:rsidR="00093BD3" w:rsidRPr="000F5D73">
        <w:rPr>
          <w:b/>
          <w:sz w:val="24"/>
          <w:szCs w:val="24"/>
        </w:rPr>
        <w:t xml:space="preserve">los </w:t>
      </w:r>
      <w:r w:rsidRPr="000F5D73">
        <w:rPr>
          <w:b/>
          <w:sz w:val="24"/>
          <w:szCs w:val="24"/>
        </w:rPr>
        <w:t>Órganos Colegiados.</w:t>
      </w:r>
    </w:p>
    <w:p w:rsidR="00374BFD" w:rsidRPr="000F5D73" w:rsidRDefault="00374BFD" w:rsidP="007124D0">
      <w:pPr>
        <w:suppressAutoHyphens/>
        <w:jc w:val="both"/>
        <w:rPr>
          <w:sz w:val="24"/>
          <w:szCs w:val="24"/>
        </w:rPr>
      </w:pPr>
    </w:p>
    <w:p w:rsidR="00374BFD" w:rsidRPr="000F5D73" w:rsidRDefault="00374BFD" w:rsidP="007124D0">
      <w:pPr>
        <w:suppressAutoHyphens/>
        <w:ind w:firstLine="720"/>
        <w:jc w:val="both"/>
        <w:rPr>
          <w:sz w:val="24"/>
          <w:szCs w:val="24"/>
        </w:rPr>
      </w:pPr>
      <w:r w:rsidRPr="000F5D73">
        <w:rPr>
          <w:sz w:val="24"/>
          <w:szCs w:val="24"/>
        </w:rPr>
        <w:t>En cada órgano colegiado le corresponde al Presidente:</w:t>
      </w:r>
    </w:p>
    <w:p w:rsidR="00374BFD" w:rsidRPr="000F5D73" w:rsidRDefault="00374BFD" w:rsidP="007124D0">
      <w:pPr>
        <w:suppressAutoHyphens/>
        <w:jc w:val="both"/>
        <w:rPr>
          <w:sz w:val="24"/>
          <w:szCs w:val="24"/>
        </w:rPr>
      </w:pPr>
    </w:p>
    <w:p w:rsidR="00374BFD" w:rsidRPr="000F5D73" w:rsidRDefault="00374BFD" w:rsidP="00670A17">
      <w:pPr>
        <w:numPr>
          <w:ilvl w:val="0"/>
          <w:numId w:val="10"/>
        </w:numPr>
        <w:suppressAutoHyphens/>
        <w:jc w:val="both"/>
        <w:rPr>
          <w:sz w:val="24"/>
          <w:szCs w:val="24"/>
        </w:rPr>
      </w:pPr>
      <w:r w:rsidRPr="000F5D73">
        <w:rPr>
          <w:sz w:val="24"/>
          <w:szCs w:val="24"/>
        </w:rPr>
        <w:t>Ostentar la representación del órgano.</w:t>
      </w:r>
    </w:p>
    <w:p w:rsidR="00374BFD" w:rsidRPr="000F5D73" w:rsidRDefault="00374BFD" w:rsidP="00670A17">
      <w:pPr>
        <w:numPr>
          <w:ilvl w:val="0"/>
          <w:numId w:val="10"/>
        </w:numPr>
        <w:suppressAutoHyphens/>
        <w:jc w:val="both"/>
        <w:rPr>
          <w:sz w:val="24"/>
          <w:szCs w:val="24"/>
        </w:rPr>
      </w:pPr>
      <w:r w:rsidRPr="000F5D73">
        <w:rPr>
          <w:sz w:val="24"/>
          <w:szCs w:val="24"/>
        </w:rPr>
        <w:t>Acordar la convocatoria de las sesiones ordinarias y extraordinarias y la fijación del orden del día, teniendo en cuenta, en su caso, las peticiones de los demás miembros formuladas con suficiente antelación.</w:t>
      </w:r>
    </w:p>
    <w:p w:rsidR="00374BFD" w:rsidRPr="000F5D73" w:rsidRDefault="00374BFD" w:rsidP="00670A17">
      <w:pPr>
        <w:numPr>
          <w:ilvl w:val="0"/>
          <w:numId w:val="10"/>
        </w:numPr>
        <w:suppressAutoHyphens/>
        <w:jc w:val="both"/>
        <w:rPr>
          <w:sz w:val="24"/>
          <w:szCs w:val="24"/>
        </w:rPr>
      </w:pPr>
      <w:r w:rsidRPr="000F5D73">
        <w:rPr>
          <w:sz w:val="24"/>
          <w:szCs w:val="24"/>
        </w:rPr>
        <w:t>Presidir las sesiones, moderar el desarrollo de los debates y suspenderlos por causas justificadas.</w:t>
      </w:r>
    </w:p>
    <w:p w:rsidR="00374BFD" w:rsidRPr="000F5D73" w:rsidRDefault="00374BFD" w:rsidP="00670A17">
      <w:pPr>
        <w:numPr>
          <w:ilvl w:val="0"/>
          <w:numId w:val="10"/>
        </w:numPr>
        <w:suppressAutoHyphens/>
        <w:jc w:val="both"/>
        <w:rPr>
          <w:sz w:val="24"/>
          <w:szCs w:val="24"/>
        </w:rPr>
      </w:pPr>
      <w:r w:rsidRPr="000F5D73">
        <w:rPr>
          <w:sz w:val="24"/>
          <w:szCs w:val="24"/>
        </w:rPr>
        <w:t>Dirimir con su voto de calidad los empates en los acuerdos.</w:t>
      </w:r>
    </w:p>
    <w:p w:rsidR="00374BFD" w:rsidRPr="000F5D73" w:rsidRDefault="00374BFD" w:rsidP="00670A17">
      <w:pPr>
        <w:numPr>
          <w:ilvl w:val="0"/>
          <w:numId w:val="10"/>
        </w:numPr>
        <w:suppressAutoHyphens/>
        <w:jc w:val="both"/>
        <w:rPr>
          <w:sz w:val="24"/>
          <w:szCs w:val="24"/>
        </w:rPr>
      </w:pPr>
      <w:r w:rsidRPr="000F5D73">
        <w:rPr>
          <w:sz w:val="24"/>
          <w:szCs w:val="24"/>
        </w:rPr>
        <w:t>Asegurar el cumplimiento de las leyes.</w:t>
      </w:r>
    </w:p>
    <w:p w:rsidR="00374BFD" w:rsidRPr="000F5D73" w:rsidRDefault="00374BFD" w:rsidP="00670A17">
      <w:pPr>
        <w:numPr>
          <w:ilvl w:val="0"/>
          <w:numId w:val="10"/>
        </w:numPr>
        <w:suppressAutoHyphens/>
        <w:jc w:val="both"/>
        <w:rPr>
          <w:sz w:val="24"/>
          <w:szCs w:val="24"/>
        </w:rPr>
      </w:pPr>
      <w:r w:rsidRPr="000F5D73">
        <w:rPr>
          <w:sz w:val="24"/>
          <w:szCs w:val="24"/>
        </w:rPr>
        <w:t>Visar las actas y certificaciones de los acuerdos del órgano.</w:t>
      </w:r>
    </w:p>
    <w:p w:rsidR="00374BFD" w:rsidRPr="000F5D73" w:rsidRDefault="00374BFD" w:rsidP="00670A17">
      <w:pPr>
        <w:numPr>
          <w:ilvl w:val="0"/>
          <w:numId w:val="10"/>
        </w:numPr>
        <w:suppressAutoHyphens/>
        <w:jc w:val="both"/>
        <w:rPr>
          <w:sz w:val="24"/>
          <w:szCs w:val="24"/>
        </w:rPr>
      </w:pPr>
      <w:r w:rsidRPr="000F5D73">
        <w:rPr>
          <w:sz w:val="24"/>
          <w:szCs w:val="24"/>
        </w:rPr>
        <w:t>En caso de vacante, ausencia, enfermedad u otra causa legal será susti</w:t>
      </w:r>
      <w:r w:rsidR="00090B96" w:rsidRPr="000F5D73">
        <w:rPr>
          <w:sz w:val="24"/>
          <w:szCs w:val="24"/>
        </w:rPr>
        <w:t xml:space="preserve">tuido por </w:t>
      </w:r>
      <w:r w:rsidRPr="000F5D73">
        <w:rPr>
          <w:sz w:val="24"/>
          <w:szCs w:val="24"/>
        </w:rPr>
        <w:t>l</w:t>
      </w:r>
      <w:r w:rsidR="00090B96" w:rsidRPr="000F5D73">
        <w:rPr>
          <w:sz w:val="24"/>
          <w:szCs w:val="24"/>
        </w:rPr>
        <w:t>a persona responsable de la Jefatura</w:t>
      </w:r>
      <w:r w:rsidRPr="000F5D73">
        <w:rPr>
          <w:sz w:val="24"/>
          <w:szCs w:val="24"/>
        </w:rPr>
        <w:t xml:space="preserve"> de Estudios y en su defecto, por el miembro del órgano colegiado de mayor jerarquía, antigüedad y edad, por este orden, de entre sus componentes.</w:t>
      </w:r>
    </w:p>
    <w:p w:rsidR="0039588D" w:rsidRPr="000F5D73" w:rsidRDefault="0039588D" w:rsidP="007124D0">
      <w:pPr>
        <w:suppressAutoHyphens/>
        <w:jc w:val="both"/>
        <w:rPr>
          <w:sz w:val="24"/>
          <w:szCs w:val="24"/>
        </w:rPr>
      </w:pPr>
    </w:p>
    <w:p w:rsidR="00374BFD" w:rsidRPr="000F5D73" w:rsidRDefault="00374BFD" w:rsidP="007124D0">
      <w:pPr>
        <w:suppressAutoHyphens/>
        <w:ind w:left="851"/>
        <w:jc w:val="both"/>
        <w:rPr>
          <w:b/>
          <w:sz w:val="24"/>
          <w:szCs w:val="24"/>
        </w:rPr>
      </w:pPr>
      <w:r w:rsidRPr="000F5D73">
        <w:rPr>
          <w:b/>
          <w:sz w:val="24"/>
          <w:szCs w:val="24"/>
        </w:rPr>
        <w:t xml:space="preserve">2.2.3. </w:t>
      </w:r>
      <w:bookmarkStart w:id="11" w:name="M_2_2_3"/>
      <w:bookmarkEnd w:id="11"/>
      <w:r w:rsidRPr="000F5D73">
        <w:rPr>
          <w:b/>
          <w:sz w:val="24"/>
          <w:szCs w:val="24"/>
        </w:rPr>
        <w:t>Desarrollo de las reuniones de Órganos Colegiados.</w:t>
      </w:r>
    </w:p>
    <w:p w:rsidR="00374BFD" w:rsidRPr="000F5D73" w:rsidRDefault="00374BFD" w:rsidP="007124D0">
      <w:pPr>
        <w:suppressAutoHyphens/>
        <w:jc w:val="both"/>
        <w:rPr>
          <w:sz w:val="24"/>
          <w:szCs w:val="24"/>
        </w:rPr>
      </w:pPr>
    </w:p>
    <w:p w:rsidR="00374BFD" w:rsidRPr="000F5D73" w:rsidRDefault="00374BFD" w:rsidP="007124D0">
      <w:pPr>
        <w:suppressAutoHyphens/>
        <w:ind w:left="1418"/>
        <w:jc w:val="both"/>
        <w:rPr>
          <w:sz w:val="24"/>
          <w:szCs w:val="24"/>
        </w:rPr>
      </w:pPr>
      <w:r w:rsidRPr="000F5D73">
        <w:rPr>
          <w:sz w:val="24"/>
          <w:szCs w:val="24"/>
        </w:rPr>
        <w:t xml:space="preserve">1. </w:t>
      </w:r>
      <w:r w:rsidRPr="000F5D73">
        <w:rPr>
          <w:sz w:val="24"/>
          <w:szCs w:val="24"/>
          <w:u w:val="single"/>
        </w:rPr>
        <w:t>Número de asistentes necesario</w:t>
      </w:r>
      <w:r w:rsidRPr="000F5D73">
        <w:rPr>
          <w:sz w:val="24"/>
          <w:szCs w:val="24"/>
        </w:rPr>
        <w:t>.</w:t>
      </w:r>
    </w:p>
    <w:p w:rsidR="00374BFD" w:rsidRPr="000F5D73" w:rsidRDefault="00374BFD" w:rsidP="007124D0">
      <w:pPr>
        <w:suppressAutoHyphens/>
        <w:ind w:firstLine="1134"/>
        <w:jc w:val="both"/>
        <w:rPr>
          <w:sz w:val="24"/>
          <w:szCs w:val="24"/>
        </w:rPr>
      </w:pPr>
    </w:p>
    <w:p w:rsidR="00374BFD" w:rsidRPr="000F5D73" w:rsidRDefault="00374BFD" w:rsidP="007124D0">
      <w:pPr>
        <w:suppressAutoHyphens/>
        <w:ind w:firstLine="1134"/>
        <w:jc w:val="both"/>
        <w:rPr>
          <w:sz w:val="24"/>
          <w:szCs w:val="24"/>
        </w:rPr>
      </w:pPr>
      <w:r w:rsidRPr="000F5D73">
        <w:rPr>
          <w:sz w:val="24"/>
          <w:szCs w:val="24"/>
        </w:rPr>
        <w:t>Todas las reuniones de los órganos colegiados quedarán válidamente constituidas:</w:t>
      </w:r>
    </w:p>
    <w:p w:rsidR="00374BFD" w:rsidRPr="000F5D73" w:rsidRDefault="00374BFD" w:rsidP="007124D0">
      <w:pPr>
        <w:suppressAutoHyphens/>
        <w:ind w:firstLine="1134"/>
        <w:jc w:val="both"/>
        <w:rPr>
          <w:sz w:val="24"/>
          <w:szCs w:val="24"/>
        </w:rPr>
      </w:pPr>
    </w:p>
    <w:p w:rsidR="00374BFD" w:rsidRPr="000F5D73" w:rsidRDefault="00374BFD" w:rsidP="00670A17">
      <w:pPr>
        <w:numPr>
          <w:ilvl w:val="0"/>
          <w:numId w:val="11"/>
        </w:numPr>
        <w:suppressAutoHyphens/>
        <w:jc w:val="both"/>
        <w:rPr>
          <w:sz w:val="24"/>
          <w:szCs w:val="24"/>
        </w:rPr>
      </w:pPr>
      <w:r w:rsidRPr="000F5D73">
        <w:rPr>
          <w:sz w:val="24"/>
          <w:szCs w:val="24"/>
        </w:rPr>
        <w:t>En primera convocatoria, cuando exista al menos la mitad más uno de sus componentes.</w:t>
      </w:r>
    </w:p>
    <w:p w:rsidR="00CA76B6" w:rsidRPr="000F5D73" w:rsidRDefault="00374BFD" w:rsidP="00670A17">
      <w:pPr>
        <w:numPr>
          <w:ilvl w:val="0"/>
          <w:numId w:val="11"/>
        </w:numPr>
        <w:suppressAutoHyphens/>
        <w:jc w:val="both"/>
        <w:rPr>
          <w:sz w:val="24"/>
          <w:szCs w:val="24"/>
        </w:rPr>
      </w:pPr>
      <w:r w:rsidRPr="000F5D73">
        <w:rPr>
          <w:sz w:val="24"/>
          <w:szCs w:val="24"/>
        </w:rPr>
        <w:t>En segunda convocatoria (un cuarto de hora después), con la asistencia de la tercera parte de sus componentes.</w:t>
      </w:r>
    </w:p>
    <w:p w:rsidR="00255C54" w:rsidRPr="000F5D73" w:rsidRDefault="00255C54" w:rsidP="007124D0">
      <w:pPr>
        <w:suppressAutoHyphens/>
        <w:ind w:left="1418"/>
        <w:jc w:val="both"/>
        <w:rPr>
          <w:sz w:val="24"/>
          <w:szCs w:val="24"/>
        </w:rPr>
      </w:pPr>
    </w:p>
    <w:p w:rsidR="00374BFD" w:rsidRPr="000F5D73" w:rsidRDefault="00374BFD" w:rsidP="007124D0">
      <w:pPr>
        <w:suppressAutoHyphens/>
        <w:ind w:left="1418"/>
        <w:jc w:val="both"/>
        <w:rPr>
          <w:sz w:val="24"/>
          <w:szCs w:val="24"/>
        </w:rPr>
      </w:pPr>
      <w:r w:rsidRPr="000F5D73">
        <w:rPr>
          <w:sz w:val="24"/>
          <w:szCs w:val="24"/>
        </w:rPr>
        <w:t xml:space="preserve">2.- </w:t>
      </w:r>
      <w:r w:rsidRPr="000F5D73">
        <w:rPr>
          <w:sz w:val="24"/>
          <w:szCs w:val="24"/>
          <w:u w:val="single"/>
        </w:rPr>
        <w:t>Dinámica de las reuniones</w:t>
      </w:r>
      <w:r w:rsidRPr="000F5D73">
        <w:rPr>
          <w:sz w:val="24"/>
          <w:szCs w:val="24"/>
        </w:rPr>
        <w:t>.</w:t>
      </w:r>
    </w:p>
    <w:p w:rsidR="00374BFD" w:rsidRPr="000F5D73" w:rsidRDefault="00374BFD" w:rsidP="007124D0">
      <w:pPr>
        <w:suppressAutoHyphens/>
        <w:jc w:val="both"/>
        <w:rPr>
          <w:sz w:val="24"/>
          <w:szCs w:val="24"/>
          <w:u w:val="single"/>
        </w:rPr>
      </w:pPr>
    </w:p>
    <w:p w:rsidR="00374BFD" w:rsidRPr="000F5D73" w:rsidRDefault="00374BFD" w:rsidP="00670A17">
      <w:pPr>
        <w:numPr>
          <w:ilvl w:val="0"/>
          <w:numId w:val="12"/>
        </w:numPr>
        <w:suppressAutoHyphens/>
        <w:jc w:val="both"/>
        <w:rPr>
          <w:sz w:val="24"/>
          <w:szCs w:val="24"/>
        </w:rPr>
      </w:pPr>
      <w:r w:rsidRPr="000F5D73">
        <w:rPr>
          <w:sz w:val="24"/>
          <w:szCs w:val="24"/>
        </w:rPr>
        <w:t>Se establecerán, si son necesarios, turnos de réplica e intervenciones por alusiones.</w:t>
      </w:r>
    </w:p>
    <w:p w:rsidR="00374BFD" w:rsidRPr="000F5D73" w:rsidRDefault="00374BFD" w:rsidP="00670A17">
      <w:pPr>
        <w:numPr>
          <w:ilvl w:val="0"/>
          <w:numId w:val="12"/>
        </w:numPr>
        <w:suppressAutoHyphens/>
        <w:jc w:val="both"/>
        <w:rPr>
          <w:sz w:val="24"/>
          <w:szCs w:val="24"/>
        </w:rPr>
      </w:pPr>
      <w:r w:rsidRPr="000F5D73">
        <w:rPr>
          <w:sz w:val="24"/>
          <w:szCs w:val="24"/>
        </w:rPr>
        <w:t>Cualquier componente del órgano colegiado podrá elevar una propuesta al órgano correspondiente. Si es secundada por algún otro componente y no se trata de un tema contemplado en la legalidad vigente, podrá ser sometida a votación, si así lo desea el proponente.</w:t>
      </w:r>
    </w:p>
    <w:p w:rsidR="00374BFD" w:rsidRPr="000F5D73" w:rsidRDefault="00374BFD" w:rsidP="00670A17">
      <w:pPr>
        <w:numPr>
          <w:ilvl w:val="0"/>
          <w:numId w:val="12"/>
        </w:numPr>
        <w:suppressAutoHyphens/>
        <w:jc w:val="both"/>
        <w:rPr>
          <w:sz w:val="24"/>
          <w:szCs w:val="24"/>
        </w:rPr>
      </w:pPr>
      <w:r w:rsidRPr="000F5D73">
        <w:rPr>
          <w:sz w:val="24"/>
          <w:szCs w:val="24"/>
        </w:rPr>
        <w:t>En cada reunión habrá un moderador, que será el Presidente o miembro en quien delegue. Éste anotará las solicitudes de intervención, concederá los turnos de palabra y velará por el cumplimiento de los puntos anteriores.</w:t>
      </w:r>
    </w:p>
    <w:p w:rsidR="00363C2F" w:rsidRPr="000F5D73" w:rsidRDefault="00363C2F" w:rsidP="00670A17">
      <w:pPr>
        <w:numPr>
          <w:ilvl w:val="0"/>
          <w:numId w:val="12"/>
        </w:numPr>
        <w:suppressAutoHyphens/>
        <w:jc w:val="both"/>
        <w:rPr>
          <w:sz w:val="24"/>
          <w:szCs w:val="24"/>
        </w:rPr>
      </w:pPr>
      <w:r w:rsidRPr="000F5D73">
        <w:rPr>
          <w:sz w:val="24"/>
          <w:szCs w:val="24"/>
        </w:rPr>
        <w:t>Durante las reuniones, los teléfonos móviles deben ap</w:t>
      </w:r>
      <w:r w:rsidR="00AC40B0" w:rsidRPr="000F5D73">
        <w:rPr>
          <w:sz w:val="24"/>
          <w:szCs w:val="24"/>
        </w:rPr>
        <w:t xml:space="preserve">agarse o </w:t>
      </w:r>
      <w:r w:rsidRPr="000F5D73">
        <w:rPr>
          <w:sz w:val="24"/>
          <w:szCs w:val="24"/>
        </w:rPr>
        <w:t>ponerse en silencio.</w:t>
      </w:r>
    </w:p>
    <w:p w:rsidR="00374BFD" w:rsidRPr="000F5D73" w:rsidRDefault="00374BFD" w:rsidP="007124D0">
      <w:pPr>
        <w:suppressAutoHyphens/>
        <w:jc w:val="both"/>
        <w:rPr>
          <w:sz w:val="24"/>
          <w:szCs w:val="24"/>
        </w:rPr>
      </w:pPr>
    </w:p>
    <w:p w:rsidR="00374BFD" w:rsidRPr="000F5D73" w:rsidRDefault="00374BFD" w:rsidP="007124D0">
      <w:pPr>
        <w:suppressAutoHyphens/>
        <w:ind w:left="1418"/>
        <w:jc w:val="both"/>
        <w:rPr>
          <w:sz w:val="24"/>
          <w:szCs w:val="24"/>
          <w:u w:val="single"/>
        </w:rPr>
      </w:pPr>
      <w:r w:rsidRPr="000F5D73">
        <w:rPr>
          <w:sz w:val="24"/>
          <w:szCs w:val="24"/>
        </w:rPr>
        <w:t xml:space="preserve">3.- </w:t>
      </w:r>
      <w:r w:rsidRPr="000F5D73">
        <w:rPr>
          <w:sz w:val="24"/>
          <w:szCs w:val="24"/>
          <w:u w:val="single"/>
        </w:rPr>
        <w:t>Seguimiento del orden del día</w:t>
      </w:r>
      <w:r w:rsidRPr="000F5D73">
        <w:rPr>
          <w:sz w:val="24"/>
          <w:szCs w:val="24"/>
        </w:rPr>
        <w:t>.</w:t>
      </w:r>
    </w:p>
    <w:p w:rsidR="00374BFD" w:rsidRPr="000F5D73" w:rsidRDefault="00374BFD" w:rsidP="007124D0">
      <w:pPr>
        <w:suppressAutoHyphens/>
        <w:jc w:val="both"/>
        <w:rPr>
          <w:sz w:val="24"/>
          <w:szCs w:val="24"/>
        </w:rPr>
      </w:pPr>
    </w:p>
    <w:p w:rsidR="00374BFD" w:rsidRPr="000F5D73" w:rsidRDefault="00374BFD" w:rsidP="007124D0">
      <w:pPr>
        <w:suppressAutoHyphens/>
        <w:ind w:firstLine="720"/>
        <w:jc w:val="both"/>
        <w:rPr>
          <w:sz w:val="24"/>
          <w:szCs w:val="24"/>
        </w:rPr>
      </w:pPr>
      <w:r w:rsidRPr="000F5D73">
        <w:rPr>
          <w:sz w:val="24"/>
          <w:szCs w:val="24"/>
        </w:rPr>
        <w:t>Los puntos que se deban tratar en cada reunión serán todos los fijados en el orden del día, sin incluir otros, excepto cuando por el voto favorable de la mayoría, y estando todos los componentes, se declare la urgencia del mismo.</w:t>
      </w:r>
    </w:p>
    <w:p w:rsidR="00374BFD" w:rsidRPr="000F5D73" w:rsidRDefault="00374BFD" w:rsidP="007124D0">
      <w:pPr>
        <w:suppressAutoHyphens/>
        <w:jc w:val="both"/>
        <w:rPr>
          <w:sz w:val="24"/>
          <w:szCs w:val="24"/>
        </w:rPr>
      </w:pPr>
    </w:p>
    <w:p w:rsidR="00374BFD" w:rsidRPr="000F5D73" w:rsidRDefault="00374BFD" w:rsidP="007124D0">
      <w:pPr>
        <w:suppressAutoHyphens/>
        <w:ind w:left="1418"/>
        <w:jc w:val="both"/>
        <w:rPr>
          <w:sz w:val="24"/>
          <w:szCs w:val="24"/>
        </w:rPr>
      </w:pPr>
      <w:r w:rsidRPr="000F5D73">
        <w:rPr>
          <w:sz w:val="24"/>
          <w:szCs w:val="24"/>
        </w:rPr>
        <w:t xml:space="preserve">4.- </w:t>
      </w:r>
      <w:r w:rsidRPr="000F5D73">
        <w:rPr>
          <w:sz w:val="24"/>
          <w:szCs w:val="24"/>
          <w:u w:val="single"/>
        </w:rPr>
        <w:t>Acuerdos y votaciones.</w:t>
      </w:r>
    </w:p>
    <w:p w:rsidR="00374BFD" w:rsidRPr="000F5D73" w:rsidRDefault="00374BFD" w:rsidP="007124D0">
      <w:pPr>
        <w:suppressAutoHyphens/>
        <w:ind w:left="360"/>
        <w:jc w:val="both"/>
        <w:rPr>
          <w:sz w:val="24"/>
          <w:szCs w:val="24"/>
        </w:rPr>
      </w:pPr>
    </w:p>
    <w:p w:rsidR="00374BFD" w:rsidRPr="000F5D73" w:rsidRDefault="00374BFD" w:rsidP="00670A17">
      <w:pPr>
        <w:numPr>
          <w:ilvl w:val="0"/>
          <w:numId w:val="13"/>
        </w:numPr>
        <w:suppressAutoHyphens/>
        <w:jc w:val="both"/>
        <w:rPr>
          <w:sz w:val="24"/>
          <w:szCs w:val="24"/>
        </w:rPr>
      </w:pPr>
      <w:r w:rsidRPr="000F5D73">
        <w:rPr>
          <w:sz w:val="24"/>
          <w:szCs w:val="24"/>
        </w:rPr>
        <w:t>Los acuerdos serán adoptados por la mayoría simple de los asistentes, salvo en la aprobación del presupuesto y de la ejecución del mismo que se realizará por mayoría absoluta. La aprob</w:t>
      </w:r>
      <w:r w:rsidR="00090B96" w:rsidRPr="000F5D73">
        <w:rPr>
          <w:sz w:val="24"/>
          <w:szCs w:val="24"/>
        </w:rPr>
        <w:t>ación del Plan de</w:t>
      </w:r>
      <w:r w:rsidRPr="000F5D73">
        <w:rPr>
          <w:sz w:val="24"/>
          <w:szCs w:val="24"/>
        </w:rPr>
        <w:t xml:space="preserve"> Centro y del reglamento de </w:t>
      </w:r>
      <w:r w:rsidR="00255C54" w:rsidRPr="000F5D73">
        <w:rPr>
          <w:sz w:val="24"/>
          <w:szCs w:val="24"/>
        </w:rPr>
        <w:t>organización y funcionamiento</w:t>
      </w:r>
      <w:r w:rsidRPr="000F5D73">
        <w:rPr>
          <w:sz w:val="24"/>
          <w:szCs w:val="24"/>
        </w:rPr>
        <w:t>, así como sus modificaciones, se realizará por mayoría de dos tercios.</w:t>
      </w:r>
    </w:p>
    <w:p w:rsidR="00374BFD" w:rsidRPr="000F5D73" w:rsidRDefault="00374BFD" w:rsidP="00670A17">
      <w:pPr>
        <w:numPr>
          <w:ilvl w:val="0"/>
          <w:numId w:val="13"/>
        </w:numPr>
        <w:suppressAutoHyphens/>
        <w:jc w:val="both"/>
        <w:rPr>
          <w:sz w:val="24"/>
          <w:szCs w:val="24"/>
        </w:rPr>
      </w:pPr>
      <w:r w:rsidRPr="000F5D73">
        <w:rPr>
          <w:sz w:val="24"/>
          <w:szCs w:val="24"/>
        </w:rPr>
        <w:t>En los casos de empate, la Dirección decidirá con su voto de calidad.</w:t>
      </w:r>
    </w:p>
    <w:p w:rsidR="00374BFD" w:rsidRPr="000F5D73" w:rsidRDefault="00374BFD" w:rsidP="00670A17">
      <w:pPr>
        <w:numPr>
          <w:ilvl w:val="0"/>
          <w:numId w:val="13"/>
        </w:numPr>
        <w:suppressAutoHyphens/>
        <w:jc w:val="both"/>
        <w:rPr>
          <w:sz w:val="24"/>
          <w:szCs w:val="24"/>
        </w:rPr>
      </w:pPr>
      <w:r w:rsidRPr="000F5D73">
        <w:rPr>
          <w:sz w:val="24"/>
          <w:szCs w:val="24"/>
        </w:rPr>
        <w:t>Cualquier miembro del órgano colegiado que haya votado en contra de un acuerdo podrá, si lo desea, hacer constar en el acta su voto</w:t>
      </w:r>
      <w:r w:rsidR="00255C54" w:rsidRPr="000F5D73">
        <w:rPr>
          <w:sz w:val="24"/>
          <w:szCs w:val="24"/>
        </w:rPr>
        <w:t xml:space="preserve"> negativo y los motivos que lo </w:t>
      </w:r>
      <w:r w:rsidRPr="000F5D73">
        <w:rPr>
          <w:sz w:val="24"/>
          <w:szCs w:val="24"/>
        </w:rPr>
        <w:t>justifican, quedando de esta manera exento de la responsabilidad que, en su caso, pudiera derivarse del acuerdo adoptado.</w:t>
      </w:r>
    </w:p>
    <w:p w:rsidR="00374BFD" w:rsidRPr="000F5D73" w:rsidRDefault="00374BFD" w:rsidP="00670A17">
      <w:pPr>
        <w:numPr>
          <w:ilvl w:val="0"/>
          <w:numId w:val="13"/>
        </w:numPr>
        <w:suppressAutoHyphens/>
        <w:jc w:val="both"/>
        <w:rPr>
          <w:sz w:val="24"/>
          <w:szCs w:val="24"/>
        </w:rPr>
      </w:pPr>
      <w:r w:rsidRPr="000F5D73">
        <w:rPr>
          <w:sz w:val="24"/>
          <w:szCs w:val="24"/>
        </w:rPr>
        <w:t>Las votaciones se realizarán a mano alzada, salvo cuando un miembro manifieste su deseo contrario al respecto, en cuyo caso la votación será nominativa y secreta.</w:t>
      </w:r>
    </w:p>
    <w:p w:rsidR="00374BFD" w:rsidRPr="000F5D73" w:rsidRDefault="00374BFD" w:rsidP="00670A17">
      <w:pPr>
        <w:numPr>
          <w:ilvl w:val="0"/>
          <w:numId w:val="13"/>
        </w:numPr>
        <w:suppressAutoHyphens/>
        <w:jc w:val="both"/>
        <w:rPr>
          <w:sz w:val="24"/>
          <w:szCs w:val="24"/>
        </w:rPr>
      </w:pPr>
      <w:r w:rsidRPr="000F5D73">
        <w:rPr>
          <w:sz w:val="24"/>
          <w:szCs w:val="24"/>
        </w:rPr>
        <w:t xml:space="preserve">Los acuerdos adoptados por los órganos colegiados producirán efectos a partir de su aprobación, a no ser que precisen aprobación superior o exista alguna impugnación, y se les deberá </w:t>
      </w:r>
      <w:r w:rsidR="006375BA" w:rsidRPr="000F5D73">
        <w:rPr>
          <w:sz w:val="24"/>
          <w:szCs w:val="24"/>
        </w:rPr>
        <w:t xml:space="preserve">dar </w:t>
      </w:r>
      <w:r w:rsidRPr="000F5D73">
        <w:rPr>
          <w:sz w:val="24"/>
          <w:szCs w:val="24"/>
        </w:rPr>
        <w:t>la oportuna pub</w:t>
      </w:r>
      <w:r w:rsidR="008E12F5" w:rsidRPr="000F5D73">
        <w:rPr>
          <w:sz w:val="24"/>
          <w:szCs w:val="24"/>
        </w:rPr>
        <w:t>licidad para que sean conocidos</w:t>
      </w:r>
      <w:r w:rsidRPr="000F5D73">
        <w:rPr>
          <w:sz w:val="24"/>
          <w:szCs w:val="24"/>
        </w:rPr>
        <w:t xml:space="preserve"> por todos los miembros de la comunidad escolar.  </w:t>
      </w:r>
    </w:p>
    <w:p w:rsidR="00374BFD" w:rsidRPr="000F5D73" w:rsidRDefault="00374BFD" w:rsidP="007124D0">
      <w:pPr>
        <w:suppressAutoHyphens/>
        <w:jc w:val="both"/>
        <w:rPr>
          <w:sz w:val="24"/>
          <w:szCs w:val="24"/>
        </w:rPr>
      </w:pPr>
    </w:p>
    <w:p w:rsidR="00255C54" w:rsidRPr="000F5D73" w:rsidRDefault="00250532" w:rsidP="007124D0">
      <w:pPr>
        <w:suppressAutoHyphens/>
        <w:ind w:left="1418"/>
        <w:jc w:val="both"/>
        <w:rPr>
          <w:sz w:val="24"/>
          <w:szCs w:val="24"/>
          <w:u w:val="single"/>
        </w:rPr>
      </w:pPr>
      <w:bookmarkStart w:id="12" w:name="a94"/>
      <w:r w:rsidRPr="000F5D73">
        <w:rPr>
          <w:sz w:val="24"/>
          <w:szCs w:val="24"/>
        </w:rPr>
        <w:t xml:space="preserve">5.- </w:t>
      </w:r>
      <w:r w:rsidRPr="000F5D73">
        <w:rPr>
          <w:sz w:val="24"/>
          <w:szCs w:val="24"/>
          <w:u w:val="single"/>
        </w:rPr>
        <w:t>Ruegos y preguntas.</w:t>
      </w:r>
    </w:p>
    <w:p w:rsidR="00250532" w:rsidRPr="000F5D73" w:rsidRDefault="00250532" w:rsidP="007124D0">
      <w:pPr>
        <w:suppressAutoHyphens/>
        <w:jc w:val="both"/>
        <w:rPr>
          <w:sz w:val="24"/>
          <w:szCs w:val="24"/>
        </w:rPr>
      </w:pPr>
    </w:p>
    <w:p w:rsidR="00250532" w:rsidRPr="000F5D73" w:rsidRDefault="00250532" w:rsidP="007124D0">
      <w:pPr>
        <w:suppressAutoHyphens/>
        <w:ind w:firstLine="720"/>
        <w:jc w:val="both"/>
        <w:rPr>
          <w:sz w:val="24"/>
          <w:szCs w:val="24"/>
        </w:rPr>
      </w:pPr>
      <w:r w:rsidRPr="000F5D73">
        <w:rPr>
          <w:sz w:val="24"/>
          <w:szCs w:val="24"/>
        </w:rPr>
        <w:t>El apartado de “Ruegos y Preguntas” sólo se incluirá en las sesiones ordinarias de los órganos colegiados.</w:t>
      </w:r>
    </w:p>
    <w:p w:rsidR="00255C54" w:rsidRPr="000F5D73" w:rsidRDefault="00255C54" w:rsidP="007124D0">
      <w:pPr>
        <w:suppressAutoHyphens/>
        <w:ind w:firstLine="720"/>
        <w:jc w:val="both"/>
        <w:rPr>
          <w:sz w:val="24"/>
          <w:szCs w:val="24"/>
        </w:rPr>
      </w:pPr>
    </w:p>
    <w:p w:rsidR="00250532" w:rsidRPr="000F5D73" w:rsidRDefault="00255C54" w:rsidP="003B0636">
      <w:pPr>
        <w:pStyle w:val="NormalWeb"/>
        <w:numPr>
          <w:ilvl w:val="0"/>
          <w:numId w:val="77"/>
        </w:numPr>
        <w:suppressAutoHyphens/>
        <w:rPr>
          <w:rFonts w:ascii="Times New Roman" w:hAnsi="Times New Roman"/>
          <w:b/>
          <w:bCs/>
          <w:sz w:val="24"/>
          <w:szCs w:val="24"/>
        </w:rPr>
      </w:pPr>
      <w:r w:rsidRPr="000F5D73">
        <w:rPr>
          <w:rStyle w:val="Textoennegrita"/>
          <w:rFonts w:ascii="Times New Roman" w:hAnsi="Times New Roman"/>
          <w:b w:val="0"/>
          <w:sz w:val="24"/>
          <w:szCs w:val="24"/>
          <w:u w:val="single"/>
        </w:rPr>
        <w:t>Artículo 94</w:t>
      </w:r>
      <w:r w:rsidR="00AC40B0" w:rsidRPr="000F5D73">
        <w:rPr>
          <w:rStyle w:val="Textoennegrita"/>
          <w:rFonts w:ascii="Times New Roman" w:hAnsi="Times New Roman"/>
          <w:b w:val="0"/>
          <w:sz w:val="24"/>
          <w:szCs w:val="24"/>
          <w:u w:val="single"/>
        </w:rPr>
        <w:t xml:space="preserve"> de la</w:t>
      </w:r>
      <w:r w:rsidR="00B21D8E" w:rsidRPr="000F5D73">
        <w:rPr>
          <w:rStyle w:val="Textoennegrita"/>
          <w:rFonts w:ascii="Times New Roman" w:hAnsi="Times New Roman"/>
          <w:b w:val="0"/>
          <w:sz w:val="24"/>
          <w:szCs w:val="24"/>
          <w:u w:val="single"/>
        </w:rPr>
        <w:t xml:space="preserve"> </w:t>
      </w:r>
      <w:r w:rsidRPr="000F5D73">
        <w:rPr>
          <w:rStyle w:val="Textoennegrita"/>
          <w:rFonts w:ascii="Times New Roman" w:hAnsi="Times New Roman"/>
          <w:b w:val="0"/>
          <w:sz w:val="24"/>
          <w:szCs w:val="24"/>
          <w:u w:val="single"/>
        </w:rPr>
        <w:t>Ley 9/2007, de 22 de octubre, de la Administración de la Junta de Andalucía, sobre distintos aspectos relacionados con los miembros de los órganos colegiados</w:t>
      </w:r>
      <w:r w:rsidRPr="000F5D73">
        <w:rPr>
          <w:rStyle w:val="Textoennegrita"/>
          <w:rFonts w:ascii="Times New Roman" w:hAnsi="Times New Roman"/>
          <w:b w:val="0"/>
          <w:sz w:val="24"/>
          <w:szCs w:val="24"/>
        </w:rPr>
        <w:t>:</w:t>
      </w:r>
      <w:bookmarkEnd w:id="12"/>
    </w:p>
    <w:p w:rsidR="00250532" w:rsidRPr="000F5D73" w:rsidRDefault="001A692F" w:rsidP="007124D0">
      <w:pPr>
        <w:pStyle w:val="NormalWeb"/>
        <w:suppressAutoHyphens/>
        <w:rPr>
          <w:rFonts w:ascii="Times New Roman" w:hAnsi="Times New Roman"/>
          <w:sz w:val="24"/>
          <w:szCs w:val="24"/>
        </w:rPr>
      </w:pPr>
      <w:r w:rsidRPr="000F5D73">
        <w:rPr>
          <w:rFonts w:ascii="Times New Roman" w:hAnsi="Times New Roman"/>
          <w:sz w:val="24"/>
          <w:szCs w:val="24"/>
        </w:rPr>
        <w:t>“1.</w:t>
      </w:r>
      <w:r w:rsidRPr="000F5D73">
        <w:rPr>
          <w:rFonts w:ascii="Times New Roman" w:hAnsi="Times New Roman"/>
          <w:sz w:val="24"/>
          <w:szCs w:val="24"/>
        </w:rPr>
        <w:tab/>
      </w:r>
      <w:r w:rsidR="00250532" w:rsidRPr="000F5D73">
        <w:rPr>
          <w:rFonts w:ascii="Times New Roman" w:hAnsi="Times New Roman"/>
          <w:sz w:val="24"/>
          <w:szCs w:val="24"/>
        </w:rPr>
        <w:t>Corresponde a los miembros de los órganos colegiados:</w:t>
      </w:r>
    </w:p>
    <w:p w:rsidR="00250532" w:rsidRPr="000F5D73" w:rsidRDefault="00250532" w:rsidP="003B0636">
      <w:pPr>
        <w:pStyle w:val="NormalWeb"/>
        <w:numPr>
          <w:ilvl w:val="0"/>
          <w:numId w:val="37"/>
        </w:numPr>
        <w:suppressAutoHyphens/>
        <w:rPr>
          <w:rFonts w:ascii="Times New Roman" w:hAnsi="Times New Roman"/>
          <w:sz w:val="24"/>
          <w:szCs w:val="24"/>
        </w:rPr>
      </w:pPr>
      <w:r w:rsidRPr="000F5D73">
        <w:rPr>
          <w:rFonts w:ascii="Times New Roman" w:hAnsi="Times New Roman"/>
          <w:sz w:val="24"/>
          <w:szCs w:val="24"/>
        </w:rPr>
        <w:t>Ser notificados, con una antelación mínima de cuarenta y ocho horas, de la convocatoria con el orden del día de las sesiones.</w:t>
      </w:r>
    </w:p>
    <w:p w:rsidR="00250532" w:rsidRPr="000F5D73" w:rsidRDefault="00250532" w:rsidP="003B0636">
      <w:pPr>
        <w:pStyle w:val="NormalWeb"/>
        <w:numPr>
          <w:ilvl w:val="0"/>
          <w:numId w:val="37"/>
        </w:numPr>
        <w:suppressAutoHyphens/>
        <w:rPr>
          <w:rFonts w:ascii="Times New Roman" w:hAnsi="Times New Roman"/>
          <w:sz w:val="24"/>
          <w:szCs w:val="24"/>
        </w:rPr>
      </w:pPr>
      <w:r w:rsidRPr="000F5D73">
        <w:rPr>
          <w:rFonts w:ascii="Times New Roman" w:hAnsi="Times New Roman"/>
          <w:sz w:val="24"/>
          <w:szCs w:val="24"/>
        </w:rPr>
        <w:t>Consultar la información relativa al orden del día, que deberá estar puesta a su disposición en la sede del órgano, al menos, en el mismo plazo de cuarenta y ocho horas, sin perjuicio de la que pueda ser notificada personalmente.</w:t>
      </w:r>
    </w:p>
    <w:p w:rsidR="00250532" w:rsidRPr="000F5D73" w:rsidRDefault="00250532" w:rsidP="003B0636">
      <w:pPr>
        <w:pStyle w:val="NormalWeb"/>
        <w:numPr>
          <w:ilvl w:val="0"/>
          <w:numId w:val="37"/>
        </w:numPr>
        <w:suppressAutoHyphens/>
        <w:rPr>
          <w:rFonts w:ascii="Times New Roman" w:hAnsi="Times New Roman"/>
          <w:sz w:val="24"/>
          <w:szCs w:val="24"/>
        </w:rPr>
      </w:pPr>
      <w:r w:rsidRPr="000F5D73">
        <w:rPr>
          <w:rFonts w:ascii="Times New Roman" w:hAnsi="Times New Roman"/>
          <w:sz w:val="24"/>
          <w:szCs w:val="24"/>
        </w:rPr>
        <w:t>Participar en las deliberaciones y debates de las sesiones.</w:t>
      </w:r>
    </w:p>
    <w:p w:rsidR="00250532" w:rsidRPr="000F5D73" w:rsidRDefault="00250532" w:rsidP="003B0636">
      <w:pPr>
        <w:pStyle w:val="NormalWeb"/>
        <w:numPr>
          <w:ilvl w:val="0"/>
          <w:numId w:val="37"/>
        </w:numPr>
        <w:suppressAutoHyphens/>
        <w:rPr>
          <w:rFonts w:ascii="Times New Roman" w:hAnsi="Times New Roman"/>
          <w:sz w:val="24"/>
          <w:szCs w:val="24"/>
        </w:rPr>
      </w:pPr>
      <w:r w:rsidRPr="000F5D73">
        <w:rPr>
          <w:rFonts w:ascii="Times New Roman" w:hAnsi="Times New Roman"/>
          <w:sz w:val="24"/>
          <w:szCs w:val="24"/>
        </w:rPr>
        <w:t>Ejercer el derecho al voto y formular su voto particular, así como expresar el sentido de su voto y los motivos que lo justifican.</w:t>
      </w:r>
    </w:p>
    <w:p w:rsidR="00250532" w:rsidRPr="000F5D73" w:rsidRDefault="00250532" w:rsidP="007124D0">
      <w:pPr>
        <w:pStyle w:val="NormalWeb"/>
        <w:suppressAutoHyphens/>
        <w:ind w:left="720"/>
        <w:rPr>
          <w:rFonts w:ascii="Times New Roman" w:hAnsi="Times New Roman"/>
          <w:sz w:val="24"/>
          <w:szCs w:val="24"/>
        </w:rPr>
      </w:pPr>
      <w:r w:rsidRPr="000F5D73">
        <w:rPr>
          <w:rFonts w:ascii="Times New Roman" w:hAnsi="Times New Roman"/>
          <w:sz w:val="24"/>
          <w:szCs w:val="24"/>
        </w:rPr>
        <w:t>No podrán abstenerse en las votaciones quienes por su cualidad de autoridades o personal al servicio de la Administración de la Junta de Andalucía tengan la condición de personas miembros de órganos colegiados.</w:t>
      </w:r>
    </w:p>
    <w:p w:rsidR="00250532" w:rsidRPr="000F5D73" w:rsidRDefault="00250532" w:rsidP="003B0636">
      <w:pPr>
        <w:pStyle w:val="NormalWeb"/>
        <w:numPr>
          <w:ilvl w:val="0"/>
          <w:numId w:val="37"/>
        </w:numPr>
        <w:suppressAutoHyphens/>
        <w:rPr>
          <w:rFonts w:ascii="Times New Roman" w:hAnsi="Times New Roman"/>
          <w:sz w:val="24"/>
          <w:szCs w:val="24"/>
        </w:rPr>
      </w:pPr>
      <w:r w:rsidRPr="000F5D73">
        <w:rPr>
          <w:rFonts w:ascii="Times New Roman" w:hAnsi="Times New Roman"/>
          <w:sz w:val="24"/>
          <w:szCs w:val="24"/>
        </w:rPr>
        <w:t>Formular ruegos y preguntas.</w:t>
      </w:r>
    </w:p>
    <w:p w:rsidR="00250532" w:rsidRPr="000F5D73" w:rsidRDefault="00250532" w:rsidP="003B0636">
      <w:pPr>
        <w:pStyle w:val="NormalWeb"/>
        <w:numPr>
          <w:ilvl w:val="0"/>
          <w:numId w:val="37"/>
        </w:numPr>
        <w:suppressAutoHyphens/>
        <w:rPr>
          <w:rFonts w:ascii="Times New Roman" w:hAnsi="Times New Roman"/>
          <w:sz w:val="24"/>
          <w:szCs w:val="24"/>
        </w:rPr>
      </w:pPr>
      <w:r w:rsidRPr="000F5D73">
        <w:rPr>
          <w:rFonts w:ascii="Times New Roman" w:hAnsi="Times New Roman"/>
          <w:sz w:val="24"/>
          <w:szCs w:val="24"/>
        </w:rPr>
        <w:t>Proponer a la presidencia, individual o colectivamente, la inclusión de asuntos en el orden del día, en la forma y condiciones que establezca su norma reguladora.</w:t>
      </w:r>
    </w:p>
    <w:p w:rsidR="00250532" w:rsidRPr="000F5D73" w:rsidRDefault="00250532" w:rsidP="003B0636">
      <w:pPr>
        <w:pStyle w:val="NormalWeb"/>
        <w:numPr>
          <w:ilvl w:val="0"/>
          <w:numId w:val="37"/>
        </w:numPr>
        <w:suppressAutoHyphens/>
        <w:rPr>
          <w:rFonts w:ascii="Times New Roman" w:hAnsi="Times New Roman"/>
          <w:sz w:val="24"/>
          <w:szCs w:val="24"/>
        </w:rPr>
      </w:pPr>
      <w:r w:rsidRPr="000F5D73">
        <w:rPr>
          <w:rFonts w:ascii="Times New Roman" w:hAnsi="Times New Roman"/>
          <w:sz w:val="24"/>
          <w:szCs w:val="24"/>
        </w:rPr>
        <w:t>Obtener información precisa para el cumplimiento de sus funciones.</w:t>
      </w:r>
    </w:p>
    <w:p w:rsidR="00250532" w:rsidRPr="000F5D73" w:rsidRDefault="00250532" w:rsidP="003B0636">
      <w:pPr>
        <w:pStyle w:val="NormalWeb"/>
        <w:numPr>
          <w:ilvl w:val="0"/>
          <w:numId w:val="37"/>
        </w:numPr>
        <w:suppressAutoHyphens/>
        <w:rPr>
          <w:rFonts w:ascii="Times New Roman" w:hAnsi="Times New Roman"/>
          <w:sz w:val="24"/>
          <w:szCs w:val="24"/>
        </w:rPr>
      </w:pPr>
      <w:r w:rsidRPr="000F5D73">
        <w:rPr>
          <w:rFonts w:ascii="Times New Roman" w:hAnsi="Times New Roman"/>
          <w:sz w:val="24"/>
          <w:szCs w:val="24"/>
        </w:rPr>
        <w:t>Cuantos otros derechos, deberes y funciones sean inherentes a su condición y les reconozcan las normas de creación y funcionamiento del órgano.</w:t>
      </w:r>
    </w:p>
    <w:p w:rsidR="00250532" w:rsidRPr="000F5D73" w:rsidRDefault="001A692F" w:rsidP="007124D0">
      <w:pPr>
        <w:pStyle w:val="NormalWeb"/>
        <w:suppressAutoHyphens/>
        <w:ind w:left="360" w:hanging="360"/>
        <w:rPr>
          <w:rFonts w:ascii="Times New Roman" w:hAnsi="Times New Roman"/>
          <w:sz w:val="24"/>
          <w:szCs w:val="24"/>
        </w:rPr>
      </w:pPr>
      <w:r w:rsidRPr="000F5D73">
        <w:rPr>
          <w:rFonts w:ascii="Times New Roman" w:hAnsi="Times New Roman"/>
          <w:sz w:val="24"/>
          <w:szCs w:val="24"/>
        </w:rPr>
        <w:t>2.</w:t>
      </w:r>
      <w:r w:rsidRPr="000F5D73">
        <w:rPr>
          <w:rFonts w:ascii="Times New Roman" w:hAnsi="Times New Roman"/>
          <w:sz w:val="24"/>
          <w:szCs w:val="24"/>
        </w:rPr>
        <w:tab/>
      </w:r>
      <w:r w:rsidR="00250532" w:rsidRPr="000F5D73">
        <w:rPr>
          <w:rFonts w:ascii="Times New Roman" w:hAnsi="Times New Roman"/>
          <w:sz w:val="24"/>
          <w:szCs w:val="24"/>
        </w:rPr>
        <w:t>Los miembros de los órganos colegiados no podrán atribuirse funciones de representación de este, salvo que expresamente se les hayan otorgado por una norma o por acuerdo válidamente adoptado, para cada caso concreto, por el propio órgano.</w:t>
      </w:r>
    </w:p>
    <w:p w:rsidR="00250532" w:rsidRPr="000F5D73" w:rsidRDefault="001A692F" w:rsidP="007124D0">
      <w:pPr>
        <w:pStyle w:val="NormalWeb"/>
        <w:suppressAutoHyphens/>
        <w:ind w:left="360" w:hanging="360"/>
        <w:rPr>
          <w:rFonts w:ascii="Times New Roman" w:hAnsi="Times New Roman"/>
          <w:sz w:val="24"/>
          <w:szCs w:val="24"/>
        </w:rPr>
      </w:pPr>
      <w:r w:rsidRPr="000F5D73">
        <w:rPr>
          <w:rFonts w:ascii="Times New Roman" w:hAnsi="Times New Roman"/>
          <w:sz w:val="24"/>
          <w:szCs w:val="24"/>
        </w:rPr>
        <w:t>3.</w:t>
      </w:r>
      <w:r w:rsidRPr="000F5D73">
        <w:rPr>
          <w:rFonts w:ascii="Times New Roman" w:hAnsi="Times New Roman"/>
          <w:sz w:val="24"/>
          <w:szCs w:val="24"/>
        </w:rPr>
        <w:tab/>
      </w:r>
      <w:r w:rsidR="00250532" w:rsidRPr="000F5D73">
        <w:rPr>
          <w:rFonts w:ascii="Times New Roman" w:hAnsi="Times New Roman"/>
          <w:sz w:val="24"/>
          <w:szCs w:val="24"/>
        </w:rPr>
        <w:t>En caso de vacante, ausencia o enfermedad, las personas que sean vocales titulares del órgano colegiado serán sustituidas por sus suplentes, si los hubiera. Cuando se trate de órganos colegiados de participación administrativa o social, las organizaciones representadas podrán sustituir a sus vocales por otros, acreditándolo previamente ante la secretaría.</w:t>
      </w:r>
      <w:r w:rsidRPr="000F5D73">
        <w:rPr>
          <w:rFonts w:ascii="Times New Roman" w:hAnsi="Times New Roman"/>
          <w:sz w:val="24"/>
          <w:szCs w:val="24"/>
        </w:rPr>
        <w:t>”</w:t>
      </w:r>
    </w:p>
    <w:p w:rsidR="00374BFD" w:rsidRPr="000F5D73" w:rsidRDefault="00374BFD" w:rsidP="007124D0">
      <w:pPr>
        <w:suppressAutoHyphens/>
        <w:jc w:val="both"/>
        <w:rPr>
          <w:b/>
          <w:sz w:val="24"/>
          <w:szCs w:val="24"/>
        </w:rPr>
      </w:pPr>
    </w:p>
    <w:p w:rsidR="00374BFD" w:rsidRPr="000F5D73" w:rsidRDefault="00093BD3" w:rsidP="008E12F5">
      <w:pPr>
        <w:suppressAutoHyphens/>
        <w:ind w:left="851"/>
        <w:jc w:val="both"/>
        <w:rPr>
          <w:b/>
          <w:sz w:val="24"/>
          <w:szCs w:val="24"/>
        </w:rPr>
      </w:pPr>
      <w:r w:rsidRPr="000F5D73">
        <w:rPr>
          <w:b/>
          <w:sz w:val="24"/>
          <w:szCs w:val="24"/>
        </w:rPr>
        <w:t>2.2.4.</w:t>
      </w:r>
      <w:bookmarkStart w:id="13" w:name="M_2_2_4"/>
      <w:bookmarkEnd w:id="13"/>
      <w:r w:rsidR="0059660A" w:rsidRPr="000F5D73">
        <w:rPr>
          <w:b/>
          <w:sz w:val="24"/>
          <w:szCs w:val="24"/>
        </w:rPr>
        <w:t xml:space="preserve"> </w:t>
      </w:r>
      <w:r w:rsidR="00374BFD" w:rsidRPr="000F5D73">
        <w:rPr>
          <w:b/>
          <w:sz w:val="24"/>
          <w:szCs w:val="24"/>
          <w:u w:val="single"/>
        </w:rPr>
        <w:t>El Consejo Escolar</w:t>
      </w:r>
      <w:r w:rsidR="00374BFD" w:rsidRPr="000F5D73">
        <w:rPr>
          <w:b/>
          <w:sz w:val="24"/>
          <w:szCs w:val="24"/>
        </w:rPr>
        <w:t>.</w:t>
      </w:r>
    </w:p>
    <w:p w:rsidR="008E12F5" w:rsidRPr="000F5D73" w:rsidRDefault="008E12F5" w:rsidP="008E12F5">
      <w:pPr>
        <w:suppressAutoHyphens/>
        <w:ind w:left="851"/>
        <w:jc w:val="both"/>
        <w:rPr>
          <w:b/>
          <w:sz w:val="24"/>
          <w:szCs w:val="24"/>
        </w:rPr>
      </w:pPr>
    </w:p>
    <w:p w:rsidR="000F29A1" w:rsidRPr="000F5D73" w:rsidRDefault="000F29A1" w:rsidP="000F29A1">
      <w:pPr>
        <w:suppressAutoHyphens/>
        <w:ind w:firstLine="720"/>
        <w:jc w:val="both"/>
        <w:rPr>
          <w:sz w:val="24"/>
          <w:szCs w:val="24"/>
        </w:rPr>
      </w:pPr>
      <w:r w:rsidRPr="000F5D73">
        <w:rPr>
          <w:sz w:val="24"/>
          <w:szCs w:val="24"/>
        </w:rPr>
        <w:t xml:space="preserve">El Consejo Escolar es el órgano </w:t>
      </w:r>
      <w:r w:rsidR="006F4726" w:rsidRPr="000F5D73">
        <w:rPr>
          <w:sz w:val="24"/>
          <w:szCs w:val="24"/>
        </w:rPr>
        <w:t>consultivo</w:t>
      </w:r>
      <w:r w:rsidRPr="000F5D73">
        <w:rPr>
          <w:sz w:val="24"/>
          <w:szCs w:val="24"/>
        </w:rPr>
        <w:t xml:space="preserve"> en el Centro de los diferentes miembros de la comunidad escolar.  Estará integrado por:</w:t>
      </w:r>
    </w:p>
    <w:p w:rsidR="000F29A1" w:rsidRPr="000F5D73" w:rsidRDefault="000F29A1" w:rsidP="000F29A1">
      <w:pPr>
        <w:suppressAutoHyphens/>
        <w:jc w:val="both"/>
        <w:rPr>
          <w:sz w:val="24"/>
          <w:szCs w:val="24"/>
        </w:rPr>
      </w:pPr>
    </w:p>
    <w:p w:rsidR="006F4726" w:rsidRPr="000F5D73" w:rsidRDefault="006F4726" w:rsidP="006F4726">
      <w:pPr>
        <w:numPr>
          <w:ilvl w:val="0"/>
          <w:numId w:val="14"/>
        </w:numPr>
        <w:suppressAutoHyphens/>
        <w:jc w:val="both"/>
        <w:rPr>
          <w:sz w:val="24"/>
          <w:szCs w:val="24"/>
        </w:rPr>
      </w:pPr>
      <w:r w:rsidRPr="000F5D73">
        <w:rPr>
          <w:sz w:val="24"/>
          <w:szCs w:val="24"/>
        </w:rPr>
        <w:t>La Dirección del Centro, que será su Presidente.</w:t>
      </w:r>
    </w:p>
    <w:p w:rsidR="006F4726" w:rsidRPr="000F5D73" w:rsidRDefault="006F4726" w:rsidP="006F4726">
      <w:pPr>
        <w:numPr>
          <w:ilvl w:val="0"/>
          <w:numId w:val="14"/>
        </w:numPr>
        <w:suppressAutoHyphens/>
        <w:jc w:val="both"/>
        <w:rPr>
          <w:sz w:val="24"/>
          <w:szCs w:val="24"/>
        </w:rPr>
      </w:pPr>
      <w:r w:rsidRPr="000F5D73">
        <w:rPr>
          <w:sz w:val="24"/>
          <w:szCs w:val="24"/>
        </w:rPr>
        <w:t>Jefatura de Estudios.</w:t>
      </w:r>
    </w:p>
    <w:p w:rsidR="006F4726" w:rsidRPr="000F5D73" w:rsidRDefault="008E12F5" w:rsidP="006F4726">
      <w:pPr>
        <w:numPr>
          <w:ilvl w:val="0"/>
          <w:numId w:val="14"/>
        </w:numPr>
        <w:suppressAutoHyphens/>
        <w:jc w:val="both"/>
        <w:rPr>
          <w:sz w:val="24"/>
          <w:szCs w:val="24"/>
        </w:rPr>
      </w:pPr>
      <w:r w:rsidRPr="000F5D73">
        <w:rPr>
          <w:sz w:val="24"/>
          <w:szCs w:val="24"/>
        </w:rPr>
        <w:t xml:space="preserve">Ocho </w:t>
      </w:r>
      <w:r w:rsidR="006F4726" w:rsidRPr="000F5D73">
        <w:rPr>
          <w:sz w:val="24"/>
          <w:szCs w:val="24"/>
        </w:rPr>
        <w:t>profesores elegidos por el Claustro.</w:t>
      </w:r>
    </w:p>
    <w:p w:rsidR="006F4726" w:rsidRPr="000F5D73" w:rsidRDefault="006F4726" w:rsidP="006F4726">
      <w:pPr>
        <w:numPr>
          <w:ilvl w:val="0"/>
          <w:numId w:val="14"/>
        </w:numPr>
        <w:suppressAutoHyphens/>
        <w:jc w:val="both"/>
        <w:rPr>
          <w:sz w:val="24"/>
          <w:szCs w:val="24"/>
        </w:rPr>
      </w:pPr>
      <w:r w:rsidRPr="000F5D73">
        <w:rPr>
          <w:sz w:val="24"/>
          <w:szCs w:val="24"/>
        </w:rPr>
        <w:t>Cinco padres de alumnos elegidos entre los mismos, siendo uno de ellos designado por la A.M.P.A.</w:t>
      </w:r>
    </w:p>
    <w:p w:rsidR="006F4726" w:rsidRPr="000F5D73" w:rsidRDefault="006F4726" w:rsidP="006F4726">
      <w:pPr>
        <w:numPr>
          <w:ilvl w:val="0"/>
          <w:numId w:val="14"/>
        </w:numPr>
        <w:suppressAutoHyphens/>
        <w:jc w:val="both"/>
        <w:rPr>
          <w:sz w:val="24"/>
          <w:szCs w:val="24"/>
        </w:rPr>
      </w:pPr>
      <w:r w:rsidRPr="000F5D73">
        <w:rPr>
          <w:sz w:val="24"/>
          <w:szCs w:val="24"/>
        </w:rPr>
        <w:t>Cinco alumnos elegidos entre los mismos, escolarizados a partir del tercer curso.</w:t>
      </w:r>
    </w:p>
    <w:p w:rsidR="006F4726" w:rsidRPr="000F5D73" w:rsidRDefault="006F4726" w:rsidP="006F4726">
      <w:pPr>
        <w:numPr>
          <w:ilvl w:val="0"/>
          <w:numId w:val="14"/>
        </w:numPr>
        <w:suppressAutoHyphens/>
        <w:jc w:val="both"/>
        <w:rPr>
          <w:sz w:val="24"/>
          <w:szCs w:val="24"/>
        </w:rPr>
      </w:pPr>
      <w:r w:rsidRPr="000F5D73">
        <w:rPr>
          <w:sz w:val="24"/>
          <w:szCs w:val="24"/>
        </w:rPr>
        <w:t>Un representante del Personal de Administración y Servicios.</w:t>
      </w:r>
    </w:p>
    <w:p w:rsidR="006F4726" w:rsidRPr="000F5D73" w:rsidRDefault="006F4726" w:rsidP="006F4726">
      <w:pPr>
        <w:numPr>
          <w:ilvl w:val="0"/>
          <w:numId w:val="14"/>
        </w:numPr>
        <w:suppressAutoHyphens/>
        <w:jc w:val="both"/>
        <w:rPr>
          <w:sz w:val="24"/>
          <w:szCs w:val="24"/>
        </w:rPr>
      </w:pPr>
      <w:r w:rsidRPr="000F5D73">
        <w:rPr>
          <w:sz w:val="24"/>
          <w:szCs w:val="24"/>
        </w:rPr>
        <w:t>Un representante del Ayuntamiento.</w:t>
      </w:r>
    </w:p>
    <w:p w:rsidR="006F4726" w:rsidRPr="000F5D73" w:rsidRDefault="006F4726" w:rsidP="006F4726">
      <w:pPr>
        <w:numPr>
          <w:ilvl w:val="0"/>
          <w:numId w:val="14"/>
        </w:numPr>
        <w:suppressAutoHyphens/>
        <w:jc w:val="both"/>
        <w:rPr>
          <w:sz w:val="24"/>
          <w:szCs w:val="24"/>
        </w:rPr>
      </w:pPr>
      <w:r w:rsidRPr="000F5D73">
        <w:rPr>
          <w:sz w:val="24"/>
          <w:szCs w:val="24"/>
        </w:rPr>
        <w:t>La persona responsable de la Secretaría del Centro que actuará como Secretario del Consejo Escolar, con voz, pero sin voto.</w:t>
      </w:r>
    </w:p>
    <w:p w:rsidR="006F4726" w:rsidRPr="000F5D73" w:rsidRDefault="006F4726" w:rsidP="006F4726">
      <w:pPr>
        <w:numPr>
          <w:ilvl w:val="0"/>
          <w:numId w:val="14"/>
        </w:numPr>
        <w:suppressAutoHyphens/>
        <w:jc w:val="both"/>
        <w:rPr>
          <w:sz w:val="24"/>
          <w:szCs w:val="24"/>
        </w:rPr>
      </w:pPr>
      <w:r w:rsidRPr="000F5D73">
        <w:rPr>
          <w:sz w:val="24"/>
          <w:szCs w:val="24"/>
        </w:rPr>
        <w:t>La persona responsable del Programa de Coeducación del Centro.</w:t>
      </w:r>
    </w:p>
    <w:p w:rsidR="006F4726" w:rsidRPr="000F5D73" w:rsidRDefault="006F4726" w:rsidP="006F4726">
      <w:pPr>
        <w:suppressAutoHyphens/>
        <w:jc w:val="both"/>
        <w:rPr>
          <w:sz w:val="24"/>
          <w:szCs w:val="24"/>
        </w:rPr>
      </w:pPr>
    </w:p>
    <w:p w:rsidR="000F29A1" w:rsidRPr="000F5D73" w:rsidRDefault="000F29A1" w:rsidP="000F29A1">
      <w:pPr>
        <w:suppressAutoHyphens/>
        <w:jc w:val="both"/>
        <w:rPr>
          <w:color w:val="00B050"/>
          <w:sz w:val="24"/>
          <w:szCs w:val="24"/>
        </w:rPr>
      </w:pPr>
    </w:p>
    <w:p w:rsidR="000F29A1" w:rsidRPr="000F5D73" w:rsidRDefault="000F29A1" w:rsidP="000F29A1">
      <w:pPr>
        <w:widowControl/>
        <w:suppressAutoHyphens/>
        <w:autoSpaceDE w:val="0"/>
        <w:autoSpaceDN w:val="0"/>
        <w:adjustRightInd w:val="0"/>
        <w:ind w:left="720" w:firstLine="720"/>
        <w:rPr>
          <w:sz w:val="24"/>
          <w:szCs w:val="24"/>
        </w:rPr>
      </w:pPr>
      <w:r w:rsidRPr="000F5D73">
        <w:rPr>
          <w:snapToGrid/>
          <w:sz w:val="24"/>
          <w:szCs w:val="24"/>
          <w:lang w:eastAsia="es-ES_tradnl"/>
        </w:rPr>
        <w:t xml:space="preserve">2.2.4.1. </w:t>
      </w:r>
      <w:r w:rsidRPr="000F5D73">
        <w:rPr>
          <w:snapToGrid/>
          <w:sz w:val="24"/>
          <w:szCs w:val="24"/>
          <w:u w:val="single"/>
          <w:lang w:eastAsia="es-ES_tradnl"/>
        </w:rPr>
        <w:t>Competencias del Consejo Escolar</w:t>
      </w:r>
      <w:r w:rsidRPr="000F5D73">
        <w:rPr>
          <w:snapToGrid/>
          <w:sz w:val="24"/>
          <w:szCs w:val="24"/>
          <w:lang w:eastAsia="es-ES_tradnl"/>
        </w:rPr>
        <w:t>.-.</w:t>
      </w:r>
    </w:p>
    <w:p w:rsidR="000F29A1" w:rsidRPr="000F5D73" w:rsidRDefault="000F29A1" w:rsidP="000F29A1">
      <w:pPr>
        <w:widowControl/>
        <w:suppressAutoHyphens/>
        <w:autoSpaceDE w:val="0"/>
        <w:autoSpaceDN w:val="0"/>
        <w:adjustRightInd w:val="0"/>
        <w:ind w:left="720" w:firstLine="720"/>
        <w:rPr>
          <w:snapToGrid/>
          <w:sz w:val="24"/>
          <w:szCs w:val="24"/>
          <w:lang w:eastAsia="es-ES_tradnl"/>
        </w:rPr>
      </w:pPr>
    </w:p>
    <w:p w:rsidR="000F29A1" w:rsidRPr="000F5D73" w:rsidRDefault="000F29A1" w:rsidP="000F29A1">
      <w:pPr>
        <w:widowControl/>
        <w:suppressAutoHyphens/>
        <w:autoSpaceDE w:val="0"/>
        <w:autoSpaceDN w:val="0"/>
        <w:adjustRightInd w:val="0"/>
        <w:ind w:firstLine="720"/>
        <w:jc w:val="both"/>
        <w:rPr>
          <w:snapToGrid/>
          <w:sz w:val="24"/>
          <w:szCs w:val="24"/>
          <w:lang w:eastAsia="es-ES_tradnl"/>
        </w:rPr>
      </w:pPr>
      <w:r w:rsidRPr="000F5D73">
        <w:rPr>
          <w:snapToGrid/>
          <w:sz w:val="24"/>
          <w:szCs w:val="24"/>
          <w:lang w:eastAsia="es-ES_tradnl"/>
        </w:rPr>
        <w:t>El Consejo Escolar de los institutos de educación secundaria tendrá las siguientes competencias:</w:t>
      </w:r>
    </w:p>
    <w:p w:rsidR="000F29A1" w:rsidRPr="000F5D73" w:rsidRDefault="000F29A1" w:rsidP="000F29A1">
      <w:pPr>
        <w:widowControl/>
        <w:suppressAutoHyphens/>
        <w:autoSpaceDE w:val="0"/>
        <w:autoSpaceDN w:val="0"/>
        <w:adjustRightInd w:val="0"/>
        <w:ind w:left="1134"/>
        <w:jc w:val="both"/>
        <w:rPr>
          <w:snapToGrid/>
          <w:sz w:val="24"/>
          <w:szCs w:val="24"/>
          <w:lang w:eastAsia="es-ES_tradnl"/>
        </w:rPr>
      </w:pPr>
      <w:r w:rsidRPr="000F5D73">
        <w:rPr>
          <w:snapToGrid/>
          <w:sz w:val="24"/>
          <w:szCs w:val="24"/>
          <w:lang w:eastAsia="es-ES_tradnl"/>
        </w:rPr>
        <w:t xml:space="preserve">a) Evaluar los proyectos y las normas a los que se refiere el capítulo II </w:t>
      </w:r>
      <w:r w:rsidR="00EA6509" w:rsidRPr="000F5D73">
        <w:rPr>
          <w:snapToGrid/>
          <w:sz w:val="24"/>
          <w:szCs w:val="24"/>
          <w:lang w:eastAsia="es-ES_tradnl"/>
        </w:rPr>
        <w:t>del título</w:t>
      </w:r>
      <w:r w:rsidRPr="000F5D73">
        <w:rPr>
          <w:snapToGrid/>
          <w:sz w:val="24"/>
          <w:szCs w:val="24"/>
          <w:lang w:eastAsia="es-ES_tradnl"/>
        </w:rPr>
        <w:t xml:space="preserve"> V de la LOMCE, es decir la totalidad de docu</w:t>
      </w:r>
      <w:r w:rsidR="006F4726" w:rsidRPr="000F5D73">
        <w:rPr>
          <w:snapToGrid/>
          <w:sz w:val="24"/>
          <w:szCs w:val="24"/>
          <w:lang w:eastAsia="es-ES_tradnl"/>
        </w:rPr>
        <w:t>mentos que componen el Plan de C</w:t>
      </w:r>
      <w:r w:rsidRPr="000F5D73">
        <w:rPr>
          <w:snapToGrid/>
          <w:sz w:val="24"/>
          <w:szCs w:val="24"/>
          <w:lang w:eastAsia="es-ES_tradnl"/>
        </w:rPr>
        <w:t>entro.</w:t>
      </w:r>
    </w:p>
    <w:p w:rsidR="000F29A1" w:rsidRPr="000F5D73" w:rsidRDefault="000F29A1" w:rsidP="000F29A1">
      <w:pPr>
        <w:suppressAutoHyphens/>
        <w:ind w:left="1134"/>
        <w:jc w:val="both"/>
        <w:rPr>
          <w:snapToGrid/>
          <w:sz w:val="24"/>
          <w:szCs w:val="24"/>
          <w:lang w:eastAsia="es-ES_tradnl"/>
        </w:rPr>
      </w:pPr>
      <w:r w:rsidRPr="000F5D73">
        <w:rPr>
          <w:snapToGrid/>
          <w:sz w:val="24"/>
          <w:szCs w:val="24"/>
          <w:lang w:eastAsia="es-ES_tradnl"/>
        </w:rPr>
        <w:t>b) Evaluar la programación general anual del centro, sin perjuicio de las competencias del Claustro del profesorado, en relación con la planificación y organización docente.</w:t>
      </w:r>
    </w:p>
    <w:p w:rsidR="000F29A1" w:rsidRPr="000F5D73" w:rsidRDefault="000F29A1" w:rsidP="000F29A1">
      <w:pPr>
        <w:suppressAutoHyphens/>
        <w:ind w:left="1134"/>
        <w:jc w:val="both"/>
        <w:rPr>
          <w:snapToGrid/>
          <w:sz w:val="24"/>
          <w:szCs w:val="24"/>
          <w:lang w:eastAsia="es-ES_tradnl"/>
        </w:rPr>
      </w:pPr>
      <w:r w:rsidRPr="000F5D73">
        <w:rPr>
          <w:snapToGrid/>
          <w:sz w:val="24"/>
          <w:szCs w:val="24"/>
          <w:lang w:eastAsia="es-ES_tradnl"/>
        </w:rPr>
        <w:t>c) Conocer las candidaturas a la dirección y los proyectos de dirección presentados por los candidatos.</w:t>
      </w:r>
    </w:p>
    <w:p w:rsidR="000F29A1" w:rsidRPr="000F5D73" w:rsidRDefault="000F29A1" w:rsidP="000F29A1">
      <w:pPr>
        <w:suppressAutoHyphens/>
        <w:ind w:left="1134"/>
        <w:jc w:val="both"/>
        <w:rPr>
          <w:snapToGrid/>
          <w:sz w:val="24"/>
          <w:szCs w:val="24"/>
          <w:lang w:eastAsia="es-ES_tradnl"/>
        </w:rPr>
      </w:pPr>
      <w:r w:rsidRPr="000F5D73">
        <w:rPr>
          <w:snapToGrid/>
          <w:sz w:val="24"/>
          <w:szCs w:val="24"/>
          <w:lang w:eastAsia="es-ES_tradnl"/>
        </w:rPr>
        <w:t>d) Participar en la selección del director del centro. Ser informado del nombramiento y cese de los demás miembros del equipo directivo. En su caso, previo acuerdo de sus miembros, adoptado por mayoría de dos tercios, proponer la revocación del nombramiento del director.</w:t>
      </w:r>
    </w:p>
    <w:p w:rsidR="006F4726" w:rsidRPr="000F5D73" w:rsidRDefault="000F29A1" w:rsidP="000F29A1">
      <w:pPr>
        <w:suppressAutoHyphens/>
        <w:ind w:left="1134"/>
        <w:jc w:val="both"/>
        <w:rPr>
          <w:snapToGrid/>
          <w:sz w:val="24"/>
          <w:szCs w:val="24"/>
          <w:lang w:eastAsia="es-ES_tradnl"/>
        </w:rPr>
      </w:pPr>
      <w:r w:rsidRPr="000F5D73">
        <w:rPr>
          <w:snapToGrid/>
          <w:sz w:val="24"/>
          <w:szCs w:val="24"/>
          <w:lang w:eastAsia="es-ES_tradnl"/>
        </w:rPr>
        <w:t>e) Informar sobre la admisión de alumnos y alumnas, con sujeción a lo establecido en esta Ley Orgánica y disposiciones que la desarrollen.</w:t>
      </w:r>
    </w:p>
    <w:p w:rsidR="006F4726" w:rsidRPr="000F5D73" w:rsidRDefault="006F4726" w:rsidP="000F29A1">
      <w:pPr>
        <w:suppressAutoHyphens/>
        <w:ind w:left="1134"/>
        <w:jc w:val="both"/>
        <w:rPr>
          <w:snapToGrid/>
          <w:sz w:val="24"/>
          <w:szCs w:val="24"/>
          <w:lang w:eastAsia="es-ES_tradnl"/>
        </w:rPr>
      </w:pPr>
      <w:r w:rsidRPr="000F5D73">
        <w:rPr>
          <w:snapToGrid/>
          <w:sz w:val="24"/>
          <w:szCs w:val="24"/>
          <w:lang w:eastAsia="es-ES_tradnl"/>
        </w:rPr>
        <w:t>f) Realizar el seguimiento de los compromisos educativos y de convivencia suscritos</w:t>
      </w:r>
      <w:r w:rsidR="00B658F1" w:rsidRPr="000F5D73">
        <w:rPr>
          <w:snapToGrid/>
          <w:sz w:val="24"/>
          <w:szCs w:val="24"/>
          <w:lang w:eastAsia="es-ES_tradnl"/>
        </w:rPr>
        <w:t xml:space="preserve"> </w:t>
      </w:r>
      <w:r w:rsidRPr="000F5D73">
        <w:rPr>
          <w:snapToGrid/>
          <w:sz w:val="24"/>
          <w:szCs w:val="24"/>
          <w:lang w:eastAsia="es-ES_tradnl"/>
        </w:rPr>
        <w:t>en el instituto, para garantizar su efectividad y proponer la adopción de medidas e</w:t>
      </w:r>
      <w:r w:rsidR="00B658F1" w:rsidRPr="000F5D73">
        <w:rPr>
          <w:snapToGrid/>
          <w:sz w:val="24"/>
          <w:szCs w:val="24"/>
          <w:lang w:eastAsia="es-ES_tradnl"/>
        </w:rPr>
        <w:t xml:space="preserve"> </w:t>
      </w:r>
      <w:r w:rsidRPr="000F5D73">
        <w:rPr>
          <w:snapToGrid/>
          <w:sz w:val="24"/>
          <w:szCs w:val="24"/>
          <w:lang w:eastAsia="es-ES_tradnl"/>
        </w:rPr>
        <w:t>iniciativas en caso de incumplimiento</w:t>
      </w:r>
    </w:p>
    <w:p w:rsidR="000F29A1" w:rsidRPr="000F5D73" w:rsidRDefault="006F4726" w:rsidP="000F29A1">
      <w:pPr>
        <w:suppressAutoHyphens/>
        <w:ind w:left="1134"/>
        <w:jc w:val="both"/>
        <w:rPr>
          <w:snapToGrid/>
          <w:sz w:val="24"/>
          <w:szCs w:val="24"/>
          <w:lang w:eastAsia="es-ES_tradnl"/>
        </w:rPr>
      </w:pPr>
      <w:r w:rsidRPr="000F5D73">
        <w:rPr>
          <w:snapToGrid/>
          <w:sz w:val="24"/>
          <w:szCs w:val="24"/>
          <w:lang w:eastAsia="es-ES_tradnl"/>
        </w:rPr>
        <w:t>g</w:t>
      </w:r>
      <w:r w:rsidR="000F29A1" w:rsidRPr="000F5D73">
        <w:rPr>
          <w:snapToGrid/>
          <w:sz w:val="24"/>
          <w:szCs w:val="24"/>
          <w:lang w:eastAsia="es-ES_tradnl"/>
        </w:rPr>
        <w:t>) Conocer la resolución de conflictos disciplinarios y velar por que se atengan a la normativa vigente. Cuando las medidas disciplinarias adoptadas por el director correspondan a conductas del alumnado que perjudiquen gravemente la convivencia del centro, el Consejo Escolar, a instancia de padres, madres o tutores legales, podrá revisar la decisión adoptada y proponer, en su caso, las medidas oportunas.</w:t>
      </w:r>
    </w:p>
    <w:p w:rsidR="004D2516" w:rsidRPr="000F5D73" w:rsidRDefault="008A7B67" w:rsidP="004D2516">
      <w:pPr>
        <w:suppressAutoHyphens/>
        <w:ind w:left="1134"/>
        <w:jc w:val="both"/>
        <w:rPr>
          <w:snapToGrid/>
          <w:sz w:val="24"/>
          <w:szCs w:val="24"/>
          <w:lang w:eastAsia="es-ES_tradnl"/>
        </w:rPr>
      </w:pPr>
      <w:r w:rsidRPr="000F5D73">
        <w:rPr>
          <w:snapToGrid/>
          <w:sz w:val="24"/>
          <w:szCs w:val="24"/>
          <w:lang w:eastAsia="es-ES_tradnl"/>
        </w:rPr>
        <w:t>h</w:t>
      </w:r>
      <w:r w:rsidR="000F29A1" w:rsidRPr="000F5D73">
        <w:rPr>
          <w:snapToGrid/>
          <w:sz w:val="24"/>
          <w:szCs w:val="24"/>
          <w:lang w:eastAsia="es-ES_tradnl"/>
        </w:rPr>
        <w:t>) Proponer medidas e iniciativas que favorezcan la convivencia en el centro, la igualdad entre hombres y mujeres, la igualdad de trato y la no discriminación por las causas a que se refiere el artículo 84.3 de la presente Ley Orgánica, la resolución pacífica de conflictos, y la prevención de la violencia de género.</w:t>
      </w:r>
    </w:p>
    <w:p w:rsidR="004D2516" w:rsidRPr="000F5D73" w:rsidRDefault="004D2516" w:rsidP="004D2516">
      <w:pPr>
        <w:suppressAutoHyphens/>
        <w:ind w:left="1134"/>
        <w:jc w:val="both"/>
        <w:rPr>
          <w:snapToGrid/>
          <w:sz w:val="24"/>
          <w:szCs w:val="24"/>
          <w:lang w:eastAsia="es-ES_tradnl"/>
        </w:rPr>
      </w:pPr>
      <w:r w:rsidRPr="000F5D73">
        <w:rPr>
          <w:snapToGrid/>
          <w:sz w:val="24"/>
          <w:szCs w:val="24"/>
          <w:lang w:eastAsia="es-ES_tradnl"/>
        </w:rPr>
        <w:t>i) Reprobar a las personas que causen daños, injurias u ofensas al profesorado. En</w:t>
      </w:r>
      <w:r w:rsidR="00B658F1" w:rsidRPr="000F5D73">
        <w:rPr>
          <w:snapToGrid/>
          <w:sz w:val="24"/>
          <w:szCs w:val="24"/>
          <w:lang w:eastAsia="es-ES_tradnl"/>
        </w:rPr>
        <w:t xml:space="preserve"> </w:t>
      </w:r>
      <w:r w:rsidRPr="000F5D73">
        <w:rPr>
          <w:snapToGrid/>
          <w:sz w:val="24"/>
          <w:szCs w:val="24"/>
          <w:lang w:eastAsia="es-ES_tradnl"/>
        </w:rPr>
        <w:t>todo caso, la resolución de reprobación se emitirá tras la instrucción de un</w:t>
      </w:r>
      <w:r w:rsidR="00B658F1" w:rsidRPr="000F5D73">
        <w:rPr>
          <w:snapToGrid/>
          <w:sz w:val="24"/>
          <w:szCs w:val="24"/>
          <w:lang w:eastAsia="es-ES_tradnl"/>
        </w:rPr>
        <w:t xml:space="preserve"> </w:t>
      </w:r>
      <w:r w:rsidRPr="000F5D73">
        <w:rPr>
          <w:snapToGrid/>
          <w:sz w:val="24"/>
          <w:szCs w:val="24"/>
          <w:lang w:eastAsia="es-ES_tradnl"/>
        </w:rPr>
        <w:t>expediente, previa audiencia al interesado.</w:t>
      </w:r>
    </w:p>
    <w:p w:rsidR="000F29A1" w:rsidRPr="000F5D73" w:rsidRDefault="004D2516" w:rsidP="000F29A1">
      <w:pPr>
        <w:suppressAutoHyphens/>
        <w:ind w:left="1134"/>
        <w:jc w:val="both"/>
        <w:rPr>
          <w:snapToGrid/>
          <w:sz w:val="24"/>
          <w:szCs w:val="24"/>
          <w:lang w:eastAsia="es-ES_tradnl"/>
        </w:rPr>
      </w:pPr>
      <w:r w:rsidRPr="000F5D73">
        <w:rPr>
          <w:snapToGrid/>
          <w:sz w:val="24"/>
          <w:szCs w:val="24"/>
          <w:lang w:eastAsia="es-ES_tradnl"/>
        </w:rPr>
        <w:t>j</w:t>
      </w:r>
      <w:r w:rsidR="000F29A1" w:rsidRPr="000F5D73">
        <w:rPr>
          <w:snapToGrid/>
          <w:sz w:val="24"/>
          <w:szCs w:val="24"/>
          <w:lang w:eastAsia="es-ES_tradnl"/>
        </w:rPr>
        <w:t>) Promover la conservación y renovación de las instalaciones y del equipo escolar e informar la obtención de recursos complementarios, de acuerdo con lo establecido en el artículo 122.3.</w:t>
      </w:r>
      <w:r w:rsidRPr="000F5D73">
        <w:rPr>
          <w:snapToGrid/>
          <w:sz w:val="24"/>
          <w:szCs w:val="24"/>
          <w:lang w:eastAsia="es-ES_tradnl"/>
        </w:rPr>
        <w:t>d</w:t>
      </w:r>
    </w:p>
    <w:p w:rsidR="000F29A1" w:rsidRPr="000F5D73" w:rsidRDefault="004D2516" w:rsidP="000F29A1">
      <w:pPr>
        <w:suppressAutoHyphens/>
        <w:ind w:left="1134"/>
        <w:jc w:val="both"/>
        <w:rPr>
          <w:snapToGrid/>
          <w:sz w:val="24"/>
          <w:szCs w:val="24"/>
          <w:lang w:eastAsia="es-ES_tradnl"/>
        </w:rPr>
      </w:pPr>
      <w:r w:rsidRPr="000F5D73">
        <w:rPr>
          <w:snapToGrid/>
          <w:sz w:val="24"/>
          <w:szCs w:val="24"/>
          <w:lang w:eastAsia="es-ES_tradnl"/>
        </w:rPr>
        <w:t>k</w:t>
      </w:r>
      <w:r w:rsidR="000F29A1" w:rsidRPr="000F5D73">
        <w:rPr>
          <w:snapToGrid/>
          <w:sz w:val="24"/>
          <w:szCs w:val="24"/>
          <w:lang w:eastAsia="es-ES_tradnl"/>
        </w:rPr>
        <w:t>) Informar las directrices para la colaboración, con fines educativos y culturales, con las Administraciones locales, con otros centros, entidades y organismos.</w:t>
      </w:r>
    </w:p>
    <w:p w:rsidR="000F29A1" w:rsidRPr="000F5D73" w:rsidRDefault="004D2516" w:rsidP="000F29A1">
      <w:pPr>
        <w:suppressAutoHyphens/>
        <w:ind w:left="1134"/>
        <w:jc w:val="both"/>
        <w:rPr>
          <w:snapToGrid/>
          <w:sz w:val="24"/>
          <w:szCs w:val="24"/>
          <w:lang w:eastAsia="es-ES_tradnl"/>
        </w:rPr>
      </w:pPr>
      <w:r w:rsidRPr="000F5D73">
        <w:rPr>
          <w:snapToGrid/>
          <w:sz w:val="24"/>
          <w:szCs w:val="24"/>
          <w:lang w:eastAsia="es-ES_tradnl"/>
        </w:rPr>
        <w:t>l</w:t>
      </w:r>
      <w:r w:rsidR="000F29A1" w:rsidRPr="000F5D73">
        <w:rPr>
          <w:snapToGrid/>
          <w:sz w:val="24"/>
          <w:szCs w:val="24"/>
          <w:lang w:eastAsia="es-ES_tradnl"/>
        </w:rPr>
        <w:t>) Analizar y valorar el funcionamiento general del centro, la evolución del rendimiento escolar y los resultados de las evaluaciones internas y externas en las que participe el centro.</w:t>
      </w:r>
    </w:p>
    <w:p w:rsidR="000F29A1" w:rsidRPr="000F5D73" w:rsidRDefault="004D2516" w:rsidP="00AE164C">
      <w:pPr>
        <w:suppressAutoHyphens/>
        <w:ind w:left="1134"/>
        <w:jc w:val="both"/>
        <w:rPr>
          <w:snapToGrid/>
          <w:sz w:val="24"/>
          <w:szCs w:val="24"/>
          <w:lang w:eastAsia="es-ES_tradnl"/>
        </w:rPr>
      </w:pPr>
      <w:r w:rsidRPr="000F5D73">
        <w:rPr>
          <w:snapToGrid/>
          <w:sz w:val="24"/>
          <w:szCs w:val="24"/>
          <w:lang w:eastAsia="es-ES_tradnl"/>
        </w:rPr>
        <w:t>m</w:t>
      </w:r>
      <w:r w:rsidR="000F29A1" w:rsidRPr="000F5D73">
        <w:rPr>
          <w:snapToGrid/>
          <w:sz w:val="24"/>
          <w:szCs w:val="24"/>
          <w:lang w:eastAsia="es-ES_tradnl"/>
        </w:rPr>
        <w:t>) Elaborar propuestas e informes, a inici</w:t>
      </w:r>
      <w:r w:rsidR="00AE164C" w:rsidRPr="000F5D73">
        <w:rPr>
          <w:snapToGrid/>
          <w:sz w:val="24"/>
          <w:szCs w:val="24"/>
          <w:lang w:eastAsia="es-ES_tradnl"/>
        </w:rPr>
        <w:t xml:space="preserve">ativa propia o a petición de la </w:t>
      </w:r>
      <w:r w:rsidR="000F29A1" w:rsidRPr="000F5D73">
        <w:rPr>
          <w:snapToGrid/>
          <w:sz w:val="24"/>
          <w:szCs w:val="24"/>
          <w:lang w:eastAsia="es-ES_tradnl"/>
        </w:rPr>
        <w:t>Administración competente, sobre el funcionamiento del centro y la mejora de la calidad de la gestión, así como sobre aquellos otros aspectos relacionados con la calidad de la misma.</w:t>
      </w:r>
    </w:p>
    <w:p w:rsidR="000F29A1" w:rsidRPr="000F5D73" w:rsidRDefault="004D2516" w:rsidP="000F29A1">
      <w:pPr>
        <w:suppressAutoHyphens/>
        <w:ind w:left="1134"/>
        <w:jc w:val="both"/>
        <w:rPr>
          <w:snapToGrid/>
          <w:sz w:val="24"/>
          <w:szCs w:val="24"/>
          <w:lang w:eastAsia="es-ES_tradnl"/>
        </w:rPr>
      </w:pPr>
      <w:r w:rsidRPr="000F5D73">
        <w:rPr>
          <w:snapToGrid/>
          <w:sz w:val="24"/>
          <w:szCs w:val="24"/>
          <w:lang w:eastAsia="es-ES_tradnl"/>
        </w:rPr>
        <w:t>n</w:t>
      </w:r>
      <w:r w:rsidR="000F29A1" w:rsidRPr="000F5D73">
        <w:rPr>
          <w:snapToGrid/>
          <w:sz w:val="24"/>
          <w:szCs w:val="24"/>
          <w:lang w:eastAsia="es-ES_tradnl"/>
        </w:rPr>
        <w:t>) Cualesquiera otras que le sean atribuidas por la Administración educativa.»</w:t>
      </w:r>
    </w:p>
    <w:p w:rsidR="00202469" w:rsidRPr="000F5D73" w:rsidRDefault="00202469" w:rsidP="007124D0">
      <w:pPr>
        <w:suppressAutoHyphens/>
        <w:ind w:left="1134"/>
        <w:jc w:val="both"/>
        <w:rPr>
          <w:b/>
          <w:sz w:val="24"/>
          <w:szCs w:val="24"/>
          <w:u w:val="single"/>
        </w:rPr>
      </w:pPr>
    </w:p>
    <w:p w:rsidR="00374BFD" w:rsidRPr="000F5D73" w:rsidRDefault="00093BD3" w:rsidP="007124D0">
      <w:pPr>
        <w:suppressAutoHyphens/>
        <w:ind w:left="1134"/>
        <w:jc w:val="both"/>
        <w:rPr>
          <w:sz w:val="24"/>
          <w:szCs w:val="24"/>
        </w:rPr>
      </w:pPr>
      <w:r w:rsidRPr="000F5D73">
        <w:rPr>
          <w:b/>
          <w:sz w:val="24"/>
          <w:szCs w:val="24"/>
        </w:rPr>
        <w:t xml:space="preserve">2.2.4.2. </w:t>
      </w:r>
      <w:r w:rsidR="00374BFD" w:rsidRPr="000F5D73">
        <w:rPr>
          <w:b/>
          <w:sz w:val="24"/>
          <w:szCs w:val="24"/>
          <w:u w:val="single"/>
        </w:rPr>
        <w:t>Comisión de Convivencia</w:t>
      </w:r>
      <w:r w:rsidR="00374BFD" w:rsidRPr="000F5D73">
        <w:rPr>
          <w:sz w:val="24"/>
          <w:szCs w:val="24"/>
        </w:rPr>
        <w:t>.</w:t>
      </w:r>
    </w:p>
    <w:p w:rsidR="00374BFD" w:rsidRPr="000F5D73" w:rsidRDefault="00374BFD" w:rsidP="007124D0">
      <w:pPr>
        <w:suppressAutoHyphens/>
        <w:jc w:val="both"/>
        <w:rPr>
          <w:sz w:val="24"/>
          <w:szCs w:val="24"/>
        </w:rPr>
      </w:pPr>
    </w:p>
    <w:p w:rsidR="00374BFD" w:rsidRPr="000F5D73" w:rsidRDefault="00374BFD" w:rsidP="007124D0">
      <w:pPr>
        <w:suppressAutoHyphens/>
        <w:ind w:firstLine="720"/>
        <w:jc w:val="both"/>
        <w:rPr>
          <w:sz w:val="24"/>
          <w:szCs w:val="24"/>
        </w:rPr>
      </w:pPr>
      <w:r w:rsidRPr="000F5D73">
        <w:rPr>
          <w:sz w:val="24"/>
          <w:szCs w:val="24"/>
        </w:rPr>
        <w:t>Se formará en el seno del Consejo Escolar y estará compuesta por:</w:t>
      </w:r>
    </w:p>
    <w:p w:rsidR="00374BFD" w:rsidRPr="000F5D73" w:rsidRDefault="00374BFD" w:rsidP="007124D0">
      <w:pPr>
        <w:numPr>
          <w:ilvl w:val="0"/>
          <w:numId w:val="1"/>
        </w:numPr>
        <w:tabs>
          <w:tab w:val="clear" w:pos="360"/>
        </w:tabs>
        <w:suppressAutoHyphens/>
        <w:ind w:left="1380"/>
        <w:jc w:val="both"/>
        <w:rPr>
          <w:sz w:val="24"/>
          <w:szCs w:val="24"/>
        </w:rPr>
      </w:pPr>
      <w:r w:rsidRPr="000F5D73">
        <w:rPr>
          <w:sz w:val="24"/>
          <w:szCs w:val="24"/>
        </w:rPr>
        <w:t>La Dirección.</w:t>
      </w:r>
      <w:r w:rsidR="00201D6C" w:rsidRPr="000F5D73">
        <w:rPr>
          <w:sz w:val="24"/>
          <w:szCs w:val="24"/>
        </w:rPr>
        <w:t xml:space="preserve"> (que actuará como secretario/a, levantando acta de cada reunión)</w:t>
      </w:r>
    </w:p>
    <w:p w:rsidR="00374BFD" w:rsidRPr="000F5D73" w:rsidRDefault="00374BFD" w:rsidP="007124D0">
      <w:pPr>
        <w:numPr>
          <w:ilvl w:val="0"/>
          <w:numId w:val="1"/>
        </w:numPr>
        <w:tabs>
          <w:tab w:val="clear" w:pos="360"/>
        </w:tabs>
        <w:suppressAutoHyphens/>
        <w:ind w:left="1380"/>
        <w:jc w:val="both"/>
        <w:rPr>
          <w:sz w:val="24"/>
          <w:szCs w:val="24"/>
        </w:rPr>
      </w:pPr>
      <w:r w:rsidRPr="000F5D73">
        <w:rPr>
          <w:sz w:val="24"/>
          <w:szCs w:val="24"/>
        </w:rPr>
        <w:t>Jefatura de Estudios.</w:t>
      </w:r>
    </w:p>
    <w:p w:rsidR="00374BFD" w:rsidRPr="000F5D73" w:rsidRDefault="00374BFD" w:rsidP="007124D0">
      <w:pPr>
        <w:numPr>
          <w:ilvl w:val="0"/>
          <w:numId w:val="1"/>
        </w:numPr>
        <w:tabs>
          <w:tab w:val="clear" w:pos="360"/>
        </w:tabs>
        <w:suppressAutoHyphens/>
        <w:ind w:left="1380"/>
        <w:jc w:val="both"/>
        <w:rPr>
          <w:sz w:val="24"/>
          <w:szCs w:val="24"/>
        </w:rPr>
      </w:pPr>
      <w:r w:rsidRPr="000F5D73">
        <w:rPr>
          <w:sz w:val="24"/>
          <w:szCs w:val="24"/>
        </w:rPr>
        <w:t>Dos representantes del profesorado.</w:t>
      </w:r>
    </w:p>
    <w:p w:rsidR="00374BFD" w:rsidRPr="000F5D73" w:rsidRDefault="00374BFD" w:rsidP="007124D0">
      <w:pPr>
        <w:numPr>
          <w:ilvl w:val="0"/>
          <w:numId w:val="1"/>
        </w:numPr>
        <w:tabs>
          <w:tab w:val="clear" w:pos="360"/>
        </w:tabs>
        <w:suppressAutoHyphens/>
        <w:ind w:left="1380"/>
        <w:jc w:val="both"/>
        <w:rPr>
          <w:sz w:val="24"/>
          <w:szCs w:val="24"/>
        </w:rPr>
      </w:pPr>
      <w:r w:rsidRPr="000F5D73">
        <w:rPr>
          <w:sz w:val="24"/>
          <w:szCs w:val="24"/>
        </w:rPr>
        <w:t>Dos representantes del alumnado.</w:t>
      </w:r>
    </w:p>
    <w:p w:rsidR="00374BFD" w:rsidRPr="000F5D73" w:rsidRDefault="00374BFD" w:rsidP="007124D0">
      <w:pPr>
        <w:numPr>
          <w:ilvl w:val="0"/>
          <w:numId w:val="1"/>
        </w:numPr>
        <w:tabs>
          <w:tab w:val="clear" w:pos="360"/>
        </w:tabs>
        <w:suppressAutoHyphens/>
        <w:ind w:left="1380"/>
        <w:jc w:val="both"/>
        <w:rPr>
          <w:sz w:val="24"/>
          <w:szCs w:val="24"/>
        </w:rPr>
      </w:pPr>
      <w:r w:rsidRPr="000F5D73">
        <w:rPr>
          <w:sz w:val="24"/>
          <w:szCs w:val="24"/>
        </w:rPr>
        <w:t>Dos representantes de los padres y madres.</w:t>
      </w:r>
      <w:r w:rsidR="00A64804" w:rsidRPr="000F5D73">
        <w:rPr>
          <w:sz w:val="24"/>
          <w:szCs w:val="24"/>
        </w:rPr>
        <w:t xml:space="preserve"> (</w:t>
      </w:r>
      <w:r w:rsidR="00A64804" w:rsidRPr="000F5D73">
        <w:rPr>
          <w:snapToGrid/>
          <w:sz w:val="24"/>
          <w:szCs w:val="24"/>
          <w:lang w:eastAsia="es-ES_tradnl"/>
        </w:rPr>
        <w:t>Si en el Consejo Escolar hay un miembro designado por la asociación de madres y</w:t>
      </w:r>
      <w:r w:rsidR="00B21D8E" w:rsidRPr="000F5D73">
        <w:rPr>
          <w:snapToGrid/>
          <w:sz w:val="24"/>
          <w:szCs w:val="24"/>
          <w:lang w:eastAsia="es-ES_tradnl"/>
        </w:rPr>
        <w:t xml:space="preserve"> </w:t>
      </w:r>
      <w:r w:rsidR="00A64804" w:rsidRPr="000F5D73">
        <w:rPr>
          <w:snapToGrid/>
          <w:sz w:val="24"/>
          <w:szCs w:val="24"/>
          <w:lang w:eastAsia="es-ES_tradnl"/>
        </w:rPr>
        <w:t>padres del alumnado con mayor número de personas asociadas, éste será uno de los</w:t>
      </w:r>
      <w:r w:rsidR="00A64804" w:rsidRPr="000F5D73">
        <w:rPr>
          <w:sz w:val="24"/>
          <w:szCs w:val="24"/>
        </w:rPr>
        <w:t xml:space="preserve"> r</w:t>
      </w:r>
      <w:r w:rsidR="00A64804" w:rsidRPr="000F5D73">
        <w:rPr>
          <w:snapToGrid/>
          <w:sz w:val="24"/>
          <w:szCs w:val="24"/>
          <w:lang w:eastAsia="es-ES_tradnl"/>
        </w:rPr>
        <w:t>epresentantes de los padres y madres en la comisión de convivencia).</w:t>
      </w:r>
    </w:p>
    <w:p w:rsidR="00374BFD" w:rsidRPr="000F5D73" w:rsidRDefault="00374BFD" w:rsidP="007124D0">
      <w:pPr>
        <w:suppressAutoHyphens/>
        <w:jc w:val="both"/>
        <w:rPr>
          <w:sz w:val="24"/>
          <w:szCs w:val="24"/>
        </w:rPr>
      </w:pPr>
    </w:p>
    <w:p w:rsidR="00374BFD" w:rsidRPr="000F5D73" w:rsidRDefault="00374BFD" w:rsidP="007124D0">
      <w:pPr>
        <w:suppressAutoHyphens/>
        <w:ind w:firstLine="720"/>
        <w:jc w:val="both"/>
        <w:rPr>
          <w:sz w:val="24"/>
          <w:szCs w:val="24"/>
        </w:rPr>
      </w:pPr>
      <w:r w:rsidRPr="000F5D73">
        <w:rPr>
          <w:sz w:val="24"/>
          <w:szCs w:val="24"/>
        </w:rPr>
        <w:t xml:space="preserve">Las </w:t>
      </w:r>
      <w:r w:rsidRPr="000F5D73">
        <w:rPr>
          <w:b/>
          <w:sz w:val="24"/>
          <w:szCs w:val="24"/>
        </w:rPr>
        <w:t>funciones</w:t>
      </w:r>
      <w:r w:rsidRPr="000F5D73">
        <w:rPr>
          <w:sz w:val="24"/>
          <w:szCs w:val="24"/>
        </w:rPr>
        <w:t xml:space="preserve"> principales de esta comisión son:</w:t>
      </w:r>
    </w:p>
    <w:p w:rsidR="00374BFD" w:rsidRPr="000F5D73" w:rsidRDefault="00374BFD" w:rsidP="007124D0">
      <w:pPr>
        <w:suppressAutoHyphens/>
        <w:ind w:left="510"/>
        <w:jc w:val="both"/>
        <w:rPr>
          <w:sz w:val="24"/>
          <w:szCs w:val="24"/>
        </w:rPr>
      </w:pPr>
    </w:p>
    <w:p w:rsidR="00A64804" w:rsidRPr="000F5D73" w:rsidRDefault="00A64804" w:rsidP="003B0636">
      <w:pPr>
        <w:pStyle w:val="Prrafodelista"/>
        <w:widowControl/>
        <w:numPr>
          <w:ilvl w:val="0"/>
          <w:numId w:val="42"/>
        </w:numPr>
        <w:suppressAutoHyphens/>
        <w:autoSpaceDE w:val="0"/>
        <w:autoSpaceDN w:val="0"/>
        <w:adjustRightInd w:val="0"/>
        <w:jc w:val="both"/>
        <w:rPr>
          <w:snapToGrid/>
          <w:sz w:val="24"/>
          <w:szCs w:val="24"/>
          <w:lang w:eastAsia="es-ES_tradnl"/>
        </w:rPr>
      </w:pPr>
      <w:r w:rsidRPr="000F5D73">
        <w:rPr>
          <w:snapToGrid/>
          <w:sz w:val="24"/>
          <w:szCs w:val="24"/>
          <w:lang w:eastAsia="es-ES_tradnl"/>
        </w:rPr>
        <w:t>Canalizar las iniciativas de todos los sectores de la comunidad educativa para</w:t>
      </w:r>
      <w:r w:rsidR="00B658F1" w:rsidRPr="000F5D73">
        <w:rPr>
          <w:snapToGrid/>
          <w:sz w:val="24"/>
          <w:szCs w:val="24"/>
          <w:lang w:eastAsia="es-ES_tradnl"/>
        </w:rPr>
        <w:t xml:space="preserve"> </w:t>
      </w:r>
      <w:r w:rsidRPr="000F5D73">
        <w:rPr>
          <w:snapToGrid/>
          <w:sz w:val="24"/>
          <w:szCs w:val="24"/>
          <w:lang w:eastAsia="es-ES_tradnl"/>
        </w:rPr>
        <w:t>mejorar la convivencia, el respeto mutuo, así como promover la cultura de paz y la</w:t>
      </w:r>
      <w:r w:rsidR="00B658F1" w:rsidRPr="000F5D73">
        <w:rPr>
          <w:snapToGrid/>
          <w:sz w:val="24"/>
          <w:szCs w:val="24"/>
          <w:lang w:eastAsia="es-ES_tradnl"/>
        </w:rPr>
        <w:t xml:space="preserve"> </w:t>
      </w:r>
      <w:r w:rsidRPr="000F5D73">
        <w:rPr>
          <w:snapToGrid/>
          <w:sz w:val="24"/>
          <w:szCs w:val="24"/>
          <w:lang w:eastAsia="es-ES_tradnl"/>
        </w:rPr>
        <w:t>resolución pacífica de los conflictos.</w:t>
      </w:r>
    </w:p>
    <w:p w:rsidR="00A64804" w:rsidRPr="000F5D73" w:rsidRDefault="00A64804" w:rsidP="003B0636">
      <w:pPr>
        <w:pStyle w:val="Prrafodelista"/>
        <w:widowControl/>
        <w:numPr>
          <w:ilvl w:val="0"/>
          <w:numId w:val="42"/>
        </w:numPr>
        <w:suppressAutoHyphens/>
        <w:autoSpaceDE w:val="0"/>
        <w:autoSpaceDN w:val="0"/>
        <w:adjustRightInd w:val="0"/>
        <w:jc w:val="both"/>
        <w:rPr>
          <w:snapToGrid/>
          <w:sz w:val="24"/>
          <w:szCs w:val="24"/>
          <w:lang w:eastAsia="es-ES_tradnl"/>
        </w:rPr>
      </w:pPr>
      <w:r w:rsidRPr="000F5D73">
        <w:rPr>
          <w:snapToGrid/>
          <w:sz w:val="24"/>
          <w:szCs w:val="24"/>
          <w:lang w:eastAsia="es-ES_tradnl"/>
        </w:rPr>
        <w:t>Adoptar las medidas preventivas necesarias para garantizar los derechos de todos</w:t>
      </w:r>
      <w:r w:rsidR="00B658F1" w:rsidRPr="000F5D73">
        <w:rPr>
          <w:snapToGrid/>
          <w:sz w:val="24"/>
          <w:szCs w:val="24"/>
          <w:lang w:eastAsia="es-ES_tradnl"/>
        </w:rPr>
        <w:t xml:space="preserve"> </w:t>
      </w:r>
      <w:r w:rsidRPr="000F5D73">
        <w:rPr>
          <w:snapToGrid/>
          <w:sz w:val="24"/>
          <w:szCs w:val="24"/>
          <w:lang w:eastAsia="es-ES_tradnl"/>
        </w:rPr>
        <w:t>los miembros de la comunidad educativa y el cumplimiento de las normas de</w:t>
      </w:r>
      <w:r w:rsidR="00B658F1" w:rsidRPr="000F5D73">
        <w:rPr>
          <w:snapToGrid/>
          <w:sz w:val="24"/>
          <w:szCs w:val="24"/>
          <w:lang w:eastAsia="es-ES_tradnl"/>
        </w:rPr>
        <w:t xml:space="preserve"> </w:t>
      </w:r>
      <w:r w:rsidRPr="000F5D73">
        <w:rPr>
          <w:snapToGrid/>
          <w:sz w:val="24"/>
          <w:szCs w:val="24"/>
          <w:lang w:eastAsia="es-ES_tradnl"/>
        </w:rPr>
        <w:t>convivencia del centro.</w:t>
      </w:r>
    </w:p>
    <w:p w:rsidR="00A64804" w:rsidRPr="000F5D73" w:rsidRDefault="00A64804" w:rsidP="003B0636">
      <w:pPr>
        <w:pStyle w:val="Prrafodelista"/>
        <w:widowControl/>
        <w:numPr>
          <w:ilvl w:val="0"/>
          <w:numId w:val="42"/>
        </w:numPr>
        <w:suppressAutoHyphens/>
        <w:autoSpaceDE w:val="0"/>
        <w:autoSpaceDN w:val="0"/>
        <w:adjustRightInd w:val="0"/>
        <w:jc w:val="both"/>
        <w:rPr>
          <w:snapToGrid/>
          <w:sz w:val="24"/>
          <w:szCs w:val="24"/>
          <w:lang w:eastAsia="es-ES_tradnl"/>
        </w:rPr>
      </w:pPr>
      <w:r w:rsidRPr="000F5D73">
        <w:rPr>
          <w:snapToGrid/>
          <w:sz w:val="24"/>
          <w:szCs w:val="24"/>
          <w:lang w:eastAsia="es-ES_tradnl"/>
        </w:rPr>
        <w:t>Desarrollar iniciativas que eviten la discriminación del alumnado, estableciendo planes de acción positiva que posibiliten la integración de todos los alumnos y</w:t>
      </w:r>
      <w:r w:rsidR="00B658F1" w:rsidRPr="000F5D73">
        <w:rPr>
          <w:snapToGrid/>
          <w:sz w:val="24"/>
          <w:szCs w:val="24"/>
          <w:lang w:eastAsia="es-ES_tradnl"/>
        </w:rPr>
        <w:t xml:space="preserve"> </w:t>
      </w:r>
      <w:r w:rsidRPr="000F5D73">
        <w:rPr>
          <w:snapToGrid/>
          <w:sz w:val="24"/>
          <w:szCs w:val="24"/>
          <w:lang w:eastAsia="es-ES_tradnl"/>
        </w:rPr>
        <w:t>alumnas.</w:t>
      </w:r>
    </w:p>
    <w:p w:rsidR="00A64804" w:rsidRPr="000F5D73" w:rsidRDefault="00A64804" w:rsidP="003B0636">
      <w:pPr>
        <w:pStyle w:val="Prrafodelista"/>
        <w:widowControl/>
        <w:numPr>
          <w:ilvl w:val="0"/>
          <w:numId w:val="42"/>
        </w:numPr>
        <w:suppressAutoHyphens/>
        <w:autoSpaceDE w:val="0"/>
        <w:autoSpaceDN w:val="0"/>
        <w:adjustRightInd w:val="0"/>
        <w:jc w:val="both"/>
        <w:rPr>
          <w:snapToGrid/>
          <w:sz w:val="24"/>
          <w:szCs w:val="24"/>
          <w:lang w:eastAsia="es-ES_tradnl"/>
        </w:rPr>
      </w:pPr>
      <w:r w:rsidRPr="000F5D73">
        <w:rPr>
          <w:snapToGrid/>
          <w:sz w:val="24"/>
          <w:szCs w:val="24"/>
          <w:lang w:eastAsia="es-ES_tradnl"/>
        </w:rPr>
        <w:t>Mediar en los conflictos planteados.</w:t>
      </w:r>
    </w:p>
    <w:p w:rsidR="00A64804" w:rsidRPr="000F5D73" w:rsidRDefault="00A64804" w:rsidP="003B0636">
      <w:pPr>
        <w:pStyle w:val="Prrafodelista"/>
        <w:widowControl/>
        <w:numPr>
          <w:ilvl w:val="0"/>
          <w:numId w:val="42"/>
        </w:numPr>
        <w:suppressAutoHyphens/>
        <w:autoSpaceDE w:val="0"/>
        <w:autoSpaceDN w:val="0"/>
        <w:adjustRightInd w:val="0"/>
        <w:jc w:val="both"/>
        <w:rPr>
          <w:snapToGrid/>
          <w:sz w:val="24"/>
          <w:szCs w:val="24"/>
          <w:lang w:eastAsia="es-ES_tradnl"/>
        </w:rPr>
      </w:pPr>
      <w:r w:rsidRPr="000F5D73">
        <w:rPr>
          <w:snapToGrid/>
          <w:sz w:val="24"/>
          <w:szCs w:val="24"/>
          <w:lang w:eastAsia="es-ES_tradnl"/>
        </w:rPr>
        <w:t>Conocer y valorar el cumplimiento efectivo de las correcciones y medidas</w:t>
      </w:r>
      <w:r w:rsidR="005E4034" w:rsidRPr="000F5D73">
        <w:rPr>
          <w:snapToGrid/>
          <w:sz w:val="24"/>
          <w:szCs w:val="24"/>
          <w:lang w:eastAsia="es-ES_tradnl"/>
        </w:rPr>
        <w:t xml:space="preserve"> disciplinarias</w:t>
      </w:r>
      <w:r w:rsidRPr="000F5D73">
        <w:rPr>
          <w:snapToGrid/>
          <w:sz w:val="24"/>
          <w:szCs w:val="24"/>
          <w:lang w:eastAsia="es-ES_tradnl"/>
        </w:rPr>
        <w:t xml:space="preserve"> en los términos que hayan sido impuestas.</w:t>
      </w:r>
    </w:p>
    <w:p w:rsidR="00A64804" w:rsidRPr="000F5D73" w:rsidRDefault="00A64804" w:rsidP="007124D0">
      <w:pPr>
        <w:widowControl/>
        <w:suppressAutoHyphens/>
        <w:autoSpaceDE w:val="0"/>
        <w:autoSpaceDN w:val="0"/>
        <w:adjustRightInd w:val="0"/>
        <w:ind w:left="720" w:hanging="375"/>
        <w:jc w:val="both"/>
        <w:rPr>
          <w:snapToGrid/>
          <w:sz w:val="24"/>
          <w:szCs w:val="24"/>
          <w:lang w:eastAsia="es-ES_tradnl"/>
        </w:rPr>
      </w:pPr>
      <w:r w:rsidRPr="000F5D73">
        <w:rPr>
          <w:snapToGrid/>
          <w:sz w:val="24"/>
          <w:szCs w:val="24"/>
          <w:lang w:eastAsia="es-ES_tradnl"/>
        </w:rPr>
        <w:t xml:space="preserve">f) </w:t>
      </w:r>
      <w:r w:rsidRPr="000F5D73">
        <w:rPr>
          <w:snapToGrid/>
          <w:sz w:val="24"/>
          <w:szCs w:val="24"/>
          <w:lang w:eastAsia="es-ES_tradnl"/>
        </w:rPr>
        <w:tab/>
        <w:t>Proponer al Consejo Escolar las medidas que considere oportunas para mejorar la</w:t>
      </w:r>
      <w:r w:rsidR="00B658F1" w:rsidRPr="000F5D73">
        <w:rPr>
          <w:snapToGrid/>
          <w:sz w:val="24"/>
          <w:szCs w:val="24"/>
          <w:lang w:eastAsia="es-ES_tradnl"/>
        </w:rPr>
        <w:t xml:space="preserve"> </w:t>
      </w:r>
      <w:r w:rsidRPr="000F5D73">
        <w:rPr>
          <w:snapToGrid/>
          <w:sz w:val="24"/>
          <w:szCs w:val="24"/>
          <w:lang w:eastAsia="es-ES_tradnl"/>
        </w:rPr>
        <w:t>convivencia en el centro.</w:t>
      </w:r>
    </w:p>
    <w:p w:rsidR="00A64804" w:rsidRPr="000F5D73" w:rsidRDefault="00A64804" w:rsidP="007124D0">
      <w:pPr>
        <w:widowControl/>
        <w:suppressAutoHyphens/>
        <w:autoSpaceDE w:val="0"/>
        <w:autoSpaceDN w:val="0"/>
        <w:adjustRightInd w:val="0"/>
        <w:ind w:left="720" w:hanging="375"/>
        <w:jc w:val="both"/>
        <w:rPr>
          <w:snapToGrid/>
          <w:sz w:val="24"/>
          <w:szCs w:val="24"/>
          <w:lang w:eastAsia="es-ES_tradnl"/>
        </w:rPr>
      </w:pPr>
      <w:r w:rsidRPr="000F5D73">
        <w:rPr>
          <w:snapToGrid/>
          <w:sz w:val="24"/>
          <w:szCs w:val="24"/>
          <w:lang w:eastAsia="es-ES_tradnl"/>
        </w:rPr>
        <w:t xml:space="preserve">g) </w:t>
      </w:r>
      <w:r w:rsidRPr="000F5D73">
        <w:rPr>
          <w:snapToGrid/>
          <w:sz w:val="24"/>
          <w:szCs w:val="24"/>
          <w:lang w:eastAsia="es-ES_tradnl"/>
        </w:rPr>
        <w:tab/>
        <w:t xml:space="preserve">Dar cuenta al pleno del Consejo Escolar, </w:t>
      </w:r>
      <w:proofErr w:type="gramStart"/>
      <w:r w:rsidRPr="000F5D73">
        <w:rPr>
          <w:snapToGrid/>
          <w:sz w:val="24"/>
          <w:szCs w:val="24"/>
          <w:lang w:eastAsia="es-ES_tradnl"/>
        </w:rPr>
        <w:t>al</w:t>
      </w:r>
      <w:proofErr w:type="gramEnd"/>
      <w:r w:rsidRPr="000F5D73">
        <w:rPr>
          <w:snapToGrid/>
          <w:sz w:val="24"/>
          <w:szCs w:val="24"/>
          <w:lang w:eastAsia="es-ES_tradnl"/>
        </w:rPr>
        <w:t xml:space="preserve"> menos dos veces a lo largo del curso,</w:t>
      </w:r>
      <w:r w:rsidR="00B21D8E" w:rsidRPr="000F5D73">
        <w:rPr>
          <w:snapToGrid/>
          <w:sz w:val="24"/>
          <w:szCs w:val="24"/>
          <w:lang w:eastAsia="es-ES_tradnl"/>
        </w:rPr>
        <w:t xml:space="preserve"> </w:t>
      </w:r>
      <w:r w:rsidRPr="000F5D73">
        <w:rPr>
          <w:snapToGrid/>
          <w:sz w:val="24"/>
          <w:szCs w:val="24"/>
          <w:lang w:eastAsia="es-ES_tradnl"/>
        </w:rPr>
        <w:t>de las actuaciones realizadas y de las correcciones y medidas disciplinarias impuestas.</w:t>
      </w:r>
    </w:p>
    <w:p w:rsidR="00A64804" w:rsidRPr="000F5D73" w:rsidRDefault="00A64804" w:rsidP="007124D0">
      <w:pPr>
        <w:widowControl/>
        <w:suppressAutoHyphens/>
        <w:autoSpaceDE w:val="0"/>
        <w:autoSpaceDN w:val="0"/>
        <w:adjustRightInd w:val="0"/>
        <w:ind w:left="720" w:hanging="375"/>
        <w:jc w:val="both"/>
        <w:rPr>
          <w:snapToGrid/>
          <w:sz w:val="24"/>
          <w:szCs w:val="24"/>
          <w:lang w:eastAsia="es-ES_tradnl"/>
        </w:rPr>
      </w:pPr>
      <w:r w:rsidRPr="000F5D73">
        <w:rPr>
          <w:snapToGrid/>
          <w:sz w:val="24"/>
          <w:szCs w:val="24"/>
          <w:lang w:eastAsia="es-ES_tradnl"/>
        </w:rPr>
        <w:t xml:space="preserve">h) </w:t>
      </w:r>
      <w:r w:rsidRPr="000F5D73">
        <w:rPr>
          <w:snapToGrid/>
          <w:sz w:val="24"/>
          <w:szCs w:val="24"/>
          <w:lang w:eastAsia="es-ES_tradnl"/>
        </w:rPr>
        <w:tab/>
        <w:t>Realizar el seguimiento de los compromisos de convivencia suscritos en el instituto.</w:t>
      </w:r>
    </w:p>
    <w:p w:rsidR="00A64804" w:rsidRPr="000F5D73" w:rsidRDefault="00A64804" w:rsidP="007124D0">
      <w:pPr>
        <w:widowControl/>
        <w:suppressAutoHyphens/>
        <w:autoSpaceDE w:val="0"/>
        <w:autoSpaceDN w:val="0"/>
        <w:adjustRightInd w:val="0"/>
        <w:ind w:left="720" w:hanging="375"/>
        <w:jc w:val="both"/>
        <w:rPr>
          <w:snapToGrid/>
          <w:sz w:val="24"/>
          <w:szCs w:val="24"/>
          <w:lang w:eastAsia="es-ES_tradnl"/>
        </w:rPr>
      </w:pPr>
      <w:r w:rsidRPr="000F5D73">
        <w:rPr>
          <w:snapToGrid/>
          <w:sz w:val="24"/>
          <w:szCs w:val="24"/>
          <w:lang w:eastAsia="es-ES_tradnl"/>
        </w:rPr>
        <w:t xml:space="preserve">i) </w:t>
      </w:r>
      <w:r w:rsidRPr="000F5D73">
        <w:rPr>
          <w:snapToGrid/>
          <w:sz w:val="24"/>
          <w:szCs w:val="24"/>
          <w:lang w:eastAsia="es-ES_tradnl"/>
        </w:rPr>
        <w:tab/>
        <w:t>Cualesquiera otras que puedan serle atribuidas por el Consejo Escolar, relativas a</w:t>
      </w:r>
      <w:r w:rsidR="00B21D8E" w:rsidRPr="000F5D73">
        <w:rPr>
          <w:snapToGrid/>
          <w:sz w:val="24"/>
          <w:szCs w:val="24"/>
          <w:lang w:eastAsia="es-ES_tradnl"/>
        </w:rPr>
        <w:t xml:space="preserve"> </w:t>
      </w:r>
      <w:r w:rsidRPr="000F5D73">
        <w:rPr>
          <w:snapToGrid/>
          <w:sz w:val="24"/>
          <w:szCs w:val="24"/>
          <w:lang w:eastAsia="es-ES_tradnl"/>
        </w:rPr>
        <w:t>las normas de convivencia en el instituto.</w:t>
      </w:r>
    </w:p>
    <w:p w:rsidR="00A64804" w:rsidRPr="000F5D73" w:rsidRDefault="00A64804" w:rsidP="007124D0">
      <w:pPr>
        <w:suppressAutoHyphens/>
        <w:ind w:firstLine="720"/>
        <w:jc w:val="both"/>
        <w:rPr>
          <w:sz w:val="24"/>
          <w:szCs w:val="24"/>
        </w:rPr>
      </w:pPr>
    </w:p>
    <w:p w:rsidR="00374BFD" w:rsidRPr="000F5D73" w:rsidRDefault="00374BFD" w:rsidP="007124D0">
      <w:pPr>
        <w:suppressAutoHyphens/>
        <w:ind w:firstLine="720"/>
        <w:jc w:val="both"/>
        <w:rPr>
          <w:b/>
          <w:sz w:val="24"/>
          <w:szCs w:val="24"/>
        </w:rPr>
      </w:pPr>
      <w:r w:rsidRPr="000F5D73">
        <w:rPr>
          <w:sz w:val="24"/>
          <w:szCs w:val="24"/>
        </w:rPr>
        <w:t xml:space="preserve">La comisión de convivencia se reunirá siempre que las circunstancias lo requieran y para agilizar la resolución de aquellos casos en los que no se estime necesaria la actuación del Consejo Escolar, por ello será normalmente en horario lectivo. </w:t>
      </w:r>
    </w:p>
    <w:p w:rsidR="00374BFD" w:rsidRPr="000F5D73" w:rsidRDefault="00374BFD" w:rsidP="007124D0">
      <w:pPr>
        <w:suppressAutoHyphens/>
        <w:jc w:val="both"/>
        <w:rPr>
          <w:b/>
          <w:sz w:val="24"/>
          <w:szCs w:val="24"/>
        </w:rPr>
      </w:pPr>
    </w:p>
    <w:p w:rsidR="00374BFD" w:rsidRPr="000F5D73" w:rsidRDefault="00093BD3" w:rsidP="007124D0">
      <w:pPr>
        <w:suppressAutoHyphens/>
        <w:ind w:left="720" w:firstLine="720"/>
        <w:jc w:val="both"/>
        <w:rPr>
          <w:b/>
          <w:sz w:val="24"/>
          <w:szCs w:val="24"/>
        </w:rPr>
      </w:pPr>
      <w:r w:rsidRPr="000F5D73">
        <w:rPr>
          <w:b/>
          <w:sz w:val="24"/>
          <w:szCs w:val="24"/>
        </w:rPr>
        <w:t xml:space="preserve">2.2.4.3. </w:t>
      </w:r>
      <w:r w:rsidR="005B1E1B" w:rsidRPr="000F5D73">
        <w:rPr>
          <w:b/>
          <w:sz w:val="24"/>
          <w:szCs w:val="24"/>
          <w:u w:val="single"/>
        </w:rPr>
        <w:t>Comisión permanente</w:t>
      </w:r>
      <w:r w:rsidR="00E200E7" w:rsidRPr="000F5D73">
        <w:rPr>
          <w:b/>
          <w:sz w:val="24"/>
          <w:szCs w:val="24"/>
        </w:rPr>
        <w:t>.</w:t>
      </w:r>
    </w:p>
    <w:p w:rsidR="005B1E1B" w:rsidRPr="000F5D73" w:rsidRDefault="005B1E1B" w:rsidP="007124D0">
      <w:pPr>
        <w:suppressAutoHyphens/>
        <w:jc w:val="both"/>
        <w:rPr>
          <w:b/>
          <w:sz w:val="24"/>
          <w:szCs w:val="24"/>
        </w:rPr>
      </w:pPr>
    </w:p>
    <w:p w:rsidR="005B1E1B" w:rsidRPr="000F5D73" w:rsidRDefault="005B1E1B" w:rsidP="007124D0">
      <w:pPr>
        <w:widowControl/>
        <w:suppressAutoHyphens/>
        <w:autoSpaceDE w:val="0"/>
        <w:autoSpaceDN w:val="0"/>
        <w:adjustRightInd w:val="0"/>
        <w:ind w:firstLine="720"/>
        <w:jc w:val="both"/>
        <w:rPr>
          <w:snapToGrid/>
          <w:sz w:val="24"/>
          <w:szCs w:val="24"/>
          <w:lang w:eastAsia="es-ES_tradnl"/>
        </w:rPr>
      </w:pPr>
      <w:r w:rsidRPr="000F5D73">
        <w:rPr>
          <w:snapToGrid/>
          <w:sz w:val="24"/>
          <w:szCs w:val="24"/>
          <w:lang w:eastAsia="es-ES_tradnl"/>
        </w:rPr>
        <w:t>En el seno del Consejo Escolar se constituirá una comisión permanente integrada por el director o directora, el jefe o jefa de estudios, un profesor o profesora, un padre, madre o representante legal del alumnado y un alumno o alumna, elegidos por los representantes de cada uno de los sectores en dicho órgano.</w:t>
      </w:r>
    </w:p>
    <w:p w:rsidR="005B1E1B" w:rsidRPr="000F5D73" w:rsidRDefault="005B1E1B" w:rsidP="007124D0">
      <w:pPr>
        <w:widowControl/>
        <w:suppressAutoHyphens/>
        <w:autoSpaceDE w:val="0"/>
        <w:autoSpaceDN w:val="0"/>
        <w:adjustRightInd w:val="0"/>
        <w:ind w:firstLine="720"/>
        <w:jc w:val="both"/>
        <w:rPr>
          <w:snapToGrid/>
          <w:sz w:val="24"/>
          <w:szCs w:val="24"/>
          <w:lang w:eastAsia="es-ES_tradnl"/>
        </w:rPr>
      </w:pPr>
      <w:r w:rsidRPr="000F5D73">
        <w:rPr>
          <w:snapToGrid/>
          <w:sz w:val="24"/>
          <w:szCs w:val="24"/>
          <w:lang w:eastAsia="es-ES_tradnl"/>
        </w:rPr>
        <w:t>La comisión permanente llevará a cabo todas las actuaciones que le encomiende el</w:t>
      </w:r>
      <w:r w:rsidR="005C4915" w:rsidRPr="000F5D73">
        <w:rPr>
          <w:snapToGrid/>
          <w:sz w:val="24"/>
          <w:szCs w:val="24"/>
          <w:lang w:eastAsia="es-ES_tradnl"/>
        </w:rPr>
        <w:t xml:space="preserve"> </w:t>
      </w:r>
      <w:r w:rsidRPr="000F5D73">
        <w:rPr>
          <w:snapToGrid/>
          <w:sz w:val="24"/>
          <w:szCs w:val="24"/>
          <w:lang w:eastAsia="es-ES_tradnl"/>
        </w:rPr>
        <w:t>Consejo Escolar e informará al mismo del trabajo desarrollado.</w:t>
      </w:r>
    </w:p>
    <w:p w:rsidR="002B6CC4" w:rsidRPr="000F5D73" w:rsidRDefault="00374BFD" w:rsidP="007124D0">
      <w:pPr>
        <w:suppressAutoHyphens/>
        <w:jc w:val="both"/>
        <w:rPr>
          <w:bCs/>
          <w:sz w:val="24"/>
          <w:szCs w:val="24"/>
        </w:rPr>
      </w:pPr>
      <w:r w:rsidRPr="000F5D73">
        <w:rPr>
          <w:b/>
          <w:sz w:val="24"/>
          <w:szCs w:val="24"/>
        </w:rPr>
        <w:tab/>
      </w:r>
      <w:r w:rsidR="00F35F96" w:rsidRPr="000F5D73">
        <w:rPr>
          <w:bCs/>
          <w:sz w:val="24"/>
          <w:szCs w:val="24"/>
        </w:rPr>
        <w:tab/>
      </w:r>
    </w:p>
    <w:p w:rsidR="00EC707E" w:rsidRPr="000F5D73" w:rsidRDefault="00EC707E" w:rsidP="007124D0">
      <w:pPr>
        <w:suppressAutoHyphens/>
        <w:jc w:val="both"/>
        <w:rPr>
          <w:sz w:val="24"/>
          <w:szCs w:val="24"/>
        </w:rPr>
      </w:pPr>
    </w:p>
    <w:p w:rsidR="00374BFD" w:rsidRPr="000F5D73" w:rsidRDefault="00093BD3" w:rsidP="007124D0">
      <w:pPr>
        <w:suppressAutoHyphens/>
        <w:ind w:left="851"/>
        <w:jc w:val="both"/>
        <w:rPr>
          <w:b/>
          <w:sz w:val="24"/>
          <w:szCs w:val="24"/>
        </w:rPr>
      </w:pPr>
      <w:bookmarkStart w:id="14" w:name="M_2_2_6"/>
      <w:bookmarkEnd w:id="14"/>
      <w:r w:rsidRPr="000F5D73">
        <w:rPr>
          <w:b/>
          <w:sz w:val="24"/>
          <w:szCs w:val="24"/>
        </w:rPr>
        <w:t xml:space="preserve">2.2.5. </w:t>
      </w:r>
      <w:r w:rsidR="00227858" w:rsidRPr="000F5D73">
        <w:rPr>
          <w:b/>
          <w:sz w:val="24"/>
          <w:szCs w:val="24"/>
          <w:u w:val="single"/>
        </w:rPr>
        <w:t>El Claustro del Profesorado</w:t>
      </w:r>
      <w:r w:rsidR="00374BFD" w:rsidRPr="000F5D73">
        <w:rPr>
          <w:b/>
          <w:sz w:val="24"/>
          <w:szCs w:val="24"/>
        </w:rPr>
        <w:t>.</w:t>
      </w:r>
    </w:p>
    <w:p w:rsidR="00374BFD" w:rsidRPr="000F5D73" w:rsidRDefault="00374BFD" w:rsidP="007124D0">
      <w:pPr>
        <w:suppressAutoHyphens/>
        <w:jc w:val="both"/>
        <w:rPr>
          <w:sz w:val="24"/>
          <w:szCs w:val="24"/>
        </w:rPr>
      </w:pPr>
    </w:p>
    <w:p w:rsidR="005B1E1B" w:rsidRPr="000F5D73" w:rsidRDefault="005B1E1B" w:rsidP="007124D0">
      <w:pPr>
        <w:widowControl/>
        <w:suppressAutoHyphens/>
        <w:autoSpaceDE w:val="0"/>
        <w:autoSpaceDN w:val="0"/>
        <w:adjustRightInd w:val="0"/>
        <w:rPr>
          <w:snapToGrid/>
          <w:sz w:val="24"/>
          <w:szCs w:val="24"/>
          <w:lang w:eastAsia="es-ES_tradnl"/>
        </w:rPr>
      </w:pPr>
      <w:r w:rsidRPr="000F5D73">
        <w:rPr>
          <w:snapToGrid/>
          <w:sz w:val="24"/>
          <w:szCs w:val="24"/>
          <w:lang w:eastAsia="es-ES_tradnl"/>
        </w:rPr>
        <w:t>Composición del Claustro de Profesorado.</w:t>
      </w:r>
    </w:p>
    <w:p w:rsidR="005B1E1B" w:rsidRPr="000F5D73" w:rsidRDefault="005B1E1B" w:rsidP="007124D0">
      <w:pPr>
        <w:widowControl/>
        <w:suppressAutoHyphens/>
        <w:autoSpaceDE w:val="0"/>
        <w:autoSpaceDN w:val="0"/>
        <w:adjustRightInd w:val="0"/>
        <w:rPr>
          <w:snapToGrid/>
          <w:sz w:val="24"/>
          <w:szCs w:val="24"/>
          <w:lang w:eastAsia="es-ES_tradnl"/>
        </w:rPr>
      </w:pPr>
    </w:p>
    <w:p w:rsidR="00DF3766" w:rsidRPr="000F5D73" w:rsidRDefault="00DF3766" w:rsidP="003B0636">
      <w:pPr>
        <w:pStyle w:val="Prrafodelista"/>
        <w:widowControl/>
        <w:numPr>
          <w:ilvl w:val="0"/>
          <w:numId w:val="43"/>
        </w:numPr>
        <w:suppressAutoHyphens/>
        <w:autoSpaceDE w:val="0"/>
        <w:autoSpaceDN w:val="0"/>
        <w:adjustRightInd w:val="0"/>
        <w:jc w:val="both"/>
        <w:rPr>
          <w:snapToGrid/>
          <w:sz w:val="24"/>
          <w:szCs w:val="24"/>
          <w:lang w:eastAsia="es-ES_tradnl"/>
        </w:rPr>
      </w:pPr>
      <w:r w:rsidRPr="000F5D73">
        <w:rPr>
          <w:snapToGrid/>
          <w:sz w:val="24"/>
          <w:szCs w:val="24"/>
          <w:lang w:eastAsia="es-ES_tradnl"/>
        </w:rPr>
        <w:t>El Claustro de profesorado lo componen todos los profesores y profesoras del centro.</w:t>
      </w:r>
    </w:p>
    <w:p w:rsidR="005B1E1B" w:rsidRPr="000F5D73" w:rsidRDefault="005B1E1B" w:rsidP="003B0636">
      <w:pPr>
        <w:pStyle w:val="Prrafodelista"/>
        <w:widowControl/>
        <w:numPr>
          <w:ilvl w:val="0"/>
          <w:numId w:val="43"/>
        </w:numPr>
        <w:suppressAutoHyphens/>
        <w:autoSpaceDE w:val="0"/>
        <w:autoSpaceDN w:val="0"/>
        <w:adjustRightInd w:val="0"/>
        <w:jc w:val="both"/>
        <w:rPr>
          <w:snapToGrid/>
          <w:sz w:val="24"/>
          <w:szCs w:val="24"/>
          <w:lang w:eastAsia="es-ES_tradnl"/>
        </w:rPr>
      </w:pPr>
      <w:r w:rsidRPr="000F5D73">
        <w:rPr>
          <w:snapToGrid/>
          <w:sz w:val="24"/>
          <w:szCs w:val="24"/>
          <w:lang w:eastAsia="es-ES_tradnl"/>
        </w:rPr>
        <w:t>El Claustro de Profesorado será presidido por el director o directora del instituto y estará integrado por la totalidad del profesorado que preste servicios en el mismo.</w:t>
      </w:r>
    </w:p>
    <w:p w:rsidR="005B1E1B" w:rsidRPr="000F5D73" w:rsidRDefault="005B1E1B" w:rsidP="003B0636">
      <w:pPr>
        <w:pStyle w:val="Prrafodelista"/>
        <w:widowControl/>
        <w:numPr>
          <w:ilvl w:val="0"/>
          <w:numId w:val="43"/>
        </w:numPr>
        <w:suppressAutoHyphens/>
        <w:autoSpaceDE w:val="0"/>
        <w:autoSpaceDN w:val="0"/>
        <w:adjustRightInd w:val="0"/>
        <w:jc w:val="both"/>
        <w:rPr>
          <w:snapToGrid/>
          <w:sz w:val="24"/>
          <w:szCs w:val="24"/>
          <w:lang w:eastAsia="es-ES_tradnl"/>
        </w:rPr>
      </w:pPr>
      <w:r w:rsidRPr="000F5D73">
        <w:rPr>
          <w:snapToGrid/>
          <w:sz w:val="24"/>
          <w:szCs w:val="24"/>
          <w:lang w:eastAsia="es-ES_tradnl"/>
        </w:rPr>
        <w:t>Ejercerá la secretaría del Claustro de Profesorado el secretario o secretaria del instituto.</w:t>
      </w:r>
    </w:p>
    <w:p w:rsidR="00374BFD" w:rsidRPr="000F5D73" w:rsidRDefault="005B1E1B" w:rsidP="003B0636">
      <w:pPr>
        <w:pStyle w:val="Prrafodelista"/>
        <w:widowControl/>
        <w:numPr>
          <w:ilvl w:val="0"/>
          <w:numId w:val="43"/>
        </w:numPr>
        <w:suppressAutoHyphens/>
        <w:autoSpaceDE w:val="0"/>
        <w:autoSpaceDN w:val="0"/>
        <w:adjustRightInd w:val="0"/>
        <w:jc w:val="both"/>
        <w:rPr>
          <w:snapToGrid/>
          <w:sz w:val="24"/>
          <w:szCs w:val="24"/>
          <w:lang w:eastAsia="es-ES_tradnl"/>
        </w:rPr>
      </w:pPr>
      <w:r w:rsidRPr="000F5D73">
        <w:rPr>
          <w:snapToGrid/>
          <w:sz w:val="24"/>
          <w:szCs w:val="24"/>
          <w:lang w:eastAsia="es-ES_tradnl"/>
        </w:rPr>
        <w:t>Los profesores y profesoras que prestan servicios en más de un centro docente se integrarán en el Claustro de Profesorado del centro donde impartan más horas de docencia. Asimismo, si lo desean, podrán integrarse en los Claustros de Profesorado de los demás centros con los mismos derechos y obligaciones que el resto del personal docente de los mismos.</w:t>
      </w:r>
    </w:p>
    <w:p w:rsidR="00374BFD" w:rsidRPr="000F5D73" w:rsidRDefault="00374BFD" w:rsidP="007124D0">
      <w:pPr>
        <w:suppressAutoHyphens/>
        <w:jc w:val="both"/>
        <w:rPr>
          <w:b/>
          <w:sz w:val="24"/>
          <w:szCs w:val="24"/>
        </w:rPr>
      </w:pPr>
    </w:p>
    <w:p w:rsidR="00374BFD" w:rsidRPr="000F5D73" w:rsidRDefault="00093BD3" w:rsidP="007124D0">
      <w:pPr>
        <w:suppressAutoHyphens/>
        <w:ind w:left="851"/>
        <w:jc w:val="both"/>
        <w:rPr>
          <w:sz w:val="24"/>
          <w:szCs w:val="24"/>
        </w:rPr>
      </w:pPr>
      <w:r w:rsidRPr="000F5D73">
        <w:rPr>
          <w:b/>
          <w:sz w:val="24"/>
          <w:szCs w:val="24"/>
        </w:rPr>
        <w:t>2.2.5.1.</w:t>
      </w:r>
      <w:bookmarkStart w:id="15" w:name="M_2_2_7"/>
      <w:bookmarkEnd w:id="15"/>
      <w:r w:rsidR="0059660A" w:rsidRPr="000F5D73">
        <w:rPr>
          <w:b/>
          <w:sz w:val="24"/>
          <w:szCs w:val="24"/>
        </w:rPr>
        <w:t xml:space="preserve"> </w:t>
      </w:r>
      <w:r w:rsidR="00374BFD" w:rsidRPr="000F5D73">
        <w:rPr>
          <w:b/>
          <w:sz w:val="24"/>
          <w:szCs w:val="24"/>
          <w:u w:val="single"/>
        </w:rPr>
        <w:t>Competencias del Claustro de</w:t>
      </w:r>
      <w:r w:rsidR="00227858" w:rsidRPr="000F5D73">
        <w:rPr>
          <w:b/>
          <w:sz w:val="24"/>
          <w:szCs w:val="24"/>
          <w:u w:val="single"/>
        </w:rPr>
        <w:t>l Profesorado</w:t>
      </w:r>
      <w:r w:rsidR="00374BFD" w:rsidRPr="000F5D73">
        <w:rPr>
          <w:b/>
          <w:sz w:val="24"/>
          <w:szCs w:val="24"/>
        </w:rPr>
        <w:t>.</w:t>
      </w:r>
    </w:p>
    <w:p w:rsidR="00374BFD" w:rsidRPr="000F5D73" w:rsidRDefault="00374BFD" w:rsidP="007124D0">
      <w:pPr>
        <w:suppressAutoHyphens/>
        <w:jc w:val="both"/>
        <w:rPr>
          <w:sz w:val="24"/>
          <w:szCs w:val="24"/>
        </w:rPr>
      </w:pPr>
    </w:p>
    <w:p w:rsidR="00374BFD" w:rsidRPr="000F5D73" w:rsidRDefault="00374BFD" w:rsidP="007124D0">
      <w:pPr>
        <w:suppressAutoHyphens/>
        <w:ind w:firstLine="720"/>
        <w:jc w:val="both"/>
        <w:rPr>
          <w:sz w:val="24"/>
          <w:szCs w:val="24"/>
        </w:rPr>
      </w:pPr>
      <w:r w:rsidRPr="000F5D73">
        <w:rPr>
          <w:sz w:val="24"/>
          <w:szCs w:val="24"/>
        </w:rPr>
        <w:t>Serán compete</w:t>
      </w:r>
      <w:r w:rsidR="00227858" w:rsidRPr="000F5D73">
        <w:rPr>
          <w:sz w:val="24"/>
          <w:szCs w:val="24"/>
        </w:rPr>
        <w:t>ncias del Claustro del profesorado</w:t>
      </w:r>
      <w:r w:rsidRPr="000F5D73">
        <w:rPr>
          <w:sz w:val="24"/>
          <w:szCs w:val="24"/>
        </w:rPr>
        <w:t>:</w:t>
      </w:r>
    </w:p>
    <w:p w:rsidR="00374BFD" w:rsidRPr="000F5D73" w:rsidRDefault="00374BFD" w:rsidP="007124D0">
      <w:pPr>
        <w:suppressAutoHyphens/>
        <w:ind w:left="1020" w:hanging="1020"/>
        <w:jc w:val="both"/>
        <w:rPr>
          <w:sz w:val="24"/>
          <w:szCs w:val="24"/>
        </w:rPr>
      </w:pPr>
    </w:p>
    <w:p w:rsidR="000F18D0" w:rsidRPr="000F5D73" w:rsidRDefault="000F18D0" w:rsidP="003B0636">
      <w:pPr>
        <w:pStyle w:val="Prrafodelista"/>
        <w:widowControl/>
        <w:numPr>
          <w:ilvl w:val="0"/>
          <w:numId w:val="44"/>
        </w:numPr>
        <w:suppressAutoHyphens/>
        <w:autoSpaceDE w:val="0"/>
        <w:autoSpaceDN w:val="0"/>
        <w:adjustRightInd w:val="0"/>
        <w:jc w:val="both"/>
        <w:rPr>
          <w:snapToGrid/>
          <w:sz w:val="24"/>
          <w:szCs w:val="24"/>
          <w:lang w:eastAsia="es-ES_tradnl"/>
        </w:rPr>
      </w:pPr>
      <w:r w:rsidRPr="000F5D73">
        <w:rPr>
          <w:snapToGrid/>
          <w:sz w:val="24"/>
          <w:szCs w:val="24"/>
          <w:lang w:eastAsia="es-ES_tradnl"/>
        </w:rPr>
        <w:t>Formular al equipo directivo y al Consejo Escolar propuestas para la elaboración del Plan de Centro.</w:t>
      </w:r>
    </w:p>
    <w:p w:rsidR="000F18D0" w:rsidRPr="000F5D73" w:rsidRDefault="000F18D0" w:rsidP="003B0636">
      <w:pPr>
        <w:pStyle w:val="Prrafodelista"/>
        <w:widowControl/>
        <w:numPr>
          <w:ilvl w:val="0"/>
          <w:numId w:val="44"/>
        </w:numPr>
        <w:suppressAutoHyphens/>
        <w:autoSpaceDE w:val="0"/>
        <w:autoSpaceDN w:val="0"/>
        <w:adjustRightInd w:val="0"/>
        <w:jc w:val="both"/>
        <w:rPr>
          <w:snapToGrid/>
          <w:sz w:val="24"/>
          <w:szCs w:val="24"/>
          <w:lang w:eastAsia="es-ES_tradnl"/>
        </w:rPr>
      </w:pPr>
      <w:r w:rsidRPr="000F5D73">
        <w:rPr>
          <w:snapToGrid/>
          <w:sz w:val="24"/>
          <w:szCs w:val="24"/>
          <w:lang w:eastAsia="es-ES_tradnl"/>
        </w:rPr>
        <w:t>Aprobar y evaluar los aspectos educativos del Plan de Centro, a que se refiere el artículo 22.3</w:t>
      </w:r>
      <w:r w:rsidR="004D0699" w:rsidRPr="000F5D73">
        <w:rPr>
          <w:snapToGrid/>
          <w:sz w:val="24"/>
          <w:szCs w:val="24"/>
          <w:lang w:eastAsia="es-ES_tradnl"/>
        </w:rPr>
        <w:t xml:space="preserve"> del ROC</w:t>
      </w:r>
      <w:r w:rsidRPr="000F5D73">
        <w:rPr>
          <w:snapToGrid/>
          <w:sz w:val="24"/>
          <w:szCs w:val="24"/>
          <w:lang w:eastAsia="es-ES_tradnl"/>
        </w:rPr>
        <w:t>.</w:t>
      </w:r>
    </w:p>
    <w:p w:rsidR="000F18D0" w:rsidRPr="000F5D73" w:rsidRDefault="000F18D0" w:rsidP="003B0636">
      <w:pPr>
        <w:pStyle w:val="Prrafodelista"/>
        <w:widowControl/>
        <w:numPr>
          <w:ilvl w:val="0"/>
          <w:numId w:val="44"/>
        </w:numPr>
        <w:suppressAutoHyphens/>
        <w:autoSpaceDE w:val="0"/>
        <w:autoSpaceDN w:val="0"/>
        <w:adjustRightInd w:val="0"/>
        <w:jc w:val="both"/>
        <w:rPr>
          <w:snapToGrid/>
          <w:sz w:val="24"/>
          <w:szCs w:val="24"/>
          <w:lang w:eastAsia="es-ES_tradnl"/>
        </w:rPr>
      </w:pPr>
      <w:r w:rsidRPr="000F5D73">
        <w:rPr>
          <w:snapToGrid/>
          <w:sz w:val="24"/>
          <w:szCs w:val="24"/>
          <w:lang w:eastAsia="es-ES_tradnl"/>
        </w:rPr>
        <w:t>Aprobar las programaciones didácticas.</w:t>
      </w:r>
    </w:p>
    <w:p w:rsidR="000F18D0" w:rsidRPr="000F5D73" w:rsidRDefault="000F18D0" w:rsidP="003B0636">
      <w:pPr>
        <w:pStyle w:val="Prrafodelista"/>
        <w:widowControl/>
        <w:numPr>
          <w:ilvl w:val="0"/>
          <w:numId w:val="44"/>
        </w:numPr>
        <w:suppressAutoHyphens/>
        <w:autoSpaceDE w:val="0"/>
        <w:autoSpaceDN w:val="0"/>
        <w:adjustRightInd w:val="0"/>
        <w:jc w:val="both"/>
        <w:rPr>
          <w:snapToGrid/>
          <w:sz w:val="24"/>
          <w:szCs w:val="24"/>
          <w:lang w:eastAsia="es-ES_tradnl"/>
        </w:rPr>
      </w:pPr>
      <w:r w:rsidRPr="000F5D73">
        <w:rPr>
          <w:snapToGrid/>
          <w:sz w:val="24"/>
          <w:szCs w:val="24"/>
          <w:lang w:eastAsia="es-ES_tradnl"/>
        </w:rPr>
        <w:t>Fijar criterios referentes a la orientación y tutoría del alumnado.</w:t>
      </w:r>
    </w:p>
    <w:p w:rsidR="000F18D0" w:rsidRPr="000F5D73" w:rsidRDefault="000F18D0" w:rsidP="003B0636">
      <w:pPr>
        <w:pStyle w:val="Prrafodelista"/>
        <w:widowControl/>
        <w:numPr>
          <w:ilvl w:val="0"/>
          <w:numId w:val="44"/>
        </w:numPr>
        <w:suppressAutoHyphens/>
        <w:autoSpaceDE w:val="0"/>
        <w:autoSpaceDN w:val="0"/>
        <w:adjustRightInd w:val="0"/>
        <w:jc w:val="both"/>
        <w:rPr>
          <w:snapToGrid/>
          <w:sz w:val="24"/>
          <w:szCs w:val="24"/>
          <w:lang w:eastAsia="es-ES_tradnl"/>
        </w:rPr>
      </w:pPr>
      <w:r w:rsidRPr="000F5D73">
        <w:rPr>
          <w:snapToGrid/>
          <w:sz w:val="24"/>
          <w:szCs w:val="24"/>
          <w:lang w:eastAsia="es-ES_tradnl"/>
        </w:rPr>
        <w:t>Promover iniciativas en el ámbito de la experimentación, de la innovación y de la investigación pedagógica y en la formación del profesorado del centro.</w:t>
      </w:r>
    </w:p>
    <w:p w:rsidR="000F18D0" w:rsidRPr="000F5D73" w:rsidRDefault="000F18D0" w:rsidP="003B0636">
      <w:pPr>
        <w:pStyle w:val="Prrafodelista"/>
        <w:widowControl/>
        <w:numPr>
          <w:ilvl w:val="0"/>
          <w:numId w:val="44"/>
        </w:numPr>
        <w:suppressAutoHyphens/>
        <w:autoSpaceDE w:val="0"/>
        <w:autoSpaceDN w:val="0"/>
        <w:adjustRightInd w:val="0"/>
        <w:jc w:val="both"/>
        <w:rPr>
          <w:snapToGrid/>
          <w:sz w:val="24"/>
          <w:szCs w:val="24"/>
          <w:lang w:eastAsia="es-ES_tradnl"/>
        </w:rPr>
      </w:pPr>
      <w:r w:rsidRPr="000F5D73">
        <w:rPr>
          <w:snapToGrid/>
          <w:sz w:val="24"/>
          <w:szCs w:val="24"/>
          <w:lang w:eastAsia="es-ES_tradnl"/>
        </w:rPr>
        <w:t>Elegir sus representantes en el Consejo Escolar del centro y participar en la</w:t>
      </w:r>
      <w:r w:rsidR="005C4915" w:rsidRPr="000F5D73">
        <w:rPr>
          <w:snapToGrid/>
          <w:sz w:val="24"/>
          <w:szCs w:val="24"/>
          <w:lang w:eastAsia="es-ES_tradnl"/>
        </w:rPr>
        <w:t xml:space="preserve"> </w:t>
      </w:r>
      <w:r w:rsidRPr="000F5D73">
        <w:rPr>
          <w:snapToGrid/>
          <w:sz w:val="24"/>
          <w:szCs w:val="24"/>
          <w:lang w:eastAsia="es-ES_tradnl"/>
        </w:rPr>
        <w:t>selección del director o directora en los términos establecidos en la Ley Orgánica 2/2006, de 3 de mayo, y demás normativa de aplicación.</w:t>
      </w:r>
    </w:p>
    <w:p w:rsidR="000F18D0" w:rsidRPr="000F5D73" w:rsidRDefault="000F18D0" w:rsidP="003B0636">
      <w:pPr>
        <w:pStyle w:val="Prrafodelista"/>
        <w:widowControl/>
        <w:numPr>
          <w:ilvl w:val="0"/>
          <w:numId w:val="44"/>
        </w:numPr>
        <w:suppressAutoHyphens/>
        <w:autoSpaceDE w:val="0"/>
        <w:autoSpaceDN w:val="0"/>
        <w:adjustRightInd w:val="0"/>
        <w:jc w:val="both"/>
        <w:rPr>
          <w:snapToGrid/>
          <w:sz w:val="24"/>
          <w:szCs w:val="24"/>
          <w:lang w:eastAsia="es-ES_tradnl"/>
        </w:rPr>
      </w:pPr>
      <w:r w:rsidRPr="000F5D73">
        <w:rPr>
          <w:snapToGrid/>
          <w:sz w:val="24"/>
          <w:szCs w:val="24"/>
          <w:lang w:eastAsia="es-ES_tradnl"/>
        </w:rPr>
        <w:t>Conocer las candidaturas a la dirección y los proyectos de dirección presentados por las personas candidatas.</w:t>
      </w:r>
    </w:p>
    <w:p w:rsidR="000F18D0" w:rsidRPr="000F5D73" w:rsidRDefault="000F18D0" w:rsidP="00542EFB">
      <w:pPr>
        <w:pStyle w:val="Prrafodelista"/>
        <w:widowControl/>
        <w:numPr>
          <w:ilvl w:val="0"/>
          <w:numId w:val="44"/>
        </w:numPr>
        <w:suppressAutoHyphens/>
        <w:autoSpaceDE w:val="0"/>
        <w:autoSpaceDN w:val="0"/>
        <w:adjustRightInd w:val="0"/>
        <w:jc w:val="both"/>
        <w:rPr>
          <w:snapToGrid/>
          <w:sz w:val="24"/>
          <w:szCs w:val="24"/>
          <w:lang w:eastAsia="es-ES_tradnl"/>
        </w:rPr>
      </w:pPr>
      <w:r w:rsidRPr="000F5D73">
        <w:rPr>
          <w:snapToGrid/>
          <w:sz w:val="24"/>
          <w:szCs w:val="24"/>
          <w:lang w:eastAsia="es-ES_tradnl"/>
        </w:rPr>
        <w:t>Analizar y valorar el funcionamiento general del instituto, la evolución del</w:t>
      </w:r>
      <w:r w:rsidR="005C4915" w:rsidRPr="000F5D73">
        <w:rPr>
          <w:snapToGrid/>
          <w:sz w:val="24"/>
          <w:szCs w:val="24"/>
          <w:lang w:eastAsia="es-ES_tradnl"/>
        </w:rPr>
        <w:t xml:space="preserve"> </w:t>
      </w:r>
      <w:r w:rsidRPr="000F5D73">
        <w:rPr>
          <w:snapToGrid/>
          <w:sz w:val="24"/>
          <w:szCs w:val="24"/>
          <w:lang w:eastAsia="es-ES_tradnl"/>
        </w:rPr>
        <w:t>rendimiento escolar y los resultados de las evaluaciones internas y externas en las que participe el centro.</w:t>
      </w:r>
    </w:p>
    <w:p w:rsidR="000F18D0" w:rsidRPr="000F5D73" w:rsidRDefault="00DF3766" w:rsidP="007124D0">
      <w:pPr>
        <w:pStyle w:val="Prrafodelista"/>
        <w:widowControl/>
        <w:numPr>
          <w:ilvl w:val="0"/>
          <w:numId w:val="44"/>
        </w:numPr>
        <w:suppressAutoHyphens/>
        <w:autoSpaceDE w:val="0"/>
        <w:autoSpaceDN w:val="0"/>
        <w:adjustRightInd w:val="0"/>
        <w:jc w:val="both"/>
        <w:rPr>
          <w:snapToGrid/>
          <w:sz w:val="24"/>
          <w:szCs w:val="24"/>
          <w:lang w:eastAsia="es-ES_tradnl"/>
        </w:rPr>
      </w:pPr>
      <w:r w:rsidRPr="000F5D73">
        <w:rPr>
          <w:snapToGrid/>
          <w:sz w:val="24"/>
          <w:szCs w:val="24"/>
          <w:lang w:eastAsia="es-ES_tradnl"/>
        </w:rPr>
        <w:t>Informar el reglamento de organización y funcionamiento del instituto.</w:t>
      </w:r>
    </w:p>
    <w:p w:rsidR="000F18D0" w:rsidRPr="000F5D73" w:rsidRDefault="00DF3766" w:rsidP="00DF3766">
      <w:pPr>
        <w:pStyle w:val="Prrafodelista"/>
        <w:widowControl/>
        <w:numPr>
          <w:ilvl w:val="0"/>
          <w:numId w:val="44"/>
        </w:numPr>
        <w:suppressAutoHyphens/>
        <w:autoSpaceDE w:val="0"/>
        <w:autoSpaceDN w:val="0"/>
        <w:adjustRightInd w:val="0"/>
        <w:jc w:val="both"/>
        <w:rPr>
          <w:snapToGrid/>
          <w:sz w:val="24"/>
          <w:szCs w:val="24"/>
          <w:lang w:eastAsia="es-ES_tradnl"/>
        </w:rPr>
      </w:pPr>
      <w:r w:rsidRPr="000F5D73">
        <w:rPr>
          <w:snapToGrid/>
          <w:sz w:val="24"/>
          <w:szCs w:val="24"/>
          <w:lang w:eastAsia="es-ES_tradnl"/>
        </w:rPr>
        <w:t>Informar la memoria de autoevaluación a que se refiere el artículo 28 del ROC.</w:t>
      </w:r>
    </w:p>
    <w:p w:rsidR="000F18D0" w:rsidRPr="000F5D73" w:rsidRDefault="00DF3766" w:rsidP="00DF3766">
      <w:pPr>
        <w:pStyle w:val="Prrafodelista"/>
        <w:widowControl/>
        <w:numPr>
          <w:ilvl w:val="0"/>
          <w:numId w:val="44"/>
        </w:numPr>
        <w:suppressAutoHyphens/>
        <w:autoSpaceDE w:val="0"/>
        <w:autoSpaceDN w:val="0"/>
        <w:adjustRightInd w:val="0"/>
        <w:jc w:val="both"/>
        <w:rPr>
          <w:snapToGrid/>
          <w:sz w:val="24"/>
          <w:szCs w:val="24"/>
          <w:lang w:eastAsia="es-ES_tradnl"/>
        </w:rPr>
      </w:pPr>
      <w:r w:rsidRPr="000F5D73">
        <w:rPr>
          <w:snapToGrid/>
          <w:sz w:val="24"/>
          <w:szCs w:val="24"/>
          <w:lang w:eastAsia="es-ES_tradnl"/>
        </w:rPr>
        <w:t>Conocer la resolución de conflictos disciplinarios y la imposición de sanciones y velar para que éstas se atengan a la normativa vigente.</w:t>
      </w:r>
    </w:p>
    <w:p w:rsidR="000F18D0" w:rsidRPr="000F5D73" w:rsidRDefault="000F18D0" w:rsidP="007124D0">
      <w:pPr>
        <w:widowControl/>
        <w:suppressAutoHyphens/>
        <w:autoSpaceDE w:val="0"/>
        <w:autoSpaceDN w:val="0"/>
        <w:adjustRightInd w:val="0"/>
        <w:ind w:left="720" w:hanging="300"/>
        <w:jc w:val="both"/>
        <w:rPr>
          <w:snapToGrid/>
          <w:sz w:val="24"/>
          <w:szCs w:val="24"/>
          <w:lang w:eastAsia="es-ES_tradnl"/>
        </w:rPr>
      </w:pPr>
      <w:r w:rsidRPr="000F5D73">
        <w:rPr>
          <w:snapToGrid/>
          <w:sz w:val="24"/>
          <w:szCs w:val="24"/>
          <w:lang w:eastAsia="es-ES_tradnl"/>
        </w:rPr>
        <w:t xml:space="preserve">l) </w:t>
      </w:r>
      <w:r w:rsidRPr="000F5D73">
        <w:rPr>
          <w:snapToGrid/>
          <w:sz w:val="24"/>
          <w:szCs w:val="24"/>
          <w:lang w:eastAsia="es-ES_tradnl"/>
        </w:rPr>
        <w:tab/>
        <w:t>Proponer medidas e iniciativas que favorezcan la convivencia en el instituto.</w:t>
      </w:r>
    </w:p>
    <w:p w:rsidR="00834429" w:rsidRPr="000F5D73" w:rsidRDefault="000F18D0" w:rsidP="007124D0">
      <w:pPr>
        <w:widowControl/>
        <w:suppressAutoHyphens/>
        <w:autoSpaceDE w:val="0"/>
        <w:autoSpaceDN w:val="0"/>
        <w:adjustRightInd w:val="0"/>
        <w:ind w:left="720" w:hanging="375"/>
        <w:jc w:val="both"/>
        <w:rPr>
          <w:snapToGrid/>
          <w:sz w:val="24"/>
          <w:szCs w:val="24"/>
          <w:lang w:eastAsia="es-ES_tradnl"/>
        </w:rPr>
      </w:pPr>
      <w:r w:rsidRPr="000F5D73">
        <w:rPr>
          <w:snapToGrid/>
          <w:sz w:val="24"/>
          <w:szCs w:val="24"/>
          <w:lang w:eastAsia="es-ES_tradnl"/>
        </w:rPr>
        <w:t>m)</w:t>
      </w:r>
      <w:r w:rsidRPr="000F5D73">
        <w:rPr>
          <w:snapToGrid/>
          <w:sz w:val="24"/>
          <w:szCs w:val="24"/>
          <w:lang w:eastAsia="es-ES_tradnl"/>
        </w:rPr>
        <w:tab/>
        <w:t>Cualesquiera otras que le sean atribuidas por el reglamento de organización y</w:t>
      </w:r>
      <w:r w:rsidR="005C4915" w:rsidRPr="000F5D73">
        <w:rPr>
          <w:snapToGrid/>
          <w:sz w:val="24"/>
          <w:szCs w:val="24"/>
          <w:lang w:eastAsia="es-ES_tradnl"/>
        </w:rPr>
        <w:t xml:space="preserve"> </w:t>
      </w:r>
      <w:r w:rsidRPr="000F5D73">
        <w:rPr>
          <w:snapToGrid/>
          <w:sz w:val="24"/>
          <w:szCs w:val="24"/>
          <w:lang w:eastAsia="es-ES_tradnl"/>
        </w:rPr>
        <w:t>funcionamiento del instituto o por Orden de la persona titular de la Consejería</w:t>
      </w:r>
      <w:r w:rsidR="005C4915" w:rsidRPr="000F5D73">
        <w:rPr>
          <w:snapToGrid/>
          <w:sz w:val="24"/>
          <w:szCs w:val="24"/>
          <w:lang w:eastAsia="es-ES_tradnl"/>
        </w:rPr>
        <w:t xml:space="preserve"> </w:t>
      </w:r>
      <w:r w:rsidRPr="000F5D73">
        <w:rPr>
          <w:snapToGrid/>
          <w:sz w:val="24"/>
          <w:szCs w:val="24"/>
          <w:lang w:eastAsia="es-ES_tradnl"/>
        </w:rPr>
        <w:t>competente en materia de educación.</w:t>
      </w:r>
    </w:p>
    <w:p w:rsidR="00834429" w:rsidRPr="000F5D73" w:rsidRDefault="00834429" w:rsidP="007124D0">
      <w:pPr>
        <w:suppressAutoHyphens/>
        <w:ind w:left="720"/>
        <w:jc w:val="both"/>
        <w:rPr>
          <w:sz w:val="24"/>
          <w:szCs w:val="24"/>
        </w:rPr>
      </w:pPr>
    </w:p>
    <w:p w:rsidR="00744A5D" w:rsidRPr="000F5D73" w:rsidRDefault="00093BD3" w:rsidP="007124D0">
      <w:pPr>
        <w:widowControl/>
        <w:suppressAutoHyphens/>
        <w:autoSpaceDE w:val="0"/>
        <w:autoSpaceDN w:val="0"/>
        <w:adjustRightInd w:val="0"/>
        <w:ind w:firstLine="720"/>
        <w:rPr>
          <w:snapToGrid/>
          <w:sz w:val="24"/>
          <w:szCs w:val="24"/>
          <w:lang w:eastAsia="es-ES_tradnl"/>
        </w:rPr>
      </w:pPr>
      <w:r w:rsidRPr="000F5D73">
        <w:rPr>
          <w:b/>
          <w:snapToGrid/>
          <w:sz w:val="24"/>
          <w:szCs w:val="24"/>
          <w:lang w:eastAsia="es-ES_tradnl"/>
        </w:rPr>
        <w:t xml:space="preserve">2.2.5.2. </w:t>
      </w:r>
      <w:r w:rsidR="00744A5D" w:rsidRPr="000F5D73">
        <w:rPr>
          <w:b/>
          <w:snapToGrid/>
          <w:sz w:val="24"/>
          <w:szCs w:val="24"/>
          <w:u w:val="single"/>
          <w:lang w:eastAsia="es-ES_tradnl"/>
        </w:rPr>
        <w:t>Régimen de funcionamiento del Claustro de Profesorado</w:t>
      </w:r>
      <w:r w:rsidR="00E200E7" w:rsidRPr="000F5D73">
        <w:rPr>
          <w:snapToGrid/>
          <w:sz w:val="24"/>
          <w:szCs w:val="24"/>
          <w:lang w:eastAsia="es-ES_tradnl"/>
        </w:rPr>
        <w:t>.</w:t>
      </w:r>
    </w:p>
    <w:p w:rsidR="00744A5D" w:rsidRPr="000F5D73" w:rsidRDefault="00744A5D" w:rsidP="007124D0">
      <w:pPr>
        <w:widowControl/>
        <w:suppressAutoHyphens/>
        <w:autoSpaceDE w:val="0"/>
        <w:autoSpaceDN w:val="0"/>
        <w:adjustRightInd w:val="0"/>
        <w:jc w:val="both"/>
        <w:rPr>
          <w:snapToGrid/>
          <w:sz w:val="24"/>
          <w:szCs w:val="24"/>
          <w:lang w:eastAsia="es-ES_tradnl"/>
        </w:rPr>
      </w:pPr>
    </w:p>
    <w:p w:rsidR="00744A5D" w:rsidRPr="000F5D73" w:rsidRDefault="00744A5D" w:rsidP="003B0636">
      <w:pPr>
        <w:pStyle w:val="Prrafodelista"/>
        <w:widowControl/>
        <w:numPr>
          <w:ilvl w:val="0"/>
          <w:numId w:val="45"/>
        </w:numPr>
        <w:suppressAutoHyphens/>
        <w:autoSpaceDE w:val="0"/>
        <w:autoSpaceDN w:val="0"/>
        <w:adjustRightInd w:val="0"/>
        <w:jc w:val="both"/>
        <w:rPr>
          <w:snapToGrid/>
          <w:sz w:val="24"/>
          <w:szCs w:val="24"/>
          <w:lang w:eastAsia="es-ES_tradnl"/>
        </w:rPr>
      </w:pPr>
      <w:r w:rsidRPr="000F5D73">
        <w:rPr>
          <w:snapToGrid/>
          <w:sz w:val="24"/>
          <w:szCs w:val="24"/>
          <w:lang w:eastAsia="es-ES_tradnl"/>
        </w:rPr>
        <w:t>Las reuniones del Claustro de Profesorado deberán celebrarse en el día y con el</w:t>
      </w:r>
      <w:r w:rsidR="005C4915" w:rsidRPr="000F5D73">
        <w:rPr>
          <w:snapToGrid/>
          <w:sz w:val="24"/>
          <w:szCs w:val="24"/>
          <w:lang w:eastAsia="es-ES_tradnl"/>
        </w:rPr>
        <w:t xml:space="preserve"> </w:t>
      </w:r>
      <w:r w:rsidRPr="000F5D73">
        <w:rPr>
          <w:snapToGrid/>
          <w:sz w:val="24"/>
          <w:szCs w:val="24"/>
          <w:lang w:eastAsia="es-ES_tradnl"/>
        </w:rPr>
        <w:t>horario que posibiliten la asistencia de todos sus miembros. En las reuniones ordinarias, el</w:t>
      </w:r>
      <w:r w:rsidR="005C4915" w:rsidRPr="000F5D73">
        <w:rPr>
          <w:snapToGrid/>
          <w:sz w:val="24"/>
          <w:szCs w:val="24"/>
          <w:lang w:eastAsia="es-ES_tradnl"/>
        </w:rPr>
        <w:t xml:space="preserve"> </w:t>
      </w:r>
      <w:r w:rsidRPr="000F5D73">
        <w:rPr>
          <w:snapToGrid/>
          <w:sz w:val="24"/>
          <w:szCs w:val="24"/>
          <w:lang w:eastAsia="es-ES_tradnl"/>
        </w:rPr>
        <w:t>secretario o secretaria del Claustro de Profesorado, por orden del director o directora, convocará</w:t>
      </w:r>
      <w:r w:rsidR="005C4915" w:rsidRPr="000F5D73">
        <w:rPr>
          <w:snapToGrid/>
          <w:sz w:val="24"/>
          <w:szCs w:val="24"/>
          <w:lang w:eastAsia="es-ES_tradnl"/>
        </w:rPr>
        <w:t xml:space="preserve"> </w:t>
      </w:r>
      <w:r w:rsidRPr="000F5D73">
        <w:rPr>
          <w:snapToGrid/>
          <w:sz w:val="24"/>
          <w:szCs w:val="24"/>
          <w:lang w:eastAsia="es-ES_tradnl"/>
        </w:rPr>
        <w:t>con el correspondiente orden del día a los miembros del mismo, con una antelación mínima de</w:t>
      </w:r>
      <w:r w:rsidR="005C4915" w:rsidRPr="000F5D73">
        <w:rPr>
          <w:snapToGrid/>
          <w:sz w:val="24"/>
          <w:szCs w:val="24"/>
          <w:lang w:eastAsia="es-ES_tradnl"/>
        </w:rPr>
        <w:t xml:space="preserve"> </w:t>
      </w:r>
      <w:r w:rsidRPr="000F5D73">
        <w:rPr>
          <w:snapToGrid/>
          <w:sz w:val="24"/>
          <w:szCs w:val="24"/>
          <w:lang w:eastAsia="es-ES_tradnl"/>
        </w:rPr>
        <w:t>cuatro días y pondrá a su disposición la correspondiente información sobre los temas incluidos</w:t>
      </w:r>
      <w:r w:rsidR="005C4915" w:rsidRPr="000F5D73">
        <w:rPr>
          <w:snapToGrid/>
          <w:sz w:val="24"/>
          <w:szCs w:val="24"/>
          <w:lang w:eastAsia="es-ES_tradnl"/>
        </w:rPr>
        <w:t xml:space="preserve"> </w:t>
      </w:r>
      <w:r w:rsidRPr="000F5D73">
        <w:rPr>
          <w:snapToGrid/>
          <w:sz w:val="24"/>
          <w:szCs w:val="24"/>
          <w:lang w:eastAsia="es-ES_tradnl"/>
        </w:rPr>
        <w:t>en él. Podrán realizarse, además, convocatorias extraordinarias con una antelación mínima de</w:t>
      </w:r>
      <w:r w:rsidR="005C4915" w:rsidRPr="000F5D73">
        <w:rPr>
          <w:snapToGrid/>
          <w:sz w:val="24"/>
          <w:szCs w:val="24"/>
          <w:lang w:eastAsia="es-ES_tradnl"/>
        </w:rPr>
        <w:t xml:space="preserve"> </w:t>
      </w:r>
      <w:r w:rsidRPr="000F5D73">
        <w:rPr>
          <w:snapToGrid/>
          <w:sz w:val="24"/>
          <w:szCs w:val="24"/>
          <w:lang w:eastAsia="es-ES_tradnl"/>
        </w:rPr>
        <w:t>cuarenta y ocho horas, cuando la naturaleza de los asuntos que hayan de tratarse así lo</w:t>
      </w:r>
      <w:r w:rsidR="005C4915" w:rsidRPr="000F5D73">
        <w:rPr>
          <w:snapToGrid/>
          <w:sz w:val="24"/>
          <w:szCs w:val="24"/>
          <w:lang w:eastAsia="es-ES_tradnl"/>
        </w:rPr>
        <w:t xml:space="preserve"> </w:t>
      </w:r>
      <w:r w:rsidRPr="000F5D73">
        <w:rPr>
          <w:snapToGrid/>
          <w:sz w:val="24"/>
          <w:szCs w:val="24"/>
          <w:lang w:eastAsia="es-ES_tradnl"/>
        </w:rPr>
        <w:t>aconseje.</w:t>
      </w:r>
    </w:p>
    <w:p w:rsidR="00744A5D" w:rsidRPr="000F5D73" w:rsidRDefault="00744A5D" w:rsidP="007124D0">
      <w:pPr>
        <w:pStyle w:val="Prrafodelista"/>
        <w:widowControl/>
        <w:suppressAutoHyphens/>
        <w:autoSpaceDE w:val="0"/>
        <w:autoSpaceDN w:val="0"/>
        <w:adjustRightInd w:val="0"/>
        <w:ind w:left="720"/>
        <w:jc w:val="both"/>
        <w:rPr>
          <w:snapToGrid/>
          <w:sz w:val="24"/>
          <w:szCs w:val="24"/>
          <w:lang w:eastAsia="es-ES_tradnl"/>
        </w:rPr>
      </w:pPr>
    </w:p>
    <w:p w:rsidR="000F18D0" w:rsidRPr="000F5D73" w:rsidRDefault="00744A5D" w:rsidP="003B0636">
      <w:pPr>
        <w:pStyle w:val="Prrafodelista"/>
        <w:widowControl/>
        <w:numPr>
          <w:ilvl w:val="0"/>
          <w:numId w:val="45"/>
        </w:numPr>
        <w:suppressAutoHyphens/>
        <w:autoSpaceDE w:val="0"/>
        <w:autoSpaceDN w:val="0"/>
        <w:adjustRightInd w:val="0"/>
        <w:jc w:val="both"/>
        <w:rPr>
          <w:snapToGrid/>
          <w:sz w:val="24"/>
          <w:szCs w:val="24"/>
          <w:lang w:eastAsia="es-ES_tradnl"/>
        </w:rPr>
      </w:pPr>
      <w:r w:rsidRPr="000F5D73">
        <w:rPr>
          <w:snapToGrid/>
          <w:sz w:val="24"/>
          <w:szCs w:val="24"/>
          <w:lang w:eastAsia="es-ES_tradnl"/>
        </w:rPr>
        <w:t>El Claustro de Profesorado será convocado por acuerdo del director o directora,</w:t>
      </w:r>
      <w:r w:rsidR="005C4915" w:rsidRPr="000F5D73">
        <w:rPr>
          <w:snapToGrid/>
          <w:sz w:val="24"/>
          <w:szCs w:val="24"/>
          <w:lang w:eastAsia="es-ES_tradnl"/>
        </w:rPr>
        <w:t xml:space="preserve"> </w:t>
      </w:r>
      <w:r w:rsidRPr="000F5D73">
        <w:rPr>
          <w:snapToGrid/>
          <w:sz w:val="24"/>
          <w:szCs w:val="24"/>
          <w:lang w:eastAsia="es-ES_tradnl"/>
        </w:rPr>
        <w:t>adoptado por propia iniciativa o a solicitud de, al menos, un tercio de sus miembros. La</w:t>
      </w:r>
      <w:r w:rsidR="005C4915" w:rsidRPr="000F5D73">
        <w:rPr>
          <w:snapToGrid/>
          <w:sz w:val="24"/>
          <w:szCs w:val="24"/>
          <w:lang w:eastAsia="es-ES_tradnl"/>
        </w:rPr>
        <w:t xml:space="preserve"> </w:t>
      </w:r>
      <w:r w:rsidRPr="000F5D73">
        <w:rPr>
          <w:snapToGrid/>
          <w:sz w:val="24"/>
          <w:szCs w:val="24"/>
          <w:lang w:eastAsia="es-ES_tradnl"/>
        </w:rPr>
        <w:t>asistencia a las sesiones del Claustro de Profesorado será obligatoria para todos sus miembros,</w:t>
      </w:r>
      <w:r w:rsidR="005C4915" w:rsidRPr="000F5D73">
        <w:rPr>
          <w:snapToGrid/>
          <w:sz w:val="24"/>
          <w:szCs w:val="24"/>
          <w:lang w:eastAsia="es-ES_tradnl"/>
        </w:rPr>
        <w:t xml:space="preserve"> </w:t>
      </w:r>
      <w:r w:rsidRPr="000F5D73">
        <w:rPr>
          <w:snapToGrid/>
          <w:sz w:val="24"/>
          <w:szCs w:val="24"/>
          <w:lang w:eastAsia="es-ES_tradnl"/>
        </w:rPr>
        <w:t>considerándose la falta injustificada a los mismos como un incumplimiento del horario laboral.</w:t>
      </w:r>
    </w:p>
    <w:p w:rsidR="00744A5D" w:rsidRPr="000F5D73" w:rsidRDefault="00744A5D" w:rsidP="007124D0">
      <w:pPr>
        <w:pStyle w:val="Prrafodelista"/>
        <w:widowControl/>
        <w:suppressAutoHyphens/>
        <w:autoSpaceDE w:val="0"/>
        <w:autoSpaceDN w:val="0"/>
        <w:adjustRightInd w:val="0"/>
        <w:ind w:left="720"/>
        <w:rPr>
          <w:snapToGrid/>
          <w:sz w:val="24"/>
          <w:szCs w:val="24"/>
          <w:lang w:eastAsia="es-ES_tradnl"/>
        </w:rPr>
      </w:pPr>
    </w:p>
    <w:p w:rsidR="00B37840" w:rsidRPr="000F5D73" w:rsidRDefault="00B37840" w:rsidP="007124D0">
      <w:pPr>
        <w:pStyle w:val="Prrafodelista"/>
        <w:widowControl/>
        <w:suppressAutoHyphens/>
        <w:autoSpaceDE w:val="0"/>
        <w:autoSpaceDN w:val="0"/>
        <w:adjustRightInd w:val="0"/>
        <w:ind w:left="720"/>
        <w:jc w:val="center"/>
        <w:rPr>
          <w:snapToGrid/>
          <w:sz w:val="24"/>
          <w:szCs w:val="24"/>
          <w:lang w:eastAsia="es-ES_tradnl"/>
        </w:rPr>
      </w:pPr>
      <w:r w:rsidRPr="000F5D73">
        <w:rPr>
          <w:noProof/>
          <w:snapToGrid/>
          <w:sz w:val="24"/>
          <w:szCs w:val="24"/>
          <w:lang w:val="es-ES"/>
        </w:rPr>
        <w:drawing>
          <wp:inline distT="0" distB="0" distL="0" distR="0" wp14:anchorId="1AB55C60" wp14:editId="3AA58546">
            <wp:extent cx="352425" cy="352425"/>
            <wp:effectExtent l="19050" t="0" r="9525" b="0"/>
            <wp:docPr id="2" name="0 Imagen" descr="Índic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gif"/>
                    <pic:cNvPicPr/>
                  </pic:nvPicPr>
                  <pic:blipFill>
                    <a:blip r:embed="rId14" cstate="print"/>
                    <a:stretch>
                      <a:fillRect/>
                    </a:stretch>
                  </pic:blipFill>
                  <pic:spPr>
                    <a:xfrm>
                      <a:off x="0" y="0"/>
                      <a:ext cx="352425" cy="352425"/>
                    </a:xfrm>
                    <a:prstGeom prst="rect">
                      <a:avLst/>
                    </a:prstGeom>
                  </pic:spPr>
                </pic:pic>
              </a:graphicData>
            </a:graphic>
          </wp:inline>
        </w:drawing>
      </w:r>
    </w:p>
    <w:p w:rsidR="00261861" w:rsidRPr="000F5D73" w:rsidRDefault="00261861" w:rsidP="007124D0">
      <w:pPr>
        <w:pStyle w:val="Prrafodelista"/>
        <w:widowControl/>
        <w:suppressAutoHyphens/>
        <w:autoSpaceDE w:val="0"/>
        <w:autoSpaceDN w:val="0"/>
        <w:adjustRightInd w:val="0"/>
        <w:ind w:left="720"/>
        <w:rPr>
          <w:snapToGrid/>
          <w:sz w:val="24"/>
          <w:szCs w:val="24"/>
          <w:lang w:eastAsia="es-ES_tradnl"/>
        </w:rPr>
      </w:pPr>
    </w:p>
    <w:p w:rsidR="00DF3766" w:rsidRPr="000F5D73" w:rsidRDefault="00DF3766">
      <w:pPr>
        <w:widowControl/>
        <w:rPr>
          <w:b/>
          <w:sz w:val="24"/>
          <w:szCs w:val="24"/>
        </w:rPr>
      </w:pPr>
      <w:bookmarkStart w:id="16" w:name="Coordinación"/>
      <w:bookmarkEnd w:id="16"/>
    </w:p>
    <w:p w:rsidR="00374BFD" w:rsidRPr="000F5D73" w:rsidRDefault="00374BFD" w:rsidP="003B0636">
      <w:pPr>
        <w:pStyle w:val="Prrafodelista"/>
        <w:numPr>
          <w:ilvl w:val="1"/>
          <w:numId w:val="45"/>
        </w:numPr>
        <w:suppressAutoHyphens/>
        <w:jc w:val="both"/>
        <w:rPr>
          <w:b/>
          <w:sz w:val="24"/>
          <w:szCs w:val="24"/>
        </w:rPr>
      </w:pPr>
      <w:r w:rsidRPr="000F5D73">
        <w:rPr>
          <w:b/>
          <w:sz w:val="24"/>
          <w:szCs w:val="24"/>
        </w:rPr>
        <w:t>ÓRGANOS DE COORDINACIÓN DOCENTE.</w:t>
      </w:r>
    </w:p>
    <w:p w:rsidR="00374BFD" w:rsidRPr="000F5D73" w:rsidRDefault="00374BFD" w:rsidP="007124D0">
      <w:pPr>
        <w:suppressAutoHyphens/>
        <w:jc w:val="both"/>
        <w:rPr>
          <w:sz w:val="24"/>
          <w:szCs w:val="24"/>
        </w:rPr>
      </w:pPr>
    </w:p>
    <w:p w:rsidR="00374BFD" w:rsidRPr="000F5D73" w:rsidRDefault="00D13A22" w:rsidP="007124D0">
      <w:pPr>
        <w:suppressAutoHyphens/>
        <w:jc w:val="both"/>
        <w:rPr>
          <w:sz w:val="24"/>
          <w:szCs w:val="24"/>
        </w:rPr>
      </w:pPr>
      <w:r w:rsidRPr="000F5D73">
        <w:rPr>
          <w:sz w:val="24"/>
          <w:szCs w:val="24"/>
        </w:rPr>
        <w:t>Los órganos de coordinación docente son:</w:t>
      </w:r>
    </w:p>
    <w:p w:rsidR="00D13A22" w:rsidRPr="000F5D73" w:rsidRDefault="00D13A22" w:rsidP="007124D0">
      <w:pPr>
        <w:suppressAutoHyphens/>
        <w:jc w:val="both"/>
        <w:rPr>
          <w:sz w:val="24"/>
          <w:szCs w:val="24"/>
        </w:rPr>
      </w:pPr>
    </w:p>
    <w:p w:rsidR="00D13A22" w:rsidRPr="000F5D73" w:rsidRDefault="00D13A22" w:rsidP="00DF3766">
      <w:pPr>
        <w:widowControl/>
        <w:suppressAutoHyphens/>
        <w:autoSpaceDE w:val="0"/>
        <w:autoSpaceDN w:val="0"/>
        <w:adjustRightInd w:val="0"/>
        <w:jc w:val="both"/>
        <w:rPr>
          <w:snapToGrid/>
          <w:sz w:val="24"/>
          <w:szCs w:val="24"/>
          <w:lang w:eastAsia="es-ES_tradnl"/>
        </w:rPr>
      </w:pPr>
      <w:r w:rsidRPr="000F5D73">
        <w:rPr>
          <w:snapToGrid/>
          <w:sz w:val="24"/>
          <w:szCs w:val="24"/>
          <w:lang w:eastAsia="es-ES_tradnl"/>
        </w:rPr>
        <w:t xml:space="preserve">a) </w:t>
      </w:r>
      <w:r w:rsidR="00B205F8" w:rsidRPr="000F5D73">
        <w:rPr>
          <w:snapToGrid/>
          <w:sz w:val="24"/>
          <w:szCs w:val="24"/>
          <w:lang w:eastAsia="es-ES_tradnl"/>
        </w:rPr>
        <w:tab/>
      </w:r>
      <w:r w:rsidRPr="000F5D73">
        <w:rPr>
          <w:snapToGrid/>
          <w:sz w:val="24"/>
          <w:szCs w:val="24"/>
          <w:lang w:eastAsia="es-ES_tradnl"/>
        </w:rPr>
        <w:t>Equipos docentes.</w:t>
      </w:r>
    </w:p>
    <w:p w:rsidR="00D13A22" w:rsidRPr="000F5D73" w:rsidRDefault="00D13A22" w:rsidP="00DF3766">
      <w:pPr>
        <w:widowControl/>
        <w:suppressAutoHyphens/>
        <w:autoSpaceDE w:val="0"/>
        <w:autoSpaceDN w:val="0"/>
        <w:adjustRightInd w:val="0"/>
        <w:jc w:val="both"/>
        <w:rPr>
          <w:snapToGrid/>
          <w:sz w:val="24"/>
          <w:szCs w:val="24"/>
          <w:lang w:eastAsia="es-ES_tradnl"/>
        </w:rPr>
      </w:pPr>
      <w:r w:rsidRPr="000F5D73">
        <w:rPr>
          <w:snapToGrid/>
          <w:sz w:val="24"/>
          <w:szCs w:val="24"/>
          <w:lang w:eastAsia="es-ES_tradnl"/>
        </w:rPr>
        <w:t xml:space="preserve">b) </w:t>
      </w:r>
      <w:r w:rsidR="00B205F8" w:rsidRPr="000F5D73">
        <w:rPr>
          <w:snapToGrid/>
          <w:sz w:val="24"/>
          <w:szCs w:val="24"/>
          <w:lang w:eastAsia="es-ES_tradnl"/>
        </w:rPr>
        <w:tab/>
      </w:r>
      <w:r w:rsidRPr="000F5D73">
        <w:rPr>
          <w:snapToGrid/>
          <w:sz w:val="24"/>
          <w:szCs w:val="24"/>
          <w:lang w:eastAsia="es-ES_tradnl"/>
        </w:rPr>
        <w:t>Áreas de competencias.</w:t>
      </w:r>
    </w:p>
    <w:p w:rsidR="00D13A22" w:rsidRPr="000F5D73" w:rsidRDefault="00D13A22" w:rsidP="00DF3766">
      <w:pPr>
        <w:widowControl/>
        <w:suppressAutoHyphens/>
        <w:autoSpaceDE w:val="0"/>
        <w:autoSpaceDN w:val="0"/>
        <w:adjustRightInd w:val="0"/>
        <w:jc w:val="both"/>
        <w:rPr>
          <w:snapToGrid/>
          <w:sz w:val="24"/>
          <w:szCs w:val="24"/>
          <w:lang w:eastAsia="es-ES_tradnl"/>
        </w:rPr>
      </w:pPr>
      <w:r w:rsidRPr="000F5D73">
        <w:rPr>
          <w:snapToGrid/>
          <w:sz w:val="24"/>
          <w:szCs w:val="24"/>
          <w:lang w:eastAsia="es-ES_tradnl"/>
        </w:rPr>
        <w:t xml:space="preserve">c) </w:t>
      </w:r>
      <w:r w:rsidR="00B205F8" w:rsidRPr="000F5D73">
        <w:rPr>
          <w:snapToGrid/>
          <w:sz w:val="24"/>
          <w:szCs w:val="24"/>
          <w:lang w:eastAsia="es-ES_tradnl"/>
        </w:rPr>
        <w:tab/>
      </w:r>
      <w:r w:rsidRPr="000F5D73">
        <w:rPr>
          <w:snapToGrid/>
          <w:sz w:val="24"/>
          <w:szCs w:val="24"/>
          <w:lang w:eastAsia="es-ES_tradnl"/>
        </w:rPr>
        <w:t>Departamento de orientación.</w:t>
      </w:r>
    </w:p>
    <w:p w:rsidR="00D13A22" w:rsidRPr="000F5D73" w:rsidRDefault="00D13A22" w:rsidP="00DF3766">
      <w:pPr>
        <w:widowControl/>
        <w:suppressAutoHyphens/>
        <w:autoSpaceDE w:val="0"/>
        <w:autoSpaceDN w:val="0"/>
        <w:adjustRightInd w:val="0"/>
        <w:jc w:val="both"/>
        <w:rPr>
          <w:snapToGrid/>
          <w:sz w:val="24"/>
          <w:szCs w:val="24"/>
          <w:lang w:eastAsia="es-ES_tradnl"/>
        </w:rPr>
      </w:pPr>
      <w:r w:rsidRPr="000F5D73">
        <w:rPr>
          <w:snapToGrid/>
          <w:sz w:val="24"/>
          <w:szCs w:val="24"/>
          <w:lang w:eastAsia="es-ES_tradnl"/>
        </w:rPr>
        <w:t xml:space="preserve">d) </w:t>
      </w:r>
      <w:r w:rsidR="00B205F8" w:rsidRPr="000F5D73">
        <w:rPr>
          <w:snapToGrid/>
          <w:sz w:val="24"/>
          <w:szCs w:val="24"/>
          <w:lang w:eastAsia="es-ES_tradnl"/>
        </w:rPr>
        <w:tab/>
      </w:r>
      <w:r w:rsidRPr="000F5D73">
        <w:rPr>
          <w:snapToGrid/>
          <w:sz w:val="24"/>
          <w:szCs w:val="24"/>
          <w:lang w:eastAsia="es-ES_tradnl"/>
        </w:rPr>
        <w:t>Departamento de formación, evaluación e innovación educativa.</w:t>
      </w:r>
    </w:p>
    <w:p w:rsidR="00D13A22" w:rsidRPr="000F5D73" w:rsidRDefault="00D13A22" w:rsidP="00DF3766">
      <w:pPr>
        <w:widowControl/>
        <w:suppressAutoHyphens/>
        <w:autoSpaceDE w:val="0"/>
        <w:autoSpaceDN w:val="0"/>
        <w:adjustRightInd w:val="0"/>
        <w:jc w:val="both"/>
        <w:rPr>
          <w:snapToGrid/>
          <w:sz w:val="24"/>
          <w:szCs w:val="24"/>
          <w:lang w:eastAsia="es-ES_tradnl"/>
        </w:rPr>
      </w:pPr>
      <w:r w:rsidRPr="000F5D73">
        <w:rPr>
          <w:snapToGrid/>
          <w:sz w:val="24"/>
          <w:szCs w:val="24"/>
          <w:lang w:eastAsia="es-ES_tradnl"/>
        </w:rPr>
        <w:t xml:space="preserve">e) </w:t>
      </w:r>
      <w:r w:rsidR="00B205F8" w:rsidRPr="000F5D73">
        <w:rPr>
          <w:snapToGrid/>
          <w:sz w:val="24"/>
          <w:szCs w:val="24"/>
          <w:lang w:eastAsia="es-ES_tradnl"/>
        </w:rPr>
        <w:tab/>
      </w:r>
      <w:r w:rsidRPr="000F5D73">
        <w:rPr>
          <w:snapToGrid/>
          <w:sz w:val="24"/>
          <w:szCs w:val="24"/>
          <w:lang w:eastAsia="es-ES_tradnl"/>
        </w:rPr>
        <w:t>Equipo técnico de coordinación pedagógica.</w:t>
      </w:r>
    </w:p>
    <w:p w:rsidR="00D13A22" w:rsidRPr="000F5D73" w:rsidRDefault="00D13A22" w:rsidP="00DF3766">
      <w:pPr>
        <w:widowControl/>
        <w:suppressAutoHyphens/>
        <w:autoSpaceDE w:val="0"/>
        <w:autoSpaceDN w:val="0"/>
        <w:adjustRightInd w:val="0"/>
        <w:jc w:val="both"/>
        <w:rPr>
          <w:snapToGrid/>
          <w:sz w:val="24"/>
          <w:szCs w:val="24"/>
          <w:lang w:eastAsia="es-ES_tradnl"/>
        </w:rPr>
      </w:pPr>
      <w:r w:rsidRPr="000F5D73">
        <w:rPr>
          <w:snapToGrid/>
          <w:sz w:val="24"/>
          <w:szCs w:val="24"/>
          <w:lang w:eastAsia="es-ES_tradnl"/>
        </w:rPr>
        <w:t xml:space="preserve">f) </w:t>
      </w:r>
      <w:r w:rsidR="00B205F8" w:rsidRPr="000F5D73">
        <w:rPr>
          <w:snapToGrid/>
          <w:sz w:val="24"/>
          <w:szCs w:val="24"/>
          <w:lang w:eastAsia="es-ES_tradnl"/>
        </w:rPr>
        <w:tab/>
      </w:r>
      <w:r w:rsidRPr="000F5D73">
        <w:rPr>
          <w:snapToGrid/>
          <w:sz w:val="24"/>
          <w:szCs w:val="24"/>
          <w:lang w:eastAsia="es-ES_tradnl"/>
        </w:rPr>
        <w:t>Tutoría.</w:t>
      </w:r>
    </w:p>
    <w:p w:rsidR="00D13A22" w:rsidRPr="000F5D73" w:rsidRDefault="00B205F8" w:rsidP="00DF3766">
      <w:pPr>
        <w:widowControl/>
        <w:suppressAutoHyphens/>
        <w:autoSpaceDE w:val="0"/>
        <w:autoSpaceDN w:val="0"/>
        <w:adjustRightInd w:val="0"/>
        <w:jc w:val="both"/>
        <w:rPr>
          <w:snapToGrid/>
          <w:sz w:val="24"/>
          <w:szCs w:val="24"/>
          <w:lang w:eastAsia="es-ES_tradnl"/>
        </w:rPr>
      </w:pPr>
      <w:r w:rsidRPr="000F5D73">
        <w:rPr>
          <w:snapToGrid/>
          <w:sz w:val="24"/>
          <w:szCs w:val="24"/>
          <w:lang w:eastAsia="es-ES_tradnl"/>
        </w:rPr>
        <w:t>g)</w:t>
      </w:r>
      <w:r w:rsidRPr="000F5D73">
        <w:rPr>
          <w:snapToGrid/>
          <w:sz w:val="24"/>
          <w:szCs w:val="24"/>
          <w:lang w:eastAsia="es-ES_tradnl"/>
        </w:rPr>
        <w:tab/>
      </w:r>
      <w:r w:rsidR="00D13A22" w:rsidRPr="000F5D73">
        <w:rPr>
          <w:snapToGrid/>
          <w:sz w:val="24"/>
          <w:szCs w:val="24"/>
          <w:lang w:eastAsia="es-ES_tradnl"/>
        </w:rPr>
        <w:t>Departamentos de coordinación didáctica que se determinen y, en su caso,</w:t>
      </w:r>
      <w:r w:rsidR="005C4915" w:rsidRPr="000F5D73">
        <w:rPr>
          <w:snapToGrid/>
          <w:sz w:val="24"/>
          <w:szCs w:val="24"/>
          <w:lang w:eastAsia="es-ES_tradnl"/>
        </w:rPr>
        <w:t xml:space="preserve"> </w:t>
      </w:r>
      <w:r w:rsidR="00D13A22" w:rsidRPr="000F5D73">
        <w:rPr>
          <w:snapToGrid/>
          <w:sz w:val="24"/>
          <w:szCs w:val="24"/>
          <w:lang w:eastAsia="es-ES_tradnl"/>
        </w:rPr>
        <w:t>departamento de actividades complementarias y ex</w:t>
      </w:r>
      <w:r w:rsidRPr="000F5D73">
        <w:rPr>
          <w:snapToGrid/>
          <w:sz w:val="24"/>
          <w:szCs w:val="24"/>
          <w:lang w:eastAsia="es-ES_tradnl"/>
        </w:rPr>
        <w:t xml:space="preserve">traescolares, hasta un total de </w:t>
      </w:r>
      <w:r w:rsidR="00D13A22" w:rsidRPr="000F5D73">
        <w:rPr>
          <w:snapToGrid/>
          <w:sz w:val="24"/>
          <w:szCs w:val="24"/>
          <w:lang w:eastAsia="es-ES_tradnl"/>
        </w:rPr>
        <w:t>once</w:t>
      </w:r>
      <w:r w:rsidRPr="000F5D73">
        <w:rPr>
          <w:snapToGrid/>
          <w:sz w:val="24"/>
          <w:szCs w:val="24"/>
          <w:lang w:eastAsia="es-ES_tradnl"/>
        </w:rPr>
        <w:t>.</w:t>
      </w:r>
    </w:p>
    <w:p w:rsidR="00374BFD" w:rsidRPr="000F5D73" w:rsidRDefault="00374BFD" w:rsidP="007124D0">
      <w:pPr>
        <w:suppressAutoHyphens/>
        <w:jc w:val="both"/>
        <w:rPr>
          <w:sz w:val="24"/>
          <w:szCs w:val="24"/>
        </w:rPr>
      </w:pPr>
    </w:p>
    <w:p w:rsidR="00B205F8" w:rsidRPr="000F5D73" w:rsidRDefault="00B205F8" w:rsidP="00DF3766">
      <w:pPr>
        <w:widowControl/>
        <w:suppressAutoHyphens/>
        <w:autoSpaceDE w:val="0"/>
        <w:autoSpaceDN w:val="0"/>
        <w:adjustRightInd w:val="0"/>
        <w:ind w:firstLine="720"/>
        <w:jc w:val="both"/>
        <w:rPr>
          <w:snapToGrid/>
          <w:sz w:val="24"/>
          <w:szCs w:val="24"/>
          <w:lang w:eastAsia="es-ES_tradnl"/>
        </w:rPr>
      </w:pPr>
      <w:r w:rsidRPr="000F5D73">
        <w:rPr>
          <w:snapToGrid/>
          <w:sz w:val="24"/>
          <w:szCs w:val="24"/>
          <w:lang w:eastAsia="es-ES_tradnl"/>
        </w:rPr>
        <w:t>Las funciones de las personas responsables de estos órganos se recogerán en el proyecto</w:t>
      </w:r>
      <w:r w:rsidR="005C4915" w:rsidRPr="000F5D73">
        <w:rPr>
          <w:snapToGrid/>
          <w:sz w:val="24"/>
          <w:szCs w:val="24"/>
          <w:lang w:eastAsia="es-ES_tradnl"/>
        </w:rPr>
        <w:t xml:space="preserve"> </w:t>
      </w:r>
      <w:r w:rsidRPr="000F5D73">
        <w:rPr>
          <w:snapToGrid/>
          <w:sz w:val="24"/>
          <w:szCs w:val="24"/>
          <w:lang w:eastAsia="es-ES_tradnl"/>
        </w:rPr>
        <w:t>educativo del instituto.</w:t>
      </w:r>
    </w:p>
    <w:p w:rsidR="00B37840" w:rsidRPr="000F5D73" w:rsidRDefault="00B37840" w:rsidP="007124D0">
      <w:pPr>
        <w:widowControl/>
        <w:suppressAutoHyphens/>
        <w:autoSpaceDE w:val="0"/>
        <w:autoSpaceDN w:val="0"/>
        <w:adjustRightInd w:val="0"/>
        <w:ind w:firstLine="720"/>
        <w:rPr>
          <w:snapToGrid/>
          <w:sz w:val="24"/>
          <w:szCs w:val="24"/>
          <w:lang w:eastAsia="es-ES_tradnl"/>
        </w:rPr>
      </w:pPr>
    </w:p>
    <w:p w:rsidR="00E535F1" w:rsidRPr="000F5D73" w:rsidRDefault="00E535F1" w:rsidP="003B0636">
      <w:pPr>
        <w:pStyle w:val="Prrafodelista"/>
        <w:widowControl/>
        <w:numPr>
          <w:ilvl w:val="2"/>
          <w:numId w:val="45"/>
        </w:numPr>
        <w:suppressAutoHyphens/>
        <w:autoSpaceDE w:val="0"/>
        <w:autoSpaceDN w:val="0"/>
        <w:adjustRightInd w:val="0"/>
        <w:rPr>
          <w:snapToGrid/>
          <w:sz w:val="24"/>
          <w:szCs w:val="24"/>
          <w:lang w:eastAsia="es-ES_tradnl"/>
        </w:rPr>
      </w:pPr>
      <w:bookmarkStart w:id="17" w:name="M_2_3_1"/>
      <w:bookmarkEnd w:id="17"/>
      <w:r w:rsidRPr="000F5D73">
        <w:rPr>
          <w:b/>
          <w:snapToGrid/>
          <w:sz w:val="24"/>
          <w:szCs w:val="24"/>
          <w:u w:val="single"/>
          <w:lang w:eastAsia="es-ES_tradnl"/>
        </w:rPr>
        <w:t>Equipos docentes</w:t>
      </w:r>
      <w:r w:rsidR="00E200E7" w:rsidRPr="000F5D73">
        <w:rPr>
          <w:snapToGrid/>
          <w:sz w:val="24"/>
          <w:szCs w:val="24"/>
          <w:lang w:eastAsia="es-ES_tradnl"/>
        </w:rPr>
        <w:t>.</w:t>
      </w:r>
    </w:p>
    <w:p w:rsidR="00E535F1" w:rsidRPr="000F5D73" w:rsidRDefault="00E535F1" w:rsidP="007124D0">
      <w:pPr>
        <w:widowControl/>
        <w:suppressAutoHyphens/>
        <w:autoSpaceDE w:val="0"/>
        <w:autoSpaceDN w:val="0"/>
        <w:adjustRightInd w:val="0"/>
        <w:rPr>
          <w:snapToGrid/>
          <w:sz w:val="24"/>
          <w:szCs w:val="24"/>
          <w:lang w:eastAsia="es-ES_tradnl"/>
        </w:rPr>
      </w:pPr>
    </w:p>
    <w:p w:rsidR="00E535F1" w:rsidRPr="000F5D73" w:rsidRDefault="00E535F1" w:rsidP="003B0636">
      <w:pPr>
        <w:pStyle w:val="Prrafodelista"/>
        <w:widowControl/>
        <w:numPr>
          <w:ilvl w:val="0"/>
          <w:numId w:val="46"/>
        </w:numPr>
        <w:suppressAutoHyphens/>
        <w:autoSpaceDE w:val="0"/>
        <w:autoSpaceDN w:val="0"/>
        <w:adjustRightInd w:val="0"/>
        <w:jc w:val="both"/>
        <w:rPr>
          <w:snapToGrid/>
          <w:sz w:val="24"/>
          <w:szCs w:val="24"/>
          <w:lang w:eastAsia="es-ES_tradnl"/>
        </w:rPr>
      </w:pPr>
      <w:r w:rsidRPr="000F5D73">
        <w:rPr>
          <w:snapToGrid/>
          <w:sz w:val="24"/>
          <w:szCs w:val="24"/>
          <w:lang w:eastAsia="es-ES_tradnl"/>
        </w:rPr>
        <w:t xml:space="preserve">Los equipos docentes </w:t>
      </w:r>
      <w:r w:rsidR="008B6BED" w:rsidRPr="000F5D73">
        <w:rPr>
          <w:snapToGrid/>
          <w:sz w:val="24"/>
          <w:szCs w:val="24"/>
          <w:lang w:eastAsia="es-ES_tradnl"/>
        </w:rPr>
        <w:t>lo constituyen</w:t>
      </w:r>
      <w:r w:rsidRPr="000F5D73">
        <w:rPr>
          <w:snapToGrid/>
          <w:sz w:val="24"/>
          <w:szCs w:val="24"/>
          <w:lang w:eastAsia="es-ES_tradnl"/>
        </w:rPr>
        <w:t xml:space="preserve"> todos los profesores y profesoras que</w:t>
      </w:r>
      <w:r w:rsidR="005C4915" w:rsidRPr="000F5D73">
        <w:rPr>
          <w:snapToGrid/>
          <w:sz w:val="24"/>
          <w:szCs w:val="24"/>
          <w:lang w:eastAsia="es-ES_tradnl"/>
        </w:rPr>
        <w:t xml:space="preserve"> </w:t>
      </w:r>
      <w:r w:rsidRPr="000F5D73">
        <w:rPr>
          <w:snapToGrid/>
          <w:sz w:val="24"/>
          <w:szCs w:val="24"/>
          <w:lang w:eastAsia="es-ES_tradnl"/>
        </w:rPr>
        <w:t>imparten docencia a un mismo grupo de alumnos y alumnas. Serán coordinados por el</w:t>
      </w:r>
      <w:r w:rsidR="005C4915" w:rsidRPr="000F5D73">
        <w:rPr>
          <w:snapToGrid/>
          <w:sz w:val="24"/>
          <w:szCs w:val="24"/>
          <w:lang w:eastAsia="es-ES_tradnl"/>
        </w:rPr>
        <w:t xml:space="preserve"> </w:t>
      </w:r>
      <w:r w:rsidRPr="000F5D73">
        <w:rPr>
          <w:snapToGrid/>
          <w:sz w:val="24"/>
          <w:szCs w:val="24"/>
          <w:lang w:eastAsia="es-ES_tradnl"/>
        </w:rPr>
        <w:t>correspondiente tutor o tutora.</w:t>
      </w:r>
    </w:p>
    <w:p w:rsidR="00E535F1" w:rsidRPr="000F5D73" w:rsidRDefault="00E535F1" w:rsidP="003B0636">
      <w:pPr>
        <w:pStyle w:val="Prrafodelista"/>
        <w:widowControl/>
        <w:numPr>
          <w:ilvl w:val="0"/>
          <w:numId w:val="46"/>
        </w:numPr>
        <w:suppressAutoHyphens/>
        <w:autoSpaceDE w:val="0"/>
        <w:autoSpaceDN w:val="0"/>
        <w:adjustRightInd w:val="0"/>
        <w:jc w:val="both"/>
        <w:rPr>
          <w:snapToGrid/>
          <w:sz w:val="24"/>
          <w:szCs w:val="24"/>
          <w:lang w:eastAsia="es-ES_tradnl"/>
        </w:rPr>
      </w:pPr>
      <w:r w:rsidRPr="000F5D73">
        <w:rPr>
          <w:snapToGrid/>
          <w:sz w:val="24"/>
          <w:szCs w:val="24"/>
          <w:lang w:eastAsia="es-ES_tradnl"/>
        </w:rPr>
        <w:t>Los equipos docentes tendrán las siguientes funciones:</w:t>
      </w:r>
    </w:p>
    <w:p w:rsidR="00E535F1" w:rsidRPr="000F5D73" w:rsidRDefault="00E535F1" w:rsidP="007124D0">
      <w:pPr>
        <w:pStyle w:val="Prrafodelista"/>
        <w:widowControl/>
        <w:suppressAutoHyphens/>
        <w:autoSpaceDE w:val="0"/>
        <w:autoSpaceDN w:val="0"/>
        <w:adjustRightInd w:val="0"/>
        <w:ind w:left="720"/>
        <w:jc w:val="both"/>
        <w:rPr>
          <w:snapToGrid/>
          <w:sz w:val="24"/>
          <w:szCs w:val="24"/>
          <w:lang w:eastAsia="es-ES_tradnl"/>
        </w:rPr>
      </w:pPr>
    </w:p>
    <w:p w:rsidR="00E535F1" w:rsidRPr="000F5D73" w:rsidRDefault="00E535F1" w:rsidP="003B0636">
      <w:pPr>
        <w:pStyle w:val="Prrafodelista"/>
        <w:widowControl/>
        <w:numPr>
          <w:ilvl w:val="0"/>
          <w:numId w:val="47"/>
        </w:numPr>
        <w:suppressAutoHyphens/>
        <w:autoSpaceDE w:val="0"/>
        <w:autoSpaceDN w:val="0"/>
        <w:adjustRightInd w:val="0"/>
        <w:jc w:val="both"/>
        <w:rPr>
          <w:snapToGrid/>
          <w:sz w:val="24"/>
          <w:szCs w:val="24"/>
          <w:lang w:eastAsia="es-ES_tradnl"/>
        </w:rPr>
      </w:pPr>
      <w:r w:rsidRPr="000F5D73">
        <w:rPr>
          <w:snapToGrid/>
          <w:sz w:val="24"/>
          <w:szCs w:val="24"/>
          <w:lang w:eastAsia="es-ES_tradnl"/>
        </w:rPr>
        <w:t>Llevar a cabo el seguimiento global del alumnado del grupo, estableciendo las</w:t>
      </w:r>
      <w:r w:rsidR="005C4915" w:rsidRPr="000F5D73">
        <w:rPr>
          <w:snapToGrid/>
          <w:sz w:val="24"/>
          <w:szCs w:val="24"/>
          <w:lang w:eastAsia="es-ES_tradnl"/>
        </w:rPr>
        <w:t xml:space="preserve"> </w:t>
      </w:r>
      <w:r w:rsidRPr="000F5D73">
        <w:rPr>
          <w:snapToGrid/>
          <w:sz w:val="24"/>
          <w:szCs w:val="24"/>
          <w:lang w:eastAsia="es-ES_tradnl"/>
        </w:rPr>
        <w:t>medidas necesarias para mejorar su aprendizaje, de acuerdo con el proyecto</w:t>
      </w:r>
      <w:r w:rsidR="005C4915" w:rsidRPr="000F5D73">
        <w:rPr>
          <w:snapToGrid/>
          <w:sz w:val="24"/>
          <w:szCs w:val="24"/>
          <w:lang w:eastAsia="es-ES_tradnl"/>
        </w:rPr>
        <w:t xml:space="preserve"> </w:t>
      </w:r>
      <w:r w:rsidRPr="000F5D73">
        <w:rPr>
          <w:snapToGrid/>
          <w:sz w:val="24"/>
          <w:szCs w:val="24"/>
          <w:lang w:eastAsia="es-ES_tradnl"/>
        </w:rPr>
        <w:t>educativo del centro.</w:t>
      </w:r>
    </w:p>
    <w:p w:rsidR="00E535F1" w:rsidRPr="000F5D73" w:rsidRDefault="00E535F1" w:rsidP="003B0636">
      <w:pPr>
        <w:pStyle w:val="Prrafodelista"/>
        <w:widowControl/>
        <w:numPr>
          <w:ilvl w:val="0"/>
          <w:numId w:val="47"/>
        </w:numPr>
        <w:suppressAutoHyphens/>
        <w:autoSpaceDE w:val="0"/>
        <w:autoSpaceDN w:val="0"/>
        <w:adjustRightInd w:val="0"/>
        <w:jc w:val="both"/>
        <w:rPr>
          <w:snapToGrid/>
          <w:sz w:val="24"/>
          <w:szCs w:val="24"/>
          <w:lang w:eastAsia="es-ES_tradnl"/>
        </w:rPr>
      </w:pPr>
      <w:r w:rsidRPr="000F5D73">
        <w:rPr>
          <w:snapToGrid/>
          <w:sz w:val="24"/>
          <w:szCs w:val="24"/>
          <w:lang w:eastAsia="es-ES_tradnl"/>
        </w:rPr>
        <w:t>Realizar de manera colegiada la evaluación del alumnado, de acuerdo con la</w:t>
      </w:r>
      <w:r w:rsidR="005C4915" w:rsidRPr="000F5D73">
        <w:rPr>
          <w:snapToGrid/>
          <w:sz w:val="24"/>
          <w:szCs w:val="24"/>
          <w:lang w:eastAsia="es-ES_tradnl"/>
        </w:rPr>
        <w:t xml:space="preserve"> </w:t>
      </w:r>
      <w:r w:rsidRPr="000F5D73">
        <w:rPr>
          <w:snapToGrid/>
          <w:sz w:val="24"/>
          <w:szCs w:val="24"/>
          <w:lang w:eastAsia="es-ES_tradnl"/>
        </w:rPr>
        <w:t>normativa vigente y con el proyecto educativo del centro y adoptar las decisiones</w:t>
      </w:r>
      <w:r w:rsidR="005C4915" w:rsidRPr="000F5D73">
        <w:rPr>
          <w:snapToGrid/>
          <w:sz w:val="24"/>
          <w:szCs w:val="24"/>
          <w:lang w:eastAsia="es-ES_tradnl"/>
        </w:rPr>
        <w:t xml:space="preserve"> </w:t>
      </w:r>
      <w:r w:rsidRPr="000F5D73">
        <w:rPr>
          <w:snapToGrid/>
          <w:sz w:val="24"/>
          <w:szCs w:val="24"/>
          <w:lang w:eastAsia="es-ES_tradnl"/>
        </w:rPr>
        <w:t>que correspondan en materia de promoción y titulación.</w:t>
      </w:r>
    </w:p>
    <w:p w:rsidR="00E535F1" w:rsidRPr="000F5D73" w:rsidRDefault="00E535F1" w:rsidP="003B0636">
      <w:pPr>
        <w:pStyle w:val="Prrafodelista"/>
        <w:widowControl/>
        <w:numPr>
          <w:ilvl w:val="0"/>
          <w:numId w:val="47"/>
        </w:numPr>
        <w:suppressAutoHyphens/>
        <w:autoSpaceDE w:val="0"/>
        <w:autoSpaceDN w:val="0"/>
        <w:adjustRightInd w:val="0"/>
        <w:jc w:val="both"/>
        <w:rPr>
          <w:snapToGrid/>
          <w:sz w:val="24"/>
          <w:szCs w:val="24"/>
          <w:lang w:eastAsia="es-ES_tradnl"/>
        </w:rPr>
      </w:pPr>
      <w:r w:rsidRPr="000F5D73">
        <w:rPr>
          <w:snapToGrid/>
          <w:sz w:val="24"/>
          <w:szCs w:val="24"/>
          <w:lang w:eastAsia="es-ES_tradnl"/>
        </w:rPr>
        <w:t>Garantizar que cada profesor o profesora proporcione al alumnado información</w:t>
      </w:r>
      <w:r w:rsidR="005C4915" w:rsidRPr="000F5D73">
        <w:rPr>
          <w:snapToGrid/>
          <w:sz w:val="24"/>
          <w:szCs w:val="24"/>
          <w:lang w:eastAsia="es-ES_tradnl"/>
        </w:rPr>
        <w:t xml:space="preserve"> </w:t>
      </w:r>
      <w:r w:rsidRPr="000F5D73">
        <w:rPr>
          <w:snapToGrid/>
          <w:sz w:val="24"/>
          <w:szCs w:val="24"/>
          <w:lang w:eastAsia="es-ES_tradnl"/>
        </w:rPr>
        <w:t>relativa a la programación de la materia que imparte, con especial referencia a los</w:t>
      </w:r>
      <w:r w:rsidR="005C4915" w:rsidRPr="000F5D73">
        <w:rPr>
          <w:snapToGrid/>
          <w:sz w:val="24"/>
          <w:szCs w:val="24"/>
          <w:lang w:eastAsia="es-ES_tradnl"/>
        </w:rPr>
        <w:t xml:space="preserve"> </w:t>
      </w:r>
      <w:r w:rsidRPr="000F5D73">
        <w:rPr>
          <w:snapToGrid/>
          <w:sz w:val="24"/>
          <w:szCs w:val="24"/>
          <w:lang w:eastAsia="es-ES_tradnl"/>
        </w:rPr>
        <w:t>objetivos, los mínimos exigibles y los criterios de evaluación.</w:t>
      </w:r>
    </w:p>
    <w:p w:rsidR="00E535F1" w:rsidRPr="000F5D73" w:rsidRDefault="00E535F1" w:rsidP="003B0636">
      <w:pPr>
        <w:pStyle w:val="Prrafodelista"/>
        <w:widowControl/>
        <w:numPr>
          <w:ilvl w:val="0"/>
          <w:numId w:val="47"/>
        </w:numPr>
        <w:suppressAutoHyphens/>
        <w:autoSpaceDE w:val="0"/>
        <w:autoSpaceDN w:val="0"/>
        <w:adjustRightInd w:val="0"/>
        <w:jc w:val="both"/>
        <w:rPr>
          <w:snapToGrid/>
          <w:sz w:val="24"/>
          <w:szCs w:val="24"/>
          <w:lang w:eastAsia="es-ES_tradnl"/>
        </w:rPr>
      </w:pPr>
      <w:r w:rsidRPr="000F5D73">
        <w:rPr>
          <w:snapToGrid/>
          <w:sz w:val="24"/>
          <w:szCs w:val="24"/>
          <w:lang w:eastAsia="es-ES_tradnl"/>
        </w:rPr>
        <w:t>Establecer actuaciones para mejorar el clima de convivencia del grupo.</w:t>
      </w:r>
    </w:p>
    <w:p w:rsidR="00E535F1" w:rsidRPr="000F5D73" w:rsidRDefault="00E535F1" w:rsidP="003B0636">
      <w:pPr>
        <w:pStyle w:val="Prrafodelista"/>
        <w:widowControl/>
        <w:numPr>
          <w:ilvl w:val="0"/>
          <w:numId w:val="47"/>
        </w:numPr>
        <w:suppressAutoHyphens/>
        <w:autoSpaceDE w:val="0"/>
        <w:autoSpaceDN w:val="0"/>
        <w:adjustRightInd w:val="0"/>
        <w:jc w:val="both"/>
        <w:rPr>
          <w:snapToGrid/>
          <w:sz w:val="24"/>
          <w:szCs w:val="24"/>
          <w:lang w:eastAsia="es-ES_tradnl"/>
        </w:rPr>
      </w:pPr>
      <w:r w:rsidRPr="000F5D73">
        <w:rPr>
          <w:snapToGrid/>
          <w:sz w:val="24"/>
          <w:szCs w:val="24"/>
          <w:lang w:eastAsia="es-ES_tradnl"/>
        </w:rPr>
        <w:t>Tratar coordinadamente los conflictos que surjan en el seno del grupo,</w:t>
      </w:r>
      <w:r w:rsidR="005C4915" w:rsidRPr="000F5D73">
        <w:rPr>
          <w:snapToGrid/>
          <w:sz w:val="24"/>
          <w:szCs w:val="24"/>
          <w:lang w:eastAsia="es-ES_tradnl"/>
        </w:rPr>
        <w:t xml:space="preserve"> </w:t>
      </w:r>
      <w:r w:rsidRPr="000F5D73">
        <w:rPr>
          <w:snapToGrid/>
          <w:sz w:val="24"/>
          <w:szCs w:val="24"/>
          <w:lang w:eastAsia="es-ES_tradnl"/>
        </w:rPr>
        <w:t>estableciendo medidas para resolverlos y sin perjuicio de las competencias que correspondan a otros órganos en materia de prevención y resolución de conflictos.</w:t>
      </w:r>
    </w:p>
    <w:p w:rsidR="00E535F1" w:rsidRPr="000F5D73" w:rsidRDefault="00E535F1" w:rsidP="003B0636">
      <w:pPr>
        <w:pStyle w:val="Prrafodelista"/>
        <w:widowControl/>
        <w:numPr>
          <w:ilvl w:val="0"/>
          <w:numId w:val="47"/>
        </w:numPr>
        <w:suppressAutoHyphens/>
        <w:autoSpaceDE w:val="0"/>
        <w:autoSpaceDN w:val="0"/>
        <w:adjustRightInd w:val="0"/>
        <w:jc w:val="both"/>
        <w:rPr>
          <w:snapToGrid/>
          <w:sz w:val="24"/>
          <w:szCs w:val="24"/>
          <w:lang w:eastAsia="es-ES_tradnl"/>
        </w:rPr>
      </w:pPr>
      <w:r w:rsidRPr="000F5D73">
        <w:rPr>
          <w:snapToGrid/>
          <w:sz w:val="24"/>
          <w:szCs w:val="24"/>
          <w:lang w:eastAsia="es-ES_tradnl"/>
        </w:rPr>
        <w:t>Conocer y participar en la elaboración de la información que, en su caso, se</w:t>
      </w:r>
      <w:r w:rsidR="005C4915" w:rsidRPr="000F5D73">
        <w:rPr>
          <w:snapToGrid/>
          <w:sz w:val="24"/>
          <w:szCs w:val="24"/>
          <w:lang w:eastAsia="es-ES_tradnl"/>
        </w:rPr>
        <w:t xml:space="preserve"> </w:t>
      </w:r>
      <w:r w:rsidRPr="000F5D73">
        <w:rPr>
          <w:snapToGrid/>
          <w:sz w:val="24"/>
          <w:szCs w:val="24"/>
          <w:lang w:eastAsia="es-ES_tradnl"/>
        </w:rPr>
        <w:t>proporcione a los padres, madres o representantes legales de cada uno de los</w:t>
      </w:r>
      <w:r w:rsidR="005C4915" w:rsidRPr="000F5D73">
        <w:rPr>
          <w:snapToGrid/>
          <w:sz w:val="24"/>
          <w:szCs w:val="24"/>
          <w:lang w:eastAsia="es-ES_tradnl"/>
        </w:rPr>
        <w:t xml:space="preserve"> </w:t>
      </w:r>
      <w:r w:rsidRPr="000F5D73">
        <w:rPr>
          <w:snapToGrid/>
          <w:sz w:val="24"/>
          <w:szCs w:val="24"/>
          <w:lang w:eastAsia="es-ES_tradnl"/>
        </w:rPr>
        <w:t>alumnos o alumnas del grupo.</w:t>
      </w:r>
    </w:p>
    <w:p w:rsidR="00E535F1" w:rsidRPr="000F5D73" w:rsidRDefault="00E535F1" w:rsidP="003B0636">
      <w:pPr>
        <w:pStyle w:val="Prrafodelista"/>
        <w:widowControl/>
        <w:numPr>
          <w:ilvl w:val="0"/>
          <w:numId w:val="47"/>
        </w:numPr>
        <w:suppressAutoHyphens/>
        <w:autoSpaceDE w:val="0"/>
        <w:autoSpaceDN w:val="0"/>
        <w:adjustRightInd w:val="0"/>
        <w:jc w:val="both"/>
        <w:rPr>
          <w:snapToGrid/>
          <w:sz w:val="24"/>
          <w:szCs w:val="24"/>
          <w:lang w:eastAsia="es-ES_tradnl"/>
        </w:rPr>
      </w:pPr>
      <w:r w:rsidRPr="000F5D73">
        <w:rPr>
          <w:snapToGrid/>
          <w:sz w:val="24"/>
          <w:szCs w:val="24"/>
          <w:lang w:eastAsia="es-ES_tradnl"/>
        </w:rPr>
        <w:t xml:space="preserve">Proponer y elaborar </w:t>
      </w:r>
      <w:r w:rsidR="0059660A" w:rsidRPr="000F5D73">
        <w:rPr>
          <w:snapToGrid/>
          <w:sz w:val="24"/>
          <w:szCs w:val="24"/>
          <w:lang w:eastAsia="es-ES_tradnl"/>
        </w:rPr>
        <w:t>los programas de refuerzo del aprendizaje para el alumnado de necesidades específicas de apoyo educativo</w:t>
      </w:r>
      <w:r w:rsidRPr="000F5D73">
        <w:rPr>
          <w:snapToGrid/>
          <w:sz w:val="24"/>
          <w:szCs w:val="24"/>
          <w:lang w:eastAsia="es-ES_tradnl"/>
        </w:rPr>
        <w:t>, bajo la</w:t>
      </w:r>
      <w:r w:rsidR="005C4915" w:rsidRPr="000F5D73">
        <w:rPr>
          <w:snapToGrid/>
          <w:sz w:val="24"/>
          <w:szCs w:val="24"/>
          <w:lang w:eastAsia="es-ES_tradnl"/>
        </w:rPr>
        <w:t xml:space="preserve"> </w:t>
      </w:r>
      <w:r w:rsidRPr="000F5D73">
        <w:rPr>
          <w:snapToGrid/>
          <w:sz w:val="24"/>
          <w:szCs w:val="24"/>
          <w:lang w:eastAsia="es-ES_tradnl"/>
        </w:rPr>
        <w:t>coordinación del profesor o profesora tutor y con el asesoramiento del</w:t>
      </w:r>
      <w:r w:rsidR="005C4915" w:rsidRPr="000F5D73">
        <w:rPr>
          <w:snapToGrid/>
          <w:sz w:val="24"/>
          <w:szCs w:val="24"/>
          <w:lang w:eastAsia="es-ES_tradnl"/>
        </w:rPr>
        <w:t xml:space="preserve"> </w:t>
      </w:r>
      <w:r w:rsidRPr="000F5D73">
        <w:rPr>
          <w:snapToGrid/>
          <w:sz w:val="24"/>
          <w:szCs w:val="24"/>
          <w:lang w:eastAsia="es-ES_tradnl"/>
        </w:rPr>
        <w:t>departamento de orientación</w:t>
      </w:r>
      <w:r w:rsidR="008B6BED" w:rsidRPr="000F5D73">
        <w:rPr>
          <w:snapToGrid/>
          <w:sz w:val="24"/>
          <w:szCs w:val="24"/>
          <w:lang w:eastAsia="es-ES_tradnl"/>
        </w:rPr>
        <w:t>.</w:t>
      </w:r>
    </w:p>
    <w:p w:rsidR="00E535F1" w:rsidRPr="000F5D73" w:rsidRDefault="00E535F1" w:rsidP="003B0636">
      <w:pPr>
        <w:pStyle w:val="Prrafodelista"/>
        <w:widowControl/>
        <w:numPr>
          <w:ilvl w:val="0"/>
          <w:numId w:val="47"/>
        </w:numPr>
        <w:suppressAutoHyphens/>
        <w:autoSpaceDE w:val="0"/>
        <w:autoSpaceDN w:val="0"/>
        <w:adjustRightInd w:val="0"/>
        <w:jc w:val="both"/>
        <w:rPr>
          <w:snapToGrid/>
          <w:sz w:val="24"/>
          <w:szCs w:val="24"/>
          <w:lang w:eastAsia="es-ES_tradnl"/>
        </w:rPr>
      </w:pPr>
      <w:r w:rsidRPr="000F5D73">
        <w:rPr>
          <w:snapToGrid/>
          <w:sz w:val="24"/>
          <w:szCs w:val="24"/>
          <w:lang w:eastAsia="es-ES_tradnl"/>
        </w:rPr>
        <w:t>Atender a los padres, madres o representantes legales del alumnado del grupo de</w:t>
      </w:r>
      <w:r w:rsidR="005C4915" w:rsidRPr="000F5D73">
        <w:rPr>
          <w:snapToGrid/>
          <w:sz w:val="24"/>
          <w:szCs w:val="24"/>
          <w:lang w:eastAsia="es-ES_tradnl"/>
        </w:rPr>
        <w:t xml:space="preserve"> </w:t>
      </w:r>
      <w:r w:rsidRPr="000F5D73">
        <w:rPr>
          <w:snapToGrid/>
          <w:sz w:val="24"/>
          <w:szCs w:val="24"/>
          <w:lang w:eastAsia="es-ES_tradnl"/>
        </w:rPr>
        <w:t>acuerdo con lo que se establezca en el plan de orientación y acción tutorial del</w:t>
      </w:r>
      <w:r w:rsidR="005C4915" w:rsidRPr="000F5D73">
        <w:rPr>
          <w:snapToGrid/>
          <w:sz w:val="24"/>
          <w:szCs w:val="24"/>
          <w:lang w:eastAsia="es-ES_tradnl"/>
        </w:rPr>
        <w:t xml:space="preserve"> </w:t>
      </w:r>
      <w:r w:rsidRPr="000F5D73">
        <w:rPr>
          <w:snapToGrid/>
          <w:sz w:val="24"/>
          <w:szCs w:val="24"/>
          <w:lang w:eastAsia="es-ES_tradnl"/>
        </w:rPr>
        <w:t>instituto y en la normativa vigente.</w:t>
      </w:r>
    </w:p>
    <w:p w:rsidR="007A52F5" w:rsidRPr="000F5D73" w:rsidRDefault="007A52F5" w:rsidP="003B0636">
      <w:pPr>
        <w:numPr>
          <w:ilvl w:val="0"/>
          <w:numId w:val="47"/>
        </w:numPr>
        <w:suppressAutoHyphens/>
        <w:jc w:val="both"/>
        <w:rPr>
          <w:sz w:val="24"/>
          <w:szCs w:val="24"/>
        </w:rPr>
      </w:pPr>
      <w:r w:rsidRPr="000F5D73">
        <w:rPr>
          <w:sz w:val="24"/>
          <w:szCs w:val="24"/>
        </w:rPr>
        <w:t>El Equipo Docente de cada grupo se reunirá en las sesiones de evaluación del grupo y siempre que la Jefatura de Estudios la convoque, por iniciativa propia, del Tutor o Tutora o a peti</w:t>
      </w:r>
      <w:r w:rsidR="00E200E7" w:rsidRPr="000F5D73">
        <w:rPr>
          <w:sz w:val="24"/>
          <w:szCs w:val="24"/>
        </w:rPr>
        <w:t xml:space="preserve">ción de algún otro miembro del </w:t>
      </w:r>
      <w:r w:rsidRPr="000F5D73">
        <w:rPr>
          <w:sz w:val="24"/>
          <w:szCs w:val="24"/>
        </w:rPr>
        <w:t>profesorado del grupo.</w:t>
      </w:r>
    </w:p>
    <w:p w:rsidR="00E535F1" w:rsidRPr="000F5D73" w:rsidRDefault="00E535F1" w:rsidP="003B0636">
      <w:pPr>
        <w:pStyle w:val="Prrafodelista"/>
        <w:widowControl/>
        <w:numPr>
          <w:ilvl w:val="0"/>
          <w:numId w:val="47"/>
        </w:numPr>
        <w:suppressAutoHyphens/>
        <w:autoSpaceDE w:val="0"/>
        <w:autoSpaceDN w:val="0"/>
        <w:adjustRightInd w:val="0"/>
        <w:jc w:val="both"/>
        <w:rPr>
          <w:snapToGrid/>
          <w:sz w:val="24"/>
          <w:szCs w:val="24"/>
          <w:lang w:eastAsia="es-ES_tradnl"/>
        </w:rPr>
      </w:pPr>
      <w:r w:rsidRPr="000F5D73">
        <w:rPr>
          <w:snapToGrid/>
          <w:sz w:val="24"/>
          <w:szCs w:val="24"/>
          <w:lang w:eastAsia="es-ES_tradnl"/>
        </w:rPr>
        <w:t>Cuantas otras se determinen en el plan d</w:t>
      </w:r>
      <w:r w:rsidR="007A52F5" w:rsidRPr="000F5D73">
        <w:rPr>
          <w:snapToGrid/>
          <w:sz w:val="24"/>
          <w:szCs w:val="24"/>
          <w:lang w:eastAsia="es-ES_tradnl"/>
        </w:rPr>
        <w:t xml:space="preserve">e orientación y acción tutorial </w:t>
      </w:r>
      <w:r w:rsidRPr="000F5D73">
        <w:rPr>
          <w:snapToGrid/>
          <w:sz w:val="24"/>
          <w:szCs w:val="24"/>
          <w:lang w:eastAsia="es-ES_tradnl"/>
        </w:rPr>
        <w:t>del instituto.</w:t>
      </w:r>
    </w:p>
    <w:p w:rsidR="00E535F1" w:rsidRPr="000F5D73" w:rsidRDefault="00E535F1" w:rsidP="007124D0">
      <w:pPr>
        <w:widowControl/>
        <w:suppressAutoHyphens/>
        <w:autoSpaceDE w:val="0"/>
        <w:autoSpaceDN w:val="0"/>
        <w:adjustRightInd w:val="0"/>
        <w:jc w:val="both"/>
        <w:rPr>
          <w:snapToGrid/>
          <w:sz w:val="24"/>
          <w:szCs w:val="24"/>
          <w:lang w:eastAsia="es-ES_tradnl"/>
        </w:rPr>
      </w:pPr>
    </w:p>
    <w:p w:rsidR="00E535F1" w:rsidRPr="000F5D73" w:rsidRDefault="00E535F1" w:rsidP="003B0636">
      <w:pPr>
        <w:pStyle w:val="Prrafodelista"/>
        <w:widowControl/>
        <w:numPr>
          <w:ilvl w:val="0"/>
          <w:numId w:val="46"/>
        </w:numPr>
        <w:suppressAutoHyphens/>
        <w:autoSpaceDE w:val="0"/>
        <w:autoSpaceDN w:val="0"/>
        <w:adjustRightInd w:val="0"/>
        <w:jc w:val="both"/>
        <w:rPr>
          <w:snapToGrid/>
          <w:sz w:val="24"/>
          <w:szCs w:val="24"/>
          <w:lang w:eastAsia="es-ES_tradnl"/>
        </w:rPr>
      </w:pPr>
      <w:r w:rsidRPr="000F5D73">
        <w:rPr>
          <w:snapToGrid/>
          <w:sz w:val="24"/>
          <w:szCs w:val="24"/>
          <w:lang w:eastAsia="es-ES_tradnl"/>
        </w:rPr>
        <w:t>Los equipos docentes trabajarán para prevenir los problemas de aprendizaje o de</w:t>
      </w:r>
      <w:r w:rsidR="005C4915" w:rsidRPr="000F5D73">
        <w:rPr>
          <w:snapToGrid/>
          <w:sz w:val="24"/>
          <w:szCs w:val="24"/>
          <w:lang w:eastAsia="es-ES_tradnl"/>
        </w:rPr>
        <w:t xml:space="preserve"> </w:t>
      </w:r>
      <w:r w:rsidRPr="000F5D73">
        <w:rPr>
          <w:snapToGrid/>
          <w:sz w:val="24"/>
          <w:szCs w:val="24"/>
          <w:lang w:eastAsia="es-ES_tradnl"/>
        </w:rPr>
        <w:t>convivencia que pudieran presentarse y compartirán toda la información que sea necesaria para</w:t>
      </w:r>
      <w:r w:rsidR="005C4915" w:rsidRPr="000F5D73">
        <w:rPr>
          <w:snapToGrid/>
          <w:sz w:val="24"/>
          <w:szCs w:val="24"/>
          <w:lang w:eastAsia="es-ES_tradnl"/>
        </w:rPr>
        <w:t xml:space="preserve"> </w:t>
      </w:r>
      <w:r w:rsidRPr="000F5D73">
        <w:rPr>
          <w:snapToGrid/>
          <w:sz w:val="24"/>
          <w:szCs w:val="24"/>
          <w:lang w:eastAsia="es-ES_tradnl"/>
        </w:rPr>
        <w:t>trabajar de manera coordinada en el cumplimiento de sus funciones.</w:t>
      </w:r>
    </w:p>
    <w:p w:rsidR="00E535F1" w:rsidRPr="000F5D73" w:rsidRDefault="00E535F1" w:rsidP="003B0636">
      <w:pPr>
        <w:pStyle w:val="Prrafodelista"/>
        <w:widowControl/>
        <w:numPr>
          <w:ilvl w:val="0"/>
          <w:numId w:val="46"/>
        </w:numPr>
        <w:suppressAutoHyphens/>
        <w:autoSpaceDE w:val="0"/>
        <w:autoSpaceDN w:val="0"/>
        <w:adjustRightInd w:val="0"/>
        <w:jc w:val="both"/>
        <w:rPr>
          <w:snapToGrid/>
          <w:sz w:val="24"/>
          <w:szCs w:val="24"/>
          <w:lang w:eastAsia="es-ES_tradnl"/>
        </w:rPr>
      </w:pPr>
      <w:r w:rsidRPr="000F5D73">
        <w:rPr>
          <w:snapToGrid/>
          <w:sz w:val="24"/>
          <w:szCs w:val="24"/>
          <w:lang w:eastAsia="es-ES_tradnl"/>
        </w:rPr>
        <w:t>Los equipos docentes, en la etapa de educación secundaria obligatoria, trabajarán de</w:t>
      </w:r>
      <w:r w:rsidR="005C4915" w:rsidRPr="000F5D73">
        <w:rPr>
          <w:snapToGrid/>
          <w:sz w:val="24"/>
          <w:szCs w:val="24"/>
          <w:lang w:eastAsia="es-ES_tradnl"/>
        </w:rPr>
        <w:t xml:space="preserve"> </w:t>
      </w:r>
      <w:r w:rsidRPr="000F5D73">
        <w:rPr>
          <w:snapToGrid/>
          <w:sz w:val="24"/>
          <w:szCs w:val="24"/>
          <w:lang w:eastAsia="es-ES_tradnl"/>
        </w:rPr>
        <w:t>forma coordinada con el fin de que el alumnado adquiera las competencias básicas y objetivos</w:t>
      </w:r>
      <w:r w:rsidR="005C4915" w:rsidRPr="000F5D73">
        <w:rPr>
          <w:snapToGrid/>
          <w:sz w:val="24"/>
          <w:szCs w:val="24"/>
          <w:lang w:eastAsia="es-ES_tradnl"/>
        </w:rPr>
        <w:t xml:space="preserve"> </w:t>
      </w:r>
      <w:r w:rsidRPr="000F5D73">
        <w:rPr>
          <w:snapToGrid/>
          <w:sz w:val="24"/>
          <w:szCs w:val="24"/>
          <w:lang w:eastAsia="es-ES_tradnl"/>
        </w:rPr>
        <w:t>previstos para la etapa.</w:t>
      </w:r>
    </w:p>
    <w:p w:rsidR="00334FCD" w:rsidRPr="000F5D73" w:rsidRDefault="00E535F1" w:rsidP="003B0636">
      <w:pPr>
        <w:pStyle w:val="Prrafodelista"/>
        <w:widowControl/>
        <w:numPr>
          <w:ilvl w:val="0"/>
          <w:numId w:val="46"/>
        </w:numPr>
        <w:suppressAutoHyphens/>
        <w:autoSpaceDE w:val="0"/>
        <w:autoSpaceDN w:val="0"/>
        <w:adjustRightInd w:val="0"/>
        <w:jc w:val="both"/>
        <w:rPr>
          <w:snapToGrid/>
          <w:sz w:val="24"/>
          <w:szCs w:val="24"/>
          <w:lang w:eastAsia="es-ES_tradnl"/>
        </w:rPr>
      </w:pPr>
      <w:r w:rsidRPr="000F5D73">
        <w:rPr>
          <w:snapToGrid/>
          <w:sz w:val="24"/>
          <w:szCs w:val="24"/>
          <w:lang w:eastAsia="es-ES_tradnl"/>
        </w:rPr>
        <w:t>La jefatura de estudios incluirá en el horario general del centro la planificación de las</w:t>
      </w:r>
      <w:r w:rsidR="005C4915" w:rsidRPr="000F5D73">
        <w:rPr>
          <w:snapToGrid/>
          <w:sz w:val="24"/>
          <w:szCs w:val="24"/>
          <w:lang w:eastAsia="es-ES_tradnl"/>
        </w:rPr>
        <w:t xml:space="preserve"> </w:t>
      </w:r>
      <w:r w:rsidRPr="000F5D73">
        <w:rPr>
          <w:snapToGrid/>
          <w:sz w:val="24"/>
          <w:szCs w:val="24"/>
          <w:lang w:eastAsia="es-ES_tradnl"/>
        </w:rPr>
        <w:t>reuniones de los equipos docentes.</w:t>
      </w:r>
    </w:p>
    <w:p w:rsidR="000C0B01" w:rsidRPr="000F5D73" w:rsidRDefault="000C0B01" w:rsidP="007124D0">
      <w:pPr>
        <w:widowControl/>
        <w:suppressAutoHyphens/>
        <w:autoSpaceDE w:val="0"/>
        <w:autoSpaceDN w:val="0"/>
        <w:adjustRightInd w:val="0"/>
        <w:ind w:left="360"/>
        <w:jc w:val="both"/>
        <w:rPr>
          <w:snapToGrid/>
          <w:sz w:val="24"/>
          <w:szCs w:val="24"/>
          <w:lang w:eastAsia="es-ES_tradnl"/>
        </w:rPr>
      </w:pPr>
    </w:p>
    <w:p w:rsidR="007B7455" w:rsidRPr="000F5D73" w:rsidRDefault="007B7455" w:rsidP="007124D0">
      <w:pPr>
        <w:suppressAutoHyphens/>
        <w:ind w:left="1134"/>
        <w:jc w:val="both"/>
        <w:rPr>
          <w:b/>
          <w:sz w:val="24"/>
          <w:szCs w:val="24"/>
        </w:rPr>
      </w:pPr>
      <w:r w:rsidRPr="000F5D73">
        <w:rPr>
          <w:snapToGrid/>
          <w:sz w:val="24"/>
          <w:szCs w:val="24"/>
          <w:lang w:eastAsia="es-ES_tradnl"/>
        </w:rPr>
        <w:t xml:space="preserve">2.3.1.1. </w:t>
      </w:r>
      <w:r w:rsidRPr="000F5D73">
        <w:rPr>
          <w:b/>
          <w:sz w:val="24"/>
          <w:szCs w:val="24"/>
          <w:u w:val="single"/>
        </w:rPr>
        <w:t>Sesiones de evaluación y de entrega de notas</w:t>
      </w:r>
      <w:r w:rsidR="00E200E7" w:rsidRPr="000F5D73">
        <w:rPr>
          <w:b/>
          <w:sz w:val="24"/>
          <w:szCs w:val="24"/>
        </w:rPr>
        <w:t>.</w:t>
      </w:r>
    </w:p>
    <w:p w:rsidR="007B7455" w:rsidRPr="000F5D73" w:rsidRDefault="007B7455" w:rsidP="00E200E7">
      <w:pPr>
        <w:suppressAutoHyphens/>
        <w:jc w:val="both"/>
        <w:rPr>
          <w:b/>
          <w:sz w:val="24"/>
          <w:szCs w:val="24"/>
        </w:rPr>
      </w:pPr>
    </w:p>
    <w:p w:rsidR="007B7455" w:rsidRPr="000F5D73" w:rsidRDefault="007B7455" w:rsidP="00670A17">
      <w:pPr>
        <w:numPr>
          <w:ilvl w:val="0"/>
          <w:numId w:val="16"/>
        </w:numPr>
        <w:suppressAutoHyphens/>
        <w:jc w:val="both"/>
        <w:rPr>
          <w:sz w:val="24"/>
          <w:szCs w:val="24"/>
        </w:rPr>
      </w:pPr>
      <w:r w:rsidRPr="000F5D73">
        <w:rPr>
          <w:sz w:val="24"/>
          <w:szCs w:val="24"/>
        </w:rPr>
        <w:t>A lo largo del curso académico se realizarán tantas sesiones de evaluación en cada grupo como se especifiquen en el Plan de Centro.</w:t>
      </w:r>
    </w:p>
    <w:p w:rsidR="007B7455" w:rsidRPr="000F5D73" w:rsidRDefault="00DF3766" w:rsidP="00670A17">
      <w:pPr>
        <w:numPr>
          <w:ilvl w:val="0"/>
          <w:numId w:val="16"/>
        </w:numPr>
        <w:suppressAutoHyphens/>
        <w:jc w:val="both"/>
        <w:rPr>
          <w:sz w:val="24"/>
          <w:szCs w:val="24"/>
        </w:rPr>
      </w:pPr>
      <w:r w:rsidRPr="000F5D73">
        <w:rPr>
          <w:sz w:val="24"/>
          <w:szCs w:val="24"/>
        </w:rPr>
        <w:t xml:space="preserve">Se mantendrán una sesión de </w:t>
      </w:r>
      <w:r w:rsidR="007B7455" w:rsidRPr="000F5D73">
        <w:rPr>
          <w:sz w:val="24"/>
          <w:szCs w:val="24"/>
        </w:rPr>
        <w:t>evaluación</w:t>
      </w:r>
      <w:r w:rsidRPr="000F5D73">
        <w:rPr>
          <w:sz w:val="24"/>
          <w:szCs w:val="24"/>
        </w:rPr>
        <w:t xml:space="preserve"> inicial</w:t>
      </w:r>
      <w:r w:rsidR="007B7455" w:rsidRPr="000F5D73">
        <w:rPr>
          <w:sz w:val="24"/>
          <w:szCs w:val="24"/>
        </w:rPr>
        <w:t xml:space="preserve"> al comenzar el</w:t>
      </w:r>
      <w:r w:rsidR="00E200E7" w:rsidRPr="000F5D73">
        <w:rPr>
          <w:sz w:val="24"/>
          <w:szCs w:val="24"/>
        </w:rPr>
        <w:t xml:space="preserve"> </w:t>
      </w:r>
      <w:r w:rsidR="007B7455" w:rsidRPr="000F5D73">
        <w:rPr>
          <w:sz w:val="24"/>
          <w:szCs w:val="24"/>
        </w:rPr>
        <w:t>curso</w:t>
      </w:r>
      <w:r w:rsidR="00E200E7" w:rsidRPr="000F5D73">
        <w:rPr>
          <w:sz w:val="24"/>
          <w:szCs w:val="24"/>
        </w:rPr>
        <w:t xml:space="preserve"> </w:t>
      </w:r>
      <w:r w:rsidR="007B7455" w:rsidRPr="000F5D73">
        <w:rPr>
          <w:sz w:val="24"/>
          <w:szCs w:val="24"/>
        </w:rPr>
        <w:t xml:space="preserve">así como una evaluación por trimestre y una extraordinaria en el mes de Septiembre. </w:t>
      </w:r>
    </w:p>
    <w:p w:rsidR="007B7455" w:rsidRPr="000F5D73" w:rsidRDefault="007B7455" w:rsidP="00670A17">
      <w:pPr>
        <w:numPr>
          <w:ilvl w:val="0"/>
          <w:numId w:val="16"/>
        </w:numPr>
        <w:suppressAutoHyphens/>
        <w:jc w:val="both"/>
        <w:rPr>
          <w:color w:val="FF0000"/>
          <w:sz w:val="24"/>
          <w:szCs w:val="24"/>
        </w:rPr>
      </w:pPr>
      <w:r w:rsidRPr="000F5D73">
        <w:rPr>
          <w:sz w:val="24"/>
          <w:szCs w:val="24"/>
        </w:rPr>
        <w:t>A cada sesión de evaluación de un grupo deberá asistir el Equipo de Evaluación de dicho grupo, y será presidida por el Tutor o Tutora, que le</w:t>
      </w:r>
      <w:r w:rsidR="00E200E7" w:rsidRPr="000F5D73">
        <w:rPr>
          <w:sz w:val="24"/>
          <w:szCs w:val="24"/>
        </w:rPr>
        <w:t>vantará acta de la reunión. Las</w:t>
      </w:r>
      <w:r w:rsidRPr="000F5D73">
        <w:rPr>
          <w:sz w:val="24"/>
          <w:szCs w:val="24"/>
        </w:rPr>
        <w:t xml:space="preserve"> notas deben estar introducidas en el p</w:t>
      </w:r>
      <w:r w:rsidR="008B63ED" w:rsidRPr="000F5D73">
        <w:rPr>
          <w:sz w:val="24"/>
          <w:szCs w:val="24"/>
        </w:rPr>
        <w:t>rograma Séneca</w:t>
      </w:r>
      <w:r w:rsidR="00F04454" w:rsidRPr="000F5D73">
        <w:rPr>
          <w:sz w:val="24"/>
          <w:szCs w:val="24"/>
        </w:rPr>
        <w:t xml:space="preserve"> </w:t>
      </w:r>
      <w:r w:rsidR="00DF3766" w:rsidRPr="000F5D73">
        <w:rPr>
          <w:sz w:val="24"/>
          <w:szCs w:val="24"/>
        </w:rPr>
        <w:t>24</w:t>
      </w:r>
      <w:r w:rsidRPr="000F5D73">
        <w:rPr>
          <w:sz w:val="24"/>
          <w:szCs w:val="24"/>
        </w:rPr>
        <w:t xml:space="preserve"> horas</w:t>
      </w:r>
      <w:r w:rsidR="00FE6C93" w:rsidRPr="000F5D73">
        <w:rPr>
          <w:sz w:val="24"/>
          <w:szCs w:val="24"/>
        </w:rPr>
        <w:t xml:space="preserve"> antes</w:t>
      </w:r>
      <w:r w:rsidRPr="000F5D73">
        <w:rPr>
          <w:sz w:val="24"/>
          <w:szCs w:val="24"/>
        </w:rPr>
        <w:t xml:space="preserve"> del día de la sesión correspondiente</w:t>
      </w:r>
      <w:r w:rsidRPr="000F5D73">
        <w:rPr>
          <w:color w:val="FF0000"/>
          <w:sz w:val="24"/>
          <w:szCs w:val="24"/>
        </w:rPr>
        <w:t>.</w:t>
      </w:r>
    </w:p>
    <w:p w:rsidR="001738B1" w:rsidRPr="000F5D73" w:rsidRDefault="001738B1" w:rsidP="007124D0">
      <w:pPr>
        <w:numPr>
          <w:ilvl w:val="0"/>
          <w:numId w:val="16"/>
        </w:numPr>
        <w:suppressAutoHyphens/>
        <w:jc w:val="both"/>
        <w:rPr>
          <w:sz w:val="24"/>
          <w:szCs w:val="24"/>
          <w:u w:val="single"/>
        </w:rPr>
      </w:pPr>
      <w:r w:rsidRPr="000F5D73">
        <w:rPr>
          <w:sz w:val="24"/>
          <w:szCs w:val="24"/>
        </w:rPr>
        <w:t>La entrega de notas se hará a través de Séneca. Todos los tutores y tutoras harán llegar los boletines al punto de recogida siguiendo el procedimiento para tal fin. Se informará a las familias previamente de la fecha de publicación de dichos boletines.</w:t>
      </w:r>
    </w:p>
    <w:p w:rsidR="007B7455" w:rsidRPr="000F5D73" w:rsidRDefault="007B7455" w:rsidP="007124D0">
      <w:pPr>
        <w:widowControl/>
        <w:suppressAutoHyphens/>
        <w:autoSpaceDE w:val="0"/>
        <w:autoSpaceDN w:val="0"/>
        <w:adjustRightInd w:val="0"/>
        <w:ind w:left="720"/>
        <w:jc w:val="both"/>
        <w:rPr>
          <w:snapToGrid/>
          <w:sz w:val="24"/>
          <w:szCs w:val="24"/>
          <w:lang w:eastAsia="es-ES_tradnl"/>
        </w:rPr>
      </w:pPr>
    </w:p>
    <w:p w:rsidR="000C0B01" w:rsidRPr="000F5D73" w:rsidRDefault="00F41168" w:rsidP="007124D0">
      <w:pPr>
        <w:widowControl/>
        <w:suppressAutoHyphens/>
        <w:autoSpaceDE w:val="0"/>
        <w:autoSpaceDN w:val="0"/>
        <w:adjustRightInd w:val="0"/>
        <w:ind w:firstLine="720"/>
        <w:jc w:val="both"/>
        <w:rPr>
          <w:snapToGrid/>
          <w:sz w:val="24"/>
          <w:szCs w:val="24"/>
          <w:lang w:eastAsia="es-ES_tradnl"/>
        </w:rPr>
      </w:pPr>
      <w:r w:rsidRPr="000F5D73">
        <w:rPr>
          <w:b/>
          <w:snapToGrid/>
          <w:sz w:val="24"/>
          <w:szCs w:val="24"/>
          <w:lang w:eastAsia="es-ES_tradnl"/>
        </w:rPr>
        <w:t xml:space="preserve">2.3.2 </w:t>
      </w:r>
      <w:r w:rsidR="000C0B01" w:rsidRPr="000F5D73">
        <w:rPr>
          <w:b/>
          <w:snapToGrid/>
          <w:sz w:val="24"/>
          <w:szCs w:val="24"/>
          <w:u w:val="single"/>
          <w:lang w:eastAsia="es-ES_tradnl"/>
        </w:rPr>
        <w:t>Áreas de competencia</w:t>
      </w:r>
      <w:r w:rsidR="008B6BED" w:rsidRPr="000F5D73">
        <w:rPr>
          <w:b/>
          <w:snapToGrid/>
          <w:sz w:val="24"/>
          <w:szCs w:val="24"/>
          <w:u w:val="single"/>
          <w:lang w:eastAsia="es-ES_tradnl"/>
        </w:rPr>
        <w:t>s del IES Los Molinos:</w:t>
      </w:r>
    </w:p>
    <w:p w:rsidR="000C0B01" w:rsidRPr="000F5D73" w:rsidRDefault="000C0B01" w:rsidP="007124D0">
      <w:pPr>
        <w:widowControl/>
        <w:suppressAutoHyphens/>
        <w:autoSpaceDE w:val="0"/>
        <w:autoSpaceDN w:val="0"/>
        <w:adjustRightInd w:val="0"/>
        <w:jc w:val="both"/>
        <w:rPr>
          <w:snapToGrid/>
          <w:sz w:val="24"/>
          <w:szCs w:val="24"/>
          <w:lang w:eastAsia="es-ES_tradnl"/>
        </w:rPr>
      </w:pPr>
    </w:p>
    <w:p w:rsidR="000C0B01" w:rsidRPr="000F5D73" w:rsidRDefault="000C0B01" w:rsidP="003B0636">
      <w:pPr>
        <w:pStyle w:val="Prrafodelista"/>
        <w:widowControl/>
        <w:numPr>
          <w:ilvl w:val="0"/>
          <w:numId w:val="48"/>
        </w:numPr>
        <w:suppressAutoHyphens/>
        <w:autoSpaceDE w:val="0"/>
        <w:autoSpaceDN w:val="0"/>
        <w:adjustRightInd w:val="0"/>
        <w:jc w:val="both"/>
        <w:rPr>
          <w:snapToGrid/>
          <w:sz w:val="24"/>
          <w:szCs w:val="24"/>
          <w:lang w:eastAsia="es-ES_tradnl"/>
        </w:rPr>
      </w:pPr>
      <w:r w:rsidRPr="000F5D73">
        <w:rPr>
          <w:snapToGrid/>
          <w:sz w:val="24"/>
          <w:szCs w:val="24"/>
          <w:lang w:eastAsia="es-ES_tradnl"/>
        </w:rPr>
        <w:t>Los departamentos de coordinación didáctica, a que se refiere el artículo 92</w:t>
      </w:r>
      <w:r w:rsidR="004D0699" w:rsidRPr="000F5D73">
        <w:rPr>
          <w:snapToGrid/>
          <w:sz w:val="24"/>
          <w:szCs w:val="24"/>
          <w:lang w:eastAsia="es-ES_tradnl"/>
        </w:rPr>
        <w:t xml:space="preserve"> del ROC</w:t>
      </w:r>
      <w:r w:rsidRPr="000F5D73">
        <w:rPr>
          <w:snapToGrid/>
          <w:sz w:val="24"/>
          <w:szCs w:val="24"/>
          <w:lang w:eastAsia="es-ES_tradnl"/>
        </w:rPr>
        <w:t>, se</w:t>
      </w:r>
      <w:r w:rsidR="005C4915" w:rsidRPr="000F5D73">
        <w:rPr>
          <w:snapToGrid/>
          <w:sz w:val="24"/>
          <w:szCs w:val="24"/>
          <w:lang w:eastAsia="es-ES_tradnl"/>
        </w:rPr>
        <w:t xml:space="preserve"> </w:t>
      </w:r>
      <w:r w:rsidRPr="000F5D73">
        <w:rPr>
          <w:snapToGrid/>
          <w:sz w:val="24"/>
          <w:szCs w:val="24"/>
          <w:lang w:eastAsia="es-ES_tradnl"/>
        </w:rPr>
        <w:t>agruparán en las siguientes áreas de competencias:</w:t>
      </w:r>
    </w:p>
    <w:p w:rsidR="000C0B01" w:rsidRPr="000F5D73" w:rsidRDefault="000C0B01" w:rsidP="007124D0">
      <w:pPr>
        <w:pStyle w:val="Prrafodelista"/>
        <w:widowControl/>
        <w:suppressAutoHyphens/>
        <w:autoSpaceDE w:val="0"/>
        <w:autoSpaceDN w:val="0"/>
        <w:adjustRightInd w:val="0"/>
        <w:ind w:left="720"/>
        <w:jc w:val="both"/>
        <w:rPr>
          <w:snapToGrid/>
          <w:sz w:val="24"/>
          <w:szCs w:val="24"/>
          <w:lang w:eastAsia="es-ES_tradnl"/>
        </w:rPr>
      </w:pPr>
    </w:p>
    <w:p w:rsidR="000C0B01" w:rsidRPr="000F5D73" w:rsidRDefault="000C0B01" w:rsidP="003B0636">
      <w:pPr>
        <w:pStyle w:val="Prrafodelista"/>
        <w:widowControl/>
        <w:numPr>
          <w:ilvl w:val="0"/>
          <w:numId w:val="49"/>
        </w:numPr>
        <w:suppressAutoHyphens/>
        <w:autoSpaceDE w:val="0"/>
        <w:autoSpaceDN w:val="0"/>
        <w:adjustRightInd w:val="0"/>
        <w:jc w:val="both"/>
        <w:rPr>
          <w:snapToGrid/>
          <w:sz w:val="24"/>
          <w:szCs w:val="24"/>
          <w:lang w:eastAsia="es-ES_tradnl"/>
        </w:rPr>
      </w:pPr>
      <w:r w:rsidRPr="000F5D73">
        <w:rPr>
          <w:b/>
          <w:i/>
          <w:snapToGrid/>
          <w:sz w:val="24"/>
          <w:szCs w:val="24"/>
          <w:lang w:eastAsia="es-ES_tradnl"/>
        </w:rPr>
        <w:t>Área social-lingüística</w:t>
      </w:r>
      <w:r w:rsidRPr="000F5D73">
        <w:rPr>
          <w:snapToGrid/>
          <w:sz w:val="24"/>
          <w:szCs w:val="24"/>
          <w:lang w:eastAsia="es-ES_tradnl"/>
        </w:rPr>
        <w:t>, cuyo principal cometido competencial será el de procurar la</w:t>
      </w:r>
      <w:r w:rsidR="005C4915" w:rsidRPr="000F5D73">
        <w:rPr>
          <w:snapToGrid/>
          <w:sz w:val="24"/>
          <w:szCs w:val="24"/>
          <w:lang w:eastAsia="es-ES_tradnl"/>
        </w:rPr>
        <w:t xml:space="preserve"> </w:t>
      </w:r>
      <w:r w:rsidRPr="000F5D73">
        <w:rPr>
          <w:snapToGrid/>
          <w:sz w:val="24"/>
          <w:szCs w:val="24"/>
          <w:lang w:eastAsia="es-ES_tradnl"/>
        </w:rPr>
        <w:t>adquisición por el alumnado de la competencia en comunicación lingüística,</w:t>
      </w:r>
      <w:r w:rsidR="005C4915" w:rsidRPr="000F5D73">
        <w:rPr>
          <w:snapToGrid/>
          <w:sz w:val="24"/>
          <w:szCs w:val="24"/>
          <w:lang w:eastAsia="es-ES_tradnl"/>
        </w:rPr>
        <w:t xml:space="preserve"> </w:t>
      </w:r>
      <w:r w:rsidRPr="000F5D73">
        <w:rPr>
          <w:snapToGrid/>
          <w:sz w:val="24"/>
          <w:szCs w:val="24"/>
          <w:lang w:eastAsia="es-ES_tradnl"/>
        </w:rPr>
        <w:t>referida a la utilización del lenguaje como instrumento de comunicación oral y</w:t>
      </w:r>
      <w:r w:rsidR="005C4915" w:rsidRPr="000F5D73">
        <w:rPr>
          <w:snapToGrid/>
          <w:sz w:val="24"/>
          <w:szCs w:val="24"/>
          <w:lang w:eastAsia="es-ES_tradnl"/>
        </w:rPr>
        <w:t xml:space="preserve"> </w:t>
      </w:r>
      <w:r w:rsidRPr="000F5D73">
        <w:rPr>
          <w:snapToGrid/>
          <w:sz w:val="24"/>
          <w:szCs w:val="24"/>
          <w:lang w:eastAsia="es-ES_tradnl"/>
        </w:rPr>
        <w:t>escrita, tanto en lengua española como en lengua extranjera, y de la competencia</w:t>
      </w:r>
      <w:r w:rsidR="005C4915" w:rsidRPr="000F5D73">
        <w:rPr>
          <w:snapToGrid/>
          <w:sz w:val="24"/>
          <w:szCs w:val="24"/>
          <w:lang w:eastAsia="es-ES_tradnl"/>
        </w:rPr>
        <w:t xml:space="preserve"> </w:t>
      </w:r>
      <w:r w:rsidRPr="000F5D73">
        <w:rPr>
          <w:snapToGrid/>
          <w:sz w:val="24"/>
          <w:szCs w:val="24"/>
          <w:lang w:eastAsia="es-ES_tradnl"/>
        </w:rPr>
        <w:t>social y ciudadana, entendida como aquella que permite vivir en sociedad,</w:t>
      </w:r>
      <w:r w:rsidR="005C4915" w:rsidRPr="000F5D73">
        <w:rPr>
          <w:snapToGrid/>
          <w:sz w:val="24"/>
          <w:szCs w:val="24"/>
          <w:lang w:eastAsia="es-ES_tradnl"/>
        </w:rPr>
        <w:t xml:space="preserve"> </w:t>
      </w:r>
      <w:r w:rsidRPr="000F5D73">
        <w:rPr>
          <w:snapToGrid/>
          <w:sz w:val="24"/>
          <w:szCs w:val="24"/>
          <w:lang w:eastAsia="es-ES_tradnl"/>
        </w:rPr>
        <w:t>comprender la realidad social del mundo en que se vive y ejercer la ciudadanía</w:t>
      </w:r>
      <w:r w:rsidR="005C4915" w:rsidRPr="000F5D73">
        <w:rPr>
          <w:snapToGrid/>
          <w:sz w:val="24"/>
          <w:szCs w:val="24"/>
          <w:lang w:eastAsia="es-ES_tradnl"/>
        </w:rPr>
        <w:t xml:space="preserve"> </w:t>
      </w:r>
      <w:r w:rsidRPr="000F5D73">
        <w:rPr>
          <w:snapToGrid/>
          <w:sz w:val="24"/>
          <w:szCs w:val="24"/>
          <w:lang w:eastAsia="es-ES_tradnl"/>
        </w:rPr>
        <w:t>democrática.</w:t>
      </w:r>
    </w:p>
    <w:p w:rsidR="000C0B01" w:rsidRPr="000F5D73" w:rsidRDefault="000C0B01" w:rsidP="003B0636">
      <w:pPr>
        <w:pStyle w:val="Prrafodelista"/>
        <w:widowControl/>
        <w:numPr>
          <w:ilvl w:val="0"/>
          <w:numId w:val="49"/>
        </w:numPr>
        <w:suppressAutoHyphens/>
        <w:autoSpaceDE w:val="0"/>
        <w:autoSpaceDN w:val="0"/>
        <w:adjustRightInd w:val="0"/>
        <w:jc w:val="both"/>
        <w:rPr>
          <w:snapToGrid/>
          <w:sz w:val="24"/>
          <w:szCs w:val="24"/>
          <w:lang w:eastAsia="es-ES_tradnl"/>
        </w:rPr>
      </w:pPr>
      <w:r w:rsidRPr="000F5D73">
        <w:rPr>
          <w:b/>
          <w:i/>
          <w:snapToGrid/>
          <w:sz w:val="24"/>
          <w:szCs w:val="24"/>
          <w:lang w:eastAsia="es-ES_tradnl"/>
        </w:rPr>
        <w:t>Área científico-tecnológica</w:t>
      </w:r>
      <w:r w:rsidRPr="000F5D73">
        <w:rPr>
          <w:snapToGrid/>
          <w:sz w:val="24"/>
          <w:szCs w:val="24"/>
          <w:lang w:eastAsia="es-ES_tradnl"/>
        </w:rPr>
        <w:t>, cuyo principal cometido competencial será el de</w:t>
      </w:r>
      <w:r w:rsidR="005C4915" w:rsidRPr="000F5D73">
        <w:rPr>
          <w:snapToGrid/>
          <w:sz w:val="24"/>
          <w:szCs w:val="24"/>
          <w:lang w:eastAsia="es-ES_tradnl"/>
        </w:rPr>
        <w:t xml:space="preserve"> </w:t>
      </w:r>
      <w:r w:rsidRPr="000F5D73">
        <w:rPr>
          <w:snapToGrid/>
          <w:sz w:val="24"/>
          <w:szCs w:val="24"/>
          <w:lang w:eastAsia="es-ES_tradnl"/>
        </w:rPr>
        <w:t>procurar la adquisición por el alumnado de la competencia de razonamiento</w:t>
      </w:r>
      <w:r w:rsidR="005C4915" w:rsidRPr="000F5D73">
        <w:rPr>
          <w:snapToGrid/>
          <w:sz w:val="24"/>
          <w:szCs w:val="24"/>
          <w:lang w:eastAsia="es-ES_tradnl"/>
        </w:rPr>
        <w:t xml:space="preserve"> </w:t>
      </w:r>
      <w:r w:rsidRPr="000F5D73">
        <w:rPr>
          <w:snapToGrid/>
          <w:sz w:val="24"/>
          <w:szCs w:val="24"/>
          <w:lang w:eastAsia="es-ES_tradnl"/>
        </w:rPr>
        <w:t>matemático, entendida como la habilidad para utilizar números y operaciones</w:t>
      </w:r>
      <w:r w:rsidR="005C4915" w:rsidRPr="000F5D73">
        <w:rPr>
          <w:snapToGrid/>
          <w:sz w:val="24"/>
          <w:szCs w:val="24"/>
          <w:lang w:eastAsia="es-ES_tradnl"/>
        </w:rPr>
        <w:t xml:space="preserve"> </w:t>
      </w:r>
      <w:r w:rsidRPr="000F5D73">
        <w:rPr>
          <w:snapToGrid/>
          <w:sz w:val="24"/>
          <w:szCs w:val="24"/>
          <w:lang w:eastAsia="es-ES_tradnl"/>
        </w:rPr>
        <w:t>básicas, los símbolos y las formas de expresión del razonamiento matemático para</w:t>
      </w:r>
      <w:r w:rsidR="005C4915" w:rsidRPr="000F5D73">
        <w:rPr>
          <w:snapToGrid/>
          <w:sz w:val="24"/>
          <w:szCs w:val="24"/>
          <w:lang w:eastAsia="es-ES_tradnl"/>
        </w:rPr>
        <w:t xml:space="preserve"> </w:t>
      </w:r>
      <w:r w:rsidRPr="000F5D73">
        <w:rPr>
          <w:snapToGrid/>
          <w:sz w:val="24"/>
          <w:szCs w:val="24"/>
          <w:lang w:eastAsia="es-ES_tradnl"/>
        </w:rPr>
        <w:t>producir e interpretar informaciones y resolver problemas relacionados con la vida</w:t>
      </w:r>
      <w:r w:rsidR="005C4915" w:rsidRPr="000F5D73">
        <w:rPr>
          <w:snapToGrid/>
          <w:sz w:val="24"/>
          <w:szCs w:val="24"/>
          <w:lang w:eastAsia="es-ES_tradnl"/>
        </w:rPr>
        <w:t xml:space="preserve"> </w:t>
      </w:r>
      <w:r w:rsidRPr="000F5D73">
        <w:rPr>
          <w:snapToGrid/>
          <w:sz w:val="24"/>
          <w:szCs w:val="24"/>
          <w:lang w:eastAsia="es-ES_tradnl"/>
        </w:rPr>
        <w:t>diaria y el mundo laboral, de la competencia en el conocimiento y la interacción</w:t>
      </w:r>
      <w:r w:rsidR="005C4915" w:rsidRPr="000F5D73">
        <w:rPr>
          <w:snapToGrid/>
          <w:sz w:val="24"/>
          <w:szCs w:val="24"/>
          <w:lang w:eastAsia="es-ES_tradnl"/>
        </w:rPr>
        <w:t xml:space="preserve"> </w:t>
      </w:r>
      <w:r w:rsidRPr="000F5D73">
        <w:rPr>
          <w:snapToGrid/>
          <w:sz w:val="24"/>
          <w:szCs w:val="24"/>
          <w:lang w:eastAsia="es-ES_tradnl"/>
        </w:rPr>
        <w:t>con el mundo físico y natural, que recogerá la habilidad para la comprensión de los</w:t>
      </w:r>
      <w:r w:rsidR="005C4915" w:rsidRPr="000F5D73">
        <w:rPr>
          <w:snapToGrid/>
          <w:sz w:val="24"/>
          <w:szCs w:val="24"/>
          <w:lang w:eastAsia="es-ES_tradnl"/>
        </w:rPr>
        <w:t xml:space="preserve"> </w:t>
      </w:r>
      <w:r w:rsidRPr="000F5D73">
        <w:rPr>
          <w:snapToGrid/>
          <w:sz w:val="24"/>
          <w:szCs w:val="24"/>
          <w:lang w:eastAsia="es-ES_tradnl"/>
        </w:rPr>
        <w:t>sucesos, la predicción de las consecuencias y la actividad sobre el estado de salud</w:t>
      </w:r>
      <w:r w:rsidR="005C4915" w:rsidRPr="000F5D73">
        <w:rPr>
          <w:snapToGrid/>
          <w:sz w:val="24"/>
          <w:szCs w:val="24"/>
          <w:lang w:eastAsia="es-ES_tradnl"/>
        </w:rPr>
        <w:t xml:space="preserve"> </w:t>
      </w:r>
      <w:r w:rsidRPr="000F5D73">
        <w:rPr>
          <w:snapToGrid/>
          <w:sz w:val="24"/>
          <w:szCs w:val="24"/>
          <w:lang w:eastAsia="es-ES_tradnl"/>
        </w:rPr>
        <w:t>de las personas y la sostenibilidad medioambiental, y de la competencia digital y</w:t>
      </w:r>
      <w:r w:rsidR="005C4915" w:rsidRPr="000F5D73">
        <w:rPr>
          <w:snapToGrid/>
          <w:sz w:val="24"/>
          <w:szCs w:val="24"/>
          <w:lang w:eastAsia="es-ES_tradnl"/>
        </w:rPr>
        <w:t xml:space="preserve"> </w:t>
      </w:r>
      <w:r w:rsidRPr="000F5D73">
        <w:rPr>
          <w:snapToGrid/>
          <w:sz w:val="24"/>
          <w:szCs w:val="24"/>
          <w:lang w:eastAsia="es-ES_tradnl"/>
        </w:rPr>
        <w:t>tratamiento de la información, entendida como la habilidad para buscar, obtener,</w:t>
      </w:r>
      <w:r w:rsidR="005C4915" w:rsidRPr="000F5D73">
        <w:rPr>
          <w:snapToGrid/>
          <w:sz w:val="24"/>
          <w:szCs w:val="24"/>
          <w:lang w:eastAsia="es-ES_tradnl"/>
        </w:rPr>
        <w:t xml:space="preserve"> </w:t>
      </w:r>
      <w:r w:rsidRPr="000F5D73">
        <w:rPr>
          <w:snapToGrid/>
          <w:sz w:val="24"/>
          <w:szCs w:val="24"/>
          <w:lang w:eastAsia="es-ES_tradnl"/>
        </w:rPr>
        <w:t xml:space="preserve">procesar y comunicar la información y transformarla en conocimiento, </w:t>
      </w:r>
      <w:r w:rsidR="00944DCD" w:rsidRPr="000F5D73">
        <w:rPr>
          <w:snapToGrid/>
          <w:sz w:val="24"/>
          <w:szCs w:val="24"/>
          <w:lang w:eastAsia="es-ES_tradnl"/>
        </w:rPr>
        <w:t xml:space="preserve">incluyendo </w:t>
      </w:r>
      <w:r w:rsidR="005C4915" w:rsidRPr="000F5D73">
        <w:rPr>
          <w:snapToGrid/>
          <w:sz w:val="24"/>
          <w:szCs w:val="24"/>
          <w:lang w:eastAsia="es-ES_tradnl"/>
        </w:rPr>
        <w:t>la</w:t>
      </w:r>
      <w:r w:rsidRPr="000F5D73">
        <w:rPr>
          <w:snapToGrid/>
          <w:sz w:val="24"/>
          <w:szCs w:val="24"/>
          <w:lang w:eastAsia="es-ES_tradnl"/>
        </w:rPr>
        <w:t xml:space="preserve"> utilización de las tecnologías de la información y comunicación como un</w:t>
      </w:r>
      <w:r w:rsidR="005C4915" w:rsidRPr="000F5D73">
        <w:rPr>
          <w:snapToGrid/>
          <w:sz w:val="24"/>
          <w:szCs w:val="24"/>
          <w:lang w:eastAsia="es-ES_tradnl"/>
        </w:rPr>
        <w:t xml:space="preserve"> </w:t>
      </w:r>
      <w:r w:rsidRPr="000F5D73">
        <w:rPr>
          <w:snapToGrid/>
          <w:sz w:val="24"/>
          <w:szCs w:val="24"/>
          <w:lang w:eastAsia="es-ES_tradnl"/>
        </w:rPr>
        <w:t>elemento esencial para informarse y comunicarse.</w:t>
      </w:r>
    </w:p>
    <w:p w:rsidR="00A05C02" w:rsidRPr="000F5D73" w:rsidRDefault="000C0B01" w:rsidP="004F79DD">
      <w:pPr>
        <w:pStyle w:val="Prrafodelista"/>
        <w:widowControl/>
        <w:numPr>
          <w:ilvl w:val="0"/>
          <w:numId w:val="49"/>
        </w:numPr>
        <w:suppressAutoHyphens/>
        <w:autoSpaceDE w:val="0"/>
        <w:autoSpaceDN w:val="0"/>
        <w:adjustRightInd w:val="0"/>
        <w:jc w:val="both"/>
        <w:rPr>
          <w:snapToGrid/>
          <w:sz w:val="24"/>
          <w:szCs w:val="24"/>
          <w:lang w:eastAsia="es-ES_tradnl"/>
        </w:rPr>
      </w:pPr>
      <w:r w:rsidRPr="000F5D73">
        <w:rPr>
          <w:b/>
          <w:i/>
          <w:snapToGrid/>
          <w:sz w:val="24"/>
          <w:szCs w:val="24"/>
          <w:lang w:eastAsia="es-ES_tradnl"/>
        </w:rPr>
        <w:t>Área artística</w:t>
      </w:r>
      <w:r w:rsidRPr="000F5D73">
        <w:rPr>
          <w:snapToGrid/>
          <w:sz w:val="24"/>
          <w:szCs w:val="24"/>
          <w:lang w:eastAsia="es-ES_tradnl"/>
        </w:rPr>
        <w:t>, cuyo principal cometido competencial será el de procurar la</w:t>
      </w:r>
      <w:r w:rsidR="005C4915" w:rsidRPr="000F5D73">
        <w:rPr>
          <w:snapToGrid/>
          <w:sz w:val="24"/>
          <w:szCs w:val="24"/>
          <w:lang w:eastAsia="es-ES_tradnl"/>
        </w:rPr>
        <w:t xml:space="preserve"> </w:t>
      </w:r>
      <w:r w:rsidRPr="000F5D73">
        <w:rPr>
          <w:snapToGrid/>
          <w:sz w:val="24"/>
          <w:szCs w:val="24"/>
          <w:lang w:eastAsia="es-ES_tradnl"/>
        </w:rPr>
        <w:t>adquisición por el alumnado de la competencia cultural y artística, que supone</w:t>
      </w:r>
      <w:r w:rsidR="005C4915" w:rsidRPr="000F5D73">
        <w:rPr>
          <w:snapToGrid/>
          <w:sz w:val="24"/>
          <w:szCs w:val="24"/>
          <w:lang w:eastAsia="es-ES_tradnl"/>
        </w:rPr>
        <w:t xml:space="preserve"> </w:t>
      </w:r>
      <w:r w:rsidRPr="000F5D73">
        <w:rPr>
          <w:snapToGrid/>
          <w:sz w:val="24"/>
          <w:szCs w:val="24"/>
          <w:lang w:eastAsia="es-ES_tradnl"/>
        </w:rPr>
        <w:t>apreciar, comprender y valorar críticamente diferentes manifestaciones culturales y</w:t>
      </w:r>
      <w:r w:rsidR="005C4915" w:rsidRPr="000F5D73">
        <w:rPr>
          <w:snapToGrid/>
          <w:sz w:val="24"/>
          <w:szCs w:val="24"/>
          <w:lang w:eastAsia="es-ES_tradnl"/>
        </w:rPr>
        <w:t xml:space="preserve"> </w:t>
      </w:r>
      <w:r w:rsidRPr="000F5D73">
        <w:rPr>
          <w:snapToGrid/>
          <w:sz w:val="24"/>
          <w:szCs w:val="24"/>
          <w:lang w:eastAsia="es-ES_tradnl"/>
        </w:rPr>
        <w:t>artísticas, utilizarlas como fuente de disfrute y enriquecimiento personal y</w:t>
      </w:r>
      <w:r w:rsidR="005C4915" w:rsidRPr="000F5D73">
        <w:rPr>
          <w:snapToGrid/>
          <w:sz w:val="24"/>
          <w:szCs w:val="24"/>
          <w:lang w:eastAsia="es-ES_tradnl"/>
        </w:rPr>
        <w:t xml:space="preserve"> </w:t>
      </w:r>
      <w:r w:rsidRPr="000F5D73">
        <w:rPr>
          <w:snapToGrid/>
          <w:sz w:val="24"/>
          <w:szCs w:val="24"/>
          <w:lang w:eastAsia="es-ES_tradnl"/>
        </w:rPr>
        <w:t>considerarlas como parte del patrimonio cultural de los pueblos.</w:t>
      </w:r>
    </w:p>
    <w:p w:rsidR="00A05C02" w:rsidRPr="000F5D73" w:rsidRDefault="00A05C02" w:rsidP="007124D0">
      <w:pPr>
        <w:pStyle w:val="Prrafodelista"/>
        <w:widowControl/>
        <w:suppressAutoHyphens/>
        <w:autoSpaceDE w:val="0"/>
        <w:autoSpaceDN w:val="0"/>
        <w:adjustRightInd w:val="0"/>
        <w:ind w:left="720"/>
        <w:jc w:val="both"/>
        <w:rPr>
          <w:snapToGrid/>
          <w:sz w:val="24"/>
          <w:szCs w:val="24"/>
          <w:lang w:eastAsia="es-ES_tradnl"/>
        </w:rPr>
      </w:pPr>
    </w:p>
    <w:p w:rsidR="000C0B01" w:rsidRPr="000F5D73" w:rsidRDefault="000C0B01" w:rsidP="003B0636">
      <w:pPr>
        <w:pStyle w:val="Prrafodelista"/>
        <w:widowControl/>
        <w:numPr>
          <w:ilvl w:val="0"/>
          <w:numId w:val="48"/>
        </w:numPr>
        <w:suppressAutoHyphens/>
        <w:autoSpaceDE w:val="0"/>
        <w:autoSpaceDN w:val="0"/>
        <w:adjustRightInd w:val="0"/>
        <w:jc w:val="both"/>
        <w:rPr>
          <w:snapToGrid/>
          <w:sz w:val="24"/>
          <w:szCs w:val="24"/>
          <w:lang w:eastAsia="es-ES_tradnl"/>
        </w:rPr>
      </w:pPr>
      <w:r w:rsidRPr="000F5D73">
        <w:rPr>
          <w:snapToGrid/>
          <w:sz w:val="24"/>
          <w:szCs w:val="24"/>
          <w:lang w:eastAsia="es-ES_tradnl"/>
        </w:rPr>
        <w:t>Las áreas de competencias tendrán las siguientes funciones:</w:t>
      </w:r>
    </w:p>
    <w:p w:rsidR="000C0B01" w:rsidRPr="000F5D73" w:rsidRDefault="000C0B01" w:rsidP="007124D0">
      <w:pPr>
        <w:pStyle w:val="Prrafodelista"/>
        <w:widowControl/>
        <w:suppressAutoHyphens/>
        <w:autoSpaceDE w:val="0"/>
        <w:autoSpaceDN w:val="0"/>
        <w:adjustRightInd w:val="0"/>
        <w:ind w:left="720"/>
        <w:jc w:val="both"/>
        <w:rPr>
          <w:snapToGrid/>
          <w:sz w:val="24"/>
          <w:szCs w:val="24"/>
          <w:lang w:eastAsia="es-ES_tradnl"/>
        </w:rPr>
      </w:pPr>
    </w:p>
    <w:p w:rsidR="000C0B01" w:rsidRPr="000F5D73" w:rsidRDefault="000C0B01" w:rsidP="003B0636">
      <w:pPr>
        <w:pStyle w:val="Prrafodelista"/>
        <w:widowControl/>
        <w:numPr>
          <w:ilvl w:val="0"/>
          <w:numId w:val="50"/>
        </w:numPr>
        <w:suppressAutoHyphens/>
        <w:autoSpaceDE w:val="0"/>
        <w:autoSpaceDN w:val="0"/>
        <w:adjustRightInd w:val="0"/>
        <w:jc w:val="both"/>
        <w:rPr>
          <w:snapToGrid/>
          <w:sz w:val="24"/>
          <w:szCs w:val="24"/>
          <w:lang w:eastAsia="es-ES_tradnl"/>
        </w:rPr>
      </w:pPr>
      <w:r w:rsidRPr="000F5D73">
        <w:rPr>
          <w:snapToGrid/>
          <w:sz w:val="24"/>
          <w:szCs w:val="24"/>
          <w:lang w:eastAsia="es-ES_tradnl"/>
        </w:rPr>
        <w:t>Coordinar las actuaciones para que las programaciones didácticas de las materias,</w:t>
      </w:r>
      <w:r w:rsidR="005C4915" w:rsidRPr="000F5D73">
        <w:rPr>
          <w:snapToGrid/>
          <w:sz w:val="24"/>
          <w:szCs w:val="24"/>
          <w:lang w:eastAsia="es-ES_tradnl"/>
        </w:rPr>
        <w:t xml:space="preserve"> </w:t>
      </w:r>
      <w:r w:rsidRPr="000F5D73">
        <w:rPr>
          <w:snapToGrid/>
          <w:sz w:val="24"/>
          <w:szCs w:val="24"/>
          <w:lang w:eastAsia="es-ES_tradnl"/>
        </w:rPr>
        <w:t>ámbitos o módulos profesionales asignados a los departamentos de coordinación</w:t>
      </w:r>
      <w:r w:rsidR="005C4915" w:rsidRPr="000F5D73">
        <w:rPr>
          <w:snapToGrid/>
          <w:sz w:val="24"/>
          <w:szCs w:val="24"/>
          <w:lang w:eastAsia="es-ES_tradnl"/>
        </w:rPr>
        <w:t xml:space="preserve"> </w:t>
      </w:r>
      <w:r w:rsidRPr="000F5D73">
        <w:rPr>
          <w:snapToGrid/>
          <w:sz w:val="24"/>
          <w:szCs w:val="24"/>
          <w:lang w:eastAsia="es-ES_tradnl"/>
        </w:rPr>
        <w:t>didáctica que formen parte del área de competencias proporcionen una visión</w:t>
      </w:r>
      <w:r w:rsidR="005C4915" w:rsidRPr="000F5D73">
        <w:rPr>
          <w:snapToGrid/>
          <w:sz w:val="24"/>
          <w:szCs w:val="24"/>
          <w:lang w:eastAsia="es-ES_tradnl"/>
        </w:rPr>
        <w:t xml:space="preserve"> </w:t>
      </w:r>
      <w:r w:rsidRPr="000F5D73">
        <w:rPr>
          <w:snapToGrid/>
          <w:sz w:val="24"/>
          <w:szCs w:val="24"/>
          <w:lang w:eastAsia="es-ES_tradnl"/>
        </w:rPr>
        <w:t>integrada y multidisciplinar de sus contenidos.</w:t>
      </w:r>
    </w:p>
    <w:p w:rsidR="000C0B01" w:rsidRPr="000F5D73" w:rsidRDefault="000C0B01" w:rsidP="003B0636">
      <w:pPr>
        <w:pStyle w:val="Prrafodelista"/>
        <w:widowControl/>
        <w:numPr>
          <w:ilvl w:val="0"/>
          <w:numId w:val="50"/>
        </w:numPr>
        <w:suppressAutoHyphens/>
        <w:autoSpaceDE w:val="0"/>
        <w:autoSpaceDN w:val="0"/>
        <w:adjustRightInd w:val="0"/>
        <w:jc w:val="both"/>
        <w:rPr>
          <w:snapToGrid/>
          <w:sz w:val="24"/>
          <w:szCs w:val="24"/>
          <w:lang w:eastAsia="es-ES_tradnl"/>
        </w:rPr>
      </w:pPr>
      <w:r w:rsidRPr="000F5D73">
        <w:rPr>
          <w:snapToGrid/>
          <w:sz w:val="24"/>
          <w:szCs w:val="24"/>
          <w:lang w:eastAsia="es-ES_tradnl"/>
        </w:rPr>
        <w:t>Impulsar la utilización de métodos pedagógicos y proponer actividades que</w:t>
      </w:r>
      <w:r w:rsidR="005C4915" w:rsidRPr="000F5D73">
        <w:rPr>
          <w:snapToGrid/>
          <w:sz w:val="24"/>
          <w:szCs w:val="24"/>
          <w:lang w:eastAsia="es-ES_tradnl"/>
        </w:rPr>
        <w:t xml:space="preserve"> </w:t>
      </w:r>
      <w:r w:rsidRPr="000F5D73">
        <w:rPr>
          <w:snapToGrid/>
          <w:sz w:val="24"/>
          <w:szCs w:val="24"/>
          <w:lang w:eastAsia="es-ES_tradnl"/>
        </w:rPr>
        <w:t>contribuyan a la adquisición por el alumnado de las competencias asignadas a cada</w:t>
      </w:r>
      <w:r w:rsidR="005C4915" w:rsidRPr="000F5D73">
        <w:rPr>
          <w:snapToGrid/>
          <w:sz w:val="24"/>
          <w:szCs w:val="24"/>
          <w:lang w:eastAsia="es-ES_tradnl"/>
        </w:rPr>
        <w:t xml:space="preserve"> </w:t>
      </w:r>
      <w:r w:rsidRPr="000F5D73">
        <w:rPr>
          <w:snapToGrid/>
          <w:sz w:val="24"/>
          <w:szCs w:val="24"/>
          <w:lang w:eastAsia="es-ES_tradnl"/>
        </w:rPr>
        <w:t>área.</w:t>
      </w:r>
    </w:p>
    <w:p w:rsidR="000C0B01" w:rsidRPr="000F5D73" w:rsidRDefault="000C0B01" w:rsidP="003B0636">
      <w:pPr>
        <w:pStyle w:val="Prrafodelista"/>
        <w:widowControl/>
        <w:numPr>
          <w:ilvl w:val="0"/>
          <w:numId w:val="50"/>
        </w:numPr>
        <w:suppressAutoHyphens/>
        <w:autoSpaceDE w:val="0"/>
        <w:autoSpaceDN w:val="0"/>
        <w:adjustRightInd w:val="0"/>
        <w:jc w:val="both"/>
        <w:rPr>
          <w:snapToGrid/>
          <w:sz w:val="24"/>
          <w:szCs w:val="24"/>
          <w:lang w:eastAsia="es-ES_tradnl"/>
        </w:rPr>
      </w:pPr>
      <w:r w:rsidRPr="000F5D73">
        <w:rPr>
          <w:snapToGrid/>
          <w:sz w:val="24"/>
          <w:szCs w:val="24"/>
          <w:lang w:eastAsia="es-ES_tradnl"/>
        </w:rPr>
        <w:t>Favorecer el trabajo en equipo del profesorado perteneciente al área de</w:t>
      </w:r>
      <w:r w:rsidR="005C4915" w:rsidRPr="000F5D73">
        <w:rPr>
          <w:snapToGrid/>
          <w:sz w:val="24"/>
          <w:szCs w:val="24"/>
          <w:lang w:eastAsia="es-ES_tradnl"/>
        </w:rPr>
        <w:t xml:space="preserve"> </w:t>
      </w:r>
      <w:r w:rsidRPr="000F5D73">
        <w:rPr>
          <w:snapToGrid/>
          <w:sz w:val="24"/>
          <w:szCs w:val="24"/>
          <w:lang w:eastAsia="es-ES_tradnl"/>
        </w:rPr>
        <w:t>competencias para el desarrollo de las programaciones didácticas.</w:t>
      </w:r>
    </w:p>
    <w:p w:rsidR="000C0B01" w:rsidRPr="000F5D73" w:rsidRDefault="000C0B01" w:rsidP="003B0636">
      <w:pPr>
        <w:pStyle w:val="Prrafodelista"/>
        <w:widowControl/>
        <w:numPr>
          <w:ilvl w:val="0"/>
          <w:numId w:val="50"/>
        </w:numPr>
        <w:suppressAutoHyphens/>
        <w:autoSpaceDE w:val="0"/>
        <w:autoSpaceDN w:val="0"/>
        <w:adjustRightInd w:val="0"/>
        <w:jc w:val="both"/>
        <w:rPr>
          <w:snapToGrid/>
          <w:sz w:val="24"/>
          <w:szCs w:val="24"/>
          <w:lang w:eastAsia="es-ES_tradnl"/>
        </w:rPr>
      </w:pPr>
      <w:r w:rsidRPr="000F5D73">
        <w:rPr>
          <w:snapToGrid/>
          <w:sz w:val="24"/>
          <w:szCs w:val="24"/>
          <w:lang w:eastAsia="es-ES_tradnl"/>
        </w:rPr>
        <w:t>Cualesquiera otras que le sean atribuidas en el proyecto educativo del instituto o por</w:t>
      </w:r>
      <w:r w:rsidR="005C4915" w:rsidRPr="000F5D73">
        <w:rPr>
          <w:snapToGrid/>
          <w:sz w:val="24"/>
          <w:szCs w:val="24"/>
          <w:lang w:eastAsia="es-ES_tradnl"/>
        </w:rPr>
        <w:t xml:space="preserve"> </w:t>
      </w:r>
      <w:r w:rsidRPr="000F5D73">
        <w:rPr>
          <w:snapToGrid/>
          <w:sz w:val="24"/>
          <w:szCs w:val="24"/>
          <w:lang w:eastAsia="es-ES_tradnl"/>
        </w:rPr>
        <w:t>Orden de la persona titular de la Consejería competente en materia de educación.</w:t>
      </w:r>
    </w:p>
    <w:p w:rsidR="000C0B01" w:rsidRPr="000F5D73" w:rsidRDefault="000C0B01" w:rsidP="007124D0">
      <w:pPr>
        <w:pStyle w:val="Prrafodelista"/>
        <w:widowControl/>
        <w:suppressAutoHyphens/>
        <w:autoSpaceDE w:val="0"/>
        <w:autoSpaceDN w:val="0"/>
        <w:adjustRightInd w:val="0"/>
        <w:ind w:left="720"/>
        <w:jc w:val="both"/>
        <w:rPr>
          <w:snapToGrid/>
          <w:sz w:val="24"/>
          <w:szCs w:val="24"/>
          <w:lang w:eastAsia="es-ES_tradnl"/>
        </w:rPr>
      </w:pPr>
    </w:p>
    <w:p w:rsidR="00494AEA" w:rsidRPr="000F5D73" w:rsidRDefault="000C0B01" w:rsidP="00494AEA">
      <w:pPr>
        <w:pStyle w:val="Prrafodelista"/>
        <w:widowControl/>
        <w:numPr>
          <w:ilvl w:val="0"/>
          <w:numId w:val="48"/>
        </w:numPr>
        <w:suppressAutoHyphens/>
        <w:autoSpaceDE w:val="0"/>
        <w:autoSpaceDN w:val="0"/>
        <w:adjustRightInd w:val="0"/>
        <w:jc w:val="both"/>
        <w:rPr>
          <w:snapToGrid/>
          <w:sz w:val="24"/>
          <w:szCs w:val="24"/>
          <w:lang w:eastAsia="es-ES_tradnl"/>
        </w:rPr>
      </w:pPr>
      <w:r w:rsidRPr="000F5D73">
        <w:rPr>
          <w:snapToGrid/>
          <w:sz w:val="24"/>
          <w:szCs w:val="24"/>
          <w:lang w:eastAsia="es-ES_tradnl"/>
        </w:rPr>
        <w:t>En cada área de competencias uno de sus miembros dispondrá</w:t>
      </w:r>
      <w:r w:rsidRPr="000F5D73">
        <w:rPr>
          <w:b/>
          <w:bCs/>
          <w:snapToGrid/>
          <w:sz w:val="24"/>
          <w:szCs w:val="24"/>
          <w:lang w:eastAsia="es-ES_tradnl"/>
        </w:rPr>
        <w:t xml:space="preserve">, </w:t>
      </w:r>
      <w:r w:rsidRPr="000F5D73">
        <w:rPr>
          <w:snapToGrid/>
          <w:sz w:val="24"/>
          <w:szCs w:val="24"/>
          <w:lang w:eastAsia="es-ES_tradnl"/>
        </w:rPr>
        <w:t>dentro de su horario le</w:t>
      </w:r>
      <w:r w:rsidR="00FF7824" w:rsidRPr="000F5D73">
        <w:rPr>
          <w:snapToGrid/>
          <w:sz w:val="24"/>
          <w:szCs w:val="24"/>
          <w:lang w:eastAsia="es-ES_tradnl"/>
        </w:rPr>
        <w:t xml:space="preserve">ctivo, de un mínimo de dos horas </w:t>
      </w:r>
      <w:r w:rsidRPr="000F5D73">
        <w:rPr>
          <w:snapToGrid/>
          <w:sz w:val="24"/>
          <w:szCs w:val="24"/>
          <w:lang w:eastAsia="es-ES_tradnl"/>
        </w:rPr>
        <w:t>para la realización de las funciones de coordinación</w:t>
      </w:r>
      <w:r w:rsidR="00944DCD" w:rsidRPr="000F5D73">
        <w:rPr>
          <w:snapToGrid/>
          <w:sz w:val="24"/>
          <w:szCs w:val="24"/>
          <w:lang w:eastAsia="es-ES_tradnl"/>
        </w:rPr>
        <w:t>, pudie</w:t>
      </w:r>
      <w:r w:rsidR="00FF7824" w:rsidRPr="000F5D73">
        <w:rPr>
          <w:snapToGrid/>
          <w:sz w:val="24"/>
          <w:szCs w:val="24"/>
          <w:lang w:eastAsia="es-ES_tradnl"/>
        </w:rPr>
        <w:t>ndo</w:t>
      </w:r>
      <w:r w:rsidR="00944DCD" w:rsidRPr="000F5D73">
        <w:rPr>
          <w:snapToGrid/>
          <w:sz w:val="24"/>
          <w:szCs w:val="24"/>
          <w:lang w:eastAsia="es-ES_tradnl"/>
        </w:rPr>
        <w:t xml:space="preserve"> </w:t>
      </w:r>
      <w:r w:rsidR="00FF7824" w:rsidRPr="000F5D73">
        <w:rPr>
          <w:snapToGrid/>
          <w:sz w:val="24"/>
          <w:szCs w:val="24"/>
          <w:lang w:eastAsia="es-ES_tradnl"/>
        </w:rPr>
        <w:t>se</w:t>
      </w:r>
      <w:r w:rsidR="00944DCD" w:rsidRPr="000F5D73">
        <w:rPr>
          <w:snapToGrid/>
          <w:sz w:val="24"/>
          <w:szCs w:val="24"/>
          <w:lang w:eastAsia="es-ES_tradnl"/>
        </w:rPr>
        <w:t>r</w:t>
      </w:r>
      <w:r w:rsidR="00FF7824" w:rsidRPr="000F5D73">
        <w:rPr>
          <w:snapToGrid/>
          <w:sz w:val="24"/>
          <w:szCs w:val="24"/>
          <w:lang w:eastAsia="es-ES_tradnl"/>
        </w:rPr>
        <w:t xml:space="preserve"> 3 horas si pertenecen a</w:t>
      </w:r>
      <w:r w:rsidR="00944DCD" w:rsidRPr="000F5D73">
        <w:rPr>
          <w:snapToGrid/>
          <w:sz w:val="24"/>
          <w:szCs w:val="24"/>
          <w:lang w:eastAsia="es-ES_tradnl"/>
        </w:rPr>
        <w:t>l</w:t>
      </w:r>
      <w:r w:rsidR="00FF7824" w:rsidRPr="000F5D73">
        <w:rPr>
          <w:snapToGrid/>
          <w:sz w:val="24"/>
          <w:szCs w:val="24"/>
          <w:lang w:eastAsia="es-ES_tradnl"/>
        </w:rPr>
        <w:t xml:space="preserve"> DFEIE. </w:t>
      </w:r>
    </w:p>
    <w:p w:rsidR="00E200E7" w:rsidRPr="000F5D73" w:rsidRDefault="00E200E7" w:rsidP="00E200E7">
      <w:pPr>
        <w:pStyle w:val="Prrafodelista"/>
        <w:widowControl/>
        <w:suppressAutoHyphens/>
        <w:autoSpaceDE w:val="0"/>
        <w:autoSpaceDN w:val="0"/>
        <w:adjustRightInd w:val="0"/>
        <w:ind w:left="720"/>
        <w:jc w:val="both"/>
        <w:rPr>
          <w:snapToGrid/>
          <w:sz w:val="24"/>
          <w:szCs w:val="24"/>
          <w:lang w:eastAsia="es-ES_tradnl"/>
        </w:rPr>
      </w:pPr>
    </w:p>
    <w:p w:rsidR="00494AEA" w:rsidRPr="000F5D73" w:rsidRDefault="00494AEA" w:rsidP="00494AEA">
      <w:pPr>
        <w:pStyle w:val="Prrafodelista"/>
        <w:widowControl/>
        <w:suppressAutoHyphens/>
        <w:autoSpaceDE w:val="0"/>
        <w:autoSpaceDN w:val="0"/>
        <w:adjustRightInd w:val="0"/>
        <w:ind w:left="720"/>
        <w:jc w:val="both"/>
        <w:rPr>
          <w:snapToGrid/>
          <w:sz w:val="24"/>
          <w:szCs w:val="24"/>
          <w:lang w:eastAsia="es-ES_tradnl"/>
        </w:rPr>
      </w:pPr>
    </w:p>
    <w:p w:rsidR="0078231A" w:rsidRPr="000F5D73" w:rsidRDefault="0078231A" w:rsidP="003B0636">
      <w:pPr>
        <w:pStyle w:val="Prrafodelista"/>
        <w:widowControl/>
        <w:numPr>
          <w:ilvl w:val="2"/>
          <w:numId w:val="79"/>
        </w:numPr>
        <w:suppressAutoHyphens/>
        <w:autoSpaceDE w:val="0"/>
        <w:autoSpaceDN w:val="0"/>
        <w:adjustRightInd w:val="0"/>
        <w:jc w:val="both"/>
        <w:rPr>
          <w:snapToGrid/>
          <w:sz w:val="24"/>
          <w:szCs w:val="24"/>
          <w:lang w:eastAsia="es-ES_tradnl"/>
        </w:rPr>
      </w:pPr>
      <w:r w:rsidRPr="000F5D73">
        <w:rPr>
          <w:b/>
          <w:snapToGrid/>
          <w:sz w:val="24"/>
          <w:szCs w:val="24"/>
          <w:u w:val="single"/>
          <w:lang w:eastAsia="es-ES_tradnl"/>
        </w:rPr>
        <w:t>Departamento de orientación</w:t>
      </w:r>
      <w:r w:rsidR="00E200E7" w:rsidRPr="000F5D73">
        <w:rPr>
          <w:snapToGrid/>
          <w:sz w:val="24"/>
          <w:szCs w:val="24"/>
          <w:lang w:eastAsia="es-ES_tradnl"/>
        </w:rPr>
        <w:t>.</w:t>
      </w:r>
    </w:p>
    <w:p w:rsidR="0078231A" w:rsidRPr="000F5D73" w:rsidRDefault="0078231A" w:rsidP="007124D0">
      <w:pPr>
        <w:widowControl/>
        <w:suppressAutoHyphens/>
        <w:autoSpaceDE w:val="0"/>
        <w:autoSpaceDN w:val="0"/>
        <w:adjustRightInd w:val="0"/>
        <w:jc w:val="both"/>
        <w:rPr>
          <w:snapToGrid/>
          <w:sz w:val="24"/>
          <w:szCs w:val="24"/>
          <w:lang w:eastAsia="es-ES_tradnl"/>
        </w:rPr>
      </w:pPr>
    </w:p>
    <w:p w:rsidR="0078231A" w:rsidRPr="000F5D73" w:rsidRDefault="0078231A" w:rsidP="007124D0">
      <w:pPr>
        <w:widowControl/>
        <w:suppressAutoHyphens/>
        <w:autoSpaceDE w:val="0"/>
        <w:autoSpaceDN w:val="0"/>
        <w:adjustRightInd w:val="0"/>
        <w:jc w:val="both"/>
        <w:rPr>
          <w:snapToGrid/>
          <w:sz w:val="24"/>
          <w:szCs w:val="24"/>
          <w:lang w:eastAsia="es-ES_tradnl"/>
        </w:rPr>
      </w:pPr>
      <w:r w:rsidRPr="000F5D73">
        <w:rPr>
          <w:snapToGrid/>
          <w:sz w:val="24"/>
          <w:szCs w:val="24"/>
          <w:lang w:eastAsia="es-ES_tradnl"/>
        </w:rPr>
        <w:t>1.</w:t>
      </w:r>
      <w:r w:rsidRPr="000F5D73">
        <w:rPr>
          <w:snapToGrid/>
          <w:sz w:val="24"/>
          <w:szCs w:val="24"/>
          <w:lang w:eastAsia="es-ES_tradnl"/>
        </w:rPr>
        <w:tab/>
        <w:t>El departamento de orientación estará compuesto por:</w:t>
      </w:r>
    </w:p>
    <w:p w:rsidR="0078231A" w:rsidRPr="000F5D73" w:rsidRDefault="0078231A" w:rsidP="003B0636">
      <w:pPr>
        <w:pStyle w:val="Prrafodelista"/>
        <w:widowControl/>
        <w:numPr>
          <w:ilvl w:val="0"/>
          <w:numId w:val="51"/>
        </w:numPr>
        <w:suppressAutoHyphens/>
        <w:autoSpaceDE w:val="0"/>
        <w:autoSpaceDN w:val="0"/>
        <w:adjustRightInd w:val="0"/>
        <w:jc w:val="both"/>
        <w:rPr>
          <w:snapToGrid/>
          <w:sz w:val="24"/>
          <w:szCs w:val="24"/>
          <w:lang w:eastAsia="es-ES_tradnl"/>
        </w:rPr>
      </w:pPr>
      <w:r w:rsidRPr="000F5D73">
        <w:rPr>
          <w:snapToGrid/>
          <w:sz w:val="24"/>
          <w:szCs w:val="24"/>
          <w:lang w:eastAsia="es-ES_tradnl"/>
        </w:rPr>
        <w:t>El profesorado perteneciente a la especialidad de orientación educativa.</w:t>
      </w:r>
    </w:p>
    <w:p w:rsidR="0078231A" w:rsidRPr="000F5D73" w:rsidRDefault="0078231A" w:rsidP="003B0636">
      <w:pPr>
        <w:pStyle w:val="Prrafodelista"/>
        <w:widowControl/>
        <w:numPr>
          <w:ilvl w:val="0"/>
          <w:numId w:val="51"/>
        </w:numPr>
        <w:suppressAutoHyphens/>
        <w:autoSpaceDE w:val="0"/>
        <w:autoSpaceDN w:val="0"/>
        <w:adjustRightInd w:val="0"/>
        <w:jc w:val="both"/>
        <w:rPr>
          <w:snapToGrid/>
          <w:sz w:val="24"/>
          <w:szCs w:val="24"/>
          <w:lang w:eastAsia="es-ES_tradnl"/>
        </w:rPr>
      </w:pPr>
      <w:r w:rsidRPr="000F5D73">
        <w:rPr>
          <w:snapToGrid/>
          <w:sz w:val="24"/>
          <w:szCs w:val="24"/>
          <w:lang w:eastAsia="es-ES_tradnl"/>
        </w:rPr>
        <w:t>En su caso, los maestros y maestras especialistas en educación especial y en</w:t>
      </w:r>
      <w:r w:rsidR="005C4915" w:rsidRPr="000F5D73">
        <w:rPr>
          <w:snapToGrid/>
          <w:sz w:val="24"/>
          <w:szCs w:val="24"/>
          <w:lang w:eastAsia="es-ES_tradnl"/>
        </w:rPr>
        <w:t xml:space="preserve"> </w:t>
      </w:r>
      <w:r w:rsidRPr="000F5D73">
        <w:rPr>
          <w:snapToGrid/>
          <w:sz w:val="24"/>
          <w:szCs w:val="24"/>
          <w:lang w:eastAsia="es-ES_tradnl"/>
        </w:rPr>
        <w:t>audición y lenguaje.</w:t>
      </w:r>
    </w:p>
    <w:p w:rsidR="0078231A" w:rsidRPr="000F5D73" w:rsidRDefault="0078231A" w:rsidP="003B0636">
      <w:pPr>
        <w:pStyle w:val="Prrafodelista"/>
        <w:widowControl/>
        <w:numPr>
          <w:ilvl w:val="0"/>
          <w:numId w:val="51"/>
        </w:numPr>
        <w:suppressAutoHyphens/>
        <w:autoSpaceDE w:val="0"/>
        <w:autoSpaceDN w:val="0"/>
        <w:adjustRightInd w:val="0"/>
        <w:jc w:val="both"/>
        <w:rPr>
          <w:snapToGrid/>
          <w:sz w:val="24"/>
          <w:szCs w:val="24"/>
          <w:lang w:eastAsia="es-ES_tradnl"/>
        </w:rPr>
      </w:pPr>
      <w:r w:rsidRPr="000F5D73">
        <w:rPr>
          <w:snapToGrid/>
          <w:sz w:val="24"/>
          <w:szCs w:val="24"/>
          <w:lang w:eastAsia="es-ES_tradnl"/>
        </w:rPr>
        <w:t>El profesorado responsable de los programas de atención a la diversidad, incluido el</w:t>
      </w:r>
      <w:r w:rsidR="005C4915" w:rsidRPr="000F5D73">
        <w:rPr>
          <w:snapToGrid/>
          <w:sz w:val="24"/>
          <w:szCs w:val="24"/>
          <w:lang w:eastAsia="es-ES_tradnl"/>
        </w:rPr>
        <w:t xml:space="preserve"> </w:t>
      </w:r>
      <w:r w:rsidRPr="000F5D73">
        <w:rPr>
          <w:snapToGrid/>
          <w:sz w:val="24"/>
          <w:szCs w:val="24"/>
          <w:lang w:eastAsia="es-ES_tradnl"/>
        </w:rPr>
        <w:t xml:space="preserve">que imparta los programas </w:t>
      </w:r>
      <w:r w:rsidR="00565225" w:rsidRPr="000F5D73">
        <w:rPr>
          <w:snapToGrid/>
          <w:sz w:val="24"/>
          <w:szCs w:val="24"/>
          <w:lang w:eastAsia="es-ES_tradnl"/>
        </w:rPr>
        <w:t xml:space="preserve">de mejora del aprendizaje </w:t>
      </w:r>
      <w:r w:rsidRPr="000F5D73">
        <w:rPr>
          <w:snapToGrid/>
          <w:sz w:val="24"/>
          <w:szCs w:val="24"/>
          <w:lang w:eastAsia="es-ES_tradnl"/>
        </w:rPr>
        <w:t>en la forma que se establezca en el plan de orientación y acción</w:t>
      </w:r>
      <w:r w:rsidR="005C4915" w:rsidRPr="000F5D73">
        <w:rPr>
          <w:snapToGrid/>
          <w:sz w:val="24"/>
          <w:szCs w:val="24"/>
          <w:lang w:eastAsia="es-ES_tradnl"/>
        </w:rPr>
        <w:t xml:space="preserve"> </w:t>
      </w:r>
      <w:r w:rsidRPr="000F5D73">
        <w:rPr>
          <w:snapToGrid/>
          <w:sz w:val="24"/>
          <w:szCs w:val="24"/>
          <w:lang w:eastAsia="es-ES_tradnl"/>
        </w:rPr>
        <w:t>tutorial contemplado en el proyecto educativo.</w:t>
      </w:r>
    </w:p>
    <w:p w:rsidR="0078231A" w:rsidRPr="000F5D73" w:rsidRDefault="0078231A" w:rsidP="003B0636">
      <w:pPr>
        <w:pStyle w:val="Prrafodelista"/>
        <w:widowControl/>
        <w:numPr>
          <w:ilvl w:val="0"/>
          <w:numId w:val="51"/>
        </w:numPr>
        <w:suppressAutoHyphens/>
        <w:autoSpaceDE w:val="0"/>
        <w:autoSpaceDN w:val="0"/>
        <w:adjustRightInd w:val="0"/>
        <w:jc w:val="both"/>
        <w:rPr>
          <w:snapToGrid/>
          <w:sz w:val="24"/>
          <w:szCs w:val="24"/>
          <w:lang w:eastAsia="es-ES_tradnl"/>
        </w:rPr>
      </w:pPr>
      <w:r w:rsidRPr="000F5D73">
        <w:rPr>
          <w:snapToGrid/>
          <w:sz w:val="24"/>
          <w:szCs w:val="24"/>
          <w:lang w:eastAsia="es-ES_tradnl"/>
        </w:rPr>
        <w:t>En su caso, los educadores y educadoras sociales y otros profesionales no docente</w:t>
      </w:r>
      <w:r w:rsidR="004D0699" w:rsidRPr="000F5D73">
        <w:rPr>
          <w:snapToGrid/>
          <w:sz w:val="24"/>
          <w:szCs w:val="24"/>
          <w:lang w:eastAsia="es-ES_tradnl"/>
        </w:rPr>
        <w:t xml:space="preserve">s </w:t>
      </w:r>
      <w:r w:rsidRPr="000F5D73">
        <w:rPr>
          <w:snapToGrid/>
          <w:sz w:val="24"/>
          <w:szCs w:val="24"/>
          <w:lang w:eastAsia="es-ES_tradnl"/>
        </w:rPr>
        <w:t>con competencias en la materia con que cuente el centro.</w:t>
      </w:r>
    </w:p>
    <w:p w:rsidR="004D0699" w:rsidRPr="000F5D73" w:rsidRDefault="004D0699" w:rsidP="007124D0">
      <w:pPr>
        <w:pStyle w:val="Prrafodelista"/>
        <w:widowControl/>
        <w:suppressAutoHyphens/>
        <w:autoSpaceDE w:val="0"/>
        <w:autoSpaceDN w:val="0"/>
        <w:adjustRightInd w:val="0"/>
        <w:ind w:left="720"/>
        <w:jc w:val="both"/>
        <w:rPr>
          <w:snapToGrid/>
          <w:sz w:val="24"/>
          <w:szCs w:val="24"/>
          <w:lang w:eastAsia="es-ES_tradnl"/>
        </w:rPr>
      </w:pPr>
    </w:p>
    <w:p w:rsidR="0078231A" w:rsidRPr="000F5D73" w:rsidRDefault="0078231A" w:rsidP="007124D0">
      <w:pPr>
        <w:widowControl/>
        <w:suppressAutoHyphens/>
        <w:autoSpaceDE w:val="0"/>
        <w:autoSpaceDN w:val="0"/>
        <w:adjustRightInd w:val="0"/>
        <w:jc w:val="both"/>
        <w:rPr>
          <w:snapToGrid/>
          <w:sz w:val="24"/>
          <w:szCs w:val="24"/>
          <w:lang w:eastAsia="es-ES_tradnl"/>
        </w:rPr>
      </w:pPr>
      <w:r w:rsidRPr="000F5D73">
        <w:rPr>
          <w:snapToGrid/>
          <w:sz w:val="24"/>
          <w:szCs w:val="24"/>
          <w:lang w:eastAsia="es-ES_tradnl"/>
        </w:rPr>
        <w:t>2. El departamento de orientación realizará las siguientes funciones:</w:t>
      </w:r>
    </w:p>
    <w:p w:rsidR="0078231A" w:rsidRPr="000F5D73" w:rsidRDefault="0078231A" w:rsidP="003B0636">
      <w:pPr>
        <w:pStyle w:val="Prrafodelista"/>
        <w:widowControl/>
        <w:numPr>
          <w:ilvl w:val="0"/>
          <w:numId w:val="52"/>
        </w:numPr>
        <w:suppressAutoHyphens/>
        <w:autoSpaceDE w:val="0"/>
        <w:autoSpaceDN w:val="0"/>
        <w:adjustRightInd w:val="0"/>
        <w:jc w:val="both"/>
        <w:rPr>
          <w:snapToGrid/>
          <w:sz w:val="24"/>
          <w:szCs w:val="24"/>
          <w:lang w:eastAsia="es-ES_tradnl"/>
        </w:rPr>
      </w:pPr>
      <w:r w:rsidRPr="000F5D73">
        <w:rPr>
          <w:snapToGrid/>
          <w:sz w:val="24"/>
          <w:szCs w:val="24"/>
          <w:lang w:eastAsia="es-ES_tradnl"/>
        </w:rPr>
        <w:t>Colaborar con el equipo directivo en la elaboración del plan de orientación y acción</w:t>
      </w:r>
      <w:r w:rsidR="005C4915" w:rsidRPr="000F5D73">
        <w:rPr>
          <w:snapToGrid/>
          <w:sz w:val="24"/>
          <w:szCs w:val="24"/>
          <w:lang w:eastAsia="es-ES_tradnl"/>
        </w:rPr>
        <w:t xml:space="preserve"> </w:t>
      </w:r>
      <w:r w:rsidRPr="000F5D73">
        <w:rPr>
          <w:snapToGrid/>
          <w:sz w:val="24"/>
          <w:szCs w:val="24"/>
          <w:lang w:eastAsia="es-ES_tradnl"/>
        </w:rPr>
        <w:t>tutorial y en la del plan de convivencia para su inclusión en el proyecto educativo y</w:t>
      </w:r>
      <w:r w:rsidR="005C4915" w:rsidRPr="000F5D73">
        <w:rPr>
          <w:snapToGrid/>
          <w:sz w:val="24"/>
          <w:szCs w:val="24"/>
          <w:lang w:eastAsia="es-ES_tradnl"/>
        </w:rPr>
        <w:t xml:space="preserve"> </w:t>
      </w:r>
      <w:r w:rsidRPr="000F5D73">
        <w:rPr>
          <w:snapToGrid/>
          <w:sz w:val="24"/>
          <w:szCs w:val="24"/>
          <w:lang w:eastAsia="es-ES_tradnl"/>
        </w:rPr>
        <w:t>contribuir al desarrollo y a la aplicación de los mismos, planificando y proponiendo</w:t>
      </w:r>
      <w:r w:rsidR="005C4915" w:rsidRPr="000F5D73">
        <w:rPr>
          <w:snapToGrid/>
          <w:sz w:val="24"/>
          <w:szCs w:val="24"/>
          <w:lang w:eastAsia="es-ES_tradnl"/>
        </w:rPr>
        <w:t xml:space="preserve"> </w:t>
      </w:r>
      <w:r w:rsidRPr="000F5D73">
        <w:rPr>
          <w:snapToGrid/>
          <w:sz w:val="24"/>
          <w:szCs w:val="24"/>
          <w:lang w:eastAsia="es-ES_tradnl"/>
        </w:rPr>
        <w:t>actuaciones dirigidas a hacer efectiva la prevención de la violencia, la mejora de la</w:t>
      </w:r>
      <w:r w:rsidR="005C4915" w:rsidRPr="000F5D73">
        <w:rPr>
          <w:snapToGrid/>
          <w:sz w:val="24"/>
          <w:szCs w:val="24"/>
          <w:lang w:eastAsia="es-ES_tradnl"/>
        </w:rPr>
        <w:t xml:space="preserve"> </w:t>
      </w:r>
      <w:r w:rsidRPr="000F5D73">
        <w:rPr>
          <w:snapToGrid/>
          <w:sz w:val="24"/>
          <w:szCs w:val="24"/>
          <w:lang w:eastAsia="es-ES_tradnl"/>
        </w:rPr>
        <w:t>convivencia escolar, la mediación y la resolución pacífica de los conflictos.</w:t>
      </w:r>
    </w:p>
    <w:p w:rsidR="0078231A" w:rsidRPr="000F5D73" w:rsidRDefault="0078231A" w:rsidP="003B0636">
      <w:pPr>
        <w:pStyle w:val="Prrafodelista"/>
        <w:widowControl/>
        <w:numPr>
          <w:ilvl w:val="0"/>
          <w:numId w:val="52"/>
        </w:numPr>
        <w:suppressAutoHyphens/>
        <w:autoSpaceDE w:val="0"/>
        <w:autoSpaceDN w:val="0"/>
        <w:adjustRightInd w:val="0"/>
        <w:jc w:val="both"/>
        <w:rPr>
          <w:snapToGrid/>
          <w:sz w:val="24"/>
          <w:szCs w:val="24"/>
          <w:lang w:eastAsia="es-ES_tradnl"/>
        </w:rPr>
      </w:pPr>
      <w:r w:rsidRPr="000F5D73">
        <w:rPr>
          <w:snapToGrid/>
          <w:sz w:val="24"/>
          <w:szCs w:val="24"/>
          <w:lang w:eastAsia="es-ES_tradnl"/>
        </w:rPr>
        <w:t>Colaborar y asesorar a los departamentos de coordinación didáctica y al</w:t>
      </w:r>
      <w:r w:rsidR="005C4915" w:rsidRPr="000F5D73">
        <w:rPr>
          <w:snapToGrid/>
          <w:sz w:val="24"/>
          <w:szCs w:val="24"/>
          <w:lang w:eastAsia="es-ES_tradnl"/>
        </w:rPr>
        <w:t xml:space="preserve"> </w:t>
      </w:r>
      <w:r w:rsidRPr="000F5D73">
        <w:rPr>
          <w:snapToGrid/>
          <w:sz w:val="24"/>
          <w:szCs w:val="24"/>
          <w:lang w:eastAsia="es-ES_tradnl"/>
        </w:rPr>
        <w:t>profesorado, bajo la coordinación de la jefatura de estudios, en el desarrollo de las</w:t>
      </w:r>
      <w:r w:rsidR="005C4915" w:rsidRPr="000F5D73">
        <w:rPr>
          <w:snapToGrid/>
          <w:sz w:val="24"/>
          <w:szCs w:val="24"/>
          <w:lang w:eastAsia="es-ES_tradnl"/>
        </w:rPr>
        <w:t xml:space="preserve"> </w:t>
      </w:r>
      <w:r w:rsidRPr="000F5D73">
        <w:rPr>
          <w:snapToGrid/>
          <w:sz w:val="24"/>
          <w:szCs w:val="24"/>
          <w:lang w:eastAsia="es-ES_tradnl"/>
        </w:rPr>
        <w:t>medidas y programas de atención a la diversidad del alumnado y en la prevención y</w:t>
      </w:r>
      <w:r w:rsidR="005C4915" w:rsidRPr="000F5D73">
        <w:rPr>
          <w:snapToGrid/>
          <w:sz w:val="24"/>
          <w:szCs w:val="24"/>
          <w:lang w:eastAsia="es-ES_tradnl"/>
        </w:rPr>
        <w:t xml:space="preserve"> </w:t>
      </w:r>
      <w:r w:rsidRPr="000F5D73">
        <w:rPr>
          <w:snapToGrid/>
          <w:sz w:val="24"/>
          <w:szCs w:val="24"/>
          <w:lang w:eastAsia="es-ES_tradnl"/>
        </w:rPr>
        <w:t>detección temprana de problemas de aprendizaje.</w:t>
      </w:r>
    </w:p>
    <w:p w:rsidR="0078231A" w:rsidRPr="000F5D73" w:rsidRDefault="0078231A" w:rsidP="003B0636">
      <w:pPr>
        <w:pStyle w:val="Prrafodelista"/>
        <w:widowControl/>
        <w:numPr>
          <w:ilvl w:val="0"/>
          <w:numId w:val="52"/>
        </w:numPr>
        <w:suppressAutoHyphens/>
        <w:autoSpaceDE w:val="0"/>
        <w:autoSpaceDN w:val="0"/>
        <w:adjustRightInd w:val="0"/>
        <w:jc w:val="both"/>
        <w:rPr>
          <w:snapToGrid/>
          <w:sz w:val="24"/>
          <w:szCs w:val="24"/>
          <w:lang w:eastAsia="es-ES_tradnl"/>
        </w:rPr>
      </w:pPr>
      <w:r w:rsidRPr="000F5D73">
        <w:rPr>
          <w:snapToGrid/>
          <w:sz w:val="24"/>
          <w:szCs w:val="24"/>
          <w:lang w:eastAsia="es-ES_tradnl"/>
        </w:rPr>
        <w:t xml:space="preserve">Elaborar la programación didáctica de los programas de </w:t>
      </w:r>
      <w:r w:rsidR="00565225" w:rsidRPr="000F5D73">
        <w:rPr>
          <w:snapToGrid/>
          <w:sz w:val="24"/>
          <w:szCs w:val="24"/>
          <w:lang w:eastAsia="es-ES_tradnl"/>
        </w:rPr>
        <w:t>mejora del aprendizaje</w:t>
      </w:r>
      <w:r w:rsidRPr="000F5D73">
        <w:rPr>
          <w:snapToGrid/>
          <w:sz w:val="24"/>
          <w:szCs w:val="24"/>
          <w:lang w:eastAsia="es-ES_tradnl"/>
        </w:rPr>
        <w:t>,</w:t>
      </w:r>
      <w:r w:rsidR="005C4915" w:rsidRPr="000F5D73">
        <w:rPr>
          <w:snapToGrid/>
          <w:sz w:val="24"/>
          <w:szCs w:val="24"/>
          <w:lang w:eastAsia="es-ES_tradnl"/>
        </w:rPr>
        <w:t xml:space="preserve"> </w:t>
      </w:r>
      <w:r w:rsidRPr="000F5D73">
        <w:rPr>
          <w:snapToGrid/>
          <w:sz w:val="24"/>
          <w:szCs w:val="24"/>
          <w:lang w:eastAsia="es-ES_tradnl"/>
        </w:rPr>
        <w:t>en sus aspectos generales, y coordinar la elaboración de la programación de los</w:t>
      </w:r>
      <w:r w:rsidR="005C4915" w:rsidRPr="000F5D73">
        <w:rPr>
          <w:snapToGrid/>
          <w:sz w:val="24"/>
          <w:szCs w:val="24"/>
          <w:lang w:eastAsia="es-ES_tradnl"/>
        </w:rPr>
        <w:t xml:space="preserve"> </w:t>
      </w:r>
      <w:r w:rsidRPr="000F5D73">
        <w:rPr>
          <w:snapToGrid/>
          <w:sz w:val="24"/>
          <w:szCs w:val="24"/>
          <w:lang w:eastAsia="es-ES_tradnl"/>
        </w:rPr>
        <w:t>ámbitos, en cuya concreción deberán participar los departamentos de coordinación</w:t>
      </w:r>
      <w:r w:rsidR="005C4915" w:rsidRPr="000F5D73">
        <w:rPr>
          <w:snapToGrid/>
          <w:sz w:val="24"/>
          <w:szCs w:val="24"/>
          <w:lang w:eastAsia="es-ES_tradnl"/>
        </w:rPr>
        <w:t xml:space="preserve"> </w:t>
      </w:r>
      <w:r w:rsidRPr="000F5D73">
        <w:rPr>
          <w:snapToGrid/>
          <w:sz w:val="24"/>
          <w:szCs w:val="24"/>
          <w:lang w:eastAsia="es-ES_tradnl"/>
        </w:rPr>
        <w:t>didáctica de las materias que los integran.</w:t>
      </w:r>
    </w:p>
    <w:p w:rsidR="0078231A" w:rsidRPr="000F5D73" w:rsidRDefault="0078231A" w:rsidP="003B0636">
      <w:pPr>
        <w:pStyle w:val="Prrafodelista"/>
        <w:widowControl/>
        <w:numPr>
          <w:ilvl w:val="0"/>
          <w:numId w:val="52"/>
        </w:numPr>
        <w:suppressAutoHyphens/>
        <w:autoSpaceDE w:val="0"/>
        <w:autoSpaceDN w:val="0"/>
        <w:adjustRightInd w:val="0"/>
        <w:jc w:val="both"/>
        <w:rPr>
          <w:snapToGrid/>
          <w:sz w:val="24"/>
          <w:szCs w:val="24"/>
          <w:lang w:eastAsia="es-ES_tradnl"/>
        </w:rPr>
      </w:pPr>
      <w:r w:rsidRPr="000F5D73">
        <w:rPr>
          <w:snapToGrid/>
          <w:sz w:val="24"/>
          <w:szCs w:val="24"/>
          <w:lang w:eastAsia="es-ES_tradnl"/>
        </w:rPr>
        <w:t>Asesorar al alumnado sobre las opciones que le ofrece el sistema educativo, con la</w:t>
      </w:r>
      <w:r w:rsidR="005C4915" w:rsidRPr="000F5D73">
        <w:rPr>
          <w:snapToGrid/>
          <w:sz w:val="24"/>
          <w:szCs w:val="24"/>
          <w:lang w:eastAsia="es-ES_tradnl"/>
        </w:rPr>
        <w:t xml:space="preserve"> </w:t>
      </w:r>
      <w:r w:rsidRPr="000F5D73">
        <w:rPr>
          <w:snapToGrid/>
          <w:sz w:val="24"/>
          <w:szCs w:val="24"/>
          <w:lang w:eastAsia="es-ES_tradnl"/>
        </w:rPr>
        <w:t>finalidad de inculcarle la importancia de proseguir estudios para su proyección</w:t>
      </w:r>
      <w:r w:rsidR="005C4915" w:rsidRPr="000F5D73">
        <w:rPr>
          <w:snapToGrid/>
          <w:sz w:val="24"/>
          <w:szCs w:val="24"/>
          <w:lang w:eastAsia="es-ES_tradnl"/>
        </w:rPr>
        <w:t xml:space="preserve"> </w:t>
      </w:r>
      <w:r w:rsidRPr="000F5D73">
        <w:rPr>
          <w:snapToGrid/>
          <w:sz w:val="24"/>
          <w:szCs w:val="24"/>
          <w:lang w:eastAsia="es-ES_tradnl"/>
        </w:rPr>
        <w:t>person</w:t>
      </w:r>
      <w:r w:rsidR="00E200E7" w:rsidRPr="000F5D73">
        <w:rPr>
          <w:snapToGrid/>
          <w:sz w:val="24"/>
          <w:szCs w:val="24"/>
          <w:lang w:eastAsia="es-ES_tradnl"/>
        </w:rPr>
        <w:t xml:space="preserve">al y profesional. Cuando optara </w:t>
      </w:r>
      <w:r w:rsidRPr="000F5D73">
        <w:rPr>
          <w:snapToGrid/>
          <w:sz w:val="24"/>
          <w:szCs w:val="24"/>
          <w:lang w:eastAsia="es-ES_tradnl"/>
        </w:rPr>
        <w:t>por finalizar sus estudios, se garantizará la</w:t>
      </w:r>
      <w:r w:rsidR="005C4915" w:rsidRPr="000F5D73">
        <w:rPr>
          <w:snapToGrid/>
          <w:sz w:val="24"/>
          <w:szCs w:val="24"/>
          <w:lang w:eastAsia="es-ES_tradnl"/>
        </w:rPr>
        <w:t xml:space="preserve"> </w:t>
      </w:r>
      <w:r w:rsidRPr="000F5D73">
        <w:rPr>
          <w:snapToGrid/>
          <w:sz w:val="24"/>
          <w:szCs w:val="24"/>
          <w:lang w:eastAsia="es-ES_tradnl"/>
        </w:rPr>
        <w:t>orientación profesional sobre el tránsito al mundo laboral.</w:t>
      </w:r>
    </w:p>
    <w:p w:rsidR="0078231A" w:rsidRPr="000F5D73" w:rsidRDefault="0078231A" w:rsidP="003B0636">
      <w:pPr>
        <w:pStyle w:val="Prrafodelista"/>
        <w:widowControl/>
        <w:numPr>
          <w:ilvl w:val="0"/>
          <w:numId w:val="52"/>
        </w:numPr>
        <w:suppressAutoHyphens/>
        <w:autoSpaceDE w:val="0"/>
        <w:autoSpaceDN w:val="0"/>
        <w:adjustRightInd w:val="0"/>
        <w:jc w:val="both"/>
        <w:rPr>
          <w:snapToGrid/>
          <w:sz w:val="24"/>
          <w:szCs w:val="24"/>
          <w:lang w:eastAsia="es-ES_tradnl"/>
        </w:rPr>
      </w:pPr>
      <w:r w:rsidRPr="000F5D73">
        <w:rPr>
          <w:snapToGrid/>
          <w:sz w:val="24"/>
          <w:szCs w:val="24"/>
          <w:lang w:eastAsia="es-ES_tradnl"/>
        </w:rPr>
        <w:t>Cualesquiera otras que le sean atribuidas en el proyecto educativo del instituto o</w:t>
      </w:r>
      <w:r w:rsidR="005C4915" w:rsidRPr="000F5D73">
        <w:rPr>
          <w:snapToGrid/>
          <w:sz w:val="24"/>
          <w:szCs w:val="24"/>
          <w:lang w:eastAsia="es-ES_tradnl"/>
        </w:rPr>
        <w:t xml:space="preserve"> </w:t>
      </w:r>
      <w:r w:rsidRPr="000F5D73">
        <w:rPr>
          <w:snapToGrid/>
          <w:sz w:val="24"/>
          <w:szCs w:val="24"/>
          <w:lang w:eastAsia="es-ES_tradnl"/>
        </w:rPr>
        <w:t>por Orden de la persona titular de la Consejería competente en materia de</w:t>
      </w:r>
      <w:r w:rsidR="005C4915" w:rsidRPr="000F5D73">
        <w:rPr>
          <w:snapToGrid/>
          <w:sz w:val="24"/>
          <w:szCs w:val="24"/>
          <w:lang w:eastAsia="es-ES_tradnl"/>
        </w:rPr>
        <w:t xml:space="preserve"> </w:t>
      </w:r>
      <w:r w:rsidRPr="000F5D73">
        <w:rPr>
          <w:snapToGrid/>
          <w:sz w:val="24"/>
          <w:szCs w:val="24"/>
          <w:lang w:eastAsia="es-ES_tradnl"/>
        </w:rPr>
        <w:t>educación.</w:t>
      </w:r>
    </w:p>
    <w:p w:rsidR="004D0699" w:rsidRPr="000F5D73" w:rsidRDefault="004D0699" w:rsidP="007124D0">
      <w:pPr>
        <w:widowControl/>
        <w:suppressAutoHyphens/>
        <w:autoSpaceDE w:val="0"/>
        <w:autoSpaceDN w:val="0"/>
        <w:adjustRightInd w:val="0"/>
        <w:jc w:val="both"/>
        <w:rPr>
          <w:snapToGrid/>
          <w:sz w:val="24"/>
          <w:szCs w:val="24"/>
          <w:lang w:eastAsia="es-ES_tradnl"/>
        </w:rPr>
      </w:pPr>
    </w:p>
    <w:p w:rsidR="0078231A" w:rsidRPr="000F5D73" w:rsidRDefault="0078231A" w:rsidP="007124D0">
      <w:pPr>
        <w:widowControl/>
        <w:suppressAutoHyphens/>
        <w:autoSpaceDE w:val="0"/>
        <w:autoSpaceDN w:val="0"/>
        <w:adjustRightInd w:val="0"/>
        <w:jc w:val="both"/>
        <w:rPr>
          <w:snapToGrid/>
          <w:sz w:val="24"/>
          <w:szCs w:val="24"/>
          <w:lang w:eastAsia="es-ES_tradnl"/>
        </w:rPr>
      </w:pPr>
      <w:r w:rsidRPr="000F5D73">
        <w:rPr>
          <w:b/>
          <w:snapToGrid/>
          <w:sz w:val="24"/>
          <w:szCs w:val="24"/>
          <w:u w:val="single"/>
          <w:lang w:eastAsia="es-ES_tradnl"/>
        </w:rPr>
        <w:t>Funciones del profesorado perteneciente a la especialidad de orientación educativa</w:t>
      </w:r>
      <w:r w:rsidRPr="000F5D73">
        <w:rPr>
          <w:snapToGrid/>
          <w:sz w:val="24"/>
          <w:szCs w:val="24"/>
          <w:lang w:eastAsia="es-ES_tradnl"/>
        </w:rPr>
        <w:t>.</w:t>
      </w:r>
    </w:p>
    <w:p w:rsidR="004D0699" w:rsidRPr="000F5D73" w:rsidRDefault="004D0699" w:rsidP="007124D0">
      <w:pPr>
        <w:widowControl/>
        <w:suppressAutoHyphens/>
        <w:autoSpaceDE w:val="0"/>
        <w:autoSpaceDN w:val="0"/>
        <w:adjustRightInd w:val="0"/>
        <w:jc w:val="both"/>
        <w:rPr>
          <w:snapToGrid/>
          <w:sz w:val="24"/>
          <w:szCs w:val="24"/>
          <w:lang w:eastAsia="es-ES_tradnl"/>
        </w:rPr>
      </w:pPr>
    </w:p>
    <w:p w:rsidR="0078231A" w:rsidRPr="000F5D73" w:rsidRDefault="0078231A" w:rsidP="007124D0">
      <w:pPr>
        <w:widowControl/>
        <w:suppressAutoHyphens/>
        <w:autoSpaceDE w:val="0"/>
        <w:autoSpaceDN w:val="0"/>
        <w:adjustRightInd w:val="0"/>
        <w:ind w:firstLine="720"/>
        <w:jc w:val="both"/>
        <w:rPr>
          <w:snapToGrid/>
          <w:sz w:val="24"/>
          <w:szCs w:val="24"/>
          <w:lang w:eastAsia="es-ES_tradnl"/>
        </w:rPr>
      </w:pPr>
      <w:r w:rsidRPr="000F5D73">
        <w:rPr>
          <w:snapToGrid/>
          <w:sz w:val="24"/>
          <w:szCs w:val="24"/>
          <w:lang w:eastAsia="es-ES_tradnl"/>
        </w:rPr>
        <w:t>El profesorado perteneciente a la especialidad de orientación educativa desarrollará las</w:t>
      </w:r>
      <w:r w:rsidR="005C4915" w:rsidRPr="000F5D73">
        <w:rPr>
          <w:snapToGrid/>
          <w:sz w:val="24"/>
          <w:szCs w:val="24"/>
          <w:lang w:eastAsia="es-ES_tradnl"/>
        </w:rPr>
        <w:t xml:space="preserve"> </w:t>
      </w:r>
      <w:r w:rsidRPr="000F5D73">
        <w:rPr>
          <w:snapToGrid/>
          <w:sz w:val="24"/>
          <w:szCs w:val="24"/>
          <w:lang w:eastAsia="es-ES_tradnl"/>
        </w:rPr>
        <w:t>siguientes funciones:</w:t>
      </w:r>
    </w:p>
    <w:p w:rsidR="0078231A" w:rsidRPr="000F5D73" w:rsidRDefault="0078231A" w:rsidP="003B0636">
      <w:pPr>
        <w:pStyle w:val="Prrafodelista"/>
        <w:widowControl/>
        <w:numPr>
          <w:ilvl w:val="0"/>
          <w:numId w:val="53"/>
        </w:numPr>
        <w:suppressAutoHyphens/>
        <w:autoSpaceDE w:val="0"/>
        <w:autoSpaceDN w:val="0"/>
        <w:adjustRightInd w:val="0"/>
        <w:jc w:val="both"/>
        <w:rPr>
          <w:snapToGrid/>
          <w:sz w:val="24"/>
          <w:szCs w:val="24"/>
          <w:lang w:eastAsia="es-ES_tradnl"/>
        </w:rPr>
      </w:pPr>
      <w:r w:rsidRPr="000F5D73">
        <w:rPr>
          <w:snapToGrid/>
          <w:sz w:val="24"/>
          <w:szCs w:val="24"/>
          <w:lang w:eastAsia="es-ES_tradnl"/>
        </w:rPr>
        <w:t>Realizar la evaluación psicopedagógica del alumnado, de acuerdo con lo previsto en</w:t>
      </w:r>
      <w:r w:rsidR="005C4915" w:rsidRPr="000F5D73">
        <w:rPr>
          <w:snapToGrid/>
          <w:sz w:val="24"/>
          <w:szCs w:val="24"/>
          <w:lang w:eastAsia="es-ES_tradnl"/>
        </w:rPr>
        <w:t xml:space="preserve"> </w:t>
      </w:r>
      <w:r w:rsidRPr="000F5D73">
        <w:rPr>
          <w:snapToGrid/>
          <w:sz w:val="24"/>
          <w:szCs w:val="24"/>
          <w:lang w:eastAsia="es-ES_tradnl"/>
        </w:rPr>
        <w:t>la normativa vigente.</w:t>
      </w:r>
    </w:p>
    <w:p w:rsidR="0078231A" w:rsidRPr="000F5D73" w:rsidRDefault="0078231A" w:rsidP="003B0636">
      <w:pPr>
        <w:pStyle w:val="Prrafodelista"/>
        <w:widowControl/>
        <w:numPr>
          <w:ilvl w:val="0"/>
          <w:numId w:val="53"/>
        </w:numPr>
        <w:suppressAutoHyphens/>
        <w:autoSpaceDE w:val="0"/>
        <w:autoSpaceDN w:val="0"/>
        <w:adjustRightInd w:val="0"/>
        <w:jc w:val="both"/>
        <w:rPr>
          <w:snapToGrid/>
          <w:sz w:val="24"/>
          <w:szCs w:val="24"/>
          <w:lang w:eastAsia="es-ES_tradnl"/>
        </w:rPr>
      </w:pPr>
      <w:r w:rsidRPr="000F5D73">
        <w:rPr>
          <w:snapToGrid/>
          <w:sz w:val="24"/>
          <w:szCs w:val="24"/>
          <w:lang w:eastAsia="es-ES_tradnl"/>
        </w:rPr>
        <w:t>Asistir a aquellas sesiones de evaluación que se establezcan de acuerdo con el</w:t>
      </w:r>
      <w:r w:rsidR="005C4915" w:rsidRPr="000F5D73">
        <w:rPr>
          <w:snapToGrid/>
          <w:sz w:val="24"/>
          <w:szCs w:val="24"/>
          <w:lang w:eastAsia="es-ES_tradnl"/>
        </w:rPr>
        <w:t xml:space="preserve"> </w:t>
      </w:r>
      <w:r w:rsidRPr="000F5D73">
        <w:rPr>
          <w:snapToGrid/>
          <w:sz w:val="24"/>
          <w:szCs w:val="24"/>
          <w:lang w:eastAsia="es-ES_tradnl"/>
        </w:rPr>
        <w:t>equipo directivo del instituto.</w:t>
      </w:r>
    </w:p>
    <w:p w:rsidR="0078231A" w:rsidRPr="000F5D73" w:rsidRDefault="0078231A" w:rsidP="003B0636">
      <w:pPr>
        <w:pStyle w:val="Prrafodelista"/>
        <w:widowControl/>
        <w:numPr>
          <w:ilvl w:val="0"/>
          <w:numId w:val="53"/>
        </w:numPr>
        <w:suppressAutoHyphens/>
        <w:autoSpaceDE w:val="0"/>
        <w:autoSpaceDN w:val="0"/>
        <w:adjustRightInd w:val="0"/>
        <w:jc w:val="both"/>
        <w:rPr>
          <w:snapToGrid/>
          <w:sz w:val="24"/>
          <w:szCs w:val="24"/>
          <w:lang w:eastAsia="es-ES_tradnl"/>
        </w:rPr>
      </w:pPr>
      <w:r w:rsidRPr="000F5D73">
        <w:rPr>
          <w:snapToGrid/>
          <w:sz w:val="24"/>
          <w:szCs w:val="24"/>
          <w:lang w:eastAsia="es-ES_tradnl"/>
        </w:rPr>
        <w:t>Asesorar al profesorado en el desarrollo del currículo sobre el ajuste del proceso de</w:t>
      </w:r>
      <w:r w:rsidR="005C4915" w:rsidRPr="000F5D73">
        <w:rPr>
          <w:snapToGrid/>
          <w:sz w:val="24"/>
          <w:szCs w:val="24"/>
          <w:lang w:eastAsia="es-ES_tradnl"/>
        </w:rPr>
        <w:t xml:space="preserve"> </w:t>
      </w:r>
      <w:r w:rsidRPr="000F5D73">
        <w:rPr>
          <w:snapToGrid/>
          <w:sz w:val="24"/>
          <w:szCs w:val="24"/>
          <w:lang w:eastAsia="es-ES_tradnl"/>
        </w:rPr>
        <w:t>enseñanza y aprendizaje a las necesidades del alumnado.</w:t>
      </w:r>
    </w:p>
    <w:p w:rsidR="0078231A" w:rsidRPr="000F5D73" w:rsidRDefault="0078231A" w:rsidP="003B0636">
      <w:pPr>
        <w:pStyle w:val="Prrafodelista"/>
        <w:widowControl/>
        <w:numPr>
          <w:ilvl w:val="0"/>
          <w:numId w:val="53"/>
        </w:numPr>
        <w:suppressAutoHyphens/>
        <w:autoSpaceDE w:val="0"/>
        <w:autoSpaceDN w:val="0"/>
        <w:adjustRightInd w:val="0"/>
        <w:jc w:val="both"/>
        <w:rPr>
          <w:snapToGrid/>
          <w:sz w:val="24"/>
          <w:szCs w:val="24"/>
          <w:lang w:eastAsia="es-ES_tradnl"/>
        </w:rPr>
      </w:pPr>
      <w:r w:rsidRPr="000F5D73">
        <w:rPr>
          <w:snapToGrid/>
          <w:sz w:val="24"/>
          <w:szCs w:val="24"/>
          <w:lang w:eastAsia="es-ES_tradnl"/>
        </w:rPr>
        <w:t>Asesorar a la comunidad educativa en la aplicación de medidas relacionadas con la</w:t>
      </w:r>
      <w:r w:rsidR="005C4915" w:rsidRPr="000F5D73">
        <w:rPr>
          <w:snapToGrid/>
          <w:sz w:val="24"/>
          <w:szCs w:val="24"/>
          <w:lang w:eastAsia="es-ES_tradnl"/>
        </w:rPr>
        <w:t xml:space="preserve"> </w:t>
      </w:r>
      <w:r w:rsidRPr="000F5D73">
        <w:rPr>
          <w:snapToGrid/>
          <w:sz w:val="24"/>
          <w:szCs w:val="24"/>
          <w:lang w:eastAsia="es-ES_tradnl"/>
        </w:rPr>
        <w:t>mediación, resolución y regulación de conflictos en el ámbito escolar.</w:t>
      </w:r>
    </w:p>
    <w:p w:rsidR="0078231A" w:rsidRPr="000F5D73" w:rsidRDefault="0078231A" w:rsidP="003B0636">
      <w:pPr>
        <w:pStyle w:val="Prrafodelista"/>
        <w:widowControl/>
        <w:numPr>
          <w:ilvl w:val="0"/>
          <w:numId w:val="53"/>
        </w:numPr>
        <w:suppressAutoHyphens/>
        <w:autoSpaceDE w:val="0"/>
        <w:autoSpaceDN w:val="0"/>
        <w:adjustRightInd w:val="0"/>
        <w:jc w:val="both"/>
        <w:rPr>
          <w:snapToGrid/>
          <w:sz w:val="24"/>
          <w:szCs w:val="24"/>
          <w:lang w:eastAsia="es-ES_tradnl"/>
        </w:rPr>
      </w:pPr>
      <w:r w:rsidRPr="000F5D73">
        <w:rPr>
          <w:snapToGrid/>
          <w:sz w:val="24"/>
          <w:szCs w:val="24"/>
          <w:lang w:eastAsia="es-ES_tradnl"/>
        </w:rPr>
        <w:t>Asesorar al equipo directivo y al profesorado en la aplicación de las diferentes</w:t>
      </w:r>
      <w:r w:rsidR="005C4915" w:rsidRPr="000F5D73">
        <w:rPr>
          <w:snapToGrid/>
          <w:sz w:val="24"/>
          <w:szCs w:val="24"/>
          <w:lang w:eastAsia="es-ES_tradnl"/>
        </w:rPr>
        <w:t xml:space="preserve"> </w:t>
      </w:r>
      <w:r w:rsidRPr="000F5D73">
        <w:rPr>
          <w:snapToGrid/>
          <w:sz w:val="24"/>
          <w:szCs w:val="24"/>
          <w:lang w:eastAsia="es-ES_tradnl"/>
        </w:rPr>
        <w:t>actuaciones y medidas de atención a la diversidad, especialmente las orientadas al</w:t>
      </w:r>
      <w:r w:rsidR="005C4915" w:rsidRPr="000F5D73">
        <w:rPr>
          <w:snapToGrid/>
          <w:sz w:val="24"/>
          <w:szCs w:val="24"/>
          <w:lang w:eastAsia="es-ES_tradnl"/>
        </w:rPr>
        <w:t xml:space="preserve"> </w:t>
      </w:r>
      <w:r w:rsidRPr="000F5D73">
        <w:rPr>
          <w:snapToGrid/>
          <w:sz w:val="24"/>
          <w:szCs w:val="24"/>
          <w:lang w:eastAsia="es-ES_tradnl"/>
        </w:rPr>
        <w:t>alumnado que presente necesidades específicas de apoyo educativo.</w:t>
      </w:r>
    </w:p>
    <w:p w:rsidR="0078231A" w:rsidRPr="000F5D73" w:rsidRDefault="0078231A" w:rsidP="003B0636">
      <w:pPr>
        <w:pStyle w:val="Prrafodelista"/>
        <w:widowControl/>
        <w:numPr>
          <w:ilvl w:val="0"/>
          <w:numId w:val="53"/>
        </w:numPr>
        <w:suppressAutoHyphens/>
        <w:autoSpaceDE w:val="0"/>
        <w:autoSpaceDN w:val="0"/>
        <w:adjustRightInd w:val="0"/>
        <w:jc w:val="both"/>
        <w:rPr>
          <w:snapToGrid/>
          <w:sz w:val="24"/>
          <w:szCs w:val="24"/>
          <w:lang w:eastAsia="es-ES_tradnl"/>
        </w:rPr>
      </w:pPr>
      <w:r w:rsidRPr="000F5D73">
        <w:rPr>
          <w:snapToGrid/>
          <w:sz w:val="24"/>
          <w:szCs w:val="24"/>
          <w:lang w:eastAsia="es-ES_tradnl"/>
        </w:rPr>
        <w:t>Colaborar en el desarrollo del plan de orientación y acción tutorial, asesorando en</w:t>
      </w:r>
      <w:r w:rsidR="005C4915" w:rsidRPr="000F5D73">
        <w:rPr>
          <w:snapToGrid/>
          <w:sz w:val="24"/>
          <w:szCs w:val="24"/>
          <w:lang w:eastAsia="es-ES_tradnl"/>
        </w:rPr>
        <w:t xml:space="preserve"> </w:t>
      </w:r>
      <w:r w:rsidRPr="000F5D73">
        <w:rPr>
          <w:snapToGrid/>
          <w:sz w:val="24"/>
          <w:szCs w:val="24"/>
          <w:lang w:eastAsia="es-ES_tradnl"/>
        </w:rPr>
        <w:t>sus funciones al profesorado que tenga asignadas las tutorías, facilitándoles los</w:t>
      </w:r>
      <w:r w:rsidR="005C4915" w:rsidRPr="000F5D73">
        <w:rPr>
          <w:snapToGrid/>
          <w:sz w:val="24"/>
          <w:szCs w:val="24"/>
          <w:lang w:eastAsia="es-ES_tradnl"/>
        </w:rPr>
        <w:t xml:space="preserve"> </w:t>
      </w:r>
      <w:r w:rsidRPr="000F5D73">
        <w:rPr>
          <w:snapToGrid/>
          <w:sz w:val="24"/>
          <w:szCs w:val="24"/>
          <w:lang w:eastAsia="es-ES_tradnl"/>
        </w:rPr>
        <w:t>recursos didácticos o educativos necesarios e interviniendo directamente con el</w:t>
      </w:r>
      <w:r w:rsidR="005C4915" w:rsidRPr="000F5D73">
        <w:rPr>
          <w:snapToGrid/>
          <w:sz w:val="24"/>
          <w:szCs w:val="24"/>
          <w:lang w:eastAsia="es-ES_tradnl"/>
        </w:rPr>
        <w:t xml:space="preserve"> </w:t>
      </w:r>
      <w:r w:rsidRPr="000F5D73">
        <w:rPr>
          <w:snapToGrid/>
          <w:sz w:val="24"/>
          <w:szCs w:val="24"/>
          <w:lang w:eastAsia="es-ES_tradnl"/>
        </w:rPr>
        <w:t>alumnado, ya sea en grupos o de forma individual, todo ello de acuerdo con lo que</w:t>
      </w:r>
      <w:r w:rsidR="005C4915" w:rsidRPr="000F5D73">
        <w:rPr>
          <w:snapToGrid/>
          <w:sz w:val="24"/>
          <w:szCs w:val="24"/>
          <w:lang w:eastAsia="es-ES_tradnl"/>
        </w:rPr>
        <w:t xml:space="preserve"> </w:t>
      </w:r>
      <w:r w:rsidRPr="000F5D73">
        <w:rPr>
          <w:snapToGrid/>
          <w:sz w:val="24"/>
          <w:szCs w:val="24"/>
          <w:lang w:eastAsia="es-ES_tradnl"/>
        </w:rPr>
        <w:t>se recoja en dicho plan.</w:t>
      </w:r>
    </w:p>
    <w:p w:rsidR="0078231A" w:rsidRPr="000F5D73" w:rsidRDefault="0078231A" w:rsidP="003B0636">
      <w:pPr>
        <w:pStyle w:val="Prrafodelista"/>
        <w:widowControl/>
        <w:numPr>
          <w:ilvl w:val="0"/>
          <w:numId w:val="53"/>
        </w:numPr>
        <w:suppressAutoHyphens/>
        <w:autoSpaceDE w:val="0"/>
        <w:autoSpaceDN w:val="0"/>
        <w:adjustRightInd w:val="0"/>
        <w:jc w:val="both"/>
        <w:rPr>
          <w:snapToGrid/>
          <w:sz w:val="24"/>
          <w:szCs w:val="24"/>
          <w:lang w:eastAsia="es-ES_tradnl"/>
        </w:rPr>
      </w:pPr>
      <w:r w:rsidRPr="000F5D73">
        <w:rPr>
          <w:snapToGrid/>
          <w:sz w:val="24"/>
          <w:szCs w:val="24"/>
          <w:lang w:eastAsia="es-ES_tradnl"/>
        </w:rPr>
        <w:t>Asesorar a las familias o a los representantes legales del alumnado en los aspectos</w:t>
      </w:r>
      <w:r w:rsidR="005C4915" w:rsidRPr="000F5D73">
        <w:rPr>
          <w:snapToGrid/>
          <w:sz w:val="24"/>
          <w:szCs w:val="24"/>
          <w:lang w:eastAsia="es-ES_tradnl"/>
        </w:rPr>
        <w:t xml:space="preserve"> </w:t>
      </w:r>
      <w:r w:rsidRPr="000F5D73">
        <w:rPr>
          <w:snapToGrid/>
          <w:sz w:val="24"/>
          <w:szCs w:val="24"/>
          <w:lang w:eastAsia="es-ES_tradnl"/>
        </w:rPr>
        <w:t>que afecten a la orientación psicopedagógica del mismo.</w:t>
      </w:r>
    </w:p>
    <w:p w:rsidR="0078231A" w:rsidRPr="000F5D73" w:rsidRDefault="0078231A" w:rsidP="003B0636">
      <w:pPr>
        <w:pStyle w:val="Prrafodelista"/>
        <w:widowControl/>
        <w:numPr>
          <w:ilvl w:val="0"/>
          <w:numId w:val="53"/>
        </w:numPr>
        <w:suppressAutoHyphens/>
        <w:autoSpaceDE w:val="0"/>
        <w:autoSpaceDN w:val="0"/>
        <w:adjustRightInd w:val="0"/>
        <w:jc w:val="both"/>
        <w:rPr>
          <w:snapToGrid/>
          <w:sz w:val="24"/>
          <w:szCs w:val="24"/>
          <w:lang w:eastAsia="es-ES_tradnl"/>
        </w:rPr>
      </w:pPr>
      <w:r w:rsidRPr="000F5D73">
        <w:rPr>
          <w:snapToGrid/>
          <w:sz w:val="24"/>
          <w:szCs w:val="24"/>
          <w:lang w:eastAsia="es-ES_tradnl"/>
        </w:rPr>
        <w:t>En su caso, impartir docencia de aquellas materias para las que tenga competencia</w:t>
      </w:r>
      <w:r w:rsidR="005C4915" w:rsidRPr="000F5D73">
        <w:rPr>
          <w:snapToGrid/>
          <w:sz w:val="24"/>
          <w:szCs w:val="24"/>
          <w:lang w:eastAsia="es-ES_tradnl"/>
        </w:rPr>
        <w:t xml:space="preserve"> </w:t>
      </w:r>
      <w:r w:rsidRPr="000F5D73">
        <w:rPr>
          <w:snapToGrid/>
          <w:sz w:val="24"/>
          <w:szCs w:val="24"/>
          <w:lang w:eastAsia="es-ES_tradnl"/>
        </w:rPr>
        <w:t>docente, de acuerdo con los criterios fijados en el proyecto educativo y sin perjuicio</w:t>
      </w:r>
      <w:r w:rsidR="005C4915" w:rsidRPr="000F5D73">
        <w:rPr>
          <w:snapToGrid/>
          <w:sz w:val="24"/>
          <w:szCs w:val="24"/>
          <w:lang w:eastAsia="es-ES_tradnl"/>
        </w:rPr>
        <w:t xml:space="preserve"> </w:t>
      </w:r>
      <w:r w:rsidRPr="000F5D73">
        <w:rPr>
          <w:snapToGrid/>
          <w:sz w:val="24"/>
          <w:szCs w:val="24"/>
          <w:lang w:eastAsia="es-ES_tradnl"/>
        </w:rPr>
        <w:t>de la preferencia del profesorado titular de las mismas.</w:t>
      </w:r>
    </w:p>
    <w:p w:rsidR="000C0B01" w:rsidRPr="000F5D73" w:rsidRDefault="0078231A" w:rsidP="003B0636">
      <w:pPr>
        <w:pStyle w:val="Prrafodelista"/>
        <w:widowControl/>
        <w:numPr>
          <w:ilvl w:val="0"/>
          <w:numId w:val="53"/>
        </w:numPr>
        <w:suppressAutoHyphens/>
        <w:autoSpaceDE w:val="0"/>
        <w:autoSpaceDN w:val="0"/>
        <w:adjustRightInd w:val="0"/>
        <w:jc w:val="both"/>
        <w:rPr>
          <w:snapToGrid/>
          <w:sz w:val="24"/>
          <w:szCs w:val="24"/>
          <w:lang w:eastAsia="es-ES_tradnl"/>
        </w:rPr>
      </w:pPr>
      <w:r w:rsidRPr="000F5D73">
        <w:rPr>
          <w:snapToGrid/>
          <w:sz w:val="24"/>
          <w:szCs w:val="24"/>
          <w:lang w:eastAsia="es-ES_tradnl"/>
        </w:rPr>
        <w:t>Cualesquiera otras que le sean atribuidas en el proyecto educativo del instituto o</w:t>
      </w:r>
      <w:r w:rsidR="005C4915" w:rsidRPr="000F5D73">
        <w:rPr>
          <w:snapToGrid/>
          <w:sz w:val="24"/>
          <w:szCs w:val="24"/>
          <w:lang w:eastAsia="es-ES_tradnl"/>
        </w:rPr>
        <w:t xml:space="preserve"> </w:t>
      </w:r>
      <w:r w:rsidRPr="000F5D73">
        <w:rPr>
          <w:snapToGrid/>
          <w:sz w:val="24"/>
          <w:szCs w:val="24"/>
          <w:lang w:eastAsia="es-ES_tradnl"/>
        </w:rPr>
        <w:t>por Orden de la persona titular de la Consejería competente en materia de</w:t>
      </w:r>
      <w:r w:rsidR="005C4915" w:rsidRPr="000F5D73">
        <w:rPr>
          <w:snapToGrid/>
          <w:sz w:val="24"/>
          <w:szCs w:val="24"/>
          <w:lang w:eastAsia="es-ES_tradnl"/>
        </w:rPr>
        <w:t xml:space="preserve"> </w:t>
      </w:r>
      <w:r w:rsidRPr="000F5D73">
        <w:rPr>
          <w:snapToGrid/>
          <w:sz w:val="24"/>
          <w:szCs w:val="24"/>
          <w:lang w:eastAsia="es-ES_tradnl"/>
        </w:rPr>
        <w:t>educación.</w:t>
      </w:r>
    </w:p>
    <w:p w:rsidR="0050796C" w:rsidRPr="000F5D73" w:rsidRDefault="0050796C" w:rsidP="007124D0">
      <w:pPr>
        <w:suppressAutoHyphens/>
        <w:jc w:val="both"/>
        <w:rPr>
          <w:b/>
          <w:bCs/>
          <w:sz w:val="24"/>
          <w:szCs w:val="24"/>
          <w:u w:val="single"/>
        </w:rPr>
      </w:pPr>
    </w:p>
    <w:p w:rsidR="00A31ACB" w:rsidRPr="000F5D73" w:rsidRDefault="00A31ACB" w:rsidP="003B0636">
      <w:pPr>
        <w:pStyle w:val="Prrafodelista"/>
        <w:widowControl/>
        <w:numPr>
          <w:ilvl w:val="3"/>
          <w:numId w:val="79"/>
        </w:numPr>
        <w:suppressAutoHyphens/>
        <w:autoSpaceDE w:val="0"/>
        <w:autoSpaceDN w:val="0"/>
        <w:adjustRightInd w:val="0"/>
        <w:jc w:val="both"/>
        <w:rPr>
          <w:snapToGrid/>
          <w:sz w:val="24"/>
          <w:szCs w:val="24"/>
          <w:lang w:val="es-ES" w:eastAsia="es-ES_tradnl"/>
        </w:rPr>
      </w:pPr>
      <w:r w:rsidRPr="000F5D73">
        <w:rPr>
          <w:b/>
          <w:snapToGrid/>
          <w:sz w:val="24"/>
          <w:szCs w:val="24"/>
          <w:u w:val="single"/>
          <w:lang w:val="es-ES" w:eastAsia="es-ES_tradnl"/>
        </w:rPr>
        <w:t>Profesorado especializado para la atención del alumnado con necesidades educativas especiales</w:t>
      </w:r>
      <w:r w:rsidR="00E200E7" w:rsidRPr="000F5D73">
        <w:rPr>
          <w:snapToGrid/>
          <w:sz w:val="24"/>
          <w:szCs w:val="24"/>
          <w:lang w:val="es-ES" w:eastAsia="es-ES_tradnl"/>
        </w:rPr>
        <w:t>.</w:t>
      </w:r>
    </w:p>
    <w:p w:rsidR="00AC40B0" w:rsidRPr="000F5D73" w:rsidRDefault="00AC40B0" w:rsidP="007124D0">
      <w:pPr>
        <w:widowControl/>
        <w:suppressAutoHyphens/>
        <w:autoSpaceDE w:val="0"/>
        <w:autoSpaceDN w:val="0"/>
        <w:adjustRightInd w:val="0"/>
        <w:ind w:firstLine="360"/>
        <w:jc w:val="both"/>
        <w:rPr>
          <w:snapToGrid/>
          <w:sz w:val="24"/>
          <w:szCs w:val="24"/>
          <w:lang w:val="es-ES" w:eastAsia="es-ES_tradnl"/>
        </w:rPr>
      </w:pPr>
    </w:p>
    <w:p w:rsidR="00A31ACB" w:rsidRPr="000F5D73" w:rsidRDefault="00A31ACB" w:rsidP="007124D0">
      <w:pPr>
        <w:widowControl/>
        <w:suppressAutoHyphens/>
        <w:autoSpaceDE w:val="0"/>
        <w:autoSpaceDN w:val="0"/>
        <w:adjustRightInd w:val="0"/>
        <w:ind w:firstLine="360"/>
        <w:jc w:val="both"/>
        <w:rPr>
          <w:snapToGrid/>
          <w:sz w:val="24"/>
          <w:szCs w:val="24"/>
          <w:lang w:val="es-ES" w:eastAsia="es-ES_tradnl"/>
        </w:rPr>
      </w:pPr>
      <w:r w:rsidRPr="000F5D73">
        <w:rPr>
          <w:snapToGrid/>
          <w:sz w:val="24"/>
          <w:szCs w:val="24"/>
          <w:lang w:val="es-ES" w:eastAsia="es-ES_tradnl"/>
        </w:rPr>
        <w:t xml:space="preserve">El maestro o maestra </w:t>
      </w:r>
      <w:r w:rsidR="00FF7824" w:rsidRPr="000F5D73">
        <w:rPr>
          <w:snapToGrid/>
          <w:sz w:val="24"/>
          <w:szCs w:val="24"/>
          <w:lang w:val="es-ES" w:eastAsia="es-ES_tradnl"/>
        </w:rPr>
        <w:t>especializada</w:t>
      </w:r>
      <w:r w:rsidRPr="000F5D73">
        <w:rPr>
          <w:snapToGrid/>
          <w:sz w:val="24"/>
          <w:szCs w:val="24"/>
          <w:lang w:val="es-ES" w:eastAsia="es-ES_tradnl"/>
        </w:rPr>
        <w:t xml:space="preserve"> para la atención del alumnado</w:t>
      </w:r>
      <w:r w:rsidR="005C4915" w:rsidRPr="000F5D73">
        <w:rPr>
          <w:snapToGrid/>
          <w:sz w:val="24"/>
          <w:szCs w:val="24"/>
          <w:lang w:val="es-ES" w:eastAsia="es-ES_tradnl"/>
        </w:rPr>
        <w:t xml:space="preserve"> </w:t>
      </w:r>
      <w:r w:rsidRPr="000F5D73">
        <w:rPr>
          <w:snapToGrid/>
          <w:sz w:val="24"/>
          <w:szCs w:val="24"/>
          <w:lang w:val="es-ES" w:eastAsia="es-ES_tradnl"/>
        </w:rPr>
        <w:t>con necesidades educativas especiales tendrá, al menos, las siguientes funciones específicas:</w:t>
      </w:r>
    </w:p>
    <w:p w:rsidR="00A31ACB" w:rsidRPr="000F5D73" w:rsidRDefault="00A31ACB" w:rsidP="007124D0">
      <w:pPr>
        <w:widowControl/>
        <w:suppressAutoHyphens/>
        <w:autoSpaceDE w:val="0"/>
        <w:autoSpaceDN w:val="0"/>
        <w:adjustRightInd w:val="0"/>
        <w:jc w:val="both"/>
        <w:rPr>
          <w:snapToGrid/>
          <w:sz w:val="24"/>
          <w:szCs w:val="24"/>
          <w:lang w:val="es-ES" w:eastAsia="es-ES_tradnl"/>
        </w:rPr>
      </w:pPr>
    </w:p>
    <w:p w:rsidR="00A31ACB" w:rsidRPr="000F5D73" w:rsidRDefault="00A31ACB" w:rsidP="007124D0">
      <w:pPr>
        <w:widowControl/>
        <w:suppressAutoHyphens/>
        <w:autoSpaceDE w:val="0"/>
        <w:autoSpaceDN w:val="0"/>
        <w:adjustRightInd w:val="0"/>
        <w:ind w:left="720" w:hanging="720"/>
        <w:jc w:val="both"/>
        <w:rPr>
          <w:snapToGrid/>
          <w:sz w:val="24"/>
          <w:szCs w:val="24"/>
          <w:lang w:val="es-ES" w:eastAsia="es-ES_tradnl"/>
        </w:rPr>
      </w:pPr>
      <w:r w:rsidRPr="000F5D73">
        <w:rPr>
          <w:snapToGrid/>
          <w:sz w:val="24"/>
          <w:szCs w:val="24"/>
          <w:lang w:val="es-ES" w:eastAsia="es-ES_tradnl"/>
        </w:rPr>
        <w:t>a)</w:t>
      </w:r>
      <w:r w:rsidRPr="000F5D73">
        <w:rPr>
          <w:snapToGrid/>
          <w:sz w:val="24"/>
          <w:szCs w:val="24"/>
          <w:lang w:val="es-ES" w:eastAsia="es-ES_tradnl"/>
        </w:rPr>
        <w:tab/>
        <w:t>La atención e impartición de docencia directa para el desarrollo del currículo al alumnado con necesidades educativas especiales cuyo dictamen de escolarización recomiende esta intervención. Asimismo, podrá atender al alumnado con otras necesidades específicas de apoyo educativo en el desarrollo de intervenciones especializadas que contribuyan a la mejora de sus capacidades.</w:t>
      </w:r>
    </w:p>
    <w:p w:rsidR="00A31ACB" w:rsidRPr="000F5D73" w:rsidRDefault="00A31ACB" w:rsidP="007124D0">
      <w:pPr>
        <w:widowControl/>
        <w:suppressAutoHyphens/>
        <w:autoSpaceDE w:val="0"/>
        <w:autoSpaceDN w:val="0"/>
        <w:adjustRightInd w:val="0"/>
        <w:ind w:left="720" w:hanging="720"/>
        <w:jc w:val="both"/>
        <w:rPr>
          <w:snapToGrid/>
          <w:sz w:val="24"/>
          <w:szCs w:val="24"/>
          <w:lang w:val="es-ES" w:eastAsia="es-ES_tradnl"/>
        </w:rPr>
      </w:pPr>
      <w:r w:rsidRPr="000F5D73">
        <w:rPr>
          <w:snapToGrid/>
          <w:sz w:val="24"/>
          <w:szCs w:val="24"/>
          <w:lang w:val="es-ES" w:eastAsia="es-ES_tradnl"/>
        </w:rPr>
        <w:t>b)</w:t>
      </w:r>
      <w:r w:rsidRPr="000F5D73">
        <w:rPr>
          <w:snapToGrid/>
          <w:sz w:val="24"/>
          <w:szCs w:val="24"/>
          <w:lang w:val="es-ES" w:eastAsia="es-ES_tradnl"/>
        </w:rPr>
        <w:tab/>
        <w:t>La realización, en colaboración con el profesorado de</w:t>
      </w:r>
      <w:r w:rsidR="00DB4032" w:rsidRPr="000F5D73">
        <w:rPr>
          <w:snapToGrid/>
          <w:sz w:val="24"/>
          <w:szCs w:val="24"/>
          <w:lang w:val="es-ES" w:eastAsia="es-ES_tradnl"/>
        </w:rPr>
        <w:t xml:space="preserve"> </w:t>
      </w:r>
      <w:r w:rsidRPr="000F5D73">
        <w:rPr>
          <w:snapToGrid/>
          <w:sz w:val="24"/>
          <w:szCs w:val="24"/>
          <w:lang w:val="es-ES" w:eastAsia="es-ES_tradnl"/>
        </w:rPr>
        <w:t xml:space="preserve">la materia encargado de impartirla y con el asesoramiento del departamento de orientación, de las adaptaciones curriculares significativas, de conformidad con lo establecido en la Orden de </w:t>
      </w:r>
      <w:r w:rsidR="004F79DD" w:rsidRPr="000F5D73">
        <w:rPr>
          <w:snapToGrid/>
          <w:sz w:val="24"/>
          <w:szCs w:val="24"/>
          <w:lang w:val="es-ES" w:eastAsia="es-ES_tradnl"/>
        </w:rPr>
        <w:t>15</w:t>
      </w:r>
      <w:r w:rsidRPr="000F5D73">
        <w:rPr>
          <w:snapToGrid/>
          <w:sz w:val="24"/>
          <w:szCs w:val="24"/>
          <w:lang w:val="es-ES" w:eastAsia="es-ES_tradnl"/>
        </w:rPr>
        <w:t xml:space="preserve"> de </w:t>
      </w:r>
      <w:r w:rsidR="004F79DD" w:rsidRPr="000F5D73">
        <w:rPr>
          <w:snapToGrid/>
          <w:sz w:val="24"/>
          <w:szCs w:val="24"/>
          <w:lang w:val="es-ES" w:eastAsia="es-ES_tradnl"/>
        </w:rPr>
        <w:t>enero de 2021</w:t>
      </w:r>
      <w:r w:rsidRPr="000F5D73">
        <w:rPr>
          <w:snapToGrid/>
          <w:sz w:val="24"/>
          <w:szCs w:val="24"/>
          <w:lang w:val="es-ES" w:eastAsia="es-ES_tradnl"/>
        </w:rPr>
        <w:t>, por la que se regula la atención a la diversidad del alumnado que cursa la educación básica en los centros docentes públicos de Andalucía.</w:t>
      </w:r>
    </w:p>
    <w:p w:rsidR="00A31ACB" w:rsidRPr="000F5D73" w:rsidRDefault="00A31ACB" w:rsidP="007124D0">
      <w:pPr>
        <w:widowControl/>
        <w:suppressAutoHyphens/>
        <w:autoSpaceDE w:val="0"/>
        <w:autoSpaceDN w:val="0"/>
        <w:adjustRightInd w:val="0"/>
        <w:ind w:left="720" w:hanging="720"/>
        <w:jc w:val="both"/>
        <w:rPr>
          <w:snapToGrid/>
          <w:sz w:val="24"/>
          <w:szCs w:val="24"/>
          <w:lang w:val="es-ES" w:eastAsia="es-ES_tradnl"/>
        </w:rPr>
      </w:pPr>
      <w:r w:rsidRPr="000F5D73">
        <w:rPr>
          <w:snapToGrid/>
          <w:sz w:val="24"/>
          <w:szCs w:val="24"/>
          <w:lang w:val="es-ES" w:eastAsia="es-ES_tradnl"/>
        </w:rPr>
        <w:t>c)</w:t>
      </w:r>
      <w:r w:rsidRPr="000F5D73">
        <w:rPr>
          <w:snapToGrid/>
          <w:sz w:val="24"/>
          <w:szCs w:val="24"/>
          <w:lang w:val="es-ES" w:eastAsia="es-ES_tradnl"/>
        </w:rPr>
        <w:tab/>
        <w:t>La elaboración y adaptación de material didáctico para la atención educativa especializada del alumnado con necesidades educativas especiales, así como la orientación al resto del profesorado para la adaptación de los materiales curriculares y de apoyo.</w:t>
      </w:r>
    </w:p>
    <w:p w:rsidR="00A31ACB" w:rsidRPr="000F5D73" w:rsidRDefault="00A31ACB" w:rsidP="007124D0">
      <w:pPr>
        <w:widowControl/>
        <w:suppressAutoHyphens/>
        <w:autoSpaceDE w:val="0"/>
        <w:autoSpaceDN w:val="0"/>
        <w:adjustRightInd w:val="0"/>
        <w:ind w:left="720" w:hanging="720"/>
        <w:jc w:val="both"/>
        <w:rPr>
          <w:snapToGrid/>
          <w:sz w:val="24"/>
          <w:szCs w:val="24"/>
          <w:lang w:val="es-ES" w:eastAsia="es-ES_tradnl"/>
        </w:rPr>
      </w:pPr>
      <w:r w:rsidRPr="000F5D73">
        <w:rPr>
          <w:snapToGrid/>
          <w:sz w:val="24"/>
          <w:szCs w:val="24"/>
          <w:lang w:val="es-ES" w:eastAsia="es-ES_tradnl"/>
        </w:rPr>
        <w:t>d)</w:t>
      </w:r>
      <w:r w:rsidRPr="000F5D73">
        <w:rPr>
          <w:snapToGrid/>
          <w:sz w:val="24"/>
          <w:szCs w:val="24"/>
          <w:lang w:val="es-ES" w:eastAsia="es-ES_tradnl"/>
        </w:rPr>
        <w:tab/>
        <w:t>La tutoría del alumnado con necesidades educativas especiales al que imparte docencia</w:t>
      </w:r>
      <w:r w:rsidR="00B70BFE" w:rsidRPr="000F5D73">
        <w:rPr>
          <w:snapToGrid/>
          <w:sz w:val="24"/>
          <w:szCs w:val="24"/>
          <w:lang w:val="es-ES" w:eastAsia="es-ES_tradnl"/>
        </w:rPr>
        <w:t>.</w:t>
      </w:r>
    </w:p>
    <w:p w:rsidR="00A31ACB" w:rsidRPr="000F5D73" w:rsidRDefault="00A31ACB" w:rsidP="007124D0">
      <w:pPr>
        <w:widowControl/>
        <w:suppressAutoHyphens/>
        <w:autoSpaceDE w:val="0"/>
        <w:autoSpaceDN w:val="0"/>
        <w:adjustRightInd w:val="0"/>
        <w:ind w:left="720" w:hanging="720"/>
        <w:jc w:val="both"/>
        <w:rPr>
          <w:snapToGrid/>
          <w:sz w:val="24"/>
          <w:szCs w:val="24"/>
          <w:lang w:val="es-ES" w:eastAsia="es-ES_tradnl"/>
        </w:rPr>
      </w:pPr>
      <w:r w:rsidRPr="000F5D73">
        <w:rPr>
          <w:snapToGrid/>
          <w:sz w:val="24"/>
          <w:szCs w:val="24"/>
          <w:lang w:val="es-ES" w:eastAsia="es-ES_tradnl"/>
        </w:rPr>
        <w:t>e)</w:t>
      </w:r>
      <w:r w:rsidRPr="000F5D73">
        <w:rPr>
          <w:snapToGrid/>
          <w:sz w:val="24"/>
          <w:szCs w:val="24"/>
          <w:lang w:val="es-ES" w:eastAsia="es-ES_tradnl"/>
        </w:rPr>
        <w:tab/>
        <w:t>La coordinación con los profesionales de la orientación</w:t>
      </w:r>
      <w:r w:rsidR="005C4915" w:rsidRPr="000F5D73">
        <w:rPr>
          <w:snapToGrid/>
          <w:sz w:val="24"/>
          <w:szCs w:val="24"/>
          <w:lang w:val="es-ES" w:eastAsia="es-ES_tradnl"/>
        </w:rPr>
        <w:t xml:space="preserve"> </w:t>
      </w:r>
      <w:r w:rsidRPr="000F5D73">
        <w:rPr>
          <w:snapToGrid/>
          <w:sz w:val="24"/>
          <w:szCs w:val="24"/>
          <w:lang w:val="es-ES" w:eastAsia="es-ES_tradnl"/>
        </w:rPr>
        <w:t>educativa, con el personal de atención educativa complementaria y con otros profesionales que participen en el proceso educativo</w:t>
      </w:r>
      <w:r w:rsidR="005C4915" w:rsidRPr="000F5D73">
        <w:rPr>
          <w:snapToGrid/>
          <w:sz w:val="24"/>
          <w:szCs w:val="24"/>
          <w:lang w:val="es-ES" w:eastAsia="es-ES_tradnl"/>
        </w:rPr>
        <w:t xml:space="preserve"> </w:t>
      </w:r>
      <w:r w:rsidRPr="000F5D73">
        <w:rPr>
          <w:snapToGrid/>
          <w:sz w:val="24"/>
          <w:szCs w:val="24"/>
          <w:lang w:val="es-ES" w:eastAsia="es-ES_tradnl"/>
        </w:rPr>
        <w:t>del alumnado con necesidades educativas especiales.</w:t>
      </w:r>
    </w:p>
    <w:p w:rsidR="00A31ACB" w:rsidRPr="000F5D73" w:rsidRDefault="00A31ACB" w:rsidP="007124D0">
      <w:pPr>
        <w:widowControl/>
        <w:suppressAutoHyphens/>
        <w:autoSpaceDE w:val="0"/>
        <w:autoSpaceDN w:val="0"/>
        <w:adjustRightInd w:val="0"/>
        <w:ind w:left="720" w:hanging="720"/>
        <w:jc w:val="both"/>
        <w:rPr>
          <w:snapToGrid/>
          <w:sz w:val="24"/>
          <w:szCs w:val="24"/>
          <w:lang w:val="es-ES" w:eastAsia="es-ES_tradnl"/>
        </w:rPr>
      </w:pPr>
    </w:p>
    <w:p w:rsidR="00A31ACB" w:rsidRPr="000F5D73" w:rsidRDefault="00A31ACB" w:rsidP="007124D0">
      <w:pPr>
        <w:widowControl/>
        <w:suppressAutoHyphens/>
        <w:autoSpaceDE w:val="0"/>
        <w:autoSpaceDN w:val="0"/>
        <w:adjustRightInd w:val="0"/>
        <w:ind w:left="720" w:hanging="720"/>
        <w:jc w:val="both"/>
        <w:rPr>
          <w:snapToGrid/>
          <w:sz w:val="24"/>
          <w:szCs w:val="24"/>
          <w:lang w:val="es-ES" w:eastAsia="es-ES_tradnl"/>
        </w:rPr>
      </w:pPr>
      <w:r w:rsidRPr="000F5D73">
        <w:rPr>
          <w:snapToGrid/>
          <w:sz w:val="24"/>
          <w:szCs w:val="24"/>
          <w:lang w:val="es-ES" w:eastAsia="es-ES_tradnl"/>
        </w:rPr>
        <w:tab/>
        <w:t>La atención al alumnado con necesidades educativas especiales escolarizado en grupos ordinarios con apoyos en periodos variables se llevará a cabo, preferentemente, en dicho grupo. No obstante, podrán desarrollarse intervenciones específicas individuales o grupales fuera del aula ordinaria cuando se considere necesario.</w:t>
      </w:r>
    </w:p>
    <w:p w:rsidR="004F79DD" w:rsidRPr="000F5D73" w:rsidRDefault="004F79DD" w:rsidP="007124D0">
      <w:pPr>
        <w:widowControl/>
        <w:suppressAutoHyphens/>
        <w:autoSpaceDE w:val="0"/>
        <w:autoSpaceDN w:val="0"/>
        <w:adjustRightInd w:val="0"/>
        <w:ind w:left="720" w:hanging="720"/>
        <w:jc w:val="both"/>
        <w:rPr>
          <w:snapToGrid/>
          <w:sz w:val="24"/>
          <w:szCs w:val="24"/>
          <w:lang w:val="es-ES" w:eastAsia="es-ES_tradnl"/>
        </w:rPr>
      </w:pPr>
    </w:p>
    <w:p w:rsidR="00A31ACB" w:rsidRPr="000F5D73" w:rsidRDefault="00A31ACB" w:rsidP="007124D0">
      <w:pPr>
        <w:widowControl/>
        <w:suppressAutoHyphens/>
        <w:autoSpaceDE w:val="0"/>
        <w:autoSpaceDN w:val="0"/>
        <w:adjustRightInd w:val="0"/>
        <w:ind w:left="720" w:hanging="720"/>
        <w:jc w:val="both"/>
        <w:rPr>
          <w:snapToGrid/>
          <w:sz w:val="24"/>
          <w:szCs w:val="24"/>
          <w:lang w:val="es-ES" w:eastAsia="es-ES_tradnl"/>
        </w:rPr>
      </w:pPr>
      <w:r w:rsidRPr="000F5D73">
        <w:rPr>
          <w:snapToGrid/>
          <w:sz w:val="24"/>
          <w:szCs w:val="24"/>
          <w:lang w:val="es-ES" w:eastAsia="es-ES_tradnl"/>
        </w:rPr>
        <w:tab/>
        <w:t>De conformidad con lo recogido en el artículo 90.1 del</w:t>
      </w:r>
      <w:r w:rsidR="005C4915" w:rsidRPr="000F5D73">
        <w:rPr>
          <w:snapToGrid/>
          <w:sz w:val="24"/>
          <w:szCs w:val="24"/>
          <w:lang w:val="es-ES" w:eastAsia="es-ES_tradnl"/>
        </w:rPr>
        <w:t xml:space="preserve"> </w:t>
      </w:r>
      <w:r w:rsidRPr="000F5D73">
        <w:rPr>
          <w:snapToGrid/>
          <w:sz w:val="24"/>
          <w:szCs w:val="24"/>
          <w:lang w:val="es-ES" w:eastAsia="es-ES_tradnl"/>
        </w:rPr>
        <w:t>Reglamento Orgánico de los institutos de educación secundaria, la tutoría del alumnado con necesidades educativas especiales será ejercida en las aulas específicas de educación especial por el profesorado especializado para la atención de este alumnado. En el caso del alumnado con necesidades educativas especiales escolarizado en un grupo ordinario, la tutoría será ejercida de manera compartida entre el profesor o profesora que ejerza la tutoría del grupo donde está integrado y el profesorado especialista. A tales efectos, el plan de orientación y acción tutorial recogerá los mecanismos de coordinación entre ambos docentes y las actuaciones a realizar por cada uno de ellos o de forma conjunta. En todo caso, la</w:t>
      </w:r>
      <w:r w:rsidR="005C4915" w:rsidRPr="000F5D73">
        <w:rPr>
          <w:snapToGrid/>
          <w:sz w:val="24"/>
          <w:szCs w:val="24"/>
          <w:lang w:val="es-ES" w:eastAsia="es-ES_tradnl"/>
        </w:rPr>
        <w:t xml:space="preserve"> </w:t>
      </w:r>
      <w:r w:rsidRPr="000F5D73">
        <w:rPr>
          <w:snapToGrid/>
          <w:sz w:val="24"/>
          <w:szCs w:val="24"/>
          <w:lang w:val="es-ES" w:eastAsia="es-ES_tradnl"/>
        </w:rPr>
        <w:t>atención a las familias de este alumnado se realizará conjuntamente, lo que será previsto en el horario individual de este profesorado.</w:t>
      </w:r>
    </w:p>
    <w:p w:rsidR="00A31ACB" w:rsidRPr="000F5D73" w:rsidRDefault="00A31ACB" w:rsidP="007124D0">
      <w:pPr>
        <w:widowControl/>
        <w:suppressAutoHyphens/>
        <w:autoSpaceDE w:val="0"/>
        <w:autoSpaceDN w:val="0"/>
        <w:adjustRightInd w:val="0"/>
        <w:rPr>
          <w:snapToGrid/>
          <w:sz w:val="24"/>
          <w:szCs w:val="24"/>
          <w:lang w:val="es-ES" w:eastAsia="es-ES_tradnl"/>
        </w:rPr>
      </w:pPr>
    </w:p>
    <w:p w:rsidR="00A31ACB" w:rsidRPr="000F5D73" w:rsidRDefault="00A31ACB" w:rsidP="007124D0">
      <w:pPr>
        <w:widowControl/>
        <w:suppressAutoHyphens/>
        <w:autoSpaceDE w:val="0"/>
        <w:autoSpaceDN w:val="0"/>
        <w:adjustRightInd w:val="0"/>
        <w:rPr>
          <w:snapToGrid/>
          <w:sz w:val="24"/>
          <w:szCs w:val="24"/>
          <w:lang w:val="es-ES" w:eastAsia="es-ES_tradnl"/>
        </w:rPr>
      </w:pPr>
    </w:p>
    <w:p w:rsidR="00E200E7" w:rsidRPr="000F5D73" w:rsidRDefault="0050796C" w:rsidP="00E200E7">
      <w:pPr>
        <w:pStyle w:val="Prrafodelista"/>
        <w:widowControl/>
        <w:numPr>
          <w:ilvl w:val="2"/>
          <w:numId w:val="79"/>
        </w:numPr>
        <w:suppressAutoHyphens/>
        <w:autoSpaceDE w:val="0"/>
        <w:autoSpaceDN w:val="0"/>
        <w:adjustRightInd w:val="0"/>
        <w:jc w:val="both"/>
        <w:rPr>
          <w:snapToGrid/>
          <w:sz w:val="24"/>
          <w:szCs w:val="24"/>
          <w:lang w:eastAsia="es-ES_tradnl"/>
        </w:rPr>
      </w:pPr>
      <w:r w:rsidRPr="000F5D73">
        <w:rPr>
          <w:b/>
          <w:snapToGrid/>
          <w:sz w:val="24"/>
          <w:szCs w:val="24"/>
          <w:u w:val="single"/>
          <w:lang w:eastAsia="es-ES_tradnl"/>
        </w:rPr>
        <w:t>Departamento de formación, evaluación e innovación educativa</w:t>
      </w:r>
      <w:r w:rsidRPr="000F5D73">
        <w:rPr>
          <w:snapToGrid/>
          <w:sz w:val="24"/>
          <w:szCs w:val="24"/>
          <w:lang w:eastAsia="es-ES_tradnl"/>
        </w:rPr>
        <w:t>.</w:t>
      </w:r>
    </w:p>
    <w:p w:rsidR="00E200E7" w:rsidRPr="000F5D73" w:rsidRDefault="00E200E7" w:rsidP="00E200E7">
      <w:pPr>
        <w:pStyle w:val="Prrafodelista"/>
        <w:widowControl/>
        <w:suppressAutoHyphens/>
        <w:autoSpaceDE w:val="0"/>
        <w:autoSpaceDN w:val="0"/>
        <w:adjustRightInd w:val="0"/>
        <w:ind w:left="1440"/>
        <w:jc w:val="both"/>
        <w:rPr>
          <w:snapToGrid/>
          <w:sz w:val="24"/>
          <w:szCs w:val="24"/>
          <w:lang w:eastAsia="es-ES_tradnl"/>
        </w:rPr>
      </w:pPr>
    </w:p>
    <w:p w:rsidR="0050796C" w:rsidRPr="000F5D73" w:rsidRDefault="0050796C" w:rsidP="003B0636">
      <w:pPr>
        <w:pStyle w:val="Prrafodelista"/>
        <w:widowControl/>
        <w:numPr>
          <w:ilvl w:val="0"/>
          <w:numId w:val="54"/>
        </w:numPr>
        <w:suppressAutoHyphens/>
        <w:autoSpaceDE w:val="0"/>
        <w:autoSpaceDN w:val="0"/>
        <w:adjustRightInd w:val="0"/>
        <w:jc w:val="both"/>
        <w:rPr>
          <w:snapToGrid/>
          <w:sz w:val="24"/>
          <w:szCs w:val="24"/>
          <w:lang w:eastAsia="es-ES_tradnl"/>
        </w:rPr>
      </w:pPr>
      <w:r w:rsidRPr="000F5D73">
        <w:rPr>
          <w:snapToGrid/>
          <w:sz w:val="24"/>
          <w:szCs w:val="24"/>
          <w:lang w:eastAsia="es-ES_tradnl"/>
        </w:rPr>
        <w:t>El departamento de formación, evaluación e innovación educativa estará compuesto</w:t>
      </w:r>
      <w:r w:rsidR="005C4915" w:rsidRPr="000F5D73">
        <w:rPr>
          <w:snapToGrid/>
          <w:sz w:val="24"/>
          <w:szCs w:val="24"/>
          <w:lang w:eastAsia="es-ES_tradnl"/>
        </w:rPr>
        <w:t xml:space="preserve"> </w:t>
      </w:r>
      <w:r w:rsidRPr="000F5D73">
        <w:rPr>
          <w:snapToGrid/>
          <w:sz w:val="24"/>
          <w:szCs w:val="24"/>
          <w:lang w:eastAsia="es-ES_tradnl"/>
        </w:rPr>
        <w:t>por:</w:t>
      </w:r>
    </w:p>
    <w:p w:rsidR="0050796C" w:rsidRPr="000F5D73" w:rsidRDefault="0050796C" w:rsidP="003B0636">
      <w:pPr>
        <w:pStyle w:val="Prrafodelista"/>
        <w:widowControl/>
        <w:numPr>
          <w:ilvl w:val="0"/>
          <w:numId w:val="55"/>
        </w:numPr>
        <w:suppressAutoHyphens/>
        <w:autoSpaceDE w:val="0"/>
        <w:autoSpaceDN w:val="0"/>
        <w:adjustRightInd w:val="0"/>
        <w:jc w:val="both"/>
        <w:rPr>
          <w:snapToGrid/>
          <w:sz w:val="24"/>
          <w:szCs w:val="24"/>
          <w:lang w:eastAsia="es-ES_tradnl"/>
        </w:rPr>
      </w:pPr>
      <w:r w:rsidRPr="000F5D73">
        <w:rPr>
          <w:snapToGrid/>
          <w:sz w:val="24"/>
          <w:szCs w:val="24"/>
          <w:lang w:eastAsia="es-ES_tradnl"/>
        </w:rPr>
        <w:t>La persona que ostente la jefatura del departamento.</w:t>
      </w:r>
    </w:p>
    <w:p w:rsidR="0050796C" w:rsidRPr="000F5D73" w:rsidRDefault="0050796C" w:rsidP="003B0636">
      <w:pPr>
        <w:pStyle w:val="Prrafodelista"/>
        <w:widowControl/>
        <w:numPr>
          <w:ilvl w:val="0"/>
          <w:numId w:val="55"/>
        </w:numPr>
        <w:suppressAutoHyphens/>
        <w:autoSpaceDE w:val="0"/>
        <w:autoSpaceDN w:val="0"/>
        <w:adjustRightInd w:val="0"/>
        <w:jc w:val="both"/>
        <w:rPr>
          <w:snapToGrid/>
          <w:sz w:val="24"/>
          <w:szCs w:val="24"/>
          <w:lang w:eastAsia="es-ES_tradnl"/>
        </w:rPr>
      </w:pPr>
      <w:r w:rsidRPr="000F5D73">
        <w:rPr>
          <w:snapToGrid/>
          <w:sz w:val="24"/>
          <w:szCs w:val="24"/>
          <w:lang w:eastAsia="es-ES_tradnl"/>
        </w:rPr>
        <w:t>Un profesor o profesora de cada una de las áreas de competencias, designados por</w:t>
      </w:r>
      <w:r w:rsidR="005C4915" w:rsidRPr="000F5D73">
        <w:rPr>
          <w:snapToGrid/>
          <w:sz w:val="24"/>
          <w:szCs w:val="24"/>
          <w:lang w:eastAsia="es-ES_tradnl"/>
        </w:rPr>
        <w:t xml:space="preserve"> </w:t>
      </w:r>
      <w:r w:rsidRPr="000F5D73">
        <w:rPr>
          <w:snapToGrid/>
          <w:sz w:val="24"/>
          <w:szCs w:val="24"/>
          <w:lang w:eastAsia="es-ES_tradnl"/>
        </w:rPr>
        <w:t>las personas que ejerzan la coordinación de las mismas.</w:t>
      </w:r>
    </w:p>
    <w:p w:rsidR="0050796C" w:rsidRPr="000F5D73" w:rsidRDefault="0050796C" w:rsidP="003B0636">
      <w:pPr>
        <w:pStyle w:val="Prrafodelista"/>
        <w:widowControl/>
        <w:numPr>
          <w:ilvl w:val="0"/>
          <w:numId w:val="55"/>
        </w:numPr>
        <w:suppressAutoHyphens/>
        <w:autoSpaceDE w:val="0"/>
        <w:autoSpaceDN w:val="0"/>
        <w:adjustRightInd w:val="0"/>
        <w:jc w:val="both"/>
        <w:rPr>
          <w:snapToGrid/>
          <w:sz w:val="24"/>
          <w:szCs w:val="24"/>
          <w:lang w:eastAsia="es-ES_tradnl"/>
        </w:rPr>
      </w:pPr>
      <w:r w:rsidRPr="000F5D73">
        <w:rPr>
          <w:snapToGrid/>
          <w:sz w:val="24"/>
          <w:szCs w:val="24"/>
          <w:lang w:eastAsia="es-ES_tradnl"/>
        </w:rPr>
        <w:t>La persona que ejerza la jefatura del departamento de orientación o la persona que</w:t>
      </w:r>
      <w:r w:rsidR="005C4915" w:rsidRPr="000F5D73">
        <w:rPr>
          <w:snapToGrid/>
          <w:sz w:val="24"/>
          <w:szCs w:val="24"/>
          <w:lang w:eastAsia="es-ES_tradnl"/>
        </w:rPr>
        <w:t xml:space="preserve"> </w:t>
      </w:r>
      <w:r w:rsidRPr="000F5D73">
        <w:rPr>
          <w:snapToGrid/>
          <w:sz w:val="24"/>
          <w:szCs w:val="24"/>
          <w:lang w:eastAsia="es-ES_tradnl"/>
        </w:rPr>
        <w:t>ésta designe como representante del mismo.</w:t>
      </w:r>
    </w:p>
    <w:p w:rsidR="0050796C" w:rsidRPr="000F5D73" w:rsidRDefault="0050796C" w:rsidP="007124D0">
      <w:pPr>
        <w:pStyle w:val="Prrafodelista"/>
        <w:widowControl/>
        <w:suppressAutoHyphens/>
        <w:autoSpaceDE w:val="0"/>
        <w:autoSpaceDN w:val="0"/>
        <w:adjustRightInd w:val="0"/>
        <w:ind w:left="1080"/>
        <w:jc w:val="both"/>
        <w:rPr>
          <w:snapToGrid/>
          <w:sz w:val="24"/>
          <w:szCs w:val="24"/>
          <w:lang w:eastAsia="es-ES_tradnl"/>
        </w:rPr>
      </w:pPr>
    </w:p>
    <w:p w:rsidR="0050796C" w:rsidRPr="000F5D73" w:rsidRDefault="0050796C" w:rsidP="003B0636">
      <w:pPr>
        <w:pStyle w:val="Prrafodelista"/>
        <w:widowControl/>
        <w:numPr>
          <w:ilvl w:val="0"/>
          <w:numId w:val="54"/>
        </w:numPr>
        <w:suppressAutoHyphens/>
        <w:autoSpaceDE w:val="0"/>
        <w:autoSpaceDN w:val="0"/>
        <w:adjustRightInd w:val="0"/>
        <w:jc w:val="both"/>
        <w:rPr>
          <w:snapToGrid/>
          <w:sz w:val="24"/>
          <w:szCs w:val="24"/>
          <w:lang w:eastAsia="es-ES_tradnl"/>
        </w:rPr>
      </w:pPr>
      <w:r w:rsidRPr="000F5D73">
        <w:rPr>
          <w:snapToGrid/>
          <w:sz w:val="24"/>
          <w:szCs w:val="24"/>
          <w:lang w:eastAsia="es-ES_tradnl"/>
        </w:rPr>
        <w:t>El departamento de formación, evaluación e innovación educativa realizará las</w:t>
      </w:r>
      <w:r w:rsidR="005C4915" w:rsidRPr="000F5D73">
        <w:rPr>
          <w:snapToGrid/>
          <w:sz w:val="24"/>
          <w:szCs w:val="24"/>
          <w:lang w:eastAsia="es-ES_tradnl"/>
        </w:rPr>
        <w:t xml:space="preserve"> </w:t>
      </w:r>
      <w:r w:rsidRPr="000F5D73">
        <w:rPr>
          <w:snapToGrid/>
          <w:sz w:val="24"/>
          <w:szCs w:val="24"/>
          <w:lang w:eastAsia="es-ES_tradnl"/>
        </w:rPr>
        <w:t>siguientes funciones:</w:t>
      </w:r>
    </w:p>
    <w:p w:rsidR="0050796C" w:rsidRPr="000F5D73" w:rsidRDefault="0050796C" w:rsidP="007124D0">
      <w:pPr>
        <w:pStyle w:val="Prrafodelista"/>
        <w:widowControl/>
        <w:suppressAutoHyphens/>
        <w:autoSpaceDE w:val="0"/>
        <w:autoSpaceDN w:val="0"/>
        <w:adjustRightInd w:val="0"/>
        <w:ind w:left="720"/>
        <w:jc w:val="both"/>
        <w:rPr>
          <w:snapToGrid/>
          <w:sz w:val="24"/>
          <w:szCs w:val="24"/>
          <w:lang w:eastAsia="es-ES_tradnl"/>
        </w:rPr>
      </w:pPr>
    </w:p>
    <w:p w:rsidR="0050796C" w:rsidRPr="000F5D73" w:rsidRDefault="0050796C" w:rsidP="003B0636">
      <w:pPr>
        <w:pStyle w:val="Prrafodelista"/>
        <w:widowControl/>
        <w:numPr>
          <w:ilvl w:val="0"/>
          <w:numId w:val="56"/>
        </w:numPr>
        <w:suppressAutoHyphens/>
        <w:autoSpaceDE w:val="0"/>
        <w:autoSpaceDN w:val="0"/>
        <w:adjustRightInd w:val="0"/>
        <w:jc w:val="both"/>
        <w:rPr>
          <w:snapToGrid/>
          <w:sz w:val="24"/>
          <w:szCs w:val="24"/>
          <w:lang w:eastAsia="es-ES_tradnl"/>
        </w:rPr>
      </w:pPr>
      <w:r w:rsidRPr="000F5D73">
        <w:rPr>
          <w:snapToGrid/>
          <w:sz w:val="24"/>
          <w:szCs w:val="24"/>
          <w:lang w:eastAsia="es-ES_tradnl"/>
        </w:rPr>
        <w:t>Realizar el diagnóstico de las necesidades formativas del profesorado como</w:t>
      </w:r>
      <w:r w:rsidR="005C4915" w:rsidRPr="000F5D73">
        <w:rPr>
          <w:snapToGrid/>
          <w:sz w:val="24"/>
          <w:szCs w:val="24"/>
          <w:lang w:eastAsia="es-ES_tradnl"/>
        </w:rPr>
        <w:t xml:space="preserve"> </w:t>
      </w:r>
      <w:r w:rsidRPr="000F5D73">
        <w:rPr>
          <w:snapToGrid/>
          <w:sz w:val="24"/>
          <w:szCs w:val="24"/>
          <w:lang w:eastAsia="es-ES_tradnl"/>
        </w:rPr>
        <w:t>consecuencia de los resultados de la autoevaluación o de las evaluaciones internas o</w:t>
      </w:r>
      <w:r w:rsidR="005C4915" w:rsidRPr="000F5D73">
        <w:rPr>
          <w:snapToGrid/>
          <w:sz w:val="24"/>
          <w:szCs w:val="24"/>
          <w:lang w:eastAsia="es-ES_tradnl"/>
        </w:rPr>
        <w:t xml:space="preserve"> </w:t>
      </w:r>
      <w:r w:rsidRPr="000F5D73">
        <w:rPr>
          <w:snapToGrid/>
          <w:sz w:val="24"/>
          <w:szCs w:val="24"/>
          <w:lang w:eastAsia="es-ES_tradnl"/>
        </w:rPr>
        <w:t>externas que se realicen.</w:t>
      </w:r>
    </w:p>
    <w:p w:rsidR="0050796C" w:rsidRPr="000F5D73" w:rsidRDefault="0050796C" w:rsidP="003B0636">
      <w:pPr>
        <w:pStyle w:val="Prrafodelista"/>
        <w:widowControl/>
        <w:numPr>
          <w:ilvl w:val="0"/>
          <w:numId w:val="56"/>
        </w:numPr>
        <w:suppressAutoHyphens/>
        <w:autoSpaceDE w:val="0"/>
        <w:autoSpaceDN w:val="0"/>
        <w:adjustRightInd w:val="0"/>
        <w:jc w:val="both"/>
        <w:rPr>
          <w:snapToGrid/>
          <w:sz w:val="24"/>
          <w:szCs w:val="24"/>
          <w:lang w:eastAsia="es-ES_tradnl"/>
        </w:rPr>
      </w:pPr>
      <w:r w:rsidRPr="000F5D73">
        <w:rPr>
          <w:snapToGrid/>
          <w:sz w:val="24"/>
          <w:szCs w:val="24"/>
          <w:lang w:eastAsia="es-ES_tradnl"/>
        </w:rPr>
        <w:t>Proponer al equipo directivo las actividades formativas que constituirán, cada curso</w:t>
      </w:r>
      <w:r w:rsidR="005C4915" w:rsidRPr="000F5D73">
        <w:rPr>
          <w:snapToGrid/>
          <w:sz w:val="24"/>
          <w:szCs w:val="24"/>
          <w:lang w:eastAsia="es-ES_tradnl"/>
        </w:rPr>
        <w:t xml:space="preserve"> </w:t>
      </w:r>
      <w:r w:rsidRPr="000F5D73">
        <w:rPr>
          <w:snapToGrid/>
          <w:sz w:val="24"/>
          <w:szCs w:val="24"/>
          <w:lang w:eastAsia="es-ES_tradnl"/>
        </w:rPr>
        <w:t>escolar, el plan de formación del profesorado, para su inclusión en el proyecto</w:t>
      </w:r>
      <w:r w:rsidR="005C4915" w:rsidRPr="000F5D73">
        <w:rPr>
          <w:snapToGrid/>
          <w:sz w:val="24"/>
          <w:szCs w:val="24"/>
          <w:lang w:eastAsia="es-ES_tradnl"/>
        </w:rPr>
        <w:t xml:space="preserve"> </w:t>
      </w:r>
      <w:r w:rsidRPr="000F5D73">
        <w:rPr>
          <w:snapToGrid/>
          <w:sz w:val="24"/>
          <w:szCs w:val="24"/>
          <w:lang w:eastAsia="es-ES_tradnl"/>
        </w:rPr>
        <w:t>educativo.</w:t>
      </w:r>
    </w:p>
    <w:p w:rsidR="0050796C" w:rsidRPr="000F5D73" w:rsidRDefault="0050796C" w:rsidP="003B0636">
      <w:pPr>
        <w:pStyle w:val="Prrafodelista"/>
        <w:widowControl/>
        <w:numPr>
          <w:ilvl w:val="0"/>
          <w:numId w:val="56"/>
        </w:numPr>
        <w:suppressAutoHyphens/>
        <w:autoSpaceDE w:val="0"/>
        <w:autoSpaceDN w:val="0"/>
        <w:adjustRightInd w:val="0"/>
        <w:jc w:val="both"/>
        <w:rPr>
          <w:snapToGrid/>
          <w:sz w:val="24"/>
          <w:szCs w:val="24"/>
          <w:lang w:eastAsia="es-ES_tradnl"/>
        </w:rPr>
      </w:pPr>
      <w:r w:rsidRPr="000F5D73">
        <w:rPr>
          <w:snapToGrid/>
          <w:sz w:val="24"/>
          <w:szCs w:val="24"/>
          <w:lang w:eastAsia="es-ES_tradnl"/>
        </w:rPr>
        <w:t>Elaborar, en colaboración con el correspondiente centro del profesorado, los</w:t>
      </w:r>
      <w:r w:rsidR="005C4915" w:rsidRPr="000F5D73">
        <w:rPr>
          <w:snapToGrid/>
          <w:sz w:val="24"/>
          <w:szCs w:val="24"/>
          <w:lang w:eastAsia="es-ES_tradnl"/>
        </w:rPr>
        <w:t xml:space="preserve"> </w:t>
      </w:r>
      <w:r w:rsidRPr="000F5D73">
        <w:rPr>
          <w:snapToGrid/>
          <w:sz w:val="24"/>
          <w:szCs w:val="24"/>
          <w:lang w:eastAsia="es-ES_tradnl"/>
        </w:rPr>
        <w:t>proyectos de formación en centros.</w:t>
      </w:r>
    </w:p>
    <w:p w:rsidR="0050796C" w:rsidRPr="000F5D73" w:rsidRDefault="0050796C" w:rsidP="003B0636">
      <w:pPr>
        <w:pStyle w:val="Prrafodelista"/>
        <w:widowControl/>
        <w:numPr>
          <w:ilvl w:val="0"/>
          <w:numId w:val="56"/>
        </w:numPr>
        <w:suppressAutoHyphens/>
        <w:autoSpaceDE w:val="0"/>
        <w:autoSpaceDN w:val="0"/>
        <w:adjustRightInd w:val="0"/>
        <w:jc w:val="both"/>
        <w:rPr>
          <w:snapToGrid/>
          <w:sz w:val="24"/>
          <w:szCs w:val="24"/>
          <w:lang w:eastAsia="es-ES_tradnl"/>
        </w:rPr>
      </w:pPr>
      <w:r w:rsidRPr="000F5D73">
        <w:rPr>
          <w:snapToGrid/>
          <w:sz w:val="24"/>
          <w:szCs w:val="24"/>
          <w:lang w:eastAsia="es-ES_tradnl"/>
        </w:rPr>
        <w:t>Coordinar la realización de las actividades de perfeccionamiento del profesorado.</w:t>
      </w:r>
    </w:p>
    <w:p w:rsidR="0050796C" w:rsidRPr="000F5D73" w:rsidRDefault="0050796C" w:rsidP="003B0636">
      <w:pPr>
        <w:pStyle w:val="Prrafodelista"/>
        <w:widowControl/>
        <w:numPr>
          <w:ilvl w:val="0"/>
          <w:numId w:val="56"/>
        </w:numPr>
        <w:suppressAutoHyphens/>
        <w:autoSpaceDE w:val="0"/>
        <w:autoSpaceDN w:val="0"/>
        <w:adjustRightInd w:val="0"/>
        <w:jc w:val="both"/>
        <w:rPr>
          <w:snapToGrid/>
          <w:sz w:val="24"/>
          <w:szCs w:val="24"/>
          <w:lang w:eastAsia="es-ES_tradnl"/>
        </w:rPr>
      </w:pPr>
      <w:r w:rsidRPr="000F5D73">
        <w:rPr>
          <w:snapToGrid/>
          <w:sz w:val="24"/>
          <w:szCs w:val="24"/>
          <w:lang w:eastAsia="es-ES_tradnl"/>
        </w:rPr>
        <w:t>Colaborar con el centro del profesorado que corresponda en cualquier otro aspecto</w:t>
      </w:r>
      <w:r w:rsidR="005C4915" w:rsidRPr="000F5D73">
        <w:rPr>
          <w:snapToGrid/>
          <w:sz w:val="24"/>
          <w:szCs w:val="24"/>
          <w:lang w:eastAsia="es-ES_tradnl"/>
        </w:rPr>
        <w:t xml:space="preserve"> </w:t>
      </w:r>
      <w:r w:rsidRPr="000F5D73">
        <w:rPr>
          <w:snapToGrid/>
          <w:sz w:val="24"/>
          <w:szCs w:val="24"/>
          <w:lang w:eastAsia="es-ES_tradnl"/>
        </w:rPr>
        <w:t>relativo a la oferta de actividades formativas e informar al Claustro de Profesorado de</w:t>
      </w:r>
      <w:r w:rsidR="00DB4032" w:rsidRPr="000F5D73">
        <w:rPr>
          <w:snapToGrid/>
          <w:sz w:val="24"/>
          <w:szCs w:val="24"/>
          <w:lang w:eastAsia="es-ES_tradnl"/>
        </w:rPr>
        <w:t xml:space="preserve"> </w:t>
      </w:r>
      <w:r w:rsidRPr="000F5D73">
        <w:rPr>
          <w:snapToGrid/>
          <w:sz w:val="24"/>
          <w:szCs w:val="24"/>
          <w:lang w:eastAsia="es-ES_tradnl"/>
        </w:rPr>
        <w:t>las mismas.</w:t>
      </w:r>
    </w:p>
    <w:p w:rsidR="0050796C" w:rsidRPr="000F5D73" w:rsidRDefault="0050796C" w:rsidP="003B0636">
      <w:pPr>
        <w:pStyle w:val="Prrafodelista"/>
        <w:widowControl/>
        <w:numPr>
          <w:ilvl w:val="0"/>
          <w:numId w:val="56"/>
        </w:numPr>
        <w:suppressAutoHyphens/>
        <w:autoSpaceDE w:val="0"/>
        <w:autoSpaceDN w:val="0"/>
        <w:adjustRightInd w:val="0"/>
        <w:jc w:val="both"/>
        <w:rPr>
          <w:snapToGrid/>
          <w:sz w:val="24"/>
          <w:szCs w:val="24"/>
          <w:lang w:eastAsia="es-ES_tradnl"/>
        </w:rPr>
      </w:pPr>
      <w:r w:rsidRPr="000F5D73">
        <w:rPr>
          <w:snapToGrid/>
          <w:sz w:val="24"/>
          <w:szCs w:val="24"/>
          <w:lang w:eastAsia="es-ES_tradnl"/>
        </w:rPr>
        <w:t>Investigar sobre el uso de las buenas prácticas docentes existentes y trasladarlas a</w:t>
      </w:r>
      <w:r w:rsidR="005C4915" w:rsidRPr="000F5D73">
        <w:rPr>
          <w:snapToGrid/>
          <w:sz w:val="24"/>
          <w:szCs w:val="24"/>
          <w:lang w:eastAsia="es-ES_tradnl"/>
        </w:rPr>
        <w:t xml:space="preserve"> </w:t>
      </w:r>
      <w:r w:rsidRPr="000F5D73">
        <w:rPr>
          <w:snapToGrid/>
          <w:sz w:val="24"/>
          <w:szCs w:val="24"/>
          <w:lang w:eastAsia="es-ES_tradnl"/>
        </w:rPr>
        <w:t>los departamentos del instituto para su conocimiento y aplicación.</w:t>
      </w:r>
    </w:p>
    <w:p w:rsidR="0050796C" w:rsidRPr="000F5D73" w:rsidRDefault="0050796C" w:rsidP="003B0636">
      <w:pPr>
        <w:pStyle w:val="Prrafodelista"/>
        <w:widowControl/>
        <w:numPr>
          <w:ilvl w:val="0"/>
          <w:numId w:val="56"/>
        </w:numPr>
        <w:suppressAutoHyphens/>
        <w:autoSpaceDE w:val="0"/>
        <w:autoSpaceDN w:val="0"/>
        <w:adjustRightInd w:val="0"/>
        <w:jc w:val="both"/>
        <w:rPr>
          <w:snapToGrid/>
          <w:sz w:val="24"/>
          <w:szCs w:val="24"/>
          <w:lang w:eastAsia="es-ES_tradnl"/>
        </w:rPr>
      </w:pPr>
      <w:r w:rsidRPr="000F5D73">
        <w:rPr>
          <w:snapToGrid/>
          <w:sz w:val="24"/>
          <w:szCs w:val="24"/>
          <w:lang w:eastAsia="es-ES_tradnl"/>
        </w:rPr>
        <w:t>Fomentar el trabajo cooperativo de los equipos docentes y velar para que estos</w:t>
      </w:r>
      <w:r w:rsidR="005C4915" w:rsidRPr="000F5D73">
        <w:rPr>
          <w:snapToGrid/>
          <w:sz w:val="24"/>
          <w:szCs w:val="24"/>
          <w:lang w:eastAsia="es-ES_tradnl"/>
        </w:rPr>
        <w:t xml:space="preserve"> </w:t>
      </w:r>
      <w:r w:rsidRPr="000F5D73">
        <w:rPr>
          <w:snapToGrid/>
          <w:sz w:val="24"/>
          <w:szCs w:val="24"/>
          <w:lang w:eastAsia="es-ES_tradnl"/>
        </w:rPr>
        <w:t>contribuyan al desarrollo de las competencias básicas en la educación secundaria</w:t>
      </w:r>
      <w:r w:rsidR="005C4915" w:rsidRPr="000F5D73">
        <w:rPr>
          <w:snapToGrid/>
          <w:sz w:val="24"/>
          <w:szCs w:val="24"/>
          <w:lang w:eastAsia="es-ES_tradnl"/>
        </w:rPr>
        <w:t xml:space="preserve"> </w:t>
      </w:r>
      <w:r w:rsidRPr="000F5D73">
        <w:rPr>
          <w:snapToGrid/>
          <w:sz w:val="24"/>
          <w:szCs w:val="24"/>
          <w:lang w:eastAsia="es-ES_tradnl"/>
        </w:rPr>
        <w:t>obligatoria.</w:t>
      </w:r>
    </w:p>
    <w:p w:rsidR="0050796C" w:rsidRPr="000F5D73" w:rsidRDefault="0050796C" w:rsidP="003B0636">
      <w:pPr>
        <w:pStyle w:val="Prrafodelista"/>
        <w:widowControl/>
        <w:numPr>
          <w:ilvl w:val="0"/>
          <w:numId w:val="56"/>
        </w:numPr>
        <w:suppressAutoHyphens/>
        <w:autoSpaceDE w:val="0"/>
        <w:autoSpaceDN w:val="0"/>
        <w:adjustRightInd w:val="0"/>
        <w:jc w:val="both"/>
        <w:rPr>
          <w:snapToGrid/>
          <w:sz w:val="24"/>
          <w:szCs w:val="24"/>
          <w:lang w:eastAsia="es-ES_tradnl"/>
        </w:rPr>
      </w:pPr>
      <w:r w:rsidRPr="000F5D73">
        <w:rPr>
          <w:snapToGrid/>
          <w:sz w:val="24"/>
          <w:szCs w:val="24"/>
          <w:lang w:eastAsia="es-ES_tradnl"/>
        </w:rPr>
        <w:t>Informar al profesorado sobre líneas de investigación didáctica innovadoras que se</w:t>
      </w:r>
      <w:r w:rsidR="005C4915" w:rsidRPr="000F5D73">
        <w:rPr>
          <w:snapToGrid/>
          <w:sz w:val="24"/>
          <w:szCs w:val="24"/>
          <w:lang w:eastAsia="es-ES_tradnl"/>
        </w:rPr>
        <w:t xml:space="preserve"> </w:t>
      </w:r>
      <w:r w:rsidRPr="000F5D73">
        <w:rPr>
          <w:snapToGrid/>
          <w:sz w:val="24"/>
          <w:szCs w:val="24"/>
          <w:lang w:eastAsia="es-ES_tradnl"/>
        </w:rPr>
        <w:t>estén llevando a cabo con respecto al currículo.</w:t>
      </w:r>
    </w:p>
    <w:p w:rsidR="0050796C" w:rsidRPr="000F5D73" w:rsidRDefault="0050796C" w:rsidP="003B0636">
      <w:pPr>
        <w:pStyle w:val="Prrafodelista"/>
        <w:widowControl/>
        <w:numPr>
          <w:ilvl w:val="0"/>
          <w:numId w:val="56"/>
        </w:numPr>
        <w:suppressAutoHyphens/>
        <w:autoSpaceDE w:val="0"/>
        <w:autoSpaceDN w:val="0"/>
        <w:adjustRightInd w:val="0"/>
        <w:jc w:val="both"/>
        <w:rPr>
          <w:snapToGrid/>
          <w:sz w:val="24"/>
          <w:szCs w:val="24"/>
          <w:lang w:eastAsia="es-ES_tradnl"/>
        </w:rPr>
      </w:pPr>
      <w:r w:rsidRPr="000F5D73">
        <w:rPr>
          <w:snapToGrid/>
          <w:sz w:val="24"/>
          <w:szCs w:val="24"/>
          <w:lang w:eastAsia="es-ES_tradnl"/>
        </w:rPr>
        <w:t>Fomentar iniciativas entre los departamentos de coordinación didáctica que</w:t>
      </w:r>
      <w:r w:rsidR="005C4915" w:rsidRPr="000F5D73">
        <w:rPr>
          <w:snapToGrid/>
          <w:sz w:val="24"/>
          <w:szCs w:val="24"/>
          <w:lang w:eastAsia="es-ES_tradnl"/>
        </w:rPr>
        <w:t xml:space="preserve"> </w:t>
      </w:r>
      <w:r w:rsidRPr="000F5D73">
        <w:rPr>
          <w:snapToGrid/>
          <w:sz w:val="24"/>
          <w:szCs w:val="24"/>
          <w:lang w:eastAsia="es-ES_tradnl"/>
        </w:rPr>
        <w:t>favorezcan la elaboración de materiales curriculares.</w:t>
      </w:r>
    </w:p>
    <w:p w:rsidR="0050796C" w:rsidRPr="000F5D73" w:rsidRDefault="0050796C" w:rsidP="003B0636">
      <w:pPr>
        <w:pStyle w:val="Prrafodelista"/>
        <w:widowControl/>
        <w:numPr>
          <w:ilvl w:val="0"/>
          <w:numId w:val="56"/>
        </w:numPr>
        <w:suppressAutoHyphens/>
        <w:autoSpaceDE w:val="0"/>
        <w:autoSpaceDN w:val="0"/>
        <w:adjustRightInd w:val="0"/>
        <w:jc w:val="both"/>
        <w:rPr>
          <w:snapToGrid/>
          <w:sz w:val="24"/>
          <w:szCs w:val="24"/>
          <w:lang w:eastAsia="es-ES_tradnl"/>
        </w:rPr>
      </w:pPr>
      <w:r w:rsidRPr="000F5D73">
        <w:rPr>
          <w:snapToGrid/>
          <w:sz w:val="24"/>
          <w:szCs w:val="24"/>
          <w:lang w:eastAsia="es-ES_tradnl"/>
        </w:rPr>
        <w:t>Promover que las materias opta</w:t>
      </w:r>
      <w:r w:rsidR="009D1E05" w:rsidRPr="000F5D73">
        <w:rPr>
          <w:snapToGrid/>
          <w:sz w:val="24"/>
          <w:szCs w:val="24"/>
          <w:lang w:eastAsia="es-ES_tradnl"/>
        </w:rPr>
        <w:t xml:space="preserve">tivas de configuración propia </w:t>
      </w:r>
      <w:r w:rsidRPr="000F5D73">
        <w:rPr>
          <w:snapToGrid/>
          <w:sz w:val="24"/>
          <w:szCs w:val="24"/>
          <w:lang w:eastAsia="es-ES_tradnl"/>
        </w:rPr>
        <w:t>sigan una metodología activa y</w:t>
      </w:r>
      <w:r w:rsidR="005C4915" w:rsidRPr="000F5D73">
        <w:rPr>
          <w:snapToGrid/>
          <w:sz w:val="24"/>
          <w:szCs w:val="24"/>
          <w:lang w:eastAsia="es-ES_tradnl"/>
        </w:rPr>
        <w:t xml:space="preserve"> </w:t>
      </w:r>
      <w:r w:rsidRPr="000F5D73">
        <w:rPr>
          <w:snapToGrid/>
          <w:sz w:val="24"/>
          <w:szCs w:val="24"/>
          <w:lang w:eastAsia="es-ES_tradnl"/>
        </w:rPr>
        <w:t>participativa entre el alumnado.</w:t>
      </w:r>
    </w:p>
    <w:p w:rsidR="0050796C" w:rsidRPr="000F5D73" w:rsidRDefault="0050796C" w:rsidP="003B0636">
      <w:pPr>
        <w:pStyle w:val="Prrafodelista"/>
        <w:widowControl/>
        <w:numPr>
          <w:ilvl w:val="0"/>
          <w:numId w:val="56"/>
        </w:numPr>
        <w:suppressAutoHyphens/>
        <w:autoSpaceDE w:val="0"/>
        <w:autoSpaceDN w:val="0"/>
        <w:adjustRightInd w:val="0"/>
        <w:jc w:val="both"/>
        <w:rPr>
          <w:snapToGrid/>
          <w:sz w:val="24"/>
          <w:szCs w:val="24"/>
          <w:lang w:eastAsia="es-ES_tradnl"/>
        </w:rPr>
      </w:pPr>
      <w:r w:rsidRPr="000F5D73">
        <w:rPr>
          <w:snapToGrid/>
          <w:sz w:val="24"/>
          <w:szCs w:val="24"/>
          <w:lang w:eastAsia="es-ES_tradnl"/>
        </w:rPr>
        <w:t>Establecer indicadores de calidad que permitan valorar la eficacia de las actividades</w:t>
      </w:r>
      <w:r w:rsidR="005C4915" w:rsidRPr="000F5D73">
        <w:rPr>
          <w:snapToGrid/>
          <w:sz w:val="24"/>
          <w:szCs w:val="24"/>
          <w:lang w:eastAsia="es-ES_tradnl"/>
        </w:rPr>
        <w:t xml:space="preserve"> </w:t>
      </w:r>
      <w:r w:rsidRPr="000F5D73">
        <w:rPr>
          <w:snapToGrid/>
          <w:sz w:val="24"/>
          <w:szCs w:val="24"/>
          <w:lang w:eastAsia="es-ES_tradnl"/>
        </w:rPr>
        <w:t>desarrolladas por el centro y realizar su seguimiento.</w:t>
      </w:r>
    </w:p>
    <w:p w:rsidR="0050796C" w:rsidRPr="000F5D73" w:rsidRDefault="0050796C" w:rsidP="003B0636">
      <w:pPr>
        <w:pStyle w:val="Prrafodelista"/>
        <w:widowControl/>
        <w:numPr>
          <w:ilvl w:val="0"/>
          <w:numId w:val="56"/>
        </w:numPr>
        <w:suppressAutoHyphens/>
        <w:autoSpaceDE w:val="0"/>
        <w:autoSpaceDN w:val="0"/>
        <w:adjustRightInd w:val="0"/>
        <w:jc w:val="both"/>
        <w:rPr>
          <w:snapToGrid/>
          <w:sz w:val="24"/>
          <w:szCs w:val="24"/>
          <w:lang w:eastAsia="es-ES_tradnl"/>
        </w:rPr>
      </w:pPr>
      <w:r w:rsidRPr="000F5D73">
        <w:rPr>
          <w:snapToGrid/>
          <w:sz w:val="24"/>
          <w:szCs w:val="24"/>
          <w:lang w:eastAsia="es-ES_tradnl"/>
        </w:rPr>
        <w:t>Elevar al Claustro de Profesorado el plan para evaluar los aspectos educativos de</w:t>
      </w:r>
      <w:r w:rsidR="00DB4032" w:rsidRPr="000F5D73">
        <w:rPr>
          <w:snapToGrid/>
          <w:sz w:val="24"/>
          <w:szCs w:val="24"/>
          <w:lang w:eastAsia="es-ES_tradnl"/>
        </w:rPr>
        <w:t xml:space="preserve">l </w:t>
      </w:r>
      <w:r w:rsidRPr="000F5D73">
        <w:rPr>
          <w:snapToGrid/>
          <w:sz w:val="24"/>
          <w:szCs w:val="24"/>
          <w:lang w:eastAsia="es-ES_tradnl"/>
        </w:rPr>
        <w:t>Plan de Centro, la evolución del aprendizaje y el proceso de enseñanza.</w:t>
      </w:r>
    </w:p>
    <w:p w:rsidR="0050796C" w:rsidRPr="000F5D73" w:rsidRDefault="0050796C" w:rsidP="003B0636">
      <w:pPr>
        <w:pStyle w:val="Prrafodelista"/>
        <w:widowControl/>
        <w:numPr>
          <w:ilvl w:val="0"/>
          <w:numId w:val="56"/>
        </w:numPr>
        <w:suppressAutoHyphens/>
        <w:autoSpaceDE w:val="0"/>
        <w:autoSpaceDN w:val="0"/>
        <w:adjustRightInd w:val="0"/>
        <w:jc w:val="both"/>
        <w:rPr>
          <w:snapToGrid/>
          <w:sz w:val="24"/>
          <w:szCs w:val="24"/>
          <w:lang w:eastAsia="es-ES_tradnl"/>
        </w:rPr>
      </w:pPr>
      <w:r w:rsidRPr="000F5D73">
        <w:rPr>
          <w:snapToGrid/>
          <w:sz w:val="24"/>
          <w:szCs w:val="24"/>
          <w:lang w:eastAsia="es-ES_tradnl"/>
        </w:rPr>
        <w:t>Proponer, al equipo directivo y al Claustro de Profesorado, planes de mejora como</w:t>
      </w:r>
      <w:r w:rsidR="005C4915" w:rsidRPr="000F5D73">
        <w:rPr>
          <w:snapToGrid/>
          <w:sz w:val="24"/>
          <w:szCs w:val="24"/>
          <w:lang w:eastAsia="es-ES_tradnl"/>
        </w:rPr>
        <w:t xml:space="preserve"> </w:t>
      </w:r>
      <w:r w:rsidRPr="000F5D73">
        <w:rPr>
          <w:snapToGrid/>
          <w:sz w:val="24"/>
          <w:szCs w:val="24"/>
          <w:lang w:eastAsia="es-ES_tradnl"/>
        </w:rPr>
        <w:t>resultado de las evaluaciones llevadas a cabo en el instituto.</w:t>
      </w:r>
    </w:p>
    <w:p w:rsidR="0050796C" w:rsidRPr="000F5D73" w:rsidRDefault="0050796C" w:rsidP="003B0636">
      <w:pPr>
        <w:pStyle w:val="Prrafodelista"/>
        <w:widowControl/>
        <w:numPr>
          <w:ilvl w:val="0"/>
          <w:numId w:val="56"/>
        </w:numPr>
        <w:suppressAutoHyphens/>
        <w:autoSpaceDE w:val="0"/>
        <w:autoSpaceDN w:val="0"/>
        <w:adjustRightInd w:val="0"/>
        <w:jc w:val="both"/>
        <w:rPr>
          <w:snapToGrid/>
          <w:sz w:val="24"/>
          <w:szCs w:val="24"/>
          <w:lang w:eastAsia="es-ES_tradnl"/>
        </w:rPr>
      </w:pPr>
      <w:r w:rsidRPr="000F5D73">
        <w:rPr>
          <w:snapToGrid/>
          <w:sz w:val="24"/>
          <w:szCs w:val="24"/>
          <w:lang w:eastAsia="es-ES_tradnl"/>
        </w:rPr>
        <w:t>Cualesquiera otras que le sean atribuidas en el proyecto educativo del instituto o por</w:t>
      </w:r>
      <w:r w:rsidR="005C4915" w:rsidRPr="000F5D73">
        <w:rPr>
          <w:snapToGrid/>
          <w:sz w:val="24"/>
          <w:szCs w:val="24"/>
          <w:lang w:eastAsia="es-ES_tradnl"/>
        </w:rPr>
        <w:t xml:space="preserve"> </w:t>
      </w:r>
      <w:r w:rsidRPr="000F5D73">
        <w:rPr>
          <w:snapToGrid/>
          <w:sz w:val="24"/>
          <w:szCs w:val="24"/>
          <w:lang w:eastAsia="es-ES_tradnl"/>
        </w:rPr>
        <w:t>Orden de la persona titular de la Consejería competente en materia de educación.</w:t>
      </w:r>
    </w:p>
    <w:p w:rsidR="0050796C" w:rsidRPr="000F5D73" w:rsidRDefault="0050796C" w:rsidP="007124D0">
      <w:pPr>
        <w:suppressAutoHyphens/>
        <w:jc w:val="both"/>
        <w:rPr>
          <w:b/>
          <w:bCs/>
          <w:sz w:val="24"/>
          <w:szCs w:val="24"/>
          <w:u w:val="single"/>
        </w:rPr>
      </w:pPr>
    </w:p>
    <w:p w:rsidR="00DA7094" w:rsidRPr="000F5D73" w:rsidRDefault="00DA7094" w:rsidP="00D3066D">
      <w:pPr>
        <w:pStyle w:val="Prrafodelista"/>
        <w:widowControl/>
        <w:numPr>
          <w:ilvl w:val="2"/>
          <w:numId w:val="79"/>
        </w:numPr>
        <w:suppressAutoHyphens/>
        <w:autoSpaceDE w:val="0"/>
        <w:autoSpaceDN w:val="0"/>
        <w:adjustRightInd w:val="0"/>
        <w:jc w:val="both"/>
        <w:rPr>
          <w:snapToGrid/>
          <w:sz w:val="24"/>
          <w:szCs w:val="24"/>
          <w:lang w:eastAsia="es-ES_tradnl"/>
        </w:rPr>
      </w:pPr>
      <w:r w:rsidRPr="000F5D73">
        <w:rPr>
          <w:b/>
          <w:snapToGrid/>
          <w:sz w:val="24"/>
          <w:szCs w:val="24"/>
          <w:u w:val="single"/>
          <w:lang w:eastAsia="es-ES_tradnl"/>
        </w:rPr>
        <w:t>Equipo técnico de coordinación pedagógica</w:t>
      </w:r>
      <w:r w:rsidR="00E200E7" w:rsidRPr="000F5D73">
        <w:rPr>
          <w:snapToGrid/>
          <w:sz w:val="24"/>
          <w:szCs w:val="24"/>
          <w:lang w:eastAsia="es-ES_tradnl"/>
        </w:rPr>
        <w:t>.</w:t>
      </w:r>
    </w:p>
    <w:p w:rsidR="00DA7094" w:rsidRPr="000F5D73" w:rsidRDefault="00DA7094" w:rsidP="007124D0">
      <w:pPr>
        <w:widowControl/>
        <w:suppressAutoHyphens/>
        <w:autoSpaceDE w:val="0"/>
        <w:autoSpaceDN w:val="0"/>
        <w:adjustRightInd w:val="0"/>
        <w:jc w:val="both"/>
        <w:rPr>
          <w:snapToGrid/>
          <w:sz w:val="24"/>
          <w:szCs w:val="24"/>
          <w:lang w:eastAsia="es-ES_tradnl"/>
        </w:rPr>
      </w:pPr>
    </w:p>
    <w:p w:rsidR="00DA7094" w:rsidRPr="000F5D73" w:rsidRDefault="00DA7094" w:rsidP="007124D0">
      <w:pPr>
        <w:widowControl/>
        <w:suppressAutoHyphens/>
        <w:autoSpaceDE w:val="0"/>
        <w:autoSpaceDN w:val="0"/>
        <w:adjustRightInd w:val="0"/>
        <w:ind w:firstLine="720"/>
        <w:jc w:val="both"/>
        <w:rPr>
          <w:snapToGrid/>
          <w:sz w:val="24"/>
          <w:szCs w:val="24"/>
          <w:lang w:eastAsia="es-ES_tradnl"/>
        </w:rPr>
      </w:pPr>
      <w:r w:rsidRPr="000F5D73">
        <w:rPr>
          <w:snapToGrid/>
          <w:sz w:val="24"/>
          <w:szCs w:val="24"/>
          <w:lang w:eastAsia="es-ES_tradnl"/>
        </w:rPr>
        <w:t>El equipo técnico de coordinación pedagógica estará integrado por la persona titular de la dirección, que ostentará la presidencia, la persona titular de la jefatura de estudios, las personas titulares de las jefaturas de los departamentos encargados de la coordinación de las áreas de competencias establecidas en el artículo 84 del ROC, las personas titulares de las jefaturas de los departamentos de orientación y de formación, evaluación e innovación educa</w:t>
      </w:r>
      <w:r w:rsidR="00932F7C" w:rsidRPr="000F5D73">
        <w:rPr>
          <w:snapToGrid/>
          <w:sz w:val="24"/>
          <w:szCs w:val="24"/>
          <w:lang w:eastAsia="es-ES_tradnl"/>
        </w:rPr>
        <w:t>t</w:t>
      </w:r>
      <w:r w:rsidR="00600F0B" w:rsidRPr="000F5D73">
        <w:rPr>
          <w:snapToGrid/>
          <w:sz w:val="24"/>
          <w:szCs w:val="24"/>
          <w:lang w:eastAsia="es-ES_tradnl"/>
        </w:rPr>
        <w:t>iva</w:t>
      </w:r>
      <w:r w:rsidRPr="000F5D73">
        <w:rPr>
          <w:snapToGrid/>
          <w:sz w:val="24"/>
          <w:szCs w:val="24"/>
          <w:lang w:eastAsia="es-ES_tradnl"/>
        </w:rPr>
        <w:t>. Ejercerá las funciones de secretaría la jefatura de departamento que designe la presidencia de entre los miembros del equipo.</w:t>
      </w:r>
    </w:p>
    <w:p w:rsidR="00261861" w:rsidRPr="000F5D73" w:rsidRDefault="00261861" w:rsidP="007124D0">
      <w:pPr>
        <w:widowControl/>
        <w:suppressAutoHyphens/>
        <w:autoSpaceDE w:val="0"/>
        <w:autoSpaceDN w:val="0"/>
        <w:adjustRightInd w:val="0"/>
        <w:ind w:firstLine="720"/>
        <w:jc w:val="both"/>
        <w:rPr>
          <w:b/>
          <w:snapToGrid/>
          <w:sz w:val="24"/>
          <w:szCs w:val="24"/>
          <w:u w:val="single"/>
          <w:lang w:eastAsia="es-ES_tradnl"/>
        </w:rPr>
      </w:pPr>
    </w:p>
    <w:p w:rsidR="00DA7094" w:rsidRPr="000F5D73" w:rsidRDefault="00DA7094" w:rsidP="00A16ABD">
      <w:pPr>
        <w:pStyle w:val="Prrafodelista"/>
        <w:widowControl/>
        <w:numPr>
          <w:ilvl w:val="3"/>
          <w:numId w:val="79"/>
        </w:numPr>
        <w:suppressAutoHyphens/>
        <w:autoSpaceDE w:val="0"/>
        <w:autoSpaceDN w:val="0"/>
        <w:adjustRightInd w:val="0"/>
        <w:jc w:val="both"/>
        <w:rPr>
          <w:b/>
          <w:snapToGrid/>
          <w:sz w:val="24"/>
          <w:szCs w:val="24"/>
          <w:u w:val="single"/>
          <w:lang w:eastAsia="es-ES_tradnl"/>
        </w:rPr>
      </w:pPr>
      <w:r w:rsidRPr="000F5D73">
        <w:rPr>
          <w:b/>
          <w:snapToGrid/>
          <w:sz w:val="24"/>
          <w:szCs w:val="24"/>
          <w:u w:val="single"/>
          <w:lang w:eastAsia="es-ES_tradnl"/>
        </w:rPr>
        <w:t>Competencias del equipo técnico de coordinación pedagógica</w:t>
      </w:r>
      <w:r w:rsidRPr="000F5D73">
        <w:rPr>
          <w:snapToGrid/>
          <w:sz w:val="24"/>
          <w:szCs w:val="24"/>
          <w:lang w:eastAsia="es-ES_tradnl"/>
        </w:rPr>
        <w:t>.-</w:t>
      </w:r>
      <w:r w:rsidR="00600F0B" w:rsidRPr="000F5D73">
        <w:rPr>
          <w:snapToGrid/>
          <w:sz w:val="24"/>
          <w:szCs w:val="24"/>
          <w:lang w:eastAsia="es-ES_tradnl"/>
        </w:rPr>
        <w:t>.</w:t>
      </w:r>
    </w:p>
    <w:p w:rsidR="00DA7094" w:rsidRPr="000F5D73" w:rsidRDefault="00DA7094" w:rsidP="007124D0">
      <w:pPr>
        <w:widowControl/>
        <w:suppressAutoHyphens/>
        <w:autoSpaceDE w:val="0"/>
        <w:autoSpaceDN w:val="0"/>
        <w:adjustRightInd w:val="0"/>
        <w:jc w:val="both"/>
        <w:rPr>
          <w:snapToGrid/>
          <w:sz w:val="24"/>
          <w:szCs w:val="24"/>
          <w:lang w:eastAsia="es-ES_tradnl"/>
        </w:rPr>
      </w:pPr>
    </w:p>
    <w:p w:rsidR="00DA7094" w:rsidRPr="000F5D73" w:rsidRDefault="00DA7094" w:rsidP="007124D0">
      <w:pPr>
        <w:widowControl/>
        <w:suppressAutoHyphens/>
        <w:autoSpaceDE w:val="0"/>
        <w:autoSpaceDN w:val="0"/>
        <w:adjustRightInd w:val="0"/>
        <w:jc w:val="both"/>
        <w:rPr>
          <w:snapToGrid/>
          <w:sz w:val="24"/>
          <w:szCs w:val="24"/>
          <w:lang w:eastAsia="es-ES_tradnl"/>
        </w:rPr>
      </w:pPr>
      <w:r w:rsidRPr="000F5D73">
        <w:rPr>
          <w:snapToGrid/>
          <w:sz w:val="24"/>
          <w:szCs w:val="24"/>
          <w:lang w:eastAsia="es-ES_tradnl"/>
        </w:rPr>
        <w:t>El equipo técnico de coordinación pedagógica tendrá las siguientes competencias:</w:t>
      </w:r>
    </w:p>
    <w:p w:rsidR="00DA7094" w:rsidRPr="000F5D73" w:rsidRDefault="00DA7094" w:rsidP="003B0636">
      <w:pPr>
        <w:pStyle w:val="Prrafodelista"/>
        <w:widowControl/>
        <w:numPr>
          <w:ilvl w:val="0"/>
          <w:numId w:val="57"/>
        </w:numPr>
        <w:suppressAutoHyphens/>
        <w:autoSpaceDE w:val="0"/>
        <w:autoSpaceDN w:val="0"/>
        <w:adjustRightInd w:val="0"/>
        <w:jc w:val="both"/>
        <w:rPr>
          <w:snapToGrid/>
          <w:sz w:val="24"/>
          <w:szCs w:val="24"/>
          <w:lang w:eastAsia="es-ES_tradnl"/>
        </w:rPr>
      </w:pPr>
      <w:r w:rsidRPr="000F5D73">
        <w:rPr>
          <w:snapToGrid/>
          <w:sz w:val="24"/>
          <w:szCs w:val="24"/>
          <w:lang w:eastAsia="es-ES_tradnl"/>
        </w:rPr>
        <w:t>Establecer las directrices generales para la elaboración de los aspectos educativos</w:t>
      </w:r>
      <w:r w:rsidR="009E0DCD" w:rsidRPr="000F5D73">
        <w:rPr>
          <w:snapToGrid/>
          <w:sz w:val="24"/>
          <w:szCs w:val="24"/>
          <w:lang w:eastAsia="es-ES_tradnl"/>
        </w:rPr>
        <w:t xml:space="preserve"> </w:t>
      </w:r>
      <w:r w:rsidRPr="000F5D73">
        <w:rPr>
          <w:snapToGrid/>
          <w:sz w:val="24"/>
          <w:szCs w:val="24"/>
          <w:lang w:eastAsia="es-ES_tradnl"/>
        </w:rPr>
        <w:t>del Plan de Centro y sus modificaciones.</w:t>
      </w:r>
    </w:p>
    <w:p w:rsidR="00DA7094" w:rsidRPr="000F5D73" w:rsidRDefault="00DA7094" w:rsidP="003B0636">
      <w:pPr>
        <w:pStyle w:val="Prrafodelista"/>
        <w:widowControl/>
        <w:numPr>
          <w:ilvl w:val="0"/>
          <w:numId w:val="57"/>
        </w:numPr>
        <w:suppressAutoHyphens/>
        <w:autoSpaceDE w:val="0"/>
        <w:autoSpaceDN w:val="0"/>
        <w:adjustRightInd w:val="0"/>
        <w:jc w:val="both"/>
        <w:rPr>
          <w:snapToGrid/>
          <w:sz w:val="24"/>
          <w:szCs w:val="24"/>
          <w:lang w:eastAsia="es-ES_tradnl"/>
        </w:rPr>
      </w:pPr>
      <w:r w:rsidRPr="000F5D73">
        <w:rPr>
          <w:snapToGrid/>
          <w:sz w:val="24"/>
          <w:szCs w:val="24"/>
          <w:lang w:eastAsia="es-ES_tradnl"/>
        </w:rPr>
        <w:t>Fijar las líneas generales de actuación pedagógica del proyecto educativo.</w:t>
      </w:r>
    </w:p>
    <w:p w:rsidR="00DA7094" w:rsidRPr="000F5D73" w:rsidRDefault="00DA7094" w:rsidP="003B0636">
      <w:pPr>
        <w:pStyle w:val="Prrafodelista"/>
        <w:widowControl/>
        <w:numPr>
          <w:ilvl w:val="0"/>
          <w:numId w:val="57"/>
        </w:numPr>
        <w:suppressAutoHyphens/>
        <w:autoSpaceDE w:val="0"/>
        <w:autoSpaceDN w:val="0"/>
        <w:adjustRightInd w:val="0"/>
        <w:jc w:val="both"/>
        <w:rPr>
          <w:snapToGrid/>
          <w:sz w:val="24"/>
          <w:szCs w:val="24"/>
          <w:lang w:eastAsia="es-ES_tradnl"/>
        </w:rPr>
      </w:pPr>
      <w:r w:rsidRPr="000F5D73">
        <w:rPr>
          <w:snapToGrid/>
          <w:sz w:val="24"/>
          <w:szCs w:val="24"/>
          <w:lang w:eastAsia="es-ES_tradnl"/>
        </w:rPr>
        <w:t>Asesorar al equipo directivo en la elaboración del Plan de Centro.</w:t>
      </w:r>
    </w:p>
    <w:p w:rsidR="00DA7094" w:rsidRPr="000F5D73" w:rsidRDefault="00DA7094" w:rsidP="003B0636">
      <w:pPr>
        <w:pStyle w:val="Prrafodelista"/>
        <w:widowControl/>
        <w:numPr>
          <w:ilvl w:val="0"/>
          <w:numId w:val="57"/>
        </w:numPr>
        <w:suppressAutoHyphens/>
        <w:autoSpaceDE w:val="0"/>
        <w:autoSpaceDN w:val="0"/>
        <w:adjustRightInd w:val="0"/>
        <w:jc w:val="both"/>
        <w:rPr>
          <w:snapToGrid/>
          <w:sz w:val="24"/>
          <w:szCs w:val="24"/>
          <w:lang w:eastAsia="es-ES_tradnl"/>
        </w:rPr>
      </w:pPr>
      <w:r w:rsidRPr="000F5D73">
        <w:rPr>
          <w:snapToGrid/>
          <w:sz w:val="24"/>
          <w:szCs w:val="24"/>
          <w:lang w:eastAsia="es-ES_tradnl"/>
        </w:rPr>
        <w:t>Establecer las directrices generales para la elaboración y revisión de las</w:t>
      </w:r>
      <w:r w:rsidR="009E0DCD" w:rsidRPr="000F5D73">
        <w:rPr>
          <w:snapToGrid/>
          <w:sz w:val="24"/>
          <w:szCs w:val="24"/>
          <w:lang w:eastAsia="es-ES_tradnl"/>
        </w:rPr>
        <w:t xml:space="preserve"> </w:t>
      </w:r>
      <w:r w:rsidRPr="000F5D73">
        <w:rPr>
          <w:snapToGrid/>
          <w:sz w:val="24"/>
          <w:szCs w:val="24"/>
          <w:lang w:eastAsia="es-ES_tradnl"/>
        </w:rPr>
        <w:t>programaciones didácticas de las enseñanzas encomendadas a los departamentos</w:t>
      </w:r>
      <w:r w:rsidR="009E0DCD" w:rsidRPr="000F5D73">
        <w:rPr>
          <w:snapToGrid/>
          <w:sz w:val="24"/>
          <w:szCs w:val="24"/>
          <w:lang w:eastAsia="es-ES_tradnl"/>
        </w:rPr>
        <w:t xml:space="preserve"> </w:t>
      </w:r>
      <w:r w:rsidRPr="000F5D73">
        <w:rPr>
          <w:snapToGrid/>
          <w:sz w:val="24"/>
          <w:szCs w:val="24"/>
          <w:lang w:eastAsia="es-ES_tradnl"/>
        </w:rPr>
        <w:t>de coordinación didáctica.</w:t>
      </w:r>
    </w:p>
    <w:p w:rsidR="00DA7094" w:rsidRPr="000F5D73" w:rsidRDefault="00DA7094" w:rsidP="003B0636">
      <w:pPr>
        <w:pStyle w:val="Prrafodelista"/>
        <w:widowControl/>
        <w:numPr>
          <w:ilvl w:val="0"/>
          <w:numId w:val="57"/>
        </w:numPr>
        <w:suppressAutoHyphens/>
        <w:autoSpaceDE w:val="0"/>
        <w:autoSpaceDN w:val="0"/>
        <w:adjustRightInd w:val="0"/>
        <w:jc w:val="both"/>
        <w:rPr>
          <w:snapToGrid/>
          <w:sz w:val="24"/>
          <w:szCs w:val="24"/>
          <w:lang w:eastAsia="es-ES_tradnl"/>
        </w:rPr>
      </w:pPr>
      <w:r w:rsidRPr="000F5D73">
        <w:rPr>
          <w:snapToGrid/>
          <w:sz w:val="24"/>
          <w:szCs w:val="24"/>
          <w:lang w:eastAsia="es-ES_tradnl"/>
        </w:rPr>
        <w:t>Asesorar a los departamentos de coordinación didáctica y al Claustro de</w:t>
      </w:r>
      <w:r w:rsidR="009E0DCD" w:rsidRPr="000F5D73">
        <w:rPr>
          <w:snapToGrid/>
          <w:sz w:val="24"/>
          <w:szCs w:val="24"/>
          <w:lang w:eastAsia="es-ES_tradnl"/>
        </w:rPr>
        <w:t xml:space="preserve"> </w:t>
      </w:r>
      <w:r w:rsidRPr="000F5D73">
        <w:rPr>
          <w:snapToGrid/>
          <w:sz w:val="24"/>
          <w:szCs w:val="24"/>
          <w:lang w:eastAsia="es-ES_tradnl"/>
        </w:rPr>
        <w:t>Profesorado sobre el aprendizaje y la evaluación en competencias y velar porque las</w:t>
      </w:r>
      <w:r w:rsidR="009E0DCD" w:rsidRPr="000F5D73">
        <w:rPr>
          <w:snapToGrid/>
          <w:sz w:val="24"/>
          <w:szCs w:val="24"/>
          <w:lang w:eastAsia="es-ES_tradnl"/>
        </w:rPr>
        <w:t xml:space="preserve"> </w:t>
      </w:r>
      <w:r w:rsidRPr="000F5D73">
        <w:rPr>
          <w:snapToGrid/>
          <w:sz w:val="24"/>
          <w:szCs w:val="24"/>
          <w:lang w:eastAsia="es-ES_tradnl"/>
        </w:rPr>
        <w:t>programaciones de los departamentos de coordinación didáctica, en las materias</w:t>
      </w:r>
      <w:r w:rsidR="009E0DCD" w:rsidRPr="000F5D73">
        <w:rPr>
          <w:snapToGrid/>
          <w:sz w:val="24"/>
          <w:szCs w:val="24"/>
          <w:lang w:eastAsia="es-ES_tradnl"/>
        </w:rPr>
        <w:t xml:space="preserve"> </w:t>
      </w:r>
      <w:r w:rsidRPr="000F5D73">
        <w:rPr>
          <w:snapToGrid/>
          <w:sz w:val="24"/>
          <w:szCs w:val="24"/>
          <w:lang w:eastAsia="es-ES_tradnl"/>
        </w:rPr>
        <w:t>que les están asignadas, contribuyan al desarrollo de las competencias básicas, a</w:t>
      </w:r>
      <w:r w:rsidR="009E0DCD" w:rsidRPr="000F5D73">
        <w:rPr>
          <w:snapToGrid/>
          <w:sz w:val="24"/>
          <w:szCs w:val="24"/>
          <w:lang w:eastAsia="es-ES_tradnl"/>
        </w:rPr>
        <w:t xml:space="preserve"> </w:t>
      </w:r>
      <w:r w:rsidRPr="000F5D73">
        <w:rPr>
          <w:snapToGrid/>
          <w:sz w:val="24"/>
          <w:szCs w:val="24"/>
          <w:lang w:eastAsia="es-ES_tradnl"/>
        </w:rPr>
        <w:t>cuyos efectos se establecerán estrategias de coordinación.</w:t>
      </w:r>
    </w:p>
    <w:p w:rsidR="00DA7094" w:rsidRPr="000F5D73" w:rsidRDefault="00DA7094" w:rsidP="003B0636">
      <w:pPr>
        <w:pStyle w:val="Prrafodelista"/>
        <w:widowControl/>
        <w:numPr>
          <w:ilvl w:val="0"/>
          <w:numId w:val="57"/>
        </w:numPr>
        <w:suppressAutoHyphens/>
        <w:autoSpaceDE w:val="0"/>
        <w:autoSpaceDN w:val="0"/>
        <w:adjustRightInd w:val="0"/>
        <w:jc w:val="both"/>
        <w:rPr>
          <w:snapToGrid/>
          <w:sz w:val="24"/>
          <w:szCs w:val="24"/>
          <w:lang w:eastAsia="es-ES_tradnl"/>
        </w:rPr>
      </w:pPr>
      <w:r w:rsidRPr="000F5D73">
        <w:rPr>
          <w:snapToGrid/>
          <w:sz w:val="24"/>
          <w:szCs w:val="24"/>
          <w:lang w:eastAsia="es-ES_tradnl"/>
        </w:rPr>
        <w:t>Elaborar la propuesta de criterios y procedimientos previstos para realizar las</w:t>
      </w:r>
      <w:r w:rsidR="009E0DCD" w:rsidRPr="000F5D73">
        <w:rPr>
          <w:snapToGrid/>
          <w:sz w:val="24"/>
          <w:szCs w:val="24"/>
          <w:lang w:eastAsia="es-ES_tradnl"/>
        </w:rPr>
        <w:t xml:space="preserve"> </w:t>
      </w:r>
      <w:r w:rsidRPr="000F5D73">
        <w:rPr>
          <w:snapToGrid/>
          <w:sz w:val="24"/>
          <w:szCs w:val="24"/>
          <w:lang w:eastAsia="es-ES_tradnl"/>
        </w:rPr>
        <w:t>medidas y programas de atención a la diversidad del alumnado, incluidos los</w:t>
      </w:r>
      <w:r w:rsidR="009E0DCD" w:rsidRPr="000F5D73">
        <w:rPr>
          <w:snapToGrid/>
          <w:sz w:val="24"/>
          <w:szCs w:val="24"/>
          <w:lang w:eastAsia="es-ES_tradnl"/>
        </w:rPr>
        <w:t xml:space="preserve"> </w:t>
      </w:r>
      <w:r w:rsidR="00600F0B" w:rsidRPr="000F5D73">
        <w:rPr>
          <w:snapToGrid/>
          <w:sz w:val="24"/>
          <w:szCs w:val="24"/>
          <w:lang w:eastAsia="es-ES_tradnl"/>
        </w:rPr>
        <w:t>P</w:t>
      </w:r>
      <w:r w:rsidRPr="000F5D73">
        <w:rPr>
          <w:snapToGrid/>
          <w:sz w:val="24"/>
          <w:szCs w:val="24"/>
          <w:lang w:eastAsia="es-ES_tradnl"/>
        </w:rPr>
        <w:t xml:space="preserve">rogramas de </w:t>
      </w:r>
      <w:r w:rsidR="00600F0B" w:rsidRPr="000F5D73">
        <w:rPr>
          <w:snapToGrid/>
          <w:sz w:val="24"/>
          <w:szCs w:val="24"/>
          <w:lang w:eastAsia="es-ES_tradnl"/>
        </w:rPr>
        <w:t>Mejor</w:t>
      </w:r>
      <w:r w:rsidR="00E200E7" w:rsidRPr="000F5D73">
        <w:rPr>
          <w:snapToGrid/>
          <w:sz w:val="24"/>
          <w:szCs w:val="24"/>
          <w:lang w:eastAsia="es-ES_tradnl"/>
        </w:rPr>
        <w:t>a del Aprendizaje y Rendimiento</w:t>
      </w:r>
      <w:r w:rsidR="00600F0B" w:rsidRPr="000F5D73">
        <w:rPr>
          <w:snapToGrid/>
          <w:sz w:val="24"/>
          <w:szCs w:val="24"/>
          <w:lang w:eastAsia="es-ES_tradnl"/>
        </w:rPr>
        <w:t xml:space="preserve"> y para la Formación Profesional Básica.</w:t>
      </w:r>
    </w:p>
    <w:p w:rsidR="00DA7094" w:rsidRPr="000F5D73" w:rsidRDefault="00DA7094" w:rsidP="003B0636">
      <w:pPr>
        <w:pStyle w:val="Prrafodelista"/>
        <w:widowControl/>
        <w:numPr>
          <w:ilvl w:val="0"/>
          <w:numId w:val="57"/>
        </w:numPr>
        <w:suppressAutoHyphens/>
        <w:autoSpaceDE w:val="0"/>
        <w:autoSpaceDN w:val="0"/>
        <w:adjustRightInd w:val="0"/>
        <w:jc w:val="both"/>
        <w:rPr>
          <w:snapToGrid/>
          <w:sz w:val="36"/>
          <w:szCs w:val="24"/>
          <w:lang w:eastAsia="es-ES_tradnl"/>
        </w:rPr>
      </w:pPr>
      <w:r w:rsidRPr="000F5D73">
        <w:rPr>
          <w:snapToGrid/>
          <w:sz w:val="36"/>
          <w:szCs w:val="24"/>
          <w:lang w:eastAsia="es-ES_tradnl"/>
        </w:rPr>
        <w:t>Establecer criterios y procedimientos de funcionamiento del aula de convivencia.</w:t>
      </w:r>
    </w:p>
    <w:p w:rsidR="00DA7094" w:rsidRPr="000F5D73" w:rsidRDefault="00DA7094" w:rsidP="003B0636">
      <w:pPr>
        <w:pStyle w:val="Prrafodelista"/>
        <w:widowControl/>
        <w:numPr>
          <w:ilvl w:val="0"/>
          <w:numId w:val="57"/>
        </w:numPr>
        <w:suppressAutoHyphens/>
        <w:autoSpaceDE w:val="0"/>
        <w:autoSpaceDN w:val="0"/>
        <w:adjustRightInd w:val="0"/>
        <w:jc w:val="both"/>
        <w:rPr>
          <w:snapToGrid/>
          <w:sz w:val="24"/>
          <w:szCs w:val="24"/>
          <w:lang w:eastAsia="es-ES_tradnl"/>
        </w:rPr>
      </w:pPr>
      <w:r w:rsidRPr="000F5D73">
        <w:rPr>
          <w:snapToGrid/>
          <w:sz w:val="24"/>
          <w:szCs w:val="24"/>
          <w:lang w:eastAsia="es-ES_tradnl"/>
        </w:rPr>
        <w:t>Velar por el cumplimiento y posterior evaluación de los aspectos educativos del Plan</w:t>
      </w:r>
      <w:r w:rsidR="005C4915" w:rsidRPr="000F5D73">
        <w:rPr>
          <w:snapToGrid/>
          <w:sz w:val="24"/>
          <w:szCs w:val="24"/>
          <w:lang w:eastAsia="es-ES_tradnl"/>
        </w:rPr>
        <w:t xml:space="preserve"> </w:t>
      </w:r>
      <w:r w:rsidRPr="000F5D73">
        <w:rPr>
          <w:snapToGrid/>
          <w:sz w:val="24"/>
          <w:szCs w:val="24"/>
          <w:lang w:eastAsia="es-ES_tradnl"/>
        </w:rPr>
        <w:t>de Centro.</w:t>
      </w:r>
    </w:p>
    <w:p w:rsidR="00DA7094" w:rsidRPr="000F5D73" w:rsidRDefault="00DA7094" w:rsidP="003B0636">
      <w:pPr>
        <w:pStyle w:val="Prrafodelista"/>
        <w:widowControl/>
        <w:numPr>
          <w:ilvl w:val="0"/>
          <w:numId w:val="57"/>
        </w:numPr>
        <w:suppressAutoHyphens/>
        <w:autoSpaceDE w:val="0"/>
        <w:autoSpaceDN w:val="0"/>
        <w:adjustRightInd w:val="0"/>
        <w:jc w:val="both"/>
        <w:rPr>
          <w:snapToGrid/>
          <w:sz w:val="24"/>
          <w:szCs w:val="24"/>
          <w:lang w:eastAsia="es-ES_tradnl"/>
        </w:rPr>
      </w:pPr>
      <w:r w:rsidRPr="000F5D73">
        <w:rPr>
          <w:snapToGrid/>
          <w:sz w:val="24"/>
          <w:szCs w:val="24"/>
          <w:lang w:eastAsia="es-ES_tradnl"/>
        </w:rPr>
        <w:t>Cualesquiera otras que le sean atribuidas en el proyecto educativo del instituto o</w:t>
      </w:r>
      <w:r w:rsidR="005C4915" w:rsidRPr="000F5D73">
        <w:rPr>
          <w:snapToGrid/>
          <w:sz w:val="24"/>
          <w:szCs w:val="24"/>
          <w:lang w:eastAsia="es-ES_tradnl"/>
        </w:rPr>
        <w:t xml:space="preserve"> </w:t>
      </w:r>
      <w:r w:rsidRPr="000F5D73">
        <w:rPr>
          <w:snapToGrid/>
          <w:sz w:val="24"/>
          <w:szCs w:val="24"/>
          <w:lang w:eastAsia="es-ES_tradnl"/>
        </w:rPr>
        <w:t>por Orden de la persona titular de la Consejería competente en materia de</w:t>
      </w:r>
      <w:r w:rsidR="005C4915" w:rsidRPr="000F5D73">
        <w:rPr>
          <w:snapToGrid/>
          <w:sz w:val="24"/>
          <w:szCs w:val="24"/>
          <w:lang w:eastAsia="es-ES_tradnl"/>
        </w:rPr>
        <w:t xml:space="preserve"> </w:t>
      </w:r>
      <w:r w:rsidRPr="000F5D73">
        <w:rPr>
          <w:snapToGrid/>
          <w:sz w:val="24"/>
          <w:szCs w:val="24"/>
          <w:lang w:eastAsia="es-ES_tradnl"/>
        </w:rPr>
        <w:t>educación.</w:t>
      </w:r>
    </w:p>
    <w:p w:rsidR="00EF76F8" w:rsidRPr="000F5D73" w:rsidRDefault="00EF76F8" w:rsidP="007124D0">
      <w:pPr>
        <w:suppressAutoHyphens/>
        <w:jc w:val="both"/>
        <w:rPr>
          <w:b/>
          <w:bCs/>
          <w:sz w:val="24"/>
          <w:szCs w:val="24"/>
          <w:u w:val="single"/>
        </w:rPr>
      </w:pPr>
    </w:p>
    <w:p w:rsidR="00CF6642" w:rsidRPr="000F5D73" w:rsidRDefault="00CF6642" w:rsidP="003B0636">
      <w:pPr>
        <w:pStyle w:val="Prrafodelista"/>
        <w:widowControl/>
        <w:numPr>
          <w:ilvl w:val="2"/>
          <w:numId w:val="79"/>
        </w:numPr>
        <w:suppressAutoHyphens/>
        <w:autoSpaceDE w:val="0"/>
        <w:autoSpaceDN w:val="0"/>
        <w:adjustRightInd w:val="0"/>
        <w:jc w:val="both"/>
        <w:rPr>
          <w:snapToGrid/>
          <w:sz w:val="24"/>
          <w:szCs w:val="24"/>
          <w:lang w:eastAsia="es-ES_tradnl"/>
        </w:rPr>
      </w:pPr>
      <w:r w:rsidRPr="000F5D73">
        <w:rPr>
          <w:b/>
          <w:snapToGrid/>
          <w:sz w:val="24"/>
          <w:szCs w:val="24"/>
          <w:u w:val="single"/>
          <w:lang w:eastAsia="es-ES_tradnl"/>
        </w:rPr>
        <w:t>Tutoría y designación de tutores y tutoras</w:t>
      </w:r>
      <w:r w:rsidR="00E200E7" w:rsidRPr="000F5D73">
        <w:rPr>
          <w:snapToGrid/>
          <w:sz w:val="24"/>
          <w:szCs w:val="24"/>
          <w:lang w:eastAsia="es-ES_tradnl"/>
        </w:rPr>
        <w:t>.</w:t>
      </w:r>
    </w:p>
    <w:p w:rsidR="00CF6642" w:rsidRPr="000F5D73" w:rsidRDefault="00CF6642" w:rsidP="007124D0">
      <w:pPr>
        <w:widowControl/>
        <w:suppressAutoHyphens/>
        <w:autoSpaceDE w:val="0"/>
        <w:autoSpaceDN w:val="0"/>
        <w:adjustRightInd w:val="0"/>
        <w:jc w:val="both"/>
        <w:rPr>
          <w:snapToGrid/>
          <w:sz w:val="24"/>
          <w:szCs w:val="24"/>
          <w:lang w:eastAsia="es-ES_tradnl"/>
        </w:rPr>
      </w:pPr>
    </w:p>
    <w:p w:rsidR="00CF6642" w:rsidRPr="000F5D73" w:rsidRDefault="00CF6642" w:rsidP="003B0636">
      <w:pPr>
        <w:pStyle w:val="Prrafodelista"/>
        <w:widowControl/>
        <w:numPr>
          <w:ilvl w:val="0"/>
          <w:numId w:val="58"/>
        </w:numPr>
        <w:suppressAutoHyphens/>
        <w:autoSpaceDE w:val="0"/>
        <w:autoSpaceDN w:val="0"/>
        <w:adjustRightInd w:val="0"/>
        <w:jc w:val="both"/>
        <w:rPr>
          <w:snapToGrid/>
          <w:sz w:val="24"/>
          <w:szCs w:val="24"/>
          <w:lang w:eastAsia="es-ES_tradnl"/>
        </w:rPr>
      </w:pPr>
      <w:r w:rsidRPr="000F5D73">
        <w:rPr>
          <w:snapToGrid/>
          <w:sz w:val="24"/>
          <w:szCs w:val="24"/>
          <w:lang w:eastAsia="es-ES_tradnl"/>
        </w:rPr>
        <w:t>Cada unidad o grupo de alumnos y alumnas tendrá un tutor o tutora que será</w:t>
      </w:r>
      <w:r w:rsidR="005C4915" w:rsidRPr="000F5D73">
        <w:rPr>
          <w:snapToGrid/>
          <w:sz w:val="24"/>
          <w:szCs w:val="24"/>
          <w:lang w:eastAsia="es-ES_tradnl"/>
        </w:rPr>
        <w:t xml:space="preserve"> </w:t>
      </w:r>
      <w:r w:rsidRPr="000F5D73">
        <w:rPr>
          <w:snapToGrid/>
          <w:sz w:val="24"/>
          <w:szCs w:val="24"/>
          <w:lang w:eastAsia="es-ES_tradnl"/>
        </w:rPr>
        <w:t>nombrado por la dirección del centro, a propuesta de la jefatura de estudios, de entre el</w:t>
      </w:r>
      <w:r w:rsidR="005C4915" w:rsidRPr="000F5D73">
        <w:rPr>
          <w:snapToGrid/>
          <w:sz w:val="24"/>
          <w:szCs w:val="24"/>
          <w:lang w:eastAsia="es-ES_tradnl"/>
        </w:rPr>
        <w:t xml:space="preserve"> </w:t>
      </w:r>
      <w:r w:rsidRPr="000F5D73">
        <w:rPr>
          <w:snapToGrid/>
          <w:sz w:val="24"/>
          <w:szCs w:val="24"/>
          <w:lang w:eastAsia="es-ES_tradnl"/>
        </w:rPr>
        <w:t>profesorado que imparta docencia en el mismo. La tutoría del alumnado con necesidades</w:t>
      </w:r>
      <w:r w:rsidR="005C4915" w:rsidRPr="000F5D73">
        <w:rPr>
          <w:snapToGrid/>
          <w:sz w:val="24"/>
          <w:szCs w:val="24"/>
          <w:lang w:eastAsia="es-ES_tradnl"/>
        </w:rPr>
        <w:t xml:space="preserve"> </w:t>
      </w:r>
      <w:r w:rsidRPr="000F5D73">
        <w:rPr>
          <w:snapToGrid/>
          <w:sz w:val="24"/>
          <w:szCs w:val="24"/>
          <w:lang w:eastAsia="es-ES_tradnl"/>
        </w:rPr>
        <w:t>educativas especiales será ejercida en las aulas específicas de educación especial por el</w:t>
      </w:r>
      <w:r w:rsidR="005C4915" w:rsidRPr="000F5D73">
        <w:rPr>
          <w:snapToGrid/>
          <w:sz w:val="24"/>
          <w:szCs w:val="24"/>
          <w:lang w:eastAsia="es-ES_tradnl"/>
        </w:rPr>
        <w:t xml:space="preserve"> </w:t>
      </w:r>
      <w:r w:rsidRPr="000F5D73">
        <w:rPr>
          <w:snapToGrid/>
          <w:sz w:val="24"/>
          <w:szCs w:val="24"/>
          <w:lang w:eastAsia="es-ES_tradnl"/>
        </w:rPr>
        <w:t>profesorado especializado para la atención de este alumnado. En el caso del alumnado con</w:t>
      </w:r>
      <w:r w:rsidR="005C4915" w:rsidRPr="000F5D73">
        <w:rPr>
          <w:snapToGrid/>
          <w:sz w:val="24"/>
          <w:szCs w:val="24"/>
          <w:lang w:eastAsia="es-ES_tradnl"/>
        </w:rPr>
        <w:t xml:space="preserve"> </w:t>
      </w:r>
      <w:r w:rsidRPr="000F5D73">
        <w:rPr>
          <w:snapToGrid/>
          <w:sz w:val="24"/>
          <w:szCs w:val="24"/>
          <w:lang w:eastAsia="es-ES_tradnl"/>
        </w:rPr>
        <w:t>necesidades educativas especiales escolarizado en un grupo ordinario, la tutoría será ejercida de</w:t>
      </w:r>
      <w:r w:rsidR="005C4915" w:rsidRPr="000F5D73">
        <w:rPr>
          <w:snapToGrid/>
          <w:sz w:val="24"/>
          <w:szCs w:val="24"/>
          <w:lang w:eastAsia="es-ES_tradnl"/>
        </w:rPr>
        <w:t xml:space="preserve"> </w:t>
      </w:r>
      <w:r w:rsidRPr="000F5D73">
        <w:rPr>
          <w:snapToGrid/>
          <w:sz w:val="24"/>
          <w:szCs w:val="24"/>
          <w:lang w:eastAsia="es-ES_tradnl"/>
        </w:rPr>
        <w:t>manera compartida entre el profesor o profesora que ejerza la tutoría del grupo donde esté</w:t>
      </w:r>
      <w:r w:rsidR="005C4915" w:rsidRPr="000F5D73">
        <w:rPr>
          <w:snapToGrid/>
          <w:sz w:val="24"/>
          <w:szCs w:val="24"/>
          <w:lang w:eastAsia="es-ES_tradnl"/>
        </w:rPr>
        <w:t xml:space="preserve"> </w:t>
      </w:r>
      <w:r w:rsidRPr="000F5D73">
        <w:rPr>
          <w:snapToGrid/>
          <w:sz w:val="24"/>
          <w:szCs w:val="24"/>
          <w:lang w:eastAsia="es-ES_tradnl"/>
        </w:rPr>
        <w:t>integrado y el profesorado especialista.</w:t>
      </w:r>
    </w:p>
    <w:p w:rsidR="00CF6642" w:rsidRPr="000F5D73" w:rsidRDefault="00CF6642" w:rsidP="003B0636">
      <w:pPr>
        <w:pStyle w:val="Prrafodelista"/>
        <w:widowControl/>
        <w:numPr>
          <w:ilvl w:val="0"/>
          <w:numId w:val="58"/>
        </w:numPr>
        <w:suppressAutoHyphens/>
        <w:autoSpaceDE w:val="0"/>
        <w:autoSpaceDN w:val="0"/>
        <w:adjustRightInd w:val="0"/>
        <w:jc w:val="both"/>
        <w:rPr>
          <w:snapToGrid/>
          <w:sz w:val="24"/>
          <w:szCs w:val="24"/>
          <w:lang w:eastAsia="es-ES_tradnl"/>
        </w:rPr>
      </w:pPr>
      <w:r w:rsidRPr="000F5D73">
        <w:rPr>
          <w:snapToGrid/>
          <w:sz w:val="24"/>
          <w:szCs w:val="24"/>
          <w:lang w:eastAsia="es-ES_tradnl"/>
        </w:rPr>
        <w:t>Los tutores y tutoras ejercerán la dirección y la orientación del aprendizaje del</w:t>
      </w:r>
      <w:r w:rsidR="005C4915" w:rsidRPr="000F5D73">
        <w:rPr>
          <w:snapToGrid/>
          <w:sz w:val="24"/>
          <w:szCs w:val="24"/>
          <w:lang w:eastAsia="es-ES_tradnl"/>
        </w:rPr>
        <w:t xml:space="preserve"> </w:t>
      </w:r>
      <w:r w:rsidRPr="000F5D73">
        <w:rPr>
          <w:snapToGrid/>
          <w:sz w:val="24"/>
          <w:szCs w:val="24"/>
          <w:lang w:eastAsia="es-ES_tradnl"/>
        </w:rPr>
        <w:t>alumnado y el apoyo en su proceso educativo en colaboración con las familias.</w:t>
      </w:r>
    </w:p>
    <w:p w:rsidR="00CF6642" w:rsidRPr="000F5D73" w:rsidRDefault="00CF6642" w:rsidP="003B0636">
      <w:pPr>
        <w:pStyle w:val="Prrafodelista"/>
        <w:widowControl/>
        <w:numPr>
          <w:ilvl w:val="0"/>
          <w:numId w:val="58"/>
        </w:numPr>
        <w:suppressAutoHyphens/>
        <w:autoSpaceDE w:val="0"/>
        <w:autoSpaceDN w:val="0"/>
        <w:adjustRightInd w:val="0"/>
        <w:jc w:val="both"/>
        <w:rPr>
          <w:snapToGrid/>
          <w:sz w:val="24"/>
          <w:szCs w:val="24"/>
          <w:lang w:eastAsia="es-ES_tradnl"/>
        </w:rPr>
      </w:pPr>
      <w:r w:rsidRPr="000F5D73">
        <w:rPr>
          <w:snapToGrid/>
          <w:sz w:val="24"/>
          <w:szCs w:val="24"/>
          <w:lang w:eastAsia="es-ES_tradnl"/>
        </w:rPr>
        <w:t>El nombramiento del profesorado que ejerza la tutoría se efectuará para un curso</w:t>
      </w:r>
      <w:r w:rsidR="005C4915" w:rsidRPr="000F5D73">
        <w:rPr>
          <w:snapToGrid/>
          <w:sz w:val="24"/>
          <w:szCs w:val="24"/>
          <w:lang w:eastAsia="es-ES_tradnl"/>
        </w:rPr>
        <w:t xml:space="preserve"> </w:t>
      </w:r>
      <w:r w:rsidRPr="000F5D73">
        <w:rPr>
          <w:snapToGrid/>
          <w:sz w:val="24"/>
          <w:szCs w:val="24"/>
          <w:lang w:eastAsia="es-ES_tradnl"/>
        </w:rPr>
        <w:t>académico.</w:t>
      </w:r>
    </w:p>
    <w:p w:rsidR="00CF6642" w:rsidRPr="000F5D73" w:rsidRDefault="00CF6642" w:rsidP="007124D0">
      <w:pPr>
        <w:widowControl/>
        <w:suppressAutoHyphens/>
        <w:autoSpaceDE w:val="0"/>
        <w:autoSpaceDN w:val="0"/>
        <w:adjustRightInd w:val="0"/>
        <w:jc w:val="both"/>
        <w:rPr>
          <w:snapToGrid/>
          <w:sz w:val="24"/>
          <w:szCs w:val="24"/>
          <w:lang w:eastAsia="es-ES_tradnl"/>
        </w:rPr>
      </w:pPr>
    </w:p>
    <w:p w:rsidR="00CF6642" w:rsidRPr="000F5D73" w:rsidRDefault="00CF6642" w:rsidP="003B0636">
      <w:pPr>
        <w:pStyle w:val="Prrafodelista"/>
        <w:widowControl/>
        <w:numPr>
          <w:ilvl w:val="3"/>
          <w:numId w:val="79"/>
        </w:numPr>
        <w:suppressAutoHyphens/>
        <w:autoSpaceDE w:val="0"/>
        <w:autoSpaceDN w:val="0"/>
        <w:adjustRightInd w:val="0"/>
        <w:jc w:val="both"/>
        <w:rPr>
          <w:snapToGrid/>
          <w:sz w:val="24"/>
          <w:szCs w:val="24"/>
          <w:lang w:eastAsia="es-ES_tradnl"/>
        </w:rPr>
      </w:pPr>
      <w:r w:rsidRPr="000F5D73">
        <w:rPr>
          <w:b/>
          <w:snapToGrid/>
          <w:sz w:val="24"/>
          <w:szCs w:val="24"/>
          <w:u w:val="single"/>
          <w:lang w:eastAsia="es-ES_tradnl"/>
        </w:rPr>
        <w:t>Funciones de la tutoría</w:t>
      </w:r>
      <w:r w:rsidR="00E200E7" w:rsidRPr="000F5D73">
        <w:rPr>
          <w:snapToGrid/>
          <w:sz w:val="24"/>
          <w:szCs w:val="24"/>
          <w:lang w:eastAsia="es-ES_tradnl"/>
        </w:rPr>
        <w:t>.</w:t>
      </w:r>
    </w:p>
    <w:p w:rsidR="00CF6642" w:rsidRPr="000F5D73" w:rsidRDefault="00CF6642" w:rsidP="007124D0">
      <w:pPr>
        <w:widowControl/>
        <w:suppressAutoHyphens/>
        <w:autoSpaceDE w:val="0"/>
        <w:autoSpaceDN w:val="0"/>
        <w:adjustRightInd w:val="0"/>
        <w:jc w:val="both"/>
        <w:rPr>
          <w:snapToGrid/>
          <w:sz w:val="24"/>
          <w:szCs w:val="24"/>
          <w:lang w:eastAsia="es-ES_tradnl"/>
        </w:rPr>
      </w:pPr>
    </w:p>
    <w:p w:rsidR="00CF6642" w:rsidRPr="000F5D73" w:rsidRDefault="00CF6642" w:rsidP="007124D0">
      <w:pPr>
        <w:widowControl/>
        <w:suppressAutoHyphens/>
        <w:autoSpaceDE w:val="0"/>
        <w:autoSpaceDN w:val="0"/>
        <w:adjustRightInd w:val="0"/>
        <w:jc w:val="both"/>
        <w:rPr>
          <w:snapToGrid/>
          <w:sz w:val="24"/>
          <w:szCs w:val="24"/>
          <w:lang w:eastAsia="es-ES_tradnl"/>
        </w:rPr>
      </w:pPr>
      <w:r w:rsidRPr="000F5D73">
        <w:rPr>
          <w:snapToGrid/>
          <w:sz w:val="24"/>
          <w:szCs w:val="24"/>
          <w:lang w:eastAsia="es-ES_tradnl"/>
        </w:rPr>
        <w:t>El profesorado que ejerza la tutoría desarrollará las siguientes funciones:</w:t>
      </w:r>
    </w:p>
    <w:p w:rsidR="00CF6642" w:rsidRPr="000F5D73" w:rsidRDefault="00CF6642" w:rsidP="003B0636">
      <w:pPr>
        <w:pStyle w:val="Prrafodelista"/>
        <w:widowControl/>
        <w:numPr>
          <w:ilvl w:val="0"/>
          <w:numId w:val="59"/>
        </w:numPr>
        <w:suppressAutoHyphens/>
        <w:autoSpaceDE w:val="0"/>
        <w:autoSpaceDN w:val="0"/>
        <w:adjustRightInd w:val="0"/>
        <w:jc w:val="both"/>
        <w:rPr>
          <w:snapToGrid/>
          <w:sz w:val="24"/>
          <w:szCs w:val="24"/>
          <w:lang w:eastAsia="es-ES_tradnl"/>
        </w:rPr>
      </w:pPr>
      <w:r w:rsidRPr="000F5D73">
        <w:rPr>
          <w:snapToGrid/>
          <w:sz w:val="24"/>
          <w:szCs w:val="24"/>
          <w:lang w:eastAsia="es-ES_tradnl"/>
        </w:rPr>
        <w:t>Desarrollar las actividades previstas en el plan de orientación y acción tutorial.</w:t>
      </w:r>
    </w:p>
    <w:p w:rsidR="00CF6642" w:rsidRPr="000F5D73" w:rsidRDefault="00CF6642" w:rsidP="003B0636">
      <w:pPr>
        <w:pStyle w:val="Prrafodelista"/>
        <w:widowControl/>
        <w:numPr>
          <w:ilvl w:val="0"/>
          <w:numId w:val="59"/>
        </w:numPr>
        <w:suppressAutoHyphens/>
        <w:autoSpaceDE w:val="0"/>
        <w:autoSpaceDN w:val="0"/>
        <w:adjustRightInd w:val="0"/>
        <w:jc w:val="both"/>
        <w:rPr>
          <w:snapToGrid/>
          <w:sz w:val="24"/>
          <w:szCs w:val="24"/>
          <w:lang w:eastAsia="es-ES_tradnl"/>
        </w:rPr>
      </w:pPr>
      <w:r w:rsidRPr="000F5D73">
        <w:rPr>
          <w:snapToGrid/>
          <w:sz w:val="24"/>
          <w:szCs w:val="24"/>
          <w:lang w:eastAsia="es-ES_tradnl"/>
        </w:rPr>
        <w:t>Conocer las aptitudes e intereses de cada alumno o alumna, con objeto de</w:t>
      </w:r>
      <w:r w:rsidR="009E0DCD" w:rsidRPr="000F5D73">
        <w:rPr>
          <w:snapToGrid/>
          <w:sz w:val="24"/>
          <w:szCs w:val="24"/>
          <w:lang w:eastAsia="es-ES_tradnl"/>
        </w:rPr>
        <w:t xml:space="preserve"> </w:t>
      </w:r>
      <w:r w:rsidRPr="000F5D73">
        <w:rPr>
          <w:snapToGrid/>
          <w:sz w:val="24"/>
          <w:szCs w:val="24"/>
          <w:lang w:eastAsia="es-ES_tradnl"/>
        </w:rPr>
        <w:t>orientarle en su proceso de aprendizaje y toma de decisiones personales,</w:t>
      </w:r>
      <w:r w:rsidR="009E0DCD" w:rsidRPr="000F5D73">
        <w:rPr>
          <w:snapToGrid/>
          <w:sz w:val="24"/>
          <w:szCs w:val="24"/>
          <w:lang w:eastAsia="es-ES_tradnl"/>
        </w:rPr>
        <w:t xml:space="preserve"> </w:t>
      </w:r>
      <w:r w:rsidRPr="000F5D73">
        <w:rPr>
          <w:snapToGrid/>
          <w:sz w:val="24"/>
          <w:szCs w:val="24"/>
          <w:lang w:eastAsia="es-ES_tradnl"/>
        </w:rPr>
        <w:t>académicas y profesionales.</w:t>
      </w:r>
    </w:p>
    <w:p w:rsidR="00CF6642" w:rsidRPr="000F5D73" w:rsidRDefault="00CF6642" w:rsidP="003B0636">
      <w:pPr>
        <w:pStyle w:val="Prrafodelista"/>
        <w:widowControl/>
        <w:numPr>
          <w:ilvl w:val="0"/>
          <w:numId w:val="59"/>
        </w:numPr>
        <w:suppressAutoHyphens/>
        <w:autoSpaceDE w:val="0"/>
        <w:autoSpaceDN w:val="0"/>
        <w:adjustRightInd w:val="0"/>
        <w:jc w:val="both"/>
        <w:rPr>
          <w:snapToGrid/>
          <w:sz w:val="24"/>
          <w:szCs w:val="24"/>
          <w:lang w:eastAsia="es-ES_tradnl"/>
        </w:rPr>
      </w:pPr>
      <w:r w:rsidRPr="000F5D73">
        <w:rPr>
          <w:snapToGrid/>
          <w:sz w:val="24"/>
          <w:szCs w:val="24"/>
          <w:lang w:eastAsia="es-ES_tradnl"/>
        </w:rPr>
        <w:t>Coordinar la intervención educativa del profesorado que compone el equipo docente</w:t>
      </w:r>
      <w:r w:rsidR="009E0DCD" w:rsidRPr="000F5D73">
        <w:rPr>
          <w:snapToGrid/>
          <w:sz w:val="24"/>
          <w:szCs w:val="24"/>
          <w:lang w:eastAsia="es-ES_tradnl"/>
        </w:rPr>
        <w:t xml:space="preserve"> </w:t>
      </w:r>
      <w:r w:rsidRPr="000F5D73">
        <w:rPr>
          <w:snapToGrid/>
          <w:sz w:val="24"/>
          <w:szCs w:val="24"/>
          <w:lang w:eastAsia="es-ES_tradnl"/>
        </w:rPr>
        <w:t>del grupo de alumnos y alumnas a su cargo.</w:t>
      </w:r>
    </w:p>
    <w:p w:rsidR="00CF6642" w:rsidRPr="000F5D73" w:rsidRDefault="009D1E05" w:rsidP="003B0636">
      <w:pPr>
        <w:pStyle w:val="Prrafodelista"/>
        <w:widowControl/>
        <w:numPr>
          <w:ilvl w:val="0"/>
          <w:numId w:val="59"/>
        </w:numPr>
        <w:suppressAutoHyphens/>
        <w:autoSpaceDE w:val="0"/>
        <w:autoSpaceDN w:val="0"/>
        <w:adjustRightInd w:val="0"/>
        <w:jc w:val="both"/>
        <w:rPr>
          <w:snapToGrid/>
          <w:sz w:val="24"/>
          <w:szCs w:val="24"/>
          <w:lang w:eastAsia="es-ES_tradnl"/>
        </w:rPr>
      </w:pPr>
      <w:r w:rsidRPr="000F5D73">
        <w:rPr>
          <w:snapToGrid/>
          <w:sz w:val="24"/>
          <w:szCs w:val="24"/>
          <w:lang w:eastAsia="es-ES_tradnl"/>
        </w:rPr>
        <w:t>Coordinar los programas de refuerzo del aprendizaje para el alumnado de necesidades específicas de apoyo educativo elaborado</w:t>
      </w:r>
      <w:r w:rsidR="00CF6642" w:rsidRPr="000F5D73">
        <w:rPr>
          <w:snapToGrid/>
          <w:sz w:val="24"/>
          <w:szCs w:val="24"/>
          <w:lang w:eastAsia="es-ES_tradnl"/>
        </w:rPr>
        <w:t>s</w:t>
      </w:r>
      <w:r w:rsidR="009E0DCD" w:rsidRPr="000F5D73">
        <w:rPr>
          <w:snapToGrid/>
          <w:sz w:val="24"/>
          <w:szCs w:val="24"/>
          <w:lang w:eastAsia="es-ES_tradnl"/>
        </w:rPr>
        <w:t xml:space="preserve"> </w:t>
      </w:r>
      <w:r w:rsidR="00CF6642" w:rsidRPr="000F5D73">
        <w:rPr>
          <w:snapToGrid/>
          <w:sz w:val="24"/>
          <w:szCs w:val="24"/>
          <w:lang w:eastAsia="es-ES_tradnl"/>
        </w:rPr>
        <w:t>por el equipo docente.</w:t>
      </w:r>
    </w:p>
    <w:p w:rsidR="00CF6642" w:rsidRPr="000F5D73" w:rsidRDefault="00CF6642" w:rsidP="003B0636">
      <w:pPr>
        <w:pStyle w:val="Prrafodelista"/>
        <w:widowControl/>
        <w:numPr>
          <w:ilvl w:val="0"/>
          <w:numId w:val="59"/>
        </w:numPr>
        <w:suppressAutoHyphens/>
        <w:autoSpaceDE w:val="0"/>
        <w:autoSpaceDN w:val="0"/>
        <w:adjustRightInd w:val="0"/>
        <w:jc w:val="both"/>
        <w:rPr>
          <w:snapToGrid/>
          <w:sz w:val="24"/>
          <w:szCs w:val="24"/>
          <w:lang w:eastAsia="es-ES_tradnl"/>
        </w:rPr>
      </w:pPr>
      <w:r w:rsidRPr="000F5D73">
        <w:rPr>
          <w:snapToGrid/>
          <w:sz w:val="24"/>
          <w:szCs w:val="24"/>
          <w:lang w:eastAsia="es-ES_tradnl"/>
        </w:rPr>
        <w:t>Garantizar la coordinación de las actividades de enseñanza y aprendizaje que se</w:t>
      </w:r>
      <w:r w:rsidR="009E0DCD" w:rsidRPr="000F5D73">
        <w:rPr>
          <w:snapToGrid/>
          <w:sz w:val="24"/>
          <w:szCs w:val="24"/>
          <w:lang w:eastAsia="es-ES_tradnl"/>
        </w:rPr>
        <w:t xml:space="preserve"> </w:t>
      </w:r>
      <w:r w:rsidRPr="000F5D73">
        <w:rPr>
          <w:snapToGrid/>
          <w:sz w:val="24"/>
          <w:szCs w:val="24"/>
          <w:lang w:eastAsia="es-ES_tradnl"/>
        </w:rPr>
        <w:t>propongan al alumnado a su cargo.</w:t>
      </w:r>
    </w:p>
    <w:p w:rsidR="00CF6642" w:rsidRPr="000F5D73" w:rsidRDefault="00CF6642" w:rsidP="003B0636">
      <w:pPr>
        <w:pStyle w:val="Prrafodelista"/>
        <w:widowControl/>
        <w:numPr>
          <w:ilvl w:val="0"/>
          <w:numId w:val="59"/>
        </w:numPr>
        <w:suppressAutoHyphens/>
        <w:autoSpaceDE w:val="0"/>
        <w:autoSpaceDN w:val="0"/>
        <w:adjustRightInd w:val="0"/>
        <w:jc w:val="both"/>
        <w:rPr>
          <w:snapToGrid/>
          <w:sz w:val="24"/>
          <w:szCs w:val="24"/>
          <w:lang w:eastAsia="es-ES_tradnl"/>
        </w:rPr>
      </w:pPr>
      <w:r w:rsidRPr="000F5D73">
        <w:rPr>
          <w:snapToGrid/>
          <w:sz w:val="24"/>
          <w:szCs w:val="24"/>
          <w:lang w:eastAsia="es-ES_tradnl"/>
        </w:rPr>
        <w:t>Organizar y presidir las reuniones del equipo docente y las sesiones de evaluación</w:t>
      </w:r>
      <w:r w:rsidR="009E0DCD" w:rsidRPr="000F5D73">
        <w:rPr>
          <w:snapToGrid/>
          <w:sz w:val="24"/>
          <w:szCs w:val="24"/>
          <w:lang w:eastAsia="es-ES_tradnl"/>
        </w:rPr>
        <w:t xml:space="preserve"> </w:t>
      </w:r>
      <w:r w:rsidRPr="000F5D73">
        <w:rPr>
          <w:snapToGrid/>
          <w:sz w:val="24"/>
          <w:szCs w:val="24"/>
          <w:lang w:eastAsia="es-ES_tradnl"/>
        </w:rPr>
        <w:t>de su grupo de alumnos y alumnas.</w:t>
      </w:r>
    </w:p>
    <w:p w:rsidR="00CF6642" w:rsidRPr="000F5D73" w:rsidRDefault="00CF6642" w:rsidP="003B0636">
      <w:pPr>
        <w:pStyle w:val="Prrafodelista"/>
        <w:widowControl/>
        <w:numPr>
          <w:ilvl w:val="0"/>
          <w:numId w:val="59"/>
        </w:numPr>
        <w:suppressAutoHyphens/>
        <w:autoSpaceDE w:val="0"/>
        <w:autoSpaceDN w:val="0"/>
        <w:adjustRightInd w:val="0"/>
        <w:jc w:val="both"/>
        <w:rPr>
          <w:snapToGrid/>
          <w:sz w:val="24"/>
          <w:szCs w:val="24"/>
          <w:lang w:eastAsia="es-ES_tradnl"/>
        </w:rPr>
      </w:pPr>
      <w:r w:rsidRPr="000F5D73">
        <w:rPr>
          <w:snapToGrid/>
          <w:sz w:val="24"/>
          <w:szCs w:val="24"/>
          <w:lang w:eastAsia="es-ES_tradnl"/>
        </w:rPr>
        <w:t>Coordinar el proceso de evaluación continua del alumnado y adoptar, junto con el</w:t>
      </w:r>
      <w:r w:rsidR="009E0DCD" w:rsidRPr="000F5D73">
        <w:rPr>
          <w:snapToGrid/>
          <w:sz w:val="24"/>
          <w:szCs w:val="24"/>
          <w:lang w:eastAsia="es-ES_tradnl"/>
        </w:rPr>
        <w:t xml:space="preserve"> </w:t>
      </w:r>
      <w:r w:rsidRPr="000F5D73">
        <w:rPr>
          <w:snapToGrid/>
          <w:sz w:val="24"/>
          <w:szCs w:val="24"/>
          <w:lang w:eastAsia="es-ES_tradnl"/>
        </w:rPr>
        <w:t>equipo docente, las decisiones que procedan acerca de la evaluación, promoción y</w:t>
      </w:r>
      <w:r w:rsidR="009E0DCD" w:rsidRPr="000F5D73">
        <w:rPr>
          <w:snapToGrid/>
          <w:sz w:val="24"/>
          <w:szCs w:val="24"/>
          <w:lang w:eastAsia="es-ES_tradnl"/>
        </w:rPr>
        <w:t xml:space="preserve"> </w:t>
      </w:r>
      <w:r w:rsidRPr="000F5D73">
        <w:rPr>
          <w:snapToGrid/>
          <w:sz w:val="24"/>
          <w:szCs w:val="24"/>
          <w:lang w:eastAsia="es-ES_tradnl"/>
        </w:rPr>
        <w:t>titulación del alumnado, de conformidad con la normativa que resulte de aplicación.</w:t>
      </w:r>
    </w:p>
    <w:p w:rsidR="00CF6642" w:rsidRPr="000F5D73" w:rsidRDefault="00CF6642" w:rsidP="003B0636">
      <w:pPr>
        <w:pStyle w:val="Prrafodelista"/>
        <w:widowControl/>
        <w:numPr>
          <w:ilvl w:val="0"/>
          <w:numId w:val="59"/>
        </w:numPr>
        <w:suppressAutoHyphens/>
        <w:autoSpaceDE w:val="0"/>
        <w:autoSpaceDN w:val="0"/>
        <w:adjustRightInd w:val="0"/>
        <w:jc w:val="both"/>
        <w:rPr>
          <w:snapToGrid/>
          <w:sz w:val="24"/>
          <w:szCs w:val="24"/>
          <w:lang w:eastAsia="es-ES_tradnl"/>
        </w:rPr>
      </w:pPr>
      <w:r w:rsidRPr="000F5D73">
        <w:rPr>
          <w:snapToGrid/>
          <w:sz w:val="24"/>
          <w:szCs w:val="24"/>
          <w:lang w:eastAsia="es-ES_tradnl"/>
        </w:rPr>
        <w:t>Cumplimentar la documentación personal y académica del alumnado a su cargo.</w:t>
      </w:r>
    </w:p>
    <w:p w:rsidR="00CF6642" w:rsidRPr="000F5D73" w:rsidRDefault="00CF6642" w:rsidP="003B0636">
      <w:pPr>
        <w:pStyle w:val="Prrafodelista"/>
        <w:widowControl/>
        <w:numPr>
          <w:ilvl w:val="0"/>
          <w:numId w:val="59"/>
        </w:numPr>
        <w:suppressAutoHyphens/>
        <w:autoSpaceDE w:val="0"/>
        <w:autoSpaceDN w:val="0"/>
        <w:adjustRightInd w:val="0"/>
        <w:jc w:val="both"/>
        <w:rPr>
          <w:snapToGrid/>
          <w:sz w:val="24"/>
          <w:szCs w:val="24"/>
          <w:lang w:eastAsia="es-ES_tradnl"/>
        </w:rPr>
      </w:pPr>
      <w:r w:rsidRPr="000F5D73">
        <w:rPr>
          <w:snapToGrid/>
          <w:sz w:val="24"/>
          <w:szCs w:val="24"/>
          <w:lang w:eastAsia="es-ES_tradnl"/>
        </w:rPr>
        <w:t>Recoger la opinión del alumnado a su cargo sobre el proceso de enseñanza y</w:t>
      </w:r>
      <w:r w:rsidR="009E0DCD" w:rsidRPr="000F5D73">
        <w:rPr>
          <w:snapToGrid/>
          <w:sz w:val="24"/>
          <w:szCs w:val="24"/>
          <w:lang w:eastAsia="es-ES_tradnl"/>
        </w:rPr>
        <w:t xml:space="preserve"> </w:t>
      </w:r>
      <w:r w:rsidRPr="000F5D73">
        <w:rPr>
          <w:snapToGrid/>
          <w:sz w:val="24"/>
          <w:szCs w:val="24"/>
          <w:lang w:eastAsia="es-ES_tradnl"/>
        </w:rPr>
        <w:t>aprendizaje desarrollado en las distintas materias, ámbitos o módulos que</w:t>
      </w:r>
      <w:r w:rsidR="009E0DCD" w:rsidRPr="000F5D73">
        <w:rPr>
          <w:snapToGrid/>
          <w:sz w:val="24"/>
          <w:szCs w:val="24"/>
          <w:lang w:eastAsia="es-ES_tradnl"/>
        </w:rPr>
        <w:t xml:space="preserve"> </w:t>
      </w:r>
      <w:r w:rsidRPr="000F5D73">
        <w:rPr>
          <w:snapToGrid/>
          <w:sz w:val="24"/>
          <w:szCs w:val="24"/>
          <w:lang w:eastAsia="es-ES_tradnl"/>
        </w:rPr>
        <w:t>conforman el currículo.</w:t>
      </w:r>
    </w:p>
    <w:p w:rsidR="00CF6642" w:rsidRPr="000F5D73" w:rsidRDefault="00CF6642" w:rsidP="003B0636">
      <w:pPr>
        <w:pStyle w:val="Prrafodelista"/>
        <w:widowControl/>
        <w:numPr>
          <w:ilvl w:val="0"/>
          <w:numId w:val="59"/>
        </w:numPr>
        <w:suppressAutoHyphens/>
        <w:autoSpaceDE w:val="0"/>
        <w:autoSpaceDN w:val="0"/>
        <w:adjustRightInd w:val="0"/>
        <w:jc w:val="both"/>
        <w:rPr>
          <w:snapToGrid/>
          <w:sz w:val="24"/>
          <w:szCs w:val="24"/>
          <w:lang w:eastAsia="es-ES_tradnl"/>
        </w:rPr>
      </w:pPr>
      <w:r w:rsidRPr="000F5D73">
        <w:rPr>
          <w:snapToGrid/>
          <w:sz w:val="24"/>
          <w:szCs w:val="24"/>
          <w:lang w:eastAsia="es-ES_tradnl"/>
        </w:rPr>
        <w:t>Informar al alumnado sobre el desarrollo de su aprendizaje, así como a sus padres,</w:t>
      </w:r>
      <w:r w:rsidR="009E0DCD" w:rsidRPr="000F5D73">
        <w:rPr>
          <w:snapToGrid/>
          <w:sz w:val="24"/>
          <w:szCs w:val="24"/>
          <w:lang w:eastAsia="es-ES_tradnl"/>
        </w:rPr>
        <w:t xml:space="preserve"> </w:t>
      </w:r>
      <w:r w:rsidRPr="000F5D73">
        <w:rPr>
          <w:snapToGrid/>
          <w:sz w:val="24"/>
          <w:szCs w:val="24"/>
          <w:lang w:eastAsia="es-ES_tradnl"/>
        </w:rPr>
        <w:t>madres o representantes legales.</w:t>
      </w:r>
    </w:p>
    <w:p w:rsidR="00CF6642" w:rsidRPr="000F5D73" w:rsidRDefault="00CF6642" w:rsidP="003B0636">
      <w:pPr>
        <w:pStyle w:val="Prrafodelista"/>
        <w:widowControl/>
        <w:numPr>
          <w:ilvl w:val="0"/>
          <w:numId w:val="59"/>
        </w:numPr>
        <w:suppressAutoHyphens/>
        <w:autoSpaceDE w:val="0"/>
        <w:autoSpaceDN w:val="0"/>
        <w:adjustRightInd w:val="0"/>
        <w:jc w:val="both"/>
        <w:rPr>
          <w:snapToGrid/>
          <w:sz w:val="24"/>
          <w:szCs w:val="24"/>
          <w:lang w:eastAsia="es-ES_tradnl"/>
        </w:rPr>
      </w:pPr>
      <w:r w:rsidRPr="000F5D73">
        <w:rPr>
          <w:snapToGrid/>
          <w:sz w:val="24"/>
          <w:szCs w:val="24"/>
          <w:lang w:eastAsia="es-ES_tradnl"/>
        </w:rPr>
        <w:t>Facilitar la comunicación y la cooperación educativa entre el profesorado del equipo</w:t>
      </w:r>
      <w:r w:rsidR="009E0DCD" w:rsidRPr="000F5D73">
        <w:rPr>
          <w:snapToGrid/>
          <w:sz w:val="24"/>
          <w:szCs w:val="24"/>
          <w:lang w:eastAsia="es-ES_tradnl"/>
        </w:rPr>
        <w:t xml:space="preserve"> </w:t>
      </w:r>
      <w:r w:rsidRPr="000F5D73">
        <w:rPr>
          <w:snapToGrid/>
          <w:sz w:val="24"/>
          <w:szCs w:val="24"/>
          <w:lang w:eastAsia="es-ES_tradnl"/>
        </w:rPr>
        <w:t>docente y los padres y madres o representantes legales del alumnado. Dicha</w:t>
      </w:r>
      <w:r w:rsidR="009E0DCD" w:rsidRPr="000F5D73">
        <w:rPr>
          <w:snapToGrid/>
          <w:sz w:val="24"/>
          <w:szCs w:val="24"/>
          <w:lang w:eastAsia="es-ES_tradnl"/>
        </w:rPr>
        <w:t xml:space="preserve"> </w:t>
      </w:r>
      <w:r w:rsidRPr="000F5D73">
        <w:rPr>
          <w:snapToGrid/>
          <w:sz w:val="24"/>
          <w:szCs w:val="24"/>
          <w:lang w:eastAsia="es-ES_tradnl"/>
        </w:rPr>
        <w:t>cooperación incluirá la atención a la tutoría electrónica a través de la cual los</w:t>
      </w:r>
      <w:r w:rsidR="009E0DCD" w:rsidRPr="000F5D73">
        <w:rPr>
          <w:snapToGrid/>
          <w:sz w:val="24"/>
          <w:szCs w:val="24"/>
          <w:lang w:eastAsia="es-ES_tradnl"/>
        </w:rPr>
        <w:t xml:space="preserve"> </w:t>
      </w:r>
      <w:r w:rsidRPr="000F5D73">
        <w:rPr>
          <w:snapToGrid/>
          <w:sz w:val="24"/>
          <w:szCs w:val="24"/>
          <w:lang w:eastAsia="es-ES_tradnl"/>
        </w:rPr>
        <w:t>padres, madres o representantes legales del alumnado menor de edad podrán</w:t>
      </w:r>
      <w:r w:rsidR="009E0DCD" w:rsidRPr="000F5D73">
        <w:rPr>
          <w:snapToGrid/>
          <w:sz w:val="24"/>
          <w:szCs w:val="24"/>
          <w:lang w:eastAsia="es-ES_tradnl"/>
        </w:rPr>
        <w:t xml:space="preserve"> </w:t>
      </w:r>
      <w:r w:rsidRPr="000F5D73">
        <w:rPr>
          <w:snapToGrid/>
          <w:sz w:val="24"/>
          <w:szCs w:val="24"/>
          <w:lang w:eastAsia="es-ES_tradnl"/>
        </w:rPr>
        <w:t>intercambiar información relativa a la evolución escolar de sus hijos e hijas con el</w:t>
      </w:r>
      <w:r w:rsidR="009E0DCD" w:rsidRPr="000F5D73">
        <w:rPr>
          <w:snapToGrid/>
          <w:sz w:val="24"/>
          <w:szCs w:val="24"/>
          <w:lang w:eastAsia="es-ES_tradnl"/>
        </w:rPr>
        <w:t xml:space="preserve"> </w:t>
      </w:r>
      <w:r w:rsidRPr="000F5D73">
        <w:rPr>
          <w:snapToGrid/>
          <w:sz w:val="24"/>
          <w:szCs w:val="24"/>
          <w:lang w:eastAsia="es-ES_tradnl"/>
        </w:rPr>
        <w:t>profesorado que tenga asignada la tutoría de los mismos de conformidad con lo que</w:t>
      </w:r>
      <w:r w:rsidR="009E0DCD" w:rsidRPr="000F5D73">
        <w:rPr>
          <w:snapToGrid/>
          <w:sz w:val="24"/>
          <w:szCs w:val="24"/>
          <w:lang w:eastAsia="es-ES_tradnl"/>
        </w:rPr>
        <w:t xml:space="preserve"> </w:t>
      </w:r>
      <w:r w:rsidRPr="000F5D73">
        <w:rPr>
          <w:snapToGrid/>
          <w:sz w:val="24"/>
          <w:szCs w:val="24"/>
          <w:lang w:eastAsia="es-ES_tradnl"/>
        </w:rPr>
        <w:t>a tales efectos se establezca por Orden de la persona titular de la Consejería</w:t>
      </w:r>
      <w:r w:rsidR="009E0DCD" w:rsidRPr="000F5D73">
        <w:rPr>
          <w:snapToGrid/>
          <w:sz w:val="24"/>
          <w:szCs w:val="24"/>
          <w:lang w:eastAsia="es-ES_tradnl"/>
        </w:rPr>
        <w:t xml:space="preserve"> </w:t>
      </w:r>
      <w:r w:rsidRPr="000F5D73">
        <w:rPr>
          <w:snapToGrid/>
          <w:sz w:val="24"/>
          <w:szCs w:val="24"/>
          <w:lang w:eastAsia="es-ES_tradnl"/>
        </w:rPr>
        <w:t>competente en materia de educación.</w:t>
      </w:r>
    </w:p>
    <w:p w:rsidR="00CF6642" w:rsidRPr="000F5D73" w:rsidRDefault="00CF6642" w:rsidP="003B0636">
      <w:pPr>
        <w:pStyle w:val="Prrafodelista"/>
        <w:widowControl/>
        <w:numPr>
          <w:ilvl w:val="0"/>
          <w:numId w:val="59"/>
        </w:numPr>
        <w:suppressAutoHyphens/>
        <w:autoSpaceDE w:val="0"/>
        <w:autoSpaceDN w:val="0"/>
        <w:adjustRightInd w:val="0"/>
        <w:jc w:val="both"/>
        <w:rPr>
          <w:snapToGrid/>
          <w:sz w:val="24"/>
          <w:szCs w:val="24"/>
          <w:lang w:eastAsia="es-ES_tradnl"/>
        </w:rPr>
      </w:pPr>
      <w:r w:rsidRPr="000F5D73">
        <w:rPr>
          <w:snapToGrid/>
          <w:sz w:val="24"/>
          <w:szCs w:val="24"/>
          <w:lang w:eastAsia="es-ES_tradnl"/>
        </w:rPr>
        <w:t>Mantener una relación permanente con los padres, madres o representantes</w:t>
      </w:r>
      <w:r w:rsidR="009E0DCD" w:rsidRPr="000F5D73">
        <w:rPr>
          <w:snapToGrid/>
          <w:sz w:val="24"/>
          <w:szCs w:val="24"/>
          <w:lang w:eastAsia="es-ES_tradnl"/>
        </w:rPr>
        <w:t xml:space="preserve"> </w:t>
      </w:r>
      <w:r w:rsidRPr="000F5D73">
        <w:rPr>
          <w:snapToGrid/>
          <w:sz w:val="24"/>
          <w:szCs w:val="24"/>
          <w:lang w:eastAsia="es-ES_tradnl"/>
        </w:rPr>
        <w:t>legales del alumnado, a fin de facilitar el ejercicio de los derechos reconocidos en el</w:t>
      </w:r>
      <w:r w:rsidR="009E0DCD" w:rsidRPr="000F5D73">
        <w:rPr>
          <w:snapToGrid/>
          <w:sz w:val="24"/>
          <w:szCs w:val="24"/>
          <w:lang w:eastAsia="es-ES_tradnl"/>
        </w:rPr>
        <w:t xml:space="preserve"> </w:t>
      </w:r>
      <w:r w:rsidRPr="000F5D73">
        <w:rPr>
          <w:snapToGrid/>
          <w:sz w:val="24"/>
          <w:szCs w:val="24"/>
          <w:lang w:eastAsia="es-ES_tradnl"/>
        </w:rPr>
        <w:t>artículo 12 del ROC. A tales efectos, el horario dedicado a las entrevistas con los padres,</w:t>
      </w:r>
      <w:r w:rsidR="009E0DCD" w:rsidRPr="000F5D73">
        <w:rPr>
          <w:snapToGrid/>
          <w:sz w:val="24"/>
          <w:szCs w:val="24"/>
          <w:lang w:eastAsia="es-ES_tradnl"/>
        </w:rPr>
        <w:t xml:space="preserve"> </w:t>
      </w:r>
      <w:r w:rsidRPr="000F5D73">
        <w:rPr>
          <w:snapToGrid/>
          <w:sz w:val="24"/>
          <w:szCs w:val="24"/>
          <w:lang w:eastAsia="es-ES_tradnl"/>
        </w:rPr>
        <w:t>madres o representantes legales del alumnado se fijará de forma que se posibilite la</w:t>
      </w:r>
      <w:r w:rsidR="009E0DCD" w:rsidRPr="000F5D73">
        <w:rPr>
          <w:snapToGrid/>
          <w:sz w:val="24"/>
          <w:szCs w:val="24"/>
          <w:lang w:eastAsia="es-ES_tradnl"/>
        </w:rPr>
        <w:t xml:space="preserve"> </w:t>
      </w:r>
      <w:r w:rsidRPr="000F5D73">
        <w:rPr>
          <w:snapToGrid/>
          <w:sz w:val="24"/>
          <w:szCs w:val="24"/>
          <w:lang w:eastAsia="es-ES_tradnl"/>
        </w:rPr>
        <w:t>asistencia de los mismos y, en todo caso, en sesión de tarde.</w:t>
      </w:r>
    </w:p>
    <w:p w:rsidR="00CF6642" w:rsidRPr="000F5D73" w:rsidRDefault="00CF6642" w:rsidP="003B0636">
      <w:pPr>
        <w:pStyle w:val="Prrafodelista"/>
        <w:widowControl/>
        <w:numPr>
          <w:ilvl w:val="0"/>
          <w:numId w:val="59"/>
        </w:numPr>
        <w:suppressAutoHyphens/>
        <w:autoSpaceDE w:val="0"/>
        <w:autoSpaceDN w:val="0"/>
        <w:adjustRightInd w:val="0"/>
        <w:jc w:val="both"/>
        <w:rPr>
          <w:snapToGrid/>
          <w:sz w:val="24"/>
          <w:szCs w:val="24"/>
          <w:lang w:eastAsia="es-ES_tradnl"/>
        </w:rPr>
      </w:pPr>
      <w:r w:rsidRPr="000F5D73">
        <w:rPr>
          <w:snapToGrid/>
          <w:sz w:val="24"/>
          <w:szCs w:val="24"/>
          <w:lang w:eastAsia="es-ES_tradnl"/>
        </w:rPr>
        <w:t>Facilitar la integración del alumnado en el grupo y fomentar su participación en las</w:t>
      </w:r>
      <w:r w:rsidR="009E0DCD" w:rsidRPr="000F5D73">
        <w:rPr>
          <w:snapToGrid/>
          <w:sz w:val="24"/>
          <w:szCs w:val="24"/>
          <w:lang w:eastAsia="es-ES_tradnl"/>
        </w:rPr>
        <w:t xml:space="preserve"> </w:t>
      </w:r>
      <w:r w:rsidRPr="000F5D73">
        <w:rPr>
          <w:snapToGrid/>
          <w:sz w:val="24"/>
          <w:szCs w:val="24"/>
          <w:lang w:eastAsia="es-ES_tradnl"/>
        </w:rPr>
        <w:t>actividades del instituto.</w:t>
      </w:r>
    </w:p>
    <w:p w:rsidR="00B113BE" w:rsidRPr="000F5D73" w:rsidRDefault="00B113BE" w:rsidP="003B0636">
      <w:pPr>
        <w:numPr>
          <w:ilvl w:val="0"/>
          <w:numId w:val="59"/>
        </w:numPr>
        <w:suppressAutoHyphens/>
        <w:jc w:val="both"/>
        <w:rPr>
          <w:sz w:val="24"/>
          <w:szCs w:val="24"/>
        </w:rPr>
      </w:pPr>
      <w:r w:rsidRPr="000F5D73">
        <w:rPr>
          <w:sz w:val="24"/>
          <w:szCs w:val="24"/>
        </w:rPr>
        <w:t>Coordinar, organizar y presidir el Equipo Docente y las sesiones de evaluación de su grupo, levantando acta de las mismas, que</w:t>
      </w:r>
      <w:r w:rsidR="000567C9" w:rsidRPr="000F5D73">
        <w:rPr>
          <w:sz w:val="24"/>
          <w:szCs w:val="24"/>
        </w:rPr>
        <w:t xml:space="preserve"> cumplimentarán en Seneca y </w:t>
      </w:r>
      <w:r w:rsidRPr="000F5D73">
        <w:rPr>
          <w:sz w:val="24"/>
          <w:szCs w:val="24"/>
        </w:rPr>
        <w:t>entregará en Jefatura de Estudios adjuntando una copia de los resultados académicos del grupo.</w:t>
      </w:r>
    </w:p>
    <w:p w:rsidR="00B113BE" w:rsidRPr="000F5D73" w:rsidRDefault="00B113BE" w:rsidP="003B0636">
      <w:pPr>
        <w:numPr>
          <w:ilvl w:val="0"/>
          <w:numId w:val="59"/>
        </w:numPr>
        <w:suppressAutoHyphens/>
        <w:jc w:val="both"/>
        <w:rPr>
          <w:sz w:val="24"/>
          <w:szCs w:val="24"/>
        </w:rPr>
      </w:pPr>
      <w:r w:rsidRPr="000F5D73">
        <w:rPr>
          <w:sz w:val="24"/>
          <w:szCs w:val="24"/>
        </w:rPr>
        <w:t>Ayudar a resolver las demandas e inquietudes del alumnado y mediar, en colaboración con el delegado y subdelegado, ante el resto del profesorado y el Equipo Educativo.</w:t>
      </w:r>
    </w:p>
    <w:p w:rsidR="00B113BE" w:rsidRPr="000F5D73" w:rsidRDefault="00B113BE" w:rsidP="003B0636">
      <w:pPr>
        <w:numPr>
          <w:ilvl w:val="0"/>
          <w:numId w:val="59"/>
        </w:numPr>
        <w:suppressAutoHyphens/>
        <w:jc w:val="both"/>
        <w:rPr>
          <w:sz w:val="24"/>
          <w:szCs w:val="24"/>
        </w:rPr>
      </w:pPr>
      <w:r w:rsidRPr="000F5D73">
        <w:rPr>
          <w:sz w:val="24"/>
          <w:szCs w:val="24"/>
        </w:rPr>
        <w:t>Solicitar a la Jefatura de Estudios la convocatoria de reuniones extraordinarias del Equipo Educativo cuando, a su juicio las circunstancias lo exijan, a petición de dos tercios del profesorado o del Equipo Directivo. A dichas reuniones podrán ser invitados tanto representantes del alumnado como, en casos extraordinarios, los padres y madres del mismo.</w:t>
      </w:r>
    </w:p>
    <w:p w:rsidR="00B113BE" w:rsidRPr="000F5D73" w:rsidRDefault="006623F0" w:rsidP="003B0636">
      <w:pPr>
        <w:numPr>
          <w:ilvl w:val="0"/>
          <w:numId w:val="59"/>
        </w:numPr>
        <w:suppressAutoHyphens/>
        <w:jc w:val="both"/>
        <w:rPr>
          <w:sz w:val="24"/>
          <w:szCs w:val="24"/>
        </w:rPr>
      </w:pPr>
      <w:r w:rsidRPr="000F5D73">
        <w:rPr>
          <w:sz w:val="24"/>
          <w:szCs w:val="24"/>
        </w:rPr>
        <w:t>Durante el mes de octubre se</w:t>
      </w:r>
      <w:r w:rsidR="00B113BE" w:rsidRPr="000F5D73">
        <w:rPr>
          <w:sz w:val="24"/>
          <w:szCs w:val="24"/>
        </w:rPr>
        <w:t xml:space="preserve"> celebrará una reunión con todos los padres y madres del alumnado para exponer el plan global de trabajo del curso, la programación </w:t>
      </w:r>
      <w:r w:rsidR="00E200E7" w:rsidRPr="000F5D73">
        <w:rPr>
          <w:sz w:val="24"/>
          <w:szCs w:val="24"/>
        </w:rPr>
        <w:t>y</w:t>
      </w:r>
      <w:r w:rsidR="00B113BE" w:rsidRPr="000F5D73">
        <w:rPr>
          <w:sz w:val="24"/>
          <w:szCs w:val="24"/>
        </w:rPr>
        <w:t xml:space="preserve"> los criterios y procedimientos de evaluación, así como las medidas de apoyo que, en su caso, se vaya</w:t>
      </w:r>
      <w:r w:rsidRPr="000F5D73">
        <w:rPr>
          <w:sz w:val="24"/>
          <w:szCs w:val="24"/>
        </w:rPr>
        <w:t>n a seguir.</w:t>
      </w:r>
    </w:p>
    <w:p w:rsidR="00B113BE" w:rsidRPr="000F5D73" w:rsidRDefault="00B113BE" w:rsidP="003B0636">
      <w:pPr>
        <w:numPr>
          <w:ilvl w:val="0"/>
          <w:numId w:val="59"/>
        </w:numPr>
        <w:suppressAutoHyphens/>
        <w:jc w:val="both"/>
        <w:rPr>
          <w:sz w:val="24"/>
          <w:szCs w:val="24"/>
        </w:rPr>
      </w:pPr>
      <w:r w:rsidRPr="000F5D73">
        <w:rPr>
          <w:sz w:val="24"/>
          <w:szCs w:val="24"/>
        </w:rPr>
        <w:t>Velar por la conservación del material y de las instalaciones del aula de su grupo, reflejando a principio de curso en un inventario el estado de la misma y notificando a la persona responsable de Secretaría y a la Jefatura de Estudios cualquier desperfecto que se vaya produciendo.</w:t>
      </w:r>
    </w:p>
    <w:p w:rsidR="00B113BE" w:rsidRPr="000F5D73" w:rsidRDefault="00B113BE" w:rsidP="009D1E05">
      <w:pPr>
        <w:numPr>
          <w:ilvl w:val="0"/>
          <w:numId w:val="59"/>
        </w:numPr>
        <w:suppressAutoHyphens/>
        <w:jc w:val="both"/>
        <w:rPr>
          <w:sz w:val="24"/>
          <w:szCs w:val="24"/>
        </w:rPr>
      </w:pPr>
      <w:r w:rsidRPr="000F5D73">
        <w:rPr>
          <w:sz w:val="24"/>
          <w:szCs w:val="24"/>
        </w:rPr>
        <w:t xml:space="preserve">Utilizar </w:t>
      </w:r>
      <w:r w:rsidR="009D1E05" w:rsidRPr="000F5D73">
        <w:rPr>
          <w:sz w:val="24"/>
          <w:szCs w:val="24"/>
        </w:rPr>
        <w:t xml:space="preserve">séneca como medio de comunicación </w:t>
      </w:r>
      <w:r w:rsidRPr="000F5D73">
        <w:rPr>
          <w:sz w:val="24"/>
          <w:szCs w:val="24"/>
        </w:rPr>
        <w:t xml:space="preserve">con los </w:t>
      </w:r>
      <w:r w:rsidR="009D1E05" w:rsidRPr="000F5D73">
        <w:rPr>
          <w:sz w:val="24"/>
          <w:szCs w:val="24"/>
        </w:rPr>
        <w:t xml:space="preserve">padres/madres o tutores legales (aplicación </w:t>
      </w:r>
      <w:proofErr w:type="spellStart"/>
      <w:r w:rsidR="009D1E05" w:rsidRPr="000F5D73">
        <w:rPr>
          <w:sz w:val="24"/>
          <w:szCs w:val="24"/>
        </w:rPr>
        <w:t>IPasen</w:t>
      </w:r>
      <w:proofErr w:type="spellEnd"/>
      <w:r w:rsidR="009D1E05" w:rsidRPr="000F5D73">
        <w:rPr>
          <w:sz w:val="24"/>
          <w:szCs w:val="24"/>
        </w:rPr>
        <w:t xml:space="preserve"> para las familias).</w:t>
      </w:r>
    </w:p>
    <w:p w:rsidR="00B113BE" w:rsidRPr="000F5D73" w:rsidRDefault="00B113BE" w:rsidP="003B0636">
      <w:pPr>
        <w:numPr>
          <w:ilvl w:val="0"/>
          <w:numId w:val="59"/>
        </w:numPr>
        <w:suppressAutoHyphens/>
        <w:jc w:val="both"/>
        <w:rPr>
          <w:sz w:val="24"/>
          <w:szCs w:val="24"/>
        </w:rPr>
      </w:pPr>
      <w:r w:rsidRPr="000F5D73">
        <w:rPr>
          <w:sz w:val="24"/>
          <w:szCs w:val="24"/>
        </w:rPr>
        <w:t>Hacer un seguimiento del cuidado de los libros de texto que formen parte del Programa de Gratuidad de la Junta de Andalucía recogido en la Orden de 27 de abril de 2005 (Boja nº 92, de 13 de mayo de 2005) de sus alumnos, implicando a los padres y comunicándoles el deterioro o cualquier otra circunstancia sobre los mismos en cuanto se detecten para poder tomar medidas antes del final de cada curso.</w:t>
      </w:r>
    </w:p>
    <w:p w:rsidR="00B113BE" w:rsidRPr="000F5D73" w:rsidRDefault="00B113BE" w:rsidP="003B0636">
      <w:pPr>
        <w:numPr>
          <w:ilvl w:val="0"/>
          <w:numId w:val="59"/>
        </w:numPr>
        <w:suppressAutoHyphens/>
        <w:jc w:val="both"/>
        <w:rPr>
          <w:color w:val="000000"/>
          <w:sz w:val="24"/>
          <w:szCs w:val="24"/>
        </w:rPr>
      </w:pPr>
      <w:r w:rsidRPr="000F5D73">
        <w:rPr>
          <w:sz w:val="24"/>
          <w:szCs w:val="24"/>
        </w:rPr>
        <w:t>Realizar la Memoria de tutoría de su grupo que se adjuntará a la Memoria Final.</w:t>
      </w:r>
    </w:p>
    <w:p w:rsidR="00B113BE" w:rsidRPr="000F5D73" w:rsidRDefault="00B113BE" w:rsidP="003B0636">
      <w:pPr>
        <w:numPr>
          <w:ilvl w:val="0"/>
          <w:numId w:val="59"/>
        </w:numPr>
        <w:suppressAutoHyphens/>
        <w:jc w:val="both"/>
        <w:rPr>
          <w:color w:val="000000"/>
          <w:sz w:val="24"/>
          <w:szCs w:val="24"/>
        </w:rPr>
      </w:pPr>
      <w:r w:rsidRPr="000F5D73">
        <w:rPr>
          <w:color w:val="000000"/>
          <w:sz w:val="24"/>
          <w:szCs w:val="24"/>
        </w:rPr>
        <w:t>Colaborar con la implantación del Plan de Autoprotección, ensayando con su grupo cómo tendrían que hacer la evacuación del centro, según se recoge en dicho Plan.</w:t>
      </w:r>
    </w:p>
    <w:p w:rsidR="00B113BE" w:rsidRPr="000F5D73" w:rsidRDefault="00B113BE" w:rsidP="003B0636">
      <w:pPr>
        <w:pStyle w:val="Prrafodelista"/>
        <w:widowControl/>
        <w:numPr>
          <w:ilvl w:val="0"/>
          <w:numId w:val="59"/>
        </w:numPr>
        <w:suppressAutoHyphens/>
        <w:autoSpaceDE w:val="0"/>
        <w:autoSpaceDN w:val="0"/>
        <w:adjustRightInd w:val="0"/>
        <w:jc w:val="both"/>
        <w:rPr>
          <w:snapToGrid/>
          <w:sz w:val="24"/>
          <w:szCs w:val="24"/>
          <w:lang w:eastAsia="es-ES_tradnl"/>
        </w:rPr>
      </w:pPr>
      <w:r w:rsidRPr="000F5D73">
        <w:rPr>
          <w:snapToGrid/>
          <w:sz w:val="24"/>
          <w:szCs w:val="24"/>
          <w:lang w:eastAsia="es-ES_tradnl"/>
        </w:rPr>
        <w:t>Cualesquiera otras que le sean atribuidas en el plan de orientación y acción tutorial</w:t>
      </w:r>
      <w:r w:rsidR="00B81B90" w:rsidRPr="000F5D73">
        <w:rPr>
          <w:snapToGrid/>
          <w:sz w:val="24"/>
          <w:szCs w:val="24"/>
          <w:lang w:eastAsia="es-ES_tradnl"/>
        </w:rPr>
        <w:t xml:space="preserve"> </w:t>
      </w:r>
      <w:r w:rsidRPr="000F5D73">
        <w:rPr>
          <w:snapToGrid/>
          <w:sz w:val="24"/>
          <w:szCs w:val="24"/>
          <w:lang w:eastAsia="es-ES_tradnl"/>
        </w:rPr>
        <w:t>del instituto o por Orden de la persona titular de la Consejería competente en</w:t>
      </w:r>
      <w:r w:rsidR="00B81B90" w:rsidRPr="000F5D73">
        <w:rPr>
          <w:snapToGrid/>
          <w:sz w:val="24"/>
          <w:szCs w:val="24"/>
          <w:lang w:eastAsia="es-ES_tradnl"/>
        </w:rPr>
        <w:t xml:space="preserve"> </w:t>
      </w:r>
      <w:r w:rsidRPr="000F5D73">
        <w:rPr>
          <w:snapToGrid/>
          <w:sz w:val="24"/>
          <w:szCs w:val="24"/>
          <w:lang w:eastAsia="es-ES_tradnl"/>
        </w:rPr>
        <w:t>materia de educación.</w:t>
      </w:r>
    </w:p>
    <w:p w:rsidR="00B113BE" w:rsidRPr="000F5D73" w:rsidRDefault="00B113BE" w:rsidP="007124D0">
      <w:pPr>
        <w:suppressAutoHyphens/>
        <w:ind w:left="720"/>
        <w:jc w:val="both"/>
        <w:rPr>
          <w:color w:val="000000"/>
          <w:sz w:val="24"/>
          <w:szCs w:val="24"/>
        </w:rPr>
      </w:pPr>
    </w:p>
    <w:p w:rsidR="00CA6C44" w:rsidRPr="000F5D73" w:rsidRDefault="00CA6C44" w:rsidP="003B0636">
      <w:pPr>
        <w:pStyle w:val="Prrafodelista"/>
        <w:numPr>
          <w:ilvl w:val="3"/>
          <w:numId w:val="79"/>
        </w:numPr>
        <w:suppressAutoHyphens/>
        <w:jc w:val="both"/>
        <w:rPr>
          <w:sz w:val="24"/>
          <w:szCs w:val="24"/>
        </w:rPr>
      </w:pPr>
      <w:r w:rsidRPr="000F5D73">
        <w:rPr>
          <w:b/>
          <w:sz w:val="24"/>
          <w:szCs w:val="24"/>
          <w:u w:val="single"/>
        </w:rPr>
        <w:t>Organización de la tutoría</w:t>
      </w:r>
      <w:r w:rsidR="00E200E7" w:rsidRPr="000F5D73">
        <w:rPr>
          <w:sz w:val="24"/>
          <w:szCs w:val="24"/>
        </w:rPr>
        <w:t>.</w:t>
      </w:r>
    </w:p>
    <w:p w:rsidR="00CA6C44" w:rsidRPr="000F5D73" w:rsidRDefault="00CA6C44" w:rsidP="007124D0">
      <w:pPr>
        <w:suppressAutoHyphens/>
        <w:jc w:val="both"/>
        <w:rPr>
          <w:sz w:val="24"/>
          <w:szCs w:val="24"/>
        </w:rPr>
      </w:pPr>
    </w:p>
    <w:p w:rsidR="00CA6C44" w:rsidRPr="000F5D73" w:rsidRDefault="00CA6C44" w:rsidP="007124D0">
      <w:pPr>
        <w:suppressAutoHyphens/>
        <w:ind w:firstLine="709"/>
        <w:jc w:val="both"/>
        <w:rPr>
          <w:sz w:val="24"/>
          <w:szCs w:val="24"/>
        </w:rPr>
      </w:pPr>
      <w:r w:rsidRPr="000F5D73">
        <w:rPr>
          <w:sz w:val="24"/>
          <w:szCs w:val="24"/>
        </w:rPr>
        <w:t xml:space="preserve">En el horario del profesorado tutor se incluirán cuatro horas a la semana de las de obligada permanencia en el Centro educativo. Una hora se dedicará a actividades con el grupo de alumnos que se incluirá en el horario lectivo. Otra se dedicará a las entrevistas con los padres y madres del alumnado, previamente citados o por iniciativa de los mismos; esta hora se fijará de forma que se posibilite la asistencia de los padres. Otra hora se dedicará a las tareas administrativas propias de la tutoría.  La cuarta hora se incluirá en el horario lectivo del profesorado tutor y se dedicará a la atención personalizada del alumnado y de su familia. Además, hay una hora semanal en el horario de los tutores en la que tendrán reunión con los otros tutores del </w:t>
      </w:r>
      <w:r w:rsidR="009D1E05" w:rsidRPr="000F5D73">
        <w:rPr>
          <w:sz w:val="24"/>
          <w:szCs w:val="24"/>
        </w:rPr>
        <w:t>mismo nivel</w:t>
      </w:r>
      <w:r w:rsidRPr="000F5D73">
        <w:rPr>
          <w:sz w:val="24"/>
          <w:szCs w:val="24"/>
        </w:rPr>
        <w:t xml:space="preserve"> y con la persona responsable del Departamento de Orientación.</w:t>
      </w:r>
    </w:p>
    <w:p w:rsidR="00B113BE" w:rsidRPr="000F5D73" w:rsidRDefault="00B113BE" w:rsidP="007124D0">
      <w:pPr>
        <w:suppressAutoHyphens/>
        <w:jc w:val="both"/>
        <w:rPr>
          <w:sz w:val="24"/>
          <w:szCs w:val="24"/>
        </w:rPr>
      </w:pPr>
    </w:p>
    <w:p w:rsidR="00261861" w:rsidRPr="000F5D73" w:rsidRDefault="00261861" w:rsidP="007124D0">
      <w:pPr>
        <w:suppressAutoHyphens/>
        <w:jc w:val="both"/>
        <w:rPr>
          <w:sz w:val="24"/>
          <w:szCs w:val="24"/>
        </w:rPr>
      </w:pPr>
    </w:p>
    <w:p w:rsidR="00434D1F" w:rsidRPr="000F5D73" w:rsidRDefault="00434D1F" w:rsidP="003B0636">
      <w:pPr>
        <w:pStyle w:val="Prrafodelista"/>
        <w:widowControl/>
        <w:numPr>
          <w:ilvl w:val="2"/>
          <w:numId w:val="79"/>
        </w:numPr>
        <w:suppressAutoHyphens/>
        <w:autoSpaceDE w:val="0"/>
        <w:autoSpaceDN w:val="0"/>
        <w:adjustRightInd w:val="0"/>
        <w:jc w:val="both"/>
        <w:rPr>
          <w:snapToGrid/>
          <w:sz w:val="24"/>
          <w:szCs w:val="24"/>
          <w:lang w:eastAsia="es-ES_tradnl"/>
        </w:rPr>
      </w:pPr>
      <w:r w:rsidRPr="000F5D73">
        <w:rPr>
          <w:b/>
          <w:snapToGrid/>
          <w:sz w:val="24"/>
          <w:szCs w:val="24"/>
          <w:u w:val="single"/>
          <w:lang w:eastAsia="es-ES_tradnl"/>
        </w:rPr>
        <w:t>Departamentos de coordinación didáctica</w:t>
      </w:r>
      <w:r w:rsidR="00E200E7" w:rsidRPr="000F5D73">
        <w:rPr>
          <w:snapToGrid/>
          <w:sz w:val="24"/>
          <w:szCs w:val="24"/>
          <w:lang w:eastAsia="es-ES_tradnl"/>
        </w:rPr>
        <w:t>.</w:t>
      </w:r>
    </w:p>
    <w:p w:rsidR="00434D1F" w:rsidRPr="000F5D73" w:rsidRDefault="00434D1F" w:rsidP="007124D0">
      <w:pPr>
        <w:widowControl/>
        <w:suppressAutoHyphens/>
        <w:autoSpaceDE w:val="0"/>
        <w:autoSpaceDN w:val="0"/>
        <w:adjustRightInd w:val="0"/>
        <w:jc w:val="both"/>
        <w:rPr>
          <w:snapToGrid/>
          <w:sz w:val="24"/>
          <w:szCs w:val="24"/>
          <w:lang w:eastAsia="es-ES_tradnl"/>
        </w:rPr>
      </w:pPr>
    </w:p>
    <w:p w:rsidR="00434D1F" w:rsidRPr="000F5D73" w:rsidRDefault="00434D1F" w:rsidP="003B0636">
      <w:pPr>
        <w:pStyle w:val="Prrafodelista"/>
        <w:widowControl/>
        <w:numPr>
          <w:ilvl w:val="0"/>
          <w:numId w:val="60"/>
        </w:numPr>
        <w:suppressAutoHyphens/>
        <w:autoSpaceDE w:val="0"/>
        <w:autoSpaceDN w:val="0"/>
        <w:adjustRightInd w:val="0"/>
        <w:jc w:val="both"/>
        <w:rPr>
          <w:snapToGrid/>
          <w:sz w:val="24"/>
          <w:szCs w:val="24"/>
          <w:lang w:eastAsia="es-ES_tradnl"/>
        </w:rPr>
      </w:pPr>
      <w:r w:rsidRPr="000F5D73">
        <w:rPr>
          <w:snapToGrid/>
          <w:sz w:val="24"/>
          <w:szCs w:val="24"/>
          <w:lang w:eastAsia="es-ES_tradnl"/>
        </w:rPr>
        <w:t>Cada departamento de coordinación didáctica estará integrado por todo el</w:t>
      </w:r>
      <w:r w:rsidR="00B81B90" w:rsidRPr="000F5D73">
        <w:rPr>
          <w:snapToGrid/>
          <w:sz w:val="24"/>
          <w:szCs w:val="24"/>
          <w:lang w:eastAsia="es-ES_tradnl"/>
        </w:rPr>
        <w:t xml:space="preserve"> </w:t>
      </w:r>
      <w:r w:rsidRPr="000F5D73">
        <w:rPr>
          <w:snapToGrid/>
          <w:sz w:val="24"/>
          <w:szCs w:val="24"/>
          <w:lang w:eastAsia="es-ES_tradnl"/>
        </w:rPr>
        <w:t>profesorado que imparte las enseñanzas que se encomienden al mismo. El profesorado que</w:t>
      </w:r>
      <w:r w:rsidR="00B81B90" w:rsidRPr="000F5D73">
        <w:rPr>
          <w:snapToGrid/>
          <w:sz w:val="24"/>
          <w:szCs w:val="24"/>
          <w:lang w:eastAsia="es-ES_tradnl"/>
        </w:rPr>
        <w:t xml:space="preserve"> </w:t>
      </w:r>
      <w:r w:rsidRPr="000F5D73">
        <w:rPr>
          <w:snapToGrid/>
          <w:sz w:val="24"/>
          <w:szCs w:val="24"/>
          <w:lang w:eastAsia="es-ES_tradnl"/>
        </w:rPr>
        <w:t>imparta enseñanzas asignadas a más de un departamento pertenecerá a aquel en el que tenga</w:t>
      </w:r>
      <w:r w:rsidR="00B81B90" w:rsidRPr="000F5D73">
        <w:rPr>
          <w:snapToGrid/>
          <w:sz w:val="24"/>
          <w:szCs w:val="24"/>
          <w:lang w:eastAsia="es-ES_tradnl"/>
        </w:rPr>
        <w:t xml:space="preserve"> </w:t>
      </w:r>
      <w:r w:rsidRPr="000F5D73">
        <w:rPr>
          <w:snapToGrid/>
          <w:sz w:val="24"/>
          <w:szCs w:val="24"/>
          <w:lang w:eastAsia="es-ES_tradnl"/>
        </w:rPr>
        <w:t>mayor carga lectiva, garantizándose, no obstante, la coordinación de este profesorado con los</w:t>
      </w:r>
      <w:r w:rsidR="00B81B90" w:rsidRPr="000F5D73">
        <w:rPr>
          <w:snapToGrid/>
          <w:sz w:val="24"/>
          <w:szCs w:val="24"/>
          <w:lang w:eastAsia="es-ES_tradnl"/>
        </w:rPr>
        <w:t xml:space="preserve"> </w:t>
      </w:r>
      <w:r w:rsidRPr="000F5D73">
        <w:rPr>
          <w:snapToGrid/>
          <w:sz w:val="24"/>
          <w:szCs w:val="24"/>
          <w:lang w:eastAsia="es-ES_tradnl"/>
        </w:rPr>
        <w:t>otros departamentos con los que esté relacionado, en razón de las enseñanzas que imparte.</w:t>
      </w:r>
    </w:p>
    <w:p w:rsidR="00434D1F" w:rsidRPr="000F5D73" w:rsidRDefault="00434D1F" w:rsidP="003B0636">
      <w:pPr>
        <w:pStyle w:val="Prrafodelista"/>
        <w:widowControl/>
        <w:numPr>
          <w:ilvl w:val="0"/>
          <w:numId w:val="60"/>
        </w:numPr>
        <w:suppressAutoHyphens/>
        <w:autoSpaceDE w:val="0"/>
        <w:autoSpaceDN w:val="0"/>
        <w:adjustRightInd w:val="0"/>
        <w:jc w:val="both"/>
        <w:rPr>
          <w:snapToGrid/>
          <w:sz w:val="24"/>
          <w:szCs w:val="24"/>
          <w:lang w:eastAsia="es-ES_tradnl"/>
        </w:rPr>
      </w:pPr>
      <w:r w:rsidRPr="000F5D73">
        <w:rPr>
          <w:snapToGrid/>
          <w:sz w:val="24"/>
          <w:szCs w:val="24"/>
          <w:lang w:eastAsia="es-ES_tradnl"/>
        </w:rPr>
        <w:t>Son competencias de los departamentos de coordinación didáctica:</w:t>
      </w:r>
    </w:p>
    <w:p w:rsidR="00434D1F" w:rsidRPr="000F5D73" w:rsidRDefault="00434D1F" w:rsidP="007124D0">
      <w:pPr>
        <w:pStyle w:val="Prrafodelista"/>
        <w:widowControl/>
        <w:suppressAutoHyphens/>
        <w:autoSpaceDE w:val="0"/>
        <w:autoSpaceDN w:val="0"/>
        <w:adjustRightInd w:val="0"/>
        <w:ind w:left="720"/>
        <w:jc w:val="both"/>
        <w:rPr>
          <w:snapToGrid/>
          <w:sz w:val="24"/>
          <w:szCs w:val="24"/>
          <w:lang w:eastAsia="es-ES_tradnl"/>
        </w:rPr>
      </w:pPr>
    </w:p>
    <w:p w:rsidR="00434D1F" w:rsidRPr="000F5D73" w:rsidRDefault="00434D1F" w:rsidP="003B0636">
      <w:pPr>
        <w:pStyle w:val="Prrafodelista"/>
        <w:widowControl/>
        <w:numPr>
          <w:ilvl w:val="0"/>
          <w:numId w:val="61"/>
        </w:numPr>
        <w:suppressAutoHyphens/>
        <w:autoSpaceDE w:val="0"/>
        <w:autoSpaceDN w:val="0"/>
        <w:adjustRightInd w:val="0"/>
        <w:jc w:val="both"/>
        <w:rPr>
          <w:snapToGrid/>
          <w:sz w:val="24"/>
          <w:szCs w:val="24"/>
          <w:lang w:eastAsia="es-ES_tradnl"/>
        </w:rPr>
      </w:pPr>
      <w:r w:rsidRPr="000F5D73">
        <w:rPr>
          <w:snapToGrid/>
          <w:sz w:val="24"/>
          <w:szCs w:val="24"/>
          <w:lang w:eastAsia="es-ES_tradnl"/>
        </w:rPr>
        <w:t>Colaborar con el equipo directivo en la elaboración de los aspectos educativos del</w:t>
      </w:r>
      <w:r w:rsidR="00B81B90" w:rsidRPr="000F5D73">
        <w:rPr>
          <w:snapToGrid/>
          <w:sz w:val="24"/>
          <w:szCs w:val="24"/>
          <w:lang w:eastAsia="es-ES_tradnl"/>
        </w:rPr>
        <w:t xml:space="preserve"> </w:t>
      </w:r>
      <w:r w:rsidRPr="000F5D73">
        <w:rPr>
          <w:snapToGrid/>
          <w:sz w:val="24"/>
          <w:szCs w:val="24"/>
          <w:lang w:eastAsia="es-ES_tradnl"/>
        </w:rPr>
        <w:t>Plan de Centro.</w:t>
      </w:r>
    </w:p>
    <w:p w:rsidR="00434D1F" w:rsidRPr="000F5D73" w:rsidRDefault="00434D1F" w:rsidP="003B0636">
      <w:pPr>
        <w:pStyle w:val="Prrafodelista"/>
        <w:widowControl/>
        <w:numPr>
          <w:ilvl w:val="0"/>
          <w:numId w:val="61"/>
        </w:numPr>
        <w:suppressAutoHyphens/>
        <w:autoSpaceDE w:val="0"/>
        <w:autoSpaceDN w:val="0"/>
        <w:adjustRightInd w:val="0"/>
        <w:jc w:val="both"/>
        <w:rPr>
          <w:snapToGrid/>
          <w:sz w:val="24"/>
          <w:szCs w:val="24"/>
          <w:lang w:eastAsia="es-ES_tradnl"/>
        </w:rPr>
      </w:pPr>
      <w:r w:rsidRPr="000F5D73">
        <w:rPr>
          <w:snapToGrid/>
          <w:sz w:val="24"/>
          <w:szCs w:val="24"/>
          <w:lang w:eastAsia="es-ES_tradnl"/>
        </w:rPr>
        <w:t>Elaborar la programación didáctica de las enseñanzas correspondientes a las</w:t>
      </w:r>
      <w:r w:rsidR="00B81B90" w:rsidRPr="000F5D73">
        <w:rPr>
          <w:snapToGrid/>
          <w:sz w:val="24"/>
          <w:szCs w:val="24"/>
          <w:lang w:eastAsia="es-ES_tradnl"/>
        </w:rPr>
        <w:t xml:space="preserve"> </w:t>
      </w:r>
      <w:r w:rsidRPr="000F5D73">
        <w:rPr>
          <w:snapToGrid/>
          <w:sz w:val="24"/>
          <w:szCs w:val="24"/>
          <w:lang w:eastAsia="es-ES_tradnl"/>
        </w:rPr>
        <w:t>materias, ámbitos o módulos profesionales asignados al departamento, de acuerdo</w:t>
      </w:r>
      <w:r w:rsidR="00B81B90" w:rsidRPr="000F5D73">
        <w:rPr>
          <w:snapToGrid/>
          <w:sz w:val="24"/>
          <w:szCs w:val="24"/>
          <w:lang w:eastAsia="es-ES_tradnl"/>
        </w:rPr>
        <w:t xml:space="preserve"> </w:t>
      </w:r>
      <w:r w:rsidRPr="000F5D73">
        <w:rPr>
          <w:snapToGrid/>
          <w:sz w:val="24"/>
          <w:szCs w:val="24"/>
          <w:lang w:eastAsia="es-ES_tradnl"/>
        </w:rPr>
        <w:t>con el proyecto educativo.</w:t>
      </w:r>
    </w:p>
    <w:p w:rsidR="00434D1F" w:rsidRPr="000F5D73" w:rsidRDefault="00434D1F" w:rsidP="003B0636">
      <w:pPr>
        <w:pStyle w:val="Prrafodelista"/>
        <w:widowControl/>
        <w:numPr>
          <w:ilvl w:val="0"/>
          <w:numId w:val="61"/>
        </w:numPr>
        <w:suppressAutoHyphens/>
        <w:autoSpaceDE w:val="0"/>
        <w:autoSpaceDN w:val="0"/>
        <w:adjustRightInd w:val="0"/>
        <w:jc w:val="both"/>
        <w:rPr>
          <w:snapToGrid/>
          <w:sz w:val="24"/>
          <w:szCs w:val="24"/>
          <w:lang w:eastAsia="es-ES_tradnl"/>
        </w:rPr>
      </w:pPr>
      <w:r w:rsidRPr="000F5D73">
        <w:rPr>
          <w:snapToGrid/>
          <w:sz w:val="24"/>
          <w:szCs w:val="24"/>
          <w:lang w:eastAsia="es-ES_tradnl"/>
        </w:rPr>
        <w:t xml:space="preserve">Velar para que las programaciones didácticas de todas las materias en </w:t>
      </w:r>
      <w:r w:rsidR="00B81B90" w:rsidRPr="000F5D73">
        <w:rPr>
          <w:snapToGrid/>
          <w:sz w:val="24"/>
          <w:szCs w:val="24"/>
          <w:lang w:eastAsia="es-ES_tradnl"/>
        </w:rPr>
        <w:t>educación s</w:t>
      </w:r>
      <w:r w:rsidRPr="000F5D73">
        <w:rPr>
          <w:snapToGrid/>
          <w:sz w:val="24"/>
          <w:szCs w:val="24"/>
          <w:lang w:eastAsia="es-ES_tradnl"/>
        </w:rPr>
        <w:t>ecundaria obligatoria incluyan medidas para estimular el interés y el hábito de la</w:t>
      </w:r>
      <w:r w:rsidR="00B81B90" w:rsidRPr="000F5D73">
        <w:rPr>
          <w:snapToGrid/>
          <w:sz w:val="24"/>
          <w:szCs w:val="24"/>
          <w:lang w:eastAsia="es-ES_tradnl"/>
        </w:rPr>
        <w:t xml:space="preserve"> </w:t>
      </w:r>
      <w:r w:rsidRPr="000F5D73">
        <w:rPr>
          <w:snapToGrid/>
          <w:sz w:val="24"/>
          <w:szCs w:val="24"/>
          <w:lang w:eastAsia="es-ES_tradnl"/>
        </w:rPr>
        <w:t>lectura y la mejora de la expresión oral y escrita y que las programaciones</w:t>
      </w:r>
      <w:r w:rsidR="00B81B90" w:rsidRPr="000F5D73">
        <w:rPr>
          <w:snapToGrid/>
          <w:sz w:val="24"/>
          <w:szCs w:val="24"/>
          <w:lang w:eastAsia="es-ES_tradnl"/>
        </w:rPr>
        <w:t xml:space="preserve"> </w:t>
      </w:r>
      <w:r w:rsidRPr="000F5D73">
        <w:rPr>
          <w:snapToGrid/>
          <w:sz w:val="24"/>
          <w:szCs w:val="24"/>
          <w:lang w:eastAsia="es-ES_tradnl"/>
        </w:rPr>
        <w:t>didácticas de bachillerato faciliten la realización, por parte del alumnado, de</w:t>
      </w:r>
      <w:r w:rsidR="00B81B90" w:rsidRPr="000F5D73">
        <w:rPr>
          <w:snapToGrid/>
          <w:sz w:val="24"/>
          <w:szCs w:val="24"/>
          <w:lang w:eastAsia="es-ES_tradnl"/>
        </w:rPr>
        <w:t xml:space="preserve"> </w:t>
      </w:r>
      <w:r w:rsidRPr="000F5D73">
        <w:rPr>
          <w:snapToGrid/>
          <w:sz w:val="24"/>
          <w:szCs w:val="24"/>
          <w:lang w:eastAsia="es-ES_tradnl"/>
        </w:rPr>
        <w:t>trabajos monográficos interdisciplinares u otros de naturaleza análoga que</w:t>
      </w:r>
      <w:r w:rsidR="00B81B90" w:rsidRPr="000F5D73">
        <w:rPr>
          <w:snapToGrid/>
          <w:sz w:val="24"/>
          <w:szCs w:val="24"/>
          <w:lang w:eastAsia="es-ES_tradnl"/>
        </w:rPr>
        <w:t xml:space="preserve"> </w:t>
      </w:r>
      <w:r w:rsidRPr="000F5D73">
        <w:rPr>
          <w:snapToGrid/>
          <w:sz w:val="24"/>
          <w:szCs w:val="24"/>
          <w:lang w:eastAsia="es-ES_tradnl"/>
        </w:rPr>
        <w:t>impliquen a varios departamentos de coordinación didáctica.</w:t>
      </w:r>
    </w:p>
    <w:p w:rsidR="00434D1F" w:rsidRPr="000F5D73" w:rsidRDefault="00434D1F" w:rsidP="003B0636">
      <w:pPr>
        <w:pStyle w:val="Prrafodelista"/>
        <w:widowControl/>
        <w:numPr>
          <w:ilvl w:val="0"/>
          <w:numId w:val="61"/>
        </w:numPr>
        <w:suppressAutoHyphens/>
        <w:autoSpaceDE w:val="0"/>
        <w:autoSpaceDN w:val="0"/>
        <w:adjustRightInd w:val="0"/>
        <w:jc w:val="both"/>
        <w:rPr>
          <w:snapToGrid/>
          <w:sz w:val="24"/>
          <w:szCs w:val="24"/>
          <w:lang w:eastAsia="es-ES_tradnl"/>
        </w:rPr>
      </w:pPr>
      <w:r w:rsidRPr="000F5D73">
        <w:rPr>
          <w:snapToGrid/>
          <w:sz w:val="24"/>
          <w:szCs w:val="24"/>
          <w:lang w:eastAsia="es-ES_tradnl"/>
        </w:rPr>
        <w:t>Realizar el seguimiento del grado de cumplimiento de la programación didáctica y</w:t>
      </w:r>
      <w:r w:rsidR="00B81B90" w:rsidRPr="000F5D73">
        <w:rPr>
          <w:snapToGrid/>
          <w:sz w:val="24"/>
          <w:szCs w:val="24"/>
          <w:lang w:eastAsia="es-ES_tradnl"/>
        </w:rPr>
        <w:t xml:space="preserve"> </w:t>
      </w:r>
      <w:r w:rsidRPr="000F5D73">
        <w:rPr>
          <w:snapToGrid/>
          <w:sz w:val="24"/>
          <w:szCs w:val="24"/>
          <w:lang w:eastAsia="es-ES_tradnl"/>
        </w:rPr>
        <w:t>proponer las medidas de mejora que se deriven del mismo.</w:t>
      </w:r>
    </w:p>
    <w:p w:rsidR="00434D1F" w:rsidRPr="000F5D73" w:rsidRDefault="00434D1F" w:rsidP="0002005F">
      <w:pPr>
        <w:pStyle w:val="Prrafodelista"/>
        <w:widowControl/>
        <w:numPr>
          <w:ilvl w:val="0"/>
          <w:numId w:val="61"/>
        </w:numPr>
        <w:suppressAutoHyphens/>
        <w:autoSpaceDE w:val="0"/>
        <w:autoSpaceDN w:val="0"/>
        <w:adjustRightInd w:val="0"/>
        <w:jc w:val="both"/>
        <w:rPr>
          <w:snapToGrid/>
          <w:sz w:val="24"/>
          <w:szCs w:val="24"/>
          <w:lang w:eastAsia="es-ES_tradnl"/>
        </w:rPr>
      </w:pPr>
      <w:r w:rsidRPr="000F5D73">
        <w:rPr>
          <w:snapToGrid/>
          <w:sz w:val="24"/>
          <w:szCs w:val="24"/>
          <w:lang w:eastAsia="es-ES_tradnl"/>
        </w:rPr>
        <w:t>Colaborar en la aplicación de las medidas de atención a la diversidad que se</w:t>
      </w:r>
      <w:r w:rsidR="00B81B90" w:rsidRPr="000F5D73">
        <w:rPr>
          <w:snapToGrid/>
          <w:sz w:val="24"/>
          <w:szCs w:val="24"/>
          <w:lang w:eastAsia="es-ES_tradnl"/>
        </w:rPr>
        <w:t xml:space="preserve"> </w:t>
      </w:r>
      <w:r w:rsidR="0002005F" w:rsidRPr="000F5D73">
        <w:rPr>
          <w:snapToGrid/>
          <w:sz w:val="24"/>
          <w:szCs w:val="24"/>
          <w:lang w:eastAsia="es-ES_tradnl"/>
        </w:rPr>
        <w:t>desarrollen para el alumnado.</w:t>
      </w:r>
    </w:p>
    <w:p w:rsidR="00434D1F" w:rsidRPr="000F5D73" w:rsidRDefault="00434D1F" w:rsidP="003B0636">
      <w:pPr>
        <w:pStyle w:val="Prrafodelista"/>
        <w:widowControl/>
        <w:numPr>
          <w:ilvl w:val="0"/>
          <w:numId w:val="61"/>
        </w:numPr>
        <w:suppressAutoHyphens/>
        <w:autoSpaceDE w:val="0"/>
        <w:autoSpaceDN w:val="0"/>
        <w:adjustRightInd w:val="0"/>
        <w:jc w:val="both"/>
        <w:rPr>
          <w:snapToGrid/>
          <w:sz w:val="24"/>
          <w:szCs w:val="24"/>
          <w:lang w:eastAsia="es-ES_tradnl"/>
        </w:rPr>
      </w:pPr>
      <w:r w:rsidRPr="000F5D73">
        <w:rPr>
          <w:snapToGrid/>
          <w:sz w:val="24"/>
          <w:szCs w:val="24"/>
          <w:lang w:eastAsia="es-ES_tradnl"/>
        </w:rPr>
        <w:t>Resolver en primera instancia las reclamaciones derivadas del proceso de</w:t>
      </w:r>
      <w:r w:rsidR="00B81B90" w:rsidRPr="000F5D73">
        <w:rPr>
          <w:snapToGrid/>
          <w:sz w:val="24"/>
          <w:szCs w:val="24"/>
          <w:lang w:eastAsia="es-ES_tradnl"/>
        </w:rPr>
        <w:t xml:space="preserve"> </w:t>
      </w:r>
      <w:r w:rsidRPr="000F5D73">
        <w:rPr>
          <w:snapToGrid/>
          <w:sz w:val="24"/>
          <w:szCs w:val="24"/>
          <w:lang w:eastAsia="es-ES_tradnl"/>
        </w:rPr>
        <w:t>evaluación que el alumnado formule al departamento y emitir los informes</w:t>
      </w:r>
      <w:r w:rsidR="00B81B90" w:rsidRPr="000F5D73">
        <w:rPr>
          <w:snapToGrid/>
          <w:sz w:val="24"/>
          <w:szCs w:val="24"/>
          <w:lang w:eastAsia="es-ES_tradnl"/>
        </w:rPr>
        <w:t xml:space="preserve"> </w:t>
      </w:r>
      <w:r w:rsidRPr="000F5D73">
        <w:rPr>
          <w:snapToGrid/>
          <w:sz w:val="24"/>
          <w:szCs w:val="24"/>
          <w:lang w:eastAsia="es-ES_tradnl"/>
        </w:rPr>
        <w:t>pertinentes.</w:t>
      </w:r>
    </w:p>
    <w:p w:rsidR="00434D1F" w:rsidRPr="000F5D73" w:rsidRDefault="00434D1F" w:rsidP="003B0636">
      <w:pPr>
        <w:pStyle w:val="Prrafodelista"/>
        <w:widowControl/>
        <w:numPr>
          <w:ilvl w:val="0"/>
          <w:numId w:val="61"/>
        </w:numPr>
        <w:suppressAutoHyphens/>
        <w:autoSpaceDE w:val="0"/>
        <w:autoSpaceDN w:val="0"/>
        <w:adjustRightInd w:val="0"/>
        <w:jc w:val="both"/>
        <w:rPr>
          <w:snapToGrid/>
          <w:sz w:val="24"/>
          <w:szCs w:val="24"/>
          <w:lang w:eastAsia="es-ES_tradnl"/>
        </w:rPr>
      </w:pPr>
      <w:r w:rsidRPr="000F5D73">
        <w:rPr>
          <w:snapToGrid/>
          <w:sz w:val="24"/>
          <w:szCs w:val="24"/>
          <w:lang w:eastAsia="es-ES_tradnl"/>
        </w:rPr>
        <w:t>Proponer la distribución entre el profesorado de las materias, módulos o ámbitos</w:t>
      </w:r>
      <w:r w:rsidR="00B81B90" w:rsidRPr="000F5D73">
        <w:rPr>
          <w:snapToGrid/>
          <w:sz w:val="24"/>
          <w:szCs w:val="24"/>
          <w:lang w:eastAsia="es-ES_tradnl"/>
        </w:rPr>
        <w:t xml:space="preserve"> </w:t>
      </w:r>
      <w:r w:rsidRPr="000F5D73">
        <w:rPr>
          <w:snapToGrid/>
          <w:sz w:val="24"/>
          <w:szCs w:val="24"/>
          <w:lang w:eastAsia="es-ES_tradnl"/>
        </w:rPr>
        <w:t>que tengan encomendados, de acuerdo con el horario y las directrices establecidas</w:t>
      </w:r>
      <w:r w:rsidR="00B81B90" w:rsidRPr="000F5D73">
        <w:rPr>
          <w:snapToGrid/>
          <w:sz w:val="24"/>
          <w:szCs w:val="24"/>
          <w:lang w:eastAsia="es-ES_tradnl"/>
        </w:rPr>
        <w:t xml:space="preserve"> </w:t>
      </w:r>
      <w:r w:rsidRPr="000F5D73">
        <w:rPr>
          <w:snapToGrid/>
          <w:sz w:val="24"/>
          <w:szCs w:val="24"/>
          <w:lang w:eastAsia="es-ES_tradnl"/>
        </w:rPr>
        <w:t>por el equipo directivo, atendiendo a criterios pedagógicos.</w:t>
      </w:r>
    </w:p>
    <w:p w:rsidR="00434D1F" w:rsidRPr="000F5D73" w:rsidRDefault="00434D1F" w:rsidP="003B0636">
      <w:pPr>
        <w:pStyle w:val="Prrafodelista"/>
        <w:widowControl/>
        <w:numPr>
          <w:ilvl w:val="0"/>
          <w:numId w:val="61"/>
        </w:numPr>
        <w:suppressAutoHyphens/>
        <w:autoSpaceDE w:val="0"/>
        <w:autoSpaceDN w:val="0"/>
        <w:adjustRightInd w:val="0"/>
        <w:jc w:val="both"/>
        <w:rPr>
          <w:snapToGrid/>
          <w:sz w:val="24"/>
          <w:szCs w:val="24"/>
          <w:lang w:eastAsia="es-ES_tradnl"/>
        </w:rPr>
      </w:pPr>
      <w:r w:rsidRPr="000F5D73">
        <w:rPr>
          <w:snapToGrid/>
          <w:sz w:val="24"/>
          <w:szCs w:val="24"/>
          <w:lang w:eastAsia="es-ES_tradnl"/>
        </w:rPr>
        <w:t>Evaluar la práctica docente y los resultados del proceso de enseñanza-aprendizaje</w:t>
      </w:r>
      <w:r w:rsidR="00B81B90" w:rsidRPr="000F5D73">
        <w:rPr>
          <w:snapToGrid/>
          <w:sz w:val="24"/>
          <w:szCs w:val="24"/>
          <w:lang w:eastAsia="es-ES_tradnl"/>
        </w:rPr>
        <w:t xml:space="preserve"> </w:t>
      </w:r>
      <w:r w:rsidRPr="000F5D73">
        <w:rPr>
          <w:snapToGrid/>
          <w:sz w:val="24"/>
          <w:szCs w:val="24"/>
          <w:lang w:eastAsia="es-ES_tradnl"/>
        </w:rPr>
        <w:t>en las materias o módulos profesionales integrados en el departamento.</w:t>
      </w:r>
    </w:p>
    <w:p w:rsidR="0002005F" w:rsidRPr="000F5D73" w:rsidRDefault="00434D1F" w:rsidP="0002005F">
      <w:pPr>
        <w:pStyle w:val="Prrafodelista"/>
        <w:widowControl/>
        <w:numPr>
          <w:ilvl w:val="0"/>
          <w:numId w:val="61"/>
        </w:numPr>
        <w:suppressAutoHyphens/>
        <w:autoSpaceDE w:val="0"/>
        <w:autoSpaceDN w:val="0"/>
        <w:adjustRightInd w:val="0"/>
        <w:jc w:val="both"/>
        <w:rPr>
          <w:snapToGrid/>
          <w:sz w:val="24"/>
          <w:szCs w:val="24"/>
          <w:lang w:eastAsia="es-ES_tradnl"/>
        </w:rPr>
      </w:pPr>
      <w:r w:rsidRPr="000F5D73">
        <w:rPr>
          <w:snapToGrid/>
          <w:sz w:val="24"/>
          <w:szCs w:val="24"/>
          <w:lang w:eastAsia="es-ES_tradnl"/>
        </w:rPr>
        <w:t>Proponer los libros de texto y materiales didácticos complementarios.</w:t>
      </w:r>
    </w:p>
    <w:p w:rsidR="00434D1F" w:rsidRPr="000F5D73" w:rsidRDefault="00434D1F" w:rsidP="0002005F">
      <w:pPr>
        <w:pStyle w:val="Prrafodelista"/>
        <w:widowControl/>
        <w:numPr>
          <w:ilvl w:val="0"/>
          <w:numId w:val="61"/>
        </w:numPr>
        <w:suppressAutoHyphens/>
        <w:autoSpaceDE w:val="0"/>
        <w:autoSpaceDN w:val="0"/>
        <w:adjustRightInd w:val="0"/>
        <w:jc w:val="both"/>
        <w:rPr>
          <w:snapToGrid/>
          <w:sz w:val="24"/>
          <w:szCs w:val="24"/>
          <w:lang w:eastAsia="es-ES_tradnl"/>
        </w:rPr>
      </w:pPr>
      <w:r w:rsidRPr="000F5D73">
        <w:rPr>
          <w:snapToGrid/>
          <w:sz w:val="24"/>
          <w:szCs w:val="24"/>
          <w:lang w:eastAsia="es-ES_tradnl"/>
        </w:rPr>
        <w:t>Mantener actualizada la metodología didáctica y adecuarla a los diferentes grupos</w:t>
      </w:r>
      <w:r w:rsidR="00B81B90" w:rsidRPr="000F5D73">
        <w:rPr>
          <w:snapToGrid/>
          <w:sz w:val="24"/>
          <w:szCs w:val="24"/>
          <w:lang w:eastAsia="es-ES_tradnl"/>
        </w:rPr>
        <w:t xml:space="preserve"> </w:t>
      </w:r>
      <w:r w:rsidRPr="000F5D73">
        <w:rPr>
          <w:snapToGrid/>
          <w:sz w:val="24"/>
          <w:szCs w:val="24"/>
          <w:lang w:eastAsia="es-ES_tradnl"/>
        </w:rPr>
        <w:t>de un mismo nivel y curso.</w:t>
      </w:r>
    </w:p>
    <w:p w:rsidR="00434D1F" w:rsidRPr="000F5D73" w:rsidRDefault="00434D1F" w:rsidP="003B0636">
      <w:pPr>
        <w:pStyle w:val="Prrafodelista"/>
        <w:widowControl/>
        <w:numPr>
          <w:ilvl w:val="0"/>
          <w:numId w:val="61"/>
        </w:numPr>
        <w:suppressAutoHyphens/>
        <w:autoSpaceDE w:val="0"/>
        <w:autoSpaceDN w:val="0"/>
        <w:adjustRightInd w:val="0"/>
        <w:jc w:val="both"/>
        <w:rPr>
          <w:snapToGrid/>
          <w:sz w:val="24"/>
          <w:szCs w:val="24"/>
          <w:lang w:eastAsia="es-ES_tradnl"/>
        </w:rPr>
      </w:pPr>
      <w:r w:rsidRPr="000F5D73">
        <w:rPr>
          <w:snapToGrid/>
          <w:sz w:val="24"/>
          <w:szCs w:val="24"/>
          <w:lang w:eastAsia="es-ES_tradnl"/>
        </w:rPr>
        <w:t>Cualesquiera otras que le sean atribuidas en el proyecto educativo del instituto o por</w:t>
      </w:r>
      <w:r w:rsidR="00B81B90" w:rsidRPr="000F5D73">
        <w:rPr>
          <w:snapToGrid/>
          <w:sz w:val="24"/>
          <w:szCs w:val="24"/>
          <w:lang w:eastAsia="es-ES_tradnl"/>
        </w:rPr>
        <w:t xml:space="preserve"> </w:t>
      </w:r>
      <w:r w:rsidRPr="000F5D73">
        <w:rPr>
          <w:snapToGrid/>
          <w:sz w:val="24"/>
          <w:szCs w:val="24"/>
          <w:lang w:eastAsia="es-ES_tradnl"/>
        </w:rPr>
        <w:t>Orden de la persona titular de la Consejería competente en materia de educación.</w:t>
      </w:r>
    </w:p>
    <w:p w:rsidR="00013A14" w:rsidRPr="000F5D73" w:rsidRDefault="00013A14" w:rsidP="007124D0">
      <w:pPr>
        <w:widowControl/>
        <w:suppressAutoHyphens/>
        <w:autoSpaceDE w:val="0"/>
        <w:autoSpaceDN w:val="0"/>
        <w:adjustRightInd w:val="0"/>
        <w:jc w:val="both"/>
        <w:rPr>
          <w:snapToGrid/>
          <w:sz w:val="24"/>
          <w:szCs w:val="24"/>
          <w:lang w:eastAsia="es-ES_tradnl"/>
        </w:rPr>
      </w:pPr>
    </w:p>
    <w:p w:rsidR="00CF6642" w:rsidRPr="000F5D73" w:rsidRDefault="00434D1F" w:rsidP="007124D0">
      <w:pPr>
        <w:pStyle w:val="Prrafodelista"/>
        <w:widowControl/>
        <w:numPr>
          <w:ilvl w:val="0"/>
          <w:numId w:val="60"/>
        </w:numPr>
        <w:suppressAutoHyphens/>
        <w:autoSpaceDE w:val="0"/>
        <w:autoSpaceDN w:val="0"/>
        <w:adjustRightInd w:val="0"/>
        <w:jc w:val="both"/>
        <w:rPr>
          <w:snapToGrid/>
          <w:sz w:val="24"/>
          <w:szCs w:val="24"/>
          <w:lang w:eastAsia="es-ES_tradnl"/>
        </w:rPr>
      </w:pPr>
      <w:r w:rsidRPr="000F5D73">
        <w:rPr>
          <w:snapToGrid/>
          <w:sz w:val="24"/>
          <w:szCs w:val="24"/>
          <w:lang w:eastAsia="es-ES_tradnl"/>
        </w:rPr>
        <w:t>Cada departamento de coordinación didáctica contará con una persona que ejercerá su</w:t>
      </w:r>
      <w:r w:rsidR="00B81B90" w:rsidRPr="000F5D73">
        <w:rPr>
          <w:snapToGrid/>
          <w:sz w:val="24"/>
          <w:szCs w:val="24"/>
          <w:lang w:eastAsia="es-ES_tradnl"/>
        </w:rPr>
        <w:t xml:space="preserve"> </w:t>
      </w:r>
      <w:r w:rsidR="0002005F" w:rsidRPr="000F5D73">
        <w:rPr>
          <w:snapToGrid/>
          <w:sz w:val="24"/>
          <w:szCs w:val="24"/>
          <w:lang w:eastAsia="es-ES_tradnl"/>
        </w:rPr>
        <w:t>jefatura.</w:t>
      </w:r>
    </w:p>
    <w:p w:rsidR="0002005F" w:rsidRPr="000F5D73" w:rsidRDefault="0002005F" w:rsidP="0002005F">
      <w:pPr>
        <w:pStyle w:val="Prrafodelista"/>
        <w:widowControl/>
        <w:suppressAutoHyphens/>
        <w:autoSpaceDE w:val="0"/>
        <w:autoSpaceDN w:val="0"/>
        <w:adjustRightInd w:val="0"/>
        <w:ind w:left="720"/>
        <w:jc w:val="both"/>
        <w:rPr>
          <w:snapToGrid/>
          <w:sz w:val="24"/>
          <w:szCs w:val="24"/>
          <w:lang w:eastAsia="es-ES_tradnl"/>
        </w:rPr>
      </w:pPr>
    </w:p>
    <w:p w:rsidR="00843433" w:rsidRPr="000F5D73" w:rsidRDefault="00843433" w:rsidP="003B0636">
      <w:pPr>
        <w:pStyle w:val="Prrafodelista"/>
        <w:widowControl/>
        <w:numPr>
          <w:ilvl w:val="3"/>
          <w:numId w:val="79"/>
        </w:numPr>
        <w:suppressAutoHyphens/>
        <w:autoSpaceDE w:val="0"/>
        <w:autoSpaceDN w:val="0"/>
        <w:adjustRightInd w:val="0"/>
        <w:jc w:val="both"/>
        <w:rPr>
          <w:snapToGrid/>
          <w:sz w:val="24"/>
          <w:szCs w:val="24"/>
          <w:lang w:eastAsia="es-ES_tradnl"/>
        </w:rPr>
      </w:pPr>
      <w:r w:rsidRPr="000F5D73">
        <w:rPr>
          <w:b/>
          <w:snapToGrid/>
          <w:sz w:val="24"/>
          <w:szCs w:val="24"/>
          <w:u w:val="single"/>
          <w:lang w:eastAsia="es-ES_tradnl"/>
        </w:rPr>
        <w:t>Competencias de las jefaturas de los departamentos</w:t>
      </w:r>
      <w:r w:rsidR="00E200E7" w:rsidRPr="000F5D73">
        <w:rPr>
          <w:snapToGrid/>
          <w:sz w:val="24"/>
          <w:szCs w:val="24"/>
          <w:lang w:eastAsia="es-ES_tradnl"/>
        </w:rPr>
        <w:t>.</w:t>
      </w:r>
    </w:p>
    <w:p w:rsidR="00843433" w:rsidRPr="000F5D73" w:rsidRDefault="00843433" w:rsidP="007124D0">
      <w:pPr>
        <w:widowControl/>
        <w:suppressAutoHyphens/>
        <w:autoSpaceDE w:val="0"/>
        <w:autoSpaceDN w:val="0"/>
        <w:adjustRightInd w:val="0"/>
        <w:jc w:val="both"/>
        <w:rPr>
          <w:snapToGrid/>
          <w:sz w:val="24"/>
          <w:szCs w:val="24"/>
          <w:lang w:eastAsia="es-ES_tradnl"/>
        </w:rPr>
      </w:pPr>
    </w:p>
    <w:p w:rsidR="00843433" w:rsidRPr="000F5D73" w:rsidRDefault="00843433" w:rsidP="007124D0">
      <w:pPr>
        <w:widowControl/>
        <w:suppressAutoHyphens/>
        <w:autoSpaceDE w:val="0"/>
        <w:autoSpaceDN w:val="0"/>
        <w:adjustRightInd w:val="0"/>
        <w:jc w:val="both"/>
        <w:rPr>
          <w:snapToGrid/>
          <w:sz w:val="24"/>
          <w:szCs w:val="24"/>
          <w:lang w:eastAsia="es-ES_tradnl"/>
        </w:rPr>
      </w:pPr>
      <w:r w:rsidRPr="000F5D73">
        <w:rPr>
          <w:snapToGrid/>
          <w:sz w:val="24"/>
          <w:szCs w:val="24"/>
          <w:lang w:eastAsia="es-ES_tradnl"/>
        </w:rPr>
        <w:t>Son competencias de las jefaturas de los departamentos:</w:t>
      </w:r>
    </w:p>
    <w:p w:rsidR="00843433" w:rsidRPr="000F5D73" w:rsidRDefault="00843433" w:rsidP="003B0636">
      <w:pPr>
        <w:pStyle w:val="Prrafodelista"/>
        <w:widowControl/>
        <w:numPr>
          <w:ilvl w:val="0"/>
          <w:numId w:val="63"/>
        </w:numPr>
        <w:suppressAutoHyphens/>
        <w:autoSpaceDE w:val="0"/>
        <w:autoSpaceDN w:val="0"/>
        <w:adjustRightInd w:val="0"/>
        <w:jc w:val="both"/>
        <w:rPr>
          <w:snapToGrid/>
          <w:sz w:val="24"/>
          <w:szCs w:val="24"/>
          <w:lang w:eastAsia="es-ES_tradnl"/>
        </w:rPr>
      </w:pPr>
      <w:r w:rsidRPr="000F5D73">
        <w:rPr>
          <w:snapToGrid/>
          <w:sz w:val="24"/>
          <w:szCs w:val="24"/>
          <w:lang w:eastAsia="es-ES_tradnl"/>
        </w:rPr>
        <w:t>Coordinar y dirigir las actividades del departamento, así como velar por su</w:t>
      </w:r>
      <w:r w:rsidR="00B81B90" w:rsidRPr="000F5D73">
        <w:rPr>
          <w:snapToGrid/>
          <w:sz w:val="24"/>
          <w:szCs w:val="24"/>
          <w:lang w:eastAsia="es-ES_tradnl"/>
        </w:rPr>
        <w:t xml:space="preserve"> </w:t>
      </w:r>
      <w:r w:rsidRPr="000F5D73">
        <w:rPr>
          <w:snapToGrid/>
          <w:sz w:val="24"/>
          <w:szCs w:val="24"/>
          <w:lang w:eastAsia="es-ES_tradnl"/>
        </w:rPr>
        <w:t>cumplimiento.</w:t>
      </w:r>
    </w:p>
    <w:p w:rsidR="00843433" w:rsidRPr="000F5D73" w:rsidRDefault="00843433" w:rsidP="003B0636">
      <w:pPr>
        <w:pStyle w:val="Prrafodelista"/>
        <w:widowControl/>
        <w:numPr>
          <w:ilvl w:val="0"/>
          <w:numId w:val="63"/>
        </w:numPr>
        <w:suppressAutoHyphens/>
        <w:autoSpaceDE w:val="0"/>
        <w:autoSpaceDN w:val="0"/>
        <w:adjustRightInd w:val="0"/>
        <w:jc w:val="both"/>
        <w:rPr>
          <w:snapToGrid/>
          <w:sz w:val="24"/>
          <w:szCs w:val="24"/>
          <w:lang w:eastAsia="es-ES_tradnl"/>
        </w:rPr>
      </w:pPr>
      <w:r w:rsidRPr="000F5D73">
        <w:rPr>
          <w:snapToGrid/>
          <w:sz w:val="24"/>
          <w:szCs w:val="24"/>
          <w:lang w:eastAsia="es-ES_tradnl"/>
        </w:rPr>
        <w:t>Convocar y presidir las reuniones del departamento y levantar acta de las mismas.</w:t>
      </w:r>
    </w:p>
    <w:p w:rsidR="00843433" w:rsidRPr="000F5D73" w:rsidRDefault="00843433" w:rsidP="003B0636">
      <w:pPr>
        <w:pStyle w:val="Prrafodelista"/>
        <w:widowControl/>
        <w:numPr>
          <w:ilvl w:val="0"/>
          <w:numId w:val="63"/>
        </w:numPr>
        <w:suppressAutoHyphens/>
        <w:autoSpaceDE w:val="0"/>
        <w:autoSpaceDN w:val="0"/>
        <w:adjustRightInd w:val="0"/>
        <w:jc w:val="both"/>
        <w:rPr>
          <w:snapToGrid/>
          <w:sz w:val="24"/>
          <w:szCs w:val="24"/>
          <w:lang w:eastAsia="es-ES_tradnl"/>
        </w:rPr>
      </w:pPr>
      <w:r w:rsidRPr="000F5D73">
        <w:rPr>
          <w:snapToGrid/>
          <w:sz w:val="24"/>
          <w:szCs w:val="24"/>
          <w:lang w:eastAsia="es-ES_tradnl"/>
        </w:rPr>
        <w:t>Coordinar la elaboración y aplicación de las programaciones didácticas de las</w:t>
      </w:r>
      <w:r w:rsidR="00B81B90" w:rsidRPr="000F5D73">
        <w:rPr>
          <w:snapToGrid/>
          <w:sz w:val="24"/>
          <w:szCs w:val="24"/>
          <w:lang w:eastAsia="es-ES_tradnl"/>
        </w:rPr>
        <w:t xml:space="preserve"> </w:t>
      </w:r>
      <w:r w:rsidRPr="000F5D73">
        <w:rPr>
          <w:snapToGrid/>
          <w:sz w:val="24"/>
          <w:szCs w:val="24"/>
          <w:lang w:eastAsia="es-ES_tradnl"/>
        </w:rPr>
        <w:t>materias, módulos o, en su caso, ámbitos que se integrarán en el departamento.</w:t>
      </w:r>
    </w:p>
    <w:p w:rsidR="00843433" w:rsidRPr="000F5D73" w:rsidRDefault="00843433" w:rsidP="003B0636">
      <w:pPr>
        <w:pStyle w:val="Prrafodelista"/>
        <w:widowControl/>
        <w:numPr>
          <w:ilvl w:val="0"/>
          <w:numId w:val="63"/>
        </w:numPr>
        <w:suppressAutoHyphens/>
        <w:autoSpaceDE w:val="0"/>
        <w:autoSpaceDN w:val="0"/>
        <w:adjustRightInd w:val="0"/>
        <w:jc w:val="both"/>
        <w:rPr>
          <w:snapToGrid/>
          <w:sz w:val="24"/>
          <w:szCs w:val="24"/>
          <w:lang w:eastAsia="es-ES_tradnl"/>
        </w:rPr>
      </w:pPr>
      <w:r w:rsidRPr="000F5D73">
        <w:rPr>
          <w:snapToGrid/>
          <w:sz w:val="24"/>
          <w:szCs w:val="24"/>
          <w:lang w:eastAsia="es-ES_tradnl"/>
        </w:rPr>
        <w:t>Coordinar la organización de espacios e instalaciones, proponer la adquisición del</w:t>
      </w:r>
      <w:r w:rsidR="00B81B90" w:rsidRPr="000F5D73">
        <w:rPr>
          <w:snapToGrid/>
          <w:sz w:val="24"/>
          <w:szCs w:val="24"/>
          <w:lang w:eastAsia="es-ES_tradnl"/>
        </w:rPr>
        <w:t xml:space="preserve"> </w:t>
      </w:r>
      <w:r w:rsidRPr="000F5D73">
        <w:rPr>
          <w:snapToGrid/>
          <w:sz w:val="24"/>
          <w:szCs w:val="24"/>
          <w:lang w:eastAsia="es-ES_tradnl"/>
        </w:rPr>
        <w:t>material y el equipamiento específico asignado al departamento y velar por su</w:t>
      </w:r>
      <w:r w:rsidR="00B81B90" w:rsidRPr="000F5D73">
        <w:rPr>
          <w:snapToGrid/>
          <w:sz w:val="24"/>
          <w:szCs w:val="24"/>
          <w:lang w:eastAsia="es-ES_tradnl"/>
        </w:rPr>
        <w:t xml:space="preserve"> </w:t>
      </w:r>
      <w:r w:rsidRPr="000F5D73">
        <w:rPr>
          <w:snapToGrid/>
          <w:sz w:val="24"/>
          <w:szCs w:val="24"/>
          <w:lang w:eastAsia="es-ES_tradnl"/>
        </w:rPr>
        <w:t>mantenimiento.</w:t>
      </w:r>
    </w:p>
    <w:p w:rsidR="00843433" w:rsidRPr="000F5D73" w:rsidRDefault="00843433" w:rsidP="003B0636">
      <w:pPr>
        <w:pStyle w:val="Prrafodelista"/>
        <w:widowControl/>
        <w:numPr>
          <w:ilvl w:val="0"/>
          <w:numId w:val="63"/>
        </w:numPr>
        <w:suppressAutoHyphens/>
        <w:autoSpaceDE w:val="0"/>
        <w:autoSpaceDN w:val="0"/>
        <w:adjustRightInd w:val="0"/>
        <w:jc w:val="both"/>
        <w:rPr>
          <w:snapToGrid/>
          <w:sz w:val="24"/>
          <w:szCs w:val="24"/>
          <w:lang w:eastAsia="es-ES_tradnl"/>
        </w:rPr>
      </w:pPr>
      <w:r w:rsidRPr="000F5D73">
        <w:rPr>
          <w:snapToGrid/>
          <w:sz w:val="24"/>
          <w:szCs w:val="24"/>
          <w:lang w:eastAsia="es-ES_tradnl"/>
        </w:rPr>
        <w:t>Colaborar con la secretaría en la realización del inventario de los recursos</w:t>
      </w:r>
      <w:r w:rsidR="00B81B90" w:rsidRPr="000F5D73">
        <w:rPr>
          <w:snapToGrid/>
          <w:sz w:val="24"/>
          <w:szCs w:val="24"/>
          <w:lang w:eastAsia="es-ES_tradnl"/>
        </w:rPr>
        <w:t xml:space="preserve"> </w:t>
      </w:r>
      <w:r w:rsidRPr="000F5D73">
        <w:rPr>
          <w:snapToGrid/>
          <w:sz w:val="24"/>
          <w:szCs w:val="24"/>
          <w:lang w:eastAsia="es-ES_tradnl"/>
        </w:rPr>
        <w:t>materiales del departamento.</w:t>
      </w:r>
    </w:p>
    <w:p w:rsidR="00843433" w:rsidRPr="000F5D73" w:rsidRDefault="00843433" w:rsidP="003B0636">
      <w:pPr>
        <w:pStyle w:val="Prrafodelista"/>
        <w:widowControl/>
        <w:numPr>
          <w:ilvl w:val="0"/>
          <w:numId w:val="63"/>
        </w:numPr>
        <w:suppressAutoHyphens/>
        <w:autoSpaceDE w:val="0"/>
        <w:autoSpaceDN w:val="0"/>
        <w:adjustRightInd w:val="0"/>
        <w:jc w:val="both"/>
        <w:rPr>
          <w:snapToGrid/>
          <w:sz w:val="24"/>
          <w:szCs w:val="24"/>
          <w:lang w:eastAsia="es-ES_tradnl"/>
        </w:rPr>
      </w:pPr>
      <w:r w:rsidRPr="000F5D73">
        <w:rPr>
          <w:snapToGrid/>
          <w:sz w:val="24"/>
          <w:szCs w:val="24"/>
          <w:lang w:eastAsia="es-ES_tradnl"/>
        </w:rPr>
        <w:t>Representar al departamento en las reuniones de las áreas de competencias y ante</w:t>
      </w:r>
      <w:r w:rsidR="00B81B90" w:rsidRPr="000F5D73">
        <w:rPr>
          <w:snapToGrid/>
          <w:sz w:val="24"/>
          <w:szCs w:val="24"/>
          <w:lang w:eastAsia="es-ES_tradnl"/>
        </w:rPr>
        <w:t xml:space="preserve"> </w:t>
      </w:r>
      <w:r w:rsidRPr="000F5D73">
        <w:rPr>
          <w:snapToGrid/>
          <w:sz w:val="24"/>
          <w:szCs w:val="24"/>
          <w:lang w:eastAsia="es-ES_tradnl"/>
        </w:rPr>
        <w:t>cualquier otra instancia de la Administración educativa.</w:t>
      </w:r>
    </w:p>
    <w:p w:rsidR="00843433" w:rsidRPr="000F5D73" w:rsidRDefault="00843433" w:rsidP="003B0636">
      <w:pPr>
        <w:pStyle w:val="Prrafodelista"/>
        <w:widowControl/>
        <w:numPr>
          <w:ilvl w:val="0"/>
          <w:numId w:val="63"/>
        </w:numPr>
        <w:suppressAutoHyphens/>
        <w:autoSpaceDE w:val="0"/>
        <w:autoSpaceDN w:val="0"/>
        <w:adjustRightInd w:val="0"/>
        <w:jc w:val="both"/>
        <w:rPr>
          <w:snapToGrid/>
          <w:sz w:val="24"/>
          <w:szCs w:val="24"/>
          <w:lang w:eastAsia="es-ES_tradnl"/>
        </w:rPr>
      </w:pPr>
      <w:r w:rsidRPr="000F5D73">
        <w:rPr>
          <w:snapToGrid/>
          <w:sz w:val="24"/>
          <w:szCs w:val="24"/>
          <w:lang w:eastAsia="es-ES_tradnl"/>
        </w:rPr>
        <w:t>Cualesquiera otras que le sean atribuidas en el proyecto educativo del instituto o</w:t>
      </w:r>
      <w:r w:rsidR="00B81B90" w:rsidRPr="000F5D73">
        <w:rPr>
          <w:snapToGrid/>
          <w:sz w:val="24"/>
          <w:szCs w:val="24"/>
          <w:lang w:eastAsia="es-ES_tradnl"/>
        </w:rPr>
        <w:t xml:space="preserve"> </w:t>
      </w:r>
      <w:r w:rsidRPr="000F5D73">
        <w:rPr>
          <w:snapToGrid/>
          <w:sz w:val="24"/>
          <w:szCs w:val="24"/>
          <w:lang w:eastAsia="es-ES_tradnl"/>
        </w:rPr>
        <w:t>por Orden de la persona titular de la Consejería competente en materia de</w:t>
      </w:r>
      <w:r w:rsidR="00B81B90" w:rsidRPr="000F5D73">
        <w:rPr>
          <w:snapToGrid/>
          <w:sz w:val="24"/>
          <w:szCs w:val="24"/>
          <w:lang w:eastAsia="es-ES_tradnl"/>
        </w:rPr>
        <w:t xml:space="preserve"> </w:t>
      </w:r>
      <w:r w:rsidRPr="000F5D73">
        <w:rPr>
          <w:snapToGrid/>
          <w:sz w:val="24"/>
          <w:szCs w:val="24"/>
          <w:lang w:eastAsia="es-ES_tradnl"/>
        </w:rPr>
        <w:t>educación.</w:t>
      </w:r>
    </w:p>
    <w:p w:rsidR="00843433" w:rsidRPr="000F5D73" w:rsidRDefault="00843433" w:rsidP="007124D0">
      <w:pPr>
        <w:pStyle w:val="Prrafodelista"/>
        <w:widowControl/>
        <w:suppressAutoHyphens/>
        <w:autoSpaceDE w:val="0"/>
        <w:autoSpaceDN w:val="0"/>
        <w:adjustRightInd w:val="0"/>
        <w:ind w:left="720"/>
        <w:jc w:val="both"/>
        <w:rPr>
          <w:snapToGrid/>
          <w:sz w:val="24"/>
          <w:szCs w:val="24"/>
          <w:lang w:eastAsia="es-ES_tradnl"/>
        </w:rPr>
      </w:pPr>
    </w:p>
    <w:p w:rsidR="00843433" w:rsidRPr="000F5D73" w:rsidRDefault="00843433" w:rsidP="007124D0">
      <w:pPr>
        <w:pStyle w:val="Prrafodelista"/>
        <w:widowControl/>
        <w:numPr>
          <w:ilvl w:val="3"/>
          <w:numId w:val="79"/>
        </w:numPr>
        <w:suppressAutoHyphens/>
        <w:autoSpaceDE w:val="0"/>
        <w:autoSpaceDN w:val="0"/>
        <w:adjustRightInd w:val="0"/>
        <w:jc w:val="both"/>
        <w:rPr>
          <w:snapToGrid/>
          <w:sz w:val="24"/>
          <w:szCs w:val="24"/>
          <w:lang w:eastAsia="es-ES_tradnl"/>
        </w:rPr>
      </w:pPr>
      <w:r w:rsidRPr="000F5D73">
        <w:rPr>
          <w:b/>
          <w:snapToGrid/>
          <w:sz w:val="24"/>
          <w:szCs w:val="24"/>
          <w:u w:val="single"/>
          <w:lang w:eastAsia="es-ES_tradnl"/>
        </w:rPr>
        <w:t>Nombramiento de las jefaturas de los departamentos</w:t>
      </w:r>
      <w:r w:rsidR="00E200E7" w:rsidRPr="000F5D73">
        <w:rPr>
          <w:snapToGrid/>
          <w:sz w:val="24"/>
          <w:szCs w:val="24"/>
          <w:lang w:eastAsia="es-ES_tradnl"/>
        </w:rPr>
        <w:t>.</w:t>
      </w:r>
    </w:p>
    <w:p w:rsidR="00E200E7" w:rsidRPr="000F5D73" w:rsidRDefault="00E200E7" w:rsidP="00E200E7">
      <w:pPr>
        <w:pStyle w:val="Prrafodelista"/>
        <w:widowControl/>
        <w:suppressAutoHyphens/>
        <w:autoSpaceDE w:val="0"/>
        <w:autoSpaceDN w:val="0"/>
        <w:adjustRightInd w:val="0"/>
        <w:ind w:left="1620"/>
        <w:jc w:val="both"/>
        <w:rPr>
          <w:snapToGrid/>
          <w:sz w:val="24"/>
          <w:szCs w:val="24"/>
          <w:lang w:eastAsia="es-ES_tradnl"/>
        </w:rPr>
      </w:pPr>
    </w:p>
    <w:p w:rsidR="00843433" w:rsidRPr="000F5D73" w:rsidRDefault="00843433" w:rsidP="003B0636">
      <w:pPr>
        <w:pStyle w:val="Prrafodelista"/>
        <w:widowControl/>
        <w:numPr>
          <w:ilvl w:val="0"/>
          <w:numId w:val="64"/>
        </w:numPr>
        <w:suppressAutoHyphens/>
        <w:autoSpaceDE w:val="0"/>
        <w:autoSpaceDN w:val="0"/>
        <w:adjustRightInd w:val="0"/>
        <w:jc w:val="both"/>
        <w:rPr>
          <w:snapToGrid/>
          <w:sz w:val="24"/>
          <w:szCs w:val="24"/>
          <w:lang w:eastAsia="es-ES_tradnl"/>
        </w:rPr>
      </w:pPr>
      <w:r w:rsidRPr="000F5D73">
        <w:rPr>
          <w:snapToGrid/>
          <w:sz w:val="24"/>
          <w:szCs w:val="24"/>
          <w:lang w:eastAsia="es-ES_tradnl"/>
        </w:rPr>
        <w:t>La dirección de los institutos de educación secundaria, oído el Claustro de</w:t>
      </w:r>
      <w:r w:rsidR="00B81B90" w:rsidRPr="000F5D73">
        <w:rPr>
          <w:snapToGrid/>
          <w:sz w:val="24"/>
          <w:szCs w:val="24"/>
          <w:lang w:eastAsia="es-ES_tradnl"/>
        </w:rPr>
        <w:t xml:space="preserve"> </w:t>
      </w:r>
      <w:r w:rsidRPr="000F5D73">
        <w:rPr>
          <w:snapToGrid/>
          <w:sz w:val="24"/>
          <w:szCs w:val="24"/>
          <w:lang w:eastAsia="es-ES_tradnl"/>
        </w:rPr>
        <w:t>Profesorado, formulará a la persona titular de la Delegación Provincial de la Consejería</w:t>
      </w:r>
      <w:r w:rsidR="00B81B90" w:rsidRPr="000F5D73">
        <w:rPr>
          <w:snapToGrid/>
          <w:sz w:val="24"/>
          <w:szCs w:val="24"/>
          <w:lang w:eastAsia="es-ES_tradnl"/>
        </w:rPr>
        <w:t xml:space="preserve"> </w:t>
      </w:r>
      <w:r w:rsidRPr="000F5D73">
        <w:rPr>
          <w:snapToGrid/>
          <w:sz w:val="24"/>
          <w:szCs w:val="24"/>
          <w:lang w:eastAsia="es-ES_tradnl"/>
        </w:rPr>
        <w:t>competente en materia de educación propuesta de nombramiento de las jefaturas de los</w:t>
      </w:r>
      <w:r w:rsidR="00B81B90" w:rsidRPr="000F5D73">
        <w:rPr>
          <w:snapToGrid/>
          <w:sz w:val="24"/>
          <w:szCs w:val="24"/>
          <w:lang w:eastAsia="es-ES_tradnl"/>
        </w:rPr>
        <w:t xml:space="preserve"> </w:t>
      </w:r>
      <w:r w:rsidRPr="000F5D73">
        <w:rPr>
          <w:snapToGrid/>
          <w:sz w:val="24"/>
          <w:szCs w:val="24"/>
          <w:lang w:eastAsia="es-ES_tradnl"/>
        </w:rPr>
        <w:t>departamentos, de entre el profesorado funcionario con destino definitivo en el centro. Las</w:t>
      </w:r>
      <w:r w:rsidR="00B81B90" w:rsidRPr="000F5D73">
        <w:rPr>
          <w:snapToGrid/>
          <w:sz w:val="24"/>
          <w:szCs w:val="24"/>
          <w:lang w:eastAsia="es-ES_tradnl"/>
        </w:rPr>
        <w:t xml:space="preserve"> </w:t>
      </w:r>
      <w:r w:rsidRPr="000F5D73">
        <w:rPr>
          <w:snapToGrid/>
          <w:sz w:val="24"/>
          <w:szCs w:val="24"/>
          <w:lang w:eastAsia="es-ES_tradnl"/>
        </w:rPr>
        <w:t>jefaturas de los departamentos desempeñarán su cargo durante dos cursos académicos,</w:t>
      </w:r>
      <w:r w:rsidR="00B81B90" w:rsidRPr="000F5D73">
        <w:rPr>
          <w:snapToGrid/>
          <w:sz w:val="24"/>
          <w:szCs w:val="24"/>
          <w:lang w:eastAsia="es-ES_tradnl"/>
        </w:rPr>
        <w:t xml:space="preserve"> </w:t>
      </w:r>
      <w:r w:rsidRPr="000F5D73">
        <w:rPr>
          <w:snapToGrid/>
          <w:sz w:val="24"/>
          <w:szCs w:val="24"/>
          <w:lang w:eastAsia="es-ES_tradnl"/>
        </w:rPr>
        <w:t>siempre que durante dicho periodo continúen prestando servicio en el instituto.</w:t>
      </w:r>
    </w:p>
    <w:p w:rsidR="00843433" w:rsidRPr="000F5D73" w:rsidRDefault="00843433" w:rsidP="003B0636">
      <w:pPr>
        <w:pStyle w:val="Prrafodelista"/>
        <w:widowControl/>
        <w:numPr>
          <w:ilvl w:val="0"/>
          <w:numId w:val="64"/>
        </w:numPr>
        <w:suppressAutoHyphens/>
        <w:autoSpaceDE w:val="0"/>
        <w:autoSpaceDN w:val="0"/>
        <w:adjustRightInd w:val="0"/>
        <w:jc w:val="both"/>
        <w:rPr>
          <w:snapToGrid/>
          <w:sz w:val="24"/>
          <w:szCs w:val="24"/>
          <w:lang w:eastAsia="es-ES_tradnl"/>
        </w:rPr>
      </w:pPr>
      <w:r w:rsidRPr="000F5D73">
        <w:rPr>
          <w:snapToGrid/>
          <w:sz w:val="24"/>
          <w:szCs w:val="24"/>
          <w:lang w:eastAsia="es-ES_tradnl"/>
        </w:rPr>
        <w:t>Las jefaturas de los departamentos de orientación y de coordinación didáctica serán</w:t>
      </w:r>
      <w:r w:rsidR="00B81B90" w:rsidRPr="000F5D73">
        <w:rPr>
          <w:snapToGrid/>
          <w:sz w:val="24"/>
          <w:szCs w:val="24"/>
          <w:lang w:eastAsia="es-ES_tradnl"/>
        </w:rPr>
        <w:t xml:space="preserve"> </w:t>
      </w:r>
      <w:r w:rsidRPr="000F5D73">
        <w:rPr>
          <w:snapToGrid/>
          <w:sz w:val="24"/>
          <w:szCs w:val="24"/>
          <w:lang w:eastAsia="es-ES_tradnl"/>
        </w:rPr>
        <w:t>ejercidas, con carácter preferente, por profesorado funcionario del cuerpo de catedráticos de</w:t>
      </w:r>
      <w:r w:rsidR="00B81B90" w:rsidRPr="000F5D73">
        <w:rPr>
          <w:snapToGrid/>
          <w:sz w:val="24"/>
          <w:szCs w:val="24"/>
          <w:lang w:eastAsia="es-ES_tradnl"/>
        </w:rPr>
        <w:t xml:space="preserve"> </w:t>
      </w:r>
      <w:r w:rsidRPr="000F5D73">
        <w:rPr>
          <w:snapToGrid/>
          <w:sz w:val="24"/>
          <w:szCs w:val="24"/>
          <w:lang w:eastAsia="es-ES_tradnl"/>
        </w:rPr>
        <w:t>enseñanza secundaria.</w:t>
      </w:r>
    </w:p>
    <w:p w:rsidR="00843433" w:rsidRPr="000F5D73" w:rsidRDefault="00843433" w:rsidP="003B0636">
      <w:pPr>
        <w:pStyle w:val="Prrafodelista"/>
        <w:widowControl/>
        <w:numPr>
          <w:ilvl w:val="0"/>
          <w:numId w:val="64"/>
        </w:numPr>
        <w:suppressAutoHyphens/>
        <w:autoSpaceDE w:val="0"/>
        <w:autoSpaceDN w:val="0"/>
        <w:adjustRightInd w:val="0"/>
        <w:jc w:val="both"/>
        <w:rPr>
          <w:snapToGrid/>
          <w:sz w:val="24"/>
          <w:szCs w:val="24"/>
          <w:lang w:eastAsia="es-ES_tradnl"/>
        </w:rPr>
      </w:pPr>
      <w:r w:rsidRPr="000F5D73">
        <w:rPr>
          <w:snapToGrid/>
          <w:sz w:val="24"/>
          <w:szCs w:val="24"/>
          <w:lang w:eastAsia="es-ES_tradnl"/>
        </w:rPr>
        <w:t>La propuesta procurará la participación equilibrada de hombres y mujeres en los</w:t>
      </w:r>
      <w:r w:rsidR="00B81B90" w:rsidRPr="000F5D73">
        <w:rPr>
          <w:snapToGrid/>
          <w:sz w:val="24"/>
          <w:szCs w:val="24"/>
          <w:lang w:eastAsia="es-ES_tradnl"/>
        </w:rPr>
        <w:t xml:space="preserve"> </w:t>
      </w:r>
      <w:r w:rsidRPr="000F5D73">
        <w:rPr>
          <w:snapToGrid/>
          <w:sz w:val="24"/>
          <w:szCs w:val="24"/>
          <w:lang w:eastAsia="es-ES_tradnl"/>
        </w:rPr>
        <w:t>órganos de coordinación docente de los centros en los términos que se recogen en el artículo78.2 del ROC.</w:t>
      </w:r>
    </w:p>
    <w:p w:rsidR="00843433" w:rsidRPr="000F5D73" w:rsidRDefault="00843433" w:rsidP="007124D0">
      <w:pPr>
        <w:pStyle w:val="Prrafodelista"/>
        <w:widowControl/>
        <w:suppressAutoHyphens/>
        <w:autoSpaceDE w:val="0"/>
        <w:autoSpaceDN w:val="0"/>
        <w:adjustRightInd w:val="0"/>
        <w:ind w:left="720"/>
        <w:jc w:val="both"/>
        <w:rPr>
          <w:snapToGrid/>
          <w:sz w:val="24"/>
          <w:szCs w:val="24"/>
          <w:lang w:eastAsia="es-ES_tradnl"/>
        </w:rPr>
      </w:pPr>
    </w:p>
    <w:p w:rsidR="00843433" w:rsidRPr="000F5D73" w:rsidRDefault="00843433" w:rsidP="003B0636">
      <w:pPr>
        <w:pStyle w:val="Prrafodelista"/>
        <w:widowControl/>
        <w:numPr>
          <w:ilvl w:val="3"/>
          <w:numId w:val="79"/>
        </w:numPr>
        <w:suppressAutoHyphens/>
        <w:autoSpaceDE w:val="0"/>
        <w:autoSpaceDN w:val="0"/>
        <w:adjustRightInd w:val="0"/>
        <w:jc w:val="both"/>
        <w:rPr>
          <w:snapToGrid/>
          <w:sz w:val="24"/>
          <w:szCs w:val="24"/>
          <w:lang w:eastAsia="es-ES_tradnl"/>
        </w:rPr>
      </w:pPr>
      <w:r w:rsidRPr="000F5D73">
        <w:rPr>
          <w:b/>
          <w:snapToGrid/>
          <w:sz w:val="24"/>
          <w:szCs w:val="24"/>
          <w:u w:val="single"/>
          <w:lang w:eastAsia="es-ES_tradnl"/>
        </w:rPr>
        <w:t>Cese de las jefaturas de los departamentos</w:t>
      </w:r>
      <w:r w:rsidR="00E200E7" w:rsidRPr="000F5D73">
        <w:rPr>
          <w:snapToGrid/>
          <w:sz w:val="24"/>
          <w:szCs w:val="24"/>
          <w:lang w:eastAsia="es-ES_tradnl"/>
        </w:rPr>
        <w:t>.</w:t>
      </w:r>
    </w:p>
    <w:p w:rsidR="00843433" w:rsidRPr="000F5D73" w:rsidRDefault="00843433" w:rsidP="007124D0">
      <w:pPr>
        <w:widowControl/>
        <w:suppressAutoHyphens/>
        <w:autoSpaceDE w:val="0"/>
        <w:autoSpaceDN w:val="0"/>
        <w:adjustRightInd w:val="0"/>
        <w:jc w:val="both"/>
        <w:rPr>
          <w:snapToGrid/>
          <w:sz w:val="24"/>
          <w:szCs w:val="24"/>
          <w:lang w:eastAsia="es-ES_tradnl"/>
        </w:rPr>
      </w:pPr>
    </w:p>
    <w:p w:rsidR="00843433" w:rsidRPr="000F5D73" w:rsidRDefault="00843433" w:rsidP="003B0636">
      <w:pPr>
        <w:pStyle w:val="Prrafodelista"/>
        <w:widowControl/>
        <w:numPr>
          <w:ilvl w:val="0"/>
          <w:numId w:val="65"/>
        </w:numPr>
        <w:suppressAutoHyphens/>
        <w:autoSpaceDE w:val="0"/>
        <w:autoSpaceDN w:val="0"/>
        <w:adjustRightInd w:val="0"/>
        <w:jc w:val="both"/>
        <w:rPr>
          <w:snapToGrid/>
          <w:sz w:val="24"/>
          <w:szCs w:val="24"/>
          <w:lang w:eastAsia="es-ES_tradnl"/>
        </w:rPr>
      </w:pPr>
      <w:r w:rsidRPr="000F5D73">
        <w:rPr>
          <w:snapToGrid/>
          <w:sz w:val="24"/>
          <w:szCs w:val="24"/>
          <w:lang w:eastAsia="es-ES_tradnl"/>
        </w:rPr>
        <w:t>La persona titular de la jefatura de los departamentos cesará en sus funciones al</w:t>
      </w:r>
      <w:r w:rsidR="00B81B90" w:rsidRPr="000F5D73">
        <w:rPr>
          <w:snapToGrid/>
          <w:sz w:val="24"/>
          <w:szCs w:val="24"/>
          <w:lang w:eastAsia="es-ES_tradnl"/>
        </w:rPr>
        <w:t xml:space="preserve"> </w:t>
      </w:r>
      <w:r w:rsidRPr="000F5D73">
        <w:rPr>
          <w:snapToGrid/>
          <w:sz w:val="24"/>
          <w:szCs w:val="24"/>
          <w:lang w:eastAsia="es-ES_tradnl"/>
        </w:rPr>
        <w:t>producirse alguna de las circunstancias siguientes:</w:t>
      </w:r>
    </w:p>
    <w:p w:rsidR="00843433" w:rsidRPr="000F5D73" w:rsidRDefault="00843433" w:rsidP="007124D0">
      <w:pPr>
        <w:pStyle w:val="Prrafodelista"/>
        <w:widowControl/>
        <w:suppressAutoHyphens/>
        <w:autoSpaceDE w:val="0"/>
        <w:autoSpaceDN w:val="0"/>
        <w:adjustRightInd w:val="0"/>
        <w:ind w:left="720"/>
        <w:jc w:val="both"/>
        <w:rPr>
          <w:snapToGrid/>
          <w:sz w:val="24"/>
          <w:szCs w:val="24"/>
          <w:lang w:eastAsia="es-ES_tradnl"/>
        </w:rPr>
      </w:pPr>
    </w:p>
    <w:p w:rsidR="00843433" w:rsidRPr="000F5D73" w:rsidRDefault="00843433" w:rsidP="003B0636">
      <w:pPr>
        <w:pStyle w:val="Prrafodelista"/>
        <w:widowControl/>
        <w:numPr>
          <w:ilvl w:val="0"/>
          <w:numId w:val="66"/>
        </w:numPr>
        <w:suppressAutoHyphens/>
        <w:autoSpaceDE w:val="0"/>
        <w:autoSpaceDN w:val="0"/>
        <w:adjustRightInd w:val="0"/>
        <w:jc w:val="both"/>
        <w:rPr>
          <w:snapToGrid/>
          <w:sz w:val="24"/>
          <w:szCs w:val="24"/>
          <w:lang w:eastAsia="es-ES_tradnl"/>
        </w:rPr>
      </w:pPr>
      <w:r w:rsidRPr="000F5D73">
        <w:rPr>
          <w:snapToGrid/>
          <w:sz w:val="24"/>
          <w:szCs w:val="24"/>
          <w:lang w:eastAsia="es-ES_tradnl"/>
        </w:rPr>
        <w:t>Cuando por cese de la dirección que los propuso, se produzca la elección del nuevo</w:t>
      </w:r>
      <w:r w:rsidR="00B81B90" w:rsidRPr="000F5D73">
        <w:rPr>
          <w:snapToGrid/>
          <w:sz w:val="24"/>
          <w:szCs w:val="24"/>
          <w:lang w:eastAsia="es-ES_tradnl"/>
        </w:rPr>
        <w:t xml:space="preserve"> </w:t>
      </w:r>
      <w:r w:rsidRPr="000F5D73">
        <w:rPr>
          <w:snapToGrid/>
          <w:sz w:val="24"/>
          <w:szCs w:val="24"/>
          <w:lang w:eastAsia="es-ES_tradnl"/>
        </w:rPr>
        <w:t>director o directora.</w:t>
      </w:r>
    </w:p>
    <w:p w:rsidR="00843433" w:rsidRPr="000F5D73" w:rsidRDefault="00843433" w:rsidP="003B0636">
      <w:pPr>
        <w:pStyle w:val="Prrafodelista"/>
        <w:widowControl/>
        <w:numPr>
          <w:ilvl w:val="0"/>
          <w:numId w:val="66"/>
        </w:numPr>
        <w:suppressAutoHyphens/>
        <w:autoSpaceDE w:val="0"/>
        <w:autoSpaceDN w:val="0"/>
        <w:adjustRightInd w:val="0"/>
        <w:jc w:val="both"/>
        <w:rPr>
          <w:snapToGrid/>
          <w:sz w:val="24"/>
          <w:szCs w:val="24"/>
          <w:lang w:eastAsia="es-ES_tradnl"/>
        </w:rPr>
      </w:pPr>
      <w:r w:rsidRPr="000F5D73">
        <w:rPr>
          <w:snapToGrid/>
          <w:sz w:val="24"/>
          <w:szCs w:val="24"/>
          <w:lang w:eastAsia="es-ES_tradnl"/>
        </w:rPr>
        <w:t>Renuncia motivada aceptada por la persona titular de la correspondiente Delegación</w:t>
      </w:r>
      <w:r w:rsidR="00B81B90" w:rsidRPr="000F5D73">
        <w:rPr>
          <w:snapToGrid/>
          <w:sz w:val="24"/>
          <w:szCs w:val="24"/>
          <w:lang w:eastAsia="es-ES_tradnl"/>
        </w:rPr>
        <w:t xml:space="preserve"> </w:t>
      </w:r>
      <w:r w:rsidRPr="000F5D73">
        <w:rPr>
          <w:snapToGrid/>
          <w:sz w:val="24"/>
          <w:szCs w:val="24"/>
          <w:lang w:eastAsia="es-ES_tradnl"/>
        </w:rPr>
        <w:t>Provincial de la Consejería competente en materia de educación, previo informe</w:t>
      </w:r>
      <w:r w:rsidR="00B81B90" w:rsidRPr="000F5D73">
        <w:rPr>
          <w:snapToGrid/>
          <w:sz w:val="24"/>
          <w:szCs w:val="24"/>
          <w:lang w:eastAsia="es-ES_tradnl"/>
        </w:rPr>
        <w:t xml:space="preserve"> </w:t>
      </w:r>
      <w:r w:rsidRPr="000F5D73">
        <w:rPr>
          <w:snapToGrid/>
          <w:sz w:val="24"/>
          <w:szCs w:val="24"/>
          <w:lang w:eastAsia="es-ES_tradnl"/>
        </w:rPr>
        <w:t>razonado de la dirección del instituto.</w:t>
      </w:r>
    </w:p>
    <w:p w:rsidR="00843433" w:rsidRPr="000F5D73" w:rsidRDefault="00843433" w:rsidP="003B0636">
      <w:pPr>
        <w:pStyle w:val="Prrafodelista"/>
        <w:widowControl/>
        <w:numPr>
          <w:ilvl w:val="0"/>
          <w:numId w:val="66"/>
        </w:numPr>
        <w:suppressAutoHyphens/>
        <w:autoSpaceDE w:val="0"/>
        <w:autoSpaceDN w:val="0"/>
        <w:adjustRightInd w:val="0"/>
        <w:jc w:val="both"/>
        <w:rPr>
          <w:snapToGrid/>
          <w:sz w:val="24"/>
          <w:szCs w:val="24"/>
          <w:lang w:eastAsia="es-ES_tradnl"/>
        </w:rPr>
      </w:pPr>
      <w:r w:rsidRPr="000F5D73">
        <w:rPr>
          <w:snapToGrid/>
          <w:sz w:val="24"/>
          <w:szCs w:val="24"/>
          <w:lang w:eastAsia="es-ES_tradnl"/>
        </w:rPr>
        <w:t>A propuesta de la dirección, mediante informe razonado, oído el Claustro de</w:t>
      </w:r>
      <w:r w:rsidR="00B81B90" w:rsidRPr="000F5D73">
        <w:rPr>
          <w:snapToGrid/>
          <w:sz w:val="24"/>
          <w:szCs w:val="24"/>
          <w:lang w:eastAsia="es-ES_tradnl"/>
        </w:rPr>
        <w:t xml:space="preserve"> </w:t>
      </w:r>
      <w:r w:rsidRPr="000F5D73">
        <w:rPr>
          <w:snapToGrid/>
          <w:sz w:val="24"/>
          <w:szCs w:val="24"/>
          <w:lang w:eastAsia="es-ES_tradnl"/>
        </w:rPr>
        <w:t>Profesorado, con audiencia a la persona interesada.</w:t>
      </w:r>
    </w:p>
    <w:p w:rsidR="00843433" w:rsidRPr="000F5D73" w:rsidRDefault="00843433" w:rsidP="007124D0">
      <w:pPr>
        <w:pStyle w:val="Prrafodelista"/>
        <w:widowControl/>
        <w:suppressAutoHyphens/>
        <w:autoSpaceDE w:val="0"/>
        <w:autoSpaceDN w:val="0"/>
        <w:adjustRightInd w:val="0"/>
        <w:ind w:left="1080"/>
        <w:jc w:val="both"/>
        <w:rPr>
          <w:snapToGrid/>
          <w:sz w:val="24"/>
          <w:szCs w:val="24"/>
          <w:lang w:eastAsia="es-ES_tradnl"/>
        </w:rPr>
      </w:pPr>
    </w:p>
    <w:p w:rsidR="00843433" w:rsidRPr="000F5D73" w:rsidRDefault="00843433" w:rsidP="003B0636">
      <w:pPr>
        <w:pStyle w:val="Prrafodelista"/>
        <w:widowControl/>
        <w:numPr>
          <w:ilvl w:val="0"/>
          <w:numId w:val="65"/>
        </w:numPr>
        <w:suppressAutoHyphens/>
        <w:autoSpaceDE w:val="0"/>
        <w:autoSpaceDN w:val="0"/>
        <w:adjustRightInd w:val="0"/>
        <w:jc w:val="both"/>
        <w:rPr>
          <w:snapToGrid/>
          <w:sz w:val="24"/>
          <w:szCs w:val="24"/>
          <w:lang w:eastAsia="es-ES_tradnl"/>
        </w:rPr>
      </w:pPr>
      <w:r w:rsidRPr="000F5D73">
        <w:rPr>
          <w:snapToGrid/>
          <w:sz w:val="24"/>
          <w:szCs w:val="24"/>
          <w:lang w:eastAsia="es-ES_tradnl"/>
        </w:rPr>
        <w:t>En cualquiera de los supuestos a que se refiere el apartado anterior el cese será</w:t>
      </w:r>
      <w:r w:rsidR="00B81B90" w:rsidRPr="000F5D73">
        <w:rPr>
          <w:snapToGrid/>
          <w:sz w:val="24"/>
          <w:szCs w:val="24"/>
          <w:lang w:eastAsia="es-ES_tradnl"/>
        </w:rPr>
        <w:t xml:space="preserve"> </w:t>
      </w:r>
      <w:r w:rsidRPr="000F5D73">
        <w:rPr>
          <w:snapToGrid/>
          <w:sz w:val="24"/>
          <w:szCs w:val="24"/>
          <w:lang w:eastAsia="es-ES_tradnl"/>
        </w:rPr>
        <w:t>acordado por la persona titular de la correspondiente Delegación Provincial de la Consejería</w:t>
      </w:r>
      <w:r w:rsidR="00B81B90" w:rsidRPr="000F5D73">
        <w:rPr>
          <w:snapToGrid/>
          <w:sz w:val="24"/>
          <w:szCs w:val="24"/>
          <w:lang w:eastAsia="es-ES_tradnl"/>
        </w:rPr>
        <w:t xml:space="preserve"> </w:t>
      </w:r>
      <w:r w:rsidRPr="000F5D73">
        <w:rPr>
          <w:snapToGrid/>
          <w:sz w:val="24"/>
          <w:szCs w:val="24"/>
          <w:lang w:eastAsia="es-ES_tradnl"/>
        </w:rPr>
        <w:t>competente en materia de educación.</w:t>
      </w:r>
    </w:p>
    <w:p w:rsidR="00843433" w:rsidRPr="000F5D73" w:rsidRDefault="00843433" w:rsidP="003B0636">
      <w:pPr>
        <w:pStyle w:val="Prrafodelista"/>
        <w:widowControl/>
        <w:numPr>
          <w:ilvl w:val="0"/>
          <w:numId w:val="65"/>
        </w:numPr>
        <w:suppressAutoHyphens/>
        <w:autoSpaceDE w:val="0"/>
        <w:autoSpaceDN w:val="0"/>
        <w:adjustRightInd w:val="0"/>
        <w:jc w:val="both"/>
        <w:rPr>
          <w:snapToGrid/>
          <w:sz w:val="24"/>
          <w:szCs w:val="24"/>
          <w:lang w:eastAsia="es-ES_tradnl"/>
        </w:rPr>
      </w:pPr>
      <w:r w:rsidRPr="000F5D73">
        <w:rPr>
          <w:snapToGrid/>
          <w:sz w:val="24"/>
          <w:szCs w:val="24"/>
          <w:lang w:eastAsia="es-ES_tradnl"/>
        </w:rPr>
        <w:t>Producido el cese de la jefatura del departamento, la dirección del instituto procederá</w:t>
      </w:r>
      <w:r w:rsidR="00B81B90" w:rsidRPr="000F5D73">
        <w:rPr>
          <w:snapToGrid/>
          <w:sz w:val="24"/>
          <w:szCs w:val="24"/>
          <w:lang w:eastAsia="es-ES_tradnl"/>
        </w:rPr>
        <w:t xml:space="preserve"> </w:t>
      </w:r>
      <w:r w:rsidRPr="000F5D73">
        <w:rPr>
          <w:snapToGrid/>
          <w:sz w:val="24"/>
          <w:szCs w:val="24"/>
          <w:lang w:eastAsia="es-ES_tradnl"/>
        </w:rPr>
        <w:t>a designar a la nueva jefatura del departamento, de acuerdo con lo establecido en el artículo 95 del ROC.</w:t>
      </w:r>
      <w:r w:rsidR="00B81B90" w:rsidRPr="000F5D73">
        <w:rPr>
          <w:snapToGrid/>
          <w:sz w:val="24"/>
          <w:szCs w:val="24"/>
          <w:lang w:eastAsia="es-ES_tradnl"/>
        </w:rPr>
        <w:t xml:space="preserve"> </w:t>
      </w:r>
      <w:r w:rsidRPr="000F5D73">
        <w:rPr>
          <w:snapToGrid/>
          <w:sz w:val="24"/>
          <w:szCs w:val="24"/>
          <w:lang w:eastAsia="es-ES_tradnl"/>
        </w:rPr>
        <w:t>En cualquier caso, si el cese se ha producido por cualquiera de las circunstancias señaladas en</w:t>
      </w:r>
      <w:r w:rsidR="00B81B90" w:rsidRPr="000F5D73">
        <w:rPr>
          <w:snapToGrid/>
          <w:sz w:val="24"/>
          <w:szCs w:val="24"/>
          <w:lang w:eastAsia="es-ES_tradnl"/>
        </w:rPr>
        <w:t xml:space="preserve"> </w:t>
      </w:r>
      <w:r w:rsidRPr="000F5D73">
        <w:rPr>
          <w:snapToGrid/>
          <w:sz w:val="24"/>
          <w:szCs w:val="24"/>
          <w:lang w:eastAsia="es-ES_tradnl"/>
        </w:rPr>
        <w:t>los párrafos b) y c) del apartado 1, el nombramiento no podrá recaer en el mismo profesor o</w:t>
      </w:r>
      <w:r w:rsidR="00B81B90" w:rsidRPr="000F5D73">
        <w:rPr>
          <w:snapToGrid/>
          <w:sz w:val="24"/>
          <w:szCs w:val="24"/>
          <w:lang w:eastAsia="es-ES_tradnl"/>
        </w:rPr>
        <w:t xml:space="preserve"> </w:t>
      </w:r>
      <w:r w:rsidRPr="000F5D73">
        <w:rPr>
          <w:snapToGrid/>
          <w:sz w:val="24"/>
          <w:szCs w:val="24"/>
          <w:lang w:eastAsia="es-ES_tradnl"/>
        </w:rPr>
        <w:t>profesora.</w:t>
      </w:r>
    </w:p>
    <w:p w:rsidR="00843433" w:rsidRPr="000F5D73" w:rsidRDefault="00843433" w:rsidP="007124D0">
      <w:pPr>
        <w:widowControl/>
        <w:suppressAutoHyphens/>
        <w:autoSpaceDE w:val="0"/>
        <w:autoSpaceDN w:val="0"/>
        <w:adjustRightInd w:val="0"/>
        <w:rPr>
          <w:b/>
          <w:snapToGrid/>
          <w:sz w:val="24"/>
          <w:szCs w:val="24"/>
          <w:u w:val="single"/>
          <w:lang w:eastAsia="es-ES_tradnl"/>
        </w:rPr>
      </w:pPr>
    </w:p>
    <w:p w:rsidR="00013A14" w:rsidRPr="000F5D73" w:rsidRDefault="00013A14" w:rsidP="003B0636">
      <w:pPr>
        <w:pStyle w:val="Prrafodelista"/>
        <w:widowControl/>
        <w:numPr>
          <w:ilvl w:val="2"/>
          <w:numId w:val="79"/>
        </w:numPr>
        <w:suppressAutoHyphens/>
        <w:autoSpaceDE w:val="0"/>
        <w:autoSpaceDN w:val="0"/>
        <w:adjustRightInd w:val="0"/>
        <w:jc w:val="both"/>
        <w:rPr>
          <w:snapToGrid/>
          <w:sz w:val="24"/>
          <w:szCs w:val="24"/>
          <w:u w:val="thick"/>
          <w:lang w:eastAsia="es-ES_tradnl"/>
        </w:rPr>
      </w:pPr>
      <w:r w:rsidRPr="000F5D73">
        <w:rPr>
          <w:b/>
          <w:snapToGrid/>
          <w:sz w:val="24"/>
          <w:szCs w:val="24"/>
          <w:u w:val="thick"/>
          <w:lang w:eastAsia="es-ES_tradnl"/>
        </w:rPr>
        <w:t>Departamento d</w:t>
      </w:r>
      <w:r w:rsidR="0041674D" w:rsidRPr="000F5D73">
        <w:rPr>
          <w:b/>
          <w:snapToGrid/>
          <w:sz w:val="24"/>
          <w:szCs w:val="24"/>
          <w:u w:val="thick"/>
          <w:lang w:eastAsia="es-ES_tradnl"/>
        </w:rPr>
        <w:t xml:space="preserve">e actividades complementarias y </w:t>
      </w:r>
      <w:r w:rsidRPr="000F5D73">
        <w:rPr>
          <w:b/>
          <w:snapToGrid/>
          <w:sz w:val="24"/>
          <w:szCs w:val="24"/>
          <w:u w:val="thick"/>
          <w:lang w:eastAsia="es-ES_tradnl"/>
        </w:rPr>
        <w:t>extraescolares</w:t>
      </w:r>
      <w:r w:rsidR="0041674D" w:rsidRPr="000F5D73">
        <w:rPr>
          <w:snapToGrid/>
          <w:sz w:val="24"/>
          <w:szCs w:val="24"/>
          <w:u w:val="thick"/>
          <w:lang w:eastAsia="es-ES_tradnl"/>
        </w:rPr>
        <w:t>.</w:t>
      </w:r>
    </w:p>
    <w:p w:rsidR="00013A14" w:rsidRPr="000F5D73" w:rsidRDefault="00013A14" w:rsidP="007124D0">
      <w:pPr>
        <w:widowControl/>
        <w:suppressAutoHyphens/>
        <w:autoSpaceDE w:val="0"/>
        <w:autoSpaceDN w:val="0"/>
        <w:adjustRightInd w:val="0"/>
        <w:jc w:val="both"/>
        <w:rPr>
          <w:snapToGrid/>
          <w:sz w:val="24"/>
          <w:szCs w:val="24"/>
          <w:lang w:eastAsia="es-ES_tradnl"/>
        </w:rPr>
      </w:pPr>
    </w:p>
    <w:p w:rsidR="00013A14" w:rsidRPr="000F5D73" w:rsidRDefault="00013A14" w:rsidP="003B0636">
      <w:pPr>
        <w:pStyle w:val="Prrafodelista"/>
        <w:widowControl/>
        <w:numPr>
          <w:ilvl w:val="0"/>
          <w:numId w:val="62"/>
        </w:numPr>
        <w:suppressAutoHyphens/>
        <w:autoSpaceDE w:val="0"/>
        <w:autoSpaceDN w:val="0"/>
        <w:adjustRightInd w:val="0"/>
        <w:jc w:val="both"/>
        <w:rPr>
          <w:snapToGrid/>
          <w:sz w:val="24"/>
          <w:szCs w:val="24"/>
          <w:lang w:eastAsia="es-ES_tradnl"/>
        </w:rPr>
      </w:pPr>
      <w:r w:rsidRPr="000F5D73">
        <w:rPr>
          <w:snapToGrid/>
          <w:sz w:val="24"/>
          <w:szCs w:val="24"/>
          <w:lang w:eastAsia="es-ES_tradnl"/>
        </w:rPr>
        <w:t>El departamento de actividades complementarias y extraescolares promoverá,</w:t>
      </w:r>
      <w:r w:rsidR="00B81B90" w:rsidRPr="000F5D73">
        <w:rPr>
          <w:snapToGrid/>
          <w:sz w:val="24"/>
          <w:szCs w:val="24"/>
          <w:lang w:eastAsia="es-ES_tradnl"/>
        </w:rPr>
        <w:t xml:space="preserve"> </w:t>
      </w:r>
      <w:r w:rsidRPr="000F5D73">
        <w:rPr>
          <w:snapToGrid/>
          <w:sz w:val="24"/>
          <w:szCs w:val="24"/>
          <w:lang w:eastAsia="es-ES_tradnl"/>
        </w:rPr>
        <w:t>coordinará y organizará la realización de estas actividades en colaboración con los</w:t>
      </w:r>
      <w:r w:rsidR="00B81B90" w:rsidRPr="000F5D73">
        <w:rPr>
          <w:snapToGrid/>
          <w:sz w:val="24"/>
          <w:szCs w:val="24"/>
          <w:lang w:eastAsia="es-ES_tradnl"/>
        </w:rPr>
        <w:t xml:space="preserve"> </w:t>
      </w:r>
      <w:r w:rsidRPr="000F5D73">
        <w:rPr>
          <w:snapToGrid/>
          <w:sz w:val="24"/>
          <w:szCs w:val="24"/>
          <w:lang w:eastAsia="es-ES_tradnl"/>
        </w:rPr>
        <w:t>departamentos de coordinación didáctica.</w:t>
      </w:r>
    </w:p>
    <w:p w:rsidR="00013A14" w:rsidRPr="000F5D73" w:rsidRDefault="00013A14" w:rsidP="003B0636">
      <w:pPr>
        <w:pStyle w:val="Prrafodelista"/>
        <w:widowControl/>
        <w:numPr>
          <w:ilvl w:val="0"/>
          <w:numId w:val="62"/>
        </w:numPr>
        <w:suppressAutoHyphens/>
        <w:autoSpaceDE w:val="0"/>
        <w:autoSpaceDN w:val="0"/>
        <w:adjustRightInd w:val="0"/>
        <w:jc w:val="both"/>
        <w:rPr>
          <w:strike/>
          <w:snapToGrid/>
          <w:sz w:val="24"/>
          <w:szCs w:val="24"/>
          <w:lang w:eastAsia="es-ES_tradnl"/>
        </w:rPr>
      </w:pPr>
      <w:r w:rsidRPr="000F5D73">
        <w:rPr>
          <w:snapToGrid/>
          <w:sz w:val="24"/>
          <w:szCs w:val="24"/>
          <w:lang w:eastAsia="es-ES_tradnl"/>
        </w:rPr>
        <w:t>El departamento de actividades complementarias y extraescolares contará con una</w:t>
      </w:r>
      <w:r w:rsidR="00B81B90" w:rsidRPr="000F5D73">
        <w:rPr>
          <w:snapToGrid/>
          <w:sz w:val="24"/>
          <w:szCs w:val="24"/>
          <w:lang w:eastAsia="es-ES_tradnl"/>
        </w:rPr>
        <w:t xml:space="preserve"> </w:t>
      </w:r>
      <w:r w:rsidRPr="000F5D73">
        <w:rPr>
          <w:snapToGrid/>
          <w:sz w:val="24"/>
          <w:szCs w:val="24"/>
          <w:lang w:eastAsia="es-ES_tradnl"/>
        </w:rPr>
        <w:t xml:space="preserve">persona que ejercerá su jefatura </w:t>
      </w:r>
    </w:p>
    <w:p w:rsidR="00013A14" w:rsidRPr="000F5D73" w:rsidRDefault="00013A14" w:rsidP="003B0636">
      <w:pPr>
        <w:pStyle w:val="Prrafodelista"/>
        <w:widowControl/>
        <w:numPr>
          <w:ilvl w:val="0"/>
          <w:numId w:val="62"/>
        </w:numPr>
        <w:suppressAutoHyphens/>
        <w:autoSpaceDE w:val="0"/>
        <w:autoSpaceDN w:val="0"/>
        <w:adjustRightInd w:val="0"/>
        <w:jc w:val="both"/>
        <w:rPr>
          <w:snapToGrid/>
          <w:sz w:val="24"/>
          <w:szCs w:val="24"/>
          <w:lang w:eastAsia="es-ES_tradnl"/>
        </w:rPr>
      </w:pPr>
      <w:r w:rsidRPr="000F5D73">
        <w:rPr>
          <w:snapToGrid/>
          <w:sz w:val="24"/>
          <w:szCs w:val="24"/>
          <w:lang w:eastAsia="es-ES_tradnl"/>
        </w:rPr>
        <w:t>La jefatura del departamento de actividades complementarias y extraescolares</w:t>
      </w:r>
      <w:r w:rsidR="00B81B90" w:rsidRPr="000F5D73">
        <w:rPr>
          <w:snapToGrid/>
          <w:sz w:val="24"/>
          <w:szCs w:val="24"/>
          <w:lang w:eastAsia="es-ES_tradnl"/>
        </w:rPr>
        <w:t xml:space="preserve"> </w:t>
      </w:r>
      <w:r w:rsidRPr="000F5D73">
        <w:rPr>
          <w:snapToGrid/>
          <w:sz w:val="24"/>
          <w:szCs w:val="24"/>
          <w:lang w:eastAsia="es-ES_tradnl"/>
        </w:rPr>
        <w:t>desempeñará sus funciones en colaboración con las jefaturas</w:t>
      </w:r>
      <w:r w:rsidR="009D1E05" w:rsidRPr="000F5D73">
        <w:rPr>
          <w:snapToGrid/>
          <w:sz w:val="24"/>
          <w:szCs w:val="24"/>
          <w:lang w:eastAsia="es-ES_tradnl"/>
        </w:rPr>
        <w:t xml:space="preserve"> </w:t>
      </w:r>
      <w:r w:rsidRPr="000F5D73">
        <w:rPr>
          <w:snapToGrid/>
          <w:sz w:val="24"/>
          <w:szCs w:val="24"/>
          <w:lang w:eastAsia="es-ES_tradnl"/>
        </w:rPr>
        <w:t>de los departamentos de coordinación didáctica, con la junta de delegados y delegadas del</w:t>
      </w:r>
      <w:r w:rsidR="00B81B90" w:rsidRPr="000F5D73">
        <w:rPr>
          <w:snapToGrid/>
          <w:sz w:val="24"/>
          <w:szCs w:val="24"/>
          <w:lang w:eastAsia="es-ES_tradnl"/>
        </w:rPr>
        <w:t xml:space="preserve"> </w:t>
      </w:r>
      <w:r w:rsidRPr="000F5D73">
        <w:rPr>
          <w:snapToGrid/>
          <w:sz w:val="24"/>
          <w:szCs w:val="24"/>
          <w:lang w:eastAsia="es-ES_tradnl"/>
        </w:rPr>
        <w:t>alumnado, con las asociaciones del alumnado y de sus padres y madres y con quien ostente la</w:t>
      </w:r>
      <w:r w:rsidR="00B81B90" w:rsidRPr="000F5D73">
        <w:rPr>
          <w:snapToGrid/>
          <w:sz w:val="24"/>
          <w:szCs w:val="24"/>
          <w:lang w:eastAsia="es-ES_tradnl"/>
        </w:rPr>
        <w:t xml:space="preserve"> </w:t>
      </w:r>
      <w:r w:rsidRPr="000F5D73">
        <w:rPr>
          <w:snapToGrid/>
          <w:sz w:val="24"/>
          <w:szCs w:val="24"/>
          <w:lang w:eastAsia="es-ES_tradnl"/>
        </w:rPr>
        <w:t>representación del Ayuntamiento en el Consejo Escolar.</w:t>
      </w:r>
    </w:p>
    <w:p w:rsidR="00013A14" w:rsidRPr="000F5D73" w:rsidRDefault="00013A14" w:rsidP="007124D0">
      <w:pPr>
        <w:suppressAutoHyphens/>
        <w:jc w:val="both"/>
        <w:rPr>
          <w:b/>
          <w:bCs/>
          <w:sz w:val="24"/>
          <w:szCs w:val="24"/>
          <w:u w:val="single"/>
        </w:rPr>
      </w:pPr>
    </w:p>
    <w:p w:rsidR="000D48E6" w:rsidRPr="000F5D73" w:rsidRDefault="000D48E6" w:rsidP="003B0636">
      <w:pPr>
        <w:pStyle w:val="Prrafodelista"/>
        <w:numPr>
          <w:ilvl w:val="3"/>
          <w:numId w:val="79"/>
        </w:numPr>
        <w:suppressAutoHyphens/>
        <w:jc w:val="both"/>
        <w:rPr>
          <w:sz w:val="24"/>
          <w:szCs w:val="24"/>
        </w:rPr>
      </w:pPr>
      <w:r w:rsidRPr="000F5D73">
        <w:rPr>
          <w:b/>
          <w:sz w:val="24"/>
          <w:szCs w:val="24"/>
          <w:u w:val="single"/>
        </w:rPr>
        <w:t>Funciones de la Jefatura del Departamento de Actividades Complementarias y Extraescolares</w:t>
      </w:r>
      <w:r w:rsidR="00E200E7" w:rsidRPr="000F5D73">
        <w:rPr>
          <w:sz w:val="24"/>
          <w:szCs w:val="24"/>
        </w:rPr>
        <w:t>.</w:t>
      </w:r>
    </w:p>
    <w:p w:rsidR="000D48E6" w:rsidRPr="000F5D73" w:rsidRDefault="000D48E6" w:rsidP="007124D0">
      <w:pPr>
        <w:suppressAutoHyphens/>
        <w:ind w:left="510" w:hanging="510"/>
        <w:jc w:val="both"/>
        <w:rPr>
          <w:sz w:val="24"/>
          <w:szCs w:val="24"/>
        </w:rPr>
      </w:pPr>
    </w:p>
    <w:p w:rsidR="000D48E6" w:rsidRPr="000F5D73" w:rsidRDefault="000D48E6" w:rsidP="00670A17">
      <w:pPr>
        <w:numPr>
          <w:ilvl w:val="0"/>
          <w:numId w:val="15"/>
        </w:numPr>
        <w:suppressAutoHyphens/>
        <w:jc w:val="both"/>
        <w:rPr>
          <w:sz w:val="24"/>
          <w:szCs w:val="24"/>
        </w:rPr>
      </w:pPr>
      <w:r w:rsidRPr="000F5D73">
        <w:rPr>
          <w:sz w:val="24"/>
          <w:szCs w:val="24"/>
        </w:rPr>
        <w:t>Elaborar la programación anual de la</w:t>
      </w:r>
      <w:r w:rsidR="00E200E7" w:rsidRPr="000F5D73">
        <w:rPr>
          <w:sz w:val="24"/>
          <w:szCs w:val="24"/>
        </w:rPr>
        <w:t>s actividades complementarias y</w:t>
      </w:r>
      <w:r w:rsidRPr="000F5D73">
        <w:rPr>
          <w:sz w:val="24"/>
          <w:szCs w:val="24"/>
        </w:rPr>
        <w:t xml:space="preserve"> extraescolares para su inclusión en la Programación General Anual, contando para ello con las propuestas que realicen los Departamentos de coordinación didáctica.</w:t>
      </w:r>
    </w:p>
    <w:p w:rsidR="000D48E6" w:rsidRPr="000F5D73" w:rsidRDefault="000D48E6" w:rsidP="00670A17">
      <w:pPr>
        <w:numPr>
          <w:ilvl w:val="0"/>
          <w:numId w:val="15"/>
        </w:numPr>
        <w:suppressAutoHyphens/>
        <w:jc w:val="both"/>
        <w:rPr>
          <w:sz w:val="24"/>
          <w:szCs w:val="24"/>
        </w:rPr>
      </w:pPr>
      <w:r w:rsidRPr="000F5D73">
        <w:rPr>
          <w:sz w:val="24"/>
          <w:szCs w:val="24"/>
        </w:rPr>
        <w:t>Organizar la realización de las actividades planteadas.</w:t>
      </w:r>
    </w:p>
    <w:p w:rsidR="000D48E6" w:rsidRPr="000F5D73" w:rsidRDefault="000D48E6" w:rsidP="00670A17">
      <w:pPr>
        <w:numPr>
          <w:ilvl w:val="0"/>
          <w:numId w:val="15"/>
        </w:numPr>
        <w:suppressAutoHyphens/>
        <w:jc w:val="both"/>
        <w:rPr>
          <w:sz w:val="24"/>
          <w:szCs w:val="24"/>
        </w:rPr>
      </w:pPr>
      <w:r w:rsidRPr="000F5D73">
        <w:rPr>
          <w:sz w:val="24"/>
          <w:szCs w:val="24"/>
        </w:rPr>
        <w:t>Distribuir los recursos económicos asignados para las actividades complementarias y extraescolares.</w:t>
      </w:r>
    </w:p>
    <w:p w:rsidR="000D48E6" w:rsidRPr="000F5D73" w:rsidRDefault="000D48E6" w:rsidP="00670A17">
      <w:pPr>
        <w:numPr>
          <w:ilvl w:val="0"/>
          <w:numId w:val="15"/>
        </w:numPr>
        <w:suppressAutoHyphens/>
        <w:jc w:val="both"/>
        <w:rPr>
          <w:sz w:val="24"/>
          <w:szCs w:val="24"/>
        </w:rPr>
      </w:pPr>
      <w:r w:rsidRPr="000F5D73">
        <w:rPr>
          <w:sz w:val="24"/>
          <w:szCs w:val="24"/>
        </w:rPr>
        <w:t>Organizar l</w:t>
      </w:r>
      <w:r w:rsidR="00E200E7" w:rsidRPr="000F5D73">
        <w:rPr>
          <w:sz w:val="24"/>
          <w:szCs w:val="24"/>
        </w:rPr>
        <w:t xml:space="preserve">a utilización de la biblioteca </w:t>
      </w:r>
      <w:r w:rsidRPr="000F5D73">
        <w:rPr>
          <w:sz w:val="24"/>
          <w:szCs w:val="24"/>
        </w:rPr>
        <w:t xml:space="preserve">del Instituto, en colaboración con el coordinador o coordinadora del Plan de uso de la biblioteca escolar y, en su caso, de las instalaciones y demás recursos que se vayan a emplear en la realización de las actividades, así como velar por el uso correcto por </w:t>
      </w:r>
      <w:r w:rsidR="00B10BAD" w:rsidRPr="000F5D73">
        <w:rPr>
          <w:sz w:val="24"/>
          <w:szCs w:val="24"/>
        </w:rPr>
        <w:t>parte del</w:t>
      </w:r>
      <w:r w:rsidRPr="000F5D73">
        <w:rPr>
          <w:sz w:val="24"/>
          <w:szCs w:val="24"/>
        </w:rPr>
        <w:t xml:space="preserve"> alumnado</w:t>
      </w:r>
      <w:r w:rsidR="00BA41C7" w:rsidRPr="000F5D73">
        <w:rPr>
          <w:sz w:val="24"/>
          <w:szCs w:val="24"/>
        </w:rPr>
        <w:t>.</w:t>
      </w:r>
    </w:p>
    <w:p w:rsidR="000D48E6" w:rsidRPr="000F5D73" w:rsidRDefault="000D48E6" w:rsidP="00670A17">
      <w:pPr>
        <w:numPr>
          <w:ilvl w:val="0"/>
          <w:numId w:val="15"/>
        </w:numPr>
        <w:suppressAutoHyphens/>
        <w:jc w:val="both"/>
        <w:rPr>
          <w:sz w:val="24"/>
          <w:szCs w:val="24"/>
        </w:rPr>
      </w:pPr>
      <w:r w:rsidRPr="000F5D73">
        <w:rPr>
          <w:sz w:val="24"/>
          <w:szCs w:val="24"/>
        </w:rPr>
        <w:t>Llevar a cabo la evaluación de las actividades realizadas y elaborar las correspondientes propuestas de mejora, como parte integrante de la Memoria Final.</w:t>
      </w:r>
    </w:p>
    <w:p w:rsidR="000D48E6" w:rsidRPr="000F5D73" w:rsidRDefault="000D48E6" w:rsidP="00670A17">
      <w:pPr>
        <w:numPr>
          <w:ilvl w:val="0"/>
          <w:numId w:val="15"/>
        </w:numPr>
        <w:suppressAutoHyphens/>
        <w:jc w:val="both"/>
        <w:rPr>
          <w:sz w:val="24"/>
          <w:szCs w:val="24"/>
        </w:rPr>
      </w:pPr>
      <w:r w:rsidRPr="000F5D73">
        <w:rPr>
          <w:sz w:val="24"/>
          <w:szCs w:val="24"/>
        </w:rPr>
        <w:t>Coordinar la organización de los viajes de estudios, los intercambios escolares y cualquier otro tipo de viaje que se realice con el alumnado.</w:t>
      </w:r>
    </w:p>
    <w:p w:rsidR="00DA176F" w:rsidRPr="000F5D73" w:rsidRDefault="00DA176F" w:rsidP="007124D0">
      <w:pPr>
        <w:suppressAutoHyphens/>
        <w:jc w:val="both"/>
        <w:rPr>
          <w:b/>
          <w:sz w:val="24"/>
          <w:szCs w:val="24"/>
        </w:rPr>
      </w:pPr>
    </w:p>
    <w:p w:rsidR="00DA176F" w:rsidRPr="000F5D73" w:rsidRDefault="00DA176F" w:rsidP="007124D0">
      <w:pPr>
        <w:suppressAutoHyphens/>
        <w:jc w:val="both"/>
        <w:rPr>
          <w:b/>
          <w:sz w:val="24"/>
          <w:szCs w:val="24"/>
        </w:rPr>
      </w:pPr>
    </w:p>
    <w:p w:rsidR="00374BFD" w:rsidRPr="000F5D73" w:rsidRDefault="0041674D" w:rsidP="003B0636">
      <w:pPr>
        <w:pStyle w:val="Textoindependiente"/>
        <w:numPr>
          <w:ilvl w:val="3"/>
          <w:numId w:val="79"/>
        </w:numPr>
        <w:suppressAutoHyphens/>
      </w:pPr>
      <w:r w:rsidRPr="000F5D73">
        <w:t>Normas para la realización de actividades complementarias</w:t>
      </w:r>
      <w:r w:rsidR="00374BFD" w:rsidRPr="000F5D73">
        <w:t>:</w:t>
      </w:r>
    </w:p>
    <w:p w:rsidR="00374BFD" w:rsidRPr="000F5D73" w:rsidRDefault="00374BFD" w:rsidP="007124D0">
      <w:pPr>
        <w:suppressAutoHyphens/>
        <w:jc w:val="both"/>
        <w:rPr>
          <w:sz w:val="24"/>
          <w:szCs w:val="24"/>
          <w:lang w:val="es-ES"/>
        </w:rPr>
      </w:pPr>
    </w:p>
    <w:p w:rsidR="00374BFD" w:rsidRPr="000F5D73" w:rsidRDefault="00374BFD" w:rsidP="003B0636">
      <w:pPr>
        <w:pStyle w:val="Prrafodelista"/>
        <w:numPr>
          <w:ilvl w:val="0"/>
          <w:numId w:val="93"/>
        </w:numPr>
        <w:suppressAutoHyphens/>
        <w:jc w:val="both"/>
        <w:rPr>
          <w:sz w:val="24"/>
          <w:szCs w:val="24"/>
        </w:rPr>
      </w:pPr>
      <w:r w:rsidRPr="000F5D73">
        <w:rPr>
          <w:sz w:val="24"/>
          <w:szCs w:val="24"/>
        </w:rPr>
        <w:tab/>
        <w:t>Serán obl</w:t>
      </w:r>
      <w:r w:rsidR="00026C30" w:rsidRPr="000F5D73">
        <w:rPr>
          <w:sz w:val="24"/>
          <w:szCs w:val="24"/>
        </w:rPr>
        <w:t>igatorias para todo el alumnado</w:t>
      </w:r>
      <w:r w:rsidRPr="000F5D73">
        <w:rPr>
          <w:sz w:val="24"/>
          <w:szCs w:val="24"/>
        </w:rPr>
        <w:t>.</w:t>
      </w:r>
    </w:p>
    <w:p w:rsidR="00EC707E" w:rsidRPr="000F5D73" w:rsidRDefault="00EC707E" w:rsidP="007124D0">
      <w:pPr>
        <w:suppressAutoHyphens/>
        <w:jc w:val="both"/>
        <w:rPr>
          <w:sz w:val="24"/>
          <w:szCs w:val="24"/>
        </w:rPr>
      </w:pPr>
    </w:p>
    <w:p w:rsidR="00374BFD" w:rsidRPr="000F5D73" w:rsidRDefault="00374BFD" w:rsidP="007124D0">
      <w:pPr>
        <w:suppressAutoHyphens/>
        <w:ind w:left="708" w:hanging="708"/>
        <w:jc w:val="both"/>
        <w:rPr>
          <w:sz w:val="24"/>
          <w:szCs w:val="24"/>
        </w:rPr>
      </w:pPr>
      <w:r w:rsidRPr="000F5D73">
        <w:rPr>
          <w:sz w:val="24"/>
          <w:szCs w:val="24"/>
        </w:rPr>
        <w:t>2.-</w:t>
      </w:r>
      <w:r w:rsidRPr="000F5D73">
        <w:rPr>
          <w:sz w:val="24"/>
          <w:szCs w:val="24"/>
        </w:rPr>
        <w:tab/>
        <w:t>A pesar de la obligatoriedad de asistir a las actividades complementarias, si hubiera limitación del número de alumnos</w:t>
      </w:r>
      <w:r w:rsidR="00026C30" w:rsidRPr="000F5D73">
        <w:rPr>
          <w:sz w:val="24"/>
          <w:szCs w:val="24"/>
        </w:rPr>
        <w:t xml:space="preserve"> y alumnas</w:t>
      </w:r>
      <w:r w:rsidRPr="000F5D73">
        <w:rPr>
          <w:sz w:val="24"/>
          <w:szCs w:val="24"/>
        </w:rPr>
        <w:t xml:space="preserve"> para una actividad, será el Equipo Directivo y el Departamento de Actividades Complementarias y Extraescolares los que decidan si esa actividad se debe llevar a cabo o no, dependiendo de las necesidades organizativas del centro.</w:t>
      </w:r>
      <w:r w:rsidR="001B03A1" w:rsidRPr="000F5D73">
        <w:rPr>
          <w:sz w:val="24"/>
          <w:szCs w:val="24"/>
        </w:rPr>
        <w:t xml:space="preserve"> De todos modos, ese</w:t>
      </w:r>
      <w:r w:rsidR="009E0E07" w:rsidRPr="000F5D73">
        <w:rPr>
          <w:sz w:val="24"/>
          <w:szCs w:val="24"/>
        </w:rPr>
        <w:t xml:space="preserve"> número siempre será mayor de 10</w:t>
      </w:r>
      <w:r w:rsidR="001B03A1" w:rsidRPr="000F5D73">
        <w:rPr>
          <w:sz w:val="24"/>
          <w:szCs w:val="24"/>
        </w:rPr>
        <w:t xml:space="preserve"> alumnos y alumnas.</w:t>
      </w:r>
    </w:p>
    <w:p w:rsidR="00374BFD" w:rsidRPr="000F5D73" w:rsidRDefault="00374BFD" w:rsidP="007124D0">
      <w:pPr>
        <w:suppressAutoHyphens/>
        <w:ind w:left="708"/>
        <w:jc w:val="both"/>
        <w:rPr>
          <w:sz w:val="24"/>
          <w:szCs w:val="24"/>
        </w:rPr>
      </w:pPr>
    </w:p>
    <w:p w:rsidR="00DE7F87" w:rsidRPr="000F5D73" w:rsidRDefault="00374BFD" w:rsidP="00524DE9">
      <w:pPr>
        <w:suppressAutoHyphens/>
        <w:ind w:left="705" w:hanging="705"/>
        <w:jc w:val="both"/>
        <w:rPr>
          <w:strike/>
          <w:color w:val="FF0000"/>
          <w:sz w:val="24"/>
          <w:szCs w:val="24"/>
        </w:rPr>
      </w:pPr>
      <w:r w:rsidRPr="000F5D73">
        <w:rPr>
          <w:sz w:val="24"/>
          <w:szCs w:val="24"/>
        </w:rPr>
        <w:t>3.-</w:t>
      </w:r>
      <w:r w:rsidRPr="000F5D73">
        <w:rPr>
          <w:sz w:val="24"/>
          <w:szCs w:val="24"/>
        </w:rPr>
        <w:tab/>
        <w:t>En lo referente al gasto ocasionado por cada activ</w:t>
      </w:r>
      <w:r w:rsidR="008B6BED" w:rsidRPr="000F5D73">
        <w:rPr>
          <w:sz w:val="24"/>
          <w:szCs w:val="24"/>
        </w:rPr>
        <w:t>idad</w:t>
      </w:r>
      <w:r w:rsidR="00524DE9" w:rsidRPr="000F5D73">
        <w:rPr>
          <w:sz w:val="24"/>
          <w:szCs w:val="24"/>
        </w:rPr>
        <w:t xml:space="preserve"> h</w:t>
      </w:r>
      <w:r w:rsidR="00DE7F87" w:rsidRPr="000F5D73">
        <w:rPr>
          <w:sz w:val="24"/>
          <w:szCs w:val="24"/>
        </w:rPr>
        <w:t xml:space="preserve">asta el mes de </w:t>
      </w:r>
      <w:r w:rsidR="00E200E7" w:rsidRPr="000F5D73">
        <w:rPr>
          <w:sz w:val="24"/>
          <w:szCs w:val="24"/>
        </w:rPr>
        <w:t>noviembre</w:t>
      </w:r>
      <w:r w:rsidR="00DE7F87" w:rsidRPr="000F5D73">
        <w:rPr>
          <w:sz w:val="24"/>
          <w:szCs w:val="24"/>
        </w:rPr>
        <w:t xml:space="preserve"> de cada curso escolar, los Departamentos Didácticos podrán solicitar ayuda económica al D.A.C.E. para la realización de actividades complementarias.</w:t>
      </w:r>
      <w:r w:rsidR="001B03A1" w:rsidRPr="000F5D73">
        <w:rPr>
          <w:sz w:val="24"/>
          <w:szCs w:val="24"/>
        </w:rPr>
        <w:t xml:space="preserve"> Si surgiera alguna actividad durante el curso, esa ayuda económica se podrá solicitar entonces.</w:t>
      </w:r>
    </w:p>
    <w:p w:rsidR="00374BFD" w:rsidRPr="000F5D73" w:rsidRDefault="00374BFD" w:rsidP="007124D0">
      <w:pPr>
        <w:suppressAutoHyphens/>
        <w:jc w:val="both"/>
        <w:rPr>
          <w:sz w:val="24"/>
          <w:szCs w:val="24"/>
        </w:rPr>
      </w:pPr>
    </w:p>
    <w:p w:rsidR="00374BFD" w:rsidRPr="000F5D73" w:rsidRDefault="00374BFD" w:rsidP="007124D0">
      <w:pPr>
        <w:suppressAutoHyphens/>
        <w:ind w:left="705" w:hanging="705"/>
        <w:jc w:val="both"/>
        <w:rPr>
          <w:sz w:val="24"/>
          <w:szCs w:val="24"/>
        </w:rPr>
      </w:pPr>
      <w:r w:rsidRPr="000F5D73">
        <w:rPr>
          <w:sz w:val="24"/>
          <w:szCs w:val="24"/>
        </w:rPr>
        <w:t>4.-</w:t>
      </w:r>
      <w:r w:rsidRPr="000F5D73">
        <w:rPr>
          <w:sz w:val="24"/>
          <w:szCs w:val="24"/>
        </w:rPr>
        <w:tab/>
        <w:t>Como se ha reflejado en el apartado primero</w:t>
      </w:r>
      <w:r w:rsidR="00012DAC" w:rsidRPr="000F5D73">
        <w:rPr>
          <w:sz w:val="24"/>
          <w:szCs w:val="24"/>
        </w:rPr>
        <w:t>, la asistencia a las actividades complementarias es obligatoria</w:t>
      </w:r>
      <w:r w:rsidRPr="000F5D73">
        <w:rPr>
          <w:sz w:val="24"/>
          <w:szCs w:val="24"/>
        </w:rPr>
        <w:t xml:space="preserve"> y </w:t>
      </w:r>
      <w:r w:rsidR="00026C30" w:rsidRPr="000F5D73">
        <w:rPr>
          <w:sz w:val="24"/>
          <w:szCs w:val="24"/>
        </w:rPr>
        <w:t>sólo en los siguientes casos el alumnado no asistirá</w:t>
      </w:r>
      <w:r w:rsidRPr="000F5D73">
        <w:rPr>
          <w:sz w:val="24"/>
          <w:szCs w:val="24"/>
        </w:rPr>
        <w:t>:</w:t>
      </w:r>
    </w:p>
    <w:p w:rsidR="00374BFD" w:rsidRPr="000F5D73" w:rsidRDefault="00DE7F87" w:rsidP="00670A17">
      <w:pPr>
        <w:numPr>
          <w:ilvl w:val="0"/>
          <w:numId w:val="24"/>
        </w:numPr>
        <w:suppressAutoHyphens/>
        <w:jc w:val="both"/>
        <w:rPr>
          <w:sz w:val="24"/>
          <w:szCs w:val="24"/>
        </w:rPr>
      </w:pPr>
      <w:r w:rsidRPr="000F5D73">
        <w:rPr>
          <w:sz w:val="24"/>
          <w:szCs w:val="24"/>
        </w:rPr>
        <w:t>Alumnado expulsado</w:t>
      </w:r>
      <w:r w:rsidR="00374BFD" w:rsidRPr="000F5D73">
        <w:rPr>
          <w:sz w:val="24"/>
          <w:szCs w:val="24"/>
        </w:rPr>
        <w:t xml:space="preserve"> temporalmente del Centro.</w:t>
      </w:r>
    </w:p>
    <w:p w:rsidR="00374BFD" w:rsidRPr="000F5D73" w:rsidRDefault="00DE7F87" w:rsidP="00670A17">
      <w:pPr>
        <w:numPr>
          <w:ilvl w:val="0"/>
          <w:numId w:val="24"/>
        </w:numPr>
        <w:suppressAutoHyphens/>
        <w:jc w:val="both"/>
        <w:rPr>
          <w:sz w:val="24"/>
          <w:szCs w:val="24"/>
        </w:rPr>
      </w:pPr>
      <w:r w:rsidRPr="000F5D73">
        <w:rPr>
          <w:sz w:val="24"/>
          <w:szCs w:val="24"/>
        </w:rPr>
        <w:t>Alumnado que haya</w:t>
      </w:r>
      <w:r w:rsidR="00374BFD" w:rsidRPr="000F5D73">
        <w:rPr>
          <w:sz w:val="24"/>
          <w:szCs w:val="24"/>
        </w:rPr>
        <w:t xml:space="preserve"> perdido el derecho a la participación en actividades complementarias y extraescolares, según marca la ley.</w:t>
      </w:r>
    </w:p>
    <w:p w:rsidR="00374BFD" w:rsidRPr="000F5D73" w:rsidRDefault="00DE7F87" w:rsidP="00670A17">
      <w:pPr>
        <w:numPr>
          <w:ilvl w:val="0"/>
          <w:numId w:val="24"/>
        </w:numPr>
        <w:suppressAutoHyphens/>
        <w:jc w:val="both"/>
        <w:rPr>
          <w:sz w:val="24"/>
          <w:szCs w:val="24"/>
        </w:rPr>
      </w:pPr>
      <w:r w:rsidRPr="000F5D73">
        <w:rPr>
          <w:sz w:val="24"/>
          <w:szCs w:val="24"/>
        </w:rPr>
        <w:t>Alumnado que se encuentre enfermo o convaleciente</w:t>
      </w:r>
      <w:r w:rsidR="00374BFD" w:rsidRPr="000F5D73">
        <w:rPr>
          <w:sz w:val="24"/>
          <w:szCs w:val="24"/>
        </w:rPr>
        <w:t xml:space="preserve"> de una enfermedad.</w:t>
      </w:r>
    </w:p>
    <w:p w:rsidR="00374BFD" w:rsidRPr="000F5D73" w:rsidRDefault="00374BFD" w:rsidP="007124D0">
      <w:pPr>
        <w:suppressAutoHyphens/>
        <w:jc w:val="both"/>
        <w:rPr>
          <w:sz w:val="24"/>
          <w:szCs w:val="24"/>
        </w:rPr>
      </w:pPr>
    </w:p>
    <w:p w:rsidR="00374BFD" w:rsidRPr="000F5D73" w:rsidRDefault="00374BFD" w:rsidP="007124D0">
      <w:pPr>
        <w:suppressAutoHyphens/>
        <w:ind w:left="705" w:hanging="705"/>
        <w:jc w:val="both"/>
        <w:rPr>
          <w:sz w:val="24"/>
          <w:szCs w:val="24"/>
        </w:rPr>
      </w:pPr>
      <w:r w:rsidRPr="000F5D73">
        <w:rPr>
          <w:sz w:val="24"/>
          <w:szCs w:val="24"/>
        </w:rPr>
        <w:t>5.-</w:t>
      </w:r>
      <w:r w:rsidRPr="000F5D73">
        <w:rPr>
          <w:sz w:val="24"/>
          <w:szCs w:val="24"/>
        </w:rPr>
        <w:tab/>
        <w:t xml:space="preserve">En referencia al punto anterior, el </w:t>
      </w:r>
      <w:r w:rsidR="00DE7F87" w:rsidRPr="000F5D73">
        <w:rPr>
          <w:sz w:val="24"/>
          <w:szCs w:val="24"/>
        </w:rPr>
        <w:t>Centro sólo atenderá al alumnado</w:t>
      </w:r>
      <w:r w:rsidRPr="000F5D73">
        <w:rPr>
          <w:sz w:val="24"/>
          <w:szCs w:val="24"/>
        </w:rPr>
        <w:t xml:space="preserve"> que se encuen</w:t>
      </w:r>
      <w:r w:rsidR="00DE7F87" w:rsidRPr="000F5D73">
        <w:rPr>
          <w:sz w:val="24"/>
          <w:szCs w:val="24"/>
        </w:rPr>
        <w:t>tre</w:t>
      </w:r>
      <w:r w:rsidRPr="000F5D73">
        <w:rPr>
          <w:sz w:val="24"/>
          <w:szCs w:val="24"/>
        </w:rPr>
        <w:t xml:space="preserve"> en los apartado</w:t>
      </w:r>
      <w:r w:rsidR="00012DAC" w:rsidRPr="000F5D73">
        <w:rPr>
          <w:sz w:val="24"/>
          <w:szCs w:val="24"/>
        </w:rPr>
        <w:t>s</w:t>
      </w:r>
      <w:r w:rsidR="00D94EAA" w:rsidRPr="000F5D73">
        <w:rPr>
          <w:sz w:val="24"/>
          <w:szCs w:val="24"/>
        </w:rPr>
        <w:t xml:space="preserve"> c) </w:t>
      </w:r>
    </w:p>
    <w:p w:rsidR="00374BFD" w:rsidRPr="000F5D73" w:rsidRDefault="00374BFD" w:rsidP="007124D0">
      <w:pPr>
        <w:suppressAutoHyphens/>
        <w:ind w:left="705" w:hanging="705"/>
        <w:jc w:val="both"/>
        <w:rPr>
          <w:sz w:val="24"/>
          <w:szCs w:val="24"/>
        </w:rPr>
      </w:pPr>
    </w:p>
    <w:p w:rsidR="00374BFD" w:rsidRPr="000F5D73" w:rsidRDefault="00DE7F87" w:rsidP="007124D0">
      <w:pPr>
        <w:suppressAutoHyphens/>
        <w:ind w:left="705" w:hanging="705"/>
        <w:jc w:val="both"/>
        <w:rPr>
          <w:sz w:val="24"/>
          <w:szCs w:val="24"/>
        </w:rPr>
      </w:pPr>
      <w:r w:rsidRPr="000F5D73">
        <w:rPr>
          <w:sz w:val="24"/>
          <w:szCs w:val="24"/>
        </w:rPr>
        <w:t>6.-</w:t>
      </w:r>
      <w:r w:rsidRPr="000F5D73">
        <w:rPr>
          <w:sz w:val="24"/>
          <w:szCs w:val="24"/>
        </w:rPr>
        <w:tab/>
        <w:t>Al alumnado que no asista</w:t>
      </w:r>
      <w:r w:rsidR="00374BFD" w:rsidRPr="000F5D73">
        <w:rPr>
          <w:sz w:val="24"/>
          <w:szCs w:val="24"/>
        </w:rPr>
        <w:t xml:space="preserve"> a la actividad</w:t>
      </w:r>
      <w:r w:rsidRPr="000F5D73">
        <w:rPr>
          <w:sz w:val="24"/>
          <w:szCs w:val="24"/>
        </w:rPr>
        <w:t xml:space="preserve"> complementaria y no justifique</w:t>
      </w:r>
      <w:r w:rsidR="00374BFD" w:rsidRPr="000F5D73">
        <w:rPr>
          <w:sz w:val="24"/>
          <w:szCs w:val="24"/>
        </w:rPr>
        <w:t xml:space="preserve"> por los cau</w:t>
      </w:r>
      <w:r w:rsidRPr="000F5D73">
        <w:rPr>
          <w:sz w:val="24"/>
          <w:szCs w:val="24"/>
        </w:rPr>
        <w:t>ces legales dicha falta, se le</w:t>
      </w:r>
      <w:r w:rsidR="00374BFD" w:rsidRPr="000F5D73">
        <w:rPr>
          <w:sz w:val="24"/>
          <w:szCs w:val="24"/>
        </w:rPr>
        <w:t xml:space="preserve"> pondrá falta de asistencia y si la actividad era evaluable, ten</w:t>
      </w:r>
      <w:r w:rsidRPr="000F5D73">
        <w:rPr>
          <w:sz w:val="24"/>
          <w:szCs w:val="24"/>
        </w:rPr>
        <w:t>drá</w:t>
      </w:r>
      <w:r w:rsidR="00374BFD" w:rsidRPr="000F5D73">
        <w:rPr>
          <w:sz w:val="24"/>
          <w:szCs w:val="24"/>
        </w:rPr>
        <w:t xml:space="preserve"> suspensa dicha actividad.</w:t>
      </w:r>
    </w:p>
    <w:p w:rsidR="008C7BF0" w:rsidRPr="000F5D73" w:rsidRDefault="008C7BF0" w:rsidP="007124D0">
      <w:pPr>
        <w:suppressAutoHyphens/>
        <w:jc w:val="both"/>
        <w:rPr>
          <w:sz w:val="24"/>
          <w:szCs w:val="24"/>
        </w:rPr>
      </w:pPr>
    </w:p>
    <w:p w:rsidR="00374BFD" w:rsidRPr="000F5D73" w:rsidRDefault="00374BFD" w:rsidP="007124D0">
      <w:pPr>
        <w:suppressAutoHyphens/>
        <w:ind w:left="705" w:hanging="705"/>
        <w:jc w:val="both"/>
        <w:rPr>
          <w:sz w:val="24"/>
          <w:szCs w:val="24"/>
        </w:rPr>
      </w:pPr>
      <w:r w:rsidRPr="000F5D73">
        <w:rPr>
          <w:sz w:val="24"/>
          <w:szCs w:val="24"/>
        </w:rPr>
        <w:t>7.-</w:t>
      </w:r>
      <w:r w:rsidRPr="000F5D73">
        <w:rPr>
          <w:sz w:val="24"/>
          <w:szCs w:val="24"/>
        </w:rPr>
        <w:tab/>
        <w:t>Es muy importante conocer con bastante antelación las distintas actividades complementarias que cada Departamento va a re</w:t>
      </w:r>
      <w:r w:rsidR="00B71BF1" w:rsidRPr="000F5D73">
        <w:rPr>
          <w:sz w:val="24"/>
          <w:szCs w:val="24"/>
        </w:rPr>
        <w:t>alizar a lo largo del curso. El alumnado</w:t>
      </w:r>
      <w:r w:rsidRPr="000F5D73">
        <w:rPr>
          <w:sz w:val="24"/>
          <w:szCs w:val="24"/>
        </w:rPr>
        <w:t xml:space="preserve"> de cada grupo y sus padres deberían saberlas al inicio de cada curso escolar</w:t>
      </w:r>
      <w:r w:rsidR="001B03A1" w:rsidRPr="000F5D73">
        <w:rPr>
          <w:sz w:val="24"/>
          <w:szCs w:val="24"/>
        </w:rPr>
        <w:t>, para su autorización</w:t>
      </w:r>
      <w:r w:rsidRPr="000F5D73">
        <w:rPr>
          <w:sz w:val="24"/>
          <w:szCs w:val="24"/>
        </w:rPr>
        <w:t>. Este c</w:t>
      </w:r>
      <w:r w:rsidR="001B03A1" w:rsidRPr="000F5D73">
        <w:rPr>
          <w:sz w:val="24"/>
          <w:szCs w:val="24"/>
        </w:rPr>
        <w:t>onsent</w:t>
      </w:r>
      <w:r w:rsidRPr="000F5D73">
        <w:rPr>
          <w:sz w:val="24"/>
          <w:szCs w:val="24"/>
        </w:rPr>
        <w:t xml:space="preserve">imiento previo de las actividades complementarias se realizará por escrito por parte de los padres al comienzo del curso y servirá para todo el año escolar y para </w:t>
      </w:r>
      <w:r w:rsidR="00012DAC" w:rsidRPr="000F5D73">
        <w:rPr>
          <w:sz w:val="24"/>
          <w:szCs w:val="24"/>
        </w:rPr>
        <w:t>todas las actividades complementarias</w:t>
      </w:r>
      <w:r w:rsidRPr="000F5D73">
        <w:rPr>
          <w:sz w:val="24"/>
          <w:szCs w:val="24"/>
        </w:rPr>
        <w:t xml:space="preserve"> que se lleven a cabo dentro de la localidad; cuando las actividades complementarias se vayan a realizar fuera de la población, cada una de ellas se autorizará de manera específica e individual.</w:t>
      </w:r>
    </w:p>
    <w:p w:rsidR="00374BFD" w:rsidRPr="000F5D73" w:rsidRDefault="00374BFD" w:rsidP="007124D0">
      <w:pPr>
        <w:suppressAutoHyphens/>
        <w:ind w:left="705"/>
        <w:jc w:val="both"/>
        <w:rPr>
          <w:sz w:val="24"/>
          <w:szCs w:val="24"/>
        </w:rPr>
      </w:pPr>
      <w:r w:rsidRPr="000F5D73">
        <w:rPr>
          <w:sz w:val="24"/>
          <w:szCs w:val="24"/>
        </w:rPr>
        <w:t>Los distintos Departamentos redactarán los objetivos y la forma de evaluación de cada actividad complementaria.</w:t>
      </w:r>
    </w:p>
    <w:p w:rsidR="00374BFD" w:rsidRPr="000F5D73" w:rsidRDefault="00374BFD" w:rsidP="007124D0">
      <w:pPr>
        <w:suppressAutoHyphens/>
        <w:ind w:left="705" w:hanging="705"/>
        <w:jc w:val="both"/>
        <w:rPr>
          <w:sz w:val="24"/>
          <w:szCs w:val="24"/>
        </w:rPr>
      </w:pPr>
    </w:p>
    <w:p w:rsidR="00374BFD" w:rsidRPr="000F5D73" w:rsidRDefault="00374BFD" w:rsidP="007124D0">
      <w:pPr>
        <w:suppressAutoHyphens/>
        <w:ind w:left="705" w:hanging="705"/>
        <w:jc w:val="both"/>
        <w:rPr>
          <w:sz w:val="24"/>
          <w:szCs w:val="24"/>
        </w:rPr>
      </w:pPr>
      <w:r w:rsidRPr="000F5D73">
        <w:rPr>
          <w:sz w:val="24"/>
          <w:szCs w:val="24"/>
        </w:rPr>
        <w:t>8.-</w:t>
      </w:r>
      <w:r w:rsidRPr="000F5D73">
        <w:rPr>
          <w:sz w:val="24"/>
          <w:szCs w:val="24"/>
        </w:rPr>
        <w:tab/>
      </w:r>
      <w:r w:rsidR="006879DC" w:rsidRPr="000F5D73">
        <w:rPr>
          <w:sz w:val="24"/>
          <w:szCs w:val="24"/>
        </w:rPr>
        <w:t xml:space="preserve">Para realizar </w:t>
      </w:r>
      <w:r w:rsidRPr="000F5D73">
        <w:rPr>
          <w:sz w:val="24"/>
          <w:szCs w:val="24"/>
        </w:rPr>
        <w:t>actividades complementarias que no figuren con fecha con</w:t>
      </w:r>
      <w:r w:rsidR="006600BA" w:rsidRPr="000F5D73">
        <w:rPr>
          <w:sz w:val="24"/>
          <w:szCs w:val="24"/>
        </w:rPr>
        <w:t>creta de realización en la</w:t>
      </w:r>
      <w:r w:rsidRPr="000F5D73">
        <w:rPr>
          <w:sz w:val="24"/>
          <w:szCs w:val="24"/>
        </w:rPr>
        <w:t xml:space="preserve"> P</w:t>
      </w:r>
      <w:r w:rsidR="002A13D8" w:rsidRPr="000F5D73">
        <w:rPr>
          <w:sz w:val="24"/>
          <w:szCs w:val="24"/>
        </w:rPr>
        <w:t>rogramación General Anual</w:t>
      </w:r>
      <w:r w:rsidRPr="000F5D73">
        <w:rPr>
          <w:sz w:val="24"/>
          <w:szCs w:val="24"/>
        </w:rPr>
        <w:t xml:space="preserve">, </w:t>
      </w:r>
      <w:r w:rsidR="006879DC" w:rsidRPr="000F5D73">
        <w:rPr>
          <w:sz w:val="24"/>
          <w:szCs w:val="24"/>
        </w:rPr>
        <w:t xml:space="preserve">primero hay que recabar información sobre posibles exámenes que los grupos participantes tendrían en las fechas coincidentes con dichas actividades. </w:t>
      </w:r>
      <w:r w:rsidRPr="000F5D73">
        <w:rPr>
          <w:sz w:val="24"/>
          <w:szCs w:val="24"/>
        </w:rPr>
        <w:t>Asimismo, es necesario que en las hojas correspondientes al DACE del tablón de anuncios de la Sala de Profesores se anoten todos los datos referidos a cada actividad complementaria junto</w:t>
      </w:r>
      <w:r w:rsidR="00B635C3" w:rsidRPr="000F5D73">
        <w:rPr>
          <w:sz w:val="24"/>
          <w:szCs w:val="24"/>
        </w:rPr>
        <w:t xml:space="preserve"> con una relación nominal del alumnado</w:t>
      </w:r>
      <w:r w:rsidRPr="000F5D73">
        <w:rPr>
          <w:sz w:val="24"/>
          <w:szCs w:val="24"/>
        </w:rPr>
        <w:t xml:space="preserve"> y pro</w:t>
      </w:r>
      <w:r w:rsidR="00B635C3" w:rsidRPr="000F5D73">
        <w:rPr>
          <w:sz w:val="24"/>
          <w:szCs w:val="24"/>
        </w:rPr>
        <w:t>fesorado</w:t>
      </w:r>
      <w:r w:rsidRPr="000F5D73">
        <w:rPr>
          <w:sz w:val="24"/>
          <w:szCs w:val="24"/>
        </w:rPr>
        <w:t xml:space="preserve"> participantes en las mismas.</w:t>
      </w:r>
      <w:r w:rsidR="00B635C3" w:rsidRPr="000F5D73">
        <w:rPr>
          <w:sz w:val="24"/>
          <w:szCs w:val="24"/>
        </w:rPr>
        <w:t xml:space="preserve"> Será el profesorado encargado</w:t>
      </w:r>
      <w:r w:rsidRPr="000F5D73">
        <w:rPr>
          <w:sz w:val="24"/>
          <w:szCs w:val="24"/>
        </w:rPr>
        <w:t xml:space="preserve"> de cada actividad comple</w:t>
      </w:r>
      <w:r w:rsidR="00B635C3" w:rsidRPr="000F5D73">
        <w:rPr>
          <w:sz w:val="24"/>
          <w:szCs w:val="24"/>
        </w:rPr>
        <w:t>mentaria el</w:t>
      </w:r>
      <w:r w:rsidRPr="000F5D73">
        <w:rPr>
          <w:sz w:val="24"/>
          <w:szCs w:val="24"/>
        </w:rPr>
        <w:t xml:space="preserve"> que lle</w:t>
      </w:r>
      <w:r w:rsidR="00B635C3" w:rsidRPr="000F5D73">
        <w:rPr>
          <w:sz w:val="24"/>
          <w:szCs w:val="24"/>
        </w:rPr>
        <w:t>ve</w:t>
      </w:r>
      <w:r w:rsidRPr="000F5D73">
        <w:rPr>
          <w:sz w:val="24"/>
          <w:szCs w:val="24"/>
        </w:rPr>
        <w:t xml:space="preserve"> a cabo esta tarea.</w:t>
      </w:r>
    </w:p>
    <w:p w:rsidR="00EC707E" w:rsidRPr="000F5D73" w:rsidRDefault="00EC707E" w:rsidP="007124D0">
      <w:pPr>
        <w:suppressAutoHyphens/>
        <w:ind w:left="1416" w:hanging="705"/>
        <w:jc w:val="both"/>
        <w:rPr>
          <w:sz w:val="24"/>
          <w:szCs w:val="24"/>
        </w:rPr>
      </w:pPr>
    </w:p>
    <w:p w:rsidR="00374BFD" w:rsidRPr="000F5D73" w:rsidRDefault="00145FD9" w:rsidP="007124D0">
      <w:pPr>
        <w:suppressAutoHyphens/>
        <w:ind w:left="705" w:hanging="705"/>
        <w:jc w:val="both"/>
        <w:rPr>
          <w:sz w:val="24"/>
          <w:szCs w:val="24"/>
        </w:rPr>
      </w:pPr>
      <w:r w:rsidRPr="000F5D73">
        <w:rPr>
          <w:sz w:val="24"/>
          <w:szCs w:val="24"/>
        </w:rPr>
        <w:t>9.-</w:t>
      </w:r>
      <w:r w:rsidRPr="000F5D73">
        <w:rPr>
          <w:sz w:val="24"/>
          <w:szCs w:val="24"/>
        </w:rPr>
        <w:tab/>
        <w:t>El profesorado que quede libre</w:t>
      </w:r>
      <w:r w:rsidR="00374BFD" w:rsidRPr="000F5D73">
        <w:rPr>
          <w:sz w:val="24"/>
          <w:szCs w:val="24"/>
        </w:rPr>
        <w:t xml:space="preserve"> p</w:t>
      </w:r>
      <w:r w:rsidRPr="000F5D73">
        <w:rPr>
          <w:sz w:val="24"/>
          <w:szCs w:val="24"/>
        </w:rPr>
        <w:t>orque el grupo con el que tiene</w:t>
      </w:r>
      <w:r w:rsidR="00374BFD" w:rsidRPr="000F5D73">
        <w:rPr>
          <w:sz w:val="24"/>
          <w:szCs w:val="24"/>
        </w:rPr>
        <w:t xml:space="preserve"> clase está fuera </w:t>
      </w:r>
      <w:r w:rsidRPr="000F5D73">
        <w:rPr>
          <w:sz w:val="24"/>
          <w:szCs w:val="24"/>
        </w:rPr>
        <w:t>del Centro, será el encargado</w:t>
      </w:r>
      <w:r w:rsidR="00374BFD" w:rsidRPr="000F5D73">
        <w:rPr>
          <w:sz w:val="24"/>
          <w:szCs w:val="24"/>
        </w:rPr>
        <w:t xml:space="preserve"> de entrar en las aulas que no tengan profesor</w:t>
      </w:r>
      <w:r w:rsidRPr="000F5D73">
        <w:rPr>
          <w:sz w:val="24"/>
          <w:szCs w:val="24"/>
        </w:rPr>
        <w:t>ado</w:t>
      </w:r>
      <w:r w:rsidR="00374BFD" w:rsidRPr="000F5D73">
        <w:rPr>
          <w:sz w:val="24"/>
          <w:szCs w:val="24"/>
        </w:rPr>
        <w:t xml:space="preserve"> por hallarse éste realizando una actividad complementaria fuera del recinto escolar. Para faci</w:t>
      </w:r>
      <w:r w:rsidRPr="000F5D73">
        <w:rPr>
          <w:sz w:val="24"/>
          <w:szCs w:val="24"/>
        </w:rPr>
        <w:t>litar esta labor, el profesorado que vaya</w:t>
      </w:r>
      <w:r w:rsidR="00374BFD" w:rsidRPr="000F5D73">
        <w:rPr>
          <w:sz w:val="24"/>
          <w:szCs w:val="24"/>
        </w:rPr>
        <w:t xml:space="preserve"> a salir del Centro con algún grupo, debe</w:t>
      </w:r>
      <w:r w:rsidRPr="000F5D73">
        <w:rPr>
          <w:sz w:val="24"/>
          <w:szCs w:val="24"/>
        </w:rPr>
        <w:t>rá</w:t>
      </w:r>
      <w:r w:rsidR="00374BFD" w:rsidRPr="000F5D73">
        <w:rPr>
          <w:sz w:val="24"/>
          <w:szCs w:val="24"/>
        </w:rPr>
        <w:t xml:space="preserve"> dejar tarea preparada para</w:t>
      </w:r>
      <w:r w:rsidRPr="000F5D73">
        <w:rPr>
          <w:sz w:val="24"/>
          <w:szCs w:val="24"/>
        </w:rPr>
        <w:t xml:space="preserve"> los grupos con los que tendría</w:t>
      </w:r>
      <w:r w:rsidR="00374BFD" w:rsidRPr="000F5D73">
        <w:rPr>
          <w:sz w:val="24"/>
          <w:szCs w:val="24"/>
        </w:rPr>
        <w:t xml:space="preserve"> clase. </w:t>
      </w:r>
    </w:p>
    <w:p w:rsidR="00374BFD" w:rsidRPr="000F5D73" w:rsidRDefault="00374BFD" w:rsidP="007124D0">
      <w:pPr>
        <w:suppressAutoHyphens/>
        <w:ind w:left="705"/>
        <w:jc w:val="both"/>
        <w:rPr>
          <w:sz w:val="24"/>
          <w:szCs w:val="24"/>
        </w:rPr>
      </w:pPr>
      <w:r w:rsidRPr="000F5D73">
        <w:rPr>
          <w:sz w:val="24"/>
          <w:szCs w:val="24"/>
        </w:rPr>
        <w:t xml:space="preserve">Si en varios grupos el número de alumnos </w:t>
      </w:r>
      <w:r w:rsidR="00145FD9" w:rsidRPr="000F5D73">
        <w:rPr>
          <w:sz w:val="24"/>
          <w:szCs w:val="24"/>
        </w:rPr>
        <w:t xml:space="preserve">y alumnas </w:t>
      </w:r>
      <w:r w:rsidRPr="000F5D73">
        <w:rPr>
          <w:sz w:val="24"/>
          <w:szCs w:val="24"/>
        </w:rPr>
        <w:t xml:space="preserve">que no hagan la actividad complementaria es muy reducido, se podría plantear por parte de Jefatura de Estudios el agrupamiento </w:t>
      </w:r>
      <w:r w:rsidR="00145FD9" w:rsidRPr="000F5D73">
        <w:rPr>
          <w:sz w:val="24"/>
          <w:szCs w:val="24"/>
        </w:rPr>
        <w:t>de dicho alumnado</w:t>
      </w:r>
      <w:r w:rsidRPr="000F5D73">
        <w:rPr>
          <w:sz w:val="24"/>
          <w:szCs w:val="24"/>
        </w:rPr>
        <w:t xml:space="preserve"> en un solo aula, con conocimiento previo p</w:t>
      </w:r>
      <w:r w:rsidR="00145FD9" w:rsidRPr="000F5D73">
        <w:rPr>
          <w:sz w:val="24"/>
          <w:szCs w:val="24"/>
        </w:rPr>
        <w:t>or parte del alumnado y profesorado</w:t>
      </w:r>
      <w:r w:rsidRPr="000F5D73">
        <w:rPr>
          <w:sz w:val="24"/>
          <w:szCs w:val="24"/>
        </w:rPr>
        <w:t>.</w:t>
      </w:r>
    </w:p>
    <w:p w:rsidR="00C218BF" w:rsidRPr="000F5D73" w:rsidRDefault="00C218BF" w:rsidP="007124D0">
      <w:pPr>
        <w:pStyle w:val="Textoindependiente"/>
        <w:suppressAutoHyphens/>
        <w:ind w:left="705"/>
        <w:rPr>
          <w:b w:val="0"/>
          <w:bCs w:val="0"/>
          <w:u w:val="none"/>
        </w:rPr>
      </w:pPr>
      <w:r w:rsidRPr="000F5D73">
        <w:tab/>
      </w:r>
      <w:r w:rsidRPr="000F5D73">
        <w:rPr>
          <w:b w:val="0"/>
          <w:bCs w:val="0"/>
          <w:u w:val="none"/>
        </w:rPr>
        <w:t>Con el fin de tener un mejor conocimiento del alumnado, en el caso de que sean varios los grupos en esta situación, se priorizará, al hacer el reparto, que el profesor que se haga cargo de un grupo sea, preferentemente y siempre que sea posible, un miembro del equipo educativo del mismo. No obstant</w:t>
      </w:r>
      <w:r w:rsidR="00012DAC" w:rsidRPr="000F5D73">
        <w:rPr>
          <w:b w:val="0"/>
          <w:bCs w:val="0"/>
          <w:u w:val="none"/>
        </w:rPr>
        <w:t xml:space="preserve">e, esto quedará a criterio del </w:t>
      </w:r>
      <w:r w:rsidRPr="000F5D73">
        <w:rPr>
          <w:b w:val="0"/>
          <w:bCs w:val="0"/>
          <w:u w:val="none"/>
        </w:rPr>
        <w:t>profesorado de guardia de ese momento.</w:t>
      </w:r>
    </w:p>
    <w:p w:rsidR="00374BFD" w:rsidRPr="000F5D73" w:rsidRDefault="00374BFD" w:rsidP="007124D0">
      <w:pPr>
        <w:suppressAutoHyphens/>
        <w:jc w:val="both"/>
        <w:rPr>
          <w:sz w:val="24"/>
          <w:szCs w:val="24"/>
          <w:lang w:val="es-ES"/>
        </w:rPr>
      </w:pPr>
    </w:p>
    <w:p w:rsidR="00374BFD" w:rsidRPr="000F5D73" w:rsidRDefault="00374BFD" w:rsidP="007124D0">
      <w:pPr>
        <w:suppressAutoHyphens/>
        <w:ind w:left="705" w:hanging="705"/>
        <w:jc w:val="both"/>
        <w:rPr>
          <w:sz w:val="24"/>
          <w:szCs w:val="24"/>
        </w:rPr>
      </w:pPr>
      <w:r w:rsidRPr="000F5D73">
        <w:rPr>
          <w:sz w:val="24"/>
          <w:szCs w:val="24"/>
        </w:rPr>
        <w:t>10.-</w:t>
      </w:r>
      <w:r w:rsidRPr="000F5D73">
        <w:rPr>
          <w:sz w:val="24"/>
          <w:szCs w:val="24"/>
        </w:rPr>
        <w:tab/>
        <w:t xml:space="preserve">A fin de conocer exactamente todas las actividades complementarias realizadas durante el curso, será de gran ayuda para el Departamento de Actividades Complementarias y Extraescolares que cada </w:t>
      </w:r>
      <w:r w:rsidR="00145FD9" w:rsidRPr="000F5D73">
        <w:rPr>
          <w:sz w:val="24"/>
          <w:szCs w:val="24"/>
        </w:rPr>
        <w:t>persona que ostente la Jefatura</w:t>
      </w:r>
      <w:r w:rsidRPr="000F5D73">
        <w:rPr>
          <w:sz w:val="24"/>
          <w:szCs w:val="24"/>
        </w:rPr>
        <w:t xml:space="preserve"> de Departamento entregue antes de finalizar el curso una memoria de las actividades llevadas a cabo.</w:t>
      </w:r>
    </w:p>
    <w:p w:rsidR="00F430D7" w:rsidRPr="000F5D73" w:rsidRDefault="00F430D7" w:rsidP="007124D0">
      <w:pPr>
        <w:suppressAutoHyphens/>
        <w:ind w:left="705" w:hanging="705"/>
        <w:jc w:val="both"/>
        <w:rPr>
          <w:sz w:val="24"/>
          <w:szCs w:val="24"/>
        </w:rPr>
      </w:pPr>
    </w:p>
    <w:p w:rsidR="00F430D7" w:rsidRPr="000F5D73" w:rsidRDefault="00F430D7" w:rsidP="007124D0">
      <w:pPr>
        <w:suppressAutoHyphens/>
        <w:ind w:left="705" w:hanging="705"/>
        <w:jc w:val="both"/>
        <w:rPr>
          <w:sz w:val="24"/>
          <w:szCs w:val="24"/>
        </w:rPr>
      </w:pPr>
      <w:r w:rsidRPr="000F5D73">
        <w:rPr>
          <w:sz w:val="24"/>
          <w:szCs w:val="24"/>
        </w:rPr>
        <w:t>11.-</w:t>
      </w:r>
      <w:r w:rsidRPr="000F5D73">
        <w:rPr>
          <w:sz w:val="24"/>
          <w:szCs w:val="24"/>
        </w:rPr>
        <w:tab/>
        <w:t>En los casos en los que hiciera falta que otros profesores acompañen a un grupo en la realización de actividades c</w:t>
      </w:r>
      <w:r w:rsidR="001B03A1" w:rsidRPr="000F5D73">
        <w:rPr>
          <w:sz w:val="24"/>
          <w:szCs w:val="24"/>
        </w:rPr>
        <w:t xml:space="preserve">omplementarias </w:t>
      </w:r>
      <w:r w:rsidRPr="000F5D73">
        <w:rPr>
          <w:sz w:val="24"/>
          <w:szCs w:val="24"/>
        </w:rPr>
        <w:t>los criterios serán los siguientes:</w:t>
      </w:r>
    </w:p>
    <w:p w:rsidR="00F430D7" w:rsidRPr="000F5D73" w:rsidRDefault="00F430D7" w:rsidP="007124D0">
      <w:pPr>
        <w:suppressAutoHyphens/>
        <w:ind w:left="705" w:hanging="705"/>
        <w:jc w:val="both"/>
        <w:rPr>
          <w:sz w:val="24"/>
          <w:szCs w:val="24"/>
        </w:rPr>
      </w:pPr>
      <w:r w:rsidRPr="000F5D73">
        <w:rPr>
          <w:sz w:val="24"/>
          <w:szCs w:val="24"/>
        </w:rPr>
        <w:tab/>
      </w:r>
      <w:r w:rsidRPr="000F5D73">
        <w:rPr>
          <w:sz w:val="24"/>
          <w:szCs w:val="24"/>
        </w:rPr>
        <w:tab/>
      </w:r>
      <w:r w:rsidRPr="000F5D73">
        <w:rPr>
          <w:sz w:val="24"/>
          <w:szCs w:val="24"/>
        </w:rPr>
        <w:tab/>
      </w:r>
    </w:p>
    <w:p w:rsidR="00F430D7" w:rsidRPr="000F5D73" w:rsidRDefault="00F430D7" w:rsidP="00670A17">
      <w:pPr>
        <w:numPr>
          <w:ilvl w:val="0"/>
          <w:numId w:val="26"/>
        </w:numPr>
        <w:suppressAutoHyphens/>
        <w:jc w:val="both"/>
        <w:rPr>
          <w:sz w:val="24"/>
          <w:szCs w:val="24"/>
        </w:rPr>
      </w:pPr>
      <w:r w:rsidRPr="000F5D73">
        <w:rPr>
          <w:sz w:val="24"/>
          <w:szCs w:val="24"/>
        </w:rPr>
        <w:t xml:space="preserve">Profesorado que dé clase </w:t>
      </w:r>
      <w:r w:rsidR="004C61F2" w:rsidRPr="000F5D73">
        <w:rPr>
          <w:sz w:val="24"/>
          <w:szCs w:val="24"/>
        </w:rPr>
        <w:t xml:space="preserve">al </w:t>
      </w:r>
      <w:r w:rsidRPr="000F5D73">
        <w:rPr>
          <w:sz w:val="24"/>
          <w:szCs w:val="24"/>
        </w:rPr>
        <w:t>grupo.</w:t>
      </w:r>
    </w:p>
    <w:p w:rsidR="00F430D7" w:rsidRPr="000F5D73" w:rsidRDefault="00F430D7" w:rsidP="00670A17">
      <w:pPr>
        <w:numPr>
          <w:ilvl w:val="0"/>
          <w:numId w:val="26"/>
        </w:numPr>
        <w:suppressAutoHyphens/>
        <w:jc w:val="both"/>
        <w:rPr>
          <w:sz w:val="24"/>
          <w:szCs w:val="24"/>
        </w:rPr>
      </w:pPr>
      <w:r w:rsidRPr="000F5D73">
        <w:rPr>
          <w:sz w:val="24"/>
          <w:szCs w:val="24"/>
        </w:rPr>
        <w:t>Profesorado cuya carga lectiva el día de la actividad sea menor.</w:t>
      </w:r>
    </w:p>
    <w:p w:rsidR="00F430D7" w:rsidRPr="000F5D73" w:rsidRDefault="00F430D7" w:rsidP="00670A17">
      <w:pPr>
        <w:numPr>
          <w:ilvl w:val="0"/>
          <w:numId w:val="26"/>
        </w:numPr>
        <w:suppressAutoHyphens/>
        <w:jc w:val="both"/>
        <w:rPr>
          <w:sz w:val="24"/>
          <w:szCs w:val="24"/>
        </w:rPr>
      </w:pPr>
      <w:r w:rsidRPr="000F5D73">
        <w:rPr>
          <w:sz w:val="24"/>
          <w:szCs w:val="24"/>
        </w:rPr>
        <w:t>Persona responsable del Departamento de Actividades Complementarias y Extraescolares.</w:t>
      </w:r>
    </w:p>
    <w:p w:rsidR="00D44939" w:rsidRPr="000F5D73" w:rsidRDefault="00D44939" w:rsidP="007124D0">
      <w:pPr>
        <w:suppressAutoHyphens/>
        <w:ind w:left="705" w:hanging="705"/>
        <w:jc w:val="both"/>
        <w:rPr>
          <w:color w:val="000000"/>
          <w:sz w:val="24"/>
          <w:szCs w:val="24"/>
        </w:rPr>
      </w:pPr>
    </w:p>
    <w:p w:rsidR="00D44939" w:rsidRPr="000F5D73" w:rsidRDefault="00D44939" w:rsidP="007124D0">
      <w:pPr>
        <w:suppressAutoHyphens/>
        <w:ind w:left="705" w:hanging="705"/>
        <w:jc w:val="both"/>
        <w:rPr>
          <w:color w:val="000000"/>
          <w:sz w:val="24"/>
          <w:szCs w:val="24"/>
        </w:rPr>
      </w:pPr>
      <w:r w:rsidRPr="000F5D73">
        <w:rPr>
          <w:color w:val="000000"/>
          <w:sz w:val="24"/>
          <w:szCs w:val="24"/>
        </w:rPr>
        <w:t>12.-</w:t>
      </w:r>
      <w:r w:rsidRPr="000F5D73">
        <w:rPr>
          <w:color w:val="000000"/>
          <w:sz w:val="24"/>
          <w:szCs w:val="24"/>
        </w:rPr>
        <w:tab/>
      </w:r>
      <w:r w:rsidR="006C2A03" w:rsidRPr="000F5D73">
        <w:rPr>
          <w:color w:val="000000"/>
          <w:sz w:val="24"/>
          <w:szCs w:val="24"/>
        </w:rPr>
        <w:t>Por regla general, no podrán acompañar al alumnado en la realización de actividades extraescolares, personas que no pertenezcan a la Comunidad Educativa (padres y madres, PAS y profesorado)</w:t>
      </w:r>
      <w:r w:rsidR="00B21D8E" w:rsidRPr="000F5D73">
        <w:rPr>
          <w:color w:val="000000"/>
          <w:sz w:val="24"/>
          <w:szCs w:val="24"/>
        </w:rPr>
        <w:t xml:space="preserve"> </w:t>
      </w:r>
      <w:r w:rsidR="006C2A03" w:rsidRPr="000F5D73">
        <w:rPr>
          <w:color w:val="000000"/>
          <w:sz w:val="24"/>
          <w:szCs w:val="24"/>
        </w:rPr>
        <w:t xml:space="preserve">ya que no pueden tener ningún tipo de responsabilidad exigible, salvo en aquellas actividades en las que para mejorar las </w:t>
      </w:r>
      <w:r w:rsidR="00012DAC" w:rsidRPr="000F5D73">
        <w:rPr>
          <w:color w:val="000000"/>
          <w:sz w:val="24"/>
          <w:szCs w:val="24"/>
        </w:rPr>
        <w:t>relaciones familia</w:t>
      </w:r>
      <w:r w:rsidR="006C2A03" w:rsidRPr="000F5D73">
        <w:rPr>
          <w:color w:val="000000"/>
          <w:sz w:val="24"/>
          <w:szCs w:val="24"/>
        </w:rPr>
        <w:t>/</w:t>
      </w:r>
      <w:r w:rsidR="00012DAC" w:rsidRPr="000F5D73">
        <w:rPr>
          <w:color w:val="000000"/>
          <w:sz w:val="24"/>
          <w:szCs w:val="24"/>
        </w:rPr>
        <w:t>centro se</w:t>
      </w:r>
      <w:r w:rsidR="006C2A03" w:rsidRPr="000F5D73">
        <w:rPr>
          <w:color w:val="000000"/>
          <w:sz w:val="24"/>
          <w:szCs w:val="24"/>
        </w:rPr>
        <w:t xml:space="preserve"> solicite la participación de diferentes sectores. Puntualmente, </w:t>
      </w:r>
      <w:r w:rsidR="00012DAC" w:rsidRPr="000F5D73">
        <w:rPr>
          <w:color w:val="000000"/>
          <w:sz w:val="24"/>
          <w:szCs w:val="24"/>
        </w:rPr>
        <w:t>previa petición al Consejo Escolar</w:t>
      </w:r>
      <w:r w:rsidR="00B10BAD" w:rsidRPr="000F5D73">
        <w:rPr>
          <w:color w:val="000000"/>
          <w:sz w:val="24"/>
          <w:szCs w:val="24"/>
        </w:rPr>
        <w:t>,</w:t>
      </w:r>
      <w:r w:rsidR="00012DAC" w:rsidRPr="000F5D73">
        <w:rPr>
          <w:color w:val="000000"/>
          <w:sz w:val="24"/>
          <w:szCs w:val="24"/>
        </w:rPr>
        <w:t xml:space="preserve"> podrán</w:t>
      </w:r>
      <w:r w:rsidR="006C2A03" w:rsidRPr="000F5D73">
        <w:rPr>
          <w:color w:val="000000"/>
          <w:sz w:val="24"/>
          <w:szCs w:val="24"/>
        </w:rPr>
        <w:t xml:space="preserve"> acudir a estas actividades personas ajenas a la Comunidad Educativa.</w:t>
      </w:r>
    </w:p>
    <w:p w:rsidR="001A1A42" w:rsidRPr="000F5D73" w:rsidRDefault="001A1A42" w:rsidP="007124D0">
      <w:pPr>
        <w:suppressAutoHyphens/>
        <w:ind w:left="705" w:hanging="705"/>
        <w:jc w:val="both"/>
        <w:rPr>
          <w:color w:val="000000"/>
          <w:sz w:val="24"/>
          <w:szCs w:val="24"/>
        </w:rPr>
      </w:pPr>
    </w:p>
    <w:p w:rsidR="001A1A42" w:rsidRPr="000F5D73" w:rsidRDefault="001A1A42" w:rsidP="007124D0">
      <w:pPr>
        <w:suppressAutoHyphens/>
        <w:ind w:left="705" w:hanging="705"/>
        <w:jc w:val="both"/>
        <w:rPr>
          <w:color w:val="000000"/>
          <w:sz w:val="24"/>
          <w:szCs w:val="24"/>
        </w:rPr>
      </w:pPr>
      <w:r w:rsidRPr="000F5D73">
        <w:rPr>
          <w:color w:val="000000"/>
          <w:sz w:val="24"/>
          <w:szCs w:val="24"/>
        </w:rPr>
        <w:t>13.-</w:t>
      </w:r>
      <w:r w:rsidRPr="000F5D73">
        <w:rPr>
          <w:color w:val="000000"/>
          <w:sz w:val="24"/>
          <w:szCs w:val="24"/>
        </w:rPr>
        <w:tab/>
        <w:t>Si a alguna actividad complementaria quisiera acudir alumnado que no se encuentre en ese momento matriculado en el Centro, sólo podrá ir si es acompañado por profesorado del centro al que pertenezca. En ningún caso, podemos hacernos responsables de personas ajenas al I.E.S. Los Molinos.</w:t>
      </w:r>
    </w:p>
    <w:p w:rsidR="00D44939" w:rsidRPr="000F5D73" w:rsidRDefault="00D44939" w:rsidP="007124D0">
      <w:pPr>
        <w:suppressAutoHyphens/>
        <w:jc w:val="both"/>
        <w:rPr>
          <w:color w:val="FF0000"/>
          <w:sz w:val="24"/>
          <w:szCs w:val="24"/>
        </w:rPr>
      </w:pPr>
    </w:p>
    <w:p w:rsidR="00750655" w:rsidRPr="000F5D73" w:rsidRDefault="00750655" w:rsidP="007124D0">
      <w:pPr>
        <w:pStyle w:val="Textoindependiente"/>
        <w:suppressAutoHyphens/>
        <w:rPr>
          <w:u w:val="none"/>
        </w:rPr>
      </w:pPr>
    </w:p>
    <w:p w:rsidR="00374BFD" w:rsidRPr="000F5D73" w:rsidRDefault="00AC6FD8" w:rsidP="003B0636">
      <w:pPr>
        <w:pStyle w:val="Textoindependiente"/>
        <w:numPr>
          <w:ilvl w:val="3"/>
          <w:numId w:val="79"/>
        </w:numPr>
        <w:suppressAutoHyphens/>
      </w:pPr>
      <w:r w:rsidRPr="000F5D73">
        <w:t>Normas para la realización de actividades extraescolares:</w:t>
      </w:r>
    </w:p>
    <w:p w:rsidR="00374BFD" w:rsidRPr="000F5D73" w:rsidRDefault="00374BFD" w:rsidP="007124D0">
      <w:pPr>
        <w:suppressAutoHyphens/>
        <w:jc w:val="both"/>
        <w:rPr>
          <w:sz w:val="24"/>
          <w:szCs w:val="24"/>
          <w:lang w:val="es-ES"/>
        </w:rPr>
      </w:pPr>
    </w:p>
    <w:p w:rsidR="00374BFD" w:rsidRPr="000F5D73" w:rsidRDefault="00374BFD" w:rsidP="007124D0">
      <w:pPr>
        <w:suppressAutoHyphens/>
        <w:ind w:left="708" w:hanging="708"/>
        <w:jc w:val="both"/>
        <w:rPr>
          <w:sz w:val="24"/>
          <w:szCs w:val="24"/>
        </w:rPr>
      </w:pPr>
      <w:r w:rsidRPr="000F5D73">
        <w:rPr>
          <w:sz w:val="24"/>
          <w:szCs w:val="24"/>
        </w:rPr>
        <w:t>1.-</w:t>
      </w:r>
      <w:r w:rsidRPr="000F5D73">
        <w:rPr>
          <w:sz w:val="24"/>
          <w:szCs w:val="24"/>
        </w:rPr>
        <w:tab/>
        <w:t>Se considerarán actividades extraescolares aquellas que sean realizadas durante un período de tiempo que abarque más horas no lectivas que lectivas; las que se realicen a partir de las 15.00 h. de lunes a viernes; las que se realicen un sábado y/o un domingo y las que se lleven a cabo durante cualquier fracción de tiempo de uno o varios días de un período vacacional.</w:t>
      </w:r>
    </w:p>
    <w:p w:rsidR="007128E6" w:rsidRPr="000F5D73" w:rsidRDefault="007128E6" w:rsidP="007124D0">
      <w:pPr>
        <w:suppressAutoHyphens/>
        <w:jc w:val="both"/>
        <w:rPr>
          <w:sz w:val="24"/>
          <w:szCs w:val="24"/>
        </w:rPr>
      </w:pPr>
    </w:p>
    <w:p w:rsidR="00374BFD" w:rsidRPr="000F5D73" w:rsidRDefault="00D448CE" w:rsidP="007124D0">
      <w:pPr>
        <w:suppressAutoHyphens/>
        <w:ind w:left="708" w:hanging="708"/>
        <w:jc w:val="both"/>
        <w:rPr>
          <w:sz w:val="24"/>
          <w:szCs w:val="24"/>
        </w:rPr>
      </w:pPr>
      <w:r w:rsidRPr="000F5D73">
        <w:rPr>
          <w:sz w:val="24"/>
          <w:szCs w:val="24"/>
        </w:rPr>
        <w:t>2.-</w:t>
      </w:r>
      <w:r w:rsidRPr="000F5D73">
        <w:rPr>
          <w:sz w:val="24"/>
          <w:szCs w:val="24"/>
        </w:rPr>
        <w:tab/>
        <w:t>Serán optativas para el alumnado</w:t>
      </w:r>
      <w:r w:rsidR="001B03A1" w:rsidRPr="000F5D73">
        <w:rPr>
          <w:sz w:val="24"/>
          <w:szCs w:val="24"/>
        </w:rPr>
        <w:t xml:space="preserve">, pero debe haber un mínimo </w:t>
      </w:r>
      <w:r w:rsidR="00F360DD" w:rsidRPr="000F5D73">
        <w:rPr>
          <w:sz w:val="24"/>
          <w:szCs w:val="24"/>
        </w:rPr>
        <w:t xml:space="preserve">de un </w:t>
      </w:r>
      <w:r w:rsidR="000567C9" w:rsidRPr="000F5D73">
        <w:rPr>
          <w:sz w:val="24"/>
          <w:szCs w:val="24"/>
        </w:rPr>
        <w:t>50</w:t>
      </w:r>
      <w:r w:rsidR="001663A8" w:rsidRPr="000F5D73">
        <w:rPr>
          <w:sz w:val="24"/>
          <w:szCs w:val="24"/>
        </w:rPr>
        <w:t>% de los</w:t>
      </w:r>
      <w:r w:rsidR="001B03A1" w:rsidRPr="000F5D73">
        <w:rPr>
          <w:sz w:val="24"/>
          <w:szCs w:val="24"/>
        </w:rPr>
        <w:t xml:space="preserve"> alumnos y alumnas </w:t>
      </w:r>
      <w:r w:rsidR="00374BFD" w:rsidRPr="000F5D73">
        <w:rPr>
          <w:sz w:val="24"/>
          <w:szCs w:val="24"/>
        </w:rPr>
        <w:t>para que dicha actividad se lleve a cabo. De todos modos, para aquellas actividades que impliquen pasar una o más noches fuera de la localidad, será el Consejo Escolar la que dará el visto bueno para su realización, y para ello será obligatoria la presentación de un proyecto (según</w:t>
      </w:r>
      <w:r w:rsidRPr="000F5D73">
        <w:rPr>
          <w:sz w:val="24"/>
          <w:szCs w:val="24"/>
        </w:rPr>
        <w:t xml:space="preserve"> modelo del Anexo I de este Regla</w:t>
      </w:r>
      <w:r w:rsidR="00374BFD" w:rsidRPr="000F5D73">
        <w:rPr>
          <w:sz w:val="24"/>
          <w:szCs w:val="24"/>
        </w:rPr>
        <w:t>mento)</w:t>
      </w:r>
      <w:r w:rsidR="00D97B0B" w:rsidRPr="000F5D73">
        <w:rPr>
          <w:sz w:val="24"/>
          <w:szCs w:val="24"/>
        </w:rPr>
        <w:t>.</w:t>
      </w:r>
      <w:r w:rsidR="00374BFD" w:rsidRPr="000F5D73">
        <w:rPr>
          <w:sz w:val="24"/>
          <w:szCs w:val="24"/>
        </w:rPr>
        <w:t xml:space="preserve"> Este proyecto deberá entregarse</w:t>
      </w:r>
      <w:r w:rsidR="00B21D8E" w:rsidRPr="000F5D73">
        <w:rPr>
          <w:sz w:val="24"/>
          <w:szCs w:val="24"/>
        </w:rPr>
        <w:t xml:space="preserve"> </w:t>
      </w:r>
      <w:r w:rsidR="004C61F2" w:rsidRPr="000F5D73">
        <w:rPr>
          <w:sz w:val="24"/>
          <w:szCs w:val="24"/>
        </w:rPr>
        <w:t>al responsable del departamento DACE</w:t>
      </w:r>
      <w:r w:rsidR="00374BFD" w:rsidRPr="000F5D73">
        <w:rPr>
          <w:sz w:val="24"/>
          <w:szCs w:val="24"/>
        </w:rPr>
        <w:t xml:space="preserve"> antes del último día lectivo del mes de </w:t>
      </w:r>
      <w:r w:rsidR="00012DAC" w:rsidRPr="000F5D73">
        <w:rPr>
          <w:sz w:val="24"/>
          <w:szCs w:val="24"/>
        </w:rPr>
        <w:t>noviembre</w:t>
      </w:r>
      <w:r w:rsidR="00374BFD" w:rsidRPr="000F5D73">
        <w:rPr>
          <w:sz w:val="24"/>
          <w:szCs w:val="24"/>
        </w:rPr>
        <w:t xml:space="preserve"> de cada curso escolar. Si después de ese día surgiera alguna actividad extraescolar que requiriese la presentación del mencionado proyecto, habrá que tener en cuenta que no coincida en el tiempo con alguna de las actividades ya aprobadas.</w:t>
      </w:r>
    </w:p>
    <w:p w:rsidR="003948F1" w:rsidRPr="000F5D73" w:rsidRDefault="003948F1" w:rsidP="007124D0">
      <w:pPr>
        <w:suppressAutoHyphens/>
        <w:ind w:left="708" w:hanging="708"/>
        <w:jc w:val="both"/>
        <w:rPr>
          <w:color w:val="000000"/>
          <w:sz w:val="24"/>
          <w:szCs w:val="24"/>
        </w:rPr>
      </w:pPr>
      <w:r w:rsidRPr="000F5D73">
        <w:rPr>
          <w:sz w:val="24"/>
          <w:szCs w:val="24"/>
        </w:rPr>
        <w:tab/>
        <w:t>En los casos en los que se requiera hacer una reserva de una actividad extraescolar, el profesorado organizador de la misma podrá pedir dinero por adelantado al alumnado participante, incluso antes de que el proyecto al que se ha hecho referencia anterior</w:t>
      </w:r>
      <w:r w:rsidR="007469B1" w:rsidRPr="000F5D73">
        <w:rPr>
          <w:sz w:val="24"/>
          <w:szCs w:val="24"/>
        </w:rPr>
        <w:t xml:space="preserve">mente </w:t>
      </w:r>
      <w:r w:rsidRPr="000F5D73">
        <w:rPr>
          <w:sz w:val="24"/>
          <w:szCs w:val="24"/>
        </w:rPr>
        <w:t>se hubiera presentado a la Comisión par</w:t>
      </w:r>
      <w:r w:rsidR="00DE595F" w:rsidRPr="000F5D73">
        <w:rPr>
          <w:sz w:val="24"/>
          <w:szCs w:val="24"/>
        </w:rPr>
        <w:t>a</w:t>
      </w:r>
      <w:r w:rsidRPr="000F5D73">
        <w:rPr>
          <w:sz w:val="24"/>
          <w:szCs w:val="24"/>
        </w:rPr>
        <w:t xml:space="preserve"> su aprobación. Si por alguna circunstancia ese proyecto no</w:t>
      </w:r>
      <w:r w:rsidRPr="000F5D73">
        <w:rPr>
          <w:color w:val="000000"/>
          <w:sz w:val="24"/>
          <w:szCs w:val="24"/>
        </w:rPr>
        <w:t xml:space="preserve"> fuese aprobado</w:t>
      </w:r>
      <w:r w:rsidR="007469B1" w:rsidRPr="000F5D73">
        <w:rPr>
          <w:color w:val="000000"/>
          <w:sz w:val="24"/>
          <w:szCs w:val="24"/>
        </w:rPr>
        <w:t xml:space="preserve"> o la actividad no se pudiera realizar</w:t>
      </w:r>
      <w:r w:rsidRPr="000F5D73">
        <w:rPr>
          <w:color w:val="000000"/>
          <w:sz w:val="24"/>
          <w:szCs w:val="24"/>
        </w:rPr>
        <w:t>, se le devolvería al alumnado el dinero entregado.</w:t>
      </w:r>
      <w:r w:rsidR="007469B1" w:rsidRPr="000F5D73">
        <w:rPr>
          <w:color w:val="000000"/>
          <w:sz w:val="24"/>
          <w:szCs w:val="24"/>
        </w:rPr>
        <w:t xml:space="preserve"> No obstante, si la actividad se lleva a cabo, esa reserva no se podrá reintegrar al alumnado que se retire de dicha actividad, excepto por causa sobrevenida y debidamente justificada (en los casos en los que la actividad cuente con un seguro de viajes, </w:t>
      </w:r>
      <w:r w:rsidR="00012DAC" w:rsidRPr="000F5D73">
        <w:rPr>
          <w:color w:val="000000"/>
          <w:sz w:val="24"/>
          <w:szCs w:val="24"/>
        </w:rPr>
        <w:t>como</w:t>
      </w:r>
      <w:r w:rsidR="007469B1" w:rsidRPr="000F5D73">
        <w:rPr>
          <w:color w:val="000000"/>
          <w:sz w:val="24"/>
          <w:szCs w:val="24"/>
        </w:rPr>
        <w:t xml:space="preserve"> por ejemplo, el viaje de fin de curso de 4º de E.S.O., será éste el que proceda a la devolución).</w:t>
      </w:r>
    </w:p>
    <w:p w:rsidR="001A1A42" w:rsidRPr="000F5D73" w:rsidRDefault="001A1A42" w:rsidP="007124D0">
      <w:pPr>
        <w:suppressAutoHyphens/>
        <w:ind w:left="708" w:hanging="708"/>
        <w:jc w:val="both"/>
        <w:rPr>
          <w:color w:val="000000"/>
          <w:sz w:val="24"/>
          <w:szCs w:val="24"/>
        </w:rPr>
      </w:pPr>
      <w:r w:rsidRPr="000F5D73">
        <w:rPr>
          <w:color w:val="000000"/>
          <w:sz w:val="24"/>
          <w:szCs w:val="24"/>
        </w:rPr>
        <w:tab/>
        <w:t>En cualquier actividad extraescolar en la que sea necesario el abono de una reserva, se fijará una fecha concreta para su pago y se quitará de dicha actividad a quien no lo haya realizado ese día.</w:t>
      </w:r>
    </w:p>
    <w:p w:rsidR="00EC707E" w:rsidRPr="000F5D73" w:rsidRDefault="00EC707E" w:rsidP="007124D0">
      <w:pPr>
        <w:suppressAutoHyphens/>
        <w:ind w:left="708"/>
        <w:jc w:val="both"/>
        <w:rPr>
          <w:sz w:val="24"/>
          <w:szCs w:val="24"/>
        </w:rPr>
      </w:pPr>
    </w:p>
    <w:p w:rsidR="00374BFD" w:rsidRPr="000F5D73" w:rsidRDefault="00D448CE" w:rsidP="007124D0">
      <w:pPr>
        <w:suppressAutoHyphens/>
        <w:ind w:left="708"/>
        <w:jc w:val="both"/>
        <w:rPr>
          <w:sz w:val="24"/>
          <w:szCs w:val="24"/>
        </w:rPr>
      </w:pPr>
      <w:r w:rsidRPr="000F5D73">
        <w:rPr>
          <w:sz w:val="24"/>
          <w:szCs w:val="24"/>
        </w:rPr>
        <w:t>El alumnado que no realice</w:t>
      </w:r>
      <w:r w:rsidR="00374BFD" w:rsidRPr="000F5D73">
        <w:rPr>
          <w:sz w:val="24"/>
          <w:szCs w:val="24"/>
        </w:rPr>
        <w:t xml:space="preserve"> las ac</w:t>
      </w:r>
      <w:r w:rsidRPr="000F5D73">
        <w:rPr>
          <w:sz w:val="24"/>
          <w:szCs w:val="24"/>
        </w:rPr>
        <w:t>tividades extraescolares tendrá</w:t>
      </w:r>
      <w:r w:rsidR="00374BFD" w:rsidRPr="000F5D73">
        <w:rPr>
          <w:sz w:val="24"/>
          <w:szCs w:val="24"/>
        </w:rPr>
        <w:t xml:space="preserve"> la obligación de asistir al centro en su horario habitual. Para que esto se cumpla, las madres y padres de</w:t>
      </w:r>
      <w:r w:rsidRPr="000F5D73">
        <w:rPr>
          <w:sz w:val="24"/>
          <w:szCs w:val="24"/>
        </w:rPr>
        <w:t>l mismo</w:t>
      </w:r>
      <w:r w:rsidR="00374BFD" w:rsidRPr="000F5D73">
        <w:rPr>
          <w:sz w:val="24"/>
          <w:szCs w:val="24"/>
        </w:rPr>
        <w:t xml:space="preserve"> serán informados previamente por carta por </w:t>
      </w:r>
      <w:r w:rsidRPr="000F5D73">
        <w:rPr>
          <w:sz w:val="24"/>
          <w:szCs w:val="24"/>
        </w:rPr>
        <w:t>el</w:t>
      </w:r>
      <w:r w:rsidR="00374BFD" w:rsidRPr="000F5D73">
        <w:rPr>
          <w:sz w:val="24"/>
          <w:szCs w:val="24"/>
        </w:rPr>
        <w:t xml:space="preserve"> profe</w:t>
      </w:r>
      <w:r w:rsidRPr="000F5D73">
        <w:rPr>
          <w:sz w:val="24"/>
          <w:szCs w:val="24"/>
        </w:rPr>
        <w:t>sorado</w:t>
      </w:r>
      <w:r w:rsidR="00374BFD" w:rsidRPr="000F5D73">
        <w:rPr>
          <w:sz w:val="24"/>
          <w:szCs w:val="24"/>
        </w:rPr>
        <w:t xml:space="preserve"> que rea</w:t>
      </w:r>
      <w:r w:rsidRPr="000F5D73">
        <w:rPr>
          <w:sz w:val="24"/>
          <w:szCs w:val="24"/>
        </w:rPr>
        <w:t>lice</w:t>
      </w:r>
      <w:r w:rsidR="00374BFD" w:rsidRPr="000F5D73">
        <w:rPr>
          <w:sz w:val="24"/>
          <w:szCs w:val="24"/>
        </w:rPr>
        <w:t xml:space="preserve"> las actividades; y si después de todo eso</w:t>
      </w:r>
      <w:r w:rsidR="00145FD9" w:rsidRPr="000F5D73">
        <w:rPr>
          <w:sz w:val="24"/>
          <w:szCs w:val="24"/>
        </w:rPr>
        <w:t>,</w:t>
      </w:r>
      <w:r w:rsidR="00374BFD" w:rsidRPr="000F5D73">
        <w:rPr>
          <w:sz w:val="24"/>
          <w:szCs w:val="24"/>
        </w:rPr>
        <w:t xml:space="preserve"> algunos de estos alumnos no acuden al centro durante los días de las excursiones, el Equipo Directivo </w:t>
      </w:r>
      <w:r w:rsidRPr="000F5D73">
        <w:rPr>
          <w:sz w:val="24"/>
          <w:szCs w:val="24"/>
        </w:rPr>
        <w:t xml:space="preserve">o los tutores y tutoras correspondientes </w:t>
      </w:r>
      <w:r w:rsidR="00374BFD" w:rsidRPr="000F5D73">
        <w:rPr>
          <w:sz w:val="24"/>
          <w:szCs w:val="24"/>
        </w:rPr>
        <w:t>notificar</w:t>
      </w:r>
      <w:r w:rsidR="00FB3841" w:rsidRPr="000F5D73">
        <w:rPr>
          <w:sz w:val="24"/>
          <w:szCs w:val="24"/>
        </w:rPr>
        <w:t>an a sus familias</w:t>
      </w:r>
      <w:r w:rsidR="00B81B90" w:rsidRPr="000F5D73">
        <w:rPr>
          <w:sz w:val="24"/>
          <w:szCs w:val="24"/>
        </w:rPr>
        <w:t xml:space="preserve"> </w:t>
      </w:r>
      <w:r w:rsidRPr="000F5D73">
        <w:rPr>
          <w:sz w:val="24"/>
          <w:szCs w:val="24"/>
        </w:rPr>
        <w:t>las faltas de asistencia. Si el</w:t>
      </w:r>
      <w:r w:rsidR="00374BFD" w:rsidRPr="000F5D73">
        <w:rPr>
          <w:sz w:val="24"/>
          <w:szCs w:val="24"/>
        </w:rPr>
        <w:t xml:space="preserve"> alum</w:t>
      </w:r>
      <w:r w:rsidRPr="000F5D73">
        <w:rPr>
          <w:sz w:val="24"/>
          <w:szCs w:val="24"/>
        </w:rPr>
        <w:t>nado</w:t>
      </w:r>
      <w:r w:rsidR="00374BFD" w:rsidRPr="000F5D73">
        <w:rPr>
          <w:sz w:val="24"/>
          <w:szCs w:val="24"/>
        </w:rPr>
        <w:t xml:space="preserve"> participan</w:t>
      </w:r>
      <w:r w:rsidRPr="000F5D73">
        <w:rPr>
          <w:sz w:val="24"/>
          <w:szCs w:val="24"/>
        </w:rPr>
        <w:t>te</w:t>
      </w:r>
      <w:r w:rsidR="00374BFD" w:rsidRPr="000F5D73">
        <w:rPr>
          <w:sz w:val="24"/>
          <w:szCs w:val="24"/>
        </w:rPr>
        <w:t xml:space="preserve"> en una actividad ex</w:t>
      </w:r>
      <w:r w:rsidRPr="000F5D73">
        <w:rPr>
          <w:sz w:val="24"/>
          <w:szCs w:val="24"/>
        </w:rPr>
        <w:t>traescolar superase</w:t>
      </w:r>
      <w:r w:rsidR="00C928AA" w:rsidRPr="000F5D73">
        <w:rPr>
          <w:sz w:val="24"/>
          <w:szCs w:val="24"/>
        </w:rPr>
        <w:t xml:space="preserve"> el 5</w:t>
      </w:r>
      <w:r w:rsidR="00374BFD" w:rsidRPr="000F5D73">
        <w:rPr>
          <w:sz w:val="24"/>
          <w:szCs w:val="24"/>
        </w:rPr>
        <w:t xml:space="preserve">0 % de los alumnos </w:t>
      </w:r>
      <w:r w:rsidRPr="000F5D73">
        <w:rPr>
          <w:sz w:val="24"/>
          <w:szCs w:val="24"/>
        </w:rPr>
        <w:t xml:space="preserve">y alumnas </w:t>
      </w:r>
      <w:r w:rsidR="00374BFD" w:rsidRPr="000F5D73">
        <w:rPr>
          <w:sz w:val="24"/>
          <w:szCs w:val="24"/>
        </w:rPr>
        <w:t>del grupo, el resto de sus compañeros no avanzarán en los contenidos del área y dedicarán las clases a tareas de repaso o refuerzo, actividades que serán objeto de evaluación por parte de los respectivos profesores</w:t>
      </w:r>
      <w:r w:rsidRPr="000F5D73">
        <w:rPr>
          <w:sz w:val="24"/>
          <w:szCs w:val="24"/>
        </w:rPr>
        <w:t xml:space="preserve"> y profesoras</w:t>
      </w:r>
      <w:r w:rsidR="00374BFD" w:rsidRPr="000F5D73">
        <w:rPr>
          <w:sz w:val="24"/>
          <w:szCs w:val="24"/>
        </w:rPr>
        <w:t>.</w:t>
      </w:r>
    </w:p>
    <w:p w:rsidR="00374BFD" w:rsidRPr="000F5D73" w:rsidRDefault="00374BFD" w:rsidP="007124D0">
      <w:pPr>
        <w:suppressAutoHyphens/>
        <w:ind w:left="708" w:hanging="708"/>
        <w:jc w:val="both"/>
        <w:rPr>
          <w:sz w:val="24"/>
          <w:szCs w:val="24"/>
        </w:rPr>
      </w:pPr>
      <w:r w:rsidRPr="000F5D73">
        <w:rPr>
          <w:sz w:val="24"/>
          <w:szCs w:val="24"/>
        </w:rPr>
        <w:tab/>
        <w:t>A pesar de lo exp</w:t>
      </w:r>
      <w:r w:rsidR="00D448CE" w:rsidRPr="000F5D73">
        <w:rPr>
          <w:sz w:val="24"/>
          <w:szCs w:val="24"/>
        </w:rPr>
        <w:t>uesto anteriormente, el alumnado que realice</w:t>
      </w:r>
      <w:r w:rsidRPr="000F5D73">
        <w:rPr>
          <w:sz w:val="24"/>
          <w:szCs w:val="24"/>
        </w:rPr>
        <w:t xml:space="preserve"> actividades extraescola</w:t>
      </w:r>
      <w:r w:rsidR="00D448CE" w:rsidRPr="000F5D73">
        <w:rPr>
          <w:sz w:val="24"/>
          <w:szCs w:val="24"/>
        </w:rPr>
        <w:t>res debe saber que cuando regrese al Instituto tendrá</w:t>
      </w:r>
      <w:r w:rsidRPr="000F5D73">
        <w:rPr>
          <w:sz w:val="24"/>
          <w:szCs w:val="24"/>
        </w:rPr>
        <w:t xml:space="preserve"> que ponerse al día para continuar con el ritmo de la clase, de manera que dichas actividades no sirvan de excusa para interferir ni en la labor de los compañeros ni en la del profesorado.</w:t>
      </w:r>
    </w:p>
    <w:p w:rsidR="00374BFD" w:rsidRPr="000F5D73" w:rsidRDefault="00374BFD" w:rsidP="007124D0">
      <w:pPr>
        <w:suppressAutoHyphens/>
        <w:ind w:left="708" w:hanging="708"/>
        <w:jc w:val="both"/>
        <w:rPr>
          <w:sz w:val="24"/>
          <w:szCs w:val="24"/>
        </w:rPr>
      </w:pPr>
    </w:p>
    <w:p w:rsidR="00374BFD" w:rsidRPr="000F5D73" w:rsidRDefault="00374BFD" w:rsidP="00524DE9">
      <w:pPr>
        <w:suppressAutoHyphens/>
        <w:ind w:left="708" w:hanging="708"/>
        <w:jc w:val="both"/>
        <w:rPr>
          <w:sz w:val="24"/>
          <w:szCs w:val="24"/>
        </w:rPr>
      </w:pPr>
      <w:r w:rsidRPr="000F5D73">
        <w:rPr>
          <w:sz w:val="24"/>
          <w:szCs w:val="24"/>
        </w:rPr>
        <w:t>3.-</w:t>
      </w:r>
      <w:r w:rsidRPr="000F5D73">
        <w:rPr>
          <w:sz w:val="24"/>
          <w:szCs w:val="24"/>
        </w:rPr>
        <w:tab/>
        <w:t xml:space="preserve">En lo referente </w:t>
      </w:r>
      <w:r w:rsidRPr="000F5D73">
        <w:rPr>
          <w:sz w:val="24"/>
          <w:szCs w:val="24"/>
          <w:u w:val="single"/>
        </w:rPr>
        <w:t>al gasto ocasionado</w:t>
      </w:r>
      <w:r w:rsidRPr="000F5D73">
        <w:rPr>
          <w:sz w:val="24"/>
          <w:szCs w:val="24"/>
        </w:rPr>
        <w:t xml:space="preserve"> por cada actividad</w:t>
      </w:r>
      <w:r w:rsidR="00C928AA" w:rsidRPr="000F5D73">
        <w:rPr>
          <w:sz w:val="24"/>
          <w:szCs w:val="24"/>
        </w:rPr>
        <w:t>,</w:t>
      </w:r>
      <w:r w:rsidR="009E0DCD" w:rsidRPr="000F5D73">
        <w:rPr>
          <w:sz w:val="24"/>
          <w:szCs w:val="24"/>
        </w:rPr>
        <w:t xml:space="preserve"> </w:t>
      </w:r>
      <w:r w:rsidRPr="000F5D73">
        <w:rPr>
          <w:sz w:val="24"/>
          <w:szCs w:val="24"/>
        </w:rPr>
        <w:t xml:space="preserve">el Consejo Escolar deberá decidir sobre </w:t>
      </w:r>
      <w:r w:rsidR="00D448CE" w:rsidRPr="000F5D73">
        <w:rPr>
          <w:sz w:val="24"/>
          <w:szCs w:val="24"/>
        </w:rPr>
        <w:t>las ayudas que se otorguen al alumnado</w:t>
      </w:r>
      <w:r w:rsidRPr="000F5D73">
        <w:rPr>
          <w:sz w:val="24"/>
          <w:szCs w:val="24"/>
        </w:rPr>
        <w:t xml:space="preserve"> para financiar parte del coste de las actividades extraes</w:t>
      </w:r>
      <w:r w:rsidR="00D448CE" w:rsidRPr="000F5D73">
        <w:rPr>
          <w:sz w:val="24"/>
          <w:szCs w:val="24"/>
        </w:rPr>
        <w:t>colares y, sobre todo, al alumnado</w:t>
      </w:r>
      <w:r w:rsidRPr="000F5D73">
        <w:rPr>
          <w:sz w:val="24"/>
          <w:szCs w:val="24"/>
        </w:rPr>
        <w:t xml:space="preserve"> con problemas econó</w:t>
      </w:r>
      <w:r w:rsidR="00D448CE" w:rsidRPr="000F5D73">
        <w:rPr>
          <w:sz w:val="24"/>
          <w:szCs w:val="24"/>
        </w:rPr>
        <w:t>micos graves que desee</w:t>
      </w:r>
      <w:r w:rsidRPr="000F5D73">
        <w:rPr>
          <w:sz w:val="24"/>
          <w:szCs w:val="24"/>
        </w:rPr>
        <w:t xml:space="preserve"> realizar una actividad extraescolar.</w:t>
      </w:r>
    </w:p>
    <w:p w:rsidR="00374BFD" w:rsidRPr="000F5D73" w:rsidRDefault="00374BFD" w:rsidP="007124D0">
      <w:pPr>
        <w:suppressAutoHyphens/>
        <w:ind w:left="705"/>
        <w:jc w:val="both"/>
        <w:rPr>
          <w:sz w:val="24"/>
          <w:szCs w:val="24"/>
        </w:rPr>
      </w:pPr>
      <w:r w:rsidRPr="000F5D73">
        <w:rPr>
          <w:sz w:val="24"/>
          <w:szCs w:val="24"/>
        </w:rPr>
        <w:t xml:space="preserve">Aquel alumno </w:t>
      </w:r>
      <w:r w:rsidR="00D448CE" w:rsidRPr="000F5D73">
        <w:rPr>
          <w:sz w:val="24"/>
          <w:szCs w:val="24"/>
        </w:rPr>
        <w:t xml:space="preserve">o alumna </w:t>
      </w:r>
      <w:r w:rsidRPr="000F5D73">
        <w:rPr>
          <w:sz w:val="24"/>
          <w:szCs w:val="24"/>
        </w:rPr>
        <w:t>que después de haber manifestado su interés por participar en una actividad extraescolar, decline dicha participación, no podrá obtener la devolución del dinero aportado –excepto por causa sobrevenida y debidamente justificada-</w:t>
      </w:r>
      <w:r w:rsidR="00D475C4" w:rsidRPr="000F5D73">
        <w:rPr>
          <w:sz w:val="24"/>
          <w:szCs w:val="24"/>
        </w:rPr>
        <w:t xml:space="preserve"> (en los casos en los que la actividad cuente con un seguro de viajes, como por ejemplo, el viaje de fin de curso de 4º de E.S.O., será éste el que proceda a la devolución)</w:t>
      </w:r>
      <w:r w:rsidRPr="000F5D73">
        <w:rPr>
          <w:sz w:val="24"/>
          <w:szCs w:val="24"/>
        </w:rPr>
        <w:t>. Su</w:t>
      </w:r>
      <w:r w:rsidR="00D475C4" w:rsidRPr="000F5D73">
        <w:rPr>
          <w:sz w:val="24"/>
          <w:szCs w:val="24"/>
        </w:rPr>
        <w:t xml:space="preserve"> plaza</w:t>
      </w:r>
      <w:r w:rsidRPr="000F5D73">
        <w:rPr>
          <w:sz w:val="24"/>
          <w:szCs w:val="24"/>
        </w:rPr>
        <w:t xml:space="preserve"> pasaría a otro alumno </w:t>
      </w:r>
      <w:r w:rsidR="00D448CE" w:rsidRPr="000F5D73">
        <w:rPr>
          <w:sz w:val="24"/>
          <w:szCs w:val="24"/>
        </w:rPr>
        <w:t>o alumna</w:t>
      </w:r>
      <w:r w:rsidR="00DE595F" w:rsidRPr="000F5D73">
        <w:rPr>
          <w:sz w:val="24"/>
          <w:szCs w:val="24"/>
        </w:rPr>
        <w:t>, si lo hubiera,</w:t>
      </w:r>
      <w:r w:rsidR="009E0DCD" w:rsidRPr="000F5D73">
        <w:rPr>
          <w:sz w:val="24"/>
          <w:szCs w:val="24"/>
        </w:rPr>
        <w:t xml:space="preserve"> </w:t>
      </w:r>
      <w:r w:rsidRPr="000F5D73">
        <w:rPr>
          <w:sz w:val="24"/>
          <w:szCs w:val="24"/>
        </w:rPr>
        <w:t>que deseara realizar dicha actividad.</w:t>
      </w:r>
    </w:p>
    <w:p w:rsidR="00374BFD" w:rsidRPr="000F5D73" w:rsidRDefault="00374BFD" w:rsidP="007124D0">
      <w:pPr>
        <w:suppressAutoHyphens/>
        <w:ind w:left="705"/>
        <w:jc w:val="both"/>
        <w:rPr>
          <w:sz w:val="24"/>
          <w:szCs w:val="24"/>
        </w:rPr>
      </w:pPr>
      <w:r w:rsidRPr="000F5D73">
        <w:rPr>
          <w:sz w:val="24"/>
          <w:szCs w:val="24"/>
        </w:rPr>
        <w:t>El hecho de haber abonado el pago no supondrá en ningún caso la participación automática en la actividad. Si se dan las condiciones establecidas para ello</w:t>
      </w:r>
      <w:r w:rsidR="00624785" w:rsidRPr="000F5D73">
        <w:rPr>
          <w:sz w:val="24"/>
          <w:szCs w:val="24"/>
        </w:rPr>
        <w:t xml:space="preserve"> (mal comportamiento, no realización de las tareas de cada asignatura, acumulación de partes de incidencia…)</w:t>
      </w:r>
      <w:r w:rsidRPr="000F5D73">
        <w:rPr>
          <w:sz w:val="24"/>
          <w:szCs w:val="24"/>
        </w:rPr>
        <w:t xml:space="preserve">, podrá excluirse al alumno </w:t>
      </w:r>
      <w:r w:rsidR="00D448CE" w:rsidRPr="000F5D73">
        <w:rPr>
          <w:sz w:val="24"/>
          <w:szCs w:val="24"/>
        </w:rPr>
        <w:t xml:space="preserve">o alumna </w:t>
      </w:r>
      <w:r w:rsidRPr="000F5D73">
        <w:rPr>
          <w:sz w:val="24"/>
          <w:szCs w:val="24"/>
        </w:rPr>
        <w:t>de la actividad</w:t>
      </w:r>
      <w:r w:rsidR="00DE595F" w:rsidRPr="000F5D73">
        <w:rPr>
          <w:sz w:val="24"/>
          <w:szCs w:val="24"/>
        </w:rPr>
        <w:t>, como corrección de conductas gravemente perjudiciales para la convivencia</w:t>
      </w:r>
      <w:r w:rsidRPr="000F5D73">
        <w:rPr>
          <w:sz w:val="24"/>
          <w:szCs w:val="24"/>
        </w:rPr>
        <w:t xml:space="preserve">. Se les comunicaría a los padres y se le devolvería al alumno </w:t>
      </w:r>
      <w:r w:rsidR="00D448CE" w:rsidRPr="000F5D73">
        <w:rPr>
          <w:sz w:val="24"/>
          <w:szCs w:val="24"/>
        </w:rPr>
        <w:t xml:space="preserve">o alumna </w:t>
      </w:r>
      <w:r w:rsidRPr="000F5D73">
        <w:rPr>
          <w:sz w:val="24"/>
          <w:szCs w:val="24"/>
        </w:rPr>
        <w:t>el dinero que hubiese aportado</w:t>
      </w:r>
      <w:r w:rsidR="00DE595F" w:rsidRPr="000F5D73">
        <w:rPr>
          <w:sz w:val="24"/>
          <w:szCs w:val="24"/>
        </w:rPr>
        <w:t>, siempre que esa devolución no repercuta negativamente en el resto de compañeros</w:t>
      </w:r>
      <w:r w:rsidRPr="000F5D73">
        <w:rPr>
          <w:sz w:val="24"/>
          <w:szCs w:val="24"/>
        </w:rPr>
        <w:t>.</w:t>
      </w:r>
    </w:p>
    <w:p w:rsidR="007128E6" w:rsidRPr="000F5D73" w:rsidRDefault="00A85238" w:rsidP="007124D0">
      <w:pPr>
        <w:suppressAutoHyphens/>
        <w:ind w:left="705"/>
        <w:jc w:val="both"/>
        <w:rPr>
          <w:sz w:val="24"/>
          <w:szCs w:val="24"/>
        </w:rPr>
      </w:pPr>
      <w:r w:rsidRPr="000F5D73">
        <w:rPr>
          <w:sz w:val="24"/>
          <w:szCs w:val="24"/>
        </w:rPr>
        <w:t>En el caso de que para sufragar los gastos del viaje de fin de curso, el alumnado realice alguna venta de productos, el dinero que recaude en ningún caso será devuelto al mismo. Si de la venta de esos productos, el alumnado obtuviera más ingresos que el importe del viaje</w:t>
      </w:r>
      <w:r w:rsidR="001428D8" w:rsidRPr="000F5D73">
        <w:rPr>
          <w:sz w:val="24"/>
          <w:szCs w:val="24"/>
        </w:rPr>
        <w:t xml:space="preserve">, </w:t>
      </w:r>
      <w:r w:rsidR="00C928AA" w:rsidRPr="000F5D73">
        <w:rPr>
          <w:sz w:val="24"/>
          <w:szCs w:val="24"/>
        </w:rPr>
        <w:t>se permitirá al alumnado quedarse con un beneficio de 150€, en conceptos de gastos durante la actividad, el resto del beneficio</w:t>
      </w:r>
      <w:r w:rsidR="001428D8" w:rsidRPr="000F5D73">
        <w:rPr>
          <w:sz w:val="24"/>
          <w:szCs w:val="24"/>
        </w:rPr>
        <w:t xml:space="preserve"> será repartido entre el resto o se destinará a pagar otros gastos de la excursión. Cuando un alumno decida no asistir a la excursión, en ningún caso se devolverá el dinero producto de la venta.</w:t>
      </w:r>
      <w:r w:rsidR="008E4E10" w:rsidRPr="000F5D73">
        <w:rPr>
          <w:sz w:val="24"/>
          <w:szCs w:val="24"/>
        </w:rPr>
        <w:t xml:space="preserve"> De </w:t>
      </w:r>
      <w:r w:rsidR="00012DAC" w:rsidRPr="000F5D73">
        <w:rPr>
          <w:sz w:val="24"/>
          <w:szCs w:val="24"/>
        </w:rPr>
        <w:t>esto serán</w:t>
      </w:r>
      <w:r w:rsidR="008E4E10" w:rsidRPr="000F5D73">
        <w:rPr>
          <w:sz w:val="24"/>
          <w:szCs w:val="24"/>
        </w:rPr>
        <w:t xml:space="preserve"> informadas</w:t>
      </w:r>
      <w:r w:rsidR="001C10D6" w:rsidRPr="000F5D73">
        <w:rPr>
          <w:sz w:val="24"/>
          <w:szCs w:val="24"/>
        </w:rPr>
        <w:t xml:space="preserve"> las familias mediante circular. </w:t>
      </w:r>
      <w:hyperlink w:anchor="AnexoII" w:history="1">
        <w:proofErr w:type="spellStart"/>
        <w:r w:rsidR="008B7CE4" w:rsidRPr="000F5D73">
          <w:rPr>
            <w:rStyle w:val="Hipervnculo"/>
            <w:sz w:val="24"/>
            <w:szCs w:val="24"/>
          </w:rPr>
          <w:t>AnexoII</w:t>
        </w:r>
        <w:proofErr w:type="spellEnd"/>
      </w:hyperlink>
    </w:p>
    <w:p w:rsidR="007128E6" w:rsidRPr="000F5D73" w:rsidRDefault="007128E6" w:rsidP="007124D0">
      <w:pPr>
        <w:suppressAutoHyphens/>
        <w:jc w:val="both"/>
        <w:rPr>
          <w:sz w:val="24"/>
          <w:szCs w:val="24"/>
        </w:rPr>
      </w:pPr>
    </w:p>
    <w:p w:rsidR="00374BFD" w:rsidRPr="000F5D73" w:rsidRDefault="00374BFD" w:rsidP="007124D0">
      <w:pPr>
        <w:suppressAutoHyphens/>
        <w:ind w:left="705" w:hanging="705"/>
        <w:jc w:val="both"/>
        <w:rPr>
          <w:sz w:val="24"/>
          <w:szCs w:val="24"/>
        </w:rPr>
      </w:pPr>
      <w:r w:rsidRPr="000F5D73">
        <w:rPr>
          <w:sz w:val="24"/>
          <w:szCs w:val="24"/>
        </w:rPr>
        <w:t>4.-</w:t>
      </w:r>
      <w:r w:rsidRPr="000F5D73">
        <w:rPr>
          <w:sz w:val="24"/>
          <w:szCs w:val="24"/>
        </w:rPr>
        <w:tab/>
        <w:t>Como se ha reflejado en el apartado segundo, la asistencia a las actividades extraescolares es optativa, au</w:t>
      </w:r>
      <w:r w:rsidR="007C2B3C" w:rsidRPr="000F5D73">
        <w:rPr>
          <w:sz w:val="24"/>
          <w:szCs w:val="24"/>
        </w:rPr>
        <w:t>nque en los siguientes casos el alumnado no podrá</w:t>
      </w:r>
      <w:r w:rsidRPr="000F5D73">
        <w:rPr>
          <w:sz w:val="24"/>
          <w:szCs w:val="24"/>
        </w:rPr>
        <w:t xml:space="preserve"> participar en ellas:</w:t>
      </w:r>
    </w:p>
    <w:p w:rsidR="00374BFD" w:rsidRPr="000F5D73" w:rsidRDefault="007C2B3C" w:rsidP="00670A17">
      <w:pPr>
        <w:numPr>
          <w:ilvl w:val="0"/>
          <w:numId w:val="25"/>
        </w:numPr>
        <w:suppressAutoHyphens/>
        <w:jc w:val="both"/>
        <w:rPr>
          <w:sz w:val="24"/>
          <w:szCs w:val="24"/>
        </w:rPr>
      </w:pPr>
      <w:r w:rsidRPr="000F5D73">
        <w:rPr>
          <w:sz w:val="24"/>
          <w:szCs w:val="24"/>
        </w:rPr>
        <w:t>Alumnado expulsado</w:t>
      </w:r>
      <w:r w:rsidR="00374BFD" w:rsidRPr="000F5D73">
        <w:rPr>
          <w:sz w:val="24"/>
          <w:szCs w:val="24"/>
        </w:rPr>
        <w:t xml:space="preserve"> temporalmente del Centro.</w:t>
      </w:r>
    </w:p>
    <w:p w:rsidR="00374BFD" w:rsidRPr="000F5D73" w:rsidRDefault="007C2B3C" w:rsidP="00670A17">
      <w:pPr>
        <w:numPr>
          <w:ilvl w:val="0"/>
          <w:numId w:val="25"/>
        </w:numPr>
        <w:suppressAutoHyphens/>
        <w:jc w:val="both"/>
        <w:rPr>
          <w:sz w:val="24"/>
          <w:szCs w:val="24"/>
        </w:rPr>
      </w:pPr>
      <w:r w:rsidRPr="000F5D73">
        <w:rPr>
          <w:sz w:val="24"/>
          <w:szCs w:val="24"/>
        </w:rPr>
        <w:t>Alumnado que haya</w:t>
      </w:r>
      <w:r w:rsidR="00374BFD" w:rsidRPr="000F5D73">
        <w:rPr>
          <w:sz w:val="24"/>
          <w:szCs w:val="24"/>
        </w:rPr>
        <w:t xml:space="preserve"> perdido el derecho a la participación en actividades complementarias y extraescolares, según marca la ley.</w:t>
      </w:r>
    </w:p>
    <w:p w:rsidR="00374BFD" w:rsidRPr="000F5D73" w:rsidRDefault="007C2B3C" w:rsidP="00670A17">
      <w:pPr>
        <w:numPr>
          <w:ilvl w:val="0"/>
          <w:numId w:val="25"/>
        </w:numPr>
        <w:suppressAutoHyphens/>
        <w:jc w:val="both"/>
        <w:rPr>
          <w:sz w:val="24"/>
          <w:szCs w:val="24"/>
        </w:rPr>
      </w:pPr>
      <w:r w:rsidRPr="000F5D73">
        <w:rPr>
          <w:sz w:val="24"/>
          <w:szCs w:val="24"/>
        </w:rPr>
        <w:t>Alumnado que se encuentre enfermo o convaleciente</w:t>
      </w:r>
      <w:r w:rsidR="00374BFD" w:rsidRPr="000F5D73">
        <w:rPr>
          <w:sz w:val="24"/>
          <w:szCs w:val="24"/>
        </w:rPr>
        <w:t xml:space="preserve"> de una enfermedad.</w:t>
      </w:r>
    </w:p>
    <w:p w:rsidR="00374BFD" w:rsidRPr="000F5D73" w:rsidRDefault="00374BFD" w:rsidP="007124D0">
      <w:pPr>
        <w:suppressAutoHyphens/>
        <w:ind w:left="705" w:hanging="705"/>
        <w:jc w:val="both"/>
        <w:rPr>
          <w:sz w:val="24"/>
          <w:szCs w:val="24"/>
        </w:rPr>
      </w:pPr>
    </w:p>
    <w:p w:rsidR="00374BFD" w:rsidRPr="000F5D73" w:rsidRDefault="00374BFD" w:rsidP="007124D0">
      <w:pPr>
        <w:suppressAutoHyphens/>
        <w:ind w:left="705" w:hanging="705"/>
        <w:jc w:val="both"/>
        <w:rPr>
          <w:sz w:val="24"/>
          <w:szCs w:val="24"/>
        </w:rPr>
      </w:pPr>
      <w:r w:rsidRPr="000F5D73">
        <w:rPr>
          <w:sz w:val="24"/>
          <w:szCs w:val="24"/>
        </w:rPr>
        <w:t>5.-</w:t>
      </w:r>
      <w:r w:rsidRPr="000F5D73">
        <w:rPr>
          <w:sz w:val="24"/>
          <w:szCs w:val="24"/>
        </w:rPr>
        <w:tab/>
        <w:t>En referencia al punto ante</w:t>
      </w:r>
      <w:r w:rsidR="00631F9D" w:rsidRPr="000F5D73">
        <w:rPr>
          <w:sz w:val="24"/>
          <w:szCs w:val="24"/>
        </w:rPr>
        <w:t xml:space="preserve">rior, el Centro </w:t>
      </w:r>
      <w:r w:rsidR="00DE2A4E" w:rsidRPr="000F5D73">
        <w:rPr>
          <w:sz w:val="24"/>
          <w:szCs w:val="24"/>
        </w:rPr>
        <w:t xml:space="preserve">atenderá a todo el alumnado que no realice la actividad, </w:t>
      </w:r>
      <w:r w:rsidR="00FB3841" w:rsidRPr="000F5D73">
        <w:rPr>
          <w:sz w:val="24"/>
          <w:szCs w:val="24"/>
        </w:rPr>
        <w:t>siempre que no esté</w:t>
      </w:r>
      <w:r w:rsidR="00DE2A4E" w:rsidRPr="000F5D73">
        <w:rPr>
          <w:sz w:val="24"/>
          <w:szCs w:val="24"/>
        </w:rPr>
        <w:t xml:space="preserve"> expulsado del centro.</w:t>
      </w:r>
    </w:p>
    <w:p w:rsidR="00EC707E" w:rsidRPr="000F5D73" w:rsidRDefault="00374BFD" w:rsidP="007124D0">
      <w:pPr>
        <w:suppressAutoHyphens/>
        <w:ind w:left="705" w:hanging="705"/>
        <w:jc w:val="both"/>
        <w:rPr>
          <w:sz w:val="24"/>
          <w:szCs w:val="24"/>
        </w:rPr>
      </w:pPr>
      <w:r w:rsidRPr="000F5D73">
        <w:rPr>
          <w:sz w:val="24"/>
          <w:szCs w:val="24"/>
        </w:rPr>
        <w:t>6.-</w:t>
      </w:r>
      <w:r w:rsidRPr="000F5D73">
        <w:rPr>
          <w:sz w:val="24"/>
          <w:szCs w:val="24"/>
        </w:rPr>
        <w:tab/>
      </w:r>
      <w:r w:rsidRPr="000F5D73">
        <w:rPr>
          <w:sz w:val="24"/>
          <w:szCs w:val="24"/>
        </w:rPr>
        <w:tab/>
        <w:t>Es muy importante conocer con bastante antelación las distintas actividades extraescolares que cada Departamento va a realizar a lo largo de</w:t>
      </w:r>
      <w:r w:rsidR="00631F9D" w:rsidRPr="000F5D73">
        <w:rPr>
          <w:sz w:val="24"/>
          <w:szCs w:val="24"/>
        </w:rPr>
        <w:t>l curso. El alumnado</w:t>
      </w:r>
      <w:r w:rsidRPr="000F5D73">
        <w:rPr>
          <w:sz w:val="24"/>
          <w:szCs w:val="24"/>
        </w:rPr>
        <w:t xml:space="preserve"> de cada grupo y sus padres deberían saberlas al inicio de cada curso escolar. Cada actividad extraescolar, ya sea den</w:t>
      </w:r>
      <w:r w:rsidR="00710F52" w:rsidRPr="000F5D73">
        <w:rPr>
          <w:sz w:val="24"/>
          <w:szCs w:val="24"/>
        </w:rPr>
        <w:t>tro de la localidad o fuera de e</w:t>
      </w:r>
      <w:r w:rsidR="00012DAC" w:rsidRPr="000F5D73">
        <w:rPr>
          <w:sz w:val="24"/>
          <w:szCs w:val="24"/>
        </w:rPr>
        <w:t xml:space="preserve">lla, </w:t>
      </w:r>
      <w:r w:rsidRPr="000F5D73">
        <w:rPr>
          <w:sz w:val="24"/>
          <w:szCs w:val="24"/>
        </w:rPr>
        <w:t>se autorizará de manera específica e individual.</w:t>
      </w:r>
    </w:p>
    <w:p w:rsidR="00EC707E" w:rsidRPr="000F5D73" w:rsidRDefault="00EC707E" w:rsidP="007124D0">
      <w:pPr>
        <w:suppressAutoHyphens/>
        <w:ind w:left="705" w:hanging="705"/>
        <w:jc w:val="both"/>
        <w:rPr>
          <w:sz w:val="24"/>
          <w:szCs w:val="24"/>
        </w:rPr>
      </w:pPr>
    </w:p>
    <w:p w:rsidR="00374BFD" w:rsidRPr="000F5D73" w:rsidRDefault="00374BFD" w:rsidP="007124D0">
      <w:pPr>
        <w:suppressAutoHyphens/>
        <w:ind w:left="705" w:hanging="705"/>
        <w:jc w:val="both"/>
        <w:rPr>
          <w:sz w:val="24"/>
          <w:szCs w:val="24"/>
        </w:rPr>
      </w:pPr>
      <w:r w:rsidRPr="000F5D73">
        <w:rPr>
          <w:sz w:val="24"/>
          <w:szCs w:val="24"/>
        </w:rPr>
        <w:t>7.-</w:t>
      </w:r>
      <w:r w:rsidRPr="000F5D73">
        <w:rPr>
          <w:sz w:val="24"/>
          <w:szCs w:val="24"/>
        </w:rPr>
        <w:tab/>
      </w:r>
      <w:r w:rsidR="00E2238B" w:rsidRPr="000F5D73">
        <w:rPr>
          <w:sz w:val="24"/>
          <w:szCs w:val="24"/>
        </w:rPr>
        <w:t>Para realizar actividades extraescolares que no figuren con fecha concreta de realiza</w:t>
      </w:r>
      <w:r w:rsidR="002A13D8" w:rsidRPr="000F5D73">
        <w:rPr>
          <w:sz w:val="24"/>
          <w:szCs w:val="24"/>
        </w:rPr>
        <w:t>ción en la Programación General Anual</w:t>
      </w:r>
      <w:r w:rsidR="00E2238B" w:rsidRPr="000F5D73">
        <w:rPr>
          <w:sz w:val="24"/>
          <w:szCs w:val="24"/>
        </w:rPr>
        <w:t xml:space="preserve">, primero hay que recabar información sobre posibles exámenes que los grupos participantes tendrían en las fechas coincidentes con dichas actividades. </w:t>
      </w:r>
      <w:r w:rsidRPr="000F5D73">
        <w:rPr>
          <w:sz w:val="24"/>
          <w:szCs w:val="24"/>
        </w:rPr>
        <w:t>Asimismo, es necesario que en las hojas correspondientes al DACE del tablón de anuncios de la Sala de Profesores se anoten todos los datos referidos a cada actividad extraescolar junto con una relación nominal de los alumnos y profesores par</w:t>
      </w:r>
      <w:r w:rsidR="00DE595F" w:rsidRPr="000F5D73">
        <w:rPr>
          <w:sz w:val="24"/>
          <w:szCs w:val="24"/>
        </w:rPr>
        <w:t>ticipantes en las mismas. Será</w:t>
      </w:r>
      <w:r w:rsidR="00B81B90" w:rsidRPr="000F5D73">
        <w:rPr>
          <w:sz w:val="24"/>
          <w:szCs w:val="24"/>
        </w:rPr>
        <w:t xml:space="preserve"> </w:t>
      </w:r>
      <w:r w:rsidR="00631F9D" w:rsidRPr="000F5D73">
        <w:rPr>
          <w:sz w:val="24"/>
          <w:szCs w:val="24"/>
        </w:rPr>
        <w:t>e</w:t>
      </w:r>
      <w:r w:rsidRPr="000F5D73">
        <w:rPr>
          <w:sz w:val="24"/>
          <w:szCs w:val="24"/>
        </w:rPr>
        <w:t>l</w:t>
      </w:r>
      <w:r w:rsidR="00631F9D" w:rsidRPr="000F5D73">
        <w:rPr>
          <w:sz w:val="24"/>
          <w:szCs w:val="24"/>
        </w:rPr>
        <w:t xml:space="preserve"> profesorado encargado</w:t>
      </w:r>
      <w:r w:rsidRPr="000F5D73">
        <w:rPr>
          <w:sz w:val="24"/>
          <w:szCs w:val="24"/>
        </w:rPr>
        <w:t xml:space="preserve"> de cada actividad extraesco</w:t>
      </w:r>
      <w:r w:rsidR="00631F9D" w:rsidRPr="000F5D73">
        <w:rPr>
          <w:sz w:val="24"/>
          <w:szCs w:val="24"/>
        </w:rPr>
        <w:t>lar el</w:t>
      </w:r>
      <w:r w:rsidRPr="000F5D73">
        <w:rPr>
          <w:sz w:val="24"/>
          <w:szCs w:val="24"/>
        </w:rPr>
        <w:t xml:space="preserve"> que lle</w:t>
      </w:r>
      <w:r w:rsidR="00631F9D" w:rsidRPr="000F5D73">
        <w:rPr>
          <w:sz w:val="24"/>
          <w:szCs w:val="24"/>
        </w:rPr>
        <w:t>ve</w:t>
      </w:r>
      <w:r w:rsidRPr="000F5D73">
        <w:rPr>
          <w:sz w:val="24"/>
          <w:szCs w:val="24"/>
        </w:rPr>
        <w:t xml:space="preserve"> a cabo esta tarea.</w:t>
      </w:r>
    </w:p>
    <w:p w:rsidR="00374BFD" w:rsidRPr="000F5D73" w:rsidRDefault="00374BFD" w:rsidP="007124D0">
      <w:pPr>
        <w:suppressAutoHyphens/>
        <w:jc w:val="both"/>
        <w:rPr>
          <w:sz w:val="24"/>
          <w:szCs w:val="24"/>
        </w:rPr>
      </w:pPr>
    </w:p>
    <w:p w:rsidR="00631F9D" w:rsidRPr="000F5D73" w:rsidRDefault="00374BFD" w:rsidP="007124D0">
      <w:pPr>
        <w:suppressAutoHyphens/>
        <w:ind w:left="705" w:hanging="705"/>
        <w:jc w:val="both"/>
        <w:rPr>
          <w:sz w:val="24"/>
          <w:szCs w:val="24"/>
        </w:rPr>
      </w:pPr>
      <w:r w:rsidRPr="000F5D73">
        <w:rPr>
          <w:sz w:val="24"/>
          <w:szCs w:val="24"/>
        </w:rPr>
        <w:t>8.-</w:t>
      </w:r>
      <w:r w:rsidRPr="000F5D73">
        <w:rPr>
          <w:sz w:val="24"/>
          <w:szCs w:val="24"/>
        </w:rPr>
        <w:tab/>
      </w:r>
      <w:r w:rsidR="00631F9D" w:rsidRPr="000F5D73">
        <w:rPr>
          <w:sz w:val="24"/>
          <w:szCs w:val="24"/>
        </w:rPr>
        <w:t>El profesorado que quede libre porque el grupo con el que tiene clase está fuera del Centro, será el encargado de entrar en las aulas que no tengan profesorado por hallarse éste realizando una actividad</w:t>
      </w:r>
      <w:r w:rsidR="009E0DCD" w:rsidRPr="000F5D73">
        <w:rPr>
          <w:sz w:val="24"/>
          <w:szCs w:val="24"/>
        </w:rPr>
        <w:t xml:space="preserve"> </w:t>
      </w:r>
      <w:r w:rsidR="00DE595F" w:rsidRPr="000F5D73">
        <w:rPr>
          <w:sz w:val="24"/>
          <w:szCs w:val="24"/>
        </w:rPr>
        <w:t xml:space="preserve">extraescolar </w:t>
      </w:r>
      <w:r w:rsidR="00631F9D" w:rsidRPr="000F5D73">
        <w:rPr>
          <w:sz w:val="24"/>
          <w:szCs w:val="24"/>
        </w:rPr>
        <w:t xml:space="preserve">fuera del recinto escolar. Para facilitar esta labor, el profesorado que vaya a salir del Centro con algún grupo, deberá dejar tarea preparada para los grupos con los que tendría clase. </w:t>
      </w:r>
    </w:p>
    <w:p w:rsidR="00374BFD" w:rsidRPr="000F5D73" w:rsidRDefault="00631F9D" w:rsidP="007124D0">
      <w:pPr>
        <w:suppressAutoHyphens/>
        <w:ind w:left="705"/>
        <w:jc w:val="both"/>
        <w:rPr>
          <w:sz w:val="24"/>
          <w:szCs w:val="24"/>
        </w:rPr>
      </w:pPr>
      <w:r w:rsidRPr="000F5D73">
        <w:rPr>
          <w:sz w:val="24"/>
          <w:szCs w:val="24"/>
        </w:rPr>
        <w:t xml:space="preserve">Si en varios grupos el número de alumnos y alumnas que no hagan la actividad </w:t>
      </w:r>
      <w:r w:rsidR="00DE595F" w:rsidRPr="000F5D73">
        <w:rPr>
          <w:sz w:val="24"/>
          <w:szCs w:val="24"/>
        </w:rPr>
        <w:t xml:space="preserve">extraescolar </w:t>
      </w:r>
      <w:r w:rsidRPr="000F5D73">
        <w:rPr>
          <w:sz w:val="24"/>
          <w:szCs w:val="24"/>
        </w:rPr>
        <w:t>es muy reducido, se podría plantear por parte de Jefatura de Estudios el agrupamiento de dicho alumnado en un solo aula, con conocimiento previo por parte del alumnado y profesorado.</w:t>
      </w:r>
    </w:p>
    <w:p w:rsidR="00374BFD" w:rsidRPr="000F5D73" w:rsidRDefault="00374BFD" w:rsidP="007124D0">
      <w:pPr>
        <w:pStyle w:val="Textoindependiente"/>
        <w:suppressAutoHyphens/>
        <w:ind w:left="705"/>
        <w:rPr>
          <w:b w:val="0"/>
          <w:bCs w:val="0"/>
          <w:u w:val="none"/>
        </w:rPr>
      </w:pPr>
      <w:r w:rsidRPr="000F5D73">
        <w:rPr>
          <w:b w:val="0"/>
          <w:bCs w:val="0"/>
          <w:u w:val="none"/>
        </w:rPr>
        <w:t>Con el fin de tener un mejor conocimiento del alumnado, en el caso de que sean varios los grupos en esta situación, se priorizará, al hacer el reparto, que el profesor que se haga cargo de un grupo sea, preferentemente y siempre que sea posible, el tutor</w:t>
      </w:r>
      <w:r w:rsidR="00631F9D" w:rsidRPr="000F5D73">
        <w:rPr>
          <w:b w:val="0"/>
          <w:bCs w:val="0"/>
          <w:u w:val="none"/>
        </w:rPr>
        <w:t xml:space="preserve"> o tutora</w:t>
      </w:r>
      <w:r w:rsidRPr="000F5D73">
        <w:rPr>
          <w:b w:val="0"/>
          <w:bCs w:val="0"/>
          <w:u w:val="none"/>
        </w:rPr>
        <w:t xml:space="preserve"> o </w:t>
      </w:r>
      <w:r w:rsidR="00631F9D" w:rsidRPr="000F5D73">
        <w:rPr>
          <w:b w:val="0"/>
          <w:bCs w:val="0"/>
          <w:u w:val="none"/>
        </w:rPr>
        <w:t>un</w:t>
      </w:r>
      <w:r w:rsidRPr="000F5D73">
        <w:rPr>
          <w:b w:val="0"/>
          <w:bCs w:val="0"/>
          <w:u w:val="none"/>
        </w:rPr>
        <w:t xml:space="preserve"> miembro del equipo educativo del mismo. No obstante</w:t>
      </w:r>
      <w:r w:rsidR="00012DAC" w:rsidRPr="000F5D73">
        <w:rPr>
          <w:b w:val="0"/>
          <w:bCs w:val="0"/>
          <w:u w:val="none"/>
        </w:rPr>
        <w:t xml:space="preserve">, esto quedará a criterio </w:t>
      </w:r>
      <w:r w:rsidR="00631F9D" w:rsidRPr="000F5D73">
        <w:rPr>
          <w:b w:val="0"/>
          <w:bCs w:val="0"/>
          <w:u w:val="none"/>
        </w:rPr>
        <w:t>del profesorado</w:t>
      </w:r>
      <w:r w:rsidRPr="000F5D73">
        <w:rPr>
          <w:b w:val="0"/>
          <w:bCs w:val="0"/>
          <w:u w:val="none"/>
        </w:rPr>
        <w:t xml:space="preserve"> de guardia de ese momento.</w:t>
      </w:r>
    </w:p>
    <w:p w:rsidR="00374BFD" w:rsidRPr="000F5D73" w:rsidRDefault="00374BFD" w:rsidP="007124D0">
      <w:pPr>
        <w:suppressAutoHyphens/>
        <w:jc w:val="both"/>
        <w:rPr>
          <w:sz w:val="24"/>
          <w:szCs w:val="24"/>
          <w:lang w:val="es-ES"/>
        </w:rPr>
      </w:pPr>
    </w:p>
    <w:p w:rsidR="00374BFD" w:rsidRPr="000F5D73" w:rsidRDefault="00374BFD" w:rsidP="007124D0">
      <w:pPr>
        <w:suppressAutoHyphens/>
        <w:ind w:left="705" w:hanging="705"/>
        <w:jc w:val="both"/>
        <w:rPr>
          <w:sz w:val="24"/>
          <w:szCs w:val="24"/>
        </w:rPr>
      </w:pPr>
      <w:r w:rsidRPr="000F5D73">
        <w:rPr>
          <w:sz w:val="24"/>
          <w:szCs w:val="24"/>
        </w:rPr>
        <w:t>9.-</w:t>
      </w:r>
      <w:r w:rsidRPr="000F5D73">
        <w:rPr>
          <w:sz w:val="24"/>
          <w:szCs w:val="24"/>
        </w:rPr>
        <w:tab/>
        <w:t>A fin de conocer exactamente todas las actividades extraescolares realizadas durante el curso, será de gran ayuda para el Departamento de Actividades Complementarias y Extraescolares que cada Jefe</w:t>
      </w:r>
      <w:r w:rsidR="0081353A" w:rsidRPr="000F5D73">
        <w:rPr>
          <w:sz w:val="24"/>
          <w:szCs w:val="24"/>
        </w:rPr>
        <w:t xml:space="preserve"> o Jefa</w:t>
      </w:r>
      <w:r w:rsidRPr="000F5D73">
        <w:rPr>
          <w:sz w:val="24"/>
          <w:szCs w:val="24"/>
        </w:rPr>
        <w:t xml:space="preserve"> de Departamento entregue antes de finalizar el curso una memoria de las actividades llevadas a cabo.</w:t>
      </w:r>
    </w:p>
    <w:p w:rsidR="00BF4192" w:rsidRPr="000F5D73" w:rsidRDefault="00BF4192" w:rsidP="007124D0">
      <w:pPr>
        <w:suppressAutoHyphens/>
        <w:rPr>
          <w:sz w:val="24"/>
          <w:szCs w:val="24"/>
        </w:rPr>
      </w:pPr>
    </w:p>
    <w:p w:rsidR="00374BFD" w:rsidRPr="000F5D73" w:rsidRDefault="0081353A" w:rsidP="007124D0">
      <w:pPr>
        <w:pStyle w:val="Textoindependiente2"/>
        <w:suppressAutoHyphens/>
        <w:ind w:left="705" w:hanging="705"/>
        <w:rPr>
          <w:szCs w:val="24"/>
        </w:rPr>
      </w:pPr>
      <w:r w:rsidRPr="000F5D73">
        <w:rPr>
          <w:szCs w:val="24"/>
        </w:rPr>
        <w:t>10.-</w:t>
      </w:r>
      <w:r w:rsidRPr="000F5D73">
        <w:rPr>
          <w:szCs w:val="24"/>
        </w:rPr>
        <w:tab/>
      </w:r>
      <w:r w:rsidR="003B0636" w:rsidRPr="000F5D73">
        <w:rPr>
          <w:szCs w:val="24"/>
          <w:u w:val="thick"/>
        </w:rPr>
        <w:t>Viaje de fin de estudios</w:t>
      </w:r>
      <w:r w:rsidR="003B0636" w:rsidRPr="000F5D73">
        <w:rPr>
          <w:szCs w:val="24"/>
        </w:rPr>
        <w:t xml:space="preserve">: </w:t>
      </w:r>
      <w:r w:rsidR="00374BFD" w:rsidRPr="000F5D73">
        <w:rPr>
          <w:szCs w:val="24"/>
        </w:rPr>
        <w:t>Al principio de cada curso escolar, el Consejo Escolar decidir</w:t>
      </w:r>
      <w:r w:rsidR="003B0636" w:rsidRPr="000F5D73">
        <w:rPr>
          <w:szCs w:val="24"/>
        </w:rPr>
        <w:t>á</w:t>
      </w:r>
      <w:r w:rsidR="00374BFD" w:rsidRPr="000F5D73">
        <w:rPr>
          <w:szCs w:val="24"/>
        </w:rPr>
        <w:t xml:space="preserve"> si se realiza el viaje fin de estudios de los alumnos de 4º de E.S.O. Si se decidiera que sí, al tener un marcado componente lúdico y no ser preceptiva su organización por parte del Centro, se </w:t>
      </w:r>
      <w:r w:rsidR="003B0636" w:rsidRPr="000F5D73">
        <w:rPr>
          <w:szCs w:val="24"/>
        </w:rPr>
        <w:t>formará una comisión que</w:t>
      </w:r>
      <w:r w:rsidR="00374BFD" w:rsidRPr="000F5D73">
        <w:rPr>
          <w:szCs w:val="24"/>
        </w:rPr>
        <w:t xml:space="preserve"> lo organiza</w:t>
      </w:r>
      <w:r w:rsidR="003B0636" w:rsidRPr="000F5D73">
        <w:rPr>
          <w:szCs w:val="24"/>
        </w:rPr>
        <w:t>rá</w:t>
      </w:r>
      <w:r w:rsidR="00374BFD" w:rsidRPr="000F5D73">
        <w:rPr>
          <w:szCs w:val="24"/>
        </w:rPr>
        <w:t xml:space="preserve"> y coordina</w:t>
      </w:r>
      <w:r w:rsidR="003B0636" w:rsidRPr="000F5D73">
        <w:rPr>
          <w:szCs w:val="24"/>
        </w:rPr>
        <w:t xml:space="preserve">rá, tal como se recoge en el </w:t>
      </w:r>
      <w:hyperlink w:anchor="AnexoII" w:history="1">
        <w:r w:rsidR="003B0636" w:rsidRPr="000F5D73">
          <w:rPr>
            <w:rStyle w:val="Hipervnculo"/>
            <w:szCs w:val="24"/>
          </w:rPr>
          <w:t>ANEXO</w:t>
        </w:r>
        <w:r w:rsidR="008E4E10" w:rsidRPr="000F5D73">
          <w:rPr>
            <w:rStyle w:val="Hipervnculo"/>
            <w:szCs w:val="24"/>
          </w:rPr>
          <w:t>II</w:t>
        </w:r>
      </w:hyperlink>
      <w:r w:rsidR="009E0DCD" w:rsidRPr="000F5D73">
        <w:rPr>
          <w:szCs w:val="24"/>
        </w:rPr>
        <w:t xml:space="preserve"> </w:t>
      </w:r>
      <w:r w:rsidR="00374BFD" w:rsidRPr="000F5D73">
        <w:rPr>
          <w:szCs w:val="24"/>
        </w:rPr>
        <w:t>. Dado que este viaje no parte de ningún Departamento Didáctico, no será necesario presentar un proyecto previo.</w:t>
      </w:r>
      <w:r w:rsidR="00DE595F" w:rsidRPr="000F5D73">
        <w:rPr>
          <w:szCs w:val="24"/>
        </w:rPr>
        <w:t xml:space="preserve"> Para acompañar al alumnado de este viaje, tendrá preferencia el profesorado tutor de 4º, luego la persona responsable del D.A.C.E. y, a continuación, el resto del profesorado.</w:t>
      </w:r>
    </w:p>
    <w:p w:rsidR="003E3112" w:rsidRPr="000F5D73" w:rsidRDefault="003E3112" w:rsidP="007124D0">
      <w:pPr>
        <w:pStyle w:val="Textoindependiente2"/>
        <w:suppressAutoHyphens/>
        <w:ind w:left="705" w:hanging="705"/>
        <w:rPr>
          <w:b/>
          <w:szCs w:val="24"/>
        </w:rPr>
      </w:pPr>
      <w:r w:rsidRPr="000F5D73">
        <w:rPr>
          <w:szCs w:val="24"/>
        </w:rPr>
        <w:tab/>
        <w:t>Si el viaje fuera al extranjero, sería recomendable que uno de los profesores acompañantes hablara el idioma de ese país a fin de facilitar la solución de algún problema que pudiera ocurrir.</w:t>
      </w:r>
    </w:p>
    <w:p w:rsidR="00374BFD" w:rsidRPr="000F5D73" w:rsidRDefault="00374BFD" w:rsidP="007124D0">
      <w:pPr>
        <w:suppressAutoHyphens/>
        <w:jc w:val="both"/>
        <w:rPr>
          <w:b/>
          <w:sz w:val="24"/>
          <w:szCs w:val="24"/>
        </w:rPr>
      </w:pPr>
    </w:p>
    <w:p w:rsidR="00D475C4" w:rsidRPr="000F5D73" w:rsidRDefault="00D475C4" w:rsidP="007124D0">
      <w:pPr>
        <w:suppressAutoHyphens/>
        <w:ind w:left="705" w:hanging="705"/>
        <w:jc w:val="both"/>
        <w:rPr>
          <w:sz w:val="24"/>
          <w:szCs w:val="24"/>
        </w:rPr>
      </w:pPr>
      <w:r w:rsidRPr="000F5D73">
        <w:rPr>
          <w:sz w:val="24"/>
          <w:szCs w:val="24"/>
        </w:rPr>
        <w:t>11.-</w:t>
      </w:r>
      <w:r w:rsidRPr="000F5D73">
        <w:rPr>
          <w:sz w:val="24"/>
          <w:szCs w:val="24"/>
        </w:rPr>
        <w:tab/>
        <w:t>En los casos en los que hiciera falta que otros profesores acompañen a un grupo en la realización de actividades complementarias y extraescolares, los criterios serán los siguientes:</w:t>
      </w:r>
    </w:p>
    <w:p w:rsidR="00D475C4" w:rsidRPr="000F5D73" w:rsidRDefault="00D475C4" w:rsidP="007124D0">
      <w:pPr>
        <w:suppressAutoHyphens/>
        <w:ind w:left="705" w:hanging="705"/>
        <w:jc w:val="both"/>
        <w:rPr>
          <w:sz w:val="24"/>
          <w:szCs w:val="24"/>
        </w:rPr>
      </w:pPr>
      <w:r w:rsidRPr="000F5D73">
        <w:rPr>
          <w:sz w:val="24"/>
          <w:szCs w:val="24"/>
        </w:rPr>
        <w:tab/>
      </w:r>
      <w:r w:rsidRPr="000F5D73">
        <w:rPr>
          <w:sz w:val="24"/>
          <w:szCs w:val="24"/>
        </w:rPr>
        <w:tab/>
      </w:r>
      <w:r w:rsidRPr="000F5D73">
        <w:rPr>
          <w:sz w:val="24"/>
          <w:szCs w:val="24"/>
        </w:rPr>
        <w:tab/>
      </w:r>
    </w:p>
    <w:p w:rsidR="00D475C4" w:rsidRPr="000F5D73" w:rsidRDefault="00D475C4" w:rsidP="00670A17">
      <w:pPr>
        <w:numPr>
          <w:ilvl w:val="0"/>
          <w:numId w:val="26"/>
        </w:numPr>
        <w:suppressAutoHyphens/>
        <w:jc w:val="both"/>
        <w:rPr>
          <w:sz w:val="24"/>
          <w:szCs w:val="24"/>
        </w:rPr>
      </w:pPr>
      <w:r w:rsidRPr="000F5D73">
        <w:rPr>
          <w:sz w:val="24"/>
          <w:szCs w:val="24"/>
        </w:rPr>
        <w:t xml:space="preserve">Profesorado que dé clase </w:t>
      </w:r>
      <w:proofErr w:type="gramStart"/>
      <w:r w:rsidRPr="000F5D73">
        <w:rPr>
          <w:sz w:val="24"/>
          <w:szCs w:val="24"/>
        </w:rPr>
        <w:t>a</w:t>
      </w:r>
      <w:proofErr w:type="gramEnd"/>
      <w:r w:rsidRPr="000F5D73">
        <w:rPr>
          <w:sz w:val="24"/>
          <w:szCs w:val="24"/>
        </w:rPr>
        <w:t xml:space="preserve"> dicho grupo.</w:t>
      </w:r>
    </w:p>
    <w:p w:rsidR="00D475C4" w:rsidRPr="000F5D73" w:rsidRDefault="00D475C4" w:rsidP="00670A17">
      <w:pPr>
        <w:numPr>
          <w:ilvl w:val="0"/>
          <w:numId w:val="26"/>
        </w:numPr>
        <w:suppressAutoHyphens/>
        <w:jc w:val="both"/>
        <w:rPr>
          <w:sz w:val="24"/>
          <w:szCs w:val="24"/>
        </w:rPr>
      </w:pPr>
      <w:r w:rsidRPr="000F5D73">
        <w:rPr>
          <w:sz w:val="24"/>
          <w:szCs w:val="24"/>
        </w:rPr>
        <w:t>Profesorado cuya carga lectiva el día de la actividad sea menor.</w:t>
      </w:r>
    </w:p>
    <w:p w:rsidR="00D475C4" w:rsidRPr="000F5D73" w:rsidRDefault="00D475C4" w:rsidP="00670A17">
      <w:pPr>
        <w:numPr>
          <w:ilvl w:val="0"/>
          <w:numId w:val="26"/>
        </w:numPr>
        <w:suppressAutoHyphens/>
        <w:jc w:val="both"/>
        <w:rPr>
          <w:sz w:val="24"/>
          <w:szCs w:val="24"/>
        </w:rPr>
      </w:pPr>
      <w:r w:rsidRPr="000F5D73">
        <w:rPr>
          <w:sz w:val="24"/>
          <w:szCs w:val="24"/>
        </w:rPr>
        <w:t>Persona responsable del Departamento de Actividades Complementarias y Extraescolares.</w:t>
      </w:r>
    </w:p>
    <w:p w:rsidR="001A1A42" w:rsidRPr="000F5D73" w:rsidRDefault="001A1A42" w:rsidP="007124D0">
      <w:pPr>
        <w:suppressAutoHyphens/>
        <w:jc w:val="both"/>
        <w:rPr>
          <w:sz w:val="24"/>
          <w:szCs w:val="24"/>
        </w:rPr>
      </w:pPr>
    </w:p>
    <w:p w:rsidR="001A1A42" w:rsidRPr="000F5D73" w:rsidRDefault="001A1A42" w:rsidP="007124D0">
      <w:pPr>
        <w:suppressAutoHyphens/>
        <w:ind w:left="705" w:hanging="705"/>
        <w:jc w:val="both"/>
        <w:rPr>
          <w:color w:val="000000"/>
          <w:sz w:val="24"/>
          <w:szCs w:val="24"/>
        </w:rPr>
      </w:pPr>
      <w:r w:rsidRPr="000F5D73">
        <w:rPr>
          <w:color w:val="000000"/>
          <w:sz w:val="24"/>
          <w:szCs w:val="24"/>
        </w:rPr>
        <w:t>12.-</w:t>
      </w:r>
      <w:r w:rsidRPr="000F5D73">
        <w:rPr>
          <w:color w:val="000000"/>
          <w:sz w:val="24"/>
          <w:szCs w:val="24"/>
        </w:rPr>
        <w:tab/>
      </w:r>
      <w:r w:rsidR="0067326D" w:rsidRPr="000F5D73">
        <w:rPr>
          <w:color w:val="000000"/>
          <w:sz w:val="24"/>
          <w:szCs w:val="24"/>
        </w:rPr>
        <w:t>Por regla general, no podrán acompañar al alumnado en la realización de actividades extraescolares, personas que no pertenezcan a la Comunidad Educativa (padres y madres, PAS y profesorado)</w:t>
      </w:r>
      <w:r w:rsidR="00012DAC" w:rsidRPr="000F5D73">
        <w:rPr>
          <w:color w:val="000000"/>
          <w:sz w:val="24"/>
          <w:szCs w:val="24"/>
        </w:rPr>
        <w:t xml:space="preserve"> </w:t>
      </w:r>
      <w:r w:rsidR="006C2A03" w:rsidRPr="000F5D73">
        <w:rPr>
          <w:color w:val="000000"/>
          <w:sz w:val="24"/>
          <w:szCs w:val="24"/>
        </w:rPr>
        <w:t>ya que no pueden tener ningún tipo de responsabilidad exigible</w:t>
      </w:r>
      <w:r w:rsidR="0067326D" w:rsidRPr="000F5D73">
        <w:rPr>
          <w:color w:val="000000"/>
          <w:sz w:val="24"/>
          <w:szCs w:val="24"/>
        </w:rPr>
        <w:t>,</w:t>
      </w:r>
      <w:r w:rsidR="006C2A03" w:rsidRPr="000F5D73">
        <w:rPr>
          <w:color w:val="000000"/>
          <w:sz w:val="24"/>
          <w:szCs w:val="24"/>
        </w:rPr>
        <w:t xml:space="preserve"> salvo en aquellas actividades en las que para mejorar las relaciones  familia/centro  se solicite la participación de diferentes sectores</w:t>
      </w:r>
      <w:r w:rsidR="0067326D" w:rsidRPr="000F5D73">
        <w:rPr>
          <w:color w:val="000000"/>
          <w:sz w:val="24"/>
          <w:szCs w:val="24"/>
        </w:rPr>
        <w:t>. Puntualmente, previa petición al Consejo Escolar</w:t>
      </w:r>
      <w:r w:rsidR="00B10BAD" w:rsidRPr="000F5D73">
        <w:rPr>
          <w:color w:val="000000"/>
          <w:sz w:val="24"/>
          <w:szCs w:val="24"/>
        </w:rPr>
        <w:t>,</w:t>
      </w:r>
      <w:r w:rsidR="0067326D" w:rsidRPr="000F5D73">
        <w:rPr>
          <w:color w:val="000000"/>
          <w:sz w:val="24"/>
          <w:szCs w:val="24"/>
        </w:rPr>
        <w:t xml:space="preserve"> </w:t>
      </w:r>
      <w:r w:rsidR="003B0636" w:rsidRPr="000F5D73">
        <w:rPr>
          <w:color w:val="000000"/>
          <w:sz w:val="24"/>
          <w:szCs w:val="24"/>
        </w:rPr>
        <w:t>p</w:t>
      </w:r>
      <w:r w:rsidR="0067326D" w:rsidRPr="000F5D73">
        <w:rPr>
          <w:color w:val="000000"/>
          <w:sz w:val="24"/>
          <w:szCs w:val="24"/>
        </w:rPr>
        <w:t>odrán acudir a estas actividades personas ajenas a la Comunidad Educativa</w:t>
      </w:r>
      <w:r w:rsidRPr="000F5D73">
        <w:rPr>
          <w:color w:val="000000"/>
          <w:sz w:val="24"/>
          <w:szCs w:val="24"/>
        </w:rPr>
        <w:t>.</w:t>
      </w:r>
    </w:p>
    <w:p w:rsidR="001A1A42" w:rsidRPr="000F5D73" w:rsidRDefault="001A1A42" w:rsidP="007124D0">
      <w:pPr>
        <w:suppressAutoHyphens/>
        <w:ind w:left="705" w:hanging="705"/>
        <w:jc w:val="both"/>
        <w:rPr>
          <w:color w:val="000000"/>
          <w:sz w:val="24"/>
          <w:szCs w:val="24"/>
        </w:rPr>
      </w:pPr>
    </w:p>
    <w:p w:rsidR="001A1A42" w:rsidRPr="000F5D73" w:rsidRDefault="001A1A42" w:rsidP="007124D0">
      <w:pPr>
        <w:suppressAutoHyphens/>
        <w:ind w:left="705" w:hanging="705"/>
        <w:jc w:val="both"/>
        <w:rPr>
          <w:color w:val="000000"/>
          <w:sz w:val="24"/>
          <w:szCs w:val="24"/>
        </w:rPr>
      </w:pPr>
      <w:r w:rsidRPr="000F5D73">
        <w:rPr>
          <w:color w:val="000000"/>
          <w:sz w:val="24"/>
          <w:szCs w:val="24"/>
        </w:rPr>
        <w:t xml:space="preserve">13.- </w:t>
      </w:r>
      <w:r w:rsidRPr="000F5D73">
        <w:rPr>
          <w:color w:val="000000"/>
          <w:sz w:val="24"/>
          <w:szCs w:val="24"/>
        </w:rPr>
        <w:tab/>
        <w:t>Si a alguna actividad extraescolar quisiera acudir alumnado que no se encuentre en ese momento matriculado en el Centro, sólo podrá ir si es acompañado por profesorado del centro al que pertenezca. En ningún caso, podemos hacernos responsables de personas ajenas al I.E.S. Los Molinos.</w:t>
      </w:r>
    </w:p>
    <w:p w:rsidR="001A1A42" w:rsidRPr="000F5D73" w:rsidRDefault="001A1A42" w:rsidP="007124D0">
      <w:pPr>
        <w:suppressAutoHyphens/>
        <w:jc w:val="both"/>
        <w:rPr>
          <w:sz w:val="24"/>
          <w:szCs w:val="24"/>
        </w:rPr>
      </w:pPr>
    </w:p>
    <w:p w:rsidR="00750655" w:rsidRPr="000F5D73" w:rsidRDefault="00750655" w:rsidP="007124D0">
      <w:pPr>
        <w:suppressAutoHyphens/>
        <w:jc w:val="both"/>
        <w:rPr>
          <w:b/>
          <w:sz w:val="24"/>
          <w:szCs w:val="24"/>
        </w:rPr>
      </w:pPr>
    </w:p>
    <w:p w:rsidR="004D2EA4" w:rsidRPr="000F5D73" w:rsidRDefault="004D2EA4" w:rsidP="007124D0">
      <w:pPr>
        <w:suppressAutoHyphens/>
        <w:jc w:val="center"/>
        <w:rPr>
          <w:bCs/>
          <w:sz w:val="24"/>
          <w:szCs w:val="24"/>
        </w:rPr>
      </w:pPr>
      <w:r w:rsidRPr="000F5D73">
        <w:rPr>
          <w:bCs/>
          <w:noProof/>
          <w:sz w:val="24"/>
          <w:szCs w:val="24"/>
          <w:lang w:val="es-ES"/>
        </w:rPr>
        <w:drawing>
          <wp:inline distT="0" distB="0" distL="0" distR="0" wp14:anchorId="7AF6A352" wp14:editId="62E47946">
            <wp:extent cx="352425" cy="352425"/>
            <wp:effectExtent l="19050" t="0" r="9525" b="0"/>
            <wp:docPr id="3" name="0 Imagen" descr="Índic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gif"/>
                    <pic:cNvPicPr/>
                  </pic:nvPicPr>
                  <pic:blipFill>
                    <a:blip r:embed="rId14" cstate="print"/>
                    <a:stretch>
                      <a:fillRect/>
                    </a:stretch>
                  </pic:blipFill>
                  <pic:spPr>
                    <a:xfrm>
                      <a:off x="0" y="0"/>
                      <a:ext cx="352425" cy="352425"/>
                    </a:xfrm>
                    <a:prstGeom prst="rect">
                      <a:avLst/>
                    </a:prstGeom>
                  </pic:spPr>
                </pic:pic>
              </a:graphicData>
            </a:graphic>
          </wp:inline>
        </w:drawing>
      </w:r>
    </w:p>
    <w:p w:rsidR="007128E6" w:rsidRPr="000F5D73" w:rsidRDefault="007128E6" w:rsidP="007124D0">
      <w:pPr>
        <w:suppressAutoHyphens/>
        <w:jc w:val="both"/>
        <w:rPr>
          <w:sz w:val="24"/>
          <w:szCs w:val="24"/>
        </w:rPr>
      </w:pPr>
      <w:bookmarkStart w:id="18" w:name="M_2_3_4"/>
      <w:bookmarkEnd w:id="18"/>
    </w:p>
    <w:p w:rsidR="00374BFD" w:rsidRPr="000F5D73" w:rsidRDefault="00374BFD" w:rsidP="003B0636">
      <w:pPr>
        <w:pStyle w:val="Prrafodelista"/>
        <w:numPr>
          <w:ilvl w:val="0"/>
          <w:numId w:val="79"/>
        </w:numPr>
        <w:suppressAutoHyphens/>
        <w:jc w:val="both"/>
        <w:rPr>
          <w:b/>
          <w:sz w:val="24"/>
          <w:szCs w:val="24"/>
        </w:rPr>
      </w:pPr>
      <w:bookmarkStart w:id="19" w:name="PAS"/>
      <w:bookmarkEnd w:id="19"/>
      <w:r w:rsidRPr="000F5D73">
        <w:rPr>
          <w:b/>
          <w:sz w:val="24"/>
          <w:szCs w:val="24"/>
        </w:rPr>
        <w:t>PERSONAL DE ADMINISTRACIÓN Y SERVICIOS.</w:t>
      </w:r>
    </w:p>
    <w:p w:rsidR="00374BFD" w:rsidRPr="000F5D73" w:rsidRDefault="00374BFD" w:rsidP="007124D0">
      <w:pPr>
        <w:suppressAutoHyphens/>
        <w:jc w:val="both"/>
        <w:rPr>
          <w:b/>
          <w:sz w:val="24"/>
          <w:szCs w:val="24"/>
        </w:rPr>
      </w:pPr>
    </w:p>
    <w:p w:rsidR="00374BFD" w:rsidRPr="000F5D73" w:rsidRDefault="00374BFD" w:rsidP="003B0636">
      <w:pPr>
        <w:pStyle w:val="Prrafodelista"/>
        <w:numPr>
          <w:ilvl w:val="1"/>
          <w:numId w:val="65"/>
        </w:numPr>
        <w:suppressAutoHyphens/>
        <w:jc w:val="both"/>
        <w:rPr>
          <w:sz w:val="24"/>
          <w:szCs w:val="24"/>
        </w:rPr>
      </w:pPr>
      <w:r w:rsidRPr="000F5D73">
        <w:rPr>
          <w:b/>
          <w:sz w:val="24"/>
          <w:szCs w:val="24"/>
        </w:rPr>
        <w:t>Personal no Docente.</w:t>
      </w:r>
    </w:p>
    <w:p w:rsidR="00374BFD" w:rsidRPr="000F5D73" w:rsidRDefault="00374BFD" w:rsidP="007124D0">
      <w:pPr>
        <w:suppressAutoHyphens/>
        <w:jc w:val="both"/>
        <w:rPr>
          <w:sz w:val="24"/>
          <w:szCs w:val="24"/>
        </w:rPr>
      </w:pPr>
    </w:p>
    <w:p w:rsidR="00C14B8A" w:rsidRPr="000F5D73" w:rsidRDefault="00C14B8A" w:rsidP="003B0636">
      <w:pPr>
        <w:pStyle w:val="Prrafodelista"/>
        <w:widowControl/>
        <w:numPr>
          <w:ilvl w:val="0"/>
          <w:numId w:val="67"/>
        </w:numPr>
        <w:suppressAutoHyphens/>
        <w:autoSpaceDE w:val="0"/>
        <w:autoSpaceDN w:val="0"/>
        <w:adjustRightInd w:val="0"/>
        <w:jc w:val="both"/>
        <w:rPr>
          <w:snapToGrid/>
          <w:sz w:val="24"/>
          <w:szCs w:val="24"/>
          <w:lang w:val="es-ES" w:eastAsia="es-ES_tradnl"/>
        </w:rPr>
      </w:pPr>
      <w:r w:rsidRPr="000F5D73">
        <w:rPr>
          <w:snapToGrid/>
          <w:sz w:val="24"/>
          <w:szCs w:val="24"/>
          <w:lang w:val="es-ES" w:eastAsia="es-ES_tradnl"/>
        </w:rPr>
        <w:t>El personal de administración y servicios y de atención educativa y complementaria de los institutos de educación secundaria tendrá los derechos y obligaciones establecidos en la legislación del personal funcionario o laboral que le resulte de aplicación.</w:t>
      </w:r>
    </w:p>
    <w:p w:rsidR="00C14B8A" w:rsidRPr="000F5D73" w:rsidRDefault="00C14B8A" w:rsidP="003B0636">
      <w:pPr>
        <w:pStyle w:val="Prrafodelista"/>
        <w:widowControl/>
        <w:numPr>
          <w:ilvl w:val="0"/>
          <w:numId w:val="67"/>
        </w:numPr>
        <w:suppressAutoHyphens/>
        <w:autoSpaceDE w:val="0"/>
        <w:autoSpaceDN w:val="0"/>
        <w:adjustRightInd w:val="0"/>
        <w:jc w:val="both"/>
        <w:rPr>
          <w:snapToGrid/>
          <w:sz w:val="24"/>
          <w:szCs w:val="24"/>
          <w:lang w:val="es-ES" w:eastAsia="es-ES_tradnl"/>
        </w:rPr>
      </w:pPr>
      <w:r w:rsidRPr="000F5D73">
        <w:rPr>
          <w:snapToGrid/>
          <w:sz w:val="24"/>
          <w:szCs w:val="24"/>
          <w:lang w:val="es-ES" w:eastAsia="es-ES_tradnl"/>
        </w:rPr>
        <w:t>Asimismo, tendrá derecho a participar en el Consejo Escolar en calidad de representante del personal de administración y servicios o, en su caso, del personal de atención educativa complementaria, de acuerdo con las disposiciones vigentes, y a elegir a sus representantes en este órgano colegiado.</w:t>
      </w:r>
    </w:p>
    <w:p w:rsidR="00C14B8A" w:rsidRPr="000F5D73" w:rsidRDefault="00C14B8A" w:rsidP="003B0636">
      <w:pPr>
        <w:pStyle w:val="Prrafodelista"/>
        <w:widowControl/>
        <w:numPr>
          <w:ilvl w:val="0"/>
          <w:numId w:val="67"/>
        </w:numPr>
        <w:suppressAutoHyphens/>
        <w:autoSpaceDE w:val="0"/>
        <w:autoSpaceDN w:val="0"/>
        <w:adjustRightInd w:val="0"/>
        <w:jc w:val="both"/>
        <w:rPr>
          <w:snapToGrid/>
          <w:sz w:val="24"/>
          <w:szCs w:val="24"/>
          <w:lang w:val="es-ES" w:eastAsia="es-ES_tradnl"/>
        </w:rPr>
      </w:pPr>
      <w:r w:rsidRPr="000F5D73">
        <w:rPr>
          <w:snapToGrid/>
          <w:sz w:val="24"/>
          <w:szCs w:val="24"/>
          <w:lang w:val="es-ES" w:eastAsia="es-ES_tradnl"/>
        </w:rPr>
        <w:t>La Administración de la Junta de Andalucía establecerá planes específicos de formación dirigidos al personal de referencia en los que se incluirán aspectos relativos a la ordenación general del sistema educativo y a la participación de este sector en el mismo.</w:t>
      </w:r>
    </w:p>
    <w:p w:rsidR="008C7BF0" w:rsidRPr="000F5D73" w:rsidRDefault="00374BFD" w:rsidP="007124D0">
      <w:pPr>
        <w:suppressAutoHyphens/>
        <w:ind w:firstLine="709"/>
        <w:jc w:val="both"/>
        <w:rPr>
          <w:sz w:val="24"/>
          <w:szCs w:val="24"/>
        </w:rPr>
      </w:pPr>
      <w:r w:rsidRPr="000F5D73">
        <w:rPr>
          <w:sz w:val="24"/>
          <w:szCs w:val="24"/>
        </w:rPr>
        <w:t>El grupo de personas adscritas al Centro encargadas de las labores de administración y servicios está constit</w:t>
      </w:r>
      <w:r w:rsidR="00F557D5" w:rsidRPr="000F5D73">
        <w:rPr>
          <w:sz w:val="24"/>
          <w:szCs w:val="24"/>
        </w:rPr>
        <w:t>uido por</w:t>
      </w:r>
      <w:r w:rsidR="0091622F" w:rsidRPr="000F5D73">
        <w:rPr>
          <w:sz w:val="24"/>
          <w:szCs w:val="24"/>
        </w:rPr>
        <w:t xml:space="preserve"> </w:t>
      </w:r>
      <w:r w:rsidR="00F557D5" w:rsidRPr="000F5D73">
        <w:rPr>
          <w:sz w:val="24"/>
          <w:szCs w:val="24"/>
        </w:rPr>
        <w:t>dos</w:t>
      </w:r>
      <w:r w:rsidR="000862A7" w:rsidRPr="000F5D73">
        <w:rPr>
          <w:sz w:val="24"/>
          <w:szCs w:val="24"/>
        </w:rPr>
        <w:t xml:space="preserve"> auxiliar</w:t>
      </w:r>
      <w:r w:rsidR="00F557D5" w:rsidRPr="000F5D73">
        <w:rPr>
          <w:sz w:val="24"/>
          <w:szCs w:val="24"/>
        </w:rPr>
        <w:t>es</w:t>
      </w:r>
      <w:r w:rsidR="009D1E05" w:rsidRPr="000F5D73">
        <w:rPr>
          <w:sz w:val="24"/>
          <w:szCs w:val="24"/>
        </w:rPr>
        <w:t xml:space="preserve"> administrativo</w:t>
      </w:r>
      <w:r w:rsidR="00F557D5" w:rsidRPr="000F5D73">
        <w:rPr>
          <w:sz w:val="24"/>
          <w:szCs w:val="24"/>
        </w:rPr>
        <w:t>s</w:t>
      </w:r>
      <w:r w:rsidR="000C51ED" w:rsidRPr="000F5D73">
        <w:rPr>
          <w:sz w:val="24"/>
          <w:szCs w:val="24"/>
        </w:rPr>
        <w:t>, dos ordenanzas</w:t>
      </w:r>
      <w:r w:rsidR="004F79DD" w:rsidRPr="000F5D73">
        <w:rPr>
          <w:sz w:val="24"/>
          <w:szCs w:val="24"/>
        </w:rPr>
        <w:t xml:space="preserve">, </w:t>
      </w:r>
      <w:r w:rsidR="00A44418" w:rsidRPr="000F5D73">
        <w:rPr>
          <w:sz w:val="24"/>
          <w:szCs w:val="24"/>
        </w:rPr>
        <w:t>una profesional técnica</w:t>
      </w:r>
      <w:r w:rsidR="004F79DD" w:rsidRPr="000F5D73">
        <w:rPr>
          <w:sz w:val="24"/>
          <w:szCs w:val="24"/>
        </w:rPr>
        <w:t xml:space="preserve"> de integración social y</w:t>
      </w:r>
      <w:r w:rsidRPr="000F5D73">
        <w:rPr>
          <w:sz w:val="24"/>
          <w:szCs w:val="24"/>
        </w:rPr>
        <w:t xml:space="preserve"> </w:t>
      </w:r>
      <w:r w:rsidR="00012DAC" w:rsidRPr="000F5D73">
        <w:rPr>
          <w:sz w:val="24"/>
          <w:szCs w:val="24"/>
        </w:rPr>
        <w:t>cinco</w:t>
      </w:r>
      <w:r w:rsidRPr="000F5D73">
        <w:rPr>
          <w:sz w:val="24"/>
          <w:szCs w:val="24"/>
        </w:rPr>
        <w:t xml:space="preserve"> empleadas de la limpieza</w:t>
      </w:r>
      <w:r w:rsidR="00A16ABD" w:rsidRPr="000F5D73">
        <w:rPr>
          <w:sz w:val="24"/>
          <w:szCs w:val="24"/>
        </w:rPr>
        <w:t xml:space="preserve"> (una de</w:t>
      </w:r>
      <w:r w:rsidR="00012DAC" w:rsidRPr="000F5D73">
        <w:rPr>
          <w:sz w:val="24"/>
          <w:szCs w:val="24"/>
        </w:rPr>
        <w:t xml:space="preserve"> ellas realiza su trabajo en horario de mañana)</w:t>
      </w:r>
    </w:p>
    <w:p w:rsidR="00374BFD" w:rsidRPr="000F5D73" w:rsidRDefault="00374BFD" w:rsidP="007124D0">
      <w:pPr>
        <w:suppressAutoHyphens/>
        <w:ind w:firstLine="709"/>
        <w:jc w:val="both"/>
        <w:rPr>
          <w:sz w:val="24"/>
          <w:szCs w:val="24"/>
        </w:rPr>
      </w:pPr>
      <w:r w:rsidRPr="000F5D73">
        <w:rPr>
          <w:sz w:val="24"/>
          <w:szCs w:val="24"/>
        </w:rPr>
        <w:t>Las relaciones y circunstancias del personal de administración y servicios serán atendidas por la persona responsable de la Secretaría del Centro.</w:t>
      </w:r>
    </w:p>
    <w:p w:rsidR="00631022" w:rsidRPr="000F5D73" w:rsidRDefault="00374BFD" w:rsidP="007124D0">
      <w:pPr>
        <w:suppressAutoHyphens/>
        <w:ind w:firstLine="709"/>
        <w:jc w:val="both"/>
        <w:rPr>
          <w:sz w:val="24"/>
          <w:szCs w:val="24"/>
        </w:rPr>
      </w:pPr>
      <w:r w:rsidRPr="000F5D73">
        <w:rPr>
          <w:sz w:val="24"/>
          <w:szCs w:val="24"/>
        </w:rPr>
        <w:t>El horario del personal de administración y servicios será el que marque la legislación vigente y estará reco</w:t>
      </w:r>
      <w:r w:rsidR="002C6EB4" w:rsidRPr="000F5D73">
        <w:rPr>
          <w:sz w:val="24"/>
          <w:szCs w:val="24"/>
        </w:rPr>
        <w:t xml:space="preserve">gido en </w:t>
      </w:r>
      <w:r w:rsidR="00EA2B6C" w:rsidRPr="000F5D73">
        <w:rPr>
          <w:sz w:val="24"/>
          <w:szCs w:val="24"/>
        </w:rPr>
        <w:t>la Memoria Informativa</w:t>
      </w:r>
      <w:r w:rsidRPr="000F5D73">
        <w:rPr>
          <w:sz w:val="24"/>
          <w:szCs w:val="24"/>
        </w:rPr>
        <w:t>.</w:t>
      </w:r>
    </w:p>
    <w:p w:rsidR="00A215BB" w:rsidRPr="000F5D73" w:rsidRDefault="00A215BB" w:rsidP="007124D0">
      <w:pPr>
        <w:suppressAutoHyphens/>
        <w:ind w:firstLine="709"/>
        <w:jc w:val="both"/>
        <w:rPr>
          <w:sz w:val="24"/>
          <w:szCs w:val="24"/>
        </w:rPr>
      </w:pPr>
    </w:p>
    <w:p w:rsidR="00374BFD" w:rsidRPr="000F5D73" w:rsidRDefault="00374BFD" w:rsidP="003B0636">
      <w:pPr>
        <w:pStyle w:val="Prrafodelista"/>
        <w:numPr>
          <w:ilvl w:val="2"/>
          <w:numId w:val="67"/>
        </w:numPr>
        <w:suppressAutoHyphens/>
        <w:jc w:val="both"/>
        <w:rPr>
          <w:b/>
          <w:sz w:val="24"/>
          <w:szCs w:val="24"/>
        </w:rPr>
      </w:pPr>
      <w:r w:rsidRPr="000F5D73">
        <w:rPr>
          <w:b/>
          <w:sz w:val="24"/>
          <w:szCs w:val="24"/>
        </w:rPr>
        <w:t>Personal Administrativo.</w:t>
      </w:r>
    </w:p>
    <w:p w:rsidR="00374BFD" w:rsidRPr="000F5D73" w:rsidRDefault="00374BFD" w:rsidP="007124D0">
      <w:pPr>
        <w:suppressAutoHyphens/>
        <w:jc w:val="both"/>
        <w:rPr>
          <w:sz w:val="24"/>
          <w:szCs w:val="24"/>
          <w:u w:val="single"/>
        </w:rPr>
      </w:pPr>
    </w:p>
    <w:p w:rsidR="00374BFD" w:rsidRPr="000F5D73" w:rsidRDefault="00374BFD" w:rsidP="007124D0">
      <w:pPr>
        <w:suppressAutoHyphens/>
        <w:jc w:val="both"/>
        <w:rPr>
          <w:sz w:val="24"/>
          <w:szCs w:val="24"/>
        </w:rPr>
      </w:pPr>
      <w:r w:rsidRPr="000F5D73">
        <w:rPr>
          <w:sz w:val="24"/>
          <w:szCs w:val="24"/>
        </w:rPr>
        <w:t>El personal de Secretaría deberá reali</w:t>
      </w:r>
      <w:r w:rsidR="00AC40B0" w:rsidRPr="000F5D73">
        <w:rPr>
          <w:sz w:val="24"/>
          <w:szCs w:val="24"/>
        </w:rPr>
        <w:t>zar las tareas administrativas,</w:t>
      </w:r>
      <w:r w:rsidR="00B81B90" w:rsidRPr="000F5D73">
        <w:rPr>
          <w:sz w:val="24"/>
          <w:szCs w:val="24"/>
        </w:rPr>
        <w:t xml:space="preserve"> </w:t>
      </w:r>
      <w:r w:rsidRPr="000F5D73">
        <w:rPr>
          <w:sz w:val="24"/>
          <w:szCs w:val="24"/>
        </w:rPr>
        <w:t>dentro de un horario acorde con la actividad general del Centro, quedando bajo la supervisión de la persona responsable de la Secretaría y deberá recibir</w:t>
      </w:r>
      <w:r w:rsidR="007277FC" w:rsidRPr="000F5D73">
        <w:rPr>
          <w:sz w:val="24"/>
          <w:szCs w:val="24"/>
        </w:rPr>
        <w:t>, conservar y distribuir</w:t>
      </w:r>
      <w:r w:rsidRPr="000F5D73">
        <w:rPr>
          <w:sz w:val="24"/>
          <w:szCs w:val="24"/>
        </w:rPr>
        <w:t xml:space="preserve"> los documentos que se le encomienden.</w:t>
      </w:r>
    </w:p>
    <w:p w:rsidR="00374BFD" w:rsidRPr="000F5D73" w:rsidRDefault="00374BFD" w:rsidP="007124D0">
      <w:pPr>
        <w:suppressAutoHyphens/>
        <w:jc w:val="both"/>
        <w:rPr>
          <w:sz w:val="24"/>
          <w:szCs w:val="24"/>
        </w:rPr>
      </w:pPr>
    </w:p>
    <w:p w:rsidR="00374BFD" w:rsidRPr="000F5D73" w:rsidRDefault="00374BFD" w:rsidP="003B0636">
      <w:pPr>
        <w:pStyle w:val="Prrafodelista"/>
        <w:numPr>
          <w:ilvl w:val="2"/>
          <w:numId w:val="67"/>
        </w:numPr>
        <w:suppressAutoHyphens/>
        <w:jc w:val="both"/>
        <w:rPr>
          <w:b/>
          <w:sz w:val="24"/>
          <w:szCs w:val="24"/>
        </w:rPr>
      </w:pPr>
      <w:r w:rsidRPr="000F5D73">
        <w:rPr>
          <w:b/>
          <w:sz w:val="24"/>
          <w:szCs w:val="24"/>
        </w:rPr>
        <w:t>Personal de Conserjería.</w:t>
      </w:r>
    </w:p>
    <w:p w:rsidR="00374BFD" w:rsidRPr="000F5D73" w:rsidRDefault="00374BFD" w:rsidP="007124D0">
      <w:pPr>
        <w:suppressAutoHyphens/>
        <w:jc w:val="both"/>
        <w:rPr>
          <w:sz w:val="24"/>
          <w:szCs w:val="24"/>
          <w:u w:val="single"/>
        </w:rPr>
      </w:pPr>
    </w:p>
    <w:p w:rsidR="00374BFD" w:rsidRPr="000F5D73" w:rsidRDefault="00374BFD" w:rsidP="007124D0">
      <w:pPr>
        <w:numPr>
          <w:ilvl w:val="0"/>
          <w:numId w:val="3"/>
        </w:numPr>
        <w:tabs>
          <w:tab w:val="clear" w:pos="360"/>
        </w:tabs>
        <w:suppressAutoHyphens/>
        <w:jc w:val="both"/>
        <w:rPr>
          <w:sz w:val="24"/>
          <w:szCs w:val="24"/>
        </w:rPr>
      </w:pPr>
      <w:r w:rsidRPr="000F5D73">
        <w:rPr>
          <w:sz w:val="24"/>
          <w:szCs w:val="24"/>
        </w:rPr>
        <w:t xml:space="preserve">Debe custodiar todas las llaves de las distintas dependencias del Centro, el mobiliario, las máquinas y demás materiales, así </w:t>
      </w:r>
      <w:r w:rsidR="00304ED6" w:rsidRPr="000F5D73">
        <w:rPr>
          <w:sz w:val="24"/>
          <w:szCs w:val="24"/>
        </w:rPr>
        <w:t>como trasladarlos a donde se le</w:t>
      </w:r>
      <w:r w:rsidRPr="000F5D73">
        <w:rPr>
          <w:sz w:val="24"/>
          <w:szCs w:val="24"/>
        </w:rPr>
        <w:t xml:space="preserve"> indique si fuese el caso.</w:t>
      </w:r>
    </w:p>
    <w:p w:rsidR="00374BFD" w:rsidRPr="000F5D73" w:rsidRDefault="00374BFD" w:rsidP="007124D0">
      <w:pPr>
        <w:numPr>
          <w:ilvl w:val="0"/>
          <w:numId w:val="3"/>
        </w:numPr>
        <w:tabs>
          <w:tab w:val="clear" w:pos="360"/>
        </w:tabs>
        <w:suppressAutoHyphens/>
        <w:jc w:val="both"/>
        <w:rPr>
          <w:sz w:val="24"/>
          <w:szCs w:val="24"/>
        </w:rPr>
      </w:pPr>
      <w:r w:rsidRPr="000F5D73">
        <w:rPr>
          <w:sz w:val="24"/>
          <w:szCs w:val="24"/>
        </w:rPr>
        <w:t>Supervisa las tareas del personal encargado de limpieza.</w:t>
      </w:r>
    </w:p>
    <w:p w:rsidR="00374BFD" w:rsidRPr="000F5D73" w:rsidRDefault="00374BFD" w:rsidP="007124D0">
      <w:pPr>
        <w:numPr>
          <w:ilvl w:val="0"/>
          <w:numId w:val="3"/>
        </w:numPr>
        <w:tabs>
          <w:tab w:val="clear" w:pos="360"/>
        </w:tabs>
        <w:suppressAutoHyphens/>
        <w:jc w:val="both"/>
        <w:rPr>
          <w:sz w:val="24"/>
          <w:szCs w:val="24"/>
        </w:rPr>
      </w:pPr>
      <w:r w:rsidRPr="000F5D73">
        <w:rPr>
          <w:sz w:val="24"/>
          <w:szCs w:val="24"/>
        </w:rPr>
        <w:t xml:space="preserve">Controla las entradas y salidas de personas en el Instituto. </w:t>
      </w:r>
    </w:p>
    <w:p w:rsidR="00750655" w:rsidRPr="000F5D73" w:rsidRDefault="007277FC" w:rsidP="007124D0">
      <w:pPr>
        <w:numPr>
          <w:ilvl w:val="0"/>
          <w:numId w:val="3"/>
        </w:numPr>
        <w:tabs>
          <w:tab w:val="clear" w:pos="360"/>
        </w:tabs>
        <w:suppressAutoHyphens/>
        <w:jc w:val="both"/>
        <w:rPr>
          <w:sz w:val="24"/>
          <w:szCs w:val="24"/>
        </w:rPr>
      </w:pPr>
      <w:r w:rsidRPr="000F5D73">
        <w:rPr>
          <w:sz w:val="24"/>
          <w:szCs w:val="24"/>
        </w:rPr>
        <w:t>Recoge, envía, r</w:t>
      </w:r>
      <w:r w:rsidR="00374BFD" w:rsidRPr="000F5D73">
        <w:rPr>
          <w:sz w:val="24"/>
          <w:szCs w:val="24"/>
        </w:rPr>
        <w:t xml:space="preserve">ecibe, conserva y distribuye </w:t>
      </w:r>
      <w:r w:rsidRPr="000F5D73">
        <w:rPr>
          <w:sz w:val="24"/>
          <w:szCs w:val="24"/>
        </w:rPr>
        <w:t>la correspondencia, así como otros documentos u</w:t>
      </w:r>
      <w:r w:rsidR="00374BFD" w:rsidRPr="000F5D73">
        <w:rPr>
          <w:sz w:val="24"/>
          <w:szCs w:val="24"/>
        </w:rPr>
        <w:t xml:space="preserve"> objetos que se le encomienden.</w:t>
      </w:r>
    </w:p>
    <w:p w:rsidR="00374BFD" w:rsidRPr="000F5D73" w:rsidRDefault="00374BFD" w:rsidP="007124D0">
      <w:pPr>
        <w:numPr>
          <w:ilvl w:val="0"/>
          <w:numId w:val="3"/>
        </w:numPr>
        <w:tabs>
          <w:tab w:val="clear" w:pos="360"/>
        </w:tabs>
        <w:suppressAutoHyphens/>
        <w:jc w:val="both"/>
        <w:rPr>
          <w:sz w:val="24"/>
          <w:szCs w:val="24"/>
        </w:rPr>
      </w:pPr>
      <w:r w:rsidRPr="000F5D73">
        <w:rPr>
          <w:sz w:val="24"/>
          <w:szCs w:val="24"/>
        </w:rPr>
        <w:t>Realiza los encargos relacionados con el Centro que se le indique</w:t>
      </w:r>
      <w:r w:rsidR="00E27F45" w:rsidRPr="000F5D73">
        <w:rPr>
          <w:sz w:val="24"/>
          <w:szCs w:val="24"/>
        </w:rPr>
        <w:t>n</w:t>
      </w:r>
      <w:r w:rsidRPr="000F5D73">
        <w:rPr>
          <w:sz w:val="24"/>
          <w:szCs w:val="24"/>
        </w:rPr>
        <w:t>, dentro o fuera del edificio.</w:t>
      </w:r>
    </w:p>
    <w:p w:rsidR="00374BFD" w:rsidRPr="000F5D73" w:rsidRDefault="00374BFD" w:rsidP="007124D0">
      <w:pPr>
        <w:numPr>
          <w:ilvl w:val="0"/>
          <w:numId w:val="3"/>
        </w:numPr>
        <w:tabs>
          <w:tab w:val="clear" w:pos="360"/>
        </w:tabs>
        <w:suppressAutoHyphens/>
        <w:jc w:val="both"/>
        <w:rPr>
          <w:sz w:val="24"/>
          <w:szCs w:val="24"/>
        </w:rPr>
      </w:pPr>
      <w:r w:rsidRPr="000F5D73">
        <w:rPr>
          <w:sz w:val="24"/>
          <w:szCs w:val="24"/>
        </w:rPr>
        <w:t>Lleva a cabo las tareas de reprografía del Centro.</w:t>
      </w:r>
    </w:p>
    <w:p w:rsidR="00374BFD" w:rsidRPr="000F5D73" w:rsidRDefault="007277FC" w:rsidP="007124D0">
      <w:pPr>
        <w:numPr>
          <w:ilvl w:val="0"/>
          <w:numId w:val="3"/>
        </w:numPr>
        <w:tabs>
          <w:tab w:val="clear" w:pos="360"/>
        </w:tabs>
        <w:suppressAutoHyphens/>
        <w:jc w:val="both"/>
        <w:rPr>
          <w:sz w:val="24"/>
          <w:szCs w:val="24"/>
        </w:rPr>
      </w:pPr>
      <w:r w:rsidRPr="000F5D73">
        <w:rPr>
          <w:sz w:val="24"/>
          <w:szCs w:val="24"/>
        </w:rPr>
        <w:t>Colabora con el profesorado</w:t>
      </w:r>
      <w:r w:rsidR="00AC40B0" w:rsidRPr="000F5D73">
        <w:rPr>
          <w:sz w:val="24"/>
          <w:szCs w:val="24"/>
        </w:rPr>
        <w:t xml:space="preserve"> de guardia y con </w:t>
      </w:r>
      <w:r w:rsidR="00374BFD" w:rsidRPr="000F5D73">
        <w:rPr>
          <w:sz w:val="24"/>
          <w:szCs w:val="24"/>
        </w:rPr>
        <w:t>el Equipo Directivo en el mantenimiento del orden y la disciplina, cuidándose especialmente de los espacios exteriores, puertas de acceso y recibidor.</w:t>
      </w:r>
    </w:p>
    <w:p w:rsidR="00374BFD" w:rsidRPr="000F5D73" w:rsidRDefault="00374BFD" w:rsidP="007124D0">
      <w:pPr>
        <w:numPr>
          <w:ilvl w:val="0"/>
          <w:numId w:val="3"/>
        </w:numPr>
        <w:tabs>
          <w:tab w:val="clear" w:pos="360"/>
        </w:tabs>
        <w:suppressAutoHyphens/>
        <w:jc w:val="both"/>
        <w:rPr>
          <w:sz w:val="24"/>
          <w:szCs w:val="24"/>
        </w:rPr>
      </w:pPr>
      <w:r w:rsidRPr="000F5D73">
        <w:rPr>
          <w:sz w:val="24"/>
          <w:szCs w:val="24"/>
        </w:rPr>
        <w:t>Comprueba diariamente</w:t>
      </w:r>
      <w:r w:rsidR="007277FC" w:rsidRPr="000F5D73">
        <w:rPr>
          <w:sz w:val="24"/>
          <w:szCs w:val="24"/>
        </w:rPr>
        <w:t>,</w:t>
      </w:r>
      <w:r w:rsidRPr="000F5D73">
        <w:rPr>
          <w:sz w:val="24"/>
          <w:szCs w:val="24"/>
        </w:rPr>
        <w:t xml:space="preserve"> al finalizar las clases</w:t>
      </w:r>
      <w:r w:rsidR="007277FC" w:rsidRPr="000F5D73">
        <w:rPr>
          <w:sz w:val="24"/>
          <w:szCs w:val="24"/>
        </w:rPr>
        <w:t>,</w:t>
      </w:r>
      <w:r w:rsidRPr="000F5D73">
        <w:rPr>
          <w:sz w:val="24"/>
          <w:szCs w:val="24"/>
        </w:rPr>
        <w:t xml:space="preserve"> las instalaciones y el material, comunicando a la persona responsable de Secretaría cualquier anomalía que se hubiese producido.</w:t>
      </w:r>
    </w:p>
    <w:p w:rsidR="00374BFD" w:rsidRPr="000F5D73" w:rsidRDefault="00374BFD" w:rsidP="007124D0">
      <w:pPr>
        <w:numPr>
          <w:ilvl w:val="0"/>
          <w:numId w:val="3"/>
        </w:numPr>
        <w:tabs>
          <w:tab w:val="clear" w:pos="360"/>
        </w:tabs>
        <w:suppressAutoHyphens/>
        <w:jc w:val="both"/>
        <w:rPr>
          <w:sz w:val="24"/>
          <w:szCs w:val="24"/>
        </w:rPr>
      </w:pPr>
      <w:r w:rsidRPr="000F5D73">
        <w:rPr>
          <w:sz w:val="24"/>
          <w:szCs w:val="24"/>
        </w:rPr>
        <w:t>Atiende las llamadas telefónicas y las visitas que se produzcan</w:t>
      </w:r>
      <w:r w:rsidR="000862A7" w:rsidRPr="000F5D73">
        <w:rPr>
          <w:sz w:val="24"/>
          <w:szCs w:val="24"/>
        </w:rPr>
        <w:t>,</w:t>
      </w:r>
      <w:r w:rsidRPr="000F5D73">
        <w:rPr>
          <w:sz w:val="24"/>
          <w:szCs w:val="24"/>
        </w:rPr>
        <w:t xml:space="preserve"> avisando a quien corresponda.</w:t>
      </w:r>
    </w:p>
    <w:p w:rsidR="00374BFD" w:rsidRPr="000F5D73" w:rsidRDefault="00374BFD" w:rsidP="007124D0">
      <w:pPr>
        <w:numPr>
          <w:ilvl w:val="0"/>
          <w:numId w:val="3"/>
        </w:numPr>
        <w:tabs>
          <w:tab w:val="clear" w:pos="360"/>
        </w:tabs>
        <w:suppressAutoHyphens/>
        <w:jc w:val="both"/>
        <w:rPr>
          <w:sz w:val="24"/>
          <w:szCs w:val="24"/>
        </w:rPr>
      </w:pPr>
      <w:r w:rsidRPr="000F5D73">
        <w:rPr>
          <w:sz w:val="24"/>
          <w:szCs w:val="24"/>
        </w:rPr>
        <w:t>Cualquier otra que se le asigne dentro de la legalidad vigente.</w:t>
      </w:r>
    </w:p>
    <w:p w:rsidR="00374BFD" w:rsidRPr="000F5D73" w:rsidRDefault="00374BFD" w:rsidP="007124D0">
      <w:pPr>
        <w:suppressAutoHyphens/>
        <w:jc w:val="both"/>
        <w:rPr>
          <w:sz w:val="24"/>
          <w:szCs w:val="24"/>
        </w:rPr>
      </w:pPr>
    </w:p>
    <w:p w:rsidR="00374BFD" w:rsidRPr="000F5D73" w:rsidRDefault="00374BFD" w:rsidP="007124D0">
      <w:pPr>
        <w:suppressAutoHyphens/>
        <w:jc w:val="both"/>
        <w:rPr>
          <w:sz w:val="24"/>
          <w:szCs w:val="24"/>
        </w:rPr>
      </w:pPr>
    </w:p>
    <w:p w:rsidR="00374BFD" w:rsidRPr="000F5D73" w:rsidRDefault="00374BFD" w:rsidP="003B0636">
      <w:pPr>
        <w:pStyle w:val="Prrafodelista"/>
        <w:numPr>
          <w:ilvl w:val="2"/>
          <w:numId w:val="67"/>
        </w:numPr>
        <w:suppressAutoHyphens/>
        <w:jc w:val="both"/>
        <w:rPr>
          <w:b/>
          <w:sz w:val="24"/>
          <w:szCs w:val="24"/>
        </w:rPr>
      </w:pPr>
      <w:r w:rsidRPr="000F5D73">
        <w:rPr>
          <w:b/>
          <w:sz w:val="24"/>
          <w:szCs w:val="24"/>
        </w:rPr>
        <w:t>Personal de Limpieza.</w:t>
      </w:r>
    </w:p>
    <w:p w:rsidR="00374BFD" w:rsidRPr="000F5D73" w:rsidRDefault="00374BFD" w:rsidP="007124D0">
      <w:pPr>
        <w:suppressAutoHyphens/>
        <w:jc w:val="both"/>
        <w:rPr>
          <w:sz w:val="24"/>
          <w:szCs w:val="24"/>
          <w:u w:val="single"/>
        </w:rPr>
      </w:pPr>
    </w:p>
    <w:p w:rsidR="00374BFD" w:rsidRPr="000F5D73" w:rsidRDefault="00374BFD" w:rsidP="007124D0">
      <w:pPr>
        <w:suppressAutoHyphens/>
        <w:ind w:firstLine="709"/>
        <w:jc w:val="both"/>
        <w:rPr>
          <w:sz w:val="24"/>
          <w:szCs w:val="24"/>
        </w:rPr>
      </w:pPr>
      <w:r w:rsidRPr="000F5D73">
        <w:rPr>
          <w:sz w:val="24"/>
          <w:szCs w:val="24"/>
        </w:rPr>
        <w:t>El personal de limpieza cumplirá diariamente con sus obligaciones, con arreglo a un horario flexible y compatible con la vida docente del Centro, atendiendo a las necesarias condiciones de higiene y limpieza, y notificando al personal de Conserjería o en su caso a la persona responsable de la Secretaría</w:t>
      </w:r>
      <w:r w:rsidR="00E27F45" w:rsidRPr="000F5D73">
        <w:rPr>
          <w:sz w:val="24"/>
          <w:szCs w:val="24"/>
        </w:rPr>
        <w:t xml:space="preserve"> del Centro </w:t>
      </w:r>
      <w:r w:rsidRPr="000F5D73">
        <w:rPr>
          <w:sz w:val="24"/>
          <w:szCs w:val="24"/>
        </w:rPr>
        <w:t>cualquier anomalía que se observe en las instalaciones.</w:t>
      </w:r>
    </w:p>
    <w:p w:rsidR="008C7BF0" w:rsidRPr="000F5D73" w:rsidRDefault="008C7BF0" w:rsidP="007124D0">
      <w:pPr>
        <w:suppressAutoHyphens/>
        <w:ind w:firstLine="709"/>
        <w:jc w:val="both"/>
        <w:rPr>
          <w:sz w:val="24"/>
          <w:szCs w:val="24"/>
        </w:rPr>
      </w:pPr>
    </w:p>
    <w:p w:rsidR="0014294F" w:rsidRPr="000F5D73" w:rsidRDefault="0014294F" w:rsidP="007124D0">
      <w:pPr>
        <w:suppressAutoHyphens/>
        <w:jc w:val="both"/>
        <w:rPr>
          <w:sz w:val="24"/>
          <w:szCs w:val="24"/>
        </w:rPr>
      </w:pPr>
    </w:p>
    <w:p w:rsidR="00374BFD" w:rsidRPr="000F5D73" w:rsidRDefault="00374BFD" w:rsidP="003B0636">
      <w:pPr>
        <w:pStyle w:val="Prrafodelista"/>
        <w:numPr>
          <w:ilvl w:val="1"/>
          <w:numId w:val="67"/>
        </w:numPr>
        <w:suppressAutoHyphens/>
        <w:jc w:val="both"/>
        <w:rPr>
          <w:b/>
          <w:sz w:val="24"/>
          <w:szCs w:val="24"/>
        </w:rPr>
      </w:pPr>
      <w:bookmarkStart w:id="20" w:name="M_3_2_2"/>
      <w:bookmarkEnd w:id="20"/>
      <w:r w:rsidRPr="000F5D73">
        <w:rPr>
          <w:b/>
          <w:sz w:val="24"/>
          <w:szCs w:val="24"/>
        </w:rPr>
        <w:t>Derechos y Deberes del Personal de Administración y Servicios.</w:t>
      </w:r>
    </w:p>
    <w:p w:rsidR="00374BFD" w:rsidRPr="000F5D73" w:rsidRDefault="00374BFD" w:rsidP="007124D0">
      <w:pPr>
        <w:suppressAutoHyphens/>
        <w:jc w:val="both"/>
        <w:rPr>
          <w:sz w:val="24"/>
          <w:szCs w:val="24"/>
        </w:rPr>
      </w:pPr>
    </w:p>
    <w:p w:rsidR="00374BFD" w:rsidRPr="000F5D73" w:rsidRDefault="006856BC" w:rsidP="007124D0">
      <w:pPr>
        <w:suppressAutoHyphens/>
        <w:ind w:firstLine="360"/>
        <w:jc w:val="both"/>
        <w:rPr>
          <w:sz w:val="24"/>
          <w:szCs w:val="24"/>
        </w:rPr>
      </w:pPr>
      <w:r w:rsidRPr="000F5D73">
        <w:rPr>
          <w:b/>
          <w:sz w:val="24"/>
          <w:szCs w:val="24"/>
        </w:rPr>
        <w:t xml:space="preserve">a. </w:t>
      </w:r>
      <w:r w:rsidR="00374BFD" w:rsidRPr="000F5D73">
        <w:rPr>
          <w:b/>
          <w:sz w:val="24"/>
          <w:szCs w:val="24"/>
        </w:rPr>
        <w:t>Derechos.</w:t>
      </w:r>
    </w:p>
    <w:p w:rsidR="00374BFD" w:rsidRPr="000F5D73" w:rsidRDefault="00374BFD" w:rsidP="007124D0">
      <w:pPr>
        <w:suppressAutoHyphens/>
        <w:jc w:val="both"/>
        <w:rPr>
          <w:sz w:val="24"/>
          <w:szCs w:val="24"/>
          <w:u w:val="single"/>
        </w:rPr>
      </w:pPr>
    </w:p>
    <w:p w:rsidR="00374BFD" w:rsidRPr="000F5D73" w:rsidRDefault="00374BFD" w:rsidP="007124D0">
      <w:pPr>
        <w:numPr>
          <w:ilvl w:val="0"/>
          <w:numId w:val="4"/>
        </w:numPr>
        <w:tabs>
          <w:tab w:val="clear" w:pos="360"/>
        </w:tabs>
        <w:suppressAutoHyphens/>
        <w:jc w:val="both"/>
        <w:rPr>
          <w:sz w:val="24"/>
          <w:szCs w:val="24"/>
          <w:u w:val="single"/>
        </w:rPr>
      </w:pPr>
      <w:r w:rsidRPr="000F5D73">
        <w:rPr>
          <w:sz w:val="24"/>
          <w:szCs w:val="24"/>
        </w:rPr>
        <w:t>Recibir información de los fines, organización y funcionamiento del Centro, así como de su dependencia jerárquica y de los derechos y deberes que le corresponden.</w:t>
      </w:r>
    </w:p>
    <w:p w:rsidR="00374BFD" w:rsidRPr="000F5D73" w:rsidRDefault="006856BC" w:rsidP="007124D0">
      <w:pPr>
        <w:numPr>
          <w:ilvl w:val="0"/>
          <w:numId w:val="4"/>
        </w:numPr>
        <w:tabs>
          <w:tab w:val="clear" w:pos="360"/>
        </w:tabs>
        <w:suppressAutoHyphens/>
        <w:jc w:val="both"/>
        <w:rPr>
          <w:sz w:val="24"/>
          <w:szCs w:val="24"/>
          <w:u w:val="single"/>
        </w:rPr>
      </w:pPr>
      <w:r w:rsidRPr="000F5D73">
        <w:rPr>
          <w:sz w:val="24"/>
          <w:szCs w:val="24"/>
        </w:rPr>
        <w:t>A q</w:t>
      </w:r>
      <w:r w:rsidR="00374BFD" w:rsidRPr="000F5D73">
        <w:rPr>
          <w:sz w:val="24"/>
          <w:szCs w:val="24"/>
        </w:rPr>
        <w:t>ue se respeten las condiciones de trabajo que marcan las leyes y su Convenio Laboral correspondiente.</w:t>
      </w:r>
    </w:p>
    <w:p w:rsidR="00374BFD" w:rsidRPr="000F5D73" w:rsidRDefault="00374BFD" w:rsidP="007124D0">
      <w:pPr>
        <w:numPr>
          <w:ilvl w:val="0"/>
          <w:numId w:val="4"/>
        </w:numPr>
        <w:tabs>
          <w:tab w:val="clear" w:pos="360"/>
        </w:tabs>
        <w:suppressAutoHyphens/>
        <w:jc w:val="both"/>
        <w:rPr>
          <w:sz w:val="24"/>
          <w:szCs w:val="24"/>
          <w:u w:val="single"/>
        </w:rPr>
      </w:pPr>
      <w:r w:rsidRPr="000F5D73">
        <w:rPr>
          <w:sz w:val="24"/>
          <w:szCs w:val="24"/>
        </w:rPr>
        <w:t>Manifestar su parecer a la persona responsable de Secretaría sobre las tareas que tienen encomendadas, en orden a lograr una mayor eficacia en la utilización de los recursos humanos y materiales del Instituto, así como a favorecer la armonía entre todos los componentes de la Comunidad Escolar.</w:t>
      </w:r>
    </w:p>
    <w:p w:rsidR="00374BFD" w:rsidRPr="000F5D73" w:rsidRDefault="00374BFD" w:rsidP="007124D0">
      <w:pPr>
        <w:numPr>
          <w:ilvl w:val="0"/>
          <w:numId w:val="4"/>
        </w:numPr>
        <w:tabs>
          <w:tab w:val="clear" w:pos="360"/>
        </w:tabs>
        <w:suppressAutoHyphens/>
        <w:jc w:val="both"/>
        <w:rPr>
          <w:sz w:val="24"/>
          <w:szCs w:val="24"/>
          <w:u w:val="single"/>
        </w:rPr>
      </w:pPr>
      <w:r w:rsidRPr="000F5D73">
        <w:rPr>
          <w:sz w:val="24"/>
          <w:szCs w:val="24"/>
        </w:rPr>
        <w:t>Recibir información, por parte de su superior inmediato, de sus posibles aptitudes profesionales, con objeto de asignarles los trabajos más adecuados.</w:t>
      </w:r>
    </w:p>
    <w:p w:rsidR="00374BFD" w:rsidRPr="000F5D73" w:rsidRDefault="00374BFD" w:rsidP="007124D0">
      <w:pPr>
        <w:numPr>
          <w:ilvl w:val="0"/>
          <w:numId w:val="4"/>
        </w:numPr>
        <w:tabs>
          <w:tab w:val="clear" w:pos="360"/>
        </w:tabs>
        <w:suppressAutoHyphens/>
        <w:jc w:val="both"/>
        <w:rPr>
          <w:sz w:val="24"/>
          <w:szCs w:val="24"/>
          <w:u w:val="single"/>
        </w:rPr>
      </w:pPr>
      <w:r w:rsidRPr="000F5D73">
        <w:rPr>
          <w:sz w:val="24"/>
          <w:szCs w:val="24"/>
        </w:rPr>
        <w:t>A que se tengan en cuenta sus iniciativas y sugerencias relativas a la mejora del Centro.</w:t>
      </w:r>
    </w:p>
    <w:p w:rsidR="00710F52" w:rsidRPr="000F5D73" w:rsidRDefault="00374BFD" w:rsidP="007124D0">
      <w:pPr>
        <w:numPr>
          <w:ilvl w:val="0"/>
          <w:numId w:val="4"/>
        </w:numPr>
        <w:tabs>
          <w:tab w:val="clear" w:pos="360"/>
        </w:tabs>
        <w:suppressAutoHyphens/>
        <w:jc w:val="both"/>
        <w:rPr>
          <w:sz w:val="24"/>
          <w:szCs w:val="24"/>
          <w:u w:val="single"/>
        </w:rPr>
      </w:pPr>
      <w:r w:rsidRPr="000F5D73">
        <w:rPr>
          <w:sz w:val="24"/>
          <w:szCs w:val="24"/>
        </w:rPr>
        <w:t>Recibir el apoyo que requiera el ejercicio de sus actividades.</w:t>
      </w:r>
    </w:p>
    <w:p w:rsidR="00374BFD" w:rsidRPr="000F5D73" w:rsidRDefault="00374BFD" w:rsidP="007124D0">
      <w:pPr>
        <w:numPr>
          <w:ilvl w:val="0"/>
          <w:numId w:val="4"/>
        </w:numPr>
        <w:tabs>
          <w:tab w:val="clear" w:pos="360"/>
        </w:tabs>
        <w:suppressAutoHyphens/>
        <w:jc w:val="both"/>
        <w:rPr>
          <w:sz w:val="24"/>
          <w:szCs w:val="24"/>
          <w:u w:val="single"/>
        </w:rPr>
      </w:pPr>
      <w:r w:rsidRPr="000F5D73">
        <w:rPr>
          <w:sz w:val="24"/>
          <w:szCs w:val="24"/>
        </w:rPr>
        <w:t xml:space="preserve">A que se </w:t>
      </w:r>
      <w:r w:rsidR="00CD2877" w:rsidRPr="000F5D73">
        <w:rPr>
          <w:sz w:val="24"/>
          <w:szCs w:val="24"/>
        </w:rPr>
        <w:t>le</w:t>
      </w:r>
      <w:r w:rsidRPr="000F5D73">
        <w:rPr>
          <w:sz w:val="24"/>
          <w:szCs w:val="24"/>
        </w:rPr>
        <w:t xml:space="preserve"> otorgue el tratamiento y el respeto inherente al desempeño de todo puesto de trabajo.</w:t>
      </w:r>
    </w:p>
    <w:p w:rsidR="00374BFD" w:rsidRPr="000F5D73" w:rsidRDefault="00374BFD" w:rsidP="007124D0">
      <w:pPr>
        <w:numPr>
          <w:ilvl w:val="0"/>
          <w:numId w:val="4"/>
        </w:numPr>
        <w:tabs>
          <w:tab w:val="clear" w:pos="360"/>
        </w:tabs>
        <w:suppressAutoHyphens/>
        <w:jc w:val="both"/>
        <w:rPr>
          <w:sz w:val="24"/>
          <w:szCs w:val="24"/>
          <w:u w:val="single"/>
        </w:rPr>
      </w:pPr>
      <w:r w:rsidRPr="000F5D73">
        <w:rPr>
          <w:sz w:val="24"/>
          <w:szCs w:val="24"/>
        </w:rPr>
        <w:t>A ser atendidos en sus peticiones, y a que éstas sean elevadas a la autoridad competente cuando proceda.</w:t>
      </w:r>
    </w:p>
    <w:p w:rsidR="00374BFD" w:rsidRPr="000F5D73" w:rsidRDefault="00374BFD" w:rsidP="007124D0">
      <w:pPr>
        <w:suppressAutoHyphens/>
        <w:jc w:val="both"/>
        <w:rPr>
          <w:sz w:val="24"/>
          <w:szCs w:val="24"/>
          <w:u w:val="single"/>
        </w:rPr>
      </w:pPr>
    </w:p>
    <w:p w:rsidR="009E0DCD" w:rsidRPr="000F5D73" w:rsidRDefault="009E0DCD" w:rsidP="007124D0">
      <w:pPr>
        <w:suppressAutoHyphens/>
        <w:jc w:val="both"/>
        <w:rPr>
          <w:sz w:val="24"/>
          <w:szCs w:val="24"/>
          <w:u w:val="single"/>
        </w:rPr>
      </w:pPr>
    </w:p>
    <w:p w:rsidR="00374BFD" w:rsidRPr="000F5D73" w:rsidRDefault="006856BC" w:rsidP="007124D0">
      <w:pPr>
        <w:suppressAutoHyphens/>
        <w:ind w:firstLine="360"/>
        <w:jc w:val="both"/>
        <w:rPr>
          <w:b/>
          <w:sz w:val="24"/>
          <w:szCs w:val="24"/>
        </w:rPr>
      </w:pPr>
      <w:r w:rsidRPr="000F5D73">
        <w:rPr>
          <w:b/>
          <w:sz w:val="24"/>
          <w:szCs w:val="24"/>
        </w:rPr>
        <w:t xml:space="preserve">b. </w:t>
      </w:r>
      <w:r w:rsidR="00374BFD" w:rsidRPr="000F5D73">
        <w:rPr>
          <w:b/>
          <w:sz w:val="24"/>
          <w:szCs w:val="24"/>
        </w:rPr>
        <w:t>Deberes.</w:t>
      </w:r>
    </w:p>
    <w:p w:rsidR="00374BFD" w:rsidRPr="000F5D73" w:rsidRDefault="00374BFD" w:rsidP="007124D0">
      <w:pPr>
        <w:suppressAutoHyphens/>
        <w:jc w:val="both"/>
        <w:rPr>
          <w:sz w:val="24"/>
          <w:szCs w:val="24"/>
        </w:rPr>
      </w:pPr>
    </w:p>
    <w:p w:rsidR="00374BFD" w:rsidRPr="000F5D73" w:rsidRDefault="00374BFD" w:rsidP="007124D0">
      <w:pPr>
        <w:numPr>
          <w:ilvl w:val="0"/>
          <w:numId w:val="5"/>
        </w:numPr>
        <w:tabs>
          <w:tab w:val="clear" w:pos="360"/>
        </w:tabs>
        <w:suppressAutoHyphens/>
        <w:jc w:val="both"/>
        <w:rPr>
          <w:sz w:val="24"/>
          <w:szCs w:val="24"/>
        </w:rPr>
      </w:pPr>
      <w:r w:rsidRPr="000F5D73">
        <w:rPr>
          <w:sz w:val="24"/>
          <w:szCs w:val="24"/>
        </w:rPr>
        <w:t xml:space="preserve">Respetar a todos los miembros de la Comunidad Escolar y mostrar con </w:t>
      </w:r>
      <w:r w:rsidR="006856BC" w:rsidRPr="000F5D73">
        <w:rPr>
          <w:sz w:val="24"/>
          <w:szCs w:val="24"/>
        </w:rPr>
        <w:t>el alumnado</w:t>
      </w:r>
      <w:r w:rsidRPr="000F5D73">
        <w:rPr>
          <w:sz w:val="24"/>
          <w:szCs w:val="24"/>
        </w:rPr>
        <w:t xml:space="preserve"> una actitud adecuada.</w:t>
      </w:r>
    </w:p>
    <w:p w:rsidR="00374BFD" w:rsidRPr="000F5D73" w:rsidRDefault="006856BC" w:rsidP="007124D0">
      <w:pPr>
        <w:numPr>
          <w:ilvl w:val="0"/>
          <w:numId w:val="5"/>
        </w:numPr>
        <w:tabs>
          <w:tab w:val="clear" w:pos="360"/>
        </w:tabs>
        <w:suppressAutoHyphens/>
        <w:jc w:val="both"/>
        <w:rPr>
          <w:color w:val="000000"/>
          <w:sz w:val="24"/>
          <w:szCs w:val="24"/>
        </w:rPr>
      </w:pPr>
      <w:r w:rsidRPr="000F5D73">
        <w:rPr>
          <w:sz w:val="24"/>
          <w:szCs w:val="24"/>
        </w:rPr>
        <w:t>C</w:t>
      </w:r>
      <w:r w:rsidR="00374BFD" w:rsidRPr="000F5D73">
        <w:rPr>
          <w:sz w:val="24"/>
          <w:szCs w:val="24"/>
        </w:rPr>
        <w:t>umplir con el horario y la jornada de trabajo en el marco de las leyes y de su Convenio Colectivo Laboral.</w:t>
      </w:r>
    </w:p>
    <w:p w:rsidR="00CB6B81" w:rsidRPr="000F5D73" w:rsidRDefault="009225E9" w:rsidP="007124D0">
      <w:pPr>
        <w:numPr>
          <w:ilvl w:val="0"/>
          <w:numId w:val="5"/>
        </w:numPr>
        <w:tabs>
          <w:tab w:val="clear" w:pos="360"/>
        </w:tabs>
        <w:suppressAutoHyphens/>
        <w:jc w:val="both"/>
        <w:rPr>
          <w:color w:val="000000"/>
          <w:sz w:val="24"/>
          <w:szCs w:val="24"/>
        </w:rPr>
      </w:pPr>
      <w:r w:rsidRPr="000F5D73">
        <w:rPr>
          <w:color w:val="000000"/>
          <w:sz w:val="24"/>
          <w:szCs w:val="24"/>
        </w:rPr>
        <w:t>Colaborar con la implantación del Plan de Autoprotección, realizando las tareas que en éste se les encomienda.</w:t>
      </w:r>
    </w:p>
    <w:p w:rsidR="00C14B8A" w:rsidRPr="000F5D73" w:rsidRDefault="004D2EA4" w:rsidP="007124D0">
      <w:pPr>
        <w:suppressAutoHyphens/>
        <w:jc w:val="center"/>
        <w:rPr>
          <w:b/>
          <w:sz w:val="24"/>
          <w:szCs w:val="24"/>
        </w:rPr>
      </w:pPr>
      <w:r w:rsidRPr="000F5D73">
        <w:rPr>
          <w:b/>
          <w:noProof/>
          <w:sz w:val="24"/>
          <w:szCs w:val="24"/>
          <w:lang w:val="es-ES"/>
        </w:rPr>
        <w:drawing>
          <wp:inline distT="0" distB="0" distL="0" distR="0" wp14:anchorId="720D4F43" wp14:editId="03A6BF92">
            <wp:extent cx="352425" cy="352425"/>
            <wp:effectExtent l="19050" t="0" r="9525" b="0"/>
            <wp:docPr id="4" name="0 Imagen" descr="Índic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gif"/>
                    <pic:cNvPicPr/>
                  </pic:nvPicPr>
                  <pic:blipFill>
                    <a:blip r:embed="rId14" cstate="print"/>
                    <a:stretch>
                      <a:fillRect/>
                    </a:stretch>
                  </pic:blipFill>
                  <pic:spPr>
                    <a:xfrm>
                      <a:off x="0" y="0"/>
                      <a:ext cx="352425" cy="352425"/>
                    </a:xfrm>
                    <a:prstGeom prst="rect">
                      <a:avLst/>
                    </a:prstGeom>
                  </pic:spPr>
                </pic:pic>
              </a:graphicData>
            </a:graphic>
          </wp:inline>
        </w:drawing>
      </w:r>
    </w:p>
    <w:p w:rsidR="00AC40B0" w:rsidRPr="000F5D73" w:rsidRDefault="00AC40B0" w:rsidP="007124D0">
      <w:pPr>
        <w:suppressAutoHyphens/>
        <w:jc w:val="both"/>
        <w:rPr>
          <w:b/>
          <w:sz w:val="24"/>
          <w:szCs w:val="24"/>
        </w:rPr>
      </w:pPr>
    </w:p>
    <w:p w:rsidR="00AA3CA8" w:rsidRPr="000F5D73" w:rsidRDefault="00AA3CA8" w:rsidP="003B0636">
      <w:pPr>
        <w:pStyle w:val="Prrafodelista"/>
        <w:numPr>
          <w:ilvl w:val="0"/>
          <w:numId w:val="67"/>
        </w:numPr>
        <w:suppressAutoHyphens/>
        <w:jc w:val="both"/>
        <w:rPr>
          <w:b/>
          <w:sz w:val="24"/>
          <w:szCs w:val="24"/>
        </w:rPr>
      </w:pPr>
      <w:bookmarkStart w:id="21" w:name="Alumnado"/>
      <w:bookmarkEnd w:id="21"/>
      <w:r w:rsidRPr="000F5D73">
        <w:rPr>
          <w:b/>
          <w:sz w:val="24"/>
          <w:szCs w:val="24"/>
        </w:rPr>
        <w:t>ALUMNADO.</w:t>
      </w:r>
    </w:p>
    <w:p w:rsidR="00AA3CA8" w:rsidRPr="000F5D73" w:rsidRDefault="00AA3CA8" w:rsidP="007124D0">
      <w:pPr>
        <w:suppressAutoHyphens/>
        <w:jc w:val="both"/>
        <w:rPr>
          <w:b/>
          <w:sz w:val="24"/>
          <w:szCs w:val="24"/>
        </w:rPr>
      </w:pPr>
    </w:p>
    <w:p w:rsidR="00AA3CA8" w:rsidRPr="000F5D73" w:rsidRDefault="00AA3CA8" w:rsidP="003B0636">
      <w:pPr>
        <w:pStyle w:val="Prrafodelista"/>
        <w:numPr>
          <w:ilvl w:val="1"/>
          <w:numId w:val="67"/>
        </w:numPr>
        <w:suppressAutoHyphens/>
        <w:jc w:val="both"/>
        <w:rPr>
          <w:b/>
          <w:sz w:val="24"/>
          <w:szCs w:val="24"/>
        </w:rPr>
      </w:pPr>
      <w:r w:rsidRPr="000F5D73">
        <w:rPr>
          <w:b/>
          <w:sz w:val="24"/>
          <w:szCs w:val="24"/>
        </w:rPr>
        <w:t>ÓRGANOS DE PARTICIPACIÓN DEL ALUMNADO.</w:t>
      </w:r>
    </w:p>
    <w:p w:rsidR="00AA3CA8" w:rsidRPr="000F5D73" w:rsidRDefault="00AA3CA8" w:rsidP="007124D0">
      <w:pPr>
        <w:suppressAutoHyphens/>
        <w:jc w:val="both"/>
        <w:rPr>
          <w:sz w:val="24"/>
          <w:szCs w:val="24"/>
        </w:rPr>
      </w:pPr>
      <w:bookmarkStart w:id="22" w:name="M_4_1_1"/>
      <w:bookmarkEnd w:id="22"/>
    </w:p>
    <w:p w:rsidR="00DC59FA" w:rsidRPr="000F5D73" w:rsidRDefault="00DC59FA" w:rsidP="003B0636">
      <w:pPr>
        <w:pStyle w:val="Prrafodelista"/>
        <w:widowControl/>
        <w:numPr>
          <w:ilvl w:val="2"/>
          <w:numId w:val="67"/>
        </w:numPr>
        <w:suppressAutoHyphens/>
        <w:autoSpaceDE w:val="0"/>
        <w:autoSpaceDN w:val="0"/>
        <w:adjustRightInd w:val="0"/>
        <w:rPr>
          <w:snapToGrid/>
          <w:sz w:val="24"/>
          <w:szCs w:val="24"/>
          <w:lang w:eastAsia="es-ES_tradnl"/>
        </w:rPr>
      </w:pPr>
      <w:r w:rsidRPr="000F5D73">
        <w:rPr>
          <w:b/>
          <w:snapToGrid/>
          <w:sz w:val="24"/>
          <w:szCs w:val="24"/>
          <w:u w:val="single"/>
          <w:lang w:eastAsia="es-ES_tradnl"/>
        </w:rPr>
        <w:t>Delegados y delegadas de clase</w:t>
      </w:r>
      <w:r w:rsidR="00012DAC" w:rsidRPr="000F5D73">
        <w:rPr>
          <w:snapToGrid/>
          <w:sz w:val="24"/>
          <w:szCs w:val="24"/>
          <w:lang w:eastAsia="es-ES_tradnl"/>
        </w:rPr>
        <w:t>.</w:t>
      </w:r>
    </w:p>
    <w:p w:rsidR="00DC59FA" w:rsidRPr="000F5D73" w:rsidRDefault="00DC59FA" w:rsidP="007124D0">
      <w:pPr>
        <w:widowControl/>
        <w:suppressAutoHyphens/>
        <w:autoSpaceDE w:val="0"/>
        <w:autoSpaceDN w:val="0"/>
        <w:adjustRightInd w:val="0"/>
        <w:rPr>
          <w:snapToGrid/>
          <w:sz w:val="24"/>
          <w:szCs w:val="24"/>
          <w:lang w:eastAsia="es-ES_tradnl"/>
        </w:rPr>
      </w:pPr>
    </w:p>
    <w:p w:rsidR="00AA3CA8" w:rsidRPr="000F5D73" w:rsidRDefault="00DC59FA" w:rsidP="00BA3AE6">
      <w:pPr>
        <w:pStyle w:val="Prrafodelista"/>
        <w:widowControl/>
        <w:numPr>
          <w:ilvl w:val="0"/>
          <w:numId w:val="68"/>
        </w:numPr>
        <w:suppressAutoHyphens/>
        <w:autoSpaceDE w:val="0"/>
        <w:autoSpaceDN w:val="0"/>
        <w:adjustRightInd w:val="0"/>
        <w:jc w:val="both"/>
        <w:rPr>
          <w:snapToGrid/>
          <w:sz w:val="24"/>
          <w:szCs w:val="24"/>
          <w:lang w:eastAsia="es-ES_tradnl"/>
        </w:rPr>
      </w:pPr>
      <w:r w:rsidRPr="000F5D73">
        <w:rPr>
          <w:snapToGrid/>
          <w:sz w:val="24"/>
          <w:szCs w:val="24"/>
          <w:lang w:eastAsia="es-ES_tradnl"/>
        </w:rPr>
        <w:t xml:space="preserve">El alumnado de cada clase elegirá, por sufragio directo y secreto, por mayoría simple, durante el primer mes del curso escolar, un delegado o delegada de clase, así como un subdelegado o subdelegada, que sustituirá a la persona que ejerce la delegación en caso de vacante, ausencia o enfermedad, de entre los candidatos que se hayan presentado. </w:t>
      </w:r>
      <w:r w:rsidR="00AA3CA8" w:rsidRPr="000F5D73">
        <w:rPr>
          <w:sz w:val="24"/>
          <w:szCs w:val="24"/>
        </w:rPr>
        <w:t>Las normas las entregará Jefatura de Estudios al profesorado Tutor. El Departamento de Orientación del Centro indicará al profesorado Tutor las directrices a tener en cuenta al realizar la elección.</w:t>
      </w:r>
    </w:p>
    <w:p w:rsidR="00AA3CA8" w:rsidRPr="000F5D73" w:rsidRDefault="00AA3CA8" w:rsidP="00BA3AE6">
      <w:pPr>
        <w:pStyle w:val="Prrafodelista"/>
        <w:widowControl/>
        <w:numPr>
          <w:ilvl w:val="0"/>
          <w:numId w:val="68"/>
        </w:numPr>
        <w:suppressAutoHyphens/>
        <w:autoSpaceDE w:val="0"/>
        <w:autoSpaceDN w:val="0"/>
        <w:adjustRightInd w:val="0"/>
        <w:jc w:val="both"/>
        <w:rPr>
          <w:snapToGrid/>
          <w:sz w:val="24"/>
          <w:szCs w:val="24"/>
          <w:lang w:eastAsia="es-ES_tradnl"/>
        </w:rPr>
      </w:pPr>
      <w:r w:rsidRPr="000F5D73">
        <w:rPr>
          <w:sz w:val="24"/>
          <w:szCs w:val="24"/>
        </w:rPr>
        <w:t>En el caso de que no surgiesen candidatos, todo el alumnado del grupo será consi</w:t>
      </w:r>
      <w:r w:rsidR="000862A7" w:rsidRPr="000F5D73">
        <w:rPr>
          <w:sz w:val="24"/>
          <w:szCs w:val="24"/>
        </w:rPr>
        <w:t>derado</w:t>
      </w:r>
      <w:r w:rsidRPr="000F5D73">
        <w:rPr>
          <w:sz w:val="24"/>
          <w:szCs w:val="24"/>
        </w:rPr>
        <w:t xml:space="preserve"> elegible, salvo aquellos que, expresamente, manifiesten su deseo contrario a desempeñar tales cargos.</w:t>
      </w:r>
    </w:p>
    <w:p w:rsidR="00AA3CA8" w:rsidRPr="000F5D73" w:rsidRDefault="00AA3CA8" w:rsidP="00BA3AE6">
      <w:pPr>
        <w:pStyle w:val="Prrafodelista"/>
        <w:widowControl/>
        <w:numPr>
          <w:ilvl w:val="0"/>
          <w:numId w:val="68"/>
        </w:numPr>
        <w:suppressAutoHyphens/>
        <w:autoSpaceDE w:val="0"/>
        <w:autoSpaceDN w:val="0"/>
        <w:adjustRightInd w:val="0"/>
        <w:jc w:val="both"/>
        <w:rPr>
          <w:snapToGrid/>
          <w:sz w:val="24"/>
          <w:szCs w:val="24"/>
          <w:lang w:eastAsia="es-ES_tradnl"/>
        </w:rPr>
      </w:pPr>
      <w:r w:rsidRPr="000F5D73">
        <w:rPr>
          <w:sz w:val="24"/>
          <w:szCs w:val="24"/>
        </w:rPr>
        <w:t>El acto de la elección será presidido por el Tutor o Tutora del grupo y se levantará acta de dicha elección. Las funciones del alumnado delegado serán dadas a conocer a éste por el tutor o tutora y serán las siguientes:</w:t>
      </w:r>
    </w:p>
    <w:p w:rsidR="00AA3CA8" w:rsidRPr="000F5D73" w:rsidRDefault="00AA3CA8" w:rsidP="007124D0">
      <w:pPr>
        <w:suppressAutoHyphens/>
        <w:jc w:val="both"/>
        <w:rPr>
          <w:sz w:val="24"/>
          <w:szCs w:val="24"/>
        </w:rPr>
      </w:pPr>
    </w:p>
    <w:p w:rsidR="00AA3CA8" w:rsidRPr="000F5D73" w:rsidRDefault="00AA3CA8" w:rsidP="00670A17">
      <w:pPr>
        <w:numPr>
          <w:ilvl w:val="1"/>
          <w:numId w:val="17"/>
        </w:numPr>
        <w:suppressAutoHyphens/>
        <w:jc w:val="both"/>
        <w:rPr>
          <w:sz w:val="24"/>
          <w:szCs w:val="24"/>
        </w:rPr>
      </w:pPr>
      <w:r w:rsidRPr="000F5D73">
        <w:rPr>
          <w:sz w:val="24"/>
          <w:szCs w:val="24"/>
        </w:rPr>
        <w:t>Actuar de representante del grupo ante el resto de la comunidad educativa.</w:t>
      </w:r>
    </w:p>
    <w:p w:rsidR="00AA3CA8" w:rsidRPr="000F5D73" w:rsidRDefault="00AA3CA8" w:rsidP="00670A17">
      <w:pPr>
        <w:numPr>
          <w:ilvl w:val="1"/>
          <w:numId w:val="17"/>
        </w:numPr>
        <w:suppressAutoHyphens/>
        <w:jc w:val="both"/>
        <w:rPr>
          <w:sz w:val="24"/>
          <w:szCs w:val="24"/>
        </w:rPr>
      </w:pPr>
      <w:r w:rsidRPr="000F5D73">
        <w:rPr>
          <w:sz w:val="24"/>
          <w:szCs w:val="24"/>
        </w:rPr>
        <w:t>Exponer a los órganos de gobierno y de coordinación docente las sugerencias y reclamaciones de su grupo.</w:t>
      </w:r>
    </w:p>
    <w:p w:rsidR="00AA3CA8" w:rsidRPr="000F5D73" w:rsidRDefault="00AA3CA8" w:rsidP="00670A17">
      <w:pPr>
        <w:numPr>
          <w:ilvl w:val="1"/>
          <w:numId w:val="17"/>
        </w:numPr>
        <w:suppressAutoHyphens/>
        <w:jc w:val="both"/>
        <w:rPr>
          <w:sz w:val="24"/>
          <w:szCs w:val="24"/>
        </w:rPr>
      </w:pPr>
      <w:r w:rsidRPr="000F5D73">
        <w:rPr>
          <w:sz w:val="24"/>
          <w:szCs w:val="24"/>
        </w:rPr>
        <w:t>Fomentar la convivencia entre los alumnos y alumnas de su grupo, evitando los actos que puedan redundar en perjuicio de los mismos o atentar contra la libertad y la dignidad personal de alguno de ellos. De ello dará cuenta a la Jefatura de Estudios.</w:t>
      </w:r>
    </w:p>
    <w:p w:rsidR="00AA3CA8" w:rsidRPr="000F5D73" w:rsidRDefault="00AA3CA8" w:rsidP="00670A17">
      <w:pPr>
        <w:numPr>
          <w:ilvl w:val="1"/>
          <w:numId w:val="17"/>
        </w:numPr>
        <w:suppressAutoHyphens/>
        <w:jc w:val="both"/>
        <w:rPr>
          <w:sz w:val="24"/>
          <w:szCs w:val="24"/>
        </w:rPr>
      </w:pPr>
      <w:r w:rsidRPr="000F5D73">
        <w:rPr>
          <w:sz w:val="24"/>
          <w:szCs w:val="24"/>
        </w:rPr>
        <w:t>Colaborar con el tutor o t</w:t>
      </w:r>
      <w:r w:rsidR="008271A3" w:rsidRPr="000F5D73">
        <w:rPr>
          <w:sz w:val="24"/>
          <w:szCs w:val="24"/>
        </w:rPr>
        <w:t xml:space="preserve">utora y con el </w:t>
      </w:r>
      <w:r w:rsidR="00012DAC" w:rsidRPr="000F5D73">
        <w:rPr>
          <w:sz w:val="24"/>
          <w:szCs w:val="24"/>
        </w:rPr>
        <w:t>Equipo Docente</w:t>
      </w:r>
      <w:r w:rsidRPr="000F5D73">
        <w:rPr>
          <w:sz w:val="24"/>
          <w:szCs w:val="24"/>
        </w:rPr>
        <w:t xml:space="preserve"> </w:t>
      </w:r>
      <w:r w:rsidR="00012DAC" w:rsidRPr="000F5D73">
        <w:rPr>
          <w:sz w:val="24"/>
          <w:szCs w:val="24"/>
        </w:rPr>
        <w:t>en los</w:t>
      </w:r>
      <w:r w:rsidRPr="000F5D73">
        <w:rPr>
          <w:sz w:val="24"/>
          <w:szCs w:val="24"/>
        </w:rPr>
        <w:t xml:space="preserve"> temas que afecten al funcionamiento del grupo.</w:t>
      </w:r>
    </w:p>
    <w:p w:rsidR="00AA3CA8" w:rsidRPr="000F5D73" w:rsidRDefault="00AA3CA8" w:rsidP="00670A17">
      <w:pPr>
        <w:numPr>
          <w:ilvl w:val="1"/>
          <w:numId w:val="17"/>
        </w:numPr>
        <w:suppressAutoHyphens/>
        <w:jc w:val="both"/>
        <w:rPr>
          <w:sz w:val="24"/>
          <w:szCs w:val="24"/>
        </w:rPr>
      </w:pPr>
      <w:r w:rsidRPr="000F5D73">
        <w:rPr>
          <w:sz w:val="24"/>
          <w:szCs w:val="24"/>
        </w:rPr>
        <w:t xml:space="preserve">Colaborar con el profesorado y con los órganos de gobierno por el buen </w:t>
      </w:r>
      <w:r w:rsidR="00012DAC" w:rsidRPr="000F5D73">
        <w:rPr>
          <w:sz w:val="24"/>
          <w:szCs w:val="24"/>
        </w:rPr>
        <w:t>funcionamiento del</w:t>
      </w:r>
      <w:r w:rsidRPr="000F5D73">
        <w:rPr>
          <w:sz w:val="24"/>
          <w:szCs w:val="24"/>
        </w:rPr>
        <w:t xml:space="preserve"> Instituto y en la observancia de las normas de convivencia.</w:t>
      </w:r>
    </w:p>
    <w:p w:rsidR="00AA3CA8" w:rsidRPr="000F5D73" w:rsidRDefault="00AA3CA8" w:rsidP="00670A17">
      <w:pPr>
        <w:numPr>
          <w:ilvl w:val="1"/>
          <w:numId w:val="17"/>
        </w:numPr>
        <w:suppressAutoHyphens/>
        <w:jc w:val="both"/>
        <w:rPr>
          <w:sz w:val="24"/>
          <w:szCs w:val="24"/>
        </w:rPr>
      </w:pPr>
      <w:r w:rsidRPr="000F5D73">
        <w:rPr>
          <w:sz w:val="24"/>
          <w:szCs w:val="24"/>
        </w:rPr>
        <w:t>Fomentar la adecuada utilización del material y de las instalaciones del instituto. En este sentido, es su deber comunicar a Jefatura de Estudios aquellos comportamientos que produzcan daños personales o materiales y a la persona responsable de Secretaría las deficiencias y desperfectos que se vayan produciendo. De ambas circunstancias informará en cualquier caso también al tutor o tutora.</w:t>
      </w:r>
    </w:p>
    <w:p w:rsidR="00AA3CA8" w:rsidRPr="000F5D73" w:rsidRDefault="00AA3CA8" w:rsidP="00670A17">
      <w:pPr>
        <w:numPr>
          <w:ilvl w:val="1"/>
          <w:numId w:val="17"/>
        </w:numPr>
        <w:suppressAutoHyphens/>
        <w:jc w:val="both"/>
        <w:rPr>
          <w:sz w:val="24"/>
          <w:szCs w:val="24"/>
        </w:rPr>
      </w:pPr>
      <w:r w:rsidRPr="000F5D73">
        <w:rPr>
          <w:sz w:val="24"/>
          <w:szCs w:val="24"/>
        </w:rPr>
        <w:t>Participar en las sesiones de evaluación junto con el subdelegado o subdelegada, en el tiempo dedicado a analizar la marcha del grupo. Colaborará con el tutor o tutora en las sesiones de pre-evaluación, en las tareas que se le indiquen, y en la distribución temporal de exámenes en los períodos finales de trimestre.</w:t>
      </w:r>
    </w:p>
    <w:p w:rsidR="00AA3CA8" w:rsidRPr="000F5D73" w:rsidRDefault="00AA3CA8" w:rsidP="00670A17">
      <w:pPr>
        <w:numPr>
          <w:ilvl w:val="1"/>
          <w:numId w:val="17"/>
        </w:numPr>
        <w:suppressAutoHyphens/>
        <w:jc w:val="both"/>
        <w:rPr>
          <w:sz w:val="24"/>
          <w:szCs w:val="24"/>
        </w:rPr>
      </w:pPr>
      <w:r w:rsidRPr="000F5D73">
        <w:rPr>
          <w:sz w:val="24"/>
          <w:szCs w:val="24"/>
        </w:rPr>
        <w:t>Ayudar a resolver las demandas e inquietudes del alumnado, mediando, en colaboración con el tutor o tutora, ante el resto del profesorado, el Equipo Educativo y, en su caso, el Equipo Directivo.</w:t>
      </w:r>
    </w:p>
    <w:p w:rsidR="00AA3CA8" w:rsidRPr="000F5D73" w:rsidRDefault="00AA3CA8" w:rsidP="00670A17">
      <w:pPr>
        <w:numPr>
          <w:ilvl w:val="1"/>
          <w:numId w:val="17"/>
        </w:numPr>
        <w:suppressAutoHyphens/>
        <w:jc w:val="both"/>
        <w:rPr>
          <w:strike/>
          <w:color w:val="FF0000"/>
          <w:sz w:val="24"/>
          <w:szCs w:val="24"/>
        </w:rPr>
      </w:pPr>
      <w:r w:rsidRPr="000F5D73">
        <w:rPr>
          <w:sz w:val="24"/>
          <w:szCs w:val="24"/>
        </w:rPr>
        <w:t>Fomentar y colaborar con el reciclado de papel en su aula, encargándose de habilitar un recipiente para la recogida de papel usado y de llevarlo a</w:t>
      </w:r>
      <w:r w:rsidR="00E27F45" w:rsidRPr="000F5D73">
        <w:rPr>
          <w:sz w:val="24"/>
          <w:szCs w:val="24"/>
        </w:rPr>
        <w:t>l contenedor general de reciclaje</w:t>
      </w:r>
      <w:r w:rsidR="003C7AF4" w:rsidRPr="000F5D73">
        <w:rPr>
          <w:sz w:val="24"/>
          <w:szCs w:val="24"/>
        </w:rPr>
        <w:t xml:space="preserve"> que se encuentra en la Sala de Profesores.</w:t>
      </w:r>
    </w:p>
    <w:p w:rsidR="00AA3CA8" w:rsidRPr="000F5D73" w:rsidRDefault="006125FF" w:rsidP="00670A17">
      <w:pPr>
        <w:numPr>
          <w:ilvl w:val="1"/>
          <w:numId w:val="17"/>
        </w:numPr>
        <w:suppressAutoHyphens/>
        <w:jc w:val="both"/>
        <w:rPr>
          <w:sz w:val="24"/>
          <w:szCs w:val="24"/>
        </w:rPr>
      </w:pPr>
      <w:r w:rsidRPr="000F5D73">
        <w:rPr>
          <w:color w:val="000000"/>
          <w:sz w:val="24"/>
          <w:szCs w:val="24"/>
        </w:rPr>
        <w:t>E</w:t>
      </w:r>
      <w:r w:rsidR="00AA3CA8" w:rsidRPr="000F5D73">
        <w:rPr>
          <w:sz w:val="24"/>
          <w:szCs w:val="24"/>
        </w:rPr>
        <w:t>n los casos de falta colectiva del grupo, el Delegado o Delegada será requerido por la Jefatura de Estudios para aclarar situaciones y circunstancias que hayan podido ocurrir al tiempo que se le informará de aquellas medidas que vayan a adoptarse al respecto para que las comunique al grupo, independientemente de que posteriormente la Jefatura de Estudios dé la oportuna información al mismo.</w:t>
      </w:r>
    </w:p>
    <w:p w:rsidR="00AA3CA8" w:rsidRPr="000F5D73" w:rsidRDefault="00AA3CA8" w:rsidP="00670A17">
      <w:pPr>
        <w:numPr>
          <w:ilvl w:val="1"/>
          <w:numId w:val="17"/>
        </w:numPr>
        <w:suppressAutoHyphens/>
        <w:jc w:val="both"/>
        <w:rPr>
          <w:sz w:val="24"/>
          <w:szCs w:val="24"/>
        </w:rPr>
      </w:pPr>
      <w:r w:rsidRPr="000F5D73">
        <w:rPr>
          <w:sz w:val="24"/>
          <w:szCs w:val="24"/>
        </w:rPr>
        <w:t xml:space="preserve">En las horas en las que falte un profesor o profesora se encargará de recordar al grupo la obligación de mantenerse dentro del aula hasta que llegue el profesorado de guardia o en su caso el profesor o profesora que vaya a cubrir la ausencia. Deberá esperar al menos 10 minutos, y después de ese tiempo localizará al profesorado de guardia para informar de dicha ausencia. </w:t>
      </w:r>
    </w:p>
    <w:p w:rsidR="00AA3CA8" w:rsidRPr="000F5D73" w:rsidRDefault="00AA3CA8" w:rsidP="00670A17">
      <w:pPr>
        <w:numPr>
          <w:ilvl w:val="1"/>
          <w:numId w:val="17"/>
        </w:numPr>
        <w:suppressAutoHyphens/>
        <w:jc w:val="both"/>
        <w:rPr>
          <w:sz w:val="24"/>
          <w:szCs w:val="24"/>
        </w:rPr>
      </w:pPr>
      <w:r w:rsidRPr="000F5D73">
        <w:rPr>
          <w:sz w:val="24"/>
          <w:szCs w:val="24"/>
        </w:rPr>
        <w:t xml:space="preserve">El alumnado Subdelegado de cada grupo colaborará con el alumnado Delegado en el cumplimiento de sus competencias, y lo sustituirá en caso de ausencia de éste. </w:t>
      </w:r>
    </w:p>
    <w:p w:rsidR="008271A3" w:rsidRPr="000F5D73" w:rsidRDefault="008271A3" w:rsidP="00670A17">
      <w:pPr>
        <w:numPr>
          <w:ilvl w:val="1"/>
          <w:numId w:val="17"/>
        </w:numPr>
        <w:suppressAutoHyphens/>
        <w:jc w:val="both"/>
        <w:rPr>
          <w:sz w:val="24"/>
          <w:szCs w:val="24"/>
        </w:rPr>
      </w:pPr>
      <w:r w:rsidRPr="000F5D73">
        <w:rPr>
          <w:sz w:val="24"/>
          <w:szCs w:val="24"/>
        </w:rPr>
        <w:t>Representar, junto al subdelegado o subdelegada, a su grupo en la Junta de Delegados del Instituto.</w:t>
      </w:r>
    </w:p>
    <w:p w:rsidR="002F176F" w:rsidRPr="000F5D73" w:rsidRDefault="002F176F" w:rsidP="002F176F">
      <w:pPr>
        <w:suppressAutoHyphens/>
        <w:ind w:left="1080"/>
        <w:jc w:val="both"/>
        <w:rPr>
          <w:sz w:val="24"/>
          <w:szCs w:val="24"/>
        </w:rPr>
      </w:pPr>
    </w:p>
    <w:p w:rsidR="00AA3CA8" w:rsidRPr="000F5D73" w:rsidRDefault="002F176F" w:rsidP="002F176F">
      <w:pPr>
        <w:suppressAutoHyphens/>
        <w:ind w:firstLine="708"/>
        <w:jc w:val="both"/>
        <w:rPr>
          <w:sz w:val="24"/>
          <w:szCs w:val="24"/>
        </w:rPr>
      </w:pPr>
      <w:r w:rsidRPr="000F5D73">
        <w:rPr>
          <w:sz w:val="24"/>
          <w:szCs w:val="24"/>
        </w:rPr>
        <w:t>Tanto el Delegado o Delegada como el Subdelegado o Subdelegada podrán ser cesados de su cargo por reiterado incumplimiento de sus funciones a iniciativa del tutor o tutora, del equipo educativo, o en su caso del equipo directivo, o por acumulación de faltas contrarias a las normas de convivencia.</w:t>
      </w:r>
    </w:p>
    <w:p w:rsidR="00374BFD" w:rsidRPr="000F5D73" w:rsidRDefault="00374BFD" w:rsidP="007124D0">
      <w:pPr>
        <w:suppressAutoHyphens/>
        <w:jc w:val="both"/>
        <w:rPr>
          <w:sz w:val="24"/>
          <w:szCs w:val="24"/>
        </w:rPr>
      </w:pPr>
    </w:p>
    <w:p w:rsidR="00374BFD" w:rsidRPr="000F5D73" w:rsidRDefault="00374BFD" w:rsidP="003B0636">
      <w:pPr>
        <w:pStyle w:val="Prrafodelista"/>
        <w:numPr>
          <w:ilvl w:val="2"/>
          <w:numId w:val="67"/>
        </w:numPr>
        <w:suppressAutoHyphens/>
        <w:jc w:val="both"/>
        <w:rPr>
          <w:b/>
          <w:sz w:val="24"/>
          <w:szCs w:val="24"/>
        </w:rPr>
      </w:pPr>
      <w:bookmarkStart w:id="23" w:name="M_4_1_2"/>
      <w:bookmarkEnd w:id="23"/>
      <w:r w:rsidRPr="000F5D73">
        <w:rPr>
          <w:b/>
          <w:sz w:val="24"/>
          <w:szCs w:val="24"/>
        </w:rPr>
        <w:t>Junta de Delegados.</w:t>
      </w:r>
    </w:p>
    <w:p w:rsidR="00374BFD" w:rsidRPr="000F5D73" w:rsidRDefault="00374BFD" w:rsidP="007124D0">
      <w:pPr>
        <w:suppressAutoHyphens/>
        <w:jc w:val="both"/>
        <w:rPr>
          <w:sz w:val="24"/>
          <w:szCs w:val="24"/>
        </w:rPr>
      </w:pPr>
    </w:p>
    <w:p w:rsidR="00374BFD" w:rsidRPr="000F5D73" w:rsidRDefault="00B73220" w:rsidP="00670A17">
      <w:pPr>
        <w:pStyle w:val="Prrafodelista"/>
        <w:widowControl/>
        <w:numPr>
          <w:ilvl w:val="0"/>
          <w:numId w:val="18"/>
        </w:numPr>
        <w:suppressAutoHyphens/>
        <w:autoSpaceDE w:val="0"/>
        <w:autoSpaceDN w:val="0"/>
        <w:adjustRightInd w:val="0"/>
        <w:jc w:val="both"/>
        <w:rPr>
          <w:snapToGrid/>
          <w:sz w:val="24"/>
          <w:szCs w:val="24"/>
          <w:lang w:eastAsia="es-ES_tradnl"/>
        </w:rPr>
      </w:pPr>
      <w:r w:rsidRPr="000F5D73">
        <w:rPr>
          <w:snapToGrid/>
          <w:sz w:val="24"/>
          <w:szCs w:val="24"/>
          <w:lang w:eastAsia="es-ES_tradnl"/>
        </w:rPr>
        <w:t>La Junta de delegados y delegadas del alumnado estará integrada por todos los delegados y delegadas de clase, así como por los representantes del alumnado en el Consejo Escolar del centro.</w:t>
      </w:r>
    </w:p>
    <w:p w:rsidR="00B73220" w:rsidRPr="000F5D73" w:rsidRDefault="00B73220" w:rsidP="00670A17">
      <w:pPr>
        <w:numPr>
          <w:ilvl w:val="0"/>
          <w:numId w:val="18"/>
        </w:numPr>
        <w:suppressAutoHyphens/>
        <w:jc w:val="both"/>
        <w:rPr>
          <w:sz w:val="24"/>
          <w:szCs w:val="24"/>
        </w:rPr>
      </w:pPr>
      <w:r w:rsidRPr="000F5D73">
        <w:rPr>
          <w:sz w:val="24"/>
          <w:szCs w:val="24"/>
        </w:rPr>
        <w:t>La Junta de Delegados será el cauce intermedio para informar a todo el alumnado de cuantas gestiones y circunstancias sean menester.</w:t>
      </w:r>
    </w:p>
    <w:p w:rsidR="00374BFD" w:rsidRPr="000F5D73" w:rsidRDefault="00374BFD" w:rsidP="00670A17">
      <w:pPr>
        <w:numPr>
          <w:ilvl w:val="0"/>
          <w:numId w:val="18"/>
        </w:numPr>
        <w:suppressAutoHyphens/>
        <w:jc w:val="both"/>
        <w:rPr>
          <w:sz w:val="24"/>
          <w:szCs w:val="24"/>
        </w:rPr>
      </w:pPr>
      <w:r w:rsidRPr="000F5D73">
        <w:rPr>
          <w:sz w:val="24"/>
          <w:szCs w:val="24"/>
        </w:rPr>
        <w:t>La Junta de Delegados podrá reunirse, por iniciativa propia o por convocatoria de los Órganos de Gobierno, siempre que no se altere el normal desarrollo de las actividades académicas del Centro. Para ello, informará a la Dirección</w:t>
      </w:r>
      <w:r w:rsidR="00C928AA" w:rsidRPr="000F5D73">
        <w:rPr>
          <w:sz w:val="24"/>
          <w:szCs w:val="24"/>
        </w:rPr>
        <w:t xml:space="preserve"> con 24 horas </w:t>
      </w:r>
      <w:r w:rsidR="00012DAC" w:rsidRPr="000F5D73">
        <w:rPr>
          <w:sz w:val="24"/>
          <w:szCs w:val="24"/>
        </w:rPr>
        <w:t>de antelación</w:t>
      </w:r>
      <w:r w:rsidRPr="000F5D73">
        <w:rPr>
          <w:sz w:val="24"/>
          <w:szCs w:val="24"/>
        </w:rPr>
        <w:t xml:space="preserve"> y ésta le asignará el lugar adecuado.</w:t>
      </w:r>
      <w:r w:rsidR="00F5410B" w:rsidRPr="000F5D73">
        <w:rPr>
          <w:sz w:val="24"/>
          <w:szCs w:val="24"/>
        </w:rPr>
        <w:t xml:space="preserve"> Como mínimo, se pretende realizar una reunión mensual.</w:t>
      </w:r>
      <w:r w:rsidR="00F17BE7" w:rsidRPr="000F5D73">
        <w:rPr>
          <w:sz w:val="24"/>
          <w:szCs w:val="24"/>
        </w:rPr>
        <w:t xml:space="preserve"> Estas reuniones contarán con la presencia de alguno de los miembros del Equipo Directivo.</w:t>
      </w:r>
    </w:p>
    <w:p w:rsidR="00B73220" w:rsidRPr="000F5D73" w:rsidRDefault="00B73220" w:rsidP="00670A17">
      <w:pPr>
        <w:numPr>
          <w:ilvl w:val="0"/>
          <w:numId w:val="18"/>
        </w:numPr>
        <w:suppressAutoHyphens/>
        <w:jc w:val="both"/>
        <w:rPr>
          <w:sz w:val="24"/>
          <w:szCs w:val="24"/>
        </w:rPr>
      </w:pPr>
      <w:r w:rsidRPr="000F5D73">
        <w:rPr>
          <w:snapToGrid/>
          <w:sz w:val="24"/>
          <w:szCs w:val="24"/>
          <w:lang w:eastAsia="es-ES_tradnl"/>
        </w:rPr>
        <w:t>La Junta de delegados y delegadas del alumnado elegirá, por mayoría simple, durante</w:t>
      </w:r>
      <w:r w:rsidR="00B81B90" w:rsidRPr="000F5D73">
        <w:rPr>
          <w:snapToGrid/>
          <w:sz w:val="24"/>
          <w:szCs w:val="24"/>
          <w:lang w:eastAsia="es-ES_tradnl"/>
        </w:rPr>
        <w:t xml:space="preserve"> </w:t>
      </w:r>
      <w:r w:rsidRPr="000F5D73">
        <w:rPr>
          <w:snapToGrid/>
          <w:sz w:val="24"/>
          <w:szCs w:val="24"/>
          <w:lang w:eastAsia="es-ES_tradnl"/>
        </w:rPr>
        <w:t>el primer mes del curso escolar, un delegado o delegada del centro, así como un subdelegado o</w:t>
      </w:r>
      <w:r w:rsidR="00B81B90" w:rsidRPr="000F5D73">
        <w:rPr>
          <w:snapToGrid/>
          <w:sz w:val="24"/>
          <w:szCs w:val="24"/>
          <w:lang w:eastAsia="es-ES_tradnl"/>
        </w:rPr>
        <w:t xml:space="preserve"> </w:t>
      </w:r>
      <w:r w:rsidRPr="000F5D73">
        <w:rPr>
          <w:snapToGrid/>
          <w:sz w:val="24"/>
          <w:szCs w:val="24"/>
          <w:lang w:eastAsia="es-ES_tradnl"/>
        </w:rPr>
        <w:t>subdelegada, que sustituirá a la persona que ejerce la delegación en caso de vacante, ausencia</w:t>
      </w:r>
      <w:r w:rsidR="00B81B90" w:rsidRPr="000F5D73">
        <w:rPr>
          <w:snapToGrid/>
          <w:sz w:val="24"/>
          <w:szCs w:val="24"/>
          <w:lang w:eastAsia="es-ES_tradnl"/>
        </w:rPr>
        <w:t xml:space="preserve"> </w:t>
      </w:r>
      <w:r w:rsidRPr="000F5D73">
        <w:rPr>
          <w:snapToGrid/>
          <w:sz w:val="24"/>
          <w:szCs w:val="24"/>
          <w:lang w:eastAsia="es-ES_tradnl"/>
        </w:rPr>
        <w:t>o enfermedad, de acuerdo con el procedimiento que establezca el reglamento de organización y funcionamiento del instituto.</w:t>
      </w:r>
    </w:p>
    <w:p w:rsidR="00374BFD" w:rsidRPr="000F5D73" w:rsidRDefault="00374BFD" w:rsidP="007124D0">
      <w:pPr>
        <w:suppressAutoHyphens/>
        <w:jc w:val="both"/>
        <w:rPr>
          <w:sz w:val="24"/>
          <w:szCs w:val="24"/>
        </w:rPr>
      </w:pPr>
    </w:p>
    <w:p w:rsidR="00374BFD" w:rsidRPr="000F5D73" w:rsidRDefault="00374BFD" w:rsidP="007124D0">
      <w:pPr>
        <w:suppressAutoHyphens/>
        <w:jc w:val="both"/>
        <w:rPr>
          <w:sz w:val="24"/>
          <w:szCs w:val="24"/>
        </w:rPr>
      </w:pPr>
      <w:r w:rsidRPr="000F5D73">
        <w:rPr>
          <w:sz w:val="24"/>
          <w:szCs w:val="24"/>
        </w:rPr>
        <w:t xml:space="preserve">Las </w:t>
      </w:r>
      <w:r w:rsidRPr="000F5D73">
        <w:rPr>
          <w:b/>
          <w:sz w:val="24"/>
          <w:szCs w:val="24"/>
        </w:rPr>
        <w:t>funciones</w:t>
      </w:r>
      <w:r w:rsidRPr="000F5D73">
        <w:rPr>
          <w:sz w:val="24"/>
          <w:szCs w:val="24"/>
        </w:rPr>
        <w:t xml:space="preserve"> de la Junta de Delegados serán las siguientes:</w:t>
      </w:r>
    </w:p>
    <w:p w:rsidR="00374BFD" w:rsidRPr="000F5D73" w:rsidRDefault="00374BFD" w:rsidP="007124D0">
      <w:pPr>
        <w:suppressAutoHyphens/>
        <w:jc w:val="both"/>
        <w:rPr>
          <w:sz w:val="24"/>
          <w:szCs w:val="24"/>
        </w:rPr>
      </w:pPr>
    </w:p>
    <w:p w:rsidR="00374BFD" w:rsidRPr="000F5D73" w:rsidRDefault="00374BFD" w:rsidP="00670A17">
      <w:pPr>
        <w:numPr>
          <w:ilvl w:val="0"/>
          <w:numId w:val="19"/>
        </w:numPr>
        <w:suppressAutoHyphens/>
        <w:jc w:val="both"/>
        <w:rPr>
          <w:sz w:val="24"/>
          <w:szCs w:val="24"/>
        </w:rPr>
      </w:pPr>
      <w:r w:rsidRPr="000F5D73">
        <w:rPr>
          <w:sz w:val="24"/>
          <w:szCs w:val="24"/>
        </w:rPr>
        <w:t>Reunirse antes y después de cada reunión del Consejo Escolar del Centro.</w:t>
      </w:r>
    </w:p>
    <w:p w:rsidR="00374BFD" w:rsidRPr="000F5D73" w:rsidRDefault="00374BFD" w:rsidP="00670A17">
      <w:pPr>
        <w:numPr>
          <w:ilvl w:val="0"/>
          <w:numId w:val="19"/>
        </w:numPr>
        <w:suppressAutoHyphens/>
        <w:jc w:val="both"/>
        <w:rPr>
          <w:sz w:val="24"/>
          <w:szCs w:val="24"/>
        </w:rPr>
      </w:pPr>
      <w:r w:rsidRPr="000F5D73">
        <w:rPr>
          <w:sz w:val="24"/>
          <w:szCs w:val="24"/>
        </w:rPr>
        <w:t>Informar a los representantes del alumnado en el Consejo Escolar de la problemática de cada grupo o curso.</w:t>
      </w:r>
    </w:p>
    <w:p w:rsidR="00374BFD" w:rsidRPr="000F5D73" w:rsidRDefault="00374BFD" w:rsidP="00670A17">
      <w:pPr>
        <w:numPr>
          <w:ilvl w:val="0"/>
          <w:numId w:val="19"/>
        </w:numPr>
        <w:suppressAutoHyphens/>
        <w:jc w:val="both"/>
        <w:rPr>
          <w:sz w:val="24"/>
          <w:szCs w:val="24"/>
        </w:rPr>
      </w:pPr>
      <w:r w:rsidRPr="000F5D73">
        <w:rPr>
          <w:sz w:val="24"/>
          <w:szCs w:val="24"/>
        </w:rPr>
        <w:t>Ser informados por l</w:t>
      </w:r>
      <w:r w:rsidR="00930F13" w:rsidRPr="000F5D73">
        <w:rPr>
          <w:sz w:val="24"/>
          <w:szCs w:val="24"/>
        </w:rPr>
        <w:t>os representantes del alumnado</w:t>
      </w:r>
      <w:r w:rsidRPr="000F5D73">
        <w:rPr>
          <w:sz w:val="24"/>
          <w:szCs w:val="24"/>
        </w:rPr>
        <w:t xml:space="preserve"> en el Consejo Escolar sobre los temas tratados en el mismo.</w:t>
      </w:r>
    </w:p>
    <w:p w:rsidR="00374BFD" w:rsidRPr="000F5D73" w:rsidRDefault="00374BFD" w:rsidP="00670A17">
      <w:pPr>
        <w:numPr>
          <w:ilvl w:val="0"/>
          <w:numId w:val="19"/>
        </w:numPr>
        <w:suppressAutoHyphens/>
        <w:jc w:val="both"/>
        <w:rPr>
          <w:sz w:val="24"/>
          <w:szCs w:val="24"/>
        </w:rPr>
      </w:pPr>
      <w:r w:rsidRPr="000F5D73">
        <w:rPr>
          <w:sz w:val="24"/>
          <w:szCs w:val="24"/>
        </w:rPr>
        <w:t>Elaborar informes para el Consejo Escolar a iniciativa propia o a petición de éste.</w:t>
      </w:r>
    </w:p>
    <w:p w:rsidR="00374BFD" w:rsidRPr="000F5D73" w:rsidRDefault="00930F13" w:rsidP="00670A17">
      <w:pPr>
        <w:numPr>
          <w:ilvl w:val="0"/>
          <w:numId w:val="19"/>
        </w:numPr>
        <w:suppressAutoHyphens/>
        <w:jc w:val="both"/>
        <w:rPr>
          <w:sz w:val="24"/>
          <w:szCs w:val="24"/>
        </w:rPr>
      </w:pPr>
      <w:r w:rsidRPr="000F5D73">
        <w:rPr>
          <w:sz w:val="24"/>
          <w:szCs w:val="24"/>
        </w:rPr>
        <w:t>Informar al alumnado</w:t>
      </w:r>
      <w:r w:rsidR="00374BFD" w:rsidRPr="000F5D73">
        <w:rPr>
          <w:sz w:val="24"/>
          <w:szCs w:val="24"/>
        </w:rPr>
        <w:t xml:space="preserve"> de sus actividades.</w:t>
      </w:r>
    </w:p>
    <w:p w:rsidR="00374BFD" w:rsidRPr="000F5D73" w:rsidRDefault="00374BFD" w:rsidP="00670A17">
      <w:pPr>
        <w:numPr>
          <w:ilvl w:val="0"/>
          <w:numId w:val="19"/>
        </w:numPr>
        <w:suppressAutoHyphens/>
        <w:jc w:val="both"/>
        <w:rPr>
          <w:sz w:val="24"/>
          <w:szCs w:val="24"/>
        </w:rPr>
      </w:pPr>
      <w:r w:rsidRPr="000F5D73">
        <w:rPr>
          <w:sz w:val="24"/>
          <w:szCs w:val="24"/>
        </w:rPr>
        <w:t>Elaborar propuestas de modificación del Reglamento de Organización y Funcionamiento</w:t>
      </w:r>
      <w:r w:rsidR="00F17BE7" w:rsidRPr="000F5D73">
        <w:rPr>
          <w:sz w:val="24"/>
          <w:szCs w:val="24"/>
        </w:rPr>
        <w:t xml:space="preserve"> y del Plan de Convivencia</w:t>
      </w:r>
      <w:r w:rsidRPr="000F5D73">
        <w:rPr>
          <w:sz w:val="24"/>
          <w:szCs w:val="24"/>
        </w:rPr>
        <w:t>.</w:t>
      </w:r>
    </w:p>
    <w:p w:rsidR="00374BFD" w:rsidRPr="000F5D73" w:rsidRDefault="00374BFD" w:rsidP="00670A17">
      <w:pPr>
        <w:numPr>
          <w:ilvl w:val="0"/>
          <w:numId w:val="19"/>
        </w:numPr>
        <w:suppressAutoHyphens/>
        <w:jc w:val="both"/>
        <w:rPr>
          <w:sz w:val="24"/>
          <w:szCs w:val="24"/>
        </w:rPr>
      </w:pPr>
      <w:r w:rsidRPr="000F5D73">
        <w:rPr>
          <w:sz w:val="24"/>
          <w:szCs w:val="24"/>
        </w:rPr>
        <w:t>Elaborar propuestas de actividades complementarias y extraescolares.</w:t>
      </w:r>
    </w:p>
    <w:p w:rsidR="00374BFD" w:rsidRPr="000F5D73" w:rsidRDefault="00374BFD" w:rsidP="00670A17">
      <w:pPr>
        <w:numPr>
          <w:ilvl w:val="0"/>
          <w:numId w:val="19"/>
        </w:numPr>
        <w:suppressAutoHyphens/>
        <w:jc w:val="both"/>
        <w:rPr>
          <w:sz w:val="24"/>
          <w:szCs w:val="24"/>
        </w:rPr>
      </w:pPr>
      <w:r w:rsidRPr="000F5D73">
        <w:rPr>
          <w:sz w:val="24"/>
          <w:szCs w:val="24"/>
        </w:rPr>
        <w:t>En todo caso, el desarrollo de estas funciones se realizará de forma que no se interrumpa el normal desarrollo de las actividades del Centro.</w:t>
      </w:r>
    </w:p>
    <w:p w:rsidR="00B73220" w:rsidRPr="000F5D73" w:rsidRDefault="00B73220" w:rsidP="007124D0">
      <w:pPr>
        <w:suppressAutoHyphens/>
        <w:ind w:left="851"/>
        <w:jc w:val="both"/>
        <w:rPr>
          <w:b/>
          <w:sz w:val="24"/>
          <w:szCs w:val="24"/>
        </w:rPr>
      </w:pPr>
    </w:p>
    <w:p w:rsidR="0046378E" w:rsidRPr="000F5D73" w:rsidRDefault="0046378E" w:rsidP="003B0636">
      <w:pPr>
        <w:pStyle w:val="Prrafodelista"/>
        <w:numPr>
          <w:ilvl w:val="2"/>
          <w:numId w:val="67"/>
        </w:numPr>
        <w:suppressAutoHyphens/>
        <w:jc w:val="both"/>
        <w:rPr>
          <w:b/>
          <w:sz w:val="24"/>
          <w:szCs w:val="24"/>
        </w:rPr>
      </w:pPr>
      <w:bookmarkStart w:id="24" w:name="M_4_1_3"/>
      <w:bookmarkEnd w:id="24"/>
      <w:r w:rsidRPr="000F5D73">
        <w:rPr>
          <w:b/>
          <w:sz w:val="24"/>
          <w:szCs w:val="24"/>
        </w:rPr>
        <w:t>Func</w:t>
      </w:r>
      <w:r w:rsidR="00012DAC" w:rsidRPr="000F5D73">
        <w:rPr>
          <w:b/>
          <w:sz w:val="24"/>
          <w:szCs w:val="24"/>
        </w:rPr>
        <w:t>iones del Delegado/a de Centro.</w:t>
      </w:r>
    </w:p>
    <w:p w:rsidR="0046378E" w:rsidRPr="000F5D73" w:rsidRDefault="0046378E" w:rsidP="007124D0">
      <w:pPr>
        <w:suppressAutoHyphens/>
        <w:jc w:val="both"/>
        <w:rPr>
          <w:b/>
          <w:sz w:val="24"/>
          <w:szCs w:val="24"/>
        </w:rPr>
      </w:pPr>
    </w:p>
    <w:p w:rsidR="0046378E" w:rsidRPr="000F5D73" w:rsidRDefault="0046378E" w:rsidP="003B0636">
      <w:pPr>
        <w:pStyle w:val="Prrafodelista"/>
        <w:numPr>
          <w:ilvl w:val="0"/>
          <w:numId w:val="85"/>
        </w:numPr>
        <w:suppressAutoHyphens/>
        <w:jc w:val="both"/>
        <w:rPr>
          <w:sz w:val="24"/>
          <w:szCs w:val="24"/>
        </w:rPr>
      </w:pPr>
      <w:r w:rsidRPr="000F5D73">
        <w:rPr>
          <w:sz w:val="24"/>
          <w:szCs w:val="24"/>
        </w:rPr>
        <w:t>Acudir a las reuniones con los demás Delegados/as de los distintos centros educativos de la localidad a las que se le convoque.</w:t>
      </w:r>
    </w:p>
    <w:p w:rsidR="0046378E" w:rsidRPr="000F5D73" w:rsidRDefault="0046378E" w:rsidP="003B0636">
      <w:pPr>
        <w:pStyle w:val="Prrafodelista"/>
        <w:numPr>
          <w:ilvl w:val="0"/>
          <w:numId w:val="85"/>
        </w:numPr>
        <w:suppressAutoHyphens/>
        <w:jc w:val="both"/>
        <w:rPr>
          <w:sz w:val="24"/>
          <w:szCs w:val="24"/>
        </w:rPr>
      </w:pPr>
      <w:r w:rsidRPr="000F5D73">
        <w:rPr>
          <w:sz w:val="24"/>
          <w:szCs w:val="24"/>
        </w:rPr>
        <w:t>Representar al alumnado del Centro en las reuniones a las que se le convoque.</w:t>
      </w:r>
    </w:p>
    <w:p w:rsidR="0046378E" w:rsidRPr="000F5D73" w:rsidRDefault="0046378E" w:rsidP="003B0636">
      <w:pPr>
        <w:pStyle w:val="Prrafodelista"/>
        <w:numPr>
          <w:ilvl w:val="0"/>
          <w:numId w:val="85"/>
        </w:numPr>
        <w:suppressAutoHyphens/>
        <w:jc w:val="both"/>
        <w:rPr>
          <w:sz w:val="24"/>
          <w:szCs w:val="24"/>
        </w:rPr>
      </w:pPr>
      <w:r w:rsidRPr="000F5D73">
        <w:rPr>
          <w:sz w:val="24"/>
          <w:szCs w:val="24"/>
        </w:rPr>
        <w:t>Canalizar las propuestas y opiniones del alumnado del Centro.</w:t>
      </w:r>
    </w:p>
    <w:p w:rsidR="0046378E" w:rsidRPr="000F5D73" w:rsidRDefault="00E85081" w:rsidP="003B0636">
      <w:pPr>
        <w:pStyle w:val="Prrafodelista"/>
        <w:numPr>
          <w:ilvl w:val="0"/>
          <w:numId w:val="85"/>
        </w:numPr>
        <w:suppressAutoHyphens/>
        <w:jc w:val="both"/>
        <w:rPr>
          <w:sz w:val="24"/>
          <w:szCs w:val="24"/>
        </w:rPr>
      </w:pPr>
      <w:r w:rsidRPr="000F5D73">
        <w:rPr>
          <w:sz w:val="24"/>
          <w:szCs w:val="24"/>
        </w:rPr>
        <w:t>Servir de interlocutor principal</w:t>
      </w:r>
      <w:r w:rsidR="0046378E" w:rsidRPr="000F5D73">
        <w:rPr>
          <w:sz w:val="24"/>
          <w:szCs w:val="24"/>
        </w:rPr>
        <w:t xml:space="preserve"> con el Equipo Directivo del Centro</w:t>
      </w:r>
      <w:r w:rsidRPr="000F5D73">
        <w:rPr>
          <w:sz w:val="24"/>
          <w:szCs w:val="24"/>
        </w:rPr>
        <w:t>.</w:t>
      </w:r>
    </w:p>
    <w:p w:rsidR="00E85081" w:rsidRPr="000F5D73" w:rsidRDefault="00E85081" w:rsidP="007124D0">
      <w:pPr>
        <w:pStyle w:val="Prrafodelista"/>
        <w:suppressAutoHyphens/>
        <w:ind w:left="720"/>
        <w:jc w:val="both"/>
        <w:rPr>
          <w:b/>
          <w:sz w:val="24"/>
          <w:szCs w:val="24"/>
        </w:rPr>
      </w:pPr>
    </w:p>
    <w:p w:rsidR="00374BFD" w:rsidRPr="000F5D73" w:rsidRDefault="00374BFD" w:rsidP="003B0636">
      <w:pPr>
        <w:pStyle w:val="Prrafodelista"/>
        <w:numPr>
          <w:ilvl w:val="2"/>
          <w:numId w:val="67"/>
        </w:numPr>
        <w:suppressAutoHyphens/>
        <w:jc w:val="both"/>
        <w:rPr>
          <w:sz w:val="24"/>
          <w:szCs w:val="24"/>
        </w:rPr>
      </w:pPr>
      <w:r w:rsidRPr="000F5D73">
        <w:rPr>
          <w:b/>
          <w:sz w:val="24"/>
          <w:szCs w:val="24"/>
        </w:rPr>
        <w:t>Asociaciones de Alumn</w:t>
      </w:r>
      <w:r w:rsidR="00930F13" w:rsidRPr="000F5D73">
        <w:rPr>
          <w:b/>
          <w:sz w:val="24"/>
          <w:szCs w:val="24"/>
        </w:rPr>
        <w:t>ado</w:t>
      </w:r>
      <w:r w:rsidRPr="000F5D73">
        <w:rPr>
          <w:sz w:val="24"/>
          <w:szCs w:val="24"/>
        </w:rPr>
        <w:t>.</w:t>
      </w:r>
    </w:p>
    <w:p w:rsidR="00374BFD" w:rsidRPr="000F5D73" w:rsidRDefault="00374BFD" w:rsidP="007124D0">
      <w:pPr>
        <w:suppressAutoHyphens/>
        <w:jc w:val="both"/>
        <w:rPr>
          <w:sz w:val="24"/>
          <w:szCs w:val="24"/>
        </w:rPr>
      </w:pPr>
    </w:p>
    <w:p w:rsidR="00374BFD" w:rsidRPr="000F5D73" w:rsidRDefault="00930F13" w:rsidP="007124D0">
      <w:pPr>
        <w:suppressAutoHyphens/>
        <w:ind w:firstLine="709"/>
        <w:jc w:val="both"/>
        <w:rPr>
          <w:sz w:val="24"/>
          <w:szCs w:val="24"/>
        </w:rPr>
      </w:pPr>
      <w:r w:rsidRPr="000F5D73">
        <w:rPr>
          <w:sz w:val="24"/>
          <w:szCs w:val="24"/>
        </w:rPr>
        <w:t>El alumnado podrá</w:t>
      </w:r>
      <w:r w:rsidR="00374BFD" w:rsidRPr="000F5D73">
        <w:rPr>
          <w:sz w:val="24"/>
          <w:szCs w:val="24"/>
        </w:rPr>
        <w:t xml:space="preserve"> asociarse, en función de su edad, creando organizaciones de acuerdo con la ley y con las normas reglamentariamente establecidas.</w:t>
      </w:r>
    </w:p>
    <w:p w:rsidR="00374BFD" w:rsidRPr="000F5D73" w:rsidRDefault="00374BFD" w:rsidP="007124D0">
      <w:pPr>
        <w:suppressAutoHyphens/>
        <w:jc w:val="both"/>
        <w:rPr>
          <w:sz w:val="24"/>
          <w:szCs w:val="24"/>
        </w:rPr>
      </w:pPr>
    </w:p>
    <w:p w:rsidR="00374BFD" w:rsidRPr="000F5D73" w:rsidRDefault="00FF3D36" w:rsidP="007124D0">
      <w:pPr>
        <w:suppressAutoHyphens/>
        <w:jc w:val="both"/>
        <w:rPr>
          <w:sz w:val="24"/>
          <w:szCs w:val="24"/>
        </w:rPr>
      </w:pPr>
      <w:r w:rsidRPr="000F5D73">
        <w:rPr>
          <w:sz w:val="24"/>
          <w:szCs w:val="24"/>
        </w:rPr>
        <w:t>La asociación de alumnado</w:t>
      </w:r>
      <w:r w:rsidR="00374BFD" w:rsidRPr="000F5D73">
        <w:rPr>
          <w:sz w:val="24"/>
          <w:szCs w:val="24"/>
        </w:rPr>
        <w:t xml:space="preserve"> asumirá las siguientes finalidades:</w:t>
      </w:r>
    </w:p>
    <w:p w:rsidR="00374BFD" w:rsidRPr="000F5D73" w:rsidRDefault="00374BFD" w:rsidP="007124D0">
      <w:pPr>
        <w:suppressAutoHyphens/>
        <w:jc w:val="both"/>
        <w:rPr>
          <w:sz w:val="24"/>
          <w:szCs w:val="24"/>
        </w:rPr>
      </w:pPr>
    </w:p>
    <w:p w:rsidR="00374BFD" w:rsidRPr="000F5D73" w:rsidRDefault="00374BFD" w:rsidP="00670A17">
      <w:pPr>
        <w:numPr>
          <w:ilvl w:val="0"/>
          <w:numId w:val="20"/>
        </w:numPr>
        <w:suppressAutoHyphens/>
        <w:jc w:val="both"/>
        <w:rPr>
          <w:sz w:val="24"/>
          <w:szCs w:val="24"/>
        </w:rPr>
      </w:pPr>
      <w:r w:rsidRPr="000F5D73">
        <w:rPr>
          <w:sz w:val="24"/>
          <w:szCs w:val="24"/>
        </w:rPr>
        <w:t>Ex</w:t>
      </w:r>
      <w:r w:rsidR="003A5C47" w:rsidRPr="000F5D73">
        <w:rPr>
          <w:sz w:val="24"/>
          <w:szCs w:val="24"/>
        </w:rPr>
        <w:t>presar la opinión del alumnado</w:t>
      </w:r>
      <w:r w:rsidRPr="000F5D73">
        <w:rPr>
          <w:sz w:val="24"/>
          <w:szCs w:val="24"/>
        </w:rPr>
        <w:t xml:space="preserve"> en todo aquello que afecte a su situación en el Centro.</w:t>
      </w:r>
    </w:p>
    <w:p w:rsidR="00374BFD" w:rsidRPr="000F5D73" w:rsidRDefault="00374BFD" w:rsidP="00670A17">
      <w:pPr>
        <w:numPr>
          <w:ilvl w:val="0"/>
          <w:numId w:val="20"/>
        </w:numPr>
        <w:suppressAutoHyphens/>
        <w:jc w:val="both"/>
        <w:rPr>
          <w:sz w:val="24"/>
          <w:szCs w:val="24"/>
        </w:rPr>
      </w:pPr>
      <w:r w:rsidRPr="000F5D73">
        <w:rPr>
          <w:sz w:val="24"/>
          <w:szCs w:val="24"/>
        </w:rPr>
        <w:t>Colaborar en la labor educativa del Centro y en las actividades complementarias del mismo.</w:t>
      </w:r>
    </w:p>
    <w:p w:rsidR="00374BFD" w:rsidRPr="000F5D73" w:rsidRDefault="003A5C47" w:rsidP="00670A17">
      <w:pPr>
        <w:numPr>
          <w:ilvl w:val="0"/>
          <w:numId w:val="20"/>
        </w:numPr>
        <w:suppressAutoHyphens/>
        <w:jc w:val="both"/>
        <w:rPr>
          <w:sz w:val="24"/>
          <w:szCs w:val="24"/>
        </w:rPr>
      </w:pPr>
      <w:r w:rsidRPr="000F5D73">
        <w:rPr>
          <w:sz w:val="24"/>
          <w:szCs w:val="24"/>
        </w:rPr>
        <w:t>Promover la participación del alumnado</w:t>
      </w:r>
      <w:r w:rsidR="00374BFD" w:rsidRPr="000F5D73">
        <w:rPr>
          <w:sz w:val="24"/>
          <w:szCs w:val="24"/>
        </w:rPr>
        <w:t xml:space="preserve"> en el Consejo Escolar del Centro.</w:t>
      </w:r>
    </w:p>
    <w:p w:rsidR="00374BFD" w:rsidRPr="000F5D73" w:rsidRDefault="002E1CB9" w:rsidP="00670A17">
      <w:pPr>
        <w:pStyle w:val="Prrafodelista"/>
        <w:widowControl/>
        <w:numPr>
          <w:ilvl w:val="0"/>
          <w:numId w:val="20"/>
        </w:numPr>
        <w:suppressAutoHyphens/>
        <w:autoSpaceDE w:val="0"/>
        <w:autoSpaceDN w:val="0"/>
        <w:adjustRightInd w:val="0"/>
        <w:jc w:val="both"/>
        <w:rPr>
          <w:snapToGrid/>
          <w:sz w:val="24"/>
          <w:szCs w:val="24"/>
          <w:lang w:eastAsia="es-ES_tradnl"/>
        </w:rPr>
      </w:pPr>
      <w:r w:rsidRPr="000F5D73">
        <w:rPr>
          <w:snapToGrid/>
          <w:sz w:val="24"/>
          <w:szCs w:val="24"/>
          <w:lang w:eastAsia="es-ES_tradnl"/>
        </w:rPr>
        <w:t>Realizar actividades culturales, deportivas y de fomento de la acción cooperativa y del trabajo en equipo.</w:t>
      </w:r>
    </w:p>
    <w:p w:rsidR="00374BFD" w:rsidRPr="000F5D73" w:rsidRDefault="00374BFD" w:rsidP="00670A17">
      <w:pPr>
        <w:numPr>
          <w:ilvl w:val="0"/>
          <w:numId w:val="20"/>
        </w:numPr>
        <w:suppressAutoHyphens/>
        <w:jc w:val="both"/>
        <w:rPr>
          <w:sz w:val="24"/>
          <w:szCs w:val="24"/>
        </w:rPr>
      </w:pPr>
      <w:r w:rsidRPr="000F5D73">
        <w:rPr>
          <w:sz w:val="24"/>
          <w:szCs w:val="24"/>
        </w:rPr>
        <w:t xml:space="preserve">Facilitar </w:t>
      </w:r>
      <w:r w:rsidR="003A5C47" w:rsidRPr="000F5D73">
        <w:rPr>
          <w:sz w:val="24"/>
          <w:szCs w:val="24"/>
        </w:rPr>
        <w:t>el ejercicio de los derechos del alumnado</w:t>
      </w:r>
      <w:r w:rsidRPr="000F5D73">
        <w:rPr>
          <w:sz w:val="24"/>
          <w:szCs w:val="24"/>
        </w:rPr>
        <w:t xml:space="preserve"> reconocidos por la legislación vigente.</w:t>
      </w:r>
    </w:p>
    <w:p w:rsidR="00374BFD" w:rsidRPr="000F5D73" w:rsidRDefault="003A5C47" w:rsidP="00670A17">
      <w:pPr>
        <w:numPr>
          <w:ilvl w:val="0"/>
          <w:numId w:val="20"/>
        </w:numPr>
        <w:suppressAutoHyphens/>
        <w:jc w:val="both"/>
        <w:rPr>
          <w:sz w:val="24"/>
          <w:szCs w:val="24"/>
        </w:rPr>
      </w:pPr>
      <w:r w:rsidRPr="000F5D73">
        <w:rPr>
          <w:sz w:val="24"/>
          <w:szCs w:val="24"/>
        </w:rPr>
        <w:t>Asistir al alumnado</w:t>
      </w:r>
      <w:r w:rsidR="00374BFD" w:rsidRPr="000F5D73">
        <w:rPr>
          <w:sz w:val="24"/>
          <w:szCs w:val="24"/>
        </w:rPr>
        <w:t xml:space="preserve"> en el ejercicio de sus derechos a su intervención en el control y gestión del Centro.</w:t>
      </w:r>
    </w:p>
    <w:p w:rsidR="00374BFD" w:rsidRPr="000F5D73" w:rsidRDefault="003A5C47" w:rsidP="00670A17">
      <w:pPr>
        <w:numPr>
          <w:ilvl w:val="0"/>
          <w:numId w:val="20"/>
        </w:numPr>
        <w:suppressAutoHyphens/>
        <w:jc w:val="both"/>
        <w:rPr>
          <w:sz w:val="24"/>
          <w:szCs w:val="24"/>
        </w:rPr>
      </w:pPr>
      <w:r w:rsidRPr="000F5D73">
        <w:rPr>
          <w:sz w:val="24"/>
          <w:szCs w:val="24"/>
        </w:rPr>
        <w:t>Facilitar la representación del alumnado</w:t>
      </w:r>
      <w:r w:rsidR="00374BFD" w:rsidRPr="000F5D73">
        <w:rPr>
          <w:sz w:val="24"/>
          <w:szCs w:val="24"/>
        </w:rPr>
        <w:t xml:space="preserve"> en el Consejo Escolar del Centro y la participa</w:t>
      </w:r>
      <w:r w:rsidRPr="000F5D73">
        <w:rPr>
          <w:sz w:val="24"/>
          <w:szCs w:val="24"/>
        </w:rPr>
        <w:t>ción del mismo</w:t>
      </w:r>
      <w:r w:rsidR="00F5410B" w:rsidRPr="000F5D73">
        <w:rPr>
          <w:sz w:val="24"/>
          <w:szCs w:val="24"/>
        </w:rPr>
        <w:t xml:space="preserve"> en el Plan </w:t>
      </w:r>
      <w:r w:rsidR="00374BFD" w:rsidRPr="000F5D73">
        <w:rPr>
          <w:sz w:val="24"/>
          <w:szCs w:val="24"/>
        </w:rPr>
        <w:t>de Centro, a través de los correspondientes órganos colegiados.</w:t>
      </w:r>
    </w:p>
    <w:p w:rsidR="00374BFD" w:rsidRPr="000F5D73" w:rsidRDefault="00374BFD" w:rsidP="00670A17">
      <w:pPr>
        <w:numPr>
          <w:ilvl w:val="0"/>
          <w:numId w:val="20"/>
        </w:numPr>
        <w:suppressAutoHyphens/>
        <w:jc w:val="both"/>
        <w:rPr>
          <w:sz w:val="24"/>
          <w:szCs w:val="24"/>
        </w:rPr>
      </w:pPr>
      <w:r w:rsidRPr="000F5D73">
        <w:rPr>
          <w:sz w:val="24"/>
          <w:szCs w:val="24"/>
        </w:rPr>
        <w:t>Cualquier otra finalidad determinada y lícita prevista en sus estatutos, siempre que resulte compatible con las anteriores.</w:t>
      </w:r>
    </w:p>
    <w:p w:rsidR="002E1CB9" w:rsidRPr="000F5D73" w:rsidRDefault="002E1CB9" w:rsidP="00670A17">
      <w:pPr>
        <w:numPr>
          <w:ilvl w:val="0"/>
          <w:numId w:val="20"/>
        </w:numPr>
        <w:suppressAutoHyphens/>
        <w:jc w:val="both"/>
        <w:rPr>
          <w:sz w:val="24"/>
          <w:szCs w:val="24"/>
        </w:rPr>
      </w:pPr>
      <w:r w:rsidRPr="000F5D73">
        <w:rPr>
          <w:snapToGrid/>
          <w:sz w:val="24"/>
          <w:szCs w:val="24"/>
          <w:lang w:eastAsia="es-ES_tradnl"/>
        </w:rPr>
        <w:t>Las asociaciones del alumnado tendrán derecho a ser informadas de las actividades y</w:t>
      </w:r>
      <w:r w:rsidR="00B81B90" w:rsidRPr="000F5D73">
        <w:rPr>
          <w:snapToGrid/>
          <w:sz w:val="24"/>
          <w:szCs w:val="24"/>
          <w:lang w:eastAsia="es-ES_tradnl"/>
        </w:rPr>
        <w:t xml:space="preserve"> </w:t>
      </w:r>
      <w:r w:rsidRPr="000F5D73">
        <w:rPr>
          <w:snapToGrid/>
          <w:sz w:val="24"/>
          <w:szCs w:val="24"/>
          <w:lang w:eastAsia="es-ES_tradnl"/>
        </w:rPr>
        <w:t>régimen de funcionamiento del instituto, de las evaluaciones de las que haya podido ser objeto el</w:t>
      </w:r>
      <w:r w:rsidR="00B81B90" w:rsidRPr="000F5D73">
        <w:rPr>
          <w:snapToGrid/>
          <w:sz w:val="24"/>
          <w:szCs w:val="24"/>
          <w:lang w:eastAsia="es-ES_tradnl"/>
        </w:rPr>
        <w:t xml:space="preserve"> </w:t>
      </w:r>
      <w:r w:rsidRPr="000F5D73">
        <w:rPr>
          <w:snapToGrid/>
          <w:sz w:val="24"/>
          <w:szCs w:val="24"/>
          <w:lang w:eastAsia="es-ES_tradnl"/>
        </w:rPr>
        <w:t>centro, así como del Plan de Centro establecido por el mismo.</w:t>
      </w:r>
    </w:p>
    <w:p w:rsidR="002E1CB9" w:rsidRPr="000F5D73" w:rsidRDefault="002E1CB9" w:rsidP="00670A17">
      <w:pPr>
        <w:pStyle w:val="Prrafodelista"/>
        <w:widowControl/>
        <w:numPr>
          <w:ilvl w:val="0"/>
          <w:numId w:val="20"/>
        </w:numPr>
        <w:suppressAutoHyphens/>
        <w:autoSpaceDE w:val="0"/>
        <w:autoSpaceDN w:val="0"/>
        <w:adjustRightInd w:val="0"/>
        <w:jc w:val="both"/>
        <w:rPr>
          <w:snapToGrid/>
          <w:sz w:val="24"/>
          <w:szCs w:val="24"/>
          <w:lang w:eastAsia="es-ES_tradnl"/>
        </w:rPr>
      </w:pPr>
      <w:r w:rsidRPr="000F5D73">
        <w:rPr>
          <w:snapToGrid/>
          <w:sz w:val="24"/>
          <w:szCs w:val="24"/>
          <w:lang w:eastAsia="es-ES_tradnl"/>
        </w:rPr>
        <w:t>Las asociaciones del alumnado se inscribirán en el Censo de Entidades Colaboradoras de la Enseñanza, a que se refiere el Decreto 71/2009, de 31 de marzo, por el que se regula el Censo de Entidades Colaboradoras de la Enseñanza.</w:t>
      </w:r>
    </w:p>
    <w:p w:rsidR="00050197" w:rsidRPr="000F5D73" w:rsidRDefault="00050197" w:rsidP="00670A17">
      <w:pPr>
        <w:pStyle w:val="Prrafodelista"/>
        <w:widowControl/>
        <w:numPr>
          <w:ilvl w:val="0"/>
          <w:numId w:val="20"/>
        </w:numPr>
        <w:suppressAutoHyphens/>
        <w:autoSpaceDE w:val="0"/>
        <w:autoSpaceDN w:val="0"/>
        <w:adjustRightInd w:val="0"/>
        <w:jc w:val="both"/>
        <w:rPr>
          <w:snapToGrid/>
          <w:sz w:val="24"/>
          <w:szCs w:val="24"/>
          <w:lang w:eastAsia="es-ES_tradnl"/>
        </w:rPr>
      </w:pPr>
      <w:r w:rsidRPr="000F5D73">
        <w:rPr>
          <w:snapToGrid/>
          <w:sz w:val="24"/>
          <w:szCs w:val="24"/>
          <w:lang w:eastAsia="es-ES_tradnl"/>
        </w:rPr>
        <w:t>La asociación del alumnado podrá celebrar reuniones en los locales del centro, siempre que las mismas se circunscriban a los fines propios de la asociación y no alteren el normal desarrollo de las actividades docentes. Para ello, será necesario el permiso de la Dirección, solicitado, al menos, con cuarenta y ocho horas de antelación y por escrito.</w:t>
      </w:r>
    </w:p>
    <w:p w:rsidR="00050197" w:rsidRPr="000F5D73" w:rsidRDefault="00050197" w:rsidP="007124D0">
      <w:pPr>
        <w:suppressAutoHyphens/>
        <w:ind w:left="360"/>
        <w:jc w:val="both"/>
        <w:rPr>
          <w:sz w:val="24"/>
          <w:szCs w:val="24"/>
        </w:rPr>
      </w:pPr>
    </w:p>
    <w:p w:rsidR="004D2EA4" w:rsidRPr="000F5D73" w:rsidRDefault="004D2EA4" w:rsidP="007124D0">
      <w:pPr>
        <w:suppressAutoHyphens/>
        <w:ind w:left="360"/>
        <w:jc w:val="center"/>
        <w:rPr>
          <w:sz w:val="24"/>
          <w:szCs w:val="24"/>
        </w:rPr>
      </w:pPr>
      <w:r w:rsidRPr="000F5D73">
        <w:rPr>
          <w:noProof/>
          <w:sz w:val="24"/>
          <w:szCs w:val="24"/>
          <w:lang w:val="es-ES"/>
        </w:rPr>
        <w:drawing>
          <wp:inline distT="0" distB="0" distL="0" distR="0" wp14:anchorId="2F0FEBD4" wp14:editId="10D6E8CE">
            <wp:extent cx="352425" cy="352425"/>
            <wp:effectExtent l="19050" t="0" r="9525" b="0"/>
            <wp:docPr id="5" name="0 Imagen" descr="Índic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gif"/>
                    <pic:cNvPicPr/>
                  </pic:nvPicPr>
                  <pic:blipFill>
                    <a:blip r:embed="rId14" cstate="print"/>
                    <a:stretch>
                      <a:fillRect/>
                    </a:stretch>
                  </pic:blipFill>
                  <pic:spPr>
                    <a:xfrm>
                      <a:off x="0" y="0"/>
                      <a:ext cx="352425" cy="352425"/>
                    </a:xfrm>
                    <a:prstGeom prst="rect">
                      <a:avLst/>
                    </a:prstGeom>
                  </pic:spPr>
                </pic:pic>
              </a:graphicData>
            </a:graphic>
          </wp:inline>
        </w:drawing>
      </w:r>
    </w:p>
    <w:p w:rsidR="004D2EA4" w:rsidRPr="000F5D73" w:rsidRDefault="004D2EA4" w:rsidP="007124D0">
      <w:pPr>
        <w:suppressAutoHyphens/>
        <w:ind w:left="360"/>
        <w:jc w:val="center"/>
        <w:rPr>
          <w:sz w:val="24"/>
          <w:szCs w:val="24"/>
        </w:rPr>
      </w:pPr>
    </w:p>
    <w:p w:rsidR="00050197" w:rsidRPr="000F5D73" w:rsidRDefault="00050197" w:rsidP="003B0636">
      <w:pPr>
        <w:pStyle w:val="Prrafodelista"/>
        <w:numPr>
          <w:ilvl w:val="0"/>
          <w:numId w:val="67"/>
        </w:numPr>
        <w:suppressAutoHyphens/>
        <w:jc w:val="both"/>
        <w:rPr>
          <w:b/>
          <w:sz w:val="24"/>
          <w:szCs w:val="24"/>
        </w:rPr>
      </w:pPr>
      <w:bookmarkStart w:id="25" w:name="Familias"/>
      <w:bookmarkEnd w:id="25"/>
      <w:r w:rsidRPr="000F5D73">
        <w:rPr>
          <w:b/>
          <w:sz w:val="24"/>
          <w:szCs w:val="24"/>
        </w:rPr>
        <w:t>LAS FAMILIAS</w:t>
      </w:r>
    </w:p>
    <w:p w:rsidR="00050197" w:rsidRPr="000F5D73" w:rsidRDefault="00050197" w:rsidP="007124D0">
      <w:pPr>
        <w:suppressAutoHyphens/>
        <w:ind w:left="360"/>
        <w:jc w:val="both"/>
        <w:rPr>
          <w:sz w:val="24"/>
          <w:szCs w:val="24"/>
        </w:rPr>
      </w:pPr>
    </w:p>
    <w:p w:rsidR="00050197" w:rsidRPr="000F5D73" w:rsidRDefault="00050197" w:rsidP="003B0636">
      <w:pPr>
        <w:pStyle w:val="Prrafodelista"/>
        <w:numPr>
          <w:ilvl w:val="1"/>
          <w:numId w:val="67"/>
        </w:numPr>
        <w:suppressAutoHyphens/>
        <w:jc w:val="both"/>
        <w:rPr>
          <w:sz w:val="24"/>
          <w:szCs w:val="24"/>
        </w:rPr>
      </w:pPr>
      <w:r w:rsidRPr="000F5D73">
        <w:rPr>
          <w:b/>
          <w:sz w:val="24"/>
          <w:szCs w:val="24"/>
          <w:u w:val="single"/>
        </w:rPr>
        <w:t>Participación en el proceso educativo</w:t>
      </w:r>
      <w:r w:rsidR="00012DAC" w:rsidRPr="000F5D73">
        <w:rPr>
          <w:sz w:val="24"/>
          <w:szCs w:val="24"/>
        </w:rPr>
        <w:t>.</w:t>
      </w:r>
    </w:p>
    <w:p w:rsidR="00631022" w:rsidRPr="000F5D73" w:rsidRDefault="00631022" w:rsidP="007124D0">
      <w:pPr>
        <w:suppressAutoHyphens/>
        <w:jc w:val="both"/>
        <w:rPr>
          <w:sz w:val="24"/>
          <w:szCs w:val="24"/>
        </w:rPr>
      </w:pPr>
    </w:p>
    <w:p w:rsidR="00050197" w:rsidRPr="000F5D73" w:rsidRDefault="00050197" w:rsidP="003B0636">
      <w:pPr>
        <w:pStyle w:val="Prrafodelista"/>
        <w:widowControl/>
        <w:numPr>
          <w:ilvl w:val="0"/>
          <w:numId w:val="80"/>
        </w:numPr>
        <w:suppressAutoHyphens/>
        <w:autoSpaceDE w:val="0"/>
        <w:autoSpaceDN w:val="0"/>
        <w:adjustRightInd w:val="0"/>
        <w:jc w:val="both"/>
        <w:rPr>
          <w:snapToGrid/>
          <w:sz w:val="24"/>
          <w:szCs w:val="24"/>
          <w:lang w:eastAsia="es-ES_tradnl"/>
        </w:rPr>
      </w:pPr>
      <w:r w:rsidRPr="000F5D73">
        <w:rPr>
          <w:b/>
          <w:snapToGrid/>
          <w:sz w:val="24"/>
          <w:szCs w:val="24"/>
          <w:lang w:eastAsia="es-ES_tradnl"/>
        </w:rPr>
        <w:t>Derechos de las familias</w:t>
      </w:r>
      <w:r w:rsidRPr="000F5D73">
        <w:rPr>
          <w:snapToGrid/>
          <w:sz w:val="24"/>
          <w:szCs w:val="24"/>
          <w:lang w:eastAsia="es-ES_tradnl"/>
        </w:rPr>
        <w:t>.</w:t>
      </w:r>
    </w:p>
    <w:p w:rsidR="00050197" w:rsidRPr="000F5D73" w:rsidRDefault="00050197" w:rsidP="007124D0">
      <w:pPr>
        <w:widowControl/>
        <w:suppressAutoHyphens/>
        <w:autoSpaceDE w:val="0"/>
        <w:autoSpaceDN w:val="0"/>
        <w:adjustRightInd w:val="0"/>
        <w:jc w:val="both"/>
        <w:rPr>
          <w:snapToGrid/>
          <w:sz w:val="24"/>
          <w:szCs w:val="24"/>
          <w:lang w:eastAsia="es-ES_tradnl"/>
        </w:rPr>
      </w:pPr>
      <w:r w:rsidRPr="000F5D73">
        <w:rPr>
          <w:snapToGrid/>
          <w:sz w:val="24"/>
          <w:szCs w:val="24"/>
          <w:lang w:eastAsia="es-ES_tradnl"/>
        </w:rPr>
        <w:t>Las familias tienen derecho a:</w:t>
      </w:r>
    </w:p>
    <w:p w:rsidR="00050197" w:rsidRPr="000F5D73" w:rsidRDefault="00050197" w:rsidP="003B0636">
      <w:pPr>
        <w:pStyle w:val="Prrafodelista"/>
        <w:widowControl/>
        <w:numPr>
          <w:ilvl w:val="0"/>
          <w:numId w:val="69"/>
        </w:numPr>
        <w:suppressAutoHyphens/>
        <w:autoSpaceDE w:val="0"/>
        <w:autoSpaceDN w:val="0"/>
        <w:adjustRightInd w:val="0"/>
        <w:jc w:val="both"/>
        <w:rPr>
          <w:snapToGrid/>
          <w:sz w:val="24"/>
          <w:szCs w:val="24"/>
          <w:lang w:eastAsia="es-ES_tradnl"/>
        </w:rPr>
      </w:pPr>
      <w:r w:rsidRPr="000F5D73">
        <w:rPr>
          <w:snapToGrid/>
          <w:sz w:val="24"/>
          <w:szCs w:val="24"/>
          <w:lang w:eastAsia="es-ES_tradnl"/>
        </w:rPr>
        <w:t>Recibir el respeto y la consideración de todo el personal del instituto.</w:t>
      </w:r>
    </w:p>
    <w:p w:rsidR="00050197" w:rsidRPr="000F5D73" w:rsidRDefault="00050197" w:rsidP="003B0636">
      <w:pPr>
        <w:pStyle w:val="Prrafodelista"/>
        <w:widowControl/>
        <w:numPr>
          <w:ilvl w:val="0"/>
          <w:numId w:val="69"/>
        </w:numPr>
        <w:suppressAutoHyphens/>
        <w:autoSpaceDE w:val="0"/>
        <w:autoSpaceDN w:val="0"/>
        <w:adjustRightInd w:val="0"/>
        <w:jc w:val="both"/>
        <w:rPr>
          <w:snapToGrid/>
          <w:sz w:val="24"/>
          <w:szCs w:val="24"/>
          <w:lang w:eastAsia="es-ES_tradnl"/>
        </w:rPr>
      </w:pPr>
      <w:r w:rsidRPr="000F5D73">
        <w:rPr>
          <w:snapToGrid/>
          <w:sz w:val="24"/>
          <w:szCs w:val="24"/>
          <w:lang w:eastAsia="es-ES_tradnl"/>
        </w:rPr>
        <w:t>Participar en el proceso educativo de sus hijos e hijas, apoyando el proceso de</w:t>
      </w:r>
      <w:r w:rsidR="00B81B90" w:rsidRPr="000F5D73">
        <w:rPr>
          <w:snapToGrid/>
          <w:sz w:val="24"/>
          <w:szCs w:val="24"/>
          <w:lang w:eastAsia="es-ES_tradnl"/>
        </w:rPr>
        <w:t xml:space="preserve"> </w:t>
      </w:r>
      <w:r w:rsidRPr="000F5D73">
        <w:rPr>
          <w:snapToGrid/>
          <w:sz w:val="24"/>
          <w:szCs w:val="24"/>
          <w:lang w:eastAsia="es-ES_tradnl"/>
        </w:rPr>
        <w:t>enseñanza y aprendizaje de éstos.</w:t>
      </w:r>
    </w:p>
    <w:p w:rsidR="00050197" w:rsidRPr="000F5D73" w:rsidRDefault="00050197" w:rsidP="003B0636">
      <w:pPr>
        <w:pStyle w:val="Prrafodelista"/>
        <w:widowControl/>
        <w:numPr>
          <w:ilvl w:val="0"/>
          <w:numId w:val="69"/>
        </w:numPr>
        <w:suppressAutoHyphens/>
        <w:autoSpaceDE w:val="0"/>
        <w:autoSpaceDN w:val="0"/>
        <w:adjustRightInd w:val="0"/>
        <w:jc w:val="both"/>
        <w:rPr>
          <w:snapToGrid/>
          <w:sz w:val="24"/>
          <w:szCs w:val="24"/>
          <w:lang w:eastAsia="es-ES_tradnl"/>
        </w:rPr>
      </w:pPr>
      <w:r w:rsidRPr="000F5D73">
        <w:rPr>
          <w:snapToGrid/>
          <w:sz w:val="24"/>
          <w:szCs w:val="24"/>
          <w:lang w:eastAsia="es-ES_tradnl"/>
        </w:rPr>
        <w:t>Ser informadas de forma periódica sobre la evolución escolar de sus hijos e hijas.</w:t>
      </w:r>
    </w:p>
    <w:p w:rsidR="00050197" w:rsidRPr="000F5D73" w:rsidRDefault="00050197" w:rsidP="003B0636">
      <w:pPr>
        <w:pStyle w:val="Prrafodelista"/>
        <w:widowControl/>
        <w:numPr>
          <w:ilvl w:val="0"/>
          <w:numId w:val="69"/>
        </w:numPr>
        <w:suppressAutoHyphens/>
        <w:autoSpaceDE w:val="0"/>
        <w:autoSpaceDN w:val="0"/>
        <w:adjustRightInd w:val="0"/>
        <w:jc w:val="both"/>
        <w:rPr>
          <w:snapToGrid/>
          <w:sz w:val="24"/>
          <w:szCs w:val="24"/>
          <w:lang w:eastAsia="es-ES_tradnl"/>
        </w:rPr>
      </w:pPr>
      <w:r w:rsidRPr="000F5D73">
        <w:rPr>
          <w:snapToGrid/>
          <w:sz w:val="24"/>
          <w:szCs w:val="24"/>
          <w:lang w:eastAsia="es-ES_tradnl"/>
        </w:rPr>
        <w:t>Ser oídas en las decisiones que afecten a la evolución escolar de sus hijos e hijas.</w:t>
      </w:r>
    </w:p>
    <w:p w:rsidR="00050197" w:rsidRPr="000F5D73" w:rsidRDefault="00050197" w:rsidP="003B0636">
      <w:pPr>
        <w:pStyle w:val="Prrafodelista"/>
        <w:widowControl/>
        <w:numPr>
          <w:ilvl w:val="0"/>
          <w:numId w:val="69"/>
        </w:numPr>
        <w:suppressAutoHyphens/>
        <w:autoSpaceDE w:val="0"/>
        <w:autoSpaceDN w:val="0"/>
        <w:adjustRightInd w:val="0"/>
        <w:jc w:val="both"/>
        <w:rPr>
          <w:snapToGrid/>
          <w:sz w:val="24"/>
          <w:szCs w:val="24"/>
          <w:lang w:eastAsia="es-ES_tradnl"/>
        </w:rPr>
      </w:pPr>
      <w:r w:rsidRPr="000F5D73">
        <w:rPr>
          <w:snapToGrid/>
          <w:sz w:val="24"/>
          <w:szCs w:val="24"/>
          <w:lang w:eastAsia="es-ES_tradnl"/>
        </w:rPr>
        <w:t>Ser informadas de los criterios de evaluación que serán aplicados a sus hijos e</w:t>
      </w:r>
      <w:r w:rsidR="00B81B90" w:rsidRPr="000F5D73">
        <w:rPr>
          <w:snapToGrid/>
          <w:sz w:val="24"/>
          <w:szCs w:val="24"/>
          <w:lang w:eastAsia="es-ES_tradnl"/>
        </w:rPr>
        <w:t xml:space="preserve"> </w:t>
      </w:r>
      <w:r w:rsidRPr="000F5D73">
        <w:rPr>
          <w:snapToGrid/>
          <w:sz w:val="24"/>
          <w:szCs w:val="24"/>
          <w:lang w:eastAsia="es-ES_tradnl"/>
        </w:rPr>
        <w:t>hijas.</w:t>
      </w:r>
    </w:p>
    <w:p w:rsidR="00050197" w:rsidRPr="000F5D73" w:rsidRDefault="00050197" w:rsidP="003B0636">
      <w:pPr>
        <w:pStyle w:val="Prrafodelista"/>
        <w:widowControl/>
        <w:numPr>
          <w:ilvl w:val="0"/>
          <w:numId w:val="69"/>
        </w:numPr>
        <w:suppressAutoHyphens/>
        <w:autoSpaceDE w:val="0"/>
        <w:autoSpaceDN w:val="0"/>
        <w:adjustRightInd w:val="0"/>
        <w:jc w:val="both"/>
        <w:rPr>
          <w:snapToGrid/>
          <w:sz w:val="24"/>
          <w:szCs w:val="24"/>
          <w:lang w:eastAsia="es-ES_tradnl"/>
        </w:rPr>
      </w:pPr>
      <w:r w:rsidRPr="000F5D73">
        <w:rPr>
          <w:snapToGrid/>
          <w:sz w:val="24"/>
          <w:szCs w:val="24"/>
          <w:lang w:eastAsia="es-ES_tradnl"/>
        </w:rPr>
        <w:t>Ser informadas puntualmente de las faltas de asistencia de sus hijos e hijas al</w:t>
      </w:r>
      <w:r w:rsidR="00B81B90" w:rsidRPr="000F5D73">
        <w:rPr>
          <w:snapToGrid/>
          <w:sz w:val="24"/>
          <w:szCs w:val="24"/>
          <w:lang w:eastAsia="es-ES_tradnl"/>
        </w:rPr>
        <w:t xml:space="preserve"> </w:t>
      </w:r>
      <w:r w:rsidRPr="000F5D73">
        <w:rPr>
          <w:snapToGrid/>
          <w:sz w:val="24"/>
          <w:szCs w:val="24"/>
          <w:lang w:eastAsia="es-ES_tradnl"/>
        </w:rPr>
        <w:t>instituto.</w:t>
      </w:r>
    </w:p>
    <w:p w:rsidR="00050197" w:rsidRPr="000F5D73" w:rsidRDefault="00050197" w:rsidP="003B0636">
      <w:pPr>
        <w:pStyle w:val="Prrafodelista"/>
        <w:widowControl/>
        <w:numPr>
          <w:ilvl w:val="0"/>
          <w:numId w:val="69"/>
        </w:numPr>
        <w:suppressAutoHyphens/>
        <w:autoSpaceDE w:val="0"/>
        <w:autoSpaceDN w:val="0"/>
        <w:adjustRightInd w:val="0"/>
        <w:jc w:val="both"/>
        <w:rPr>
          <w:snapToGrid/>
          <w:sz w:val="24"/>
          <w:szCs w:val="24"/>
          <w:lang w:eastAsia="es-ES_tradnl"/>
        </w:rPr>
      </w:pPr>
      <w:r w:rsidRPr="000F5D73">
        <w:rPr>
          <w:snapToGrid/>
          <w:sz w:val="24"/>
          <w:szCs w:val="24"/>
          <w:lang w:eastAsia="es-ES_tradnl"/>
        </w:rPr>
        <w:t>Suscribir con el instituto un compromiso educativo para procurar un adecuado</w:t>
      </w:r>
      <w:r w:rsidR="00B81B90" w:rsidRPr="000F5D73">
        <w:rPr>
          <w:snapToGrid/>
          <w:sz w:val="24"/>
          <w:szCs w:val="24"/>
          <w:lang w:eastAsia="es-ES_tradnl"/>
        </w:rPr>
        <w:t xml:space="preserve"> </w:t>
      </w:r>
      <w:r w:rsidRPr="000F5D73">
        <w:rPr>
          <w:snapToGrid/>
          <w:sz w:val="24"/>
          <w:szCs w:val="24"/>
          <w:lang w:eastAsia="es-ES_tradnl"/>
        </w:rPr>
        <w:t>seguimiento del proceso de aprendizaje de sus hijos e hijas.</w:t>
      </w:r>
    </w:p>
    <w:p w:rsidR="00050197" w:rsidRPr="000F5D73" w:rsidRDefault="00050197" w:rsidP="003B0636">
      <w:pPr>
        <w:pStyle w:val="Prrafodelista"/>
        <w:widowControl/>
        <w:numPr>
          <w:ilvl w:val="0"/>
          <w:numId w:val="69"/>
        </w:numPr>
        <w:suppressAutoHyphens/>
        <w:autoSpaceDE w:val="0"/>
        <w:autoSpaceDN w:val="0"/>
        <w:adjustRightInd w:val="0"/>
        <w:jc w:val="both"/>
        <w:rPr>
          <w:snapToGrid/>
          <w:sz w:val="24"/>
          <w:szCs w:val="24"/>
          <w:lang w:eastAsia="es-ES_tradnl"/>
        </w:rPr>
      </w:pPr>
      <w:r w:rsidRPr="000F5D73">
        <w:rPr>
          <w:snapToGrid/>
          <w:sz w:val="24"/>
          <w:szCs w:val="24"/>
          <w:lang w:eastAsia="es-ES_tradnl"/>
        </w:rPr>
        <w:t>Conocer el Plan de Centro.</w:t>
      </w:r>
    </w:p>
    <w:p w:rsidR="00050197" w:rsidRPr="000F5D73" w:rsidRDefault="00050197" w:rsidP="003B0636">
      <w:pPr>
        <w:pStyle w:val="Prrafodelista"/>
        <w:widowControl/>
        <w:numPr>
          <w:ilvl w:val="0"/>
          <w:numId w:val="69"/>
        </w:numPr>
        <w:suppressAutoHyphens/>
        <w:autoSpaceDE w:val="0"/>
        <w:autoSpaceDN w:val="0"/>
        <w:adjustRightInd w:val="0"/>
        <w:jc w:val="both"/>
        <w:rPr>
          <w:snapToGrid/>
          <w:sz w:val="24"/>
          <w:szCs w:val="24"/>
          <w:lang w:eastAsia="es-ES_tradnl"/>
        </w:rPr>
      </w:pPr>
      <w:r w:rsidRPr="000F5D73">
        <w:rPr>
          <w:snapToGrid/>
          <w:sz w:val="24"/>
          <w:szCs w:val="24"/>
          <w:lang w:eastAsia="es-ES_tradnl"/>
        </w:rPr>
        <w:t>Ser informadas de las normas de convivencia establecidas en el centro.</w:t>
      </w:r>
    </w:p>
    <w:p w:rsidR="00050197" w:rsidRPr="000F5D73" w:rsidRDefault="00050197" w:rsidP="003B0636">
      <w:pPr>
        <w:pStyle w:val="Prrafodelista"/>
        <w:widowControl/>
        <w:numPr>
          <w:ilvl w:val="0"/>
          <w:numId w:val="69"/>
        </w:numPr>
        <w:suppressAutoHyphens/>
        <w:autoSpaceDE w:val="0"/>
        <w:autoSpaceDN w:val="0"/>
        <w:adjustRightInd w:val="0"/>
        <w:jc w:val="both"/>
        <w:rPr>
          <w:snapToGrid/>
          <w:sz w:val="24"/>
          <w:szCs w:val="24"/>
          <w:lang w:eastAsia="es-ES_tradnl"/>
        </w:rPr>
      </w:pPr>
      <w:r w:rsidRPr="000F5D73">
        <w:rPr>
          <w:snapToGrid/>
          <w:sz w:val="24"/>
          <w:szCs w:val="24"/>
          <w:lang w:eastAsia="es-ES_tradnl"/>
        </w:rPr>
        <w:t>Recibir notificación puntual de las conductas contrarias o gravemente perjudiciales</w:t>
      </w:r>
      <w:r w:rsidR="00B81B90" w:rsidRPr="000F5D73">
        <w:rPr>
          <w:snapToGrid/>
          <w:sz w:val="24"/>
          <w:szCs w:val="24"/>
          <w:lang w:eastAsia="es-ES_tradnl"/>
        </w:rPr>
        <w:t xml:space="preserve"> </w:t>
      </w:r>
      <w:r w:rsidRPr="000F5D73">
        <w:rPr>
          <w:snapToGrid/>
          <w:sz w:val="24"/>
          <w:szCs w:val="24"/>
          <w:lang w:eastAsia="es-ES_tradnl"/>
        </w:rPr>
        <w:t>para la convivencia realizadas por sus hijos e hijas.</w:t>
      </w:r>
    </w:p>
    <w:p w:rsidR="00050197" w:rsidRPr="000F5D73" w:rsidRDefault="00050197" w:rsidP="003B0636">
      <w:pPr>
        <w:pStyle w:val="Prrafodelista"/>
        <w:widowControl/>
        <w:numPr>
          <w:ilvl w:val="0"/>
          <w:numId w:val="69"/>
        </w:numPr>
        <w:suppressAutoHyphens/>
        <w:autoSpaceDE w:val="0"/>
        <w:autoSpaceDN w:val="0"/>
        <w:adjustRightInd w:val="0"/>
        <w:jc w:val="both"/>
        <w:rPr>
          <w:snapToGrid/>
          <w:sz w:val="24"/>
          <w:szCs w:val="24"/>
          <w:lang w:eastAsia="es-ES_tradnl"/>
        </w:rPr>
      </w:pPr>
      <w:r w:rsidRPr="000F5D73">
        <w:rPr>
          <w:snapToGrid/>
          <w:sz w:val="24"/>
          <w:szCs w:val="24"/>
          <w:lang w:eastAsia="es-ES_tradnl"/>
        </w:rPr>
        <w:t>Suscribir con el instituto un compromiso de convivencia, con objeto de establecer</w:t>
      </w:r>
      <w:r w:rsidR="00B81B90" w:rsidRPr="000F5D73">
        <w:rPr>
          <w:snapToGrid/>
          <w:sz w:val="24"/>
          <w:szCs w:val="24"/>
          <w:lang w:eastAsia="es-ES_tradnl"/>
        </w:rPr>
        <w:t xml:space="preserve"> </w:t>
      </w:r>
      <w:r w:rsidRPr="000F5D73">
        <w:rPr>
          <w:snapToGrid/>
          <w:sz w:val="24"/>
          <w:szCs w:val="24"/>
          <w:lang w:eastAsia="es-ES_tradnl"/>
        </w:rPr>
        <w:t>mecanismos de coordinación con el profesorado y con otros profesionales que</w:t>
      </w:r>
      <w:r w:rsidR="00B81B90" w:rsidRPr="000F5D73">
        <w:rPr>
          <w:snapToGrid/>
          <w:sz w:val="24"/>
          <w:szCs w:val="24"/>
          <w:lang w:eastAsia="es-ES_tradnl"/>
        </w:rPr>
        <w:t xml:space="preserve"> </w:t>
      </w:r>
      <w:r w:rsidRPr="000F5D73">
        <w:rPr>
          <w:snapToGrid/>
          <w:sz w:val="24"/>
          <w:szCs w:val="24"/>
          <w:lang w:eastAsia="es-ES_tradnl"/>
        </w:rPr>
        <w:t>atienden al alumno o alumna que presente problemas de conducta o de aceptación</w:t>
      </w:r>
      <w:r w:rsidR="00B81B90" w:rsidRPr="000F5D73">
        <w:rPr>
          <w:snapToGrid/>
          <w:sz w:val="24"/>
          <w:szCs w:val="24"/>
          <w:lang w:eastAsia="es-ES_tradnl"/>
        </w:rPr>
        <w:t xml:space="preserve"> </w:t>
      </w:r>
      <w:r w:rsidRPr="000F5D73">
        <w:rPr>
          <w:snapToGrid/>
          <w:sz w:val="24"/>
          <w:szCs w:val="24"/>
          <w:lang w:eastAsia="es-ES_tradnl"/>
        </w:rPr>
        <w:t>de las normas escolares, y de colaborar en la aplicación de las medidas que se</w:t>
      </w:r>
      <w:r w:rsidR="00B81B90" w:rsidRPr="000F5D73">
        <w:rPr>
          <w:snapToGrid/>
          <w:sz w:val="24"/>
          <w:szCs w:val="24"/>
          <w:lang w:eastAsia="es-ES_tradnl"/>
        </w:rPr>
        <w:t xml:space="preserve"> </w:t>
      </w:r>
      <w:r w:rsidRPr="000F5D73">
        <w:rPr>
          <w:snapToGrid/>
          <w:sz w:val="24"/>
          <w:szCs w:val="24"/>
          <w:lang w:eastAsia="es-ES_tradnl"/>
        </w:rPr>
        <w:t>propongan, tanto en el tiempo escolar como extraescolar, para superar esta</w:t>
      </w:r>
      <w:r w:rsidR="00B81B90" w:rsidRPr="000F5D73">
        <w:rPr>
          <w:snapToGrid/>
          <w:sz w:val="24"/>
          <w:szCs w:val="24"/>
          <w:lang w:eastAsia="es-ES_tradnl"/>
        </w:rPr>
        <w:t xml:space="preserve"> </w:t>
      </w:r>
      <w:r w:rsidRPr="000F5D73">
        <w:rPr>
          <w:snapToGrid/>
          <w:sz w:val="24"/>
          <w:szCs w:val="24"/>
          <w:lang w:eastAsia="es-ES_tradnl"/>
        </w:rPr>
        <w:t>situación.</w:t>
      </w:r>
    </w:p>
    <w:p w:rsidR="00050197" w:rsidRPr="000F5D73" w:rsidRDefault="00050197" w:rsidP="003B0636">
      <w:pPr>
        <w:pStyle w:val="Prrafodelista"/>
        <w:widowControl/>
        <w:numPr>
          <w:ilvl w:val="0"/>
          <w:numId w:val="69"/>
        </w:numPr>
        <w:suppressAutoHyphens/>
        <w:autoSpaceDE w:val="0"/>
        <w:autoSpaceDN w:val="0"/>
        <w:adjustRightInd w:val="0"/>
        <w:jc w:val="both"/>
        <w:rPr>
          <w:snapToGrid/>
          <w:sz w:val="24"/>
          <w:szCs w:val="24"/>
          <w:lang w:eastAsia="es-ES_tradnl"/>
        </w:rPr>
      </w:pPr>
      <w:r w:rsidRPr="000F5D73">
        <w:rPr>
          <w:snapToGrid/>
          <w:sz w:val="24"/>
          <w:szCs w:val="24"/>
          <w:lang w:eastAsia="es-ES_tradnl"/>
        </w:rPr>
        <w:t>Recibir información de las actividades y régimen de funcionamiento del instituto, así</w:t>
      </w:r>
      <w:r w:rsidR="00B81B90" w:rsidRPr="000F5D73">
        <w:rPr>
          <w:snapToGrid/>
          <w:sz w:val="24"/>
          <w:szCs w:val="24"/>
          <w:lang w:eastAsia="es-ES_tradnl"/>
        </w:rPr>
        <w:t xml:space="preserve"> </w:t>
      </w:r>
      <w:r w:rsidRPr="000F5D73">
        <w:rPr>
          <w:snapToGrid/>
          <w:sz w:val="24"/>
          <w:szCs w:val="24"/>
          <w:lang w:eastAsia="es-ES_tradnl"/>
        </w:rPr>
        <w:t>como de las evaluaciones de las que haya podido ser objeto.</w:t>
      </w:r>
    </w:p>
    <w:p w:rsidR="00050197" w:rsidRPr="000F5D73" w:rsidRDefault="00050197" w:rsidP="003B0636">
      <w:pPr>
        <w:pStyle w:val="Prrafodelista"/>
        <w:widowControl/>
        <w:numPr>
          <w:ilvl w:val="0"/>
          <w:numId w:val="69"/>
        </w:numPr>
        <w:suppressAutoHyphens/>
        <w:autoSpaceDE w:val="0"/>
        <w:autoSpaceDN w:val="0"/>
        <w:adjustRightInd w:val="0"/>
        <w:jc w:val="both"/>
        <w:rPr>
          <w:snapToGrid/>
          <w:sz w:val="24"/>
          <w:szCs w:val="24"/>
          <w:lang w:eastAsia="es-ES_tradnl"/>
        </w:rPr>
      </w:pPr>
      <w:r w:rsidRPr="000F5D73">
        <w:rPr>
          <w:snapToGrid/>
          <w:sz w:val="24"/>
          <w:szCs w:val="24"/>
          <w:lang w:eastAsia="es-ES_tradnl"/>
        </w:rPr>
        <w:t>Recibir información sobre los libros de texto y los materiales didácticos adoptados</w:t>
      </w:r>
      <w:r w:rsidR="00B81B90" w:rsidRPr="000F5D73">
        <w:rPr>
          <w:snapToGrid/>
          <w:sz w:val="24"/>
          <w:szCs w:val="24"/>
          <w:lang w:eastAsia="es-ES_tradnl"/>
        </w:rPr>
        <w:t xml:space="preserve"> </w:t>
      </w:r>
      <w:r w:rsidRPr="000F5D73">
        <w:rPr>
          <w:snapToGrid/>
          <w:sz w:val="24"/>
          <w:szCs w:val="24"/>
          <w:lang w:eastAsia="es-ES_tradnl"/>
        </w:rPr>
        <w:t>en el instituto.</w:t>
      </w:r>
    </w:p>
    <w:p w:rsidR="00050197" w:rsidRPr="000F5D73" w:rsidRDefault="00050197" w:rsidP="003B0636">
      <w:pPr>
        <w:pStyle w:val="Prrafodelista"/>
        <w:widowControl/>
        <w:numPr>
          <w:ilvl w:val="0"/>
          <w:numId w:val="69"/>
        </w:numPr>
        <w:suppressAutoHyphens/>
        <w:autoSpaceDE w:val="0"/>
        <w:autoSpaceDN w:val="0"/>
        <w:adjustRightInd w:val="0"/>
        <w:jc w:val="both"/>
        <w:rPr>
          <w:snapToGrid/>
          <w:sz w:val="24"/>
          <w:szCs w:val="24"/>
          <w:lang w:eastAsia="es-ES_tradnl"/>
        </w:rPr>
      </w:pPr>
      <w:r w:rsidRPr="000F5D73">
        <w:rPr>
          <w:snapToGrid/>
          <w:sz w:val="24"/>
          <w:szCs w:val="24"/>
          <w:lang w:eastAsia="es-ES_tradnl"/>
        </w:rPr>
        <w:t>Participar en la vida del centro y en el Consejo Escolar.</w:t>
      </w:r>
    </w:p>
    <w:p w:rsidR="00050197" w:rsidRPr="000F5D73" w:rsidRDefault="00050197" w:rsidP="003B0636">
      <w:pPr>
        <w:pStyle w:val="Prrafodelista"/>
        <w:widowControl/>
        <w:numPr>
          <w:ilvl w:val="0"/>
          <w:numId w:val="69"/>
        </w:numPr>
        <w:suppressAutoHyphens/>
        <w:autoSpaceDE w:val="0"/>
        <w:autoSpaceDN w:val="0"/>
        <w:adjustRightInd w:val="0"/>
        <w:jc w:val="both"/>
        <w:rPr>
          <w:snapToGrid/>
          <w:sz w:val="24"/>
          <w:szCs w:val="24"/>
          <w:lang w:eastAsia="es-ES_tradnl"/>
        </w:rPr>
      </w:pPr>
      <w:r w:rsidRPr="000F5D73">
        <w:rPr>
          <w:snapToGrid/>
          <w:sz w:val="24"/>
          <w:szCs w:val="24"/>
          <w:lang w:eastAsia="es-ES_tradnl"/>
        </w:rPr>
        <w:t>Utilizar las instalaciones del instituto en los términos que establezca el Consejo</w:t>
      </w:r>
      <w:r w:rsidR="00B81B90" w:rsidRPr="000F5D73">
        <w:rPr>
          <w:snapToGrid/>
          <w:sz w:val="24"/>
          <w:szCs w:val="24"/>
          <w:lang w:eastAsia="es-ES_tradnl"/>
        </w:rPr>
        <w:t xml:space="preserve"> </w:t>
      </w:r>
      <w:r w:rsidRPr="000F5D73">
        <w:rPr>
          <w:snapToGrid/>
          <w:sz w:val="24"/>
          <w:szCs w:val="24"/>
          <w:lang w:eastAsia="es-ES_tradnl"/>
        </w:rPr>
        <w:t>Escolar.</w:t>
      </w:r>
    </w:p>
    <w:p w:rsidR="000D59B5" w:rsidRPr="000F5D73" w:rsidRDefault="000D59B5" w:rsidP="007124D0">
      <w:pPr>
        <w:pStyle w:val="Prrafodelista"/>
        <w:widowControl/>
        <w:suppressAutoHyphens/>
        <w:autoSpaceDE w:val="0"/>
        <w:autoSpaceDN w:val="0"/>
        <w:adjustRightInd w:val="0"/>
        <w:ind w:left="720"/>
        <w:jc w:val="both"/>
        <w:rPr>
          <w:snapToGrid/>
          <w:sz w:val="24"/>
          <w:szCs w:val="24"/>
          <w:lang w:eastAsia="es-ES_tradnl"/>
        </w:rPr>
      </w:pPr>
    </w:p>
    <w:p w:rsidR="00050197" w:rsidRPr="000F5D73" w:rsidRDefault="00050197" w:rsidP="003B0636">
      <w:pPr>
        <w:pStyle w:val="Prrafodelista"/>
        <w:widowControl/>
        <w:numPr>
          <w:ilvl w:val="0"/>
          <w:numId w:val="80"/>
        </w:numPr>
        <w:suppressAutoHyphens/>
        <w:autoSpaceDE w:val="0"/>
        <w:autoSpaceDN w:val="0"/>
        <w:adjustRightInd w:val="0"/>
        <w:jc w:val="both"/>
        <w:rPr>
          <w:snapToGrid/>
          <w:sz w:val="24"/>
          <w:szCs w:val="24"/>
          <w:lang w:eastAsia="es-ES_tradnl"/>
        </w:rPr>
      </w:pPr>
      <w:r w:rsidRPr="000F5D73">
        <w:rPr>
          <w:b/>
          <w:snapToGrid/>
          <w:sz w:val="24"/>
          <w:szCs w:val="24"/>
          <w:lang w:eastAsia="es-ES_tradnl"/>
        </w:rPr>
        <w:t>Colaboración de las familias</w:t>
      </w:r>
      <w:r w:rsidR="00012DAC" w:rsidRPr="000F5D73">
        <w:rPr>
          <w:snapToGrid/>
          <w:sz w:val="24"/>
          <w:szCs w:val="24"/>
          <w:lang w:eastAsia="es-ES_tradnl"/>
        </w:rPr>
        <w:t>.</w:t>
      </w:r>
    </w:p>
    <w:p w:rsidR="00050197" w:rsidRPr="000F5D73" w:rsidRDefault="00050197" w:rsidP="007124D0">
      <w:pPr>
        <w:widowControl/>
        <w:suppressAutoHyphens/>
        <w:autoSpaceDE w:val="0"/>
        <w:autoSpaceDN w:val="0"/>
        <w:adjustRightInd w:val="0"/>
        <w:jc w:val="both"/>
        <w:rPr>
          <w:snapToGrid/>
          <w:sz w:val="24"/>
          <w:szCs w:val="24"/>
          <w:lang w:eastAsia="es-ES_tradnl"/>
        </w:rPr>
      </w:pPr>
    </w:p>
    <w:p w:rsidR="00050197" w:rsidRPr="000F5D73" w:rsidRDefault="00050197" w:rsidP="003B0636">
      <w:pPr>
        <w:pStyle w:val="Prrafodelista"/>
        <w:widowControl/>
        <w:numPr>
          <w:ilvl w:val="0"/>
          <w:numId w:val="70"/>
        </w:numPr>
        <w:suppressAutoHyphens/>
        <w:autoSpaceDE w:val="0"/>
        <w:autoSpaceDN w:val="0"/>
        <w:adjustRightInd w:val="0"/>
        <w:jc w:val="both"/>
        <w:rPr>
          <w:snapToGrid/>
          <w:sz w:val="24"/>
          <w:szCs w:val="24"/>
          <w:lang w:eastAsia="es-ES_tradnl"/>
        </w:rPr>
      </w:pPr>
      <w:r w:rsidRPr="000F5D73">
        <w:rPr>
          <w:snapToGrid/>
          <w:sz w:val="24"/>
          <w:szCs w:val="24"/>
          <w:lang w:eastAsia="es-ES_tradnl"/>
        </w:rPr>
        <w:t>Los padres y las madres o representantes legales, como principales responsables que</w:t>
      </w:r>
      <w:r w:rsidR="00B81B90" w:rsidRPr="000F5D73">
        <w:rPr>
          <w:snapToGrid/>
          <w:sz w:val="24"/>
          <w:szCs w:val="24"/>
          <w:lang w:eastAsia="es-ES_tradnl"/>
        </w:rPr>
        <w:t xml:space="preserve"> </w:t>
      </w:r>
      <w:r w:rsidRPr="000F5D73">
        <w:rPr>
          <w:snapToGrid/>
          <w:sz w:val="24"/>
          <w:szCs w:val="24"/>
          <w:lang w:eastAsia="es-ES_tradnl"/>
        </w:rPr>
        <w:t>son de la educación de sus hijos e hijas o pupilos, tienen la obligación de colaborar con los</w:t>
      </w:r>
      <w:r w:rsidR="00B81B90" w:rsidRPr="000F5D73">
        <w:rPr>
          <w:snapToGrid/>
          <w:sz w:val="24"/>
          <w:szCs w:val="24"/>
          <w:lang w:eastAsia="es-ES_tradnl"/>
        </w:rPr>
        <w:t xml:space="preserve"> </w:t>
      </w:r>
      <w:r w:rsidRPr="000F5D73">
        <w:rPr>
          <w:snapToGrid/>
          <w:sz w:val="24"/>
          <w:szCs w:val="24"/>
          <w:lang w:eastAsia="es-ES_tradnl"/>
        </w:rPr>
        <w:t>institutos de educación secundaria y con el profesorado, especialmente durante la educación</w:t>
      </w:r>
      <w:r w:rsidR="00B81B90" w:rsidRPr="000F5D73">
        <w:rPr>
          <w:snapToGrid/>
          <w:sz w:val="24"/>
          <w:szCs w:val="24"/>
          <w:lang w:eastAsia="es-ES_tradnl"/>
        </w:rPr>
        <w:t xml:space="preserve"> </w:t>
      </w:r>
      <w:r w:rsidRPr="000F5D73">
        <w:rPr>
          <w:snapToGrid/>
          <w:sz w:val="24"/>
          <w:szCs w:val="24"/>
          <w:lang w:eastAsia="es-ES_tradnl"/>
        </w:rPr>
        <w:t>secundaria obligatoria.</w:t>
      </w:r>
    </w:p>
    <w:p w:rsidR="00050197" w:rsidRPr="000F5D73" w:rsidRDefault="00050197" w:rsidP="003B0636">
      <w:pPr>
        <w:pStyle w:val="Prrafodelista"/>
        <w:widowControl/>
        <w:numPr>
          <w:ilvl w:val="0"/>
          <w:numId w:val="70"/>
        </w:numPr>
        <w:suppressAutoHyphens/>
        <w:autoSpaceDE w:val="0"/>
        <w:autoSpaceDN w:val="0"/>
        <w:adjustRightInd w:val="0"/>
        <w:jc w:val="both"/>
        <w:rPr>
          <w:snapToGrid/>
          <w:sz w:val="24"/>
          <w:szCs w:val="24"/>
          <w:lang w:eastAsia="es-ES_tradnl"/>
        </w:rPr>
      </w:pPr>
      <w:r w:rsidRPr="000F5D73">
        <w:rPr>
          <w:snapToGrid/>
          <w:sz w:val="24"/>
          <w:szCs w:val="24"/>
          <w:lang w:eastAsia="es-ES_tradnl"/>
        </w:rPr>
        <w:t>Esta colaboración de las familias se concreta en:</w:t>
      </w:r>
    </w:p>
    <w:p w:rsidR="00050197" w:rsidRPr="000F5D73" w:rsidRDefault="00050197" w:rsidP="003B0636">
      <w:pPr>
        <w:pStyle w:val="Prrafodelista"/>
        <w:widowControl/>
        <w:numPr>
          <w:ilvl w:val="0"/>
          <w:numId w:val="71"/>
        </w:numPr>
        <w:suppressAutoHyphens/>
        <w:autoSpaceDE w:val="0"/>
        <w:autoSpaceDN w:val="0"/>
        <w:adjustRightInd w:val="0"/>
        <w:jc w:val="both"/>
        <w:rPr>
          <w:snapToGrid/>
          <w:sz w:val="24"/>
          <w:szCs w:val="24"/>
          <w:lang w:eastAsia="es-ES_tradnl"/>
        </w:rPr>
      </w:pPr>
      <w:r w:rsidRPr="000F5D73">
        <w:rPr>
          <w:snapToGrid/>
          <w:sz w:val="24"/>
          <w:szCs w:val="24"/>
          <w:lang w:eastAsia="es-ES_tradnl"/>
        </w:rPr>
        <w:t>Estimular a sus hijos e hijas en la realización de las actividades escolares para la</w:t>
      </w:r>
      <w:r w:rsidR="00B81B90" w:rsidRPr="000F5D73">
        <w:rPr>
          <w:snapToGrid/>
          <w:sz w:val="24"/>
          <w:szCs w:val="24"/>
          <w:lang w:eastAsia="es-ES_tradnl"/>
        </w:rPr>
        <w:t xml:space="preserve"> </w:t>
      </w:r>
      <w:r w:rsidRPr="000F5D73">
        <w:rPr>
          <w:snapToGrid/>
          <w:sz w:val="24"/>
          <w:szCs w:val="24"/>
          <w:lang w:eastAsia="es-ES_tradnl"/>
        </w:rPr>
        <w:t>consolidación de su aprendizaje que les hayan sido asignadas por el profesorado.</w:t>
      </w:r>
    </w:p>
    <w:p w:rsidR="00050197" w:rsidRPr="000F5D73" w:rsidRDefault="00050197" w:rsidP="003B0636">
      <w:pPr>
        <w:pStyle w:val="Prrafodelista"/>
        <w:widowControl/>
        <w:numPr>
          <w:ilvl w:val="0"/>
          <w:numId w:val="71"/>
        </w:numPr>
        <w:suppressAutoHyphens/>
        <w:autoSpaceDE w:val="0"/>
        <w:autoSpaceDN w:val="0"/>
        <w:adjustRightInd w:val="0"/>
        <w:jc w:val="both"/>
        <w:rPr>
          <w:snapToGrid/>
          <w:sz w:val="24"/>
          <w:szCs w:val="24"/>
          <w:lang w:eastAsia="es-ES_tradnl"/>
        </w:rPr>
      </w:pPr>
      <w:r w:rsidRPr="000F5D73">
        <w:rPr>
          <w:snapToGrid/>
          <w:sz w:val="24"/>
          <w:szCs w:val="24"/>
          <w:lang w:eastAsia="es-ES_tradnl"/>
        </w:rPr>
        <w:t>Respetar la autoridad y orientaciones del profesorado.</w:t>
      </w:r>
    </w:p>
    <w:p w:rsidR="00050197" w:rsidRPr="000F5D73" w:rsidRDefault="00050197" w:rsidP="003B0636">
      <w:pPr>
        <w:pStyle w:val="Prrafodelista"/>
        <w:widowControl/>
        <w:numPr>
          <w:ilvl w:val="0"/>
          <w:numId w:val="71"/>
        </w:numPr>
        <w:suppressAutoHyphens/>
        <w:autoSpaceDE w:val="0"/>
        <w:autoSpaceDN w:val="0"/>
        <w:adjustRightInd w:val="0"/>
        <w:jc w:val="both"/>
        <w:rPr>
          <w:snapToGrid/>
          <w:sz w:val="24"/>
          <w:szCs w:val="24"/>
          <w:lang w:eastAsia="es-ES_tradnl"/>
        </w:rPr>
      </w:pPr>
      <w:r w:rsidRPr="000F5D73">
        <w:rPr>
          <w:snapToGrid/>
          <w:sz w:val="24"/>
          <w:szCs w:val="24"/>
          <w:lang w:eastAsia="es-ES_tradnl"/>
        </w:rPr>
        <w:t>Respetar las normas de organización, convivencia y disciplina del instituto.</w:t>
      </w:r>
    </w:p>
    <w:p w:rsidR="00050197" w:rsidRPr="000F5D73" w:rsidRDefault="00050197" w:rsidP="003B0636">
      <w:pPr>
        <w:pStyle w:val="Prrafodelista"/>
        <w:widowControl/>
        <w:numPr>
          <w:ilvl w:val="0"/>
          <w:numId w:val="71"/>
        </w:numPr>
        <w:suppressAutoHyphens/>
        <w:autoSpaceDE w:val="0"/>
        <w:autoSpaceDN w:val="0"/>
        <w:adjustRightInd w:val="0"/>
        <w:jc w:val="both"/>
        <w:rPr>
          <w:snapToGrid/>
          <w:sz w:val="24"/>
          <w:szCs w:val="24"/>
          <w:lang w:eastAsia="es-ES_tradnl"/>
        </w:rPr>
      </w:pPr>
      <w:r w:rsidRPr="000F5D73">
        <w:rPr>
          <w:snapToGrid/>
          <w:sz w:val="24"/>
          <w:szCs w:val="24"/>
          <w:lang w:eastAsia="es-ES_tradnl"/>
        </w:rPr>
        <w:t>Procurar que sus hijos e hijas conserven y mantengan en buen estado los libros de</w:t>
      </w:r>
      <w:r w:rsidR="00B81B90" w:rsidRPr="000F5D73">
        <w:rPr>
          <w:snapToGrid/>
          <w:sz w:val="24"/>
          <w:szCs w:val="24"/>
          <w:lang w:eastAsia="es-ES_tradnl"/>
        </w:rPr>
        <w:t xml:space="preserve"> </w:t>
      </w:r>
      <w:r w:rsidRPr="000F5D73">
        <w:rPr>
          <w:snapToGrid/>
          <w:sz w:val="24"/>
          <w:szCs w:val="24"/>
          <w:lang w:eastAsia="es-ES_tradnl"/>
        </w:rPr>
        <w:t>texto y el material didáctico cedido por los institutos de educación secundaria.</w:t>
      </w:r>
    </w:p>
    <w:p w:rsidR="00050197" w:rsidRPr="000F5D73" w:rsidRDefault="00050197" w:rsidP="003B0636">
      <w:pPr>
        <w:pStyle w:val="Prrafodelista"/>
        <w:widowControl/>
        <w:numPr>
          <w:ilvl w:val="0"/>
          <w:numId w:val="71"/>
        </w:numPr>
        <w:suppressAutoHyphens/>
        <w:autoSpaceDE w:val="0"/>
        <w:autoSpaceDN w:val="0"/>
        <w:adjustRightInd w:val="0"/>
        <w:jc w:val="both"/>
        <w:rPr>
          <w:snapToGrid/>
          <w:sz w:val="24"/>
          <w:szCs w:val="24"/>
          <w:lang w:eastAsia="es-ES_tradnl"/>
        </w:rPr>
      </w:pPr>
      <w:r w:rsidRPr="000F5D73">
        <w:rPr>
          <w:snapToGrid/>
          <w:sz w:val="24"/>
          <w:szCs w:val="24"/>
          <w:lang w:eastAsia="es-ES_tradnl"/>
        </w:rPr>
        <w:t>Cumplir con las obligaciones contraídas en los compromisos educativos y de</w:t>
      </w:r>
      <w:r w:rsidR="00B81B90" w:rsidRPr="000F5D73">
        <w:rPr>
          <w:snapToGrid/>
          <w:sz w:val="24"/>
          <w:szCs w:val="24"/>
          <w:lang w:eastAsia="es-ES_tradnl"/>
        </w:rPr>
        <w:t xml:space="preserve"> </w:t>
      </w:r>
      <w:r w:rsidR="00C928AA" w:rsidRPr="000F5D73">
        <w:rPr>
          <w:snapToGrid/>
          <w:sz w:val="24"/>
          <w:szCs w:val="24"/>
          <w:lang w:eastAsia="es-ES_tradnl"/>
        </w:rPr>
        <w:t>c</w:t>
      </w:r>
      <w:r w:rsidRPr="000F5D73">
        <w:rPr>
          <w:snapToGrid/>
          <w:sz w:val="24"/>
          <w:szCs w:val="24"/>
          <w:lang w:eastAsia="es-ES_tradnl"/>
        </w:rPr>
        <w:t>onvivencia que hubieran suscrito con el instituto.</w:t>
      </w:r>
    </w:p>
    <w:p w:rsidR="00050197" w:rsidRPr="000F5D73" w:rsidRDefault="00050197" w:rsidP="007124D0">
      <w:pPr>
        <w:widowControl/>
        <w:suppressAutoHyphens/>
        <w:autoSpaceDE w:val="0"/>
        <w:autoSpaceDN w:val="0"/>
        <w:adjustRightInd w:val="0"/>
        <w:jc w:val="both"/>
        <w:rPr>
          <w:snapToGrid/>
          <w:sz w:val="24"/>
          <w:szCs w:val="24"/>
          <w:lang w:eastAsia="es-ES_tradnl"/>
        </w:rPr>
      </w:pPr>
    </w:p>
    <w:p w:rsidR="00050197" w:rsidRPr="000F5D73" w:rsidRDefault="00050197" w:rsidP="003B0636">
      <w:pPr>
        <w:pStyle w:val="Prrafodelista"/>
        <w:widowControl/>
        <w:numPr>
          <w:ilvl w:val="0"/>
          <w:numId w:val="70"/>
        </w:numPr>
        <w:suppressAutoHyphens/>
        <w:autoSpaceDE w:val="0"/>
        <w:autoSpaceDN w:val="0"/>
        <w:adjustRightInd w:val="0"/>
        <w:jc w:val="both"/>
        <w:rPr>
          <w:snapToGrid/>
          <w:sz w:val="24"/>
          <w:szCs w:val="24"/>
          <w:lang w:eastAsia="es-ES_tradnl"/>
        </w:rPr>
      </w:pPr>
      <w:r w:rsidRPr="000F5D73">
        <w:rPr>
          <w:b/>
          <w:snapToGrid/>
          <w:sz w:val="24"/>
          <w:szCs w:val="24"/>
          <w:lang w:eastAsia="es-ES_tradnl"/>
        </w:rPr>
        <w:t>Asociaciones de madres y padres del alumnado</w:t>
      </w:r>
      <w:r w:rsidR="00012DAC" w:rsidRPr="000F5D73">
        <w:rPr>
          <w:snapToGrid/>
          <w:sz w:val="24"/>
          <w:szCs w:val="24"/>
          <w:lang w:eastAsia="es-ES_tradnl"/>
        </w:rPr>
        <w:t>.</w:t>
      </w:r>
    </w:p>
    <w:p w:rsidR="00050197" w:rsidRPr="000F5D73" w:rsidRDefault="00050197" w:rsidP="007124D0">
      <w:pPr>
        <w:widowControl/>
        <w:suppressAutoHyphens/>
        <w:autoSpaceDE w:val="0"/>
        <w:autoSpaceDN w:val="0"/>
        <w:adjustRightInd w:val="0"/>
        <w:jc w:val="both"/>
        <w:rPr>
          <w:snapToGrid/>
          <w:sz w:val="24"/>
          <w:szCs w:val="24"/>
          <w:lang w:eastAsia="es-ES_tradnl"/>
        </w:rPr>
      </w:pPr>
    </w:p>
    <w:p w:rsidR="00050197" w:rsidRPr="000F5D73" w:rsidRDefault="00050197" w:rsidP="003B0636">
      <w:pPr>
        <w:pStyle w:val="Prrafodelista"/>
        <w:widowControl/>
        <w:numPr>
          <w:ilvl w:val="0"/>
          <w:numId w:val="72"/>
        </w:numPr>
        <w:suppressAutoHyphens/>
        <w:autoSpaceDE w:val="0"/>
        <w:autoSpaceDN w:val="0"/>
        <w:adjustRightInd w:val="0"/>
        <w:jc w:val="both"/>
        <w:rPr>
          <w:snapToGrid/>
          <w:sz w:val="24"/>
          <w:szCs w:val="24"/>
          <w:lang w:eastAsia="es-ES_tradnl"/>
        </w:rPr>
      </w:pPr>
      <w:r w:rsidRPr="000F5D73">
        <w:rPr>
          <w:snapToGrid/>
          <w:sz w:val="24"/>
          <w:szCs w:val="24"/>
          <w:lang w:eastAsia="es-ES_tradnl"/>
        </w:rPr>
        <w:t>Las madres, padres y representantes legales del alumnado matriculado en un instituto</w:t>
      </w:r>
      <w:r w:rsidR="00B81B90" w:rsidRPr="000F5D73">
        <w:rPr>
          <w:snapToGrid/>
          <w:sz w:val="24"/>
          <w:szCs w:val="24"/>
          <w:lang w:eastAsia="es-ES_tradnl"/>
        </w:rPr>
        <w:t xml:space="preserve"> </w:t>
      </w:r>
      <w:r w:rsidRPr="000F5D73">
        <w:rPr>
          <w:snapToGrid/>
          <w:sz w:val="24"/>
          <w:szCs w:val="24"/>
          <w:lang w:eastAsia="es-ES_tradnl"/>
        </w:rPr>
        <w:t>de educación secundaria podrán asociarse, de acuerdo con la normativa vigente.</w:t>
      </w:r>
    </w:p>
    <w:p w:rsidR="00050197" w:rsidRPr="000F5D73" w:rsidRDefault="00050197" w:rsidP="003B0636">
      <w:pPr>
        <w:pStyle w:val="Prrafodelista"/>
        <w:widowControl/>
        <w:numPr>
          <w:ilvl w:val="0"/>
          <w:numId w:val="72"/>
        </w:numPr>
        <w:suppressAutoHyphens/>
        <w:autoSpaceDE w:val="0"/>
        <w:autoSpaceDN w:val="0"/>
        <w:adjustRightInd w:val="0"/>
        <w:jc w:val="both"/>
        <w:rPr>
          <w:snapToGrid/>
          <w:sz w:val="24"/>
          <w:szCs w:val="24"/>
          <w:lang w:eastAsia="es-ES_tradnl"/>
        </w:rPr>
      </w:pPr>
      <w:r w:rsidRPr="000F5D73">
        <w:rPr>
          <w:snapToGrid/>
          <w:sz w:val="24"/>
          <w:szCs w:val="24"/>
          <w:lang w:eastAsia="es-ES_tradnl"/>
        </w:rPr>
        <w:t>Las asociaciones de madres y padres del alumnado tendrán las finalidades que se</w:t>
      </w:r>
      <w:r w:rsidR="00B81B90" w:rsidRPr="000F5D73">
        <w:rPr>
          <w:snapToGrid/>
          <w:sz w:val="24"/>
          <w:szCs w:val="24"/>
          <w:lang w:eastAsia="es-ES_tradnl"/>
        </w:rPr>
        <w:t xml:space="preserve"> </w:t>
      </w:r>
      <w:r w:rsidRPr="000F5D73">
        <w:rPr>
          <w:snapToGrid/>
          <w:sz w:val="24"/>
          <w:szCs w:val="24"/>
          <w:lang w:eastAsia="es-ES_tradnl"/>
        </w:rPr>
        <w:t>establezcan en sus propios estatutos, entre las que se considerarán, al menos, las siguientes:</w:t>
      </w:r>
    </w:p>
    <w:p w:rsidR="00050197" w:rsidRPr="000F5D73" w:rsidRDefault="00050197" w:rsidP="003B0636">
      <w:pPr>
        <w:pStyle w:val="Prrafodelista"/>
        <w:widowControl/>
        <w:numPr>
          <w:ilvl w:val="0"/>
          <w:numId w:val="73"/>
        </w:numPr>
        <w:suppressAutoHyphens/>
        <w:autoSpaceDE w:val="0"/>
        <w:autoSpaceDN w:val="0"/>
        <w:adjustRightInd w:val="0"/>
        <w:jc w:val="both"/>
        <w:rPr>
          <w:snapToGrid/>
          <w:sz w:val="24"/>
          <w:szCs w:val="24"/>
          <w:lang w:eastAsia="es-ES_tradnl"/>
        </w:rPr>
      </w:pPr>
      <w:r w:rsidRPr="000F5D73">
        <w:rPr>
          <w:snapToGrid/>
          <w:sz w:val="24"/>
          <w:szCs w:val="24"/>
          <w:lang w:eastAsia="es-ES_tradnl"/>
        </w:rPr>
        <w:t>Asistir a los padres, madres o representantes legales del alumnado en todo aquello</w:t>
      </w:r>
      <w:r w:rsidR="00B81B90" w:rsidRPr="000F5D73">
        <w:rPr>
          <w:snapToGrid/>
          <w:sz w:val="24"/>
          <w:szCs w:val="24"/>
          <w:lang w:eastAsia="es-ES_tradnl"/>
        </w:rPr>
        <w:t xml:space="preserve"> </w:t>
      </w:r>
      <w:r w:rsidRPr="000F5D73">
        <w:rPr>
          <w:snapToGrid/>
          <w:sz w:val="24"/>
          <w:szCs w:val="24"/>
          <w:lang w:eastAsia="es-ES_tradnl"/>
        </w:rPr>
        <w:t>que concierna a la educación de sus hijos e hijas o menores bajo su guarda o</w:t>
      </w:r>
      <w:r w:rsidR="00B81B90" w:rsidRPr="000F5D73">
        <w:rPr>
          <w:snapToGrid/>
          <w:sz w:val="24"/>
          <w:szCs w:val="24"/>
          <w:lang w:eastAsia="es-ES_tradnl"/>
        </w:rPr>
        <w:t xml:space="preserve"> </w:t>
      </w:r>
      <w:r w:rsidRPr="000F5D73">
        <w:rPr>
          <w:snapToGrid/>
          <w:sz w:val="24"/>
          <w:szCs w:val="24"/>
          <w:lang w:eastAsia="es-ES_tradnl"/>
        </w:rPr>
        <w:t>tutela.</w:t>
      </w:r>
    </w:p>
    <w:p w:rsidR="00050197" w:rsidRPr="000F5D73" w:rsidRDefault="00050197" w:rsidP="003B0636">
      <w:pPr>
        <w:pStyle w:val="Prrafodelista"/>
        <w:widowControl/>
        <w:numPr>
          <w:ilvl w:val="0"/>
          <w:numId w:val="73"/>
        </w:numPr>
        <w:suppressAutoHyphens/>
        <w:autoSpaceDE w:val="0"/>
        <w:autoSpaceDN w:val="0"/>
        <w:adjustRightInd w:val="0"/>
        <w:jc w:val="both"/>
        <w:rPr>
          <w:snapToGrid/>
          <w:sz w:val="24"/>
          <w:szCs w:val="24"/>
          <w:lang w:eastAsia="es-ES_tradnl"/>
        </w:rPr>
      </w:pPr>
      <w:r w:rsidRPr="000F5D73">
        <w:rPr>
          <w:snapToGrid/>
          <w:sz w:val="24"/>
          <w:szCs w:val="24"/>
          <w:lang w:eastAsia="es-ES_tradnl"/>
        </w:rPr>
        <w:t>Colaborar en las actividades educativas del instituto.</w:t>
      </w:r>
    </w:p>
    <w:p w:rsidR="00050197" w:rsidRPr="000F5D73" w:rsidRDefault="00050197" w:rsidP="003B0636">
      <w:pPr>
        <w:pStyle w:val="Prrafodelista"/>
        <w:widowControl/>
        <w:numPr>
          <w:ilvl w:val="0"/>
          <w:numId w:val="73"/>
        </w:numPr>
        <w:suppressAutoHyphens/>
        <w:autoSpaceDE w:val="0"/>
        <w:autoSpaceDN w:val="0"/>
        <w:adjustRightInd w:val="0"/>
        <w:jc w:val="both"/>
        <w:rPr>
          <w:snapToGrid/>
          <w:sz w:val="24"/>
          <w:szCs w:val="24"/>
          <w:lang w:eastAsia="es-ES_tradnl"/>
        </w:rPr>
      </w:pPr>
      <w:r w:rsidRPr="000F5D73">
        <w:rPr>
          <w:snapToGrid/>
          <w:sz w:val="24"/>
          <w:szCs w:val="24"/>
          <w:lang w:eastAsia="es-ES_tradnl"/>
        </w:rPr>
        <w:t>Promover la participación de los padres y madres del alumnado en la gestión del</w:t>
      </w:r>
      <w:r w:rsidR="00B81B90" w:rsidRPr="000F5D73">
        <w:rPr>
          <w:snapToGrid/>
          <w:sz w:val="24"/>
          <w:szCs w:val="24"/>
          <w:lang w:eastAsia="es-ES_tradnl"/>
        </w:rPr>
        <w:t xml:space="preserve"> </w:t>
      </w:r>
      <w:r w:rsidRPr="000F5D73">
        <w:rPr>
          <w:snapToGrid/>
          <w:sz w:val="24"/>
          <w:szCs w:val="24"/>
          <w:lang w:eastAsia="es-ES_tradnl"/>
        </w:rPr>
        <w:t>instituto.</w:t>
      </w:r>
    </w:p>
    <w:p w:rsidR="00050197" w:rsidRPr="000F5D73" w:rsidRDefault="00050197" w:rsidP="003B0636">
      <w:pPr>
        <w:pStyle w:val="Prrafodelista"/>
        <w:widowControl/>
        <w:numPr>
          <w:ilvl w:val="0"/>
          <w:numId w:val="72"/>
        </w:numPr>
        <w:suppressAutoHyphens/>
        <w:autoSpaceDE w:val="0"/>
        <w:autoSpaceDN w:val="0"/>
        <w:adjustRightInd w:val="0"/>
        <w:jc w:val="both"/>
        <w:rPr>
          <w:snapToGrid/>
          <w:sz w:val="24"/>
          <w:szCs w:val="24"/>
          <w:lang w:eastAsia="es-ES_tradnl"/>
        </w:rPr>
      </w:pPr>
      <w:r w:rsidRPr="000F5D73">
        <w:rPr>
          <w:snapToGrid/>
          <w:sz w:val="24"/>
          <w:szCs w:val="24"/>
          <w:lang w:eastAsia="es-ES_tradnl"/>
        </w:rPr>
        <w:t>Las asociaciones de madres y padres del alumnado tendrán derecho a ser informadas</w:t>
      </w:r>
      <w:r w:rsidR="00B81B90" w:rsidRPr="000F5D73">
        <w:rPr>
          <w:snapToGrid/>
          <w:sz w:val="24"/>
          <w:szCs w:val="24"/>
          <w:lang w:eastAsia="es-ES_tradnl"/>
        </w:rPr>
        <w:t xml:space="preserve"> </w:t>
      </w:r>
      <w:r w:rsidRPr="000F5D73">
        <w:rPr>
          <w:snapToGrid/>
          <w:sz w:val="24"/>
          <w:szCs w:val="24"/>
          <w:lang w:eastAsia="es-ES_tradnl"/>
        </w:rPr>
        <w:t>de las actividades y régimen de funcionamiento del centro, de las evaluaciones de las que haya</w:t>
      </w:r>
      <w:r w:rsidR="00B81B90" w:rsidRPr="000F5D73">
        <w:rPr>
          <w:snapToGrid/>
          <w:sz w:val="24"/>
          <w:szCs w:val="24"/>
          <w:lang w:eastAsia="es-ES_tradnl"/>
        </w:rPr>
        <w:t xml:space="preserve"> </w:t>
      </w:r>
      <w:r w:rsidRPr="000F5D73">
        <w:rPr>
          <w:snapToGrid/>
          <w:sz w:val="24"/>
          <w:szCs w:val="24"/>
          <w:lang w:eastAsia="es-ES_tradnl"/>
        </w:rPr>
        <w:t>podido ser objeto, así como del Plan de Centro establecido por el mismo.</w:t>
      </w:r>
    </w:p>
    <w:p w:rsidR="00050197" w:rsidRPr="000F5D73" w:rsidRDefault="00050197" w:rsidP="003B0636">
      <w:pPr>
        <w:pStyle w:val="Prrafodelista"/>
        <w:widowControl/>
        <w:numPr>
          <w:ilvl w:val="0"/>
          <w:numId w:val="72"/>
        </w:numPr>
        <w:suppressAutoHyphens/>
        <w:autoSpaceDE w:val="0"/>
        <w:autoSpaceDN w:val="0"/>
        <w:adjustRightInd w:val="0"/>
        <w:jc w:val="both"/>
        <w:rPr>
          <w:snapToGrid/>
          <w:sz w:val="24"/>
          <w:szCs w:val="24"/>
          <w:lang w:eastAsia="es-ES_tradnl"/>
        </w:rPr>
      </w:pPr>
      <w:r w:rsidRPr="000F5D73">
        <w:rPr>
          <w:snapToGrid/>
          <w:sz w:val="24"/>
          <w:szCs w:val="24"/>
          <w:lang w:eastAsia="es-ES_tradnl"/>
        </w:rPr>
        <w:t>Las asociaciones de madres y padres del alumnado se inscribirán en el Censo de</w:t>
      </w:r>
      <w:r w:rsidR="00B81B90" w:rsidRPr="000F5D73">
        <w:rPr>
          <w:snapToGrid/>
          <w:sz w:val="24"/>
          <w:szCs w:val="24"/>
          <w:lang w:eastAsia="es-ES_tradnl"/>
        </w:rPr>
        <w:t xml:space="preserve"> </w:t>
      </w:r>
      <w:r w:rsidRPr="000F5D73">
        <w:rPr>
          <w:snapToGrid/>
          <w:sz w:val="24"/>
          <w:szCs w:val="24"/>
          <w:lang w:eastAsia="es-ES_tradnl"/>
        </w:rPr>
        <w:t>Entidades Colaboradoras de la Enseñanza, a que se refiere el Decreto 71/2009, de 31 de</w:t>
      </w:r>
      <w:r w:rsidR="00B81B90" w:rsidRPr="000F5D73">
        <w:rPr>
          <w:snapToGrid/>
          <w:sz w:val="24"/>
          <w:szCs w:val="24"/>
          <w:lang w:eastAsia="es-ES_tradnl"/>
        </w:rPr>
        <w:t xml:space="preserve"> </w:t>
      </w:r>
      <w:r w:rsidRPr="000F5D73">
        <w:rPr>
          <w:snapToGrid/>
          <w:sz w:val="24"/>
          <w:szCs w:val="24"/>
          <w:lang w:eastAsia="es-ES_tradnl"/>
        </w:rPr>
        <w:t>marzo.</w:t>
      </w:r>
    </w:p>
    <w:p w:rsidR="00050197" w:rsidRPr="000F5D73" w:rsidRDefault="00050197" w:rsidP="003B0636">
      <w:pPr>
        <w:pStyle w:val="Prrafodelista"/>
        <w:widowControl/>
        <w:numPr>
          <w:ilvl w:val="0"/>
          <w:numId w:val="72"/>
        </w:numPr>
        <w:suppressAutoHyphens/>
        <w:autoSpaceDE w:val="0"/>
        <w:autoSpaceDN w:val="0"/>
        <w:adjustRightInd w:val="0"/>
        <w:jc w:val="both"/>
        <w:rPr>
          <w:snapToGrid/>
          <w:sz w:val="24"/>
          <w:szCs w:val="24"/>
          <w:lang w:eastAsia="es-ES_tradnl"/>
        </w:rPr>
      </w:pPr>
      <w:r w:rsidRPr="000F5D73">
        <w:rPr>
          <w:snapToGrid/>
          <w:sz w:val="24"/>
          <w:szCs w:val="24"/>
          <w:lang w:eastAsia="es-ES_tradnl"/>
        </w:rPr>
        <w:t>Se facilitará la colaboración de las asociaciones de madres y padres del alumnado con</w:t>
      </w:r>
      <w:r w:rsidR="00B81B90" w:rsidRPr="000F5D73">
        <w:rPr>
          <w:snapToGrid/>
          <w:sz w:val="24"/>
          <w:szCs w:val="24"/>
          <w:lang w:eastAsia="es-ES_tradnl"/>
        </w:rPr>
        <w:t xml:space="preserve"> </w:t>
      </w:r>
      <w:r w:rsidRPr="000F5D73">
        <w:rPr>
          <w:snapToGrid/>
          <w:sz w:val="24"/>
          <w:szCs w:val="24"/>
          <w:lang w:eastAsia="es-ES_tradnl"/>
        </w:rPr>
        <w:t>los equipos directivos de los centros, y la realización de acciones formativas en las que</w:t>
      </w:r>
      <w:r w:rsidR="00B81B90" w:rsidRPr="000F5D73">
        <w:rPr>
          <w:snapToGrid/>
          <w:sz w:val="24"/>
          <w:szCs w:val="24"/>
          <w:lang w:eastAsia="es-ES_tradnl"/>
        </w:rPr>
        <w:t xml:space="preserve"> </w:t>
      </w:r>
      <w:r w:rsidRPr="000F5D73">
        <w:rPr>
          <w:snapToGrid/>
          <w:sz w:val="24"/>
          <w:szCs w:val="24"/>
          <w:lang w:eastAsia="es-ES_tradnl"/>
        </w:rPr>
        <w:t>participen las familias y el profesorado.</w:t>
      </w:r>
    </w:p>
    <w:p w:rsidR="00050197" w:rsidRPr="000F5D73" w:rsidRDefault="00050197" w:rsidP="007124D0">
      <w:pPr>
        <w:suppressAutoHyphens/>
        <w:jc w:val="both"/>
        <w:rPr>
          <w:sz w:val="24"/>
          <w:szCs w:val="24"/>
        </w:rPr>
      </w:pPr>
    </w:p>
    <w:p w:rsidR="00C963AB" w:rsidRPr="000F5D73" w:rsidRDefault="00C963AB" w:rsidP="007124D0">
      <w:pPr>
        <w:suppressAutoHyphens/>
        <w:jc w:val="both"/>
        <w:rPr>
          <w:sz w:val="24"/>
          <w:szCs w:val="24"/>
        </w:rPr>
      </w:pPr>
    </w:p>
    <w:p w:rsidR="00AC6FD8" w:rsidRPr="000F5D73" w:rsidRDefault="00670A17" w:rsidP="003B0636">
      <w:pPr>
        <w:pStyle w:val="Prrafodelista"/>
        <w:numPr>
          <w:ilvl w:val="0"/>
          <w:numId w:val="72"/>
        </w:numPr>
        <w:suppressAutoHyphens/>
        <w:jc w:val="both"/>
        <w:rPr>
          <w:b/>
          <w:sz w:val="24"/>
          <w:szCs w:val="24"/>
        </w:rPr>
      </w:pPr>
      <w:bookmarkStart w:id="26" w:name="Escolarización"/>
      <w:r w:rsidRPr="000F5D73">
        <w:rPr>
          <w:b/>
          <w:sz w:val="24"/>
          <w:szCs w:val="24"/>
        </w:rPr>
        <w:t>CRITERIOS Y PROCEDIMIENTOS QUE GARANTIZAN EL RIGOR Y LA TRANSPARENCIA EN LA TOMA DE DECISIONES DE LOS DISTINTOS ÓRGANOS DE GOBIERNO Y DE COORDINACIÓN DOCENTE.</w:t>
      </w:r>
    </w:p>
    <w:bookmarkEnd w:id="26"/>
    <w:p w:rsidR="00282584" w:rsidRPr="000F5D73" w:rsidRDefault="00282584" w:rsidP="00282584">
      <w:pPr>
        <w:pStyle w:val="Prrafodelista"/>
        <w:suppressAutoHyphens/>
        <w:ind w:left="720"/>
        <w:jc w:val="both"/>
        <w:rPr>
          <w:sz w:val="24"/>
          <w:szCs w:val="24"/>
        </w:rPr>
      </w:pPr>
    </w:p>
    <w:p w:rsidR="00282584" w:rsidRPr="000F5D73" w:rsidRDefault="00282584" w:rsidP="00282584">
      <w:pPr>
        <w:pStyle w:val="Prrafodelista"/>
        <w:suppressAutoHyphens/>
        <w:ind w:left="720"/>
        <w:jc w:val="both"/>
        <w:rPr>
          <w:sz w:val="24"/>
          <w:szCs w:val="24"/>
          <w:lang w:val="es-ES"/>
        </w:rPr>
      </w:pPr>
      <w:r w:rsidRPr="000F5D73">
        <w:rPr>
          <w:sz w:val="24"/>
          <w:szCs w:val="24"/>
          <w:lang w:val="es-ES"/>
        </w:rPr>
        <w:tab/>
        <w:t xml:space="preserve">La planificación del Centro educativo debe basarse en las necesidades y expectativas de todos los sectores de la comunidad, debe fundamentarse en la información procedente del análisis y mediciones que realiza el Centro sobre sus resultados y sobre el procedimiento de aprendizaje del personal. </w:t>
      </w:r>
      <w:r w:rsidR="00012DAC" w:rsidRPr="000F5D73">
        <w:rPr>
          <w:sz w:val="24"/>
          <w:szCs w:val="24"/>
          <w:lang w:val="es-ES"/>
        </w:rPr>
        <w:t>Asimismo,</w:t>
      </w:r>
      <w:r w:rsidRPr="000F5D73">
        <w:rPr>
          <w:sz w:val="24"/>
          <w:szCs w:val="24"/>
          <w:lang w:val="es-ES"/>
        </w:rPr>
        <w:t xml:space="preserve"> debe revisarse, actualizarse y comunicarse. La actuación del Equipo Directivo en este ámbito tendrá como modelo de referencia un planteamiento de mejora continua. </w:t>
      </w:r>
      <w:r w:rsidRPr="000F5D73">
        <w:rPr>
          <w:sz w:val="24"/>
          <w:szCs w:val="24"/>
          <w:lang w:val="es-ES"/>
        </w:rPr>
        <w:tab/>
        <w:t xml:space="preserve">Cada curso escolar el Plan de Centro, aparte de las modificaciones propuestas por la Dirección, Claustro de Profesorado, Consejo Escolar, es modificado básicamente en los siguientes aspectos: </w:t>
      </w:r>
    </w:p>
    <w:p w:rsidR="00282584" w:rsidRPr="000F5D73" w:rsidRDefault="00282584" w:rsidP="00282584">
      <w:pPr>
        <w:pStyle w:val="Prrafodelista"/>
        <w:suppressAutoHyphens/>
        <w:ind w:left="720"/>
        <w:jc w:val="both"/>
        <w:rPr>
          <w:sz w:val="24"/>
          <w:szCs w:val="24"/>
          <w:lang w:val="es-ES"/>
        </w:rPr>
      </w:pPr>
      <w:r w:rsidRPr="000F5D73">
        <w:rPr>
          <w:sz w:val="24"/>
          <w:szCs w:val="24"/>
          <w:lang w:val="es-ES"/>
        </w:rPr>
        <w:t>1. Propuestas de mejora derivadas de la memoria de autoevaluación del curso anterior. En este documento se recogerán actuaciones más específicas y concretas para llevar a cabo dichas</w:t>
      </w:r>
      <w:r w:rsidR="009D1E05" w:rsidRPr="000F5D73">
        <w:rPr>
          <w:sz w:val="24"/>
          <w:szCs w:val="24"/>
          <w:lang w:val="es-ES"/>
        </w:rPr>
        <w:t xml:space="preserve"> propuestas que se incorporen en</w:t>
      </w:r>
      <w:r w:rsidRPr="000F5D73">
        <w:rPr>
          <w:sz w:val="24"/>
          <w:szCs w:val="24"/>
          <w:lang w:val="es-ES"/>
        </w:rPr>
        <w:t xml:space="preserve"> Séneca, intensificando los objetivos generales de nuestro Centro. </w:t>
      </w:r>
    </w:p>
    <w:p w:rsidR="00282584" w:rsidRPr="000F5D73" w:rsidRDefault="00282584" w:rsidP="00282584">
      <w:pPr>
        <w:pStyle w:val="Prrafodelista"/>
        <w:suppressAutoHyphens/>
        <w:ind w:left="720"/>
        <w:jc w:val="both"/>
        <w:rPr>
          <w:sz w:val="24"/>
          <w:szCs w:val="24"/>
          <w:lang w:val="es-ES"/>
        </w:rPr>
      </w:pPr>
      <w:r w:rsidRPr="000F5D73">
        <w:rPr>
          <w:sz w:val="24"/>
          <w:szCs w:val="24"/>
          <w:lang w:val="es-ES"/>
        </w:rPr>
        <w:t xml:space="preserve">2. Plan de formación del profesorado. </w:t>
      </w:r>
    </w:p>
    <w:p w:rsidR="00282584" w:rsidRPr="000F5D73" w:rsidRDefault="00282584" w:rsidP="00282584">
      <w:pPr>
        <w:pStyle w:val="Prrafodelista"/>
        <w:suppressAutoHyphens/>
        <w:ind w:left="720"/>
        <w:jc w:val="both"/>
        <w:rPr>
          <w:sz w:val="24"/>
          <w:szCs w:val="24"/>
          <w:lang w:val="es-ES"/>
        </w:rPr>
      </w:pPr>
    </w:p>
    <w:p w:rsidR="00282584" w:rsidRPr="000F5D73" w:rsidRDefault="00282584" w:rsidP="00282584">
      <w:pPr>
        <w:pStyle w:val="Prrafodelista"/>
        <w:suppressAutoHyphens/>
        <w:ind w:left="720"/>
        <w:jc w:val="both"/>
        <w:rPr>
          <w:sz w:val="24"/>
          <w:szCs w:val="24"/>
          <w:lang w:val="es-ES"/>
        </w:rPr>
      </w:pPr>
      <w:r w:rsidRPr="000F5D73">
        <w:rPr>
          <w:sz w:val="24"/>
          <w:szCs w:val="24"/>
          <w:lang w:val="es-ES"/>
        </w:rPr>
        <w:tab/>
      </w:r>
      <w:r w:rsidR="00012DAC" w:rsidRPr="000F5D73">
        <w:rPr>
          <w:sz w:val="24"/>
          <w:szCs w:val="24"/>
          <w:lang w:val="es-ES"/>
        </w:rPr>
        <w:t>Además,</w:t>
      </w:r>
      <w:r w:rsidRPr="000F5D73">
        <w:rPr>
          <w:sz w:val="24"/>
          <w:szCs w:val="24"/>
          <w:lang w:val="es-ES"/>
        </w:rPr>
        <w:t xml:space="preserve"> se incorpora en cada curso escolar tres documentos de planificación de la actividad escolar que versan sobre los siguientes puntos básicos: 1. Planificación anual de las actividades complementarias y extraescolares. 2. Planificación de todas las reuniones de los órganos colegiados y de coordinación docente y objetivos de trabajo de las mismas. 3. Plan de mejora de los resultados de las evaluaciones (primera y segunda). Estos tres documentos son aprobados por el Consejo Escolar tras las aportaciones del Claustro de Profesorado.</w:t>
      </w:r>
    </w:p>
    <w:p w:rsidR="00670A17" w:rsidRPr="000F5D73" w:rsidRDefault="00670A17" w:rsidP="00670A17">
      <w:pPr>
        <w:pStyle w:val="Prrafodelista"/>
        <w:suppressAutoHyphens/>
        <w:ind w:left="720"/>
        <w:jc w:val="both"/>
        <w:rPr>
          <w:b/>
          <w:sz w:val="24"/>
          <w:szCs w:val="24"/>
        </w:rPr>
      </w:pPr>
    </w:p>
    <w:p w:rsidR="009E0DCD" w:rsidRPr="000F5D73" w:rsidRDefault="009E0DCD" w:rsidP="00670A17">
      <w:pPr>
        <w:pStyle w:val="Prrafodelista"/>
        <w:suppressAutoHyphens/>
        <w:ind w:left="720"/>
        <w:jc w:val="both"/>
        <w:rPr>
          <w:b/>
          <w:sz w:val="24"/>
          <w:szCs w:val="24"/>
        </w:rPr>
      </w:pPr>
    </w:p>
    <w:p w:rsidR="009E0DCD" w:rsidRPr="000F5D73" w:rsidRDefault="009E0DCD" w:rsidP="00670A17">
      <w:pPr>
        <w:pStyle w:val="Prrafodelista"/>
        <w:suppressAutoHyphens/>
        <w:ind w:left="720"/>
        <w:jc w:val="both"/>
        <w:rPr>
          <w:b/>
          <w:sz w:val="24"/>
          <w:szCs w:val="24"/>
        </w:rPr>
      </w:pPr>
    </w:p>
    <w:p w:rsidR="00282584" w:rsidRPr="000F5D73" w:rsidRDefault="00282584" w:rsidP="003B0636">
      <w:pPr>
        <w:pStyle w:val="Prrafodelista"/>
        <w:numPr>
          <w:ilvl w:val="1"/>
          <w:numId w:val="72"/>
        </w:numPr>
        <w:suppressAutoHyphens/>
        <w:jc w:val="both"/>
        <w:rPr>
          <w:b/>
          <w:sz w:val="24"/>
          <w:szCs w:val="24"/>
        </w:rPr>
      </w:pPr>
      <w:r w:rsidRPr="000F5D73">
        <w:rPr>
          <w:b/>
          <w:sz w:val="24"/>
          <w:szCs w:val="24"/>
        </w:rPr>
        <w:t>Proceso de admisión y escolarización</w:t>
      </w:r>
    </w:p>
    <w:p w:rsidR="00282584" w:rsidRPr="000F5D73" w:rsidRDefault="00282584" w:rsidP="00282584">
      <w:pPr>
        <w:pStyle w:val="Prrafodelista"/>
        <w:suppressAutoHyphens/>
        <w:ind w:left="720"/>
        <w:jc w:val="both"/>
        <w:rPr>
          <w:sz w:val="24"/>
          <w:szCs w:val="24"/>
          <w:lang w:val="es-ES"/>
        </w:rPr>
      </w:pPr>
    </w:p>
    <w:p w:rsidR="00282584" w:rsidRPr="000F5D73" w:rsidRDefault="00282584" w:rsidP="00282584">
      <w:pPr>
        <w:pStyle w:val="Prrafodelista"/>
        <w:suppressAutoHyphens/>
        <w:ind w:left="720"/>
        <w:jc w:val="both"/>
        <w:rPr>
          <w:sz w:val="24"/>
          <w:szCs w:val="24"/>
          <w:lang w:val="es-ES"/>
        </w:rPr>
      </w:pPr>
      <w:r w:rsidRPr="000F5D73">
        <w:rPr>
          <w:sz w:val="24"/>
          <w:szCs w:val="24"/>
          <w:lang w:val="es-ES"/>
        </w:rPr>
        <w:tab/>
        <w:t xml:space="preserve">Este procedimiento se encuentra descrito en el marco normativo de la Ley Orgánica 2/2006, de 3 de mayo, de Educación, y de la Ley 17/2007, de 10 de diciembre, de Educación en Andalucía, el Decreto 40/2011, de 22 de febrero, por el que se regulan los criterios y el procedimiento de admisión del alumnado en los centros docentes públicos y privados concertados que impartan las enseñanzas de segundo ciclo de educación infantil, educación primaria, educación especial, educación secundaria obligatoria y bachillerato, ha establecido los principios generales de dicho procedimiento, los requisitos de admisión, las normas comunes del procedimiento, los criterios de admisión y la acreditación de los mismos, la distribución equilibrada del alumnado con necesidades específicas de apoyo educativo entre los centros docentes sostenidos con fondos públicos y las comisiones de garantías de admisión, y se concreta en la Orden de 24 de febrero de 2011, por la que se desarrolla el procedimiento de admisión del alumnado en los centros docentes públicos y privados concertados para cursar las enseñanzas de segundo ciclo de educación infantil, educación primaria, educación especial, educación secundaria obligatoria y bachillerato. </w:t>
      </w:r>
    </w:p>
    <w:p w:rsidR="003C6B82" w:rsidRPr="000F5D73" w:rsidRDefault="003C6B82" w:rsidP="003C6B82">
      <w:pPr>
        <w:pStyle w:val="Prrafodelista"/>
        <w:suppressAutoHyphens/>
        <w:ind w:left="720"/>
        <w:jc w:val="both"/>
        <w:rPr>
          <w:sz w:val="24"/>
          <w:szCs w:val="24"/>
          <w:lang w:val="es-ES"/>
        </w:rPr>
      </w:pPr>
    </w:p>
    <w:p w:rsidR="003C6B82" w:rsidRPr="000F5D73" w:rsidRDefault="003C6B82" w:rsidP="003C6B82">
      <w:pPr>
        <w:pStyle w:val="Prrafodelista"/>
        <w:suppressAutoHyphens/>
        <w:ind w:left="720"/>
        <w:jc w:val="both"/>
        <w:rPr>
          <w:b/>
          <w:bCs/>
          <w:sz w:val="24"/>
          <w:szCs w:val="24"/>
          <w:lang w:val="es-ES"/>
        </w:rPr>
      </w:pPr>
      <w:r w:rsidRPr="000F5D73">
        <w:rPr>
          <w:b/>
          <w:bCs/>
          <w:sz w:val="24"/>
          <w:szCs w:val="24"/>
          <w:lang w:val="es-ES"/>
        </w:rPr>
        <w:t xml:space="preserve">1. Autorización de la oferta educativa. </w:t>
      </w:r>
    </w:p>
    <w:p w:rsidR="003C6B82" w:rsidRPr="000F5D73" w:rsidRDefault="003C6B82" w:rsidP="003C6B82">
      <w:pPr>
        <w:pStyle w:val="Prrafodelista"/>
        <w:suppressAutoHyphens/>
        <w:ind w:left="1080"/>
        <w:jc w:val="both"/>
        <w:rPr>
          <w:sz w:val="24"/>
          <w:szCs w:val="24"/>
          <w:lang w:val="es-ES"/>
        </w:rPr>
      </w:pPr>
    </w:p>
    <w:p w:rsidR="003C6B82" w:rsidRPr="000F5D73" w:rsidRDefault="003C6B82" w:rsidP="003C6B82">
      <w:pPr>
        <w:pStyle w:val="Prrafodelista"/>
        <w:suppressAutoHyphens/>
        <w:ind w:left="720"/>
        <w:jc w:val="both"/>
        <w:rPr>
          <w:sz w:val="24"/>
          <w:szCs w:val="24"/>
          <w:lang w:val="es-ES"/>
        </w:rPr>
      </w:pPr>
      <w:r w:rsidRPr="000F5D73">
        <w:rPr>
          <w:sz w:val="24"/>
          <w:szCs w:val="24"/>
          <w:lang w:val="es-ES"/>
        </w:rPr>
        <w:tab/>
        <w:t>Durante la segunda quincena de febrero, aproximadamente, la Delegación Provincial comunica la autorización de la oferta educativa. Fijando las unidades totales del Centro y las del nivel de entrada al igual que lo</w:t>
      </w:r>
      <w:r w:rsidR="00C870A0" w:rsidRPr="000F5D73">
        <w:rPr>
          <w:sz w:val="24"/>
          <w:szCs w:val="24"/>
          <w:lang w:val="es-ES"/>
        </w:rPr>
        <w:t xml:space="preserve">s recursos para la integración </w:t>
      </w:r>
      <w:r w:rsidRPr="000F5D73">
        <w:rPr>
          <w:sz w:val="24"/>
          <w:szCs w:val="24"/>
          <w:lang w:val="es-ES"/>
        </w:rPr>
        <w:t>que no son unidades y no contabilizan en el cómputo de las mismas, quedando los niveles intermedios a planificación del Centro, a fin de publicar los puestos escolares vacantes en cada nivel. Protocolo a seguir en la autorización de la oferta educativa:</w:t>
      </w:r>
    </w:p>
    <w:p w:rsidR="003C6B82" w:rsidRPr="000F5D73" w:rsidRDefault="003C6B82" w:rsidP="003B0636">
      <w:pPr>
        <w:pStyle w:val="Prrafodelista"/>
        <w:numPr>
          <w:ilvl w:val="1"/>
          <w:numId w:val="91"/>
        </w:numPr>
        <w:suppressAutoHyphens/>
        <w:jc w:val="both"/>
        <w:rPr>
          <w:sz w:val="24"/>
          <w:szCs w:val="24"/>
          <w:lang w:val="es-ES"/>
        </w:rPr>
      </w:pPr>
      <w:r w:rsidRPr="000F5D73">
        <w:rPr>
          <w:sz w:val="24"/>
          <w:szCs w:val="24"/>
          <w:lang w:val="es-ES"/>
        </w:rPr>
        <w:t xml:space="preserve">En reunión del ETCP la Dirección del Centro lo comunica y realiza la previsión de unidades y plazas vacantes. Y una vez fijada la oferta se comunica a Delegación a través del sistema informático Séneca. </w:t>
      </w:r>
    </w:p>
    <w:p w:rsidR="003C6B82" w:rsidRPr="000F5D73" w:rsidRDefault="003C6B82" w:rsidP="003B0636">
      <w:pPr>
        <w:pStyle w:val="Prrafodelista"/>
        <w:numPr>
          <w:ilvl w:val="1"/>
          <w:numId w:val="91"/>
        </w:numPr>
        <w:suppressAutoHyphens/>
        <w:jc w:val="both"/>
        <w:rPr>
          <w:sz w:val="24"/>
          <w:szCs w:val="24"/>
          <w:lang w:val="es-ES"/>
        </w:rPr>
      </w:pPr>
      <w:r w:rsidRPr="000F5D73">
        <w:rPr>
          <w:sz w:val="24"/>
          <w:szCs w:val="24"/>
          <w:lang w:val="es-ES"/>
        </w:rPr>
        <w:t xml:space="preserve">La Dirección del Centro informará al Consejo Escolar, durante el mes de febrero de cada año, del número de plazas escolares para el alumnado del propio Centro. </w:t>
      </w:r>
    </w:p>
    <w:p w:rsidR="003C6B82" w:rsidRPr="000F5D73" w:rsidRDefault="003C6B82" w:rsidP="003B0636">
      <w:pPr>
        <w:pStyle w:val="Prrafodelista"/>
        <w:numPr>
          <w:ilvl w:val="1"/>
          <w:numId w:val="91"/>
        </w:numPr>
        <w:suppressAutoHyphens/>
        <w:jc w:val="both"/>
        <w:rPr>
          <w:sz w:val="24"/>
          <w:szCs w:val="24"/>
          <w:lang w:val="es-ES"/>
        </w:rPr>
      </w:pPr>
      <w:r w:rsidRPr="000F5D73">
        <w:rPr>
          <w:sz w:val="24"/>
          <w:szCs w:val="24"/>
          <w:lang w:val="es-ES"/>
        </w:rPr>
        <w:t xml:space="preserve">Una vez que la Delegación Provincial acepta esta planificación envía la autorización de la oferta educativa, en la misma se especificarán las plazas escolares que se reservan para el alumnado con necesidades específicas de apoyo educativo. </w:t>
      </w:r>
    </w:p>
    <w:p w:rsidR="003C6B82" w:rsidRPr="000F5D73" w:rsidRDefault="003C6B82" w:rsidP="003B0636">
      <w:pPr>
        <w:pStyle w:val="Prrafodelista"/>
        <w:numPr>
          <w:ilvl w:val="1"/>
          <w:numId w:val="91"/>
        </w:numPr>
        <w:suppressAutoHyphens/>
        <w:jc w:val="both"/>
        <w:rPr>
          <w:sz w:val="24"/>
          <w:szCs w:val="24"/>
          <w:lang w:val="es-ES"/>
        </w:rPr>
      </w:pPr>
      <w:r w:rsidRPr="000F5D73">
        <w:rPr>
          <w:sz w:val="24"/>
          <w:szCs w:val="24"/>
          <w:lang w:val="es-ES"/>
        </w:rPr>
        <w:t xml:space="preserve"> La Dirección del Centro una vez determinadas las plazas escolares vacantes y comunicadas a la Delegación, procederá a su publicación en el tablón de anuncios del Centro. </w:t>
      </w:r>
    </w:p>
    <w:p w:rsidR="003C6B82" w:rsidRPr="000F5D73" w:rsidRDefault="003C6B82" w:rsidP="003C6B82">
      <w:pPr>
        <w:widowControl/>
        <w:autoSpaceDE w:val="0"/>
        <w:autoSpaceDN w:val="0"/>
        <w:adjustRightInd w:val="0"/>
        <w:rPr>
          <w:snapToGrid/>
          <w:color w:val="000000"/>
          <w:sz w:val="24"/>
          <w:szCs w:val="24"/>
          <w:lang w:val="es-ES" w:eastAsia="es-ES_tradnl"/>
        </w:rPr>
      </w:pPr>
    </w:p>
    <w:p w:rsidR="003C6B82" w:rsidRPr="000F5D73" w:rsidRDefault="003C6B82" w:rsidP="003C6B82">
      <w:pPr>
        <w:widowControl/>
        <w:autoSpaceDE w:val="0"/>
        <w:autoSpaceDN w:val="0"/>
        <w:adjustRightInd w:val="0"/>
        <w:ind w:left="720"/>
        <w:rPr>
          <w:b/>
          <w:bCs/>
          <w:snapToGrid/>
          <w:color w:val="000000"/>
          <w:sz w:val="24"/>
          <w:szCs w:val="24"/>
          <w:lang w:val="es-ES" w:eastAsia="es-ES_tradnl"/>
        </w:rPr>
      </w:pPr>
      <w:r w:rsidRPr="000F5D73">
        <w:rPr>
          <w:b/>
          <w:bCs/>
          <w:snapToGrid/>
          <w:color w:val="000000"/>
          <w:sz w:val="24"/>
          <w:szCs w:val="24"/>
          <w:lang w:val="es-ES" w:eastAsia="es-ES_tradnl"/>
        </w:rPr>
        <w:t xml:space="preserve">2. Información previa que se deberá publicar en el Centro. </w:t>
      </w:r>
    </w:p>
    <w:p w:rsidR="003C6B82" w:rsidRPr="000F5D73" w:rsidRDefault="003C6B82" w:rsidP="003C6B82">
      <w:pPr>
        <w:widowControl/>
        <w:autoSpaceDE w:val="0"/>
        <w:autoSpaceDN w:val="0"/>
        <w:adjustRightInd w:val="0"/>
        <w:ind w:left="720"/>
        <w:rPr>
          <w:snapToGrid/>
          <w:color w:val="000000"/>
          <w:sz w:val="24"/>
          <w:szCs w:val="24"/>
          <w:lang w:val="es-ES" w:eastAsia="es-ES_tradnl"/>
        </w:rPr>
      </w:pPr>
    </w:p>
    <w:p w:rsidR="003C6B82" w:rsidRPr="000F5D73" w:rsidRDefault="003C6B82" w:rsidP="003C6B82">
      <w:pPr>
        <w:pStyle w:val="Prrafodelista"/>
        <w:suppressAutoHyphens/>
        <w:ind w:left="720"/>
        <w:jc w:val="both"/>
        <w:rPr>
          <w:snapToGrid/>
          <w:color w:val="000000"/>
          <w:sz w:val="24"/>
          <w:szCs w:val="24"/>
          <w:lang w:val="es-ES" w:eastAsia="es-ES_tradnl"/>
        </w:rPr>
      </w:pPr>
      <w:r w:rsidRPr="000F5D73">
        <w:rPr>
          <w:snapToGrid/>
          <w:color w:val="000000"/>
          <w:sz w:val="24"/>
          <w:szCs w:val="24"/>
          <w:lang w:val="es-ES" w:eastAsia="es-ES_tradnl"/>
        </w:rPr>
        <w:tab/>
        <w:t xml:space="preserve">El Consejo Escolar anunciará la oferta de su programación educativa, por cursos, de acuerdo con la planificación de la Consejería competente en materia de educación. La programación educativa de cada centro a la que se refiere el apartado anterior incluirá: </w:t>
      </w:r>
    </w:p>
    <w:p w:rsidR="003C6B82" w:rsidRPr="000F5D73" w:rsidRDefault="003C6B82" w:rsidP="003C6B82">
      <w:pPr>
        <w:pStyle w:val="Prrafodelista"/>
        <w:suppressAutoHyphens/>
        <w:ind w:left="720"/>
        <w:jc w:val="both"/>
        <w:rPr>
          <w:snapToGrid/>
          <w:color w:val="000000"/>
          <w:sz w:val="24"/>
          <w:szCs w:val="24"/>
          <w:lang w:val="es-ES" w:eastAsia="es-ES_tradnl"/>
        </w:rPr>
      </w:pPr>
      <w:r w:rsidRPr="000F5D73">
        <w:rPr>
          <w:snapToGrid/>
          <w:color w:val="000000"/>
          <w:sz w:val="24"/>
          <w:szCs w:val="24"/>
          <w:lang w:val="es-ES" w:eastAsia="es-ES_tradnl"/>
        </w:rPr>
        <w:t xml:space="preserve">a) Las unidades autorizadas. </w:t>
      </w:r>
    </w:p>
    <w:p w:rsidR="003C6B82" w:rsidRPr="000F5D73" w:rsidRDefault="003C6B82" w:rsidP="003C6B82">
      <w:pPr>
        <w:pStyle w:val="Prrafodelista"/>
        <w:suppressAutoHyphens/>
        <w:ind w:left="720"/>
        <w:jc w:val="both"/>
        <w:rPr>
          <w:snapToGrid/>
          <w:color w:val="000000"/>
          <w:sz w:val="24"/>
          <w:szCs w:val="24"/>
          <w:lang w:val="es-ES" w:eastAsia="es-ES_tradnl"/>
        </w:rPr>
      </w:pPr>
      <w:r w:rsidRPr="000F5D73">
        <w:rPr>
          <w:snapToGrid/>
          <w:color w:val="000000"/>
          <w:sz w:val="24"/>
          <w:szCs w:val="24"/>
          <w:lang w:val="es-ES" w:eastAsia="es-ES_tradnl"/>
        </w:rPr>
        <w:t xml:space="preserve">b) Las plazas que se reservan para el alumnado del centro y, en su caso, para el alumnado de los centros adscritos. </w:t>
      </w:r>
    </w:p>
    <w:p w:rsidR="003C6B82" w:rsidRPr="000F5D73" w:rsidRDefault="003C6B82" w:rsidP="003C6B82">
      <w:pPr>
        <w:pStyle w:val="Prrafodelista"/>
        <w:suppressAutoHyphens/>
        <w:ind w:left="720"/>
        <w:jc w:val="both"/>
        <w:rPr>
          <w:snapToGrid/>
          <w:color w:val="000000"/>
          <w:sz w:val="24"/>
          <w:szCs w:val="24"/>
          <w:lang w:val="es-ES" w:eastAsia="es-ES_tradnl"/>
        </w:rPr>
      </w:pPr>
      <w:r w:rsidRPr="000F5D73">
        <w:rPr>
          <w:snapToGrid/>
          <w:color w:val="000000"/>
          <w:sz w:val="24"/>
          <w:szCs w:val="24"/>
          <w:lang w:val="es-ES" w:eastAsia="es-ES_tradnl"/>
        </w:rPr>
        <w:t xml:space="preserve">c) Las plazas que se reservan para el alumnado con necesidades específicas de apoyo educativo. </w:t>
      </w:r>
    </w:p>
    <w:p w:rsidR="003C6B82" w:rsidRPr="000F5D73" w:rsidRDefault="003C6B82" w:rsidP="003C6B82">
      <w:pPr>
        <w:pStyle w:val="Prrafodelista"/>
        <w:suppressAutoHyphens/>
        <w:ind w:left="720"/>
        <w:jc w:val="both"/>
        <w:rPr>
          <w:snapToGrid/>
          <w:color w:val="000000"/>
          <w:sz w:val="24"/>
          <w:szCs w:val="24"/>
          <w:lang w:val="es-ES" w:eastAsia="es-ES_tradnl"/>
        </w:rPr>
      </w:pPr>
    </w:p>
    <w:p w:rsidR="003C6B82" w:rsidRPr="000F5D73" w:rsidRDefault="003C6B82" w:rsidP="003C6B82">
      <w:pPr>
        <w:pStyle w:val="Prrafodelista"/>
        <w:suppressAutoHyphens/>
        <w:ind w:left="720"/>
        <w:jc w:val="both"/>
        <w:rPr>
          <w:snapToGrid/>
          <w:color w:val="000000"/>
          <w:sz w:val="24"/>
          <w:szCs w:val="24"/>
          <w:lang w:val="es-ES" w:eastAsia="es-ES_tradnl"/>
        </w:rPr>
      </w:pPr>
      <w:r w:rsidRPr="000F5D73">
        <w:rPr>
          <w:snapToGrid/>
          <w:color w:val="000000"/>
          <w:sz w:val="24"/>
          <w:szCs w:val="24"/>
          <w:lang w:val="es-ES" w:eastAsia="es-ES_tradnl"/>
        </w:rPr>
        <w:tab/>
        <w:t>Antes del plazo establecido para la presentación de las solicitudes, el Centro deberá publicar en el tablón de anuncios:</w:t>
      </w:r>
    </w:p>
    <w:p w:rsidR="003C6B82" w:rsidRPr="000F5D73" w:rsidRDefault="003C6B82" w:rsidP="003C6B82">
      <w:pPr>
        <w:pStyle w:val="Prrafodelista"/>
        <w:suppressAutoHyphens/>
        <w:ind w:left="720"/>
        <w:jc w:val="both"/>
        <w:rPr>
          <w:snapToGrid/>
          <w:color w:val="000000"/>
          <w:sz w:val="24"/>
          <w:szCs w:val="24"/>
          <w:lang w:val="es-ES" w:eastAsia="es-ES_tradnl"/>
        </w:rPr>
      </w:pPr>
      <w:r w:rsidRPr="000F5D73">
        <w:rPr>
          <w:snapToGrid/>
          <w:color w:val="000000"/>
          <w:sz w:val="24"/>
          <w:szCs w:val="24"/>
          <w:lang w:val="es-ES" w:eastAsia="es-ES_tradnl"/>
        </w:rPr>
        <w:t xml:space="preserve">a) La dirección de Internet en la que la Consejería competente en materia de educación informa sobre el procedimiento de admisión del alumnado. </w:t>
      </w:r>
    </w:p>
    <w:p w:rsidR="003C6B82" w:rsidRPr="000F5D73" w:rsidRDefault="003C6B82" w:rsidP="003C6B82">
      <w:pPr>
        <w:pStyle w:val="Prrafodelista"/>
        <w:suppressAutoHyphens/>
        <w:ind w:left="720"/>
        <w:jc w:val="both"/>
        <w:rPr>
          <w:snapToGrid/>
          <w:color w:val="000000"/>
          <w:sz w:val="24"/>
          <w:szCs w:val="24"/>
          <w:lang w:val="es-ES" w:eastAsia="es-ES_tradnl"/>
        </w:rPr>
      </w:pPr>
      <w:r w:rsidRPr="000F5D73">
        <w:rPr>
          <w:snapToGrid/>
          <w:color w:val="000000"/>
          <w:sz w:val="24"/>
          <w:szCs w:val="24"/>
          <w:lang w:val="es-ES" w:eastAsia="es-ES_tradnl"/>
        </w:rPr>
        <w:t xml:space="preserve">b) El documento que facilite el sistema de información Séneca en el que se detalla la programación de la oferta educativa. </w:t>
      </w:r>
    </w:p>
    <w:p w:rsidR="003C6B82" w:rsidRPr="000F5D73" w:rsidRDefault="003C6B82" w:rsidP="003C6B82">
      <w:pPr>
        <w:pStyle w:val="Prrafodelista"/>
        <w:suppressAutoHyphens/>
        <w:ind w:left="720"/>
        <w:jc w:val="both"/>
        <w:rPr>
          <w:snapToGrid/>
          <w:color w:val="000000"/>
          <w:sz w:val="24"/>
          <w:szCs w:val="24"/>
          <w:lang w:val="es-ES" w:eastAsia="es-ES_tradnl"/>
        </w:rPr>
      </w:pPr>
      <w:r w:rsidRPr="000F5D73">
        <w:rPr>
          <w:snapToGrid/>
          <w:color w:val="000000"/>
          <w:sz w:val="24"/>
          <w:szCs w:val="24"/>
          <w:lang w:val="es-ES" w:eastAsia="es-ES_tradnl"/>
        </w:rPr>
        <w:t xml:space="preserve">c) El área de influencia de cada centro, las direcciones catastrales correspondientes y, en su caso, las áreas limítrofes. </w:t>
      </w:r>
      <w:r w:rsidR="00B10BAD" w:rsidRPr="000F5D73">
        <w:rPr>
          <w:snapToGrid/>
          <w:color w:val="000000"/>
          <w:sz w:val="24"/>
          <w:szCs w:val="24"/>
          <w:lang w:val="es-ES" w:eastAsia="es-ES_tradnl"/>
        </w:rPr>
        <w:t>Asimismo,</w:t>
      </w:r>
      <w:r w:rsidRPr="000F5D73">
        <w:rPr>
          <w:snapToGrid/>
          <w:color w:val="000000"/>
          <w:sz w:val="24"/>
          <w:szCs w:val="24"/>
          <w:lang w:val="es-ES" w:eastAsia="es-ES_tradnl"/>
        </w:rPr>
        <w:t xml:space="preserve"> publicarán los mapas facilitados por la correspondiente Delegación Provincial de la Consejería.</w:t>
      </w:r>
    </w:p>
    <w:p w:rsidR="003C6B82" w:rsidRPr="000F5D73" w:rsidRDefault="003C6B82" w:rsidP="003C6B82">
      <w:pPr>
        <w:pStyle w:val="Prrafodelista"/>
        <w:suppressAutoHyphens/>
        <w:ind w:left="720"/>
        <w:jc w:val="both"/>
        <w:rPr>
          <w:snapToGrid/>
          <w:color w:val="000000"/>
          <w:sz w:val="24"/>
          <w:szCs w:val="24"/>
          <w:lang w:val="es-ES" w:eastAsia="es-ES_tradnl"/>
        </w:rPr>
      </w:pPr>
      <w:r w:rsidRPr="000F5D73">
        <w:rPr>
          <w:snapToGrid/>
          <w:color w:val="000000"/>
          <w:sz w:val="24"/>
          <w:szCs w:val="24"/>
          <w:lang w:val="es-ES" w:eastAsia="es-ES_tradnl"/>
        </w:rPr>
        <w:t xml:space="preserve">d) La adscripción autorizada con otros centros docentes. </w:t>
      </w:r>
    </w:p>
    <w:p w:rsidR="003C6B82" w:rsidRPr="000F5D73" w:rsidRDefault="003C6B82" w:rsidP="003C6B82">
      <w:pPr>
        <w:pStyle w:val="Prrafodelista"/>
        <w:suppressAutoHyphens/>
        <w:ind w:left="720"/>
        <w:jc w:val="both"/>
        <w:rPr>
          <w:snapToGrid/>
          <w:color w:val="000000"/>
          <w:sz w:val="24"/>
          <w:szCs w:val="24"/>
          <w:lang w:val="es-ES" w:eastAsia="es-ES_tradnl"/>
        </w:rPr>
      </w:pPr>
      <w:r w:rsidRPr="000F5D73">
        <w:rPr>
          <w:snapToGrid/>
          <w:color w:val="000000"/>
          <w:sz w:val="24"/>
          <w:szCs w:val="24"/>
          <w:lang w:val="es-ES" w:eastAsia="es-ES_tradnl"/>
        </w:rPr>
        <w:t xml:space="preserve">e) Los recursos autorizados para la atención del alumnado que presenta necesidades educativas especiales asociadas a discapacidad o trastornos graves de conducta. </w:t>
      </w:r>
    </w:p>
    <w:p w:rsidR="003C6B82" w:rsidRPr="000F5D73" w:rsidRDefault="003C6B82" w:rsidP="003C6B82">
      <w:pPr>
        <w:pStyle w:val="Prrafodelista"/>
        <w:suppressAutoHyphens/>
        <w:ind w:left="720"/>
        <w:jc w:val="both"/>
        <w:rPr>
          <w:sz w:val="24"/>
          <w:szCs w:val="24"/>
          <w:lang w:val="es-ES"/>
        </w:rPr>
      </w:pPr>
      <w:r w:rsidRPr="000F5D73">
        <w:rPr>
          <w:snapToGrid/>
          <w:color w:val="000000"/>
          <w:sz w:val="24"/>
          <w:szCs w:val="24"/>
          <w:lang w:val="es-ES" w:eastAsia="es-ES_tradnl"/>
        </w:rPr>
        <w:t>f) Los servicios complementarios de la enseñanza autorizados.</w:t>
      </w:r>
    </w:p>
    <w:p w:rsidR="003C6B82" w:rsidRPr="000F5D73" w:rsidRDefault="003C6B82" w:rsidP="003C6B82">
      <w:pPr>
        <w:pStyle w:val="Prrafodelista"/>
        <w:suppressAutoHyphens/>
        <w:ind w:left="720"/>
        <w:jc w:val="both"/>
        <w:rPr>
          <w:sz w:val="24"/>
          <w:szCs w:val="24"/>
          <w:lang w:val="es-ES"/>
        </w:rPr>
      </w:pPr>
      <w:r w:rsidRPr="000F5D73">
        <w:rPr>
          <w:sz w:val="24"/>
          <w:szCs w:val="24"/>
          <w:lang w:val="es-ES"/>
        </w:rPr>
        <w:t xml:space="preserve">g) Las referencias relativas a la normativa vigente de aplicación en el procedimiento de admisión del alumnado. Dicha normativa estará a disposición de la ciudadanía. </w:t>
      </w:r>
    </w:p>
    <w:p w:rsidR="003C6B82" w:rsidRPr="00315AFF" w:rsidRDefault="003C6B82" w:rsidP="003C6B82">
      <w:pPr>
        <w:pStyle w:val="Prrafodelista"/>
        <w:suppressAutoHyphens/>
        <w:ind w:left="720"/>
        <w:jc w:val="both"/>
        <w:rPr>
          <w:sz w:val="24"/>
          <w:szCs w:val="24"/>
          <w:lang w:val="es-ES"/>
        </w:rPr>
      </w:pPr>
      <w:r w:rsidRPr="000F5D73">
        <w:rPr>
          <w:sz w:val="24"/>
          <w:szCs w:val="24"/>
          <w:lang w:val="es-ES"/>
        </w:rPr>
        <w:t>h) El calendario del procedimiento ordinario de admisión del alumnado, establecido por la Direcció</w:t>
      </w:r>
      <w:r w:rsidRPr="00315AFF">
        <w:rPr>
          <w:sz w:val="24"/>
          <w:szCs w:val="24"/>
          <w:lang w:val="es-ES"/>
        </w:rPr>
        <w:t xml:space="preserve">n General competente en materia de planificación. Esta información estará expuesta, al menos, hasta la finalización del plazo de presentación de recursos de alzada y reclamaciones. </w:t>
      </w:r>
    </w:p>
    <w:p w:rsidR="003C6B82" w:rsidRPr="00315AFF" w:rsidRDefault="003C6B82" w:rsidP="003C6B82">
      <w:pPr>
        <w:pStyle w:val="Prrafodelista"/>
        <w:suppressAutoHyphens/>
        <w:ind w:left="720"/>
        <w:jc w:val="both"/>
        <w:rPr>
          <w:sz w:val="24"/>
          <w:szCs w:val="24"/>
          <w:lang w:val="es-ES"/>
        </w:rPr>
      </w:pPr>
    </w:p>
    <w:p w:rsidR="003C6B82" w:rsidRPr="00315AFF" w:rsidRDefault="003C6B82" w:rsidP="003C6B82">
      <w:pPr>
        <w:pStyle w:val="Prrafodelista"/>
        <w:suppressAutoHyphens/>
        <w:ind w:left="720"/>
        <w:jc w:val="both"/>
        <w:rPr>
          <w:sz w:val="24"/>
          <w:szCs w:val="24"/>
          <w:lang w:val="es-ES"/>
        </w:rPr>
      </w:pPr>
      <w:r w:rsidRPr="00315AFF">
        <w:rPr>
          <w:b/>
          <w:bCs/>
          <w:sz w:val="24"/>
          <w:szCs w:val="24"/>
          <w:lang w:val="es-ES"/>
        </w:rPr>
        <w:t xml:space="preserve">3. Protocolo del proceso de admisión. </w:t>
      </w:r>
    </w:p>
    <w:p w:rsidR="003C6B82" w:rsidRPr="00315AFF" w:rsidRDefault="003C6B82" w:rsidP="003C6B82">
      <w:pPr>
        <w:pStyle w:val="Prrafodelista"/>
        <w:suppressAutoHyphens/>
        <w:ind w:left="720"/>
        <w:jc w:val="both"/>
        <w:rPr>
          <w:sz w:val="24"/>
          <w:szCs w:val="24"/>
          <w:lang w:val="es-ES"/>
        </w:rPr>
      </w:pPr>
    </w:p>
    <w:p w:rsidR="003C6B82" w:rsidRPr="00315AFF" w:rsidRDefault="003C6B82" w:rsidP="003C6B82">
      <w:pPr>
        <w:pStyle w:val="Prrafodelista"/>
        <w:suppressAutoHyphens/>
        <w:ind w:left="720"/>
        <w:jc w:val="both"/>
        <w:rPr>
          <w:sz w:val="24"/>
          <w:szCs w:val="24"/>
          <w:lang w:val="es-ES"/>
        </w:rPr>
      </w:pPr>
      <w:r w:rsidRPr="00315AFF">
        <w:rPr>
          <w:b/>
          <w:bCs/>
          <w:sz w:val="24"/>
          <w:szCs w:val="24"/>
          <w:lang w:val="es-ES"/>
        </w:rPr>
        <w:t xml:space="preserve">a) Solicitudes y documentación. </w:t>
      </w:r>
    </w:p>
    <w:p w:rsidR="003C6B82" w:rsidRPr="00315AFF" w:rsidRDefault="003C6B82" w:rsidP="003C6B82">
      <w:pPr>
        <w:pStyle w:val="Prrafodelista"/>
        <w:suppressAutoHyphens/>
        <w:ind w:left="720"/>
        <w:jc w:val="both"/>
        <w:rPr>
          <w:sz w:val="24"/>
          <w:szCs w:val="24"/>
          <w:lang w:val="es-ES"/>
        </w:rPr>
      </w:pPr>
    </w:p>
    <w:p w:rsidR="003C6B82" w:rsidRPr="00315AFF" w:rsidRDefault="003C6B82" w:rsidP="003C6B82">
      <w:pPr>
        <w:pStyle w:val="Prrafodelista"/>
        <w:suppressAutoHyphens/>
        <w:ind w:left="720"/>
        <w:jc w:val="both"/>
        <w:rPr>
          <w:sz w:val="24"/>
          <w:szCs w:val="24"/>
          <w:lang w:val="es-ES"/>
        </w:rPr>
      </w:pPr>
      <w:r w:rsidRPr="00315AFF">
        <w:rPr>
          <w:sz w:val="24"/>
          <w:szCs w:val="24"/>
          <w:lang w:val="es-ES"/>
        </w:rPr>
        <w:tab/>
        <w:t xml:space="preserve">El plazo de presentación de solicitudes de admisión en el Centro será el comprendido entre el 1 y el 31 de marzo de cada año. </w:t>
      </w:r>
    </w:p>
    <w:p w:rsidR="00341809" w:rsidRPr="00315AFF" w:rsidRDefault="003C6B82" w:rsidP="003C6B82">
      <w:pPr>
        <w:pStyle w:val="Prrafodelista"/>
        <w:suppressAutoHyphens/>
        <w:ind w:left="720"/>
        <w:jc w:val="both"/>
        <w:rPr>
          <w:sz w:val="24"/>
          <w:szCs w:val="24"/>
          <w:lang w:val="es-ES"/>
        </w:rPr>
      </w:pPr>
      <w:r w:rsidRPr="00315AFF">
        <w:rPr>
          <w:sz w:val="24"/>
          <w:szCs w:val="24"/>
          <w:lang w:val="es-ES"/>
        </w:rPr>
        <w:tab/>
      </w:r>
      <w:r w:rsidRPr="00012DAC">
        <w:rPr>
          <w:sz w:val="24"/>
          <w:szCs w:val="24"/>
          <w:lang w:val="es-ES"/>
        </w:rPr>
        <w:t>Las solicitudes se formularán, por duplicado ejemplar, utilizando para ello el modelo que facilita la Administración. Los impresos serán facilitados gratuitamente por el Centro y estarán disponibles en la página web de la Consejería competente en materia de educación. Dichas solicitudes serán registradas en el sistema de información Séneca.</w:t>
      </w:r>
      <w:r w:rsidRPr="00315AFF">
        <w:rPr>
          <w:sz w:val="24"/>
          <w:szCs w:val="24"/>
          <w:lang w:val="es-ES"/>
        </w:rPr>
        <w:t xml:space="preserve"> </w:t>
      </w:r>
    </w:p>
    <w:p w:rsidR="003C6B82" w:rsidRPr="00315AFF" w:rsidRDefault="00341809" w:rsidP="003C6B82">
      <w:pPr>
        <w:pStyle w:val="Prrafodelista"/>
        <w:suppressAutoHyphens/>
        <w:ind w:left="720"/>
        <w:jc w:val="both"/>
        <w:rPr>
          <w:sz w:val="24"/>
          <w:szCs w:val="24"/>
          <w:lang w:val="es-ES"/>
        </w:rPr>
      </w:pPr>
      <w:r w:rsidRPr="00315AFF">
        <w:rPr>
          <w:sz w:val="24"/>
          <w:szCs w:val="24"/>
          <w:lang w:val="es-ES"/>
        </w:rPr>
        <w:tab/>
      </w:r>
      <w:r w:rsidR="003C6B82" w:rsidRPr="00315AFF">
        <w:rPr>
          <w:sz w:val="24"/>
          <w:szCs w:val="24"/>
          <w:lang w:val="es-ES"/>
        </w:rPr>
        <w:t xml:space="preserve">Las personas que presenten la solicitud de forma telemática en el portal de escolarización de la página web de la Consejería podrán presentar, cuando proceda, en el centro en el que soliciten ser admitidos prioritariamente la documentación necesaria, presentando el recibo electrónico que se emita. </w:t>
      </w:r>
    </w:p>
    <w:p w:rsidR="003C6B82" w:rsidRPr="00315AFF" w:rsidRDefault="003C6B82" w:rsidP="003C6B82">
      <w:pPr>
        <w:pStyle w:val="Prrafodelista"/>
        <w:suppressAutoHyphens/>
        <w:ind w:left="720"/>
        <w:jc w:val="both"/>
        <w:rPr>
          <w:sz w:val="24"/>
          <w:szCs w:val="24"/>
          <w:lang w:val="es-ES"/>
        </w:rPr>
      </w:pPr>
      <w:r w:rsidRPr="00315AFF">
        <w:rPr>
          <w:sz w:val="24"/>
          <w:szCs w:val="24"/>
          <w:lang w:val="es-ES"/>
        </w:rPr>
        <w:tab/>
        <w:t xml:space="preserve">Antes de la publicación del baremo la Dirección del Centro requerirá a las personas solicitantes para que aporten en el plazo de diez días la documentación necesaria para acreditar aquellas circunstancias alegadas que no hayan podido ser verificadas por la Consejería. </w:t>
      </w:r>
    </w:p>
    <w:p w:rsidR="003C6B82" w:rsidRPr="00315AFF" w:rsidRDefault="003C6B82" w:rsidP="003C6B82">
      <w:pPr>
        <w:pStyle w:val="Prrafodelista"/>
        <w:suppressAutoHyphens/>
        <w:ind w:left="720"/>
        <w:jc w:val="both"/>
        <w:rPr>
          <w:sz w:val="24"/>
          <w:szCs w:val="24"/>
          <w:lang w:val="es-ES"/>
        </w:rPr>
      </w:pPr>
      <w:r w:rsidRPr="00315AFF">
        <w:rPr>
          <w:sz w:val="24"/>
          <w:szCs w:val="24"/>
          <w:lang w:val="es-ES"/>
        </w:rPr>
        <w:tab/>
        <w:t xml:space="preserve">El Consejo </w:t>
      </w:r>
      <w:r w:rsidR="00012DAC" w:rsidRPr="00315AFF">
        <w:rPr>
          <w:sz w:val="24"/>
          <w:szCs w:val="24"/>
          <w:lang w:val="es-ES"/>
        </w:rPr>
        <w:t>Escolar,</w:t>
      </w:r>
      <w:r w:rsidRPr="00315AFF">
        <w:rPr>
          <w:sz w:val="24"/>
          <w:szCs w:val="24"/>
          <w:lang w:val="es-ES"/>
        </w:rPr>
        <w:t xml:space="preserve"> así como la Comisión de Garantías de Admisión, podrán recabar de las personas solicitantes la documentación que estimen oportuna en orden a la justificación de las situaciones y circunstancias alegadas.</w:t>
      </w:r>
    </w:p>
    <w:p w:rsidR="003C6B82" w:rsidRPr="00315AFF" w:rsidRDefault="003C6B82" w:rsidP="003C6B82">
      <w:pPr>
        <w:pStyle w:val="Prrafodelista"/>
        <w:suppressAutoHyphens/>
        <w:ind w:left="720"/>
        <w:jc w:val="both"/>
        <w:rPr>
          <w:sz w:val="24"/>
          <w:szCs w:val="24"/>
          <w:lang w:val="es-ES"/>
        </w:rPr>
      </w:pPr>
    </w:p>
    <w:p w:rsidR="00341809" w:rsidRPr="00315AFF" w:rsidRDefault="00341809" w:rsidP="00341809">
      <w:pPr>
        <w:pStyle w:val="Prrafodelista"/>
        <w:suppressAutoHyphens/>
        <w:ind w:left="720"/>
        <w:jc w:val="both"/>
        <w:rPr>
          <w:sz w:val="24"/>
          <w:szCs w:val="24"/>
          <w:lang w:val="es-ES"/>
        </w:rPr>
      </w:pPr>
    </w:p>
    <w:p w:rsidR="00341809" w:rsidRPr="00315AFF" w:rsidRDefault="00341809" w:rsidP="00341809">
      <w:pPr>
        <w:pStyle w:val="Prrafodelista"/>
        <w:suppressAutoHyphens/>
        <w:ind w:left="720"/>
        <w:jc w:val="both"/>
        <w:rPr>
          <w:b/>
          <w:bCs/>
          <w:sz w:val="24"/>
          <w:szCs w:val="24"/>
          <w:lang w:val="es-ES"/>
        </w:rPr>
      </w:pPr>
      <w:r w:rsidRPr="00315AFF">
        <w:rPr>
          <w:b/>
          <w:bCs/>
          <w:sz w:val="24"/>
          <w:szCs w:val="24"/>
          <w:lang w:val="es-ES"/>
        </w:rPr>
        <w:t xml:space="preserve">b) Comunicación al alumnado y a las familias de la adscripción autorizada. </w:t>
      </w:r>
    </w:p>
    <w:p w:rsidR="00341809" w:rsidRPr="00315AFF" w:rsidRDefault="00341809" w:rsidP="00341809">
      <w:pPr>
        <w:pStyle w:val="Prrafodelista"/>
        <w:suppressAutoHyphens/>
        <w:ind w:left="720"/>
        <w:jc w:val="both"/>
        <w:rPr>
          <w:sz w:val="24"/>
          <w:szCs w:val="24"/>
          <w:lang w:val="es-ES"/>
        </w:rPr>
      </w:pPr>
    </w:p>
    <w:p w:rsidR="00341809" w:rsidRPr="00315AFF" w:rsidRDefault="00341809" w:rsidP="00341809">
      <w:pPr>
        <w:pStyle w:val="Prrafodelista"/>
        <w:suppressAutoHyphens/>
        <w:ind w:left="720"/>
        <w:jc w:val="both"/>
        <w:rPr>
          <w:sz w:val="24"/>
          <w:szCs w:val="24"/>
          <w:lang w:val="es-ES"/>
        </w:rPr>
      </w:pPr>
      <w:r w:rsidRPr="00315AFF">
        <w:rPr>
          <w:sz w:val="24"/>
          <w:szCs w:val="24"/>
          <w:lang w:val="es-ES"/>
        </w:rPr>
        <w:tab/>
        <w:t xml:space="preserve">La Dirección del Centro comunicará por escrito, a través de las tutorías de 4º de ESO, a los padres, madres o tutores del alumnado menor de edad o al alumnado mayor de edad que finaliza estudios, el centro de la localidad para cursar Bachillerato al que están adscritos y en los que se garantiza la admisión, utilizando para ello el modelo fijado por la Administración. </w:t>
      </w:r>
    </w:p>
    <w:p w:rsidR="00341809" w:rsidRPr="00315AFF" w:rsidRDefault="00341809" w:rsidP="00341809">
      <w:pPr>
        <w:pStyle w:val="Prrafodelista"/>
        <w:suppressAutoHyphens/>
        <w:ind w:left="720"/>
        <w:jc w:val="both"/>
        <w:rPr>
          <w:sz w:val="24"/>
          <w:szCs w:val="24"/>
          <w:lang w:val="es-ES"/>
        </w:rPr>
      </w:pPr>
    </w:p>
    <w:p w:rsidR="00341809" w:rsidRPr="00315AFF" w:rsidRDefault="00341809" w:rsidP="00341809">
      <w:pPr>
        <w:pStyle w:val="Prrafodelista"/>
        <w:suppressAutoHyphens/>
        <w:ind w:left="720"/>
        <w:jc w:val="both"/>
        <w:rPr>
          <w:b/>
          <w:bCs/>
          <w:sz w:val="24"/>
          <w:szCs w:val="24"/>
          <w:lang w:val="es-ES"/>
        </w:rPr>
      </w:pPr>
      <w:r w:rsidRPr="00315AFF">
        <w:rPr>
          <w:b/>
          <w:bCs/>
          <w:sz w:val="24"/>
          <w:szCs w:val="24"/>
          <w:lang w:val="es-ES"/>
        </w:rPr>
        <w:t xml:space="preserve">c) Publicación del resultado del sorteo público. </w:t>
      </w:r>
    </w:p>
    <w:p w:rsidR="00341809" w:rsidRPr="00315AFF" w:rsidRDefault="00341809" w:rsidP="00341809">
      <w:pPr>
        <w:pStyle w:val="Prrafodelista"/>
        <w:suppressAutoHyphens/>
        <w:ind w:left="720"/>
        <w:jc w:val="both"/>
        <w:rPr>
          <w:b/>
          <w:bCs/>
          <w:sz w:val="24"/>
          <w:szCs w:val="24"/>
          <w:lang w:val="es-ES"/>
        </w:rPr>
      </w:pPr>
    </w:p>
    <w:p w:rsidR="00341809" w:rsidRPr="00315AFF" w:rsidRDefault="00341809" w:rsidP="00341809">
      <w:pPr>
        <w:pStyle w:val="Prrafodelista"/>
        <w:suppressAutoHyphens/>
        <w:ind w:left="720"/>
        <w:jc w:val="both"/>
        <w:rPr>
          <w:sz w:val="24"/>
          <w:szCs w:val="24"/>
          <w:lang w:val="es-ES"/>
        </w:rPr>
      </w:pPr>
      <w:r w:rsidRPr="00315AFF">
        <w:rPr>
          <w:b/>
          <w:bCs/>
          <w:sz w:val="24"/>
          <w:szCs w:val="24"/>
          <w:lang w:val="es-ES"/>
        </w:rPr>
        <w:tab/>
      </w:r>
      <w:r w:rsidRPr="00315AFF">
        <w:rPr>
          <w:sz w:val="24"/>
          <w:szCs w:val="24"/>
          <w:lang w:val="es-ES"/>
        </w:rPr>
        <w:t xml:space="preserve">La Dirección General competente en materia de escolarización del alumnado convocará anualmente un sorteo público para resolver las posibles situaciones de empate que subsistan tras la aplicación de los criterios de prioridad regulados en el </w:t>
      </w:r>
      <w:r w:rsidRPr="00012DAC">
        <w:rPr>
          <w:sz w:val="24"/>
          <w:szCs w:val="24"/>
          <w:lang w:val="es-ES"/>
        </w:rPr>
        <w:t>artículo 33 del Decreto 40/2011, de 22 de febrero.</w:t>
      </w:r>
      <w:r w:rsidRPr="00315AFF">
        <w:rPr>
          <w:sz w:val="24"/>
          <w:szCs w:val="24"/>
          <w:lang w:val="es-ES"/>
        </w:rPr>
        <w:t xml:space="preserve"> </w:t>
      </w:r>
    </w:p>
    <w:p w:rsidR="00341809" w:rsidRPr="00315AFF" w:rsidRDefault="00341809" w:rsidP="00341809">
      <w:pPr>
        <w:pStyle w:val="Prrafodelista"/>
        <w:suppressAutoHyphens/>
        <w:ind w:left="720"/>
        <w:jc w:val="both"/>
        <w:rPr>
          <w:sz w:val="24"/>
          <w:szCs w:val="24"/>
          <w:lang w:val="es-ES"/>
        </w:rPr>
      </w:pPr>
      <w:r w:rsidRPr="00315AFF">
        <w:rPr>
          <w:sz w:val="24"/>
          <w:szCs w:val="24"/>
          <w:lang w:val="es-ES"/>
        </w:rPr>
        <w:tab/>
        <w:t xml:space="preserve">Cada vez que sea necesario aplicar el resultado del sorteo se elaborará una relación ordenada alfabéticamente con los alumnos o alumnas que están en situación de empate y se le asignará a cada uno de ellos correlativamente un número natural, comenzando por el 1 y terminando por el último de las solicitudes empatadas. </w:t>
      </w:r>
    </w:p>
    <w:p w:rsidR="00341809" w:rsidRPr="00315AFF" w:rsidRDefault="00341809" w:rsidP="00341809">
      <w:pPr>
        <w:pStyle w:val="Prrafodelista"/>
        <w:suppressAutoHyphens/>
        <w:ind w:left="720"/>
        <w:jc w:val="both"/>
        <w:rPr>
          <w:sz w:val="24"/>
          <w:szCs w:val="24"/>
          <w:lang w:val="es-ES"/>
        </w:rPr>
      </w:pPr>
      <w:r w:rsidRPr="00315AFF">
        <w:rPr>
          <w:sz w:val="24"/>
          <w:szCs w:val="24"/>
          <w:lang w:val="es-ES"/>
        </w:rPr>
        <w:tab/>
        <w:t>Se determinará el número natural que resulta al ignorar las cifras decimales de aquél que se obtiene sumando uno al producto del resultado del sorteo por el número total de solicitudes empatadas.</w:t>
      </w:r>
    </w:p>
    <w:p w:rsidR="00341809" w:rsidRPr="00315AFF" w:rsidRDefault="00341809" w:rsidP="00341809">
      <w:pPr>
        <w:pStyle w:val="Prrafodelista"/>
        <w:suppressAutoHyphens/>
        <w:ind w:left="720"/>
        <w:jc w:val="both"/>
        <w:rPr>
          <w:sz w:val="24"/>
          <w:szCs w:val="24"/>
          <w:lang w:val="es-ES"/>
        </w:rPr>
      </w:pPr>
    </w:p>
    <w:p w:rsidR="00341809" w:rsidRPr="00315AFF" w:rsidRDefault="00341809" w:rsidP="00341809">
      <w:pPr>
        <w:pStyle w:val="Prrafodelista"/>
        <w:suppressAutoHyphens/>
        <w:ind w:left="720"/>
        <w:jc w:val="both"/>
        <w:rPr>
          <w:sz w:val="24"/>
          <w:szCs w:val="24"/>
          <w:lang w:val="es-ES"/>
        </w:rPr>
      </w:pPr>
      <w:r w:rsidRPr="00315AFF">
        <w:rPr>
          <w:sz w:val="24"/>
          <w:szCs w:val="24"/>
          <w:lang w:val="es-ES"/>
        </w:rPr>
        <w:tab/>
        <w:t xml:space="preserve">Las vacantes se otorgarán comenzando por la solicitud de la relación a la que se refiere el apartado segundo, correspondiente con el número que se determine conforme a lo dispuesto en el apartado anterior y continuando, hasta agotar las plazas vacantes, por aquellas solicitudes a las que corresponden los siguientes números según el orden creciente de la serie numérica. A los efectos de lo establecido en el apartado anterior se considerará que el número 1 es el siguiente al número total de solicitudes empatadas. </w:t>
      </w:r>
    </w:p>
    <w:p w:rsidR="00341809" w:rsidRPr="00315AFF" w:rsidRDefault="00341809" w:rsidP="00341809">
      <w:pPr>
        <w:pStyle w:val="Prrafodelista"/>
        <w:suppressAutoHyphens/>
        <w:ind w:left="720"/>
        <w:jc w:val="both"/>
        <w:rPr>
          <w:sz w:val="24"/>
          <w:szCs w:val="24"/>
          <w:lang w:val="es-ES"/>
        </w:rPr>
      </w:pPr>
      <w:r w:rsidRPr="00315AFF">
        <w:rPr>
          <w:sz w:val="24"/>
          <w:szCs w:val="24"/>
          <w:lang w:val="es-ES"/>
        </w:rPr>
        <w:tab/>
        <w:t xml:space="preserve">El Centro podrá utilizar el sistema de información Séneca para obtener el resultado de la aplicación del sorteo a la relación a la que se refiere el apartado 2. La Dirección del Centro hará público el resultado del sorteo en el tablón de anuncios del Centro. </w:t>
      </w:r>
    </w:p>
    <w:p w:rsidR="00341809" w:rsidRPr="00315AFF" w:rsidRDefault="00341809" w:rsidP="00341809">
      <w:pPr>
        <w:pStyle w:val="Prrafodelista"/>
        <w:suppressAutoHyphens/>
        <w:ind w:left="720"/>
        <w:jc w:val="both"/>
        <w:rPr>
          <w:sz w:val="24"/>
          <w:szCs w:val="24"/>
          <w:lang w:val="es-ES"/>
        </w:rPr>
      </w:pPr>
    </w:p>
    <w:p w:rsidR="00341809" w:rsidRPr="00315AFF" w:rsidRDefault="00341809" w:rsidP="00341809">
      <w:pPr>
        <w:pStyle w:val="Prrafodelista"/>
        <w:suppressAutoHyphens/>
        <w:ind w:left="720"/>
        <w:jc w:val="both"/>
        <w:rPr>
          <w:b/>
          <w:bCs/>
          <w:sz w:val="24"/>
          <w:szCs w:val="24"/>
          <w:lang w:val="es-ES"/>
        </w:rPr>
      </w:pPr>
      <w:r w:rsidRPr="00315AFF">
        <w:rPr>
          <w:b/>
          <w:bCs/>
          <w:sz w:val="24"/>
          <w:szCs w:val="24"/>
          <w:lang w:val="es-ES"/>
        </w:rPr>
        <w:t xml:space="preserve">d) Publicación del baremo. </w:t>
      </w:r>
    </w:p>
    <w:p w:rsidR="00341809" w:rsidRPr="00315AFF" w:rsidRDefault="00341809" w:rsidP="00341809">
      <w:pPr>
        <w:pStyle w:val="Prrafodelista"/>
        <w:suppressAutoHyphens/>
        <w:ind w:left="720"/>
        <w:jc w:val="both"/>
        <w:rPr>
          <w:b/>
          <w:bCs/>
          <w:sz w:val="24"/>
          <w:szCs w:val="24"/>
          <w:lang w:val="es-ES"/>
        </w:rPr>
      </w:pPr>
    </w:p>
    <w:p w:rsidR="00341809" w:rsidRPr="00315AFF" w:rsidRDefault="00341809" w:rsidP="00341809">
      <w:pPr>
        <w:pStyle w:val="Prrafodelista"/>
        <w:suppressAutoHyphens/>
        <w:ind w:left="720"/>
        <w:jc w:val="both"/>
        <w:rPr>
          <w:sz w:val="24"/>
          <w:szCs w:val="24"/>
          <w:lang w:val="es-ES"/>
        </w:rPr>
      </w:pPr>
      <w:r w:rsidRPr="00315AFF">
        <w:rPr>
          <w:b/>
          <w:bCs/>
          <w:sz w:val="24"/>
          <w:szCs w:val="24"/>
          <w:lang w:val="es-ES"/>
        </w:rPr>
        <w:tab/>
      </w:r>
      <w:r w:rsidRPr="00315AFF">
        <w:rPr>
          <w:sz w:val="24"/>
          <w:szCs w:val="24"/>
          <w:lang w:val="es-ES"/>
        </w:rPr>
        <w:t xml:space="preserve">Finalizado el plazo de presentación de solicitudes el Consejo Escolar del Centro publicará en el tablón de anuncios del Centro lo siguiente: </w:t>
      </w:r>
    </w:p>
    <w:p w:rsidR="00341809" w:rsidRPr="00315AFF" w:rsidRDefault="00341809" w:rsidP="00341809">
      <w:pPr>
        <w:pStyle w:val="Prrafodelista"/>
        <w:suppressAutoHyphens/>
        <w:ind w:left="720"/>
        <w:jc w:val="both"/>
        <w:rPr>
          <w:sz w:val="24"/>
          <w:szCs w:val="24"/>
          <w:lang w:val="es-ES"/>
        </w:rPr>
      </w:pPr>
      <w:r w:rsidRPr="00315AFF">
        <w:rPr>
          <w:sz w:val="24"/>
          <w:szCs w:val="24"/>
          <w:lang w:val="es-ES"/>
        </w:rPr>
        <w:t xml:space="preserve">a) La relación de alumnos o alumnas que lo han solicitado como prioritario. En aquellos cursos en los que no existan plazas vacantes suficientes para admitir a todos los alumnos o alumnas solicitantes, se indicará para cada uno de ellos, exclusivamente, la puntuación total obtenida por la aplicación de los apartados del baremo. En dicha relación se especificarán los hermanos o hermanas solicitantes de plaza para cursos sostenidos con fondos públicos. </w:t>
      </w:r>
    </w:p>
    <w:p w:rsidR="00341809" w:rsidRPr="00315AFF" w:rsidRDefault="00341809" w:rsidP="00341809">
      <w:pPr>
        <w:pStyle w:val="Prrafodelista"/>
        <w:suppressAutoHyphens/>
        <w:ind w:left="720"/>
        <w:jc w:val="both"/>
        <w:rPr>
          <w:sz w:val="24"/>
          <w:szCs w:val="24"/>
          <w:lang w:val="es-ES"/>
        </w:rPr>
      </w:pPr>
      <w:r w:rsidRPr="00315AFF">
        <w:rPr>
          <w:sz w:val="24"/>
          <w:szCs w:val="24"/>
          <w:lang w:val="es-ES"/>
        </w:rPr>
        <w:t xml:space="preserve">b) La relación de alumnos o alumnas que han solicitado el centro como subsidiario, especificando para cada uno de ellos exclusivamente la puntuación total obtenida por la aplicación de los apartados del baremo. </w:t>
      </w:r>
    </w:p>
    <w:p w:rsidR="00341809" w:rsidRPr="00315AFF" w:rsidRDefault="00341809" w:rsidP="00341809">
      <w:pPr>
        <w:pStyle w:val="Prrafodelista"/>
        <w:suppressAutoHyphens/>
        <w:ind w:left="720"/>
        <w:jc w:val="both"/>
        <w:rPr>
          <w:sz w:val="24"/>
          <w:szCs w:val="24"/>
          <w:lang w:val="es-ES"/>
        </w:rPr>
      </w:pPr>
    </w:p>
    <w:p w:rsidR="00341809" w:rsidRPr="00315AFF" w:rsidRDefault="00341809" w:rsidP="00341809">
      <w:pPr>
        <w:pStyle w:val="Prrafodelista"/>
        <w:suppressAutoHyphens/>
        <w:ind w:left="720"/>
        <w:jc w:val="both"/>
        <w:rPr>
          <w:sz w:val="24"/>
          <w:szCs w:val="24"/>
          <w:lang w:val="es-ES"/>
        </w:rPr>
      </w:pPr>
      <w:r w:rsidRPr="00315AFF">
        <w:rPr>
          <w:sz w:val="24"/>
          <w:szCs w:val="24"/>
          <w:lang w:val="es-ES"/>
        </w:rPr>
        <w:tab/>
        <w:t xml:space="preserve">Estas relaciones deberán permanecer expuestas en el tablón de anuncios del Centro hasta el final del trámite de audiencia. </w:t>
      </w:r>
    </w:p>
    <w:p w:rsidR="00341809" w:rsidRPr="000F5D73" w:rsidRDefault="00341809" w:rsidP="00341809">
      <w:pPr>
        <w:pStyle w:val="Prrafodelista"/>
        <w:suppressAutoHyphens/>
        <w:ind w:left="720"/>
        <w:jc w:val="both"/>
        <w:rPr>
          <w:sz w:val="24"/>
          <w:szCs w:val="24"/>
          <w:lang w:val="es-ES"/>
        </w:rPr>
      </w:pPr>
      <w:r w:rsidRPr="00315AFF">
        <w:rPr>
          <w:sz w:val="24"/>
          <w:szCs w:val="24"/>
          <w:lang w:val="es-ES"/>
        </w:rPr>
        <w:tab/>
        <w:t xml:space="preserve">La Consejería facilitará a las personas interesadas, por medios telemáticos e informáticos, el acceso a la información a la que se refiere este artículo en el marco de </w:t>
      </w:r>
      <w:r w:rsidRPr="000F5D73">
        <w:rPr>
          <w:sz w:val="24"/>
          <w:szCs w:val="24"/>
          <w:lang w:val="es-ES"/>
        </w:rPr>
        <w:t>la Ley Orgánica 15/1999, de 13 de diciembre, de Protección de Datos de Carácter Personal.</w:t>
      </w:r>
    </w:p>
    <w:p w:rsidR="00341809" w:rsidRPr="000F5D73" w:rsidRDefault="00341809" w:rsidP="00341809">
      <w:pPr>
        <w:pStyle w:val="Prrafodelista"/>
        <w:suppressAutoHyphens/>
        <w:ind w:left="720"/>
        <w:jc w:val="both"/>
        <w:rPr>
          <w:sz w:val="24"/>
          <w:szCs w:val="24"/>
          <w:lang w:val="es-ES"/>
        </w:rPr>
      </w:pPr>
    </w:p>
    <w:p w:rsidR="00341809" w:rsidRPr="000F5D73" w:rsidRDefault="00341809" w:rsidP="00341809">
      <w:pPr>
        <w:pStyle w:val="Prrafodelista"/>
        <w:suppressAutoHyphens/>
        <w:ind w:left="720"/>
        <w:jc w:val="both"/>
        <w:rPr>
          <w:b/>
          <w:bCs/>
          <w:sz w:val="24"/>
          <w:szCs w:val="24"/>
          <w:lang w:val="es-ES"/>
        </w:rPr>
      </w:pPr>
      <w:r w:rsidRPr="000F5D73">
        <w:rPr>
          <w:b/>
          <w:bCs/>
          <w:sz w:val="24"/>
          <w:szCs w:val="24"/>
          <w:lang w:val="es-ES"/>
        </w:rPr>
        <w:t xml:space="preserve">e) Vista de expedientes y formulación de alegaciones. </w:t>
      </w:r>
    </w:p>
    <w:p w:rsidR="00341809" w:rsidRPr="000F5D73" w:rsidRDefault="00341809" w:rsidP="00341809">
      <w:pPr>
        <w:pStyle w:val="Prrafodelista"/>
        <w:suppressAutoHyphens/>
        <w:ind w:left="720"/>
        <w:jc w:val="both"/>
        <w:rPr>
          <w:b/>
          <w:bCs/>
          <w:sz w:val="24"/>
          <w:szCs w:val="24"/>
          <w:lang w:val="es-ES"/>
        </w:rPr>
      </w:pPr>
    </w:p>
    <w:p w:rsidR="00341809" w:rsidRPr="000F5D73" w:rsidRDefault="00341809" w:rsidP="00341809">
      <w:pPr>
        <w:pStyle w:val="Prrafodelista"/>
        <w:suppressAutoHyphens/>
        <w:ind w:left="720"/>
        <w:jc w:val="both"/>
        <w:rPr>
          <w:sz w:val="24"/>
          <w:szCs w:val="24"/>
          <w:lang w:val="es-ES"/>
        </w:rPr>
      </w:pPr>
      <w:r w:rsidRPr="000F5D73">
        <w:rPr>
          <w:sz w:val="24"/>
          <w:szCs w:val="24"/>
          <w:lang w:val="es-ES"/>
        </w:rPr>
        <w:tab/>
        <w:t xml:space="preserve">Durante diez días lectivos contados a partir de la fecha que se establezca en el calendario, se procederá al trámite de audiencia pudiendo las personas interesadas formular las alegaciones que estimen conveniente ante la Dirección del Centro. En el desarrollo de dicho trámite las personas interesadas tendrán acceso, previa petición escrita, al expediente que, en todo caso, incluirá las puntuaciones en cada uno de los apartados del baremo de todos los alumnos o alumnas y la documentación en las que se sustentan. </w:t>
      </w:r>
    </w:p>
    <w:p w:rsidR="00341809" w:rsidRPr="000F5D73" w:rsidRDefault="00341809" w:rsidP="00341809">
      <w:pPr>
        <w:pStyle w:val="Prrafodelista"/>
        <w:suppressAutoHyphens/>
        <w:ind w:left="720"/>
        <w:jc w:val="both"/>
        <w:rPr>
          <w:sz w:val="24"/>
          <w:szCs w:val="24"/>
          <w:lang w:val="es-ES"/>
        </w:rPr>
      </w:pPr>
    </w:p>
    <w:p w:rsidR="00341809" w:rsidRPr="000F5D73" w:rsidRDefault="00341809" w:rsidP="00341809">
      <w:pPr>
        <w:pStyle w:val="Prrafodelista"/>
        <w:suppressAutoHyphens/>
        <w:ind w:left="720"/>
        <w:jc w:val="both"/>
        <w:rPr>
          <w:b/>
          <w:bCs/>
          <w:sz w:val="24"/>
          <w:szCs w:val="24"/>
          <w:lang w:val="es-ES"/>
        </w:rPr>
      </w:pPr>
      <w:r w:rsidRPr="000F5D73">
        <w:rPr>
          <w:b/>
          <w:bCs/>
          <w:sz w:val="24"/>
          <w:szCs w:val="24"/>
          <w:lang w:val="es-ES"/>
        </w:rPr>
        <w:t xml:space="preserve">f) Resolución del procedimiento en los centros docentes elegidos prioritariamente. </w:t>
      </w:r>
    </w:p>
    <w:p w:rsidR="00341809" w:rsidRPr="000F5D73" w:rsidRDefault="00341809" w:rsidP="00341809">
      <w:pPr>
        <w:pStyle w:val="Prrafodelista"/>
        <w:suppressAutoHyphens/>
        <w:ind w:left="720"/>
        <w:jc w:val="both"/>
        <w:rPr>
          <w:b/>
          <w:bCs/>
          <w:sz w:val="24"/>
          <w:szCs w:val="24"/>
          <w:lang w:val="es-ES"/>
        </w:rPr>
      </w:pPr>
    </w:p>
    <w:p w:rsidR="00341809" w:rsidRPr="000F5D73" w:rsidRDefault="00341809" w:rsidP="00341809">
      <w:pPr>
        <w:pStyle w:val="Prrafodelista"/>
        <w:suppressAutoHyphens/>
        <w:ind w:left="720"/>
        <w:jc w:val="both"/>
        <w:rPr>
          <w:sz w:val="24"/>
          <w:szCs w:val="24"/>
          <w:lang w:val="es-ES"/>
        </w:rPr>
      </w:pPr>
      <w:r w:rsidRPr="000F5D73">
        <w:rPr>
          <w:b/>
          <w:bCs/>
          <w:sz w:val="24"/>
          <w:szCs w:val="24"/>
          <w:lang w:val="es-ES"/>
        </w:rPr>
        <w:tab/>
      </w:r>
      <w:r w:rsidRPr="000F5D73">
        <w:rPr>
          <w:sz w:val="24"/>
          <w:szCs w:val="24"/>
          <w:lang w:val="es-ES"/>
        </w:rPr>
        <w:t xml:space="preserve">La resolución de admisión se publicará en el tablón de anuncios del Centro y contendrá las relaciones de alumnos o alumnas </w:t>
      </w:r>
      <w:proofErr w:type="gramStart"/>
      <w:r w:rsidRPr="000F5D73">
        <w:rPr>
          <w:sz w:val="24"/>
          <w:szCs w:val="24"/>
          <w:lang w:val="es-ES"/>
        </w:rPr>
        <w:t>admitidos y no admitidos</w:t>
      </w:r>
      <w:proofErr w:type="gramEnd"/>
      <w:r w:rsidRPr="000F5D73">
        <w:rPr>
          <w:sz w:val="24"/>
          <w:szCs w:val="24"/>
          <w:lang w:val="es-ES"/>
        </w:rPr>
        <w:t xml:space="preserve">, debiendo figurar, para cada una de ellos, la puntuación total obtenida por la aplicación de los apartados del baremo. En la relación de alumnos o alumnas no admitidos se hará constar también los motivos de denegación. </w:t>
      </w:r>
    </w:p>
    <w:p w:rsidR="00341809" w:rsidRPr="000F5D73" w:rsidRDefault="00341809" w:rsidP="00341809">
      <w:pPr>
        <w:pStyle w:val="Prrafodelista"/>
        <w:suppressAutoHyphens/>
        <w:ind w:left="720"/>
        <w:jc w:val="both"/>
        <w:rPr>
          <w:sz w:val="24"/>
          <w:szCs w:val="24"/>
          <w:lang w:val="es-ES"/>
        </w:rPr>
      </w:pPr>
      <w:r w:rsidRPr="000F5D73">
        <w:rPr>
          <w:sz w:val="24"/>
          <w:szCs w:val="24"/>
          <w:lang w:val="es-ES"/>
        </w:rPr>
        <w:tab/>
        <w:t>Dicha publicación producirá los efectos de notificación a las personas interesadas, y deberá permanecer expuesta en el tablón de anuncios del centro correspondiente hasta la terminación del plazo de presentación de recursos y reclamaciones.</w:t>
      </w:r>
    </w:p>
    <w:p w:rsidR="00341809" w:rsidRPr="000F5D73" w:rsidRDefault="00341809" w:rsidP="00341809">
      <w:pPr>
        <w:pStyle w:val="Prrafodelista"/>
        <w:suppressAutoHyphens/>
        <w:ind w:left="720"/>
        <w:jc w:val="both"/>
        <w:rPr>
          <w:sz w:val="24"/>
          <w:szCs w:val="24"/>
          <w:lang w:val="es-ES"/>
        </w:rPr>
      </w:pPr>
    </w:p>
    <w:p w:rsidR="00341809" w:rsidRPr="000F5D73" w:rsidRDefault="00341809" w:rsidP="00341809">
      <w:pPr>
        <w:pStyle w:val="Prrafodelista"/>
        <w:suppressAutoHyphens/>
        <w:ind w:left="720"/>
        <w:jc w:val="both"/>
        <w:rPr>
          <w:b/>
          <w:bCs/>
          <w:sz w:val="24"/>
          <w:szCs w:val="24"/>
          <w:lang w:val="es-ES"/>
        </w:rPr>
      </w:pPr>
      <w:r w:rsidRPr="000F5D73">
        <w:rPr>
          <w:b/>
          <w:bCs/>
          <w:sz w:val="24"/>
          <w:szCs w:val="24"/>
          <w:lang w:val="es-ES"/>
        </w:rPr>
        <w:t xml:space="preserve">g) Adjudicación de plaza escolar al alumnado no admitido en el centro docente elegido como prioritario. </w:t>
      </w:r>
    </w:p>
    <w:p w:rsidR="00341809" w:rsidRPr="000F5D73" w:rsidRDefault="00341809" w:rsidP="00341809">
      <w:pPr>
        <w:pStyle w:val="Prrafodelista"/>
        <w:suppressAutoHyphens/>
        <w:ind w:left="720"/>
        <w:jc w:val="both"/>
        <w:rPr>
          <w:b/>
          <w:bCs/>
          <w:sz w:val="24"/>
          <w:szCs w:val="24"/>
          <w:lang w:val="es-ES"/>
        </w:rPr>
      </w:pPr>
      <w:r w:rsidRPr="000F5D73">
        <w:rPr>
          <w:b/>
          <w:bCs/>
          <w:sz w:val="24"/>
          <w:szCs w:val="24"/>
          <w:lang w:val="es-ES"/>
        </w:rPr>
        <w:tab/>
      </w:r>
    </w:p>
    <w:p w:rsidR="00341809" w:rsidRPr="000F5D73" w:rsidRDefault="00341809" w:rsidP="00341809">
      <w:pPr>
        <w:pStyle w:val="Prrafodelista"/>
        <w:suppressAutoHyphens/>
        <w:ind w:left="720"/>
        <w:jc w:val="both"/>
        <w:rPr>
          <w:sz w:val="24"/>
          <w:szCs w:val="24"/>
          <w:lang w:val="es-ES"/>
        </w:rPr>
      </w:pPr>
      <w:r w:rsidRPr="000F5D73">
        <w:rPr>
          <w:b/>
          <w:bCs/>
          <w:sz w:val="24"/>
          <w:szCs w:val="24"/>
          <w:lang w:val="es-ES"/>
        </w:rPr>
        <w:tab/>
      </w:r>
      <w:r w:rsidRPr="000F5D73">
        <w:rPr>
          <w:sz w:val="24"/>
          <w:szCs w:val="24"/>
          <w:lang w:val="es-ES"/>
        </w:rPr>
        <w:t>Las comisiones territoriales de garantías de admisión, coordinadamente con la correspondiente comisión provincial de garantías de admisión, adjudicarán una plaza escolar a los alumnos o alumnas que resultaron no admitidos en el centro docen</w:t>
      </w:r>
      <w:r w:rsidR="004016FD" w:rsidRPr="000F5D73">
        <w:rPr>
          <w:sz w:val="24"/>
          <w:szCs w:val="24"/>
          <w:lang w:val="es-ES"/>
        </w:rPr>
        <w:t xml:space="preserve">te solicitado como prioritario. </w:t>
      </w:r>
      <w:r w:rsidRPr="000F5D73">
        <w:rPr>
          <w:sz w:val="24"/>
          <w:szCs w:val="24"/>
          <w:lang w:val="es-ES"/>
        </w:rPr>
        <w:t xml:space="preserve">Las comisiones territoriales de garantías de admisión adjudicarán de oficio una plaza escolar a los alumnos o alumnas a los que no les ha sido adjudicada plaza escolar en los centros docentes que hubieran solicitado de manera prioritaria o subsidiaria, de forma que se garantice su escolarización. </w:t>
      </w:r>
    </w:p>
    <w:p w:rsidR="00341809" w:rsidRPr="000F5D73" w:rsidRDefault="00341809" w:rsidP="00341809">
      <w:pPr>
        <w:pStyle w:val="Prrafodelista"/>
        <w:suppressAutoHyphens/>
        <w:ind w:left="720"/>
        <w:jc w:val="both"/>
        <w:rPr>
          <w:sz w:val="24"/>
          <w:szCs w:val="24"/>
          <w:lang w:val="es-ES"/>
        </w:rPr>
      </w:pPr>
    </w:p>
    <w:p w:rsidR="00341809" w:rsidRPr="000F5D73" w:rsidRDefault="00341809" w:rsidP="00341809">
      <w:pPr>
        <w:pStyle w:val="Prrafodelista"/>
        <w:suppressAutoHyphens/>
        <w:ind w:left="720"/>
        <w:jc w:val="both"/>
        <w:rPr>
          <w:b/>
          <w:bCs/>
          <w:sz w:val="24"/>
          <w:szCs w:val="24"/>
          <w:lang w:val="es-ES"/>
        </w:rPr>
      </w:pPr>
      <w:r w:rsidRPr="000F5D73">
        <w:rPr>
          <w:b/>
          <w:bCs/>
          <w:sz w:val="24"/>
          <w:szCs w:val="24"/>
          <w:lang w:val="es-ES"/>
        </w:rPr>
        <w:t xml:space="preserve">h) Adjudicación de plaza escolar a los alumnos y alumnas cuya solicitud de admisión fue presentada fuera del plazo establecido o presentaron más de una solicitud. </w:t>
      </w:r>
    </w:p>
    <w:p w:rsidR="00341809" w:rsidRPr="000F5D73" w:rsidRDefault="00341809" w:rsidP="00341809">
      <w:pPr>
        <w:pStyle w:val="Prrafodelista"/>
        <w:suppressAutoHyphens/>
        <w:ind w:left="720"/>
        <w:jc w:val="both"/>
        <w:rPr>
          <w:b/>
          <w:bCs/>
          <w:sz w:val="24"/>
          <w:szCs w:val="24"/>
          <w:lang w:val="es-ES"/>
        </w:rPr>
      </w:pPr>
    </w:p>
    <w:p w:rsidR="00341809" w:rsidRPr="000F5D73" w:rsidRDefault="00341809" w:rsidP="00341809">
      <w:pPr>
        <w:pStyle w:val="Prrafodelista"/>
        <w:suppressAutoHyphens/>
        <w:ind w:left="720"/>
        <w:jc w:val="both"/>
        <w:rPr>
          <w:sz w:val="24"/>
          <w:szCs w:val="24"/>
          <w:lang w:val="es-ES"/>
        </w:rPr>
      </w:pPr>
      <w:r w:rsidRPr="000F5D73">
        <w:rPr>
          <w:b/>
          <w:bCs/>
          <w:sz w:val="24"/>
          <w:szCs w:val="24"/>
          <w:lang w:val="es-ES"/>
        </w:rPr>
        <w:tab/>
      </w:r>
      <w:r w:rsidRPr="000F5D73">
        <w:rPr>
          <w:sz w:val="24"/>
          <w:szCs w:val="24"/>
          <w:lang w:val="es-ES"/>
        </w:rPr>
        <w:t>Una vez concluida la adjudicación de plazas escolares, las comisiones territoriales de garantías de admisión adjudicarán una plaza escolar a los alumnos o alumnas cuya solicitud de admisión fue presentada fuera del plazo establecido o presentaron más de una solicitud. La adjudicación se realizará atendiendo a la fecha de presentación de la solicitud y, en el caso de presentación de varias solicitudes, a la fecha de presentación de la última.</w:t>
      </w:r>
    </w:p>
    <w:p w:rsidR="00341809" w:rsidRPr="000F5D73" w:rsidRDefault="00341809" w:rsidP="00341809">
      <w:pPr>
        <w:pStyle w:val="Prrafodelista"/>
        <w:suppressAutoHyphens/>
        <w:ind w:left="720"/>
        <w:jc w:val="both"/>
        <w:rPr>
          <w:sz w:val="24"/>
          <w:szCs w:val="24"/>
          <w:lang w:val="es-ES"/>
        </w:rPr>
      </w:pPr>
    </w:p>
    <w:p w:rsidR="00961A3E" w:rsidRPr="000F5D73" w:rsidRDefault="00961A3E" w:rsidP="00961A3E">
      <w:pPr>
        <w:pStyle w:val="Prrafodelista"/>
        <w:suppressAutoHyphens/>
        <w:ind w:left="720"/>
        <w:jc w:val="both"/>
        <w:rPr>
          <w:b/>
          <w:bCs/>
          <w:sz w:val="24"/>
          <w:szCs w:val="24"/>
          <w:lang w:val="es-ES"/>
        </w:rPr>
      </w:pPr>
      <w:r w:rsidRPr="000F5D73">
        <w:rPr>
          <w:b/>
          <w:bCs/>
          <w:sz w:val="24"/>
          <w:szCs w:val="24"/>
          <w:lang w:val="es-ES"/>
        </w:rPr>
        <w:t xml:space="preserve">4. Proceso de matriculación. </w:t>
      </w:r>
    </w:p>
    <w:p w:rsidR="00961A3E" w:rsidRPr="000F5D73" w:rsidRDefault="00961A3E" w:rsidP="00961A3E">
      <w:pPr>
        <w:pStyle w:val="Prrafodelista"/>
        <w:suppressAutoHyphens/>
        <w:ind w:left="720"/>
        <w:jc w:val="both"/>
        <w:rPr>
          <w:sz w:val="24"/>
          <w:szCs w:val="24"/>
          <w:lang w:val="es-ES"/>
        </w:rPr>
      </w:pPr>
    </w:p>
    <w:p w:rsidR="00961A3E" w:rsidRPr="000F5D73" w:rsidRDefault="00961A3E" w:rsidP="00961A3E">
      <w:pPr>
        <w:pStyle w:val="Prrafodelista"/>
        <w:suppressAutoHyphens/>
        <w:ind w:left="720"/>
        <w:jc w:val="both"/>
        <w:rPr>
          <w:sz w:val="24"/>
          <w:szCs w:val="24"/>
          <w:lang w:val="es-ES"/>
        </w:rPr>
      </w:pPr>
      <w:r w:rsidRPr="000F5D73">
        <w:rPr>
          <w:b/>
          <w:bCs/>
          <w:sz w:val="24"/>
          <w:szCs w:val="24"/>
          <w:lang w:val="es-ES"/>
        </w:rPr>
        <w:t xml:space="preserve">a) Solicitud de matrícula y plazos. </w:t>
      </w:r>
    </w:p>
    <w:p w:rsidR="00961A3E" w:rsidRPr="000F5D73" w:rsidRDefault="00961A3E" w:rsidP="00961A3E">
      <w:pPr>
        <w:pStyle w:val="Prrafodelista"/>
        <w:suppressAutoHyphens/>
        <w:ind w:left="720"/>
        <w:jc w:val="both"/>
        <w:rPr>
          <w:sz w:val="24"/>
          <w:szCs w:val="24"/>
          <w:lang w:val="es-ES"/>
        </w:rPr>
      </w:pPr>
    </w:p>
    <w:p w:rsidR="00961A3E" w:rsidRPr="000F5D73" w:rsidRDefault="00961A3E" w:rsidP="00961A3E">
      <w:pPr>
        <w:pStyle w:val="Prrafodelista"/>
        <w:suppressAutoHyphens/>
        <w:ind w:left="720"/>
        <w:jc w:val="both"/>
        <w:rPr>
          <w:sz w:val="24"/>
          <w:szCs w:val="24"/>
          <w:lang w:val="es-ES"/>
        </w:rPr>
      </w:pPr>
      <w:r w:rsidRPr="000F5D73">
        <w:rPr>
          <w:sz w:val="24"/>
          <w:szCs w:val="24"/>
          <w:lang w:val="es-ES"/>
        </w:rPr>
        <w:t xml:space="preserve">Cada año todo el alumnado de la ESO, los que se incorporan a 1º de ESO desde 6º de Educación Primaria y el resto de los cursos hasta 4º de ESO, deberá formalizar la matrícula utilizando el impreso entregado gratuitamente por el Centro y estará disponible en la página web de la Consejería. </w:t>
      </w:r>
    </w:p>
    <w:p w:rsidR="00961A3E" w:rsidRPr="000F5D73" w:rsidRDefault="00961A3E" w:rsidP="00961A3E">
      <w:pPr>
        <w:pStyle w:val="Prrafodelista"/>
        <w:suppressAutoHyphens/>
        <w:ind w:left="720"/>
        <w:jc w:val="both"/>
        <w:rPr>
          <w:sz w:val="24"/>
          <w:szCs w:val="24"/>
          <w:lang w:val="es-ES"/>
        </w:rPr>
      </w:pPr>
      <w:r w:rsidRPr="000F5D73">
        <w:rPr>
          <w:sz w:val="24"/>
          <w:szCs w:val="24"/>
          <w:lang w:val="es-ES"/>
        </w:rPr>
        <w:tab/>
        <w:t xml:space="preserve">El plazo de matriculación será el comprendido entre los días 1 y 10 de julio de cada año. </w:t>
      </w:r>
    </w:p>
    <w:p w:rsidR="00961A3E" w:rsidRPr="000F5D73" w:rsidRDefault="00961A3E" w:rsidP="00961A3E">
      <w:pPr>
        <w:pStyle w:val="Prrafodelista"/>
        <w:suppressAutoHyphens/>
        <w:ind w:left="720"/>
        <w:jc w:val="both"/>
        <w:rPr>
          <w:sz w:val="24"/>
          <w:szCs w:val="24"/>
          <w:lang w:val="es-ES"/>
        </w:rPr>
      </w:pPr>
      <w:r w:rsidRPr="000F5D73">
        <w:rPr>
          <w:sz w:val="24"/>
          <w:szCs w:val="24"/>
          <w:lang w:val="es-ES"/>
        </w:rPr>
        <w:tab/>
      </w:r>
    </w:p>
    <w:p w:rsidR="00961A3E" w:rsidRPr="000F5D73" w:rsidRDefault="00961A3E" w:rsidP="00961A3E">
      <w:pPr>
        <w:pStyle w:val="Prrafodelista"/>
        <w:suppressAutoHyphens/>
        <w:ind w:left="720"/>
        <w:jc w:val="both"/>
        <w:rPr>
          <w:sz w:val="24"/>
          <w:szCs w:val="24"/>
          <w:lang w:val="es-ES"/>
        </w:rPr>
      </w:pPr>
      <w:r w:rsidRPr="000F5D73">
        <w:rPr>
          <w:b/>
          <w:bCs/>
          <w:sz w:val="24"/>
          <w:szCs w:val="24"/>
          <w:lang w:val="es-ES"/>
        </w:rPr>
        <w:t xml:space="preserve">b) Documentos para formalizar la matrícula. </w:t>
      </w:r>
    </w:p>
    <w:p w:rsidR="00961A3E" w:rsidRPr="000F5D73" w:rsidRDefault="00961A3E" w:rsidP="00961A3E">
      <w:pPr>
        <w:pStyle w:val="Prrafodelista"/>
        <w:suppressAutoHyphens/>
        <w:ind w:left="720"/>
        <w:jc w:val="both"/>
        <w:rPr>
          <w:sz w:val="24"/>
          <w:szCs w:val="24"/>
          <w:lang w:val="es-ES"/>
        </w:rPr>
      </w:pPr>
    </w:p>
    <w:p w:rsidR="00961A3E" w:rsidRPr="000F5D73" w:rsidRDefault="00961A3E" w:rsidP="00961A3E">
      <w:pPr>
        <w:pStyle w:val="Prrafodelista"/>
        <w:suppressAutoHyphens/>
        <w:ind w:left="720"/>
        <w:jc w:val="both"/>
        <w:rPr>
          <w:sz w:val="24"/>
          <w:szCs w:val="24"/>
          <w:lang w:val="es-ES"/>
        </w:rPr>
      </w:pPr>
      <w:r w:rsidRPr="000F5D73">
        <w:rPr>
          <w:sz w:val="24"/>
          <w:szCs w:val="24"/>
          <w:lang w:val="es-ES"/>
        </w:rPr>
        <w:tab/>
        <w:t xml:space="preserve">Para la primera matrícula del alumnado en el Centro se aportará la siguiente documentación: </w:t>
      </w:r>
    </w:p>
    <w:p w:rsidR="00961A3E" w:rsidRPr="000F5D73" w:rsidRDefault="00961A3E" w:rsidP="00961A3E">
      <w:pPr>
        <w:pStyle w:val="Prrafodelista"/>
        <w:suppressAutoHyphens/>
        <w:ind w:left="720"/>
        <w:jc w:val="both"/>
        <w:rPr>
          <w:sz w:val="24"/>
          <w:szCs w:val="24"/>
          <w:lang w:val="es-ES"/>
        </w:rPr>
      </w:pPr>
      <w:r w:rsidRPr="000F5D73">
        <w:rPr>
          <w:sz w:val="24"/>
          <w:szCs w:val="24"/>
          <w:lang w:val="es-ES"/>
        </w:rPr>
        <w:t>a) Fotocopia del Libro de Familia o del Documento Nacional de Identidad, o partida de nacimiento u otro documento oficial acreditativo de la fecha de nacimiento del alumno o alumna.</w:t>
      </w:r>
    </w:p>
    <w:p w:rsidR="00961A3E" w:rsidRPr="000F5D73" w:rsidRDefault="00961A3E" w:rsidP="00961A3E">
      <w:pPr>
        <w:pStyle w:val="Prrafodelista"/>
        <w:suppressAutoHyphens/>
        <w:ind w:left="720"/>
        <w:jc w:val="both"/>
        <w:rPr>
          <w:sz w:val="24"/>
          <w:szCs w:val="24"/>
          <w:lang w:val="es-ES"/>
        </w:rPr>
      </w:pPr>
      <w:r w:rsidRPr="000F5D73">
        <w:rPr>
          <w:sz w:val="24"/>
          <w:szCs w:val="24"/>
          <w:lang w:val="es-ES"/>
        </w:rPr>
        <w:t xml:space="preserve"> b) Documentación acreditativa, en su caso, de estar en posesión de los requisitos académicos establecidos en la normativa vigente.</w:t>
      </w:r>
    </w:p>
    <w:p w:rsidR="00961A3E" w:rsidRPr="000F5D73" w:rsidRDefault="00961A3E" w:rsidP="00961A3E">
      <w:pPr>
        <w:pStyle w:val="Prrafodelista"/>
        <w:suppressAutoHyphens/>
        <w:ind w:left="720"/>
        <w:jc w:val="both"/>
        <w:rPr>
          <w:sz w:val="24"/>
          <w:szCs w:val="24"/>
          <w:lang w:val="es-ES"/>
        </w:rPr>
      </w:pPr>
    </w:p>
    <w:p w:rsidR="00961A3E" w:rsidRPr="000F5D73" w:rsidRDefault="00961A3E" w:rsidP="00961A3E">
      <w:pPr>
        <w:pStyle w:val="Prrafodelista"/>
        <w:suppressAutoHyphens/>
        <w:ind w:left="720"/>
        <w:jc w:val="both"/>
        <w:rPr>
          <w:sz w:val="24"/>
          <w:szCs w:val="24"/>
          <w:lang w:val="es-ES"/>
        </w:rPr>
      </w:pPr>
      <w:r w:rsidRPr="000F5D73">
        <w:rPr>
          <w:sz w:val="24"/>
          <w:szCs w:val="24"/>
          <w:lang w:val="es-ES"/>
        </w:rPr>
        <w:t xml:space="preserve">Documentos que se solicitan desde Secretaría para formalizar la matrícula: </w:t>
      </w:r>
    </w:p>
    <w:p w:rsidR="00961A3E" w:rsidRPr="000F5D73" w:rsidRDefault="00961A3E" w:rsidP="00961A3E">
      <w:pPr>
        <w:pStyle w:val="Prrafodelista"/>
        <w:suppressAutoHyphens/>
        <w:ind w:left="720"/>
        <w:jc w:val="both"/>
        <w:rPr>
          <w:sz w:val="24"/>
          <w:szCs w:val="24"/>
          <w:lang w:val="es-ES"/>
        </w:rPr>
      </w:pPr>
      <w:r w:rsidRPr="000F5D73">
        <w:rPr>
          <w:sz w:val="24"/>
          <w:szCs w:val="24"/>
          <w:lang w:val="es-ES"/>
        </w:rPr>
        <w:t xml:space="preserve">1º. Dos fotografías tamaño carnet. </w:t>
      </w:r>
    </w:p>
    <w:p w:rsidR="00D134F7" w:rsidRPr="000F5D73" w:rsidRDefault="00961A3E" w:rsidP="009E0DCD">
      <w:pPr>
        <w:pStyle w:val="Prrafodelista"/>
        <w:suppressAutoHyphens/>
        <w:ind w:left="720"/>
        <w:jc w:val="both"/>
        <w:rPr>
          <w:sz w:val="24"/>
          <w:szCs w:val="24"/>
          <w:lang w:val="es-ES"/>
        </w:rPr>
      </w:pPr>
      <w:r w:rsidRPr="000F5D73">
        <w:rPr>
          <w:sz w:val="24"/>
          <w:szCs w:val="24"/>
          <w:lang w:val="es-ES"/>
        </w:rPr>
        <w:t xml:space="preserve">2º. Ficha de recogida de datos familiares (teléfonos de contacto en caso </w:t>
      </w:r>
      <w:r w:rsidR="001C3B6A" w:rsidRPr="000F5D73">
        <w:rPr>
          <w:sz w:val="24"/>
          <w:szCs w:val="24"/>
          <w:lang w:val="es-ES"/>
        </w:rPr>
        <w:t>de urgencia, correo electrónico, si los padres están separados…)</w:t>
      </w:r>
    </w:p>
    <w:p w:rsidR="00961A3E" w:rsidRPr="000F5D73" w:rsidRDefault="00961A3E" w:rsidP="00961A3E">
      <w:pPr>
        <w:pStyle w:val="Prrafodelista"/>
        <w:suppressAutoHyphens/>
        <w:ind w:left="720"/>
        <w:jc w:val="both"/>
        <w:rPr>
          <w:color w:val="FF0000"/>
          <w:sz w:val="24"/>
          <w:szCs w:val="24"/>
          <w:lang w:val="es-ES"/>
        </w:rPr>
      </w:pPr>
    </w:p>
    <w:p w:rsidR="00961A3E" w:rsidRPr="000F5D73" w:rsidRDefault="00961A3E" w:rsidP="00961A3E">
      <w:pPr>
        <w:pStyle w:val="Prrafodelista"/>
        <w:suppressAutoHyphens/>
        <w:ind w:left="720"/>
        <w:jc w:val="both"/>
        <w:rPr>
          <w:sz w:val="24"/>
          <w:szCs w:val="24"/>
          <w:lang w:val="es-ES"/>
        </w:rPr>
      </w:pPr>
      <w:r w:rsidRPr="000F5D73">
        <w:rPr>
          <w:b/>
          <w:bCs/>
          <w:sz w:val="24"/>
          <w:szCs w:val="24"/>
          <w:lang w:val="es-ES"/>
        </w:rPr>
        <w:t xml:space="preserve">c) Certificación de matrícula. </w:t>
      </w:r>
    </w:p>
    <w:p w:rsidR="00961A3E" w:rsidRPr="000F5D73" w:rsidRDefault="00961A3E" w:rsidP="00961A3E">
      <w:pPr>
        <w:pStyle w:val="Prrafodelista"/>
        <w:suppressAutoHyphens/>
        <w:ind w:left="720"/>
        <w:jc w:val="both"/>
        <w:rPr>
          <w:sz w:val="24"/>
          <w:szCs w:val="24"/>
          <w:lang w:val="es-ES"/>
        </w:rPr>
      </w:pPr>
    </w:p>
    <w:p w:rsidR="00961A3E" w:rsidRPr="000F5D73" w:rsidRDefault="00961A3E" w:rsidP="00961A3E">
      <w:pPr>
        <w:pStyle w:val="Prrafodelista"/>
        <w:suppressAutoHyphens/>
        <w:ind w:left="720"/>
        <w:jc w:val="both"/>
        <w:rPr>
          <w:sz w:val="24"/>
          <w:szCs w:val="24"/>
          <w:lang w:val="es-ES"/>
        </w:rPr>
      </w:pPr>
      <w:r w:rsidRPr="000F5D73">
        <w:rPr>
          <w:sz w:val="24"/>
          <w:szCs w:val="24"/>
          <w:lang w:val="es-ES"/>
        </w:rPr>
        <w:tab/>
        <w:t xml:space="preserve">Una vez finalizado el período de matriculación del alumnado y en el plazo de dos días hábiles, la Dirección del Centro hará constar en el sistema de información Séneca que están registradas todas las matrículas y elaborará los informes que sobre ellas le sean requeridas por la Administración educativa para el ejercicio de las funciones que le son propias en el ámbito de sus competencias. </w:t>
      </w:r>
    </w:p>
    <w:p w:rsidR="00961A3E" w:rsidRPr="000F5D73" w:rsidRDefault="00961A3E" w:rsidP="00961A3E">
      <w:pPr>
        <w:pStyle w:val="Prrafodelista"/>
        <w:suppressAutoHyphens/>
        <w:ind w:left="720"/>
        <w:jc w:val="both"/>
        <w:rPr>
          <w:sz w:val="24"/>
          <w:szCs w:val="24"/>
          <w:lang w:val="es-ES"/>
        </w:rPr>
      </w:pPr>
    </w:p>
    <w:p w:rsidR="00961A3E" w:rsidRPr="000F5D73" w:rsidRDefault="00961A3E" w:rsidP="00961A3E">
      <w:pPr>
        <w:pStyle w:val="Prrafodelista"/>
        <w:suppressAutoHyphens/>
        <w:ind w:left="720"/>
        <w:jc w:val="both"/>
        <w:rPr>
          <w:sz w:val="24"/>
          <w:szCs w:val="24"/>
          <w:lang w:val="es-ES"/>
        </w:rPr>
      </w:pPr>
      <w:r w:rsidRPr="000F5D73">
        <w:rPr>
          <w:b/>
          <w:bCs/>
          <w:sz w:val="24"/>
          <w:szCs w:val="24"/>
          <w:lang w:val="es-ES"/>
        </w:rPr>
        <w:t xml:space="preserve">d) Plazas vacantes tras la certificación de matrícula. </w:t>
      </w:r>
    </w:p>
    <w:p w:rsidR="00961A3E" w:rsidRPr="000F5D73" w:rsidRDefault="00961A3E" w:rsidP="00961A3E">
      <w:pPr>
        <w:pStyle w:val="Prrafodelista"/>
        <w:suppressAutoHyphens/>
        <w:ind w:left="720"/>
        <w:jc w:val="both"/>
        <w:rPr>
          <w:sz w:val="24"/>
          <w:szCs w:val="24"/>
          <w:lang w:val="es-ES"/>
        </w:rPr>
      </w:pPr>
    </w:p>
    <w:p w:rsidR="00961A3E" w:rsidRPr="000F5D73" w:rsidRDefault="00961A3E" w:rsidP="00961A3E">
      <w:pPr>
        <w:pStyle w:val="Prrafodelista"/>
        <w:suppressAutoHyphens/>
        <w:ind w:left="720"/>
        <w:jc w:val="both"/>
        <w:rPr>
          <w:sz w:val="24"/>
          <w:szCs w:val="24"/>
          <w:lang w:val="es-ES"/>
        </w:rPr>
      </w:pPr>
      <w:r w:rsidRPr="000F5D73">
        <w:rPr>
          <w:sz w:val="24"/>
          <w:szCs w:val="24"/>
          <w:lang w:val="es-ES"/>
        </w:rPr>
        <w:tab/>
        <w:t xml:space="preserve">Finalizado el plazo de matriculación, las plazas vacantes que pudieran resultar serán publicadas, por la Dirección del Centro, en el tablón de anuncios del Centro. </w:t>
      </w:r>
    </w:p>
    <w:p w:rsidR="00961A3E" w:rsidRPr="000F5D73" w:rsidRDefault="00961A3E" w:rsidP="00961A3E">
      <w:pPr>
        <w:pStyle w:val="Prrafodelista"/>
        <w:suppressAutoHyphens/>
        <w:ind w:left="720"/>
        <w:jc w:val="both"/>
        <w:rPr>
          <w:sz w:val="24"/>
          <w:szCs w:val="24"/>
          <w:lang w:val="es-ES"/>
        </w:rPr>
      </w:pPr>
      <w:r w:rsidRPr="000F5D73">
        <w:rPr>
          <w:sz w:val="24"/>
          <w:szCs w:val="24"/>
          <w:lang w:val="es-ES"/>
        </w:rPr>
        <w:tab/>
        <w:t>En la publicación, que servirá de notificación a las personas interesadas, se hará constar que en la adjudicación de las plazas vacantes tienen prioridad los alumnos o alumnas que resultaron no admitidos en el Centro, siguiendo el orden en el que éstos figuran en la resolución de admisión, y que disponen de un plazo de cuarenta y ocho horas para la formalización de la matrícula. La Consejería competente en materia de educación establecerá las medidas oportunas para el traslado del expediente académico del alumnado.</w:t>
      </w:r>
    </w:p>
    <w:p w:rsidR="00961A3E" w:rsidRPr="000F5D73" w:rsidRDefault="00961A3E" w:rsidP="00961A3E">
      <w:pPr>
        <w:pStyle w:val="Prrafodelista"/>
        <w:suppressAutoHyphens/>
        <w:ind w:left="720"/>
        <w:jc w:val="both"/>
        <w:rPr>
          <w:sz w:val="24"/>
          <w:szCs w:val="24"/>
          <w:lang w:val="es-ES"/>
        </w:rPr>
      </w:pPr>
      <w:r w:rsidRPr="000F5D73">
        <w:rPr>
          <w:sz w:val="24"/>
          <w:szCs w:val="24"/>
          <w:lang w:val="es-ES"/>
        </w:rPr>
        <w:tab/>
        <w:t xml:space="preserve">En el caso de que esté pendiente de resolución algún recurso de alzada o reclamación a los que se refiere el artículo 52 del Decreto 40/2011, de 22 de febrero, lo establecido en el apartado anterior se llevará a cabo una vez se resuelvan los mismos. </w:t>
      </w:r>
    </w:p>
    <w:p w:rsidR="00961A3E" w:rsidRPr="000F5D73" w:rsidRDefault="00961A3E" w:rsidP="00961A3E">
      <w:pPr>
        <w:pStyle w:val="Prrafodelista"/>
        <w:suppressAutoHyphens/>
        <w:ind w:left="720"/>
        <w:jc w:val="both"/>
        <w:rPr>
          <w:sz w:val="24"/>
          <w:szCs w:val="24"/>
          <w:lang w:val="es-ES"/>
        </w:rPr>
      </w:pPr>
    </w:p>
    <w:p w:rsidR="00961A3E" w:rsidRPr="000F5D73" w:rsidRDefault="00961A3E" w:rsidP="00961A3E">
      <w:pPr>
        <w:pStyle w:val="Prrafodelista"/>
        <w:suppressAutoHyphens/>
        <w:ind w:left="720"/>
        <w:jc w:val="both"/>
        <w:rPr>
          <w:b/>
          <w:bCs/>
          <w:sz w:val="24"/>
          <w:szCs w:val="24"/>
          <w:lang w:val="es-ES"/>
        </w:rPr>
      </w:pPr>
      <w:r w:rsidRPr="000F5D73">
        <w:rPr>
          <w:b/>
          <w:bCs/>
          <w:sz w:val="24"/>
          <w:szCs w:val="24"/>
          <w:lang w:val="es-ES"/>
        </w:rPr>
        <w:t xml:space="preserve">5. Información al alumnado y a las familias. </w:t>
      </w:r>
    </w:p>
    <w:p w:rsidR="00961A3E" w:rsidRPr="000F5D73" w:rsidRDefault="00961A3E" w:rsidP="00961A3E">
      <w:pPr>
        <w:pStyle w:val="Prrafodelista"/>
        <w:suppressAutoHyphens/>
        <w:ind w:left="720"/>
        <w:jc w:val="both"/>
        <w:rPr>
          <w:b/>
          <w:bCs/>
          <w:sz w:val="24"/>
          <w:szCs w:val="24"/>
          <w:lang w:val="es-ES"/>
        </w:rPr>
      </w:pPr>
    </w:p>
    <w:p w:rsidR="00961A3E" w:rsidRPr="000F5D73" w:rsidRDefault="00961A3E" w:rsidP="00961A3E">
      <w:pPr>
        <w:pStyle w:val="Prrafodelista"/>
        <w:suppressAutoHyphens/>
        <w:ind w:left="720"/>
        <w:jc w:val="both"/>
        <w:rPr>
          <w:sz w:val="24"/>
          <w:szCs w:val="24"/>
          <w:lang w:val="es-ES"/>
        </w:rPr>
      </w:pPr>
      <w:r w:rsidRPr="000F5D73">
        <w:rPr>
          <w:sz w:val="24"/>
          <w:szCs w:val="24"/>
          <w:lang w:val="es-ES"/>
        </w:rPr>
        <w:tab/>
        <w:t xml:space="preserve">La Dirección del Centro informará a los padres, madres o tutores legales del alumnado que desee ser admitido y, en su caso, a éste si es mayor de edad de las etapas educativas sostenidas con fondos públicos que se imparten, del contenido del Plan de Centro y, en su caso, de la adscripción autorizada con otros centros docentes. </w:t>
      </w:r>
    </w:p>
    <w:p w:rsidR="00961A3E" w:rsidRPr="000F5D73" w:rsidRDefault="00961A3E" w:rsidP="00961A3E">
      <w:pPr>
        <w:pStyle w:val="Prrafodelista"/>
        <w:suppressAutoHyphens/>
        <w:ind w:left="720"/>
        <w:jc w:val="both"/>
        <w:rPr>
          <w:sz w:val="24"/>
          <w:szCs w:val="24"/>
          <w:lang w:val="es-ES"/>
        </w:rPr>
      </w:pPr>
      <w:r w:rsidRPr="000F5D73">
        <w:rPr>
          <w:sz w:val="24"/>
          <w:szCs w:val="24"/>
          <w:lang w:val="es-ES"/>
        </w:rPr>
        <w:tab/>
        <w:t xml:space="preserve">Igualmente, informarán de los recursos específicos para la atención del alumnado con necesidades educativas especiales debidas a diferentes grados y tipos de capacidades personales de orden físico, psíquico, cognitivo o sensorial y de los servicios complementarios que tengan autorizados. </w:t>
      </w:r>
    </w:p>
    <w:p w:rsidR="00961A3E" w:rsidRPr="000F5D73" w:rsidRDefault="00961A3E" w:rsidP="00961A3E">
      <w:pPr>
        <w:pStyle w:val="Prrafodelista"/>
        <w:suppressAutoHyphens/>
        <w:ind w:left="720"/>
        <w:jc w:val="both"/>
        <w:rPr>
          <w:sz w:val="24"/>
          <w:szCs w:val="24"/>
          <w:lang w:val="es-ES"/>
        </w:rPr>
      </w:pPr>
      <w:r w:rsidRPr="000F5D73">
        <w:rPr>
          <w:sz w:val="24"/>
          <w:szCs w:val="24"/>
          <w:lang w:val="es-ES"/>
        </w:rPr>
        <w:tab/>
        <w:t xml:space="preserve">Las familias tendrán un período de audiencia tras la publicación de las solicitudes baremadas, antes de que se publique la resolución de admisión. </w:t>
      </w:r>
    </w:p>
    <w:p w:rsidR="00961A3E" w:rsidRPr="000F5D73" w:rsidRDefault="00961A3E" w:rsidP="00961A3E">
      <w:pPr>
        <w:pStyle w:val="Prrafodelista"/>
        <w:suppressAutoHyphens/>
        <w:ind w:left="720"/>
        <w:jc w:val="both"/>
        <w:rPr>
          <w:sz w:val="24"/>
          <w:szCs w:val="24"/>
          <w:lang w:val="es-ES"/>
        </w:rPr>
      </w:pPr>
      <w:r w:rsidRPr="000F5D73">
        <w:rPr>
          <w:sz w:val="24"/>
          <w:szCs w:val="24"/>
          <w:lang w:val="es-ES"/>
        </w:rPr>
        <w:tab/>
        <w:t xml:space="preserve">En el proceso extraordinario de septiembre, siempre que </w:t>
      </w:r>
      <w:r w:rsidR="00012DAC" w:rsidRPr="000F5D73">
        <w:rPr>
          <w:sz w:val="24"/>
          <w:szCs w:val="24"/>
          <w:lang w:val="es-ES"/>
        </w:rPr>
        <w:t>hubiese</w:t>
      </w:r>
      <w:r w:rsidRPr="000F5D73">
        <w:rPr>
          <w:sz w:val="24"/>
          <w:szCs w:val="24"/>
          <w:lang w:val="es-ES"/>
        </w:rPr>
        <w:t xml:space="preserve"> vacantes tras la finalización de la matriculación de septiembre y no en la propuesta inicial en marzo el Centro llamará telefónicamente a cada familia, en orden de mayor a menor puntuación en la </w:t>
      </w:r>
      <w:proofErr w:type="spellStart"/>
      <w:r w:rsidRPr="000F5D73">
        <w:rPr>
          <w:sz w:val="24"/>
          <w:szCs w:val="24"/>
          <w:lang w:val="es-ES"/>
        </w:rPr>
        <w:t>baremación</w:t>
      </w:r>
      <w:proofErr w:type="spellEnd"/>
      <w:r w:rsidRPr="000F5D73">
        <w:rPr>
          <w:sz w:val="24"/>
          <w:szCs w:val="24"/>
          <w:lang w:val="es-ES"/>
        </w:rPr>
        <w:t>, hasta cubrir las vacantes generadas en dicho proceso de esta manera se agilizaría sin exclusión de la publicación de la resolución en el tablón de anuncios del Centro.</w:t>
      </w:r>
    </w:p>
    <w:p w:rsidR="00961A3E" w:rsidRPr="000F5D73" w:rsidRDefault="00961A3E" w:rsidP="00961A3E">
      <w:pPr>
        <w:pStyle w:val="Prrafodelista"/>
        <w:suppressAutoHyphens/>
        <w:ind w:left="720"/>
        <w:jc w:val="both"/>
        <w:rPr>
          <w:sz w:val="24"/>
          <w:szCs w:val="24"/>
          <w:lang w:val="es-ES"/>
        </w:rPr>
      </w:pPr>
    </w:p>
    <w:p w:rsidR="009E0DCD" w:rsidRPr="000F5D73" w:rsidRDefault="009E0DCD" w:rsidP="00961A3E">
      <w:pPr>
        <w:pStyle w:val="Prrafodelista"/>
        <w:suppressAutoHyphens/>
        <w:ind w:left="720"/>
        <w:jc w:val="both"/>
        <w:rPr>
          <w:sz w:val="24"/>
          <w:szCs w:val="24"/>
          <w:lang w:val="es-ES"/>
        </w:rPr>
      </w:pPr>
    </w:p>
    <w:p w:rsidR="00961A3E" w:rsidRPr="000F5D73" w:rsidRDefault="00961A3E" w:rsidP="00961A3E">
      <w:pPr>
        <w:pStyle w:val="Prrafodelista"/>
        <w:suppressAutoHyphens/>
        <w:ind w:left="720"/>
        <w:jc w:val="both"/>
        <w:rPr>
          <w:b/>
          <w:bCs/>
          <w:sz w:val="24"/>
          <w:szCs w:val="24"/>
          <w:lang w:val="es-ES"/>
        </w:rPr>
      </w:pPr>
      <w:r w:rsidRPr="000F5D73">
        <w:rPr>
          <w:b/>
          <w:bCs/>
          <w:sz w:val="24"/>
          <w:szCs w:val="24"/>
          <w:lang w:val="es-ES"/>
        </w:rPr>
        <w:t xml:space="preserve">3. Procedimiento extraordinario: admisión a lo largo del curso. </w:t>
      </w:r>
    </w:p>
    <w:p w:rsidR="00961A3E" w:rsidRPr="000F5D73" w:rsidRDefault="00961A3E" w:rsidP="00961A3E">
      <w:pPr>
        <w:pStyle w:val="Prrafodelista"/>
        <w:suppressAutoHyphens/>
        <w:ind w:left="720"/>
        <w:jc w:val="both"/>
        <w:rPr>
          <w:sz w:val="24"/>
          <w:szCs w:val="24"/>
          <w:lang w:val="es-ES"/>
        </w:rPr>
      </w:pPr>
    </w:p>
    <w:p w:rsidR="001C3C0A" w:rsidRPr="000F5D73" w:rsidRDefault="00961A3E" w:rsidP="00961A3E">
      <w:pPr>
        <w:pStyle w:val="Prrafodelista"/>
        <w:suppressAutoHyphens/>
        <w:ind w:left="720"/>
        <w:jc w:val="both"/>
        <w:rPr>
          <w:sz w:val="24"/>
          <w:szCs w:val="24"/>
          <w:lang w:val="es-ES"/>
        </w:rPr>
      </w:pPr>
      <w:r w:rsidRPr="000F5D73">
        <w:rPr>
          <w:sz w:val="24"/>
          <w:szCs w:val="24"/>
          <w:lang w:val="es-ES"/>
        </w:rPr>
        <w:tab/>
        <w:t xml:space="preserve">Las solicitudes de plaza escolar que, </w:t>
      </w:r>
      <w:r w:rsidR="00D134F7" w:rsidRPr="000F5D73">
        <w:rPr>
          <w:sz w:val="24"/>
          <w:szCs w:val="24"/>
          <w:lang w:val="es-ES"/>
        </w:rPr>
        <w:t>cumpliendo los requisitos establecidos en el Anexo IX</w:t>
      </w:r>
      <w:r w:rsidRPr="000F5D73">
        <w:rPr>
          <w:sz w:val="24"/>
          <w:szCs w:val="24"/>
          <w:lang w:val="es-ES"/>
        </w:rPr>
        <w:t xml:space="preserve"> pudieran producirse una vez finalizado el procedimiento ordinario de admisión, podrán presentarse en el centro docente en el que el alumno o alumna pretende ser admitido o en la correspondiente Delegación Provincial de la Consejería competente en materia de educación. </w:t>
      </w:r>
    </w:p>
    <w:p w:rsidR="001C3C0A" w:rsidRPr="000F5D73" w:rsidRDefault="001C3C0A" w:rsidP="00961A3E">
      <w:pPr>
        <w:pStyle w:val="Prrafodelista"/>
        <w:suppressAutoHyphens/>
        <w:ind w:left="720"/>
        <w:jc w:val="both"/>
        <w:rPr>
          <w:sz w:val="24"/>
          <w:szCs w:val="24"/>
          <w:lang w:val="es-ES"/>
        </w:rPr>
      </w:pPr>
      <w:r w:rsidRPr="000F5D73">
        <w:rPr>
          <w:sz w:val="24"/>
          <w:szCs w:val="24"/>
          <w:lang w:val="es-ES"/>
        </w:rPr>
        <w:tab/>
      </w:r>
      <w:r w:rsidR="00961A3E" w:rsidRPr="000F5D73">
        <w:rPr>
          <w:sz w:val="24"/>
          <w:szCs w:val="24"/>
          <w:lang w:val="es-ES"/>
        </w:rPr>
        <w:t xml:space="preserve">En el supuesto de que existieran plazas escolares vacantes, la Dirección del Centro estimará la solicitud y procederá a la matriculación del alumno o alumna en el centro utilizando el sistema de información Séneca. En caso contrario, remitirá la solicitud a la correspondiente Delegación Provincial de la Consejería competente en materia de educación. </w:t>
      </w:r>
    </w:p>
    <w:p w:rsidR="001C3C0A" w:rsidRPr="000F5D73" w:rsidRDefault="001C3C0A" w:rsidP="00961A3E">
      <w:pPr>
        <w:pStyle w:val="Prrafodelista"/>
        <w:suppressAutoHyphens/>
        <w:ind w:left="720"/>
        <w:jc w:val="both"/>
        <w:rPr>
          <w:sz w:val="24"/>
          <w:szCs w:val="24"/>
          <w:lang w:val="es-ES"/>
        </w:rPr>
      </w:pPr>
      <w:r w:rsidRPr="000F5D73">
        <w:rPr>
          <w:sz w:val="24"/>
          <w:szCs w:val="24"/>
          <w:lang w:val="es-ES"/>
        </w:rPr>
        <w:tab/>
      </w:r>
      <w:r w:rsidR="00961A3E" w:rsidRPr="000F5D73">
        <w:rPr>
          <w:sz w:val="24"/>
          <w:szCs w:val="24"/>
          <w:lang w:val="es-ES"/>
        </w:rPr>
        <w:t xml:space="preserve">Cuando el alumno o alumna requiera recursos específicos que resulten de difícil generalización solo se estimará la solicitud si el centro docente cuenta con los recursos requeridos. En caso contrario, la solicitud será remitida a la correspondiente Delegación Provincial de la Consejería competente en materia de educación, que le asignará una plaza escolar en un centro que disponga de recursos para su escolarización. </w:t>
      </w:r>
    </w:p>
    <w:p w:rsidR="00961A3E" w:rsidRPr="000F5D73" w:rsidRDefault="001C3C0A" w:rsidP="00961A3E">
      <w:pPr>
        <w:pStyle w:val="Prrafodelista"/>
        <w:suppressAutoHyphens/>
        <w:ind w:left="720"/>
        <w:jc w:val="both"/>
        <w:rPr>
          <w:sz w:val="24"/>
          <w:szCs w:val="24"/>
          <w:lang w:val="es-ES"/>
        </w:rPr>
      </w:pPr>
      <w:r w:rsidRPr="000F5D73">
        <w:rPr>
          <w:sz w:val="24"/>
          <w:szCs w:val="24"/>
          <w:lang w:val="es-ES"/>
        </w:rPr>
        <w:tab/>
      </w:r>
      <w:r w:rsidR="00961A3E" w:rsidRPr="000F5D73">
        <w:rPr>
          <w:sz w:val="24"/>
          <w:szCs w:val="24"/>
          <w:lang w:val="es-ES"/>
        </w:rPr>
        <w:t>Las solicitudes que, directamente o a través del Centro, se presenten en la correspondiente Delegación Provincial de la Consejería competente en materia de educación, se resolverán por la persona titular de la misma. Si, por no disponer de plazas escolares vacantes, no fuera posible la escolarización del alumnado en el centro o centros docentes solicitados, se ofertarán otros centros docentes que dispongan de plazas escolares vacantes para su elección por la persona solicitante.</w:t>
      </w:r>
    </w:p>
    <w:p w:rsidR="001C3C0A" w:rsidRPr="000F5D73" w:rsidRDefault="001C3C0A" w:rsidP="001C3C0A">
      <w:pPr>
        <w:pStyle w:val="Prrafodelista"/>
        <w:suppressAutoHyphens/>
        <w:ind w:left="720"/>
        <w:jc w:val="both"/>
        <w:rPr>
          <w:sz w:val="24"/>
          <w:szCs w:val="24"/>
          <w:lang w:val="es-ES"/>
        </w:rPr>
      </w:pPr>
    </w:p>
    <w:p w:rsidR="001C3C0A" w:rsidRPr="000F5D73" w:rsidRDefault="001C3C0A" w:rsidP="001C3C0A">
      <w:pPr>
        <w:pStyle w:val="Prrafodelista"/>
        <w:suppressAutoHyphens/>
        <w:ind w:left="720"/>
        <w:jc w:val="both"/>
        <w:rPr>
          <w:b/>
          <w:bCs/>
          <w:sz w:val="24"/>
          <w:szCs w:val="24"/>
          <w:lang w:val="es-ES"/>
        </w:rPr>
      </w:pPr>
      <w:r w:rsidRPr="000F5D73">
        <w:rPr>
          <w:b/>
          <w:bCs/>
          <w:sz w:val="24"/>
          <w:szCs w:val="24"/>
          <w:lang w:val="es-ES"/>
        </w:rPr>
        <w:t xml:space="preserve">4. Publicación de las listas de grupos. </w:t>
      </w:r>
    </w:p>
    <w:p w:rsidR="001C3C0A" w:rsidRPr="000F5D73" w:rsidRDefault="001C3C0A" w:rsidP="001C3C0A">
      <w:pPr>
        <w:pStyle w:val="Prrafodelista"/>
        <w:suppressAutoHyphens/>
        <w:ind w:left="720"/>
        <w:jc w:val="both"/>
        <w:rPr>
          <w:sz w:val="24"/>
          <w:szCs w:val="24"/>
          <w:lang w:val="es-ES"/>
        </w:rPr>
      </w:pPr>
    </w:p>
    <w:p w:rsidR="001C3C0A" w:rsidRPr="000F5D73" w:rsidRDefault="001C3C0A" w:rsidP="001C3C0A">
      <w:pPr>
        <w:pStyle w:val="Prrafodelista"/>
        <w:suppressAutoHyphens/>
        <w:ind w:left="720"/>
        <w:jc w:val="both"/>
        <w:rPr>
          <w:sz w:val="24"/>
          <w:szCs w:val="24"/>
          <w:lang w:val="es-ES"/>
        </w:rPr>
      </w:pPr>
      <w:r w:rsidRPr="000F5D73">
        <w:rPr>
          <w:sz w:val="24"/>
          <w:szCs w:val="24"/>
          <w:lang w:val="es-ES"/>
        </w:rPr>
        <w:tab/>
        <w:t>Una vez finalizado todo el proceso de matriculación del período ordinario y extraordinario, durante las dos primeras semanas del mes de septiembre la</w:t>
      </w:r>
      <w:r w:rsidR="00D134F7" w:rsidRPr="000F5D73">
        <w:rPr>
          <w:sz w:val="24"/>
          <w:szCs w:val="24"/>
          <w:lang w:val="es-ES"/>
        </w:rPr>
        <w:t xml:space="preserve"> jefatura de estudios elaborará</w:t>
      </w:r>
      <w:r w:rsidRPr="000F5D73">
        <w:rPr>
          <w:sz w:val="24"/>
          <w:szCs w:val="24"/>
          <w:lang w:val="es-ES"/>
        </w:rPr>
        <w:t xml:space="preserve"> las listas de los alumnos para cada grupo. </w:t>
      </w:r>
    </w:p>
    <w:p w:rsidR="001C3C0A" w:rsidRPr="000F5D73" w:rsidRDefault="001C3C0A" w:rsidP="001C3C0A">
      <w:pPr>
        <w:pStyle w:val="Prrafodelista"/>
        <w:suppressAutoHyphens/>
        <w:ind w:left="720"/>
        <w:jc w:val="both"/>
        <w:rPr>
          <w:sz w:val="24"/>
          <w:szCs w:val="24"/>
          <w:lang w:val="es-ES"/>
        </w:rPr>
      </w:pPr>
      <w:r w:rsidRPr="000F5D73">
        <w:rPr>
          <w:sz w:val="24"/>
          <w:szCs w:val="24"/>
          <w:lang w:val="es-ES"/>
        </w:rPr>
        <w:tab/>
        <w:t xml:space="preserve">Una vez concluidas las listas de clase éstas se </w:t>
      </w:r>
      <w:r w:rsidR="00012DAC" w:rsidRPr="000F5D73">
        <w:rPr>
          <w:sz w:val="24"/>
          <w:szCs w:val="24"/>
          <w:lang w:val="es-ES"/>
        </w:rPr>
        <w:t>publicarán el</w:t>
      </w:r>
      <w:r w:rsidRPr="000F5D73">
        <w:rPr>
          <w:sz w:val="24"/>
          <w:szCs w:val="24"/>
          <w:lang w:val="es-ES"/>
        </w:rPr>
        <w:t xml:space="preserve"> día anterior</w:t>
      </w:r>
      <w:r w:rsidR="00D134F7" w:rsidRPr="000F5D73">
        <w:rPr>
          <w:sz w:val="24"/>
          <w:szCs w:val="24"/>
          <w:lang w:val="es-ES"/>
        </w:rPr>
        <w:t xml:space="preserve"> o el mismo </w:t>
      </w:r>
      <w:r w:rsidR="00CD2877" w:rsidRPr="000F5D73">
        <w:rPr>
          <w:sz w:val="24"/>
          <w:szCs w:val="24"/>
          <w:lang w:val="es-ES"/>
        </w:rPr>
        <w:t>día que</w:t>
      </w:r>
      <w:r w:rsidRPr="000F5D73">
        <w:rPr>
          <w:sz w:val="24"/>
          <w:szCs w:val="24"/>
          <w:lang w:val="es-ES"/>
        </w:rPr>
        <w:t xml:space="preserve"> empiecen</w:t>
      </w:r>
      <w:r w:rsidR="00B81B90" w:rsidRPr="000F5D73">
        <w:rPr>
          <w:sz w:val="24"/>
          <w:szCs w:val="24"/>
          <w:lang w:val="es-ES"/>
        </w:rPr>
        <w:t xml:space="preserve"> </w:t>
      </w:r>
      <w:r w:rsidRPr="000F5D73">
        <w:rPr>
          <w:sz w:val="24"/>
          <w:szCs w:val="24"/>
          <w:lang w:val="es-ES"/>
        </w:rPr>
        <w:t xml:space="preserve">las clases, tanto en el centro como a través de la página Web del centro. </w:t>
      </w:r>
    </w:p>
    <w:p w:rsidR="001C3C0A" w:rsidRPr="000F5D73" w:rsidRDefault="001C3C0A" w:rsidP="001C3C0A">
      <w:pPr>
        <w:pStyle w:val="Prrafodelista"/>
        <w:suppressAutoHyphens/>
        <w:ind w:left="720"/>
        <w:jc w:val="both"/>
        <w:rPr>
          <w:sz w:val="24"/>
          <w:szCs w:val="24"/>
          <w:lang w:val="es-ES"/>
        </w:rPr>
      </w:pPr>
      <w:r w:rsidRPr="000F5D73">
        <w:rPr>
          <w:sz w:val="24"/>
          <w:szCs w:val="24"/>
          <w:lang w:val="es-ES"/>
        </w:rPr>
        <w:tab/>
        <w:t>El profesorado podrá acceder a las mismas en cuanto éstas es</w:t>
      </w:r>
      <w:r w:rsidR="00D134F7" w:rsidRPr="000F5D73">
        <w:rPr>
          <w:sz w:val="24"/>
          <w:szCs w:val="24"/>
          <w:lang w:val="es-ES"/>
        </w:rPr>
        <w:t>tén confeccionadas</w:t>
      </w:r>
      <w:r w:rsidRPr="000F5D73">
        <w:rPr>
          <w:sz w:val="24"/>
          <w:szCs w:val="24"/>
          <w:lang w:val="es-ES"/>
        </w:rPr>
        <w:t xml:space="preserve">. </w:t>
      </w:r>
    </w:p>
    <w:p w:rsidR="001C3C0A" w:rsidRPr="000F5D73" w:rsidRDefault="001C3C0A" w:rsidP="001C3C0A">
      <w:pPr>
        <w:pStyle w:val="Prrafodelista"/>
        <w:suppressAutoHyphens/>
        <w:ind w:left="720"/>
        <w:jc w:val="both"/>
        <w:rPr>
          <w:sz w:val="24"/>
          <w:szCs w:val="24"/>
          <w:lang w:val="es-ES"/>
        </w:rPr>
      </w:pPr>
      <w:r w:rsidRPr="000F5D73">
        <w:rPr>
          <w:sz w:val="24"/>
          <w:szCs w:val="24"/>
          <w:lang w:val="es-ES"/>
        </w:rPr>
        <w:tab/>
        <w:t>En el caso de peticiones de cambios de grupos solo se admitirán los casos muy justificados por temas de acoso u otros que no se hayan tenido en cuenta en su elaboración o por error, puesto que todos estos criterios y la información necesaria correspondiente ya se tienen de cursos anteriores y está convenientemente justificada a juicio de los tutores/as anteriores. En todo caso, la Jefatura de Estudios y el departamento de Orientación en coordinación serán los encargados de realizar el estudio del posible cambio de grupo del alumno/a sin que ello signifique un perjuicio o vaya en detrimento del menor.</w:t>
      </w:r>
    </w:p>
    <w:p w:rsidR="001C3C0A" w:rsidRPr="000F5D73" w:rsidRDefault="001C3C0A" w:rsidP="001C3C0A">
      <w:pPr>
        <w:pStyle w:val="Prrafodelista"/>
        <w:suppressAutoHyphens/>
        <w:ind w:left="720"/>
        <w:jc w:val="both"/>
        <w:rPr>
          <w:sz w:val="24"/>
          <w:szCs w:val="24"/>
          <w:lang w:val="es-ES"/>
        </w:rPr>
      </w:pPr>
    </w:p>
    <w:p w:rsidR="009E0DCD" w:rsidRPr="000F5D73" w:rsidRDefault="009E0DCD" w:rsidP="001C3C0A">
      <w:pPr>
        <w:pStyle w:val="Prrafodelista"/>
        <w:suppressAutoHyphens/>
        <w:ind w:left="720"/>
        <w:jc w:val="both"/>
        <w:rPr>
          <w:sz w:val="24"/>
          <w:szCs w:val="24"/>
          <w:lang w:val="es-ES"/>
        </w:rPr>
      </w:pPr>
    </w:p>
    <w:p w:rsidR="009E0DCD" w:rsidRPr="000F5D73" w:rsidRDefault="009E0DCD" w:rsidP="001C3C0A">
      <w:pPr>
        <w:pStyle w:val="Prrafodelista"/>
        <w:suppressAutoHyphens/>
        <w:ind w:left="720"/>
        <w:jc w:val="both"/>
        <w:rPr>
          <w:sz w:val="24"/>
          <w:szCs w:val="24"/>
          <w:lang w:val="es-ES"/>
        </w:rPr>
      </w:pPr>
    </w:p>
    <w:p w:rsidR="001C3C0A" w:rsidRPr="000F5D73" w:rsidRDefault="001C3C0A" w:rsidP="003B0636">
      <w:pPr>
        <w:pStyle w:val="Prrafodelista"/>
        <w:numPr>
          <w:ilvl w:val="1"/>
          <w:numId w:val="72"/>
        </w:numPr>
        <w:suppressAutoHyphens/>
        <w:jc w:val="both"/>
        <w:rPr>
          <w:b/>
          <w:sz w:val="24"/>
          <w:szCs w:val="24"/>
        </w:rPr>
      </w:pPr>
      <w:r w:rsidRPr="000F5D73">
        <w:rPr>
          <w:b/>
          <w:sz w:val="24"/>
          <w:szCs w:val="24"/>
        </w:rPr>
        <w:t>Proceso de evaluación y enseñanza</w:t>
      </w:r>
      <w:r w:rsidR="00012DAC" w:rsidRPr="000F5D73">
        <w:rPr>
          <w:b/>
          <w:sz w:val="24"/>
          <w:szCs w:val="24"/>
        </w:rPr>
        <w:t>.</w:t>
      </w:r>
    </w:p>
    <w:p w:rsidR="001C3C0A" w:rsidRPr="000F5D73" w:rsidRDefault="001C3C0A" w:rsidP="001C3C0A">
      <w:pPr>
        <w:pStyle w:val="Prrafodelista"/>
        <w:suppressAutoHyphens/>
        <w:ind w:left="720"/>
        <w:jc w:val="both"/>
        <w:rPr>
          <w:sz w:val="24"/>
          <w:szCs w:val="24"/>
        </w:rPr>
      </w:pPr>
    </w:p>
    <w:p w:rsidR="00287538" w:rsidRPr="000F5D73" w:rsidRDefault="00287538" w:rsidP="00287538">
      <w:pPr>
        <w:pStyle w:val="Prrafodelista"/>
        <w:suppressAutoHyphens/>
        <w:ind w:left="720"/>
        <w:jc w:val="both"/>
        <w:rPr>
          <w:sz w:val="24"/>
          <w:szCs w:val="24"/>
          <w:lang w:val="es-ES"/>
        </w:rPr>
      </w:pPr>
    </w:p>
    <w:p w:rsidR="00287538" w:rsidRPr="000F5D73" w:rsidRDefault="00287538" w:rsidP="00287538">
      <w:pPr>
        <w:pStyle w:val="Prrafodelista"/>
        <w:suppressAutoHyphens/>
        <w:ind w:left="720"/>
        <w:jc w:val="both"/>
        <w:rPr>
          <w:b/>
          <w:bCs/>
          <w:sz w:val="24"/>
          <w:szCs w:val="24"/>
          <w:lang w:val="es-ES"/>
        </w:rPr>
      </w:pPr>
      <w:r w:rsidRPr="000F5D73">
        <w:rPr>
          <w:b/>
          <w:bCs/>
          <w:sz w:val="24"/>
          <w:szCs w:val="24"/>
          <w:lang w:val="es-ES"/>
        </w:rPr>
        <w:t xml:space="preserve">1. Procedimiento para informar de los criterios de evaluación, promoción y de titulación. </w:t>
      </w:r>
    </w:p>
    <w:p w:rsidR="00287538" w:rsidRPr="000F5D73" w:rsidRDefault="00287538" w:rsidP="00287538">
      <w:pPr>
        <w:pStyle w:val="Prrafodelista"/>
        <w:suppressAutoHyphens/>
        <w:ind w:left="720"/>
        <w:jc w:val="both"/>
        <w:rPr>
          <w:sz w:val="24"/>
          <w:szCs w:val="24"/>
          <w:lang w:val="es-ES"/>
        </w:rPr>
      </w:pPr>
    </w:p>
    <w:p w:rsidR="00287538" w:rsidRPr="000F5D73" w:rsidRDefault="00287538" w:rsidP="00287538">
      <w:pPr>
        <w:pStyle w:val="Prrafodelista"/>
        <w:suppressAutoHyphens/>
        <w:ind w:left="720"/>
        <w:jc w:val="both"/>
        <w:rPr>
          <w:sz w:val="24"/>
          <w:szCs w:val="24"/>
          <w:lang w:val="es-ES"/>
        </w:rPr>
      </w:pPr>
      <w:r w:rsidRPr="000F5D73">
        <w:rPr>
          <w:sz w:val="24"/>
          <w:szCs w:val="24"/>
          <w:lang w:val="es-ES"/>
        </w:rPr>
        <w:t xml:space="preserve">En la reunión de inicio de curso entre los tutores/as y las familias se informará en uno de sus puntos de los criterios de evaluación, promoción y titulación y de cuanta información pueden recabar a través de la asistencia a las tutorías de atención personalizada y tutoría electrónica. Además, con el fin de garantizar el derecho que asiste a los alumnos y alumnas a la evaluación y al reconocimiento objetivo de su dedicación, esfuerzo y rendimiento escolar, los profesores y profesoras informarán al alumnado, a principios de curso, acerca de los objetivos, competencias básicas, contenidos y criterios de evaluación de cada una de las materias, incluidas las materias pendientes de cursos anteriores. </w:t>
      </w:r>
    </w:p>
    <w:p w:rsidR="00287538" w:rsidRPr="000F5D73" w:rsidRDefault="00287538" w:rsidP="00287538">
      <w:pPr>
        <w:pStyle w:val="Prrafodelista"/>
        <w:suppressAutoHyphens/>
        <w:ind w:left="720"/>
        <w:jc w:val="both"/>
        <w:rPr>
          <w:sz w:val="24"/>
          <w:szCs w:val="24"/>
          <w:lang w:val="es-ES"/>
        </w:rPr>
      </w:pPr>
      <w:r w:rsidRPr="000F5D73">
        <w:rPr>
          <w:sz w:val="24"/>
          <w:szCs w:val="24"/>
          <w:lang w:val="es-ES"/>
        </w:rPr>
        <w:tab/>
        <w:t xml:space="preserve">El Centro hará público a través de su página web y de los tablones de anuncios dispuestos para ello de estos criterios. </w:t>
      </w:r>
    </w:p>
    <w:p w:rsidR="00287538" w:rsidRPr="000F5D73" w:rsidRDefault="00287538" w:rsidP="00287538">
      <w:pPr>
        <w:pStyle w:val="Prrafodelista"/>
        <w:suppressAutoHyphens/>
        <w:ind w:left="720"/>
        <w:jc w:val="both"/>
        <w:rPr>
          <w:sz w:val="24"/>
          <w:szCs w:val="24"/>
          <w:lang w:val="es-ES"/>
        </w:rPr>
      </w:pPr>
      <w:r w:rsidRPr="000F5D73">
        <w:rPr>
          <w:sz w:val="24"/>
          <w:szCs w:val="24"/>
          <w:lang w:val="es-ES"/>
        </w:rPr>
        <w:tab/>
        <w:t>Al menos tres veces a lo largo del curso, y siempre que los padres lo requieran, mediante informe pedagógico elaborado por el equipo docente, el tutor o tutora informará por escrito al alumno o alumna y a su padre, madre o tutores legales sobre el aprovechamiento académico de éste y la evolución de su proceso educativo.</w:t>
      </w:r>
    </w:p>
    <w:p w:rsidR="00287538" w:rsidRPr="000F5D73" w:rsidRDefault="00287538" w:rsidP="00287538">
      <w:pPr>
        <w:pStyle w:val="Prrafodelista"/>
        <w:suppressAutoHyphens/>
        <w:ind w:left="720"/>
        <w:jc w:val="both"/>
        <w:rPr>
          <w:sz w:val="24"/>
          <w:szCs w:val="24"/>
          <w:lang w:val="es-ES"/>
        </w:rPr>
      </w:pPr>
    </w:p>
    <w:p w:rsidR="00282223" w:rsidRPr="000F5D73" w:rsidRDefault="00282223" w:rsidP="00287538">
      <w:pPr>
        <w:pStyle w:val="Prrafodelista"/>
        <w:suppressAutoHyphens/>
        <w:ind w:left="720"/>
        <w:jc w:val="both"/>
        <w:rPr>
          <w:sz w:val="24"/>
          <w:szCs w:val="24"/>
          <w:lang w:val="es-ES"/>
        </w:rPr>
      </w:pPr>
    </w:p>
    <w:p w:rsidR="00287538" w:rsidRPr="000F5D73" w:rsidRDefault="00287538" w:rsidP="00287538">
      <w:pPr>
        <w:pStyle w:val="Prrafodelista"/>
        <w:suppressAutoHyphens/>
        <w:ind w:left="720"/>
        <w:jc w:val="both"/>
        <w:rPr>
          <w:b/>
          <w:bCs/>
          <w:sz w:val="24"/>
          <w:szCs w:val="24"/>
          <w:lang w:val="es-ES"/>
        </w:rPr>
      </w:pPr>
      <w:r w:rsidRPr="000F5D73">
        <w:rPr>
          <w:b/>
          <w:bCs/>
          <w:sz w:val="24"/>
          <w:szCs w:val="24"/>
          <w:lang w:val="es-ES"/>
        </w:rPr>
        <w:t xml:space="preserve">2. Procedimiento para ser oídos en el momento de toma de decisiones sobre la promoción o titulación. </w:t>
      </w:r>
    </w:p>
    <w:p w:rsidR="00287538" w:rsidRPr="000F5D73" w:rsidRDefault="00287538" w:rsidP="00287538">
      <w:pPr>
        <w:pStyle w:val="Prrafodelista"/>
        <w:suppressAutoHyphens/>
        <w:ind w:left="720"/>
        <w:jc w:val="both"/>
        <w:rPr>
          <w:sz w:val="24"/>
          <w:szCs w:val="24"/>
          <w:lang w:val="es-ES"/>
        </w:rPr>
      </w:pPr>
    </w:p>
    <w:p w:rsidR="00287538" w:rsidRPr="000F5D73" w:rsidRDefault="00287538" w:rsidP="00287538">
      <w:pPr>
        <w:pStyle w:val="Prrafodelista"/>
        <w:suppressAutoHyphens/>
        <w:ind w:left="720"/>
        <w:jc w:val="both"/>
        <w:rPr>
          <w:sz w:val="24"/>
          <w:szCs w:val="24"/>
          <w:lang w:val="es-ES"/>
        </w:rPr>
      </w:pPr>
      <w:r w:rsidRPr="000F5D73">
        <w:rPr>
          <w:sz w:val="24"/>
          <w:szCs w:val="24"/>
          <w:lang w:val="es-ES"/>
        </w:rPr>
        <w:tab/>
        <w:t xml:space="preserve">Las familias serán informadas de este proceso en la reunión inicial de curso a través de la tutoría, y se les dará a conocer el informe pedagógico de la evolución académica de su hijo/a al que pueden acceder en cada entrevista que mantengan con el tutor/a hasta llegar a la entrega de los boletines de las calificaciones trimestrales, que es meramente informativo. También se les informará de la recuperación de las materias pendientes de cursos anteriores. </w:t>
      </w:r>
    </w:p>
    <w:p w:rsidR="00287538" w:rsidRPr="000F5D73" w:rsidRDefault="00287538" w:rsidP="00287538">
      <w:pPr>
        <w:pStyle w:val="Prrafodelista"/>
        <w:suppressAutoHyphens/>
        <w:ind w:left="720"/>
        <w:jc w:val="both"/>
        <w:rPr>
          <w:sz w:val="24"/>
          <w:szCs w:val="24"/>
          <w:lang w:val="es-ES"/>
        </w:rPr>
      </w:pPr>
      <w:r w:rsidRPr="000F5D73">
        <w:rPr>
          <w:sz w:val="24"/>
          <w:szCs w:val="24"/>
          <w:lang w:val="es-ES"/>
        </w:rPr>
        <w:tab/>
        <w:t>Para garantizar la participación de los alumnos y las alumnas en su proceso de evaluación el tutor y la tutora asesorado por el departamento de orientación realizará una o varias sesiones de tutoría colectiva donde se recogerán las manifestaciones del alumnado con respecto al trabajo desarrollado y resultados obtenidos durante el trimestre. También se destinará la tutoría individualizada para trabajar concretamente con cada alumno y alumna sus dificultades encontradas en el proceso de evaluación.</w:t>
      </w:r>
    </w:p>
    <w:p w:rsidR="00287538" w:rsidRPr="000F5D73" w:rsidRDefault="00287538" w:rsidP="00287538">
      <w:pPr>
        <w:pStyle w:val="Prrafodelista"/>
        <w:suppressAutoHyphens/>
        <w:ind w:left="720"/>
        <w:jc w:val="both"/>
        <w:rPr>
          <w:sz w:val="24"/>
          <w:szCs w:val="24"/>
          <w:lang w:val="es-ES"/>
        </w:rPr>
      </w:pPr>
      <w:r w:rsidRPr="000F5D73">
        <w:rPr>
          <w:sz w:val="24"/>
          <w:szCs w:val="24"/>
          <w:lang w:val="es-ES"/>
        </w:rPr>
        <w:tab/>
        <w:t>Para garantizar la participación de los padres, madres o tutores legales en el proceso de evaluación de sus hijos e hijas el tutor o la tutora y los profesores o profesoras de las materias se entrevistarán con ellos para aclarar y explicar cualquier duda sobre dicho proceso, de manera que se pueda expresar la opinión de éstos a través del tuto</w:t>
      </w:r>
      <w:r w:rsidR="00FE6C93" w:rsidRPr="000F5D73">
        <w:rPr>
          <w:sz w:val="24"/>
          <w:szCs w:val="24"/>
          <w:lang w:val="es-ES"/>
        </w:rPr>
        <w:t>r</w:t>
      </w:r>
      <w:r w:rsidRPr="000F5D73">
        <w:rPr>
          <w:sz w:val="24"/>
          <w:szCs w:val="24"/>
          <w:lang w:val="es-ES"/>
        </w:rPr>
        <w:t>/a durante el desarrollo de las sesiones de evaluación. Una vez realizada la evaluación y ante la posibilidad de desacuerdos con las calificaciones obtenidas los padres, madres o tutores legales podrán solicitar entrevista con la Jefatura de Estudios donde se recogerán sus opiniones y peticiones para posteriormente ser analizadas en el órgano correspondiente (ETCP, equipo educativo o Equipo Directivo, etc.)</w:t>
      </w:r>
    </w:p>
    <w:p w:rsidR="00287538" w:rsidRPr="000F5D73" w:rsidRDefault="00287538" w:rsidP="00287538">
      <w:pPr>
        <w:pStyle w:val="Prrafodelista"/>
        <w:suppressAutoHyphens/>
        <w:ind w:left="720"/>
        <w:jc w:val="both"/>
        <w:rPr>
          <w:sz w:val="24"/>
          <w:szCs w:val="24"/>
          <w:lang w:val="es-ES"/>
        </w:rPr>
      </w:pPr>
    </w:p>
    <w:p w:rsidR="00287538" w:rsidRPr="000F5D73" w:rsidRDefault="00287538" w:rsidP="00287538">
      <w:pPr>
        <w:pStyle w:val="Prrafodelista"/>
        <w:suppressAutoHyphens/>
        <w:ind w:left="720"/>
        <w:jc w:val="both"/>
        <w:rPr>
          <w:sz w:val="24"/>
          <w:szCs w:val="24"/>
          <w:lang w:val="es-ES"/>
        </w:rPr>
      </w:pPr>
      <w:r w:rsidRPr="000F5D73">
        <w:rPr>
          <w:sz w:val="24"/>
          <w:szCs w:val="24"/>
          <w:lang w:val="es-ES"/>
        </w:rPr>
        <w:tab/>
        <w:t>Durante el mes de mayo el tutor/a recogerá una lista con el alumnado que pueda presentar problemas en la promoción y titulación y dará traslado a sus familias para concertar cita e intercambiar informaciones.</w:t>
      </w:r>
    </w:p>
    <w:p w:rsidR="00287538" w:rsidRPr="000F5D73" w:rsidRDefault="00287538" w:rsidP="00287538">
      <w:pPr>
        <w:pStyle w:val="Prrafodelista"/>
        <w:suppressAutoHyphens/>
        <w:ind w:left="720"/>
        <w:jc w:val="both"/>
        <w:rPr>
          <w:sz w:val="24"/>
          <w:szCs w:val="24"/>
          <w:lang w:val="es-ES"/>
        </w:rPr>
      </w:pPr>
    </w:p>
    <w:p w:rsidR="00287538" w:rsidRPr="000F5D73" w:rsidRDefault="00287538" w:rsidP="00287538">
      <w:pPr>
        <w:pStyle w:val="Prrafodelista"/>
        <w:suppressAutoHyphens/>
        <w:ind w:left="720"/>
        <w:jc w:val="both"/>
        <w:rPr>
          <w:sz w:val="24"/>
          <w:szCs w:val="24"/>
          <w:lang w:val="es-ES"/>
        </w:rPr>
      </w:pPr>
      <w:r w:rsidRPr="000F5D73">
        <w:rPr>
          <w:b/>
          <w:bCs/>
          <w:sz w:val="24"/>
          <w:szCs w:val="24"/>
          <w:lang w:val="es-ES"/>
        </w:rPr>
        <w:t xml:space="preserve">3. Procedimiento para conocer la posibilidad de reclamación de la calificación, promoción o titulación en una evaluación final. </w:t>
      </w:r>
    </w:p>
    <w:p w:rsidR="00287538" w:rsidRPr="000F5D73" w:rsidRDefault="00287538" w:rsidP="00287538">
      <w:pPr>
        <w:pStyle w:val="Prrafodelista"/>
        <w:suppressAutoHyphens/>
        <w:ind w:left="720"/>
        <w:jc w:val="both"/>
        <w:rPr>
          <w:sz w:val="24"/>
          <w:szCs w:val="24"/>
          <w:lang w:val="es-ES"/>
        </w:rPr>
      </w:pPr>
      <w:r w:rsidRPr="000F5D73">
        <w:rPr>
          <w:sz w:val="24"/>
          <w:szCs w:val="24"/>
          <w:lang w:val="es-ES"/>
        </w:rPr>
        <w:tab/>
        <w:t>Durante las reuniones periódicas que las familias o tutores legales del alumnado mantengan con el tutor/a del grupo, éste informará de la posibilidad de ejercer el derecho de las familias a reclamar la calificación, la decisión de promoción o de titulación del al</w:t>
      </w:r>
      <w:r w:rsidR="000B71A1" w:rsidRPr="000F5D73">
        <w:rPr>
          <w:sz w:val="24"/>
          <w:szCs w:val="24"/>
          <w:lang w:val="es-ES"/>
        </w:rPr>
        <w:t>umnado en la evaluación ordinaria.</w:t>
      </w:r>
    </w:p>
    <w:p w:rsidR="00287538" w:rsidRPr="000F5D73" w:rsidRDefault="00287538" w:rsidP="00282223">
      <w:pPr>
        <w:suppressAutoHyphens/>
        <w:jc w:val="both"/>
        <w:rPr>
          <w:sz w:val="24"/>
          <w:szCs w:val="24"/>
          <w:lang w:val="es-ES"/>
        </w:rPr>
      </w:pPr>
    </w:p>
    <w:p w:rsidR="00287538" w:rsidRPr="000F5D73" w:rsidRDefault="00282223" w:rsidP="00287538">
      <w:pPr>
        <w:pStyle w:val="Prrafodelista"/>
        <w:suppressAutoHyphens/>
        <w:ind w:left="720"/>
        <w:jc w:val="both"/>
        <w:rPr>
          <w:sz w:val="24"/>
          <w:szCs w:val="24"/>
          <w:lang w:val="es-ES"/>
        </w:rPr>
      </w:pPr>
      <w:r w:rsidRPr="000F5D73">
        <w:rPr>
          <w:b/>
          <w:bCs/>
          <w:sz w:val="24"/>
          <w:szCs w:val="24"/>
          <w:lang w:val="es-ES"/>
        </w:rPr>
        <w:t>4</w:t>
      </w:r>
      <w:r w:rsidR="00287538" w:rsidRPr="000F5D73">
        <w:rPr>
          <w:b/>
          <w:bCs/>
          <w:sz w:val="24"/>
          <w:szCs w:val="24"/>
          <w:lang w:val="es-ES"/>
        </w:rPr>
        <w:t xml:space="preserve">. Procedimiento para adoptar la decisión de incorporación del alumnado a diversos programas o enseñanzas. </w:t>
      </w:r>
    </w:p>
    <w:p w:rsidR="00287538" w:rsidRPr="000F5D73" w:rsidRDefault="00287538" w:rsidP="00287538">
      <w:pPr>
        <w:pStyle w:val="Prrafodelista"/>
        <w:suppressAutoHyphens/>
        <w:ind w:left="720"/>
        <w:jc w:val="both"/>
        <w:rPr>
          <w:sz w:val="24"/>
          <w:szCs w:val="24"/>
          <w:lang w:val="es-ES"/>
        </w:rPr>
      </w:pPr>
    </w:p>
    <w:p w:rsidR="00287538" w:rsidRPr="000F5D73" w:rsidRDefault="00287538" w:rsidP="00287538">
      <w:pPr>
        <w:pStyle w:val="Prrafodelista"/>
        <w:suppressAutoHyphens/>
        <w:ind w:left="720"/>
        <w:jc w:val="both"/>
        <w:rPr>
          <w:b/>
          <w:bCs/>
          <w:sz w:val="24"/>
          <w:szCs w:val="24"/>
          <w:lang w:val="es-ES"/>
        </w:rPr>
      </w:pPr>
      <w:r w:rsidRPr="000F5D73">
        <w:rPr>
          <w:b/>
          <w:bCs/>
          <w:sz w:val="24"/>
          <w:szCs w:val="24"/>
          <w:lang w:val="es-ES"/>
        </w:rPr>
        <w:t xml:space="preserve">a) Decisión de elaboración de adaptaciones curriculares. </w:t>
      </w:r>
    </w:p>
    <w:p w:rsidR="00287538" w:rsidRPr="000F5D73" w:rsidRDefault="00287538" w:rsidP="00287538">
      <w:pPr>
        <w:pStyle w:val="Prrafodelista"/>
        <w:suppressAutoHyphens/>
        <w:ind w:left="720"/>
        <w:jc w:val="both"/>
        <w:rPr>
          <w:sz w:val="24"/>
          <w:szCs w:val="24"/>
          <w:lang w:val="es-ES"/>
        </w:rPr>
      </w:pPr>
    </w:p>
    <w:p w:rsidR="00287538" w:rsidRPr="000F5D73" w:rsidRDefault="00287538" w:rsidP="00287538">
      <w:pPr>
        <w:pStyle w:val="Prrafodelista"/>
        <w:suppressAutoHyphens/>
        <w:ind w:left="720"/>
        <w:jc w:val="both"/>
        <w:rPr>
          <w:sz w:val="24"/>
          <w:szCs w:val="24"/>
          <w:lang w:val="es-ES"/>
        </w:rPr>
      </w:pPr>
      <w:r w:rsidRPr="000F5D73">
        <w:rPr>
          <w:sz w:val="24"/>
          <w:szCs w:val="24"/>
          <w:lang w:val="es-ES"/>
        </w:rPr>
        <w:tab/>
        <w:t xml:space="preserve">Cuando los equipos docentes junto el tutor/a y el departamento de Orientación lleven a cabo la elaboración de las oportunas adaptaciones curriculares en el alumnado informarán a sus familiares. </w:t>
      </w:r>
    </w:p>
    <w:p w:rsidR="00A0079D" w:rsidRPr="000F5D73" w:rsidRDefault="00287538" w:rsidP="00287538">
      <w:pPr>
        <w:pStyle w:val="Prrafodelista"/>
        <w:suppressAutoHyphens/>
        <w:ind w:left="720"/>
        <w:jc w:val="both"/>
        <w:rPr>
          <w:sz w:val="24"/>
          <w:szCs w:val="24"/>
          <w:lang w:val="es-ES"/>
        </w:rPr>
      </w:pPr>
      <w:r w:rsidRPr="000F5D73">
        <w:rPr>
          <w:sz w:val="24"/>
          <w:szCs w:val="24"/>
          <w:lang w:val="es-ES"/>
        </w:rPr>
        <w:tab/>
        <w:t xml:space="preserve">Dicha posibilidad de adaptación del currículo se reflejará en la reunión inicial con las familias y tras la evaluación inicial así como a lo largo de todo el curso. Será el tutor/a de atención a la diversidad el encargado de realizar el seguimiento y la información periódica con las familias. </w:t>
      </w:r>
    </w:p>
    <w:p w:rsidR="00287538" w:rsidRPr="000F5D73" w:rsidRDefault="00A0079D" w:rsidP="00287538">
      <w:pPr>
        <w:pStyle w:val="Prrafodelista"/>
        <w:suppressAutoHyphens/>
        <w:ind w:left="720"/>
        <w:jc w:val="both"/>
        <w:rPr>
          <w:sz w:val="24"/>
          <w:szCs w:val="24"/>
          <w:lang w:val="es-ES"/>
        </w:rPr>
      </w:pPr>
      <w:r w:rsidRPr="000F5D73">
        <w:rPr>
          <w:sz w:val="24"/>
          <w:szCs w:val="24"/>
          <w:lang w:val="es-ES"/>
        </w:rPr>
        <w:tab/>
      </w:r>
      <w:r w:rsidR="00287538" w:rsidRPr="000F5D73">
        <w:rPr>
          <w:sz w:val="24"/>
          <w:szCs w:val="24"/>
          <w:lang w:val="es-ES"/>
        </w:rPr>
        <w:t xml:space="preserve">Las adaptaciones curriculares significativas suponen una mayor información a las familias en todos sus aspectos, ya que en el informe de evaluación psicopedagógica previo debe incluir un apartado sobre orientaciones al profesorado y a los representantes legales del alumnado. </w:t>
      </w:r>
    </w:p>
    <w:p w:rsidR="00A0079D" w:rsidRPr="000F5D73" w:rsidRDefault="00A0079D" w:rsidP="00287538">
      <w:pPr>
        <w:pStyle w:val="Prrafodelista"/>
        <w:suppressAutoHyphens/>
        <w:ind w:left="720"/>
        <w:jc w:val="both"/>
        <w:rPr>
          <w:sz w:val="24"/>
          <w:szCs w:val="24"/>
          <w:lang w:val="es-ES"/>
        </w:rPr>
      </w:pPr>
    </w:p>
    <w:p w:rsidR="00287538" w:rsidRPr="000F5D73" w:rsidRDefault="00600F0B" w:rsidP="00287538">
      <w:pPr>
        <w:pStyle w:val="Prrafodelista"/>
        <w:suppressAutoHyphens/>
        <w:ind w:left="720"/>
        <w:jc w:val="both"/>
        <w:rPr>
          <w:sz w:val="24"/>
          <w:szCs w:val="24"/>
          <w:lang w:val="es-ES"/>
        </w:rPr>
      </w:pPr>
      <w:r w:rsidRPr="000F5D73">
        <w:rPr>
          <w:b/>
          <w:bCs/>
          <w:sz w:val="24"/>
          <w:szCs w:val="24"/>
          <w:lang w:val="es-ES"/>
        </w:rPr>
        <w:t xml:space="preserve">b) Inclusión en un </w:t>
      </w:r>
      <w:r w:rsidR="00FD3754" w:rsidRPr="000F5D73">
        <w:rPr>
          <w:b/>
          <w:bCs/>
          <w:sz w:val="24"/>
          <w:szCs w:val="24"/>
          <w:lang w:val="es-ES"/>
        </w:rPr>
        <w:t>PMAR</w:t>
      </w:r>
    </w:p>
    <w:p w:rsidR="00287538" w:rsidRPr="000F5D73" w:rsidRDefault="00287538" w:rsidP="00287538">
      <w:pPr>
        <w:pStyle w:val="Prrafodelista"/>
        <w:suppressAutoHyphens/>
        <w:ind w:left="720"/>
        <w:jc w:val="both"/>
        <w:rPr>
          <w:sz w:val="24"/>
          <w:szCs w:val="24"/>
          <w:lang w:val="es-ES"/>
        </w:rPr>
      </w:pPr>
    </w:p>
    <w:p w:rsidR="00A0079D" w:rsidRPr="000F5D73" w:rsidRDefault="00600F0B" w:rsidP="00287538">
      <w:pPr>
        <w:pStyle w:val="Prrafodelista"/>
        <w:suppressAutoHyphens/>
        <w:ind w:left="720"/>
        <w:jc w:val="both"/>
        <w:rPr>
          <w:sz w:val="24"/>
          <w:szCs w:val="24"/>
          <w:lang w:val="es-ES"/>
        </w:rPr>
      </w:pPr>
      <w:r w:rsidRPr="000F5D73">
        <w:rPr>
          <w:sz w:val="24"/>
          <w:szCs w:val="24"/>
          <w:lang w:val="es-ES"/>
        </w:rPr>
        <w:t xml:space="preserve">1º. En los cursos de 2º </w:t>
      </w:r>
      <w:r w:rsidR="00012DAC" w:rsidRPr="000F5D73">
        <w:rPr>
          <w:sz w:val="24"/>
          <w:szCs w:val="24"/>
          <w:lang w:val="es-ES"/>
        </w:rPr>
        <w:t>y 3º</w:t>
      </w:r>
      <w:r w:rsidR="00287538" w:rsidRPr="000F5D73">
        <w:rPr>
          <w:sz w:val="24"/>
          <w:szCs w:val="24"/>
          <w:lang w:val="es-ES"/>
        </w:rPr>
        <w:t xml:space="preserve"> de E</w:t>
      </w:r>
      <w:r w:rsidR="00A0079D" w:rsidRPr="000F5D73">
        <w:rPr>
          <w:sz w:val="24"/>
          <w:szCs w:val="24"/>
          <w:lang w:val="es-ES"/>
        </w:rPr>
        <w:t xml:space="preserve">SO se informará a las familias </w:t>
      </w:r>
      <w:r w:rsidR="00287538" w:rsidRPr="000F5D73">
        <w:rPr>
          <w:sz w:val="24"/>
          <w:szCs w:val="24"/>
          <w:lang w:val="es-ES"/>
        </w:rPr>
        <w:t xml:space="preserve">en las tutorías de atención individualizada, de la existencia de los </w:t>
      </w:r>
      <w:r w:rsidR="00FD3754" w:rsidRPr="000F5D73">
        <w:rPr>
          <w:sz w:val="24"/>
          <w:szCs w:val="24"/>
          <w:lang w:val="es-ES"/>
        </w:rPr>
        <w:t>PMAR</w:t>
      </w:r>
    </w:p>
    <w:p w:rsidR="00A0079D" w:rsidRPr="000F5D73" w:rsidRDefault="00287538" w:rsidP="00287538">
      <w:pPr>
        <w:pStyle w:val="Prrafodelista"/>
        <w:suppressAutoHyphens/>
        <w:ind w:left="720"/>
        <w:jc w:val="both"/>
        <w:rPr>
          <w:sz w:val="24"/>
          <w:szCs w:val="24"/>
          <w:lang w:val="es-ES"/>
        </w:rPr>
      </w:pPr>
      <w:r w:rsidRPr="000F5D73">
        <w:rPr>
          <w:sz w:val="24"/>
          <w:szCs w:val="24"/>
          <w:lang w:val="es-ES"/>
        </w:rPr>
        <w:t xml:space="preserve">2º. Los tutores/as asesorados por el departamento de Orientación y tras la decisión adoptada por el equipo docente informarán a las familias de los alumnos que cumplen el perfil para su incorporación a un </w:t>
      </w:r>
      <w:r w:rsidR="00600F0B" w:rsidRPr="000F5D73">
        <w:rPr>
          <w:sz w:val="24"/>
          <w:szCs w:val="24"/>
          <w:lang w:val="es-ES"/>
        </w:rPr>
        <w:t>P</w:t>
      </w:r>
      <w:r w:rsidRPr="000F5D73">
        <w:rPr>
          <w:sz w:val="24"/>
          <w:szCs w:val="24"/>
          <w:lang w:val="es-ES"/>
        </w:rPr>
        <w:t xml:space="preserve">rograma de </w:t>
      </w:r>
      <w:r w:rsidR="00600F0B" w:rsidRPr="000F5D73">
        <w:rPr>
          <w:sz w:val="24"/>
          <w:szCs w:val="24"/>
          <w:lang w:val="es-ES"/>
        </w:rPr>
        <w:t>Mejora del Aprendizaje y del R</w:t>
      </w:r>
      <w:r w:rsidR="00B21D8E" w:rsidRPr="000F5D73">
        <w:rPr>
          <w:sz w:val="24"/>
          <w:szCs w:val="24"/>
          <w:lang w:val="es-ES"/>
        </w:rPr>
        <w:t xml:space="preserve">endimiento </w:t>
      </w:r>
      <w:r w:rsidR="00600F0B" w:rsidRPr="000F5D73">
        <w:rPr>
          <w:sz w:val="24"/>
          <w:szCs w:val="24"/>
          <w:lang w:val="es-ES"/>
        </w:rPr>
        <w:t xml:space="preserve"> </w:t>
      </w:r>
      <w:r w:rsidRPr="000F5D73">
        <w:rPr>
          <w:sz w:val="24"/>
          <w:szCs w:val="24"/>
          <w:lang w:val="es-ES"/>
        </w:rPr>
        <w:t xml:space="preserve"> y se entrevistarán con ellas. En dicha entrevista se les informará de todos los pormenores del programa y se les entregará la información que aparezca en el Proyecto Educativo, en cuanto a estructura del programa y duración. </w:t>
      </w:r>
    </w:p>
    <w:p w:rsidR="00287538" w:rsidRPr="000F5D73" w:rsidRDefault="00287538" w:rsidP="00287538">
      <w:pPr>
        <w:pStyle w:val="Prrafodelista"/>
        <w:suppressAutoHyphens/>
        <w:ind w:left="720"/>
        <w:jc w:val="both"/>
        <w:rPr>
          <w:sz w:val="24"/>
          <w:szCs w:val="24"/>
          <w:lang w:val="es-ES"/>
        </w:rPr>
      </w:pPr>
      <w:r w:rsidRPr="000F5D73">
        <w:rPr>
          <w:sz w:val="24"/>
          <w:szCs w:val="24"/>
          <w:lang w:val="es-ES"/>
        </w:rPr>
        <w:t xml:space="preserve">3º. La incorporación al programa requerirá el informe correspondiente del departamento de orientación del centro y se realizará una vez oído el alumno o alumna y su familia. </w:t>
      </w:r>
    </w:p>
    <w:p w:rsidR="00A0079D" w:rsidRPr="000F5D73" w:rsidRDefault="00A0079D" w:rsidP="00287538">
      <w:pPr>
        <w:pStyle w:val="Prrafodelista"/>
        <w:suppressAutoHyphens/>
        <w:ind w:left="720"/>
        <w:jc w:val="both"/>
        <w:rPr>
          <w:sz w:val="24"/>
          <w:szCs w:val="24"/>
          <w:lang w:val="es-ES"/>
        </w:rPr>
      </w:pPr>
    </w:p>
    <w:p w:rsidR="00287538" w:rsidRPr="000F5D73" w:rsidRDefault="00287538" w:rsidP="00287538">
      <w:pPr>
        <w:pStyle w:val="Prrafodelista"/>
        <w:suppressAutoHyphens/>
        <w:ind w:left="720"/>
        <w:jc w:val="both"/>
        <w:rPr>
          <w:sz w:val="24"/>
          <w:szCs w:val="24"/>
          <w:lang w:val="es-ES"/>
        </w:rPr>
      </w:pPr>
      <w:r w:rsidRPr="000F5D73">
        <w:rPr>
          <w:b/>
          <w:bCs/>
          <w:sz w:val="24"/>
          <w:szCs w:val="24"/>
          <w:lang w:val="es-ES"/>
        </w:rPr>
        <w:t xml:space="preserve">c) Orientación en matriculación de optativas y opciones de 4º ESO. </w:t>
      </w:r>
    </w:p>
    <w:p w:rsidR="00287538" w:rsidRPr="000F5D73" w:rsidRDefault="00287538" w:rsidP="00287538">
      <w:pPr>
        <w:pStyle w:val="Prrafodelista"/>
        <w:suppressAutoHyphens/>
        <w:ind w:left="720"/>
        <w:jc w:val="both"/>
        <w:rPr>
          <w:sz w:val="24"/>
          <w:szCs w:val="24"/>
          <w:lang w:val="es-ES"/>
        </w:rPr>
      </w:pPr>
    </w:p>
    <w:p w:rsidR="00A0079D" w:rsidRPr="000F5D73" w:rsidRDefault="00A0079D" w:rsidP="00287538">
      <w:pPr>
        <w:pStyle w:val="Prrafodelista"/>
        <w:suppressAutoHyphens/>
        <w:ind w:left="720"/>
        <w:jc w:val="both"/>
        <w:rPr>
          <w:sz w:val="24"/>
          <w:szCs w:val="24"/>
          <w:lang w:val="es-ES"/>
        </w:rPr>
      </w:pPr>
      <w:r w:rsidRPr="000F5D73">
        <w:rPr>
          <w:sz w:val="24"/>
          <w:szCs w:val="24"/>
          <w:lang w:val="es-ES"/>
        </w:rPr>
        <w:tab/>
        <w:t>E</w:t>
      </w:r>
      <w:r w:rsidR="00287538" w:rsidRPr="000F5D73">
        <w:rPr>
          <w:sz w:val="24"/>
          <w:szCs w:val="24"/>
          <w:lang w:val="es-ES"/>
        </w:rPr>
        <w:t xml:space="preserve">l departamento de Orientación </w:t>
      </w:r>
      <w:r w:rsidRPr="000F5D73">
        <w:rPr>
          <w:sz w:val="24"/>
          <w:szCs w:val="24"/>
          <w:lang w:val="es-ES"/>
        </w:rPr>
        <w:t xml:space="preserve">y desde las tutorías, </w:t>
      </w:r>
      <w:r w:rsidR="00287538" w:rsidRPr="000F5D73">
        <w:rPr>
          <w:sz w:val="24"/>
          <w:szCs w:val="24"/>
          <w:lang w:val="es-ES"/>
        </w:rPr>
        <w:t xml:space="preserve">informarán a las familias y al alumnado de las distintas optativas del curso siguiente al que pueden promocionar sus hijos y de la opcionalidad de 4º ESO. </w:t>
      </w:r>
    </w:p>
    <w:p w:rsidR="00A0079D" w:rsidRPr="000F5D73" w:rsidRDefault="00A0079D" w:rsidP="00287538">
      <w:pPr>
        <w:pStyle w:val="Prrafodelista"/>
        <w:suppressAutoHyphens/>
        <w:ind w:left="720"/>
        <w:jc w:val="both"/>
        <w:rPr>
          <w:sz w:val="24"/>
          <w:szCs w:val="24"/>
          <w:lang w:val="es-ES"/>
        </w:rPr>
      </w:pPr>
      <w:r w:rsidRPr="000F5D73">
        <w:rPr>
          <w:sz w:val="24"/>
          <w:szCs w:val="24"/>
          <w:lang w:val="es-ES"/>
        </w:rPr>
        <w:tab/>
      </w:r>
      <w:r w:rsidR="00287538" w:rsidRPr="000F5D73">
        <w:rPr>
          <w:sz w:val="24"/>
          <w:szCs w:val="24"/>
          <w:lang w:val="es-ES"/>
        </w:rPr>
        <w:t xml:space="preserve">Este procedimiento se regula en el Plan de Orientación y Acción Tutorial y está recogido en el plan de actividades programadas. </w:t>
      </w:r>
    </w:p>
    <w:p w:rsidR="00287538" w:rsidRPr="000F5D73" w:rsidRDefault="00A0079D" w:rsidP="00287538">
      <w:pPr>
        <w:pStyle w:val="Prrafodelista"/>
        <w:suppressAutoHyphens/>
        <w:ind w:left="720"/>
        <w:jc w:val="both"/>
        <w:rPr>
          <w:sz w:val="24"/>
          <w:szCs w:val="24"/>
          <w:lang w:val="es-ES"/>
        </w:rPr>
      </w:pPr>
      <w:r w:rsidRPr="000F5D73">
        <w:rPr>
          <w:sz w:val="24"/>
          <w:szCs w:val="24"/>
          <w:lang w:val="es-ES"/>
        </w:rPr>
        <w:tab/>
      </w:r>
      <w:r w:rsidR="00287538" w:rsidRPr="000F5D73">
        <w:rPr>
          <w:sz w:val="24"/>
          <w:szCs w:val="24"/>
          <w:lang w:val="es-ES"/>
        </w:rPr>
        <w:t xml:space="preserve">El Centro a través de sus tablones de anuncios y de la página web dará a conocer toda su oferta educativa en cada nivel. </w:t>
      </w:r>
    </w:p>
    <w:p w:rsidR="00A0079D" w:rsidRPr="000F5D73" w:rsidRDefault="00A0079D" w:rsidP="00287538">
      <w:pPr>
        <w:pStyle w:val="Prrafodelista"/>
        <w:suppressAutoHyphens/>
        <w:ind w:left="720"/>
        <w:jc w:val="both"/>
        <w:rPr>
          <w:sz w:val="24"/>
          <w:szCs w:val="24"/>
          <w:lang w:val="es-ES"/>
        </w:rPr>
      </w:pPr>
    </w:p>
    <w:p w:rsidR="00287538" w:rsidRPr="000F5D73" w:rsidRDefault="00287538" w:rsidP="00287538">
      <w:pPr>
        <w:pStyle w:val="Prrafodelista"/>
        <w:suppressAutoHyphens/>
        <w:ind w:left="720"/>
        <w:jc w:val="both"/>
        <w:rPr>
          <w:sz w:val="24"/>
          <w:szCs w:val="24"/>
          <w:lang w:val="es-ES"/>
        </w:rPr>
      </w:pPr>
      <w:r w:rsidRPr="000F5D73">
        <w:rPr>
          <w:b/>
          <w:bCs/>
          <w:sz w:val="24"/>
          <w:szCs w:val="24"/>
          <w:lang w:val="es-ES"/>
        </w:rPr>
        <w:t>d) Otras opciones:</w:t>
      </w:r>
      <w:r w:rsidR="00B81B90" w:rsidRPr="000F5D73">
        <w:rPr>
          <w:b/>
          <w:bCs/>
          <w:sz w:val="24"/>
          <w:szCs w:val="24"/>
          <w:lang w:val="es-ES"/>
        </w:rPr>
        <w:t xml:space="preserve"> </w:t>
      </w:r>
      <w:r w:rsidR="00962A90" w:rsidRPr="000F5D73">
        <w:rPr>
          <w:b/>
          <w:bCs/>
          <w:sz w:val="24"/>
          <w:szCs w:val="24"/>
          <w:lang w:val="es-ES"/>
        </w:rPr>
        <w:t>Formación Profesional Básica,</w:t>
      </w:r>
      <w:r w:rsidRPr="000F5D73">
        <w:rPr>
          <w:b/>
          <w:bCs/>
          <w:sz w:val="24"/>
          <w:szCs w:val="24"/>
          <w:lang w:val="es-ES"/>
        </w:rPr>
        <w:t xml:space="preserve"> Ciclos formativos y Bachilleratos. </w:t>
      </w:r>
    </w:p>
    <w:p w:rsidR="00287538" w:rsidRPr="000F5D73" w:rsidRDefault="00287538" w:rsidP="00287538">
      <w:pPr>
        <w:pStyle w:val="Prrafodelista"/>
        <w:suppressAutoHyphens/>
        <w:ind w:left="720"/>
        <w:jc w:val="both"/>
        <w:rPr>
          <w:sz w:val="24"/>
          <w:szCs w:val="24"/>
          <w:lang w:val="es-ES"/>
        </w:rPr>
      </w:pPr>
    </w:p>
    <w:p w:rsidR="00287538" w:rsidRPr="000F5D73" w:rsidRDefault="00287538" w:rsidP="00287538">
      <w:pPr>
        <w:pStyle w:val="Prrafodelista"/>
        <w:suppressAutoHyphens/>
        <w:ind w:left="720"/>
        <w:jc w:val="both"/>
        <w:rPr>
          <w:sz w:val="24"/>
          <w:szCs w:val="24"/>
          <w:lang w:val="es-ES"/>
        </w:rPr>
      </w:pPr>
      <w:r w:rsidRPr="000F5D73">
        <w:rPr>
          <w:sz w:val="24"/>
          <w:szCs w:val="24"/>
          <w:lang w:val="es-ES"/>
        </w:rPr>
        <w:t>Este apartado está incluido dentro del programa de actividades del Plan de Orientación y Acción Tutorial y lo lleva a cabo la Orientación del Centro. Las familias podrán pedir cita con la Orientación del Centro para una mayor aclaración de los términos de acceso a estas enseñanzas.</w:t>
      </w:r>
    </w:p>
    <w:p w:rsidR="00A0079D" w:rsidRPr="000F5D73" w:rsidRDefault="00A0079D" w:rsidP="00287538">
      <w:pPr>
        <w:pStyle w:val="Prrafodelista"/>
        <w:suppressAutoHyphens/>
        <w:ind w:left="720"/>
        <w:jc w:val="both"/>
        <w:rPr>
          <w:sz w:val="24"/>
          <w:szCs w:val="24"/>
          <w:lang w:val="es-ES"/>
        </w:rPr>
      </w:pPr>
    </w:p>
    <w:p w:rsidR="00374BFD" w:rsidRPr="000F5D73" w:rsidRDefault="00102533" w:rsidP="003B0636">
      <w:pPr>
        <w:pStyle w:val="Prrafodelista"/>
        <w:numPr>
          <w:ilvl w:val="0"/>
          <w:numId w:val="72"/>
        </w:numPr>
        <w:suppressAutoHyphens/>
        <w:jc w:val="both"/>
        <w:rPr>
          <w:b/>
          <w:sz w:val="24"/>
          <w:szCs w:val="24"/>
        </w:rPr>
      </w:pPr>
      <w:bookmarkStart w:id="27" w:name="Normasfuncionamiento"/>
      <w:r w:rsidRPr="000F5D73">
        <w:rPr>
          <w:b/>
          <w:sz w:val="24"/>
          <w:szCs w:val="24"/>
        </w:rPr>
        <w:t>NORMAS DE FUNCIONAMIENTO,</w:t>
      </w:r>
      <w:r w:rsidR="00C870A0" w:rsidRPr="000F5D73">
        <w:rPr>
          <w:b/>
          <w:sz w:val="24"/>
          <w:szCs w:val="24"/>
        </w:rPr>
        <w:t xml:space="preserve"> </w:t>
      </w:r>
      <w:r w:rsidRPr="000F5D73">
        <w:rPr>
          <w:b/>
          <w:sz w:val="24"/>
          <w:szCs w:val="24"/>
        </w:rPr>
        <w:t>DE ORGANIZACIÓN DE LA VIGILANCIA Y DE OTROS ASPECTOS</w:t>
      </w:r>
      <w:r w:rsidR="00282584" w:rsidRPr="000F5D73">
        <w:rPr>
          <w:b/>
          <w:sz w:val="24"/>
          <w:szCs w:val="24"/>
        </w:rPr>
        <w:t>.</w:t>
      </w:r>
      <w:bookmarkEnd w:id="27"/>
    </w:p>
    <w:p w:rsidR="00374BFD" w:rsidRPr="000F5D73" w:rsidRDefault="00374BFD" w:rsidP="007124D0">
      <w:pPr>
        <w:suppressAutoHyphens/>
        <w:jc w:val="both"/>
        <w:rPr>
          <w:sz w:val="24"/>
          <w:szCs w:val="24"/>
        </w:rPr>
      </w:pPr>
    </w:p>
    <w:p w:rsidR="00374BFD" w:rsidRPr="000F5D73" w:rsidRDefault="00374BFD" w:rsidP="003B0636">
      <w:pPr>
        <w:pStyle w:val="Prrafodelista"/>
        <w:numPr>
          <w:ilvl w:val="1"/>
          <w:numId w:val="72"/>
        </w:numPr>
        <w:suppressAutoHyphens/>
        <w:jc w:val="both"/>
        <w:rPr>
          <w:b/>
          <w:sz w:val="24"/>
          <w:szCs w:val="24"/>
        </w:rPr>
      </w:pPr>
      <w:bookmarkStart w:id="28" w:name="M_7_1"/>
      <w:bookmarkEnd w:id="28"/>
      <w:r w:rsidRPr="000F5D73">
        <w:rPr>
          <w:b/>
          <w:sz w:val="24"/>
          <w:szCs w:val="24"/>
          <w:u w:val="single"/>
        </w:rPr>
        <w:t>Jornada escolar</w:t>
      </w:r>
      <w:r w:rsidR="00FB5329" w:rsidRPr="000F5D73">
        <w:rPr>
          <w:b/>
          <w:sz w:val="24"/>
          <w:szCs w:val="24"/>
          <w:u w:val="single"/>
        </w:rPr>
        <w:t>, entrada y salida del centro</w:t>
      </w:r>
      <w:r w:rsidR="00FB5329" w:rsidRPr="000F5D73">
        <w:rPr>
          <w:b/>
          <w:sz w:val="24"/>
          <w:szCs w:val="24"/>
        </w:rPr>
        <w:t>.</w:t>
      </w:r>
    </w:p>
    <w:p w:rsidR="00374BFD" w:rsidRPr="000F5D73" w:rsidRDefault="00374BFD" w:rsidP="007124D0">
      <w:pPr>
        <w:suppressAutoHyphens/>
        <w:jc w:val="both"/>
        <w:rPr>
          <w:sz w:val="24"/>
          <w:szCs w:val="24"/>
        </w:rPr>
      </w:pPr>
    </w:p>
    <w:p w:rsidR="00AC6FD8" w:rsidRPr="000F5D73" w:rsidRDefault="00374BFD" w:rsidP="00D134F7">
      <w:pPr>
        <w:suppressAutoHyphens/>
        <w:ind w:left="567"/>
        <w:jc w:val="both"/>
        <w:rPr>
          <w:sz w:val="24"/>
          <w:szCs w:val="24"/>
        </w:rPr>
      </w:pPr>
      <w:r w:rsidRPr="000F5D73">
        <w:rPr>
          <w:sz w:val="24"/>
          <w:szCs w:val="24"/>
        </w:rPr>
        <w:t xml:space="preserve">La duración </w:t>
      </w:r>
      <w:r w:rsidR="00D134F7" w:rsidRPr="000F5D73">
        <w:rPr>
          <w:sz w:val="24"/>
          <w:szCs w:val="24"/>
        </w:rPr>
        <w:t xml:space="preserve">de la jornada escolar comprende </w:t>
      </w:r>
      <w:r w:rsidRPr="000F5D73">
        <w:rPr>
          <w:sz w:val="24"/>
          <w:szCs w:val="24"/>
        </w:rPr>
        <w:t>30 horas lectivas semanales.</w:t>
      </w:r>
    </w:p>
    <w:p w:rsidR="00D134F7" w:rsidRPr="000F5D73" w:rsidRDefault="00D134F7" w:rsidP="00D134F7">
      <w:pPr>
        <w:suppressAutoHyphens/>
        <w:ind w:left="567"/>
        <w:jc w:val="both"/>
        <w:rPr>
          <w:sz w:val="24"/>
          <w:szCs w:val="24"/>
        </w:rPr>
      </w:pPr>
    </w:p>
    <w:p w:rsidR="00F97A44" w:rsidRPr="000F5D73" w:rsidRDefault="001F18DB" w:rsidP="007124D0">
      <w:pPr>
        <w:suppressAutoHyphens/>
        <w:ind w:firstLine="567"/>
        <w:jc w:val="both"/>
        <w:rPr>
          <w:sz w:val="24"/>
          <w:szCs w:val="24"/>
        </w:rPr>
      </w:pPr>
      <w:r w:rsidRPr="000F5D73">
        <w:rPr>
          <w:sz w:val="24"/>
          <w:szCs w:val="24"/>
        </w:rPr>
        <w:t>La hora de entrada es las 8.1</w:t>
      </w:r>
      <w:r w:rsidR="00380C70" w:rsidRPr="000F5D73">
        <w:rPr>
          <w:sz w:val="24"/>
          <w:szCs w:val="24"/>
        </w:rPr>
        <w:t>5</w:t>
      </w:r>
      <w:r w:rsidRPr="000F5D73">
        <w:rPr>
          <w:sz w:val="24"/>
          <w:szCs w:val="24"/>
        </w:rPr>
        <w:t xml:space="preserve"> h. y la de salida es las 14.45</w:t>
      </w:r>
      <w:r w:rsidR="00374BFD" w:rsidRPr="000F5D73">
        <w:rPr>
          <w:sz w:val="24"/>
          <w:szCs w:val="24"/>
        </w:rPr>
        <w:t xml:space="preserve"> h. con </w:t>
      </w:r>
      <w:r w:rsidR="00380C70" w:rsidRPr="000F5D73">
        <w:rPr>
          <w:sz w:val="24"/>
          <w:szCs w:val="24"/>
        </w:rPr>
        <w:t>un recreo de 30 minutos al finalizar la 3</w:t>
      </w:r>
      <w:r w:rsidR="00DE2A4E" w:rsidRPr="000F5D73">
        <w:rPr>
          <w:sz w:val="24"/>
          <w:szCs w:val="24"/>
        </w:rPr>
        <w:t>ª hora</w:t>
      </w:r>
      <w:r w:rsidR="00374BFD" w:rsidRPr="000F5D73">
        <w:rPr>
          <w:sz w:val="24"/>
          <w:szCs w:val="24"/>
        </w:rPr>
        <w:t>. Un toque de timbre anunciará el final de una clase y el comienzo de otra, y también marcará el comienzo y final de</w:t>
      </w:r>
      <w:r w:rsidR="00380C70" w:rsidRPr="000F5D73">
        <w:rPr>
          <w:sz w:val="24"/>
          <w:szCs w:val="24"/>
        </w:rPr>
        <w:t>l recreo</w:t>
      </w:r>
      <w:r w:rsidR="00374BFD" w:rsidRPr="000F5D73">
        <w:rPr>
          <w:sz w:val="24"/>
          <w:szCs w:val="24"/>
        </w:rPr>
        <w:t>. La</w:t>
      </w:r>
      <w:r w:rsidR="00C870A0" w:rsidRPr="000F5D73">
        <w:rPr>
          <w:sz w:val="24"/>
          <w:szCs w:val="24"/>
        </w:rPr>
        <w:t>s</w:t>
      </w:r>
      <w:r w:rsidR="00374BFD" w:rsidRPr="000F5D73">
        <w:rPr>
          <w:sz w:val="24"/>
          <w:szCs w:val="24"/>
        </w:rPr>
        <w:t xml:space="preserve"> puerta</w:t>
      </w:r>
      <w:r w:rsidR="00C870A0" w:rsidRPr="000F5D73">
        <w:rPr>
          <w:sz w:val="24"/>
          <w:szCs w:val="24"/>
        </w:rPr>
        <w:t>s</w:t>
      </w:r>
      <w:r w:rsidR="00374BFD" w:rsidRPr="000F5D73">
        <w:rPr>
          <w:sz w:val="24"/>
          <w:szCs w:val="24"/>
        </w:rPr>
        <w:t xml:space="preserve"> de entrad</w:t>
      </w:r>
      <w:r w:rsidRPr="000F5D73">
        <w:rPr>
          <w:sz w:val="24"/>
          <w:szCs w:val="24"/>
        </w:rPr>
        <w:t>a al centro se cerrará</w:t>
      </w:r>
      <w:r w:rsidR="00C870A0" w:rsidRPr="000F5D73">
        <w:rPr>
          <w:sz w:val="24"/>
          <w:szCs w:val="24"/>
        </w:rPr>
        <w:t>n</w:t>
      </w:r>
      <w:r w:rsidRPr="000F5D73">
        <w:rPr>
          <w:sz w:val="24"/>
          <w:szCs w:val="24"/>
        </w:rPr>
        <w:t xml:space="preserve"> a las 8.</w:t>
      </w:r>
      <w:r w:rsidR="00C870A0" w:rsidRPr="000F5D73">
        <w:rPr>
          <w:sz w:val="24"/>
          <w:szCs w:val="24"/>
        </w:rPr>
        <w:t>25</w:t>
      </w:r>
      <w:r w:rsidR="00374BFD" w:rsidRPr="000F5D73">
        <w:rPr>
          <w:sz w:val="24"/>
          <w:szCs w:val="24"/>
        </w:rPr>
        <w:t xml:space="preserve"> h. Aquel alumno </w:t>
      </w:r>
      <w:r w:rsidR="00F0164B" w:rsidRPr="000F5D73">
        <w:rPr>
          <w:sz w:val="24"/>
          <w:szCs w:val="24"/>
        </w:rPr>
        <w:t xml:space="preserve">o alumna </w:t>
      </w:r>
      <w:r w:rsidR="00374BFD" w:rsidRPr="000F5D73">
        <w:rPr>
          <w:sz w:val="24"/>
          <w:szCs w:val="24"/>
        </w:rPr>
        <w:t xml:space="preserve">que quiera entrar después de esa hora, </w:t>
      </w:r>
      <w:r w:rsidR="000E6DF7" w:rsidRPr="000F5D73">
        <w:rPr>
          <w:sz w:val="24"/>
          <w:szCs w:val="24"/>
        </w:rPr>
        <w:t>debe hacerlo acompañado por su padre/madre o tutor legal o persona mayor de 18 años en quien delegue por escrito</w:t>
      </w:r>
      <w:r w:rsidR="00374BFD" w:rsidRPr="000F5D73">
        <w:rPr>
          <w:sz w:val="24"/>
          <w:szCs w:val="24"/>
        </w:rPr>
        <w:t>, justificando el retraso o falta de asisten</w:t>
      </w:r>
      <w:r w:rsidR="00F0164B" w:rsidRPr="000F5D73">
        <w:rPr>
          <w:sz w:val="24"/>
          <w:szCs w:val="24"/>
        </w:rPr>
        <w:t xml:space="preserve">cia, cumplimentando el registro </w:t>
      </w:r>
      <w:r w:rsidR="00380C70" w:rsidRPr="000F5D73">
        <w:rPr>
          <w:sz w:val="24"/>
          <w:szCs w:val="24"/>
        </w:rPr>
        <w:t xml:space="preserve">personal </w:t>
      </w:r>
      <w:r w:rsidR="00BF2F10" w:rsidRPr="000F5D73">
        <w:rPr>
          <w:sz w:val="24"/>
          <w:szCs w:val="24"/>
        </w:rPr>
        <w:t xml:space="preserve"> de entradas y salidas irregulares </w:t>
      </w:r>
      <w:r w:rsidR="00F0164B" w:rsidRPr="000F5D73">
        <w:rPr>
          <w:sz w:val="24"/>
          <w:szCs w:val="24"/>
        </w:rPr>
        <w:t xml:space="preserve">que se encuentra en </w:t>
      </w:r>
      <w:r w:rsidR="00C870A0" w:rsidRPr="000F5D73">
        <w:rPr>
          <w:sz w:val="24"/>
          <w:szCs w:val="24"/>
        </w:rPr>
        <w:t>Secretaría</w:t>
      </w:r>
      <w:r w:rsidR="00380C70" w:rsidRPr="000F5D73">
        <w:rPr>
          <w:sz w:val="24"/>
          <w:szCs w:val="24"/>
        </w:rPr>
        <w:t xml:space="preserve">, </w:t>
      </w:r>
      <w:r w:rsidR="00600F0B" w:rsidRPr="000F5D73">
        <w:rPr>
          <w:sz w:val="24"/>
          <w:szCs w:val="24"/>
        </w:rPr>
        <w:t>en su apartado “ENTRADAS</w:t>
      </w:r>
      <w:r w:rsidR="00380C70" w:rsidRPr="000F5D73">
        <w:rPr>
          <w:sz w:val="24"/>
          <w:szCs w:val="24"/>
        </w:rPr>
        <w:t>”</w:t>
      </w:r>
      <w:r w:rsidR="00F0164B" w:rsidRPr="000F5D73">
        <w:rPr>
          <w:sz w:val="24"/>
          <w:szCs w:val="24"/>
        </w:rPr>
        <w:t>.</w:t>
      </w:r>
      <w:r w:rsidR="00AF11D0" w:rsidRPr="000F5D73">
        <w:rPr>
          <w:sz w:val="24"/>
          <w:szCs w:val="24"/>
        </w:rPr>
        <w:t xml:space="preserve"> </w:t>
      </w:r>
      <w:r w:rsidR="00C121C5" w:rsidRPr="000F5D73">
        <w:rPr>
          <w:sz w:val="24"/>
          <w:szCs w:val="24"/>
        </w:rPr>
        <w:t>Tras apuntarse en el registro se incorporará</w:t>
      </w:r>
      <w:r w:rsidR="00C870A0" w:rsidRPr="000F5D73">
        <w:rPr>
          <w:sz w:val="24"/>
          <w:szCs w:val="24"/>
        </w:rPr>
        <w:t xml:space="preserve"> inmediatamente</w:t>
      </w:r>
      <w:r w:rsidR="00C121C5" w:rsidRPr="000F5D73">
        <w:rPr>
          <w:sz w:val="24"/>
          <w:szCs w:val="24"/>
        </w:rPr>
        <w:t xml:space="preserve"> a clase con la adecuada actitud</w:t>
      </w:r>
      <w:r w:rsidR="00F97A44" w:rsidRPr="000F5D73">
        <w:rPr>
          <w:sz w:val="24"/>
          <w:szCs w:val="24"/>
        </w:rPr>
        <w:t xml:space="preserve">. </w:t>
      </w:r>
    </w:p>
    <w:p w:rsidR="00FB5329" w:rsidRPr="000F5D73" w:rsidRDefault="00012DAC" w:rsidP="007124D0">
      <w:pPr>
        <w:suppressAutoHyphens/>
        <w:ind w:firstLine="567"/>
        <w:jc w:val="both"/>
        <w:rPr>
          <w:color w:val="000000"/>
          <w:sz w:val="24"/>
          <w:szCs w:val="24"/>
        </w:rPr>
      </w:pPr>
      <w:r w:rsidRPr="000F5D73">
        <w:rPr>
          <w:sz w:val="24"/>
          <w:szCs w:val="24"/>
        </w:rPr>
        <w:t>El registro</w:t>
      </w:r>
      <w:r w:rsidR="00F0164B" w:rsidRPr="000F5D73">
        <w:rPr>
          <w:sz w:val="24"/>
          <w:szCs w:val="24"/>
        </w:rPr>
        <w:t xml:space="preserve"> </w:t>
      </w:r>
      <w:r w:rsidR="00380C70" w:rsidRPr="000F5D73">
        <w:rPr>
          <w:sz w:val="24"/>
          <w:szCs w:val="24"/>
        </w:rPr>
        <w:t xml:space="preserve">personal </w:t>
      </w:r>
      <w:r w:rsidR="00F97A44" w:rsidRPr="000F5D73">
        <w:rPr>
          <w:sz w:val="24"/>
          <w:szCs w:val="24"/>
        </w:rPr>
        <w:t xml:space="preserve">de </w:t>
      </w:r>
      <w:r w:rsidR="00C870A0" w:rsidRPr="000F5D73">
        <w:rPr>
          <w:sz w:val="24"/>
          <w:szCs w:val="24"/>
        </w:rPr>
        <w:t>Secretaría</w:t>
      </w:r>
      <w:r w:rsidR="00F97A44" w:rsidRPr="000F5D73">
        <w:rPr>
          <w:color w:val="000000"/>
          <w:sz w:val="24"/>
          <w:szCs w:val="24"/>
        </w:rPr>
        <w:t xml:space="preserve"> </w:t>
      </w:r>
      <w:r w:rsidR="00AF11D0" w:rsidRPr="000F5D73">
        <w:rPr>
          <w:color w:val="000000"/>
          <w:sz w:val="24"/>
          <w:szCs w:val="24"/>
        </w:rPr>
        <w:t>antes mencionado</w:t>
      </w:r>
      <w:r w:rsidR="00F97A44" w:rsidRPr="000F5D73">
        <w:rPr>
          <w:color w:val="000000"/>
          <w:sz w:val="24"/>
          <w:szCs w:val="24"/>
        </w:rPr>
        <w:t>,</w:t>
      </w:r>
      <w:r w:rsidR="00AF11D0" w:rsidRPr="000F5D73">
        <w:rPr>
          <w:color w:val="000000"/>
          <w:sz w:val="24"/>
          <w:szCs w:val="24"/>
        </w:rPr>
        <w:t xml:space="preserve"> también </w:t>
      </w:r>
      <w:r w:rsidR="00F0164B" w:rsidRPr="000F5D73">
        <w:rPr>
          <w:color w:val="000000"/>
          <w:sz w:val="24"/>
          <w:szCs w:val="24"/>
        </w:rPr>
        <w:t xml:space="preserve">será </w:t>
      </w:r>
      <w:r w:rsidR="00EA04E3" w:rsidRPr="000F5D73">
        <w:rPr>
          <w:color w:val="000000"/>
          <w:sz w:val="24"/>
          <w:szCs w:val="24"/>
        </w:rPr>
        <w:t>cumplimentado</w:t>
      </w:r>
      <w:r w:rsidR="00F0164B" w:rsidRPr="000F5D73">
        <w:rPr>
          <w:color w:val="000000"/>
          <w:sz w:val="24"/>
          <w:szCs w:val="24"/>
        </w:rPr>
        <w:t xml:space="preserve"> por los </w:t>
      </w:r>
      <w:r w:rsidR="00FB5329" w:rsidRPr="000F5D73">
        <w:rPr>
          <w:color w:val="000000"/>
          <w:sz w:val="24"/>
          <w:szCs w:val="24"/>
        </w:rPr>
        <w:t>tutores</w:t>
      </w:r>
      <w:r w:rsidR="009F77A4" w:rsidRPr="000F5D73">
        <w:rPr>
          <w:color w:val="000000"/>
          <w:sz w:val="24"/>
          <w:szCs w:val="24"/>
        </w:rPr>
        <w:t xml:space="preserve"> </w:t>
      </w:r>
      <w:r w:rsidR="00FB5329" w:rsidRPr="000F5D73">
        <w:rPr>
          <w:color w:val="000000"/>
          <w:sz w:val="24"/>
          <w:szCs w:val="24"/>
        </w:rPr>
        <w:t>legales</w:t>
      </w:r>
      <w:r w:rsidR="009C59C0" w:rsidRPr="000F5D73">
        <w:rPr>
          <w:color w:val="000000"/>
          <w:sz w:val="24"/>
          <w:szCs w:val="24"/>
        </w:rPr>
        <w:t xml:space="preserve"> cuando se lleven del Centro, antes de finalizar la jornada escolar, </w:t>
      </w:r>
      <w:r w:rsidR="00F0164B" w:rsidRPr="000F5D73">
        <w:rPr>
          <w:color w:val="000000"/>
          <w:sz w:val="24"/>
          <w:szCs w:val="24"/>
        </w:rPr>
        <w:t>a algún alumno o a</w:t>
      </w:r>
      <w:r w:rsidR="001F4529" w:rsidRPr="000F5D73">
        <w:rPr>
          <w:color w:val="000000"/>
          <w:sz w:val="24"/>
          <w:szCs w:val="24"/>
        </w:rPr>
        <w:t>lumna por motivos de enfermedad,</w:t>
      </w:r>
      <w:r w:rsidR="00F0164B" w:rsidRPr="000F5D73">
        <w:rPr>
          <w:color w:val="000000"/>
          <w:sz w:val="24"/>
          <w:szCs w:val="24"/>
        </w:rPr>
        <w:t xml:space="preserve"> deber inexcusable</w:t>
      </w:r>
      <w:r w:rsidR="001F4529" w:rsidRPr="000F5D73">
        <w:rPr>
          <w:color w:val="000000"/>
          <w:sz w:val="24"/>
          <w:szCs w:val="24"/>
        </w:rPr>
        <w:t xml:space="preserve"> u otro</w:t>
      </w:r>
      <w:r w:rsidR="00F5410B" w:rsidRPr="000F5D73">
        <w:rPr>
          <w:color w:val="000000"/>
          <w:sz w:val="24"/>
          <w:szCs w:val="24"/>
        </w:rPr>
        <w:t>s</w:t>
      </w:r>
      <w:r w:rsidR="00380C70" w:rsidRPr="000F5D73">
        <w:rPr>
          <w:color w:val="000000"/>
          <w:sz w:val="24"/>
          <w:szCs w:val="24"/>
        </w:rPr>
        <w:t xml:space="preserve">, </w:t>
      </w:r>
      <w:r w:rsidR="00600F0B" w:rsidRPr="000F5D73">
        <w:rPr>
          <w:color w:val="000000"/>
          <w:sz w:val="24"/>
          <w:szCs w:val="24"/>
        </w:rPr>
        <w:t>en su apartado “SALI</w:t>
      </w:r>
      <w:r w:rsidR="00380C70" w:rsidRPr="000F5D73">
        <w:rPr>
          <w:color w:val="000000"/>
          <w:sz w:val="24"/>
          <w:szCs w:val="24"/>
        </w:rPr>
        <w:t>DAS”.</w:t>
      </w:r>
      <w:r w:rsidR="001F4529" w:rsidRPr="000F5D73">
        <w:rPr>
          <w:color w:val="000000"/>
          <w:sz w:val="24"/>
          <w:szCs w:val="24"/>
        </w:rPr>
        <w:t xml:space="preserve"> Estos motivos tendrán que ser justificados adecuadamente a posteriori. </w:t>
      </w:r>
    </w:p>
    <w:p w:rsidR="009F77A4" w:rsidRPr="000F5D73" w:rsidRDefault="009F77A4" w:rsidP="007124D0">
      <w:pPr>
        <w:suppressAutoHyphens/>
        <w:ind w:firstLine="567"/>
        <w:jc w:val="both"/>
        <w:rPr>
          <w:color w:val="000000"/>
          <w:sz w:val="24"/>
          <w:szCs w:val="24"/>
        </w:rPr>
      </w:pPr>
      <w:r w:rsidRPr="000F5D73">
        <w:rPr>
          <w:color w:val="000000"/>
          <w:sz w:val="24"/>
          <w:szCs w:val="24"/>
        </w:rPr>
        <w:t>Cuando el alumnado tenga conocimiento de que van a ser recogidos del centro por a</w:t>
      </w:r>
      <w:r w:rsidR="00FA62B1" w:rsidRPr="000F5D73">
        <w:rPr>
          <w:color w:val="000000"/>
          <w:sz w:val="24"/>
          <w:szCs w:val="24"/>
        </w:rPr>
        <w:t>lguna causa justificada, deberá</w:t>
      </w:r>
      <w:r w:rsidRPr="000F5D73">
        <w:rPr>
          <w:color w:val="000000"/>
          <w:sz w:val="24"/>
          <w:szCs w:val="24"/>
        </w:rPr>
        <w:t xml:space="preserve"> bajar con anterioridad</w:t>
      </w:r>
      <w:r w:rsidR="004D6352" w:rsidRPr="000F5D73">
        <w:rPr>
          <w:color w:val="000000"/>
          <w:sz w:val="24"/>
          <w:szCs w:val="24"/>
        </w:rPr>
        <w:t xml:space="preserve"> evitando así que desde conserjería interrumpan las clases.</w:t>
      </w:r>
    </w:p>
    <w:p w:rsidR="00374BFD" w:rsidRPr="000F5D73" w:rsidRDefault="004C3BE7" w:rsidP="007124D0">
      <w:pPr>
        <w:suppressAutoHyphens/>
        <w:ind w:firstLine="567"/>
        <w:jc w:val="both"/>
        <w:rPr>
          <w:sz w:val="24"/>
          <w:szCs w:val="24"/>
        </w:rPr>
      </w:pPr>
      <w:r w:rsidRPr="000F5D73">
        <w:rPr>
          <w:sz w:val="24"/>
          <w:szCs w:val="24"/>
        </w:rPr>
        <w:t xml:space="preserve">Los únicos </w:t>
      </w:r>
      <w:r w:rsidRPr="000F5D73">
        <w:rPr>
          <w:b/>
          <w:sz w:val="24"/>
          <w:szCs w:val="24"/>
        </w:rPr>
        <w:t>familiares autorizados a recoger a los alumno/as</w:t>
      </w:r>
      <w:r w:rsidRPr="000F5D73">
        <w:rPr>
          <w:sz w:val="24"/>
          <w:szCs w:val="24"/>
        </w:rPr>
        <w:t xml:space="preserve"> del centro son los padres o tutores legales de los mismos. En el caso de que les fuera imposible recoger a su hijo/a, </w:t>
      </w:r>
      <w:r w:rsidR="00380C70" w:rsidRPr="000F5D73">
        <w:rPr>
          <w:sz w:val="24"/>
          <w:szCs w:val="24"/>
        </w:rPr>
        <w:t>deberá hacerlo una de las personas autorizadas que aparecen en el documento presentado en secretaría</w:t>
      </w:r>
      <w:r w:rsidR="00EA04E3" w:rsidRPr="000F5D73">
        <w:rPr>
          <w:sz w:val="24"/>
          <w:szCs w:val="24"/>
        </w:rPr>
        <w:t>.</w:t>
      </w:r>
    </w:p>
    <w:p w:rsidR="009F77A4" w:rsidRPr="000F5D73" w:rsidRDefault="009F77A4" w:rsidP="007124D0">
      <w:pPr>
        <w:suppressAutoHyphens/>
        <w:ind w:firstLine="567"/>
        <w:jc w:val="both"/>
        <w:rPr>
          <w:sz w:val="24"/>
          <w:szCs w:val="24"/>
        </w:rPr>
      </w:pPr>
    </w:p>
    <w:p w:rsidR="00BF7482" w:rsidRPr="000F5D73" w:rsidRDefault="001711CA" w:rsidP="007124D0">
      <w:pPr>
        <w:suppressAutoHyphens/>
        <w:ind w:firstLine="567"/>
        <w:jc w:val="both"/>
        <w:rPr>
          <w:color w:val="000000"/>
          <w:sz w:val="24"/>
          <w:szCs w:val="24"/>
        </w:rPr>
      </w:pPr>
      <w:r w:rsidRPr="000F5D73">
        <w:rPr>
          <w:sz w:val="24"/>
          <w:szCs w:val="24"/>
        </w:rPr>
        <w:t>D</w:t>
      </w:r>
      <w:r w:rsidR="001F4529" w:rsidRPr="000F5D73">
        <w:rPr>
          <w:sz w:val="24"/>
          <w:szCs w:val="24"/>
        </w:rPr>
        <w:t>esde el Centro</w:t>
      </w:r>
      <w:r w:rsidRPr="000F5D73">
        <w:rPr>
          <w:sz w:val="24"/>
          <w:szCs w:val="24"/>
        </w:rPr>
        <w:t xml:space="preserve"> sólo se llamará a los padres del alumnado que alegue algún tipo de dolencia o enfermedad, no para que, por ejemplo, se les traiga algún material didáctico que se les haya olvidado.</w:t>
      </w:r>
      <w:r w:rsidR="00B81B90" w:rsidRPr="000F5D73">
        <w:rPr>
          <w:sz w:val="24"/>
          <w:szCs w:val="24"/>
        </w:rPr>
        <w:t xml:space="preserve"> T</w:t>
      </w:r>
      <w:r w:rsidR="0064764D" w:rsidRPr="000F5D73">
        <w:rPr>
          <w:sz w:val="24"/>
          <w:szCs w:val="24"/>
        </w:rPr>
        <w:t>odos aquellos alumnos que llamen a ca</w:t>
      </w:r>
      <w:r w:rsidR="00FA62B1" w:rsidRPr="000F5D73">
        <w:rPr>
          <w:sz w:val="24"/>
          <w:szCs w:val="24"/>
        </w:rPr>
        <w:t xml:space="preserve">sa por dicho motivo tendrán que tener </w:t>
      </w:r>
      <w:r w:rsidR="00C870A0" w:rsidRPr="000F5D73">
        <w:rPr>
          <w:sz w:val="24"/>
          <w:szCs w:val="24"/>
        </w:rPr>
        <w:t>permiso de alguno</w:t>
      </w:r>
      <w:r w:rsidR="0064764D" w:rsidRPr="000F5D73">
        <w:rPr>
          <w:sz w:val="24"/>
          <w:szCs w:val="24"/>
        </w:rPr>
        <w:t xml:space="preserve"> de los miembros del equipo </w:t>
      </w:r>
      <w:r w:rsidR="00C870A0" w:rsidRPr="000F5D73">
        <w:rPr>
          <w:sz w:val="24"/>
          <w:szCs w:val="24"/>
        </w:rPr>
        <w:t xml:space="preserve">directivo. En caso contrario, </w:t>
      </w:r>
      <w:proofErr w:type="gramStart"/>
      <w:r w:rsidR="00C870A0" w:rsidRPr="000F5D73">
        <w:rPr>
          <w:sz w:val="24"/>
          <w:szCs w:val="24"/>
        </w:rPr>
        <w:t>la</w:t>
      </w:r>
      <w:r w:rsidR="0064764D" w:rsidRPr="000F5D73">
        <w:rPr>
          <w:sz w:val="24"/>
          <w:szCs w:val="24"/>
        </w:rPr>
        <w:t>s</w:t>
      </w:r>
      <w:proofErr w:type="gramEnd"/>
      <w:r w:rsidR="00FA62B1" w:rsidRPr="000F5D73">
        <w:rPr>
          <w:sz w:val="24"/>
          <w:szCs w:val="24"/>
        </w:rPr>
        <w:t xml:space="preserve"> conserjes no estarán autorizada</w:t>
      </w:r>
      <w:r w:rsidR="00067E45" w:rsidRPr="000F5D73">
        <w:rPr>
          <w:sz w:val="24"/>
          <w:szCs w:val="24"/>
        </w:rPr>
        <w:t xml:space="preserve"> </w:t>
      </w:r>
      <w:r w:rsidR="0064764D" w:rsidRPr="000F5D73">
        <w:rPr>
          <w:sz w:val="24"/>
          <w:szCs w:val="24"/>
        </w:rPr>
        <w:t xml:space="preserve">s a realizar dicha llamada. </w:t>
      </w:r>
      <w:r w:rsidR="00380C70" w:rsidRPr="000F5D73">
        <w:rPr>
          <w:sz w:val="24"/>
          <w:szCs w:val="24"/>
        </w:rPr>
        <w:t>Por lo tanto, e</w:t>
      </w:r>
      <w:r w:rsidR="001F18DB" w:rsidRPr="000F5D73">
        <w:rPr>
          <w:sz w:val="24"/>
          <w:szCs w:val="24"/>
        </w:rPr>
        <w:t xml:space="preserve">l alumnado </w:t>
      </w:r>
      <w:r w:rsidR="00022BA9" w:rsidRPr="000F5D73">
        <w:rPr>
          <w:sz w:val="24"/>
          <w:szCs w:val="24"/>
        </w:rPr>
        <w:t xml:space="preserve">tiene </w:t>
      </w:r>
      <w:r w:rsidR="001F18DB" w:rsidRPr="000F5D73">
        <w:rPr>
          <w:sz w:val="24"/>
          <w:szCs w:val="24"/>
        </w:rPr>
        <w:t xml:space="preserve">que comunicar </w:t>
      </w:r>
      <w:r w:rsidR="00380C70" w:rsidRPr="000F5D73">
        <w:rPr>
          <w:sz w:val="24"/>
          <w:szCs w:val="24"/>
        </w:rPr>
        <w:t xml:space="preserve">previamente </w:t>
      </w:r>
      <w:r w:rsidR="001F18DB" w:rsidRPr="000F5D73">
        <w:rPr>
          <w:sz w:val="24"/>
          <w:szCs w:val="24"/>
        </w:rPr>
        <w:t>qué le ocurre a algún miembro del Equipo Directivo, el cual decidirá si se llama o no.</w:t>
      </w:r>
    </w:p>
    <w:p w:rsidR="00374BFD" w:rsidRPr="000F5D73" w:rsidRDefault="00374BFD" w:rsidP="007124D0">
      <w:pPr>
        <w:suppressAutoHyphens/>
        <w:jc w:val="both"/>
        <w:rPr>
          <w:color w:val="000000"/>
          <w:sz w:val="24"/>
          <w:szCs w:val="24"/>
        </w:rPr>
      </w:pPr>
    </w:p>
    <w:p w:rsidR="00AC6FD8" w:rsidRPr="000F5D73" w:rsidRDefault="00AC6FD8" w:rsidP="00067E45">
      <w:pPr>
        <w:suppressAutoHyphens/>
        <w:ind w:firstLine="567"/>
        <w:jc w:val="both"/>
        <w:rPr>
          <w:sz w:val="24"/>
          <w:szCs w:val="24"/>
        </w:rPr>
      </w:pPr>
      <w:r w:rsidRPr="000F5D73">
        <w:rPr>
          <w:b/>
          <w:sz w:val="24"/>
          <w:szCs w:val="24"/>
          <w:u w:val="single"/>
        </w:rPr>
        <w:t>Aula específica</w:t>
      </w:r>
      <w:r w:rsidRPr="000F5D73">
        <w:rPr>
          <w:sz w:val="24"/>
          <w:szCs w:val="24"/>
        </w:rPr>
        <w:t>: La jornada escolar del aula específica</w:t>
      </w:r>
      <w:r w:rsidR="00670A17" w:rsidRPr="000F5D73">
        <w:rPr>
          <w:sz w:val="24"/>
          <w:szCs w:val="24"/>
        </w:rPr>
        <w:t xml:space="preserve"> tiene una duración de 25 horas lec</w:t>
      </w:r>
      <w:r w:rsidR="00067E45" w:rsidRPr="000F5D73">
        <w:rPr>
          <w:sz w:val="24"/>
          <w:szCs w:val="24"/>
        </w:rPr>
        <w:t>tivas. La entrada al centro es</w:t>
      </w:r>
      <w:r w:rsidR="00670A17" w:rsidRPr="000F5D73">
        <w:rPr>
          <w:sz w:val="24"/>
          <w:szCs w:val="24"/>
        </w:rPr>
        <w:t xml:space="preserve"> las 9:00</w:t>
      </w:r>
      <w:r w:rsidR="00067E45" w:rsidRPr="000F5D73">
        <w:rPr>
          <w:sz w:val="24"/>
          <w:szCs w:val="24"/>
        </w:rPr>
        <w:t xml:space="preserve"> h. y la salida es</w:t>
      </w:r>
      <w:r w:rsidR="00670A17" w:rsidRPr="000F5D73">
        <w:rPr>
          <w:sz w:val="24"/>
          <w:szCs w:val="24"/>
        </w:rPr>
        <w:t xml:space="preserve"> las 14:00</w:t>
      </w:r>
      <w:r w:rsidR="00067E45" w:rsidRPr="000F5D73">
        <w:rPr>
          <w:sz w:val="24"/>
          <w:szCs w:val="24"/>
        </w:rPr>
        <w:t xml:space="preserve"> h.</w:t>
      </w:r>
    </w:p>
    <w:p w:rsidR="00374BFD" w:rsidRPr="000F5D73" w:rsidRDefault="00374BFD" w:rsidP="007124D0">
      <w:pPr>
        <w:suppressAutoHyphens/>
        <w:jc w:val="both"/>
        <w:rPr>
          <w:color w:val="000000"/>
          <w:sz w:val="24"/>
          <w:szCs w:val="24"/>
        </w:rPr>
      </w:pPr>
    </w:p>
    <w:p w:rsidR="00374BFD" w:rsidRPr="000F5D73" w:rsidRDefault="00374BFD" w:rsidP="003B0636">
      <w:pPr>
        <w:pStyle w:val="Prrafodelista"/>
        <w:numPr>
          <w:ilvl w:val="1"/>
          <w:numId w:val="72"/>
        </w:numPr>
        <w:suppressAutoHyphens/>
        <w:jc w:val="both"/>
        <w:rPr>
          <w:b/>
          <w:color w:val="000000"/>
          <w:sz w:val="24"/>
          <w:szCs w:val="24"/>
        </w:rPr>
      </w:pPr>
      <w:bookmarkStart w:id="29" w:name="M_7_2"/>
      <w:bookmarkEnd w:id="29"/>
      <w:r w:rsidRPr="000F5D73">
        <w:rPr>
          <w:b/>
          <w:color w:val="000000"/>
          <w:sz w:val="24"/>
          <w:szCs w:val="24"/>
          <w:u w:val="single"/>
        </w:rPr>
        <w:t>Guardias</w:t>
      </w:r>
      <w:r w:rsidRPr="000F5D73">
        <w:rPr>
          <w:b/>
          <w:color w:val="000000"/>
          <w:sz w:val="24"/>
          <w:szCs w:val="24"/>
        </w:rPr>
        <w:t>.</w:t>
      </w:r>
    </w:p>
    <w:p w:rsidR="00374BFD" w:rsidRPr="000F5D73" w:rsidRDefault="00374BFD" w:rsidP="007124D0">
      <w:pPr>
        <w:suppressAutoHyphens/>
        <w:jc w:val="both"/>
        <w:rPr>
          <w:color w:val="000000"/>
          <w:sz w:val="24"/>
          <w:szCs w:val="24"/>
        </w:rPr>
      </w:pPr>
    </w:p>
    <w:p w:rsidR="00374BFD" w:rsidRPr="000F5D73" w:rsidRDefault="00374BFD" w:rsidP="007124D0">
      <w:pPr>
        <w:suppressAutoHyphens/>
        <w:ind w:firstLine="567"/>
        <w:jc w:val="both"/>
        <w:rPr>
          <w:color w:val="000000"/>
          <w:sz w:val="24"/>
          <w:szCs w:val="24"/>
        </w:rPr>
      </w:pPr>
      <w:r w:rsidRPr="000F5D73">
        <w:rPr>
          <w:color w:val="000000"/>
          <w:sz w:val="24"/>
          <w:szCs w:val="24"/>
        </w:rPr>
        <w:t>Independientemente de las actividades docentes propiamente dichas, la totalidad del profesorado debe colaborar con el equipo directivo en todas aquellas actividades que permitan una buena gestión del Centro, así como un desarrollo armónico de la convivencia en el mismo. Los períodos de guardia serán asignados por la Jefatura de Estudios de forma que queden atendidas todas las hor</w:t>
      </w:r>
      <w:r w:rsidR="002E742A" w:rsidRPr="000F5D73">
        <w:rPr>
          <w:color w:val="000000"/>
          <w:sz w:val="24"/>
          <w:szCs w:val="24"/>
        </w:rPr>
        <w:t>as en que el alumnado permanece</w:t>
      </w:r>
      <w:r w:rsidRPr="000F5D73">
        <w:rPr>
          <w:color w:val="000000"/>
          <w:sz w:val="24"/>
          <w:szCs w:val="24"/>
        </w:rPr>
        <w:t xml:space="preserve"> en el Centro.</w:t>
      </w:r>
    </w:p>
    <w:p w:rsidR="00E119F3" w:rsidRPr="000F5D73" w:rsidRDefault="00E119F3" w:rsidP="007124D0">
      <w:pPr>
        <w:widowControl/>
        <w:suppressAutoHyphens/>
        <w:spacing w:before="100" w:beforeAutospacing="1" w:after="100" w:afterAutospacing="1"/>
        <w:ind w:firstLine="567"/>
        <w:jc w:val="both"/>
        <w:rPr>
          <w:snapToGrid/>
          <w:sz w:val="24"/>
          <w:szCs w:val="24"/>
          <w:lang w:eastAsia="es-ES_tradnl"/>
        </w:rPr>
      </w:pPr>
      <w:r w:rsidRPr="000F5D73">
        <w:rPr>
          <w:snapToGrid/>
          <w:sz w:val="24"/>
          <w:szCs w:val="24"/>
          <w:lang w:eastAsia="es-ES_tradnl"/>
        </w:rPr>
        <w:t>El profesorado de guardia desempeñará sus funciones durante el horario lectivo del instituto, así como en el tiempo de recreo.</w:t>
      </w:r>
    </w:p>
    <w:p w:rsidR="00374BFD" w:rsidRPr="000F5D73" w:rsidRDefault="00E119F3" w:rsidP="007124D0">
      <w:pPr>
        <w:widowControl/>
        <w:suppressAutoHyphens/>
        <w:spacing w:before="100" w:beforeAutospacing="1" w:after="100" w:afterAutospacing="1"/>
        <w:ind w:firstLine="567"/>
        <w:jc w:val="both"/>
        <w:rPr>
          <w:snapToGrid/>
          <w:sz w:val="24"/>
          <w:szCs w:val="24"/>
          <w:lang w:eastAsia="es-ES_tradnl"/>
        </w:rPr>
      </w:pPr>
      <w:r w:rsidRPr="000F5D73">
        <w:rPr>
          <w:snapToGrid/>
          <w:sz w:val="24"/>
          <w:szCs w:val="24"/>
          <w:lang w:eastAsia="es-ES_tradnl"/>
        </w:rPr>
        <w:t>En la confección del horario del servicio de guardia se procurará evitar que se concentren las guardias en las horas centrales de la actividad escolar en detrimento de las primeras y últimas de la jornada, garantizando, al menos, la relación de un profesor o profesora de guardia por cada ocho grupos de alumnos y alumnas o fracción en presencia simultánea o de</w:t>
      </w:r>
      <w:r w:rsidR="00B81B90" w:rsidRPr="000F5D73">
        <w:rPr>
          <w:snapToGrid/>
          <w:sz w:val="24"/>
          <w:szCs w:val="24"/>
          <w:lang w:eastAsia="es-ES_tradnl"/>
        </w:rPr>
        <w:t xml:space="preserve"> </w:t>
      </w:r>
      <w:r w:rsidR="000D59B5" w:rsidRPr="000F5D73">
        <w:rPr>
          <w:snapToGrid/>
          <w:sz w:val="24"/>
          <w:szCs w:val="24"/>
          <w:lang w:eastAsia="es-ES_tradnl"/>
        </w:rPr>
        <w:t>cinco</w:t>
      </w:r>
      <w:r w:rsidR="00B81B90" w:rsidRPr="000F5D73">
        <w:rPr>
          <w:snapToGrid/>
          <w:sz w:val="24"/>
          <w:szCs w:val="24"/>
          <w:lang w:eastAsia="es-ES_tradnl"/>
        </w:rPr>
        <w:t xml:space="preserve"> </w:t>
      </w:r>
      <w:r w:rsidRPr="000F5D73">
        <w:rPr>
          <w:snapToGrid/>
          <w:sz w:val="24"/>
          <w:szCs w:val="24"/>
          <w:lang w:eastAsia="es-ES_tradnl"/>
        </w:rPr>
        <w:t>en el caso de las guardias de recreo.</w:t>
      </w:r>
    </w:p>
    <w:p w:rsidR="00374BFD" w:rsidRPr="000F5D73" w:rsidRDefault="00374BFD" w:rsidP="007124D0">
      <w:pPr>
        <w:suppressAutoHyphens/>
        <w:ind w:left="567"/>
        <w:jc w:val="both"/>
        <w:rPr>
          <w:color w:val="000000"/>
          <w:sz w:val="24"/>
          <w:szCs w:val="24"/>
        </w:rPr>
      </w:pPr>
      <w:r w:rsidRPr="000F5D73">
        <w:rPr>
          <w:color w:val="000000"/>
          <w:sz w:val="24"/>
          <w:szCs w:val="24"/>
        </w:rPr>
        <w:t>En e</w:t>
      </w:r>
      <w:r w:rsidR="002E742A" w:rsidRPr="000F5D73">
        <w:rPr>
          <w:color w:val="000000"/>
          <w:sz w:val="24"/>
          <w:szCs w:val="24"/>
        </w:rPr>
        <w:t xml:space="preserve">ste sentido, serán </w:t>
      </w:r>
      <w:r w:rsidR="002E742A" w:rsidRPr="000F5D73">
        <w:rPr>
          <w:b/>
          <w:color w:val="000000"/>
          <w:sz w:val="24"/>
          <w:szCs w:val="24"/>
        </w:rPr>
        <w:t>funciones</w:t>
      </w:r>
      <w:r w:rsidR="002E742A" w:rsidRPr="000F5D73">
        <w:rPr>
          <w:color w:val="000000"/>
          <w:sz w:val="24"/>
          <w:szCs w:val="24"/>
        </w:rPr>
        <w:t xml:space="preserve"> del profesorado</w:t>
      </w:r>
      <w:r w:rsidRPr="000F5D73">
        <w:rPr>
          <w:color w:val="000000"/>
          <w:sz w:val="24"/>
          <w:szCs w:val="24"/>
        </w:rPr>
        <w:t xml:space="preserve"> de guardia, las siguientes:</w:t>
      </w:r>
    </w:p>
    <w:p w:rsidR="00374BFD" w:rsidRPr="000F5D73" w:rsidRDefault="00374BFD" w:rsidP="007124D0">
      <w:pPr>
        <w:suppressAutoHyphens/>
        <w:jc w:val="both"/>
        <w:rPr>
          <w:color w:val="000000"/>
          <w:sz w:val="24"/>
          <w:szCs w:val="24"/>
        </w:rPr>
      </w:pPr>
    </w:p>
    <w:p w:rsidR="00A91810" w:rsidRPr="000F5D73" w:rsidRDefault="00374BFD" w:rsidP="00670A17">
      <w:pPr>
        <w:numPr>
          <w:ilvl w:val="0"/>
          <w:numId w:val="22"/>
        </w:numPr>
        <w:suppressAutoHyphens/>
        <w:jc w:val="both"/>
        <w:rPr>
          <w:color w:val="000000"/>
          <w:sz w:val="24"/>
          <w:szCs w:val="24"/>
        </w:rPr>
      </w:pPr>
      <w:r w:rsidRPr="000F5D73">
        <w:rPr>
          <w:color w:val="000000"/>
          <w:sz w:val="24"/>
          <w:szCs w:val="24"/>
        </w:rPr>
        <w:t>Velar por el cumplimiento del normal desarrollo de las actividades docentes y no docentes, lo que implica procurar el mantenimiento del orden y el silencio en todas las instalaciones del Centro.</w:t>
      </w:r>
    </w:p>
    <w:p w:rsidR="00E119F3" w:rsidRPr="000F5D73" w:rsidRDefault="00E119F3" w:rsidP="00670A17">
      <w:pPr>
        <w:numPr>
          <w:ilvl w:val="0"/>
          <w:numId w:val="22"/>
        </w:numPr>
        <w:suppressAutoHyphens/>
        <w:jc w:val="both"/>
        <w:rPr>
          <w:color w:val="000000"/>
          <w:sz w:val="24"/>
          <w:szCs w:val="24"/>
        </w:rPr>
      </w:pPr>
      <w:r w:rsidRPr="000F5D73">
        <w:rPr>
          <w:sz w:val="24"/>
          <w:szCs w:val="24"/>
        </w:rPr>
        <w:t>Velar por el normal desarrollo de las actividades en el tiempo de recreo, dedicando una mayor atención al alumnado de los primeros cursos de la educación secundaria obligatoria a fin de garantizar su integración en el instituto en las mejores condiciones posibles.</w:t>
      </w:r>
    </w:p>
    <w:p w:rsidR="00E119F3" w:rsidRPr="000F5D73" w:rsidRDefault="00E119F3" w:rsidP="00670A17">
      <w:pPr>
        <w:pStyle w:val="Prrafodelista"/>
        <w:widowControl/>
        <w:numPr>
          <w:ilvl w:val="0"/>
          <w:numId w:val="22"/>
        </w:numPr>
        <w:suppressAutoHyphens/>
        <w:spacing w:before="100" w:beforeAutospacing="1" w:after="100" w:afterAutospacing="1"/>
        <w:jc w:val="both"/>
        <w:rPr>
          <w:snapToGrid/>
          <w:sz w:val="24"/>
          <w:szCs w:val="24"/>
          <w:lang w:eastAsia="es-ES_tradnl"/>
        </w:rPr>
      </w:pPr>
      <w:r w:rsidRPr="000F5D73">
        <w:rPr>
          <w:snapToGrid/>
          <w:sz w:val="24"/>
          <w:szCs w:val="24"/>
          <w:lang w:eastAsia="es-ES_tradnl"/>
        </w:rPr>
        <w:t>Atender la biblioteca del instituto, en caso de ausencia del profesorado que tenga asignada esta función en su horario individual.</w:t>
      </w:r>
    </w:p>
    <w:p w:rsidR="00E119F3" w:rsidRPr="000F5D73" w:rsidRDefault="00E119F3" w:rsidP="00FD3754">
      <w:pPr>
        <w:pStyle w:val="Prrafodelista"/>
        <w:widowControl/>
        <w:numPr>
          <w:ilvl w:val="0"/>
          <w:numId w:val="22"/>
        </w:numPr>
        <w:suppressAutoHyphens/>
        <w:spacing w:before="100" w:beforeAutospacing="1" w:after="100" w:afterAutospacing="1"/>
        <w:jc w:val="both"/>
        <w:rPr>
          <w:snapToGrid/>
          <w:sz w:val="24"/>
          <w:szCs w:val="24"/>
          <w:lang w:eastAsia="es-ES_tradnl"/>
        </w:rPr>
      </w:pPr>
      <w:r w:rsidRPr="000F5D73">
        <w:rPr>
          <w:snapToGrid/>
          <w:sz w:val="24"/>
          <w:szCs w:val="24"/>
          <w:lang w:eastAsia="es-ES_tradnl"/>
        </w:rPr>
        <w:t xml:space="preserve">Atender, en </w:t>
      </w:r>
      <w:r w:rsidR="00EA04E3" w:rsidRPr="000F5D73">
        <w:rPr>
          <w:snapToGrid/>
          <w:sz w:val="24"/>
          <w:szCs w:val="24"/>
          <w:lang w:eastAsia="es-ES_tradnl"/>
        </w:rPr>
        <w:t>su caso, al alumnado expulsado de su aula.</w:t>
      </w:r>
    </w:p>
    <w:p w:rsidR="00067E45" w:rsidRPr="000F5D73" w:rsidRDefault="00067E45" w:rsidP="00FD3754">
      <w:pPr>
        <w:pStyle w:val="Prrafodelista"/>
        <w:widowControl/>
        <w:numPr>
          <w:ilvl w:val="0"/>
          <w:numId w:val="22"/>
        </w:numPr>
        <w:suppressAutoHyphens/>
        <w:spacing w:before="100" w:beforeAutospacing="1" w:after="100" w:afterAutospacing="1"/>
        <w:jc w:val="both"/>
        <w:rPr>
          <w:snapToGrid/>
          <w:sz w:val="24"/>
          <w:szCs w:val="24"/>
          <w:lang w:eastAsia="es-ES_tradnl"/>
        </w:rPr>
      </w:pPr>
      <w:r w:rsidRPr="000F5D73">
        <w:rPr>
          <w:snapToGrid/>
          <w:sz w:val="24"/>
          <w:szCs w:val="24"/>
          <w:lang w:eastAsia="es-ES_tradnl"/>
        </w:rPr>
        <w:t>Atender al alumnado derivado al aula de convivencia.</w:t>
      </w:r>
    </w:p>
    <w:p w:rsidR="00DE2A4E" w:rsidRPr="000F5D73" w:rsidRDefault="00374BFD" w:rsidP="00FD3754">
      <w:pPr>
        <w:pStyle w:val="Prrafodelista"/>
        <w:widowControl/>
        <w:numPr>
          <w:ilvl w:val="0"/>
          <w:numId w:val="22"/>
        </w:numPr>
        <w:suppressAutoHyphens/>
        <w:spacing w:before="100" w:beforeAutospacing="1" w:after="100" w:afterAutospacing="1"/>
        <w:jc w:val="both"/>
        <w:rPr>
          <w:strike/>
          <w:snapToGrid/>
          <w:sz w:val="24"/>
          <w:szCs w:val="24"/>
          <w:lang w:eastAsia="es-ES_tradnl"/>
        </w:rPr>
      </w:pPr>
      <w:r w:rsidRPr="000F5D73">
        <w:rPr>
          <w:color w:val="000000"/>
          <w:sz w:val="24"/>
          <w:szCs w:val="24"/>
        </w:rPr>
        <w:t>Atender en sus aulas a los grupos que no tengan profesor</w:t>
      </w:r>
      <w:r w:rsidR="008A2267" w:rsidRPr="000F5D73">
        <w:rPr>
          <w:color w:val="000000"/>
          <w:sz w:val="24"/>
          <w:szCs w:val="24"/>
        </w:rPr>
        <w:t>ado</w:t>
      </w:r>
      <w:r w:rsidR="00E119F3" w:rsidRPr="000F5D73">
        <w:rPr>
          <w:color w:val="000000"/>
          <w:sz w:val="24"/>
          <w:szCs w:val="24"/>
        </w:rPr>
        <w:t xml:space="preserve">, </w:t>
      </w:r>
      <w:r w:rsidR="00067E45" w:rsidRPr="000F5D73">
        <w:rPr>
          <w:color w:val="000000"/>
          <w:sz w:val="24"/>
          <w:szCs w:val="24"/>
        </w:rPr>
        <w:t>pasando lista y anotar</w:t>
      </w:r>
      <w:r w:rsidR="00E119F3" w:rsidRPr="000F5D73">
        <w:rPr>
          <w:color w:val="000000"/>
          <w:sz w:val="24"/>
          <w:szCs w:val="24"/>
        </w:rPr>
        <w:t xml:space="preserve"> </w:t>
      </w:r>
      <w:r w:rsidRPr="000F5D73">
        <w:rPr>
          <w:color w:val="000000"/>
          <w:sz w:val="24"/>
          <w:szCs w:val="24"/>
        </w:rPr>
        <w:t>las ausencias d</w:t>
      </w:r>
      <w:r w:rsidR="00E119F3" w:rsidRPr="000F5D73">
        <w:rPr>
          <w:color w:val="000000"/>
          <w:sz w:val="24"/>
          <w:szCs w:val="24"/>
        </w:rPr>
        <w:t>el alumnado</w:t>
      </w:r>
      <w:r w:rsidR="00067E45" w:rsidRPr="000F5D73">
        <w:rPr>
          <w:color w:val="000000"/>
          <w:sz w:val="24"/>
          <w:szCs w:val="24"/>
        </w:rPr>
        <w:t xml:space="preserve"> en Séneca</w:t>
      </w:r>
      <w:r w:rsidRPr="000F5D73">
        <w:rPr>
          <w:color w:val="000000"/>
          <w:sz w:val="24"/>
          <w:szCs w:val="24"/>
        </w:rPr>
        <w:t xml:space="preserve">. Deberán mantener el </w:t>
      </w:r>
      <w:r w:rsidR="008A2267" w:rsidRPr="000F5D73">
        <w:rPr>
          <w:color w:val="000000"/>
          <w:sz w:val="24"/>
          <w:szCs w:val="24"/>
        </w:rPr>
        <w:t>orden y procurar que el alumnado aproveche</w:t>
      </w:r>
      <w:r w:rsidRPr="000F5D73">
        <w:rPr>
          <w:color w:val="000000"/>
          <w:sz w:val="24"/>
          <w:szCs w:val="24"/>
        </w:rPr>
        <w:t xml:space="preserve"> el tiempo realizando las tareas que el profesor</w:t>
      </w:r>
      <w:r w:rsidR="008A2267" w:rsidRPr="000F5D73">
        <w:rPr>
          <w:color w:val="000000"/>
          <w:sz w:val="24"/>
          <w:szCs w:val="24"/>
        </w:rPr>
        <w:t>ado</w:t>
      </w:r>
      <w:r w:rsidRPr="000F5D73">
        <w:rPr>
          <w:color w:val="000000"/>
          <w:sz w:val="24"/>
          <w:szCs w:val="24"/>
        </w:rPr>
        <w:t xml:space="preserve"> ausente haya dejado</w:t>
      </w:r>
      <w:r w:rsidR="00B81B90" w:rsidRPr="000F5D73">
        <w:rPr>
          <w:color w:val="000000"/>
          <w:sz w:val="24"/>
          <w:szCs w:val="24"/>
        </w:rPr>
        <w:t xml:space="preserve"> </w:t>
      </w:r>
      <w:r w:rsidR="00DE2A4E" w:rsidRPr="000F5D73">
        <w:rPr>
          <w:sz w:val="24"/>
          <w:szCs w:val="24"/>
        </w:rPr>
        <w:t>en primera opción, en</w:t>
      </w:r>
      <w:r w:rsidR="00B81B90" w:rsidRPr="000F5D73">
        <w:rPr>
          <w:sz w:val="24"/>
          <w:szCs w:val="24"/>
        </w:rPr>
        <w:t xml:space="preserve"> </w:t>
      </w:r>
      <w:r w:rsidR="00DE2A4E" w:rsidRPr="000F5D73">
        <w:rPr>
          <w:sz w:val="24"/>
          <w:szCs w:val="24"/>
        </w:rPr>
        <w:t>caso de que el profesor no haya dejado tareas se realizaran actividades educativas, como:</w:t>
      </w:r>
    </w:p>
    <w:p w:rsidR="007D0867" w:rsidRPr="000F5D73" w:rsidRDefault="00DE2A4E" w:rsidP="00670A17">
      <w:pPr>
        <w:pStyle w:val="Prrafodelista"/>
        <w:widowControl/>
        <w:numPr>
          <w:ilvl w:val="1"/>
          <w:numId w:val="22"/>
        </w:numPr>
        <w:suppressAutoHyphens/>
        <w:spacing w:before="100" w:beforeAutospacing="1" w:after="100" w:afterAutospacing="1"/>
        <w:rPr>
          <w:strike/>
          <w:snapToGrid/>
          <w:sz w:val="24"/>
          <w:szCs w:val="24"/>
          <w:lang w:eastAsia="es-ES_tradnl"/>
        </w:rPr>
      </w:pPr>
      <w:r w:rsidRPr="000F5D73">
        <w:rPr>
          <w:sz w:val="24"/>
          <w:szCs w:val="24"/>
        </w:rPr>
        <w:t>Fomento a la lectura</w:t>
      </w:r>
      <w:r w:rsidR="00022BA9" w:rsidRPr="000F5D73">
        <w:rPr>
          <w:sz w:val="24"/>
          <w:szCs w:val="24"/>
        </w:rPr>
        <w:t>.</w:t>
      </w:r>
    </w:p>
    <w:p w:rsidR="007D0867" w:rsidRPr="000F5D73" w:rsidRDefault="007D0867" w:rsidP="00670A17">
      <w:pPr>
        <w:pStyle w:val="Prrafodelista"/>
        <w:widowControl/>
        <w:numPr>
          <w:ilvl w:val="1"/>
          <w:numId w:val="22"/>
        </w:numPr>
        <w:suppressAutoHyphens/>
        <w:spacing w:before="100" w:beforeAutospacing="1" w:after="100" w:afterAutospacing="1"/>
        <w:rPr>
          <w:strike/>
          <w:snapToGrid/>
          <w:sz w:val="24"/>
          <w:szCs w:val="24"/>
          <w:lang w:eastAsia="es-ES_tradnl"/>
        </w:rPr>
      </w:pPr>
      <w:r w:rsidRPr="000F5D73">
        <w:rPr>
          <w:sz w:val="24"/>
          <w:szCs w:val="24"/>
        </w:rPr>
        <w:t>Tareas de la hora anterior o estudio para clases posteriores en caso de examen.</w:t>
      </w:r>
    </w:p>
    <w:p w:rsidR="00F5410B" w:rsidRPr="000F5D73" w:rsidRDefault="007D0867" w:rsidP="00670A17">
      <w:pPr>
        <w:pStyle w:val="Prrafodelista"/>
        <w:widowControl/>
        <w:numPr>
          <w:ilvl w:val="1"/>
          <w:numId w:val="22"/>
        </w:numPr>
        <w:suppressAutoHyphens/>
        <w:spacing w:before="100" w:beforeAutospacing="1" w:after="100" w:afterAutospacing="1"/>
        <w:rPr>
          <w:strike/>
          <w:snapToGrid/>
          <w:sz w:val="24"/>
          <w:szCs w:val="24"/>
          <w:lang w:eastAsia="es-ES_tradnl"/>
        </w:rPr>
      </w:pPr>
      <w:r w:rsidRPr="000F5D73">
        <w:rPr>
          <w:sz w:val="24"/>
          <w:szCs w:val="24"/>
        </w:rPr>
        <w:t>Juegos de carácter educativo: no cartas</w:t>
      </w:r>
      <w:r w:rsidR="00022BA9" w:rsidRPr="000F5D73">
        <w:rPr>
          <w:sz w:val="24"/>
          <w:szCs w:val="24"/>
        </w:rPr>
        <w:t>.</w:t>
      </w:r>
    </w:p>
    <w:p w:rsidR="00C255FE" w:rsidRPr="000F5D73" w:rsidRDefault="00374BFD" w:rsidP="00670A17">
      <w:pPr>
        <w:numPr>
          <w:ilvl w:val="0"/>
          <w:numId w:val="22"/>
        </w:numPr>
        <w:suppressAutoHyphens/>
        <w:jc w:val="both"/>
        <w:rPr>
          <w:color w:val="000000"/>
          <w:sz w:val="24"/>
          <w:szCs w:val="24"/>
        </w:rPr>
      </w:pPr>
      <w:r w:rsidRPr="000F5D73">
        <w:rPr>
          <w:color w:val="000000"/>
          <w:sz w:val="24"/>
          <w:szCs w:val="24"/>
        </w:rPr>
        <w:t xml:space="preserve">Auxiliar oportunamente a aquellos alumnos </w:t>
      </w:r>
      <w:r w:rsidR="008A2267" w:rsidRPr="000F5D73">
        <w:rPr>
          <w:color w:val="000000"/>
          <w:sz w:val="24"/>
          <w:szCs w:val="24"/>
        </w:rPr>
        <w:t xml:space="preserve">o alumnas </w:t>
      </w:r>
      <w:r w:rsidRPr="000F5D73">
        <w:rPr>
          <w:color w:val="000000"/>
          <w:sz w:val="24"/>
          <w:szCs w:val="24"/>
        </w:rPr>
        <w:t xml:space="preserve">que sufran algún tipo de accidente o </w:t>
      </w:r>
      <w:r w:rsidR="00012DAC" w:rsidRPr="000F5D73">
        <w:rPr>
          <w:color w:val="000000"/>
          <w:sz w:val="24"/>
          <w:szCs w:val="24"/>
        </w:rPr>
        <w:t>indisposición, gestionando</w:t>
      </w:r>
      <w:r w:rsidRPr="000F5D73">
        <w:rPr>
          <w:color w:val="000000"/>
          <w:sz w:val="24"/>
          <w:szCs w:val="24"/>
        </w:rPr>
        <w:t xml:space="preserve"> en colaboración con el equipo directivo del Centro su marcha al domicilio, o el correspondiente traslado a un Centro sanitario en caso de necesidad. En cualquier </w:t>
      </w:r>
      <w:r w:rsidR="00012DAC" w:rsidRPr="000F5D73">
        <w:rPr>
          <w:color w:val="000000"/>
          <w:sz w:val="24"/>
          <w:szCs w:val="24"/>
        </w:rPr>
        <w:t>caso,</w:t>
      </w:r>
      <w:r w:rsidRPr="000F5D73">
        <w:rPr>
          <w:color w:val="000000"/>
          <w:sz w:val="24"/>
          <w:szCs w:val="24"/>
        </w:rPr>
        <w:t xml:space="preserve"> habrá que comunicarlo a la familia o persona responsable.</w:t>
      </w:r>
    </w:p>
    <w:p w:rsidR="00374BFD" w:rsidRPr="000F5D73" w:rsidRDefault="008A2267" w:rsidP="00670A17">
      <w:pPr>
        <w:numPr>
          <w:ilvl w:val="0"/>
          <w:numId w:val="22"/>
        </w:numPr>
        <w:suppressAutoHyphens/>
        <w:jc w:val="both"/>
        <w:rPr>
          <w:color w:val="000000"/>
          <w:sz w:val="24"/>
          <w:szCs w:val="24"/>
        </w:rPr>
      </w:pPr>
      <w:r w:rsidRPr="000F5D73">
        <w:rPr>
          <w:color w:val="000000"/>
          <w:sz w:val="24"/>
          <w:szCs w:val="24"/>
        </w:rPr>
        <w:t>Atender al alumnado</w:t>
      </w:r>
      <w:r w:rsidR="00374BFD" w:rsidRPr="000F5D73">
        <w:rPr>
          <w:color w:val="000000"/>
          <w:sz w:val="24"/>
          <w:szCs w:val="24"/>
        </w:rPr>
        <w:t xml:space="preserve"> durante las horas de recreos, vigilando los espacios establecidos y supervisando </w:t>
      </w:r>
      <w:r w:rsidRPr="000F5D73">
        <w:rPr>
          <w:color w:val="000000"/>
          <w:sz w:val="24"/>
          <w:szCs w:val="24"/>
        </w:rPr>
        <w:t>la conducta del alumnado</w:t>
      </w:r>
      <w:r w:rsidR="00374BFD" w:rsidRPr="000F5D73">
        <w:rPr>
          <w:color w:val="000000"/>
          <w:sz w:val="24"/>
          <w:szCs w:val="24"/>
        </w:rPr>
        <w:t xml:space="preserve">, procurando evitar las relaciones con el exterior. Así, habida cuenta de los riesgos que ello conlleva, el alumnado realizará </w:t>
      </w:r>
      <w:proofErr w:type="gramStart"/>
      <w:r w:rsidR="00374BFD" w:rsidRPr="000F5D73">
        <w:rPr>
          <w:color w:val="000000"/>
          <w:sz w:val="24"/>
          <w:szCs w:val="24"/>
        </w:rPr>
        <w:t>los recreos alejado</w:t>
      </w:r>
      <w:proofErr w:type="gramEnd"/>
      <w:r w:rsidR="00374BFD" w:rsidRPr="000F5D73">
        <w:rPr>
          <w:color w:val="000000"/>
          <w:sz w:val="24"/>
          <w:szCs w:val="24"/>
        </w:rPr>
        <w:t xml:space="preserve"> de las vallas exteriores. El incumplimiento de esta norma por parte del alumnado conllevará la sanción correspondiente. La presencia de personas en dichas vallas por su parte exterior al centro, especialmente adultos cuya presencia pueda re</w:t>
      </w:r>
      <w:r w:rsidRPr="000F5D73">
        <w:rPr>
          <w:color w:val="000000"/>
          <w:sz w:val="24"/>
          <w:szCs w:val="24"/>
        </w:rPr>
        <w:t>sultar sospechosa, alumnado</w:t>
      </w:r>
      <w:r w:rsidR="00374BFD" w:rsidRPr="000F5D73">
        <w:rPr>
          <w:color w:val="000000"/>
          <w:sz w:val="24"/>
          <w:szCs w:val="24"/>
        </w:rPr>
        <w:t xml:space="preserve"> de nuestro insti</w:t>
      </w:r>
      <w:r w:rsidRPr="000F5D73">
        <w:rPr>
          <w:color w:val="000000"/>
          <w:sz w:val="24"/>
          <w:szCs w:val="24"/>
        </w:rPr>
        <w:t>tuto temporalmente expulsado</w:t>
      </w:r>
      <w:r w:rsidR="00374BFD" w:rsidRPr="000F5D73">
        <w:rPr>
          <w:color w:val="000000"/>
          <w:sz w:val="24"/>
          <w:szCs w:val="24"/>
        </w:rPr>
        <w:t xml:space="preserve"> del mismo o menores de otros centros educativos, será comunicada a la Dirección del centro para la puesta en conocimiento, en su caso, d</w:t>
      </w:r>
      <w:r w:rsidR="001F18DB" w:rsidRPr="000F5D73">
        <w:rPr>
          <w:color w:val="000000"/>
          <w:sz w:val="24"/>
          <w:szCs w:val="24"/>
        </w:rPr>
        <w:t xml:space="preserve">e los padres, </w:t>
      </w:r>
      <w:r w:rsidR="00374BFD" w:rsidRPr="000F5D73">
        <w:rPr>
          <w:color w:val="000000"/>
          <w:sz w:val="24"/>
          <w:szCs w:val="24"/>
        </w:rPr>
        <w:t>de la Policía Local</w:t>
      </w:r>
      <w:r w:rsidR="001F18DB" w:rsidRPr="000F5D73">
        <w:rPr>
          <w:color w:val="000000"/>
          <w:sz w:val="24"/>
          <w:szCs w:val="24"/>
        </w:rPr>
        <w:t xml:space="preserve"> o de la Guardia Civil</w:t>
      </w:r>
      <w:r w:rsidR="00374BFD" w:rsidRPr="000F5D73">
        <w:rPr>
          <w:color w:val="000000"/>
          <w:sz w:val="24"/>
          <w:szCs w:val="24"/>
        </w:rPr>
        <w:t>.</w:t>
      </w:r>
    </w:p>
    <w:p w:rsidR="00F5410B" w:rsidRPr="000F5D73" w:rsidRDefault="00374BFD" w:rsidP="007124D0">
      <w:pPr>
        <w:suppressAutoHyphens/>
        <w:ind w:left="720"/>
        <w:jc w:val="both"/>
        <w:rPr>
          <w:color w:val="000000"/>
          <w:sz w:val="24"/>
          <w:szCs w:val="24"/>
        </w:rPr>
      </w:pPr>
      <w:r w:rsidRPr="000F5D73">
        <w:rPr>
          <w:color w:val="000000"/>
          <w:sz w:val="24"/>
          <w:szCs w:val="24"/>
        </w:rPr>
        <w:t>Se hará especial hincapié</w:t>
      </w:r>
      <w:r w:rsidR="008A2267" w:rsidRPr="000F5D73">
        <w:rPr>
          <w:color w:val="000000"/>
          <w:sz w:val="24"/>
          <w:szCs w:val="24"/>
        </w:rPr>
        <w:t xml:space="preserve"> en evitar que el alumnado fume</w:t>
      </w:r>
      <w:r w:rsidRPr="000F5D73">
        <w:rPr>
          <w:color w:val="000000"/>
          <w:sz w:val="24"/>
          <w:szCs w:val="24"/>
        </w:rPr>
        <w:t xml:space="preserve"> y en impedir que se produzca algún incidente violento.</w:t>
      </w:r>
    </w:p>
    <w:p w:rsidR="00E81560" w:rsidRPr="000F5D73" w:rsidRDefault="00374BFD" w:rsidP="00670A17">
      <w:pPr>
        <w:numPr>
          <w:ilvl w:val="0"/>
          <w:numId w:val="22"/>
        </w:numPr>
        <w:suppressAutoHyphens/>
        <w:jc w:val="both"/>
        <w:rPr>
          <w:color w:val="000000"/>
          <w:sz w:val="24"/>
          <w:szCs w:val="24"/>
        </w:rPr>
      </w:pPr>
      <w:r w:rsidRPr="000F5D73">
        <w:rPr>
          <w:color w:val="000000"/>
          <w:sz w:val="24"/>
          <w:szCs w:val="24"/>
        </w:rPr>
        <w:t xml:space="preserve">Anotar en el Control de Asistencia del Profesorado de la sala de profesores las incidencias que se </w:t>
      </w:r>
      <w:r w:rsidR="00012DAC" w:rsidRPr="000F5D73">
        <w:rPr>
          <w:color w:val="000000"/>
          <w:sz w:val="24"/>
          <w:szCs w:val="24"/>
        </w:rPr>
        <w:t>hubieran producido</w:t>
      </w:r>
      <w:r w:rsidRPr="000F5D73">
        <w:rPr>
          <w:color w:val="000000"/>
          <w:sz w:val="24"/>
          <w:szCs w:val="24"/>
        </w:rPr>
        <w:t xml:space="preserve">: </w:t>
      </w:r>
      <w:r w:rsidR="008A2267" w:rsidRPr="000F5D73">
        <w:rPr>
          <w:color w:val="000000"/>
          <w:sz w:val="24"/>
          <w:szCs w:val="24"/>
        </w:rPr>
        <w:t>accidentes,</w:t>
      </w:r>
      <w:r w:rsidRPr="000F5D73">
        <w:rPr>
          <w:color w:val="000000"/>
          <w:sz w:val="24"/>
          <w:szCs w:val="24"/>
        </w:rPr>
        <w:t xml:space="preserve"> ausencias y retrasos del profesorado,</w:t>
      </w:r>
      <w:r w:rsidR="008A2267" w:rsidRPr="000F5D73">
        <w:rPr>
          <w:color w:val="000000"/>
          <w:sz w:val="24"/>
          <w:szCs w:val="24"/>
        </w:rPr>
        <w:t xml:space="preserve"> etc.</w:t>
      </w:r>
      <w:r w:rsidR="00012DAC" w:rsidRPr="000F5D73">
        <w:rPr>
          <w:color w:val="000000"/>
          <w:sz w:val="24"/>
          <w:szCs w:val="24"/>
        </w:rPr>
        <w:t>, procurando</w:t>
      </w:r>
      <w:r w:rsidRPr="000F5D73">
        <w:rPr>
          <w:color w:val="000000"/>
          <w:sz w:val="24"/>
          <w:szCs w:val="24"/>
        </w:rPr>
        <w:t xml:space="preserve"> además comunicarlo en Jefatura de Estudios</w:t>
      </w:r>
      <w:r w:rsidR="0098786B" w:rsidRPr="000F5D73">
        <w:rPr>
          <w:color w:val="000000"/>
          <w:sz w:val="24"/>
          <w:szCs w:val="24"/>
        </w:rPr>
        <w:t>.</w:t>
      </w:r>
    </w:p>
    <w:p w:rsidR="00E81560" w:rsidRPr="000F5D73" w:rsidRDefault="00E81560" w:rsidP="00670A17">
      <w:pPr>
        <w:numPr>
          <w:ilvl w:val="0"/>
          <w:numId w:val="22"/>
        </w:numPr>
        <w:suppressAutoHyphens/>
        <w:jc w:val="both"/>
        <w:rPr>
          <w:color w:val="000000"/>
          <w:sz w:val="24"/>
          <w:szCs w:val="24"/>
        </w:rPr>
      </w:pPr>
      <w:r w:rsidRPr="000F5D73">
        <w:rPr>
          <w:color w:val="000000"/>
          <w:sz w:val="24"/>
          <w:szCs w:val="24"/>
        </w:rPr>
        <w:t>Colaborar con la implantación del Plan de Autoprotección cuando se produzca un simulacro o una emergencia real, y haya que proceder a la evacuación del Centro, según se recoge en dicho Plan.</w:t>
      </w:r>
    </w:p>
    <w:p w:rsidR="009E0DCD" w:rsidRPr="000F5D73" w:rsidRDefault="009E0DCD" w:rsidP="007124D0">
      <w:pPr>
        <w:suppressAutoHyphens/>
        <w:jc w:val="both"/>
        <w:rPr>
          <w:b/>
          <w:sz w:val="24"/>
          <w:szCs w:val="24"/>
        </w:rPr>
      </w:pPr>
    </w:p>
    <w:p w:rsidR="00A215BB" w:rsidRPr="000F5D73" w:rsidRDefault="00A215BB" w:rsidP="007124D0">
      <w:pPr>
        <w:suppressAutoHyphens/>
        <w:jc w:val="both"/>
        <w:rPr>
          <w:b/>
          <w:sz w:val="24"/>
          <w:szCs w:val="24"/>
        </w:rPr>
      </w:pPr>
    </w:p>
    <w:p w:rsidR="00374BFD" w:rsidRPr="000F5D73" w:rsidRDefault="00374BFD" w:rsidP="003B0636">
      <w:pPr>
        <w:pStyle w:val="Prrafodelista"/>
        <w:numPr>
          <w:ilvl w:val="2"/>
          <w:numId w:val="72"/>
        </w:numPr>
        <w:suppressAutoHyphens/>
        <w:jc w:val="both"/>
        <w:rPr>
          <w:b/>
          <w:sz w:val="24"/>
          <w:szCs w:val="24"/>
        </w:rPr>
      </w:pPr>
      <w:r w:rsidRPr="000F5D73">
        <w:rPr>
          <w:b/>
          <w:sz w:val="24"/>
          <w:szCs w:val="24"/>
        </w:rPr>
        <w:t>Régimen de funcionamiento.</w:t>
      </w:r>
    </w:p>
    <w:p w:rsidR="00374BFD" w:rsidRPr="000F5D73" w:rsidRDefault="00374BFD"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La necesidad de regular el funcionamiento diario del centro exige establecer unas normas de carácter general que permitan crear el ambiente más adecuado para el desarrollo de las actividades docentes.</w:t>
      </w:r>
    </w:p>
    <w:p w:rsidR="00374BFD" w:rsidRPr="000F5D73" w:rsidRDefault="00374BFD" w:rsidP="007124D0">
      <w:pPr>
        <w:suppressAutoHyphens/>
        <w:ind w:firstLine="567"/>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En la Sala de Profesores se encuentra el Control de Asistencia del Profeso</w:t>
      </w:r>
      <w:r w:rsidR="002C2439" w:rsidRPr="000F5D73">
        <w:rPr>
          <w:sz w:val="24"/>
          <w:szCs w:val="24"/>
        </w:rPr>
        <w:t xml:space="preserve">rado, donde </w:t>
      </w:r>
      <w:r w:rsidRPr="000F5D73">
        <w:rPr>
          <w:sz w:val="24"/>
          <w:szCs w:val="24"/>
        </w:rPr>
        <w:t xml:space="preserve">se reflejan las ausencias de los mismos y </w:t>
      </w:r>
      <w:r w:rsidR="00960D92" w:rsidRPr="000F5D73">
        <w:rPr>
          <w:sz w:val="24"/>
          <w:szCs w:val="24"/>
        </w:rPr>
        <w:t>el Profesorado que está</w:t>
      </w:r>
      <w:r w:rsidRPr="000F5D73">
        <w:rPr>
          <w:sz w:val="24"/>
          <w:szCs w:val="24"/>
        </w:rPr>
        <w:t xml:space="preserve"> de Guardia cada hora fir</w:t>
      </w:r>
      <w:r w:rsidR="00960D92" w:rsidRPr="000F5D73">
        <w:rPr>
          <w:sz w:val="24"/>
          <w:szCs w:val="24"/>
        </w:rPr>
        <w:t>ma y anota</w:t>
      </w:r>
      <w:r w:rsidRPr="000F5D73">
        <w:rPr>
          <w:sz w:val="24"/>
          <w:szCs w:val="24"/>
        </w:rPr>
        <w:t xml:space="preserve"> cualquier incidencia destacable.</w:t>
      </w:r>
    </w:p>
    <w:p w:rsidR="00374BFD" w:rsidRPr="000F5D73" w:rsidRDefault="00374BFD" w:rsidP="007124D0">
      <w:pPr>
        <w:suppressAutoHyphens/>
        <w:jc w:val="both"/>
        <w:rPr>
          <w:sz w:val="24"/>
          <w:szCs w:val="24"/>
        </w:rPr>
      </w:pPr>
    </w:p>
    <w:p w:rsidR="001428D8" w:rsidRPr="000F5D73" w:rsidRDefault="00374BFD" w:rsidP="007124D0">
      <w:pPr>
        <w:suppressAutoHyphens/>
        <w:ind w:firstLine="567"/>
        <w:jc w:val="both"/>
        <w:rPr>
          <w:sz w:val="24"/>
          <w:szCs w:val="24"/>
        </w:rPr>
      </w:pPr>
      <w:r w:rsidRPr="000F5D73">
        <w:rPr>
          <w:sz w:val="24"/>
          <w:szCs w:val="24"/>
        </w:rPr>
        <w:t xml:space="preserve">La función de guardia, deberá iniciarse con el toque de timbre, a fin de evitar los desórdenes en los cambios de clase. Aunque normalmente se reflejan las ausencias del </w:t>
      </w:r>
      <w:r w:rsidR="00012DAC" w:rsidRPr="000F5D73">
        <w:rPr>
          <w:sz w:val="24"/>
          <w:szCs w:val="24"/>
        </w:rPr>
        <w:t>Profesorado que</w:t>
      </w:r>
      <w:r w:rsidRPr="000F5D73">
        <w:rPr>
          <w:sz w:val="24"/>
          <w:szCs w:val="24"/>
        </w:rPr>
        <w:t xml:space="preserve"> son conocidas de antemano, es obligación del profesor</w:t>
      </w:r>
      <w:r w:rsidR="00960D92" w:rsidRPr="000F5D73">
        <w:rPr>
          <w:sz w:val="24"/>
          <w:szCs w:val="24"/>
        </w:rPr>
        <w:t>ado</w:t>
      </w:r>
      <w:r w:rsidRPr="000F5D73">
        <w:rPr>
          <w:sz w:val="24"/>
          <w:szCs w:val="24"/>
        </w:rPr>
        <w:t xml:space="preserve"> de guardia comprobar que ningún grupo queda desatendido.</w:t>
      </w:r>
    </w:p>
    <w:p w:rsidR="00A215BB" w:rsidRPr="000F5D73" w:rsidRDefault="00A215BB" w:rsidP="007124D0">
      <w:pPr>
        <w:suppressAutoHyphens/>
        <w:ind w:firstLine="567"/>
        <w:jc w:val="both"/>
        <w:rPr>
          <w:sz w:val="24"/>
          <w:szCs w:val="24"/>
        </w:rPr>
      </w:pPr>
    </w:p>
    <w:p w:rsidR="001428D8" w:rsidRPr="000F5D73" w:rsidRDefault="001428D8" w:rsidP="007124D0">
      <w:pPr>
        <w:suppressAutoHyphens/>
        <w:ind w:firstLine="567"/>
        <w:jc w:val="both"/>
        <w:rPr>
          <w:sz w:val="24"/>
          <w:szCs w:val="24"/>
        </w:rPr>
      </w:pPr>
      <w:r w:rsidRPr="000F5D73">
        <w:rPr>
          <w:sz w:val="24"/>
          <w:szCs w:val="24"/>
        </w:rPr>
        <w:t>En las guardias, una vez realizadas las tareas que se le asigne</w:t>
      </w:r>
      <w:r w:rsidR="00F17BE7" w:rsidRPr="000F5D73">
        <w:rPr>
          <w:sz w:val="24"/>
          <w:szCs w:val="24"/>
        </w:rPr>
        <w:t>n</w:t>
      </w:r>
      <w:r w:rsidRPr="000F5D73">
        <w:rPr>
          <w:sz w:val="24"/>
          <w:szCs w:val="24"/>
        </w:rPr>
        <w:t xml:space="preserve"> al alumnado, éste podrá jugar al aj</w:t>
      </w:r>
      <w:r w:rsidR="00A215BB" w:rsidRPr="000F5D73">
        <w:rPr>
          <w:sz w:val="24"/>
          <w:szCs w:val="24"/>
        </w:rPr>
        <w:t xml:space="preserve">edrez, al parchís ortográfico, </w:t>
      </w:r>
      <w:r w:rsidR="00F17BE7" w:rsidRPr="000F5D73">
        <w:rPr>
          <w:sz w:val="24"/>
          <w:szCs w:val="24"/>
        </w:rPr>
        <w:t xml:space="preserve">a </w:t>
      </w:r>
      <w:r w:rsidRPr="000F5D73">
        <w:rPr>
          <w:sz w:val="24"/>
          <w:szCs w:val="24"/>
        </w:rPr>
        <w:t>cualquier otro juego didáctico</w:t>
      </w:r>
      <w:r w:rsidR="001C3B6A" w:rsidRPr="000F5D73">
        <w:rPr>
          <w:sz w:val="24"/>
          <w:szCs w:val="24"/>
        </w:rPr>
        <w:t xml:space="preserve"> o</w:t>
      </w:r>
      <w:r w:rsidR="00A215BB" w:rsidRPr="000F5D73">
        <w:rPr>
          <w:sz w:val="24"/>
          <w:szCs w:val="24"/>
        </w:rPr>
        <w:t xml:space="preserve"> podrá leer</w:t>
      </w:r>
      <w:r w:rsidR="006016C0" w:rsidRPr="000F5D73">
        <w:rPr>
          <w:sz w:val="24"/>
          <w:szCs w:val="24"/>
        </w:rPr>
        <w:t xml:space="preserve"> (habrá cajas de libros específicas para las guardias y a los alumnos se les podría ir rellenando una cartilla con todos los libros leídos, pudiendo obtener algún regalo los alumnos que más hayan leído)</w:t>
      </w:r>
      <w:r w:rsidR="00A215BB" w:rsidRPr="000F5D73">
        <w:rPr>
          <w:sz w:val="24"/>
          <w:szCs w:val="24"/>
        </w:rPr>
        <w:t xml:space="preserve">. </w:t>
      </w:r>
    </w:p>
    <w:p w:rsidR="00374BFD" w:rsidRPr="000F5D73" w:rsidRDefault="00374BFD" w:rsidP="007124D0">
      <w:pPr>
        <w:suppressAutoHyphens/>
        <w:jc w:val="both"/>
        <w:rPr>
          <w:sz w:val="24"/>
          <w:szCs w:val="24"/>
        </w:rPr>
      </w:pPr>
    </w:p>
    <w:p w:rsidR="00374BFD" w:rsidRPr="000F5D73" w:rsidRDefault="00960D92" w:rsidP="007124D0">
      <w:pPr>
        <w:suppressAutoHyphens/>
        <w:ind w:firstLine="567"/>
        <w:jc w:val="both"/>
        <w:rPr>
          <w:sz w:val="24"/>
          <w:szCs w:val="24"/>
        </w:rPr>
      </w:pPr>
      <w:r w:rsidRPr="000F5D73">
        <w:rPr>
          <w:sz w:val="24"/>
          <w:szCs w:val="24"/>
        </w:rPr>
        <w:t>En caso de ausencia de</w:t>
      </w:r>
      <w:r w:rsidR="00B81B90" w:rsidRPr="000F5D73">
        <w:rPr>
          <w:sz w:val="24"/>
          <w:szCs w:val="24"/>
        </w:rPr>
        <w:t xml:space="preserve"> </w:t>
      </w:r>
      <w:r w:rsidRPr="000F5D73">
        <w:rPr>
          <w:sz w:val="24"/>
          <w:szCs w:val="24"/>
        </w:rPr>
        <w:t xml:space="preserve">algún miembro del </w:t>
      </w:r>
      <w:r w:rsidR="00374BFD" w:rsidRPr="000F5D73">
        <w:rPr>
          <w:sz w:val="24"/>
          <w:szCs w:val="24"/>
        </w:rPr>
        <w:t>profesor</w:t>
      </w:r>
      <w:r w:rsidRPr="000F5D73">
        <w:rPr>
          <w:sz w:val="24"/>
          <w:szCs w:val="24"/>
        </w:rPr>
        <w:t>ado</w:t>
      </w:r>
      <w:r w:rsidR="00374BFD" w:rsidRPr="000F5D73">
        <w:rPr>
          <w:sz w:val="24"/>
          <w:szCs w:val="24"/>
        </w:rPr>
        <w:t>, aunq</w:t>
      </w:r>
      <w:r w:rsidRPr="000F5D73">
        <w:rPr>
          <w:sz w:val="24"/>
          <w:szCs w:val="24"/>
        </w:rPr>
        <w:t>ue la misma sea conocida por el</w:t>
      </w:r>
      <w:r w:rsidR="00374BFD" w:rsidRPr="000F5D73">
        <w:rPr>
          <w:sz w:val="24"/>
          <w:szCs w:val="24"/>
        </w:rPr>
        <w:t xml:space="preserve"> alum</w:t>
      </w:r>
      <w:r w:rsidRPr="000F5D73">
        <w:rPr>
          <w:sz w:val="24"/>
          <w:szCs w:val="24"/>
        </w:rPr>
        <w:t>nado</w:t>
      </w:r>
      <w:r w:rsidR="00374BFD" w:rsidRPr="000F5D73">
        <w:rPr>
          <w:sz w:val="24"/>
          <w:szCs w:val="24"/>
        </w:rPr>
        <w:t>, és</w:t>
      </w:r>
      <w:r w:rsidRPr="000F5D73">
        <w:rPr>
          <w:sz w:val="24"/>
          <w:szCs w:val="24"/>
        </w:rPr>
        <w:t>te deberá</w:t>
      </w:r>
      <w:r w:rsidR="00374BFD" w:rsidRPr="000F5D73">
        <w:rPr>
          <w:sz w:val="24"/>
          <w:szCs w:val="24"/>
        </w:rPr>
        <w:t xml:space="preserve"> esperar dentro del aula, para no molestar  a los demás grupos hasta la llegada del profesor</w:t>
      </w:r>
      <w:r w:rsidRPr="000F5D73">
        <w:rPr>
          <w:sz w:val="24"/>
          <w:szCs w:val="24"/>
        </w:rPr>
        <w:t>ado</w:t>
      </w:r>
      <w:r w:rsidR="00374BFD" w:rsidRPr="000F5D73">
        <w:rPr>
          <w:sz w:val="24"/>
          <w:szCs w:val="24"/>
        </w:rPr>
        <w:t xml:space="preserve"> de guardia. Si por cualquier razón el profesorado de guardia se retrasase más de diez minutos, el delegado </w:t>
      </w:r>
      <w:r w:rsidR="00C83EB3" w:rsidRPr="000F5D73">
        <w:rPr>
          <w:sz w:val="24"/>
          <w:szCs w:val="24"/>
        </w:rPr>
        <w:t xml:space="preserve">o delegada </w:t>
      </w:r>
      <w:r w:rsidR="00374BFD" w:rsidRPr="000F5D73">
        <w:rPr>
          <w:sz w:val="24"/>
          <w:szCs w:val="24"/>
        </w:rPr>
        <w:t xml:space="preserve">del grupo tratará de localizarlo, o de informarse, acudiendo al despacho de algún cargo directivo. La ausencia de un miembro del profesorado se cubre con el profesorado de guardia en el </w:t>
      </w:r>
      <w:r w:rsidR="00217A87" w:rsidRPr="000F5D73">
        <w:rPr>
          <w:sz w:val="24"/>
          <w:szCs w:val="24"/>
        </w:rPr>
        <w:t>aula correspondiente al grupo. C</w:t>
      </w:r>
      <w:r w:rsidR="00374BFD" w:rsidRPr="000F5D73">
        <w:rPr>
          <w:sz w:val="24"/>
          <w:szCs w:val="24"/>
        </w:rPr>
        <w:t xml:space="preserve">uando la ausencia sea del profesorado de Educación Física, </w:t>
      </w:r>
      <w:r w:rsidR="00C83EB3" w:rsidRPr="000F5D73">
        <w:rPr>
          <w:sz w:val="24"/>
          <w:szCs w:val="24"/>
        </w:rPr>
        <w:t>el alumnado</w:t>
      </w:r>
      <w:r w:rsidR="00B81B90" w:rsidRPr="000F5D73">
        <w:rPr>
          <w:sz w:val="24"/>
          <w:szCs w:val="24"/>
        </w:rPr>
        <w:t xml:space="preserve"> </w:t>
      </w:r>
      <w:r w:rsidR="00374BFD" w:rsidRPr="000F5D73">
        <w:rPr>
          <w:sz w:val="24"/>
          <w:szCs w:val="24"/>
        </w:rPr>
        <w:t>po</w:t>
      </w:r>
      <w:r w:rsidR="00C83EB3" w:rsidRPr="000F5D73">
        <w:rPr>
          <w:sz w:val="24"/>
          <w:szCs w:val="24"/>
        </w:rPr>
        <w:t>drá</w:t>
      </w:r>
      <w:r w:rsidR="00374BFD" w:rsidRPr="000F5D73">
        <w:rPr>
          <w:sz w:val="24"/>
          <w:szCs w:val="24"/>
        </w:rPr>
        <w:t xml:space="preserve"> salir al patio durante la hora de clase</w:t>
      </w:r>
      <w:r w:rsidR="00217A87" w:rsidRPr="000F5D73">
        <w:rPr>
          <w:sz w:val="24"/>
          <w:szCs w:val="24"/>
        </w:rPr>
        <w:t>, siempre que este profesorado haya dejado tarea es</w:t>
      </w:r>
      <w:r w:rsidR="00FB5329" w:rsidRPr="000F5D73">
        <w:rPr>
          <w:sz w:val="24"/>
          <w:szCs w:val="24"/>
        </w:rPr>
        <w:t>crita sobre actividades físicas y se</w:t>
      </w:r>
      <w:r w:rsidR="003E2EC2" w:rsidRPr="000F5D73">
        <w:rPr>
          <w:sz w:val="24"/>
          <w:szCs w:val="24"/>
        </w:rPr>
        <w:t>a suplido por otro miembro del d</w:t>
      </w:r>
      <w:r w:rsidR="00FB5329" w:rsidRPr="000F5D73">
        <w:rPr>
          <w:sz w:val="24"/>
          <w:szCs w:val="24"/>
        </w:rPr>
        <w:t>epartamento.</w:t>
      </w:r>
      <w:r w:rsidR="00217A87" w:rsidRPr="000F5D73">
        <w:rPr>
          <w:sz w:val="24"/>
          <w:szCs w:val="24"/>
        </w:rPr>
        <w:t xml:space="preserve"> También se permitirá </w:t>
      </w:r>
      <w:r w:rsidR="00374BFD" w:rsidRPr="000F5D73">
        <w:rPr>
          <w:sz w:val="24"/>
          <w:szCs w:val="24"/>
        </w:rPr>
        <w:t xml:space="preserve">la salida a las pistas deportivas cuando, en una hora determinada, el número de grupos sin profesorado fuese superior al número de profesores </w:t>
      </w:r>
      <w:r w:rsidR="00C83EB3" w:rsidRPr="000F5D73">
        <w:rPr>
          <w:sz w:val="24"/>
          <w:szCs w:val="24"/>
        </w:rPr>
        <w:t xml:space="preserve">y profesoras </w:t>
      </w:r>
      <w:r w:rsidR="00374BFD" w:rsidRPr="000F5D73">
        <w:rPr>
          <w:sz w:val="24"/>
          <w:szCs w:val="24"/>
        </w:rPr>
        <w:t>de guardia, ya que obviamente sería imposible atenderlos correctamente.</w:t>
      </w:r>
      <w:r w:rsidR="00A0479C" w:rsidRPr="000F5D73">
        <w:rPr>
          <w:sz w:val="24"/>
          <w:szCs w:val="24"/>
        </w:rPr>
        <w:t xml:space="preserve"> En este caso, el alumnado no puede utilizar balones</w:t>
      </w:r>
      <w:r w:rsidR="00FD06BE" w:rsidRPr="000F5D73">
        <w:rPr>
          <w:sz w:val="24"/>
          <w:szCs w:val="24"/>
        </w:rPr>
        <w:t>.</w:t>
      </w:r>
    </w:p>
    <w:p w:rsidR="00750655" w:rsidRPr="000F5D73" w:rsidRDefault="00750655" w:rsidP="007124D0">
      <w:pPr>
        <w:suppressAutoHyphens/>
        <w:ind w:firstLine="567"/>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Es obligación del profesor</w:t>
      </w:r>
      <w:r w:rsidR="00C83EB3" w:rsidRPr="000F5D73">
        <w:rPr>
          <w:sz w:val="24"/>
          <w:szCs w:val="24"/>
        </w:rPr>
        <w:t>ado</w:t>
      </w:r>
      <w:r w:rsidRPr="000F5D73">
        <w:rPr>
          <w:sz w:val="24"/>
          <w:szCs w:val="24"/>
        </w:rPr>
        <w:t xml:space="preserve"> de guardia hacer uno o dos recorridos por el Centro durante la hora si no está atendiendo directamente a ningún </w:t>
      </w:r>
      <w:r w:rsidR="00012DAC" w:rsidRPr="000F5D73">
        <w:rPr>
          <w:sz w:val="24"/>
          <w:szCs w:val="24"/>
        </w:rPr>
        <w:t>grupo,</w:t>
      </w:r>
      <w:r w:rsidRPr="000F5D73">
        <w:rPr>
          <w:sz w:val="24"/>
          <w:szCs w:val="24"/>
        </w:rPr>
        <w:t xml:space="preserve"> así como comunicar</w:t>
      </w:r>
      <w:r w:rsidR="00217A87" w:rsidRPr="000F5D73">
        <w:rPr>
          <w:sz w:val="24"/>
          <w:szCs w:val="24"/>
        </w:rPr>
        <w:t xml:space="preserve"> al Equipo Directivo</w:t>
      </w:r>
      <w:r w:rsidRPr="000F5D73">
        <w:rPr>
          <w:sz w:val="24"/>
          <w:szCs w:val="24"/>
        </w:rPr>
        <w:t xml:space="preserve"> los desperfectos o situaciones anómalas observadas.</w:t>
      </w:r>
    </w:p>
    <w:p w:rsidR="00374BFD" w:rsidRPr="000F5D73" w:rsidRDefault="00374BFD" w:rsidP="007124D0">
      <w:pPr>
        <w:suppressAutoHyphens/>
        <w:ind w:firstLine="567"/>
        <w:jc w:val="both"/>
        <w:rPr>
          <w:sz w:val="24"/>
          <w:szCs w:val="24"/>
        </w:rPr>
      </w:pPr>
      <w:r w:rsidRPr="000F5D73">
        <w:rPr>
          <w:sz w:val="24"/>
          <w:szCs w:val="24"/>
        </w:rPr>
        <w:t xml:space="preserve">Igualmente, tiene la obligación de evitar que </w:t>
      </w:r>
      <w:r w:rsidR="00C83EB3" w:rsidRPr="000F5D73">
        <w:rPr>
          <w:sz w:val="24"/>
          <w:szCs w:val="24"/>
        </w:rPr>
        <w:t>el alumnado esté</w:t>
      </w:r>
      <w:r w:rsidRPr="000F5D73">
        <w:rPr>
          <w:sz w:val="24"/>
          <w:szCs w:val="24"/>
        </w:rPr>
        <w:t xml:space="preserve"> por los pasillos</w:t>
      </w:r>
      <w:r w:rsidR="00F17BE7" w:rsidRPr="000F5D73">
        <w:rPr>
          <w:sz w:val="24"/>
          <w:szCs w:val="24"/>
        </w:rPr>
        <w:t>,</w:t>
      </w:r>
      <w:r w:rsidRPr="000F5D73">
        <w:rPr>
          <w:sz w:val="24"/>
          <w:szCs w:val="24"/>
        </w:rPr>
        <w:t xml:space="preserve"> acompañán</w:t>
      </w:r>
      <w:r w:rsidR="00C83EB3" w:rsidRPr="000F5D73">
        <w:rPr>
          <w:sz w:val="24"/>
          <w:szCs w:val="24"/>
        </w:rPr>
        <w:t>dolo</w:t>
      </w:r>
      <w:r w:rsidRPr="000F5D73">
        <w:rPr>
          <w:sz w:val="24"/>
          <w:szCs w:val="24"/>
        </w:rPr>
        <w:t xml:space="preserve"> a su clase.</w:t>
      </w:r>
    </w:p>
    <w:p w:rsidR="00374BFD" w:rsidRPr="000F5D73" w:rsidRDefault="00374BFD"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 xml:space="preserve">Ocasionalmente realizarán tareas de guardia aquellos profesores </w:t>
      </w:r>
      <w:r w:rsidR="00C83EB3" w:rsidRPr="000F5D73">
        <w:rPr>
          <w:sz w:val="24"/>
          <w:szCs w:val="24"/>
        </w:rPr>
        <w:t xml:space="preserve">o profesoras </w:t>
      </w:r>
      <w:r w:rsidRPr="000F5D73">
        <w:rPr>
          <w:sz w:val="24"/>
          <w:szCs w:val="24"/>
        </w:rPr>
        <w:t>que teniendo horas lectivas no tengan grupo de alumnos</w:t>
      </w:r>
      <w:r w:rsidR="00C83EB3" w:rsidRPr="000F5D73">
        <w:rPr>
          <w:sz w:val="24"/>
          <w:szCs w:val="24"/>
        </w:rPr>
        <w:t xml:space="preserve"> o alumnas</w:t>
      </w:r>
      <w:r w:rsidRPr="000F5D73">
        <w:rPr>
          <w:sz w:val="24"/>
          <w:szCs w:val="24"/>
        </w:rPr>
        <w:t xml:space="preserve"> (por salidas, visitas, etc.), cuando el funcionamiento del Centro lo requiera, tal y como está reflejado en las normas para la realización de actividades complementarias y extraescolares.</w:t>
      </w:r>
    </w:p>
    <w:p w:rsidR="007C6A67" w:rsidRPr="000F5D73" w:rsidRDefault="007C6A67" w:rsidP="007124D0">
      <w:pPr>
        <w:suppressAutoHyphens/>
        <w:jc w:val="both"/>
        <w:rPr>
          <w:sz w:val="24"/>
          <w:szCs w:val="24"/>
        </w:rPr>
      </w:pPr>
    </w:p>
    <w:p w:rsidR="00374BFD" w:rsidRPr="000F5D73" w:rsidRDefault="00C83EB3" w:rsidP="007124D0">
      <w:pPr>
        <w:suppressAutoHyphens/>
        <w:ind w:firstLine="567"/>
        <w:jc w:val="both"/>
        <w:rPr>
          <w:sz w:val="24"/>
          <w:szCs w:val="24"/>
        </w:rPr>
      </w:pPr>
      <w:r w:rsidRPr="000F5D73">
        <w:rPr>
          <w:sz w:val="24"/>
          <w:szCs w:val="24"/>
        </w:rPr>
        <w:t>El Profesorado de Guardia atenderá</w:t>
      </w:r>
      <w:r w:rsidR="00374BFD" w:rsidRPr="000F5D73">
        <w:rPr>
          <w:sz w:val="24"/>
          <w:szCs w:val="24"/>
        </w:rPr>
        <w:t xml:space="preserve"> con especial atención a los alumnos de N.E.E. en aquellos casos que fuese necesario.</w:t>
      </w:r>
    </w:p>
    <w:p w:rsidR="00750655" w:rsidRPr="000F5D73" w:rsidRDefault="00750655"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 xml:space="preserve">A </w:t>
      </w:r>
      <w:r w:rsidR="00C83EB3" w:rsidRPr="000F5D73">
        <w:rPr>
          <w:sz w:val="24"/>
          <w:szCs w:val="24"/>
        </w:rPr>
        <w:t>la hora de atender al alumnado</w:t>
      </w:r>
      <w:r w:rsidRPr="000F5D73">
        <w:rPr>
          <w:sz w:val="24"/>
          <w:szCs w:val="24"/>
        </w:rPr>
        <w:t xml:space="preserve"> sin profesor</w:t>
      </w:r>
      <w:r w:rsidR="00C83EB3" w:rsidRPr="000F5D73">
        <w:rPr>
          <w:sz w:val="24"/>
          <w:szCs w:val="24"/>
        </w:rPr>
        <w:t>ado</w:t>
      </w:r>
      <w:r w:rsidRPr="000F5D73">
        <w:rPr>
          <w:sz w:val="24"/>
          <w:szCs w:val="24"/>
        </w:rPr>
        <w:t>, el reparto de los grupos quedará a crite</w:t>
      </w:r>
      <w:r w:rsidR="00C83EB3" w:rsidRPr="000F5D73">
        <w:rPr>
          <w:sz w:val="24"/>
          <w:szCs w:val="24"/>
        </w:rPr>
        <w:t xml:space="preserve">rio </w:t>
      </w:r>
      <w:r w:rsidR="00012DAC" w:rsidRPr="000F5D73">
        <w:rPr>
          <w:sz w:val="24"/>
          <w:szCs w:val="24"/>
        </w:rPr>
        <w:t>del profesorado</w:t>
      </w:r>
      <w:r w:rsidRPr="000F5D73">
        <w:rPr>
          <w:sz w:val="24"/>
          <w:szCs w:val="24"/>
        </w:rPr>
        <w:t xml:space="preserve"> de guardia de cada hora.</w:t>
      </w:r>
    </w:p>
    <w:p w:rsidR="007D0867" w:rsidRPr="000F5D73" w:rsidRDefault="007D0867" w:rsidP="007124D0">
      <w:pPr>
        <w:suppressAutoHyphens/>
        <w:ind w:firstLine="567"/>
        <w:jc w:val="both"/>
        <w:rPr>
          <w:sz w:val="24"/>
          <w:szCs w:val="24"/>
        </w:rPr>
      </w:pPr>
    </w:p>
    <w:p w:rsidR="00374BFD" w:rsidRPr="000F5D73" w:rsidRDefault="007D0867" w:rsidP="007124D0">
      <w:pPr>
        <w:suppressAutoHyphens/>
        <w:ind w:firstLine="567"/>
        <w:jc w:val="both"/>
        <w:rPr>
          <w:b/>
          <w:sz w:val="24"/>
          <w:szCs w:val="24"/>
        </w:rPr>
      </w:pPr>
      <w:r w:rsidRPr="000F5D73">
        <w:rPr>
          <w:b/>
          <w:sz w:val="24"/>
          <w:szCs w:val="24"/>
        </w:rPr>
        <w:t xml:space="preserve">En ausencia del profesor responsable del aula específica, </w:t>
      </w:r>
      <w:r w:rsidR="001C3B6A" w:rsidRPr="000F5D73">
        <w:rPr>
          <w:b/>
          <w:sz w:val="24"/>
          <w:szCs w:val="24"/>
        </w:rPr>
        <w:t xml:space="preserve">ésta será sustituida por </w:t>
      </w:r>
      <w:r w:rsidR="00FB60E3" w:rsidRPr="000F5D73">
        <w:rPr>
          <w:b/>
          <w:sz w:val="24"/>
          <w:szCs w:val="24"/>
        </w:rPr>
        <w:t>algunas de las profesoras de P</w:t>
      </w:r>
      <w:r w:rsidR="00077B7B" w:rsidRPr="000F5D73">
        <w:rPr>
          <w:b/>
          <w:sz w:val="24"/>
          <w:szCs w:val="24"/>
        </w:rPr>
        <w:t xml:space="preserve">T, permaneciendo </w:t>
      </w:r>
      <w:r w:rsidR="00FB60E3" w:rsidRPr="000F5D73">
        <w:rPr>
          <w:b/>
          <w:sz w:val="24"/>
          <w:szCs w:val="24"/>
        </w:rPr>
        <w:t>el alumnado</w:t>
      </w:r>
      <w:r w:rsidR="00077B7B" w:rsidRPr="000F5D73">
        <w:rPr>
          <w:b/>
          <w:sz w:val="24"/>
          <w:szCs w:val="24"/>
        </w:rPr>
        <w:t xml:space="preserve"> que estuvieran recibiendo el apoyo educativo en su aula</w:t>
      </w:r>
      <w:r w:rsidR="00FB60E3" w:rsidRPr="000F5D73">
        <w:rPr>
          <w:b/>
          <w:sz w:val="24"/>
          <w:szCs w:val="24"/>
        </w:rPr>
        <w:t>. E</w:t>
      </w:r>
      <w:r w:rsidR="005728D1" w:rsidRPr="000F5D73">
        <w:rPr>
          <w:b/>
          <w:sz w:val="24"/>
          <w:szCs w:val="24"/>
        </w:rPr>
        <w:t>n caso de ausencia de dicha profesora será</w:t>
      </w:r>
      <w:r w:rsidR="00DC45FD" w:rsidRPr="000F5D73">
        <w:rPr>
          <w:b/>
          <w:sz w:val="24"/>
          <w:szCs w:val="24"/>
        </w:rPr>
        <w:t>, entonces,</w:t>
      </w:r>
      <w:r w:rsidR="005728D1" w:rsidRPr="000F5D73">
        <w:rPr>
          <w:b/>
          <w:sz w:val="24"/>
          <w:szCs w:val="24"/>
        </w:rPr>
        <w:t xml:space="preserve"> sustituido por el profesorado de guardia.</w:t>
      </w:r>
    </w:p>
    <w:p w:rsidR="00077B7B" w:rsidRPr="000F5D73" w:rsidRDefault="00077B7B" w:rsidP="007124D0">
      <w:pPr>
        <w:suppressAutoHyphens/>
        <w:ind w:firstLine="567"/>
        <w:jc w:val="both"/>
        <w:rPr>
          <w:color w:val="FF0000"/>
          <w:sz w:val="24"/>
          <w:szCs w:val="24"/>
        </w:rPr>
      </w:pPr>
    </w:p>
    <w:p w:rsidR="00374BFD" w:rsidRPr="000F5D73" w:rsidRDefault="00374BFD" w:rsidP="007124D0">
      <w:pPr>
        <w:suppressAutoHyphens/>
        <w:ind w:firstLine="567"/>
        <w:jc w:val="both"/>
        <w:rPr>
          <w:sz w:val="24"/>
          <w:szCs w:val="24"/>
        </w:rPr>
      </w:pPr>
      <w:r w:rsidRPr="000F5D73">
        <w:rPr>
          <w:sz w:val="24"/>
          <w:szCs w:val="24"/>
        </w:rPr>
        <w:t xml:space="preserve">Cuando un alumno </w:t>
      </w:r>
      <w:r w:rsidR="00C83EB3" w:rsidRPr="000F5D73">
        <w:rPr>
          <w:sz w:val="24"/>
          <w:szCs w:val="24"/>
        </w:rPr>
        <w:t>o alumna sea expulsado de un aula,</w:t>
      </w:r>
      <w:r w:rsidRPr="000F5D73">
        <w:rPr>
          <w:sz w:val="24"/>
          <w:szCs w:val="24"/>
        </w:rPr>
        <w:t xml:space="preserve"> irá acompañado del delegado </w:t>
      </w:r>
      <w:r w:rsidR="00C83EB3" w:rsidRPr="000F5D73">
        <w:rPr>
          <w:sz w:val="24"/>
          <w:szCs w:val="24"/>
        </w:rPr>
        <w:t xml:space="preserve">o delegada </w:t>
      </w:r>
      <w:r w:rsidRPr="000F5D73">
        <w:rPr>
          <w:sz w:val="24"/>
          <w:szCs w:val="24"/>
        </w:rPr>
        <w:t>de su clase en busca de</w:t>
      </w:r>
      <w:r w:rsidR="00C83EB3" w:rsidRPr="000F5D73">
        <w:rPr>
          <w:sz w:val="24"/>
          <w:szCs w:val="24"/>
        </w:rPr>
        <w:t>l Profesorado</w:t>
      </w:r>
      <w:r w:rsidRPr="000F5D73">
        <w:rPr>
          <w:sz w:val="24"/>
          <w:szCs w:val="24"/>
        </w:rPr>
        <w:t xml:space="preserve"> de Guardia que lo acompañará </w:t>
      </w:r>
      <w:r w:rsidR="00881252" w:rsidRPr="000F5D73">
        <w:rPr>
          <w:sz w:val="24"/>
          <w:szCs w:val="24"/>
        </w:rPr>
        <w:t xml:space="preserve">hasta </w:t>
      </w:r>
      <w:r w:rsidR="000A164E" w:rsidRPr="000F5D73">
        <w:rPr>
          <w:sz w:val="24"/>
          <w:szCs w:val="24"/>
        </w:rPr>
        <w:t>el aula de convivencia</w:t>
      </w:r>
      <w:r w:rsidR="00881252" w:rsidRPr="000F5D73">
        <w:rPr>
          <w:sz w:val="24"/>
          <w:szCs w:val="24"/>
        </w:rPr>
        <w:t xml:space="preserve">, </w:t>
      </w:r>
      <w:r w:rsidRPr="000F5D73">
        <w:rPr>
          <w:sz w:val="24"/>
          <w:szCs w:val="24"/>
        </w:rPr>
        <w:t>donde deberá realizar la tarea impuesta por el profesor/a que lo ha expulsado</w:t>
      </w:r>
      <w:r w:rsidR="000A164E" w:rsidRPr="000F5D73">
        <w:rPr>
          <w:sz w:val="24"/>
          <w:szCs w:val="24"/>
        </w:rPr>
        <w:t xml:space="preserve"> y/o cumplimentar una ficha de reflexión</w:t>
      </w:r>
      <w:r w:rsidRPr="000F5D73">
        <w:rPr>
          <w:sz w:val="24"/>
          <w:szCs w:val="24"/>
        </w:rPr>
        <w:t>. Desde el mo</w:t>
      </w:r>
      <w:r w:rsidR="00C83EB3" w:rsidRPr="000F5D73">
        <w:rPr>
          <w:sz w:val="24"/>
          <w:szCs w:val="24"/>
        </w:rPr>
        <w:t>mento en que haya alumnado</w:t>
      </w:r>
      <w:r w:rsidRPr="000F5D73">
        <w:rPr>
          <w:sz w:val="24"/>
          <w:szCs w:val="24"/>
        </w:rPr>
        <w:t xml:space="preserve"> en este Aula, siempre habrá en ella un Profesor </w:t>
      </w:r>
      <w:r w:rsidR="00C83EB3" w:rsidRPr="000F5D73">
        <w:rPr>
          <w:sz w:val="24"/>
          <w:szCs w:val="24"/>
        </w:rPr>
        <w:t xml:space="preserve">o Profesora </w:t>
      </w:r>
      <w:r w:rsidRPr="000F5D73">
        <w:rPr>
          <w:sz w:val="24"/>
          <w:szCs w:val="24"/>
        </w:rPr>
        <w:t>de Guardia.</w:t>
      </w:r>
      <w:r w:rsidR="00BA352B" w:rsidRPr="000F5D73">
        <w:rPr>
          <w:sz w:val="24"/>
          <w:szCs w:val="24"/>
        </w:rPr>
        <w:t xml:space="preserve"> Si en algún momento no se contara con profesorado de guardia disponible, el alumnado expulsado </w:t>
      </w:r>
      <w:r w:rsidR="000A164E" w:rsidRPr="000F5D73">
        <w:rPr>
          <w:sz w:val="24"/>
          <w:szCs w:val="24"/>
        </w:rPr>
        <w:t>será atendido por</w:t>
      </w:r>
      <w:r w:rsidR="00BA352B" w:rsidRPr="000F5D73">
        <w:rPr>
          <w:sz w:val="24"/>
          <w:szCs w:val="24"/>
        </w:rPr>
        <w:t xml:space="preserve"> algún miembro del Equipo Directivo.</w:t>
      </w:r>
      <w:r w:rsidR="003D1188" w:rsidRPr="000F5D73">
        <w:rPr>
          <w:sz w:val="24"/>
          <w:szCs w:val="24"/>
        </w:rPr>
        <w:t xml:space="preserve"> </w:t>
      </w:r>
      <w:r w:rsidR="000A164E" w:rsidRPr="000F5D73">
        <w:rPr>
          <w:sz w:val="24"/>
          <w:szCs w:val="24"/>
        </w:rPr>
        <w:t>El registro del alumnado expulsado del aula se hará por parte del profesorado de guardia a través de la carpeta compartida de Drive llamada “Claustro”. En dicha carpeta, dentro del curso correspondiente, en una carpeta llamada “Convivencia” se encontrará un registro de alumnado expulsado del aula por nivel</w:t>
      </w:r>
      <w:r w:rsidR="005E2F50" w:rsidRPr="000F5D73">
        <w:rPr>
          <w:sz w:val="24"/>
          <w:szCs w:val="24"/>
        </w:rPr>
        <w:t xml:space="preserve">. En </w:t>
      </w:r>
      <w:r w:rsidR="000A164E" w:rsidRPr="000F5D73">
        <w:rPr>
          <w:sz w:val="24"/>
          <w:szCs w:val="24"/>
        </w:rPr>
        <w:t>el aula de convivencia se encontrará  una carpeta física donde habrá</w:t>
      </w:r>
      <w:r w:rsidR="005E2F50" w:rsidRPr="000F5D73">
        <w:rPr>
          <w:sz w:val="24"/>
          <w:szCs w:val="24"/>
        </w:rPr>
        <w:t xml:space="preserve"> una funda con la ficha de reflexión y de compromiso elaborada por jefatura de estudios para ser cumplimentada por el alumnado expulsado con la colaboración del profesorado de guardia. Dicha ficha no sustituye a la tarea encomendada por el </w:t>
      </w:r>
      <w:r w:rsidR="000A164E" w:rsidRPr="000F5D73">
        <w:rPr>
          <w:sz w:val="24"/>
          <w:szCs w:val="24"/>
        </w:rPr>
        <w:t>profesorado que expulsa. L</w:t>
      </w:r>
      <w:r w:rsidR="005E2F50" w:rsidRPr="000F5D73">
        <w:rPr>
          <w:sz w:val="24"/>
          <w:szCs w:val="24"/>
        </w:rPr>
        <w:t>as fichas rellenas por el alumnado</w:t>
      </w:r>
      <w:r w:rsidR="000A164E" w:rsidRPr="000F5D73">
        <w:rPr>
          <w:sz w:val="24"/>
          <w:szCs w:val="24"/>
        </w:rPr>
        <w:t xml:space="preserve"> </w:t>
      </w:r>
      <w:r w:rsidR="005E2F50" w:rsidRPr="000F5D73">
        <w:rPr>
          <w:sz w:val="24"/>
          <w:szCs w:val="24"/>
        </w:rPr>
        <w:t>serán depositadas en la funda de la tutoría correspondiente (a modo de buzón), para que así los tutores dispongan de dicha información de una forma rápida y eficaz.</w:t>
      </w:r>
    </w:p>
    <w:p w:rsidR="0011771E" w:rsidRPr="000F5D73" w:rsidRDefault="0011771E" w:rsidP="007124D0">
      <w:pPr>
        <w:suppressAutoHyphens/>
        <w:ind w:firstLine="567"/>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 xml:space="preserve">A la mayor brevedad posible, el profesorado que expulse a un alumno </w:t>
      </w:r>
      <w:r w:rsidR="00C83EB3" w:rsidRPr="000F5D73">
        <w:rPr>
          <w:sz w:val="24"/>
          <w:szCs w:val="24"/>
        </w:rPr>
        <w:t xml:space="preserve">o alumna </w:t>
      </w:r>
      <w:r w:rsidRPr="000F5D73">
        <w:rPr>
          <w:sz w:val="24"/>
          <w:szCs w:val="24"/>
        </w:rPr>
        <w:t xml:space="preserve">de un aula deberá </w:t>
      </w:r>
      <w:r w:rsidR="003D1188" w:rsidRPr="000F5D73">
        <w:rPr>
          <w:sz w:val="24"/>
          <w:szCs w:val="24"/>
        </w:rPr>
        <w:t>comunicar a sus representantes legales dicha amonestación</w:t>
      </w:r>
      <w:r w:rsidR="006A691B" w:rsidRPr="000F5D73">
        <w:rPr>
          <w:sz w:val="24"/>
          <w:szCs w:val="24"/>
        </w:rPr>
        <w:t xml:space="preserve"> (tal y como queda reflejado en el Plan de Convivencia al final del apartado 3.3.2.)</w:t>
      </w:r>
      <w:r w:rsidR="00EA04E3" w:rsidRPr="000F5D73">
        <w:rPr>
          <w:sz w:val="24"/>
          <w:szCs w:val="24"/>
        </w:rPr>
        <w:t xml:space="preserve"> y tomará las medidas oportunas</w:t>
      </w:r>
      <w:r w:rsidRPr="000F5D73">
        <w:rPr>
          <w:sz w:val="24"/>
          <w:szCs w:val="24"/>
        </w:rPr>
        <w:t>.</w:t>
      </w:r>
      <w:r w:rsidR="00EA04E3" w:rsidRPr="000F5D73">
        <w:rPr>
          <w:sz w:val="24"/>
          <w:szCs w:val="24"/>
        </w:rPr>
        <w:t xml:space="preserve"> </w:t>
      </w:r>
      <w:r w:rsidRPr="000F5D73">
        <w:rPr>
          <w:sz w:val="24"/>
          <w:szCs w:val="24"/>
        </w:rPr>
        <w:t xml:space="preserve"> Se actuará de la misma manera cuando se amoneste a un alumno </w:t>
      </w:r>
      <w:r w:rsidR="00C83EB3" w:rsidRPr="000F5D73">
        <w:rPr>
          <w:sz w:val="24"/>
          <w:szCs w:val="24"/>
        </w:rPr>
        <w:t>o alumna</w:t>
      </w:r>
      <w:r w:rsidR="003D1188" w:rsidRPr="000F5D73">
        <w:rPr>
          <w:sz w:val="24"/>
          <w:szCs w:val="24"/>
        </w:rPr>
        <w:t>,</w:t>
      </w:r>
      <w:r w:rsidR="00B81B90" w:rsidRPr="000F5D73">
        <w:rPr>
          <w:sz w:val="24"/>
          <w:szCs w:val="24"/>
        </w:rPr>
        <w:t xml:space="preserve"> </w:t>
      </w:r>
      <w:r w:rsidRPr="000F5D73">
        <w:rPr>
          <w:sz w:val="24"/>
          <w:szCs w:val="24"/>
        </w:rPr>
        <w:t>aunque no se le expulse del aula.</w:t>
      </w:r>
    </w:p>
    <w:p w:rsidR="00282223" w:rsidRPr="000F5D73" w:rsidRDefault="00282223" w:rsidP="007124D0">
      <w:pPr>
        <w:suppressAutoHyphens/>
        <w:ind w:firstLine="567"/>
        <w:jc w:val="both"/>
        <w:rPr>
          <w:sz w:val="24"/>
          <w:szCs w:val="24"/>
        </w:rPr>
      </w:pPr>
    </w:p>
    <w:p w:rsidR="00374BFD" w:rsidRPr="000F5D73" w:rsidRDefault="00374BFD" w:rsidP="007124D0">
      <w:pPr>
        <w:suppressAutoHyphens/>
        <w:jc w:val="both"/>
        <w:rPr>
          <w:sz w:val="24"/>
          <w:szCs w:val="24"/>
        </w:rPr>
      </w:pPr>
    </w:p>
    <w:p w:rsidR="003E2EC2" w:rsidRPr="000F5D73" w:rsidRDefault="00C83EB3" w:rsidP="007124D0">
      <w:pPr>
        <w:suppressAutoHyphens/>
        <w:ind w:firstLine="567"/>
        <w:jc w:val="both"/>
        <w:rPr>
          <w:sz w:val="24"/>
          <w:szCs w:val="24"/>
        </w:rPr>
      </w:pPr>
      <w:r w:rsidRPr="000F5D73">
        <w:rPr>
          <w:sz w:val="24"/>
          <w:szCs w:val="24"/>
        </w:rPr>
        <w:t>El Profesorado</w:t>
      </w:r>
      <w:r w:rsidR="00374BFD" w:rsidRPr="000F5D73">
        <w:rPr>
          <w:sz w:val="24"/>
          <w:szCs w:val="24"/>
        </w:rPr>
        <w:t xml:space="preserve"> de</w:t>
      </w:r>
      <w:r w:rsidRPr="000F5D73">
        <w:rPr>
          <w:sz w:val="24"/>
          <w:szCs w:val="24"/>
        </w:rPr>
        <w:t xml:space="preserve"> Guardia de Recreo </w:t>
      </w:r>
      <w:r w:rsidR="003E2EC2" w:rsidRPr="000F5D73">
        <w:rPr>
          <w:sz w:val="24"/>
          <w:szCs w:val="24"/>
        </w:rPr>
        <w:t xml:space="preserve">(6 </w:t>
      </w:r>
      <w:r w:rsidR="00F95E01" w:rsidRPr="000F5D73">
        <w:rPr>
          <w:sz w:val="24"/>
          <w:szCs w:val="24"/>
        </w:rPr>
        <w:t xml:space="preserve">o 7 </w:t>
      </w:r>
      <w:r w:rsidR="003E2EC2" w:rsidRPr="000F5D73">
        <w:rPr>
          <w:sz w:val="24"/>
          <w:szCs w:val="24"/>
        </w:rPr>
        <w:t>personas)</w:t>
      </w:r>
      <w:r w:rsidR="00B81B90" w:rsidRPr="000F5D73">
        <w:rPr>
          <w:sz w:val="24"/>
          <w:szCs w:val="24"/>
        </w:rPr>
        <w:t xml:space="preserve"> </w:t>
      </w:r>
      <w:r w:rsidRPr="000F5D73">
        <w:rPr>
          <w:sz w:val="24"/>
          <w:szCs w:val="24"/>
        </w:rPr>
        <w:t>se repartirá</w:t>
      </w:r>
      <w:r w:rsidR="00374BFD" w:rsidRPr="000F5D73">
        <w:rPr>
          <w:sz w:val="24"/>
          <w:szCs w:val="24"/>
        </w:rPr>
        <w:t xml:space="preserve"> el espacio por sector</w:t>
      </w:r>
      <w:r w:rsidR="00B77130" w:rsidRPr="000F5D73">
        <w:rPr>
          <w:sz w:val="24"/>
          <w:szCs w:val="24"/>
        </w:rPr>
        <w:t>es</w:t>
      </w:r>
      <w:r w:rsidR="003E2EC2" w:rsidRPr="000F5D73">
        <w:rPr>
          <w:sz w:val="24"/>
          <w:szCs w:val="24"/>
        </w:rPr>
        <w:t xml:space="preserve"> y estarán presentes el tiempo de duración de cada recreo</w:t>
      </w:r>
      <w:r w:rsidR="001F18DB" w:rsidRPr="000F5D73">
        <w:rPr>
          <w:sz w:val="24"/>
          <w:szCs w:val="24"/>
        </w:rPr>
        <w:t xml:space="preserve"> según el cuadrante que estará en la Sala de Profesores</w:t>
      </w:r>
      <w:r w:rsidR="003E2EC2" w:rsidRPr="000F5D73">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4850"/>
      </w:tblGrid>
      <w:tr w:rsidR="003E2EC2" w:rsidRPr="000F5D73" w:rsidTr="003E2EC2">
        <w:trPr>
          <w:jc w:val="center"/>
        </w:trPr>
        <w:tc>
          <w:tcPr>
            <w:tcW w:w="0" w:type="auto"/>
          </w:tcPr>
          <w:p w:rsidR="003E2EC2" w:rsidRPr="000F5D73" w:rsidRDefault="003E2EC2" w:rsidP="008B7CE4">
            <w:pPr>
              <w:jc w:val="center"/>
              <w:rPr>
                <w:sz w:val="24"/>
                <w:szCs w:val="24"/>
              </w:rPr>
            </w:pPr>
          </w:p>
        </w:tc>
        <w:tc>
          <w:tcPr>
            <w:tcW w:w="0" w:type="auto"/>
            <w:shd w:val="clear" w:color="auto" w:fill="FF0000"/>
          </w:tcPr>
          <w:p w:rsidR="003E2EC2" w:rsidRPr="000F5D73" w:rsidRDefault="003E2EC2" w:rsidP="008B7CE4">
            <w:pPr>
              <w:jc w:val="center"/>
              <w:rPr>
                <w:color w:val="FFFFFF"/>
                <w:sz w:val="24"/>
                <w:szCs w:val="24"/>
              </w:rPr>
            </w:pPr>
            <w:r w:rsidRPr="000F5D73">
              <w:rPr>
                <w:color w:val="FFFFFF"/>
                <w:sz w:val="24"/>
                <w:szCs w:val="24"/>
              </w:rPr>
              <w:t>ZONA DE VIGILANCIA</w:t>
            </w:r>
          </w:p>
        </w:tc>
      </w:tr>
      <w:tr w:rsidR="00540734" w:rsidRPr="000F5D73" w:rsidTr="003E2EC2">
        <w:trPr>
          <w:jc w:val="center"/>
        </w:trPr>
        <w:tc>
          <w:tcPr>
            <w:tcW w:w="0" w:type="auto"/>
          </w:tcPr>
          <w:p w:rsidR="00540734" w:rsidRPr="000F5D73" w:rsidRDefault="00540734" w:rsidP="00540734">
            <w:pPr>
              <w:jc w:val="center"/>
              <w:rPr>
                <w:sz w:val="24"/>
                <w:szCs w:val="24"/>
              </w:rPr>
            </w:pPr>
            <w:r w:rsidRPr="000F5D73">
              <w:rPr>
                <w:sz w:val="24"/>
                <w:szCs w:val="24"/>
              </w:rPr>
              <w:t>PUESTO 1</w:t>
            </w:r>
          </w:p>
        </w:tc>
        <w:tc>
          <w:tcPr>
            <w:tcW w:w="0" w:type="auto"/>
            <w:shd w:val="clear" w:color="auto" w:fill="auto"/>
          </w:tcPr>
          <w:p w:rsidR="00540734" w:rsidRPr="000F5D73" w:rsidRDefault="00540734" w:rsidP="00540734">
            <w:pPr>
              <w:jc w:val="center"/>
              <w:rPr>
                <w:sz w:val="24"/>
                <w:szCs w:val="24"/>
              </w:rPr>
            </w:pPr>
            <w:r w:rsidRPr="000F5D73">
              <w:rPr>
                <w:sz w:val="24"/>
                <w:szCs w:val="24"/>
              </w:rPr>
              <w:t>PUERTA SALIDA Y ASEOS MÚSICA</w:t>
            </w:r>
          </w:p>
        </w:tc>
      </w:tr>
      <w:tr w:rsidR="00540734" w:rsidRPr="000F5D73" w:rsidTr="003E2EC2">
        <w:trPr>
          <w:trHeight w:val="315"/>
          <w:jc w:val="center"/>
        </w:trPr>
        <w:tc>
          <w:tcPr>
            <w:tcW w:w="0" w:type="auto"/>
          </w:tcPr>
          <w:p w:rsidR="00540734" w:rsidRPr="000F5D73" w:rsidRDefault="00540734" w:rsidP="00540734">
            <w:pPr>
              <w:jc w:val="center"/>
              <w:rPr>
                <w:sz w:val="24"/>
                <w:szCs w:val="24"/>
              </w:rPr>
            </w:pPr>
            <w:r w:rsidRPr="000F5D73">
              <w:rPr>
                <w:sz w:val="24"/>
                <w:szCs w:val="24"/>
              </w:rPr>
              <w:t>PUESTO 2</w:t>
            </w:r>
          </w:p>
        </w:tc>
        <w:tc>
          <w:tcPr>
            <w:tcW w:w="0" w:type="auto"/>
          </w:tcPr>
          <w:p w:rsidR="00540734" w:rsidRPr="000F5D73" w:rsidRDefault="00540734" w:rsidP="00991195">
            <w:pPr>
              <w:jc w:val="center"/>
              <w:rPr>
                <w:sz w:val="24"/>
                <w:szCs w:val="24"/>
              </w:rPr>
            </w:pPr>
            <w:r w:rsidRPr="000F5D73">
              <w:rPr>
                <w:sz w:val="24"/>
                <w:szCs w:val="24"/>
              </w:rPr>
              <w:t xml:space="preserve">ZONA FUENTE </w:t>
            </w:r>
            <w:r w:rsidR="00991195" w:rsidRPr="000F5D73">
              <w:rPr>
                <w:sz w:val="24"/>
                <w:szCs w:val="24"/>
              </w:rPr>
              <w:t>HASTA CENTRO DE PISTA</w:t>
            </w:r>
          </w:p>
        </w:tc>
      </w:tr>
      <w:tr w:rsidR="00540734" w:rsidRPr="000F5D73" w:rsidTr="003E2EC2">
        <w:trPr>
          <w:trHeight w:val="360"/>
          <w:jc w:val="center"/>
        </w:trPr>
        <w:tc>
          <w:tcPr>
            <w:tcW w:w="0" w:type="auto"/>
          </w:tcPr>
          <w:p w:rsidR="00540734" w:rsidRPr="000F5D73" w:rsidRDefault="00540734" w:rsidP="00540734">
            <w:pPr>
              <w:jc w:val="center"/>
              <w:rPr>
                <w:sz w:val="24"/>
                <w:szCs w:val="24"/>
              </w:rPr>
            </w:pPr>
            <w:r w:rsidRPr="000F5D73">
              <w:rPr>
                <w:sz w:val="24"/>
                <w:szCs w:val="24"/>
              </w:rPr>
              <w:t>PUESTO 3</w:t>
            </w:r>
          </w:p>
        </w:tc>
        <w:tc>
          <w:tcPr>
            <w:tcW w:w="0" w:type="auto"/>
          </w:tcPr>
          <w:p w:rsidR="00540734" w:rsidRPr="000F5D73" w:rsidRDefault="00991195" w:rsidP="00540734">
            <w:pPr>
              <w:jc w:val="center"/>
              <w:rPr>
                <w:sz w:val="24"/>
                <w:szCs w:val="24"/>
              </w:rPr>
            </w:pPr>
            <w:r w:rsidRPr="000F5D73">
              <w:rPr>
                <w:sz w:val="24"/>
                <w:szCs w:val="24"/>
              </w:rPr>
              <w:t>FONDO</w:t>
            </w:r>
            <w:r w:rsidR="00540734" w:rsidRPr="000F5D73">
              <w:rPr>
                <w:sz w:val="24"/>
                <w:szCs w:val="24"/>
              </w:rPr>
              <w:t xml:space="preserve"> PISTA DE FÚTBOL</w:t>
            </w:r>
            <w:r w:rsidRPr="000F5D73">
              <w:rPr>
                <w:sz w:val="24"/>
                <w:szCs w:val="24"/>
              </w:rPr>
              <w:t xml:space="preserve"> Y ARBOLADO</w:t>
            </w:r>
          </w:p>
        </w:tc>
      </w:tr>
      <w:tr w:rsidR="00991195" w:rsidRPr="000F5D73" w:rsidTr="003E2EC2">
        <w:trPr>
          <w:trHeight w:val="300"/>
          <w:jc w:val="center"/>
        </w:trPr>
        <w:tc>
          <w:tcPr>
            <w:tcW w:w="0" w:type="auto"/>
          </w:tcPr>
          <w:p w:rsidR="00991195" w:rsidRPr="000F5D73" w:rsidRDefault="00991195" w:rsidP="00991195">
            <w:pPr>
              <w:jc w:val="center"/>
              <w:rPr>
                <w:sz w:val="24"/>
                <w:szCs w:val="24"/>
              </w:rPr>
            </w:pPr>
            <w:r w:rsidRPr="000F5D73">
              <w:rPr>
                <w:sz w:val="24"/>
                <w:szCs w:val="24"/>
              </w:rPr>
              <w:t>PUESTO 4</w:t>
            </w:r>
          </w:p>
        </w:tc>
        <w:tc>
          <w:tcPr>
            <w:tcW w:w="0" w:type="auto"/>
          </w:tcPr>
          <w:p w:rsidR="00991195" w:rsidRPr="000F5D73" w:rsidRDefault="00991195" w:rsidP="00991195">
            <w:pPr>
              <w:jc w:val="center"/>
              <w:rPr>
                <w:sz w:val="24"/>
                <w:szCs w:val="24"/>
              </w:rPr>
            </w:pPr>
            <w:r w:rsidRPr="000F5D73">
              <w:rPr>
                <w:sz w:val="24"/>
                <w:szCs w:val="24"/>
              </w:rPr>
              <w:t>ASEOS ANEXO</w:t>
            </w:r>
          </w:p>
        </w:tc>
      </w:tr>
      <w:tr w:rsidR="00991195" w:rsidRPr="000F5D73" w:rsidTr="003E2EC2">
        <w:trPr>
          <w:jc w:val="center"/>
        </w:trPr>
        <w:tc>
          <w:tcPr>
            <w:tcW w:w="0" w:type="auto"/>
          </w:tcPr>
          <w:p w:rsidR="00991195" w:rsidRPr="000F5D73" w:rsidRDefault="00991195" w:rsidP="00991195">
            <w:pPr>
              <w:jc w:val="center"/>
              <w:rPr>
                <w:sz w:val="24"/>
                <w:szCs w:val="24"/>
              </w:rPr>
            </w:pPr>
            <w:r w:rsidRPr="000F5D73">
              <w:rPr>
                <w:sz w:val="24"/>
                <w:szCs w:val="24"/>
              </w:rPr>
              <w:t>PUESTO 5</w:t>
            </w:r>
          </w:p>
        </w:tc>
        <w:tc>
          <w:tcPr>
            <w:tcW w:w="0" w:type="auto"/>
          </w:tcPr>
          <w:p w:rsidR="00991195" w:rsidRPr="000F5D73" w:rsidRDefault="00991195" w:rsidP="00991195">
            <w:pPr>
              <w:jc w:val="center"/>
              <w:rPr>
                <w:sz w:val="24"/>
                <w:szCs w:val="24"/>
              </w:rPr>
            </w:pPr>
            <w:r w:rsidRPr="000F5D73">
              <w:rPr>
                <w:sz w:val="24"/>
                <w:szCs w:val="24"/>
              </w:rPr>
              <w:t>CENTRO PISTA BALONCESTO</w:t>
            </w:r>
          </w:p>
        </w:tc>
      </w:tr>
      <w:tr w:rsidR="00991195" w:rsidRPr="000F5D73" w:rsidTr="003E2EC2">
        <w:trPr>
          <w:jc w:val="center"/>
        </w:trPr>
        <w:tc>
          <w:tcPr>
            <w:tcW w:w="0" w:type="auto"/>
          </w:tcPr>
          <w:p w:rsidR="00991195" w:rsidRPr="000F5D73" w:rsidRDefault="00991195" w:rsidP="00991195">
            <w:pPr>
              <w:jc w:val="center"/>
              <w:rPr>
                <w:sz w:val="24"/>
                <w:szCs w:val="24"/>
              </w:rPr>
            </w:pPr>
            <w:r w:rsidRPr="000F5D73">
              <w:rPr>
                <w:sz w:val="24"/>
                <w:szCs w:val="24"/>
              </w:rPr>
              <w:t>PUESTO 6</w:t>
            </w:r>
          </w:p>
        </w:tc>
        <w:tc>
          <w:tcPr>
            <w:tcW w:w="0" w:type="auto"/>
          </w:tcPr>
          <w:p w:rsidR="00991195" w:rsidRPr="000F5D73" w:rsidRDefault="00991195" w:rsidP="00991195">
            <w:pPr>
              <w:jc w:val="center"/>
              <w:rPr>
                <w:sz w:val="24"/>
                <w:szCs w:val="24"/>
              </w:rPr>
            </w:pPr>
            <w:r w:rsidRPr="000F5D73">
              <w:rPr>
                <w:sz w:val="24"/>
                <w:szCs w:val="24"/>
              </w:rPr>
              <w:t>FINAL PISTAS BALONCESTO</w:t>
            </w:r>
          </w:p>
        </w:tc>
      </w:tr>
      <w:tr w:rsidR="00540734" w:rsidRPr="000F5D73" w:rsidTr="003E2EC2">
        <w:trPr>
          <w:jc w:val="center"/>
        </w:trPr>
        <w:tc>
          <w:tcPr>
            <w:tcW w:w="0" w:type="auto"/>
          </w:tcPr>
          <w:p w:rsidR="00540734" w:rsidRPr="000F5D73" w:rsidRDefault="00540734" w:rsidP="00540734">
            <w:pPr>
              <w:jc w:val="center"/>
              <w:rPr>
                <w:sz w:val="24"/>
                <w:szCs w:val="24"/>
              </w:rPr>
            </w:pPr>
            <w:r w:rsidRPr="000F5D73">
              <w:rPr>
                <w:sz w:val="24"/>
                <w:szCs w:val="24"/>
              </w:rPr>
              <w:t>PUESTO 7</w:t>
            </w:r>
          </w:p>
        </w:tc>
        <w:tc>
          <w:tcPr>
            <w:tcW w:w="0" w:type="auto"/>
          </w:tcPr>
          <w:p w:rsidR="00540734" w:rsidRPr="000F5D73" w:rsidRDefault="00991195" w:rsidP="00540734">
            <w:pPr>
              <w:jc w:val="center"/>
              <w:rPr>
                <w:sz w:val="24"/>
                <w:szCs w:val="24"/>
              </w:rPr>
            </w:pPr>
            <w:r w:rsidRPr="000F5D73">
              <w:rPr>
                <w:sz w:val="24"/>
                <w:szCs w:val="24"/>
              </w:rPr>
              <w:t>INTERIOR DEL CENTRO</w:t>
            </w:r>
          </w:p>
        </w:tc>
      </w:tr>
    </w:tbl>
    <w:p w:rsidR="003E2EC2" w:rsidRPr="000F5D73" w:rsidRDefault="003E2EC2" w:rsidP="007124D0">
      <w:pPr>
        <w:suppressAutoHyphens/>
        <w:ind w:firstLine="567"/>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 xml:space="preserve">El profesor </w:t>
      </w:r>
      <w:r w:rsidR="009F76D3" w:rsidRPr="000F5D73">
        <w:rPr>
          <w:sz w:val="24"/>
          <w:szCs w:val="24"/>
        </w:rPr>
        <w:t xml:space="preserve">o profesora </w:t>
      </w:r>
      <w:r w:rsidRPr="000F5D73">
        <w:rPr>
          <w:sz w:val="24"/>
          <w:szCs w:val="24"/>
        </w:rPr>
        <w:t xml:space="preserve">que salga antes abrirá las </w:t>
      </w:r>
      <w:r w:rsidR="00F17BE7" w:rsidRPr="000F5D73">
        <w:rPr>
          <w:sz w:val="24"/>
          <w:szCs w:val="24"/>
        </w:rPr>
        <w:t xml:space="preserve">2 </w:t>
      </w:r>
      <w:r w:rsidRPr="000F5D73">
        <w:rPr>
          <w:sz w:val="24"/>
          <w:szCs w:val="24"/>
        </w:rPr>
        <w:t>puertas para evitar aglomeraciones del alumnado. Al término del recreo, el profesorado responsa</w:t>
      </w:r>
      <w:r w:rsidR="00A70709" w:rsidRPr="000F5D73">
        <w:rPr>
          <w:sz w:val="24"/>
          <w:szCs w:val="24"/>
        </w:rPr>
        <w:t>ble de la puerta de salida</w:t>
      </w:r>
      <w:r w:rsidRPr="000F5D73">
        <w:rPr>
          <w:sz w:val="24"/>
          <w:szCs w:val="24"/>
        </w:rPr>
        <w:t xml:space="preserve"> volverá a realizar esta operación permaneciendo en su puesto para controlar la adecuada entrada del alumnado. El profesorado de guardia de recreo no ingresará en el edificio hasta asegurarse de la completa entrada del alumnado.</w:t>
      </w:r>
    </w:p>
    <w:p w:rsidR="007E6E3F" w:rsidRPr="000F5D73" w:rsidRDefault="007E6E3F" w:rsidP="007124D0">
      <w:pPr>
        <w:suppressAutoHyphens/>
        <w:ind w:firstLine="567"/>
        <w:jc w:val="both"/>
        <w:rPr>
          <w:sz w:val="24"/>
          <w:szCs w:val="24"/>
        </w:rPr>
      </w:pPr>
      <w:r w:rsidRPr="000F5D73">
        <w:rPr>
          <w:sz w:val="24"/>
          <w:szCs w:val="24"/>
        </w:rPr>
        <w:t>El profesor/a correspondiente al puesto nº 7 se asegurará que todas las aulas del centro quedan vacías y controlará la zona de la máquina expendedora y el alumnado que entra o sale del centro. En caso de faltar la persona encargada de la biblioteca, será esta persona la que vigile la biblioteca.</w:t>
      </w:r>
    </w:p>
    <w:p w:rsidR="00F95E01" w:rsidRPr="000F5D73" w:rsidRDefault="00F95E01" w:rsidP="00F95E01">
      <w:pPr>
        <w:suppressAutoHyphens/>
        <w:jc w:val="both"/>
        <w:rPr>
          <w:sz w:val="24"/>
          <w:szCs w:val="24"/>
        </w:rPr>
      </w:pPr>
    </w:p>
    <w:p w:rsidR="007A58A8" w:rsidRPr="000F5D73" w:rsidRDefault="007A58A8" w:rsidP="007124D0">
      <w:pPr>
        <w:suppressAutoHyphens/>
        <w:ind w:firstLine="567"/>
        <w:jc w:val="both"/>
        <w:rPr>
          <w:sz w:val="24"/>
          <w:szCs w:val="24"/>
        </w:rPr>
      </w:pPr>
      <w:r w:rsidRPr="000F5D73">
        <w:rPr>
          <w:sz w:val="24"/>
          <w:szCs w:val="24"/>
        </w:rPr>
        <w:t xml:space="preserve">Si faltase la persona a la que le corresponde el puesto 1, quien tenga en ese momento el puesto </w:t>
      </w:r>
      <w:r w:rsidR="003E2EC2" w:rsidRPr="000F5D73">
        <w:rPr>
          <w:sz w:val="24"/>
          <w:szCs w:val="24"/>
        </w:rPr>
        <w:t>2</w:t>
      </w:r>
      <w:r w:rsidRPr="000F5D73">
        <w:rPr>
          <w:sz w:val="24"/>
          <w:szCs w:val="24"/>
        </w:rPr>
        <w:t xml:space="preserve"> se hará cargo de ambos y viceversa. Si faltase </w:t>
      </w:r>
      <w:r w:rsidR="00D863D8" w:rsidRPr="000F5D73">
        <w:rPr>
          <w:sz w:val="24"/>
          <w:szCs w:val="24"/>
        </w:rPr>
        <w:t xml:space="preserve">una de </w:t>
      </w:r>
      <w:r w:rsidRPr="000F5D73">
        <w:rPr>
          <w:sz w:val="24"/>
          <w:szCs w:val="24"/>
        </w:rPr>
        <w:t>la</w:t>
      </w:r>
      <w:r w:rsidR="00D863D8" w:rsidRPr="000F5D73">
        <w:rPr>
          <w:sz w:val="24"/>
          <w:szCs w:val="24"/>
        </w:rPr>
        <w:t>s</w:t>
      </w:r>
      <w:r w:rsidRPr="000F5D73">
        <w:rPr>
          <w:sz w:val="24"/>
          <w:szCs w:val="24"/>
        </w:rPr>
        <w:t xml:space="preserve"> persona</w:t>
      </w:r>
      <w:r w:rsidR="00D863D8" w:rsidRPr="000F5D73">
        <w:rPr>
          <w:sz w:val="24"/>
          <w:szCs w:val="24"/>
        </w:rPr>
        <w:t>s</w:t>
      </w:r>
      <w:r w:rsidRPr="000F5D73">
        <w:rPr>
          <w:sz w:val="24"/>
          <w:szCs w:val="24"/>
        </w:rPr>
        <w:t xml:space="preserve"> a l</w:t>
      </w:r>
      <w:r w:rsidR="003E2EC2" w:rsidRPr="000F5D73">
        <w:rPr>
          <w:sz w:val="24"/>
          <w:szCs w:val="24"/>
        </w:rPr>
        <w:t>a</w:t>
      </w:r>
      <w:r w:rsidR="00D863D8" w:rsidRPr="000F5D73">
        <w:rPr>
          <w:sz w:val="24"/>
          <w:szCs w:val="24"/>
        </w:rPr>
        <w:t>s</w:t>
      </w:r>
      <w:r w:rsidR="003E2EC2" w:rsidRPr="000F5D73">
        <w:rPr>
          <w:sz w:val="24"/>
          <w:szCs w:val="24"/>
        </w:rPr>
        <w:t xml:space="preserve"> que </w:t>
      </w:r>
      <w:proofErr w:type="gramStart"/>
      <w:r w:rsidR="003E2EC2" w:rsidRPr="000F5D73">
        <w:rPr>
          <w:sz w:val="24"/>
          <w:szCs w:val="24"/>
        </w:rPr>
        <w:t>le</w:t>
      </w:r>
      <w:proofErr w:type="gramEnd"/>
      <w:r w:rsidR="003E2EC2" w:rsidRPr="000F5D73">
        <w:rPr>
          <w:sz w:val="24"/>
          <w:szCs w:val="24"/>
        </w:rPr>
        <w:t xml:space="preserve"> corresponde</w:t>
      </w:r>
      <w:r w:rsidR="00D863D8" w:rsidRPr="000F5D73">
        <w:rPr>
          <w:sz w:val="24"/>
          <w:szCs w:val="24"/>
        </w:rPr>
        <w:t>n</w:t>
      </w:r>
      <w:r w:rsidR="003E2EC2" w:rsidRPr="000F5D73">
        <w:rPr>
          <w:sz w:val="24"/>
          <w:szCs w:val="24"/>
        </w:rPr>
        <w:t xml:space="preserve"> </w:t>
      </w:r>
      <w:r w:rsidR="00D863D8" w:rsidRPr="000F5D73">
        <w:rPr>
          <w:sz w:val="24"/>
          <w:szCs w:val="24"/>
        </w:rPr>
        <w:t>los</w:t>
      </w:r>
      <w:r w:rsidR="003E2EC2" w:rsidRPr="000F5D73">
        <w:rPr>
          <w:sz w:val="24"/>
          <w:szCs w:val="24"/>
        </w:rPr>
        <w:t xml:space="preserve"> puesto</w:t>
      </w:r>
      <w:r w:rsidR="00D863D8" w:rsidRPr="000F5D73">
        <w:rPr>
          <w:sz w:val="24"/>
          <w:szCs w:val="24"/>
        </w:rPr>
        <w:t>s</w:t>
      </w:r>
      <w:r w:rsidR="007E6E3F" w:rsidRPr="000F5D73">
        <w:rPr>
          <w:sz w:val="24"/>
          <w:szCs w:val="24"/>
        </w:rPr>
        <w:t xml:space="preserve"> 4 y 5</w:t>
      </w:r>
      <w:r w:rsidRPr="000F5D73">
        <w:rPr>
          <w:sz w:val="24"/>
          <w:szCs w:val="24"/>
        </w:rPr>
        <w:t xml:space="preserve">, </w:t>
      </w:r>
      <w:r w:rsidR="00D863D8" w:rsidRPr="000F5D73">
        <w:rPr>
          <w:sz w:val="24"/>
          <w:szCs w:val="24"/>
        </w:rPr>
        <w:t xml:space="preserve">la otra persona se ocupará de controlar toda la pista de fútbol. Igualmente pasa con las personas de los puestos </w:t>
      </w:r>
      <w:r w:rsidR="007E6E3F" w:rsidRPr="000F5D73">
        <w:rPr>
          <w:sz w:val="24"/>
          <w:szCs w:val="24"/>
        </w:rPr>
        <w:t>5 y 6</w:t>
      </w:r>
      <w:r w:rsidR="003E2EC2" w:rsidRPr="000F5D73">
        <w:rPr>
          <w:sz w:val="24"/>
          <w:szCs w:val="24"/>
        </w:rPr>
        <w:t xml:space="preserve">. </w:t>
      </w:r>
    </w:p>
    <w:p w:rsidR="00A70709" w:rsidRPr="000F5D73" w:rsidRDefault="00A70709" w:rsidP="007124D0">
      <w:pPr>
        <w:suppressAutoHyphens/>
        <w:jc w:val="both"/>
        <w:rPr>
          <w:sz w:val="24"/>
          <w:szCs w:val="24"/>
        </w:rPr>
      </w:pPr>
    </w:p>
    <w:p w:rsidR="00A70709" w:rsidRPr="000F5D73" w:rsidRDefault="00A70709" w:rsidP="007124D0">
      <w:pPr>
        <w:suppressAutoHyphens/>
        <w:jc w:val="both"/>
        <w:rPr>
          <w:sz w:val="24"/>
          <w:szCs w:val="24"/>
        </w:rPr>
      </w:pPr>
      <w:r w:rsidRPr="000F5D73">
        <w:rPr>
          <w:sz w:val="24"/>
          <w:szCs w:val="24"/>
        </w:rPr>
        <w:t>Durante los recreos:</w:t>
      </w:r>
    </w:p>
    <w:p w:rsidR="00A70709" w:rsidRPr="000F5D73" w:rsidRDefault="00A70709" w:rsidP="003B0636">
      <w:pPr>
        <w:pStyle w:val="Prrafodelista"/>
        <w:numPr>
          <w:ilvl w:val="0"/>
          <w:numId w:val="74"/>
        </w:numPr>
        <w:suppressAutoHyphens/>
        <w:jc w:val="both"/>
        <w:rPr>
          <w:sz w:val="24"/>
          <w:szCs w:val="24"/>
        </w:rPr>
      </w:pPr>
      <w:r w:rsidRPr="000F5D73">
        <w:rPr>
          <w:sz w:val="24"/>
          <w:szCs w:val="24"/>
        </w:rPr>
        <w:t xml:space="preserve">El alumnado no se puede quedar trabajando en clase ni en ningún aula específica, salvo que esté acompañado por un miembro del profesorado. </w:t>
      </w:r>
    </w:p>
    <w:p w:rsidR="003A4D2B" w:rsidRPr="000F5D73" w:rsidRDefault="003A4D2B" w:rsidP="003B0636">
      <w:pPr>
        <w:pStyle w:val="Prrafodelista"/>
        <w:numPr>
          <w:ilvl w:val="0"/>
          <w:numId w:val="74"/>
        </w:numPr>
        <w:suppressAutoHyphens/>
        <w:jc w:val="both"/>
        <w:rPr>
          <w:sz w:val="24"/>
          <w:szCs w:val="24"/>
        </w:rPr>
      </w:pPr>
      <w:r w:rsidRPr="000F5D73">
        <w:rPr>
          <w:sz w:val="24"/>
          <w:szCs w:val="24"/>
        </w:rPr>
        <w:t>No se puede utilizar la pista cubierta, a no ser que el alumnado esté acompañado por un miembro del profesorado (que no será ninguno de los que en ese momento tenga guardia de recreo).</w:t>
      </w:r>
    </w:p>
    <w:p w:rsidR="00A70709" w:rsidRPr="000F5D73" w:rsidRDefault="00A70709" w:rsidP="007124D0">
      <w:pPr>
        <w:suppressAutoHyphens/>
        <w:jc w:val="both"/>
        <w:rPr>
          <w:sz w:val="24"/>
          <w:szCs w:val="24"/>
        </w:rPr>
      </w:pPr>
    </w:p>
    <w:p w:rsidR="003A4D2B" w:rsidRPr="000F5D73" w:rsidRDefault="003A4D2B" w:rsidP="006D7E6D">
      <w:pPr>
        <w:suppressAutoHyphens/>
        <w:ind w:firstLine="360"/>
        <w:jc w:val="both"/>
        <w:rPr>
          <w:sz w:val="24"/>
          <w:szCs w:val="24"/>
        </w:rPr>
      </w:pPr>
      <w:r w:rsidRPr="000F5D73">
        <w:rPr>
          <w:sz w:val="24"/>
          <w:szCs w:val="24"/>
        </w:rPr>
        <w:t>El día que llueva, haga demasiado viento u ocurra cualquier otra circunstancia meteorológica adversa</w:t>
      </w:r>
      <w:r w:rsidR="00567F1D" w:rsidRPr="000F5D73">
        <w:rPr>
          <w:sz w:val="24"/>
          <w:szCs w:val="24"/>
        </w:rPr>
        <w:t>, durante los recreos</w:t>
      </w:r>
      <w:r w:rsidRPr="000F5D73">
        <w:rPr>
          <w:sz w:val="24"/>
          <w:szCs w:val="24"/>
        </w:rPr>
        <w:t xml:space="preserve"> el alumnado se quedará en la planta donde se encuentre su aula. Los </w:t>
      </w:r>
      <w:r w:rsidR="00D863D8" w:rsidRPr="000F5D73">
        <w:rPr>
          <w:sz w:val="24"/>
          <w:szCs w:val="24"/>
        </w:rPr>
        <w:t>7</w:t>
      </w:r>
      <w:r w:rsidRPr="000F5D73">
        <w:rPr>
          <w:sz w:val="24"/>
          <w:szCs w:val="24"/>
        </w:rPr>
        <w:t xml:space="preserve"> profesores de guardia se repartirán de la siguiente forma: los que tengan ese</w:t>
      </w:r>
      <w:r w:rsidR="00D863D8" w:rsidRPr="000F5D73">
        <w:rPr>
          <w:sz w:val="24"/>
          <w:szCs w:val="24"/>
        </w:rPr>
        <w:t xml:space="preserve"> día</w:t>
      </w:r>
      <w:r w:rsidRPr="000F5D73">
        <w:rPr>
          <w:sz w:val="24"/>
          <w:szCs w:val="24"/>
        </w:rPr>
        <w:t xml:space="preserve"> </w:t>
      </w:r>
      <w:r w:rsidR="00D863D8" w:rsidRPr="000F5D73">
        <w:rPr>
          <w:sz w:val="24"/>
          <w:szCs w:val="24"/>
        </w:rPr>
        <w:t xml:space="preserve">los puestos 1, 2, 3 y 4 </w:t>
      </w:r>
      <w:r w:rsidRPr="000F5D73">
        <w:rPr>
          <w:sz w:val="24"/>
          <w:szCs w:val="24"/>
        </w:rPr>
        <w:t xml:space="preserve">estarán </w:t>
      </w:r>
      <w:r w:rsidR="00D863D8" w:rsidRPr="000F5D73">
        <w:rPr>
          <w:sz w:val="24"/>
          <w:szCs w:val="24"/>
        </w:rPr>
        <w:t xml:space="preserve">vigilando </w:t>
      </w:r>
      <w:r w:rsidRPr="000F5D73">
        <w:rPr>
          <w:sz w:val="24"/>
          <w:szCs w:val="24"/>
        </w:rPr>
        <w:t xml:space="preserve">la planta baja y los de </w:t>
      </w:r>
      <w:r w:rsidR="00D863D8" w:rsidRPr="000F5D73">
        <w:rPr>
          <w:sz w:val="24"/>
          <w:szCs w:val="24"/>
        </w:rPr>
        <w:t>los puestos 5, 6 y 7</w:t>
      </w:r>
      <w:r w:rsidRPr="000F5D73">
        <w:rPr>
          <w:sz w:val="24"/>
          <w:szCs w:val="24"/>
        </w:rPr>
        <w:t xml:space="preserve"> </w:t>
      </w:r>
      <w:r w:rsidR="00D863D8" w:rsidRPr="000F5D73">
        <w:rPr>
          <w:sz w:val="24"/>
          <w:szCs w:val="24"/>
        </w:rPr>
        <w:t>la planta primer</w:t>
      </w:r>
      <w:r w:rsidR="00567F1D" w:rsidRPr="000F5D73">
        <w:rPr>
          <w:sz w:val="24"/>
          <w:szCs w:val="24"/>
        </w:rPr>
        <w:t>a</w:t>
      </w:r>
      <w:r w:rsidRPr="000F5D73">
        <w:rPr>
          <w:sz w:val="24"/>
          <w:szCs w:val="24"/>
        </w:rPr>
        <w:t>. Debemos hacer hincapié en que ningún alumno cambie de planta y en que no haya alumnado dentro de las aulas. Hay que prestar es</w:t>
      </w:r>
      <w:r w:rsidR="00D863D8" w:rsidRPr="000F5D73">
        <w:rPr>
          <w:sz w:val="24"/>
          <w:szCs w:val="24"/>
        </w:rPr>
        <w:t>pecial atención a los servicios</w:t>
      </w:r>
      <w:r w:rsidR="00F95E01" w:rsidRPr="000F5D73">
        <w:rPr>
          <w:sz w:val="24"/>
          <w:szCs w:val="24"/>
        </w:rPr>
        <w:t>.</w:t>
      </w:r>
      <w:r w:rsidR="00E80515" w:rsidRPr="000F5D73">
        <w:rPr>
          <w:sz w:val="24"/>
          <w:szCs w:val="24"/>
        </w:rPr>
        <w:t xml:space="preserve"> En dicho caso, el alumnado estará en la zona del centro que corresponda a su nivel.</w:t>
      </w:r>
    </w:p>
    <w:p w:rsidR="003A4D2B" w:rsidRPr="000F5D73" w:rsidRDefault="003A4D2B" w:rsidP="007124D0">
      <w:pPr>
        <w:suppressAutoHyphens/>
        <w:ind w:firstLine="567"/>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 xml:space="preserve">Si por motivo de ausencia del profesorado, el número de Profesores </w:t>
      </w:r>
      <w:r w:rsidR="009F76D3" w:rsidRPr="000F5D73">
        <w:rPr>
          <w:sz w:val="24"/>
          <w:szCs w:val="24"/>
        </w:rPr>
        <w:t xml:space="preserve">y Profesoras </w:t>
      </w:r>
      <w:r w:rsidRPr="000F5D73">
        <w:rPr>
          <w:sz w:val="24"/>
          <w:szCs w:val="24"/>
        </w:rPr>
        <w:t xml:space="preserve">de Guardia de </w:t>
      </w:r>
      <w:r w:rsidR="003A4D2B" w:rsidRPr="000F5D73">
        <w:rPr>
          <w:sz w:val="24"/>
          <w:szCs w:val="24"/>
        </w:rPr>
        <w:t>Recreo queda</w:t>
      </w:r>
      <w:r w:rsidR="00BF2F10" w:rsidRPr="000F5D73">
        <w:rPr>
          <w:sz w:val="24"/>
          <w:szCs w:val="24"/>
        </w:rPr>
        <w:t>ra</w:t>
      </w:r>
      <w:r w:rsidR="003A4D2B" w:rsidRPr="000F5D73">
        <w:rPr>
          <w:sz w:val="24"/>
          <w:szCs w:val="24"/>
        </w:rPr>
        <w:t xml:space="preserve"> reducido a 2</w:t>
      </w:r>
      <w:r w:rsidRPr="000F5D73">
        <w:rPr>
          <w:sz w:val="24"/>
          <w:szCs w:val="24"/>
        </w:rPr>
        <w:t>, se apelará a la colaboración desinteresada del resto de la plantilla, incluido el Equipo Directivo.</w:t>
      </w:r>
    </w:p>
    <w:p w:rsidR="00261861" w:rsidRPr="000F5D73" w:rsidRDefault="00261861" w:rsidP="007124D0">
      <w:pPr>
        <w:suppressAutoHyphens/>
        <w:jc w:val="both"/>
        <w:rPr>
          <w:sz w:val="24"/>
          <w:szCs w:val="24"/>
        </w:rPr>
      </w:pPr>
    </w:p>
    <w:p w:rsidR="00261861" w:rsidRPr="000F5D73" w:rsidRDefault="00261861" w:rsidP="007124D0">
      <w:pPr>
        <w:suppressAutoHyphens/>
        <w:ind w:firstLine="567"/>
        <w:jc w:val="both"/>
        <w:rPr>
          <w:sz w:val="24"/>
          <w:szCs w:val="24"/>
        </w:rPr>
      </w:pPr>
    </w:p>
    <w:p w:rsidR="00374BFD" w:rsidRPr="000F5D73" w:rsidRDefault="00374BFD" w:rsidP="003B0636">
      <w:pPr>
        <w:pStyle w:val="Prrafodelista"/>
        <w:numPr>
          <w:ilvl w:val="1"/>
          <w:numId w:val="72"/>
        </w:numPr>
        <w:suppressAutoHyphens/>
        <w:jc w:val="both"/>
        <w:rPr>
          <w:b/>
          <w:sz w:val="24"/>
          <w:szCs w:val="24"/>
        </w:rPr>
      </w:pPr>
      <w:bookmarkStart w:id="30" w:name="M_7_3"/>
      <w:bookmarkEnd w:id="30"/>
      <w:r w:rsidRPr="000F5D73">
        <w:rPr>
          <w:b/>
          <w:sz w:val="24"/>
          <w:szCs w:val="24"/>
          <w:u w:val="single"/>
        </w:rPr>
        <w:t>Control de asistencia de</w:t>
      </w:r>
      <w:r w:rsidR="007A129B" w:rsidRPr="000F5D73">
        <w:rPr>
          <w:b/>
          <w:sz w:val="24"/>
          <w:szCs w:val="24"/>
          <w:u w:val="single"/>
        </w:rPr>
        <w:t>l alumnado</w:t>
      </w:r>
      <w:r w:rsidRPr="000F5D73">
        <w:rPr>
          <w:b/>
          <w:sz w:val="24"/>
          <w:szCs w:val="24"/>
        </w:rPr>
        <w:t>.</w:t>
      </w:r>
    </w:p>
    <w:p w:rsidR="00374BFD" w:rsidRPr="000F5D73" w:rsidRDefault="00374BFD" w:rsidP="007124D0">
      <w:pPr>
        <w:suppressAutoHyphens/>
        <w:jc w:val="both"/>
        <w:rPr>
          <w:b/>
          <w:sz w:val="24"/>
          <w:szCs w:val="24"/>
        </w:rPr>
      </w:pPr>
    </w:p>
    <w:p w:rsidR="00374BFD" w:rsidRPr="000F5D73" w:rsidRDefault="00374BFD" w:rsidP="003B0636">
      <w:pPr>
        <w:pStyle w:val="Prrafodelista"/>
        <w:numPr>
          <w:ilvl w:val="2"/>
          <w:numId w:val="72"/>
        </w:numPr>
        <w:suppressAutoHyphens/>
        <w:jc w:val="both"/>
        <w:rPr>
          <w:b/>
          <w:sz w:val="24"/>
          <w:szCs w:val="24"/>
        </w:rPr>
      </w:pPr>
      <w:r w:rsidRPr="000F5D73">
        <w:rPr>
          <w:b/>
          <w:sz w:val="24"/>
          <w:szCs w:val="24"/>
          <w:u w:val="single"/>
        </w:rPr>
        <w:t>Puntualidad</w:t>
      </w:r>
      <w:r w:rsidR="00012DAC" w:rsidRPr="000F5D73">
        <w:rPr>
          <w:b/>
          <w:sz w:val="24"/>
          <w:szCs w:val="24"/>
        </w:rPr>
        <w:t>.</w:t>
      </w:r>
    </w:p>
    <w:p w:rsidR="00374BFD" w:rsidRPr="000F5D73" w:rsidRDefault="007A129B" w:rsidP="00670A17">
      <w:pPr>
        <w:numPr>
          <w:ilvl w:val="0"/>
          <w:numId w:val="6"/>
        </w:numPr>
        <w:tabs>
          <w:tab w:val="clear" w:pos="720"/>
        </w:tabs>
        <w:suppressAutoHyphens/>
        <w:jc w:val="both"/>
        <w:rPr>
          <w:sz w:val="24"/>
          <w:szCs w:val="24"/>
        </w:rPr>
      </w:pPr>
      <w:r w:rsidRPr="000F5D73">
        <w:rPr>
          <w:sz w:val="24"/>
          <w:szCs w:val="24"/>
        </w:rPr>
        <w:t>Se considera retraso cuando el alumnado</w:t>
      </w:r>
      <w:r w:rsidR="00374BFD" w:rsidRPr="000F5D73">
        <w:rPr>
          <w:sz w:val="24"/>
          <w:szCs w:val="24"/>
        </w:rPr>
        <w:t xml:space="preserve"> se incorpora a clase cuando ésta ya ha comenzado.</w:t>
      </w:r>
    </w:p>
    <w:p w:rsidR="00374BFD" w:rsidRPr="000F5D73" w:rsidRDefault="00374BFD" w:rsidP="00670A17">
      <w:pPr>
        <w:numPr>
          <w:ilvl w:val="0"/>
          <w:numId w:val="6"/>
        </w:numPr>
        <w:tabs>
          <w:tab w:val="clear" w:pos="720"/>
        </w:tabs>
        <w:suppressAutoHyphens/>
        <w:jc w:val="both"/>
        <w:rPr>
          <w:sz w:val="24"/>
          <w:szCs w:val="24"/>
        </w:rPr>
      </w:pPr>
      <w:r w:rsidRPr="000F5D73">
        <w:rPr>
          <w:sz w:val="24"/>
          <w:szCs w:val="24"/>
        </w:rPr>
        <w:t>El re</w:t>
      </w:r>
      <w:r w:rsidR="007A129B" w:rsidRPr="000F5D73">
        <w:rPr>
          <w:sz w:val="24"/>
          <w:szCs w:val="24"/>
        </w:rPr>
        <w:t xml:space="preserve">traso injustificado </w:t>
      </w:r>
      <w:r w:rsidR="00B54EE9" w:rsidRPr="000F5D73">
        <w:rPr>
          <w:sz w:val="24"/>
          <w:szCs w:val="24"/>
        </w:rPr>
        <w:t xml:space="preserve">de forma reiterada </w:t>
      </w:r>
      <w:r w:rsidR="007A129B" w:rsidRPr="000F5D73">
        <w:rPr>
          <w:sz w:val="24"/>
          <w:szCs w:val="24"/>
        </w:rPr>
        <w:t>del alumnado</w:t>
      </w:r>
      <w:r w:rsidR="00A44418" w:rsidRPr="000F5D73">
        <w:rPr>
          <w:sz w:val="24"/>
          <w:szCs w:val="24"/>
        </w:rPr>
        <w:t xml:space="preserve"> será sancionable. Cuando un profesor o profesora detecte tres retrasos injustificados de un alumno o alumna en su materia, le pondrá un parte de incidencias y </w:t>
      </w:r>
      <w:r w:rsidR="00BF2F10" w:rsidRPr="000F5D73">
        <w:rPr>
          <w:sz w:val="24"/>
          <w:szCs w:val="24"/>
        </w:rPr>
        <w:t>el recreo de un día lo</w:t>
      </w:r>
      <w:r w:rsidR="00A44418" w:rsidRPr="000F5D73">
        <w:rPr>
          <w:sz w:val="24"/>
          <w:szCs w:val="24"/>
        </w:rPr>
        <w:t xml:space="preserve"> disfrutará </w:t>
      </w:r>
      <w:r w:rsidR="00BF2F10" w:rsidRPr="000F5D73">
        <w:rPr>
          <w:sz w:val="24"/>
          <w:szCs w:val="24"/>
        </w:rPr>
        <w:t>en compañía del profesor/a correspondiente o trabajando en la biblioteca del centro.</w:t>
      </w:r>
    </w:p>
    <w:p w:rsidR="00374BFD" w:rsidRPr="000F5D73" w:rsidRDefault="00374BFD" w:rsidP="00CD2877">
      <w:pPr>
        <w:numPr>
          <w:ilvl w:val="0"/>
          <w:numId w:val="6"/>
        </w:numPr>
        <w:tabs>
          <w:tab w:val="clear" w:pos="720"/>
        </w:tabs>
        <w:suppressAutoHyphens/>
        <w:jc w:val="both"/>
        <w:rPr>
          <w:sz w:val="24"/>
          <w:szCs w:val="24"/>
        </w:rPr>
      </w:pPr>
      <w:r w:rsidRPr="000F5D73">
        <w:rPr>
          <w:sz w:val="24"/>
          <w:szCs w:val="24"/>
        </w:rPr>
        <w:t xml:space="preserve">Las puertas de acceso al interior del Centro se cerrarán </w:t>
      </w:r>
      <w:r w:rsidR="001F18DB" w:rsidRPr="000F5D73">
        <w:rPr>
          <w:sz w:val="24"/>
          <w:szCs w:val="24"/>
        </w:rPr>
        <w:t>a las 8.</w:t>
      </w:r>
      <w:r w:rsidR="00012C04" w:rsidRPr="000F5D73">
        <w:rPr>
          <w:color w:val="000000" w:themeColor="text1"/>
          <w:sz w:val="24"/>
          <w:szCs w:val="24"/>
        </w:rPr>
        <w:t>2</w:t>
      </w:r>
      <w:r w:rsidR="00E80515" w:rsidRPr="000F5D73">
        <w:rPr>
          <w:color w:val="000000" w:themeColor="text1"/>
          <w:sz w:val="24"/>
          <w:szCs w:val="24"/>
        </w:rPr>
        <w:t xml:space="preserve">5 </w:t>
      </w:r>
      <w:r w:rsidR="007A129B" w:rsidRPr="000F5D73">
        <w:rPr>
          <w:sz w:val="24"/>
          <w:szCs w:val="24"/>
        </w:rPr>
        <w:t>h.</w:t>
      </w:r>
      <w:r w:rsidR="006D7E6D" w:rsidRPr="000F5D73">
        <w:rPr>
          <w:sz w:val="24"/>
          <w:szCs w:val="24"/>
        </w:rPr>
        <w:t xml:space="preserve"> </w:t>
      </w:r>
      <w:r w:rsidR="003B0A88" w:rsidRPr="000F5D73">
        <w:rPr>
          <w:sz w:val="24"/>
          <w:szCs w:val="24"/>
        </w:rPr>
        <w:t>Después de esa hora, el alumnado que entre en el centro debe hacerlo acompañado por su padre/madre o tutor legal o persona</w:t>
      </w:r>
      <w:r w:rsidR="00012C04" w:rsidRPr="000F5D73">
        <w:rPr>
          <w:sz w:val="24"/>
          <w:szCs w:val="24"/>
        </w:rPr>
        <w:t xml:space="preserve"> </w:t>
      </w:r>
      <w:r w:rsidR="00E81560" w:rsidRPr="000F5D73">
        <w:rPr>
          <w:color w:val="000000"/>
          <w:sz w:val="24"/>
          <w:szCs w:val="24"/>
        </w:rPr>
        <w:t>mayor de edad</w:t>
      </w:r>
      <w:r w:rsidR="00012C04" w:rsidRPr="000F5D73">
        <w:rPr>
          <w:color w:val="000000"/>
          <w:sz w:val="24"/>
          <w:szCs w:val="24"/>
        </w:rPr>
        <w:t xml:space="preserve"> autorizada para tal fin y que aparecen en el documento entregado en secretaría</w:t>
      </w:r>
      <w:r w:rsidR="00B54EE9" w:rsidRPr="000F5D73">
        <w:rPr>
          <w:color w:val="000000"/>
          <w:sz w:val="24"/>
          <w:szCs w:val="24"/>
        </w:rPr>
        <w:t>,</w:t>
      </w:r>
      <w:r w:rsidR="003B0A88" w:rsidRPr="000F5D73">
        <w:rPr>
          <w:sz w:val="24"/>
          <w:szCs w:val="24"/>
        </w:rPr>
        <w:t xml:space="preserve"> que firmará el retraso en el registro </w:t>
      </w:r>
      <w:r w:rsidR="00012C04" w:rsidRPr="000F5D73">
        <w:rPr>
          <w:sz w:val="24"/>
          <w:szCs w:val="24"/>
        </w:rPr>
        <w:t xml:space="preserve">personalizado </w:t>
      </w:r>
      <w:r w:rsidR="003B0A88" w:rsidRPr="000F5D73">
        <w:rPr>
          <w:sz w:val="24"/>
          <w:szCs w:val="24"/>
        </w:rPr>
        <w:t>de entrada</w:t>
      </w:r>
      <w:r w:rsidR="00BF2F10" w:rsidRPr="000F5D73">
        <w:rPr>
          <w:sz w:val="24"/>
          <w:szCs w:val="24"/>
        </w:rPr>
        <w:t>s</w:t>
      </w:r>
      <w:r w:rsidR="003B0A88" w:rsidRPr="000F5D73">
        <w:rPr>
          <w:sz w:val="24"/>
          <w:szCs w:val="24"/>
        </w:rPr>
        <w:t xml:space="preserve"> y salida</w:t>
      </w:r>
      <w:r w:rsidR="00BF2F10" w:rsidRPr="000F5D73">
        <w:rPr>
          <w:sz w:val="24"/>
          <w:szCs w:val="24"/>
        </w:rPr>
        <w:t>s irregulares</w:t>
      </w:r>
      <w:r w:rsidR="003B0A88" w:rsidRPr="000F5D73">
        <w:rPr>
          <w:sz w:val="24"/>
          <w:szCs w:val="24"/>
        </w:rPr>
        <w:t xml:space="preserve"> que está en </w:t>
      </w:r>
      <w:r w:rsidR="00E80515" w:rsidRPr="000F5D73">
        <w:rPr>
          <w:sz w:val="24"/>
          <w:szCs w:val="24"/>
        </w:rPr>
        <w:t>Secretaría</w:t>
      </w:r>
      <w:r w:rsidR="003B0A88" w:rsidRPr="000F5D73">
        <w:rPr>
          <w:sz w:val="24"/>
          <w:szCs w:val="24"/>
        </w:rPr>
        <w:t xml:space="preserve">. </w:t>
      </w:r>
      <w:r w:rsidRPr="000F5D73">
        <w:rPr>
          <w:sz w:val="24"/>
          <w:szCs w:val="24"/>
        </w:rPr>
        <w:t xml:space="preserve">El retraso de cualquier alumno </w:t>
      </w:r>
      <w:r w:rsidR="00290D2B" w:rsidRPr="000F5D73">
        <w:rPr>
          <w:sz w:val="24"/>
          <w:szCs w:val="24"/>
        </w:rPr>
        <w:t xml:space="preserve">o alumna </w:t>
      </w:r>
      <w:r w:rsidR="00012C04" w:rsidRPr="000F5D73">
        <w:rPr>
          <w:sz w:val="24"/>
          <w:szCs w:val="24"/>
        </w:rPr>
        <w:t xml:space="preserve">será </w:t>
      </w:r>
      <w:r w:rsidR="007146A9" w:rsidRPr="000F5D73">
        <w:rPr>
          <w:sz w:val="24"/>
          <w:szCs w:val="24"/>
        </w:rPr>
        <w:t>registrado</w:t>
      </w:r>
      <w:r w:rsidR="00012C04" w:rsidRPr="000F5D73">
        <w:rPr>
          <w:sz w:val="24"/>
          <w:szCs w:val="24"/>
        </w:rPr>
        <w:t xml:space="preserve"> en Séneca.</w:t>
      </w:r>
    </w:p>
    <w:p w:rsidR="00374BFD" w:rsidRPr="000F5D73" w:rsidRDefault="00374BFD" w:rsidP="00670A17">
      <w:pPr>
        <w:numPr>
          <w:ilvl w:val="0"/>
          <w:numId w:val="6"/>
        </w:numPr>
        <w:tabs>
          <w:tab w:val="clear" w:pos="720"/>
        </w:tabs>
        <w:suppressAutoHyphens/>
        <w:jc w:val="both"/>
        <w:rPr>
          <w:sz w:val="24"/>
          <w:szCs w:val="24"/>
        </w:rPr>
      </w:pPr>
      <w:r w:rsidRPr="000F5D73">
        <w:rPr>
          <w:sz w:val="24"/>
          <w:szCs w:val="24"/>
        </w:rPr>
        <w:t>Para la mejora de la puntualidad, toda la comunidad educativa deberá respetar al máximo los toques de entrada y salida de clase, así como el comienzo y ejercicio de las guardias.</w:t>
      </w:r>
    </w:p>
    <w:p w:rsidR="00374BFD" w:rsidRPr="000F5D73" w:rsidRDefault="00374BFD" w:rsidP="007124D0">
      <w:pPr>
        <w:suppressAutoHyphens/>
        <w:jc w:val="both"/>
        <w:rPr>
          <w:sz w:val="24"/>
          <w:szCs w:val="24"/>
        </w:rPr>
      </w:pPr>
    </w:p>
    <w:p w:rsidR="00374BFD" w:rsidRPr="000F5D73" w:rsidRDefault="00374BFD" w:rsidP="003B0636">
      <w:pPr>
        <w:pStyle w:val="Prrafodelista"/>
        <w:numPr>
          <w:ilvl w:val="2"/>
          <w:numId w:val="72"/>
        </w:numPr>
        <w:suppressAutoHyphens/>
        <w:jc w:val="both"/>
        <w:rPr>
          <w:b/>
          <w:sz w:val="24"/>
          <w:szCs w:val="24"/>
        </w:rPr>
      </w:pPr>
      <w:r w:rsidRPr="000F5D73">
        <w:rPr>
          <w:b/>
          <w:sz w:val="24"/>
          <w:szCs w:val="24"/>
          <w:u w:val="single"/>
        </w:rPr>
        <w:t>Asistencia de</w:t>
      </w:r>
      <w:r w:rsidR="00290D2B" w:rsidRPr="000F5D73">
        <w:rPr>
          <w:b/>
          <w:sz w:val="24"/>
          <w:szCs w:val="24"/>
          <w:u w:val="single"/>
        </w:rPr>
        <w:t>l alumnado</w:t>
      </w:r>
      <w:r w:rsidRPr="000F5D73">
        <w:rPr>
          <w:b/>
          <w:sz w:val="24"/>
          <w:szCs w:val="24"/>
          <w:u w:val="single"/>
        </w:rPr>
        <w:t xml:space="preserve"> a clase</w:t>
      </w:r>
      <w:r w:rsidRPr="000F5D73">
        <w:rPr>
          <w:b/>
          <w:sz w:val="24"/>
          <w:szCs w:val="24"/>
        </w:rPr>
        <w:t>.</w:t>
      </w:r>
    </w:p>
    <w:p w:rsidR="00374BFD" w:rsidRPr="000F5D73" w:rsidRDefault="00374BFD" w:rsidP="007124D0">
      <w:pPr>
        <w:suppressAutoHyphens/>
        <w:jc w:val="both"/>
        <w:rPr>
          <w:sz w:val="24"/>
          <w:szCs w:val="24"/>
          <w:u w:val="single"/>
        </w:rPr>
      </w:pPr>
    </w:p>
    <w:p w:rsidR="00374BFD" w:rsidRPr="000F5D73" w:rsidRDefault="00374BFD" w:rsidP="007124D0">
      <w:pPr>
        <w:suppressAutoHyphens/>
        <w:ind w:firstLine="567"/>
        <w:jc w:val="both"/>
        <w:rPr>
          <w:sz w:val="24"/>
          <w:szCs w:val="24"/>
        </w:rPr>
      </w:pPr>
      <w:r w:rsidRPr="000F5D73">
        <w:rPr>
          <w:sz w:val="24"/>
          <w:szCs w:val="24"/>
        </w:rPr>
        <w:t xml:space="preserve">Se consideran faltas injustificadas </w:t>
      </w:r>
      <w:r w:rsidR="00AB4F96" w:rsidRPr="000F5D73">
        <w:rPr>
          <w:sz w:val="24"/>
          <w:szCs w:val="24"/>
        </w:rPr>
        <w:t xml:space="preserve">del alumnado </w:t>
      </w:r>
      <w:r w:rsidRPr="000F5D73">
        <w:rPr>
          <w:sz w:val="24"/>
          <w:szCs w:val="24"/>
        </w:rPr>
        <w:t xml:space="preserve">las que no </w:t>
      </w:r>
      <w:r w:rsidR="007D1443" w:rsidRPr="000F5D73">
        <w:rPr>
          <w:sz w:val="24"/>
          <w:szCs w:val="24"/>
        </w:rPr>
        <w:t xml:space="preserve">sean justificadas adecuadamente </w:t>
      </w:r>
      <w:r w:rsidR="00194E07" w:rsidRPr="000F5D73">
        <w:rPr>
          <w:sz w:val="24"/>
          <w:szCs w:val="24"/>
        </w:rPr>
        <w:t>por sus padres o tutores legales. De forma general la justificación se hará a trav</w:t>
      </w:r>
      <w:r w:rsidR="001B5E71" w:rsidRPr="000F5D73">
        <w:rPr>
          <w:sz w:val="24"/>
          <w:szCs w:val="24"/>
        </w:rPr>
        <w:t xml:space="preserve">és de </w:t>
      </w:r>
      <w:proofErr w:type="spellStart"/>
      <w:r w:rsidR="001B5E71" w:rsidRPr="000F5D73">
        <w:rPr>
          <w:sz w:val="24"/>
          <w:szCs w:val="24"/>
        </w:rPr>
        <w:t>i</w:t>
      </w:r>
      <w:r w:rsidR="00194E07" w:rsidRPr="000F5D73">
        <w:rPr>
          <w:sz w:val="24"/>
          <w:szCs w:val="24"/>
        </w:rPr>
        <w:t>Pasen</w:t>
      </w:r>
      <w:proofErr w:type="spellEnd"/>
      <w:r w:rsidR="00194E07" w:rsidRPr="000F5D73">
        <w:rPr>
          <w:sz w:val="24"/>
          <w:szCs w:val="24"/>
        </w:rPr>
        <w:t>.</w:t>
      </w:r>
      <w:r w:rsidRPr="000F5D73">
        <w:rPr>
          <w:sz w:val="24"/>
          <w:szCs w:val="24"/>
        </w:rPr>
        <w:t xml:space="preserve"> La validez de la justificación corresponde al tutor</w:t>
      </w:r>
      <w:r w:rsidR="00290D2B" w:rsidRPr="000F5D73">
        <w:rPr>
          <w:sz w:val="24"/>
          <w:szCs w:val="24"/>
        </w:rPr>
        <w:t xml:space="preserve"> o tutora</w:t>
      </w:r>
      <w:r w:rsidRPr="000F5D73">
        <w:rPr>
          <w:sz w:val="24"/>
          <w:szCs w:val="24"/>
        </w:rPr>
        <w:t>.</w:t>
      </w:r>
    </w:p>
    <w:p w:rsidR="007D1443" w:rsidRPr="000F5D73" w:rsidRDefault="007D1443" w:rsidP="007124D0">
      <w:pPr>
        <w:suppressAutoHyphens/>
        <w:ind w:firstLine="567"/>
        <w:jc w:val="both"/>
        <w:rPr>
          <w:sz w:val="24"/>
          <w:szCs w:val="24"/>
        </w:rPr>
      </w:pPr>
      <w:r w:rsidRPr="000F5D73">
        <w:rPr>
          <w:sz w:val="24"/>
          <w:szCs w:val="24"/>
        </w:rPr>
        <w:t>Cuando el número de ausencias por motivos de enfermedad superen las 5 ausencias a días completos, la justificación tiene que estar avalada por algún justificante o informe médico.</w:t>
      </w:r>
    </w:p>
    <w:p w:rsidR="00E44699" w:rsidRPr="000F5D73" w:rsidRDefault="00E44699" w:rsidP="007124D0">
      <w:pPr>
        <w:suppressAutoHyphens/>
        <w:ind w:firstLine="720"/>
        <w:jc w:val="both"/>
        <w:rPr>
          <w:b/>
          <w:sz w:val="24"/>
          <w:szCs w:val="24"/>
        </w:rPr>
      </w:pPr>
    </w:p>
    <w:p w:rsidR="00374BFD" w:rsidRPr="000F5D73" w:rsidRDefault="00374BFD" w:rsidP="003B0636">
      <w:pPr>
        <w:pStyle w:val="Prrafodelista"/>
        <w:numPr>
          <w:ilvl w:val="2"/>
          <w:numId w:val="72"/>
        </w:numPr>
        <w:suppressAutoHyphens/>
        <w:jc w:val="both"/>
        <w:rPr>
          <w:b/>
          <w:sz w:val="24"/>
          <w:szCs w:val="24"/>
        </w:rPr>
      </w:pPr>
      <w:r w:rsidRPr="000F5D73">
        <w:rPr>
          <w:b/>
          <w:sz w:val="24"/>
          <w:szCs w:val="24"/>
          <w:u w:val="single"/>
        </w:rPr>
        <w:t>Control de faltas de asistencia</w:t>
      </w:r>
      <w:r w:rsidRPr="000F5D73">
        <w:rPr>
          <w:b/>
          <w:sz w:val="24"/>
          <w:szCs w:val="24"/>
        </w:rPr>
        <w:t>.</w:t>
      </w:r>
    </w:p>
    <w:p w:rsidR="00290D2B" w:rsidRPr="000F5D73" w:rsidRDefault="00290D2B" w:rsidP="007124D0">
      <w:pPr>
        <w:suppressAutoHyphens/>
        <w:ind w:firstLine="720"/>
        <w:jc w:val="both"/>
        <w:rPr>
          <w:b/>
          <w:sz w:val="24"/>
          <w:szCs w:val="24"/>
        </w:rPr>
      </w:pPr>
    </w:p>
    <w:p w:rsidR="00374BFD" w:rsidRPr="000F5D73" w:rsidRDefault="00374BFD" w:rsidP="00670A17">
      <w:pPr>
        <w:numPr>
          <w:ilvl w:val="0"/>
          <w:numId w:val="7"/>
        </w:numPr>
        <w:tabs>
          <w:tab w:val="clear" w:pos="720"/>
        </w:tabs>
        <w:suppressAutoHyphens/>
        <w:jc w:val="both"/>
        <w:rPr>
          <w:color w:val="000000"/>
          <w:sz w:val="24"/>
          <w:szCs w:val="24"/>
        </w:rPr>
      </w:pPr>
      <w:r w:rsidRPr="000F5D73">
        <w:rPr>
          <w:sz w:val="24"/>
          <w:szCs w:val="24"/>
        </w:rPr>
        <w:t xml:space="preserve">La asistencia </w:t>
      </w:r>
      <w:r w:rsidR="00012DAC" w:rsidRPr="000F5D73">
        <w:rPr>
          <w:sz w:val="24"/>
          <w:szCs w:val="24"/>
        </w:rPr>
        <w:t>del alumnado</w:t>
      </w:r>
      <w:r w:rsidRPr="000F5D73">
        <w:rPr>
          <w:sz w:val="24"/>
          <w:szCs w:val="24"/>
        </w:rPr>
        <w:t xml:space="preserve"> será controlada por </w:t>
      </w:r>
      <w:r w:rsidR="00290D2B" w:rsidRPr="000F5D73">
        <w:rPr>
          <w:sz w:val="24"/>
          <w:szCs w:val="24"/>
        </w:rPr>
        <w:t>el profesorado</w:t>
      </w:r>
      <w:r w:rsidRPr="000F5D73">
        <w:rPr>
          <w:sz w:val="24"/>
          <w:szCs w:val="24"/>
        </w:rPr>
        <w:t xml:space="preserve"> en sus respectivas cla</w:t>
      </w:r>
      <w:r w:rsidR="00290D2B" w:rsidRPr="000F5D73">
        <w:rPr>
          <w:sz w:val="24"/>
          <w:szCs w:val="24"/>
        </w:rPr>
        <w:t>ses y, por ausencia del mismo</w:t>
      </w:r>
      <w:r w:rsidRPr="000F5D73">
        <w:rPr>
          <w:sz w:val="24"/>
          <w:szCs w:val="24"/>
        </w:rPr>
        <w:t>, por el profesor</w:t>
      </w:r>
      <w:r w:rsidR="00290D2B" w:rsidRPr="000F5D73">
        <w:rPr>
          <w:sz w:val="24"/>
          <w:szCs w:val="24"/>
        </w:rPr>
        <w:t>ado</w:t>
      </w:r>
      <w:r w:rsidRPr="000F5D73">
        <w:rPr>
          <w:sz w:val="24"/>
          <w:szCs w:val="24"/>
        </w:rPr>
        <w:t xml:space="preserve"> de guardia,</w:t>
      </w:r>
      <w:r w:rsidR="0024218C" w:rsidRPr="000F5D73">
        <w:rPr>
          <w:sz w:val="24"/>
          <w:szCs w:val="24"/>
        </w:rPr>
        <w:t xml:space="preserve"> </w:t>
      </w:r>
      <w:r w:rsidR="00E81560" w:rsidRPr="000F5D73">
        <w:rPr>
          <w:color w:val="000000"/>
          <w:sz w:val="24"/>
          <w:szCs w:val="24"/>
        </w:rPr>
        <w:t>a través</w:t>
      </w:r>
      <w:r w:rsidR="00E81560" w:rsidRPr="000F5D73">
        <w:rPr>
          <w:sz w:val="24"/>
          <w:szCs w:val="24"/>
        </w:rPr>
        <w:t xml:space="preserve"> de</w:t>
      </w:r>
      <w:r w:rsidR="00E658AD" w:rsidRPr="000F5D73">
        <w:rPr>
          <w:sz w:val="24"/>
          <w:szCs w:val="24"/>
        </w:rPr>
        <w:t xml:space="preserve"> la aplicación i-</w:t>
      </w:r>
      <w:r w:rsidR="00012C04" w:rsidRPr="000F5D73">
        <w:rPr>
          <w:sz w:val="24"/>
          <w:szCs w:val="24"/>
        </w:rPr>
        <w:t>S</w:t>
      </w:r>
      <w:r w:rsidR="00E658AD" w:rsidRPr="000F5D73">
        <w:rPr>
          <w:sz w:val="24"/>
          <w:szCs w:val="24"/>
        </w:rPr>
        <w:t>éneca</w:t>
      </w:r>
      <w:r w:rsidR="00DF7B6E" w:rsidRPr="000F5D73">
        <w:rPr>
          <w:sz w:val="24"/>
          <w:szCs w:val="24"/>
        </w:rPr>
        <w:t>.</w:t>
      </w:r>
    </w:p>
    <w:p w:rsidR="00374BFD" w:rsidRPr="000F5D73" w:rsidRDefault="00585209" w:rsidP="00670A17">
      <w:pPr>
        <w:numPr>
          <w:ilvl w:val="0"/>
          <w:numId w:val="7"/>
        </w:numPr>
        <w:tabs>
          <w:tab w:val="clear" w:pos="720"/>
        </w:tabs>
        <w:suppressAutoHyphens/>
        <w:jc w:val="both"/>
        <w:rPr>
          <w:color w:val="000000"/>
          <w:sz w:val="24"/>
          <w:szCs w:val="24"/>
        </w:rPr>
      </w:pPr>
      <w:r w:rsidRPr="000F5D73">
        <w:rPr>
          <w:color w:val="000000"/>
          <w:sz w:val="24"/>
          <w:szCs w:val="24"/>
        </w:rPr>
        <w:t>El profesorado tutor será quien las justifique a posteriori, si</w:t>
      </w:r>
      <w:r w:rsidR="00AB4F96" w:rsidRPr="000F5D73">
        <w:rPr>
          <w:color w:val="000000"/>
          <w:sz w:val="24"/>
          <w:szCs w:val="24"/>
        </w:rPr>
        <w:t xml:space="preserve"> procede, en el programa Séneca</w:t>
      </w:r>
      <w:r w:rsidRPr="000F5D73">
        <w:rPr>
          <w:color w:val="000000"/>
          <w:sz w:val="24"/>
          <w:szCs w:val="24"/>
        </w:rPr>
        <w:t>. Las faltas justificadas deberán estar registradas como tal antes del día 5 de cada mes.</w:t>
      </w:r>
      <w:r w:rsidR="00012C04" w:rsidRPr="000F5D73">
        <w:rPr>
          <w:color w:val="000000"/>
          <w:sz w:val="24"/>
          <w:szCs w:val="24"/>
        </w:rPr>
        <w:t xml:space="preserve"> Cuando el alumno haya faltado el día completo, el tutor o tutora debe cambiar en Séneca las faltas indiv</w:t>
      </w:r>
      <w:r w:rsidR="007D1443" w:rsidRPr="000F5D73">
        <w:rPr>
          <w:color w:val="000000"/>
          <w:sz w:val="24"/>
          <w:szCs w:val="24"/>
        </w:rPr>
        <w:t>iduales a falta de día completo, sea justificada o no la ausencia.</w:t>
      </w:r>
    </w:p>
    <w:p w:rsidR="00374BFD" w:rsidRPr="000F5D73" w:rsidRDefault="00585209" w:rsidP="00670A17">
      <w:pPr>
        <w:numPr>
          <w:ilvl w:val="0"/>
          <w:numId w:val="7"/>
        </w:numPr>
        <w:tabs>
          <w:tab w:val="clear" w:pos="720"/>
        </w:tabs>
        <w:suppressAutoHyphens/>
        <w:jc w:val="both"/>
        <w:rPr>
          <w:color w:val="000000"/>
          <w:sz w:val="24"/>
          <w:szCs w:val="24"/>
        </w:rPr>
      </w:pPr>
      <w:r w:rsidRPr="000F5D73">
        <w:rPr>
          <w:color w:val="000000"/>
          <w:sz w:val="24"/>
          <w:szCs w:val="24"/>
        </w:rPr>
        <w:t>Cuando parte del alumnado de un grupo se encuentre fuera del Centro realizando una actividad extraescolar o complementaria, no se registrará como falta de asistencia.</w:t>
      </w:r>
    </w:p>
    <w:p w:rsidR="00012C04" w:rsidRPr="000F5D73" w:rsidRDefault="00012C04" w:rsidP="00670A17">
      <w:pPr>
        <w:numPr>
          <w:ilvl w:val="0"/>
          <w:numId w:val="7"/>
        </w:numPr>
        <w:tabs>
          <w:tab w:val="clear" w:pos="720"/>
        </w:tabs>
        <w:suppressAutoHyphens/>
        <w:jc w:val="both"/>
        <w:rPr>
          <w:color w:val="000000"/>
          <w:sz w:val="24"/>
          <w:szCs w:val="24"/>
        </w:rPr>
      </w:pPr>
      <w:r w:rsidRPr="000F5D73">
        <w:rPr>
          <w:color w:val="000000"/>
          <w:sz w:val="24"/>
          <w:szCs w:val="24"/>
        </w:rPr>
        <w:t>El alumnado expulsado del centro tendrá falta justificada durante los días de expulsión.</w:t>
      </w:r>
    </w:p>
    <w:p w:rsidR="00BF4192" w:rsidRPr="000F5D73" w:rsidRDefault="00374BFD" w:rsidP="00670A17">
      <w:pPr>
        <w:numPr>
          <w:ilvl w:val="0"/>
          <w:numId w:val="7"/>
        </w:numPr>
        <w:tabs>
          <w:tab w:val="clear" w:pos="720"/>
        </w:tabs>
        <w:suppressAutoHyphens/>
        <w:jc w:val="both"/>
        <w:rPr>
          <w:sz w:val="24"/>
          <w:szCs w:val="24"/>
        </w:rPr>
      </w:pPr>
      <w:r w:rsidRPr="000F5D73">
        <w:rPr>
          <w:color w:val="000000"/>
          <w:sz w:val="24"/>
          <w:szCs w:val="24"/>
        </w:rPr>
        <w:t xml:space="preserve">La Jefatura de Estudios confeccionará el Parte Mensual de </w:t>
      </w:r>
      <w:r w:rsidRPr="000F5D73">
        <w:rPr>
          <w:sz w:val="24"/>
          <w:szCs w:val="24"/>
        </w:rPr>
        <w:t>Absentismo para la Delegación Provincial con estos alumnos</w:t>
      </w:r>
      <w:r w:rsidR="00B94ECC" w:rsidRPr="000F5D73">
        <w:rPr>
          <w:sz w:val="24"/>
          <w:szCs w:val="24"/>
        </w:rPr>
        <w:t xml:space="preserve"> y alumnas</w:t>
      </w:r>
      <w:r w:rsidRPr="000F5D73">
        <w:rPr>
          <w:sz w:val="24"/>
          <w:szCs w:val="24"/>
        </w:rPr>
        <w:t xml:space="preserve">, y comunicará al representante legal de cada uno </w:t>
      </w:r>
      <w:r w:rsidR="00B94ECC" w:rsidRPr="000F5D73">
        <w:rPr>
          <w:sz w:val="24"/>
          <w:szCs w:val="24"/>
        </w:rPr>
        <w:t>de ellos</w:t>
      </w:r>
      <w:r w:rsidR="00F5410B" w:rsidRPr="000F5D73">
        <w:rPr>
          <w:sz w:val="24"/>
          <w:szCs w:val="24"/>
        </w:rPr>
        <w:t>,</w:t>
      </w:r>
      <w:r w:rsidR="00012C04" w:rsidRPr="000F5D73">
        <w:rPr>
          <w:sz w:val="24"/>
          <w:szCs w:val="24"/>
        </w:rPr>
        <w:t xml:space="preserve"> </w:t>
      </w:r>
      <w:r w:rsidRPr="000F5D73">
        <w:rPr>
          <w:sz w:val="24"/>
          <w:szCs w:val="24"/>
        </w:rPr>
        <w:t>por escrito y por correo</w:t>
      </w:r>
      <w:r w:rsidR="00F5410B" w:rsidRPr="000F5D73">
        <w:rPr>
          <w:sz w:val="24"/>
          <w:szCs w:val="24"/>
        </w:rPr>
        <w:t>,</w:t>
      </w:r>
      <w:r w:rsidRPr="000F5D73">
        <w:rPr>
          <w:sz w:val="24"/>
          <w:szCs w:val="24"/>
        </w:rPr>
        <w:t xml:space="preserve"> las faltas producidas durante el mes.</w:t>
      </w:r>
    </w:p>
    <w:p w:rsidR="00374BFD" w:rsidRPr="000F5D73" w:rsidRDefault="00374BFD" w:rsidP="00670A17">
      <w:pPr>
        <w:numPr>
          <w:ilvl w:val="0"/>
          <w:numId w:val="7"/>
        </w:numPr>
        <w:tabs>
          <w:tab w:val="clear" w:pos="720"/>
        </w:tabs>
        <w:suppressAutoHyphens/>
        <w:jc w:val="both"/>
        <w:rPr>
          <w:sz w:val="24"/>
          <w:szCs w:val="24"/>
        </w:rPr>
      </w:pPr>
      <w:r w:rsidRPr="000F5D73">
        <w:rPr>
          <w:sz w:val="24"/>
          <w:szCs w:val="24"/>
        </w:rPr>
        <w:t xml:space="preserve">En los Informes Individualizados se anotará la </w:t>
      </w:r>
      <w:r w:rsidR="00B94ECC" w:rsidRPr="000F5D73">
        <w:rPr>
          <w:sz w:val="24"/>
          <w:szCs w:val="24"/>
        </w:rPr>
        <w:t>condición absentista de aquel</w:t>
      </w:r>
      <w:r w:rsidRPr="000F5D73">
        <w:rPr>
          <w:sz w:val="24"/>
          <w:szCs w:val="24"/>
        </w:rPr>
        <w:t xml:space="preserve"> alum</w:t>
      </w:r>
      <w:r w:rsidR="00B94ECC" w:rsidRPr="000F5D73">
        <w:rPr>
          <w:sz w:val="24"/>
          <w:szCs w:val="24"/>
        </w:rPr>
        <w:t>nado que a lo largo del curso ha</w:t>
      </w:r>
      <w:r w:rsidRPr="000F5D73">
        <w:rPr>
          <w:sz w:val="24"/>
          <w:szCs w:val="24"/>
        </w:rPr>
        <w:t xml:space="preserve"> tenido reiteradas faltas injustificadas, con la intención de que dicha información pueda ser utilizada por el </w:t>
      </w:r>
      <w:r w:rsidR="00B94ECC" w:rsidRPr="000F5D73">
        <w:rPr>
          <w:sz w:val="24"/>
          <w:szCs w:val="24"/>
        </w:rPr>
        <w:t xml:space="preserve">profesorado </w:t>
      </w:r>
      <w:r w:rsidRPr="000F5D73">
        <w:rPr>
          <w:sz w:val="24"/>
          <w:szCs w:val="24"/>
        </w:rPr>
        <w:t>tutor del curso siguiente.</w:t>
      </w:r>
    </w:p>
    <w:p w:rsidR="00374BFD" w:rsidRPr="000F5D73" w:rsidRDefault="00374BFD" w:rsidP="007124D0">
      <w:pPr>
        <w:suppressAutoHyphens/>
        <w:jc w:val="both"/>
        <w:rPr>
          <w:sz w:val="24"/>
          <w:szCs w:val="24"/>
        </w:rPr>
      </w:pPr>
    </w:p>
    <w:p w:rsidR="00374BFD" w:rsidRPr="000F5D73" w:rsidRDefault="00374BFD" w:rsidP="003B0636">
      <w:pPr>
        <w:pStyle w:val="Prrafodelista"/>
        <w:numPr>
          <w:ilvl w:val="2"/>
          <w:numId w:val="72"/>
        </w:numPr>
        <w:suppressAutoHyphens/>
        <w:jc w:val="both"/>
        <w:rPr>
          <w:b/>
          <w:sz w:val="24"/>
          <w:szCs w:val="24"/>
        </w:rPr>
      </w:pPr>
      <w:r w:rsidRPr="000F5D73">
        <w:rPr>
          <w:b/>
          <w:sz w:val="24"/>
          <w:szCs w:val="24"/>
          <w:u w:val="single"/>
        </w:rPr>
        <w:t>Justificación de faltas</w:t>
      </w:r>
      <w:r w:rsidRPr="000F5D73">
        <w:rPr>
          <w:b/>
          <w:sz w:val="24"/>
          <w:szCs w:val="24"/>
        </w:rPr>
        <w:t>.</w:t>
      </w:r>
    </w:p>
    <w:p w:rsidR="00374BFD" w:rsidRPr="000F5D73" w:rsidRDefault="00374BFD" w:rsidP="007124D0">
      <w:pPr>
        <w:suppressAutoHyphens/>
        <w:jc w:val="both"/>
        <w:rPr>
          <w:sz w:val="24"/>
          <w:szCs w:val="24"/>
          <w:u w:val="single"/>
        </w:rPr>
      </w:pPr>
    </w:p>
    <w:p w:rsidR="001B5E71" w:rsidRPr="000F5D73" w:rsidRDefault="00374BFD" w:rsidP="00CD2877">
      <w:pPr>
        <w:numPr>
          <w:ilvl w:val="0"/>
          <w:numId w:val="8"/>
        </w:numPr>
        <w:tabs>
          <w:tab w:val="clear" w:pos="720"/>
        </w:tabs>
        <w:suppressAutoHyphens/>
        <w:jc w:val="both"/>
        <w:rPr>
          <w:sz w:val="24"/>
          <w:szCs w:val="24"/>
          <w:u w:val="single"/>
        </w:rPr>
      </w:pPr>
      <w:r w:rsidRPr="000F5D73">
        <w:rPr>
          <w:sz w:val="24"/>
          <w:szCs w:val="24"/>
        </w:rPr>
        <w:t xml:space="preserve">La justificación se realizará a través </w:t>
      </w:r>
      <w:r w:rsidR="0024218C" w:rsidRPr="000F5D73">
        <w:rPr>
          <w:sz w:val="24"/>
          <w:szCs w:val="24"/>
        </w:rPr>
        <w:t xml:space="preserve">de la aplicación </w:t>
      </w:r>
      <w:proofErr w:type="spellStart"/>
      <w:r w:rsidR="0024218C" w:rsidRPr="000F5D73">
        <w:rPr>
          <w:b/>
          <w:sz w:val="24"/>
          <w:szCs w:val="24"/>
        </w:rPr>
        <w:t>iPasen</w:t>
      </w:r>
      <w:proofErr w:type="spellEnd"/>
      <w:r w:rsidR="0024218C" w:rsidRPr="000F5D73">
        <w:rPr>
          <w:b/>
          <w:sz w:val="24"/>
          <w:szCs w:val="24"/>
        </w:rPr>
        <w:t>.</w:t>
      </w:r>
    </w:p>
    <w:p w:rsidR="00374BFD" w:rsidRPr="000F5D73" w:rsidRDefault="00374BFD" w:rsidP="00CD2877">
      <w:pPr>
        <w:numPr>
          <w:ilvl w:val="0"/>
          <w:numId w:val="8"/>
        </w:numPr>
        <w:tabs>
          <w:tab w:val="clear" w:pos="720"/>
        </w:tabs>
        <w:suppressAutoHyphens/>
        <w:jc w:val="both"/>
        <w:rPr>
          <w:sz w:val="24"/>
          <w:szCs w:val="24"/>
          <w:u w:val="single"/>
        </w:rPr>
      </w:pPr>
      <w:r w:rsidRPr="000F5D73">
        <w:rPr>
          <w:sz w:val="24"/>
          <w:szCs w:val="24"/>
        </w:rPr>
        <w:t xml:space="preserve">En cualquier caso, será el tutor </w:t>
      </w:r>
      <w:r w:rsidR="00FA3E73" w:rsidRPr="000F5D73">
        <w:rPr>
          <w:sz w:val="24"/>
          <w:szCs w:val="24"/>
        </w:rPr>
        <w:t xml:space="preserve">o tutora </w:t>
      </w:r>
      <w:r w:rsidRPr="000F5D73">
        <w:rPr>
          <w:sz w:val="24"/>
          <w:szCs w:val="24"/>
        </w:rPr>
        <w:t xml:space="preserve">quien dé o no validez a la justificación, teniendo en cuenta la naturaleza del motivo y el grado de reiteración con el que haya sido alegado. </w:t>
      </w:r>
    </w:p>
    <w:p w:rsidR="00374BFD" w:rsidRPr="000F5D73" w:rsidRDefault="00374BFD" w:rsidP="007124D0">
      <w:pPr>
        <w:suppressAutoHyphens/>
        <w:ind w:left="720"/>
        <w:jc w:val="both"/>
        <w:rPr>
          <w:sz w:val="24"/>
          <w:szCs w:val="24"/>
          <w:u w:val="single"/>
        </w:rPr>
      </w:pPr>
      <w:r w:rsidRPr="000F5D73">
        <w:rPr>
          <w:sz w:val="24"/>
          <w:szCs w:val="24"/>
        </w:rPr>
        <w:t xml:space="preserve">Cuando las circunstancias o la propia actitud del alumno </w:t>
      </w:r>
      <w:r w:rsidR="00FA3E73" w:rsidRPr="000F5D73">
        <w:rPr>
          <w:sz w:val="24"/>
          <w:szCs w:val="24"/>
        </w:rPr>
        <w:t xml:space="preserve">o alumna </w:t>
      </w:r>
      <w:r w:rsidRPr="000F5D73">
        <w:rPr>
          <w:sz w:val="24"/>
          <w:szCs w:val="24"/>
        </w:rPr>
        <w:t>lo aconsejen, el profesor</w:t>
      </w:r>
      <w:r w:rsidR="00FA3E73" w:rsidRPr="000F5D73">
        <w:rPr>
          <w:sz w:val="24"/>
          <w:szCs w:val="24"/>
        </w:rPr>
        <w:t>ado</w:t>
      </w:r>
      <w:r w:rsidRPr="000F5D73">
        <w:rPr>
          <w:sz w:val="24"/>
          <w:szCs w:val="24"/>
        </w:rPr>
        <w:t xml:space="preserve"> o el tutor </w:t>
      </w:r>
      <w:r w:rsidR="00FA3E73" w:rsidRPr="000F5D73">
        <w:rPr>
          <w:sz w:val="24"/>
          <w:szCs w:val="24"/>
        </w:rPr>
        <w:t>o tutora podrán exigir al alumnado</w:t>
      </w:r>
      <w:r w:rsidRPr="000F5D73">
        <w:rPr>
          <w:sz w:val="24"/>
          <w:szCs w:val="24"/>
        </w:rPr>
        <w:t xml:space="preserve"> un justificante médico. </w:t>
      </w:r>
    </w:p>
    <w:p w:rsidR="00710F52" w:rsidRPr="000F5D73" w:rsidRDefault="00374BFD" w:rsidP="00670A17">
      <w:pPr>
        <w:numPr>
          <w:ilvl w:val="0"/>
          <w:numId w:val="8"/>
        </w:numPr>
        <w:tabs>
          <w:tab w:val="clear" w:pos="720"/>
        </w:tabs>
        <w:suppressAutoHyphens/>
        <w:jc w:val="both"/>
        <w:rPr>
          <w:sz w:val="24"/>
          <w:szCs w:val="24"/>
          <w:u w:val="single"/>
        </w:rPr>
      </w:pPr>
      <w:r w:rsidRPr="000F5D73">
        <w:rPr>
          <w:sz w:val="24"/>
          <w:szCs w:val="24"/>
        </w:rPr>
        <w:t>En el caso de enfermedades de duración superior a una semana, se deberá acompañar como justificante el parte de asistencia médica.</w:t>
      </w:r>
    </w:p>
    <w:p w:rsidR="00374BFD" w:rsidRPr="000F5D73" w:rsidRDefault="00374BFD" w:rsidP="00F7138B">
      <w:pPr>
        <w:numPr>
          <w:ilvl w:val="0"/>
          <w:numId w:val="8"/>
        </w:numPr>
        <w:tabs>
          <w:tab w:val="clear" w:pos="720"/>
        </w:tabs>
        <w:suppressAutoHyphens/>
        <w:ind w:left="709" w:hanging="425"/>
        <w:jc w:val="both"/>
        <w:rPr>
          <w:sz w:val="24"/>
          <w:szCs w:val="24"/>
        </w:rPr>
      </w:pPr>
      <w:r w:rsidRPr="000F5D73">
        <w:rPr>
          <w:sz w:val="24"/>
          <w:szCs w:val="24"/>
        </w:rPr>
        <w:t xml:space="preserve">La misma obligatoriedad habrá de observarse cuando la falta coincida con la realización de los exámenes trimestrales, recuperaciones y pruebas extraordinarias. En estos casos es </w:t>
      </w:r>
      <w:r w:rsidR="00012DAC" w:rsidRPr="000F5D73">
        <w:rPr>
          <w:sz w:val="24"/>
          <w:szCs w:val="24"/>
        </w:rPr>
        <w:t>preceptivo que</w:t>
      </w:r>
      <w:r w:rsidRPr="000F5D73">
        <w:rPr>
          <w:sz w:val="24"/>
          <w:szCs w:val="24"/>
        </w:rPr>
        <w:t xml:space="preserve"> el padre/madre comunique al profesor</w:t>
      </w:r>
      <w:r w:rsidR="00FA3E73" w:rsidRPr="000F5D73">
        <w:rPr>
          <w:sz w:val="24"/>
          <w:szCs w:val="24"/>
        </w:rPr>
        <w:t>ado</w:t>
      </w:r>
      <w:r w:rsidRPr="000F5D73">
        <w:rPr>
          <w:sz w:val="24"/>
          <w:szCs w:val="24"/>
        </w:rPr>
        <w:t xml:space="preserve"> o al tutor </w:t>
      </w:r>
      <w:r w:rsidR="00FA3E73" w:rsidRPr="000F5D73">
        <w:rPr>
          <w:sz w:val="24"/>
          <w:szCs w:val="24"/>
        </w:rPr>
        <w:t xml:space="preserve">o tutora </w:t>
      </w:r>
      <w:r w:rsidRPr="000F5D73">
        <w:rPr>
          <w:sz w:val="24"/>
          <w:szCs w:val="24"/>
        </w:rPr>
        <w:t xml:space="preserve">la ausencia, antes de la realización del examen, </w:t>
      </w:r>
      <w:r w:rsidR="003A4D2B" w:rsidRPr="000F5D73">
        <w:rPr>
          <w:sz w:val="24"/>
          <w:szCs w:val="24"/>
        </w:rPr>
        <w:t xml:space="preserve">siempre que sea posible, </w:t>
      </w:r>
      <w:r w:rsidRPr="000F5D73">
        <w:rPr>
          <w:sz w:val="24"/>
          <w:szCs w:val="24"/>
        </w:rPr>
        <w:t xml:space="preserve">con el objeto de fijar una nueva fecha para el mismo, de acuerdo con las condiciones impuestas por el calendario de las Juntas de Evaluación. En el caso de exámenes de naturaleza distinta a los citados, el </w:t>
      </w:r>
      <w:r w:rsidR="00F7138B" w:rsidRPr="000F5D73">
        <w:rPr>
          <w:sz w:val="24"/>
          <w:szCs w:val="24"/>
        </w:rPr>
        <w:t xml:space="preserve">alumnado hará el examen el día de su incorporación.  </w:t>
      </w:r>
    </w:p>
    <w:p w:rsidR="00374BFD" w:rsidRPr="000F5D73" w:rsidRDefault="00374BFD" w:rsidP="00F7138B">
      <w:pPr>
        <w:suppressAutoHyphens/>
        <w:ind w:left="709"/>
        <w:jc w:val="both"/>
        <w:rPr>
          <w:sz w:val="24"/>
          <w:szCs w:val="24"/>
          <w:u w:val="single"/>
        </w:rPr>
      </w:pPr>
      <w:r w:rsidRPr="000F5D73">
        <w:rPr>
          <w:sz w:val="24"/>
          <w:szCs w:val="24"/>
        </w:rPr>
        <w:t>Finalmente, cabe decir que para estos casos se consideran circunstancias justifi</w:t>
      </w:r>
      <w:r w:rsidR="00FA3E73" w:rsidRPr="000F5D73">
        <w:rPr>
          <w:sz w:val="24"/>
          <w:szCs w:val="24"/>
        </w:rPr>
        <w:t>cables, la enfermedad del alumnado</w:t>
      </w:r>
      <w:r w:rsidRPr="000F5D73">
        <w:rPr>
          <w:sz w:val="24"/>
          <w:szCs w:val="24"/>
        </w:rPr>
        <w:t>, y los asuntos de carácter familiar que puntualmente puedan imposibilitar la asistencia.</w:t>
      </w:r>
    </w:p>
    <w:p w:rsidR="00C255FE" w:rsidRPr="000F5D73" w:rsidRDefault="00C255FE" w:rsidP="007124D0">
      <w:pPr>
        <w:suppressAutoHyphens/>
        <w:jc w:val="both"/>
        <w:rPr>
          <w:sz w:val="24"/>
          <w:szCs w:val="24"/>
        </w:rPr>
      </w:pPr>
    </w:p>
    <w:p w:rsidR="00374BFD" w:rsidRPr="000F5D73" w:rsidRDefault="00374BFD" w:rsidP="007124D0">
      <w:pPr>
        <w:suppressAutoHyphens/>
        <w:jc w:val="both"/>
        <w:rPr>
          <w:b/>
          <w:sz w:val="24"/>
          <w:szCs w:val="24"/>
        </w:rPr>
      </w:pPr>
    </w:p>
    <w:p w:rsidR="00374BFD" w:rsidRPr="000F5D73" w:rsidRDefault="000C7BC6" w:rsidP="003B0636">
      <w:pPr>
        <w:pStyle w:val="Prrafodelista"/>
        <w:numPr>
          <w:ilvl w:val="2"/>
          <w:numId w:val="72"/>
        </w:numPr>
        <w:suppressAutoHyphens/>
        <w:jc w:val="both"/>
        <w:rPr>
          <w:b/>
          <w:sz w:val="24"/>
          <w:szCs w:val="24"/>
        </w:rPr>
      </w:pPr>
      <w:r w:rsidRPr="000F5D73">
        <w:rPr>
          <w:b/>
          <w:sz w:val="24"/>
          <w:szCs w:val="24"/>
          <w:u w:val="single"/>
        </w:rPr>
        <w:t>Salidas del alumnado</w:t>
      </w:r>
      <w:r w:rsidR="00374BFD" w:rsidRPr="000F5D73">
        <w:rPr>
          <w:b/>
          <w:sz w:val="24"/>
          <w:szCs w:val="24"/>
          <w:u w:val="single"/>
        </w:rPr>
        <w:t xml:space="preserve"> del centro</w:t>
      </w:r>
      <w:r w:rsidR="00374BFD" w:rsidRPr="000F5D73">
        <w:rPr>
          <w:b/>
          <w:sz w:val="24"/>
          <w:szCs w:val="24"/>
        </w:rPr>
        <w:t>.</w:t>
      </w:r>
    </w:p>
    <w:p w:rsidR="00374BFD" w:rsidRPr="000F5D73" w:rsidRDefault="00374BFD"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Las salidas del Centro en horario escolar sólo se autor</w:t>
      </w:r>
      <w:r w:rsidR="000C7BC6" w:rsidRPr="000F5D73">
        <w:rPr>
          <w:sz w:val="24"/>
          <w:szCs w:val="24"/>
        </w:rPr>
        <w:t>izará</w:t>
      </w:r>
      <w:r w:rsidR="00B10BAD" w:rsidRPr="000F5D73">
        <w:rPr>
          <w:sz w:val="24"/>
          <w:szCs w:val="24"/>
        </w:rPr>
        <w:t>n</w:t>
      </w:r>
      <w:r w:rsidR="000C7BC6" w:rsidRPr="000F5D73">
        <w:rPr>
          <w:sz w:val="24"/>
          <w:szCs w:val="24"/>
        </w:rPr>
        <w:t xml:space="preserve"> cuando los padres/madres,</w:t>
      </w:r>
      <w:r w:rsidRPr="000F5D73">
        <w:rPr>
          <w:sz w:val="24"/>
          <w:szCs w:val="24"/>
        </w:rPr>
        <w:t xml:space="preserve"> tutores legales u otro fa</w:t>
      </w:r>
      <w:r w:rsidR="000C7BC6" w:rsidRPr="000F5D73">
        <w:rPr>
          <w:sz w:val="24"/>
          <w:szCs w:val="24"/>
        </w:rPr>
        <w:t xml:space="preserve">miliar </w:t>
      </w:r>
      <w:r w:rsidR="00012DAC" w:rsidRPr="000F5D73">
        <w:rPr>
          <w:sz w:val="24"/>
          <w:szCs w:val="24"/>
        </w:rPr>
        <w:t>mayor de</w:t>
      </w:r>
      <w:r w:rsidR="000C7BC6" w:rsidRPr="000F5D73">
        <w:rPr>
          <w:sz w:val="24"/>
          <w:szCs w:val="24"/>
        </w:rPr>
        <w:t xml:space="preserve"> edad del alumnado</w:t>
      </w:r>
      <w:r w:rsidR="0045226A" w:rsidRPr="000F5D73">
        <w:rPr>
          <w:sz w:val="24"/>
          <w:szCs w:val="24"/>
        </w:rPr>
        <w:t xml:space="preserve"> (con autorización escrita de los padres o madres correspondientes)</w:t>
      </w:r>
      <w:r w:rsidRPr="000F5D73">
        <w:rPr>
          <w:sz w:val="24"/>
          <w:szCs w:val="24"/>
        </w:rPr>
        <w:t xml:space="preserve"> lo recoja personalmente</w:t>
      </w:r>
      <w:r w:rsidR="000C7BC6" w:rsidRPr="000F5D73">
        <w:rPr>
          <w:sz w:val="24"/>
          <w:szCs w:val="24"/>
        </w:rPr>
        <w:t xml:space="preserve"> y siempre que sea por una causa bien justificada</w:t>
      </w:r>
      <w:r w:rsidR="0048207F" w:rsidRPr="000F5D73">
        <w:rPr>
          <w:sz w:val="24"/>
          <w:szCs w:val="24"/>
        </w:rPr>
        <w:t>, tal y c</w:t>
      </w:r>
      <w:r w:rsidR="003A4D2B" w:rsidRPr="000F5D73">
        <w:rPr>
          <w:sz w:val="24"/>
          <w:szCs w:val="24"/>
        </w:rPr>
        <w:t>omo se mencionó con anterioridad</w:t>
      </w:r>
      <w:r w:rsidR="0048207F" w:rsidRPr="000F5D73">
        <w:rPr>
          <w:sz w:val="24"/>
          <w:szCs w:val="24"/>
        </w:rPr>
        <w:t xml:space="preserve">. </w:t>
      </w:r>
      <w:r w:rsidR="007353BA" w:rsidRPr="000F5D73">
        <w:rPr>
          <w:sz w:val="24"/>
          <w:szCs w:val="24"/>
        </w:rPr>
        <w:t xml:space="preserve">Dichas salidas serán anotadas en el Registro personal, en el apartado SALIDAS que está en </w:t>
      </w:r>
      <w:r w:rsidR="001B5E71" w:rsidRPr="000F5D73">
        <w:rPr>
          <w:sz w:val="24"/>
          <w:szCs w:val="24"/>
        </w:rPr>
        <w:t>Secretaría</w:t>
      </w:r>
      <w:r w:rsidR="007353BA" w:rsidRPr="000F5D73">
        <w:rPr>
          <w:sz w:val="24"/>
          <w:szCs w:val="24"/>
        </w:rPr>
        <w:t xml:space="preserve">. </w:t>
      </w:r>
      <w:r w:rsidR="000C7BC6" w:rsidRPr="000F5D73">
        <w:rPr>
          <w:sz w:val="24"/>
          <w:szCs w:val="24"/>
        </w:rPr>
        <w:t xml:space="preserve"> No se debe recoger </w:t>
      </w:r>
      <w:r w:rsidR="00012DAC" w:rsidRPr="000F5D73">
        <w:rPr>
          <w:sz w:val="24"/>
          <w:szCs w:val="24"/>
        </w:rPr>
        <w:t>a ningún</w:t>
      </w:r>
      <w:r w:rsidR="000C7BC6" w:rsidRPr="000F5D73">
        <w:rPr>
          <w:sz w:val="24"/>
          <w:szCs w:val="24"/>
        </w:rPr>
        <w:t xml:space="preserve"> alumno o alumna cuando éstos aleg</w:t>
      </w:r>
      <w:r w:rsidR="0048207F" w:rsidRPr="000F5D73">
        <w:rPr>
          <w:sz w:val="24"/>
          <w:szCs w:val="24"/>
        </w:rPr>
        <w:t>u</w:t>
      </w:r>
      <w:r w:rsidR="000C7BC6" w:rsidRPr="000F5D73">
        <w:rPr>
          <w:sz w:val="24"/>
          <w:szCs w:val="24"/>
        </w:rPr>
        <w:t>en que les falta algún profesor o profesora ya que el Profesorado de Guardia siempre estará disponible para atenderlos adecuadamente</w:t>
      </w:r>
      <w:r w:rsidRPr="000F5D73">
        <w:rPr>
          <w:sz w:val="24"/>
          <w:szCs w:val="24"/>
        </w:rPr>
        <w:t xml:space="preserve">. </w:t>
      </w:r>
    </w:p>
    <w:p w:rsidR="00374BFD" w:rsidRPr="000F5D73" w:rsidRDefault="0045226A" w:rsidP="007124D0">
      <w:pPr>
        <w:suppressAutoHyphens/>
        <w:jc w:val="both"/>
        <w:rPr>
          <w:sz w:val="24"/>
          <w:szCs w:val="24"/>
        </w:rPr>
      </w:pPr>
      <w:r w:rsidRPr="000F5D73">
        <w:rPr>
          <w:b/>
          <w:sz w:val="24"/>
          <w:szCs w:val="24"/>
        </w:rPr>
        <w:tab/>
      </w:r>
      <w:r w:rsidRPr="000F5D73">
        <w:rPr>
          <w:sz w:val="24"/>
          <w:szCs w:val="24"/>
        </w:rPr>
        <w:t xml:space="preserve">Con frecuencia, </w:t>
      </w:r>
      <w:r w:rsidR="007353BA" w:rsidRPr="000F5D73">
        <w:rPr>
          <w:sz w:val="24"/>
          <w:szCs w:val="24"/>
        </w:rPr>
        <w:t>las tutoras y los tutores</w:t>
      </w:r>
      <w:r w:rsidR="00F7138B" w:rsidRPr="000F5D73">
        <w:rPr>
          <w:sz w:val="24"/>
          <w:szCs w:val="24"/>
        </w:rPr>
        <w:t xml:space="preserve"> </w:t>
      </w:r>
      <w:r w:rsidRPr="000F5D73">
        <w:rPr>
          <w:sz w:val="24"/>
          <w:szCs w:val="24"/>
        </w:rPr>
        <w:t>revisará</w:t>
      </w:r>
      <w:r w:rsidR="007353BA" w:rsidRPr="000F5D73">
        <w:rPr>
          <w:sz w:val="24"/>
          <w:szCs w:val="24"/>
        </w:rPr>
        <w:t>n</w:t>
      </w:r>
      <w:r w:rsidRPr="000F5D73">
        <w:rPr>
          <w:sz w:val="24"/>
          <w:szCs w:val="24"/>
        </w:rPr>
        <w:t xml:space="preserve"> el libro de Registro </w:t>
      </w:r>
      <w:r w:rsidR="007353BA" w:rsidRPr="000F5D73">
        <w:rPr>
          <w:sz w:val="24"/>
          <w:szCs w:val="24"/>
        </w:rPr>
        <w:t>de entrada</w:t>
      </w:r>
      <w:r w:rsidR="001B5E71" w:rsidRPr="000F5D73">
        <w:rPr>
          <w:sz w:val="24"/>
          <w:szCs w:val="24"/>
        </w:rPr>
        <w:t>s</w:t>
      </w:r>
      <w:r w:rsidR="007353BA" w:rsidRPr="000F5D73">
        <w:rPr>
          <w:sz w:val="24"/>
          <w:szCs w:val="24"/>
        </w:rPr>
        <w:t xml:space="preserve"> y salida</w:t>
      </w:r>
      <w:r w:rsidR="001B5E71" w:rsidRPr="000F5D73">
        <w:rPr>
          <w:sz w:val="24"/>
          <w:szCs w:val="24"/>
        </w:rPr>
        <w:t>s irregulares</w:t>
      </w:r>
      <w:r w:rsidR="007353BA" w:rsidRPr="000F5D73">
        <w:rPr>
          <w:sz w:val="24"/>
          <w:szCs w:val="24"/>
        </w:rPr>
        <w:t xml:space="preserve"> del alumnado, usándose para corroborar las faltas de asistencia del alumnado</w:t>
      </w:r>
      <w:r w:rsidRPr="000F5D73">
        <w:rPr>
          <w:sz w:val="24"/>
          <w:szCs w:val="24"/>
        </w:rPr>
        <w:t>. Las salidas para atención médica que se aleguen, deben ser justificadas posteriormente al tutor o tutora correspondiente.</w:t>
      </w:r>
    </w:p>
    <w:p w:rsidR="00BF4192" w:rsidRPr="000F5D73" w:rsidRDefault="00BF4192" w:rsidP="007124D0">
      <w:pPr>
        <w:suppressAutoHyphens/>
        <w:jc w:val="both"/>
        <w:rPr>
          <w:b/>
          <w:sz w:val="24"/>
          <w:szCs w:val="24"/>
        </w:rPr>
      </w:pPr>
    </w:p>
    <w:p w:rsidR="004D2EA4" w:rsidRPr="000F5D73" w:rsidRDefault="004D2EA4" w:rsidP="007124D0">
      <w:pPr>
        <w:suppressAutoHyphens/>
        <w:jc w:val="center"/>
        <w:rPr>
          <w:b/>
          <w:sz w:val="24"/>
          <w:szCs w:val="24"/>
        </w:rPr>
      </w:pPr>
      <w:r w:rsidRPr="000F5D73">
        <w:rPr>
          <w:b/>
          <w:noProof/>
          <w:sz w:val="24"/>
          <w:szCs w:val="24"/>
          <w:lang w:val="es-ES"/>
        </w:rPr>
        <w:drawing>
          <wp:inline distT="0" distB="0" distL="0" distR="0" wp14:anchorId="1FADD093" wp14:editId="6A27518B">
            <wp:extent cx="352425" cy="352425"/>
            <wp:effectExtent l="19050" t="0" r="9525" b="0"/>
            <wp:docPr id="6" name="0 Imagen" descr="Índic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gif"/>
                    <pic:cNvPicPr/>
                  </pic:nvPicPr>
                  <pic:blipFill>
                    <a:blip r:embed="rId14" cstate="print"/>
                    <a:stretch>
                      <a:fillRect/>
                    </a:stretch>
                  </pic:blipFill>
                  <pic:spPr>
                    <a:xfrm>
                      <a:off x="0" y="0"/>
                      <a:ext cx="352425" cy="352425"/>
                    </a:xfrm>
                    <a:prstGeom prst="rect">
                      <a:avLst/>
                    </a:prstGeom>
                  </pic:spPr>
                </pic:pic>
              </a:graphicData>
            </a:graphic>
          </wp:inline>
        </w:drawing>
      </w:r>
    </w:p>
    <w:p w:rsidR="004D2EA4" w:rsidRPr="000F5D73" w:rsidRDefault="004D2EA4" w:rsidP="00012DAC">
      <w:pPr>
        <w:suppressAutoHyphens/>
        <w:rPr>
          <w:b/>
          <w:sz w:val="24"/>
          <w:szCs w:val="24"/>
        </w:rPr>
      </w:pPr>
    </w:p>
    <w:p w:rsidR="00860D8D" w:rsidRPr="000F5D73" w:rsidRDefault="00860D8D" w:rsidP="007D1443">
      <w:pPr>
        <w:pStyle w:val="Prrafodelista"/>
        <w:numPr>
          <w:ilvl w:val="0"/>
          <w:numId w:val="72"/>
        </w:numPr>
        <w:rPr>
          <w:b/>
          <w:sz w:val="24"/>
          <w:szCs w:val="24"/>
        </w:rPr>
      </w:pPr>
      <w:r w:rsidRPr="000F5D73">
        <w:rPr>
          <w:b/>
          <w:sz w:val="24"/>
          <w:szCs w:val="24"/>
        </w:rPr>
        <w:t>GESTIÓN DE LOS LIBROS DE TEXTO</w:t>
      </w:r>
    </w:p>
    <w:tbl>
      <w:tblPr>
        <w:tblStyle w:val="Tablaconcuadrcula"/>
        <w:tblW w:w="0" w:type="auto"/>
        <w:tblLook w:val="04A0" w:firstRow="1" w:lastRow="0" w:firstColumn="1" w:lastColumn="0" w:noHBand="0" w:noVBand="1"/>
      </w:tblPr>
      <w:tblGrid>
        <w:gridCol w:w="9062"/>
      </w:tblGrid>
      <w:tr w:rsidR="00860D8D" w:rsidRPr="000F5D73" w:rsidTr="0090308F">
        <w:tc>
          <w:tcPr>
            <w:tcW w:w="9628" w:type="dxa"/>
          </w:tcPr>
          <w:p w:rsidR="00860D8D" w:rsidRPr="000F5D73" w:rsidRDefault="00860D8D" w:rsidP="0090308F">
            <w:pPr>
              <w:pStyle w:val="Prrafodelista"/>
              <w:suppressAutoHyphens/>
              <w:ind w:left="29" w:firstLine="284"/>
              <w:jc w:val="both"/>
              <w:rPr>
                <w:rFonts w:ascii="Times New Roman" w:hAnsi="Times New Roman" w:cs="Times New Roman"/>
                <w:snapToGrid/>
                <w:sz w:val="24"/>
                <w:szCs w:val="24"/>
                <w:lang w:eastAsia="es-ES_tradnl"/>
              </w:rPr>
            </w:pPr>
            <w:r w:rsidRPr="000F5D73">
              <w:rPr>
                <w:rFonts w:ascii="Times New Roman" w:hAnsi="Times New Roman" w:cs="Times New Roman"/>
                <w:snapToGrid/>
                <w:sz w:val="24"/>
                <w:szCs w:val="24"/>
                <w:lang w:eastAsia="es-ES_tradnl"/>
              </w:rPr>
              <w:t xml:space="preserve">El </w:t>
            </w:r>
            <w:r w:rsidRPr="000F5D73">
              <w:rPr>
                <w:rFonts w:ascii="Times New Roman" w:hAnsi="Times New Roman" w:cs="Times New Roman"/>
                <w:b/>
                <w:snapToGrid/>
                <w:sz w:val="24"/>
                <w:szCs w:val="24"/>
                <w:lang w:eastAsia="es-ES_tradnl"/>
              </w:rPr>
              <w:t>PROGRAMA DE GRATUIDAD DE LIBROS DE TEXTO</w:t>
            </w:r>
            <w:r w:rsidRPr="000F5D73">
              <w:rPr>
                <w:rFonts w:ascii="Times New Roman" w:hAnsi="Times New Roman" w:cs="Times New Roman"/>
                <w:snapToGrid/>
                <w:sz w:val="24"/>
                <w:szCs w:val="24"/>
                <w:lang w:eastAsia="es-ES_tradnl"/>
              </w:rPr>
              <w:t xml:space="preserve"> dirigido a nuestro alumnado viene regulado por la Orden de 27 de abril de 2005 y por cuantas instrucciones dicta la Dirección General de Participación e Innovación Educativa para cada curso escolar.</w:t>
            </w:r>
          </w:p>
        </w:tc>
      </w:tr>
      <w:tr w:rsidR="00860D8D" w:rsidRPr="000F5D73" w:rsidTr="00012DAC">
        <w:trPr>
          <w:trHeight w:val="925"/>
        </w:trPr>
        <w:tc>
          <w:tcPr>
            <w:tcW w:w="9628" w:type="dxa"/>
          </w:tcPr>
          <w:p w:rsidR="00860D8D" w:rsidRPr="000F5D73" w:rsidRDefault="00860D8D" w:rsidP="0090308F">
            <w:pPr>
              <w:pStyle w:val="Prrafodelista"/>
              <w:suppressAutoHyphens/>
              <w:ind w:left="29"/>
              <w:jc w:val="both"/>
              <w:rPr>
                <w:rFonts w:ascii="Times New Roman" w:hAnsi="Times New Roman" w:cs="Times New Roman"/>
                <w:snapToGrid/>
                <w:sz w:val="24"/>
                <w:szCs w:val="24"/>
                <w:lang w:eastAsia="es-ES_tradnl"/>
              </w:rPr>
            </w:pPr>
            <w:r w:rsidRPr="000F5D73">
              <w:rPr>
                <w:rFonts w:ascii="Times New Roman" w:hAnsi="Times New Roman" w:cs="Times New Roman"/>
                <w:b/>
                <w:bCs/>
                <w:snapToGrid/>
                <w:sz w:val="24"/>
                <w:szCs w:val="24"/>
                <w:lang w:eastAsia="es-ES_tradnl"/>
              </w:rPr>
              <w:t xml:space="preserve">1. Consideraciones generales. </w:t>
            </w:r>
          </w:p>
          <w:p w:rsidR="00860D8D" w:rsidRPr="000F5D73" w:rsidRDefault="00860D8D" w:rsidP="00860D8D">
            <w:pPr>
              <w:pStyle w:val="Prrafodelista"/>
              <w:numPr>
                <w:ilvl w:val="0"/>
                <w:numId w:val="97"/>
              </w:numPr>
              <w:suppressAutoHyphens/>
              <w:jc w:val="both"/>
              <w:rPr>
                <w:rFonts w:ascii="Times New Roman" w:hAnsi="Times New Roman" w:cs="Times New Roman"/>
                <w:snapToGrid/>
                <w:sz w:val="24"/>
                <w:szCs w:val="24"/>
                <w:lang w:eastAsia="es-ES_tradnl"/>
              </w:rPr>
            </w:pPr>
            <w:r w:rsidRPr="000F5D73">
              <w:rPr>
                <w:rFonts w:ascii="Times New Roman" w:hAnsi="Times New Roman" w:cs="Times New Roman"/>
                <w:snapToGrid/>
                <w:sz w:val="24"/>
                <w:szCs w:val="24"/>
                <w:lang w:eastAsia="es-ES_tradnl"/>
              </w:rPr>
              <w:t xml:space="preserve">Se entiende por libro de texto el material impreso, no fungible y autosuficiente, destinado a ser utilizado por el alumnado, y que desarrolla, atendiendo a las orientaciones metodológicas y criterios de evaluación correspondientes, los contenidos establecidos por la normativa educativa vigente para el área o materia y el curso de que en cada caso se trate. </w:t>
            </w:r>
          </w:p>
          <w:p w:rsidR="00860D8D" w:rsidRPr="000F5D73" w:rsidRDefault="00860D8D" w:rsidP="00860D8D">
            <w:pPr>
              <w:pStyle w:val="Prrafodelista"/>
              <w:numPr>
                <w:ilvl w:val="0"/>
                <w:numId w:val="97"/>
              </w:numPr>
              <w:suppressAutoHyphens/>
              <w:jc w:val="both"/>
              <w:rPr>
                <w:rFonts w:ascii="Times New Roman" w:hAnsi="Times New Roman" w:cs="Times New Roman"/>
                <w:snapToGrid/>
                <w:sz w:val="24"/>
                <w:szCs w:val="24"/>
                <w:lang w:eastAsia="es-ES_tradnl"/>
              </w:rPr>
            </w:pPr>
            <w:r w:rsidRPr="000F5D73">
              <w:rPr>
                <w:rFonts w:ascii="Times New Roman" w:hAnsi="Times New Roman" w:cs="Times New Roman"/>
                <w:snapToGrid/>
                <w:sz w:val="24"/>
                <w:szCs w:val="24"/>
                <w:lang w:eastAsia="es-ES_tradnl"/>
              </w:rPr>
              <w:t xml:space="preserve">No se consideran incluidos en el Programa de Gratuidad aquellos materiales asociados a los libros de texto, que por su propia naturaleza no puedan ser reutilizados por el alumnado en cursos sucesivos. </w:t>
            </w:r>
          </w:p>
          <w:p w:rsidR="00860D8D" w:rsidRPr="000F5D73" w:rsidRDefault="00860D8D" w:rsidP="0090308F">
            <w:pPr>
              <w:pStyle w:val="Prrafodelista"/>
              <w:suppressAutoHyphens/>
              <w:ind w:left="29"/>
              <w:jc w:val="both"/>
              <w:rPr>
                <w:rFonts w:ascii="Times New Roman" w:hAnsi="Times New Roman" w:cs="Times New Roman"/>
                <w:b/>
                <w:bCs/>
                <w:snapToGrid/>
                <w:sz w:val="24"/>
                <w:szCs w:val="24"/>
                <w:lang w:eastAsia="es-ES_tradnl"/>
              </w:rPr>
            </w:pPr>
            <w:r w:rsidRPr="000F5D73">
              <w:rPr>
                <w:rFonts w:ascii="Times New Roman" w:hAnsi="Times New Roman" w:cs="Times New Roman"/>
                <w:b/>
                <w:bCs/>
                <w:snapToGrid/>
                <w:sz w:val="24"/>
                <w:szCs w:val="24"/>
                <w:lang w:eastAsia="es-ES_tradnl"/>
              </w:rPr>
              <w:t xml:space="preserve">2. Beneficiarios: </w:t>
            </w:r>
          </w:p>
          <w:p w:rsidR="00860D8D" w:rsidRPr="000F5D73" w:rsidRDefault="00860D8D" w:rsidP="00860D8D">
            <w:pPr>
              <w:pStyle w:val="Prrafodelista"/>
              <w:numPr>
                <w:ilvl w:val="0"/>
                <w:numId w:val="98"/>
              </w:numPr>
              <w:suppressAutoHyphens/>
              <w:jc w:val="both"/>
              <w:rPr>
                <w:rFonts w:ascii="Times New Roman" w:hAnsi="Times New Roman" w:cs="Times New Roman"/>
                <w:snapToGrid/>
                <w:sz w:val="24"/>
                <w:szCs w:val="24"/>
                <w:lang w:eastAsia="es-ES_tradnl"/>
              </w:rPr>
            </w:pPr>
            <w:r w:rsidRPr="000F5D73">
              <w:rPr>
                <w:rFonts w:ascii="Times New Roman" w:hAnsi="Times New Roman" w:cs="Times New Roman"/>
                <w:snapToGrid/>
                <w:sz w:val="24"/>
                <w:szCs w:val="24"/>
                <w:lang w:eastAsia="es-ES_tradnl"/>
              </w:rPr>
              <w:t xml:space="preserve">Serán beneficiarios del Programa de Gratuidad todos los alumnos y alumnas que cursen enseñanza en nuestro Centro. </w:t>
            </w:r>
          </w:p>
          <w:p w:rsidR="00860D8D" w:rsidRPr="000F5D73" w:rsidRDefault="00860D8D" w:rsidP="00860D8D">
            <w:pPr>
              <w:pStyle w:val="Prrafodelista"/>
              <w:numPr>
                <w:ilvl w:val="0"/>
                <w:numId w:val="98"/>
              </w:numPr>
              <w:suppressAutoHyphens/>
              <w:jc w:val="both"/>
              <w:rPr>
                <w:rFonts w:ascii="Times New Roman" w:hAnsi="Times New Roman" w:cs="Times New Roman"/>
                <w:snapToGrid/>
                <w:sz w:val="24"/>
                <w:szCs w:val="24"/>
                <w:lang w:eastAsia="es-ES_tradnl"/>
              </w:rPr>
            </w:pPr>
            <w:r w:rsidRPr="000F5D73">
              <w:rPr>
                <w:rFonts w:ascii="Times New Roman" w:hAnsi="Times New Roman" w:cs="Times New Roman"/>
                <w:snapToGrid/>
                <w:sz w:val="24"/>
                <w:szCs w:val="24"/>
                <w:lang w:eastAsia="es-ES_tradnl"/>
              </w:rPr>
              <w:t xml:space="preserve">La participación en el Programa de Gratuidad es voluntaria, por lo que al formalizar la inscripción en el Centro para un determinado curso, el representante legal del alumno o alumna deberá comunicarlo en el momento de formalizar la inscripción en el impreso establecido al efecto, modelo de renuncia Anexo I de la Orden de 27 de abril de 2005. Esta renuncia es anual y no vinculante para cursos posteriores. </w:t>
            </w:r>
          </w:p>
          <w:p w:rsidR="00860D8D" w:rsidRPr="000F5D73" w:rsidRDefault="00860D8D" w:rsidP="0090308F">
            <w:pPr>
              <w:pStyle w:val="Prrafodelista"/>
              <w:suppressAutoHyphens/>
              <w:ind w:left="29"/>
              <w:jc w:val="both"/>
              <w:rPr>
                <w:rFonts w:ascii="Times New Roman" w:hAnsi="Times New Roman" w:cs="Times New Roman"/>
                <w:b/>
                <w:bCs/>
                <w:snapToGrid/>
                <w:sz w:val="24"/>
                <w:szCs w:val="24"/>
                <w:lang w:eastAsia="es-ES_tradnl"/>
              </w:rPr>
            </w:pPr>
            <w:r w:rsidRPr="000F5D73">
              <w:rPr>
                <w:rFonts w:ascii="Times New Roman" w:hAnsi="Times New Roman" w:cs="Times New Roman"/>
                <w:b/>
                <w:bCs/>
                <w:snapToGrid/>
                <w:sz w:val="24"/>
                <w:szCs w:val="24"/>
                <w:lang w:eastAsia="es-ES_tradnl"/>
              </w:rPr>
              <w:t>3. Obligaciones de los beneficiarios:</w:t>
            </w:r>
          </w:p>
          <w:p w:rsidR="00860D8D" w:rsidRPr="000F5D73" w:rsidRDefault="00860D8D" w:rsidP="0090308F">
            <w:pPr>
              <w:pStyle w:val="Prrafodelista"/>
              <w:suppressAutoHyphens/>
              <w:ind w:left="29"/>
              <w:jc w:val="both"/>
              <w:rPr>
                <w:rFonts w:ascii="Times New Roman" w:hAnsi="Times New Roman" w:cs="Times New Roman"/>
                <w:snapToGrid/>
                <w:sz w:val="24"/>
                <w:szCs w:val="24"/>
                <w:lang w:eastAsia="es-ES_tradnl"/>
              </w:rPr>
            </w:pPr>
            <w:r w:rsidRPr="000F5D73">
              <w:rPr>
                <w:rFonts w:ascii="Times New Roman" w:hAnsi="Times New Roman" w:cs="Times New Roman"/>
                <w:b/>
                <w:bCs/>
                <w:snapToGrid/>
                <w:sz w:val="24"/>
                <w:szCs w:val="24"/>
                <w:lang w:eastAsia="es-ES_tradnl"/>
              </w:rPr>
              <w:tab/>
            </w:r>
            <w:r w:rsidRPr="000F5D73">
              <w:rPr>
                <w:rFonts w:ascii="Times New Roman" w:hAnsi="Times New Roman" w:cs="Times New Roman"/>
                <w:snapToGrid/>
                <w:sz w:val="24"/>
                <w:szCs w:val="24"/>
                <w:lang w:eastAsia="es-ES_tradnl"/>
              </w:rPr>
              <w:t xml:space="preserve">El alumnado que participe en el Programa de Gratuidad de los libros de texto, así como sus representantes legales, tendrán las siguientes obligaciones: </w:t>
            </w:r>
          </w:p>
          <w:p w:rsidR="00860D8D" w:rsidRPr="000F5D73" w:rsidRDefault="00860D8D" w:rsidP="00860D8D">
            <w:pPr>
              <w:pStyle w:val="Prrafodelista"/>
              <w:numPr>
                <w:ilvl w:val="0"/>
                <w:numId w:val="99"/>
              </w:numPr>
              <w:suppressAutoHyphens/>
              <w:jc w:val="both"/>
              <w:rPr>
                <w:rFonts w:ascii="Times New Roman" w:hAnsi="Times New Roman" w:cs="Times New Roman"/>
                <w:snapToGrid/>
                <w:sz w:val="24"/>
                <w:szCs w:val="24"/>
                <w:lang w:eastAsia="es-ES_tradnl"/>
              </w:rPr>
            </w:pPr>
            <w:r w:rsidRPr="000F5D73">
              <w:rPr>
                <w:rFonts w:ascii="Times New Roman" w:hAnsi="Times New Roman" w:cs="Times New Roman"/>
                <w:snapToGrid/>
                <w:sz w:val="24"/>
                <w:szCs w:val="24"/>
                <w:lang w:eastAsia="es-ES_tradnl"/>
              </w:rPr>
              <w:t>Entregar en la librería o establecimiento comercial el correspondiente cheque-libro debidamente cumplimentado y firmado una vez recibidos los libros de texto.</w:t>
            </w:r>
          </w:p>
          <w:p w:rsidR="00860D8D" w:rsidRPr="000F5D73" w:rsidRDefault="00860D8D" w:rsidP="00860D8D">
            <w:pPr>
              <w:pStyle w:val="Prrafodelista"/>
              <w:numPr>
                <w:ilvl w:val="0"/>
                <w:numId w:val="99"/>
              </w:numPr>
              <w:suppressAutoHyphens/>
              <w:jc w:val="both"/>
              <w:rPr>
                <w:rFonts w:ascii="Times New Roman" w:hAnsi="Times New Roman" w:cs="Times New Roman"/>
                <w:snapToGrid/>
                <w:sz w:val="24"/>
                <w:szCs w:val="24"/>
                <w:lang w:eastAsia="es-ES_tradnl"/>
              </w:rPr>
            </w:pPr>
            <w:r w:rsidRPr="000F5D73">
              <w:rPr>
                <w:rFonts w:ascii="Times New Roman" w:hAnsi="Times New Roman" w:cs="Times New Roman"/>
                <w:snapToGrid/>
                <w:sz w:val="24"/>
                <w:szCs w:val="24"/>
                <w:lang w:eastAsia="es-ES_tradnl"/>
              </w:rPr>
              <w:t xml:space="preserve">Someterse a las actuaciones de comprobación a efectuar por la Consejería de Educación o por el Centro y a las de control financiero que correspondan de acuerdo con la legislación que resulte de aplicación. </w:t>
            </w:r>
          </w:p>
          <w:p w:rsidR="00860D8D" w:rsidRPr="000F5D73" w:rsidRDefault="00860D8D" w:rsidP="00860D8D">
            <w:pPr>
              <w:pStyle w:val="Prrafodelista"/>
              <w:numPr>
                <w:ilvl w:val="0"/>
                <w:numId w:val="99"/>
              </w:numPr>
              <w:suppressAutoHyphens/>
              <w:jc w:val="both"/>
              <w:rPr>
                <w:rFonts w:ascii="Times New Roman" w:hAnsi="Times New Roman" w:cs="Times New Roman"/>
                <w:snapToGrid/>
                <w:sz w:val="24"/>
                <w:szCs w:val="24"/>
                <w:lang w:eastAsia="es-ES_tradnl"/>
              </w:rPr>
            </w:pPr>
            <w:r w:rsidRPr="000F5D73">
              <w:rPr>
                <w:rFonts w:ascii="Times New Roman" w:hAnsi="Times New Roman" w:cs="Times New Roman"/>
                <w:snapToGrid/>
                <w:sz w:val="24"/>
                <w:szCs w:val="24"/>
                <w:lang w:eastAsia="es-ES_tradnl"/>
              </w:rPr>
              <w:t xml:space="preserve">Hacer un uso adecuado y cuidadoso de los libros y reintegrar los mismos al centro en la fecha que el Consejo Escolar determine, una vez finalizado el curso escolar o en el momento de su baja del centro si se produce su traslado. </w:t>
            </w:r>
          </w:p>
          <w:p w:rsidR="00860D8D" w:rsidRPr="000F5D73" w:rsidRDefault="00860D8D" w:rsidP="00860D8D">
            <w:pPr>
              <w:pStyle w:val="Prrafodelista"/>
              <w:numPr>
                <w:ilvl w:val="0"/>
                <w:numId w:val="99"/>
              </w:numPr>
              <w:suppressAutoHyphens/>
              <w:jc w:val="both"/>
              <w:rPr>
                <w:rFonts w:ascii="Times New Roman" w:hAnsi="Times New Roman" w:cs="Times New Roman"/>
                <w:snapToGrid/>
                <w:sz w:val="24"/>
                <w:szCs w:val="24"/>
                <w:lang w:eastAsia="es-ES_tradnl"/>
              </w:rPr>
            </w:pPr>
            <w:r w:rsidRPr="000F5D73">
              <w:rPr>
                <w:rFonts w:ascii="Times New Roman" w:hAnsi="Times New Roman" w:cs="Times New Roman"/>
                <w:snapToGrid/>
                <w:sz w:val="24"/>
                <w:szCs w:val="24"/>
                <w:lang w:eastAsia="es-ES_tradnl"/>
              </w:rPr>
              <w:t xml:space="preserve">Reponer el material extraviado o deteriorado de forma culpable o malintencionada. </w:t>
            </w:r>
          </w:p>
          <w:p w:rsidR="00860D8D" w:rsidRPr="000F5D73" w:rsidRDefault="00860D8D" w:rsidP="00860D8D">
            <w:pPr>
              <w:pStyle w:val="Prrafodelista"/>
              <w:numPr>
                <w:ilvl w:val="0"/>
                <w:numId w:val="99"/>
              </w:numPr>
              <w:suppressAutoHyphens/>
              <w:jc w:val="both"/>
              <w:rPr>
                <w:rFonts w:ascii="Times New Roman" w:hAnsi="Times New Roman" w:cs="Times New Roman"/>
                <w:snapToGrid/>
                <w:sz w:val="24"/>
                <w:szCs w:val="24"/>
                <w:lang w:eastAsia="es-ES_tradnl"/>
              </w:rPr>
            </w:pPr>
            <w:r w:rsidRPr="000F5D73">
              <w:rPr>
                <w:rFonts w:ascii="Times New Roman" w:hAnsi="Times New Roman" w:cs="Times New Roman"/>
                <w:snapToGrid/>
                <w:sz w:val="24"/>
                <w:szCs w:val="24"/>
                <w:lang w:eastAsia="es-ES_tradnl"/>
              </w:rPr>
              <w:t xml:space="preserve">Desde los diversos sectores de la comunidad educativa, se instará al alumnado que participe en el Programa de Gratuidad, así como a sus representantes legales, al cuidado y conservación del material puesto a su disposición. </w:t>
            </w:r>
          </w:p>
          <w:p w:rsidR="00860D8D" w:rsidRPr="000F5D73" w:rsidRDefault="00860D8D" w:rsidP="0090308F">
            <w:pPr>
              <w:pStyle w:val="Prrafodelista"/>
              <w:suppressAutoHyphens/>
              <w:ind w:left="29"/>
              <w:jc w:val="both"/>
              <w:rPr>
                <w:rFonts w:ascii="Times New Roman" w:hAnsi="Times New Roman" w:cs="Times New Roman"/>
                <w:b/>
                <w:bCs/>
                <w:snapToGrid/>
                <w:sz w:val="24"/>
                <w:szCs w:val="24"/>
                <w:lang w:eastAsia="es-ES_tradnl"/>
              </w:rPr>
            </w:pPr>
            <w:r w:rsidRPr="000F5D73">
              <w:rPr>
                <w:rFonts w:ascii="Times New Roman" w:hAnsi="Times New Roman" w:cs="Times New Roman"/>
                <w:b/>
                <w:bCs/>
                <w:snapToGrid/>
                <w:sz w:val="24"/>
                <w:szCs w:val="24"/>
                <w:lang w:eastAsia="es-ES_tradnl"/>
              </w:rPr>
              <w:t xml:space="preserve">4. Régimen de préstamo de los libros de texto: </w:t>
            </w:r>
          </w:p>
          <w:p w:rsidR="00860D8D" w:rsidRPr="000F5D73" w:rsidRDefault="00860D8D" w:rsidP="00860D8D">
            <w:pPr>
              <w:pStyle w:val="Prrafodelista"/>
              <w:numPr>
                <w:ilvl w:val="0"/>
                <w:numId w:val="100"/>
              </w:numPr>
              <w:suppressAutoHyphens/>
              <w:jc w:val="both"/>
              <w:rPr>
                <w:rFonts w:ascii="Times New Roman" w:hAnsi="Times New Roman" w:cs="Times New Roman"/>
                <w:snapToGrid/>
                <w:sz w:val="24"/>
                <w:szCs w:val="24"/>
                <w:lang w:eastAsia="es-ES_tradnl"/>
              </w:rPr>
            </w:pPr>
            <w:r w:rsidRPr="000F5D73">
              <w:rPr>
                <w:rFonts w:ascii="Times New Roman" w:hAnsi="Times New Roman" w:cs="Times New Roman"/>
                <w:snapToGrid/>
                <w:sz w:val="24"/>
                <w:szCs w:val="24"/>
                <w:lang w:eastAsia="es-ES_tradnl"/>
              </w:rPr>
              <w:t xml:space="preserve">El alumnado beneficiario del presente programa dispondrá gratuitamente, en régimen de préstamo, de los libros de texto elegidos por el Centro para la Enseñanza Secundaria Obligatoria. </w:t>
            </w:r>
          </w:p>
          <w:p w:rsidR="00860D8D" w:rsidRPr="000F5D73" w:rsidRDefault="00860D8D" w:rsidP="00860D8D">
            <w:pPr>
              <w:pStyle w:val="Prrafodelista"/>
              <w:numPr>
                <w:ilvl w:val="0"/>
                <w:numId w:val="100"/>
              </w:numPr>
              <w:suppressAutoHyphens/>
              <w:jc w:val="both"/>
              <w:rPr>
                <w:rFonts w:ascii="Times New Roman" w:hAnsi="Times New Roman" w:cs="Times New Roman"/>
                <w:snapToGrid/>
                <w:sz w:val="24"/>
                <w:szCs w:val="24"/>
                <w:lang w:eastAsia="es-ES_tradnl"/>
              </w:rPr>
            </w:pPr>
            <w:r w:rsidRPr="000F5D73">
              <w:rPr>
                <w:rFonts w:ascii="Times New Roman" w:hAnsi="Times New Roman" w:cs="Times New Roman"/>
                <w:snapToGrid/>
                <w:sz w:val="24"/>
                <w:szCs w:val="24"/>
                <w:lang w:eastAsia="es-ES_tradnl"/>
              </w:rPr>
              <w:t xml:space="preserve">Los libros de texto serán propiedad del Centro y permanecerán en él una vez concluido el curso escolar, de forma que puedan ser utilizados por otros alumnos y alumnas en años académicos sucesivos. </w:t>
            </w:r>
          </w:p>
          <w:p w:rsidR="00860D8D" w:rsidRPr="000F5D73" w:rsidRDefault="00860D8D" w:rsidP="00860D8D">
            <w:pPr>
              <w:pStyle w:val="Prrafodelista"/>
              <w:numPr>
                <w:ilvl w:val="0"/>
                <w:numId w:val="100"/>
              </w:numPr>
              <w:suppressAutoHyphens/>
              <w:jc w:val="both"/>
              <w:rPr>
                <w:rFonts w:ascii="Times New Roman" w:hAnsi="Times New Roman" w:cs="Times New Roman"/>
                <w:snapToGrid/>
                <w:sz w:val="24"/>
                <w:szCs w:val="24"/>
                <w:lang w:eastAsia="es-ES_tradnl"/>
              </w:rPr>
            </w:pPr>
            <w:r w:rsidRPr="000F5D73">
              <w:rPr>
                <w:rFonts w:ascii="Times New Roman" w:hAnsi="Times New Roman" w:cs="Times New Roman"/>
                <w:snapToGrid/>
                <w:sz w:val="24"/>
                <w:szCs w:val="24"/>
                <w:lang w:eastAsia="es-ES_tradnl"/>
              </w:rPr>
              <w:t>El Centro queda sometido a la obligación de guardia y custodia respecto de los libros de texto utilizados por el alumnado inscrito en ellos, durante los períodos de tiempo en que actúen como depositarios de los mismos.</w:t>
            </w:r>
          </w:p>
          <w:p w:rsidR="00860D8D" w:rsidRPr="000F5D73" w:rsidRDefault="00860D8D" w:rsidP="00860D8D">
            <w:pPr>
              <w:pStyle w:val="Prrafodelista"/>
              <w:numPr>
                <w:ilvl w:val="0"/>
                <w:numId w:val="100"/>
              </w:numPr>
              <w:suppressAutoHyphens/>
              <w:jc w:val="both"/>
              <w:rPr>
                <w:rFonts w:ascii="Times New Roman" w:hAnsi="Times New Roman" w:cs="Times New Roman"/>
                <w:snapToGrid/>
                <w:sz w:val="24"/>
                <w:szCs w:val="24"/>
                <w:lang w:eastAsia="es-ES_tradnl"/>
              </w:rPr>
            </w:pPr>
            <w:r w:rsidRPr="000F5D73">
              <w:rPr>
                <w:rFonts w:ascii="Times New Roman" w:hAnsi="Times New Roman" w:cs="Times New Roman"/>
                <w:snapToGrid/>
                <w:sz w:val="24"/>
                <w:szCs w:val="24"/>
                <w:lang w:eastAsia="es-ES_tradnl"/>
              </w:rPr>
              <w:t xml:space="preserve">Los libros de texto serán renovados cada cuatro cursos escolares. </w:t>
            </w:r>
          </w:p>
          <w:p w:rsidR="00860D8D" w:rsidRPr="000F5D73" w:rsidRDefault="00860D8D" w:rsidP="0090308F">
            <w:pPr>
              <w:ind w:left="29"/>
              <w:rPr>
                <w:rFonts w:ascii="Times New Roman" w:hAnsi="Times New Roman" w:cs="Times New Roman"/>
                <w:b/>
                <w:sz w:val="24"/>
                <w:szCs w:val="24"/>
              </w:rPr>
            </w:pPr>
            <w:r w:rsidRPr="000F5D73">
              <w:rPr>
                <w:rFonts w:ascii="Times New Roman" w:hAnsi="Times New Roman" w:cs="Times New Roman"/>
                <w:b/>
                <w:sz w:val="24"/>
                <w:szCs w:val="24"/>
              </w:rPr>
              <w:t>5. Utilización y conservación de los materiales:</w:t>
            </w:r>
          </w:p>
          <w:p w:rsidR="00860D8D" w:rsidRPr="000F5D73" w:rsidRDefault="00860D8D" w:rsidP="00860D8D">
            <w:pPr>
              <w:pStyle w:val="Prrafodelista"/>
              <w:numPr>
                <w:ilvl w:val="0"/>
                <w:numId w:val="103"/>
              </w:numPr>
              <w:jc w:val="both"/>
              <w:rPr>
                <w:rFonts w:ascii="Times New Roman" w:hAnsi="Times New Roman" w:cs="Times New Roman"/>
                <w:sz w:val="24"/>
                <w:szCs w:val="24"/>
              </w:rPr>
            </w:pPr>
            <w:r w:rsidRPr="000F5D73">
              <w:rPr>
                <w:rFonts w:ascii="Times New Roman" w:hAnsi="Times New Roman" w:cs="Times New Roman"/>
                <w:sz w:val="24"/>
                <w:szCs w:val="24"/>
              </w:rPr>
              <w:t>El deterioro culpable o malintencionado, así como el extravío de los libros de texto supondrá la obligación, por parte de los representantes legales del alumno o alumna, de reponer el material deteriorado o extraviado.</w:t>
            </w:r>
          </w:p>
        </w:tc>
      </w:tr>
    </w:tbl>
    <w:p w:rsidR="00860D8D" w:rsidRPr="000F5D73" w:rsidRDefault="00860D8D" w:rsidP="00860D8D">
      <w:pPr>
        <w:pStyle w:val="Prrafodelista"/>
        <w:suppressAutoHyphens/>
        <w:ind w:left="29"/>
        <w:jc w:val="both"/>
        <w:rPr>
          <w:b/>
          <w:bCs/>
          <w:sz w:val="24"/>
          <w:szCs w:val="24"/>
          <w:lang w:eastAsia="es-ES_tradnl"/>
        </w:rPr>
      </w:pPr>
      <w:r w:rsidRPr="000F5D73">
        <w:rPr>
          <w:snapToGrid/>
          <w:sz w:val="24"/>
          <w:szCs w:val="24"/>
          <w:lang w:val="es-ES" w:eastAsia="es-ES_tradnl"/>
        </w:rPr>
        <w:t xml:space="preserve"> </w:t>
      </w:r>
      <w:r w:rsidRPr="000F5D73">
        <w:rPr>
          <w:b/>
          <w:bCs/>
          <w:sz w:val="24"/>
          <w:szCs w:val="24"/>
          <w:lang w:eastAsia="es-ES_tradnl"/>
        </w:rPr>
        <w:t xml:space="preserve"> </w:t>
      </w:r>
    </w:p>
    <w:p w:rsidR="00860D8D" w:rsidRPr="000F5D73" w:rsidRDefault="00860D8D" w:rsidP="00315AFF">
      <w:pPr>
        <w:pStyle w:val="Prrafodelista"/>
        <w:numPr>
          <w:ilvl w:val="0"/>
          <w:numId w:val="108"/>
        </w:numPr>
        <w:suppressAutoHyphens/>
        <w:jc w:val="both"/>
        <w:rPr>
          <w:b/>
          <w:bCs/>
          <w:snapToGrid/>
          <w:sz w:val="24"/>
          <w:szCs w:val="24"/>
          <w:lang w:val="es-ES" w:eastAsia="es-ES_tradnl"/>
        </w:rPr>
      </w:pPr>
      <w:r w:rsidRPr="000F5D73">
        <w:rPr>
          <w:b/>
          <w:bCs/>
          <w:snapToGrid/>
          <w:sz w:val="24"/>
          <w:szCs w:val="24"/>
          <w:lang w:val="es-ES" w:eastAsia="es-ES_tradnl"/>
        </w:rPr>
        <w:t>Elección de los libros de texto.</w:t>
      </w:r>
    </w:p>
    <w:p w:rsidR="00860D8D" w:rsidRPr="000F5D73" w:rsidRDefault="00860D8D" w:rsidP="00860D8D">
      <w:pPr>
        <w:pStyle w:val="Prrafodelista"/>
        <w:suppressAutoHyphens/>
        <w:ind w:left="29"/>
        <w:jc w:val="both"/>
        <w:rPr>
          <w:snapToGrid/>
          <w:sz w:val="24"/>
          <w:szCs w:val="24"/>
          <w:lang w:val="es-ES" w:eastAsia="es-ES_tradnl"/>
        </w:rPr>
      </w:pPr>
    </w:p>
    <w:p w:rsidR="00860D8D" w:rsidRPr="000F5D73" w:rsidRDefault="00860D8D" w:rsidP="00860D8D">
      <w:pPr>
        <w:pStyle w:val="Prrafodelista"/>
        <w:suppressAutoHyphens/>
        <w:ind w:left="29"/>
        <w:jc w:val="both"/>
        <w:rPr>
          <w:snapToGrid/>
          <w:sz w:val="24"/>
          <w:szCs w:val="24"/>
          <w:lang w:val="es-ES" w:eastAsia="es-ES_tradnl"/>
        </w:rPr>
      </w:pPr>
      <w:r w:rsidRPr="000F5D73">
        <w:rPr>
          <w:snapToGrid/>
          <w:sz w:val="24"/>
          <w:szCs w:val="24"/>
          <w:lang w:val="es-ES" w:eastAsia="es-ES_tradnl"/>
        </w:rPr>
        <w:t xml:space="preserve">El Centro seleccionará los libros de texto de la siguiente forma: </w:t>
      </w:r>
    </w:p>
    <w:p w:rsidR="00860D8D" w:rsidRPr="000F5D73" w:rsidRDefault="00860D8D" w:rsidP="00860D8D">
      <w:pPr>
        <w:pStyle w:val="Prrafodelista"/>
        <w:suppressAutoHyphens/>
        <w:ind w:left="29"/>
        <w:jc w:val="both"/>
        <w:rPr>
          <w:snapToGrid/>
          <w:sz w:val="24"/>
          <w:szCs w:val="24"/>
          <w:lang w:val="es-ES" w:eastAsia="es-ES_tradnl"/>
        </w:rPr>
      </w:pPr>
    </w:p>
    <w:p w:rsidR="00860D8D" w:rsidRPr="000F5D73" w:rsidRDefault="00860D8D" w:rsidP="00860D8D">
      <w:pPr>
        <w:pStyle w:val="Prrafodelista"/>
        <w:numPr>
          <w:ilvl w:val="0"/>
          <w:numId w:val="101"/>
        </w:numPr>
        <w:suppressAutoHyphens/>
        <w:jc w:val="both"/>
        <w:rPr>
          <w:snapToGrid/>
          <w:sz w:val="24"/>
          <w:szCs w:val="24"/>
          <w:lang w:val="es-ES" w:eastAsia="es-ES_tradnl"/>
        </w:rPr>
      </w:pPr>
      <w:r w:rsidRPr="000F5D73">
        <w:rPr>
          <w:snapToGrid/>
          <w:sz w:val="24"/>
          <w:szCs w:val="24"/>
          <w:lang w:val="es-ES" w:eastAsia="es-ES_tradnl"/>
        </w:rPr>
        <w:t xml:space="preserve">Los departamentos didácticos serán los encargados de revisar los libros de texto que pongan a su disposición las distintas editoriales y de entre ellos seleccionar los más adecuados al Proyecto Educativo del Centro, según el artículo 92.2.l del Decreto 327/2010, de 13 de julio, por el que se aprueba el reglamento orgánico de los institutos, atendiendo a los siguientes criterios pedagógicos básicos: </w:t>
      </w:r>
    </w:p>
    <w:p w:rsidR="00860D8D" w:rsidRPr="000F5D73" w:rsidRDefault="00860D8D" w:rsidP="00860D8D">
      <w:pPr>
        <w:pStyle w:val="Prrafodelista"/>
        <w:numPr>
          <w:ilvl w:val="1"/>
          <w:numId w:val="102"/>
        </w:numPr>
        <w:suppressAutoHyphens/>
        <w:jc w:val="both"/>
        <w:rPr>
          <w:snapToGrid/>
          <w:sz w:val="24"/>
          <w:szCs w:val="24"/>
          <w:lang w:eastAsia="es-ES_tradnl"/>
        </w:rPr>
      </w:pPr>
      <w:r w:rsidRPr="000F5D73">
        <w:rPr>
          <w:snapToGrid/>
          <w:sz w:val="24"/>
          <w:szCs w:val="24"/>
          <w:lang w:eastAsia="es-ES_tradnl"/>
        </w:rPr>
        <w:t xml:space="preserve">Adecuación de los objetivos propios del Centro a la etapa educativa que se imparte. </w:t>
      </w:r>
    </w:p>
    <w:p w:rsidR="00860D8D" w:rsidRPr="000F5D73" w:rsidRDefault="00860D8D" w:rsidP="00860D8D">
      <w:pPr>
        <w:pStyle w:val="Prrafodelista"/>
        <w:numPr>
          <w:ilvl w:val="1"/>
          <w:numId w:val="102"/>
        </w:numPr>
        <w:suppressAutoHyphens/>
        <w:jc w:val="both"/>
        <w:rPr>
          <w:snapToGrid/>
          <w:sz w:val="24"/>
          <w:szCs w:val="24"/>
          <w:lang w:eastAsia="es-ES_tradnl"/>
        </w:rPr>
      </w:pPr>
      <w:r w:rsidRPr="000F5D73">
        <w:rPr>
          <w:snapToGrid/>
          <w:sz w:val="24"/>
          <w:szCs w:val="24"/>
          <w:lang w:eastAsia="es-ES_tradnl"/>
        </w:rPr>
        <w:t>Adecuación de los contenidos para la Comunidad Autónoma andaluza según la Orden de 1</w:t>
      </w:r>
      <w:r w:rsidR="0038341E" w:rsidRPr="000F5D73">
        <w:rPr>
          <w:snapToGrid/>
          <w:sz w:val="24"/>
          <w:szCs w:val="24"/>
          <w:lang w:eastAsia="es-ES_tradnl"/>
        </w:rPr>
        <w:t>5</w:t>
      </w:r>
      <w:r w:rsidRPr="000F5D73">
        <w:rPr>
          <w:snapToGrid/>
          <w:sz w:val="24"/>
          <w:szCs w:val="24"/>
          <w:lang w:eastAsia="es-ES_tradnl"/>
        </w:rPr>
        <w:t xml:space="preserve"> de </w:t>
      </w:r>
      <w:r w:rsidR="0038341E" w:rsidRPr="000F5D73">
        <w:rPr>
          <w:snapToGrid/>
          <w:sz w:val="24"/>
          <w:szCs w:val="24"/>
          <w:lang w:eastAsia="es-ES_tradnl"/>
        </w:rPr>
        <w:t>enero de 2021</w:t>
      </w:r>
      <w:r w:rsidRPr="000F5D73">
        <w:rPr>
          <w:snapToGrid/>
          <w:sz w:val="24"/>
          <w:szCs w:val="24"/>
          <w:lang w:eastAsia="es-ES_tradnl"/>
        </w:rPr>
        <w:t xml:space="preserve">, por la que se desarrolla el currículo correspondiente a la Educación Secundaria Obligatoria en Andalucía. </w:t>
      </w:r>
    </w:p>
    <w:p w:rsidR="00860D8D" w:rsidRPr="000F5D73" w:rsidRDefault="00860D8D" w:rsidP="00860D8D">
      <w:pPr>
        <w:pStyle w:val="Prrafodelista"/>
        <w:numPr>
          <w:ilvl w:val="1"/>
          <w:numId w:val="102"/>
        </w:numPr>
        <w:suppressAutoHyphens/>
        <w:jc w:val="both"/>
        <w:rPr>
          <w:snapToGrid/>
          <w:sz w:val="24"/>
          <w:szCs w:val="24"/>
          <w:lang w:eastAsia="es-ES_tradnl"/>
        </w:rPr>
      </w:pPr>
      <w:r w:rsidRPr="000F5D73">
        <w:rPr>
          <w:snapToGrid/>
          <w:sz w:val="24"/>
          <w:szCs w:val="24"/>
          <w:lang w:eastAsia="es-ES_tradnl"/>
        </w:rPr>
        <w:t xml:space="preserve">Claridad en la exposición de los contenidos. </w:t>
      </w:r>
    </w:p>
    <w:p w:rsidR="00860D8D" w:rsidRPr="000F5D73" w:rsidRDefault="00860D8D" w:rsidP="00860D8D">
      <w:pPr>
        <w:pStyle w:val="Prrafodelista"/>
        <w:numPr>
          <w:ilvl w:val="1"/>
          <w:numId w:val="102"/>
        </w:numPr>
        <w:suppressAutoHyphens/>
        <w:jc w:val="both"/>
        <w:rPr>
          <w:snapToGrid/>
          <w:sz w:val="24"/>
          <w:szCs w:val="24"/>
          <w:lang w:eastAsia="es-ES_tradnl"/>
        </w:rPr>
      </w:pPr>
      <w:r w:rsidRPr="000F5D73">
        <w:rPr>
          <w:snapToGrid/>
          <w:sz w:val="24"/>
          <w:szCs w:val="24"/>
          <w:lang w:eastAsia="es-ES_tradnl"/>
        </w:rPr>
        <w:t>La funcionalidad y aplicación práctica y cotidiana de los contenidos.</w:t>
      </w:r>
    </w:p>
    <w:p w:rsidR="00860D8D" w:rsidRPr="000F5D73" w:rsidRDefault="00860D8D" w:rsidP="00860D8D">
      <w:pPr>
        <w:pStyle w:val="Prrafodelista"/>
        <w:numPr>
          <w:ilvl w:val="1"/>
          <w:numId w:val="102"/>
        </w:numPr>
        <w:suppressAutoHyphens/>
        <w:jc w:val="both"/>
        <w:rPr>
          <w:snapToGrid/>
          <w:sz w:val="24"/>
          <w:szCs w:val="24"/>
          <w:lang w:eastAsia="es-ES_tradnl"/>
        </w:rPr>
      </w:pPr>
      <w:r w:rsidRPr="000F5D73">
        <w:rPr>
          <w:snapToGrid/>
          <w:sz w:val="24"/>
          <w:szCs w:val="24"/>
          <w:lang w:eastAsia="es-ES_tradnl"/>
        </w:rPr>
        <w:t xml:space="preserve">Que trabaje y desarrolle contenidos </w:t>
      </w:r>
      <w:r w:rsidR="00012DAC" w:rsidRPr="000F5D73">
        <w:rPr>
          <w:snapToGrid/>
          <w:sz w:val="24"/>
          <w:szCs w:val="24"/>
          <w:lang w:eastAsia="es-ES_tradnl"/>
        </w:rPr>
        <w:t>digitales,</w:t>
      </w:r>
      <w:r w:rsidRPr="000F5D73">
        <w:rPr>
          <w:snapToGrid/>
          <w:sz w:val="24"/>
          <w:szCs w:val="24"/>
          <w:lang w:eastAsia="es-ES_tradnl"/>
        </w:rPr>
        <w:t xml:space="preserve"> así como la competencia TIC, contenidos transversales y la educación en valores.</w:t>
      </w:r>
    </w:p>
    <w:p w:rsidR="00860D8D" w:rsidRPr="000F5D73" w:rsidRDefault="00860D8D" w:rsidP="00860D8D">
      <w:pPr>
        <w:pStyle w:val="Prrafodelista"/>
        <w:numPr>
          <w:ilvl w:val="1"/>
          <w:numId w:val="102"/>
        </w:numPr>
        <w:suppressAutoHyphens/>
        <w:jc w:val="both"/>
        <w:rPr>
          <w:snapToGrid/>
          <w:sz w:val="24"/>
          <w:szCs w:val="24"/>
          <w:lang w:eastAsia="es-ES_tradnl"/>
        </w:rPr>
      </w:pPr>
      <w:r w:rsidRPr="000F5D73">
        <w:rPr>
          <w:snapToGrid/>
          <w:sz w:val="24"/>
          <w:szCs w:val="24"/>
          <w:lang w:eastAsia="es-ES_tradnl"/>
        </w:rPr>
        <w:t xml:space="preserve">Que fomente la cultura andaluza. </w:t>
      </w:r>
    </w:p>
    <w:p w:rsidR="00860D8D" w:rsidRPr="000F5D73" w:rsidRDefault="00860D8D" w:rsidP="00860D8D">
      <w:pPr>
        <w:pStyle w:val="Prrafodelista"/>
        <w:numPr>
          <w:ilvl w:val="1"/>
          <w:numId w:val="102"/>
        </w:numPr>
        <w:suppressAutoHyphens/>
        <w:jc w:val="both"/>
        <w:rPr>
          <w:snapToGrid/>
          <w:sz w:val="24"/>
          <w:szCs w:val="24"/>
          <w:lang w:eastAsia="es-ES_tradnl"/>
        </w:rPr>
      </w:pPr>
      <w:r w:rsidRPr="000F5D73">
        <w:rPr>
          <w:snapToGrid/>
          <w:sz w:val="24"/>
          <w:szCs w:val="24"/>
          <w:lang w:eastAsia="es-ES_tradnl"/>
        </w:rPr>
        <w:t xml:space="preserve">Tratamiento de la atención a la diversidad y propuesta de adaptaciones curriculares. </w:t>
      </w:r>
    </w:p>
    <w:p w:rsidR="00860D8D" w:rsidRPr="000F5D73" w:rsidRDefault="00860D8D" w:rsidP="00860D8D">
      <w:pPr>
        <w:pStyle w:val="Prrafodelista"/>
        <w:numPr>
          <w:ilvl w:val="1"/>
          <w:numId w:val="102"/>
        </w:numPr>
        <w:suppressAutoHyphens/>
        <w:jc w:val="both"/>
        <w:rPr>
          <w:snapToGrid/>
          <w:sz w:val="24"/>
          <w:szCs w:val="24"/>
          <w:lang w:eastAsia="es-ES_tradnl"/>
        </w:rPr>
      </w:pPr>
      <w:r w:rsidRPr="000F5D73">
        <w:rPr>
          <w:snapToGrid/>
          <w:sz w:val="24"/>
          <w:szCs w:val="24"/>
          <w:lang w:eastAsia="es-ES_tradnl"/>
        </w:rPr>
        <w:t xml:space="preserve">Que ayude al profesorado a desarrollar en su materia las diferentes competencias clave y facilite la evaluación de las mismas. </w:t>
      </w:r>
    </w:p>
    <w:p w:rsidR="00860D8D" w:rsidRPr="000F5D73" w:rsidRDefault="00860D8D" w:rsidP="00860D8D">
      <w:pPr>
        <w:pStyle w:val="Prrafodelista"/>
        <w:numPr>
          <w:ilvl w:val="1"/>
          <w:numId w:val="102"/>
        </w:numPr>
        <w:suppressAutoHyphens/>
        <w:jc w:val="both"/>
        <w:rPr>
          <w:snapToGrid/>
          <w:sz w:val="24"/>
          <w:szCs w:val="24"/>
          <w:lang w:eastAsia="es-ES_tradnl"/>
        </w:rPr>
      </w:pPr>
      <w:r w:rsidRPr="000F5D73">
        <w:rPr>
          <w:snapToGrid/>
          <w:sz w:val="24"/>
          <w:szCs w:val="24"/>
          <w:lang w:eastAsia="es-ES_tradnl"/>
        </w:rPr>
        <w:t xml:space="preserve">Que contenga una amplia propuesta de actividades, variadas y con referencia a la vida cotidiana y que se puedan adaptar a los diferentes niveles de aprendizaje. </w:t>
      </w:r>
    </w:p>
    <w:p w:rsidR="00860D8D" w:rsidRPr="000F5D73" w:rsidRDefault="00860D8D" w:rsidP="00860D8D">
      <w:pPr>
        <w:pStyle w:val="Prrafodelista"/>
        <w:numPr>
          <w:ilvl w:val="1"/>
          <w:numId w:val="102"/>
        </w:numPr>
        <w:suppressAutoHyphens/>
        <w:jc w:val="both"/>
        <w:rPr>
          <w:snapToGrid/>
          <w:sz w:val="24"/>
          <w:szCs w:val="24"/>
          <w:lang w:eastAsia="es-ES_tradnl"/>
        </w:rPr>
      </w:pPr>
      <w:r w:rsidRPr="000F5D73">
        <w:rPr>
          <w:snapToGrid/>
          <w:sz w:val="24"/>
          <w:szCs w:val="24"/>
          <w:lang w:eastAsia="es-ES_tradnl"/>
        </w:rPr>
        <w:t>Que la propuesta metodológica sea la más similar a la reflejada en el Proyecto Educativo y consensuada por el departamento.</w:t>
      </w:r>
    </w:p>
    <w:p w:rsidR="00860D8D" w:rsidRPr="000F5D73" w:rsidRDefault="00860D8D" w:rsidP="00860D8D">
      <w:pPr>
        <w:pStyle w:val="Prrafodelista"/>
        <w:suppressAutoHyphens/>
        <w:ind w:left="1209"/>
        <w:jc w:val="both"/>
        <w:rPr>
          <w:snapToGrid/>
          <w:sz w:val="24"/>
          <w:szCs w:val="24"/>
          <w:lang w:val="es-ES" w:eastAsia="es-ES_tradnl"/>
        </w:rPr>
      </w:pPr>
    </w:p>
    <w:p w:rsidR="00860D8D" w:rsidRPr="000F5D73" w:rsidRDefault="00860D8D" w:rsidP="00860D8D">
      <w:pPr>
        <w:pStyle w:val="Prrafodelista"/>
        <w:numPr>
          <w:ilvl w:val="0"/>
          <w:numId w:val="101"/>
        </w:numPr>
        <w:suppressAutoHyphens/>
        <w:jc w:val="both"/>
        <w:rPr>
          <w:snapToGrid/>
          <w:sz w:val="24"/>
          <w:szCs w:val="24"/>
          <w:lang w:val="es-ES" w:eastAsia="es-ES_tradnl"/>
        </w:rPr>
      </w:pPr>
      <w:r w:rsidRPr="000F5D73">
        <w:rPr>
          <w:snapToGrid/>
          <w:sz w:val="24"/>
          <w:szCs w:val="24"/>
          <w:lang w:val="es-ES" w:eastAsia="es-ES_tradnl"/>
        </w:rPr>
        <w:t>Los títulos y las editoriales de los libros</w:t>
      </w:r>
      <w:r w:rsidR="00692580" w:rsidRPr="000F5D73">
        <w:rPr>
          <w:snapToGrid/>
          <w:sz w:val="24"/>
          <w:szCs w:val="24"/>
          <w:lang w:val="es-ES" w:eastAsia="es-ES_tradnl"/>
        </w:rPr>
        <w:t xml:space="preserve"> seleccionados serán publicados</w:t>
      </w:r>
      <w:r w:rsidRPr="000F5D73">
        <w:rPr>
          <w:snapToGrid/>
          <w:sz w:val="24"/>
          <w:szCs w:val="24"/>
          <w:lang w:val="es-ES" w:eastAsia="es-ES_tradnl"/>
        </w:rPr>
        <w:t xml:space="preserve"> a través de los tablones de anuncios del Centro.</w:t>
      </w:r>
    </w:p>
    <w:p w:rsidR="00860D8D" w:rsidRPr="000F5D73" w:rsidRDefault="00860D8D" w:rsidP="00860D8D">
      <w:pPr>
        <w:pStyle w:val="Prrafodelista"/>
        <w:suppressAutoHyphens/>
        <w:ind w:left="749"/>
        <w:jc w:val="both"/>
        <w:rPr>
          <w:snapToGrid/>
          <w:sz w:val="24"/>
          <w:szCs w:val="24"/>
          <w:lang w:val="es-ES" w:eastAsia="es-ES_tradnl"/>
        </w:rPr>
      </w:pPr>
    </w:p>
    <w:p w:rsidR="00860D8D" w:rsidRPr="000F5D73" w:rsidRDefault="00860D8D" w:rsidP="00315AFF">
      <w:pPr>
        <w:pStyle w:val="Prrafodelista"/>
        <w:numPr>
          <w:ilvl w:val="0"/>
          <w:numId w:val="108"/>
        </w:numPr>
        <w:suppressAutoHyphens/>
        <w:jc w:val="both"/>
        <w:rPr>
          <w:b/>
          <w:bCs/>
          <w:snapToGrid/>
          <w:sz w:val="24"/>
          <w:szCs w:val="24"/>
          <w:lang w:val="es-ES" w:eastAsia="es-ES_tradnl"/>
        </w:rPr>
      </w:pPr>
      <w:r w:rsidRPr="000F5D73">
        <w:rPr>
          <w:b/>
          <w:bCs/>
          <w:snapToGrid/>
          <w:sz w:val="24"/>
          <w:szCs w:val="24"/>
          <w:lang w:val="es-ES" w:eastAsia="es-ES_tradnl"/>
        </w:rPr>
        <w:t>Entrega de los libros de texto (SEPTIEMBRE)</w:t>
      </w:r>
    </w:p>
    <w:p w:rsidR="00EA4746" w:rsidRPr="000F5D73" w:rsidRDefault="00EA4746" w:rsidP="00EA4746">
      <w:pPr>
        <w:pStyle w:val="Prrafodelista"/>
        <w:suppressAutoHyphens/>
        <w:ind w:left="389"/>
        <w:jc w:val="both"/>
        <w:rPr>
          <w:b/>
          <w:bCs/>
          <w:snapToGrid/>
          <w:sz w:val="24"/>
          <w:szCs w:val="24"/>
          <w:lang w:val="es-ES" w:eastAsia="es-ES_tradnl"/>
        </w:rPr>
      </w:pPr>
    </w:p>
    <w:tbl>
      <w:tblPr>
        <w:tblStyle w:val="Tablaconcuadrcula"/>
        <w:tblW w:w="0" w:type="auto"/>
        <w:tblInd w:w="739" w:type="dxa"/>
        <w:tblLook w:val="04A0" w:firstRow="1" w:lastRow="0" w:firstColumn="1" w:lastColumn="0" w:noHBand="0" w:noVBand="1"/>
      </w:tblPr>
      <w:tblGrid>
        <w:gridCol w:w="1780"/>
        <w:gridCol w:w="1418"/>
        <w:gridCol w:w="4961"/>
      </w:tblGrid>
      <w:tr w:rsidR="00EA4746" w:rsidRPr="000F5D73" w:rsidTr="00CD2877">
        <w:tc>
          <w:tcPr>
            <w:tcW w:w="1780"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1º ESO</w:t>
            </w:r>
          </w:p>
        </w:tc>
        <w:tc>
          <w:tcPr>
            <w:tcW w:w="1418"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7 Libros</w:t>
            </w:r>
          </w:p>
        </w:tc>
        <w:tc>
          <w:tcPr>
            <w:tcW w:w="4961"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val="en-US" w:eastAsia="es-ES_tradnl"/>
              </w:rPr>
            </w:pPr>
            <w:r w:rsidRPr="000F5D73">
              <w:rPr>
                <w:rFonts w:ascii="Times New Roman" w:hAnsi="Times New Roman" w:cs="Times New Roman"/>
                <w:b/>
                <w:bCs/>
                <w:snapToGrid/>
                <w:color w:val="002060"/>
                <w:sz w:val="24"/>
                <w:szCs w:val="24"/>
                <w:lang w:val="en-US" w:eastAsia="es-ES_tradnl"/>
              </w:rPr>
              <w:t>LCL – ING -  MAT – MUS -  BG – GH -  EPVA</w:t>
            </w:r>
          </w:p>
        </w:tc>
      </w:tr>
      <w:tr w:rsidR="00EA4746" w:rsidRPr="000F5D73" w:rsidTr="00CD2877">
        <w:tc>
          <w:tcPr>
            <w:tcW w:w="1780"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2ºESO</w:t>
            </w:r>
          </w:p>
        </w:tc>
        <w:tc>
          <w:tcPr>
            <w:tcW w:w="1418"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8 Libros</w:t>
            </w:r>
          </w:p>
        </w:tc>
        <w:tc>
          <w:tcPr>
            <w:tcW w:w="4961"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val="en-US" w:eastAsia="es-ES_tradnl"/>
              </w:rPr>
            </w:pPr>
            <w:r w:rsidRPr="000F5D73">
              <w:rPr>
                <w:rFonts w:ascii="Times New Roman" w:hAnsi="Times New Roman" w:cs="Times New Roman"/>
                <w:b/>
                <w:bCs/>
                <w:snapToGrid/>
                <w:color w:val="002060"/>
                <w:sz w:val="24"/>
                <w:szCs w:val="24"/>
                <w:lang w:val="en-US" w:eastAsia="es-ES_tradnl"/>
              </w:rPr>
              <w:t>LCL – MAT -  ING -  FQ -  GH -  EPVA – MUS -TEC</w:t>
            </w:r>
          </w:p>
        </w:tc>
      </w:tr>
      <w:tr w:rsidR="00EA4746" w:rsidRPr="000F5D73" w:rsidTr="00CD2877">
        <w:tc>
          <w:tcPr>
            <w:tcW w:w="1780"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PMAR I</w:t>
            </w:r>
          </w:p>
        </w:tc>
        <w:tc>
          <w:tcPr>
            <w:tcW w:w="1418"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6 Libros</w:t>
            </w:r>
          </w:p>
        </w:tc>
        <w:tc>
          <w:tcPr>
            <w:tcW w:w="4961"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LCL** -  GH** - FQ** - MAT** - EPVA - TEC</w:t>
            </w:r>
          </w:p>
        </w:tc>
      </w:tr>
      <w:tr w:rsidR="00EA4746" w:rsidRPr="000F5D73" w:rsidTr="00CD2877">
        <w:tc>
          <w:tcPr>
            <w:tcW w:w="1780"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3º ESO</w:t>
            </w:r>
          </w:p>
        </w:tc>
        <w:tc>
          <w:tcPr>
            <w:tcW w:w="1418"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7 Libros</w:t>
            </w:r>
          </w:p>
        </w:tc>
        <w:tc>
          <w:tcPr>
            <w:tcW w:w="4961"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val="en-US" w:eastAsia="es-ES_tradnl"/>
              </w:rPr>
            </w:pPr>
            <w:r w:rsidRPr="000F5D73">
              <w:rPr>
                <w:rFonts w:ascii="Times New Roman" w:hAnsi="Times New Roman" w:cs="Times New Roman"/>
                <w:b/>
                <w:bCs/>
                <w:snapToGrid/>
                <w:color w:val="002060"/>
                <w:sz w:val="24"/>
                <w:szCs w:val="24"/>
                <w:lang w:val="en-US" w:eastAsia="es-ES_tradnl"/>
              </w:rPr>
              <w:t>LCL -  ING -  GH - MAT (</w:t>
            </w:r>
            <w:proofErr w:type="spellStart"/>
            <w:r w:rsidRPr="000F5D73">
              <w:rPr>
                <w:rFonts w:ascii="Times New Roman" w:hAnsi="Times New Roman" w:cs="Times New Roman"/>
                <w:b/>
                <w:bCs/>
                <w:snapToGrid/>
                <w:color w:val="002060"/>
                <w:sz w:val="24"/>
                <w:szCs w:val="24"/>
                <w:lang w:val="en-US" w:eastAsia="es-ES_tradnl"/>
              </w:rPr>
              <w:t>Ap</w:t>
            </w:r>
            <w:proofErr w:type="spellEnd"/>
            <w:r w:rsidRPr="000F5D73">
              <w:rPr>
                <w:rFonts w:ascii="Times New Roman" w:hAnsi="Times New Roman" w:cs="Times New Roman"/>
                <w:b/>
                <w:bCs/>
                <w:snapToGrid/>
                <w:color w:val="002060"/>
                <w:sz w:val="24"/>
                <w:szCs w:val="24"/>
                <w:lang w:val="en-US" w:eastAsia="es-ES_tradnl"/>
              </w:rPr>
              <w:t xml:space="preserve"> ó Ac) – BG – FQ - TEC</w:t>
            </w:r>
          </w:p>
        </w:tc>
      </w:tr>
      <w:tr w:rsidR="00EA4746" w:rsidRPr="000F5D73" w:rsidTr="00CD2877">
        <w:tc>
          <w:tcPr>
            <w:tcW w:w="1780"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PMAR II</w:t>
            </w:r>
          </w:p>
        </w:tc>
        <w:tc>
          <w:tcPr>
            <w:tcW w:w="1418"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3 Libros</w:t>
            </w:r>
          </w:p>
        </w:tc>
        <w:tc>
          <w:tcPr>
            <w:tcW w:w="4961"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ACT -  ASL -  TEC</w:t>
            </w:r>
          </w:p>
        </w:tc>
      </w:tr>
      <w:tr w:rsidR="00EA4746" w:rsidRPr="000F5D73" w:rsidTr="00CD2877">
        <w:tc>
          <w:tcPr>
            <w:tcW w:w="1780"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4º (LETRAS)</w:t>
            </w:r>
          </w:p>
        </w:tc>
        <w:tc>
          <w:tcPr>
            <w:tcW w:w="1418"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6 Libros</w:t>
            </w:r>
          </w:p>
        </w:tc>
        <w:tc>
          <w:tcPr>
            <w:tcW w:w="4961"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val="en-US" w:eastAsia="es-ES_tradnl"/>
              </w:rPr>
            </w:pPr>
            <w:r w:rsidRPr="000F5D73">
              <w:rPr>
                <w:rFonts w:ascii="Times New Roman" w:hAnsi="Times New Roman" w:cs="Times New Roman"/>
                <w:b/>
                <w:bCs/>
                <w:snapToGrid/>
                <w:color w:val="002060"/>
                <w:sz w:val="24"/>
                <w:szCs w:val="24"/>
                <w:lang w:val="en-US" w:eastAsia="es-ES_tradnl"/>
              </w:rPr>
              <w:t>LCL – ING – GH – MAC – ECO - LAT</w:t>
            </w:r>
          </w:p>
        </w:tc>
      </w:tr>
      <w:tr w:rsidR="00EA4746" w:rsidRPr="000F5D73" w:rsidTr="00CD2877">
        <w:tc>
          <w:tcPr>
            <w:tcW w:w="1780"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4º (CIENCIAS)</w:t>
            </w:r>
          </w:p>
        </w:tc>
        <w:tc>
          <w:tcPr>
            <w:tcW w:w="1418"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6 Libros</w:t>
            </w:r>
          </w:p>
        </w:tc>
        <w:tc>
          <w:tcPr>
            <w:tcW w:w="4961"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val="en-US" w:eastAsia="es-ES_tradnl"/>
              </w:rPr>
            </w:pPr>
            <w:r w:rsidRPr="000F5D73">
              <w:rPr>
                <w:rFonts w:ascii="Times New Roman" w:hAnsi="Times New Roman" w:cs="Times New Roman"/>
                <w:b/>
                <w:bCs/>
                <w:snapToGrid/>
                <w:color w:val="002060"/>
                <w:sz w:val="24"/>
                <w:szCs w:val="24"/>
                <w:lang w:val="en-US" w:eastAsia="es-ES_tradnl"/>
              </w:rPr>
              <w:t>LCL – ING – GH – MAC – FQ – BG</w:t>
            </w:r>
          </w:p>
        </w:tc>
      </w:tr>
      <w:tr w:rsidR="00EA4746" w:rsidRPr="000F5D73" w:rsidTr="00CD2877">
        <w:tc>
          <w:tcPr>
            <w:tcW w:w="1780"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4º (CICLO)</w:t>
            </w:r>
          </w:p>
        </w:tc>
        <w:tc>
          <w:tcPr>
            <w:tcW w:w="1418"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eastAsia="es-ES_tradnl"/>
              </w:rPr>
            </w:pPr>
            <w:r w:rsidRPr="000F5D73">
              <w:rPr>
                <w:rFonts w:ascii="Times New Roman" w:hAnsi="Times New Roman" w:cs="Times New Roman"/>
                <w:b/>
                <w:bCs/>
                <w:snapToGrid/>
                <w:color w:val="002060"/>
                <w:sz w:val="24"/>
                <w:szCs w:val="24"/>
                <w:lang w:eastAsia="es-ES_tradnl"/>
              </w:rPr>
              <w:t>6 Libros</w:t>
            </w:r>
          </w:p>
        </w:tc>
        <w:tc>
          <w:tcPr>
            <w:tcW w:w="4961" w:type="dxa"/>
          </w:tcPr>
          <w:p w:rsidR="00EA4746" w:rsidRPr="000F5D73" w:rsidRDefault="00EA4746" w:rsidP="00CD2877">
            <w:pPr>
              <w:pStyle w:val="Prrafodelista"/>
              <w:suppressAutoHyphens/>
              <w:ind w:left="0"/>
              <w:jc w:val="both"/>
              <w:rPr>
                <w:rFonts w:ascii="Times New Roman" w:hAnsi="Times New Roman" w:cs="Times New Roman"/>
                <w:b/>
                <w:bCs/>
                <w:snapToGrid/>
                <w:color w:val="002060"/>
                <w:sz w:val="24"/>
                <w:szCs w:val="24"/>
                <w:lang w:val="en-US" w:eastAsia="es-ES_tradnl"/>
              </w:rPr>
            </w:pPr>
            <w:r w:rsidRPr="000F5D73">
              <w:rPr>
                <w:rFonts w:ascii="Times New Roman" w:hAnsi="Times New Roman" w:cs="Times New Roman"/>
                <w:b/>
                <w:bCs/>
                <w:snapToGrid/>
                <w:color w:val="002060"/>
                <w:sz w:val="24"/>
                <w:szCs w:val="24"/>
                <w:lang w:val="en-US" w:eastAsia="es-ES_tradnl"/>
              </w:rPr>
              <w:t>LCL – ING – GH – MAP - IAEE - TEC</w:t>
            </w:r>
          </w:p>
        </w:tc>
      </w:tr>
    </w:tbl>
    <w:p w:rsidR="00860D8D" w:rsidRPr="000F5D73" w:rsidRDefault="00860D8D" w:rsidP="00860D8D">
      <w:pPr>
        <w:pStyle w:val="Prrafodelista"/>
        <w:suppressAutoHyphens/>
        <w:ind w:left="29"/>
        <w:jc w:val="both"/>
        <w:rPr>
          <w:b/>
          <w:bCs/>
          <w:snapToGrid/>
          <w:sz w:val="24"/>
          <w:szCs w:val="24"/>
          <w:lang w:val="es-ES" w:eastAsia="es-ES_tradnl"/>
        </w:rPr>
      </w:pPr>
    </w:p>
    <w:p w:rsidR="00860D8D" w:rsidRPr="000F5D73" w:rsidRDefault="00EA4746" w:rsidP="00EA4746">
      <w:pPr>
        <w:pStyle w:val="Prrafodelista"/>
        <w:numPr>
          <w:ilvl w:val="0"/>
          <w:numId w:val="104"/>
        </w:numPr>
        <w:suppressAutoHyphens/>
        <w:spacing w:before="120"/>
        <w:jc w:val="both"/>
        <w:rPr>
          <w:snapToGrid/>
          <w:sz w:val="24"/>
          <w:szCs w:val="24"/>
          <w:lang w:val="es-ES" w:eastAsia="es-ES_tradnl"/>
        </w:rPr>
      </w:pPr>
      <w:r w:rsidRPr="000F5D73">
        <w:rPr>
          <w:snapToGrid/>
          <w:sz w:val="24"/>
          <w:szCs w:val="24"/>
          <w:lang w:val="es-ES" w:eastAsia="es-ES_tradnl"/>
        </w:rPr>
        <w:t>Cuando proceda la entrega del cheque-libro (en el punto de recogida o físicamente) a los representantes legales del alumnado, se realizará no más allá del 10 de julio o, si depende su promoción de las pruebas extraordinarias, no más allá del 10 de septiembre.</w:t>
      </w:r>
    </w:p>
    <w:p w:rsidR="00860D8D" w:rsidRPr="000F5D73" w:rsidRDefault="00EA4746" w:rsidP="00860D8D">
      <w:pPr>
        <w:pStyle w:val="Prrafodelista"/>
        <w:numPr>
          <w:ilvl w:val="0"/>
          <w:numId w:val="104"/>
        </w:numPr>
        <w:suppressAutoHyphens/>
        <w:spacing w:before="120"/>
        <w:jc w:val="both"/>
        <w:rPr>
          <w:snapToGrid/>
          <w:sz w:val="24"/>
          <w:szCs w:val="24"/>
          <w:lang w:val="es-ES" w:eastAsia="es-ES_tradnl"/>
        </w:rPr>
      </w:pPr>
      <w:r w:rsidRPr="000F5D73">
        <w:rPr>
          <w:snapToGrid/>
          <w:sz w:val="24"/>
          <w:szCs w:val="24"/>
          <w:lang w:val="es-ES" w:eastAsia="es-ES_tradnl"/>
        </w:rPr>
        <w:t>Si no procede la entrega del cheque-libro, la entrega de los libros de texto se realizará en los primeros días del curso y nunca después del 30 de septiembre de cada curso, salvo situaciones excepcionales.</w:t>
      </w:r>
      <w:r w:rsidR="00860D8D" w:rsidRPr="000F5D73">
        <w:rPr>
          <w:snapToGrid/>
          <w:sz w:val="24"/>
          <w:szCs w:val="24"/>
          <w:lang w:val="es-ES" w:eastAsia="es-ES_tradnl"/>
        </w:rPr>
        <w:t xml:space="preserve"> </w:t>
      </w:r>
    </w:p>
    <w:p w:rsidR="00EA4746" w:rsidRPr="000F5D73" w:rsidRDefault="00EA4746" w:rsidP="00315AFF">
      <w:pPr>
        <w:pStyle w:val="Prrafodelista"/>
        <w:numPr>
          <w:ilvl w:val="0"/>
          <w:numId w:val="109"/>
        </w:numPr>
        <w:suppressAutoHyphens/>
        <w:spacing w:before="120"/>
        <w:jc w:val="both"/>
        <w:rPr>
          <w:snapToGrid/>
          <w:sz w:val="24"/>
          <w:szCs w:val="24"/>
          <w:lang w:val="es-ES" w:eastAsia="es-ES_tradnl"/>
        </w:rPr>
      </w:pPr>
      <w:r w:rsidRPr="000F5D73">
        <w:rPr>
          <w:snapToGrid/>
          <w:sz w:val="24"/>
          <w:szCs w:val="24"/>
          <w:lang w:val="es-ES" w:eastAsia="es-ES_tradnl"/>
        </w:rPr>
        <w:t>El alumnado, el primer día de clase, tendrá el lote de libros encima de su mesa. El tutor, con el alumnado comprobarán que tienen todos los libros correspondientes, si no fuera así, se anota y comunica a la secretaría del centro.</w:t>
      </w:r>
    </w:p>
    <w:p w:rsidR="00EA4746" w:rsidRPr="000F5D73" w:rsidRDefault="00EA4746" w:rsidP="00315AFF">
      <w:pPr>
        <w:pStyle w:val="Prrafodelista"/>
        <w:numPr>
          <w:ilvl w:val="0"/>
          <w:numId w:val="109"/>
        </w:numPr>
        <w:suppressAutoHyphens/>
        <w:spacing w:before="120"/>
        <w:jc w:val="both"/>
        <w:rPr>
          <w:snapToGrid/>
          <w:sz w:val="24"/>
          <w:szCs w:val="24"/>
          <w:lang w:val="es-ES" w:eastAsia="es-ES_tradnl"/>
        </w:rPr>
      </w:pPr>
      <w:r w:rsidRPr="000F5D73">
        <w:rPr>
          <w:snapToGrid/>
          <w:sz w:val="24"/>
          <w:szCs w:val="24"/>
          <w:lang w:val="es-ES" w:eastAsia="es-ES_tradnl"/>
        </w:rPr>
        <w:t>Los libros de las optativas FRANCÉS, RELIGIÓN, VALORES ÉTICOS y OPTATIVAS DE 4º ESO serán entregados por los profesores que imparten las materias y gestionarán estos libros.</w:t>
      </w:r>
    </w:p>
    <w:p w:rsidR="00EA4746" w:rsidRPr="000F5D73" w:rsidRDefault="00EA4746" w:rsidP="00315AFF">
      <w:pPr>
        <w:pStyle w:val="Prrafodelista"/>
        <w:numPr>
          <w:ilvl w:val="0"/>
          <w:numId w:val="109"/>
        </w:numPr>
        <w:suppressAutoHyphens/>
        <w:spacing w:before="120"/>
        <w:jc w:val="both"/>
        <w:rPr>
          <w:sz w:val="24"/>
          <w:szCs w:val="24"/>
          <w:lang w:eastAsia="es-ES_tradnl"/>
        </w:rPr>
      </w:pPr>
      <w:r w:rsidRPr="000F5D73">
        <w:rPr>
          <w:snapToGrid/>
          <w:sz w:val="24"/>
          <w:szCs w:val="24"/>
          <w:lang w:val="es-ES" w:eastAsia="es-ES_tradnl"/>
        </w:rPr>
        <w:t>Los tutores (y profesores responsables), antes de finalizar octubre, se encargarán:</w:t>
      </w:r>
    </w:p>
    <w:p w:rsidR="00EA4746" w:rsidRPr="000F5D73" w:rsidRDefault="00EA4746" w:rsidP="00315AFF">
      <w:pPr>
        <w:pStyle w:val="Prrafodelista"/>
        <w:numPr>
          <w:ilvl w:val="1"/>
          <w:numId w:val="112"/>
        </w:numPr>
        <w:suppressAutoHyphens/>
        <w:spacing w:before="120"/>
        <w:jc w:val="both"/>
        <w:rPr>
          <w:b/>
          <w:sz w:val="24"/>
          <w:szCs w:val="24"/>
          <w:lang w:eastAsia="es-ES_tradnl"/>
        </w:rPr>
      </w:pPr>
      <w:r w:rsidRPr="000F5D73">
        <w:rPr>
          <w:snapToGrid/>
          <w:sz w:val="24"/>
          <w:szCs w:val="24"/>
          <w:lang w:val="es-ES" w:eastAsia="es-ES_tradnl"/>
        </w:rPr>
        <w:t xml:space="preserve">de que </w:t>
      </w:r>
      <w:r w:rsidRPr="000F5D73">
        <w:rPr>
          <w:sz w:val="24"/>
          <w:szCs w:val="24"/>
          <w:lang w:eastAsia="es-ES_tradnl"/>
        </w:rPr>
        <w:t xml:space="preserve">todos los libros del PGLT estén </w:t>
      </w:r>
      <w:r w:rsidRPr="000F5D73">
        <w:rPr>
          <w:b/>
          <w:sz w:val="24"/>
          <w:szCs w:val="24"/>
          <w:lang w:eastAsia="es-ES_tradnl"/>
        </w:rPr>
        <w:t xml:space="preserve">debidamente forrados y etiquetados </w:t>
      </w:r>
      <w:r w:rsidRPr="000F5D73">
        <w:rPr>
          <w:sz w:val="24"/>
          <w:szCs w:val="24"/>
          <w:lang w:eastAsia="es-ES_tradnl"/>
        </w:rPr>
        <w:t>(donde constará su nombre, curso académico…)</w:t>
      </w:r>
    </w:p>
    <w:p w:rsidR="00EA4746" w:rsidRPr="000F5D73" w:rsidRDefault="00EA4746" w:rsidP="00EA4746">
      <w:pPr>
        <w:ind w:left="720" w:firstLine="720"/>
        <w:jc w:val="both"/>
        <w:rPr>
          <w:sz w:val="24"/>
          <w:szCs w:val="24"/>
        </w:rPr>
      </w:pPr>
      <w:r w:rsidRPr="000F5D73">
        <w:rPr>
          <w:sz w:val="24"/>
          <w:szCs w:val="24"/>
        </w:rPr>
        <w:t>Los libros se etiquetan con tampón que se recoge en secretaría.</w:t>
      </w:r>
    </w:p>
    <w:p w:rsidR="00EA4746" w:rsidRPr="000F5D73" w:rsidRDefault="00EA4746" w:rsidP="00EA4746">
      <w:pPr>
        <w:pStyle w:val="Prrafodelista"/>
        <w:ind w:left="3686" w:hanging="1134"/>
        <w:jc w:val="both"/>
        <w:rPr>
          <w:sz w:val="24"/>
          <w:szCs w:val="24"/>
        </w:rPr>
      </w:pPr>
    </w:p>
    <w:p w:rsidR="00EA4746" w:rsidRPr="000F5D73" w:rsidRDefault="00EA4746" w:rsidP="00315AFF">
      <w:pPr>
        <w:pStyle w:val="Prrafodelista"/>
        <w:numPr>
          <w:ilvl w:val="1"/>
          <w:numId w:val="112"/>
        </w:numPr>
        <w:suppressAutoHyphens/>
        <w:spacing w:before="120"/>
        <w:jc w:val="both"/>
        <w:rPr>
          <w:sz w:val="24"/>
          <w:szCs w:val="24"/>
          <w:lang w:eastAsia="es-ES_tradnl"/>
        </w:rPr>
      </w:pPr>
      <w:r w:rsidRPr="000F5D73">
        <w:rPr>
          <w:sz w:val="24"/>
          <w:szCs w:val="24"/>
          <w:lang w:eastAsia="es-ES_tradnl"/>
        </w:rPr>
        <w:t xml:space="preserve">de informar a las familias, detallando los libros entregados a sus hijos, recordarles que es un préstamo para el curso 21-22 que tienen que devolver al finalizar éste y en caso de deterioro o extravío, -tienen el </w:t>
      </w:r>
      <w:r w:rsidRPr="000F5D73">
        <w:rPr>
          <w:b/>
          <w:sz w:val="24"/>
          <w:szCs w:val="24"/>
          <w:lang w:eastAsia="es-ES_tradnl"/>
        </w:rPr>
        <w:t xml:space="preserve">deber de reponer el libro (o pagar 20 €). </w:t>
      </w:r>
      <w:r w:rsidRPr="000F5D73">
        <w:rPr>
          <w:sz w:val="24"/>
          <w:szCs w:val="24"/>
          <w:lang w:eastAsia="es-ES_tradnl"/>
        </w:rPr>
        <w:t>Esta información se mandará con recibe de acuse.</w:t>
      </w:r>
    </w:p>
    <w:p w:rsidR="00EA4746" w:rsidRPr="000F5D73" w:rsidRDefault="00EA4746" w:rsidP="00EA4746">
      <w:pPr>
        <w:pStyle w:val="Prrafodelista"/>
        <w:suppressAutoHyphens/>
        <w:spacing w:before="120"/>
        <w:ind w:left="1080"/>
        <w:jc w:val="both"/>
        <w:rPr>
          <w:snapToGrid/>
          <w:sz w:val="24"/>
          <w:szCs w:val="24"/>
          <w:lang w:val="es-ES" w:eastAsia="es-ES_tradnl"/>
        </w:rPr>
      </w:pPr>
    </w:p>
    <w:p w:rsidR="00EA4746" w:rsidRPr="000F5D73" w:rsidRDefault="00EA4746" w:rsidP="00EA4746">
      <w:pPr>
        <w:pStyle w:val="Prrafodelista"/>
        <w:numPr>
          <w:ilvl w:val="0"/>
          <w:numId w:val="104"/>
        </w:numPr>
        <w:suppressAutoHyphens/>
        <w:spacing w:before="120"/>
        <w:jc w:val="both"/>
        <w:rPr>
          <w:snapToGrid/>
          <w:sz w:val="24"/>
          <w:szCs w:val="24"/>
          <w:lang w:val="es-ES" w:eastAsia="es-ES_tradnl"/>
        </w:rPr>
      </w:pPr>
      <w:r w:rsidRPr="000F5D73">
        <w:rPr>
          <w:snapToGrid/>
          <w:sz w:val="24"/>
          <w:szCs w:val="24"/>
          <w:lang w:val="es-ES" w:eastAsia="es-ES_tradnl"/>
        </w:rPr>
        <w:t xml:space="preserve">Hasta tanto no devuelva o reponga los libros de texto que le fueron entregados en el centro del que proviene, no se entregarán nuevos libros al alumnado que se incorpore al Centro a lo largo del curso. </w:t>
      </w:r>
    </w:p>
    <w:p w:rsidR="00860D8D" w:rsidRPr="000F5D73" w:rsidRDefault="00860D8D" w:rsidP="00860D8D">
      <w:pPr>
        <w:pStyle w:val="Prrafodelista"/>
        <w:suppressAutoHyphens/>
        <w:spacing w:before="120"/>
        <w:ind w:left="360"/>
        <w:jc w:val="both"/>
        <w:rPr>
          <w:snapToGrid/>
          <w:sz w:val="24"/>
          <w:szCs w:val="24"/>
          <w:lang w:val="es-ES" w:eastAsia="es-ES_tradnl"/>
        </w:rPr>
      </w:pPr>
    </w:p>
    <w:p w:rsidR="00860D8D" w:rsidRPr="000F5D73" w:rsidRDefault="00860D8D" w:rsidP="00315AFF">
      <w:pPr>
        <w:pStyle w:val="Prrafodelista"/>
        <w:numPr>
          <w:ilvl w:val="0"/>
          <w:numId w:val="109"/>
        </w:numPr>
        <w:suppressAutoHyphens/>
        <w:ind w:left="426" w:hanging="284"/>
        <w:jc w:val="both"/>
        <w:rPr>
          <w:b/>
          <w:sz w:val="24"/>
          <w:szCs w:val="24"/>
          <w:lang w:eastAsia="es-ES_tradnl"/>
        </w:rPr>
      </w:pPr>
      <w:r w:rsidRPr="000F5D73">
        <w:rPr>
          <w:b/>
          <w:sz w:val="24"/>
          <w:szCs w:val="24"/>
          <w:lang w:eastAsia="es-ES_tradnl"/>
        </w:rPr>
        <w:t xml:space="preserve"> Seguimiento de los libros de texto.</w:t>
      </w:r>
    </w:p>
    <w:p w:rsidR="00860D8D" w:rsidRPr="000F5D73" w:rsidRDefault="00860D8D" w:rsidP="00860D8D">
      <w:pPr>
        <w:pStyle w:val="Prrafodelista"/>
        <w:suppressAutoHyphens/>
        <w:ind w:left="709"/>
        <w:jc w:val="both"/>
        <w:rPr>
          <w:b/>
          <w:sz w:val="24"/>
          <w:szCs w:val="24"/>
          <w:lang w:eastAsia="es-ES_tradnl"/>
        </w:rPr>
      </w:pPr>
    </w:p>
    <w:p w:rsidR="00692580" w:rsidRPr="000F5D73" w:rsidRDefault="00692580" w:rsidP="00692580">
      <w:pPr>
        <w:pStyle w:val="Prrafodelista"/>
        <w:suppressAutoHyphens/>
        <w:ind w:left="567" w:firstLine="207"/>
        <w:jc w:val="both"/>
        <w:rPr>
          <w:b/>
          <w:snapToGrid/>
          <w:sz w:val="24"/>
          <w:szCs w:val="24"/>
          <w:lang w:val="es-ES" w:eastAsia="es-ES_tradnl"/>
        </w:rPr>
      </w:pPr>
      <w:r w:rsidRPr="000F5D73">
        <w:rPr>
          <w:snapToGrid/>
          <w:sz w:val="24"/>
          <w:szCs w:val="24"/>
          <w:lang w:val="es-ES" w:eastAsia="es-ES_tradnl"/>
        </w:rPr>
        <w:t>A mediados de curso, los tutores y los profesores responsables de las optativas, llevarán a cabo un seguimiento del estado de los libros de texto. En caso de que algún alumno haya perdido o deteriorado el libro de texto, deberán comunicarlo al equipo directivo para actuar de acuerdo a lo que recoge la normativa (Anexo II)</w:t>
      </w:r>
    </w:p>
    <w:p w:rsidR="00860D8D" w:rsidRPr="000F5D73" w:rsidRDefault="00860D8D" w:rsidP="00012DAC">
      <w:pPr>
        <w:suppressAutoHyphens/>
        <w:jc w:val="both"/>
        <w:rPr>
          <w:b/>
          <w:snapToGrid/>
          <w:sz w:val="24"/>
          <w:szCs w:val="24"/>
          <w:lang w:val="es-ES" w:eastAsia="es-ES_tradnl"/>
        </w:rPr>
      </w:pPr>
    </w:p>
    <w:p w:rsidR="00860D8D" w:rsidRPr="000F5D73" w:rsidRDefault="00860D8D" w:rsidP="00860D8D">
      <w:pPr>
        <w:pStyle w:val="Prrafodelista"/>
        <w:suppressAutoHyphens/>
        <w:ind w:left="1276"/>
        <w:jc w:val="both"/>
        <w:rPr>
          <w:b/>
          <w:snapToGrid/>
          <w:sz w:val="24"/>
          <w:szCs w:val="24"/>
          <w:lang w:val="es-ES" w:eastAsia="es-ES_tradnl"/>
        </w:rPr>
      </w:pPr>
    </w:p>
    <w:p w:rsidR="00860D8D" w:rsidRPr="000F5D73" w:rsidRDefault="00860D8D" w:rsidP="00315AFF">
      <w:pPr>
        <w:pStyle w:val="Prrafodelista"/>
        <w:numPr>
          <w:ilvl w:val="0"/>
          <w:numId w:val="109"/>
        </w:numPr>
        <w:suppressAutoHyphens/>
        <w:ind w:left="426" w:hanging="426"/>
        <w:jc w:val="both"/>
        <w:rPr>
          <w:b/>
          <w:bCs/>
          <w:sz w:val="24"/>
          <w:szCs w:val="24"/>
          <w:lang w:eastAsia="es-ES_tradnl"/>
        </w:rPr>
      </w:pPr>
      <w:r w:rsidRPr="000F5D73">
        <w:rPr>
          <w:b/>
          <w:bCs/>
          <w:sz w:val="24"/>
          <w:szCs w:val="24"/>
          <w:lang w:eastAsia="es-ES_tradnl"/>
        </w:rPr>
        <w:t xml:space="preserve">Recogida de los libros de texto. </w:t>
      </w:r>
    </w:p>
    <w:p w:rsidR="00860D8D" w:rsidRPr="000F5D73" w:rsidRDefault="00860D8D" w:rsidP="00860D8D">
      <w:pPr>
        <w:pStyle w:val="Prrafodelista"/>
        <w:suppressAutoHyphens/>
        <w:ind w:left="426"/>
        <w:jc w:val="both"/>
        <w:rPr>
          <w:b/>
          <w:bCs/>
          <w:sz w:val="24"/>
          <w:szCs w:val="24"/>
          <w:lang w:eastAsia="es-ES_tradnl"/>
        </w:rPr>
      </w:pPr>
    </w:p>
    <w:p w:rsidR="00860D8D" w:rsidRPr="000F5D73" w:rsidRDefault="00860D8D" w:rsidP="00860D8D">
      <w:pPr>
        <w:suppressAutoHyphens/>
        <w:jc w:val="both"/>
        <w:rPr>
          <w:color w:val="002060"/>
          <w:sz w:val="24"/>
          <w:szCs w:val="24"/>
        </w:rPr>
      </w:pPr>
      <w:r w:rsidRPr="000F5D73">
        <w:rPr>
          <w:bCs/>
          <w:color w:val="002060"/>
          <w:sz w:val="24"/>
          <w:szCs w:val="24"/>
          <w:lang w:eastAsia="es-ES_tradnl"/>
        </w:rPr>
        <w:t xml:space="preserve"> </w:t>
      </w:r>
      <w:r w:rsidRPr="000F5D73">
        <w:rPr>
          <w:b/>
          <w:color w:val="002060"/>
          <w:sz w:val="24"/>
          <w:szCs w:val="24"/>
        </w:rPr>
        <w:t xml:space="preserve"> JUNIO</w:t>
      </w:r>
      <w:r w:rsidRPr="000F5D73">
        <w:rPr>
          <w:color w:val="002060"/>
          <w:sz w:val="24"/>
          <w:szCs w:val="24"/>
        </w:rPr>
        <w:t>:</w:t>
      </w:r>
    </w:p>
    <w:p w:rsidR="00860D8D" w:rsidRPr="000F5D73" w:rsidRDefault="00B855B3" w:rsidP="00860D8D">
      <w:pPr>
        <w:widowControl/>
        <w:numPr>
          <w:ilvl w:val="0"/>
          <w:numId w:val="106"/>
        </w:numPr>
        <w:spacing w:after="160" w:line="259" w:lineRule="auto"/>
        <w:ind w:left="709" w:hanging="425"/>
        <w:contextualSpacing/>
        <w:jc w:val="both"/>
        <w:rPr>
          <w:color w:val="002060"/>
          <w:sz w:val="24"/>
          <w:szCs w:val="24"/>
        </w:rPr>
      </w:pPr>
      <w:r w:rsidRPr="000F5D73">
        <w:rPr>
          <w:color w:val="002060"/>
          <w:sz w:val="24"/>
          <w:szCs w:val="24"/>
        </w:rPr>
        <w:t>El último día de clase, el alumnado deberá dejar sus libros encima de la mesa (excepto los de las materias optativas que se entregarán al profesorado correspondiente), dentro de una bolsa blanca (que se recoge en secretaría) y escribirá en ella su nombre y su curso. El tutor deberá anotar en el registro de GTL (Anexo I) al alumnado que no los haya traído y llamará por teléfono a la familia.</w:t>
      </w:r>
    </w:p>
    <w:p w:rsidR="00B855B3" w:rsidRPr="000F5D73" w:rsidRDefault="00B855B3" w:rsidP="00B855B3">
      <w:pPr>
        <w:widowControl/>
        <w:spacing w:after="160" w:line="259" w:lineRule="auto"/>
        <w:ind w:left="709"/>
        <w:contextualSpacing/>
        <w:jc w:val="both"/>
        <w:rPr>
          <w:color w:val="002060"/>
          <w:sz w:val="24"/>
          <w:szCs w:val="24"/>
        </w:rPr>
      </w:pPr>
      <w:r w:rsidRPr="000F5D73">
        <w:rPr>
          <w:color w:val="002060"/>
          <w:sz w:val="24"/>
          <w:szCs w:val="24"/>
        </w:rPr>
        <w:t>**El Anexo I se recoge en secretaría.</w:t>
      </w:r>
    </w:p>
    <w:p w:rsidR="00860D8D" w:rsidRPr="000F5D73" w:rsidRDefault="00B855B3" w:rsidP="00860D8D">
      <w:pPr>
        <w:pStyle w:val="Prrafodelista"/>
        <w:numPr>
          <w:ilvl w:val="0"/>
          <w:numId w:val="106"/>
        </w:numPr>
        <w:suppressAutoHyphens/>
        <w:ind w:left="709" w:hanging="425"/>
        <w:jc w:val="both"/>
        <w:rPr>
          <w:i/>
          <w:snapToGrid/>
          <w:color w:val="002060"/>
          <w:sz w:val="24"/>
          <w:szCs w:val="24"/>
          <w:lang w:val="es-ES" w:eastAsia="es-ES_tradnl"/>
        </w:rPr>
      </w:pPr>
      <w:r w:rsidRPr="000F5D73">
        <w:rPr>
          <w:snapToGrid/>
          <w:color w:val="002060"/>
          <w:sz w:val="24"/>
          <w:szCs w:val="24"/>
          <w:lang w:val="es-ES" w:eastAsia="es-ES_tradnl"/>
        </w:rPr>
        <w:t>Los alumnos con materias suspensas para septiembre podrán recoger los libros desde la entrega de notas hasta el 29 de junio, el tutor o profesor de guardia lo anotará en el registro de GTL (Anexo I)</w:t>
      </w:r>
      <w:r w:rsidR="00860D8D" w:rsidRPr="000F5D73">
        <w:rPr>
          <w:snapToGrid/>
          <w:color w:val="002060"/>
          <w:sz w:val="24"/>
          <w:szCs w:val="24"/>
          <w:lang w:val="es-ES" w:eastAsia="es-ES_tradnl"/>
        </w:rPr>
        <w:t>.</w:t>
      </w:r>
    </w:p>
    <w:p w:rsidR="00860D8D" w:rsidRPr="000F5D73" w:rsidRDefault="00860D8D" w:rsidP="00860D8D">
      <w:pPr>
        <w:ind w:left="284"/>
        <w:contextualSpacing/>
        <w:jc w:val="both"/>
        <w:rPr>
          <w:color w:val="002060"/>
          <w:sz w:val="24"/>
          <w:szCs w:val="24"/>
        </w:rPr>
      </w:pPr>
    </w:p>
    <w:p w:rsidR="00860D8D" w:rsidRPr="000F5D73" w:rsidRDefault="00860D8D" w:rsidP="00860D8D">
      <w:pPr>
        <w:ind w:left="709" w:hanging="425"/>
        <w:contextualSpacing/>
        <w:jc w:val="both"/>
        <w:rPr>
          <w:color w:val="002060"/>
          <w:sz w:val="24"/>
          <w:szCs w:val="24"/>
        </w:rPr>
      </w:pPr>
    </w:p>
    <w:p w:rsidR="00860D8D" w:rsidRPr="000F5D73" w:rsidRDefault="00860D8D" w:rsidP="00860D8D">
      <w:pPr>
        <w:widowControl/>
        <w:numPr>
          <w:ilvl w:val="0"/>
          <w:numId w:val="105"/>
        </w:numPr>
        <w:spacing w:after="160" w:line="259" w:lineRule="auto"/>
        <w:contextualSpacing/>
        <w:jc w:val="both"/>
        <w:rPr>
          <w:color w:val="002060"/>
          <w:sz w:val="24"/>
          <w:szCs w:val="24"/>
        </w:rPr>
      </w:pPr>
      <w:r w:rsidRPr="000F5D73">
        <w:rPr>
          <w:b/>
          <w:color w:val="002060"/>
          <w:sz w:val="24"/>
          <w:szCs w:val="24"/>
        </w:rPr>
        <w:t xml:space="preserve">SEPTIEMBRE: </w:t>
      </w:r>
    </w:p>
    <w:p w:rsidR="00860D8D" w:rsidRPr="000F5D73" w:rsidRDefault="00860D8D" w:rsidP="00860D8D">
      <w:pPr>
        <w:ind w:left="720"/>
        <w:contextualSpacing/>
        <w:jc w:val="both"/>
        <w:rPr>
          <w:color w:val="002060"/>
          <w:sz w:val="24"/>
          <w:szCs w:val="24"/>
        </w:rPr>
      </w:pPr>
    </w:p>
    <w:p w:rsidR="00860D8D" w:rsidRPr="000F5D73" w:rsidRDefault="00B855B3" w:rsidP="00860D8D">
      <w:pPr>
        <w:ind w:left="720"/>
        <w:contextualSpacing/>
        <w:jc w:val="both"/>
        <w:rPr>
          <w:color w:val="002060"/>
          <w:sz w:val="24"/>
          <w:szCs w:val="24"/>
        </w:rPr>
      </w:pPr>
      <w:r w:rsidRPr="000F5D73">
        <w:rPr>
          <w:color w:val="002060"/>
          <w:sz w:val="24"/>
          <w:szCs w:val="24"/>
        </w:rPr>
        <w:t>El alumno le dará el libro a su profesor para comenzar su examen extraordinario, quién lo colocará en el lote del alumno en su aula correspondiente y lo anotará en el registro de GLT que estará en la mesa del profesor del aula</w:t>
      </w:r>
      <w:r w:rsidR="00860D8D" w:rsidRPr="000F5D73">
        <w:rPr>
          <w:color w:val="002060"/>
          <w:sz w:val="24"/>
          <w:szCs w:val="24"/>
        </w:rPr>
        <w:t>.</w:t>
      </w:r>
    </w:p>
    <w:p w:rsidR="00B855B3" w:rsidRPr="000F5D73" w:rsidRDefault="00B855B3" w:rsidP="00860D8D">
      <w:pPr>
        <w:ind w:left="720"/>
        <w:contextualSpacing/>
        <w:jc w:val="both"/>
        <w:rPr>
          <w:color w:val="002060"/>
          <w:sz w:val="24"/>
          <w:szCs w:val="24"/>
        </w:rPr>
      </w:pPr>
    </w:p>
    <w:p w:rsidR="00860D8D" w:rsidRPr="000F5D73" w:rsidRDefault="00860D8D" w:rsidP="00860D8D">
      <w:pPr>
        <w:suppressAutoHyphens/>
        <w:jc w:val="both"/>
        <w:rPr>
          <w:b/>
          <w:bCs/>
          <w:sz w:val="24"/>
          <w:szCs w:val="24"/>
          <w:lang w:eastAsia="es-ES_tradnl"/>
        </w:rPr>
      </w:pPr>
      <w:r w:rsidRPr="000F5D73">
        <w:rPr>
          <w:b/>
          <w:bCs/>
          <w:sz w:val="24"/>
          <w:szCs w:val="24"/>
          <w:lang w:eastAsia="es-ES_tradnl"/>
        </w:rPr>
        <w:t xml:space="preserve">Sanciones previstas. </w:t>
      </w:r>
    </w:p>
    <w:p w:rsidR="00692580" w:rsidRPr="000F5D73" w:rsidRDefault="00692580" w:rsidP="00692580">
      <w:pPr>
        <w:pStyle w:val="Prrafodelista"/>
        <w:suppressAutoHyphens/>
        <w:ind w:left="360"/>
        <w:jc w:val="both"/>
        <w:rPr>
          <w:snapToGrid/>
          <w:sz w:val="24"/>
          <w:szCs w:val="24"/>
          <w:lang w:val="es-ES" w:eastAsia="es-ES_tradnl"/>
        </w:rPr>
      </w:pPr>
      <w:r w:rsidRPr="000F5D73">
        <w:rPr>
          <w:snapToGrid/>
          <w:sz w:val="24"/>
          <w:szCs w:val="24"/>
          <w:lang w:val="es-ES" w:eastAsia="es-ES_tradnl"/>
        </w:rPr>
        <w:tab/>
        <w:t xml:space="preserve">Cualquier demanda que se realice a los padres o madres del alumnado, en relación a la reposición de los libros de texto por pérdida o deterioro culpable o malintencionado, no puede conllevar su exclusión del Programa de Gratuidad. Ello no es perjuicio para que no le sean entregados los libros de texto correspondientes al año académico en curso hasta tanto no reponga los que le son demandados. </w:t>
      </w:r>
    </w:p>
    <w:p w:rsidR="00692580" w:rsidRPr="000F5D73" w:rsidRDefault="00692580" w:rsidP="00692580">
      <w:pPr>
        <w:pStyle w:val="Prrafodelista"/>
        <w:suppressAutoHyphens/>
        <w:ind w:left="360"/>
        <w:jc w:val="both"/>
        <w:rPr>
          <w:snapToGrid/>
          <w:sz w:val="24"/>
          <w:szCs w:val="24"/>
          <w:lang w:val="es-ES" w:eastAsia="es-ES_tradnl"/>
        </w:rPr>
      </w:pPr>
      <w:r w:rsidRPr="000F5D73">
        <w:rPr>
          <w:snapToGrid/>
          <w:sz w:val="24"/>
          <w:szCs w:val="24"/>
          <w:lang w:val="es-ES" w:eastAsia="es-ES_tradnl"/>
        </w:rPr>
        <w:tab/>
        <w:t>No obstante, si la situación creada se extendiera en el tiempo e impidiera el reconocido derecho al estudio del alumno o alumna, se adoptarán las medidas oportunas recogidas en el plan de convivencia.</w:t>
      </w:r>
    </w:p>
    <w:p w:rsidR="00692580" w:rsidRPr="000F5D73" w:rsidRDefault="00692580" w:rsidP="00692580">
      <w:pPr>
        <w:pStyle w:val="Prrafodelista"/>
        <w:suppressAutoHyphens/>
        <w:ind w:left="360"/>
        <w:jc w:val="both"/>
        <w:rPr>
          <w:snapToGrid/>
          <w:sz w:val="24"/>
          <w:szCs w:val="24"/>
          <w:lang w:val="es-ES" w:eastAsia="es-ES_tradnl"/>
        </w:rPr>
      </w:pPr>
    </w:p>
    <w:p w:rsidR="00860D8D" w:rsidRPr="000F5D73" w:rsidRDefault="00860D8D" w:rsidP="00860D8D">
      <w:pPr>
        <w:rPr>
          <w:b/>
          <w:sz w:val="24"/>
          <w:szCs w:val="24"/>
        </w:rPr>
      </w:pPr>
      <w:r w:rsidRPr="000F5D73">
        <w:rPr>
          <w:b/>
          <w:sz w:val="24"/>
          <w:szCs w:val="24"/>
        </w:rPr>
        <w:t xml:space="preserve">         ANEXO I: </w:t>
      </w:r>
      <w:r w:rsidRPr="000F5D73">
        <w:rPr>
          <w:b/>
          <w:i/>
          <w:sz w:val="24"/>
          <w:szCs w:val="24"/>
          <w:lang w:eastAsia="es-ES_tradnl"/>
        </w:rPr>
        <w:t>Cuadrante/registro de Entrega/Devolución de los LIBROS DE TEXTO</w:t>
      </w:r>
      <w:r w:rsidRPr="000F5D73">
        <w:rPr>
          <w:b/>
          <w:sz w:val="24"/>
          <w:szCs w:val="24"/>
        </w:rPr>
        <w:t>.</w:t>
      </w:r>
    </w:p>
    <w:p w:rsidR="00692580" w:rsidRPr="000F5D73" w:rsidRDefault="00860D8D" w:rsidP="00860D8D">
      <w:pPr>
        <w:rPr>
          <w:b/>
          <w:sz w:val="24"/>
          <w:szCs w:val="24"/>
        </w:rPr>
      </w:pPr>
      <w:r w:rsidRPr="000F5D73">
        <w:rPr>
          <w:b/>
          <w:sz w:val="24"/>
          <w:szCs w:val="24"/>
        </w:rPr>
        <w:t xml:space="preserve">         ANEXO II: certificación de libros pendientes de entregar por el alumno al centro.</w:t>
      </w:r>
    </w:p>
    <w:p w:rsidR="00692580" w:rsidRPr="000F5D73" w:rsidRDefault="00692580" w:rsidP="00692580">
      <w:pPr>
        <w:rPr>
          <w:rFonts w:ascii="Leelawadee UI Semilight" w:hAnsi="Leelawadee UI Semilight" w:cs="Leelawadee UI Semilight"/>
          <w:b/>
        </w:rPr>
      </w:pPr>
      <w:r w:rsidRPr="000F5D73">
        <w:rPr>
          <w:rFonts w:ascii="Leelawadee UI Semilight" w:hAnsi="Leelawadee UI Semilight" w:cs="Leelawadee UI Semilight"/>
          <w:b/>
        </w:rPr>
        <w:t>Anexo I: Registro de GLT</w:t>
      </w:r>
    </w:p>
    <w:p w:rsidR="00692580" w:rsidRPr="000F5D73" w:rsidRDefault="00692580" w:rsidP="00692580">
      <w:pPr>
        <w:rPr>
          <w:rFonts w:ascii="Leelawadee UI Semilight" w:hAnsi="Leelawadee UI Semilight" w:cs="Leelawadee UI Semilight"/>
          <w:b/>
        </w:rPr>
      </w:pPr>
      <w:r w:rsidRPr="000F5D73">
        <w:rPr>
          <w:rFonts w:ascii="Leelawadee UI Semilight" w:hAnsi="Leelawadee UI Semilight" w:cs="Leelawadee UI Semilight"/>
          <w:b/>
          <w:color w:val="984806" w:themeColor="accent6" w:themeShade="80"/>
        </w:rPr>
        <w:t xml:space="preserve">LIBROS 1º ESO:   </w:t>
      </w:r>
      <w:r w:rsidRPr="000F5D73">
        <w:rPr>
          <w:rFonts w:ascii="Leelawadee UI Semilight" w:hAnsi="Leelawadee UI Semilight" w:cs="Leelawadee UI Semilight"/>
          <w:b/>
        </w:rPr>
        <w:t xml:space="preserve">LCL – ING -  MAT – MUS -  BG – GH -  EPVA (7 libros) </w:t>
      </w:r>
    </w:p>
    <w:tbl>
      <w:tblPr>
        <w:tblStyle w:val="Tablaconcuadrcula"/>
        <w:tblW w:w="10211" w:type="dxa"/>
        <w:tblInd w:w="-151" w:type="dxa"/>
        <w:tblLook w:val="04A0" w:firstRow="1" w:lastRow="0" w:firstColumn="1" w:lastColumn="0" w:noHBand="0" w:noVBand="1"/>
      </w:tblPr>
      <w:tblGrid>
        <w:gridCol w:w="504"/>
        <w:gridCol w:w="2023"/>
        <w:gridCol w:w="3544"/>
        <w:gridCol w:w="2126"/>
        <w:gridCol w:w="2014"/>
      </w:tblGrid>
      <w:tr w:rsidR="00692580" w:rsidRPr="000F5D73" w:rsidTr="00CD2877">
        <w:tc>
          <w:tcPr>
            <w:tcW w:w="2527" w:type="dxa"/>
            <w:gridSpan w:val="2"/>
          </w:tcPr>
          <w:p w:rsidR="00692580" w:rsidRPr="000F5D73" w:rsidRDefault="00692580" w:rsidP="00CD2877">
            <w:pPr>
              <w:jc w:val="center"/>
              <w:rPr>
                <w:rFonts w:ascii="Leelawadee UI Semilight" w:hAnsi="Leelawadee UI Semilight" w:cs="Leelawadee UI Semilight"/>
                <w:b/>
                <w:color w:val="984806" w:themeColor="accent6" w:themeShade="80"/>
                <w:sz w:val="20"/>
                <w:szCs w:val="20"/>
              </w:rPr>
            </w:pPr>
            <w:r w:rsidRPr="000F5D73">
              <w:rPr>
                <w:rFonts w:ascii="Leelawadee UI Semilight" w:hAnsi="Leelawadee UI Semilight" w:cs="Leelawadee UI Semilight"/>
                <w:b/>
                <w:color w:val="984806" w:themeColor="accent6" w:themeShade="80"/>
                <w:sz w:val="20"/>
                <w:szCs w:val="20"/>
              </w:rPr>
              <w:t>1º ESO A</w:t>
            </w:r>
          </w:p>
          <w:p w:rsidR="00692580" w:rsidRPr="000F5D73" w:rsidRDefault="00692580" w:rsidP="00CD2877">
            <w:pPr>
              <w:jc w:val="center"/>
              <w:rPr>
                <w:rFonts w:ascii="Leelawadee UI Semilight" w:hAnsi="Leelawadee UI Semilight" w:cs="Leelawadee UI Semilight"/>
                <w:b/>
                <w:color w:val="984806" w:themeColor="accent6" w:themeShade="80"/>
                <w:sz w:val="20"/>
                <w:szCs w:val="20"/>
              </w:rPr>
            </w:pPr>
          </w:p>
        </w:tc>
        <w:tc>
          <w:tcPr>
            <w:tcW w:w="3544" w:type="dxa"/>
            <w:vAlign w:val="center"/>
          </w:tcPr>
          <w:p w:rsidR="00692580" w:rsidRPr="000F5D73" w:rsidRDefault="00692580" w:rsidP="00CD2877">
            <w:pPr>
              <w:jc w:val="center"/>
              <w:rPr>
                <w:rFonts w:ascii="Leelawadee UI Semilight" w:hAnsi="Leelawadee UI Semilight" w:cs="Leelawadee UI Semilight"/>
                <w:b/>
                <w:sz w:val="20"/>
                <w:szCs w:val="20"/>
              </w:rPr>
            </w:pPr>
            <w:r w:rsidRPr="000F5D73">
              <w:rPr>
                <w:rFonts w:ascii="Leelawadee UI Semilight" w:hAnsi="Leelawadee UI Semilight" w:cs="Leelawadee UI Semilight"/>
                <w:b/>
                <w:sz w:val="20"/>
                <w:szCs w:val="20"/>
              </w:rPr>
              <w:t>DEVUELTOS</w:t>
            </w:r>
          </w:p>
          <w:p w:rsidR="00692580" w:rsidRPr="000F5D73" w:rsidRDefault="00692580" w:rsidP="00CD2877">
            <w:pPr>
              <w:jc w:val="center"/>
              <w:rPr>
                <w:rFonts w:ascii="Leelawadee UI Semilight" w:hAnsi="Leelawadee UI Semilight" w:cs="Leelawadee UI Semilight"/>
                <w:b/>
                <w:sz w:val="20"/>
                <w:szCs w:val="20"/>
              </w:rPr>
            </w:pPr>
            <w:r w:rsidRPr="000F5D73">
              <w:rPr>
                <w:rFonts w:ascii="Leelawadee UI Semilight" w:hAnsi="Leelawadee UI Semilight" w:cs="Leelawadee UI Semilight"/>
                <w:b/>
                <w:sz w:val="20"/>
                <w:szCs w:val="20"/>
              </w:rPr>
              <w:t>JUNIO’22</w:t>
            </w:r>
          </w:p>
        </w:tc>
        <w:tc>
          <w:tcPr>
            <w:tcW w:w="2126" w:type="dxa"/>
            <w:vAlign w:val="center"/>
          </w:tcPr>
          <w:p w:rsidR="00692580" w:rsidRPr="000F5D73" w:rsidRDefault="00692580" w:rsidP="00CD2877">
            <w:pPr>
              <w:jc w:val="center"/>
              <w:rPr>
                <w:rFonts w:ascii="Leelawadee UI Semilight" w:hAnsi="Leelawadee UI Semilight" w:cs="Leelawadee UI Semilight"/>
                <w:b/>
                <w:sz w:val="20"/>
                <w:szCs w:val="20"/>
              </w:rPr>
            </w:pPr>
            <w:r w:rsidRPr="000F5D73">
              <w:rPr>
                <w:rFonts w:ascii="Leelawadee UI Semilight" w:hAnsi="Leelawadee UI Semilight" w:cs="Leelawadee UI Semilight"/>
                <w:b/>
                <w:sz w:val="20"/>
                <w:szCs w:val="20"/>
              </w:rPr>
              <w:t>ENTREGADOS</w:t>
            </w:r>
          </w:p>
          <w:p w:rsidR="00692580" w:rsidRPr="000F5D73" w:rsidRDefault="00692580" w:rsidP="00CD2877">
            <w:pPr>
              <w:jc w:val="center"/>
              <w:rPr>
                <w:rFonts w:ascii="Leelawadee UI Semilight" w:hAnsi="Leelawadee UI Semilight" w:cs="Leelawadee UI Semilight"/>
                <w:b/>
                <w:sz w:val="20"/>
                <w:szCs w:val="20"/>
              </w:rPr>
            </w:pPr>
            <w:r w:rsidRPr="000F5D73">
              <w:rPr>
                <w:rFonts w:ascii="Leelawadee UI Semilight" w:hAnsi="Leelawadee UI Semilight" w:cs="Leelawadee UI Semilight"/>
                <w:b/>
                <w:sz w:val="20"/>
                <w:szCs w:val="20"/>
              </w:rPr>
              <w:t>JUNIO’22</w:t>
            </w:r>
          </w:p>
        </w:tc>
        <w:tc>
          <w:tcPr>
            <w:tcW w:w="2014" w:type="dxa"/>
            <w:vAlign w:val="center"/>
          </w:tcPr>
          <w:p w:rsidR="00692580" w:rsidRPr="000F5D73" w:rsidRDefault="00692580" w:rsidP="00CD2877">
            <w:pPr>
              <w:jc w:val="center"/>
              <w:rPr>
                <w:rFonts w:ascii="Leelawadee UI Semilight" w:hAnsi="Leelawadee UI Semilight" w:cs="Leelawadee UI Semilight"/>
                <w:b/>
                <w:sz w:val="20"/>
                <w:szCs w:val="20"/>
              </w:rPr>
            </w:pPr>
            <w:r w:rsidRPr="000F5D73">
              <w:rPr>
                <w:rFonts w:ascii="Leelawadee UI Semilight" w:hAnsi="Leelawadee UI Semilight" w:cs="Leelawadee UI Semilight"/>
                <w:b/>
                <w:sz w:val="20"/>
                <w:szCs w:val="20"/>
              </w:rPr>
              <w:t>DEVUELTOS</w:t>
            </w:r>
          </w:p>
          <w:p w:rsidR="00692580" w:rsidRPr="000F5D73" w:rsidRDefault="00692580" w:rsidP="00CD2877">
            <w:pPr>
              <w:jc w:val="center"/>
              <w:rPr>
                <w:rFonts w:ascii="Leelawadee UI Semilight" w:hAnsi="Leelawadee UI Semilight" w:cs="Leelawadee UI Semilight"/>
                <w:b/>
                <w:sz w:val="20"/>
                <w:szCs w:val="20"/>
              </w:rPr>
            </w:pPr>
            <w:r w:rsidRPr="000F5D73">
              <w:rPr>
                <w:rFonts w:ascii="Leelawadee UI Semilight" w:hAnsi="Leelawadee UI Semilight" w:cs="Leelawadee UI Semilight"/>
                <w:b/>
                <w:sz w:val="20"/>
                <w:szCs w:val="20"/>
              </w:rPr>
              <w:t>SEP’22</w:t>
            </w: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autoSpaceDE w:val="0"/>
              <w:autoSpaceDN w:val="0"/>
              <w:adjustRightInd w:val="0"/>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r w:rsidR="00692580" w:rsidRPr="000F5D73" w:rsidTr="00CD2877">
        <w:trPr>
          <w:trHeight w:val="454"/>
        </w:trPr>
        <w:tc>
          <w:tcPr>
            <w:tcW w:w="504" w:type="dxa"/>
            <w:vAlign w:val="center"/>
          </w:tcPr>
          <w:p w:rsidR="00692580" w:rsidRPr="000F5D73" w:rsidRDefault="00692580" w:rsidP="00692580">
            <w:pPr>
              <w:pStyle w:val="Prrafodelista"/>
              <w:numPr>
                <w:ilvl w:val="0"/>
                <w:numId w:val="113"/>
              </w:numPr>
              <w:autoSpaceDE w:val="0"/>
              <w:autoSpaceDN w:val="0"/>
              <w:adjustRightInd w:val="0"/>
              <w:ind w:left="306" w:hanging="284"/>
              <w:jc w:val="both"/>
              <w:rPr>
                <w:rFonts w:ascii="Leelawadee UI Semilight" w:hAnsi="Leelawadee UI Semilight" w:cs="Leelawadee UI Semilight"/>
              </w:rPr>
            </w:pPr>
          </w:p>
        </w:tc>
        <w:tc>
          <w:tcPr>
            <w:tcW w:w="2023" w:type="dxa"/>
            <w:vAlign w:val="center"/>
          </w:tcPr>
          <w:p w:rsidR="00692580" w:rsidRPr="000F5D73" w:rsidRDefault="00692580" w:rsidP="00CD2877">
            <w:pPr>
              <w:rPr>
                <w:rFonts w:ascii="Leelawadee UI Semilight" w:hAnsi="Leelawadee UI Semilight" w:cs="Leelawadee UI Semilight"/>
                <w:sz w:val="20"/>
                <w:szCs w:val="20"/>
              </w:rPr>
            </w:pPr>
          </w:p>
        </w:tc>
        <w:tc>
          <w:tcPr>
            <w:tcW w:w="3544" w:type="dxa"/>
            <w:vAlign w:val="center"/>
          </w:tcPr>
          <w:p w:rsidR="00692580" w:rsidRPr="000F5D73" w:rsidRDefault="00692580" w:rsidP="00CD2877">
            <w:pPr>
              <w:rPr>
                <w:rFonts w:ascii="Leelawadee UI Semilight" w:hAnsi="Leelawadee UI Semilight" w:cs="Leelawadee UI Semilight"/>
                <w:b/>
                <w:sz w:val="20"/>
                <w:szCs w:val="20"/>
              </w:rPr>
            </w:pPr>
          </w:p>
        </w:tc>
        <w:tc>
          <w:tcPr>
            <w:tcW w:w="2126" w:type="dxa"/>
          </w:tcPr>
          <w:p w:rsidR="00692580" w:rsidRPr="000F5D73" w:rsidRDefault="00692580" w:rsidP="00CD2877">
            <w:pPr>
              <w:rPr>
                <w:rFonts w:ascii="Leelawadee UI Semilight" w:hAnsi="Leelawadee UI Semilight" w:cs="Leelawadee UI Semilight"/>
                <w:b/>
                <w:sz w:val="20"/>
                <w:szCs w:val="20"/>
              </w:rPr>
            </w:pPr>
          </w:p>
        </w:tc>
        <w:tc>
          <w:tcPr>
            <w:tcW w:w="2014" w:type="dxa"/>
          </w:tcPr>
          <w:p w:rsidR="00692580" w:rsidRPr="000F5D73" w:rsidRDefault="00692580" w:rsidP="00CD2877">
            <w:pPr>
              <w:rPr>
                <w:rFonts w:ascii="Leelawadee UI Semilight" w:hAnsi="Leelawadee UI Semilight" w:cs="Leelawadee UI Semilight"/>
                <w:b/>
                <w:sz w:val="20"/>
                <w:szCs w:val="20"/>
              </w:rPr>
            </w:pPr>
          </w:p>
        </w:tc>
      </w:tr>
    </w:tbl>
    <w:p w:rsidR="00692580" w:rsidRPr="000F5D73" w:rsidRDefault="00692580" w:rsidP="00692580">
      <w:pPr>
        <w:rPr>
          <w:rFonts w:ascii="Leelawadee UI Semilight" w:hAnsi="Leelawadee UI Semilight" w:cs="Leelawadee UI Semilight"/>
          <w:b/>
        </w:rPr>
      </w:pPr>
    </w:p>
    <w:p w:rsidR="00692580" w:rsidRPr="000F5D73" w:rsidRDefault="00692580" w:rsidP="00692580">
      <w:pPr>
        <w:rPr>
          <w:rFonts w:ascii="Leelawadee UI Semilight" w:hAnsi="Leelawadee UI Semilight" w:cs="Leelawadee UI Semilight"/>
        </w:rPr>
      </w:pPr>
      <w:r w:rsidRPr="000F5D73">
        <w:rPr>
          <w:rFonts w:ascii="Leelawadee UI Semilight" w:hAnsi="Leelawadee UI Semilight" w:cs="Leelawadee UI Semilight"/>
          <w:noProof/>
          <w:lang w:val="es-ES"/>
        </w:rPr>
        <w:drawing>
          <wp:inline distT="0" distB="0" distL="0" distR="0" wp14:anchorId="4D73A280" wp14:editId="682DE064">
            <wp:extent cx="5943600" cy="1285875"/>
            <wp:effectExtent l="0" t="0" r="0" b="9525"/>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285875"/>
                    </a:xfrm>
                    <a:prstGeom prst="rect">
                      <a:avLst/>
                    </a:prstGeom>
                    <a:noFill/>
                    <a:ln>
                      <a:noFill/>
                    </a:ln>
                  </pic:spPr>
                </pic:pic>
              </a:graphicData>
            </a:graphic>
          </wp:inline>
        </w:drawing>
      </w:r>
    </w:p>
    <w:p w:rsidR="00692580" w:rsidRPr="000F5D73" w:rsidRDefault="00692580" w:rsidP="00692580">
      <w:pPr>
        <w:rPr>
          <w:rFonts w:ascii="Leelawadee UI Semilight" w:hAnsi="Leelawadee UI Semilight" w:cs="Leelawadee UI Semilight"/>
        </w:rPr>
      </w:pPr>
      <w:r w:rsidRPr="000F5D73">
        <w:rPr>
          <w:rFonts w:ascii="Leelawadee UI Semilight" w:hAnsi="Leelawadee UI Semilight" w:cs="Leelawadee UI Semilight"/>
        </w:rPr>
        <w:t xml:space="preserve">           Estimada familia:</w:t>
      </w:r>
    </w:p>
    <w:p w:rsidR="00692580" w:rsidRPr="000F5D73" w:rsidRDefault="00692580" w:rsidP="00692580">
      <w:pPr>
        <w:ind w:left="567" w:hanging="567"/>
        <w:jc w:val="both"/>
        <w:rPr>
          <w:rFonts w:ascii="Leelawadee UI Semilight" w:hAnsi="Leelawadee UI Semilight" w:cs="Leelawadee UI Semilight"/>
        </w:rPr>
      </w:pPr>
      <w:r w:rsidRPr="000F5D73">
        <w:rPr>
          <w:rFonts w:ascii="Leelawadee UI Semilight" w:hAnsi="Leelawadee UI Semilight" w:cs="Leelawadee UI Semilight"/>
        </w:rPr>
        <w:t xml:space="preserve">            La dirección del centro, que preside la Comisión del Consejo Escolar para la gestión y supervisión del Programa de Gratuidad de Libros de Texto, le comunica la siguiente incidencia en referencia al uso y conservación de los libros de texto de los que dispone su hijo/hija para el seguimiento de las actividades lectivas:</w:t>
      </w:r>
    </w:p>
    <w:p w:rsidR="00692580" w:rsidRPr="000F5D73" w:rsidRDefault="00692580" w:rsidP="00692580">
      <w:pPr>
        <w:ind w:left="567"/>
        <w:jc w:val="both"/>
        <w:rPr>
          <w:rFonts w:ascii="Leelawadee UI Semilight" w:hAnsi="Leelawadee UI Semilight" w:cs="Leelawadee UI Semilight"/>
        </w:rPr>
      </w:pPr>
      <w:r w:rsidRPr="000F5D73">
        <w:rPr>
          <w:rFonts w:ascii="Leelawadee UI Semilight" w:hAnsi="Leelawadee UI Semilight" w:cs="Leelawadee UI Semilight"/>
        </w:rPr>
        <w:t>Nombre del alumno/alumna: __________________________________________________________</w:t>
      </w:r>
    </w:p>
    <w:p w:rsidR="00692580" w:rsidRPr="000F5D73" w:rsidRDefault="00692580" w:rsidP="00692580">
      <w:pPr>
        <w:ind w:left="567"/>
        <w:jc w:val="both"/>
        <w:rPr>
          <w:rFonts w:ascii="Leelawadee UI Semilight" w:hAnsi="Leelawadee UI Semilight" w:cs="Leelawadee UI Semilight"/>
        </w:rPr>
      </w:pPr>
      <w:r w:rsidRPr="000F5D73">
        <w:rPr>
          <w:rFonts w:ascii="Leelawadee UI Semilight" w:hAnsi="Leelawadee UI Semilight" w:cs="Leelawadee UI Semilight"/>
        </w:rPr>
        <w:t>Curso: ______________</w:t>
      </w:r>
    </w:p>
    <w:tbl>
      <w:tblPr>
        <w:tblStyle w:val="Tablaconcuadrcula"/>
        <w:tblW w:w="0" w:type="auto"/>
        <w:tblInd w:w="567" w:type="dxa"/>
        <w:tblLook w:val="04A0" w:firstRow="1" w:lastRow="0" w:firstColumn="1" w:lastColumn="0" w:noHBand="0" w:noVBand="1"/>
      </w:tblPr>
      <w:tblGrid>
        <w:gridCol w:w="2127"/>
        <w:gridCol w:w="1222"/>
        <w:gridCol w:w="3423"/>
        <w:gridCol w:w="1723"/>
      </w:tblGrid>
      <w:tr w:rsidR="00692580" w:rsidRPr="000F5D73" w:rsidTr="00CD2877">
        <w:tc>
          <w:tcPr>
            <w:tcW w:w="2266" w:type="dxa"/>
            <w:vMerge w:val="restart"/>
            <w:vAlign w:val="center"/>
          </w:tcPr>
          <w:p w:rsidR="00692580" w:rsidRPr="000F5D73" w:rsidRDefault="00692580" w:rsidP="00CD2877">
            <w:pPr>
              <w:jc w:val="center"/>
              <w:rPr>
                <w:rFonts w:ascii="Leelawadee UI Semilight" w:hAnsi="Leelawadee UI Semilight" w:cs="Leelawadee UI Semilight"/>
                <w:sz w:val="20"/>
                <w:szCs w:val="20"/>
              </w:rPr>
            </w:pPr>
            <w:r w:rsidRPr="000F5D73">
              <w:rPr>
                <w:rFonts w:ascii="Leelawadee UI Semilight" w:hAnsi="Leelawadee UI Semilight" w:cs="Leelawadee UI Semilight"/>
                <w:sz w:val="20"/>
                <w:szCs w:val="20"/>
              </w:rPr>
              <w:t>Libros afectados</w:t>
            </w:r>
          </w:p>
        </w:tc>
        <w:tc>
          <w:tcPr>
            <w:tcW w:w="1273" w:type="dxa"/>
            <w:vMerge w:val="restart"/>
            <w:vAlign w:val="center"/>
          </w:tcPr>
          <w:p w:rsidR="00692580" w:rsidRPr="000F5D73" w:rsidRDefault="00692580" w:rsidP="00CD2877">
            <w:pPr>
              <w:jc w:val="center"/>
              <w:rPr>
                <w:rFonts w:ascii="Leelawadee UI Semilight" w:hAnsi="Leelawadee UI Semilight" w:cs="Leelawadee UI Semilight"/>
                <w:sz w:val="20"/>
                <w:szCs w:val="20"/>
              </w:rPr>
            </w:pPr>
            <w:r w:rsidRPr="000F5D73">
              <w:rPr>
                <w:rFonts w:ascii="Leelawadee UI Semilight" w:hAnsi="Leelawadee UI Semilight" w:cs="Leelawadee UI Semilight"/>
                <w:sz w:val="20"/>
                <w:szCs w:val="20"/>
              </w:rPr>
              <w:t>Importe</w:t>
            </w:r>
          </w:p>
        </w:tc>
        <w:tc>
          <w:tcPr>
            <w:tcW w:w="5522" w:type="dxa"/>
            <w:gridSpan w:val="2"/>
            <w:vAlign w:val="center"/>
          </w:tcPr>
          <w:p w:rsidR="00692580" w:rsidRPr="000F5D73" w:rsidRDefault="00692580" w:rsidP="00CD2877">
            <w:pPr>
              <w:jc w:val="center"/>
              <w:rPr>
                <w:rFonts w:ascii="Leelawadee UI Semilight" w:hAnsi="Leelawadee UI Semilight" w:cs="Leelawadee UI Semilight"/>
                <w:sz w:val="20"/>
                <w:szCs w:val="20"/>
              </w:rPr>
            </w:pPr>
            <w:r w:rsidRPr="000F5D73">
              <w:rPr>
                <w:rFonts w:ascii="Leelawadee UI Semilight" w:hAnsi="Leelawadee UI Semilight" w:cs="Leelawadee UI Semilight"/>
                <w:sz w:val="20"/>
                <w:szCs w:val="20"/>
              </w:rPr>
              <w:t>Incidencia detectada</w:t>
            </w:r>
          </w:p>
        </w:tc>
      </w:tr>
      <w:tr w:rsidR="00692580" w:rsidRPr="000F5D73" w:rsidTr="00CD2877">
        <w:tc>
          <w:tcPr>
            <w:tcW w:w="2266" w:type="dxa"/>
            <w:vMerge/>
            <w:vAlign w:val="center"/>
          </w:tcPr>
          <w:p w:rsidR="00692580" w:rsidRPr="000F5D73" w:rsidRDefault="00692580" w:rsidP="00CD2877">
            <w:pPr>
              <w:jc w:val="center"/>
              <w:rPr>
                <w:rFonts w:ascii="Leelawadee UI Semilight" w:hAnsi="Leelawadee UI Semilight" w:cs="Leelawadee UI Semilight"/>
                <w:sz w:val="20"/>
                <w:szCs w:val="20"/>
              </w:rPr>
            </w:pPr>
          </w:p>
        </w:tc>
        <w:tc>
          <w:tcPr>
            <w:tcW w:w="1273" w:type="dxa"/>
            <w:vMerge/>
            <w:vAlign w:val="center"/>
          </w:tcPr>
          <w:p w:rsidR="00692580" w:rsidRPr="000F5D73" w:rsidRDefault="00692580" w:rsidP="00CD2877">
            <w:pPr>
              <w:jc w:val="center"/>
              <w:rPr>
                <w:rFonts w:ascii="Leelawadee UI Semilight" w:hAnsi="Leelawadee UI Semilight" w:cs="Leelawadee UI Semilight"/>
                <w:sz w:val="20"/>
                <w:szCs w:val="20"/>
              </w:rPr>
            </w:pPr>
          </w:p>
        </w:tc>
        <w:tc>
          <w:tcPr>
            <w:tcW w:w="3686" w:type="dxa"/>
            <w:vAlign w:val="center"/>
          </w:tcPr>
          <w:p w:rsidR="00692580" w:rsidRPr="000F5D73" w:rsidRDefault="00692580" w:rsidP="00CD2877">
            <w:pPr>
              <w:jc w:val="center"/>
              <w:rPr>
                <w:rFonts w:ascii="Leelawadee UI Semilight" w:hAnsi="Leelawadee UI Semilight" w:cs="Leelawadee UI Semilight"/>
                <w:sz w:val="20"/>
                <w:szCs w:val="20"/>
              </w:rPr>
            </w:pPr>
            <w:r w:rsidRPr="000F5D73">
              <w:rPr>
                <w:rFonts w:ascii="Leelawadee UI Semilight" w:hAnsi="Leelawadee UI Semilight" w:cs="Leelawadee UI Semilight"/>
                <w:sz w:val="20"/>
                <w:szCs w:val="20"/>
              </w:rPr>
              <w:t>Uso indebido que ha provocado su imposibilidad de utilización</w:t>
            </w:r>
          </w:p>
        </w:tc>
        <w:tc>
          <w:tcPr>
            <w:tcW w:w="1836" w:type="dxa"/>
            <w:vAlign w:val="center"/>
          </w:tcPr>
          <w:p w:rsidR="00692580" w:rsidRPr="000F5D73" w:rsidRDefault="00692580" w:rsidP="00CD2877">
            <w:pPr>
              <w:jc w:val="center"/>
              <w:rPr>
                <w:rFonts w:ascii="Leelawadee UI Semilight" w:hAnsi="Leelawadee UI Semilight" w:cs="Leelawadee UI Semilight"/>
                <w:sz w:val="20"/>
                <w:szCs w:val="20"/>
              </w:rPr>
            </w:pPr>
            <w:r w:rsidRPr="000F5D73">
              <w:rPr>
                <w:rFonts w:ascii="Leelawadee UI Semilight" w:hAnsi="Leelawadee UI Semilight" w:cs="Leelawadee UI Semilight"/>
                <w:sz w:val="20"/>
                <w:szCs w:val="20"/>
              </w:rPr>
              <w:t>Extravío</w:t>
            </w:r>
          </w:p>
        </w:tc>
      </w:tr>
      <w:tr w:rsidR="00692580" w:rsidRPr="000F5D73" w:rsidTr="00CD2877">
        <w:tc>
          <w:tcPr>
            <w:tcW w:w="2266" w:type="dxa"/>
          </w:tcPr>
          <w:p w:rsidR="00692580" w:rsidRPr="000F5D73" w:rsidRDefault="00692580" w:rsidP="00CD2877">
            <w:pPr>
              <w:jc w:val="both"/>
              <w:rPr>
                <w:rFonts w:ascii="Leelawadee UI Semilight" w:hAnsi="Leelawadee UI Semilight" w:cs="Leelawadee UI Semilight"/>
                <w:sz w:val="20"/>
                <w:szCs w:val="20"/>
              </w:rPr>
            </w:pPr>
          </w:p>
          <w:p w:rsidR="00692580" w:rsidRPr="000F5D73" w:rsidRDefault="00692580" w:rsidP="00CD2877">
            <w:pPr>
              <w:jc w:val="both"/>
              <w:rPr>
                <w:rFonts w:ascii="Leelawadee UI Semilight" w:hAnsi="Leelawadee UI Semilight" w:cs="Leelawadee UI Semilight"/>
                <w:sz w:val="20"/>
                <w:szCs w:val="20"/>
              </w:rPr>
            </w:pPr>
          </w:p>
        </w:tc>
        <w:tc>
          <w:tcPr>
            <w:tcW w:w="1273" w:type="dxa"/>
          </w:tcPr>
          <w:p w:rsidR="00692580" w:rsidRPr="000F5D73" w:rsidRDefault="00692580" w:rsidP="00CD2877">
            <w:pPr>
              <w:jc w:val="both"/>
              <w:rPr>
                <w:rFonts w:ascii="Leelawadee UI Semilight" w:hAnsi="Leelawadee UI Semilight" w:cs="Leelawadee UI Semilight"/>
                <w:sz w:val="20"/>
                <w:szCs w:val="20"/>
              </w:rPr>
            </w:pPr>
          </w:p>
        </w:tc>
        <w:tc>
          <w:tcPr>
            <w:tcW w:w="3686" w:type="dxa"/>
          </w:tcPr>
          <w:p w:rsidR="00692580" w:rsidRPr="000F5D73" w:rsidRDefault="00692580" w:rsidP="00CD2877">
            <w:pPr>
              <w:jc w:val="both"/>
              <w:rPr>
                <w:rFonts w:ascii="Leelawadee UI Semilight" w:hAnsi="Leelawadee UI Semilight" w:cs="Leelawadee UI Semilight"/>
                <w:sz w:val="20"/>
                <w:szCs w:val="20"/>
              </w:rPr>
            </w:pPr>
          </w:p>
        </w:tc>
        <w:tc>
          <w:tcPr>
            <w:tcW w:w="1836" w:type="dxa"/>
          </w:tcPr>
          <w:p w:rsidR="00692580" w:rsidRPr="000F5D73" w:rsidRDefault="00692580" w:rsidP="00CD2877">
            <w:pPr>
              <w:jc w:val="both"/>
              <w:rPr>
                <w:rFonts w:ascii="Leelawadee UI Semilight" w:hAnsi="Leelawadee UI Semilight" w:cs="Leelawadee UI Semilight"/>
                <w:sz w:val="20"/>
                <w:szCs w:val="20"/>
              </w:rPr>
            </w:pPr>
          </w:p>
        </w:tc>
      </w:tr>
      <w:tr w:rsidR="00692580" w:rsidRPr="000F5D73" w:rsidTr="00CD2877">
        <w:tc>
          <w:tcPr>
            <w:tcW w:w="2266" w:type="dxa"/>
          </w:tcPr>
          <w:p w:rsidR="00692580" w:rsidRPr="000F5D73" w:rsidRDefault="00692580" w:rsidP="00CD2877">
            <w:pPr>
              <w:jc w:val="both"/>
              <w:rPr>
                <w:rFonts w:ascii="Leelawadee UI Semilight" w:hAnsi="Leelawadee UI Semilight" w:cs="Leelawadee UI Semilight"/>
                <w:sz w:val="20"/>
                <w:szCs w:val="20"/>
              </w:rPr>
            </w:pPr>
          </w:p>
          <w:p w:rsidR="00692580" w:rsidRPr="000F5D73" w:rsidRDefault="00692580" w:rsidP="00CD2877">
            <w:pPr>
              <w:jc w:val="both"/>
              <w:rPr>
                <w:rFonts w:ascii="Leelawadee UI Semilight" w:hAnsi="Leelawadee UI Semilight" w:cs="Leelawadee UI Semilight"/>
                <w:sz w:val="20"/>
                <w:szCs w:val="20"/>
              </w:rPr>
            </w:pPr>
          </w:p>
        </w:tc>
        <w:tc>
          <w:tcPr>
            <w:tcW w:w="1273" w:type="dxa"/>
          </w:tcPr>
          <w:p w:rsidR="00692580" w:rsidRPr="000F5D73" w:rsidRDefault="00692580" w:rsidP="00CD2877">
            <w:pPr>
              <w:jc w:val="both"/>
              <w:rPr>
                <w:rFonts w:ascii="Leelawadee UI Semilight" w:hAnsi="Leelawadee UI Semilight" w:cs="Leelawadee UI Semilight"/>
                <w:sz w:val="20"/>
                <w:szCs w:val="20"/>
              </w:rPr>
            </w:pPr>
          </w:p>
        </w:tc>
        <w:tc>
          <w:tcPr>
            <w:tcW w:w="3686" w:type="dxa"/>
          </w:tcPr>
          <w:p w:rsidR="00692580" w:rsidRPr="000F5D73" w:rsidRDefault="00692580" w:rsidP="00CD2877">
            <w:pPr>
              <w:jc w:val="both"/>
              <w:rPr>
                <w:rFonts w:ascii="Leelawadee UI Semilight" w:hAnsi="Leelawadee UI Semilight" w:cs="Leelawadee UI Semilight"/>
                <w:sz w:val="20"/>
                <w:szCs w:val="20"/>
              </w:rPr>
            </w:pPr>
          </w:p>
        </w:tc>
        <w:tc>
          <w:tcPr>
            <w:tcW w:w="1836" w:type="dxa"/>
          </w:tcPr>
          <w:p w:rsidR="00692580" w:rsidRPr="000F5D73" w:rsidRDefault="00692580" w:rsidP="00CD2877">
            <w:pPr>
              <w:jc w:val="both"/>
              <w:rPr>
                <w:rFonts w:ascii="Leelawadee UI Semilight" w:hAnsi="Leelawadee UI Semilight" w:cs="Leelawadee UI Semilight"/>
                <w:sz w:val="20"/>
                <w:szCs w:val="20"/>
              </w:rPr>
            </w:pPr>
          </w:p>
        </w:tc>
      </w:tr>
      <w:tr w:rsidR="00692580" w:rsidRPr="000F5D73" w:rsidTr="00CD2877">
        <w:tc>
          <w:tcPr>
            <w:tcW w:w="2266" w:type="dxa"/>
          </w:tcPr>
          <w:p w:rsidR="00692580" w:rsidRPr="000F5D73" w:rsidRDefault="00692580" w:rsidP="00CD2877">
            <w:pPr>
              <w:jc w:val="both"/>
              <w:rPr>
                <w:rFonts w:ascii="Leelawadee UI Semilight" w:hAnsi="Leelawadee UI Semilight" w:cs="Leelawadee UI Semilight"/>
                <w:sz w:val="20"/>
                <w:szCs w:val="20"/>
              </w:rPr>
            </w:pPr>
          </w:p>
          <w:p w:rsidR="00692580" w:rsidRPr="000F5D73" w:rsidRDefault="00692580" w:rsidP="00CD2877">
            <w:pPr>
              <w:jc w:val="both"/>
              <w:rPr>
                <w:rFonts w:ascii="Leelawadee UI Semilight" w:hAnsi="Leelawadee UI Semilight" w:cs="Leelawadee UI Semilight"/>
                <w:sz w:val="20"/>
                <w:szCs w:val="20"/>
              </w:rPr>
            </w:pPr>
          </w:p>
        </w:tc>
        <w:tc>
          <w:tcPr>
            <w:tcW w:w="1273" w:type="dxa"/>
          </w:tcPr>
          <w:p w:rsidR="00692580" w:rsidRPr="000F5D73" w:rsidRDefault="00692580" w:rsidP="00CD2877">
            <w:pPr>
              <w:jc w:val="both"/>
              <w:rPr>
                <w:rFonts w:ascii="Leelawadee UI Semilight" w:hAnsi="Leelawadee UI Semilight" w:cs="Leelawadee UI Semilight"/>
                <w:sz w:val="20"/>
                <w:szCs w:val="20"/>
              </w:rPr>
            </w:pPr>
          </w:p>
        </w:tc>
        <w:tc>
          <w:tcPr>
            <w:tcW w:w="3686" w:type="dxa"/>
          </w:tcPr>
          <w:p w:rsidR="00692580" w:rsidRPr="000F5D73" w:rsidRDefault="00692580" w:rsidP="00CD2877">
            <w:pPr>
              <w:jc w:val="both"/>
              <w:rPr>
                <w:rFonts w:ascii="Leelawadee UI Semilight" w:hAnsi="Leelawadee UI Semilight" w:cs="Leelawadee UI Semilight"/>
                <w:sz w:val="20"/>
                <w:szCs w:val="20"/>
              </w:rPr>
            </w:pPr>
          </w:p>
        </w:tc>
        <w:tc>
          <w:tcPr>
            <w:tcW w:w="1836" w:type="dxa"/>
          </w:tcPr>
          <w:p w:rsidR="00692580" w:rsidRPr="000F5D73" w:rsidRDefault="00692580" w:rsidP="00CD2877">
            <w:pPr>
              <w:jc w:val="both"/>
              <w:rPr>
                <w:rFonts w:ascii="Leelawadee UI Semilight" w:hAnsi="Leelawadee UI Semilight" w:cs="Leelawadee UI Semilight"/>
                <w:sz w:val="20"/>
                <w:szCs w:val="20"/>
              </w:rPr>
            </w:pPr>
          </w:p>
        </w:tc>
      </w:tr>
      <w:tr w:rsidR="00692580" w:rsidRPr="000F5D73" w:rsidTr="00CD2877">
        <w:tc>
          <w:tcPr>
            <w:tcW w:w="2266" w:type="dxa"/>
          </w:tcPr>
          <w:p w:rsidR="00692580" w:rsidRPr="000F5D73" w:rsidRDefault="00692580" w:rsidP="00CD2877">
            <w:pPr>
              <w:jc w:val="both"/>
              <w:rPr>
                <w:rFonts w:ascii="Leelawadee UI Semilight" w:hAnsi="Leelawadee UI Semilight" w:cs="Leelawadee UI Semilight"/>
                <w:sz w:val="20"/>
                <w:szCs w:val="20"/>
              </w:rPr>
            </w:pPr>
          </w:p>
          <w:p w:rsidR="00692580" w:rsidRPr="000F5D73" w:rsidRDefault="00692580" w:rsidP="00CD2877">
            <w:pPr>
              <w:jc w:val="both"/>
              <w:rPr>
                <w:rFonts w:ascii="Leelawadee UI Semilight" w:hAnsi="Leelawadee UI Semilight" w:cs="Leelawadee UI Semilight"/>
                <w:sz w:val="20"/>
                <w:szCs w:val="20"/>
              </w:rPr>
            </w:pPr>
          </w:p>
        </w:tc>
        <w:tc>
          <w:tcPr>
            <w:tcW w:w="1273" w:type="dxa"/>
          </w:tcPr>
          <w:p w:rsidR="00692580" w:rsidRPr="000F5D73" w:rsidRDefault="00692580" w:rsidP="00CD2877">
            <w:pPr>
              <w:jc w:val="both"/>
              <w:rPr>
                <w:rFonts w:ascii="Leelawadee UI Semilight" w:hAnsi="Leelawadee UI Semilight" w:cs="Leelawadee UI Semilight"/>
                <w:sz w:val="20"/>
                <w:szCs w:val="20"/>
              </w:rPr>
            </w:pPr>
          </w:p>
        </w:tc>
        <w:tc>
          <w:tcPr>
            <w:tcW w:w="3686" w:type="dxa"/>
          </w:tcPr>
          <w:p w:rsidR="00692580" w:rsidRPr="000F5D73" w:rsidRDefault="00692580" w:rsidP="00CD2877">
            <w:pPr>
              <w:jc w:val="both"/>
              <w:rPr>
                <w:rFonts w:ascii="Leelawadee UI Semilight" w:hAnsi="Leelawadee UI Semilight" w:cs="Leelawadee UI Semilight"/>
                <w:sz w:val="20"/>
                <w:szCs w:val="20"/>
              </w:rPr>
            </w:pPr>
          </w:p>
        </w:tc>
        <w:tc>
          <w:tcPr>
            <w:tcW w:w="1836" w:type="dxa"/>
          </w:tcPr>
          <w:p w:rsidR="00692580" w:rsidRPr="000F5D73" w:rsidRDefault="00692580" w:rsidP="00CD2877">
            <w:pPr>
              <w:jc w:val="both"/>
              <w:rPr>
                <w:rFonts w:ascii="Leelawadee UI Semilight" w:hAnsi="Leelawadee UI Semilight" w:cs="Leelawadee UI Semilight"/>
                <w:sz w:val="20"/>
                <w:szCs w:val="20"/>
              </w:rPr>
            </w:pPr>
          </w:p>
        </w:tc>
      </w:tr>
    </w:tbl>
    <w:p w:rsidR="00692580" w:rsidRPr="000F5D73" w:rsidRDefault="00692580" w:rsidP="00692580">
      <w:pPr>
        <w:ind w:left="567"/>
        <w:jc w:val="both"/>
        <w:rPr>
          <w:rFonts w:ascii="Leelawadee UI Semilight" w:hAnsi="Leelawadee UI Semilight" w:cs="Leelawadee UI Semilight"/>
        </w:rPr>
      </w:pPr>
      <w:r w:rsidRPr="000F5D73">
        <w:rPr>
          <w:rFonts w:ascii="Leelawadee UI Semilight" w:hAnsi="Leelawadee UI Semilight" w:cs="Leelawadee UI Semilight"/>
        </w:rPr>
        <w:t>De acuerdo con el artículo 4 de la Orden de 27 de abril de 2005, los alumnos y alumnas que participan en el Programa de Gratuidad de Libros de Texto tienen obligación de hacer un uso adecuado y cuidadoso de los libros de texto, y de reponer aquellos extraviados o deteriorados de forma culpable o malintencionada. Por ello, le informamos de su deber de proceder a la reposición del material citado, o en su caso, al abono del importe del mismo (20 €), en el plazo de diez días a partir de la recepción de esta comunicación.</w:t>
      </w:r>
    </w:p>
    <w:p w:rsidR="00692580" w:rsidRPr="000F5D73" w:rsidRDefault="00692580" w:rsidP="00692580">
      <w:pPr>
        <w:ind w:left="567"/>
        <w:jc w:val="both"/>
        <w:rPr>
          <w:rFonts w:ascii="Leelawadee UI Semilight" w:hAnsi="Leelawadee UI Semilight" w:cs="Leelawadee UI Semilight"/>
        </w:rPr>
      </w:pPr>
      <w:r w:rsidRPr="000F5D73">
        <w:rPr>
          <w:rFonts w:ascii="Leelawadee UI Semilight" w:hAnsi="Leelawadee UI Semilight" w:cs="Leelawadee UI Semilight"/>
        </w:rPr>
        <w:t>Reciban un cordial saludo.</w:t>
      </w:r>
    </w:p>
    <w:p w:rsidR="00692580" w:rsidRPr="000F5D73" w:rsidRDefault="00692580" w:rsidP="00692580">
      <w:pPr>
        <w:ind w:left="567"/>
        <w:jc w:val="both"/>
        <w:rPr>
          <w:rFonts w:ascii="Leelawadee UI Semilight" w:hAnsi="Leelawadee UI Semilight" w:cs="Leelawadee UI Semilight"/>
        </w:rPr>
      </w:pPr>
    </w:p>
    <w:p w:rsidR="00692580" w:rsidRPr="000F5D73" w:rsidRDefault="00692580" w:rsidP="00692580">
      <w:pPr>
        <w:ind w:left="567"/>
        <w:jc w:val="both"/>
        <w:rPr>
          <w:rFonts w:ascii="Leelawadee UI Semilight" w:hAnsi="Leelawadee UI Semilight" w:cs="Leelawadee UI Semilight"/>
        </w:rPr>
      </w:pPr>
      <w:proofErr w:type="spellStart"/>
      <w:r w:rsidRPr="000F5D73">
        <w:rPr>
          <w:rFonts w:ascii="Leelawadee UI Semilight" w:hAnsi="Leelawadee UI Semilight" w:cs="Leelawadee UI Semilight"/>
        </w:rPr>
        <w:t>Fdo</w:t>
      </w:r>
      <w:proofErr w:type="spellEnd"/>
      <w:r w:rsidRPr="000F5D73">
        <w:rPr>
          <w:rFonts w:ascii="Leelawadee UI Semilight" w:hAnsi="Leelawadee UI Semilight" w:cs="Leelawadee UI Semilight"/>
        </w:rPr>
        <w:t>: Presidente del Consejo Escolar</w:t>
      </w:r>
    </w:p>
    <w:p w:rsidR="00692580" w:rsidRPr="000F5D73" w:rsidRDefault="00692580" w:rsidP="00692580">
      <w:pPr>
        <w:ind w:left="567"/>
        <w:jc w:val="both"/>
        <w:rPr>
          <w:rFonts w:ascii="Leelawadee UI Semilight" w:hAnsi="Leelawadee UI Semilight" w:cs="Leelawadee UI Semilight"/>
        </w:rPr>
      </w:pPr>
    </w:p>
    <w:p w:rsidR="00692580" w:rsidRPr="000F5D73" w:rsidRDefault="00692580" w:rsidP="00692580">
      <w:pPr>
        <w:ind w:left="567"/>
        <w:jc w:val="both"/>
        <w:rPr>
          <w:rFonts w:ascii="Leelawadee UI Semilight" w:hAnsi="Leelawadee UI Semilight" w:cs="Leelawadee UI Semilight"/>
        </w:rPr>
      </w:pPr>
    </w:p>
    <w:p w:rsidR="00692580" w:rsidRPr="000F5D73" w:rsidRDefault="00692580" w:rsidP="00692580">
      <w:pPr>
        <w:ind w:left="567"/>
        <w:jc w:val="both"/>
        <w:rPr>
          <w:rFonts w:ascii="Leelawadee UI Semilight" w:hAnsi="Leelawadee UI Semilight" w:cs="Leelawadee UI Semilight"/>
        </w:rPr>
      </w:pPr>
      <w:r w:rsidRPr="000F5D73">
        <w:rPr>
          <w:rFonts w:ascii="Leelawadee UI Semilight" w:hAnsi="Leelawadee UI Semilight" w:cs="Leelawadee UI Semilight"/>
        </w:rPr>
        <w:t xml:space="preserve">          Andrés Bey Estrada.</w:t>
      </w:r>
    </w:p>
    <w:p w:rsidR="003E2B03" w:rsidRPr="000F5D73" w:rsidRDefault="003E2B03" w:rsidP="003E2B03">
      <w:pPr>
        <w:rPr>
          <w:sz w:val="24"/>
          <w:szCs w:val="24"/>
        </w:rPr>
      </w:pPr>
    </w:p>
    <w:p w:rsidR="003E2B03" w:rsidRPr="000F5D73" w:rsidRDefault="003E2B03" w:rsidP="00DF4781">
      <w:pPr>
        <w:rPr>
          <w:sz w:val="24"/>
          <w:szCs w:val="24"/>
        </w:rPr>
      </w:pPr>
    </w:p>
    <w:p w:rsidR="00B10BAD" w:rsidRPr="000F5D73" w:rsidRDefault="00B10BAD" w:rsidP="00DF4781">
      <w:pPr>
        <w:rPr>
          <w:sz w:val="24"/>
          <w:szCs w:val="24"/>
        </w:rPr>
      </w:pPr>
    </w:p>
    <w:p w:rsidR="00B10BAD" w:rsidRPr="000F5D73" w:rsidRDefault="00B10BAD" w:rsidP="00DF4781">
      <w:pPr>
        <w:rPr>
          <w:sz w:val="24"/>
          <w:szCs w:val="24"/>
        </w:rPr>
      </w:pPr>
    </w:p>
    <w:p w:rsidR="00B10BAD" w:rsidRPr="000F5D73" w:rsidRDefault="00B10BAD" w:rsidP="00DF4781">
      <w:pPr>
        <w:rPr>
          <w:sz w:val="24"/>
          <w:szCs w:val="24"/>
        </w:rPr>
      </w:pPr>
    </w:p>
    <w:p w:rsidR="00B10BAD" w:rsidRPr="000F5D73" w:rsidRDefault="00B10BAD" w:rsidP="00DF4781">
      <w:pPr>
        <w:rPr>
          <w:sz w:val="24"/>
          <w:szCs w:val="24"/>
        </w:rPr>
      </w:pPr>
    </w:p>
    <w:p w:rsidR="00B10BAD" w:rsidRPr="000F5D73" w:rsidRDefault="00B10BAD" w:rsidP="00DF4781">
      <w:pPr>
        <w:rPr>
          <w:sz w:val="24"/>
          <w:szCs w:val="24"/>
        </w:rPr>
      </w:pPr>
    </w:p>
    <w:p w:rsidR="00B10BAD" w:rsidRPr="000F5D73" w:rsidRDefault="00B10BAD" w:rsidP="00DF4781">
      <w:pPr>
        <w:rPr>
          <w:sz w:val="24"/>
          <w:szCs w:val="24"/>
        </w:rPr>
      </w:pPr>
    </w:p>
    <w:p w:rsidR="00B10BAD" w:rsidRPr="000F5D73" w:rsidRDefault="00B10BAD" w:rsidP="00DF4781">
      <w:pPr>
        <w:rPr>
          <w:sz w:val="24"/>
          <w:szCs w:val="24"/>
        </w:rPr>
      </w:pPr>
    </w:p>
    <w:p w:rsidR="00B10BAD" w:rsidRPr="000F5D73" w:rsidRDefault="00B10BAD" w:rsidP="00DF4781">
      <w:pPr>
        <w:rPr>
          <w:sz w:val="24"/>
          <w:szCs w:val="24"/>
        </w:rPr>
      </w:pPr>
    </w:p>
    <w:p w:rsidR="00B10BAD" w:rsidRPr="000F5D73" w:rsidRDefault="00B10BAD" w:rsidP="00DF4781">
      <w:pPr>
        <w:rPr>
          <w:sz w:val="24"/>
          <w:szCs w:val="24"/>
        </w:rPr>
      </w:pPr>
    </w:p>
    <w:p w:rsidR="00B10BAD" w:rsidRPr="000F5D73" w:rsidRDefault="00B10BAD" w:rsidP="00DF4781">
      <w:pPr>
        <w:rPr>
          <w:sz w:val="24"/>
          <w:szCs w:val="24"/>
        </w:rPr>
      </w:pPr>
    </w:p>
    <w:p w:rsidR="00B10BAD" w:rsidRPr="000F5D73" w:rsidRDefault="00B10BAD" w:rsidP="00DF4781">
      <w:pPr>
        <w:rPr>
          <w:sz w:val="24"/>
          <w:szCs w:val="24"/>
        </w:rPr>
      </w:pPr>
    </w:p>
    <w:p w:rsidR="00B10BAD" w:rsidRPr="000F5D73" w:rsidRDefault="00B10BAD" w:rsidP="00DF4781">
      <w:pPr>
        <w:rPr>
          <w:sz w:val="24"/>
          <w:szCs w:val="24"/>
        </w:rPr>
      </w:pPr>
    </w:p>
    <w:p w:rsidR="00B10BAD" w:rsidRPr="000F5D73" w:rsidRDefault="00B10BAD" w:rsidP="00DF4781">
      <w:pPr>
        <w:rPr>
          <w:sz w:val="24"/>
          <w:szCs w:val="24"/>
        </w:rPr>
      </w:pPr>
    </w:p>
    <w:p w:rsidR="000B578B" w:rsidRPr="000F5D73" w:rsidRDefault="000B578B" w:rsidP="003B0636">
      <w:pPr>
        <w:pStyle w:val="Prrafodelista"/>
        <w:numPr>
          <w:ilvl w:val="0"/>
          <w:numId w:val="72"/>
        </w:numPr>
        <w:suppressAutoHyphens/>
        <w:jc w:val="both"/>
        <w:rPr>
          <w:b/>
          <w:snapToGrid/>
          <w:sz w:val="24"/>
          <w:szCs w:val="24"/>
          <w:lang w:eastAsia="es-ES_tradnl"/>
        </w:rPr>
      </w:pPr>
      <w:r w:rsidRPr="000F5D73">
        <w:rPr>
          <w:b/>
          <w:snapToGrid/>
          <w:sz w:val="24"/>
          <w:szCs w:val="24"/>
          <w:lang w:eastAsia="es-ES_tradnl"/>
        </w:rPr>
        <w:t xml:space="preserve">NORMAS SOBRE LA UTILIZACIÓN EN EL INSTITUTO DE </w:t>
      </w:r>
      <w:bookmarkStart w:id="31" w:name="movil"/>
      <w:r w:rsidRPr="000F5D73">
        <w:rPr>
          <w:b/>
          <w:snapToGrid/>
          <w:sz w:val="24"/>
          <w:szCs w:val="24"/>
          <w:lang w:eastAsia="es-ES_tradnl"/>
        </w:rPr>
        <w:t>TELÉFONOS MÓVILES</w:t>
      </w:r>
      <w:bookmarkEnd w:id="31"/>
      <w:r w:rsidRPr="000F5D73">
        <w:rPr>
          <w:b/>
          <w:snapToGrid/>
          <w:sz w:val="24"/>
          <w:szCs w:val="24"/>
          <w:lang w:eastAsia="es-ES_tradnl"/>
        </w:rPr>
        <w:t xml:space="preserve"> Y OTROS APARATOS ELECTRÓNICOS, ASÍ COMO EL PROCEDIMIENTO PARA GARANTIZAR EL ACCESO </w:t>
      </w:r>
      <w:r w:rsidR="00012DAC" w:rsidRPr="000F5D73">
        <w:rPr>
          <w:b/>
          <w:snapToGrid/>
          <w:sz w:val="24"/>
          <w:szCs w:val="24"/>
          <w:lang w:eastAsia="es-ES_tradnl"/>
        </w:rPr>
        <w:t>SEGURO A INTERNET DEL ALUMNADO.</w:t>
      </w:r>
    </w:p>
    <w:p w:rsidR="009C1CB0" w:rsidRPr="000F5D73" w:rsidRDefault="000B578B" w:rsidP="007124D0">
      <w:pPr>
        <w:suppressAutoHyphens/>
        <w:ind w:firstLine="360"/>
        <w:jc w:val="both"/>
        <w:rPr>
          <w:snapToGrid/>
          <w:sz w:val="24"/>
          <w:szCs w:val="24"/>
          <w:lang w:eastAsia="es-ES_tradnl"/>
        </w:rPr>
      </w:pPr>
      <w:r w:rsidRPr="000F5D73">
        <w:rPr>
          <w:snapToGrid/>
          <w:sz w:val="24"/>
          <w:szCs w:val="24"/>
          <w:lang w:eastAsia="es-ES_tradnl"/>
        </w:rPr>
        <w:t xml:space="preserve">Tal y como está recogido en el Plan de Convivencia, está prohibido el </w:t>
      </w:r>
      <w:r w:rsidR="00E658AD" w:rsidRPr="000F5D73">
        <w:rPr>
          <w:snapToGrid/>
          <w:sz w:val="24"/>
          <w:szCs w:val="24"/>
          <w:lang w:eastAsia="es-ES_tradnl"/>
        </w:rPr>
        <w:t xml:space="preserve">uso del teléfono </w:t>
      </w:r>
      <w:r w:rsidR="00012DAC" w:rsidRPr="000F5D73">
        <w:rPr>
          <w:snapToGrid/>
          <w:sz w:val="24"/>
          <w:szCs w:val="24"/>
          <w:lang w:eastAsia="es-ES_tradnl"/>
        </w:rPr>
        <w:t>móvil y</w:t>
      </w:r>
      <w:r w:rsidR="00B81B90" w:rsidRPr="000F5D73">
        <w:rPr>
          <w:snapToGrid/>
          <w:sz w:val="24"/>
          <w:szCs w:val="24"/>
          <w:lang w:eastAsia="es-ES_tradnl"/>
        </w:rPr>
        <w:t xml:space="preserve"> de cualquier otro dispositivo electrónico </w:t>
      </w:r>
      <w:r w:rsidR="00E658AD" w:rsidRPr="000F5D73">
        <w:rPr>
          <w:snapToGrid/>
          <w:sz w:val="24"/>
          <w:szCs w:val="24"/>
          <w:lang w:eastAsia="es-ES_tradnl"/>
        </w:rPr>
        <w:t>en el</w:t>
      </w:r>
      <w:r w:rsidRPr="000F5D73">
        <w:rPr>
          <w:snapToGrid/>
          <w:sz w:val="24"/>
          <w:szCs w:val="24"/>
          <w:lang w:eastAsia="es-ES_tradnl"/>
        </w:rPr>
        <w:t xml:space="preserve"> instituto por parte del alumnado. </w:t>
      </w:r>
    </w:p>
    <w:p w:rsidR="009C1CB0" w:rsidRPr="000F5D73" w:rsidRDefault="009C1CB0" w:rsidP="007124D0">
      <w:pPr>
        <w:suppressAutoHyphens/>
        <w:ind w:firstLine="360"/>
        <w:jc w:val="both"/>
        <w:rPr>
          <w:snapToGrid/>
          <w:sz w:val="24"/>
          <w:szCs w:val="24"/>
          <w:lang w:eastAsia="es-ES_tradnl"/>
        </w:rPr>
      </w:pPr>
      <w:r w:rsidRPr="000F5D73">
        <w:rPr>
          <w:snapToGrid/>
          <w:sz w:val="24"/>
          <w:szCs w:val="24"/>
          <w:lang w:eastAsia="es-ES_tradnl"/>
        </w:rPr>
        <w:t>Se recomienda al alumnado no traer al centro ningún dispositiv</w:t>
      </w:r>
      <w:r w:rsidR="00DF1F53" w:rsidRPr="000F5D73">
        <w:rPr>
          <w:snapToGrid/>
          <w:sz w:val="24"/>
          <w:szCs w:val="24"/>
          <w:lang w:eastAsia="es-ES_tradnl"/>
        </w:rPr>
        <w:t>o móvil y, en caso de traerlo, é</w:t>
      </w:r>
      <w:r w:rsidRPr="000F5D73">
        <w:rPr>
          <w:snapToGrid/>
          <w:sz w:val="24"/>
          <w:szCs w:val="24"/>
          <w:lang w:eastAsia="es-ES_tradnl"/>
        </w:rPr>
        <w:t>ste deberá estar apagado y guardado</w:t>
      </w:r>
      <w:r w:rsidR="00B81B90" w:rsidRPr="000F5D73">
        <w:rPr>
          <w:snapToGrid/>
          <w:sz w:val="24"/>
          <w:szCs w:val="24"/>
          <w:lang w:eastAsia="es-ES_tradnl"/>
        </w:rPr>
        <w:t>, fuera de la vista del profesorado.</w:t>
      </w:r>
    </w:p>
    <w:p w:rsidR="000B578B" w:rsidRPr="000F5D73" w:rsidRDefault="000B578B" w:rsidP="007124D0">
      <w:pPr>
        <w:suppressAutoHyphens/>
        <w:ind w:firstLine="360"/>
        <w:jc w:val="both"/>
        <w:rPr>
          <w:snapToGrid/>
          <w:sz w:val="24"/>
          <w:szCs w:val="24"/>
          <w:lang w:eastAsia="es-ES_tradnl"/>
        </w:rPr>
      </w:pPr>
      <w:r w:rsidRPr="000F5D73">
        <w:rPr>
          <w:snapToGrid/>
          <w:sz w:val="24"/>
          <w:szCs w:val="24"/>
          <w:lang w:eastAsia="es-ES_tradnl"/>
        </w:rPr>
        <w:t>Si esto</w:t>
      </w:r>
      <w:r w:rsidR="00B81B90" w:rsidRPr="000F5D73">
        <w:rPr>
          <w:snapToGrid/>
          <w:sz w:val="24"/>
          <w:szCs w:val="24"/>
          <w:lang w:eastAsia="es-ES_tradnl"/>
        </w:rPr>
        <w:t xml:space="preserve"> no</w:t>
      </w:r>
      <w:r w:rsidRPr="000F5D73">
        <w:rPr>
          <w:snapToGrid/>
          <w:sz w:val="24"/>
          <w:szCs w:val="24"/>
          <w:lang w:eastAsia="es-ES_tradnl"/>
        </w:rPr>
        <w:t xml:space="preserve"> ocurriera</w:t>
      </w:r>
      <w:r w:rsidR="006E19FD" w:rsidRPr="000F5D73">
        <w:rPr>
          <w:snapToGrid/>
          <w:sz w:val="24"/>
          <w:szCs w:val="24"/>
          <w:lang w:eastAsia="es-ES_tradnl"/>
        </w:rPr>
        <w:t>, y siempre que algún miembro del profesorado lo vea, el dispositivo será requisado y entregado en la Jefatura de Estudios. Desde aquí se avisará a los padres para que pasen por el Centro a recogerlo.</w:t>
      </w:r>
      <w:r w:rsidR="009C1CB0" w:rsidRPr="000F5D73">
        <w:rPr>
          <w:snapToGrid/>
          <w:sz w:val="24"/>
          <w:szCs w:val="24"/>
          <w:lang w:eastAsia="es-ES_tradnl"/>
        </w:rPr>
        <w:t xml:space="preserve"> </w:t>
      </w:r>
      <w:r w:rsidR="00D92315" w:rsidRPr="000F5D73">
        <w:rPr>
          <w:snapToGrid/>
          <w:sz w:val="24"/>
          <w:szCs w:val="24"/>
          <w:lang w:eastAsia="es-ES_tradnl"/>
        </w:rPr>
        <w:t>No obstante, si algún profesor o profesora requiere el uso del teléfono móvil o cualquier otro aparato electrónico durante alguna hora lectiva, previamente deberá comunicar a la familia del alumnado el uso académico de estos aparatos y el profesor o profesora será responsable de los hurtos, desperfectos o pé</w:t>
      </w:r>
      <w:r w:rsidR="00F66E8B" w:rsidRPr="000F5D73">
        <w:rPr>
          <w:snapToGrid/>
          <w:sz w:val="24"/>
          <w:szCs w:val="24"/>
          <w:lang w:eastAsia="es-ES_tradnl"/>
        </w:rPr>
        <w:t>rdidas que pudieran producirse.</w:t>
      </w:r>
    </w:p>
    <w:p w:rsidR="006E19FD" w:rsidRPr="000F5D73" w:rsidRDefault="006E19FD" w:rsidP="007124D0">
      <w:pPr>
        <w:widowControl/>
        <w:suppressAutoHyphens/>
        <w:autoSpaceDE w:val="0"/>
        <w:autoSpaceDN w:val="0"/>
        <w:adjustRightInd w:val="0"/>
        <w:jc w:val="both"/>
        <w:rPr>
          <w:snapToGrid/>
          <w:sz w:val="24"/>
          <w:szCs w:val="24"/>
          <w:lang w:val="es-ES" w:eastAsia="es-ES_tradnl"/>
        </w:rPr>
      </w:pPr>
      <w:r w:rsidRPr="000F5D73">
        <w:rPr>
          <w:sz w:val="24"/>
          <w:szCs w:val="24"/>
        </w:rPr>
        <w:t xml:space="preserve">En cuanto al acceso seguro a internet por parte del alumnado, la Consejería de Innovación, Ciencia y Empresa, publicó el </w:t>
      </w:r>
      <w:r w:rsidRPr="000F5D73">
        <w:rPr>
          <w:snapToGrid/>
          <w:sz w:val="24"/>
          <w:szCs w:val="24"/>
          <w:lang w:val="es-ES" w:eastAsia="es-ES_tradnl"/>
        </w:rPr>
        <w:t>DE</w:t>
      </w:r>
      <w:r w:rsidR="00F05067" w:rsidRPr="000F5D73">
        <w:rPr>
          <w:snapToGrid/>
          <w:sz w:val="24"/>
          <w:szCs w:val="24"/>
          <w:lang w:val="es-ES" w:eastAsia="es-ES_tradnl"/>
        </w:rPr>
        <w:t xml:space="preserve">CRETO 25/2007, de 6 de febrero, </w:t>
      </w:r>
      <w:r w:rsidRPr="000F5D73">
        <w:rPr>
          <w:snapToGrid/>
          <w:sz w:val="24"/>
          <w:szCs w:val="24"/>
          <w:lang w:val="es-ES" w:eastAsia="es-ES_tradnl"/>
        </w:rPr>
        <w:t>por el que se</w:t>
      </w:r>
      <w:r w:rsidR="009C1CB0" w:rsidRPr="000F5D73">
        <w:rPr>
          <w:snapToGrid/>
          <w:sz w:val="24"/>
          <w:szCs w:val="24"/>
          <w:lang w:val="es-ES" w:eastAsia="es-ES_tradnl"/>
        </w:rPr>
        <w:t xml:space="preserve"> </w:t>
      </w:r>
      <w:r w:rsidRPr="000F5D73">
        <w:rPr>
          <w:snapToGrid/>
          <w:sz w:val="24"/>
          <w:szCs w:val="24"/>
          <w:lang w:val="es-ES" w:eastAsia="es-ES_tradnl"/>
        </w:rPr>
        <w:t>establecen medidas para el fomento, la prevención de</w:t>
      </w:r>
      <w:r w:rsidR="009C1CB0" w:rsidRPr="000F5D73">
        <w:rPr>
          <w:snapToGrid/>
          <w:sz w:val="24"/>
          <w:szCs w:val="24"/>
          <w:lang w:val="es-ES" w:eastAsia="es-ES_tradnl"/>
        </w:rPr>
        <w:t xml:space="preserve"> </w:t>
      </w:r>
      <w:r w:rsidRPr="000F5D73">
        <w:rPr>
          <w:snapToGrid/>
          <w:sz w:val="24"/>
          <w:szCs w:val="24"/>
          <w:lang w:val="es-ES" w:eastAsia="es-ES_tradnl"/>
        </w:rPr>
        <w:t>riesgos y la seguridad en el us</w:t>
      </w:r>
      <w:r w:rsidR="00F05067" w:rsidRPr="000F5D73">
        <w:rPr>
          <w:snapToGrid/>
          <w:sz w:val="24"/>
          <w:szCs w:val="24"/>
          <w:lang w:val="es-ES" w:eastAsia="es-ES_tradnl"/>
        </w:rPr>
        <w:t xml:space="preserve">o de Internet y las tecnologías </w:t>
      </w:r>
      <w:r w:rsidRPr="000F5D73">
        <w:rPr>
          <w:snapToGrid/>
          <w:sz w:val="24"/>
          <w:szCs w:val="24"/>
          <w:lang w:val="es-ES" w:eastAsia="es-ES_tradnl"/>
        </w:rPr>
        <w:t>de la información y la comunicación (TIC) por</w:t>
      </w:r>
      <w:r w:rsidR="009C1CB0" w:rsidRPr="000F5D73">
        <w:rPr>
          <w:snapToGrid/>
          <w:sz w:val="24"/>
          <w:szCs w:val="24"/>
          <w:lang w:val="es-ES" w:eastAsia="es-ES_tradnl"/>
        </w:rPr>
        <w:t xml:space="preserve"> </w:t>
      </w:r>
      <w:r w:rsidRPr="000F5D73">
        <w:rPr>
          <w:snapToGrid/>
          <w:sz w:val="24"/>
          <w:szCs w:val="24"/>
          <w:lang w:val="es-ES" w:eastAsia="es-ES_tradnl"/>
        </w:rPr>
        <w:t>parte de las personas menores de edad, del que podemos destacar los siguientes artículos:</w:t>
      </w:r>
    </w:p>
    <w:p w:rsidR="00F05067" w:rsidRPr="000F5D73" w:rsidRDefault="00F05067" w:rsidP="007124D0">
      <w:pPr>
        <w:widowControl/>
        <w:suppressAutoHyphens/>
        <w:autoSpaceDE w:val="0"/>
        <w:autoSpaceDN w:val="0"/>
        <w:adjustRightInd w:val="0"/>
        <w:jc w:val="both"/>
        <w:rPr>
          <w:snapToGrid/>
          <w:sz w:val="24"/>
          <w:szCs w:val="24"/>
          <w:lang w:val="es-ES" w:eastAsia="es-ES_tradnl"/>
        </w:rPr>
      </w:pPr>
    </w:p>
    <w:p w:rsidR="006E19FD" w:rsidRPr="000F5D73" w:rsidRDefault="003E1C36" w:rsidP="007124D0">
      <w:pPr>
        <w:widowControl/>
        <w:suppressAutoHyphens/>
        <w:autoSpaceDE w:val="0"/>
        <w:autoSpaceDN w:val="0"/>
        <w:adjustRightInd w:val="0"/>
        <w:jc w:val="both"/>
        <w:rPr>
          <w:snapToGrid/>
          <w:sz w:val="24"/>
          <w:szCs w:val="24"/>
          <w:lang w:val="es-ES" w:eastAsia="es-ES_tradnl"/>
        </w:rPr>
      </w:pPr>
      <w:r w:rsidRPr="000F5D73">
        <w:rPr>
          <w:snapToGrid/>
          <w:sz w:val="24"/>
          <w:szCs w:val="24"/>
          <w:lang w:val="es-ES" w:eastAsia="es-ES_tradnl"/>
        </w:rPr>
        <w:t>“</w:t>
      </w:r>
      <w:r w:rsidR="006E19FD" w:rsidRPr="000F5D73">
        <w:rPr>
          <w:snapToGrid/>
          <w:sz w:val="24"/>
          <w:szCs w:val="24"/>
          <w:lang w:val="es-ES" w:eastAsia="es-ES_tradnl"/>
        </w:rPr>
        <w:t xml:space="preserve">Artículo 4. Derechos de </w:t>
      </w:r>
      <w:r w:rsidR="00F05067" w:rsidRPr="000F5D73">
        <w:rPr>
          <w:snapToGrid/>
          <w:sz w:val="24"/>
          <w:szCs w:val="24"/>
          <w:lang w:val="es-ES" w:eastAsia="es-ES_tradnl"/>
        </w:rPr>
        <w:t xml:space="preserve">las personas menores de edad al </w:t>
      </w:r>
      <w:r w:rsidR="006E19FD" w:rsidRPr="000F5D73">
        <w:rPr>
          <w:snapToGrid/>
          <w:sz w:val="24"/>
          <w:szCs w:val="24"/>
          <w:lang w:val="es-ES" w:eastAsia="es-ES_tradnl"/>
        </w:rPr>
        <w:t>acceso y uso seguro de Internet y las TIC.</w:t>
      </w:r>
    </w:p>
    <w:p w:rsidR="00F05067" w:rsidRPr="000F5D73" w:rsidRDefault="006E19FD" w:rsidP="003B0636">
      <w:pPr>
        <w:pStyle w:val="Prrafodelista"/>
        <w:widowControl/>
        <w:numPr>
          <w:ilvl w:val="0"/>
          <w:numId w:val="78"/>
        </w:numPr>
        <w:suppressAutoHyphens/>
        <w:autoSpaceDE w:val="0"/>
        <w:autoSpaceDN w:val="0"/>
        <w:adjustRightInd w:val="0"/>
        <w:jc w:val="both"/>
        <w:rPr>
          <w:snapToGrid/>
          <w:sz w:val="24"/>
          <w:szCs w:val="24"/>
          <w:lang w:val="es-ES" w:eastAsia="es-ES_tradnl"/>
        </w:rPr>
      </w:pPr>
      <w:r w:rsidRPr="000F5D73">
        <w:rPr>
          <w:snapToGrid/>
          <w:sz w:val="24"/>
          <w:szCs w:val="24"/>
          <w:lang w:val="es-ES" w:eastAsia="es-ES_tradnl"/>
        </w:rPr>
        <w:t>De acuerdo con la</w:t>
      </w:r>
      <w:r w:rsidR="00F05067" w:rsidRPr="000F5D73">
        <w:rPr>
          <w:snapToGrid/>
          <w:sz w:val="24"/>
          <w:szCs w:val="24"/>
          <w:lang w:val="es-ES" w:eastAsia="es-ES_tradnl"/>
        </w:rPr>
        <w:t xml:space="preserve"> Convención de los Derechos del Niño de las Naciones Unidas </w:t>
      </w:r>
      <w:r w:rsidRPr="000F5D73">
        <w:rPr>
          <w:snapToGrid/>
          <w:sz w:val="24"/>
          <w:szCs w:val="24"/>
          <w:lang w:val="es-ES" w:eastAsia="es-ES_tradnl"/>
        </w:rPr>
        <w:t xml:space="preserve">y </w:t>
      </w:r>
      <w:r w:rsidR="00F05067" w:rsidRPr="000F5D73">
        <w:rPr>
          <w:snapToGrid/>
          <w:sz w:val="24"/>
          <w:szCs w:val="24"/>
          <w:lang w:val="es-ES" w:eastAsia="es-ES_tradnl"/>
        </w:rPr>
        <w:t xml:space="preserve">los demás derechos garantizados </w:t>
      </w:r>
      <w:r w:rsidRPr="000F5D73">
        <w:rPr>
          <w:snapToGrid/>
          <w:sz w:val="24"/>
          <w:szCs w:val="24"/>
          <w:lang w:val="es-ES" w:eastAsia="es-ES_tradnl"/>
        </w:rPr>
        <w:t>en el ordena</w:t>
      </w:r>
      <w:r w:rsidR="00F05067" w:rsidRPr="000F5D73">
        <w:rPr>
          <w:snapToGrid/>
          <w:sz w:val="24"/>
          <w:szCs w:val="24"/>
          <w:lang w:val="es-ES" w:eastAsia="es-ES_tradnl"/>
        </w:rPr>
        <w:t xml:space="preserve">miento jurídico, en el contexto </w:t>
      </w:r>
      <w:r w:rsidRPr="000F5D73">
        <w:rPr>
          <w:snapToGrid/>
          <w:sz w:val="24"/>
          <w:szCs w:val="24"/>
          <w:lang w:val="es-ES" w:eastAsia="es-ES_tradnl"/>
        </w:rPr>
        <w:t>del acceso</w:t>
      </w:r>
      <w:r w:rsidR="00F05067" w:rsidRPr="000F5D73">
        <w:rPr>
          <w:snapToGrid/>
          <w:sz w:val="24"/>
          <w:szCs w:val="24"/>
          <w:lang w:val="es-ES" w:eastAsia="es-ES_tradnl"/>
        </w:rPr>
        <w:t xml:space="preserve"> y uso de Internet y las TIC, las personas menores de edad disfrutarán de los siguientes:</w:t>
      </w:r>
    </w:p>
    <w:p w:rsidR="00F05067" w:rsidRPr="000F5D73" w:rsidRDefault="00F05067" w:rsidP="007124D0">
      <w:pPr>
        <w:pStyle w:val="Prrafodelista"/>
        <w:widowControl/>
        <w:suppressAutoHyphens/>
        <w:autoSpaceDE w:val="0"/>
        <w:autoSpaceDN w:val="0"/>
        <w:adjustRightInd w:val="0"/>
        <w:ind w:left="720"/>
        <w:jc w:val="both"/>
        <w:rPr>
          <w:snapToGrid/>
          <w:sz w:val="24"/>
          <w:szCs w:val="24"/>
          <w:lang w:val="es-ES" w:eastAsia="es-ES_tradnl"/>
        </w:rPr>
      </w:pPr>
    </w:p>
    <w:p w:rsidR="00F05067" w:rsidRPr="000F5D73" w:rsidRDefault="00073924" w:rsidP="007124D0">
      <w:pPr>
        <w:widowControl/>
        <w:suppressAutoHyphens/>
        <w:autoSpaceDE w:val="0"/>
        <w:autoSpaceDN w:val="0"/>
        <w:adjustRightInd w:val="0"/>
        <w:ind w:left="720" w:hanging="360"/>
        <w:jc w:val="both"/>
        <w:rPr>
          <w:snapToGrid/>
          <w:sz w:val="24"/>
          <w:szCs w:val="24"/>
          <w:lang w:val="es-ES" w:eastAsia="es-ES_tradnl"/>
        </w:rPr>
      </w:pPr>
      <w:r w:rsidRPr="000F5D73">
        <w:rPr>
          <w:snapToGrid/>
          <w:sz w:val="24"/>
          <w:szCs w:val="24"/>
          <w:lang w:val="es-ES" w:eastAsia="es-ES_tradnl"/>
        </w:rPr>
        <w:t>a)</w:t>
      </w:r>
      <w:r w:rsidRPr="000F5D73">
        <w:rPr>
          <w:snapToGrid/>
          <w:sz w:val="24"/>
          <w:szCs w:val="24"/>
          <w:lang w:val="es-ES" w:eastAsia="es-ES_tradnl"/>
        </w:rPr>
        <w:tab/>
      </w:r>
      <w:r w:rsidR="00F05067" w:rsidRPr="000F5D73">
        <w:rPr>
          <w:snapToGrid/>
          <w:sz w:val="24"/>
          <w:szCs w:val="24"/>
          <w:lang w:val="es-ES" w:eastAsia="es-ES_tradnl"/>
        </w:rPr>
        <w:t>Derecho al uso y acceso a Internet y las TIC. Especialmente este derecho se garantizará a las personas menores con discapacidad y aquéllas con mayores dificultades de acceso y riesgo de exclusión social.</w:t>
      </w:r>
    </w:p>
    <w:p w:rsidR="00F05067" w:rsidRPr="000F5D73" w:rsidRDefault="00073924" w:rsidP="007124D0">
      <w:pPr>
        <w:widowControl/>
        <w:suppressAutoHyphens/>
        <w:autoSpaceDE w:val="0"/>
        <w:autoSpaceDN w:val="0"/>
        <w:adjustRightInd w:val="0"/>
        <w:ind w:left="720" w:hanging="360"/>
        <w:jc w:val="both"/>
        <w:rPr>
          <w:snapToGrid/>
          <w:sz w:val="24"/>
          <w:szCs w:val="24"/>
          <w:lang w:val="es-ES" w:eastAsia="es-ES_tradnl"/>
        </w:rPr>
      </w:pPr>
      <w:r w:rsidRPr="000F5D73">
        <w:rPr>
          <w:snapToGrid/>
          <w:sz w:val="24"/>
          <w:szCs w:val="24"/>
          <w:lang w:val="es-ES" w:eastAsia="es-ES_tradnl"/>
        </w:rPr>
        <w:t>b)</w:t>
      </w:r>
      <w:r w:rsidRPr="000F5D73">
        <w:rPr>
          <w:snapToGrid/>
          <w:sz w:val="24"/>
          <w:szCs w:val="24"/>
          <w:lang w:val="es-ES" w:eastAsia="es-ES_tradnl"/>
        </w:rPr>
        <w:tab/>
      </w:r>
      <w:r w:rsidR="00F05067" w:rsidRPr="000F5D73">
        <w:rPr>
          <w:snapToGrid/>
          <w:sz w:val="24"/>
          <w:szCs w:val="24"/>
          <w:lang w:val="es-ES" w:eastAsia="es-ES_tradnl"/>
        </w:rPr>
        <w:t>Derecho a recibir información sobre las medidas de seguridad y confidencialidad en el uso de Internet y las TIC, en la forma prevenida en el artículo 8 del presente Decreto.</w:t>
      </w:r>
    </w:p>
    <w:p w:rsidR="00F05067" w:rsidRPr="000F5D73" w:rsidRDefault="00073924" w:rsidP="007124D0">
      <w:pPr>
        <w:widowControl/>
        <w:suppressAutoHyphens/>
        <w:autoSpaceDE w:val="0"/>
        <w:autoSpaceDN w:val="0"/>
        <w:adjustRightInd w:val="0"/>
        <w:ind w:left="720" w:hanging="360"/>
        <w:jc w:val="both"/>
        <w:rPr>
          <w:snapToGrid/>
          <w:sz w:val="24"/>
          <w:szCs w:val="24"/>
          <w:lang w:val="es-ES" w:eastAsia="es-ES_tradnl"/>
        </w:rPr>
      </w:pPr>
      <w:r w:rsidRPr="000F5D73">
        <w:rPr>
          <w:snapToGrid/>
          <w:sz w:val="24"/>
          <w:szCs w:val="24"/>
          <w:lang w:val="es-ES" w:eastAsia="es-ES_tradnl"/>
        </w:rPr>
        <w:t>c)</w:t>
      </w:r>
      <w:r w:rsidRPr="000F5D73">
        <w:rPr>
          <w:snapToGrid/>
          <w:sz w:val="24"/>
          <w:szCs w:val="24"/>
          <w:lang w:val="es-ES" w:eastAsia="es-ES_tradnl"/>
        </w:rPr>
        <w:tab/>
      </w:r>
      <w:r w:rsidR="00F05067" w:rsidRPr="000F5D73">
        <w:rPr>
          <w:snapToGrid/>
          <w:sz w:val="24"/>
          <w:szCs w:val="24"/>
          <w:lang w:val="es-ES" w:eastAsia="es-ES_tradnl"/>
        </w:rPr>
        <w:t xml:space="preserve">Derecho a buscar, recibir y difundir informaciones e ideas de todo tipo </w:t>
      </w:r>
      <w:r w:rsidR="00012DAC" w:rsidRPr="000F5D73">
        <w:rPr>
          <w:snapToGrid/>
          <w:sz w:val="24"/>
          <w:szCs w:val="24"/>
          <w:lang w:val="es-ES" w:eastAsia="es-ES_tradnl"/>
        </w:rPr>
        <w:t>por medio</w:t>
      </w:r>
      <w:r w:rsidR="00F05067" w:rsidRPr="000F5D73">
        <w:rPr>
          <w:snapToGrid/>
          <w:sz w:val="24"/>
          <w:szCs w:val="24"/>
          <w:lang w:val="es-ES" w:eastAsia="es-ES_tradnl"/>
        </w:rPr>
        <w:t xml:space="preserve"> de Internet y las TIC. Estos derechos sólo podrán ser restringidos para garantizar la protección de las personas menores frente a contenidos y materiales perjudiciales para su bienestar, desarrollo e integridad; y para garantizar el cumplimiento de las leyes, la seguridad, los derechos y el honor de otras personas.</w:t>
      </w:r>
    </w:p>
    <w:p w:rsidR="00F05067" w:rsidRPr="000F5D73" w:rsidRDefault="00073924" w:rsidP="007124D0">
      <w:pPr>
        <w:widowControl/>
        <w:suppressAutoHyphens/>
        <w:autoSpaceDE w:val="0"/>
        <w:autoSpaceDN w:val="0"/>
        <w:adjustRightInd w:val="0"/>
        <w:ind w:left="720" w:hanging="360"/>
        <w:jc w:val="both"/>
        <w:rPr>
          <w:snapToGrid/>
          <w:sz w:val="24"/>
          <w:szCs w:val="24"/>
          <w:lang w:val="es-ES" w:eastAsia="es-ES_tradnl"/>
        </w:rPr>
      </w:pPr>
      <w:r w:rsidRPr="000F5D73">
        <w:rPr>
          <w:snapToGrid/>
          <w:sz w:val="24"/>
          <w:szCs w:val="24"/>
          <w:lang w:val="es-ES" w:eastAsia="es-ES_tradnl"/>
        </w:rPr>
        <w:t>d)</w:t>
      </w:r>
      <w:r w:rsidRPr="000F5D73">
        <w:rPr>
          <w:snapToGrid/>
          <w:sz w:val="24"/>
          <w:szCs w:val="24"/>
          <w:lang w:val="es-ES" w:eastAsia="es-ES_tradnl"/>
        </w:rPr>
        <w:tab/>
      </w:r>
      <w:r w:rsidR="00F05067" w:rsidRPr="000F5D73">
        <w:rPr>
          <w:snapToGrid/>
          <w:sz w:val="24"/>
          <w:szCs w:val="24"/>
          <w:lang w:val="es-ES" w:eastAsia="es-ES_tradnl"/>
        </w:rPr>
        <w:t>Derecho a la protección contra la explotación, la pornografía,</w:t>
      </w:r>
      <w:r w:rsidR="009C1CB0" w:rsidRPr="000F5D73">
        <w:rPr>
          <w:snapToGrid/>
          <w:sz w:val="24"/>
          <w:szCs w:val="24"/>
          <w:lang w:val="es-ES" w:eastAsia="es-ES_tradnl"/>
        </w:rPr>
        <w:t xml:space="preserve"> </w:t>
      </w:r>
      <w:r w:rsidR="00F05067" w:rsidRPr="000F5D73">
        <w:rPr>
          <w:snapToGrid/>
          <w:sz w:val="24"/>
          <w:szCs w:val="24"/>
          <w:lang w:val="es-ES" w:eastAsia="es-ES_tradnl"/>
        </w:rPr>
        <w:t>el comercio ilegal, los abusos y la violencia de todo tipo que se produzcan a través de Internet y las TIC.</w:t>
      </w:r>
    </w:p>
    <w:p w:rsidR="00F05067" w:rsidRPr="000F5D73" w:rsidRDefault="00073924" w:rsidP="007124D0">
      <w:pPr>
        <w:widowControl/>
        <w:suppressAutoHyphens/>
        <w:autoSpaceDE w:val="0"/>
        <w:autoSpaceDN w:val="0"/>
        <w:adjustRightInd w:val="0"/>
        <w:ind w:left="720" w:hanging="360"/>
        <w:jc w:val="both"/>
        <w:rPr>
          <w:snapToGrid/>
          <w:sz w:val="24"/>
          <w:szCs w:val="24"/>
          <w:lang w:val="es-ES" w:eastAsia="es-ES_tradnl"/>
        </w:rPr>
      </w:pPr>
      <w:r w:rsidRPr="000F5D73">
        <w:rPr>
          <w:snapToGrid/>
          <w:sz w:val="24"/>
          <w:szCs w:val="24"/>
          <w:lang w:val="es-ES" w:eastAsia="es-ES_tradnl"/>
        </w:rPr>
        <w:t>e)</w:t>
      </w:r>
      <w:r w:rsidRPr="000F5D73">
        <w:rPr>
          <w:snapToGrid/>
          <w:sz w:val="24"/>
          <w:szCs w:val="24"/>
          <w:lang w:val="es-ES" w:eastAsia="es-ES_tradnl"/>
        </w:rPr>
        <w:tab/>
      </w:r>
      <w:r w:rsidR="00F05067" w:rsidRPr="000F5D73">
        <w:rPr>
          <w:snapToGrid/>
          <w:sz w:val="24"/>
          <w:szCs w:val="24"/>
          <w:lang w:val="es-ES" w:eastAsia="es-ES_tradnl"/>
        </w:rPr>
        <w:t>Derecho al disfrute de todas las oportunidades que el uso de Internet y las TIC puedan aportar para mejorar su formación.</w:t>
      </w:r>
    </w:p>
    <w:p w:rsidR="00F05067" w:rsidRPr="000F5D73" w:rsidRDefault="00073924" w:rsidP="007124D0">
      <w:pPr>
        <w:widowControl/>
        <w:suppressAutoHyphens/>
        <w:autoSpaceDE w:val="0"/>
        <w:autoSpaceDN w:val="0"/>
        <w:adjustRightInd w:val="0"/>
        <w:ind w:left="720" w:hanging="360"/>
        <w:jc w:val="both"/>
        <w:rPr>
          <w:snapToGrid/>
          <w:sz w:val="24"/>
          <w:szCs w:val="24"/>
          <w:lang w:val="es-ES" w:eastAsia="es-ES_tradnl"/>
        </w:rPr>
      </w:pPr>
      <w:r w:rsidRPr="000F5D73">
        <w:rPr>
          <w:snapToGrid/>
          <w:sz w:val="24"/>
          <w:szCs w:val="24"/>
          <w:lang w:val="es-ES" w:eastAsia="es-ES_tradnl"/>
        </w:rPr>
        <w:t>f)</w:t>
      </w:r>
      <w:r w:rsidRPr="000F5D73">
        <w:rPr>
          <w:snapToGrid/>
          <w:sz w:val="24"/>
          <w:szCs w:val="24"/>
          <w:lang w:val="es-ES" w:eastAsia="es-ES_tradnl"/>
        </w:rPr>
        <w:tab/>
      </w:r>
      <w:r w:rsidR="00F05067" w:rsidRPr="000F5D73">
        <w:rPr>
          <w:snapToGrid/>
          <w:sz w:val="24"/>
          <w:szCs w:val="24"/>
          <w:lang w:val="es-ES" w:eastAsia="es-ES_tradnl"/>
        </w:rPr>
        <w:t>Derecho al esparcimiento, al ocio, a la diversión y al juego a través de Internet y las TIC.</w:t>
      </w:r>
    </w:p>
    <w:p w:rsidR="00F05067" w:rsidRPr="000F5D73" w:rsidRDefault="00073924" w:rsidP="007124D0">
      <w:pPr>
        <w:widowControl/>
        <w:suppressAutoHyphens/>
        <w:autoSpaceDE w:val="0"/>
        <w:autoSpaceDN w:val="0"/>
        <w:adjustRightInd w:val="0"/>
        <w:ind w:left="720" w:hanging="360"/>
        <w:jc w:val="both"/>
        <w:rPr>
          <w:snapToGrid/>
          <w:sz w:val="24"/>
          <w:szCs w:val="24"/>
          <w:lang w:val="es-ES" w:eastAsia="es-ES_tradnl"/>
        </w:rPr>
      </w:pPr>
      <w:r w:rsidRPr="000F5D73">
        <w:rPr>
          <w:snapToGrid/>
          <w:sz w:val="24"/>
          <w:szCs w:val="24"/>
          <w:lang w:val="es-ES" w:eastAsia="es-ES_tradnl"/>
        </w:rPr>
        <w:t>g)</w:t>
      </w:r>
      <w:r w:rsidRPr="000F5D73">
        <w:rPr>
          <w:snapToGrid/>
          <w:sz w:val="24"/>
          <w:szCs w:val="24"/>
          <w:lang w:val="es-ES" w:eastAsia="es-ES_tradnl"/>
        </w:rPr>
        <w:tab/>
      </w:r>
      <w:r w:rsidR="00F05067" w:rsidRPr="000F5D73">
        <w:rPr>
          <w:snapToGrid/>
          <w:sz w:val="24"/>
          <w:szCs w:val="24"/>
          <w:lang w:val="es-ES" w:eastAsia="es-ES_tradnl"/>
        </w:rPr>
        <w:t>Derecho a beneficiarse y a utilizar en su favor Internet y las TIC para avanzar hacia un mundo más saludable, más pacífico, más solidario, más justo y más respetuoso con el medio ambiente.</w:t>
      </w:r>
    </w:p>
    <w:p w:rsidR="00F05067" w:rsidRPr="000F5D73" w:rsidRDefault="00073924" w:rsidP="007124D0">
      <w:pPr>
        <w:widowControl/>
        <w:suppressAutoHyphens/>
        <w:autoSpaceDE w:val="0"/>
        <w:autoSpaceDN w:val="0"/>
        <w:adjustRightInd w:val="0"/>
        <w:ind w:left="720" w:hanging="360"/>
        <w:jc w:val="both"/>
        <w:rPr>
          <w:snapToGrid/>
          <w:sz w:val="24"/>
          <w:szCs w:val="24"/>
          <w:lang w:val="es-ES" w:eastAsia="es-ES_tradnl"/>
        </w:rPr>
      </w:pPr>
      <w:r w:rsidRPr="000F5D73">
        <w:rPr>
          <w:snapToGrid/>
          <w:sz w:val="24"/>
          <w:szCs w:val="24"/>
          <w:lang w:val="es-ES" w:eastAsia="es-ES_tradnl"/>
        </w:rPr>
        <w:t>h)</w:t>
      </w:r>
      <w:r w:rsidRPr="000F5D73">
        <w:rPr>
          <w:snapToGrid/>
          <w:sz w:val="24"/>
          <w:szCs w:val="24"/>
          <w:lang w:val="es-ES" w:eastAsia="es-ES_tradnl"/>
        </w:rPr>
        <w:tab/>
      </w:r>
      <w:r w:rsidR="00F05067" w:rsidRPr="000F5D73">
        <w:rPr>
          <w:snapToGrid/>
          <w:sz w:val="24"/>
          <w:szCs w:val="24"/>
          <w:lang w:val="es-ES" w:eastAsia="es-ES_tradnl"/>
        </w:rPr>
        <w:t>Derecho al acceso al conocimiento adecuado y relevante</w:t>
      </w:r>
      <w:r w:rsidR="009C1CB0" w:rsidRPr="000F5D73">
        <w:rPr>
          <w:snapToGrid/>
          <w:sz w:val="24"/>
          <w:szCs w:val="24"/>
          <w:lang w:val="es-ES" w:eastAsia="es-ES_tradnl"/>
        </w:rPr>
        <w:t xml:space="preserve"> </w:t>
      </w:r>
      <w:r w:rsidR="00F05067" w:rsidRPr="000F5D73">
        <w:rPr>
          <w:snapToGrid/>
          <w:sz w:val="24"/>
          <w:szCs w:val="24"/>
          <w:lang w:val="es-ES" w:eastAsia="es-ES_tradnl"/>
        </w:rPr>
        <w:t>para su educación y desarrollo social y psicológico como complemento a su formación cultural y académica.</w:t>
      </w:r>
    </w:p>
    <w:p w:rsidR="006E19FD" w:rsidRPr="000F5D73" w:rsidRDefault="00073924" w:rsidP="007124D0">
      <w:pPr>
        <w:widowControl/>
        <w:suppressAutoHyphens/>
        <w:autoSpaceDE w:val="0"/>
        <w:autoSpaceDN w:val="0"/>
        <w:adjustRightInd w:val="0"/>
        <w:ind w:left="360" w:hanging="360"/>
        <w:jc w:val="both"/>
        <w:rPr>
          <w:snapToGrid/>
          <w:sz w:val="24"/>
          <w:szCs w:val="24"/>
          <w:lang w:val="es-ES" w:eastAsia="es-ES_tradnl"/>
        </w:rPr>
      </w:pPr>
      <w:r w:rsidRPr="000F5D73">
        <w:rPr>
          <w:snapToGrid/>
          <w:sz w:val="24"/>
          <w:szCs w:val="24"/>
          <w:lang w:val="es-ES" w:eastAsia="es-ES_tradnl"/>
        </w:rPr>
        <w:t>2.</w:t>
      </w:r>
      <w:r w:rsidRPr="000F5D73">
        <w:rPr>
          <w:snapToGrid/>
          <w:sz w:val="24"/>
          <w:szCs w:val="24"/>
          <w:lang w:val="es-ES" w:eastAsia="es-ES_tradnl"/>
        </w:rPr>
        <w:tab/>
      </w:r>
      <w:r w:rsidR="00F05067" w:rsidRPr="000F5D73">
        <w:rPr>
          <w:snapToGrid/>
          <w:sz w:val="24"/>
          <w:szCs w:val="24"/>
          <w:lang w:val="es-ES" w:eastAsia="es-ES_tradnl"/>
        </w:rPr>
        <w:t>De acuerdo con los deberes y facultades que las leyes</w:t>
      </w:r>
      <w:r w:rsidR="009C1CB0" w:rsidRPr="000F5D73">
        <w:rPr>
          <w:snapToGrid/>
          <w:sz w:val="24"/>
          <w:szCs w:val="24"/>
          <w:lang w:val="es-ES" w:eastAsia="es-ES_tradnl"/>
        </w:rPr>
        <w:t xml:space="preserve"> </w:t>
      </w:r>
      <w:r w:rsidR="00F05067" w:rsidRPr="000F5D73">
        <w:rPr>
          <w:snapToGrid/>
          <w:sz w:val="24"/>
          <w:szCs w:val="24"/>
          <w:lang w:val="es-ES" w:eastAsia="es-ES_tradnl"/>
        </w:rPr>
        <w:t>establecen, los padres y madres, así como las personas que ejerzan la tutoría de los menores de edad, procurarán orientar,</w:t>
      </w:r>
      <w:r w:rsidR="009C1CB0" w:rsidRPr="000F5D73">
        <w:rPr>
          <w:snapToGrid/>
          <w:sz w:val="24"/>
          <w:szCs w:val="24"/>
          <w:lang w:val="es-ES" w:eastAsia="es-ES_tradnl"/>
        </w:rPr>
        <w:t xml:space="preserve"> </w:t>
      </w:r>
      <w:r w:rsidR="00F05067" w:rsidRPr="000F5D73">
        <w:rPr>
          <w:snapToGrid/>
          <w:sz w:val="24"/>
          <w:szCs w:val="24"/>
          <w:lang w:val="es-ES" w:eastAsia="es-ES_tradnl"/>
        </w:rPr>
        <w:t>educar y acordar con ellos un uso responsable de Internet</w:t>
      </w:r>
      <w:r w:rsidR="009C1CB0" w:rsidRPr="000F5D73">
        <w:rPr>
          <w:snapToGrid/>
          <w:sz w:val="24"/>
          <w:szCs w:val="24"/>
          <w:lang w:val="es-ES" w:eastAsia="es-ES_tradnl"/>
        </w:rPr>
        <w:t xml:space="preserve"> </w:t>
      </w:r>
      <w:r w:rsidR="00F05067" w:rsidRPr="000F5D73">
        <w:rPr>
          <w:snapToGrid/>
          <w:sz w:val="24"/>
          <w:szCs w:val="24"/>
          <w:lang w:val="es-ES" w:eastAsia="es-ES_tradnl"/>
        </w:rPr>
        <w:t>y las TIC, en aspectos tales como tiempos de utilización, páginas que no se deben visitar o información que no deben proporcionar, con el objetivo de protegerles de mensajes y situaciones</w:t>
      </w:r>
      <w:r w:rsidR="009C1CB0" w:rsidRPr="000F5D73">
        <w:rPr>
          <w:snapToGrid/>
          <w:sz w:val="24"/>
          <w:szCs w:val="24"/>
          <w:lang w:val="es-ES" w:eastAsia="es-ES_tradnl"/>
        </w:rPr>
        <w:t xml:space="preserve"> </w:t>
      </w:r>
      <w:r w:rsidR="00F05067" w:rsidRPr="000F5D73">
        <w:rPr>
          <w:snapToGrid/>
          <w:sz w:val="24"/>
          <w:szCs w:val="24"/>
          <w:lang w:val="es-ES" w:eastAsia="es-ES_tradnl"/>
        </w:rPr>
        <w:t>perjudiciales.</w:t>
      </w:r>
    </w:p>
    <w:p w:rsidR="00073924" w:rsidRPr="000F5D73" w:rsidRDefault="00073924" w:rsidP="007124D0">
      <w:pPr>
        <w:widowControl/>
        <w:suppressAutoHyphens/>
        <w:autoSpaceDE w:val="0"/>
        <w:autoSpaceDN w:val="0"/>
        <w:adjustRightInd w:val="0"/>
        <w:jc w:val="both"/>
        <w:rPr>
          <w:snapToGrid/>
          <w:sz w:val="24"/>
          <w:szCs w:val="24"/>
          <w:lang w:val="es-ES" w:eastAsia="es-ES_tradnl"/>
        </w:rPr>
      </w:pPr>
    </w:p>
    <w:p w:rsidR="0014294F" w:rsidRPr="000F5D73" w:rsidRDefault="0014294F" w:rsidP="007124D0">
      <w:pPr>
        <w:widowControl/>
        <w:suppressAutoHyphens/>
        <w:autoSpaceDE w:val="0"/>
        <w:autoSpaceDN w:val="0"/>
        <w:adjustRightInd w:val="0"/>
        <w:jc w:val="both"/>
        <w:rPr>
          <w:snapToGrid/>
          <w:sz w:val="24"/>
          <w:szCs w:val="24"/>
          <w:lang w:val="es-ES" w:eastAsia="es-ES_tradnl"/>
        </w:rPr>
      </w:pPr>
    </w:p>
    <w:p w:rsidR="00F05067" w:rsidRPr="000F5D73" w:rsidRDefault="00F05067" w:rsidP="007124D0">
      <w:pPr>
        <w:widowControl/>
        <w:suppressAutoHyphens/>
        <w:autoSpaceDE w:val="0"/>
        <w:autoSpaceDN w:val="0"/>
        <w:adjustRightInd w:val="0"/>
        <w:jc w:val="both"/>
        <w:rPr>
          <w:snapToGrid/>
          <w:sz w:val="24"/>
          <w:szCs w:val="24"/>
          <w:lang w:val="es-ES" w:eastAsia="es-ES_tradnl"/>
        </w:rPr>
      </w:pPr>
      <w:r w:rsidRPr="000F5D73">
        <w:rPr>
          <w:snapToGrid/>
          <w:sz w:val="24"/>
          <w:szCs w:val="24"/>
          <w:lang w:val="es-ES" w:eastAsia="es-ES_tradnl"/>
        </w:rPr>
        <w:t>Artículo 5. Contenidos inapropiados e ilícitos.</w:t>
      </w:r>
    </w:p>
    <w:p w:rsidR="00073924" w:rsidRPr="000F5D73" w:rsidRDefault="00073924" w:rsidP="007124D0">
      <w:pPr>
        <w:widowControl/>
        <w:suppressAutoHyphens/>
        <w:autoSpaceDE w:val="0"/>
        <w:autoSpaceDN w:val="0"/>
        <w:adjustRightInd w:val="0"/>
        <w:jc w:val="both"/>
        <w:rPr>
          <w:snapToGrid/>
          <w:sz w:val="24"/>
          <w:szCs w:val="24"/>
          <w:lang w:val="es-ES" w:eastAsia="es-ES_tradnl"/>
        </w:rPr>
      </w:pPr>
    </w:p>
    <w:p w:rsidR="00F05067" w:rsidRPr="000F5D73" w:rsidRDefault="00F05067" w:rsidP="007124D0">
      <w:pPr>
        <w:widowControl/>
        <w:suppressAutoHyphens/>
        <w:autoSpaceDE w:val="0"/>
        <w:autoSpaceDN w:val="0"/>
        <w:adjustRightInd w:val="0"/>
        <w:jc w:val="both"/>
        <w:rPr>
          <w:snapToGrid/>
          <w:sz w:val="24"/>
          <w:szCs w:val="24"/>
          <w:lang w:val="es-ES" w:eastAsia="es-ES_tradnl"/>
        </w:rPr>
      </w:pPr>
      <w:r w:rsidRPr="000F5D73">
        <w:rPr>
          <w:snapToGrid/>
          <w:sz w:val="24"/>
          <w:szCs w:val="24"/>
          <w:lang w:val="es-ES" w:eastAsia="es-ES_tradnl"/>
        </w:rPr>
        <w:t>A los efectos del presente Decreto se consideran contenidos inapropiados e ilícitos los elementos que sean susceptibles de atentar o que induzcan a atentar contra la dignidad humana, la seguridad y los derechos de protección de las personas</w:t>
      </w:r>
      <w:r w:rsidR="009C1CB0" w:rsidRPr="000F5D73">
        <w:rPr>
          <w:snapToGrid/>
          <w:sz w:val="24"/>
          <w:szCs w:val="24"/>
          <w:lang w:val="es-ES" w:eastAsia="es-ES_tradnl"/>
        </w:rPr>
        <w:t xml:space="preserve"> </w:t>
      </w:r>
      <w:r w:rsidRPr="000F5D73">
        <w:rPr>
          <w:snapToGrid/>
          <w:sz w:val="24"/>
          <w:szCs w:val="24"/>
          <w:lang w:val="es-ES" w:eastAsia="es-ES_tradnl"/>
        </w:rPr>
        <w:t>menores de edad y, especialmente, en relación con los siguientes:</w:t>
      </w:r>
    </w:p>
    <w:p w:rsidR="00F05067" w:rsidRPr="000F5D73" w:rsidRDefault="00F05067" w:rsidP="007124D0">
      <w:pPr>
        <w:widowControl/>
        <w:suppressAutoHyphens/>
        <w:autoSpaceDE w:val="0"/>
        <w:autoSpaceDN w:val="0"/>
        <w:adjustRightInd w:val="0"/>
        <w:jc w:val="both"/>
        <w:rPr>
          <w:snapToGrid/>
          <w:sz w:val="24"/>
          <w:szCs w:val="24"/>
          <w:lang w:val="es-ES" w:eastAsia="es-ES_tradnl"/>
        </w:rPr>
      </w:pPr>
    </w:p>
    <w:p w:rsidR="00F05067" w:rsidRPr="000F5D73" w:rsidRDefault="00073924" w:rsidP="007124D0">
      <w:pPr>
        <w:widowControl/>
        <w:suppressAutoHyphens/>
        <w:autoSpaceDE w:val="0"/>
        <w:autoSpaceDN w:val="0"/>
        <w:adjustRightInd w:val="0"/>
        <w:ind w:left="720" w:hanging="720"/>
        <w:jc w:val="both"/>
        <w:rPr>
          <w:snapToGrid/>
          <w:sz w:val="24"/>
          <w:szCs w:val="24"/>
          <w:lang w:val="es-ES" w:eastAsia="es-ES_tradnl"/>
        </w:rPr>
      </w:pPr>
      <w:r w:rsidRPr="000F5D73">
        <w:rPr>
          <w:snapToGrid/>
          <w:sz w:val="24"/>
          <w:szCs w:val="24"/>
          <w:lang w:val="es-ES" w:eastAsia="es-ES_tradnl"/>
        </w:rPr>
        <w:t>a)</w:t>
      </w:r>
      <w:r w:rsidRPr="000F5D73">
        <w:rPr>
          <w:snapToGrid/>
          <w:sz w:val="24"/>
          <w:szCs w:val="24"/>
          <w:lang w:val="es-ES" w:eastAsia="es-ES_tradnl"/>
        </w:rPr>
        <w:tab/>
      </w:r>
      <w:r w:rsidR="00F05067" w:rsidRPr="000F5D73">
        <w:rPr>
          <w:snapToGrid/>
          <w:sz w:val="24"/>
          <w:szCs w:val="24"/>
          <w:lang w:val="es-ES" w:eastAsia="es-ES_tradnl"/>
        </w:rPr>
        <w:t>Los contenidos que atenten contra el honor, la intimidad</w:t>
      </w:r>
      <w:r w:rsidR="009C1CB0" w:rsidRPr="000F5D73">
        <w:rPr>
          <w:snapToGrid/>
          <w:sz w:val="24"/>
          <w:szCs w:val="24"/>
          <w:lang w:val="es-ES" w:eastAsia="es-ES_tradnl"/>
        </w:rPr>
        <w:t xml:space="preserve"> </w:t>
      </w:r>
      <w:r w:rsidR="00F05067" w:rsidRPr="000F5D73">
        <w:rPr>
          <w:snapToGrid/>
          <w:sz w:val="24"/>
          <w:szCs w:val="24"/>
          <w:lang w:val="es-ES" w:eastAsia="es-ES_tradnl"/>
        </w:rPr>
        <w:t>y el secreto de las comunicaciones, de los menores o de otras personas.</w:t>
      </w:r>
    </w:p>
    <w:p w:rsidR="00F05067" w:rsidRPr="000F5D73" w:rsidRDefault="00F05067" w:rsidP="007124D0">
      <w:pPr>
        <w:widowControl/>
        <w:suppressAutoHyphens/>
        <w:autoSpaceDE w:val="0"/>
        <w:autoSpaceDN w:val="0"/>
        <w:adjustRightInd w:val="0"/>
        <w:ind w:left="720" w:hanging="720"/>
        <w:jc w:val="both"/>
        <w:rPr>
          <w:snapToGrid/>
          <w:sz w:val="24"/>
          <w:szCs w:val="24"/>
          <w:lang w:val="es-ES" w:eastAsia="es-ES_tradnl"/>
        </w:rPr>
      </w:pPr>
      <w:r w:rsidRPr="000F5D73">
        <w:rPr>
          <w:snapToGrid/>
          <w:sz w:val="24"/>
          <w:szCs w:val="24"/>
          <w:lang w:val="es-ES" w:eastAsia="es-ES_tradnl"/>
        </w:rPr>
        <w:t xml:space="preserve">b) </w:t>
      </w:r>
      <w:r w:rsidR="00073924" w:rsidRPr="000F5D73">
        <w:rPr>
          <w:snapToGrid/>
          <w:sz w:val="24"/>
          <w:szCs w:val="24"/>
          <w:lang w:val="es-ES" w:eastAsia="es-ES_tradnl"/>
        </w:rPr>
        <w:tab/>
      </w:r>
      <w:r w:rsidRPr="000F5D73">
        <w:rPr>
          <w:snapToGrid/>
          <w:sz w:val="24"/>
          <w:szCs w:val="24"/>
          <w:lang w:val="es-ES" w:eastAsia="es-ES_tradnl"/>
        </w:rPr>
        <w:t>Los contenidos violentos, degradantes o favorecedores</w:t>
      </w:r>
      <w:r w:rsidR="009C1CB0" w:rsidRPr="000F5D73">
        <w:rPr>
          <w:snapToGrid/>
          <w:sz w:val="24"/>
          <w:szCs w:val="24"/>
          <w:lang w:val="es-ES" w:eastAsia="es-ES_tradnl"/>
        </w:rPr>
        <w:t xml:space="preserve"> </w:t>
      </w:r>
      <w:r w:rsidRPr="000F5D73">
        <w:rPr>
          <w:snapToGrid/>
          <w:sz w:val="24"/>
          <w:szCs w:val="24"/>
          <w:lang w:val="es-ES" w:eastAsia="es-ES_tradnl"/>
        </w:rPr>
        <w:t>e la corrupción de menores, así como los relativos a la prostitución o la pornografía de personas de cualquier edad.</w:t>
      </w:r>
    </w:p>
    <w:p w:rsidR="00F05067" w:rsidRPr="000F5D73" w:rsidRDefault="00F05067" w:rsidP="007124D0">
      <w:pPr>
        <w:widowControl/>
        <w:suppressAutoHyphens/>
        <w:autoSpaceDE w:val="0"/>
        <w:autoSpaceDN w:val="0"/>
        <w:adjustRightInd w:val="0"/>
        <w:ind w:left="720" w:hanging="720"/>
        <w:jc w:val="both"/>
        <w:rPr>
          <w:snapToGrid/>
          <w:sz w:val="24"/>
          <w:szCs w:val="24"/>
          <w:lang w:val="es-ES" w:eastAsia="es-ES_tradnl"/>
        </w:rPr>
      </w:pPr>
      <w:r w:rsidRPr="000F5D73">
        <w:rPr>
          <w:snapToGrid/>
          <w:sz w:val="24"/>
          <w:szCs w:val="24"/>
          <w:lang w:val="es-ES" w:eastAsia="es-ES_tradnl"/>
        </w:rPr>
        <w:t xml:space="preserve">c) </w:t>
      </w:r>
      <w:r w:rsidR="00073924" w:rsidRPr="000F5D73">
        <w:rPr>
          <w:snapToGrid/>
          <w:sz w:val="24"/>
          <w:szCs w:val="24"/>
          <w:lang w:val="es-ES" w:eastAsia="es-ES_tradnl"/>
        </w:rPr>
        <w:tab/>
      </w:r>
      <w:r w:rsidRPr="000F5D73">
        <w:rPr>
          <w:snapToGrid/>
          <w:sz w:val="24"/>
          <w:szCs w:val="24"/>
          <w:lang w:val="es-ES" w:eastAsia="es-ES_tradnl"/>
        </w:rPr>
        <w:t>Los contenidos racistas, xenófobos, sexistas, los que promuevan sectas y los que hagan apología del crimen, del terrorismo o de ideas totalitarias o extremistas.</w:t>
      </w:r>
    </w:p>
    <w:p w:rsidR="00F05067" w:rsidRPr="000F5D73" w:rsidRDefault="00F05067" w:rsidP="007124D0">
      <w:pPr>
        <w:widowControl/>
        <w:suppressAutoHyphens/>
        <w:autoSpaceDE w:val="0"/>
        <w:autoSpaceDN w:val="0"/>
        <w:adjustRightInd w:val="0"/>
        <w:ind w:left="720" w:hanging="720"/>
        <w:jc w:val="both"/>
        <w:rPr>
          <w:snapToGrid/>
          <w:sz w:val="24"/>
          <w:szCs w:val="24"/>
          <w:lang w:val="es-ES" w:eastAsia="es-ES_tradnl"/>
        </w:rPr>
      </w:pPr>
      <w:r w:rsidRPr="000F5D73">
        <w:rPr>
          <w:snapToGrid/>
          <w:sz w:val="24"/>
          <w:szCs w:val="24"/>
          <w:lang w:val="es-ES" w:eastAsia="es-ES_tradnl"/>
        </w:rPr>
        <w:t xml:space="preserve">d) </w:t>
      </w:r>
      <w:r w:rsidR="00073924" w:rsidRPr="000F5D73">
        <w:rPr>
          <w:snapToGrid/>
          <w:sz w:val="24"/>
          <w:szCs w:val="24"/>
          <w:lang w:val="es-ES" w:eastAsia="es-ES_tradnl"/>
        </w:rPr>
        <w:tab/>
      </w:r>
      <w:r w:rsidRPr="000F5D73">
        <w:rPr>
          <w:snapToGrid/>
          <w:sz w:val="24"/>
          <w:szCs w:val="24"/>
          <w:lang w:val="es-ES" w:eastAsia="es-ES_tradnl"/>
        </w:rPr>
        <w:t>Los contenidos que dañen la identidad y autoestima de las personas menores, especialmente en relación a su condición física o psíquica.</w:t>
      </w:r>
    </w:p>
    <w:p w:rsidR="00F05067" w:rsidRPr="000F5D73" w:rsidRDefault="00F05067" w:rsidP="007124D0">
      <w:pPr>
        <w:widowControl/>
        <w:suppressAutoHyphens/>
        <w:autoSpaceDE w:val="0"/>
        <w:autoSpaceDN w:val="0"/>
        <w:adjustRightInd w:val="0"/>
        <w:jc w:val="both"/>
        <w:rPr>
          <w:snapToGrid/>
          <w:sz w:val="24"/>
          <w:szCs w:val="24"/>
          <w:lang w:val="es-ES" w:eastAsia="es-ES_tradnl"/>
        </w:rPr>
      </w:pPr>
      <w:r w:rsidRPr="000F5D73">
        <w:rPr>
          <w:snapToGrid/>
          <w:sz w:val="24"/>
          <w:szCs w:val="24"/>
          <w:lang w:val="es-ES" w:eastAsia="es-ES_tradnl"/>
        </w:rPr>
        <w:t xml:space="preserve">e) </w:t>
      </w:r>
      <w:r w:rsidR="00073924" w:rsidRPr="000F5D73">
        <w:rPr>
          <w:snapToGrid/>
          <w:sz w:val="24"/>
          <w:szCs w:val="24"/>
          <w:lang w:val="es-ES" w:eastAsia="es-ES_tradnl"/>
        </w:rPr>
        <w:tab/>
      </w:r>
      <w:r w:rsidRPr="000F5D73">
        <w:rPr>
          <w:snapToGrid/>
          <w:sz w:val="24"/>
          <w:szCs w:val="24"/>
          <w:lang w:val="es-ES" w:eastAsia="es-ES_tradnl"/>
        </w:rPr>
        <w:t>Los contenidos que fomenten la ludopatía y consumos</w:t>
      </w:r>
      <w:r w:rsidR="009C1CB0" w:rsidRPr="000F5D73">
        <w:rPr>
          <w:snapToGrid/>
          <w:sz w:val="24"/>
          <w:szCs w:val="24"/>
          <w:lang w:val="es-ES" w:eastAsia="es-ES_tradnl"/>
        </w:rPr>
        <w:t xml:space="preserve"> </w:t>
      </w:r>
      <w:r w:rsidRPr="000F5D73">
        <w:rPr>
          <w:snapToGrid/>
          <w:sz w:val="24"/>
          <w:szCs w:val="24"/>
          <w:lang w:val="es-ES" w:eastAsia="es-ES_tradnl"/>
        </w:rPr>
        <w:t>abusivos.</w:t>
      </w:r>
    </w:p>
    <w:p w:rsidR="00073924" w:rsidRPr="000F5D73" w:rsidRDefault="00073924" w:rsidP="007124D0">
      <w:pPr>
        <w:widowControl/>
        <w:suppressAutoHyphens/>
        <w:autoSpaceDE w:val="0"/>
        <w:autoSpaceDN w:val="0"/>
        <w:adjustRightInd w:val="0"/>
        <w:jc w:val="both"/>
        <w:rPr>
          <w:snapToGrid/>
          <w:sz w:val="24"/>
          <w:szCs w:val="24"/>
          <w:lang w:val="es-ES" w:eastAsia="es-ES_tradnl"/>
        </w:rPr>
      </w:pPr>
    </w:p>
    <w:p w:rsidR="00261861" w:rsidRPr="000F5D73" w:rsidRDefault="00261861" w:rsidP="007124D0">
      <w:pPr>
        <w:widowControl/>
        <w:suppressAutoHyphens/>
        <w:autoSpaceDE w:val="0"/>
        <w:autoSpaceDN w:val="0"/>
        <w:adjustRightInd w:val="0"/>
        <w:jc w:val="both"/>
        <w:rPr>
          <w:snapToGrid/>
          <w:sz w:val="24"/>
          <w:szCs w:val="24"/>
          <w:lang w:val="es-ES" w:eastAsia="es-ES_tradnl"/>
        </w:rPr>
      </w:pPr>
    </w:p>
    <w:p w:rsidR="00F05067" w:rsidRPr="000F5D73" w:rsidRDefault="00F05067" w:rsidP="007124D0">
      <w:pPr>
        <w:widowControl/>
        <w:suppressAutoHyphens/>
        <w:autoSpaceDE w:val="0"/>
        <w:autoSpaceDN w:val="0"/>
        <w:adjustRightInd w:val="0"/>
        <w:jc w:val="both"/>
        <w:rPr>
          <w:snapToGrid/>
          <w:sz w:val="24"/>
          <w:szCs w:val="24"/>
          <w:lang w:val="es-ES" w:eastAsia="es-ES_tradnl"/>
        </w:rPr>
      </w:pPr>
      <w:r w:rsidRPr="000F5D73">
        <w:rPr>
          <w:snapToGrid/>
          <w:sz w:val="24"/>
          <w:szCs w:val="24"/>
          <w:lang w:val="es-ES" w:eastAsia="es-ES_tradnl"/>
        </w:rPr>
        <w:t>Artículo 7. Fomento del uso de Internet y las TIC en el</w:t>
      </w:r>
      <w:r w:rsidR="009C1CB0" w:rsidRPr="000F5D73">
        <w:rPr>
          <w:snapToGrid/>
          <w:sz w:val="24"/>
          <w:szCs w:val="24"/>
          <w:lang w:val="es-ES" w:eastAsia="es-ES_tradnl"/>
        </w:rPr>
        <w:t xml:space="preserve"> </w:t>
      </w:r>
      <w:r w:rsidRPr="000F5D73">
        <w:rPr>
          <w:snapToGrid/>
          <w:sz w:val="24"/>
          <w:szCs w:val="24"/>
          <w:lang w:val="es-ES" w:eastAsia="es-ES_tradnl"/>
        </w:rPr>
        <w:t>ámbito educativo.</w:t>
      </w:r>
    </w:p>
    <w:p w:rsidR="00073924" w:rsidRPr="000F5D73" w:rsidRDefault="00073924" w:rsidP="007124D0">
      <w:pPr>
        <w:widowControl/>
        <w:suppressAutoHyphens/>
        <w:autoSpaceDE w:val="0"/>
        <w:autoSpaceDN w:val="0"/>
        <w:adjustRightInd w:val="0"/>
        <w:jc w:val="both"/>
        <w:rPr>
          <w:snapToGrid/>
          <w:sz w:val="24"/>
          <w:szCs w:val="24"/>
          <w:lang w:val="es-ES" w:eastAsia="es-ES_tradnl"/>
        </w:rPr>
      </w:pPr>
    </w:p>
    <w:p w:rsidR="00F05067" w:rsidRPr="000F5D73" w:rsidRDefault="00F05067" w:rsidP="007124D0">
      <w:pPr>
        <w:widowControl/>
        <w:suppressAutoHyphens/>
        <w:autoSpaceDE w:val="0"/>
        <w:autoSpaceDN w:val="0"/>
        <w:adjustRightInd w:val="0"/>
        <w:jc w:val="both"/>
        <w:rPr>
          <w:snapToGrid/>
          <w:sz w:val="24"/>
          <w:szCs w:val="24"/>
          <w:lang w:val="es-ES" w:eastAsia="es-ES_tradnl"/>
        </w:rPr>
      </w:pPr>
      <w:r w:rsidRPr="000F5D73">
        <w:rPr>
          <w:snapToGrid/>
          <w:sz w:val="24"/>
          <w:szCs w:val="24"/>
          <w:lang w:val="es-ES" w:eastAsia="es-ES_tradnl"/>
        </w:rPr>
        <w:t>El sistema educativo andaluz fomentará el uso seguro de Internet y las TIC en la práctica educativa, así como las medidas para el uso seguro de las mismas por parte del alumnado</w:t>
      </w:r>
      <w:r w:rsidR="00962A33" w:rsidRPr="000F5D73">
        <w:rPr>
          <w:snapToGrid/>
          <w:sz w:val="24"/>
          <w:szCs w:val="24"/>
          <w:lang w:val="es-ES" w:eastAsia="es-ES_tradnl"/>
        </w:rPr>
        <w:t xml:space="preserve"> </w:t>
      </w:r>
      <w:r w:rsidRPr="000F5D73">
        <w:rPr>
          <w:snapToGrid/>
          <w:sz w:val="24"/>
          <w:szCs w:val="24"/>
          <w:lang w:val="es-ES" w:eastAsia="es-ES_tradnl"/>
        </w:rPr>
        <w:t>de los centros docentes. A tales efectos, la Consejería competente</w:t>
      </w:r>
      <w:r w:rsidR="009C1CB0" w:rsidRPr="000F5D73">
        <w:rPr>
          <w:snapToGrid/>
          <w:sz w:val="24"/>
          <w:szCs w:val="24"/>
          <w:lang w:val="es-ES" w:eastAsia="es-ES_tradnl"/>
        </w:rPr>
        <w:t xml:space="preserve"> </w:t>
      </w:r>
      <w:r w:rsidRPr="000F5D73">
        <w:rPr>
          <w:snapToGrid/>
          <w:sz w:val="24"/>
          <w:szCs w:val="24"/>
          <w:lang w:val="es-ES" w:eastAsia="es-ES_tradnl"/>
        </w:rPr>
        <w:t>en materia de educación, desarrollará los correspondientes programas de formación y sensibilización que serán contemplados en los reglamentos de organización y funcionamiento de los centros.</w:t>
      </w:r>
    </w:p>
    <w:p w:rsidR="00F05067" w:rsidRPr="000F5D73" w:rsidRDefault="00F05067" w:rsidP="007124D0">
      <w:pPr>
        <w:widowControl/>
        <w:suppressAutoHyphens/>
        <w:autoSpaceDE w:val="0"/>
        <w:autoSpaceDN w:val="0"/>
        <w:adjustRightInd w:val="0"/>
        <w:jc w:val="both"/>
        <w:rPr>
          <w:snapToGrid/>
          <w:sz w:val="24"/>
          <w:szCs w:val="24"/>
          <w:lang w:val="es-ES" w:eastAsia="es-ES_tradnl"/>
        </w:rPr>
      </w:pPr>
    </w:p>
    <w:p w:rsidR="0011771E" w:rsidRPr="000F5D73" w:rsidRDefault="0011771E" w:rsidP="007124D0">
      <w:pPr>
        <w:widowControl/>
        <w:suppressAutoHyphens/>
        <w:autoSpaceDE w:val="0"/>
        <w:autoSpaceDN w:val="0"/>
        <w:adjustRightInd w:val="0"/>
        <w:jc w:val="both"/>
        <w:rPr>
          <w:snapToGrid/>
          <w:sz w:val="24"/>
          <w:szCs w:val="24"/>
          <w:lang w:val="es-ES" w:eastAsia="es-ES_tradnl"/>
        </w:rPr>
      </w:pPr>
    </w:p>
    <w:p w:rsidR="0011771E" w:rsidRPr="000F5D73" w:rsidRDefault="0011771E" w:rsidP="007124D0">
      <w:pPr>
        <w:widowControl/>
        <w:suppressAutoHyphens/>
        <w:autoSpaceDE w:val="0"/>
        <w:autoSpaceDN w:val="0"/>
        <w:adjustRightInd w:val="0"/>
        <w:jc w:val="both"/>
        <w:rPr>
          <w:snapToGrid/>
          <w:sz w:val="24"/>
          <w:szCs w:val="24"/>
          <w:lang w:val="es-ES" w:eastAsia="es-ES_tradnl"/>
        </w:rPr>
      </w:pPr>
    </w:p>
    <w:p w:rsidR="0011771E" w:rsidRPr="000F5D73" w:rsidRDefault="0011771E" w:rsidP="007124D0">
      <w:pPr>
        <w:widowControl/>
        <w:suppressAutoHyphens/>
        <w:autoSpaceDE w:val="0"/>
        <w:autoSpaceDN w:val="0"/>
        <w:adjustRightInd w:val="0"/>
        <w:jc w:val="both"/>
        <w:rPr>
          <w:snapToGrid/>
          <w:sz w:val="24"/>
          <w:szCs w:val="24"/>
          <w:lang w:val="es-ES" w:eastAsia="es-ES_tradnl"/>
        </w:rPr>
      </w:pPr>
    </w:p>
    <w:p w:rsidR="00F05067" w:rsidRPr="000F5D73" w:rsidRDefault="00F05067" w:rsidP="007124D0">
      <w:pPr>
        <w:widowControl/>
        <w:suppressAutoHyphens/>
        <w:autoSpaceDE w:val="0"/>
        <w:autoSpaceDN w:val="0"/>
        <w:adjustRightInd w:val="0"/>
        <w:jc w:val="both"/>
        <w:rPr>
          <w:snapToGrid/>
          <w:sz w:val="24"/>
          <w:szCs w:val="24"/>
          <w:lang w:val="es-ES" w:eastAsia="es-ES_tradnl"/>
        </w:rPr>
      </w:pPr>
      <w:r w:rsidRPr="000F5D73">
        <w:rPr>
          <w:snapToGrid/>
          <w:sz w:val="24"/>
          <w:szCs w:val="24"/>
          <w:lang w:val="es-ES" w:eastAsia="es-ES_tradnl"/>
        </w:rPr>
        <w:t>Artículo 8. Directrices sobre el buen uso de Internet y delas TIC.</w:t>
      </w:r>
    </w:p>
    <w:p w:rsidR="00073924" w:rsidRPr="000F5D73" w:rsidRDefault="00073924" w:rsidP="007124D0">
      <w:pPr>
        <w:widowControl/>
        <w:suppressAutoHyphens/>
        <w:autoSpaceDE w:val="0"/>
        <w:autoSpaceDN w:val="0"/>
        <w:adjustRightInd w:val="0"/>
        <w:jc w:val="both"/>
        <w:rPr>
          <w:snapToGrid/>
          <w:sz w:val="24"/>
          <w:szCs w:val="24"/>
          <w:lang w:val="es-ES" w:eastAsia="es-ES_tradnl"/>
        </w:rPr>
      </w:pPr>
    </w:p>
    <w:p w:rsidR="00F05067" w:rsidRPr="000F5D73" w:rsidRDefault="00073924" w:rsidP="007124D0">
      <w:pPr>
        <w:widowControl/>
        <w:suppressAutoHyphens/>
        <w:autoSpaceDE w:val="0"/>
        <w:autoSpaceDN w:val="0"/>
        <w:adjustRightInd w:val="0"/>
        <w:ind w:left="720" w:hanging="720"/>
        <w:jc w:val="both"/>
        <w:rPr>
          <w:snapToGrid/>
          <w:sz w:val="24"/>
          <w:szCs w:val="24"/>
          <w:lang w:val="es-ES" w:eastAsia="es-ES_tradnl"/>
        </w:rPr>
      </w:pPr>
      <w:r w:rsidRPr="000F5D73">
        <w:rPr>
          <w:snapToGrid/>
          <w:sz w:val="24"/>
          <w:szCs w:val="24"/>
          <w:lang w:val="es-ES" w:eastAsia="es-ES_tradnl"/>
        </w:rPr>
        <w:t>1.</w:t>
      </w:r>
      <w:r w:rsidRPr="000F5D73">
        <w:rPr>
          <w:snapToGrid/>
          <w:sz w:val="24"/>
          <w:szCs w:val="24"/>
          <w:lang w:val="es-ES" w:eastAsia="es-ES_tradnl"/>
        </w:rPr>
        <w:tab/>
      </w:r>
      <w:r w:rsidR="00F05067" w:rsidRPr="000F5D73">
        <w:rPr>
          <w:snapToGrid/>
          <w:sz w:val="24"/>
          <w:szCs w:val="24"/>
          <w:lang w:val="es-ES" w:eastAsia="es-ES_tradnl"/>
        </w:rPr>
        <w:t>Por parte de las Administraciones Púb</w:t>
      </w:r>
      <w:r w:rsidRPr="000F5D73">
        <w:rPr>
          <w:snapToGrid/>
          <w:sz w:val="24"/>
          <w:szCs w:val="24"/>
          <w:lang w:val="es-ES" w:eastAsia="es-ES_tradnl"/>
        </w:rPr>
        <w:t xml:space="preserve">licas Andaluzas </w:t>
      </w:r>
      <w:r w:rsidR="00F05067" w:rsidRPr="000F5D73">
        <w:rPr>
          <w:snapToGrid/>
          <w:sz w:val="24"/>
          <w:szCs w:val="24"/>
          <w:lang w:val="es-ES" w:eastAsia="es-ES_tradnl"/>
        </w:rPr>
        <w:t>se promoverá, a través de med</w:t>
      </w:r>
      <w:r w:rsidRPr="000F5D73">
        <w:rPr>
          <w:snapToGrid/>
          <w:sz w:val="24"/>
          <w:szCs w:val="24"/>
          <w:lang w:val="es-ES" w:eastAsia="es-ES_tradnl"/>
        </w:rPr>
        <w:t xml:space="preserve">idas de sensibilización social, </w:t>
      </w:r>
      <w:r w:rsidR="00F05067" w:rsidRPr="000F5D73">
        <w:rPr>
          <w:snapToGrid/>
          <w:sz w:val="24"/>
          <w:szCs w:val="24"/>
          <w:lang w:val="es-ES" w:eastAsia="es-ES_tradnl"/>
        </w:rPr>
        <w:t>el buen uso de Internet y las</w:t>
      </w:r>
      <w:r w:rsidRPr="000F5D73">
        <w:rPr>
          <w:snapToGrid/>
          <w:sz w:val="24"/>
          <w:szCs w:val="24"/>
          <w:lang w:val="es-ES" w:eastAsia="es-ES_tradnl"/>
        </w:rPr>
        <w:t xml:space="preserve"> TIC entre las personas menores </w:t>
      </w:r>
      <w:r w:rsidR="00F05067" w:rsidRPr="000F5D73">
        <w:rPr>
          <w:snapToGrid/>
          <w:sz w:val="24"/>
          <w:szCs w:val="24"/>
          <w:lang w:val="es-ES" w:eastAsia="es-ES_tradnl"/>
        </w:rPr>
        <w:t>de edad, contribuyend</w:t>
      </w:r>
      <w:r w:rsidRPr="000F5D73">
        <w:rPr>
          <w:snapToGrid/>
          <w:sz w:val="24"/>
          <w:szCs w:val="24"/>
          <w:lang w:val="es-ES" w:eastAsia="es-ES_tradnl"/>
        </w:rPr>
        <w:t xml:space="preserve">o a generar una cultura de auto </w:t>
      </w:r>
      <w:r w:rsidR="00F05067" w:rsidRPr="000F5D73">
        <w:rPr>
          <w:snapToGrid/>
          <w:sz w:val="24"/>
          <w:szCs w:val="24"/>
          <w:lang w:val="es-ES" w:eastAsia="es-ES_tradnl"/>
        </w:rPr>
        <w:t>responsabilidad,</w:t>
      </w:r>
      <w:r w:rsidR="009C1CB0" w:rsidRPr="000F5D73">
        <w:rPr>
          <w:snapToGrid/>
          <w:sz w:val="24"/>
          <w:szCs w:val="24"/>
          <w:lang w:val="es-ES" w:eastAsia="es-ES_tradnl"/>
        </w:rPr>
        <w:t xml:space="preserve"> </w:t>
      </w:r>
      <w:r w:rsidR="00F05067" w:rsidRPr="000F5D73">
        <w:rPr>
          <w:snapToGrid/>
          <w:sz w:val="24"/>
          <w:szCs w:val="24"/>
          <w:lang w:val="es-ES" w:eastAsia="es-ES_tradnl"/>
        </w:rPr>
        <w:t>que les permita beneficiarse de las ventajas de su</w:t>
      </w:r>
      <w:r w:rsidR="009C1CB0" w:rsidRPr="000F5D73">
        <w:rPr>
          <w:snapToGrid/>
          <w:sz w:val="24"/>
          <w:szCs w:val="24"/>
          <w:lang w:val="es-ES" w:eastAsia="es-ES_tradnl"/>
        </w:rPr>
        <w:t xml:space="preserve"> </w:t>
      </w:r>
      <w:r w:rsidR="00F05067" w:rsidRPr="000F5D73">
        <w:rPr>
          <w:snapToGrid/>
          <w:sz w:val="24"/>
          <w:szCs w:val="24"/>
          <w:lang w:val="es-ES" w:eastAsia="es-ES_tradnl"/>
        </w:rPr>
        <w:t>utilización, así como advirtiendo</w:t>
      </w:r>
      <w:r w:rsidRPr="000F5D73">
        <w:rPr>
          <w:snapToGrid/>
          <w:sz w:val="24"/>
          <w:szCs w:val="24"/>
          <w:lang w:val="es-ES" w:eastAsia="es-ES_tradnl"/>
        </w:rPr>
        <w:t xml:space="preserve"> sobre los riesgos inherentes a </w:t>
      </w:r>
      <w:r w:rsidR="00F05067" w:rsidRPr="000F5D73">
        <w:rPr>
          <w:snapToGrid/>
          <w:sz w:val="24"/>
          <w:szCs w:val="24"/>
          <w:lang w:val="es-ES" w:eastAsia="es-ES_tradnl"/>
        </w:rPr>
        <w:t>un uso indiscriminado de los recursos.</w:t>
      </w:r>
    </w:p>
    <w:p w:rsidR="00F05067" w:rsidRPr="000F5D73" w:rsidRDefault="00F05067" w:rsidP="007124D0">
      <w:pPr>
        <w:widowControl/>
        <w:suppressAutoHyphens/>
        <w:autoSpaceDE w:val="0"/>
        <w:autoSpaceDN w:val="0"/>
        <w:adjustRightInd w:val="0"/>
        <w:ind w:left="720" w:hanging="720"/>
        <w:jc w:val="both"/>
        <w:rPr>
          <w:snapToGrid/>
          <w:sz w:val="24"/>
          <w:szCs w:val="24"/>
          <w:lang w:val="es-ES" w:eastAsia="es-ES_tradnl"/>
        </w:rPr>
      </w:pPr>
      <w:r w:rsidRPr="000F5D73">
        <w:rPr>
          <w:snapToGrid/>
          <w:sz w:val="24"/>
          <w:szCs w:val="24"/>
          <w:lang w:val="es-ES" w:eastAsia="es-ES_tradnl"/>
        </w:rPr>
        <w:t xml:space="preserve">2. </w:t>
      </w:r>
      <w:r w:rsidR="00073924" w:rsidRPr="000F5D73">
        <w:rPr>
          <w:snapToGrid/>
          <w:sz w:val="24"/>
          <w:szCs w:val="24"/>
          <w:lang w:val="es-ES" w:eastAsia="es-ES_tradnl"/>
        </w:rPr>
        <w:tab/>
      </w:r>
      <w:r w:rsidRPr="000F5D73">
        <w:rPr>
          <w:snapToGrid/>
          <w:sz w:val="24"/>
          <w:szCs w:val="24"/>
          <w:lang w:val="es-ES" w:eastAsia="es-ES_tradnl"/>
        </w:rPr>
        <w:t xml:space="preserve">La Administración de </w:t>
      </w:r>
      <w:r w:rsidR="00073924" w:rsidRPr="000F5D73">
        <w:rPr>
          <w:snapToGrid/>
          <w:sz w:val="24"/>
          <w:szCs w:val="24"/>
          <w:lang w:val="es-ES" w:eastAsia="es-ES_tradnl"/>
        </w:rPr>
        <w:t xml:space="preserve">la Junta de Andalucía promoverá </w:t>
      </w:r>
      <w:r w:rsidRPr="000F5D73">
        <w:rPr>
          <w:snapToGrid/>
          <w:sz w:val="24"/>
          <w:szCs w:val="24"/>
          <w:lang w:val="es-ES" w:eastAsia="es-ES_tradnl"/>
        </w:rPr>
        <w:t>la elaboración de guías de o</w:t>
      </w:r>
      <w:r w:rsidR="00073924" w:rsidRPr="000F5D73">
        <w:rPr>
          <w:snapToGrid/>
          <w:sz w:val="24"/>
          <w:szCs w:val="24"/>
          <w:lang w:val="es-ES" w:eastAsia="es-ES_tradnl"/>
        </w:rPr>
        <w:t xml:space="preserve">rientación sobre el buen uso de </w:t>
      </w:r>
      <w:r w:rsidRPr="000F5D73">
        <w:rPr>
          <w:snapToGrid/>
          <w:sz w:val="24"/>
          <w:szCs w:val="24"/>
          <w:lang w:val="es-ES" w:eastAsia="es-ES_tradnl"/>
        </w:rPr>
        <w:t xml:space="preserve">Internet y </w:t>
      </w:r>
      <w:r w:rsidR="00073924" w:rsidRPr="000F5D73">
        <w:rPr>
          <w:snapToGrid/>
          <w:sz w:val="24"/>
          <w:szCs w:val="24"/>
          <w:lang w:val="es-ES" w:eastAsia="es-ES_tradnl"/>
        </w:rPr>
        <w:t xml:space="preserve">las TIC dirigidas a los propios </w:t>
      </w:r>
      <w:r w:rsidRPr="000F5D73">
        <w:rPr>
          <w:snapToGrid/>
          <w:sz w:val="24"/>
          <w:szCs w:val="24"/>
          <w:lang w:val="es-ES" w:eastAsia="es-ES_tradnl"/>
        </w:rPr>
        <w:t>menores, a padres,</w:t>
      </w:r>
      <w:r w:rsidR="009C1CB0" w:rsidRPr="000F5D73">
        <w:rPr>
          <w:snapToGrid/>
          <w:sz w:val="24"/>
          <w:szCs w:val="24"/>
          <w:lang w:val="es-ES" w:eastAsia="es-ES_tradnl"/>
        </w:rPr>
        <w:t xml:space="preserve"> </w:t>
      </w:r>
      <w:r w:rsidRPr="000F5D73">
        <w:rPr>
          <w:snapToGrid/>
          <w:sz w:val="24"/>
          <w:szCs w:val="24"/>
          <w:lang w:val="es-ES" w:eastAsia="es-ES_tradnl"/>
        </w:rPr>
        <w:t>madres y personas que ejerzan la tutoría, o con responsabilidad</w:t>
      </w:r>
      <w:r w:rsidR="009C1CB0" w:rsidRPr="000F5D73">
        <w:rPr>
          <w:snapToGrid/>
          <w:sz w:val="24"/>
          <w:szCs w:val="24"/>
          <w:lang w:val="es-ES" w:eastAsia="es-ES_tradnl"/>
        </w:rPr>
        <w:t xml:space="preserve"> </w:t>
      </w:r>
      <w:r w:rsidRPr="000F5D73">
        <w:rPr>
          <w:snapToGrid/>
          <w:sz w:val="24"/>
          <w:szCs w:val="24"/>
          <w:lang w:val="es-ES" w:eastAsia="es-ES_tradnl"/>
        </w:rPr>
        <w:t>en la atención y educación de menores y a la sociedad en</w:t>
      </w:r>
      <w:r w:rsidR="009C1CB0" w:rsidRPr="000F5D73">
        <w:rPr>
          <w:snapToGrid/>
          <w:sz w:val="24"/>
          <w:szCs w:val="24"/>
          <w:lang w:val="es-ES" w:eastAsia="es-ES_tradnl"/>
        </w:rPr>
        <w:t xml:space="preserve"> </w:t>
      </w:r>
      <w:r w:rsidRPr="000F5D73">
        <w:rPr>
          <w:snapToGrid/>
          <w:sz w:val="24"/>
          <w:szCs w:val="24"/>
          <w:lang w:val="es-ES" w:eastAsia="es-ES_tradnl"/>
        </w:rPr>
        <w:t>su conjunto.</w:t>
      </w:r>
    </w:p>
    <w:p w:rsidR="006E19FD" w:rsidRPr="000F5D73" w:rsidRDefault="00F05067" w:rsidP="007124D0">
      <w:pPr>
        <w:widowControl/>
        <w:suppressAutoHyphens/>
        <w:autoSpaceDE w:val="0"/>
        <w:autoSpaceDN w:val="0"/>
        <w:adjustRightInd w:val="0"/>
        <w:ind w:left="720" w:hanging="720"/>
        <w:jc w:val="both"/>
        <w:rPr>
          <w:snapToGrid/>
          <w:sz w:val="24"/>
          <w:szCs w:val="24"/>
          <w:lang w:val="es-ES" w:eastAsia="es-ES_tradnl"/>
        </w:rPr>
      </w:pPr>
      <w:r w:rsidRPr="000F5D73">
        <w:rPr>
          <w:snapToGrid/>
          <w:sz w:val="24"/>
          <w:szCs w:val="24"/>
          <w:lang w:val="es-ES" w:eastAsia="es-ES_tradnl"/>
        </w:rPr>
        <w:t xml:space="preserve">3. </w:t>
      </w:r>
      <w:r w:rsidR="00073924" w:rsidRPr="000F5D73">
        <w:rPr>
          <w:snapToGrid/>
          <w:sz w:val="24"/>
          <w:szCs w:val="24"/>
          <w:lang w:val="es-ES" w:eastAsia="es-ES_tradnl"/>
        </w:rPr>
        <w:tab/>
      </w:r>
      <w:r w:rsidRPr="000F5D73">
        <w:rPr>
          <w:snapToGrid/>
          <w:sz w:val="24"/>
          <w:szCs w:val="24"/>
          <w:lang w:val="es-ES" w:eastAsia="es-ES_tradnl"/>
        </w:rPr>
        <w:t>La información sobre las medidas de seguridad y confidencial</w:t>
      </w:r>
      <w:r w:rsidR="00073924" w:rsidRPr="000F5D73">
        <w:rPr>
          <w:snapToGrid/>
          <w:sz w:val="24"/>
          <w:szCs w:val="24"/>
          <w:lang w:val="es-ES" w:eastAsia="es-ES_tradnl"/>
        </w:rPr>
        <w:t xml:space="preserve">idad </w:t>
      </w:r>
      <w:r w:rsidRPr="000F5D73">
        <w:rPr>
          <w:snapToGrid/>
          <w:sz w:val="24"/>
          <w:szCs w:val="24"/>
          <w:lang w:val="es-ES" w:eastAsia="es-ES_tradnl"/>
        </w:rPr>
        <w:t xml:space="preserve">en el uso de Internet </w:t>
      </w:r>
      <w:r w:rsidR="00073924" w:rsidRPr="000F5D73">
        <w:rPr>
          <w:snapToGrid/>
          <w:sz w:val="24"/>
          <w:szCs w:val="24"/>
          <w:lang w:val="es-ES" w:eastAsia="es-ES_tradnl"/>
        </w:rPr>
        <w:t xml:space="preserve">y las TIC y el contenido de las </w:t>
      </w:r>
      <w:r w:rsidRPr="000F5D73">
        <w:rPr>
          <w:snapToGrid/>
          <w:sz w:val="24"/>
          <w:szCs w:val="24"/>
          <w:lang w:val="es-ES" w:eastAsia="es-ES_tradnl"/>
        </w:rPr>
        <w:t>actuaci</w:t>
      </w:r>
      <w:r w:rsidR="00073924" w:rsidRPr="000F5D73">
        <w:rPr>
          <w:snapToGrid/>
          <w:sz w:val="24"/>
          <w:szCs w:val="24"/>
          <w:lang w:val="es-ES" w:eastAsia="es-ES_tradnl"/>
        </w:rPr>
        <w:t xml:space="preserve">ones y medidas previstas en los </w:t>
      </w:r>
      <w:r w:rsidRPr="000F5D73">
        <w:rPr>
          <w:snapToGrid/>
          <w:sz w:val="24"/>
          <w:szCs w:val="24"/>
          <w:lang w:val="es-ES" w:eastAsia="es-ES_tradnl"/>
        </w:rPr>
        <w:t>dos apartados anteriores,</w:t>
      </w:r>
      <w:r w:rsidR="009C1CB0" w:rsidRPr="000F5D73">
        <w:rPr>
          <w:snapToGrid/>
          <w:sz w:val="24"/>
          <w:szCs w:val="24"/>
          <w:lang w:val="es-ES" w:eastAsia="es-ES_tradnl"/>
        </w:rPr>
        <w:t xml:space="preserve"> </w:t>
      </w:r>
      <w:r w:rsidRPr="000F5D73">
        <w:rPr>
          <w:snapToGrid/>
          <w:sz w:val="24"/>
          <w:szCs w:val="24"/>
          <w:lang w:val="es-ES" w:eastAsia="es-ES_tradnl"/>
        </w:rPr>
        <w:t>deberá adaptarse, tanto en su formato como en su contenido,</w:t>
      </w:r>
      <w:r w:rsidR="009C1CB0" w:rsidRPr="000F5D73">
        <w:rPr>
          <w:snapToGrid/>
          <w:sz w:val="24"/>
          <w:szCs w:val="24"/>
          <w:lang w:val="es-ES" w:eastAsia="es-ES_tradnl"/>
        </w:rPr>
        <w:t xml:space="preserve"> </w:t>
      </w:r>
      <w:r w:rsidRPr="000F5D73">
        <w:rPr>
          <w:snapToGrid/>
          <w:sz w:val="24"/>
          <w:szCs w:val="24"/>
          <w:lang w:val="es-ES" w:eastAsia="es-ES_tradnl"/>
        </w:rPr>
        <w:t>al desarrollo evolutivo d</w:t>
      </w:r>
      <w:r w:rsidR="00073924" w:rsidRPr="000F5D73">
        <w:rPr>
          <w:snapToGrid/>
          <w:sz w:val="24"/>
          <w:szCs w:val="24"/>
          <w:lang w:val="es-ES" w:eastAsia="es-ES_tradnl"/>
        </w:rPr>
        <w:t xml:space="preserve">el menor pudiendo diferenciarse </w:t>
      </w:r>
      <w:r w:rsidRPr="000F5D73">
        <w:rPr>
          <w:snapToGrid/>
          <w:sz w:val="24"/>
          <w:szCs w:val="24"/>
          <w:lang w:val="es-ES" w:eastAsia="es-ES_tradnl"/>
        </w:rPr>
        <w:t>por tramos de edad.</w:t>
      </w:r>
      <w:r w:rsidR="003E1C36" w:rsidRPr="000F5D73">
        <w:rPr>
          <w:snapToGrid/>
          <w:sz w:val="24"/>
          <w:szCs w:val="24"/>
          <w:lang w:val="es-ES" w:eastAsia="es-ES_tradnl"/>
        </w:rPr>
        <w:t>”</w:t>
      </w:r>
    </w:p>
    <w:p w:rsidR="0011771E" w:rsidRPr="000F5D73" w:rsidRDefault="0011771E" w:rsidP="007124D0">
      <w:pPr>
        <w:suppressAutoHyphens/>
        <w:ind w:firstLine="720"/>
        <w:jc w:val="both"/>
        <w:rPr>
          <w:sz w:val="24"/>
          <w:szCs w:val="24"/>
        </w:rPr>
      </w:pPr>
    </w:p>
    <w:p w:rsidR="000B578B" w:rsidRPr="000F5D73" w:rsidRDefault="00073924" w:rsidP="007124D0">
      <w:pPr>
        <w:suppressAutoHyphens/>
        <w:ind w:firstLine="720"/>
        <w:jc w:val="both"/>
        <w:rPr>
          <w:sz w:val="24"/>
          <w:szCs w:val="24"/>
        </w:rPr>
      </w:pPr>
      <w:r w:rsidRPr="000F5D73">
        <w:rPr>
          <w:sz w:val="24"/>
          <w:szCs w:val="24"/>
        </w:rPr>
        <w:t xml:space="preserve">En nuestro Centro, </w:t>
      </w:r>
      <w:r w:rsidR="00511076" w:rsidRPr="000F5D73">
        <w:rPr>
          <w:sz w:val="24"/>
          <w:szCs w:val="24"/>
        </w:rPr>
        <w:t xml:space="preserve">el alumnado accede a las dos aulas de </w:t>
      </w:r>
      <w:r w:rsidR="007B4979" w:rsidRPr="000F5D73">
        <w:rPr>
          <w:sz w:val="24"/>
          <w:szCs w:val="24"/>
        </w:rPr>
        <w:t>Informática</w:t>
      </w:r>
      <w:r w:rsidR="00511076" w:rsidRPr="000F5D73">
        <w:rPr>
          <w:sz w:val="24"/>
          <w:szCs w:val="24"/>
        </w:rPr>
        <w:t>,</w:t>
      </w:r>
      <w:r w:rsidR="009C1CB0" w:rsidRPr="000F5D73">
        <w:rPr>
          <w:sz w:val="24"/>
          <w:szCs w:val="24"/>
        </w:rPr>
        <w:t xml:space="preserve"> </w:t>
      </w:r>
      <w:r w:rsidR="00511076" w:rsidRPr="000F5D73">
        <w:rPr>
          <w:sz w:val="24"/>
          <w:szCs w:val="24"/>
        </w:rPr>
        <w:t xml:space="preserve">siguiendo las normas de uso de las mismas que se pueden ver en este ROF y pueden usar los </w:t>
      </w:r>
      <w:r w:rsidR="00EF6C8D" w:rsidRPr="000F5D73">
        <w:rPr>
          <w:sz w:val="24"/>
          <w:szCs w:val="24"/>
        </w:rPr>
        <w:t>cuatro</w:t>
      </w:r>
      <w:r w:rsidR="00511076" w:rsidRPr="000F5D73">
        <w:rPr>
          <w:sz w:val="24"/>
          <w:szCs w:val="24"/>
        </w:rPr>
        <w:t xml:space="preserve"> ordenadores de la biblioteca cuyo uso también está regulado en este Reglamento. Además, el alumnado que tiene ordenadores portátiles facilitados por la Consejería de Educación</w:t>
      </w:r>
      <w:r w:rsidR="001C0BDB" w:rsidRPr="000F5D73">
        <w:rPr>
          <w:sz w:val="24"/>
          <w:szCs w:val="24"/>
        </w:rPr>
        <w:t xml:space="preserve"> lo pueden utilizar en la biblioteca o en las zonas donde hay </w:t>
      </w:r>
      <w:proofErr w:type="spellStart"/>
      <w:r w:rsidR="001C0BDB" w:rsidRPr="000F5D73">
        <w:rPr>
          <w:sz w:val="24"/>
          <w:szCs w:val="24"/>
        </w:rPr>
        <w:t>wifi</w:t>
      </w:r>
      <w:proofErr w:type="spellEnd"/>
      <w:r w:rsidR="001C0BDB" w:rsidRPr="000F5D73">
        <w:rPr>
          <w:sz w:val="24"/>
          <w:szCs w:val="24"/>
        </w:rPr>
        <w:t>, siempre que el profesorado lo sepa y pueda comprobar que se está haciendo un buen uso de Internet.</w:t>
      </w:r>
    </w:p>
    <w:p w:rsidR="001C0BDB" w:rsidRPr="000F5D73" w:rsidRDefault="001C0BDB" w:rsidP="007124D0">
      <w:pPr>
        <w:suppressAutoHyphens/>
        <w:jc w:val="both"/>
        <w:rPr>
          <w:sz w:val="24"/>
          <w:szCs w:val="24"/>
        </w:rPr>
      </w:pPr>
    </w:p>
    <w:p w:rsidR="00261861" w:rsidRPr="000F5D73" w:rsidRDefault="00261861" w:rsidP="007124D0">
      <w:pPr>
        <w:suppressAutoHyphens/>
        <w:jc w:val="both"/>
        <w:rPr>
          <w:sz w:val="24"/>
          <w:szCs w:val="24"/>
        </w:rPr>
      </w:pPr>
    </w:p>
    <w:p w:rsidR="00261861" w:rsidRPr="000F5D73" w:rsidRDefault="004D2EA4" w:rsidP="007124D0">
      <w:pPr>
        <w:suppressAutoHyphens/>
        <w:jc w:val="center"/>
        <w:rPr>
          <w:sz w:val="24"/>
          <w:szCs w:val="24"/>
        </w:rPr>
      </w:pPr>
      <w:r w:rsidRPr="000F5D73">
        <w:rPr>
          <w:noProof/>
          <w:sz w:val="24"/>
          <w:szCs w:val="24"/>
          <w:lang w:val="es-ES"/>
        </w:rPr>
        <w:drawing>
          <wp:inline distT="0" distB="0" distL="0" distR="0" wp14:anchorId="4642CA66" wp14:editId="0B5B86FF">
            <wp:extent cx="352425" cy="352425"/>
            <wp:effectExtent l="19050" t="0" r="9525" b="0"/>
            <wp:docPr id="7" name="0 Imagen" descr="Índic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gif"/>
                    <pic:cNvPicPr/>
                  </pic:nvPicPr>
                  <pic:blipFill>
                    <a:blip r:embed="rId14" cstate="print"/>
                    <a:stretch>
                      <a:fillRect/>
                    </a:stretch>
                  </pic:blipFill>
                  <pic:spPr>
                    <a:xfrm>
                      <a:off x="0" y="0"/>
                      <a:ext cx="352425" cy="352425"/>
                    </a:xfrm>
                    <a:prstGeom prst="rect">
                      <a:avLst/>
                    </a:prstGeom>
                  </pic:spPr>
                </pic:pic>
              </a:graphicData>
            </a:graphic>
          </wp:inline>
        </w:drawing>
      </w:r>
    </w:p>
    <w:p w:rsidR="00261861" w:rsidRPr="000F5D73" w:rsidRDefault="00261861" w:rsidP="007124D0">
      <w:pPr>
        <w:suppressAutoHyphens/>
        <w:jc w:val="both"/>
        <w:rPr>
          <w:sz w:val="24"/>
          <w:szCs w:val="24"/>
        </w:rPr>
      </w:pPr>
    </w:p>
    <w:p w:rsidR="00261861" w:rsidRPr="000F5D73" w:rsidRDefault="00261861" w:rsidP="007124D0">
      <w:pPr>
        <w:suppressAutoHyphens/>
        <w:jc w:val="both"/>
        <w:rPr>
          <w:sz w:val="24"/>
          <w:szCs w:val="24"/>
        </w:rPr>
      </w:pPr>
    </w:p>
    <w:p w:rsidR="00374BFD" w:rsidRPr="000F5D73" w:rsidRDefault="00374BFD" w:rsidP="003B0636">
      <w:pPr>
        <w:pStyle w:val="Prrafodelista"/>
        <w:numPr>
          <w:ilvl w:val="0"/>
          <w:numId w:val="72"/>
        </w:numPr>
        <w:suppressAutoHyphens/>
        <w:jc w:val="both"/>
        <w:rPr>
          <w:b/>
          <w:sz w:val="24"/>
          <w:szCs w:val="24"/>
        </w:rPr>
      </w:pPr>
      <w:bookmarkStart w:id="32" w:name="Recursos"/>
      <w:bookmarkEnd w:id="32"/>
      <w:r w:rsidRPr="000F5D73">
        <w:rPr>
          <w:b/>
          <w:sz w:val="24"/>
          <w:szCs w:val="24"/>
        </w:rPr>
        <w:t>RECURSOS E INSTALACIONES.</w:t>
      </w:r>
    </w:p>
    <w:p w:rsidR="00374BFD" w:rsidRPr="000F5D73" w:rsidRDefault="00374BFD" w:rsidP="007124D0">
      <w:pPr>
        <w:suppressAutoHyphens/>
        <w:jc w:val="both"/>
        <w:rPr>
          <w:sz w:val="24"/>
          <w:szCs w:val="24"/>
        </w:rPr>
      </w:pPr>
    </w:p>
    <w:p w:rsidR="00497759" w:rsidRPr="000F5D73" w:rsidRDefault="00374BFD" w:rsidP="003B0636">
      <w:pPr>
        <w:pStyle w:val="Prrafodelista"/>
        <w:numPr>
          <w:ilvl w:val="1"/>
          <w:numId w:val="72"/>
        </w:numPr>
        <w:suppressAutoHyphens/>
        <w:jc w:val="both"/>
        <w:rPr>
          <w:b/>
          <w:sz w:val="24"/>
          <w:szCs w:val="24"/>
        </w:rPr>
      </w:pPr>
      <w:bookmarkStart w:id="33" w:name="M_8_1"/>
      <w:bookmarkStart w:id="34" w:name="Normasgenerales"/>
      <w:bookmarkEnd w:id="33"/>
      <w:bookmarkEnd w:id="34"/>
      <w:r w:rsidRPr="000F5D73">
        <w:rPr>
          <w:b/>
          <w:sz w:val="24"/>
          <w:szCs w:val="24"/>
        </w:rPr>
        <w:t>NORMAS GENERALES.</w:t>
      </w:r>
    </w:p>
    <w:p w:rsidR="00374BFD" w:rsidRPr="000F5D73" w:rsidRDefault="00374BFD" w:rsidP="003B0636">
      <w:pPr>
        <w:pStyle w:val="Prrafodelista"/>
        <w:numPr>
          <w:ilvl w:val="2"/>
          <w:numId w:val="72"/>
        </w:numPr>
        <w:suppressAutoHyphens/>
        <w:jc w:val="both"/>
        <w:rPr>
          <w:b/>
          <w:sz w:val="24"/>
          <w:szCs w:val="24"/>
        </w:rPr>
      </w:pPr>
      <w:r w:rsidRPr="000F5D73">
        <w:rPr>
          <w:b/>
          <w:sz w:val="24"/>
          <w:szCs w:val="24"/>
          <w:u w:val="single"/>
        </w:rPr>
        <w:t>Recursos</w:t>
      </w:r>
      <w:r w:rsidRPr="000F5D73">
        <w:rPr>
          <w:b/>
          <w:sz w:val="24"/>
          <w:szCs w:val="24"/>
        </w:rPr>
        <w:t>.</w:t>
      </w:r>
    </w:p>
    <w:p w:rsidR="00374BFD" w:rsidRPr="000F5D73" w:rsidRDefault="00374BFD"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 xml:space="preserve">En beneficio de la calidad de la enseñanza, se deberá utilizar al máximo los recursos materiales e instalaciones del Centro. Los recursos de uso común estarán a disposición de cualquier miembro de esta comunidad educativa, siempre que se ajuste a las normas que regulan su empleo. A este respecto, para hacer uso de cualquier aula específica que esté libre deberá ponerse en conocimiento del Jefe de Departamento responsable o, en su ausencia, de otro profesor </w:t>
      </w:r>
      <w:r w:rsidR="000C7BC6" w:rsidRPr="000F5D73">
        <w:rPr>
          <w:sz w:val="24"/>
          <w:szCs w:val="24"/>
        </w:rPr>
        <w:t>o profesora</w:t>
      </w:r>
      <w:r w:rsidR="00AB4F96" w:rsidRPr="000F5D73">
        <w:rPr>
          <w:sz w:val="24"/>
          <w:szCs w:val="24"/>
        </w:rPr>
        <w:t xml:space="preserve"> de ese departamento</w:t>
      </w:r>
      <w:r w:rsidR="00EF6C8D" w:rsidRPr="000F5D73">
        <w:rPr>
          <w:sz w:val="24"/>
          <w:szCs w:val="24"/>
        </w:rPr>
        <w:t>,</w:t>
      </w:r>
      <w:r w:rsidR="009C1CB0" w:rsidRPr="000F5D73">
        <w:rPr>
          <w:sz w:val="24"/>
          <w:szCs w:val="24"/>
        </w:rPr>
        <w:t xml:space="preserve"> </w:t>
      </w:r>
      <w:r w:rsidR="00AB4F96" w:rsidRPr="000F5D73">
        <w:rPr>
          <w:sz w:val="24"/>
          <w:szCs w:val="24"/>
        </w:rPr>
        <w:t xml:space="preserve">de un </w:t>
      </w:r>
      <w:r w:rsidRPr="000F5D73">
        <w:rPr>
          <w:sz w:val="24"/>
          <w:szCs w:val="24"/>
        </w:rPr>
        <w:t xml:space="preserve">miembro del Equipo Directivo que lo autorice y cumplirse las normas que estén establecidas sobre su uso, procurando especialmente preservar el material específico y no dejar al alumnado solo en </w:t>
      </w:r>
      <w:r w:rsidR="00012DAC" w:rsidRPr="000F5D73">
        <w:rPr>
          <w:sz w:val="24"/>
          <w:szCs w:val="24"/>
        </w:rPr>
        <w:t>dicha aula</w:t>
      </w:r>
      <w:r w:rsidRPr="000F5D73">
        <w:rPr>
          <w:sz w:val="24"/>
          <w:szCs w:val="24"/>
        </w:rPr>
        <w:t xml:space="preserve">. </w:t>
      </w:r>
    </w:p>
    <w:p w:rsidR="00261861" w:rsidRPr="000F5D73" w:rsidRDefault="00261861" w:rsidP="007124D0">
      <w:pPr>
        <w:suppressAutoHyphens/>
        <w:ind w:firstLine="567"/>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Los materiales propios de los Departamentos podrán ser utilizados por cualquier miembro de esta comunidad siempre que cuente con el permiso expreso del responsable directo de los mismos. Queda entendido que el responsable en última instancia es la persona responsable de la Secretaría del Centro.</w:t>
      </w:r>
    </w:p>
    <w:p w:rsidR="00750655" w:rsidRPr="000F5D73" w:rsidRDefault="00750655"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Al final de cada curso se actualizará el inventario global del Centro y de cada uno de los Departamentos. En los Departamentos, se</w:t>
      </w:r>
      <w:r w:rsidR="00012224" w:rsidRPr="000F5D73">
        <w:rPr>
          <w:sz w:val="24"/>
          <w:szCs w:val="24"/>
        </w:rPr>
        <w:t xml:space="preserve">rá </w:t>
      </w:r>
      <w:r w:rsidR="00060DBF" w:rsidRPr="000F5D73">
        <w:rPr>
          <w:sz w:val="24"/>
          <w:szCs w:val="24"/>
        </w:rPr>
        <w:t>responsabilidad de los jefes y j</w:t>
      </w:r>
      <w:r w:rsidR="00012224" w:rsidRPr="000F5D73">
        <w:rPr>
          <w:sz w:val="24"/>
          <w:szCs w:val="24"/>
        </w:rPr>
        <w:t xml:space="preserve">efas </w:t>
      </w:r>
      <w:r w:rsidRPr="000F5D73">
        <w:rPr>
          <w:sz w:val="24"/>
          <w:szCs w:val="24"/>
        </w:rPr>
        <w:t>de los mismos el mantenimiento al día de sus respectivos inventarios de libros y material.</w:t>
      </w:r>
    </w:p>
    <w:p w:rsidR="00CB6B81" w:rsidRPr="000F5D73" w:rsidRDefault="00CB6B81" w:rsidP="007124D0">
      <w:pPr>
        <w:suppressAutoHyphens/>
        <w:jc w:val="both"/>
        <w:rPr>
          <w:sz w:val="24"/>
          <w:szCs w:val="24"/>
        </w:rPr>
      </w:pPr>
    </w:p>
    <w:p w:rsidR="00CB6B81" w:rsidRPr="000F5D73" w:rsidRDefault="00CB6B81" w:rsidP="007124D0">
      <w:pPr>
        <w:suppressAutoHyphens/>
        <w:jc w:val="both"/>
        <w:rPr>
          <w:sz w:val="24"/>
          <w:szCs w:val="24"/>
        </w:rPr>
      </w:pPr>
    </w:p>
    <w:p w:rsidR="00B67D6E" w:rsidRPr="000F5D73" w:rsidRDefault="00B67D6E" w:rsidP="003B0636">
      <w:pPr>
        <w:pStyle w:val="Prrafodelista"/>
        <w:numPr>
          <w:ilvl w:val="2"/>
          <w:numId w:val="72"/>
        </w:numPr>
        <w:suppressAutoHyphens/>
        <w:jc w:val="both"/>
        <w:rPr>
          <w:b/>
          <w:sz w:val="24"/>
          <w:szCs w:val="24"/>
        </w:rPr>
      </w:pPr>
      <w:r w:rsidRPr="000F5D73">
        <w:rPr>
          <w:b/>
          <w:sz w:val="24"/>
          <w:szCs w:val="24"/>
          <w:u w:val="single"/>
        </w:rPr>
        <w:t>Instalaciones</w:t>
      </w:r>
    </w:p>
    <w:p w:rsidR="00374BFD" w:rsidRPr="000F5D73" w:rsidRDefault="00374BFD" w:rsidP="007124D0">
      <w:pPr>
        <w:suppressAutoHyphens/>
        <w:jc w:val="both"/>
        <w:rPr>
          <w:sz w:val="24"/>
          <w:szCs w:val="24"/>
        </w:rPr>
      </w:pPr>
    </w:p>
    <w:p w:rsidR="00374BFD" w:rsidRPr="000F5D73" w:rsidRDefault="00012224" w:rsidP="007124D0">
      <w:pPr>
        <w:suppressAutoHyphens/>
        <w:ind w:firstLine="567"/>
        <w:jc w:val="both"/>
        <w:rPr>
          <w:sz w:val="24"/>
          <w:szCs w:val="24"/>
        </w:rPr>
      </w:pPr>
      <w:r w:rsidRPr="000F5D73">
        <w:rPr>
          <w:sz w:val="24"/>
          <w:szCs w:val="24"/>
        </w:rPr>
        <w:t>El alumnado</w:t>
      </w:r>
      <w:r w:rsidR="00374BFD" w:rsidRPr="000F5D73">
        <w:rPr>
          <w:sz w:val="24"/>
          <w:szCs w:val="24"/>
        </w:rPr>
        <w:t xml:space="preserve"> y los demás miembros de la Comunidad Educativa, deberán mantener el debido silencio en todas las dependencias del Centro</w:t>
      </w:r>
      <w:r w:rsidR="001F18DB" w:rsidRPr="000F5D73">
        <w:rPr>
          <w:sz w:val="24"/>
          <w:szCs w:val="24"/>
        </w:rPr>
        <w:t>,</w:t>
      </w:r>
      <w:r w:rsidR="00374BFD" w:rsidRPr="000F5D73">
        <w:rPr>
          <w:sz w:val="24"/>
          <w:szCs w:val="24"/>
        </w:rPr>
        <w:t xml:space="preserve"> especialmente en horas lectivas. Igualmente deberá guardarse la debida compostura a la salida a los recreos </w:t>
      </w:r>
      <w:r w:rsidRPr="000F5D73">
        <w:rPr>
          <w:sz w:val="24"/>
          <w:szCs w:val="24"/>
        </w:rPr>
        <w:t xml:space="preserve">y al regreso de los mismos </w:t>
      </w:r>
      <w:r w:rsidR="00374BFD" w:rsidRPr="000F5D73">
        <w:rPr>
          <w:sz w:val="24"/>
          <w:szCs w:val="24"/>
        </w:rPr>
        <w:t>y al final de la jornada. Se deben evitar en todo momento los gritos y las carreras.</w:t>
      </w:r>
    </w:p>
    <w:p w:rsidR="00374BFD" w:rsidRPr="000F5D73" w:rsidRDefault="00374BFD"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 xml:space="preserve">El mantenimiento del silencio y del orden en las horas de clase también se extiende a las pistas deportivas. Se prohíbe fumar en todo el Centro y comer en las aulas. </w:t>
      </w:r>
    </w:p>
    <w:p w:rsidR="00374BFD" w:rsidRPr="000F5D73" w:rsidRDefault="00374BFD" w:rsidP="007124D0">
      <w:pPr>
        <w:suppressAutoHyphens/>
        <w:ind w:firstLine="567"/>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Todos debemos responsabilizarnos de la limpieza de las instalaciones y hacer un uso adecuado de los servicios y de las papelera</w:t>
      </w:r>
      <w:r w:rsidRPr="000F5D73">
        <w:rPr>
          <w:color w:val="000000"/>
          <w:sz w:val="24"/>
          <w:szCs w:val="24"/>
        </w:rPr>
        <w:t>s.</w:t>
      </w:r>
      <w:r w:rsidR="009C1CB0" w:rsidRPr="000F5D73">
        <w:rPr>
          <w:color w:val="000000"/>
          <w:sz w:val="24"/>
          <w:szCs w:val="24"/>
        </w:rPr>
        <w:t xml:space="preserve"> </w:t>
      </w:r>
      <w:r w:rsidR="00060DBF" w:rsidRPr="000F5D73">
        <w:rPr>
          <w:color w:val="000000"/>
          <w:sz w:val="24"/>
          <w:szCs w:val="24"/>
        </w:rPr>
        <w:t xml:space="preserve">Debemos fomentar el reciclaje y por ello </w:t>
      </w:r>
      <w:r w:rsidR="001F18DB" w:rsidRPr="000F5D73">
        <w:rPr>
          <w:color w:val="000000"/>
          <w:sz w:val="24"/>
          <w:szCs w:val="24"/>
        </w:rPr>
        <w:t xml:space="preserve">en cada clase hay un recipiente para que el alumnado eche los papeles que no valgan, y posteriormente se vacía en el contenedor </w:t>
      </w:r>
      <w:r w:rsidR="00060DBF" w:rsidRPr="000F5D73">
        <w:rPr>
          <w:color w:val="000000"/>
          <w:sz w:val="24"/>
          <w:szCs w:val="24"/>
        </w:rPr>
        <w:t>negro que se encuentra</w:t>
      </w:r>
      <w:r w:rsidR="00F460D6" w:rsidRPr="000F5D73">
        <w:rPr>
          <w:sz w:val="24"/>
          <w:szCs w:val="24"/>
        </w:rPr>
        <w:t xml:space="preserve"> en la Sala de Profesores</w:t>
      </w:r>
      <w:r w:rsidR="00060DBF" w:rsidRPr="000F5D73">
        <w:rPr>
          <w:color w:val="000000"/>
          <w:sz w:val="24"/>
          <w:szCs w:val="24"/>
        </w:rPr>
        <w:t xml:space="preserve">. </w:t>
      </w:r>
      <w:r w:rsidR="001F18DB" w:rsidRPr="000F5D73">
        <w:rPr>
          <w:color w:val="000000"/>
          <w:sz w:val="24"/>
          <w:szCs w:val="24"/>
        </w:rPr>
        <w:t>También tenemos un contenedor para el reciclaje de pilas que está en el mostrador de Secretaría</w:t>
      </w:r>
      <w:r w:rsidR="008F5F25" w:rsidRPr="000F5D73">
        <w:rPr>
          <w:color w:val="000000"/>
          <w:sz w:val="24"/>
          <w:szCs w:val="24"/>
        </w:rPr>
        <w:t xml:space="preserve"> y 1</w:t>
      </w:r>
      <w:r w:rsidR="009B67E7" w:rsidRPr="000F5D73">
        <w:rPr>
          <w:color w:val="000000"/>
          <w:sz w:val="24"/>
          <w:szCs w:val="24"/>
        </w:rPr>
        <w:t xml:space="preserve"> contenedor </w:t>
      </w:r>
      <w:r w:rsidR="0045226A" w:rsidRPr="000F5D73">
        <w:rPr>
          <w:color w:val="000000"/>
          <w:sz w:val="24"/>
          <w:szCs w:val="24"/>
        </w:rPr>
        <w:t>para plásticos y latas de aluminio junto a la máquina de zumos y agua</w:t>
      </w:r>
      <w:r w:rsidR="001F18DB" w:rsidRPr="000F5D73">
        <w:rPr>
          <w:color w:val="000000"/>
          <w:sz w:val="24"/>
          <w:szCs w:val="24"/>
        </w:rPr>
        <w:t xml:space="preserve">. </w:t>
      </w:r>
      <w:r w:rsidR="0045226A" w:rsidRPr="000F5D73">
        <w:rPr>
          <w:color w:val="000000"/>
          <w:sz w:val="24"/>
          <w:szCs w:val="24"/>
        </w:rPr>
        <w:t>Asimismo, s</w:t>
      </w:r>
      <w:r w:rsidRPr="000F5D73">
        <w:rPr>
          <w:color w:val="000000"/>
          <w:sz w:val="24"/>
          <w:szCs w:val="24"/>
        </w:rPr>
        <w:t xml:space="preserve">e exigirá a todos los miembros de la comunidad la </w:t>
      </w:r>
      <w:r w:rsidRPr="000F5D73">
        <w:rPr>
          <w:sz w:val="24"/>
          <w:szCs w:val="24"/>
        </w:rPr>
        <w:t>asistencia al Centro en las debidas condiciones de aseo e higiene.</w:t>
      </w:r>
    </w:p>
    <w:p w:rsidR="00374BFD" w:rsidRPr="000F5D73" w:rsidRDefault="00374BFD" w:rsidP="007124D0">
      <w:pPr>
        <w:suppressAutoHyphens/>
        <w:ind w:firstLine="567"/>
        <w:jc w:val="both"/>
        <w:rPr>
          <w:sz w:val="24"/>
          <w:szCs w:val="24"/>
        </w:rPr>
      </w:pPr>
    </w:p>
    <w:p w:rsidR="00126A15" w:rsidRPr="000F5D73" w:rsidRDefault="004770B9" w:rsidP="007124D0">
      <w:pPr>
        <w:suppressAutoHyphens/>
        <w:ind w:firstLine="567"/>
        <w:jc w:val="both"/>
        <w:rPr>
          <w:sz w:val="24"/>
          <w:szCs w:val="24"/>
        </w:rPr>
      </w:pPr>
      <w:r w:rsidRPr="000F5D73">
        <w:rPr>
          <w:sz w:val="24"/>
          <w:szCs w:val="24"/>
        </w:rPr>
        <w:t>Debemos concienciarnos con el cuidado del medio ambiente, y para ello tene</w:t>
      </w:r>
      <w:r w:rsidR="00126A15" w:rsidRPr="000F5D73">
        <w:rPr>
          <w:sz w:val="24"/>
          <w:szCs w:val="24"/>
        </w:rPr>
        <w:t>mos que ahorrar luz apagando la de las</w:t>
      </w:r>
      <w:r w:rsidRPr="000F5D73">
        <w:rPr>
          <w:sz w:val="24"/>
          <w:szCs w:val="24"/>
        </w:rPr>
        <w:t xml:space="preserve"> aulas al salir a los recreos, al finalizar la jornada lectiva o cuando la luz natural </w:t>
      </w:r>
      <w:r w:rsidR="00126A15" w:rsidRPr="000F5D73">
        <w:rPr>
          <w:sz w:val="24"/>
          <w:szCs w:val="24"/>
        </w:rPr>
        <w:t xml:space="preserve">lo permita, los ordenadores y cualquier otro aparato eléctrico. También hay que cuidar no desperdiciar agua, ya que todos sabemos que es un bien escaso. </w:t>
      </w:r>
    </w:p>
    <w:p w:rsidR="00126A15" w:rsidRPr="000F5D73" w:rsidRDefault="00126A15" w:rsidP="007124D0">
      <w:pPr>
        <w:suppressAutoHyphens/>
        <w:ind w:firstLine="567"/>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 xml:space="preserve">La conservación de las instalaciones es un deber de todos. Su deterioro repercute económicamente en todos los ciudadanos. Se hace necesario por tanto sancionar </w:t>
      </w:r>
      <w:r w:rsidR="00012DAC" w:rsidRPr="000F5D73">
        <w:rPr>
          <w:sz w:val="24"/>
          <w:szCs w:val="24"/>
        </w:rPr>
        <w:t>al alumnado</w:t>
      </w:r>
      <w:r w:rsidR="00012224" w:rsidRPr="000F5D73">
        <w:rPr>
          <w:sz w:val="24"/>
          <w:szCs w:val="24"/>
        </w:rPr>
        <w:t xml:space="preserve"> que cause</w:t>
      </w:r>
      <w:r w:rsidRPr="000F5D73">
        <w:rPr>
          <w:sz w:val="24"/>
          <w:szCs w:val="24"/>
        </w:rPr>
        <w:t xml:space="preserve"> daños de forma intencionada o negli</w:t>
      </w:r>
      <w:r w:rsidR="00012224" w:rsidRPr="000F5D73">
        <w:rPr>
          <w:sz w:val="24"/>
          <w:szCs w:val="24"/>
        </w:rPr>
        <w:t>gente a las mismas, obligándole</w:t>
      </w:r>
      <w:r w:rsidRPr="000F5D73">
        <w:rPr>
          <w:sz w:val="24"/>
          <w:szCs w:val="24"/>
        </w:rPr>
        <w:t xml:space="preserve"> a reparar el daño causado o a hacerse cargo del coste económico de su reparación sin que ello le exima de otro tipo de sanciones dependiendo de la gravedad del caso.</w:t>
      </w:r>
    </w:p>
    <w:p w:rsidR="00374BFD" w:rsidRPr="000F5D73" w:rsidRDefault="00374BFD"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Igualme</w:t>
      </w:r>
      <w:r w:rsidR="00012224" w:rsidRPr="000F5D73">
        <w:rPr>
          <w:sz w:val="24"/>
          <w:szCs w:val="24"/>
        </w:rPr>
        <w:t>nte, el alumnado que sustrajese bienes del Centro deberá</w:t>
      </w:r>
      <w:r w:rsidRPr="000F5D73">
        <w:rPr>
          <w:sz w:val="24"/>
          <w:szCs w:val="24"/>
        </w:rPr>
        <w:t xml:space="preserve"> restituir lo sustra</w:t>
      </w:r>
      <w:r w:rsidR="00012224" w:rsidRPr="000F5D73">
        <w:rPr>
          <w:sz w:val="24"/>
          <w:szCs w:val="24"/>
        </w:rPr>
        <w:t>ído. En todo caso los padres del alumnado</w:t>
      </w:r>
      <w:r w:rsidRPr="000F5D73">
        <w:rPr>
          <w:sz w:val="24"/>
          <w:szCs w:val="24"/>
        </w:rPr>
        <w:t xml:space="preserve"> serán los responsables civiles en los términos previstos por la ley. Lo dicho anteriormente se aplicará también ante cualquier atentado a la propiedad privada de los componentes de esta comunidad. En el caso de que los daños se hayan producido en el interior de las aulas, los costes correrán a cargo del autor o autores. Si esta medida no tuviera efecto, se tomarían desde el Equipo Directivo las medidas oportunas.</w:t>
      </w:r>
    </w:p>
    <w:p w:rsidR="0067326D" w:rsidRPr="000F5D73" w:rsidRDefault="0067326D" w:rsidP="007124D0">
      <w:pPr>
        <w:suppressAutoHyphens/>
        <w:jc w:val="both"/>
        <w:rPr>
          <w:sz w:val="24"/>
          <w:szCs w:val="24"/>
        </w:rPr>
      </w:pPr>
    </w:p>
    <w:p w:rsidR="0067326D" w:rsidRPr="000F5D73" w:rsidRDefault="0067326D" w:rsidP="007124D0">
      <w:pPr>
        <w:suppressAutoHyphens/>
        <w:jc w:val="both"/>
        <w:rPr>
          <w:sz w:val="24"/>
          <w:szCs w:val="24"/>
        </w:rPr>
      </w:pPr>
    </w:p>
    <w:p w:rsidR="00374BFD" w:rsidRPr="000F5D73" w:rsidRDefault="00374BFD" w:rsidP="003B0636">
      <w:pPr>
        <w:pStyle w:val="Prrafodelista"/>
        <w:numPr>
          <w:ilvl w:val="1"/>
          <w:numId w:val="72"/>
        </w:numPr>
        <w:suppressAutoHyphens/>
        <w:jc w:val="both"/>
        <w:rPr>
          <w:sz w:val="24"/>
          <w:szCs w:val="24"/>
        </w:rPr>
      </w:pPr>
      <w:bookmarkStart w:id="35" w:name="M_8_2"/>
      <w:bookmarkStart w:id="36" w:name="Aulasordinarias"/>
      <w:bookmarkEnd w:id="35"/>
      <w:bookmarkEnd w:id="36"/>
      <w:r w:rsidRPr="000F5D73">
        <w:rPr>
          <w:b/>
          <w:sz w:val="24"/>
          <w:szCs w:val="24"/>
        </w:rPr>
        <w:t>AULAS ORDINARIAS.</w:t>
      </w:r>
    </w:p>
    <w:p w:rsidR="00374BFD" w:rsidRPr="000F5D73" w:rsidRDefault="00374BFD"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Para evitar sustracciones de objetos personales y deteri</w:t>
      </w:r>
      <w:r w:rsidR="00012224" w:rsidRPr="000F5D73">
        <w:rPr>
          <w:sz w:val="24"/>
          <w:szCs w:val="24"/>
        </w:rPr>
        <w:t>oros en las instalaciones, todo</w:t>
      </w:r>
      <w:r w:rsidR="009C1CB0" w:rsidRPr="000F5D73">
        <w:rPr>
          <w:sz w:val="24"/>
          <w:szCs w:val="24"/>
        </w:rPr>
        <w:t xml:space="preserve"> </w:t>
      </w:r>
      <w:r w:rsidR="00012224" w:rsidRPr="000F5D73">
        <w:rPr>
          <w:sz w:val="24"/>
          <w:szCs w:val="24"/>
        </w:rPr>
        <w:t>el alumnado deberá</w:t>
      </w:r>
      <w:r w:rsidRPr="000F5D73">
        <w:rPr>
          <w:sz w:val="24"/>
          <w:szCs w:val="24"/>
        </w:rPr>
        <w:t xml:space="preserve"> salir al patio </w:t>
      </w:r>
      <w:r w:rsidR="00012DAC" w:rsidRPr="000F5D73">
        <w:rPr>
          <w:sz w:val="24"/>
          <w:szCs w:val="24"/>
        </w:rPr>
        <w:t>durante los</w:t>
      </w:r>
      <w:r w:rsidRPr="000F5D73">
        <w:rPr>
          <w:sz w:val="24"/>
          <w:szCs w:val="24"/>
        </w:rPr>
        <w:t xml:space="preserve"> recreos, abandonando las aulas y pasillos, y no po</w:t>
      </w:r>
      <w:r w:rsidR="00012224" w:rsidRPr="000F5D73">
        <w:rPr>
          <w:sz w:val="24"/>
          <w:szCs w:val="24"/>
        </w:rPr>
        <w:t>drá</w:t>
      </w:r>
      <w:r w:rsidRPr="000F5D73">
        <w:rPr>
          <w:sz w:val="24"/>
          <w:szCs w:val="24"/>
        </w:rPr>
        <w:t xml:space="preserve"> entrar hasta que toque el timbre.</w:t>
      </w:r>
    </w:p>
    <w:p w:rsidR="00374BFD" w:rsidRPr="000F5D73" w:rsidRDefault="00012224" w:rsidP="007124D0">
      <w:pPr>
        <w:suppressAutoHyphens/>
        <w:ind w:firstLine="567"/>
        <w:jc w:val="both"/>
        <w:rPr>
          <w:sz w:val="24"/>
          <w:szCs w:val="24"/>
        </w:rPr>
      </w:pPr>
      <w:r w:rsidRPr="000F5D73">
        <w:rPr>
          <w:sz w:val="24"/>
          <w:szCs w:val="24"/>
        </w:rPr>
        <w:t>El profesorado que imparta</w:t>
      </w:r>
      <w:r w:rsidR="00374BFD" w:rsidRPr="000F5D73">
        <w:rPr>
          <w:sz w:val="24"/>
          <w:szCs w:val="24"/>
        </w:rPr>
        <w:t xml:space="preserve"> clase l</w:t>
      </w:r>
      <w:r w:rsidRPr="000F5D73">
        <w:rPr>
          <w:sz w:val="24"/>
          <w:szCs w:val="24"/>
        </w:rPr>
        <w:t xml:space="preserve">a </w:t>
      </w:r>
      <w:r w:rsidR="00B305D0" w:rsidRPr="000F5D73">
        <w:rPr>
          <w:sz w:val="24"/>
          <w:szCs w:val="24"/>
        </w:rPr>
        <w:t>tercera</w:t>
      </w:r>
      <w:r w:rsidRPr="000F5D73">
        <w:rPr>
          <w:sz w:val="24"/>
          <w:szCs w:val="24"/>
        </w:rPr>
        <w:t xml:space="preserve"> hora, será</w:t>
      </w:r>
      <w:r w:rsidR="009C1CB0" w:rsidRPr="000F5D73">
        <w:rPr>
          <w:sz w:val="24"/>
          <w:szCs w:val="24"/>
        </w:rPr>
        <w:t xml:space="preserve"> </w:t>
      </w:r>
      <w:r w:rsidRPr="000F5D73">
        <w:rPr>
          <w:sz w:val="24"/>
          <w:szCs w:val="24"/>
        </w:rPr>
        <w:t>el</w:t>
      </w:r>
      <w:r w:rsidR="00374BFD" w:rsidRPr="000F5D73">
        <w:rPr>
          <w:sz w:val="24"/>
          <w:szCs w:val="24"/>
        </w:rPr>
        <w:t xml:space="preserve"> responsa</w:t>
      </w:r>
      <w:r w:rsidRPr="000F5D73">
        <w:rPr>
          <w:sz w:val="24"/>
          <w:szCs w:val="24"/>
        </w:rPr>
        <w:t>ble</w:t>
      </w:r>
      <w:r w:rsidR="00374BFD" w:rsidRPr="000F5D73">
        <w:rPr>
          <w:sz w:val="24"/>
          <w:szCs w:val="24"/>
        </w:rPr>
        <w:t xml:space="preserve"> de que no quede ningún alumno </w:t>
      </w:r>
      <w:r w:rsidRPr="000F5D73">
        <w:rPr>
          <w:sz w:val="24"/>
          <w:szCs w:val="24"/>
        </w:rPr>
        <w:t xml:space="preserve">o alumna </w:t>
      </w:r>
      <w:r w:rsidR="00374BFD" w:rsidRPr="000F5D73">
        <w:rPr>
          <w:sz w:val="24"/>
          <w:szCs w:val="24"/>
        </w:rPr>
        <w:t xml:space="preserve">en su aula y de que las luces estén apagadas. </w:t>
      </w:r>
    </w:p>
    <w:p w:rsidR="001F18DB" w:rsidRPr="000F5D73" w:rsidRDefault="001F18DB" w:rsidP="007124D0">
      <w:pPr>
        <w:suppressAutoHyphens/>
        <w:ind w:firstLine="567"/>
        <w:jc w:val="both"/>
        <w:rPr>
          <w:sz w:val="24"/>
          <w:szCs w:val="24"/>
        </w:rPr>
      </w:pPr>
    </w:p>
    <w:p w:rsidR="001F18DB" w:rsidRPr="000F5D73" w:rsidRDefault="001F18DB" w:rsidP="007124D0">
      <w:pPr>
        <w:suppressAutoHyphens/>
        <w:ind w:firstLine="567"/>
        <w:jc w:val="both"/>
        <w:rPr>
          <w:sz w:val="24"/>
          <w:szCs w:val="24"/>
        </w:rPr>
      </w:pPr>
      <w:r w:rsidRPr="000F5D73">
        <w:rPr>
          <w:sz w:val="24"/>
          <w:szCs w:val="24"/>
        </w:rPr>
        <w:t>Al finalizar cada jornada, el profesorado debe asegurarse de que en su aula todo el alumnado suba las sillas, cierre las ventanas, baje las persianas y apague las luces.</w:t>
      </w:r>
    </w:p>
    <w:p w:rsidR="00710F52" w:rsidRPr="000F5D73" w:rsidRDefault="00710F52" w:rsidP="007124D0">
      <w:pPr>
        <w:suppressAutoHyphens/>
        <w:jc w:val="both"/>
        <w:rPr>
          <w:sz w:val="24"/>
          <w:szCs w:val="24"/>
        </w:rPr>
      </w:pPr>
    </w:p>
    <w:p w:rsidR="00374BFD" w:rsidRPr="000F5D73" w:rsidRDefault="00374BFD" w:rsidP="003B0636">
      <w:pPr>
        <w:pStyle w:val="Prrafodelista"/>
        <w:numPr>
          <w:ilvl w:val="1"/>
          <w:numId w:val="72"/>
        </w:numPr>
        <w:suppressAutoHyphens/>
        <w:jc w:val="both"/>
        <w:rPr>
          <w:sz w:val="24"/>
          <w:szCs w:val="24"/>
        </w:rPr>
      </w:pPr>
      <w:bookmarkStart w:id="37" w:name="Salóndeactos"/>
      <w:bookmarkEnd w:id="37"/>
      <w:r w:rsidRPr="000F5D73">
        <w:rPr>
          <w:b/>
          <w:sz w:val="24"/>
          <w:szCs w:val="24"/>
        </w:rPr>
        <w:t>SALÓN DE ACTOS Y AULAS DE INFORMÁTICA.</w:t>
      </w:r>
    </w:p>
    <w:p w:rsidR="00374BFD" w:rsidRPr="000F5D73" w:rsidRDefault="00374BFD" w:rsidP="007124D0">
      <w:pPr>
        <w:suppressAutoHyphens/>
        <w:jc w:val="both"/>
        <w:rPr>
          <w:sz w:val="24"/>
          <w:szCs w:val="24"/>
        </w:rPr>
      </w:pPr>
    </w:p>
    <w:p w:rsidR="00077B7B" w:rsidRPr="000F5D73" w:rsidRDefault="00374BFD" w:rsidP="007124D0">
      <w:pPr>
        <w:suppressAutoHyphens/>
        <w:ind w:firstLine="567"/>
        <w:jc w:val="both"/>
        <w:rPr>
          <w:sz w:val="24"/>
          <w:szCs w:val="24"/>
        </w:rPr>
      </w:pPr>
      <w:r w:rsidRPr="000F5D73">
        <w:rPr>
          <w:sz w:val="24"/>
          <w:szCs w:val="24"/>
        </w:rPr>
        <w:t>El uso del Salón de Actos y de las aulas de informática se re</w:t>
      </w:r>
      <w:r w:rsidR="00216F02" w:rsidRPr="000F5D73">
        <w:rPr>
          <w:sz w:val="24"/>
          <w:szCs w:val="24"/>
        </w:rPr>
        <w:t xml:space="preserve">gulará mediante la reserva </w:t>
      </w:r>
      <w:r w:rsidR="00012DAC" w:rsidRPr="000F5D73">
        <w:rPr>
          <w:sz w:val="24"/>
          <w:szCs w:val="24"/>
        </w:rPr>
        <w:t>de hora</w:t>
      </w:r>
      <w:r w:rsidRPr="000F5D73">
        <w:rPr>
          <w:sz w:val="24"/>
          <w:szCs w:val="24"/>
        </w:rPr>
        <w:t xml:space="preserve"> por </w:t>
      </w:r>
      <w:r w:rsidR="00216F02" w:rsidRPr="000F5D73">
        <w:rPr>
          <w:sz w:val="24"/>
          <w:szCs w:val="24"/>
        </w:rPr>
        <w:t>parte d</w:t>
      </w:r>
      <w:r w:rsidRPr="000F5D73">
        <w:rPr>
          <w:sz w:val="24"/>
          <w:szCs w:val="24"/>
        </w:rPr>
        <w:t>el profesor</w:t>
      </w:r>
      <w:r w:rsidR="00842A3B" w:rsidRPr="000F5D73">
        <w:rPr>
          <w:sz w:val="24"/>
          <w:szCs w:val="24"/>
        </w:rPr>
        <w:t>ado</w:t>
      </w:r>
      <w:r w:rsidRPr="000F5D73">
        <w:rPr>
          <w:sz w:val="24"/>
          <w:szCs w:val="24"/>
        </w:rPr>
        <w:t xml:space="preserve"> o interesados. A tal fin, se colocará mensualmente en el tablón de la Sala de Profesores un cuadrante general con objeto de que cada cual reserve la hora deseada. Será responsabilidad del profesor</w:t>
      </w:r>
      <w:r w:rsidR="00842A3B" w:rsidRPr="000F5D73">
        <w:rPr>
          <w:sz w:val="24"/>
          <w:szCs w:val="24"/>
        </w:rPr>
        <w:t>ado</w:t>
      </w:r>
      <w:r w:rsidRPr="000F5D73">
        <w:rPr>
          <w:sz w:val="24"/>
          <w:szCs w:val="24"/>
        </w:rPr>
        <w:t xml:space="preserve"> que en cada hora ocupe estas dependencias, el mantenimiento del orden y la limpieza en las mismas.</w:t>
      </w:r>
    </w:p>
    <w:p w:rsidR="00D12DF5" w:rsidRPr="000F5D73" w:rsidRDefault="00D12DF5" w:rsidP="007124D0">
      <w:pPr>
        <w:suppressAutoHyphens/>
        <w:ind w:firstLine="567"/>
        <w:jc w:val="both"/>
        <w:rPr>
          <w:sz w:val="24"/>
          <w:szCs w:val="24"/>
        </w:rPr>
        <w:sectPr w:rsidR="00D12DF5" w:rsidRPr="000F5D73" w:rsidSect="00692580">
          <w:headerReference w:type="default" r:id="rId16"/>
          <w:footerReference w:type="default" r:id="rId17"/>
          <w:footnotePr>
            <w:numRestart w:val="eachSect"/>
          </w:footnotePr>
          <w:endnotePr>
            <w:numFmt w:val="decimal"/>
          </w:endnotePr>
          <w:type w:val="continuous"/>
          <w:pgSz w:w="11907" w:h="16840" w:code="9"/>
          <w:pgMar w:top="851" w:right="1701" w:bottom="907" w:left="1134" w:header="567" w:footer="454" w:gutter="0"/>
          <w:cols w:space="720"/>
          <w:docGrid w:linePitch="272"/>
        </w:sectPr>
      </w:pPr>
    </w:p>
    <w:p w:rsidR="00374BFD" w:rsidRPr="000F5D73" w:rsidRDefault="00374BFD" w:rsidP="007124D0">
      <w:pPr>
        <w:suppressAutoHyphens/>
        <w:ind w:firstLine="567"/>
        <w:jc w:val="both"/>
        <w:rPr>
          <w:sz w:val="24"/>
          <w:szCs w:val="24"/>
        </w:rPr>
      </w:pPr>
    </w:p>
    <w:p w:rsidR="00216F02" w:rsidRPr="000F5D73" w:rsidRDefault="00216F02" w:rsidP="007124D0">
      <w:pPr>
        <w:suppressAutoHyphens/>
        <w:jc w:val="both"/>
        <w:rPr>
          <w:bCs/>
          <w:sz w:val="24"/>
          <w:szCs w:val="24"/>
        </w:rPr>
      </w:pPr>
    </w:p>
    <w:p w:rsidR="00216F02" w:rsidRPr="000F5D73" w:rsidRDefault="00EE0C50" w:rsidP="003B0636">
      <w:pPr>
        <w:widowControl/>
        <w:numPr>
          <w:ilvl w:val="0"/>
          <w:numId w:val="30"/>
        </w:numPr>
        <w:suppressAutoHyphens/>
        <w:jc w:val="both"/>
        <w:rPr>
          <w:b/>
          <w:bCs/>
          <w:sz w:val="24"/>
          <w:szCs w:val="24"/>
        </w:rPr>
      </w:pPr>
      <w:r w:rsidRPr="000F5D73">
        <w:rPr>
          <w:b/>
          <w:bCs/>
          <w:noProof/>
          <w:sz w:val="24"/>
          <w:szCs w:val="24"/>
          <w:lang w:val="es-ES"/>
        </w:rPr>
        <mc:AlternateContent>
          <mc:Choice Requires="wps">
            <w:drawing>
              <wp:anchor distT="0" distB="0" distL="114300" distR="114300" simplePos="0" relativeHeight="251661312" behindDoc="0" locked="0" layoutInCell="1" allowOverlap="1" wp14:anchorId="5156933E" wp14:editId="015B8A9E">
                <wp:simplePos x="0" y="0"/>
                <wp:positionH relativeFrom="column">
                  <wp:posOffset>-17145</wp:posOffset>
                </wp:positionH>
                <wp:positionV relativeFrom="paragraph">
                  <wp:posOffset>6985</wp:posOffset>
                </wp:positionV>
                <wp:extent cx="6136005" cy="4580255"/>
                <wp:effectExtent l="7620" t="8890" r="9525" b="11430"/>
                <wp:wrapNone/>
                <wp:docPr id="7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4580255"/>
                        </a:xfrm>
                        <a:prstGeom prst="rect">
                          <a:avLst/>
                        </a:prstGeom>
                        <a:solidFill>
                          <a:srgbClr val="FFFFFF"/>
                        </a:solidFill>
                        <a:ln w="9525">
                          <a:solidFill>
                            <a:srgbClr val="000000"/>
                          </a:solidFill>
                          <a:miter lim="800000"/>
                          <a:headEnd/>
                          <a:tailEnd/>
                        </a:ln>
                      </wps:spPr>
                      <wps:txbx>
                        <w:txbxContent>
                          <w:p w:rsidR="005C09DA" w:rsidRPr="001628D8" w:rsidRDefault="005C09DA" w:rsidP="001628D8">
                            <w:pPr>
                              <w:jc w:val="center"/>
                              <w:rPr>
                                <w:rFonts w:ascii="Comic Sans MS" w:hAnsi="Comic Sans MS"/>
                                <w:b/>
                                <w:bCs/>
                                <w:color w:val="002060"/>
                              </w:rPr>
                            </w:pPr>
                            <w:r w:rsidRPr="001628D8">
                              <w:rPr>
                                <w:rFonts w:ascii="Comic Sans MS" w:hAnsi="Comic Sans MS"/>
                                <w:b/>
                                <w:bCs/>
                                <w:color w:val="002060"/>
                              </w:rPr>
                              <w:t>Normas de utilización del Salón de Actos:</w:t>
                            </w:r>
                          </w:p>
                          <w:p w:rsidR="005C09DA" w:rsidRPr="001628D8" w:rsidRDefault="005C09DA" w:rsidP="00216F02">
                            <w:pPr>
                              <w:jc w:val="both"/>
                              <w:rPr>
                                <w:rFonts w:ascii="Comic Sans MS" w:hAnsi="Comic Sans MS"/>
                                <w:color w:val="002060"/>
                              </w:rPr>
                            </w:pPr>
                          </w:p>
                          <w:p w:rsidR="005C09DA" w:rsidRPr="001628D8" w:rsidRDefault="005C09DA" w:rsidP="003B0636">
                            <w:pPr>
                              <w:numPr>
                                <w:ilvl w:val="0"/>
                                <w:numId w:val="33"/>
                              </w:numPr>
                              <w:jc w:val="both"/>
                              <w:rPr>
                                <w:rFonts w:ascii="Comic Sans MS" w:hAnsi="Comic Sans MS"/>
                                <w:bCs/>
                                <w:color w:val="002060"/>
                              </w:rPr>
                            </w:pPr>
                            <w:r w:rsidRPr="001628D8">
                              <w:rPr>
                                <w:rFonts w:ascii="Comic Sans MS" w:hAnsi="Comic Sans MS"/>
                                <w:bCs/>
                                <w:color w:val="002060"/>
                              </w:rPr>
                              <w:t>El alumnado siempre tendrá que estar acompañado de un profesor o profesora.</w:t>
                            </w:r>
                          </w:p>
                          <w:p w:rsidR="005C09DA" w:rsidRPr="001628D8" w:rsidRDefault="005C09DA" w:rsidP="003B0636">
                            <w:pPr>
                              <w:numPr>
                                <w:ilvl w:val="0"/>
                                <w:numId w:val="33"/>
                              </w:numPr>
                              <w:jc w:val="both"/>
                              <w:rPr>
                                <w:rFonts w:ascii="Comic Sans MS" w:hAnsi="Comic Sans MS"/>
                                <w:bCs/>
                                <w:color w:val="002060"/>
                              </w:rPr>
                            </w:pPr>
                            <w:r w:rsidRPr="001628D8">
                              <w:rPr>
                                <w:rFonts w:ascii="Comic Sans MS" w:hAnsi="Comic Sans MS"/>
                                <w:bCs/>
                                <w:color w:val="002060"/>
                              </w:rPr>
                              <w:t>Para poder utilizar el salón de actos se reservará previamente en el cuadrante de la sala de profesores.</w:t>
                            </w:r>
                          </w:p>
                          <w:p w:rsidR="005C09DA" w:rsidRPr="001628D8" w:rsidRDefault="005C09DA" w:rsidP="003B0636">
                            <w:pPr>
                              <w:numPr>
                                <w:ilvl w:val="0"/>
                                <w:numId w:val="33"/>
                              </w:numPr>
                              <w:jc w:val="both"/>
                              <w:rPr>
                                <w:rFonts w:ascii="Comic Sans MS" w:hAnsi="Comic Sans MS"/>
                                <w:bCs/>
                                <w:color w:val="002060"/>
                              </w:rPr>
                            </w:pPr>
                            <w:r w:rsidRPr="001628D8">
                              <w:rPr>
                                <w:rFonts w:ascii="Comic Sans MS" w:hAnsi="Comic Sans MS"/>
                                <w:bCs/>
                                <w:color w:val="002060"/>
                              </w:rPr>
                              <w:t>No se comerá ni beberá en el mismo.</w:t>
                            </w:r>
                          </w:p>
                          <w:p w:rsidR="005C09DA" w:rsidRPr="001628D8" w:rsidRDefault="005C09DA" w:rsidP="003B0636">
                            <w:pPr>
                              <w:numPr>
                                <w:ilvl w:val="0"/>
                                <w:numId w:val="33"/>
                              </w:numPr>
                              <w:jc w:val="both"/>
                              <w:rPr>
                                <w:rFonts w:ascii="Comic Sans MS" w:hAnsi="Comic Sans MS"/>
                                <w:bCs/>
                                <w:color w:val="002060"/>
                              </w:rPr>
                            </w:pPr>
                            <w:r w:rsidRPr="001628D8">
                              <w:rPr>
                                <w:rFonts w:ascii="Comic Sans MS" w:hAnsi="Comic Sans MS"/>
                                <w:bCs/>
                                <w:color w:val="002060"/>
                              </w:rPr>
                              <w:t>Al salir del salón de actos se revisará la limpieza y la colocación correcta del mobiliario.</w:t>
                            </w:r>
                          </w:p>
                          <w:p w:rsidR="005C09DA" w:rsidRPr="001628D8" w:rsidRDefault="005C09DA" w:rsidP="003B0636">
                            <w:pPr>
                              <w:numPr>
                                <w:ilvl w:val="0"/>
                                <w:numId w:val="33"/>
                              </w:numPr>
                              <w:jc w:val="both"/>
                              <w:rPr>
                                <w:rFonts w:ascii="Comic Sans MS" w:hAnsi="Comic Sans MS"/>
                                <w:bCs/>
                                <w:color w:val="002060"/>
                              </w:rPr>
                            </w:pPr>
                            <w:r w:rsidRPr="001628D8">
                              <w:rPr>
                                <w:rFonts w:ascii="Comic Sans MS" w:hAnsi="Comic Sans MS"/>
                                <w:bCs/>
                                <w:color w:val="002060"/>
                              </w:rPr>
                              <w:t>Hay que tener especial atención con las puertas de entrada y ventanas, siempre tienen que quedar cerradas,</w:t>
                            </w:r>
                            <w:r>
                              <w:rPr>
                                <w:rFonts w:ascii="Comic Sans MS" w:hAnsi="Comic Sans MS"/>
                                <w:bCs/>
                                <w:color w:val="002060"/>
                              </w:rPr>
                              <w:t xml:space="preserve"> entregando la llave en Secreta</w:t>
                            </w:r>
                            <w:r w:rsidRPr="001628D8">
                              <w:rPr>
                                <w:rFonts w:ascii="Comic Sans MS" w:hAnsi="Comic Sans MS"/>
                                <w:bCs/>
                                <w:color w:val="002060"/>
                              </w:rPr>
                              <w:t>ría.</w:t>
                            </w:r>
                          </w:p>
                          <w:p w:rsidR="005C09DA" w:rsidRPr="001628D8" w:rsidRDefault="005C09DA" w:rsidP="003B0636">
                            <w:pPr>
                              <w:numPr>
                                <w:ilvl w:val="0"/>
                                <w:numId w:val="33"/>
                              </w:numPr>
                              <w:jc w:val="both"/>
                              <w:rPr>
                                <w:rFonts w:ascii="Comic Sans MS" w:hAnsi="Comic Sans MS"/>
                                <w:bCs/>
                                <w:color w:val="002060"/>
                              </w:rPr>
                            </w:pPr>
                            <w:r w:rsidRPr="001628D8">
                              <w:rPr>
                                <w:rFonts w:ascii="Comic Sans MS" w:hAnsi="Comic Sans MS"/>
                                <w:bCs/>
                                <w:color w:val="002060"/>
                              </w:rPr>
                              <w:t>Uso de aparatos multimedia:</w:t>
                            </w:r>
                          </w:p>
                          <w:p w:rsidR="005C09DA" w:rsidRPr="001628D8" w:rsidRDefault="005C09DA" w:rsidP="00216F02">
                            <w:pPr>
                              <w:jc w:val="both"/>
                              <w:rPr>
                                <w:rFonts w:ascii="Comic Sans MS" w:hAnsi="Comic Sans MS"/>
                                <w:bCs/>
                                <w:color w:val="002060"/>
                              </w:rPr>
                            </w:pP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 xml:space="preserve">El mando a distancia del cañón </w:t>
                            </w:r>
                            <w:r>
                              <w:rPr>
                                <w:rFonts w:ascii="Comic Sans MS" w:hAnsi="Comic Sans MS"/>
                                <w:bCs/>
                                <w:color w:val="002060"/>
                              </w:rPr>
                              <w:t>está en el mueble</w:t>
                            </w:r>
                            <w:r w:rsidRPr="00C87C08">
                              <w:rPr>
                                <w:rFonts w:ascii="Comic Sans MS" w:hAnsi="Comic Sans MS"/>
                                <w:bCs/>
                                <w:color w:val="002060"/>
                              </w:rPr>
                              <w:t>.</w:t>
                            </w: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Para el encendido del cañón, presionar POWER.</w:t>
                            </w: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Para apagar el cañón, presionar 2 veces POWER.</w:t>
                            </w: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En ningún caso se moverá la torre, y no se quitará el cable conector blanco de la parte posterior. Es recomendable usar lápices de memoria USB, cuyos puntos de conexión se encuentran al descubierto en la  parte trasera del mueble.</w:t>
                            </w: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El ordenador se apagará correctamente (Menú Inicio, apagar el sistema, apagar).</w:t>
                            </w: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Existe una lámpara auxiliar dentro del mueble para facilitar el control de los aparatos.</w:t>
                            </w: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El ordenador dispone de teclado y ratón para su correcto uso.</w:t>
                            </w: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Para el sonido, encender el amplificador, eligiendo la opción AUXILIAR (salida de sonido). El volumen se encuentra a la derecha.</w:t>
                            </w: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Una vez utilizado, hay que cerrar las puertas del armario, con pestillo y llave.</w:t>
                            </w:r>
                          </w:p>
                          <w:p w:rsidR="005C09DA" w:rsidRPr="001628D8" w:rsidRDefault="005C09DA">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6933E" id="Text Box 20" o:spid="_x0000_s1030" type="#_x0000_t202" style="position:absolute;left:0;text-align:left;margin-left:-1.35pt;margin-top:.55pt;width:483.15pt;height:36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aMQIAAFoEAAAOAAAAZHJzL2Uyb0RvYy54bWysVNtu2zAMfR+wfxD0vtjO4jQ14hRdugwD&#10;ugvQ7gNkWbaFyaImKbGzrx8lp2l2exnmB0ESqUPyHNLrm7FX5CCsk6BLms1SSoTmUEvdlvTL4+7V&#10;ihLnma6ZAi1KehSO3mxevlgPphBz6EDVwhIE0a4YTEk7702RJI53omduBkZoNDZge+bxaNuktmxA&#10;9F4l8zRdJgPY2ljgwjm8vZuMdBPxm0Zw/6lpnPBElRRz83G1ca3CmmzWrGgtM53kpzTYP2TRM6kx&#10;6BnqjnlG9lb+BtVLbsFB42cc+gSaRnIRa8BqsvSXah46ZkSsBclx5kyT+3+w/OPhsyWyLulVRolm&#10;PWr0KEZP3sBI5pGfwbgC3R4MOvoR71HnWKsz98C/OqJh2zHdiltrYegEqzG/LDCbXDwNirjCBZBq&#10;+AA1xmF7DxFobGwfyEM6CKKjTsezNiEXjpfL7PUyTXNKONoW+Sqd53mMwYqn58Y6/05AT8KmpBbF&#10;j/DscO98SIcVTy4hmgMl651UKh5sW22VJQeGjbKL3wn9JzelyVDS63yeTwz8FSKN358geumx45Xs&#10;S7o6O7Ei8PZW17EfPZNq2mPKSp+IDNxNLPqxGqNmixAg8FpBfURmLUwNjgOJmw7sd0oGbO6Sum97&#10;ZgUl6r1Gda6zxSJMQzws8isUmthLS3VpYZojVEk9JdN266cJ2hsr2w4jTf2g4RYVbWTk+jmrU/rY&#10;wFGC07CFCbk8R6/nX8LmBwAAAP//AwBQSwMEFAAGAAgAAAAhAB4m8m3fAAAACAEAAA8AAABkcnMv&#10;ZG93bnJldi54bWxMj8FOwzAQRO9I/IO1SFxQ6zStkjbEqRASCG6lILi68TaJiNfBdtPw9ywnOM7O&#10;aOZtuZ1sL0b0oXOkYDFPQCDVznTUKHh7fZitQYSoyejeESr4xgDb6vKi1IVxZ3rBcR8bwSUUCq2g&#10;jXEopAx1i1aHuRuQ2Ds6b3Vk6RtpvD5zue1lmiSZtLojXmj1gPct1p/7k1WwXj2NH+F5uXuvs2O/&#10;iTf5+Pjllbq+mu5uQUSc4l8YfvEZHSpmOrgTmSB6BbM05yTfFyDY3mTLDMRBQZ6mK5BVKf8/UP0A&#10;AAD//wMAUEsBAi0AFAAGAAgAAAAhALaDOJL+AAAA4QEAABMAAAAAAAAAAAAAAAAAAAAAAFtDb250&#10;ZW50X1R5cGVzXS54bWxQSwECLQAUAAYACAAAACEAOP0h/9YAAACUAQAACwAAAAAAAAAAAAAAAAAv&#10;AQAAX3JlbHMvLnJlbHNQSwECLQAUAAYACAAAACEAP78x2jECAABaBAAADgAAAAAAAAAAAAAAAAAu&#10;AgAAZHJzL2Uyb0RvYy54bWxQSwECLQAUAAYACAAAACEAHibybd8AAAAIAQAADwAAAAAAAAAAAAAA&#10;AACLBAAAZHJzL2Rvd25yZXYueG1sUEsFBgAAAAAEAAQA8wAAAJcFAAAAAA==&#10;">
                <v:textbox>
                  <w:txbxContent>
                    <w:p w:rsidR="005C09DA" w:rsidRPr="001628D8" w:rsidRDefault="005C09DA" w:rsidP="001628D8">
                      <w:pPr>
                        <w:jc w:val="center"/>
                        <w:rPr>
                          <w:rFonts w:ascii="Comic Sans MS" w:hAnsi="Comic Sans MS"/>
                          <w:b/>
                          <w:bCs/>
                          <w:color w:val="002060"/>
                        </w:rPr>
                      </w:pPr>
                      <w:r w:rsidRPr="001628D8">
                        <w:rPr>
                          <w:rFonts w:ascii="Comic Sans MS" w:hAnsi="Comic Sans MS"/>
                          <w:b/>
                          <w:bCs/>
                          <w:color w:val="002060"/>
                        </w:rPr>
                        <w:t>Normas de utilización del Salón de Actos:</w:t>
                      </w:r>
                    </w:p>
                    <w:p w:rsidR="005C09DA" w:rsidRPr="001628D8" w:rsidRDefault="005C09DA" w:rsidP="00216F02">
                      <w:pPr>
                        <w:jc w:val="both"/>
                        <w:rPr>
                          <w:rFonts w:ascii="Comic Sans MS" w:hAnsi="Comic Sans MS"/>
                          <w:color w:val="002060"/>
                        </w:rPr>
                      </w:pPr>
                    </w:p>
                    <w:p w:rsidR="005C09DA" w:rsidRPr="001628D8" w:rsidRDefault="005C09DA" w:rsidP="003B0636">
                      <w:pPr>
                        <w:numPr>
                          <w:ilvl w:val="0"/>
                          <w:numId w:val="33"/>
                        </w:numPr>
                        <w:jc w:val="both"/>
                        <w:rPr>
                          <w:rFonts w:ascii="Comic Sans MS" w:hAnsi="Comic Sans MS"/>
                          <w:bCs/>
                          <w:color w:val="002060"/>
                        </w:rPr>
                      </w:pPr>
                      <w:r w:rsidRPr="001628D8">
                        <w:rPr>
                          <w:rFonts w:ascii="Comic Sans MS" w:hAnsi="Comic Sans MS"/>
                          <w:bCs/>
                          <w:color w:val="002060"/>
                        </w:rPr>
                        <w:t>El alumnado siempre tendrá que estar acompañado de un profesor o profesora.</w:t>
                      </w:r>
                    </w:p>
                    <w:p w:rsidR="005C09DA" w:rsidRPr="001628D8" w:rsidRDefault="005C09DA" w:rsidP="003B0636">
                      <w:pPr>
                        <w:numPr>
                          <w:ilvl w:val="0"/>
                          <w:numId w:val="33"/>
                        </w:numPr>
                        <w:jc w:val="both"/>
                        <w:rPr>
                          <w:rFonts w:ascii="Comic Sans MS" w:hAnsi="Comic Sans MS"/>
                          <w:bCs/>
                          <w:color w:val="002060"/>
                        </w:rPr>
                      </w:pPr>
                      <w:r w:rsidRPr="001628D8">
                        <w:rPr>
                          <w:rFonts w:ascii="Comic Sans MS" w:hAnsi="Comic Sans MS"/>
                          <w:bCs/>
                          <w:color w:val="002060"/>
                        </w:rPr>
                        <w:t>Para poder utilizar el salón de actos se reservará previamente en el cuadrante de la sala de profesores.</w:t>
                      </w:r>
                    </w:p>
                    <w:p w:rsidR="005C09DA" w:rsidRPr="001628D8" w:rsidRDefault="005C09DA" w:rsidP="003B0636">
                      <w:pPr>
                        <w:numPr>
                          <w:ilvl w:val="0"/>
                          <w:numId w:val="33"/>
                        </w:numPr>
                        <w:jc w:val="both"/>
                        <w:rPr>
                          <w:rFonts w:ascii="Comic Sans MS" w:hAnsi="Comic Sans MS"/>
                          <w:bCs/>
                          <w:color w:val="002060"/>
                        </w:rPr>
                      </w:pPr>
                      <w:r w:rsidRPr="001628D8">
                        <w:rPr>
                          <w:rFonts w:ascii="Comic Sans MS" w:hAnsi="Comic Sans MS"/>
                          <w:bCs/>
                          <w:color w:val="002060"/>
                        </w:rPr>
                        <w:t>No se comerá ni beberá en el mismo.</w:t>
                      </w:r>
                    </w:p>
                    <w:p w:rsidR="005C09DA" w:rsidRPr="001628D8" w:rsidRDefault="005C09DA" w:rsidP="003B0636">
                      <w:pPr>
                        <w:numPr>
                          <w:ilvl w:val="0"/>
                          <w:numId w:val="33"/>
                        </w:numPr>
                        <w:jc w:val="both"/>
                        <w:rPr>
                          <w:rFonts w:ascii="Comic Sans MS" w:hAnsi="Comic Sans MS"/>
                          <w:bCs/>
                          <w:color w:val="002060"/>
                        </w:rPr>
                      </w:pPr>
                      <w:r w:rsidRPr="001628D8">
                        <w:rPr>
                          <w:rFonts w:ascii="Comic Sans MS" w:hAnsi="Comic Sans MS"/>
                          <w:bCs/>
                          <w:color w:val="002060"/>
                        </w:rPr>
                        <w:t>Al salir del salón de actos se revisará la limpieza y la colocación correcta del mobiliario.</w:t>
                      </w:r>
                    </w:p>
                    <w:p w:rsidR="005C09DA" w:rsidRPr="001628D8" w:rsidRDefault="005C09DA" w:rsidP="003B0636">
                      <w:pPr>
                        <w:numPr>
                          <w:ilvl w:val="0"/>
                          <w:numId w:val="33"/>
                        </w:numPr>
                        <w:jc w:val="both"/>
                        <w:rPr>
                          <w:rFonts w:ascii="Comic Sans MS" w:hAnsi="Comic Sans MS"/>
                          <w:bCs/>
                          <w:color w:val="002060"/>
                        </w:rPr>
                      </w:pPr>
                      <w:r w:rsidRPr="001628D8">
                        <w:rPr>
                          <w:rFonts w:ascii="Comic Sans MS" w:hAnsi="Comic Sans MS"/>
                          <w:bCs/>
                          <w:color w:val="002060"/>
                        </w:rPr>
                        <w:t>Hay que tener especial atención con las puertas de entrada y ventanas, siempre tienen que quedar cerradas,</w:t>
                      </w:r>
                      <w:r>
                        <w:rPr>
                          <w:rFonts w:ascii="Comic Sans MS" w:hAnsi="Comic Sans MS"/>
                          <w:bCs/>
                          <w:color w:val="002060"/>
                        </w:rPr>
                        <w:t xml:space="preserve"> entregando la llave en Secreta</w:t>
                      </w:r>
                      <w:r w:rsidRPr="001628D8">
                        <w:rPr>
                          <w:rFonts w:ascii="Comic Sans MS" w:hAnsi="Comic Sans MS"/>
                          <w:bCs/>
                          <w:color w:val="002060"/>
                        </w:rPr>
                        <w:t>ría.</w:t>
                      </w:r>
                    </w:p>
                    <w:p w:rsidR="005C09DA" w:rsidRPr="001628D8" w:rsidRDefault="005C09DA" w:rsidP="003B0636">
                      <w:pPr>
                        <w:numPr>
                          <w:ilvl w:val="0"/>
                          <w:numId w:val="33"/>
                        </w:numPr>
                        <w:jc w:val="both"/>
                        <w:rPr>
                          <w:rFonts w:ascii="Comic Sans MS" w:hAnsi="Comic Sans MS"/>
                          <w:bCs/>
                          <w:color w:val="002060"/>
                        </w:rPr>
                      </w:pPr>
                      <w:r w:rsidRPr="001628D8">
                        <w:rPr>
                          <w:rFonts w:ascii="Comic Sans MS" w:hAnsi="Comic Sans MS"/>
                          <w:bCs/>
                          <w:color w:val="002060"/>
                        </w:rPr>
                        <w:t>Uso de aparatos multimedia:</w:t>
                      </w:r>
                    </w:p>
                    <w:p w:rsidR="005C09DA" w:rsidRPr="001628D8" w:rsidRDefault="005C09DA" w:rsidP="00216F02">
                      <w:pPr>
                        <w:jc w:val="both"/>
                        <w:rPr>
                          <w:rFonts w:ascii="Comic Sans MS" w:hAnsi="Comic Sans MS"/>
                          <w:bCs/>
                          <w:color w:val="002060"/>
                        </w:rPr>
                      </w:pP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 xml:space="preserve">El mando a distancia del cañón </w:t>
                      </w:r>
                      <w:r>
                        <w:rPr>
                          <w:rFonts w:ascii="Comic Sans MS" w:hAnsi="Comic Sans MS"/>
                          <w:bCs/>
                          <w:color w:val="002060"/>
                        </w:rPr>
                        <w:t>está en el mueble</w:t>
                      </w:r>
                      <w:r w:rsidRPr="00C87C08">
                        <w:rPr>
                          <w:rFonts w:ascii="Comic Sans MS" w:hAnsi="Comic Sans MS"/>
                          <w:bCs/>
                          <w:color w:val="002060"/>
                        </w:rPr>
                        <w:t>.</w:t>
                      </w: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Para el encendido del cañón, presionar POWER.</w:t>
                      </w: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Para apagar el cañón, presionar 2 veces POWER.</w:t>
                      </w: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En ningún caso se moverá la torre, y no se quitará el cable conector blanco de la parte posterior. Es recomendable usar lápices de memoria USB, cuyos puntos de conexión se encuentran al descubierto en la  parte trasera del mueble.</w:t>
                      </w: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El ordenador se apagará correctamente (Menú Inicio, apagar el sistema, apagar).</w:t>
                      </w: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Existe una lámpara auxiliar dentro del mueble para facilitar el control de los aparatos.</w:t>
                      </w: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El ordenador dispone de teclado y ratón para su correcto uso.</w:t>
                      </w: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Para el sonido, encender el amplificador, eligiendo la opción AUXILIAR (salida de sonido). El volumen se encuentra a la derecha.</w:t>
                      </w:r>
                    </w:p>
                    <w:p w:rsidR="005C09DA" w:rsidRPr="00C87C08" w:rsidRDefault="005C09DA" w:rsidP="003B0636">
                      <w:pPr>
                        <w:widowControl/>
                        <w:numPr>
                          <w:ilvl w:val="0"/>
                          <w:numId w:val="30"/>
                        </w:numPr>
                        <w:jc w:val="both"/>
                        <w:rPr>
                          <w:rFonts w:ascii="Comic Sans MS" w:hAnsi="Comic Sans MS"/>
                          <w:bCs/>
                          <w:color w:val="002060"/>
                        </w:rPr>
                      </w:pPr>
                      <w:r w:rsidRPr="00C87C08">
                        <w:rPr>
                          <w:rFonts w:ascii="Comic Sans MS" w:hAnsi="Comic Sans MS"/>
                          <w:bCs/>
                          <w:color w:val="002060"/>
                        </w:rPr>
                        <w:t>Una vez utilizado, hay que cerrar las puertas del armario, con pestillo y llave.</w:t>
                      </w:r>
                    </w:p>
                    <w:p w:rsidR="005C09DA" w:rsidRPr="001628D8" w:rsidRDefault="005C09DA">
                      <w:pPr>
                        <w:rPr>
                          <w:sz w:val="22"/>
                          <w:szCs w:val="22"/>
                        </w:rPr>
                      </w:pPr>
                    </w:p>
                  </w:txbxContent>
                </v:textbox>
              </v:shape>
            </w:pict>
          </mc:Fallback>
        </mc:AlternateContent>
      </w:r>
      <w:r w:rsidR="00216F02" w:rsidRPr="000F5D73">
        <w:rPr>
          <w:bCs/>
          <w:sz w:val="24"/>
          <w:szCs w:val="24"/>
        </w:rPr>
        <w:t xml:space="preserve">El </w:t>
      </w:r>
    </w:p>
    <w:p w:rsidR="00216F02" w:rsidRPr="000F5D73" w:rsidRDefault="00216F02" w:rsidP="007124D0">
      <w:pPr>
        <w:suppressAutoHyphens/>
        <w:jc w:val="both"/>
        <w:rPr>
          <w:b/>
          <w:bCs/>
          <w:sz w:val="24"/>
          <w:szCs w:val="24"/>
        </w:rPr>
      </w:pPr>
    </w:p>
    <w:p w:rsidR="00216F02" w:rsidRPr="000F5D73" w:rsidRDefault="00216F02" w:rsidP="007124D0">
      <w:pPr>
        <w:suppressAutoHyphens/>
        <w:jc w:val="both"/>
        <w:rPr>
          <w:b/>
          <w:bCs/>
          <w:sz w:val="24"/>
          <w:szCs w:val="24"/>
        </w:rPr>
      </w:pPr>
    </w:p>
    <w:p w:rsidR="00216F02" w:rsidRPr="000F5D73" w:rsidRDefault="00216F02" w:rsidP="007124D0">
      <w:pPr>
        <w:suppressAutoHyphens/>
        <w:jc w:val="both"/>
        <w:rPr>
          <w:b/>
          <w:bCs/>
          <w:sz w:val="24"/>
          <w:szCs w:val="24"/>
        </w:rPr>
      </w:pPr>
    </w:p>
    <w:p w:rsidR="00216F02" w:rsidRPr="000F5D73" w:rsidRDefault="00216F02" w:rsidP="007124D0">
      <w:pPr>
        <w:suppressAutoHyphens/>
        <w:jc w:val="both"/>
        <w:rPr>
          <w:b/>
          <w:bCs/>
          <w:sz w:val="24"/>
          <w:szCs w:val="24"/>
        </w:rPr>
      </w:pPr>
    </w:p>
    <w:p w:rsidR="00216F02" w:rsidRPr="000F5D73" w:rsidRDefault="00216F02" w:rsidP="007124D0">
      <w:pPr>
        <w:suppressAutoHyphens/>
        <w:jc w:val="both"/>
        <w:rPr>
          <w:b/>
          <w:bCs/>
          <w:sz w:val="24"/>
          <w:szCs w:val="24"/>
        </w:rPr>
      </w:pPr>
    </w:p>
    <w:p w:rsidR="00216F02" w:rsidRPr="000F5D73" w:rsidRDefault="00216F02" w:rsidP="007124D0">
      <w:pPr>
        <w:suppressAutoHyphens/>
        <w:jc w:val="both"/>
        <w:rPr>
          <w:b/>
          <w:bCs/>
          <w:sz w:val="24"/>
          <w:szCs w:val="24"/>
        </w:rPr>
      </w:pPr>
    </w:p>
    <w:p w:rsidR="00216F02" w:rsidRPr="000F5D73" w:rsidRDefault="00216F02" w:rsidP="007124D0">
      <w:pPr>
        <w:suppressAutoHyphens/>
        <w:jc w:val="both"/>
        <w:rPr>
          <w:b/>
          <w:bCs/>
          <w:sz w:val="24"/>
          <w:szCs w:val="24"/>
        </w:rPr>
      </w:pPr>
    </w:p>
    <w:p w:rsidR="00216F02" w:rsidRPr="000F5D73" w:rsidRDefault="00216F02" w:rsidP="007124D0">
      <w:pPr>
        <w:suppressAutoHyphens/>
        <w:jc w:val="both"/>
        <w:rPr>
          <w:b/>
          <w:bCs/>
          <w:sz w:val="24"/>
          <w:szCs w:val="24"/>
        </w:rPr>
      </w:pPr>
    </w:p>
    <w:p w:rsidR="00216F02" w:rsidRPr="000F5D73" w:rsidRDefault="00216F02" w:rsidP="007124D0">
      <w:pPr>
        <w:suppressAutoHyphens/>
        <w:jc w:val="both"/>
        <w:rPr>
          <w:b/>
          <w:bCs/>
          <w:sz w:val="24"/>
          <w:szCs w:val="24"/>
        </w:rPr>
      </w:pPr>
    </w:p>
    <w:p w:rsidR="00216F02" w:rsidRPr="000F5D73" w:rsidRDefault="00216F02" w:rsidP="007124D0">
      <w:pPr>
        <w:suppressAutoHyphens/>
        <w:jc w:val="both"/>
        <w:rPr>
          <w:b/>
          <w:bCs/>
          <w:sz w:val="24"/>
          <w:szCs w:val="24"/>
        </w:rPr>
      </w:pPr>
    </w:p>
    <w:p w:rsidR="00216F02" w:rsidRPr="000F5D73" w:rsidRDefault="00216F02" w:rsidP="007124D0">
      <w:pPr>
        <w:suppressAutoHyphens/>
        <w:jc w:val="both"/>
        <w:rPr>
          <w:b/>
          <w:bCs/>
          <w:sz w:val="24"/>
          <w:szCs w:val="24"/>
        </w:rPr>
      </w:pPr>
    </w:p>
    <w:p w:rsidR="00216F02" w:rsidRPr="000F5D73" w:rsidRDefault="00216F02" w:rsidP="007124D0">
      <w:pPr>
        <w:suppressAutoHyphens/>
        <w:jc w:val="both"/>
        <w:rPr>
          <w:b/>
          <w:bCs/>
          <w:sz w:val="24"/>
          <w:szCs w:val="24"/>
        </w:rPr>
      </w:pPr>
    </w:p>
    <w:p w:rsidR="00216F02" w:rsidRPr="000F5D73" w:rsidRDefault="00216F02" w:rsidP="007124D0">
      <w:pPr>
        <w:suppressAutoHyphens/>
        <w:jc w:val="both"/>
        <w:rPr>
          <w:b/>
          <w:bCs/>
          <w:sz w:val="24"/>
          <w:szCs w:val="24"/>
        </w:rPr>
      </w:pPr>
    </w:p>
    <w:p w:rsidR="00216F02" w:rsidRPr="000F5D73" w:rsidRDefault="00216F02" w:rsidP="007124D0">
      <w:pPr>
        <w:suppressAutoHyphens/>
        <w:jc w:val="both"/>
        <w:rPr>
          <w:b/>
          <w:bCs/>
          <w:sz w:val="24"/>
          <w:szCs w:val="24"/>
        </w:rPr>
      </w:pPr>
    </w:p>
    <w:p w:rsidR="00216F02" w:rsidRPr="000F5D73" w:rsidRDefault="00216F02" w:rsidP="007124D0">
      <w:pPr>
        <w:suppressAutoHyphens/>
        <w:jc w:val="both"/>
        <w:rPr>
          <w:b/>
          <w:bCs/>
          <w:sz w:val="24"/>
          <w:szCs w:val="24"/>
        </w:rPr>
      </w:pPr>
    </w:p>
    <w:p w:rsidR="00750655" w:rsidRPr="000F5D73" w:rsidRDefault="00750655" w:rsidP="007124D0">
      <w:pPr>
        <w:suppressAutoHyphens/>
        <w:jc w:val="both"/>
        <w:rPr>
          <w:sz w:val="24"/>
          <w:szCs w:val="24"/>
        </w:rPr>
      </w:pPr>
    </w:p>
    <w:p w:rsidR="00750655" w:rsidRPr="000F5D73" w:rsidRDefault="00750655" w:rsidP="007124D0">
      <w:pPr>
        <w:suppressAutoHyphens/>
        <w:jc w:val="both"/>
        <w:rPr>
          <w:sz w:val="24"/>
          <w:szCs w:val="24"/>
        </w:rPr>
      </w:pPr>
    </w:p>
    <w:p w:rsidR="002E279F" w:rsidRPr="000F5D73" w:rsidRDefault="002E279F" w:rsidP="007124D0">
      <w:pPr>
        <w:suppressAutoHyphens/>
        <w:jc w:val="both"/>
        <w:rPr>
          <w:sz w:val="24"/>
          <w:szCs w:val="24"/>
        </w:rPr>
      </w:pPr>
    </w:p>
    <w:p w:rsidR="002E279F" w:rsidRPr="000F5D73" w:rsidRDefault="002E279F" w:rsidP="007124D0">
      <w:pPr>
        <w:suppressAutoHyphens/>
        <w:jc w:val="both"/>
        <w:rPr>
          <w:sz w:val="24"/>
          <w:szCs w:val="24"/>
        </w:rPr>
      </w:pPr>
    </w:p>
    <w:p w:rsidR="002E279F" w:rsidRPr="000F5D73" w:rsidRDefault="002E279F" w:rsidP="007124D0">
      <w:pPr>
        <w:suppressAutoHyphens/>
        <w:jc w:val="both"/>
        <w:rPr>
          <w:sz w:val="24"/>
          <w:szCs w:val="24"/>
        </w:rPr>
      </w:pPr>
    </w:p>
    <w:p w:rsidR="002E279F" w:rsidRPr="000F5D73" w:rsidRDefault="002E279F" w:rsidP="007124D0">
      <w:pPr>
        <w:suppressAutoHyphens/>
        <w:jc w:val="both"/>
        <w:rPr>
          <w:sz w:val="24"/>
          <w:szCs w:val="24"/>
        </w:rPr>
      </w:pPr>
    </w:p>
    <w:p w:rsidR="002E279F" w:rsidRPr="000F5D73" w:rsidRDefault="002E279F" w:rsidP="007124D0">
      <w:pPr>
        <w:suppressAutoHyphens/>
        <w:jc w:val="both"/>
        <w:rPr>
          <w:sz w:val="24"/>
          <w:szCs w:val="24"/>
        </w:rPr>
      </w:pPr>
    </w:p>
    <w:p w:rsidR="002E279F" w:rsidRPr="000F5D73" w:rsidRDefault="002E279F" w:rsidP="007124D0">
      <w:pPr>
        <w:suppressAutoHyphens/>
        <w:jc w:val="both"/>
        <w:rPr>
          <w:sz w:val="24"/>
          <w:szCs w:val="24"/>
        </w:rPr>
      </w:pPr>
    </w:p>
    <w:p w:rsidR="002E279F" w:rsidRPr="000F5D73" w:rsidRDefault="002E279F" w:rsidP="007124D0">
      <w:pPr>
        <w:suppressAutoHyphens/>
        <w:jc w:val="both"/>
        <w:rPr>
          <w:sz w:val="24"/>
          <w:szCs w:val="24"/>
        </w:rPr>
      </w:pPr>
    </w:p>
    <w:p w:rsidR="001628D8" w:rsidRPr="000F5D73" w:rsidRDefault="00F961AC" w:rsidP="007124D0">
      <w:pPr>
        <w:suppressAutoHyphens/>
        <w:jc w:val="both"/>
        <w:rPr>
          <w:b/>
          <w:bCs/>
          <w:sz w:val="24"/>
          <w:szCs w:val="24"/>
        </w:rPr>
      </w:pPr>
      <w:r w:rsidRPr="000F5D73">
        <w:rPr>
          <w:sz w:val="24"/>
          <w:szCs w:val="24"/>
        </w:rPr>
        <w:tab/>
      </w:r>
      <w:r w:rsidRPr="000F5D73">
        <w:rPr>
          <w:sz w:val="24"/>
          <w:szCs w:val="24"/>
        </w:rPr>
        <w:tab/>
      </w:r>
    </w:p>
    <w:p w:rsidR="00261861" w:rsidRPr="000F5D73" w:rsidRDefault="00261861" w:rsidP="007124D0">
      <w:pPr>
        <w:suppressAutoHyphens/>
        <w:jc w:val="both"/>
        <w:rPr>
          <w:b/>
          <w:bCs/>
          <w:sz w:val="24"/>
          <w:szCs w:val="24"/>
        </w:rPr>
      </w:pPr>
    </w:p>
    <w:p w:rsidR="00A2288B" w:rsidRPr="000F5D73" w:rsidRDefault="00A2288B" w:rsidP="007124D0">
      <w:pPr>
        <w:suppressAutoHyphens/>
        <w:jc w:val="both"/>
        <w:rPr>
          <w:b/>
          <w:bCs/>
          <w:sz w:val="24"/>
          <w:szCs w:val="24"/>
        </w:rPr>
      </w:pPr>
    </w:p>
    <w:p w:rsidR="00A2288B" w:rsidRPr="000F5D73" w:rsidRDefault="00A2288B" w:rsidP="007124D0">
      <w:pPr>
        <w:suppressAutoHyphens/>
        <w:jc w:val="both"/>
        <w:rPr>
          <w:b/>
          <w:bCs/>
          <w:sz w:val="24"/>
          <w:szCs w:val="24"/>
        </w:rPr>
      </w:pPr>
    </w:p>
    <w:p w:rsidR="00077B7B" w:rsidRPr="000F5D73" w:rsidRDefault="00077B7B" w:rsidP="007124D0">
      <w:pPr>
        <w:suppressAutoHyphens/>
        <w:jc w:val="both"/>
        <w:rPr>
          <w:b/>
          <w:bCs/>
          <w:sz w:val="24"/>
          <w:szCs w:val="24"/>
        </w:rPr>
        <w:sectPr w:rsidR="00077B7B" w:rsidRPr="000F5D73" w:rsidSect="00860D8D">
          <w:footnotePr>
            <w:numRestart w:val="eachSect"/>
          </w:footnotePr>
          <w:endnotePr>
            <w:numFmt w:val="decimal"/>
          </w:endnotePr>
          <w:pgSz w:w="11907" w:h="16840" w:code="9"/>
          <w:pgMar w:top="851" w:right="1701" w:bottom="907" w:left="1134" w:header="567" w:footer="454" w:gutter="0"/>
          <w:cols w:space="720"/>
        </w:sectPr>
      </w:pPr>
    </w:p>
    <w:p w:rsidR="00A2288B" w:rsidRPr="000F5D73" w:rsidRDefault="00A2288B" w:rsidP="007124D0">
      <w:pPr>
        <w:suppressAutoHyphens/>
        <w:jc w:val="both"/>
        <w:rPr>
          <w:b/>
          <w:bCs/>
          <w:sz w:val="24"/>
          <w:szCs w:val="24"/>
        </w:rPr>
      </w:pPr>
    </w:p>
    <w:p w:rsidR="00A2288B" w:rsidRPr="000F5D73" w:rsidRDefault="00A2288B" w:rsidP="007124D0">
      <w:pPr>
        <w:suppressAutoHyphens/>
        <w:jc w:val="both"/>
        <w:rPr>
          <w:b/>
          <w:bCs/>
          <w:sz w:val="24"/>
          <w:szCs w:val="24"/>
        </w:rPr>
      </w:pPr>
    </w:p>
    <w:p w:rsidR="00A2288B" w:rsidRPr="000F5D73" w:rsidRDefault="00A2288B" w:rsidP="007124D0">
      <w:pPr>
        <w:suppressAutoHyphens/>
        <w:jc w:val="both"/>
        <w:rPr>
          <w:b/>
          <w:bCs/>
          <w:sz w:val="24"/>
          <w:szCs w:val="24"/>
        </w:rPr>
      </w:pPr>
    </w:p>
    <w:p w:rsidR="001628D8" w:rsidRPr="000F5D73" w:rsidRDefault="00EE0C50" w:rsidP="007124D0">
      <w:pPr>
        <w:suppressAutoHyphens/>
        <w:jc w:val="both"/>
        <w:rPr>
          <w:b/>
          <w:bCs/>
          <w:sz w:val="24"/>
          <w:szCs w:val="24"/>
        </w:rPr>
      </w:pPr>
      <w:r w:rsidRPr="000F5D73">
        <w:rPr>
          <w:b/>
          <w:bCs/>
          <w:noProof/>
          <w:sz w:val="24"/>
          <w:szCs w:val="24"/>
          <w:lang w:val="es-ES"/>
        </w:rPr>
        <mc:AlternateContent>
          <mc:Choice Requires="wps">
            <w:drawing>
              <wp:anchor distT="0" distB="0" distL="114300" distR="114300" simplePos="0" relativeHeight="251663360" behindDoc="0" locked="0" layoutInCell="1" allowOverlap="1" wp14:anchorId="2FE181C0" wp14:editId="793B7EFC">
                <wp:simplePos x="0" y="0"/>
                <wp:positionH relativeFrom="column">
                  <wp:posOffset>-17145</wp:posOffset>
                </wp:positionH>
                <wp:positionV relativeFrom="paragraph">
                  <wp:posOffset>5080</wp:posOffset>
                </wp:positionV>
                <wp:extent cx="6136005" cy="4438650"/>
                <wp:effectExtent l="7620" t="12065" r="9525" b="6985"/>
                <wp:wrapNone/>
                <wp:docPr id="7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4438650"/>
                        </a:xfrm>
                        <a:prstGeom prst="rect">
                          <a:avLst/>
                        </a:prstGeom>
                        <a:solidFill>
                          <a:srgbClr val="FFFFFF"/>
                        </a:solidFill>
                        <a:ln w="9525">
                          <a:solidFill>
                            <a:srgbClr val="000000"/>
                          </a:solidFill>
                          <a:miter lim="800000"/>
                          <a:headEnd/>
                          <a:tailEnd/>
                        </a:ln>
                      </wps:spPr>
                      <wps:txbx>
                        <w:txbxContent>
                          <w:p w:rsidR="005C09DA" w:rsidRPr="0002005F" w:rsidRDefault="005C09DA" w:rsidP="007C363E">
                            <w:pPr>
                              <w:jc w:val="center"/>
                              <w:rPr>
                                <w:rFonts w:ascii="Californian FB" w:hAnsi="Californian FB" w:cs="Arial"/>
                                <w:color w:val="00B050"/>
                                <w:u w:val="single"/>
                              </w:rPr>
                            </w:pPr>
                            <w:r w:rsidRPr="00021BBB">
                              <w:rPr>
                                <w:rFonts w:ascii="Californian FB" w:hAnsi="Californian FB" w:cs="Arial"/>
                                <w:color w:val="C00000"/>
                                <w:u w:val="single"/>
                              </w:rPr>
                              <w:t xml:space="preserve">NORMAS DE COMPORTAMIENTO DURANTE LA CELEBRACIÓN DE ACTOS ESPECIALES O CONCIERTOS EN EL SALÓN DE </w:t>
                            </w:r>
                            <w:r w:rsidRPr="00FD3754">
                              <w:rPr>
                                <w:rFonts w:ascii="Californian FB" w:hAnsi="Californian FB" w:cs="Arial"/>
                                <w:color w:val="C00000"/>
                                <w:u w:val="single"/>
                              </w:rPr>
                              <w:t>ACTOS</w:t>
                            </w:r>
                            <w:r>
                              <w:rPr>
                                <w:rFonts w:ascii="Californian FB" w:hAnsi="Californian FB" w:cs="Arial"/>
                                <w:color w:val="C00000"/>
                                <w:u w:val="single"/>
                              </w:rPr>
                              <w:t xml:space="preserve"> </w:t>
                            </w:r>
                            <w:r w:rsidRPr="00FD3754">
                              <w:rPr>
                                <w:rFonts w:ascii="Californian FB" w:hAnsi="Californian FB" w:cs="Arial"/>
                                <w:color w:val="C00000"/>
                                <w:u w:val="single"/>
                              </w:rPr>
                              <w:t>FUERA DEL HORARIO LECTIVO</w:t>
                            </w:r>
                          </w:p>
                          <w:p w:rsidR="005C09DA" w:rsidRPr="0002005F" w:rsidRDefault="005C09DA" w:rsidP="007C363E">
                            <w:pPr>
                              <w:rPr>
                                <w:rFonts w:ascii="Comic Sans MS" w:hAnsi="Comic Sans MS" w:cs="Arial"/>
                                <w:color w:val="00B050"/>
                              </w:rPr>
                            </w:pPr>
                          </w:p>
                          <w:p w:rsidR="005C09DA" w:rsidRPr="00021BBB" w:rsidRDefault="005C09DA" w:rsidP="003B0636">
                            <w:pPr>
                              <w:widowControl/>
                              <w:numPr>
                                <w:ilvl w:val="0"/>
                                <w:numId w:val="75"/>
                              </w:numPr>
                              <w:rPr>
                                <w:rFonts w:ascii="Comic Sans MS" w:hAnsi="Comic Sans MS" w:cs="Arial"/>
                                <w:color w:val="7030A0"/>
                              </w:rPr>
                            </w:pPr>
                            <w:r w:rsidRPr="00021BBB">
                              <w:rPr>
                                <w:rFonts w:ascii="Comic Sans MS" w:hAnsi="Comic Sans MS" w:cs="Arial"/>
                                <w:color w:val="7030A0"/>
                              </w:rPr>
                              <w:t>Para este tipo de actos, el alumnado realizará la entrada por la puerta trasera del Salón, debiendo hacerse con puntualidad antes de su comienzo. Una vez iniciado, no se permitirá la entrada al mismo.</w:t>
                            </w:r>
                          </w:p>
                          <w:p w:rsidR="005C09DA" w:rsidRPr="00021BBB" w:rsidRDefault="005C09DA" w:rsidP="007C363E">
                            <w:pPr>
                              <w:ind w:left="720"/>
                              <w:rPr>
                                <w:rFonts w:ascii="Comic Sans MS" w:hAnsi="Comic Sans MS" w:cs="Arial"/>
                                <w:color w:val="7030A0"/>
                              </w:rPr>
                            </w:pPr>
                          </w:p>
                          <w:p w:rsidR="005C09DA" w:rsidRPr="00021BBB" w:rsidRDefault="005C09DA" w:rsidP="003B0636">
                            <w:pPr>
                              <w:widowControl/>
                              <w:numPr>
                                <w:ilvl w:val="0"/>
                                <w:numId w:val="75"/>
                              </w:numPr>
                              <w:rPr>
                                <w:rFonts w:ascii="Comic Sans MS" w:hAnsi="Comic Sans MS" w:cs="Arial"/>
                                <w:color w:val="7030A0"/>
                              </w:rPr>
                            </w:pPr>
                            <w:r w:rsidRPr="00021BBB">
                              <w:rPr>
                                <w:rFonts w:ascii="Comic Sans MS" w:hAnsi="Comic Sans MS" w:cs="Arial"/>
                                <w:color w:val="7030A0"/>
                              </w:rPr>
                              <w:t>El alumnado ocupará los asientos según los encuentren colocados, sin variar en forma alguna su situación,  respetando, especialmente, los espacios de paso, salvo otra indicación.</w:t>
                            </w:r>
                          </w:p>
                          <w:p w:rsidR="005C09DA" w:rsidRPr="00021BBB" w:rsidRDefault="005C09DA" w:rsidP="007C363E">
                            <w:pPr>
                              <w:rPr>
                                <w:rFonts w:ascii="Comic Sans MS" w:hAnsi="Comic Sans MS" w:cs="Arial"/>
                                <w:color w:val="7030A0"/>
                              </w:rPr>
                            </w:pPr>
                          </w:p>
                          <w:p w:rsidR="005C09DA" w:rsidRPr="00021BBB" w:rsidRDefault="005C09DA" w:rsidP="003B0636">
                            <w:pPr>
                              <w:widowControl/>
                              <w:numPr>
                                <w:ilvl w:val="0"/>
                                <w:numId w:val="75"/>
                              </w:numPr>
                              <w:rPr>
                                <w:rFonts w:ascii="Comic Sans MS" w:hAnsi="Comic Sans MS" w:cs="Arial"/>
                                <w:color w:val="7030A0"/>
                              </w:rPr>
                            </w:pPr>
                            <w:r w:rsidRPr="00021BBB">
                              <w:rPr>
                                <w:rFonts w:ascii="Comic Sans MS" w:hAnsi="Comic Sans MS" w:cs="Arial"/>
                                <w:color w:val="7030A0"/>
                              </w:rPr>
                              <w:t>El alumnado se mantendrá, desde la entrada y durante el desarrollo del acto, sentado y en el debido orden y silencio.</w:t>
                            </w:r>
                          </w:p>
                          <w:p w:rsidR="005C09DA" w:rsidRPr="00021BBB" w:rsidRDefault="005C09DA" w:rsidP="007C363E">
                            <w:pPr>
                              <w:rPr>
                                <w:rFonts w:ascii="Comic Sans MS" w:hAnsi="Comic Sans MS" w:cs="Arial"/>
                                <w:color w:val="7030A0"/>
                              </w:rPr>
                            </w:pPr>
                          </w:p>
                          <w:p w:rsidR="005C09DA" w:rsidRPr="00021BBB" w:rsidRDefault="005C09DA" w:rsidP="003B0636">
                            <w:pPr>
                              <w:widowControl/>
                              <w:numPr>
                                <w:ilvl w:val="0"/>
                                <w:numId w:val="75"/>
                              </w:numPr>
                              <w:rPr>
                                <w:rFonts w:ascii="Comic Sans MS" w:hAnsi="Comic Sans MS" w:cs="Arial"/>
                                <w:color w:val="7030A0"/>
                              </w:rPr>
                            </w:pPr>
                            <w:r w:rsidRPr="00021BBB">
                              <w:rPr>
                                <w:rFonts w:ascii="Comic Sans MS" w:hAnsi="Comic Sans MS" w:cs="Arial"/>
                                <w:color w:val="7030A0"/>
                              </w:rPr>
                              <w:t>No se puede comer ni beber nada en el interior del Salón de Actos.</w:t>
                            </w:r>
                          </w:p>
                          <w:p w:rsidR="005C09DA" w:rsidRPr="00021BBB" w:rsidRDefault="005C09DA" w:rsidP="007C363E">
                            <w:pPr>
                              <w:rPr>
                                <w:rFonts w:ascii="Comic Sans MS" w:hAnsi="Comic Sans MS" w:cs="Arial"/>
                                <w:color w:val="7030A0"/>
                              </w:rPr>
                            </w:pPr>
                          </w:p>
                          <w:p w:rsidR="005C09DA" w:rsidRPr="00021BBB" w:rsidRDefault="005C09DA" w:rsidP="003B0636">
                            <w:pPr>
                              <w:widowControl/>
                              <w:numPr>
                                <w:ilvl w:val="0"/>
                                <w:numId w:val="75"/>
                              </w:numPr>
                              <w:rPr>
                                <w:rFonts w:ascii="Comic Sans MS" w:hAnsi="Comic Sans MS" w:cs="Arial"/>
                                <w:color w:val="7030A0"/>
                              </w:rPr>
                            </w:pPr>
                            <w:r w:rsidRPr="00021BBB">
                              <w:rPr>
                                <w:rFonts w:ascii="Comic Sans MS" w:hAnsi="Comic Sans MS" w:cs="Arial"/>
                                <w:color w:val="7030A0"/>
                              </w:rPr>
                              <w:t>Queda prohibido silbar, gritar o realizar ruidos o comentarios molestos durante la celebración del acto o al aplaudir.</w:t>
                            </w:r>
                          </w:p>
                          <w:p w:rsidR="005C09DA" w:rsidRPr="00021BBB" w:rsidRDefault="005C09DA" w:rsidP="007C363E">
                            <w:pPr>
                              <w:rPr>
                                <w:rFonts w:ascii="Comic Sans MS" w:hAnsi="Comic Sans MS" w:cs="Arial"/>
                                <w:color w:val="7030A0"/>
                              </w:rPr>
                            </w:pPr>
                          </w:p>
                          <w:p w:rsidR="005C09DA" w:rsidRPr="00021BBB" w:rsidRDefault="005C09DA" w:rsidP="003B0636">
                            <w:pPr>
                              <w:widowControl/>
                              <w:numPr>
                                <w:ilvl w:val="0"/>
                                <w:numId w:val="75"/>
                              </w:numPr>
                              <w:rPr>
                                <w:rFonts w:ascii="Comic Sans MS" w:hAnsi="Comic Sans MS" w:cs="Arial"/>
                                <w:color w:val="7030A0"/>
                              </w:rPr>
                            </w:pPr>
                            <w:r w:rsidRPr="00021BBB">
                              <w:rPr>
                                <w:rFonts w:ascii="Comic Sans MS" w:hAnsi="Comic Sans MS" w:cs="Arial"/>
                                <w:color w:val="7030A0"/>
                              </w:rPr>
                              <w:t>No se podrá salir hasta que concluya el mismo.</w:t>
                            </w:r>
                          </w:p>
                          <w:p w:rsidR="005C09DA" w:rsidRPr="00021BBB" w:rsidRDefault="005C09DA" w:rsidP="007C363E">
                            <w:pPr>
                              <w:rPr>
                                <w:rFonts w:ascii="Comic Sans MS" w:hAnsi="Comic Sans MS" w:cs="Arial"/>
                                <w:color w:val="7030A0"/>
                              </w:rPr>
                            </w:pPr>
                          </w:p>
                          <w:p w:rsidR="005C09DA" w:rsidRPr="00021BBB" w:rsidRDefault="005C09DA" w:rsidP="003B0636">
                            <w:pPr>
                              <w:widowControl/>
                              <w:numPr>
                                <w:ilvl w:val="0"/>
                                <w:numId w:val="75"/>
                              </w:numPr>
                              <w:rPr>
                                <w:rFonts w:ascii="Comic Sans MS" w:hAnsi="Comic Sans MS" w:cs="Arial"/>
                                <w:color w:val="7030A0"/>
                              </w:rPr>
                            </w:pPr>
                            <w:r w:rsidRPr="00021BBB">
                              <w:rPr>
                                <w:rFonts w:ascii="Comic Sans MS" w:hAnsi="Comic Sans MS" w:cs="Arial"/>
                                <w:color w:val="7030A0"/>
                              </w:rPr>
                              <w:t>Acudirá a estos actos sólo el alumnado al que esté dirigida la actividad, en el caso en que así se indique.</w:t>
                            </w:r>
                          </w:p>
                          <w:p w:rsidR="005C09DA" w:rsidRPr="007C363E" w:rsidRDefault="005C09DA">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181C0" id="Text Box 21" o:spid="_x0000_s1031" type="#_x0000_t202" style="position:absolute;left:0;text-align:left;margin-left:-1.35pt;margin-top:.4pt;width:483.15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5MgIAAFoEAAAOAAAAZHJzL2Uyb0RvYy54bWysVNuO2yAQfa/Uf0C8N3aySTZrxVlts01V&#10;aXuRdvsBGGMbFRgKJPb26zvgJE1vL1X9gBgYzpw5M+P17aAVOQjnJZiSTic5JcJwqKVpS/r5afdq&#10;RYkPzNRMgRElfRae3m5evlj3thAz6EDVwhEEMb7obUm7EGyRZZ53QjM/ASsMXjbgNAtoujarHesR&#10;XatslufLrAdXWwdceI+n9+Ml3ST8phE8fGwaLwJRJUVuIa0urVVcs82aFa1jtpP8SIP9AwvNpMGg&#10;Z6h7FhjZO/kblJbcgYcmTDjoDJpGcpFywGym+S/ZPHbMipQLiuPtWSb//2D5h8MnR2Rd0muUxzCN&#10;NXoSQyCvYSCzadSnt75At0eLjmHAc6xzytXbB+BfPDGw7ZhpxZ1z0HeC1cgvvcwuno44PoJU/Xuo&#10;MQ7bB0hAQ+N0FA/lIIiORJ7PtYlcOB4up1fLPF9QwvFuPr9aLRepehkrTs+t8+GtAE3ipqQOi5/g&#10;2eHBB0wEXU8uMZoHJeudVCoZrq22ypEDw0bZpS/mjk9+clOG9CW9WcwWowJ/hcjT9ycILQN2vJK6&#10;pKuzEyuibm9MnfoxMKnGPcZXBmlEIaN2o4phqIZUs8WpPhXUz6isg7HBcSBx04H7RkmPzV1S/3XP&#10;nKBEvTNYnZvpfB6nIRnzxfUMDXd5U13eMMMRqqSBknG7DeME7a2TbYeRxn4wcIcVbWTSOjIeWR3p&#10;YwMnPY/DFifk0k5eP34Jm+8AAAD//wMAUEsDBBQABgAIAAAAIQAa/g1B3QAAAAcBAAAPAAAAZHJz&#10;L2Rvd25yZXYueG1sTI7BTsMwEETvSPyDtUhcUOvQIjcJcSqEBIJbKai9uvE2ibDXwXbT8PeYExxH&#10;M3rzqvVkDRvRh96RhNt5BgypcbqnVsLH+9MsBxaiIq2MI5TwjQHW9eVFpUrtzvSG4za2LEEolEpC&#10;F+NQch6aDq0Kczcgpe7ovFUxRd9y7dU5wa3hiywT3Kqe0kOnBnzssPncnqyE/O5l3IfX5WbXiKMp&#10;4s1qfP7yUl5fTQ/3wCJO8W8Mv/pJHerkdHAn0oEZCbPFKi0TC1hqC7EUwA4SRFHkwOuK//evfwAA&#10;AP//AwBQSwECLQAUAAYACAAAACEAtoM4kv4AAADhAQAAEwAAAAAAAAAAAAAAAAAAAAAAW0NvbnRl&#10;bnRfVHlwZXNdLnhtbFBLAQItABQABgAIAAAAIQA4/SH/1gAAAJQBAAALAAAAAAAAAAAAAAAAAC8B&#10;AABfcmVscy8ucmVsc1BLAQItABQABgAIAAAAIQAHWF/5MgIAAFoEAAAOAAAAAAAAAAAAAAAAAC4C&#10;AABkcnMvZTJvRG9jLnhtbFBLAQItABQABgAIAAAAIQAa/g1B3QAAAAcBAAAPAAAAAAAAAAAAAAAA&#10;AIwEAABkcnMvZG93bnJldi54bWxQSwUGAAAAAAQABADzAAAAlgUAAAAA&#10;">
                <v:textbox>
                  <w:txbxContent>
                    <w:p w:rsidR="005C09DA" w:rsidRPr="0002005F" w:rsidRDefault="005C09DA" w:rsidP="007C363E">
                      <w:pPr>
                        <w:jc w:val="center"/>
                        <w:rPr>
                          <w:rFonts w:ascii="Californian FB" w:hAnsi="Californian FB" w:cs="Arial"/>
                          <w:color w:val="00B050"/>
                          <w:u w:val="single"/>
                        </w:rPr>
                      </w:pPr>
                      <w:r w:rsidRPr="00021BBB">
                        <w:rPr>
                          <w:rFonts w:ascii="Californian FB" w:hAnsi="Californian FB" w:cs="Arial"/>
                          <w:color w:val="C00000"/>
                          <w:u w:val="single"/>
                        </w:rPr>
                        <w:t xml:space="preserve">NORMAS DE COMPORTAMIENTO DURANTE LA CELEBRACIÓN DE ACTOS ESPECIALES O CONCIERTOS EN EL SALÓN DE </w:t>
                      </w:r>
                      <w:r w:rsidRPr="00FD3754">
                        <w:rPr>
                          <w:rFonts w:ascii="Californian FB" w:hAnsi="Californian FB" w:cs="Arial"/>
                          <w:color w:val="C00000"/>
                          <w:u w:val="single"/>
                        </w:rPr>
                        <w:t>ACTOS</w:t>
                      </w:r>
                      <w:r>
                        <w:rPr>
                          <w:rFonts w:ascii="Californian FB" w:hAnsi="Californian FB" w:cs="Arial"/>
                          <w:color w:val="C00000"/>
                          <w:u w:val="single"/>
                        </w:rPr>
                        <w:t xml:space="preserve"> </w:t>
                      </w:r>
                      <w:r w:rsidRPr="00FD3754">
                        <w:rPr>
                          <w:rFonts w:ascii="Californian FB" w:hAnsi="Californian FB" w:cs="Arial"/>
                          <w:color w:val="C00000"/>
                          <w:u w:val="single"/>
                        </w:rPr>
                        <w:t>FUERA DEL HORARIO LECTIVO</w:t>
                      </w:r>
                    </w:p>
                    <w:p w:rsidR="005C09DA" w:rsidRPr="0002005F" w:rsidRDefault="005C09DA" w:rsidP="007C363E">
                      <w:pPr>
                        <w:rPr>
                          <w:rFonts w:ascii="Comic Sans MS" w:hAnsi="Comic Sans MS" w:cs="Arial"/>
                          <w:color w:val="00B050"/>
                        </w:rPr>
                      </w:pPr>
                    </w:p>
                    <w:p w:rsidR="005C09DA" w:rsidRPr="00021BBB" w:rsidRDefault="005C09DA" w:rsidP="003B0636">
                      <w:pPr>
                        <w:widowControl/>
                        <w:numPr>
                          <w:ilvl w:val="0"/>
                          <w:numId w:val="75"/>
                        </w:numPr>
                        <w:rPr>
                          <w:rFonts w:ascii="Comic Sans MS" w:hAnsi="Comic Sans MS" w:cs="Arial"/>
                          <w:color w:val="7030A0"/>
                        </w:rPr>
                      </w:pPr>
                      <w:r w:rsidRPr="00021BBB">
                        <w:rPr>
                          <w:rFonts w:ascii="Comic Sans MS" w:hAnsi="Comic Sans MS" w:cs="Arial"/>
                          <w:color w:val="7030A0"/>
                        </w:rPr>
                        <w:t>Para este tipo de actos, el alumnado realizará la entrada por la puerta trasera del Salón, debiendo hacerse con puntualidad antes de su comienzo. Una vez iniciado, no se permitirá la entrada al mismo.</w:t>
                      </w:r>
                    </w:p>
                    <w:p w:rsidR="005C09DA" w:rsidRPr="00021BBB" w:rsidRDefault="005C09DA" w:rsidP="007C363E">
                      <w:pPr>
                        <w:ind w:left="720"/>
                        <w:rPr>
                          <w:rFonts w:ascii="Comic Sans MS" w:hAnsi="Comic Sans MS" w:cs="Arial"/>
                          <w:color w:val="7030A0"/>
                        </w:rPr>
                      </w:pPr>
                    </w:p>
                    <w:p w:rsidR="005C09DA" w:rsidRPr="00021BBB" w:rsidRDefault="005C09DA" w:rsidP="003B0636">
                      <w:pPr>
                        <w:widowControl/>
                        <w:numPr>
                          <w:ilvl w:val="0"/>
                          <w:numId w:val="75"/>
                        </w:numPr>
                        <w:rPr>
                          <w:rFonts w:ascii="Comic Sans MS" w:hAnsi="Comic Sans MS" w:cs="Arial"/>
                          <w:color w:val="7030A0"/>
                        </w:rPr>
                      </w:pPr>
                      <w:r w:rsidRPr="00021BBB">
                        <w:rPr>
                          <w:rFonts w:ascii="Comic Sans MS" w:hAnsi="Comic Sans MS" w:cs="Arial"/>
                          <w:color w:val="7030A0"/>
                        </w:rPr>
                        <w:t>El alumnado ocupará los asientos según los encuentren colocados, sin variar en forma alguna su situación,  respetando, especialmente, los espacios de paso, salvo otra indicación.</w:t>
                      </w:r>
                    </w:p>
                    <w:p w:rsidR="005C09DA" w:rsidRPr="00021BBB" w:rsidRDefault="005C09DA" w:rsidP="007C363E">
                      <w:pPr>
                        <w:rPr>
                          <w:rFonts w:ascii="Comic Sans MS" w:hAnsi="Comic Sans MS" w:cs="Arial"/>
                          <w:color w:val="7030A0"/>
                        </w:rPr>
                      </w:pPr>
                    </w:p>
                    <w:p w:rsidR="005C09DA" w:rsidRPr="00021BBB" w:rsidRDefault="005C09DA" w:rsidP="003B0636">
                      <w:pPr>
                        <w:widowControl/>
                        <w:numPr>
                          <w:ilvl w:val="0"/>
                          <w:numId w:val="75"/>
                        </w:numPr>
                        <w:rPr>
                          <w:rFonts w:ascii="Comic Sans MS" w:hAnsi="Comic Sans MS" w:cs="Arial"/>
                          <w:color w:val="7030A0"/>
                        </w:rPr>
                      </w:pPr>
                      <w:r w:rsidRPr="00021BBB">
                        <w:rPr>
                          <w:rFonts w:ascii="Comic Sans MS" w:hAnsi="Comic Sans MS" w:cs="Arial"/>
                          <w:color w:val="7030A0"/>
                        </w:rPr>
                        <w:t>El alumnado se mantendrá, desde la entrada y durante el desarrollo del acto, sentado y en el debido orden y silencio.</w:t>
                      </w:r>
                    </w:p>
                    <w:p w:rsidR="005C09DA" w:rsidRPr="00021BBB" w:rsidRDefault="005C09DA" w:rsidP="007C363E">
                      <w:pPr>
                        <w:rPr>
                          <w:rFonts w:ascii="Comic Sans MS" w:hAnsi="Comic Sans MS" w:cs="Arial"/>
                          <w:color w:val="7030A0"/>
                        </w:rPr>
                      </w:pPr>
                    </w:p>
                    <w:p w:rsidR="005C09DA" w:rsidRPr="00021BBB" w:rsidRDefault="005C09DA" w:rsidP="003B0636">
                      <w:pPr>
                        <w:widowControl/>
                        <w:numPr>
                          <w:ilvl w:val="0"/>
                          <w:numId w:val="75"/>
                        </w:numPr>
                        <w:rPr>
                          <w:rFonts w:ascii="Comic Sans MS" w:hAnsi="Comic Sans MS" w:cs="Arial"/>
                          <w:color w:val="7030A0"/>
                        </w:rPr>
                      </w:pPr>
                      <w:r w:rsidRPr="00021BBB">
                        <w:rPr>
                          <w:rFonts w:ascii="Comic Sans MS" w:hAnsi="Comic Sans MS" w:cs="Arial"/>
                          <w:color w:val="7030A0"/>
                        </w:rPr>
                        <w:t>No se puede comer ni beber nada en el interior del Salón de Actos.</w:t>
                      </w:r>
                    </w:p>
                    <w:p w:rsidR="005C09DA" w:rsidRPr="00021BBB" w:rsidRDefault="005C09DA" w:rsidP="007C363E">
                      <w:pPr>
                        <w:rPr>
                          <w:rFonts w:ascii="Comic Sans MS" w:hAnsi="Comic Sans MS" w:cs="Arial"/>
                          <w:color w:val="7030A0"/>
                        </w:rPr>
                      </w:pPr>
                    </w:p>
                    <w:p w:rsidR="005C09DA" w:rsidRPr="00021BBB" w:rsidRDefault="005C09DA" w:rsidP="003B0636">
                      <w:pPr>
                        <w:widowControl/>
                        <w:numPr>
                          <w:ilvl w:val="0"/>
                          <w:numId w:val="75"/>
                        </w:numPr>
                        <w:rPr>
                          <w:rFonts w:ascii="Comic Sans MS" w:hAnsi="Comic Sans MS" w:cs="Arial"/>
                          <w:color w:val="7030A0"/>
                        </w:rPr>
                      </w:pPr>
                      <w:r w:rsidRPr="00021BBB">
                        <w:rPr>
                          <w:rFonts w:ascii="Comic Sans MS" w:hAnsi="Comic Sans MS" w:cs="Arial"/>
                          <w:color w:val="7030A0"/>
                        </w:rPr>
                        <w:t>Queda prohibido silbar, gritar o realizar ruidos o comentarios molestos durante la celebración del acto o al aplaudir.</w:t>
                      </w:r>
                    </w:p>
                    <w:p w:rsidR="005C09DA" w:rsidRPr="00021BBB" w:rsidRDefault="005C09DA" w:rsidP="007C363E">
                      <w:pPr>
                        <w:rPr>
                          <w:rFonts w:ascii="Comic Sans MS" w:hAnsi="Comic Sans MS" w:cs="Arial"/>
                          <w:color w:val="7030A0"/>
                        </w:rPr>
                      </w:pPr>
                    </w:p>
                    <w:p w:rsidR="005C09DA" w:rsidRPr="00021BBB" w:rsidRDefault="005C09DA" w:rsidP="003B0636">
                      <w:pPr>
                        <w:widowControl/>
                        <w:numPr>
                          <w:ilvl w:val="0"/>
                          <w:numId w:val="75"/>
                        </w:numPr>
                        <w:rPr>
                          <w:rFonts w:ascii="Comic Sans MS" w:hAnsi="Comic Sans MS" w:cs="Arial"/>
                          <w:color w:val="7030A0"/>
                        </w:rPr>
                      </w:pPr>
                      <w:r w:rsidRPr="00021BBB">
                        <w:rPr>
                          <w:rFonts w:ascii="Comic Sans MS" w:hAnsi="Comic Sans MS" w:cs="Arial"/>
                          <w:color w:val="7030A0"/>
                        </w:rPr>
                        <w:t>No se podrá salir hasta que concluya el mismo.</w:t>
                      </w:r>
                    </w:p>
                    <w:p w:rsidR="005C09DA" w:rsidRPr="00021BBB" w:rsidRDefault="005C09DA" w:rsidP="007C363E">
                      <w:pPr>
                        <w:rPr>
                          <w:rFonts w:ascii="Comic Sans MS" w:hAnsi="Comic Sans MS" w:cs="Arial"/>
                          <w:color w:val="7030A0"/>
                        </w:rPr>
                      </w:pPr>
                    </w:p>
                    <w:p w:rsidR="005C09DA" w:rsidRPr="00021BBB" w:rsidRDefault="005C09DA" w:rsidP="003B0636">
                      <w:pPr>
                        <w:widowControl/>
                        <w:numPr>
                          <w:ilvl w:val="0"/>
                          <w:numId w:val="75"/>
                        </w:numPr>
                        <w:rPr>
                          <w:rFonts w:ascii="Comic Sans MS" w:hAnsi="Comic Sans MS" w:cs="Arial"/>
                          <w:color w:val="7030A0"/>
                        </w:rPr>
                      </w:pPr>
                      <w:r w:rsidRPr="00021BBB">
                        <w:rPr>
                          <w:rFonts w:ascii="Comic Sans MS" w:hAnsi="Comic Sans MS" w:cs="Arial"/>
                          <w:color w:val="7030A0"/>
                        </w:rPr>
                        <w:t>Acudirá a estos actos sólo el alumnado al que esté dirigida la actividad, en el caso en que así se indique.</w:t>
                      </w:r>
                    </w:p>
                    <w:p w:rsidR="005C09DA" w:rsidRPr="007C363E" w:rsidRDefault="005C09DA">
                      <w:pPr>
                        <w:rPr>
                          <w:sz w:val="22"/>
                          <w:szCs w:val="22"/>
                        </w:rPr>
                      </w:pPr>
                    </w:p>
                  </w:txbxContent>
                </v:textbox>
              </v:shape>
            </w:pict>
          </mc:Fallback>
        </mc:AlternateContent>
      </w:r>
    </w:p>
    <w:p w:rsidR="007C363E" w:rsidRPr="000F5D73" w:rsidRDefault="007C363E" w:rsidP="007124D0">
      <w:pPr>
        <w:suppressAutoHyphens/>
        <w:ind w:left="1065"/>
        <w:jc w:val="center"/>
        <w:rPr>
          <w:color w:val="C00000"/>
          <w:sz w:val="24"/>
          <w:szCs w:val="24"/>
          <w:u w:val="single"/>
        </w:rPr>
      </w:pPr>
      <w:r w:rsidRPr="000F5D73">
        <w:rPr>
          <w:color w:val="C00000"/>
          <w:sz w:val="24"/>
          <w:szCs w:val="24"/>
          <w:u w:val="single"/>
        </w:rPr>
        <w:t>NORMAS DE COMPORTAMIENTO DURANTE LA CELEBRACIÓN DE ACTOS ESPECIALES O CONCIERTOS EN EL SALÓN DE ACTOS</w:t>
      </w:r>
    </w:p>
    <w:p w:rsidR="007C363E" w:rsidRPr="000F5D73" w:rsidRDefault="007C363E" w:rsidP="007124D0">
      <w:pPr>
        <w:suppressAutoHyphens/>
        <w:ind w:left="1065"/>
        <w:jc w:val="center"/>
        <w:rPr>
          <w:color w:val="C00000"/>
          <w:sz w:val="24"/>
          <w:szCs w:val="24"/>
          <w:u w:val="single"/>
        </w:rPr>
      </w:pPr>
    </w:p>
    <w:p w:rsidR="007C363E" w:rsidRPr="000F5D73" w:rsidRDefault="007C363E" w:rsidP="007124D0">
      <w:pPr>
        <w:suppressAutoHyphens/>
        <w:ind w:left="1065"/>
        <w:jc w:val="center"/>
        <w:rPr>
          <w:color w:val="C00000"/>
          <w:sz w:val="24"/>
          <w:szCs w:val="24"/>
          <w:u w:val="single"/>
        </w:rPr>
      </w:pPr>
    </w:p>
    <w:p w:rsidR="007C363E" w:rsidRPr="000F5D73" w:rsidRDefault="007C363E" w:rsidP="007124D0">
      <w:pPr>
        <w:suppressAutoHyphens/>
        <w:rPr>
          <w:color w:val="7030A0"/>
          <w:sz w:val="24"/>
          <w:szCs w:val="24"/>
        </w:rPr>
      </w:pPr>
    </w:p>
    <w:p w:rsidR="007C363E" w:rsidRPr="000F5D73" w:rsidRDefault="007C363E" w:rsidP="003B0636">
      <w:pPr>
        <w:widowControl/>
        <w:numPr>
          <w:ilvl w:val="0"/>
          <w:numId w:val="75"/>
        </w:numPr>
        <w:suppressAutoHyphens/>
        <w:rPr>
          <w:color w:val="7030A0"/>
          <w:sz w:val="24"/>
          <w:szCs w:val="24"/>
        </w:rPr>
      </w:pPr>
      <w:r w:rsidRPr="000F5D73">
        <w:rPr>
          <w:color w:val="7030A0"/>
          <w:sz w:val="24"/>
          <w:szCs w:val="24"/>
        </w:rPr>
        <w:t>Para este tipo de actos, el alumnado realizará la entrada por la puerta trasera del Salón, debiendo hacerse con puntualidad antes de su comienzo. Una vez iniciado, no se permitirá la entrada al mismo.</w:t>
      </w:r>
    </w:p>
    <w:p w:rsidR="007C363E" w:rsidRPr="000F5D73" w:rsidRDefault="007C363E" w:rsidP="007124D0">
      <w:pPr>
        <w:suppressAutoHyphens/>
        <w:ind w:left="720"/>
        <w:rPr>
          <w:color w:val="7030A0"/>
          <w:sz w:val="24"/>
          <w:szCs w:val="24"/>
        </w:rPr>
      </w:pPr>
    </w:p>
    <w:p w:rsidR="007C363E" w:rsidRPr="000F5D73" w:rsidRDefault="007C363E" w:rsidP="003B0636">
      <w:pPr>
        <w:widowControl/>
        <w:numPr>
          <w:ilvl w:val="0"/>
          <w:numId w:val="75"/>
        </w:numPr>
        <w:suppressAutoHyphens/>
        <w:rPr>
          <w:color w:val="7030A0"/>
          <w:sz w:val="24"/>
          <w:szCs w:val="24"/>
        </w:rPr>
      </w:pPr>
      <w:r w:rsidRPr="000F5D73">
        <w:rPr>
          <w:color w:val="7030A0"/>
          <w:sz w:val="24"/>
          <w:szCs w:val="24"/>
        </w:rPr>
        <w:t>El alumnado ocupará los asientos según los encuentren colocados, sin variar en forma alguna su situación,  respetando, especialmente, los espacios de paso, salvo otra indicación.</w:t>
      </w:r>
    </w:p>
    <w:p w:rsidR="007C363E" w:rsidRPr="000F5D73" w:rsidRDefault="007C363E" w:rsidP="007124D0">
      <w:pPr>
        <w:suppressAutoHyphens/>
        <w:rPr>
          <w:color w:val="7030A0"/>
          <w:sz w:val="24"/>
          <w:szCs w:val="24"/>
        </w:rPr>
      </w:pPr>
    </w:p>
    <w:p w:rsidR="007C363E" w:rsidRPr="000F5D73" w:rsidRDefault="007C363E" w:rsidP="003B0636">
      <w:pPr>
        <w:widowControl/>
        <w:numPr>
          <w:ilvl w:val="0"/>
          <w:numId w:val="75"/>
        </w:numPr>
        <w:suppressAutoHyphens/>
        <w:rPr>
          <w:color w:val="7030A0"/>
          <w:sz w:val="24"/>
          <w:szCs w:val="24"/>
        </w:rPr>
      </w:pPr>
      <w:r w:rsidRPr="000F5D73">
        <w:rPr>
          <w:color w:val="7030A0"/>
          <w:sz w:val="24"/>
          <w:szCs w:val="24"/>
        </w:rPr>
        <w:t>El alumnado se mantendrá, desde la entrada y durante el desarrollo del acto, sentado y en el debido orden y silencio.</w:t>
      </w:r>
    </w:p>
    <w:p w:rsidR="007C363E" w:rsidRPr="000F5D73" w:rsidRDefault="007C363E" w:rsidP="007124D0">
      <w:pPr>
        <w:suppressAutoHyphens/>
        <w:rPr>
          <w:color w:val="7030A0"/>
          <w:sz w:val="24"/>
          <w:szCs w:val="24"/>
        </w:rPr>
      </w:pPr>
    </w:p>
    <w:p w:rsidR="007C363E" w:rsidRPr="000F5D73" w:rsidRDefault="007C363E" w:rsidP="003B0636">
      <w:pPr>
        <w:widowControl/>
        <w:numPr>
          <w:ilvl w:val="0"/>
          <w:numId w:val="75"/>
        </w:numPr>
        <w:suppressAutoHyphens/>
        <w:rPr>
          <w:color w:val="7030A0"/>
          <w:sz w:val="24"/>
          <w:szCs w:val="24"/>
        </w:rPr>
      </w:pPr>
      <w:r w:rsidRPr="000F5D73">
        <w:rPr>
          <w:color w:val="7030A0"/>
          <w:sz w:val="24"/>
          <w:szCs w:val="24"/>
        </w:rPr>
        <w:t>Queda prohibido hacer uso de teléfonos móviles, debiendo ser apagados antes de entrar en el Salón de Actos.</w:t>
      </w:r>
    </w:p>
    <w:p w:rsidR="00261861" w:rsidRPr="000F5D73" w:rsidRDefault="00261861" w:rsidP="007124D0">
      <w:pPr>
        <w:suppressAutoHyphens/>
        <w:jc w:val="both"/>
        <w:rPr>
          <w:b/>
          <w:bCs/>
          <w:sz w:val="24"/>
          <w:szCs w:val="24"/>
        </w:rPr>
      </w:pPr>
    </w:p>
    <w:p w:rsidR="00A2288B" w:rsidRPr="000F5D73" w:rsidRDefault="00A2288B" w:rsidP="007124D0">
      <w:pPr>
        <w:suppressAutoHyphens/>
        <w:jc w:val="both"/>
        <w:rPr>
          <w:b/>
          <w:bCs/>
          <w:sz w:val="24"/>
          <w:szCs w:val="24"/>
        </w:rPr>
      </w:pPr>
    </w:p>
    <w:p w:rsidR="00077B7B" w:rsidRPr="000F5D73" w:rsidRDefault="00077B7B" w:rsidP="007124D0">
      <w:pPr>
        <w:suppressAutoHyphens/>
        <w:jc w:val="both"/>
        <w:rPr>
          <w:b/>
          <w:bCs/>
          <w:sz w:val="24"/>
          <w:szCs w:val="24"/>
        </w:rPr>
        <w:sectPr w:rsidR="00077B7B" w:rsidRPr="000F5D73" w:rsidSect="00860D8D">
          <w:footnotePr>
            <w:numRestart w:val="eachSect"/>
          </w:footnotePr>
          <w:endnotePr>
            <w:numFmt w:val="decimal"/>
          </w:endnotePr>
          <w:pgSz w:w="11907" w:h="16840" w:code="9"/>
          <w:pgMar w:top="851" w:right="1701" w:bottom="907" w:left="1134" w:header="567" w:footer="454" w:gutter="0"/>
          <w:cols w:space="720"/>
        </w:sectPr>
      </w:pPr>
    </w:p>
    <w:p w:rsidR="00A2288B" w:rsidRPr="000F5D73" w:rsidRDefault="00A2288B" w:rsidP="007124D0">
      <w:pPr>
        <w:suppressAutoHyphens/>
        <w:jc w:val="both"/>
        <w:rPr>
          <w:b/>
          <w:bCs/>
          <w:sz w:val="24"/>
          <w:szCs w:val="24"/>
        </w:rPr>
      </w:pPr>
    </w:p>
    <w:p w:rsidR="00A2288B" w:rsidRPr="000F5D73" w:rsidRDefault="00A2288B" w:rsidP="007124D0">
      <w:pPr>
        <w:suppressAutoHyphens/>
        <w:jc w:val="both"/>
        <w:rPr>
          <w:b/>
          <w:bCs/>
          <w:sz w:val="24"/>
          <w:szCs w:val="24"/>
        </w:rPr>
      </w:pPr>
    </w:p>
    <w:p w:rsidR="001628D8" w:rsidRPr="000F5D73" w:rsidRDefault="00EE0C50" w:rsidP="007124D0">
      <w:pPr>
        <w:suppressAutoHyphens/>
        <w:jc w:val="both"/>
        <w:rPr>
          <w:b/>
          <w:bCs/>
          <w:sz w:val="24"/>
          <w:szCs w:val="24"/>
        </w:rPr>
      </w:pPr>
      <w:r w:rsidRPr="000F5D73">
        <w:rPr>
          <w:b/>
          <w:bCs/>
          <w:noProof/>
          <w:sz w:val="24"/>
          <w:szCs w:val="24"/>
          <w:lang w:val="es-ES"/>
        </w:rPr>
        <mc:AlternateContent>
          <mc:Choice Requires="wps">
            <w:drawing>
              <wp:anchor distT="0" distB="0" distL="114300" distR="114300" simplePos="0" relativeHeight="251665408" behindDoc="0" locked="0" layoutInCell="1" allowOverlap="1" wp14:anchorId="7A8385E3" wp14:editId="22B4531F">
                <wp:simplePos x="0" y="0"/>
                <wp:positionH relativeFrom="column">
                  <wp:posOffset>32385</wp:posOffset>
                </wp:positionH>
                <wp:positionV relativeFrom="paragraph">
                  <wp:posOffset>5080</wp:posOffset>
                </wp:positionV>
                <wp:extent cx="6134100" cy="8543290"/>
                <wp:effectExtent l="9525" t="8255" r="9525" b="11430"/>
                <wp:wrapNone/>
                <wp:docPr id="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543290"/>
                        </a:xfrm>
                        <a:prstGeom prst="rect">
                          <a:avLst/>
                        </a:prstGeom>
                        <a:solidFill>
                          <a:srgbClr val="FFFFFF"/>
                        </a:solidFill>
                        <a:ln w="9525">
                          <a:solidFill>
                            <a:srgbClr val="000000"/>
                          </a:solidFill>
                          <a:miter lim="800000"/>
                          <a:headEnd/>
                          <a:tailEnd/>
                        </a:ln>
                      </wps:spPr>
                      <wps:txbx>
                        <w:txbxContent>
                          <w:p w:rsidR="005C09DA" w:rsidRPr="00021BBB" w:rsidRDefault="005C09DA" w:rsidP="0072467B">
                            <w:pPr>
                              <w:jc w:val="center"/>
                              <w:rPr>
                                <w:rFonts w:ascii="Comic Sans MS" w:hAnsi="Comic Sans MS"/>
                                <w:b/>
                                <w:bCs/>
                                <w:color w:val="C00000"/>
                              </w:rPr>
                            </w:pPr>
                            <w:r w:rsidRPr="00021BBB">
                              <w:rPr>
                                <w:rFonts w:ascii="Comic Sans MS" w:hAnsi="Comic Sans MS"/>
                                <w:b/>
                                <w:bCs/>
                                <w:color w:val="C00000"/>
                              </w:rPr>
                              <w:t>Normas de utilización de las aulas de informática:</w:t>
                            </w:r>
                          </w:p>
                          <w:p w:rsidR="005C09DA" w:rsidRPr="00021BBB" w:rsidRDefault="005C09DA" w:rsidP="0072467B">
                            <w:pPr>
                              <w:ind w:left="567"/>
                              <w:jc w:val="both"/>
                              <w:rPr>
                                <w:rFonts w:ascii="Comic Sans MS" w:hAnsi="Comic Sans MS"/>
                                <w:b/>
                                <w:color w:val="C00000"/>
                              </w:rPr>
                            </w:pPr>
                          </w:p>
                          <w:p w:rsidR="005C09DA" w:rsidRPr="00021BBB" w:rsidRDefault="005C09DA" w:rsidP="003B0636">
                            <w:pPr>
                              <w:pStyle w:val="Prrafodelista"/>
                              <w:widowControl/>
                              <w:numPr>
                                <w:ilvl w:val="0"/>
                                <w:numId w:val="76"/>
                              </w:numPr>
                              <w:spacing w:line="480" w:lineRule="auto"/>
                              <w:jc w:val="both"/>
                              <w:rPr>
                                <w:rFonts w:ascii="Comic Sans MS" w:hAnsi="Comic Sans MS"/>
                                <w:b/>
                                <w:color w:val="C00000"/>
                              </w:rPr>
                            </w:pPr>
                            <w:r w:rsidRPr="00021BBB">
                              <w:rPr>
                                <w:rFonts w:ascii="Comic Sans MS" w:hAnsi="Comic Sans MS"/>
                                <w:color w:val="C00000"/>
                              </w:rPr>
                              <w:t>“Reservar el Aula de Informática en el cuadrante correspondiente del tablón de anuncios de la Sala de Profesores.</w:t>
                            </w:r>
                          </w:p>
                          <w:p w:rsidR="005C09DA" w:rsidRPr="00021BBB" w:rsidRDefault="005C09DA" w:rsidP="003B0636">
                            <w:pPr>
                              <w:widowControl/>
                              <w:numPr>
                                <w:ilvl w:val="0"/>
                                <w:numId w:val="31"/>
                              </w:numPr>
                              <w:spacing w:line="480" w:lineRule="auto"/>
                              <w:jc w:val="both"/>
                              <w:rPr>
                                <w:rFonts w:ascii="Comic Sans MS" w:hAnsi="Comic Sans MS"/>
                                <w:b/>
                                <w:color w:val="C00000"/>
                              </w:rPr>
                            </w:pPr>
                            <w:r w:rsidRPr="00021BBB">
                              <w:rPr>
                                <w:rFonts w:ascii="Comic Sans MS" w:hAnsi="Comic Sans MS"/>
                                <w:color w:val="C00000"/>
                              </w:rPr>
                              <w:t>Controlar qué alumnado utiliza un determinado ordenador (existe una hoja de control), para que en caso de detectar algún problema o un mal</w:t>
                            </w:r>
                            <w:r>
                              <w:rPr>
                                <w:rFonts w:ascii="Comic Sans MS" w:hAnsi="Comic Sans MS"/>
                                <w:color w:val="C00000"/>
                              </w:rPr>
                              <w:t xml:space="preserve"> uso del mismo, se</w:t>
                            </w:r>
                          </w:p>
                          <w:p w:rsidR="005C09DA" w:rsidRPr="00021BBB" w:rsidRDefault="005C09DA" w:rsidP="00F95BCC">
                            <w:pPr>
                              <w:widowControl/>
                              <w:spacing w:line="480" w:lineRule="auto"/>
                              <w:ind w:left="1440"/>
                              <w:jc w:val="both"/>
                              <w:rPr>
                                <w:rFonts w:ascii="Comic Sans MS" w:hAnsi="Comic Sans MS"/>
                                <w:color w:val="C00000"/>
                              </w:rPr>
                            </w:pPr>
                            <w:proofErr w:type="gramStart"/>
                            <w:r w:rsidRPr="00021BBB">
                              <w:rPr>
                                <w:rFonts w:ascii="Comic Sans MS" w:hAnsi="Comic Sans MS"/>
                                <w:color w:val="C00000"/>
                              </w:rPr>
                              <w:t>pueda</w:t>
                            </w:r>
                            <w:proofErr w:type="gramEnd"/>
                            <w:r w:rsidRPr="00021BBB">
                              <w:rPr>
                                <w:rFonts w:ascii="Comic Sans MS" w:hAnsi="Comic Sans MS"/>
                                <w:color w:val="C00000"/>
                              </w:rPr>
                              <w:t xml:space="preserve"> encontrar a la persona responsable.</w:t>
                            </w:r>
                          </w:p>
                          <w:p w:rsidR="005C09DA" w:rsidRPr="00021BBB" w:rsidRDefault="005C09DA" w:rsidP="003B0636">
                            <w:pPr>
                              <w:widowControl/>
                              <w:numPr>
                                <w:ilvl w:val="0"/>
                                <w:numId w:val="31"/>
                              </w:numPr>
                              <w:spacing w:line="480" w:lineRule="auto"/>
                              <w:jc w:val="both"/>
                              <w:rPr>
                                <w:rFonts w:ascii="Comic Sans MS" w:hAnsi="Comic Sans MS"/>
                                <w:b/>
                                <w:color w:val="C00000"/>
                              </w:rPr>
                            </w:pPr>
                            <w:r w:rsidRPr="00021BBB">
                              <w:rPr>
                                <w:rFonts w:ascii="Comic Sans MS" w:hAnsi="Comic Sans MS"/>
                                <w:color w:val="C00000"/>
                              </w:rPr>
                              <w:t>Informar al alumnado de diferentes normas básicas:</w:t>
                            </w:r>
                          </w:p>
                          <w:p w:rsidR="005C09DA" w:rsidRPr="00021BBB" w:rsidRDefault="005C09DA" w:rsidP="003B0636">
                            <w:pPr>
                              <w:widowControl/>
                              <w:numPr>
                                <w:ilvl w:val="1"/>
                                <w:numId w:val="31"/>
                              </w:numPr>
                              <w:spacing w:line="480" w:lineRule="auto"/>
                              <w:jc w:val="both"/>
                              <w:rPr>
                                <w:rFonts w:ascii="Comic Sans MS" w:hAnsi="Comic Sans MS"/>
                                <w:b/>
                                <w:color w:val="C00000"/>
                              </w:rPr>
                            </w:pPr>
                            <w:r w:rsidRPr="00021BBB">
                              <w:rPr>
                                <w:rFonts w:ascii="Comic Sans MS" w:hAnsi="Comic Sans MS"/>
                                <w:color w:val="C00000"/>
                              </w:rPr>
                              <w:t>No cambiar fondo de pantalla, apariencia de las ventanas, configuración ni protector de pantalla (los monitores están muy mal y muchos se quedan bloqueados cuando se usan las propiedades de la pantalla).</w:t>
                            </w:r>
                          </w:p>
                          <w:p w:rsidR="005C09DA" w:rsidRPr="00021BBB" w:rsidRDefault="005C09DA" w:rsidP="003B0636">
                            <w:pPr>
                              <w:widowControl/>
                              <w:numPr>
                                <w:ilvl w:val="1"/>
                                <w:numId w:val="31"/>
                              </w:numPr>
                              <w:spacing w:line="480" w:lineRule="auto"/>
                              <w:jc w:val="both"/>
                              <w:rPr>
                                <w:rFonts w:ascii="Comic Sans MS" w:hAnsi="Comic Sans MS"/>
                                <w:b/>
                                <w:color w:val="C00000"/>
                              </w:rPr>
                            </w:pPr>
                            <w:r w:rsidRPr="00021BBB">
                              <w:rPr>
                                <w:rFonts w:ascii="Comic Sans MS" w:hAnsi="Comic Sans MS"/>
                                <w:color w:val="C00000"/>
                              </w:rPr>
                              <w:t>No tocar ni modificar ninguna carpeta ni archivo de otra persona.</w:t>
                            </w:r>
                          </w:p>
                          <w:p w:rsidR="005C09DA" w:rsidRPr="00021BBB" w:rsidRDefault="005C09DA" w:rsidP="003B0636">
                            <w:pPr>
                              <w:widowControl/>
                              <w:numPr>
                                <w:ilvl w:val="1"/>
                                <w:numId w:val="31"/>
                              </w:numPr>
                              <w:spacing w:line="480" w:lineRule="auto"/>
                              <w:jc w:val="both"/>
                              <w:rPr>
                                <w:rFonts w:ascii="Comic Sans MS" w:hAnsi="Comic Sans MS"/>
                                <w:b/>
                                <w:color w:val="C00000"/>
                              </w:rPr>
                            </w:pPr>
                            <w:r w:rsidRPr="00021BBB">
                              <w:rPr>
                                <w:rFonts w:ascii="Comic Sans MS" w:hAnsi="Comic Sans MS"/>
                                <w:bCs/>
                                <w:color w:val="C00000"/>
                              </w:rPr>
                              <w:t>No descargar el Messenger.</w:t>
                            </w:r>
                          </w:p>
                          <w:p w:rsidR="005C09DA" w:rsidRPr="00021BBB" w:rsidRDefault="005C09DA" w:rsidP="003B0636">
                            <w:pPr>
                              <w:widowControl/>
                              <w:numPr>
                                <w:ilvl w:val="1"/>
                                <w:numId w:val="31"/>
                              </w:numPr>
                              <w:spacing w:line="480" w:lineRule="auto"/>
                              <w:jc w:val="both"/>
                              <w:rPr>
                                <w:rFonts w:ascii="Comic Sans MS" w:hAnsi="Comic Sans MS"/>
                                <w:b/>
                                <w:color w:val="C00000"/>
                              </w:rPr>
                            </w:pPr>
                            <w:r w:rsidRPr="00021BBB">
                              <w:rPr>
                                <w:rFonts w:ascii="Comic Sans MS" w:hAnsi="Comic Sans MS"/>
                                <w:color w:val="C00000"/>
                              </w:rPr>
                              <w:t>No hacer ninguna pintada, ni destrozo en los ordenadores.</w:t>
                            </w:r>
                          </w:p>
                          <w:p w:rsidR="005C09DA" w:rsidRPr="00021BBB" w:rsidRDefault="005C09DA" w:rsidP="003B0636">
                            <w:pPr>
                              <w:widowControl/>
                              <w:numPr>
                                <w:ilvl w:val="1"/>
                                <w:numId w:val="31"/>
                              </w:numPr>
                              <w:spacing w:line="480" w:lineRule="auto"/>
                              <w:jc w:val="both"/>
                              <w:rPr>
                                <w:rFonts w:ascii="Comic Sans MS" w:hAnsi="Comic Sans MS"/>
                                <w:b/>
                                <w:color w:val="C00000"/>
                              </w:rPr>
                            </w:pPr>
                            <w:r w:rsidRPr="00021BBB">
                              <w:rPr>
                                <w:rFonts w:ascii="Comic Sans MS" w:hAnsi="Comic Sans MS"/>
                                <w:color w:val="C00000"/>
                              </w:rPr>
                              <w:t>Comprobar que los ordenadores se han apagado, antes de salir del aula.</w:t>
                            </w:r>
                          </w:p>
                          <w:p w:rsidR="005C09DA" w:rsidRPr="00021BBB" w:rsidRDefault="005C09DA" w:rsidP="003B0636">
                            <w:pPr>
                              <w:widowControl/>
                              <w:numPr>
                                <w:ilvl w:val="1"/>
                                <w:numId w:val="31"/>
                              </w:numPr>
                              <w:spacing w:line="480" w:lineRule="auto"/>
                              <w:jc w:val="both"/>
                              <w:rPr>
                                <w:rFonts w:ascii="Comic Sans MS" w:hAnsi="Comic Sans MS"/>
                                <w:b/>
                                <w:color w:val="C00000"/>
                              </w:rPr>
                            </w:pPr>
                            <w:r w:rsidRPr="00021BBB">
                              <w:rPr>
                                <w:rFonts w:ascii="Comic Sans MS" w:hAnsi="Comic Sans MS"/>
                                <w:color w:val="C00000"/>
                              </w:rPr>
                              <w:t>No apagar el monitor.</w:t>
                            </w:r>
                          </w:p>
                          <w:p w:rsidR="005C09DA" w:rsidRPr="00021BBB" w:rsidRDefault="005C09DA" w:rsidP="003B0636">
                            <w:pPr>
                              <w:pStyle w:val="Prrafodelista"/>
                              <w:widowControl/>
                              <w:numPr>
                                <w:ilvl w:val="0"/>
                                <w:numId w:val="31"/>
                              </w:numPr>
                              <w:spacing w:line="480" w:lineRule="auto"/>
                              <w:jc w:val="both"/>
                              <w:rPr>
                                <w:rFonts w:ascii="Comic Sans MS" w:hAnsi="Comic Sans MS"/>
                                <w:b/>
                                <w:color w:val="C00000"/>
                              </w:rPr>
                            </w:pPr>
                            <w:r w:rsidRPr="00021BBB">
                              <w:rPr>
                                <w:rFonts w:ascii="Comic Sans MS" w:hAnsi="Comic Sans MS"/>
                                <w:color w:val="C00000"/>
                              </w:rPr>
                              <w:t>El profesor debe procurar que el alumnado deje el aula recogida y sin restos de papeles, ni basura.</w:t>
                            </w:r>
                          </w:p>
                          <w:p w:rsidR="005C09DA" w:rsidRPr="00021BBB" w:rsidRDefault="005C09DA" w:rsidP="003B0636">
                            <w:pPr>
                              <w:widowControl/>
                              <w:numPr>
                                <w:ilvl w:val="0"/>
                                <w:numId w:val="31"/>
                              </w:numPr>
                              <w:spacing w:line="480" w:lineRule="auto"/>
                              <w:jc w:val="both"/>
                              <w:rPr>
                                <w:rFonts w:ascii="Comic Sans MS" w:hAnsi="Comic Sans MS"/>
                                <w:b/>
                                <w:color w:val="C00000"/>
                              </w:rPr>
                            </w:pPr>
                            <w:r w:rsidRPr="00021BBB">
                              <w:rPr>
                                <w:rFonts w:ascii="Comic Sans MS" w:hAnsi="Comic Sans MS"/>
                                <w:color w:val="C00000"/>
                              </w:rPr>
                              <w:t>Las ventanas y persianas deben cerrarse antes de salir; si no se hace se quedan abiertas toda la noche.</w:t>
                            </w:r>
                          </w:p>
                          <w:p w:rsidR="005C09DA" w:rsidRPr="00021BBB" w:rsidRDefault="005C09DA" w:rsidP="003B0636">
                            <w:pPr>
                              <w:widowControl/>
                              <w:numPr>
                                <w:ilvl w:val="0"/>
                                <w:numId w:val="31"/>
                              </w:numPr>
                              <w:spacing w:line="480" w:lineRule="auto"/>
                              <w:jc w:val="both"/>
                              <w:rPr>
                                <w:rFonts w:ascii="Comic Sans MS" w:hAnsi="Comic Sans MS"/>
                                <w:b/>
                                <w:color w:val="C00000"/>
                              </w:rPr>
                            </w:pPr>
                            <w:r w:rsidRPr="00021BBB">
                              <w:rPr>
                                <w:rFonts w:ascii="Comic Sans MS" w:hAnsi="Comic Sans MS"/>
                                <w:color w:val="C00000"/>
                              </w:rPr>
                              <w:t xml:space="preserve">No llevar al alumnado al aula de informática durante las guardias, ni mandarlo allí los últimos días de cada trimestre si vienen a clase sólo dos </w:t>
                            </w:r>
                            <w:proofErr w:type="spellStart"/>
                            <w:r w:rsidRPr="00021BBB">
                              <w:rPr>
                                <w:rFonts w:ascii="Comic Sans MS" w:hAnsi="Comic Sans MS"/>
                                <w:color w:val="C00000"/>
                              </w:rPr>
                              <w:t>ó</w:t>
                            </w:r>
                            <w:proofErr w:type="spellEnd"/>
                            <w:r w:rsidRPr="00021BBB">
                              <w:rPr>
                                <w:rFonts w:ascii="Comic Sans MS" w:hAnsi="Comic Sans MS"/>
                                <w:color w:val="C00000"/>
                              </w:rPr>
                              <w:t xml:space="preserve"> tres alumnos”. </w:t>
                            </w:r>
                          </w:p>
                          <w:p w:rsidR="005C09DA" w:rsidRPr="0072467B" w:rsidRDefault="005C09DA">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8385E3" id="Text Box 22" o:spid="_x0000_s1032" type="#_x0000_t202" style="position:absolute;left:0;text-align:left;margin-left:2.55pt;margin-top:.4pt;width:483pt;height:67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2yLgIAAFoEAAAOAAAAZHJzL2Uyb0RvYy54bWysVNtu2zAMfR+wfxD0vvjSJGu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uqTLFSWa&#10;9ajRoxg9eQcjyfPAz2BcgWEPBgP9iOeoc6zVmXvg3x3RsO2YbsWttTB0gtWYXxZuJhdXJxwXQKrh&#10;E9T4Dtt7iEBjY/tAHtJBEB11ejprE3LheLjMruZZii6OvuvF/CpfRfUSVpyuG+v8BwE9CZuSWhQ/&#10;wrPDvfMhHVacQsJrDpSsd1KpaNi22ipLDgwbZRe/WMGLMKXJUNLVIl9MDPwVIo3fnyB66bHjleyx&#10;jHMQKwJv73Ud+9EzqaY9pqz0kcjA3cSiH6tx0uykTwX1EzJrYWpwHEjcdGB/UjJgc5fU/dgzKyhR&#10;HzWqs8rm8zAN0Zgv3uZo2EtPdelhmiNUST0l03brpwnaGyvbDl+a+kHDLSrayMh1kH7K6pg+NnCU&#10;4DhsYUIu7Rj165eweQYAAP//AwBQSwMEFAAGAAgAAAAhAHjI8ercAAAABwEAAA8AAABkcnMvZG93&#10;bnJldi54bWxMjsFOwzAQRO9I/IO1SFxQ66QtaRviVAgJRG/QIri68TaJiNfBdtPw9ywnOI5m9OYV&#10;m9F2YkAfWkcK0mkCAqlypqVawdv+cbICEaImoztHqOAbA2zKy4tC58ad6RWHXawFQyjkWkETY59L&#10;GaoGrQ5T1yNxd3Te6sjR19J4fWa47eQsSTJpdUv80OgeHxqsPncnq2C1eB4+wnb+8l5lx24db5bD&#10;05dX6vpqvL8DEXGMf2P41Wd1KNnp4E5kgugU3KY8ZBQILtfLlOOBV/NFNgNZFvK/f/kDAAD//wMA&#10;UEsBAi0AFAAGAAgAAAAhALaDOJL+AAAA4QEAABMAAAAAAAAAAAAAAAAAAAAAAFtDb250ZW50X1R5&#10;cGVzXS54bWxQSwECLQAUAAYACAAAACEAOP0h/9YAAACUAQAACwAAAAAAAAAAAAAAAAAvAQAAX3Jl&#10;bHMvLnJlbHNQSwECLQAUAAYACAAAACEAmFo9si4CAABaBAAADgAAAAAAAAAAAAAAAAAuAgAAZHJz&#10;L2Uyb0RvYy54bWxQSwECLQAUAAYACAAAACEAeMjx6twAAAAHAQAADwAAAAAAAAAAAAAAAACIBAAA&#10;ZHJzL2Rvd25yZXYueG1sUEsFBgAAAAAEAAQA8wAAAJEFAAAAAA==&#10;">
                <v:textbox>
                  <w:txbxContent>
                    <w:p w:rsidR="005C09DA" w:rsidRPr="00021BBB" w:rsidRDefault="005C09DA" w:rsidP="0072467B">
                      <w:pPr>
                        <w:jc w:val="center"/>
                        <w:rPr>
                          <w:rFonts w:ascii="Comic Sans MS" w:hAnsi="Comic Sans MS"/>
                          <w:b/>
                          <w:bCs/>
                          <w:color w:val="C00000"/>
                        </w:rPr>
                      </w:pPr>
                      <w:r w:rsidRPr="00021BBB">
                        <w:rPr>
                          <w:rFonts w:ascii="Comic Sans MS" w:hAnsi="Comic Sans MS"/>
                          <w:b/>
                          <w:bCs/>
                          <w:color w:val="C00000"/>
                        </w:rPr>
                        <w:t>Normas de utilización de las aulas de informática:</w:t>
                      </w:r>
                    </w:p>
                    <w:p w:rsidR="005C09DA" w:rsidRPr="00021BBB" w:rsidRDefault="005C09DA" w:rsidP="0072467B">
                      <w:pPr>
                        <w:ind w:left="567"/>
                        <w:jc w:val="both"/>
                        <w:rPr>
                          <w:rFonts w:ascii="Comic Sans MS" w:hAnsi="Comic Sans MS"/>
                          <w:b/>
                          <w:color w:val="C00000"/>
                        </w:rPr>
                      </w:pPr>
                    </w:p>
                    <w:p w:rsidR="005C09DA" w:rsidRPr="00021BBB" w:rsidRDefault="005C09DA" w:rsidP="003B0636">
                      <w:pPr>
                        <w:pStyle w:val="Prrafodelista"/>
                        <w:widowControl/>
                        <w:numPr>
                          <w:ilvl w:val="0"/>
                          <w:numId w:val="76"/>
                        </w:numPr>
                        <w:spacing w:line="480" w:lineRule="auto"/>
                        <w:jc w:val="both"/>
                        <w:rPr>
                          <w:rFonts w:ascii="Comic Sans MS" w:hAnsi="Comic Sans MS"/>
                          <w:b/>
                          <w:color w:val="C00000"/>
                        </w:rPr>
                      </w:pPr>
                      <w:r w:rsidRPr="00021BBB">
                        <w:rPr>
                          <w:rFonts w:ascii="Comic Sans MS" w:hAnsi="Comic Sans MS"/>
                          <w:color w:val="C00000"/>
                        </w:rPr>
                        <w:t>“Reservar el Aula de Informática en el cuadrante correspondiente del tablón de anuncios de la Sala de Profesores.</w:t>
                      </w:r>
                    </w:p>
                    <w:p w:rsidR="005C09DA" w:rsidRPr="00021BBB" w:rsidRDefault="005C09DA" w:rsidP="003B0636">
                      <w:pPr>
                        <w:widowControl/>
                        <w:numPr>
                          <w:ilvl w:val="0"/>
                          <w:numId w:val="31"/>
                        </w:numPr>
                        <w:spacing w:line="480" w:lineRule="auto"/>
                        <w:jc w:val="both"/>
                        <w:rPr>
                          <w:rFonts w:ascii="Comic Sans MS" w:hAnsi="Comic Sans MS"/>
                          <w:b/>
                          <w:color w:val="C00000"/>
                        </w:rPr>
                      </w:pPr>
                      <w:r w:rsidRPr="00021BBB">
                        <w:rPr>
                          <w:rFonts w:ascii="Comic Sans MS" w:hAnsi="Comic Sans MS"/>
                          <w:color w:val="C00000"/>
                        </w:rPr>
                        <w:t>Controlar qué alumnado utiliza un determinado ordenador (existe una hoja de control), para que en caso de detectar algún problema o un mal</w:t>
                      </w:r>
                      <w:r>
                        <w:rPr>
                          <w:rFonts w:ascii="Comic Sans MS" w:hAnsi="Comic Sans MS"/>
                          <w:color w:val="C00000"/>
                        </w:rPr>
                        <w:t xml:space="preserve"> uso del mismo, se</w:t>
                      </w:r>
                    </w:p>
                    <w:p w:rsidR="005C09DA" w:rsidRPr="00021BBB" w:rsidRDefault="005C09DA" w:rsidP="00F95BCC">
                      <w:pPr>
                        <w:widowControl/>
                        <w:spacing w:line="480" w:lineRule="auto"/>
                        <w:ind w:left="1440"/>
                        <w:jc w:val="both"/>
                        <w:rPr>
                          <w:rFonts w:ascii="Comic Sans MS" w:hAnsi="Comic Sans MS"/>
                          <w:color w:val="C00000"/>
                        </w:rPr>
                      </w:pPr>
                      <w:r w:rsidRPr="00021BBB">
                        <w:rPr>
                          <w:rFonts w:ascii="Comic Sans MS" w:hAnsi="Comic Sans MS"/>
                          <w:color w:val="C00000"/>
                        </w:rPr>
                        <w:t>pueda encontrar a la persona responsable.</w:t>
                      </w:r>
                    </w:p>
                    <w:p w:rsidR="005C09DA" w:rsidRPr="00021BBB" w:rsidRDefault="005C09DA" w:rsidP="003B0636">
                      <w:pPr>
                        <w:widowControl/>
                        <w:numPr>
                          <w:ilvl w:val="0"/>
                          <w:numId w:val="31"/>
                        </w:numPr>
                        <w:spacing w:line="480" w:lineRule="auto"/>
                        <w:jc w:val="both"/>
                        <w:rPr>
                          <w:rFonts w:ascii="Comic Sans MS" w:hAnsi="Comic Sans MS"/>
                          <w:b/>
                          <w:color w:val="C00000"/>
                        </w:rPr>
                      </w:pPr>
                      <w:r w:rsidRPr="00021BBB">
                        <w:rPr>
                          <w:rFonts w:ascii="Comic Sans MS" w:hAnsi="Comic Sans MS"/>
                          <w:color w:val="C00000"/>
                        </w:rPr>
                        <w:t>Informar al alumnado de diferentes normas básicas:</w:t>
                      </w:r>
                    </w:p>
                    <w:p w:rsidR="005C09DA" w:rsidRPr="00021BBB" w:rsidRDefault="005C09DA" w:rsidP="003B0636">
                      <w:pPr>
                        <w:widowControl/>
                        <w:numPr>
                          <w:ilvl w:val="1"/>
                          <w:numId w:val="31"/>
                        </w:numPr>
                        <w:spacing w:line="480" w:lineRule="auto"/>
                        <w:jc w:val="both"/>
                        <w:rPr>
                          <w:rFonts w:ascii="Comic Sans MS" w:hAnsi="Comic Sans MS"/>
                          <w:b/>
                          <w:color w:val="C00000"/>
                        </w:rPr>
                      </w:pPr>
                      <w:r w:rsidRPr="00021BBB">
                        <w:rPr>
                          <w:rFonts w:ascii="Comic Sans MS" w:hAnsi="Comic Sans MS"/>
                          <w:color w:val="C00000"/>
                        </w:rPr>
                        <w:t>No cambiar fondo de pantalla, apariencia de las ventanas, configuración ni protector de pantalla (los monitores están muy mal y muchos se quedan bloqueados cuando se usan las propiedades de la pantalla).</w:t>
                      </w:r>
                    </w:p>
                    <w:p w:rsidR="005C09DA" w:rsidRPr="00021BBB" w:rsidRDefault="005C09DA" w:rsidP="003B0636">
                      <w:pPr>
                        <w:widowControl/>
                        <w:numPr>
                          <w:ilvl w:val="1"/>
                          <w:numId w:val="31"/>
                        </w:numPr>
                        <w:spacing w:line="480" w:lineRule="auto"/>
                        <w:jc w:val="both"/>
                        <w:rPr>
                          <w:rFonts w:ascii="Comic Sans MS" w:hAnsi="Comic Sans MS"/>
                          <w:b/>
                          <w:color w:val="C00000"/>
                        </w:rPr>
                      </w:pPr>
                      <w:r w:rsidRPr="00021BBB">
                        <w:rPr>
                          <w:rFonts w:ascii="Comic Sans MS" w:hAnsi="Comic Sans MS"/>
                          <w:color w:val="C00000"/>
                        </w:rPr>
                        <w:t>No tocar ni modificar ninguna carpeta ni archivo de otra persona.</w:t>
                      </w:r>
                    </w:p>
                    <w:p w:rsidR="005C09DA" w:rsidRPr="00021BBB" w:rsidRDefault="005C09DA" w:rsidP="003B0636">
                      <w:pPr>
                        <w:widowControl/>
                        <w:numPr>
                          <w:ilvl w:val="1"/>
                          <w:numId w:val="31"/>
                        </w:numPr>
                        <w:spacing w:line="480" w:lineRule="auto"/>
                        <w:jc w:val="both"/>
                        <w:rPr>
                          <w:rFonts w:ascii="Comic Sans MS" w:hAnsi="Comic Sans MS"/>
                          <w:b/>
                          <w:color w:val="C00000"/>
                        </w:rPr>
                      </w:pPr>
                      <w:r w:rsidRPr="00021BBB">
                        <w:rPr>
                          <w:rFonts w:ascii="Comic Sans MS" w:hAnsi="Comic Sans MS"/>
                          <w:bCs/>
                          <w:color w:val="C00000"/>
                        </w:rPr>
                        <w:t>No descargar el Messenger.</w:t>
                      </w:r>
                    </w:p>
                    <w:p w:rsidR="005C09DA" w:rsidRPr="00021BBB" w:rsidRDefault="005C09DA" w:rsidP="003B0636">
                      <w:pPr>
                        <w:widowControl/>
                        <w:numPr>
                          <w:ilvl w:val="1"/>
                          <w:numId w:val="31"/>
                        </w:numPr>
                        <w:spacing w:line="480" w:lineRule="auto"/>
                        <w:jc w:val="both"/>
                        <w:rPr>
                          <w:rFonts w:ascii="Comic Sans MS" w:hAnsi="Comic Sans MS"/>
                          <w:b/>
                          <w:color w:val="C00000"/>
                        </w:rPr>
                      </w:pPr>
                      <w:r w:rsidRPr="00021BBB">
                        <w:rPr>
                          <w:rFonts w:ascii="Comic Sans MS" w:hAnsi="Comic Sans MS"/>
                          <w:color w:val="C00000"/>
                        </w:rPr>
                        <w:t>No hacer ninguna pintada, ni destrozo en los ordenadores.</w:t>
                      </w:r>
                    </w:p>
                    <w:p w:rsidR="005C09DA" w:rsidRPr="00021BBB" w:rsidRDefault="005C09DA" w:rsidP="003B0636">
                      <w:pPr>
                        <w:widowControl/>
                        <w:numPr>
                          <w:ilvl w:val="1"/>
                          <w:numId w:val="31"/>
                        </w:numPr>
                        <w:spacing w:line="480" w:lineRule="auto"/>
                        <w:jc w:val="both"/>
                        <w:rPr>
                          <w:rFonts w:ascii="Comic Sans MS" w:hAnsi="Comic Sans MS"/>
                          <w:b/>
                          <w:color w:val="C00000"/>
                        </w:rPr>
                      </w:pPr>
                      <w:r w:rsidRPr="00021BBB">
                        <w:rPr>
                          <w:rFonts w:ascii="Comic Sans MS" w:hAnsi="Comic Sans MS"/>
                          <w:color w:val="C00000"/>
                        </w:rPr>
                        <w:t>Comprobar que los ordenadores se han apagado, antes de salir del aula.</w:t>
                      </w:r>
                    </w:p>
                    <w:p w:rsidR="005C09DA" w:rsidRPr="00021BBB" w:rsidRDefault="005C09DA" w:rsidP="003B0636">
                      <w:pPr>
                        <w:widowControl/>
                        <w:numPr>
                          <w:ilvl w:val="1"/>
                          <w:numId w:val="31"/>
                        </w:numPr>
                        <w:spacing w:line="480" w:lineRule="auto"/>
                        <w:jc w:val="both"/>
                        <w:rPr>
                          <w:rFonts w:ascii="Comic Sans MS" w:hAnsi="Comic Sans MS"/>
                          <w:b/>
                          <w:color w:val="C00000"/>
                        </w:rPr>
                      </w:pPr>
                      <w:r w:rsidRPr="00021BBB">
                        <w:rPr>
                          <w:rFonts w:ascii="Comic Sans MS" w:hAnsi="Comic Sans MS"/>
                          <w:color w:val="C00000"/>
                        </w:rPr>
                        <w:t>No apagar el monitor.</w:t>
                      </w:r>
                    </w:p>
                    <w:p w:rsidR="005C09DA" w:rsidRPr="00021BBB" w:rsidRDefault="005C09DA" w:rsidP="003B0636">
                      <w:pPr>
                        <w:pStyle w:val="Prrafodelista"/>
                        <w:widowControl/>
                        <w:numPr>
                          <w:ilvl w:val="0"/>
                          <w:numId w:val="31"/>
                        </w:numPr>
                        <w:spacing w:line="480" w:lineRule="auto"/>
                        <w:jc w:val="both"/>
                        <w:rPr>
                          <w:rFonts w:ascii="Comic Sans MS" w:hAnsi="Comic Sans MS"/>
                          <w:b/>
                          <w:color w:val="C00000"/>
                        </w:rPr>
                      </w:pPr>
                      <w:r w:rsidRPr="00021BBB">
                        <w:rPr>
                          <w:rFonts w:ascii="Comic Sans MS" w:hAnsi="Comic Sans MS"/>
                          <w:color w:val="C00000"/>
                        </w:rPr>
                        <w:t>El profesor debe procurar que el alumnado deje el aula recogida y sin restos de papeles, ni basura.</w:t>
                      </w:r>
                    </w:p>
                    <w:p w:rsidR="005C09DA" w:rsidRPr="00021BBB" w:rsidRDefault="005C09DA" w:rsidP="003B0636">
                      <w:pPr>
                        <w:widowControl/>
                        <w:numPr>
                          <w:ilvl w:val="0"/>
                          <w:numId w:val="31"/>
                        </w:numPr>
                        <w:spacing w:line="480" w:lineRule="auto"/>
                        <w:jc w:val="both"/>
                        <w:rPr>
                          <w:rFonts w:ascii="Comic Sans MS" w:hAnsi="Comic Sans MS"/>
                          <w:b/>
                          <w:color w:val="C00000"/>
                        </w:rPr>
                      </w:pPr>
                      <w:r w:rsidRPr="00021BBB">
                        <w:rPr>
                          <w:rFonts w:ascii="Comic Sans MS" w:hAnsi="Comic Sans MS"/>
                          <w:color w:val="C00000"/>
                        </w:rPr>
                        <w:t>Las ventanas y persianas deben cerrarse antes de salir; si no se hace se quedan abiertas toda la noche.</w:t>
                      </w:r>
                    </w:p>
                    <w:p w:rsidR="005C09DA" w:rsidRPr="00021BBB" w:rsidRDefault="005C09DA" w:rsidP="003B0636">
                      <w:pPr>
                        <w:widowControl/>
                        <w:numPr>
                          <w:ilvl w:val="0"/>
                          <w:numId w:val="31"/>
                        </w:numPr>
                        <w:spacing w:line="480" w:lineRule="auto"/>
                        <w:jc w:val="both"/>
                        <w:rPr>
                          <w:rFonts w:ascii="Comic Sans MS" w:hAnsi="Comic Sans MS"/>
                          <w:b/>
                          <w:color w:val="C00000"/>
                        </w:rPr>
                      </w:pPr>
                      <w:r w:rsidRPr="00021BBB">
                        <w:rPr>
                          <w:rFonts w:ascii="Comic Sans MS" w:hAnsi="Comic Sans MS"/>
                          <w:color w:val="C00000"/>
                        </w:rPr>
                        <w:t xml:space="preserve">No llevar al alumnado al aula de informática durante las guardias, ni mandarlo allí los últimos días de cada trimestre si vienen a clase sólo dos </w:t>
                      </w:r>
                      <w:proofErr w:type="spellStart"/>
                      <w:r w:rsidRPr="00021BBB">
                        <w:rPr>
                          <w:rFonts w:ascii="Comic Sans MS" w:hAnsi="Comic Sans MS"/>
                          <w:color w:val="C00000"/>
                        </w:rPr>
                        <w:t>ó</w:t>
                      </w:r>
                      <w:proofErr w:type="spellEnd"/>
                      <w:r w:rsidRPr="00021BBB">
                        <w:rPr>
                          <w:rFonts w:ascii="Comic Sans MS" w:hAnsi="Comic Sans MS"/>
                          <w:color w:val="C00000"/>
                        </w:rPr>
                        <w:t xml:space="preserve"> tres alumnos”. </w:t>
                      </w:r>
                    </w:p>
                    <w:p w:rsidR="005C09DA" w:rsidRPr="0072467B" w:rsidRDefault="005C09DA">
                      <w:pPr>
                        <w:rPr>
                          <w:color w:val="C00000"/>
                        </w:rPr>
                      </w:pPr>
                    </w:p>
                  </w:txbxContent>
                </v:textbox>
              </v:shape>
            </w:pict>
          </mc:Fallback>
        </mc:AlternateContent>
      </w: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1628D8" w:rsidRPr="000F5D73" w:rsidRDefault="001628D8" w:rsidP="007124D0">
      <w:pPr>
        <w:suppressAutoHyphens/>
        <w:jc w:val="both"/>
        <w:rPr>
          <w:b/>
          <w:bCs/>
          <w:sz w:val="24"/>
          <w:szCs w:val="24"/>
        </w:rPr>
      </w:pPr>
    </w:p>
    <w:p w:rsidR="002E279F" w:rsidRPr="000F5D73" w:rsidRDefault="002E279F" w:rsidP="007124D0">
      <w:pPr>
        <w:widowControl/>
        <w:suppressAutoHyphens/>
        <w:spacing w:line="480" w:lineRule="auto"/>
        <w:ind w:left="720"/>
        <w:jc w:val="both"/>
        <w:rPr>
          <w:sz w:val="24"/>
          <w:szCs w:val="24"/>
        </w:rPr>
      </w:pPr>
    </w:p>
    <w:p w:rsidR="002E279F" w:rsidRPr="000F5D73" w:rsidRDefault="002E279F" w:rsidP="007124D0">
      <w:pPr>
        <w:widowControl/>
        <w:suppressAutoHyphens/>
        <w:spacing w:line="480" w:lineRule="auto"/>
        <w:ind w:left="720"/>
        <w:jc w:val="both"/>
        <w:rPr>
          <w:sz w:val="24"/>
          <w:szCs w:val="24"/>
        </w:rPr>
      </w:pPr>
    </w:p>
    <w:p w:rsidR="002E279F" w:rsidRPr="000F5D73" w:rsidRDefault="002E279F" w:rsidP="007124D0">
      <w:pPr>
        <w:widowControl/>
        <w:suppressAutoHyphens/>
        <w:spacing w:line="480" w:lineRule="auto"/>
        <w:ind w:left="720"/>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72467B" w:rsidRPr="000F5D73" w:rsidRDefault="0072467B" w:rsidP="007124D0">
      <w:pPr>
        <w:suppressAutoHyphens/>
        <w:jc w:val="both"/>
        <w:rPr>
          <w:b/>
          <w:sz w:val="24"/>
          <w:szCs w:val="24"/>
        </w:rPr>
      </w:pPr>
    </w:p>
    <w:p w:rsidR="00D50EE4" w:rsidRPr="000F5D73" w:rsidRDefault="00D50EE4" w:rsidP="003B0636">
      <w:pPr>
        <w:pStyle w:val="Prrafodelista"/>
        <w:numPr>
          <w:ilvl w:val="1"/>
          <w:numId w:val="72"/>
        </w:numPr>
        <w:suppressAutoHyphens/>
        <w:jc w:val="both"/>
        <w:rPr>
          <w:b/>
          <w:sz w:val="24"/>
          <w:szCs w:val="24"/>
        </w:rPr>
      </w:pPr>
      <w:bookmarkStart w:id="38" w:name="Tecnología"/>
      <w:bookmarkEnd w:id="38"/>
      <w:r w:rsidRPr="000F5D73">
        <w:rPr>
          <w:b/>
          <w:sz w:val="24"/>
          <w:szCs w:val="24"/>
        </w:rPr>
        <w:t>TALLERES DE TECNOLOGÍA.</w:t>
      </w:r>
    </w:p>
    <w:p w:rsidR="00D50EE4" w:rsidRPr="000F5D73" w:rsidRDefault="00D50EE4" w:rsidP="007124D0">
      <w:pPr>
        <w:suppressAutoHyphens/>
        <w:ind w:left="567"/>
        <w:jc w:val="both"/>
        <w:rPr>
          <w:b/>
          <w:sz w:val="24"/>
          <w:szCs w:val="24"/>
        </w:rPr>
      </w:pPr>
    </w:p>
    <w:p w:rsidR="00D50EE4" w:rsidRPr="000F5D73" w:rsidRDefault="00D50EE4" w:rsidP="007124D0">
      <w:pPr>
        <w:suppressAutoHyphens/>
        <w:ind w:left="567"/>
        <w:jc w:val="both"/>
        <w:rPr>
          <w:bCs/>
          <w:sz w:val="24"/>
          <w:szCs w:val="24"/>
        </w:rPr>
      </w:pPr>
      <w:r w:rsidRPr="000F5D73">
        <w:rPr>
          <w:b/>
          <w:sz w:val="24"/>
          <w:szCs w:val="24"/>
        </w:rPr>
        <w:tab/>
      </w:r>
      <w:r w:rsidRPr="000F5D73">
        <w:rPr>
          <w:b/>
          <w:sz w:val="24"/>
          <w:szCs w:val="24"/>
        </w:rPr>
        <w:tab/>
      </w:r>
      <w:r w:rsidRPr="000F5D73">
        <w:rPr>
          <w:bCs/>
          <w:sz w:val="24"/>
          <w:szCs w:val="24"/>
        </w:rPr>
        <w:t>En los talleres de Tecnología habrá que seguir una serie de normas que a continuación se especifican:</w:t>
      </w:r>
    </w:p>
    <w:p w:rsidR="00D50EE4" w:rsidRPr="000F5D73" w:rsidRDefault="00D50EE4" w:rsidP="007124D0">
      <w:pPr>
        <w:suppressAutoHyphens/>
        <w:ind w:left="567"/>
        <w:jc w:val="both"/>
        <w:rPr>
          <w:bCs/>
          <w:sz w:val="24"/>
          <w:szCs w:val="24"/>
        </w:rPr>
      </w:pPr>
    </w:p>
    <w:p w:rsidR="00D50EE4" w:rsidRPr="000F5D73" w:rsidRDefault="00D50EE4" w:rsidP="007124D0">
      <w:pPr>
        <w:pStyle w:val="Subttulo"/>
        <w:suppressAutoHyphens/>
        <w:rPr>
          <w:b/>
          <w:bCs/>
          <w:sz w:val="24"/>
          <w:u w:val="single"/>
        </w:rPr>
      </w:pPr>
      <w:r w:rsidRPr="000F5D73">
        <w:rPr>
          <w:bCs/>
          <w:sz w:val="24"/>
        </w:rPr>
        <w:tab/>
      </w:r>
      <w:r w:rsidRPr="000F5D73">
        <w:rPr>
          <w:bCs/>
          <w:sz w:val="24"/>
        </w:rPr>
        <w:tab/>
      </w:r>
      <w:r w:rsidR="006510A8" w:rsidRPr="000F5D73">
        <w:rPr>
          <w:b/>
          <w:bCs/>
          <w:sz w:val="24"/>
          <w:u w:val="single"/>
        </w:rPr>
        <w:t xml:space="preserve">NORMAS DE ACTUACIÓN </w:t>
      </w:r>
      <w:r w:rsidR="00012DAC" w:rsidRPr="000F5D73">
        <w:rPr>
          <w:b/>
          <w:bCs/>
          <w:sz w:val="24"/>
          <w:u w:val="single"/>
        </w:rPr>
        <w:t>EN LOS</w:t>
      </w:r>
      <w:r w:rsidR="006510A8" w:rsidRPr="000F5D73">
        <w:rPr>
          <w:b/>
          <w:bCs/>
          <w:sz w:val="24"/>
          <w:u w:val="single"/>
        </w:rPr>
        <w:t xml:space="preserve"> TALLERES:</w:t>
      </w:r>
    </w:p>
    <w:p w:rsidR="00D50EE4" w:rsidRPr="000F5D73" w:rsidRDefault="00D50EE4" w:rsidP="007124D0">
      <w:pPr>
        <w:suppressAutoHyphens/>
        <w:rPr>
          <w:sz w:val="24"/>
          <w:szCs w:val="24"/>
          <w:lang w:val="es-ES"/>
        </w:rPr>
      </w:pPr>
    </w:p>
    <w:p w:rsidR="00D50EE4" w:rsidRPr="000F5D73" w:rsidRDefault="00D50EE4" w:rsidP="007124D0">
      <w:pPr>
        <w:suppressAutoHyphens/>
        <w:ind w:firstLine="360"/>
        <w:jc w:val="both"/>
        <w:rPr>
          <w:sz w:val="24"/>
          <w:szCs w:val="24"/>
        </w:rPr>
      </w:pPr>
      <w:r w:rsidRPr="000F5D73">
        <w:rPr>
          <w:sz w:val="24"/>
          <w:szCs w:val="24"/>
        </w:rPr>
        <w:t>Los alumnos/as cumplirán las siguientes normas sin excepción:</w:t>
      </w:r>
    </w:p>
    <w:p w:rsidR="00D50EE4" w:rsidRPr="000F5D73" w:rsidRDefault="00D50EE4" w:rsidP="007124D0">
      <w:pPr>
        <w:suppressAutoHyphens/>
        <w:jc w:val="both"/>
        <w:rPr>
          <w:sz w:val="24"/>
          <w:szCs w:val="24"/>
        </w:rPr>
      </w:pPr>
    </w:p>
    <w:p w:rsidR="00D50EE4" w:rsidRPr="000F5D73" w:rsidRDefault="00D50EE4" w:rsidP="00670A17">
      <w:pPr>
        <w:numPr>
          <w:ilvl w:val="0"/>
          <w:numId w:val="27"/>
        </w:numPr>
        <w:suppressAutoHyphens/>
        <w:jc w:val="both"/>
        <w:rPr>
          <w:sz w:val="24"/>
          <w:szCs w:val="24"/>
        </w:rPr>
      </w:pPr>
      <w:r w:rsidRPr="000F5D73">
        <w:rPr>
          <w:sz w:val="24"/>
          <w:szCs w:val="24"/>
        </w:rPr>
        <w:t>Se prohíbe terminantemente el juego en el taller con o sin herramientas.</w:t>
      </w:r>
    </w:p>
    <w:p w:rsidR="00D50EE4" w:rsidRPr="000F5D73" w:rsidRDefault="00D50EE4" w:rsidP="00670A17">
      <w:pPr>
        <w:numPr>
          <w:ilvl w:val="0"/>
          <w:numId w:val="27"/>
        </w:numPr>
        <w:suppressAutoHyphens/>
        <w:jc w:val="both"/>
        <w:rPr>
          <w:sz w:val="24"/>
          <w:szCs w:val="24"/>
        </w:rPr>
      </w:pPr>
      <w:r w:rsidRPr="000F5D73">
        <w:rPr>
          <w:sz w:val="24"/>
          <w:szCs w:val="24"/>
        </w:rPr>
        <w:t>Orden: Toda herramienta u objeto que se utilice, una vez finalizada la tarea, deberá devolverse a su lugar correspondiente en el mismo estado en el que se le entregó.</w:t>
      </w:r>
    </w:p>
    <w:p w:rsidR="00D50EE4" w:rsidRPr="000F5D73" w:rsidRDefault="00D50EE4" w:rsidP="00670A17">
      <w:pPr>
        <w:numPr>
          <w:ilvl w:val="0"/>
          <w:numId w:val="27"/>
        </w:numPr>
        <w:suppressAutoHyphens/>
        <w:jc w:val="both"/>
        <w:rPr>
          <w:sz w:val="24"/>
          <w:szCs w:val="24"/>
        </w:rPr>
      </w:pPr>
      <w:r w:rsidRPr="000F5D73">
        <w:rPr>
          <w:sz w:val="24"/>
          <w:szCs w:val="24"/>
        </w:rPr>
        <w:t>Las zonas de trabajo tanto individuales como grupales se deben respetar.</w:t>
      </w:r>
    </w:p>
    <w:p w:rsidR="00D50EE4" w:rsidRPr="000F5D73" w:rsidRDefault="00D50EE4" w:rsidP="00670A17">
      <w:pPr>
        <w:numPr>
          <w:ilvl w:val="0"/>
          <w:numId w:val="27"/>
        </w:numPr>
        <w:suppressAutoHyphens/>
        <w:jc w:val="both"/>
        <w:rPr>
          <w:sz w:val="24"/>
          <w:szCs w:val="24"/>
        </w:rPr>
      </w:pPr>
      <w:r w:rsidRPr="000F5D73">
        <w:rPr>
          <w:sz w:val="24"/>
          <w:szCs w:val="24"/>
        </w:rPr>
        <w:t>No se podrán utilizar máquinas o herramientas que el profesorado previamente no haya explicado en cuanto a funcionamiento, normas de seguridad, limpieza, etc.</w:t>
      </w:r>
    </w:p>
    <w:p w:rsidR="00D50EE4" w:rsidRPr="000F5D73" w:rsidRDefault="00D50EE4" w:rsidP="00670A17">
      <w:pPr>
        <w:numPr>
          <w:ilvl w:val="0"/>
          <w:numId w:val="27"/>
        </w:numPr>
        <w:suppressAutoHyphens/>
        <w:jc w:val="both"/>
        <w:rPr>
          <w:sz w:val="24"/>
          <w:szCs w:val="24"/>
        </w:rPr>
      </w:pPr>
      <w:r w:rsidRPr="000F5D73">
        <w:rPr>
          <w:sz w:val="24"/>
          <w:szCs w:val="24"/>
        </w:rPr>
        <w:t>Las máquinas que necesiten corriente eléctrica para su funcionamiento deberán estar siempre apagadas / desenchufadas siempre y cuando no se estén utilizando.</w:t>
      </w:r>
    </w:p>
    <w:p w:rsidR="00D50EE4" w:rsidRPr="000F5D73" w:rsidRDefault="00D50EE4" w:rsidP="00670A17">
      <w:pPr>
        <w:numPr>
          <w:ilvl w:val="0"/>
          <w:numId w:val="27"/>
        </w:numPr>
        <w:suppressAutoHyphens/>
        <w:jc w:val="both"/>
        <w:rPr>
          <w:sz w:val="24"/>
          <w:szCs w:val="24"/>
        </w:rPr>
      </w:pPr>
      <w:r w:rsidRPr="000F5D73">
        <w:rPr>
          <w:sz w:val="24"/>
          <w:szCs w:val="24"/>
        </w:rPr>
        <w:t xml:space="preserve">En el caso de realizar las operaciones de taladrar, perforar, limar o cortar algún objeto o pieza el alumno/a debe asegurarse de que está </w:t>
      </w:r>
      <w:r w:rsidR="004E0632" w:rsidRPr="000F5D73">
        <w:rPr>
          <w:sz w:val="24"/>
          <w:szCs w:val="24"/>
        </w:rPr>
        <w:t>perfectamente sujeta</w:t>
      </w:r>
      <w:r w:rsidRPr="000F5D73">
        <w:rPr>
          <w:sz w:val="24"/>
          <w:szCs w:val="24"/>
        </w:rPr>
        <w:t xml:space="preserve"> mediante mordazas, tornillo de banco, sargentos u otros medios, y nunca con las manos.</w:t>
      </w:r>
    </w:p>
    <w:p w:rsidR="00D50EE4" w:rsidRPr="000F5D73" w:rsidRDefault="00D50EE4" w:rsidP="00670A17">
      <w:pPr>
        <w:numPr>
          <w:ilvl w:val="0"/>
          <w:numId w:val="27"/>
        </w:numPr>
        <w:suppressAutoHyphens/>
        <w:jc w:val="both"/>
        <w:rPr>
          <w:sz w:val="24"/>
          <w:szCs w:val="24"/>
        </w:rPr>
      </w:pPr>
      <w:r w:rsidRPr="000F5D73">
        <w:rPr>
          <w:sz w:val="24"/>
          <w:szCs w:val="24"/>
        </w:rPr>
        <w:t>No se permite sacar del Aula Taller herramientas, máquinas u otro tipo de objeto permanente perteneciente al mismo, salvo con la autorización del jefe de departamento que registrará por escrito la entrada y salida del material.</w:t>
      </w:r>
    </w:p>
    <w:p w:rsidR="00D50EE4" w:rsidRPr="000F5D73" w:rsidRDefault="00D50EE4" w:rsidP="00670A17">
      <w:pPr>
        <w:numPr>
          <w:ilvl w:val="0"/>
          <w:numId w:val="27"/>
        </w:numPr>
        <w:suppressAutoHyphens/>
        <w:jc w:val="both"/>
        <w:rPr>
          <w:sz w:val="24"/>
          <w:szCs w:val="24"/>
        </w:rPr>
      </w:pPr>
      <w:r w:rsidRPr="000F5D73">
        <w:rPr>
          <w:sz w:val="24"/>
          <w:szCs w:val="24"/>
        </w:rPr>
        <w:t>Será objeto de sanción disciplinaria el mal uso o desaparición de máquinas, herramientas u objetos pertenecientes al aula taller.</w:t>
      </w:r>
    </w:p>
    <w:p w:rsidR="00D50EE4" w:rsidRPr="000F5D73" w:rsidRDefault="00D50EE4" w:rsidP="00670A17">
      <w:pPr>
        <w:numPr>
          <w:ilvl w:val="0"/>
          <w:numId w:val="27"/>
        </w:numPr>
        <w:suppressAutoHyphens/>
        <w:jc w:val="both"/>
        <w:rPr>
          <w:sz w:val="24"/>
          <w:szCs w:val="24"/>
        </w:rPr>
      </w:pPr>
      <w:r w:rsidRPr="000F5D73">
        <w:rPr>
          <w:sz w:val="24"/>
          <w:szCs w:val="24"/>
        </w:rPr>
        <w:t xml:space="preserve">Cada alumno o alumna será responsable de las herramientas que tenga </w:t>
      </w:r>
      <w:r w:rsidR="004E0632" w:rsidRPr="000F5D73">
        <w:rPr>
          <w:sz w:val="24"/>
          <w:szCs w:val="24"/>
        </w:rPr>
        <w:t>encomendadas,</w:t>
      </w:r>
      <w:r w:rsidRPr="000F5D73">
        <w:rPr>
          <w:sz w:val="24"/>
          <w:szCs w:val="24"/>
        </w:rPr>
        <w:t xml:space="preserve"> así como del orden y limpieza de su zona de trabajo, que le será asignada por el profesorado correspondiente.</w:t>
      </w:r>
    </w:p>
    <w:p w:rsidR="00D50EE4" w:rsidRPr="000F5D73" w:rsidRDefault="00D50EE4" w:rsidP="00670A17">
      <w:pPr>
        <w:numPr>
          <w:ilvl w:val="0"/>
          <w:numId w:val="27"/>
        </w:numPr>
        <w:suppressAutoHyphens/>
        <w:jc w:val="both"/>
        <w:rPr>
          <w:sz w:val="24"/>
          <w:szCs w:val="24"/>
        </w:rPr>
      </w:pPr>
      <w:r w:rsidRPr="000F5D73">
        <w:rPr>
          <w:sz w:val="24"/>
          <w:szCs w:val="24"/>
        </w:rPr>
        <w:t>La limpieza general del Aula Taller será responsabilidad de cada curso que lo utilice, procediéndose a la vez a un recuento / reposición, colocando las herramientas y útiles en sus lugares correspondientes, por lo que se dedicará los cinco minutos finales de cada clase a estos menesteres.</w:t>
      </w:r>
    </w:p>
    <w:p w:rsidR="00D50EE4" w:rsidRPr="000F5D73" w:rsidRDefault="00D50EE4" w:rsidP="00670A17">
      <w:pPr>
        <w:numPr>
          <w:ilvl w:val="0"/>
          <w:numId w:val="27"/>
        </w:numPr>
        <w:suppressAutoHyphens/>
        <w:jc w:val="both"/>
        <w:rPr>
          <w:sz w:val="24"/>
          <w:szCs w:val="24"/>
        </w:rPr>
      </w:pPr>
      <w:r w:rsidRPr="000F5D73">
        <w:rPr>
          <w:sz w:val="24"/>
          <w:szCs w:val="24"/>
        </w:rPr>
        <w:t>Al principio de cada clase el profesorado y los alumnos/as responsables de cada grupo observarán si falta alguna herramienta o material y en su caso darán parte de lo sucedido al responsable de la clase anterior hasta que todo quede aclarado.</w:t>
      </w:r>
    </w:p>
    <w:p w:rsidR="00D50EE4" w:rsidRPr="000F5D73" w:rsidRDefault="00D50EE4" w:rsidP="00670A17">
      <w:pPr>
        <w:numPr>
          <w:ilvl w:val="0"/>
          <w:numId w:val="27"/>
        </w:numPr>
        <w:suppressAutoHyphens/>
        <w:jc w:val="both"/>
        <w:rPr>
          <w:sz w:val="24"/>
          <w:szCs w:val="24"/>
        </w:rPr>
      </w:pPr>
      <w:r w:rsidRPr="000F5D73">
        <w:rPr>
          <w:sz w:val="24"/>
          <w:szCs w:val="24"/>
        </w:rPr>
        <w:t xml:space="preserve">La no cumplimentación de alguna de estas normas será </w:t>
      </w:r>
      <w:r w:rsidR="006510A8" w:rsidRPr="000F5D73">
        <w:rPr>
          <w:sz w:val="24"/>
          <w:szCs w:val="24"/>
        </w:rPr>
        <w:t>sancionada de acuerdo con la normativa vigente</w:t>
      </w:r>
      <w:r w:rsidRPr="000F5D73">
        <w:rPr>
          <w:sz w:val="24"/>
          <w:szCs w:val="24"/>
        </w:rPr>
        <w:t>.</w:t>
      </w:r>
    </w:p>
    <w:p w:rsidR="00D50EE4" w:rsidRPr="000F5D73" w:rsidRDefault="00D50EE4" w:rsidP="00670A17">
      <w:pPr>
        <w:numPr>
          <w:ilvl w:val="0"/>
          <w:numId w:val="27"/>
        </w:numPr>
        <w:suppressAutoHyphens/>
        <w:jc w:val="both"/>
        <w:rPr>
          <w:sz w:val="24"/>
          <w:szCs w:val="24"/>
        </w:rPr>
      </w:pPr>
      <w:r w:rsidRPr="000F5D73">
        <w:rPr>
          <w:sz w:val="24"/>
          <w:szCs w:val="24"/>
        </w:rPr>
        <w:t>Al finalizar cada jornada, el aula quedará perfectamente cerrada con las persianas bajadas y las banquetas encima de cada mesa para facilitar las labores de limpieza.</w:t>
      </w:r>
    </w:p>
    <w:p w:rsidR="00D50EE4" w:rsidRPr="000F5D73" w:rsidRDefault="00D50EE4" w:rsidP="007E42B8">
      <w:pPr>
        <w:suppressAutoHyphens/>
        <w:jc w:val="both"/>
        <w:rPr>
          <w:b/>
          <w:sz w:val="24"/>
          <w:szCs w:val="24"/>
        </w:rPr>
      </w:pPr>
      <w:bookmarkStart w:id="39" w:name="M_8_4"/>
      <w:bookmarkEnd w:id="39"/>
    </w:p>
    <w:p w:rsidR="00D50EE4" w:rsidRPr="000F5D73" w:rsidRDefault="00D50EE4" w:rsidP="003B0636">
      <w:pPr>
        <w:pStyle w:val="Prrafodelista"/>
        <w:numPr>
          <w:ilvl w:val="1"/>
          <w:numId w:val="72"/>
        </w:numPr>
        <w:suppressAutoHyphens/>
        <w:jc w:val="both"/>
        <w:rPr>
          <w:b/>
          <w:sz w:val="24"/>
          <w:szCs w:val="24"/>
          <w:u w:val="single"/>
        </w:rPr>
      </w:pPr>
      <w:bookmarkStart w:id="40" w:name="Laboratorios"/>
      <w:bookmarkEnd w:id="40"/>
      <w:r w:rsidRPr="000F5D73">
        <w:rPr>
          <w:b/>
          <w:sz w:val="24"/>
          <w:szCs w:val="24"/>
        </w:rPr>
        <w:t>LABORATORIOS</w:t>
      </w:r>
    </w:p>
    <w:p w:rsidR="00D50EE4" w:rsidRPr="000F5D73" w:rsidRDefault="00D50EE4" w:rsidP="007124D0">
      <w:pPr>
        <w:suppressAutoHyphens/>
        <w:ind w:left="567"/>
        <w:jc w:val="both"/>
        <w:rPr>
          <w:b/>
          <w:sz w:val="24"/>
          <w:szCs w:val="24"/>
          <w:u w:val="single"/>
        </w:rPr>
      </w:pPr>
    </w:p>
    <w:p w:rsidR="00D50EE4" w:rsidRPr="000F5D73" w:rsidRDefault="00D50EE4" w:rsidP="007124D0">
      <w:pPr>
        <w:suppressAutoHyphens/>
        <w:ind w:left="567"/>
        <w:jc w:val="both"/>
        <w:rPr>
          <w:b/>
          <w:sz w:val="24"/>
          <w:szCs w:val="24"/>
        </w:rPr>
      </w:pPr>
      <w:r w:rsidRPr="000F5D73">
        <w:rPr>
          <w:b/>
          <w:sz w:val="24"/>
          <w:szCs w:val="24"/>
        </w:rPr>
        <w:tab/>
      </w:r>
      <w:r w:rsidRPr="000F5D73">
        <w:rPr>
          <w:b/>
          <w:sz w:val="24"/>
          <w:szCs w:val="24"/>
        </w:rPr>
        <w:tab/>
      </w:r>
      <w:r w:rsidRPr="000F5D73">
        <w:rPr>
          <w:b/>
          <w:sz w:val="24"/>
          <w:szCs w:val="24"/>
          <w:u w:val="single"/>
        </w:rPr>
        <w:t>NORMAS DE SEGURIDAD EN LOS LABORATORIOS</w:t>
      </w:r>
      <w:r w:rsidR="004E0632" w:rsidRPr="000F5D73">
        <w:rPr>
          <w:b/>
          <w:sz w:val="24"/>
          <w:szCs w:val="24"/>
        </w:rPr>
        <w:t>.</w:t>
      </w:r>
    </w:p>
    <w:p w:rsidR="00D50EE4" w:rsidRPr="000F5D73" w:rsidRDefault="00D50EE4" w:rsidP="004E0632">
      <w:pPr>
        <w:suppressAutoHyphens/>
        <w:jc w:val="both"/>
        <w:rPr>
          <w:b/>
          <w:sz w:val="24"/>
          <w:szCs w:val="24"/>
        </w:rPr>
      </w:pPr>
    </w:p>
    <w:p w:rsidR="00B76751" w:rsidRPr="000F5D73" w:rsidRDefault="00325EAE" w:rsidP="003B0636">
      <w:pPr>
        <w:pStyle w:val="Textoindependiente2"/>
        <w:numPr>
          <w:ilvl w:val="0"/>
          <w:numId w:val="32"/>
        </w:numPr>
        <w:suppressAutoHyphens/>
        <w:rPr>
          <w:szCs w:val="24"/>
        </w:rPr>
      </w:pPr>
      <w:r w:rsidRPr="000F5D73">
        <w:rPr>
          <w:szCs w:val="24"/>
        </w:rPr>
        <w:t>Avisar al profesorado</w:t>
      </w:r>
      <w:r w:rsidR="00B76751" w:rsidRPr="000F5D73">
        <w:rPr>
          <w:szCs w:val="24"/>
        </w:rPr>
        <w:t xml:space="preserve"> de cualquier anomalía o accidente </w:t>
      </w:r>
      <w:r w:rsidR="004E0632" w:rsidRPr="000F5D73">
        <w:rPr>
          <w:szCs w:val="24"/>
        </w:rPr>
        <w:t>por pequeño</w:t>
      </w:r>
      <w:r w:rsidR="00B76751" w:rsidRPr="000F5D73">
        <w:rPr>
          <w:szCs w:val="24"/>
        </w:rPr>
        <w:t xml:space="preserve"> que parezca. </w:t>
      </w:r>
      <w:r w:rsidRPr="000F5D73">
        <w:rPr>
          <w:szCs w:val="24"/>
        </w:rPr>
        <w:t>Seguro que é</w:t>
      </w:r>
      <w:r w:rsidR="001C5B75" w:rsidRPr="000F5D73">
        <w:rPr>
          <w:szCs w:val="24"/>
        </w:rPr>
        <w:t>l sabrá qué</w:t>
      </w:r>
      <w:r w:rsidR="00B76751" w:rsidRPr="000F5D73">
        <w:rPr>
          <w:szCs w:val="24"/>
        </w:rPr>
        <w:t xml:space="preserve"> es lo que hay que hacer ante cualquier incidencia.</w:t>
      </w:r>
    </w:p>
    <w:p w:rsidR="00B76751" w:rsidRPr="000F5D73" w:rsidRDefault="00B76751" w:rsidP="003B0636">
      <w:pPr>
        <w:pStyle w:val="Textoindependiente2"/>
        <w:numPr>
          <w:ilvl w:val="0"/>
          <w:numId w:val="32"/>
        </w:numPr>
        <w:suppressAutoHyphens/>
        <w:rPr>
          <w:szCs w:val="24"/>
        </w:rPr>
      </w:pPr>
      <w:r w:rsidRPr="000F5D73">
        <w:rPr>
          <w:szCs w:val="24"/>
        </w:rPr>
        <w:t>Cualquier idea o sugerencia que se te ocurra con relación a la experiencia que estés realizando, consúltala con el profesor/a, antes de llevarla a la práctica</w:t>
      </w:r>
      <w:r w:rsidR="00325EAE" w:rsidRPr="000F5D73">
        <w:rPr>
          <w:szCs w:val="24"/>
        </w:rPr>
        <w:t>.</w:t>
      </w:r>
    </w:p>
    <w:p w:rsidR="00B76751" w:rsidRPr="000F5D73" w:rsidRDefault="00B76751" w:rsidP="003B0636">
      <w:pPr>
        <w:pStyle w:val="Textoindependiente2"/>
        <w:numPr>
          <w:ilvl w:val="0"/>
          <w:numId w:val="32"/>
        </w:numPr>
        <w:suppressAutoHyphens/>
        <w:rPr>
          <w:szCs w:val="24"/>
        </w:rPr>
      </w:pPr>
      <w:r w:rsidRPr="000F5D73">
        <w:rPr>
          <w:szCs w:val="24"/>
        </w:rPr>
        <w:t xml:space="preserve">Cada frasco tiene una etiqueta en la que aparece el nombre y características de lo que hay dentro. Antes que </w:t>
      </w:r>
      <w:r w:rsidR="004E0632" w:rsidRPr="000F5D73">
        <w:rPr>
          <w:szCs w:val="24"/>
        </w:rPr>
        <w:t>nada,</w:t>
      </w:r>
      <w:r w:rsidRPr="000F5D73">
        <w:rPr>
          <w:szCs w:val="24"/>
        </w:rPr>
        <w:t xml:space="preserve"> lee su etiqueta, un error puede causar un accidente o hacer fracasar tu trabajo.</w:t>
      </w:r>
    </w:p>
    <w:p w:rsidR="00B76751" w:rsidRPr="000F5D73" w:rsidRDefault="00B76751" w:rsidP="003B0636">
      <w:pPr>
        <w:pStyle w:val="Textoindependiente2"/>
        <w:numPr>
          <w:ilvl w:val="0"/>
          <w:numId w:val="32"/>
        </w:numPr>
        <w:suppressAutoHyphens/>
        <w:rPr>
          <w:szCs w:val="24"/>
        </w:rPr>
      </w:pPr>
      <w:r w:rsidRPr="000F5D73">
        <w:rPr>
          <w:szCs w:val="24"/>
        </w:rPr>
        <w:t>No toques los componentes químicos con la mano, para ello usa una espátula o cucharilla, la cual deberá</w:t>
      </w:r>
      <w:r w:rsidR="00325EAE" w:rsidRPr="000F5D73">
        <w:rPr>
          <w:szCs w:val="24"/>
        </w:rPr>
        <w:t>s lavar o</w:t>
      </w:r>
      <w:r w:rsidRPr="000F5D73">
        <w:rPr>
          <w:szCs w:val="24"/>
        </w:rPr>
        <w:t xml:space="preserve"> limpiar siempre una vez usada.</w:t>
      </w:r>
    </w:p>
    <w:p w:rsidR="00B76751" w:rsidRPr="000F5D73" w:rsidRDefault="00B76751" w:rsidP="003B0636">
      <w:pPr>
        <w:pStyle w:val="Textoindependiente2"/>
        <w:numPr>
          <w:ilvl w:val="0"/>
          <w:numId w:val="32"/>
        </w:numPr>
        <w:suppressAutoHyphens/>
        <w:rPr>
          <w:szCs w:val="24"/>
        </w:rPr>
      </w:pPr>
      <w:r w:rsidRPr="000F5D73">
        <w:rPr>
          <w:szCs w:val="24"/>
        </w:rPr>
        <w:t>Cuando saques una determinada cantidad de producto de un frasco, no vuelvas a meter en él lo que sobre. Puedes estropear todo el producto que queda en el frasco original.</w:t>
      </w:r>
    </w:p>
    <w:p w:rsidR="00B76751" w:rsidRPr="000F5D73" w:rsidRDefault="00B76751" w:rsidP="003B0636">
      <w:pPr>
        <w:pStyle w:val="Textoindependiente2"/>
        <w:numPr>
          <w:ilvl w:val="0"/>
          <w:numId w:val="32"/>
        </w:numPr>
        <w:suppressAutoHyphens/>
        <w:rPr>
          <w:szCs w:val="24"/>
        </w:rPr>
      </w:pPr>
      <w:r w:rsidRPr="000F5D73">
        <w:rPr>
          <w:szCs w:val="24"/>
        </w:rPr>
        <w:t>No ingieras (ni siquiera pruebes) líquidos o sólidos, pues podría</w:t>
      </w:r>
      <w:r w:rsidR="00EC0192" w:rsidRPr="000F5D73">
        <w:rPr>
          <w:szCs w:val="24"/>
        </w:rPr>
        <w:t>n</w:t>
      </w:r>
      <w:r w:rsidRPr="000F5D73">
        <w:rPr>
          <w:szCs w:val="24"/>
        </w:rPr>
        <w:t xml:space="preserve"> envenenarte. Para oler una sustancia, sobre todo si está caliente, no pongas la cara o el rostro encima, sino agita con la mano el aire hacia la nariz, puede llegar a producir incluso un desmayo.</w:t>
      </w:r>
    </w:p>
    <w:p w:rsidR="00B76751" w:rsidRPr="000F5D73" w:rsidRDefault="00B76751" w:rsidP="003B0636">
      <w:pPr>
        <w:pStyle w:val="Textoindependiente2"/>
        <w:numPr>
          <w:ilvl w:val="0"/>
          <w:numId w:val="32"/>
        </w:numPr>
        <w:suppressAutoHyphens/>
        <w:rPr>
          <w:szCs w:val="24"/>
        </w:rPr>
      </w:pPr>
      <w:r w:rsidRPr="000F5D73">
        <w:rPr>
          <w:szCs w:val="24"/>
        </w:rPr>
        <w:t>No encienda</w:t>
      </w:r>
      <w:r w:rsidR="00325EAE" w:rsidRPr="000F5D73">
        <w:rPr>
          <w:szCs w:val="24"/>
        </w:rPr>
        <w:t>s</w:t>
      </w:r>
      <w:r w:rsidRPr="000F5D73">
        <w:rPr>
          <w:szCs w:val="24"/>
        </w:rPr>
        <w:t xml:space="preserve"> el mechero si no está el profesor</w:t>
      </w:r>
      <w:r w:rsidR="00325EAE" w:rsidRPr="000F5D73">
        <w:rPr>
          <w:szCs w:val="24"/>
        </w:rPr>
        <w:t>ado</w:t>
      </w:r>
      <w:r w:rsidRPr="000F5D73">
        <w:rPr>
          <w:szCs w:val="24"/>
        </w:rPr>
        <w:t xml:space="preserve"> delante. Cuando termines comprueba que la llave de paso está cerrada.</w:t>
      </w:r>
    </w:p>
    <w:p w:rsidR="00B76751" w:rsidRPr="000F5D73" w:rsidRDefault="00B76751" w:rsidP="003B0636">
      <w:pPr>
        <w:pStyle w:val="Textoindependiente2"/>
        <w:numPr>
          <w:ilvl w:val="0"/>
          <w:numId w:val="32"/>
        </w:numPr>
        <w:suppressAutoHyphens/>
        <w:rPr>
          <w:szCs w:val="24"/>
        </w:rPr>
      </w:pPr>
      <w:r w:rsidRPr="000F5D73">
        <w:rPr>
          <w:szCs w:val="24"/>
        </w:rPr>
        <w:t>El puesto de trabajo debe quedar siempre limpio y ordenado.</w:t>
      </w:r>
    </w:p>
    <w:p w:rsidR="00B76751" w:rsidRPr="000F5D73" w:rsidRDefault="00B76751" w:rsidP="003B0636">
      <w:pPr>
        <w:pStyle w:val="Textoindependiente2"/>
        <w:numPr>
          <w:ilvl w:val="0"/>
          <w:numId w:val="32"/>
        </w:numPr>
        <w:suppressAutoHyphens/>
        <w:rPr>
          <w:szCs w:val="24"/>
        </w:rPr>
      </w:pPr>
      <w:r w:rsidRPr="000F5D73">
        <w:rPr>
          <w:szCs w:val="24"/>
        </w:rPr>
        <w:t>Al calentar un tubo de ensayo, sujétalo con una pinza, agítalo continuamente e inclínalo un poco, puede producir proyecciones.</w:t>
      </w:r>
    </w:p>
    <w:p w:rsidR="00B76751" w:rsidRPr="000F5D73" w:rsidRDefault="00B76751" w:rsidP="003B0636">
      <w:pPr>
        <w:pStyle w:val="Textoindependiente2"/>
        <w:numPr>
          <w:ilvl w:val="0"/>
          <w:numId w:val="32"/>
        </w:numPr>
        <w:suppressAutoHyphens/>
        <w:rPr>
          <w:szCs w:val="24"/>
        </w:rPr>
      </w:pPr>
      <w:r w:rsidRPr="000F5D73">
        <w:rPr>
          <w:szCs w:val="24"/>
        </w:rPr>
        <w:t>Tira los residuos sólidos, los papeles desechados y los vidrios rotos en la papelera, nunca en el fregadero. Con esto evitaremos que se atasque.</w:t>
      </w:r>
    </w:p>
    <w:p w:rsidR="006510A8" w:rsidRPr="000F5D73" w:rsidRDefault="00B76751" w:rsidP="003B0636">
      <w:pPr>
        <w:pStyle w:val="Textoindependiente2"/>
        <w:numPr>
          <w:ilvl w:val="0"/>
          <w:numId w:val="32"/>
        </w:numPr>
        <w:suppressAutoHyphens/>
        <w:rPr>
          <w:szCs w:val="24"/>
        </w:rPr>
      </w:pPr>
      <w:r w:rsidRPr="000F5D73">
        <w:rPr>
          <w:szCs w:val="24"/>
        </w:rPr>
        <w:t>Al verter productos químicos de desecho por los desagües, abre el grifo y haz circular simultáneamente el agua en gran cantidad. Cuanto antes se vayan, mejor.</w:t>
      </w:r>
    </w:p>
    <w:p w:rsidR="006510A8" w:rsidRPr="000F5D73" w:rsidRDefault="00B76751" w:rsidP="003B0636">
      <w:pPr>
        <w:pStyle w:val="Textoindependiente2"/>
        <w:numPr>
          <w:ilvl w:val="0"/>
          <w:numId w:val="32"/>
        </w:numPr>
        <w:suppressAutoHyphens/>
        <w:rPr>
          <w:szCs w:val="24"/>
        </w:rPr>
      </w:pPr>
      <w:r w:rsidRPr="000F5D73">
        <w:rPr>
          <w:szCs w:val="24"/>
        </w:rPr>
        <w:t xml:space="preserve"> Si te ca</w:t>
      </w:r>
      <w:r w:rsidR="00325EAE" w:rsidRPr="000F5D73">
        <w:rPr>
          <w:szCs w:val="24"/>
        </w:rPr>
        <w:t>e ácido o</w:t>
      </w:r>
      <w:r w:rsidRPr="000F5D73">
        <w:rPr>
          <w:szCs w:val="24"/>
        </w:rPr>
        <w:t xml:space="preserve"> algún otro producto corrosivo, lávate inmediatamente con mucha agua y avisa al profesor/a.</w:t>
      </w:r>
    </w:p>
    <w:p w:rsidR="00B76751" w:rsidRPr="000F5D73" w:rsidRDefault="00B76751" w:rsidP="003B0636">
      <w:pPr>
        <w:pStyle w:val="Textoindependiente2"/>
        <w:numPr>
          <w:ilvl w:val="0"/>
          <w:numId w:val="32"/>
        </w:numPr>
        <w:suppressAutoHyphens/>
        <w:rPr>
          <w:szCs w:val="24"/>
        </w:rPr>
      </w:pPr>
      <w:r w:rsidRPr="000F5D73">
        <w:rPr>
          <w:szCs w:val="24"/>
        </w:rPr>
        <w:t xml:space="preserve"> En el laboratorio está terminantemente prohibido fumar, beber y comer.</w:t>
      </w:r>
    </w:p>
    <w:p w:rsidR="00B76751" w:rsidRPr="000F5D73" w:rsidRDefault="00B76751" w:rsidP="003B0636">
      <w:pPr>
        <w:pStyle w:val="Textoindependiente2"/>
        <w:numPr>
          <w:ilvl w:val="0"/>
          <w:numId w:val="32"/>
        </w:numPr>
        <w:suppressAutoHyphens/>
        <w:rPr>
          <w:szCs w:val="24"/>
        </w:rPr>
      </w:pPr>
      <w:r w:rsidRPr="000F5D73">
        <w:rPr>
          <w:szCs w:val="24"/>
        </w:rPr>
        <w:t>Si existen sustancias tóxicas o peligrosas deberá de indicarse siempre en su recipiente o donde esté contenido, así como todo producto o disolución elaborada.</w:t>
      </w:r>
    </w:p>
    <w:p w:rsidR="00B76751" w:rsidRPr="000F5D73" w:rsidRDefault="00B76751" w:rsidP="003B0636">
      <w:pPr>
        <w:pStyle w:val="Textoindependiente2"/>
        <w:numPr>
          <w:ilvl w:val="0"/>
          <w:numId w:val="32"/>
        </w:numPr>
        <w:suppressAutoHyphens/>
        <w:rPr>
          <w:szCs w:val="24"/>
        </w:rPr>
      </w:pPr>
      <w:r w:rsidRPr="000F5D73">
        <w:rPr>
          <w:szCs w:val="24"/>
        </w:rPr>
        <w:t>Todo el material que se utilice para las prácticas, se lavará con agua y jabón si es necesario y se dejará secando para guardarlo en la próxima sección.</w:t>
      </w:r>
    </w:p>
    <w:p w:rsidR="00B76751" w:rsidRPr="000F5D73" w:rsidRDefault="00B76751" w:rsidP="003B0636">
      <w:pPr>
        <w:pStyle w:val="Textoindependiente2"/>
        <w:numPr>
          <w:ilvl w:val="0"/>
          <w:numId w:val="32"/>
        </w:numPr>
        <w:suppressAutoHyphens/>
        <w:rPr>
          <w:szCs w:val="24"/>
        </w:rPr>
      </w:pPr>
      <w:r w:rsidRPr="000F5D73">
        <w:rPr>
          <w:szCs w:val="24"/>
        </w:rPr>
        <w:t>Los microscopios y lupas se utilizarán de forma correcta, limpiándolos cuando sea necesario. Su manipulación estará sie</w:t>
      </w:r>
      <w:r w:rsidR="00325EAE" w:rsidRPr="000F5D73">
        <w:rPr>
          <w:szCs w:val="24"/>
        </w:rPr>
        <w:t>mpre controlada por el</w:t>
      </w:r>
      <w:r w:rsidRPr="000F5D73">
        <w:rPr>
          <w:szCs w:val="24"/>
        </w:rPr>
        <w:t xml:space="preserve"> profesor</w:t>
      </w:r>
      <w:r w:rsidR="00325EAE" w:rsidRPr="000F5D73">
        <w:rPr>
          <w:szCs w:val="24"/>
        </w:rPr>
        <w:t>ado</w:t>
      </w:r>
      <w:r w:rsidRPr="000F5D73">
        <w:rPr>
          <w:szCs w:val="24"/>
        </w:rPr>
        <w:t>.</w:t>
      </w:r>
    </w:p>
    <w:p w:rsidR="0098786B" w:rsidRPr="000F5D73" w:rsidRDefault="0098786B" w:rsidP="007E42B8">
      <w:pPr>
        <w:suppressAutoHyphens/>
        <w:jc w:val="both"/>
        <w:rPr>
          <w:b/>
          <w:sz w:val="24"/>
          <w:szCs w:val="24"/>
        </w:rPr>
      </w:pPr>
    </w:p>
    <w:p w:rsidR="00B67D6E" w:rsidRPr="000F5D73" w:rsidRDefault="00374BFD" w:rsidP="003B0636">
      <w:pPr>
        <w:pStyle w:val="Prrafodelista"/>
        <w:numPr>
          <w:ilvl w:val="1"/>
          <w:numId w:val="72"/>
        </w:numPr>
        <w:suppressAutoHyphens/>
        <w:jc w:val="both"/>
        <w:rPr>
          <w:b/>
          <w:sz w:val="24"/>
          <w:szCs w:val="24"/>
        </w:rPr>
      </w:pPr>
      <w:bookmarkStart w:id="41" w:name="Instalacionesgenerales"/>
      <w:bookmarkEnd w:id="41"/>
      <w:r w:rsidRPr="000F5D73">
        <w:rPr>
          <w:b/>
          <w:sz w:val="24"/>
          <w:szCs w:val="24"/>
        </w:rPr>
        <w:t>INSTALACIONES GENERALES DEL CENTRO.</w:t>
      </w:r>
    </w:p>
    <w:p w:rsidR="00B67D6E" w:rsidRPr="000F5D73" w:rsidRDefault="00B67D6E" w:rsidP="00B67D6E">
      <w:pPr>
        <w:pStyle w:val="Prrafodelista"/>
        <w:suppressAutoHyphens/>
        <w:ind w:left="0"/>
        <w:jc w:val="both"/>
        <w:rPr>
          <w:b/>
          <w:sz w:val="24"/>
          <w:szCs w:val="24"/>
        </w:rPr>
      </w:pPr>
    </w:p>
    <w:p w:rsidR="00B67D6E" w:rsidRPr="000F5D73" w:rsidRDefault="00B67D6E" w:rsidP="00B67D6E">
      <w:pPr>
        <w:suppressAutoHyphens/>
        <w:ind w:firstLine="567"/>
        <w:jc w:val="both"/>
        <w:rPr>
          <w:sz w:val="24"/>
          <w:szCs w:val="24"/>
        </w:rPr>
      </w:pPr>
      <w:r w:rsidRPr="000F5D73">
        <w:rPr>
          <w:sz w:val="24"/>
          <w:szCs w:val="24"/>
        </w:rPr>
        <w:t>Las instalaciones del Centro podrán ser cedidas a los colectivos que en él se integran, a las Administraciones Públicas, así como a grupos o asociaciones privados o públicos. Esta cesión de las instalaciones se hará para la celebración de todas aquellas actividades que redunden en beneficio de la colectividad y siempre que no entorpezcan las actividades del Centro.</w:t>
      </w:r>
    </w:p>
    <w:p w:rsidR="00B67D6E" w:rsidRPr="000F5D73" w:rsidRDefault="00B67D6E" w:rsidP="00B67D6E">
      <w:pPr>
        <w:suppressAutoHyphens/>
        <w:jc w:val="both"/>
        <w:rPr>
          <w:sz w:val="24"/>
          <w:szCs w:val="24"/>
        </w:rPr>
      </w:pPr>
    </w:p>
    <w:p w:rsidR="00B67D6E" w:rsidRPr="000F5D73" w:rsidRDefault="00B67D6E" w:rsidP="00B67D6E">
      <w:pPr>
        <w:suppressAutoHyphens/>
        <w:ind w:firstLine="567"/>
        <w:jc w:val="both"/>
        <w:rPr>
          <w:sz w:val="24"/>
          <w:szCs w:val="24"/>
        </w:rPr>
      </w:pPr>
      <w:r w:rsidRPr="000F5D73">
        <w:rPr>
          <w:sz w:val="24"/>
          <w:szCs w:val="24"/>
        </w:rPr>
        <w:t xml:space="preserve">La cesión se efectuará con permiso previo de la Dirección, a la que se le solicitará por escrito, corriendo a cargo de la entidad solicitante la limpieza del local, los costes que pudieran derivarse de la apertura en horario no lectivo, así como el posible deterioro que pudiera producirse. Asimismo, deberán respetarse las normas de utilización de cada instalación que se utilice. En determinados casos, se podrá, según la normativa vigente, pedir una compensación económica por esta cesión. Dicha compensación iría para gastos de funcionamiento general del Centro. </w:t>
      </w:r>
    </w:p>
    <w:p w:rsidR="00B67D6E" w:rsidRPr="000F5D73" w:rsidRDefault="00B67D6E" w:rsidP="00B67D6E">
      <w:pPr>
        <w:pStyle w:val="Prrafodelista"/>
        <w:suppressAutoHyphens/>
        <w:ind w:left="0"/>
        <w:jc w:val="both"/>
        <w:rPr>
          <w:b/>
          <w:sz w:val="24"/>
          <w:szCs w:val="24"/>
        </w:rPr>
      </w:pPr>
    </w:p>
    <w:p w:rsidR="00B67D6E" w:rsidRPr="000F5D73" w:rsidRDefault="00C71C4E" w:rsidP="003B0636">
      <w:pPr>
        <w:pStyle w:val="Prrafodelista"/>
        <w:numPr>
          <w:ilvl w:val="1"/>
          <w:numId w:val="72"/>
        </w:numPr>
        <w:suppressAutoHyphens/>
        <w:jc w:val="both"/>
        <w:rPr>
          <w:b/>
          <w:sz w:val="24"/>
          <w:szCs w:val="24"/>
        </w:rPr>
      </w:pPr>
      <w:r w:rsidRPr="000F5D73">
        <w:rPr>
          <w:b/>
          <w:sz w:val="24"/>
          <w:szCs w:val="24"/>
        </w:rPr>
        <w:t>INSTALACIÓN DEPO</w:t>
      </w:r>
      <w:r w:rsidR="00B67D6E" w:rsidRPr="000F5D73">
        <w:rPr>
          <w:b/>
          <w:sz w:val="24"/>
          <w:szCs w:val="24"/>
        </w:rPr>
        <w:t>RTIVA CUBIERTA</w:t>
      </w:r>
    </w:p>
    <w:p w:rsidR="00BA6B42" w:rsidRPr="000F5D73" w:rsidRDefault="00BA6B42" w:rsidP="007124D0">
      <w:pPr>
        <w:suppressAutoHyphens/>
        <w:ind w:left="567"/>
        <w:jc w:val="both"/>
        <w:rPr>
          <w:b/>
          <w:color w:val="000000"/>
          <w:sz w:val="24"/>
          <w:szCs w:val="24"/>
        </w:rPr>
      </w:pPr>
    </w:p>
    <w:p w:rsidR="007F41B4" w:rsidRPr="000F5D73" w:rsidRDefault="003424E2" w:rsidP="007124D0">
      <w:pPr>
        <w:suppressAutoHyphens/>
        <w:ind w:firstLine="360"/>
        <w:jc w:val="both"/>
        <w:rPr>
          <w:color w:val="000000"/>
          <w:sz w:val="24"/>
          <w:szCs w:val="24"/>
        </w:rPr>
      </w:pPr>
      <w:r w:rsidRPr="000F5D73">
        <w:rPr>
          <w:color w:val="000000"/>
          <w:sz w:val="24"/>
          <w:szCs w:val="24"/>
        </w:rPr>
        <w:t>Está ubicada en el antiguo aparcamiento y las normas</w:t>
      </w:r>
      <w:r w:rsidR="00860014" w:rsidRPr="000F5D73">
        <w:rPr>
          <w:color w:val="000000"/>
          <w:sz w:val="24"/>
          <w:szCs w:val="24"/>
        </w:rPr>
        <w:t>,</w:t>
      </w:r>
      <w:r w:rsidR="009C1CB0" w:rsidRPr="000F5D73">
        <w:rPr>
          <w:color w:val="000000"/>
          <w:sz w:val="24"/>
          <w:szCs w:val="24"/>
        </w:rPr>
        <w:t xml:space="preserve"> </w:t>
      </w:r>
      <w:r w:rsidR="00860014" w:rsidRPr="000F5D73">
        <w:rPr>
          <w:color w:val="000000"/>
          <w:sz w:val="24"/>
          <w:szCs w:val="24"/>
        </w:rPr>
        <w:t>en beneficio del buen uso deportivo, comodidad y disfrute de quienes deseen utilizarl</w:t>
      </w:r>
      <w:r w:rsidR="00BA6B42" w:rsidRPr="000F5D73">
        <w:rPr>
          <w:color w:val="000000"/>
          <w:sz w:val="24"/>
          <w:szCs w:val="24"/>
        </w:rPr>
        <w:t>a:</w:t>
      </w:r>
    </w:p>
    <w:p w:rsidR="00BA6B42" w:rsidRPr="000F5D73" w:rsidRDefault="00BA6B42" w:rsidP="007124D0">
      <w:pPr>
        <w:suppressAutoHyphens/>
        <w:rPr>
          <w:color w:val="000000"/>
          <w:sz w:val="24"/>
          <w:szCs w:val="24"/>
        </w:rPr>
      </w:pPr>
    </w:p>
    <w:p w:rsidR="00BA6B42" w:rsidRPr="000F5D73" w:rsidRDefault="00BA6B42" w:rsidP="007124D0">
      <w:pPr>
        <w:suppressAutoHyphens/>
        <w:rPr>
          <w:color w:val="000000"/>
          <w:sz w:val="24"/>
          <w:szCs w:val="24"/>
        </w:rPr>
      </w:pPr>
    </w:p>
    <w:p w:rsidR="00BA6B42" w:rsidRPr="000F5D73" w:rsidRDefault="00BA6B42" w:rsidP="003B0636">
      <w:pPr>
        <w:numPr>
          <w:ilvl w:val="0"/>
          <w:numId w:val="34"/>
        </w:numPr>
        <w:suppressAutoHyphens/>
        <w:jc w:val="both"/>
        <w:rPr>
          <w:color w:val="000000"/>
          <w:sz w:val="24"/>
          <w:szCs w:val="24"/>
        </w:rPr>
      </w:pPr>
      <w:r w:rsidRPr="000F5D73">
        <w:rPr>
          <w:color w:val="000000"/>
          <w:sz w:val="24"/>
          <w:szCs w:val="24"/>
        </w:rPr>
        <w:t>El respeto a la instalación</w:t>
      </w:r>
      <w:r w:rsidR="007F41B4" w:rsidRPr="000F5D73">
        <w:rPr>
          <w:color w:val="000000"/>
          <w:sz w:val="24"/>
          <w:szCs w:val="24"/>
        </w:rPr>
        <w:t xml:space="preserve"> y todos sus elementos evitando roturas, malos usos, desperfectos, etc., debiéndose comunicar lo antes posible</w:t>
      </w:r>
      <w:r w:rsidRPr="000F5D73">
        <w:rPr>
          <w:color w:val="000000"/>
          <w:sz w:val="24"/>
          <w:szCs w:val="24"/>
        </w:rPr>
        <w:t xml:space="preserve"> cualquier incidencia</w:t>
      </w:r>
      <w:r w:rsidR="007F41B4" w:rsidRPr="000F5D73">
        <w:rPr>
          <w:color w:val="000000"/>
          <w:sz w:val="24"/>
          <w:szCs w:val="24"/>
        </w:rPr>
        <w:t>.</w:t>
      </w:r>
    </w:p>
    <w:p w:rsidR="00BA6B42" w:rsidRPr="000F5D73" w:rsidRDefault="007F41B4" w:rsidP="003B0636">
      <w:pPr>
        <w:numPr>
          <w:ilvl w:val="0"/>
          <w:numId w:val="34"/>
        </w:numPr>
        <w:suppressAutoHyphens/>
        <w:jc w:val="both"/>
        <w:rPr>
          <w:color w:val="000000"/>
          <w:sz w:val="24"/>
          <w:szCs w:val="24"/>
        </w:rPr>
      </w:pPr>
      <w:r w:rsidRPr="000F5D73">
        <w:rPr>
          <w:color w:val="000000"/>
          <w:sz w:val="24"/>
          <w:szCs w:val="24"/>
        </w:rPr>
        <w:t>No se permite comer, beber, ni fumar en la pista y sus espacios deportivos.</w:t>
      </w:r>
    </w:p>
    <w:p w:rsidR="00BA6B42" w:rsidRPr="000F5D73" w:rsidRDefault="007F41B4" w:rsidP="003B0636">
      <w:pPr>
        <w:numPr>
          <w:ilvl w:val="0"/>
          <w:numId w:val="34"/>
        </w:numPr>
        <w:suppressAutoHyphens/>
        <w:jc w:val="both"/>
        <w:rPr>
          <w:color w:val="000000"/>
          <w:sz w:val="24"/>
          <w:szCs w:val="24"/>
        </w:rPr>
      </w:pPr>
      <w:r w:rsidRPr="000F5D73">
        <w:rPr>
          <w:color w:val="000000"/>
          <w:sz w:val="24"/>
          <w:szCs w:val="24"/>
        </w:rPr>
        <w:t>Por razones de convivencia quedan prohibidos los juegos molestos o peligrosos.</w:t>
      </w:r>
    </w:p>
    <w:p w:rsidR="007F41B4" w:rsidRPr="000F5D73" w:rsidRDefault="007F41B4" w:rsidP="003B0636">
      <w:pPr>
        <w:numPr>
          <w:ilvl w:val="0"/>
          <w:numId w:val="34"/>
        </w:numPr>
        <w:suppressAutoHyphens/>
        <w:jc w:val="both"/>
        <w:rPr>
          <w:color w:val="000000"/>
          <w:sz w:val="24"/>
          <w:szCs w:val="24"/>
        </w:rPr>
      </w:pPr>
      <w:r w:rsidRPr="000F5D73">
        <w:rPr>
          <w:color w:val="000000"/>
          <w:sz w:val="24"/>
          <w:szCs w:val="24"/>
        </w:rPr>
        <w:t>Se utilizará el adecuado calzado deportivo, acorde a la calidad del suelo, y vestido deportivo conveniente.</w:t>
      </w:r>
    </w:p>
    <w:p w:rsidR="00BA6B42" w:rsidRPr="000F5D73" w:rsidRDefault="007F41B4" w:rsidP="003B0636">
      <w:pPr>
        <w:numPr>
          <w:ilvl w:val="0"/>
          <w:numId w:val="34"/>
        </w:numPr>
        <w:suppressAutoHyphens/>
        <w:jc w:val="both"/>
        <w:rPr>
          <w:color w:val="000000"/>
          <w:sz w:val="24"/>
          <w:szCs w:val="24"/>
        </w:rPr>
      </w:pPr>
      <w:r w:rsidRPr="000F5D73">
        <w:rPr>
          <w:color w:val="000000"/>
          <w:sz w:val="24"/>
          <w:szCs w:val="24"/>
        </w:rPr>
        <w:t>No podrán practicarse en ellas otros deportes que los específicos sin el consentimiento expreso de los encargados de la instalación.</w:t>
      </w:r>
    </w:p>
    <w:p w:rsidR="007F41B4" w:rsidRPr="000F5D73" w:rsidRDefault="007F41B4" w:rsidP="003B0636">
      <w:pPr>
        <w:numPr>
          <w:ilvl w:val="0"/>
          <w:numId w:val="34"/>
        </w:numPr>
        <w:suppressAutoHyphens/>
        <w:jc w:val="both"/>
        <w:rPr>
          <w:color w:val="000000"/>
          <w:sz w:val="24"/>
          <w:szCs w:val="24"/>
        </w:rPr>
      </w:pPr>
      <w:r w:rsidRPr="000F5D73">
        <w:rPr>
          <w:color w:val="000000"/>
          <w:sz w:val="24"/>
          <w:szCs w:val="24"/>
        </w:rPr>
        <w:t>No podrán introducirse elementos, deportivos o no, que perjudiquen o dañen el pavimento deportivo.</w:t>
      </w:r>
    </w:p>
    <w:p w:rsidR="007F41B4" w:rsidRPr="000F5D73" w:rsidRDefault="007F41B4" w:rsidP="008F5F25">
      <w:pPr>
        <w:suppressAutoHyphens/>
        <w:jc w:val="both"/>
        <w:rPr>
          <w:color w:val="000000"/>
          <w:sz w:val="24"/>
          <w:szCs w:val="24"/>
        </w:rPr>
      </w:pPr>
    </w:p>
    <w:p w:rsidR="007F41B4" w:rsidRPr="000F5D73" w:rsidRDefault="007F41B4" w:rsidP="007124D0">
      <w:pPr>
        <w:suppressAutoHyphens/>
        <w:ind w:left="567"/>
        <w:jc w:val="both"/>
        <w:rPr>
          <w:color w:val="000000"/>
          <w:sz w:val="24"/>
          <w:szCs w:val="24"/>
        </w:rPr>
      </w:pPr>
    </w:p>
    <w:p w:rsidR="00B67D6E" w:rsidRPr="000F5D73" w:rsidRDefault="00B67D6E" w:rsidP="003B0636">
      <w:pPr>
        <w:pStyle w:val="Prrafodelista"/>
        <w:numPr>
          <w:ilvl w:val="1"/>
          <w:numId w:val="72"/>
        </w:numPr>
        <w:suppressAutoHyphens/>
        <w:jc w:val="both"/>
        <w:rPr>
          <w:sz w:val="24"/>
          <w:szCs w:val="24"/>
        </w:rPr>
      </w:pPr>
      <w:r w:rsidRPr="000F5D73">
        <w:rPr>
          <w:b/>
          <w:sz w:val="24"/>
          <w:szCs w:val="24"/>
        </w:rPr>
        <w:t>PIZARRAS DIGITALES.</w:t>
      </w:r>
    </w:p>
    <w:p w:rsidR="00F8155F" w:rsidRPr="000F5D73" w:rsidRDefault="00F8155F" w:rsidP="007124D0">
      <w:pPr>
        <w:suppressAutoHyphens/>
        <w:jc w:val="both"/>
        <w:rPr>
          <w:b/>
          <w:color w:val="000000"/>
          <w:sz w:val="24"/>
          <w:szCs w:val="24"/>
        </w:rPr>
      </w:pPr>
      <w:bookmarkStart w:id="42" w:name="Pizarras"/>
      <w:bookmarkEnd w:id="42"/>
    </w:p>
    <w:p w:rsidR="00F8155F" w:rsidRPr="000F5D73" w:rsidRDefault="00F8155F" w:rsidP="007124D0">
      <w:pPr>
        <w:suppressAutoHyphens/>
        <w:ind w:firstLine="567"/>
        <w:jc w:val="both"/>
        <w:rPr>
          <w:color w:val="000000"/>
          <w:sz w:val="24"/>
          <w:szCs w:val="24"/>
        </w:rPr>
      </w:pPr>
      <w:r w:rsidRPr="000F5D73">
        <w:rPr>
          <w:color w:val="000000"/>
          <w:sz w:val="24"/>
          <w:szCs w:val="24"/>
        </w:rPr>
        <w:t>Dentro del programa Escuela TIC 2.0, nos han instalado</w:t>
      </w:r>
      <w:r w:rsidR="008F5F25" w:rsidRPr="000F5D73">
        <w:rPr>
          <w:color w:val="000000"/>
          <w:sz w:val="24"/>
          <w:szCs w:val="24"/>
        </w:rPr>
        <w:t xml:space="preserve"> </w:t>
      </w:r>
      <w:r w:rsidR="00071262" w:rsidRPr="000F5D73">
        <w:rPr>
          <w:sz w:val="24"/>
          <w:szCs w:val="24"/>
        </w:rPr>
        <w:t>14</w:t>
      </w:r>
      <w:r w:rsidR="008F5F25" w:rsidRPr="000F5D73">
        <w:rPr>
          <w:sz w:val="24"/>
          <w:szCs w:val="24"/>
        </w:rPr>
        <w:t xml:space="preserve"> </w:t>
      </w:r>
      <w:r w:rsidRPr="000F5D73">
        <w:rPr>
          <w:color w:val="000000"/>
          <w:sz w:val="24"/>
          <w:szCs w:val="24"/>
        </w:rPr>
        <w:t>pizarras digitales</w:t>
      </w:r>
      <w:r w:rsidR="00071262" w:rsidRPr="000F5D73">
        <w:rPr>
          <w:color w:val="000000"/>
          <w:sz w:val="24"/>
          <w:szCs w:val="24"/>
        </w:rPr>
        <w:t xml:space="preserve">. </w:t>
      </w:r>
      <w:r w:rsidRPr="000F5D73">
        <w:rPr>
          <w:color w:val="000000"/>
          <w:sz w:val="24"/>
          <w:szCs w:val="24"/>
        </w:rPr>
        <w:t>Debido a que esta infraestructura</w:t>
      </w:r>
      <w:r w:rsidR="001C1433" w:rsidRPr="000F5D73">
        <w:rPr>
          <w:color w:val="000000"/>
          <w:sz w:val="24"/>
          <w:szCs w:val="24"/>
        </w:rPr>
        <w:t xml:space="preserve"> es bastante costosa y requiere de cuidados especiales, hay que prestar atención a que el alumnado respete estas pizarras ya que sólo el profesorado está autorizado a utilizarlas.</w:t>
      </w:r>
    </w:p>
    <w:p w:rsidR="001C1433" w:rsidRPr="000F5D73" w:rsidRDefault="001C1433" w:rsidP="006D5855">
      <w:pPr>
        <w:suppressAutoHyphens/>
        <w:jc w:val="both"/>
        <w:rPr>
          <w:b/>
          <w:color w:val="000000"/>
          <w:sz w:val="24"/>
          <w:szCs w:val="24"/>
        </w:rPr>
      </w:pPr>
    </w:p>
    <w:p w:rsidR="00374BFD" w:rsidRPr="000F5D73" w:rsidRDefault="00374BFD" w:rsidP="003B0636">
      <w:pPr>
        <w:pStyle w:val="Prrafodelista"/>
        <w:numPr>
          <w:ilvl w:val="1"/>
          <w:numId w:val="72"/>
        </w:numPr>
        <w:suppressAutoHyphens/>
        <w:jc w:val="both"/>
        <w:rPr>
          <w:color w:val="000000"/>
          <w:sz w:val="24"/>
          <w:szCs w:val="24"/>
        </w:rPr>
      </w:pPr>
      <w:bookmarkStart w:id="43" w:name="Biblioteca"/>
      <w:bookmarkEnd w:id="43"/>
      <w:r w:rsidRPr="000F5D73">
        <w:rPr>
          <w:b/>
          <w:color w:val="000000"/>
          <w:sz w:val="24"/>
          <w:szCs w:val="24"/>
        </w:rPr>
        <w:t>BIBLIOTECA.</w:t>
      </w:r>
    </w:p>
    <w:p w:rsidR="00374BFD" w:rsidRPr="000F5D73" w:rsidRDefault="00374BFD" w:rsidP="007124D0">
      <w:pPr>
        <w:suppressAutoHyphens/>
        <w:jc w:val="both"/>
        <w:rPr>
          <w:color w:val="000000"/>
          <w:sz w:val="24"/>
          <w:szCs w:val="24"/>
        </w:rPr>
      </w:pPr>
    </w:p>
    <w:p w:rsidR="00126A15" w:rsidRPr="000F5D73" w:rsidRDefault="00374BFD" w:rsidP="007124D0">
      <w:pPr>
        <w:suppressAutoHyphens/>
        <w:ind w:firstLine="567"/>
        <w:jc w:val="both"/>
        <w:rPr>
          <w:color w:val="000000"/>
          <w:sz w:val="24"/>
          <w:szCs w:val="24"/>
        </w:rPr>
      </w:pPr>
      <w:r w:rsidRPr="000F5D73">
        <w:rPr>
          <w:color w:val="000000"/>
          <w:sz w:val="24"/>
          <w:szCs w:val="24"/>
        </w:rPr>
        <w:t xml:space="preserve">La Biblioteca </w:t>
      </w:r>
      <w:r w:rsidR="00F961AC" w:rsidRPr="000F5D73">
        <w:rPr>
          <w:color w:val="000000"/>
          <w:sz w:val="24"/>
          <w:szCs w:val="24"/>
        </w:rPr>
        <w:t>escolar se debe entender como un lugar fundamental para la lectura, el estudio y la investigación y tiene que ser un sitio abierto a toda la comunidad educativa</w:t>
      </w:r>
      <w:r w:rsidR="000103E4" w:rsidRPr="000F5D73">
        <w:rPr>
          <w:color w:val="000000"/>
          <w:sz w:val="24"/>
          <w:szCs w:val="24"/>
        </w:rPr>
        <w:t>.</w:t>
      </w:r>
    </w:p>
    <w:p w:rsidR="00126A15" w:rsidRPr="000F5D73" w:rsidRDefault="00126A15" w:rsidP="007124D0">
      <w:pPr>
        <w:suppressAutoHyphens/>
        <w:ind w:firstLine="567"/>
        <w:jc w:val="both"/>
        <w:rPr>
          <w:sz w:val="24"/>
          <w:szCs w:val="24"/>
        </w:rPr>
      </w:pPr>
      <w:r w:rsidRPr="000F5D73">
        <w:rPr>
          <w:sz w:val="24"/>
          <w:szCs w:val="24"/>
        </w:rPr>
        <w:t>Se permitirá el acceso del alumnado durante los recreos según las normas de utilización de la Biblioteca que aparecen en este Reglamento y bajo la obligatoria presencia de un miembro del profesorado de guardia de recreo.</w:t>
      </w:r>
    </w:p>
    <w:p w:rsidR="006D5855" w:rsidRPr="000F5D73" w:rsidRDefault="000103E4" w:rsidP="006D5855">
      <w:pPr>
        <w:suppressAutoHyphens/>
        <w:ind w:firstLine="567"/>
        <w:jc w:val="both"/>
        <w:rPr>
          <w:color w:val="000000"/>
          <w:sz w:val="24"/>
          <w:szCs w:val="24"/>
        </w:rPr>
      </w:pPr>
      <w:r w:rsidRPr="000F5D73">
        <w:rPr>
          <w:color w:val="000000"/>
          <w:sz w:val="24"/>
          <w:szCs w:val="24"/>
        </w:rPr>
        <w:t xml:space="preserve"> Para su correcto </w:t>
      </w:r>
      <w:r w:rsidR="00374BFD" w:rsidRPr="000F5D73">
        <w:rPr>
          <w:color w:val="000000"/>
          <w:sz w:val="24"/>
          <w:szCs w:val="24"/>
        </w:rPr>
        <w:t>funciona</w:t>
      </w:r>
      <w:r w:rsidRPr="000F5D73">
        <w:rPr>
          <w:color w:val="000000"/>
          <w:sz w:val="24"/>
          <w:szCs w:val="24"/>
        </w:rPr>
        <w:t>miento</w:t>
      </w:r>
      <w:r w:rsidR="009C1CB0" w:rsidRPr="000F5D73">
        <w:rPr>
          <w:color w:val="000000"/>
          <w:sz w:val="24"/>
          <w:szCs w:val="24"/>
        </w:rPr>
        <w:t xml:space="preserve"> </w:t>
      </w:r>
      <w:r w:rsidRPr="000F5D73">
        <w:rPr>
          <w:color w:val="000000"/>
          <w:sz w:val="24"/>
          <w:szCs w:val="24"/>
        </w:rPr>
        <w:t>se han elaborado unas</w:t>
      </w:r>
      <w:r w:rsidR="00374BFD" w:rsidRPr="000F5D73">
        <w:rPr>
          <w:color w:val="000000"/>
          <w:sz w:val="24"/>
          <w:szCs w:val="24"/>
        </w:rPr>
        <w:t xml:space="preserve"> nor</w:t>
      </w:r>
      <w:r w:rsidRPr="000F5D73">
        <w:rPr>
          <w:color w:val="000000"/>
          <w:sz w:val="24"/>
          <w:szCs w:val="24"/>
        </w:rPr>
        <w:t>mas</w:t>
      </w:r>
      <w:r w:rsidR="00EC0192" w:rsidRPr="000F5D73">
        <w:rPr>
          <w:color w:val="000000"/>
          <w:sz w:val="24"/>
          <w:szCs w:val="24"/>
        </w:rPr>
        <w:t xml:space="preserve"> que a continuación se detall</w:t>
      </w:r>
      <w:r w:rsidR="00374BFD" w:rsidRPr="000F5D73">
        <w:rPr>
          <w:color w:val="000000"/>
          <w:sz w:val="24"/>
          <w:szCs w:val="24"/>
        </w:rPr>
        <w:t>an:</w:t>
      </w:r>
    </w:p>
    <w:p w:rsidR="006D7E6D" w:rsidRPr="000F5D73" w:rsidRDefault="006D7E6D" w:rsidP="007E42B8">
      <w:pPr>
        <w:suppressAutoHyphens/>
        <w:jc w:val="both"/>
        <w:rPr>
          <w:color w:val="000000"/>
          <w:sz w:val="24"/>
          <w:szCs w:val="24"/>
        </w:rPr>
      </w:pPr>
    </w:p>
    <w:p w:rsidR="00374BFD" w:rsidRPr="000F5D73" w:rsidRDefault="00374BFD" w:rsidP="007124D0">
      <w:pPr>
        <w:suppressAutoHyphens/>
        <w:ind w:firstLine="567"/>
        <w:jc w:val="both"/>
        <w:rPr>
          <w:color w:val="000000"/>
          <w:sz w:val="24"/>
          <w:szCs w:val="24"/>
        </w:rPr>
      </w:pPr>
    </w:p>
    <w:p w:rsidR="00374BFD" w:rsidRPr="000F5D73" w:rsidRDefault="00374BFD" w:rsidP="007124D0">
      <w:pPr>
        <w:suppressAutoHyphens/>
        <w:jc w:val="center"/>
        <w:rPr>
          <w:color w:val="000000"/>
          <w:sz w:val="24"/>
          <w:szCs w:val="24"/>
        </w:rPr>
      </w:pPr>
      <w:r w:rsidRPr="000F5D73">
        <w:rPr>
          <w:color w:val="000000"/>
          <w:sz w:val="24"/>
          <w:szCs w:val="24"/>
        </w:rPr>
        <w:tab/>
      </w:r>
      <w:bookmarkStart w:id="44" w:name="M_8_6"/>
      <w:bookmarkEnd w:id="44"/>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EA1C93" w:rsidRPr="000F5D73" w:rsidRDefault="00EA1C93" w:rsidP="007124D0">
      <w:pPr>
        <w:suppressAutoHyphens/>
        <w:jc w:val="center"/>
        <w:rPr>
          <w:color w:val="000000"/>
          <w:sz w:val="24"/>
          <w:szCs w:val="24"/>
        </w:rPr>
      </w:pPr>
    </w:p>
    <w:p w:rsidR="00374BFD" w:rsidRPr="000F5D73" w:rsidRDefault="00374BFD" w:rsidP="007124D0">
      <w:pPr>
        <w:suppressAutoHyphens/>
        <w:jc w:val="both"/>
        <w:rPr>
          <w:b/>
          <w:color w:val="000000"/>
          <w:sz w:val="24"/>
          <w:szCs w:val="24"/>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C8588A" w:rsidP="007124D0">
      <w:pPr>
        <w:suppressAutoHyphens/>
        <w:jc w:val="center"/>
        <w:rPr>
          <w:b/>
          <w:color w:val="000000"/>
          <w:sz w:val="24"/>
          <w:szCs w:val="24"/>
          <w:u w:val="single"/>
        </w:rPr>
      </w:pPr>
      <w:r w:rsidRPr="000F5D73">
        <w:rPr>
          <w:noProof/>
          <w:color w:val="000000"/>
          <w:sz w:val="24"/>
          <w:szCs w:val="24"/>
          <w:lang w:val="es-ES"/>
        </w:rPr>
        <mc:AlternateContent>
          <mc:Choice Requires="wps">
            <w:drawing>
              <wp:anchor distT="0" distB="0" distL="114300" distR="114300" simplePos="0" relativeHeight="251682816" behindDoc="0" locked="0" layoutInCell="1" allowOverlap="1" wp14:anchorId="718FCF95" wp14:editId="351B6DC8">
                <wp:simplePos x="0" y="0"/>
                <wp:positionH relativeFrom="page">
                  <wp:align>center</wp:align>
                </wp:positionH>
                <wp:positionV relativeFrom="paragraph">
                  <wp:posOffset>5715</wp:posOffset>
                </wp:positionV>
                <wp:extent cx="5900420" cy="8305800"/>
                <wp:effectExtent l="0" t="0" r="24130" b="19050"/>
                <wp:wrapNone/>
                <wp:docPr id="8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8305800"/>
                        </a:xfrm>
                        <a:prstGeom prst="rect">
                          <a:avLst/>
                        </a:prstGeom>
                        <a:solidFill>
                          <a:srgbClr val="FFFFFF"/>
                        </a:solidFill>
                        <a:ln w="9525">
                          <a:solidFill>
                            <a:srgbClr val="000000"/>
                          </a:solidFill>
                          <a:miter lim="800000"/>
                          <a:headEnd/>
                          <a:tailEnd/>
                        </a:ln>
                      </wps:spPr>
                      <wps:txbx>
                        <w:txbxContent>
                          <w:p w:rsidR="005C09DA" w:rsidRPr="00EA1C93" w:rsidRDefault="005C09DA" w:rsidP="006D5855">
                            <w:pPr>
                              <w:widowControl/>
                              <w:autoSpaceDE w:val="0"/>
                              <w:autoSpaceDN w:val="0"/>
                              <w:adjustRightInd w:val="0"/>
                              <w:jc w:val="center"/>
                              <w:rPr>
                                <w:rFonts w:ascii="Comic Sans MS" w:hAnsi="Comic Sans MS" w:cs="Comic Sans MS"/>
                                <w:snapToGrid/>
                                <w:color w:val="00B050"/>
                                <w:lang w:val="es-ES" w:eastAsia="es-ES_tradnl"/>
                              </w:rPr>
                            </w:pPr>
                            <w:r w:rsidRPr="00EA1C93">
                              <w:rPr>
                                <w:rFonts w:ascii="Comic Sans MS" w:hAnsi="Comic Sans MS" w:cs="Comic Sans MS"/>
                                <w:b/>
                                <w:bCs/>
                                <w:snapToGrid/>
                                <w:color w:val="00B050"/>
                                <w:lang w:val="es-ES" w:eastAsia="es-ES_tradnl"/>
                              </w:rPr>
                              <w:t>NORMAS DE UTILIZACIÓN DE LA BIBLIOTECA</w:t>
                            </w:r>
                          </w:p>
                          <w:p w:rsidR="005C09DA" w:rsidRPr="009A222D" w:rsidRDefault="005C09DA" w:rsidP="006D5855">
                            <w:pPr>
                              <w:widowControl/>
                              <w:autoSpaceDE w:val="0"/>
                              <w:autoSpaceDN w:val="0"/>
                              <w:adjustRightInd w:val="0"/>
                              <w:jc w:val="center"/>
                              <w:rPr>
                                <w:rFonts w:ascii="Comic Sans MS" w:hAnsi="Comic Sans MS" w:cs="Comic Sans MS"/>
                                <w:snapToGrid/>
                                <w:color w:val="009644"/>
                                <w:u w:val="single"/>
                                <w:lang w:val="es-ES" w:eastAsia="es-ES_tradnl"/>
                              </w:rPr>
                            </w:pPr>
                          </w:p>
                          <w:p w:rsidR="005C09DA"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sidRPr="006A3463">
                              <w:rPr>
                                <w:rFonts w:ascii="Comic Sans MS" w:hAnsi="Comic Sans MS" w:cs="Comic Sans MS"/>
                                <w:b/>
                                <w:bCs/>
                                <w:snapToGrid/>
                                <w:color w:val="0070C0"/>
                                <w:lang w:val="es-ES" w:eastAsia="es-ES_tradnl"/>
                              </w:rPr>
                              <w:t xml:space="preserve">Guarda silencio mientras estés trabajando o leyendo. En el caso de que tengas que hablar con alguien, procura susurrar para no molestar a los demás usuarios. </w:t>
                            </w:r>
                          </w:p>
                          <w:p w:rsidR="005C09DA" w:rsidRPr="006D5855" w:rsidRDefault="005C09DA" w:rsidP="006D5855">
                            <w:pPr>
                              <w:pStyle w:val="Prrafodelista"/>
                              <w:widowControl/>
                              <w:autoSpaceDE w:val="0"/>
                              <w:autoSpaceDN w:val="0"/>
                              <w:adjustRightInd w:val="0"/>
                              <w:ind w:left="720"/>
                              <w:contextualSpacing/>
                              <w:jc w:val="both"/>
                              <w:rPr>
                                <w:rFonts w:ascii="Comic Sans MS" w:hAnsi="Comic Sans MS" w:cs="Comic Sans MS"/>
                                <w:b/>
                                <w:bCs/>
                                <w:snapToGrid/>
                                <w:color w:val="0070C0"/>
                                <w:lang w:val="es-ES" w:eastAsia="es-ES_tradnl"/>
                              </w:rPr>
                            </w:pPr>
                          </w:p>
                          <w:p w:rsidR="005C09DA"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sidRPr="006A3463">
                              <w:rPr>
                                <w:rFonts w:ascii="Comic Sans MS" w:hAnsi="Comic Sans MS" w:cs="Comic Sans MS"/>
                                <w:b/>
                                <w:bCs/>
                                <w:snapToGrid/>
                                <w:color w:val="0070C0"/>
                                <w:lang w:val="es-ES" w:eastAsia="es-ES_tradnl"/>
                              </w:rPr>
                              <w:t>Está terminantemente prohibido comer o beber en la sala, escuchar música o realizar cualquier trabajo que haga ruido o sea molesto para los demás.</w:t>
                            </w:r>
                          </w:p>
                          <w:p w:rsidR="005C09DA" w:rsidRPr="006D5855" w:rsidRDefault="005C09DA" w:rsidP="006D5855">
                            <w:pPr>
                              <w:widowControl/>
                              <w:autoSpaceDE w:val="0"/>
                              <w:autoSpaceDN w:val="0"/>
                              <w:adjustRightInd w:val="0"/>
                              <w:contextualSpacing/>
                              <w:jc w:val="both"/>
                              <w:rPr>
                                <w:rFonts w:ascii="Comic Sans MS" w:hAnsi="Comic Sans MS" w:cs="Comic Sans MS"/>
                                <w:b/>
                                <w:bCs/>
                                <w:snapToGrid/>
                                <w:color w:val="0070C0"/>
                                <w:lang w:val="es-ES" w:eastAsia="es-ES_tradnl"/>
                              </w:rPr>
                            </w:pPr>
                          </w:p>
                          <w:p w:rsidR="005C09DA"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sidRPr="006A3463">
                              <w:rPr>
                                <w:rFonts w:ascii="Comic Sans MS" w:hAnsi="Comic Sans MS" w:cs="Comic Sans MS"/>
                                <w:b/>
                                <w:bCs/>
                                <w:snapToGrid/>
                                <w:color w:val="0070C0"/>
                                <w:lang w:val="es-ES" w:eastAsia="es-ES_tradnl"/>
                              </w:rPr>
                              <w:t xml:space="preserve">Si necesitas algún libro, pídeselo al responsable de la biblioteca en ese momento. Si no sabes el título exacto, dile de qué materia es el libro que buscas (Literatura, Ciencias Sociales, Ciencias Naturales, etc.) También </w:t>
                            </w:r>
                            <w:r>
                              <w:rPr>
                                <w:rFonts w:ascii="Comic Sans MS" w:hAnsi="Comic Sans MS" w:cs="Comic Sans MS"/>
                                <w:b/>
                                <w:bCs/>
                                <w:snapToGrid/>
                                <w:color w:val="0070C0"/>
                                <w:lang w:val="es-ES" w:eastAsia="es-ES_tradnl"/>
                              </w:rPr>
                              <w:t xml:space="preserve">puedes mirar el cartel </w:t>
                            </w:r>
                            <w:r w:rsidRPr="006A3463">
                              <w:rPr>
                                <w:rFonts w:ascii="Comic Sans MS" w:hAnsi="Comic Sans MS" w:cs="Comic Sans MS"/>
                                <w:b/>
                                <w:bCs/>
                                <w:snapToGrid/>
                                <w:color w:val="0070C0"/>
                                <w:lang w:val="es-ES" w:eastAsia="es-ES_tradnl"/>
                              </w:rPr>
                              <w:t>con la CDU (C</w:t>
                            </w:r>
                            <w:r>
                              <w:rPr>
                                <w:rFonts w:ascii="Comic Sans MS" w:hAnsi="Comic Sans MS" w:cs="Comic Sans MS"/>
                                <w:b/>
                                <w:bCs/>
                                <w:snapToGrid/>
                                <w:color w:val="0070C0"/>
                                <w:lang w:val="es-ES" w:eastAsia="es-ES_tradnl"/>
                              </w:rPr>
                              <w:t>lasificación Decimal Universal) y si lo localizas puedes cogerlo y leerlo.</w:t>
                            </w:r>
                            <w:r w:rsidRPr="006A3463">
                              <w:rPr>
                                <w:rFonts w:ascii="Comic Sans MS" w:hAnsi="Comic Sans MS" w:cs="Comic Sans MS"/>
                                <w:b/>
                                <w:bCs/>
                                <w:snapToGrid/>
                                <w:color w:val="0070C0"/>
                                <w:lang w:val="es-ES" w:eastAsia="es-ES_tradnl"/>
                              </w:rPr>
                              <w:t xml:space="preserve"> El libro utilizado deberás dejarlo sobre la mesa, junto al ordenador principal para que los responsables de la biblioteca lo pongan en su sitio.</w:t>
                            </w:r>
                          </w:p>
                          <w:p w:rsidR="005C09DA" w:rsidRPr="006D5855" w:rsidRDefault="005C09DA" w:rsidP="006D5855">
                            <w:pPr>
                              <w:widowControl/>
                              <w:autoSpaceDE w:val="0"/>
                              <w:autoSpaceDN w:val="0"/>
                              <w:adjustRightInd w:val="0"/>
                              <w:contextualSpacing/>
                              <w:jc w:val="both"/>
                              <w:rPr>
                                <w:rFonts w:ascii="Comic Sans MS" w:hAnsi="Comic Sans MS" w:cs="Comic Sans MS"/>
                                <w:b/>
                                <w:bCs/>
                                <w:snapToGrid/>
                                <w:color w:val="0070C0"/>
                                <w:lang w:val="es-ES" w:eastAsia="es-ES_tradnl"/>
                              </w:rPr>
                            </w:pPr>
                          </w:p>
                          <w:p w:rsidR="005C09DA"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Pr>
                                <w:rFonts w:ascii="Comic Sans MS" w:hAnsi="Comic Sans MS" w:cs="Comic Sans MS"/>
                                <w:b/>
                                <w:bCs/>
                                <w:snapToGrid/>
                                <w:color w:val="0070C0"/>
                                <w:lang w:val="es-ES" w:eastAsia="es-ES_tradnl"/>
                              </w:rPr>
                              <w:t>Si quieres llevarte un libro, díselo al profesor/a que esté en la biblioteca en ese momento para que tome nota de tus datos.</w:t>
                            </w:r>
                          </w:p>
                          <w:p w:rsidR="005C09DA" w:rsidRPr="006D5855" w:rsidRDefault="005C09DA" w:rsidP="006D5855">
                            <w:pPr>
                              <w:widowControl/>
                              <w:autoSpaceDE w:val="0"/>
                              <w:autoSpaceDN w:val="0"/>
                              <w:adjustRightInd w:val="0"/>
                              <w:contextualSpacing/>
                              <w:jc w:val="both"/>
                              <w:rPr>
                                <w:rFonts w:ascii="Comic Sans MS" w:hAnsi="Comic Sans MS" w:cs="Comic Sans MS"/>
                                <w:b/>
                                <w:bCs/>
                                <w:snapToGrid/>
                                <w:color w:val="0070C0"/>
                                <w:lang w:val="es-ES" w:eastAsia="es-ES_tradnl"/>
                              </w:rPr>
                            </w:pPr>
                          </w:p>
                          <w:p w:rsidR="005C09DA"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sidRPr="006A3463">
                              <w:rPr>
                                <w:rFonts w:ascii="Comic Sans MS" w:hAnsi="Comic Sans MS" w:cs="Comic Sans MS"/>
                                <w:b/>
                                <w:bCs/>
                                <w:snapToGrid/>
                                <w:color w:val="0070C0"/>
                                <w:lang w:val="es-ES" w:eastAsia="es-ES_tradnl"/>
                              </w:rPr>
                              <w:t xml:space="preserve">Cuando entres en la biblioteca, no hagas ruido ni molestes a las personas que hay dentro. Procura no arrastrar las sillas ni mover las mesas de sitio. Para que te puedas sentir cómodo y puedas tener el suficiente espacio, no deben sentarse muchos </w:t>
                            </w:r>
                            <w:r>
                              <w:rPr>
                                <w:rFonts w:ascii="Comic Sans MS" w:hAnsi="Comic Sans MS" w:cs="Comic Sans MS"/>
                                <w:b/>
                                <w:bCs/>
                                <w:snapToGrid/>
                                <w:color w:val="0070C0"/>
                                <w:lang w:val="es-ES" w:eastAsia="es-ES_tradnl"/>
                              </w:rPr>
                              <w:t xml:space="preserve">alumnos </w:t>
                            </w:r>
                            <w:r w:rsidRPr="006A3463">
                              <w:rPr>
                                <w:rFonts w:ascii="Comic Sans MS" w:hAnsi="Comic Sans MS" w:cs="Comic Sans MS"/>
                                <w:b/>
                                <w:bCs/>
                                <w:snapToGrid/>
                                <w:color w:val="0070C0"/>
                                <w:lang w:val="es-ES" w:eastAsia="es-ES_tradnl"/>
                              </w:rPr>
                              <w:t>en la misma mesa.</w:t>
                            </w:r>
                          </w:p>
                          <w:p w:rsidR="005C09DA" w:rsidRPr="006D5855" w:rsidRDefault="005C09DA" w:rsidP="006D5855">
                            <w:pPr>
                              <w:widowControl/>
                              <w:autoSpaceDE w:val="0"/>
                              <w:autoSpaceDN w:val="0"/>
                              <w:adjustRightInd w:val="0"/>
                              <w:contextualSpacing/>
                              <w:jc w:val="both"/>
                              <w:rPr>
                                <w:rFonts w:ascii="Comic Sans MS" w:hAnsi="Comic Sans MS" w:cs="Comic Sans MS"/>
                                <w:b/>
                                <w:bCs/>
                                <w:snapToGrid/>
                                <w:color w:val="0070C0"/>
                                <w:lang w:val="es-ES" w:eastAsia="es-ES_tradnl"/>
                              </w:rPr>
                            </w:pPr>
                          </w:p>
                          <w:p w:rsidR="005C09DA"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sidRPr="006A3463">
                              <w:rPr>
                                <w:rFonts w:ascii="Comic Sans MS" w:hAnsi="Comic Sans MS" w:cs="Comic Sans MS"/>
                                <w:b/>
                                <w:bCs/>
                                <w:snapToGrid/>
                                <w:color w:val="0070C0"/>
                                <w:lang w:val="es-ES" w:eastAsia="es-ES_tradnl"/>
                              </w:rPr>
                              <w:t xml:space="preserve">Una vez que entres en la Biblioteca, tienes que estar allí durante el recreo completo. No se </w:t>
                            </w:r>
                            <w:r>
                              <w:rPr>
                                <w:rFonts w:ascii="Comic Sans MS" w:hAnsi="Comic Sans MS" w:cs="Comic Sans MS"/>
                                <w:b/>
                                <w:bCs/>
                                <w:snapToGrid/>
                                <w:color w:val="0070C0"/>
                                <w:lang w:val="es-ES" w:eastAsia="es-ES_tradnl"/>
                              </w:rPr>
                              <w:t>puede estar entrando y saliendo.</w:t>
                            </w:r>
                          </w:p>
                          <w:p w:rsidR="005C09DA" w:rsidRPr="006D5855" w:rsidRDefault="005C09DA" w:rsidP="006D5855">
                            <w:pPr>
                              <w:widowControl/>
                              <w:autoSpaceDE w:val="0"/>
                              <w:autoSpaceDN w:val="0"/>
                              <w:adjustRightInd w:val="0"/>
                              <w:contextualSpacing/>
                              <w:jc w:val="both"/>
                              <w:rPr>
                                <w:rFonts w:ascii="Comic Sans MS" w:hAnsi="Comic Sans MS" w:cs="Comic Sans MS"/>
                                <w:b/>
                                <w:bCs/>
                                <w:snapToGrid/>
                                <w:color w:val="0070C0"/>
                                <w:lang w:val="es-ES" w:eastAsia="es-ES_tradnl"/>
                              </w:rPr>
                            </w:pPr>
                          </w:p>
                          <w:p w:rsidR="005C09DA"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sidRPr="006A3463">
                              <w:rPr>
                                <w:rFonts w:ascii="Comic Sans MS" w:hAnsi="Comic Sans MS" w:cs="Comic Sans MS"/>
                                <w:b/>
                                <w:bCs/>
                                <w:snapToGrid/>
                                <w:color w:val="0070C0"/>
                                <w:lang w:val="es-ES" w:eastAsia="es-ES_tradnl"/>
                              </w:rPr>
                              <w:t>Antes de marcharte, asegúrate que dejas la mesa ordenada y limpia, sin papeles ni restos de lápiz, bolí</w:t>
                            </w:r>
                            <w:r>
                              <w:rPr>
                                <w:rFonts w:ascii="Comic Sans MS" w:hAnsi="Comic Sans MS" w:cs="Comic Sans MS"/>
                                <w:b/>
                                <w:bCs/>
                                <w:snapToGrid/>
                                <w:color w:val="0070C0"/>
                                <w:lang w:val="es-ES" w:eastAsia="es-ES_tradnl"/>
                              </w:rPr>
                              <w:t>grafo o goma de borrar. La ubic</w:t>
                            </w:r>
                            <w:r w:rsidRPr="006A3463">
                              <w:rPr>
                                <w:rFonts w:ascii="Comic Sans MS" w:hAnsi="Comic Sans MS" w:cs="Comic Sans MS"/>
                                <w:b/>
                                <w:bCs/>
                                <w:snapToGrid/>
                                <w:color w:val="0070C0"/>
                                <w:lang w:val="es-ES" w:eastAsia="es-ES_tradnl"/>
                              </w:rPr>
                              <w:t>ación de las sillas y las mesas debe ser siempre la misma.</w:t>
                            </w:r>
                          </w:p>
                          <w:p w:rsidR="005C09DA" w:rsidRPr="006A3463" w:rsidRDefault="005C09DA" w:rsidP="006D5855">
                            <w:pPr>
                              <w:widowControl/>
                              <w:autoSpaceDE w:val="0"/>
                              <w:autoSpaceDN w:val="0"/>
                              <w:adjustRightInd w:val="0"/>
                              <w:jc w:val="both"/>
                              <w:rPr>
                                <w:rFonts w:ascii="Comic Sans MS" w:hAnsi="Comic Sans MS" w:cs="Comic Sans MS"/>
                                <w:b/>
                                <w:bCs/>
                                <w:snapToGrid/>
                                <w:color w:val="0070C0"/>
                                <w:lang w:val="es-ES" w:eastAsia="es-ES_tradnl"/>
                              </w:rPr>
                            </w:pPr>
                          </w:p>
                          <w:p w:rsidR="005C09DA"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sidRPr="006A3463">
                              <w:rPr>
                                <w:rFonts w:ascii="Comic Sans MS" w:hAnsi="Comic Sans MS" w:cs="Comic Sans MS"/>
                                <w:b/>
                                <w:bCs/>
                                <w:snapToGrid/>
                                <w:color w:val="0070C0"/>
                                <w:lang w:val="es-ES" w:eastAsia="es-ES_tradnl"/>
                              </w:rPr>
                              <w:t xml:space="preserve">Todo el alumnado tiene derecho a usar la biblioteca. Quien no cumpla con las normas en varias ocasiones y/o tenga que ser expulsado de la sala, perderá el derecho a usarla durante un mes. </w:t>
                            </w:r>
                          </w:p>
                          <w:p w:rsidR="005C09DA" w:rsidRPr="006A3463" w:rsidRDefault="005C09DA" w:rsidP="006D5855">
                            <w:pPr>
                              <w:widowControl/>
                              <w:autoSpaceDE w:val="0"/>
                              <w:autoSpaceDN w:val="0"/>
                              <w:adjustRightInd w:val="0"/>
                              <w:jc w:val="both"/>
                              <w:rPr>
                                <w:rFonts w:ascii="Comic Sans MS" w:hAnsi="Comic Sans MS" w:cs="Comic Sans MS"/>
                                <w:b/>
                                <w:bCs/>
                                <w:snapToGrid/>
                                <w:color w:val="0070C0"/>
                                <w:lang w:val="es-ES" w:eastAsia="es-ES_tradnl"/>
                              </w:rPr>
                            </w:pPr>
                          </w:p>
                          <w:p w:rsidR="005C09DA" w:rsidRPr="006A3463"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sidRPr="006A3463">
                              <w:rPr>
                                <w:rFonts w:ascii="Comic Sans MS" w:hAnsi="Comic Sans MS" w:cs="Comic Sans MS"/>
                                <w:b/>
                                <w:bCs/>
                                <w:snapToGrid/>
                                <w:color w:val="0070C0"/>
                                <w:lang w:val="es-ES" w:eastAsia="es-ES_tradnl"/>
                              </w:rPr>
                              <w:t>Se considera la biblioteca un bien común, absolutamente necesario para el desarrollo docente del alumnado y para la obligatoria proyección del Centro en la Comunidad Escolar que lo forma, por lo que cualquier acción que deteriore su uso y disfrute será considerada una acción contra la Comunidad y penalizada de acuerdo con la normativa disciplinaria vigente.</w:t>
                            </w:r>
                          </w:p>
                          <w:p w:rsidR="005C09DA" w:rsidRPr="00EA1C93" w:rsidRDefault="005C09DA" w:rsidP="006D5855">
                            <w:pPr>
                              <w:widowControl/>
                              <w:autoSpaceDE w:val="0"/>
                              <w:autoSpaceDN w:val="0"/>
                              <w:adjustRightInd w:val="0"/>
                              <w:jc w:val="both"/>
                              <w:rPr>
                                <w:rFonts w:ascii="Comic Sans MS" w:hAnsi="Comic Sans MS" w:cs="Comic Sans MS"/>
                                <w:snapToGrid/>
                                <w:color w:val="00B050"/>
                                <w:lang w:val="es-ES" w:eastAsia="es-ES_tradnl"/>
                              </w:rPr>
                            </w:pPr>
                          </w:p>
                          <w:p w:rsidR="005C09DA" w:rsidRPr="00EA1C93" w:rsidRDefault="005C09DA" w:rsidP="006D5855">
                            <w:pPr>
                              <w:widowControl/>
                              <w:autoSpaceDE w:val="0"/>
                              <w:autoSpaceDN w:val="0"/>
                              <w:adjustRightInd w:val="0"/>
                              <w:rPr>
                                <w:rFonts w:ascii="Comic Sans MS" w:hAnsi="Comic Sans MS" w:cs="Comic Sans MS"/>
                                <w:snapToGrid/>
                                <w:color w:val="000000"/>
                                <w:lang w:val="es-ES" w:eastAsia="es-ES_tradnl"/>
                              </w:rPr>
                            </w:pPr>
                          </w:p>
                          <w:p w:rsidR="005C09DA" w:rsidRPr="00EA1C93" w:rsidRDefault="005C09DA" w:rsidP="006D5855">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FCF95" id="Text Box 24" o:spid="_x0000_s1033" type="#_x0000_t202" style="position:absolute;left:0;text-align:left;margin-left:0;margin-top:.45pt;width:464.6pt;height:654pt;z-index:2516828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5ALgIAAFo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JV1OKTFM&#10;o0ZPYgjkLQxkNo/89NYX6PZo0TEMeI86p1q9fQD+zRMD246ZVtw5B30nWI35TePL7OrpiOMjSNV/&#10;hBrjsH2ABDQ0TkfykA6C6KjT8aJNzIXj5WKV5/MZmjjalq/zxTJP6mWsOD+3zof3AjSJm5I6FD/B&#10;s8ODDzEdVpxdYjQPStY7qVQ6uLbaKkcODBtll75UwTM3ZUhf0tVithgZ+CtEnr4/QWgZsOOV1FjG&#10;xYkVkbd3pk79GJhU4x5TVuZEZORuZDEM1ZA0uznrU0F9RGYdjA2OA4mbDtwPSnps7pL673vmBCXq&#10;g0F1VtP5PE5DOswXN5FXd22pri3McIQqaaBk3G7DOEF762TbYaSxHwzcoaKNTFxH6cesTuljAycJ&#10;TsMWJ+T6nLx+/RI2PwEAAP//AwBQSwMEFAAGAAgAAAAhAMUpDA7cAAAABgEAAA8AAABkcnMvZG93&#10;bnJldi54bWxMj8FOwzAQRO9I/IO1SFwQdUhRiUOcCiGB4FYKgqsbb5OIeB1sNw1/z3KC42hGM2+q&#10;9ewGMWGIvScNV4sMBFLjbU+thrfXh8sCREyGrBk8oYZvjLCuT08qU1p/pBectqkVXEKxNBq6lMZS&#10;yth06Exc+BGJvb0PziSWoZU2mCOXu0HmWbaSzvTEC50Z8b7D5nN7cBqK66fpIz4vN+/Naj+odHEz&#10;PX4Frc/P5rtbEAnn9BeGX3xGh5qZdv5ANopBAx9JGhQI9lSuchA7Di2zQoGsK/kfv/4BAAD//wMA&#10;UEsBAi0AFAAGAAgAAAAhALaDOJL+AAAA4QEAABMAAAAAAAAAAAAAAAAAAAAAAFtDb250ZW50X1R5&#10;cGVzXS54bWxQSwECLQAUAAYACAAAACEAOP0h/9YAAACUAQAACwAAAAAAAAAAAAAAAAAvAQAAX3Jl&#10;bHMvLnJlbHNQSwECLQAUAAYACAAAACEAIl1eQC4CAABaBAAADgAAAAAAAAAAAAAAAAAuAgAAZHJz&#10;L2Uyb0RvYy54bWxQSwECLQAUAAYACAAAACEAxSkMDtwAAAAGAQAADwAAAAAAAAAAAAAAAACIBAAA&#10;ZHJzL2Rvd25yZXYueG1sUEsFBgAAAAAEAAQA8wAAAJEFAAAAAA==&#10;">
                <v:textbox>
                  <w:txbxContent>
                    <w:p w:rsidR="005C09DA" w:rsidRPr="00EA1C93" w:rsidRDefault="005C09DA" w:rsidP="006D5855">
                      <w:pPr>
                        <w:widowControl/>
                        <w:autoSpaceDE w:val="0"/>
                        <w:autoSpaceDN w:val="0"/>
                        <w:adjustRightInd w:val="0"/>
                        <w:jc w:val="center"/>
                        <w:rPr>
                          <w:rFonts w:ascii="Comic Sans MS" w:hAnsi="Comic Sans MS" w:cs="Comic Sans MS"/>
                          <w:snapToGrid/>
                          <w:color w:val="00B050"/>
                          <w:lang w:val="es-ES" w:eastAsia="es-ES_tradnl"/>
                        </w:rPr>
                      </w:pPr>
                      <w:r w:rsidRPr="00EA1C93">
                        <w:rPr>
                          <w:rFonts w:ascii="Comic Sans MS" w:hAnsi="Comic Sans MS" w:cs="Comic Sans MS"/>
                          <w:b/>
                          <w:bCs/>
                          <w:snapToGrid/>
                          <w:color w:val="00B050"/>
                          <w:lang w:val="es-ES" w:eastAsia="es-ES_tradnl"/>
                        </w:rPr>
                        <w:t>NORMAS DE UTILIZACIÓN DE LA BIBLIOTECA</w:t>
                      </w:r>
                    </w:p>
                    <w:p w:rsidR="005C09DA" w:rsidRPr="009A222D" w:rsidRDefault="005C09DA" w:rsidP="006D5855">
                      <w:pPr>
                        <w:widowControl/>
                        <w:autoSpaceDE w:val="0"/>
                        <w:autoSpaceDN w:val="0"/>
                        <w:adjustRightInd w:val="0"/>
                        <w:jc w:val="center"/>
                        <w:rPr>
                          <w:rFonts w:ascii="Comic Sans MS" w:hAnsi="Comic Sans MS" w:cs="Comic Sans MS"/>
                          <w:snapToGrid/>
                          <w:color w:val="009644"/>
                          <w:u w:val="single"/>
                          <w:lang w:val="es-ES" w:eastAsia="es-ES_tradnl"/>
                        </w:rPr>
                      </w:pPr>
                    </w:p>
                    <w:p w:rsidR="005C09DA"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sidRPr="006A3463">
                        <w:rPr>
                          <w:rFonts w:ascii="Comic Sans MS" w:hAnsi="Comic Sans MS" w:cs="Comic Sans MS"/>
                          <w:b/>
                          <w:bCs/>
                          <w:snapToGrid/>
                          <w:color w:val="0070C0"/>
                          <w:lang w:val="es-ES" w:eastAsia="es-ES_tradnl"/>
                        </w:rPr>
                        <w:t xml:space="preserve">Guarda silencio mientras estés trabajando o leyendo. En el caso de que tengas que hablar con alguien, procura susurrar para no molestar a los demás usuarios. </w:t>
                      </w:r>
                    </w:p>
                    <w:p w:rsidR="005C09DA" w:rsidRPr="006D5855" w:rsidRDefault="005C09DA" w:rsidP="006D5855">
                      <w:pPr>
                        <w:pStyle w:val="Prrafodelista"/>
                        <w:widowControl/>
                        <w:autoSpaceDE w:val="0"/>
                        <w:autoSpaceDN w:val="0"/>
                        <w:adjustRightInd w:val="0"/>
                        <w:ind w:left="720"/>
                        <w:contextualSpacing/>
                        <w:jc w:val="both"/>
                        <w:rPr>
                          <w:rFonts w:ascii="Comic Sans MS" w:hAnsi="Comic Sans MS" w:cs="Comic Sans MS"/>
                          <w:b/>
                          <w:bCs/>
                          <w:snapToGrid/>
                          <w:color w:val="0070C0"/>
                          <w:lang w:val="es-ES" w:eastAsia="es-ES_tradnl"/>
                        </w:rPr>
                      </w:pPr>
                    </w:p>
                    <w:p w:rsidR="005C09DA"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sidRPr="006A3463">
                        <w:rPr>
                          <w:rFonts w:ascii="Comic Sans MS" w:hAnsi="Comic Sans MS" w:cs="Comic Sans MS"/>
                          <w:b/>
                          <w:bCs/>
                          <w:snapToGrid/>
                          <w:color w:val="0070C0"/>
                          <w:lang w:val="es-ES" w:eastAsia="es-ES_tradnl"/>
                        </w:rPr>
                        <w:t>Está terminantemente prohibido comer o beber en la sala, escuchar música o realizar cualquier trabajo que haga ruido o sea molesto para los demás.</w:t>
                      </w:r>
                    </w:p>
                    <w:p w:rsidR="005C09DA" w:rsidRPr="006D5855" w:rsidRDefault="005C09DA" w:rsidP="006D5855">
                      <w:pPr>
                        <w:widowControl/>
                        <w:autoSpaceDE w:val="0"/>
                        <w:autoSpaceDN w:val="0"/>
                        <w:adjustRightInd w:val="0"/>
                        <w:contextualSpacing/>
                        <w:jc w:val="both"/>
                        <w:rPr>
                          <w:rFonts w:ascii="Comic Sans MS" w:hAnsi="Comic Sans MS" w:cs="Comic Sans MS"/>
                          <w:b/>
                          <w:bCs/>
                          <w:snapToGrid/>
                          <w:color w:val="0070C0"/>
                          <w:lang w:val="es-ES" w:eastAsia="es-ES_tradnl"/>
                        </w:rPr>
                      </w:pPr>
                    </w:p>
                    <w:p w:rsidR="005C09DA"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sidRPr="006A3463">
                        <w:rPr>
                          <w:rFonts w:ascii="Comic Sans MS" w:hAnsi="Comic Sans MS" w:cs="Comic Sans MS"/>
                          <w:b/>
                          <w:bCs/>
                          <w:snapToGrid/>
                          <w:color w:val="0070C0"/>
                          <w:lang w:val="es-ES" w:eastAsia="es-ES_tradnl"/>
                        </w:rPr>
                        <w:t xml:space="preserve">Si necesitas algún libro, pídeselo al responsable de la biblioteca en ese momento. Si no sabes el título exacto, dile de qué materia es el libro que buscas (Literatura, Ciencias Sociales, Ciencias Naturales, etc.) También </w:t>
                      </w:r>
                      <w:r>
                        <w:rPr>
                          <w:rFonts w:ascii="Comic Sans MS" w:hAnsi="Comic Sans MS" w:cs="Comic Sans MS"/>
                          <w:b/>
                          <w:bCs/>
                          <w:snapToGrid/>
                          <w:color w:val="0070C0"/>
                          <w:lang w:val="es-ES" w:eastAsia="es-ES_tradnl"/>
                        </w:rPr>
                        <w:t xml:space="preserve">puedes mirar el cartel </w:t>
                      </w:r>
                      <w:r w:rsidRPr="006A3463">
                        <w:rPr>
                          <w:rFonts w:ascii="Comic Sans MS" w:hAnsi="Comic Sans MS" w:cs="Comic Sans MS"/>
                          <w:b/>
                          <w:bCs/>
                          <w:snapToGrid/>
                          <w:color w:val="0070C0"/>
                          <w:lang w:val="es-ES" w:eastAsia="es-ES_tradnl"/>
                        </w:rPr>
                        <w:t>con la CDU (C</w:t>
                      </w:r>
                      <w:r>
                        <w:rPr>
                          <w:rFonts w:ascii="Comic Sans MS" w:hAnsi="Comic Sans MS" w:cs="Comic Sans MS"/>
                          <w:b/>
                          <w:bCs/>
                          <w:snapToGrid/>
                          <w:color w:val="0070C0"/>
                          <w:lang w:val="es-ES" w:eastAsia="es-ES_tradnl"/>
                        </w:rPr>
                        <w:t>lasificación Decimal Universal) y si lo localizas puedes cogerlo y leerlo.</w:t>
                      </w:r>
                      <w:r w:rsidRPr="006A3463">
                        <w:rPr>
                          <w:rFonts w:ascii="Comic Sans MS" w:hAnsi="Comic Sans MS" w:cs="Comic Sans MS"/>
                          <w:b/>
                          <w:bCs/>
                          <w:snapToGrid/>
                          <w:color w:val="0070C0"/>
                          <w:lang w:val="es-ES" w:eastAsia="es-ES_tradnl"/>
                        </w:rPr>
                        <w:t xml:space="preserve"> El libro utilizado deberás dejarlo sobre la mesa, junto al ordenador principal para que los responsables de la biblioteca lo pongan en su sitio.</w:t>
                      </w:r>
                    </w:p>
                    <w:p w:rsidR="005C09DA" w:rsidRPr="006D5855" w:rsidRDefault="005C09DA" w:rsidP="006D5855">
                      <w:pPr>
                        <w:widowControl/>
                        <w:autoSpaceDE w:val="0"/>
                        <w:autoSpaceDN w:val="0"/>
                        <w:adjustRightInd w:val="0"/>
                        <w:contextualSpacing/>
                        <w:jc w:val="both"/>
                        <w:rPr>
                          <w:rFonts w:ascii="Comic Sans MS" w:hAnsi="Comic Sans MS" w:cs="Comic Sans MS"/>
                          <w:b/>
                          <w:bCs/>
                          <w:snapToGrid/>
                          <w:color w:val="0070C0"/>
                          <w:lang w:val="es-ES" w:eastAsia="es-ES_tradnl"/>
                        </w:rPr>
                      </w:pPr>
                    </w:p>
                    <w:p w:rsidR="005C09DA"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Pr>
                          <w:rFonts w:ascii="Comic Sans MS" w:hAnsi="Comic Sans MS" w:cs="Comic Sans MS"/>
                          <w:b/>
                          <w:bCs/>
                          <w:snapToGrid/>
                          <w:color w:val="0070C0"/>
                          <w:lang w:val="es-ES" w:eastAsia="es-ES_tradnl"/>
                        </w:rPr>
                        <w:t>Si quieres llevarte un libro, díselo al profesor/a que esté en la biblioteca en ese momento para que tome nota de tus datos.</w:t>
                      </w:r>
                    </w:p>
                    <w:p w:rsidR="005C09DA" w:rsidRPr="006D5855" w:rsidRDefault="005C09DA" w:rsidP="006D5855">
                      <w:pPr>
                        <w:widowControl/>
                        <w:autoSpaceDE w:val="0"/>
                        <w:autoSpaceDN w:val="0"/>
                        <w:adjustRightInd w:val="0"/>
                        <w:contextualSpacing/>
                        <w:jc w:val="both"/>
                        <w:rPr>
                          <w:rFonts w:ascii="Comic Sans MS" w:hAnsi="Comic Sans MS" w:cs="Comic Sans MS"/>
                          <w:b/>
                          <w:bCs/>
                          <w:snapToGrid/>
                          <w:color w:val="0070C0"/>
                          <w:lang w:val="es-ES" w:eastAsia="es-ES_tradnl"/>
                        </w:rPr>
                      </w:pPr>
                    </w:p>
                    <w:p w:rsidR="005C09DA"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sidRPr="006A3463">
                        <w:rPr>
                          <w:rFonts w:ascii="Comic Sans MS" w:hAnsi="Comic Sans MS" w:cs="Comic Sans MS"/>
                          <w:b/>
                          <w:bCs/>
                          <w:snapToGrid/>
                          <w:color w:val="0070C0"/>
                          <w:lang w:val="es-ES" w:eastAsia="es-ES_tradnl"/>
                        </w:rPr>
                        <w:t xml:space="preserve">Cuando entres en la biblioteca, no hagas ruido ni molestes a las personas que hay dentro. Procura no arrastrar las sillas ni mover las mesas de sitio. Para que te puedas sentir cómodo y puedas tener el suficiente espacio, no deben sentarse muchos </w:t>
                      </w:r>
                      <w:r>
                        <w:rPr>
                          <w:rFonts w:ascii="Comic Sans MS" w:hAnsi="Comic Sans MS" w:cs="Comic Sans MS"/>
                          <w:b/>
                          <w:bCs/>
                          <w:snapToGrid/>
                          <w:color w:val="0070C0"/>
                          <w:lang w:val="es-ES" w:eastAsia="es-ES_tradnl"/>
                        </w:rPr>
                        <w:t xml:space="preserve">alumnos </w:t>
                      </w:r>
                      <w:r w:rsidRPr="006A3463">
                        <w:rPr>
                          <w:rFonts w:ascii="Comic Sans MS" w:hAnsi="Comic Sans MS" w:cs="Comic Sans MS"/>
                          <w:b/>
                          <w:bCs/>
                          <w:snapToGrid/>
                          <w:color w:val="0070C0"/>
                          <w:lang w:val="es-ES" w:eastAsia="es-ES_tradnl"/>
                        </w:rPr>
                        <w:t>en la misma mesa.</w:t>
                      </w:r>
                    </w:p>
                    <w:p w:rsidR="005C09DA" w:rsidRPr="006D5855" w:rsidRDefault="005C09DA" w:rsidP="006D5855">
                      <w:pPr>
                        <w:widowControl/>
                        <w:autoSpaceDE w:val="0"/>
                        <w:autoSpaceDN w:val="0"/>
                        <w:adjustRightInd w:val="0"/>
                        <w:contextualSpacing/>
                        <w:jc w:val="both"/>
                        <w:rPr>
                          <w:rFonts w:ascii="Comic Sans MS" w:hAnsi="Comic Sans MS" w:cs="Comic Sans MS"/>
                          <w:b/>
                          <w:bCs/>
                          <w:snapToGrid/>
                          <w:color w:val="0070C0"/>
                          <w:lang w:val="es-ES" w:eastAsia="es-ES_tradnl"/>
                        </w:rPr>
                      </w:pPr>
                    </w:p>
                    <w:p w:rsidR="005C09DA"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sidRPr="006A3463">
                        <w:rPr>
                          <w:rFonts w:ascii="Comic Sans MS" w:hAnsi="Comic Sans MS" w:cs="Comic Sans MS"/>
                          <w:b/>
                          <w:bCs/>
                          <w:snapToGrid/>
                          <w:color w:val="0070C0"/>
                          <w:lang w:val="es-ES" w:eastAsia="es-ES_tradnl"/>
                        </w:rPr>
                        <w:t xml:space="preserve">Una vez que entres en la Biblioteca, tienes que estar allí durante el recreo completo. No se </w:t>
                      </w:r>
                      <w:r>
                        <w:rPr>
                          <w:rFonts w:ascii="Comic Sans MS" w:hAnsi="Comic Sans MS" w:cs="Comic Sans MS"/>
                          <w:b/>
                          <w:bCs/>
                          <w:snapToGrid/>
                          <w:color w:val="0070C0"/>
                          <w:lang w:val="es-ES" w:eastAsia="es-ES_tradnl"/>
                        </w:rPr>
                        <w:t>puede estar entrando y saliendo.</w:t>
                      </w:r>
                    </w:p>
                    <w:p w:rsidR="005C09DA" w:rsidRPr="006D5855" w:rsidRDefault="005C09DA" w:rsidP="006D5855">
                      <w:pPr>
                        <w:widowControl/>
                        <w:autoSpaceDE w:val="0"/>
                        <w:autoSpaceDN w:val="0"/>
                        <w:adjustRightInd w:val="0"/>
                        <w:contextualSpacing/>
                        <w:jc w:val="both"/>
                        <w:rPr>
                          <w:rFonts w:ascii="Comic Sans MS" w:hAnsi="Comic Sans MS" w:cs="Comic Sans MS"/>
                          <w:b/>
                          <w:bCs/>
                          <w:snapToGrid/>
                          <w:color w:val="0070C0"/>
                          <w:lang w:val="es-ES" w:eastAsia="es-ES_tradnl"/>
                        </w:rPr>
                      </w:pPr>
                    </w:p>
                    <w:p w:rsidR="005C09DA"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sidRPr="006A3463">
                        <w:rPr>
                          <w:rFonts w:ascii="Comic Sans MS" w:hAnsi="Comic Sans MS" w:cs="Comic Sans MS"/>
                          <w:b/>
                          <w:bCs/>
                          <w:snapToGrid/>
                          <w:color w:val="0070C0"/>
                          <w:lang w:val="es-ES" w:eastAsia="es-ES_tradnl"/>
                        </w:rPr>
                        <w:t>Antes de marcharte, asegúrate que dejas la mesa ordenada y limpia, sin papeles ni restos de lápiz, bolí</w:t>
                      </w:r>
                      <w:r>
                        <w:rPr>
                          <w:rFonts w:ascii="Comic Sans MS" w:hAnsi="Comic Sans MS" w:cs="Comic Sans MS"/>
                          <w:b/>
                          <w:bCs/>
                          <w:snapToGrid/>
                          <w:color w:val="0070C0"/>
                          <w:lang w:val="es-ES" w:eastAsia="es-ES_tradnl"/>
                        </w:rPr>
                        <w:t>grafo o goma de borrar. La ubic</w:t>
                      </w:r>
                      <w:r w:rsidRPr="006A3463">
                        <w:rPr>
                          <w:rFonts w:ascii="Comic Sans MS" w:hAnsi="Comic Sans MS" w:cs="Comic Sans MS"/>
                          <w:b/>
                          <w:bCs/>
                          <w:snapToGrid/>
                          <w:color w:val="0070C0"/>
                          <w:lang w:val="es-ES" w:eastAsia="es-ES_tradnl"/>
                        </w:rPr>
                        <w:t>ación de las sillas y las mesas debe ser siempre la misma.</w:t>
                      </w:r>
                    </w:p>
                    <w:p w:rsidR="005C09DA" w:rsidRPr="006A3463" w:rsidRDefault="005C09DA" w:rsidP="006D5855">
                      <w:pPr>
                        <w:widowControl/>
                        <w:autoSpaceDE w:val="0"/>
                        <w:autoSpaceDN w:val="0"/>
                        <w:adjustRightInd w:val="0"/>
                        <w:jc w:val="both"/>
                        <w:rPr>
                          <w:rFonts w:ascii="Comic Sans MS" w:hAnsi="Comic Sans MS" w:cs="Comic Sans MS"/>
                          <w:b/>
                          <w:bCs/>
                          <w:snapToGrid/>
                          <w:color w:val="0070C0"/>
                          <w:lang w:val="es-ES" w:eastAsia="es-ES_tradnl"/>
                        </w:rPr>
                      </w:pPr>
                    </w:p>
                    <w:p w:rsidR="005C09DA"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sidRPr="006A3463">
                        <w:rPr>
                          <w:rFonts w:ascii="Comic Sans MS" w:hAnsi="Comic Sans MS" w:cs="Comic Sans MS"/>
                          <w:b/>
                          <w:bCs/>
                          <w:snapToGrid/>
                          <w:color w:val="0070C0"/>
                          <w:lang w:val="es-ES" w:eastAsia="es-ES_tradnl"/>
                        </w:rPr>
                        <w:t xml:space="preserve">Todo el alumnado tiene derecho a usar la biblioteca. Quien no cumpla con las normas en varias ocasiones y/o tenga que ser expulsado de la sala, perderá el derecho a usarla durante un mes. </w:t>
                      </w:r>
                    </w:p>
                    <w:p w:rsidR="005C09DA" w:rsidRPr="006A3463" w:rsidRDefault="005C09DA" w:rsidP="006D5855">
                      <w:pPr>
                        <w:widowControl/>
                        <w:autoSpaceDE w:val="0"/>
                        <w:autoSpaceDN w:val="0"/>
                        <w:adjustRightInd w:val="0"/>
                        <w:jc w:val="both"/>
                        <w:rPr>
                          <w:rFonts w:ascii="Comic Sans MS" w:hAnsi="Comic Sans MS" w:cs="Comic Sans MS"/>
                          <w:b/>
                          <w:bCs/>
                          <w:snapToGrid/>
                          <w:color w:val="0070C0"/>
                          <w:lang w:val="es-ES" w:eastAsia="es-ES_tradnl"/>
                        </w:rPr>
                      </w:pPr>
                    </w:p>
                    <w:p w:rsidR="005C09DA" w:rsidRPr="006A3463" w:rsidRDefault="005C09DA" w:rsidP="006D5855">
                      <w:pPr>
                        <w:pStyle w:val="Prrafodelista"/>
                        <w:widowControl/>
                        <w:numPr>
                          <w:ilvl w:val="0"/>
                          <w:numId w:val="86"/>
                        </w:numPr>
                        <w:autoSpaceDE w:val="0"/>
                        <w:autoSpaceDN w:val="0"/>
                        <w:adjustRightInd w:val="0"/>
                        <w:contextualSpacing/>
                        <w:jc w:val="both"/>
                        <w:rPr>
                          <w:rFonts w:ascii="Comic Sans MS" w:hAnsi="Comic Sans MS" w:cs="Comic Sans MS"/>
                          <w:b/>
                          <w:bCs/>
                          <w:snapToGrid/>
                          <w:color w:val="0070C0"/>
                          <w:lang w:val="es-ES" w:eastAsia="es-ES_tradnl"/>
                        </w:rPr>
                      </w:pPr>
                      <w:r w:rsidRPr="006A3463">
                        <w:rPr>
                          <w:rFonts w:ascii="Comic Sans MS" w:hAnsi="Comic Sans MS" w:cs="Comic Sans MS"/>
                          <w:b/>
                          <w:bCs/>
                          <w:snapToGrid/>
                          <w:color w:val="0070C0"/>
                          <w:lang w:val="es-ES" w:eastAsia="es-ES_tradnl"/>
                        </w:rPr>
                        <w:t>Se considera la biblioteca un bien común, absolutamente necesario para el desarrollo docente del alumnado y para la obligatoria proyección del Centro en la Comunidad Escolar que lo forma, por lo que cualquier acción que deteriore su uso y disfrute será considerada una acción contra la Comunidad y penalizada de acuerdo con la normativa disciplinaria vigente.</w:t>
                      </w:r>
                    </w:p>
                    <w:p w:rsidR="005C09DA" w:rsidRPr="00EA1C93" w:rsidRDefault="005C09DA" w:rsidP="006D5855">
                      <w:pPr>
                        <w:widowControl/>
                        <w:autoSpaceDE w:val="0"/>
                        <w:autoSpaceDN w:val="0"/>
                        <w:adjustRightInd w:val="0"/>
                        <w:jc w:val="both"/>
                        <w:rPr>
                          <w:rFonts w:ascii="Comic Sans MS" w:hAnsi="Comic Sans MS" w:cs="Comic Sans MS"/>
                          <w:snapToGrid/>
                          <w:color w:val="00B050"/>
                          <w:lang w:val="es-ES" w:eastAsia="es-ES_tradnl"/>
                        </w:rPr>
                      </w:pPr>
                    </w:p>
                    <w:p w:rsidR="005C09DA" w:rsidRPr="00EA1C93" w:rsidRDefault="005C09DA" w:rsidP="006D5855">
                      <w:pPr>
                        <w:widowControl/>
                        <w:autoSpaceDE w:val="0"/>
                        <w:autoSpaceDN w:val="0"/>
                        <w:adjustRightInd w:val="0"/>
                        <w:rPr>
                          <w:rFonts w:ascii="Comic Sans MS" w:hAnsi="Comic Sans MS" w:cs="Comic Sans MS"/>
                          <w:snapToGrid/>
                          <w:color w:val="000000"/>
                          <w:lang w:val="es-ES" w:eastAsia="es-ES_tradnl"/>
                        </w:rPr>
                      </w:pPr>
                    </w:p>
                    <w:p w:rsidR="005C09DA" w:rsidRPr="00EA1C93" w:rsidRDefault="005C09DA" w:rsidP="006D5855">
                      <w:pPr>
                        <w:rPr>
                          <w:lang w:val="es-ES"/>
                        </w:rPr>
                      </w:pPr>
                    </w:p>
                  </w:txbxContent>
                </v:textbox>
                <w10:wrap anchorx="page"/>
              </v:shape>
            </w:pict>
          </mc:Fallback>
        </mc:AlternateContent>
      </w: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6D5855" w:rsidRPr="000F5D73" w:rsidRDefault="006D5855" w:rsidP="007124D0">
      <w:pPr>
        <w:suppressAutoHyphens/>
        <w:jc w:val="center"/>
        <w:rPr>
          <w:b/>
          <w:color w:val="000000"/>
          <w:sz w:val="24"/>
          <w:szCs w:val="24"/>
          <w:u w:val="single"/>
        </w:rPr>
      </w:pPr>
    </w:p>
    <w:p w:rsidR="00B411A3" w:rsidRPr="000F5D73" w:rsidRDefault="00B411A3" w:rsidP="007124D0">
      <w:pPr>
        <w:suppressAutoHyphens/>
        <w:jc w:val="center"/>
        <w:rPr>
          <w:b/>
          <w:color w:val="000000"/>
          <w:sz w:val="24"/>
          <w:szCs w:val="24"/>
          <w:u w:val="single"/>
        </w:rPr>
      </w:pPr>
    </w:p>
    <w:p w:rsidR="00B411A3" w:rsidRPr="000F5D73" w:rsidRDefault="00B411A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C8588A" w:rsidP="007124D0">
      <w:pPr>
        <w:suppressAutoHyphens/>
        <w:jc w:val="center"/>
        <w:rPr>
          <w:b/>
          <w:color w:val="000000"/>
          <w:sz w:val="24"/>
          <w:szCs w:val="24"/>
          <w:u w:val="single"/>
        </w:rPr>
      </w:pPr>
      <w:r w:rsidRPr="000F5D73">
        <w:rPr>
          <w:b/>
          <w:noProof/>
          <w:color w:val="000000"/>
          <w:sz w:val="24"/>
          <w:szCs w:val="24"/>
          <w:u w:val="single"/>
          <w:lang w:val="es-ES"/>
        </w:rPr>
        <mc:AlternateContent>
          <mc:Choice Requires="wps">
            <w:drawing>
              <wp:anchor distT="0" distB="0" distL="114300" distR="114300" simplePos="0" relativeHeight="251669504" behindDoc="0" locked="0" layoutInCell="1" allowOverlap="1" wp14:anchorId="3C6BF3A6" wp14:editId="146F0797">
                <wp:simplePos x="0" y="0"/>
                <wp:positionH relativeFrom="column">
                  <wp:posOffset>22225</wp:posOffset>
                </wp:positionH>
                <wp:positionV relativeFrom="paragraph">
                  <wp:posOffset>-48895</wp:posOffset>
                </wp:positionV>
                <wp:extent cx="5900420" cy="3577590"/>
                <wp:effectExtent l="5080" t="13335" r="9525" b="9525"/>
                <wp:wrapNone/>
                <wp:docPr id="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3577590"/>
                        </a:xfrm>
                        <a:prstGeom prst="rect">
                          <a:avLst/>
                        </a:prstGeom>
                        <a:solidFill>
                          <a:srgbClr val="FFFFFF"/>
                        </a:solidFill>
                        <a:ln w="9525">
                          <a:solidFill>
                            <a:srgbClr val="000000"/>
                          </a:solidFill>
                          <a:miter lim="800000"/>
                          <a:headEnd/>
                          <a:tailEnd/>
                        </a:ln>
                      </wps:spPr>
                      <wps:txbx>
                        <w:txbxContent>
                          <w:p w:rsidR="005C09DA" w:rsidRDefault="005C09DA" w:rsidP="00EA1C93">
                            <w:pPr>
                              <w:pageBreakBefore/>
                              <w:widowControl/>
                              <w:autoSpaceDE w:val="0"/>
                              <w:autoSpaceDN w:val="0"/>
                              <w:adjustRightInd w:val="0"/>
                              <w:jc w:val="center"/>
                              <w:rPr>
                                <w:rFonts w:ascii="Lucida Calligraphy" w:hAnsi="Lucida Calligraphy" w:cs="Lucida Calligraphy"/>
                                <w:snapToGrid/>
                                <w:color w:val="FF0000"/>
                                <w:sz w:val="16"/>
                                <w:szCs w:val="18"/>
                                <w:lang w:val="es-ES" w:eastAsia="es-ES_tradnl"/>
                              </w:rPr>
                            </w:pPr>
                            <w:r w:rsidRPr="007E42B8">
                              <w:rPr>
                                <w:rFonts w:ascii="Lucida Calligraphy" w:hAnsi="Lucida Calligraphy" w:cs="Lucida Calligraphy"/>
                                <w:snapToGrid/>
                                <w:color w:val="FF0000"/>
                                <w:sz w:val="16"/>
                                <w:szCs w:val="18"/>
                                <w:lang w:val="es-ES" w:eastAsia="es-ES_tradnl"/>
                              </w:rPr>
                              <w:t>NORMAS DE UTILIZACIÓN DE LOS ORDENADORES DE LA BIBLIOTECA.</w:t>
                            </w:r>
                          </w:p>
                          <w:p w:rsidR="005C09DA" w:rsidRDefault="005C09DA" w:rsidP="00EA1C93">
                            <w:pPr>
                              <w:pageBreakBefore/>
                              <w:widowControl/>
                              <w:autoSpaceDE w:val="0"/>
                              <w:autoSpaceDN w:val="0"/>
                              <w:adjustRightInd w:val="0"/>
                              <w:jc w:val="center"/>
                              <w:rPr>
                                <w:rFonts w:ascii="Lucida Calligraphy" w:hAnsi="Lucida Calligraphy" w:cs="Lucida Calligraphy"/>
                                <w:snapToGrid/>
                                <w:color w:val="FF0000"/>
                                <w:sz w:val="16"/>
                                <w:szCs w:val="18"/>
                                <w:lang w:val="es-ES" w:eastAsia="es-ES_tradnl"/>
                              </w:rPr>
                            </w:pPr>
                          </w:p>
                          <w:p w:rsidR="005C09DA" w:rsidRDefault="005C09DA" w:rsidP="00EA1C93">
                            <w:pPr>
                              <w:pageBreakBefore/>
                              <w:widowControl/>
                              <w:autoSpaceDE w:val="0"/>
                              <w:autoSpaceDN w:val="0"/>
                              <w:adjustRightInd w:val="0"/>
                              <w:jc w:val="center"/>
                              <w:rPr>
                                <w:rFonts w:ascii="Lucida Calligraphy" w:hAnsi="Lucida Calligraphy" w:cs="Lucida Calligraphy"/>
                                <w:snapToGrid/>
                                <w:color w:val="FF0000"/>
                                <w:sz w:val="16"/>
                                <w:szCs w:val="18"/>
                                <w:lang w:val="es-ES" w:eastAsia="es-ES_tradnl"/>
                              </w:rPr>
                            </w:pPr>
                          </w:p>
                          <w:p w:rsidR="005C09DA" w:rsidRPr="007E42B8" w:rsidRDefault="005C09DA" w:rsidP="00EA1C93">
                            <w:pPr>
                              <w:pageBreakBefore/>
                              <w:widowControl/>
                              <w:autoSpaceDE w:val="0"/>
                              <w:autoSpaceDN w:val="0"/>
                              <w:adjustRightInd w:val="0"/>
                              <w:jc w:val="center"/>
                              <w:rPr>
                                <w:rFonts w:ascii="Comic Sans MS" w:hAnsi="Comic Sans MS" w:cs="Comic Sans MS"/>
                                <w:snapToGrid/>
                                <w:color w:val="FF0000"/>
                                <w:sz w:val="16"/>
                                <w:szCs w:val="18"/>
                                <w:lang w:val="es-ES" w:eastAsia="es-ES_tradnl"/>
                              </w:rPr>
                            </w:pPr>
                          </w:p>
                          <w:p w:rsidR="005C09DA" w:rsidRPr="007E42B8" w:rsidRDefault="005C09DA" w:rsidP="007E42B8">
                            <w:pPr>
                              <w:pStyle w:val="Prrafodelista"/>
                              <w:widowControl/>
                              <w:numPr>
                                <w:ilvl w:val="0"/>
                                <w:numId w:val="83"/>
                              </w:numPr>
                              <w:autoSpaceDE w:val="0"/>
                              <w:autoSpaceDN w:val="0"/>
                              <w:adjustRightInd w:val="0"/>
                              <w:contextualSpacing/>
                              <w:jc w:val="both"/>
                              <w:rPr>
                                <w:rFonts w:ascii="Comic Sans MS" w:hAnsi="Comic Sans MS" w:cs="Comic Sans MS"/>
                                <w:snapToGrid/>
                                <w:color w:val="FF0000"/>
                                <w:sz w:val="22"/>
                                <w:szCs w:val="24"/>
                                <w:lang w:val="es-ES" w:eastAsia="es-ES_tradnl"/>
                              </w:rPr>
                            </w:pPr>
                            <w:r w:rsidRPr="007E42B8">
                              <w:rPr>
                                <w:rFonts w:ascii="Lucida Calligraphy" w:hAnsi="Lucida Calligraphy" w:cs="Lucida Calligraphy"/>
                                <w:snapToGrid/>
                                <w:color w:val="FF0000"/>
                                <w:sz w:val="22"/>
                                <w:szCs w:val="24"/>
                                <w:lang w:val="es-ES" w:eastAsia="es-ES_tradnl"/>
                              </w:rPr>
                              <w:t xml:space="preserve">En la biblioteca hay instalados dos ordenadores para utilización del alumnado. </w:t>
                            </w:r>
                          </w:p>
                          <w:p w:rsidR="005C09DA" w:rsidRPr="007E42B8" w:rsidRDefault="005C09DA" w:rsidP="009A222D">
                            <w:pPr>
                              <w:pStyle w:val="Prrafodelista"/>
                              <w:widowControl/>
                              <w:numPr>
                                <w:ilvl w:val="0"/>
                                <w:numId w:val="83"/>
                              </w:numPr>
                              <w:autoSpaceDE w:val="0"/>
                              <w:autoSpaceDN w:val="0"/>
                              <w:adjustRightInd w:val="0"/>
                              <w:contextualSpacing/>
                              <w:jc w:val="both"/>
                              <w:rPr>
                                <w:rFonts w:ascii="Comic Sans MS" w:hAnsi="Comic Sans MS" w:cs="Comic Sans MS"/>
                                <w:snapToGrid/>
                                <w:color w:val="FF0000"/>
                                <w:sz w:val="22"/>
                                <w:szCs w:val="24"/>
                                <w:lang w:val="es-ES" w:eastAsia="es-ES_tradnl"/>
                              </w:rPr>
                            </w:pPr>
                            <w:r w:rsidRPr="007E42B8">
                              <w:rPr>
                                <w:rFonts w:ascii="Lucida Calligraphy" w:hAnsi="Lucida Calligraphy" w:cs="Lucida Calligraphy"/>
                                <w:snapToGrid/>
                                <w:color w:val="FF0000"/>
                                <w:sz w:val="22"/>
                                <w:szCs w:val="24"/>
                                <w:lang w:val="es-ES" w:eastAsia="es-ES_tradnl"/>
                              </w:rPr>
                              <w:t>El uso de dichos ordenadores se regirá por las mismas normas que las de las aulas de Informática y de la Biblioteca.</w:t>
                            </w:r>
                          </w:p>
                          <w:p w:rsidR="005C09DA" w:rsidRPr="007E42B8" w:rsidRDefault="005C09DA" w:rsidP="009A222D">
                            <w:pPr>
                              <w:pStyle w:val="Prrafodelista"/>
                              <w:widowControl/>
                              <w:numPr>
                                <w:ilvl w:val="0"/>
                                <w:numId w:val="83"/>
                              </w:numPr>
                              <w:autoSpaceDE w:val="0"/>
                              <w:autoSpaceDN w:val="0"/>
                              <w:adjustRightInd w:val="0"/>
                              <w:contextualSpacing/>
                              <w:jc w:val="both"/>
                              <w:rPr>
                                <w:rFonts w:ascii="Comic Sans MS" w:hAnsi="Comic Sans MS" w:cs="Comic Sans MS"/>
                                <w:snapToGrid/>
                                <w:color w:val="FF0000"/>
                                <w:sz w:val="22"/>
                                <w:szCs w:val="24"/>
                                <w:lang w:val="es-ES" w:eastAsia="es-ES_tradnl"/>
                              </w:rPr>
                            </w:pPr>
                            <w:r w:rsidRPr="007E42B8">
                              <w:rPr>
                                <w:rFonts w:ascii="Lucida Calligraphy" w:hAnsi="Lucida Calligraphy" w:cs="Lucida Calligraphy"/>
                                <w:snapToGrid/>
                                <w:color w:val="FF0000"/>
                                <w:sz w:val="22"/>
                                <w:szCs w:val="24"/>
                                <w:lang w:val="es-ES" w:eastAsia="es-ES_tradnl"/>
                              </w:rPr>
                              <w:t xml:space="preserve">Quienes tengan trabajo o tarea que hacer por ordenador, podrán hacer uso de ellos, durante los recreos. </w:t>
                            </w:r>
                          </w:p>
                          <w:p w:rsidR="005C09DA" w:rsidRPr="007E42B8" w:rsidRDefault="005C09DA" w:rsidP="009A222D">
                            <w:pPr>
                              <w:pStyle w:val="Prrafodelista"/>
                              <w:widowControl/>
                              <w:numPr>
                                <w:ilvl w:val="0"/>
                                <w:numId w:val="83"/>
                              </w:numPr>
                              <w:autoSpaceDE w:val="0"/>
                              <w:autoSpaceDN w:val="0"/>
                              <w:adjustRightInd w:val="0"/>
                              <w:contextualSpacing/>
                              <w:jc w:val="both"/>
                              <w:rPr>
                                <w:rFonts w:ascii="Comic Sans MS" w:hAnsi="Comic Sans MS" w:cs="Comic Sans MS"/>
                                <w:snapToGrid/>
                                <w:color w:val="FF0000"/>
                                <w:sz w:val="22"/>
                                <w:szCs w:val="24"/>
                                <w:lang w:val="es-ES" w:eastAsia="es-ES_tradnl"/>
                              </w:rPr>
                            </w:pPr>
                            <w:r w:rsidRPr="007E42B8">
                              <w:rPr>
                                <w:rFonts w:ascii="Lucida Calligraphy" w:hAnsi="Lucida Calligraphy" w:cs="Lucida Calligraphy"/>
                                <w:snapToGrid/>
                                <w:color w:val="FF0000"/>
                                <w:sz w:val="22"/>
                                <w:szCs w:val="24"/>
                                <w:lang w:val="es-ES" w:eastAsia="es-ES_tradnl"/>
                              </w:rPr>
                              <w:t xml:space="preserve">Quienes estén usando dichos ordenadores por juego o diversión, deberán cedérselos a quienes los necesiten para trabajar. </w:t>
                            </w:r>
                          </w:p>
                          <w:p w:rsidR="005C09DA" w:rsidRPr="007E42B8" w:rsidRDefault="005C09DA" w:rsidP="009A222D">
                            <w:pPr>
                              <w:pStyle w:val="Prrafodelista"/>
                              <w:widowControl/>
                              <w:numPr>
                                <w:ilvl w:val="0"/>
                                <w:numId w:val="83"/>
                              </w:numPr>
                              <w:autoSpaceDE w:val="0"/>
                              <w:autoSpaceDN w:val="0"/>
                              <w:adjustRightInd w:val="0"/>
                              <w:contextualSpacing/>
                              <w:jc w:val="both"/>
                              <w:rPr>
                                <w:rFonts w:ascii="Comic Sans MS" w:hAnsi="Comic Sans MS" w:cs="Comic Sans MS"/>
                                <w:snapToGrid/>
                                <w:color w:val="FF0000"/>
                                <w:sz w:val="22"/>
                                <w:szCs w:val="24"/>
                                <w:lang w:val="es-ES" w:eastAsia="es-ES_tradnl"/>
                              </w:rPr>
                            </w:pPr>
                            <w:r w:rsidRPr="007E42B8">
                              <w:rPr>
                                <w:rFonts w:ascii="Lucida Calligraphy" w:hAnsi="Lucida Calligraphy" w:cs="Lucida Calligraphy"/>
                                <w:snapToGrid/>
                                <w:color w:val="FF0000"/>
                                <w:sz w:val="22"/>
                                <w:szCs w:val="24"/>
                                <w:lang w:val="es-ES" w:eastAsia="es-ES_tradnl"/>
                              </w:rPr>
                              <w:t xml:space="preserve">No podrá haber más de dos alumnos por ordenador en cada momento. </w:t>
                            </w:r>
                          </w:p>
                          <w:p w:rsidR="005C09DA" w:rsidRPr="007E42B8" w:rsidRDefault="005C09DA" w:rsidP="007E42B8">
                            <w:pPr>
                              <w:pStyle w:val="Prrafodelista"/>
                              <w:widowControl/>
                              <w:numPr>
                                <w:ilvl w:val="0"/>
                                <w:numId w:val="83"/>
                              </w:numPr>
                              <w:autoSpaceDE w:val="0"/>
                              <w:autoSpaceDN w:val="0"/>
                              <w:adjustRightInd w:val="0"/>
                              <w:contextualSpacing/>
                              <w:jc w:val="both"/>
                              <w:rPr>
                                <w:rFonts w:ascii="Comic Sans MS" w:hAnsi="Comic Sans MS" w:cs="Comic Sans MS"/>
                                <w:snapToGrid/>
                                <w:color w:val="FF0000"/>
                                <w:sz w:val="22"/>
                                <w:szCs w:val="24"/>
                                <w:lang w:val="es-ES" w:eastAsia="es-ES_tradnl"/>
                              </w:rPr>
                            </w:pPr>
                            <w:r w:rsidRPr="007E42B8">
                              <w:rPr>
                                <w:rFonts w:ascii="Lucida Calligraphy" w:hAnsi="Lucida Calligraphy" w:cs="Lucida Calligraphy"/>
                                <w:snapToGrid/>
                                <w:color w:val="FF0000"/>
                                <w:sz w:val="22"/>
                                <w:szCs w:val="24"/>
                                <w:lang w:val="es-ES" w:eastAsia="es-ES_tradnl"/>
                              </w:rPr>
                              <w:t>Quien no use los ordenadores debidamente, no podrá usarlos durante un mes.</w:t>
                            </w:r>
                          </w:p>
                          <w:p w:rsidR="005C09DA" w:rsidRPr="007E42B8" w:rsidRDefault="005C09DA" w:rsidP="003B0636">
                            <w:pPr>
                              <w:pStyle w:val="Prrafodelista"/>
                              <w:widowControl/>
                              <w:numPr>
                                <w:ilvl w:val="0"/>
                                <w:numId w:val="83"/>
                              </w:numPr>
                              <w:autoSpaceDE w:val="0"/>
                              <w:autoSpaceDN w:val="0"/>
                              <w:adjustRightInd w:val="0"/>
                              <w:contextualSpacing/>
                              <w:jc w:val="both"/>
                              <w:rPr>
                                <w:rFonts w:ascii="Lucida Calligraphy" w:hAnsi="Lucida Calligraphy" w:cs="Comic Sans MS"/>
                                <w:snapToGrid/>
                                <w:color w:val="FF0000"/>
                                <w:sz w:val="22"/>
                                <w:szCs w:val="24"/>
                                <w:lang w:val="es-ES" w:eastAsia="es-ES_tradnl"/>
                              </w:rPr>
                            </w:pPr>
                            <w:r w:rsidRPr="007E42B8">
                              <w:rPr>
                                <w:rFonts w:ascii="Lucida Calligraphy" w:hAnsi="Lucida Calligraphy" w:cs="Comic Sans MS"/>
                                <w:snapToGrid/>
                                <w:color w:val="FF0000"/>
                                <w:sz w:val="22"/>
                                <w:szCs w:val="24"/>
                                <w:lang w:val="es-ES" w:eastAsia="es-ES_tradnl"/>
                              </w:rPr>
                              <w:t>Durante los recreos, los ordenadores portátiles sólo se pueden utilizar dentro de la Biblioteca.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BF3A6" id="Text Box 25" o:spid="_x0000_s1034" type="#_x0000_t202" style="position:absolute;left:0;text-align:left;margin-left:1.75pt;margin-top:-3.85pt;width:464.6pt;height:28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kxLAIAAFoEAAAOAAAAZHJzL2Uyb0RvYy54bWysVNuO2yAQfa/Uf0C8N3bSZJNYcVbbbFNV&#10;2l6k3X4AxthGBYYCib39+g44m00v6kNVPyBghjMz58x4cz1oRY7CeQmmpNNJTokwHGpp2pJ+edi/&#10;WlHiAzM1U2BESR+Fp9fbly82vS3EDDpQtXAEQYwvelvSLgRbZJnnndDMT8AKg8YGnGYBj67Nasd6&#10;RNcqm+X5VdaDq60DLrzH29vRSLcJv2kED5+axotAVEkxt5BWl9Yqrtl2w4rWMdtJfkqD/UMWmkmD&#10;Qc9QtywwcnDyNygtuQMPTZhw0Bk0jeQi1YDVTPNfqrnvmBWpFiTH2zNN/v/B8o/Hz47IuqRXS0oM&#10;06jRgxgCeQMDmS0iP731BbrdW3QMA96jzqlWb++Af/XEwK5jphU3zkHfCVZjftP4Mrt4OuL4CFL1&#10;H6DGOOwQIAENjdORPKSDIDrq9HjWJubC8XKxzvP5DE0cba8XyyVepBiseHpunQ/vBGgSNyV1KH6C&#10;Z8c7H2I6rHhyidE8KFnvpVLp4Npqpxw5MmyUffpO6D+5KUP6kq4XyMzfIfL0/QlCy4Adr6Qu6ers&#10;xIrI21tTp34MTKpxjykrcyIycjeyGIZqSJqtYoBIcgX1IzLrYGxwHEjcdOC+U9Jjc5fUfzswJyhR&#10;7w2qs57O53Ea0mG+WEZe3aWlurQwwxGqpIGScbsL4wQdrJNth5HGfjBwg4o2MnH9nNUpfWzgJMFp&#10;2OKEXJ6T1/MvYfsDAAD//wMAUEsDBBQABgAIAAAAIQCdE2Bp3wAAAAgBAAAPAAAAZHJzL2Rvd25y&#10;ZXYueG1sTI/BTsMwEETvSPyDtUhcUOvQkKYNcSqEBKI3KAiubrxNIux1iN00/D3LCW6zmtHM23Iz&#10;OStGHELnScH1PAGBVHvTUaPg7fVhtgIRoiajrSdU8I0BNtX5WakL40/0guMuNoJLKBRaQRtjX0gZ&#10;6hadDnPfI7F38IPTkc+hkWbQJy53Vi6SZCmd7ogXWt3jfYv15+7oFKxunsaPsE2f3+vlwa7jVT4+&#10;fg1KXV5Md7cgIk7xLwy/+IwOFTPt/ZFMEFZBmnFQwSzPQbC9Thcs9gqyLMtBVqX8/0D1AwAA//8D&#10;AFBLAQItABQABgAIAAAAIQC2gziS/gAAAOEBAAATAAAAAAAAAAAAAAAAAAAAAABbQ29udGVudF9U&#10;eXBlc10ueG1sUEsBAi0AFAAGAAgAAAAhADj9If/WAAAAlAEAAAsAAAAAAAAAAAAAAAAALwEAAF9y&#10;ZWxzLy5yZWxzUEsBAi0AFAAGAAgAAAAhALLwaTEsAgAAWgQAAA4AAAAAAAAAAAAAAAAALgIAAGRy&#10;cy9lMm9Eb2MueG1sUEsBAi0AFAAGAAgAAAAhAJ0TYGnfAAAACAEAAA8AAAAAAAAAAAAAAAAAhgQA&#10;AGRycy9kb3ducmV2LnhtbFBLBQYAAAAABAAEAPMAAACSBQAAAAA=&#10;">
                <v:textbox>
                  <w:txbxContent>
                    <w:p w:rsidR="005C09DA" w:rsidRDefault="005C09DA" w:rsidP="00EA1C93">
                      <w:pPr>
                        <w:pageBreakBefore/>
                        <w:widowControl/>
                        <w:autoSpaceDE w:val="0"/>
                        <w:autoSpaceDN w:val="0"/>
                        <w:adjustRightInd w:val="0"/>
                        <w:jc w:val="center"/>
                        <w:rPr>
                          <w:rFonts w:ascii="Lucida Calligraphy" w:hAnsi="Lucida Calligraphy" w:cs="Lucida Calligraphy"/>
                          <w:snapToGrid/>
                          <w:color w:val="FF0000"/>
                          <w:sz w:val="16"/>
                          <w:szCs w:val="18"/>
                          <w:lang w:val="es-ES" w:eastAsia="es-ES_tradnl"/>
                        </w:rPr>
                      </w:pPr>
                      <w:r w:rsidRPr="007E42B8">
                        <w:rPr>
                          <w:rFonts w:ascii="Lucida Calligraphy" w:hAnsi="Lucida Calligraphy" w:cs="Lucida Calligraphy"/>
                          <w:snapToGrid/>
                          <w:color w:val="FF0000"/>
                          <w:sz w:val="16"/>
                          <w:szCs w:val="18"/>
                          <w:lang w:val="es-ES" w:eastAsia="es-ES_tradnl"/>
                        </w:rPr>
                        <w:t>NORMAS DE UTILIZACIÓN DE LOS ORDENADORES DE LA BIBLIOTECA.</w:t>
                      </w:r>
                    </w:p>
                    <w:p w:rsidR="005C09DA" w:rsidRDefault="005C09DA" w:rsidP="00EA1C93">
                      <w:pPr>
                        <w:pageBreakBefore/>
                        <w:widowControl/>
                        <w:autoSpaceDE w:val="0"/>
                        <w:autoSpaceDN w:val="0"/>
                        <w:adjustRightInd w:val="0"/>
                        <w:jc w:val="center"/>
                        <w:rPr>
                          <w:rFonts w:ascii="Lucida Calligraphy" w:hAnsi="Lucida Calligraphy" w:cs="Lucida Calligraphy"/>
                          <w:snapToGrid/>
                          <w:color w:val="FF0000"/>
                          <w:sz w:val="16"/>
                          <w:szCs w:val="18"/>
                          <w:lang w:val="es-ES" w:eastAsia="es-ES_tradnl"/>
                        </w:rPr>
                      </w:pPr>
                    </w:p>
                    <w:p w:rsidR="005C09DA" w:rsidRDefault="005C09DA" w:rsidP="00EA1C93">
                      <w:pPr>
                        <w:pageBreakBefore/>
                        <w:widowControl/>
                        <w:autoSpaceDE w:val="0"/>
                        <w:autoSpaceDN w:val="0"/>
                        <w:adjustRightInd w:val="0"/>
                        <w:jc w:val="center"/>
                        <w:rPr>
                          <w:rFonts w:ascii="Lucida Calligraphy" w:hAnsi="Lucida Calligraphy" w:cs="Lucida Calligraphy"/>
                          <w:snapToGrid/>
                          <w:color w:val="FF0000"/>
                          <w:sz w:val="16"/>
                          <w:szCs w:val="18"/>
                          <w:lang w:val="es-ES" w:eastAsia="es-ES_tradnl"/>
                        </w:rPr>
                      </w:pPr>
                    </w:p>
                    <w:p w:rsidR="005C09DA" w:rsidRPr="007E42B8" w:rsidRDefault="005C09DA" w:rsidP="00EA1C93">
                      <w:pPr>
                        <w:pageBreakBefore/>
                        <w:widowControl/>
                        <w:autoSpaceDE w:val="0"/>
                        <w:autoSpaceDN w:val="0"/>
                        <w:adjustRightInd w:val="0"/>
                        <w:jc w:val="center"/>
                        <w:rPr>
                          <w:rFonts w:ascii="Comic Sans MS" w:hAnsi="Comic Sans MS" w:cs="Comic Sans MS"/>
                          <w:snapToGrid/>
                          <w:color w:val="FF0000"/>
                          <w:sz w:val="16"/>
                          <w:szCs w:val="18"/>
                          <w:lang w:val="es-ES" w:eastAsia="es-ES_tradnl"/>
                        </w:rPr>
                      </w:pPr>
                    </w:p>
                    <w:p w:rsidR="005C09DA" w:rsidRPr="007E42B8" w:rsidRDefault="005C09DA" w:rsidP="007E42B8">
                      <w:pPr>
                        <w:pStyle w:val="Prrafodelista"/>
                        <w:widowControl/>
                        <w:numPr>
                          <w:ilvl w:val="0"/>
                          <w:numId w:val="83"/>
                        </w:numPr>
                        <w:autoSpaceDE w:val="0"/>
                        <w:autoSpaceDN w:val="0"/>
                        <w:adjustRightInd w:val="0"/>
                        <w:contextualSpacing/>
                        <w:jc w:val="both"/>
                        <w:rPr>
                          <w:rFonts w:ascii="Comic Sans MS" w:hAnsi="Comic Sans MS" w:cs="Comic Sans MS"/>
                          <w:snapToGrid/>
                          <w:color w:val="FF0000"/>
                          <w:sz w:val="22"/>
                          <w:szCs w:val="24"/>
                          <w:lang w:val="es-ES" w:eastAsia="es-ES_tradnl"/>
                        </w:rPr>
                      </w:pPr>
                      <w:r w:rsidRPr="007E42B8">
                        <w:rPr>
                          <w:rFonts w:ascii="Lucida Calligraphy" w:hAnsi="Lucida Calligraphy" w:cs="Lucida Calligraphy"/>
                          <w:snapToGrid/>
                          <w:color w:val="FF0000"/>
                          <w:sz w:val="22"/>
                          <w:szCs w:val="24"/>
                          <w:lang w:val="es-ES" w:eastAsia="es-ES_tradnl"/>
                        </w:rPr>
                        <w:t xml:space="preserve">En la biblioteca hay instalados dos ordenadores para utilización del alumnado. </w:t>
                      </w:r>
                    </w:p>
                    <w:p w:rsidR="005C09DA" w:rsidRPr="007E42B8" w:rsidRDefault="005C09DA" w:rsidP="009A222D">
                      <w:pPr>
                        <w:pStyle w:val="Prrafodelista"/>
                        <w:widowControl/>
                        <w:numPr>
                          <w:ilvl w:val="0"/>
                          <w:numId w:val="83"/>
                        </w:numPr>
                        <w:autoSpaceDE w:val="0"/>
                        <w:autoSpaceDN w:val="0"/>
                        <w:adjustRightInd w:val="0"/>
                        <w:contextualSpacing/>
                        <w:jc w:val="both"/>
                        <w:rPr>
                          <w:rFonts w:ascii="Comic Sans MS" w:hAnsi="Comic Sans MS" w:cs="Comic Sans MS"/>
                          <w:snapToGrid/>
                          <w:color w:val="FF0000"/>
                          <w:sz w:val="22"/>
                          <w:szCs w:val="24"/>
                          <w:lang w:val="es-ES" w:eastAsia="es-ES_tradnl"/>
                        </w:rPr>
                      </w:pPr>
                      <w:r w:rsidRPr="007E42B8">
                        <w:rPr>
                          <w:rFonts w:ascii="Lucida Calligraphy" w:hAnsi="Lucida Calligraphy" w:cs="Lucida Calligraphy"/>
                          <w:snapToGrid/>
                          <w:color w:val="FF0000"/>
                          <w:sz w:val="22"/>
                          <w:szCs w:val="24"/>
                          <w:lang w:val="es-ES" w:eastAsia="es-ES_tradnl"/>
                        </w:rPr>
                        <w:t>El uso de dichos ordenadores se regirá por las mismas normas que las de las aulas de Informática y de la Biblioteca.</w:t>
                      </w:r>
                    </w:p>
                    <w:p w:rsidR="005C09DA" w:rsidRPr="007E42B8" w:rsidRDefault="005C09DA" w:rsidP="009A222D">
                      <w:pPr>
                        <w:pStyle w:val="Prrafodelista"/>
                        <w:widowControl/>
                        <w:numPr>
                          <w:ilvl w:val="0"/>
                          <w:numId w:val="83"/>
                        </w:numPr>
                        <w:autoSpaceDE w:val="0"/>
                        <w:autoSpaceDN w:val="0"/>
                        <w:adjustRightInd w:val="0"/>
                        <w:contextualSpacing/>
                        <w:jc w:val="both"/>
                        <w:rPr>
                          <w:rFonts w:ascii="Comic Sans MS" w:hAnsi="Comic Sans MS" w:cs="Comic Sans MS"/>
                          <w:snapToGrid/>
                          <w:color w:val="FF0000"/>
                          <w:sz w:val="22"/>
                          <w:szCs w:val="24"/>
                          <w:lang w:val="es-ES" w:eastAsia="es-ES_tradnl"/>
                        </w:rPr>
                      </w:pPr>
                      <w:r w:rsidRPr="007E42B8">
                        <w:rPr>
                          <w:rFonts w:ascii="Lucida Calligraphy" w:hAnsi="Lucida Calligraphy" w:cs="Lucida Calligraphy"/>
                          <w:snapToGrid/>
                          <w:color w:val="FF0000"/>
                          <w:sz w:val="22"/>
                          <w:szCs w:val="24"/>
                          <w:lang w:val="es-ES" w:eastAsia="es-ES_tradnl"/>
                        </w:rPr>
                        <w:t xml:space="preserve">Quienes tengan trabajo o tarea que hacer por ordenador, podrán hacer uso de ellos, durante los recreos. </w:t>
                      </w:r>
                    </w:p>
                    <w:p w:rsidR="005C09DA" w:rsidRPr="007E42B8" w:rsidRDefault="005C09DA" w:rsidP="009A222D">
                      <w:pPr>
                        <w:pStyle w:val="Prrafodelista"/>
                        <w:widowControl/>
                        <w:numPr>
                          <w:ilvl w:val="0"/>
                          <w:numId w:val="83"/>
                        </w:numPr>
                        <w:autoSpaceDE w:val="0"/>
                        <w:autoSpaceDN w:val="0"/>
                        <w:adjustRightInd w:val="0"/>
                        <w:contextualSpacing/>
                        <w:jc w:val="both"/>
                        <w:rPr>
                          <w:rFonts w:ascii="Comic Sans MS" w:hAnsi="Comic Sans MS" w:cs="Comic Sans MS"/>
                          <w:snapToGrid/>
                          <w:color w:val="FF0000"/>
                          <w:sz w:val="22"/>
                          <w:szCs w:val="24"/>
                          <w:lang w:val="es-ES" w:eastAsia="es-ES_tradnl"/>
                        </w:rPr>
                      </w:pPr>
                      <w:r w:rsidRPr="007E42B8">
                        <w:rPr>
                          <w:rFonts w:ascii="Lucida Calligraphy" w:hAnsi="Lucida Calligraphy" w:cs="Lucida Calligraphy"/>
                          <w:snapToGrid/>
                          <w:color w:val="FF0000"/>
                          <w:sz w:val="22"/>
                          <w:szCs w:val="24"/>
                          <w:lang w:val="es-ES" w:eastAsia="es-ES_tradnl"/>
                        </w:rPr>
                        <w:t xml:space="preserve">Quienes estén usando dichos ordenadores por juego o diversión, deberán cedérselos a quienes los necesiten para trabajar. </w:t>
                      </w:r>
                    </w:p>
                    <w:p w:rsidR="005C09DA" w:rsidRPr="007E42B8" w:rsidRDefault="005C09DA" w:rsidP="009A222D">
                      <w:pPr>
                        <w:pStyle w:val="Prrafodelista"/>
                        <w:widowControl/>
                        <w:numPr>
                          <w:ilvl w:val="0"/>
                          <w:numId w:val="83"/>
                        </w:numPr>
                        <w:autoSpaceDE w:val="0"/>
                        <w:autoSpaceDN w:val="0"/>
                        <w:adjustRightInd w:val="0"/>
                        <w:contextualSpacing/>
                        <w:jc w:val="both"/>
                        <w:rPr>
                          <w:rFonts w:ascii="Comic Sans MS" w:hAnsi="Comic Sans MS" w:cs="Comic Sans MS"/>
                          <w:snapToGrid/>
                          <w:color w:val="FF0000"/>
                          <w:sz w:val="22"/>
                          <w:szCs w:val="24"/>
                          <w:lang w:val="es-ES" w:eastAsia="es-ES_tradnl"/>
                        </w:rPr>
                      </w:pPr>
                      <w:r w:rsidRPr="007E42B8">
                        <w:rPr>
                          <w:rFonts w:ascii="Lucida Calligraphy" w:hAnsi="Lucida Calligraphy" w:cs="Lucida Calligraphy"/>
                          <w:snapToGrid/>
                          <w:color w:val="FF0000"/>
                          <w:sz w:val="22"/>
                          <w:szCs w:val="24"/>
                          <w:lang w:val="es-ES" w:eastAsia="es-ES_tradnl"/>
                        </w:rPr>
                        <w:t xml:space="preserve">No podrá haber más de dos alumnos por ordenador en cada momento. </w:t>
                      </w:r>
                    </w:p>
                    <w:p w:rsidR="005C09DA" w:rsidRPr="007E42B8" w:rsidRDefault="005C09DA" w:rsidP="007E42B8">
                      <w:pPr>
                        <w:pStyle w:val="Prrafodelista"/>
                        <w:widowControl/>
                        <w:numPr>
                          <w:ilvl w:val="0"/>
                          <w:numId w:val="83"/>
                        </w:numPr>
                        <w:autoSpaceDE w:val="0"/>
                        <w:autoSpaceDN w:val="0"/>
                        <w:adjustRightInd w:val="0"/>
                        <w:contextualSpacing/>
                        <w:jc w:val="both"/>
                        <w:rPr>
                          <w:rFonts w:ascii="Comic Sans MS" w:hAnsi="Comic Sans MS" w:cs="Comic Sans MS"/>
                          <w:snapToGrid/>
                          <w:color w:val="FF0000"/>
                          <w:sz w:val="22"/>
                          <w:szCs w:val="24"/>
                          <w:lang w:val="es-ES" w:eastAsia="es-ES_tradnl"/>
                        </w:rPr>
                      </w:pPr>
                      <w:r w:rsidRPr="007E42B8">
                        <w:rPr>
                          <w:rFonts w:ascii="Lucida Calligraphy" w:hAnsi="Lucida Calligraphy" w:cs="Lucida Calligraphy"/>
                          <w:snapToGrid/>
                          <w:color w:val="FF0000"/>
                          <w:sz w:val="22"/>
                          <w:szCs w:val="24"/>
                          <w:lang w:val="es-ES" w:eastAsia="es-ES_tradnl"/>
                        </w:rPr>
                        <w:t>Quien no use los ordenadores debidamente, no podrá usarlos durante un mes.</w:t>
                      </w:r>
                    </w:p>
                    <w:p w:rsidR="005C09DA" w:rsidRPr="007E42B8" w:rsidRDefault="005C09DA" w:rsidP="003B0636">
                      <w:pPr>
                        <w:pStyle w:val="Prrafodelista"/>
                        <w:widowControl/>
                        <w:numPr>
                          <w:ilvl w:val="0"/>
                          <w:numId w:val="83"/>
                        </w:numPr>
                        <w:autoSpaceDE w:val="0"/>
                        <w:autoSpaceDN w:val="0"/>
                        <w:adjustRightInd w:val="0"/>
                        <w:contextualSpacing/>
                        <w:jc w:val="both"/>
                        <w:rPr>
                          <w:rFonts w:ascii="Lucida Calligraphy" w:hAnsi="Lucida Calligraphy" w:cs="Comic Sans MS"/>
                          <w:snapToGrid/>
                          <w:color w:val="FF0000"/>
                          <w:sz w:val="22"/>
                          <w:szCs w:val="24"/>
                          <w:lang w:val="es-ES" w:eastAsia="es-ES_tradnl"/>
                        </w:rPr>
                      </w:pPr>
                      <w:r w:rsidRPr="007E42B8">
                        <w:rPr>
                          <w:rFonts w:ascii="Lucida Calligraphy" w:hAnsi="Lucida Calligraphy" w:cs="Comic Sans MS"/>
                          <w:snapToGrid/>
                          <w:color w:val="FF0000"/>
                          <w:sz w:val="22"/>
                          <w:szCs w:val="24"/>
                          <w:lang w:val="es-ES" w:eastAsia="es-ES_tradnl"/>
                        </w:rPr>
                        <w:t>Durante los recreos, los ordenadores portátiles sólo se pueden utilizar dentro de la Biblioteca.</w:t>
                      </w:r>
                    </w:p>
                  </w:txbxContent>
                </v:textbox>
              </v:shape>
            </w:pict>
          </mc:Fallback>
        </mc:AlternateContent>
      </w: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jc w:val="center"/>
        <w:rPr>
          <w:b/>
          <w:color w:val="000000"/>
          <w:sz w:val="24"/>
          <w:szCs w:val="24"/>
          <w:u w:val="single"/>
        </w:rPr>
      </w:pPr>
    </w:p>
    <w:p w:rsidR="00EA1C93" w:rsidRPr="000F5D73" w:rsidRDefault="00EA1C93" w:rsidP="007124D0">
      <w:pPr>
        <w:suppressAutoHyphens/>
        <w:rPr>
          <w:b/>
          <w:color w:val="000000"/>
          <w:sz w:val="24"/>
          <w:szCs w:val="24"/>
          <w:u w:val="single"/>
        </w:rPr>
      </w:pPr>
    </w:p>
    <w:p w:rsidR="00E44CFF" w:rsidRPr="000F5D73" w:rsidRDefault="00E44CFF" w:rsidP="007124D0">
      <w:pPr>
        <w:suppressAutoHyphens/>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C8588A" w:rsidP="007124D0">
      <w:pPr>
        <w:suppressAutoHyphens/>
        <w:jc w:val="center"/>
        <w:rPr>
          <w:b/>
          <w:color w:val="000000"/>
          <w:sz w:val="24"/>
          <w:szCs w:val="24"/>
          <w:u w:val="single"/>
        </w:rPr>
      </w:pPr>
      <w:r w:rsidRPr="000F5D73">
        <w:rPr>
          <w:b/>
          <w:noProof/>
          <w:color w:val="000000"/>
          <w:sz w:val="24"/>
          <w:szCs w:val="24"/>
          <w:u w:val="single"/>
          <w:lang w:val="es-ES"/>
        </w:rPr>
        <mc:AlternateContent>
          <mc:Choice Requires="wps">
            <w:drawing>
              <wp:anchor distT="0" distB="0" distL="114300" distR="114300" simplePos="0" relativeHeight="251671552" behindDoc="0" locked="0" layoutInCell="1" allowOverlap="1" wp14:anchorId="7B7ECCDC" wp14:editId="4A861399">
                <wp:simplePos x="0" y="0"/>
                <wp:positionH relativeFrom="column">
                  <wp:posOffset>-41910</wp:posOffset>
                </wp:positionH>
                <wp:positionV relativeFrom="paragraph">
                  <wp:posOffset>112395</wp:posOffset>
                </wp:positionV>
                <wp:extent cx="6286500" cy="4057015"/>
                <wp:effectExtent l="9525" t="10160" r="9525" b="9525"/>
                <wp:wrapNone/>
                <wp:docPr id="6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057015"/>
                        </a:xfrm>
                        <a:prstGeom prst="rect">
                          <a:avLst/>
                        </a:prstGeom>
                        <a:solidFill>
                          <a:srgbClr val="FFFFFF"/>
                        </a:solidFill>
                        <a:ln w="9525">
                          <a:solidFill>
                            <a:srgbClr val="000000"/>
                          </a:solidFill>
                          <a:miter lim="800000"/>
                          <a:headEnd/>
                          <a:tailEnd/>
                        </a:ln>
                      </wps:spPr>
                      <wps:txbx>
                        <w:txbxContent>
                          <w:p w:rsidR="005C09DA" w:rsidRPr="00AA3BF3" w:rsidRDefault="005C09DA" w:rsidP="008C1B42">
                            <w:pPr>
                              <w:widowControl/>
                              <w:autoSpaceDE w:val="0"/>
                              <w:autoSpaceDN w:val="0"/>
                              <w:adjustRightInd w:val="0"/>
                              <w:jc w:val="center"/>
                              <w:rPr>
                                <w:rFonts w:ascii="Lucida Calligraphy" w:hAnsi="Lucida Calligraphy" w:cs="Lucida Calligraphy"/>
                                <w:snapToGrid/>
                                <w:color w:val="0070C0"/>
                                <w:sz w:val="28"/>
                                <w:szCs w:val="28"/>
                                <w:lang w:val="es-ES" w:eastAsia="es-ES_tradnl"/>
                              </w:rPr>
                            </w:pPr>
                            <w:r w:rsidRPr="00AA3BF3">
                              <w:rPr>
                                <w:rFonts w:ascii="Lucida Calligraphy" w:hAnsi="Lucida Calligraphy" w:cs="Lucida Calligraphy"/>
                                <w:snapToGrid/>
                                <w:color w:val="0070C0"/>
                                <w:sz w:val="28"/>
                                <w:szCs w:val="28"/>
                                <w:lang w:val="es-ES" w:eastAsia="es-ES_tradnl"/>
                              </w:rPr>
                              <w:t>SERVICIO DE PRÉSTAMOS</w:t>
                            </w:r>
                          </w:p>
                          <w:p w:rsidR="005C09DA" w:rsidRPr="008F171A" w:rsidRDefault="005C09DA" w:rsidP="009A222D">
                            <w:pPr>
                              <w:widowControl/>
                              <w:autoSpaceDE w:val="0"/>
                              <w:autoSpaceDN w:val="0"/>
                              <w:adjustRightInd w:val="0"/>
                              <w:jc w:val="both"/>
                              <w:rPr>
                                <w:rFonts w:ascii="Lucida Calligraphy" w:hAnsi="Lucida Calligraphy" w:cs="Lucida Calligraphy"/>
                                <w:snapToGrid/>
                                <w:color w:val="0070C0"/>
                                <w:sz w:val="24"/>
                                <w:szCs w:val="24"/>
                                <w:lang w:val="es-ES" w:eastAsia="es-ES_tradnl"/>
                              </w:rPr>
                            </w:pPr>
                            <w:r w:rsidRPr="008C1B42">
                              <w:rPr>
                                <w:rFonts w:ascii="Lucida Calligraphy" w:hAnsi="Lucida Calligraphy" w:cs="Lucida Calligraphy"/>
                                <w:snapToGrid/>
                                <w:color w:val="0070C0"/>
                                <w:sz w:val="22"/>
                                <w:szCs w:val="22"/>
                                <w:lang w:val="es-ES" w:eastAsia="es-ES_tradnl"/>
                              </w:rPr>
                              <w:t xml:space="preserve">1.- </w:t>
                            </w:r>
                            <w:r w:rsidRPr="008C1B42">
                              <w:rPr>
                                <w:rFonts w:ascii="Lucida Calligraphy" w:hAnsi="Lucida Calligraphy" w:cs="Lucida Calligraphy"/>
                                <w:snapToGrid/>
                                <w:color w:val="0070C0"/>
                                <w:sz w:val="22"/>
                                <w:szCs w:val="22"/>
                                <w:lang w:val="es-ES" w:eastAsia="es-ES_tradnl"/>
                              </w:rPr>
                              <w:tab/>
                            </w:r>
                            <w:r w:rsidRPr="008F171A">
                              <w:rPr>
                                <w:rFonts w:ascii="Lucida Calligraphy" w:hAnsi="Lucida Calligraphy" w:cs="Lucida Calligraphy"/>
                                <w:snapToGrid/>
                                <w:color w:val="0070C0"/>
                                <w:sz w:val="24"/>
                                <w:szCs w:val="24"/>
                                <w:lang w:val="es-ES" w:eastAsia="es-ES_tradnl"/>
                              </w:rPr>
                              <w:t xml:space="preserve">Se podrán solicitar préstamos a: </w:t>
                            </w:r>
                          </w:p>
                          <w:p w:rsidR="005C09DA" w:rsidRPr="008F171A" w:rsidRDefault="005C09DA" w:rsidP="009A222D">
                            <w:pPr>
                              <w:widowControl/>
                              <w:autoSpaceDE w:val="0"/>
                              <w:autoSpaceDN w:val="0"/>
                              <w:adjustRightInd w:val="0"/>
                              <w:ind w:left="720" w:firstLine="72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 </w:t>
                            </w:r>
                            <w:r>
                              <w:rPr>
                                <w:rFonts w:ascii="Lucida Calligraphy" w:hAnsi="Lucida Calligraphy" w:cs="Lucida Calligraphy"/>
                                <w:snapToGrid/>
                                <w:color w:val="0070C0"/>
                                <w:sz w:val="24"/>
                                <w:szCs w:val="24"/>
                                <w:lang w:val="es-ES" w:eastAsia="es-ES_tradnl"/>
                              </w:rPr>
                              <w:t>Coordinadora de la Biblioteca</w:t>
                            </w:r>
                            <w:r w:rsidRPr="008F171A">
                              <w:rPr>
                                <w:rFonts w:ascii="Lucida Calligraphy" w:hAnsi="Lucida Calligraphy" w:cs="Lucida Calligraphy"/>
                                <w:snapToGrid/>
                                <w:color w:val="0070C0"/>
                                <w:sz w:val="24"/>
                                <w:szCs w:val="24"/>
                                <w:lang w:val="es-ES" w:eastAsia="es-ES_tradnl"/>
                              </w:rPr>
                              <w:t>.</w:t>
                            </w:r>
                          </w:p>
                          <w:p w:rsidR="005C09DA" w:rsidRPr="008F171A" w:rsidRDefault="005C09DA" w:rsidP="009A222D">
                            <w:pPr>
                              <w:widowControl/>
                              <w:autoSpaceDE w:val="0"/>
                              <w:autoSpaceDN w:val="0"/>
                              <w:adjustRightInd w:val="0"/>
                              <w:ind w:left="720" w:firstLine="72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Profesorado de guardia de biblioteca en los recreos.</w:t>
                            </w:r>
                          </w:p>
                          <w:p w:rsidR="005C09DA" w:rsidRPr="008F171A" w:rsidRDefault="005C09DA" w:rsidP="009A222D">
                            <w:pPr>
                              <w:widowControl/>
                              <w:autoSpaceDE w:val="0"/>
                              <w:autoSpaceDN w:val="0"/>
                              <w:adjustRightInd w:val="0"/>
                              <w:ind w:left="720" w:firstLine="720"/>
                              <w:jc w:val="both"/>
                              <w:rPr>
                                <w:rFonts w:ascii="Lucida Calligraphy" w:hAnsi="Lucida Calligraphy" w:cs="Lucida Calligraphy"/>
                                <w:snapToGrid/>
                                <w:color w:val="0070C0"/>
                                <w:sz w:val="24"/>
                                <w:szCs w:val="24"/>
                                <w:lang w:val="es-ES" w:eastAsia="es-ES_tradnl"/>
                              </w:rPr>
                            </w:pPr>
                          </w:p>
                          <w:p w:rsidR="005C09DA" w:rsidRPr="008F171A" w:rsidRDefault="005C09DA" w:rsidP="009A222D">
                            <w:pPr>
                              <w:widowControl/>
                              <w:autoSpaceDE w:val="0"/>
                              <w:autoSpaceDN w:val="0"/>
                              <w:adjustRightInd w:val="0"/>
                              <w:ind w:left="705" w:hanging="705"/>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2.- </w:t>
                            </w:r>
                            <w:r w:rsidRPr="008F171A">
                              <w:rPr>
                                <w:rFonts w:ascii="Lucida Calligraphy" w:hAnsi="Lucida Calligraphy" w:cs="Lucida Calligraphy"/>
                                <w:snapToGrid/>
                                <w:color w:val="0070C0"/>
                                <w:sz w:val="24"/>
                                <w:szCs w:val="24"/>
                                <w:lang w:val="es-ES" w:eastAsia="es-ES_tradnl"/>
                              </w:rPr>
                              <w:tab/>
                              <w:t xml:space="preserve">Se atenderán siempre que estos profesores estén de guardia en los recreos o </w:t>
                            </w:r>
                            <w:r>
                              <w:rPr>
                                <w:rFonts w:ascii="Lucida Calligraphy" w:hAnsi="Lucida Calligraphy" w:cs="Lucida Calligraphy"/>
                                <w:snapToGrid/>
                                <w:color w:val="0070C0"/>
                                <w:sz w:val="24"/>
                                <w:szCs w:val="24"/>
                                <w:lang w:val="es-ES" w:eastAsia="es-ES_tradnl"/>
                              </w:rPr>
                              <w:t>la</w:t>
                            </w:r>
                            <w:r w:rsidRPr="008F171A">
                              <w:rPr>
                                <w:rFonts w:ascii="Lucida Calligraphy" w:hAnsi="Lucida Calligraphy" w:cs="Lucida Calligraphy"/>
                                <w:snapToGrid/>
                                <w:color w:val="0070C0"/>
                                <w:sz w:val="24"/>
                                <w:szCs w:val="24"/>
                                <w:lang w:val="es-ES" w:eastAsia="es-ES_tradnl"/>
                              </w:rPr>
                              <w:t xml:space="preserve"> Coordinador</w:t>
                            </w:r>
                            <w:r>
                              <w:rPr>
                                <w:rFonts w:ascii="Lucida Calligraphy" w:hAnsi="Lucida Calligraphy" w:cs="Lucida Calligraphy"/>
                                <w:snapToGrid/>
                                <w:color w:val="0070C0"/>
                                <w:sz w:val="24"/>
                                <w:szCs w:val="24"/>
                                <w:lang w:val="es-ES" w:eastAsia="es-ES_tradnl"/>
                              </w:rPr>
                              <w:t>a</w:t>
                            </w:r>
                            <w:r w:rsidRPr="008F171A">
                              <w:rPr>
                                <w:rFonts w:ascii="Lucida Calligraphy" w:hAnsi="Lucida Calligraphy" w:cs="Lucida Calligraphy"/>
                                <w:snapToGrid/>
                                <w:color w:val="0070C0"/>
                                <w:sz w:val="24"/>
                                <w:szCs w:val="24"/>
                                <w:lang w:val="es-ES" w:eastAsia="es-ES_tradnl"/>
                              </w:rPr>
                              <w:t xml:space="preserve"> esté libre.</w:t>
                            </w:r>
                          </w:p>
                          <w:p w:rsidR="005C09DA" w:rsidRPr="008F171A" w:rsidRDefault="005C09DA" w:rsidP="009A222D">
                            <w:pPr>
                              <w:widowControl/>
                              <w:autoSpaceDE w:val="0"/>
                              <w:autoSpaceDN w:val="0"/>
                              <w:adjustRightInd w:val="0"/>
                              <w:jc w:val="both"/>
                              <w:rPr>
                                <w:rFonts w:ascii="Lucida Calligraphy" w:hAnsi="Lucida Calligraphy" w:cs="Lucida Calligraphy"/>
                                <w:snapToGrid/>
                                <w:color w:val="0070C0"/>
                                <w:sz w:val="24"/>
                                <w:szCs w:val="24"/>
                                <w:lang w:val="es-ES" w:eastAsia="es-ES_tradnl"/>
                              </w:rPr>
                            </w:pPr>
                          </w:p>
                          <w:p w:rsidR="005C09DA" w:rsidRPr="008F171A" w:rsidRDefault="005C09DA" w:rsidP="009A222D">
                            <w:pPr>
                              <w:widowControl/>
                              <w:autoSpaceDE w:val="0"/>
                              <w:autoSpaceDN w:val="0"/>
                              <w:adjustRightInd w:val="0"/>
                              <w:ind w:left="720" w:hanging="72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3.- </w:t>
                            </w:r>
                            <w:r w:rsidRPr="008F171A">
                              <w:rPr>
                                <w:rFonts w:ascii="Lucida Calligraphy" w:hAnsi="Lucida Calligraphy" w:cs="Lucida Calligraphy"/>
                                <w:snapToGrid/>
                                <w:color w:val="0070C0"/>
                                <w:sz w:val="24"/>
                                <w:szCs w:val="24"/>
                                <w:lang w:val="es-ES" w:eastAsia="es-ES_tradnl"/>
                              </w:rPr>
                              <w:tab/>
                              <w:t xml:space="preserve">Puede hacer uso de la biblioteca cualquier miembro de la comunidad educativa, ya sea alumnado, profesorado, madres/padres o personal no docente del Instituto. </w:t>
                            </w:r>
                          </w:p>
                          <w:p w:rsidR="005C09DA" w:rsidRPr="008F171A" w:rsidRDefault="005C09DA" w:rsidP="009A222D">
                            <w:pPr>
                              <w:widowControl/>
                              <w:autoSpaceDE w:val="0"/>
                              <w:autoSpaceDN w:val="0"/>
                              <w:adjustRightInd w:val="0"/>
                              <w:ind w:left="720" w:hanging="720"/>
                              <w:jc w:val="both"/>
                              <w:rPr>
                                <w:rFonts w:ascii="Lucida Calligraphy" w:hAnsi="Lucida Calligraphy" w:cs="Lucida Calligraphy"/>
                                <w:snapToGrid/>
                                <w:color w:val="0070C0"/>
                                <w:sz w:val="24"/>
                                <w:szCs w:val="24"/>
                                <w:lang w:val="es-ES" w:eastAsia="es-ES_tradnl"/>
                              </w:rPr>
                            </w:pPr>
                          </w:p>
                          <w:p w:rsidR="005C09DA" w:rsidRPr="008F171A" w:rsidRDefault="005C09DA" w:rsidP="009A222D">
                            <w:pPr>
                              <w:widowControl/>
                              <w:autoSpaceDE w:val="0"/>
                              <w:autoSpaceDN w:val="0"/>
                              <w:adjustRightInd w:val="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4.- </w:t>
                            </w:r>
                            <w:r w:rsidRPr="008F171A">
                              <w:rPr>
                                <w:rFonts w:ascii="Lucida Calligraphy" w:hAnsi="Lucida Calligraphy" w:cs="Lucida Calligraphy"/>
                                <w:snapToGrid/>
                                <w:color w:val="0070C0"/>
                                <w:sz w:val="24"/>
                                <w:szCs w:val="24"/>
                                <w:lang w:val="es-ES" w:eastAsia="es-ES_tradnl"/>
                              </w:rPr>
                              <w:tab/>
                              <w:t>Se podrán sacar dos obras simultáneamente.</w:t>
                            </w:r>
                          </w:p>
                          <w:p w:rsidR="005C09DA" w:rsidRPr="008F171A" w:rsidRDefault="005C09DA" w:rsidP="009A222D">
                            <w:pPr>
                              <w:widowControl/>
                              <w:autoSpaceDE w:val="0"/>
                              <w:autoSpaceDN w:val="0"/>
                              <w:adjustRightInd w:val="0"/>
                              <w:jc w:val="both"/>
                              <w:rPr>
                                <w:rFonts w:ascii="Lucida Calligraphy" w:hAnsi="Lucida Calligraphy" w:cs="Lucida Calligraphy"/>
                                <w:snapToGrid/>
                                <w:color w:val="0070C0"/>
                                <w:sz w:val="24"/>
                                <w:szCs w:val="24"/>
                                <w:lang w:val="es-ES" w:eastAsia="es-ES_tradnl"/>
                              </w:rPr>
                            </w:pPr>
                          </w:p>
                          <w:p w:rsidR="005C09DA" w:rsidRPr="008F171A" w:rsidRDefault="005C09DA" w:rsidP="009A222D">
                            <w:pPr>
                              <w:widowControl/>
                              <w:autoSpaceDE w:val="0"/>
                              <w:autoSpaceDN w:val="0"/>
                              <w:adjustRightInd w:val="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5.- </w:t>
                            </w:r>
                            <w:r w:rsidRPr="008F171A">
                              <w:rPr>
                                <w:rFonts w:ascii="Lucida Calligraphy" w:hAnsi="Lucida Calligraphy" w:cs="Lucida Calligraphy"/>
                                <w:snapToGrid/>
                                <w:color w:val="0070C0"/>
                                <w:sz w:val="24"/>
                                <w:szCs w:val="24"/>
                                <w:lang w:val="es-ES" w:eastAsia="es-ES_tradnl"/>
                              </w:rPr>
                              <w:tab/>
                              <w:t xml:space="preserve">La duración de los préstamos será: </w:t>
                            </w:r>
                          </w:p>
                          <w:p w:rsidR="005C09DA" w:rsidRPr="008F171A" w:rsidRDefault="005C09DA" w:rsidP="009A222D">
                            <w:pPr>
                              <w:widowControl/>
                              <w:autoSpaceDE w:val="0"/>
                              <w:autoSpaceDN w:val="0"/>
                              <w:adjustRightInd w:val="0"/>
                              <w:ind w:left="720" w:firstLine="72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 Libros ------------------------------------------ 2 semanas </w:t>
                            </w:r>
                          </w:p>
                          <w:p w:rsidR="005C09DA" w:rsidRPr="008F171A" w:rsidRDefault="005C09DA" w:rsidP="009A222D">
                            <w:pPr>
                              <w:widowControl/>
                              <w:autoSpaceDE w:val="0"/>
                              <w:autoSpaceDN w:val="0"/>
                              <w:adjustRightInd w:val="0"/>
                              <w:ind w:left="720" w:firstLine="72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 Películas (originales) ------------------- 3 días </w:t>
                            </w:r>
                          </w:p>
                          <w:p w:rsidR="005C09DA" w:rsidRPr="008F171A" w:rsidRDefault="005C09DA" w:rsidP="009A222D">
                            <w:pPr>
                              <w:widowControl/>
                              <w:autoSpaceDE w:val="0"/>
                              <w:autoSpaceDN w:val="0"/>
                              <w:adjustRightInd w:val="0"/>
                              <w:ind w:left="720" w:firstLine="72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 </w:t>
                            </w:r>
                            <w:proofErr w:type="spellStart"/>
                            <w:r w:rsidRPr="008F171A">
                              <w:rPr>
                                <w:rFonts w:ascii="Lucida Calligraphy" w:hAnsi="Lucida Calligraphy" w:cs="Lucida Calligraphy"/>
                                <w:snapToGrid/>
                                <w:color w:val="0070C0"/>
                                <w:sz w:val="24"/>
                                <w:szCs w:val="24"/>
                                <w:lang w:val="es-ES" w:eastAsia="es-ES_tradnl"/>
                              </w:rPr>
                              <w:t>CDRom</w:t>
                            </w:r>
                            <w:proofErr w:type="spellEnd"/>
                            <w:r w:rsidRPr="008F171A">
                              <w:rPr>
                                <w:rFonts w:ascii="Lucida Calligraphy" w:hAnsi="Lucida Calligraphy" w:cs="Lucida Calligraphy"/>
                                <w:snapToGrid/>
                                <w:color w:val="0070C0"/>
                                <w:sz w:val="24"/>
                                <w:szCs w:val="24"/>
                                <w:lang w:val="es-ES" w:eastAsia="es-ES_tradnl"/>
                              </w:rPr>
                              <w:t xml:space="preserve"> y DVD --------------------------- 3 días </w:t>
                            </w:r>
                          </w:p>
                          <w:p w:rsidR="005C09DA" w:rsidRPr="008F171A" w:rsidRDefault="005C09DA" w:rsidP="009A222D">
                            <w:pPr>
                              <w:widowControl/>
                              <w:autoSpaceDE w:val="0"/>
                              <w:autoSpaceDN w:val="0"/>
                              <w:adjustRightInd w:val="0"/>
                              <w:ind w:left="720" w:firstLine="720"/>
                              <w:jc w:val="both"/>
                              <w:rPr>
                                <w:rFonts w:ascii="Lucida Calligraphy" w:hAnsi="Lucida Calligraphy" w:cs="Lucida Calligraphy"/>
                                <w:snapToGrid/>
                                <w:color w:val="0070C0"/>
                                <w:sz w:val="24"/>
                                <w:szCs w:val="24"/>
                                <w:lang w:val="es-ES" w:eastAsia="es-ES_tradnl"/>
                              </w:rPr>
                            </w:pPr>
                          </w:p>
                          <w:p w:rsidR="005C09DA" w:rsidRPr="008F171A" w:rsidRDefault="005C09DA" w:rsidP="009A222D">
                            <w:pPr>
                              <w:widowControl/>
                              <w:autoSpaceDE w:val="0"/>
                              <w:autoSpaceDN w:val="0"/>
                              <w:adjustRightInd w:val="0"/>
                              <w:ind w:left="720" w:hanging="72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6.- </w:t>
                            </w:r>
                            <w:r w:rsidRPr="008F171A">
                              <w:rPr>
                                <w:rFonts w:ascii="Lucida Calligraphy" w:hAnsi="Lucida Calligraphy" w:cs="Lucida Calligraphy"/>
                                <w:snapToGrid/>
                                <w:color w:val="0070C0"/>
                                <w:sz w:val="24"/>
                                <w:szCs w:val="24"/>
                                <w:lang w:val="es-ES" w:eastAsia="es-ES_tradnl"/>
                              </w:rPr>
                              <w:tab/>
                              <w:t xml:space="preserve">El préstamo se podrá prorrogar siempre que nadie haya solicitado ese material previamente. </w:t>
                            </w:r>
                          </w:p>
                          <w:p w:rsidR="005C09DA" w:rsidRPr="008F171A" w:rsidRDefault="005C09DA" w:rsidP="009A222D">
                            <w:pPr>
                              <w:widowControl/>
                              <w:autoSpaceDE w:val="0"/>
                              <w:autoSpaceDN w:val="0"/>
                              <w:adjustRightInd w:val="0"/>
                              <w:ind w:left="720" w:hanging="720"/>
                              <w:jc w:val="both"/>
                              <w:rPr>
                                <w:rFonts w:ascii="Lucida Calligraphy" w:hAnsi="Lucida Calligraphy" w:cs="Lucida Calligraphy"/>
                                <w:snapToGrid/>
                                <w:color w:val="0070C0"/>
                                <w:sz w:val="24"/>
                                <w:szCs w:val="24"/>
                                <w:lang w:val="es-ES" w:eastAsia="es-ES_tradnl"/>
                              </w:rPr>
                            </w:pPr>
                          </w:p>
                          <w:p w:rsidR="005C09DA" w:rsidRPr="008F171A" w:rsidRDefault="005C09DA" w:rsidP="009A222D">
                            <w:pPr>
                              <w:widowControl/>
                              <w:autoSpaceDE w:val="0"/>
                              <w:autoSpaceDN w:val="0"/>
                              <w:adjustRightInd w:val="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7.- </w:t>
                            </w:r>
                            <w:r w:rsidRPr="008F171A">
                              <w:rPr>
                                <w:rFonts w:ascii="Lucida Calligraphy" w:hAnsi="Lucida Calligraphy" w:cs="Lucida Calligraphy"/>
                                <w:snapToGrid/>
                                <w:color w:val="0070C0"/>
                                <w:sz w:val="24"/>
                                <w:szCs w:val="24"/>
                                <w:lang w:val="es-ES" w:eastAsia="es-ES_tradnl"/>
                              </w:rPr>
                              <w:tab/>
                              <w:t xml:space="preserve">Los libros se pueden coger libremente de las estanterías. </w:t>
                            </w:r>
                          </w:p>
                          <w:p w:rsidR="005C09DA" w:rsidRPr="008F171A" w:rsidRDefault="005C09DA" w:rsidP="009A222D">
                            <w:pPr>
                              <w:widowControl/>
                              <w:autoSpaceDE w:val="0"/>
                              <w:autoSpaceDN w:val="0"/>
                              <w:adjustRightInd w:val="0"/>
                              <w:jc w:val="both"/>
                              <w:rPr>
                                <w:rFonts w:ascii="Lucida Calligraphy" w:hAnsi="Lucida Calligraphy" w:cs="Lucida Calligraphy"/>
                                <w:snapToGrid/>
                                <w:color w:val="0070C0"/>
                                <w:sz w:val="24"/>
                                <w:szCs w:val="24"/>
                                <w:lang w:val="es-ES" w:eastAsia="es-ES_tradnl"/>
                              </w:rPr>
                            </w:pPr>
                          </w:p>
                          <w:p w:rsidR="005C09DA" w:rsidRPr="008F171A" w:rsidRDefault="005C09DA" w:rsidP="009A222D">
                            <w:pPr>
                              <w:ind w:left="720" w:hanging="720"/>
                              <w:jc w:val="both"/>
                              <w:rPr>
                                <w:color w:val="0070C0"/>
                                <w:sz w:val="24"/>
                                <w:szCs w:val="24"/>
                                <w:lang w:val="es-ES"/>
                              </w:rPr>
                            </w:pPr>
                            <w:r w:rsidRPr="008F171A">
                              <w:rPr>
                                <w:rFonts w:ascii="Lucida Calligraphy" w:hAnsi="Lucida Calligraphy" w:cs="Lucida Calligraphy"/>
                                <w:snapToGrid/>
                                <w:color w:val="0070C0"/>
                                <w:sz w:val="24"/>
                                <w:szCs w:val="24"/>
                                <w:lang w:val="es-ES" w:eastAsia="es-ES_tradnl"/>
                              </w:rPr>
                              <w:t xml:space="preserve">8.- </w:t>
                            </w:r>
                            <w:r w:rsidRPr="008F171A">
                              <w:rPr>
                                <w:rFonts w:ascii="Lucida Calligraphy" w:hAnsi="Lucida Calligraphy" w:cs="Lucida Calligraphy"/>
                                <w:snapToGrid/>
                                <w:color w:val="0070C0"/>
                                <w:sz w:val="24"/>
                                <w:szCs w:val="24"/>
                                <w:lang w:val="es-ES" w:eastAsia="es-ES_tradnl"/>
                              </w:rPr>
                              <w:tab/>
                              <w:t>Cuando acabes de usar un libro, deposítalo sobre la mesa del ordenador principal, NO LO DEVUELVAS A LA ESTANTERÍA.</w:t>
                            </w:r>
                          </w:p>
                          <w:p w:rsidR="005C09DA" w:rsidRPr="008C1B42" w:rsidRDefault="005C09DA" w:rsidP="009A222D">
                            <w:pPr>
                              <w:widowControl/>
                              <w:autoSpaceDE w:val="0"/>
                              <w:autoSpaceDN w:val="0"/>
                              <w:adjustRightInd w:val="0"/>
                              <w:jc w:val="both"/>
                              <w:rPr>
                                <w:color w:val="0070C0"/>
                                <w:sz w:val="22"/>
                                <w:szCs w:val="22"/>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ECCDC" id="Text Box 26" o:spid="_x0000_s1035" type="#_x0000_t202" style="position:absolute;left:0;text-align:left;margin-left:-3.3pt;margin-top:8.85pt;width:495pt;height:31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ALwIAAFoEAAAOAAAAZHJzL2Uyb0RvYy54bWysVM1u2zAMvg/YOwi6L3aMOG2MOEWXLsOA&#10;rhvQ7gFkWbaFyaImKbGzpx8lp2n2dxnmg0CK1EfyI+n1zdgrchDWSdAlnc9SSoTmUEvdlvTL0+7N&#10;NSXOM10zBVqU9Cgcvdm8frUeTCEy6EDVwhIE0a4YTEk7702RJI53omduBkZoNDZge+ZRtW1SWzYg&#10;eq+SLE2XyQC2Nha4cA5v7yYj3UT8phHcf2oaJzxRJcXcfDxtPKtwJps1K1rLTCf5KQ32D1n0TGoM&#10;eoa6Y56RvZW/QfWSW3DQ+BmHPoGmkVzEGrCaefpLNY8dMyLWguQ4c6bJ/T9Y/nD4bImsS7pcUqJZ&#10;jz16EqMnb2Ek2TLwMxhXoNujQUc/4j32OdbqzD3wr45o2HZMt+LWWhg6wWrMbx5eJhdPJxwXQKrh&#10;I9QYh+09RKCxsX0gD+kgiI59Op57E3LheLnMrpd5iiaOtkWaX6XzPMZgxfNzY51/L6AnQSipxeZH&#10;eHa4dz6kw4pnlxDNgZL1TioVFdtWW2XJgeGg7OJ3Qv/JTWkylHSVZ/nEwF8h0vj9CaKXHideyb6k&#10;12cnVgTe3uk6zqNnUk0ypqz0icjA3cSiH6sx9mwVAgSSK6iPyKyFacBxIVHowH6nZMDhLqn7tmdW&#10;UKI+aOzOar5YhG2IyiK/ylCxl5bq0sI0R6iSekomceunDdobK9sOI03zoOEWO9rIyPVLVqf0cYBj&#10;C07LFjbkUo9eL7+EzQ8AAAD//wMAUEsDBBQABgAIAAAAIQA1UtKY3wAAAAkBAAAPAAAAZHJzL2Rv&#10;d25yZXYueG1sTI/LTsMwEEX3SPyDNUhsUOtAi5OGOBVCAsEOSlW2bjxNIvwItpuGv2dYwXLmXN05&#10;U60na9iIIfbeSbieZ8DQNV73rpWwfX+cFcBiUk4r4x1K+MYI6/r8rFKl9if3huMmtYxKXCyVhC6l&#10;oeQ8Nh1aFed+QEfs4INVicbQch3Uicqt4TdZJrhVvaMLnRrwocPmc3O0Eorl8/gRXxavu0YczCpd&#10;5ePTV5Dy8mK6vwOWcEp/YfjVJ3WoyWnvj05HZiTMhKAk7fMcGPFVsVgC20sQt0R4XfH/H9Q/AAAA&#10;//8DAFBLAQItABQABgAIAAAAIQC2gziS/gAAAOEBAAATAAAAAAAAAAAAAAAAAAAAAABbQ29udGVu&#10;dF9UeXBlc10ueG1sUEsBAi0AFAAGAAgAAAAhADj9If/WAAAAlAEAAAsAAAAAAAAAAAAAAAAALwEA&#10;AF9yZWxzLy5yZWxzUEsBAi0AFAAGAAgAAAAhAL+CS8AvAgAAWgQAAA4AAAAAAAAAAAAAAAAALgIA&#10;AGRycy9lMm9Eb2MueG1sUEsBAi0AFAAGAAgAAAAhADVS0pjfAAAACQEAAA8AAAAAAAAAAAAAAAAA&#10;iQQAAGRycy9kb3ducmV2LnhtbFBLBQYAAAAABAAEAPMAAACVBQAAAAA=&#10;">
                <v:textbox>
                  <w:txbxContent>
                    <w:p w:rsidR="005C09DA" w:rsidRPr="00AA3BF3" w:rsidRDefault="005C09DA" w:rsidP="008C1B42">
                      <w:pPr>
                        <w:widowControl/>
                        <w:autoSpaceDE w:val="0"/>
                        <w:autoSpaceDN w:val="0"/>
                        <w:adjustRightInd w:val="0"/>
                        <w:jc w:val="center"/>
                        <w:rPr>
                          <w:rFonts w:ascii="Lucida Calligraphy" w:hAnsi="Lucida Calligraphy" w:cs="Lucida Calligraphy"/>
                          <w:snapToGrid/>
                          <w:color w:val="0070C0"/>
                          <w:sz w:val="28"/>
                          <w:szCs w:val="28"/>
                          <w:lang w:val="es-ES" w:eastAsia="es-ES_tradnl"/>
                        </w:rPr>
                      </w:pPr>
                      <w:r w:rsidRPr="00AA3BF3">
                        <w:rPr>
                          <w:rFonts w:ascii="Lucida Calligraphy" w:hAnsi="Lucida Calligraphy" w:cs="Lucida Calligraphy"/>
                          <w:snapToGrid/>
                          <w:color w:val="0070C0"/>
                          <w:sz w:val="28"/>
                          <w:szCs w:val="28"/>
                          <w:lang w:val="es-ES" w:eastAsia="es-ES_tradnl"/>
                        </w:rPr>
                        <w:t>SERVICIO DE PRÉSTAMOS</w:t>
                      </w:r>
                    </w:p>
                    <w:p w:rsidR="005C09DA" w:rsidRPr="008F171A" w:rsidRDefault="005C09DA" w:rsidP="009A222D">
                      <w:pPr>
                        <w:widowControl/>
                        <w:autoSpaceDE w:val="0"/>
                        <w:autoSpaceDN w:val="0"/>
                        <w:adjustRightInd w:val="0"/>
                        <w:jc w:val="both"/>
                        <w:rPr>
                          <w:rFonts w:ascii="Lucida Calligraphy" w:hAnsi="Lucida Calligraphy" w:cs="Lucida Calligraphy"/>
                          <w:snapToGrid/>
                          <w:color w:val="0070C0"/>
                          <w:sz w:val="24"/>
                          <w:szCs w:val="24"/>
                          <w:lang w:val="es-ES" w:eastAsia="es-ES_tradnl"/>
                        </w:rPr>
                      </w:pPr>
                      <w:r w:rsidRPr="008C1B42">
                        <w:rPr>
                          <w:rFonts w:ascii="Lucida Calligraphy" w:hAnsi="Lucida Calligraphy" w:cs="Lucida Calligraphy"/>
                          <w:snapToGrid/>
                          <w:color w:val="0070C0"/>
                          <w:sz w:val="22"/>
                          <w:szCs w:val="22"/>
                          <w:lang w:val="es-ES" w:eastAsia="es-ES_tradnl"/>
                        </w:rPr>
                        <w:t xml:space="preserve">1.- </w:t>
                      </w:r>
                      <w:r w:rsidRPr="008C1B42">
                        <w:rPr>
                          <w:rFonts w:ascii="Lucida Calligraphy" w:hAnsi="Lucida Calligraphy" w:cs="Lucida Calligraphy"/>
                          <w:snapToGrid/>
                          <w:color w:val="0070C0"/>
                          <w:sz w:val="22"/>
                          <w:szCs w:val="22"/>
                          <w:lang w:val="es-ES" w:eastAsia="es-ES_tradnl"/>
                        </w:rPr>
                        <w:tab/>
                      </w:r>
                      <w:r w:rsidRPr="008F171A">
                        <w:rPr>
                          <w:rFonts w:ascii="Lucida Calligraphy" w:hAnsi="Lucida Calligraphy" w:cs="Lucida Calligraphy"/>
                          <w:snapToGrid/>
                          <w:color w:val="0070C0"/>
                          <w:sz w:val="24"/>
                          <w:szCs w:val="24"/>
                          <w:lang w:val="es-ES" w:eastAsia="es-ES_tradnl"/>
                        </w:rPr>
                        <w:t xml:space="preserve">Se podrán solicitar préstamos a: </w:t>
                      </w:r>
                    </w:p>
                    <w:p w:rsidR="005C09DA" w:rsidRPr="008F171A" w:rsidRDefault="005C09DA" w:rsidP="009A222D">
                      <w:pPr>
                        <w:widowControl/>
                        <w:autoSpaceDE w:val="0"/>
                        <w:autoSpaceDN w:val="0"/>
                        <w:adjustRightInd w:val="0"/>
                        <w:ind w:left="720" w:firstLine="72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 </w:t>
                      </w:r>
                      <w:r>
                        <w:rPr>
                          <w:rFonts w:ascii="Lucida Calligraphy" w:hAnsi="Lucida Calligraphy" w:cs="Lucida Calligraphy"/>
                          <w:snapToGrid/>
                          <w:color w:val="0070C0"/>
                          <w:sz w:val="24"/>
                          <w:szCs w:val="24"/>
                          <w:lang w:val="es-ES" w:eastAsia="es-ES_tradnl"/>
                        </w:rPr>
                        <w:t>Coordinadora de la Biblioteca</w:t>
                      </w:r>
                      <w:r w:rsidRPr="008F171A">
                        <w:rPr>
                          <w:rFonts w:ascii="Lucida Calligraphy" w:hAnsi="Lucida Calligraphy" w:cs="Lucida Calligraphy"/>
                          <w:snapToGrid/>
                          <w:color w:val="0070C0"/>
                          <w:sz w:val="24"/>
                          <w:szCs w:val="24"/>
                          <w:lang w:val="es-ES" w:eastAsia="es-ES_tradnl"/>
                        </w:rPr>
                        <w:t>.</w:t>
                      </w:r>
                    </w:p>
                    <w:p w:rsidR="005C09DA" w:rsidRPr="008F171A" w:rsidRDefault="005C09DA" w:rsidP="009A222D">
                      <w:pPr>
                        <w:widowControl/>
                        <w:autoSpaceDE w:val="0"/>
                        <w:autoSpaceDN w:val="0"/>
                        <w:adjustRightInd w:val="0"/>
                        <w:ind w:left="720" w:firstLine="72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Profesorado de guardia de biblioteca en los recreos.</w:t>
                      </w:r>
                    </w:p>
                    <w:p w:rsidR="005C09DA" w:rsidRPr="008F171A" w:rsidRDefault="005C09DA" w:rsidP="009A222D">
                      <w:pPr>
                        <w:widowControl/>
                        <w:autoSpaceDE w:val="0"/>
                        <w:autoSpaceDN w:val="0"/>
                        <w:adjustRightInd w:val="0"/>
                        <w:ind w:left="720" w:firstLine="720"/>
                        <w:jc w:val="both"/>
                        <w:rPr>
                          <w:rFonts w:ascii="Lucida Calligraphy" w:hAnsi="Lucida Calligraphy" w:cs="Lucida Calligraphy"/>
                          <w:snapToGrid/>
                          <w:color w:val="0070C0"/>
                          <w:sz w:val="24"/>
                          <w:szCs w:val="24"/>
                          <w:lang w:val="es-ES" w:eastAsia="es-ES_tradnl"/>
                        </w:rPr>
                      </w:pPr>
                    </w:p>
                    <w:p w:rsidR="005C09DA" w:rsidRPr="008F171A" w:rsidRDefault="005C09DA" w:rsidP="009A222D">
                      <w:pPr>
                        <w:widowControl/>
                        <w:autoSpaceDE w:val="0"/>
                        <w:autoSpaceDN w:val="0"/>
                        <w:adjustRightInd w:val="0"/>
                        <w:ind w:left="705" w:hanging="705"/>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2.- </w:t>
                      </w:r>
                      <w:r w:rsidRPr="008F171A">
                        <w:rPr>
                          <w:rFonts w:ascii="Lucida Calligraphy" w:hAnsi="Lucida Calligraphy" w:cs="Lucida Calligraphy"/>
                          <w:snapToGrid/>
                          <w:color w:val="0070C0"/>
                          <w:sz w:val="24"/>
                          <w:szCs w:val="24"/>
                          <w:lang w:val="es-ES" w:eastAsia="es-ES_tradnl"/>
                        </w:rPr>
                        <w:tab/>
                        <w:t xml:space="preserve">Se atenderán siempre que estos profesores estén de guardia en los recreos o </w:t>
                      </w:r>
                      <w:r>
                        <w:rPr>
                          <w:rFonts w:ascii="Lucida Calligraphy" w:hAnsi="Lucida Calligraphy" w:cs="Lucida Calligraphy"/>
                          <w:snapToGrid/>
                          <w:color w:val="0070C0"/>
                          <w:sz w:val="24"/>
                          <w:szCs w:val="24"/>
                          <w:lang w:val="es-ES" w:eastAsia="es-ES_tradnl"/>
                        </w:rPr>
                        <w:t>la</w:t>
                      </w:r>
                      <w:r w:rsidRPr="008F171A">
                        <w:rPr>
                          <w:rFonts w:ascii="Lucida Calligraphy" w:hAnsi="Lucida Calligraphy" w:cs="Lucida Calligraphy"/>
                          <w:snapToGrid/>
                          <w:color w:val="0070C0"/>
                          <w:sz w:val="24"/>
                          <w:szCs w:val="24"/>
                          <w:lang w:val="es-ES" w:eastAsia="es-ES_tradnl"/>
                        </w:rPr>
                        <w:t xml:space="preserve"> Coordinador</w:t>
                      </w:r>
                      <w:r>
                        <w:rPr>
                          <w:rFonts w:ascii="Lucida Calligraphy" w:hAnsi="Lucida Calligraphy" w:cs="Lucida Calligraphy"/>
                          <w:snapToGrid/>
                          <w:color w:val="0070C0"/>
                          <w:sz w:val="24"/>
                          <w:szCs w:val="24"/>
                          <w:lang w:val="es-ES" w:eastAsia="es-ES_tradnl"/>
                        </w:rPr>
                        <w:t>a</w:t>
                      </w:r>
                      <w:r w:rsidRPr="008F171A">
                        <w:rPr>
                          <w:rFonts w:ascii="Lucida Calligraphy" w:hAnsi="Lucida Calligraphy" w:cs="Lucida Calligraphy"/>
                          <w:snapToGrid/>
                          <w:color w:val="0070C0"/>
                          <w:sz w:val="24"/>
                          <w:szCs w:val="24"/>
                          <w:lang w:val="es-ES" w:eastAsia="es-ES_tradnl"/>
                        </w:rPr>
                        <w:t xml:space="preserve"> esté libre.</w:t>
                      </w:r>
                    </w:p>
                    <w:p w:rsidR="005C09DA" w:rsidRPr="008F171A" w:rsidRDefault="005C09DA" w:rsidP="009A222D">
                      <w:pPr>
                        <w:widowControl/>
                        <w:autoSpaceDE w:val="0"/>
                        <w:autoSpaceDN w:val="0"/>
                        <w:adjustRightInd w:val="0"/>
                        <w:jc w:val="both"/>
                        <w:rPr>
                          <w:rFonts w:ascii="Lucida Calligraphy" w:hAnsi="Lucida Calligraphy" w:cs="Lucida Calligraphy"/>
                          <w:snapToGrid/>
                          <w:color w:val="0070C0"/>
                          <w:sz w:val="24"/>
                          <w:szCs w:val="24"/>
                          <w:lang w:val="es-ES" w:eastAsia="es-ES_tradnl"/>
                        </w:rPr>
                      </w:pPr>
                    </w:p>
                    <w:p w:rsidR="005C09DA" w:rsidRPr="008F171A" w:rsidRDefault="005C09DA" w:rsidP="009A222D">
                      <w:pPr>
                        <w:widowControl/>
                        <w:autoSpaceDE w:val="0"/>
                        <w:autoSpaceDN w:val="0"/>
                        <w:adjustRightInd w:val="0"/>
                        <w:ind w:left="720" w:hanging="72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3.- </w:t>
                      </w:r>
                      <w:r w:rsidRPr="008F171A">
                        <w:rPr>
                          <w:rFonts w:ascii="Lucida Calligraphy" w:hAnsi="Lucida Calligraphy" w:cs="Lucida Calligraphy"/>
                          <w:snapToGrid/>
                          <w:color w:val="0070C0"/>
                          <w:sz w:val="24"/>
                          <w:szCs w:val="24"/>
                          <w:lang w:val="es-ES" w:eastAsia="es-ES_tradnl"/>
                        </w:rPr>
                        <w:tab/>
                        <w:t xml:space="preserve">Puede hacer uso de la biblioteca cualquier miembro de la comunidad educativa, ya sea alumnado, profesorado, madres/padres o personal no docente del Instituto. </w:t>
                      </w:r>
                    </w:p>
                    <w:p w:rsidR="005C09DA" w:rsidRPr="008F171A" w:rsidRDefault="005C09DA" w:rsidP="009A222D">
                      <w:pPr>
                        <w:widowControl/>
                        <w:autoSpaceDE w:val="0"/>
                        <w:autoSpaceDN w:val="0"/>
                        <w:adjustRightInd w:val="0"/>
                        <w:ind w:left="720" w:hanging="720"/>
                        <w:jc w:val="both"/>
                        <w:rPr>
                          <w:rFonts w:ascii="Lucida Calligraphy" w:hAnsi="Lucida Calligraphy" w:cs="Lucida Calligraphy"/>
                          <w:snapToGrid/>
                          <w:color w:val="0070C0"/>
                          <w:sz w:val="24"/>
                          <w:szCs w:val="24"/>
                          <w:lang w:val="es-ES" w:eastAsia="es-ES_tradnl"/>
                        </w:rPr>
                      </w:pPr>
                    </w:p>
                    <w:p w:rsidR="005C09DA" w:rsidRPr="008F171A" w:rsidRDefault="005C09DA" w:rsidP="009A222D">
                      <w:pPr>
                        <w:widowControl/>
                        <w:autoSpaceDE w:val="0"/>
                        <w:autoSpaceDN w:val="0"/>
                        <w:adjustRightInd w:val="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4.- </w:t>
                      </w:r>
                      <w:r w:rsidRPr="008F171A">
                        <w:rPr>
                          <w:rFonts w:ascii="Lucida Calligraphy" w:hAnsi="Lucida Calligraphy" w:cs="Lucida Calligraphy"/>
                          <w:snapToGrid/>
                          <w:color w:val="0070C0"/>
                          <w:sz w:val="24"/>
                          <w:szCs w:val="24"/>
                          <w:lang w:val="es-ES" w:eastAsia="es-ES_tradnl"/>
                        </w:rPr>
                        <w:tab/>
                        <w:t>Se podrán sacar dos obras simultáneamente.</w:t>
                      </w:r>
                    </w:p>
                    <w:p w:rsidR="005C09DA" w:rsidRPr="008F171A" w:rsidRDefault="005C09DA" w:rsidP="009A222D">
                      <w:pPr>
                        <w:widowControl/>
                        <w:autoSpaceDE w:val="0"/>
                        <w:autoSpaceDN w:val="0"/>
                        <w:adjustRightInd w:val="0"/>
                        <w:jc w:val="both"/>
                        <w:rPr>
                          <w:rFonts w:ascii="Lucida Calligraphy" w:hAnsi="Lucida Calligraphy" w:cs="Lucida Calligraphy"/>
                          <w:snapToGrid/>
                          <w:color w:val="0070C0"/>
                          <w:sz w:val="24"/>
                          <w:szCs w:val="24"/>
                          <w:lang w:val="es-ES" w:eastAsia="es-ES_tradnl"/>
                        </w:rPr>
                      </w:pPr>
                    </w:p>
                    <w:p w:rsidR="005C09DA" w:rsidRPr="008F171A" w:rsidRDefault="005C09DA" w:rsidP="009A222D">
                      <w:pPr>
                        <w:widowControl/>
                        <w:autoSpaceDE w:val="0"/>
                        <w:autoSpaceDN w:val="0"/>
                        <w:adjustRightInd w:val="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5.- </w:t>
                      </w:r>
                      <w:r w:rsidRPr="008F171A">
                        <w:rPr>
                          <w:rFonts w:ascii="Lucida Calligraphy" w:hAnsi="Lucida Calligraphy" w:cs="Lucida Calligraphy"/>
                          <w:snapToGrid/>
                          <w:color w:val="0070C0"/>
                          <w:sz w:val="24"/>
                          <w:szCs w:val="24"/>
                          <w:lang w:val="es-ES" w:eastAsia="es-ES_tradnl"/>
                        </w:rPr>
                        <w:tab/>
                        <w:t xml:space="preserve">La duración de los préstamos será: </w:t>
                      </w:r>
                    </w:p>
                    <w:p w:rsidR="005C09DA" w:rsidRPr="008F171A" w:rsidRDefault="005C09DA" w:rsidP="009A222D">
                      <w:pPr>
                        <w:widowControl/>
                        <w:autoSpaceDE w:val="0"/>
                        <w:autoSpaceDN w:val="0"/>
                        <w:adjustRightInd w:val="0"/>
                        <w:ind w:left="720" w:firstLine="72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 Libros ------------------------------------------ 2 semanas </w:t>
                      </w:r>
                    </w:p>
                    <w:p w:rsidR="005C09DA" w:rsidRPr="008F171A" w:rsidRDefault="005C09DA" w:rsidP="009A222D">
                      <w:pPr>
                        <w:widowControl/>
                        <w:autoSpaceDE w:val="0"/>
                        <w:autoSpaceDN w:val="0"/>
                        <w:adjustRightInd w:val="0"/>
                        <w:ind w:left="720" w:firstLine="72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 Películas (originales) ------------------- 3 días </w:t>
                      </w:r>
                    </w:p>
                    <w:p w:rsidR="005C09DA" w:rsidRPr="008F171A" w:rsidRDefault="005C09DA" w:rsidP="009A222D">
                      <w:pPr>
                        <w:widowControl/>
                        <w:autoSpaceDE w:val="0"/>
                        <w:autoSpaceDN w:val="0"/>
                        <w:adjustRightInd w:val="0"/>
                        <w:ind w:left="720" w:firstLine="72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 </w:t>
                      </w:r>
                      <w:proofErr w:type="spellStart"/>
                      <w:r w:rsidRPr="008F171A">
                        <w:rPr>
                          <w:rFonts w:ascii="Lucida Calligraphy" w:hAnsi="Lucida Calligraphy" w:cs="Lucida Calligraphy"/>
                          <w:snapToGrid/>
                          <w:color w:val="0070C0"/>
                          <w:sz w:val="24"/>
                          <w:szCs w:val="24"/>
                          <w:lang w:val="es-ES" w:eastAsia="es-ES_tradnl"/>
                        </w:rPr>
                        <w:t>CDRom</w:t>
                      </w:r>
                      <w:proofErr w:type="spellEnd"/>
                      <w:r w:rsidRPr="008F171A">
                        <w:rPr>
                          <w:rFonts w:ascii="Lucida Calligraphy" w:hAnsi="Lucida Calligraphy" w:cs="Lucida Calligraphy"/>
                          <w:snapToGrid/>
                          <w:color w:val="0070C0"/>
                          <w:sz w:val="24"/>
                          <w:szCs w:val="24"/>
                          <w:lang w:val="es-ES" w:eastAsia="es-ES_tradnl"/>
                        </w:rPr>
                        <w:t xml:space="preserve"> y DVD --------------------------- 3 días </w:t>
                      </w:r>
                    </w:p>
                    <w:p w:rsidR="005C09DA" w:rsidRPr="008F171A" w:rsidRDefault="005C09DA" w:rsidP="009A222D">
                      <w:pPr>
                        <w:widowControl/>
                        <w:autoSpaceDE w:val="0"/>
                        <w:autoSpaceDN w:val="0"/>
                        <w:adjustRightInd w:val="0"/>
                        <w:ind w:left="720" w:firstLine="720"/>
                        <w:jc w:val="both"/>
                        <w:rPr>
                          <w:rFonts w:ascii="Lucida Calligraphy" w:hAnsi="Lucida Calligraphy" w:cs="Lucida Calligraphy"/>
                          <w:snapToGrid/>
                          <w:color w:val="0070C0"/>
                          <w:sz w:val="24"/>
                          <w:szCs w:val="24"/>
                          <w:lang w:val="es-ES" w:eastAsia="es-ES_tradnl"/>
                        </w:rPr>
                      </w:pPr>
                    </w:p>
                    <w:p w:rsidR="005C09DA" w:rsidRPr="008F171A" w:rsidRDefault="005C09DA" w:rsidP="009A222D">
                      <w:pPr>
                        <w:widowControl/>
                        <w:autoSpaceDE w:val="0"/>
                        <w:autoSpaceDN w:val="0"/>
                        <w:adjustRightInd w:val="0"/>
                        <w:ind w:left="720" w:hanging="72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6.- </w:t>
                      </w:r>
                      <w:r w:rsidRPr="008F171A">
                        <w:rPr>
                          <w:rFonts w:ascii="Lucida Calligraphy" w:hAnsi="Lucida Calligraphy" w:cs="Lucida Calligraphy"/>
                          <w:snapToGrid/>
                          <w:color w:val="0070C0"/>
                          <w:sz w:val="24"/>
                          <w:szCs w:val="24"/>
                          <w:lang w:val="es-ES" w:eastAsia="es-ES_tradnl"/>
                        </w:rPr>
                        <w:tab/>
                        <w:t xml:space="preserve">El préstamo se podrá prorrogar siempre que nadie haya solicitado ese material previamente. </w:t>
                      </w:r>
                    </w:p>
                    <w:p w:rsidR="005C09DA" w:rsidRPr="008F171A" w:rsidRDefault="005C09DA" w:rsidP="009A222D">
                      <w:pPr>
                        <w:widowControl/>
                        <w:autoSpaceDE w:val="0"/>
                        <w:autoSpaceDN w:val="0"/>
                        <w:adjustRightInd w:val="0"/>
                        <w:ind w:left="720" w:hanging="720"/>
                        <w:jc w:val="both"/>
                        <w:rPr>
                          <w:rFonts w:ascii="Lucida Calligraphy" w:hAnsi="Lucida Calligraphy" w:cs="Lucida Calligraphy"/>
                          <w:snapToGrid/>
                          <w:color w:val="0070C0"/>
                          <w:sz w:val="24"/>
                          <w:szCs w:val="24"/>
                          <w:lang w:val="es-ES" w:eastAsia="es-ES_tradnl"/>
                        </w:rPr>
                      </w:pPr>
                    </w:p>
                    <w:p w:rsidR="005C09DA" w:rsidRPr="008F171A" w:rsidRDefault="005C09DA" w:rsidP="009A222D">
                      <w:pPr>
                        <w:widowControl/>
                        <w:autoSpaceDE w:val="0"/>
                        <w:autoSpaceDN w:val="0"/>
                        <w:adjustRightInd w:val="0"/>
                        <w:jc w:val="both"/>
                        <w:rPr>
                          <w:rFonts w:ascii="Lucida Calligraphy" w:hAnsi="Lucida Calligraphy" w:cs="Lucida Calligraphy"/>
                          <w:snapToGrid/>
                          <w:color w:val="0070C0"/>
                          <w:sz w:val="24"/>
                          <w:szCs w:val="24"/>
                          <w:lang w:val="es-ES" w:eastAsia="es-ES_tradnl"/>
                        </w:rPr>
                      </w:pPr>
                      <w:r w:rsidRPr="008F171A">
                        <w:rPr>
                          <w:rFonts w:ascii="Lucida Calligraphy" w:hAnsi="Lucida Calligraphy" w:cs="Lucida Calligraphy"/>
                          <w:snapToGrid/>
                          <w:color w:val="0070C0"/>
                          <w:sz w:val="24"/>
                          <w:szCs w:val="24"/>
                          <w:lang w:val="es-ES" w:eastAsia="es-ES_tradnl"/>
                        </w:rPr>
                        <w:t xml:space="preserve">7.- </w:t>
                      </w:r>
                      <w:r w:rsidRPr="008F171A">
                        <w:rPr>
                          <w:rFonts w:ascii="Lucida Calligraphy" w:hAnsi="Lucida Calligraphy" w:cs="Lucida Calligraphy"/>
                          <w:snapToGrid/>
                          <w:color w:val="0070C0"/>
                          <w:sz w:val="24"/>
                          <w:szCs w:val="24"/>
                          <w:lang w:val="es-ES" w:eastAsia="es-ES_tradnl"/>
                        </w:rPr>
                        <w:tab/>
                        <w:t xml:space="preserve">Los libros se pueden coger libremente de las estanterías. </w:t>
                      </w:r>
                    </w:p>
                    <w:p w:rsidR="005C09DA" w:rsidRPr="008F171A" w:rsidRDefault="005C09DA" w:rsidP="009A222D">
                      <w:pPr>
                        <w:widowControl/>
                        <w:autoSpaceDE w:val="0"/>
                        <w:autoSpaceDN w:val="0"/>
                        <w:adjustRightInd w:val="0"/>
                        <w:jc w:val="both"/>
                        <w:rPr>
                          <w:rFonts w:ascii="Lucida Calligraphy" w:hAnsi="Lucida Calligraphy" w:cs="Lucida Calligraphy"/>
                          <w:snapToGrid/>
                          <w:color w:val="0070C0"/>
                          <w:sz w:val="24"/>
                          <w:szCs w:val="24"/>
                          <w:lang w:val="es-ES" w:eastAsia="es-ES_tradnl"/>
                        </w:rPr>
                      </w:pPr>
                    </w:p>
                    <w:p w:rsidR="005C09DA" w:rsidRPr="008F171A" w:rsidRDefault="005C09DA" w:rsidP="009A222D">
                      <w:pPr>
                        <w:ind w:left="720" w:hanging="720"/>
                        <w:jc w:val="both"/>
                        <w:rPr>
                          <w:color w:val="0070C0"/>
                          <w:sz w:val="24"/>
                          <w:szCs w:val="24"/>
                          <w:lang w:val="es-ES"/>
                        </w:rPr>
                      </w:pPr>
                      <w:r w:rsidRPr="008F171A">
                        <w:rPr>
                          <w:rFonts w:ascii="Lucida Calligraphy" w:hAnsi="Lucida Calligraphy" w:cs="Lucida Calligraphy"/>
                          <w:snapToGrid/>
                          <w:color w:val="0070C0"/>
                          <w:sz w:val="24"/>
                          <w:szCs w:val="24"/>
                          <w:lang w:val="es-ES" w:eastAsia="es-ES_tradnl"/>
                        </w:rPr>
                        <w:t xml:space="preserve">8.- </w:t>
                      </w:r>
                      <w:r w:rsidRPr="008F171A">
                        <w:rPr>
                          <w:rFonts w:ascii="Lucida Calligraphy" w:hAnsi="Lucida Calligraphy" w:cs="Lucida Calligraphy"/>
                          <w:snapToGrid/>
                          <w:color w:val="0070C0"/>
                          <w:sz w:val="24"/>
                          <w:szCs w:val="24"/>
                          <w:lang w:val="es-ES" w:eastAsia="es-ES_tradnl"/>
                        </w:rPr>
                        <w:tab/>
                        <w:t>Cuando acabes de usar un libro, deposítalo sobre la mesa del ordenador principal, NO LO DEVUELVAS A LA ESTANTERÍA.</w:t>
                      </w:r>
                    </w:p>
                    <w:p w:rsidR="005C09DA" w:rsidRPr="008C1B42" w:rsidRDefault="005C09DA" w:rsidP="009A222D">
                      <w:pPr>
                        <w:widowControl/>
                        <w:autoSpaceDE w:val="0"/>
                        <w:autoSpaceDN w:val="0"/>
                        <w:adjustRightInd w:val="0"/>
                        <w:jc w:val="both"/>
                        <w:rPr>
                          <w:color w:val="0070C0"/>
                          <w:sz w:val="22"/>
                          <w:szCs w:val="22"/>
                          <w:lang w:val="es-ES"/>
                        </w:rPr>
                      </w:pPr>
                    </w:p>
                  </w:txbxContent>
                </v:textbox>
              </v:shape>
            </w:pict>
          </mc:Fallback>
        </mc:AlternateContent>
      </w: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AA3BF3" w:rsidRPr="000F5D73" w:rsidRDefault="00AA3BF3" w:rsidP="007124D0">
      <w:pPr>
        <w:suppressAutoHyphens/>
        <w:jc w:val="center"/>
        <w:rPr>
          <w:b/>
          <w:color w:val="000000"/>
          <w:sz w:val="24"/>
          <w:szCs w:val="24"/>
          <w:u w:val="single"/>
        </w:rPr>
      </w:pPr>
    </w:p>
    <w:p w:rsidR="009A222D" w:rsidRPr="000F5D73" w:rsidRDefault="009A222D" w:rsidP="007E42B8">
      <w:pPr>
        <w:suppressAutoHyphens/>
        <w:rPr>
          <w:b/>
          <w:color w:val="000000"/>
          <w:sz w:val="24"/>
          <w:szCs w:val="24"/>
          <w:u w:val="single"/>
        </w:rPr>
      </w:pPr>
    </w:p>
    <w:p w:rsidR="004F24A1" w:rsidRPr="000F5D73" w:rsidRDefault="004F24A1" w:rsidP="007E42B8">
      <w:pPr>
        <w:suppressAutoHyphens/>
        <w:rPr>
          <w:b/>
          <w:color w:val="000000"/>
          <w:sz w:val="24"/>
          <w:szCs w:val="24"/>
          <w:u w:val="single"/>
        </w:rPr>
      </w:pPr>
    </w:p>
    <w:p w:rsidR="004F24A1" w:rsidRPr="000F5D73" w:rsidRDefault="004F24A1" w:rsidP="007E42B8">
      <w:pPr>
        <w:suppressAutoHyphens/>
        <w:rPr>
          <w:b/>
          <w:color w:val="000000"/>
          <w:sz w:val="24"/>
          <w:szCs w:val="24"/>
          <w:u w:val="single"/>
        </w:rPr>
      </w:pPr>
    </w:p>
    <w:p w:rsidR="004F24A1" w:rsidRPr="000F5D73" w:rsidRDefault="004F24A1" w:rsidP="007E42B8">
      <w:pPr>
        <w:suppressAutoHyphens/>
        <w:rPr>
          <w:b/>
          <w:color w:val="000000"/>
          <w:sz w:val="24"/>
          <w:szCs w:val="24"/>
          <w:u w:val="single"/>
        </w:rPr>
      </w:pPr>
    </w:p>
    <w:p w:rsidR="004F24A1" w:rsidRPr="000F5D73" w:rsidRDefault="004F24A1" w:rsidP="007E42B8">
      <w:pPr>
        <w:suppressAutoHyphens/>
        <w:rPr>
          <w:b/>
          <w:color w:val="000000"/>
          <w:sz w:val="24"/>
          <w:szCs w:val="24"/>
          <w:u w:val="single"/>
        </w:rPr>
      </w:pPr>
    </w:p>
    <w:p w:rsidR="007C4D55" w:rsidRPr="000F5D73" w:rsidRDefault="007C4D55" w:rsidP="003B0636">
      <w:pPr>
        <w:pStyle w:val="Prrafodelista"/>
        <w:numPr>
          <w:ilvl w:val="2"/>
          <w:numId w:val="72"/>
        </w:numPr>
        <w:suppressAutoHyphens/>
        <w:rPr>
          <w:b/>
          <w:color w:val="000000"/>
          <w:sz w:val="24"/>
          <w:szCs w:val="24"/>
        </w:rPr>
      </w:pPr>
      <w:r w:rsidRPr="000F5D73">
        <w:rPr>
          <w:b/>
          <w:color w:val="000000"/>
          <w:sz w:val="24"/>
          <w:szCs w:val="24"/>
        </w:rPr>
        <w:t>CRITERIOS PARA LA ADQUISICIÓN DE MATERIAL PARA LA BIBLIOTECA.</w:t>
      </w:r>
    </w:p>
    <w:p w:rsidR="007C4D55" w:rsidRPr="000F5D73" w:rsidRDefault="007C4D55" w:rsidP="007124D0">
      <w:pPr>
        <w:suppressAutoHyphens/>
        <w:rPr>
          <w:b/>
          <w:color w:val="000000"/>
          <w:sz w:val="24"/>
          <w:szCs w:val="24"/>
        </w:rPr>
      </w:pPr>
    </w:p>
    <w:p w:rsidR="007A4807" w:rsidRPr="000F5D73" w:rsidRDefault="007A4807" w:rsidP="003B0636">
      <w:pPr>
        <w:pStyle w:val="Prrafodelista"/>
        <w:numPr>
          <w:ilvl w:val="0"/>
          <w:numId w:val="84"/>
        </w:numPr>
        <w:suppressAutoHyphens/>
        <w:jc w:val="both"/>
        <w:rPr>
          <w:sz w:val="24"/>
          <w:szCs w:val="24"/>
        </w:rPr>
      </w:pPr>
      <w:r w:rsidRPr="000F5D73">
        <w:rPr>
          <w:sz w:val="24"/>
          <w:szCs w:val="24"/>
        </w:rPr>
        <w:t>D</w:t>
      </w:r>
      <w:r w:rsidR="007C4D55" w:rsidRPr="000F5D73">
        <w:rPr>
          <w:sz w:val="24"/>
          <w:szCs w:val="24"/>
        </w:rPr>
        <w:t>ebe atender prioritariamente a</w:t>
      </w:r>
      <w:r w:rsidRPr="000F5D73">
        <w:rPr>
          <w:sz w:val="24"/>
          <w:szCs w:val="24"/>
        </w:rPr>
        <w:t xml:space="preserve"> las necesidades del alumnado. </w:t>
      </w:r>
    </w:p>
    <w:p w:rsidR="007A4807" w:rsidRPr="000F5D73" w:rsidRDefault="007A4807" w:rsidP="003B0636">
      <w:pPr>
        <w:pStyle w:val="Prrafodelista"/>
        <w:numPr>
          <w:ilvl w:val="0"/>
          <w:numId w:val="84"/>
        </w:numPr>
        <w:suppressAutoHyphens/>
        <w:jc w:val="both"/>
        <w:rPr>
          <w:sz w:val="24"/>
          <w:szCs w:val="24"/>
        </w:rPr>
      </w:pPr>
      <w:r w:rsidRPr="000F5D73">
        <w:rPr>
          <w:sz w:val="24"/>
          <w:szCs w:val="24"/>
        </w:rPr>
        <w:t>D</w:t>
      </w:r>
      <w:r w:rsidR="007C4D55" w:rsidRPr="000F5D73">
        <w:rPr>
          <w:sz w:val="24"/>
          <w:szCs w:val="24"/>
        </w:rPr>
        <w:t>eben ofrecer a sus usuarios una información actualizada que abarque todos los ámbitos del conocimiento, Esto permitirá que la colección sea algo vivo, atractivo para los lectores y en constante renovación.</w:t>
      </w:r>
    </w:p>
    <w:p w:rsidR="007A4807" w:rsidRPr="000F5D73" w:rsidRDefault="007A4807" w:rsidP="003B0636">
      <w:pPr>
        <w:pStyle w:val="Prrafodelista"/>
        <w:numPr>
          <w:ilvl w:val="0"/>
          <w:numId w:val="84"/>
        </w:numPr>
        <w:suppressAutoHyphens/>
        <w:jc w:val="both"/>
        <w:rPr>
          <w:sz w:val="24"/>
          <w:szCs w:val="24"/>
        </w:rPr>
      </w:pPr>
      <w:r w:rsidRPr="000F5D73">
        <w:rPr>
          <w:sz w:val="24"/>
          <w:szCs w:val="24"/>
        </w:rPr>
        <w:t>D</w:t>
      </w:r>
      <w:r w:rsidR="007C4D55" w:rsidRPr="000F5D73">
        <w:rPr>
          <w:sz w:val="24"/>
          <w:szCs w:val="24"/>
        </w:rPr>
        <w:t xml:space="preserve">ebe responder adecuadamente a las necesidades derivadas del desarrollo del currículo en los centros. En este sentido es importante que la colección contemple de manera equilibrada todas las áreas curriculares, temas transversales y materias comunes, específicas y optativas de las diversas modalidades formativas que se imparten en el centro. </w:t>
      </w:r>
    </w:p>
    <w:p w:rsidR="007A4807" w:rsidRPr="000F5D73" w:rsidRDefault="007C4D55" w:rsidP="003B0636">
      <w:pPr>
        <w:pStyle w:val="Prrafodelista"/>
        <w:numPr>
          <w:ilvl w:val="0"/>
          <w:numId w:val="84"/>
        </w:numPr>
        <w:suppressAutoHyphens/>
        <w:jc w:val="both"/>
        <w:rPr>
          <w:sz w:val="24"/>
          <w:szCs w:val="24"/>
        </w:rPr>
      </w:pPr>
      <w:r w:rsidRPr="000F5D73">
        <w:rPr>
          <w:sz w:val="24"/>
          <w:szCs w:val="24"/>
        </w:rPr>
        <w:t xml:space="preserve">Además de los documentos más directamente relacionados con el aprendizaje de los alumnos en los distintos ámbitos formativos, deberían considerarse otros que reflejen sus aficiones e intereses, destinados a favorecer la lectura recreativa y de ocio. </w:t>
      </w:r>
    </w:p>
    <w:p w:rsidR="007C4D55" w:rsidRPr="000F5D73" w:rsidRDefault="007C4D55" w:rsidP="003B0636">
      <w:pPr>
        <w:pStyle w:val="Prrafodelista"/>
        <w:numPr>
          <w:ilvl w:val="0"/>
          <w:numId w:val="84"/>
        </w:numPr>
        <w:suppressAutoHyphens/>
        <w:jc w:val="both"/>
        <w:rPr>
          <w:sz w:val="24"/>
          <w:szCs w:val="24"/>
        </w:rPr>
      </w:pPr>
      <w:r w:rsidRPr="000F5D73">
        <w:rPr>
          <w:sz w:val="24"/>
          <w:szCs w:val="24"/>
        </w:rPr>
        <w:t xml:space="preserve">La biblioteca escolar deberá ofrecer materiales adecuados para atender las necesidades educativas especiales de los alumnos y alumnas. </w:t>
      </w:r>
    </w:p>
    <w:p w:rsidR="007C4D55" w:rsidRPr="000F5D73" w:rsidRDefault="007C4D55" w:rsidP="003B0636">
      <w:pPr>
        <w:pStyle w:val="Prrafodelista"/>
        <w:numPr>
          <w:ilvl w:val="0"/>
          <w:numId w:val="84"/>
        </w:numPr>
        <w:suppressAutoHyphens/>
        <w:jc w:val="both"/>
        <w:rPr>
          <w:sz w:val="24"/>
          <w:szCs w:val="24"/>
        </w:rPr>
      </w:pPr>
      <w:r w:rsidRPr="000F5D73">
        <w:rPr>
          <w:sz w:val="24"/>
          <w:szCs w:val="24"/>
        </w:rPr>
        <w:t>Los distintos departamentos didácticos propondrán la compra de los materiales que crean necesarios para la biblioteca. También debemos contar con la opinión de los demás sectores de la Comunidad Educativa (padres y madres, alumnado, PAS)</w:t>
      </w:r>
      <w:r w:rsidR="007A4807" w:rsidRPr="000F5D73">
        <w:rPr>
          <w:sz w:val="24"/>
          <w:szCs w:val="24"/>
        </w:rPr>
        <w:t xml:space="preserve"> en vista a tener materiales que gusten a todos.</w:t>
      </w:r>
    </w:p>
    <w:p w:rsidR="00AA3BF3" w:rsidRPr="000F5D73" w:rsidRDefault="00AA3BF3" w:rsidP="007124D0">
      <w:pPr>
        <w:suppressAutoHyphens/>
        <w:jc w:val="both"/>
        <w:rPr>
          <w:b/>
          <w:color w:val="000000"/>
          <w:sz w:val="24"/>
          <w:szCs w:val="24"/>
        </w:rPr>
      </w:pPr>
    </w:p>
    <w:p w:rsidR="007E42B8" w:rsidRPr="000F5D73" w:rsidRDefault="007E42B8" w:rsidP="007124D0">
      <w:pPr>
        <w:suppressAutoHyphens/>
        <w:jc w:val="both"/>
        <w:rPr>
          <w:b/>
          <w:color w:val="000000"/>
          <w:sz w:val="24"/>
          <w:szCs w:val="24"/>
        </w:rPr>
      </w:pPr>
    </w:p>
    <w:p w:rsidR="007E42B8" w:rsidRPr="000F5D73" w:rsidRDefault="007E42B8" w:rsidP="007124D0">
      <w:pPr>
        <w:suppressAutoHyphens/>
        <w:jc w:val="both"/>
        <w:rPr>
          <w:b/>
          <w:color w:val="000000"/>
          <w:sz w:val="24"/>
          <w:szCs w:val="24"/>
        </w:rPr>
      </w:pPr>
    </w:p>
    <w:p w:rsidR="007E42B8" w:rsidRPr="000F5D73" w:rsidRDefault="007E42B8" w:rsidP="007124D0">
      <w:pPr>
        <w:suppressAutoHyphens/>
        <w:jc w:val="both"/>
        <w:rPr>
          <w:b/>
          <w:color w:val="000000"/>
          <w:sz w:val="24"/>
          <w:szCs w:val="24"/>
        </w:rPr>
      </w:pPr>
    </w:p>
    <w:p w:rsidR="00B67D6E" w:rsidRPr="000F5D73" w:rsidRDefault="00606C2E" w:rsidP="003B0636">
      <w:pPr>
        <w:pStyle w:val="Prrafodelista"/>
        <w:numPr>
          <w:ilvl w:val="1"/>
          <w:numId w:val="72"/>
        </w:numPr>
        <w:suppressAutoHyphens/>
        <w:jc w:val="both"/>
        <w:rPr>
          <w:b/>
          <w:sz w:val="24"/>
          <w:szCs w:val="24"/>
        </w:rPr>
      </w:pPr>
      <w:bookmarkStart w:id="45" w:name="Conserjería"/>
      <w:bookmarkEnd w:id="45"/>
      <w:r w:rsidRPr="000F5D73">
        <w:rPr>
          <w:b/>
          <w:sz w:val="24"/>
          <w:szCs w:val="24"/>
        </w:rPr>
        <w:t>CONSERJERÍA.</w:t>
      </w:r>
    </w:p>
    <w:p w:rsidR="004F24A1" w:rsidRPr="000F5D73" w:rsidRDefault="004F24A1" w:rsidP="004F24A1">
      <w:pPr>
        <w:suppressAutoHyphens/>
        <w:jc w:val="both"/>
        <w:rPr>
          <w:b/>
          <w:sz w:val="24"/>
          <w:szCs w:val="24"/>
        </w:rPr>
      </w:pPr>
    </w:p>
    <w:p w:rsidR="00374BFD" w:rsidRPr="000F5D73" w:rsidRDefault="00606C2E" w:rsidP="003B0636">
      <w:pPr>
        <w:pStyle w:val="Prrafodelista"/>
        <w:numPr>
          <w:ilvl w:val="2"/>
          <w:numId w:val="72"/>
        </w:numPr>
        <w:suppressAutoHyphens/>
        <w:jc w:val="both"/>
        <w:rPr>
          <w:b/>
          <w:sz w:val="24"/>
          <w:szCs w:val="24"/>
        </w:rPr>
      </w:pPr>
      <w:r w:rsidRPr="000F5D73">
        <w:rPr>
          <w:b/>
          <w:sz w:val="24"/>
          <w:szCs w:val="24"/>
        </w:rPr>
        <w:t xml:space="preserve">SERVICIO DE </w:t>
      </w:r>
      <w:r w:rsidR="00374BFD" w:rsidRPr="000F5D73">
        <w:rPr>
          <w:b/>
          <w:sz w:val="24"/>
          <w:szCs w:val="24"/>
        </w:rPr>
        <w:t>REPROGRAFÍA.</w:t>
      </w:r>
    </w:p>
    <w:p w:rsidR="00374BFD" w:rsidRPr="000F5D73" w:rsidRDefault="00374BFD" w:rsidP="007124D0">
      <w:pPr>
        <w:suppressAutoHyphens/>
        <w:jc w:val="both"/>
        <w:rPr>
          <w:sz w:val="24"/>
          <w:szCs w:val="24"/>
        </w:rPr>
      </w:pPr>
    </w:p>
    <w:p w:rsidR="00374BFD" w:rsidRPr="000F5D73" w:rsidRDefault="00507633" w:rsidP="007124D0">
      <w:pPr>
        <w:suppressAutoHyphens/>
        <w:ind w:firstLine="567"/>
        <w:jc w:val="both"/>
        <w:rPr>
          <w:sz w:val="24"/>
          <w:szCs w:val="24"/>
        </w:rPr>
      </w:pPr>
      <w:r w:rsidRPr="000F5D73">
        <w:rPr>
          <w:sz w:val="24"/>
          <w:szCs w:val="24"/>
        </w:rPr>
        <w:t>El uso de este servicio</w:t>
      </w:r>
      <w:r w:rsidR="00374BFD" w:rsidRPr="000F5D73">
        <w:rPr>
          <w:sz w:val="24"/>
          <w:szCs w:val="24"/>
        </w:rPr>
        <w:t xml:space="preserve"> se ajustará al horario y a las posibles variaciones que a lo largo del cur</w:t>
      </w:r>
      <w:r w:rsidR="009850DB" w:rsidRPr="000F5D73">
        <w:rPr>
          <w:sz w:val="24"/>
          <w:szCs w:val="24"/>
        </w:rPr>
        <w:t>so puedan ser introducida</w:t>
      </w:r>
      <w:r w:rsidR="004F24A1" w:rsidRPr="000F5D73">
        <w:rPr>
          <w:sz w:val="24"/>
          <w:szCs w:val="24"/>
        </w:rPr>
        <w:t>s por el Equipo</w:t>
      </w:r>
      <w:r w:rsidR="00374BFD" w:rsidRPr="000F5D73">
        <w:rPr>
          <w:sz w:val="24"/>
          <w:szCs w:val="24"/>
        </w:rPr>
        <w:t xml:space="preserve"> Directivo en función de las disponibilidades del servicio de Conserjería. Las tareas de reproducción en fotocopiadora y multicopista estarán cubiertas por el personal de conserjería.</w:t>
      </w:r>
    </w:p>
    <w:p w:rsidR="00374BFD" w:rsidRPr="000F5D73" w:rsidRDefault="00374BFD" w:rsidP="007124D0">
      <w:pPr>
        <w:suppressAutoHyphens/>
        <w:jc w:val="both"/>
        <w:rPr>
          <w:sz w:val="24"/>
          <w:szCs w:val="24"/>
        </w:rPr>
      </w:pPr>
    </w:p>
    <w:p w:rsidR="00374BFD" w:rsidRPr="000F5D73" w:rsidRDefault="00606C2E" w:rsidP="007124D0">
      <w:pPr>
        <w:suppressAutoHyphens/>
        <w:ind w:firstLine="567"/>
        <w:jc w:val="both"/>
        <w:rPr>
          <w:sz w:val="24"/>
          <w:szCs w:val="24"/>
        </w:rPr>
      </w:pPr>
      <w:r w:rsidRPr="000F5D73">
        <w:rPr>
          <w:sz w:val="24"/>
          <w:szCs w:val="24"/>
        </w:rPr>
        <w:t>El profesorado deberá</w:t>
      </w:r>
      <w:r w:rsidR="00374BFD" w:rsidRPr="000F5D73">
        <w:rPr>
          <w:sz w:val="24"/>
          <w:szCs w:val="24"/>
        </w:rPr>
        <w:t xml:space="preserve"> hacer entrega de los originales con la antelación suficiente para evitar así la acumulación de trabajo y el malestar derivado para ambas partes. Se evitará, en la medida de lo posible, mandar hacer fotocopias en los últimos veinte minutos de cada jornada escolar para que la</w:t>
      </w:r>
      <w:r w:rsidRPr="000F5D73">
        <w:rPr>
          <w:sz w:val="24"/>
          <w:szCs w:val="24"/>
        </w:rPr>
        <w:t>s</w:t>
      </w:r>
      <w:r w:rsidR="00374BFD" w:rsidRPr="000F5D73">
        <w:rPr>
          <w:sz w:val="24"/>
          <w:szCs w:val="24"/>
        </w:rPr>
        <w:t xml:space="preserve"> persona</w:t>
      </w:r>
      <w:r w:rsidRPr="000F5D73">
        <w:rPr>
          <w:sz w:val="24"/>
          <w:szCs w:val="24"/>
        </w:rPr>
        <w:t>s</w:t>
      </w:r>
      <w:r w:rsidR="00374BFD" w:rsidRPr="000F5D73">
        <w:rPr>
          <w:sz w:val="24"/>
          <w:szCs w:val="24"/>
        </w:rPr>
        <w:t xml:space="preserve"> responsable</w:t>
      </w:r>
      <w:r w:rsidRPr="000F5D73">
        <w:rPr>
          <w:sz w:val="24"/>
          <w:szCs w:val="24"/>
        </w:rPr>
        <w:t>s de C</w:t>
      </w:r>
      <w:r w:rsidR="00374BFD" w:rsidRPr="000F5D73">
        <w:rPr>
          <w:sz w:val="24"/>
          <w:szCs w:val="24"/>
        </w:rPr>
        <w:t>onserjería pueda</w:t>
      </w:r>
      <w:r w:rsidRPr="000F5D73">
        <w:rPr>
          <w:sz w:val="24"/>
          <w:szCs w:val="24"/>
        </w:rPr>
        <w:t>n</w:t>
      </w:r>
      <w:r w:rsidR="00374BFD" w:rsidRPr="000F5D73">
        <w:rPr>
          <w:sz w:val="24"/>
          <w:szCs w:val="24"/>
        </w:rPr>
        <w:t xml:space="preserve"> realizar otras tareas que tiene</w:t>
      </w:r>
      <w:r w:rsidRPr="000F5D73">
        <w:rPr>
          <w:sz w:val="24"/>
          <w:szCs w:val="24"/>
        </w:rPr>
        <w:t>n</w:t>
      </w:r>
      <w:r w:rsidR="00374BFD" w:rsidRPr="000F5D73">
        <w:rPr>
          <w:sz w:val="24"/>
          <w:szCs w:val="24"/>
        </w:rPr>
        <w:t xml:space="preserve"> encomendadas para ese momento.</w:t>
      </w:r>
    </w:p>
    <w:p w:rsidR="00374BFD" w:rsidRPr="000F5D73" w:rsidRDefault="00374BFD" w:rsidP="007124D0">
      <w:pPr>
        <w:suppressAutoHyphens/>
        <w:jc w:val="both"/>
        <w:rPr>
          <w:sz w:val="24"/>
          <w:szCs w:val="24"/>
        </w:rPr>
      </w:pPr>
    </w:p>
    <w:p w:rsidR="00374BFD" w:rsidRPr="000F5D73" w:rsidRDefault="00606C2E" w:rsidP="007124D0">
      <w:pPr>
        <w:suppressAutoHyphens/>
        <w:ind w:firstLine="567"/>
        <w:jc w:val="both"/>
        <w:rPr>
          <w:sz w:val="24"/>
          <w:szCs w:val="24"/>
        </w:rPr>
      </w:pPr>
      <w:r w:rsidRPr="000F5D73">
        <w:rPr>
          <w:sz w:val="24"/>
          <w:szCs w:val="24"/>
        </w:rPr>
        <w:t>El alumnado hará</w:t>
      </w:r>
      <w:r w:rsidR="00374BFD" w:rsidRPr="000F5D73">
        <w:rPr>
          <w:sz w:val="24"/>
          <w:szCs w:val="24"/>
        </w:rPr>
        <w:t xml:space="preserve"> uso de estos servicios durante los recreos, al inicio de la jornada o en otras horas con la autorización expresa de un profesor</w:t>
      </w:r>
      <w:r w:rsidRPr="000F5D73">
        <w:rPr>
          <w:sz w:val="24"/>
          <w:szCs w:val="24"/>
        </w:rPr>
        <w:t xml:space="preserve"> o profesora</w:t>
      </w:r>
      <w:r w:rsidR="00374BFD" w:rsidRPr="000F5D73">
        <w:rPr>
          <w:sz w:val="24"/>
          <w:szCs w:val="24"/>
        </w:rPr>
        <w:t>, ajustándose a las posibilidades que, en función de su</w:t>
      </w:r>
      <w:r w:rsidRPr="000F5D73">
        <w:rPr>
          <w:sz w:val="24"/>
          <w:szCs w:val="24"/>
        </w:rPr>
        <w:t>s tareas, tenga el personal de C</w:t>
      </w:r>
      <w:r w:rsidR="00374BFD" w:rsidRPr="000F5D73">
        <w:rPr>
          <w:sz w:val="24"/>
          <w:szCs w:val="24"/>
        </w:rPr>
        <w:t>onserjería.</w:t>
      </w:r>
    </w:p>
    <w:p w:rsidR="00374BFD" w:rsidRPr="000F5D73" w:rsidRDefault="00374BFD"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Para evita</w:t>
      </w:r>
      <w:r w:rsidR="007E42B8" w:rsidRPr="000F5D73">
        <w:rPr>
          <w:sz w:val="24"/>
          <w:szCs w:val="24"/>
        </w:rPr>
        <w:t xml:space="preserve">r un excesivo consumo de papel, se </w:t>
      </w:r>
      <w:r w:rsidRPr="000F5D73">
        <w:rPr>
          <w:sz w:val="24"/>
          <w:szCs w:val="24"/>
        </w:rPr>
        <w:t>llevará un control personal o por Departamentos del número de fotocopias, notificando a la persona responsable de Secretaría el gasto mensual.</w:t>
      </w:r>
    </w:p>
    <w:p w:rsidR="00374BFD" w:rsidRPr="000F5D73" w:rsidRDefault="00374BFD"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Para compensar el gasto económico que para el centro supone la actividad de determinados Departamentos, aquellos que, en lugar de un libr</w:t>
      </w:r>
      <w:r w:rsidR="00606C2E" w:rsidRPr="000F5D73">
        <w:rPr>
          <w:sz w:val="24"/>
          <w:szCs w:val="24"/>
        </w:rPr>
        <w:t xml:space="preserve">o de </w:t>
      </w:r>
      <w:r w:rsidR="004E0632" w:rsidRPr="000F5D73">
        <w:rPr>
          <w:sz w:val="24"/>
          <w:szCs w:val="24"/>
        </w:rPr>
        <w:t>texto, entreguen</w:t>
      </w:r>
      <w:r w:rsidR="00606C2E" w:rsidRPr="000F5D73">
        <w:rPr>
          <w:sz w:val="24"/>
          <w:szCs w:val="24"/>
        </w:rPr>
        <w:t xml:space="preserve"> al alumnado</w:t>
      </w:r>
      <w:r w:rsidRPr="000F5D73">
        <w:rPr>
          <w:sz w:val="24"/>
          <w:szCs w:val="24"/>
        </w:rPr>
        <w:t xml:space="preserve"> material de re</w:t>
      </w:r>
      <w:r w:rsidR="00606C2E" w:rsidRPr="000F5D73">
        <w:rPr>
          <w:sz w:val="24"/>
          <w:szCs w:val="24"/>
        </w:rPr>
        <w:t>producción, deberán recaudar del alumnado</w:t>
      </w:r>
      <w:r w:rsidRPr="000F5D73">
        <w:rPr>
          <w:sz w:val="24"/>
          <w:szCs w:val="24"/>
        </w:rPr>
        <w:t xml:space="preserve"> una aportación que cubra o compense parte del gasto,</w:t>
      </w:r>
      <w:r w:rsidR="00606C2E" w:rsidRPr="000F5D73">
        <w:rPr>
          <w:sz w:val="24"/>
          <w:szCs w:val="24"/>
        </w:rPr>
        <w:t xml:space="preserve"> entregándola en Secretaría. El alumnado</w:t>
      </w:r>
      <w:r w:rsidRPr="000F5D73">
        <w:rPr>
          <w:sz w:val="24"/>
          <w:szCs w:val="24"/>
        </w:rPr>
        <w:t xml:space="preserve"> abona</w:t>
      </w:r>
      <w:r w:rsidR="00606C2E" w:rsidRPr="000F5D73">
        <w:rPr>
          <w:sz w:val="24"/>
          <w:szCs w:val="24"/>
        </w:rPr>
        <w:t>rá</w:t>
      </w:r>
      <w:r w:rsidRPr="000F5D73">
        <w:rPr>
          <w:sz w:val="24"/>
          <w:szCs w:val="24"/>
        </w:rPr>
        <w:t xml:space="preserve"> una cantidad a determinar para sufragar los gastos ocasionados por este servicio c</w:t>
      </w:r>
      <w:r w:rsidR="00507633" w:rsidRPr="000F5D73">
        <w:rPr>
          <w:sz w:val="24"/>
          <w:szCs w:val="24"/>
        </w:rPr>
        <w:t>uando tenga carácter particular (0.05€/fotocopia)</w:t>
      </w:r>
    </w:p>
    <w:p w:rsidR="00BF7482" w:rsidRPr="000F5D73" w:rsidRDefault="00BF7482" w:rsidP="007124D0">
      <w:pPr>
        <w:suppressAutoHyphens/>
        <w:jc w:val="both"/>
        <w:rPr>
          <w:sz w:val="24"/>
          <w:szCs w:val="24"/>
        </w:rPr>
      </w:pPr>
    </w:p>
    <w:p w:rsidR="0098786B" w:rsidRPr="000F5D73" w:rsidRDefault="0098786B" w:rsidP="007124D0">
      <w:pPr>
        <w:suppressAutoHyphens/>
        <w:jc w:val="both"/>
        <w:rPr>
          <w:sz w:val="24"/>
          <w:szCs w:val="24"/>
        </w:rPr>
      </w:pPr>
    </w:p>
    <w:p w:rsidR="00235A1F" w:rsidRPr="000F5D73" w:rsidRDefault="00235A1F" w:rsidP="003B0636">
      <w:pPr>
        <w:pStyle w:val="Prrafodelista"/>
        <w:numPr>
          <w:ilvl w:val="2"/>
          <w:numId w:val="72"/>
        </w:numPr>
        <w:suppressAutoHyphens/>
        <w:jc w:val="both"/>
        <w:rPr>
          <w:b/>
          <w:sz w:val="24"/>
          <w:szCs w:val="24"/>
        </w:rPr>
      </w:pPr>
      <w:r w:rsidRPr="000F5D73">
        <w:rPr>
          <w:b/>
          <w:sz w:val="24"/>
          <w:szCs w:val="24"/>
        </w:rPr>
        <w:t>LLAMADAS TELEFÓNICAS.</w:t>
      </w:r>
    </w:p>
    <w:p w:rsidR="00235A1F" w:rsidRPr="000F5D73" w:rsidRDefault="00235A1F" w:rsidP="007124D0">
      <w:pPr>
        <w:suppressAutoHyphens/>
        <w:jc w:val="both"/>
        <w:rPr>
          <w:b/>
          <w:sz w:val="24"/>
          <w:szCs w:val="24"/>
        </w:rPr>
      </w:pPr>
    </w:p>
    <w:p w:rsidR="00BF7482" w:rsidRPr="000F5D73" w:rsidRDefault="00BF7482" w:rsidP="007124D0">
      <w:pPr>
        <w:suppressAutoHyphens/>
        <w:ind w:firstLine="567"/>
        <w:jc w:val="both"/>
        <w:rPr>
          <w:sz w:val="24"/>
          <w:szCs w:val="24"/>
        </w:rPr>
      </w:pPr>
      <w:r w:rsidRPr="000F5D73">
        <w:rPr>
          <w:sz w:val="24"/>
          <w:szCs w:val="24"/>
        </w:rPr>
        <w:t>Desde el Centro sólo se llamará a los padres del alumnado que alegue algún tipo de do</w:t>
      </w:r>
      <w:r w:rsidR="008B2E87" w:rsidRPr="000F5D73">
        <w:rPr>
          <w:sz w:val="24"/>
          <w:szCs w:val="24"/>
        </w:rPr>
        <w:t>lencia o enfermedad;</w:t>
      </w:r>
      <w:r w:rsidRPr="000F5D73">
        <w:rPr>
          <w:sz w:val="24"/>
          <w:szCs w:val="24"/>
        </w:rPr>
        <w:t xml:space="preserve"> no para que, por ejemplo, se les traiga algún material didáctico que se les haya olvidado. </w:t>
      </w:r>
      <w:r w:rsidR="009850DB" w:rsidRPr="000F5D73">
        <w:rPr>
          <w:sz w:val="24"/>
          <w:szCs w:val="24"/>
        </w:rPr>
        <w:t>El alumnado tiene previamente que comunicar qué le ocurre a algún miembro del Equipo Directivo, el cual decidirá si se llama o no</w:t>
      </w:r>
      <w:r w:rsidR="00071262" w:rsidRPr="000F5D73">
        <w:rPr>
          <w:sz w:val="24"/>
          <w:szCs w:val="24"/>
        </w:rPr>
        <w:t>.</w:t>
      </w:r>
    </w:p>
    <w:p w:rsidR="00F21BA9" w:rsidRPr="000F5D73" w:rsidRDefault="00F21BA9" w:rsidP="00F21BA9">
      <w:pPr>
        <w:suppressAutoHyphens/>
        <w:ind w:firstLine="567"/>
        <w:jc w:val="both"/>
        <w:rPr>
          <w:sz w:val="24"/>
          <w:szCs w:val="24"/>
        </w:rPr>
      </w:pPr>
      <w:r w:rsidRPr="000F5D73">
        <w:rPr>
          <w:sz w:val="24"/>
          <w:szCs w:val="24"/>
        </w:rPr>
        <w:t xml:space="preserve">Para el resto de llamadas de interés particular del alumnado, estas deberán ser abonadas </w:t>
      </w:r>
      <w:r w:rsidR="004E0632" w:rsidRPr="000F5D73">
        <w:rPr>
          <w:sz w:val="24"/>
          <w:szCs w:val="24"/>
        </w:rPr>
        <w:t>(0</w:t>
      </w:r>
      <w:r w:rsidRPr="000F5D73">
        <w:rPr>
          <w:sz w:val="24"/>
          <w:szCs w:val="24"/>
        </w:rPr>
        <w:t xml:space="preserve">.30€/llamada). </w:t>
      </w:r>
    </w:p>
    <w:p w:rsidR="00F21BA9" w:rsidRPr="000F5D73" w:rsidRDefault="00F21BA9" w:rsidP="007124D0">
      <w:pPr>
        <w:suppressAutoHyphens/>
        <w:ind w:firstLine="567"/>
        <w:jc w:val="both"/>
        <w:rPr>
          <w:sz w:val="24"/>
          <w:szCs w:val="24"/>
        </w:rPr>
      </w:pPr>
    </w:p>
    <w:p w:rsidR="00374BFD" w:rsidRPr="000F5D73" w:rsidRDefault="00374BFD" w:rsidP="007124D0">
      <w:pPr>
        <w:suppressAutoHyphens/>
        <w:jc w:val="both"/>
        <w:rPr>
          <w:sz w:val="24"/>
          <w:szCs w:val="24"/>
        </w:rPr>
      </w:pPr>
    </w:p>
    <w:p w:rsidR="00374BFD" w:rsidRPr="000F5D73" w:rsidRDefault="00374BFD" w:rsidP="003B0636">
      <w:pPr>
        <w:pStyle w:val="Prrafodelista"/>
        <w:numPr>
          <w:ilvl w:val="1"/>
          <w:numId w:val="72"/>
        </w:numPr>
        <w:suppressAutoHyphens/>
        <w:jc w:val="both"/>
        <w:rPr>
          <w:b/>
          <w:sz w:val="24"/>
          <w:szCs w:val="24"/>
        </w:rPr>
      </w:pPr>
      <w:bookmarkStart w:id="46" w:name="M_8_8"/>
      <w:bookmarkStart w:id="47" w:name="Pasillos"/>
      <w:bookmarkEnd w:id="46"/>
      <w:bookmarkEnd w:id="47"/>
      <w:r w:rsidRPr="000F5D73">
        <w:rPr>
          <w:b/>
          <w:sz w:val="24"/>
          <w:szCs w:val="24"/>
        </w:rPr>
        <w:t>PASILLOS, ESCALERAS Y SALIDAS.</w:t>
      </w:r>
    </w:p>
    <w:p w:rsidR="00374BFD" w:rsidRPr="000F5D73" w:rsidRDefault="00374BFD"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El tránsito por los pasillos se realizará con el civismo</w:t>
      </w:r>
      <w:r w:rsidR="000F204B" w:rsidRPr="000F5D73">
        <w:rPr>
          <w:sz w:val="24"/>
          <w:szCs w:val="24"/>
        </w:rPr>
        <w:t xml:space="preserve"> y la educación propio</w:t>
      </w:r>
      <w:r w:rsidRPr="000F5D73">
        <w:rPr>
          <w:sz w:val="24"/>
          <w:szCs w:val="24"/>
        </w:rPr>
        <w:t>s de un Centro de enseñanza, especialmente en los cambios de aula, procurando cumplir los toques de timbre. El uso de las escaleras será más fluido si cada uno circula por su derecha, y evita detenerse. Queda prohibido detenerse en las puertas de salida para evitar aglomeraciones.</w:t>
      </w:r>
    </w:p>
    <w:p w:rsidR="00374BFD" w:rsidRPr="000F5D73" w:rsidRDefault="00374BFD" w:rsidP="007124D0">
      <w:pPr>
        <w:suppressAutoHyphens/>
        <w:jc w:val="both"/>
        <w:rPr>
          <w:sz w:val="24"/>
          <w:szCs w:val="24"/>
        </w:rPr>
      </w:pPr>
    </w:p>
    <w:p w:rsidR="005B3A46" w:rsidRPr="000F5D73" w:rsidRDefault="00374BFD" w:rsidP="007124D0">
      <w:pPr>
        <w:suppressAutoHyphens/>
        <w:ind w:firstLine="567"/>
        <w:jc w:val="both"/>
        <w:rPr>
          <w:sz w:val="24"/>
          <w:szCs w:val="24"/>
        </w:rPr>
      </w:pPr>
      <w:r w:rsidRPr="000F5D73">
        <w:rPr>
          <w:sz w:val="24"/>
          <w:szCs w:val="24"/>
        </w:rPr>
        <w:t>El profesorado pondrá especial interés en que los cambios de clase se realicen con la mayor flu</w:t>
      </w:r>
      <w:r w:rsidR="004C5298" w:rsidRPr="000F5D73">
        <w:rPr>
          <w:sz w:val="24"/>
          <w:szCs w:val="24"/>
        </w:rPr>
        <w:t>idez posible y para ello deberá ser puntual</w:t>
      </w:r>
      <w:r w:rsidRPr="000F5D73">
        <w:rPr>
          <w:sz w:val="24"/>
          <w:szCs w:val="24"/>
        </w:rPr>
        <w:t xml:space="preserve"> en los cambios de aula</w:t>
      </w:r>
      <w:r w:rsidR="00B60BC7" w:rsidRPr="000F5D73">
        <w:rPr>
          <w:sz w:val="24"/>
          <w:szCs w:val="24"/>
        </w:rPr>
        <w:t xml:space="preserve">, El profesor </w:t>
      </w:r>
      <w:r w:rsidR="00EC57D8" w:rsidRPr="000F5D73">
        <w:rPr>
          <w:sz w:val="24"/>
          <w:szCs w:val="24"/>
        </w:rPr>
        <w:t>debe permanecer en el aula hasta que llegue el siguiente, impidiendo que los alumnos salgan del aula.</w:t>
      </w:r>
      <w:r w:rsidRPr="000F5D73">
        <w:rPr>
          <w:sz w:val="24"/>
          <w:szCs w:val="24"/>
        </w:rPr>
        <w:t xml:space="preserve"> </w:t>
      </w:r>
      <w:proofErr w:type="gramStart"/>
      <w:r w:rsidRPr="000F5D73">
        <w:rPr>
          <w:sz w:val="24"/>
          <w:szCs w:val="24"/>
        </w:rPr>
        <w:t>y</w:t>
      </w:r>
      <w:proofErr w:type="gramEnd"/>
      <w:r w:rsidRPr="000F5D73">
        <w:rPr>
          <w:sz w:val="24"/>
          <w:szCs w:val="24"/>
        </w:rPr>
        <w:t xml:space="preserve"> en la atención a</w:t>
      </w:r>
      <w:r w:rsidR="004C5298" w:rsidRPr="000F5D73">
        <w:rPr>
          <w:sz w:val="24"/>
          <w:szCs w:val="24"/>
        </w:rPr>
        <w:t xml:space="preserve"> los grupos libres cuando tenga</w:t>
      </w:r>
      <w:r w:rsidRPr="000F5D73">
        <w:rPr>
          <w:sz w:val="24"/>
          <w:szCs w:val="24"/>
        </w:rPr>
        <w:t xml:space="preserve"> guardia procurando que </w:t>
      </w:r>
      <w:r w:rsidR="004C5298" w:rsidRPr="000F5D73">
        <w:rPr>
          <w:sz w:val="24"/>
          <w:szCs w:val="24"/>
        </w:rPr>
        <w:t>el alumnado esté solo</w:t>
      </w:r>
      <w:r w:rsidRPr="000F5D73">
        <w:rPr>
          <w:sz w:val="24"/>
          <w:szCs w:val="24"/>
        </w:rPr>
        <w:t xml:space="preserve"> el menor tiempo posible. Está prohibida la presencia de</w:t>
      </w:r>
      <w:r w:rsidR="004C5298" w:rsidRPr="000F5D73">
        <w:rPr>
          <w:sz w:val="24"/>
          <w:szCs w:val="24"/>
        </w:rPr>
        <w:t>l alumnado</w:t>
      </w:r>
      <w:r w:rsidRPr="000F5D73">
        <w:rPr>
          <w:sz w:val="24"/>
          <w:szCs w:val="24"/>
        </w:rPr>
        <w:t xml:space="preserve"> en pasillos y esca</w:t>
      </w:r>
      <w:r w:rsidR="004C5298" w:rsidRPr="000F5D73">
        <w:rPr>
          <w:sz w:val="24"/>
          <w:szCs w:val="24"/>
        </w:rPr>
        <w:t>leras tanto</w:t>
      </w:r>
      <w:r w:rsidRPr="000F5D73">
        <w:rPr>
          <w:sz w:val="24"/>
          <w:szCs w:val="24"/>
        </w:rPr>
        <w:t xml:space="preserve"> en las horas de recreo como en las de clase.</w:t>
      </w:r>
    </w:p>
    <w:p w:rsidR="00B05097" w:rsidRPr="000F5D73" w:rsidRDefault="00B05097" w:rsidP="007124D0">
      <w:pPr>
        <w:widowControl/>
        <w:suppressAutoHyphens/>
        <w:spacing w:after="200" w:line="276" w:lineRule="auto"/>
        <w:contextualSpacing/>
        <w:jc w:val="both"/>
        <w:rPr>
          <w:sz w:val="24"/>
          <w:szCs w:val="24"/>
        </w:rPr>
      </w:pPr>
    </w:p>
    <w:p w:rsidR="00B05097" w:rsidRPr="000F5D73" w:rsidRDefault="00B05097" w:rsidP="00A12CBA">
      <w:pPr>
        <w:widowControl/>
        <w:suppressAutoHyphens/>
        <w:spacing w:after="200"/>
        <w:ind w:firstLine="567"/>
        <w:contextualSpacing/>
        <w:jc w:val="both"/>
        <w:rPr>
          <w:sz w:val="24"/>
          <w:szCs w:val="24"/>
        </w:rPr>
      </w:pPr>
      <w:r w:rsidRPr="000F5D73">
        <w:rPr>
          <w:sz w:val="24"/>
          <w:szCs w:val="24"/>
        </w:rPr>
        <w:t>Durante las horas lectivas, el alumnado sólo podrá salir del aula con la autorización del profesor o profesora que en ese momento le esté dando clase</w:t>
      </w:r>
      <w:r w:rsidR="009B67E7" w:rsidRPr="000F5D73">
        <w:rPr>
          <w:sz w:val="24"/>
          <w:szCs w:val="24"/>
        </w:rPr>
        <w:t xml:space="preserve"> y para</w:t>
      </w:r>
      <w:r w:rsidRPr="000F5D73">
        <w:rPr>
          <w:sz w:val="24"/>
          <w:szCs w:val="24"/>
        </w:rPr>
        <w:t xml:space="preserve"> ir al servicio, hacer fotocopias, llamar por teléfono…</w:t>
      </w:r>
      <w:r w:rsidR="00944918" w:rsidRPr="000F5D73">
        <w:rPr>
          <w:sz w:val="24"/>
          <w:szCs w:val="24"/>
        </w:rPr>
        <w:t xml:space="preserve"> el alumnado saldrá de clase de 1 en 1.</w:t>
      </w:r>
      <w:r w:rsidRPr="000F5D73">
        <w:rPr>
          <w:sz w:val="24"/>
          <w:szCs w:val="24"/>
        </w:rPr>
        <w:t xml:space="preserve"> </w:t>
      </w:r>
      <w:r w:rsidR="00DD67FE" w:rsidRPr="000F5D73">
        <w:rPr>
          <w:sz w:val="24"/>
          <w:szCs w:val="24"/>
        </w:rPr>
        <w:t xml:space="preserve">En este sentido, y para evitar problemas, de forma general no se dejará salir al alumnado en los primeros </w:t>
      </w:r>
      <w:r w:rsidR="009B67E7" w:rsidRPr="000F5D73">
        <w:rPr>
          <w:sz w:val="24"/>
          <w:szCs w:val="24"/>
        </w:rPr>
        <w:t>10</w:t>
      </w:r>
      <w:r w:rsidR="00DD67FE" w:rsidRPr="000F5D73">
        <w:rPr>
          <w:sz w:val="24"/>
          <w:szCs w:val="24"/>
        </w:rPr>
        <w:t xml:space="preserve"> minutos ni en los </w:t>
      </w:r>
      <w:r w:rsidR="009B67E7" w:rsidRPr="000F5D73">
        <w:rPr>
          <w:sz w:val="24"/>
          <w:szCs w:val="24"/>
        </w:rPr>
        <w:t>10</w:t>
      </w:r>
      <w:r w:rsidR="00DD67FE" w:rsidRPr="000F5D73">
        <w:rPr>
          <w:sz w:val="24"/>
          <w:szCs w:val="24"/>
        </w:rPr>
        <w:t xml:space="preserve"> minutos últimos de cada clase. </w:t>
      </w:r>
      <w:r w:rsidRPr="000F5D73">
        <w:rPr>
          <w:sz w:val="24"/>
          <w:szCs w:val="24"/>
        </w:rPr>
        <w:t xml:space="preserve">A todo alumno o alumna que esté fuera de su aula </w:t>
      </w:r>
      <w:r w:rsidR="009B67E7" w:rsidRPr="000F5D73">
        <w:rPr>
          <w:sz w:val="24"/>
          <w:szCs w:val="24"/>
        </w:rPr>
        <w:t>de forma injustificada y sin permiso de ningún profesor, durante las horas</w:t>
      </w:r>
      <w:r w:rsidRPr="000F5D73">
        <w:rPr>
          <w:sz w:val="24"/>
          <w:szCs w:val="24"/>
        </w:rPr>
        <w:t xml:space="preserve"> lectivas, cualquier miembro del profesorado podrá pedir</w:t>
      </w:r>
      <w:r w:rsidR="009B67E7" w:rsidRPr="000F5D73">
        <w:rPr>
          <w:sz w:val="24"/>
          <w:szCs w:val="24"/>
        </w:rPr>
        <w:t xml:space="preserve">le explicación al respecto llegando incluso a abrirle un </w:t>
      </w:r>
      <w:r w:rsidRPr="000F5D73">
        <w:rPr>
          <w:sz w:val="24"/>
          <w:szCs w:val="24"/>
        </w:rPr>
        <w:t>parte de incidencia como falta leve.</w:t>
      </w:r>
      <w:r w:rsidR="00DD67FE" w:rsidRPr="000F5D73">
        <w:rPr>
          <w:sz w:val="24"/>
          <w:szCs w:val="24"/>
        </w:rPr>
        <w:t xml:space="preserve"> </w:t>
      </w:r>
    </w:p>
    <w:p w:rsidR="00BA6B42" w:rsidRPr="000F5D73" w:rsidRDefault="00BA6B42" w:rsidP="007124D0">
      <w:pPr>
        <w:suppressAutoHyphens/>
        <w:jc w:val="both"/>
        <w:rPr>
          <w:sz w:val="24"/>
          <w:szCs w:val="24"/>
        </w:rPr>
      </w:pPr>
    </w:p>
    <w:p w:rsidR="00374BFD" w:rsidRPr="000F5D73" w:rsidRDefault="00374BFD" w:rsidP="007124D0">
      <w:pPr>
        <w:suppressAutoHyphens/>
        <w:jc w:val="both"/>
        <w:rPr>
          <w:sz w:val="24"/>
          <w:szCs w:val="24"/>
        </w:rPr>
      </w:pPr>
      <w:r w:rsidRPr="000F5D73">
        <w:rPr>
          <w:sz w:val="24"/>
          <w:szCs w:val="24"/>
        </w:rPr>
        <w:tab/>
        <w:t>Cuando un grupo tenga clase de Educación Física, siempre debe esperar al profesor</w:t>
      </w:r>
      <w:r w:rsidR="004C5298" w:rsidRPr="000F5D73">
        <w:rPr>
          <w:sz w:val="24"/>
          <w:szCs w:val="24"/>
        </w:rPr>
        <w:t>ado correspondiente</w:t>
      </w:r>
      <w:r w:rsidRPr="000F5D73">
        <w:rPr>
          <w:sz w:val="24"/>
          <w:szCs w:val="24"/>
        </w:rPr>
        <w:t xml:space="preserve"> en su respectiva aula y no en los pasillos, escaleras o pistas deportivas.</w:t>
      </w:r>
    </w:p>
    <w:p w:rsidR="00B67D6E" w:rsidRPr="000F5D73" w:rsidRDefault="00B67D6E" w:rsidP="00B67D6E">
      <w:pPr>
        <w:pStyle w:val="Prrafodelista"/>
        <w:suppressAutoHyphens/>
        <w:ind w:left="720"/>
        <w:jc w:val="both"/>
        <w:rPr>
          <w:b/>
          <w:sz w:val="24"/>
          <w:szCs w:val="24"/>
        </w:rPr>
      </w:pPr>
      <w:bookmarkStart w:id="48" w:name="M_8_9"/>
      <w:bookmarkStart w:id="49" w:name="Exterior"/>
      <w:bookmarkEnd w:id="48"/>
      <w:bookmarkEnd w:id="49"/>
    </w:p>
    <w:p w:rsidR="00374BFD" w:rsidRPr="000F5D73" w:rsidRDefault="00EC0192" w:rsidP="003B0636">
      <w:pPr>
        <w:pStyle w:val="Prrafodelista"/>
        <w:numPr>
          <w:ilvl w:val="1"/>
          <w:numId w:val="72"/>
        </w:numPr>
        <w:suppressAutoHyphens/>
        <w:jc w:val="both"/>
        <w:rPr>
          <w:b/>
          <w:sz w:val="24"/>
          <w:szCs w:val="24"/>
        </w:rPr>
      </w:pPr>
      <w:r w:rsidRPr="000F5D73">
        <w:rPr>
          <w:b/>
          <w:sz w:val="24"/>
          <w:szCs w:val="24"/>
        </w:rPr>
        <w:t xml:space="preserve">ZONAS EXTERIORES, </w:t>
      </w:r>
      <w:r w:rsidR="00374BFD" w:rsidRPr="000F5D73">
        <w:rPr>
          <w:b/>
          <w:sz w:val="24"/>
          <w:szCs w:val="24"/>
        </w:rPr>
        <w:t>PATIOS</w:t>
      </w:r>
      <w:r w:rsidRPr="000F5D73">
        <w:rPr>
          <w:b/>
          <w:sz w:val="24"/>
          <w:szCs w:val="24"/>
        </w:rPr>
        <w:t xml:space="preserve"> Y ZONAS AJARDINADAS</w:t>
      </w:r>
      <w:r w:rsidR="00374BFD" w:rsidRPr="000F5D73">
        <w:rPr>
          <w:b/>
          <w:sz w:val="24"/>
          <w:szCs w:val="24"/>
        </w:rPr>
        <w:t>.</w:t>
      </w:r>
    </w:p>
    <w:p w:rsidR="00374BFD" w:rsidRPr="000F5D73" w:rsidRDefault="00374BFD"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Con el objetivo de conseguir una mayor seguridad para todos y la necesaria tranquilidad para el ejercicio de la actividad docente, en ningún caso se permitirá la circulación de motos dentro del recinto del centro.</w:t>
      </w:r>
    </w:p>
    <w:p w:rsidR="00374BFD" w:rsidRPr="000F5D73" w:rsidRDefault="00374BFD" w:rsidP="007124D0">
      <w:pPr>
        <w:suppressAutoHyphens/>
        <w:ind w:firstLine="567"/>
        <w:jc w:val="both"/>
        <w:rPr>
          <w:sz w:val="24"/>
          <w:szCs w:val="24"/>
        </w:rPr>
      </w:pPr>
      <w:r w:rsidRPr="000F5D73">
        <w:rPr>
          <w:sz w:val="24"/>
          <w:szCs w:val="24"/>
        </w:rPr>
        <w:t>Hay que controlar</w:t>
      </w:r>
      <w:r w:rsidR="004C5298" w:rsidRPr="000F5D73">
        <w:rPr>
          <w:sz w:val="24"/>
          <w:szCs w:val="24"/>
        </w:rPr>
        <w:t xml:space="preserve"> </w:t>
      </w:r>
      <w:r w:rsidR="004E0632" w:rsidRPr="000F5D73">
        <w:rPr>
          <w:sz w:val="24"/>
          <w:szCs w:val="24"/>
        </w:rPr>
        <w:t>a las</w:t>
      </w:r>
      <w:r w:rsidRPr="000F5D73">
        <w:rPr>
          <w:sz w:val="24"/>
          <w:szCs w:val="24"/>
        </w:rPr>
        <w:t xml:space="preserve"> personas </w:t>
      </w:r>
      <w:r w:rsidR="004E0632" w:rsidRPr="000F5D73">
        <w:rPr>
          <w:sz w:val="24"/>
          <w:szCs w:val="24"/>
        </w:rPr>
        <w:t>que puedan</w:t>
      </w:r>
      <w:r w:rsidRPr="000F5D73">
        <w:rPr>
          <w:sz w:val="24"/>
          <w:szCs w:val="24"/>
        </w:rPr>
        <w:t xml:space="preserve"> saltar las vallas que rodean el centro para entrar en el mismo y se llamará a la</w:t>
      </w:r>
      <w:r w:rsidR="004C5298" w:rsidRPr="000F5D73">
        <w:rPr>
          <w:sz w:val="24"/>
          <w:szCs w:val="24"/>
        </w:rPr>
        <w:t>s fuerzas de seguridad de la población</w:t>
      </w:r>
      <w:r w:rsidRPr="000F5D73">
        <w:rPr>
          <w:sz w:val="24"/>
          <w:szCs w:val="24"/>
        </w:rPr>
        <w:t xml:space="preserve"> inmediatamente, si surge algún problema. También hay que vigilar que </w:t>
      </w:r>
      <w:r w:rsidR="004C5298" w:rsidRPr="000F5D73">
        <w:rPr>
          <w:sz w:val="24"/>
          <w:szCs w:val="24"/>
        </w:rPr>
        <w:t>el</w:t>
      </w:r>
      <w:r w:rsidRPr="000F5D73">
        <w:rPr>
          <w:sz w:val="24"/>
          <w:szCs w:val="24"/>
        </w:rPr>
        <w:t xml:space="preserve"> alum</w:t>
      </w:r>
      <w:r w:rsidR="004C5298" w:rsidRPr="000F5D73">
        <w:rPr>
          <w:sz w:val="24"/>
          <w:szCs w:val="24"/>
        </w:rPr>
        <w:t>nado no fume</w:t>
      </w:r>
      <w:r w:rsidRPr="000F5D73">
        <w:rPr>
          <w:sz w:val="24"/>
          <w:szCs w:val="24"/>
        </w:rPr>
        <w:t xml:space="preserve"> en el patio y que no se acer</w:t>
      </w:r>
      <w:r w:rsidR="004C5298" w:rsidRPr="000F5D73">
        <w:rPr>
          <w:sz w:val="24"/>
          <w:szCs w:val="24"/>
        </w:rPr>
        <w:t>que</w:t>
      </w:r>
      <w:r w:rsidRPr="000F5D73">
        <w:rPr>
          <w:sz w:val="24"/>
          <w:szCs w:val="24"/>
        </w:rPr>
        <w:t xml:space="preserve"> a las vallas a fin de evitar situaciones anómalas y malentendidos con personas que se encuentren en el exterior del recinto escolar, tal y como se ha dicho con anterioridad.</w:t>
      </w:r>
    </w:p>
    <w:p w:rsidR="00DA176F" w:rsidRPr="000F5D73" w:rsidRDefault="00DA176F" w:rsidP="007124D0">
      <w:pPr>
        <w:suppressAutoHyphens/>
        <w:jc w:val="both"/>
        <w:rPr>
          <w:sz w:val="24"/>
          <w:szCs w:val="24"/>
        </w:rPr>
      </w:pPr>
    </w:p>
    <w:p w:rsidR="008B2E87" w:rsidRPr="000F5D73" w:rsidRDefault="008B2E87" w:rsidP="007124D0">
      <w:pPr>
        <w:suppressAutoHyphens/>
        <w:jc w:val="both"/>
        <w:rPr>
          <w:b/>
          <w:sz w:val="24"/>
          <w:szCs w:val="24"/>
        </w:rPr>
      </w:pPr>
      <w:bookmarkStart w:id="50" w:name="M_8_10"/>
      <w:bookmarkEnd w:id="50"/>
    </w:p>
    <w:p w:rsidR="00374BFD" w:rsidRPr="000F5D73" w:rsidRDefault="00374BFD" w:rsidP="003B0636">
      <w:pPr>
        <w:pStyle w:val="Prrafodelista"/>
        <w:numPr>
          <w:ilvl w:val="1"/>
          <w:numId w:val="72"/>
        </w:numPr>
        <w:suppressAutoHyphens/>
        <w:jc w:val="both"/>
        <w:rPr>
          <w:b/>
          <w:sz w:val="24"/>
          <w:szCs w:val="24"/>
        </w:rPr>
      </w:pPr>
      <w:bookmarkStart w:id="51" w:name="Teléfonos"/>
      <w:bookmarkEnd w:id="51"/>
      <w:r w:rsidRPr="000F5D73">
        <w:rPr>
          <w:b/>
          <w:sz w:val="24"/>
          <w:szCs w:val="24"/>
        </w:rPr>
        <w:t>TABLONES DE ANUNCIOS.</w:t>
      </w:r>
    </w:p>
    <w:p w:rsidR="00374BFD" w:rsidRPr="000F5D73" w:rsidRDefault="00374BFD"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 xml:space="preserve">La persona responsable de Secretaría organizará y coordinará el </w:t>
      </w:r>
      <w:r w:rsidR="00944918" w:rsidRPr="000F5D73">
        <w:rPr>
          <w:sz w:val="24"/>
          <w:szCs w:val="24"/>
        </w:rPr>
        <w:t>uso de los tablones de anuncio, el alumnado podrá solicitar un tablón del centro para sus comunicaciones en el que podrán publicar aquello que consideren de su interés.</w:t>
      </w:r>
    </w:p>
    <w:p w:rsidR="00BA6B42" w:rsidRPr="000F5D73" w:rsidRDefault="00BA6B42"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La Dirección podrá retirar aquellas comunicaciones o anuncios que no cuenten con la debida autorización, no cumplan con el respeto a personas o instituciones, o se consideren incompatibles con la actividad formativa.</w:t>
      </w:r>
    </w:p>
    <w:p w:rsidR="009B5BB1" w:rsidRPr="000F5D73" w:rsidRDefault="009B5BB1" w:rsidP="007124D0">
      <w:pPr>
        <w:suppressAutoHyphens/>
        <w:ind w:firstLine="567"/>
        <w:jc w:val="both"/>
        <w:rPr>
          <w:sz w:val="24"/>
          <w:szCs w:val="24"/>
        </w:rPr>
      </w:pPr>
    </w:p>
    <w:p w:rsidR="00374BFD" w:rsidRPr="000F5D73" w:rsidRDefault="00374BFD" w:rsidP="007124D0">
      <w:pPr>
        <w:suppressAutoHyphens/>
        <w:jc w:val="both"/>
        <w:rPr>
          <w:b/>
          <w:sz w:val="24"/>
          <w:szCs w:val="24"/>
        </w:rPr>
      </w:pPr>
    </w:p>
    <w:p w:rsidR="009B5BB1" w:rsidRPr="000F5D73" w:rsidRDefault="009B5BB1" w:rsidP="003B0636">
      <w:pPr>
        <w:pStyle w:val="Prrafodelista"/>
        <w:numPr>
          <w:ilvl w:val="1"/>
          <w:numId w:val="72"/>
        </w:numPr>
        <w:suppressAutoHyphens/>
        <w:jc w:val="both"/>
        <w:rPr>
          <w:b/>
          <w:sz w:val="24"/>
          <w:szCs w:val="24"/>
        </w:rPr>
      </w:pPr>
      <w:bookmarkStart w:id="52" w:name="Máquina"/>
      <w:bookmarkEnd w:id="52"/>
      <w:r w:rsidRPr="000F5D73">
        <w:rPr>
          <w:b/>
          <w:sz w:val="24"/>
          <w:szCs w:val="24"/>
        </w:rPr>
        <w:t>MÁQUINA DE ZUMOS Y AGUA.</w:t>
      </w:r>
    </w:p>
    <w:p w:rsidR="009B5BB1" w:rsidRPr="000F5D73" w:rsidRDefault="009B5BB1" w:rsidP="007124D0">
      <w:pPr>
        <w:suppressAutoHyphens/>
        <w:jc w:val="both"/>
        <w:rPr>
          <w:sz w:val="24"/>
          <w:szCs w:val="24"/>
        </w:rPr>
      </w:pPr>
    </w:p>
    <w:p w:rsidR="009B5BB1" w:rsidRPr="000F5D73" w:rsidRDefault="003A0234" w:rsidP="007124D0">
      <w:pPr>
        <w:suppressAutoHyphens/>
        <w:ind w:firstLine="480"/>
        <w:jc w:val="both"/>
        <w:rPr>
          <w:sz w:val="24"/>
          <w:szCs w:val="24"/>
        </w:rPr>
      </w:pPr>
      <w:r w:rsidRPr="000F5D73">
        <w:rPr>
          <w:sz w:val="24"/>
          <w:szCs w:val="24"/>
        </w:rPr>
        <w:t>Frente a Secretaría</w:t>
      </w:r>
      <w:r w:rsidR="009B5BB1" w:rsidRPr="000F5D73">
        <w:rPr>
          <w:sz w:val="24"/>
          <w:szCs w:val="24"/>
        </w:rPr>
        <w:t>, se encuentra una máquina de zumos y agua para toda aquella persona que</w:t>
      </w:r>
      <w:r w:rsidR="00050CEF" w:rsidRPr="000F5D73">
        <w:rPr>
          <w:sz w:val="24"/>
          <w:szCs w:val="24"/>
        </w:rPr>
        <w:t xml:space="preserve"> los necesite. Se apela a la buena voluntad de todo el alumnado para respetar esta máquina como a cualquier otra instalación del Centro.</w:t>
      </w:r>
    </w:p>
    <w:p w:rsidR="0007117F" w:rsidRPr="000F5D73" w:rsidRDefault="0007117F" w:rsidP="007124D0">
      <w:pPr>
        <w:suppressAutoHyphens/>
        <w:ind w:firstLine="480"/>
        <w:jc w:val="both"/>
        <w:rPr>
          <w:sz w:val="24"/>
          <w:szCs w:val="24"/>
        </w:rPr>
      </w:pPr>
    </w:p>
    <w:p w:rsidR="00497759" w:rsidRPr="000F5D73" w:rsidRDefault="006153C8" w:rsidP="00497759">
      <w:pPr>
        <w:suppressAutoHyphens/>
        <w:ind w:firstLine="480"/>
        <w:jc w:val="center"/>
        <w:rPr>
          <w:b/>
          <w:sz w:val="24"/>
          <w:szCs w:val="24"/>
        </w:rPr>
      </w:pPr>
      <w:r w:rsidRPr="000F5D73">
        <w:rPr>
          <w:noProof/>
          <w:sz w:val="24"/>
          <w:szCs w:val="24"/>
          <w:lang w:val="es-ES"/>
        </w:rPr>
        <w:drawing>
          <wp:inline distT="0" distB="0" distL="0" distR="0" wp14:anchorId="14AAC235" wp14:editId="75E914C3">
            <wp:extent cx="352425" cy="352425"/>
            <wp:effectExtent l="19050" t="0" r="9525" b="0"/>
            <wp:docPr id="8" name="0 Imagen" descr="Índic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gif"/>
                    <pic:cNvPicPr/>
                  </pic:nvPicPr>
                  <pic:blipFill>
                    <a:blip r:embed="rId14" cstate="print"/>
                    <a:stretch>
                      <a:fillRect/>
                    </a:stretch>
                  </pic:blipFill>
                  <pic:spPr>
                    <a:xfrm>
                      <a:off x="0" y="0"/>
                      <a:ext cx="352425" cy="352425"/>
                    </a:xfrm>
                    <a:prstGeom prst="rect">
                      <a:avLst/>
                    </a:prstGeom>
                  </pic:spPr>
                </pic:pic>
              </a:graphicData>
            </a:graphic>
          </wp:inline>
        </w:drawing>
      </w:r>
      <w:bookmarkStart w:id="53" w:name="Actividades"/>
      <w:bookmarkEnd w:id="53"/>
    </w:p>
    <w:p w:rsidR="00B67D6E" w:rsidRPr="000F5D73" w:rsidRDefault="00374BFD" w:rsidP="003B0636">
      <w:pPr>
        <w:pStyle w:val="Prrafodelista"/>
        <w:numPr>
          <w:ilvl w:val="0"/>
          <w:numId w:val="72"/>
        </w:numPr>
        <w:suppressAutoHyphens/>
        <w:jc w:val="both"/>
        <w:rPr>
          <w:sz w:val="24"/>
          <w:szCs w:val="24"/>
        </w:rPr>
      </w:pPr>
      <w:r w:rsidRPr="000F5D73">
        <w:rPr>
          <w:b/>
          <w:sz w:val="24"/>
          <w:szCs w:val="24"/>
        </w:rPr>
        <w:t>ACTIVIDADES.</w:t>
      </w:r>
      <w:bookmarkStart w:id="54" w:name="M_9_2"/>
      <w:bookmarkEnd w:id="54"/>
    </w:p>
    <w:p w:rsidR="00374BFD" w:rsidRPr="000F5D73" w:rsidRDefault="008B2E87" w:rsidP="003B0636">
      <w:pPr>
        <w:pStyle w:val="Prrafodelista"/>
        <w:numPr>
          <w:ilvl w:val="1"/>
          <w:numId w:val="72"/>
        </w:numPr>
        <w:suppressAutoHyphens/>
        <w:jc w:val="both"/>
        <w:rPr>
          <w:sz w:val="24"/>
          <w:szCs w:val="24"/>
        </w:rPr>
      </w:pPr>
      <w:r w:rsidRPr="000F5D73">
        <w:rPr>
          <w:b/>
          <w:sz w:val="24"/>
          <w:szCs w:val="24"/>
        </w:rPr>
        <w:t>MEMORIA DE AUTOEVALUACIÓN</w:t>
      </w:r>
      <w:r w:rsidR="00374BFD" w:rsidRPr="000F5D73">
        <w:rPr>
          <w:b/>
          <w:sz w:val="24"/>
          <w:szCs w:val="24"/>
        </w:rPr>
        <w:t>.</w:t>
      </w:r>
    </w:p>
    <w:p w:rsidR="00374BFD" w:rsidRPr="000F5D73" w:rsidRDefault="00374BFD" w:rsidP="007124D0">
      <w:pPr>
        <w:suppressAutoHyphens/>
        <w:jc w:val="both"/>
        <w:rPr>
          <w:sz w:val="24"/>
          <w:szCs w:val="24"/>
        </w:rPr>
      </w:pPr>
    </w:p>
    <w:p w:rsidR="009C1CB0" w:rsidRPr="000F5D73" w:rsidRDefault="00B53B60" w:rsidP="00315AFF">
      <w:pPr>
        <w:pStyle w:val="Prrafodelista"/>
        <w:widowControl/>
        <w:numPr>
          <w:ilvl w:val="0"/>
          <w:numId w:val="107"/>
        </w:numPr>
        <w:suppressAutoHyphens/>
        <w:autoSpaceDE w:val="0"/>
        <w:autoSpaceDN w:val="0"/>
        <w:adjustRightInd w:val="0"/>
        <w:jc w:val="both"/>
        <w:rPr>
          <w:snapToGrid/>
          <w:sz w:val="24"/>
          <w:szCs w:val="24"/>
          <w:lang w:val="es-ES" w:eastAsia="es-ES_tradnl"/>
        </w:rPr>
      </w:pPr>
      <w:r w:rsidRPr="000F5D73">
        <w:rPr>
          <w:snapToGrid/>
          <w:sz w:val="24"/>
          <w:szCs w:val="24"/>
          <w:lang w:val="es-ES" w:eastAsia="es-ES_tradnl"/>
        </w:rPr>
        <w:t>L</w:t>
      </w:r>
      <w:r w:rsidR="00E77373" w:rsidRPr="000F5D73">
        <w:rPr>
          <w:snapToGrid/>
          <w:sz w:val="24"/>
          <w:szCs w:val="24"/>
          <w:lang w:val="es-ES" w:eastAsia="es-ES_tradnl"/>
        </w:rPr>
        <w:t>os ins</w:t>
      </w:r>
      <w:r w:rsidR="003C569B" w:rsidRPr="000F5D73">
        <w:rPr>
          <w:snapToGrid/>
          <w:sz w:val="24"/>
          <w:szCs w:val="24"/>
          <w:lang w:val="es-ES" w:eastAsia="es-ES_tradnl"/>
        </w:rPr>
        <w:t xml:space="preserve">titutos de educación secundaria </w:t>
      </w:r>
      <w:r w:rsidR="00E77373" w:rsidRPr="000F5D73">
        <w:rPr>
          <w:snapToGrid/>
          <w:sz w:val="24"/>
          <w:szCs w:val="24"/>
          <w:lang w:val="es-ES" w:eastAsia="es-ES_tradnl"/>
        </w:rPr>
        <w:t xml:space="preserve">realizarán una autoevaluación </w:t>
      </w:r>
      <w:r w:rsidR="003C569B" w:rsidRPr="000F5D73">
        <w:rPr>
          <w:snapToGrid/>
          <w:sz w:val="24"/>
          <w:szCs w:val="24"/>
          <w:lang w:val="es-ES" w:eastAsia="es-ES_tradnl"/>
        </w:rPr>
        <w:t xml:space="preserve">de su propio funcionamiento, de </w:t>
      </w:r>
      <w:r w:rsidR="00E77373" w:rsidRPr="000F5D73">
        <w:rPr>
          <w:snapToGrid/>
          <w:sz w:val="24"/>
          <w:szCs w:val="24"/>
          <w:lang w:val="es-ES" w:eastAsia="es-ES_tradnl"/>
        </w:rPr>
        <w:t>los programas que desarrolla</w:t>
      </w:r>
      <w:r w:rsidR="003C569B" w:rsidRPr="000F5D73">
        <w:rPr>
          <w:snapToGrid/>
          <w:sz w:val="24"/>
          <w:szCs w:val="24"/>
          <w:lang w:val="es-ES" w:eastAsia="es-ES_tradnl"/>
        </w:rPr>
        <w:t xml:space="preserve">n, de los procesos de enseñanza </w:t>
      </w:r>
      <w:r w:rsidR="00E77373" w:rsidRPr="000F5D73">
        <w:rPr>
          <w:snapToGrid/>
          <w:sz w:val="24"/>
          <w:szCs w:val="24"/>
          <w:lang w:val="es-ES" w:eastAsia="es-ES_tradnl"/>
        </w:rPr>
        <w:t>y aprendizaje y de los resu</w:t>
      </w:r>
      <w:r w:rsidR="003C569B" w:rsidRPr="000F5D73">
        <w:rPr>
          <w:snapToGrid/>
          <w:sz w:val="24"/>
          <w:szCs w:val="24"/>
          <w:lang w:val="es-ES" w:eastAsia="es-ES_tradnl"/>
        </w:rPr>
        <w:t xml:space="preserve">ltados de su alumnado, así como </w:t>
      </w:r>
      <w:r w:rsidR="00E77373" w:rsidRPr="000F5D73">
        <w:rPr>
          <w:snapToGrid/>
          <w:sz w:val="24"/>
          <w:szCs w:val="24"/>
          <w:lang w:val="es-ES" w:eastAsia="es-ES_tradnl"/>
        </w:rPr>
        <w:t>de las medidas y actuaciones dirigidas a la pre</w:t>
      </w:r>
      <w:r w:rsidR="003C569B" w:rsidRPr="000F5D73">
        <w:rPr>
          <w:snapToGrid/>
          <w:sz w:val="24"/>
          <w:szCs w:val="24"/>
          <w:lang w:val="es-ES" w:eastAsia="es-ES_tradnl"/>
        </w:rPr>
        <w:t xml:space="preserve">vención de las </w:t>
      </w:r>
      <w:r w:rsidR="00E77373" w:rsidRPr="000F5D73">
        <w:rPr>
          <w:snapToGrid/>
          <w:sz w:val="24"/>
          <w:szCs w:val="24"/>
          <w:lang w:val="es-ES" w:eastAsia="es-ES_tradnl"/>
        </w:rPr>
        <w:t>dificultades de aprendizaje, que será supervisada por la inspec</w:t>
      </w:r>
      <w:r w:rsidR="003C569B" w:rsidRPr="000F5D73">
        <w:rPr>
          <w:snapToGrid/>
          <w:sz w:val="24"/>
          <w:szCs w:val="24"/>
          <w:lang w:val="es-ES" w:eastAsia="es-ES_tradnl"/>
        </w:rPr>
        <w:t xml:space="preserve">ción </w:t>
      </w:r>
      <w:r w:rsidR="00E77373" w:rsidRPr="000F5D73">
        <w:rPr>
          <w:snapToGrid/>
          <w:sz w:val="24"/>
          <w:szCs w:val="24"/>
          <w:lang w:val="es-ES" w:eastAsia="es-ES_tradnl"/>
        </w:rPr>
        <w:t>educativa.</w:t>
      </w:r>
    </w:p>
    <w:p w:rsidR="009C1CB0" w:rsidRPr="000F5D73" w:rsidRDefault="00E77373" w:rsidP="00315AFF">
      <w:pPr>
        <w:pStyle w:val="Prrafodelista"/>
        <w:widowControl/>
        <w:numPr>
          <w:ilvl w:val="0"/>
          <w:numId w:val="107"/>
        </w:numPr>
        <w:suppressAutoHyphens/>
        <w:autoSpaceDE w:val="0"/>
        <w:autoSpaceDN w:val="0"/>
        <w:adjustRightInd w:val="0"/>
        <w:jc w:val="both"/>
        <w:rPr>
          <w:snapToGrid/>
          <w:sz w:val="24"/>
          <w:szCs w:val="24"/>
          <w:lang w:val="es-ES" w:eastAsia="es-ES_tradnl"/>
        </w:rPr>
      </w:pPr>
      <w:r w:rsidRPr="000F5D73">
        <w:rPr>
          <w:snapToGrid/>
          <w:sz w:val="24"/>
          <w:szCs w:val="24"/>
          <w:lang w:val="es-ES" w:eastAsia="es-ES_tradnl"/>
        </w:rPr>
        <w:t>La Agencia Andaluza de E</w:t>
      </w:r>
      <w:r w:rsidR="00B47878" w:rsidRPr="000F5D73">
        <w:rPr>
          <w:snapToGrid/>
          <w:sz w:val="24"/>
          <w:szCs w:val="24"/>
          <w:lang w:val="es-ES" w:eastAsia="es-ES_tradnl"/>
        </w:rPr>
        <w:t>valuación Educativa ha establecido</w:t>
      </w:r>
      <w:r w:rsidR="00BC3453" w:rsidRPr="000F5D73">
        <w:rPr>
          <w:snapToGrid/>
          <w:sz w:val="24"/>
          <w:szCs w:val="24"/>
          <w:lang w:val="es-ES" w:eastAsia="es-ES_tradnl"/>
        </w:rPr>
        <w:t xml:space="preserve"> </w:t>
      </w:r>
      <w:r w:rsidRPr="000F5D73">
        <w:rPr>
          <w:snapToGrid/>
          <w:sz w:val="24"/>
          <w:szCs w:val="24"/>
          <w:lang w:val="es-ES" w:eastAsia="es-ES_tradnl"/>
        </w:rPr>
        <w:t>indicadores que faciliten a los ins</w:t>
      </w:r>
      <w:r w:rsidR="003C569B" w:rsidRPr="000F5D73">
        <w:rPr>
          <w:snapToGrid/>
          <w:sz w:val="24"/>
          <w:szCs w:val="24"/>
          <w:lang w:val="es-ES" w:eastAsia="es-ES_tradnl"/>
        </w:rPr>
        <w:t xml:space="preserve">titutos de educación secundaria </w:t>
      </w:r>
      <w:r w:rsidRPr="000F5D73">
        <w:rPr>
          <w:snapToGrid/>
          <w:sz w:val="24"/>
          <w:szCs w:val="24"/>
          <w:lang w:val="es-ES" w:eastAsia="es-ES_tradnl"/>
        </w:rPr>
        <w:t>la realización de su a</w:t>
      </w:r>
      <w:r w:rsidR="003C569B" w:rsidRPr="000F5D73">
        <w:rPr>
          <w:snapToGrid/>
          <w:sz w:val="24"/>
          <w:szCs w:val="24"/>
          <w:lang w:val="es-ES" w:eastAsia="es-ES_tradnl"/>
        </w:rPr>
        <w:t xml:space="preserve">utoevaluación de forma objetiva </w:t>
      </w:r>
      <w:r w:rsidRPr="000F5D73">
        <w:rPr>
          <w:snapToGrid/>
          <w:sz w:val="24"/>
          <w:szCs w:val="24"/>
          <w:lang w:val="es-ES" w:eastAsia="es-ES_tradnl"/>
        </w:rPr>
        <w:t>y homologada en toda la Co</w:t>
      </w:r>
      <w:r w:rsidR="003C569B" w:rsidRPr="000F5D73">
        <w:rPr>
          <w:snapToGrid/>
          <w:sz w:val="24"/>
          <w:szCs w:val="24"/>
          <w:lang w:val="es-ES" w:eastAsia="es-ES_tradnl"/>
        </w:rPr>
        <w:t>munidad Autónoma</w:t>
      </w:r>
      <w:r w:rsidR="00B47878" w:rsidRPr="000F5D73">
        <w:rPr>
          <w:snapToGrid/>
          <w:sz w:val="24"/>
          <w:szCs w:val="24"/>
          <w:lang w:val="es-ES" w:eastAsia="es-ES_tradnl"/>
        </w:rPr>
        <w:t xml:space="preserve"> (Resolución de 1 de abril de 2011)</w:t>
      </w:r>
      <w:r w:rsidR="003C569B" w:rsidRPr="000F5D73">
        <w:rPr>
          <w:snapToGrid/>
          <w:sz w:val="24"/>
          <w:szCs w:val="24"/>
          <w:lang w:val="es-ES" w:eastAsia="es-ES_tradnl"/>
        </w:rPr>
        <w:t xml:space="preserve">, sin menoscabo </w:t>
      </w:r>
      <w:r w:rsidRPr="000F5D73">
        <w:rPr>
          <w:snapToGrid/>
          <w:sz w:val="24"/>
          <w:szCs w:val="24"/>
          <w:lang w:val="es-ES" w:eastAsia="es-ES_tradnl"/>
        </w:rPr>
        <w:t>de la consideración de los i</w:t>
      </w:r>
      <w:r w:rsidR="003C569B" w:rsidRPr="000F5D73">
        <w:rPr>
          <w:snapToGrid/>
          <w:sz w:val="24"/>
          <w:szCs w:val="24"/>
          <w:lang w:val="es-ES" w:eastAsia="es-ES_tradnl"/>
        </w:rPr>
        <w:t xml:space="preserve">ndicadores de calidad que </w:t>
      </w:r>
      <w:r w:rsidRPr="000F5D73">
        <w:rPr>
          <w:snapToGrid/>
          <w:sz w:val="24"/>
          <w:szCs w:val="24"/>
          <w:lang w:val="es-ES" w:eastAsia="es-ES_tradnl"/>
        </w:rPr>
        <w:t>establezca el departamento de for</w:t>
      </w:r>
      <w:r w:rsidR="003C569B" w:rsidRPr="000F5D73">
        <w:rPr>
          <w:snapToGrid/>
          <w:sz w:val="24"/>
          <w:szCs w:val="24"/>
          <w:lang w:val="es-ES" w:eastAsia="es-ES_tradnl"/>
        </w:rPr>
        <w:t xml:space="preserve">mación, evaluación e innovación </w:t>
      </w:r>
      <w:r w:rsidRPr="000F5D73">
        <w:rPr>
          <w:snapToGrid/>
          <w:sz w:val="24"/>
          <w:szCs w:val="24"/>
          <w:lang w:val="es-ES" w:eastAsia="es-ES_tradnl"/>
        </w:rPr>
        <w:t xml:space="preserve">educativa y a los que se refiere el artículo 87.2 k). </w:t>
      </w:r>
    </w:p>
    <w:p w:rsidR="00E77373" w:rsidRPr="000F5D73" w:rsidRDefault="003C569B" w:rsidP="009C1CB0">
      <w:pPr>
        <w:widowControl/>
        <w:suppressAutoHyphens/>
        <w:autoSpaceDE w:val="0"/>
        <w:autoSpaceDN w:val="0"/>
        <w:adjustRightInd w:val="0"/>
        <w:ind w:left="720"/>
        <w:jc w:val="both"/>
        <w:rPr>
          <w:snapToGrid/>
          <w:sz w:val="24"/>
          <w:szCs w:val="24"/>
          <w:lang w:val="es-ES" w:eastAsia="es-ES_tradnl"/>
        </w:rPr>
      </w:pPr>
      <w:r w:rsidRPr="000F5D73">
        <w:rPr>
          <w:snapToGrid/>
          <w:sz w:val="24"/>
          <w:szCs w:val="24"/>
          <w:lang w:val="es-ES" w:eastAsia="es-ES_tradnl"/>
        </w:rPr>
        <w:t>Los plazos para la realización de la medición de los indicadores de calidad por parte del departamento de formación, evaluación e innovación educativa, así como para la realización de aportaciones por parte del Claustro de Profesorado,</w:t>
      </w:r>
      <w:r w:rsidR="00BC3453" w:rsidRPr="000F5D73">
        <w:rPr>
          <w:snapToGrid/>
          <w:sz w:val="24"/>
          <w:szCs w:val="24"/>
          <w:lang w:val="es-ES" w:eastAsia="es-ES_tradnl"/>
        </w:rPr>
        <w:t xml:space="preserve"> </w:t>
      </w:r>
      <w:r w:rsidR="00944918" w:rsidRPr="000F5D73">
        <w:rPr>
          <w:snapToGrid/>
          <w:sz w:val="24"/>
          <w:szCs w:val="24"/>
          <w:lang w:val="es-ES" w:eastAsia="es-ES_tradnl"/>
        </w:rPr>
        <w:t>s</w:t>
      </w:r>
      <w:r w:rsidRPr="000F5D73">
        <w:rPr>
          <w:snapToGrid/>
          <w:sz w:val="24"/>
          <w:szCs w:val="24"/>
          <w:lang w:val="es-ES" w:eastAsia="es-ES_tradnl"/>
        </w:rPr>
        <w:t>erán fijados por la dirección del instituto y finalizarán, en todo caso, antes del 25 de junio de cada año.</w:t>
      </w:r>
    </w:p>
    <w:p w:rsidR="009C1CB0" w:rsidRPr="000F5D73" w:rsidRDefault="009C1CB0" w:rsidP="009C1CB0">
      <w:pPr>
        <w:widowControl/>
        <w:suppressAutoHyphens/>
        <w:autoSpaceDE w:val="0"/>
        <w:autoSpaceDN w:val="0"/>
        <w:adjustRightInd w:val="0"/>
        <w:ind w:left="720"/>
        <w:jc w:val="both"/>
        <w:rPr>
          <w:snapToGrid/>
          <w:sz w:val="24"/>
          <w:szCs w:val="24"/>
          <w:lang w:val="es-ES" w:eastAsia="es-ES_tradnl"/>
        </w:rPr>
      </w:pPr>
      <w:r w:rsidRPr="000F5D73">
        <w:rPr>
          <w:snapToGrid/>
          <w:sz w:val="24"/>
          <w:szCs w:val="24"/>
          <w:lang w:val="es-ES" w:eastAsia="es-ES_tradnl"/>
        </w:rPr>
        <w:t>LA MEMORIA DE EVALUACIÓN incluirá una valoración de logros y dificultades a partir de la información facilitada por los indicadores.</w:t>
      </w:r>
    </w:p>
    <w:p w:rsidR="009C1CB0" w:rsidRPr="000F5D73" w:rsidRDefault="009C1CB0" w:rsidP="009C1CB0">
      <w:pPr>
        <w:widowControl/>
        <w:suppressAutoHyphens/>
        <w:autoSpaceDE w:val="0"/>
        <w:autoSpaceDN w:val="0"/>
        <w:adjustRightInd w:val="0"/>
        <w:ind w:left="720"/>
        <w:jc w:val="both"/>
        <w:rPr>
          <w:snapToGrid/>
          <w:sz w:val="24"/>
          <w:szCs w:val="24"/>
          <w:lang w:val="es-ES" w:eastAsia="es-ES_tradnl"/>
        </w:rPr>
      </w:pPr>
    </w:p>
    <w:p w:rsidR="009C1CB0" w:rsidRPr="000F5D73" w:rsidRDefault="00E77373" w:rsidP="00315AFF">
      <w:pPr>
        <w:pStyle w:val="Prrafodelista"/>
        <w:widowControl/>
        <w:numPr>
          <w:ilvl w:val="0"/>
          <w:numId w:val="107"/>
        </w:numPr>
        <w:suppressAutoHyphens/>
        <w:autoSpaceDE w:val="0"/>
        <w:autoSpaceDN w:val="0"/>
        <w:adjustRightInd w:val="0"/>
        <w:jc w:val="both"/>
        <w:rPr>
          <w:snapToGrid/>
          <w:sz w:val="24"/>
          <w:szCs w:val="24"/>
          <w:lang w:val="es-ES" w:eastAsia="es-ES_tradnl"/>
        </w:rPr>
      </w:pPr>
      <w:r w:rsidRPr="000F5D73">
        <w:rPr>
          <w:snapToGrid/>
          <w:sz w:val="24"/>
          <w:szCs w:val="24"/>
          <w:lang w:val="es-ES" w:eastAsia="es-ES_tradnl"/>
        </w:rPr>
        <w:t>Dicha evaluación tendrá como ref</w:t>
      </w:r>
      <w:r w:rsidR="003C569B" w:rsidRPr="000F5D73">
        <w:rPr>
          <w:snapToGrid/>
          <w:sz w:val="24"/>
          <w:szCs w:val="24"/>
          <w:lang w:val="es-ES" w:eastAsia="es-ES_tradnl"/>
        </w:rPr>
        <w:t xml:space="preserve">erentes los objetivos recogidos </w:t>
      </w:r>
      <w:r w:rsidRPr="000F5D73">
        <w:rPr>
          <w:snapToGrid/>
          <w:sz w:val="24"/>
          <w:szCs w:val="24"/>
          <w:lang w:val="es-ES" w:eastAsia="es-ES_tradnl"/>
        </w:rPr>
        <w:t>en el Plan de Centro e incluirá una medició</w:t>
      </w:r>
      <w:r w:rsidR="003C569B" w:rsidRPr="000F5D73">
        <w:rPr>
          <w:snapToGrid/>
          <w:sz w:val="24"/>
          <w:szCs w:val="24"/>
          <w:lang w:val="es-ES" w:eastAsia="es-ES_tradnl"/>
        </w:rPr>
        <w:t xml:space="preserve">n de los distintos </w:t>
      </w:r>
      <w:r w:rsidRPr="000F5D73">
        <w:rPr>
          <w:snapToGrid/>
          <w:sz w:val="24"/>
          <w:szCs w:val="24"/>
          <w:lang w:val="es-ES" w:eastAsia="es-ES_tradnl"/>
        </w:rPr>
        <w:t>indicadores establecidos que per</w:t>
      </w:r>
      <w:r w:rsidR="003C569B" w:rsidRPr="000F5D73">
        <w:rPr>
          <w:snapToGrid/>
          <w:sz w:val="24"/>
          <w:szCs w:val="24"/>
          <w:lang w:val="es-ES" w:eastAsia="es-ES_tradnl"/>
        </w:rPr>
        <w:t xml:space="preserve">mita valorar el grado del </w:t>
      </w:r>
      <w:r w:rsidRPr="000F5D73">
        <w:rPr>
          <w:snapToGrid/>
          <w:sz w:val="24"/>
          <w:szCs w:val="24"/>
          <w:lang w:val="es-ES" w:eastAsia="es-ES_tradnl"/>
        </w:rPr>
        <w:t>cumplimiento de dichos objetivos, el funcionamiento glo</w:t>
      </w:r>
      <w:r w:rsidR="003C569B" w:rsidRPr="000F5D73">
        <w:rPr>
          <w:snapToGrid/>
          <w:sz w:val="24"/>
          <w:szCs w:val="24"/>
          <w:lang w:val="es-ES" w:eastAsia="es-ES_tradnl"/>
        </w:rPr>
        <w:t xml:space="preserve">bal del </w:t>
      </w:r>
      <w:r w:rsidRPr="000F5D73">
        <w:rPr>
          <w:snapToGrid/>
          <w:sz w:val="24"/>
          <w:szCs w:val="24"/>
          <w:lang w:val="es-ES" w:eastAsia="es-ES_tradnl"/>
        </w:rPr>
        <w:t>instituto, de sus órganos de gob</w:t>
      </w:r>
      <w:r w:rsidR="003C569B" w:rsidRPr="000F5D73">
        <w:rPr>
          <w:snapToGrid/>
          <w:sz w:val="24"/>
          <w:szCs w:val="24"/>
          <w:lang w:val="es-ES" w:eastAsia="es-ES_tradnl"/>
        </w:rPr>
        <w:t xml:space="preserve">ierno y de coordinación docente </w:t>
      </w:r>
      <w:r w:rsidRPr="000F5D73">
        <w:rPr>
          <w:snapToGrid/>
          <w:sz w:val="24"/>
          <w:szCs w:val="24"/>
          <w:lang w:val="es-ES" w:eastAsia="es-ES_tradnl"/>
        </w:rPr>
        <w:t>y del grado de utilización de los distintos servicio</w:t>
      </w:r>
      <w:r w:rsidR="003C569B" w:rsidRPr="000F5D73">
        <w:rPr>
          <w:snapToGrid/>
          <w:sz w:val="24"/>
          <w:szCs w:val="24"/>
          <w:lang w:val="es-ES" w:eastAsia="es-ES_tradnl"/>
        </w:rPr>
        <w:t xml:space="preserve">s de apoyo a la </w:t>
      </w:r>
      <w:r w:rsidRPr="000F5D73">
        <w:rPr>
          <w:snapToGrid/>
          <w:sz w:val="24"/>
          <w:szCs w:val="24"/>
          <w:lang w:val="es-ES" w:eastAsia="es-ES_tradnl"/>
        </w:rPr>
        <w:t>educación y de las actuaciones de</w:t>
      </w:r>
      <w:r w:rsidR="003C569B" w:rsidRPr="000F5D73">
        <w:rPr>
          <w:snapToGrid/>
          <w:sz w:val="24"/>
          <w:szCs w:val="24"/>
          <w:lang w:val="es-ES" w:eastAsia="es-ES_tradnl"/>
        </w:rPr>
        <w:t xml:space="preserve"> dichos servicios en el centro. </w:t>
      </w:r>
      <w:r w:rsidRPr="000F5D73">
        <w:rPr>
          <w:snapToGrid/>
          <w:sz w:val="24"/>
          <w:szCs w:val="24"/>
          <w:lang w:val="es-ES" w:eastAsia="es-ES_tradnl"/>
        </w:rPr>
        <w:t>Corresponde al departamento de for</w:t>
      </w:r>
      <w:r w:rsidR="003C569B" w:rsidRPr="000F5D73">
        <w:rPr>
          <w:snapToGrid/>
          <w:sz w:val="24"/>
          <w:szCs w:val="24"/>
          <w:lang w:val="es-ES" w:eastAsia="es-ES_tradnl"/>
        </w:rPr>
        <w:t xml:space="preserve">mación, evaluación e innovación </w:t>
      </w:r>
      <w:r w:rsidRPr="000F5D73">
        <w:rPr>
          <w:snapToGrid/>
          <w:sz w:val="24"/>
          <w:szCs w:val="24"/>
          <w:lang w:val="es-ES" w:eastAsia="es-ES_tradnl"/>
        </w:rPr>
        <w:t>educativa la medición de los indicadores establecidos.</w:t>
      </w:r>
    </w:p>
    <w:p w:rsidR="009C1CB0" w:rsidRPr="000F5D73" w:rsidRDefault="00E77373" w:rsidP="00315AFF">
      <w:pPr>
        <w:pStyle w:val="Prrafodelista"/>
        <w:widowControl/>
        <w:numPr>
          <w:ilvl w:val="0"/>
          <w:numId w:val="107"/>
        </w:numPr>
        <w:suppressAutoHyphens/>
        <w:autoSpaceDE w:val="0"/>
        <w:autoSpaceDN w:val="0"/>
        <w:adjustRightInd w:val="0"/>
        <w:jc w:val="both"/>
        <w:rPr>
          <w:snapToGrid/>
          <w:sz w:val="24"/>
          <w:szCs w:val="24"/>
          <w:lang w:val="es-ES" w:eastAsia="es-ES_tradnl"/>
        </w:rPr>
      </w:pPr>
      <w:r w:rsidRPr="000F5D73">
        <w:rPr>
          <w:snapToGrid/>
          <w:sz w:val="24"/>
          <w:szCs w:val="24"/>
          <w:lang w:val="es-ES" w:eastAsia="es-ES_tradnl"/>
        </w:rPr>
        <w:t xml:space="preserve">El resultado de este proceso se plasmará, al </w:t>
      </w:r>
      <w:r w:rsidR="009C1CB0" w:rsidRPr="000F5D73">
        <w:rPr>
          <w:snapToGrid/>
          <w:sz w:val="24"/>
          <w:szCs w:val="24"/>
          <w:lang w:val="es-ES" w:eastAsia="es-ES_tradnl"/>
        </w:rPr>
        <w:t>inicio del siguiente</w:t>
      </w:r>
      <w:r w:rsidRPr="000F5D73">
        <w:rPr>
          <w:snapToGrid/>
          <w:sz w:val="24"/>
          <w:szCs w:val="24"/>
          <w:lang w:val="es-ES" w:eastAsia="es-ES_tradnl"/>
        </w:rPr>
        <w:t xml:space="preserve"> curso escolar, en </w:t>
      </w:r>
      <w:r w:rsidR="009C1CB0" w:rsidRPr="000F5D73">
        <w:rPr>
          <w:snapToGrid/>
          <w:sz w:val="24"/>
          <w:szCs w:val="24"/>
          <w:lang w:val="es-ES" w:eastAsia="es-ES_tradnl"/>
        </w:rPr>
        <w:t>EL PLAN DE MEJORA</w:t>
      </w:r>
      <w:r w:rsidR="003C569B" w:rsidRPr="000F5D73">
        <w:rPr>
          <w:snapToGrid/>
          <w:sz w:val="24"/>
          <w:szCs w:val="24"/>
          <w:lang w:val="es-ES" w:eastAsia="es-ES_tradnl"/>
        </w:rPr>
        <w:t xml:space="preserve"> que </w:t>
      </w:r>
      <w:r w:rsidRPr="000F5D73">
        <w:rPr>
          <w:snapToGrid/>
          <w:sz w:val="24"/>
          <w:szCs w:val="24"/>
          <w:lang w:val="es-ES" w:eastAsia="es-ES_tradnl"/>
        </w:rPr>
        <w:t>aprobará el Consejo Escolar, contando</w:t>
      </w:r>
      <w:r w:rsidR="003C569B" w:rsidRPr="000F5D73">
        <w:rPr>
          <w:snapToGrid/>
          <w:sz w:val="24"/>
          <w:szCs w:val="24"/>
          <w:lang w:val="es-ES" w:eastAsia="es-ES_tradnl"/>
        </w:rPr>
        <w:t xml:space="preserve"> para ello con las aportaciones </w:t>
      </w:r>
      <w:r w:rsidRPr="000F5D73">
        <w:rPr>
          <w:snapToGrid/>
          <w:sz w:val="24"/>
          <w:szCs w:val="24"/>
          <w:lang w:val="es-ES" w:eastAsia="es-ES_tradnl"/>
        </w:rPr>
        <w:t>que realice el Claustro</w:t>
      </w:r>
      <w:r w:rsidR="009C1CB0" w:rsidRPr="000F5D73">
        <w:rPr>
          <w:snapToGrid/>
          <w:sz w:val="24"/>
          <w:szCs w:val="24"/>
          <w:lang w:val="es-ES" w:eastAsia="es-ES_tradnl"/>
        </w:rPr>
        <w:t xml:space="preserve"> </w:t>
      </w:r>
      <w:r w:rsidR="004F24A1" w:rsidRPr="000F5D73">
        <w:rPr>
          <w:snapToGrid/>
          <w:sz w:val="24"/>
          <w:szCs w:val="24"/>
          <w:lang w:val="es-ES" w:eastAsia="es-ES_tradnl"/>
        </w:rPr>
        <w:t xml:space="preserve">de Profesorado, y que incluirá </w:t>
      </w:r>
      <w:r w:rsidR="009C1CB0" w:rsidRPr="000F5D73">
        <w:rPr>
          <w:snapToGrid/>
          <w:sz w:val="24"/>
          <w:szCs w:val="24"/>
          <w:lang w:val="es-ES" w:eastAsia="es-ES_tradnl"/>
        </w:rPr>
        <w:t>p</w:t>
      </w:r>
      <w:r w:rsidRPr="000F5D73">
        <w:rPr>
          <w:snapToGrid/>
          <w:sz w:val="24"/>
          <w:szCs w:val="24"/>
          <w:lang w:val="es-ES" w:eastAsia="es-ES_tradnl"/>
        </w:rPr>
        <w:t>ropuestas de mejora para su inclusión en el Plan de</w:t>
      </w:r>
      <w:r w:rsidR="00DC1029" w:rsidRPr="000F5D73">
        <w:rPr>
          <w:snapToGrid/>
          <w:sz w:val="24"/>
          <w:szCs w:val="24"/>
          <w:lang w:val="es-ES" w:eastAsia="es-ES_tradnl"/>
        </w:rPr>
        <w:t xml:space="preserve"> c</w:t>
      </w:r>
      <w:r w:rsidRPr="000F5D73">
        <w:rPr>
          <w:snapToGrid/>
          <w:sz w:val="24"/>
          <w:szCs w:val="24"/>
          <w:lang w:val="es-ES" w:eastAsia="es-ES_tradnl"/>
        </w:rPr>
        <w:t>entro.</w:t>
      </w:r>
    </w:p>
    <w:p w:rsidR="00E77373" w:rsidRPr="000F5D73" w:rsidRDefault="003C569B" w:rsidP="00315AFF">
      <w:pPr>
        <w:pStyle w:val="Prrafodelista"/>
        <w:widowControl/>
        <w:numPr>
          <w:ilvl w:val="0"/>
          <w:numId w:val="107"/>
        </w:numPr>
        <w:suppressAutoHyphens/>
        <w:autoSpaceDE w:val="0"/>
        <w:autoSpaceDN w:val="0"/>
        <w:adjustRightInd w:val="0"/>
        <w:jc w:val="both"/>
        <w:rPr>
          <w:snapToGrid/>
          <w:sz w:val="24"/>
          <w:szCs w:val="24"/>
          <w:lang w:val="es-ES" w:eastAsia="es-ES_tradnl"/>
        </w:rPr>
      </w:pPr>
      <w:r w:rsidRPr="000F5D73">
        <w:rPr>
          <w:snapToGrid/>
          <w:sz w:val="24"/>
          <w:szCs w:val="24"/>
          <w:lang w:val="es-ES" w:eastAsia="es-ES_tradnl"/>
        </w:rPr>
        <w:t xml:space="preserve">La inspección educativa asesorará al departamento de formación, evaluación e innovación educativa en la determinación de los indicadores de calidad y supervisará el proceso de autoevaluación de los institutos de educación secundaria, así como la elaboración de la correspondiente memoria, y velará para que se incluyan en la misma las propuestas de mejora que se deriven de la autoevaluación y de la evolución de los indicadores </w:t>
      </w:r>
      <w:r w:rsidR="00615993" w:rsidRPr="000F5D73">
        <w:rPr>
          <w:snapToGrid/>
          <w:sz w:val="24"/>
          <w:szCs w:val="24"/>
          <w:lang w:val="es-ES" w:eastAsia="es-ES_tradnl"/>
        </w:rPr>
        <w:t>de medición</w:t>
      </w:r>
      <w:r w:rsidRPr="000F5D73">
        <w:rPr>
          <w:snapToGrid/>
          <w:sz w:val="24"/>
          <w:szCs w:val="24"/>
          <w:lang w:val="es-ES" w:eastAsia="es-ES_tradnl"/>
        </w:rPr>
        <w:t xml:space="preserve"> y para que se realicen las actualizaciones o modificaciones del Plan de Centro que correspondan.</w:t>
      </w:r>
    </w:p>
    <w:p w:rsidR="003C569B" w:rsidRPr="000F5D73" w:rsidRDefault="003C569B" w:rsidP="007124D0">
      <w:pPr>
        <w:suppressAutoHyphens/>
        <w:jc w:val="both"/>
        <w:rPr>
          <w:snapToGrid/>
          <w:sz w:val="24"/>
          <w:szCs w:val="24"/>
          <w:lang w:val="es-ES" w:eastAsia="es-ES_tradnl"/>
        </w:rPr>
      </w:pPr>
    </w:p>
    <w:p w:rsidR="00E77373" w:rsidRPr="000F5D73" w:rsidRDefault="00E77373" w:rsidP="003B0636">
      <w:pPr>
        <w:pStyle w:val="Prrafodelista"/>
        <w:numPr>
          <w:ilvl w:val="1"/>
          <w:numId w:val="72"/>
        </w:numPr>
        <w:suppressAutoHyphens/>
        <w:jc w:val="both"/>
        <w:rPr>
          <w:snapToGrid/>
          <w:sz w:val="24"/>
          <w:szCs w:val="24"/>
          <w:lang w:val="es-ES" w:eastAsia="es-ES_tradnl"/>
        </w:rPr>
      </w:pPr>
      <w:r w:rsidRPr="000F5D73">
        <w:rPr>
          <w:b/>
          <w:snapToGrid/>
          <w:sz w:val="24"/>
          <w:szCs w:val="24"/>
          <w:lang w:val="es-ES" w:eastAsia="es-ES_tradnl"/>
        </w:rPr>
        <w:t>EQUIPO DE EVALUACIÓN</w:t>
      </w:r>
    </w:p>
    <w:p w:rsidR="00E77373" w:rsidRPr="000F5D73" w:rsidRDefault="00E77373" w:rsidP="007124D0">
      <w:pPr>
        <w:suppressAutoHyphens/>
        <w:jc w:val="both"/>
        <w:rPr>
          <w:snapToGrid/>
          <w:sz w:val="24"/>
          <w:szCs w:val="24"/>
          <w:lang w:val="es-ES" w:eastAsia="es-ES_tradnl"/>
        </w:rPr>
      </w:pPr>
    </w:p>
    <w:p w:rsidR="00E77373" w:rsidRPr="000F5D73" w:rsidRDefault="00E77373" w:rsidP="007124D0">
      <w:pPr>
        <w:widowControl/>
        <w:suppressAutoHyphens/>
        <w:autoSpaceDE w:val="0"/>
        <w:autoSpaceDN w:val="0"/>
        <w:adjustRightInd w:val="0"/>
        <w:ind w:firstLine="567"/>
        <w:jc w:val="both"/>
        <w:rPr>
          <w:snapToGrid/>
          <w:sz w:val="24"/>
          <w:szCs w:val="24"/>
          <w:lang w:val="es-ES" w:eastAsia="es-ES_tradnl"/>
        </w:rPr>
      </w:pPr>
      <w:r w:rsidRPr="000F5D73">
        <w:rPr>
          <w:snapToGrid/>
          <w:sz w:val="24"/>
          <w:szCs w:val="24"/>
          <w:lang w:val="es-ES" w:eastAsia="es-ES_tradnl"/>
        </w:rPr>
        <w:t xml:space="preserve">Para la realización de </w:t>
      </w:r>
      <w:r w:rsidR="003C569B" w:rsidRPr="000F5D73">
        <w:rPr>
          <w:snapToGrid/>
          <w:sz w:val="24"/>
          <w:szCs w:val="24"/>
          <w:lang w:val="es-ES" w:eastAsia="es-ES_tradnl"/>
        </w:rPr>
        <w:t xml:space="preserve">la memoria de autoevaluación se </w:t>
      </w:r>
      <w:r w:rsidRPr="000F5D73">
        <w:rPr>
          <w:snapToGrid/>
          <w:sz w:val="24"/>
          <w:szCs w:val="24"/>
          <w:lang w:val="es-ES" w:eastAsia="es-ES_tradnl"/>
        </w:rPr>
        <w:t xml:space="preserve">creará un equipo de evaluación </w:t>
      </w:r>
      <w:r w:rsidR="003C569B" w:rsidRPr="000F5D73">
        <w:rPr>
          <w:snapToGrid/>
          <w:sz w:val="24"/>
          <w:szCs w:val="24"/>
          <w:lang w:val="es-ES" w:eastAsia="es-ES_tradnl"/>
        </w:rPr>
        <w:t xml:space="preserve">que estará integrado, al menos, </w:t>
      </w:r>
      <w:r w:rsidRPr="000F5D73">
        <w:rPr>
          <w:snapToGrid/>
          <w:sz w:val="24"/>
          <w:szCs w:val="24"/>
          <w:lang w:val="es-ES" w:eastAsia="es-ES_tradnl"/>
        </w:rPr>
        <w:t>por el equipo directivo, p</w:t>
      </w:r>
      <w:r w:rsidR="003C569B" w:rsidRPr="000F5D73">
        <w:rPr>
          <w:snapToGrid/>
          <w:sz w:val="24"/>
          <w:szCs w:val="24"/>
          <w:lang w:val="es-ES" w:eastAsia="es-ES_tradnl"/>
        </w:rPr>
        <w:t xml:space="preserve">or la jefatura del departamento </w:t>
      </w:r>
      <w:r w:rsidRPr="000F5D73">
        <w:rPr>
          <w:snapToGrid/>
          <w:sz w:val="24"/>
          <w:szCs w:val="24"/>
          <w:lang w:val="es-ES" w:eastAsia="es-ES_tradnl"/>
        </w:rPr>
        <w:t>de formación, evaluación e innovación educativa y por un represen</w:t>
      </w:r>
      <w:r w:rsidR="003C569B" w:rsidRPr="000F5D73">
        <w:rPr>
          <w:snapToGrid/>
          <w:sz w:val="24"/>
          <w:szCs w:val="24"/>
          <w:lang w:val="es-ES" w:eastAsia="es-ES_tradnl"/>
        </w:rPr>
        <w:t xml:space="preserve">tante </w:t>
      </w:r>
      <w:r w:rsidRPr="000F5D73">
        <w:rPr>
          <w:snapToGrid/>
          <w:sz w:val="24"/>
          <w:szCs w:val="24"/>
          <w:lang w:val="es-ES" w:eastAsia="es-ES_tradnl"/>
        </w:rPr>
        <w:t>de cada uno de los dis</w:t>
      </w:r>
      <w:r w:rsidR="003C569B" w:rsidRPr="000F5D73">
        <w:rPr>
          <w:snapToGrid/>
          <w:sz w:val="24"/>
          <w:szCs w:val="24"/>
          <w:lang w:val="es-ES" w:eastAsia="es-ES_tradnl"/>
        </w:rPr>
        <w:t xml:space="preserve">tintos sectores de la comunidad educativa elegidos </w:t>
      </w:r>
      <w:r w:rsidRPr="000F5D73">
        <w:rPr>
          <w:snapToGrid/>
          <w:sz w:val="24"/>
          <w:szCs w:val="24"/>
          <w:lang w:val="es-ES" w:eastAsia="es-ES_tradnl"/>
        </w:rPr>
        <w:t>por el Consejo Escolar de entre sus</w:t>
      </w:r>
      <w:r w:rsidR="009C1CB0" w:rsidRPr="000F5D73">
        <w:rPr>
          <w:snapToGrid/>
          <w:sz w:val="24"/>
          <w:szCs w:val="24"/>
          <w:lang w:val="es-ES" w:eastAsia="es-ES_tradnl"/>
        </w:rPr>
        <w:t xml:space="preserve"> </w:t>
      </w:r>
      <w:r w:rsidRPr="000F5D73">
        <w:rPr>
          <w:snapToGrid/>
          <w:sz w:val="24"/>
          <w:szCs w:val="24"/>
          <w:lang w:val="es-ES" w:eastAsia="es-ES_tradnl"/>
        </w:rPr>
        <w:t>miembros.</w:t>
      </w:r>
    </w:p>
    <w:p w:rsidR="00E77373" w:rsidRPr="000F5D73" w:rsidRDefault="00E77373" w:rsidP="007124D0">
      <w:pPr>
        <w:suppressAutoHyphens/>
        <w:jc w:val="both"/>
        <w:rPr>
          <w:sz w:val="24"/>
          <w:szCs w:val="24"/>
          <w:lang w:val="es-ES"/>
        </w:rPr>
      </w:pPr>
    </w:p>
    <w:p w:rsidR="003C569B" w:rsidRPr="000F5D73" w:rsidRDefault="003C569B" w:rsidP="007124D0">
      <w:pPr>
        <w:suppressAutoHyphens/>
        <w:jc w:val="both"/>
        <w:rPr>
          <w:sz w:val="24"/>
          <w:szCs w:val="24"/>
          <w:lang w:val="es-ES"/>
        </w:rPr>
      </w:pPr>
    </w:p>
    <w:p w:rsidR="00374BFD" w:rsidRPr="000F5D73" w:rsidRDefault="00374BFD" w:rsidP="003B0636">
      <w:pPr>
        <w:pStyle w:val="Prrafodelista"/>
        <w:numPr>
          <w:ilvl w:val="1"/>
          <w:numId w:val="72"/>
        </w:numPr>
        <w:suppressAutoHyphens/>
        <w:jc w:val="both"/>
        <w:rPr>
          <w:b/>
          <w:sz w:val="24"/>
          <w:szCs w:val="24"/>
        </w:rPr>
      </w:pPr>
      <w:bookmarkStart w:id="55" w:name="M_9_3"/>
      <w:bookmarkEnd w:id="55"/>
      <w:r w:rsidRPr="000F5D73">
        <w:rPr>
          <w:b/>
          <w:sz w:val="24"/>
          <w:szCs w:val="24"/>
        </w:rPr>
        <w:t>ACTIVIDADES COMPLEMENTARIAS Y EXTRAESCOLARES.</w:t>
      </w:r>
    </w:p>
    <w:p w:rsidR="00374BFD" w:rsidRPr="000F5D73" w:rsidRDefault="00374BFD"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Las actividades complementarias y extraescolares deberán s</w:t>
      </w:r>
      <w:r w:rsidR="003C4576" w:rsidRPr="000F5D73">
        <w:rPr>
          <w:sz w:val="24"/>
          <w:szCs w:val="24"/>
        </w:rPr>
        <w:t xml:space="preserve">er programadas al principio de cada </w:t>
      </w:r>
      <w:r w:rsidRPr="000F5D73">
        <w:rPr>
          <w:sz w:val="24"/>
          <w:szCs w:val="24"/>
        </w:rPr>
        <w:t>curso</w:t>
      </w:r>
      <w:r w:rsidR="003C4576" w:rsidRPr="000F5D73">
        <w:rPr>
          <w:sz w:val="24"/>
          <w:szCs w:val="24"/>
        </w:rPr>
        <w:t xml:space="preserve"> escolar</w:t>
      </w:r>
      <w:r w:rsidRPr="000F5D73">
        <w:rPr>
          <w:sz w:val="24"/>
          <w:szCs w:val="24"/>
        </w:rPr>
        <w:t xml:space="preserve">, para luego ser incluidas en el Plan </w:t>
      </w:r>
      <w:r w:rsidR="003C4576" w:rsidRPr="000F5D73">
        <w:rPr>
          <w:sz w:val="24"/>
          <w:szCs w:val="24"/>
        </w:rPr>
        <w:t>General Anual</w:t>
      </w:r>
      <w:r w:rsidRPr="000F5D73">
        <w:rPr>
          <w:sz w:val="24"/>
          <w:szCs w:val="24"/>
        </w:rPr>
        <w:t xml:space="preserve">.  </w:t>
      </w:r>
    </w:p>
    <w:p w:rsidR="009B0E10" w:rsidRPr="000F5D73" w:rsidRDefault="00374BFD" w:rsidP="007124D0">
      <w:pPr>
        <w:suppressAutoHyphens/>
        <w:ind w:firstLine="567"/>
        <w:jc w:val="both"/>
        <w:rPr>
          <w:sz w:val="24"/>
          <w:szCs w:val="24"/>
        </w:rPr>
      </w:pPr>
      <w:r w:rsidRPr="000F5D73">
        <w:rPr>
          <w:sz w:val="24"/>
          <w:szCs w:val="24"/>
        </w:rPr>
        <w:t>Las normas para la reali</w:t>
      </w:r>
      <w:r w:rsidR="003C4576" w:rsidRPr="000F5D73">
        <w:rPr>
          <w:sz w:val="24"/>
          <w:szCs w:val="24"/>
        </w:rPr>
        <w:t>zación de estas actividades quedar</w:t>
      </w:r>
      <w:r w:rsidRPr="000F5D73">
        <w:rPr>
          <w:sz w:val="24"/>
          <w:szCs w:val="24"/>
        </w:rPr>
        <w:t>o</w:t>
      </w:r>
      <w:r w:rsidR="003C4576" w:rsidRPr="000F5D73">
        <w:rPr>
          <w:sz w:val="24"/>
          <w:szCs w:val="24"/>
        </w:rPr>
        <w:t>n</w:t>
      </w:r>
      <w:r w:rsidRPr="000F5D73">
        <w:rPr>
          <w:sz w:val="24"/>
          <w:szCs w:val="24"/>
        </w:rPr>
        <w:t xml:space="preserve"> reflejadas anterior</w:t>
      </w:r>
      <w:r w:rsidR="003C4576" w:rsidRPr="000F5D73">
        <w:rPr>
          <w:sz w:val="24"/>
          <w:szCs w:val="24"/>
        </w:rPr>
        <w:t>mente</w:t>
      </w:r>
      <w:r w:rsidRPr="000F5D73">
        <w:rPr>
          <w:sz w:val="24"/>
          <w:szCs w:val="24"/>
        </w:rPr>
        <w:t>.</w:t>
      </w:r>
    </w:p>
    <w:p w:rsidR="00750655" w:rsidRPr="000F5D73" w:rsidRDefault="00750655" w:rsidP="007124D0">
      <w:pPr>
        <w:suppressAutoHyphens/>
        <w:jc w:val="both"/>
        <w:rPr>
          <w:sz w:val="24"/>
          <w:szCs w:val="24"/>
        </w:rPr>
      </w:pPr>
    </w:p>
    <w:p w:rsidR="006153C8" w:rsidRPr="000F5D73" w:rsidRDefault="006153C8" w:rsidP="007124D0">
      <w:pPr>
        <w:suppressAutoHyphens/>
        <w:jc w:val="center"/>
        <w:rPr>
          <w:sz w:val="24"/>
          <w:szCs w:val="24"/>
        </w:rPr>
      </w:pPr>
      <w:r w:rsidRPr="000F5D73">
        <w:rPr>
          <w:noProof/>
          <w:sz w:val="24"/>
          <w:szCs w:val="24"/>
          <w:lang w:val="es-ES"/>
        </w:rPr>
        <w:drawing>
          <wp:inline distT="0" distB="0" distL="0" distR="0" wp14:anchorId="09CE6ECF" wp14:editId="4F7DB950">
            <wp:extent cx="352425" cy="352425"/>
            <wp:effectExtent l="19050" t="0" r="9525" b="0"/>
            <wp:docPr id="9" name="0 Imagen" descr="Índic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gif"/>
                    <pic:cNvPicPr/>
                  </pic:nvPicPr>
                  <pic:blipFill>
                    <a:blip r:embed="rId14" cstate="print"/>
                    <a:stretch>
                      <a:fillRect/>
                    </a:stretch>
                  </pic:blipFill>
                  <pic:spPr>
                    <a:xfrm>
                      <a:off x="0" y="0"/>
                      <a:ext cx="352425" cy="352425"/>
                    </a:xfrm>
                    <a:prstGeom prst="rect">
                      <a:avLst/>
                    </a:prstGeom>
                  </pic:spPr>
                </pic:pic>
              </a:graphicData>
            </a:graphic>
          </wp:inline>
        </w:drawing>
      </w:r>
    </w:p>
    <w:p w:rsidR="003C4576" w:rsidRPr="000F5D73" w:rsidRDefault="003C4576" w:rsidP="007124D0">
      <w:pPr>
        <w:suppressAutoHyphens/>
        <w:jc w:val="both"/>
        <w:rPr>
          <w:sz w:val="24"/>
          <w:szCs w:val="24"/>
        </w:rPr>
      </w:pPr>
      <w:bookmarkStart w:id="56" w:name="M_10"/>
      <w:bookmarkEnd w:id="56"/>
    </w:p>
    <w:p w:rsidR="00374BFD" w:rsidRPr="000F5D73" w:rsidRDefault="00374BFD" w:rsidP="003B0636">
      <w:pPr>
        <w:pStyle w:val="Prrafodelista"/>
        <w:numPr>
          <w:ilvl w:val="0"/>
          <w:numId w:val="72"/>
        </w:numPr>
        <w:suppressAutoHyphens/>
        <w:jc w:val="both"/>
        <w:rPr>
          <w:b/>
          <w:sz w:val="24"/>
          <w:szCs w:val="24"/>
        </w:rPr>
      </w:pPr>
      <w:bookmarkStart w:id="57" w:name="Documentación"/>
      <w:bookmarkEnd w:id="57"/>
      <w:r w:rsidRPr="000F5D73">
        <w:rPr>
          <w:b/>
          <w:sz w:val="24"/>
          <w:szCs w:val="24"/>
        </w:rPr>
        <w:t>DOCUMENTACIÓN ADMINISTRATIVA.</w:t>
      </w:r>
    </w:p>
    <w:p w:rsidR="00374BFD" w:rsidRPr="000F5D73" w:rsidRDefault="00374BFD" w:rsidP="007124D0">
      <w:pPr>
        <w:suppressAutoHyphens/>
        <w:jc w:val="both"/>
        <w:rPr>
          <w:sz w:val="24"/>
          <w:szCs w:val="24"/>
        </w:rPr>
      </w:pPr>
    </w:p>
    <w:p w:rsidR="00374BFD" w:rsidRPr="000F5D73" w:rsidRDefault="00374BFD" w:rsidP="007124D0">
      <w:pPr>
        <w:suppressAutoHyphens/>
        <w:ind w:firstLine="567"/>
        <w:jc w:val="both"/>
        <w:rPr>
          <w:sz w:val="24"/>
          <w:szCs w:val="24"/>
        </w:rPr>
      </w:pPr>
      <w:r w:rsidRPr="000F5D73">
        <w:rPr>
          <w:sz w:val="24"/>
          <w:szCs w:val="24"/>
        </w:rPr>
        <w:t>Existirán los siguientes documentos e impresos a disposición de todo el personal del centro, para su utilización e información:</w:t>
      </w:r>
    </w:p>
    <w:p w:rsidR="0098786B" w:rsidRPr="000F5D73" w:rsidRDefault="0098786B" w:rsidP="007124D0">
      <w:pPr>
        <w:suppressAutoHyphens/>
        <w:ind w:firstLine="567"/>
        <w:jc w:val="both"/>
        <w:rPr>
          <w:sz w:val="24"/>
          <w:szCs w:val="24"/>
        </w:rPr>
      </w:pPr>
    </w:p>
    <w:p w:rsidR="00374BFD" w:rsidRPr="000F5D73" w:rsidRDefault="00374BFD" w:rsidP="007124D0">
      <w:pPr>
        <w:suppressAutoHyphens/>
        <w:jc w:val="both"/>
        <w:rPr>
          <w:b/>
          <w:sz w:val="24"/>
          <w:szCs w:val="24"/>
        </w:rPr>
      </w:pPr>
    </w:p>
    <w:p w:rsidR="00374BFD" w:rsidRPr="000F5D73" w:rsidRDefault="00374BFD" w:rsidP="00670A17">
      <w:pPr>
        <w:numPr>
          <w:ilvl w:val="0"/>
          <w:numId w:val="23"/>
        </w:numPr>
        <w:tabs>
          <w:tab w:val="clear" w:pos="1380"/>
        </w:tabs>
        <w:suppressAutoHyphens/>
        <w:ind w:left="851"/>
        <w:jc w:val="both"/>
        <w:rPr>
          <w:b/>
          <w:sz w:val="24"/>
          <w:szCs w:val="24"/>
        </w:rPr>
      </w:pPr>
      <w:r w:rsidRPr="000F5D73">
        <w:rPr>
          <w:b/>
          <w:sz w:val="24"/>
          <w:szCs w:val="24"/>
        </w:rPr>
        <w:t xml:space="preserve">SOLICITUD DE PERMISO A LA DIRECCIÓN: </w:t>
      </w:r>
      <w:r w:rsidRPr="000F5D73">
        <w:rPr>
          <w:sz w:val="24"/>
          <w:szCs w:val="24"/>
        </w:rPr>
        <w:t xml:space="preserve">Utilizado por </w:t>
      </w:r>
      <w:r w:rsidR="00D90CAA" w:rsidRPr="000F5D73">
        <w:rPr>
          <w:sz w:val="24"/>
          <w:szCs w:val="24"/>
        </w:rPr>
        <w:t>el profesorado</w:t>
      </w:r>
      <w:r w:rsidR="00CE3C36" w:rsidRPr="000F5D73">
        <w:rPr>
          <w:sz w:val="24"/>
          <w:szCs w:val="24"/>
        </w:rPr>
        <w:t xml:space="preserve"> y el personal no docente</w:t>
      </w:r>
      <w:r w:rsidRPr="000F5D73">
        <w:rPr>
          <w:sz w:val="24"/>
          <w:szCs w:val="24"/>
        </w:rPr>
        <w:t xml:space="preserve"> para solicitar permiso a la Dirección del Centro para aquellos </w:t>
      </w:r>
      <w:r w:rsidR="00D90CAA" w:rsidRPr="000F5D73">
        <w:rPr>
          <w:sz w:val="24"/>
          <w:szCs w:val="24"/>
        </w:rPr>
        <w:t xml:space="preserve">casos </w:t>
      </w:r>
      <w:r w:rsidRPr="000F5D73">
        <w:rPr>
          <w:sz w:val="24"/>
          <w:szCs w:val="24"/>
        </w:rPr>
        <w:t>que son de su competencia: deber inexcusable, enfermedad o accidente de cort</w:t>
      </w:r>
      <w:r w:rsidR="00CE3C36" w:rsidRPr="000F5D73">
        <w:rPr>
          <w:sz w:val="24"/>
          <w:szCs w:val="24"/>
        </w:rPr>
        <w:t xml:space="preserve">a duración (hasta tres días), </w:t>
      </w:r>
      <w:r w:rsidRPr="000F5D73">
        <w:rPr>
          <w:sz w:val="24"/>
          <w:szCs w:val="24"/>
        </w:rPr>
        <w:t xml:space="preserve">acogimiento </w:t>
      </w:r>
      <w:proofErr w:type="spellStart"/>
      <w:r w:rsidRPr="000F5D73">
        <w:rPr>
          <w:sz w:val="24"/>
          <w:szCs w:val="24"/>
        </w:rPr>
        <w:t>preadoptivo</w:t>
      </w:r>
      <w:proofErr w:type="spellEnd"/>
      <w:r w:rsidRPr="000F5D73">
        <w:rPr>
          <w:sz w:val="24"/>
          <w:szCs w:val="24"/>
        </w:rPr>
        <w:t xml:space="preserve"> o permanente, enfermedad o muerte de un familiar, traslado de domicilio, desempeño de cargo electo, participación en procesos electorales y concurrir a exámenes finales.</w:t>
      </w:r>
    </w:p>
    <w:p w:rsidR="00D978AB" w:rsidRPr="000F5D73" w:rsidRDefault="00D978AB" w:rsidP="007124D0">
      <w:pPr>
        <w:suppressAutoHyphens/>
        <w:jc w:val="both"/>
        <w:rPr>
          <w:b/>
          <w:sz w:val="24"/>
          <w:szCs w:val="24"/>
        </w:rPr>
      </w:pPr>
    </w:p>
    <w:p w:rsidR="00374BFD" w:rsidRPr="000F5D73" w:rsidRDefault="00374BFD" w:rsidP="00670A17">
      <w:pPr>
        <w:numPr>
          <w:ilvl w:val="0"/>
          <w:numId w:val="23"/>
        </w:numPr>
        <w:tabs>
          <w:tab w:val="clear" w:pos="1380"/>
        </w:tabs>
        <w:suppressAutoHyphens/>
        <w:ind w:left="851"/>
        <w:jc w:val="both"/>
        <w:rPr>
          <w:b/>
          <w:sz w:val="24"/>
          <w:szCs w:val="24"/>
        </w:rPr>
      </w:pPr>
      <w:r w:rsidRPr="000F5D73">
        <w:rPr>
          <w:b/>
          <w:sz w:val="24"/>
          <w:szCs w:val="24"/>
        </w:rPr>
        <w:t xml:space="preserve">SOLICITUD DE LICENCIA A LA DELEGACIÓN DE EDUCACIÓN: </w:t>
      </w:r>
      <w:r w:rsidR="00D90CAA" w:rsidRPr="000F5D73">
        <w:rPr>
          <w:sz w:val="24"/>
          <w:szCs w:val="24"/>
        </w:rPr>
        <w:t>Utilizado por el profesorado</w:t>
      </w:r>
      <w:r w:rsidR="00CE3C36" w:rsidRPr="000F5D73">
        <w:rPr>
          <w:sz w:val="24"/>
          <w:szCs w:val="24"/>
        </w:rPr>
        <w:t xml:space="preserve"> y el personal no docente</w:t>
      </w:r>
      <w:r w:rsidRPr="000F5D73">
        <w:rPr>
          <w:sz w:val="24"/>
          <w:szCs w:val="24"/>
        </w:rPr>
        <w:t xml:space="preserve"> para solicitar permiso o licencias a la Delegación Provincial para todos aquellos casos no contemplados anteriormente.</w:t>
      </w:r>
    </w:p>
    <w:p w:rsidR="00374BFD" w:rsidRPr="000F5D73" w:rsidRDefault="00374BFD" w:rsidP="007124D0">
      <w:pPr>
        <w:suppressAutoHyphens/>
        <w:ind w:left="491"/>
        <w:jc w:val="both"/>
        <w:rPr>
          <w:b/>
          <w:sz w:val="24"/>
          <w:szCs w:val="24"/>
        </w:rPr>
      </w:pPr>
    </w:p>
    <w:p w:rsidR="00374BFD" w:rsidRPr="000F5D73" w:rsidRDefault="00374BFD" w:rsidP="00670A17">
      <w:pPr>
        <w:numPr>
          <w:ilvl w:val="0"/>
          <w:numId w:val="23"/>
        </w:numPr>
        <w:tabs>
          <w:tab w:val="clear" w:pos="1380"/>
        </w:tabs>
        <w:suppressAutoHyphens/>
        <w:ind w:left="851"/>
        <w:jc w:val="both"/>
        <w:rPr>
          <w:b/>
          <w:sz w:val="24"/>
          <w:szCs w:val="24"/>
        </w:rPr>
      </w:pPr>
      <w:r w:rsidRPr="000F5D73">
        <w:rPr>
          <w:b/>
          <w:sz w:val="24"/>
          <w:szCs w:val="24"/>
        </w:rPr>
        <w:t xml:space="preserve">CONTROL DE ASISTENCIA DEL PROFESORADO: </w:t>
      </w:r>
      <w:r w:rsidRPr="000F5D73">
        <w:rPr>
          <w:sz w:val="24"/>
          <w:szCs w:val="24"/>
        </w:rPr>
        <w:t>Hoja que colocará la Jefatura de Estudios en la Sala de Profesores donde se reflejará diariamente y en todas las sesiones las ausencias de</w:t>
      </w:r>
      <w:r w:rsidR="00D90CAA" w:rsidRPr="000F5D73">
        <w:rPr>
          <w:sz w:val="24"/>
          <w:szCs w:val="24"/>
        </w:rPr>
        <w:t>l profesorado</w:t>
      </w:r>
      <w:r w:rsidRPr="000F5D73">
        <w:rPr>
          <w:sz w:val="24"/>
          <w:szCs w:val="24"/>
        </w:rPr>
        <w:t xml:space="preserve"> y </w:t>
      </w:r>
      <w:r w:rsidR="00D90CAA" w:rsidRPr="000F5D73">
        <w:rPr>
          <w:sz w:val="24"/>
          <w:szCs w:val="24"/>
        </w:rPr>
        <w:t>será firmada</w:t>
      </w:r>
      <w:r w:rsidRPr="000F5D73">
        <w:rPr>
          <w:sz w:val="24"/>
          <w:szCs w:val="24"/>
        </w:rPr>
        <w:t xml:space="preserve"> por </w:t>
      </w:r>
      <w:r w:rsidR="00D90CAA" w:rsidRPr="000F5D73">
        <w:rPr>
          <w:sz w:val="24"/>
          <w:szCs w:val="24"/>
        </w:rPr>
        <w:t>el</w:t>
      </w:r>
      <w:r w:rsidRPr="000F5D73">
        <w:rPr>
          <w:sz w:val="24"/>
          <w:szCs w:val="24"/>
        </w:rPr>
        <w:t xml:space="preserve"> pro</w:t>
      </w:r>
      <w:r w:rsidR="00D90CAA" w:rsidRPr="000F5D73">
        <w:rPr>
          <w:sz w:val="24"/>
          <w:szCs w:val="24"/>
        </w:rPr>
        <w:t>fesorado</w:t>
      </w:r>
      <w:r w:rsidRPr="000F5D73">
        <w:rPr>
          <w:sz w:val="24"/>
          <w:szCs w:val="24"/>
        </w:rPr>
        <w:t xml:space="preserve"> de guardia</w:t>
      </w:r>
      <w:r w:rsidR="00D90CAA" w:rsidRPr="000F5D73">
        <w:rPr>
          <w:sz w:val="24"/>
          <w:szCs w:val="24"/>
        </w:rPr>
        <w:t xml:space="preserve"> de cada hora</w:t>
      </w:r>
      <w:r w:rsidRPr="000F5D73">
        <w:rPr>
          <w:sz w:val="24"/>
          <w:szCs w:val="24"/>
        </w:rPr>
        <w:t>.</w:t>
      </w:r>
    </w:p>
    <w:p w:rsidR="00374BFD" w:rsidRPr="000F5D73" w:rsidRDefault="00374BFD" w:rsidP="007124D0">
      <w:pPr>
        <w:suppressAutoHyphens/>
        <w:jc w:val="both"/>
        <w:rPr>
          <w:b/>
          <w:sz w:val="24"/>
          <w:szCs w:val="24"/>
        </w:rPr>
      </w:pPr>
    </w:p>
    <w:p w:rsidR="00374BFD" w:rsidRPr="000F5D73" w:rsidRDefault="00374BFD" w:rsidP="00670A17">
      <w:pPr>
        <w:numPr>
          <w:ilvl w:val="0"/>
          <w:numId w:val="23"/>
        </w:numPr>
        <w:tabs>
          <w:tab w:val="clear" w:pos="1380"/>
        </w:tabs>
        <w:suppressAutoHyphens/>
        <w:ind w:left="851"/>
        <w:jc w:val="both"/>
        <w:rPr>
          <w:b/>
          <w:sz w:val="24"/>
          <w:szCs w:val="24"/>
        </w:rPr>
      </w:pPr>
      <w:r w:rsidRPr="000F5D73">
        <w:rPr>
          <w:b/>
          <w:sz w:val="24"/>
          <w:szCs w:val="24"/>
        </w:rPr>
        <w:t xml:space="preserve">PARTE MENSUAL DE AUSENCIA DEL PROFESORADO: </w:t>
      </w:r>
      <w:r w:rsidRPr="000F5D73">
        <w:rPr>
          <w:sz w:val="24"/>
          <w:szCs w:val="24"/>
        </w:rPr>
        <w:t>Parte donde se reflejará todos los meses las ausencias de</w:t>
      </w:r>
      <w:r w:rsidR="00D90CAA" w:rsidRPr="000F5D73">
        <w:rPr>
          <w:sz w:val="24"/>
          <w:szCs w:val="24"/>
        </w:rPr>
        <w:t>l profesorado</w:t>
      </w:r>
      <w:r w:rsidRPr="000F5D73">
        <w:rPr>
          <w:sz w:val="24"/>
          <w:szCs w:val="24"/>
        </w:rPr>
        <w:t xml:space="preserve"> y que será expuesto en la Sala de Profesores antes del quinto día lectivo de cada mes. Todo profesor </w:t>
      </w:r>
      <w:r w:rsidR="00D90CAA" w:rsidRPr="000F5D73">
        <w:rPr>
          <w:sz w:val="24"/>
          <w:szCs w:val="24"/>
        </w:rPr>
        <w:t xml:space="preserve">o profesora </w:t>
      </w:r>
      <w:r w:rsidRPr="000F5D73">
        <w:rPr>
          <w:sz w:val="24"/>
          <w:szCs w:val="24"/>
        </w:rPr>
        <w:t>que no esté de acuerdo con dicho parte puede hacer reclamación a la Jefatura de Estudios antes del día 10 de cada mes.</w:t>
      </w:r>
    </w:p>
    <w:p w:rsidR="00AE25E0" w:rsidRPr="000F5D73" w:rsidRDefault="00AE25E0" w:rsidP="007124D0">
      <w:pPr>
        <w:pStyle w:val="Prrafodelista"/>
        <w:suppressAutoHyphens/>
        <w:rPr>
          <w:b/>
          <w:sz w:val="24"/>
          <w:szCs w:val="24"/>
        </w:rPr>
      </w:pPr>
    </w:p>
    <w:p w:rsidR="00AE25E0" w:rsidRPr="000F5D73" w:rsidRDefault="00AE25E0" w:rsidP="00670A17">
      <w:pPr>
        <w:numPr>
          <w:ilvl w:val="0"/>
          <w:numId w:val="23"/>
        </w:numPr>
        <w:tabs>
          <w:tab w:val="clear" w:pos="1380"/>
        </w:tabs>
        <w:suppressAutoHyphens/>
        <w:ind w:left="851"/>
        <w:jc w:val="both"/>
        <w:rPr>
          <w:b/>
          <w:sz w:val="24"/>
          <w:szCs w:val="24"/>
        </w:rPr>
      </w:pPr>
      <w:r w:rsidRPr="000F5D73">
        <w:rPr>
          <w:b/>
          <w:sz w:val="24"/>
          <w:szCs w:val="24"/>
        </w:rPr>
        <w:t xml:space="preserve">REGISTRO DE ENTRADA Y SALIDA DEL PROFESORADO Y DEL PERSONAL NO DOCENTE: </w:t>
      </w:r>
      <w:r w:rsidRPr="000F5D73">
        <w:rPr>
          <w:sz w:val="24"/>
          <w:szCs w:val="24"/>
        </w:rPr>
        <w:t xml:space="preserve">En la Sala de Profesores hay una hoja donde diariamente </w:t>
      </w:r>
      <w:r w:rsidR="002A3F11" w:rsidRPr="000F5D73">
        <w:rPr>
          <w:sz w:val="24"/>
          <w:szCs w:val="24"/>
        </w:rPr>
        <w:t>el profesorado debe</w:t>
      </w:r>
      <w:r w:rsidRPr="000F5D73">
        <w:rPr>
          <w:sz w:val="24"/>
          <w:szCs w:val="24"/>
        </w:rPr>
        <w:t xml:space="preserve"> firmar la hora de en</w:t>
      </w:r>
      <w:r w:rsidR="004F24A1" w:rsidRPr="000F5D73">
        <w:rPr>
          <w:sz w:val="24"/>
          <w:szCs w:val="24"/>
        </w:rPr>
        <w:t xml:space="preserve">trada al Centro y la de salida. </w:t>
      </w:r>
      <w:r w:rsidR="004E0632" w:rsidRPr="000F5D73">
        <w:rPr>
          <w:sz w:val="24"/>
          <w:szCs w:val="24"/>
        </w:rPr>
        <w:t>Igualmente</w:t>
      </w:r>
      <w:r w:rsidR="004F24A1" w:rsidRPr="000F5D73">
        <w:rPr>
          <w:sz w:val="24"/>
          <w:szCs w:val="24"/>
        </w:rPr>
        <w:t xml:space="preserve"> </w:t>
      </w:r>
      <w:r w:rsidR="002A3F11" w:rsidRPr="000F5D73">
        <w:rPr>
          <w:sz w:val="24"/>
          <w:szCs w:val="24"/>
        </w:rPr>
        <w:t xml:space="preserve">para el personal no docente, estando el documento en secretaría.  </w:t>
      </w:r>
    </w:p>
    <w:p w:rsidR="00D90CAA" w:rsidRPr="000F5D73" w:rsidRDefault="00D90CAA" w:rsidP="007124D0">
      <w:pPr>
        <w:suppressAutoHyphens/>
        <w:jc w:val="both"/>
        <w:rPr>
          <w:b/>
          <w:sz w:val="24"/>
          <w:szCs w:val="24"/>
        </w:rPr>
      </w:pPr>
    </w:p>
    <w:p w:rsidR="00374BFD" w:rsidRPr="000F5D73" w:rsidRDefault="00D90CAA" w:rsidP="00670A17">
      <w:pPr>
        <w:numPr>
          <w:ilvl w:val="0"/>
          <w:numId w:val="23"/>
        </w:numPr>
        <w:tabs>
          <w:tab w:val="clear" w:pos="1380"/>
        </w:tabs>
        <w:suppressAutoHyphens/>
        <w:ind w:left="851"/>
        <w:jc w:val="both"/>
        <w:rPr>
          <w:b/>
          <w:sz w:val="24"/>
          <w:szCs w:val="24"/>
        </w:rPr>
      </w:pPr>
      <w:r w:rsidRPr="000F5D73">
        <w:rPr>
          <w:b/>
          <w:sz w:val="24"/>
          <w:szCs w:val="24"/>
        </w:rPr>
        <w:t>REGISTRO</w:t>
      </w:r>
      <w:r w:rsidR="004D1A0A" w:rsidRPr="000F5D73">
        <w:rPr>
          <w:b/>
          <w:sz w:val="24"/>
          <w:szCs w:val="24"/>
        </w:rPr>
        <w:t xml:space="preserve"> PERSONALIZADO</w:t>
      </w:r>
      <w:r w:rsidRPr="000F5D73">
        <w:rPr>
          <w:b/>
          <w:sz w:val="24"/>
          <w:szCs w:val="24"/>
        </w:rPr>
        <w:t xml:space="preserve"> DE ENTRADA Y SALIDA </w:t>
      </w:r>
      <w:r w:rsidR="004D1A0A" w:rsidRPr="000F5D73">
        <w:rPr>
          <w:b/>
          <w:sz w:val="24"/>
          <w:szCs w:val="24"/>
        </w:rPr>
        <w:t xml:space="preserve">IRREGULAR </w:t>
      </w:r>
      <w:r w:rsidRPr="000F5D73">
        <w:rPr>
          <w:b/>
          <w:sz w:val="24"/>
          <w:szCs w:val="24"/>
        </w:rPr>
        <w:t xml:space="preserve">DEL ALUMNADO: </w:t>
      </w:r>
      <w:r w:rsidRPr="000F5D73">
        <w:rPr>
          <w:bCs/>
          <w:sz w:val="24"/>
          <w:szCs w:val="24"/>
        </w:rPr>
        <w:t xml:space="preserve">Documento que estará en </w:t>
      </w:r>
      <w:r w:rsidR="00CE3C36" w:rsidRPr="000F5D73">
        <w:rPr>
          <w:bCs/>
          <w:sz w:val="24"/>
          <w:szCs w:val="24"/>
        </w:rPr>
        <w:t>Secretaría</w:t>
      </w:r>
      <w:r w:rsidRPr="000F5D73">
        <w:rPr>
          <w:bCs/>
          <w:sz w:val="24"/>
          <w:szCs w:val="24"/>
        </w:rPr>
        <w:t xml:space="preserve"> y que deberán cumplimentar los familiares mayores de 18 años</w:t>
      </w:r>
      <w:r w:rsidR="00944918" w:rsidRPr="000F5D73">
        <w:rPr>
          <w:bCs/>
          <w:sz w:val="24"/>
          <w:szCs w:val="24"/>
        </w:rPr>
        <w:t xml:space="preserve"> autorizados</w:t>
      </w:r>
      <w:r w:rsidRPr="000F5D73">
        <w:rPr>
          <w:bCs/>
          <w:sz w:val="24"/>
          <w:szCs w:val="24"/>
        </w:rPr>
        <w:t xml:space="preserve"> que traigan a alumnos o alumnas después </w:t>
      </w:r>
      <w:r w:rsidR="00CE3C36" w:rsidRPr="000F5D73">
        <w:rPr>
          <w:bCs/>
          <w:sz w:val="24"/>
          <w:szCs w:val="24"/>
        </w:rPr>
        <w:t>de las 8.25</w:t>
      </w:r>
      <w:r w:rsidR="002D2BDE" w:rsidRPr="000F5D73">
        <w:rPr>
          <w:bCs/>
          <w:sz w:val="24"/>
          <w:szCs w:val="24"/>
        </w:rPr>
        <w:t xml:space="preserve"> horas de cada jornada lectiva o que se los lleven por una causa justificada antes de la finalización de la misma.</w:t>
      </w:r>
    </w:p>
    <w:p w:rsidR="00374BFD" w:rsidRPr="000F5D73" w:rsidRDefault="00374BFD" w:rsidP="007124D0">
      <w:pPr>
        <w:suppressAutoHyphens/>
        <w:ind w:left="491"/>
        <w:jc w:val="both"/>
        <w:rPr>
          <w:b/>
          <w:strike/>
          <w:color w:val="FF0000"/>
          <w:sz w:val="24"/>
          <w:szCs w:val="24"/>
        </w:rPr>
      </w:pPr>
    </w:p>
    <w:p w:rsidR="00A767F6" w:rsidRPr="000F5D73" w:rsidRDefault="00374BFD" w:rsidP="00670A17">
      <w:pPr>
        <w:numPr>
          <w:ilvl w:val="0"/>
          <w:numId w:val="23"/>
        </w:numPr>
        <w:tabs>
          <w:tab w:val="clear" w:pos="1380"/>
        </w:tabs>
        <w:suppressAutoHyphens/>
        <w:ind w:left="851"/>
        <w:jc w:val="both"/>
        <w:rPr>
          <w:b/>
          <w:sz w:val="24"/>
          <w:szCs w:val="24"/>
        </w:rPr>
      </w:pPr>
      <w:r w:rsidRPr="000F5D73">
        <w:rPr>
          <w:b/>
          <w:sz w:val="24"/>
          <w:szCs w:val="24"/>
        </w:rPr>
        <w:t xml:space="preserve">PARTE DE INCIDENCIA: </w:t>
      </w:r>
      <w:r w:rsidRPr="000F5D73">
        <w:rPr>
          <w:sz w:val="24"/>
          <w:szCs w:val="24"/>
        </w:rPr>
        <w:t xml:space="preserve">Donde se refleja cualquier conducta contraria a las Normas de Convivencia ocasionada por </w:t>
      </w:r>
      <w:r w:rsidR="00AB7A1E" w:rsidRPr="000F5D73">
        <w:rPr>
          <w:sz w:val="24"/>
          <w:szCs w:val="24"/>
        </w:rPr>
        <w:t>algún miembro del alumnado. D</w:t>
      </w:r>
      <w:r w:rsidRPr="000F5D73">
        <w:rPr>
          <w:sz w:val="24"/>
          <w:szCs w:val="24"/>
        </w:rPr>
        <w:t>icho parte</w:t>
      </w:r>
      <w:r w:rsidR="00AB7A1E" w:rsidRPr="000F5D73">
        <w:rPr>
          <w:sz w:val="24"/>
          <w:szCs w:val="24"/>
        </w:rPr>
        <w:t xml:space="preserve"> se admitirá a trámite por la Jefatura de Estudios, una vez que se haya comunicado al padre, madre o tutor legal correspondiente por parte del profesorado que lo haya puesto</w:t>
      </w:r>
      <w:r w:rsidRPr="000F5D73">
        <w:rPr>
          <w:sz w:val="24"/>
          <w:szCs w:val="24"/>
        </w:rPr>
        <w:t>.</w:t>
      </w:r>
    </w:p>
    <w:p w:rsidR="004D1A0A" w:rsidRPr="000F5D73" w:rsidRDefault="004D1A0A" w:rsidP="004D1A0A">
      <w:pPr>
        <w:pStyle w:val="Prrafodelista"/>
        <w:rPr>
          <w:b/>
          <w:sz w:val="24"/>
          <w:szCs w:val="24"/>
        </w:rPr>
      </w:pPr>
    </w:p>
    <w:p w:rsidR="004D1A0A" w:rsidRPr="000F5D73" w:rsidRDefault="004D1A0A" w:rsidP="00670A17">
      <w:pPr>
        <w:numPr>
          <w:ilvl w:val="0"/>
          <w:numId w:val="23"/>
        </w:numPr>
        <w:tabs>
          <w:tab w:val="clear" w:pos="1380"/>
        </w:tabs>
        <w:suppressAutoHyphens/>
        <w:ind w:left="851"/>
        <w:jc w:val="both"/>
        <w:rPr>
          <w:b/>
          <w:sz w:val="24"/>
          <w:szCs w:val="24"/>
        </w:rPr>
      </w:pPr>
      <w:r w:rsidRPr="000F5D73">
        <w:rPr>
          <w:b/>
          <w:sz w:val="24"/>
          <w:szCs w:val="24"/>
        </w:rPr>
        <w:t>DOCUMENTO DE ASISTENCIA A JEFATURA</w:t>
      </w:r>
      <w:r w:rsidR="00870823" w:rsidRPr="000F5D73">
        <w:rPr>
          <w:b/>
          <w:sz w:val="24"/>
          <w:szCs w:val="24"/>
        </w:rPr>
        <w:t xml:space="preserve"> DE ESTUDIOS</w:t>
      </w:r>
      <w:r w:rsidRPr="000F5D73">
        <w:rPr>
          <w:b/>
          <w:sz w:val="24"/>
          <w:szCs w:val="24"/>
        </w:rPr>
        <w:t xml:space="preserve">: </w:t>
      </w:r>
      <w:r w:rsidRPr="000F5D73">
        <w:rPr>
          <w:sz w:val="24"/>
          <w:szCs w:val="24"/>
        </w:rPr>
        <w:t xml:space="preserve">Documento que deberá rellenar el alumnado que asiste a jefatura de estudios por algún motivo. En él indicará sus datos personales (nombre, grupo, profesor que deriva, </w:t>
      </w:r>
      <w:r w:rsidR="004E0632" w:rsidRPr="000F5D73">
        <w:rPr>
          <w:sz w:val="24"/>
          <w:szCs w:val="24"/>
        </w:rPr>
        <w:t>hora…</w:t>
      </w:r>
      <w:r w:rsidRPr="000F5D73">
        <w:rPr>
          <w:sz w:val="24"/>
          <w:szCs w:val="24"/>
        </w:rPr>
        <w:t>), motivo de la asistencia (donde describirá las razones por las que ha visitado jefatura de estudios) y resolución (cómo se ha resuelto la situación).</w:t>
      </w:r>
    </w:p>
    <w:p w:rsidR="00A767F6" w:rsidRPr="000F5D73" w:rsidRDefault="00870823" w:rsidP="007124D0">
      <w:pPr>
        <w:suppressAutoHyphens/>
        <w:ind w:left="491"/>
        <w:jc w:val="both"/>
        <w:rPr>
          <w:b/>
          <w:sz w:val="24"/>
          <w:szCs w:val="24"/>
        </w:rPr>
      </w:pPr>
      <w:r w:rsidRPr="000F5D73">
        <w:rPr>
          <w:b/>
          <w:sz w:val="24"/>
          <w:szCs w:val="24"/>
        </w:rPr>
        <w:t xml:space="preserve"> </w:t>
      </w:r>
    </w:p>
    <w:p w:rsidR="00532773" w:rsidRPr="000F5D73" w:rsidRDefault="002A3F11" w:rsidP="007124D0">
      <w:pPr>
        <w:suppressAutoHyphens/>
        <w:jc w:val="both"/>
        <w:rPr>
          <w:sz w:val="24"/>
          <w:szCs w:val="24"/>
        </w:rPr>
      </w:pPr>
      <w:r w:rsidRPr="000F5D73">
        <w:rPr>
          <w:b/>
          <w:sz w:val="24"/>
          <w:szCs w:val="24"/>
        </w:rPr>
        <w:t xml:space="preserve"> </w:t>
      </w:r>
    </w:p>
    <w:p w:rsidR="00DA7D13" w:rsidRPr="000F5D73" w:rsidRDefault="006153C8" w:rsidP="004E0632">
      <w:pPr>
        <w:suppressAutoHyphens/>
        <w:jc w:val="center"/>
        <w:rPr>
          <w:b/>
          <w:snapToGrid/>
          <w:sz w:val="24"/>
          <w:szCs w:val="24"/>
          <w:lang w:eastAsia="es-ES_tradnl"/>
        </w:rPr>
      </w:pPr>
      <w:r w:rsidRPr="000F5D73">
        <w:rPr>
          <w:noProof/>
          <w:sz w:val="24"/>
          <w:szCs w:val="24"/>
          <w:lang w:val="es-ES"/>
        </w:rPr>
        <w:drawing>
          <wp:inline distT="0" distB="0" distL="0" distR="0" wp14:anchorId="29ECCCC4" wp14:editId="7C784F1F">
            <wp:extent cx="352425" cy="352425"/>
            <wp:effectExtent l="19050" t="0" r="9525" b="0"/>
            <wp:docPr id="10" name="0 Imagen" descr="Índic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gif"/>
                    <pic:cNvPicPr/>
                  </pic:nvPicPr>
                  <pic:blipFill>
                    <a:blip r:embed="rId14" cstate="print"/>
                    <a:stretch>
                      <a:fillRect/>
                    </a:stretch>
                  </pic:blipFill>
                  <pic:spPr>
                    <a:xfrm>
                      <a:off x="0" y="0"/>
                      <a:ext cx="352425" cy="352425"/>
                    </a:xfrm>
                    <a:prstGeom prst="rect">
                      <a:avLst/>
                    </a:prstGeom>
                  </pic:spPr>
                </pic:pic>
              </a:graphicData>
            </a:graphic>
          </wp:inline>
        </w:drawing>
      </w:r>
      <w:bookmarkStart w:id="58" w:name="Riesgoslaborales"/>
      <w:bookmarkEnd w:id="58"/>
    </w:p>
    <w:p w:rsidR="004E0632" w:rsidRPr="000F5D73" w:rsidRDefault="004E0632" w:rsidP="004E0632">
      <w:pPr>
        <w:suppressAutoHyphens/>
        <w:jc w:val="center"/>
        <w:rPr>
          <w:b/>
          <w:snapToGrid/>
          <w:sz w:val="24"/>
          <w:szCs w:val="24"/>
          <w:lang w:eastAsia="es-ES_tradnl"/>
        </w:rPr>
      </w:pPr>
    </w:p>
    <w:p w:rsidR="004E0632" w:rsidRPr="000F5D73" w:rsidRDefault="004E0632" w:rsidP="004E0632">
      <w:pPr>
        <w:suppressAutoHyphens/>
        <w:jc w:val="center"/>
        <w:rPr>
          <w:b/>
          <w:snapToGrid/>
          <w:sz w:val="24"/>
          <w:szCs w:val="24"/>
          <w:lang w:eastAsia="es-ES_tradnl"/>
        </w:rPr>
      </w:pPr>
    </w:p>
    <w:p w:rsidR="00532773" w:rsidRPr="000F5D73" w:rsidRDefault="00532773" w:rsidP="003B0636">
      <w:pPr>
        <w:pStyle w:val="Prrafodelista"/>
        <w:numPr>
          <w:ilvl w:val="0"/>
          <w:numId w:val="72"/>
        </w:numPr>
        <w:suppressAutoHyphens/>
        <w:jc w:val="both"/>
        <w:rPr>
          <w:b/>
          <w:snapToGrid/>
          <w:sz w:val="24"/>
          <w:szCs w:val="24"/>
          <w:lang w:eastAsia="es-ES_tradnl"/>
        </w:rPr>
      </w:pPr>
      <w:r w:rsidRPr="000F5D73">
        <w:rPr>
          <w:b/>
          <w:snapToGrid/>
          <w:sz w:val="24"/>
          <w:szCs w:val="24"/>
          <w:lang w:eastAsia="es-ES_tradnl"/>
        </w:rPr>
        <w:t>LAS COMPETENCIAS Y FUNCIONES RELATIVAS A LA PREVENCIÓN DE RIESGOS LABORALES.</w:t>
      </w:r>
    </w:p>
    <w:p w:rsidR="00532773" w:rsidRPr="000F5D73" w:rsidRDefault="00532773" w:rsidP="007124D0">
      <w:pPr>
        <w:suppressAutoHyphens/>
        <w:jc w:val="both"/>
        <w:rPr>
          <w:snapToGrid/>
          <w:sz w:val="24"/>
          <w:szCs w:val="24"/>
          <w:lang w:eastAsia="es-ES_tradnl"/>
        </w:rPr>
      </w:pPr>
    </w:p>
    <w:p w:rsidR="0097022D" w:rsidRPr="000F5D73" w:rsidRDefault="0097022D" w:rsidP="007124D0">
      <w:pPr>
        <w:widowControl/>
        <w:suppressAutoHyphens/>
        <w:autoSpaceDE w:val="0"/>
        <w:autoSpaceDN w:val="0"/>
        <w:adjustRightInd w:val="0"/>
        <w:ind w:firstLine="720"/>
        <w:jc w:val="both"/>
        <w:rPr>
          <w:snapToGrid/>
          <w:sz w:val="24"/>
          <w:szCs w:val="24"/>
          <w:lang w:eastAsia="es-ES_tradnl"/>
        </w:rPr>
      </w:pPr>
      <w:r w:rsidRPr="000F5D73">
        <w:rPr>
          <w:snapToGrid/>
          <w:sz w:val="24"/>
          <w:szCs w:val="24"/>
          <w:lang w:eastAsia="es-ES_tradnl"/>
        </w:rPr>
        <w:t>La política en materia de seguridad ha evolucionado de un modo similar a la gestión de la calidad. La seguridad se concibe más en el contexto del «control total de pérdidas»: una política encaminada a evitar las pérdidas mediante una gestión de la seguridad en la que interviene la interacción entre las personas, los procesos, los materiales, los equipos, las instalaciones y el medio ambiente. Los fallos detectados a tiempo, durante los controles de mantenimiento preventivo, evitan numerosas situaciones de accidentes. De ahí que sea necesario propiciar la participación y el compromiso de todas las personas en mejorar la calidad de las medidas de protección frente a las situaciones peligrosas.</w:t>
      </w:r>
    </w:p>
    <w:p w:rsidR="000639DD" w:rsidRPr="000F5D73" w:rsidRDefault="0097022D" w:rsidP="007124D0">
      <w:pPr>
        <w:widowControl/>
        <w:suppressAutoHyphens/>
        <w:autoSpaceDE w:val="0"/>
        <w:autoSpaceDN w:val="0"/>
        <w:adjustRightInd w:val="0"/>
        <w:ind w:firstLine="720"/>
        <w:jc w:val="both"/>
        <w:rPr>
          <w:snapToGrid/>
          <w:sz w:val="24"/>
          <w:szCs w:val="24"/>
          <w:lang w:eastAsia="es-ES_tradnl"/>
        </w:rPr>
      </w:pPr>
      <w:r w:rsidRPr="000F5D73">
        <w:rPr>
          <w:snapToGrid/>
          <w:sz w:val="24"/>
          <w:szCs w:val="24"/>
          <w:lang w:eastAsia="es-ES_tradnl"/>
        </w:rPr>
        <w:t>Por ello</w:t>
      </w:r>
      <w:r w:rsidR="00E5765B" w:rsidRPr="000F5D73">
        <w:rPr>
          <w:snapToGrid/>
          <w:sz w:val="24"/>
          <w:szCs w:val="24"/>
          <w:lang w:eastAsia="es-ES_tradnl"/>
        </w:rPr>
        <w:t xml:space="preserve">, </w:t>
      </w:r>
      <w:r w:rsidR="000639DD" w:rsidRPr="000F5D73">
        <w:rPr>
          <w:snapToGrid/>
          <w:sz w:val="24"/>
          <w:szCs w:val="24"/>
          <w:lang w:eastAsia="es-ES_tradnl"/>
        </w:rPr>
        <w:t xml:space="preserve">el </w:t>
      </w:r>
      <w:r w:rsidR="000639DD" w:rsidRPr="000F5D73">
        <w:rPr>
          <w:iCs/>
          <w:snapToGrid/>
          <w:sz w:val="24"/>
          <w:szCs w:val="24"/>
          <w:lang w:eastAsia="es-ES_tradnl"/>
        </w:rPr>
        <w:t xml:space="preserve">19 de septiembre de 2006,  se aprobó el I Plan Andaluz de Salud Laboral y Prevención de Riesgos Laborales del personal docente de los centros públicos dependientes de la Consejería de Educación, y posteriormente la </w:t>
      </w:r>
      <w:r w:rsidR="000639DD" w:rsidRPr="000F5D73">
        <w:rPr>
          <w:snapToGrid/>
          <w:sz w:val="24"/>
          <w:szCs w:val="24"/>
          <w:lang w:eastAsia="es-ES_tradnl"/>
        </w:rPr>
        <w:t>Orden de 16 de abril de 2008, por la que se regula el procedimiento para la elaboración, aprobación y registro del Plan de Autoprotección de todos los centros docentes públicos de Andalucía, a excepción de los universitarios, los centros de enseñanza de régimen especial y los servicios educativos, sostenidos con fondos públicos, así como las Delegaciones Provinciales de la Consejería de Educación, y se establece la composición y funciones de los órganos de coordinación y gestión de la prevención en dichos centros y servicios educativos.</w:t>
      </w:r>
    </w:p>
    <w:p w:rsidR="0097022D" w:rsidRPr="000F5D73" w:rsidRDefault="0097022D" w:rsidP="007124D0">
      <w:pPr>
        <w:widowControl/>
        <w:suppressAutoHyphens/>
        <w:autoSpaceDE w:val="0"/>
        <w:autoSpaceDN w:val="0"/>
        <w:adjustRightInd w:val="0"/>
        <w:jc w:val="both"/>
        <w:rPr>
          <w:iCs/>
          <w:snapToGrid/>
          <w:sz w:val="24"/>
          <w:szCs w:val="24"/>
          <w:lang w:eastAsia="es-ES_tradnl"/>
        </w:rPr>
      </w:pPr>
    </w:p>
    <w:p w:rsidR="0097022D" w:rsidRPr="000F5D73" w:rsidRDefault="0097022D" w:rsidP="007124D0">
      <w:pPr>
        <w:widowControl/>
        <w:suppressAutoHyphens/>
        <w:autoSpaceDE w:val="0"/>
        <w:autoSpaceDN w:val="0"/>
        <w:adjustRightInd w:val="0"/>
        <w:jc w:val="both"/>
        <w:rPr>
          <w:snapToGrid/>
          <w:color w:val="FF0000"/>
          <w:sz w:val="24"/>
          <w:szCs w:val="24"/>
          <w:lang w:eastAsia="es-ES_tradnl"/>
        </w:rPr>
      </w:pPr>
    </w:p>
    <w:p w:rsidR="0097022D" w:rsidRPr="000F5D73" w:rsidRDefault="0097022D" w:rsidP="007124D0">
      <w:pPr>
        <w:widowControl/>
        <w:suppressAutoHyphens/>
        <w:autoSpaceDE w:val="0"/>
        <w:autoSpaceDN w:val="0"/>
        <w:adjustRightInd w:val="0"/>
        <w:ind w:firstLine="360"/>
        <w:jc w:val="both"/>
        <w:rPr>
          <w:snapToGrid/>
          <w:sz w:val="24"/>
          <w:szCs w:val="24"/>
          <w:lang w:eastAsia="es-ES_tradnl"/>
        </w:rPr>
      </w:pPr>
      <w:r w:rsidRPr="000F5D73">
        <w:rPr>
          <w:snapToGrid/>
          <w:sz w:val="24"/>
          <w:szCs w:val="24"/>
          <w:lang w:eastAsia="es-ES_tradnl"/>
        </w:rPr>
        <w:t>El coordinador o coordinadora de centro será el encargado de las medidas de emergencia y autoprotección, se</w:t>
      </w:r>
      <w:r w:rsidR="000639DD" w:rsidRPr="000F5D73">
        <w:rPr>
          <w:snapToGrid/>
          <w:sz w:val="24"/>
          <w:szCs w:val="24"/>
          <w:lang w:eastAsia="es-ES_tradnl"/>
        </w:rPr>
        <w:t>gún lo dispuesto en l</w:t>
      </w:r>
      <w:r w:rsidR="000639DD" w:rsidRPr="000F5D73">
        <w:rPr>
          <w:iCs/>
          <w:snapToGrid/>
          <w:sz w:val="24"/>
          <w:szCs w:val="24"/>
          <w:lang w:eastAsia="es-ES_tradnl"/>
        </w:rPr>
        <w:t xml:space="preserve">a </w:t>
      </w:r>
      <w:r w:rsidR="000639DD" w:rsidRPr="000F5D73">
        <w:rPr>
          <w:snapToGrid/>
          <w:sz w:val="24"/>
          <w:szCs w:val="24"/>
          <w:lang w:eastAsia="es-ES_tradnl"/>
        </w:rPr>
        <w:t>Orden de 16 de abril de 2008</w:t>
      </w:r>
      <w:r w:rsidRPr="000F5D73">
        <w:rPr>
          <w:snapToGrid/>
          <w:sz w:val="24"/>
          <w:szCs w:val="24"/>
          <w:lang w:eastAsia="es-ES_tradnl"/>
        </w:rPr>
        <w:t>, y tendrá las siguientes funciones:</w:t>
      </w:r>
    </w:p>
    <w:p w:rsidR="0097022D" w:rsidRPr="000F5D73" w:rsidRDefault="0097022D" w:rsidP="007124D0">
      <w:pPr>
        <w:widowControl/>
        <w:suppressAutoHyphens/>
        <w:autoSpaceDE w:val="0"/>
        <w:autoSpaceDN w:val="0"/>
        <w:adjustRightInd w:val="0"/>
        <w:jc w:val="both"/>
        <w:rPr>
          <w:snapToGrid/>
          <w:sz w:val="24"/>
          <w:szCs w:val="24"/>
          <w:lang w:eastAsia="es-ES_tradnl"/>
        </w:rPr>
      </w:pPr>
    </w:p>
    <w:p w:rsidR="003A0B61" w:rsidRPr="000F5D73" w:rsidRDefault="0097022D" w:rsidP="003B0636">
      <w:pPr>
        <w:pStyle w:val="Prrafodelista"/>
        <w:widowControl/>
        <w:numPr>
          <w:ilvl w:val="0"/>
          <w:numId w:val="36"/>
        </w:numPr>
        <w:suppressAutoHyphens/>
        <w:autoSpaceDE w:val="0"/>
        <w:autoSpaceDN w:val="0"/>
        <w:adjustRightInd w:val="0"/>
        <w:jc w:val="both"/>
        <w:rPr>
          <w:snapToGrid/>
          <w:sz w:val="24"/>
          <w:szCs w:val="24"/>
          <w:lang w:eastAsia="es-ES_tradnl"/>
        </w:rPr>
      </w:pPr>
      <w:r w:rsidRPr="000F5D73">
        <w:rPr>
          <w:snapToGrid/>
          <w:sz w:val="24"/>
          <w:szCs w:val="24"/>
          <w:lang w:eastAsia="es-ES_tradnl"/>
        </w:rPr>
        <w:t>Elaborar y coordinar la implantación, actualización, difusión y seguimiento del Plan de Autoprotección.</w:t>
      </w:r>
    </w:p>
    <w:p w:rsidR="0097022D" w:rsidRPr="000F5D73" w:rsidRDefault="0097022D" w:rsidP="003B0636">
      <w:pPr>
        <w:pStyle w:val="Prrafodelista"/>
        <w:widowControl/>
        <w:numPr>
          <w:ilvl w:val="0"/>
          <w:numId w:val="36"/>
        </w:numPr>
        <w:suppressAutoHyphens/>
        <w:autoSpaceDE w:val="0"/>
        <w:autoSpaceDN w:val="0"/>
        <w:adjustRightInd w:val="0"/>
        <w:jc w:val="both"/>
        <w:rPr>
          <w:snapToGrid/>
          <w:sz w:val="24"/>
          <w:szCs w:val="24"/>
          <w:lang w:eastAsia="es-ES_tradnl"/>
        </w:rPr>
      </w:pPr>
      <w:r w:rsidRPr="000F5D73">
        <w:rPr>
          <w:snapToGrid/>
          <w:sz w:val="24"/>
          <w:szCs w:val="24"/>
          <w:lang w:eastAsia="es-ES_tradnl"/>
        </w:rPr>
        <w:t>Anotar, en la aplicación informática Séneca, las fechas de las revisiones de las diferentes instalaciones del centro. Comprobar y actualizar los datos relativos a las mismas para el control y mantenimiento preventivo. Velar por el cumplimiento de la normativa vigente.</w:t>
      </w:r>
    </w:p>
    <w:p w:rsidR="003A0B61" w:rsidRPr="000F5D73" w:rsidRDefault="0097022D" w:rsidP="003B0636">
      <w:pPr>
        <w:pStyle w:val="Prrafodelista"/>
        <w:widowControl/>
        <w:numPr>
          <w:ilvl w:val="0"/>
          <w:numId w:val="36"/>
        </w:numPr>
        <w:suppressAutoHyphens/>
        <w:autoSpaceDE w:val="0"/>
        <w:autoSpaceDN w:val="0"/>
        <w:adjustRightInd w:val="0"/>
        <w:jc w:val="both"/>
        <w:rPr>
          <w:snapToGrid/>
          <w:sz w:val="24"/>
          <w:szCs w:val="24"/>
          <w:lang w:eastAsia="es-ES_tradnl"/>
        </w:rPr>
      </w:pPr>
      <w:r w:rsidRPr="000F5D73">
        <w:rPr>
          <w:snapToGrid/>
          <w:sz w:val="24"/>
          <w:szCs w:val="24"/>
          <w:lang w:eastAsia="es-ES_tradnl"/>
        </w:rPr>
        <w:t>Coordinar la planificación de las líneas de actuación para hacer frente a las situaciones de emergencia y cuantas medidas se desarrollen en el centro en materia de seguridad.</w:t>
      </w:r>
    </w:p>
    <w:p w:rsidR="003A0B61" w:rsidRPr="000F5D73" w:rsidRDefault="003A0B61" w:rsidP="003B0636">
      <w:pPr>
        <w:pStyle w:val="Prrafodelista"/>
        <w:widowControl/>
        <w:numPr>
          <w:ilvl w:val="0"/>
          <w:numId w:val="36"/>
        </w:numPr>
        <w:suppressAutoHyphens/>
        <w:autoSpaceDE w:val="0"/>
        <w:autoSpaceDN w:val="0"/>
        <w:adjustRightInd w:val="0"/>
        <w:jc w:val="both"/>
        <w:rPr>
          <w:snapToGrid/>
          <w:sz w:val="24"/>
          <w:szCs w:val="24"/>
          <w:lang w:eastAsia="es-ES_tradnl"/>
        </w:rPr>
      </w:pPr>
      <w:r w:rsidRPr="000F5D73">
        <w:rPr>
          <w:sz w:val="24"/>
          <w:szCs w:val="24"/>
        </w:rPr>
        <w:t xml:space="preserve">Facilitar, a la Administración educativa, la información relativa a los accidentes e incidentes que afecten al profesorado, al alumnado y al personal de administración y servicio. </w:t>
      </w:r>
    </w:p>
    <w:p w:rsidR="003A0B61" w:rsidRPr="000F5D73" w:rsidRDefault="003A0B61" w:rsidP="003B0636">
      <w:pPr>
        <w:pStyle w:val="Prrafodelista"/>
        <w:widowControl/>
        <w:numPr>
          <w:ilvl w:val="0"/>
          <w:numId w:val="36"/>
        </w:numPr>
        <w:suppressAutoHyphens/>
        <w:autoSpaceDE w:val="0"/>
        <w:autoSpaceDN w:val="0"/>
        <w:adjustRightInd w:val="0"/>
        <w:jc w:val="both"/>
        <w:rPr>
          <w:snapToGrid/>
          <w:sz w:val="24"/>
          <w:szCs w:val="24"/>
          <w:lang w:eastAsia="es-ES_tradnl"/>
        </w:rPr>
      </w:pPr>
      <w:r w:rsidRPr="000F5D73">
        <w:rPr>
          <w:sz w:val="24"/>
          <w:szCs w:val="24"/>
        </w:rPr>
        <w:t xml:space="preserve">Comunicar, a la Administración educativa, la presencia en el centro de factores, agentes o situaciones que puedan suponer riesgo relevante para la seguridad y la salud en el trabajo. </w:t>
      </w:r>
    </w:p>
    <w:p w:rsidR="003A0B61" w:rsidRPr="000F5D73" w:rsidRDefault="003A0B61" w:rsidP="003B0636">
      <w:pPr>
        <w:pStyle w:val="Prrafodelista"/>
        <w:widowControl/>
        <w:numPr>
          <w:ilvl w:val="0"/>
          <w:numId w:val="36"/>
        </w:numPr>
        <w:suppressAutoHyphens/>
        <w:autoSpaceDE w:val="0"/>
        <w:autoSpaceDN w:val="0"/>
        <w:adjustRightInd w:val="0"/>
        <w:jc w:val="both"/>
        <w:rPr>
          <w:snapToGrid/>
          <w:sz w:val="24"/>
          <w:szCs w:val="24"/>
          <w:lang w:eastAsia="es-ES_tradnl"/>
        </w:rPr>
      </w:pPr>
      <w:r w:rsidRPr="000F5D73">
        <w:rPr>
          <w:sz w:val="24"/>
          <w:szCs w:val="24"/>
        </w:rPr>
        <w:t xml:space="preserve">Colaborar con el personal técnico en la evaluación de los riesgos laborales del centro, haciendo el seguimiento de la aplicación de las medidas preventivas planificadas. </w:t>
      </w:r>
    </w:p>
    <w:p w:rsidR="003A0B61" w:rsidRPr="000F5D73" w:rsidRDefault="003A0B61" w:rsidP="003B0636">
      <w:pPr>
        <w:pStyle w:val="Prrafodelista"/>
        <w:widowControl/>
        <w:numPr>
          <w:ilvl w:val="0"/>
          <w:numId w:val="36"/>
        </w:numPr>
        <w:suppressAutoHyphens/>
        <w:autoSpaceDE w:val="0"/>
        <w:autoSpaceDN w:val="0"/>
        <w:adjustRightInd w:val="0"/>
        <w:jc w:val="both"/>
        <w:rPr>
          <w:snapToGrid/>
          <w:sz w:val="24"/>
          <w:szCs w:val="24"/>
          <w:lang w:eastAsia="es-ES_tradnl"/>
        </w:rPr>
      </w:pPr>
      <w:r w:rsidRPr="000F5D73">
        <w:rPr>
          <w:sz w:val="24"/>
          <w:szCs w:val="24"/>
        </w:rPr>
        <w:t xml:space="preserve">Colaborar con los delegados y delegadas de prevención y con el Comité de Seguridad y Salud de la Delegación Provincial de Educación, en aquellos aspectos relativos al propio centro. </w:t>
      </w:r>
    </w:p>
    <w:p w:rsidR="003A0B61" w:rsidRPr="000F5D73" w:rsidRDefault="003A0B61" w:rsidP="003B0636">
      <w:pPr>
        <w:pStyle w:val="Prrafodelista"/>
        <w:widowControl/>
        <w:numPr>
          <w:ilvl w:val="0"/>
          <w:numId w:val="36"/>
        </w:numPr>
        <w:suppressAutoHyphens/>
        <w:autoSpaceDE w:val="0"/>
        <w:autoSpaceDN w:val="0"/>
        <w:adjustRightInd w:val="0"/>
        <w:jc w:val="both"/>
        <w:rPr>
          <w:snapToGrid/>
          <w:sz w:val="24"/>
          <w:szCs w:val="24"/>
          <w:lang w:eastAsia="es-ES_tradnl"/>
        </w:rPr>
      </w:pPr>
      <w:r w:rsidRPr="000F5D73">
        <w:rPr>
          <w:sz w:val="24"/>
          <w:szCs w:val="24"/>
        </w:rPr>
        <w:t xml:space="preserve">Facilitar la intermediación entre el equipo directivo y el Claustro de Profesorado para hacer efectivas las medidas preventivas prescritas. </w:t>
      </w:r>
    </w:p>
    <w:p w:rsidR="003A0B61" w:rsidRPr="000F5D73" w:rsidRDefault="003A0B61" w:rsidP="003B0636">
      <w:pPr>
        <w:pStyle w:val="Prrafodelista"/>
        <w:widowControl/>
        <w:numPr>
          <w:ilvl w:val="0"/>
          <w:numId w:val="36"/>
        </w:numPr>
        <w:suppressAutoHyphens/>
        <w:autoSpaceDE w:val="0"/>
        <w:autoSpaceDN w:val="0"/>
        <w:adjustRightInd w:val="0"/>
        <w:jc w:val="both"/>
        <w:rPr>
          <w:snapToGrid/>
          <w:sz w:val="24"/>
          <w:szCs w:val="24"/>
          <w:lang w:eastAsia="es-ES_tradnl"/>
        </w:rPr>
      </w:pPr>
      <w:r w:rsidRPr="000F5D73">
        <w:rPr>
          <w:sz w:val="24"/>
          <w:szCs w:val="24"/>
        </w:rPr>
        <w:t xml:space="preserve">Participar en la difusión de los valores, las actitudes y las prácticas de la cultura de la prevención de riesgos. </w:t>
      </w:r>
    </w:p>
    <w:p w:rsidR="003A0B61" w:rsidRPr="000F5D73" w:rsidRDefault="003A0B61" w:rsidP="003B0636">
      <w:pPr>
        <w:pStyle w:val="Prrafodelista"/>
        <w:widowControl/>
        <w:numPr>
          <w:ilvl w:val="0"/>
          <w:numId w:val="36"/>
        </w:numPr>
        <w:suppressAutoHyphens/>
        <w:autoSpaceDE w:val="0"/>
        <w:autoSpaceDN w:val="0"/>
        <w:adjustRightInd w:val="0"/>
        <w:jc w:val="both"/>
        <w:rPr>
          <w:snapToGrid/>
          <w:sz w:val="24"/>
          <w:szCs w:val="24"/>
          <w:lang w:eastAsia="es-ES_tradnl"/>
        </w:rPr>
      </w:pPr>
      <w:r w:rsidRPr="000F5D73">
        <w:rPr>
          <w:sz w:val="24"/>
          <w:szCs w:val="24"/>
        </w:rPr>
        <w:t xml:space="preserve">Coordinar las actividades relativas a la seguridad, la promoción de la salud en el lugar de trabajo y la implantación de las medidas correspondientes y cuantas actuaciones se desarrollen en el centro en estas materias transversales. En este sentido, solicitará la formación necesaria a su Centro de Profesorado correspondiente. </w:t>
      </w:r>
    </w:p>
    <w:p w:rsidR="003A0B61" w:rsidRPr="000F5D73" w:rsidRDefault="003A0B61" w:rsidP="003B0636">
      <w:pPr>
        <w:pStyle w:val="Prrafodelista"/>
        <w:widowControl/>
        <w:numPr>
          <w:ilvl w:val="0"/>
          <w:numId w:val="36"/>
        </w:numPr>
        <w:suppressAutoHyphens/>
        <w:autoSpaceDE w:val="0"/>
        <w:autoSpaceDN w:val="0"/>
        <w:adjustRightInd w:val="0"/>
        <w:jc w:val="both"/>
        <w:rPr>
          <w:snapToGrid/>
          <w:sz w:val="24"/>
          <w:szCs w:val="24"/>
          <w:lang w:eastAsia="es-ES_tradnl"/>
        </w:rPr>
      </w:pPr>
      <w:r w:rsidRPr="000F5D73">
        <w:rPr>
          <w:sz w:val="24"/>
          <w:szCs w:val="24"/>
        </w:rPr>
        <w:t xml:space="preserve">Hacer un seguimiento de las actuaciones realizadas y su incidencia en la mejora de las condiciones de seguridad y salud del profesorado, mediante la cumplimentación de los cuestionarios proporcionados por la Consejería de Educación. Dichos cuestionarios estarán disponibles en la aplicación informática Séneca, durante el mes de junio de cada curso escolar. </w:t>
      </w:r>
    </w:p>
    <w:p w:rsidR="003A0B61" w:rsidRPr="000F5D73" w:rsidRDefault="003A0B61" w:rsidP="003B0636">
      <w:pPr>
        <w:pStyle w:val="Prrafodelista"/>
        <w:widowControl/>
        <w:numPr>
          <w:ilvl w:val="0"/>
          <w:numId w:val="36"/>
        </w:numPr>
        <w:suppressAutoHyphens/>
        <w:autoSpaceDE w:val="0"/>
        <w:autoSpaceDN w:val="0"/>
        <w:adjustRightInd w:val="0"/>
        <w:jc w:val="both"/>
        <w:rPr>
          <w:snapToGrid/>
          <w:sz w:val="24"/>
          <w:szCs w:val="24"/>
          <w:lang w:eastAsia="es-ES_tradnl"/>
        </w:rPr>
      </w:pPr>
      <w:r w:rsidRPr="000F5D73">
        <w:rPr>
          <w:sz w:val="24"/>
          <w:szCs w:val="24"/>
        </w:rPr>
        <w:t xml:space="preserve">Cuantas otras funciones se deriven de la aplicación del I Plan Andaluz de Salud Laboral y Prevención de Riesgos Laborales del personal docente de los centros públicos dependientes de la Consejería de Educación (2006-2010). </w:t>
      </w:r>
    </w:p>
    <w:p w:rsidR="003A0B61" w:rsidRPr="000F5D73" w:rsidRDefault="003A0B61" w:rsidP="007124D0">
      <w:pPr>
        <w:suppressAutoHyphens/>
        <w:jc w:val="both"/>
        <w:rPr>
          <w:snapToGrid/>
          <w:sz w:val="24"/>
          <w:szCs w:val="24"/>
          <w:lang w:eastAsia="es-ES_tradnl"/>
        </w:rPr>
      </w:pPr>
    </w:p>
    <w:p w:rsidR="00532773" w:rsidRPr="000F5D73" w:rsidRDefault="009F7D79" w:rsidP="007124D0">
      <w:pPr>
        <w:suppressAutoHyphens/>
        <w:ind w:firstLine="360"/>
        <w:jc w:val="both"/>
        <w:rPr>
          <w:sz w:val="24"/>
          <w:szCs w:val="24"/>
        </w:rPr>
      </w:pPr>
      <w:r w:rsidRPr="000F5D73">
        <w:rPr>
          <w:sz w:val="24"/>
          <w:szCs w:val="24"/>
        </w:rPr>
        <w:t>Las funciones del Consejo Escolar</w:t>
      </w:r>
      <w:r w:rsidR="00F21BA9" w:rsidRPr="000F5D73">
        <w:rPr>
          <w:sz w:val="24"/>
          <w:szCs w:val="24"/>
        </w:rPr>
        <w:t xml:space="preserve"> </w:t>
      </w:r>
      <w:r w:rsidRPr="000F5D73">
        <w:rPr>
          <w:sz w:val="24"/>
          <w:szCs w:val="24"/>
        </w:rPr>
        <w:t>referidas a la prevención de riesgos laborales son:</w:t>
      </w:r>
    </w:p>
    <w:p w:rsidR="009F7D79" w:rsidRPr="000F5D73" w:rsidRDefault="009F7D79" w:rsidP="007124D0">
      <w:pPr>
        <w:suppressAutoHyphens/>
        <w:jc w:val="both"/>
        <w:rPr>
          <w:sz w:val="24"/>
          <w:szCs w:val="24"/>
        </w:rPr>
      </w:pPr>
    </w:p>
    <w:p w:rsidR="009F7D79" w:rsidRPr="000F5D73" w:rsidRDefault="009F7D79" w:rsidP="003B0636">
      <w:pPr>
        <w:widowControl/>
        <w:numPr>
          <w:ilvl w:val="0"/>
          <w:numId w:val="35"/>
        </w:numPr>
        <w:suppressAutoHyphens/>
        <w:autoSpaceDE w:val="0"/>
        <w:autoSpaceDN w:val="0"/>
        <w:adjustRightInd w:val="0"/>
        <w:jc w:val="both"/>
        <w:rPr>
          <w:sz w:val="24"/>
          <w:szCs w:val="24"/>
          <w:lang w:eastAsia="es-ES_tradnl"/>
        </w:rPr>
      </w:pPr>
      <w:r w:rsidRPr="000F5D73">
        <w:rPr>
          <w:sz w:val="24"/>
          <w:szCs w:val="24"/>
          <w:lang w:eastAsia="es-ES_tradnl"/>
        </w:rPr>
        <w:t>Promover las acciones que fuesen necesarias para facilitar el desarrollo e implantación del I Plan Andaluz de Salud Laboral y Prevención de Riesgos Laborales del personal docente de los centros públicos.</w:t>
      </w:r>
    </w:p>
    <w:p w:rsidR="009F7D79" w:rsidRPr="000F5D73" w:rsidRDefault="009F7D79" w:rsidP="003B0636">
      <w:pPr>
        <w:widowControl/>
        <w:numPr>
          <w:ilvl w:val="0"/>
          <w:numId w:val="35"/>
        </w:numPr>
        <w:suppressAutoHyphens/>
        <w:autoSpaceDE w:val="0"/>
        <w:autoSpaceDN w:val="0"/>
        <w:adjustRightInd w:val="0"/>
        <w:jc w:val="both"/>
        <w:rPr>
          <w:sz w:val="24"/>
          <w:szCs w:val="24"/>
          <w:lang w:eastAsia="es-ES_tradnl"/>
        </w:rPr>
      </w:pPr>
      <w:r w:rsidRPr="000F5D73">
        <w:rPr>
          <w:sz w:val="24"/>
          <w:szCs w:val="24"/>
          <w:lang w:eastAsia="es-ES_tradnl"/>
        </w:rPr>
        <w:t>Supervisar la implantación y desarrollo del Plan de Autoprotección.</w:t>
      </w:r>
    </w:p>
    <w:p w:rsidR="009F7D79" w:rsidRPr="000F5D73" w:rsidRDefault="009F7D79" w:rsidP="003B0636">
      <w:pPr>
        <w:widowControl/>
        <w:numPr>
          <w:ilvl w:val="0"/>
          <w:numId w:val="35"/>
        </w:numPr>
        <w:suppressAutoHyphens/>
        <w:autoSpaceDE w:val="0"/>
        <w:autoSpaceDN w:val="0"/>
        <w:adjustRightInd w:val="0"/>
        <w:jc w:val="both"/>
        <w:rPr>
          <w:sz w:val="24"/>
          <w:szCs w:val="24"/>
          <w:lang w:eastAsia="es-ES_tradnl"/>
        </w:rPr>
      </w:pPr>
      <w:r w:rsidRPr="000F5D73">
        <w:rPr>
          <w:sz w:val="24"/>
          <w:szCs w:val="24"/>
          <w:lang w:eastAsia="es-ES_tradnl"/>
        </w:rPr>
        <w:t>Hacer un diagnóstico de las necesidades formativas en materia de autoprotección, primeros auxilios, promoción de la salud en el lugar de trabajo y prevención de riesgos laborales, así como proponer el plan de formación que se considere necesario para atender al desarrollo de dichas necesidades. En tal sentido, se solicitará al Centro de Profesorado que corresponda la formación necesaria.</w:t>
      </w:r>
    </w:p>
    <w:p w:rsidR="009F7D79" w:rsidRPr="000F5D73" w:rsidRDefault="009F7D79" w:rsidP="003B0636">
      <w:pPr>
        <w:widowControl/>
        <w:numPr>
          <w:ilvl w:val="0"/>
          <w:numId w:val="35"/>
        </w:numPr>
        <w:suppressAutoHyphens/>
        <w:autoSpaceDE w:val="0"/>
        <w:autoSpaceDN w:val="0"/>
        <w:adjustRightInd w:val="0"/>
        <w:jc w:val="both"/>
        <w:rPr>
          <w:sz w:val="24"/>
          <w:szCs w:val="24"/>
          <w:lang w:eastAsia="es-ES_tradnl"/>
        </w:rPr>
      </w:pPr>
      <w:r w:rsidRPr="000F5D73">
        <w:rPr>
          <w:sz w:val="24"/>
          <w:szCs w:val="24"/>
          <w:lang w:eastAsia="es-ES_tradnl"/>
        </w:rPr>
        <w:t>Determinar los riesgos previsibles que puedan afectar al Centro, en función de sus condiciones específicas de emplazamiento, entorno, estructuras, instalaciones, capacidad, actividades y uso, utilizando la información facilitada por la Consejería de Gobernación y el Servicio de Protección Civil, atendiendo a los criterios establecidos por el Plan Territorial de Emergencia de Andalucía.</w:t>
      </w:r>
    </w:p>
    <w:p w:rsidR="009F7D79" w:rsidRPr="000F5D73" w:rsidRDefault="009F7D79" w:rsidP="003B0636">
      <w:pPr>
        <w:widowControl/>
        <w:numPr>
          <w:ilvl w:val="0"/>
          <w:numId w:val="35"/>
        </w:numPr>
        <w:suppressAutoHyphens/>
        <w:autoSpaceDE w:val="0"/>
        <w:autoSpaceDN w:val="0"/>
        <w:adjustRightInd w:val="0"/>
        <w:jc w:val="both"/>
        <w:rPr>
          <w:sz w:val="24"/>
          <w:szCs w:val="24"/>
          <w:lang w:eastAsia="es-ES_tradnl"/>
        </w:rPr>
      </w:pPr>
      <w:r w:rsidRPr="000F5D73">
        <w:rPr>
          <w:sz w:val="24"/>
          <w:szCs w:val="24"/>
          <w:lang w:eastAsia="es-ES_tradnl"/>
        </w:rPr>
        <w:t>Catalogar los recursos humanos y medios de protección, en cada caso de emergencia y la adecuación de los mismos a los riesgos previstos en el apartado anterior.</w:t>
      </w:r>
    </w:p>
    <w:p w:rsidR="009F7D79" w:rsidRPr="000F5D73" w:rsidRDefault="003A0B61" w:rsidP="003B0636">
      <w:pPr>
        <w:widowControl/>
        <w:numPr>
          <w:ilvl w:val="0"/>
          <w:numId w:val="35"/>
        </w:numPr>
        <w:suppressAutoHyphens/>
        <w:autoSpaceDE w:val="0"/>
        <w:autoSpaceDN w:val="0"/>
        <w:adjustRightInd w:val="0"/>
        <w:jc w:val="both"/>
        <w:rPr>
          <w:sz w:val="24"/>
          <w:szCs w:val="24"/>
          <w:lang w:eastAsia="es-ES_tradnl"/>
        </w:rPr>
      </w:pPr>
      <w:r w:rsidRPr="000F5D73">
        <w:rPr>
          <w:sz w:val="24"/>
          <w:szCs w:val="24"/>
          <w:lang w:eastAsia="es-ES_tradnl"/>
        </w:rPr>
        <w:t>Proponer</w:t>
      </w:r>
      <w:r w:rsidR="009F7D79" w:rsidRPr="000F5D73">
        <w:rPr>
          <w:sz w:val="24"/>
          <w:szCs w:val="24"/>
          <w:lang w:eastAsia="es-ES_tradnl"/>
        </w:rPr>
        <w:t xml:space="preserve"> las medidas que considere oportunas para mejorar la seguridad y la salud en el Centro, garantizando el cumplimiento de las normas de autoprotección, canalizando las iniciativas de todos los sectores de la comunidad educativa y promoviendo la reflexión, la cooperación, el trabajo en equipo, el diálogo y el consenso de los sectores de la misma para su puesta en práctica.</w:t>
      </w:r>
    </w:p>
    <w:p w:rsidR="007A31D5" w:rsidRPr="000F5D73" w:rsidRDefault="009F7D79" w:rsidP="004E0632">
      <w:pPr>
        <w:widowControl/>
        <w:numPr>
          <w:ilvl w:val="0"/>
          <w:numId w:val="35"/>
        </w:numPr>
        <w:suppressAutoHyphens/>
        <w:autoSpaceDE w:val="0"/>
        <w:autoSpaceDN w:val="0"/>
        <w:adjustRightInd w:val="0"/>
        <w:jc w:val="both"/>
        <w:rPr>
          <w:sz w:val="24"/>
          <w:szCs w:val="24"/>
          <w:lang w:eastAsia="es-ES_tradnl"/>
        </w:rPr>
      </w:pPr>
      <w:r w:rsidRPr="000F5D73">
        <w:rPr>
          <w:sz w:val="24"/>
          <w:szCs w:val="24"/>
          <w:lang w:eastAsia="es-ES_tradnl"/>
        </w:rPr>
        <w:t>Cuantas acciones se deriven del desarrollo e implantación del I Plan Andaluz de Salud Laboral y Prevención de Riesgos Laborales del personal docente de los centros públicos, y le sean encomendadas por la Administración educativa.</w:t>
      </w:r>
    </w:p>
    <w:p w:rsidR="007A31D5" w:rsidRPr="000F5D73" w:rsidRDefault="007A31D5" w:rsidP="007A31D5">
      <w:pPr>
        <w:widowControl/>
        <w:suppressAutoHyphens/>
        <w:autoSpaceDE w:val="0"/>
        <w:autoSpaceDN w:val="0"/>
        <w:adjustRightInd w:val="0"/>
        <w:ind w:left="360"/>
        <w:jc w:val="both"/>
        <w:rPr>
          <w:sz w:val="24"/>
          <w:szCs w:val="24"/>
          <w:lang w:val="es-ES" w:eastAsia="es-ES_tradnl"/>
        </w:rPr>
      </w:pPr>
    </w:p>
    <w:p w:rsidR="007A31D5" w:rsidRPr="000F5D73" w:rsidRDefault="007A31D5" w:rsidP="007A31D5">
      <w:pPr>
        <w:widowControl/>
        <w:suppressAutoHyphens/>
        <w:autoSpaceDE w:val="0"/>
        <w:autoSpaceDN w:val="0"/>
        <w:adjustRightInd w:val="0"/>
        <w:ind w:left="360"/>
        <w:jc w:val="both"/>
        <w:rPr>
          <w:b/>
          <w:bCs/>
          <w:sz w:val="24"/>
          <w:szCs w:val="24"/>
          <w:lang w:val="es-ES" w:eastAsia="es-ES_tradnl"/>
        </w:rPr>
      </w:pPr>
      <w:r w:rsidRPr="000F5D73">
        <w:rPr>
          <w:b/>
          <w:bCs/>
          <w:sz w:val="24"/>
          <w:szCs w:val="24"/>
          <w:lang w:val="es-ES" w:eastAsia="es-ES_tradnl"/>
        </w:rPr>
        <w:t>Seguimiento y control de los accidentes e incidentes en el Centro.</w:t>
      </w:r>
    </w:p>
    <w:p w:rsidR="007A31D5" w:rsidRPr="000F5D73" w:rsidRDefault="007A31D5" w:rsidP="007A31D5">
      <w:pPr>
        <w:widowControl/>
        <w:suppressAutoHyphens/>
        <w:autoSpaceDE w:val="0"/>
        <w:autoSpaceDN w:val="0"/>
        <w:adjustRightInd w:val="0"/>
        <w:ind w:left="360"/>
        <w:jc w:val="both"/>
        <w:rPr>
          <w:sz w:val="24"/>
          <w:szCs w:val="24"/>
          <w:lang w:val="es-ES" w:eastAsia="es-ES_tradnl"/>
        </w:rPr>
      </w:pPr>
    </w:p>
    <w:p w:rsidR="007A31D5" w:rsidRPr="000F5D73" w:rsidRDefault="007A31D5" w:rsidP="007A31D5">
      <w:pPr>
        <w:widowControl/>
        <w:suppressAutoHyphens/>
        <w:autoSpaceDE w:val="0"/>
        <w:autoSpaceDN w:val="0"/>
        <w:adjustRightInd w:val="0"/>
        <w:ind w:left="360"/>
        <w:jc w:val="both"/>
        <w:rPr>
          <w:sz w:val="24"/>
          <w:szCs w:val="24"/>
          <w:lang w:val="es-ES" w:eastAsia="es-ES_tradnl"/>
        </w:rPr>
      </w:pPr>
      <w:r w:rsidRPr="000F5D73">
        <w:rPr>
          <w:sz w:val="24"/>
          <w:szCs w:val="24"/>
          <w:lang w:val="es-ES" w:eastAsia="es-ES_tradnl"/>
        </w:rPr>
        <w:tab/>
        <w:t xml:space="preserve">En el caso de que ocurriese algún accidente que afecte al alumnado o al personal del Centro, se procederá a comunicarlo a la Delegación Provincial de Educación, vía fax, en el plazo de 24 horas, si la valoración médica realizada por un facultativo es considerada como grave, y en un plazo máximo de cinco días, cuando no fuese grave. </w:t>
      </w:r>
    </w:p>
    <w:p w:rsidR="007A31D5" w:rsidRPr="000F5D73" w:rsidRDefault="007A31D5" w:rsidP="007A31D5">
      <w:pPr>
        <w:widowControl/>
        <w:suppressAutoHyphens/>
        <w:autoSpaceDE w:val="0"/>
        <w:autoSpaceDN w:val="0"/>
        <w:adjustRightInd w:val="0"/>
        <w:ind w:left="360"/>
        <w:jc w:val="both"/>
        <w:rPr>
          <w:sz w:val="24"/>
          <w:szCs w:val="24"/>
          <w:lang w:eastAsia="es-ES_tradnl"/>
        </w:rPr>
      </w:pPr>
      <w:r w:rsidRPr="000F5D73">
        <w:rPr>
          <w:sz w:val="24"/>
          <w:szCs w:val="24"/>
          <w:lang w:val="es-ES" w:eastAsia="es-ES_tradnl"/>
        </w:rPr>
        <w:tab/>
        <w:t>A tal efecto se cumplimentará, por parte de la Dirección del Centro, los correspondientes modelos que figuran en el Anexo II de la Orden de 16 de abril de 2008. Asimismo, deberá incluirlo en la aplicación informática Séneca y notificarlo a la Autoridad Laboral, a través del envío de dicho Anexo a la Delegación Provincial de Empleo, conforme a los modelos que se adjuntan como Anexo II. B y C, de la Orden de 16 de abril de 2008. Está notificación será canalizada a través de la Delegación Provincial de Educación y ésta la derivará a la Delegación Provincial de Empleo.</w:t>
      </w:r>
    </w:p>
    <w:p w:rsidR="009F7D79" w:rsidRPr="000F5D73" w:rsidRDefault="009F7D79" w:rsidP="007124D0">
      <w:pPr>
        <w:tabs>
          <w:tab w:val="left" w:pos="1125"/>
        </w:tabs>
        <w:suppressAutoHyphens/>
        <w:jc w:val="both"/>
        <w:rPr>
          <w:sz w:val="24"/>
          <w:szCs w:val="24"/>
        </w:rPr>
      </w:pPr>
    </w:p>
    <w:p w:rsidR="0098786B" w:rsidRPr="000F5D73" w:rsidRDefault="006153C8" w:rsidP="007124D0">
      <w:pPr>
        <w:suppressAutoHyphens/>
        <w:jc w:val="center"/>
        <w:rPr>
          <w:sz w:val="24"/>
          <w:szCs w:val="24"/>
        </w:rPr>
      </w:pPr>
      <w:r w:rsidRPr="000F5D73">
        <w:rPr>
          <w:noProof/>
          <w:sz w:val="24"/>
          <w:szCs w:val="24"/>
          <w:lang w:val="es-ES"/>
        </w:rPr>
        <w:drawing>
          <wp:inline distT="0" distB="0" distL="0" distR="0" wp14:anchorId="7D0449C5" wp14:editId="288EFB56">
            <wp:extent cx="352425" cy="352425"/>
            <wp:effectExtent l="19050" t="0" r="9525" b="0"/>
            <wp:docPr id="11" name="0 Imagen" descr="Índic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gif"/>
                    <pic:cNvPicPr/>
                  </pic:nvPicPr>
                  <pic:blipFill>
                    <a:blip r:embed="rId14" cstate="print"/>
                    <a:stretch>
                      <a:fillRect/>
                    </a:stretch>
                  </pic:blipFill>
                  <pic:spPr>
                    <a:xfrm>
                      <a:off x="0" y="0"/>
                      <a:ext cx="352425" cy="352425"/>
                    </a:xfrm>
                    <a:prstGeom prst="rect">
                      <a:avLst/>
                    </a:prstGeom>
                  </pic:spPr>
                </pic:pic>
              </a:graphicData>
            </a:graphic>
          </wp:inline>
        </w:drawing>
      </w:r>
    </w:p>
    <w:p w:rsidR="00077B7B" w:rsidRPr="000F5D73" w:rsidRDefault="00077B7B" w:rsidP="007124D0">
      <w:pPr>
        <w:suppressAutoHyphens/>
        <w:jc w:val="both"/>
        <w:rPr>
          <w:sz w:val="24"/>
          <w:szCs w:val="24"/>
        </w:rPr>
        <w:sectPr w:rsidR="00077B7B" w:rsidRPr="000F5D73" w:rsidSect="00860D8D">
          <w:footnotePr>
            <w:numRestart w:val="eachSect"/>
          </w:footnotePr>
          <w:endnotePr>
            <w:numFmt w:val="decimal"/>
          </w:endnotePr>
          <w:pgSz w:w="11907" w:h="16840" w:code="9"/>
          <w:pgMar w:top="851" w:right="1701" w:bottom="907" w:left="1134" w:header="567" w:footer="454" w:gutter="0"/>
          <w:cols w:space="720"/>
        </w:sectPr>
      </w:pPr>
    </w:p>
    <w:p w:rsidR="006153C8" w:rsidRPr="000F5D73" w:rsidRDefault="006153C8" w:rsidP="007124D0">
      <w:pPr>
        <w:suppressAutoHyphens/>
        <w:jc w:val="both"/>
        <w:rPr>
          <w:sz w:val="24"/>
          <w:szCs w:val="24"/>
        </w:rPr>
      </w:pPr>
    </w:p>
    <w:p w:rsidR="00374BFD" w:rsidRPr="000F5D73" w:rsidRDefault="004814B5" w:rsidP="007124D0">
      <w:pPr>
        <w:pStyle w:val="Ttulo1"/>
        <w:suppressAutoHyphens/>
        <w:rPr>
          <w:szCs w:val="24"/>
        </w:rPr>
      </w:pPr>
      <w:r w:rsidRPr="000F5D73">
        <w:rPr>
          <w:szCs w:val="24"/>
        </w:rPr>
        <w:t xml:space="preserve">DISPOSICIÓN </w:t>
      </w:r>
      <w:r w:rsidR="00374BFD" w:rsidRPr="000F5D73">
        <w:rPr>
          <w:szCs w:val="24"/>
        </w:rPr>
        <w:t xml:space="preserve">ADICIONAL </w:t>
      </w:r>
      <w:r w:rsidRPr="000F5D73">
        <w:rPr>
          <w:szCs w:val="24"/>
        </w:rPr>
        <w:t>ÚNICA</w:t>
      </w:r>
    </w:p>
    <w:p w:rsidR="00374BFD" w:rsidRPr="000F5D73" w:rsidRDefault="00374BFD" w:rsidP="007124D0">
      <w:pPr>
        <w:suppressAutoHyphens/>
        <w:jc w:val="both"/>
        <w:rPr>
          <w:b/>
          <w:bCs/>
          <w:sz w:val="24"/>
          <w:szCs w:val="24"/>
        </w:rPr>
      </w:pPr>
    </w:p>
    <w:p w:rsidR="00374BFD" w:rsidRPr="000F5D73" w:rsidRDefault="00374BFD" w:rsidP="007124D0">
      <w:pPr>
        <w:pStyle w:val="Textoindependiente2"/>
        <w:suppressAutoHyphens/>
        <w:rPr>
          <w:bCs w:val="0"/>
          <w:szCs w:val="24"/>
        </w:rPr>
      </w:pPr>
      <w:r w:rsidRPr="000F5D73">
        <w:rPr>
          <w:bCs w:val="0"/>
          <w:szCs w:val="24"/>
        </w:rPr>
        <w:tab/>
        <w:t>Este Reglamento será revisado total o parcialmente cuando lo exijan las disposiciones legales.</w:t>
      </w:r>
    </w:p>
    <w:p w:rsidR="00374BFD" w:rsidRPr="000F5D73" w:rsidRDefault="00374BFD" w:rsidP="007124D0">
      <w:pPr>
        <w:suppressAutoHyphens/>
        <w:jc w:val="both"/>
        <w:rPr>
          <w:sz w:val="24"/>
          <w:szCs w:val="24"/>
        </w:rPr>
      </w:pPr>
      <w:r w:rsidRPr="000F5D73">
        <w:rPr>
          <w:sz w:val="24"/>
          <w:szCs w:val="24"/>
        </w:rPr>
        <w:tab/>
        <w:t>También se podrá proponer una revisión de este Reglamento al Consejo Escolar del Centro cuando lo soliciten al menos el 50 % de los miembros del Consejo Escolar, el 50 % del Claustro de Pr</w:t>
      </w:r>
      <w:r w:rsidR="002D2BDE" w:rsidRPr="000F5D73">
        <w:rPr>
          <w:sz w:val="24"/>
          <w:szCs w:val="24"/>
        </w:rPr>
        <w:t>ofesores, el 50 % del Alumnado</w:t>
      </w:r>
      <w:r w:rsidRPr="000F5D73">
        <w:rPr>
          <w:sz w:val="24"/>
          <w:szCs w:val="24"/>
        </w:rPr>
        <w:t xml:space="preserve"> o el 50 % del AMPA.</w:t>
      </w:r>
    </w:p>
    <w:p w:rsidR="00374BFD" w:rsidRPr="000F5D73" w:rsidRDefault="00374BFD" w:rsidP="007124D0">
      <w:pPr>
        <w:suppressAutoHyphens/>
        <w:ind w:firstLine="720"/>
        <w:jc w:val="both"/>
        <w:rPr>
          <w:color w:val="FF0000"/>
          <w:sz w:val="24"/>
          <w:szCs w:val="24"/>
        </w:rPr>
      </w:pPr>
      <w:r w:rsidRPr="000F5D73">
        <w:rPr>
          <w:sz w:val="24"/>
          <w:szCs w:val="24"/>
        </w:rPr>
        <w:t xml:space="preserve">Este Reglamento de Organización y Funcionamiento fue aprobado por el Consejo Escolar del I. E.S. Los Molinos, </w:t>
      </w:r>
      <w:r w:rsidR="00AB7A1E" w:rsidRPr="000F5D73">
        <w:rPr>
          <w:sz w:val="24"/>
          <w:szCs w:val="24"/>
        </w:rPr>
        <w:t xml:space="preserve">reunido en </w:t>
      </w:r>
      <w:proofErr w:type="spellStart"/>
      <w:r w:rsidR="00AB7A1E" w:rsidRPr="000F5D73">
        <w:rPr>
          <w:sz w:val="24"/>
          <w:szCs w:val="24"/>
        </w:rPr>
        <w:t>Conil</w:t>
      </w:r>
      <w:proofErr w:type="spellEnd"/>
      <w:r w:rsidR="00AB7A1E" w:rsidRPr="000F5D73">
        <w:rPr>
          <w:sz w:val="24"/>
          <w:szCs w:val="24"/>
        </w:rPr>
        <w:t xml:space="preserve"> el</w:t>
      </w:r>
      <w:r w:rsidR="002A3F11" w:rsidRPr="000F5D73">
        <w:rPr>
          <w:sz w:val="24"/>
          <w:szCs w:val="24"/>
        </w:rPr>
        <w:t xml:space="preserve"> </w:t>
      </w:r>
      <w:r w:rsidR="004E0632" w:rsidRPr="000F5D73">
        <w:rPr>
          <w:sz w:val="24"/>
          <w:szCs w:val="24"/>
        </w:rPr>
        <w:t>15 Noviembre</w:t>
      </w:r>
      <w:r w:rsidR="0017718D" w:rsidRPr="000F5D73">
        <w:rPr>
          <w:sz w:val="24"/>
          <w:szCs w:val="24"/>
        </w:rPr>
        <w:t xml:space="preserve"> de 2021.</w:t>
      </w:r>
    </w:p>
    <w:p w:rsidR="00374BFD" w:rsidRPr="000F5D73" w:rsidRDefault="00374BFD" w:rsidP="007124D0">
      <w:pPr>
        <w:suppressAutoHyphens/>
        <w:jc w:val="both"/>
        <w:rPr>
          <w:sz w:val="24"/>
          <w:szCs w:val="24"/>
        </w:rPr>
      </w:pPr>
    </w:p>
    <w:p w:rsidR="00374BFD" w:rsidRPr="000F5D73" w:rsidRDefault="004E0632" w:rsidP="007124D0">
      <w:pPr>
        <w:suppressAutoHyphens/>
        <w:jc w:val="both"/>
        <w:rPr>
          <w:sz w:val="24"/>
          <w:szCs w:val="24"/>
        </w:rPr>
      </w:pPr>
      <w:r w:rsidRPr="000F5D73">
        <w:rPr>
          <w:sz w:val="24"/>
          <w:szCs w:val="24"/>
        </w:rPr>
        <w:t>EL DIRECTOR</w:t>
      </w:r>
      <w:r w:rsidR="00261861" w:rsidRPr="000F5D73">
        <w:rPr>
          <w:sz w:val="24"/>
          <w:szCs w:val="24"/>
        </w:rPr>
        <w:tab/>
      </w:r>
      <w:r w:rsidR="00261861" w:rsidRPr="000F5D73">
        <w:rPr>
          <w:sz w:val="24"/>
          <w:szCs w:val="24"/>
        </w:rPr>
        <w:tab/>
      </w:r>
      <w:r w:rsidR="002A3F11" w:rsidRPr="000F5D73">
        <w:rPr>
          <w:sz w:val="24"/>
          <w:szCs w:val="24"/>
        </w:rPr>
        <w:t xml:space="preserve">                      </w:t>
      </w:r>
      <w:r w:rsidR="00261861" w:rsidRPr="000F5D73">
        <w:rPr>
          <w:sz w:val="24"/>
          <w:szCs w:val="24"/>
        </w:rPr>
        <w:tab/>
      </w:r>
      <w:r w:rsidR="00F66E8B" w:rsidRPr="000F5D73">
        <w:rPr>
          <w:sz w:val="24"/>
          <w:szCs w:val="24"/>
        </w:rPr>
        <w:t>LA SECRETARIA</w:t>
      </w:r>
    </w:p>
    <w:p w:rsidR="00374BFD" w:rsidRPr="000F5D73" w:rsidRDefault="00374BFD" w:rsidP="007124D0">
      <w:pPr>
        <w:suppressAutoHyphens/>
        <w:jc w:val="both"/>
        <w:rPr>
          <w:sz w:val="24"/>
          <w:szCs w:val="24"/>
        </w:rPr>
      </w:pPr>
    </w:p>
    <w:p w:rsidR="00374BFD" w:rsidRPr="000F5D73" w:rsidRDefault="00374BFD" w:rsidP="007124D0">
      <w:pPr>
        <w:suppressAutoHyphens/>
        <w:jc w:val="both"/>
        <w:rPr>
          <w:sz w:val="24"/>
          <w:szCs w:val="24"/>
        </w:rPr>
      </w:pPr>
    </w:p>
    <w:p w:rsidR="00374BFD" w:rsidRPr="000F5D73" w:rsidRDefault="00374BFD" w:rsidP="007124D0">
      <w:pPr>
        <w:suppressAutoHyphens/>
        <w:jc w:val="both"/>
        <w:rPr>
          <w:sz w:val="24"/>
          <w:szCs w:val="24"/>
        </w:rPr>
      </w:pPr>
    </w:p>
    <w:p w:rsidR="00374BFD" w:rsidRPr="000F5D73" w:rsidRDefault="00374BFD" w:rsidP="007124D0">
      <w:pPr>
        <w:suppressAutoHyphens/>
        <w:jc w:val="both"/>
        <w:rPr>
          <w:sz w:val="24"/>
          <w:szCs w:val="24"/>
        </w:rPr>
      </w:pPr>
    </w:p>
    <w:p w:rsidR="006153C8" w:rsidRPr="000F5D73" w:rsidRDefault="00374BFD" w:rsidP="00DE05BB">
      <w:pPr>
        <w:suppressAutoHyphens/>
        <w:jc w:val="both"/>
        <w:rPr>
          <w:sz w:val="24"/>
          <w:szCs w:val="24"/>
        </w:rPr>
      </w:pPr>
      <w:proofErr w:type="spellStart"/>
      <w:r w:rsidRPr="000F5D73">
        <w:rPr>
          <w:sz w:val="24"/>
          <w:szCs w:val="24"/>
        </w:rPr>
        <w:t>Fdo</w:t>
      </w:r>
      <w:proofErr w:type="spellEnd"/>
      <w:r w:rsidR="002A3F11" w:rsidRPr="000F5D73">
        <w:rPr>
          <w:sz w:val="24"/>
          <w:szCs w:val="24"/>
        </w:rPr>
        <w:t>: Andrés Bey Estrada</w:t>
      </w:r>
      <w:r w:rsidR="003B4657" w:rsidRPr="000F5D73">
        <w:rPr>
          <w:sz w:val="24"/>
          <w:szCs w:val="24"/>
        </w:rPr>
        <w:tab/>
      </w:r>
      <w:r w:rsidR="002A3F11" w:rsidRPr="000F5D73">
        <w:rPr>
          <w:sz w:val="24"/>
          <w:szCs w:val="24"/>
        </w:rPr>
        <w:t xml:space="preserve">                        </w:t>
      </w:r>
      <w:r w:rsidR="00F66E8B" w:rsidRPr="000F5D73">
        <w:rPr>
          <w:sz w:val="24"/>
          <w:szCs w:val="24"/>
        </w:rPr>
        <w:t>Fdo. Leonor Santos Sánchez</w:t>
      </w:r>
    </w:p>
    <w:p w:rsidR="00DE05BB" w:rsidRPr="000F5D73" w:rsidRDefault="00DE05BB" w:rsidP="00DE05BB">
      <w:pPr>
        <w:suppressAutoHyphens/>
        <w:jc w:val="both"/>
        <w:rPr>
          <w:sz w:val="24"/>
          <w:szCs w:val="24"/>
        </w:rPr>
      </w:pPr>
    </w:p>
    <w:p w:rsidR="00077B7B" w:rsidRPr="000F5D73" w:rsidRDefault="00077B7B" w:rsidP="00DE05BB">
      <w:pPr>
        <w:suppressAutoHyphens/>
        <w:jc w:val="both"/>
        <w:rPr>
          <w:sz w:val="24"/>
          <w:szCs w:val="24"/>
        </w:rPr>
        <w:sectPr w:rsidR="00077B7B" w:rsidRPr="000F5D73" w:rsidSect="00860D8D">
          <w:footnotePr>
            <w:numRestart w:val="eachSect"/>
          </w:footnotePr>
          <w:endnotePr>
            <w:numFmt w:val="decimal"/>
          </w:endnotePr>
          <w:pgSz w:w="11907" w:h="16840" w:code="9"/>
          <w:pgMar w:top="851" w:right="1701" w:bottom="907" w:left="1134" w:header="567" w:footer="454" w:gutter="0"/>
          <w:cols w:space="720"/>
        </w:sectPr>
      </w:pPr>
    </w:p>
    <w:p w:rsidR="00DE05BB" w:rsidRPr="000F5D73" w:rsidRDefault="00DE05BB" w:rsidP="00DE05BB">
      <w:pPr>
        <w:suppressAutoHyphens/>
        <w:jc w:val="both"/>
        <w:rPr>
          <w:sz w:val="24"/>
          <w:szCs w:val="24"/>
        </w:rPr>
      </w:pPr>
      <w:r w:rsidRPr="000F5D73">
        <w:rPr>
          <w:sz w:val="24"/>
          <w:szCs w:val="24"/>
        </w:rPr>
        <w:t>ANEXO I</w:t>
      </w:r>
    </w:p>
    <w:p w:rsidR="006153C8" w:rsidRPr="000F5D73" w:rsidRDefault="006153C8" w:rsidP="007124D0">
      <w:pPr>
        <w:suppressAutoHyphens/>
        <w:rPr>
          <w:b/>
          <w:bCs/>
          <w:sz w:val="24"/>
          <w:szCs w:val="24"/>
        </w:rPr>
      </w:pPr>
    </w:p>
    <w:p w:rsidR="00DE05BB" w:rsidRPr="000F5D73" w:rsidRDefault="00DE05BB" w:rsidP="00DE05BB">
      <w:pPr>
        <w:pStyle w:val="Encabezado"/>
        <w:tabs>
          <w:tab w:val="clear" w:pos="4252"/>
          <w:tab w:val="clear" w:pos="8504"/>
        </w:tabs>
        <w:jc w:val="center"/>
        <w:rPr>
          <w:b/>
          <w:bCs/>
          <w:sz w:val="24"/>
          <w:szCs w:val="24"/>
        </w:rPr>
      </w:pPr>
      <w:bookmarkStart w:id="59" w:name="AnexoI"/>
      <w:bookmarkEnd w:id="59"/>
      <w:r w:rsidRPr="000F5D73">
        <w:rPr>
          <w:sz w:val="24"/>
          <w:szCs w:val="24"/>
        </w:rPr>
        <w:t>I.E.S. Los Molinos (</w:t>
      </w:r>
      <w:proofErr w:type="spellStart"/>
      <w:r w:rsidRPr="000F5D73">
        <w:rPr>
          <w:sz w:val="24"/>
          <w:szCs w:val="24"/>
        </w:rPr>
        <w:t>Conil</w:t>
      </w:r>
      <w:proofErr w:type="spellEnd"/>
      <w:r w:rsidRPr="000F5D73">
        <w:rPr>
          <w:sz w:val="24"/>
          <w:szCs w:val="24"/>
        </w:rPr>
        <w:t>)</w:t>
      </w:r>
    </w:p>
    <w:p w:rsidR="00DE05BB" w:rsidRPr="000F5D73" w:rsidRDefault="00DE05BB" w:rsidP="00DE05BB">
      <w:pPr>
        <w:pStyle w:val="Encabezado"/>
        <w:tabs>
          <w:tab w:val="clear" w:pos="4252"/>
          <w:tab w:val="clear" w:pos="8504"/>
        </w:tabs>
        <w:jc w:val="center"/>
        <w:rPr>
          <w:sz w:val="24"/>
          <w:szCs w:val="24"/>
        </w:rPr>
      </w:pPr>
    </w:p>
    <w:p w:rsidR="00DE05BB" w:rsidRPr="000F5D73" w:rsidRDefault="00DE05BB" w:rsidP="00DE05BB">
      <w:pPr>
        <w:pStyle w:val="Encabezado"/>
        <w:tabs>
          <w:tab w:val="clear" w:pos="4252"/>
          <w:tab w:val="clear" w:pos="8504"/>
        </w:tabs>
        <w:jc w:val="center"/>
        <w:rPr>
          <w:sz w:val="24"/>
          <w:szCs w:val="24"/>
        </w:rPr>
      </w:pPr>
      <w:r w:rsidRPr="000F5D73">
        <w:rPr>
          <w:sz w:val="24"/>
          <w:szCs w:val="24"/>
        </w:rPr>
        <w:t>DEPARTAMENTO DE ACTIVIDADES COMPLEMENTARIAS Y EXTRAESCOLARES</w:t>
      </w:r>
    </w:p>
    <w:p w:rsidR="00DE05BB" w:rsidRPr="000F5D73" w:rsidRDefault="00DE05BB" w:rsidP="00DE05BB">
      <w:pPr>
        <w:pStyle w:val="Encabezado"/>
        <w:jc w:val="center"/>
        <w:rPr>
          <w:b/>
          <w:bCs/>
          <w:sz w:val="24"/>
          <w:szCs w:val="24"/>
        </w:rPr>
      </w:pPr>
    </w:p>
    <w:p w:rsidR="00DE05BB" w:rsidRPr="000F5D73" w:rsidRDefault="00DE05BB" w:rsidP="00DE05BB">
      <w:pPr>
        <w:pStyle w:val="Encabezado"/>
        <w:jc w:val="center"/>
        <w:rPr>
          <w:b/>
          <w:bCs/>
          <w:sz w:val="24"/>
          <w:szCs w:val="24"/>
        </w:rPr>
      </w:pPr>
      <w:r w:rsidRPr="000F5D73">
        <w:rPr>
          <w:b/>
          <w:bCs/>
          <w:sz w:val="24"/>
          <w:szCs w:val="24"/>
        </w:rPr>
        <w:t>PROYECTO PARA LA REALIZACIÓN DE ACTIVIDAD EXTRAESCOLAR</w:t>
      </w:r>
    </w:p>
    <w:p w:rsidR="00DE05BB" w:rsidRPr="000F5D73" w:rsidRDefault="00DE05BB" w:rsidP="00DE05BB">
      <w:pPr>
        <w:pStyle w:val="Encabezad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DE05BB" w:rsidRPr="000F5D73" w:rsidTr="001C3B6A">
        <w:trPr>
          <w:trHeight w:val="1440"/>
        </w:trPr>
        <w:tc>
          <w:tcPr>
            <w:tcW w:w="5000" w:type="pct"/>
          </w:tcPr>
          <w:p w:rsidR="00DE05BB" w:rsidRPr="000F5D73" w:rsidRDefault="00DE05BB" w:rsidP="00DE05BB">
            <w:pPr>
              <w:pStyle w:val="Encabezado"/>
              <w:rPr>
                <w:sz w:val="24"/>
                <w:szCs w:val="24"/>
              </w:rPr>
            </w:pPr>
          </w:p>
          <w:p w:rsidR="00DE05BB" w:rsidRPr="000F5D73" w:rsidRDefault="00DE05BB" w:rsidP="00DE05BB">
            <w:pPr>
              <w:pStyle w:val="Encabezado"/>
              <w:rPr>
                <w:sz w:val="24"/>
                <w:szCs w:val="24"/>
              </w:rPr>
            </w:pPr>
            <w:r w:rsidRPr="000F5D73">
              <w:rPr>
                <w:sz w:val="24"/>
                <w:szCs w:val="24"/>
              </w:rPr>
              <w:t>NOMBRE DE LA ACTIVIDAD:</w:t>
            </w:r>
          </w:p>
          <w:p w:rsidR="00DE05BB" w:rsidRPr="000F5D73" w:rsidRDefault="00DE05BB" w:rsidP="00DE05BB">
            <w:pPr>
              <w:pStyle w:val="Encabezado"/>
              <w:rPr>
                <w:sz w:val="24"/>
                <w:szCs w:val="24"/>
              </w:rPr>
            </w:pPr>
          </w:p>
          <w:p w:rsidR="00DE05BB" w:rsidRPr="000F5D73" w:rsidRDefault="00DE05BB" w:rsidP="00DE05BB">
            <w:pPr>
              <w:pStyle w:val="Encabezado"/>
              <w:rPr>
                <w:sz w:val="24"/>
                <w:szCs w:val="24"/>
              </w:rPr>
            </w:pPr>
            <w:r w:rsidRPr="000F5D73">
              <w:rPr>
                <w:sz w:val="24"/>
                <w:szCs w:val="24"/>
              </w:rPr>
              <w:t>DEPARTAMENTO/S ORGANIZADOR:</w:t>
            </w:r>
          </w:p>
          <w:p w:rsidR="00DE05BB" w:rsidRPr="000F5D73" w:rsidRDefault="00DE05BB" w:rsidP="00DE05BB">
            <w:pPr>
              <w:pStyle w:val="Encabezado"/>
              <w:rPr>
                <w:sz w:val="24"/>
                <w:szCs w:val="24"/>
              </w:rPr>
            </w:pPr>
          </w:p>
          <w:p w:rsidR="00DE05BB" w:rsidRPr="000F5D73" w:rsidRDefault="004E0632" w:rsidP="00DE05BB">
            <w:pPr>
              <w:pStyle w:val="Encabezado"/>
              <w:rPr>
                <w:sz w:val="24"/>
                <w:szCs w:val="24"/>
              </w:rPr>
            </w:pPr>
            <w:r w:rsidRPr="000F5D73">
              <w:rPr>
                <w:sz w:val="24"/>
                <w:szCs w:val="24"/>
              </w:rPr>
              <w:t>PROFESORADO QUE</w:t>
            </w:r>
            <w:r w:rsidR="00DE05BB" w:rsidRPr="000F5D73">
              <w:rPr>
                <w:sz w:val="24"/>
                <w:szCs w:val="24"/>
              </w:rPr>
              <w:t xml:space="preserve"> PARTICIPA:</w:t>
            </w:r>
          </w:p>
          <w:p w:rsidR="00DE05BB" w:rsidRPr="000F5D73" w:rsidRDefault="00DE05BB" w:rsidP="00DE05BB">
            <w:pPr>
              <w:pStyle w:val="Encabezado"/>
              <w:rPr>
                <w:sz w:val="24"/>
                <w:szCs w:val="24"/>
              </w:rPr>
            </w:pPr>
          </w:p>
          <w:p w:rsidR="00DE05BB" w:rsidRPr="000F5D73" w:rsidRDefault="00DE05BB" w:rsidP="00DE05BB">
            <w:pPr>
              <w:pStyle w:val="Encabezado"/>
              <w:rPr>
                <w:sz w:val="24"/>
                <w:szCs w:val="24"/>
              </w:rPr>
            </w:pPr>
            <w:r w:rsidRPr="000F5D73">
              <w:rPr>
                <w:sz w:val="24"/>
                <w:szCs w:val="24"/>
              </w:rPr>
              <w:t>GRUPO/S A LOS QUE SE DESTINA:                                                        Nº ALUMNOS/AS:</w:t>
            </w:r>
          </w:p>
          <w:p w:rsidR="00DE05BB" w:rsidRPr="000F5D73" w:rsidRDefault="00DE05BB" w:rsidP="00DE05BB">
            <w:pPr>
              <w:pStyle w:val="Encabezado"/>
              <w:rPr>
                <w:sz w:val="24"/>
                <w:szCs w:val="24"/>
              </w:rPr>
            </w:pPr>
          </w:p>
        </w:tc>
      </w:tr>
    </w:tbl>
    <w:p w:rsidR="00DE05BB" w:rsidRPr="000F5D73" w:rsidRDefault="00DE05BB" w:rsidP="00DE05BB">
      <w:pPr>
        <w:pStyle w:val="Encabezado"/>
        <w:rPr>
          <w:sz w:val="24"/>
          <w:szCs w:val="24"/>
        </w:rPr>
      </w:pPr>
    </w:p>
    <w:p w:rsidR="00DE05BB" w:rsidRPr="000F5D73" w:rsidRDefault="00DE05BB" w:rsidP="00DE05BB">
      <w:pPr>
        <w:pStyle w:val="Encabezado"/>
        <w:rPr>
          <w:sz w:val="24"/>
          <w:szCs w:val="24"/>
        </w:rPr>
      </w:pPr>
    </w:p>
    <w:p w:rsidR="00DE05BB" w:rsidRPr="000F5D73" w:rsidRDefault="00DE05BB" w:rsidP="00DE05BB">
      <w:pPr>
        <w:pStyle w:val="Encabezado"/>
        <w:rPr>
          <w:b/>
          <w:bCs/>
          <w:sz w:val="24"/>
          <w:szCs w:val="24"/>
          <w:u w:val="single"/>
        </w:rPr>
      </w:pPr>
      <w:r w:rsidRPr="000F5D73">
        <w:rPr>
          <w:b/>
          <w:bCs/>
          <w:sz w:val="24"/>
          <w:szCs w:val="24"/>
        </w:rPr>
        <w:t xml:space="preserve">1.- </w:t>
      </w:r>
      <w:r w:rsidRPr="000F5D73">
        <w:rPr>
          <w:b/>
          <w:bCs/>
          <w:sz w:val="24"/>
          <w:szCs w:val="24"/>
          <w:u w:val="single"/>
        </w:rPr>
        <w:t>ASPECTOS PEDAGÓGICOS DE LA ACTIVIDAD</w:t>
      </w:r>
    </w:p>
    <w:p w:rsidR="00DE05BB" w:rsidRPr="000F5D73" w:rsidRDefault="00DE05BB" w:rsidP="00DE05BB">
      <w:pPr>
        <w:pStyle w:val="Encabezado"/>
        <w:rPr>
          <w:b/>
          <w:bCs/>
          <w:sz w:val="24"/>
          <w:szCs w:val="24"/>
          <w:u w:val="single"/>
        </w:rPr>
      </w:pPr>
    </w:p>
    <w:p w:rsidR="00DE05BB" w:rsidRPr="000F5D73" w:rsidRDefault="00DE05BB" w:rsidP="00DE05BB">
      <w:pPr>
        <w:pStyle w:val="Encabezado"/>
        <w:numPr>
          <w:ilvl w:val="0"/>
          <w:numId w:val="28"/>
        </w:numPr>
        <w:rPr>
          <w:sz w:val="24"/>
          <w:szCs w:val="24"/>
        </w:rPr>
      </w:pPr>
      <w:r w:rsidRPr="000F5D73">
        <w:rPr>
          <w:sz w:val="24"/>
          <w:szCs w:val="24"/>
        </w:rPr>
        <w:t>Objetivos de la actividad</w:t>
      </w:r>
    </w:p>
    <w:p w:rsidR="00DE05BB" w:rsidRPr="000F5D73" w:rsidRDefault="00DE05BB" w:rsidP="00DE05BB">
      <w:pPr>
        <w:pStyle w:val="Encabezado"/>
        <w:rPr>
          <w:sz w:val="24"/>
          <w:szCs w:val="24"/>
        </w:rPr>
      </w:pPr>
    </w:p>
    <w:p w:rsidR="00DE05BB" w:rsidRPr="000F5D73" w:rsidRDefault="00DE05BB" w:rsidP="00DE05BB">
      <w:pPr>
        <w:pStyle w:val="Encabezado"/>
        <w:rPr>
          <w:sz w:val="24"/>
          <w:szCs w:val="24"/>
        </w:rPr>
      </w:pPr>
    </w:p>
    <w:p w:rsidR="00DE05BB" w:rsidRPr="000F5D73" w:rsidRDefault="00DE05BB" w:rsidP="00DE05BB">
      <w:pPr>
        <w:pStyle w:val="Encabezado"/>
        <w:rPr>
          <w:sz w:val="24"/>
          <w:szCs w:val="24"/>
        </w:rPr>
      </w:pPr>
    </w:p>
    <w:p w:rsidR="00DE05BB" w:rsidRPr="000F5D73" w:rsidRDefault="00DE05BB" w:rsidP="00DE05BB">
      <w:pPr>
        <w:pStyle w:val="Encabezado"/>
        <w:rPr>
          <w:sz w:val="24"/>
          <w:szCs w:val="24"/>
        </w:rPr>
      </w:pPr>
    </w:p>
    <w:p w:rsidR="00DE05BB" w:rsidRPr="000F5D73" w:rsidRDefault="00DE05BB" w:rsidP="00DE05BB">
      <w:pPr>
        <w:pStyle w:val="Encabezado"/>
        <w:rPr>
          <w:sz w:val="24"/>
          <w:szCs w:val="24"/>
        </w:rPr>
      </w:pPr>
    </w:p>
    <w:p w:rsidR="00DE05BB" w:rsidRPr="000F5D73" w:rsidRDefault="004F24A1" w:rsidP="00DE05BB">
      <w:pPr>
        <w:pStyle w:val="Encabezado"/>
        <w:numPr>
          <w:ilvl w:val="0"/>
          <w:numId w:val="28"/>
        </w:numPr>
        <w:rPr>
          <w:sz w:val="24"/>
          <w:szCs w:val="24"/>
        </w:rPr>
      </w:pPr>
      <w:r w:rsidRPr="000F5D73">
        <w:rPr>
          <w:sz w:val="24"/>
          <w:szCs w:val="24"/>
        </w:rPr>
        <w:t xml:space="preserve">Competencias </w:t>
      </w:r>
      <w:r w:rsidR="00DE05BB" w:rsidRPr="000F5D73">
        <w:rPr>
          <w:sz w:val="24"/>
          <w:szCs w:val="24"/>
        </w:rPr>
        <w:t>que se trabajarán</w:t>
      </w:r>
    </w:p>
    <w:p w:rsidR="00DE05BB" w:rsidRPr="000F5D73" w:rsidRDefault="00DE05BB" w:rsidP="00DE05BB">
      <w:pPr>
        <w:pStyle w:val="Encabezado"/>
        <w:rPr>
          <w:sz w:val="24"/>
          <w:szCs w:val="24"/>
        </w:rPr>
      </w:pPr>
    </w:p>
    <w:p w:rsidR="00DE05BB" w:rsidRPr="000F5D73" w:rsidRDefault="00DE05BB" w:rsidP="00DE05BB">
      <w:pPr>
        <w:pStyle w:val="Encabezado"/>
        <w:rPr>
          <w:sz w:val="24"/>
          <w:szCs w:val="24"/>
        </w:rPr>
      </w:pPr>
    </w:p>
    <w:p w:rsidR="00DE05BB" w:rsidRPr="000F5D73" w:rsidRDefault="00DE05BB" w:rsidP="00DE05BB">
      <w:pPr>
        <w:pStyle w:val="Encabezado"/>
        <w:rPr>
          <w:sz w:val="24"/>
          <w:szCs w:val="24"/>
        </w:rPr>
      </w:pPr>
    </w:p>
    <w:p w:rsidR="00DE05BB" w:rsidRPr="000F5D73" w:rsidRDefault="00DE05BB" w:rsidP="00DE05BB">
      <w:pPr>
        <w:pStyle w:val="Encabezado"/>
        <w:rPr>
          <w:sz w:val="24"/>
          <w:szCs w:val="24"/>
        </w:rPr>
      </w:pPr>
    </w:p>
    <w:p w:rsidR="00DE05BB" w:rsidRPr="000F5D73" w:rsidRDefault="00DE05BB" w:rsidP="00DE05BB">
      <w:pPr>
        <w:pStyle w:val="Encabezado"/>
        <w:rPr>
          <w:sz w:val="24"/>
          <w:szCs w:val="24"/>
        </w:rPr>
      </w:pPr>
    </w:p>
    <w:p w:rsidR="00DE05BB" w:rsidRPr="000F5D73" w:rsidRDefault="00DE05BB" w:rsidP="00DE05BB">
      <w:pPr>
        <w:pStyle w:val="Encabezado"/>
        <w:rPr>
          <w:b/>
          <w:bCs/>
          <w:sz w:val="24"/>
          <w:szCs w:val="24"/>
          <w:u w:val="single"/>
        </w:rPr>
      </w:pPr>
      <w:r w:rsidRPr="000F5D73">
        <w:rPr>
          <w:b/>
          <w:bCs/>
          <w:sz w:val="24"/>
          <w:szCs w:val="24"/>
        </w:rPr>
        <w:t xml:space="preserve">3.- </w:t>
      </w:r>
      <w:r w:rsidRPr="000F5D73">
        <w:rPr>
          <w:b/>
          <w:bCs/>
          <w:sz w:val="24"/>
          <w:szCs w:val="24"/>
          <w:u w:val="single"/>
        </w:rPr>
        <w:t>PRESUPUESTO:</w:t>
      </w:r>
    </w:p>
    <w:p w:rsidR="00DE05BB" w:rsidRPr="000F5D73" w:rsidRDefault="00DE05BB" w:rsidP="00DE05BB">
      <w:pPr>
        <w:pStyle w:val="Encabezado"/>
        <w:rPr>
          <w:sz w:val="24"/>
          <w:szCs w:val="24"/>
        </w:rPr>
      </w:pPr>
    </w:p>
    <w:p w:rsidR="00DE05BB" w:rsidRPr="000F5D73" w:rsidRDefault="00DE05BB" w:rsidP="003B0636">
      <w:pPr>
        <w:pStyle w:val="Encabezado"/>
        <w:numPr>
          <w:ilvl w:val="0"/>
          <w:numId w:val="29"/>
        </w:numPr>
        <w:rPr>
          <w:sz w:val="24"/>
          <w:szCs w:val="24"/>
        </w:rPr>
      </w:pPr>
      <w:r w:rsidRPr="000F5D73">
        <w:rPr>
          <w:sz w:val="24"/>
          <w:szCs w:val="24"/>
        </w:rPr>
        <w:t>Importe Transporte (IVA incl</w:t>
      </w:r>
      <w:proofErr w:type="gramStart"/>
      <w:r w:rsidRPr="000F5D73">
        <w:rPr>
          <w:sz w:val="24"/>
          <w:szCs w:val="24"/>
        </w:rPr>
        <w:t>..)</w:t>
      </w:r>
      <w:proofErr w:type="gramEnd"/>
      <w:r w:rsidRPr="000F5D73">
        <w:rPr>
          <w:sz w:val="24"/>
          <w:szCs w:val="24"/>
        </w:rPr>
        <w:t>:_________________________________</w:t>
      </w:r>
    </w:p>
    <w:p w:rsidR="00DE05BB" w:rsidRPr="000F5D73" w:rsidRDefault="00DE05BB" w:rsidP="003B0636">
      <w:pPr>
        <w:pStyle w:val="Encabezado"/>
        <w:numPr>
          <w:ilvl w:val="0"/>
          <w:numId w:val="29"/>
        </w:numPr>
        <w:rPr>
          <w:sz w:val="24"/>
          <w:szCs w:val="24"/>
        </w:rPr>
      </w:pPr>
      <w:r w:rsidRPr="000F5D73">
        <w:rPr>
          <w:sz w:val="24"/>
          <w:szCs w:val="24"/>
        </w:rPr>
        <w:t>Otros gastos (entradas, premios, material…):_______________________</w:t>
      </w:r>
    </w:p>
    <w:p w:rsidR="00DE05BB" w:rsidRPr="000F5D73" w:rsidRDefault="00DE05BB" w:rsidP="003B0636">
      <w:pPr>
        <w:pStyle w:val="Encabezado"/>
        <w:numPr>
          <w:ilvl w:val="0"/>
          <w:numId w:val="29"/>
        </w:numPr>
        <w:rPr>
          <w:sz w:val="24"/>
          <w:szCs w:val="24"/>
        </w:rPr>
      </w:pPr>
      <w:r w:rsidRPr="000F5D73">
        <w:rPr>
          <w:sz w:val="24"/>
          <w:szCs w:val="24"/>
        </w:rPr>
        <w:t>Coste total:______________________</w:t>
      </w:r>
    </w:p>
    <w:p w:rsidR="00DE05BB" w:rsidRPr="000F5D73" w:rsidRDefault="00DE05BB" w:rsidP="003B0636">
      <w:pPr>
        <w:pStyle w:val="Encabezado"/>
        <w:numPr>
          <w:ilvl w:val="0"/>
          <w:numId w:val="29"/>
        </w:numPr>
        <w:rPr>
          <w:sz w:val="24"/>
          <w:szCs w:val="24"/>
        </w:rPr>
      </w:pPr>
      <w:r w:rsidRPr="000F5D73">
        <w:rPr>
          <w:sz w:val="24"/>
          <w:szCs w:val="24"/>
        </w:rPr>
        <w:t>Subvención general:</w:t>
      </w:r>
    </w:p>
    <w:p w:rsidR="00DE05BB" w:rsidRPr="000F5D73" w:rsidRDefault="00DE05BB" w:rsidP="00DE05BB">
      <w:pPr>
        <w:pStyle w:val="Encabezado"/>
        <w:rPr>
          <w:sz w:val="24"/>
          <w:szCs w:val="24"/>
        </w:rPr>
      </w:pPr>
    </w:p>
    <w:tbl>
      <w:tblPr>
        <w:tblW w:w="940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1559"/>
        <w:gridCol w:w="1417"/>
        <w:gridCol w:w="3879"/>
      </w:tblGrid>
      <w:tr w:rsidR="00DE05BB" w:rsidRPr="000F5D73" w:rsidTr="001C3B6A">
        <w:tc>
          <w:tcPr>
            <w:tcW w:w="2552" w:type="dxa"/>
          </w:tcPr>
          <w:p w:rsidR="00DE05BB" w:rsidRPr="000F5D73" w:rsidRDefault="00DE05BB" w:rsidP="00DE05BB">
            <w:pPr>
              <w:pStyle w:val="Encabezado"/>
              <w:rPr>
                <w:sz w:val="24"/>
                <w:szCs w:val="24"/>
              </w:rPr>
            </w:pPr>
            <w:r w:rsidRPr="000F5D73">
              <w:rPr>
                <w:sz w:val="24"/>
                <w:szCs w:val="24"/>
              </w:rPr>
              <w:t>Organismo</w:t>
            </w:r>
          </w:p>
        </w:tc>
        <w:tc>
          <w:tcPr>
            <w:tcW w:w="1559" w:type="dxa"/>
          </w:tcPr>
          <w:p w:rsidR="00DE05BB" w:rsidRPr="000F5D73" w:rsidRDefault="00DE05BB" w:rsidP="00DE05BB">
            <w:pPr>
              <w:pStyle w:val="Encabezado"/>
              <w:rPr>
                <w:sz w:val="24"/>
                <w:szCs w:val="24"/>
              </w:rPr>
            </w:pPr>
            <w:r w:rsidRPr="000F5D73">
              <w:rPr>
                <w:sz w:val="24"/>
                <w:szCs w:val="24"/>
              </w:rPr>
              <w:t>Importe total</w:t>
            </w:r>
          </w:p>
        </w:tc>
        <w:tc>
          <w:tcPr>
            <w:tcW w:w="1417" w:type="dxa"/>
          </w:tcPr>
          <w:p w:rsidR="00DE05BB" w:rsidRPr="000F5D73" w:rsidRDefault="00DE05BB" w:rsidP="00DE05BB">
            <w:pPr>
              <w:pStyle w:val="Encabezado"/>
              <w:rPr>
                <w:sz w:val="24"/>
                <w:szCs w:val="24"/>
              </w:rPr>
            </w:pPr>
            <w:r w:rsidRPr="000F5D73">
              <w:rPr>
                <w:sz w:val="24"/>
                <w:szCs w:val="24"/>
              </w:rPr>
              <w:t>Importe por alumno</w:t>
            </w:r>
          </w:p>
        </w:tc>
        <w:tc>
          <w:tcPr>
            <w:tcW w:w="3879" w:type="dxa"/>
          </w:tcPr>
          <w:p w:rsidR="00DE05BB" w:rsidRPr="000F5D73" w:rsidRDefault="00DE05BB" w:rsidP="00DE05BB">
            <w:pPr>
              <w:pStyle w:val="Encabezado"/>
              <w:rPr>
                <w:sz w:val="24"/>
                <w:szCs w:val="24"/>
              </w:rPr>
            </w:pPr>
            <w:r w:rsidRPr="000F5D73">
              <w:rPr>
                <w:sz w:val="24"/>
                <w:szCs w:val="24"/>
              </w:rPr>
              <w:t>Número de alumnos que se benefician</w:t>
            </w:r>
          </w:p>
        </w:tc>
      </w:tr>
      <w:tr w:rsidR="00DE05BB" w:rsidRPr="000F5D73" w:rsidTr="001C3B6A">
        <w:tc>
          <w:tcPr>
            <w:tcW w:w="2552" w:type="dxa"/>
          </w:tcPr>
          <w:p w:rsidR="00DE05BB" w:rsidRPr="000F5D73" w:rsidRDefault="00DE05BB" w:rsidP="00DE05BB">
            <w:pPr>
              <w:pStyle w:val="Encabezado"/>
              <w:rPr>
                <w:sz w:val="24"/>
                <w:szCs w:val="24"/>
              </w:rPr>
            </w:pPr>
            <w:r w:rsidRPr="000F5D73">
              <w:rPr>
                <w:sz w:val="24"/>
                <w:szCs w:val="24"/>
              </w:rPr>
              <w:t>DACE</w:t>
            </w:r>
          </w:p>
        </w:tc>
        <w:tc>
          <w:tcPr>
            <w:tcW w:w="1559" w:type="dxa"/>
          </w:tcPr>
          <w:p w:rsidR="00DE05BB" w:rsidRPr="000F5D73" w:rsidRDefault="00DE05BB" w:rsidP="00DE05BB">
            <w:pPr>
              <w:pStyle w:val="Encabezado"/>
              <w:rPr>
                <w:sz w:val="24"/>
                <w:szCs w:val="24"/>
              </w:rPr>
            </w:pPr>
          </w:p>
        </w:tc>
        <w:tc>
          <w:tcPr>
            <w:tcW w:w="1417" w:type="dxa"/>
          </w:tcPr>
          <w:p w:rsidR="00DE05BB" w:rsidRPr="000F5D73" w:rsidRDefault="00DE05BB" w:rsidP="00DE05BB">
            <w:pPr>
              <w:pStyle w:val="Encabezado"/>
              <w:rPr>
                <w:sz w:val="24"/>
                <w:szCs w:val="24"/>
              </w:rPr>
            </w:pPr>
          </w:p>
        </w:tc>
        <w:tc>
          <w:tcPr>
            <w:tcW w:w="3879" w:type="dxa"/>
          </w:tcPr>
          <w:p w:rsidR="00DE05BB" w:rsidRPr="000F5D73" w:rsidRDefault="00DE05BB" w:rsidP="00DE05BB">
            <w:pPr>
              <w:pStyle w:val="Encabezado"/>
              <w:rPr>
                <w:sz w:val="24"/>
                <w:szCs w:val="24"/>
              </w:rPr>
            </w:pPr>
          </w:p>
        </w:tc>
      </w:tr>
      <w:tr w:rsidR="00DE05BB" w:rsidRPr="000F5D73" w:rsidTr="001C3B6A">
        <w:tc>
          <w:tcPr>
            <w:tcW w:w="2552" w:type="dxa"/>
          </w:tcPr>
          <w:p w:rsidR="00DE05BB" w:rsidRPr="000F5D73" w:rsidRDefault="00DE05BB" w:rsidP="00DE05BB">
            <w:pPr>
              <w:pStyle w:val="Encabezado"/>
              <w:rPr>
                <w:sz w:val="24"/>
                <w:szCs w:val="24"/>
              </w:rPr>
            </w:pPr>
            <w:r w:rsidRPr="000F5D73">
              <w:rPr>
                <w:sz w:val="24"/>
                <w:szCs w:val="24"/>
              </w:rPr>
              <w:t>AMPA</w:t>
            </w:r>
          </w:p>
        </w:tc>
        <w:tc>
          <w:tcPr>
            <w:tcW w:w="1559" w:type="dxa"/>
          </w:tcPr>
          <w:p w:rsidR="00DE05BB" w:rsidRPr="000F5D73" w:rsidRDefault="00DE05BB" w:rsidP="00DE05BB">
            <w:pPr>
              <w:pStyle w:val="Encabezado"/>
              <w:rPr>
                <w:sz w:val="24"/>
                <w:szCs w:val="24"/>
              </w:rPr>
            </w:pPr>
          </w:p>
        </w:tc>
        <w:tc>
          <w:tcPr>
            <w:tcW w:w="1417" w:type="dxa"/>
          </w:tcPr>
          <w:p w:rsidR="00DE05BB" w:rsidRPr="000F5D73" w:rsidRDefault="00DE05BB" w:rsidP="00DE05BB">
            <w:pPr>
              <w:pStyle w:val="Encabezado"/>
              <w:rPr>
                <w:sz w:val="24"/>
                <w:szCs w:val="24"/>
              </w:rPr>
            </w:pPr>
          </w:p>
        </w:tc>
        <w:tc>
          <w:tcPr>
            <w:tcW w:w="3879" w:type="dxa"/>
          </w:tcPr>
          <w:p w:rsidR="00DE05BB" w:rsidRPr="000F5D73" w:rsidRDefault="00DE05BB" w:rsidP="00DE05BB">
            <w:pPr>
              <w:pStyle w:val="Encabezado"/>
              <w:rPr>
                <w:sz w:val="24"/>
                <w:szCs w:val="24"/>
              </w:rPr>
            </w:pPr>
          </w:p>
        </w:tc>
      </w:tr>
      <w:tr w:rsidR="00DE05BB" w:rsidRPr="000F5D73" w:rsidTr="001C3B6A">
        <w:tc>
          <w:tcPr>
            <w:tcW w:w="2552" w:type="dxa"/>
          </w:tcPr>
          <w:p w:rsidR="00DE05BB" w:rsidRPr="000F5D73" w:rsidRDefault="00DE05BB" w:rsidP="00DE05BB">
            <w:pPr>
              <w:pStyle w:val="Encabezado"/>
              <w:rPr>
                <w:sz w:val="24"/>
                <w:szCs w:val="24"/>
              </w:rPr>
            </w:pPr>
            <w:r w:rsidRPr="000F5D73">
              <w:rPr>
                <w:sz w:val="24"/>
                <w:szCs w:val="24"/>
              </w:rPr>
              <w:t>Departamento didáctico</w:t>
            </w:r>
          </w:p>
        </w:tc>
        <w:tc>
          <w:tcPr>
            <w:tcW w:w="1559" w:type="dxa"/>
          </w:tcPr>
          <w:p w:rsidR="00DE05BB" w:rsidRPr="000F5D73" w:rsidRDefault="00DE05BB" w:rsidP="00DE05BB">
            <w:pPr>
              <w:pStyle w:val="Encabezado"/>
              <w:rPr>
                <w:sz w:val="24"/>
                <w:szCs w:val="24"/>
              </w:rPr>
            </w:pPr>
          </w:p>
        </w:tc>
        <w:tc>
          <w:tcPr>
            <w:tcW w:w="1417" w:type="dxa"/>
          </w:tcPr>
          <w:p w:rsidR="00DE05BB" w:rsidRPr="000F5D73" w:rsidRDefault="00DE05BB" w:rsidP="00DE05BB">
            <w:pPr>
              <w:pStyle w:val="Encabezado"/>
              <w:rPr>
                <w:sz w:val="24"/>
                <w:szCs w:val="24"/>
              </w:rPr>
            </w:pPr>
          </w:p>
        </w:tc>
        <w:tc>
          <w:tcPr>
            <w:tcW w:w="3879" w:type="dxa"/>
          </w:tcPr>
          <w:p w:rsidR="00DE05BB" w:rsidRPr="000F5D73" w:rsidRDefault="00DE05BB" w:rsidP="00DE05BB">
            <w:pPr>
              <w:pStyle w:val="Encabezado"/>
              <w:rPr>
                <w:sz w:val="24"/>
                <w:szCs w:val="24"/>
              </w:rPr>
            </w:pPr>
          </w:p>
        </w:tc>
      </w:tr>
      <w:tr w:rsidR="00DE05BB" w:rsidRPr="000F5D73" w:rsidTr="001C3B6A">
        <w:tc>
          <w:tcPr>
            <w:tcW w:w="2552" w:type="dxa"/>
          </w:tcPr>
          <w:p w:rsidR="00DE05BB" w:rsidRPr="000F5D73" w:rsidRDefault="00DE05BB" w:rsidP="00DE05BB">
            <w:pPr>
              <w:pStyle w:val="Encabezado"/>
              <w:rPr>
                <w:sz w:val="24"/>
                <w:szCs w:val="24"/>
              </w:rPr>
            </w:pPr>
            <w:r w:rsidRPr="000F5D73">
              <w:rPr>
                <w:sz w:val="24"/>
                <w:szCs w:val="24"/>
              </w:rPr>
              <w:t>Otros:</w:t>
            </w:r>
          </w:p>
        </w:tc>
        <w:tc>
          <w:tcPr>
            <w:tcW w:w="1559" w:type="dxa"/>
          </w:tcPr>
          <w:p w:rsidR="00DE05BB" w:rsidRPr="000F5D73" w:rsidRDefault="00DE05BB" w:rsidP="00DE05BB">
            <w:pPr>
              <w:pStyle w:val="Encabezado"/>
              <w:rPr>
                <w:sz w:val="24"/>
                <w:szCs w:val="24"/>
              </w:rPr>
            </w:pPr>
          </w:p>
        </w:tc>
        <w:tc>
          <w:tcPr>
            <w:tcW w:w="1417" w:type="dxa"/>
          </w:tcPr>
          <w:p w:rsidR="00DE05BB" w:rsidRPr="000F5D73" w:rsidRDefault="00DE05BB" w:rsidP="00DE05BB">
            <w:pPr>
              <w:pStyle w:val="Encabezado"/>
              <w:rPr>
                <w:sz w:val="24"/>
                <w:szCs w:val="24"/>
              </w:rPr>
            </w:pPr>
          </w:p>
        </w:tc>
        <w:tc>
          <w:tcPr>
            <w:tcW w:w="3879" w:type="dxa"/>
          </w:tcPr>
          <w:p w:rsidR="00DE05BB" w:rsidRPr="000F5D73" w:rsidRDefault="00DE05BB" w:rsidP="00DE05BB">
            <w:pPr>
              <w:pStyle w:val="Encabezado"/>
              <w:rPr>
                <w:sz w:val="24"/>
                <w:szCs w:val="24"/>
              </w:rPr>
            </w:pPr>
          </w:p>
        </w:tc>
      </w:tr>
    </w:tbl>
    <w:p w:rsidR="00DE05BB" w:rsidRPr="000F5D73" w:rsidRDefault="00DE05BB" w:rsidP="00DE05BB">
      <w:pPr>
        <w:pStyle w:val="Encabezado"/>
        <w:rPr>
          <w:sz w:val="24"/>
          <w:szCs w:val="24"/>
        </w:rPr>
      </w:pPr>
    </w:p>
    <w:p w:rsidR="00DE05BB" w:rsidRPr="000F5D73" w:rsidRDefault="00DE05BB" w:rsidP="00DE05BB">
      <w:pPr>
        <w:pStyle w:val="Encabezado"/>
        <w:rPr>
          <w:sz w:val="24"/>
          <w:szCs w:val="24"/>
        </w:rPr>
      </w:pPr>
    </w:p>
    <w:p w:rsidR="00DE05BB" w:rsidRPr="000F5D73" w:rsidRDefault="00DE05BB" w:rsidP="003B0636">
      <w:pPr>
        <w:pStyle w:val="Encabezado"/>
        <w:numPr>
          <w:ilvl w:val="0"/>
          <w:numId w:val="29"/>
        </w:numPr>
        <w:rPr>
          <w:sz w:val="24"/>
          <w:szCs w:val="24"/>
        </w:rPr>
      </w:pPr>
      <w:r w:rsidRPr="000F5D73">
        <w:rPr>
          <w:sz w:val="24"/>
          <w:szCs w:val="24"/>
        </w:rPr>
        <w:t>Coste para el alumno:</w:t>
      </w:r>
    </w:p>
    <w:p w:rsidR="00DE05BB" w:rsidRPr="000F5D73" w:rsidRDefault="00DE05BB" w:rsidP="00DE05BB">
      <w:pPr>
        <w:pStyle w:val="Encabezado"/>
        <w:rPr>
          <w:sz w:val="24"/>
          <w:szCs w:val="24"/>
        </w:rPr>
      </w:pPr>
    </w:p>
    <w:p w:rsidR="008E6D16" w:rsidRPr="000F5D73" w:rsidRDefault="008E6D16" w:rsidP="008E6D16">
      <w:pPr>
        <w:pStyle w:val="Encabezado"/>
        <w:tabs>
          <w:tab w:val="clear" w:pos="4252"/>
          <w:tab w:val="clear" w:pos="8504"/>
        </w:tabs>
        <w:rPr>
          <w:sz w:val="24"/>
          <w:szCs w:val="24"/>
        </w:rPr>
      </w:pPr>
    </w:p>
    <w:p w:rsidR="000626F5" w:rsidRPr="000F5D73" w:rsidRDefault="006153C8" w:rsidP="006153C8">
      <w:pPr>
        <w:jc w:val="center"/>
        <w:rPr>
          <w:sz w:val="24"/>
          <w:szCs w:val="24"/>
        </w:rPr>
      </w:pPr>
      <w:r w:rsidRPr="000F5D73">
        <w:rPr>
          <w:noProof/>
          <w:sz w:val="24"/>
          <w:szCs w:val="24"/>
          <w:lang w:val="es-ES"/>
        </w:rPr>
        <w:drawing>
          <wp:inline distT="0" distB="0" distL="0" distR="0" wp14:anchorId="104CD3F5" wp14:editId="6E6C1CF1">
            <wp:extent cx="352425" cy="352425"/>
            <wp:effectExtent l="19050" t="0" r="9525" b="0"/>
            <wp:docPr id="12" name="0 Imagen" descr="Índice.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gif"/>
                    <pic:cNvPicPr/>
                  </pic:nvPicPr>
                  <pic:blipFill>
                    <a:blip r:embed="rId14" cstate="print"/>
                    <a:stretch>
                      <a:fillRect/>
                    </a:stretch>
                  </pic:blipFill>
                  <pic:spPr>
                    <a:xfrm>
                      <a:off x="0" y="0"/>
                      <a:ext cx="352425" cy="352425"/>
                    </a:xfrm>
                    <a:prstGeom prst="rect">
                      <a:avLst/>
                    </a:prstGeom>
                  </pic:spPr>
                </pic:pic>
              </a:graphicData>
            </a:graphic>
          </wp:inline>
        </w:drawing>
      </w:r>
    </w:p>
    <w:p w:rsidR="008E4E10" w:rsidRPr="000F5D73" w:rsidRDefault="008E4E10" w:rsidP="008E4E10">
      <w:pPr>
        <w:jc w:val="both"/>
        <w:rPr>
          <w:sz w:val="24"/>
          <w:szCs w:val="24"/>
        </w:rPr>
      </w:pPr>
      <w:bookmarkStart w:id="60" w:name="Índice"/>
      <w:bookmarkStart w:id="61" w:name="AnexoII"/>
      <w:r w:rsidRPr="000F5D73">
        <w:rPr>
          <w:sz w:val="24"/>
          <w:szCs w:val="24"/>
        </w:rPr>
        <w:t>ANEXO II</w:t>
      </w:r>
    </w:p>
    <w:bookmarkEnd w:id="60"/>
    <w:bookmarkEnd w:id="61"/>
    <w:p w:rsidR="00EC7B34" w:rsidRPr="000F5D73" w:rsidRDefault="00EE0C50" w:rsidP="00EC7B34">
      <w:pPr>
        <w:pStyle w:val="Textoindependiente"/>
        <w:kinsoku w:val="0"/>
        <w:overflowPunct w:val="0"/>
        <w:spacing w:before="61" w:line="250" w:lineRule="exact"/>
        <w:jc w:val="right"/>
        <w:rPr>
          <w:spacing w:val="-1"/>
          <w:u w:val="none"/>
        </w:rPr>
      </w:pPr>
      <w:r w:rsidRPr="000F5D73">
        <w:rPr>
          <w:noProof/>
          <w:u w:val="none"/>
        </w:rPr>
        <mc:AlternateContent>
          <mc:Choice Requires="wpg">
            <w:drawing>
              <wp:anchor distT="0" distB="0" distL="114300" distR="114300" simplePos="0" relativeHeight="251673600" behindDoc="1" locked="0" layoutInCell="0" allowOverlap="1" wp14:anchorId="449F3992" wp14:editId="2B705ECC">
                <wp:simplePos x="0" y="0"/>
                <wp:positionH relativeFrom="page">
                  <wp:posOffset>767080</wp:posOffset>
                </wp:positionH>
                <wp:positionV relativeFrom="paragraph">
                  <wp:posOffset>156210</wp:posOffset>
                </wp:positionV>
                <wp:extent cx="702310" cy="236220"/>
                <wp:effectExtent l="5080" t="4445" r="6985" b="6985"/>
                <wp:wrapNone/>
                <wp:docPr id="4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10" cy="236220"/>
                          <a:chOff x="1208" y="246"/>
                          <a:chExt cx="1106" cy="372"/>
                        </a:xfrm>
                      </wpg:grpSpPr>
                      <wpg:grpSp>
                        <wpg:cNvPr id="50" name="Group 82"/>
                        <wpg:cNvGrpSpPr>
                          <a:grpSpLocks/>
                        </wpg:cNvGrpSpPr>
                        <wpg:grpSpPr bwMode="auto">
                          <a:xfrm>
                            <a:off x="1208" y="247"/>
                            <a:ext cx="172" cy="346"/>
                            <a:chOff x="1208" y="247"/>
                            <a:chExt cx="172" cy="346"/>
                          </a:xfrm>
                        </wpg:grpSpPr>
                        <wps:wsp>
                          <wps:cNvPr id="51" name="Freeform 83"/>
                          <wps:cNvSpPr>
                            <a:spLocks/>
                          </wps:cNvSpPr>
                          <wps:spPr bwMode="auto">
                            <a:xfrm>
                              <a:off x="1208" y="247"/>
                              <a:ext cx="172" cy="346"/>
                            </a:xfrm>
                            <a:custGeom>
                              <a:avLst/>
                              <a:gdLst>
                                <a:gd name="T0" fmla="*/ 46 w 172"/>
                                <a:gd name="T1" fmla="*/ 274 h 346"/>
                                <a:gd name="T2" fmla="*/ 0 w 172"/>
                                <a:gd name="T3" fmla="*/ 274 h 346"/>
                                <a:gd name="T4" fmla="*/ 2 w 172"/>
                                <a:gd name="T5" fmla="*/ 290 h 346"/>
                                <a:gd name="T6" fmla="*/ 6 w 172"/>
                                <a:gd name="T7" fmla="*/ 307 h 346"/>
                                <a:gd name="T8" fmla="*/ 14 w 172"/>
                                <a:gd name="T9" fmla="*/ 320 h 346"/>
                                <a:gd name="T10" fmla="*/ 24 w 172"/>
                                <a:gd name="T11" fmla="*/ 334 h 346"/>
                                <a:gd name="T12" fmla="*/ 37 w 172"/>
                                <a:gd name="T13" fmla="*/ 344 h 346"/>
                                <a:gd name="T14" fmla="*/ 42 w 172"/>
                                <a:gd name="T15" fmla="*/ 346 h 346"/>
                                <a:gd name="T16" fmla="*/ 130 w 172"/>
                                <a:gd name="T17" fmla="*/ 346 h 346"/>
                                <a:gd name="T18" fmla="*/ 133 w 172"/>
                                <a:gd name="T19" fmla="*/ 344 h 346"/>
                                <a:gd name="T20" fmla="*/ 146 w 172"/>
                                <a:gd name="T21" fmla="*/ 334 h 346"/>
                                <a:gd name="T22" fmla="*/ 157 w 172"/>
                                <a:gd name="T23" fmla="*/ 320 h 346"/>
                                <a:gd name="T24" fmla="*/ 163 w 172"/>
                                <a:gd name="T25" fmla="*/ 312 h 346"/>
                                <a:gd name="T26" fmla="*/ 77 w 172"/>
                                <a:gd name="T27" fmla="*/ 312 h 346"/>
                                <a:gd name="T28" fmla="*/ 72 w 172"/>
                                <a:gd name="T29" fmla="*/ 307 h 346"/>
                                <a:gd name="T30" fmla="*/ 66 w 172"/>
                                <a:gd name="T31" fmla="*/ 306 h 346"/>
                                <a:gd name="T32" fmla="*/ 60 w 172"/>
                                <a:gd name="T33" fmla="*/ 297 h 346"/>
                                <a:gd name="T34" fmla="*/ 54 w 172"/>
                                <a:gd name="T35" fmla="*/ 296 h 346"/>
                                <a:gd name="T36" fmla="*/ 50 w 172"/>
                                <a:gd name="T37" fmla="*/ 290 h 346"/>
                                <a:gd name="T38" fmla="*/ 50 w 172"/>
                                <a:gd name="T39" fmla="*/ 280 h 346"/>
                                <a:gd name="T40" fmla="*/ 46 w 172"/>
                                <a:gd name="T41" fmla="*/ 274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2" h="346">
                                  <a:moveTo>
                                    <a:pt x="46" y="274"/>
                                  </a:moveTo>
                                  <a:lnTo>
                                    <a:pt x="0" y="274"/>
                                  </a:lnTo>
                                  <a:lnTo>
                                    <a:pt x="2" y="290"/>
                                  </a:lnTo>
                                  <a:lnTo>
                                    <a:pt x="6" y="307"/>
                                  </a:lnTo>
                                  <a:lnTo>
                                    <a:pt x="14" y="320"/>
                                  </a:lnTo>
                                  <a:lnTo>
                                    <a:pt x="24" y="334"/>
                                  </a:lnTo>
                                  <a:lnTo>
                                    <a:pt x="37" y="344"/>
                                  </a:lnTo>
                                  <a:lnTo>
                                    <a:pt x="42" y="346"/>
                                  </a:lnTo>
                                  <a:lnTo>
                                    <a:pt x="130" y="346"/>
                                  </a:lnTo>
                                  <a:lnTo>
                                    <a:pt x="133" y="344"/>
                                  </a:lnTo>
                                  <a:lnTo>
                                    <a:pt x="146" y="334"/>
                                  </a:lnTo>
                                  <a:lnTo>
                                    <a:pt x="157" y="320"/>
                                  </a:lnTo>
                                  <a:lnTo>
                                    <a:pt x="163" y="312"/>
                                  </a:lnTo>
                                  <a:lnTo>
                                    <a:pt x="77" y="312"/>
                                  </a:lnTo>
                                  <a:lnTo>
                                    <a:pt x="72" y="307"/>
                                  </a:lnTo>
                                  <a:lnTo>
                                    <a:pt x="66" y="306"/>
                                  </a:lnTo>
                                  <a:lnTo>
                                    <a:pt x="60" y="297"/>
                                  </a:lnTo>
                                  <a:lnTo>
                                    <a:pt x="54" y="296"/>
                                  </a:lnTo>
                                  <a:lnTo>
                                    <a:pt x="50" y="290"/>
                                  </a:lnTo>
                                  <a:lnTo>
                                    <a:pt x="50" y="280"/>
                                  </a:lnTo>
                                  <a:lnTo>
                                    <a:pt x="46" y="2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84"/>
                          <wps:cNvSpPr>
                            <a:spLocks/>
                          </wps:cNvSpPr>
                          <wps:spPr bwMode="auto">
                            <a:xfrm>
                              <a:off x="1208" y="247"/>
                              <a:ext cx="172" cy="346"/>
                            </a:xfrm>
                            <a:custGeom>
                              <a:avLst/>
                              <a:gdLst>
                                <a:gd name="T0" fmla="*/ 172 w 172"/>
                                <a:gd name="T1" fmla="*/ 0 h 346"/>
                                <a:gd name="T2" fmla="*/ 86 w 172"/>
                                <a:gd name="T3" fmla="*/ 0 h 346"/>
                                <a:gd name="T4" fmla="*/ 86 w 172"/>
                                <a:gd name="T5" fmla="*/ 47 h 346"/>
                                <a:gd name="T6" fmla="*/ 123 w 172"/>
                                <a:gd name="T7" fmla="*/ 47 h 346"/>
                                <a:gd name="T8" fmla="*/ 123 w 172"/>
                                <a:gd name="T9" fmla="*/ 280 h 346"/>
                                <a:gd name="T10" fmla="*/ 120 w 172"/>
                                <a:gd name="T11" fmla="*/ 290 h 346"/>
                                <a:gd name="T12" fmla="*/ 117 w 172"/>
                                <a:gd name="T13" fmla="*/ 296 h 346"/>
                                <a:gd name="T14" fmla="*/ 110 w 172"/>
                                <a:gd name="T15" fmla="*/ 297 h 346"/>
                                <a:gd name="T16" fmla="*/ 107 w 172"/>
                                <a:gd name="T17" fmla="*/ 306 h 346"/>
                                <a:gd name="T18" fmla="*/ 102 w 172"/>
                                <a:gd name="T19" fmla="*/ 307 h 346"/>
                                <a:gd name="T20" fmla="*/ 92 w 172"/>
                                <a:gd name="T21" fmla="*/ 312 h 346"/>
                                <a:gd name="T22" fmla="*/ 163 w 172"/>
                                <a:gd name="T23" fmla="*/ 312 h 346"/>
                                <a:gd name="T24" fmla="*/ 166 w 172"/>
                                <a:gd name="T25" fmla="*/ 307 h 346"/>
                                <a:gd name="T26" fmla="*/ 167 w 172"/>
                                <a:gd name="T27" fmla="*/ 297 h 346"/>
                                <a:gd name="T28" fmla="*/ 172 w 172"/>
                                <a:gd name="T29" fmla="*/ 290 h 346"/>
                                <a:gd name="T30" fmla="*/ 172 w 172"/>
                                <a:gd name="T31" fmla="*/ 0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72" h="346">
                                  <a:moveTo>
                                    <a:pt x="172" y="0"/>
                                  </a:moveTo>
                                  <a:lnTo>
                                    <a:pt x="86" y="0"/>
                                  </a:lnTo>
                                  <a:lnTo>
                                    <a:pt x="86" y="47"/>
                                  </a:lnTo>
                                  <a:lnTo>
                                    <a:pt x="123" y="47"/>
                                  </a:lnTo>
                                  <a:lnTo>
                                    <a:pt x="123" y="280"/>
                                  </a:lnTo>
                                  <a:lnTo>
                                    <a:pt x="120" y="290"/>
                                  </a:lnTo>
                                  <a:lnTo>
                                    <a:pt x="117" y="296"/>
                                  </a:lnTo>
                                  <a:lnTo>
                                    <a:pt x="110" y="297"/>
                                  </a:lnTo>
                                  <a:lnTo>
                                    <a:pt x="107" y="306"/>
                                  </a:lnTo>
                                  <a:lnTo>
                                    <a:pt x="102" y="307"/>
                                  </a:lnTo>
                                  <a:lnTo>
                                    <a:pt x="92" y="312"/>
                                  </a:lnTo>
                                  <a:lnTo>
                                    <a:pt x="163" y="312"/>
                                  </a:lnTo>
                                  <a:lnTo>
                                    <a:pt x="166" y="307"/>
                                  </a:lnTo>
                                  <a:lnTo>
                                    <a:pt x="167" y="297"/>
                                  </a:lnTo>
                                  <a:lnTo>
                                    <a:pt x="172" y="290"/>
                                  </a:lnTo>
                                  <a:lnTo>
                                    <a:pt x="1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85"/>
                        <wpg:cNvGrpSpPr>
                          <a:grpSpLocks/>
                        </wpg:cNvGrpSpPr>
                        <wpg:grpSpPr bwMode="auto">
                          <a:xfrm>
                            <a:off x="1418" y="247"/>
                            <a:ext cx="210" cy="346"/>
                            <a:chOff x="1418" y="247"/>
                            <a:chExt cx="210" cy="346"/>
                          </a:xfrm>
                        </wpg:grpSpPr>
                        <wps:wsp>
                          <wps:cNvPr id="54" name="Freeform 86"/>
                          <wps:cNvSpPr>
                            <a:spLocks/>
                          </wps:cNvSpPr>
                          <wps:spPr bwMode="auto">
                            <a:xfrm>
                              <a:off x="1418" y="247"/>
                              <a:ext cx="210" cy="346"/>
                            </a:xfrm>
                            <a:custGeom>
                              <a:avLst/>
                              <a:gdLst>
                                <a:gd name="T0" fmla="*/ 85 w 210"/>
                                <a:gd name="T1" fmla="*/ 0 h 346"/>
                                <a:gd name="T2" fmla="*/ 0 w 210"/>
                                <a:gd name="T3" fmla="*/ 0 h 346"/>
                                <a:gd name="T4" fmla="*/ 0 w 210"/>
                                <a:gd name="T5" fmla="*/ 47 h 346"/>
                                <a:gd name="T6" fmla="*/ 37 w 210"/>
                                <a:gd name="T7" fmla="*/ 47 h 346"/>
                                <a:gd name="T8" fmla="*/ 37 w 210"/>
                                <a:gd name="T9" fmla="*/ 274 h 346"/>
                                <a:gd name="T10" fmla="*/ 41 w 210"/>
                                <a:gd name="T11" fmla="*/ 290 h 346"/>
                                <a:gd name="T12" fmla="*/ 43 w 210"/>
                                <a:gd name="T13" fmla="*/ 307 h 346"/>
                                <a:gd name="T14" fmla="*/ 53 w 210"/>
                                <a:gd name="T15" fmla="*/ 320 h 346"/>
                                <a:gd name="T16" fmla="*/ 63 w 210"/>
                                <a:gd name="T17" fmla="*/ 334 h 346"/>
                                <a:gd name="T18" fmla="*/ 75 w 210"/>
                                <a:gd name="T19" fmla="*/ 344 h 346"/>
                                <a:gd name="T20" fmla="*/ 80 w 210"/>
                                <a:gd name="T21" fmla="*/ 346 h 346"/>
                                <a:gd name="T22" fmla="*/ 168 w 210"/>
                                <a:gd name="T23" fmla="*/ 346 h 346"/>
                                <a:gd name="T24" fmla="*/ 171 w 210"/>
                                <a:gd name="T25" fmla="*/ 344 h 346"/>
                                <a:gd name="T26" fmla="*/ 185 w 210"/>
                                <a:gd name="T27" fmla="*/ 334 h 346"/>
                                <a:gd name="T28" fmla="*/ 193 w 210"/>
                                <a:gd name="T29" fmla="*/ 320 h 346"/>
                                <a:gd name="T30" fmla="*/ 200 w 210"/>
                                <a:gd name="T31" fmla="*/ 312 h 346"/>
                                <a:gd name="T32" fmla="*/ 117 w 210"/>
                                <a:gd name="T33" fmla="*/ 312 h 346"/>
                                <a:gd name="T34" fmla="*/ 107 w 210"/>
                                <a:gd name="T35" fmla="*/ 307 h 346"/>
                                <a:gd name="T36" fmla="*/ 101 w 210"/>
                                <a:gd name="T37" fmla="*/ 306 h 346"/>
                                <a:gd name="T38" fmla="*/ 97 w 210"/>
                                <a:gd name="T39" fmla="*/ 297 h 346"/>
                                <a:gd name="T40" fmla="*/ 91 w 210"/>
                                <a:gd name="T41" fmla="*/ 296 h 346"/>
                                <a:gd name="T42" fmla="*/ 90 w 210"/>
                                <a:gd name="T43" fmla="*/ 290 h 346"/>
                                <a:gd name="T44" fmla="*/ 85 w 210"/>
                                <a:gd name="T45" fmla="*/ 280 h 346"/>
                                <a:gd name="T46" fmla="*/ 85 w 210"/>
                                <a:gd name="T47" fmla="*/ 0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10" h="346">
                                  <a:moveTo>
                                    <a:pt x="85" y="0"/>
                                  </a:moveTo>
                                  <a:lnTo>
                                    <a:pt x="0" y="0"/>
                                  </a:lnTo>
                                  <a:lnTo>
                                    <a:pt x="0" y="47"/>
                                  </a:lnTo>
                                  <a:lnTo>
                                    <a:pt x="37" y="47"/>
                                  </a:lnTo>
                                  <a:lnTo>
                                    <a:pt x="37" y="274"/>
                                  </a:lnTo>
                                  <a:lnTo>
                                    <a:pt x="41" y="290"/>
                                  </a:lnTo>
                                  <a:lnTo>
                                    <a:pt x="43" y="307"/>
                                  </a:lnTo>
                                  <a:lnTo>
                                    <a:pt x="53" y="320"/>
                                  </a:lnTo>
                                  <a:lnTo>
                                    <a:pt x="63" y="334"/>
                                  </a:lnTo>
                                  <a:lnTo>
                                    <a:pt x="75" y="344"/>
                                  </a:lnTo>
                                  <a:lnTo>
                                    <a:pt x="80" y="346"/>
                                  </a:lnTo>
                                  <a:lnTo>
                                    <a:pt x="168" y="346"/>
                                  </a:lnTo>
                                  <a:lnTo>
                                    <a:pt x="171" y="344"/>
                                  </a:lnTo>
                                  <a:lnTo>
                                    <a:pt x="185" y="334"/>
                                  </a:lnTo>
                                  <a:lnTo>
                                    <a:pt x="193" y="320"/>
                                  </a:lnTo>
                                  <a:lnTo>
                                    <a:pt x="200" y="312"/>
                                  </a:lnTo>
                                  <a:lnTo>
                                    <a:pt x="117" y="312"/>
                                  </a:lnTo>
                                  <a:lnTo>
                                    <a:pt x="107" y="307"/>
                                  </a:lnTo>
                                  <a:lnTo>
                                    <a:pt x="101" y="306"/>
                                  </a:lnTo>
                                  <a:lnTo>
                                    <a:pt x="97" y="297"/>
                                  </a:lnTo>
                                  <a:lnTo>
                                    <a:pt x="91" y="296"/>
                                  </a:lnTo>
                                  <a:lnTo>
                                    <a:pt x="90" y="290"/>
                                  </a:lnTo>
                                  <a:lnTo>
                                    <a:pt x="85" y="280"/>
                                  </a:lnTo>
                                  <a:lnTo>
                                    <a:pt x="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87"/>
                          <wps:cNvSpPr>
                            <a:spLocks/>
                          </wps:cNvSpPr>
                          <wps:spPr bwMode="auto">
                            <a:xfrm>
                              <a:off x="1418" y="247"/>
                              <a:ext cx="210" cy="346"/>
                            </a:xfrm>
                            <a:custGeom>
                              <a:avLst/>
                              <a:gdLst>
                                <a:gd name="T0" fmla="*/ 210 w 210"/>
                                <a:gd name="T1" fmla="*/ 0 h 346"/>
                                <a:gd name="T2" fmla="*/ 161 w 210"/>
                                <a:gd name="T3" fmla="*/ 0 h 346"/>
                                <a:gd name="T4" fmla="*/ 161 w 210"/>
                                <a:gd name="T5" fmla="*/ 280 h 346"/>
                                <a:gd name="T6" fmla="*/ 160 w 210"/>
                                <a:gd name="T7" fmla="*/ 290 h 346"/>
                                <a:gd name="T8" fmla="*/ 155 w 210"/>
                                <a:gd name="T9" fmla="*/ 296 h 346"/>
                                <a:gd name="T10" fmla="*/ 150 w 210"/>
                                <a:gd name="T11" fmla="*/ 297 h 346"/>
                                <a:gd name="T12" fmla="*/ 145 w 210"/>
                                <a:gd name="T13" fmla="*/ 306 h 346"/>
                                <a:gd name="T14" fmla="*/ 140 w 210"/>
                                <a:gd name="T15" fmla="*/ 307 h 346"/>
                                <a:gd name="T16" fmla="*/ 130 w 210"/>
                                <a:gd name="T17" fmla="*/ 312 h 346"/>
                                <a:gd name="T18" fmla="*/ 200 w 210"/>
                                <a:gd name="T19" fmla="*/ 312 h 346"/>
                                <a:gd name="T20" fmla="*/ 203 w 210"/>
                                <a:gd name="T21" fmla="*/ 307 h 346"/>
                                <a:gd name="T22" fmla="*/ 207 w 210"/>
                                <a:gd name="T23" fmla="*/ 297 h 346"/>
                                <a:gd name="T24" fmla="*/ 210 w 210"/>
                                <a:gd name="T25" fmla="*/ 290 h 346"/>
                                <a:gd name="T26" fmla="*/ 210 w 210"/>
                                <a:gd name="T27" fmla="*/ 0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346">
                                  <a:moveTo>
                                    <a:pt x="210" y="0"/>
                                  </a:moveTo>
                                  <a:lnTo>
                                    <a:pt x="161" y="0"/>
                                  </a:lnTo>
                                  <a:lnTo>
                                    <a:pt x="161" y="280"/>
                                  </a:lnTo>
                                  <a:lnTo>
                                    <a:pt x="160" y="290"/>
                                  </a:lnTo>
                                  <a:lnTo>
                                    <a:pt x="155" y="296"/>
                                  </a:lnTo>
                                  <a:lnTo>
                                    <a:pt x="150" y="297"/>
                                  </a:lnTo>
                                  <a:lnTo>
                                    <a:pt x="145" y="306"/>
                                  </a:lnTo>
                                  <a:lnTo>
                                    <a:pt x="140" y="307"/>
                                  </a:lnTo>
                                  <a:lnTo>
                                    <a:pt x="130" y="312"/>
                                  </a:lnTo>
                                  <a:lnTo>
                                    <a:pt x="200" y="312"/>
                                  </a:lnTo>
                                  <a:lnTo>
                                    <a:pt x="203" y="307"/>
                                  </a:lnTo>
                                  <a:lnTo>
                                    <a:pt x="207" y="297"/>
                                  </a:lnTo>
                                  <a:lnTo>
                                    <a:pt x="210" y="290"/>
                                  </a:lnTo>
                                  <a:lnTo>
                                    <a:pt x="2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88"/>
                        <wpg:cNvGrpSpPr>
                          <a:grpSpLocks/>
                        </wpg:cNvGrpSpPr>
                        <wpg:grpSpPr bwMode="auto">
                          <a:xfrm>
                            <a:off x="1668" y="247"/>
                            <a:ext cx="210" cy="346"/>
                            <a:chOff x="1668" y="247"/>
                            <a:chExt cx="210" cy="346"/>
                          </a:xfrm>
                        </wpg:grpSpPr>
                        <wps:wsp>
                          <wps:cNvPr id="57" name="Freeform 89"/>
                          <wps:cNvSpPr>
                            <a:spLocks/>
                          </wps:cNvSpPr>
                          <wps:spPr bwMode="auto">
                            <a:xfrm>
                              <a:off x="1668" y="247"/>
                              <a:ext cx="210" cy="346"/>
                            </a:xfrm>
                            <a:custGeom>
                              <a:avLst/>
                              <a:gdLst>
                                <a:gd name="T0" fmla="*/ 85 w 210"/>
                                <a:gd name="T1" fmla="*/ 0 h 346"/>
                                <a:gd name="T2" fmla="*/ 0 w 210"/>
                                <a:gd name="T3" fmla="*/ 0 h 346"/>
                                <a:gd name="T4" fmla="*/ 0 w 210"/>
                                <a:gd name="T5" fmla="*/ 47 h 346"/>
                                <a:gd name="T6" fmla="*/ 37 w 210"/>
                                <a:gd name="T7" fmla="*/ 47 h 346"/>
                                <a:gd name="T8" fmla="*/ 37 w 210"/>
                                <a:gd name="T9" fmla="*/ 346 h 346"/>
                                <a:gd name="T10" fmla="*/ 85 w 210"/>
                                <a:gd name="T11" fmla="*/ 346 h 346"/>
                                <a:gd name="T12" fmla="*/ 85 w 210"/>
                                <a:gd name="T13" fmla="*/ 76 h 346"/>
                                <a:gd name="T14" fmla="*/ 148 w 210"/>
                                <a:gd name="T15" fmla="*/ 76 h 346"/>
                                <a:gd name="T16" fmla="*/ 85 w 210"/>
                                <a:gd name="T17" fmla="*/ 0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0" h="346">
                                  <a:moveTo>
                                    <a:pt x="85" y="0"/>
                                  </a:moveTo>
                                  <a:lnTo>
                                    <a:pt x="0" y="0"/>
                                  </a:lnTo>
                                  <a:lnTo>
                                    <a:pt x="0" y="47"/>
                                  </a:lnTo>
                                  <a:lnTo>
                                    <a:pt x="37" y="47"/>
                                  </a:lnTo>
                                  <a:lnTo>
                                    <a:pt x="37" y="346"/>
                                  </a:lnTo>
                                  <a:lnTo>
                                    <a:pt x="85" y="346"/>
                                  </a:lnTo>
                                  <a:lnTo>
                                    <a:pt x="85" y="76"/>
                                  </a:lnTo>
                                  <a:lnTo>
                                    <a:pt x="148" y="76"/>
                                  </a:lnTo>
                                  <a:lnTo>
                                    <a:pt x="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90"/>
                          <wps:cNvSpPr>
                            <a:spLocks/>
                          </wps:cNvSpPr>
                          <wps:spPr bwMode="auto">
                            <a:xfrm>
                              <a:off x="1668" y="247"/>
                              <a:ext cx="210" cy="346"/>
                            </a:xfrm>
                            <a:custGeom>
                              <a:avLst/>
                              <a:gdLst>
                                <a:gd name="T0" fmla="*/ 148 w 210"/>
                                <a:gd name="T1" fmla="*/ 76 h 346"/>
                                <a:gd name="T2" fmla="*/ 85 w 210"/>
                                <a:gd name="T3" fmla="*/ 76 h 346"/>
                                <a:gd name="T4" fmla="*/ 161 w 210"/>
                                <a:gd name="T5" fmla="*/ 167 h 346"/>
                                <a:gd name="T6" fmla="*/ 161 w 210"/>
                                <a:gd name="T7" fmla="*/ 346 h 346"/>
                                <a:gd name="T8" fmla="*/ 210 w 210"/>
                                <a:gd name="T9" fmla="*/ 346 h 346"/>
                                <a:gd name="T10" fmla="*/ 210 w 210"/>
                                <a:gd name="T11" fmla="*/ 92 h 346"/>
                                <a:gd name="T12" fmla="*/ 161 w 210"/>
                                <a:gd name="T13" fmla="*/ 92 h 346"/>
                                <a:gd name="T14" fmla="*/ 148 w 210"/>
                                <a:gd name="T15" fmla="*/ 76 h 34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0" h="346">
                                  <a:moveTo>
                                    <a:pt x="148" y="76"/>
                                  </a:moveTo>
                                  <a:lnTo>
                                    <a:pt x="85" y="76"/>
                                  </a:lnTo>
                                  <a:lnTo>
                                    <a:pt x="161" y="167"/>
                                  </a:lnTo>
                                  <a:lnTo>
                                    <a:pt x="161" y="346"/>
                                  </a:lnTo>
                                  <a:lnTo>
                                    <a:pt x="210" y="346"/>
                                  </a:lnTo>
                                  <a:lnTo>
                                    <a:pt x="210" y="92"/>
                                  </a:lnTo>
                                  <a:lnTo>
                                    <a:pt x="161" y="92"/>
                                  </a:lnTo>
                                  <a:lnTo>
                                    <a:pt x="148"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91"/>
                          <wps:cNvSpPr>
                            <a:spLocks/>
                          </wps:cNvSpPr>
                          <wps:spPr bwMode="auto">
                            <a:xfrm>
                              <a:off x="1668" y="247"/>
                              <a:ext cx="210" cy="346"/>
                            </a:xfrm>
                            <a:custGeom>
                              <a:avLst/>
                              <a:gdLst>
                                <a:gd name="T0" fmla="*/ 210 w 210"/>
                                <a:gd name="T1" fmla="*/ 0 h 346"/>
                                <a:gd name="T2" fmla="*/ 161 w 210"/>
                                <a:gd name="T3" fmla="*/ 0 h 346"/>
                                <a:gd name="T4" fmla="*/ 161 w 210"/>
                                <a:gd name="T5" fmla="*/ 92 h 346"/>
                                <a:gd name="T6" fmla="*/ 210 w 210"/>
                                <a:gd name="T7" fmla="*/ 92 h 346"/>
                                <a:gd name="T8" fmla="*/ 210 w 210"/>
                                <a:gd name="T9" fmla="*/ 0 h 346"/>
                              </a:gdLst>
                              <a:ahLst/>
                              <a:cxnLst>
                                <a:cxn ang="0">
                                  <a:pos x="T0" y="T1"/>
                                </a:cxn>
                                <a:cxn ang="0">
                                  <a:pos x="T2" y="T3"/>
                                </a:cxn>
                                <a:cxn ang="0">
                                  <a:pos x="T4" y="T5"/>
                                </a:cxn>
                                <a:cxn ang="0">
                                  <a:pos x="T6" y="T7"/>
                                </a:cxn>
                                <a:cxn ang="0">
                                  <a:pos x="T8" y="T9"/>
                                </a:cxn>
                              </a:cxnLst>
                              <a:rect l="0" t="0" r="r" b="b"/>
                              <a:pathLst>
                                <a:path w="210" h="346">
                                  <a:moveTo>
                                    <a:pt x="210" y="0"/>
                                  </a:moveTo>
                                  <a:lnTo>
                                    <a:pt x="161" y="0"/>
                                  </a:lnTo>
                                  <a:lnTo>
                                    <a:pt x="161" y="92"/>
                                  </a:lnTo>
                                  <a:lnTo>
                                    <a:pt x="210" y="92"/>
                                  </a:lnTo>
                                  <a:lnTo>
                                    <a:pt x="2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0" name="Freeform 92"/>
                        <wps:cNvSpPr>
                          <a:spLocks/>
                        </wps:cNvSpPr>
                        <wps:spPr bwMode="auto">
                          <a:xfrm>
                            <a:off x="1988" y="295"/>
                            <a:ext cx="20" cy="298"/>
                          </a:xfrm>
                          <a:custGeom>
                            <a:avLst/>
                            <a:gdLst>
                              <a:gd name="T0" fmla="*/ 0 w 20"/>
                              <a:gd name="T1" fmla="*/ 0 h 298"/>
                              <a:gd name="T2" fmla="*/ 0 w 20"/>
                              <a:gd name="T3" fmla="*/ 298 h 298"/>
                            </a:gdLst>
                            <a:ahLst/>
                            <a:cxnLst>
                              <a:cxn ang="0">
                                <a:pos x="T0" y="T1"/>
                              </a:cxn>
                              <a:cxn ang="0">
                                <a:pos x="T2" y="T3"/>
                              </a:cxn>
                            </a:cxnLst>
                            <a:rect l="0" t="0" r="r" b="b"/>
                            <a:pathLst>
                              <a:path w="20" h="298">
                                <a:moveTo>
                                  <a:pt x="0" y="0"/>
                                </a:moveTo>
                                <a:lnTo>
                                  <a:pt x="0" y="298"/>
                                </a:lnTo>
                              </a:path>
                            </a:pathLst>
                          </a:custGeom>
                          <a:noFill/>
                          <a:ln w="31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93"/>
                        <wps:cNvSpPr>
                          <a:spLocks/>
                        </wps:cNvSpPr>
                        <wps:spPr bwMode="auto">
                          <a:xfrm>
                            <a:off x="1916" y="271"/>
                            <a:ext cx="144" cy="20"/>
                          </a:xfrm>
                          <a:custGeom>
                            <a:avLst/>
                            <a:gdLst>
                              <a:gd name="T0" fmla="*/ 0 w 144"/>
                              <a:gd name="T1" fmla="*/ 0 h 20"/>
                              <a:gd name="T2" fmla="*/ 144 w 144"/>
                              <a:gd name="T3" fmla="*/ 0 h 20"/>
                            </a:gdLst>
                            <a:ahLst/>
                            <a:cxnLst>
                              <a:cxn ang="0">
                                <a:pos x="T0" y="T1"/>
                              </a:cxn>
                              <a:cxn ang="0">
                                <a:pos x="T2" y="T3"/>
                              </a:cxn>
                            </a:cxnLst>
                            <a:rect l="0" t="0" r="r" b="b"/>
                            <a:pathLst>
                              <a:path w="144" h="20">
                                <a:moveTo>
                                  <a:pt x="0" y="0"/>
                                </a:moveTo>
                                <a:lnTo>
                                  <a:pt x="144" y="0"/>
                                </a:lnTo>
                              </a:path>
                            </a:pathLst>
                          </a:custGeom>
                          <a:noFill/>
                          <a:ln w="31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2" name="Group 94"/>
                        <wpg:cNvGrpSpPr>
                          <a:grpSpLocks/>
                        </wpg:cNvGrpSpPr>
                        <wpg:grpSpPr bwMode="auto">
                          <a:xfrm>
                            <a:off x="2098" y="247"/>
                            <a:ext cx="216" cy="346"/>
                            <a:chOff x="2098" y="247"/>
                            <a:chExt cx="216" cy="346"/>
                          </a:xfrm>
                        </wpg:grpSpPr>
                        <wps:wsp>
                          <wps:cNvPr id="63" name="Freeform 95"/>
                          <wps:cNvSpPr>
                            <a:spLocks/>
                          </wps:cNvSpPr>
                          <wps:spPr bwMode="auto">
                            <a:xfrm>
                              <a:off x="2098" y="247"/>
                              <a:ext cx="216" cy="346"/>
                            </a:xfrm>
                            <a:custGeom>
                              <a:avLst/>
                              <a:gdLst>
                                <a:gd name="T0" fmla="*/ 100 w 216"/>
                                <a:gd name="T1" fmla="*/ 47 h 346"/>
                                <a:gd name="T2" fmla="*/ 51 w 216"/>
                                <a:gd name="T3" fmla="*/ 47 h 346"/>
                                <a:gd name="T4" fmla="*/ 2 w 216"/>
                                <a:gd name="T5" fmla="*/ 346 h 346"/>
                                <a:gd name="T6" fmla="*/ 53 w 216"/>
                                <a:gd name="T7" fmla="*/ 346 h 346"/>
                                <a:gd name="T8" fmla="*/ 73 w 216"/>
                                <a:gd name="T9" fmla="*/ 206 h 346"/>
                                <a:gd name="T10" fmla="*/ 194 w 216"/>
                                <a:gd name="T11" fmla="*/ 206 h 346"/>
                                <a:gd name="T12" fmla="*/ 187 w 216"/>
                                <a:gd name="T13" fmla="*/ 157 h 346"/>
                                <a:gd name="T14" fmla="*/ 80 w 216"/>
                                <a:gd name="T15" fmla="*/ 157 h 346"/>
                                <a:gd name="T16" fmla="*/ 100 w 216"/>
                                <a:gd name="T17" fmla="*/ 47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6" h="346">
                                  <a:moveTo>
                                    <a:pt x="100" y="47"/>
                                  </a:moveTo>
                                  <a:lnTo>
                                    <a:pt x="51" y="47"/>
                                  </a:lnTo>
                                  <a:lnTo>
                                    <a:pt x="2" y="346"/>
                                  </a:lnTo>
                                  <a:lnTo>
                                    <a:pt x="53" y="346"/>
                                  </a:lnTo>
                                  <a:lnTo>
                                    <a:pt x="73" y="206"/>
                                  </a:lnTo>
                                  <a:lnTo>
                                    <a:pt x="194" y="206"/>
                                  </a:lnTo>
                                  <a:lnTo>
                                    <a:pt x="187" y="157"/>
                                  </a:lnTo>
                                  <a:lnTo>
                                    <a:pt x="80" y="157"/>
                                  </a:lnTo>
                                  <a:lnTo>
                                    <a:pt x="100"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96"/>
                          <wps:cNvSpPr>
                            <a:spLocks/>
                          </wps:cNvSpPr>
                          <wps:spPr bwMode="auto">
                            <a:xfrm>
                              <a:off x="2098" y="247"/>
                              <a:ext cx="216" cy="346"/>
                            </a:xfrm>
                            <a:custGeom>
                              <a:avLst/>
                              <a:gdLst>
                                <a:gd name="T0" fmla="*/ 194 w 216"/>
                                <a:gd name="T1" fmla="*/ 206 h 346"/>
                                <a:gd name="T2" fmla="*/ 143 w 216"/>
                                <a:gd name="T3" fmla="*/ 206 h 346"/>
                                <a:gd name="T4" fmla="*/ 167 w 216"/>
                                <a:gd name="T5" fmla="*/ 346 h 346"/>
                                <a:gd name="T6" fmla="*/ 215 w 216"/>
                                <a:gd name="T7" fmla="*/ 346 h 346"/>
                                <a:gd name="T8" fmla="*/ 194 w 216"/>
                                <a:gd name="T9" fmla="*/ 206 h 346"/>
                              </a:gdLst>
                              <a:ahLst/>
                              <a:cxnLst>
                                <a:cxn ang="0">
                                  <a:pos x="T0" y="T1"/>
                                </a:cxn>
                                <a:cxn ang="0">
                                  <a:pos x="T2" y="T3"/>
                                </a:cxn>
                                <a:cxn ang="0">
                                  <a:pos x="T4" y="T5"/>
                                </a:cxn>
                                <a:cxn ang="0">
                                  <a:pos x="T6" y="T7"/>
                                </a:cxn>
                                <a:cxn ang="0">
                                  <a:pos x="T8" y="T9"/>
                                </a:cxn>
                              </a:cxnLst>
                              <a:rect l="0" t="0" r="r" b="b"/>
                              <a:pathLst>
                                <a:path w="216" h="346">
                                  <a:moveTo>
                                    <a:pt x="194" y="206"/>
                                  </a:moveTo>
                                  <a:lnTo>
                                    <a:pt x="143" y="206"/>
                                  </a:lnTo>
                                  <a:lnTo>
                                    <a:pt x="167" y="346"/>
                                  </a:lnTo>
                                  <a:lnTo>
                                    <a:pt x="215" y="346"/>
                                  </a:lnTo>
                                  <a:lnTo>
                                    <a:pt x="194"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97"/>
                          <wps:cNvSpPr>
                            <a:spLocks/>
                          </wps:cNvSpPr>
                          <wps:spPr bwMode="auto">
                            <a:xfrm>
                              <a:off x="2098" y="247"/>
                              <a:ext cx="216" cy="346"/>
                            </a:xfrm>
                            <a:custGeom>
                              <a:avLst/>
                              <a:gdLst>
                                <a:gd name="T0" fmla="*/ 125 w 216"/>
                                <a:gd name="T1" fmla="*/ 0 h 346"/>
                                <a:gd name="T2" fmla="*/ 0 w 216"/>
                                <a:gd name="T3" fmla="*/ 0 h 346"/>
                                <a:gd name="T4" fmla="*/ 0 w 216"/>
                                <a:gd name="T5" fmla="*/ 47 h 346"/>
                                <a:gd name="T6" fmla="*/ 117 w 216"/>
                                <a:gd name="T7" fmla="*/ 47 h 346"/>
                                <a:gd name="T8" fmla="*/ 121 w 216"/>
                                <a:gd name="T9" fmla="*/ 54 h 346"/>
                                <a:gd name="T10" fmla="*/ 137 w 216"/>
                                <a:gd name="T11" fmla="*/ 157 h 346"/>
                                <a:gd name="T12" fmla="*/ 187 w 216"/>
                                <a:gd name="T13" fmla="*/ 157 h 346"/>
                                <a:gd name="T14" fmla="*/ 170 w 216"/>
                                <a:gd name="T15" fmla="*/ 44 h 346"/>
                                <a:gd name="T16" fmla="*/ 165 w 216"/>
                                <a:gd name="T17" fmla="*/ 34 h 346"/>
                                <a:gd name="T18" fmla="*/ 163 w 216"/>
                                <a:gd name="T19" fmla="*/ 27 h 346"/>
                                <a:gd name="T20" fmla="*/ 155 w 216"/>
                                <a:gd name="T21" fmla="*/ 17 h 346"/>
                                <a:gd name="T22" fmla="*/ 143 w 216"/>
                                <a:gd name="T23" fmla="*/ 6 h 346"/>
                                <a:gd name="T24" fmla="*/ 133 w 216"/>
                                <a:gd name="T25" fmla="*/ 2 h 346"/>
                                <a:gd name="T26" fmla="*/ 125 w 216"/>
                                <a:gd name="T27" fmla="*/ 0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346">
                                  <a:moveTo>
                                    <a:pt x="125" y="0"/>
                                  </a:moveTo>
                                  <a:lnTo>
                                    <a:pt x="0" y="0"/>
                                  </a:lnTo>
                                  <a:lnTo>
                                    <a:pt x="0" y="47"/>
                                  </a:lnTo>
                                  <a:lnTo>
                                    <a:pt x="117" y="47"/>
                                  </a:lnTo>
                                  <a:lnTo>
                                    <a:pt x="121" y="54"/>
                                  </a:lnTo>
                                  <a:lnTo>
                                    <a:pt x="137" y="157"/>
                                  </a:lnTo>
                                  <a:lnTo>
                                    <a:pt x="187" y="157"/>
                                  </a:lnTo>
                                  <a:lnTo>
                                    <a:pt x="170" y="44"/>
                                  </a:lnTo>
                                  <a:lnTo>
                                    <a:pt x="165" y="34"/>
                                  </a:lnTo>
                                  <a:lnTo>
                                    <a:pt x="163" y="27"/>
                                  </a:lnTo>
                                  <a:lnTo>
                                    <a:pt x="155" y="17"/>
                                  </a:lnTo>
                                  <a:lnTo>
                                    <a:pt x="143" y="6"/>
                                  </a:lnTo>
                                  <a:lnTo>
                                    <a:pt x="133" y="2"/>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9D6D26" id="Group 81" o:spid="_x0000_s1026" style="position:absolute;margin-left:60.4pt;margin-top:12.3pt;width:55.3pt;height:18.6pt;z-index:-251642880;mso-position-horizontal-relative:page" coordorigin="1208,246" coordsize="11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ALNhAAACiFAAAOAAAAZHJzL2Uyb0RvYy54bWzsXW1v48YR/l6g/0HQxwKOtST1QiG+IDmf&#10;gwLXNkDcH8CTaEuoLKqk7nxJ0f/eZ/aFmiU5JHO2cnbDfIjk02i0+3B3Zp5nl8tvv/v8sBt9SvNi&#10;m+2vxuqbyXiU7lfZeru/vxr/8/bmYjEeFcdkv0522T69Gv+SFuPv3vz5T98+HpZpkG2y3TrNR3Cy&#10;L5aPh6vx5ng8LC8vi9UmfUiKb7JDuseHd1n+kBzxZ35/uc6TR3h/2F0Gk8ns8jHL14c8W6VFgX+9&#10;Nh+O32j/d3fp6viPu7siPY52V2O07aj/n+v/f6D/X775Nlne58lhs13ZZiRf0IqHZLvHj5aurpNj&#10;MvqYb2uuHrarPCuyu+M3q+zhMru7265S3Qf0Rk0qvfkxzz4edF/ul4/3hxImQFvB6Yvdrv7+6ad8&#10;tF1fjaN4PNonD7hG+mdHC0XgPB7ul7D5MT/8fPgpNz3E2/fZ6l8FPr6sfk5/3xvj0YfHv2Vr+Es+&#10;HjMNzue7/IFcoNujz/oa/FJeg/TzcbTCP84nQahwpVb4KAhnQWCv0WqDC0nfUsEEY4o+jWbm8q02&#10;7+yXlZrMzFfDeUAfXiZL86O6obZhplf6j7KDFoQpftkDQXupdpIu83OBwLozN91xSCh0QcMQnjpa&#10;x8B+iWFQ+ZoIASZccRpTxdPG1M+b5JDqoVrQeHFwKgfnTZ6mNItHi9AMK23mxlTBBxT75PFQLAuM&#10;u86h1B/FEo5kufpYHH9MMz0kk0/vi6MJBmu80wN9bYfCLQbF3cMOceEvl6NoNnoc0aWxxs4GPS1t&#10;gnk02ozKy3ZfOsIFLY0mzX5CZiL6ibhRs58pN4knze3BZCnbI/RrzkzCybzZDyZk6UdFzQ1CeClt&#10;wkBoEM380ioQPCmOdRgKWCsOdjhvbpTicIeR5IrjHQWCK444rn0zUopDrkJhECgPddGXB3sYCu3y&#10;gJe6iDB7Al5JgzzohXzAkVdTAfrAg14aEAGHXs2EPgYe9ipoxj7g2M+lZnnQi6449HNhRAQe8tLc&#10;CTnyM2EWhh7wE2FwhRz4mTC2Qo57EAszOuS4T4WJGHLYg1hqFYd9KrWKwx5I8SrksIuuOOzBQog0&#10;EYddGu8Rh92Lxkgj9y5RJBuXO1af9zZ54N0ooRp4oiufQ1ZQ7UKZBJXLrS6t4AJWlGkEY1xNMtYJ&#10;s9MY14uMp7bqafeMK0LGunbo9AzMyTju5ZkCOFkjRpvyq70hFKS1eb9OKttL1a+bFGy1934dVban&#10;ql9XKWSSdwTFPl2lqKjN+3WVAp8279dVim3avF9XA9tVhKg+bacYRd4RhnqZu5Hbr6sUa7T3fl0N&#10;bVfDfl2lmKG99+sqxQUyx9RnXTWTxM7tHKyyyifz8Qh88gN9J1kekiOFBPd29AjWQlX55mpMRSH9&#10;+0P2Kb3NtMWRIgP+mX4WMcb+7Mlgt+eGpnknO/epez1od+YCII5ab+5T92qszG+iqmu1spMONVur&#10;mR2wqMdazXDVqKOotVrNItMDW0MDftdy92p6gArKutNcsMUOWa/Hz6LyMXYdvUBVY+w6QEHFYuwQ&#10;6Mxwcu13r6Yfc+uuy8yi0nHFZu7CtoMys2Mpbr/+UzM9kd9bu0DUmUZwx5hzZov20VSbDw6v1S4r&#10;UgMlTTNN8cv5RtOUkboi223XN9vdjuZZkd9/eLvLR58SkoL0f7Y/ntlOZ+R9Rl9zV4y+DlZupzTx&#10;cy3t/CdWQTT5IYgvbmaL+UV0E00v4vlkcTFR8Q/xbBLF0fXNf2m6q2i52a7X6f79dp86mUlF/Si3&#10;FbyMQKSFJgoo8RRFr+7XF3QSutJ+jd4ly02arN/Z98dkuzPvL/0Wa5DRbfeqgYCiYsg5aSjF8kO2&#10;/gVEPc+MxAZJEG82Wf7rePQIee1qXPz7Y5Kn49Hur3toDbGKKNIe9R/RdE7JNOeffOCfJPsVXF2N&#10;j2MUVfT27dFoeB8P+fZ+g19SGot99j20prstMXndPtMq+wfkDtPW8+semKdGRjrpHjreEVKQR16h&#10;7oEEJvBLRhyFWhtolKR+ITEcZiO4QRzqdMMZSSRwG0TH0o8KBErJ+YjkCJVFt6NebMTTPSBmCVB7&#10;dEQiSZ7woZTAcz3lQ+RulPtPXVRSuzjqIqX0pQ/Q4WYdjQMfSkyXSvVTuybS0OTYi+IVhZ7SVyy4&#10;8pUPURbgI11WKzgDD0VfHvSSMOArH5LG4CkfaiZAH3DoxctI1KGES4wKnvYh83kOvejLEz9YbEC2&#10;Hzh4g8gwcHBRUTH18y20R1PbtasTr4CDU8Vbik7nIKaauKKud+W6xEsXhnM4M1euu1dDc6xR1E44&#10;kJM1lehpBomvlZggnfZiJkiV1q6d6GCR0dp1dAMsTXNOrEk6JmGYvA+KmphR2cXDY2vWwRH7Uk5V&#10;ssSObswcLB12pHD0IIDVAeXAGIjdHlRpIHZfSuxOK/xt6/uILN76vpYcz7q+H1lZOTDhTCsJeqdD&#10;QHGEtjmUC8WnPQ61L53W96tfQwZo3uLwe6zvo0at8lwd7J6d59YAcbskRDh8Kaj3+v5iCl5CTrU8&#10;clq659SL1aBUgrotAIh/ZWFMTKnBC6/8BS+87Be8cLolcVNOcvXqd0NreL0v+eHVvuSH0yxvlYyj&#10;Q6O9hCdSzfh4S/sibfAYbkQEvqFzHsEVyZ9HcKeSKw64vHeBQ65XqptaxTGX9y5w1OfSiOSwi3sX&#10;PHaLxdBGrHx2K+038Nf1ZwvBFx/j4j4If11/LgwHn92Kexc48EqawB67FZH32W0sDAiP3YoDwlvZ&#10;x2bFZrw8diuqAd7SvhF1GkaXt7Yv++IhRmkhpsmXN+glZYEW48pZrSbCdaRFn9JKFHW81X1sTGgc&#10;qiEf9aJI4a3ux0Kr/NV9afsCrUSVbYfm1tiqiA96MW5hzevkShqnEcdd3r7AcRddcdhZuhmEk+bd&#10;GZbYDZsXavtWhs0LkqT0CjYviBuM7CL7LaJXHzmMwhfoyi0iVC9zhCht7nQDLbY9WbCiVNW2k2KB&#10;+ImfdZqQpFcZDcdZORHCvRq5yth0yFB2Q0M/q659G5SS0PiuRXRKNzDrUoym1gw1YJsA5fYodOx5&#10;mBtgu3ZuQI3TbcMKftuPqhlqXOpDl93cQNL1s6j7jL+OXqi4Hyio14y/LrnNqoaottr7W6qBbjq4&#10;seZe7Y6Wie1vh2qITRtmpLS7i92Aar8a2LRhvLWPFItxl+JamYKug4PCNyh8L3/rBsJIVdLSU+z1&#10;SlrImM2sBbGhZDaMHnDVhpMfNROIFCc/gh/OfEQ/gL5sj8h8OPFRepN7A3nlxEekY1xkUVNBZfHp&#10;prDF3dO2lN6Y3tCoirgl7E7xxC0VCc2qqFtSuzzYI2kYcNxlpcwDXt+50tRHjryoQHjbN0RlBPuw&#10;T+NB9OUJXMFEUmz4WBf76ClcgaSMeHeuiBKEp3CJU9BTuMSR6u3fkH1x7Nk8HOj+QPdNffeS71U4&#10;OzGkaEVFritxJWaI9OTZufLVvdo63Vp11cJIUb1KayQga9deqSO7WLv2wh+ZQ9tBbW3nJfaGhy4u&#10;We607+A5fXkTIrVtX3s/EIV79ddd3S7q7OzcKHBXdSAnAzl5Cjnpt/0ANZS3/WBBc/Os2w9mVmf5&#10;TdsPal96odsPEBqqXE3f5fXsXK0GyLD9wB6HILAYThakbQO8XH2u7QfigrNH0aQFM4+hya44KRZd&#10;cVI878fPhBV13O164kGiK4642CgO+cAQTMlJt0FhaaLpdm1bMb7kBcGzl80VMVeqmv3a2lVV7vVc&#10;6yldqwduUaBjkcGazbtKZbNk0WFWAcxBMBSYQ4H5lAKTaprz37iIEV6pqMz9vK+3olKRlFZ7ZNU+&#10;mb5Povd0WElG52mebtJqPEKKp3lRSOdpXixjuPwtaoqeBCttDPRqK9GVV1zhPrvG7vnqt4SUp36L&#10;rjzQxVHAUefF1aCavpya6OxFDoKEVpnK1C6VOT0rBSsOYha3i2/WrquMcaJVXzvcKtS+98IonF1m&#10;VVCGUkYf0jmcwfAqzmBA6qqWMvpMn9dbysiplZUyjNa/iIV8KT3zQkbsGC9kJEe/uY5hCP3Bk/zZ&#10;86pLXG61RUqrv23NrSNvuR/taebaNmS3Ibs9xwlD/krQ70DaaYW5mul0AfjsmS5emDI5iPUWcHYv&#10;K5qgT+yO9YoW4oo765ufx9X7Jky9UUnPS57C+BYeiuGB+TFuwvl6sxPO1uHg5OZrpYKnx2Bgj5MF&#10;CQ2Ssk8hlouuLsidPnXhjltZRNEk8ynedB6yVh6VRl+iG9hDNcdZ8uc7mgw/Q86xAlc/kG0Sv1u8&#10;W0QXUTB7dxFNrq8vvr95G13MbtR8eh1ev317rfwD2eiYt6cfyNbe2Rv9n2Vk7LA5dsqaOaQOcA+n&#10;rDU9CKH5dHkiz9W4p+9kef64Z0+SDXAzAoj1Ke7hFDsb+NwEe3LcI5f6N043ltcCXy008rgHB9ju&#10;2+CGhz4dP12bv8opSk+Oexp7CnzmiOVTZOMRzXXx9Kkf97QTtilsiHv6uSuNzxOpH0Q5xD2ceemf&#10;Lmkff1Lu6rFPwphhhppYZZ6uEtvjIM/3dJVggoJA39RTP3gE3Lv54JH6l/jOH/9rmMBf7eARumWt&#10;GvrtUS7Pe8BmHZDTzh8Bji88eETZAwL0GjSvaXn0l7bJ8Pg/NXdp1Pzw8C/54UsmdBJigMRXSUZ8&#10;vURcW+Lijj1Vo+aIazuiIy7uzM3e/pojvkYViCdGokouby5RMaXIhs55a1SyLw63WpiTCmrN8hap&#10;6DEYzQteHHJ7PkfdFQdddsVRl4cTx52PA8znr1IIiLtvgAwy8/BIA8qy7gESzY80eHItRVOh7aZq&#10;jCZ9Mcq7nKV6aopohYtW2rlqy72a2gzzB0Zdq1nu9uWOzTtzBDZ4w2y1FMv9lns1v4k5389ugQkC&#10;f3TEe9simr3Pucushpxr1bAfaNgP9OL3A80wZ6p1lp5mz02xf8c6S8z9rEAQU7+X+e3RY7V0zSst&#10;0RPP++ZI5oZ6hOd9sUbiaT9Q5obRWpt41hc98WpLrJHEcusPXkCcPwnXMpiUhZU9IKQzJ9qzXbsy&#10;MUZVr4wt59gh2w3Z7uVnO4zyarbTReArznaBkA+4qsA2RHDhgec6c3RALavwTCd44XlO8MKzHGek&#10;vDE8ybnzD2vN4UlOcuTluEDQSniOw9MPm5m7pyjYm5xqTfIUBZm6c6yfU1FQcwFz76Yi6WRNYoUn&#10;0WQmDSUOu/g4Vg93ezxqHS0OfCBIJt6JD+7gjpor70xTPAWl8Rp6Bz4gazarQt6BD8KtXN5xD0o/&#10;jLWhnvOPexDa5IEuzV/vOFM29f7gRZgoJr2CW7nktmPuQJG4/f95MOX5a2WaacCsa/3PyFrOymkz&#10;7pWvJHZIWu7pEV1mFJbQLjxUr01cUvZUwU51qadYhTSgf9asLQN910P3ajWymavz21tnTwxEDGrt&#10;hD3SAifktZpZsqIjuNw0OtsYwHXsbK9cdte9gX4M9OMp9IPv6dPvH+/xLEHKtXi24Wa7uk6OCf9b&#10;rwkv0yDbZLt1mr/5nwAAAAD//wMAUEsDBBQABgAIAAAAIQB+IeQb3wAAAAkBAAAPAAAAZHJzL2Rv&#10;d25yZXYueG1sTI9Ba8JAFITvhf6H5RV6q5tEGyRmIyJtT1KoFoq3Z/aZBLO7Ibsm8d/39VSPwwwz&#10;3+TrybRioN43ziqIZxEIsqXTja0UfB/eX5YgfECrsXWWFNzIw7p4fMgx0260XzTsQyW4xPoMFdQh&#10;dJmUvqzJoJ+5jix7Z9cbDCz7SuoeRy43rUyiKJUGG8sLNXa0ram87K9GwceI42Yevw27y3l7Ox5e&#10;P392MSn1/DRtViACTeE/DH/4jA4FM53c1WovWtZJxOhBQbJIQXAgmccLECcFabwEWeTy/kHxCwAA&#10;//8DAFBLAQItABQABgAIAAAAIQC2gziS/gAAAOEBAAATAAAAAAAAAAAAAAAAAAAAAABbQ29udGVu&#10;dF9UeXBlc10ueG1sUEsBAi0AFAAGAAgAAAAhADj9If/WAAAAlAEAAAsAAAAAAAAAAAAAAAAALwEA&#10;AF9yZWxzLy5yZWxzUEsBAi0AFAAGAAgAAAAhAJWtEAs2EAAAKIUAAA4AAAAAAAAAAAAAAAAALgIA&#10;AGRycy9lMm9Eb2MueG1sUEsBAi0AFAAGAAgAAAAhAH4h5BvfAAAACQEAAA8AAAAAAAAAAAAAAAAA&#10;kBIAAGRycy9kb3ducmV2LnhtbFBLBQYAAAAABAAEAPMAAACcEwAAAAA=&#10;" o:allowincell="f">
                <v:group id="Group 82" o:spid="_x0000_s1027" style="position:absolute;left:1208;top:247;width:172;height:346" coordorigin="1208,247" coordsize="172,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83" o:spid="_x0000_s1028" style="position:absolute;left:1208;top:247;width:172;height:346;visibility:visible;mso-wrap-style:square;v-text-anchor:top" coordsize="17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PgcQA&#10;AADbAAAADwAAAGRycy9kb3ducmV2LnhtbESPQWvCQBSE74X+h+UVeqsbCxWTukopFpKDB7WHHB+7&#10;z2w0+zZkt5r+e1cQPA4z8w2zWI2uE2caQutZwXSSgSDW3rTcKPjd/7zNQYSIbLDzTAr+KcBq+fy0&#10;wML4C2/pvIuNSBAOBSqwMfaFlEFbchgmvidO3sEPDmOSQyPNgJcEd518z7KZdNhyWrDY07clfdr9&#10;OQXVuj7OTjjPy2qzDnlTa53ZoNTry/j1CSLSGB/he7s0Cj6mcPuSf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Yj4HEAAAA2wAAAA8AAAAAAAAAAAAAAAAAmAIAAGRycy9k&#10;b3ducmV2LnhtbFBLBQYAAAAABAAEAPUAAACJAwAAAAA=&#10;" path="m46,274l,274r2,16l6,307r8,13l24,334r13,10l42,346r88,l133,344r13,-10l157,320r6,-8l77,312r-5,-5l66,306r-6,-9l54,296r-4,-6l50,280r-4,-6xe" fillcolor="black" stroked="f">
                    <v:path arrowok="t" o:connecttype="custom" o:connectlocs="46,274;0,274;2,290;6,307;14,320;24,334;37,344;42,346;130,346;133,344;146,334;157,320;163,312;77,312;72,307;66,306;60,297;54,296;50,290;50,280;46,274" o:connectangles="0,0,0,0,0,0,0,0,0,0,0,0,0,0,0,0,0,0,0,0,0"/>
                  </v:shape>
                  <v:shape id="Freeform 84" o:spid="_x0000_s1029" style="position:absolute;left:1208;top:247;width:172;height:346;visibility:visible;mso-wrap-style:square;v-text-anchor:top" coordsize="17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oR9sQA&#10;AADbAAAADwAAAGRycy9kb3ducmV2LnhtbESPwWrDMBBE74X+g9hCbrWcQEPsRgmhpGAfemjSg4+L&#10;tLXcWCtjqYnz91Ug0OMwM2+Y9XZyvTjTGDrPCuZZDoJYe9Nxq+Dr+P68AhEissHeMym4UoDt5vFh&#10;jaXxF/6k8yG2IkE4lKjAxjiUUgZtyWHI/ECcvG8/OoxJjq00I14S3PVykedL6bDjtGBxoDdL+nT4&#10;dQrqffOzPOGqqOqPfSjaRuvcBqVmT9PuFUSkKf6H7+3KKHhZwO1L+g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KEfbEAAAA2wAAAA8AAAAAAAAAAAAAAAAAmAIAAGRycy9k&#10;b3ducmV2LnhtbFBLBQYAAAAABAAEAPUAAACJAwAAAAA=&#10;" path="m172,l86,r,47l123,47r,233l120,290r-3,6l110,297r-3,9l102,307r-10,5l163,312r3,-5l167,297r5,-7l172,xe" fillcolor="black" stroked="f">
                    <v:path arrowok="t" o:connecttype="custom" o:connectlocs="172,0;86,0;86,47;123,47;123,280;120,290;117,296;110,297;107,306;102,307;92,312;163,312;166,307;167,297;172,290;172,0" o:connectangles="0,0,0,0,0,0,0,0,0,0,0,0,0,0,0,0"/>
                  </v:shape>
                </v:group>
                <v:group id="Group 85" o:spid="_x0000_s1030" style="position:absolute;left:1418;top:247;width:210;height:346" coordorigin="1418,247" coordsize="210,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86" o:spid="_x0000_s1031" style="position:absolute;left:1418;top:247;width:210;height:346;visibility:visible;mso-wrap-style:square;v-text-anchor:top" coordsize="21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5IOsUA&#10;AADbAAAADwAAAGRycy9kb3ducmV2LnhtbESPX2vCQBDE3wt+h2MFX0q9VKxI6iltQVSo+K8vfVty&#10;axLM7cXcqum37xUKPg4z8xtmMmtdpa7UhNKzged+Aoo487bk3MDXYf40BhUE2WLlmQz8UIDZtPMw&#10;wdT6G+/oupdcRQiHFA0UInWqdcgKchj6viaO3tE3DiXKJte2wVuEu0oPkmSkHZYcFwqs6aOg7LS/&#10;OAOLT/7ebQ7nbR1Wqw2/tyKPuDam123fXkEJtXIP/7eX1sDLEP6+xB+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kg6xQAAANsAAAAPAAAAAAAAAAAAAAAAAJgCAABkcnMv&#10;ZG93bnJldi54bWxQSwUGAAAAAAQABAD1AAAAigMAAAAA&#10;" path="m85,l,,,47r37,l37,274r4,16l43,307r10,13l63,334r12,10l80,346r88,l171,344r14,-10l193,320r7,-8l117,312r-10,-5l101,306r-4,-9l91,296r-1,-6l85,280,85,xe" fillcolor="black" stroked="f">
                    <v:path arrowok="t" o:connecttype="custom" o:connectlocs="85,0;0,0;0,47;37,47;37,274;41,290;43,307;53,320;63,334;75,344;80,346;168,346;171,344;185,334;193,320;200,312;117,312;107,307;101,306;97,297;91,296;90,290;85,280;85,0" o:connectangles="0,0,0,0,0,0,0,0,0,0,0,0,0,0,0,0,0,0,0,0,0,0,0,0"/>
                  </v:shape>
                  <v:shape id="Freeform 87" o:spid="_x0000_s1032" style="position:absolute;left:1418;top:247;width:210;height:346;visibility:visible;mso-wrap-style:square;v-text-anchor:top" coordsize="21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LtocQA&#10;AADbAAAADwAAAGRycy9kb3ducmV2LnhtbESPQWvCQBSE70L/w/KEXqRuKigluootiBUsNtqLt0f2&#10;NQnNvo3ZV03/vVsQPA4z8w0zW3SuVmdqQ+XZwPMwAUWce1txYeDrsHp6ARUE2WLtmQz8UYDF/KE3&#10;w9T6C2d03kuhIoRDigZKkSbVOuQlOQxD3xBH79u3DiXKttC2xUuEu1qPkmSiHVYcF0ps6K2k/Gf/&#10;6wyst3zMdofTZxM2mx2/diID/DDmsd8tp6CEOrmHb+13a2A8hv8v8Qf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i7aHEAAAA2wAAAA8AAAAAAAAAAAAAAAAAmAIAAGRycy9k&#10;b3ducmV2LnhtbFBLBQYAAAAABAAEAPUAAACJAwAAAAA=&#10;" path="m210,l161,r,280l160,290r-5,6l150,297r-5,9l140,307r-10,5l200,312r3,-5l207,297r3,-7l210,xe" fillcolor="black" stroked="f">
                    <v:path arrowok="t" o:connecttype="custom" o:connectlocs="210,0;161,0;161,280;160,290;155,296;150,297;145,306;140,307;130,312;200,312;203,307;207,297;210,290;210,0" o:connectangles="0,0,0,0,0,0,0,0,0,0,0,0,0,0"/>
                  </v:shape>
                </v:group>
                <v:group id="Group 88" o:spid="_x0000_s1033" style="position:absolute;left:1668;top:247;width:210;height:346" coordorigin="1668,247" coordsize="210,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89" o:spid="_x0000_s1034" style="position:absolute;left:1668;top:247;width:210;height:346;visibility:visible;mso-wrap-style:square;v-text-anchor:top" coordsize="21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WTcUA&#10;AADbAAAADwAAAGRycy9kb3ducmV2LnhtbESPX2vCQBDE3wt+h2MFX0q9VLBK6iltQVSo+K8vfVty&#10;axLM7cXcqum37xUKPg4z8xtmMmtdpa7UhNKzged+Aoo487bk3MDXYf40BhUE2WLlmQz8UIDZtPMw&#10;wdT6G+/oupdcRQiHFA0UInWqdcgKchj6viaO3tE3DiXKJte2wVuEu0oPkuRFOyw5LhRY00dB2Wl/&#10;cQYWn/y92xzO2zqsVht+b0UecW1Mr9u+vYISauUe/m8vrYHhCP6+xB+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NZNxQAAANsAAAAPAAAAAAAAAAAAAAAAAJgCAABkcnMv&#10;ZG93bnJldi54bWxQSwUGAAAAAAQABAD1AAAAigMAAAAA&#10;" path="m85,l,,,47r37,l37,346r48,l85,76r63,l85,xe" fillcolor="black" stroked="f">
                    <v:path arrowok="t" o:connecttype="custom" o:connectlocs="85,0;0,0;0,47;37,47;37,346;85,346;85,76;148,76;85,0" o:connectangles="0,0,0,0,0,0,0,0,0"/>
                  </v:shape>
                  <v:shape id="Freeform 90" o:spid="_x0000_s1035" style="position:absolute;left:1668;top:247;width:210;height:346;visibility:visible;mso-wrap-style:square;v-text-anchor:top" coordsize="21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CP8IA&#10;AADbAAAADwAAAGRycy9kb3ducmV2LnhtbERPS2vCQBC+F/oflil4KWZTwVKiG2kLRQWL9XHxNmTH&#10;JJidTbOjxn/fPRQ8fnzv6ax3jbpQF2rPBl6SFBRx4W3NpYH97mv4BioIssXGMxm4UYBZ/vgwxcz6&#10;K2/ospVSxRAOGRqoRNpM61BU5DAkviWO3NF3DiXCrtS2w2sMd40epemrdlhzbKiwpc+KitP27AzM&#10;V3zYrHe/P21YLtf80Ys847cxg6f+fQJKqJe7+N+9sAbGcWz8En+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I0I/wgAAANsAAAAPAAAAAAAAAAAAAAAAAJgCAABkcnMvZG93&#10;bnJldi54bWxQSwUGAAAAAAQABAD1AAAAhwMAAAAA&#10;" path="m148,76r-63,l161,167r,179l210,346r,-254l161,92,148,76xe" fillcolor="black" stroked="f">
                    <v:path arrowok="t" o:connecttype="custom" o:connectlocs="148,76;85,76;161,167;161,346;210,346;210,92;161,92;148,76" o:connectangles="0,0,0,0,0,0,0,0"/>
                  </v:shape>
                  <v:shape id="Freeform 91" o:spid="_x0000_s1036" style="position:absolute;left:1668;top:247;width:210;height:346;visibility:visible;mso-wrap-style:square;v-text-anchor:top" coordsize="21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npMUA&#10;AADbAAAADwAAAGRycy9kb3ducmV2LnhtbESPX2vCQBDE3wt+h2MFX0q9VLBo6iltQVSo+K8vfVty&#10;axLM7cXcqum37xUKPg4z8xtmMmtdpa7UhNKzged+Aoo487bk3MDXYf40AhUE2WLlmQz8UIDZtPMw&#10;wdT6G+/oupdcRQiHFA0UInWqdcgKchj6viaO3tE3DiXKJte2wVuEu0oPkuRFOyw5LhRY00dB2Wl/&#10;cQYWn/y92xzO2zqsVht+b0UecW1Mr9u+vYISauUe/m8vrYHhGP6+xB+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ekxQAAANsAAAAPAAAAAAAAAAAAAAAAAJgCAABkcnMv&#10;ZG93bnJldi54bWxQSwUGAAAAAAQABAD1AAAAigMAAAAA&#10;" path="m210,l161,r,92l210,92,210,xe" fillcolor="black" stroked="f">
                    <v:path arrowok="t" o:connecttype="custom" o:connectlocs="210,0;161,0;161,92;210,92;210,0" o:connectangles="0,0,0,0,0"/>
                  </v:shape>
                </v:group>
                <v:shape id="Freeform 92" o:spid="_x0000_s1037" style="position:absolute;left:1988;top:295;width:20;height:298;visibility:visible;mso-wrap-style:square;v-text-anchor:top" coordsize="2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C4XMIA&#10;AADbAAAADwAAAGRycy9kb3ducmV2LnhtbERPXWvCMBR9F/YfwhV8kZlMmEhtKuLY2BAGdoqvl+ba&#10;FJubrsm0+/fLw8DHw/nO14NrxZX60HjW8DRTIIgrbxquNRy+Xh+XIEJENth6Jg2/FGBdPIxyzIy/&#10;8Z6uZaxFCuGQoQYbY5dJGSpLDsPMd8SJO/veYUywr6Xp8ZbCXSvnSi2kw4ZTg8WOtpaqS/njNKjd&#10;5rRTU/ty+H77rPz2+IH19FnryXjYrEBEGuJd/O9+NxoWaX36kn6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0LhcwgAAANsAAAAPAAAAAAAAAAAAAAAAAJgCAABkcnMvZG93&#10;bnJldi54bWxQSwUGAAAAAAQABAD1AAAAhwMAAAAA&#10;" path="m,l,298e" filled="f" strokeweight=".88192mm">
                  <v:path arrowok="t" o:connecttype="custom" o:connectlocs="0,0;0,298" o:connectangles="0,0"/>
                </v:shape>
                <v:shape id="Freeform 93" o:spid="_x0000_s1038" style="position:absolute;left:1916;top:271;width:144;height:20;visibility:visible;mso-wrap-style:square;v-text-anchor:top" coordsize="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bBMUA&#10;AADbAAAADwAAAGRycy9kb3ducmV2LnhtbESPQWvCQBSE70L/w/IKvenGCmKjmyCWgr2Uanrw+Mw+&#10;k2D2bbq7mrS/vlsQPA4z8w2zygfTiis531hWMJ0kIIhLqxuuFHwVb+MFCB+QNbaWScEPecizh9EK&#10;U2173tF1HyoRIexTVFCH0KVS+rImg35iO+LonawzGKJ0ldQO+wg3rXxOkrk02HBcqLGjTU3leX8x&#10;CvjYuY9ZUX73L2Fj3refv4eFflXq6XFYL0EEGsI9fGtvtYL5FP6/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PdsExQAAANsAAAAPAAAAAAAAAAAAAAAAAJgCAABkcnMv&#10;ZG93bnJldi54bWxQSwUGAAAAAAQABAD1AAAAigMAAAAA&#10;" path="m,l144,e" filled="f" strokeweight=".88192mm">
                  <v:path arrowok="t" o:connecttype="custom" o:connectlocs="0,0;144,0" o:connectangles="0,0"/>
                </v:shape>
                <v:group id="Group 94" o:spid="_x0000_s1039" style="position:absolute;left:2098;top:247;width:216;height:346" coordorigin="2098,247" coordsize="216,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95" o:spid="_x0000_s1040" style="position:absolute;left:2098;top:247;width:216;height:346;visibility:visible;mso-wrap-style:square;v-text-anchor:top" coordsize="2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vY8UA&#10;AADbAAAADwAAAGRycy9kb3ducmV2LnhtbESPQWvCQBSE7wX/w/IKvYjZWMFKmo20oq0nixqkx0f2&#10;NQlm34bsGtN/7xaEHoeZ+YZJl4NpRE+dqy0rmEYxCOLC6ppLBflxM1mAcB5ZY2OZFPySg2U2ekgx&#10;0fbKe+oPvhQBwi5BBZX3bSKlKyoy6CLbEgfvx3YGfZBdKXWH1wA3jXyO47k0WHNYqLClVUXF+XAx&#10;Cra7T/1NRi+m7y8nuc6/xrOPfqzU0+Pw9grC0+D/w/f2ViuYz+DvS/g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29jxQAAANsAAAAPAAAAAAAAAAAAAAAAAJgCAABkcnMv&#10;ZG93bnJldi54bWxQSwUGAAAAAAQABAD1AAAAigMAAAAA&#10;" path="m100,47r-49,l2,346r51,l73,206r121,l187,157r-107,l100,47xe" fillcolor="black" stroked="f">
                    <v:path arrowok="t" o:connecttype="custom" o:connectlocs="100,47;51,47;2,346;53,346;73,206;194,206;187,157;80,157;100,47" o:connectangles="0,0,0,0,0,0,0,0,0"/>
                  </v:shape>
                  <v:shape id="Freeform 96" o:spid="_x0000_s1041" style="position:absolute;left:2098;top:247;width:216;height:346;visibility:visible;mso-wrap-style:square;v-text-anchor:top" coordsize="2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73F8QA&#10;AADbAAAADwAAAGRycy9kb3ducmV2LnhtbESPQWvCQBSE7wX/w/IEL6Iba1GJrqJFrSdLrRSPj+wz&#10;CWbfhuwa4793hYLHYWa+YWaLxhSipsrllhUM+hEI4sTqnFMFx99NbwLCeWSNhWVScCcHi3nrbYax&#10;tjf+ofrgUxEg7GJUkHlfxlK6JCODrm9L4uCdbWXQB1mlUld4C3BTyPcoGkmDOYeFDEv6zCi5HK5G&#10;wW7/pU9k9GSwGv/J9fG7O9zWXaU67WY5BeGp8a/wf3unFYw+4Pk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O9xfEAAAA2wAAAA8AAAAAAAAAAAAAAAAAmAIAAGRycy9k&#10;b3ducmV2LnhtbFBLBQYAAAAABAAEAPUAAACJAwAAAAA=&#10;" path="m194,206r-51,l167,346r48,l194,206xe" fillcolor="black" stroked="f">
                    <v:path arrowok="t" o:connecttype="custom" o:connectlocs="194,206;143,206;167,346;215,346;194,206" o:connectangles="0,0,0,0,0"/>
                  </v:shape>
                  <v:shape id="Freeform 97" o:spid="_x0000_s1042" style="position:absolute;left:2098;top:247;width:216;height:346;visibility:visible;mso-wrap-style:square;v-text-anchor:top" coordsize="2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SjMQA&#10;AADbAAAADwAAAGRycy9kb3ducmV2LnhtbESPQWvCQBSE7wX/w/IEL6IbK1WJrqJFrSdLrRSPj+wz&#10;CWbfhuwa4793hYLHYWa+YWaLxhSipsrllhUM+hEI4sTqnFMFx99NbwLCeWSNhWVScCcHi3nrbYax&#10;tjf+ofrgUxEg7GJUkHlfxlK6JCODrm9L4uCdbWXQB1mlUld4C3BTyPcoGkmDOYeFDEv6zCi5HK5G&#10;wW7/pU9k9GSwGv/J9fG7O9zWXaU67WY5BeGp8a/wf3unFYw+4Pk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CUozEAAAA2wAAAA8AAAAAAAAAAAAAAAAAmAIAAGRycy9k&#10;b3ducmV2LnhtbFBLBQYAAAAABAAEAPUAAACJAwAAAAA=&#10;" path="m125,l,,,47r117,l121,54r16,103l187,157,170,44,165,34r-2,-7l155,17,143,6,133,2,125,xe" fillcolor="black" stroked="f">
                    <v:path arrowok="t" o:connecttype="custom" o:connectlocs="125,0;0,0;0,47;117,47;121,54;137,157;187,157;170,44;165,34;163,27;155,17;143,6;133,2;125,0" o:connectangles="0,0,0,0,0,0,0,0,0,0,0,0,0,0"/>
                  </v:shape>
                </v:group>
                <w10:wrap anchorx="page"/>
              </v:group>
            </w:pict>
          </mc:Fallback>
        </mc:AlternateContent>
      </w:r>
      <w:r w:rsidRPr="000F5D73">
        <w:rPr>
          <w:noProof/>
          <w:u w:val="none"/>
        </w:rPr>
        <mc:AlternateContent>
          <mc:Choice Requires="wpg">
            <w:drawing>
              <wp:anchor distT="0" distB="0" distL="114300" distR="114300" simplePos="0" relativeHeight="251674624" behindDoc="1" locked="0" layoutInCell="0" allowOverlap="1" wp14:anchorId="10F179E6" wp14:editId="1ADE3277">
                <wp:simplePos x="0" y="0"/>
                <wp:positionH relativeFrom="page">
                  <wp:posOffset>1597660</wp:posOffset>
                </wp:positionH>
                <wp:positionV relativeFrom="paragraph">
                  <wp:posOffset>156845</wp:posOffset>
                </wp:positionV>
                <wp:extent cx="262890" cy="219710"/>
                <wp:effectExtent l="6985" t="5080" r="6350" b="3810"/>
                <wp:wrapNone/>
                <wp:docPr id="4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219710"/>
                          <a:chOff x="2516" y="247"/>
                          <a:chExt cx="414" cy="346"/>
                        </a:xfrm>
                      </wpg:grpSpPr>
                      <wpg:grpSp>
                        <wpg:cNvPr id="43" name="Group 99"/>
                        <wpg:cNvGrpSpPr>
                          <a:grpSpLocks/>
                        </wpg:cNvGrpSpPr>
                        <wpg:grpSpPr bwMode="auto">
                          <a:xfrm>
                            <a:off x="2738" y="247"/>
                            <a:ext cx="192" cy="346"/>
                            <a:chOff x="2738" y="247"/>
                            <a:chExt cx="192" cy="346"/>
                          </a:xfrm>
                        </wpg:grpSpPr>
                        <wps:wsp>
                          <wps:cNvPr id="44" name="Freeform 100"/>
                          <wps:cNvSpPr>
                            <a:spLocks/>
                          </wps:cNvSpPr>
                          <wps:spPr bwMode="auto">
                            <a:xfrm>
                              <a:off x="2738" y="247"/>
                              <a:ext cx="192" cy="346"/>
                            </a:xfrm>
                            <a:custGeom>
                              <a:avLst/>
                              <a:gdLst>
                                <a:gd name="T0" fmla="*/ 88 w 192"/>
                                <a:gd name="T1" fmla="*/ 47 h 346"/>
                                <a:gd name="T2" fmla="*/ 38 w 192"/>
                                <a:gd name="T3" fmla="*/ 47 h 346"/>
                                <a:gd name="T4" fmla="*/ 38 w 192"/>
                                <a:gd name="T5" fmla="*/ 346 h 346"/>
                                <a:gd name="T6" fmla="*/ 191 w 192"/>
                                <a:gd name="T7" fmla="*/ 346 h 346"/>
                                <a:gd name="T8" fmla="*/ 183 w 192"/>
                                <a:gd name="T9" fmla="*/ 312 h 346"/>
                                <a:gd name="T10" fmla="*/ 88 w 192"/>
                                <a:gd name="T11" fmla="*/ 312 h 346"/>
                                <a:gd name="T12" fmla="*/ 88 w 192"/>
                                <a:gd name="T13" fmla="*/ 206 h 346"/>
                                <a:gd name="T14" fmla="*/ 135 w 192"/>
                                <a:gd name="T15" fmla="*/ 206 h 346"/>
                                <a:gd name="T16" fmla="*/ 135 w 192"/>
                                <a:gd name="T17" fmla="*/ 157 h 346"/>
                                <a:gd name="T18" fmla="*/ 88 w 192"/>
                                <a:gd name="T19" fmla="*/ 157 h 346"/>
                                <a:gd name="T20" fmla="*/ 88 w 192"/>
                                <a:gd name="T21" fmla="*/ 47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2" h="346">
                                  <a:moveTo>
                                    <a:pt x="88" y="47"/>
                                  </a:moveTo>
                                  <a:lnTo>
                                    <a:pt x="38" y="47"/>
                                  </a:lnTo>
                                  <a:lnTo>
                                    <a:pt x="38" y="346"/>
                                  </a:lnTo>
                                  <a:lnTo>
                                    <a:pt x="191" y="346"/>
                                  </a:lnTo>
                                  <a:lnTo>
                                    <a:pt x="183" y="312"/>
                                  </a:lnTo>
                                  <a:lnTo>
                                    <a:pt x="88" y="312"/>
                                  </a:lnTo>
                                  <a:lnTo>
                                    <a:pt x="88" y="206"/>
                                  </a:lnTo>
                                  <a:lnTo>
                                    <a:pt x="135" y="206"/>
                                  </a:lnTo>
                                  <a:lnTo>
                                    <a:pt x="135" y="157"/>
                                  </a:lnTo>
                                  <a:lnTo>
                                    <a:pt x="88" y="157"/>
                                  </a:lnTo>
                                  <a:lnTo>
                                    <a:pt x="8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1"/>
                          <wps:cNvSpPr>
                            <a:spLocks/>
                          </wps:cNvSpPr>
                          <wps:spPr bwMode="auto">
                            <a:xfrm>
                              <a:off x="2738" y="247"/>
                              <a:ext cx="192" cy="346"/>
                            </a:xfrm>
                            <a:custGeom>
                              <a:avLst/>
                              <a:gdLst>
                                <a:gd name="T0" fmla="*/ 183 w 192"/>
                                <a:gd name="T1" fmla="*/ 0 h 346"/>
                                <a:gd name="T2" fmla="*/ 0 w 192"/>
                                <a:gd name="T3" fmla="*/ 0 h 346"/>
                                <a:gd name="T4" fmla="*/ 0 w 192"/>
                                <a:gd name="T5" fmla="*/ 47 h 346"/>
                                <a:gd name="T6" fmla="*/ 183 w 192"/>
                                <a:gd name="T7" fmla="*/ 47 h 346"/>
                                <a:gd name="T8" fmla="*/ 183 w 192"/>
                                <a:gd name="T9" fmla="*/ 0 h 346"/>
                              </a:gdLst>
                              <a:ahLst/>
                              <a:cxnLst>
                                <a:cxn ang="0">
                                  <a:pos x="T0" y="T1"/>
                                </a:cxn>
                                <a:cxn ang="0">
                                  <a:pos x="T2" y="T3"/>
                                </a:cxn>
                                <a:cxn ang="0">
                                  <a:pos x="T4" y="T5"/>
                                </a:cxn>
                                <a:cxn ang="0">
                                  <a:pos x="T6" y="T7"/>
                                </a:cxn>
                                <a:cxn ang="0">
                                  <a:pos x="T8" y="T9"/>
                                </a:cxn>
                              </a:cxnLst>
                              <a:rect l="0" t="0" r="r" b="b"/>
                              <a:pathLst>
                                <a:path w="192" h="346">
                                  <a:moveTo>
                                    <a:pt x="183" y="0"/>
                                  </a:moveTo>
                                  <a:lnTo>
                                    <a:pt x="0" y="0"/>
                                  </a:lnTo>
                                  <a:lnTo>
                                    <a:pt x="0" y="47"/>
                                  </a:lnTo>
                                  <a:lnTo>
                                    <a:pt x="183" y="47"/>
                                  </a:lnTo>
                                  <a:lnTo>
                                    <a:pt x="1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102"/>
                        <wpg:cNvGrpSpPr>
                          <a:grpSpLocks/>
                        </wpg:cNvGrpSpPr>
                        <wpg:grpSpPr bwMode="auto">
                          <a:xfrm>
                            <a:off x="2516" y="247"/>
                            <a:ext cx="212" cy="346"/>
                            <a:chOff x="2516" y="247"/>
                            <a:chExt cx="212" cy="346"/>
                          </a:xfrm>
                        </wpg:grpSpPr>
                        <wps:wsp>
                          <wps:cNvPr id="47" name="Freeform 103"/>
                          <wps:cNvSpPr>
                            <a:spLocks/>
                          </wps:cNvSpPr>
                          <wps:spPr bwMode="auto">
                            <a:xfrm>
                              <a:off x="2516" y="247"/>
                              <a:ext cx="212" cy="346"/>
                            </a:xfrm>
                            <a:custGeom>
                              <a:avLst/>
                              <a:gdLst>
                                <a:gd name="T0" fmla="*/ 87 w 212"/>
                                <a:gd name="T1" fmla="*/ 47 h 346"/>
                                <a:gd name="T2" fmla="*/ 40 w 212"/>
                                <a:gd name="T3" fmla="*/ 47 h 346"/>
                                <a:gd name="T4" fmla="*/ 40 w 212"/>
                                <a:gd name="T5" fmla="*/ 346 h 346"/>
                                <a:gd name="T6" fmla="*/ 169 w 212"/>
                                <a:gd name="T7" fmla="*/ 346 h 346"/>
                                <a:gd name="T8" fmla="*/ 174 w 212"/>
                                <a:gd name="T9" fmla="*/ 344 h 346"/>
                                <a:gd name="T10" fmla="*/ 185 w 212"/>
                                <a:gd name="T11" fmla="*/ 334 h 346"/>
                                <a:gd name="T12" fmla="*/ 201 w 212"/>
                                <a:gd name="T13" fmla="*/ 312 h 346"/>
                                <a:gd name="T14" fmla="*/ 87 w 212"/>
                                <a:gd name="T15" fmla="*/ 312 h 346"/>
                                <a:gd name="T16" fmla="*/ 87 w 212"/>
                                <a:gd name="T17" fmla="*/ 47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2" h="346">
                                  <a:moveTo>
                                    <a:pt x="87" y="47"/>
                                  </a:moveTo>
                                  <a:lnTo>
                                    <a:pt x="40" y="47"/>
                                  </a:lnTo>
                                  <a:lnTo>
                                    <a:pt x="40" y="346"/>
                                  </a:lnTo>
                                  <a:lnTo>
                                    <a:pt x="169" y="346"/>
                                  </a:lnTo>
                                  <a:lnTo>
                                    <a:pt x="174" y="344"/>
                                  </a:lnTo>
                                  <a:lnTo>
                                    <a:pt x="185" y="334"/>
                                  </a:lnTo>
                                  <a:lnTo>
                                    <a:pt x="201" y="312"/>
                                  </a:lnTo>
                                  <a:lnTo>
                                    <a:pt x="87" y="312"/>
                                  </a:lnTo>
                                  <a:lnTo>
                                    <a:pt x="87"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04"/>
                          <wps:cNvSpPr>
                            <a:spLocks/>
                          </wps:cNvSpPr>
                          <wps:spPr bwMode="auto">
                            <a:xfrm>
                              <a:off x="2516" y="247"/>
                              <a:ext cx="212" cy="346"/>
                            </a:xfrm>
                            <a:custGeom>
                              <a:avLst/>
                              <a:gdLst>
                                <a:gd name="T0" fmla="*/ 142 w 212"/>
                                <a:gd name="T1" fmla="*/ 0 h 346"/>
                                <a:gd name="T2" fmla="*/ 0 w 212"/>
                                <a:gd name="T3" fmla="*/ 0 h 346"/>
                                <a:gd name="T4" fmla="*/ 0 w 212"/>
                                <a:gd name="T5" fmla="*/ 47 h 346"/>
                                <a:gd name="T6" fmla="*/ 132 w 212"/>
                                <a:gd name="T7" fmla="*/ 47 h 346"/>
                                <a:gd name="T8" fmla="*/ 142 w 212"/>
                                <a:gd name="T9" fmla="*/ 50 h 346"/>
                                <a:gd name="T10" fmla="*/ 144 w 212"/>
                                <a:gd name="T11" fmla="*/ 54 h 346"/>
                                <a:gd name="T12" fmla="*/ 152 w 212"/>
                                <a:gd name="T13" fmla="*/ 56 h 346"/>
                                <a:gd name="T14" fmla="*/ 157 w 212"/>
                                <a:gd name="T15" fmla="*/ 64 h 346"/>
                                <a:gd name="T16" fmla="*/ 160 w 212"/>
                                <a:gd name="T17" fmla="*/ 70 h 346"/>
                                <a:gd name="T18" fmla="*/ 160 w 212"/>
                                <a:gd name="T19" fmla="*/ 76 h 346"/>
                                <a:gd name="T20" fmla="*/ 164 w 212"/>
                                <a:gd name="T21" fmla="*/ 84 h 346"/>
                                <a:gd name="T22" fmla="*/ 164 w 212"/>
                                <a:gd name="T23" fmla="*/ 274 h 346"/>
                                <a:gd name="T24" fmla="*/ 160 w 212"/>
                                <a:gd name="T25" fmla="*/ 280 h 346"/>
                                <a:gd name="T26" fmla="*/ 160 w 212"/>
                                <a:gd name="T27" fmla="*/ 290 h 346"/>
                                <a:gd name="T28" fmla="*/ 157 w 212"/>
                                <a:gd name="T29" fmla="*/ 296 h 346"/>
                                <a:gd name="T30" fmla="*/ 152 w 212"/>
                                <a:gd name="T31" fmla="*/ 297 h 346"/>
                                <a:gd name="T32" fmla="*/ 144 w 212"/>
                                <a:gd name="T33" fmla="*/ 306 h 346"/>
                                <a:gd name="T34" fmla="*/ 137 w 212"/>
                                <a:gd name="T35" fmla="*/ 307 h 346"/>
                                <a:gd name="T36" fmla="*/ 132 w 212"/>
                                <a:gd name="T37" fmla="*/ 312 h 346"/>
                                <a:gd name="T38" fmla="*/ 201 w 212"/>
                                <a:gd name="T39" fmla="*/ 312 h 346"/>
                                <a:gd name="T40" fmla="*/ 205 w 212"/>
                                <a:gd name="T41" fmla="*/ 306 h 346"/>
                                <a:gd name="T42" fmla="*/ 207 w 212"/>
                                <a:gd name="T43" fmla="*/ 297 h 346"/>
                                <a:gd name="T44" fmla="*/ 207 w 212"/>
                                <a:gd name="T45" fmla="*/ 290 h 346"/>
                                <a:gd name="T46" fmla="*/ 212 w 212"/>
                                <a:gd name="T47" fmla="*/ 274 h 346"/>
                                <a:gd name="T48" fmla="*/ 212 w 212"/>
                                <a:gd name="T49" fmla="*/ 84 h 346"/>
                                <a:gd name="T50" fmla="*/ 207 w 212"/>
                                <a:gd name="T51" fmla="*/ 66 h 346"/>
                                <a:gd name="T52" fmla="*/ 205 w 212"/>
                                <a:gd name="T53" fmla="*/ 50 h 346"/>
                                <a:gd name="T54" fmla="*/ 185 w 212"/>
                                <a:gd name="T55" fmla="*/ 26 h 346"/>
                                <a:gd name="T56" fmla="*/ 174 w 212"/>
                                <a:gd name="T57" fmla="*/ 12 h 346"/>
                                <a:gd name="T58" fmla="*/ 157 w 212"/>
                                <a:gd name="T59" fmla="*/ 6 h 346"/>
                                <a:gd name="T60" fmla="*/ 152 w 212"/>
                                <a:gd name="T61" fmla="*/ 2 h 346"/>
                                <a:gd name="T62" fmla="*/ 142 w 212"/>
                                <a:gd name="T63" fmla="*/ 0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2" h="346">
                                  <a:moveTo>
                                    <a:pt x="142" y="0"/>
                                  </a:moveTo>
                                  <a:lnTo>
                                    <a:pt x="0" y="0"/>
                                  </a:lnTo>
                                  <a:lnTo>
                                    <a:pt x="0" y="47"/>
                                  </a:lnTo>
                                  <a:lnTo>
                                    <a:pt x="132" y="47"/>
                                  </a:lnTo>
                                  <a:lnTo>
                                    <a:pt x="142" y="50"/>
                                  </a:lnTo>
                                  <a:lnTo>
                                    <a:pt x="144" y="54"/>
                                  </a:lnTo>
                                  <a:lnTo>
                                    <a:pt x="152" y="56"/>
                                  </a:lnTo>
                                  <a:lnTo>
                                    <a:pt x="157" y="64"/>
                                  </a:lnTo>
                                  <a:lnTo>
                                    <a:pt x="160" y="70"/>
                                  </a:lnTo>
                                  <a:lnTo>
                                    <a:pt x="160" y="76"/>
                                  </a:lnTo>
                                  <a:lnTo>
                                    <a:pt x="164" y="84"/>
                                  </a:lnTo>
                                  <a:lnTo>
                                    <a:pt x="164" y="274"/>
                                  </a:lnTo>
                                  <a:lnTo>
                                    <a:pt x="160" y="280"/>
                                  </a:lnTo>
                                  <a:lnTo>
                                    <a:pt x="160" y="290"/>
                                  </a:lnTo>
                                  <a:lnTo>
                                    <a:pt x="157" y="296"/>
                                  </a:lnTo>
                                  <a:lnTo>
                                    <a:pt x="152" y="297"/>
                                  </a:lnTo>
                                  <a:lnTo>
                                    <a:pt x="144" y="306"/>
                                  </a:lnTo>
                                  <a:lnTo>
                                    <a:pt x="137" y="307"/>
                                  </a:lnTo>
                                  <a:lnTo>
                                    <a:pt x="132" y="312"/>
                                  </a:lnTo>
                                  <a:lnTo>
                                    <a:pt x="201" y="312"/>
                                  </a:lnTo>
                                  <a:lnTo>
                                    <a:pt x="205" y="306"/>
                                  </a:lnTo>
                                  <a:lnTo>
                                    <a:pt x="207" y="297"/>
                                  </a:lnTo>
                                  <a:lnTo>
                                    <a:pt x="207" y="290"/>
                                  </a:lnTo>
                                  <a:lnTo>
                                    <a:pt x="212" y="274"/>
                                  </a:lnTo>
                                  <a:lnTo>
                                    <a:pt x="212" y="84"/>
                                  </a:lnTo>
                                  <a:lnTo>
                                    <a:pt x="207" y="66"/>
                                  </a:lnTo>
                                  <a:lnTo>
                                    <a:pt x="205" y="50"/>
                                  </a:lnTo>
                                  <a:lnTo>
                                    <a:pt x="185" y="26"/>
                                  </a:lnTo>
                                  <a:lnTo>
                                    <a:pt x="174" y="12"/>
                                  </a:lnTo>
                                  <a:lnTo>
                                    <a:pt x="157" y="6"/>
                                  </a:lnTo>
                                  <a:lnTo>
                                    <a:pt x="152" y="2"/>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F815E5" id="Group 98" o:spid="_x0000_s1026" style="position:absolute;margin-left:125.8pt;margin-top:12.35pt;width:20.7pt;height:17.3pt;z-index:-251641856;mso-position-horizontal-relative:page" coordorigin="2516,247" coordsize="414,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edIgkAAOA3AAAOAAAAZHJzL2Uyb0RvYy54bWzsW9uO2zYQfS/QfxD0WGBjUzdbRjZBc9mg&#10;QNoGiPsBWlm+oLakStr1pkX/vTO8yCNbI7G5FA2yeYjk1fGQczjkHA7lp88fDnvnPqvqXZFfu+LJ&#10;1HWyPC1Wu3xz7f62vLmau07dJPkq2Rd5du1+yGr3+bPvv3t6LBeZV2yL/SqrHDCS14tjee1um6Zc&#10;TCZ1us0OSf2kKLMcHq6L6pA08LHaTFZVcgTrh/3Em06jybGoVmVVpFldw19fqYfuM2l/vc7S5tf1&#10;us4aZ3/tQt8a+X8l/7/F/yfPniaLTZWU212qu5F8RC8OyS6HRltTr5Imce6q3YWpwy6tirpYN0/S&#10;4jAp1utdmkkfwBsxPfPmTVXcldKXzeK4KVuagNoznj7abPrL/bvK2a2u3cBznTw5wBjJZp14juQc&#10;y80CMG+q8n35rlIewu3bIv29hseT8+f4eaPAzu3x52IF9pK7ppDkPKyrA5oAt50HOQYf2jHIHhon&#10;hT96kTePYaRSeOSJeCb0GKVbGEj8lheKyHXwaTBTw5duX+svByJQ3/SDCJ9NkoVqU/ZT90s5JT+0&#10;/hkO/DMO4i/NgTfzYYZQbwwRIoYBQRa0L8niRMHFl04UnH+NpQDmW30KqfrTQur9NikzGak1houh&#10;E0ZDhdRNlWU4iR0xleN5LCXOxFRNA4o8QVgNcTcaSvY0tnwAn3d18yYrZEgm92/rRi0GK7iTgb7S&#10;nV9COK4Pe1gXfpg487lzdJBkDTYYQTDBzNk67bBtWjswoK0dn7EDEdhiODtAa4vh7IQUE0T9HYKJ&#10;1BoSsej3bEZA4FS/JQjik6W5328pJiBfeP2WYMKfTLFsU7p5U5Rw1hRl3Jsy/uHCcnLQD/sdFJR1&#10;3laHdtYW5V2ETEgJSjzrIiWeNeXZEO9R4ml8wrzamJmTbM1kSh9yPZvgzklQFExlKiiLGhdznFqw&#10;xC2FXq0BhVOPAcNwIti3AsOAITi0AquMspQJBTwZ7oZasJcyN4yCMZylh3YuCu2jsHMSw1Jat3NT&#10;Z86lsHMUg0tat3MVAwjhECMq90oaFUM6CioQZOdSrHIdkGK3+J1kUSYNBo+5dY4gKjERblUexL8f&#10;ivtsWUhEgzE0V71UagBaOz3f5xSnE22LM0/NtZTWNOokIMxjc1UwWC2ls6O4OSwvQAqsUZoUY8dc&#10;lT3thCUMlpZBa8KHhQhatcXBmjBoT/fOEnbBcLov6kyFBI6v1GXtQGN8kERcF/vd6ma33+MA19Xm&#10;9uW+cu4TlO/yn+5nB7aXi0Ze4NdUM+ovIKV0LKGoknL8r1h4wfSFF1/dRPPZVXAThFfxbDq/mor4&#10;RRxNgzh4dfM3LlEiWGx3q1WWv93lmdkaiMBOJ+lNihL1cnOAkRyHXihXv07vLZ2EvUC+knNkmyWr&#10;1/q+SXZ7dT/p9liSDG6bqyQCZLASVCh868VtsfoA4qoq1LYItnFwsy2qP13nCFuia7f+4y6pMtfZ&#10;/5SDQIxFEMAUb+SHIJzhfK/ok1v6JMlTMHXtNi6s+3j7slH7rruy2m220JKQXOTFj7A/WO9Qfcn+&#10;qV7pD6BRVV+/vFiFKXMhVuVK9vWKVcEpMZrFp/06DBbdVvBM++UOVU6MFSqbGCtUM1FFgYLCqOuO&#10;YuKcooKJM0TlEssOlUvEL1ipvmWJ88UTOYyHzFpyhziQyJXMMCiTR81V5VOFuchEXZBp0BJ23uJj&#10;WsshUTymtY9Na6ei1FBJCpY+WpYTUykkz+tuWHn8XHW5ywqbqUl5uD1halIDZbnzr8Hc7i/L/Rc1&#10;KcgSF2lebrY+e5q/YISjseWjK4Xta1IzyM9IspSHp6xJszyXEGmaDzBD99iheZ6zQxM9Z4dmeraS&#10;1En1UdzfI5rqWUudXD8L+i3RXO8HQb8W6tSkxByrPz00Ccq373O2KONQ9GdsUc75Ahdlfc5FQYd2&#10;tuxGeWdNUd5pJEAEf8vSiK1YfQXVHxg6qNN8Qn1Gru5D9RkIGqhFtCKLq8/g3pLijFYzVyXsNGq0&#10;7hLBxMa6S3sQZMyYq67jzGAKSVwwWAGBSa9w/jAOJrTCjdV7FCmj9Z4z7kznH6Xno/T8/1dUIAFf&#10;SC05fb5eqSUCj0nYnXLJ6PGfhdIilQdaCqEpn7FCEz7N0tQMTffCZ5zi0j011FFZHDtUZYWMY12R&#10;BVJsXGSFNhpLhIx3cMZyKnGFVgd/cAzX3ytKecT1qsN5xAwenM2cejXjuOqwzpqitM8YBzvHfgL6&#10;3utg59xvzjjoUWnLm6K0e6DL+ycLjXPBeQj19BNZ3pxhy7Mi3qPEezFnq8M8Fw8eZd6LGep9UDxt&#10;jZUNU59uK7yYOQj2O9xzs8en3PvcYTdoHNIvn4l5PGNqe+9PuX51uOcWGp9yz2538GyubZHdOvmU&#10;e9YW6khii9nSBZR7li98dYrYYvgKKPfsOAaUew9Y7Z2OAeWejVXQvqRfsPPrt0W5Z+dj0OGetUW5&#10;55aJsEs942JIqY+YGRR2mWdGMaTMc+knpMSze/ywQzzXK8q74CoPcOZ6Gh1uWx5S2vHVjd4hDCnt&#10;TKciyjq72ESUdeYNnYiSzgqiiJJOFtPHUkH/mzBfQamAL3NAlMImeik+5UUR1jrKCrTu2b0T48FE&#10;lnC7d2JQHEi4eQVi+OUfT7sKGV69ajAMxxSP1iGJW8G1q5CnreDaVUjFVnDtKmRbK7h2FRKqDVxX&#10;ZpaQM63g2lVIi1Zw7SpkPiu4drWtOg0PE2Y3HKbAzlXMYAiHHGXTGcxSEm7nKmYiCbdzNdSutu/w&#10;DLuKGUVat3MV0wbCITHYuIq5QcI7rn7xGiNkIdmuOaLlaozKGYMy1TRz/TdHx6i3wdE2vowNc9Xl&#10;Rd0vCBjFnnlsrgamhhxGfhCmAwlGfBgGygL6Fo1Y00M7G+mbgY00Cq1ho/OxRhUMdOawD7pV2NPZ&#10;4eA3AzacwF5sBKfGFfT5MA51OrgLe4JhHO5sJG7Eno6nsYKwbX3Zm4JQtegf7DAkbszfE26YZ3kY&#10;AO2Oja/BjYSLaTYaZtl4OzbNdBEfUv5grOgzgZESPr4NiRSPGNNzdvj1z/P1yywPj3X+xzr/p9T5&#10;6Ssm8h5+RibfCNU/ecPfqdHP8q3L0w/znv0DAAD//wMAUEsDBBQABgAIAAAAIQBFeY8C4QAAAAkB&#10;AAAPAAAAZHJzL2Rvd25yZXYueG1sTI9NS8NAEIbvgv9hGcGb3XyY2sZsSinqqRRsheJtm0yT0Oxs&#10;yG6T9N87nvQ2wzy887zZajKtGLB3jSUF4SwAgVTYsqFKwdfh/WkBwnlNpW4toYIbOljl93eZTks7&#10;0icOe18JDiGXagW1910qpStqNNrNbIfEt7Ptjfa89pUsez1yuGllFARzaXRD/KHWHW5qLC77q1Hw&#10;MepxHYdvw/Zy3ty+D8nuuA1RqceHaf0KwuPk/2D41Wd1yNnpZK9UOtEqiJJwzigPzy8gGIiWMZc7&#10;KUiWMcg8k/8b5D8AAAD//wMAUEsBAi0AFAAGAAgAAAAhALaDOJL+AAAA4QEAABMAAAAAAAAAAAAA&#10;AAAAAAAAAFtDb250ZW50X1R5cGVzXS54bWxQSwECLQAUAAYACAAAACEAOP0h/9YAAACUAQAACwAA&#10;AAAAAAAAAAAAAAAvAQAAX3JlbHMvLnJlbHNQSwECLQAUAAYACAAAACEAqoq3nSIJAADgNwAADgAA&#10;AAAAAAAAAAAAAAAuAgAAZHJzL2Uyb0RvYy54bWxQSwECLQAUAAYACAAAACEARXmPAuEAAAAJAQAA&#10;DwAAAAAAAAAAAAAAAAB8CwAAZHJzL2Rvd25yZXYueG1sUEsFBgAAAAAEAAQA8wAAAIoMAAAAAA==&#10;" o:allowincell="f">
                <v:group id="Group 99" o:spid="_x0000_s1027" style="position:absolute;left:2738;top:247;width:192;height:346" coordorigin="2738,247" coordsize="192,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00" o:spid="_x0000_s1028" style="position:absolute;left:2738;top:247;width:192;height:346;visibility:visible;mso-wrap-style:square;v-text-anchor:top" coordsize="19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pwcUA&#10;AADbAAAADwAAAGRycy9kb3ducmV2LnhtbESP0WrCQBRE3wX/YblCX0rdVKyWmI1YqbSIL6b9gGv2&#10;mkSzd0N2E9O/7xYKPg4zc4ZJ1oOpRU+tqywreJ5GIIhzqysuFHx/7Z5eQTiPrLG2TAp+yME6HY8S&#10;jLW98ZH6zBciQNjFqKD0vomldHlJBt3UNsTBO9vWoA+yLaRu8RbgppazKFpIgxWHhRIb2paUX7PO&#10;KOj74u1w6V7ch3zvHvdXe+p2y5NSD5NhswLhafD38H/7UyuYz+H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4GnBxQAAANsAAAAPAAAAAAAAAAAAAAAAAJgCAABkcnMv&#10;ZG93bnJldi54bWxQSwUGAAAAAAQABAD1AAAAigMAAAAA&#10;" path="m88,47r-50,l38,346r153,l183,312r-95,l88,206r47,l135,157r-47,l88,47xe" fillcolor="black" stroked="f">
                    <v:path arrowok="t" o:connecttype="custom" o:connectlocs="88,47;38,47;38,346;191,346;183,312;88,312;88,206;135,206;135,157;88,157;88,47" o:connectangles="0,0,0,0,0,0,0,0,0,0,0"/>
                  </v:shape>
                  <v:shape id="Freeform 101" o:spid="_x0000_s1029" style="position:absolute;left:2738;top:247;width:192;height:346;visibility:visible;mso-wrap-style:square;v-text-anchor:top" coordsize="19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MWsUA&#10;AADbAAAADwAAAGRycy9kb3ducmV2LnhtbESP0WrCQBRE3wX/YbmFvkjdWKotaTaipaKIL037Adfs&#10;bZKavRuym5j+vSsIPg4zc4ZJloOpRU+tqywrmE0jEMS51RUXCn6+N09vIJxH1lhbJgX/5GCZjkcJ&#10;xtqe+Yv6zBciQNjFqKD0vomldHlJBt3UNsTB+7WtQR9kW0jd4jnATS2fo2ghDVYcFkps6KOk/JR1&#10;RkHfF+vDXzd3W/nZTfYne+w2r0elHh+G1TsIT4O/h2/tnVbwMofrl/AD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MxaxQAAANsAAAAPAAAAAAAAAAAAAAAAAJgCAABkcnMv&#10;ZG93bnJldi54bWxQSwUGAAAAAAQABAD1AAAAigMAAAAA&#10;" path="m183,l,,,47r183,l183,xe" fillcolor="black" stroked="f">
                    <v:path arrowok="t" o:connecttype="custom" o:connectlocs="183,0;0,0;0,47;183,47;183,0" o:connectangles="0,0,0,0,0"/>
                  </v:shape>
                </v:group>
                <v:group id="Group 102" o:spid="_x0000_s1030" style="position:absolute;left:2516;top:247;width:212;height:346" coordorigin="2516,247" coordsize="212,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03" o:spid="_x0000_s1031" style="position:absolute;left:2516;top:247;width:212;height:346;visibility:visible;mso-wrap-style:square;v-text-anchor:top" coordsize="2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Ru/scA&#10;AADbAAAADwAAAGRycy9kb3ducmV2LnhtbESPT2sCMRTE7wW/Q3hCbzWrlq5ujSJiSw8F8Q/W3h6b&#10;183i5mXZRF399E2h4HGYmd8wk1lrK3GmxpeOFfR7CQji3OmSCwW77dvTCIQPyBorx6TgSh5m087D&#10;BDPtLrym8yYUIkLYZ6jAhFBnUvrckEXfczVx9H5cYzFE2RRSN3iJcFvJQZK8SIslxwWDNS0M5cfN&#10;ySoIy8/leJWe9oPD4Tt9L9fDW998KfXYbeevIAK14R7+b39oBc8p/H2JP0B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Ebv7HAAAA2wAAAA8AAAAAAAAAAAAAAAAAmAIAAGRy&#10;cy9kb3ducmV2LnhtbFBLBQYAAAAABAAEAPUAAACMAwAAAAA=&#10;" path="m87,47r-47,l40,346r129,l174,344r11,-10l201,312r-114,l87,47xe" fillcolor="black" stroked="f">
                    <v:path arrowok="t" o:connecttype="custom" o:connectlocs="87,47;40,47;40,346;169,346;174,344;185,334;201,312;87,312;87,47" o:connectangles="0,0,0,0,0,0,0,0,0"/>
                  </v:shape>
                  <v:shape id="Freeform 104" o:spid="_x0000_s1032" style="position:absolute;left:2516;top:247;width:212;height:346;visibility:visible;mso-wrap-style:square;v-text-anchor:top" coordsize="2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6jMMA&#10;AADbAAAADwAAAGRycy9kb3ducmV2LnhtbERPy2oCMRTdC/2HcAvuNOODqqNRRFS6KBStWLu7TK6T&#10;wcnNMIk6+vXNotDl4bxni8aW4ka1Lxwr6HUTEMSZ0wXnCg5fm84YhA/IGkvHpOBBHhbzl9YMU+3u&#10;vKPbPuQihrBPUYEJoUql9Jkhi77rKuLInV1tMURY51LXeI/htpT9JHmTFguODQYrWhnKLvurVRDW&#10;H+vJ5+h67J9OP6NtsRs8e+ZbqfZrs5yCCNSEf/Gf+10rGMax8Uv8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v6jMMAAADbAAAADwAAAAAAAAAAAAAAAACYAgAAZHJzL2Rv&#10;d25yZXYueG1sUEsFBgAAAAAEAAQA9QAAAIgDAAAAAA==&#10;" path="m142,l,,,47r132,l142,50r2,4l152,56r5,8l160,70r,6l164,84r,190l160,280r,10l157,296r-5,1l144,306r-7,1l132,312r69,l205,306r2,-9l207,290r5,-16l212,84,207,66,205,50,185,26,174,12,157,6,152,2,142,xe" fillcolor="black" stroked="f">
                    <v:path arrowok="t" o:connecttype="custom" o:connectlocs="142,0;0,0;0,47;132,47;142,50;144,54;152,56;157,64;160,70;160,76;164,84;164,274;160,280;160,290;157,296;152,297;144,306;137,307;132,312;201,312;205,306;207,297;207,290;212,274;212,84;207,66;205,50;185,26;174,12;157,6;152,2;142,0" o:connectangles="0,0,0,0,0,0,0,0,0,0,0,0,0,0,0,0,0,0,0,0,0,0,0,0,0,0,0,0,0,0,0,0"/>
                  </v:shape>
                </v:group>
                <w10:wrap anchorx="page"/>
              </v:group>
            </w:pict>
          </mc:Fallback>
        </mc:AlternateContent>
      </w:r>
      <w:r w:rsidRPr="000F5D73">
        <w:rPr>
          <w:noProof/>
          <w:u w:val="none"/>
        </w:rPr>
        <mc:AlternateContent>
          <mc:Choice Requires="wpg">
            <w:drawing>
              <wp:anchor distT="0" distB="0" distL="114300" distR="114300" simplePos="0" relativeHeight="251675648" behindDoc="1" locked="0" layoutInCell="0" allowOverlap="1" wp14:anchorId="5942C4C3" wp14:editId="71835C41">
                <wp:simplePos x="0" y="0"/>
                <wp:positionH relativeFrom="page">
                  <wp:posOffset>1989455</wp:posOffset>
                </wp:positionH>
                <wp:positionV relativeFrom="paragraph">
                  <wp:posOffset>156210</wp:posOffset>
                </wp:positionV>
                <wp:extent cx="1207770" cy="236220"/>
                <wp:effectExtent l="8255" t="4445" r="3175" b="6985"/>
                <wp:wrapNone/>
                <wp:docPr id="1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770" cy="236220"/>
                          <a:chOff x="3133" y="246"/>
                          <a:chExt cx="1902" cy="372"/>
                        </a:xfrm>
                      </wpg:grpSpPr>
                      <wpg:grpSp>
                        <wpg:cNvPr id="16" name="Group 106"/>
                        <wpg:cNvGrpSpPr>
                          <a:grpSpLocks/>
                        </wpg:cNvGrpSpPr>
                        <wpg:grpSpPr bwMode="auto">
                          <a:xfrm>
                            <a:off x="4820" y="247"/>
                            <a:ext cx="216" cy="346"/>
                            <a:chOff x="4820" y="247"/>
                            <a:chExt cx="216" cy="346"/>
                          </a:xfrm>
                        </wpg:grpSpPr>
                        <wps:wsp>
                          <wps:cNvPr id="17" name="Freeform 107"/>
                          <wps:cNvSpPr>
                            <a:spLocks/>
                          </wps:cNvSpPr>
                          <wps:spPr bwMode="auto">
                            <a:xfrm>
                              <a:off x="4820" y="247"/>
                              <a:ext cx="216" cy="346"/>
                            </a:xfrm>
                            <a:custGeom>
                              <a:avLst/>
                              <a:gdLst>
                                <a:gd name="T0" fmla="*/ 100 w 216"/>
                                <a:gd name="T1" fmla="*/ 47 h 346"/>
                                <a:gd name="T2" fmla="*/ 48 w 216"/>
                                <a:gd name="T3" fmla="*/ 47 h 346"/>
                                <a:gd name="T4" fmla="*/ 2 w 216"/>
                                <a:gd name="T5" fmla="*/ 346 h 346"/>
                                <a:gd name="T6" fmla="*/ 50 w 216"/>
                                <a:gd name="T7" fmla="*/ 346 h 346"/>
                                <a:gd name="T8" fmla="*/ 73 w 216"/>
                                <a:gd name="T9" fmla="*/ 206 h 346"/>
                                <a:gd name="T10" fmla="*/ 192 w 216"/>
                                <a:gd name="T11" fmla="*/ 206 h 346"/>
                                <a:gd name="T12" fmla="*/ 184 w 216"/>
                                <a:gd name="T13" fmla="*/ 157 h 346"/>
                                <a:gd name="T14" fmla="*/ 80 w 216"/>
                                <a:gd name="T15" fmla="*/ 157 h 346"/>
                                <a:gd name="T16" fmla="*/ 100 w 216"/>
                                <a:gd name="T17" fmla="*/ 47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6" h="346">
                                  <a:moveTo>
                                    <a:pt x="100" y="47"/>
                                  </a:moveTo>
                                  <a:lnTo>
                                    <a:pt x="48" y="47"/>
                                  </a:lnTo>
                                  <a:lnTo>
                                    <a:pt x="2" y="346"/>
                                  </a:lnTo>
                                  <a:lnTo>
                                    <a:pt x="50" y="346"/>
                                  </a:lnTo>
                                  <a:lnTo>
                                    <a:pt x="73" y="206"/>
                                  </a:lnTo>
                                  <a:lnTo>
                                    <a:pt x="192" y="206"/>
                                  </a:lnTo>
                                  <a:lnTo>
                                    <a:pt x="184" y="157"/>
                                  </a:lnTo>
                                  <a:lnTo>
                                    <a:pt x="80" y="157"/>
                                  </a:lnTo>
                                  <a:lnTo>
                                    <a:pt x="100"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8"/>
                          <wps:cNvSpPr>
                            <a:spLocks/>
                          </wps:cNvSpPr>
                          <wps:spPr bwMode="auto">
                            <a:xfrm>
                              <a:off x="4820" y="247"/>
                              <a:ext cx="216" cy="346"/>
                            </a:xfrm>
                            <a:custGeom>
                              <a:avLst/>
                              <a:gdLst>
                                <a:gd name="T0" fmla="*/ 192 w 216"/>
                                <a:gd name="T1" fmla="*/ 206 h 346"/>
                                <a:gd name="T2" fmla="*/ 143 w 216"/>
                                <a:gd name="T3" fmla="*/ 206 h 346"/>
                                <a:gd name="T4" fmla="*/ 164 w 216"/>
                                <a:gd name="T5" fmla="*/ 346 h 346"/>
                                <a:gd name="T6" fmla="*/ 215 w 216"/>
                                <a:gd name="T7" fmla="*/ 346 h 346"/>
                                <a:gd name="T8" fmla="*/ 192 w 216"/>
                                <a:gd name="T9" fmla="*/ 206 h 346"/>
                              </a:gdLst>
                              <a:ahLst/>
                              <a:cxnLst>
                                <a:cxn ang="0">
                                  <a:pos x="T0" y="T1"/>
                                </a:cxn>
                                <a:cxn ang="0">
                                  <a:pos x="T2" y="T3"/>
                                </a:cxn>
                                <a:cxn ang="0">
                                  <a:pos x="T4" y="T5"/>
                                </a:cxn>
                                <a:cxn ang="0">
                                  <a:pos x="T6" y="T7"/>
                                </a:cxn>
                                <a:cxn ang="0">
                                  <a:pos x="T8" y="T9"/>
                                </a:cxn>
                              </a:cxnLst>
                              <a:rect l="0" t="0" r="r" b="b"/>
                              <a:pathLst>
                                <a:path w="216" h="346">
                                  <a:moveTo>
                                    <a:pt x="192" y="206"/>
                                  </a:moveTo>
                                  <a:lnTo>
                                    <a:pt x="143" y="206"/>
                                  </a:lnTo>
                                  <a:lnTo>
                                    <a:pt x="164" y="346"/>
                                  </a:lnTo>
                                  <a:lnTo>
                                    <a:pt x="215" y="346"/>
                                  </a:lnTo>
                                  <a:lnTo>
                                    <a:pt x="192"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09"/>
                          <wps:cNvSpPr>
                            <a:spLocks/>
                          </wps:cNvSpPr>
                          <wps:spPr bwMode="auto">
                            <a:xfrm>
                              <a:off x="4820" y="247"/>
                              <a:ext cx="216" cy="346"/>
                            </a:xfrm>
                            <a:custGeom>
                              <a:avLst/>
                              <a:gdLst>
                                <a:gd name="T0" fmla="*/ 126 w 216"/>
                                <a:gd name="T1" fmla="*/ 0 h 346"/>
                                <a:gd name="T2" fmla="*/ 0 w 216"/>
                                <a:gd name="T3" fmla="*/ 0 h 346"/>
                                <a:gd name="T4" fmla="*/ 0 w 216"/>
                                <a:gd name="T5" fmla="*/ 47 h 346"/>
                                <a:gd name="T6" fmla="*/ 118 w 216"/>
                                <a:gd name="T7" fmla="*/ 47 h 346"/>
                                <a:gd name="T8" fmla="*/ 118 w 216"/>
                                <a:gd name="T9" fmla="*/ 54 h 346"/>
                                <a:gd name="T10" fmla="*/ 138 w 216"/>
                                <a:gd name="T11" fmla="*/ 157 h 346"/>
                                <a:gd name="T12" fmla="*/ 184 w 216"/>
                                <a:gd name="T13" fmla="*/ 157 h 346"/>
                                <a:gd name="T14" fmla="*/ 166 w 216"/>
                                <a:gd name="T15" fmla="*/ 44 h 346"/>
                                <a:gd name="T16" fmla="*/ 166 w 216"/>
                                <a:gd name="T17" fmla="*/ 34 h 346"/>
                                <a:gd name="T18" fmla="*/ 160 w 216"/>
                                <a:gd name="T19" fmla="*/ 27 h 346"/>
                                <a:gd name="T20" fmla="*/ 158 w 216"/>
                                <a:gd name="T21" fmla="*/ 17 h 346"/>
                                <a:gd name="T22" fmla="*/ 141 w 216"/>
                                <a:gd name="T23" fmla="*/ 6 h 346"/>
                                <a:gd name="T24" fmla="*/ 133 w 216"/>
                                <a:gd name="T25" fmla="*/ 2 h 346"/>
                                <a:gd name="T26" fmla="*/ 126 w 216"/>
                                <a:gd name="T27" fmla="*/ 0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346">
                                  <a:moveTo>
                                    <a:pt x="126" y="0"/>
                                  </a:moveTo>
                                  <a:lnTo>
                                    <a:pt x="0" y="0"/>
                                  </a:lnTo>
                                  <a:lnTo>
                                    <a:pt x="0" y="47"/>
                                  </a:lnTo>
                                  <a:lnTo>
                                    <a:pt x="118" y="47"/>
                                  </a:lnTo>
                                  <a:lnTo>
                                    <a:pt x="118" y="54"/>
                                  </a:lnTo>
                                  <a:lnTo>
                                    <a:pt x="138" y="157"/>
                                  </a:lnTo>
                                  <a:lnTo>
                                    <a:pt x="184" y="157"/>
                                  </a:lnTo>
                                  <a:lnTo>
                                    <a:pt x="166" y="44"/>
                                  </a:lnTo>
                                  <a:lnTo>
                                    <a:pt x="166" y="34"/>
                                  </a:lnTo>
                                  <a:lnTo>
                                    <a:pt x="160" y="27"/>
                                  </a:lnTo>
                                  <a:lnTo>
                                    <a:pt x="158" y="17"/>
                                  </a:lnTo>
                                  <a:lnTo>
                                    <a:pt x="141" y="6"/>
                                  </a:lnTo>
                                  <a:lnTo>
                                    <a:pt x="133" y="2"/>
                                  </a:lnTo>
                                  <a:lnTo>
                                    <a:pt x="1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10"/>
                        <wpg:cNvGrpSpPr>
                          <a:grpSpLocks/>
                        </wpg:cNvGrpSpPr>
                        <wpg:grpSpPr bwMode="auto">
                          <a:xfrm>
                            <a:off x="4267" y="247"/>
                            <a:ext cx="210" cy="346"/>
                            <a:chOff x="4267" y="247"/>
                            <a:chExt cx="210" cy="346"/>
                          </a:xfrm>
                        </wpg:grpSpPr>
                        <wps:wsp>
                          <wps:cNvPr id="21" name="Freeform 111"/>
                          <wps:cNvSpPr>
                            <a:spLocks/>
                          </wps:cNvSpPr>
                          <wps:spPr bwMode="auto">
                            <a:xfrm>
                              <a:off x="4267" y="247"/>
                              <a:ext cx="210" cy="346"/>
                            </a:xfrm>
                            <a:custGeom>
                              <a:avLst/>
                              <a:gdLst>
                                <a:gd name="T0" fmla="*/ 85 w 210"/>
                                <a:gd name="T1" fmla="*/ 0 h 346"/>
                                <a:gd name="T2" fmla="*/ 0 w 210"/>
                                <a:gd name="T3" fmla="*/ 0 h 346"/>
                                <a:gd name="T4" fmla="*/ 0 w 210"/>
                                <a:gd name="T5" fmla="*/ 47 h 346"/>
                                <a:gd name="T6" fmla="*/ 38 w 210"/>
                                <a:gd name="T7" fmla="*/ 47 h 346"/>
                                <a:gd name="T8" fmla="*/ 38 w 210"/>
                                <a:gd name="T9" fmla="*/ 290 h 346"/>
                                <a:gd name="T10" fmla="*/ 43 w 210"/>
                                <a:gd name="T11" fmla="*/ 307 h 346"/>
                                <a:gd name="T12" fmla="*/ 50 w 210"/>
                                <a:gd name="T13" fmla="*/ 320 h 346"/>
                                <a:gd name="T14" fmla="*/ 63 w 210"/>
                                <a:gd name="T15" fmla="*/ 334 h 346"/>
                                <a:gd name="T16" fmla="*/ 75 w 210"/>
                                <a:gd name="T17" fmla="*/ 344 h 346"/>
                                <a:gd name="T18" fmla="*/ 79 w 210"/>
                                <a:gd name="T19" fmla="*/ 346 h 346"/>
                                <a:gd name="T20" fmla="*/ 167 w 210"/>
                                <a:gd name="T21" fmla="*/ 346 h 346"/>
                                <a:gd name="T22" fmla="*/ 171 w 210"/>
                                <a:gd name="T23" fmla="*/ 344 h 346"/>
                                <a:gd name="T24" fmla="*/ 185 w 210"/>
                                <a:gd name="T25" fmla="*/ 334 h 346"/>
                                <a:gd name="T26" fmla="*/ 193 w 210"/>
                                <a:gd name="T27" fmla="*/ 320 h 346"/>
                                <a:gd name="T28" fmla="*/ 200 w 210"/>
                                <a:gd name="T29" fmla="*/ 312 h 346"/>
                                <a:gd name="T30" fmla="*/ 113 w 210"/>
                                <a:gd name="T31" fmla="*/ 312 h 346"/>
                                <a:gd name="T32" fmla="*/ 108 w 210"/>
                                <a:gd name="T33" fmla="*/ 307 h 346"/>
                                <a:gd name="T34" fmla="*/ 101 w 210"/>
                                <a:gd name="T35" fmla="*/ 306 h 346"/>
                                <a:gd name="T36" fmla="*/ 95 w 210"/>
                                <a:gd name="T37" fmla="*/ 297 h 346"/>
                                <a:gd name="T38" fmla="*/ 91 w 210"/>
                                <a:gd name="T39" fmla="*/ 296 h 346"/>
                                <a:gd name="T40" fmla="*/ 90 w 210"/>
                                <a:gd name="T41" fmla="*/ 290 h 346"/>
                                <a:gd name="T42" fmla="*/ 85 w 210"/>
                                <a:gd name="T43" fmla="*/ 280 h 346"/>
                                <a:gd name="T44" fmla="*/ 85 w 210"/>
                                <a:gd name="T45" fmla="*/ 0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346">
                                  <a:moveTo>
                                    <a:pt x="85" y="0"/>
                                  </a:moveTo>
                                  <a:lnTo>
                                    <a:pt x="0" y="0"/>
                                  </a:lnTo>
                                  <a:lnTo>
                                    <a:pt x="0" y="47"/>
                                  </a:lnTo>
                                  <a:lnTo>
                                    <a:pt x="38" y="47"/>
                                  </a:lnTo>
                                  <a:lnTo>
                                    <a:pt x="38" y="290"/>
                                  </a:lnTo>
                                  <a:lnTo>
                                    <a:pt x="43" y="307"/>
                                  </a:lnTo>
                                  <a:lnTo>
                                    <a:pt x="50" y="320"/>
                                  </a:lnTo>
                                  <a:lnTo>
                                    <a:pt x="63" y="334"/>
                                  </a:lnTo>
                                  <a:lnTo>
                                    <a:pt x="75" y="344"/>
                                  </a:lnTo>
                                  <a:lnTo>
                                    <a:pt x="79" y="346"/>
                                  </a:lnTo>
                                  <a:lnTo>
                                    <a:pt x="167" y="346"/>
                                  </a:lnTo>
                                  <a:lnTo>
                                    <a:pt x="171" y="344"/>
                                  </a:lnTo>
                                  <a:lnTo>
                                    <a:pt x="185" y="334"/>
                                  </a:lnTo>
                                  <a:lnTo>
                                    <a:pt x="193" y="320"/>
                                  </a:lnTo>
                                  <a:lnTo>
                                    <a:pt x="200" y="312"/>
                                  </a:lnTo>
                                  <a:lnTo>
                                    <a:pt x="113" y="312"/>
                                  </a:lnTo>
                                  <a:lnTo>
                                    <a:pt x="108" y="307"/>
                                  </a:lnTo>
                                  <a:lnTo>
                                    <a:pt x="101" y="306"/>
                                  </a:lnTo>
                                  <a:lnTo>
                                    <a:pt x="95" y="297"/>
                                  </a:lnTo>
                                  <a:lnTo>
                                    <a:pt x="91" y="296"/>
                                  </a:lnTo>
                                  <a:lnTo>
                                    <a:pt x="90" y="290"/>
                                  </a:lnTo>
                                  <a:lnTo>
                                    <a:pt x="85" y="280"/>
                                  </a:lnTo>
                                  <a:lnTo>
                                    <a:pt x="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2"/>
                          <wps:cNvSpPr>
                            <a:spLocks/>
                          </wps:cNvSpPr>
                          <wps:spPr bwMode="auto">
                            <a:xfrm>
                              <a:off x="4267" y="247"/>
                              <a:ext cx="210" cy="346"/>
                            </a:xfrm>
                            <a:custGeom>
                              <a:avLst/>
                              <a:gdLst>
                                <a:gd name="T0" fmla="*/ 210 w 210"/>
                                <a:gd name="T1" fmla="*/ 0 h 346"/>
                                <a:gd name="T2" fmla="*/ 161 w 210"/>
                                <a:gd name="T3" fmla="*/ 0 h 346"/>
                                <a:gd name="T4" fmla="*/ 161 w 210"/>
                                <a:gd name="T5" fmla="*/ 274 h 346"/>
                                <a:gd name="T6" fmla="*/ 160 w 210"/>
                                <a:gd name="T7" fmla="*/ 280 h 346"/>
                                <a:gd name="T8" fmla="*/ 160 w 210"/>
                                <a:gd name="T9" fmla="*/ 290 h 346"/>
                                <a:gd name="T10" fmla="*/ 153 w 210"/>
                                <a:gd name="T11" fmla="*/ 296 h 346"/>
                                <a:gd name="T12" fmla="*/ 150 w 210"/>
                                <a:gd name="T13" fmla="*/ 297 h 346"/>
                                <a:gd name="T14" fmla="*/ 143 w 210"/>
                                <a:gd name="T15" fmla="*/ 306 h 346"/>
                                <a:gd name="T16" fmla="*/ 138 w 210"/>
                                <a:gd name="T17" fmla="*/ 307 h 346"/>
                                <a:gd name="T18" fmla="*/ 130 w 210"/>
                                <a:gd name="T19" fmla="*/ 312 h 346"/>
                                <a:gd name="T20" fmla="*/ 200 w 210"/>
                                <a:gd name="T21" fmla="*/ 312 h 346"/>
                                <a:gd name="T22" fmla="*/ 203 w 210"/>
                                <a:gd name="T23" fmla="*/ 307 h 346"/>
                                <a:gd name="T24" fmla="*/ 203 w 210"/>
                                <a:gd name="T25" fmla="*/ 297 h 346"/>
                                <a:gd name="T26" fmla="*/ 208 w 210"/>
                                <a:gd name="T27" fmla="*/ 290 h 346"/>
                                <a:gd name="T28" fmla="*/ 210 w 210"/>
                                <a:gd name="T29" fmla="*/ 274 h 346"/>
                                <a:gd name="T30" fmla="*/ 210 w 210"/>
                                <a:gd name="T31" fmla="*/ 0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346">
                                  <a:moveTo>
                                    <a:pt x="210" y="0"/>
                                  </a:moveTo>
                                  <a:lnTo>
                                    <a:pt x="161" y="0"/>
                                  </a:lnTo>
                                  <a:lnTo>
                                    <a:pt x="161" y="274"/>
                                  </a:lnTo>
                                  <a:lnTo>
                                    <a:pt x="160" y="280"/>
                                  </a:lnTo>
                                  <a:lnTo>
                                    <a:pt x="160" y="290"/>
                                  </a:lnTo>
                                  <a:lnTo>
                                    <a:pt x="153" y="296"/>
                                  </a:lnTo>
                                  <a:lnTo>
                                    <a:pt x="150" y="297"/>
                                  </a:lnTo>
                                  <a:lnTo>
                                    <a:pt x="143" y="306"/>
                                  </a:lnTo>
                                  <a:lnTo>
                                    <a:pt x="138" y="307"/>
                                  </a:lnTo>
                                  <a:lnTo>
                                    <a:pt x="130" y="312"/>
                                  </a:lnTo>
                                  <a:lnTo>
                                    <a:pt x="200" y="312"/>
                                  </a:lnTo>
                                  <a:lnTo>
                                    <a:pt x="203" y="307"/>
                                  </a:lnTo>
                                  <a:lnTo>
                                    <a:pt x="203" y="297"/>
                                  </a:lnTo>
                                  <a:lnTo>
                                    <a:pt x="208" y="290"/>
                                  </a:lnTo>
                                  <a:lnTo>
                                    <a:pt x="210" y="274"/>
                                  </a:lnTo>
                                  <a:lnTo>
                                    <a:pt x="2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 name="Freeform 113"/>
                        <wps:cNvSpPr>
                          <a:spLocks/>
                        </wps:cNvSpPr>
                        <wps:spPr bwMode="auto">
                          <a:xfrm>
                            <a:off x="4520" y="247"/>
                            <a:ext cx="132" cy="346"/>
                          </a:xfrm>
                          <a:custGeom>
                            <a:avLst/>
                            <a:gdLst>
                              <a:gd name="T0" fmla="*/ 123 w 132"/>
                              <a:gd name="T1" fmla="*/ 0 h 346"/>
                              <a:gd name="T2" fmla="*/ 68 w 132"/>
                              <a:gd name="T3" fmla="*/ 0 h 346"/>
                              <a:gd name="T4" fmla="*/ 60 w 132"/>
                              <a:gd name="T5" fmla="*/ 2 h 346"/>
                              <a:gd name="T6" fmla="*/ 51 w 132"/>
                              <a:gd name="T7" fmla="*/ 6 h 346"/>
                              <a:gd name="T8" fmla="*/ 38 w 132"/>
                              <a:gd name="T9" fmla="*/ 12 h 346"/>
                              <a:gd name="T10" fmla="*/ 26 w 132"/>
                              <a:gd name="T11" fmla="*/ 26 h 346"/>
                              <a:gd name="T12" fmla="*/ 11 w 132"/>
                              <a:gd name="T13" fmla="*/ 37 h 346"/>
                              <a:gd name="T14" fmla="*/ 6 w 132"/>
                              <a:gd name="T15" fmla="*/ 50 h 346"/>
                              <a:gd name="T16" fmla="*/ 0 w 132"/>
                              <a:gd name="T17" fmla="*/ 66 h 346"/>
                              <a:gd name="T18" fmla="*/ 0 w 132"/>
                              <a:gd name="T19" fmla="*/ 290 h 346"/>
                              <a:gd name="T20" fmla="*/ 3 w 132"/>
                              <a:gd name="T21" fmla="*/ 297 h 346"/>
                              <a:gd name="T22" fmla="*/ 6 w 132"/>
                              <a:gd name="T23" fmla="*/ 306 h 346"/>
                              <a:gd name="T24" fmla="*/ 11 w 132"/>
                              <a:gd name="T25" fmla="*/ 320 h 346"/>
                              <a:gd name="T26" fmla="*/ 26 w 132"/>
                              <a:gd name="T27" fmla="*/ 334 h 346"/>
                              <a:gd name="T28" fmla="*/ 38 w 132"/>
                              <a:gd name="T29" fmla="*/ 344 h 346"/>
                              <a:gd name="T30" fmla="*/ 41 w 132"/>
                              <a:gd name="T31" fmla="*/ 346 h 346"/>
                              <a:gd name="T32" fmla="*/ 131 w 132"/>
                              <a:gd name="T33" fmla="*/ 346 h 346"/>
                              <a:gd name="T34" fmla="*/ 123 w 132"/>
                              <a:gd name="T35" fmla="*/ 312 h 346"/>
                              <a:gd name="T36" fmla="*/ 80 w 132"/>
                              <a:gd name="T37" fmla="*/ 312 h 346"/>
                              <a:gd name="T38" fmla="*/ 70 w 132"/>
                              <a:gd name="T39" fmla="*/ 307 h 346"/>
                              <a:gd name="T40" fmla="*/ 63 w 132"/>
                              <a:gd name="T41" fmla="*/ 306 h 346"/>
                              <a:gd name="T42" fmla="*/ 60 w 132"/>
                              <a:gd name="T43" fmla="*/ 297 h 346"/>
                              <a:gd name="T44" fmla="*/ 53 w 132"/>
                              <a:gd name="T45" fmla="*/ 296 h 346"/>
                              <a:gd name="T46" fmla="*/ 51 w 132"/>
                              <a:gd name="T47" fmla="*/ 290 h 346"/>
                              <a:gd name="T48" fmla="*/ 48 w 132"/>
                              <a:gd name="T49" fmla="*/ 280 h 346"/>
                              <a:gd name="T50" fmla="*/ 48 w 132"/>
                              <a:gd name="T51" fmla="*/ 76 h 346"/>
                              <a:gd name="T52" fmla="*/ 51 w 132"/>
                              <a:gd name="T53" fmla="*/ 70 h 346"/>
                              <a:gd name="T54" fmla="*/ 53 w 132"/>
                              <a:gd name="T55" fmla="*/ 64 h 346"/>
                              <a:gd name="T56" fmla="*/ 58 w 132"/>
                              <a:gd name="T57" fmla="*/ 56 h 346"/>
                              <a:gd name="T58" fmla="*/ 63 w 132"/>
                              <a:gd name="T59" fmla="*/ 54 h 346"/>
                              <a:gd name="T60" fmla="*/ 70 w 132"/>
                              <a:gd name="T61" fmla="*/ 50 h 346"/>
                              <a:gd name="T62" fmla="*/ 76 w 132"/>
                              <a:gd name="T63" fmla="*/ 47 h 346"/>
                              <a:gd name="T64" fmla="*/ 123 w 132"/>
                              <a:gd name="T65" fmla="*/ 47 h 346"/>
                              <a:gd name="T66" fmla="*/ 123 w 132"/>
                              <a:gd name="T67" fmla="*/ 0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2" h="346">
                                <a:moveTo>
                                  <a:pt x="123" y="0"/>
                                </a:moveTo>
                                <a:lnTo>
                                  <a:pt x="68" y="0"/>
                                </a:lnTo>
                                <a:lnTo>
                                  <a:pt x="60" y="2"/>
                                </a:lnTo>
                                <a:lnTo>
                                  <a:pt x="51" y="6"/>
                                </a:lnTo>
                                <a:lnTo>
                                  <a:pt x="38" y="12"/>
                                </a:lnTo>
                                <a:lnTo>
                                  <a:pt x="26" y="26"/>
                                </a:lnTo>
                                <a:lnTo>
                                  <a:pt x="11" y="37"/>
                                </a:lnTo>
                                <a:lnTo>
                                  <a:pt x="6" y="50"/>
                                </a:lnTo>
                                <a:lnTo>
                                  <a:pt x="0" y="66"/>
                                </a:lnTo>
                                <a:lnTo>
                                  <a:pt x="0" y="290"/>
                                </a:lnTo>
                                <a:lnTo>
                                  <a:pt x="3" y="297"/>
                                </a:lnTo>
                                <a:lnTo>
                                  <a:pt x="6" y="306"/>
                                </a:lnTo>
                                <a:lnTo>
                                  <a:pt x="11" y="320"/>
                                </a:lnTo>
                                <a:lnTo>
                                  <a:pt x="26" y="334"/>
                                </a:lnTo>
                                <a:lnTo>
                                  <a:pt x="38" y="344"/>
                                </a:lnTo>
                                <a:lnTo>
                                  <a:pt x="41" y="346"/>
                                </a:lnTo>
                                <a:lnTo>
                                  <a:pt x="131" y="346"/>
                                </a:lnTo>
                                <a:lnTo>
                                  <a:pt x="123" y="312"/>
                                </a:lnTo>
                                <a:lnTo>
                                  <a:pt x="80" y="312"/>
                                </a:lnTo>
                                <a:lnTo>
                                  <a:pt x="70" y="307"/>
                                </a:lnTo>
                                <a:lnTo>
                                  <a:pt x="63" y="306"/>
                                </a:lnTo>
                                <a:lnTo>
                                  <a:pt x="60" y="297"/>
                                </a:lnTo>
                                <a:lnTo>
                                  <a:pt x="53" y="296"/>
                                </a:lnTo>
                                <a:lnTo>
                                  <a:pt x="51" y="290"/>
                                </a:lnTo>
                                <a:lnTo>
                                  <a:pt x="48" y="280"/>
                                </a:lnTo>
                                <a:lnTo>
                                  <a:pt x="48" y="76"/>
                                </a:lnTo>
                                <a:lnTo>
                                  <a:pt x="51" y="70"/>
                                </a:lnTo>
                                <a:lnTo>
                                  <a:pt x="53" y="64"/>
                                </a:lnTo>
                                <a:lnTo>
                                  <a:pt x="58" y="56"/>
                                </a:lnTo>
                                <a:lnTo>
                                  <a:pt x="63" y="54"/>
                                </a:lnTo>
                                <a:lnTo>
                                  <a:pt x="70" y="50"/>
                                </a:lnTo>
                                <a:lnTo>
                                  <a:pt x="76" y="47"/>
                                </a:lnTo>
                                <a:lnTo>
                                  <a:pt x="123" y="47"/>
                                </a:lnTo>
                                <a:lnTo>
                                  <a:pt x="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4"/>
                        <wps:cNvSpPr>
                          <a:spLocks/>
                        </wps:cNvSpPr>
                        <wps:spPr bwMode="auto">
                          <a:xfrm>
                            <a:off x="4745" y="295"/>
                            <a:ext cx="20" cy="298"/>
                          </a:xfrm>
                          <a:custGeom>
                            <a:avLst/>
                            <a:gdLst>
                              <a:gd name="T0" fmla="*/ 0 w 20"/>
                              <a:gd name="T1" fmla="*/ 0 h 298"/>
                              <a:gd name="T2" fmla="*/ 0 w 20"/>
                              <a:gd name="T3" fmla="*/ 297 h 298"/>
                            </a:gdLst>
                            <a:ahLst/>
                            <a:cxnLst>
                              <a:cxn ang="0">
                                <a:pos x="T0" y="T1"/>
                              </a:cxn>
                              <a:cxn ang="0">
                                <a:pos x="T2" y="T3"/>
                              </a:cxn>
                            </a:cxnLst>
                            <a:rect l="0" t="0" r="r" b="b"/>
                            <a:pathLst>
                              <a:path w="20" h="298">
                                <a:moveTo>
                                  <a:pt x="0" y="0"/>
                                </a:moveTo>
                                <a:lnTo>
                                  <a:pt x="0" y="297"/>
                                </a:ln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15"/>
                        <wps:cNvSpPr>
                          <a:spLocks/>
                        </wps:cNvSpPr>
                        <wps:spPr bwMode="auto">
                          <a:xfrm>
                            <a:off x="4683" y="271"/>
                            <a:ext cx="86" cy="20"/>
                          </a:xfrm>
                          <a:custGeom>
                            <a:avLst/>
                            <a:gdLst>
                              <a:gd name="T0" fmla="*/ 0 w 86"/>
                              <a:gd name="T1" fmla="*/ 0 h 20"/>
                              <a:gd name="T2" fmla="*/ 86 w 86"/>
                              <a:gd name="T3" fmla="*/ 0 h 20"/>
                            </a:gdLst>
                            <a:ahLst/>
                            <a:cxnLst>
                              <a:cxn ang="0">
                                <a:pos x="T0" y="T1"/>
                              </a:cxn>
                              <a:cxn ang="0">
                                <a:pos x="T2" y="T3"/>
                              </a:cxn>
                            </a:cxnLst>
                            <a:rect l="0" t="0" r="r" b="b"/>
                            <a:pathLst>
                              <a:path w="86" h="20">
                                <a:moveTo>
                                  <a:pt x="0" y="0"/>
                                </a:moveTo>
                                <a:lnTo>
                                  <a:pt x="86" y="0"/>
                                </a:lnTo>
                              </a:path>
                            </a:pathLst>
                          </a:custGeom>
                          <a:noFill/>
                          <a:ln w="31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 name="Group 116"/>
                        <wpg:cNvGrpSpPr>
                          <a:grpSpLocks/>
                        </wpg:cNvGrpSpPr>
                        <wpg:grpSpPr bwMode="auto">
                          <a:xfrm>
                            <a:off x="3363" y="247"/>
                            <a:ext cx="210" cy="346"/>
                            <a:chOff x="3363" y="247"/>
                            <a:chExt cx="210" cy="346"/>
                          </a:xfrm>
                        </wpg:grpSpPr>
                        <wps:wsp>
                          <wps:cNvPr id="27" name="Freeform 117"/>
                          <wps:cNvSpPr>
                            <a:spLocks/>
                          </wps:cNvSpPr>
                          <wps:spPr bwMode="auto">
                            <a:xfrm>
                              <a:off x="3363" y="247"/>
                              <a:ext cx="210" cy="346"/>
                            </a:xfrm>
                            <a:custGeom>
                              <a:avLst/>
                              <a:gdLst>
                                <a:gd name="T0" fmla="*/ 86 w 210"/>
                                <a:gd name="T1" fmla="*/ 0 h 346"/>
                                <a:gd name="T2" fmla="*/ 0 w 210"/>
                                <a:gd name="T3" fmla="*/ 0 h 346"/>
                                <a:gd name="T4" fmla="*/ 0 w 210"/>
                                <a:gd name="T5" fmla="*/ 47 h 346"/>
                                <a:gd name="T6" fmla="*/ 38 w 210"/>
                                <a:gd name="T7" fmla="*/ 47 h 346"/>
                                <a:gd name="T8" fmla="*/ 38 w 210"/>
                                <a:gd name="T9" fmla="*/ 346 h 346"/>
                                <a:gd name="T10" fmla="*/ 86 w 210"/>
                                <a:gd name="T11" fmla="*/ 346 h 346"/>
                                <a:gd name="T12" fmla="*/ 86 w 210"/>
                                <a:gd name="T13" fmla="*/ 76 h 346"/>
                                <a:gd name="T14" fmla="*/ 147 w 210"/>
                                <a:gd name="T15" fmla="*/ 76 h 346"/>
                                <a:gd name="T16" fmla="*/ 86 w 210"/>
                                <a:gd name="T17" fmla="*/ 0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0" h="346">
                                  <a:moveTo>
                                    <a:pt x="86" y="0"/>
                                  </a:moveTo>
                                  <a:lnTo>
                                    <a:pt x="0" y="0"/>
                                  </a:lnTo>
                                  <a:lnTo>
                                    <a:pt x="0" y="47"/>
                                  </a:lnTo>
                                  <a:lnTo>
                                    <a:pt x="38" y="47"/>
                                  </a:lnTo>
                                  <a:lnTo>
                                    <a:pt x="38" y="346"/>
                                  </a:lnTo>
                                  <a:lnTo>
                                    <a:pt x="86" y="346"/>
                                  </a:lnTo>
                                  <a:lnTo>
                                    <a:pt x="86" y="76"/>
                                  </a:lnTo>
                                  <a:lnTo>
                                    <a:pt x="147" y="76"/>
                                  </a:lnTo>
                                  <a:lnTo>
                                    <a:pt x="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8"/>
                          <wps:cNvSpPr>
                            <a:spLocks/>
                          </wps:cNvSpPr>
                          <wps:spPr bwMode="auto">
                            <a:xfrm>
                              <a:off x="3363" y="247"/>
                              <a:ext cx="210" cy="346"/>
                            </a:xfrm>
                            <a:custGeom>
                              <a:avLst/>
                              <a:gdLst>
                                <a:gd name="T0" fmla="*/ 147 w 210"/>
                                <a:gd name="T1" fmla="*/ 76 h 346"/>
                                <a:gd name="T2" fmla="*/ 86 w 210"/>
                                <a:gd name="T3" fmla="*/ 76 h 346"/>
                                <a:gd name="T4" fmla="*/ 160 w 210"/>
                                <a:gd name="T5" fmla="*/ 167 h 346"/>
                                <a:gd name="T6" fmla="*/ 160 w 210"/>
                                <a:gd name="T7" fmla="*/ 346 h 346"/>
                                <a:gd name="T8" fmla="*/ 210 w 210"/>
                                <a:gd name="T9" fmla="*/ 346 h 346"/>
                                <a:gd name="T10" fmla="*/ 210 w 210"/>
                                <a:gd name="T11" fmla="*/ 92 h 346"/>
                                <a:gd name="T12" fmla="*/ 160 w 210"/>
                                <a:gd name="T13" fmla="*/ 92 h 346"/>
                                <a:gd name="T14" fmla="*/ 147 w 210"/>
                                <a:gd name="T15" fmla="*/ 76 h 34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0" h="346">
                                  <a:moveTo>
                                    <a:pt x="147" y="76"/>
                                  </a:moveTo>
                                  <a:lnTo>
                                    <a:pt x="86" y="76"/>
                                  </a:lnTo>
                                  <a:lnTo>
                                    <a:pt x="160" y="167"/>
                                  </a:lnTo>
                                  <a:lnTo>
                                    <a:pt x="160" y="346"/>
                                  </a:lnTo>
                                  <a:lnTo>
                                    <a:pt x="210" y="346"/>
                                  </a:lnTo>
                                  <a:lnTo>
                                    <a:pt x="210" y="92"/>
                                  </a:lnTo>
                                  <a:lnTo>
                                    <a:pt x="160" y="92"/>
                                  </a:lnTo>
                                  <a:lnTo>
                                    <a:pt x="147"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9"/>
                          <wps:cNvSpPr>
                            <a:spLocks/>
                          </wps:cNvSpPr>
                          <wps:spPr bwMode="auto">
                            <a:xfrm>
                              <a:off x="3363" y="247"/>
                              <a:ext cx="210" cy="346"/>
                            </a:xfrm>
                            <a:custGeom>
                              <a:avLst/>
                              <a:gdLst>
                                <a:gd name="T0" fmla="*/ 210 w 210"/>
                                <a:gd name="T1" fmla="*/ 0 h 346"/>
                                <a:gd name="T2" fmla="*/ 160 w 210"/>
                                <a:gd name="T3" fmla="*/ 0 h 346"/>
                                <a:gd name="T4" fmla="*/ 160 w 210"/>
                                <a:gd name="T5" fmla="*/ 92 h 346"/>
                                <a:gd name="T6" fmla="*/ 210 w 210"/>
                                <a:gd name="T7" fmla="*/ 92 h 346"/>
                                <a:gd name="T8" fmla="*/ 210 w 210"/>
                                <a:gd name="T9" fmla="*/ 0 h 346"/>
                              </a:gdLst>
                              <a:ahLst/>
                              <a:cxnLst>
                                <a:cxn ang="0">
                                  <a:pos x="T0" y="T1"/>
                                </a:cxn>
                                <a:cxn ang="0">
                                  <a:pos x="T2" y="T3"/>
                                </a:cxn>
                                <a:cxn ang="0">
                                  <a:pos x="T4" y="T5"/>
                                </a:cxn>
                                <a:cxn ang="0">
                                  <a:pos x="T6" y="T7"/>
                                </a:cxn>
                                <a:cxn ang="0">
                                  <a:pos x="T8" y="T9"/>
                                </a:cxn>
                              </a:cxnLst>
                              <a:rect l="0" t="0" r="r" b="b"/>
                              <a:pathLst>
                                <a:path w="210" h="346">
                                  <a:moveTo>
                                    <a:pt x="210" y="0"/>
                                  </a:moveTo>
                                  <a:lnTo>
                                    <a:pt x="160" y="0"/>
                                  </a:lnTo>
                                  <a:lnTo>
                                    <a:pt x="160" y="92"/>
                                  </a:lnTo>
                                  <a:lnTo>
                                    <a:pt x="210" y="92"/>
                                  </a:lnTo>
                                  <a:lnTo>
                                    <a:pt x="2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20"/>
                        <wpg:cNvGrpSpPr>
                          <a:grpSpLocks/>
                        </wpg:cNvGrpSpPr>
                        <wpg:grpSpPr bwMode="auto">
                          <a:xfrm>
                            <a:off x="3133" y="247"/>
                            <a:ext cx="214" cy="346"/>
                            <a:chOff x="3133" y="247"/>
                            <a:chExt cx="214" cy="346"/>
                          </a:xfrm>
                        </wpg:grpSpPr>
                        <wps:wsp>
                          <wps:cNvPr id="31" name="Freeform 121"/>
                          <wps:cNvSpPr>
                            <a:spLocks/>
                          </wps:cNvSpPr>
                          <wps:spPr bwMode="auto">
                            <a:xfrm>
                              <a:off x="3133" y="247"/>
                              <a:ext cx="214" cy="346"/>
                            </a:xfrm>
                            <a:custGeom>
                              <a:avLst/>
                              <a:gdLst>
                                <a:gd name="T0" fmla="*/ 96 w 214"/>
                                <a:gd name="T1" fmla="*/ 47 h 346"/>
                                <a:gd name="T2" fmla="*/ 48 w 214"/>
                                <a:gd name="T3" fmla="*/ 47 h 346"/>
                                <a:gd name="T4" fmla="*/ 2 w 214"/>
                                <a:gd name="T5" fmla="*/ 346 h 346"/>
                                <a:gd name="T6" fmla="*/ 50 w 214"/>
                                <a:gd name="T7" fmla="*/ 346 h 346"/>
                                <a:gd name="T8" fmla="*/ 74 w 214"/>
                                <a:gd name="T9" fmla="*/ 206 h 346"/>
                                <a:gd name="T10" fmla="*/ 191 w 214"/>
                                <a:gd name="T11" fmla="*/ 206 h 346"/>
                                <a:gd name="T12" fmla="*/ 184 w 214"/>
                                <a:gd name="T13" fmla="*/ 157 h 346"/>
                                <a:gd name="T14" fmla="*/ 80 w 214"/>
                                <a:gd name="T15" fmla="*/ 157 h 346"/>
                                <a:gd name="T16" fmla="*/ 96 w 214"/>
                                <a:gd name="T17" fmla="*/ 47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4" h="346">
                                  <a:moveTo>
                                    <a:pt x="96" y="47"/>
                                  </a:moveTo>
                                  <a:lnTo>
                                    <a:pt x="48" y="47"/>
                                  </a:lnTo>
                                  <a:lnTo>
                                    <a:pt x="2" y="346"/>
                                  </a:lnTo>
                                  <a:lnTo>
                                    <a:pt x="50" y="346"/>
                                  </a:lnTo>
                                  <a:lnTo>
                                    <a:pt x="74" y="206"/>
                                  </a:lnTo>
                                  <a:lnTo>
                                    <a:pt x="191" y="206"/>
                                  </a:lnTo>
                                  <a:lnTo>
                                    <a:pt x="184" y="157"/>
                                  </a:lnTo>
                                  <a:lnTo>
                                    <a:pt x="80" y="157"/>
                                  </a:lnTo>
                                  <a:lnTo>
                                    <a:pt x="96"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2"/>
                          <wps:cNvSpPr>
                            <a:spLocks/>
                          </wps:cNvSpPr>
                          <wps:spPr bwMode="auto">
                            <a:xfrm>
                              <a:off x="3133" y="247"/>
                              <a:ext cx="214" cy="346"/>
                            </a:xfrm>
                            <a:custGeom>
                              <a:avLst/>
                              <a:gdLst>
                                <a:gd name="T0" fmla="*/ 191 w 214"/>
                                <a:gd name="T1" fmla="*/ 206 h 346"/>
                                <a:gd name="T2" fmla="*/ 144 w 214"/>
                                <a:gd name="T3" fmla="*/ 206 h 346"/>
                                <a:gd name="T4" fmla="*/ 164 w 214"/>
                                <a:gd name="T5" fmla="*/ 346 h 346"/>
                                <a:gd name="T6" fmla="*/ 213 w 214"/>
                                <a:gd name="T7" fmla="*/ 346 h 346"/>
                                <a:gd name="T8" fmla="*/ 191 w 214"/>
                                <a:gd name="T9" fmla="*/ 206 h 346"/>
                              </a:gdLst>
                              <a:ahLst/>
                              <a:cxnLst>
                                <a:cxn ang="0">
                                  <a:pos x="T0" y="T1"/>
                                </a:cxn>
                                <a:cxn ang="0">
                                  <a:pos x="T2" y="T3"/>
                                </a:cxn>
                                <a:cxn ang="0">
                                  <a:pos x="T4" y="T5"/>
                                </a:cxn>
                                <a:cxn ang="0">
                                  <a:pos x="T6" y="T7"/>
                                </a:cxn>
                                <a:cxn ang="0">
                                  <a:pos x="T8" y="T9"/>
                                </a:cxn>
                              </a:cxnLst>
                              <a:rect l="0" t="0" r="r" b="b"/>
                              <a:pathLst>
                                <a:path w="214" h="346">
                                  <a:moveTo>
                                    <a:pt x="191" y="206"/>
                                  </a:moveTo>
                                  <a:lnTo>
                                    <a:pt x="144" y="206"/>
                                  </a:lnTo>
                                  <a:lnTo>
                                    <a:pt x="164" y="346"/>
                                  </a:lnTo>
                                  <a:lnTo>
                                    <a:pt x="213" y="346"/>
                                  </a:lnTo>
                                  <a:lnTo>
                                    <a:pt x="191"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3"/>
                          <wps:cNvSpPr>
                            <a:spLocks/>
                          </wps:cNvSpPr>
                          <wps:spPr bwMode="auto">
                            <a:xfrm>
                              <a:off x="3133" y="247"/>
                              <a:ext cx="214" cy="346"/>
                            </a:xfrm>
                            <a:custGeom>
                              <a:avLst/>
                              <a:gdLst>
                                <a:gd name="T0" fmla="*/ 122 w 214"/>
                                <a:gd name="T1" fmla="*/ 0 h 346"/>
                                <a:gd name="T2" fmla="*/ 0 w 214"/>
                                <a:gd name="T3" fmla="*/ 0 h 346"/>
                                <a:gd name="T4" fmla="*/ 0 w 214"/>
                                <a:gd name="T5" fmla="*/ 47 h 346"/>
                                <a:gd name="T6" fmla="*/ 118 w 214"/>
                                <a:gd name="T7" fmla="*/ 47 h 346"/>
                                <a:gd name="T8" fmla="*/ 118 w 214"/>
                                <a:gd name="T9" fmla="*/ 54 h 346"/>
                                <a:gd name="T10" fmla="*/ 134 w 214"/>
                                <a:gd name="T11" fmla="*/ 157 h 346"/>
                                <a:gd name="T12" fmla="*/ 184 w 214"/>
                                <a:gd name="T13" fmla="*/ 157 h 346"/>
                                <a:gd name="T14" fmla="*/ 166 w 214"/>
                                <a:gd name="T15" fmla="*/ 44 h 346"/>
                                <a:gd name="T16" fmla="*/ 166 w 214"/>
                                <a:gd name="T17" fmla="*/ 34 h 346"/>
                                <a:gd name="T18" fmla="*/ 160 w 214"/>
                                <a:gd name="T19" fmla="*/ 27 h 346"/>
                                <a:gd name="T20" fmla="*/ 156 w 214"/>
                                <a:gd name="T21" fmla="*/ 17 h 346"/>
                                <a:gd name="T22" fmla="*/ 150 w 214"/>
                                <a:gd name="T23" fmla="*/ 12 h 346"/>
                                <a:gd name="T24" fmla="*/ 140 w 214"/>
                                <a:gd name="T25" fmla="*/ 6 h 346"/>
                                <a:gd name="T26" fmla="*/ 130 w 214"/>
                                <a:gd name="T27" fmla="*/ 2 h 346"/>
                                <a:gd name="T28" fmla="*/ 122 w 214"/>
                                <a:gd name="T29" fmla="*/ 0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4" h="346">
                                  <a:moveTo>
                                    <a:pt x="122" y="0"/>
                                  </a:moveTo>
                                  <a:lnTo>
                                    <a:pt x="0" y="0"/>
                                  </a:lnTo>
                                  <a:lnTo>
                                    <a:pt x="0" y="47"/>
                                  </a:lnTo>
                                  <a:lnTo>
                                    <a:pt x="118" y="47"/>
                                  </a:lnTo>
                                  <a:lnTo>
                                    <a:pt x="118" y="54"/>
                                  </a:lnTo>
                                  <a:lnTo>
                                    <a:pt x="134" y="157"/>
                                  </a:lnTo>
                                  <a:lnTo>
                                    <a:pt x="184" y="157"/>
                                  </a:lnTo>
                                  <a:lnTo>
                                    <a:pt x="166" y="44"/>
                                  </a:lnTo>
                                  <a:lnTo>
                                    <a:pt x="166" y="34"/>
                                  </a:lnTo>
                                  <a:lnTo>
                                    <a:pt x="160" y="27"/>
                                  </a:lnTo>
                                  <a:lnTo>
                                    <a:pt x="156" y="17"/>
                                  </a:lnTo>
                                  <a:lnTo>
                                    <a:pt x="150" y="12"/>
                                  </a:lnTo>
                                  <a:lnTo>
                                    <a:pt x="140" y="6"/>
                                  </a:lnTo>
                                  <a:lnTo>
                                    <a:pt x="130" y="2"/>
                                  </a:lnTo>
                                  <a:lnTo>
                                    <a:pt x="1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124"/>
                        <wpg:cNvGrpSpPr>
                          <a:grpSpLocks/>
                        </wpg:cNvGrpSpPr>
                        <wpg:grpSpPr bwMode="auto">
                          <a:xfrm>
                            <a:off x="3611" y="247"/>
                            <a:ext cx="212" cy="346"/>
                            <a:chOff x="3611" y="247"/>
                            <a:chExt cx="212" cy="346"/>
                          </a:xfrm>
                        </wpg:grpSpPr>
                        <wps:wsp>
                          <wps:cNvPr id="35" name="Freeform 125"/>
                          <wps:cNvSpPr>
                            <a:spLocks/>
                          </wps:cNvSpPr>
                          <wps:spPr bwMode="auto">
                            <a:xfrm>
                              <a:off x="3611" y="247"/>
                              <a:ext cx="212" cy="346"/>
                            </a:xfrm>
                            <a:custGeom>
                              <a:avLst/>
                              <a:gdLst>
                                <a:gd name="T0" fmla="*/ 88 w 212"/>
                                <a:gd name="T1" fmla="*/ 47 h 346"/>
                                <a:gd name="T2" fmla="*/ 40 w 212"/>
                                <a:gd name="T3" fmla="*/ 47 h 346"/>
                                <a:gd name="T4" fmla="*/ 40 w 212"/>
                                <a:gd name="T5" fmla="*/ 346 h 346"/>
                                <a:gd name="T6" fmla="*/ 169 w 212"/>
                                <a:gd name="T7" fmla="*/ 346 h 346"/>
                                <a:gd name="T8" fmla="*/ 174 w 212"/>
                                <a:gd name="T9" fmla="*/ 344 h 346"/>
                                <a:gd name="T10" fmla="*/ 186 w 212"/>
                                <a:gd name="T11" fmla="*/ 334 h 346"/>
                                <a:gd name="T12" fmla="*/ 201 w 212"/>
                                <a:gd name="T13" fmla="*/ 312 h 346"/>
                                <a:gd name="T14" fmla="*/ 88 w 212"/>
                                <a:gd name="T15" fmla="*/ 312 h 346"/>
                                <a:gd name="T16" fmla="*/ 88 w 212"/>
                                <a:gd name="T17" fmla="*/ 47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2" h="346">
                                  <a:moveTo>
                                    <a:pt x="88" y="47"/>
                                  </a:moveTo>
                                  <a:lnTo>
                                    <a:pt x="40" y="47"/>
                                  </a:lnTo>
                                  <a:lnTo>
                                    <a:pt x="40" y="346"/>
                                  </a:lnTo>
                                  <a:lnTo>
                                    <a:pt x="169" y="346"/>
                                  </a:lnTo>
                                  <a:lnTo>
                                    <a:pt x="174" y="344"/>
                                  </a:lnTo>
                                  <a:lnTo>
                                    <a:pt x="186" y="334"/>
                                  </a:lnTo>
                                  <a:lnTo>
                                    <a:pt x="201" y="312"/>
                                  </a:lnTo>
                                  <a:lnTo>
                                    <a:pt x="88" y="312"/>
                                  </a:lnTo>
                                  <a:lnTo>
                                    <a:pt x="8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6"/>
                          <wps:cNvSpPr>
                            <a:spLocks/>
                          </wps:cNvSpPr>
                          <wps:spPr bwMode="auto">
                            <a:xfrm>
                              <a:off x="3611" y="247"/>
                              <a:ext cx="212" cy="346"/>
                            </a:xfrm>
                            <a:custGeom>
                              <a:avLst/>
                              <a:gdLst>
                                <a:gd name="T0" fmla="*/ 141 w 212"/>
                                <a:gd name="T1" fmla="*/ 0 h 346"/>
                                <a:gd name="T2" fmla="*/ 0 w 212"/>
                                <a:gd name="T3" fmla="*/ 0 h 346"/>
                                <a:gd name="T4" fmla="*/ 0 w 212"/>
                                <a:gd name="T5" fmla="*/ 47 h 346"/>
                                <a:gd name="T6" fmla="*/ 131 w 212"/>
                                <a:gd name="T7" fmla="*/ 47 h 346"/>
                                <a:gd name="T8" fmla="*/ 138 w 212"/>
                                <a:gd name="T9" fmla="*/ 50 h 346"/>
                                <a:gd name="T10" fmla="*/ 144 w 212"/>
                                <a:gd name="T11" fmla="*/ 54 h 346"/>
                                <a:gd name="T12" fmla="*/ 150 w 212"/>
                                <a:gd name="T13" fmla="*/ 56 h 346"/>
                                <a:gd name="T14" fmla="*/ 154 w 212"/>
                                <a:gd name="T15" fmla="*/ 64 h 346"/>
                                <a:gd name="T16" fmla="*/ 160 w 212"/>
                                <a:gd name="T17" fmla="*/ 70 h 346"/>
                                <a:gd name="T18" fmla="*/ 160 w 212"/>
                                <a:gd name="T19" fmla="*/ 280 h 346"/>
                                <a:gd name="T20" fmla="*/ 158 w 212"/>
                                <a:gd name="T21" fmla="*/ 290 h 346"/>
                                <a:gd name="T22" fmla="*/ 154 w 212"/>
                                <a:gd name="T23" fmla="*/ 296 h 346"/>
                                <a:gd name="T24" fmla="*/ 150 w 212"/>
                                <a:gd name="T25" fmla="*/ 297 h 346"/>
                                <a:gd name="T26" fmla="*/ 144 w 212"/>
                                <a:gd name="T27" fmla="*/ 306 h 346"/>
                                <a:gd name="T28" fmla="*/ 138 w 212"/>
                                <a:gd name="T29" fmla="*/ 307 h 346"/>
                                <a:gd name="T30" fmla="*/ 131 w 212"/>
                                <a:gd name="T31" fmla="*/ 312 h 346"/>
                                <a:gd name="T32" fmla="*/ 201 w 212"/>
                                <a:gd name="T33" fmla="*/ 312 h 346"/>
                                <a:gd name="T34" fmla="*/ 206 w 212"/>
                                <a:gd name="T35" fmla="*/ 306 h 346"/>
                                <a:gd name="T36" fmla="*/ 206 w 212"/>
                                <a:gd name="T37" fmla="*/ 297 h 346"/>
                                <a:gd name="T38" fmla="*/ 211 w 212"/>
                                <a:gd name="T39" fmla="*/ 274 h 346"/>
                                <a:gd name="T40" fmla="*/ 211 w 212"/>
                                <a:gd name="T41" fmla="*/ 84 h 346"/>
                                <a:gd name="T42" fmla="*/ 208 w 212"/>
                                <a:gd name="T43" fmla="*/ 66 h 346"/>
                                <a:gd name="T44" fmla="*/ 201 w 212"/>
                                <a:gd name="T45" fmla="*/ 50 h 346"/>
                                <a:gd name="T46" fmla="*/ 196 w 212"/>
                                <a:gd name="T47" fmla="*/ 37 h 346"/>
                                <a:gd name="T48" fmla="*/ 186 w 212"/>
                                <a:gd name="T49" fmla="*/ 26 h 346"/>
                                <a:gd name="T50" fmla="*/ 174 w 212"/>
                                <a:gd name="T51" fmla="*/ 12 h 346"/>
                                <a:gd name="T52" fmla="*/ 158 w 212"/>
                                <a:gd name="T53" fmla="*/ 6 h 346"/>
                                <a:gd name="T54" fmla="*/ 150 w 212"/>
                                <a:gd name="T55" fmla="*/ 2 h 346"/>
                                <a:gd name="T56" fmla="*/ 141 w 212"/>
                                <a:gd name="T57" fmla="*/ 0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12" h="346">
                                  <a:moveTo>
                                    <a:pt x="141" y="0"/>
                                  </a:moveTo>
                                  <a:lnTo>
                                    <a:pt x="0" y="0"/>
                                  </a:lnTo>
                                  <a:lnTo>
                                    <a:pt x="0" y="47"/>
                                  </a:lnTo>
                                  <a:lnTo>
                                    <a:pt x="131" y="47"/>
                                  </a:lnTo>
                                  <a:lnTo>
                                    <a:pt x="138" y="50"/>
                                  </a:lnTo>
                                  <a:lnTo>
                                    <a:pt x="144" y="54"/>
                                  </a:lnTo>
                                  <a:lnTo>
                                    <a:pt x="150" y="56"/>
                                  </a:lnTo>
                                  <a:lnTo>
                                    <a:pt x="154" y="64"/>
                                  </a:lnTo>
                                  <a:lnTo>
                                    <a:pt x="160" y="70"/>
                                  </a:lnTo>
                                  <a:lnTo>
                                    <a:pt x="160" y="280"/>
                                  </a:lnTo>
                                  <a:lnTo>
                                    <a:pt x="158" y="290"/>
                                  </a:lnTo>
                                  <a:lnTo>
                                    <a:pt x="154" y="296"/>
                                  </a:lnTo>
                                  <a:lnTo>
                                    <a:pt x="150" y="297"/>
                                  </a:lnTo>
                                  <a:lnTo>
                                    <a:pt x="144" y="306"/>
                                  </a:lnTo>
                                  <a:lnTo>
                                    <a:pt x="138" y="307"/>
                                  </a:lnTo>
                                  <a:lnTo>
                                    <a:pt x="131" y="312"/>
                                  </a:lnTo>
                                  <a:lnTo>
                                    <a:pt x="201" y="312"/>
                                  </a:lnTo>
                                  <a:lnTo>
                                    <a:pt x="206" y="306"/>
                                  </a:lnTo>
                                  <a:lnTo>
                                    <a:pt x="206" y="297"/>
                                  </a:lnTo>
                                  <a:lnTo>
                                    <a:pt x="211" y="274"/>
                                  </a:lnTo>
                                  <a:lnTo>
                                    <a:pt x="211" y="84"/>
                                  </a:lnTo>
                                  <a:lnTo>
                                    <a:pt x="208" y="66"/>
                                  </a:lnTo>
                                  <a:lnTo>
                                    <a:pt x="201" y="50"/>
                                  </a:lnTo>
                                  <a:lnTo>
                                    <a:pt x="196" y="37"/>
                                  </a:lnTo>
                                  <a:lnTo>
                                    <a:pt x="186" y="26"/>
                                  </a:lnTo>
                                  <a:lnTo>
                                    <a:pt x="174" y="12"/>
                                  </a:lnTo>
                                  <a:lnTo>
                                    <a:pt x="158" y="6"/>
                                  </a:lnTo>
                                  <a:lnTo>
                                    <a:pt x="150" y="2"/>
                                  </a:lnTo>
                                  <a:lnTo>
                                    <a:pt x="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127"/>
                        <wpg:cNvGrpSpPr>
                          <a:grpSpLocks/>
                        </wpg:cNvGrpSpPr>
                        <wpg:grpSpPr bwMode="auto">
                          <a:xfrm>
                            <a:off x="3873" y="247"/>
                            <a:ext cx="216" cy="346"/>
                            <a:chOff x="3873" y="247"/>
                            <a:chExt cx="216" cy="346"/>
                          </a:xfrm>
                        </wpg:grpSpPr>
                        <wps:wsp>
                          <wps:cNvPr id="38" name="Freeform 128"/>
                          <wps:cNvSpPr>
                            <a:spLocks/>
                          </wps:cNvSpPr>
                          <wps:spPr bwMode="auto">
                            <a:xfrm>
                              <a:off x="3873" y="247"/>
                              <a:ext cx="216" cy="346"/>
                            </a:xfrm>
                            <a:custGeom>
                              <a:avLst/>
                              <a:gdLst>
                                <a:gd name="T0" fmla="*/ 100 w 216"/>
                                <a:gd name="T1" fmla="*/ 47 h 346"/>
                                <a:gd name="T2" fmla="*/ 48 w 216"/>
                                <a:gd name="T3" fmla="*/ 47 h 346"/>
                                <a:gd name="T4" fmla="*/ 2 w 216"/>
                                <a:gd name="T5" fmla="*/ 346 h 346"/>
                                <a:gd name="T6" fmla="*/ 50 w 216"/>
                                <a:gd name="T7" fmla="*/ 346 h 346"/>
                                <a:gd name="T8" fmla="*/ 74 w 216"/>
                                <a:gd name="T9" fmla="*/ 206 h 346"/>
                                <a:gd name="T10" fmla="*/ 192 w 216"/>
                                <a:gd name="T11" fmla="*/ 206 h 346"/>
                                <a:gd name="T12" fmla="*/ 184 w 216"/>
                                <a:gd name="T13" fmla="*/ 157 h 346"/>
                                <a:gd name="T14" fmla="*/ 80 w 216"/>
                                <a:gd name="T15" fmla="*/ 157 h 346"/>
                                <a:gd name="T16" fmla="*/ 100 w 216"/>
                                <a:gd name="T17" fmla="*/ 47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6" h="346">
                                  <a:moveTo>
                                    <a:pt x="100" y="47"/>
                                  </a:moveTo>
                                  <a:lnTo>
                                    <a:pt x="48" y="47"/>
                                  </a:lnTo>
                                  <a:lnTo>
                                    <a:pt x="2" y="346"/>
                                  </a:lnTo>
                                  <a:lnTo>
                                    <a:pt x="50" y="346"/>
                                  </a:lnTo>
                                  <a:lnTo>
                                    <a:pt x="74" y="206"/>
                                  </a:lnTo>
                                  <a:lnTo>
                                    <a:pt x="192" y="206"/>
                                  </a:lnTo>
                                  <a:lnTo>
                                    <a:pt x="184" y="157"/>
                                  </a:lnTo>
                                  <a:lnTo>
                                    <a:pt x="80" y="157"/>
                                  </a:lnTo>
                                  <a:lnTo>
                                    <a:pt x="100"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29"/>
                          <wps:cNvSpPr>
                            <a:spLocks/>
                          </wps:cNvSpPr>
                          <wps:spPr bwMode="auto">
                            <a:xfrm>
                              <a:off x="3873" y="247"/>
                              <a:ext cx="216" cy="346"/>
                            </a:xfrm>
                            <a:custGeom>
                              <a:avLst/>
                              <a:gdLst>
                                <a:gd name="T0" fmla="*/ 192 w 216"/>
                                <a:gd name="T1" fmla="*/ 206 h 346"/>
                                <a:gd name="T2" fmla="*/ 144 w 216"/>
                                <a:gd name="T3" fmla="*/ 206 h 346"/>
                                <a:gd name="T4" fmla="*/ 164 w 216"/>
                                <a:gd name="T5" fmla="*/ 346 h 346"/>
                                <a:gd name="T6" fmla="*/ 215 w 216"/>
                                <a:gd name="T7" fmla="*/ 346 h 346"/>
                                <a:gd name="T8" fmla="*/ 192 w 216"/>
                                <a:gd name="T9" fmla="*/ 206 h 346"/>
                              </a:gdLst>
                              <a:ahLst/>
                              <a:cxnLst>
                                <a:cxn ang="0">
                                  <a:pos x="T0" y="T1"/>
                                </a:cxn>
                                <a:cxn ang="0">
                                  <a:pos x="T2" y="T3"/>
                                </a:cxn>
                                <a:cxn ang="0">
                                  <a:pos x="T4" y="T5"/>
                                </a:cxn>
                                <a:cxn ang="0">
                                  <a:pos x="T6" y="T7"/>
                                </a:cxn>
                                <a:cxn ang="0">
                                  <a:pos x="T8" y="T9"/>
                                </a:cxn>
                              </a:cxnLst>
                              <a:rect l="0" t="0" r="r" b="b"/>
                              <a:pathLst>
                                <a:path w="216" h="346">
                                  <a:moveTo>
                                    <a:pt x="192" y="206"/>
                                  </a:moveTo>
                                  <a:lnTo>
                                    <a:pt x="144" y="206"/>
                                  </a:lnTo>
                                  <a:lnTo>
                                    <a:pt x="164" y="346"/>
                                  </a:lnTo>
                                  <a:lnTo>
                                    <a:pt x="215" y="346"/>
                                  </a:lnTo>
                                  <a:lnTo>
                                    <a:pt x="192"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30"/>
                          <wps:cNvSpPr>
                            <a:spLocks/>
                          </wps:cNvSpPr>
                          <wps:spPr bwMode="auto">
                            <a:xfrm>
                              <a:off x="3873" y="247"/>
                              <a:ext cx="216" cy="346"/>
                            </a:xfrm>
                            <a:custGeom>
                              <a:avLst/>
                              <a:gdLst>
                                <a:gd name="T0" fmla="*/ 122 w 216"/>
                                <a:gd name="T1" fmla="*/ 0 h 346"/>
                                <a:gd name="T2" fmla="*/ 0 w 216"/>
                                <a:gd name="T3" fmla="*/ 0 h 346"/>
                                <a:gd name="T4" fmla="*/ 0 w 216"/>
                                <a:gd name="T5" fmla="*/ 47 h 346"/>
                                <a:gd name="T6" fmla="*/ 118 w 216"/>
                                <a:gd name="T7" fmla="*/ 47 h 346"/>
                                <a:gd name="T8" fmla="*/ 118 w 216"/>
                                <a:gd name="T9" fmla="*/ 54 h 346"/>
                                <a:gd name="T10" fmla="*/ 138 w 216"/>
                                <a:gd name="T11" fmla="*/ 157 h 346"/>
                                <a:gd name="T12" fmla="*/ 184 w 216"/>
                                <a:gd name="T13" fmla="*/ 157 h 346"/>
                                <a:gd name="T14" fmla="*/ 166 w 216"/>
                                <a:gd name="T15" fmla="*/ 44 h 346"/>
                                <a:gd name="T16" fmla="*/ 166 w 216"/>
                                <a:gd name="T17" fmla="*/ 34 h 346"/>
                                <a:gd name="T18" fmla="*/ 160 w 216"/>
                                <a:gd name="T19" fmla="*/ 27 h 346"/>
                                <a:gd name="T20" fmla="*/ 158 w 216"/>
                                <a:gd name="T21" fmla="*/ 17 h 346"/>
                                <a:gd name="T22" fmla="*/ 142 w 216"/>
                                <a:gd name="T23" fmla="*/ 6 h 346"/>
                                <a:gd name="T24" fmla="*/ 132 w 216"/>
                                <a:gd name="T25" fmla="*/ 2 h 346"/>
                                <a:gd name="T26" fmla="*/ 122 w 216"/>
                                <a:gd name="T27" fmla="*/ 0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346">
                                  <a:moveTo>
                                    <a:pt x="122" y="0"/>
                                  </a:moveTo>
                                  <a:lnTo>
                                    <a:pt x="0" y="0"/>
                                  </a:lnTo>
                                  <a:lnTo>
                                    <a:pt x="0" y="47"/>
                                  </a:lnTo>
                                  <a:lnTo>
                                    <a:pt x="118" y="47"/>
                                  </a:lnTo>
                                  <a:lnTo>
                                    <a:pt x="118" y="54"/>
                                  </a:lnTo>
                                  <a:lnTo>
                                    <a:pt x="138" y="157"/>
                                  </a:lnTo>
                                  <a:lnTo>
                                    <a:pt x="184" y="157"/>
                                  </a:lnTo>
                                  <a:lnTo>
                                    <a:pt x="166" y="44"/>
                                  </a:lnTo>
                                  <a:lnTo>
                                    <a:pt x="166" y="34"/>
                                  </a:lnTo>
                                  <a:lnTo>
                                    <a:pt x="160" y="27"/>
                                  </a:lnTo>
                                  <a:lnTo>
                                    <a:pt x="158" y="17"/>
                                  </a:lnTo>
                                  <a:lnTo>
                                    <a:pt x="142" y="6"/>
                                  </a:lnTo>
                                  <a:lnTo>
                                    <a:pt x="132" y="2"/>
                                  </a:lnTo>
                                  <a:lnTo>
                                    <a:pt x="1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 name="Freeform 131"/>
                        <wps:cNvSpPr>
                          <a:spLocks/>
                        </wps:cNvSpPr>
                        <wps:spPr bwMode="auto">
                          <a:xfrm>
                            <a:off x="4101" y="247"/>
                            <a:ext cx="192" cy="346"/>
                          </a:xfrm>
                          <a:custGeom>
                            <a:avLst/>
                            <a:gdLst>
                              <a:gd name="T0" fmla="*/ 86 w 192"/>
                              <a:gd name="T1" fmla="*/ 0 h 346"/>
                              <a:gd name="T2" fmla="*/ 0 w 192"/>
                              <a:gd name="T3" fmla="*/ 0 h 346"/>
                              <a:gd name="T4" fmla="*/ 0 w 192"/>
                              <a:gd name="T5" fmla="*/ 47 h 346"/>
                              <a:gd name="T6" fmla="*/ 38 w 192"/>
                              <a:gd name="T7" fmla="*/ 47 h 346"/>
                              <a:gd name="T8" fmla="*/ 38 w 192"/>
                              <a:gd name="T9" fmla="*/ 346 h 346"/>
                              <a:gd name="T10" fmla="*/ 191 w 192"/>
                              <a:gd name="T11" fmla="*/ 346 h 346"/>
                              <a:gd name="T12" fmla="*/ 184 w 192"/>
                              <a:gd name="T13" fmla="*/ 312 h 346"/>
                              <a:gd name="T14" fmla="*/ 86 w 192"/>
                              <a:gd name="T15" fmla="*/ 312 h 346"/>
                              <a:gd name="T16" fmla="*/ 86 w 192"/>
                              <a:gd name="T17" fmla="*/ 0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2" h="346">
                                <a:moveTo>
                                  <a:pt x="86" y="0"/>
                                </a:moveTo>
                                <a:lnTo>
                                  <a:pt x="0" y="0"/>
                                </a:lnTo>
                                <a:lnTo>
                                  <a:pt x="0" y="47"/>
                                </a:lnTo>
                                <a:lnTo>
                                  <a:pt x="38" y="47"/>
                                </a:lnTo>
                                <a:lnTo>
                                  <a:pt x="38" y="346"/>
                                </a:lnTo>
                                <a:lnTo>
                                  <a:pt x="191" y="346"/>
                                </a:lnTo>
                                <a:lnTo>
                                  <a:pt x="184" y="312"/>
                                </a:lnTo>
                                <a:lnTo>
                                  <a:pt x="86" y="312"/>
                                </a:lnTo>
                                <a:lnTo>
                                  <a:pt x="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0B92F" id="Group 105" o:spid="_x0000_s1026" style="position:absolute;margin-left:156.65pt;margin-top:12.3pt;width:95.1pt;height:18.6pt;z-index:-251640832;mso-position-horizontal-relative:page" coordorigin="3133,246" coordsize="1902,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AjD+RkAACzlAAAOAAAAZHJzL2Uyb0RvYy54bWzsXdtuG0mSfV9g/4Hg4wJusYo3UWj3YKZt&#10;NxbonRlgtB9AU9QFK4lakra6Z7H/vifyUoxg1qmsNkVZWpUfTNkKRmVGRcblRGTmj3/67e6293W5&#10;3tys7t/3ix8G/d7yfrG6uLm/et//z/NP7077vc12fn8xv13dL9/3f19u+n/66V//5cfHh7Nlubpe&#10;3V4s1z0wud+cPT68719vtw9nJyebxfXybr75YfWwvMcvL1fru/kW/1xfnVys54/gfnd7Ug4Gk5PH&#10;1friYb1aLDcb/O8H/8v+T47/5eVysf3b5eVmue3dvu9jbFv399r9/Vn+Pvnpx/nZ1Xr+cH2zCMOY&#10;f8Mo7uY393hoxerDfDvvfVnfJKzubhbr1WZ1uf1hsbo7WV1e3iyWbg6YTTHYm80v69WXBzeXq7PH&#10;q4dKTBDtnpy+me3ir1//vu7dXODdjfu9+/kd3pF7bK8YjEU6jw9XZyD6Zf3wj4e/r/0U8eOvq8V/&#10;bfDrk/3fy7+vPHHv8+N/rC7AcP5lu3LS+e1yfScsMO/eb+4l/F69hOVv294C/1mUg+l0ine1wO/K&#10;4aQsw1taXONVyteGxXDY78lvRxP/AhfXH+O3Z4PSf3U4LeWXJ/Mz/1Q30jAyPy33j2qGUQyTfTG4&#10;Z+xPU970U4lhdIop+vlM/XyiLMoCoxE5DHczDUJIv7QTwv7XqAyw5jY7tdocplb/uJ4/LJ22bkRj&#10;ojynUZ6f1sulLGRolpvm44Oji2q10TqlfiNkG6heVptSiTAxVvKYny2+bLa/LFdOK+dff91svUG4&#10;wE9O1y/CmjjHG7q8u4Vt+LcTTGDQe+yJlAN1JCoU0Wjau+5V7+2qYgT1rBiNTuv5QL13NITPSNGU&#10;9Wywois2GEn9eKBhFdGYzAvvsKKhjGDpK6LpsH5EM0VTDsiICiPrGZlcoYXNeWlxF6ej+mEVWuDF&#10;mEi80CI/JaISM1qJgbPSUufqpOWu9QkKfBVVdH4dtXbx231QW/zUm4sHHjiz+7DaiN0UHYYtOS+C&#10;XQSV6DghhuCEeNiKGJIRYucxMLhmzpi7EDsjkCWGVgnxrNUwRHOEGrrhTX/zQIowR7z+VuRhlnjF&#10;rcjDPAszUT/h8J7WiE/2I5N1v4fI5LM8Yn72MN/K640/9h7h9MQnXHuXIP9/t/q6PF85iq28ZWiT&#10;E8IoPnZHcHuvCUdetBVd/G38fHDsvIiCHcPg42/jp6ca+2fmyKbBbw+c5aTcipl/KlZ1kHR8Wvz0&#10;T8V6dlPFMmukO/Wjy5ElkotPW9yuNkv/yuWFuKCiejPyQpUT2axuby4+3dzeyhvZrK8+/3y77n2d&#10;S/jp/oSBGrJbtw7vV/I1/xj/P/Bf4eWLJ3Ph5P/MinI0+Es5e/dpcjp9N/o0Gr+bTQen7wbF7C+z&#10;yWA0G3349L+y6ovR2fXNxcXy/teb+2UMbYtROx8fgmwflLrgVlRvNi7HzqCY0becJGLZ+wun1NfL&#10;+cXH8PN2fnPrfz6xI3ZCxrTjpxMEYjgfDEjUtjn7vLr4HYHBeuXDeqQh+OF6tf5nv/eIkP59f/Pf&#10;X+brZb93++/3CG5mxWgETdi6f4zGU4m61vo3n/Vv5vcLsHrf3/ZhSuXHn7c+b/jysL65usaTCieL&#10;+9WfEd5e3kjk4MbnRxX+gfjKj/X4gRaWs4/fVaB1Kur2igMt6vyVk6W+H0Zk54lHJCLRnp9ygpnZ&#10;cZqQIEI7fhokab9fFuP6cES7fcpJh1swmPWcaLwFq/WWIwgx2lW0dBQvnLgw5oaLUUunOPHOLudj&#10;oVXOKebouJPt3N09HEjn7l62u4NpS9ydyxJesbsrJ/VmXKe6g/o0Xjs7kppqV0e4aEdHuGg3p3NS&#10;cSgRB9FerigIyKG9HGNknBxjpJ3ceFQvHospDMmQDKbAk3ct66fEFIoJe/9G6GyKRuqUlRb7kLEy&#10;cp8QTSi04EsCmkiQvYudxkTwpdbwgrEych8V9Wul1GpOEKZS6znQZMJJS72s16vSCJ2t31ILXS29&#10;Nx6FUezpFeA4fOxYOw6DagdZBej/HCvAp/7NkFWJNSDcoeWtyH3MeI68vRU5tNlxj3iKG8zxg2VZ&#10;RXiuK/TgaSxU9jBOpIroTPz0mJCnyYBa8EnugS3JxqMgvfio+BlgqKHnlsWXWsJVcAN+dJnHBrJh&#10;jsyLBDbIq0AcfPwMkxiHSWTIRrDUeFUZYC4W6Jofuffa44C6/KPLPw6B23aVXl/cra3zit015W74&#10;HKyPo9Z5ywniACye0tud+dmuQInRkDpv8iVd57Vfg+msr3U/Q51XIrj9fMyXYZ48H0skwsRYycNC&#10;9K3rvKcenwv9B7v0RgerKprTGZAOVX34nHDRcSrhosNUwkXHqCyL0jFqSH2S0egIlfGBh6hCecbH&#10;5AQzMi+TjQVkNhmRScaGA5IUSA2vGlSoX6estKyHJRuVFvfEJwUpKy3wIU2gtMinTI20zIejNrnY&#10;dOZSlXRUWuwUMra52GRaz8vkYpyXlnsx9clYMi6TjNEp2nSMrTrEsLs3TSVvE7IZeYsmIaMKUWqF&#10;R7cZkZeRfUESxSFMdaWnRUHGNdSmZUh5GdkPfE6dyF5isOqJdP0getxRFQPyHodG9qxxY6i1fka0&#10;fqi1vpyRZS0hdTX4GRuVlnw5I8m+1Px2rMhLlLC2IiqZ3RppwTM9FTx/xwp9IrVtQCMtd8pKi10x&#10;gmN7y9UbnnvjVUv++oL7P/jYff51DlStVaoepvqCcQM6VbGr8prKdlMV0ynkMI5tJDPEInXk7SAS&#10;MYCOvB1EIjbOkcc8uRmvCdDA+bDdVMVWCXeYozZTFXvkyNtNVWyOIzdThTE5tBaKUTd0JJ3CiuGx&#10;zkHhYUdHd4LMM+BOoIKtD6KO8EP89LhIqM7CfzaSxQYohFj+xUUu8dNzm8A3QBSIXhrJpl5iCJia&#10;yeD/hJtvDoZo48PiZ4B2QtqZpZvCCTp+zY8twgvNzaKYhdlmhILIyj8XsXyT8BA1taMbePuSe2eI&#10;djy/TJvZzL8NxCqNw5t5bohDmsn8ZHN6F2RconetSSZ7ayu++A5C6yC0QyA0wWyO3rEmtYwEMnIm&#10;4PVCRmVBEgydX6hInmFGxYTlPCq5IHx0ZkH56MyinBLsQedzRSgDO3ukh23yOZbu6HSOcrLpHJmd&#10;wY6KMUmkDXhEU0MDHhWt0COasZrdAWjqqgcLzPaAIUukpcW7SiELBrWhsXxHRRN8KXUpXkw9tewp&#10;8GAAJA6IaF3nvHQuXQ6IvCyAxEBAAyBxXkbnGfJgAKSSgSsGQKJ4gQWQmGlAGrR7Q3QtGgCJmhkD&#10;IKkV1CEG9Vtiuk4Duv8n5JbP2WlwXMTg6IkuVqVLKGLIzjJdOGVDF6P2+BnTtpBQTDPp2CRkFJlU&#10;AW7XPTWXecCnBrrmRAb+MtA150WxwRnerjGVgZ9z/LJpW8CD4Fka+bVNK+EvWj030uXyQPiMIJeo&#10;B/G9xk//fqO2wOI3z2NPqyKXLsfrcrxDcjzbJvEc+R7WWZLvOeTyyfO9sUSqgLKSTotC0GHVaQGf&#10;EA8l0Lv4WrcIFKUErsIVKI3OinQMrOIwTaID4IkU8WrYQGRV8E7Y6HTP5Wg1bEzkW1+Q0inHWJLP&#10;GjY64SDVNp1tuMSlho2Od1mN06R5rq+2hpHN8siIbJJHZmZ2gA9JUdKkeNKqXTckLWpklLXFP5Pf&#10;SUZWx8gIm81Ni5sx0uLmqQoWTKVpRKdNZwBNhAXWqTgRKe2ldWR2Jq0ryJuzbQGst8NmdWxUWuS8&#10;w0DLnKm4yelo44PJ6VxDe40imJSO9mOIXaukXgyJsGxPADsSwvYEMAtnewLYOjY9Ae7QhLopGsFT&#10;VlrwU6LtKLTt5EBBEdMT4Fp9akZlegIoVmN6Apj9tT0BDHowPQEO2aoblTYwFNlCSWgnBmbOUSHb&#10;EVHLIOcEVJrlTiypG5UWO4oW9XZPMoYsq7F2nVNiGsZa3dn8JJGpHgeFqbXFaO7eETGhj7XQsQG4&#10;npOROXHoOKpAPY7NToucqedYi5zte5KcT4ug1tVIOloRMZ810RLHa6nnpCXO2ghlI2v1OBpATbTI&#10;KSstcs5Ky1ypQQeKdaCYzxNe8vab44JilHvXRsOQ0fo2GipIccVIRc+rfpTmjqFwLM/5qF3HUADh&#10;zuE1fZ9AM3fxmzIYuMZW5DDVjtx0DNGpjsNUq/N4MoOBm3Pc20014JfncFdtxi4OS7ij56YVeZgq&#10;/E4r8jBV9NYo8oMhZgmtmnqp4OPcrCK0yCDmiRdtJIuYYfwM3Uje+DXDqBKOQYzN2G2AbnOIrJcZ&#10;cjEvsjia+Blwb/9A9Ak3UXlW0P4mIj8/7JPLE+VQcS/2HPbrR5VFusMMc31RgVumWSzC5plmsbBx&#10;L9sEJukm3neWLihiDoUPZ2/lyOTAT3lqps0u9s9lSglVpaNZh1oWOsIKyGlIMNy5jq1ANm1WyvBM&#10;iKVJdcMEEFA3UnlbAOPcRBVEm9nrGt5TZt1hcvI2K48XF3j8DAs9qFBLsn1RdPWPrv5xSP3jeXrc&#10;EFUkNQ+3XJ+85jEdIWPGqivRr4qFrnaXwra6w5Rn7ji4Q0seroPILUZdzIDXqHJ6SbFL/zBNogGE&#10;eiYaPfD4cmDzvTL1g+M5qUOhNV6mIa9kF655E+i9XrRsu99aQ+mp9mMPjC17GmV1pqT0hsuZVsNi&#10;CtstQznOGY54TFC99OTKwezj6cfT0btROfn4bjT48OHdnz/9PHo3+YQxfRh++PnnD4U9uVLOwzz8&#10;5MrmyX5yf4JnVDJRx1H60zwh7u44yrpT6uvP/ZayTGL4nGF6csM3OQ3BOfYvGMN3ijDEGb64wA4q&#10;9YrJAkf3BL4X3Mf0zOydCm6aMtF2zxnPOODvssvvYKMnchej5w3Nzqr9EZsnPODMoiC8QfxWkwcs&#10;pdkK8LN588fWdibvNZzAG26lqE74CNcTSF3Ym6lw64U/1P+Yx4AMhyHVSppTXEeYak4BzlbdeZF8&#10;6YUeA4JSS2L2XRb+1Ga/vRhhNQ4y/M5oy7vJmP4AmTDb70LelMu+7a/houtlhEurYpkK0dmeAl0p&#10;Y0U3XZxkfHRtEjOqL5iaHh8qZZ1ZcFY6uaCstKxZZdk0+RSQgdz0kb57LXDKCsalSorooLTIu+Kk&#10;Dz7EW6N2UHeJhSgNAoOXvMf/4ADKOYKmHdU2ONpFWHV5ow2hdpuEdTSWgeACxNyOKhgwCCGOJn76&#10;J4bIriVZBifFAnXqkCGrjSahYt3FDt1J1y/9YgfZRJaEVEe52OH5QiruV5XHZG61jatv4+l1WEX3&#10;pGo/X+DIrNrOL+3nKSft52kco2MreIH64OOPB1eUlemgxi0StdOzHdRsH7BpoaasjND/cHQFp/Jd&#10;IBEajWA6Eoy07BnwxLEo2dwc4Yt2L/jiq6NHOYlvZ3FO8O6ZGCDuf8MqDnBvjEvip49PIl0uQHFB&#10;Gl5+WzrcCIIEkoZF8bE5MhbwdLFMVw59+eVQuK4klnHdX68XHuK+VcUyKrFn+BANHHQsQ/gYr8oc&#10;tA5lmH/WkQydmI5kGKM/HMiomb1xL390xxo9V0QGmF+NLinSRT8ZP62/zDiu+NCWZPvP7Nxb594O&#10;cW92tzOpBsl+PFMN8tXco1aDdpeZu7BUte0IEk2qQcmXdDXIfg3W5LsdCi+9pPvu3h9Y+uTuPpHI&#10;7lB4Ig/kdOre1tY7vnHMsFQEXA+XduW6TMEqJxq5CHd/J3y0t2d8tLv3Nz8mbLSzp2iD9vbh9KuE&#10;kXb2lJH29jhMrFZAGrWgN22aklARDn5OxmRQC85Lizve05Xy0gLnd35pkbttrHUqoIXOWWmpU23S&#10;Ytdq8MZjIwrEvI2yELSwoSyEk0cFjarKNCyuCy3oFV2M5+Knj+uwelqgG2H/UQ4EwRk3wg1rtRkE&#10;iYeo5uhaXqXU8ubvfcFFQXRBZxd0HhJ0SpRz9GNUZcdYEmQ5rPH1Blnc8ytMhTp+4/dxr0ptOKLd&#10;PuWkvX4RLv5OIgjt9WmEpJ1+Ga7/SDhpp0856ViLyokGW288fngCbKXZB+ON7Hk65oWLsI846xNb&#10;X/wNlW7hsdMRdu6uHBSDk7v5TefuXr67g5Yn7u4op8gNnw1TKEqSxWtQQQHkGnfQzs73CyRuRbs6&#10;wkU7OsJFuzmdkerBaC8XL/5OhqO9HGNknFy4+DthpJ0cOwDHAgq4r602GDCAAs/ctayfElCIF38n&#10;MzTHhdMb4ozUw8XfKSstdnpvnZF7KCSlrLTgS9ITA+h01/xajAlqZo6Ua3fxNwOqzJly7Awxe6Tc&#10;iKi6OVOONC+bE+WKIeOkpU7aa8wp4dQUmBPl1Cp+4wHdawaE+NixDBHJvd27wI4fpoeL1GOZkQXp&#10;vtk8UsVAOX56oMzTZNC0p75y3ONpr/zKcY9X4h6LxsaoADFmDpcpwt1pGYAxHB6e6cXa0474vjs8&#10;sEuQDkmQ2hWhsbRtEdoFYEctQk8kABZ83lsxXYRGzEuK0MmXdBHafg32/PsVoZG4JAnjUXaiDxOJ&#10;7IrQRB7fWIQ+9Xf+Oium8y+dL7LUSicxIQBO+OiMkfHRKSPjo3NGCmja9MXfcJ2MSMfRlJPJXkId&#10;OuGkkxd6MrNNG8PevYSVSRvpgdGmfR5Ik0tBU15a5vTWJLM7kWqBETtLhcwh5JSVlrvWhC7teMvb&#10;E2FDGurQpz59qSJiFlyHiK2ii2FW/PThdaDCom8OEydY2G3g71CKzl2uWsR9ipnj97Cg/XMz8WkQ&#10;Su4gvH3ZRVl0oWcXeh4Sej5PKRquPAm13LJ98lL0s4VahbuXofSrm8VaCo/TJDrU8gBh4va11ydc&#10;dKBFuGiHr720HowJs9wFETWTYu5eMzJRVjgAIpmXjrLYkfI2yAqF+oSTCbIozK9FHW/yTFlpaQOS&#10;rt/tqOVd4IFSMUhZaZGzGwFMiBX3d6SstNDZNQX2Gs+AzKestNjpNQx70DzJJQw0T2+HMLe9UGkZ&#10;bJ5eWmHB+YDzJ3M04Dy/hcaoO9Mtc40nveLDAvRM4w1AT28eMVe++HtaarTL3vnCInhz5wtNLOyd&#10;L5SX1nrph6nVenvnC7u+1tz5wnlptafvUY6eqM5QKd0lQHXyMnrPrjM2t75QXubal1Ny14e59SXe&#10;Epuoqrn2BYW5Wntjbn2hb1EO96zkwAyqufWlCL3F6ai04NldV9IjWj0PsXC9PuBgtR0VbumqnaDg&#10;tztWLC2XE493VKRUZq59KcbEcpl7X9igtL5Th2HufWFjspaGpPfm3hfl6Ls8+tXm0V35rn8urlEq&#10;lXB+vobTfKhBqL6cw7+1IkdUJ9zhwlqRY0078nbHMYibcuSx/pQZe5gqbhhrM5gAW5zDnbQiD1OF&#10;y2hFHqYKt9CKPEy1glqapxo2CPw/uoPkCQrKeEENmBfSRKdNsVTMMK+nKyiHixqqVxqRovgZdueG&#10;s7vghL2ixF/Hz0AWmlEzx//HO58zdwkgD3DCyFxMEPcXZ245iGS5mxUQD7in5i5qiKNDHtIsk1B4&#10;3j94e3ewmZVd9tqPeFNH5pILZAVuHjmosC3yKA3GYuhy44t0ufkicvZyzl5c7emwV6dJ9eJ92Zlr&#10;WuJsc4oc9vJkro+J6G7uLpoAFmew3ah5LfWpURz7hiSu0w4A7gDgQwDgdr0HSA1t74GLjY7ae3A6&#10;BSoH81TTewC7RXoPki/p3gP7te/aewCPlADixzm7L5HIrveAyOMbew+KgQehnbHTuDCsfZXAMxBa&#10;w7RhB3zCR4O0jI/O3n3vfMJGAya0YwCiqcYcAMeEkYFL2FnGeNEVowBxJIwMWMLAMwuK43gdAeIS&#10;VgYUF4itFnmB29qNKjasp7y0wHnzuxZ52AGfstJC56y01Lk6ablrPeggk1cLmTxBGgbdaUrDBnvd&#10;uCwPe8l74D0UIOF4U9yM9ez8Zq4HuOUeeKxDxy7JJ7vAsws8Dwk8n6fzAL41CbSOc7Dg8wVa1Pkr&#10;r059v3H9of6Z+Gvt+Skn7fjjJviEk3b8raKtshjXhzba7VNOOtwqmJxovPXGI4jje2Ec8udSusqF&#10;MTf89JvgoYiCdeW6BZMRdjgLELZuEzyuHFlcv3h3J8WlfXeH2hrCxSdvtHs+dxc2wSeuReMKqnKu&#10;oQft7Ag6oV0d4aIdHeGi3ZzOSfVgTHYb9q4nk9JejjEyTo4x0k6OdsdBXSp0oggNTMmQDKbAk3ct&#10;66fEFOIm+HRcRuikIWev1c73q6SstNj/0Cb4lJUWfNluE7zvV0lYmU67dpvgRwQXMo12BBWybXZD&#10;xklLnbS+2D3wbP2aJju19N54FMbbR3wi/pJvuOJjh82SnoqiXZOEdKIKuT8U1selDXd/hW2559By&#10;j4w0tzGIojvu7ZokRJsduekHOX6wvLfZmIXKXlTNZXxPk0A4MbYN9WrpJcZEW5LlWgJCVTsHQ7WF&#10;q+AG/Oiaq8aRLLM7p+odiO80iiJ+BpGE1oHcVnRp+4TknAWHYkQm8TMwk75cULnGS06199ojjw5u&#10;6+C2Q/IPW+d9hvMnpfEpyUVc09tT5yKjIuy1S0rFgIBMqRir7vArX4Up3IwO7b8hFanh8g2pSA0X&#10;HZ+xDEKnIi7sr+GjQ2LGR2cijI+Ohylut1fdlGbpmiGZTITzSjOROl5a2i33VUv2UMdKi5yz0kJ3&#10;jfN1rLTUu5jYB1kNkZ/ojcRm0Iw2kZ8Uvh15u0BRdtU78naBouSajjwGFS4M9XP4dbOVaayXi23v&#10;Vu6v723d3+v3/XW/9/l9/7O3KQ/z7XWglR97j+/7oiZNtc29S0yPHieGwC4TJsamxizgCtsJoWWB&#10;2VDVzDU/xt3Zmc68PZl1QVYH8va3/YNBXhdkPV49uPv8rtbzh+ubxYf5dq7/jZ8fH86W5ep6dXux&#10;XP/0fwIAAAD//wMAUEsDBBQABgAIAAAAIQBMSwL/4AAAAAkBAAAPAAAAZHJzL2Rvd25yZXYueG1s&#10;TI/BasMwEETvhf6D2EJvjayoNsH1OoTQ9hQKTQqlN8Xa2CaWZCzFdv6+6qk5LvOYeVusZ9OxkQbf&#10;OosgFgkwspXTra0Rvg5vTytgPiirVecsIVzJw7q8vytUrt1kP2nch5rFEutzhdCE0Oec+6oho/zC&#10;9WRjdnKDUSGeQ831oKZYbjq+TJKMG9XauNConrYNVef9xSC8T2raSPE67s6n7fXnkH587wQhPj7M&#10;mxdggebwD8OfflSHMjod3cVqzzoEKaSMKMLyOQMWgTSRKbAjQiZWwMuC335Q/gIAAP//AwBQSwEC&#10;LQAUAAYACAAAACEAtoM4kv4AAADhAQAAEwAAAAAAAAAAAAAAAAAAAAAAW0NvbnRlbnRfVHlwZXNd&#10;LnhtbFBLAQItABQABgAIAAAAIQA4/SH/1gAAAJQBAAALAAAAAAAAAAAAAAAAAC8BAABfcmVscy8u&#10;cmVsc1BLAQItABQABgAIAAAAIQBz0AjD+RkAACzlAAAOAAAAAAAAAAAAAAAAAC4CAABkcnMvZTJv&#10;RG9jLnhtbFBLAQItABQABgAIAAAAIQBMSwL/4AAAAAkBAAAPAAAAAAAAAAAAAAAAAFMcAABkcnMv&#10;ZG93bnJldi54bWxQSwUGAAAAAAQABADzAAAAYB0AAAAA&#10;" o:allowincell="f">
                <v:group id="Group 106" o:spid="_x0000_s1027" style="position:absolute;left:4820;top:247;width:216;height:346" coordorigin="4820,247" coordsize="216,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7" o:spid="_x0000_s1028" style="position:absolute;left:4820;top:247;width:216;height:346;visibility:visible;mso-wrap-style:square;v-text-anchor:top" coordsize="2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aHcEA&#10;AADbAAAADwAAAGRycy9kb3ducmV2LnhtbERPS4vCMBC+C/6HMIIXWVNXUKlGWWV9nFzWFfE4NGNb&#10;tpmUJtb6740geJuP7zmzRWMKUVPlcssKBv0IBHFidc6pguPf+mMCwnlkjYVlUnAnB4t5uzXDWNsb&#10;/1J98KkIIexiVJB5X8ZSuiQjg65vS+LAXWxl0AdYpVJXeAvhppCfUTSSBnMODRmWtMoo+T9cjYLd&#10;fqvPZPRksByf5Pfxpzfc1D2lup3mawrCU+Pf4pd7p8P8MTx/C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aGh3BAAAA2wAAAA8AAAAAAAAAAAAAAAAAmAIAAGRycy9kb3du&#10;cmV2LnhtbFBLBQYAAAAABAAEAPUAAACGAwAAAAA=&#10;" path="m100,47r-52,l2,346r48,l73,206r119,l184,157r-104,l100,47xe" fillcolor="black" stroked="f">
                    <v:path arrowok="t" o:connecttype="custom" o:connectlocs="100,47;48,47;2,346;50,346;73,206;192,206;184,157;80,157;100,47" o:connectangles="0,0,0,0,0,0,0,0,0"/>
                  </v:shape>
                  <v:shape id="Freeform 108" o:spid="_x0000_s1029" style="position:absolute;left:4820;top:247;width:216;height:346;visibility:visible;mso-wrap-style:square;v-text-anchor:top" coordsize="2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Ob8UA&#10;AADbAAAADwAAAGRycy9kb3ducmV2LnhtbESPQWvCQBCF7wX/wzJCL1I3KqhEV1GxracWrZQeh+yY&#10;BLOzIbuN8d93DkJvM7w3732zXHeuUi01ofRsYDRMQBFn3pacGzh/vb7MQYWIbLHyTAbuFGC96j0t&#10;MbX+xkdqTzFXEsIhRQNFjHWqdcgKchiGviYW7eIbh1HWJte2wZuEu0qPk2SqHZYsDQXWtCsou55+&#10;nYHDx7v9IWfno+3sW+/Pn4PJWzsw5rnfbRagInXx3/y4PljBF1j5RQ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Y5vxQAAANsAAAAPAAAAAAAAAAAAAAAAAJgCAABkcnMv&#10;ZG93bnJldi54bWxQSwUGAAAAAAQABAD1AAAAigMAAAAA&#10;" path="m192,206r-49,l164,346r51,l192,206xe" fillcolor="black" stroked="f">
                    <v:path arrowok="t" o:connecttype="custom" o:connectlocs="192,206;143,206;164,346;215,346;192,206" o:connectangles="0,0,0,0,0"/>
                  </v:shape>
                  <v:shape id="Freeform 109" o:spid="_x0000_s1030" style="position:absolute;left:4820;top:247;width:216;height:346;visibility:visible;mso-wrap-style:square;v-text-anchor:top" coordsize="2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r9MIA&#10;AADbAAAADwAAAGRycy9kb3ducmV2LnhtbERPS2vCQBC+F/wPywheRDdaqBpdRaVVTxUfiMchOybB&#10;7GzIbmP8926h0Nt8fM+ZLRpTiJoql1tWMOhHIIgTq3NOFZxPX70xCOeRNRaWScGTHCzmrbcZxto+&#10;+ED10acihLCLUUHmfRlL6ZKMDLq+LYkDd7OVQR9glUpd4SOEm0IOo+hDGsw5NGRY0jqj5H78MQp2&#10;31t9JaPHg9XoIj/P++77pu4q1Wk3yykIT43/F/+5dzrMn8DvL+E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Sv0wgAAANsAAAAPAAAAAAAAAAAAAAAAAJgCAABkcnMvZG93&#10;bnJldi54bWxQSwUGAAAAAAQABAD1AAAAhwMAAAAA&#10;" path="m126,l,,,47r118,l118,54r20,103l184,157,166,44r,-10l160,27,158,17,141,6,133,2,126,xe" fillcolor="black" stroked="f">
                    <v:path arrowok="t" o:connecttype="custom" o:connectlocs="126,0;0,0;0,47;118,47;118,54;138,157;184,157;166,44;166,34;160,27;158,17;141,6;133,2;126,0" o:connectangles="0,0,0,0,0,0,0,0,0,0,0,0,0,0"/>
                  </v:shape>
                </v:group>
                <v:group id="Group 110" o:spid="_x0000_s1031" style="position:absolute;left:4267;top:247;width:210;height:346" coordorigin="4267,247" coordsize="210,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11" o:spid="_x0000_s1032" style="position:absolute;left:4267;top:247;width:210;height:346;visibility:visible;mso-wrap-style:square;v-text-anchor:top" coordsize="21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38QA&#10;AADbAAAADwAAAGRycy9kb3ducmV2LnhtbESPT2vCQBTE74LfYXmFXkQ3eigSXaUVRIUW/168PbLP&#10;JDT7NmZfNf323YLgcZiZ3zDTeesqdaMmlJ4NDAcJKOLM25JzA6fjsj8GFQTZYuWZDPxSgPms25li&#10;av2d93Q7SK4ihEOKBgqROtU6ZAU5DANfE0fv4huHEmWTa9vgPcJdpUdJ8qYdlhwXCqxpUVD2ffhx&#10;BlaffN5vj9ddHTabLX+0Ij38Mub1pX2fgBJq5Rl+tNfWwGgI/1/iD9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fmN/EAAAA2wAAAA8AAAAAAAAAAAAAAAAAmAIAAGRycy9k&#10;b3ducmV2LnhtbFBLBQYAAAAABAAEAPUAAACJAwAAAAA=&#10;" path="m85,l,,,47r38,l38,290r5,17l50,320r13,14l75,344r4,2l167,346r4,-2l185,334r8,-14l200,312r-87,l108,307r-7,-1l95,297r-4,-1l90,290,85,280,85,xe" fillcolor="black" stroked="f">
                    <v:path arrowok="t" o:connecttype="custom" o:connectlocs="85,0;0,0;0,47;38,47;38,290;43,307;50,320;63,334;75,344;79,346;167,346;171,344;185,334;193,320;200,312;113,312;108,307;101,306;95,297;91,296;90,290;85,280;85,0" o:connectangles="0,0,0,0,0,0,0,0,0,0,0,0,0,0,0,0,0,0,0,0,0,0,0"/>
                  </v:shape>
                  <v:shape id="Freeform 112" o:spid="_x0000_s1033" style="position:absolute;left:4267;top:247;width:210;height:346;visibility:visible;mso-wrap-style:square;v-text-anchor:top" coordsize="21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0GqMQA&#10;AADbAAAADwAAAGRycy9kb3ducmV2LnhtbESPT2vCQBTE7wW/w/KEXopumkMp0VVUEBUq1j8Xb4/s&#10;Mwlm36bZV02/fVco9DjMzG+Y8bRztbpRGyrPBl6HCSji3NuKCwOn43LwDioIssXaMxn4oQDTSe9p&#10;jJn1d97T7SCFihAOGRooRZpM65CX5DAMfUMcvYtvHUqUbaFti/cId7VOk+RNO6w4LpTY0KKk/Hr4&#10;dgZWH3ze745fn03YbHY870RecGvMc7+bjUAJdfIf/muvrYE0hceX+AP0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NBqjEAAAA2wAAAA8AAAAAAAAAAAAAAAAAmAIAAGRycy9k&#10;b3ducmV2LnhtbFBLBQYAAAAABAAEAPUAAACJAwAAAAA=&#10;" path="m210,l161,r,274l160,280r,10l153,296r-3,1l143,306r-5,1l130,312r70,l203,307r,-10l208,290r2,-16l210,xe" fillcolor="black" stroked="f">
                    <v:path arrowok="t" o:connecttype="custom" o:connectlocs="210,0;161,0;161,274;160,280;160,290;153,296;150,297;143,306;138,307;130,312;200,312;203,307;203,297;208,290;210,274;210,0" o:connectangles="0,0,0,0,0,0,0,0,0,0,0,0,0,0,0,0"/>
                  </v:shape>
                </v:group>
                <v:shape id="Freeform 113" o:spid="_x0000_s1034" style="position:absolute;left:4520;top:247;width:132;height:346;visibility:visible;mso-wrap-style:square;v-text-anchor:top" coordsize="13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7icMA&#10;AADbAAAADwAAAGRycy9kb3ducmV2LnhtbESPQWsCMRSE7wX/Q3iCt5rVlVpXo9iK4K2oLfX43Dw3&#10;i5uXZRN1/femUPA4zMw3zGzR2kpcqfGlYwWDfgKCOHe65ELB9379+g7CB2SNlWNScCcPi3nnZYaZ&#10;djfe0nUXChEh7DNUYEKoMyl9bsii77uaOHon11gMUTaF1A3eItxWcpgkb9JiyXHBYE2fhvLz7mIV&#10;pKsvc6yXJj3u1x9jnvDm8PszUqrXbZdTEIHa8Az/tzdawTCFv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i7icMAAADbAAAADwAAAAAAAAAAAAAAAACYAgAAZHJzL2Rv&#10;d25yZXYueG1sUEsFBgAAAAAEAAQA9QAAAIgDAAAAAA==&#10;" path="m123,l68,,60,2,51,6,38,12,26,26,11,37,6,50,,66,,290r3,7l6,306r5,14l26,334r12,10l41,346r90,l123,312r-43,l70,307r-7,-1l60,297r-7,-1l51,290,48,280,48,76r3,-6l53,64r5,-8l63,54r7,-4l76,47r47,l123,xe" fillcolor="black" stroked="f">
                  <v:path arrowok="t" o:connecttype="custom" o:connectlocs="123,0;68,0;60,2;51,6;38,12;26,26;11,37;6,50;0,66;0,290;3,297;6,306;11,320;26,334;38,344;41,346;131,346;123,312;80,312;70,307;63,306;60,297;53,296;51,290;48,280;48,76;51,70;53,64;58,56;63,54;70,50;76,47;123,47;123,0" o:connectangles="0,0,0,0,0,0,0,0,0,0,0,0,0,0,0,0,0,0,0,0,0,0,0,0,0,0,0,0,0,0,0,0,0,0"/>
                </v:shape>
                <v:shape id="Freeform 114" o:spid="_x0000_s1035" style="position:absolute;left:4745;top:295;width:20;height:298;visibility:visible;mso-wrap-style:square;v-text-anchor:top" coordsize="2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KNyMAA&#10;AADbAAAADwAAAGRycy9kb3ducmV2LnhtbESPQYvCMBSE7wv+h/AEb2uqiEg1SnUprEddvT+aZ1tt&#10;XkoSbf33RhD2OMzMN8xq05tGPMj52rKCyTgBQVxYXXOp4PSXfy9A+ICssbFMCp7kYbMefK0w1bbj&#10;Az2OoRQRwj5FBVUIbSqlLyoy6Me2JY7exTqDIUpXSu2wi3DTyGmSzKXBmuNChS3tKipux7tRcH2e&#10;Z7iv82x7/qF87ybdvVlkSo2GfbYEEagP/+FP+1crmM7g/SX+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KNyMAAAADbAAAADwAAAAAAAAAAAAAAAACYAgAAZHJzL2Rvd25y&#10;ZXYueG1sUEsFBgAAAAAEAAQA9QAAAIUDAAAAAA==&#10;" path="m,l,297e" filled="f" strokeweight="2.5pt">
                  <v:path arrowok="t" o:connecttype="custom" o:connectlocs="0,0;0,297" o:connectangles="0,0"/>
                </v:shape>
                <v:shape id="Freeform 115" o:spid="_x0000_s1036" style="position:absolute;left:4683;top:271;width:86;height:20;visibility:visible;mso-wrap-style:square;v-text-anchor:top" coordsize="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vQQ8IA&#10;AADbAAAADwAAAGRycy9kb3ducmV2LnhtbESPQYvCMBSE74L/ITzB25paULRrFBEF8baugnt72zzb&#10;ss1LTaLWf78RBI/DzHzDzBatqcWNnK8sKxgOEhDEudUVFwoO35uPCQgfkDXWlknBgzws5t3ODDNt&#10;7/xFt30oRISwz1BBGUKTSenzkgz6gW2Io3e2zmCI0hVSO7xHuKllmiRjabDiuFBiQ6uS8r/91Sg4&#10;e92M/fr0+zNtJ+5I051M5UWpfq9dfoII1IZ3+NXeagXpCJ5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9BDwgAAANsAAAAPAAAAAAAAAAAAAAAAAJgCAABkcnMvZG93&#10;bnJldi54bWxQSwUGAAAAAAQABAD1AAAAhwMAAAAA&#10;" path="m,l86,e" filled="f" strokeweight=".88192mm">
                  <v:path arrowok="t" o:connecttype="custom" o:connectlocs="0,0;86,0" o:connectangles="0,0"/>
                </v:shape>
                <v:group id="Group 116" o:spid="_x0000_s1037" style="position:absolute;left:3363;top:247;width:210;height:346" coordorigin="3363,247" coordsize="210,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17" o:spid="_x0000_s1038" style="position:absolute;left:3363;top:247;width:210;height:346;visibility:visible;mso-wrap-style:square;v-text-anchor:top" coordsize="21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qlMMUA&#10;AADbAAAADwAAAGRycy9kb3ducmV2LnhtbESPQWvCQBSE70L/w/IKvUjd1IOW6CptQapQsdFevD2y&#10;r0lo9m3MPjX++64geBxm5htmOu9crU7UhsqzgZdBAoo497biwsDPbvH8CioIssXaMxm4UID57KE3&#10;xdT6M2d02kqhIoRDigZKkSbVOuQlOQwD3xBH79e3DiXKttC2xXOEu1oPk2SkHVYcF0ps6KOk/G97&#10;dAY+v3ifbXaH7yasVht+70T6uDbm6bF7m4AS6uQevrWX1sBwDNcv8Qf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uqUwxQAAANsAAAAPAAAAAAAAAAAAAAAAAJgCAABkcnMv&#10;ZG93bnJldi54bWxQSwUGAAAAAAQABAD1AAAAigMAAAAA&#10;" path="m86,l,,,47r38,l38,346r48,l86,76r61,l86,xe" fillcolor="black" stroked="f">
                    <v:path arrowok="t" o:connecttype="custom" o:connectlocs="86,0;0,0;0,47;38,47;38,346;86,346;86,76;147,76;86,0" o:connectangles="0,0,0,0,0,0,0,0,0"/>
                  </v:shape>
                  <v:shape id="Freeform 118" o:spid="_x0000_s1039" style="position:absolute;left:3363;top:247;width:210;height:346;visibility:visible;mso-wrap-style:square;v-text-anchor:top" coordsize="21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UxQsIA&#10;AADbAAAADwAAAGRycy9kb3ducmV2LnhtbERPTWvCQBC9F/oflhG8lLqpBynRTaiFokKLRnvxNmTH&#10;JDQ7G7NTjf++eyh4fLzvRT64Vl2oD41nAy+TBBRx6W3DlYHvw8fzK6ggyBZbz2TgRgHy7PFhgan1&#10;Vy7ospdKxRAOKRqoRbpU61DW5DBMfEccuZPvHUqEfaVtj9cY7lo9TZKZdthwbKixo/eayp/9rzOw&#10;+uRjsT2cd13YbLa8HESe8MuY8Wh4m4MSGuQu/nevrYFpHBu/xB+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TFCwgAAANsAAAAPAAAAAAAAAAAAAAAAAJgCAABkcnMvZG93&#10;bnJldi54bWxQSwUGAAAAAAQABAD1AAAAhwMAAAAA&#10;" path="m147,76r-61,l160,167r,179l210,346r,-254l160,92,147,76xe" fillcolor="black" stroked="f">
                    <v:path arrowok="t" o:connecttype="custom" o:connectlocs="147,76;86,76;160,167;160,346;210,346;210,92;160,92;147,76" o:connectangles="0,0,0,0,0,0,0,0"/>
                  </v:shape>
                  <v:shape id="Freeform 119" o:spid="_x0000_s1040" style="position:absolute;left:3363;top:247;width:210;height:346;visibility:visible;mso-wrap-style:square;v-text-anchor:top" coordsize="21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mU2cUA&#10;AADbAAAADwAAAGRycy9kb3ducmV2LnhtbESPQWvCQBSE70L/w/IKvUjd1IPY6CptQapQsdFevD2y&#10;r0lo9m3MPjX++64geBxm5htmOu9crU7UhsqzgZdBAoo497biwsDPbvE8BhUE2WLtmQxcKMB89tCb&#10;Ymr9mTM6baVQEcIhRQOlSJNqHfKSHIaBb4ij9+tbhxJlW2jb4jnCXa2HSTLSDiuOCyU29FFS/rc9&#10;OgOfX7zPNrvDdxNWqw2/dyJ9XBvz9Ni9TUAJdXIP39pLa2D4Ctcv8Qf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ZTZxQAAANsAAAAPAAAAAAAAAAAAAAAAAJgCAABkcnMv&#10;ZG93bnJldi54bWxQSwUGAAAAAAQABAD1AAAAigMAAAAA&#10;" path="m210,l160,r,92l210,92,210,xe" fillcolor="black" stroked="f">
                    <v:path arrowok="t" o:connecttype="custom" o:connectlocs="210,0;160,0;160,92;210,92;210,0" o:connectangles="0,0,0,0,0"/>
                  </v:shape>
                </v:group>
                <v:group id="Group 120" o:spid="_x0000_s1041" style="position:absolute;left:3133;top:247;width:214;height:346" coordorigin="3133,247" coordsize="214,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21" o:spid="_x0000_s1042" style="position:absolute;left:3133;top:247;width:214;height:346;visibility:visible;mso-wrap-style:square;v-text-anchor:top" coordsize="214,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1EsYA&#10;AADbAAAADwAAAGRycy9kb3ducmV2LnhtbESP3WrCQBSE7wXfYTlC7+rGtKhEVykthYKltPHv9pA9&#10;JmmzZ8PuNsa3dwsFL4eZ+YZZrnvTiI6cry0rmIwTEMSF1TWXCnbb1/s5CB+QNTaWScGFPKxXw8ES&#10;M23P/EVdHkoRIewzVFCF0GZS+qIig35sW+LonawzGKJ0pdQOzxFuGpkmyVQarDkuVNjSc0XFT/5r&#10;FGzK9NBt8pfpx3eX7uz+c3Z8fHdK3Y36pwWIQH24hf/bb1rBwwT+vsQf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u1EsYAAADbAAAADwAAAAAAAAAAAAAAAACYAgAAZHJz&#10;L2Rvd25yZXYueG1sUEsFBgAAAAAEAAQA9QAAAIsDAAAAAA==&#10;" path="m96,47r-48,l2,346r48,l74,206r117,l184,157r-104,l96,47xe" fillcolor="black" stroked="f">
                    <v:path arrowok="t" o:connecttype="custom" o:connectlocs="96,47;48,47;2,346;50,346;74,206;191,206;184,157;80,157;96,47" o:connectangles="0,0,0,0,0,0,0,0,0"/>
                  </v:shape>
                  <v:shape id="Freeform 122" o:spid="_x0000_s1043" style="position:absolute;left:3133;top:247;width:214;height:346;visibility:visible;mso-wrap-style:square;v-text-anchor:top" coordsize="214,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rZcUA&#10;AADbAAAADwAAAGRycy9kb3ducmV2LnhtbESPQWvCQBSE70L/w/IKvenGVGxJXaVUBEEpNlV7fWSf&#10;Sdrs27C7xvTfdwuCx2FmvmFmi940oiPna8sKxqMEBHFhdc2lgv3navgMwgdkjY1lUvBLHhbzu8EM&#10;M20v/EFdHkoRIewzVFCF0GZS+qIig35kW+LonawzGKJ0pdQOLxFuGpkmyVQarDkuVNjSW0XFT342&#10;CjZleuw2+XL6/t2le3vYPX1Ntk6ph/v+9QVEoD7cwtf2Wit4TOH/S/w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StlxQAAANsAAAAPAAAAAAAAAAAAAAAAAJgCAABkcnMv&#10;ZG93bnJldi54bWxQSwUGAAAAAAQABAD1AAAAigMAAAAA&#10;" path="m191,206r-47,l164,346r49,l191,206xe" fillcolor="black" stroked="f">
                    <v:path arrowok="t" o:connecttype="custom" o:connectlocs="191,206;144,206;164,346;213,346;191,206" o:connectangles="0,0,0,0,0"/>
                  </v:shape>
                  <v:shape id="Freeform 123" o:spid="_x0000_s1044" style="position:absolute;left:3133;top:247;width:214;height:346;visibility:visible;mso-wrap-style:square;v-text-anchor:top" coordsize="214,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O/sYA&#10;AADbAAAADwAAAGRycy9kb3ducmV2LnhtbESP3WrCQBSE74W+w3KE3tWNsahEVykthYKlaPy7PWSP&#10;Sdrs2bC7jenbdwsFL4eZ+YZZrnvTiI6cry0rGI8SEMSF1TWXCg7714c5CB+QNTaWScEPeViv7gZL&#10;zLS98o66PJQiQthnqKAKoc2k9EVFBv3ItsTRu1hnMETpSqkdXiPcNDJNkqk0WHNcqLCl54qKr/zb&#10;KNiU6anb5C/Tj88uPdjjdnZ+fHdK3Q/7pwWIQH24hf/bb1rBZAJ/X+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WO/sYAAADbAAAADwAAAAAAAAAAAAAAAACYAgAAZHJz&#10;L2Rvd25yZXYueG1sUEsFBgAAAAAEAAQA9QAAAIsDAAAAAA==&#10;" path="m122,l,,,47r118,l118,54r16,103l184,157,166,44r,-10l160,27,156,17r-6,-5l140,6,130,2,122,xe" fillcolor="black" stroked="f">
                    <v:path arrowok="t" o:connecttype="custom" o:connectlocs="122,0;0,0;0,47;118,47;118,54;134,157;184,157;166,44;166,34;160,27;156,17;150,12;140,6;130,2;122,0" o:connectangles="0,0,0,0,0,0,0,0,0,0,0,0,0,0,0"/>
                  </v:shape>
                </v:group>
                <v:group id="Group 124" o:spid="_x0000_s1045" style="position:absolute;left:3611;top:247;width:212;height:346" coordorigin="3611,247" coordsize="212,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25" o:spid="_x0000_s1046" style="position:absolute;left:3611;top:247;width:212;height:346;visibility:visible;mso-wrap-style:square;v-text-anchor:top" coordsize="2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mb8cA&#10;AADbAAAADwAAAGRycy9kb3ducmV2LnhtbESPT2sCMRTE74V+h/AKvXWzKlW7NYqIlR4E8Q/W3h6b&#10;183Szcuyibr66Y1Q6HGYmd8wo0lrK3GixpeOFXSSFARx7nTJhYLd9uNlCMIHZI2VY1JwIQ+T8ePD&#10;CDPtzrym0yYUIkLYZ6jAhFBnUvrckEWfuJo4ej+usRiibAqpGzxHuK1kN0370mLJccFgTTND+e/m&#10;aBWE+XL+thoc993D4XuwKNe9a8d8KfX81E7fQQRqw3/4r/2pFfRe4f4l/gA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cJm/HAAAA2wAAAA8AAAAAAAAAAAAAAAAAmAIAAGRy&#10;cy9kb3ducmV2LnhtbFBLBQYAAAAABAAEAPUAAACMAwAAAAA=&#10;" path="m88,47r-48,l40,346r129,l174,344r12,-10l201,312r-113,l88,47xe" fillcolor="black" stroked="f">
                    <v:path arrowok="t" o:connecttype="custom" o:connectlocs="88,47;40,47;40,346;169,346;174,344;186,334;201,312;88,312;88,47" o:connectangles="0,0,0,0,0,0,0,0,0"/>
                  </v:shape>
                  <v:shape id="Freeform 126" o:spid="_x0000_s1047" style="position:absolute;left:3611;top:247;width:212;height:346;visibility:visible;mso-wrap-style:square;v-text-anchor:top" coordsize="2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64GMYA&#10;AADbAAAADwAAAGRycy9kb3ducmV2LnhtbESPT2sCMRTE74V+h/AKvdWsClpXo4jY0oMgWvHP7bF5&#10;3SzdvCybqKuf3giCx2FmfsOMJo0txYlqXzhW0G4lIIgzpwvOFWx+vz4+QfiArLF0TAou5GEyfn0Z&#10;YardmVd0WodcRAj7FBWYEKpUSp8ZsuhbriKO3p+rLYYo61zqGs8RbkvZSZKetFhwXDBY0cxQ9r8+&#10;WgVhvpgPlv3jtrPfH/rfxap7bZudUu9vzXQIIlATnuFH+0cr6Pbg/i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s64GMYAAADbAAAADwAAAAAAAAAAAAAAAACYAgAAZHJz&#10;L2Rvd25yZXYueG1sUEsFBgAAAAAEAAQA9QAAAIsDAAAAAA==&#10;" path="m141,l,,,47r131,l138,50r6,4l150,56r4,8l160,70r,210l158,290r-4,6l150,297r-6,9l138,307r-7,5l201,312r5,-6l206,297r5,-23l211,84,208,66,201,50,196,37,186,26,174,12,158,6,150,2,141,xe" fillcolor="black" stroked="f">
                    <v:path arrowok="t" o:connecttype="custom" o:connectlocs="141,0;0,0;0,47;131,47;138,50;144,54;150,56;154,64;160,70;160,280;158,290;154,296;150,297;144,306;138,307;131,312;201,312;206,306;206,297;211,274;211,84;208,66;201,50;196,37;186,26;174,12;158,6;150,2;141,0" o:connectangles="0,0,0,0,0,0,0,0,0,0,0,0,0,0,0,0,0,0,0,0,0,0,0,0,0,0,0,0,0"/>
                  </v:shape>
                </v:group>
                <v:group id="Group 127" o:spid="_x0000_s1048" style="position:absolute;left:3873;top:247;width:216;height:346" coordorigin="3873,247" coordsize="216,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128" o:spid="_x0000_s1049" style="position:absolute;left:3873;top:247;width:216;height:346;visibility:visible;mso-wrap-style:square;v-text-anchor:top" coordsize="2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DSD8IA&#10;AADbAAAADwAAAGRycy9kb3ducmV2LnhtbERPTWvCQBC9F/wPywi9SN2kgTakrqKl1pwsVZEeh+yY&#10;BLOzIbsm6b93D4UeH+97sRpNI3rqXG1ZQTyPQBAXVtdcKjgdt08pCOeRNTaWScEvOVgtJw8LzLQd&#10;+Jv6gy9FCGGXoYLK+zaT0hUVGXRz2xIH7mI7gz7ArpS6wyGEm0Y+R9GLNFhzaKiwpfeKiuvhZhTk&#10;+53+IaPTePN6lh+nr1ny2c+UepyO6zcQnkb/L/5z51pBEsaG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NIPwgAAANsAAAAPAAAAAAAAAAAAAAAAAJgCAABkcnMvZG93&#10;bnJldi54bWxQSwUGAAAAAAQABAD1AAAAhwMAAAAA&#10;" path="m100,47r-52,l2,346r48,l74,206r118,l184,157r-104,l100,47xe" fillcolor="black" stroked="f">
                    <v:path arrowok="t" o:connecttype="custom" o:connectlocs="100,47;48,47;2,346;50,346;74,206;192,206;184,157;80,157;100,47" o:connectangles="0,0,0,0,0,0,0,0,0"/>
                  </v:shape>
                  <v:shape id="Freeform 129" o:spid="_x0000_s1050" style="position:absolute;left:3873;top:247;width:216;height:346;visibility:visible;mso-wrap-style:square;v-text-anchor:top" coordsize="2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3lMUA&#10;AADbAAAADwAAAGRycy9kb3ducmV2LnhtbESPT2vCQBTE7wW/w/IKXkQ3KliNrtKKVk8V/yAeH9nX&#10;JJh9G7JrTL+9Kwg9DjPzG2a2aEwhaqpcbllBvxeBIE6szjlVcDquu2MQziNrLCyTgj9ysJi33mYY&#10;a3vnPdUHn4oAYRejgsz7MpbSJRkZdD1bEgfv11YGfZBVKnWF9wA3hRxE0UgazDksZFjSMqPkergZ&#10;Bdufjb6Q0eP+18dZrk67zvC77ijVfm8+pyA8Nf4//GpvtYLhBJ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HeUxQAAANsAAAAPAAAAAAAAAAAAAAAAAJgCAABkcnMv&#10;ZG93bnJldi54bWxQSwUGAAAAAAQABAD1AAAAigMAAAAA&#10;" path="m192,206r-48,l164,346r51,l192,206xe" fillcolor="black" stroked="f">
                    <v:path arrowok="t" o:connecttype="custom" o:connectlocs="192,206;144,206;164,346;215,346;192,206" o:connectangles="0,0,0,0,0"/>
                  </v:shape>
                  <v:shape id="Freeform 130" o:spid="_x0000_s1051" style="position:absolute;left:3873;top:247;width:216;height:346;visibility:visible;mso-wrap-style:square;v-text-anchor:top" coordsize="2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CtdMEA&#10;AADbAAAADwAAAGRycy9kb3ducmV2LnhtbERPy4rCMBTdD/gP4QqzEU3VQaUaZUZGx5XiA3F5aa5t&#10;sbkpTaz1781CmOXhvGeLxhSipsrllhX0exEI4sTqnFMFp+OqOwHhPLLGwjIpeJKDxbz1McNY2wfv&#10;qT74VIQQdjEqyLwvYyldkpFB17MlceCutjLoA6xSqSt8hHBTyEEUjaTBnENDhiUtM0puh7tRsNn+&#10;6QsZPen/jM/y97TrDNd1R6nPdvM9BeGp8f/it3ujFXyF9eF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rXTBAAAA2wAAAA8AAAAAAAAAAAAAAAAAmAIAAGRycy9kb3du&#10;cmV2LnhtbFBLBQYAAAAABAAEAPUAAACGAwAAAAA=&#10;" path="m122,l,,,47r118,l118,54r20,103l184,157,166,44r,-10l160,27,158,17,142,6,132,2,122,xe" fillcolor="black" stroked="f">
                    <v:path arrowok="t" o:connecttype="custom" o:connectlocs="122,0;0,0;0,47;118,47;118,54;138,157;184,157;166,44;166,34;160,27;158,17;142,6;132,2;122,0" o:connectangles="0,0,0,0,0,0,0,0,0,0,0,0,0,0"/>
                  </v:shape>
                </v:group>
                <v:shape id="Freeform 131" o:spid="_x0000_s1052" style="position:absolute;left:4101;top:247;width:192;height:346;visibility:visible;mso-wrap-style:square;v-text-anchor:top" coordsize="19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fKWcUA&#10;AADbAAAADwAAAGRycy9kb3ducmV2LnhtbESP0WrCQBRE3wv+w3IFX0rdKFVLzEZUKi3ii7YfcM1e&#10;k2j2bshuYvr3XaHQx2FmzjDJqjeV6KhxpWUFk3EEgjizuuRcwffX7uUNhPPIGivLpOCHHKzSwVOC&#10;sbZ3PlJ38rkIEHYxKii8r2MpXVaQQTe2NXHwLrYx6INscqkbvAe4qeQ0iubSYMlhocCatgVlt1Nr&#10;FHRdvjlc25n7kO/t8/5mz+1ucVZqNOzXSxCeev8f/mt/agWvE3h8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8pZxQAAANsAAAAPAAAAAAAAAAAAAAAAAJgCAABkcnMv&#10;ZG93bnJldi54bWxQSwUGAAAAAAQABAD1AAAAigMAAAAA&#10;" path="m86,l,,,47r38,l38,346r153,l184,312r-98,l86,xe" fillcolor="black" stroked="f">
                  <v:path arrowok="t" o:connecttype="custom" o:connectlocs="86,0;0,0;0,47;38,47;38,346;191,346;184,312;86,312;86,0" o:connectangles="0,0,0,0,0,0,0,0,0"/>
                </v:shape>
                <w10:wrap anchorx="page"/>
              </v:group>
            </w:pict>
          </mc:Fallback>
        </mc:AlternateContent>
      </w:r>
      <w:r w:rsidR="00EC7B34" w:rsidRPr="000F5D73">
        <w:rPr>
          <w:spacing w:val="-1"/>
          <w:u w:val="none"/>
        </w:rPr>
        <w:t>CONSEJERÍADEEDUCACIÓN</w:t>
      </w:r>
    </w:p>
    <w:p w:rsidR="00EC7B34" w:rsidRPr="000F5D73" w:rsidRDefault="00EC7B34" w:rsidP="00EC7B34">
      <w:pPr>
        <w:pStyle w:val="Textoindependiente"/>
        <w:kinsoku w:val="0"/>
        <w:overflowPunct w:val="0"/>
        <w:spacing w:line="204" w:lineRule="exact"/>
        <w:ind w:left="6100"/>
        <w:rPr>
          <w:u w:val="none"/>
        </w:rPr>
      </w:pPr>
      <w:proofErr w:type="spellStart"/>
      <w:r w:rsidRPr="000F5D73">
        <w:rPr>
          <w:spacing w:val="-1"/>
          <w:u w:val="none"/>
        </w:rPr>
        <w:t>I.E.S.Los</w:t>
      </w:r>
      <w:proofErr w:type="spellEnd"/>
      <w:r w:rsidRPr="000F5D73">
        <w:rPr>
          <w:spacing w:val="-1"/>
          <w:u w:val="none"/>
        </w:rPr>
        <w:t xml:space="preserve"> Molinos</w:t>
      </w:r>
    </w:p>
    <w:p w:rsidR="00EC7B34" w:rsidRPr="000F5D73" w:rsidRDefault="00EC7B34" w:rsidP="00EC7B34">
      <w:pPr>
        <w:pStyle w:val="Textoindependiente"/>
        <w:kinsoku w:val="0"/>
        <w:overflowPunct w:val="0"/>
        <w:rPr>
          <w:u w:val="none"/>
        </w:rPr>
      </w:pPr>
    </w:p>
    <w:p w:rsidR="00EC7B34" w:rsidRPr="000F5D73" w:rsidRDefault="00EC7B34" w:rsidP="00EC7B34">
      <w:pPr>
        <w:pStyle w:val="Textoindependiente"/>
        <w:kinsoku w:val="0"/>
        <w:overflowPunct w:val="0"/>
        <w:spacing w:before="8"/>
        <w:rPr>
          <w:u w:val="none"/>
        </w:rPr>
      </w:pPr>
    </w:p>
    <w:p w:rsidR="00DA7D13" w:rsidRPr="000F5D73" w:rsidRDefault="00DA7D13" w:rsidP="00DA7D13">
      <w:pPr>
        <w:pStyle w:val="Textoindependiente"/>
        <w:kinsoku w:val="0"/>
        <w:overflowPunct w:val="0"/>
        <w:rPr>
          <w:u w:val="none"/>
        </w:rPr>
      </w:pPr>
      <w:r w:rsidRPr="000F5D73">
        <w:rPr>
          <w:spacing w:val="-1"/>
          <w:u w:val="none"/>
        </w:rPr>
        <w:t>Estimados/as</w:t>
      </w:r>
      <w:r w:rsidRPr="000F5D73">
        <w:rPr>
          <w:spacing w:val="-5"/>
          <w:u w:val="none"/>
        </w:rPr>
        <w:t xml:space="preserve"> </w:t>
      </w:r>
      <w:r w:rsidRPr="000F5D73">
        <w:rPr>
          <w:u w:val="none"/>
        </w:rPr>
        <w:t>padres</w:t>
      </w:r>
      <w:r w:rsidRPr="000F5D73">
        <w:rPr>
          <w:spacing w:val="-4"/>
          <w:u w:val="none"/>
        </w:rPr>
        <w:t xml:space="preserve"> </w:t>
      </w:r>
      <w:r w:rsidRPr="000F5D73">
        <w:rPr>
          <w:u w:val="none"/>
        </w:rPr>
        <w:t>y</w:t>
      </w:r>
      <w:r w:rsidRPr="000F5D73">
        <w:rPr>
          <w:spacing w:val="-5"/>
          <w:u w:val="none"/>
        </w:rPr>
        <w:t xml:space="preserve"> </w:t>
      </w:r>
      <w:r w:rsidRPr="000F5D73">
        <w:rPr>
          <w:u w:val="none"/>
        </w:rPr>
        <w:t>madres</w:t>
      </w:r>
      <w:r w:rsidRPr="000F5D73">
        <w:rPr>
          <w:spacing w:val="-4"/>
          <w:u w:val="none"/>
        </w:rPr>
        <w:t xml:space="preserve"> </w:t>
      </w:r>
      <w:r w:rsidRPr="000F5D73">
        <w:rPr>
          <w:u w:val="none"/>
        </w:rPr>
        <w:t>de</w:t>
      </w:r>
      <w:r w:rsidRPr="000F5D73">
        <w:rPr>
          <w:spacing w:val="-4"/>
          <w:u w:val="none"/>
        </w:rPr>
        <w:t xml:space="preserve"> </w:t>
      </w:r>
      <w:r w:rsidRPr="000F5D73">
        <w:rPr>
          <w:spacing w:val="-1"/>
          <w:u w:val="none"/>
        </w:rPr>
        <w:t>alumnos</w:t>
      </w:r>
      <w:r w:rsidRPr="000F5D73">
        <w:rPr>
          <w:spacing w:val="-5"/>
          <w:u w:val="none"/>
        </w:rPr>
        <w:t xml:space="preserve"> </w:t>
      </w:r>
      <w:r w:rsidRPr="000F5D73">
        <w:rPr>
          <w:u w:val="none"/>
        </w:rPr>
        <w:t>del</w:t>
      </w:r>
      <w:r w:rsidRPr="000F5D73">
        <w:rPr>
          <w:spacing w:val="-4"/>
          <w:u w:val="none"/>
        </w:rPr>
        <w:t xml:space="preserve"> </w:t>
      </w:r>
      <w:r w:rsidRPr="000F5D73">
        <w:rPr>
          <w:spacing w:val="-1"/>
          <w:u w:val="none"/>
        </w:rPr>
        <w:t>viaje</w:t>
      </w:r>
      <w:r w:rsidRPr="000F5D73">
        <w:rPr>
          <w:spacing w:val="-3"/>
          <w:u w:val="none"/>
        </w:rPr>
        <w:t xml:space="preserve"> </w:t>
      </w:r>
      <w:r w:rsidRPr="000F5D73">
        <w:rPr>
          <w:u w:val="none"/>
        </w:rPr>
        <w:t>fin</w:t>
      </w:r>
      <w:r w:rsidRPr="000F5D73">
        <w:rPr>
          <w:spacing w:val="-3"/>
          <w:u w:val="none"/>
        </w:rPr>
        <w:t xml:space="preserve"> </w:t>
      </w:r>
      <w:r w:rsidRPr="000F5D73">
        <w:rPr>
          <w:u w:val="none"/>
        </w:rPr>
        <w:t>de</w:t>
      </w:r>
      <w:r w:rsidRPr="000F5D73">
        <w:rPr>
          <w:spacing w:val="-5"/>
          <w:u w:val="none"/>
        </w:rPr>
        <w:t xml:space="preserve"> </w:t>
      </w:r>
      <w:r w:rsidRPr="000F5D73">
        <w:rPr>
          <w:u w:val="none"/>
        </w:rPr>
        <w:t>curso:</w:t>
      </w:r>
    </w:p>
    <w:p w:rsidR="00DA7D13" w:rsidRPr="000F5D73" w:rsidRDefault="00DA7D13" w:rsidP="00DA7D13">
      <w:pPr>
        <w:pStyle w:val="Textoindependiente"/>
        <w:kinsoku w:val="0"/>
        <w:overflowPunct w:val="0"/>
        <w:spacing w:before="4"/>
        <w:rPr>
          <w:u w:val="none"/>
        </w:rPr>
      </w:pPr>
    </w:p>
    <w:p w:rsidR="00DA7D13" w:rsidRPr="000F5D73" w:rsidRDefault="00DA7D13" w:rsidP="00DA7D13">
      <w:pPr>
        <w:pStyle w:val="Textoindependiente"/>
        <w:kinsoku w:val="0"/>
        <w:overflowPunct w:val="0"/>
        <w:spacing w:line="200" w:lineRule="exact"/>
        <w:ind w:right="105" w:firstLine="710"/>
        <w:rPr>
          <w:spacing w:val="-1"/>
          <w:u w:val="none"/>
        </w:rPr>
      </w:pPr>
      <w:r w:rsidRPr="000F5D73">
        <w:rPr>
          <w:spacing w:val="-1"/>
          <w:u w:val="none"/>
        </w:rPr>
        <w:t>El</w:t>
      </w:r>
      <w:r w:rsidRPr="000F5D73">
        <w:rPr>
          <w:spacing w:val="10"/>
          <w:u w:val="none"/>
        </w:rPr>
        <w:t xml:space="preserve"> </w:t>
      </w:r>
      <w:r w:rsidRPr="000F5D73">
        <w:rPr>
          <w:u w:val="none"/>
        </w:rPr>
        <w:t>viaje</w:t>
      </w:r>
      <w:r w:rsidRPr="000F5D73">
        <w:rPr>
          <w:spacing w:val="10"/>
          <w:u w:val="none"/>
        </w:rPr>
        <w:t xml:space="preserve"> </w:t>
      </w:r>
      <w:r w:rsidRPr="000F5D73">
        <w:rPr>
          <w:spacing w:val="-1"/>
          <w:u w:val="none"/>
        </w:rPr>
        <w:t>fin</w:t>
      </w:r>
      <w:r w:rsidRPr="000F5D73">
        <w:rPr>
          <w:spacing w:val="10"/>
          <w:u w:val="none"/>
        </w:rPr>
        <w:t xml:space="preserve"> </w:t>
      </w:r>
      <w:r w:rsidRPr="000F5D73">
        <w:rPr>
          <w:u w:val="none"/>
        </w:rPr>
        <w:t>de</w:t>
      </w:r>
      <w:r w:rsidRPr="000F5D73">
        <w:rPr>
          <w:spacing w:val="10"/>
          <w:u w:val="none"/>
        </w:rPr>
        <w:t xml:space="preserve"> </w:t>
      </w:r>
      <w:r w:rsidRPr="000F5D73">
        <w:rPr>
          <w:spacing w:val="-1"/>
          <w:u w:val="none"/>
        </w:rPr>
        <w:t>ciclo</w:t>
      </w:r>
      <w:r w:rsidRPr="000F5D73">
        <w:rPr>
          <w:spacing w:val="10"/>
          <w:u w:val="none"/>
        </w:rPr>
        <w:t xml:space="preserve"> </w:t>
      </w:r>
      <w:r w:rsidRPr="000F5D73">
        <w:rPr>
          <w:spacing w:val="-1"/>
          <w:u w:val="none"/>
        </w:rPr>
        <w:t>para</w:t>
      </w:r>
      <w:r w:rsidRPr="000F5D73">
        <w:rPr>
          <w:spacing w:val="10"/>
          <w:u w:val="none"/>
        </w:rPr>
        <w:t xml:space="preserve"> </w:t>
      </w:r>
      <w:r w:rsidRPr="000F5D73">
        <w:rPr>
          <w:spacing w:val="-1"/>
          <w:u w:val="none"/>
        </w:rPr>
        <w:t>los/as</w:t>
      </w:r>
      <w:r w:rsidRPr="000F5D73">
        <w:rPr>
          <w:spacing w:val="9"/>
          <w:u w:val="none"/>
        </w:rPr>
        <w:t xml:space="preserve"> </w:t>
      </w:r>
      <w:r w:rsidRPr="000F5D73">
        <w:rPr>
          <w:spacing w:val="-1"/>
          <w:u w:val="none"/>
        </w:rPr>
        <w:t>alumnos/as</w:t>
      </w:r>
      <w:r w:rsidRPr="000F5D73">
        <w:rPr>
          <w:spacing w:val="9"/>
          <w:u w:val="none"/>
        </w:rPr>
        <w:t xml:space="preserve"> </w:t>
      </w:r>
      <w:r w:rsidRPr="000F5D73">
        <w:rPr>
          <w:u w:val="none"/>
        </w:rPr>
        <w:t>que</w:t>
      </w:r>
      <w:r w:rsidRPr="000F5D73">
        <w:rPr>
          <w:spacing w:val="10"/>
          <w:u w:val="none"/>
        </w:rPr>
        <w:t xml:space="preserve"> </w:t>
      </w:r>
      <w:r w:rsidRPr="000F5D73">
        <w:rPr>
          <w:spacing w:val="-1"/>
          <w:u w:val="none"/>
        </w:rPr>
        <w:t>estudian</w:t>
      </w:r>
      <w:r w:rsidRPr="000F5D73">
        <w:rPr>
          <w:spacing w:val="11"/>
          <w:u w:val="none"/>
        </w:rPr>
        <w:t xml:space="preserve"> </w:t>
      </w:r>
      <w:r w:rsidRPr="000F5D73">
        <w:rPr>
          <w:u w:val="none"/>
        </w:rPr>
        <w:t>4º</w:t>
      </w:r>
      <w:r w:rsidRPr="000F5D73">
        <w:rPr>
          <w:spacing w:val="10"/>
          <w:u w:val="none"/>
        </w:rPr>
        <w:t xml:space="preserve"> </w:t>
      </w:r>
      <w:r w:rsidRPr="000F5D73">
        <w:rPr>
          <w:u w:val="none"/>
        </w:rPr>
        <w:t>de</w:t>
      </w:r>
      <w:r w:rsidRPr="000F5D73">
        <w:rPr>
          <w:spacing w:val="10"/>
          <w:u w:val="none"/>
        </w:rPr>
        <w:t xml:space="preserve"> </w:t>
      </w:r>
      <w:r w:rsidRPr="000F5D73">
        <w:rPr>
          <w:spacing w:val="-1"/>
          <w:u w:val="none"/>
        </w:rPr>
        <w:t>ESO</w:t>
      </w:r>
      <w:r w:rsidRPr="000F5D73">
        <w:rPr>
          <w:spacing w:val="10"/>
          <w:u w:val="none"/>
        </w:rPr>
        <w:t xml:space="preserve"> </w:t>
      </w:r>
      <w:r w:rsidRPr="000F5D73">
        <w:rPr>
          <w:u w:val="none"/>
        </w:rPr>
        <w:t>es</w:t>
      </w:r>
      <w:r w:rsidRPr="000F5D73">
        <w:rPr>
          <w:spacing w:val="9"/>
          <w:u w:val="none"/>
        </w:rPr>
        <w:t xml:space="preserve"> </w:t>
      </w:r>
      <w:r w:rsidRPr="000F5D73">
        <w:rPr>
          <w:u w:val="none"/>
        </w:rPr>
        <w:t>una</w:t>
      </w:r>
      <w:r w:rsidRPr="000F5D73">
        <w:rPr>
          <w:spacing w:val="10"/>
          <w:u w:val="none"/>
        </w:rPr>
        <w:t xml:space="preserve"> </w:t>
      </w:r>
      <w:r w:rsidRPr="000F5D73">
        <w:rPr>
          <w:spacing w:val="-1"/>
          <w:u w:val="none"/>
        </w:rPr>
        <w:t>actividad</w:t>
      </w:r>
      <w:r w:rsidRPr="000F5D73">
        <w:rPr>
          <w:spacing w:val="10"/>
          <w:u w:val="none"/>
        </w:rPr>
        <w:t xml:space="preserve"> </w:t>
      </w:r>
      <w:r w:rsidRPr="000F5D73">
        <w:rPr>
          <w:u w:val="none"/>
        </w:rPr>
        <w:t>dentro</w:t>
      </w:r>
      <w:r w:rsidRPr="000F5D73">
        <w:rPr>
          <w:spacing w:val="10"/>
          <w:u w:val="none"/>
        </w:rPr>
        <w:t xml:space="preserve"> d</w:t>
      </w:r>
      <w:r w:rsidRPr="000F5D73">
        <w:rPr>
          <w:u w:val="none"/>
        </w:rPr>
        <w:t>el</w:t>
      </w:r>
      <w:r w:rsidRPr="000F5D73">
        <w:rPr>
          <w:spacing w:val="10"/>
          <w:u w:val="none"/>
        </w:rPr>
        <w:t xml:space="preserve"> </w:t>
      </w:r>
      <w:r w:rsidRPr="000F5D73">
        <w:rPr>
          <w:u w:val="none"/>
        </w:rPr>
        <w:t>plan</w:t>
      </w:r>
      <w:r w:rsidRPr="000F5D73">
        <w:rPr>
          <w:spacing w:val="10"/>
          <w:u w:val="none"/>
        </w:rPr>
        <w:t xml:space="preserve"> </w:t>
      </w:r>
      <w:r w:rsidRPr="000F5D73">
        <w:rPr>
          <w:u w:val="none"/>
        </w:rPr>
        <w:t>de</w:t>
      </w:r>
      <w:r w:rsidRPr="000F5D73">
        <w:rPr>
          <w:spacing w:val="11"/>
          <w:u w:val="none"/>
        </w:rPr>
        <w:t xml:space="preserve"> </w:t>
      </w:r>
      <w:r w:rsidRPr="000F5D73">
        <w:rPr>
          <w:spacing w:val="-1"/>
          <w:u w:val="none"/>
        </w:rPr>
        <w:t>actividades</w:t>
      </w:r>
      <w:r w:rsidRPr="000F5D73">
        <w:rPr>
          <w:spacing w:val="59"/>
          <w:u w:val="none"/>
        </w:rPr>
        <w:t xml:space="preserve"> </w:t>
      </w:r>
      <w:r w:rsidRPr="000F5D73">
        <w:rPr>
          <w:spacing w:val="-1"/>
          <w:u w:val="none"/>
        </w:rPr>
        <w:t>extraescolares</w:t>
      </w:r>
      <w:r w:rsidRPr="000F5D73">
        <w:rPr>
          <w:spacing w:val="-5"/>
          <w:u w:val="none"/>
        </w:rPr>
        <w:t xml:space="preserve"> </w:t>
      </w:r>
      <w:r w:rsidRPr="000F5D73">
        <w:rPr>
          <w:u w:val="none"/>
        </w:rPr>
        <w:t>y</w:t>
      </w:r>
      <w:r w:rsidRPr="000F5D73">
        <w:rPr>
          <w:spacing w:val="-5"/>
          <w:u w:val="none"/>
        </w:rPr>
        <w:t xml:space="preserve"> </w:t>
      </w:r>
      <w:r w:rsidRPr="000F5D73">
        <w:rPr>
          <w:u w:val="none"/>
        </w:rPr>
        <w:t>complementarias</w:t>
      </w:r>
      <w:r w:rsidRPr="000F5D73">
        <w:rPr>
          <w:spacing w:val="-4"/>
          <w:u w:val="none"/>
        </w:rPr>
        <w:t xml:space="preserve"> </w:t>
      </w:r>
      <w:r w:rsidRPr="000F5D73">
        <w:rPr>
          <w:spacing w:val="-1"/>
          <w:u w:val="none"/>
        </w:rPr>
        <w:t>del</w:t>
      </w:r>
      <w:r w:rsidRPr="000F5D73">
        <w:rPr>
          <w:spacing w:val="-4"/>
          <w:u w:val="none"/>
        </w:rPr>
        <w:t xml:space="preserve"> </w:t>
      </w:r>
      <w:r w:rsidRPr="000F5D73">
        <w:rPr>
          <w:u w:val="none"/>
        </w:rPr>
        <w:t>I.E.S.</w:t>
      </w:r>
      <w:r w:rsidRPr="000F5D73">
        <w:rPr>
          <w:spacing w:val="-3"/>
          <w:u w:val="none"/>
        </w:rPr>
        <w:t xml:space="preserve"> </w:t>
      </w:r>
      <w:r w:rsidRPr="000F5D73">
        <w:rPr>
          <w:spacing w:val="-1"/>
          <w:u w:val="none"/>
        </w:rPr>
        <w:t>Los Molinos.</w:t>
      </w:r>
    </w:p>
    <w:p w:rsidR="00DA7D13" w:rsidRPr="000F5D73" w:rsidRDefault="00DA7D13" w:rsidP="00DA7D13">
      <w:pPr>
        <w:pStyle w:val="Textoindependiente"/>
        <w:kinsoku w:val="0"/>
        <w:overflowPunct w:val="0"/>
        <w:spacing w:before="4"/>
        <w:rPr>
          <w:u w:val="none"/>
        </w:rPr>
      </w:pPr>
    </w:p>
    <w:p w:rsidR="00DA7D13" w:rsidRPr="000F5D73" w:rsidRDefault="00DA7D13" w:rsidP="00DA7D13">
      <w:pPr>
        <w:pStyle w:val="Textoindependiente"/>
        <w:kinsoku w:val="0"/>
        <w:overflowPunct w:val="0"/>
        <w:spacing w:line="199" w:lineRule="exact"/>
        <w:rPr>
          <w:u w:val="none"/>
        </w:rPr>
      </w:pPr>
      <w:r w:rsidRPr="000F5D73">
        <w:rPr>
          <w:spacing w:val="-1"/>
          <w:u w:val="none"/>
        </w:rPr>
        <w:t>El</w:t>
      </w:r>
      <w:r w:rsidRPr="000F5D73">
        <w:rPr>
          <w:spacing w:val="-5"/>
          <w:u w:val="none"/>
        </w:rPr>
        <w:t xml:space="preserve"> </w:t>
      </w:r>
      <w:r w:rsidRPr="000F5D73">
        <w:rPr>
          <w:u w:val="none"/>
        </w:rPr>
        <w:t>viaje</w:t>
      </w:r>
      <w:r w:rsidRPr="000F5D73">
        <w:rPr>
          <w:spacing w:val="-4"/>
          <w:u w:val="none"/>
        </w:rPr>
        <w:t xml:space="preserve"> </w:t>
      </w:r>
      <w:r w:rsidRPr="000F5D73">
        <w:rPr>
          <w:spacing w:val="-1"/>
          <w:u w:val="none"/>
        </w:rPr>
        <w:t>fin</w:t>
      </w:r>
      <w:r w:rsidRPr="000F5D73">
        <w:rPr>
          <w:spacing w:val="-4"/>
          <w:u w:val="none"/>
        </w:rPr>
        <w:t xml:space="preserve"> </w:t>
      </w:r>
      <w:r w:rsidRPr="000F5D73">
        <w:rPr>
          <w:u w:val="none"/>
        </w:rPr>
        <w:t>de</w:t>
      </w:r>
      <w:r w:rsidRPr="000F5D73">
        <w:rPr>
          <w:spacing w:val="-4"/>
          <w:u w:val="none"/>
        </w:rPr>
        <w:t xml:space="preserve"> </w:t>
      </w:r>
      <w:r w:rsidRPr="000F5D73">
        <w:rPr>
          <w:spacing w:val="-1"/>
          <w:u w:val="none"/>
        </w:rPr>
        <w:t>curso</w:t>
      </w:r>
      <w:r w:rsidRPr="000F5D73">
        <w:rPr>
          <w:spacing w:val="-5"/>
          <w:u w:val="none"/>
        </w:rPr>
        <w:t xml:space="preserve"> </w:t>
      </w:r>
      <w:r w:rsidRPr="000F5D73">
        <w:rPr>
          <w:u w:val="none"/>
        </w:rPr>
        <w:t>persigue</w:t>
      </w:r>
      <w:r w:rsidRPr="000F5D73">
        <w:rPr>
          <w:spacing w:val="-6"/>
          <w:u w:val="none"/>
        </w:rPr>
        <w:t xml:space="preserve"> </w:t>
      </w:r>
      <w:r w:rsidRPr="000F5D73">
        <w:rPr>
          <w:spacing w:val="-1"/>
          <w:u w:val="none"/>
        </w:rPr>
        <w:t>tres</w:t>
      </w:r>
      <w:r w:rsidRPr="000F5D73">
        <w:rPr>
          <w:spacing w:val="-5"/>
          <w:u w:val="none"/>
        </w:rPr>
        <w:t xml:space="preserve"> </w:t>
      </w:r>
      <w:r w:rsidRPr="000F5D73">
        <w:rPr>
          <w:spacing w:val="-1"/>
          <w:u w:val="none"/>
        </w:rPr>
        <w:t>objetivos</w:t>
      </w:r>
      <w:r w:rsidRPr="000F5D73">
        <w:rPr>
          <w:spacing w:val="-4"/>
          <w:u w:val="none"/>
        </w:rPr>
        <w:t xml:space="preserve"> </w:t>
      </w:r>
      <w:r w:rsidRPr="000F5D73">
        <w:rPr>
          <w:spacing w:val="-1"/>
          <w:u w:val="none"/>
        </w:rPr>
        <w:t>fundamentales:</w:t>
      </w:r>
    </w:p>
    <w:p w:rsidR="00DA7D13" w:rsidRPr="000F5D73" w:rsidRDefault="00DA7D13" w:rsidP="00DA7D13">
      <w:pPr>
        <w:pStyle w:val="Textoindependiente"/>
        <w:widowControl w:val="0"/>
        <w:numPr>
          <w:ilvl w:val="0"/>
          <w:numId w:val="95"/>
        </w:numPr>
        <w:tabs>
          <w:tab w:val="left" w:pos="472"/>
        </w:tabs>
        <w:kinsoku w:val="0"/>
        <w:overflowPunct w:val="0"/>
        <w:autoSpaceDE w:val="0"/>
        <w:autoSpaceDN w:val="0"/>
        <w:adjustRightInd w:val="0"/>
        <w:spacing w:line="236" w:lineRule="auto"/>
        <w:ind w:right="113"/>
        <w:rPr>
          <w:u w:val="none"/>
        </w:rPr>
      </w:pPr>
      <w:r w:rsidRPr="000F5D73">
        <w:rPr>
          <w:spacing w:val="-1"/>
          <w:u w:val="none"/>
        </w:rPr>
        <w:t>El</w:t>
      </w:r>
      <w:r w:rsidRPr="000F5D73">
        <w:rPr>
          <w:spacing w:val="7"/>
          <w:u w:val="none"/>
        </w:rPr>
        <w:t xml:space="preserve"> </w:t>
      </w:r>
      <w:r w:rsidRPr="000F5D73">
        <w:rPr>
          <w:u w:val="none"/>
        </w:rPr>
        <w:t>primer</w:t>
      </w:r>
      <w:r w:rsidRPr="000F5D73">
        <w:rPr>
          <w:spacing w:val="-1"/>
          <w:u w:val="none"/>
        </w:rPr>
        <w:t xml:space="preserve">o </w:t>
      </w:r>
      <w:r w:rsidRPr="000F5D73">
        <w:rPr>
          <w:u w:val="none"/>
        </w:rPr>
        <w:t>es</w:t>
      </w:r>
      <w:r w:rsidRPr="000F5D73">
        <w:rPr>
          <w:spacing w:val="9"/>
          <w:u w:val="none"/>
        </w:rPr>
        <w:t xml:space="preserve"> </w:t>
      </w:r>
      <w:r w:rsidRPr="000F5D73">
        <w:rPr>
          <w:u w:val="none"/>
        </w:rPr>
        <w:t>un</w:t>
      </w:r>
      <w:r w:rsidRPr="000F5D73">
        <w:rPr>
          <w:spacing w:val="7"/>
          <w:u w:val="none"/>
        </w:rPr>
        <w:t xml:space="preserve"> </w:t>
      </w:r>
      <w:r w:rsidRPr="000F5D73">
        <w:rPr>
          <w:spacing w:val="-1"/>
          <w:u w:val="none"/>
        </w:rPr>
        <w:t>objetivo</w:t>
      </w:r>
      <w:r w:rsidRPr="000F5D73">
        <w:rPr>
          <w:spacing w:val="12"/>
          <w:u w:val="none"/>
        </w:rPr>
        <w:t xml:space="preserve"> </w:t>
      </w:r>
      <w:r w:rsidRPr="000F5D73">
        <w:rPr>
          <w:b w:val="0"/>
          <w:bCs w:val="0"/>
          <w:spacing w:val="-1"/>
          <w:u w:val="none"/>
        </w:rPr>
        <w:t>pedagógico</w:t>
      </w:r>
      <w:r w:rsidRPr="000F5D73">
        <w:rPr>
          <w:spacing w:val="-1"/>
          <w:u w:val="none"/>
        </w:rPr>
        <w:t>,</w:t>
      </w:r>
      <w:r w:rsidRPr="000F5D73">
        <w:rPr>
          <w:spacing w:val="9"/>
          <w:u w:val="none"/>
        </w:rPr>
        <w:t xml:space="preserve"> </w:t>
      </w:r>
      <w:r w:rsidRPr="000F5D73">
        <w:rPr>
          <w:u w:val="none"/>
        </w:rPr>
        <w:t>que</w:t>
      </w:r>
      <w:r w:rsidRPr="000F5D73">
        <w:rPr>
          <w:spacing w:val="9"/>
          <w:u w:val="none"/>
        </w:rPr>
        <w:t xml:space="preserve"> </w:t>
      </w:r>
      <w:r w:rsidRPr="000F5D73">
        <w:rPr>
          <w:u w:val="none"/>
        </w:rPr>
        <w:t>consiste</w:t>
      </w:r>
      <w:r w:rsidRPr="000F5D73">
        <w:rPr>
          <w:spacing w:val="8"/>
          <w:u w:val="none"/>
        </w:rPr>
        <w:t xml:space="preserve"> </w:t>
      </w:r>
      <w:r w:rsidRPr="000F5D73">
        <w:rPr>
          <w:u w:val="none"/>
        </w:rPr>
        <w:t>en</w:t>
      </w:r>
      <w:r w:rsidRPr="000F5D73">
        <w:rPr>
          <w:spacing w:val="8"/>
          <w:u w:val="none"/>
        </w:rPr>
        <w:t xml:space="preserve"> </w:t>
      </w:r>
      <w:r w:rsidRPr="000F5D73">
        <w:rPr>
          <w:u w:val="none"/>
        </w:rPr>
        <w:t>complementar</w:t>
      </w:r>
      <w:r w:rsidRPr="000F5D73">
        <w:rPr>
          <w:spacing w:val="10"/>
          <w:u w:val="none"/>
        </w:rPr>
        <w:t xml:space="preserve"> </w:t>
      </w:r>
      <w:r w:rsidRPr="000F5D73">
        <w:rPr>
          <w:spacing w:val="-1"/>
          <w:u w:val="none"/>
        </w:rPr>
        <w:t>su</w:t>
      </w:r>
      <w:r w:rsidRPr="000F5D73">
        <w:rPr>
          <w:spacing w:val="6"/>
          <w:u w:val="none"/>
        </w:rPr>
        <w:t xml:space="preserve"> </w:t>
      </w:r>
      <w:r w:rsidRPr="000F5D73">
        <w:rPr>
          <w:spacing w:val="-1"/>
          <w:u w:val="none"/>
        </w:rPr>
        <w:t>formación</w:t>
      </w:r>
      <w:r w:rsidRPr="000F5D73">
        <w:rPr>
          <w:spacing w:val="10"/>
          <w:u w:val="none"/>
        </w:rPr>
        <w:t xml:space="preserve"> </w:t>
      </w:r>
      <w:r w:rsidRPr="000F5D73">
        <w:rPr>
          <w:spacing w:val="-1"/>
          <w:u w:val="none"/>
        </w:rPr>
        <w:t>escolar</w:t>
      </w:r>
      <w:r w:rsidRPr="000F5D73">
        <w:rPr>
          <w:spacing w:val="8"/>
          <w:u w:val="none"/>
        </w:rPr>
        <w:t xml:space="preserve"> </w:t>
      </w:r>
      <w:r w:rsidRPr="000F5D73">
        <w:rPr>
          <w:spacing w:val="-1"/>
          <w:u w:val="none"/>
        </w:rPr>
        <w:t>conociendo</w:t>
      </w:r>
      <w:r w:rsidRPr="000F5D73">
        <w:rPr>
          <w:spacing w:val="8"/>
          <w:u w:val="none"/>
        </w:rPr>
        <w:t xml:space="preserve"> </w:t>
      </w:r>
      <w:r w:rsidRPr="000F5D73">
        <w:rPr>
          <w:u w:val="none"/>
        </w:rPr>
        <w:t>otros</w:t>
      </w:r>
      <w:r w:rsidRPr="000F5D73">
        <w:rPr>
          <w:spacing w:val="9"/>
          <w:u w:val="none"/>
        </w:rPr>
        <w:t xml:space="preserve"> </w:t>
      </w:r>
      <w:r w:rsidRPr="000F5D73">
        <w:rPr>
          <w:spacing w:val="-1"/>
          <w:u w:val="none"/>
        </w:rPr>
        <w:t>lugares</w:t>
      </w:r>
      <w:r w:rsidRPr="000F5D73">
        <w:rPr>
          <w:spacing w:val="7"/>
          <w:u w:val="none"/>
        </w:rPr>
        <w:t xml:space="preserve"> </w:t>
      </w:r>
      <w:r w:rsidRPr="000F5D73">
        <w:rPr>
          <w:u w:val="none"/>
        </w:rPr>
        <w:t>y</w:t>
      </w:r>
      <w:r w:rsidRPr="000F5D73">
        <w:rPr>
          <w:spacing w:val="95"/>
          <w:u w:val="none"/>
        </w:rPr>
        <w:t xml:space="preserve"> </w:t>
      </w:r>
      <w:r w:rsidRPr="000F5D73">
        <w:rPr>
          <w:spacing w:val="-1"/>
          <w:u w:val="none"/>
        </w:rPr>
        <w:t>culturas,</w:t>
      </w:r>
      <w:r w:rsidRPr="000F5D73">
        <w:rPr>
          <w:spacing w:val="10"/>
          <w:u w:val="none"/>
        </w:rPr>
        <w:t xml:space="preserve"> </w:t>
      </w:r>
      <w:r w:rsidRPr="000F5D73">
        <w:rPr>
          <w:u w:val="none"/>
        </w:rPr>
        <w:t>es</w:t>
      </w:r>
      <w:r w:rsidRPr="000F5D73">
        <w:rPr>
          <w:spacing w:val="9"/>
          <w:u w:val="none"/>
        </w:rPr>
        <w:t xml:space="preserve"> </w:t>
      </w:r>
      <w:r w:rsidRPr="000F5D73">
        <w:rPr>
          <w:spacing w:val="-2"/>
          <w:u w:val="none"/>
        </w:rPr>
        <w:t>decir,</w:t>
      </w:r>
      <w:r w:rsidRPr="000F5D73">
        <w:rPr>
          <w:spacing w:val="11"/>
          <w:u w:val="none"/>
        </w:rPr>
        <w:t xml:space="preserve"> </w:t>
      </w:r>
      <w:r w:rsidRPr="000F5D73">
        <w:rPr>
          <w:u w:val="none"/>
        </w:rPr>
        <w:t>con</w:t>
      </w:r>
      <w:r w:rsidRPr="000F5D73">
        <w:rPr>
          <w:spacing w:val="12"/>
          <w:u w:val="none"/>
        </w:rPr>
        <w:t xml:space="preserve"> </w:t>
      </w:r>
      <w:r w:rsidRPr="000F5D73">
        <w:rPr>
          <w:u w:val="none"/>
        </w:rPr>
        <w:t>el</w:t>
      </w:r>
      <w:r w:rsidRPr="000F5D73">
        <w:rPr>
          <w:spacing w:val="10"/>
          <w:u w:val="none"/>
        </w:rPr>
        <w:t xml:space="preserve"> </w:t>
      </w:r>
      <w:r w:rsidRPr="000F5D73">
        <w:rPr>
          <w:u w:val="none"/>
        </w:rPr>
        <w:t>viaje</w:t>
      </w:r>
      <w:r w:rsidRPr="000F5D73">
        <w:rPr>
          <w:spacing w:val="13"/>
          <w:u w:val="none"/>
        </w:rPr>
        <w:t xml:space="preserve"> </w:t>
      </w:r>
      <w:r w:rsidRPr="000F5D73">
        <w:rPr>
          <w:spacing w:val="-1"/>
          <w:u w:val="none"/>
        </w:rPr>
        <w:t>se</w:t>
      </w:r>
      <w:r w:rsidRPr="000F5D73">
        <w:rPr>
          <w:spacing w:val="10"/>
          <w:u w:val="none"/>
        </w:rPr>
        <w:t xml:space="preserve"> </w:t>
      </w:r>
      <w:r w:rsidRPr="000F5D73">
        <w:rPr>
          <w:spacing w:val="-1"/>
          <w:u w:val="none"/>
        </w:rPr>
        <w:t>pretende</w:t>
      </w:r>
      <w:r w:rsidRPr="000F5D73">
        <w:rPr>
          <w:spacing w:val="10"/>
          <w:u w:val="none"/>
        </w:rPr>
        <w:t xml:space="preserve"> </w:t>
      </w:r>
      <w:r w:rsidRPr="000F5D73">
        <w:rPr>
          <w:u w:val="none"/>
        </w:rPr>
        <w:t>que</w:t>
      </w:r>
      <w:r w:rsidRPr="000F5D73">
        <w:rPr>
          <w:spacing w:val="12"/>
          <w:u w:val="none"/>
        </w:rPr>
        <w:t xml:space="preserve"> </w:t>
      </w:r>
      <w:r w:rsidRPr="000F5D73">
        <w:rPr>
          <w:u w:val="none"/>
        </w:rPr>
        <w:t>el</w:t>
      </w:r>
      <w:r w:rsidRPr="000F5D73">
        <w:rPr>
          <w:spacing w:val="10"/>
          <w:u w:val="none"/>
        </w:rPr>
        <w:t xml:space="preserve"> </w:t>
      </w:r>
      <w:r w:rsidRPr="000F5D73">
        <w:rPr>
          <w:spacing w:val="-1"/>
          <w:u w:val="none"/>
        </w:rPr>
        <w:t>alumnado,</w:t>
      </w:r>
      <w:r w:rsidRPr="000F5D73">
        <w:rPr>
          <w:spacing w:val="12"/>
          <w:u w:val="none"/>
        </w:rPr>
        <w:t xml:space="preserve"> </w:t>
      </w:r>
      <w:r w:rsidRPr="000F5D73">
        <w:rPr>
          <w:u w:val="none"/>
        </w:rPr>
        <w:t>a</w:t>
      </w:r>
      <w:r w:rsidRPr="000F5D73">
        <w:rPr>
          <w:spacing w:val="10"/>
          <w:u w:val="none"/>
        </w:rPr>
        <w:t xml:space="preserve"> </w:t>
      </w:r>
      <w:r w:rsidRPr="000F5D73">
        <w:rPr>
          <w:spacing w:val="-1"/>
          <w:u w:val="none"/>
        </w:rPr>
        <w:t>través</w:t>
      </w:r>
      <w:r w:rsidRPr="000F5D73">
        <w:rPr>
          <w:spacing w:val="11"/>
          <w:u w:val="none"/>
        </w:rPr>
        <w:t xml:space="preserve"> </w:t>
      </w:r>
      <w:r w:rsidRPr="000F5D73">
        <w:rPr>
          <w:u w:val="none"/>
        </w:rPr>
        <w:t>del</w:t>
      </w:r>
      <w:r w:rsidRPr="000F5D73">
        <w:rPr>
          <w:spacing w:val="10"/>
          <w:u w:val="none"/>
        </w:rPr>
        <w:t xml:space="preserve"> </w:t>
      </w:r>
      <w:r w:rsidRPr="000F5D73">
        <w:rPr>
          <w:spacing w:val="-1"/>
          <w:u w:val="none"/>
        </w:rPr>
        <w:t>mismo,</w:t>
      </w:r>
      <w:r w:rsidRPr="000F5D73">
        <w:rPr>
          <w:spacing w:val="11"/>
          <w:u w:val="none"/>
        </w:rPr>
        <w:t xml:space="preserve"> </w:t>
      </w:r>
      <w:r w:rsidRPr="000F5D73">
        <w:rPr>
          <w:spacing w:val="-1"/>
          <w:u w:val="none"/>
        </w:rPr>
        <w:t>interaccione,</w:t>
      </w:r>
      <w:r w:rsidRPr="000F5D73">
        <w:rPr>
          <w:spacing w:val="11"/>
          <w:u w:val="none"/>
        </w:rPr>
        <w:t xml:space="preserve"> </w:t>
      </w:r>
      <w:r w:rsidRPr="000F5D73">
        <w:rPr>
          <w:u w:val="none"/>
        </w:rPr>
        <w:t>conozca,</w:t>
      </w:r>
      <w:r w:rsidRPr="000F5D73">
        <w:rPr>
          <w:spacing w:val="12"/>
          <w:u w:val="none"/>
        </w:rPr>
        <w:t xml:space="preserve"> </w:t>
      </w:r>
      <w:r w:rsidRPr="000F5D73">
        <w:rPr>
          <w:spacing w:val="-1"/>
          <w:u w:val="none"/>
        </w:rPr>
        <w:t>valore</w:t>
      </w:r>
      <w:r w:rsidRPr="000F5D73">
        <w:rPr>
          <w:spacing w:val="12"/>
          <w:u w:val="none"/>
        </w:rPr>
        <w:t xml:space="preserve"> </w:t>
      </w:r>
      <w:r w:rsidRPr="000F5D73">
        <w:rPr>
          <w:u w:val="none"/>
        </w:rPr>
        <w:t>y</w:t>
      </w:r>
      <w:r w:rsidRPr="000F5D73">
        <w:rPr>
          <w:spacing w:val="10"/>
          <w:u w:val="none"/>
        </w:rPr>
        <w:t xml:space="preserve"> </w:t>
      </w:r>
      <w:r w:rsidRPr="000F5D73">
        <w:rPr>
          <w:u w:val="none"/>
        </w:rPr>
        <w:t>disfrute</w:t>
      </w:r>
      <w:r w:rsidRPr="000F5D73">
        <w:rPr>
          <w:spacing w:val="10"/>
          <w:u w:val="none"/>
        </w:rPr>
        <w:t xml:space="preserve"> </w:t>
      </w:r>
      <w:r w:rsidRPr="000F5D73">
        <w:rPr>
          <w:u w:val="none"/>
        </w:rPr>
        <w:t>otros</w:t>
      </w:r>
      <w:r w:rsidRPr="000F5D73">
        <w:rPr>
          <w:spacing w:val="89"/>
          <w:u w:val="none"/>
        </w:rPr>
        <w:t xml:space="preserve"> </w:t>
      </w:r>
      <w:r w:rsidRPr="000F5D73">
        <w:rPr>
          <w:spacing w:val="-1"/>
          <w:u w:val="none"/>
        </w:rPr>
        <w:t>lugares</w:t>
      </w:r>
      <w:r w:rsidRPr="000F5D73">
        <w:rPr>
          <w:spacing w:val="-5"/>
          <w:u w:val="none"/>
        </w:rPr>
        <w:t xml:space="preserve"> </w:t>
      </w:r>
      <w:r w:rsidRPr="000F5D73">
        <w:rPr>
          <w:u w:val="none"/>
        </w:rPr>
        <w:t>y</w:t>
      </w:r>
      <w:r w:rsidRPr="000F5D73">
        <w:rPr>
          <w:spacing w:val="-6"/>
          <w:u w:val="none"/>
        </w:rPr>
        <w:t xml:space="preserve"> </w:t>
      </w:r>
      <w:r w:rsidRPr="000F5D73">
        <w:rPr>
          <w:u w:val="none"/>
        </w:rPr>
        <w:t>culturas</w:t>
      </w:r>
      <w:r w:rsidRPr="000F5D73">
        <w:rPr>
          <w:spacing w:val="-4"/>
          <w:u w:val="none"/>
        </w:rPr>
        <w:t xml:space="preserve"> </w:t>
      </w:r>
      <w:r w:rsidRPr="000F5D73">
        <w:rPr>
          <w:u w:val="none"/>
        </w:rPr>
        <w:t>distintos</w:t>
      </w:r>
      <w:r w:rsidRPr="000F5D73">
        <w:rPr>
          <w:spacing w:val="-5"/>
          <w:u w:val="none"/>
        </w:rPr>
        <w:t xml:space="preserve"> </w:t>
      </w:r>
      <w:r w:rsidRPr="000F5D73">
        <w:rPr>
          <w:u w:val="none"/>
        </w:rPr>
        <w:t>a</w:t>
      </w:r>
      <w:r w:rsidRPr="000F5D73">
        <w:rPr>
          <w:spacing w:val="-6"/>
          <w:u w:val="none"/>
        </w:rPr>
        <w:t xml:space="preserve"> </w:t>
      </w:r>
      <w:r w:rsidRPr="000F5D73">
        <w:rPr>
          <w:spacing w:val="-1"/>
          <w:u w:val="none"/>
        </w:rPr>
        <w:t>los</w:t>
      </w:r>
      <w:r w:rsidRPr="000F5D73">
        <w:rPr>
          <w:spacing w:val="-4"/>
          <w:u w:val="none"/>
        </w:rPr>
        <w:t xml:space="preserve"> </w:t>
      </w:r>
      <w:r w:rsidRPr="000F5D73">
        <w:rPr>
          <w:u w:val="none"/>
        </w:rPr>
        <w:t>de</w:t>
      </w:r>
      <w:r w:rsidRPr="000F5D73">
        <w:rPr>
          <w:spacing w:val="-3"/>
          <w:u w:val="none"/>
        </w:rPr>
        <w:t xml:space="preserve"> </w:t>
      </w:r>
      <w:r w:rsidRPr="000F5D73">
        <w:rPr>
          <w:spacing w:val="-1"/>
          <w:u w:val="none"/>
        </w:rPr>
        <w:t>su</w:t>
      </w:r>
      <w:r w:rsidRPr="000F5D73">
        <w:rPr>
          <w:spacing w:val="-4"/>
          <w:u w:val="none"/>
        </w:rPr>
        <w:t xml:space="preserve"> </w:t>
      </w:r>
      <w:r w:rsidRPr="000F5D73">
        <w:rPr>
          <w:spacing w:val="-1"/>
          <w:u w:val="none"/>
        </w:rPr>
        <w:t>domicilio</w:t>
      </w:r>
      <w:r w:rsidRPr="000F5D73">
        <w:rPr>
          <w:spacing w:val="-4"/>
          <w:u w:val="none"/>
        </w:rPr>
        <w:t xml:space="preserve"> </w:t>
      </w:r>
      <w:r w:rsidRPr="000F5D73">
        <w:rPr>
          <w:spacing w:val="-1"/>
          <w:u w:val="none"/>
        </w:rPr>
        <w:t>habitual.</w:t>
      </w:r>
    </w:p>
    <w:p w:rsidR="00DA7D13" w:rsidRPr="000F5D73" w:rsidRDefault="00DA7D13" w:rsidP="00DA7D13">
      <w:pPr>
        <w:pStyle w:val="Textoindependiente"/>
        <w:widowControl w:val="0"/>
        <w:numPr>
          <w:ilvl w:val="0"/>
          <w:numId w:val="95"/>
        </w:numPr>
        <w:tabs>
          <w:tab w:val="left" w:pos="472"/>
        </w:tabs>
        <w:kinsoku w:val="0"/>
        <w:overflowPunct w:val="0"/>
        <w:autoSpaceDE w:val="0"/>
        <w:autoSpaceDN w:val="0"/>
        <w:adjustRightInd w:val="0"/>
        <w:spacing w:before="81" w:line="242" w:lineRule="auto"/>
        <w:ind w:right="119"/>
        <w:rPr>
          <w:spacing w:val="-1"/>
          <w:u w:val="none"/>
        </w:rPr>
      </w:pPr>
      <w:r w:rsidRPr="000F5D73">
        <w:rPr>
          <w:spacing w:val="-1"/>
          <w:u w:val="none"/>
        </w:rPr>
        <w:t>El</w:t>
      </w:r>
      <w:r w:rsidRPr="000F5D73">
        <w:rPr>
          <w:spacing w:val="4"/>
          <w:u w:val="none"/>
        </w:rPr>
        <w:t xml:space="preserve"> </w:t>
      </w:r>
      <w:r w:rsidRPr="000F5D73">
        <w:rPr>
          <w:spacing w:val="-1"/>
          <w:u w:val="none"/>
        </w:rPr>
        <w:t>segundo</w:t>
      </w:r>
      <w:r w:rsidRPr="000F5D73">
        <w:rPr>
          <w:spacing w:val="7"/>
          <w:u w:val="none"/>
        </w:rPr>
        <w:t xml:space="preserve"> </w:t>
      </w:r>
      <w:r w:rsidRPr="000F5D73">
        <w:rPr>
          <w:spacing w:val="-1"/>
          <w:u w:val="none"/>
        </w:rPr>
        <w:t>objetivo</w:t>
      </w:r>
      <w:r w:rsidRPr="000F5D73">
        <w:rPr>
          <w:spacing w:val="5"/>
          <w:u w:val="none"/>
        </w:rPr>
        <w:t xml:space="preserve"> </w:t>
      </w:r>
      <w:r w:rsidRPr="000F5D73">
        <w:rPr>
          <w:u w:val="none"/>
        </w:rPr>
        <w:t>es</w:t>
      </w:r>
      <w:r w:rsidRPr="000F5D73">
        <w:rPr>
          <w:spacing w:val="6"/>
          <w:u w:val="none"/>
        </w:rPr>
        <w:t xml:space="preserve"> </w:t>
      </w:r>
      <w:r w:rsidRPr="000F5D73">
        <w:rPr>
          <w:u w:val="none"/>
        </w:rPr>
        <w:t>el</w:t>
      </w:r>
      <w:r w:rsidRPr="000F5D73">
        <w:rPr>
          <w:spacing w:val="9"/>
          <w:u w:val="none"/>
        </w:rPr>
        <w:t xml:space="preserve"> </w:t>
      </w:r>
      <w:r w:rsidRPr="000F5D73">
        <w:rPr>
          <w:b w:val="0"/>
          <w:bCs w:val="0"/>
          <w:spacing w:val="-1"/>
          <w:u w:val="none"/>
        </w:rPr>
        <w:t>lúdico</w:t>
      </w:r>
      <w:r w:rsidRPr="000F5D73">
        <w:rPr>
          <w:spacing w:val="-1"/>
          <w:u w:val="none"/>
        </w:rPr>
        <w:t>.</w:t>
      </w:r>
      <w:r w:rsidRPr="000F5D73">
        <w:rPr>
          <w:spacing w:val="6"/>
          <w:u w:val="none"/>
        </w:rPr>
        <w:t xml:space="preserve"> </w:t>
      </w:r>
      <w:r w:rsidRPr="000F5D73">
        <w:rPr>
          <w:spacing w:val="-1"/>
          <w:u w:val="none"/>
        </w:rPr>
        <w:t>Es</w:t>
      </w:r>
      <w:r w:rsidRPr="000F5D73">
        <w:rPr>
          <w:spacing w:val="5"/>
          <w:u w:val="none"/>
        </w:rPr>
        <w:t xml:space="preserve"> </w:t>
      </w:r>
      <w:r w:rsidRPr="000F5D73">
        <w:rPr>
          <w:spacing w:val="-1"/>
          <w:u w:val="none"/>
        </w:rPr>
        <w:t>igual</w:t>
      </w:r>
      <w:r w:rsidRPr="000F5D73">
        <w:rPr>
          <w:spacing w:val="7"/>
          <w:u w:val="none"/>
        </w:rPr>
        <w:t xml:space="preserve"> </w:t>
      </w:r>
      <w:r w:rsidRPr="000F5D73">
        <w:rPr>
          <w:u w:val="none"/>
        </w:rPr>
        <w:t>de</w:t>
      </w:r>
      <w:r w:rsidRPr="000F5D73">
        <w:rPr>
          <w:spacing w:val="5"/>
          <w:u w:val="none"/>
        </w:rPr>
        <w:t xml:space="preserve"> </w:t>
      </w:r>
      <w:r w:rsidRPr="000F5D73">
        <w:rPr>
          <w:spacing w:val="-1"/>
          <w:u w:val="none"/>
        </w:rPr>
        <w:t>importante</w:t>
      </w:r>
      <w:r w:rsidRPr="000F5D73">
        <w:rPr>
          <w:spacing w:val="7"/>
          <w:u w:val="none"/>
        </w:rPr>
        <w:t xml:space="preserve"> </w:t>
      </w:r>
      <w:r w:rsidRPr="000F5D73">
        <w:rPr>
          <w:u w:val="none"/>
        </w:rPr>
        <w:t>que</w:t>
      </w:r>
      <w:r w:rsidRPr="000F5D73">
        <w:rPr>
          <w:spacing w:val="5"/>
          <w:u w:val="none"/>
        </w:rPr>
        <w:t xml:space="preserve"> </w:t>
      </w:r>
      <w:r w:rsidRPr="000F5D73">
        <w:rPr>
          <w:u w:val="none"/>
        </w:rPr>
        <w:t>el</w:t>
      </w:r>
      <w:r w:rsidRPr="000F5D73">
        <w:rPr>
          <w:spacing w:val="5"/>
          <w:u w:val="none"/>
        </w:rPr>
        <w:t xml:space="preserve"> </w:t>
      </w:r>
      <w:r w:rsidRPr="000F5D73">
        <w:rPr>
          <w:u w:val="none"/>
        </w:rPr>
        <w:t>primero</w:t>
      </w:r>
      <w:r w:rsidRPr="000F5D73">
        <w:rPr>
          <w:spacing w:val="6"/>
          <w:u w:val="none"/>
        </w:rPr>
        <w:t xml:space="preserve"> </w:t>
      </w:r>
      <w:r w:rsidRPr="000F5D73">
        <w:rPr>
          <w:u w:val="none"/>
        </w:rPr>
        <w:t>ya</w:t>
      </w:r>
      <w:r w:rsidRPr="000F5D73">
        <w:rPr>
          <w:spacing w:val="5"/>
          <w:u w:val="none"/>
        </w:rPr>
        <w:t xml:space="preserve"> </w:t>
      </w:r>
      <w:r w:rsidRPr="000F5D73">
        <w:rPr>
          <w:u w:val="none"/>
        </w:rPr>
        <w:t>que</w:t>
      </w:r>
      <w:r w:rsidRPr="000F5D73">
        <w:rPr>
          <w:spacing w:val="7"/>
          <w:u w:val="none"/>
        </w:rPr>
        <w:t xml:space="preserve"> </w:t>
      </w:r>
      <w:r w:rsidRPr="000F5D73">
        <w:rPr>
          <w:u w:val="none"/>
        </w:rPr>
        <w:t>el</w:t>
      </w:r>
      <w:r w:rsidRPr="000F5D73">
        <w:rPr>
          <w:spacing w:val="5"/>
          <w:u w:val="none"/>
        </w:rPr>
        <w:t xml:space="preserve"> </w:t>
      </w:r>
      <w:r w:rsidRPr="000F5D73">
        <w:rPr>
          <w:u w:val="none"/>
        </w:rPr>
        <w:t>viaje</w:t>
      </w:r>
      <w:r w:rsidRPr="000F5D73">
        <w:rPr>
          <w:spacing w:val="7"/>
          <w:u w:val="none"/>
        </w:rPr>
        <w:t xml:space="preserve"> </w:t>
      </w:r>
      <w:r w:rsidRPr="000F5D73">
        <w:rPr>
          <w:spacing w:val="-1"/>
          <w:u w:val="none"/>
        </w:rPr>
        <w:t>fin</w:t>
      </w:r>
      <w:r w:rsidRPr="000F5D73">
        <w:rPr>
          <w:spacing w:val="5"/>
          <w:u w:val="none"/>
        </w:rPr>
        <w:t xml:space="preserve"> </w:t>
      </w:r>
      <w:r w:rsidRPr="000F5D73">
        <w:rPr>
          <w:u w:val="none"/>
        </w:rPr>
        <w:t>de</w:t>
      </w:r>
      <w:r w:rsidRPr="000F5D73">
        <w:rPr>
          <w:spacing w:val="7"/>
          <w:u w:val="none"/>
        </w:rPr>
        <w:t xml:space="preserve"> </w:t>
      </w:r>
      <w:r w:rsidRPr="000F5D73">
        <w:rPr>
          <w:u w:val="none"/>
        </w:rPr>
        <w:t>curso</w:t>
      </w:r>
      <w:r w:rsidRPr="000F5D73">
        <w:rPr>
          <w:spacing w:val="5"/>
          <w:u w:val="none"/>
        </w:rPr>
        <w:t xml:space="preserve"> </w:t>
      </w:r>
      <w:r w:rsidRPr="000F5D73">
        <w:rPr>
          <w:spacing w:val="-1"/>
          <w:u w:val="none"/>
        </w:rPr>
        <w:t>supone</w:t>
      </w:r>
      <w:r w:rsidRPr="000F5D73">
        <w:rPr>
          <w:spacing w:val="5"/>
          <w:u w:val="none"/>
        </w:rPr>
        <w:t xml:space="preserve"> </w:t>
      </w:r>
      <w:r w:rsidRPr="000F5D73">
        <w:rPr>
          <w:u w:val="none"/>
        </w:rPr>
        <w:t>para</w:t>
      </w:r>
      <w:r w:rsidRPr="000F5D73">
        <w:rPr>
          <w:spacing w:val="7"/>
          <w:u w:val="none"/>
        </w:rPr>
        <w:t xml:space="preserve"> </w:t>
      </w:r>
      <w:r w:rsidRPr="000F5D73">
        <w:rPr>
          <w:spacing w:val="-1"/>
          <w:u w:val="none"/>
        </w:rPr>
        <w:t>los</w:t>
      </w:r>
      <w:r w:rsidRPr="000F5D73">
        <w:rPr>
          <w:spacing w:val="5"/>
          <w:u w:val="none"/>
        </w:rPr>
        <w:t xml:space="preserve"> </w:t>
      </w:r>
      <w:r w:rsidRPr="000F5D73">
        <w:rPr>
          <w:spacing w:val="-1"/>
          <w:u w:val="none"/>
        </w:rPr>
        <w:t>alumnos</w:t>
      </w:r>
      <w:r w:rsidRPr="000F5D73">
        <w:rPr>
          <w:spacing w:val="6"/>
          <w:u w:val="none"/>
        </w:rPr>
        <w:t xml:space="preserve"> </w:t>
      </w:r>
      <w:r w:rsidRPr="000F5D73">
        <w:rPr>
          <w:u w:val="none"/>
        </w:rPr>
        <w:t>y</w:t>
      </w:r>
      <w:r w:rsidRPr="000F5D73">
        <w:rPr>
          <w:spacing w:val="75"/>
          <w:u w:val="none"/>
        </w:rPr>
        <w:t xml:space="preserve"> </w:t>
      </w:r>
      <w:r w:rsidRPr="000F5D73">
        <w:rPr>
          <w:spacing w:val="-1"/>
          <w:u w:val="none"/>
        </w:rPr>
        <w:t>alumnas</w:t>
      </w:r>
      <w:r w:rsidRPr="000F5D73">
        <w:rPr>
          <w:spacing w:val="-4"/>
          <w:u w:val="none"/>
        </w:rPr>
        <w:t xml:space="preserve"> </w:t>
      </w:r>
      <w:r w:rsidRPr="000F5D73">
        <w:rPr>
          <w:u w:val="none"/>
        </w:rPr>
        <w:t>unos</w:t>
      </w:r>
      <w:r w:rsidRPr="000F5D73">
        <w:rPr>
          <w:spacing w:val="-4"/>
          <w:u w:val="none"/>
        </w:rPr>
        <w:t xml:space="preserve"> </w:t>
      </w:r>
      <w:r w:rsidRPr="000F5D73">
        <w:rPr>
          <w:u w:val="none"/>
        </w:rPr>
        <w:t>días</w:t>
      </w:r>
      <w:r w:rsidRPr="000F5D73">
        <w:rPr>
          <w:spacing w:val="-3"/>
          <w:u w:val="none"/>
        </w:rPr>
        <w:t xml:space="preserve"> </w:t>
      </w:r>
      <w:r w:rsidRPr="000F5D73">
        <w:rPr>
          <w:spacing w:val="-1"/>
          <w:u w:val="none"/>
        </w:rPr>
        <w:t>inolvidables</w:t>
      </w:r>
      <w:r w:rsidRPr="000F5D73">
        <w:rPr>
          <w:spacing w:val="-4"/>
          <w:u w:val="none"/>
        </w:rPr>
        <w:t xml:space="preserve"> </w:t>
      </w:r>
      <w:r w:rsidRPr="000F5D73">
        <w:rPr>
          <w:u w:val="none"/>
        </w:rPr>
        <w:t>de</w:t>
      </w:r>
      <w:r w:rsidRPr="000F5D73">
        <w:rPr>
          <w:spacing w:val="-3"/>
          <w:u w:val="none"/>
        </w:rPr>
        <w:t xml:space="preserve"> </w:t>
      </w:r>
      <w:r w:rsidRPr="000F5D73">
        <w:rPr>
          <w:u w:val="none"/>
        </w:rPr>
        <w:t>disfrute</w:t>
      </w:r>
      <w:r w:rsidRPr="000F5D73">
        <w:rPr>
          <w:spacing w:val="-3"/>
          <w:u w:val="none"/>
        </w:rPr>
        <w:t xml:space="preserve"> </w:t>
      </w:r>
      <w:r w:rsidRPr="000F5D73">
        <w:rPr>
          <w:spacing w:val="-1"/>
          <w:u w:val="none"/>
        </w:rPr>
        <w:t>común</w:t>
      </w:r>
      <w:r w:rsidRPr="000F5D73">
        <w:rPr>
          <w:spacing w:val="-3"/>
          <w:u w:val="none"/>
        </w:rPr>
        <w:t xml:space="preserve"> </w:t>
      </w:r>
      <w:r w:rsidRPr="000F5D73">
        <w:rPr>
          <w:u w:val="none"/>
        </w:rPr>
        <w:t>del</w:t>
      </w:r>
      <w:r w:rsidRPr="000F5D73">
        <w:rPr>
          <w:spacing w:val="-3"/>
          <w:u w:val="none"/>
        </w:rPr>
        <w:t xml:space="preserve"> </w:t>
      </w:r>
      <w:r w:rsidRPr="000F5D73">
        <w:rPr>
          <w:u w:val="none"/>
        </w:rPr>
        <w:t>grupo</w:t>
      </w:r>
      <w:r w:rsidRPr="000F5D73">
        <w:rPr>
          <w:spacing w:val="-3"/>
          <w:u w:val="none"/>
        </w:rPr>
        <w:t xml:space="preserve"> </w:t>
      </w:r>
      <w:r w:rsidRPr="000F5D73">
        <w:rPr>
          <w:spacing w:val="-1"/>
          <w:u w:val="none"/>
        </w:rPr>
        <w:t>desde</w:t>
      </w:r>
      <w:r w:rsidRPr="000F5D73">
        <w:rPr>
          <w:spacing w:val="-2"/>
          <w:u w:val="none"/>
        </w:rPr>
        <w:t xml:space="preserve"> </w:t>
      </w:r>
      <w:r w:rsidRPr="000F5D73">
        <w:rPr>
          <w:spacing w:val="-1"/>
          <w:u w:val="none"/>
        </w:rPr>
        <w:t>el</w:t>
      </w:r>
      <w:r w:rsidRPr="000F5D73">
        <w:rPr>
          <w:spacing w:val="-4"/>
          <w:u w:val="none"/>
        </w:rPr>
        <w:t xml:space="preserve"> </w:t>
      </w:r>
      <w:r w:rsidRPr="000F5D73">
        <w:rPr>
          <w:spacing w:val="-1"/>
          <w:u w:val="none"/>
        </w:rPr>
        <w:t>respeto</w:t>
      </w:r>
      <w:r w:rsidRPr="000F5D73">
        <w:rPr>
          <w:spacing w:val="-3"/>
          <w:u w:val="none"/>
        </w:rPr>
        <w:t xml:space="preserve"> </w:t>
      </w:r>
      <w:r w:rsidRPr="000F5D73">
        <w:rPr>
          <w:u w:val="none"/>
        </w:rPr>
        <w:t>y</w:t>
      </w:r>
      <w:r w:rsidRPr="000F5D73">
        <w:rPr>
          <w:spacing w:val="-1"/>
          <w:u w:val="none"/>
        </w:rPr>
        <w:t xml:space="preserve"> saber</w:t>
      </w:r>
      <w:r w:rsidRPr="000F5D73">
        <w:rPr>
          <w:spacing w:val="-3"/>
          <w:u w:val="none"/>
        </w:rPr>
        <w:t xml:space="preserve"> </w:t>
      </w:r>
      <w:r w:rsidRPr="000F5D73">
        <w:rPr>
          <w:spacing w:val="-1"/>
          <w:u w:val="none"/>
        </w:rPr>
        <w:t>estar</w:t>
      </w:r>
      <w:r w:rsidRPr="000F5D73">
        <w:rPr>
          <w:spacing w:val="-2"/>
          <w:u w:val="none"/>
        </w:rPr>
        <w:t xml:space="preserve"> </w:t>
      </w:r>
      <w:r w:rsidRPr="000F5D73">
        <w:rPr>
          <w:spacing w:val="-1"/>
          <w:u w:val="none"/>
        </w:rPr>
        <w:t>necesarios.</w:t>
      </w:r>
    </w:p>
    <w:p w:rsidR="00DA7D13" w:rsidRPr="000F5D73" w:rsidRDefault="00DA7D13" w:rsidP="00DA7D13">
      <w:pPr>
        <w:pStyle w:val="Textoindependiente"/>
        <w:kinsoku w:val="0"/>
        <w:overflowPunct w:val="0"/>
        <w:spacing w:before="3"/>
        <w:rPr>
          <w:u w:val="none"/>
        </w:rPr>
      </w:pPr>
    </w:p>
    <w:p w:rsidR="00DA7D13" w:rsidRPr="000F5D73" w:rsidRDefault="00DA7D13" w:rsidP="00DA7D13">
      <w:pPr>
        <w:pStyle w:val="Textoindependiente"/>
        <w:kinsoku w:val="0"/>
        <w:overflowPunct w:val="0"/>
        <w:spacing w:line="230" w:lineRule="auto"/>
        <w:ind w:right="107" w:firstLine="710"/>
        <w:rPr>
          <w:u w:val="none"/>
        </w:rPr>
      </w:pPr>
      <w:r w:rsidRPr="000F5D73">
        <w:rPr>
          <w:spacing w:val="-1"/>
          <w:u w:val="none"/>
        </w:rPr>
        <w:t>Otro</w:t>
      </w:r>
      <w:r w:rsidRPr="000F5D73">
        <w:rPr>
          <w:spacing w:val="7"/>
          <w:u w:val="none"/>
        </w:rPr>
        <w:t xml:space="preserve"> </w:t>
      </w:r>
      <w:r w:rsidRPr="000F5D73">
        <w:rPr>
          <w:spacing w:val="-1"/>
          <w:u w:val="none"/>
        </w:rPr>
        <w:t>aspecto</w:t>
      </w:r>
      <w:r w:rsidRPr="000F5D73">
        <w:rPr>
          <w:spacing w:val="7"/>
          <w:u w:val="none"/>
        </w:rPr>
        <w:t xml:space="preserve"> </w:t>
      </w:r>
      <w:r w:rsidRPr="000F5D73">
        <w:rPr>
          <w:u w:val="none"/>
        </w:rPr>
        <w:t>a</w:t>
      </w:r>
      <w:r w:rsidRPr="000F5D73">
        <w:rPr>
          <w:spacing w:val="5"/>
          <w:u w:val="none"/>
        </w:rPr>
        <w:t xml:space="preserve"> </w:t>
      </w:r>
      <w:r w:rsidRPr="000F5D73">
        <w:rPr>
          <w:spacing w:val="-1"/>
          <w:u w:val="none"/>
        </w:rPr>
        <w:t>tener</w:t>
      </w:r>
      <w:r w:rsidRPr="000F5D73">
        <w:rPr>
          <w:spacing w:val="8"/>
          <w:u w:val="none"/>
        </w:rPr>
        <w:t xml:space="preserve"> </w:t>
      </w:r>
      <w:r w:rsidRPr="000F5D73">
        <w:rPr>
          <w:u w:val="none"/>
        </w:rPr>
        <w:t>en</w:t>
      </w:r>
      <w:r w:rsidRPr="000F5D73">
        <w:rPr>
          <w:spacing w:val="7"/>
          <w:u w:val="none"/>
        </w:rPr>
        <w:t xml:space="preserve"> </w:t>
      </w:r>
      <w:r w:rsidRPr="000F5D73">
        <w:rPr>
          <w:u w:val="none"/>
        </w:rPr>
        <w:t>cuenta</w:t>
      </w:r>
      <w:r w:rsidRPr="000F5D73">
        <w:rPr>
          <w:spacing w:val="7"/>
          <w:u w:val="none"/>
        </w:rPr>
        <w:t xml:space="preserve"> </w:t>
      </w:r>
      <w:r w:rsidRPr="000F5D73">
        <w:rPr>
          <w:u w:val="none"/>
        </w:rPr>
        <w:t>es</w:t>
      </w:r>
      <w:r w:rsidRPr="000F5D73">
        <w:rPr>
          <w:spacing w:val="6"/>
          <w:u w:val="none"/>
        </w:rPr>
        <w:t xml:space="preserve"> </w:t>
      </w:r>
      <w:r w:rsidRPr="000F5D73">
        <w:rPr>
          <w:u w:val="none"/>
        </w:rPr>
        <w:t>que</w:t>
      </w:r>
      <w:r w:rsidRPr="000F5D73">
        <w:rPr>
          <w:spacing w:val="8"/>
          <w:u w:val="none"/>
        </w:rPr>
        <w:t xml:space="preserve"> </w:t>
      </w:r>
      <w:r w:rsidRPr="000F5D73">
        <w:rPr>
          <w:b w:val="0"/>
          <w:bCs w:val="0"/>
          <w:u w:val="none"/>
        </w:rPr>
        <w:t>el</w:t>
      </w:r>
      <w:r w:rsidRPr="000F5D73">
        <w:rPr>
          <w:b w:val="0"/>
          <w:bCs w:val="0"/>
          <w:spacing w:val="7"/>
          <w:u w:val="none"/>
        </w:rPr>
        <w:t xml:space="preserve"> </w:t>
      </w:r>
      <w:r w:rsidRPr="000F5D73">
        <w:rPr>
          <w:b w:val="0"/>
          <w:bCs w:val="0"/>
          <w:spacing w:val="-1"/>
          <w:u w:val="none"/>
        </w:rPr>
        <w:t>profesorado</w:t>
      </w:r>
      <w:r w:rsidRPr="000F5D73">
        <w:rPr>
          <w:b w:val="0"/>
          <w:bCs w:val="0"/>
          <w:spacing w:val="7"/>
          <w:u w:val="none"/>
        </w:rPr>
        <w:t xml:space="preserve"> </w:t>
      </w:r>
      <w:r w:rsidRPr="000F5D73">
        <w:rPr>
          <w:b w:val="0"/>
          <w:bCs w:val="0"/>
          <w:spacing w:val="-1"/>
          <w:u w:val="none"/>
        </w:rPr>
        <w:t>encargado</w:t>
      </w:r>
      <w:r w:rsidRPr="000F5D73">
        <w:rPr>
          <w:b w:val="0"/>
          <w:bCs w:val="0"/>
          <w:spacing w:val="8"/>
          <w:u w:val="none"/>
        </w:rPr>
        <w:t xml:space="preserve"> </w:t>
      </w:r>
      <w:r w:rsidRPr="000F5D73">
        <w:rPr>
          <w:b w:val="0"/>
          <w:bCs w:val="0"/>
          <w:spacing w:val="-1"/>
          <w:u w:val="none"/>
        </w:rPr>
        <w:t>del</w:t>
      </w:r>
      <w:r w:rsidRPr="000F5D73">
        <w:rPr>
          <w:b w:val="0"/>
          <w:bCs w:val="0"/>
          <w:spacing w:val="7"/>
          <w:u w:val="none"/>
        </w:rPr>
        <w:t xml:space="preserve"> </w:t>
      </w:r>
      <w:r w:rsidRPr="000F5D73">
        <w:rPr>
          <w:b w:val="0"/>
          <w:bCs w:val="0"/>
          <w:u w:val="none"/>
        </w:rPr>
        <w:t>viaje</w:t>
      </w:r>
      <w:r w:rsidRPr="000F5D73">
        <w:rPr>
          <w:b w:val="0"/>
          <w:bCs w:val="0"/>
          <w:spacing w:val="7"/>
          <w:u w:val="none"/>
        </w:rPr>
        <w:t xml:space="preserve"> </w:t>
      </w:r>
      <w:r w:rsidRPr="000F5D73">
        <w:rPr>
          <w:b w:val="0"/>
          <w:bCs w:val="0"/>
          <w:u w:val="none"/>
        </w:rPr>
        <w:t>fin</w:t>
      </w:r>
      <w:r w:rsidRPr="000F5D73">
        <w:rPr>
          <w:b w:val="0"/>
          <w:bCs w:val="0"/>
          <w:spacing w:val="6"/>
          <w:u w:val="none"/>
        </w:rPr>
        <w:t xml:space="preserve"> </w:t>
      </w:r>
      <w:r w:rsidRPr="000F5D73">
        <w:rPr>
          <w:b w:val="0"/>
          <w:bCs w:val="0"/>
          <w:spacing w:val="-1"/>
          <w:u w:val="none"/>
        </w:rPr>
        <w:t>de</w:t>
      </w:r>
      <w:r w:rsidRPr="000F5D73">
        <w:rPr>
          <w:b w:val="0"/>
          <w:bCs w:val="0"/>
          <w:spacing w:val="8"/>
          <w:u w:val="none"/>
        </w:rPr>
        <w:t xml:space="preserve"> </w:t>
      </w:r>
      <w:r w:rsidRPr="000F5D73">
        <w:rPr>
          <w:b w:val="0"/>
          <w:bCs w:val="0"/>
          <w:spacing w:val="-1"/>
          <w:u w:val="none"/>
        </w:rPr>
        <w:t>curso</w:t>
      </w:r>
      <w:r w:rsidRPr="000F5D73">
        <w:rPr>
          <w:b w:val="0"/>
          <w:bCs w:val="0"/>
          <w:spacing w:val="6"/>
          <w:u w:val="none"/>
        </w:rPr>
        <w:t xml:space="preserve"> </w:t>
      </w:r>
      <w:r w:rsidRPr="000F5D73">
        <w:rPr>
          <w:b w:val="0"/>
          <w:bCs w:val="0"/>
          <w:spacing w:val="-1"/>
          <w:u w:val="none"/>
        </w:rPr>
        <w:t>no</w:t>
      </w:r>
      <w:r w:rsidRPr="000F5D73">
        <w:rPr>
          <w:b w:val="0"/>
          <w:bCs w:val="0"/>
          <w:spacing w:val="7"/>
          <w:u w:val="none"/>
        </w:rPr>
        <w:t xml:space="preserve"> </w:t>
      </w:r>
      <w:r w:rsidRPr="000F5D73">
        <w:rPr>
          <w:b w:val="0"/>
          <w:bCs w:val="0"/>
          <w:u w:val="none"/>
        </w:rPr>
        <w:t>es</w:t>
      </w:r>
      <w:r w:rsidRPr="000F5D73">
        <w:rPr>
          <w:b w:val="0"/>
          <w:bCs w:val="0"/>
          <w:spacing w:val="6"/>
          <w:u w:val="none"/>
        </w:rPr>
        <w:t xml:space="preserve"> </w:t>
      </w:r>
      <w:r w:rsidRPr="000F5D73">
        <w:rPr>
          <w:b w:val="0"/>
          <w:bCs w:val="0"/>
          <w:u w:val="none"/>
        </w:rPr>
        <w:t>el</w:t>
      </w:r>
      <w:r w:rsidRPr="000F5D73">
        <w:rPr>
          <w:b w:val="0"/>
          <w:bCs w:val="0"/>
          <w:spacing w:val="8"/>
          <w:u w:val="none"/>
        </w:rPr>
        <w:t xml:space="preserve"> </w:t>
      </w:r>
      <w:r w:rsidRPr="000F5D73">
        <w:rPr>
          <w:b w:val="0"/>
          <w:bCs w:val="0"/>
          <w:spacing w:val="-1"/>
          <w:u w:val="none"/>
        </w:rPr>
        <w:t>responsable</w:t>
      </w:r>
      <w:r w:rsidRPr="000F5D73">
        <w:rPr>
          <w:b w:val="0"/>
          <w:bCs w:val="0"/>
          <w:spacing w:val="7"/>
          <w:u w:val="none"/>
        </w:rPr>
        <w:t xml:space="preserve"> </w:t>
      </w:r>
      <w:r w:rsidRPr="000F5D73">
        <w:rPr>
          <w:b w:val="0"/>
          <w:bCs w:val="0"/>
          <w:spacing w:val="-1"/>
          <w:u w:val="none"/>
        </w:rPr>
        <w:t>único</w:t>
      </w:r>
      <w:r w:rsidRPr="000F5D73">
        <w:rPr>
          <w:b w:val="0"/>
          <w:bCs w:val="0"/>
          <w:spacing w:val="7"/>
          <w:u w:val="none"/>
        </w:rPr>
        <w:t xml:space="preserve"> </w:t>
      </w:r>
      <w:r w:rsidRPr="000F5D73">
        <w:rPr>
          <w:b w:val="0"/>
          <w:bCs w:val="0"/>
          <w:spacing w:val="-1"/>
          <w:u w:val="none"/>
        </w:rPr>
        <w:t>de</w:t>
      </w:r>
      <w:r w:rsidRPr="000F5D73">
        <w:rPr>
          <w:b w:val="0"/>
          <w:bCs w:val="0"/>
          <w:spacing w:val="8"/>
          <w:u w:val="none"/>
        </w:rPr>
        <w:t xml:space="preserve"> </w:t>
      </w:r>
      <w:r w:rsidRPr="000F5D73">
        <w:rPr>
          <w:b w:val="0"/>
          <w:bCs w:val="0"/>
          <w:spacing w:val="-1"/>
          <w:u w:val="none"/>
        </w:rPr>
        <w:t>la</w:t>
      </w:r>
      <w:r w:rsidRPr="000F5D73">
        <w:rPr>
          <w:b w:val="0"/>
          <w:bCs w:val="0"/>
          <w:spacing w:val="58"/>
          <w:w w:val="99"/>
          <w:u w:val="none"/>
        </w:rPr>
        <w:t xml:space="preserve"> </w:t>
      </w:r>
      <w:r w:rsidRPr="000F5D73">
        <w:rPr>
          <w:b w:val="0"/>
          <w:bCs w:val="0"/>
          <w:spacing w:val="-1"/>
          <w:u w:val="none"/>
        </w:rPr>
        <w:t>organización</w:t>
      </w:r>
      <w:r w:rsidRPr="000F5D73">
        <w:rPr>
          <w:b w:val="0"/>
          <w:bCs w:val="0"/>
          <w:spacing w:val="18"/>
          <w:u w:val="none"/>
        </w:rPr>
        <w:t xml:space="preserve"> </w:t>
      </w:r>
      <w:r w:rsidRPr="000F5D73">
        <w:rPr>
          <w:b w:val="0"/>
          <w:bCs w:val="0"/>
          <w:spacing w:val="-1"/>
          <w:u w:val="none"/>
        </w:rPr>
        <w:t>del</w:t>
      </w:r>
      <w:r w:rsidRPr="000F5D73">
        <w:rPr>
          <w:b w:val="0"/>
          <w:bCs w:val="0"/>
          <w:spacing w:val="18"/>
          <w:u w:val="none"/>
        </w:rPr>
        <w:t xml:space="preserve"> </w:t>
      </w:r>
      <w:r w:rsidRPr="000F5D73">
        <w:rPr>
          <w:b w:val="0"/>
          <w:bCs w:val="0"/>
          <w:u w:val="none"/>
        </w:rPr>
        <w:t>mismo</w:t>
      </w:r>
      <w:r w:rsidRPr="000F5D73">
        <w:rPr>
          <w:u w:val="none"/>
        </w:rPr>
        <w:t>,</w:t>
      </w:r>
      <w:r w:rsidRPr="000F5D73">
        <w:rPr>
          <w:spacing w:val="17"/>
          <w:u w:val="none"/>
        </w:rPr>
        <w:t xml:space="preserve"> </w:t>
      </w:r>
      <w:r w:rsidRPr="000F5D73">
        <w:rPr>
          <w:spacing w:val="-1"/>
          <w:u w:val="none"/>
        </w:rPr>
        <w:t>sino</w:t>
      </w:r>
      <w:r w:rsidRPr="000F5D73">
        <w:rPr>
          <w:spacing w:val="18"/>
          <w:u w:val="none"/>
        </w:rPr>
        <w:t xml:space="preserve"> </w:t>
      </w:r>
      <w:r w:rsidRPr="000F5D73">
        <w:rPr>
          <w:u w:val="none"/>
        </w:rPr>
        <w:t>que</w:t>
      </w:r>
      <w:r w:rsidRPr="000F5D73">
        <w:rPr>
          <w:spacing w:val="18"/>
          <w:u w:val="none"/>
        </w:rPr>
        <w:t xml:space="preserve"> </w:t>
      </w:r>
      <w:r w:rsidRPr="000F5D73">
        <w:rPr>
          <w:spacing w:val="-1"/>
          <w:u w:val="none"/>
        </w:rPr>
        <w:t>actúa</w:t>
      </w:r>
      <w:r w:rsidRPr="000F5D73">
        <w:rPr>
          <w:spacing w:val="18"/>
          <w:u w:val="none"/>
        </w:rPr>
        <w:t xml:space="preserve"> </w:t>
      </w:r>
      <w:r w:rsidRPr="000F5D73">
        <w:rPr>
          <w:u w:val="none"/>
        </w:rPr>
        <w:t>como</w:t>
      </w:r>
      <w:r w:rsidRPr="000F5D73">
        <w:rPr>
          <w:spacing w:val="18"/>
          <w:u w:val="none"/>
        </w:rPr>
        <w:t xml:space="preserve"> </w:t>
      </w:r>
      <w:r w:rsidRPr="000F5D73">
        <w:rPr>
          <w:u w:val="none"/>
        </w:rPr>
        <w:t>personal</w:t>
      </w:r>
      <w:r w:rsidRPr="000F5D73">
        <w:rPr>
          <w:spacing w:val="18"/>
          <w:u w:val="none"/>
        </w:rPr>
        <w:t xml:space="preserve"> </w:t>
      </w:r>
      <w:r w:rsidRPr="000F5D73">
        <w:rPr>
          <w:u w:val="none"/>
        </w:rPr>
        <w:t>de</w:t>
      </w:r>
      <w:r w:rsidRPr="000F5D73">
        <w:rPr>
          <w:spacing w:val="18"/>
          <w:u w:val="none"/>
        </w:rPr>
        <w:t xml:space="preserve"> </w:t>
      </w:r>
      <w:r w:rsidRPr="000F5D73">
        <w:rPr>
          <w:u w:val="none"/>
        </w:rPr>
        <w:t>apoyo</w:t>
      </w:r>
      <w:r w:rsidRPr="000F5D73">
        <w:rPr>
          <w:spacing w:val="18"/>
          <w:u w:val="none"/>
        </w:rPr>
        <w:t xml:space="preserve"> </w:t>
      </w:r>
      <w:r w:rsidRPr="000F5D73">
        <w:rPr>
          <w:u w:val="none"/>
        </w:rPr>
        <w:t>al</w:t>
      </w:r>
      <w:r w:rsidRPr="000F5D73">
        <w:rPr>
          <w:spacing w:val="18"/>
          <w:u w:val="none"/>
        </w:rPr>
        <w:t xml:space="preserve"> </w:t>
      </w:r>
      <w:r w:rsidRPr="000F5D73">
        <w:rPr>
          <w:spacing w:val="-1"/>
          <w:u w:val="none"/>
        </w:rPr>
        <w:t>alumnado,</w:t>
      </w:r>
      <w:r w:rsidRPr="000F5D73">
        <w:rPr>
          <w:spacing w:val="18"/>
          <w:u w:val="none"/>
        </w:rPr>
        <w:t xml:space="preserve"> </w:t>
      </w:r>
      <w:r w:rsidRPr="000F5D73">
        <w:rPr>
          <w:u w:val="none"/>
        </w:rPr>
        <w:t>orientándolo</w:t>
      </w:r>
      <w:r w:rsidRPr="000F5D73">
        <w:rPr>
          <w:spacing w:val="18"/>
          <w:u w:val="none"/>
        </w:rPr>
        <w:t xml:space="preserve"> </w:t>
      </w:r>
      <w:r w:rsidRPr="000F5D73">
        <w:rPr>
          <w:u w:val="none"/>
        </w:rPr>
        <w:t>y</w:t>
      </w:r>
      <w:r w:rsidRPr="000F5D73">
        <w:rPr>
          <w:spacing w:val="18"/>
          <w:u w:val="none"/>
        </w:rPr>
        <w:t xml:space="preserve"> </w:t>
      </w:r>
      <w:r w:rsidRPr="000F5D73">
        <w:rPr>
          <w:spacing w:val="-1"/>
          <w:u w:val="none"/>
        </w:rPr>
        <w:t>actuando</w:t>
      </w:r>
      <w:r w:rsidRPr="000F5D73">
        <w:rPr>
          <w:spacing w:val="18"/>
          <w:u w:val="none"/>
        </w:rPr>
        <w:t xml:space="preserve"> </w:t>
      </w:r>
      <w:r w:rsidRPr="000F5D73">
        <w:rPr>
          <w:u w:val="none"/>
        </w:rPr>
        <w:t>como</w:t>
      </w:r>
      <w:r w:rsidRPr="000F5D73">
        <w:rPr>
          <w:spacing w:val="18"/>
          <w:u w:val="none"/>
        </w:rPr>
        <w:t xml:space="preserve"> </w:t>
      </w:r>
      <w:r w:rsidRPr="000F5D73">
        <w:rPr>
          <w:u w:val="none"/>
        </w:rPr>
        <w:t>mediador</w:t>
      </w:r>
      <w:r w:rsidRPr="000F5D73">
        <w:rPr>
          <w:spacing w:val="18"/>
          <w:u w:val="none"/>
        </w:rPr>
        <w:t xml:space="preserve"> </w:t>
      </w:r>
      <w:r w:rsidRPr="000F5D73">
        <w:rPr>
          <w:u w:val="none"/>
        </w:rPr>
        <w:t>entre</w:t>
      </w:r>
      <w:r w:rsidRPr="000F5D73">
        <w:rPr>
          <w:spacing w:val="16"/>
          <w:u w:val="none"/>
        </w:rPr>
        <w:t xml:space="preserve"> </w:t>
      </w:r>
      <w:r w:rsidRPr="000F5D73">
        <w:rPr>
          <w:u w:val="none"/>
        </w:rPr>
        <w:t>el</w:t>
      </w:r>
      <w:r w:rsidRPr="000F5D73">
        <w:rPr>
          <w:spacing w:val="59"/>
          <w:w w:val="99"/>
          <w:u w:val="none"/>
        </w:rPr>
        <w:t xml:space="preserve"> </w:t>
      </w:r>
      <w:r w:rsidRPr="000F5D73">
        <w:rPr>
          <w:u w:val="none"/>
        </w:rPr>
        <w:t>grupo</w:t>
      </w:r>
      <w:r w:rsidRPr="000F5D73">
        <w:rPr>
          <w:spacing w:val="39"/>
          <w:u w:val="none"/>
        </w:rPr>
        <w:t xml:space="preserve"> </w:t>
      </w:r>
      <w:r w:rsidRPr="000F5D73">
        <w:rPr>
          <w:u w:val="none"/>
        </w:rPr>
        <w:t>de</w:t>
      </w:r>
      <w:r w:rsidRPr="000F5D73">
        <w:rPr>
          <w:spacing w:val="38"/>
          <w:u w:val="none"/>
        </w:rPr>
        <w:t xml:space="preserve"> </w:t>
      </w:r>
      <w:r w:rsidRPr="000F5D73">
        <w:rPr>
          <w:spacing w:val="-1"/>
          <w:u w:val="none"/>
        </w:rPr>
        <w:t>alumnos/as</w:t>
      </w:r>
      <w:r w:rsidRPr="000F5D73">
        <w:rPr>
          <w:spacing w:val="39"/>
          <w:u w:val="none"/>
        </w:rPr>
        <w:t xml:space="preserve"> </w:t>
      </w:r>
      <w:r w:rsidRPr="000F5D73">
        <w:rPr>
          <w:u w:val="none"/>
        </w:rPr>
        <w:t>y</w:t>
      </w:r>
      <w:r w:rsidRPr="000F5D73">
        <w:rPr>
          <w:spacing w:val="38"/>
          <w:u w:val="none"/>
        </w:rPr>
        <w:t xml:space="preserve"> </w:t>
      </w:r>
      <w:r w:rsidRPr="000F5D73">
        <w:rPr>
          <w:spacing w:val="-1"/>
          <w:u w:val="none"/>
        </w:rPr>
        <w:t>empresas</w:t>
      </w:r>
      <w:r w:rsidRPr="000F5D73">
        <w:rPr>
          <w:spacing w:val="39"/>
          <w:u w:val="none"/>
        </w:rPr>
        <w:t xml:space="preserve"> </w:t>
      </w:r>
      <w:r w:rsidRPr="000F5D73">
        <w:rPr>
          <w:u w:val="none"/>
        </w:rPr>
        <w:t>de</w:t>
      </w:r>
      <w:r w:rsidRPr="000F5D73">
        <w:rPr>
          <w:spacing w:val="38"/>
          <w:u w:val="none"/>
        </w:rPr>
        <w:t xml:space="preserve"> </w:t>
      </w:r>
      <w:r w:rsidRPr="000F5D73">
        <w:rPr>
          <w:u w:val="none"/>
        </w:rPr>
        <w:t>venta</w:t>
      </w:r>
      <w:r w:rsidRPr="000F5D73">
        <w:rPr>
          <w:spacing w:val="38"/>
          <w:u w:val="none"/>
        </w:rPr>
        <w:t xml:space="preserve"> </w:t>
      </w:r>
      <w:r w:rsidRPr="000F5D73">
        <w:rPr>
          <w:u w:val="none"/>
        </w:rPr>
        <w:t>de</w:t>
      </w:r>
      <w:r w:rsidRPr="000F5D73">
        <w:rPr>
          <w:spacing w:val="40"/>
          <w:u w:val="none"/>
        </w:rPr>
        <w:t xml:space="preserve"> </w:t>
      </w:r>
      <w:r w:rsidRPr="000F5D73">
        <w:rPr>
          <w:spacing w:val="-1"/>
          <w:u w:val="none"/>
        </w:rPr>
        <w:t>productos,</w:t>
      </w:r>
      <w:r w:rsidRPr="000F5D73">
        <w:rPr>
          <w:spacing w:val="39"/>
          <w:u w:val="none"/>
        </w:rPr>
        <w:t xml:space="preserve"> </w:t>
      </w:r>
      <w:r w:rsidRPr="000F5D73">
        <w:rPr>
          <w:spacing w:val="-1"/>
          <w:u w:val="none"/>
        </w:rPr>
        <w:t>agencias</w:t>
      </w:r>
      <w:r w:rsidRPr="000F5D73">
        <w:rPr>
          <w:spacing w:val="39"/>
          <w:u w:val="none"/>
        </w:rPr>
        <w:t xml:space="preserve"> </w:t>
      </w:r>
      <w:r w:rsidRPr="000F5D73">
        <w:rPr>
          <w:u w:val="none"/>
        </w:rPr>
        <w:t>de</w:t>
      </w:r>
      <w:r w:rsidRPr="000F5D73">
        <w:rPr>
          <w:spacing w:val="38"/>
          <w:u w:val="none"/>
        </w:rPr>
        <w:t xml:space="preserve"> </w:t>
      </w:r>
      <w:r w:rsidRPr="000F5D73">
        <w:rPr>
          <w:spacing w:val="-1"/>
          <w:u w:val="none"/>
        </w:rPr>
        <w:t>viajes,</w:t>
      </w:r>
      <w:r w:rsidRPr="000F5D73">
        <w:rPr>
          <w:spacing w:val="38"/>
          <w:u w:val="none"/>
        </w:rPr>
        <w:t xml:space="preserve"> </w:t>
      </w:r>
      <w:r w:rsidRPr="000F5D73">
        <w:rPr>
          <w:spacing w:val="-1"/>
          <w:u w:val="none"/>
        </w:rPr>
        <w:t>visitas,</w:t>
      </w:r>
      <w:r w:rsidRPr="000F5D73">
        <w:rPr>
          <w:spacing w:val="38"/>
          <w:u w:val="none"/>
        </w:rPr>
        <w:t xml:space="preserve"> </w:t>
      </w:r>
      <w:r w:rsidRPr="000F5D73">
        <w:rPr>
          <w:spacing w:val="-1"/>
          <w:u w:val="none"/>
        </w:rPr>
        <w:t xml:space="preserve">etc. </w:t>
      </w:r>
      <w:r w:rsidRPr="000F5D73">
        <w:rPr>
          <w:spacing w:val="3"/>
          <w:u w:val="none"/>
        </w:rPr>
        <w:t xml:space="preserve"> </w:t>
      </w:r>
      <w:r w:rsidRPr="000F5D73">
        <w:rPr>
          <w:spacing w:val="-1"/>
          <w:u w:val="none"/>
        </w:rPr>
        <w:t>Por</w:t>
      </w:r>
      <w:r w:rsidRPr="000F5D73">
        <w:rPr>
          <w:spacing w:val="5"/>
          <w:u w:val="none"/>
        </w:rPr>
        <w:t xml:space="preserve"> </w:t>
      </w:r>
      <w:r w:rsidRPr="000F5D73">
        <w:rPr>
          <w:spacing w:val="-1"/>
          <w:u w:val="none"/>
        </w:rPr>
        <w:t>tal</w:t>
      </w:r>
      <w:r w:rsidRPr="000F5D73">
        <w:rPr>
          <w:spacing w:val="5"/>
          <w:u w:val="none"/>
        </w:rPr>
        <w:t xml:space="preserve"> </w:t>
      </w:r>
      <w:r w:rsidRPr="000F5D73">
        <w:rPr>
          <w:u w:val="none"/>
        </w:rPr>
        <w:t>motivo,</w:t>
      </w:r>
      <w:r w:rsidRPr="000F5D73">
        <w:rPr>
          <w:spacing w:val="6"/>
          <w:u w:val="none"/>
        </w:rPr>
        <w:t xml:space="preserve"> </w:t>
      </w:r>
      <w:r w:rsidRPr="000F5D73">
        <w:rPr>
          <w:spacing w:val="-1"/>
          <w:u w:val="none"/>
        </w:rPr>
        <w:t>la colaboración de las familias es importante, se creará una comisión formada por 2 alumnos de cada grupo y la dirección, que serán los encargados de informar al resto de compañeros y tomar decisiones en su nombre.</w:t>
      </w:r>
    </w:p>
    <w:p w:rsidR="00DA7D13" w:rsidRPr="000F5D73" w:rsidRDefault="00DA7D13" w:rsidP="00DA7D13">
      <w:pPr>
        <w:pStyle w:val="Textoindependiente"/>
        <w:kinsoku w:val="0"/>
        <w:overflowPunct w:val="0"/>
        <w:spacing w:line="230" w:lineRule="auto"/>
        <w:ind w:right="119" w:firstLine="710"/>
        <w:rPr>
          <w:spacing w:val="-1"/>
          <w:u w:val="none"/>
        </w:rPr>
      </w:pPr>
    </w:p>
    <w:p w:rsidR="00DA7D13" w:rsidRPr="000F5D73" w:rsidRDefault="00DA7D13" w:rsidP="00DA7D13">
      <w:pPr>
        <w:pStyle w:val="Textoindependiente"/>
        <w:kinsoku w:val="0"/>
        <w:overflowPunct w:val="0"/>
        <w:spacing w:line="230" w:lineRule="auto"/>
        <w:ind w:right="119" w:firstLine="710"/>
        <w:rPr>
          <w:u w:val="none"/>
        </w:rPr>
      </w:pPr>
      <w:r w:rsidRPr="000F5D73">
        <w:rPr>
          <w:spacing w:val="-1"/>
          <w:u w:val="none"/>
        </w:rPr>
        <w:t>En</w:t>
      </w:r>
      <w:r w:rsidRPr="000F5D73">
        <w:rPr>
          <w:spacing w:val="13"/>
          <w:u w:val="none"/>
        </w:rPr>
        <w:t xml:space="preserve"> </w:t>
      </w:r>
      <w:r w:rsidRPr="000F5D73">
        <w:rPr>
          <w:u w:val="none"/>
        </w:rPr>
        <w:t>cuanto</w:t>
      </w:r>
      <w:r w:rsidRPr="000F5D73">
        <w:rPr>
          <w:spacing w:val="14"/>
          <w:u w:val="none"/>
        </w:rPr>
        <w:t xml:space="preserve"> </w:t>
      </w:r>
      <w:r w:rsidRPr="000F5D73">
        <w:rPr>
          <w:u w:val="none"/>
        </w:rPr>
        <w:t>a</w:t>
      </w:r>
      <w:r w:rsidRPr="000F5D73">
        <w:rPr>
          <w:spacing w:val="14"/>
          <w:u w:val="none"/>
        </w:rPr>
        <w:t xml:space="preserve"> </w:t>
      </w:r>
      <w:r w:rsidRPr="000F5D73">
        <w:rPr>
          <w:spacing w:val="-1"/>
          <w:u w:val="none"/>
        </w:rPr>
        <w:t>la</w:t>
      </w:r>
      <w:r w:rsidRPr="000F5D73">
        <w:rPr>
          <w:spacing w:val="13"/>
          <w:u w:val="none"/>
        </w:rPr>
        <w:t xml:space="preserve"> </w:t>
      </w:r>
      <w:r w:rsidRPr="000F5D73">
        <w:rPr>
          <w:b w:val="0"/>
          <w:bCs w:val="0"/>
          <w:spacing w:val="-1"/>
          <w:u w:val="none"/>
        </w:rPr>
        <w:t>financiación</w:t>
      </w:r>
      <w:r w:rsidRPr="000F5D73">
        <w:rPr>
          <w:b w:val="0"/>
          <w:bCs w:val="0"/>
          <w:spacing w:val="14"/>
          <w:u w:val="none"/>
        </w:rPr>
        <w:t xml:space="preserve"> </w:t>
      </w:r>
      <w:r w:rsidRPr="000F5D73">
        <w:rPr>
          <w:u w:val="none"/>
        </w:rPr>
        <w:t>del</w:t>
      </w:r>
      <w:r w:rsidRPr="000F5D73">
        <w:rPr>
          <w:spacing w:val="14"/>
          <w:u w:val="none"/>
        </w:rPr>
        <w:t xml:space="preserve"> </w:t>
      </w:r>
      <w:r w:rsidRPr="000F5D73">
        <w:rPr>
          <w:u w:val="none"/>
        </w:rPr>
        <w:t>viaje</w:t>
      </w:r>
      <w:r w:rsidRPr="000F5D73">
        <w:rPr>
          <w:spacing w:val="-1"/>
          <w:u w:val="none"/>
        </w:rPr>
        <w:t>,</w:t>
      </w:r>
      <w:r w:rsidRPr="000F5D73">
        <w:rPr>
          <w:spacing w:val="-3"/>
          <w:u w:val="none"/>
        </w:rPr>
        <w:t xml:space="preserve"> </w:t>
      </w:r>
      <w:r w:rsidRPr="000F5D73">
        <w:rPr>
          <w:u w:val="none"/>
        </w:rPr>
        <w:t>el</w:t>
      </w:r>
      <w:r w:rsidRPr="000F5D73">
        <w:rPr>
          <w:spacing w:val="-3"/>
          <w:u w:val="none"/>
        </w:rPr>
        <w:t xml:space="preserve"> </w:t>
      </w:r>
      <w:r w:rsidRPr="000F5D73">
        <w:rPr>
          <w:u w:val="none"/>
        </w:rPr>
        <w:t>pago</w:t>
      </w:r>
      <w:r w:rsidRPr="000F5D73">
        <w:rPr>
          <w:spacing w:val="-2"/>
          <w:u w:val="none"/>
        </w:rPr>
        <w:t xml:space="preserve"> </w:t>
      </w:r>
      <w:r w:rsidRPr="000F5D73">
        <w:rPr>
          <w:spacing w:val="-1"/>
          <w:u w:val="none"/>
        </w:rPr>
        <w:t>del</w:t>
      </w:r>
      <w:r w:rsidRPr="000F5D73">
        <w:rPr>
          <w:spacing w:val="-4"/>
          <w:u w:val="none"/>
        </w:rPr>
        <w:t xml:space="preserve"> </w:t>
      </w:r>
      <w:r w:rsidRPr="000F5D73">
        <w:rPr>
          <w:spacing w:val="-1"/>
          <w:u w:val="none"/>
        </w:rPr>
        <w:t>viaje</w:t>
      </w:r>
      <w:r w:rsidRPr="000F5D73">
        <w:rPr>
          <w:spacing w:val="-2"/>
          <w:u w:val="none"/>
        </w:rPr>
        <w:t xml:space="preserve"> </w:t>
      </w:r>
      <w:r w:rsidRPr="000F5D73">
        <w:rPr>
          <w:spacing w:val="-1"/>
          <w:u w:val="none"/>
        </w:rPr>
        <w:t>se</w:t>
      </w:r>
      <w:r w:rsidRPr="000F5D73">
        <w:rPr>
          <w:spacing w:val="-2"/>
          <w:u w:val="none"/>
        </w:rPr>
        <w:t xml:space="preserve"> </w:t>
      </w:r>
      <w:r w:rsidRPr="000F5D73">
        <w:rPr>
          <w:spacing w:val="-1"/>
          <w:u w:val="none"/>
        </w:rPr>
        <w:t>realizará</w:t>
      </w:r>
      <w:r w:rsidRPr="000F5D73">
        <w:rPr>
          <w:spacing w:val="-2"/>
          <w:u w:val="none"/>
        </w:rPr>
        <w:t xml:space="preserve"> </w:t>
      </w:r>
      <w:r w:rsidRPr="000F5D73">
        <w:rPr>
          <w:u w:val="none"/>
        </w:rPr>
        <w:t>a</w:t>
      </w:r>
      <w:r w:rsidRPr="000F5D73">
        <w:rPr>
          <w:spacing w:val="-4"/>
          <w:u w:val="none"/>
        </w:rPr>
        <w:t xml:space="preserve"> </w:t>
      </w:r>
      <w:r w:rsidRPr="000F5D73">
        <w:rPr>
          <w:spacing w:val="-1"/>
          <w:u w:val="none"/>
        </w:rPr>
        <w:t>través</w:t>
      </w:r>
      <w:r w:rsidRPr="000F5D73">
        <w:rPr>
          <w:spacing w:val="-3"/>
          <w:u w:val="none"/>
        </w:rPr>
        <w:t xml:space="preserve"> </w:t>
      </w:r>
      <w:r w:rsidRPr="000F5D73">
        <w:rPr>
          <w:spacing w:val="-1"/>
          <w:u w:val="none"/>
        </w:rPr>
        <w:t>de:</w:t>
      </w:r>
    </w:p>
    <w:p w:rsidR="00DA7D13" w:rsidRPr="000F5D73" w:rsidRDefault="00DA7D13" w:rsidP="00DA7D13">
      <w:pPr>
        <w:pStyle w:val="Textoindependiente"/>
        <w:kinsoku w:val="0"/>
        <w:overflowPunct w:val="0"/>
        <w:spacing w:before="6"/>
        <w:rPr>
          <w:u w:val="none"/>
        </w:rPr>
      </w:pPr>
    </w:p>
    <w:p w:rsidR="00DA7D13" w:rsidRPr="000F5D73" w:rsidRDefault="00DA7D13" w:rsidP="00DA7D13">
      <w:pPr>
        <w:pStyle w:val="Textoindependiente"/>
        <w:widowControl w:val="0"/>
        <w:numPr>
          <w:ilvl w:val="0"/>
          <w:numId w:val="94"/>
        </w:numPr>
        <w:tabs>
          <w:tab w:val="left" w:pos="582"/>
        </w:tabs>
        <w:kinsoku w:val="0"/>
        <w:overflowPunct w:val="0"/>
        <w:autoSpaceDE w:val="0"/>
        <w:autoSpaceDN w:val="0"/>
        <w:adjustRightInd w:val="0"/>
        <w:jc w:val="left"/>
        <w:rPr>
          <w:u w:val="none"/>
        </w:rPr>
      </w:pPr>
      <w:r w:rsidRPr="000F5D73">
        <w:rPr>
          <w:b w:val="0"/>
          <w:bCs w:val="0"/>
          <w:spacing w:val="-1"/>
          <w:u w:val="none"/>
        </w:rPr>
        <w:t>Ingreso</w:t>
      </w:r>
      <w:r w:rsidRPr="000F5D73">
        <w:rPr>
          <w:b w:val="0"/>
          <w:bCs w:val="0"/>
          <w:spacing w:val="-4"/>
          <w:u w:val="none"/>
        </w:rPr>
        <w:t xml:space="preserve"> </w:t>
      </w:r>
      <w:r w:rsidRPr="000F5D73">
        <w:rPr>
          <w:b w:val="0"/>
          <w:bCs w:val="0"/>
          <w:spacing w:val="-1"/>
          <w:u w:val="none"/>
        </w:rPr>
        <w:t>directo</w:t>
      </w:r>
      <w:r w:rsidRPr="000F5D73">
        <w:rPr>
          <w:b w:val="0"/>
          <w:bCs w:val="0"/>
          <w:spacing w:val="-3"/>
          <w:u w:val="none"/>
        </w:rPr>
        <w:t xml:space="preserve"> </w:t>
      </w:r>
      <w:r w:rsidRPr="000F5D73">
        <w:rPr>
          <w:b w:val="0"/>
          <w:bCs w:val="0"/>
          <w:u w:val="none"/>
        </w:rPr>
        <w:t>de</w:t>
      </w:r>
      <w:r w:rsidRPr="000F5D73">
        <w:rPr>
          <w:b w:val="0"/>
          <w:bCs w:val="0"/>
          <w:spacing w:val="-3"/>
          <w:u w:val="none"/>
        </w:rPr>
        <w:t xml:space="preserve"> </w:t>
      </w:r>
      <w:r w:rsidRPr="000F5D73">
        <w:rPr>
          <w:b w:val="0"/>
          <w:bCs w:val="0"/>
          <w:spacing w:val="-1"/>
          <w:u w:val="none"/>
        </w:rPr>
        <w:t>dinero</w:t>
      </w:r>
      <w:r w:rsidRPr="000F5D73">
        <w:rPr>
          <w:b w:val="0"/>
          <w:bCs w:val="0"/>
          <w:spacing w:val="-3"/>
          <w:u w:val="none"/>
        </w:rPr>
        <w:t xml:space="preserve"> </w:t>
      </w:r>
      <w:r w:rsidRPr="000F5D73">
        <w:rPr>
          <w:u w:val="none"/>
        </w:rPr>
        <w:t>tanto</w:t>
      </w:r>
      <w:r w:rsidRPr="000F5D73">
        <w:rPr>
          <w:spacing w:val="-4"/>
          <w:u w:val="none"/>
        </w:rPr>
        <w:t xml:space="preserve"> </w:t>
      </w:r>
      <w:r w:rsidRPr="000F5D73">
        <w:rPr>
          <w:spacing w:val="-1"/>
          <w:u w:val="none"/>
        </w:rPr>
        <w:t>al</w:t>
      </w:r>
      <w:r w:rsidRPr="000F5D73">
        <w:rPr>
          <w:spacing w:val="-4"/>
          <w:u w:val="none"/>
        </w:rPr>
        <w:t xml:space="preserve"> </w:t>
      </w:r>
      <w:r w:rsidRPr="000F5D73">
        <w:rPr>
          <w:spacing w:val="-1"/>
          <w:u w:val="none"/>
        </w:rPr>
        <w:t>principio</w:t>
      </w:r>
      <w:r w:rsidRPr="000F5D73">
        <w:rPr>
          <w:spacing w:val="-3"/>
          <w:u w:val="none"/>
        </w:rPr>
        <w:t xml:space="preserve"> </w:t>
      </w:r>
      <w:r w:rsidRPr="000F5D73">
        <w:rPr>
          <w:u w:val="none"/>
        </w:rPr>
        <w:t>como</w:t>
      </w:r>
      <w:r w:rsidRPr="000F5D73">
        <w:rPr>
          <w:spacing w:val="-3"/>
          <w:u w:val="none"/>
        </w:rPr>
        <w:t xml:space="preserve"> </w:t>
      </w:r>
      <w:r w:rsidRPr="000F5D73">
        <w:rPr>
          <w:spacing w:val="-1"/>
          <w:u w:val="none"/>
        </w:rPr>
        <w:t>al</w:t>
      </w:r>
      <w:r w:rsidRPr="000F5D73">
        <w:rPr>
          <w:spacing w:val="-4"/>
          <w:u w:val="none"/>
        </w:rPr>
        <w:t xml:space="preserve"> </w:t>
      </w:r>
      <w:r w:rsidRPr="000F5D73">
        <w:rPr>
          <w:spacing w:val="-1"/>
          <w:u w:val="none"/>
        </w:rPr>
        <w:t>final</w:t>
      </w:r>
      <w:r w:rsidRPr="000F5D73">
        <w:rPr>
          <w:spacing w:val="-4"/>
          <w:u w:val="none"/>
        </w:rPr>
        <w:t xml:space="preserve"> </w:t>
      </w:r>
      <w:r w:rsidRPr="000F5D73">
        <w:rPr>
          <w:u w:val="none"/>
        </w:rPr>
        <w:t>del</w:t>
      </w:r>
      <w:r w:rsidRPr="000F5D73">
        <w:rPr>
          <w:spacing w:val="-4"/>
          <w:u w:val="none"/>
        </w:rPr>
        <w:t xml:space="preserve"> </w:t>
      </w:r>
      <w:r w:rsidRPr="000F5D73">
        <w:rPr>
          <w:spacing w:val="-1"/>
          <w:u w:val="none"/>
        </w:rPr>
        <w:t>proceso.</w:t>
      </w:r>
    </w:p>
    <w:p w:rsidR="00DA7D13" w:rsidRPr="000F5D73" w:rsidRDefault="00DA7D13" w:rsidP="00DA7D13">
      <w:pPr>
        <w:pStyle w:val="Textoindependiente"/>
        <w:widowControl w:val="0"/>
        <w:numPr>
          <w:ilvl w:val="0"/>
          <w:numId w:val="94"/>
        </w:numPr>
        <w:tabs>
          <w:tab w:val="left" w:pos="582"/>
        </w:tabs>
        <w:kinsoku w:val="0"/>
        <w:overflowPunct w:val="0"/>
        <w:autoSpaceDE w:val="0"/>
        <w:autoSpaceDN w:val="0"/>
        <w:adjustRightInd w:val="0"/>
        <w:spacing w:before="68"/>
        <w:ind w:right="110"/>
        <w:jc w:val="left"/>
        <w:rPr>
          <w:u w:val="none"/>
        </w:rPr>
      </w:pPr>
      <w:r w:rsidRPr="000F5D73">
        <w:rPr>
          <w:spacing w:val="-1"/>
          <w:u w:val="none"/>
        </w:rPr>
        <w:t>Beneficios</w:t>
      </w:r>
      <w:r w:rsidRPr="000F5D73">
        <w:rPr>
          <w:spacing w:val="7"/>
          <w:u w:val="none"/>
        </w:rPr>
        <w:t xml:space="preserve"> </w:t>
      </w:r>
      <w:r w:rsidRPr="000F5D73">
        <w:rPr>
          <w:u w:val="none"/>
        </w:rPr>
        <w:t>por</w:t>
      </w:r>
      <w:r w:rsidRPr="000F5D73">
        <w:rPr>
          <w:spacing w:val="6"/>
          <w:u w:val="none"/>
        </w:rPr>
        <w:t xml:space="preserve"> </w:t>
      </w:r>
      <w:r w:rsidRPr="000F5D73">
        <w:rPr>
          <w:b w:val="0"/>
          <w:bCs w:val="0"/>
          <w:spacing w:val="-1"/>
          <w:u w:val="none"/>
        </w:rPr>
        <w:t>venta</w:t>
      </w:r>
      <w:r w:rsidRPr="000F5D73">
        <w:rPr>
          <w:b w:val="0"/>
          <w:bCs w:val="0"/>
          <w:spacing w:val="7"/>
          <w:u w:val="none"/>
        </w:rPr>
        <w:t xml:space="preserve"> </w:t>
      </w:r>
      <w:r w:rsidRPr="000F5D73">
        <w:rPr>
          <w:b w:val="0"/>
          <w:bCs w:val="0"/>
          <w:spacing w:val="-1"/>
          <w:u w:val="none"/>
        </w:rPr>
        <w:t>de</w:t>
      </w:r>
      <w:r w:rsidRPr="000F5D73">
        <w:rPr>
          <w:b w:val="0"/>
          <w:bCs w:val="0"/>
          <w:spacing w:val="6"/>
          <w:u w:val="none"/>
        </w:rPr>
        <w:t xml:space="preserve"> </w:t>
      </w:r>
      <w:r w:rsidRPr="000F5D73">
        <w:rPr>
          <w:b w:val="0"/>
          <w:bCs w:val="0"/>
          <w:spacing w:val="-1"/>
          <w:u w:val="none"/>
        </w:rPr>
        <w:t>productos</w:t>
      </w:r>
      <w:r w:rsidRPr="000F5D73">
        <w:rPr>
          <w:b w:val="0"/>
          <w:bCs w:val="0"/>
          <w:spacing w:val="6"/>
          <w:u w:val="none"/>
        </w:rPr>
        <w:t xml:space="preserve"> </w:t>
      </w:r>
      <w:r w:rsidRPr="000F5D73">
        <w:rPr>
          <w:u w:val="none"/>
        </w:rPr>
        <w:t>en</w:t>
      </w:r>
      <w:r w:rsidRPr="000F5D73">
        <w:rPr>
          <w:spacing w:val="7"/>
          <w:u w:val="none"/>
        </w:rPr>
        <w:t xml:space="preserve"> </w:t>
      </w:r>
      <w:r w:rsidRPr="000F5D73">
        <w:rPr>
          <w:spacing w:val="-1"/>
          <w:u w:val="none"/>
        </w:rPr>
        <w:t>los</w:t>
      </w:r>
      <w:r w:rsidRPr="000F5D73">
        <w:rPr>
          <w:spacing w:val="6"/>
          <w:u w:val="none"/>
        </w:rPr>
        <w:t xml:space="preserve"> </w:t>
      </w:r>
      <w:r w:rsidRPr="000F5D73">
        <w:rPr>
          <w:u w:val="none"/>
        </w:rPr>
        <w:t>que</w:t>
      </w:r>
      <w:r w:rsidRPr="000F5D73">
        <w:rPr>
          <w:spacing w:val="8"/>
          <w:u w:val="none"/>
        </w:rPr>
        <w:t xml:space="preserve"> </w:t>
      </w:r>
      <w:r w:rsidRPr="000F5D73">
        <w:rPr>
          <w:spacing w:val="-1"/>
          <w:u w:val="none"/>
        </w:rPr>
        <w:t>cada</w:t>
      </w:r>
      <w:r w:rsidRPr="000F5D73">
        <w:rPr>
          <w:spacing w:val="7"/>
          <w:u w:val="none"/>
        </w:rPr>
        <w:t xml:space="preserve"> </w:t>
      </w:r>
      <w:r w:rsidRPr="000F5D73">
        <w:rPr>
          <w:spacing w:val="-1"/>
          <w:u w:val="none"/>
        </w:rPr>
        <w:t>alumno/a</w:t>
      </w:r>
      <w:r w:rsidRPr="000F5D73">
        <w:rPr>
          <w:spacing w:val="6"/>
          <w:u w:val="none"/>
        </w:rPr>
        <w:t xml:space="preserve"> </w:t>
      </w:r>
      <w:r w:rsidRPr="000F5D73">
        <w:rPr>
          <w:u w:val="none"/>
        </w:rPr>
        <w:t>obtendrá</w:t>
      </w:r>
      <w:r w:rsidRPr="000F5D73">
        <w:rPr>
          <w:spacing w:val="8"/>
          <w:u w:val="none"/>
        </w:rPr>
        <w:t xml:space="preserve"> </w:t>
      </w:r>
      <w:r w:rsidRPr="000F5D73">
        <w:rPr>
          <w:u w:val="none"/>
        </w:rPr>
        <w:t>más</w:t>
      </w:r>
      <w:r w:rsidRPr="000F5D73">
        <w:rPr>
          <w:spacing w:val="5"/>
          <w:u w:val="none"/>
        </w:rPr>
        <w:t xml:space="preserve"> </w:t>
      </w:r>
      <w:r w:rsidRPr="000F5D73">
        <w:rPr>
          <w:u w:val="none"/>
        </w:rPr>
        <w:t>o</w:t>
      </w:r>
      <w:r w:rsidRPr="000F5D73">
        <w:rPr>
          <w:spacing w:val="7"/>
          <w:u w:val="none"/>
        </w:rPr>
        <w:t xml:space="preserve"> </w:t>
      </w:r>
      <w:r w:rsidRPr="000F5D73">
        <w:rPr>
          <w:u w:val="none"/>
        </w:rPr>
        <w:t>menos</w:t>
      </w:r>
      <w:r w:rsidRPr="000F5D73">
        <w:rPr>
          <w:spacing w:val="5"/>
          <w:u w:val="none"/>
        </w:rPr>
        <w:t xml:space="preserve"> </w:t>
      </w:r>
      <w:r w:rsidRPr="000F5D73">
        <w:rPr>
          <w:spacing w:val="-1"/>
          <w:u w:val="none"/>
        </w:rPr>
        <w:t>beneficios</w:t>
      </w:r>
      <w:r w:rsidRPr="000F5D73">
        <w:rPr>
          <w:spacing w:val="6"/>
          <w:u w:val="none"/>
        </w:rPr>
        <w:t xml:space="preserve"> </w:t>
      </w:r>
      <w:r w:rsidRPr="000F5D73">
        <w:rPr>
          <w:u w:val="none"/>
        </w:rPr>
        <w:t>dependiendo</w:t>
      </w:r>
      <w:r w:rsidRPr="000F5D73">
        <w:rPr>
          <w:spacing w:val="7"/>
          <w:u w:val="none"/>
        </w:rPr>
        <w:t xml:space="preserve"> </w:t>
      </w:r>
      <w:r w:rsidRPr="000F5D73">
        <w:rPr>
          <w:u w:val="none"/>
        </w:rPr>
        <w:t>del</w:t>
      </w:r>
      <w:r w:rsidRPr="000F5D73">
        <w:rPr>
          <w:spacing w:val="6"/>
          <w:u w:val="none"/>
        </w:rPr>
        <w:t xml:space="preserve"> </w:t>
      </w:r>
      <w:r w:rsidRPr="000F5D73">
        <w:rPr>
          <w:u w:val="none"/>
        </w:rPr>
        <w:t>volumen</w:t>
      </w:r>
      <w:r w:rsidRPr="000F5D73">
        <w:rPr>
          <w:spacing w:val="8"/>
          <w:u w:val="none"/>
        </w:rPr>
        <w:t xml:space="preserve"> </w:t>
      </w:r>
      <w:r w:rsidRPr="000F5D73">
        <w:rPr>
          <w:u w:val="none"/>
        </w:rPr>
        <w:t>de</w:t>
      </w:r>
      <w:r w:rsidRPr="000F5D73">
        <w:rPr>
          <w:spacing w:val="63"/>
          <w:w w:val="99"/>
          <w:u w:val="none"/>
        </w:rPr>
        <w:t xml:space="preserve"> </w:t>
      </w:r>
      <w:r w:rsidRPr="000F5D73">
        <w:rPr>
          <w:u w:val="none"/>
        </w:rPr>
        <w:t>venta.</w:t>
      </w:r>
    </w:p>
    <w:p w:rsidR="00DA7D13" w:rsidRPr="000F5D73" w:rsidRDefault="00DA7D13" w:rsidP="00DA7D13">
      <w:pPr>
        <w:pStyle w:val="Textoindependiente"/>
        <w:widowControl w:val="0"/>
        <w:numPr>
          <w:ilvl w:val="0"/>
          <w:numId w:val="94"/>
        </w:numPr>
        <w:tabs>
          <w:tab w:val="left" w:pos="582"/>
        </w:tabs>
        <w:kinsoku w:val="0"/>
        <w:overflowPunct w:val="0"/>
        <w:autoSpaceDE w:val="0"/>
        <w:autoSpaceDN w:val="0"/>
        <w:adjustRightInd w:val="0"/>
        <w:spacing w:before="59"/>
        <w:jc w:val="left"/>
        <w:rPr>
          <w:u w:val="none"/>
        </w:rPr>
      </w:pPr>
      <w:r w:rsidRPr="000F5D73">
        <w:rPr>
          <w:spacing w:val="-1"/>
          <w:u w:val="none"/>
        </w:rPr>
        <w:t>Beneficios</w:t>
      </w:r>
      <w:r w:rsidRPr="000F5D73">
        <w:rPr>
          <w:spacing w:val="-3"/>
          <w:u w:val="none"/>
        </w:rPr>
        <w:t xml:space="preserve"> </w:t>
      </w:r>
      <w:r w:rsidRPr="000F5D73">
        <w:rPr>
          <w:u w:val="none"/>
        </w:rPr>
        <w:t>por</w:t>
      </w:r>
      <w:r w:rsidRPr="000F5D73">
        <w:rPr>
          <w:spacing w:val="-3"/>
          <w:u w:val="none"/>
        </w:rPr>
        <w:t xml:space="preserve"> </w:t>
      </w:r>
      <w:r w:rsidRPr="000F5D73">
        <w:rPr>
          <w:b w:val="0"/>
          <w:bCs w:val="0"/>
          <w:spacing w:val="-1"/>
          <w:u w:val="none"/>
        </w:rPr>
        <w:t>venta</w:t>
      </w:r>
      <w:r w:rsidRPr="000F5D73">
        <w:rPr>
          <w:b w:val="0"/>
          <w:bCs w:val="0"/>
          <w:spacing w:val="-3"/>
          <w:u w:val="none"/>
        </w:rPr>
        <w:t xml:space="preserve"> </w:t>
      </w:r>
      <w:r w:rsidRPr="000F5D73">
        <w:rPr>
          <w:b w:val="0"/>
          <w:bCs w:val="0"/>
          <w:u w:val="none"/>
        </w:rPr>
        <w:t>de</w:t>
      </w:r>
      <w:r w:rsidRPr="000F5D73">
        <w:rPr>
          <w:b w:val="0"/>
          <w:bCs w:val="0"/>
          <w:spacing w:val="-3"/>
          <w:u w:val="none"/>
        </w:rPr>
        <w:t xml:space="preserve"> </w:t>
      </w:r>
      <w:r w:rsidRPr="000F5D73">
        <w:rPr>
          <w:b w:val="0"/>
          <w:bCs w:val="0"/>
          <w:spacing w:val="-1"/>
          <w:u w:val="none"/>
        </w:rPr>
        <w:t>papeletas</w:t>
      </w:r>
      <w:r w:rsidRPr="000F5D73">
        <w:rPr>
          <w:b w:val="0"/>
          <w:bCs w:val="0"/>
          <w:spacing w:val="-3"/>
          <w:u w:val="none"/>
        </w:rPr>
        <w:t xml:space="preserve"> </w:t>
      </w:r>
      <w:r w:rsidRPr="000F5D73">
        <w:rPr>
          <w:u w:val="none"/>
        </w:rPr>
        <w:t>de</w:t>
      </w:r>
      <w:r w:rsidRPr="000F5D73">
        <w:rPr>
          <w:spacing w:val="-2"/>
          <w:u w:val="none"/>
        </w:rPr>
        <w:t xml:space="preserve"> </w:t>
      </w:r>
      <w:r w:rsidRPr="000F5D73">
        <w:rPr>
          <w:u w:val="none"/>
        </w:rPr>
        <w:t>distintos</w:t>
      </w:r>
      <w:r w:rsidRPr="000F5D73">
        <w:rPr>
          <w:spacing w:val="-4"/>
          <w:u w:val="none"/>
        </w:rPr>
        <w:t xml:space="preserve"> </w:t>
      </w:r>
      <w:r w:rsidRPr="000F5D73">
        <w:rPr>
          <w:spacing w:val="-1"/>
          <w:u w:val="none"/>
        </w:rPr>
        <w:t>sorteos.</w:t>
      </w:r>
    </w:p>
    <w:p w:rsidR="00DA7D13" w:rsidRPr="000F5D73" w:rsidRDefault="00DA7D13" w:rsidP="00DA7D13">
      <w:pPr>
        <w:pStyle w:val="Textoindependiente"/>
        <w:kinsoku w:val="0"/>
        <w:overflowPunct w:val="0"/>
        <w:spacing w:before="9"/>
        <w:rPr>
          <w:u w:val="none"/>
        </w:rPr>
      </w:pPr>
    </w:p>
    <w:p w:rsidR="00DA7D13" w:rsidRPr="000F5D73" w:rsidRDefault="00DA7D13" w:rsidP="00DA7D13">
      <w:pPr>
        <w:pStyle w:val="Textoindependiente"/>
        <w:kinsoku w:val="0"/>
        <w:overflowPunct w:val="0"/>
        <w:spacing w:line="230" w:lineRule="auto"/>
        <w:ind w:right="109" w:firstLine="710"/>
        <w:rPr>
          <w:u w:val="none"/>
        </w:rPr>
      </w:pPr>
      <w:r w:rsidRPr="000F5D73">
        <w:rPr>
          <w:spacing w:val="-1"/>
          <w:u w:val="none"/>
        </w:rPr>
        <w:t>Es</w:t>
      </w:r>
      <w:r w:rsidRPr="000F5D73">
        <w:rPr>
          <w:spacing w:val="3"/>
          <w:u w:val="none"/>
        </w:rPr>
        <w:t xml:space="preserve"> </w:t>
      </w:r>
      <w:r w:rsidRPr="000F5D73">
        <w:rPr>
          <w:spacing w:val="-1"/>
          <w:u w:val="none"/>
        </w:rPr>
        <w:t>importante</w:t>
      </w:r>
      <w:r w:rsidRPr="000F5D73">
        <w:rPr>
          <w:spacing w:val="3"/>
          <w:u w:val="none"/>
        </w:rPr>
        <w:t xml:space="preserve"> </w:t>
      </w:r>
      <w:r w:rsidRPr="000F5D73">
        <w:rPr>
          <w:u w:val="none"/>
        </w:rPr>
        <w:t>que</w:t>
      </w:r>
      <w:r w:rsidRPr="000F5D73">
        <w:rPr>
          <w:spacing w:val="4"/>
          <w:u w:val="none"/>
        </w:rPr>
        <w:t xml:space="preserve"> </w:t>
      </w:r>
      <w:r w:rsidRPr="000F5D73">
        <w:rPr>
          <w:u w:val="none"/>
        </w:rPr>
        <w:t>quede</w:t>
      </w:r>
      <w:r w:rsidRPr="000F5D73">
        <w:rPr>
          <w:spacing w:val="2"/>
          <w:u w:val="none"/>
        </w:rPr>
        <w:t xml:space="preserve"> </w:t>
      </w:r>
      <w:r w:rsidRPr="000F5D73">
        <w:rPr>
          <w:spacing w:val="-1"/>
          <w:u w:val="none"/>
        </w:rPr>
        <w:t>claro</w:t>
      </w:r>
      <w:r w:rsidRPr="000F5D73">
        <w:rPr>
          <w:spacing w:val="3"/>
          <w:u w:val="none"/>
        </w:rPr>
        <w:t xml:space="preserve"> </w:t>
      </w:r>
      <w:r w:rsidRPr="000F5D73">
        <w:rPr>
          <w:u w:val="none"/>
        </w:rPr>
        <w:t>que</w:t>
      </w:r>
      <w:r w:rsidRPr="000F5D73">
        <w:rPr>
          <w:spacing w:val="3"/>
          <w:u w:val="none"/>
        </w:rPr>
        <w:t xml:space="preserve"> </w:t>
      </w:r>
      <w:r w:rsidRPr="000F5D73">
        <w:rPr>
          <w:u w:val="none"/>
        </w:rPr>
        <w:t>aunque</w:t>
      </w:r>
      <w:r w:rsidRPr="000F5D73">
        <w:rPr>
          <w:spacing w:val="4"/>
          <w:u w:val="none"/>
        </w:rPr>
        <w:t xml:space="preserve"> </w:t>
      </w:r>
      <w:r w:rsidRPr="000F5D73">
        <w:rPr>
          <w:u w:val="none"/>
        </w:rPr>
        <w:t>el</w:t>
      </w:r>
      <w:r w:rsidRPr="000F5D73">
        <w:rPr>
          <w:spacing w:val="3"/>
          <w:u w:val="none"/>
        </w:rPr>
        <w:t xml:space="preserve"> </w:t>
      </w:r>
      <w:r w:rsidRPr="000F5D73">
        <w:rPr>
          <w:spacing w:val="-1"/>
          <w:u w:val="none"/>
        </w:rPr>
        <w:t>beneficio</w:t>
      </w:r>
      <w:r w:rsidRPr="000F5D73">
        <w:rPr>
          <w:spacing w:val="4"/>
          <w:u w:val="none"/>
        </w:rPr>
        <w:t xml:space="preserve"> </w:t>
      </w:r>
      <w:r w:rsidRPr="000F5D73">
        <w:rPr>
          <w:u w:val="none"/>
        </w:rPr>
        <w:t>de</w:t>
      </w:r>
      <w:r w:rsidRPr="000F5D73">
        <w:rPr>
          <w:spacing w:val="3"/>
          <w:u w:val="none"/>
        </w:rPr>
        <w:t xml:space="preserve"> </w:t>
      </w:r>
      <w:r w:rsidRPr="000F5D73">
        <w:rPr>
          <w:u w:val="none"/>
        </w:rPr>
        <w:t>cada</w:t>
      </w:r>
      <w:r w:rsidRPr="000F5D73">
        <w:rPr>
          <w:spacing w:val="2"/>
          <w:u w:val="none"/>
        </w:rPr>
        <w:t xml:space="preserve"> </w:t>
      </w:r>
      <w:r w:rsidRPr="000F5D73">
        <w:rPr>
          <w:spacing w:val="-1"/>
          <w:u w:val="none"/>
        </w:rPr>
        <w:t>alumno</w:t>
      </w:r>
      <w:r w:rsidRPr="000F5D73">
        <w:rPr>
          <w:spacing w:val="3"/>
          <w:u w:val="none"/>
        </w:rPr>
        <w:t xml:space="preserve"> </w:t>
      </w:r>
      <w:r w:rsidRPr="000F5D73">
        <w:rPr>
          <w:u w:val="none"/>
        </w:rPr>
        <w:t>es</w:t>
      </w:r>
      <w:r w:rsidRPr="000F5D73">
        <w:rPr>
          <w:spacing w:val="3"/>
          <w:u w:val="none"/>
        </w:rPr>
        <w:t xml:space="preserve"> </w:t>
      </w:r>
      <w:r w:rsidRPr="000F5D73">
        <w:rPr>
          <w:spacing w:val="-1"/>
          <w:u w:val="none"/>
        </w:rPr>
        <w:t>individual,</w:t>
      </w:r>
      <w:r w:rsidRPr="000F5D73">
        <w:rPr>
          <w:spacing w:val="4"/>
          <w:u w:val="none"/>
        </w:rPr>
        <w:t xml:space="preserve"> </w:t>
      </w:r>
      <w:r w:rsidRPr="000F5D73">
        <w:rPr>
          <w:spacing w:val="-1"/>
          <w:u w:val="none"/>
        </w:rPr>
        <w:t>la</w:t>
      </w:r>
      <w:r w:rsidRPr="000F5D73">
        <w:rPr>
          <w:spacing w:val="4"/>
          <w:u w:val="none"/>
        </w:rPr>
        <w:t xml:space="preserve"> </w:t>
      </w:r>
      <w:r w:rsidRPr="000F5D73">
        <w:rPr>
          <w:spacing w:val="-1"/>
          <w:u w:val="none"/>
        </w:rPr>
        <w:t>gestión</w:t>
      </w:r>
      <w:r w:rsidRPr="000F5D73">
        <w:rPr>
          <w:spacing w:val="3"/>
          <w:u w:val="none"/>
        </w:rPr>
        <w:t xml:space="preserve"> </w:t>
      </w:r>
      <w:r w:rsidRPr="000F5D73">
        <w:rPr>
          <w:u w:val="none"/>
        </w:rPr>
        <w:t>de</w:t>
      </w:r>
      <w:r w:rsidRPr="000F5D73">
        <w:rPr>
          <w:spacing w:val="4"/>
          <w:u w:val="none"/>
        </w:rPr>
        <w:t xml:space="preserve"> </w:t>
      </w:r>
      <w:r w:rsidRPr="000F5D73">
        <w:rPr>
          <w:spacing w:val="-1"/>
          <w:u w:val="none"/>
        </w:rPr>
        <w:t>los</w:t>
      </w:r>
      <w:r w:rsidRPr="000F5D73">
        <w:rPr>
          <w:spacing w:val="3"/>
          <w:u w:val="none"/>
        </w:rPr>
        <w:t xml:space="preserve"> </w:t>
      </w:r>
      <w:r w:rsidRPr="000F5D73">
        <w:rPr>
          <w:spacing w:val="-1"/>
          <w:u w:val="none"/>
        </w:rPr>
        <w:t>mismos</w:t>
      </w:r>
      <w:r w:rsidRPr="000F5D73">
        <w:rPr>
          <w:spacing w:val="3"/>
          <w:u w:val="none"/>
        </w:rPr>
        <w:t xml:space="preserve"> </w:t>
      </w:r>
      <w:r w:rsidRPr="000F5D73">
        <w:rPr>
          <w:spacing w:val="-1"/>
          <w:u w:val="none"/>
        </w:rPr>
        <w:t>será</w:t>
      </w:r>
      <w:r w:rsidRPr="000F5D73">
        <w:rPr>
          <w:spacing w:val="3"/>
          <w:u w:val="none"/>
        </w:rPr>
        <w:t xml:space="preserve"> </w:t>
      </w:r>
      <w:r w:rsidRPr="000F5D73">
        <w:rPr>
          <w:spacing w:val="-1"/>
          <w:u w:val="none"/>
        </w:rPr>
        <w:t>llevada</w:t>
      </w:r>
      <w:r w:rsidRPr="000F5D73">
        <w:rPr>
          <w:spacing w:val="87"/>
          <w:w w:val="99"/>
          <w:u w:val="none"/>
        </w:rPr>
        <w:t xml:space="preserve"> </w:t>
      </w:r>
      <w:r w:rsidRPr="000F5D73">
        <w:rPr>
          <w:u w:val="none"/>
        </w:rPr>
        <w:t>a</w:t>
      </w:r>
      <w:r w:rsidRPr="000F5D73">
        <w:rPr>
          <w:spacing w:val="15"/>
          <w:u w:val="none"/>
        </w:rPr>
        <w:t xml:space="preserve"> </w:t>
      </w:r>
      <w:r w:rsidRPr="000F5D73">
        <w:rPr>
          <w:u w:val="none"/>
        </w:rPr>
        <w:t>cabo</w:t>
      </w:r>
      <w:r w:rsidRPr="000F5D73">
        <w:rPr>
          <w:spacing w:val="15"/>
          <w:u w:val="none"/>
        </w:rPr>
        <w:t xml:space="preserve"> </w:t>
      </w:r>
      <w:r w:rsidRPr="000F5D73">
        <w:rPr>
          <w:u w:val="none"/>
        </w:rPr>
        <w:t>por</w:t>
      </w:r>
      <w:r w:rsidRPr="000F5D73">
        <w:rPr>
          <w:spacing w:val="15"/>
          <w:u w:val="none"/>
        </w:rPr>
        <w:t xml:space="preserve"> </w:t>
      </w:r>
      <w:r w:rsidRPr="000F5D73">
        <w:rPr>
          <w:u w:val="none"/>
        </w:rPr>
        <w:t>el</w:t>
      </w:r>
      <w:r w:rsidRPr="000F5D73">
        <w:rPr>
          <w:spacing w:val="15"/>
          <w:u w:val="none"/>
        </w:rPr>
        <w:t xml:space="preserve"> </w:t>
      </w:r>
      <w:r w:rsidRPr="000F5D73">
        <w:rPr>
          <w:spacing w:val="-1"/>
          <w:u w:val="none"/>
        </w:rPr>
        <w:t>profesorado,</w:t>
      </w:r>
      <w:r w:rsidRPr="000F5D73">
        <w:rPr>
          <w:spacing w:val="14"/>
          <w:u w:val="none"/>
        </w:rPr>
        <w:t xml:space="preserve"> </w:t>
      </w:r>
      <w:r w:rsidRPr="000F5D73">
        <w:rPr>
          <w:u w:val="none"/>
        </w:rPr>
        <w:t>padres</w:t>
      </w:r>
      <w:r w:rsidRPr="000F5D73">
        <w:rPr>
          <w:spacing w:val="14"/>
          <w:u w:val="none"/>
        </w:rPr>
        <w:t xml:space="preserve"> </w:t>
      </w:r>
      <w:r w:rsidRPr="000F5D73">
        <w:rPr>
          <w:u w:val="none"/>
        </w:rPr>
        <w:t>y</w:t>
      </w:r>
      <w:r w:rsidRPr="000F5D73">
        <w:rPr>
          <w:spacing w:val="15"/>
          <w:u w:val="none"/>
        </w:rPr>
        <w:t xml:space="preserve"> </w:t>
      </w:r>
      <w:r w:rsidRPr="000F5D73">
        <w:rPr>
          <w:u w:val="none"/>
        </w:rPr>
        <w:t>madres</w:t>
      </w:r>
      <w:r w:rsidRPr="000F5D73">
        <w:rPr>
          <w:spacing w:val="14"/>
          <w:u w:val="none"/>
        </w:rPr>
        <w:t xml:space="preserve"> </w:t>
      </w:r>
      <w:r w:rsidRPr="000F5D73">
        <w:rPr>
          <w:spacing w:val="-1"/>
          <w:u w:val="none"/>
        </w:rPr>
        <w:t>encargados.</w:t>
      </w:r>
      <w:r w:rsidRPr="000F5D73">
        <w:rPr>
          <w:spacing w:val="15"/>
          <w:u w:val="none"/>
        </w:rPr>
        <w:t xml:space="preserve"> </w:t>
      </w:r>
      <w:r w:rsidRPr="000F5D73">
        <w:rPr>
          <w:spacing w:val="-1"/>
          <w:u w:val="none"/>
        </w:rPr>
        <w:t>En</w:t>
      </w:r>
      <w:r w:rsidRPr="000F5D73">
        <w:rPr>
          <w:spacing w:val="15"/>
          <w:u w:val="none"/>
        </w:rPr>
        <w:t xml:space="preserve"> </w:t>
      </w:r>
      <w:r w:rsidRPr="000F5D73">
        <w:rPr>
          <w:spacing w:val="-1"/>
          <w:u w:val="none"/>
        </w:rPr>
        <w:t>este</w:t>
      </w:r>
      <w:r w:rsidRPr="000F5D73">
        <w:rPr>
          <w:spacing w:val="15"/>
          <w:u w:val="none"/>
        </w:rPr>
        <w:t xml:space="preserve"> </w:t>
      </w:r>
      <w:r w:rsidRPr="000F5D73">
        <w:rPr>
          <w:spacing w:val="-1"/>
          <w:u w:val="none"/>
        </w:rPr>
        <w:t>sentido,</w:t>
      </w:r>
      <w:r w:rsidRPr="000F5D73">
        <w:rPr>
          <w:spacing w:val="22"/>
          <w:u w:val="none"/>
        </w:rPr>
        <w:t xml:space="preserve"> </w:t>
      </w:r>
      <w:r w:rsidRPr="000F5D73">
        <w:rPr>
          <w:b w:val="0"/>
          <w:bCs w:val="0"/>
          <w:spacing w:val="-1"/>
          <w:u w:val="none"/>
        </w:rPr>
        <w:t>los</w:t>
      </w:r>
      <w:r w:rsidRPr="000F5D73">
        <w:rPr>
          <w:b w:val="0"/>
          <w:bCs w:val="0"/>
          <w:spacing w:val="15"/>
          <w:u w:val="none"/>
        </w:rPr>
        <w:t xml:space="preserve"> </w:t>
      </w:r>
      <w:r w:rsidRPr="000F5D73">
        <w:rPr>
          <w:b w:val="0"/>
          <w:bCs w:val="0"/>
          <w:spacing w:val="-1"/>
          <w:u w:val="none"/>
        </w:rPr>
        <w:t>únicos</w:t>
      </w:r>
      <w:r w:rsidRPr="000F5D73">
        <w:rPr>
          <w:b w:val="0"/>
          <w:bCs w:val="0"/>
          <w:spacing w:val="14"/>
          <w:u w:val="none"/>
        </w:rPr>
        <w:t xml:space="preserve"> </w:t>
      </w:r>
      <w:r w:rsidRPr="000F5D73">
        <w:rPr>
          <w:b w:val="0"/>
          <w:bCs w:val="0"/>
          <w:spacing w:val="-1"/>
          <w:u w:val="none"/>
        </w:rPr>
        <w:t>beneficios</w:t>
      </w:r>
      <w:r w:rsidRPr="000F5D73">
        <w:rPr>
          <w:b w:val="0"/>
          <w:bCs w:val="0"/>
          <w:spacing w:val="15"/>
          <w:u w:val="none"/>
        </w:rPr>
        <w:t xml:space="preserve"> </w:t>
      </w:r>
      <w:r w:rsidRPr="000F5D73">
        <w:rPr>
          <w:b w:val="0"/>
          <w:bCs w:val="0"/>
          <w:spacing w:val="-1"/>
          <w:u w:val="none"/>
        </w:rPr>
        <w:t>reembolsables</w:t>
      </w:r>
      <w:r w:rsidRPr="000F5D73">
        <w:rPr>
          <w:b w:val="0"/>
          <w:bCs w:val="0"/>
          <w:spacing w:val="14"/>
          <w:u w:val="none"/>
        </w:rPr>
        <w:t xml:space="preserve"> </w:t>
      </w:r>
      <w:r w:rsidRPr="000F5D73">
        <w:rPr>
          <w:b w:val="0"/>
          <w:bCs w:val="0"/>
          <w:u w:val="none"/>
        </w:rPr>
        <w:t>en</w:t>
      </w:r>
      <w:r w:rsidRPr="000F5D73">
        <w:rPr>
          <w:b w:val="0"/>
          <w:bCs w:val="0"/>
          <w:spacing w:val="14"/>
          <w:u w:val="none"/>
        </w:rPr>
        <w:t xml:space="preserve"> </w:t>
      </w:r>
      <w:r w:rsidRPr="000F5D73">
        <w:rPr>
          <w:b w:val="0"/>
          <w:bCs w:val="0"/>
          <w:u w:val="none"/>
        </w:rPr>
        <w:t>caso</w:t>
      </w:r>
      <w:r w:rsidRPr="000F5D73">
        <w:rPr>
          <w:b w:val="0"/>
          <w:bCs w:val="0"/>
          <w:spacing w:val="14"/>
          <w:u w:val="none"/>
        </w:rPr>
        <w:t xml:space="preserve"> </w:t>
      </w:r>
      <w:r w:rsidRPr="000F5D73">
        <w:rPr>
          <w:b w:val="0"/>
          <w:bCs w:val="0"/>
          <w:spacing w:val="-1"/>
          <w:u w:val="none"/>
        </w:rPr>
        <w:t>de</w:t>
      </w:r>
      <w:r w:rsidRPr="000F5D73">
        <w:rPr>
          <w:b w:val="0"/>
          <w:bCs w:val="0"/>
          <w:spacing w:val="15"/>
          <w:u w:val="none"/>
        </w:rPr>
        <w:t xml:space="preserve"> </w:t>
      </w:r>
      <w:r w:rsidRPr="000F5D73">
        <w:rPr>
          <w:b w:val="0"/>
          <w:bCs w:val="0"/>
          <w:u w:val="none"/>
        </w:rPr>
        <w:t>que</w:t>
      </w:r>
      <w:r w:rsidRPr="000F5D73">
        <w:rPr>
          <w:b w:val="0"/>
          <w:bCs w:val="0"/>
          <w:spacing w:val="13"/>
          <w:u w:val="none"/>
        </w:rPr>
        <w:t xml:space="preserve"> </w:t>
      </w:r>
      <w:r w:rsidRPr="000F5D73">
        <w:rPr>
          <w:b w:val="0"/>
          <w:bCs w:val="0"/>
          <w:u w:val="none"/>
        </w:rPr>
        <w:t>un</w:t>
      </w:r>
      <w:r w:rsidRPr="000F5D73">
        <w:rPr>
          <w:b w:val="0"/>
          <w:bCs w:val="0"/>
          <w:spacing w:val="85"/>
          <w:u w:val="none"/>
        </w:rPr>
        <w:t xml:space="preserve"> </w:t>
      </w:r>
      <w:r w:rsidRPr="000F5D73">
        <w:rPr>
          <w:b w:val="0"/>
          <w:bCs w:val="0"/>
          <w:spacing w:val="-1"/>
          <w:u w:val="none"/>
        </w:rPr>
        <w:t>alumno/a</w:t>
      </w:r>
      <w:r w:rsidRPr="000F5D73">
        <w:rPr>
          <w:b w:val="0"/>
          <w:bCs w:val="0"/>
          <w:spacing w:val="27"/>
          <w:u w:val="none"/>
        </w:rPr>
        <w:t xml:space="preserve"> </w:t>
      </w:r>
      <w:r w:rsidRPr="000F5D73">
        <w:rPr>
          <w:b w:val="0"/>
          <w:bCs w:val="0"/>
          <w:spacing w:val="-1"/>
          <w:u w:val="none"/>
        </w:rPr>
        <w:t>decida</w:t>
      </w:r>
      <w:r w:rsidRPr="000F5D73">
        <w:rPr>
          <w:b w:val="0"/>
          <w:bCs w:val="0"/>
          <w:spacing w:val="27"/>
          <w:u w:val="none"/>
        </w:rPr>
        <w:t xml:space="preserve"> </w:t>
      </w:r>
      <w:r w:rsidRPr="000F5D73">
        <w:rPr>
          <w:b w:val="0"/>
          <w:bCs w:val="0"/>
          <w:u w:val="none"/>
        </w:rPr>
        <w:t>no</w:t>
      </w:r>
      <w:r w:rsidRPr="000F5D73">
        <w:rPr>
          <w:b w:val="0"/>
          <w:bCs w:val="0"/>
          <w:spacing w:val="27"/>
          <w:u w:val="none"/>
        </w:rPr>
        <w:t xml:space="preserve"> </w:t>
      </w:r>
      <w:r w:rsidRPr="000F5D73">
        <w:rPr>
          <w:b w:val="0"/>
          <w:bCs w:val="0"/>
          <w:spacing w:val="-1"/>
          <w:u w:val="none"/>
        </w:rPr>
        <w:t>ir</w:t>
      </w:r>
      <w:r w:rsidRPr="000F5D73">
        <w:rPr>
          <w:b w:val="0"/>
          <w:bCs w:val="0"/>
          <w:spacing w:val="23"/>
          <w:u w:val="none"/>
        </w:rPr>
        <w:t xml:space="preserve"> </w:t>
      </w:r>
      <w:r w:rsidRPr="000F5D73">
        <w:rPr>
          <w:b w:val="0"/>
          <w:bCs w:val="0"/>
          <w:u w:val="none"/>
        </w:rPr>
        <w:t>al</w:t>
      </w:r>
      <w:r w:rsidRPr="000F5D73">
        <w:rPr>
          <w:b w:val="0"/>
          <w:bCs w:val="0"/>
          <w:spacing w:val="27"/>
          <w:u w:val="none"/>
        </w:rPr>
        <w:t xml:space="preserve"> </w:t>
      </w:r>
      <w:r w:rsidRPr="000F5D73">
        <w:rPr>
          <w:b w:val="0"/>
          <w:bCs w:val="0"/>
          <w:u w:val="none"/>
        </w:rPr>
        <w:t>viaje</w:t>
      </w:r>
      <w:r w:rsidRPr="000F5D73">
        <w:rPr>
          <w:b w:val="0"/>
          <w:bCs w:val="0"/>
          <w:spacing w:val="27"/>
          <w:u w:val="none"/>
        </w:rPr>
        <w:t xml:space="preserve"> </w:t>
      </w:r>
      <w:r w:rsidRPr="000F5D73">
        <w:rPr>
          <w:b w:val="0"/>
          <w:bCs w:val="0"/>
          <w:spacing w:val="-1"/>
          <w:u w:val="none"/>
        </w:rPr>
        <w:t>son</w:t>
      </w:r>
      <w:r w:rsidRPr="000F5D73">
        <w:rPr>
          <w:b w:val="0"/>
          <w:bCs w:val="0"/>
          <w:spacing w:val="26"/>
          <w:u w:val="none"/>
        </w:rPr>
        <w:t xml:space="preserve"> </w:t>
      </w:r>
      <w:r w:rsidRPr="000F5D73">
        <w:rPr>
          <w:b w:val="0"/>
          <w:bCs w:val="0"/>
          <w:spacing w:val="-1"/>
          <w:u w:val="none"/>
        </w:rPr>
        <w:t>los</w:t>
      </w:r>
      <w:r w:rsidRPr="000F5D73">
        <w:rPr>
          <w:b w:val="0"/>
          <w:bCs w:val="0"/>
          <w:spacing w:val="28"/>
          <w:u w:val="none"/>
        </w:rPr>
        <w:t xml:space="preserve"> </w:t>
      </w:r>
      <w:r w:rsidRPr="000F5D73">
        <w:rPr>
          <w:b w:val="0"/>
          <w:bCs w:val="0"/>
          <w:spacing w:val="-1"/>
          <w:u w:val="none"/>
        </w:rPr>
        <w:t>ingresos</w:t>
      </w:r>
      <w:r w:rsidRPr="000F5D73">
        <w:rPr>
          <w:b w:val="0"/>
          <w:bCs w:val="0"/>
          <w:spacing w:val="26"/>
          <w:u w:val="none"/>
        </w:rPr>
        <w:t xml:space="preserve"> </w:t>
      </w:r>
      <w:r w:rsidRPr="000F5D73">
        <w:rPr>
          <w:b w:val="0"/>
          <w:bCs w:val="0"/>
          <w:spacing w:val="-1"/>
          <w:u w:val="none"/>
        </w:rPr>
        <w:t>directos</w:t>
      </w:r>
      <w:r w:rsidRPr="000F5D73">
        <w:rPr>
          <w:b w:val="0"/>
          <w:bCs w:val="0"/>
          <w:spacing w:val="27"/>
          <w:u w:val="none"/>
        </w:rPr>
        <w:t xml:space="preserve"> </w:t>
      </w:r>
      <w:r w:rsidRPr="000F5D73">
        <w:rPr>
          <w:b w:val="0"/>
          <w:bCs w:val="0"/>
          <w:spacing w:val="-1"/>
          <w:u w:val="none"/>
        </w:rPr>
        <w:t>de</w:t>
      </w:r>
      <w:r w:rsidRPr="000F5D73">
        <w:rPr>
          <w:b w:val="0"/>
          <w:bCs w:val="0"/>
          <w:spacing w:val="27"/>
          <w:u w:val="none"/>
        </w:rPr>
        <w:t xml:space="preserve"> </w:t>
      </w:r>
      <w:r w:rsidRPr="000F5D73">
        <w:rPr>
          <w:b w:val="0"/>
          <w:bCs w:val="0"/>
          <w:spacing w:val="-1"/>
          <w:u w:val="none"/>
        </w:rPr>
        <w:t>dinero.</w:t>
      </w:r>
      <w:r w:rsidRPr="000F5D73">
        <w:rPr>
          <w:b w:val="0"/>
          <w:bCs w:val="0"/>
          <w:spacing w:val="26"/>
          <w:u w:val="none"/>
        </w:rPr>
        <w:t xml:space="preserve"> </w:t>
      </w:r>
      <w:r w:rsidRPr="000F5D73">
        <w:rPr>
          <w:b w:val="0"/>
          <w:bCs w:val="0"/>
          <w:spacing w:val="-1"/>
          <w:u w:val="none"/>
        </w:rPr>
        <w:t>Las</w:t>
      </w:r>
      <w:r w:rsidRPr="000F5D73">
        <w:rPr>
          <w:b w:val="0"/>
          <w:bCs w:val="0"/>
          <w:spacing w:val="27"/>
          <w:u w:val="none"/>
        </w:rPr>
        <w:t xml:space="preserve"> </w:t>
      </w:r>
      <w:r w:rsidRPr="000F5D73">
        <w:rPr>
          <w:b w:val="0"/>
          <w:bCs w:val="0"/>
          <w:spacing w:val="-1"/>
          <w:u w:val="none"/>
        </w:rPr>
        <w:t>ganancias</w:t>
      </w:r>
      <w:r w:rsidRPr="000F5D73">
        <w:rPr>
          <w:b w:val="0"/>
          <w:bCs w:val="0"/>
          <w:spacing w:val="27"/>
          <w:u w:val="none"/>
        </w:rPr>
        <w:t xml:space="preserve"> </w:t>
      </w:r>
      <w:r w:rsidRPr="000F5D73">
        <w:rPr>
          <w:b w:val="0"/>
          <w:bCs w:val="0"/>
          <w:spacing w:val="-1"/>
          <w:u w:val="none"/>
        </w:rPr>
        <w:t>generadas</w:t>
      </w:r>
      <w:r w:rsidRPr="000F5D73">
        <w:rPr>
          <w:b w:val="0"/>
          <w:bCs w:val="0"/>
          <w:spacing w:val="26"/>
          <w:u w:val="none"/>
        </w:rPr>
        <w:t xml:space="preserve"> </w:t>
      </w:r>
      <w:r w:rsidRPr="000F5D73">
        <w:rPr>
          <w:b w:val="0"/>
          <w:bCs w:val="0"/>
          <w:spacing w:val="-1"/>
          <w:u w:val="none"/>
        </w:rPr>
        <w:t>por</w:t>
      </w:r>
      <w:r w:rsidRPr="000F5D73">
        <w:rPr>
          <w:b w:val="0"/>
          <w:bCs w:val="0"/>
          <w:spacing w:val="24"/>
          <w:u w:val="none"/>
        </w:rPr>
        <w:t xml:space="preserve"> </w:t>
      </w:r>
      <w:r w:rsidRPr="000F5D73">
        <w:rPr>
          <w:b w:val="0"/>
          <w:bCs w:val="0"/>
          <w:spacing w:val="-1"/>
          <w:u w:val="none"/>
        </w:rPr>
        <w:t>la</w:t>
      </w:r>
      <w:r w:rsidRPr="000F5D73">
        <w:rPr>
          <w:b w:val="0"/>
          <w:bCs w:val="0"/>
          <w:spacing w:val="27"/>
          <w:u w:val="none"/>
        </w:rPr>
        <w:t xml:space="preserve"> </w:t>
      </w:r>
      <w:r w:rsidRPr="000F5D73">
        <w:rPr>
          <w:b w:val="0"/>
          <w:bCs w:val="0"/>
          <w:spacing w:val="-1"/>
          <w:u w:val="none"/>
        </w:rPr>
        <w:t>venta</w:t>
      </w:r>
      <w:r w:rsidRPr="000F5D73">
        <w:rPr>
          <w:b w:val="0"/>
          <w:bCs w:val="0"/>
          <w:spacing w:val="27"/>
          <w:u w:val="none"/>
        </w:rPr>
        <w:t xml:space="preserve"> </w:t>
      </w:r>
      <w:r w:rsidRPr="000F5D73">
        <w:rPr>
          <w:b w:val="0"/>
          <w:bCs w:val="0"/>
          <w:spacing w:val="-1"/>
          <w:u w:val="none"/>
        </w:rPr>
        <w:t>de</w:t>
      </w:r>
      <w:r w:rsidRPr="000F5D73">
        <w:rPr>
          <w:b w:val="0"/>
          <w:bCs w:val="0"/>
          <w:spacing w:val="27"/>
          <w:u w:val="none"/>
        </w:rPr>
        <w:t xml:space="preserve"> </w:t>
      </w:r>
      <w:r w:rsidRPr="000F5D73">
        <w:rPr>
          <w:b w:val="0"/>
          <w:bCs w:val="0"/>
          <w:spacing w:val="-1"/>
          <w:u w:val="none"/>
        </w:rPr>
        <w:t>productos</w:t>
      </w:r>
      <w:r w:rsidRPr="000F5D73">
        <w:rPr>
          <w:b w:val="0"/>
          <w:bCs w:val="0"/>
          <w:spacing w:val="27"/>
          <w:u w:val="none"/>
        </w:rPr>
        <w:t xml:space="preserve"> </w:t>
      </w:r>
      <w:r w:rsidRPr="000F5D73">
        <w:rPr>
          <w:b w:val="0"/>
          <w:bCs w:val="0"/>
          <w:u w:val="none"/>
        </w:rPr>
        <w:t>o</w:t>
      </w:r>
      <w:r w:rsidRPr="000F5D73">
        <w:rPr>
          <w:b w:val="0"/>
          <w:bCs w:val="0"/>
          <w:spacing w:val="93"/>
          <w:u w:val="none"/>
        </w:rPr>
        <w:t xml:space="preserve"> </w:t>
      </w:r>
      <w:r w:rsidRPr="000F5D73">
        <w:rPr>
          <w:b w:val="0"/>
          <w:bCs w:val="0"/>
          <w:spacing w:val="-1"/>
          <w:u w:val="none"/>
        </w:rPr>
        <w:t>papeletas</w:t>
      </w:r>
      <w:r w:rsidRPr="000F5D73">
        <w:rPr>
          <w:b w:val="0"/>
          <w:bCs w:val="0"/>
          <w:spacing w:val="28"/>
          <w:u w:val="none"/>
        </w:rPr>
        <w:t xml:space="preserve"> </w:t>
      </w:r>
      <w:r w:rsidRPr="000F5D73">
        <w:rPr>
          <w:b w:val="0"/>
          <w:bCs w:val="0"/>
          <w:spacing w:val="-1"/>
          <w:u w:val="none"/>
        </w:rPr>
        <w:t>quedan</w:t>
      </w:r>
      <w:r w:rsidRPr="000F5D73">
        <w:rPr>
          <w:b w:val="0"/>
          <w:bCs w:val="0"/>
          <w:spacing w:val="30"/>
          <w:u w:val="none"/>
        </w:rPr>
        <w:t xml:space="preserve"> </w:t>
      </w:r>
      <w:r w:rsidRPr="000F5D73">
        <w:rPr>
          <w:b w:val="0"/>
          <w:bCs w:val="0"/>
          <w:spacing w:val="-1"/>
          <w:u w:val="none"/>
        </w:rPr>
        <w:t>para</w:t>
      </w:r>
      <w:r w:rsidRPr="000F5D73">
        <w:rPr>
          <w:b w:val="0"/>
          <w:bCs w:val="0"/>
          <w:spacing w:val="29"/>
          <w:u w:val="none"/>
        </w:rPr>
        <w:t xml:space="preserve"> </w:t>
      </w:r>
      <w:r w:rsidRPr="000F5D73">
        <w:rPr>
          <w:b w:val="0"/>
          <w:bCs w:val="0"/>
          <w:spacing w:val="-1"/>
          <w:u w:val="none"/>
        </w:rPr>
        <w:t>repartirse</w:t>
      </w:r>
      <w:r w:rsidRPr="000F5D73">
        <w:rPr>
          <w:b w:val="0"/>
          <w:bCs w:val="0"/>
          <w:spacing w:val="28"/>
          <w:u w:val="none"/>
        </w:rPr>
        <w:t xml:space="preserve"> </w:t>
      </w:r>
      <w:r w:rsidRPr="000F5D73">
        <w:rPr>
          <w:b w:val="0"/>
          <w:bCs w:val="0"/>
          <w:spacing w:val="-1"/>
          <w:u w:val="none"/>
        </w:rPr>
        <w:t>entre</w:t>
      </w:r>
      <w:r w:rsidRPr="000F5D73">
        <w:rPr>
          <w:b w:val="0"/>
          <w:bCs w:val="0"/>
          <w:spacing w:val="29"/>
          <w:u w:val="none"/>
        </w:rPr>
        <w:t xml:space="preserve"> </w:t>
      </w:r>
      <w:r w:rsidRPr="000F5D73">
        <w:rPr>
          <w:b w:val="0"/>
          <w:bCs w:val="0"/>
          <w:spacing w:val="-1"/>
          <w:u w:val="none"/>
        </w:rPr>
        <w:t>los</w:t>
      </w:r>
      <w:r w:rsidRPr="000F5D73">
        <w:rPr>
          <w:b w:val="0"/>
          <w:bCs w:val="0"/>
          <w:spacing w:val="29"/>
          <w:u w:val="none"/>
        </w:rPr>
        <w:t xml:space="preserve"> </w:t>
      </w:r>
      <w:r w:rsidRPr="000F5D73">
        <w:rPr>
          <w:b w:val="0"/>
          <w:bCs w:val="0"/>
          <w:spacing w:val="-1"/>
          <w:u w:val="none"/>
        </w:rPr>
        <w:t>alumnos/as</w:t>
      </w:r>
      <w:r w:rsidRPr="000F5D73">
        <w:rPr>
          <w:b w:val="0"/>
          <w:bCs w:val="0"/>
          <w:spacing w:val="28"/>
          <w:u w:val="none"/>
        </w:rPr>
        <w:t xml:space="preserve"> </w:t>
      </w:r>
      <w:r w:rsidRPr="000F5D73">
        <w:rPr>
          <w:b w:val="0"/>
          <w:bCs w:val="0"/>
          <w:spacing w:val="-1"/>
          <w:u w:val="none"/>
        </w:rPr>
        <w:t>que</w:t>
      </w:r>
      <w:r w:rsidRPr="000F5D73">
        <w:rPr>
          <w:b w:val="0"/>
          <w:bCs w:val="0"/>
          <w:spacing w:val="28"/>
          <w:u w:val="none"/>
        </w:rPr>
        <w:t xml:space="preserve"> </w:t>
      </w:r>
      <w:r w:rsidRPr="000F5D73">
        <w:rPr>
          <w:b w:val="0"/>
          <w:bCs w:val="0"/>
          <w:spacing w:val="-1"/>
          <w:u w:val="none"/>
        </w:rPr>
        <w:t>sigan</w:t>
      </w:r>
      <w:r w:rsidRPr="000F5D73">
        <w:rPr>
          <w:b w:val="0"/>
          <w:bCs w:val="0"/>
          <w:spacing w:val="28"/>
          <w:u w:val="none"/>
        </w:rPr>
        <w:t xml:space="preserve"> </w:t>
      </w:r>
      <w:r w:rsidRPr="000F5D73">
        <w:rPr>
          <w:b w:val="0"/>
          <w:bCs w:val="0"/>
          <w:u w:val="none"/>
        </w:rPr>
        <w:t>en</w:t>
      </w:r>
      <w:r w:rsidRPr="000F5D73">
        <w:rPr>
          <w:b w:val="0"/>
          <w:bCs w:val="0"/>
          <w:spacing w:val="28"/>
          <w:u w:val="none"/>
        </w:rPr>
        <w:t xml:space="preserve"> </w:t>
      </w:r>
      <w:r w:rsidRPr="000F5D73">
        <w:rPr>
          <w:b w:val="0"/>
          <w:bCs w:val="0"/>
          <w:u w:val="none"/>
        </w:rPr>
        <w:t>el</w:t>
      </w:r>
      <w:r w:rsidRPr="000F5D73">
        <w:rPr>
          <w:b w:val="0"/>
          <w:bCs w:val="0"/>
          <w:spacing w:val="29"/>
          <w:u w:val="none"/>
        </w:rPr>
        <w:t xml:space="preserve"> </w:t>
      </w:r>
      <w:r w:rsidRPr="000F5D73">
        <w:rPr>
          <w:b w:val="0"/>
          <w:bCs w:val="0"/>
          <w:u w:val="none"/>
        </w:rPr>
        <w:t>viaje.</w:t>
      </w:r>
      <w:r w:rsidRPr="000F5D73">
        <w:rPr>
          <w:b w:val="0"/>
          <w:bCs w:val="0"/>
          <w:spacing w:val="29"/>
          <w:u w:val="none"/>
        </w:rPr>
        <w:t xml:space="preserve"> </w:t>
      </w:r>
      <w:r w:rsidRPr="000F5D73">
        <w:rPr>
          <w:spacing w:val="-1"/>
          <w:u w:val="none"/>
        </w:rPr>
        <w:t>Por</w:t>
      </w:r>
      <w:r w:rsidRPr="000F5D73">
        <w:rPr>
          <w:spacing w:val="29"/>
          <w:u w:val="none"/>
        </w:rPr>
        <w:t xml:space="preserve"> </w:t>
      </w:r>
      <w:r w:rsidRPr="000F5D73">
        <w:rPr>
          <w:spacing w:val="-1"/>
          <w:u w:val="none"/>
        </w:rPr>
        <w:t>ello,</w:t>
      </w:r>
      <w:r w:rsidRPr="000F5D73">
        <w:rPr>
          <w:spacing w:val="28"/>
          <w:u w:val="none"/>
        </w:rPr>
        <w:t xml:space="preserve"> </w:t>
      </w:r>
      <w:r w:rsidRPr="000F5D73">
        <w:rPr>
          <w:spacing w:val="-1"/>
          <w:u w:val="none"/>
        </w:rPr>
        <w:t>después</w:t>
      </w:r>
      <w:r w:rsidRPr="000F5D73">
        <w:rPr>
          <w:spacing w:val="28"/>
          <w:u w:val="none"/>
        </w:rPr>
        <w:t xml:space="preserve"> </w:t>
      </w:r>
      <w:r w:rsidRPr="000F5D73">
        <w:rPr>
          <w:u w:val="none"/>
        </w:rPr>
        <w:t>de</w:t>
      </w:r>
      <w:r w:rsidRPr="000F5D73">
        <w:rPr>
          <w:spacing w:val="28"/>
          <w:u w:val="none"/>
        </w:rPr>
        <w:t xml:space="preserve"> </w:t>
      </w:r>
      <w:r w:rsidRPr="000F5D73">
        <w:rPr>
          <w:u w:val="none"/>
        </w:rPr>
        <w:t>cada</w:t>
      </w:r>
      <w:r w:rsidRPr="000F5D73">
        <w:rPr>
          <w:spacing w:val="29"/>
          <w:u w:val="none"/>
        </w:rPr>
        <w:t xml:space="preserve"> </w:t>
      </w:r>
      <w:r w:rsidRPr="000F5D73">
        <w:rPr>
          <w:u w:val="none"/>
        </w:rPr>
        <w:t>venta</w:t>
      </w:r>
      <w:r w:rsidRPr="000F5D73">
        <w:rPr>
          <w:spacing w:val="29"/>
          <w:u w:val="none"/>
        </w:rPr>
        <w:t xml:space="preserve"> </w:t>
      </w:r>
      <w:r w:rsidRPr="000F5D73">
        <w:rPr>
          <w:u w:val="none"/>
        </w:rPr>
        <w:t>de</w:t>
      </w:r>
      <w:r w:rsidRPr="000F5D73">
        <w:rPr>
          <w:spacing w:val="29"/>
          <w:u w:val="none"/>
        </w:rPr>
        <w:t xml:space="preserve"> </w:t>
      </w:r>
      <w:r w:rsidRPr="000F5D73">
        <w:rPr>
          <w:spacing w:val="-1"/>
          <w:u w:val="none"/>
        </w:rPr>
        <w:t>productos</w:t>
      </w:r>
      <w:r w:rsidRPr="000F5D73">
        <w:rPr>
          <w:spacing w:val="78"/>
          <w:w w:val="99"/>
          <w:u w:val="none"/>
        </w:rPr>
        <w:t xml:space="preserve"> </w:t>
      </w:r>
      <w:r w:rsidRPr="000F5D73">
        <w:rPr>
          <w:u w:val="none"/>
        </w:rPr>
        <w:t>navideños</w:t>
      </w:r>
      <w:r w:rsidRPr="000F5D73">
        <w:rPr>
          <w:spacing w:val="11"/>
          <w:u w:val="none"/>
        </w:rPr>
        <w:t xml:space="preserve"> </w:t>
      </w:r>
      <w:r w:rsidRPr="000F5D73">
        <w:rPr>
          <w:u w:val="none"/>
        </w:rPr>
        <w:t>o</w:t>
      </w:r>
      <w:r w:rsidRPr="000F5D73">
        <w:rPr>
          <w:spacing w:val="12"/>
          <w:u w:val="none"/>
        </w:rPr>
        <w:t xml:space="preserve"> </w:t>
      </w:r>
      <w:r w:rsidRPr="000F5D73">
        <w:rPr>
          <w:spacing w:val="-1"/>
          <w:u w:val="none"/>
        </w:rPr>
        <w:t>papeletas,</w:t>
      </w:r>
      <w:r w:rsidRPr="000F5D73">
        <w:rPr>
          <w:spacing w:val="10"/>
          <w:u w:val="none"/>
        </w:rPr>
        <w:t xml:space="preserve"> </w:t>
      </w:r>
      <w:r w:rsidRPr="000F5D73">
        <w:rPr>
          <w:spacing w:val="-1"/>
          <w:u w:val="none"/>
        </w:rPr>
        <w:t>los</w:t>
      </w:r>
      <w:r w:rsidRPr="000F5D73">
        <w:rPr>
          <w:spacing w:val="12"/>
          <w:u w:val="none"/>
        </w:rPr>
        <w:t xml:space="preserve"> </w:t>
      </w:r>
      <w:r w:rsidRPr="000F5D73">
        <w:rPr>
          <w:spacing w:val="-1"/>
          <w:u w:val="none"/>
        </w:rPr>
        <w:t>alumnos</w:t>
      </w:r>
      <w:r w:rsidRPr="000F5D73">
        <w:rPr>
          <w:spacing w:val="11"/>
          <w:u w:val="none"/>
        </w:rPr>
        <w:t xml:space="preserve"> </w:t>
      </w:r>
      <w:r w:rsidRPr="000F5D73">
        <w:rPr>
          <w:u w:val="none"/>
        </w:rPr>
        <w:t>deben</w:t>
      </w:r>
      <w:r w:rsidRPr="000F5D73">
        <w:rPr>
          <w:spacing w:val="13"/>
          <w:u w:val="none"/>
        </w:rPr>
        <w:t xml:space="preserve"> </w:t>
      </w:r>
      <w:r w:rsidRPr="000F5D73">
        <w:rPr>
          <w:u w:val="none"/>
        </w:rPr>
        <w:t>abonar</w:t>
      </w:r>
      <w:r w:rsidRPr="000F5D73">
        <w:rPr>
          <w:spacing w:val="12"/>
          <w:u w:val="none"/>
        </w:rPr>
        <w:t xml:space="preserve"> </w:t>
      </w:r>
      <w:r w:rsidRPr="000F5D73">
        <w:rPr>
          <w:spacing w:val="-1"/>
          <w:u w:val="none"/>
        </w:rPr>
        <w:t>lo</w:t>
      </w:r>
      <w:r w:rsidRPr="000F5D73">
        <w:rPr>
          <w:spacing w:val="12"/>
          <w:u w:val="none"/>
        </w:rPr>
        <w:t xml:space="preserve"> </w:t>
      </w:r>
      <w:r w:rsidRPr="000F5D73">
        <w:rPr>
          <w:u w:val="none"/>
        </w:rPr>
        <w:t>vendido</w:t>
      </w:r>
      <w:r w:rsidRPr="000F5D73">
        <w:rPr>
          <w:spacing w:val="12"/>
          <w:u w:val="none"/>
        </w:rPr>
        <w:t xml:space="preserve"> </w:t>
      </w:r>
      <w:r w:rsidRPr="000F5D73">
        <w:rPr>
          <w:u w:val="none"/>
        </w:rPr>
        <w:t>que</w:t>
      </w:r>
      <w:r w:rsidRPr="000F5D73">
        <w:rPr>
          <w:spacing w:val="12"/>
          <w:u w:val="none"/>
        </w:rPr>
        <w:t xml:space="preserve"> </w:t>
      </w:r>
      <w:r w:rsidRPr="000F5D73">
        <w:rPr>
          <w:spacing w:val="-1"/>
          <w:u w:val="none"/>
        </w:rPr>
        <w:t>será</w:t>
      </w:r>
      <w:r w:rsidRPr="000F5D73">
        <w:rPr>
          <w:spacing w:val="12"/>
          <w:u w:val="none"/>
        </w:rPr>
        <w:t xml:space="preserve"> </w:t>
      </w:r>
      <w:r w:rsidRPr="000F5D73">
        <w:rPr>
          <w:spacing w:val="-1"/>
          <w:u w:val="none"/>
        </w:rPr>
        <w:t>ingresado</w:t>
      </w:r>
      <w:r w:rsidRPr="000F5D73">
        <w:rPr>
          <w:spacing w:val="13"/>
          <w:u w:val="none"/>
        </w:rPr>
        <w:t xml:space="preserve"> </w:t>
      </w:r>
      <w:r w:rsidRPr="000F5D73">
        <w:rPr>
          <w:u w:val="none"/>
        </w:rPr>
        <w:t>en</w:t>
      </w:r>
      <w:r w:rsidRPr="000F5D73">
        <w:rPr>
          <w:spacing w:val="12"/>
          <w:u w:val="none"/>
        </w:rPr>
        <w:t xml:space="preserve"> </w:t>
      </w:r>
      <w:r w:rsidRPr="000F5D73">
        <w:rPr>
          <w:spacing w:val="-1"/>
          <w:u w:val="none"/>
        </w:rPr>
        <w:t>la</w:t>
      </w:r>
      <w:r w:rsidRPr="000F5D73">
        <w:rPr>
          <w:spacing w:val="12"/>
          <w:u w:val="none"/>
        </w:rPr>
        <w:t xml:space="preserve"> </w:t>
      </w:r>
      <w:r w:rsidRPr="000F5D73">
        <w:rPr>
          <w:u w:val="none"/>
        </w:rPr>
        <w:t>cuenta</w:t>
      </w:r>
      <w:r w:rsidRPr="000F5D73">
        <w:rPr>
          <w:spacing w:val="12"/>
          <w:u w:val="none"/>
        </w:rPr>
        <w:t xml:space="preserve"> </w:t>
      </w:r>
      <w:r w:rsidRPr="000F5D73">
        <w:rPr>
          <w:u w:val="none"/>
        </w:rPr>
        <w:t>bancaria</w:t>
      </w:r>
      <w:r w:rsidRPr="000F5D73">
        <w:rPr>
          <w:spacing w:val="12"/>
          <w:u w:val="none"/>
        </w:rPr>
        <w:t xml:space="preserve"> </w:t>
      </w:r>
      <w:r w:rsidRPr="000F5D73">
        <w:rPr>
          <w:u w:val="none"/>
        </w:rPr>
        <w:t>del</w:t>
      </w:r>
      <w:r w:rsidRPr="000F5D73">
        <w:rPr>
          <w:spacing w:val="12"/>
          <w:u w:val="none"/>
        </w:rPr>
        <w:t xml:space="preserve"> </w:t>
      </w:r>
      <w:r w:rsidRPr="000F5D73">
        <w:rPr>
          <w:spacing w:val="-1"/>
          <w:u w:val="none"/>
        </w:rPr>
        <w:t>instituto.</w:t>
      </w:r>
      <w:r w:rsidRPr="000F5D73">
        <w:rPr>
          <w:spacing w:val="12"/>
          <w:u w:val="none"/>
        </w:rPr>
        <w:t xml:space="preserve"> </w:t>
      </w:r>
    </w:p>
    <w:p w:rsidR="00DA7D13" w:rsidRPr="000F5D73" w:rsidRDefault="00DA7D13" w:rsidP="00DA7D13">
      <w:pPr>
        <w:pStyle w:val="Textoindependiente"/>
        <w:kinsoku w:val="0"/>
        <w:overflowPunct w:val="0"/>
        <w:spacing w:before="4"/>
        <w:rPr>
          <w:u w:val="none"/>
        </w:rPr>
      </w:pPr>
    </w:p>
    <w:p w:rsidR="00DA7D13" w:rsidRPr="000F5D73" w:rsidRDefault="00DA7D13" w:rsidP="00DA7D13">
      <w:pPr>
        <w:pStyle w:val="Textoindependiente"/>
        <w:kinsoku w:val="0"/>
        <w:overflowPunct w:val="0"/>
        <w:spacing w:line="230" w:lineRule="auto"/>
        <w:ind w:right="105" w:firstLine="710"/>
        <w:rPr>
          <w:u w:val="none"/>
        </w:rPr>
      </w:pPr>
      <w:r w:rsidRPr="000F5D73">
        <w:rPr>
          <w:spacing w:val="-1"/>
          <w:u w:val="none"/>
        </w:rPr>
        <w:t>De</w:t>
      </w:r>
      <w:r w:rsidRPr="000F5D73">
        <w:rPr>
          <w:spacing w:val="11"/>
          <w:u w:val="none"/>
        </w:rPr>
        <w:t xml:space="preserve"> </w:t>
      </w:r>
      <w:r w:rsidRPr="000F5D73">
        <w:rPr>
          <w:spacing w:val="-1"/>
          <w:u w:val="none"/>
        </w:rPr>
        <w:t>igual</w:t>
      </w:r>
      <w:r w:rsidRPr="000F5D73">
        <w:rPr>
          <w:spacing w:val="12"/>
          <w:u w:val="none"/>
        </w:rPr>
        <w:t xml:space="preserve"> </w:t>
      </w:r>
      <w:r w:rsidRPr="000F5D73">
        <w:rPr>
          <w:spacing w:val="-1"/>
          <w:u w:val="none"/>
        </w:rPr>
        <w:t>importancia</w:t>
      </w:r>
      <w:r w:rsidRPr="000F5D73">
        <w:rPr>
          <w:spacing w:val="10"/>
          <w:u w:val="none"/>
        </w:rPr>
        <w:t xml:space="preserve"> </w:t>
      </w:r>
      <w:r w:rsidRPr="000F5D73">
        <w:rPr>
          <w:u w:val="none"/>
        </w:rPr>
        <w:t>es</w:t>
      </w:r>
      <w:r w:rsidRPr="000F5D73">
        <w:rPr>
          <w:spacing w:val="11"/>
          <w:u w:val="none"/>
        </w:rPr>
        <w:t xml:space="preserve"> </w:t>
      </w:r>
      <w:r w:rsidRPr="000F5D73">
        <w:rPr>
          <w:u w:val="none"/>
        </w:rPr>
        <w:t>el</w:t>
      </w:r>
      <w:r w:rsidRPr="000F5D73">
        <w:rPr>
          <w:spacing w:val="14"/>
          <w:u w:val="none"/>
        </w:rPr>
        <w:t xml:space="preserve"> </w:t>
      </w:r>
      <w:r w:rsidRPr="000F5D73">
        <w:rPr>
          <w:b w:val="0"/>
          <w:bCs w:val="0"/>
          <w:spacing w:val="-1"/>
          <w:u w:val="none"/>
        </w:rPr>
        <w:t>cumplimiento</w:t>
      </w:r>
      <w:r w:rsidRPr="000F5D73">
        <w:rPr>
          <w:b w:val="0"/>
          <w:bCs w:val="0"/>
          <w:spacing w:val="12"/>
          <w:u w:val="none"/>
        </w:rPr>
        <w:t xml:space="preserve"> </w:t>
      </w:r>
      <w:r w:rsidRPr="000F5D73">
        <w:rPr>
          <w:b w:val="0"/>
          <w:bCs w:val="0"/>
          <w:spacing w:val="-1"/>
          <w:u w:val="none"/>
        </w:rPr>
        <w:t>de</w:t>
      </w:r>
      <w:r w:rsidRPr="000F5D73">
        <w:rPr>
          <w:b w:val="0"/>
          <w:bCs w:val="0"/>
          <w:spacing w:val="12"/>
          <w:u w:val="none"/>
        </w:rPr>
        <w:t xml:space="preserve"> </w:t>
      </w:r>
      <w:r w:rsidRPr="000F5D73">
        <w:rPr>
          <w:b w:val="0"/>
          <w:bCs w:val="0"/>
          <w:spacing w:val="-1"/>
          <w:u w:val="none"/>
        </w:rPr>
        <w:t>las</w:t>
      </w:r>
      <w:r w:rsidRPr="000F5D73">
        <w:rPr>
          <w:b w:val="0"/>
          <w:bCs w:val="0"/>
          <w:spacing w:val="12"/>
          <w:u w:val="none"/>
        </w:rPr>
        <w:t xml:space="preserve"> </w:t>
      </w:r>
      <w:r w:rsidRPr="000F5D73">
        <w:rPr>
          <w:b w:val="0"/>
          <w:bCs w:val="0"/>
          <w:spacing w:val="-1"/>
          <w:u w:val="none"/>
        </w:rPr>
        <w:t>normas</w:t>
      </w:r>
      <w:r w:rsidRPr="000F5D73">
        <w:rPr>
          <w:b w:val="0"/>
          <w:bCs w:val="0"/>
          <w:spacing w:val="11"/>
          <w:u w:val="none"/>
        </w:rPr>
        <w:t xml:space="preserve"> </w:t>
      </w:r>
      <w:r w:rsidRPr="000F5D73">
        <w:rPr>
          <w:b w:val="0"/>
          <w:bCs w:val="0"/>
          <w:spacing w:val="-1"/>
          <w:u w:val="none"/>
        </w:rPr>
        <w:t>de</w:t>
      </w:r>
      <w:r w:rsidRPr="000F5D73">
        <w:rPr>
          <w:b w:val="0"/>
          <w:bCs w:val="0"/>
          <w:spacing w:val="12"/>
          <w:u w:val="none"/>
        </w:rPr>
        <w:t xml:space="preserve"> </w:t>
      </w:r>
      <w:r w:rsidRPr="000F5D73">
        <w:rPr>
          <w:b w:val="0"/>
          <w:bCs w:val="0"/>
          <w:spacing w:val="-1"/>
          <w:u w:val="none"/>
        </w:rPr>
        <w:t>convivencia</w:t>
      </w:r>
      <w:r w:rsidRPr="000F5D73">
        <w:rPr>
          <w:b w:val="0"/>
          <w:bCs w:val="0"/>
          <w:spacing w:val="14"/>
          <w:u w:val="none"/>
        </w:rPr>
        <w:t xml:space="preserve"> </w:t>
      </w:r>
      <w:r w:rsidRPr="000F5D73">
        <w:rPr>
          <w:u w:val="none"/>
        </w:rPr>
        <w:t>durante</w:t>
      </w:r>
      <w:r w:rsidRPr="000F5D73">
        <w:rPr>
          <w:spacing w:val="12"/>
          <w:u w:val="none"/>
        </w:rPr>
        <w:t xml:space="preserve"> el curso escolar y </w:t>
      </w:r>
      <w:r w:rsidRPr="000F5D73">
        <w:rPr>
          <w:spacing w:val="-1"/>
          <w:u w:val="none"/>
        </w:rPr>
        <w:t>cualquier</w:t>
      </w:r>
      <w:r w:rsidRPr="000F5D73">
        <w:rPr>
          <w:spacing w:val="12"/>
          <w:u w:val="none"/>
        </w:rPr>
        <w:t xml:space="preserve"> </w:t>
      </w:r>
      <w:r w:rsidRPr="000F5D73">
        <w:rPr>
          <w:spacing w:val="-1"/>
          <w:u w:val="none"/>
        </w:rPr>
        <w:t>actividad</w:t>
      </w:r>
      <w:r w:rsidRPr="000F5D73">
        <w:rPr>
          <w:spacing w:val="12"/>
          <w:u w:val="none"/>
        </w:rPr>
        <w:t xml:space="preserve"> </w:t>
      </w:r>
      <w:r w:rsidRPr="000F5D73">
        <w:rPr>
          <w:u w:val="none"/>
        </w:rPr>
        <w:t>del</w:t>
      </w:r>
      <w:r w:rsidRPr="000F5D73">
        <w:rPr>
          <w:spacing w:val="12"/>
          <w:u w:val="none"/>
        </w:rPr>
        <w:t xml:space="preserve"> </w:t>
      </w:r>
      <w:r w:rsidRPr="000F5D73">
        <w:rPr>
          <w:spacing w:val="-1"/>
          <w:u w:val="none"/>
        </w:rPr>
        <w:t>centro.</w:t>
      </w:r>
      <w:r w:rsidRPr="000F5D73">
        <w:rPr>
          <w:spacing w:val="12"/>
          <w:u w:val="none"/>
        </w:rPr>
        <w:t xml:space="preserve"> </w:t>
      </w:r>
      <w:r w:rsidRPr="000F5D73">
        <w:rPr>
          <w:spacing w:val="-1"/>
          <w:u w:val="none"/>
        </w:rPr>
        <w:t>Cuando</w:t>
      </w:r>
      <w:r w:rsidRPr="000F5D73">
        <w:rPr>
          <w:spacing w:val="103"/>
          <w:u w:val="none"/>
        </w:rPr>
        <w:t xml:space="preserve"> </w:t>
      </w:r>
      <w:r w:rsidRPr="000F5D73">
        <w:rPr>
          <w:spacing w:val="-1"/>
          <w:u w:val="none"/>
        </w:rPr>
        <w:t>los/as</w:t>
      </w:r>
      <w:r w:rsidRPr="000F5D73">
        <w:rPr>
          <w:spacing w:val="21"/>
          <w:u w:val="none"/>
        </w:rPr>
        <w:t xml:space="preserve"> </w:t>
      </w:r>
      <w:r w:rsidRPr="000F5D73">
        <w:rPr>
          <w:spacing w:val="-1"/>
          <w:u w:val="none"/>
        </w:rPr>
        <w:t>alumnos/as</w:t>
      </w:r>
      <w:r w:rsidRPr="000F5D73">
        <w:rPr>
          <w:spacing w:val="21"/>
          <w:u w:val="none"/>
        </w:rPr>
        <w:t xml:space="preserve"> </w:t>
      </w:r>
      <w:r w:rsidRPr="000F5D73">
        <w:rPr>
          <w:spacing w:val="-1"/>
          <w:u w:val="none"/>
        </w:rPr>
        <w:t>salen</w:t>
      </w:r>
      <w:r w:rsidRPr="000F5D73">
        <w:rPr>
          <w:spacing w:val="22"/>
          <w:u w:val="none"/>
        </w:rPr>
        <w:t xml:space="preserve"> </w:t>
      </w:r>
      <w:r w:rsidRPr="000F5D73">
        <w:rPr>
          <w:u w:val="none"/>
        </w:rPr>
        <w:t>de</w:t>
      </w:r>
      <w:r w:rsidRPr="000F5D73">
        <w:rPr>
          <w:spacing w:val="23"/>
          <w:u w:val="none"/>
        </w:rPr>
        <w:t xml:space="preserve"> </w:t>
      </w:r>
      <w:r w:rsidRPr="000F5D73">
        <w:rPr>
          <w:u w:val="none"/>
        </w:rPr>
        <w:t>viaje</w:t>
      </w:r>
      <w:r w:rsidRPr="000F5D73">
        <w:rPr>
          <w:spacing w:val="22"/>
          <w:u w:val="none"/>
        </w:rPr>
        <w:t xml:space="preserve"> </w:t>
      </w:r>
      <w:r w:rsidRPr="000F5D73">
        <w:rPr>
          <w:spacing w:val="-1"/>
          <w:u w:val="none"/>
        </w:rPr>
        <w:t>están</w:t>
      </w:r>
      <w:r w:rsidRPr="000F5D73">
        <w:rPr>
          <w:spacing w:val="22"/>
          <w:u w:val="none"/>
        </w:rPr>
        <w:t xml:space="preserve"> </w:t>
      </w:r>
      <w:r w:rsidRPr="000F5D73">
        <w:rPr>
          <w:u w:val="none"/>
        </w:rPr>
        <w:t>en</w:t>
      </w:r>
      <w:r w:rsidRPr="000F5D73">
        <w:rPr>
          <w:spacing w:val="22"/>
          <w:u w:val="none"/>
        </w:rPr>
        <w:t xml:space="preserve"> </w:t>
      </w:r>
      <w:r w:rsidRPr="000F5D73">
        <w:rPr>
          <w:u w:val="none"/>
        </w:rPr>
        <w:t>una</w:t>
      </w:r>
      <w:r w:rsidRPr="000F5D73">
        <w:rPr>
          <w:spacing w:val="21"/>
          <w:u w:val="none"/>
        </w:rPr>
        <w:t xml:space="preserve"> </w:t>
      </w:r>
      <w:r w:rsidRPr="000F5D73">
        <w:rPr>
          <w:spacing w:val="-1"/>
          <w:u w:val="none"/>
        </w:rPr>
        <w:t>actividad</w:t>
      </w:r>
      <w:r w:rsidRPr="000F5D73">
        <w:rPr>
          <w:spacing w:val="22"/>
          <w:u w:val="none"/>
        </w:rPr>
        <w:t xml:space="preserve"> </w:t>
      </w:r>
      <w:r w:rsidRPr="000F5D73">
        <w:rPr>
          <w:u w:val="none"/>
        </w:rPr>
        <w:t>del</w:t>
      </w:r>
      <w:r w:rsidRPr="000F5D73">
        <w:rPr>
          <w:spacing w:val="22"/>
          <w:u w:val="none"/>
        </w:rPr>
        <w:t xml:space="preserve"> </w:t>
      </w:r>
      <w:r w:rsidRPr="000F5D73">
        <w:rPr>
          <w:spacing w:val="-1"/>
          <w:u w:val="none"/>
        </w:rPr>
        <w:t>instituto</w:t>
      </w:r>
      <w:r w:rsidRPr="000F5D73">
        <w:rPr>
          <w:spacing w:val="24"/>
          <w:u w:val="none"/>
        </w:rPr>
        <w:t xml:space="preserve"> </w:t>
      </w:r>
      <w:r w:rsidRPr="000F5D73">
        <w:rPr>
          <w:u w:val="none"/>
        </w:rPr>
        <w:t>y</w:t>
      </w:r>
      <w:r w:rsidRPr="000F5D73">
        <w:rPr>
          <w:spacing w:val="22"/>
          <w:u w:val="none"/>
        </w:rPr>
        <w:t xml:space="preserve"> </w:t>
      </w:r>
      <w:r w:rsidRPr="000F5D73">
        <w:rPr>
          <w:spacing w:val="-1"/>
          <w:u w:val="none"/>
        </w:rPr>
        <w:t>están</w:t>
      </w:r>
      <w:r w:rsidRPr="000F5D73">
        <w:rPr>
          <w:spacing w:val="22"/>
          <w:u w:val="none"/>
        </w:rPr>
        <w:t xml:space="preserve"> </w:t>
      </w:r>
      <w:r w:rsidRPr="000F5D73">
        <w:rPr>
          <w:spacing w:val="-1"/>
          <w:u w:val="none"/>
        </w:rPr>
        <w:t>sujetos</w:t>
      </w:r>
      <w:r w:rsidRPr="000F5D73">
        <w:rPr>
          <w:spacing w:val="22"/>
          <w:u w:val="none"/>
        </w:rPr>
        <w:t xml:space="preserve"> </w:t>
      </w:r>
      <w:r w:rsidRPr="000F5D73">
        <w:rPr>
          <w:u w:val="none"/>
        </w:rPr>
        <w:t>a</w:t>
      </w:r>
      <w:r w:rsidRPr="000F5D73">
        <w:rPr>
          <w:spacing w:val="23"/>
          <w:u w:val="none"/>
        </w:rPr>
        <w:t xml:space="preserve"> </w:t>
      </w:r>
      <w:r w:rsidRPr="000F5D73">
        <w:rPr>
          <w:spacing w:val="-1"/>
          <w:u w:val="none"/>
        </w:rPr>
        <w:t>las</w:t>
      </w:r>
      <w:r w:rsidRPr="000F5D73">
        <w:rPr>
          <w:spacing w:val="21"/>
          <w:u w:val="none"/>
        </w:rPr>
        <w:t xml:space="preserve"> </w:t>
      </w:r>
      <w:r w:rsidRPr="000F5D73">
        <w:rPr>
          <w:u w:val="none"/>
        </w:rPr>
        <w:t>normas</w:t>
      </w:r>
      <w:r w:rsidRPr="000F5D73">
        <w:rPr>
          <w:spacing w:val="21"/>
          <w:u w:val="none"/>
        </w:rPr>
        <w:t xml:space="preserve"> </w:t>
      </w:r>
      <w:r w:rsidRPr="000F5D73">
        <w:rPr>
          <w:u w:val="none"/>
        </w:rPr>
        <w:t>del</w:t>
      </w:r>
      <w:r w:rsidRPr="000F5D73">
        <w:rPr>
          <w:spacing w:val="23"/>
          <w:u w:val="none"/>
        </w:rPr>
        <w:t xml:space="preserve"> </w:t>
      </w:r>
      <w:r w:rsidRPr="000F5D73">
        <w:rPr>
          <w:u w:val="none"/>
        </w:rPr>
        <w:t>centro</w:t>
      </w:r>
      <w:r w:rsidRPr="000F5D73">
        <w:rPr>
          <w:spacing w:val="22"/>
          <w:u w:val="none"/>
        </w:rPr>
        <w:t xml:space="preserve"> </w:t>
      </w:r>
      <w:r w:rsidRPr="000F5D73">
        <w:rPr>
          <w:u w:val="none"/>
        </w:rPr>
        <w:t>y</w:t>
      </w:r>
      <w:r w:rsidRPr="000F5D73">
        <w:rPr>
          <w:spacing w:val="22"/>
          <w:u w:val="none"/>
        </w:rPr>
        <w:t xml:space="preserve"> </w:t>
      </w:r>
      <w:r w:rsidRPr="000F5D73">
        <w:rPr>
          <w:u w:val="none"/>
        </w:rPr>
        <w:t>a</w:t>
      </w:r>
      <w:r w:rsidRPr="000F5D73">
        <w:rPr>
          <w:spacing w:val="22"/>
          <w:u w:val="none"/>
        </w:rPr>
        <w:t xml:space="preserve"> </w:t>
      </w:r>
      <w:r w:rsidRPr="000F5D73">
        <w:rPr>
          <w:spacing w:val="-1"/>
          <w:u w:val="none"/>
        </w:rPr>
        <w:t>la</w:t>
      </w:r>
      <w:r w:rsidRPr="000F5D73">
        <w:rPr>
          <w:spacing w:val="23"/>
          <w:u w:val="none"/>
        </w:rPr>
        <w:t xml:space="preserve"> </w:t>
      </w:r>
      <w:r w:rsidRPr="000F5D73">
        <w:rPr>
          <w:spacing w:val="-1"/>
          <w:u w:val="none"/>
        </w:rPr>
        <w:t>autoridad</w:t>
      </w:r>
      <w:r w:rsidRPr="000F5D73">
        <w:rPr>
          <w:spacing w:val="22"/>
          <w:u w:val="none"/>
        </w:rPr>
        <w:t xml:space="preserve"> </w:t>
      </w:r>
      <w:r w:rsidRPr="000F5D73">
        <w:rPr>
          <w:u w:val="none"/>
        </w:rPr>
        <w:t>del</w:t>
      </w:r>
      <w:r w:rsidRPr="000F5D73">
        <w:rPr>
          <w:spacing w:val="75"/>
          <w:w w:val="99"/>
          <w:u w:val="none"/>
        </w:rPr>
        <w:t xml:space="preserve"> </w:t>
      </w:r>
      <w:r w:rsidRPr="000F5D73">
        <w:rPr>
          <w:spacing w:val="-1"/>
          <w:u w:val="none"/>
        </w:rPr>
        <w:t>profesorado.</w:t>
      </w:r>
      <w:r w:rsidRPr="000F5D73">
        <w:rPr>
          <w:spacing w:val="34"/>
          <w:u w:val="none"/>
        </w:rPr>
        <w:t xml:space="preserve"> </w:t>
      </w:r>
      <w:r w:rsidRPr="000F5D73">
        <w:rPr>
          <w:spacing w:val="-1"/>
          <w:u w:val="none"/>
        </w:rPr>
        <w:t>Si</w:t>
      </w:r>
      <w:r w:rsidRPr="000F5D73">
        <w:rPr>
          <w:spacing w:val="36"/>
          <w:u w:val="none"/>
        </w:rPr>
        <w:t xml:space="preserve"> </w:t>
      </w:r>
      <w:r w:rsidRPr="000F5D73">
        <w:rPr>
          <w:spacing w:val="-1"/>
          <w:u w:val="none"/>
        </w:rPr>
        <w:t>algún/a</w:t>
      </w:r>
      <w:r w:rsidRPr="000F5D73">
        <w:rPr>
          <w:spacing w:val="34"/>
          <w:u w:val="none"/>
        </w:rPr>
        <w:t xml:space="preserve"> </w:t>
      </w:r>
      <w:r w:rsidRPr="000F5D73">
        <w:rPr>
          <w:spacing w:val="-1"/>
          <w:u w:val="none"/>
        </w:rPr>
        <w:t>alumno/a</w:t>
      </w:r>
      <w:r w:rsidRPr="000F5D73">
        <w:rPr>
          <w:spacing w:val="36"/>
          <w:u w:val="none"/>
        </w:rPr>
        <w:t xml:space="preserve"> </w:t>
      </w:r>
      <w:r w:rsidRPr="000F5D73">
        <w:rPr>
          <w:u w:val="none"/>
        </w:rPr>
        <w:t>ha</w:t>
      </w:r>
      <w:r w:rsidRPr="000F5D73">
        <w:rPr>
          <w:spacing w:val="34"/>
          <w:u w:val="none"/>
        </w:rPr>
        <w:t xml:space="preserve"> </w:t>
      </w:r>
      <w:r w:rsidRPr="000F5D73">
        <w:rPr>
          <w:spacing w:val="-1"/>
          <w:u w:val="none"/>
        </w:rPr>
        <w:t>incurrido</w:t>
      </w:r>
      <w:r w:rsidRPr="000F5D73">
        <w:rPr>
          <w:spacing w:val="33"/>
          <w:u w:val="none"/>
        </w:rPr>
        <w:t xml:space="preserve"> </w:t>
      </w:r>
      <w:r w:rsidRPr="000F5D73">
        <w:rPr>
          <w:u w:val="none"/>
        </w:rPr>
        <w:t>en</w:t>
      </w:r>
      <w:r w:rsidRPr="000F5D73">
        <w:rPr>
          <w:spacing w:val="36"/>
          <w:u w:val="none"/>
        </w:rPr>
        <w:t xml:space="preserve"> </w:t>
      </w:r>
      <w:r w:rsidRPr="000F5D73">
        <w:rPr>
          <w:spacing w:val="-1"/>
          <w:u w:val="none"/>
        </w:rPr>
        <w:t>alguna</w:t>
      </w:r>
      <w:r w:rsidRPr="000F5D73">
        <w:rPr>
          <w:spacing w:val="34"/>
          <w:u w:val="none"/>
        </w:rPr>
        <w:t xml:space="preserve"> </w:t>
      </w:r>
      <w:r w:rsidRPr="000F5D73">
        <w:rPr>
          <w:spacing w:val="-1"/>
          <w:u w:val="none"/>
        </w:rPr>
        <w:t>actitud</w:t>
      </w:r>
      <w:r w:rsidRPr="000F5D73">
        <w:rPr>
          <w:spacing w:val="34"/>
          <w:u w:val="none"/>
        </w:rPr>
        <w:t xml:space="preserve"> </w:t>
      </w:r>
      <w:r w:rsidRPr="000F5D73">
        <w:rPr>
          <w:u w:val="none"/>
        </w:rPr>
        <w:t>grave</w:t>
      </w:r>
      <w:r w:rsidRPr="000F5D73">
        <w:rPr>
          <w:spacing w:val="36"/>
          <w:u w:val="none"/>
        </w:rPr>
        <w:t xml:space="preserve"> </w:t>
      </w:r>
      <w:r w:rsidRPr="000F5D73">
        <w:rPr>
          <w:u w:val="none"/>
        </w:rPr>
        <w:t>antes</w:t>
      </w:r>
      <w:r w:rsidRPr="000F5D73">
        <w:rPr>
          <w:spacing w:val="33"/>
          <w:u w:val="none"/>
        </w:rPr>
        <w:t xml:space="preserve"> </w:t>
      </w:r>
      <w:r w:rsidRPr="000F5D73">
        <w:rPr>
          <w:u w:val="none"/>
        </w:rPr>
        <w:t>o</w:t>
      </w:r>
      <w:r w:rsidRPr="000F5D73">
        <w:rPr>
          <w:spacing w:val="35"/>
          <w:u w:val="none"/>
        </w:rPr>
        <w:t xml:space="preserve"> </w:t>
      </w:r>
      <w:r w:rsidRPr="000F5D73">
        <w:rPr>
          <w:u w:val="none"/>
        </w:rPr>
        <w:t>durante</w:t>
      </w:r>
      <w:r w:rsidRPr="000F5D73">
        <w:rPr>
          <w:spacing w:val="34"/>
          <w:u w:val="none"/>
        </w:rPr>
        <w:t xml:space="preserve"> </w:t>
      </w:r>
      <w:r w:rsidRPr="000F5D73">
        <w:rPr>
          <w:u w:val="none"/>
        </w:rPr>
        <w:t>el</w:t>
      </w:r>
      <w:r w:rsidRPr="000F5D73">
        <w:rPr>
          <w:spacing w:val="34"/>
          <w:u w:val="none"/>
        </w:rPr>
        <w:t xml:space="preserve"> </w:t>
      </w:r>
      <w:r w:rsidRPr="000F5D73">
        <w:rPr>
          <w:u w:val="none"/>
        </w:rPr>
        <w:t>viaje</w:t>
      </w:r>
      <w:r w:rsidRPr="000F5D73">
        <w:rPr>
          <w:spacing w:val="36"/>
          <w:u w:val="none"/>
        </w:rPr>
        <w:t xml:space="preserve"> </w:t>
      </w:r>
      <w:r w:rsidRPr="000F5D73">
        <w:rPr>
          <w:spacing w:val="-1"/>
          <w:u w:val="none"/>
        </w:rPr>
        <w:t>estará</w:t>
      </w:r>
      <w:r w:rsidRPr="000F5D73">
        <w:rPr>
          <w:spacing w:val="34"/>
          <w:u w:val="none"/>
        </w:rPr>
        <w:t xml:space="preserve"> </w:t>
      </w:r>
      <w:r w:rsidRPr="000F5D73">
        <w:rPr>
          <w:spacing w:val="-1"/>
          <w:u w:val="none"/>
        </w:rPr>
        <w:t>sujeto/a</w:t>
      </w:r>
      <w:r w:rsidRPr="000F5D73">
        <w:rPr>
          <w:spacing w:val="34"/>
          <w:u w:val="none"/>
        </w:rPr>
        <w:t xml:space="preserve"> </w:t>
      </w:r>
      <w:proofErr w:type="spellStart"/>
      <w:r w:rsidRPr="000F5D73">
        <w:rPr>
          <w:u w:val="none"/>
        </w:rPr>
        <w:t>a</w:t>
      </w:r>
      <w:proofErr w:type="spellEnd"/>
      <w:r w:rsidRPr="000F5D73">
        <w:rPr>
          <w:spacing w:val="35"/>
          <w:u w:val="none"/>
        </w:rPr>
        <w:t xml:space="preserve"> </w:t>
      </w:r>
      <w:r w:rsidRPr="000F5D73">
        <w:rPr>
          <w:spacing w:val="-1"/>
          <w:u w:val="none"/>
        </w:rPr>
        <w:t>las</w:t>
      </w:r>
      <w:r w:rsidRPr="000F5D73">
        <w:rPr>
          <w:spacing w:val="33"/>
          <w:u w:val="none"/>
        </w:rPr>
        <w:t xml:space="preserve"> </w:t>
      </w:r>
      <w:r w:rsidRPr="000F5D73">
        <w:rPr>
          <w:spacing w:val="-1"/>
          <w:u w:val="none"/>
        </w:rPr>
        <w:t>sanciones</w:t>
      </w:r>
      <w:r w:rsidRPr="000F5D73">
        <w:rPr>
          <w:spacing w:val="89"/>
          <w:u w:val="none"/>
        </w:rPr>
        <w:t xml:space="preserve"> </w:t>
      </w:r>
      <w:r w:rsidRPr="000F5D73">
        <w:rPr>
          <w:spacing w:val="-1"/>
          <w:u w:val="none"/>
        </w:rPr>
        <w:t>correspondientes</w:t>
      </w:r>
      <w:r w:rsidRPr="000F5D73">
        <w:rPr>
          <w:spacing w:val="-5"/>
          <w:u w:val="none"/>
        </w:rPr>
        <w:t xml:space="preserve"> </w:t>
      </w:r>
      <w:r w:rsidRPr="000F5D73">
        <w:rPr>
          <w:u w:val="none"/>
        </w:rPr>
        <w:t>a</w:t>
      </w:r>
      <w:r w:rsidRPr="000F5D73">
        <w:rPr>
          <w:spacing w:val="-4"/>
          <w:u w:val="none"/>
        </w:rPr>
        <w:t xml:space="preserve"> </w:t>
      </w:r>
      <w:r w:rsidRPr="000F5D73">
        <w:rPr>
          <w:spacing w:val="-1"/>
          <w:u w:val="none"/>
        </w:rPr>
        <w:t>su</w:t>
      </w:r>
      <w:r w:rsidRPr="000F5D73">
        <w:rPr>
          <w:spacing w:val="-3"/>
          <w:u w:val="none"/>
        </w:rPr>
        <w:t xml:space="preserve"> </w:t>
      </w:r>
      <w:r w:rsidRPr="000F5D73">
        <w:rPr>
          <w:spacing w:val="-1"/>
          <w:u w:val="none"/>
        </w:rPr>
        <w:t>actitud.</w:t>
      </w:r>
      <w:r w:rsidRPr="000F5D73">
        <w:rPr>
          <w:spacing w:val="-2"/>
          <w:u w:val="none"/>
        </w:rPr>
        <w:t xml:space="preserve"> </w:t>
      </w:r>
      <w:r w:rsidRPr="000F5D73">
        <w:rPr>
          <w:spacing w:val="-1"/>
          <w:u w:val="none"/>
        </w:rPr>
        <w:t>En</w:t>
      </w:r>
      <w:r w:rsidRPr="000F5D73">
        <w:rPr>
          <w:spacing w:val="-3"/>
          <w:u w:val="none"/>
        </w:rPr>
        <w:t xml:space="preserve"> </w:t>
      </w:r>
      <w:r w:rsidRPr="000F5D73">
        <w:rPr>
          <w:spacing w:val="-1"/>
          <w:u w:val="none"/>
        </w:rPr>
        <w:t>este</w:t>
      </w:r>
      <w:r w:rsidRPr="000F5D73">
        <w:rPr>
          <w:spacing w:val="-3"/>
          <w:u w:val="none"/>
        </w:rPr>
        <w:t xml:space="preserve"> </w:t>
      </w:r>
      <w:r w:rsidRPr="000F5D73">
        <w:rPr>
          <w:spacing w:val="-1"/>
          <w:u w:val="none"/>
        </w:rPr>
        <w:t>sentido,</w:t>
      </w:r>
      <w:r w:rsidRPr="000F5D73">
        <w:rPr>
          <w:spacing w:val="-4"/>
          <w:u w:val="none"/>
        </w:rPr>
        <w:t xml:space="preserve"> </w:t>
      </w:r>
      <w:r w:rsidRPr="000F5D73">
        <w:rPr>
          <w:u w:val="none"/>
        </w:rPr>
        <w:t>antes</w:t>
      </w:r>
      <w:r w:rsidRPr="000F5D73">
        <w:rPr>
          <w:spacing w:val="-4"/>
          <w:u w:val="none"/>
        </w:rPr>
        <w:t xml:space="preserve"> </w:t>
      </w:r>
      <w:r w:rsidRPr="000F5D73">
        <w:rPr>
          <w:spacing w:val="-1"/>
          <w:u w:val="none"/>
        </w:rPr>
        <w:t>del</w:t>
      </w:r>
      <w:r w:rsidRPr="000F5D73">
        <w:rPr>
          <w:spacing w:val="-4"/>
          <w:u w:val="none"/>
        </w:rPr>
        <w:t xml:space="preserve"> </w:t>
      </w:r>
      <w:r w:rsidRPr="000F5D73">
        <w:rPr>
          <w:u w:val="none"/>
        </w:rPr>
        <w:t>viaje</w:t>
      </w:r>
      <w:r w:rsidRPr="000F5D73">
        <w:rPr>
          <w:spacing w:val="-3"/>
          <w:u w:val="none"/>
        </w:rPr>
        <w:t xml:space="preserve"> </w:t>
      </w:r>
      <w:r w:rsidRPr="000F5D73">
        <w:rPr>
          <w:spacing w:val="-1"/>
          <w:u w:val="none"/>
        </w:rPr>
        <w:t>se</w:t>
      </w:r>
      <w:r w:rsidRPr="000F5D73">
        <w:rPr>
          <w:spacing w:val="-4"/>
          <w:u w:val="none"/>
        </w:rPr>
        <w:t xml:space="preserve"> </w:t>
      </w:r>
      <w:r w:rsidRPr="000F5D73">
        <w:rPr>
          <w:spacing w:val="-1"/>
          <w:u w:val="none"/>
        </w:rPr>
        <w:t>informará</w:t>
      </w:r>
      <w:r w:rsidRPr="000F5D73">
        <w:rPr>
          <w:spacing w:val="-3"/>
          <w:u w:val="none"/>
        </w:rPr>
        <w:t xml:space="preserve"> </w:t>
      </w:r>
      <w:r w:rsidRPr="000F5D73">
        <w:rPr>
          <w:spacing w:val="-1"/>
          <w:u w:val="none"/>
        </w:rPr>
        <w:t>al</w:t>
      </w:r>
      <w:r w:rsidRPr="000F5D73">
        <w:rPr>
          <w:spacing w:val="-4"/>
          <w:u w:val="none"/>
        </w:rPr>
        <w:t xml:space="preserve"> </w:t>
      </w:r>
      <w:r w:rsidRPr="000F5D73">
        <w:rPr>
          <w:spacing w:val="-1"/>
          <w:u w:val="none"/>
        </w:rPr>
        <w:t>alumnado</w:t>
      </w:r>
      <w:r w:rsidRPr="000F5D73">
        <w:rPr>
          <w:spacing w:val="-4"/>
          <w:u w:val="none"/>
        </w:rPr>
        <w:t xml:space="preserve"> </w:t>
      </w:r>
      <w:r w:rsidRPr="000F5D73">
        <w:rPr>
          <w:u w:val="none"/>
        </w:rPr>
        <w:t>y</w:t>
      </w:r>
      <w:r w:rsidRPr="000F5D73">
        <w:rPr>
          <w:spacing w:val="-2"/>
          <w:u w:val="none"/>
        </w:rPr>
        <w:t xml:space="preserve"> </w:t>
      </w:r>
      <w:r w:rsidRPr="000F5D73">
        <w:rPr>
          <w:u w:val="none"/>
        </w:rPr>
        <w:t>a</w:t>
      </w:r>
      <w:r w:rsidRPr="000F5D73">
        <w:rPr>
          <w:spacing w:val="-4"/>
          <w:u w:val="none"/>
        </w:rPr>
        <w:t xml:space="preserve"> </w:t>
      </w:r>
      <w:r w:rsidRPr="000F5D73">
        <w:rPr>
          <w:spacing w:val="-1"/>
          <w:u w:val="none"/>
        </w:rPr>
        <w:t>los</w:t>
      </w:r>
      <w:r w:rsidRPr="000F5D73">
        <w:rPr>
          <w:spacing w:val="-3"/>
          <w:u w:val="none"/>
        </w:rPr>
        <w:t xml:space="preserve"> </w:t>
      </w:r>
      <w:r w:rsidRPr="000F5D73">
        <w:rPr>
          <w:u w:val="none"/>
        </w:rPr>
        <w:t>padres</w:t>
      </w:r>
      <w:r w:rsidRPr="000F5D73">
        <w:rPr>
          <w:spacing w:val="-4"/>
          <w:u w:val="none"/>
        </w:rPr>
        <w:t xml:space="preserve"> </w:t>
      </w:r>
      <w:r w:rsidRPr="000F5D73">
        <w:rPr>
          <w:u w:val="none"/>
        </w:rPr>
        <w:t>y</w:t>
      </w:r>
      <w:r w:rsidRPr="000F5D73">
        <w:rPr>
          <w:spacing w:val="-3"/>
          <w:u w:val="none"/>
        </w:rPr>
        <w:t xml:space="preserve"> </w:t>
      </w:r>
      <w:r w:rsidRPr="000F5D73">
        <w:rPr>
          <w:spacing w:val="-1"/>
          <w:u w:val="none"/>
        </w:rPr>
        <w:t>madres</w:t>
      </w:r>
      <w:r w:rsidRPr="000F5D73">
        <w:rPr>
          <w:spacing w:val="-4"/>
          <w:u w:val="none"/>
        </w:rPr>
        <w:t xml:space="preserve"> </w:t>
      </w:r>
      <w:r w:rsidRPr="000F5D73">
        <w:rPr>
          <w:spacing w:val="-1"/>
          <w:u w:val="none"/>
        </w:rPr>
        <w:t>sobre</w:t>
      </w:r>
      <w:r w:rsidRPr="000F5D73">
        <w:rPr>
          <w:spacing w:val="-2"/>
          <w:u w:val="none"/>
        </w:rPr>
        <w:t xml:space="preserve"> </w:t>
      </w:r>
      <w:r w:rsidRPr="000F5D73">
        <w:rPr>
          <w:spacing w:val="-1"/>
          <w:u w:val="none"/>
        </w:rPr>
        <w:t>estas</w:t>
      </w:r>
      <w:r w:rsidRPr="000F5D73">
        <w:rPr>
          <w:spacing w:val="-4"/>
          <w:u w:val="none"/>
        </w:rPr>
        <w:t xml:space="preserve"> </w:t>
      </w:r>
      <w:r w:rsidRPr="000F5D73">
        <w:rPr>
          <w:spacing w:val="-1"/>
          <w:u w:val="none"/>
        </w:rPr>
        <w:t>normas.</w:t>
      </w:r>
    </w:p>
    <w:p w:rsidR="00DA7D13" w:rsidRPr="000F5D73" w:rsidRDefault="00DA7D13" w:rsidP="00DA7D13">
      <w:pPr>
        <w:pStyle w:val="Textoindependiente"/>
        <w:kinsoku w:val="0"/>
        <w:overflowPunct w:val="0"/>
        <w:spacing w:before="4"/>
        <w:rPr>
          <w:u w:val="none"/>
        </w:rPr>
      </w:pPr>
    </w:p>
    <w:p w:rsidR="00DA7D13" w:rsidRPr="000F5D73" w:rsidRDefault="00DA7D13" w:rsidP="00DA7D13">
      <w:pPr>
        <w:pStyle w:val="Textoindependiente"/>
        <w:kinsoku w:val="0"/>
        <w:overflowPunct w:val="0"/>
        <w:spacing w:line="230" w:lineRule="auto"/>
        <w:ind w:right="109" w:firstLine="710"/>
        <w:rPr>
          <w:u w:val="none"/>
        </w:rPr>
      </w:pPr>
      <w:r w:rsidRPr="000F5D73">
        <w:rPr>
          <w:spacing w:val="-1"/>
          <w:u w:val="none"/>
        </w:rPr>
        <w:t>El</w:t>
      </w:r>
      <w:r w:rsidRPr="000F5D73">
        <w:rPr>
          <w:spacing w:val="8"/>
          <w:u w:val="none"/>
        </w:rPr>
        <w:t xml:space="preserve"> </w:t>
      </w:r>
      <w:r w:rsidRPr="000F5D73">
        <w:rPr>
          <w:spacing w:val="-1"/>
          <w:u w:val="none"/>
        </w:rPr>
        <w:t>destino</w:t>
      </w:r>
      <w:r w:rsidRPr="000F5D73">
        <w:rPr>
          <w:spacing w:val="8"/>
          <w:u w:val="none"/>
        </w:rPr>
        <w:t xml:space="preserve"> </w:t>
      </w:r>
      <w:r w:rsidRPr="000F5D73">
        <w:rPr>
          <w:u w:val="none"/>
        </w:rPr>
        <w:t>del</w:t>
      </w:r>
      <w:r w:rsidRPr="000F5D73">
        <w:rPr>
          <w:spacing w:val="9"/>
          <w:u w:val="none"/>
        </w:rPr>
        <w:t xml:space="preserve"> </w:t>
      </w:r>
      <w:r w:rsidRPr="000F5D73">
        <w:rPr>
          <w:u w:val="none"/>
        </w:rPr>
        <w:t>viaje</w:t>
      </w:r>
      <w:r w:rsidRPr="000F5D73">
        <w:rPr>
          <w:spacing w:val="11"/>
          <w:u w:val="none"/>
        </w:rPr>
        <w:t xml:space="preserve"> </w:t>
      </w:r>
      <w:r w:rsidRPr="000F5D73">
        <w:rPr>
          <w:spacing w:val="-1"/>
          <w:u w:val="none"/>
        </w:rPr>
        <w:t>se</w:t>
      </w:r>
      <w:r w:rsidRPr="000F5D73">
        <w:rPr>
          <w:spacing w:val="8"/>
          <w:u w:val="none"/>
        </w:rPr>
        <w:t xml:space="preserve"> </w:t>
      </w:r>
      <w:r w:rsidRPr="000F5D73">
        <w:rPr>
          <w:u w:val="none"/>
        </w:rPr>
        <w:t>consensuará</w:t>
      </w:r>
      <w:r w:rsidRPr="000F5D73">
        <w:rPr>
          <w:spacing w:val="9"/>
          <w:u w:val="none"/>
        </w:rPr>
        <w:t xml:space="preserve"> </w:t>
      </w:r>
      <w:r w:rsidRPr="000F5D73">
        <w:rPr>
          <w:u w:val="none"/>
        </w:rPr>
        <w:t>con</w:t>
      </w:r>
      <w:r w:rsidRPr="000F5D73">
        <w:rPr>
          <w:spacing w:val="10"/>
          <w:u w:val="none"/>
        </w:rPr>
        <w:t xml:space="preserve"> </w:t>
      </w:r>
      <w:r w:rsidRPr="000F5D73">
        <w:rPr>
          <w:u w:val="none"/>
        </w:rPr>
        <w:t>el</w:t>
      </w:r>
      <w:r w:rsidRPr="000F5D73">
        <w:rPr>
          <w:spacing w:val="9"/>
          <w:u w:val="none"/>
        </w:rPr>
        <w:t xml:space="preserve"> </w:t>
      </w:r>
      <w:r w:rsidRPr="000F5D73">
        <w:rPr>
          <w:spacing w:val="-1"/>
          <w:u w:val="none"/>
        </w:rPr>
        <w:t>alumnado</w:t>
      </w:r>
      <w:r w:rsidRPr="000F5D73">
        <w:rPr>
          <w:spacing w:val="10"/>
          <w:u w:val="none"/>
        </w:rPr>
        <w:t xml:space="preserve"> </w:t>
      </w:r>
      <w:r w:rsidRPr="000F5D73">
        <w:rPr>
          <w:u w:val="none"/>
        </w:rPr>
        <w:t>a</w:t>
      </w:r>
      <w:r w:rsidRPr="000F5D73">
        <w:rPr>
          <w:spacing w:val="9"/>
          <w:u w:val="none"/>
        </w:rPr>
        <w:t xml:space="preserve"> </w:t>
      </w:r>
      <w:r w:rsidRPr="000F5D73">
        <w:rPr>
          <w:spacing w:val="-1"/>
          <w:u w:val="none"/>
        </w:rPr>
        <w:t>través</w:t>
      </w:r>
      <w:r w:rsidRPr="000F5D73">
        <w:rPr>
          <w:spacing w:val="8"/>
          <w:u w:val="none"/>
        </w:rPr>
        <w:t xml:space="preserve"> </w:t>
      </w:r>
      <w:r w:rsidRPr="000F5D73">
        <w:rPr>
          <w:u w:val="none"/>
        </w:rPr>
        <w:t>de</w:t>
      </w:r>
      <w:r w:rsidRPr="000F5D73">
        <w:rPr>
          <w:spacing w:val="10"/>
          <w:u w:val="none"/>
        </w:rPr>
        <w:t xml:space="preserve"> </w:t>
      </w:r>
      <w:r w:rsidRPr="000F5D73">
        <w:rPr>
          <w:spacing w:val="-1"/>
          <w:u w:val="none"/>
        </w:rPr>
        <w:t>la</w:t>
      </w:r>
      <w:r w:rsidRPr="000F5D73">
        <w:rPr>
          <w:spacing w:val="9"/>
          <w:u w:val="none"/>
        </w:rPr>
        <w:t xml:space="preserve"> </w:t>
      </w:r>
      <w:r w:rsidRPr="000F5D73">
        <w:rPr>
          <w:spacing w:val="-1"/>
          <w:u w:val="none"/>
        </w:rPr>
        <w:t>comisión</w:t>
      </w:r>
      <w:r w:rsidRPr="000F5D73">
        <w:rPr>
          <w:spacing w:val="10"/>
          <w:u w:val="none"/>
        </w:rPr>
        <w:t xml:space="preserve"> </w:t>
      </w:r>
      <w:r w:rsidRPr="000F5D73">
        <w:rPr>
          <w:u w:val="none"/>
        </w:rPr>
        <w:t>del</w:t>
      </w:r>
      <w:r w:rsidRPr="000F5D73">
        <w:rPr>
          <w:spacing w:val="9"/>
          <w:u w:val="none"/>
        </w:rPr>
        <w:t xml:space="preserve"> </w:t>
      </w:r>
      <w:r w:rsidRPr="000F5D73">
        <w:rPr>
          <w:u w:val="none"/>
        </w:rPr>
        <w:t>viaje</w:t>
      </w:r>
      <w:r w:rsidRPr="000F5D73">
        <w:rPr>
          <w:spacing w:val="11"/>
          <w:u w:val="none"/>
        </w:rPr>
        <w:t xml:space="preserve"> </w:t>
      </w:r>
      <w:r w:rsidRPr="000F5D73">
        <w:rPr>
          <w:u w:val="none"/>
        </w:rPr>
        <w:t>y</w:t>
      </w:r>
      <w:r w:rsidRPr="000F5D73">
        <w:rPr>
          <w:spacing w:val="8"/>
          <w:u w:val="none"/>
        </w:rPr>
        <w:t xml:space="preserve"> </w:t>
      </w:r>
      <w:r w:rsidRPr="000F5D73">
        <w:rPr>
          <w:u w:val="none"/>
        </w:rPr>
        <w:t>el</w:t>
      </w:r>
      <w:r w:rsidRPr="000F5D73">
        <w:rPr>
          <w:spacing w:val="11"/>
          <w:u w:val="none"/>
        </w:rPr>
        <w:t xml:space="preserve"> </w:t>
      </w:r>
      <w:r w:rsidRPr="000F5D73">
        <w:rPr>
          <w:u w:val="none"/>
        </w:rPr>
        <w:t>equipo</w:t>
      </w:r>
      <w:r w:rsidRPr="000F5D73">
        <w:rPr>
          <w:spacing w:val="8"/>
          <w:u w:val="none"/>
        </w:rPr>
        <w:t xml:space="preserve"> </w:t>
      </w:r>
      <w:r w:rsidRPr="000F5D73">
        <w:rPr>
          <w:spacing w:val="-1"/>
          <w:u w:val="none"/>
        </w:rPr>
        <w:t>directivo</w:t>
      </w:r>
      <w:r w:rsidRPr="000F5D73">
        <w:rPr>
          <w:spacing w:val="9"/>
          <w:u w:val="none"/>
        </w:rPr>
        <w:t xml:space="preserve"> </w:t>
      </w:r>
      <w:r w:rsidRPr="000F5D73">
        <w:rPr>
          <w:u w:val="none"/>
        </w:rPr>
        <w:t>del</w:t>
      </w:r>
      <w:r w:rsidRPr="000F5D73">
        <w:rPr>
          <w:spacing w:val="55"/>
          <w:w w:val="99"/>
          <w:u w:val="none"/>
        </w:rPr>
        <w:t xml:space="preserve"> </w:t>
      </w:r>
      <w:r w:rsidRPr="000F5D73">
        <w:rPr>
          <w:u w:val="none"/>
        </w:rPr>
        <w:t>centro</w:t>
      </w:r>
      <w:r w:rsidRPr="000F5D73">
        <w:rPr>
          <w:b w:val="0"/>
          <w:bCs w:val="0"/>
          <w:u w:val="none"/>
        </w:rPr>
        <w:t>.</w:t>
      </w:r>
    </w:p>
    <w:p w:rsidR="00DA7D13" w:rsidRPr="000F5D73" w:rsidRDefault="00DA7D13" w:rsidP="00DA7D13">
      <w:pPr>
        <w:pStyle w:val="Textoindependiente"/>
        <w:kinsoku w:val="0"/>
        <w:overflowPunct w:val="0"/>
        <w:spacing w:before="9"/>
        <w:rPr>
          <w:u w:val="none"/>
        </w:rPr>
      </w:pPr>
    </w:p>
    <w:p w:rsidR="00DA7D13" w:rsidRPr="000F5D73" w:rsidRDefault="00DA7D13" w:rsidP="00DA7D13">
      <w:pPr>
        <w:pStyle w:val="Textoindependiente"/>
        <w:kinsoku w:val="0"/>
        <w:overflowPunct w:val="0"/>
        <w:rPr>
          <w:u w:val="none"/>
        </w:rPr>
      </w:pPr>
      <w:r w:rsidRPr="000F5D73">
        <w:rPr>
          <w:spacing w:val="-1"/>
          <w:u w:val="none"/>
        </w:rPr>
        <w:t>Para</w:t>
      </w:r>
      <w:r w:rsidRPr="000F5D73">
        <w:rPr>
          <w:spacing w:val="-3"/>
          <w:u w:val="none"/>
        </w:rPr>
        <w:t xml:space="preserve"> </w:t>
      </w:r>
      <w:r w:rsidRPr="000F5D73">
        <w:rPr>
          <w:spacing w:val="-1"/>
          <w:u w:val="none"/>
        </w:rPr>
        <w:t>inscribirse</w:t>
      </w:r>
      <w:r w:rsidRPr="000F5D73">
        <w:rPr>
          <w:spacing w:val="-3"/>
          <w:u w:val="none"/>
        </w:rPr>
        <w:t xml:space="preserve"> </w:t>
      </w:r>
      <w:r w:rsidRPr="000F5D73">
        <w:rPr>
          <w:spacing w:val="-1"/>
          <w:u w:val="none"/>
        </w:rPr>
        <w:t>formalmente</w:t>
      </w:r>
      <w:r w:rsidRPr="000F5D73">
        <w:rPr>
          <w:spacing w:val="-3"/>
          <w:u w:val="none"/>
        </w:rPr>
        <w:t xml:space="preserve"> </w:t>
      </w:r>
      <w:r w:rsidRPr="000F5D73">
        <w:rPr>
          <w:spacing w:val="-1"/>
          <w:u w:val="none"/>
        </w:rPr>
        <w:t>al</w:t>
      </w:r>
      <w:r w:rsidRPr="000F5D73">
        <w:rPr>
          <w:spacing w:val="-4"/>
          <w:u w:val="none"/>
        </w:rPr>
        <w:t xml:space="preserve"> </w:t>
      </w:r>
      <w:r w:rsidRPr="000F5D73">
        <w:rPr>
          <w:u w:val="none"/>
        </w:rPr>
        <w:t>viaje</w:t>
      </w:r>
      <w:r w:rsidRPr="000F5D73">
        <w:rPr>
          <w:spacing w:val="-3"/>
          <w:u w:val="none"/>
        </w:rPr>
        <w:t xml:space="preserve"> </w:t>
      </w:r>
      <w:r w:rsidRPr="000F5D73">
        <w:rPr>
          <w:spacing w:val="-1"/>
          <w:u w:val="none"/>
        </w:rPr>
        <w:t>serán</w:t>
      </w:r>
      <w:r w:rsidRPr="000F5D73">
        <w:rPr>
          <w:spacing w:val="-3"/>
          <w:u w:val="none"/>
        </w:rPr>
        <w:t xml:space="preserve"> </w:t>
      </w:r>
      <w:r w:rsidRPr="000F5D73">
        <w:rPr>
          <w:spacing w:val="-1"/>
          <w:u w:val="none"/>
        </w:rPr>
        <w:t>necesarios</w:t>
      </w:r>
      <w:r w:rsidRPr="000F5D73">
        <w:rPr>
          <w:spacing w:val="-4"/>
          <w:u w:val="none"/>
        </w:rPr>
        <w:t xml:space="preserve"> </w:t>
      </w:r>
      <w:r w:rsidRPr="000F5D73">
        <w:rPr>
          <w:spacing w:val="-1"/>
          <w:u w:val="none"/>
        </w:rPr>
        <w:t>entregar</w:t>
      </w:r>
      <w:r w:rsidRPr="000F5D73">
        <w:rPr>
          <w:b w:val="0"/>
          <w:bCs w:val="0"/>
          <w:u w:val="none"/>
        </w:rPr>
        <w:t>:</w:t>
      </w:r>
    </w:p>
    <w:p w:rsidR="00DA7D13" w:rsidRPr="000F5D73" w:rsidRDefault="00DA7D13" w:rsidP="00DA7D13">
      <w:pPr>
        <w:pStyle w:val="Textoindependiente"/>
        <w:kinsoku w:val="0"/>
        <w:overflowPunct w:val="0"/>
        <w:spacing w:before="9"/>
        <w:rPr>
          <w:b w:val="0"/>
          <w:bCs w:val="0"/>
          <w:u w:val="none"/>
        </w:rPr>
      </w:pPr>
    </w:p>
    <w:p w:rsidR="00DA7D13" w:rsidRPr="000F5D73" w:rsidRDefault="00DA7D13" w:rsidP="00DA7D13">
      <w:pPr>
        <w:pStyle w:val="Textoindependiente"/>
        <w:widowControl w:val="0"/>
        <w:numPr>
          <w:ilvl w:val="1"/>
          <w:numId w:val="94"/>
        </w:numPr>
        <w:tabs>
          <w:tab w:val="left" w:pos="834"/>
        </w:tabs>
        <w:kinsoku w:val="0"/>
        <w:overflowPunct w:val="0"/>
        <w:autoSpaceDE w:val="0"/>
        <w:autoSpaceDN w:val="0"/>
        <w:adjustRightInd w:val="0"/>
        <w:jc w:val="left"/>
        <w:rPr>
          <w:u w:val="none"/>
        </w:rPr>
      </w:pPr>
      <w:r w:rsidRPr="000F5D73">
        <w:rPr>
          <w:u w:val="none"/>
        </w:rPr>
        <w:t>Documento</w:t>
      </w:r>
      <w:r w:rsidRPr="000F5D73">
        <w:rPr>
          <w:spacing w:val="-5"/>
          <w:u w:val="none"/>
        </w:rPr>
        <w:t xml:space="preserve"> </w:t>
      </w:r>
      <w:r w:rsidRPr="000F5D73">
        <w:rPr>
          <w:spacing w:val="-1"/>
          <w:u w:val="none"/>
        </w:rPr>
        <w:t>firmado</w:t>
      </w:r>
      <w:r w:rsidRPr="000F5D73">
        <w:rPr>
          <w:spacing w:val="-3"/>
          <w:u w:val="none"/>
        </w:rPr>
        <w:t xml:space="preserve"> </w:t>
      </w:r>
      <w:r w:rsidRPr="000F5D73">
        <w:rPr>
          <w:u w:val="none"/>
        </w:rPr>
        <w:t>por</w:t>
      </w:r>
      <w:r w:rsidRPr="000F5D73">
        <w:rPr>
          <w:spacing w:val="-4"/>
          <w:u w:val="none"/>
        </w:rPr>
        <w:t xml:space="preserve"> </w:t>
      </w:r>
      <w:r w:rsidRPr="000F5D73">
        <w:rPr>
          <w:u w:val="none"/>
        </w:rPr>
        <w:t>el</w:t>
      </w:r>
      <w:r w:rsidRPr="000F5D73">
        <w:rPr>
          <w:spacing w:val="-5"/>
          <w:u w:val="none"/>
        </w:rPr>
        <w:t xml:space="preserve"> </w:t>
      </w:r>
      <w:r w:rsidRPr="000F5D73">
        <w:rPr>
          <w:spacing w:val="-1"/>
          <w:u w:val="none"/>
        </w:rPr>
        <w:t>padre,</w:t>
      </w:r>
      <w:r w:rsidRPr="000F5D73">
        <w:rPr>
          <w:spacing w:val="-3"/>
          <w:u w:val="none"/>
        </w:rPr>
        <w:t xml:space="preserve"> </w:t>
      </w:r>
      <w:r w:rsidRPr="000F5D73">
        <w:rPr>
          <w:u w:val="none"/>
        </w:rPr>
        <w:t>madre</w:t>
      </w:r>
      <w:r w:rsidRPr="000F5D73">
        <w:rPr>
          <w:spacing w:val="-4"/>
          <w:u w:val="none"/>
        </w:rPr>
        <w:t xml:space="preserve"> </w:t>
      </w:r>
      <w:r w:rsidRPr="000F5D73">
        <w:rPr>
          <w:u w:val="none"/>
        </w:rPr>
        <w:t>o</w:t>
      </w:r>
      <w:r w:rsidRPr="000F5D73">
        <w:rPr>
          <w:spacing w:val="-4"/>
          <w:u w:val="none"/>
        </w:rPr>
        <w:t xml:space="preserve"> </w:t>
      </w:r>
      <w:r w:rsidRPr="000F5D73">
        <w:rPr>
          <w:spacing w:val="-1"/>
          <w:u w:val="none"/>
        </w:rPr>
        <w:t>tutor/a</w:t>
      </w:r>
      <w:r w:rsidRPr="000F5D73">
        <w:rPr>
          <w:spacing w:val="-2"/>
          <w:u w:val="none"/>
        </w:rPr>
        <w:t xml:space="preserve"> </w:t>
      </w:r>
      <w:r w:rsidRPr="000F5D73">
        <w:rPr>
          <w:spacing w:val="-1"/>
          <w:u w:val="none"/>
        </w:rPr>
        <w:t>legal.</w:t>
      </w:r>
    </w:p>
    <w:p w:rsidR="008E4E10" w:rsidRPr="000F5D73" w:rsidRDefault="00DA7D13" w:rsidP="005C4915">
      <w:pPr>
        <w:pStyle w:val="Textoindependiente"/>
        <w:widowControl w:val="0"/>
        <w:numPr>
          <w:ilvl w:val="1"/>
          <w:numId w:val="94"/>
        </w:numPr>
        <w:tabs>
          <w:tab w:val="left" w:pos="834"/>
        </w:tabs>
        <w:kinsoku w:val="0"/>
        <w:overflowPunct w:val="0"/>
        <w:autoSpaceDE w:val="0"/>
        <w:autoSpaceDN w:val="0"/>
        <w:adjustRightInd w:val="0"/>
        <w:spacing w:before="67"/>
        <w:jc w:val="left"/>
        <w:rPr>
          <w:u w:val="none"/>
        </w:rPr>
      </w:pPr>
      <w:r w:rsidRPr="000F5D73">
        <w:rPr>
          <w:spacing w:val="-1"/>
          <w:u w:val="none"/>
        </w:rPr>
        <w:t>Un</w:t>
      </w:r>
      <w:r w:rsidRPr="000F5D73">
        <w:rPr>
          <w:spacing w:val="-2"/>
          <w:u w:val="none"/>
        </w:rPr>
        <w:t xml:space="preserve"> </w:t>
      </w:r>
      <w:r w:rsidRPr="000F5D73">
        <w:rPr>
          <w:u w:val="none"/>
        </w:rPr>
        <w:t>primer</w:t>
      </w:r>
      <w:r w:rsidRPr="000F5D73">
        <w:rPr>
          <w:spacing w:val="-2"/>
          <w:u w:val="none"/>
        </w:rPr>
        <w:t xml:space="preserve"> </w:t>
      </w:r>
      <w:r w:rsidRPr="000F5D73">
        <w:rPr>
          <w:spacing w:val="-1"/>
          <w:u w:val="none"/>
        </w:rPr>
        <w:t>ingreso</w:t>
      </w:r>
      <w:r w:rsidRPr="000F5D73">
        <w:rPr>
          <w:spacing w:val="-2"/>
          <w:u w:val="none"/>
        </w:rPr>
        <w:t xml:space="preserve"> </w:t>
      </w:r>
      <w:r w:rsidRPr="000F5D73">
        <w:rPr>
          <w:u w:val="none"/>
        </w:rPr>
        <w:t>de</w:t>
      </w:r>
      <w:r w:rsidRPr="000F5D73">
        <w:rPr>
          <w:spacing w:val="-1"/>
          <w:u w:val="none"/>
        </w:rPr>
        <w:t xml:space="preserve"> </w:t>
      </w:r>
      <w:r w:rsidRPr="000F5D73">
        <w:rPr>
          <w:u w:val="none"/>
        </w:rPr>
        <w:t>20</w:t>
      </w:r>
      <w:r w:rsidRPr="000F5D73">
        <w:rPr>
          <w:spacing w:val="-2"/>
          <w:u w:val="none"/>
        </w:rPr>
        <w:t xml:space="preserve"> </w:t>
      </w:r>
      <w:r w:rsidRPr="000F5D73">
        <w:rPr>
          <w:u w:val="none"/>
        </w:rPr>
        <w:t>€, en concepto de señal de reserva y tramitación que perderán en caso de no asistir al viaje.</w:t>
      </w:r>
    </w:p>
    <w:p w:rsidR="008E4E10" w:rsidRPr="000F5D73" w:rsidRDefault="008E4E10" w:rsidP="008E4E10">
      <w:pPr>
        <w:jc w:val="center"/>
        <w:rPr>
          <w:sz w:val="24"/>
          <w:szCs w:val="24"/>
        </w:rPr>
      </w:pPr>
      <w:r w:rsidRPr="000F5D73">
        <w:rPr>
          <w:noProof/>
          <w:sz w:val="24"/>
          <w:szCs w:val="24"/>
          <w:lang w:val="es-ES"/>
        </w:rPr>
        <w:drawing>
          <wp:inline distT="0" distB="0" distL="0" distR="0" wp14:anchorId="57772DA3" wp14:editId="121EA228">
            <wp:extent cx="352425" cy="352425"/>
            <wp:effectExtent l="19050" t="0" r="9525" b="0"/>
            <wp:docPr id="13" name="0 Imagen" descr="Índic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gif"/>
                    <pic:cNvPicPr/>
                  </pic:nvPicPr>
                  <pic:blipFill>
                    <a:blip r:embed="rId14" cstate="print"/>
                    <a:stretch>
                      <a:fillRect/>
                    </a:stretch>
                  </pic:blipFill>
                  <pic:spPr>
                    <a:xfrm>
                      <a:off x="0" y="0"/>
                      <a:ext cx="352425" cy="352425"/>
                    </a:xfrm>
                    <a:prstGeom prst="rect">
                      <a:avLst/>
                    </a:prstGeom>
                  </pic:spPr>
                </pic:pic>
              </a:graphicData>
            </a:graphic>
          </wp:inline>
        </w:drawing>
      </w:r>
    </w:p>
    <w:p w:rsidR="001C10D6" w:rsidRPr="000F5D73" w:rsidRDefault="001C10D6" w:rsidP="00EC7B34">
      <w:pPr>
        <w:rPr>
          <w:sz w:val="24"/>
          <w:szCs w:val="24"/>
        </w:rPr>
      </w:pPr>
      <w:r w:rsidRPr="000F5D73">
        <w:rPr>
          <w:sz w:val="24"/>
          <w:szCs w:val="24"/>
        </w:rPr>
        <w:br w:type="page"/>
      </w:r>
    </w:p>
    <w:p w:rsidR="001C10D6" w:rsidRPr="000F5D73" w:rsidRDefault="001C10D6" w:rsidP="001C10D6">
      <w:pPr>
        <w:rPr>
          <w:b/>
          <w:sz w:val="24"/>
          <w:szCs w:val="24"/>
          <w:u w:val="single"/>
        </w:rPr>
      </w:pPr>
      <w:bookmarkStart w:id="62" w:name="AnexoIII"/>
      <w:r w:rsidRPr="000F5D73">
        <w:rPr>
          <w:b/>
          <w:sz w:val="24"/>
          <w:szCs w:val="24"/>
          <w:u w:val="single"/>
        </w:rPr>
        <w:t>ANEXO III</w:t>
      </w:r>
    </w:p>
    <w:bookmarkEnd w:id="62"/>
    <w:p w:rsidR="001C10D6" w:rsidRPr="000F5D73" w:rsidRDefault="001C10D6" w:rsidP="001C10D6">
      <w:pPr>
        <w:rPr>
          <w:b/>
          <w:sz w:val="24"/>
          <w:szCs w:val="24"/>
          <w:u w:val="single"/>
        </w:rPr>
      </w:pPr>
    </w:p>
    <w:p w:rsidR="001C10D6" w:rsidRPr="000F5D73" w:rsidRDefault="001C10D6" w:rsidP="001C10D6">
      <w:pPr>
        <w:jc w:val="center"/>
        <w:rPr>
          <w:b/>
          <w:sz w:val="24"/>
          <w:szCs w:val="24"/>
          <w:u w:val="single"/>
        </w:rPr>
      </w:pPr>
      <w:r w:rsidRPr="000F5D73">
        <w:rPr>
          <w:b/>
          <w:sz w:val="24"/>
          <w:szCs w:val="24"/>
          <w:u w:val="single"/>
        </w:rPr>
        <w:t>CIRCULAR INFORMATIVA SOBRE PROGRAMA DE GRATUIDAD Y CONSERVACIÓN DE LOS LIBROS DE TEXTO</w:t>
      </w:r>
    </w:p>
    <w:p w:rsidR="001C10D6" w:rsidRPr="000F5D73" w:rsidRDefault="001C10D6" w:rsidP="001C10D6">
      <w:pPr>
        <w:jc w:val="both"/>
        <w:rPr>
          <w:sz w:val="24"/>
          <w:szCs w:val="24"/>
        </w:rPr>
      </w:pPr>
    </w:p>
    <w:p w:rsidR="001C10D6" w:rsidRPr="000F5D73" w:rsidRDefault="001C10D6" w:rsidP="001C10D6">
      <w:pPr>
        <w:jc w:val="both"/>
        <w:rPr>
          <w:b/>
          <w:sz w:val="24"/>
          <w:szCs w:val="24"/>
        </w:rPr>
      </w:pPr>
      <w:r w:rsidRPr="000F5D73">
        <w:rPr>
          <w:b/>
          <w:sz w:val="24"/>
          <w:szCs w:val="24"/>
        </w:rPr>
        <w:t>Si deciden ustedes acogerse al Programa de Gratuidad de Libros de Texto, deberán cumplir las Normas por las que este programa se rige.</w:t>
      </w:r>
    </w:p>
    <w:p w:rsidR="001C10D6" w:rsidRPr="000F5D73" w:rsidRDefault="001C10D6" w:rsidP="001C10D6">
      <w:pPr>
        <w:jc w:val="both"/>
        <w:rPr>
          <w:sz w:val="24"/>
          <w:szCs w:val="24"/>
        </w:rPr>
      </w:pPr>
    </w:p>
    <w:p w:rsidR="001C10D6" w:rsidRPr="000F5D73" w:rsidRDefault="001C10D6" w:rsidP="001C10D6">
      <w:pPr>
        <w:jc w:val="both"/>
        <w:rPr>
          <w:sz w:val="24"/>
          <w:szCs w:val="24"/>
        </w:rPr>
      </w:pPr>
      <w:r w:rsidRPr="000F5D73">
        <w:rPr>
          <w:sz w:val="24"/>
          <w:szCs w:val="24"/>
        </w:rPr>
        <w:t xml:space="preserve">En la Orden de 27 de abril de 2005, se regula el programa de gratuidad de los libros de texto dirigido al alumnado que curse enseñanzas obligatorias en los centros docentes sostenidos con fondos públicos. En dicha orden se establece, en cuanto a su utilización y conservación, que: </w:t>
      </w:r>
    </w:p>
    <w:p w:rsidR="001C10D6" w:rsidRPr="000F5D73" w:rsidRDefault="001C10D6" w:rsidP="001C10D6">
      <w:pPr>
        <w:jc w:val="both"/>
        <w:rPr>
          <w:sz w:val="24"/>
          <w:szCs w:val="24"/>
        </w:rPr>
      </w:pPr>
    </w:p>
    <w:p w:rsidR="001C10D6" w:rsidRPr="000F5D73" w:rsidRDefault="001C10D6" w:rsidP="002A44F2">
      <w:pPr>
        <w:widowControl/>
        <w:numPr>
          <w:ilvl w:val="0"/>
          <w:numId w:val="96"/>
        </w:numPr>
        <w:spacing w:line="276" w:lineRule="auto"/>
        <w:jc w:val="both"/>
        <w:rPr>
          <w:sz w:val="24"/>
          <w:szCs w:val="24"/>
        </w:rPr>
      </w:pPr>
      <w:r w:rsidRPr="000F5D73">
        <w:rPr>
          <w:sz w:val="24"/>
          <w:szCs w:val="24"/>
        </w:rPr>
        <w:t xml:space="preserve">El alumnado beneficiario del programa de gratuidad de libros de texto queda sujeto a la obligación de hacer un uso adecuado y cuidadoso de los mismos y de reintegrarlos al centro una vez finalizado el curso escolar o en el momento de su baja del centro si se produce su traslado. </w:t>
      </w:r>
    </w:p>
    <w:p w:rsidR="001C10D6" w:rsidRPr="000F5D73" w:rsidRDefault="001C10D6" w:rsidP="001C10D6">
      <w:pPr>
        <w:jc w:val="both"/>
        <w:rPr>
          <w:sz w:val="24"/>
          <w:szCs w:val="24"/>
        </w:rPr>
      </w:pPr>
    </w:p>
    <w:p w:rsidR="001C10D6" w:rsidRPr="000F5D73" w:rsidRDefault="001C10D6" w:rsidP="002A44F2">
      <w:pPr>
        <w:widowControl/>
        <w:numPr>
          <w:ilvl w:val="0"/>
          <w:numId w:val="96"/>
        </w:numPr>
        <w:spacing w:line="276" w:lineRule="auto"/>
        <w:jc w:val="both"/>
        <w:rPr>
          <w:sz w:val="24"/>
          <w:szCs w:val="24"/>
        </w:rPr>
      </w:pPr>
      <w:r w:rsidRPr="000F5D73">
        <w:rPr>
          <w:b/>
          <w:sz w:val="24"/>
          <w:szCs w:val="24"/>
        </w:rPr>
        <w:t>El deterioro culpable o malintencionado</w:t>
      </w:r>
      <w:r w:rsidRPr="000F5D73">
        <w:rPr>
          <w:sz w:val="24"/>
          <w:szCs w:val="24"/>
        </w:rPr>
        <w:t xml:space="preserve">, </w:t>
      </w:r>
      <w:r w:rsidRPr="000F5D73">
        <w:rPr>
          <w:b/>
          <w:sz w:val="24"/>
          <w:szCs w:val="24"/>
        </w:rPr>
        <w:t>así como el extraví</w:t>
      </w:r>
      <w:r w:rsidRPr="000F5D73">
        <w:rPr>
          <w:sz w:val="24"/>
          <w:szCs w:val="24"/>
        </w:rPr>
        <w:t xml:space="preserve">o de los libros de texto </w:t>
      </w:r>
      <w:r w:rsidRPr="000F5D73">
        <w:rPr>
          <w:b/>
          <w:sz w:val="24"/>
          <w:szCs w:val="24"/>
        </w:rPr>
        <w:t>supondrá</w:t>
      </w:r>
      <w:r w:rsidRPr="000F5D73">
        <w:rPr>
          <w:sz w:val="24"/>
          <w:szCs w:val="24"/>
        </w:rPr>
        <w:t xml:space="preserve"> la obligación, por parte de los representantes legales del alumno o alumna, de </w:t>
      </w:r>
      <w:r w:rsidRPr="000F5D73">
        <w:rPr>
          <w:b/>
          <w:sz w:val="24"/>
          <w:szCs w:val="24"/>
        </w:rPr>
        <w:t>reponer el material deteriorado o extraviado</w:t>
      </w:r>
      <w:r w:rsidRPr="000F5D73">
        <w:rPr>
          <w:sz w:val="24"/>
          <w:szCs w:val="24"/>
        </w:rPr>
        <w:t xml:space="preserve">, de acuerdo con lo que se recoge en dicha Orden. </w:t>
      </w:r>
    </w:p>
    <w:p w:rsidR="001C10D6" w:rsidRPr="000F5D73" w:rsidRDefault="001C10D6" w:rsidP="001C10D6">
      <w:pPr>
        <w:rPr>
          <w:sz w:val="24"/>
          <w:szCs w:val="24"/>
        </w:rPr>
      </w:pPr>
    </w:p>
    <w:p w:rsidR="001C10D6" w:rsidRPr="000F5D73" w:rsidRDefault="001C10D6" w:rsidP="001C10D6">
      <w:pPr>
        <w:jc w:val="both"/>
        <w:rPr>
          <w:b/>
          <w:sz w:val="24"/>
          <w:szCs w:val="24"/>
        </w:rPr>
      </w:pPr>
      <w:r w:rsidRPr="000F5D73">
        <w:rPr>
          <w:b/>
          <w:sz w:val="24"/>
          <w:szCs w:val="24"/>
        </w:rPr>
        <w:t xml:space="preserve">NORMAS DE UTILIZACIÓN Y CONSERVACIÓN. </w:t>
      </w:r>
    </w:p>
    <w:p w:rsidR="001C10D6" w:rsidRPr="000F5D73" w:rsidRDefault="001C10D6" w:rsidP="001C10D6">
      <w:pPr>
        <w:jc w:val="both"/>
        <w:rPr>
          <w:sz w:val="24"/>
          <w:szCs w:val="24"/>
        </w:rPr>
      </w:pPr>
    </w:p>
    <w:p w:rsidR="001C10D6" w:rsidRPr="000F5D73" w:rsidRDefault="001C10D6" w:rsidP="001C10D6">
      <w:pPr>
        <w:jc w:val="both"/>
        <w:rPr>
          <w:sz w:val="24"/>
          <w:szCs w:val="24"/>
        </w:rPr>
      </w:pPr>
      <w:r w:rsidRPr="000F5D73">
        <w:rPr>
          <w:sz w:val="24"/>
          <w:szCs w:val="24"/>
        </w:rPr>
        <w:t xml:space="preserve">• Puesto que durante los cuatro años de vigencia de los libros de texto seleccionados estos serán reutilizados en años posteriores por otros alumnos o alumnas, el beneficiario está obligado al cuidado y buen uso de los mismos. </w:t>
      </w:r>
    </w:p>
    <w:p w:rsidR="001C10D6" w:rsidRPr="000F5D73" w:rsidRDefault="001C10D6" w:rsidP="001C10D6">
      <w:pPr>
        <w:jc w:val="both"/>
        <w:rPr>
          <w:sz w:val="24"/>
          <w:szCs w:val="24"/>
        </w:rPr>
      </w:pPr>
    </w:p>
    <w:p w:rsidR="001C10D6" w:rsidRPr="000F5D73" w:rsidRDefault="001C10D6" w:rsidP="001C10D6">
      <w:pPr>
        <w:jc w:val="both"/>
        <w:rPr>
          <w:sz w:val="24"/>
          <w:szCs w:val="24"/>
        </w:rPr>
      </w:pPr>
      <w:r w:rsidRPr="000F5D73">
        <w:rPr>
          <w:sz w:val="24"/>
          <w:szCs w:val="24"/>
        </w:rPr>
        <w:t xml:space="preserve">• Los padres y madres están obligados a realizar un seguimiento periódico del uso que sus hijos e hijas hacen de los libros prestados, procurando de ellos el cuidado pretendido. </w:t>
      </w:r>
    </w:p>
    <w:p w:rsidR="001C10D6" w:rsidRPr="000F5D73" w:rsidRDefault="001C10D6" w:rsidP="001C10D6">
      <w:pPr>
        <w:jc w:val="both"/>
        <w:rPr>
          <w:sz w:val="24"/>
          <w:szCs w:val="24"/>
        </w:rPr>
      </w:pPr>
    </w:p>
    <w:p w:rsidR="001C10D6" w:rsidRPr="000F5D73" w:rsidRDefault="001C10D6" w:rsidP="001C10D6">
      <w:pPr>
        <w:jc w:val="both"/>
        <w:rPr>
          <w:sz w:val="24"/>
          <w:szCs w:val="24"/>
        </w:rPr>
      </w:pPr>
      <w:r w:rsidRPr="000F5D73">
        <w:rPr>
          <w:sz w:val="24"/>
          <w:szCs w:val="24"/>
        </w:rPr>
        <w:t xml:space="preserve">• El tutor o tutora del curso supervisará de manera frecuente y periódica el estado de conservación de los libros de texto, facilitando así el control que de los mismos habrá de realizar a la finalización del curso. </w:t>
      </w:r>
    </w:p>
    <w:p w:rsidR="001C10D6" w:rsidRPr="000F5D73" w:rsidRDefault="001C10D6" w:rsidP="001C10D6">
      <w:pPr>
        <w:jc w:val="both"/>
        <w:rPr>
          <w:sz w:val="24"/>
          <w:szCs w:val="24"/>
        </w:rPr>
      </w:pPr>
    </w:p>
    <w:p w:rsidR="001C10D6" w:rsidRPr="000F5D73" w:rsidRDefault="001C10D6" w:rsidP="001C10D6">
      <w:pPr>
        <w:jc w:val="both"/>
        <w:rPr>
          <w:sz w:val="24"/>
          <w:szCs w:val="24"/>
        </w:rPr>
      </w:pPr>
      <w:r w:rsidRPr="000F5D73">
        <w:rPr>
          <w:sz w:val="24"/>
          <w:szCs w:val="24"/>
        </w:rPr>
        <w:t xml:space="preserve">• Para el buen uso y mantenimiento de los mismos se tendrá en cuenta que es obligatorio forrar todos los libros, no se podrá escribir, pintar, subrayar ni pegar en ellos, y en la etiqueta identificativa aparecerá el nombre del alumno o alumna, que será responsable del mismo. </w:t>
      </w:r>
    </w:p>
    <w:p w:rsidR="001C10D6" w:rsidRPr="000F5D73" w:rsidRDefault="001C10D6" w:rsidP="001C10D6">
      <w:pPr>
        <w:jc w:val="both"/>
        <w:rPr>
          <w:sz w:val="24"/>
          <w:szCs w:val="24"/>
        </w:rPr>
      </w:pPr>
    </w:p>
    <w:p w:rsidR="001C10D6" w:rsidRPr="000F5D73" w:rsidRDefault="001C10D6" w:rsidP="001C10D6">
      <w:pPr>
        <w:jc w:val="both"/>
        <w:rPr>
          <w:sz w:val="24"/>
          <w:szCs w:val="24"/>
        </w:rPr>
      </w:pPr>
      <w:r w:rsidRPr="000F5D73">
        <w:rPr>
          <w:sz w:val="24"/>
          <w:szCs w:val="24"/>
        </w:rPr>
        <w:t xml:space="preserve">• En el caso de que el alumno/a tenga que reponer el libro por deterioro o extravío, el Consejo Escolar solicitará a la familia del alumno/a la reposición del material mediante una notificación escrita.  </w:t>
      </w:r>
    </w:p>
    <w:p w:rsidR="001C10D6" w:rsidRPr="000F5D73" w:rsidRDefault="001C10D6" w:rsidP="001C10D6">
      <w:pPr>
        <w:jc w:val="both"/>
        <w:rPr>
          <w:sz w:val="24"/>
          <w:szCs w:val="24"/>
        </w:rPr>
      </w:pPr>
    </w:p>
    <w:p w:rsidR="001C10D6" w:rsidRPr="000F5D73" w:rsidRDefault="001C10D6" w:rsidP="001C10D6">
      <w:pPr>
        <w:jc w:val="both"/>
        <w:rPr>
          <w:sz w:val="24"/>
          <w:szCs w:val="24"/>
        </w:rPr>
      </w:pPr>
      <w:r w:rsidRPr="000F5D73">
        <w:rPr>
          <w:sz w:val="24"/>
          <w:szCs w:val="24"/>
        </w:rPr>
        <w:t xml:space="preserve">• Esta reposición deberá hacerse dentro de los diez días hábiles siguientes a la recepción de la notificación. Ante la imposibilidad de adquirir un ejemplar nuevo del libro deteriorado, el representante legal podrá entregar al centro el importe económico correspondiente. </w:t>
      </w:r>
    </w:p>
    <w:p w:rsidR="001C10D6" w:rsidRPr="000F5D73" w:rsidRDefault="001C10D6" w:rsidP="001C10D6">
      <w:pPr>
        <w:jc w:val="both"/>
        <w:rPr>
          <w:sz w:val="24"/>
          <w:szCs w:val="24"/>
        </w:rPr>
      </w:pPr>
    </w:p>
    <w:p w:rsidR="001C10D6" w:rsidRPr="000F5D73" w:rsidRDefault="001C10D6" w:rsidP="001C10D6">
      <w:pPr>
        <w:jc w:val="both"/>
        <w:rPr>
          <w:sz w:val="24"/>
          <w:szCs w:val="24"/>
        </w:rPr>
      </w:pPr>
      <w:r w:rsidRPr="000F5D73">
        <w:rPr>
          <w:sz w:val="24"/>
          <w:szCs w:val="24"/>
        </w:rPr>
        <w:t xml:space="preserve">• Si un alumno o alumna cambiara de centro a lo largo del curso y no devolviera los libros de texto que le fueron entregados, la Dirección elevará el informe correspondiente, que será enviado al centro educativo de destino para que resuelva según proceda. </w:t>
      </w:r>
    </w:p>
    <w:p w:rsidR="001C10D6" w:rsidRPr="000F5D73" w:rsidRDefault="001C10D6" w:rsidP="001C10D6">
      <w:pPr>
        <w:jc w:val="both"/>
        <w:rPr>
          <w:b/>
          <w:sz w:val="24"/>
          <w:szCs w:val="24"/>
        </w:rPr>
      </w:pPr>
      <w:r w:rsidRPr="000F5D73">
        <w:rPr>
          <w:b/>
          <w:sz w:val="24"/>
          <w:szCs w:val="24"/>
        </w:rPr>
        <w:t xml:space="preserve">Cualquier demanda que se realice a los padres o madres del alumnado, en relación a la reposición de los libros de texto por pérdida o deterioro culpable, puede conllevar su exclusión del Programa de Gratuidad. </w:t>
      </w:r>
    </w:p>
    <w:p w:rsidR="001C10D6" w:rsidRPr="000F5D73" w:rsidRDefault="001C10D6" w:rsidP="001C10D6">
      <w:pPr>
        <w:jc w:val="both"/>
        <w:rPr>
          <w:sz w:val="24"/>
          <w:szCs w:val="24"/>
        </w:rPr>
      </w:pPr>
    </w:p>
    <w:p w:rsidR="001C10D6" w:rsidRPr="000F5D73" w:rsidRDefault="001C10D6" w:rsidP="001C10D6">
      <w:pPr>
        <w:jc w:val="both"/>
        <w:rPr>
          <w:sz w:val="24"/>
          <w:szCs w:val="24"/>
        </w:rPr>
      </w:pPr>
      <w:r w:rsidRPr="000F5D73">
        <w:rPr>
          <w:sz w:val="24"/>
          <w:szCs w:val="24"/>
        </w:rPr>
        <w:t xml:space="preserve">Si la situación creada se extendiera en el tiempo e impidiera el reconocido derecho al estudio del alumno o alumna, se podrán adoptar las siguientes medidas alternativas: </w:t>
      </w:r>
    </w:p>
    <w:p w:rsidR="001C10D6" w:rsidRPr="000F5D73" w:rsidRDefault="001C10D6" w:rsidP="001C10D6">
      <w:pPr>
        <w:jc w:val="both"/>
        <w:rPr>
          <w:sz w:val="24"/>
          <w:szCs w:val="24"/>
        </w:rPr>
      </w:pPr>
      <w:r w:rsidRPr="000F5D73">
        <w:rPr>
          <w:sz w:val="24"/>
          <w:szCs w:val="24"/>
        </w:rPr>
        <w:t xml:space="preserve"> - Exclusión de la participación en actividades extraescolares. </w:t>
      </w:r>
    </w:p>
    <w:p w:rsidR="001C10D6" w:rsidRPr="000F5D73" w:rsidRDefault="001C10D6" w:rsidP="001C10D6">
      <w:pPr>
        <w:jc w:val="both"/>
        <w:rPr>
          <w:sz w:val="24"/>
          <w:szCs w:val="24"/>
        </w:rPr>
      </w:pPr>
      <w:r w:rsidRPr="000F5D73">
        <w:rPr>
          <w:sz w:val="24"/>
          <w:szCs w:val="24"/>
        </w:rPr>
        <w:t xml:space="preserve">- Desempeño de trabajos de conservación y cuidado del centro educativo, en proporción al importe de los libros demandados. </w:t>
      </w:r>
    </w:p>
    <w:p w:rsidR="001C10D6" w:rsidRPr="000F5D73" w:rsidRDefault="001C10D6" w:rsidP="001C10D6">
      <w:pPr>
        <w:jc w:val="both"/>
        <w:rPr>
          <w:sz w:val="24"/>
          <w:szCs w:val="24"/>
        </w:rPr>
      </w:pPr>
      <w:r w:rsidRPr="000F5D73">
        <w:rPr>
          <w:sz w:val="24"/>
          <w:szCs w:val="24"/>
        </w:rPr>
        <w:t xml:space="preserve">- Remisión de un informe a la Delegación Provincial de Educación. </w:t>
      </w:r>
    </w:p>
    <w:p w:rsidR="00EC7B34" w:rsidRPr="000F5D73" w:rsidRDefault="001C10D6" w:rsidP="00961035">
      <w:pPr>
        <w:jc w:val="both"/>
        <w:rPr>
          <w:sz w:val="24"/>
          <w:szCs w:val="24"/>
        </w:rPr>
      </w:pPr>
      <w:r w:rsidRPr="000F5D73">
        <w:rPr>
          <w:sz w:val="24"/>
          <w:szCs w:val="24"/>
        </w:rPr>
        <w:t xml:space="preserve">- Supresión de cualquier ayuda económica para la participación en actividades complementarias o extraescolares. </w:t>
      </w:r>
    </w:p>
    <w:p w:rsidR="00EC7B34" w:rsidRPr="000F5D73" w:rsidRDefault="00EC7B34" w:rsidP="001C10D6">
      <w:pPr>
        <w:rPr>
          <w:sz w:val="24"/>
          <w:szCs w:val="24"/>
        </w:rPr>
      </w:pPr>
    </w:p>
    <w:p w:rsidR="001C10D6" w:rsidRPr="000F5D73" w:rsidRDefault="001C10D6" w:rsidP="001C10D6">
      <w:pPr>
        <w:rPr>
          <w:sz w:val="24"/>
          <w:szCs w:val="24"/>
        </w:rPr>
      </w:pPr>
      <w:r w:rsidRPr="000F5D73">
        <w:rPr>
          <w:sz w:val="24"/>
          <w:szCs w:val="24"/>
        </w:rPr>
        <w:t xml:space="preserve">CURSO: </w:t>
      </w:r>
    </w:p>
    <w:p w:rsidR="001C10D6" w:rsidRPr="000F5D73" w:rsidRDefault="001C10D6" w:rsidP="001C10D6">
      <w:pPr>
        <w:rPr>
          <w:sz w:val="24"/>
          <w:szCs w:val="24"/>
        </w:rPr>
      </w:pPr>
    </w:p>
    <w:p w:rsidR="001C10D6" w:rsidRPr="000F5D73" w:rsidRDefault="001C10D6" w:rsidP="001C10D6">
      <w:pPr>
        <w:rPr>
          <w:sz w:val="24"/>
          <w:szCs w:val="24"/>
        </w:rPr>
      </w:pPr>
      <w:r w:rsidRPr="000F5D73">
        <w:rPr>
          <w:sz w:val="24"/>
          <w:szCs w:val="24"/>
        </w:rPr>
        <w:t>ALUMNO/A: __________________________________________________________</w:t>
      </w:r>
    </w:p>
    <w:p w:rsidR="001C10D6" w:rsidRPr="000F5D73" w:rsidRDefault="001C10D6" w:rsidP="001C10D6">
      <w:pPr>
        <w:rPr>
          <w:sz w:val="24"/>
          <w:szCs w:val="24"/>
        </w:rPr>
      </w:pPr>
    </w:p>
    <w:p w:rsidR="001C10D6" w:rsidRPr="000F5D73" w:rsidRDefault="001C10D6" w:rsidP="001C10D6">
      <w:pPr>
        <w:rPr>
          <w:sz w:val="24"/>
          <w:szCs w:val="24"/>
        </w:rPr>
      </w:pPr>
      <w:r w:rsidRPr="000F5D73">
        <w:rPr>
          <w:sz w:val="24"/>
          <w:szCs w:val="24"/>
        </w:rPr>
        <w:t>LIBROS DE TEXTO ENTREGADOS: (Marcar con X)</w:t>
      </w:r>
    </w:p>
    <w:p w:rsidR="001C10D6" w:rsidRPr="000F5D73" w:rsidRDefault="001C10D6" w:rsidP="001C10D6">
      <w:pPr>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5"/>
        <w:gridCol w:w="950"/>
        <w:gridCol w:w="2560"/>
        <w:gridCol w:w="950"/>
      </w:tblGrid>
      <w:tr w:rsidR="001C10D6" w:rsidRPr="000F5D73" w:rsidTr="00F92992">
        <w:trPr>
          <w:trHeight w:val="560"/>
        </w:trPr>
        <w:tc>
          <w:tcPr>
            <w:tcW w:w="1975" w:type="dxa"/>
          </w:tcPr>
          <w:p w:rsidR="001C10D6" w:rsidRPr="000F5D73" w:rsidRDefault="001C10D6" w:rsidP="00F92992">
            <w:pPr>
              <w:rPr>
                <w:sz w:val="24"/>
                <w:szCs w:val="24"/>
              </w:rPr>
            </w:pPr>
          </w:p>
        </w:tc>
        <w:tc>
          <w:tcPr>
            <w:tcW w:w="950" w:type="dxa"/>
          </w:tcPr>
          <w:p w:rsidR="001C10D6" w:rsidRPr="000F5D73" w:rsidRDefault="001C10D6" w:rsidP="00F92992">
            <w:pPr>
              <w:rPr>
                <w:sz w:val="24"/>
                <w:szCs w:val="24"/>
              </w:rPr>
            </w:pPr>
            <w:r w:rsidRPr="000F5D73">
              <w:rPr>
                <w:sz w:val="24"/>
                <w:szCs w:val="24"/>
              </w:rPr>
              <w:t>Entregados al alumno</w:t>
            </w:r>
          </w:p>
        </w:tc>
        <w:tc>
          <w:tcPr>
            <w:tcW w:w="2560" w:type="dxa"/>
          </w:tcPr>
          <w:p w:rsidR="001C10D6" w:rsidRPr="000F5D73" w:rsidRDefault="001C10D6" w:rsidP="00F92992">
            <w:pPr>
              <w:rPr>
                <w:sz w:val="24"/>
                <w:szCs w:val="24"/>
              </w:rPr>
            </w:pPr>
          </w:p>
        </w:tc>
        <w:tc>
          <w:tcPr>
            <w:tcW w:w="950" w:type="dxa"/>
          </w:tcPr>
          <w:p w:rsidR="001C10D6" w:rsidRPr="000F5D73" w:rsidRDefault="001C10D6" w:rsidP="00F92992">
            <w:pPr>
              <w:rPr>
                <w:sz w:val="24"/>
                <w:szCs w:val="24"/>
              </w:rPr>
            </w:pPr>
            <w:r w:rsidRPr="000F5D73">
              <w:rPr>
                <w:sz w:val="24"/>
                <w:szCs w:val="24"/>
              </w:rPr>
              <w:t>Entregados al alumno</w:t>
            </w:r>
          </w:p>
        </w:tc>
      </w:tr>
      <w:tr w:rsidR="001C10D6" w:rsidRPr="000F5D73" w:rsidTr="00F92992">
        <w:trPr>
          <w:trHeight w:val="560"/>
        </w:trPr>
        <w:tc>
          <w:tcPr>
            <w:tcW w:w="1975" w:type="dxa"/>
          </w:tcPr>
          <w:p w:rsidR="001C10D6" w:rsidRPr="000F5D73" w:rsidRDefault="001C10D6" w:rsidP="00F92992">
            <w:pPr>
              <w:rPr>
                <w:sz w:val="24"/>
                <w:szCs w:val="24"/>
              </w:rPr>
            </w:pPr>
            <w:r w:rsidRPr="000F5D73">
              <w:rPr>
                <w:sz w:val="24"/>
                <w:szCs w:val="24"/>
              </w:rPr>
              <w:t>Matemáticas</w:t>
            </w:r>
          </w:p>
        </w:tc>
        <w:tc>
          <w:tcPr>
            <w:tcW w:w="950" w:type="dxa"/>
            <w:vAlign w:val="center"/>
          </w:tcPr>
          <w:p w:rsidR="001C10D6" w:rsidRPr="000F5D73" w:rsidRDefault="001C10D6" w:rsidP="00F92992">
            <w:pPr>
              <w:jc w:val="center"/>
              <w:rPr>
                <w:sz w:val="24"/>
                <w:szCs w:val="24"/>
              </w:rPr>
            </w:pPr>
          </w:p>
        </w:tc>
        <w:tc>
          <w:tcPr>
            <w:tcW w:w="2560" w:type="dxa"/>
          </w:tcPr>
          <w:p w:rsidR="001C10D6" w:rsidRPr="000F5D73" w:rsidRDefault="001C10D6" w:rsidP="00F92992">
            <w:pPr>
              <w:rPr>
                <w:sz w:val="24"/>
                <w:szCs w:val="24"/>
              </w:rPr>
            </w:pPr>
            <w:r w:rsidRPr="000F5D73">
              <w:rPr>
                <w:sz w:val="24"/>
                <w:szCs w:val="24"/>
              </w:rPr>
              <w:t>Música</w:t>
            </w:r>
          </w:p>
        </w:tc>
        <w:tc>
          <w:tcPr>
            <w:tcW w:w="950" w:type="dxa"/>
            <w:vAlign w:val="center"/>
          </w:tcPr>
          <w:p w:rsidR="001C10D6" w:rsidRPr="000F5D73" w:rsidRDefault="001C10D6" w:rsidP="00F92992">
            <w:pPr>
              <w:jc w:val="center"/>
              <w:rPr>
                <w:sz w:val="24"/>
                <w:szCs w:val="24"/>
              </w:rPr>
            </w:pPr>
          </w:p>
        </w:tc>
      </w:tr>
      <w:tr w:rsidR="001C10D6" w:rsidRPr="000F5D73" w:rsidTr="00F92992">
        <w:trPr>
          <w:trHeight w:val="560"/>
        </w:trPr>
        <w:tc>
          <w:tcPr>
            <w:tcW w:w="1975" w:type="dxa"/>
          </w:tcPr>
          <w:p w:rsidR="001C10D6" w:rsidRPr="000F5D73" w:rsidRDefault="001C10D6" w:rsidP="00F92992">
            <w:pPr>
              <w:rPr>
                <w:sz w:val="24"/>
                <w:szCs w:val="24"/>
              </w:rPr>
            </w:pPr>
            <w:r w:rsidRPr="000F5D73">
              <w:rPr>
                <w:sz w:val="24"/>
                <w:szCs w:val="24"/>
              </w:rPr>
              <w:t>Lengua y Literatura</w:t>
            </w:r>
          </w:p>
        </w:tc>
        <w:tc>
          <w:tcPr>
            <w:tcW w:w="950" w:type="dxa"/>
            <w:vAlign w:val="center"/>
          </w:tcPr>
          <w:p w:rsidR="001C10D6" w:rsidRPr="000F5D73" w:rsidRDefault="001C10D6" w:rsidP="00F92992">
            <w:pPr>
              <w:jc w:val="center"/>
              <w:rPr>
                <w:sz w:val="24"/>
                <w:szCs w:val="24"/>
              </w:rPr>
            </w:pPr>
          </w:p>
        </w:tc>
        <w:tc>
          <w:tcPr>
            <w:tcW w:w="2560" w:type="dxa"/>
          </w:tcPr>
          <w:p w:rsidR="001C10D6" w:rsidRPr="000F5D73" w:rsidRDefault="001C10D6" w:rsidP="00F92992">
            <w:pPr>
              <w:rPr>
                <w:sz w:val="24"/>
                <w:szCs w:val="24"/>
              </w:rPr>
            </w:pPr>
            <w:r w:rsidRPr="000F5D73">
              <w:rPr>
                <w:sz w:val="24"/>
                <w:szCs w:val="24"/>
              </w:rPr>
              <w:t>Educación para la Ciudadanía</w:t>
            </w:r>
          </w:p>
        </w:tc>
        <w:tc>
          <w:tcPr>
            <w:tcW w:w="950" w:type="dxa"/>
            <w:vAlign w:val="center"/>
          </w:tcPr>
          <w:p w:rsidR="001C10D6" w:rsidRPr="000F5D73" w:rsidRDefault="001C10D6" w:rsidP="00F92992">
            <w:pPr>
              <w:jc w:val="center"/>
              <w:rPr>
                <w:sz w:val="24"/>
                <w:szCs w:val="24"/>
              </w:rPr>
            </w:pPr>
          </w:p>
        </w:tc>
      </w:tr>
      <w:tr w:rsidR="001C10D6" w:rsidRPr="000F5D73" w:rsidTr="00F92992">
        <w:trPr>
          <w:trHeight w:val="560"/>
        </w:trPr>
        <w:tc>
          <w:tcPr>
            <w:tcW w:w="1975" w:type="dxa"/>
          </w:tcPr>
          <w:p w:rsidR="001C10D6" w:rsidRPr="000F5D73" w:rsidRDefault="001C10D6" w:rsidP="00F92992">
            <w:pPr>
              <w:rPr>
                <w:sz w:val="24"/>
                <w:szCs w:val="24"/>
              </w:rPr>
            </w:pPr>
            <w:r w:rsidRPr="000F5D73">
              <w:rPr>
                <w:sz w:val="24"/>
                <w:szCs w:val="24"/>
              </w:rPr>
              <w:t>Ciencias Naturales (Biología)</w:t>
            </w:r>
          </w:p>
        </w:tc>
        <w:tc>
          <w:tcPr>
            <w:tcW w:w="950" w:type="dxa"/>
            <w:vAlign w:val="center"/>
          </w:tcPr>
          <w:p w:rsidR="001C10D6" w:rsidRPr="000F5D73" w:rsidRDefault="001C10D6" w:rsidP="00F92992">
            <w:pPr>
              <w:jc w:val="center"/>
              <w:rPr>
                <w:sz w:val="24"/>
                <w:szCs w:val="24"/>
              </w:rPr>
            </w:pPr>
          </w:p>
        </w:tc>
        <w:tc>
          <w:tcPr>
            <w:tcW w:w="2560" w:type="dxa"/>
          </w:tcPr>
          <w:p w:rsidR="001C10D6" w:rsidRPr="000F5D73" w:rsidRDefault="001C10D6" w:rsidP="00F92992">
            <w:pPr>
              <w:rPr>
                <w:sz w:val="24"/>
                <w:szCs w:val="24"/>
              </w:rPr>
            </w:pPr>
            <w:r w:rsidRPr="000F5D73">
              <w:rPr>
                <w:sz w:val="24"/>
                <w:szCs w:val="24"/>
              </w:rPr>
              <w:t>Latín</w:t>
            </w:r>
          </w:p>
        </w:tc>
        <w:tc>
          <w:tcPr>
            <w:tcW w:w="950" w:type="dxa"/>
            <w:vAlign w:val="center"/>
          </w:tcPr>
          <w:p w:rsidR="001C10D6" w:rsidRPr="000F5D73" w:rsidRDefault="001C10D6" w:rsidP="00F92992">
            <w:pPr>
              <w:jc w:val="center"/>
              <w:rPr>
                <w:sz w:val="24"/>
                <w:szCs w:val="24"/>
              </w:rPr>
            </w:pPr>
          </w:p>
        </w:tc>
      </w:tr>
      <w:tr w:rsidR="001C10D6" w:rsidRPr="000F5D73" w:rsidTr="00F92992">
        <w:trPr>
          <w:trHeight w:val="560"/>
        </w:trPr>
        <w:tc>
          <w:tcPr>
            <w:tcW w:w="1975" w:type="dxa"/>
          </w:tcPr>
          <w:p w:rsidR="001C10D6" w:rsidRPr="000F5D73" w:rsidRDefault="001C10D6" w:rsidP="00F92992">
            <w:pPr>
              <w:rPr>
                <w:sz w:val="24"/>
                <w:szCs w:val="24"/>
              </w:rPr>
            </w:pPr>
            <w:r w:rsidRPr="000F5D73">
              <w:rPr>
                <w:sz w:val="24"/>
                <w:szCs w:val="24"/>
              </w:rPr>
              <w:t>Física y Química</w:t>
            </w:r>
          </w:p>
        </w:tc>
        <w:tc>
          <w:tcPr>
            <w:tcW w:w="950" w:type="dxa"/>
            <w:vAlign w:val="center"/>
          </w:tcPr>
          <w:p w:rsidR="001C10D6" w:rsidRPr="000F5D73" w:rsidRDefault="001C10D6" w:rsidP="00F92992">
            <w:pPr>
              <w:jc w:val="center"/>
              <w:rPr>
                <w:sz w:val="24"/>
                <w:szCs w:val="24"/>
              </w:rPr>
            </w:pPr>
          </w:p>
        </w:tc>
        <w:tc>
          <w:tcPr>
            <w:tcW w:w="2560" w:type="dxa"/>
          </w:tcPr>
          <w:p w:rsidR="001C10D6" w:rsidRPr="000F5D73" w:rsidRDefault="001C10D6" w:rsidP="00F92992">
            <w:pPr>
              <w:rPr>
                <w:sz w:val="24"/>
                <w:szCs w:val="24"/>
              </w:rPr>
            </w:pPr>
            <w:r w:rsidRPr="000F5D73">
              <w:rPr>
                <w:sz w:val="24"/>
                <w:szCs w:val="24"/>
              </w:rPr>
              <w:t>A.S.L.</w:t>
            </w:r>
          </w:p>
        </w:tc>
        <w:tc>
          <w:tcPr>
            <w:tcW w:w="950" w:type="dxa"/>
            <w:vAlign w:val="center"/>
          </w:tcPr>
          <w:p w:rsidR="001C10D6" w:rsidRPr="000F5D73" w:rsidRDefault="001C10D6" w:rsidP="00F92992">
            <w:pPr>
              <w:jc w:val="center"/>
              <w:rPr>
                <w:sz w:val="24"/>
                <w:szCs w:val="24"/>
              </w:rPr>
            </w:pPr>
          </w:p>
        </w:tc>
      </w:tr>
      <w:tr w:rsidR="001C10D6" w:rsidRPr="000F5D73" w:rsidTr="00F92992">
        <w:trPr>
          <w:trHeight w:val="560"/>
        </w:trPr>
        <w:tc>
          <w:tcPr>
            <w:tcW w:w="1975" w:type="dxa"/>
          </w:tcPr>
          <w:p w:rsidR="001C10D6" w:rsidRPr="000F5D73" w:rsidRDefault="001C10D6" w:rsidP="00F92992">
            <w:pPr>
              <w:rPr>
                <w:sz w:val="24"/>
                <w:szCs w:val="24"/>
              </w:rPr>
            </w:pPr>
            <w:r w:rsidRPr="000F5D73">
              <w:rPr>
                <w:sz w:val="24"/>
                <w:szCs w:val="24"/>
              </w:rPr>
              <w:t>Ciencias Sociales</w:t>
            </w:r>
          </w:p>
        </w:tc>
        <w:tc>
          <w:tcPr>
            <w:tcW w:w="950" w:type="dxa"/>
            <w:vAlign w:val="center"/>
          </w:tcPr>
          <w:p w:rsidR="001C10D6" w:rsidRPr="000F5D73" w:rsidRDefault="001C10D6" w:rsidP="00F92992">
            <w:pPr>
              <w:jc w:val="center"/>
              <w:rPr>
                <w:sz w:val="24"/>
                <w:szCs w:val="24"/>
              </w:rPr>
            </w:pPr>
          </w:p>
        </w:tc>
        <w:tc>
          <w:tcPr>
            <w:tcW w:w="2560" w:type="dxa"/>
          </w:tcPr>
          <w:p w:rsidR="001C10D6" w:rsidRPr="000F5D73" w:rsidRDefault="001C10D6" w:rsidP="00F92992">
            <w:pPr>
              <w:rPr>
                <w:sz w:val="24"/>
                <w:szCs w:val="24"/>
              </w:rPr>
            </w:pPr>
            <w:r w:rsidRPr="000F5D73">
              <w:rPr>
                <w:sz w:val="24"/>
                <w:szCs w:val="24"/>
              </w:rPr>
              <w:t>A.C.T.</w:t>
            </w:r>
          </w:p>
        </w:tc>
        <w:tc>
          <w:tcPr>
            <w:tcW w:w="950" w:type="dxa"/>
            <w:vAlign w:val="center"/>
          </w:tcPr>
          <w:p w:rsidR="001C10D6" w:rsidRPr="000F5D73" w:rsidRDefault="001C10D6" w:rsidP="00F92992">
            <w:pPr>
              <w:jc w:val="center"/>
              <w:rPr>
                <w:sz w:val="24"/>
                <w:szCs w:val="24"/>
              </w:rPr>
            </w:pPr>
          </w:p>
        </w:tc>
      </w:tr>
      <w:tr w:rsidR="001C10D6" w:rsidRPr="000F5D73" w:rsidTr="00F92992">
        <w:trPr>
          <w:trHeight w:val="560"/>
        </w:trPr>
        <w:tc>
          <w:tcPr>
            <w:tcW w:w="1975" w:type="dxa"/>
          </w:tcPr>
          <w:p w:rsidR="001C10D6" w:rsidRPr="000F5D73" w:rsidRDefault="001C10D6" w:rsidP="00F92992">
            <w:pPr>
              <w:rPr>
                <w:sz w:val="24"/>
                <w:szCs w:val="24"/>
              </w:rPr>
            </w:pPr>
            <w:r w:rsidRPr="000F5D73">
              <w:rPr>
                <w:sz w:val="24"/>
                <w:szCs w:val="24"/>
              </w:rPr>
              <w:t>Inglés</w:t>
            </w:r>
          </w:p>
        </w:tc>
        <w:tc>
          <w:tcPr>
            <w:tcW w:w="950" w:type="dxa"/>
            <w:vAlign w:val="center"/>
          </w:tcPr>
          <w:p w:rsidR="001C10D6" w:rsidRPr="000F5D73" w:rsidRDefault="001C10D6" w:rsidP="00F92992">
            <w:pPr>
              <w:jc w:val="center"/>
              <w:rPr>
                <w:sz w:val="24"/>
                <w:szCs w:val="24"/>
              </w:rPr>
            </w:pPr>
          </w:p>
        </w:tc>
        <w:tc>
          <w:tcPr>
            <w:tcW w:w="2560" w:type="dxa"/>
          </w:tcPr>
          <w:p w:rsidR="001C10D6" w:rsidRPr="000F5D73" w:rsidRDefault="001C10D6" w:rsidP="00F92992">
            <w:pPr>
              <w:rPr>
                <w:sz w:val="24"/>
                <w:szCs w:val="24"/>
              </w:rPr>
            </w:pPr>
            <w:r w:rsidRPr="000F5D73">
              <w:rPr>
                <w:sz w:val="24"/>
                <w:szCs w:val="24"/>
              </w:rPr>
              <w:t>Educación Plástica</w:t>
            </w:r>
          </w:p>
        </w:tc>
        <w:tc>
          <w:tcPr>
            <w:tcW w:w="950" w:type="dxa"/>
            <w:vAlign w:val="center"/>
          </w:tcPr>
          <w:p w:rsidR="001C10D6" w:rsidRPr="000F5D73" w:rsidRDefault="001C10D6" w:rsidP="00F92992">
            <w:pPr>
              <w:jc w:val="center"/>
              <w:rPr>
                <w:sz w:val="24"/>
                <w:szCs w:val="24"/>
              </w:rPr>
            </w:pPr>
          </w:p>
        </w:tc>
      </w:tr>
      <w:tr w:rsidR="001C10D6" w:rsidRPr="000F5D73" w:rsidTr="00F92992">
        <w:trPr>
          <w:trHeight w:val="560"/>
        </w:trPr>
        <w:tc>
          <w:tcPr>
            <w:tcW w:w="1975" w:type="dxa"/>
          </w:tcPr>
          <w:p w:rsidR="001C10D6" w:rsidRPr="000F5D73" w:rsidRDefault="001C10D6" w:rsidP="00F92992">
            <w:pPr>
              <w:rPr>
                <w:sz w:val="24"/>
                <w:szCs w:val="24"/>
              </w:rPr>
            </w:pPr>
            <w:r w:rsidRPr="000F5D73">
              <w:rPr>
                <w:sz w:val="24"/>
                <w:szCs w:val="24"/>
              </w:rPr>
              <w:t>Francés</w:t>
            </w:r>
          </w:p>
        </w:tc>
        <w:tc>
          <w:tcPr>
            <w:tcW w:w="950" w:type="dxa"/>
            <w:vAlign w:val="center"/>
          </w:tcPr>
          <w:p w:rsidR="001C10D6" w:rsidRPr="000F5D73" w:rsidRDefault="001C10D6" w:rsidP="00F92992">
            <w:pPr>
              <w:jc w:val="center"/>
              <w:rPr>
                <w:sz w:val="24"/>
                <w:szCs w:val="24"/>
              </w:rPr>
            </w:pPr>
          </w:p>
        </w:tc>
        <w:tc>
          <w:tcPr>
            <w:tcW w:w="2560" w:type="dxa"/>
          </w:tcPr>
          <w:p w:rsidR="001C10D6" w:rsidRPr="000F5D73" w:rsidRDefault="001C10D6" w:rsidP="00F92992">
            <w:pPr>
              <w:rPr>
                <w:sz w:val="24"/>
                <w:szCs w:val="24"/>
              </w:rPr>
            </w:pPr>
            <w:r w:rsidRPr="000F5D73">
              <w:rPr>
                <w:sz w:val="24"/>
                <w:szCs w:val="24"/>
              </w:rPr>
              <w:t>Religión</w:t>
            </w:r>
          </w:p>
        </w:tc>
        <w:tc>
          <w:tcPr>
            <w:tcW w:w="950" w:type="dxa"/>
            <w:vAlign w:val="center"/>
          </w:tcPr>
          <w:p w:rsidR="001C10D6" w:rsidRPr="000F5D73" w:rsidRDefault="001C10D6" w:rsidP="00F92992">
            <w:pPr>
              <w:jc w:val="center"/>
              <w:rPr>
                <w:sz w:val="24"/>
                <w:szCs w:val="24"/>
              </w:rPr>
            </w:pPr>
          </w:p>
        </w:tc>
      </w:tr>
      <w:tr w:rsidR="001C10D6" w:rsidRPr="000F5D73" w:rsidTr="00F92992">
        <w:trPr>
          <w:trHeight w:val="560"/>
        </w:trPr>
        <w:tc>
          <w:tcPr>
            <w:tcW w:w="1975" w:type="dxa"/>
          </w:tcPr>
          <w:p w:rsidR="001C10D6" w:rsidRPr="000F5D73" w:rsidRDefault="001C10D6" w:rsidP="00F92992">
            <w:pPr>
              <w:rPr>
                <w:sz w:val="24"/>
                <w:szCs w:val="24"/>
              </w:rPr>
            </w:pPr>
            <w:r w:rsidRPr="000F5D73">
              <w:rPr>
                <w:sz w:val="24"/>
                <w:szCs w:val="24"/>
              </w:rPr>
              <w:t>Educación Física</w:t>
            </w:r>
          </w:p>
        </w:tc>
        <w:tc>
          <w:tcPr>
            <w:tcW w:w="950" w:type="dxa"/>
            <w:vAlign w:val="center"/>
          </w:tcPr>
          <w:p w:rsidR="001C10D6" w:rsidRPr="000F5D73" w:rsidRDefault="001C10D6" w:rsidP="00F92992">
            <w:pPr>
              <w:jc w:val="center"/>
              <w:rPr>
                <w:sz w:val="24"/>
                <w:szCs w:val="24"/>
              </w:rPr>
            </w:pPr>
          </w:p>
        </w:tc>
        <w:tc>
          <w:tcPr>
            <w:tcW w:w="2560" w:type="dxa"/>
          </w:tcPr>
          <w:p w:rsidR="001C10D6" w:rsidRPr="000F5D73" w:rsidRDefault="001C10D6" w:rsidP="00F92992">
            <w:pPr>
              <w:rPr>
                <w:sz w:val="24"/>
                <w:szCs w:val="24"/>
              </w:rPr>
            </w:pPr>
            <w:r w:rsidRPr="000F5D73">
              <w:rPr>
                <w:sz w:val="24"/>
                <w:szCs w:val="24"/>
              </w:rPr>
              <w:t>Tecnología</w:t>
            </w:r>
          </w:p>
        </w:tc>
        <w:tc>
          <w:tcPr>
            <w:tcW w:w="950" w:type="dxa"/>
            <w:vAlign w:val="center"/>
          </w:tcPr>
          <w:p w:rsidR="001C10D6" w:rsidRPr="000F5D73" w:rsidRDefault="001C10D6" w:rsidP="00F92992">
            <w:pPr>
              <w:jc w:val="center"/>
              <w:rPr>
                <w:sz w:val="24"/>
                <w:szCs w:val="24"/>
              </w:rPr>
            </w:pPr>
          </w:p>
        </w:tc>
      </w:tr>
      <w:tr w:rsidR="001C10D6" w:rsidRPr="000F5D73" w:rsidTr="00F92992">
        <w:trPr>
          <w:trHeight w:val="560"/>
        </w:trPr>
        <w:tc>
          <w:tcPr>
            <w:tcW w:w="1975" w:type="dxa"/>
          </w:tcPr>
          <w:p w:rsidR="001C10D6" w:rsidRPr="000F5D73" w:rsidRDefault="001C10D6" w:rsidP="00F92992">
            <w:pPr>
              <w:rPr>
                <w:sz w:val="24"/>
                <w:szCs w:val="24"/>
              </w:rPr>
            </w:pPr>
            <w:r w:rsidRPr="000F5D73">
              <w:rPr>
                <w:sz w:val="24"/>
                <w:szCs w:val="24"/>
              </w:rPr>
              <w:t>Informática</w:t>
            </w:r>
          </w:p>
        </w:tc>
        <w:tc>
          <w:tcPr>
            <w:tcW w:w="950" w:type="dxa"/>
            <w:vAlign w:val="center"/>
          </w:tcPr>
          <w:p w:rsidR="001C10D6" w:rsidRPr="000F5D73" w:rsidRDefault="001C10D6" w:rsidP="00F92992">
            <w:pPr>
              <w:jc w:val="center"/>
              <w:rPr>
                <w:sz w:val="24"/>
                <w:szCs w:val="24"/>
              </w:rPr>
            </w:pPr>
          </w:p>
        </w:tc>
        <w:tc>
          <w:tcPr>
            <w:tcW w:w="2560" w:type="dxa"/>
          </w:tcPr>
          <w:p w:rsidR="001C10D6" w:rsidRPr="000F5D73" w:rsidRDefault="001C10D6" w:rsidP="00F92992">
            <w:pPr>
              <w:rPr>
                <w:sz w:val="24"/>
                <w:szCs w:val="24"/>
              </w:rPr>
            </w:pPr>
            <w:r w:rsidRPr="000F5D73">
              <w:rPr>
                <w:sz w:val="24"/>
                <w:szCs w:val="24"/>
              </w:rPr>
              <w:t>Cultura Clásica</w:t>
            </w:r>
          </w:p>
        </w:tc>
        <w:tc>
          <w:tcPr>
            <w:tcW w:w="950" w:type="dxa"/>
            <w:vAlign w:val="center"/>
          </w:tcPr>
          <w:p w:rsidR="001C10D6" w:rsidRPr="000F5D73" w:rsidRDefault="001C10D6" w:rsidP="00F92992">
            <w:pPr>
              <w:jc w:val="center"/>
              <w:rPr>
                <w:sz w:val="24"/>
                <w:szCs w:val="24"/>
              </w:rPr>
            </w:pPr>
          </w:p>
        </w:tc>
      </w:tr>
    </w:tbl>
    <w:p w:rsidR="001C10D6" w:rsidRPr="000F5D73" w:rsidRDefault="001C10D6" w:rsidP="001C10D6">
      <w:pPr>
        <w:rPr>
          <w:sz w:val="24"/>
          <w:szCs w:val="24"/>
        </w:rPr>
      </w:pPr>
      <w:r w:rsidRPr="000F5D73">
        <w:rPr>
          <w:b/>
          <w:sz w:val="24"/>
          <w:szCs w:val="24"/>
        </w:rPr>
        <w:t>Los libros tienen que estar FORRADOS</w:t>
      </w:r>
      <w:r w:rsidRPr="000F5D73">
        <w:rPr>
          <w:sz w:val="24"/>
          <w:szCs w:val="24"/>
        </w:rPr>
        <w:t>.</w:t>
      </w:r>
    </w:p>
    <w:p w:rsidR="001C10D6" w:rsidRPr="000F5D73" w:rsidRDefault="001C10D6" w:rsidP="001C10D6">
      <w:pPr>
        <w:rPr>
          <w:sz w:val="24"/>
          <w:szCs w:val="24"/>
        </w:rPr>
      </w:pPr>
    </w:p>
    <w:p w:rsidR="001C10D6" w:rsidRPr="000F5D73" w:rsidRDefault="001C10D6" w:rsidP="001C10D6">
      <w:pPr>
        <w:rPr>
          <w:sz w:val="24"/>
          <w:szCs w:val="24"/>
        </w:rPr>
      </w:pPr>
      <w:r w:rsidRPr="000F5D73">
        <w:rPr>
          <w:sz w:val="24"/>
          <w:szCs w:val="24"/>
        </w:rPr>
        <w:t>CONFORME</w:t>
      </w:r>
      <w:r w:rsidRPr="000F5D73">
        <w:rPr>
          <w:sz w:val="24"/>
          <w:szCs w:val="24"/>
        </w:rPr>
        <w:tab/>
      </w:r>
      <w:r w:rsidRPr="000F5D73">
        <w:rPr>
          <w:sz w:val="24"/>
          <w:szCs w:val="24"/>
        </w:rPr>
        <w:tab/>
      </w:r>
      <w:r w:rsidRPr="000F5D73">
        <w:rPr>
          <w:sz w:val="24"/>
          <w:szCs w:val="24"/>
        </w:rPr>
        <w:tab/>
      </w:r>
      <w:r w:rsidRPr="000F5D73">
        <w:rPr>
          <w:sz w:val="24"/>
          <w:szCs w:val="24"/>
        </w:rPr>
        <w:tab/>
      </w:r>
      <w:r w:rsidRPr="000F5D73">
        <w:rPr>
          <w:sz w:val="24"/>
          <w:szCs w:val="24"/>
        </w:rPr>
        <w:tab/>
        <w:t>Firma Padre/Madre/Tutor/a</w:t>
      </w:r>
    </w:p>
    <w:p w:rsidR="001C10D6" w:rsidRPr="000F5D73" w:rsidRDefault="001C10D6" w:rsidP="001C10D6">
      <w:pPr>
        <w:rPr>
          <w:sz w:val="24"/>
          <w:szCs w:val="24"/>
        </w:rPr>
      </w:pPr>
      <w:r w:rsidRPr="000F5D73">
        <w:rPr>
          <w:sz w:val="24"/>
          <w:szCs w:val="24"/>
        </w:rPr>
        <w:tab/>
      </w:r>
      <w:r w:rsidRPr="000F5D73">
        <w:rPr>
          <w:sz w:val="24"/>
          <w:szCs w:val="24"/>
        </w:rPr>
        <w:tab/>
      </w:r>
      <w:r w:rsidRPr="000F5D73">
        <w:rPr>
          <w:sz w:val="24"/>
          <w:szCs w:val="24"/>
        </w:rPr>
        <w:tab/>
      </w:r>
      <w:r w:rsidRPr="000F5D73">
        <w:rPr>
          <w:sz w:val="24"/>
          <w:szCs w:val="24"/>
        </w:rPr>
        <w:tab/>
      </w:r>
      <w:r w:rsidRPr="000F5D73">
        <w:rPr>
          <w:sz w:val="24"/>
          <w:szCs w:val="24"/>
        </w:rPr>
        <w:tab/>
      </w:r>
      <w:r w:rsidRPr="000F5D73">
        <w:rPr>
          <w:sz w:val="24"/>
          <w:szCs w:val="24"/>
        </w:rPr>
        <w:tab/>
      </w:r>
      <w:r w:rsidRPr="000F5D73">
        <w:rPr>
          <w:sz w:val="24"/>
          <w:szCs w:val="24"/>
        </w:rPr>
        <w:tab/>
        <w:t xml:space="preserve">DNI: </w:t>
      </w:r>
    </w:p>
    <w:p w:rsidR="001C10D6" w:rsidRPr="000F5D73" w:rsidRDefault="001C10D6" w:rsidP="001C10D6">
      <w:pPr>
        <w:rPr>
          <w:sz w:val="24"/>
          <w:szCs w:val="24"/>
        </w:rPr>
      </w:pPr>
    </w:p>
    <w:p w:rsidR="001C10D6" w:rsidRPr="00315AFF" w:rsidRDefault="001C10D6" w:rsidP="001C10D6">
      <w:pPr>
        <w:rPr>
          <w:sz w:val="24"/>
          <w:szCs w:val="24"/>
        </w:rPr>
      </w:pPr>
      <w:r w:rsidRPr="000F5D73">
        <w:rPr>
          <w:sz w:val="24"/>
          <w:szCs w:val="24"/>
        </w:rPr>
        <w:tab/>
      </w:r>
      <w:r w:rsidRPr="000F5D73">
        <w:rPr>
          <w:sz w:val="24"/>
          <w:szCs w:val="24"/>
        </w:rPr>
        <w:tab/>
      </w:r>
      <w:r w:rsidRPr="000F5D73">
        <w:rPr>
          <w:sz w:val="24"/>
          <w:szCs w:val="24"/>
        </w:rPr>
        <w:tab/>
      </w:r>
      <w:r w:rsidRPr="000F5D73">
        <w:rPr>
          <w:sz w:val="24"/>
          <w:szCs w:val="24"/>
        </w:rPr>
        <w:tab/>
      </w:r>
      <w:r w:rsidRPr="000F5D73">
        <w:rPr>
          <w:sz w:val="24"/>
          <w:szCs w:val="24"/>
        </w:rPr>
        <w:tab/>
      </w:r>
      <w:r w:rsidRPr="000F5D73">
        <w:rPr>
          <w:sz w:val="24"/>
          <w:szCs w:val="24"/>
        </w:rPr>
        <w:tab/>
      </w:r>
      <w:proofErr w:type="spellStart"/>
      <w:r w:rsidRPr="000F5D73">
        <w:rPr>
          <w:sz w:val="24"/>
          <w:szCs w:val="24"/>
        </w:rPr>
        <w:t>Fdo</w:t>
      </w:r>
      <w:proofErr w:type="spellEnd"/>
      <w:r w:rsidRPr="000F5D73">
        <w:rPr>
          <w:sz w:val="24"/>
          <w:szCs w:val="24"/>
        </w:rPr>
        <w:t>: _________________________</w:t>
      </w:r>
    </w:p>
    <w:p w:rsidR="001C10D6" w:rsidRPr="00315AFF" w:rsidRDefault="001C10D6" w:rsidP="001C10D6">
      <w:pPr>
        <w:rPr>
          <w:sz w:val="24"/>
          <w:szCs w:val="24"/>
        </w:rPr>
      </w:pPr>
    </w:p>
    <w:p w:rsidR="001C10D6" w:rsidRPr="00315AFF" w:rsidRDefault="001C10D6" w:rsidP="001C10D6">
      <w:pPr>
        <w:rPr>
          <w:sz w:val="24"/>
          <w:szCs w:val="24"/>
        </w:rPr>
      </w:pPr>
    </w:p>
    <w:p w:rsidR="001C10D6" w:rsidRPr="00315AFF" w:rsidRDefault="001C10D6" w:rsidP="008E4E10">
      <w:pPr>
        <w:jc w:val="center"/>
        <w:rPr>
          <w:sz w:val="24"/>
          <w:szCs w:val="24"/>
        </w:rPr>
      </w:pPr>
    </w:p>
    <w:p w:rsidR="001C10D6" w:rsidRPr="00315AFF" w:rsidRDefault="001C10D6" w:rsidP="008E4E10">
      <w:pPr>
        <w:jc w:val="center"/>
        <w:rPr>
          <w:sz w:val="24"/>
          <w:szCs w:val="24"/>
        </w:rPr>
      </w:pPr>
      <w:r w:rsidRPr="00315AFF">
        <w:rPr>
          <w:noProof/>
          <w:sz w:val="24"/>
          <w:szCs w:val="24"/>
          <w:lang w:val="es-ES"/>
        </w:rPr>
        <w:drawing>
          <wp:inline distT="0" distB="0" distL="0" distR="0" wp14:anchorId="3C3F8723" wp14:editId="6C3022CD">
            <wp:extent cx="352425" cy="352425"/>
            <wp:effectExtent l="19050" t="0" r="9525" b="0"/>
            <wp:docPr id="14" name="0 Imagen" descr="Índic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gif"/>
                    <pic:cNvPicPr/>
                  </pic:nvPicPr>
                  <pic:blipFill>
                    <a:blip r:embed="rId14" cstate="print"/>
                    <a:stretch>
                      <a:fillRect/>
                    </a:stretch>
                  </pic:blipFill>
                  <pic:spPr>
                    <a:xfrm>
                      <a:off x="0" y="0"/>
                      <a:ext cx="352425" cy="352425"/>
                    </a:xfrm>
                    <a:prstGeom prst="rect">
                      <a:avLst/>
                    </a:prstGeom>
                  </pic:spPr>
                </pic:pic>
              </a:graphicData>
            </a:graphic>
          </wp:inline>
        </w:drawing>
      </w:r>
    </w:p>
    <w:sectPr w:rsidR="001C10D6" w:rsidRPr="00315AFF" w:rsidSect="00860D8D">
      <w:footnotePr>
        <w:numRestart w:val="eachSect"/>
      </w:footnotePr>
      <w:endnotePr>
        <w:numFmt w:val="decimal"/>
      </w:endnotePr>
      <w:pgSz w:w="11907" w:h="16840" w:code="9"/>
      <w:pgMar w:top="851" w:right="1701" w:bottom="907" w:left="1134" w:header="567"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ED9" w:rsidRDefault="00F73ED9">
      <w:r>
        <w:separator/>
      </w:r>
    </w:p>
  </w:endnote>
  <w:endnote w:type="continuationSeparator" w:id="0">
    <w:p w:rsidR="00F73ED9" w:rsidRDefault="00F7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Corbel"/>
    <w:panose1 w:val="00000000000000000000"/>
    <w:charset w:val="00"/>
    <w:family w:val="swiss"/>
    <w:notTrueType/>
    <w:pitch w:val="variable"/>
    <w:sig w:usb0="00000001"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NewsGotT-Regu">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MT">
    <w:altName w:val="News Gothic MT"/>
    <w:charset w:val="00"/>
    <w:family w:val="swiss"/>
    <w:pitch w:val="variable"/>
    <w:sig w:usb0="00000003" w:usb1="00000000" w:usb2="00000000" w:usb3="00000000" w:csb0="00000001" w:csb1="00000000"/>
  </w:font>
  <w:font w:name="Leelawadee UI Semilight">
    <w:panose1 w:val="020B0402040204020203"/>
    <w:charset w:val="00"/>
    <w:family w:val="swiss"/>
    <w:pitch w:val="variable"/>
    <w:sig w:usb0="A3000003" w:usb1="00000000" w:usb2="00010000" w:usb3="00000000" w:csb0="00010101" w:csb1="00000000"/>
  </w:font>
  <w:font w:name="Californian FB">
    <w:panose1 w:val="0207040306080B0302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DA" w:rsidRDefault="005C09DA">
    <w:pPr>
      <w:pStyle w:val="Piedepgina"/>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C09DA" w:rsidRDefault="005C09D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DA" w:rsidRDefault="005C09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rsidR="005C09DA" w:rsidRDefault="005C09DA">
    <w:pPr>
      <w:pStyle w:val="Piedepgina"/>
      <w:pBdr>
        <w:top w:val="single" w:sz="4" w:space="1" w:color="auto"/>
      </w:pBdr>
      <w:tabs>
        <w:tab w:val="clear" w:pos="8504"/>
        <w:tab w:val="right" w:pos="8460"/>
      </w:tabs>
      <w:ind w:left="-720" w:right="360"/>
      <w:jc w:val="center"/>
    </w:pPr>
  </w:p>
  <w:p w:rsidR="005C09DA" w:rsidRDefault="005C09D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DA" w:rsidRDefault="005C09DA" w:rsidP="00EB6D2E">
    <w:pPr>
      <w:pStyle w:val="Piedepgina"/>
      <w:pBdr>
        <w:top w:val="single" w:sz="4" w:space="2" w:color="auto"/>
      </w:pBdr>
      <w:tabs>
        <w:tab w:val="clear" w:pos="8504"/>
        <w:tab w:val="right" w:pos="8460"/>
      </w:tabs>
      <w:jc w:val="center"/>
    </w:pPr>
    <w:r>
      <w:rPr>
        <w:rStyle w:val="Nmerodepgina"/>
      </w:rPr>
      <w:fldChar w:fldCharType="begin"/>
    </w:r>
    <w:r>
      <w:rPr>
        <w:rStyle w:val="Nmerodepgina"/>
      </w:rPr>
      <w:instrText xml:space="preserve"> PAGE </w:instrText>
    </w:r>
    <w:r>
      <w:rPr>
        <w:rStyle w:val="Nmerodepgina"/>
      </w:rPr>
      <w:fldChar w:fldCharType="separate"/>
    </w:r>
    <w:r w:rsidR="00671F03">
      <w:rPr>
        <w:rStyle w:val="Nmerodepgina"/>
        <w:noProof/>
      </w:rPr>
      <w:t>21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ED9" w:rsidRDefault="00F73ED9">
      <w:r>
        <w:separator/>
      </w:r>
    </w:p>
  </w:footnote>
  <w:footnote w:type="continuationSeparator" w:id="0">
    <w:p w:rsidR="00F73ED9" w:rsidRDefault="00F73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DA" w:rsidRDefault="005C09DA">
    <w:pPr>
      <w:pStyle w:val="Encabezado"/>
      <w:tabs>
        <w:tab w:val="clear" w:pos="8504"/>
        <w:tab w:val="right" w:pos="9923"/>
      </w:tabs>
      <w:ind w:left="-709" w:hanging="11"/>
      <w:rPr>
        <w:rFonts w:ascii="Arial" w:hAnsi="Arial"/>
        <w:b/>
        <w:sz w:val="18"/>
      </w:rPr>
    </w:pPr>
    <w:r>
      <w:rPr>
        <w:rFonts w:ascii="Arial" w:hAnsi="Arial"/>
        <w:b/>
        <w:sz w:val="18"/>
      </w:rPr>
      <w:t>REGLAMENTO DE ORGANIZACIÓN Y FUNCIONAMIENTO</w:t>
    </w:r>
    <w:r>
      <w:rPr>
        <w:rFonts w:ascii="Arial" w:hAnsi="Arial"/>
        <w:b/>
        <w:sz w:val="18"/>
      </w:rPr>
      <w:tab/>
    </w:r>
    <w:r>
      <w:rPr>
        <w:rFonts w:ascii="Arial" w:hAnsi="Arial"/>
        <w:b/>
        <w:sz w:val="18"/>
      </w:rPr>
      <w:tab/>
      <w:t>I.E.S. LA JARCIA</w:t>
    </w:r>
  </w:p>
  <w:p w:rsidR="005C09DA" w:rsidRDefault="005C09DA">
    <w:pPr>
      <w:pStyle w:val="Encabezado"/>
      <w:pBdr>
        <w:bottom w:val="single" w:sz="4" w:space="1" w:color="auto"/>
      </w:pBdr>
      <w:tabs>
        <w:tab w:val="clear" w:pos="4252"/>
        <w:tab w:val="clear" w:pos="8504"/>
        <w:tab w:val="right" w:pos="9923"/>
      </w:tabs>
      <w:ind w:left="-720" w:right="-856"/>
      <w:rPr>
        <w:rFonts w:ascii="Arial" w:hAnsi="Arial"/>
        <w:b/>
        <w:sz w:val="18"/>
      </w:rPr>
    </w:pPr>
    <w:r>
      <w:rPr>
        <w:rFonts w:ascii="Arial" w:hAnsi="Arial"/>
        <w:b/>
        <w:sz w:val="18"/>
      </w:rPr>
      <w:t>CURSO 2004-2005</w:t>
    </w:r>
    <w:r>
      <w:rPr>
        <w:rFonts w:ascii="Arial" w:hAnsi="Arial"/>
        <w:b/>
        <w:sz w:val="18"/>
      </w:rPr>
      <w:tab/>
      <w:t>PUERTO REAL</w:t>
    </w:r>
  </w:p>
  <w:p w:rsidR="005C09DA" w:rsidRDefault="005C09DA">
    <w:pPr>
      <w:tabs>
        <w:tab w:val="left" w:pos="6420"/>
        <w:tab w:val="right" w:pos="936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DA" w:rsidRDefault="005C09DA" w:rsidP="004E317B">
    <w:pPr>
      <w:pStyle w:val="Encabezado"/>
      <w:tabs>
        <w:tab w:val="clear" w:pos="4252"/>
        <w:tab w:val="clear" w:pos="8504"/>
        <w:tab w:val="left" w:pos="8070"/>
        <w:tab w:val="right" w:pos="9923"/>
      </w:tabs>
      <w:rPr>
        <w:rFonts w:ascii="Arial" w:hAnsi="Arial"/>
        <w:b/>
        <w:sz w:val="18"/>
      </w:rPr>
    </w:pPr>
    <w:r>
      <w:rPr>
        <w:rFonts w:ascii="Arial" w:hAnsi="Arial"/>
        <w:b/>
        <w:sz w:val="18"/>
      </w:rPr>
      <w:t>REGLAMENTO DE OR</w:t>
    </w:r>
    <w:r w:rsidR="00671F03">
      <w:rPr>
        <w:rFonts w:ascii="Arial" w:hAnsi="Arial"/>
        <w:b/>
        <w:sz w:val="18"/>
      </w:rPr>
      <w:t>GANIZACIÓN Y FUNCIONAMIENTO 2024-2025</w:t>
    </w:r>
    <w:r>
      <w:rPr>
        <w:rFonts w:ascii="Arial" w:hAnsi="Arial"/>
        <w:b/>
        <w:sz w:val="18"/>
      </w:rPr>
      <w:t xml:space="preserve">                              I.E.S. LOS MOLINOS</w:t>
    </w:r>
  </w:p>
  <w:p w:rsidR="005C09DA" w:rsidRDefault="005C09DA" w:rsidP="004E317B">
    <w:pPr>
      <w:pStyle w:val="Encabezado"/>
      <w:tabs>
        <w:tab w:val="clear" w:pos="4252"/>
        <w:tab w:val="clear" w:pos="8504"/>
        <w:tab w:val="right" w:pos="9923"/>
      </w:tabs>
      <w:rPr>
        <w:rFonts w:ascii="Arial" w:hAnsi="Arial"/>
        <w:b/>
        <w:sz w:val="18"/>
      </w:rPr>
    </w:pPr>
    <w:r>
      <w:rPr>
        <w:rFonts w:ascii="Arial" w:hAnsi="Arial"/>
        <w:b/>
        <w:sz w:val="18"/>
        <w:u w:val="single"/>
      </w:rPr>
      <w:tab/>
      <w:t>CONIL</w:t>
    </w:r>
  </w:p>
  <w:p w:rsidR="005C09DA" w:rsidRDefault="005C09DA">
    <w:pPr>
      <w:pStyle w:val="Encabezado"/>
      <w:tabs>
        <w:tab w:val="clear" w:pos="4252"/>
        <w:tab w:val="clear" w:pos="8504"/>
        <w:tab w:val="right" w:pos="9923"/>
      </w:tabs>
      <w:rPr>
        <w:rFonts w:ascii="Arial" w:hAnsi="Arial"/>
        <w:b/>
        <w:sz w:val="18"/>
      </w:rPr>
    </w:pPr>
  </w:p>
  <w:p w:rsidR="005C09DA" w:rsidRDefault="005C09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Myriad Pro" w:hAnsi="Myriad Pro"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402"/>
    <w:multiLevelType w:val="multilevel"/>
    <w:tmpl w:val="00000885"/>
    <w:lvl w:ilvl="0">
      <w:numFmt w:val="bullet"/>
      <w:lvlText w:val="➢"/>
      <w:lvlJc w:val="left"/>
      <w:pPr>
        <w:ind w:left="472" w:hanging="244"/>
      </w:pPr>
      <w:rPr>
        <w:rFonts w:ascii="Calibri" w:hAnsi="Calibri"/>
        <w:b w:val="0"/>
        <w:w w:val="79"/>
        <w:sz w:val="24"/>
      </w:rPr>
    </w:lvl>
    <w:lvl w:ilvl="1">
      <w:numFmt w:val="bullet"/>
      <w:lvlText w:val="•"/>
      <w:lvlJc w:val="left"/>
      <w:pPr>
        <w:ind w:left="1410" w:hanging="244"/>
      </w:pPr>
    </w:lvl>
    <w:lvl w:ilvl="2">
      <w:numFmt w:val="bullet"/>
      <w:lvlText w:val="•"/>
      <w:lvlJc w:val="left"/>
      <w:pPr>
        <w:ind w:left="2349" w:hanging="244"/>
      </w:pPr>
    </w:lvl>
    <w:lvl w:ilvl="3">
      <w:numFmt w:val="bullet"/>
      <w:lvlText w:val="•"/>
      <w:lvlJc w:val="left"/>
      <w:pPr>
        <w:ind w:left="3288" w:hanging="244"/>
      </w:pPr>
    </w:lvl>
    <w:lvl w:ilvl="4">
      <w:numFmt w:val="bullet"/>
      <w:lvlText w:val="•"/>
      <w:lvlJc w:val="left"/>
      <w:pPr>
        <w:ind w:left="4227" w:hanging="244"/>
      </w:pPr>
    </w:lvl>
    <w:lvl w:ilvl="5">
      <w:numFmt w:val="bullet"/>
      <w:lvlText w:val="•"/>
      <w:lvlJc w:val="left"/>
      <w:pPr>
        <w:ind w:left="5166" w:hanging="244"/>
      </w:pPr>
    </w:lvl>
    <w:lvl w:ilvl="6">
      <w:numFmt w:val="bullet"/>
      <w:lvlText w:val="•"/>
      <w:lvlJc w:val="left"/>
      <w:pPr>
        <w:ind w:left="6104" w:hanging="244"/>
      </w:pPr>
    </w:lvl>
    <w:lvl w:ilvl="7">
      <w:numFmt w:val="bullet"/>
      <w:lvlText w:val="•"/>
      <w:lvlJc w:val="left"/>
      <w:pPr>
        <w:ind w:left="7043" w:hanging="244"/>
      </w:pPr>
    </w:lvl>
    <w:lvl w:ilvl="8">
      <w:numFmt w:val="bullet"/>
      <w:lvlText w:val="•"/>
      <w:lvlJc w:val="left"/>
      <w:pPr>
        <w:ind w:left="7982" w:hanging="244"/>
      </w:pPr>
    </w:lvl>
  </w:abstractNum>
  <w:abstractNum w:abstractNumId="2" w15:restartNumberingAfterBreak="0">
    <w:nsid w:val="00000403"/>
    <w:multiLevelType w:val="multilevel"/>
    <w:tmpl w:val="00000886"/>
    <w:lvl w:ilvl="0">
      <w:numFmt w:val="bullet"/>
      <w:lvlText w:val="•"/>
      <w:lvlJc w:val="left"/>
      <w:pPr>
        <w:ind w:left="582" w:hanging="360"/>
      </w:pPr>
      <w:rPr>
        <w:rFonts w:ascii="Calibri" w:hAnsi="Calibri"/>
        <w:b w:val="0"/>
        <w:w w:val="71"/>
        <w:sz w:val="18"/>
      </w:rPr>
    </w:lvl>
    <w:lvl w:ilvl="1">
      <w:numFmt w:val="bullet"/>
      <w:lvlText w:val=""/>
      <w:lvlJc w:val="left"/>
      <w:pPr>
        <w:ind w:left="834" w:hanging="360"/>
      </w:pPr>
      <w:rPr>
        <w:rFonts w:ascii="Symbol" w:hAnsi="Symbol"/>
        <w:b w:val="0"/>
        <w:sz w:val="18"/>
      </w:rPr>
    </w:lvl>
    <w:lvl w:ilvl="2">
      <w:numFmt w:val="bullet"/>
      <w:lvlText w:val="•"/>
      <w:lvlJc w:val="left"/>
      <w:pPr>
        <w:ind w:left="1836" w:hanging="360"/>
      </w:pPr>
    </w:lvl>
    <w:lvl w:ilvl="3">
      <w:numFmt w:val="bullet"/>
      <w:lvlText w:val="•"/>
      <w:lvlJc w:val="left"/>
      <w:pPr>
        <w:ind w:left="2839" w:hanging="360"/>
      </w:pPr>
    </w:lvl>
    <w:lvl w:ilvl="4">
      <w:numFmt w:val="bullet"/>
      <w:lvlText w:val="•"/>
      <w:lvlJc w:val="left"/>
      <w:pPr>
        <w:ind w:left="3842" w:hanging="360"/>
      </w:pPr>
    </w:lvl>
    <w:lvl w:ilvl="5">
      <w:numFmt w:val="bullet"/>
      <w:lvlText w:val="•"/>
      <w:lvlJc w:val="left"/>
      <w:pPr>
        <w:ind w:left="4845" w:hanging="360"/>
      </w:pPr>
    </w:lvl>
    <w:lvl w:ilvl="6">
      <w:numFmt w:val="bullet"/>
      <w:lvlText w:val="•"/>
      <w:lvlJc w:val="left"/>
      <w:pPr>
        <w:ind w:left="5848" w:hanging="360"/>
      </w:pPr>
    </w:lvl>
    <w:lvl w:ilvl="7">
      <w:numFmt w:val="bullet"/>
      <w:lvlText w:val="•"/>
      <w:lvlJc w:val="left"/>
      <w:pPr>
        <w:ind w:left="6851" w:hanging="360"/>
      </w:pPr>
    </w:lvl>
    <w:lvl w:ilvl="8">
      <w:numFmt w:val="bullet"/>
      <w:lvlText w:val="•"/>
      <w:lvlJc w:val="left"/>
      <w:pPr>
        <w:ind w:left="7854" w:hanging="360"/>
      </w:pPr>
    </w:lvl>
  </w:abstractNum>
  <w:abstractNum w:abstractNumId="3" w15:restartNumberingAfterBreak="0">
    <w:nsid w:val="02906F01"/>
    <w:multiLevelType w:val="hybridMultilevel"/>
    <w:tmpl w:val="596AA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C01F89"/>
    <w:multiLevelType w:val="hybridMultilevel"/>
    <w:tmpl w:val="52E6D382"/>
    <w:lvl w:ilvl="0" w:tplc="A41E89A0">
      <w:start w:val="1"/>
      <w:numFmt w:val="lowerLetter"/>
      <w:lvlText w:val="%1)"/>
      <w:lvlJc w:val="left"/>
      <w:pPr>
        <w:ind w:left="990" w:hanging="63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3963EE7"/>
    <w:multiLevelType w:val="hybridMultilevel"/>
    <w:tmpl w:val="DB64446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4EF050F"/>
    <w:multiLevelType w:val="hybridMultilevel"/>
    <w:tmpl w:val="EC74A598"/>
    <w:lvl w:ilvl="0" w:tplc="D40A282E">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05A12CEF"/>
    <w:multiLevelType w:val="hybridMultilevel"/>
    <w:tmpl w:val="CC66E6E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5E84E8F"/>
    <w:multiLevelType w:val="multilevel"/>
    <w:tmpl w:val="6E10D848"/>
    <w:lvl w:ilvl="0">
      <w:start w:val="1"/>
      <w:numFmt w:val="lowerLetter"/>
      <w:lvlText w:val="%1)"/>
      <w:lvlJc w:val="left"/>
      <w:pPr>
        <w:ind w:left="1080" w:hanging="360"/>
      </w:p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06872419"/>
    <w:multiLevelType w:val="hybridMultilevel"/>
    <w:tmpl w:val="D01A13B8"/>
    <w:lvl w:ilvl="0" w:tplc="BC7A2BB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06E82516"/>
    <w:multiLevelType w:val="multilevel"/>
    <w:tmpl w:val="729658EE"/>
    <w:lvl w:ilvl="0">
      <w:start w:val="1"/>
      <w:numFmt w:val="decimal"/>
      <w:lvlText w:val="%1."/>
      <w:lvlJc w:val="left"/>
      <w:pPr>
        <w:ind w:left="720" w:hanging="360"/>
      </w:pPr>
    </w:lvl>
    <w:lvl w:ilvl="1">
      <w:start w:val="1"/>
      <w:numFmt w:val="decimal"/>
      <w:isLgl/>
      <w:lvlText w:val="%1.%2."/>
      <w:lvlJc w:val="left"/>
      <w:pPr>
        <w:ind w:left="1299" w:hanging="765"/>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322" w:hanging="1440"/>
      </w:pPr>
      <w:rPr>
        <w:rFonts w:hint="default"/>
      </w:rPr>
    </w:lvl>
    <w:lvl w:ilvl="4">
      <w:start w:val="1"/>
      <w:numFmt w:val="decimal"/>
      <w:isLgl/>
      <w:lvlText w:val="%1.%2.%3.%4.%5."/>
      <w:lvlJc w:val="left"/>
      <w:pPr>
        <w:ind w:left="2856" w:hanging="1800"/>
      </w:pPr>
      <w:rPr>
        <w:rFonts w:hint="default"/>
      </w:rPr>
    </w:lvl>
    <w:lvl w:ilvl="5">
      <w:start w:val="1"/>
      <w:numFmt w:val="decimal"/>
      <w:isLgl/>
      <w:lvlText w:val="%1.%2.%3.%4.%5.%6."/>
      <w:lvlJc w:val="left"/>
      <w:pPr>
        <w:ind w:left="3390" w:hanging="2160"/>
      </w:pPr>
      <w:rPr>
        <w:rFonts w:hint="default"/>
      </w:rPr>
    </w:lvl>
    <w:lvl w:ilvl="6">
      <w:start w:val="1"/>
      <w:numFmt w:val="decimal"/>
      <w:isLgl/>
      <w:lvlText w:val="%1.%2.%3.%4.%5.%6.%7."/>
      <w:lvlJc w:val="left"/>
      <w:pPr>
        <w:ind w:left="3564" w:hanging="2160"/>
      </w:pPr>
      <w:rPr>
        <w:rFonts w:hint="default"/>
      </w:rPr>
    </w:lvl>
    <w:lvl w:ilvl="7">
      <w:start w:val="1"/>
      <w:numFmt w:val="decimal"/>
      <w:isLgl/>
      <w:lvlText w:val="%1.%2.%3.%4.%5.%6.%7.%8."/>
      <w:lvlJc w:val="left"/>
      <w:pPr>
        <w:ind w:left="4098" w:hanging="2520"/>
      </w:pPr>
      <w:rPr>
        <w:rFonts w:hint="default"/>
      </w:rPr>
    </w:lvl>
    <w:lvl w:ilvl="8">
      <w:start w:val="1"/>
      <w:numFmt w:val="decimal"/>
      <w:isLgl/>
      <w:lvlText w:val="%1.%2.%3.%4.%5.%6.%7.%8.%9."/>
      <w:lvlJc w:val="left"/>
      <w:pPr>
        <w:ind w:left="4632" w:hanging="2880"/>
      </w:pPr>
      <w:rPr>
        <w:rFonts w:hint="default"/>
      </w:rPr>
    </w:lvl>
  </w:abstractNum>
  <w:abstractNum w:abstractNumId="11" w15:restartNumberingAfterBreak="0">
    <w:nsid w:val="0BD232D5"/>
    <w:multiLevelType w:val="hybridMultilevel"/>
    <w:tmpl w:val="807231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0BD468CE"/>
    <w:multiLevelType w:val="hybridMultilevel"/>
    <w:tmpl w:val="7318E9F0"/>
    <w:lvl w:ilvl="0" w:tplc="A8D0CC32">
      <w:numFmt w:val="bullet"/>
      <w:lvlText w:val=""/>
      <w:lvlJc w:val="left"/>
      <w:pPr>
        <w:tabs>
          <w:tab w:val="num" w:pos="1440"/>
        </w:tabs>
        <w:ind w:left="1440" w:firstLine="0"/>
      </w:pPr>
      <w:rPr>
        <w:rFonts w:ascii="Wingdings" w:hAnsi="Wingdings" w:hint="default"/>
        <w:color w:val="auto"/>
        <w:sz w:val="44"/>
        <w:szCs w:val="44"/>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E3D7B58"/>
    <w:multiLevelType w:val="hybridMultilevel"/>
    <w:tmpl w:val="6AF22DA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0EFF75EF"/>
    <w:multiLevelType w:val="hybridMultilevel"/>
    <w:tmpl w:val="9A5C695A"/>
    <w:lvl w:ilvl="0" w:tplc="E0E8B5E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0F793C4E"/>
    <w:multiLevelType w:val="hybridMultilevel"/>
    <w:tmpl w:val="668C69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100564B"/>
    <w:multiLevelType w:val="hybridMultilevel"/>
    <w:tmpl w:val="82DCC3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2CE0BC7"/>
    <w:multiLevelType w:val="hybridMultilevel"/>
    <w:tmpl w:val="34724064"/>
    <w:lvl w:ilvl="0" w:tplc="2C1481FA">
      <w:start w:val="1"/>
      <w:numFmt w:val="decimal"/>
      <w:lvlText w:val="%1."/>
      <w:lvlJc w:val="left"/>
      <w:pPr>
        <w:ind w:left="720" w:hanging="360"/>
      </w:pPr>
      <w:rPr>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13751658"/>
    <w:multiLevelType w:val="hybridMultilevel"/>
    <w:tmpl w:val="2F86888E"/>
    <w:lvl w:ilvl="0" w:tplc="0C0A000B">
      <w:start w:val="1"/>
      <w:numFmt w:val="bullet"/>
      <w:lvlText w:val=""/>
      <w:lvlJc w:val="left"/>
      <w:pPr>
        <w:tabs>
          <w:tab w:val="num" w:pos="1380"/>
        </w:tabs>
        <w:ind w:left="1380" w:hanging="360"/>
      </w:pPr>
      <w:rPr>
        <w:rFonts w:ascii="Wingdings" w:hAnsi="Wingdings" w:hint="default"/>
      </w:rPr>
    </w:lvl>
    <w:lvl w:ilvl="1" w:tplc="2676F43A" w:tentative="1">
      <w:start w:val="1"/>
      <w:numFmt w:val="bullet"/>
      <w:lvlText w:val="o"/>
      <w:lvlJc w:val="left"/>
      <w:pPr>
        <w:tabs>
          <w:tab w:val="num" w:pos="2100"/>
        </w:tabs>
        <w:ind w:left="2100" w:hanging="360"/>
      </w:pPr>
      <w:rPr>
        <w:rFonts w:ascii="Courier New" w:hAnsi="Courier New" w:hint="default"/>
      </w:rPr>
    </w:lvl>
    <w:lvl w:ilvl="2" w:tplc="15AE247A" w:tentative="1">
      <w:start w:val="1"/>
      <w:numFmt w:val="bullet"/>
      <w:lvlText w:val=""/>
      <w:lvlJc w:val="left"/>
      <w:pPr>
        <w:tabs>
          <w:tab w:val="num" w:pos="2820"/>
        </w:tabs>
        <w:ind w:left="2820" w:hanging="360"/>
      </w:pPr>
      <w:rPr>
        <w:rFonts w:ascii="Wingdings" w:hAnsi="Wingdings" w:hint="default"/>
      </w:rPr>
    </w:lvl>
    <w:lvl w:ilvl="3" w:tplc="A64AF1BA" w:tentative="1">
      <w:start w:val="1"/>
      <w:numFmt w:val="bullet"/>
      <w:lvlText w:val=""/>
      <w:lvlJc w:val="left"/>
      <w:pPr>
        <w:tabs>
          <w:tab w:val="num" w:pos="3540"/>
        </w:tabs>
        <w:ind w:left="3540" w:hanging="360"/>
      </w:pPr>
      <w:rPr>
        <w:rFonts w:ascii="Symbol" w:hAnsi="Symbol" w:hint="default"/>
      </w:rPr>
    </w:lvl>
    <w:lvl w:ilvl="4" w:tplc="F58CB9EE" w:tentative="1">
      <w:start w:val="1"/>
      <w:numFmt w:val="bullet"/>
      <w:lvlText w:val="o"/>
      <w:lvlJc w:val="left"/>
      <w:pPr>
        <w:tabs>
          <w:tab w:val="num" w:pos="4260"/>
        </w:tabs>
        <w:ind w:left="4260" w:hanging="360"/>
      </w:pPr>
      <w:rPr>
        <w:rFonts w:ascii="Courier New" w:hAnsi="Courier New" w:hint="default"/>
      </w:rPr>
    </w:lvl>
    <w:lvl w:ilvl="5" w:tplc="8E108C6E" w:tentative="1">
      <w:start w:val="1"/>
      <w:numFmt w:val="bullet"/>
      <w:lvlText w:val=""/>
      <w:lvlJc w:val="left"/>
      <w:pPr>
        <w:tabs>
          <w:tab w:val="num" w:pos="4980"/>
        </w:tabs>
        <w:ind w:left="4980" w:hanging="360"/>
      </w:pPr>
      <w:rPr>
        <w:rFonts w:ascii="Wingdings" w:hAnsi="Wingdings" w:hint="default"/>
      </w:rPr>
    </w:lvl>
    <w:lvl w:ilvl="6" w:tplc="CD560042" w:tentative="1">
      <w:start w:val="1"/>
      <w:numFmt w:val="bullet"/>
      <w:lvlText w:val=""/>
      <w:lvlJc w:val="left"/>
      <w:pPr>
        <w:tabs>
          <w:tab w:val="num" w:pos="5700"/>
        </w:tabs>
        <w:ind w:left="5700" w:hanging="360"/>
      </w:pPr>
      <w:rPr>
        <w:rFonts w:ascii="Symbol" w:hAnsi="Symbol" w:hint="default"/>
      </w:rPr>
    </w:lvl>
    <w:lvl w:ilvl="7" w:tplc="1E3C5C5A" w:tentative="1">
      <w:start w:val="1"/>
      <w:numFmt w:val="bullet"/>
      <w:lvlText w:val="o"/>
      <w:lvlJc w:val="left"/>
      <w:pPr>
        <w:tabs>
          <w:tab w:val="num" w:pos="6420"/>
        </w:tabs>
        <w:ind w:left="6420" w:hanging="360"/>
      </w:pPr>
      <w:rPr>
        <w:rFonts w:ascii="Courier New" w:hAnsi="Courier New" w:hint="default"/>
      </w:rPr>
    </w:lvl>
    <w:lvl w:ilvl="8" w:tplc="3C980744" w:tentative="1">
      <w:start w:val="1"/>
      <w:numFmt w:val="bullet"/>
      <w:lvlText w:val=""/>
      <w:lvlJc w:val="left"/>
      <w:pPr>
        <w:tabs>
          <w:tab w:val="num" w:pos="7140"/>
        </w:tabs>
        <w:ind w:left="7140" w:hanging="360"/>
      </w:pPr>
      <w:rPr>
        <w:rFonts w:ascii="Wingdings" w:hAnsi="Wingdings" w:hint="default"/>
      </w:rPr>
    </w:lvl>
  </w:abstractNum>
  <w:abstractNum w:abstractNumId="19" w15:restartNumberingAfterBreak="0">
    <w:nsid w:val="13E8514C"/>
    <w:multiLevelType w:val="hybridMultilevel"/>
    <w:tmpl w:val="23303E2C"/>
    <w:lvl w:ilvl="0" w:tplc="0C0A0001">
      <w:start w:val="1"/>
      <w:numFmt w:val="bullet"/>
      <w:lvlText w:val=""/>
      <w:lvlJc w:val="left"/>
      <w:pPr>
        <w:ind w:left="749" w:hanging="360"/>
      </w:pPr>
      <w:rPr>
        <w:rFonts w:ascii="Symbol" w:hAnsi="Symbol" w:hint="default"/>
      </w:rPr>
    </w:lvl>
    <w:lvl w:ilvl="1" w:tplc="0C0A0003" w:tentative="1">
      <w:start w:val="1"/>
      <w:numFmt w:val="bullet"/>
      <w:lvlText w:val="o"/>
      <w:lvlJc w:val="left"/>
      <w:pPr>
        <w:ind w:left="1469" w:hanging="360"/>
      </w:pPr>
      <w:rPr>
        <w:rFonts w:ascii="Courier New" w:hAnsi="Courier New" w:cs="Courier New" w:hint="default"/>
      </w:rPr>
    </w:lvl>
    <w:lvl w:ilvl="2" w:tplc="0C0A0005" w:tentative="1">
      <w:start w:val="1"/>
      <w:numFmt w:val="bullet"/>
      <w:lvlText w:val=""/>
      <w:lvlJc w:val="left"/>
      <w:pPr>
        <w:ind w:left="2189" w:hanging="360"/>
      </w:pPr>
      <w:rPr>
        <w:rFonts w:ascii="Wingdings" w:hAnsi="Wingdings" w:hint="default"/>
      </w:rPr>
    </w:lvl>
    <w:lvl w:ilvl="3" w:tplc="0C0A0001" w:tentative="1">
      <w:start w:val="1"/>
      <w:numFmt w:val="bullet"/>
      <w:lvlText w:val=""/>
      <w:lvlJc w:val="left"/>
      <w:pPr>
        <w:ind w:left="2909" w:hanging="360"/>
      </w:pPr>
      <w:rPr>
        <w:rFonts w:ascii="Symbol" w:hAnsi="Symbol" w:hint="default"/>
      </w:rPr>
    </w:lvl>
    <w:lvl w:ilvl="4" w:tplc="0C0A0003" w:tentative="1">
      <w:start w:val="1"/>
      <w:numFmt w:val="bullet"/>
      <w:lvlText w:val="o"/>
      <w:lvlJc w:val="left"/>
      <w:pPr>
        <w:ind w:left="3629" w:hanging="360"/>
      </w:pPr>
      <w:rPr>
        <w:rFonts w:ascii="Courier New" w:hAnsi="Courier New" w:cs="Courier New" w:hint="default"/>
      </w:rPr>
    </w:lvl>
    <w:lvl w:ilvl="5" w:tplc="0C0A0005" w:tentative="1">
      <w:start w:val="1"/>
      <w:numFmt w:val="bullet"/>
      <w:lvlText w:val=""/>
      <w:lvlJc w:val="left"/>
      <w:pPr>
        <w:ind w:left="4349" w:hanging="360"/>
      </w:pPr>
      <w:rPr>
        <w:rFonts w:ascii="Wingdings" w:hAnsi="Wingdings" w:hint="default"/>
      </w:rPr>
    </w:lvl>
    <w:lvl w:ilvl="6" w:tplc="0C0A0001" w:tentative="1">
      <w:start w:val="1"/>
      <w:numFmt w:val="bullet"/>
      <w:lvlText w:val=""/>
      <w:lvlJc w:val="left"/>
      <w:pPr>
        <w:ind w:left="5069" w:hanging="360"/>
      </w:pPr>
      <w:rPr>
        <w:rFonts w:ascii="Symbol" w:hAnsi="Symbol" w:hint="default"/>
      </w:rPr>
    </w:lvl>
    <w:lvl w:ilvl="7" w:tplc="0C0A0003" w:tentative="1">
      <w:start w:val="1"/>
      <w:numFmt w:val="bullet"/>
      <w:lvlText w:val="o"/>
      <w:lvlJc w:val="left"/>
      <w:pPr>
        <w:ind w:left="5789" w:hanging="360"/>
      </w:pPr>
      <w:rPr>
        <w:rFonts w:ascii="Courier New" w:hAnsi="Courier New" w:cs="Courier New" w:hint="default"/>
      </w:rPr>
    </w:lvl>
    <w:lvl w:ilvl="8" w:tplc="0C0A0005" w:tentative="1">
      <w:start w:val="1"/>
      <w:numFmt w:val="bullet"/>
      <w:lvlText w:val=""/>
      <w:lvlJc w:val="left"/>
      <w:pPr>
        <w:ind w:left="6509" w:hanging="360"/>
      </w:pPr>
      <w:rPr>
        <w:rFonts w:ascii="Wingdings" w:hAnsi="Wingdings" w:hint="default"/>
      </w:rPr>
    </w:lvl>
  </w:abstractNum>
  <w:abstractNum w:abstractNumId="20" w15:restartNumberingAfterBreak="0">
    <w:nsid w:val="144C57AB"/>
    <w:multiLevelType w:val="hybridMultilevel"/>
    <w:tmpl w:val="EB36234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146C267D"/>
    <w:multiLevelType w:val="hybridMultilevel"/>
    <w:tmpl w:val="7B0E6E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C57604"/>
    <w:multiLevelType w:val="hybridMultilevel"/>
    <w:tmpl w:val="8C0C3B6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15BC7B3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9F33B3B"/>
    <w:multiLevelType w:val="hybridMultilevel"/>
    <w:tmpl w:val="B1C669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C9255A9"/>
    <w:multiLevelType w:val="hybridMultilevel"/>
    <w:tmpl w:val="D48ED3B6"/>
    <w:lvl w:ilvl="0" w:tplc="A8D0CC32">
      <w:numFmt w:val="bullet"/>
      <w:lvlText w:val=""/>
      <w:lvlJc w:val="left"/>
      <w:pPr>
        <w:ind w:left="1800" w:hanging="360"/>
      </w:pPr>
      <w:rPr>
        <w:rFonts w:ascii="Wingdings" w:hAnsi="Wingdings" w:hint="default"/>
        <w:color w:val="auto"/>
        <w:sz w:val="44"/>
        <w:szCs w:val="44"/>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6" w15:restartNumberingAfterBreak="0">
    <w:nsid w:val="20076AF4"/>
    <w:multiLevelType w:val="hybridMultilevel"/>
    <w:tmpl w:val="C42A18C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00A51A1"/>
    <w:multiLevelType w:val="hybridMultilevel"/>
    <w:tmpl w:val="9F340F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20517C9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0645F20"/>
    <w:multiLevelType w:val="multilevel"/>
    <w:tmpl w:val="4A54C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12074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2D905FC"/>
    <w:multiLevelType w:val="hybridMultilevel"/>
    <w:tmpl w:val="C4E0405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235351D7"/>
    <w:multiLevelType w:val="hybridMultilevel"/>
    <w:tmpl w:val="B7B66468"/>
    <w:lvl w:ilvl="0" w:tplc="7FF2D2B2">
      <w:start w:val="1"/>
      <w:numFmt w:val="decimal"/>
      <w:lvlText w:val="%1"/>
      <w:lvlJc w:val="left"/>
      <w:pPr>
        <w:ind w:left="720" w:hanging="360"/>
      </w:pPr>
      <w:rPr>
        <w:rFonts w:ascii="Calibri" w:hAnsi="Calibri" w:hint="default"/>
        <w:b w:val="0"/>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4A80A21"/>
    <w:multiLevelType w:val="hybridMultilevel"/>
    <w:tmpl w:val="AACCFBAE"/>
    <w:lvl w:ilvl="0" w:tplc="040A0017">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4" w15:restartNumberingAfterBreak="0">
    <w:nsid w:val="24E80E2B"/>
    <w:multiLevelType w:val="hybridMultilevel"/>
    <w:tmpl w:val="70A4B72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25B66BEC"/>
    <w:multiLevelType w:val="hybridMultilevel"/>
    <w:tmpl w:val="3760C958"/>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264C5ACC"/>
    <w:multiLevelType w:val="multilevel"/>
    <w:tmpl w:val="38CEB3C6"/>
    <w:lvl w:ilvl="0">
      <w:start w:val="2"/>
      <w:numFmt w:val="decimal"/>
      <w:lvlText w:val="%1."/>
      <w:lvlJc w:val="left"/>
      <w:pPr>
        <w:ind w:left="765" w:hanging="765"/>
      </w:pPr>
      <w:rPr>
        <w:rFonts w:hint="default"/>
        <w:b/>
        <w:u w:val="none"/>
      </w:rPr>
    </w:lvl>
    <w:lvl w:ilvl="1">
      <w:start w:val="3"/>
      <w:numFmt w:val="decimal"/>
      <w:lvlText w:val="%1.%2."/>
      <w:lvlJc w:val="left"/>
      <w:pPr>
        <w:ind w:left="945" w:hanging="765"/>
      </w:pPr>
      <w:rPr>
        <w:rFonts w:hint="default"/>
        <w:b/>
        <w:u w:val="single"/>
      </w:rPr>
    </w:lvl>
    <w:lvl w:ilvl="2">
      <w:start w:val="3"/>
      <w:numFmt w:val="decimal"/>
      <w:lvlText w:val="%1.%2.%3."/>
      <w:lvlJc w:val="left"/>
      <w:pPr>
        <w:ind w:left="1440" w:hanging="1080"/>
      </w:pPr>
      <w:rPr>
        <w:rFonts w:hint="default"/>
        <w:b/>
        <w:u w:val="none"/>
      </w:rPr>
    </w:lvl>
    <w:lvl w:ilvl="3">
      <w:start w:val="1"/>
      <w:numFmt w:val="decimal"/>
      <w:lvlText w:val="%1.%2.%3.%4."/>
      <w:lvlJc w:val="left"/>
      <w:pPr>
        <w:ind w:left="1620" w:hanging="1080"/>
      </w:pPr>
      <w:rPr>
        <w:rFonts w:hint="default"/>
        <w:b/>
        <w:u w:val="none"/>
      </w:rPr>
    </w:lvl>
    <w:lvl w:ilvl="4">
      <w:start w:val="1"/>
      <w:numFmt w:val="decimal"/>
      <w:lvlText w:val="%1.%2.%3.%4.%5."/>
      <w:lvlJc w:val="left"/>
      <w:pPr>
        <w:ind w:left="2160" w:hanging="1440"/>
      </w:pPr>
      <w:rPr>
        <w:rFonts w:hint="default"/>
        <w:b/>
        <w:u w:val="single"/>
      </w:rPr>
    </w:lvl>
    <w:lvl w:ilvl="5">
      <w:start w:val="1"/>
      <w:numFmt w:val="decimal"/>
      <w:lvlText w:val="%1.%2.%3.%4.%5.%6."/>
      <w:lvlJc w:val="left"/>
      <w:pPr>
        <w:ind w:left="2700" w:hanging="1800"/>
      </w:pPr>
      <w:rPr>
        <w:rFonts w:hint="default"/>
        <w:b/>
        <w:u w:val="single"/>
      </w:rPr>
    </w:lvl>
    <w:lvl w:ilvl="6">
      <w:start w:val="1"/>
      <w:numFmt w:val="decimal"/>
      <w:lvlText w:val="%1.%2.%3.%4.%5.%6.%7."/>
      <w:lvlJc w:val="left"/>
      <w:pPr>
        <w:ind w:left="3240" w:hanging="2160"/>
      </w:pPr>
      <w:rPr>
        <w:rFonts w:hint="default"/>
        <w:b/>
        <w:u w:val="single"/>
      </w:rPr>
    </w:lvl>
    <w:lvl w:ilvl="7">
      <w:start w:val="1"/>
      <w:numFmt w:val="decimal"/>
      <w:lvlText w:val="%1.%2.%3.%4.%5.%6.%7.%8."/>
      <w:lvlJc w:val="left"/>
      <w:pPr>
        <w:ind w:left="3420" w:hanging="2160"/>
      </w:pPr>
      <w:rPr>
        <w:rFonts w:hint="default"/>
        <w:b/>
        <w:u w:val="single"/>
      </w:rPr>
    </w:lvl>
    <w:lvl w:ilvl="8">
      <w:start w:val="1"/>
      <w:numFmt w:val="decimal"/>
      <w:lvlText w:val="%1.%2.%3.%4.%5.%6.%7.%8.%9."/>
      <w:lvlJc w:val="left"/>
      <w:pPr>
        <w:ind w:left="3960" w:hanging="2520"/>
      </w:pPr>
      <w:rPr>
        <w:rFonts w:hint="default"/>
        <w:b/>
        <w:u w:val="single"/>
      </w:rPr>
    </w:lvl>
  </w:abstractNum>
  <w:abstractNum w:abstractNumId="37" w15:restartNumberingAfterBreak="0">
    <w:nsid w:val="26582CF4"/>
    <w:multiLevelType w:val="hybridMultilevel"/>
    <w:tmpl w:val="718EE7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605AB2"/>
    <w:multiLevelType w:val="multilevel"/>
    <w:tmpl w:val="B624FEBA"/>
    <w:lvl w:ilvl="0">
      <w:start w:val="1"/>
      <w:numFmt w:val="decimal"/>
      <w:lvlText w:val="%1."/>
      <w:lvlJc w:val="left"/>
      <w:pPr>
        <w:ind w:left="1440" w:hanging="360"/>
      </w:pPr>
    </w:lvl>
    <w:lvl w:ilvl="1">
      <w:start w:val="1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15:restartNumberingAfterBreak="0">
    <w:nsid w:val="277027C2"/>
    <w:multiLevelType w:val="hybridMultilevel"/>
    <w:tmpl w:val="19CAD0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2C8D511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D05446C"/>
    <w:multiLevelType w:val="hybridMultilevel"/>
    <w:tmpl w:val="40F44E30"/>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2FFD32AA"/>
    <w:multiLevelType w:val="hybridMultilevel"/>
    <w:tmpl w:val="DAE8A7E8"/>
    <w:lvl w:ilvl="0" w:tplc="0C0A0001">
      <w:start w:val="1"/>
      <w:numFmt w:val="bullet"/>
      <w:lvlText w:val=""/>
      <w:lvlJc w:val="left"/>
      <w:pPr>
        <w:ind w:left="749" w:hanging="360"/>
      </w:pPr>
      <w:rPr>
        <w:rFonts w:ascii="Symbol" w:hAnsi="Symbol" w:hint="default"/>
      </w:rPr>
    </w:lvl>
    <w:lvl w:ilvl="1" w:tplc="0C0A0003" w:tentative="1">
      <w:start w:val="1"/>
      <w:numFmt w:val="bullet"/>
      <w:lvlText w:val="o"/>
      <w:lvlJc w:val="left"/>
      <w:pPr>
        <w:ind w:left="1469" w:hanging="360"/>
      </w:pPr>
      <w:rPr>
        <w:rFonts w:ascii="Courier New" w:hAnsi="Courier New" w:cs="Courier New" w:hint="default"/>
      </w:rPr>
    </w:lvl>
    <w:lvl w:ilvl="2" w:tplc="0C0A0005" w:tentative="1">
      <w:start w:val="1"/>
      <w:numFmt w:val="bullet"/>
      <w:lvlText w:val=""/>
      <w:lvlJc w:val="left"/>
      <w:pPr>
        <w:ind w:left="2189" w:hanging="360"/>
      </w:pPr>
      <w:rPr>
        <w:rFonts w:ascii="Wingdings" w:hAnsi="Wingdings" w:hint="default"/>
      </w:rPr>
    </w:lvl>
    <w:lvl w:ilvl="3" w:tplc="0C0A0001" w:tentative="1">
      <w:start w:val="1"/>
      <w:numFmt w:val="bullet"/>
      <w:lvlText w:val=""/>
      <w:lvlJc w:val="left"/>
      <w:pPr>
        <w:ind w:left="2909" w:hanging="360"/>
      </w:pPr>
      <w:rPr>
        <w:rFonts w:ascii="Symbol" w:hAnsi="Symbol" w:hint="default"/>
      </w:rPr>
    </w:lvl>
    <w:lvl w:ilvl="4" w:tplc="0C0A0003" w:tentative="1">
      <w:start w:val="1"/>
      <w:numFmt w:val="bullet"/>
      <w:lvlText w:val="o"/>
      <w:lvlJc w:val="left"/>
      <w:pPr>
        <w:ind w:left="3629" w:hanging="360"/>
      </w:pPr>
      <w:rPr>
        <w:rFonts w:ascii="Courier New" w:hAnsi="Courier New" w:cs="Courier New" w:hint="default"/>
      </w:rPr>
    </w:lvl>
    <w:lvl w:ilvl="5" w:tplc="0C0A0005" w:tentative="1">
      <w:start w:val="1"/>
      <w:numFmt w:val="bullet"/>
      <w:lvlText w:val=""/>
      <w:lvlJc w:val="left"/>
      <w:pPr>
        <w:ind w:left="4349" w:hanging="360"/>
      </w:pPr>
      <w:rPr>
        <w:rFonts w:ascii="Wingdings" w:hAnsi="Wingdings" w:hint="default"/>
      </w:rPr>
    </w:lvl>
    <w:lvl w:ilvl="6" w:tplc="0C0A0001" w:tentative="1">
      <w:start w:val="1"/>
      <w:numFmt w:val="bullet"/>
      <w:lvlText w:val=""/>
      <w:lvlJc w:val="left"/>
      <w:pPr>
        <w:ind w:left="5069" w:hanging="360"/>
      </w:pPr>
      <w:rPr>
        <w:rFonts w:ascii="Symbol" w:hAnsi="Symbol" w:hint="default"/>
      </w:rPr>
    </w:lvl>
    <w:lvl w:ilvl="7" w:tplc="0C0A0003" w:tentative="1">
      <w:start w:val="1"/>
      <w:numFmt w:val="bullet"/>
      <w:lvlText w:val="o"/>
      <w:lvlJc w:val="left"/>
      <w:pPr>
        <w:ind w:left="5789" w:hanging="360"/>
      </w:pPr>
      <w:rPr>
        <w:rFonts w:ascii="Courier New" w:hAnsi="Courier New" w:cs="Courier New" w:hint="default"/>
      </w:rPr>
    </w:lvl>
    <w:lvl w:ilvl="8" w:tplc="0C0A0005" w:tentative="1">
      <w:start w:val="1"/>
      <w:numFmt w:val="bullet"/>
      <w:lvlText w:val=""/>
      <w:lvlJc w:val="left"/>
      <w:pPr>
        <w:ind w:left="6509" w:hanging="360"/>
      </w:pPr>
      <w:rPr>
        <w:rFonts w:ascii="Wingdings" w:hAnsi="Wingdings" w:hint="default"/>
      </w:rPr>
    </w:lvl>
  </w:abstractNum>
  <w:abstractNum w:abstractNumId="43" w15:restartNumberingAfterBreak="0">
    <w:nsid w:val="3045751E"/>
    <w:multiLevelType w:val="hybridMultilevel"/>
    <w:tmpl w:val="7CDEC5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05F5F72"/>
    <w:multiLevelType w:val="hybridMultilevel"/>
    <w:tmpl w:val="A5CE4FD0"/>
    <w:lvl w:ilvl="0" w:tplc="0C0A0001">
      <w:start w:val="1"/>
      <w:numFmt w:val="bullet"/>
      <w:lvlText w:val=""/>
      <w:lvlJc w:val="left"/>
      <w:pPr>
        <w:ind w:left="749" w:hanging="360"/>
      </w:pPr>
      <w:rPr>
        <w:rFonts w:ascii="Symbol" w:hAnsi="Symbol" w:hint="default"/>
      </w:rPr>
    </w:lvl>
    <w:lvl w:ilvl="1" w:tplc="0C0A0003" w:tentative="1">
      <w:start w:val="1"/>
      <w:numFmt w:val="bullet"/>
      <w:lvlText w:val="o"/>
      <w:lvlJc w:val="left"/>
      <w:pPr>
        <w:ind w:left="1469" w:hanging="360"/>
      </w:pPr>
      <w:rPr>
        <w:rFonts w:ascii="Courier New" w:hAnsi="Courier New" w:cs="Courier New" w:hint="default"/>
      </w:rPr>
    </w:lvl>
    <w:lvl w:ilvl="2" w:tplc="0C0A0005" w:tentative="1">
      <w:start w:val="1"/>
      <w:numFmt w:val="bullet"/>
      <w:lvlText w:val=""/>
      <w:lvlJc w:val="left"/>
      <w:pPr>
        <w:ind w:left="2189" w:hanging="360"/>
      </w:pPr>
      <w:rPr>
        <w:rFonts w:ascii="Wingdings" w:hAnsi="Wingdings" w:hint="default"/>
      </w:rPr>
    </w:lvl>
    <w:lvl w:ilvl="3" w:tplc="0C0A0001" w:tentative="1">
      <w:start w:val="1"/>
      <w:numFmt w:val="bullet"/>
      <w:lvlText w:val=""/>
      <w:lvlJc w:val="left"/>
      <w:pPr>
        <w:ind w:left="2909" w:hanging="360"/>
      </w:pPr>
      <w:rPr>
        <w:rFonts w:ascii="Symbol" w:hAnsi="Symbol" w:hint="default"/>
      </w:rPr>
    </w:lvl>
    <w:lvl w:ilvl="4" w:tplc="0C0A0003" w:tentative="1">
      <w:start w:val="1"/>
      <w:numFmt w:val="bullet"/>
      <w:lvlText w:val="o"/>
      <w:lvlJc w:val="left"/>
      <w:pPr>
        <w:ind w:left="3629" w:hanging="360"/>
      </w:pPr>
      <w:rPr>
        <w:rFonts w:ascii="Courier New" w:hAnsi="Courier New" w:cs="Courier New" w:hint="default"/>
      </w:rPr>
    </w:lvl>
    <w:lvl w:ilvl="5" w:tplc="0C0A0005" w:tentative="1">
      <w:start w:val="1"/>
      <w:numFmt w:val="bullet"/>
      <w:lvlText w:val=""/>
      <w:lvlJc w:val="left"/>
      <w:pPr>
        <w:ind w:left="4349" w:hanging="360"/>
      </w:pPr>
      <w:rPr>
        <w:rFonts w:ascii="Wingdings" w:hAnsi="Wingdings" w:hint="default"/>
      </w:rPr>
    </w:lvl>
    <w:lvl w:ilvl="6" w:tplc="0C0A0001" w:tentative="1">
      <w:start w:val="1"/>
      <w:numFmt w:val="bullet"/>
      <w:lvlText w:val=""/>
      <w:lvlJc w:val="left"/>
      <w:pPr>
        <w:ind w:left="5069" w:hanging="360"/>
      </w:pPr>
      <w:rPr>
        <w:rFonts w:ascii="Symbol" w:hAnsi="Symbol" w:hint="default"/>
      </w:rPr>
    </w:lvl>
    <w:lvl w:ilvl="7" w:tplc="0C0A0003" w:tentative="1">
      <w:start w:val="1"/>
      <w:numFmt w:val="bullet"/>
      <w:lvlText w:val="o"/>
      <w:lvlJc w:val="left"/>
      <w:pPr>
        <w:ind w:left="5789" w:hanging="360"/>
      </w:pPr>
      <w:rPr>
        <w:rFonts w:ascii="Courier New" w:hAnsi="Courier New" w:cs="Courier New" w:hint="default"/>
      </w:rPr>
    </w:lvl>
    <w:lvl w:ilvl="8" w:tplc="0C0A0005" w:tentative="1">
      <w:start w:val="1"/>
      <w:numFmt w:val="bullet"/>
      <w:lvlText w:val=""/>
      <w:lvlJc w:val="left"/>
      <w:pPr>
        <w:ind w:left="6509" w:hanging="360"/>
      </w:pPr>
      <w:rPr>
        <w:rFonts w:ascii="Wingdings" w:hAnsi="Wingdings" w:hint="default"/>
      </w:rPr>
    </w:lvl>
  </w:abstractNum>
  <w:abstractNum w:abstractNumId="45" w15:restartNumberingAfterBreak="0">
    <w:nsid w:val="30F03461"/>
    <w:multiLevelType w:val="hybridMultilevel"/>
    <w:tmpl w:val="395E401C"/>
    <w:lvl w:ilvl="0" w:tplc="0C0A0001">
      <w:start w:val="1"/>
      <w:numFmt w:val="bullet"/>
      <w:lvlText w:val=""/>
      <w:lvlJc w:val="left"/>
      <w:pPr>
        <w:ind w:left="749" w:hanging="360"/>
      </w:pPr>
      <w:rPr>
        <w:rFonts w:ascii="Symbol" w:hAnsi="Symbol" w:hint="default"/>
      </w:rPr>
    </w:lvl>
    <w:lvl w:ilvl="1" w:tplc="0C0A0003" w:tentative="1">
      <w:start w:val="1"/>
      <w:numFmt w:val="bullet"/>
      <w:lvlText w:val="o"/>
      <w:lvlJc w:val="left"/>
      <w:pPr>
        <w:ind w:left="1469" w:hanging="360"/>
      </w:pPr>
      <w:rPr>
        <w:rFonts w:ascii="Courier New" w:hAnsi="Courier New" w:cs="Courier New" w:hint="default"/>
      </w:rPr>
    </w:lvl>
    <w:lvl w:ilvl="2" w:tplc="0C0A0005" w:tentative="1">
      <w:start w:val="1"/>
      <w:numFmt w:val="bullet"/>
      <w:lvlText w:val=""/>
      <w:lvlJc w:val="left"/>
      <w:pPr>
        <w:ind w:left="2189" w:hanging="360"/>
      </w:pPr>
      <w:rPr>
        <w:rFonts w:ascii="Wingdings" w:hAnsi="Wingdings" w:hint="default"/>
      </w:rPr>
    </w:lvl>
    <w:lvl w:ilvl="3" w:tplc="0C0A0001" w:tentative="1">
      <w:start w:val="1"/>
      <w:numFmt w:val="bullet"/>
      <w:lvlText w:val=""/>
      <w:lvlJc w:val="left"/>
      <w:pPr>
        <w:ind w:left="2909" w:hanging="360"/>
      </w:pPr>
      <w:rPr>
        <w:rFonts w:ascii="Symbol" w:hAnsi="Symbol" w:hint="default"/>
      </w:rPr>
    </w:lvl>
    <w:lvl w:ilvl="4" w:tplc="0C0A0003" w:tentative="1">
      <w:start w:val="1"/>
      <w:numFmt w:val="bullet"/>
      <w:lvlText w:val="o"/>
      <w:lvlJc w:val="left"/>
      <w:pPr>
        <w:ind w:left="3629" w:hanging="360"/>
      </w:pPr>
      <w:rPr>
        <w:rFonts w:ascii="Courier New" w:hAnsi="Courier New" w:cs="Courier New" w:hint="default"/>
      </w:rPr>
    </w:lvl>
    <w:lvl w:ilvl="5" w:tplc="0C0A0005" w:tentative="1">
      <w:start w:val="1"/>
      <w:numFmt w:val="bullet"/>
      <w:lvlText w:val=""/>
      <w:lvlJc w:val="left"/>
      <w:pPr>
        <w:ind w:left="4349" w:hanging="360"/>
      </w:pPr>
      <w:rPr>
        <w:rFonts w:ascii="Wingdings" w:hAnsi="Wingdings" w:hint="default"/>
      </w:rPr>
    </w:lvl>
    <w:lvl w:ilvl="6" w:tplc="0C0A0001" w:tentative="1">
      <w:start w:val="1"/>
      <w:numFmt w:val="bullet"/>
      <w:lvlText w:val=""/>
      <w:lvlJc w:val="left"/>
      <w:pPr>
        <w:ind w:left="5069" w:hanging="360"/>
      </w:pPr>
      <w:rPr>
        <w:rFonts w:ascii="Symbol" w:hAnsi="Symbol" w:hint="default"/>
      </w:rPr>
    </w:lvl>
    <w:lvl w:ilvl="7" w:tplc="0C0A0003" w:tentative="1">
      <w:start w:val="1"/>
      <w:numFmt w:val="bullet"/>
      <w:lvlText w:val="o"/>
      <w:lvlJc w:val="left"/>
      <w:pPr>
        <w:ind w:left="5789" w:hanging="360"/>
      </w:pPr>
      <w:rPr>
        <w:rFonts w:ascii="Courier New" w:hAnsi="Courier New" w:cs="Courier New" w:hint="default"/>
      </w:rPr>
    </w:lvl>
    <w:lvl w:ilvl="8" w:tplc="0C0A0005" w:tentative="1">
      <w:start w:val="1"/>
      <w:numFmt w:val="bullet"/>
      <w:lvlText w:val=""/>
      <w:lvlJc w:val="left"/>
      <w:pPr>
        <w:ind w:left="6509" w:hanging="360"/>
      </w:pPr>
      <w:rPr>
        <w:rFonts w:ascii="Wingdings" w:hAnsi="Wingdings" w:hint="default"/>
      </w:rPr>
    </w:lvl>
  </w:abstractNum>
  <w:abstractNum w:abstractNumId="46" w15:restartNumberingAfterBreak="0">
    <w:nsid w:val="30FD2636"/>
    <w:multiLevelType w:val="multilevel"/>
    <w:tmpl w:val="14B27136"/>
    <w:lvl w:ilvl="0">
      <w:start w:val="2"/>
      <w:numFmt w:val="decimal"/>
      <w:lvlText w:val="%1."/>
      <w:lvlJc w:val="left"/>
      <w:pPr>
        <w:ind w:left="720" w:hanging="720"/>
      </w:pPr>
      <w:rPr>
        <w:rFonts w:hint="default"/>
        <w:b w:val="0"/>
        <w:sz w:val="28"/>
      </w:rPr>
    </w:lvl>
    <w:lvl w:ilvl="1">
      <w:start w:val="3"/>
      <w:numFmt w:val="decimal"/>
      <w:lvlText w:val="%1.%2."/>
      <w:lvlJc w:val="left"/>
      <w:pPr>
        <w:ind w:left="1128" w:hanging="720"/>
      </w:pPr>
      <w:rPr>
        <w:rFonts w:hint="default"/>
        <w:b/>
      </w:rPr>
    </w:lvl>
    <w:lvl w:ilvl="2">
      <w:start w:val="1"/>
      <w:numFmt w:val="decimal"/>
      <w:lvlText w:val="%1.%2.%3."/>
      <w:lvlJc w:val="left"/>
      <w:pPr>
        <w:ind w:left="1536" w:hanging="720"/>
      </w:pPr>
      <w:rPr>
        <w:rFonts w:hint="default"/>
        <w:b w:val="0"/>
      </w:rPr>
    </w:lvl>
    <w:lvl w:ilvl="3">
      <w:start w:val="1"/>
      <w:numFmt w:val="decimal"/>
      <w:lvlText w:val="%1.%2.%3.%4."/>
      <w:lvlJc w:val="left"/>
      <w:pPr>
        <w:ind w:left="1944" w:hanging="720"/>
      </w:pPr>
      <w:rPr>
        <w:rFonts w:hint="default"/>
        <w:b w:val="0"/>
      </w:rPr>
    </w:lvl>
    <w:lvl w:ilvl="4">
      <w:start w:val="1"/>
      <w:numFmt w:val="decimal"/>
      <w:lvlText w:val="%1.%2.%3.%4.%5."/>
      <w:lvlJc w:val="left"/>
      <w:pPr>
        <w:ind w:left="2712" w:hanging="1080"/>
      </w:pPr>
      <w:rPr>
        <w:rFonts w:hint="default"/>
        <w:b w:val="0"/>
      </w:rPr>
    </w:lvl>
    <w:lvl w:ilvl="5">
      <w:start w:val="1"/>
      <w:numFmt w:val="decimal"/>
      <w:lvlText w:val="%1.%2.%3.%4.%5.%6."/>
      <w:lvlJc w:val="left"/>
      <w:pPr>
        <w:ind w:left="3120" w:hanging="1080"/>
      </w:pPr>
      <w:rPr>
        <w:rFonts w:hint="default"/>
        <w:b w:val="0"/>
      </w:rPr>
    </w:lvl>
    <w:lvl w:ilvl="6">
      <w:start w:val="1"/>
      <w:numFmt w:val="decimal"/>
      <w:lvlText w:val="%1.%2.%3.%4.%5.%6.%7."/>
      <w:lvlJc w:val="left"/>
      <w:pPr>
        <w:ind w:left="3888" w:hanging="1440"/>
      </w:pPr>
      <w:rPr>
        <w:rFonts w:hint="default"/>
        <w:b w:val="0"/>
      </w:rPr>
    </w:lvl>
    <w:lvl w:ilvl="7">
      <w:start w:val="1"/>
      <w:numFmt w:val="decimal"/>
      <w:lvlText w:val="%1.%2.%3.%4.%5.%6.%7.%8."/>
      <w:lvlJc w:val="left"/>
      <w:pPr>
        <w:ind w:left="4296" w:hanging="1440"/>
      </w:pPr>
      <w:rPr>
        <w:rFonts w:hint="default"/>
        <w:b w:val="0"/>
      </w:rPr>
    </w:lvl>
    <w:lvl w:ilvl="8">
      <w:start w:val="1"/>
      <w:numFmt w:val="decimal"/>
      <w:lvlText w:val="%1.%2.%3.%4.%5.%6.%7.%8.%9."/>
      <w:lvlJc w:val="left"/>
      <w:pPr>
        <w:ind w:left="5064" w:hanging="1800"/>
      </w:pPr>
      <w:rPr>
        <w:rFonts w:hint="default"/>
        <w:b w:val="0"/>
      </w:rPr>
    </w:lvl>
  </w:abstractNum>
  <w:abstractNum w:abstractNumId="47" w15:restartNumberingAfterBreak="0">
    <w:nsid w:val="31983F63"/>
    <w:multiLevelType w:val="hybridMultilevel"/>
    <w:tmpl w:val="1512AC68"/>
    <w:lvl w:ilvl="0" w:tplc="040A000F">
      <w:start w:val="1"/>
      <w:numFmt w:val="decimal"/>
      <w:lvlText w:val="%1."/>
      <w:lvlJc w:val="left"/>
      <w:pPr>
        <w:ind w:left="780" w:hanging="360"/>
      </w:pPr>
    </w:lvl>
    <w:lvl w:ilvl="1" w:tplc="040A0019" w:tentative="1">
      <w:start w:val="1"/>
      <w:numFmt w:val="lowerLetter"/>
      <w:lvlText w:val="%2."/>
      <w:lvlJc w:val="left"/>
      <w:pPr>
        <w:ind w:left="1500" w:hanging="360"/>
      </w:pPr>
    </w:lvl>
    <w:lvl w:ilvl="2" w:tplc="040A001B" w:tentative="1">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48" w15:restartNumberingAfterBreak="0">
    <w:nsid w:val="31DD392B"/>
    <w:multiLevelType w:val="hybridMultilevel"/>
    <w:tmpl w:val="729418E8"/>
    <w:lvl w:ilvl="0" w:tplc="5C28EF2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9" w15:restartNumberingAfterBreak="0">
    <w:nsid w:val="3211686C"/>
    <w:multiLevelType w:val="hybridMultilevel"/>
    <w:tmpl w:val="963C05F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15:restartNumberingAfterBreak="0">
    <w:nsid w:val="352E532E"/>
    <w:multiLevelType w:val="hybridMultilevel"/>
    <w:tmpl w:val="BA7487CA"/>
    <w:lvl w:ilvl="0" w:tplc="040A0017">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1" w15:restartNumberingAfterBreak="0">
    <w:nsid w:val="362C681A"/>
    <w:multiLevelType w:val="multilevel"/>
    <w:tmpl w:val="E124B4A8"/>
    <w:lvl w:ilvl="0">
      <w:start w:val="1"/>
      <w:numFmt w:val="decimal"/>
      <w:lvlText w:val="%1."/>
      <w:lvlJc w:val="left"/>
      <w:pPr>
        <w:ind w:left="786" w:hanging="360"/>
      </w:pPr>
      <w:rPr>
        <w:rFonts w:hint="default"/>
        <w:b/>
        <w:sz w:val="24"/>
      </w:rPr>
    </w:lvl>
    <w:lvl w:ilvl="1">
      <w:start w:val="1"/>
      <w:numFmt w:val="decimal"/>
      <w:isLgl/>
      <w:lvlText w:val="%1.%2."/>
      <w:lvlJc w:val="left"/>
      <w:pPr>
        <w:ind w:left="1582" w:hanging="720"/>
      </w:pPr>
      <w:rPr>
        <w:rFonts w:hint="default"/>
        <w:b/>
        <w:sz w:val="24"/>
      </w:rPr>
    </w:lvl>
    <w:lvl w:ilvl="2">
      <w:start w:val="1"/>
      <w:numFmt w:val="decimal"/>
      <w:isLgl/>
      <w:lvlText w:val="%1.%2.%3."/>
      <w:lvlJc w:val="left"/>
      <w:pPr>
        <w:ind w:left="2302" w:hanging="1080"/>
      </w:pPr>
      <w:rPr>
        <w:rFonts w:hint="default"/>
      </w:rPr>
    </w:lvl>
    <w:lvl w:ilvl="3">
      <w:start w:val="1"/>
      <w:numFmt w:val="decimal"/>
      <w:isLgl/>
      <w:lvlText w:val="%1.%2.%3.%4."/>
      <w:lvlJc w:val="left"/>
      <w:pPr>
        <w:ind w:left="3022" w:hanging="1440"/>
      </w:pPr>
      <w:rPr>
        <w:rFonts w:hint="default"/>
      </w:rPr>
    </w:lvl>
    <w:lvl w:ilvl="4">
      <w:start w:val="1"/>
      <w:numFmt w:val="decimal"/>
      <w:isLgl/>
      <w:lvlText w:val="%1.%2.%3.%4.%5."/>
      <w:lvlJc w:val="left"/>
      <w:pPr>
        <w:ind w:left="3742" w:hanging="1800"/>
      </w:pPr>
      <w:rPr>
        <w:rFonts w:hint="default"/>
      </w:rPr>
    </w:lvl>
    <w:lvl w:ilvl="5">
      <w:start w:val="1"/>
      <w:numFmt w:val="decimal"/>
      <w:isLgl/>
      <w:lvlText w:val="%1.%2.%3.%4.%5.%6."/>
      <w:lvlJc w:val="left"/>
      <w:pPr>
        <w:ind w:left="4462" w:hanging="2160"/>
      </w:pPr>
      <w:rPr>
        <w:rFonts w:hint="default"/>
      </w:rPr>
    </w:lvl>
    <w:lvl w:ilvl="6">
      <w:start w:val="1"/>
      <w:numFmt w:val="decimal"/>
      <w:isLgl/>
      <w:lvlText w:val="%1.%2.%3.%4.%5.%6.%7."/>
      <w:lvlJc w:val="left"/>
      <w:pPr>
        <w:ind w:left="4822" w:hanging="2160"/>
      </w:pPr>
      <w:rPr>
        <w:rFonts w:hint="default"/>
      </w:rPr>
    </w:lvl>
    <w:lvl w:ilvl="7">
      <w:start w:val="1"/>
      <w:numFmt w:val="decimal"/>
      <w:isLgl/>
      <w:lvlText w:val="%1.%2.%3.%4.%5.%6.%7.%8."/>
      <w:lvlJc w:val="left"/>
      <w:pPr>
        <w:ind w:left="5542" w:hanging="2520"/>
      </w:pPr>
      <w:rPr>
        <w:rFonts w:hint="default"/>
      </w:rPr>
    </w:lvl>
    <w:lvl w:ilvl="8">
      <w:start w:val="1"/>
      <w:numFmt w:val="decimal"/>
      <w:isLgl/>
      <w:lvlText w:val="%1.%2.%3.%4.%5.%6.%7.%8.%9."/>
      <w:lvlJc w:val="left"/>
      <w:pPr>
        <w:ind w:left="6262" w:hanging="2880"/>
      </w:pPr>
      <w:rPr>
        <w:rFonts w:hint="default"/>
      </w:rPr>
    </w:lvl>
  </w:abstractNum>
  <w:abstractNum w:abstractNumId="52" w15:restartNumberingAfterBreak="0">
    <w:nsid w:val="3677284A"/>
    <w:multiLevelType w:val="hybridMultilevel"/>
    <w:tmpl w:val="941802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85970D8"/>
    <w:multiLevelType w:val="hybridMultilevel"/>
    <w:tmpl w:val="C68A115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9FB05B8"/>
    <w:multiLevelType w:val="multilevel"/>
    <w:tmpl w:val="173CDEAA"/>
    <w:lvl w:ilvl="0">
      <w:start w:val="1"/>
      <w:numFmt w:val="decimal"/>
      <w:lvlText w:val="%1."/>
      <w:lvlJc w:val="left"/>
      <w:pPr>
        <w:ind w:left="720" w:hanging="360"/>
      </w:pPr>
    </w:lvl>
    <w:lvl w:ilvl="1">
      <w:start w:val="3"/>
      <w:numFmt w:val="decimal"/>
      <w:isLgl/>
      <w:lvlText w:val="%1.%2."/>
      <w:lvlJc w:val="left"/>
      <w:pPr>
        <w:ind w:left="1287" w:hanging="72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421" w:hanging="1440"/>
      </w:pPr>
      <w:rPr>
        <w:rFonts w:hint="default"/>
      </w:rPr>
    </w:lvl>
    <w:lvl w:ilvl="4">
      <w:start w:val="1"/>
      <w:numFmt w:val="decimal"/>
      <w:isLgl/>
      <w:lvlText w:val="%1.%2.%3.%4.%5."/>
      <w:lvlJc w:val="left"/>
      <w:pPr>
        <w:ind w:left="2988" w:hanging="1800"/>
      </w:pPr>
      <w:rPr>
        <w:rFonts w:hint="default"/>
      </w:rPr>
    </w:lvl>
    <w:lvl w:ilvl="5">
      <w:start w:val="1"/>
      <w:numFmt w:val="decimal"/>
      <w:isLgl/>
      <w:lvlText w:val="%1.%2.%3.%4.%5.%6."/>
      <w:lvlJc w:val="left"/>
      <w:pPr>
        <w:ind w:left="3555" w:hanging="2160"/>
      </w:pPr>
      <w:rPr>
        <w:rFonts w:hint="default"/>
      </w:rPr>
    </w:lvl>
    <w:lvl w:ilvl="6">
      <w:start w:val="1"/>
      <w:numFmt w:val="decimal"/>
      <w:isLgl/>
      <w:lvlText w:val="%1.%2.%3.%4.%5.%6.%7."/>
      <w:lvlJc w:val="left"/>
      <w:pPr>
        <w:ind w:left="3762" w:hanging="2160"/>
      </w:pPr>
      <w:rPr>
        <w:rFonts w:hint="default"/>
      </w:rPr>
    </w:lvl>
    <w:lvl w:ilvl="7">
      <w:start w:val="1"/>
      <w:numFmt w:val="decimal"/>
      <w:isLgl/>
      <w:lvlText w:val="%1.%2.%3.%4.%5.%6.%7.%8."/>
      <w:lvlJc w:val="left"/>
      <w:pPr>
        <w:ind w:left="4329" w:hanging="2520"/>
      </w:pPr>
      <w:rPr>
        <w:rFonts w:hint="default"/>
      </w:rPr>
    </w:lvl>
    <w:lvl w:ilvl="8">
      <w:start w:val="1"/>
      <w:numFmt w:val="decimal"/>
      <w:isLgl/>
      <w:lvlText w:val="%1.%2.%3.%4.%5.%6.%7.%8.%9."/>
      <w:lvlJc w:val="left"/>
      <w:pPr>
        <w:ind w:left="4896" w:hanging="2880"/>
      </w:pPr>
      <w:rPr>
        <w:rFonts w:hint="default"/>
      </w:rPr>
    </w:lvl>
  </w:abstractNum>
  <w:abstractNum w:abstractNumId="55" w15:restartNumberingAfterBreak="0">
    <w:nsid w:val="3A685764"/>
    <w:multiLevelType w:val="hybridMultilevel"/>
    <w:tmpl w:val="5A92FE78"/>
    <w:lvl w:ilvl="0" w:tplc="63A89952">
      <w:start w:val="1"/>
      <w:numFmt w:val="decimal"/>
      <w:lvlText w:val="%1)"/>
      <w:lvlJc w:val="left"/>
      <w:pPr>
        <w:ind w:left="389" w:hanging="360"/>
      </w:pPr>
      <w:rPr>
        <w:rFonts w:hint="default"/>
      </w:rPr>
    </w:lvl>
    <w:lvl w:ilvl="1" w:tplc="0C0A0019" w:tentative="1">
      <w:start w:val="1"/>
      <w:numFmt w:val="lowerLetter"/>
      <w:lvlText w:val="%2."/>
      <w:lvlJc w:val="left"/>
      <w:pPr>
        <w:ind w:left="1109" w:hanging="360"/>
      </w:pPr>
    </w:lvl>
    <w:lvl w:ilvl="2" w:tplc="0C0A001B" w:tentative="1">
      <w:start w:val="1"/>
      <w:numFmt w:val="lowerRoman"/>
      <w:lvlText w:val="%3."/>
      <w:lvlJc w:val="right"/>
      <w:pPr>
        <w:ind w:left="1829" w:hanging="180"/>
      </w:pPr>
    </w:lvl>
    <w:lvl w:ilvl="3" w:tplc="0C0A000F" w:tentative="1">
      <w:start w:val="1"/>
      <w:numFmt w:val="decimal"/>
      <w:lvlText w:val="%4."/>
      <w:lvlJc w:val="left"/>
      <w:pPr>
        <w:ind w:left="2549" w:hanging="360"/>
      </w:pPr>
    </w:lvl>
    <w:lvl w:ilvl="4" w:tplc="0C0A0019" w:tentative="1">
      <w:start w:val="1"/>
      <w:numFmt w:val="lowerLetter"/>
      <w:lvlText w:val="%5."/>
      <w:lvlJc w:val="left"/>
      <w:pPr>
        <w:ind w:left="3269" w:hanging="360"/>
      </w:pPr>
    </w:lvl>
    <w:lvl w:ilvl="5" w:tplc="0C0A001B" w:tentative="1">
      <w:start w:val="1"/>
      <w:numFmt w:val="lowerRoman"/>
      <w:lvlText w:val="%6."/>
      <w:lvlJc w:val="right"/>
      <w:pPr>
        <w:ind w:left="3989" w:hanging="180"/>
      </w:pPr>
    </w:lvl>
    <w:lvl w:ilvl="6" w:tplc="0C0A000F" w:tentative="1">
      <w:start w:val="1"/>
      <w:numFmt w:val="decimal"/>
      <w:lvlText w:val="%7."/>
      <w:lvlJc w:val="left"/>
      <w:pPr>
        <w:ind w:left="4709" w:hanging="360"/>
      </w:pPr>
    </w:lvl>
    <w:lvl w:ilvl="7" w:tplc="0C0A0019" w:tentative="1">
      <w:start w:val="1"/>
      <w:numFmt w:val="lowerLetter"/>
      <w:lvlText w:val="%8."/>
      <w:lvlJc w:val="left"/>
      <w:pPr>
        <w:ind w:left="5429" w:hanging="360"/>
      </w:pPr>
    </w:lvl>
    <w:lvl w:ilvl="8" w:tplc="0C0A001B" w:tentative="1">
      <w:start w:val="1"/>
      <w:numFmt w:val="lowerRoman"/>
      <w:lvlText w:val="%9."/>
      <w:lvlJc w:val="right"/>
      <w:pPr>
        <w:ind w:left="6149" w:hanging="180"/>
      </w:pPr>
    </w:lvl>
  </w:abstractNum>
  <w:abstractNum w:abstractNumId="56" w15:restartNumberingAfterBreak="0">
    <w:nsid w:val="3BD77224"/>
    <w:multiLevelType w:val="hybridMultilevel"/>
    <w:tmpl w:val="7700D9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E906E2B"/>
    <w:multiLevelType w:val="hybridMultilevel"/>
    <w:tmpl w:val="14F4310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8" w15:restartNumberingAfterBreak="0">
    <w:nsid w:val="3EAC1CB5"/>
    <w:multiLevelType w:val="hybridMultilevel"/>
    <w:tmpl w:val="5D38A906"/>
    <w:lvl w:ilvl="0" w:tplc="27C897DC">
      <w:start w:val="10"/>
      <w:numFmt w:val="bullet"/>
      <w:lvlText w:val="-"/>
      <w:lvlJc w:val="left"/>
      <w:pPr>
        <w:tabs>
          <w:tab w:val="num" w:pos="1770"/>
        </w:tabs>
        <w:ind w:left="1770" w:hanging="360"/>
      </w:pPr>
      <w:rPr>
        <w:rFonts w:ascii="Times New Roman" w:eastAsia="Times New Roman" w:hAnsi="Times New Roman" w:cs="Times New Roman" w:hint="default"/>
      </w:rPr>
    </w:lvl>
    <w:lvl w:ilvl="1" w:tplc="0C0A0003" w:tentative="1">
      <w:start w:val="1"/>
      <w:numFmt w:val="bullet"/>
      <w:lvlText w:val="o"/>
      <w:lvlJc w:val="left"/>
      <w:pPr>
        <w:tabs>
          <w:tab w:val="num" w:pos="2490"/>
        </w:tabs>
        <w:ind w:left="2490" w:hanging="360"/>
      </w:pPr>
      <w:rPr>
        <w:rFonts w:ascii="Courier New" w:hAnsi="Courier New" w:cs="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cs="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cs="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59" w15:restartNumberingAfterBreak="0">
    <w:nsid w:val="40925D46"/>
    <w:multiLevelType w:val="hybridMultilevel"/>
    <w:tmpl w:val="27787B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13B2923"/>
    <w:multiLevelType w:val="hybridMultilevel"/>
    <w:tmpl w:val="D6086AF4"/>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1" w15:restartNumberingAfterBreak="0">
    <w:nsid w:val="41FD3B7B"/>
    <w:multiLevelType w:val="hybridMultilevel"/>
    <w:tmpl w:val="1F623468"/>
    <w:lvl w:ilvl="0" w:tplc="040A0017">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2" w15:restartNumberingAfterBreak="0">
    <w:nsid w:val="42382EE9"/>
    <w:multiLevelType w:val="hybridMultilevel"/>
    <w:tmpl w:val="AF12EC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15:restartNumberingAfterBreak="0">
    <w:nsid w:val="426C5E05"/>
    <w:multiLevelType w:val="hybridMultilevel"/>
    <w:tmpl w:val="3B7A36D2"/>
    <w:lvl w:ilvl="0" w:tplc="0C0A0001">
      <w:start w:val="1"/>
      <w:numFmt w:val="bullet"/>
      <w:lvlText w:val=""/>
      <w:lvlJc w:val="left"/>
      <w:pPr>
        <w:ind w:left="749" w:hanging="360"/>
      </w:pPr>
      <w:rPr>
        <w:rFonts w:ascii="Symbol" w:hAnsi="Symbol" w:hint="default"/>
      </w:rPr>
    </w:lvl>
    <w:lvl w:ilvl="1" w:tplc="0C0A0003" w:tentative="1">
      <w:start w:val="1"/>
      <w:numFmt w:val="bullet"/>
      <w:lvlText w:val="o"/>
      <w:lvlJc w:val="left"/>
      <w:pPr>
        <w:ind w:left="1469" w:hanging="360"/>
      </w:pPr>
      <w:rPr>
        <w:rFonts w:ascii="Courier New" w:hAnsi="Courier New" w:cs="Courier New" w:hint="default"/>
      </w:rPr>
    </w:lvl>
    <w:lvl w:ilvl="2" w:tplc="0C0A0005" w:tentative="1">
      <w:start w:val="1"/>
      <w:numFmt w:val="bullet"/>
      <w:lvlText w:val=""/>
      <w:lvlJc w:val="left"/>
      <w:pPr>
        <w:ind w:left="2189" w:hanging="360"/>
      </w:pPr>
      <w:rPr>
        <w:rFonts w:ascii="Wingdings" w:hAnsi="Wingdings" w:hint="default"/>
      </w:rPr>
    </w:lvl>
    <w:lvl w:ilvl="3" w:tplc="0C0A0001" w:tentative="1">
      <w:start w:val="1"/>
      <w:numFmt w:val="bullet"/>
      <w:lvlText w:val=""/>
      <w:lvlJc w:val="left"/>
      <w:pPr>
        <w:ind w:left="2909" w:hanging="360"/>
      </w:pPr>
      <w:rPr>
        <w:rFonts w:ascii="Symbol" w:hAnsi="Symbol" w:hint="default"/>
      </w:rPr>
    </w:lvl>
    <w:lvl w:ilvl="4" w:tplc="0C0A0003" w:tentative="1">
      <w:start w:val="1"/>
      <w:numFmt w:val="bullet"/>
      <w:lvlText w:val="o"/>
      <w:lvlJc w:val="left"/>
      <w:pPr>
        <w:ind w:left="3629" w:hanging="360"/>
      </w:pPr>
      <w:rPr>
        <w:rFonts w:ascii="Courier New" w:hAnsi="Courier New" w:cs="Courier New" w:hint="default"/>
      </w:rPr>
    </w:lvl>
    <w:lvl w:ilvl="5" w:tplc="0C0A0005" w:tentative="1">
      <w:start w:val="1"/>
      <w:numFmt w:val="bullet"/>
      <w:lvlText w:val=""/>
      <w:lvlJc w:val="left"/>
      <w:pPr>
        <w:ind w:left="4349" w:hanging="360"/>
      </w:pPr>
      <w:rPr>
        <w:rFonts w:ascii="Wingdings" w:hAnsi="Wingdings" w:hint="default"/>
      </w:rPr>
    </w:lvl>
    <w:lvl w:ilvl="6" w:tplc="0C0A0001" w:tentative="1">
      <w:start w:val="1"/>
      <w:numFmt w:val="bullet"/>
      <w:lvlText w:val=""/>
      <w:lvlJc w:val="left"/>
      <w:pPr>
        <w:ind w:left="5069" w:hanging="360"/>
      </w:pPr>
      <w:rPr>
        <w:rFonts w:ascii="Symbol" w:hAnsi="Symbol" w:hint="default"/>
      </w:rPr>
    </w:lvl>
    <w:lvl w:ilvl="7" w:tplc="0C0A0003" w:tentative="1">
      <w:start w:val="1"/>
      <w:numFmt w:val="bullet"/>
      <w:lvlText w:val="o"/>
      <w:lvlJc w:val="left"/>
      <w:pPr>
        <w:ind w:left="5789" w:hanging="360"/>
      </w:pPr>
      <w:rPr>
        <w:rFonts w:ascii="Courier New" w:hAnsi="Courier New" w:cs="Courier New" w:hint="default"/>
      </w:rPr>
    </w:lvl>
    <w:lvl w:ilvl="8" w:tplc="0C0A0005" w:tentative="1">
      <w:start w:val="1"/>
      <w:numFmt w:val="bullet"/>
      <w:lvlText w:val=""/>
      <w:lvlJc w:val="left"/>
      <w:pPr>
        <w:ind w:left="6509" w:hanging="360"/>
      </w:pPr>
      <w:rPr>
        <w:rFonts w:ascii="Wingdings" w:hAnsi="Wingdings" w:hint="default"/>
      </w:rPr>
    </w:lvl>
  </w:abstractNum>
  <w:abstractNum w:abstractNumId="64" w15:restartNumberingAfterBreak="0">
    <w:nsid w:val="46020AC8"/>
    <w:multiLevelType w:val="hybridMultilevel"/>
    <w:tmpl w:val="73BA348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5" w15:restartNumberingAfterBreak="0">
    <w:nsid w:val="46491082"/>
    <w:multiLevelType w:val="hybridMultilevel"/>
    <w:tmpl w:val="963887F4"/>
    <w:lvl w:ilvl="0" w:tplc="E1725F52">
      <w:start w:val="1"/>
      <w:numFmt w:val="lowerLetter"/>
      <w:lvlText w:val="%1)"/>
      <w:lvlJc w:val="left"/>
      <w:pPr>
        <w:ind w:left="927"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6" w15:restartNumberingAfterBreak="0">
    <w:nsid w:val="4A003084"/>
    <w:multiLevelType w:val="multilevel"/>
    <w:tmpl w:val="291A3F9A"/>
    <w:lvl w:ilvl="0">
      <w:start w:val="1"/>
      <w:numFmt w:val="decimal"/>
      <w:lvlText w:val="%1."/>
      <w:lvlJc w:val="left"/>
      <w:pPr>
        <w:ind w:left="720" w:hanging="360"/>
      </w:pPr>
      <w:rPr>
        <w:rFonts w:hint="default"/>
      </w:rPr>
    </w:lvl>
    <w:lvl w:ilvl="1">
      <w:start w:val="1"/>
      <w:numFmt w:val="decimal"/>
      <w:isLgl/>
      <w:lvlText w:val="%1.%2."/>
      <w:lvlJc w:val="left"/>
      <w:pPr>
        <w:ind w:left="1676" w:hanging="720"/>
      </w:pPr>
      <w:rPr>
        <w:rFonts w:hint="default"/>
        <w:b/>
      </w:rPr>
    </w:lvl>
    <w:lvl w:ilvl="2">
      <w:start w:val="1"/>
      <w:numFmt w:val="decimal"/>
      <w:isLgl/>
      <w:lvlText w:val="%1.%2.%3."/>
      <w:lvlJc w:val="left"/>
      <w:pPr>
        <w:ind w:left="2632" w:hanging="1080"/>
      </w:pPr>
      <w:rPr>
        <w:rFonts w:hint="default"/>
        <w:b/>
      </w:rPr>
    </w:lvl>
    <w:lvl w:ilvl="3">
      <w:start w:val="1"/>
      <w:numFmt w:val="decimal"/>
      <w:isLgl/>
      <w:lvlText w:val="%1.%2.%3.%4."/>
      <w:lvlJc w:val="left"/>
      <w:pPr>
        <w:ind w:left="3228" w:hanging="1080"/>
      </w:pPr>
      <w:rPr>
        <w:rFonts w:hint="default"/>
        <w:b/>
      </w:rPr>
    </w:lvl>
    <w:lvl w:ilvl="4">
      <w:start w:val="1"/>
      <w:numFmt w:val="decimal"/>
      <w:isLgl/>
      <w:lvlText w:val="%1.%2.%3.%4.%5."/>
      <w:lvlJc w:val="left"/>
      <w:pPr>
        <w:ind w:left="4184" w:hanging="1440"/>
      </w:pPr>
      <w:rPr>
        <w:rFonts w:hint="default"/>
        <w:b/>
      </w:rPr>
    </w:lvl>
    <w:lvl w:ilvl="5">
      <w:start w:val="1"/>
      <w:numFmt w:val="decimal"/>
      <w:isLgl/>
      <w:lvlText w:val="%1.%2.%3.%4.%5.%6."/>
      <w:lvlJc w:val="left"/>
      <w:pPr>
        <w:ind w:left="5140" w:hanging="1800"/>
      </w:pPr>
      <w:rPr>
        <w:rFonts w:hint="default"/>
        <w:b/>
      </w:rPr>
    </w:lvl>
    <w:lvl w:ilvl="6">
      <w:start w:val="1"/>
      <w:numFmt w:val="decimal"/>
      <w:isLgl/>
      <w:lvlText w:val="%1.%2.%3.%4.%5.%6.%7."/>
      <w:lvlJc w:val="left"/>
      <w:pPr>
        <w:ind w:left="6096" w:hanging="2160"/>
      </w:pPr>
      <w:rPr>
        <w:rFonts w:hint="default"/>
        <w:b/>
      </w:rPr>
    </w:lvl>
    <w:lvl w:ilvl="7">
      <w:start w:val="1"/>
      <w:numFmt w:val="decimal"/>
      <w:isLgl/>
      <w:lvlText w:val="%1.%2.%3.%4.%5.%6.%7.%8."/>
      <w:lvlJc w:val="left"/>
      <w:pPr>
        <w:ind w:left="6692" w:hanging="2160"/>
      </w:pPr>
      <w:rPr>
        <w:rFonts w:hint="default"/>
        <w:b/>
      </w:rPr>
    </w:lvl>
    <w:lvl w:ilvl="8">
      <w:start w:val="1"/>
      <w:numFmt w:val="decimal"/>
      <w:isLgl/>
      <w:lvlText w:val="%1.%2.%3.%4.%5.%6.%7.%8.%9."/>
      <w:lvlJc w:val="left"/>
      <w:pPr>
        <w:ind w:left="7648" w:hanging="2520"/>
      </w:pPr>
      <w:rPr>
        <w:rFonts w:hint="default"/>
        <w:b/>
      </w:rPr>
    </w:lvl>
  </w:abstractNum>
  <w:abstractNum w:abstractNumId="67" w15:restartNumberingAfterBreak="0">
    <w:nsid w:val="4B9F4846"/>
    <w:multiLevelType w:val="hybridMultilevel"/>
    <w:tmpl w:val="B08465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4E9A1FC0"/>
    <w:multiLevelType w:val="hybridMultilevel"/>
    <w:tmpl w:val="64348E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9" w15:restartNumberingAfterBreak="0">
    <w:nsid w:val="4ED623D4"/>
    <w:multiLevelType w:val="hybridMultilevel"/>
    <w:tmpl w:val="501EF37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0" w15:restartNumberingAfterBreak="0">
    <w:nsid w:val="4FE66AE1"/>
    <w:multiLevelType w:val="hybridMultilevel"/>
    <w:tmpl w:val="1E32CD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524867E2"/>
    <w:multiLevelType w:val="hybridMultilevel"/>
    <w:tmpl w:val="884EAA7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 w15:restartNumberingAfterBreak="0">
    <w:nsid w:val="56316A2E"/>
    <w:multiLevelType w:val="hybridMultilevel"/>
    <w:tmpl w:val="8EE2F87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3" w15:restartNumberingAfterBreak="0">
    <w:nsid w:val="584E68D2"/>
    <w:multiLevelType w:val="hybridMultilevel"/>
    <w:tmpl w:val="3A4E4074"/>
    <w:lvl w:ilvl="0" w:tplc="2C1481FA">
      <w:start w:val="1"/>
      <w:numFmt w:val="decimal"/>
      <w:lvlText w:val="%1."/>
      <w:lvlJc w:val="left"/>
      <w:pPr>
        <w:ind w:left="720" w:hanging="360"/>
      </w:pPr>
      <w:rPr>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4" w15:restartNumberingAfterBreak="0">
    <w:nsid w:val="58D82406"/>
    <w:multiLevelType w:val="hybridMultilevel"/>
    <w:tmpl w:val="16E6F776"/>
    <w:lvl w:ilvl="0" w:tplc="22F2F736">
      <w:start w:val="6"/>
      <w:numFmt w:val="decimal"/>
      <w:lvlText w:val="%1."/>
      <w:lvlJc w:val="left"/>
      <w:pPr>
        <w:ind w:left="1800" w:hanging="36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5" w15:restartNumberingAfterBreak="0">
    <w:nsid w:val="59670D03"/>
    <w:multiLevelType w:val="hybridMultilevel"/>
    <w:tmpl w:val="4E580864"/>
    <w:lvl w:ilvl="0" w:tplc="52D62C5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B0B6D24"/>
    <w:multiLevelType w:val="hybridMultilevel"/>
    <w:tmpl w:val="8FAE6FF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5B8B28D1"/>
    <w:multiLevelType w:val="hybridMultilevel"/>
    <w:tmpl w:val="3C3294C8"/>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78" w15:restartNumberingAfterBreak="0">
    <w:nsid w:val="5C903F54"/>
    <w:multiLevelType w:val="multilevel"/>
    <w:tmpl w:val="CDD29B76"/>
    <w:lvl w:ilvl="0">
      <w:start w:val="3"/>
      <w:numFmt w:val="decimal"/>
      <w:lvlText w:val="%1."/>
      <w:lvlJc w:val="left"/>
      <w:pPr>
        <w:ind w:left="360" w:hanging="360"/>
      </w:pPr>
      <w:rPr>
        <w:rFonts w:hint="default"/>
        <w:sz w:val="28"/>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5C921731"/>
    <w:multiLevelType w:val="hybridMultilevel"/>
    <w:tmpl w:val="93801FDC"/>
    <w:lvl w:ilvl="0" w:tplc="DD3618D2">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0" w15:restartNumberingAfterBreak="0">
    <w:nsid w:val="5C95025D"/>
    <w:multiLevelType w:val="multilevel"/>
    <w:tmpl w:val="C04EFD30"/>
    <w:lvl w:ilvl="0">
      <w:start w:val="2"/>
      <w:numFmt w:val="decimal"/>
      <w:lvlText w:val="%1."/>
      <w:lvlJc w:val="left"/>
      <w:pPr>
        <w:ind w:left="720" w:hanging="720"/>
      </w:pPr>
      <w:rPr>
        <w:rFonts w:hint="default"/>
        <w:b w:val="0"/>
      </w:rPr>
    </w:lvl>
    <w:lvl w:ilvl="1">
      <w:start w:val="2"/>
      <w:numFmt w:val="decimal"/>
      <w:lvlText w:val="%1.%2."/>
      <w:lvlJc w:val="left"/>
      <w:pPr>
        <w:ind w:left="1128" w:hanging="720"/>
      </w:pPr>
      <w:rPr>
        <w:rFonts w:hint="default"/>
        <w:b/>
      </w:rPr>
    </w:lvl>
    <w:lvl w:ilvl="2">
      <w:start w:val="5"/>
      <w:numFmt w:val="decimal"/>
      <w:lvlText w:val="%1.%2.%3."/>
      <w:lvlJc w:val="left"/>
      <w:pPr>
        <w:ind w:left="1536" w:hanging="720"/>
      </w:pPr>
      <w:rPr>
        <w:rFonts w:hint="default"/>
        <w:b w:val="0"/>
      </w:rPr>
    </w:lvl>
    <w:lvl w:ilvl="3">
      <w:start w:val="1"/>
      <w:numFmt w:val="decimal"/>
      <w:lvlText w:val="%1.%2.%3.%4."/>
      <w:lvlJc w:val="left"/>
      <w:pPr>
        <w:ind w:left="1944" w:hanging="720"/>
      </w:pPr>
      <w:rPr>
        <w:rFonts w:hint="default"/>
        <w:b w:val="0"/>
      </w:rPr>
    </w:lvl>
    <w:lvl w:ilvl="4">
      <w:start w:val="1"/>
      <w:numFmt w:val="decimal"/>
      <w:lvlText w:val="%1.%2.%3.%4.%5."/>
      <w:lvlJc w:val="left"/>
      <w:pPr>
        <w:ind w:left="2712" w:hanging="1080"/>
      </w:pPr>
      <w:rPr>
        <w:rFonts w:hint="default"/>
        <w:b w:val="0"/>
      </w:rPr>
    </w:lvl>
    <w:lvl w:ilvl="5">
      <w:start w:val="1"/>
      <w:numFmt w:val="decimal"/>
      <w:lvlText w:val="%1.%2.%3.%4.%5.%6."/>
      <w:lvlJc w:val="left"/>
      <w:pPr>
        <w:ind w:left="3120" w:hanging="1080"/>
      </w:pPr>
      <w:rPr>
        <w:rFonts w:hint="default"/>
        <w:b w:val="0"/>
      </w:rPr>
    </w:lvl>
    <w:lvl w:ilvl="6">
      <w:start w:val="1"/>
      <w:numFmt w:val="decimal"/>
      <w:lvlText w:val="%1.%2.%3.%4.%5.%6.%7."/>
      <w:lvlJc w:val="left"/>
      <w:pPr>
        <w:ind w:left="3888" w:hanging="1440"/>
      </w:pPr>
      <w:rPr>
        <w:rFonts w:hint="default"/>
        <w:b w:val="0"/>
      </w:rPr>
    </w:lvl>
    <w:lvl w:ilvl="7">
      <w:start w:val="1"/>
      <w:numFmt w:val="decimal"/>
      <w:lvlText w:val="%1.%2.%3.%4.%5.%6.%7.%8."/>
      <w:lvlJc w:val="left"/>
      <w:pPr>
        <w:ind w:left="4296" w:hanging="1440"/>
      </w:pPr>
      <w:rPr>
        <w:rFonts w:hint="default"/>
        <w:b w:val="0"/>
      </w:rPr>
    </w:lvl>
    <w:lvl w:ilvl="8">
      <w:start w:val="1"/>
      <w:numFmt w:val="decimal"/>
      <w:lvlText w:val="%1.%2.%3.%4.%5.%6.%7.%8.%9."/>
      <w:lvlJc w:val="left"/>
      <w:pPr>
        <w:ind w:left="5064" w:hanging="1800"/>
      </w:pPr>
      <w:rPr>
        <w:rFonts w:hint="default"/>
        <w:b w:val="0"/>
      </w:rPr>
    </w:lvl>
  </w:abstractNum>
  <w:abstractNum w:abstractNumId="81" w15:restartNumberingAfterBreak="0">
    <w:nsid w:val="5CEC1ECD"/>
    <w:multiLevelType w:val="hybridMultilevel"/>
    <w:tmpl w:val="B56ECB52"/>
    <w:lvl w:ilvl="0" w:tplc="7C62378C">
      <w:start w:val="1"/>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2" w15:restartNumberingAfterBreak="0">
    <w:nsid w:val="5D4D12FE"/>
    <w:multiLevelType w:val="singleLevel"/>
    <w:tmpl w:val="0C0A0017"/>
    <w:lvl w:ilvl="0">
      <w:start w:val="1"/>
      <w:numFmt w:val="lowerLetter"/>
      <w:lvlText w:val="%1)"/>
      <w:lvlJc w:val="left"/>
      <w:pPr>
        <w:ind w:left="720" w:hanging="360"/>
      </w:pPr>
      <w:rPr>
        <w:rFonts w:hint="default"/>
      </w:rPr>
    </w:lvl>
  </w:abstractNum>
  <w:abstractNum w:abstractNumId="83" w15:restartNumberingAfterBreak="0">
    <w:nsid w:val="5D787F44"/>
    <w:multiLevelType w:val="hybridMultilevel"/>
    <w:tmpl w:val="748697B6"/>
    <w:lvl w:ilvl="0" w:tplc="040A0017">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4" w15:restartNumberingAfterBreak="0">
    <w:nsid w:val="5E716575"/>
    <w:multiLevelType w:val="multilevel"/>
    <w:tmpl w:val="8536EA70"/>
    <w:lvl w:ilvl="0">
      <w:start w:val="1"/>
      <w:numFmt w:val="decimal"/>
      <w:lvlText w:val="%1."/>
      <w:lvlJc w:val="left"/>
      <w:pPr>
        <w:ind w:left="360" w:hanging="360"/>
      </w:pPr>
      <w:rPr>
        <w:b/>
        <w:sz w:val="28"/>
        <w:szCs w:val="28"/>
      </w:rPr>
    </w:lvl>
    <w:lvl w:ilvl="1">
      <w:start w:val="1"/>
      <w:numFmt w:val="decimal"/>
      <w:lvlText w:val="%1.%2."/>
      <w:lvlJc w:val="left"/>
      <w:pPr>
        <w:ind w:left="792" w:hanging="432"/>
      </w:pPr>
      <w:rPr>
        <w:b/>
      </w:rPr>
    </w:lvl>
    <w:lvl w:ilvl="2">
      <w:start w:val="1"/>
      <w:numFmt w:val="decimal"/>
      <w:lvlText w:val="%1.%2.%3."/>
      <w:lvlJc w:val="left"/>
      <w:pPr>
        <w:ind w:left="1224" w:hanging="504"/>
      </w:pPr>
      <w:rPr>
        <w:b w:val="0"/>
        <w:sz w:val="20"/>
        <w:szCs w:val="24"/>
      </w:rPr>
    </w:lvl>
    <w:lvl w:ilvl="3">
      <w:start w:val="1"/>
      <w:numFmt w:val="decimal"/>
      <w:lvlText w:val="%1.%2.%3.%4."/>
      <w:lvlJc w:val="left"/>
      <w:pPr>
        <w:ind w:left="1728" w:hanging="648"/>
      </w:pPr>
      <w:rPr>
        <w:b w:val="0"/>
        <w:sz w:val="20"/>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F7F64FF"/>
    <w:multiLevelType w:val="hybridMultilevel"/>
    <w:tmpl w:val="AF5612CA"/>
    <w:lvl w:ilvl="0" w:tplc="040A0017">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6" w15:restartNumberingAfterBreak="0">
    <w:nsid w:val="5F811A10"/>
    <w:multiLevelType w:val="hybridMultilevel"/>
    <w:tmpl w:val="F9F85A1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7" w15:restartNumberingAfterBreak="0">
    <w:nsid w:val="62680233"/>
    <w:multiLevelType w:val="hybridMultilevel"/>
    <w:tmpl w:val="3B78E2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62B3B84"/>
    <w:multiLevelType w:val="hybridMultilevel"/>
    <w:tmpl w:val="D06444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77826C4"/>
    <w:multiLevelType w:val="hybridMultilevel"/>
    <w:tmpl w:val="6E10D848"/>
    <w:lvl w:ilvl="0" w:tplc="040A0017">
      <w:start w:val="1"/>
      <w:numFmt w:val="lowerLetter"/>
      <w:lvlText w:val="%1)"/>
      <w:lvlJc w:val="left"/>
      <w:pPr>
        <w:ind w:left="1080" w:hanging="360"/>
      </w:pPr>
    </w:lvl>
    <w:lvl w:ilvl="1" w:tplc="D9D44D04">
      <w:start w:val="1"/>
      <w:numFmt w:val="decimal"/>
      <w:lvlText w:val="%2."/>
      <w:lvlJc w:val="left"/>
      <w:pPr>
        <w:ind w:left="1800" w:hanging="360"/>
      </w:pPr>
      <w:rPr>
        <w:rFonts w:hint="default"/>
      </w:r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0" w15:restartNumberingAfterBreak="0">
    <w:nsid w:val="67A334E5"/>
    <w:multiLevelType w:val="hybridMultilevel"/>
    <w:tmpl w:val="01A211F6"/>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1" w15:restartNumberingAfterBreak="0">
    <w:nsid w:val="68A54404"/>
    <w:multiLevelType w:val="hybridMultilevel"/>
    <w:tmpl w:val="424820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8C63BAE"/>
    <w:multiLevelType w:val="hybridMultilevel"/>
    <w:tmpl w:val="93326C1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97B6F1B"/>
    <w:multiLevelType w:val="hybridMultilevel"/>
    <w:tmpl w:val="47281758"/>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4" w15:restartNumberingAfterBreak="0">
    <w:nsid w:val="69E84675"/>
    <w:multiLevelType w:val="hybridMultilevel"/>
    <w:tmpl w:val="5D0AD7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5" w15:restartNumberingAfterBreak="0">
    <w:nsid w:val="6A406EF4"/>
    <w:multiLevelType w:val="hybridMultilevel"/>
    <w:tmpl w:val="2132CB52"/>
    <w:lvl w:ilvl="0" w:tplc="0C0A0001">
      <w:start w:val="1"/>
      <w:numFmt w:val="bullet"/>
      <w:lvlText w:val=""/>
      <w:lvlJc w:val="left"/>
      <w:pPr>
        <w:ind w:left="749" w:hanging="360"/>
      </w:pPr>
      <w:rPr>
        <w:rFonts w:ascii="Symbol" w:hAnsi="Symbol" w:hint="default"/>
      </w:rPr>
    </w:lvl>
    <w:lvl w:ilvl="1" w:tplc="8AFA2B82">
      <w:start w:val="6"/>
      <w:numFmt w:val="bullet"/>
      <w:lvlText w:val="-"/>
      <w:lvlJc w:val="left"/>
      <w:pPr>
        <w:ind w:left="1469" w:hanging="360"/>
      </w:pPr>
      <w:rPr>
        <w:rFonts w:ascii="Comic Sans MS" w:eastAsia="Times New Roman" w:hAnsi="Comic Sans MS" w:cs="NewsGotT-Regu" w:hint="default"/>
      </w:rPr>
    </w:lvl>
    <w:lvl w:ilvl="2" w:tplc="0C0A0005" w:tentative="1">
      <w:start w:val="1"/>
      <w:numFmt w:val="bullet"/>
      <w:lvlText w:val=""/>
      <w:lvlJc w:val="left"/>
      <w:pPr>
        <w:ind w:left="2189" w:hanging="360"/>
      </w:pPr>
      <w:rPr>
        <w:rFonts w:ascii="Wingdings" w:hAnsi="Wingdings" w:hint="default"/>
      </w:rPr>
    </w:lvl>
    <w:lvl w:ilvl="3" w:tplc="0C0A0001" w:tentative="1">
      <w:start w:val="1"/>
      <w:numFmt w:val="bullet"/>
      <w:lvlText w:val=""/>
      <w:lvlJc w:val="left"/>
      <w:pPr>
        <w:ind w:left="2909" w:hanging="360"/>
      </w:pPr>
      <w:rPr>
        <w:rFonts w:ascii="Symbol" w:hAnsi="Symbol" w:hint="default"/>
      </w:rPr>
    </w:lvl>
    <w:lvl w:ilvl="4" w:tplc="0C0A0003" w:tentative="1">
      <w:start w:val="1"/>
      <w:numFmt w:val="bullet"/>
      <w:lvlText w:val="o"/>
      <w:lvlJc w:val="left"/>
      <w:pPr>
        <w:ind w:left="3629" w:hanging="360"/>
      </w:pPr>
      <w:rPr>
        <w:rFonts w:ascii="Courier New" w:hAnsi="Courier New" w:cs="Courier New" w:hint="default"/>
      </w:rPr>
    </w:lvl>
    <w:lvl w:ilvl="5" w:tplc="0C0A0005" w:tentative="1">
      <w:start w:val="1"/>
      <w:numFmt w:val="bullet"/>
      <w:lvlText w:val=""/>
      <w:lvlJc w:val="left"/>
      <w:pPr>
        <w:ind w:left="4349" w:hanging="360"/>
      </w:pPr>
      <w:rPr>
        <w:rFonts w:ascii="Wingdings" w:hAnsi="Wingdings" w:hint="default"/>
      </w:rPr>
    </w:lvl>
    <w:lvl w:ilvl="6" w:tplc="0C0A0001" w:tentative="1">
      <w:start w:val="1"/>
      <w:numFmt w:val="bullet"/>
      <w:lvlText w:val=""/>
      <w:lvlJc w:val="left"/>
      <w:pPr>
        <w:ind w:left="5069" w:hanging="360"/>
      </w:pPr>
      <w:rPr>
        <w:rFonts w:ascii="Symbol" w:hAnsi="Symbol" w:hint="default"/>
      </w:rPr>
    </w:lvl>
    <w:lvl w:ilvl="7" w:tplc="0C0A0003" w:tentative="1">
      <w:start w:val="1"/>
      <w:numFmt w:val="bullet"/>
      <w:lvlText w:val="o"/>
      <w:lvlJc w:val="left"/>
      <w:pPr>
        <w:ind w:left="5789" w:hanging="360"/>
      </w:pPr>
      <w:rPr>
        <w:rFonts w:ascii="Courier New" w:hAnsi="Courier New" w:cs="Courier New" w:hint="default"/>
      </w:rPr>
    </w:lvl>
    <w:lvl w:ilvl="8" w:tplc="0C0A0005" w:tentative="1">
      <w:start w:val="1"/>
      <w:numFmt w:val="bullet"/>
      <w:lvlText w:val=""/>
      <w:lvlJc w:val="left"/>
      <w:pPr>
        <w:ind w:left="6509" w:hanging="360"/>
      </w:pPr>
      <w:rPr>
        <w:rFonts w:ascii="Wingdings" w:hAnsi="Wingdings" w:hint="default"/>
      </w:rPr>
    </w:lvl>
  </w:abstractNum>
  <w:abstractNum w:abstractNumId="96" w15:restartNumberingAfterBreak="0">
    <w:nsid w:val="6AA03D23"/>
    <w:multiLevelType w:val="hybridMultilevel"/>
    <w:tmpl w:val="5E3ED81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7" w15:restartNumberingAfterBreak="0">
    <w:nsid w:val="6D971129"/>
    <w:multiLevelType w:val="hybridMultilevel"/>
    <w:tmpl w:val="0CF694CA"/>
    <w:lvl w:ilvl="0" w:tplc="24D4560E">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15:restartNumberingAfterBreak="0">
    <w:nsid w:val="6ED3735B"/>
    <w:multiLevelType w:val="hybridMultilevel"/>
    <w:tmpl w:val="5C745A8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157" w:hanging="360"/>
      </w:pPr>
    </w:lvl>
    <w:lvl w:ilvl="2" w:tplc="0C0A001B" w:tentative="1">
      <w:start w:val="1"/>
      <w:numFmt w:val="lowerRoman"/>
      <w:lvlText w:val="%3."/>
      <w:lvlJc w:val="right"/>
      <w:pPr>
        <w:ind w:left="1877" w:hanging="180"/>
      </w:pPr>
    </w:lvl>
    <w:lvl w:ilvl="3" w:tplc="0C0A000F" w:tentative="1">
      <w:start w:val="1"/>
      <w:numFmt w:val="decimal"/>
      <w:lvlText w:val="%4."/>
      <w:lvlJc w:val="left"/>
      <w:pPr>
        <w:ind w:left="2597" w:hanging="360"/>
      </w:pPr>
    </w:lvl>
    <w:lvl w:ilvl="4" w:tplc="0C0A0019" w:tentative="1">
      <w:start w:val="1"/>
      <w:numFmt w:val="lowerLetter"/>
      <w:lvlText w:val="%5."/>
      <w:lvlJc w:val="left"/>
      <w:pPr>
        <w:ind w:left="3317" w:hanging="360"/>
      </w:pPr>
    </w:lvl>
    <w:lvl w:ilvl="5" w:tplc="0C0A001B" w:tentative="1">
      <w:start w:val="1"/>
      <w:numFmt w:val="lowerRoman"/>
      <w:lvlText w:val="%6."/>
      <w:lvlJc w:val="right"/>
      <w:pPr>
        <w:ind w:left="4037" w:hanging="180"/>
      </w:pPr>
    </w:lvl>
    <w:lvl w:ilvl="6" w:tplc="0C0A000F" w:tentative="1">
      <w:start w:val="1"/>
      <w:numFmt w:val="decimal"/>
      <w:lvlText w:val="%7."/>
      <w:lvlJc w:val="left"/>
      <w:pPr>
        <w:ind w:left="4757" w:hanging="360"/>
      </w:pPr>
    </w:lvl>
    <w:lvl w:ilvl="7" w:tplc="0C0A0019" w:tentative="1">
      <w:start w:val="1"/>
      <w:numFmt w:val="lowerLetter"/>
      <w:lvlText w:val="%8."/>
      <w:lvlJc w:val="left"/>
      <w:pPr>
        <w:ind w:left="5477" w:hanging="360"/>
      </w:pPr>
    </w:lvl>
    <w:lvl w:ilvl="8" w:tplc="0C0A001B" w:tentative="1">
      <w:start w:val="1"/>
      <w:numFmt w:val="lowerRoman"/>
      <w:lvlText w:val="%9."/>
      <w:lvlJc w:val="right"/>
      <w:pPr>
        <w:ind w:left="6197" w:hanging="180"/>
      </w:pPr>
    </w:lvl>
  </w:abstractNum>
  <w:abstractNum w:abstractNumId="99" w15:restartNumberingAfterBreak="0">
    <w:nsid w:val="701C30D8"/>
    <w:multiLevelType w:val="hybridMultilevel"/>
    <w:tmpl w:val="AFB4FD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71E656AC"/>
    <w:multiLevelType w:val="hybridMultilevel"/>
    <w:tmpl w:val="B458298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1" w15:restartNumberingAfterBreak="0">
    <w:nsid w:val="743C0338"/>
    <w:multiLevelType w:val="hybridMultilevel"/>
    <w:tmpl w:val="54083BE4"/>
    <w:lvl w:ilvl="0" w:tplc="2C1481FA">
      <w:start w:val="1"/>
      <w:numFmt w:val="decimal"/>
      <w:lvlText w:val="%1."/>
      <w:lvlJc w:val="left"/>
      <w:pPr>
        <w:tabs>
          <w:tab w:val="num" w:pos="720"/>
        </w:tabs>
        <w:ind w:left="720" w:hanging="360"/>
      </w:pPr>
      <w:rPr>
        <w:sz w:val="24"/>
        <w:szCs w:val="24"/>
      </w:rPr>
    </w:lvl>
    <w:lvl w:ilvl="1" w:tplc="2C1481FA">
      <w:start w:val="1"/>
      <w:numFmt w:val="decimal"/>
      <w:lvlText w:val="%2."/>
      <w:lvlJc w:val="left"/>
      <w:pPr>
        <w:tabs>
          <w:tab w:val="num" w:pos="1440"/>
        </w:tabs>
        <w:ind w:left="1440" w:hanging="360"/>
      </w:pPr>
      <w:rPr>
        <w:rFonts w:hint="default"/>
        <w:color w:val="000000"/>
        <w:sz w:val="24"/>
        <w:szCs w:val="24"/>
      </w:rPr>
    </w:lvl>
    <w:lvl w:ilvl="2" w:tplc="AF2E0878">
      <w:start w:val="1"/>
      <w:numFmt w:val="low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2" w15:restartNumberingAfterBreak="0">
    <w:nsid w:val="745C340E"/>
    <w:multiLevelType w:val="hybridMultilevel"/>
    <w:tmpl w:val="9306C37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3" w15:restartNumberingAfterBreak="0">
    <w:nsid w:val="7463546E"/>
    <w:multiLevelType w:val="hybridMultilevel"/>
    <w:tmpl w:val="B344C842"/>
    <w:lvl w:ilvl="0" w:tplc="27C897DC">
      <w:start w:val="10"/>
      <w:numFmt w:val="bullet"/>
      <w:lvlText w:val="-"/>
      <w:lvlJc w:val="left"/>
      <w:pPr>
        <w:ind w:left="2160" w:hanging="360"/>
      </w:pPr>
      <w:rPr>
        <w:rFonts w:ascii="Times New Roman" w:eastAsia="Times New Roman" w:hAnsi="Times New Roman" w:cs="Times New Roman"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4" w15:restartNumberingAfterBreak="0">
    <w:nsid w:val="752A0F68"/>
    <w:multiLevelType w:val="hybridMultilevel"/>
    <w:tmpl w:val="783C0992"/>
    <w:lvl w:ilvl="0" w:tplc="040A0017">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5" w15:restartNumberingAfterBreak="0">
    <w:nsid w:val="76090EBE"/>
    <w:multiLevelType w:val="hybridMultilevel"/>
    <w:tmpl w:val="511882D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6" w15:restartNumberingAfterBreak="0">
    <w:nsid w:val="76F61382"/>
    <w:multiLevelType w:val="hybridMultilevel"/>
    <w:tmpl w:val="105AB52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7" w15:restartNumberingAfterBreak="0">
    <w:nsid w:val="771D7068"/>
    <w:multiLevelType w:val="hybridMultilevel"/>
    <w:tmpl w:val="45683374"/>
    <w:lvl w:ilvl="0" w:tplc="0C0A0001">
      <w:start w:val="1"/>
      <w:numFmt w:val="bullet"/>
      <w:lvlText w:val=""/>
      <w:lvlJc w:val="left"/>
      <w:pPr>
        <w:ind w:left="2232" w:hanging="360"/>
      </w:pPr>
      <w:rPr>
        <w:rFonts w:ascii="Symbol" w:hAnsi="Symbol" w:hint="default"/>
      </w:rPr>
    </w:lvl>
    <w:lvl w:ilvl="1" w:tplc="0C0A0003" w:tentative="1">
      <w:start w:val="1"/>
      <w:numFmt w:val="bullet"/>
      <w:lvlText w:val="o"/>
      <w:lvlJc w:val="left"/>
      <w:pPr>
        <w:ind w:left="2952" w:hanging="360"/>
      </w:pPr>
      <w:rPr>
        <w:rFonts w:ascii="Courier New" w:hAnsi="Courier New" w:cs="Courier New" w:hint="default"/>
      </w:rPr>
    </w:lvl>
    <w:lvl w:ilvl="2" w:tplc="0C0A0005" w:tentative="1">
      <w:start w:val="1"/>
      <w:numFmt w:val="bullet"/>
      <w:lvlText w:val=""/>
      <w:lvlJc w:val="left"/>
      <w:pPr>
        <w:ind w:left="3672" w:hanging="360"/>
      </w:pPr>
      <w:rPr>
        <w:rFonts w:ascii="Wingdings" w:hAnsi="Wingdings" w:hint="default"/>
      </w:rPr>
    </w:lvl>
    <w:lvl w:ilvl="3" w:tplc="0C0A0001" w:tentative="1">
      <w:start w:val="1"/>
      <w:numFmt w:val="bullet"/>
      <w:lvlText w:val=""/>
      <w:lvlJc w:val="left"/>
      <w:pPr>
        <w:ind w:left="4392" w:hanging="360"/>
      </w:pPr>
      <w:rPr>
        <w:rFonts w:ascii="Symbol" w:hAnsi="Symbol" w:hint="default"/>
      </w:rPr>
    </w:lvl>
    <w:lvl w:ilvl="4" w:tplc="0C0A0003" w:tentative="1">
      <w:start w:val="1"/>
      <w:numFmt w:val="bullet"/>
      <w:lvlText w:val="o"/>
      <w:lvlJc w:val="left"/>
      <w:pPr>
        <w:ind w:left="5112" w:hanging="360"/>
      </w:pPr>
      <w:rPr>
        <w:rFonts w:ascii="Courier New" w:hAnsi="Courier New" w:cs="Courier New" w:hint="default"/>
      </w:rPr>
    </w:lvl>
    <w:lvl w:ilvl="5" w:tplc="0C0A0005" w:tentative="1">
      <w:start w:val="1"/>
      <w:numFmt w:val="bullet"/>
      <w:lvlText w:val=""/>
      <w:lvlJc w:val="left"/>
      <w:pPr>
        <w:ind w:left="5832" w:hanging="360"/>
      </w:pPr>
      <w:rPr>
        <w:rFonts w:ascii="Wingdings" w:hAnsi="Wingdings" w:hint="default"/>
      </w:rPr>
    </w:lvl>
    <w:lvl w:ilvl="6" w:tplc="0C0A0001" w:tentative="1">
      <w:start w:val="1"/>
      <w:numFmt w:val="bullet"/>
      <w:lvlText w:val=""/>
      <w:lvlJc w:val="left"/>
      <w:pPr>
        <w:ind w:left="6552" w:hanging="360"/>
      </w:pPr>
      <w:rPr>
        <w:rFonts w:ascii="Symbol" w:hAnsi="Symbol" w:hint="default"/>
      </w:rPr>
    </w:lvl>
    <w:lvl w:ilvl="7" w:tplc="0C0A0003" w:tentative="1">
      <w:start w:val="1"/>
      <w:numFmt w:val="bullet"/>
      <w:lvlText w:val="o"/>
      <w:lvlJc w:val="left"/>
      <w:pPr>
        <w:ind w:left="7272" w:hanging="360"/>
      </w:pPr>
      <w:rPr>
        <w:rFonts w:ascii="Courier New" w:hAnsi="Courier New" w:cs="Courier New" w:hint="default"/>
      </w:rPr>
    </w:lvl>
    <w:lvl w:ilvl="8" w:tplc="0C0A0005" w:tentative="1">
      <w:start w:val="1"/>
      <w:numFmt w:val="bullet"/>
      <w:lvlText w:val=""/>
      <w:lvlJc w:val="left"/>
      <w:pPr>
        <w:ind w:left="7992" w:hanging="360"/>
      </w:pPr>
      <w:rPr>
        <w:rFonts w:ascii="Wingdings" w:hAnsi="Wingdings" w:hint="default"/>
      </w:rPr>
    </w:lvl>
  </w:abstractNum>
  <w:abstractNum w:abstractNumId="108" w15:restartNumberingAfterBreak="0">
    <w:nsid w:val="7B5B2036"/>
    <w:multiLevelType w:val="hybridMultilevel"/>
    <w:tmpl w:val="CEF05FD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C9B1EF7"/>
    <w:multiLevelType w:val="hybridMultilevel"/>
    <w:tmpl w:val="2B70BE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FA64906"/>
    <w:multiLevelType w:val="hybridMultilevel"/>
    <w:tmpl w:val="A85EA69A"/>
    <w:lvl w:ilvl="0" w:tplc="E6165E02">
      <w:start w:val="1"/>
      <w:numFmt w:val="decimal"/>
      <w:lvlText w:val="%1)"/>
      <w:lvlJc w:val="left"/>
      <w:pPr>
        <w:ind w:left="1845" w:hanging="360"/>
      </w:pPr>
      <w:rPr>
        <w:rFonts w:hint="default"/>
        <w:b/>
      </w:rPr>
    </w:lvl>
    <w:lvl w:ilvl="1" w:tplc="0C0A0019" w:tentative="1">
      <w:start w:val="1"/>
      <w:numFmt w:val="lowerLetter"/>
      <w:lvlText w:val="%2."/>
      <w:lvlJc w:val="left"/>
      <w:pPr>
        <w:ind w:left="2565" w:hanging="360"/>
      </w:pPr>
    </w:lvl>
    <w:lvl w:ilvl="2" w:tplc="0C0A001B" w:tentative="1">
      <w:start w:val="1"/>
      <w:numFmt w:val="lowerRoman"/>
      <w:lvlText w:val="%3."/>
      <w:lvlJc w:val="right"/>
      <w:pPr>
        <w:ind w:left="3285" w:hanging="180"/>
      </w:pPr>
    </w:lvl>
    <w:lvl w:ilvl="3" w:tplc="0C0A000F" w:tentative="1">
      <w:start w:val="1"/>
      <w:numFmt w:val="decimal"/>
      <w:lvlText w:val="%4."/>
      <w:lvlJc w:val="left"/>
      <w:pPr>
        <w:ind w:left="4005" w:hanging="360"/>
      </w:pPr>
    </w:lvl>
    <w:lvl w:ilvl="4" w:tplc="0C0A0019" w:tentative="1">
      <w:start w:val="1"/>
      <w:numFmt w:val="lowerLetter"/>
      <w:lvlText w:val="%5."/>
      <w:lvlJc w:val="left"/>
      <w:pPr>
        <w:ind w:left="4725" w:hanging="360"/>
      </w:pPr>
    </w:lvl>
    <w:lvl w:ilvl="5" w:tplc="0C0A001B" w:tentative="1">
      <w:start w:val="1"/>
      <w:numFmt w:val="lowerRoman"/>
      <w:lvlText w:val="%6."/>
      <w:lvlJc w:val="right"/>
      <w:pPr>
        <w:ind w:left="5445" w:hanging="180"/>
      </w:pPr>
    </w:lvl>
    <w:lvl w:ilvl="6" w:tplc="0C0A000F" w:tentative="1">
      <w:start w:val="1"/>
      <w:numFmt w:val="decimal"/>
      <w:lvlText w:val="%7."/>
      <w:lvlJc w:val="left"/>
      <w:pPr>
        <w:ind w:left="6165" w:hanging="360"/>
      </w:pPr>
    </w:lvl>
    <w:lvl w:ilvl="7" w:tplc="0C0A0019" w:tentative="1">
      <w:start w:val="1"/>
      <w:numFmt w:val="lowerLetter"/>
      <w:lvlText w:val="%8."/>
      <w:lvlJc w:val="left"/>
      <w:pPr>
        <w:ind w:left="6885" w:hanging="360"/>
      </w:pPr>
    </w:lvl>
    <w:lvl w:ilvl="8" w:tplc="0C0A001B" w:tentative="1">
      <w:start w:val="1"/>
      <w:numFmt w:val="lowerRoman"/>
      <w:lvlText w:val="%9."/>
      <w:lvlJc w:val="right"/>
      <w:pPr>
        <w:ind w:left="7605" w:hanging="180"/>
      </w:pPr>
    </w:lvl>
  </w:abstractNum>
  <w:abstractNum w:abstractNumId="111" w15:restartNumberingAfterBreak="0">
    <w:nsid w:val="7FB10F85"/>
    <w:multiLevelType w:val="hybridMultilevel"/>
    <w:tmpl w:val="179641A0"/>
    <w:lvl w:ilvl="0" w:tplc="B8368BC8">
      <w:start w:val="6"/>
      <w:numFmt w:val="bullet"/>
      <w:lvlText w:val=""/>
      <w:lvlJc w:val="left"/>
      <w:pPr>
        <w:tabs>
          <w:tab w:val="num" w:pos="1800"/>
        </w:tabs>
        <w:ind w:left="1800" w:hanging="360"/>
      </w:pPr>
      <w:rPr>
        <w:rFonts w:ascii="Symbol" w:eastAsia="Times New Roman" w:hAnsi="Symbol" w:cs="Aria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12" w15:restartNumberingAfterBreak="0">
    <w:nsid w:val="7FDC5C55"/>
    <w:multiLevelType w:val="hybridMultilevel"/>
    <w:tmpl w:val="D6BA1BC2"/>
    <w:lvl w:ilvl="0" w:tplc="040A000F">
      <w:start w:val="1"/>
      <w:numFmt w:val="decimal"/>
      <w:lvlText w:val="%1."/>
      <w:lvlJc w:val="left"/>
      <w:pPr>
        <w:ind w:left="1287" w:hanging="360"/>
      </w:p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num w:numId="1">
    <w:abstractNumId w:val="40"/>
  </w:num>
  <w:num w:numId="2">
    <w:abstractNumId w:val="82"/>
  </w:num>
  <w:num w:numId="3">
    <w:abstractNumId w:val="23"/>
  </w:num>
  <w:num w:numId="4">
    <w:abstractNumId w:val="30"/>
  </w:num>
  <w:num w:numId="5">
    <w:abstractNumId w:val="28"/>
  </w:num>
  <w:num w:numId="6">
    <w:abstractNumId w:val="59"/>
  </w:num>
  <w:num w:numId="7">
    <w:abstractNumId w:val="91"/>
  </w:num>
  <w:num w:numId="8">
    <w:abstractNumId w:val="21"/>
  </w:num>
  <w:num w:numId="9">
    <w:abstractNumId w:val="84"/>
  </w:num>
  <w:num w:numId="10">
    <w:abstractNumId w:val="41"/>
  </w:num>
  <w:num w:numId="11">
    <w:abstractNumId w:val="86"/>
  </w:num>
  <w:num w:numId="12">
    <w:abstractNumId w:val="76"/>
  </w:num>
  <w:num w:numId="13">
    <w:abstractNumId w:val="26"/>
  </w:num>
  <w:num w:numId="14">
    <w:abstractNumId w:val="77"/>
  </w:num>
  <w:num w:numId="15">
    <w:abstractNumId w:val="109"/>
  </w:num>
  <w:num w:numId="16">
    <w:abstractNumId w:val="75"/>
  </w:num>
  <w:num w:numId="17">
    <w:abstractNumId w:val="101"/>
  </w:num>
  <w:num w:numId="18">
    <w:abstractNumId w:val="88"/>
  </w:num>
  <w:num w:numId="19">
    <w:abstractNumId w:val="87"/>
  </w:num>
  <w:num w:numId="20">
    <w:abstractNumId w:val="37"/>
  </w:num>
  <w:num w:numId="21">
    <w:abstractNumId w:val="52"/>
  </w:num>
  <w:num w:numId="22">
    <w:abstractNumId w:val="92"/>
  </w:num>
  <w:num w:numId="23">
    <w:abstractNumId w:val="18"/>
  </w:num>
  <w:num w:numId="24">
    <w:abstractNumId w:val="6"/>
  </w:num>
  <w:num w:numId="25">
    <w:abstractNumId w:val="79"/>
  </w:num>
  <w:num w:numId="26">
    <w:abstractNumId w:val="58"/>
  </w:num>
  <w:num w:numId="27">
    <w:abstractNumId w:val="108"/>
  </w:num>
  <w:num w:numId="28">
    <w:abstractNumId w:val="43"/>
  </w:num>
  <w:num w:numId="29">
    <w:abstractNumId w:val="53"/>
  </w:num>
  <w:num w:numId="30">
    <w:abstractNumId w:val="111"/>
  </w:num>
  <w:num w:numId="31">
    <w:abstractNumId w:val="12"/>
  </w:num>
  <w:num w:numId="32">
    <w:abstractNumId w:val="112"/>
  </w:num>
  <w:num w:numId="33">
    <w:abstractNumId w:val="38"/>
  </w:num>
  <w:num w:numId="34">
    <w:abstractNumId w:val="93"/>
  </w:num>
  <w:num w:numId="35">
    <w:abstractNumId w:val="71"/>
  </w:num>
  <w:num w:numId="36">
    <w:abstractNumId w:val="22"/>
  </w:num>
  <w:num w:numId="37">
    <w:abstractNumId w:val="29"/>
  </w:num>
  <w:num w:numId="38">
    <w:abstractNumId w:val="7"/>
  </w:num>
  <w:num w:numId="39">
    <w:abstractNumId w:val="4"/>
  </w:num>
  <w:num w:numId="40">
    <w:abstractNumId w:val="57"/>
  </w:num>
  <w:num w:numId="41">
    <w:abstractNumId w:val="47"/>
  </w:num>
  <w:num w:numId="42">
    <w:abstractNumId w:val="49"/>
  </w:num>
  <w:num w:numId="43">
    <w:abstractNumId w:val="64"/>
  </w:num>
  <w:num w:numId="44">
    <w:abstractNumId w:val="20"/>
  </w:num>
  <w:num w:numId="45">
    <w:abstractNumId w:val="54"/>
  </w:num>
  <w:num w:numId="46">
    <w:abstractNumId w:val="11"/>
  </w:num>
  <w:num w:numId="47">
    <w:abstractNumId w:val="33"/>
  </w:num>
  <w:num w:numId="48">
    <w:abstractNumId w:val="31"/>
  </w:num>
  <w:num w:numId="49">
    <w:abstractNumId w:val="34"/>
  </w:num>
  <w:num w:numId="50">
    <w:abstractNumId w:val="96"/>
  </w:num>
  <w:num w:numId="51">
    <w:abstractNumId w:val="69"/>
  </w:num>
  <w:num w:numId="52">
    <w:abstractNumId w:val="15"/>
  </w:num>
  <w:num w:numId="53">
    <w:abstractNumId w:val="16"/>
  </w:num>
  <w:num w:numId="54">
    <w:abstractNumId w:val="105"/>
  </w:num>
  <w:num w:numId="55">
    <w:abstractNumId w:val="83"/>
  </w:num>
  <w:num w:numId="56">
    <w:abstractNumId w:val="104"/>
  </w:num>
  <w:num w:numId="57">
    <w:abstractNumId w:val="62"/>
  </w:num>
  <w:num w:numId="58">
    <w:abstractNumId w:val="73"/>
  </w:num>
  <w:num w:numId="59">
    <w:abstractNumId w:val="5"/>
  </w:num>
  <w:num w:numId="60">
    <w:abstractNumId w:val="17"/>
  </w:num>
  <w:num w:numId="61">
    <w:abstractNumId w:val="85"/>
  </w:num>
  <w:num w:numId="62">
    <w:abstractNumId w:val="81"/>
  </w:num>
  <w:num w:numId="63">
    <w:abstractNumId w:val="13"/>
  </w:num>
  <w:num w:numId="64">
    <w:abstractNumId w:val="14"/>
  </w:num>
  <w:num w:numId="65">
    <w:abstractNumId w:val="66"/>
  </w:num>
  <w:num w:numId="66">
    <w:abstractNumId w:val="50"/>
  </w:num>
  <w:num w:numId="67">
    <w:abstractNumId w:val="10"/>
  </w:num>
  <w:num w:numId="68">
    <w:abstractNumId w:val="39"/>
  </w:num>
  <w:num w:numId="69">
    <w:abstractNumId w:val="100"/>
  </w:num>
  <w:num w:numId="70">
    <w:abstractNumId w:val="9"/>
  </w:num>
  <w:num w:numId="71">
    <w:abstractNumId w:val="61"/>
  </w:num>
  <w:num w:numId="72">
    <w:abstractNumId w:val="51"/>
  </w:num>
  <w:num w:numId="73">
    <w:abstractNumId w:val="89"/>
  </w:num>
  <w:num w:numId="74">
    <w:abstractNumId w:val="90"/>
  </w:num>
  <w:num w:numId="75">
    <w:abstractNumId w:val="102"/>
  </w:num>
  <w:num w:numId="76">
    <w:abstractNumId w:val="25"/>
  </w:num>
  <w:num w:numId="77">
    <w:abstractNumId w:val="74"/>
  </w:num>
  <w:num w:numId="78">
    <w:abstractNumId w:val="99"/>
  </w:num>
  <w:num w:numId="79">
    <w:abstractNumId w:val="36"/>
  </w:num>
  <w:num w:numId="80">
    <w:abstractNumId w:val="24"/>
  </w:num>
  <w:num w:numId="81">
    <w:abstractNumId w:val="80"/>
  </w:num>
  <w:num w:numId="82">
    <w:abstractNumId w:val="78"/>
  </w:num>
  <w:num w:numId="83">
    <w:abstractNumId w:val="60"/>
  </w:num>
  <w:num w:numId="84">
    <w:abstractNumId w:val="106"/>
  </w:num>
  <w:num w:numId="85">
    <w:abstractNumId w:val="94"/>
  </w:num>
  <w:num w:numId="86">
    <w:abstractNumId w:val="35"/>
  </w:num>
  <w:num w:numId="87">
    <w:abstractNumId w:val="107"/>
  </w:num>
  <w:num w:numId="88">
    <w:abstractNumId w:val="103"/>
  </w:num>
  <w:num w:numId="89">
    <w:abstractNumId w:val="68"/>
  </w:num>
  <w:num w:numId="90">
    <w:abstractNumId w:val="46"/>
  </w:num>
  <w:num w:numId="91">
    <w:abstractNumId w:val="8"/>
  </w:num>
  <w:num w:numId="92">
    <w:abstractNumId w:val="65"/>
  </w:num>
  <w:num w:numId="93">
    <w:abstractNumId w:val="98"/>
  </w:num>
  <w:num w:numId="94">
    <w:abstractNumId w:val="2"/>
  </w:num>
  <w:num w:numId="95">
    <w:abstractNumId w:val="1"/>
  </w:num>
  <w:num w:numId="96">
    <w:abstractNumId w:val="0"/>
  </w:num>
  <w:num w:numId="97">
    <w:abstractNumId w:val="45"/>
  </w:num>
  <w:num w:numId="98">
    <w:abstractNumId w:val="63"/>
  </w:num>
  <w:num w:numId="99">
    <w:abstractNumId w:val="42"/>
  </w:num>
  <w:num w:numId="100">
    <w:abstractNumId w:val="44"/>
  </w:num>
  <w:num w:numId="101">
    <w:abstractNumId w:val="95"/>
  </w:num>
  <w:num w:numId="102">
    <w:abstractNumId w:val="97"/>
  </w:num>
  <w:num w:numId="103">
    <w:abstractNumId w:val="19"/>
  </w:num>
  <w:num w:numId="104">
    <w:abstractNumId w:val="67"/>
  </w:num>
  <w:num w:numId="105">
    <w:abstractNumId w:val="3"/>
  </w:num>
  <w:num w:numId="106">
    <w:abstractNumId w:val="110"/>
  </w:num>
  <w:num w:numId="107">
    <w:abstractNumId w:val="56"/>
  </w:num>
  <w:num w:numId="108">
    <w:abstractNumId w:val="55"/>
  </w:num>
  <w:num w:numId="109">
    <w:abstractNumId w:val="48"/>
  </w:num>
  <w:num w:numId="110">
    <w:abstractNumId w:val="27"/>
  </w:num>
  <w:num w:numId="111">
    <w:abstractNumId w:val="72"/>
  </w:num>
  <w:num w:numId="112">
    <w:abstractNumId w:val="70"/>
  </w:num>
  <w:num w:numId="113">
    <w:abstractNumId w:val="3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716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30"/>
    <w:rsid w:val="000007B0"/>
    <w:rsid w:val="00006329"/>
    <w:rsid w:val="000077FD"/>
    <w:rsid w:val="000103E4"/>
    <w:rsid w:val="00011667"/>
    <w:rsid w:val="00012224"/>
    <w:rsid w:val="00012C04"/>
    <w:rsid w:val="00012DAC"/>
    <w:rsid w:val="00012DEA"/>
    <w:rsid w:val="00013A14"/>
    <w:rsid w:val="00015A5A"/>
    <w:rsid w:val="0002005F"/>
    <w:rsid w:val="00021B57"/>
    <w:rsid w:val="00021BBB"/>
    <w:rsid w:val="00022BA9"/>
    <w:rsid w:val="00026C30"/>
    <w:rsid w:val="00027882"/>
    <w:rsid w:val="00030BE7"/>
    <w:rsid w:val="00033147"/>
    <w:rsid w:val="0003572A"/>
    <w:rsid w:val="00041510"/>
    <w:rsid w:val="00050197"/>
    <w:rsid w:val="00050CEF"/>
    <w:rsid w:val="000567C9"/>
    <w:rsid w:val="00060DBF"/>
    <w:rsid w:val="000617F3"/>
    <w:rsid w:val="000626F5"/>
    <w:rsid w:val="000639DD"/>
    <w:rsid w:val="00067A34"/>
    <w:rsid w:val="00067E45"/>
    <w:rsid w:val="0007117F"/>
    <w:rsid w:val="00071262"/>
    <w:rsid w:val="0007213F"/>
    <w:rsid w:val="000721DD"/>
    <w:rsid w:val="0007370D"/>
    <w:rsid w:val="00073924"/>
    <w:rsid w:val="000746A4"/>
    <w:rsid w:val="00077B7B"/>
    <w:rsid w:val="00081A01"/>
    <w:rsid w:val="000862A7"/>
    <w:rsid w:val="00090B2A"/>
    <w:rsid w:val="00090B96"/>
    <w:rsid w:val="00093BD3"/>
    <w:rsid w:val="000A082E"/>
    <w:rsid w:val="000A164E"/>
    <w:rsid w:val="000A32BB"/>
    <w:rsid w:val="000A5D70"/>
    <w:rsid w:val="000A7D2A"/>
    <w:rsid w:val="000B1B6D"/>
    <w:rsid w:val="000B4DE3"/>
    <w:rsid w:val="000B578B"/>
    <w:rsid w:val="000B71A1"/>
    <w:rsid w:val="000C0B01"/>
    <w:rsid w:val="000C51ED"/>
    <w:rsid w:val="000C5647"/>
    <w:rsid w:val="000C7BC6"/>
    <w:rsid w:val="000D1D97"/>
    <w:rsid w:val="000D48E6"/>
    <w:rsid w:val="000D50BF"/>
    <w:rsid w:val="000D59B5"/>
    <w:rsid w:val="000E453F"/>
    <w:rsid w:val="000E4E94"/>
    <w:rsid w:val="000E5497"/>
    <w:rsid w:val="000E6DF7"/>
    <w:rsid w:val="000E762D"/>
    <w:rsid w:val="000E7CE5"/>
    <w:rsid w:val="000F18D0"/>
    <w:rsid w:val="000F204B"/>
    <w:rsid w:val="000F29A1"/>
    <w:rsid w:val="000F3E6E"/>
    <w:rsid w:val="000F5CDA"/>
    <w:rsid w:val="000F5D73"/>
    <w:rsid w:val="00102533"/>
    <w:rsid w:val="00103035"/>
    <w:rsid w:val="00103ABE"/>
    <w:rsid w:val="001154CF"/>
    <w:rsid w:val="00116E9D"/>
    <w:rsid w:val="00117203"/>
    <w:rsid w:val="0011771E"/>
    <w:rsid w:val="00120144"/>
    <w:rsid w:val="00120151"/>
    <w:rsid w:val="00122A20"/>
    <w:rsid w:val="00122DEF"/>
    <w:rsid w:val="00125975"/>
    <w:rsid w:val="00126A15"/>
    <w:rsid w:val="001428D8"/>
    <w:rsid w:val="0014294F"/>
    <w:rsid w:val="001431C0"/>
    <w:rsid w:val="00144B37"/>
    <w:rsid w:val="00145FD9"/>
    <w:rsid w:val="00146FF4"/>
    <w:rsid w:val="00150251"/>
    <w:rsid w:val="0015692B"/>
    <w:rsid w:val="00157502"/>
    <w:rsid w:val="001628D8"/>
    <w:rsid w:val="001663A8"/>
    <w:rsid w:val="001711CA"/>
    <w:rsid w:val="001738B1"/>
    <w:rsid w:val="0017718D"/>
    <w:rsid w:val="00177C6D"/>
    <w:rsid w:val="00182C99"/>
    <w:rsid w:val="00187463"/>
    <w:rsid w:val="0019351A"/>
    <w:rsid w:val="00194E07"/>
    <w:rsid w:val="001952FF"/>
    <w:rsid w:val="001A1A42"/>
    <w:rsid w:val="001A4A98"/>
    <w:rsid w:val="001A54C2"/>
    <w:rsid w:val="001A692F"/>
    <w:rsid w:val="001B03A1"/>
    <w:rsid w:val="001B1B34"/>
    <w:rsid w:val="001B3945"/>
    <w:rsid w:val="001B5148"/>
    <w:rsid w:val="001B5E71"/>
    <w:rsid w:val="001C0BDB"/>
    <w:rsid w:val="001C10D6"/>
    <w:rsid w:val="001C1433"/>
    <w:rsid w:val="001C3B6A"/>
    <w:rsid w:val="001C3C0A"/>
    <w:rsid w:val="001C5B75"/>
    <w:rsid w:val="001C7ECF"/>
    <w:rsid w:val="001D62E4"/>
    <w:rsid w:val="001E1CA9"/>
    <w:rsid w:val="001E43C7"/>
    <w:rsid w:val="001E7AF4"/>
    <w:rsid w:val="001F18DB"/>
    <w:rsid w:val="001F209B"/>
    <w:rsid w:val="001F4529"/>
    <w:rsid w:val="001F629B"/>
    <w:rsid w:val="0020166E"/>
    <w:rsid w:val="00201D6C"/>
    <w:rsid w:val="00202469"/>
    <w:rsid w:val="002025DD"/>
    <w:rsid w:val="0020277D"/>
    <w:rsid w:val="00203F00"/>
    <w:rsid w:val="00206B44"/>
    <w:rsid w:val="00212622"/>
    <w:rsid w:val="00213447"/>
    <w:rsid w:val="00216F02"/>
    <w:rsid w:val="00217A87"/>
    <w:rsid w:val="00217AB3"/>
    <w:rsid w:val="00221011"/>
    <w:rsid w:val="00224D96"/>
    <w:rsid w:val="00227858"/>
    <w:rsid w:val="00227F97"/>
    <w:rsid w:val="00231D5F"/>
    <w:rsid w:val="00235A1F"/>
    <w:rsid w:val="0024218C"/>
    <w:rsid w:val="00244B9C"/>
    <w:rsid w:val="00250532"/>
    <w:rsid w:val="002531F4"/>
    <w:rsid w:val="00255C54"/>
    <w:rsid w:val="00261861"/>
    <w:rsid w:val="00264D73"/>
    <w:rsid w:val="002776C7"/>
    <w:rsid w:val="00280CE0"/>
    <w:rsid w:val="0028148F"/>
    <w:rsid w:val="00282223"/>
    <w:rsid w:val="00282584"/>
    <w:rsid w:val="002843A2"/>
    <w:rsid w:val="00287538"/>
    <w:rsid w:val="00290D2B"/>
    <w:rsid w:val="00291C7F"/>
    <w:rsid w:val="002A06FC"/>
    <w:rsid w:val="002A13D8"/>
    <w:rsid w:val="002A3F11"/>
    <w:rsid w:val="002A44F2"/>
    <w:rsid w:val="002B6CC4"/>
    <w:rsid w:val="002B704D"/>
    <w:rsid w:val="002C2439"/>
    <w:rsid w:val="002C5928"/>
    <w:rsid w:val="002C6EB4"/>
    <w:rsid w:val="002D2BDE"/>
    <w:rsid w:val="002D2C8D"/>
    <w:rsid w:val="002E1CB9"/>
    <w:rsid w:val="002E279F"/>
    <w:rsid w:val="002E742A"/>
    <w:rsid w:val="002F176F"/>
    <w:rsid w:val="003014B0"/>
    <w:rsid w:val="00304ED6"/>
    <w:rsid w:val="003051AD"/>
    <w:rsid w:val="00305A5C"/>
    <w:rsid w:val="00310E17"/>
    <w:rsid w:val="00315AFF"/>
    <w:rsid w:val="00316659"/>
    <w:rsid w:val="00321FAE"/>
    <w:rsid w:val="00323CEF"/>
    <w:rsid w:val="00325A3A"/>
    <w:rsid w:val="00325EAE"/>
    <w:rsid w:val="00332B8A"/>
    <w:rsid w:val="00333980"/>
    <w:rsid w:val="003342B6"/>
    <w:rsid w:val="00334FCD"/>
    <w:rsid w:val="0033553E"/>
    <w:rsid w:val="00340D57"/>
    <w:rsid w:val="00341809"/>
    <w:rsid w:val="003424E2"/>
    <w:rsid w:val="00346996"/>
    <w:rsid w:val="00346E4A"/>
    <w:rsid w:val="00350AB8"/>
    <w:rsid w:val="00356B28"/>
    <w:rsid w:val="00360F78"/>
    <w:rsid w:val="003611E8"/>
    <w:rsid w:val="00363C2F"/>
    <w:rsid w:val="00366BA8"/>
    <w:rsid w:val="00370065"/>
    <w:rsid w:val="00374BFD"/>
    <w:rsid w:val="00377B8D"/>
    <w:rsid w:val="00377BEE"/>
    <w:rsid w:val="00380C70"/>
    <w:rsid w:val="003831D1"/>
    <w:rsid w:val="0038341E"/>
    <w:rsid w:val="0038776C"/>
    <w:rsid w:val="0038786E"/>
    <w:rsid w:val="00390C02"/>
    <w:rsid w:val="00392F8D"/>
    <w:rsid w:val="003948F1"/>
    <w:rsid w:val="00394CCB"/>
    <w:rsid w:val="00394E9F"/>
    <w:rsid w:val="0039588D"/>
    <w:rsid w:val="003A0234"/>
    <w:rsid w:val="003A0492"/>
    <w:rsid w:val="003A0B61"/>
    <w:rsid w:val="003A100A"/>
    <w:rsid w:val="003A182B"/>
    <w:rsid w:val="003A1892"/>
    <w:rsid w:val="003A44BB"/>
    <w:rsid w:val="003A4B92"/>
    <w:rsid w:val="003A4D2B"/>
    <w:rsid w:val="003A5189"/>
    <w:rsid w:val="003A5A12"/>
    <w:rsid w:val="003A5C47"/>
    <w:rsid w:val="003B0636"/>
    <w:rsid w:val="003B0A88"/>
    <w:rsid w:val="003B1FC6"/>
    <w:rsid w:val="003B3F37"/>
    <w:rsid w:val="003B4657"/>
    <w:rsid w:val="003B4D27"/>
    <w:rsid w:val="003C219A"/>
    <w:rsid w:val="003C4576"/>
    <w:rsid w:val="003C569B"/>
    <w:rsid w:val="003C5F19"/>
    <w:rsid w:val="003C6B82"/>
    <w:rsid w:val="003C7AF4"/>
    <w:rsid w:val="003D1188"/>
    <w:rsid w:val="003D2BA6"/>
    <w:rsid w:val="003E0C19"/>
    <w:rsid w:val="003E1C36"/>
    <w:rsid w:val="003E2B03"/>
    <w:rsid w:val="003E2EC2"/>
    <w:rsid w:val="003E3112"/>
    <w:rsid w:val="003F2815"/>
    <w:rsid w:val="00400E36"/>
    <w:rsid w:val="004016FD"/>
    <w:rsid w:val="00406062"/>
    <w:rsid w:val="0041299D"/>
    <w:rsid w:val="0041468A"/>
    <w:rsid w:val="00414E11"/>
    <w:rsid w:val="00414E36"/>
    <w:rsid w:val="0041674D"/>
    <w:rsid w:val="004173D0"/>
    <w:rsid w:val="004240B0"/>
    <w:rsid w:val="00425801"/>
    <w:rsid w:val="00425B5B"/>
    <w:rsid w:val="00434D1F"/>
    <w:rsid w:val="00436041"/>
    <w:rsid w:val="0043676D"/>
    <w:rsid w:val="00437904"/>
    <w:rsid w:val="00440216"/>
    <w:rsid w:val="00441289"/>
    <w:rsid w:val="00442870"/>
    <w:rsid w:val="0044608C"/>
    <w:rsid w:val="0045226A"/>
    <w:rsid w:val="00453ADC"/>
    <w:rsid w:val="00460C43"/>
    <w:rsid w:val="0046236A"/>
    <w:rsid w:val="0046378E"/>
    <w:rsid w:val="004652B8"/>
    <w:rsid w:val="0046741E"/>
    <w:rsid w:val="00473522"/>
    <w:rsid w:val="004770B9"/>
    <w:rsid w:val="004814B5"/>
    <w:rsid w:val="0048207F"/>
    <w:rsid w:val="00485360"/>
    <w:rsid w:val="00487E3D"/>
    <w:rsid w:val="00492FC8"/>
    <w:rsid w:val="0049487A"/>
    <w:rsid w:val="00494AEA"/>
    <w:rsid w:val="00497759"/>
    <w:rsid w:val="004A10C8"/>
    <w:rsid w:val="004B145D"/>
    <w:rsid w:val="004C0467"/>
    <w:rsid w:val="004C3605"/>
    <w:rsid w:val="004C3BE7"/>
    <w:rsid w:val="004C490A"/>
    <w:rsid w:val="004C5298"/>
    <w:rsid w:val="004C61F2"/>
    <w:rsid w:val="004D008E"/>
    <w:rsid w:val="004D0699"/>
    <w:rsid w:val="004D1A0A"/>
    <w:rsid w:val="004D1F3E"/>
    <w:rsid w:val="004D2516"/>
    <w:rsid w:val="004D2EA4"/>
    <w:rsid w:val="004D35C1"/>
    <w:rsid w:val="004D6352"/>
    <w:rsid w:val="004E0632"/>
    <w:rsid w:val="004E317B"/>
    <w:rsid w:val="004E4293"/>
    <w:rsid w:val="004E5C96"/>
    <w:rsid w:val="004F17F2"/>
    <w:rsid w:val="004F240C"/>
    <w:rsid w:val="004F24A1"/>
    <w:rsid w:val="004F4F7A"/>
    <w:rsid w:val="004F79DD"/>
    <w:rsid w:val="00503146"/>
    <w:rsid w:val="00507633"/>
    <w:rsid w:val="0050796C"/>
    <w:rsid w:val="00511076"/>
    <w:rsid w:val="00517C0A"/>
    <w:rsid w:val="005219A7"/>
    <w:rsid w:val="00524DE9"/>
    <w:rsid w:val="00526593"/>
    <w:rsid w:val="00526CEF"/>
    <w:rsid w:val="00530E62"/>
    <w:rsid w:val="00531EBD"/>
    <w:rsid w:val="00532773"/>
    <w:rsid w:val="00533671"/>
    <w:rsid w:val="005343BC"/>
    <w:rsid w:val="00536319"/>
    <w:rsid w:val="00540734"/>
    <w:rsid w:val="00542EFB"/>
    <w:rsid w:val="00547B4A"/>
    <w:rsid w:val="00547DEF"/>
    <w:rsid w:val="005504CC"/>
    <w:rsid w:val="0055126B"/>
    <w:rsid w:val="005513F9"/>
    <w:rsid w:val="00553486"/>
    <w:rsid w:val="00553F37"/>
    <w:rsid w:val="00556514"/>
    <w:rsid w:val="00560864"/>
    <w:rsid w:val="00565225"/>
    <w:rsid w:val="00567F1D"/>
    <w:rsid w:val="005728D1"/>
    <w:rsid w:val="00585209"/>
    <w:rsid w:val="0059397D"/>
    <w:rsid w:val="0059660A"/>
    <w:rsid w:val="005968CF"/>
    <w:rsid w:val="00597393"/>
    <w:rsid w:val="0059772F"/>
    <w:rsid w:val="00597D04"/>
    <w:rsid w:val="005A023E"/>
    <w:rsid w:val="005A238E"/>
    <w:rsid w:val="005B1E1B"/>
    <w:rsid w:val="005B3A46"/>
    <w:rsid w:val="005B58C5"/>
    <w:rsid w:val="005B7C0E"/>
    <w:rsid w:val="005B7E1B"/>
    <w:rsid w:val="005C09DA"/>
    <w:rsid w:val="005C2B64"/>
    <w:rsid w:val="005C4915"/>
    <w:rsid w:val="005D4919"/>
    <w:rsid w:val="005E2649"/>
    <w:rsid w:val="005E2F50"/>
    <w:rsid w:val="005E4034"/>
    <w:rsid w:val="005E7EEF"/>
    <w:rsid w:val="00600F0B"/>
    <w:rsid w:val="006016C0"/>
    <w:rsid w:val="006033F1"/>
    <w:rsid w:val="00605FEF"/>
    <w:rsid w:val="00606C2E"/>
    <w:rsid w:val="00612001"/>
    <w:rsid w:val="006125FF"/>
    <w:rsid w:val="0061371A"/>
    <w:rsid w:val="006153C8"/>
    <w:rsid w:val="00615993"/>
    <w:rsid w:val="00616B6B"/>
    <w:rsid w:val="00616DA1"/>
    <w:rsid w:val="00620D79"/>
    <w:rsid w:val="006245C5"/>
    <w:rsid w:val="00624785"/>
    <w:rsid w:val="00625700"/>
    <w:rsid w:val="0063009C"/>
    <w:rsid w:val="00631022"/>
    <w:rsid w:val="00631C3D"/>
    <w:rsid w:val="00631F9D"/>
    <w:rsid w:val="006375BA"/>
    <w:rsid w:val="00643A6C"/>
    <w:rsid w:val="006466FF"/>
    <w:rsid w:val="0064764D"/>
    <w:rsid w:val="006510A8"/>
    <w:rsid w:val="006600BA"/>
    <w:rsid w:val="00661A29"/>
    <w:rsid w:val="006623F0"/>
    <w:rsid w:val="00664F52"/>
    <w:rsid w:val="006657E7"/>
    <w:rsid w:val="00665900"/>
    <w:rsid w:val="00670A17"/>
    <w:rsid w:val="00671482"/>
    <w:rsid w:val="00671F03"/>
    <w:rsid w:val="0067326D"/>
    <w:rsid w:val="00681839"/>
    <w:rsid w:val="00683114"/>
    <w:rsid w:val="006835C1"/>
    <w:rsid w:val="006840D8"/>
    <w:rsid w:val="006856BC"/>
    <w:rsid w:val="006879DC"/>
    <w:rsid w:val="006901DF"/>
    <w:rsid w:val="00690BAC"/>
    <w:rsid w:val="00692580"/>
    <w:rsid w:val="0069539C"/>
    <w:rsid w:val="006A33E7"/>
    <w:rsid w:val="006A3BD4"/>
    <w:rsid w:val="006A691B"/>
    <w:rsid w:val="006B0EFD"/>
    <w:rsid w:val="006C2A03"/>
    <w:rsid w:val="006D30FC"/>
    <w:rsid w:val="006D4F90"/>
    <w:rsid w:val="006D5855"/>
    <w:rsid w:val="006D7064"/>
    <w:rsid w:val="006D7E6D"/>
    <w:rsid w:val="006E19FD"/>
    <w:rsid w:val="006E74A3"/>
    <w:rsid w:val="006F1120"/>
    <w:rsid w:val="006F3B8D"/>
    <w:rsid w:val="006F4726"/>
    <w:rsid w:val="00710F52"/>
    <w:rsid w:val="007124D0"/>
    <w:rsid w:val="007128E6"/>
    <w:rsid w:val="00712A22"/>
    <w:rsid w:val="0071365D"/>
    <w:rsid w:val="007146A9"/>
    <w:rsid w:val="0072373F"/>
    <w:rsid w:val="0072435E"/>
    <w:rsid w:val="0072467B"/>
    <w:rsid w:val="00725240"/>
    <w:rsid w:val="00726EC3"/>
    <w:rsid w:val="007277FC"/>
    <w:rsid w:val="0073057E"/>
    <w:rsid w:val="007353BA"/>
    <w:rsid w:val="007377FA"/>
    <w:rsid w:val="0074045E"/>
    <w:rsid w:val="00744A5D"/>
    <w:rsid w:val="007469B1"/>
    <w:rsid w:val="00750655"/>
    <w:rsid w:val="00754B52"/>
    <w:rsid w:val="00754F7C"/>
    <w:rsid w:val="00755614"/>
    <w:rsid w:val="00765233"/>
    <w:rsid w:val="00775E2A"/>
    <w:rsid w:val="00781E97"/>
    <w:rsid w:val="0078231A"/>
    <w:rsid w:val="00782481"/>
    <w:rsid w:val="00785894"/>
    <w:rsid w:val="00787505"/>
    <w:rsid w:val="007A129B"/>
    <w:rsid w:val="007A28C0"/>
    <w:rsid w:val="007A31D5"/>
    <w:rsid w:val="007A4807"/>
    <w:rsid w:val="007A5267"/>
    <w:rsid w:val="007A52F5"/>
    <w:rsid w:val="007A58A8"/>
    <w:rsid w:val="007B4979"/>
    <w:rsid w:val="007B7455"/>
    <w:rsid w:val="007C2B3C"/>
    <w:rsid w:val="007C2B53"/>
    <w:rsid w:val="007C363E"/>
    <w:rsid w:val="007C4D55"/>
    <w:rsid w:val="007C688D"/>
    <w:rsid w:val="007C6A67"/>
    <w:rsid w:val="007D0867"/>
    <w:rsid w:val="007D1443"/>
    <w:rsid w:val="007D6E30"/>
    <w:rsid w:val="007E42B8"/>
    <w:rsid w:val="007E43ED"/>
    <w:rsid w:val="007E4DDB"/>
    <w:rsid w:val="007E6E3F"/>
    <w:rsid w:val="007F41B4"/>
    <w:rsid w:val="007F50B5"/>
    <w:rsid w:val="008001C0"/>
    <w:rsid w:val="00800DE2"/>
    <w:rsid w:val="00801D8E"/>
    <w:rsid w:val="00806BF3"/>
    <w:rsid w:val="00811A4B"/>
    <w:rsid w:val="0081353A"/>
    <w:rsid w:val="008271A3"/>
    <w:rsid w:val="0083050D"/>
    <w:rsid w:val="00834429"/>
    <w:rsid w:val="008379C0"/>
    <w:rsid w:val="00842A3B"/>
    <w:rsid w:val="00843433"/>
    <w:rsid w:val="008434EB"/>
    <w:rsid w:val="00847A06"/>
    <w:rsid w:val="00847F78"/>
    <w:rsid w:val="00855A82"/>
    <w:rsid w:val="00857311"/>
    <w:rsid w:val="00860014"/>
    <w:rsid w:val="008607AE"/>
    <w:rsid w:val="00860D8D"/>
    <w:rsid w:val="00862A33"/>
    <w:rsid w:val="00864B73"/>
    <w:rsid w:val="00870823"/>
    <w:rsid w:val="008748ED"/>
    <w:rsid w:val="0087653E"/>
    <w:rsid w:val="00881252"/>
    <w:rsid w:val="0088235E"/>
    <w:rsid w:val="008855AE"/>
    <w:rsid w:val="008901AC"/>
    <w:rsid w:val="008965EC"/>
    <w:rsid w:val="008A13A1"/>
    <w:rsid w:val="008A2267"/>
    <w:rsid w:val="008A39C7"/>
    <w:rsid w:val="008A7B67"/>
    <w:rsid w:val="008B0E3A"/>
    <w:rsid w:val="008B2E87"/>
    <w:rsid w:val="008B63ED"/>
    <w:rsid w:val="008B6BED"/>
    <w:rsid w:val="008B7CE4"/>
    <w:rsid w:val="008C1B42"/>
    <w:rsid w:val="008C7BF0"/>
    <w:rsid w:val="008D630F"/>
    <w:rsid w:val="008E12F5"/>
    <w:rsid w:val="008E3878"/>
    <w:rsid w:val="008E4E10"/>
    <w:rsid w:val="008E522A"/>
    <w:rsid w:val="008E6823"/>
    <w:rsid w:val="008E6D16"/>
    <w:rsid w:val="008F28B3"/>
    <w:rsid w:val="008F5F25"/>
    <w:rsid w:val="0090308F"/>
    <w:rsid w:val="00906161"/>
    <w:rsid w:val="0091622F"/>
    <w:rsid w:val="009205AE"/>
    <w:rsid w:val="009225E9"/>
    <w:rsid w:val="00924F46"/>
    <w:rsid w:val="0092509C"/>
    <w:rsid w:val="00930F13"/>
    <w:rsid w:val="00932F7C"/>
    <w:rsid w:val="0094395D"/>
    <w:rsid w:val="00944918"/>
    <w:rsid w:val="00944DCD"/>
    <w:rsid w:val="00953D26"/>
    <w:rsid w:val="009560B1"/>
    <w:rsid w:val="0096082D"/>
    <w:rsid w:val="00960908"/>
    <w:rsid w:val="00960D92"/>
    <w:rsid w:val="00961035"/>
    <w:rsid w:val="00961A3E"/>
    <w:rsid w:val="00961A88"/>
    <w:rsid w:val="00962A33"/>
    <w:rsid w:val="00962A90"/>
    <w:rsid w:val="009657EA"/>
    <w:rsid w:val="00966800"/>
    <w:rsid w:val="00967E11"/>
    <w:rsid w:val="0097022D"/>
    <w:rsid w:val="00973F1F"/>
    <w:rsid w:val="009810F9"/>
    <w:rsid w:val="009828A5"/>
    <w:rsid w:val="00984DBA"/>
    <w:rsid w:val="009850DB"/>
    <w:rsid w:val="0098786B"/>
    <w:rsid w:val="00991195"/>
    <w:rsid w:val="00991833"/>
    <w:rsid w:val="00997258"/>
    <w:rsid w:val="00997958"/>
    <w:rsid w:val="009A1559"/>
    <w:rsid w:val="009A222D"/>
    <w:rsid w:val="009B0E10"/>
    <w:rsid w:val="009B13A0"/>
    <w:rsid w:val="009B5BB1"/>
    <w:rsid w:val="009B67E7"/>
    <w:rsid w:val="009C1CB0"/>
    <w:rsid w:val="009C2BDE"/>
    <w:rsid w:val="009C59C0"/>
    <w:rsid w:val="009C5FDD"/>
    <w:rsid w:val="009C7642"/>
    <w:rsid w:val="009D1E05"/>
    <w:rsid w:val="009E0DCD"/>
    <w:rsid w:val="009E0E07"/>
    <w:rsid w:val="009E1671"/>
    <w:rsid w:val="009E1B3C"/>
    <w:rsid w:val="009E6B61"/>
    <w:rsid w:val="009F76D3"/>
    <w:rsid w:val="009F77A4"/>
    <w:rsid w:val="009F7D79"/>
    <w:rsid w:val="00A0079D"/>
    <w:rsid w:val="00A01218"/>
    <w:rsid w:val="00A0479C"/>
    <w:rsid w:val="00A05C02"/>
    <w:rsid w:val="00A10B40"/>
    <w:rsid w:val="00A12CBA"/>
    <w:rsid w:val="00A16ABD"/>
    <w:rsid w:val="00A178EC"/>
    <w:rsid w:val="00A215BB"/>
    <w:rsid w:val="00A2288B"/>
    <w:rsid w:val="00A316C3"/>
    <w:rsid w:val="00A31ACB"/>
    <w:rsid w:val="00A341EA"/>
    <w:rsid w:val="00A404C0"/>
    <w:rsid w:val="00A40A34"/>
    <w:rsid w:val="00A44418"/>
    <w:rsid w:val="00A50B4E"/>
    <w:rsid w:val="00A61C7D"/>
    <w:rsid w:val="00A62D12"/>
    <w:rsid w:val="00A64804"/>
    <w:rsid w:val="00A70709"/>
    <w:rsid w:val="00A767F6"/>
    <w:rsid w:val="00A85238"/>
    <w:rsid w:val="00A86375"/>
    <w:rsid w:val="00A91810"/>
    <w:rsid w:val="00A923BB"/>
    <w:rsid w:val="00A9665A"/>
    <w:rsid w:val="00AA0D99"/>
    <w:rsid w:val="00AA1CA8"/>
    <w:rsid w:val="00AA24E0"/>
    <w:rsid w:val="00AA3BF3"/>
    <w:rsid w:val="00AA3CA8"/>
    <w:rsid w:val="00AA418E"/>
    <w:rsid w:val="00AA4404"/>
    <w:rsid w:val="00AA4898"/>
    <w:rsid w:val="00AA5481"/>
    <w:rsid w:val="00AB4F96"/>
    <w:rsid w:val="00AB78ED"/>
    <w:rsid w:val="00AB7A1E"/>
    <w:rsid w:val="00AC067F"/>
    <w:rsid w:val="00AC20B3"/>
    <w:rsid w:val="00AC40B0"/>
    <w:rsid w:val="00AC6FD8"/>
    <w:rsid w:val="00AC775C"/>
    <w:rsid w:val="00AD4EBC"/>
    <w:rsid w:val="00AD62B4"/>
    <w:rsid w:val="00AE164C"/>
    <w:rsid w:val="00AE25E0"/>
    <w:rsid w:val="00AE5B95"/>
    <w:rsid w:val="00AE7A0A"/>
    <w:rsid w:val="00AF11D0"/>
    <w:rsid w:val="00B02DFD"/>
    <w:rsid w:val="00B02ECC"/>
    <w:rsid w:val="00B039FE"/>
    <w:rsid w:val="00B05097"/>
    <w:rsid w:val="00B10BAD"/>
    <w:rsid w:val="00B113BE"/>
    <w:rsid w:val="00B205F8"/>
    <w:rsid w:val="00B21D8E"/>
    <w:rsid w:val="00B265F2"/>
    <w:rsid w:val="00B3009B"/>
    <w:rsid w:val="00B305D0"/>
    <w:rsid w:val="00B37840"/>
    <w:rsid w:val="00B411A3"/>
    <w:rsid w:val="00B41A5A"/>
    <w:rsid w:val="00B4553F"/>
    <w:rsid w:val="00B47878"/>
    <w:rsid w:val="00B52208"/>
    <w:rsid w:val="00B53B60"/>
    <w:rsid w:val="00B53ED7"/>
    <w:rsid w:val="00B54EE9"/>
    <w:rsid w:val="00B60305"/>
    <w:rsid w:val="00B60BC7"/>
    <w:rsid w:val="00B610B4"/>
    <w:rsid w:val="00B635C3"/>
    <w:rsid w:val="00B64D4D"/>
    <w:rsid w:val="00B658F1"/>
    <w:rsid w:val="00B67D6E"/>
    <w:rsid w:val="00B707CC"/>
    <w:rsid w:val="00B70BFE"/>
    <w:rsid w:val="00B71BF1"/>
    <w:rsid w:val="00B73220"/>
    <w:rsid w:val="00B76751"/>
    <w:rsid w:val="00B76C39"/>
    <w:rsid w:val="00B76FC9"/>
    <w:rsid w:val="00B77130"/>
    <w:rsid w:val="00B81B47"/>
    <w:rsid w:val="00B81B90"/>
    <w:rsid w:val="00B8203F"/>
    <w:rsid w:val="00B855B3"/>
    <w:rsid w:val="00B8592E"/>
    <w:rsid w:val="00B921E2"/>
    <w:rsid w:val="00B93558"/>
    <w:rsid w:val="00B94ECC"/>
    <w:rsid w:val="00B95845"/>
    <w:rsid w:val="00B97394"/>
    <w:rsid w:val="00BA352B"/>
    <w:rsid w:val="00BA3AE6"/>
    <w:rsid w:val="00BA41C7"/>
    <w:rsid w:val="00BA67EF"/>
    <w:rsid w:val="00BA6B42"/>
    <w:rsid w:val="00BB3266"/>
    <w:rsid w:val="00BB45B1"/>
    <w:rsid w:val="00BB554F"/>
    <w:rsid w:val="00BC3453"/>
    <w:rsid w:val="00BC3C57"/>
    <w:rsid w:val="00BC4457"/>
    <w:rsid w:val="00BE26D2"/>
    <w:rsid w:val="00BE683A"/>
    <w:rsid w:val="00BF01CF"/>
    <w:rsid w:val="00BF2F10"/>
    <w:rsid w:val="00BF4192"/>
    <w:rsid w:val="00BF6342"/>
    <w:rsid w:val="00BF7482"/>
    <w:rsid w:val="00C012C1"/>
    <w:rsid w:val="00C02AF5"/>
    <w:rsid w:val="00C05CA6"/>
    <w:rsid w:val="00C121C5"/>
    <w:rsid w:val="00C1425D"/>
    <w:rsid w:val="00C14B8A"/>
    <w:rsid w:val="00C16059"/>
    <w:rsid w:val="00C20616"/>
    <w:rsid w:val="00C209EA"/>
    <w:rsid w:val="00C218BF"/>
    <w:rsid w:val="00C255FE"/>
    <w:rsid w:val="00C311C1"/>
    <w:rsid w:val="00C3750E"/>
    <w:rsid w:val="00C37948"/>
    <w:rsid w:val="00C40855"/>
    <w:rsid w:val="00C46AE4"/>
    <w:rsid w:val="00C537A8"/>
    <w:rsid w:val="00C62414"/>
    <w:rsid w:val="00C674AD"/>
    <w:rsid w:val="00C70324"/>
    <w:rsid w:val="00C71C4E"/>
    <w:rsid w:val="00C74337"/>
    <w:rsid w:val="00C74AF7"/>
    <w:rsid w:val="00C7504B"/>
    <w:rsid w:val="00C83860"/>
    <w:rsid w:val="00C83EB3"/>
    <w:rsid w:val="00C853AE"/>
    <w:rsid w:val="00C8588A"/>
    <w:rsid w:val="00C863C1"/>
    <w:rsid w:val="00C86AB4"/>
    <w:rsid w:val="00C870A0"/>
    <w:rsid w:val="00C87C08"/>
    <w:rsid w:val="00C928AA"/>
    <w:rsid w:val="00C94F16"/>
    <w:rsid w:val="00C963AB"/>
    <w:rsid w:val="00C96DE5"/>
    <w:rsid w:val="00CA47B9"/>
    <w:rsid w:val="00CA6C44"/>
    <w:rsid w:val="00CA76B6"/>
    <w:rsid w:val="00CB6B81"/>
    <w:rsid w:val="00CB7169"/>
    <w:rsid w:val="00CC1971"/>
    <w:rsid w:val="00CC3E28"/>
    <w:rsid w:val="00CC4601"/>
    <w:rsid w:val="00CC539B"/>
    <w:rsid w:val="00CD16E7"/>
    <w:rsid w:val="00CD2520"/>
    <w:rsid w:val="00CD2877"/>
    <w:rsid w:val="00CE39D0"/>
    <w:rsid w:val="00CE3BE6"/>
    <w:rsid w:val="00CE3C36"/>
    <w:rsid w:val="00CE4C62"/>
    <w:rsid w:val="00CF42CD"/>
    <w:rsid w:val="00CF6642"/>
    <w:rsid w:val="00D001B3"/>
    <w:rsid w:val="00D01F07"/>
    <w:rsid w:val="00D03D54"/>
    <w:rsid w:val="00D041F8"/>
    <w:rsid w:val="00D05577"/>
    <w:rsid w:val="00D12DF5"/>
    <w:rsid w:val="00D134F7"/>
    <w:rsid w:val="00D13A22"/>
    <w:rsid w:val="00D1444C"/>
    <w:rsid w:val="00D149C3"/>
    <w:rsid w:val="00D154A8"/>
    <w:rsid w:val="00D25671"/>
    <w:rsid w:val="00D2709A"/>
    <w:rsid w:val="00D27CB8"/>
    <w:rsid w:val="00D3066D"/>
    <w:rsid w:val="00D37928"/>
    <w:rsid w:val="00D40B13"/>
    <w:rsid w:val="00D421C5"/>
    <w:rsid w:val="00D448CE"/>
    <w:rsid w:val="00D44939"/>
    <w:rsid w:val="00D475C4"/>
    <w:rsid w:val="00D47F33"/>
    <w:rsid w:val="00D50EE4"/>
    <w:rsid w:val="00D54728"/>
    <w:rsid w:val="00D55D1A"/>
    <w:rsid w:val="00D63097"/>
    <w:rsid w:val="00D717E4"/>
    <w:rsid w:val="00D75D6C"/>
    <w:rsid w:val="00D863D8"/>
    <w:rsid w:val="00D87B2D"/>
    <w:rsid w:val="00D90099"/>
    <w:rsid w:val="00D90CAA"/>
    <w:rsid w:val="00D92315"/>
    <w:rsid w:val="00D929A3"/>
    <w:rsid w:val="00D931CD"/>
    <w:rsid w:val="00D94EAA"/>
    <w:rsid w:val="00D978AB"/>
    <w:rsid w:val="00D97B0B"/>
    <w:rsid w:val="00DA083B"/>
    <w:rsid w:val="00DA0B8C"/>
    <w:rsid w:val="00DA176F"/>
    <w:rsid w:val="00DA3524"/>
    <w:rsid w:val="00DA7094"/>
    <w:rsid w:val="00DA7674"/>
    <w:rsid w:val="00DA7A43"/>
    <w:rsid w:val="00DA7D13"/>
    <w:rsid w:val="00DB0217"/>
    <w:rsid w:val="00DB4032"/>
    <w:rsid w:val="00DB4A67"/>
    <w:rsid w:val="00DB5F3E"/>
    <w:rsid w:val="00DB6F88"/>
    <w:rsid w:val="00DC1029"/>
    <w:rsid w:val="00DC45FD"/>
    <w:rsid w:val="00DC59FA"/>
    <w:rsid w:val="00DD0E58"/>
    <w:rsid w:val="00DD67FE"/>
    <w:rsid w:val="00DE05BB"/>
    <w:rsid w:val="00DE1B3E"/>
    <w:rsid w:val="00DE2A4E"/>
    <w:rsid w:val="00DE33EC"/>
    <w:rsid w:val="00DE595F"/>
    <w:rsid w:val="00DE6853"/>
    <w:rsid w:val="00DE7F87"/>
    <w:rsid w:val="00DF1AA3"/>
    <w:rsid w:val="00DF1F53"/>
    <w:rsid w:val="00DF3766"/>
    <w:rsid w:val="00DF4781"/>
    <w:rsid w:val="00DF7B6E"/>
    <w:rsid w:val="00E119F3"/>
    <w:rsid w:val="00E145AA"/>
    <w:rsid w:val="00E200E7"/>
    <w:rsid w:val="00E21AD7"/>
    <w:rsid w:val="00E22312"/>
    <w:rsid w:val="00E2238B"/>
    <w:rsid w:val="00E271F0"/>
    <w:rsid w:val="00E27F45"/>
    <w:rsid w:val="00E31485"/>
    <w:rsid w:val="00E34368"/>
    <w:rsid w:val="00E42239"/>
    <w:rsid w:val="00E429AA"/>
    <w:rsid w:val="00E437F0"/>
    <w:rsid w:val="00E43E60"/>
    <w:rsid w:val="00E44699"/>
    <w:rsid w:val="00E44CFF"/>
    <w:rsid w:val="00E535F1"/>
    <w:rsid w:val="00E53984"/>
    <w:rsid w:val="00E53C46"/>
    <w:rsid w:val="00E56DBE"/>
    <w:rsid w:val="00E5765B"/>
    <w:rsid w:val="00E658AD"/>
    <w:rsid w:val="00E67727"/>
    <w:rsid w:val="00E76DBB"/>
    <w:rsid w:val="00E77213"/>
    <w:rsid w:val="00E77373"/>
    <w:rsid w:val="00E7785B"/>
    <w:rsid w:val="00E80515"/>
    <w:rsid w:val="00E81560"/>
    <w:rsid w:val="00E82FC5"/>
    <w:rsid w:val="00E83F71"/>
    <w:rsid w:val="00E84B5E"/>
    <w:rsid w:val="00E85081"/>
    <w:rsid w:val="00E901A1"/>
    <w:rsid w:val="00E90974"/>
    <w:rsid w:val="00E95B67"/>
    <w:rsid w:val="00EA04E3"/>
    <w:rsid w:val="00EA1144"/>
    <w:rsid w:val="00EA1C93"/>
    <w:rsid w:val="00EA2B6C"/>
    <w:rsid w:val="00EA4746"/>
    <w:rsid w:val="00EA6509"/>
    <w:rsid w:val="00EB2D6D"/>
    <w:rsid w:val="00EB6D2E"/>
    <w:rsid w:val="00EC0192"/>
    <w:rsid w:val="00EC4274"/>
    <w:rsid w:val="00EC57D8"/>
    <w:rsid w:val="00EC62FD"/>
    <w:rsid w:val="00EC707E"/>
    <w:rsid w:val="00EC7B34"/>
    <w:rsid w:val="00ED05DD"/>
    <w:rsid w:val="00ED0FE3"/>
    <w:rsid w:val="00ED2137"/>
    <w:rsid w:val="00EE0C50"/>
    <w:rsid w:val="00EE76B1"/>
    <w:rsid w:val="00EF6C8D"/>
    <w:rsid w:val="00EF76F8"/>
    <w:rsid w:val="00EF7A6D"/>
    <w:rsid w:val="00F0164B"/>
    <w:rsid w:val="00F03FA6"/>
    <w:rsid w:val="00F04454"/>
    <w:rsid w:val="00F05067"/>
    <w:rsid w:val="00F10CF3"/>
    <w:rsid w:val="00F154E7"/>
    <w:rsid w:val="00F17BE7"/>
    <w:rsid w:val="00F205DB"/>
    <w:rsid w:val="00F21BA9"/>
    <w:rsid w:val="00F27610"/>
    <w:rsid w:val="00F310DD"/>
    <w:rsid w:val="00F31EAC"/>
    <w:rsid w:val="00F35F96"/>
    <w:rsid w:val="00F360DD"/>
    <w:rsid w:val="00F41168"/>
    <w:rsid w:val="00F430D7"/>
    <w:rsid w:val="00F460D6"/>
    <w:rsid w:val="00F47C9A"/>
    <w:rsid w:val="00F52D82"/>
    <w:rsid w:val="00F5329F"/>
    <w:rsid w:val="00F5410B"/>
    <w:rsid w:val="00F557D5"/>
    <w:rsid w:val="00F5783D"/>
    <w:rsid w:val="00F60C25"/>
    <w:rsid w:val="00F626DC"/>
    <w:rsid w:val="00F66E8B"/>
    <w:rsid w:val="00F67779"/>
    <w:rsid w:val="00F7138B"/>
    <w:rsid w:val="00F73ED9"/>
    <w:rsid w:val="00F76810"/>
    <w:rsid w:val="00F8155F"/>
    <w:rsid w:val="00F92992"/>
    <w:rsid w:val="00F95BCC"/>
    <w:rsid w:val="00F95E01"/>
    <w:rsid w:val="00F961AC"/>
    <w:rsid w:val="00F97558"/>
    <w:rsid w:val="00F97A44"/>
    <w:rsid w:val="00FA3E73"/>
    <w:rsid w:val="00FA62B1"/>
    <w:rsid w:val="00FB3841"/>
    <w:rsid w:val="00FB5329"/>
    <w:rsid w:val="00FB60E3"/>
    <w:rsid w:val="00FC6468"/>
    <w:rsid w:val="00FD06BE"/>
    <w:rsid w:val="00FD3754"/>
    <w:rsid w:val="00FD637B"/>
    <w:rsid w:val="00FD72ED"/>
    <w:rsid w:val="00FE02FD"/>
    <w:rsid w:val="00FE6C93"/>
    <w:rsid w:val="00FF3D36"/>
    <w:rsid w:val="00FF74E4"/>
    <w:rsid w:val="00FF782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B44D4B0D-17A0-45A1-8F34-358BB535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1C5"/>
    <w:pPr>
      <w:widowControl w:val="0"/>
    </w:pPr>
    <w:rPr>
      <w:snapToGrid w:val="0"/>
      <w:lang w:eastAsia="es-ES"/>
    </w:rPr>
  </w:style>
  <w:style w:type="paragraph" w:styleId="Ttulo1">
    <w:name w:val="heading 1"/>
    <w:basedOn w:val="Normal"/>
    <w:next w:val="Normal"/>
    <w:qFormat/>
    <w:rsid w:val="00D421C5"/>
    <w:pPr>
      <w:keepNext/>
      <w:jc w:val="both"/>
      <w:outlineLvl w:val="0"/>
    </w:pPr>
    <w:rPr>
      <w:b/>
      <w:bCs/>
      <w:sz w:val="24"/>
    </w:rPr>
  </w:style>
  <w:style w:type="paragraph" w:styleId="Ttulo2">
    <w:name w:val="heading 2"/>
    <w:basedOn w:val="Normal"/>
    <w:next w:val="Normal"/>
    <w:qFormat/>
    <w:rsid w:val="00D421C5"/>
    <w:pPr>
      <w:keepNext/>
      <w:spacing w:line="360" w:lineRule="auto"/>
      <w:jc w:val="center"/>
      <w:outlineLvl w:val="1"/>
    </w:pPr>
    <w:rPr>
      <w:b/>
      <w:sz w:val="52"/>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AutoList80">
    <w:name w:val="1AutoList80"/>
    <w:rsid w:val="00D421C5"/>
    <w:pPr>
      <w:widowControl w:val="0"/>
      <w:tabs>
        <w:tab w:val="left" w:pos="720"/>
      </w:tabs>
      <w:ind w:left="720" w:hanging="720"/>
      <w:jc w:val="both"/>
    </w:pPr>
    <w:rPr>
      <w:snapToGrid w:val="0"/>
      <w:sz w:val="24"/>
      <w:lang w:eastAsia="es-ES"/>
    </w:rPr>
  </w:style>
  <w:style w:type="paragraph" w:customStyle="1" w:styleId="2AutoList80">
    <w:name w:val="2AutoList80"/>
    <w:rsid w:val="00D421C5"/>
    <w:pPr>
      <w:widowControl w:val="0"/>
      <w:tabs>
        <w:tab w:val="left" w:pos="720"/>
        <w:tab w:val="left" w:pos="1440"/>
      </w:tabs>
      <w:ind w:left="1440" w:hanging="720"/>
      <w:jc w:val="both"/>
    </w:pPr>
    <w:rPr>
      <w:snapToGrid w:val="0"/>
      <w:sz w:val="24"/>
      <w:lang w:eastAsia="es-ES"/>
    </w:rPr>
  </w:style>
  <w:style w:type="paragraph" w:customStyle="1" w:styleId="3AutoList80">
    <w:name w:val="3AutoList80"/>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80">
    <w:name w:val="4AutoList80"/>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80">
    <w:name w:val="5AutoList80"/>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80">
    <w:name w:val="6AutoList80"/>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80">
    <w:name w:val="7AutoList80"/>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80">
    <w:name w:val="8AutoList80"/>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79">
    <w:name w:val="1AutoList79"/>
    <w:rsid w:val="00D421C5"/>
    <w:pPr>
      <w:widowControl w:val="0"/>
      <w:tabs>
        <w:tab w:val="left" w:pos="720"/>
      </w:tabs>
      <w:ind w:left="720" w:hanging="720"/>
      <w:jc w:val="both"/>
    </w:pPr>
    <w:rPr>
      <w:snapToGrid w:val="0"/>
      <w:sz w:val="24"/>
      <w:lang w:eastAsia="es-ES"/>
    </w:rPr>
  </w:style>
  <w:style w:type="paragraph" w:customStyle="1" w:styleId="2AutoList79">
    <w:name w:val="2AutoList79"/>
    <w:rsid w:val="00D421C5"/>
    <w:pPr>
      <w:widowControl w:val="0"/>
      <w:tabs>
        <w:tab w:val="left" w:pos="720"/>
        <w:tab w:val="left" w:pos="1440"/>
      </w:tabs>
      <w:ind w:left="1440" w:hanging="720"/>
      <w:jc w:val="both"/>
    </w:pPr>
    <w:rPr>
      <w:snapToGrid w:val="0"/>
      <w:sz w:val="24"/>
      <w:lang w:eastAsia="es-ES"/>
    </w:rPr>
  </w:style>
  <w:style w:type="paragraph" w:customStyle="1" w:styleId="3AutoList79">
    <w:name w:val="3AutoList79"/>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79">
    <w:name w:val="4AutoList79"/>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79">
    <w:name w:val="5AutoList79"/>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79">
    <w:name w:val="6AutoList79"/>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79">
    <w:name w:val="7AutoList79"/>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79">
    <w:name w:val="8AutoList79"/>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78">
    <w:name w:val="1AutoList78"/>
    <w:rsid w:val="00D421C5"/>
    <w:pPr>
      <w:widowControl w:val="0"/>
      <w:tabs>
        <w:tab w:val="left" w:pos="720"/>
      </w:tabs>
      <w:ind w:left="720" w:hanging="720"/>
      <w:jc w:val="both"/>
    </w:pPr>
    <w:rPr>
      <w:snapToGrid w:val="0"/>
      <w:sz w:val="24"/>
      <w:lang w:eastAsia="es-ES"/>
    </w:rPr>
  </w:style>
  <w:style w:type="paragraph" w:customStyle="1" w:styleId="2AutoList78">
    <w:name w:val="2AutoList78"/>
    <w:rsid w:val="00D421C5"/>
    <w:pPr>
      <w:widowControl w:val="0"/>
      <w:tabs>
        <w:tab w:val="left" w:pos="720"/>
        <w:tab w:val="left" w:pos="1440"/>
      </w:tabs>
      <w:ind w:left="1440" w:hanging="720"/>
      <w:jc w:val="both"/>
    </w:pPr>
    <w:rPr>
      <w:snapToGrid w:val="0"/>
      <w:sz w:val="24"/>
      <w:lang w:eastAsia="es-ES"/>
    </w:rPr>
  </w:style>
  <w:style w:type="paragraph" w:customStyle="1" w:styleId="3AutoList78">
    <w:name w:val="3AutoList78"/>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78">
    <w:name w:val="4AutoList78"/>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78">
    <w:name w:val="5AutoList78"/>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78">
    <w:name w:val="6AutoList78"/>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78">
    <w:name w:val="7AutoList78"/>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78">
    <w:name w:val="8AutoList78"/>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77">
    <w:name w:val="1AutoList77"/>
    <w:rsid w:val="00D421C5"/>
    <w:pPr>
      <w:widowControl w:val="0"/>
      <w:tabs>
        <w:tab w:val="left" w:pos="720"/>
      </w:tabs>
      <w:ind w:left="720" w:hanging="720"/>
      <w:jc w:val="both"/>
    </w:pPr>
    <w:rPr>
      <w:snapToGrid w:val="0"/>
      <w:sz w:val="24"/>
      <w:lang w:eastAsia="es-ES"/>
    </w:rPr>
  </w:style>
  <w:style w:type="paragraph" w:customStyle="1" w:styleId="2AutoList77">
    <w:name w:val="2AutoList77"/>
    <w:rsid w:val="00D421C5"/>
    <w:pPr>
      <w:widowControl w:val="0"/>
      <w:tabs>
        <w:tab w:val="left" w:pos="720"/>
        <w:tab w:val="left" w:pos="1440"/>
      </w:tabs>
      <w:ind w:left="1440" w:hanging="720"/>
      <w:jc w:val="both"/>
    </w:pPr>
    <w:rPr>
      <w:snapToGrid w:val="0"/>
      <w:sz w:val="24"/>
      <w:lang w:eastAsia="es-ES"/>
    </w:rPr>
  </w:style>
  <w:style w:type="paragraph" w:customStyle="1" w:styleId="3AutoList77">
    <w:name w:val="3AutoList77"/>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77">
    <w:name w:val="4AutoList77"/>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77">
    <w:name w:val="5AutoList77"/>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77">
    <w:name w:val="6AutoList77"/>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77">
    <w:name w:val="7AutoList77"/>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77">
    <w:name w:val="8AutoList77"/>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76">
    <w:name w:val="1AutoList76"/>
    <w:rsid w:val="00D421C5"/>
    <w:pPr>
      <w:widowControl w:val="0"/>
      <w:tabs>
        <w:tab w:val="left" w:pos="720"/>
      </w:tabs>
      <w:ind w:left="720" w:hanging="720"/>
      <w:jc w:val="both"/>
    </w:pPr>
    <w:rPr>
      <w:snapToGrid w:val="0"/>
      <w:sz w:val="24"/>
      <w:lang w:eastAsia="es-ES"/>
    </w:rPr>
  </w:style>
  <w:style w:type="paragraph" w:customStyle="1" w:styleId="2AutoList76">
    <w:name w:val="2AutoList76"/>
    <w:rsid w:val="00D421C5"/>
    <w:pPr>
      <w:widowControl w:val="0"/>
      <w:tabs>
        <w:tab w:val="left" w:pos="720"/>
        <w:tab w:val="left" w:pos="1440"/>
      </w:tabs>
      <w:ind w:left="1440" w:hanging="720"/>
      <w:jc w:val="both"/>
    </w:pPr>
    <w:rPr>
      <w:snapToGrid w:val="0"/>
      <w:sz w:val="24"/>
      <w:lang w:eastAsia="es-ES"/>
    </w:rPr>
  </w:style>
  <w:style w:type="paragraph" w:customStyle="1" w:styleId="3AutoList76">
    <w:name w:val="3AutoList76"/>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76">
    <w:name w:val="4AutoList76"/>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76">
    <w:name w:val="5AutoList76"/>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76">
    <w:name w:val="6AutoList76"/>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76">
    <w:name w:val="7AutoList76"/>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76">
    <w:name w:val="8AutoList76"/>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75">
    <w:name w:val="1AutoList75"/>
    <w:rsid w:val="00D421C5"/>
    <w:pPr>
      <w:widowControl w:val="0"/>
      <w:tabs>
        <w:tab w:val="left" w:pos="720"/>
      </w:tabs>
      <w:ind w:left="720" w:hanging="720"/>
      <w:jc w:val="both"/>
    </w:pPr>
    <w:rPr>
      <w:snapToGrid w:val="0"/>
      <w:sz w:val="24"/>
      <w:lang w:eastAsia="es-ES"/>
    </w:rPr>
  </w:style>
  <w:style w:type="paragraph" w:customStyle="1" w:styleId="2AutoList75">
    <w:name w:val="2AutoList75"/>
    <w:rsid w:val="00D421C5"/>
    <w:pPr>
      <w:widowControl w:val="0"/>
      <w:tabs>
        <w:tab w:val="left" w:pos="720"/>
        <w:tab w:val="left" w:pos="1440"/>
      </w:tabs>
      <w:ind w:left="1440" w:hanging="720"/>
      <w:jc w:val="both"/>
    </w:pPr>
    <w:rPr>
      <w:snapToGrid w:val="0"/>
      <w:sz w:val="24"/>
      <w:lang w:eastAsia="es-ES"/>
    </w:rPr>
  </w:style>
  <w:style w:type="paragraph" w:customStyle="1" w:styleId="3AutoList75">
    <w:name w:val="3AutoList75"/>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75">
    <w:name w:val="4AutoList75"/>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75">
    <w:name w:val="5AutoList75"/>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75">
    <w:name w:val="6AutoList75"/>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75">
    <w:name w:val="7AutoList75"/>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75">
    <w:name w:val="8AutoList75"/>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74">
    <w:name w:val="1AutoList74"/>
    <w:rsid w:val="00D421C5"/>
    <w:pPr>
      <w:widowControl w:val="0"/>
      <w:tabs>
        <w:tab w:val="left" w:pos="720"/>
      </w:tabs>
      <w:ind w:left="720" w:hanging="720"/>
      <w:jc w:val="both"/>
    </w:pPr>
    <w:rPr>
      <w:snapToGrid w:val="0"/>
      <w:sz w:val="24"/>
      <w:lang w:eastAsia="es-ES"/>
    </w:rPr>
  </w:style>
  <w:style w:type="paragraph" w:customStyle="1" w:styleId="2AutoList74">
    <w:name w:val="2AutoList74"/>
    <w:rsid w:val="00D421C5"/>
    <w:pPr>
      <w:widowControl w:val="0"/>
      <w:tabs>
        <w:tab w:val="left" w:pos="720"/>
        <w:tab w:val="left" w:pos="1440"/>
      </w:tabs>
      <w:ind w:left="1440" w:hanging="720"/>
      <w:jc w:val="both"/>
    </w:pPr>
    <w:rPr>
      <w:snapToGrid w:val="0"/>
      <w:sz w:val="24"/>
      <w:lang w:eastAsia="es-ES"/>
    </w:rPr>
  </w:style>
  <w:style w:type="paragraph" w:customStyle="1" w:styleId="3AutoList74">
    <w:name w:val="3AutoList74"/>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74">
    <w:name w:val="4AutoList74"/>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74">
    <w:name w:val="5AutoList74"/>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74">
    <w:name w:val="6AutoList74"/>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74">
    <w:name w:val="7AutoList74"/>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74">
    <w:name w:val="8AutoList74"/>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73">
    <w:name w:val="1AutoList73"/>
    <w:rsid w:val="00D421C5"/>
    <w:pPr>
      <w:widowControl w:val="0"/>
      <w:tabs>
        <w:tab w:val="left" w:pos="720"/>
      </w:tabs>
      <w:ind w:left="720" w:hanging="720"/>
      <w:jc w:val="both"/>
    </w:pPr>
    <w:rPr>
      <w:snapToGrid w:val="0"/>
      <w:sz w:val="24"/>
      <w:lang w:eastAsia="es-ES"/>
    </w:rPr>
  </w:style>
  <w:style w:type="paragraph" w:customStyle="1" w:styleId="2AutoList73">
    <w:name w:val="2AutoList73"/>
    <w:rsid w:val="00D421C5"/>
    <w:pPr>
      <w:widowControl w:val="0"/>
      <w:tabs>
        <w:tab w:val="left" w:pos="720"/>
        <w:tab w:val="left" w:pos="1440"/>
      </w:tabs>
      <w:ind w:left="1440" w:hanging="720"/>
      <w:jc w:val="both"/>
    </w:pPr>
    <w:rPr>
      <w:snapToGrid w:val="0"/>
      <w:sz w:val="24"/>
      <w:lang w:eastAsia="es-ES"/>
    </w:rPr>
  </w:style>
  <w:style w:type="paragraph" w:customStyle="1" w:styleId="3AutoList73">
    <w:name w:val="3AutoList73"/>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73">
    <w:name w:val="4AutoList73"/>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73">
    <w:name w:val="5AutoList73"/>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73">
    <w:name w:val="6AutoList73"/>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73">
    <w:name w:val="7AutoList73"/>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73">
    <w:name w:val="8AutoList73"/>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72">
    <w:name w:val="1AutoList72"/>
    <w:rsid w:val="00D421C5"/>
    <w:pPr>
      <w:widowControl w:val="0"/>
      <w:tabs>
        <w:tab w:val="left" w:pos="720"/>
      </w:tabs>
      <w:ind w:left="720" w:hanging="720"/>
      <w:jc w:val="both"/>
    </w:pPr>
    <w:rPr>
      <w:snapToGrid w:val="0"/>
      <w:sz w:val="24"/>
      <w:lang w:eastAsia="es-ES"/>
    </w:rPr>
  </w:style>
  <w:style w:type="paragraph" w:customStyle="1" w:styleId="2AutoList72">
    <w:name w:val="2AutoList72"/>
    <w:rsid w:val="00D421C5"/>
    <w:pPr>
      <w:widowControl w:val="0"/>
      <w:tabs>
        <w:tab w:val="left" w:pos="720"/>
        <w:tab w:val="left" w:pos="1440"/>
      </w:tabs>
      <w:ind w:left="1440" w:hanging="720"/>
      <w:jc w:val="both"/>
    </w:pPr>
    <w:rPr>
      <w:snapToGrid w:val="0"/>
      <w:sz w:val="24"/>
      <w:lang w:eastAsia="es-ES"/>
    </w:rPr>
  </w:style>
  <w:style w:type="paragraph" w:customStyle="1" w:styleId="3AutoList72">
    <w:name w:val="3AutoList72"/>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72">
    <w:name w:val="4AutoList72"/>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72">
    <w:name w:val="5AutoList72"/>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72">
    <w:name w:val="6AutoList72"/>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72">
    <w:name w:val="7AutoList72"/>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72">
    <w:name w:val="8AutoList72"/>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71">
    <w:name w:val="1AutoList71"/>
    <w:rsid w:val="00D421C5"/>
    <w:pPr>
      <w:widowControl w:val="0"/>
      <w:tabs>
        <w:tab w:val="left" w:pos="720"/>
      </w:tabs>
      <w:ind w:left="720" w:hanging="720"/>
      <w:jc w:val="both"/>
    </w:pPr>
    <w:rPr>
      <w:snapToGrid w:val="0"/>
      <w:sz w:val="24"/>
      <w:lang w:eastAsia="es-ES"/>
    </w:rPr>
  </w:style>
  <w:style w:type="paragraph" w:customStyle="1" w:styleId="2AutoList71">
    <w:name w:val="2AutoList71"/>
    <w:rsid w:val="00D421C5"/>
    <w:pPr>
      <w:widowControl w:val="0"/>
      <w:tabs>
        <w:tab w:val="left" w:pos="720"/>
        <w:tab w:val="left" w:pos="1440"/>
      </w:tabs>
      <w:ind w:left="1440" w:hanging="720"/>
      <w:jc w:val="both"/>
    </w:pPr>
    <w:rPr>
      <w:snapToGrid w:val="0"/>
      <w:sz w:val="24"/>
      <w:lang w:eastAsia="es-ES"/>
    </w:rPr>
  </w:style>
  <w:style w:type="paragraph" w:customStyle="1" w:styleId="3AutoList71">
    <w:name w:val="3AutoList71"/>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71">
    <w:name w:val="4AutoList71"/>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71">
    <w:name w:val="5AutoList71"/>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71">
    <w:name w:val="6AutoList71"/>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71">
    <w:name w:val="7AutoList71"/>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71">
    <w:name w:val="8AutoList71"/>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70">
    <w:name w:val="1AutoList70"/>
    <w:rsid w:val="00D421C5"/>
    <w:pPr>
      <w:widowControl w:val="0"/>
      <w:tabs>
        <w:tab w:val="left" w:pos="720"/>
      </w:tabs>
      <w:ind w:left="720" w:hanging="720"/>
      <w:jc w:val="both"/>
    </w:pPr>
    <w:rPr>
      <w:snapToGrid w:val="0"/>
      <w:sz w:val="24"/>
      <w:lang w:eastAsia="es-ES"/>
    </w:rPr>
  </w:style>
  <w:style w:type="paragraph" w:customStyle="1" w:styleId="2AutoList70">
    <w:name w:val="2AutoList70"/>
    <w:rsid w:val="00D421C5"/>
    <w:pPr>
      <w:widowControl w:val="0"/>
      <w:tabs>
        <w:tab w:val="left" w:pos="720"/>
        <w:tab w:val="left" w:pos="1440"/>
      </w:tabs>
      <w:ind w:left="1440" w:hanging="720"/>
      <w:jc w:val="both"/>
    </w:pPr>
    <w:rPr>
      <w:snapToGrid w:val="0"/>
      <w:sz w:val="24"/>
      <w:lang w:eastAsia="es-ES"/>
    </w:rPr>
  </w:style>
  <w:style w:type="paragraph" w:customStyle="1" w:styleId="3AutoList70">
    <w:name w:val="3AutoList70"/>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70">
    <w:name w:val="4AutoList70"/>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70">
    <w:name w:val="5AutoList70"/>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70">
    <w:name w:val="6AutoList70"/>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70">
    <w:name w:val="7AutoList70"/>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70">
    <w:name w:val="8AutoList70"/>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69">
    <w:name w:val="1AutoList69"/>
    <w:rsid w:val="00D421C5"/>
    <w:pPr>
      <w:widowControl w:val="0"/>
      <w:tabs>
        <w:tab w:val="left" w:pos="720"/>
      </w:tabs>
      <w:ind w:left="720" w:hanging="720"/>
      <w:jc w:val="both"/>
    </w:pPr>
    <w:rPr>
      <w:snapToGrid w:val="0"/>
      <w:sz w:val="24"/>
      <w:lang w:eastAsia="es-ES"/>
    </w:rPr>
  </w:style>
  <w:style w:type="paragraph" w:customStyle="1" w:styleId="2AutoList69">
    <w:name w:val="2AutoList69"/>
    <w:rsid w:val="00D421C5"/>
    <w:pPr>
      <w:widowControl w:val="0"/>
      <w:tabs>
        <w:tab w:val="left" w:pos="720"/>
        <w:tab w:val="left" w:pos="1440"/>
      </w:tabs>
      <w:ind w:left="1440" w:hanging="720"/>
      <w:jc w:val="both"/>
    </w:pPr>
    <w:rPr>
      <w:snapToGrid w:val="0"/>
      <w:sz w:val="24"/>
      <w:lang w:eastAsia="es-ES"/>
    </w:rPr>
  </w:style>
  <w:style w:type="paragraph" w:customStyle="1" w:styleId="3AutoList69">
    <w:name w:val="3AutoList69"/>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69">
    <w:name w:val="4AutoList69"/>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69">
    <w:name w:val="5AutoList69"/>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69">
    <w:name w:val="6AutoList69"/>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69">
    <w:name w:val="7AutoList69"/>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69">
    <w:name w:val="8AutoList69"/>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68">
    <w:name w:val="1AutoList68"/>
    <w:rsid w:val="00D421C5"/>
    <w:pPr>
      <w:widowControl w:val="0"/>
      <w:tabs>
        <w:tab w:val="left" w:pos="720"/>
      </w:tabs>
      <w:ind w:left="720" w:hanging="720"/>
      <w:jc w:val="both"/>
    </w:pPr>
    <w:rPr>
      <w:snapToGrid w:val="0"/>
      <w:sz w:val="24"/>
      <w:lang w:eastAsia="es-ES"/>
    </w:rPr>
  </w:style>
  <w:style w:type="paragraph" w:customStyle="1" w:styleId="2AutoList68">
    <w:name w:val="2AutoList68"/>
    <w:rsid w:val="00D421C5"/>
    <w:pPr>
      <w:widowControl w:val="0"/>
      <w:tabs>
        <w:tab w:val="left" w:pos="720"/>
        <w:tab w:val="left" w:pos="1440"/>
      </w:tabs>
      <w:ind w:left="1440" w:hanging="720"/>
      <w:jc w:val="both"/>
    </w:pPr>
    <w:rPr>
      <w:snapToGrid w:val="0"/>
      <w:sz w:val="24"/>
      <w:lang w:eastAsia="es-ES"/>
    </w:rPr>
  </w:style>
  <w:style w:type="paragraph" w:customStyle="1" w:styleId="3AutoList68">
    <w:name w:val="3AutoList68"/>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68">
    <w:name w:val="4AutoList68"/>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68">
    <w:name w:val="5AutoList68"/>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68">
    <w:name w:val="6AutoList68"/>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68">
    <w:name w:val="7AutoList68"/>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68">
    <w:name w:val="8AutoList68"/>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67">
    <w:name w:val="1AutoList67"/>
    <w:rsid w:val="00D421C5"/>
    <w:pPr>
      <w:widowControl w:val="0"/>
      <w:tabs>
        <w:tab w:val="left" w:pos="720"/>
      </w:tabs>
      <w:ind w:left="720" w:hanging="720"/>
      <w:jc w:val="both"/>
    </w:pPr>
    <w:rPr>
      <w:snapToGrid w:val="0"/>
      <w:sz w:val="24"/>
      <w:lang w:eastAsia="es-ES"/>
    </w:rPr>
  </w:style>
  <w:style w:type="paragraph" w:customStyle="1" w:styleId="2AutoList67">
    <w:name w:val="2AutoList67"/>
    <w:rsid w:val="00D421C5"/>
    <w:pPr>
      <w:widowControl w:val="0"/>
      <w:tabs>
        <w:tab w:val="left" w:pos="720"/>
        <w:tab w:val="left" w:pos="1440"/>
      </w:tabs>
      <w:ind w:left="1440" w:hanging="720"/>
      <w:jc w:val="both"/>
    </w:pPr>
    <w:rPr>
      <w:snapToGrid w:val="0"/>
      <w:sz w:val="24"/>
      <w:lang w:eastAsia="es-ES"/>
    </w:rPr>
  </w:style>
  <w:style w:type="paragraph" w:customStyle="1" w:styleId="3AutoList67">
    <w:name w:val="3AutoList67"/>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67">
    <w:name w:val="4AutoList67"/>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67">
    <w:name w:val="5AutoList67"/>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67">
    <w:name w:val="6AutoList67"/>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67">
    <w:name w:val="7AutoList67"/>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67">
    <w:name w:val="8AutoList67"/>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66">
    <w:name w:val="1AutoList66"/>
    <w:rsid w:val="00D421C5"/>
    <w:pPr>
      <w:widowControl w:val="0"/>
      <w:tabs>
        <w:tab w:val="left" w:pos="720"/>
      </w:tabs>
      <w:ind w:left="720" w:hanging="720"/>
      <w:jc w:val="both"/>
    </w:pPr>
    <w:rPr>
      <w:snapToGrid w:val="0"/>
      <w:sz w:val="24"/>
      <w:lang w:eastAsia="es-ES"/>
    </w:rPr>
  </w:style>
  <w:style w:type="paragraph" w:customStyle="1" w:styleId="2AutoList66">
    <w:name w:val="2AutoList66"/>
    <w:rsid w:val="00D421C5"/>
    <w:pPr>
      <w:widowControl w:val="0"/>
      <w:tabs>
        <w:tab w:val="left" w:pos="720"/>
        <w:tab w:val="left" w:pos="1440"/>
      </w:tabs>
      <w:ind w:left="1440" w:hanging="720"/>
      <w:jc w:val="both"/>
    </w:pPr>
    <w:rPr>
      <w:snapToGrid w:val="0"/>
      <w:sz w:val="24"/>
      <w:lang w:eastAsia="es-ES"/>
    </w:rPr>
  </w:style>
  <w:style w:type="paragraph" w:customStyle="1" w:styleId="3AutoList66">
    <w:name w:val="3AutoList66"/>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66">
    <w:name w:val="4AutoList66"/>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66">
    <w:name w:val="5AutoList66"/>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66">
    <w:name w:val="6AutoList66"/>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66">
    <w:name w:val="7AutoList66"/>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66">
    <w:name w:val="8AutoList66"/>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65">
    <w:name w:val="1AutoList65"/>
    <w:rsid w:val="00D421C5"/>
    <w:pPr>
      <w:widowControl w:val="0"/>
      <w:tabs>
        <w:tab w:val="left" w:pos="720"/>
      </w:tabs>
      <w:ind w:left="720" w:hanging="720"/>
      <w:jc w:val="both"/>
    </w:pPr>
    <w:rPr>
      <w:snapToGrid w:val="0"/>
      <w:sz w:val="24"/>
      <w:lang w:eastAsia="es-ES"/>
    </w:rPr>
  </w:style>
  <w:style w:type="paragraph" w:customStyle="1" w:styleId="2AutoList65">
    <w:name w:val="2AutoList65"/>
    <w:rsid w:val="00D421C5"/>
    <w:pPr>
      <w:widowControl w:val="0"/>
      <w:tabs>
        <w:tab w:val="left" w:pos="720"/>
        <w:tab w:val="left" w:pos="1440"/>
      </w:tabs>
      <w:ind w:left="1440" w:hanging="720"/>
      <w:jc w:val="both"/>
    </w:pPr>
    <w:rPr>
      <w:snapToGrid w:val="0"/>
      <w:sz w:val="24"/>
      <w:lang w:eastAsia="es-ES"/>
    </w:rPr>
  </w:style>
  <w:style w:type="paragraph" w:customStyle="1" w:styleId="3AutoList65">
    <w:name w:val="3AutoList65"/>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65">
    <w:name w:val="4AutoList65"/>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65">
    <w:name w:val="5AutoList65"/>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65">
    <w:name w:val="6AutoList65"/>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65">
    <w:name w:val="7AutoList65"/>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65">
    <w:name w:val="8AutoList65"/>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64">
    <w:name w:val="1AutoList64"/>
    <w:rsid w:val="00D421C5"/>
    <w:pPr>
      <w:widowControl w:val="0"/>
      <w:tabs>
        <w:tab w:val="left" w:pos="720"/>
      </w:tabs>
      <w:ind w:left="720" w:hanging="720"/>
      <w:jc w:val="both"/>
    </w:pPr>
    <w:rPr>
      <w:snapToGrid w:val="0"/>
      <w:sz w:val="24"/>
      <w:lang w:eastAsia="es-ES"/>
    </w:rPr>
  </w:style>
  <w:style w:type="paragraph" w:customStyle="1" w:styleId="2AutoList64">
    <w:name w:val="2AutoList64"/>
    <w:rsid w:val="00D421C5"/>
    <w:pPr>
      <w:widowControl w:val="0"/>
      <w:tabs>
        <w:tab w:val="left" w:pos="720"/>
        <w:tab w:val="left" w:pos="1440"/>
      </w:tabs>
      <w:ind w:left="1440" w:hanging="720"/>
      <w:jc w:val="both"/>
    </w:pPr>
    <w:rPr>
      <w:snapToGrid w:val="0"/>
      <w:sz w:val="24"/>
      <w:lang w:eastAsia="es-ES"/>
    </w:rPr>
  </w:style>
  <w:style w:type="paragraph" w:customStyle="1" w:styleId="3AutoList64">
    <w:name w:val="3AutoList64"/>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64">
    <w:name w:val="4AutoList64"/>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64">
    <w:name w:val="5AutoList64"/>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64">
    <w:name w:val="6AutoList64"/>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64">
    <w:name w:val="7AutoList64"/>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64">
    <w:name w:val="8AutoList64"/>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63">
    <w:name w:val="1AutoList63"/>
    <w:rsid w:val="00D421C5"/>
    <w:pPr>
      <w:widowControl w:val="0"/>
      <w:tabs>
        <w:tab w:val="left" w:pos="720"/>
      </w:tabs>
      <w:ind w:left="720" w:hanging="720"/>
      <w:jc w:val="both"/>
    </w:pPr>
    <w:rPr>
      <w:snapToGrid w:val="0"/>
      <w:sz w:val="24"/>
      <w:lang w:eastAsia="es-ES"/>
    </w:rPr>
  </w:style>
  <w:style w:type="paragraph" w:customStyle="1" w:styleId="2AutoList63">
    <w:name w:val="2AutoList63"/>
    <w:rsid w:val="00D421C5"/>
    <w:pPr>
      <w:widowControl w:val="0"/>
      <w:tabs>
        <w:tab w:val="left" w:pos="720"/>
        <w:tab w:val="left" w:pos="1440"/>
      </w:tabs>
      <w:ind w:left="1440" w:hanging="720"/>
      <w:jc w:val="both"/>
    </w:pPr>
    <w:rPr>
      <w:snapToGrid w:val="0"/>
      <w:sz w:val="24"/>
      <w:lang w:eastAsia="es-ES"/>
    </w:rPr>
  </w:style>
  <w:style w:type="paragraph" w:customStyle="1" w:styleId="3AutoList63">
    <w:name w:val="3AutoList63"/>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63">
    <w:name w:val="4AutoList63"/>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63">
    <w:name w:val="5AutoList63"/>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63">
    <w:name w:val="6AutoList63"/>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63">
    <w:name w:val="7AutoList63"/>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63">
    <w:name w:val="8AutoList63"/>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62">
    <w:name w:val="1AutoList62"/>
    <w:rsid w:val="00D421C5"/>
    <w:pPr>
      <w:widowControl w:val="0"/>
      <w:tabs>
        <w:tab w:val="left" w:pos="720"/>
      </w:tabs>
      <w:ind w:left="720" w:hanging="720"/>
      <w:jc w:val="both"/>
    </w:pPr>
    <w:rPr>
      <w:snapToGrid w:val="0"/>
      <w:sz w:val="24"/>
      <w:lang w:eastAsia="es-ES"/>
    </w:rPr>
  </w:style>
  <w:style w:type="paragraph" w:customStyle="1" w:styleId="2AutoList62">
    <w:name w:val="2AutoList62"/>
    <w:rsid w:val="00D421C5"/>
    <w:pPr>
      <w:widowControl w:val="0"/>
      <w:tabs>
        <w:tab w:val="left" w:pos="720"/>
        <w:tab w:val="left" w:pos="1440"/>
      </w:tabs>
      <w:ind w:left="1440" w:hanging="720"/>
      <w:jc w:val="both"/>
    </w:pPr>
    <w:rPr>
      <w:snapToGrid w:val="0"/>
      <w:sz w:val="24"/>
      <w:lang w:eastAsia="es-ES"/>
    </w:rPr>
  </w:style>
  <w:style w:type="paragraph" w:customStyle="1" w:styleId="3AutoList62">
    <w:name w:val="3AutoList62"/>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62">
    <w:name w:val="4AutoList62"/>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62">
    <w:name w:val="5AutoList62"/>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62">
    <w:name w:val="6AutoList62"/>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62">
    <w:name w:val="7AutoList62"/>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62">
    <w:name w:val="8AutoList62"/>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61">
    <w:name w:val="1AutoList61"/>
    <w:rsid w:val="00D421C5"/>
    <w:pPr>
      <w:widowControl w:val="0"/>
      <w:tabs>
        <w:tab w:val="left" w:pos="720"/>
      </w:tabs>
      <w:ind w:left="720" w:hanging="720"/>
      <w:jc w:val="both"/>
    </w:pPr>
    <w:rPr>
      <w:snapToGrid w:val="0"/>
      <w:sz w:val="24"/>
      <w:lang w:eastAsia="es-ES"/>
    </w:rPr>
  </w:style>
  <w:style w:type="paragraph" w:customStyle="1" w:styleId="2AutoList61">
    <w:name w:val="2AutoList61"/>
    <w:rsid w:val="00D421C5"/>
    <w:pPr>
      <w:widowControl w:val="0"/>
      <w:tabs>
        <w:tab w:val="left" w:pos="720"/>
        <w:tab w:val="left" w:pos="1440"/>
      </w:tabs>
      <w:ind w:left="1440" w:hanging="720"/>
      <w:jc w:val="both"/>
    </w:pPr>
    <w:rPr>
      <w:snapToGrid w:val="0"/>
      <w:sz w:val="24"/>
      <w:lang w:eastAsia="es-ES"/>
    </w:rPr>
  </w:style>
  <w:style w:type="paragraph" w:customStyle="1" w:styleId="3AutoList61">
    <w:name w:val="3AutoList61"/>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61">
    <w:name w:val="4AutoList61"/>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61">
    <w:name w:val="5AutoList61"/>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61">
    <w:name w:val="6AutoList61"/>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61">
    <w:name w:val="7AutoList61"/>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61">
    <w:name w:val="8AutoList61"/>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60">
    <w:name w:val="1AutoList60"/>
    <w:rsid w:val="00D421C5"/>
    <w:pPr>
      <w:widowControl w:val="0"/>
      <w:tabs>
        <w:tab w:val="left" w:pos="720"/>
      </w:tabs>
      <w:ind w:left="720" w:hanging="720"/>
      <w:jc w:val="both"/>
    </w:pPr>
    <w:rPr>
      <w:snapToGrid w:val="0"/>
      <w:sz w:val="24"/>
      <w:lang w:eastAsia="es-ES"/>
    </w:rPr>
  </w:style>
  <w:style w:type="paragraph" w:customStyle="1" w:styleId="2AutoList60">
    <w:name w:val="2AutoList60"/>
    <w:rsid w:val="00D421C5"/>
    <w:pPr>
      <w:widowControl w:val="0"/>
      <w:tabs>
        <w:tab w:val="left" w:pos="720"/>
        <w:tab w:val="left" w:pos="1440"/>
      </w:tabs>
      <w:ind w:left="1440" w:hanging="720"/>
      <w:jc w:val="both"/>
    </w:pPr>
    <w:rPr>
      <w:snapToGrid w:val="0"/>
      <w:sz w:val="24"/>
      <w:lang w:eastAsia="es-ES"/>
    </w:rPr>
  </w:style>
  <w:style w:type="paragraph" w:customStyle="1" w:styleId="3AutoList60">
    <w:name w:val="3AutoList60"/>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60">
    <w:name w:val="4AutoList60"/>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60">
    <w:name w:val="5AutoList60"/>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60">
    <w:name w:val="6AutoList60"/>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60">
    <w:name w:val="7AutoList60"/>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60">
    <w:name w:val="8AutoList60"/>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59">
    <w:name w:val="1AutoList59"/>
    <w:rsid w:val="00D421C5"/>
    <w:pPr>
      <w:widowControl w:val="0"/>
      <w:tabs>
        <w:tab w:val="left" w:pos="720"/>
      </w:tabs>
      <w:ind w:left="720" w:hanging="720"/>
      <w:jc w:val="both"/>
    </w:pPr>
    <w:rPr>
      <w:snapToGrid w:val="0"/>
      <w:sz w:val="24"/>
      <w:lang w:eastAsia="es-ES"/>
    </w:rPr>
  </w:style>
  <w:style w:type="paragraph" w:customStyle="1" w:styleId="2AutoList59">
    <w:name w:val="2AutoList59"/>
    <w:rsid w:val="00D421C5"/>
    <w:pPr>
      <w:widowControl w:val="0"/>
      <w:tabs>
        <w:tab w:val="left" w:pos="720"/>
        <w:tab w:val="left" w:pos="1440"/>
      </w:tabs>
      <w:ind w:left="1440" w:hanging="720"/>
      <w:jc w:val="both"/>
    </w:pPr>
    <w:rPr>
      <w:snapToGrid w:val="0"/>
      <w:sz w:val="24"/>
      <w:lang w:eastAsia="es-ES"/>
    </w:rPr>
  </w:style>
  <w:style w:type="paragraph" w:customStyle="1" w:styleId="3AutoList59">
    <w:name w:val="3AutoList59"/>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59">
    <w:name w:val="4AutoList59"/>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59">
    <w:name w:val="5AutoList59"/>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59">
    <w:name w:val="6AutoList59"/>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59">
    <w:name w:val="7AutoList59"/>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59">
    <w:name w:val="8AutoList59"/>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58">
    <w:name w:val="1AutoList58"/>
    <w:rsid w:val="00D421C5"/>
    <w:pPr>
      <w:widowControl w:val="0"/>
      <w:tabs>
        <w:tab w:val="left" w:pos="720"/>
      </w:tabs>
      <w:ind w:left="720" w:hanging="720"/>
      <w:jc w:val="both"/>
    </w:pPr>
    <w:rPr>
      <w:snapToGrid w:val="0"/>
      <w:sz w:val="24"/>
      <w:lang w:eastAsia="es-ES"/>
    </w:rPr>
  </w:style>
  <w:style w:type="paragraph" w:customStyle="1" w:styleId="2AutoList58">
    <w:name w:val="2AutoList58"/>
    <w:rsid w:val="00D421C5"/>
    <w:pPr>
      <w:widowControl w:val="0"/>
      <w:tabs>
        <w:tab w:val="left" w:pos="720"/>
        <w:tab w:val="left" w:pos="1440"/>
      </w:tabs>
      <w:ind w:left="1440" w:hanging="720"/>
      <w:jc w:val="both"/>
    </w:pPr>
    <w:rPr>
      <w:snapToGrid w:val="0"/>
      <w:sz w:val="24"/>
      <w:lang w:eastAsia="es-ES"/>
    </w:rPr>
  </w:style>
  <w:style w:type="paragraph" w:customStyle="1" w:styleId="3AutoList58">
    <w:name w:val="3AutoList58"/>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58">
    <w:name w:val="4AutoList58"/>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58">
    <w:name w:val="5AutoList58"/>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58">
    <w:name w:val="6AutoList58"/>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58">
    <w:name w:val="7AutoList58"/>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58">
    <w:name w:val="8AutoList58"/>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57">
    <w:name w:val="1AutoList57"/>
    <w:rsid w:val="00D421C5"/>
    <w:pPr>
      <w:widowControl w:val="0"/>
      <w:tabs>
        <w:tab w:val="left" w:pos="720"/>
      </w:tabs>
      <w:ind w:left="720" w:hanging="720"/>
      <w:jc w:val="both"/>
    </w:pPr>
    <w:rPr>
      <w:snapToGrid w:val="0"/>
      <w:sz w:val="24"/>
      <w:lang w:eastAsia="es-ES"/>
    </w:rPr>
  </w:style>
  <w:style w:type="paragraph" w:customStyle="1" w:styleId="2AutoList57">
    <w:name w:val="2AutoList57"/>
    <w:rsid w:val="00D421C5"/>
    <w:pPr>
      <w:widowControl w:val="0"/>
      <w:tabs>
        <w:tab w:val="left" w:pos="720"/>
        <w:tab w:val="left" w:pos="1440"/>
      </w:tabs>
      <w:ind w:left="1440" w:hanging="720"/>
      <w:jc w:val="both"/>
    </w:pPr>
    <w:rPr>
      <w:snapToGrid w:val="0"/>
      <w:sz w:val="24"/>
      <w:lang w:eastAsia="es-ES"/>
    </w:rPr>
  </w:style>
  <w:style w:type="paragraph" w:customStyle="1" w:styleId="3AutoList57">
    <w:name w:val="3AutoList57"/>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57">
    <w:name w:val="4AutoList57"/>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57">
    <w:name w:val="5AutoList57"/>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57">
    <w:name w:val="6AutoList57"/>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57">
    <w:name w:val="7AutoList57"/>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57">
    <w:name w:val="8AutoList57"/>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56">
    <w:name w:val="1AutoList56"/>
    <w:rsid w:val="00D421C5"/>
    <w:pPr>
      <w:widowControl w:val="0"/>
      <w:tabs>
        <w:tab w:val="left" w:pos="720"/>
      </w:tabs>
      <w:ind w:left="720" w:hanging="720"/>
      <w:jc w:val="both"/>
    </w:pPr>
    <w:rPr>
      <w:snapToGrid w:val="0"/>
      <w:sz w:val="24"/>
      <w:lang w:eastAsia="es-ES"/>
    </w:rPr>
  </w:style>
  <w:style w:type="paragraph" w:customStyle="1" w:styleId="2AutoList56">
    <w:name w:val="2AutoList56"/>
    <w:rsid w:val="00D421C5"/>
    <w:pPr>
      <w:widowControl w:val="0"/>
      <w:tabs>
        <w:tab w:val="left" w:pos="720"/>
        <w:tab w:val="left" w:pos="1440"/>
      </w:tabs>
      <w:ind w:left="1440" w:hanging="720"/>
      <w:jc w:val="both"/>
    </w:pPr>
    <w:rPr>
      <w:snapToGrid w:val="0"/>
      <w:sz w:val="24"/>
      <w:lang w:eastAsia="es-ES"/>
    </w:rPr>
  </w:style>
  <w:style w:type="paragraph" w:customStyle="1" w:styleId="3AutoList56">
    <w:name w:val="3AutoList56"/>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56">
    <w:name w:val="4AutoList56"/>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56">
    <w:name w:val="5AutoList56"/>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56">
    <w:name w:val="6AutoList56"/>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56">
    <w:name w:val="7AutoList56"/>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56">
    <w:name w:val="8AutoList56"/>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55">
    <w:name w:val="1AutoList55"/>
    <w:rsid w:val="00D421C5"/>
    <w:pPr>
      <w:widowControl w:val="0"/>
      <w:tabs>
        <w:tab w:val="left" w:pos="720"/>
      </w:tabs>
      <w:ind w:left="720" w:hanging="720"/>
      <w:jc w:val="both"/>
    </w:pPr>
    <w:rPr>
      <w:snapToGrid w:val="0"/>
      <w:sz w:val="24"/>
      <w:lang w:eastAsia="es-ES"/>
    </w:rPr>
  </w:style>
  <w:style w:type="paragraph" w:customStyle="1" w:styleId="2AutoList55">
    <w:name w:val="2AutoList55"/>
    <w:rsid w:val="00D421C5"/>
    <w:pPr>
      <w:widowControl w:val="0"/>
      <w:tabs>
        <w:tab w:val="left" w:pos="720"/>
        <w:tab w:val="left" w:pos="1440"/>
      </w:tabs>
      <w:ind w:left="1440" w:hanging="720"/>
      <w:jc w:val="both"/>
    </w:pPr>
    <w:rPr>
      <w:snapToGrid w:val="0"/>
      <w:sz w:val="24"/>
      <w:lang w:eastAsia="es-ES"/>
    </w:rPr>
  </w:style>
  <w:style w:type="paragraph" w:customStyle="1" w:styleId="3AutoList55">
    <w:name w:val="3AutoList55"/>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55">
    <w:name w:val="4AutoList55"/>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55">
    <w:name w:val="5AutoList55"/>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55">
    <w:name w:val="6AutoList55"/>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55">
    <w:name w:val="7AutoList55"/>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55">
    <w:name w:val="8AutoList55"/>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54">
    <w:name w:val="1AutoList54"/>
    <w:rsid w:val="00D421C5"/>
    <w:pPr>
      <w:widowControl w:val="0"/>
      <w:tabs>
        <w:tab w:val="left" w:pos="720"/>
      </w:tabs>
      <w:ind w:left="720" w:hanging="720"/>
      <w:jc w:val="both"/>
    </w:pPr>
    <w:rPr>
      <w:snapToGrid w:val="0"/>
      <w:sz w:val="24"/>
      <w:lang w:eastAsia="es-ES"/>
    </w:rPr>
  </w:style>
  <w:style w:type="paragraph" w:customStyle="1" w:styleId="2AutoList54">
    <w:name w:val="2AutoList54"/>
    <w:rsid w:val="00D421C5"/>
    <w:pPr>
      <w:widowControl w:val="0"/>
      <w:tabs>
        <w:tab w:val="left" w:pos="720"/>
        <w:tab w:val="left" w:pos="1440"/>
      </w:tabs>
      <w:ind w:left="1440" w:hanging="720"/>
      <w:jc w:val="both"/>
    </w:pPr>
    <w:rPr>
      <w:snapToGrid w:val="0"/>
      <w:sz w:val="24"/>
      <w:lang w:eastAsia="es-ES"/>
    </w:rPr>
  </w:style>
  <w:style w:type="paragraph" w:customStyle="1" w:styleId="3AutoList54">
    <w:name w:val="3AutoList54"/>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54">
    <w:name w:val="4AutoList54"/>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54">
    <w:name w:val="5AutoList54"/>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54">
    <w:name w:val="6AutoList54"/>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54">
    <w:name w:val="7AutoList54"/>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54">
    <w:name w:val="8AutoList54"/>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53">
    <w:name w:val="1AutoList53"/>
    <w:rsid w:val="00D421C5"/>
    <w:pPr>
      <w:widowControl w:val="0"/>
      <w:tabs>
        <w:tab w:val="left" w:pos="720"/>
      </w:tabs>
      <w:ind w:left="720" w:hanging="720"/>
      <w:jc w:val="both"/>
    </w:pPr>
    <w:rPr>
      <w:snapToGrid w:val="0"/>
      <w:sz w:val="24"/>
      <w:lang w:eastAsia="es-ES"/>
    </w:rPr>
  </w:style>
  <w:style w:type="paragraph" w:customStyle="1" w:styleId="2AutoList53">
    <w:name w:val="2AutoList53"/>
    <w:rsid w:val="00D421C5"/>
    <w:pPr>
      <w:widowControl w:val="0"/>
      <w:tabs>
        <w:tab w:val="left" w:pos="720"/>
        <w:tab w:val="left" w:pos="1440"/>
      </w:tabs>
      <w:ind w:left="1440" w:hanging="720"/>
      <w:jc w:val="both"/>
    </w:pPr>
    <w:rPr>
      <w:snapToGrid w:val="0"/>
      <w:sz w:val="24"/>
      <w:lang w:eastAsia="es-ES"/>
    </w:rPr>
  </w:style>
  <w:style w:type="paragraph" w:customStyle="1" w:styleId="3AutoList53">
    <w:name w:val="3AutoList53"/>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53">
    <w:name w:val="4AutoList53"/>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53">
    <w:name w:val="5AutoList53"/>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53">
    <w:name w:val="6AutoList53"/>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53">
    <w:name w:val="7AutoList53"/>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53">
    <w:name w:val="8AutoList53"/>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52">
    <w:name w:val="1AutoList52"/>
    <w:rsid w:val="00D421C5"/>
    <w:pPr>
      <w:widowControl w:val="0"/>
      <w:tabs>
        <w:tab w:val="left" w:pos="720"/>
      </w:tabs>
      <w:ind w:left="720" w:hanging="720"/>
      <w:jc w:val="both"/>
    </w:pPr>
    <w:rPr>
      <w:snapToGrid w:val="0"/>
      <w:sz w:val="24"/>
      <w:lang w:eastAsia="es-ES"/>
    </w:rPr>
  </w:style>
  <w:style w:type="paragraph" w:customStyle="1" w:styleId="2AutoList52">
    <w:name w:val="2AutoList52"/>
    <w:rsid w:val="00D421C5"/>
    <w:pPr>
      <w:widowControl w:val="0"/>
      <w:tabs>
        <w:tab w:val="left" w:pos="720"/>
        <w:tab w:val="left" w:pos="1440"/>
      </w:tabs>
      <w:ind w:left="1440" w:hanging="720"/>
      <w:jc w:val="both"/>
    </w:pPr>
    <w:rPr>
      <w:snapToGrid w:val="0"/>
      <w:sz w:val="24"/>
      <w:lang w:eastAsia="es-ES"/>
    </w:rPr>
  </w:style>
  <w:style w:type="paragraph" w:customStyle="1" w:styleId="3AutoList52">
    <w:name w:val="3AutoList52"/>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52">
    <w:name w:val="4AutoList52"/>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52">
    <w:name w:val="5AutoList52"/>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52">
    <w:name w:val="6AutoList52"/>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52">
    <w:name w:val="7AutoList52"/>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52">
    <w:name w:val="8AutoList52"/>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51">
    <w:name w:val="1AutoList51"/>
    <w:rsid w:val="00D421C5"/>
    <w:pPr>
      <w:widowControl w:val="0"/>
      <w:tabs>
        <w:tab w:val="left" w:pos="720"/>
      </w:tabs>
      <w:ind w:left="720" w:hanging="720"/>
      <w:jc w:val="both"/>
    </w:pPr>
    <w:rPr>
      <w:snapToGrid w:val="0"/>
      <w:sz w:val="24"/>
      <w:lang w:eastAsia="es-ES"/>
    </w:rPr>
  </w:style>
  <w:style w:type="paragraph" w:customStyle="1" w:styleId="2AutoList51">
    <w:name w:val="2AutoList51"/>
    <w:rsid w:val="00D421C5"/>
    <w:pPr>
      <w:widowControl w:val="0"/>
      <w:tabs>
        <w:tab w:val="left" w:pos="720"/>
        <w:tab w:val="left" w:pos="1440"/>
      </w:tabs>
      <w:ind w:left="1440" w:hanging="720"/>
      <w:jc w:val="both"/>
    </w:pPr>
    <w:rPr>
      <w:snapToGrid w:val="0"/>
      <w:sz w:val="24"/>
      <w:lang w:eastAsia="es-ES"/>
    </w:rPr>
  </w:style>
  <w:style w:type="paragraph" w:customStyle="1" w:styleId="3AutoList51">
    <w:name w:val="3AutoList51"/>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51">
    <w:name w:val="4AutoList51"/>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51">
    <w:name w:val="5AutoList51"/>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51">
    <w:name w:val="6AutoList51"/>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51">
    <w:name w:val="7AutoList51"/>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51">
    <w:name w:val="8AutoList51"/>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50">
    <w:name w:val="1AutoList50"/>
    <w:rsid w:val="00D421C5"/>
    <w:pPr>
      <w:widowControl w:val="0"/>
      <w:tabs>
        <w:tab w:val="left" w:pos="720"/>
      </w:tabs>
      <w:ind w:left="720" w:hanging="720"/>
      <w:jc w:val="both"/>
    </w:pPr>
    <w:rPr>
      <w:snapToGrid w:val="0"/>
      <w:sz w:val="24"/>
      <w:lang w:eastAsia="es-ES"/>
    </w:rPr>
  </w:style>
  <w:style w:type="paragraph" w:customStyle="1" w:styleId="2AutoList50">
    <w:name w:val="2AutoList50"/>
    <w:rsid w:val="00D421C5"/>
    <w:pPr>
      <w:widowControl w:val="0"/>
      <w:tabs>
        <w:tab w:val="left" w:pos="720"/>
        <w:tab w:val="left" w:pos="1440"/>
      </w:tabs>
      <w:ind w:left="1440" w:hanging="720"/>
      <w:jc w:val="both"/>
    </w:pPr>
    <w:rPr>
      <w:snapToGrid w:val="0"/>
      <w:sz w:val="24"/>
      <w:lang w:eastAsia="es-ES"/>
    </w:rPr>
  </w:style>
  <w:style w:type="paragraph" w:customStyle="1" w:styleId="3AutoList50">
    <w:name w:val="3AutoList50"/>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50">
    <w:name w:val="4AutoList50"/>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50">
    <w:name w:val="5AutoList50"/>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50">
    <w:name w:val="6AutoList50"/>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50">
    <w:name w:val="7AutoList50"/>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50">
    <w:name w:val="8AutoList50"/>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49">
    <w:name w:val="1AutoList49"/>
    <w:rsid w:val="00D421C5"/>
    <w:pPr>
      <w:widowControl w:val="0"/>
      <w:tabs>
        <w:tab w:val="left" w:pos="720"/>
      </w:tabs>
      <w:ind w:left="720" w:hanging="720"/>
      <w:jc w:val="both"/>
    </w:pPr>
    <w:rPr>
      <w:snapToGrid w:val="0"/>
      <w:sz w:val="24"/>
      <w:lang w:eastAsia="es-ES"/>
    </w:rPr>
  </w:style>
  <w:style w:type="paragraph" w:customStyle="1" w:styleId="2AutoList49">
    <w:name w:val="2AutoList49"/>
    <w:rsid w:val="00D421C5"/>
    <w:pPr>
      <w:widowControl w:val="0"/>
      <w:tabs>
        <w:tab w:val="left" w:pos="720"/>
        <w:tab w:val="left" w:pos="1440"/>
      </w:tabs>
      <w:ind w:left="1440" w:hanging="720"/>
      <w:jc w:val="both"/>
    </w:pPr>
    <w:rPr>
      <w:snapToGrid w:val="0"/>
      <w:sz w:val="24"/>
      <w:lang w:eastAsia="es-ES"/>
    </w:rPr>
  </w:style>
  <w:style w:type="paragraph" w:customStyle="1" w:styleId="3AutoList49">
    <w:name w:val="3AutoList49"/>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49">
    <w:name w:val="4AutoList49"/>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49">
    <w:name w:val="5AutoList49"/>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49">
    <w:name w:val="6AutoList49"/>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49">
    <w:name w:val="7AutoList49"/>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49">
    <w:name w:val="8AutoList49"/>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48">
    <w:name w:val="1AutoList48"/>
    <w:rsid w:val="00D421C5"/>
    <w:pPr>
      <w:widowControl w:val="0"/>
      <w:tabs>
        <w:tab w:val="left" w:pos="720"/>
      </w:tabs>
      <w:ind w:left="720" w:hanging="720"/>
      <w:jc w:val="both"/>
    </w:pPr>
    <w:rPr>
      <w:snapToGrid w:val="0"/>
      <w:sz w:val="24"/>
      <w:lang w:eastAsia="es-ES"/>
    </w:rPr>
  </w:style>
  <w:style w:type="paragraph" w:customStyle="1" w:styleId="2AutoList48">
    <w:name w:val="2AutoList48"/>
    <w:rsid w:val="00D421C5"/>
    <w:pPr>
      <w:widowControl w:val="0"/>
      <w:tabs>
        <w:tab w:val="left" w:pos="720"/>
        <w:tab w:val="left" w:pos="1440"/>
      </w:tabs>
      <w:ind w:left="1440" w:hanging="720"/>
      <w:jc w:val="both"/>
    </w:pPr>
    <w:rPr>
      <w:snapToGrid w:val="0"/>
      <w:sz w:val="24"/>
      <w:lang w:eastAsia="es-ES"/>
    </w:rPr>
  </w:style>
  <w:style w:type="paragraph" w:customStyle="1" w:styleId="3AutoList48">
    <w:name w:val="3AutoList48"/>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48">
    <w:name w:val="4AutoList48"/>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48">
    <w:name w:val="5AutoList48"/>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48">
    <w:name w:val="6AutoList48"/>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48">
    <w:name w:val="7AutoList48"/>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48">
    <w:name w:val="8AutoList48"/>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47">
    <w:name w:val="1AutoList47"/>
    <w:rsid w:val="00D421C5"/>
    <w:pPr>
      <w:widowControl w:val="0"/>
      <w:tabs>
        <w:tab w:val="left" w:pos="720"/>
      </w:tabs>
      <w:ind w:left="720" w:hanging="720"/>
      <w:jc w:val="both"/>
    </w:pPr>
    <w:rPr>
      <w:snapToGrid w:val="0"/>
      <w:sz w:val="24"/>
      <w:lang w:eastAsia="es-ES"/>
    </w:rPr>
  </w:style>
  <w:style w:type="paragraph" w:customStyle="1" w:styleId="2AutoList47">
    <w:name w:val="2AutoList47"/>
    <w:rsid w:val="00D421C5"/>
    <w:pPr>
      <w:widowControl w:val="0"/>
      <w:tabs>
        <w:tab w:val="left" w:pos="720"/>
        <w:tab w:val="left" w:pos="1440"/>
      </w:tabs>
      <w:ind w:left="1440" w:hanging="720"/>
      <w:jc w:val="both"/>
    </w:pPr>
    <w:rPr>
      <w:snapToGrid w:val="0"/>
      <w:sz w:val="24"/>
      <w:lang w:eastAsia="es-ES"/>
    </w:rPr>
  </w:style>
  <w:style w:type="paragraph" w:customStyle="1" w:styleId="3AutoList47">
    <w:name w:val="3AutoList47"/>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47">
    <w:name w:val="4AutoList47"/>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47">
    <w:name w:val="5AutoList47"/>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47">
    <w:name w:val="6AutoList47"/>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47">
    <w:name w:val="7AutoList47"/>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47">
    <w:name w:val="8AutoList47"/>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46">
    <w:name w:val="1AutoList46"/>
    <w:rsid w:val="00D421C5"/>
    <w:pPr>
      <w:widowControl w:val="0"/>
      <w:tabs>
        <w:tab w:val="left" w:pos="720"/>
      </w:tabs>
      <w:ind w:left="720" w:hanging="720"/>
      <w:jc w:val="both"/>
    </w:pPr>
    <w:rPr>
      <w:snapToGrid w:val="0"/>
      <w:sz w:val="24"/>
      <w:lang w:eastAsia="es-ES"/>
    </w:rPr>
  </w:style>
  <w:style w:type="paragraph" w:customStyle="1" w:styleId="2AutoList46">
    <w:name w:val="2AutoList46"/>
    <w:rsid w:val="00D421C5"/>
    <w:pPr>
      <w:widowControl w:val="0"/>
      <w:tabs>
        <w:tab w:val="left" w:pos="720"/>
        <w:tab w:val="left" w:pos="1440"/>
      </w:tabs>
      <w:ind w:left="1440" w:hanging="720"/>
      <w:jc w:val="both"/>
    </w:pPr>
    <w:rPr>
      <w:snapToGrid w:val="0"/>
      <w:sz w:val="24"/>
      <w:lang w:eastAsia="es-ES"/>
    </w:rPr>
  </w:style>
  <w:style w:type="paragraph" w:customStyle="1" w:styleId="3AutoList46">
    <w:name w:val="3AutoList46"/>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46">
    <w:name w:val="4AutoList46"/>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46">
    <w:name w:val="5AutoList46"/>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46">
    <w:name w:val="6AutoList46"/>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46">
    <w:name w:val="7AutoList46"/>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46">
    <w:name w:val="8AutoList46"/>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45">
    <w:name w:val="1AutoList45"/>
    <w:rsid w:val="00D421C5"/>
    <w:pPr>
      <w:widowControl w:val="0"/>
      <w:tabs>
        <w:tab w:val="left" w:pos="720"/>
      </w:tabs>
      <w:ind w:left="720" w:hanging="720"/>
      <w:jc w:val="both"/>
    </w:pPr>
    <w:rPr>
      <w:snapToGrid w:val="0"/>
      <w:sz w:val="24"/>
      <w:lang w:eastAsia="es-ES"/>
    </w:rPr>
  </w:style>
  <w:style w:type="paragraph" w:customStyle="1" w:styleId="2AutoList45">
    <w:name w:val="2AutoList45"/>
    <w:rsid w:val="00D421C5"/>
    <w:pPr>
      <w:widowControl w:val="0"/>
      <w:tabs>
        <w:tab w:val="left" w:pos="720"/>
        <w:tab w:val="left" w:pos="1440"/>
      </w:tabs>
      <w:ind w:left="1440" w:hanging="720"/>
      <w:jc w:val="both"/>
    </w:pPr>
    <w:rPr>
      <w:snapToGrid w:val="0"/>
      <w:sz w:val="24"/>
      <w:lang w:eastAsia="es-ES"/>
    </w:rPr>
  </w:style>
  <w:style w:type="paragraph" w:customStyle="1" w:styleId="3AutoList45">
    <w:name w:val="3AutoList45"/>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45">
    <w:name w:val="4AutoList45"/>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45">
    <w:name w:val="5AutoList45"/>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45">
    <w:name w:val="6AutoList45"/>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45">
    <w:name w:val="7AutoList45"/>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45">
    <w:name w:val="8AutoList45"/>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44">
    <w:name w:val="1AutoList44"/>
    <w:rsid w:val="00D421C5"/>
    <w:pPr>
      <w:widowControl w:val="0"/>
      <w:tabs>
        <w:tab w:val="left" w:pos="720"/>
      </w:tabs>
      <w:ind w:left="720" w:hanging="720"/>
      <w:jc w:val="both"/>
    </w:pPr>
    <w:rPr>
      <w:snapToGrid w:val="0"/>
      <w:sz w:val="24"/>
      <w:lang w:eastAsia="es-ES"/>
    </w:rPr>
  </w:style>
  <w:style w:type="paragraph" w:customStyle="1" w:styleId="2AutoList44">
    <w:name w:val="2AutoList44"/>
    <w:rsid w:val="00D421C5"/>
    <w:pPr>
      <w:widowControl w:val="0"/>
      <w:tabs>
        <w:tab w:val="left" w:pos="720"/>
        <w:tab w:val="left" w:pos="1440"/>
      </w:tabs>
      <w:ind w:left="1440" w:hanging="720"/>
      <w:jc w:val="both"/>
    </w:pPr>
    <w:rPr>
      <w:snapToGrid w:val="0"/>
      <w:sz w:val="24"/>
      <w:lang w:eastAsia="es-ES"/>
    </w:rPr>
  </w:style>
  <w:style w:type="paragraph" w:customStyle="1" w:styleId="3AutoList44">
    <w:name w:val="3AutoList44"/>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44">
    <w:name w:val="4AutoList44"/>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44">
    <w:name w:val="5AutoList44"/>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44">
    <w:name w:val="6AutoList44"/>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44">
    <w:name w:val="7AutoList44"/>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44">
    <w:name w:val="8AutoList44"/>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43">
    <w:name w:val="1AutoList43"/>
    <w:rsid w:val="00D421C5"/>
    <w:pPr>
      <w:widowControl w:val="0"/>
      <w:tabs>
        <w:tab w:val="left" w:pos="720"/>
      </w:tabs>
      <w:ind w:left="720" w:hanging="720"/>
      <w:jc w:val="both"/>
    </w:pPr>
    <w:rPr>
      <w:snapToGrid w:val="0"/>
      <w:sz w:val="24"/>
      <w:lang w:eastAsia="es-ES"/>
    </w:rPr>
  </w:style>
  <w:style w:type="paragraph" w:customStyle="1" w:styleId="2AutoList43">
    <w:name w:val="2AutoList43"/>
    <w:rsid w:val="00D421C5"/>
    <w:pPr>
      <w:widowControl w:val="0"/>
      <w:tabs>
        <w:tab w:val="left" w:pos="720"/>
        <w:tab w:val="left" w:pos="1440"/>
      </w:tabs>
      <w:ind w:left="1440" w:hanging="720"/>
      <w:jc w:val="both"/>
    </w:pPr>
    <w:rPr>
      <w:snapToGrid w:val="0"/>
      <w:sz w:val="24"/>
      <w:lang w:eastAsia="es-ES"/>
    </w:rPr>
  </w:style>
  <w:style w:type="paragraph" w:customStyle="1" w:styleId="3AutoList43">
    <w:name w:val="3AutoList43"/>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43">
    <w:name w:val="4AutoList43"/>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43">
    <w:name w:val="5AutoList43"/>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43">
    <w:name w:val="6AutoList43"/>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43">
    <w:name w:val="7AutoList43"/>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43">
    <w:name w:val="8AutoList43"/>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42">
    <w:name w:val="1AutoList42"/>
    <w:rsid w:val="00D421C5"/>
    <w:pPr>
      <w:widowControl w:val="0"/>
      <w:tabs>
        <w:tab w:val="left" w:pos="720"/>
      </w:tabs>
      <w:ind w:left="720" w:hanging="720"/>
      <w:jc w:val="both"/>
    </w:pPr>
    <w:rPr>
      <w:snapToGrid w:val="0"/>
      <w:sz w:val="24"/>
      <w:lang w:eastAsia="es-ES"/>
    </w:rPr>
  </w:style>
  <w:style w:type="paragraph" w:customStyle="1" w:styleId="2AutoList42">
    <w:name w:val="2AutoList42"/>
    <w:rsid w:val="00D421C5"/>
    <w:pPr>
      <w:widowControl w:val="0"/>
      <w:tabs>
        <w:tab w:val="left" w:pos="720"/>
        <w:tab w:val="left" w:pos="1440"/>
      </w:tabs>
      <w:ind w:left="1440" w:hanging="720"/>
      <w:jc w:val="both"/>
    </w:pPr>
    <w:rPr>
      <w:snapToGrid w:val="0"/>
      <w:sz w:val="24"/>
      <w:lang w:eastAsia="es-ES"/>
    </w:rPr>
  </w:style>
  <w:style w:type="paragraph" w:customStyle="1" w:styleId="3AutoList42">
    <w:name w:val="3AutoList42"/>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42">
    <w:name w:val="4AutoList42"/>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42">
    <w:name w:val="5AutoList42"/>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42">
    <w:name w:val="6AutoList42"/>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42">
    <w:name w:val="7AutoList42"/>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42">
    <w:name w:val="8AutoList42"/>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41">
    <w:name w:val="1AutoList41"/>
    <w:rsid w:val="00D421C5"/>
    <w:pPr>
      <w:widowControl w:val="0"/>
      <w:tabs>
        <w:tab w:val="left" w:pos="720"/>
      </w:tabs>
      <w:ind w:left="720" w:hanging="720"/>
      <w:jc w:val="both"/>
    </w:pPr>
    <w:rPr>
      <w:snapToGrid w:val="0"/>
      <w:sz w:val="24"/>
      <w:lang w:eastAsia="es-ES"/>
    </w:rPr>
  </w:style>
  <w:style w:type="paragraph" w:customStyle="1" w:styleId="2AutoList41">
    <w:name w:val="2AutoList41"/>
    <w:rsid w:val="00D421C5"/>
    <w:pPr>
      <w:widowControl w:val="0"/>
      <w:tabs>
        <w:tab w:val="left" w:pos="720"/>
        <w:tab w:val="left" w:pos="1440"/>
      </w:tabs>
      <w:ind w:left="1440" w:hanging="720"/>
      <w:jc w:val="both"/>
    </w:pPr>
    <w:rPr>
      <w:snapToGrid w:val="0"/>
      <w:sz w:val="24"/>
      <w:lang w:eastAsia="es-ES"/>
    </w:rPr>
  </w:style>
  <w:style w:type="paragraph" w:customStyle="1" w:styleId="3AutoList41">
    <w:name w:val="3AutoList41"/>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41">
    <w:name w:val="4AutoList41"/>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41">
    <w:name w:val="5AutoList41"/>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41">
    <w:name w:val="6AutoList41"/>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41">
    <w:name w:val="7AutoList41"/>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41">
    <w:name w:val="8AutoList41"/>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40">
    <w:name w:val="1AutoList40"/>
    <w:rsid w:val="00D421C5"/>
    <w:pPr>
      <w:widowControl w:val="0"/>
      <w:tabs>
        <w:tab w:val="left" w:pos="720"/>
      </w:tabs>
      <w:ind w:left="720" w:hanging="720"/>
      <w:jc w:val="both"/>
    </w:pPr>
    <w:rPr>
      <w:snapToGrid w:val="0"/>
      <w:sz w:val="24"/>
      <w:lang w:eastAsia="es-ES"/>
    </w:rPr>
  </w:style>
  <w:style w:type="paragraph" w:customStyle="1" w:styleId="2AutoList40">
    <w:name w:val="2AutoList40"/>
    <w:rsid w:val="00D421C5"/>
    <w:pPr>
      <w:widowControl w:val="0"/>
      <w:tabs>
        <w:tab w:val="left" w:pos="720"/>
        <w:tab w:val="left" w:pos="1440"/>
      </w:tabs>
      <w:ind w:left="1440" w:hanging="720"/>
      <w:jc w:val="both"/>
    </w:pPr>
    <w:rPr>
      <w:snapToGrid w:val="0"/>
      <w:sz w:val="24"/>
      <w:lang w:eastAsia="es-ES"/>
    </w:rPr>
  </w:style>
  <w:style w:type="paragraph" w:customStyle="1" w:styleId="3AutoList40">
    <w:name w:val="3AutoList40"/>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40">
    <w:name w:val="4AutoList40"/>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40">
    <w:name w:val="5AutoList40"/>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40">
    <w:name w:val="6AutoList40"/>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40">
    <w:name w:val="7AutoList40"/>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40">
    <w:name w:val="8AutoList40"/>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39">
    <w:name w:val="1AutoList39"/>
    <w:rsid w:val="00D421C5"/>
    <w:pPr>
      <w:widowControl w:val="0"/>
      <w:tabs>
        <w:tab w:val="left" w:pos="720"/>
      </w:tabs>
      <w:ind w:left="720" w:hanging="720"/>
      <w:jc w:val="both"/>
    </w:pPr>
    <w:rPr>
      <w:snapToGrid w:val="0"/>
      <w:sz w:val="24"/>
      <w:lang w:eastAsia="es-ES"/>
    </w:rPr>
  </w:style>
  <w:style w:type="paragraph" w:customStyle="1" w:styleId="2AutoList39">
    <w:name w:val="2AutoList39"/>
    <w:rsid w:val="00D421C5"/>
    <w:pPr>
      <w:widowControl w:val="0"/>
      <w:tabs>
        <w:tab w:val="left" w:pos="720"/>
        <w:tab w:val="left" w:pos="1440"/>
      </w:tabs>
      <w:ind w:left="1440" w:hanging="720"/>
      <w:jc w:val="both"/>
    </w:pPr>
    <w:rPr>
      <w:snapToGrid w:val="0"/>
      <w:sz w:val="24"/>
      <w:lang w:eastAsia="es-ES"/>
    </w:rPr>
  </w:style>
  <w:style w:type="paragraph" w:customStyle="1" w:styleId="3AutoList39">
    <w:name w:val="3AutoList39"/>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39">
    <w:name w:val="4AutoList39"/>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39">
    <w:name w:val="5AutoList39"/>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39">
    <w:name w:val="6AutoList39"/>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39">
    <w:name w:val="7AutoList39"/>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39">
    <w:name w:val="8AutoList39"/>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38">
    <w:name w:val="1AutoList38"/>
    <w:rsid w:val="00D421C5"/>
    <w:pPr>
      <w:widowControl w:val="0"/>
      <w:tabs>
        <w:tab w:val="left" w:pos="720"/>
      </w:tabs>
      <w:ind w:left="720" w:hanging="720"/>
      <w:jc w:val="both"/>
    </w:pPr>
    <w:rPr>
      <w:snapToGrid w:val="0"/>
      <w:sz w:val="24"/>
      <w:lang w:eastAsia="es-ES"/>
    </w:rPr>
  </w:style>
  <w:style w:type="paragraph" w:customStyle="1" w:styleId="2AutoList38">
    <w:name w:val="2AutoList38"/>
    <w:rsid w:val="00D421C5"/>
    <w:pPr>
      <w:widowControl w:val="0"/>
      <w:tabs>
        <w:tab w:val="left" w:pos="720"/>
        <w:tab w:val="left" w:pos="1440"/>
      </w:tabs>
      <w:ind w:left="1440" w:hanging="720"/>
      <w:jc w:val="both"/>
    </w:pPr>
    <w:rPr>
      <w:snapToGrid w:val="0"/>
      <w:sz w:val="24"/>
      <w:lang w:eastAsia="es-ES"/>
    </w:rPr>
  </w:style>
  <w:style w:type="paragraph" w:customStyle="1" w:styleId="3AutoList38">
    <w:name w:val="3AutoList38"/>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38">
    <w:name w:val="4AutoList38"/>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38">
    <w:name w:val="5AutoList38"/>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38">
    <w:name w:val="6AutoList38"/>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38">
    <w:name w:val="7AutoList38"/>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38">
    <w:name w:val="8AutoList38"/>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37">
    <w:name w:val="1AutoList37"/>
    <w:rsid w:val="00D421C5"/>
    <w:pPr>
      <w:widowControl w:val="0"/>
      <w:tabs>
        <w:tab w:val="left" w:pos="720"/>
      </w:tabs>
      <w:ind w:left="720" w:hanging="720"/>
      <w:jc w:val="both"/>
    </w:pPr>
    <w:rPr>
      <w:snapToGrid w:val="0"/>
      <w:sz w:val="24"/>
      <w:lang w:eastAsia="es-ES"/>
    </w:rPr>
  </w:style>
  <w:style w:type="paragraph" w:customStyle="1" w:styleId="2AutoList37">
    <w:name w:val="2AutoList37"/>
    <w:rsid w:val="00D421C5"/>
    <w:pPr>
      <w:widowControl w:val="0"/>
      <w:tabs>
        <w:tab w:val="left" w:pos="720"/>
        <w:tab w:val="left" w:pos="1440"/>
      </w:tabs>
      <w:ind w:left="1440" w:hanging="720"/>
      <w:jc w:val="both"/>
    </w:pPr>
    <w:rPr>
      <w:snapToGrid w:val="0"/>
      <w:sz w:val="24"/>
      <w:lang w:eastAsia="es-ES"/>
    </w:rPr>
  </w:style>
  <w:style w:type="paragraph" w:customStyle="1" w:styleId="3AutoList37">
    <w:name w:val="3AutoList37"/>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37">
    <w:name w:val="4AutoList37"/>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37">
    <w:name w:val="5AutoList37"/>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37">
    <w:name w:val="6AutoList37"/>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37">
    <w:name w:val="7AutoList37"/>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37">
    <w:name w:val="8AutoList37"/>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36">
    <w:name w:val="1AutoList36"/>
    <w:rsid w:val="00D421C5"/>
    <w:pPr>
      <w:widowControl w:val="0"/>
      <w:tabs>
        <w:tab w:val="left" w:pos="720"/>
      </w:tabs>
      <w:ind w:left="720" w:hanging="720"/>
      <w:jc w:val="both"/>
    </w:pPr>
    <w:rPr>
      <w:snapToGrid w:val="0"/>
      <w:sz w:val="24"/>
      <w:lang w:eastAsia="es-ES"/>
    </w:rPr>
  </w:style>
  <w:style w:type="paragraph" w:customStyle="1" w:styleId="2AutoList36">
    <w:name w:val="2AutoList36"/>
    <w:rsid w:val="00D421C5"/>
    <w:pPr>
      <w:widowControl w:val="0"/>
      <w:tabs>
        <w:tab w:val="left" w:pos="720"/>
        <w:tab w:val="left" w:pos="1440"/>
      </w:tabs>
      <w:ind w:left="1440" w:hanging="720"/>
      <w:jc w:val="both"/>
    </w:pPr>
    <w:rPr>
      <w:snapToGrid w:val="0"/>
      <w:sz w:val="24"/>
      <w:lang w:eastAsia="es-ES"/>
    </w:rPr>
  </w:style>
  <w:style w:type="paragraph" w:customStyle="1" w:styleId="3AutoList36">
    <w:name w:val="3AutoList36"/>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36">
    <w:name w:val="4AutoList36"/>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36">
    <w:name w:val="5AutoList36"/>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36">
    <w:name w:val="6AutoList36"/>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36">
    <w:name w:val="7AutoList36"/>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36">
    <w:name w:val="8AutoList36"/>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35">
    <w:name w:val="1AutoList35"/>
    <w:rsid w:val="00D421C5"/>
    <w:pPr>
      <w:widowControl w:val="0"/>
      <w:tabs>
        <w:tab w:val="left" w:pos="720"/>
      </w:tabs>
      <w:ind w:left="720" w:hanging="720"/>
      <w:jc w:val="both"/>
    </w:pPr>
    <w:rPr>
      <w:snapToGrid w:val="0"/>
      <w:sz w:val="24"/>
      <w:lang w:eastAsia="es-ES"/>
    </w:rPr>
  </w:style>
  <w:style w:type="paragraph" w:customStyle="1" w:styleId="2AutoList35">
    <w:name w:val="2AutoList35"/>
    <w:rsid w:val="00D421C5"/>
    <w:pPr>
      <w:widowControl w:val="0"/>
      <w:tabs>
        <w:tab w:val="left" w:pos="720"/>
        <w:tab w:val="left" w:pos="1440"/>
      </w:tabs>
      <w:ind w:left="1440" w:hanging="720"/>
      <w:jc w:val="both"/>
    </w:pPr>
    <w:rPr>
      <w:snapToGrid w:val="0"/>
      <w:sz w:val="24"/>
      <w:lang w:eastAsia="es-ES"/>
    </w:rPr>
  </w:style>
  <w:style w:type="paragraph" w:customStyle="1" w:styleId="3AutoList35">
    <w:name w:val="3AutoList35"/>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35">
    <w:name w:val="4AutoList35"/>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35">
    <w:name w:val="5AutoList35"/>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35">
    <w:name w:val="6AutoList35"/>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35">
    <w:name w:val="7AutoList35"/>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35">
    <w:name w:val="8AutoList35"/>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34">
    <w:name w:val="1AutoList34"/>
    <w:rsid w:val="00D421C5"/>
    <w:pPr>
      <w:widowControl w:val="0"/>
      <w:tabs>
        <w:tab w:val="left" w:pos="720"/>
      </w:tabs>
      <w:ind w:left="720" w:hanging="720"/>
      <w:jc w:val="both"/>
    </w:pPr>
    <w:rPr>
      <w:snapToGrid w:val="0"/>
      <w:sz w:val="24"/>
      <w:lang w:eastAsia="es-ES"/>
    </w:rPr>
  </w:style>
  <w:style w:type="paragraph" w:customStyle="1" w:styleId="2AutoList34">
    <w:name w:val="2AutoList34"/>
    <w:rsid w:val="00D421C5"/>
    <w:pPr>
      <w:widowControl w:val="0"/>
      <w:tabs>
        <w:tab w:val="left" w:pos="720"/>
        <w:tab w:val="left" w:pos="1440"/>
      </w:tabs>
      <w:ind w:left="1440" w:hanging="720"/>
      <w:jc w:val="both"/>
    </w:pPr>
    <w:rPr>
      <w:snapToGrid w:val="0"/>
      <w:sz w:val="24"/>
      <w:lang w:eastAsia="es-ES"/>
    </w:rPr>
  </w:style>
  <w:style w:type="paragraph" w:customStyle="1" w:styleId="3AutoList34">
    <w:name w:val="3AutoList34"/>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34">
    <w:name w:val="4AutoList34"/>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34">
    <w:name w:val="5AutoList34"/>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34">
    <w:name w:val="6AutoList34"/>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34">
    <w:name w:val="7AutoList34"/>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34">
    <w:name w:val="8AutoList34"/>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33">
    <w:name w:val="1AutoList33"/>
    <w:rsid w:val="00D421C5"/>
    <w:pPr>
      <w:widowControl w:val="0"/>
      <w:tabs>
        <w:tab w:val="left" w:pos="720"/>
      </w:tabs>
      <w:ind w:left="720" w:hanging="720"/>
      <w:jc w:val="both"/>
    </w:pPr>
    <w:rPr>
      <w:snapToGrid w:val="0"/>
      <w:sz w:val="24"/>
      <w:lang w:eastAsia="es-ES"/>
    </w:rPr>
  </w:style>
  <w:style w:type="paragraph" w:customStyle="1" w:styleId="2AutoList33">
    <w:name w:val="2AutoList33"/>
    <w:rsid w:val="00D421C5"/>
    <w:pPr>
      <w:widowControl w:val="0"/>
      <w:tabs>
        <w:tab w:val="left" w:pos="720"/>
        <w:tab w:val="left" w:pos="1440"/>
      </w:tabs>
      <w:ind w:left="1440" w:hanging="720"/>
      <w:jc w:val="both"/>
    </w:pPr>
    <w:rPr>
      <w:snapToGrid w:val="0"/>
      <w:sz w:val="24"/>
      <w:lang w:eastAsia="es-ES"/>
    </w:rPr>
  </w:style>
  <w:style w:type="paragraph" w:customStyle="1" w:styleId="3AutoList33">
    <w:name w:val="3AutoList33"/>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33">
    <w:name w:val="4AutoList33"/>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33">
    <w:name w:val="5AutoList33"/>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33">
    <w:name w:val="6AutoList33"/>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33">
    <w:name w:val="7AutoList33"/>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33">
    <w:name w:val="8AutoList33"/>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32">
    <w:name w:val="1AutoList32"/>
    <w:rsid w:val="00D421C5"/>
    <w:pPr>
      <w:widowControl w:val="0"/>
      <w:tabs>
        <w:tab w:val="left" w:pos="720"/>
      </w:tabs>
      <w:ind w:left="720" w:hanging="720"/>
      <w:jc w:val="both"/>
    </w:pPr>
    <w:rPr>
      <w:snapToGrid w:val="0"/>
      <w:sz w:val="24"/>
      <w:lang w:eastAsia="es-ES"/>
    </w:rPr>
  </w:style>
  <w:style w:type="paragraph" w:customStyle="1" w:styleId="2AutoList32">
    <w:name w:val="2AutoList32"/>
    <w:rsid w:val="00D421C5"/>
    <w:pPr>
      <w:widowControl w:val="0"/>
      <w:tabs>
        <w:tab w:val="left" w:pos="720"/>
        <w:tab w:val="left" w:pos="1440"/>
      </w:tabs>
      <w:ind w:left="1440" w:hanging="720"/>
      <w:jc w:val="both"/>
    </w:pPr>
    <w:rPr>
      <w:snapToGrid w:val="0"/>
      <w:sz w:val="24"/>
      <w:lang w:eastAsia="es-ES"/>
    </w:rPr>
  </w:style>
  <w:style w:type="paragraph" w:customStyle="1" w:styleId="3AutoList32">
    <w:name w:val="3AutoList32"/>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32">
    <w:name w:val="4AutoList32"/>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32">
    <w:name w:val="5AutoList32"/>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32">
    <w:name w:val="6AutoList32"/>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32">
    <w:name w:val="7AutoList32"/>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32">
    <w:name w:val="8AutoList32"/>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31">
    <w:name w:val="1AutoList31"/>
    <w:rsid w:val="00D421C5"/>
    <w:pPr>
      <w:widowControl w:val="0"/>
      <w:tabs>
        <w:tab w:val="left" w:pos="720"/>
      </w:tabs>
      <w:ind w:left="720" w:hanging="720"/>
      <w:jc w:val="both"/>
    </w:pPr>
    <w:rPr>
      <w:snapToGrid w:val="0"/>
      <w:sz w:val="24"/>
      <w:lang w:eastAsia="es-ES"/>
    </w:rPr>
  </w:style>
  <w:style w:type="paragraph" w:customStyle="1" w:styleId="2AutoList31">
    <w:name w:val="2AutoList31"/>
    <w:rsid w:val="00D421C5"/>
    <w:pPr>
      <w:widowControl w:val="0"/>
      <w:tabs>
        <w:tab w:val="left" w:pos="720"/>
        <w:tab w:val="left" w:pos="1440"/>
      </w:tabs>
      <w:ind w:left="1440" w:hanging="720"/>
      <w:jc w:val="both"/>
    </w:pPr>
    <w:rPr>
      <w:snapToGrid w:val="0"/>
      <w:sz w:val="24"/>
      <w:lang w:eastAsia="es-ES"/>
    </w:rPr>
  </w:style>
  <w:style w:type="paragraph" w:customStyle="1" w:styleId="3AutoList31">
    <w:name w:val="3AutoList31"/>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31">
    <w:name w:val="4AutoList31"/>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31">
    <w:name w:val="5AutoList31"/>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31">
    <w:name w:val="6AutoList31"/>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31">
    <w:name w:val="7AutoList31"/>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31">
    <w:name w:val="8AutoList31"/>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30">
    <w:name w:val="1AutoList30"/>
    <w:rsid w:val="00D421C5"/>
    <w:pPr>
      <w:widowControl w:val="0"/>
      <w:tabs>
        <w:tab w:val="left" w:pos="720"/>
      </w:tabs>
      <w:ind w:left="720" w:hanging="720"/>
      <w:jc w:val="both"/>
    </w:pPr>
    <w:rPr>
      <w:snapToGrid w:val="0"/>
      <w:sz w:val="24"/>
      <w:lang w:eastAsia="es-ES"/>
    </w:rPr>
  </w:style>
  <w:style w:type="paragraph" w:customStyle="1" w:styleId="2AutoList30">
    <w:name w:val="2AutoList30"/>
    <w:rsid w:val="00D421C5"/>
    <w:pPr>
      <w:widowControl w:val="0"/>
      <w:tabs>
        <w:tab w:val="left" w:pos="720"/>
        <w:tab w:val="left" w:pos="1440"/>
      </w:tabs>
      <w:ind w:left="1440" w:hanging="720"/>
      <w:jc w:val="both"/>
    </w:pPr>
    <w:rPr>
      <w:snapToGrid w:val="0"/>
      <w:sz w:val="24"/>
      <w:lang w:eastAsia="es-ES"/>
    </w:rPr>
  </w:style>
  <w:style w:type="paragraph" w:customStyle="1" w:styleId="3AutoList30">
    <w:name w:val="3AutoList30"/>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30">
    <w:name w:val="4AutoList30"/>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30">
    <w:name w:val="5AutoList30"/>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30">
    <w:name w:val="6AutoList30"/>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30">
    <w:name w:val="7AutoList30"/>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30">
    <w:name w:val="8AutoList30"/>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29">
    <w:name w:val="1AutoList29"/>
    <w:rsid w:val="00D421C5"/>
    <w:pPr>
      <w:widowControl w:val="0"/>
      <w:tabs>
        <w:tab w:val="left" w:pos="720"/>
      </w:tabs>
      <w:ind w:left="720" w:hanging="720"/>
      <w:jc w:val="both"/>
    </w:pPr>
    <w:rPr>
      <w:snapToGrid w:val="0"/>
      <w:sz w:val="24"/>
      <w:lang w:eastAsia="es-ES"/>
    </w:rPr>
  </w:style>
  <w:style w:type="paragraph" w:customStyle="1" w:styleId="2AutoList29">
    <w:name w:val="2AutoList29"/>
    <w:rsid w:val="00D421C5"/>
    <w:pPr>
      <w:widowControl w:val="0"/>
      <w:tabs>
        <w:tab w:val="left" w:pos="720"/>
        <w:tab w:val="left" w:pos="1440"/>
      </w:tabs>
      <w:ind w:left="1440" w:hanging="720"/>
      <w:jc w:val="both"/>
    </w:pPr>
    <w:rPr>
      <w:snapToGrid w:val="0"/>
      <w:sz w:val="24"/>
      <w:lang w:eastAsia="es-ES"/>
    </w:rPr>
  </w:style>
  <w:style w:type="paragraph" w:customStyle="1" w:styleId="3AutoList29">
    <w:name w:val="3AutoList29"/>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29">
    <w:name w:val="4AutoList29"/>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29">
    <w:name w:val="5AutoList29"/>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29">
    <w:name w:val="6AutoList29"/>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29">
    <w:name w:val="7AutoList29"/>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29">
    <w:name w:val="8AutoList29"/>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28">
    <w:name w:val="1AutoList28"/>
    <w:rsid w:val="00D421C5"/>
    <w:pPr>
      <w:widowControl w:val="0"/>
      <w:tabs>
        <w:tab w:val="left" w:pos="720"/>
      </w:tabs>
      <w:ind w:left="720" w:hanging="720"/>
      <w:jc w:val="both"/>
    </w:pPr>
    <w:rPr>
      <w:snapToGrid w:val="0"/>
      <w:sz w:val="24"/>
      <w:lang w:eastAsia="es-ES"/>
    </w:rPr>
  </w:style>
  <w:style w:type="paragraph" w:customStyle="1" w:styleId="2AutoList28">
    <w:name w:val="2AutoList28"/>
    <w:rsid w:val="00D421C5"/>
    <w:pPr>
      <w:widowControl w:val="0"/>
      <w:tabs>
        <w:tab w:val="left" w:pos="720"/>
        <w:tab w:val="left" w:pos="1440"/>
      </w:tabs>
      <w:ind w:left="1440" w:hanging="720"/>
      <w:jc w:val="both"/>
    </w:pPr>
    <w:rPr>
      <w:snapToGrid w:val="0"/>
      <w:sz w:val="24"/>
      <w:lang w:eastAsia="es-ES"/>
    </w:rPr>
  </w:style>
  <w:style w:type="paragraph" w:customStyle="1" w:styleId="3AutoList28">
    <w:name w:val="3AutoList28"/>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28">
    <w:name w:val="4AutoList28"/>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28">
    <w:name w:val="5AutoList28"/>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28">
    <w:name w:val="6AutoList28"/>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28">
    <w:name w:val="7AutoList28"/>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28">
    <w:name w:val="8AutoList28"/>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27">
    <w:name w:val="1AutoList27"/>
    <w:rsid w:val="00D421C5"/>
    <w:pPr>
      <w:widowControl w:val="0"/>
      <w:tabs>
        <w:tab w:val="left" w:pos="720"/>
      </w:tabs>
      <w:ind w:left="720" w:hanging="720"/>
      <w:jc w:val="both"/>
    </w:pPr>
    <w:rPr>
      <w:snapToGrid w:val="0"/>
      <w:sz w:val="24"/>
      <w:lang w:eastAsia="es-ES"/>
    </w:rPr>
  </w:style>
  <w:style w:type="paragraph" w:customStyle="1" w:styleId="2AutoList27">
    <w:name w:val="2AutoList27"/>
    <w:rsid w:val="00D421C5"/>
    <w:pPr>
      <w:widowControl w:val="0"/>
      <w:tabs>
        <w:tab w:val="left" w:pos="720"/>
        <w:tab w:val="left" w:pos="1440"/>
      </w:tabs>
      <w:ind w:left="1440" w:hanging="720"/>
      <w:jc w:val="both"/>
    </w:pPr>
    <w:rPr>
      <w:snapToGrid w:val="0"/>
      <w:sz w:val="24"/>
      <w:lang w:eastAsia="es-ES"/>
    </w:rPr>
  </w:style>
  <w:style w:type="paragraph" w:customStyle="1" w:styleId="3AutoList27">
    <w:name w:val="3AutoList27"/>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27">
    <w:name w:val="4AutoList27"/>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27">
    <w:name w:val="5AutoList27"/>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27">
    <w:name w:val="6AutoList27"/>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27">
    <w:name w:val="7AutoList27"/>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27">
    <w:name w:val="8AutoList27"/>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26">
    <w:name w:val="1AutoList26"/>
    <w:rsid w:val="00D421C5"/>
    <w:pPr>
      <w:widowControl w:val="0"/>
      <w:tabs>
        <w:tab w:val="left" w:pos="720"/>
      </w:tabs>
      <w:ind w:left="720" w:hanging="720"/>
      <w:jc w:val="both"/>
    </w:pPr>
    <w:rPr>
      <w:snapToGrid w:val="0"/>
      <w:sz w:val="24"/>
      <w:lang w:eastAsia="es-ES"/>
    </w:rPr>
  </w:style>
  <w:style w:type="paragraph" w:customStyle="1" w:styleId="2AutoList26">
    <w:name w:val="2AutoList26"/>
    <w:rsid w:val="00D421C5"/>
    <w:pPr>
      <w:widowControl w:val="0"/>
      <w:tabs>
        <w:tab w:val="left" w:pos="720"/>
        <w:tab w:val="left" w:pos="1440"/>
      </w:tabs>
      <w:ind w:left="1440" w:hanging="720"/>
      <w:jc w:val="both"/>
    </w:pPr>
    <w:rPr>
      <w:snapToGrid w:val="0"/>
      <w:sz w:val="24"/>
      <w:lang w:eastAsia="es-ES"/>
    </w:rPr>
  </w:style>
  <w:style w:type="paragraph" w:customStyle="1" w:styleId="3AutoList26">
    <w:name w:val="3AutoList26"/>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26">
    <w:name w:val="4AutoList26"/>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26">
    <w:name w:val="5AutoList26"/>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26">
    <w:name w:val="6AutoList26"/>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26">
    <w:name w:val="7AutoList26"/>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26">
    <w:name w:val="8AutoList26"/>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25">
    <w:name w:val="1AutoList25"/>
    <w:rsid w:val="00D421C5"/>
    <w:pPr>
      <w:widowControl w:val="0"/>
      <w:tabs>
        <w:tab w:val="left" w:pos="720"/>
      </w:tabs>
      <w:ind w:left="720" w:hanging="720"/>
      <w:jc w:val="both"/>
    </w:pPr>
    <w:rPr>
      <w:snapToGrid w:val="0"/>
      <w:sz w:val="24"/>
      <w:lang w:eastAsia="es-ES"/>
    </w:rPr>
  </w:style>
  <w:style w:type="paragraph" w:customStyle="1" w:styleId="2AutoList25">
    <w:name w:val="2AutoList25"/>
    <w:rsid w:val="00D421C5"/>
    <w:pPr>
      <w:widowControl w:val="0"/>
      <w:tabs>
        <w:tab w:val="left" w:pos="720"/>
        <w:tab w:val="left" w:pos="1440"/>
      </w:tabs>
      <w:ind w:left="1440" w:hanging="720"/>
      <w:jc w:val="both"/>
    </w:pPr>
    <w:rPr>
      <w:snapToGrid w:val="0"/>
      <w:sz w:val="24"/>
      <w:lang w:eastAsia="es-ES"/>
    </w:rPr>
  </w:style>
  <w:style w:type="paragraph" w:customStyle="1" w:styleId="3AutoList25">
    <w:name w:val="3AutoList25"/>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25">
    <w:name w:val="4AutoList25"/>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25">
    <w:name w:val="5AutoList25"/>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25">
    <w:name w:val="6AutoList25"/>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25">
    <w:name w:val="7AutoList25"/>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25">
    <w:name w:val="8AutoList25"/>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24">
    <w:name w:val="1AutoList24"/>
    <w:rsid w:val="00D421C5"/>
    <w:pPr>
      <w:widowControl w:val="0"/>
      <w:tabs>
        <w:tab w:val="left" w:pos="720"/>
      </w:tabs>
      <w:ind w:left="720" w:hanging="720"/>
      <w:jc w:val="both"/>
    </w:pPr>
    <w:rPr>
      <w:snapToGrid w:val="0"/>
      <w:sz w:val="24"/>
      <w:lang w:eastAsia="es-ES"/>
    </w:rPr>
  </w:style>
  <w:style w:type="paragraph" w:customStyle="1" w:styleId="2AutoList24">
    <w:name w:val="2AutoList24"/>
    <w:rsid w:val="00D421C5"/>
    <w:pPr>
      <w:widowControl w:val="0"/>
      <w:tabs>
        <w:tab w:val="left" w:pos="720"/>
        <w:tab w:val="left" w:pos="1440"/>
      </w:tabs>
      <w:ind w:left="1440" w:hanging="720"/>
      <w:jc w:val="both"/>
    </w:pPr>
    <w:rPr>
      <w:snapToGrid w:val="0"/>
      <w:sz w:val="24"/>
      <w:lang w:eastAsia="es-ES"/>
    </w:rPr>
  </w:style>
  <w:style w:type="paragraph" w:customStyle="1" w:styleId="3AutoList24">
    <w:name w:val="3AutoList24"/>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24">
    <w:name w:val="4AutoList24"/>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24">
    <w:name w:val="5AutoList24"/>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24">
    <w:name w:val="6AutoList24"/>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24">
    <w:name w:val="7AutoList24"/>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24">
    <w:name w:val="8AutoList24"/>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23">
    <w:name w:val="1AutoList23"/>
    <w:rsid w:val="00D421C5"/>
    <w:pPr>
      <w:widowControl w:val="0"/>
      <w:tabs>
        <w:tab w:val="left" w:pos="720"/>
      </w:tabs>
      <w:ind w:left="720" w:hanging="720"/>
      <w:jc w:val="both"/>
    </w:pPr>
    <w:rPr>
      <w:snapToGrid w:val="0"/>
      <w:sz w:val="24"/>
      <w:lang w:eastAsia="es-ES"/>
    </w:rPr>
  </w:style>
  <w:style w:type="paragraph" w:customStyle="1" w:styleId="2AutoList23">
    <w:name w:val="2AutoList23"/>
    <w:rsid w:val="00D421C5"/>
    <w:pPr>
      <w:widowControl w:val="0"/>
      <w:tabs>
        <w:tab w:val="left" w:pos="720"/>
        <w:tab w:val="left" w:pos="1440"/>
      </w:tabs>
      <w:ind w:left="1440" w:hanging="720"/>
      <w:jc w:val="both"/>
    </w:pPr>
    <w:rPr>
      <w:snapToGrid w:val="0"/>
      <w:sz w:val="24"/>
      <w:lang w:eastAsia="es-ES"/>
    </w:rPr>
  </w:style>
  <w:style w:type="paragraph" w:customStyle="1" w:styleId="3AutoList23">
    <w:name w:val="3AutoList23"/>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23">
    <w:name w:val="4AutoList23"/>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23">
    <w:name w:val="5AutoList23"/>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23">
    <w:name w:val="6AutoList23"/>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23">
    <w:name w:val="7AutoList23"/>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23">
    <w:name w:val="8AutoList23"/>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22">
    <w:name w:val="1AutoList22"/>
    <w:rsid w:val="00D421C5"/>
    <w:pPr>
      <w:widowControl w:val="0"/>
      <w:tabs>
        <w:tab w:val="left" w:pos="720"/>
      </w:tabs>
      <w:ind w:left="720" w:hanging="720"/>
      <w:jc w:val="both"/>
    </w:pPr>
    <w:rPr>
      <w:snapToGrid w:val="0"/>
      <w:sz w:val="24"/>
      <w:lang w:eastAsia="es-ES"/>
    </w:rPr>
  </w:style>
  <w:style w:type="paragraph" w:customStyle="1" w:styleId="2AutoList22">
    <w:name w:val="2AutoList22"/>
    <w:rsid w:val="00D421C5"/>
    <w:pPr>
      <w:widowControl w:val="0"/>
      <w:tabs>
        <w:tab w:val="left" w:pos="720"/>
        <w:tab w:val="left" w:pos="1440"/>
      </w:tabs>
      <w:ind w:left="1440" w:hanging="720"/>
      <w:jc w:val="both"/>
    </w:pPr>
    <w:rPr>
      <w:snapToGrid w:val="0"/>
      <w:sz w:val="24"/>
      <w:lang w:eastAsia="es-ES"/>
    </w:rPr>
  </w:style>
  <w:style w:type="paragraph" w:customStyle="1" w:styleId="3AutoList22">
    <w:name w:val="3AutoList22"/>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22">
    <w:name w:val="4AutoList22"/>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22">
    <w:name w:val="5AutoList22"/>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22">
    <w:name w:val="6AutoList22"/>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22">
    <w:name w:val="7AutoList22"/>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22">
    <w:name w:val="8AutoList22"/>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21">
    <w:name w:val="1AutoList21"/>
    <w:rsid w:val="00D421C5"/>
    <w:pPr>
      <w:widowControl w:val="0"/>
      <w:tabs>
        <w:tab w:val="left" w:pos="720"/>
      </w:tabs>
      <w:ind w:left="720" w:hanging="720"/>
      <w:jc w:val="both"/>
    </w:pPr>
    <w:rPr>
      <w:snapToGrid w:val="0"/>
      <w:sz w:val="24"/>
      <w:lang w:eastAsia="es-ES"/>
    </w:rPr>
  </w:style>
  <w:style w:type="paragraph" w:customStyle="1" w:styleId="2AutoList21">
    <w:name w:val="2AutoList21"/>
    <w:rsid w:val="00D421C5"/>
    <w:pPr>
      <w:widowControl w:val="0"/>
      <w:tabs>
        <w:tab w:val="left" w:pos="720"/>
        <w:tab w:val="left" w:pos="1440"/>
      </w:tabs>
      <w:ind w:left="1440" w:hanging="720"/>
      <w:jc w:val="both"/>
    </w:pPr>
    <w:rPr>
      <w:snapToGrid w:val="0"/>
      <w:sz w:val="24"/>
      <w:lang w:eastAsia="es-ES"/>
    </w:rPr>
  </w:style>
  <w:style w:type="paragraph" w:customStyle="1" w:styleId="3AutoList21">
    <w:name w:val="3AutoList21"/>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21">
    <w:name w:val="4AutoList21"/>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21">
    <w:name w:val="5AutoList21"/>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21">
    <w:name w:val="6AutoList21"/>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21">
    <w:name w:val="7AutoList21"/>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21">
    <w:name w:val="8AutoList21"/>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20">
    <w:name w:val="1AutoList20"/>
    <w:rsid w:val="00D421C5"/>
    <w:pPr>
      <w:widowControl w:val="0"/>
      <w:tabs>
        <w:tab w:val="left" w:pos="720"/>
      </w:tabs>
      <w:ind w:left="720" w:hanging="720"/>
      <w:jc w:val="both"/>
    </w:pPr>
    <w:rPr>
      <w:snapToGrid w:val="0"/>
      <w:sz w:val="24"/>
      <w:lang w:eastAsia="es-ES"/>
    </w:rPr>
  </w:style>
  <w:style w:type="paragraph" w:customStyle="1" w:styleId="2AutoList20">
    <w:name w:val="2AutoList20"/>
    <w:rsid w:val="00D421C5"/>
    <w:pPr>
      <w:widowControl w:val="0"/>
      <w:tabs>
        <w:tab w:val="left" w:pos="720"/>
        <w:tab w:val="left" w:pos="1440"/>
      </w:tabs>
      <w:ind w:left="1440" w:hanging="720"/>
      <w:jc w:val="both"/>
    </w:pPr>
    <w:rPr>
      <w:snapToGrid w:val="0"/>
      <w:sz w:val="24"/>
      <w:lang w:eastAsia="es-ES"/>
    </w:rPr>
  </w:style>
  <w:style w:type="paragraph" w:customStyle="1" w:styleId="3AutoList20">
    <w:name w:val="3AutoList20"/>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20">
    <w:name w:val="4AutoList20"/>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20">
    <w:name w:val="5AutoList20"/>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20">
    <w:name w:val="6AutoList20"/>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20">
    <w:name w:val="7AutoList20"/>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20">
    <w:name w:val="8AutoList20"/>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19">
    <w:name w:val="1AutoList19"/>
    <w:rsid w:val="00D421C5"/>
    <w:pPr>
      <w:widowControl w:val="0"/>
      <w:tabs>
        <w:tab w:val="left" w:pos="720"/>
      </w:tabs>
      <w:ind w:left="720" w:hanging="720"/>
      <w:jc w:val="both"/>
    </w:pPr>
    <w:rPr>
      <w:snapToGrid w:val="0"/>
      <w:sz w:val="24"/>
      <w:lang w:eastAsia="es-ES"/>
    </w:rPr>
  </w:style>
  <w:style w:type="paragraph" w:customStyle="1" w:styleId="2AutoList19">
    <w:name w:val="2AutoList19"/>
    <w:rsid w:val="00D421C5"/>
    <w:pPr>
      <w:widowControl w:val="0"/>
      <w:tabs>
        <w:tab w:val="left" w:pos="720"/>
        <w:tab w:val="left" w:pos="1440"/>
      </w:tabs>
      <w:ind w:left="1440" w:hanging="720"/>
      <w:jc w:val="both"/>
    </w:pPr>
    <w:rPr>
      <w:snapToGrid w:val="0"/>
      <w:sz w:val="24"/>
      <w:lang w:eastAsia="es-ES"/>
    </w:rPr>
  </w:style>
  <w:style w:type="paragraph" w:customStyle="1" w:styleId="3AutoList19">
    <w:name w:val="3AutoList19"/>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19">
    <w:name w:val="4AutoList19"/>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19">
    <w:name w:val="5AutoList19"/>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19">
    <w:name w:val="6AutoList19"/>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19">
    <w:name w:val="7AutoList19"/>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19">
    <w:name w:val="8AutoList19"/>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18">
    <w:name w:val="1AutoList18"/>
    <w:rsid w:val="00D421C5"/>
    <w:pPr>
      <w:widowControl w:val="0"/>
      <w:tabs>
        <w:tab w:val="left" w:pos="720"/>
      </w:tabs>
      <w:ind w:left="720" w:hanging="720"/>
      <w:jc w:val="both"/>
    </w:pPr>
    <w:rPr>
      <w:snapToGrid w:val="0"/>
      <w:sz w:val="24"/>
      <w:lang w:eastAsia="es-ES"/>
    </w:rPr>
  </w:style>
  <w:style w:type="paragraph" w:customStyle="1" w:styleId="2AutoList18">
    <w:name w:val="2AutoList18"/>
    <w:rsid w:val="00D421C5"/>
    <w:pPr>
      <w:widowControl w:val="0"/>
      <w:tabs>
        <w:tab w:val="left" w:pos="720"/>
        <w:tab w:val="left" w:pos="1440"/>
      </w:tabs>
      <w:ind w:left="1440" w:hanging="720"/>
      <w:jc w:val="both"/>
    </w:pPr>
    <w:rPr>
      <w:snapToGrid w:val="0"/>
      <w:sz w:val="24"/>
      <w:lang w:eastAsia="es-ES"/>
    </w:rPr>
  </w:style>
  <w:style w:type="paragraph" w:customStyle="1" w:styleId="3AutoList18">
    <w:name w:val="3AutoList18"/>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18">
    <w:name w:val="4AutoList18"/>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18">
    <w:name w:val="5AutoList18"/>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18">
    <w:name w:val="6AutoList18"/>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18">
    <w:name w:val="7AutoList18"/>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18">
    <w:name w:val="8AutoList18"/>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17">
    <w:name w:val="1AutoList17"/>
    <w:rsid w:val="00D421C5"/>
    <w:pPr>
      <w:widowControl w:val="0"/>
      <w:tabs>
        <w:tab w:val="left" w:pos="720"/>
      </w:tabs>
      <w:ind w:left="720" w:hanging="720"/>
      <w:jc w:val="both"/>
    </w:pPr>
    <w:rPr>
      <w:snapToGrid w:val="0"/>
      <w:sz w:val="24"/>
      <w:lang w:eastAsia="es-ES"/>
    </w:rPr>
  </w:style>
  <w:style w:type="paragraph" w:customStyle="1" w:styleId="2AutoList17">
    <w:name w:val="2AutoList17"/>
    <w:rsid w:val="00D421C5"/>
    <w:pPr>
      <w:widowControl w:val="0"/>
      <w:tabs>
        <w:tab w:val="left" w:pos="720"/>
        <w:tab w:val="left" w:pos="1440"/>
      </w:tabs>
      <w:ind w:left="1440" w:hanging="720"/>
      <w:jc w:val="both"/>
    </w:pPr>
    <w:rPr>
      <w:snapToGrid w:val="0"/>
      <w:sz w:val="24"/>
      <w:lang w:eastAsia="es-ES"/>
    </w:rPr>
  </w:style>
  <w:style w:type="paragraph" w:customStyle="1" w:styleId="3AutoList17">
    <w:name w:val="3AutoList17"/>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17">
    <w:name w:val="4AutoList17"/>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17">
    <w:name w:val="5AutoList17"/>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17">
    <w:name w:val="6AutoList17"/>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17">
    <w:name w:val="7AutoList17"/>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17">
    <w:name w:val="8AutoList17"/>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16">
    <w:name w:val="1AutoList16"/>
    <w:rsid w:val="00D421C5"/>
    <w:pPr>
      <w:widowControl w:val="0"/>
      <w:tabs>
        <w:tab w:val="left" w:pos="720"/>
      </w:tabs>
      <w:ind w:left="720" w:hanging="720"/>
      <w:jc w:val="both"/>
    </w:pPr>
    <w:rPr>
      <w:snapToGrid w:val="0"/>
      <w:sz w:val="24"/>
      <w:lang w:eastAsia="es-ES"/>
    </w:rPr>
  </w:style>
  <w:style w:type="paragraph" w:customStyle="1" w:styleId="2AutoList16">
    <w:name w:val="2AutoList16"/>
    <w:rsid w:val="00D421C5"/>
    <w:pPr>
      <w:widowControl w:val="0"/>
      <w:tabs>
        <w:tab w:val="left" w:pos="720"/>
        <w:tab w:val="left" w:pos="1440"/>
      </w:tabs>
      <w:ind w:left="1440" w:hanging="720"/>
      <w:jc w:val="both"/>
    </w:pPr>
    <w:rPr>
      <w:snapToGrid w:val="0"/>
      <w:sz w:val="24"/>
      <w:lang w:eastAsia="es-ES"/>
    </w:rPr>
  </w:style>
  <w:style w:type="paragraph" w:customStyle="1" w:styleId="3AutoList16">
    <w:name w:val="3AutoList16"/>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16">
    <w:name w:val="4AutoList16"/>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16">
    <w:name w:val="5AutoList16"/>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16">
    <w:name w:val="6AutoList16"/>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16">
    <w:name w:val="7AutoList16"/>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16">
    <w:name w:val="8AutoList16"/>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15">
    <w:name w:val="1AutoList15"/>
    <w:rsid w:val="00D421C5"/>
    <w:pPr>
      <w:widowControl w:val="0"/>
      <w:tabs>
        <w:tab w:val="left" w:pos="720"/>
      </w:tabs>
      <w:ind w:left="720" w:hanging="720"/>
      <w:jc w:val="both"/>
    </w:pPr>
    <w:rPr>
      <w:snapToGrid w:val="0"/>
      <w:sz w:val="24"/>
      <w:lang w:eastAsia="es-ES"/>
    </w:rPr>
  </w:style>
  <w:style w:type="paragraph" w:customStyle="1" w:styleId="2AutoList15">
    <w:name w:val="2AutoList15"/>
    <w:rsid w:val="00D421C5"/>
    <w:pPr>
      <w:widowControl w:val="0"/>
      <w:tabs>
        <w:tab w:val="left" w:pos="720"/>
        <w:tab w:val="left" w:pos="1440"/>
      </w:tabs>
      <w:ind w:left="1440" w:hanging="720"/>
      <w:jc w:val="both"/>
    </w:pPr>
    <w:rPr>
      <w:snapToGrid w:val="0"/>
      <w:sz w:val="24"/>
      <w:lang w:eastAsia="es-ES"/>
    </w:rPr>
  </w:style>
  <w:style w:type="paragraph" w:customStyle="1" w:styleId="3AutoList15">
    <w:name w:val="3AutoList15"/>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15">
    <w:name w:val="4AutoList15"/>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15">
    <w:name w:val="5AutoList15"/>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15">
    <w:name w:val="6AutoList15"/>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15">
    <w:name w:val="7AutoList15"/>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15">
    <w:name w:val="8AutoList15"/>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14">
    <w:name w:val="1AutoList14"/>
    <w:rsid w:val="00D421C5"/>
    <w:pPr>
      <w:widowControl w:val="0"/>
      <w:tabs>
        <w:tab w:val="left" w:pos="720"/>
      </w:tabs>
      <w:ind w:left="720" w:hanging="720"/>
      <w:jc w:val="both"/>
    </w:pPr>
    <w:rPr>
      <w:snapToGrid w:val="0"/>
      <w:sz w:val="24"/>
      <w:lang w:eastAsia="es-ES"/>
    </w:rPr>
  </w:style>
  <w:style w:type="paragraph" w:customStyle="1" w:styleId="2AutoList14">
    <w:name w:val="2AutoList14"/>
    <w:rsid w:val="00D421C5"/>
    <w:pPr>
      <w:widowControl w:val="0"/>
      <w:tabs>
        <w:tab w:val="left" w:pos="720"/>
        <w:tab w:val="left" w:pos="1440"/>
      </w:tabs>
      <w:ind w:left="1440" w:hanging="720"/>
      <w:jc w:val="both"/>
    </w:pPr>
    <w:rPr>
      <w:snapToGrid w:val="0"/>
      <w:sz w:val="24"/>
      <w:lang w:eastAsia="es-ES"/>
    </w:rPr>
  </w:style>
  <w:style w:type="paragraph" w:customStyle="1" w:styleId="3AutoList14">
    <w:name w:val="3AutoList14"/>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14">
    <w:name w:val="4AutoList14"/>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14">
    <w:name w:val="5AutoList14"/>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14">
    <w:name w:val="6AutoList14"/>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14">
    <w:name w:val="7AutoList14"/>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14">
    <w:name w:val="8AutoList14"/>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13">
    <w:name w:val="1AutoList13"/>
    <w:rsid w:val="00D421C5"/>
    <w:pPr>
      <w:widowControl w:val="0"/>
      <w:tabs>
        <w:tab w:val="left" w:pos="720"/>
      </w:tabs>
      <w:ind w:left="720" w:hanging="720"/>
      <w:jc w:val="both"/>
    </w:pPr>
    <w:rPr>
      <w:snapToGrid w:val="0"/>
      <w:sz w:val="24"/>
      <w:lang w:eastAsia="es-ES"/>
    </w:rPr>
  </w:style>
  <w:style w:type="paragraph" w:customStyle="1" w:styleId="2AutoList13">
    <w:name w:val="2AutoList13"/>
    <w:rsid w:val="00D421C5"/>
    <w:pPr>
      <w:widowControl w:val="0"/>
      <w:tabs>
        <w:tab w:val="left" w:pos="720"/>
        <w:tab w:val="left" w:pos="1440"/>
      </w:tabs>
      <w:ind w:left="1440" w:hanging="720"/>
      <w:jc w:val="both"/>
    </w:pPr>
    <w:rPr>
      <w:snapToGrid w:val="0"/>
      <w:sz w:val="24"/>
      <w:lang w:eastAsia="es-ES"/>
    </w:rPr>
  </w:style>
  <w:style w:type="paragraph" w:customStyle="1" w:styleId="3AutoList13">
    <w:name w:val="3AutoList13"/>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13">
    <w:name w:val="4AutoList13"/>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13">
    <w:name w:val="5AutoList13"/>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13">
    <w:name w:val="6AutoList13"/>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13">
    <w:name w:val="7AutoList13"/>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13">
    <w:name w:val="8AutoList13"/>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12">
    <w:name w:val="1AutoList12"/>
    <w:rsid w:val="00D421C5"/>
    <w:pPr>
      <w:widowControl w:val="0"/>
      <w:tabs>
        <w:tab w:val="left" w:pos="720"/>
      </w:tabs>
      <w:ind w:left="720" w:hanging="720"/>
      <w:jc w:val="both"/>
    </w:pPr>
    <w:rPr>
      <w:snapToGrid w:val="0"/>
      <w:sz w:val="24"/>
      <w:lang w:eastAsia="es-ES"/>
    </w:rPr>
  </w:style>
  <w:style w:type="paragraph" w:customStyle="1" w:styleId="2AutoList12">
    <w:name w:val="2AutoList12"/>
    <w:rsid w:val="00D421C5"/>
    <w:pPr>
      <w:widowControl w:val="0"/>
      <w:tabs>
        <w:tab w:val="left" w:pos="720"/>
        <w:tab w:val="left" w:pos="1440"/>
      </w:tabs>
      <w:ind w:left="1440" w:hanging="720"/>
      <w:jc w:val="both"/>
    </w:pPr>
    <w:rPr>
      <w:snapToGrid w:val="0"/>
      <w:sz w:val="24"/>
      <w:lang w:eastAsia="es-ES"/>
    </w:rPr>
  </w:style>
  <w:style w:type="paragraph" w:customStyle="1" w:styleId="3AutoList12">
    <w:name w:val="3AutoList12"/>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12">
    <w:name w:val="4AutoList12"/>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12">
    <w:name w:val="5AutoList12"/>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12">
    <w:name w:val="6AutoList12"/>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12">
    <w:name w:val="7AutoList12"/>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12">
    <w:name w:val="8AutoList12"/>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11">
    <w:name w:val="1AutoList11"/>
    <w:rsid w:val="00D421C5"/>
    <w:pPr>
      <w:widowControl w:val="0"/>
      <w:tabs>
        <w:tab w:val="left" w:pos="720"/>
      </w:tabs>
      <w:ind w:left="720" w:hanging="720"/>
      <w:jc w:val="both"/>
    </w:pPr>
    <w:rPr>
      <w:snapToGrid w:val="0"/>
      <w:sz w:val="24"/>
      <w:lang w:eastAsia="es-ES"/>
    </w:rPr>
  </w:style>
  <w:style w:type="paragraph" w:customStyle="1" w:styleId="2AutoList11">
    <w:name w:val="2AutoList11"/>
    <w:rsid w:val="00D421C5"/>
    <w:pPr>
      <w:widowControl w:val="0"/>
      <w:tabs>
        <w:tab w:val="left" w:pos="720"/>
        <w:tab w:val="left" w:pos="1440"/>
      </w:tabs>
      <w:ind w:left="1440" w:hanging="720"/>
      <w:jc w:val="both"/>
    </w:pPr>
    <w:rPr>
      <w:snapToGrid w:val="0"/>
      <w:sz w:val="24"/>
      <w:lang w:eastAsia="es-ES"/>
    </w:rPr>
  </w:style>
  <w:style w:type="paragraph" w:customStyle="1" w:styleId="3AutoList11">
    <w:name w:val="3AutoList11"/>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11">
    <w:name w:val="4AutoList11"/>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11">
    <w:name w:val="5AutoList11"/>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11">
    <w:name w:val="6AutoList11"/>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11">
    <w:name w:val="7AutoList11"/>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11">
    <w:name w:val="8AutoList11"/>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8">
    <w:name w:val="1AutoList8"/>
    <w:rsid w:val="00D421C5"/>
    <w:pPr>
      <w:widowControl w:val="0"/>
      <w:tabs>
        <w:tab w:val="left" w:pos="720"/>
      </w:tabs>
      <w:ind w:left="720" w:hanging="720"/>
      <w:jc w:val="both"/>
    </w:pPr>
    <w:rPr>
      <w:snapToGrid w:val="0"/>
      <w:sz w:val="24"/>
      <w:lang w:eastAsia="es-ES"/>
    </w:rPr>
  </w:style>
  <w:style w:type="paragraph" w:customStyle="1" w:styleId="2AutoList8">
    <w:name w:val="2AutoList8"/>
    <w:rsid w:val="00D421C5"/>
    <w:pPr>
      <w:widowControl w:val="0"/>
      <w:tabs>
        <w:tab w:val="left" w:pos="720"/>
        <w:tab w:val="left" w:pos="1440"/>
      </w:tabs>
      <w:ind w:left="1440" w:hanging="720"/>
      <w:jc w:val="both"/>
    </w:pPr>
    <w:rPr>
      <w:snapToGrid w:val="0"/>
      <w:sz w:val="24"/>
      <w:lang w:eastAsia="es-ES"/>
    </w:rPr>
  </w:style>
  <w:style w:type="paragraph" w:customStyle="1" w:styleId="3AutoList8">
    <w:name w:val="3AutoList8"/>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8">
    <w:name w:val="4AutoList8"/>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8">
    <w:name w:val="5AutoList8"/>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8">
    <w:name w:val="6AutoList8"/>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8">
    <w:name w:val="7AutoList8"/>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8">
    <w:name w:val="8AutoList8"/>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10">
    <w:name w:val="1AutoList10"/>
    <w:rsid w:val="00D421C5"/>
    <w:pPr>
      <w:widowControl w:val="0"/>
      <w:tabs>
        <w:tab w:val="left" w:pos="720"/>
      </w:tabs>
      <w:ind w:left="720" w:hanging="720"/>
      <w:jc w:val="both"/>
    </w:pPr>
    <w:rPr>
      <w:snapToGrid w:val="0"/>
      <w:sz w:val="24"/>
      <w:lang w:eastAsia="es-ES"/>
    </w:rPr>
  </w:style>
  <w:style w:type="paragraph" w:customStyle="1" w:styleId="2AutoList10">
    <w:name w:val="2AutoList10"/>
    <w:rsid w:val="00D421C5"/>
    <w:pPr>
      <w:widowControl w:val="0"/>
      <w:tabs>
        <w:tab w:val="left" w:pos="720"/>
        <w:tab w:val="left" w:pos="1440"/>
      </w:tabs>
      <w:ind w:left="1440" w:hanging="720"/>
      <w:jc w:val="both"/>
    </w:pPr>
    <w:rPr>
      <w:snapToGrid w:val="0"/>
      <w:sz w:val="24"/>
      <w:lang w:eastAsia="es-ES"/>
    </w:rPr>
  </w:style>
  <w:style w:type="paragraph" w:customStyle="1" w:styleId="3AutoList10">
    <w:name w:val="3AutoList10"/>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10">
    <w:name w:val="4AutoList10"/>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10">
    <w:name w:val="5AutoList10"/>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10">
    <w:name w:val="6AutoList10"/>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10">
    <w:name w:val="7AutoList10"/>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10">
    <w:name w:val="8AutoList10"/>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9">
    <w:name w:val="1AutoList9"/>
    <w:rsid w:val="00D421C5"/>
    <w:pPr>
      <w:widowControl w:val="0"/>
      <w:tabs>
        <w:tab w:val="left" w:pos="720"/>
      </w:tabs>
      <w:ind w:left="720" w:hanging="720"/>
      <w:jc w:val="both"/>
    </w:pPr>
    <w:rPr>
      <w:snapToGrid w:val="0"/>
      <w:sz w:val="24"/>
      <w:lang w:eastAsia="es-ES"/>
    </w:rPr>
  </w:style>
  <w:style w:type="paragraph" w:customStyle="1" w:styleId="2AutoList9">
    <w:name w:val="2AutoList9"/>
    <w:rsid w:val="00D421C5"/>
    <w:pPr>
      <w:widowControl w:val="0"/>
      <w:tabs>
        <w:tab w:val="left" w:pos="720"/>
        <w:tab w:val="left" w:pos="1440"/>
      </w:tabs>
      <w:ind w:left="1440" w:hanging="720"/>
      <w:jc w:val="both"/>
    </w:pPr>
    <w:rPr>
      <w:snapToGrid w:val="0"/>
      <w:sz w:val="24"/>
      <w:lang w:eastAsia="es-ES"/>
    </w:rPr>
  </w:style>
  <w:style w:type="paragraph" w:customStyle="1" w:styleId="3AutoList9">
    <w:name w:val="3AutoList9"/>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9">
    <w:name w:val="4AutoList9"/>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9">
    <w:name w:val="5AutoList9"/>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9">
    <w:name w:val="6AutoList9"/>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9">
    <w:name w:val="7AutoList9"/>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9">
    <w:name w:val="8AutoList9"/>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5">
    <w:name w:val="1AutoList5"/>
    <w:rsid w:val="00D421C5"/>
    <w:pPr>
      <w:widowControl w:val="0"/>
      <w:tabs>
        <w:tab w:val="left" w:pos="720"/>
      </w:tabs>
      <w:ind w:left="720" w:hanging="720"/>
      <w:jc w:val="both"/>
    </w:pPr>
    <w:rPr>
      <w:snapToGrid w:val="0"/>
      <w:sz w:val="24"/>
      <w:lang w:eastAsia="es-ES"/>
    </w:rPr>
  </w:style>
  <w:style w:type="paragraph" w:customStyle="1" w:styleId="2AutoList5">
    <w:name w:val="2AutoList5"/>
    <w:rsid w:val="00D421C5"/>
    <w:pPr>
      <w:widowControl w:val="0"/>
      <w:tabs>
        <w:tab w:val="left" w:pos="720"/>
        <w:tab w:val="left" w:pos="1440"/>
      </w:tabs>
      <w:ind w:left="1440" w:hanging="720"/>
      <w:jc w:val="both"/>
    </w:pPr>
    <w:rPr>
      <w:snapToGrid w:val="0"/>
      <w:sz w:val="24"/>
      <w:lang w:eastAsia="es-ES"/>
    </w:rPr>
  </w:style>
  <w:style w:type="paragraph" w:customStyle="1" w:styleId="3AutoList5">
    <w:name w:val="3AutoList5"/>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5">
    <w:name w:val="4AutoList5"/>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5">
    <w:name w:val="5AutoList5"/>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5">
    <w:name w:val="6AutoList5"/>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5">
    <w:name w:val="7AutoList5"/>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5">
    <w:name w:val="8AutoList5"/>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7">
    <w:name w:val="1AutoList7"/>
    <w:rsid w:val="00D421C5"/>
    <w:pPr>
      <w:widowControl w:val="0"/>
      <w:tabs>
        <w:tab w:val="left" w:pos="720"/>
      </w:tabs>
      <w:ind w:left="720" w:hanging="720"/>
      <w:jc w:val="both"/>
    </w:pPr>
    <w:rPr>
      <w:snapToGrid w:val="0"/>
      <w:sz w:val="24"/>
      <w:lang w:eastAsia="es-ES"/>
    </w:rPr>
  </w:style>
  <w:style w:type="paragraph" w:customStyle="1" w:styleId="2AutoList7">
    <w:name w:val="2AutoList7"/>
    <w:rsid w:val="00D421C5"/>
    <w:pPr>
      <w:widowControl w:val="0"/>
      <w:tabs>
        <w:tab w:val="left" w:pos="720"/>
        <w:tab w:val="left" w:pos="1440"/>
      </w:tabs>
      <w:ind w:left="1440" w:hanging="720"/>
      <w:jc w:val="both"/>
    </w:pPr>
    <w:rPr>
      <w:snapToGrid w:val="0"/>
      <w:sz w:val="24"/>
      <w:lang w:eastAsia="es-ES"/>
    </w:rPr>
  </w:style>
  <w:style w:type="paragraph" w:customStyle="1" w:styleId="3AutoList7">
    <w:name w:val="3AutoList7"/>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7">
    <w:name w:val="4AutoList7"/>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7">
    <w:name w:val="5AutoList7"/>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7">
    <w:name w:val="6AutoList7"/>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7">
    <w:name w:val="7AutoList7"/>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7">
    <w:name w:val="8AutoList7"/>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6">
    <w:name w:val="1AutoList6"/>
    <w:rsid w:val="00D421C5"/>
    <w:pPr>
      <w:widowControl w:val="0"/>
      <w:tabs>
        <w:tab w:val="left" w:pos="720"/>
      </w:tabs>
      <w:ind w:left="720" w:hanging="720"/>
      <w:jc w:val="both"/>
    </w:pPr>
    <w:rPr>
      <w:snapToGrid w:val="0"/>
      <w:sz w:val="24"/>
      <w:lang w:eastAsia="es-ES"/>
    </w:rPr>
  </w:style>
  <w:style w:type="paragraph" w:customStyle="1" w:styleId="2AutoList6">
    <w:name w:val="2AutoList6"/>
    <w:rsid w:val="00D421C5"/>
    <w:pPr>
      <w:widowControl w:val="0"/>
      <w:tabs>
        <w:tab w:val="left" w:pos="720"/>
        <w:tab w:val="left" w:pos="1440"/>
      </w:tabs>
      <w:ind w:left="1440" w:hanging="720"/>
      <w:jc w:val="both"/>
    </w:pPr>
    <w:rPr>
      <w:snapToGrid w:val="0"/>
      <w:sz w:val="24"/>
      <w:lang w:eastAsia="es-ES"/>
    </w:rPr>
  </w:style>
  <w:style w:type="paragraph" w:customStyle="1" w:styleId="3AutoList6">
    <w:name w:val="3AutoList6"/>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6">
    <w:name w:val="4AutoList6"/>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6">
    <w:name w:val="5AutoList6"/>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6">
    <w:name w:val="6AutoList6"/>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6">
    <w:name w:val="7AutoList6"/>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6">
    <w:name w:val="8AutoList6"/>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4">
    <w:name w:val="1AutoList4"/>
    <w:rsid w:val="00D421C5"/>
    <w:pPr>
      <w:widowControl w:val="0"/>
      <w:tabs>
        <w:tab w:val="left" w:pos="720"/>
      </w:tabs>
      <w:ind w:left="720" w:hanging="720"/>
      <w:jc w:val="both"/>
    </w:pPr>
    <w:rPr>
      <w:snapToGrid w:val="0"/>
      <w:sz w:val="24"/>
      <w:lang w:eastAsia="es-ES"/>
    </w:rPr>
  </w:style>
  <w:style w:type="paragraph" w:customStyle="1" w:styleId="2AutoList4">
    <w:name w:val="2AutoList4"/>
    <w:rsid w:val="00D421C5"/>
    <w:pPr>
      <w:widowControl w:val="0"/>
      <w:tabs>
        <w:tab w:val="left" w:pos="720"/>
        <w:tab w:val="left" w:pos="1440"/>
      </w:tabs>
      <w:ind w:left="1440" w:hanging="720"/>
      <w:jc w:val="both"/>
    </w:pPr>
    <w:rPr>
      <w:snapToGrid w:val="0"/>
      <w:sz w:val="24"/>
      <w:lang w:eastAsia="es-ES"/>
    </w:rPr>
  </w:style>
  <w:style w:type="paragraph" w:customStyle="1" w:styleId="3AutoList4">
    <w:name w:val="3AutoList4"/>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4">
    <w:name w:val="4AutoList4"/>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4">
    <w:name w:val="5AutoList4"/>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4">
    <w:name w:val="6AutoList4"/>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4">
    <w:name w:val="7AutoList4"/>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4">
    <w:name w:val="8AutoList4"/>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3">
    <w:name w:val="1AutoList3"/>
    <w:rsid w:val="00D421C5"/>
    <w:pPr>
      <w:widowControl w:val="0"/>
      <w:tabs>
        <w:tab w:val="left" w:pos="720"/>
      </w:tabs>
      <w:ind w:left="720" w:hanging="720"/>
      <w:jc w:val="both"/>
    </w:pPr>
    <w:rPr>
      <w:snapToGrid w:val="0"/>
      <w:sz w:val="24"/>
      <w:lang w:eastAsia="es-ES"/>
    </w:rPr>
  </w:style>
  <w:style w:type="paragraph" w:customStyle="1" w:styleId="2AutoList3">
    <w:name w:val="2AutoList3"/>
    <w:rsid w:val="00D421C5"/>
    <w:pPr>
      <w:widowControl w:val="0"/>
      <w:tabs>
        <w:tab w:val="left" w:pos="720"/>
        <w:tab w:val="left" w:pos="1440"/>
      </w:tabs>
      <w:ind w:left="1440" w:hanging="720"/>
      <w:jc w:val="both"/>
    </w:pPr>
    <w:rPr>
      <w:snapToGrid w:val="0"/>
      <w:sz w:val="24"/>
      <w:lang w:eastAsia="es-ES"/>
    </w:rPr>
  </w:style>
  <w:style w:type="paragraph" w:customStyle="1" w:styleId="3AutoList3">
    <w:name w:val="3AutoList3"/>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3">
    <w:name w:val="4AutoList3"/>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3">
    <w:name w:val="5AutoList3"/>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3">
    <w:name w:val="6AutoList3"/>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3">
    <w:name w:val="7AutoList3"/>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3">
    <w:name w:val="8AutoList3"/>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2">
    <w:name w:val="1AutoList2"/>
    <w:rsid w:val="00D421C5"/>
    <w:pPr>
      <w:widowControl w:val="0"/>
      <w:tabs>
        <w:tab w:val="left" w:pos="720"/>
      </w:tabs>
      <w:ind w:left="720" w:hanging="720"/>
      <w:jc w:val="both"/>
    </w:pPr>
    <w:rPr>
      <w:snapToGrid w:val="0"/>
      <w:sz w:val="24"/>
      <w:lang w:eastAsia="es-ES"/>
    </w:rPr>
  </w:style>
  <w:style w:type="paragraph" w:customStyle="1" w:styleId="2AutoList2">
    <w:name w:val="2AutoList2"/>
    <w:rsid w:val="00D421C5"/>
    <w:pPr>
      <w:widowControl w:val="0"/>
      <w:tabs>
        <w:tab w:val="left" w:pos="720"/>
        <w:tab w:val="left" w:pos="1440"/>
      </w:tabs>
      <w:ind w:left="1440" w:hanging="720"/>
      <w:jc w:val="both"/>
    </w:pPr>
    <w:rPr>
      <w:snapToGrid w:val="0"/>
      <w:sz w:val="24"/>
      <w:lang w:eastAsia="es-ES"/>
    </w:rPr>
  </w:style>
  <w:style w:type="paragraph" w:customStyle="1" w:styleId="3AutoList2">
    <w:name w:val="3AutoList2"/>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2">
    <w:name w:val="4AutoList2"/>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2">
    <w:name w:val="5AutoList2"/>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2">
    <w:name w:val="6AutoList2"/>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2">
    <w:name w:val="7AutoList2"/>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2">
    <w:name w:val="8AutoList2"/>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AutoList1">
    <w:name w:val="1AutoList1"/>
    <w:rsid w:val="00D421C5"/>
    <w:pPr>
      <w:widowControl w:val="0"/>
      <w:tabs>
        <w:tab w:val="left" w:pos="720"/>
      </w:tabs>
      <w:ind w:left="720" w:hanging="720"/>
      <w:jc w:val="both"/>
    </w:pPr>
    <w:rPr>
      <w:snapToGrid w:val="0"/>
      <w:sz w:val="24"/>
      <w:lang w:eastAsia="es-ES"/>
    </w:rPr>
  </w:style>
  <w:style w:type="paragraph" w:customStyle="1" w:styleId="2AutoList1">
    <w:name w:val="2AutoList1"/>
    <w:rsid w:val="00D421C5"/>
    <w:pPr>
      <w:widowControl w:val="0"/>
      <w:tabs>
        <w:tab w:val="left" w:pos="720"/>
        <w:tab w:val="left" w:pos="1440"/>
      </w:tabs>
      <w:ind w:left="1440" w:hanging="720"/>
      <w:jc w:val="both"/>
    </w:pPr>
    <w:rPr>
      <w:snapToGrid w:val="0"/>
      <w:sz w:val="24"/>
      <w:lang w:eastAsia="es-ES"/>
    </w:rPr>
  </w:style>
  <w:style w:type="paragraph" w:customStyle="1" w:styleId="3AutoList1">
    <w:name w:val="3AutoList1"/>
    <w:rsid w:val="00D421C5"/>
    <w:pPr>
      <w:widowControl w:val="0"/>
      <w:tabs>
        <w:tab w:val="left" w:pos="720"/>
        <w:tab w:val="left" w:pos="1440"/>
        <w:tab w:val="left" w:pos="2160"/>
      </w:tabs>
      <w:ind w:left="2160" w:hanging="720"/>
      <w:jc w:val="both"/>
    </w:pPr>
    <w:rPr>
      <w:snapToGrid w:val="0"/>
      <w:sz w:val="24"/>
      <w:lang w:eastAsia="es-ES"/>
    </w:rPr>
  </w:style>
  <w:style w:type="paragraph" w:customStyle="1" w:styleId="4AutoList1">
    <w:name w:val="4AutoList1"/>
    <w:rsid w:val="00D421C5"/>
    <w:pPr>
      <w:widowControl w:val="0"/>
      <w:tabs>
        <w:tab w:val="left" w:pos="720"/>
        <w:tab w:val="left" w:pos="1440"/>
        <w:tab w:val="left" w:pos="2160"/>
        <w:tab w:val="left" w:pos="2880"/>
      </w:tabs>
      <w:ind w:left="2880" w:hanging="720"/>
      <w:jc w:val="both"/>
    </w:pPr>
    <w:rPr>
      <w:snapToGrid w:val="0"/>
      <w:sz w:val="24"/>
      <w:lang w:eastAsia="es-ES"/>
    </w:rPr>
  </w:style>
  <w:style w:type="paragraph" w:customStyle="1" w:styleId="5AutoList1">
    <w:name w:val="5AutoList1"/>
    <w:rsid w:val="00D421C5"/>
    <w:pPr>
      <w:widowControl w:val="0"/>
      <w:tabs>
        <w:tab w:val="left" w:pos="720"/>
        <w:tab w:val="left" w:pos="1440"/>
        <w:tab w:val="left" w:pos="2160"/>
        <w:tab w:val="left" w:pos="2880"/>
        <w:tab w:val="left" w:pos="3600"/>
      </w:tabs>
      <w:ind w:left="3600" w:hanging="720"/>
      <w:jc w:val="both"/>
    </w:pPr>
    <w:rPr>
      <w:snapToGrid w:val="0"/>
      <w:sz w:val="24"/>
      <w:lang w:eastAsia="es-ES"/>
    </w:rPr>
  </w:style>
  <w:style w:type="paragraph" w:customStyle="1" w:styleId="6AutoList1">
    <w:name w:val="6AutoList1"/>
    <w:rsid w:val="00D421C5"/>
    <w:pPr>
      <w:widowControl w:val="0"/>
      <w:tabs>
        <w:tab w:val="left" w:pos="720"/>
        <w:tab w:val="left" w:pos="1440"/>
        <w:tab w:val="left" w:pos="2160"/>
        <w:tab w:val="left" w:pos="2880"/>
        <w:tab w:val="left" w:pos="3600"/>
        <w:tab w:val="left" w:pos="4320"/>
      </w:tabs>
      <w:ind w:left="4320" w:hanging="720"/>
      <w:jc w:val="both"/>
    </w:pPr>
    <w:rPr>
      <w:snapToGrid w:val="0"/>
      <w:sz w:val="24"/>
      <w:lang w:eastAsia="es-ES"/>
    </w:rPr>
  </w:style>
  <w:style w:type="paragraph" w:customStyle="1" w:styleId="7AutoList1">
    <w:name w:val="7AutoList1"/>
    <w:rsid w:val="00D421C5"/>
    <w:pPr>
      <w:widowControl w:val="0"/>
      <w:tabs>
        <w:tab w:val="left" w:pos="720"/>
        <w:tab w:val="left" w:pos="1440"/>
        <w:tab w:val="left" w:pos="2160"/>
        <w:tab w:val="left" w:pos="2880"/>
        <w:tab w:val="left" w:pos="3600"/>
        <w:tab w:val="left" w:pos="4320"/>
        <w:tab w:val="left" w:pos="5040"/>
      </w:tabs>
      <w:ind w:left="5040" w:hanging="720"/>
      <w:jc w:val="both"/>
    </w:pPr>
    <w:rPr>
      <w:snapToGrid w:val="0"/>
      <w:sz w:val="24"/>
      <w:lang w:eastAsia="es-ES"/>
    </w:rPr>
  </w:style>
  <w:style w:type="paragraph" w:customStyle="1" w:styleId="8AutoList1">
    <w:name w:val="8AutoList1"/>
    <w:rsid w:val="00D421C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lang w:eastAsia="es-ES"/>
    </w:rPr>
  </w:style>
  <w:style w:type="paragraph" w:customStyle="1" w:styleId="1Paragraph">
    <w:name w:val="1Paragraph"/>
    <w:rsid w:val="00D421C5"/>
    <w:pPr>
      <w:widowControl w:val="0"/>
      <w:tabs>
        <w:tab w:val="left" w:pos="720"/>
      </w:tabs>
      <w:ind w:left="720" w:hanging="720"/>
    </w:pPr>
    <w:rPr>
      <w:snapToGrid w:val="0"/>
      <w:sz w:val="24"/>
      <w:lang w:eastAsia="es-ES"/>
    </w:rPr>
  </w:style>
  <w:style w:type="paragraph" w:customStyle="1" w:styleId="2Paragraph">
    <w:name w:val="2Paragraph"/>
    <w:rsid w:val="00D421C5"/>
    <w:pPr>
      <w:widowControl w:val="0"/>
      <w:tabs>
        <w:tab w:val="left" w:pos="720"/>
        <w:tab w:val="left" w:pos="1440"/>
      </w:tabs>
      <w:ind w:left="1440" w:hanging="720"/>
    </w:pPr>
    <w:rPr>
      <w:snapToGrid w:val="0"/>
      <w:sz w:val="24"/>
      <w:lang w:eastAsia="es-ES"/>
    </w:rPr>
  </w:style>
  <w:style w:type="paragraph" w:customStyle="1" w:styleId="3Paragraph">
    <w:name w:val="3Paragraph"/>
    <w:rsid w:val="00D421C5"/>
    <w:pPr>
      <w:widowControl w:val="0"/>
      <w:tabs>
        <w:tab w:val="left" w:pos="720"/>
        <w:tab w:val="left" w:pos="1440"/>
        <w:tab w:val="left" w:pos="2160"/>
      </w:tabs>
      <w:ind w:left="2160" w:hanging="720"/>
    </w:pPr>
    <w:rPr>
      <w:snapToGrid w:val="0"/>
      <w:sz w:val="24"/>
      <w:lang w:eastAsia="es-ES"/>
    </w:rPr>
  </w:style>
  <w:style w:type="paragraph" w:customStyle="1" w:styleId="4Paragraph">
    <w:name w:val="4Paragraph"/>
    <w:rsid w:val="00D421C5"/>
    <w:pPr>
      <w:widowControl w:val="0"/>
      <w:tabs>
        <w:tab w:val="left" w:pos="720"/>
        <w:tab w:val="left" w:pos="1440"/>
        <w:tab w:val="left" w:pos="2160"/>
        <w:tab w:val="left" w:pos="2880"/>
      </w:tabs>
      <w:ind w:left="2880" w:hanging="720"/>
    </w:pPr>
    <w:rPr>
      <w:snapToGrid w:val="0"/>
      <w:sz w:val="24"/>
      <w:lang w:eastAsia="es-ES"/>
    </w:rPr>
  </w:style>
  <w:style w:type="paragraph" w:customStyle="1" w:styleId="5Paragraph">
    <w:name w:val="5Paragraph"/>
    <w:rsid w:val="00D421C5"/>
    <w:pPr>
      <w:widowControl w:val="0"/>
      <w:tabs>
        <w:tab w:val="left" w:pos="720"/>
        <w:tab w:val="left" w:pos="1440"/>
        <w:tab w:val="left" w:pos="2160"/>
        <w:tab w:val="left" w:pos="2880"/>
        <w:tab w:val="left" w:pos="3600"/>
      </w:tabs>
      <w:ind w:left="3600" w:hanging="720"/>
    </w:pPr>
    <w:rPr>
      <w:snapToGrid w:val="0"/>
      <w:sz w:val="24"/>
      <w:lang w:eastAsia="es-ES"/>
    </w:rPr>
  </w:style>
  <w:style w:type="paragraph" w:customStyle="1" w:styleId="6Paragraph">
    <w:name w:val="6Paragraph"/>
    <w:rsid w:val="00D421C5"/>
    <w:pPr>
      <w:widowControl w:val="0"/>
      <w:tabs>
        <w:tab w:val="left" w:pos="720"/>
        <w:tab w:val="left" w:pos="1440"/>
        <w:tab w:val="left" w:pos="2160"/>
        <w:tab w:val="left" w:pos="2880"/>
        <w:tab w:val="left" w:pos="3600"/>
        <w:tab w:val="left" w:pos="4320"/>
      </w:tabs>
      <w:ind w:left="4320" w:hanging="720"/>
    </w:pPr>
    <w:rPr>
      <w:snapToGrid w:val="0"/>
      <w:sz w:val="24"/>
      <w:lang w:eastAsia="es-ES"/>
    </w:rPr>
  </w:style>
  <w:style w:type="paragraph" w:customStyle="1" w:styleId="7Paragraph">
    <w:name w:val="7Paragraph"/>
    <w:rsid w:val="00D421C5"/>
    <w:pPr>
      <w:widowControl w:val="0"/>
      <w:tabs>
        <w:tab w:val="left" w:pos="720"/>
        <w:tab w:val="left" w:pos="1440"/>
        <w:tab w:val="left" w:pos="2160"/>
        <w:tab w:val="left" w:pos="2880"/>
        <w:tab w:val="left" w:pos="3600"/>
        <w:tab w:val="left" w:pos="4320"/>
        <w:tab w:val="left" w:pos="5040"/>
      </w:tabs>
      <w:ind w:left="5040" w:hanging="720"/>
    </w:pPr>
    <w:rPr>
      <w:snapToGrid w:val="0"/>
      <w:sz w:val="24"/>
      <w:lang w:eastAsia="es-ES"/>
    </w:rPr>
  </w:style>
  <w:style w:type="paragraph" w:customStyle="1" w:styleId="8Paragraph">
    <w:name w:val="8Paragraph"/>
    <w:rsid w:val="00D421C5"/>
    <w:pPr>
      <w:widowControl w:val="0"/>
      <w:tabs>
        <w:tab w:val="left" w:pos="720"/>
        <w:tab w:val="left" w:pos="1440"/>
        <w:tab w:val="left" w:pos="2160"/>
        <w:tab w:val="left" w:pos="2880"/>
        <w:tab w:val="left" w:pos="3600"/>
        <w:tab w:val="left" w:pos="4320"/>
        <w:tab w:val="left" w:pos="5040"/>
        <w:tab w:val="left" w:pos="5760"/>
      </w:tabs>
      <w:ind w:left="5760" w:hanging="720"/>
    </w:pPr>
    <w:rPr>
      <w:snapToGrid w:val="0"/>
      <w:sz w:val="24"/>
      <w:lang w:eastAsia="es-ES"/>
    </w:rPr>
  </w:style>
  <w:style w:type="character" w:customStyle="1" w:styleId="DefaultPara">
    <w:name w:val="Default Para"/>
    <w:rsid w:val="00D421C5"/>
  </w:style>
  <w:style w:type="paragraph" w:styleId="Piedepgina">
    <w:name w:val="footer"/>
    <w:basedOn w:val="Normal"/>
    <w:rsid w:val="00D421C5"/>
    <w:pPr>
      <w:tabs>
        <w:tab w:val="center" w:pos="4252"/>
        <w:tab w:val="right" w:pos="8504"/>
      </w:tabs>
    </w:pPr>
  </w:style>
  <w:style w:type="character" w:styleId="Nmerodepgina">
    <w:name w:val="page number"/>
    <w:basedOn w:val="Fuentedeprrafopredeter"/>
    <w:rsid w:val="00D421C5"/>
  </w:style>
  <w:style w:type="paragraph" w:styleId="Sangradetextonormal">
    <w:name w:val="Body Text Indent"/>
    <w:basedOn w:val="Normal"/>
    <w:rsid w:val="00D421C5"/>
    <w:pPr>
      <w:tabs>
        <w:tab w:val="left" w:pos="510"/>
        <w:tab w:val="left" w:pos="1020"/>
        <w:tab w:val="left" w:pos="1134"/>
        <w:tab w:val="left" w:pos="1473"/>
        <w:tab w:val="left" w:pos="1904"/>
        <w:tab w:val="left" w:pos="4248"/>
        <w:tab w:val="left" w:pos="4956"/>
        <w:tab w:val="left" w:pos="5664"/>
        <w:tab w:val="left" w:pos="6372"/>
        <w:tab w:val="left" w:pos="7080"/>
        <w:tab w:val="left" w:pos="7788"/>
        <w:tab w:val="left" w:pos="8496"/>
      </w:tabs>
      <w:ind w:left="1418" w:hanging="1418"/>
      <w:jc w:val="both"/>
    </w:pPr>
    <w:rPr>
      <w:sz w:val="24"/>
    </w:rPr>
  </w:style>
  <w:style w:type="paragraph" w:styleId="Encabezado">
    <w:name w:val="header"/>
    <w:basedOn w:val="Normal"/>
    <w:rsid w:val="00D421C5"/>
    <w:pPr>
      <w:tabs>
        <w:tab w:val="center" w:pos="4252"/>
        <w:tab w:val="right" w:pos="8504"/>
      </w:tabs>
    </w:pPr>
  </w:style>
  <w:style w:type="character" w:styleId="Hipervnculo">
    <w:name w:val="Hyperlink"/>
    <w:basedOn w:val="Fuentedeprrafopredeter"/>
    <w:rsid w:val="00D421C5"/>
    <w:rPr>
      <w:color w:val="0000FF"/>
      <w:u w:val="single"/>
    </w:rPr>
  </w:style>
  <w:style w:type="character" w:customStyle="1" w:styleId="ft0">
    <w:name w:val="ft0"/>
    <w:basedOn w:val="Fuentedeprrafopredeter"/>
    <w:rsid w:val="00D421C5"/>
  </w:style>
  <w:style w:type="character" w:styleId="Hipervnculovisitado">
    <w:name w:val="FollowedHyperlink"/>
    <w:basedOn w:val="Fuentedeprrafopredeter"/>
    <w:rsid w:val="00D421C5"/>
    <w:rPr>
      <w:color w:val="800080"/>
      <w:u w:val="single"/>
    </w:rPr>
  </w:style>
  <w:style w:type="paragraph" w:styleId="Textoindependiente">
    <w:name w:val="Body Text"/>
    <w:basedOn w:val="Normal"/>
    <w:rsid w:val="00D421C5"/>
    <w:pPr>
      <w:widowControl/>
      <w:jc w:val="both"/>
    </w:pPr>
    <w:rPr>
      <w:b/>
      <w:bCs/>
      <w:snapToGrid/>
      <w:sz w:val="24"/>
      <w:szCs w:val="24"/>
      <w:u w:val="single"/>
      <w:lang w:val="es-ES"/>
    </w:rPr>
  </w:style>
  <w:style w:type="paragraph" w:styleId="Subttulo">
    <w:name w:val="Subtitle"/>
    <w:basedOn w:val="Normal"/>
    <w:qFormat/>
    <w:rsid w:val="00D421C5"/>
    <w:pPr>
      <w:widowControl/>
      <w:jc w:val="center"/>
    </w:pPr>
    <w:rPr>
      <w:snapToGrid/>
      <w:sz w:val="28"/>
      <w:szCs w:val="24"/>
      <w:lang w:val="es-ES"/>
    </w:rPr>
  </w:style>
  <w:style w:type="paragraph" w:styleId="Textoindependiente2">
    <w:name w:val="Body Text 2"/>
    <w:basedOn w:val="Normal"/>
    <w:rsid w:val="00D421C5"/>
    <w:pPr>
      <w:jc w:val="both"/>
    </w:pPr>
    <w:rPr>
      <w:bCs/>
      <w:sz w:val="24"/>
    </w:rPr>
  </w:style>
  <w:style w:type="paragraph" w:styleId="Prrafodelista">
    <w:name w:val="List Paragraph"/>
    <w:basedOn w:val="Normal"/>
    <w:uiPriority w:val="34"/>
    <w:qFormat/>
    <w:rsid w:val="00F5410B"/>
    <w:pPr>
      <w:ind w:left="708"/>
    </w:pPr>
  </w:style>
  <w:style w:type="character" w:styleId="Textoennegrita">
    <w:name w:val="Strong"/>
    <w:basedOn w:val="Fuentedeprrafopredeter"/>
    <w:uiPriority w:val="22"/>
    <w:qFormat/>
    <w:rsid w:val="007F41B4"/>
    <w:rPr>
      <w:b/>
      <w:bCs/>
    </w:rPr>
  </w:style>
  <w:style w:type="paragraph" w:customStyle="1" w:styleId="Default">
    <w:name w:val="Default"/>
    <w:rsid w:val="003A0B61"/>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250532"/>
    <w:pPr>
      <w:widowControl/>
      <w:spacing w:before="100" w:beforeAutospacing="1" w:after="100" w:afterAutospacing="1"/>
      <w:jc w:val="both"/>
    </w:pPr>
    <w:rPr>
      <w:rFonts w:ascii="Verdana" w:hAnsi="Verdana"/>
      <w:snapToGrid/>
      <w:sz w:val="17"/>
      <w:szCs w:val="17"/>
      <w:lang w:eastAsia="es-ES_tradnl"/>
    </w:rPr>
  </w:style>
  <w:style w:type="paragraph" w:styleId="Textodeglobo">
    <w:name w:val="Balloon Text"/>
    <w:basedOn w:val="Normal"/>
    <w:link w:val="TextodegloboCar"/>
    <w:rsid w:val="00216F02"/>
    <w:rPr>
      <w:rFonts w:ascii="Tahoma" w:hAnsi="Tahoma" w:cs="Tahoma"/>
      <w:sz w:val="16"/>
      <w:szCs w:val="16"/>
    </w:rPr>
  </w:style>
  <w:style w:type="character" w:customStyle="1" w:styleId="TextodegloboCar">
    <w:name w:val="Texto de globo Car"/>
    <w:basedOn w:val="Fuentedeprrafopredeter"/>
    <w:link w:val="Textodeglobo"/>
    <w:rsid w:val="00216F02"/>
    <w:rPr>
      <w:rFonts w:ascii="Tahoma" w:hAnsi="Tahoma" w:cs="Tahoma"/>
      <w:snapToGrid w:val="0"/>
      <w:sz w:val="16"/>
      <w:szCs w:val="16"/>
      <w:lang w:eastAsia="es-ES"/>
    </w:rPr>
  </w:style>
  <w:style w:type="table" w:styleId="Tablaconcuadrcula">
    <w:name w:val="Table Grid"/>
    <w:basedOn w:val="Tablanormal"/>
    <w:uiPriority w:val="39"/>
    <w:rsid w:val="00DF4781"/>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54783">
      <w:bodyDiv w:val="1"/>
      <w:marLeft w:val="0"/>
      <w:marRight w:val="0"/>
      <w:marTop w:val="0"/>
      <w:marBottom w:val="0"/>
      <w:divBdr>
        <w:top w:val="none" w:sz="0" w:space="0" w:color="auto"/>
        <w:left w:val="none" w:sz="0" w:space="0" w:color="auto"/>
        <w:bottom w:val="none" w:sz="0" w:space="0" w:color="auto"/>
        <w:right w:val="none" w:sz="0" w:space="0" w:color="auto"/>
      </w:divBdr>
    </w:div>
    <w:div w:id="1162813359">
      <w:bodyDiv w:val="1"/>
      <w:marLeft w:val="0"/>
      <w:marRight w:val="0"/>
      <w:marTop w:val="0"/>
      <w:marBottom w:val="0"/>
      <w:divBdr>
        <w:top w:val="none" w:sz="0" w:space="0" w:color="auto"/>
        <w:left w:val="none" w:sz="0" w:space="0" w:color="auto"/>
        <w:bottom w:val="none" w:sz="0" w:space="0" w:color="auto"/>
        <w:right w:val="none" w:sz="0" w:space="0" w:color="auto"/>
      </w:divBdr>
      <w:divsChild>
        <w:div w:id="1283267094">
          <w:marLeft w:val="0"/>
          <w:marRight w:val="0"/>
          <w:marTop w:val="0"/>
          <w:marBottom w:val="0"/>
          <w:divBdr>
            <w:top w:val="none" w:sz="0" w:space="0" w:color="auto"/>
            <w:left w:val="none" w:sz="0" w:space="0" w:color="auto"/>
            <w:bottom w:val="none" w:sz="0" w:space="0" w:color="auto"/>
            <w:right w:val="none" w:sz="0" w:space="0" w:color="auto"/>
          </w:divBdr>
          <w:divsChild>
            <w:div w:id="178273817">
              <w:marLeft w:val="0"/>
              <w:marRight w:val="0"/>
              <w:marTop w:val="0"/>
              <w:marBottom w:val="0"/>
              <w:divBdr>
                <w:top w:val="none" w:sz="0" w:space="0" w:color="auto"/>
                <w:left w:val="none" w:sz="0" w:space="0" w:color="auto"/>
                <w:bottom w:val="none" w:sz="0" w:space="0" w:color="auto"/>
                <w:right w:val="none" w:sz="0" w:space="0" w:color="auto"/>
              </w:divBdr>
              <w:divsChild>
                <w:div w:id="548612219">
                  <w:marLeft w:val="0"/>
                  <w:marRight w:val="0"/>
                  <w:marTop w:val="0"/>
                  <w:marBottom w:val="0"/>
                  <w:divBdr>
                    <w:top w:val="none" w:sz="0" w:space="0" w:color="auto"/>
                    <w:left w:val="none" w:sz="0" w:space="0" w:color="auto"/>
                    <w:bottom w:val="none" w:sz="0" w:space="0" w:color="auto"/>
                    <w:right w:val="none" w:sz="0" w:space="0" w:color="auto"/>
                  </w:divBdr>
                  <w:divsChild>
                    <w:div w:id="1422023784">
                      <w:marLeft w:val="0"/>
                      <w:marRight w:val="0"/>
                      <w:marTop w:val="0"/>
                      <w:marBottom w:val="0"/>
                      <w:divBdr>
                        <w:top w:val="none" w:sz="0" w:space="0" w:color="auto"/>
                        <w:left w:val="none" w:sz="0" w:space="0" w:color="auto"/>
                        <w:bottom w:val="none" w:sz="0" w:space="0" w:color="auto"/>
                        <w:right w:val="none" w:sz="0" w:space="0" w:color="auto"/>
                      </w:divBdr>
                      <w:divsChild>
                        <w:div w:id="59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352402">
      <w:bodyDiv w:val="1"/>
      <w:marLeft w:val="0"/>
      <w:marRight w:val="0"/>
      <w:marTop w:val="0"/>
      <w:marBottom w:val="0"/>
      <w:divBdr>
        <w:top w:val="none" w:sz="0" w:space="0" w:color="auto"/>
        <w:left w:val="none" w:sz="0" w:space="0" w:color="auto"/>
        <w:bottom w:val="none" w:sz="0" w:space="0" w:color="auto"/>
        <w:right w:val="none" w:sz="0" w:space="0" w:color="auto"/>
      </w:divBdr>
      <w:divsChild>
        <w:div w:id="548733927">
          <w:marLeft w:val="0"/>
          <w:marRight w:val="0"/>
          <w:marTop w:val="0"/>
          <w:marBottom w:val="0"/>
          <w:divBdr>
            <w:top w:val="none" w:sz="0" w:space="0" w:color="auto"/>
            <w:left w:val="none" w:sz="0" w:space="0" w:color="auto"/>
            <w:bottom w:val="none" w:sz="0" w:space="0" w:color="auto"/>
            <w:right w:val="none" w:sz="0" w:space="0" w:color="auto"/>
          </w:divBdr>
          <w:divsChild>
            <w:div w:id="1098253960">
              <w:marLeft w:val="0"/>
              <w:marRight w:val="0"/>
              <w:marTop w:val="0"/>
              <w:marBottom w:val="0"/>
              <w:divBdr>
                <w:top w:val="none" w:sz="0" w:space="0" w:color="auto"/>
                <w:left w:val="none" w:sz="0" w:space="0" w:color="auto"/>
                <w:bottom w:val="none" w:sz="0" w:space="0" w:color="auto"/>
                <w:right w:val="none" w:sz="0" w:space="0" w:color="auto"/>
              </w:divBdr>
              <w:divsChild>
                <w:div w:id="1024281794">
                  <w:marLeft w:val="0"/>
                  <w:marRight w:val="0"/>
                  <w:marTop w:val="0"/>
                  <w:marBottom w:val="0"/>
                  <w:divBdr>
                    <w:top w:val="none" w:sz="0" w:space="0" w:color="auto"/>
                    <w:left w:val="none" w:sz="0" w:space="0" w:color="auto"/>
                    <w:bottom w:val="none" w:sz="0" w:space="0" w:color="auto"/>
                    <w:right w:val="none" w:sz="0" w:space="0" w:color="auto"/>
                  </w:divBdr>
                  <w:divsChild>
                    <w:div w:id="1348100291">
                      <w:marLeft w:val="0"/>
                      <w:marRight w:val="0"/>
                      <w:marTop w:val="0"/>
                      <w:marBottom w:val="0"/>
                      <w:divBdr>
                        <w:top w:val="none" w:sz="0" w:space="0" w:color="auto"/>
                        <w:left w:val="none" w:sz="0" w:space="0" w:color="auto"/>
                        <w:bottom w:val="none" w:sz="0" w:space="0" w:color="auto"/>
                        <w:right w:val="none" w:sz="0" w:space="0" w:color="auto"/>
                      </w:divBdr>
                      <w:divsChild>
                        <w:div w:id="3349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056281">
      <w:bodyDiv w:val="1"/>
      <w:marLeft w:val="180"/>
      <w:marRight w:val="2100"/>
      <w:marTop w:val="3255"/>
      <w:marBottom w:val="52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205;ndice"/><Relationship Id="rId18" Type="http://schemas.openxmlformats.org/officeDocument/2006/relationships/hyperlink" Target="#_CONSEJERIA_DE_EDUCACI&#211;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ABA9-37F1-46B8-9447-E04702EF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33626</Words>
  <Characters>178875</Characters>
  <Application>Microsoft Office Word</Application>
  <DocSecurity>0</DocSecurity>
  <Lines>1490</Lines>
  <Paragraphs>424</Paragraphs>
  <ScaleCrop>false</ScaleCrop>
  <HeadingPairs>
    <vt:vector size="2" baseType="variant">
      <vt:variant>
        <vt:lpstr>Título</vt:lpstr>
      </vt:variant>
      <vt:variant>
        <vt:i4>1</vt:i4>
      </vt:variant>
    </vt:vector>
  </HeadingPairs>
  <TitlesOfParts>
    <vt:vector size="1" baseType="lpstr">
      <vt:lpstr>Reglamento Organización y Funcionamiento</vt:lpstr>
    </vt:vector>
  </TitlesOfParts>
  <Company>I.E.S. LOS MOLINOS</Company>
  <LinksUpToDate>false</LinksUpToDate>
  <CharactersWithSpaces>212077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Organización y Funcionamiento</dc:title>
  <dc:subject/>
  <dc:creator>Jesús Manuel Olivares Ruiz</dc:creator>
  <cp:keywords/>
  <dc:description/>
  <cp:lastModifiedBy>Usuario</cp:lastModifiedBy>
  <cp:revision>3</cp:revision>
  <cp:lastPrinted>2009-07-02T10:50:00Z</cp:lastPrinted>
  <dcterms:created xsi:type="dcterms:W3CDTF">2025-02-14T12:38:00Z</dcterms:created>
  <dcterms:modified xsi:type="dcterms:W3CDTF">2025-02-14T12:38:00Z</dcterms:modified>
</cp:coreProperties>
</file>