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B5A" w:rsidRPr="00636B5A" w:rsidRDefault="00636B5A" w:rsidP="00636B5A">
      <w:pPr>
        <w:pStyle w:val="NormalWeb"/>
        <w:spacing w:before="0" w:beforeAutospacing="0" w:after="300" w:afterAutospacing="0" w:line="336" w:lineRule="atLeast"/>
        <w:jc w:val="center"/>
        <w:rPr>
          <w:rFonts w:ascii="Arial" w:hAnsi="Arial" w:cs="Arial"/>
        </w:rPr>
      </w:pPr>
      <w:r w:rsidRPr="00636B5A">
        <w:rPr>
          <w:rStyle w:val="Textoennegrita"/>
          <w:rFonts w:ascii="Arial" w:hAnsi="Arial" w:cs="Arial"/>
        </w:rPr>
        <w:t>¡</w:t>
      </w:r>
      <w:r>
        <w:rPr>
          <w:rStyle w:val="Textoennegrita"/>
          <w:rFonts w:ascii="Arial" w:hAnsi="Arial" w:cs="Arial"/>
        </w:rPr>
        <w:t xml:space="preserve">Preparando la </w:t>
      </w:r>
      <w:r w:rsidRPr="00636B5A">
        <w:rPr>
          <w:rStyle w:val="Textoennegrita"/>
          <w:rFonts w:ascii="Arial" w:hAnsi="Arial" w:cs="Arial"/>
        </w:rPr>
        <w:t xml:space="preserve">Primera Movilidad Internacional </w:t>
      </w:r>
      <w:r>
        <w:rPr>
          <w:rStyle w:val="Textoennegrita"/>
          <w:rFonts w:ascii="Arial" w:hAnsi="Arial" w:cs="Arial"/>
        </w:rPr>
        <w:t>del curso 24/25</w:t>
      </w:r>
      <w:r w:rsidRPr="00636B5A">
        <w:rPr>
          <w:rStyle w:val="Textoennegrita"/>
          <w:rFonts w:ascii="Arial" w:hAnsi="Arial" w:cs="Arial"/>
        </w:rPr>
        <w:t>!</w:t>
      </w:r>
    </w:p>
    <w:p w:rsidR="00636B5A" w:rsidRPr="00636B5A" w:rsidRDefault="001776F3" w:rsidP="00636B5A">
      <w:pPr>
        <w:pStyle w:val="NormalWeb"/>
        <w:spacing w:before="0" w:beforeAutospacing="0" w:after="300" w:afterAutospacing="0" w:line="336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Como hemos anunciado en anteriores noticias,</w:t>
      </w:r>
      <w:r w:rsidR="00636B5A" w:rsidRPr="00636B5A">
        <w:rPr>
          <w:rFonts w:ascii="Arial" w:hAnsi="Arial" w:cs="Arial"/>
          <w:sz w:val="20"/>
          <w:szCs w:val="20"/>
        </w:rPr>
        <w:t xml:space="preserve"> nuestro centro educativo ha sido beneficiario del proyecto KA122-VET</w:t>
      </w:r>
      <w:r>
        <w:rPr>
          <w:rFonts w:ascii="Arial" w:hAnsi="Arial" w:cs="Arial"/>
          <w:sz w:val="20"/>
          <w:szCs w:val="20"/>
        </w:rPr>
        <w:t xml:space="preserve"> para este curso 24-25</w:t>
      </w:r>
      <w:r w:rsidR="00636B5A" w:rsidRPr="00636B5A">
        <w:rPr>
          <w:rFonts w:ascii="Arial" w:hAnsi="Arial" w:cs="Arial"/>
          <w:sz w:val="20"/>
          <w:szCs w:val="20"/>
        </w:rPr>
        <w:t>, que facilitará la realización de movilidades para el alumnado de formación profesional a través del programa Erasmus+. Esta es una oportunidad única que enriquecerá la formación de nuestros estudiantes y fomentará el intercambio cultural y académico.</w:t>
      </w:r>
    </w:p>
    <w:p w:rsidR="00636B5A" w:rsidRDefault="00410602" w:rsidP="009E0B02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7F521B4" wp14:editId="021ABDE1">
            <wp:simplePos x="0" y="0"/>
            <wp:positionH relativeFrom="margin">
              <wp:posOffset>-22860</wp:posOffset>
            </wp:positionH>
            <wp:positionV relativeFrom="paragraph">
              <wp:posOffset>10795</wp:posOffset>
            </wp:positionV>
            <wp:extent cx="2495550" cy="1870075"/>
            <wp:effectExtent l="0" t="0" r="0" b="0"/>
            <wp:wrapThrough wrapText="bothSides">
              <wp:wrapPolygon edited="0">
                <wp:start x="0" y="0"/>
                <wp:lineTo x="0" y="21343"/>
                <wp:lineTo x="21435" y="21343"/>
                <wp:lineTo x="21435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41010_10483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87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B5A" w:rsidRPr="00636B5A">
        <w:rPr>
          <w:rFonts w:ascii="Arial" w:hAnsi="Arial" w:cs="Arial"/>
          <w:sz w:val="20"/>
          <w:szCs w:val="20"/>
        </w:rPr>
        <w:t xml:space="preserve">La primera movilidad se llevará a cabo del 25 al 29 de noviembre y estará destinada a un grupo de 14 estudiantes de 2º de Grado Medio en Instalaciones Eléctricas y Automáticas (IEA) y 2º de Grado Medio en </w:t>
      </w:r>
      <w:r w:rsidR="002D52D4">
        <w:rPr>
          <w:rFonts w:ascii="Arial" w:hAnsi="Arial" w:cs="Arial"/>
          <w:sz w:val="20"/>
          <w:szCs w:val="20"/>
        </w:rPr>
        <w:t>Gestión Administrativa</w:t>
      </w:r>
      <w:r w:rsidR="00636B5A" w:rsidRPr="00636B5A">
        <w:rPr>
          <w:rFonts w:ascii="Arial" w:hAnsi="Arial" w:cs="Arial"/>
          <w:sz w:val="20"/>
          <w:szCs w:val="20"/>
        </w:rPr>
        <w:t xml:space="preserve"> (</w:t>
      </w:r>
      <w:r w:rsidR="002D52D4">
        <w:rPr>
          <w:rFonts w:ascii="Arial" w:hAnsi="Arial" w:cs="Arial"/>
          <w:sz w:val="20"/>
          <w:szCs w:val="20"/>
        </w:rPr>
        <w:t>GA</w:t>
      </w:r>
      <w:r w:rsidR="00636B5A" w:rsidRPr="00636B5A">
        <w:rPr>
          <w:rFonts w:ascii="Arial" w:hAnsi="Arial" w:cs="Arial"/>
          <w:sz w:val="20"/>
          <w:szCs w:val="20"/>
        </w:rPr>
        <w:t xml:space="preserve">). Este enriquecedor viaje a </w:t>
      </w:r>
      <w:proofErr w:type="spellStart"/>
      <w:r w:rsidR="00636B5A" w:rsidRPr="00636B5A">
        <w:rPr>
          <w:rFonts w:ascii="Arial" w:hAnsi="Arial" w:cs="Arial"/>
          <w:sz w:val="20"/>
          <w:szCs w:val="20"/>
        </w:rPr>
        <w:t>Nîmes</w:t>
      </w:r>
      <w:proofErr w:type="spellEnd"/>
      <w:r w:rsidR="00636B5A" w:rsidRPr="00636B5A">
        <w:rPr>
          <w:rFonts w:ascii="Arial" w:hAnsi="Arial" w:cs="Arial"/>
          <w:sz w:val="20"/>
          <w:szCs w:val="20"/>
        </w:rPr>
        <w:t>, Francia, contará con la participación de dos profesoras acompañantes</w:t>
      </w:r>
      <w:r w:rsidR="0000625E">
        <w:rPr>
          <w:rFonts w:ascii="Arial" w:hAnsi="Arial" w:cs="Arial"/>
          <w:sz w:val="20"/>
          <w:szCs w:val="20"/>
        </w:rPr>
        <w:t xml:space="preserve">, Mª Isabel Ortiz (Profesora del ciclo de administrativo) y Mª Jesús </w:t>
      </w:r>
      <w:proofErr w:type="spellStart"/>
      <w:r w:rsidR="0000625E">
        <w:rPr>
          <w:rFonts w:ascii="Arial" w:hAnsi="Arial" w:cs="Arial"/>
          <w:sz w:val="20"/>
          <w:szCs w:val="20"/>
        </w:rPr>
        <w:t>Pradas</w:t>
      </w:r>
      <w:proofErr w:type="spellEnd"/>
      <w:r w:rsidR="0000625E">
        <w:rPr>
          <w:rFonts w:ascii="Arial" w:hAnsi="Arial" w:cs="Arial"/>
          <w:sz w:val="20"/>
          <w:szCs w:val="20"/>
        </w:rPr>
        <w:t xml:space="preserve"> (Profesora del ciclo de electricidad),</w:t>
      </w:r>
      <w:r w:rsidR="00636B5A" w:rsidRPr="00636B5A">
        <w:rPr>
          <w:rFonts w:ascii="Arial" w:hAnsi="Arial" w:cs="Arial"/>
          <w:sz w:val="20"/>
          <w:szCs w:val="20"/>
        </w:rPr>
        <w:t xml:space="preserve"> que guiarán a los alumnos</w:t>
      </w:r>
      <w:r w:rsidR="0000625E">
        <w:rPr>
          <w:rFonts w:ascii="Arial" w:hAnsi="Arial" w:cs="Arial"/>
          <w:sz w:val="20"/>
          <w:szCs w:val="20"/>
        </w:rPr>
        <w:t>/as</w:t>
      </w:r>
      <w:r w:rsidR="00636B5A" w:rsidRPr="00636B5A">
        <w:rPr>
          <w:rFonts w:ascii="Arial" w:hAnsi="Arial" w:cs="Arial"/>
          <w:sz w:val="20"/>
          <w:szCs w:val="20"/>
        </w:rPr>
        <w:t xml:space="preserve"> durante toda la experiencia.</w:t>
      </w:r>
    </w:p>
    <w:p w:rsidR="009E0B02" w:rsidRPr="00636B5A" w:rsidRDefault="009E0B02" w:rsidP="009E0B02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:rsidR="009E0B02" w:rsidRDefault="00410602" w:rsidP="009E0B02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E6AB683" wp14:editId="6EE89501">
            <wp:simplePos x="0" y="0"/>
            <wp:positionH relativeFrom="margin">
              <wp:posOffset>2853690</wp:posOffset>
            </wp:positionH>
            <wp:positionV relativeFrom="paragraph">
              <wp:posOffset>10795</wp:posOffset>
            </wp:positionV>
            <wp:extent cx="2534920" cy="1906905"/>
            <wp:effectExtent l="0" t="0" r="0" b="0"/>
            <wp:wrapThrough wrapText="bothSides">
              <wp:wrapPolygon edited="0">
                <wp:start x="0" y="0"/>
                <wp:lineTo x="0" y="21363"/>
                <wp:lineTo x="21427" y="21363"/>
                <wp:lineTo x="21427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4-10-14 at 22.48.45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920" cy="1906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B5A" w:rsidRPr="00636B5A">
        <w:rPr>
          <w:rFonts w:ascii="Arial" w:hAnsi="Arial" w:cs="Arial"/>
          <w:sz w:val="20"/>
          <w:szCs w:val="20"/>
        </w:rPr>
        <w:t xml:space="preserve">En </w:t>
      </w:r>
      <w:proofErr w:type="spellStart"/>
      <w:r w:rsidR="00636B5A" w:rsidRPr="00636B5A">
        <w:rPr>
          <w:rFonts w:ascii="Arial" w:hAnsi="Arial" w:cs="Arial"/>
          <w:sz w:val="20"/>
          <w:szCs w:val="20"/>
        </w:rPr>
        <w:t>Nîmes</w:t>
      </w:r>
      <w:proofErr w:type="spellEnd"/>
      <w:r w:rsidR="00636B5A" w:rsidRPr="00636B5A">
        <w:rPr>
          <w:rFonts w:ascii="Arial" w:hAnsi="Arial" w:cs="Arial"/>
          <w:sz w:val="20"/>
          <w:szCs w:val="20"/>
        </w:rPr>
        <w:t xml:space="preserve">, nuestros estudiantes tendrán la oportunidad de formarse en entornos profesionales de vanguardia, gracias a la colaboración con dos centros de acogida: el </w:t>
      </w:r>
      <w:proofErr w:type="spellStart"/>
      <w:r w:rsidR="00636B5A" w:rsidRPr="00636B5A">
        <w:rPr>
          <w:rFonts w:ascii="Arial" w:hAnsi="Arial" w:cs="Arial"/>
          <w:sz w:val="20"/>
          <w:szCs w:val="20"/>
        </w:rPr>
        <w:t>Lycée</w:t>
      </w:r>
      <w:proofErr w:type="spellEnd"/>
      <w:r w:rsidR="00636B5A" w:rsidRPr="00636B5A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="00636B5A" w:rsidRPr="00636B5A">
        <w:rPr>
          <w:rFonts w:ascii="Arial" w:hAnsi="Arial" w:cs="Arial"/>
          <w:sz w:val="20"/>
          <w:szCs w:val="20"/>
        </w:rPr>
        <w:t>Métiers</w:t>
      </w:r>
      <w:proofErr w:type="spellEnd"/>
      <w:r w:rsidR="00636B5A" w:rsidRPr="00636B5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36B5A" w:rsidRPr="00636B5A">
        <w:rPr>
          <w:rFonts w:ascii="Arial" w:hAnsi="Arial" w:cs="Arial"/>
          <w:sz w:val="20"/>
          <w:szCs w:val="20"/>
        </w:rPr>
        <w:t>Frédéric</w:t>
      </w:r>
      <w:proofErr w:type="spellEnd"/>
      <w:r w:rsidR="00636B5A" w:rsidRPr="00636B5A">
        <w:rPr>
          <w:rFonts w:ascii="Arial" w:hAnsi="Arial" w:cs="Arial"/>
          <w:sz w:val="20"/>
          <w:szCs w:val="20"/>
        </w:rPr>
        <w:t xml:space="preserve"> Mistral y el </w:t>
      </w:r>
      <w:proofErr w:type="spellStart"/>
      <w:r w:rsidR="00636B5A" w:rsidRPr="00636B5A">
        <w:rPr>
          <w:rFonts w:ascii="Arial" w:hAnsi="Arial" w:cs="Arial"/>
          <w:sz w:val="20"/>
          <w:szCs w:val="20"/>
        </w:rPr>
        <w:t>Lycée</w:t>
      </w:r>
      <w:proofErr w:type="spellEnd"/>
      <w:r w:rsidR="00636B5A" w:rsidRPr="00636B5A">
        <w:rPr>
          <w:rFonts w:ascii="Arial" w:hAnsi="Arial" w:cs="Arial"/>
          <w:sz w:val="20"/>
          <w:szCs w:val="20"/>
        </w:rPr>
        <w:t xml:space="preserve"> </w:t>
      </w:r>
      <w:r w:rsidR="002D52D4">
        <w:rPr>
          <w:rFonts w:ascii="Arial" w:hAnsi="Arial" w:cs="Arial"/>
          <w:sz w:val="20"/>
          <w:szCs w:val="20"/>
        </w:rPr>
        <w:t xml:space="preserve">Saint </w:t>
      </w:r>
      <w:proofErr w:type="spellStart"/>
      <w:r w:rsidR="002D52D4">
        <w:rPr>
          <w:rFonts w:ascii="Arial" w:hAnsi="Arial" w:cs="Arial"/>
          <w:sz w:val="20"/>
          <w:szCs w:val="20"/>
        </w:rPr>
        <w:t>Vicent</w:t>
      </w:r>
      <w:proofErr w:type="spellEnd"/>
      <w:r w:rsidR="002D52D4">
        <w:rPr>
          <w:rFonts w:ascii="Arial" w:hAnsi="Arial" w:cs="Arial"/>
          <w:sz w:val="20"/>
          <w:szCs w:val="20"/>
        </w:rPr>
        <w:t xml:space="preserve"> de Paul</w:t>
      </w:r>
      <w:r w:rsidR="00636B5A" w:rsidRPr="00636B5A">
        <w:rPr>
          <w:rFonts w:ascii="Arial" w:hAnsi="Arial" w:cs="Arial"/>
          <w:sz w:val="20"/>
          <w:szCs w:val="20"/>
        </w:rPr>
        <w:t>. Ambas instituciones se han comprometido a proporcionar una formación práctica que complementará los conocimientos adquiridos en clase, promoviendo el desarrollo de competencias clave en el ámbito laboral.</w:t>
      </w:r>
    </w:p>
    <w:p w:rsidR="009E0B02" w:rsidRDefault="009E0B02" w:rsidP="009E0B02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:rsidR="00636B5A" w:rsidRPr="00636B5A" w:rsidRDefault="009E0B02" w:rsidP="009E0B02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566B075F" wp14:editId="63069AC1">
            <wp:simplePos x="0" y="0"/>
            <wp:positionH relativeFrom="margin">
              <wp:align>left</wp:align>
            </wp:positionH>
            <wp:positionV relativeFrom="paragraph">
              <wp:posOffset>90170</wp:posOffset>
            </wp:positionV>
            <wp:extent cx="2560320" cy="1925955"/>
            <wp:effectExtent l="0" t="0" r="0" b="0"/>
            <wp:wrapThrough wrapText="bothSides">
              <wp:wrapPolygon edited="0">
                <wp:start x="0" y="0"/>
                <wp:lineTo x="0" y="21365"/>
                <wp:lineTo x="21375" y="21365"/>
                <wp:lineTo x="21375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4-10-14 at 22.48.44 (1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925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B5A" w:rsidRPr="00636B5A">
        <w:rPr>
          <w:rFonts w:ascii="Arial" w:hAnsi="Arial" w:cs="Arial"/>
          <w:sz w:val="20"/>
          <w:szCs w:val="20"/>
        </w:rPr>
        <w:t>Estamos muy entusiasmados con esta primera movilidad, que no solo permitirá a nuestros alumnos adquirir nuevas habilidades, sino que también les brindará la oportunidad de vivir una experiencia inolvidable, interactuando con compañeros de otros países y sumergiéndose en la cultura francesa.</w:t>
      </w:r>
      <w:r w:rsidR="00410602" w:rsidRPr="00410602">
        <w:rPr>
          <w:noProof/>
          <w:sz w:val="20"/>
          <w:szCs w:val="20"/>
        </w:rPr>
        <w:t xml:space="preserve"> </w:t>
      </w:r>
      <w:r w:rsidR="00410602"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254BC8C3" wp14:editId="67619CAA">
            <wp:simplePos x="0" y="0"/>
            <wp:positionH relativeFrom="column">
              <wp:posOffset>24765</wp:posOffset>
            </wp:positionH>
            <wp:positionV relativeFrom="paragraph">
              <wp:posOffset>10795</wp:posOffset>
            </wp:positionV>
            <wp:extent cx="2667000" cy="2000250"/>
            <wp:effectExtent l="0" t="0" r="0" b="0"/>
            <wp:wrapThrough wrapText="bothSides">
              <wp:wrapPolygon edited="0">
                <wp:start x="0" y="0"/>
                <wp:lineTo x="0" y="21394"/>
                <wp:lineTo x="21446" y="21394"/>
                <wp:lineTo x="21446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41010_10491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B5A" w:rsidRPr="00636B5A">
        <w:rPr>
          <w:rFonts w:ascii="Arial" w:hAnsi="Arial" w:cs="Arial"/>
          <w:sz w:val="20"/>
          <w:szCs w:val="20"/>
        </w:rPr>
        <w:t>Esperamos que esta experiencia marque el inicio de un camino lleno de nuevas oportunidades y aprendizajes para nuestros estudiantes. ¡Estén atentos a más noticias sobre este emocionante proyecto!</w:t>
      </w:r>
      <w:r w:rsidR="00410602" w:rsidRPr="00410602">
        <w:rPr>
          <w:noProof/>
          <w:sz w:val="20"/>
          <w:szCs w:val="20"/>
        </w:rPr>
        <w:t xml:space="preserve"> </w:t>
      </w:r>
    </w:p>
    <w:p w:rsidR="009E0B02" w:rsidRDefault="009E0B02" w:rsidP="009E0B02">
      <w:pPr>
        <w:jc w:val="center"/>
        <w:rPr>
          <w:sz w:val="20"/>
          <w:szCs w:val="20"/>
        </w:rPr>
      </w:pPr>
      <w:bookmarkStart w:id="0" w:name="_GoBack"/>
      <w:r>
        <w:rPr>
          <w:noProof/>
          <w:sz w:val="20"/>
          <w:szCs w:val="20"/>
          <w:lang w:eastAsia="es-ES"/>
        </w:rPr>
        <w:lastRenderedPageBreak/>
        <w:drawing>
          <wp:anchor distT="0" distB="0" distL="114300" distR="114300" simplePos="0" relativeHeight="251662336" behindDoc="0" locked="0" layoutInCell="1" allowOverlap="1" wp14:anchorId="4228784C" wp14:editId="259BCD5C">
            <wp:simplePos x="0" y="0"/>
            <wp:positionH relativeFrom="margin">
              <wp:posOffset>3114675</wp:posOffset>
            </wp:positionH>
            <wp:positionV relativeFrom="paragraph">
              <wp:posOffset>11430</wp:posOffset>
            </wp:positionV>
            <wp:extent cx="2692400" cy="2019300"/>
            <wp:effectExtent l="0" t="0" r="0" b="0"/>
            <wp:wrapThrough wrapText="bothSides">
              <wp:wrapPolygon edited="0">
                <wp:start x="0" y="0"/>
                <wp:lineTo x="0" y="21396"/>
                <wp:lineTo x="21396" y="21396"/>
                <wp:lineTo x="21396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20241010_10483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sz w:val="20"/>
          <w:szCs w:val="20"/>
          <w:lang w:eastAsia="es-ES"/>
        </w:rPr>
        <w:drawing>
          <wp:inline distT="0" distB="0" distL="0" distR="0" wp14:anchorId="49544B20" wp14:editId="41D2E8BC">
            <wp:extent cx="2705100" cy="2035505"/>
            <wp:effectExtent l="0" t="0" r="0" b="317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4-10-14 at 22.48.44 (1)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343" cy="204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73D" w:rsidRPr="00636B5A" w:rsidRDefault="0000625E" w:rsidP="009E0B02">
      <w:pPr>
        <w:jc w:val="center"/>
        <w:rPr>
          <w:sz w:val="20"/>
          <w:szCs w:val="20"/>
        </w:rPr>
      </w:pPr>
      <w:r>
        <w:rPr>
          <w:sz w:val="20"/>
          <w:szCs w:val="20"/>
        </w:rPr>
        <w:t>Charlas informativas Erasmus+</w:t>
      </w:r>
    </w:p>
    <w:sectPr w:rsidR="0085773D" w:rsidRPr="00636B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B5A"/>
    <w:rsid w:val="0000625E"/>
    <w:rsid w:val="001776F3"/>
    <w:rsid w:val="002D52D4"/>
    <w:rsid w:val="00410602"/>
    <w:rsid w:val="00636B5A"/>
    <w:rsid w:val="0085773D"/>
    <w:rsid w:val="008D28DD"/>
    <w:rsid w:val="009E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73257"/>
  <w15:chartTrackingRefBased/>
  <w15:docId w15:val="{E6ED451F-6E42-4BA0-89CB-9B3C324C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6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636B5A"/>
    <w:rPr>
      <w:b/>
      <w:bCs/>
    </w:rPr>
  </w:style>
  <w:style w:type="table" w:styleId="Tablaconcuadrcula">
    <w:name w:val="Table Grid"/>
    <w:basedOn w:val="Tablanormal"/>
    <w:uiPriority w:val="39"/>
    <w:rsid w:val="00636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8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portatil</dc:creator>
  <cp:keywords/>
  <dc:description/>
  <cp:lastModifiedBy>portatil</cp:lastModifiedBy>
  <cp:revision>4</cp:revision>
  <dcterms:created xsi:type="dcterms:W3CDTF">2024-10-14T20:31:00Z</dcterms:created>
  <dcterms:modified xsi:type="dcterms:W3CDTF">2024-10-15T10:44:00Z</dcterms:modified>
</cp:coreProperties>
</file>