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D54E3" w14:textId="41BFB746" w:rsidR="004F0564" w:rsidRDefault="00945A03">
      <w:r>
        <w:t>Actividades 1ºESO B Semana del 30 de marzo al 3 de abril</w:t>
      </w:r>
    </w:p>
    <w:p w14:paraId="72E6C694" w14:textId="3BF42CD6" w:rsidR="00945A03" w:rsidRDefault="00945A03">
      <w:r>
        <w:t xml:space="preserve">Se entregarán por email a </w:t>
      </w:r>
      <w:hyperlink r:id="rId4" w:history="1">
        <w:r w:rsidRPr="009659DF">
          <w:rPr>
            <w:rStyle w:val="Hipervnculo"/>
          </w:rPr>
          <w:t>laprofenicolasa@gmail.com</w:t>
        </w:r>
      </w:hyperlink>
    </w:p>
    <w:p w14:paraId="1E26C7B7" w14:textId="661B5ED0" w:rsidR="00945A03" w:rsidRDefault="00945A03">
      <w:r>
        <w:t>Se activa el grupo de Classroom para  compartir material de apoyo a los contenidos. Ese material también está disponible en la Web del centro. En la pestaña Grupos. En 1º ESO B</w:t>
      </w:r>
    </w:p>
    <w:p w14:paraId="431147E0" w14:textId="2D2AE69C" w:rsidR="00945A03" w:rsidRDefault="00945A03">
      <w:r>
        <w:t>Código Classroom jgrqf5s, al que se accede con cuenta de Gmail.</w:t>
      </w:r>
    </w:p>
    <w:p w14:paraId="61DDC2F7" w14:textId="027ED4F8" w:rsidR="00945A03" w:rsidRDefault="00945A03">
      <w:r>
        <w:t>Tareas para el Lunes 30:</w:t>
      </w:r>
    </w:p>
    <w:p w14:paraId="56BCE1F1" w14:textId="4A5463F9" w:rsidR="007F25AC" w:rsidRDefault="007F25AC">
      <w:r>
        <w:t>En mi libro es la página 126, en cualquier caso es la lección después de Hiperonimia e hiponimia.</w:t>
      </w:r>
    </w:p>
    <w:p w14:paraId="228C2891" w14:textId="0C8E6B01" w:rsidR="007F25AC" w:rsidRDefault="007F25AC">
      <w:r>
        <w:t>La oración simple. El Predicado. 1. El Grupo Verbal. Actividades 1 2 3 4</w:t>
      </w:r>
    </w:p>
    <w:p w14:paraId="102B2C89" w14:textId="4EABCF64" w:rsidR="007F25AC" w:rsidRDefault="007F25AC">
      <w:r>
        <w:t>Visualizamos estos vídeos de Youtube con breves explicaciones a los  contenidos:</w:t>
      </w:r>
    </w:p>
    <w:p w14:paraId="30401ADA" w14:textId="4A3F1016" w:rsidR="007F25AC" w:rsidRDefault="007F25AC">
      <w:pPr>
        <w:rPr>
          <w:lang w:val="en-US"/>
        </w:rPr>
      </w:pPr>
      <w:hyperlink r:id="rId5" w:history="1">
        <w:r w:rsidRPr="001A4B59">
          <w:rPr>
            <w:rStyle w:val="Hipervnculo"/>
            <w:lang w:val="en-US"/>
          </w:rPr>
          <w:t>https://www.youtube.com/watch?v=N4_LFUOeRC4&amp;t=93s</w:t>
        </w:r>
      </w:hyperlink>
      <w:r w:rsidRPr="001A4B59">
        <w:rPr>
          <w:lang w:val="en-US"/>
        </w:rPr>
        <w:t xml:space="preserve">   </w:t>
      </w:r>
      <w:r>
        <w:rPr>
          <w:lang w:val="en-US"/>
        </w:rPr>
        <w:t xml:space="preserve">    </w:t>
      </w:r>
      <w:r w:rsidRPr="001A4B59">
        <w:rPr>
          <w:lang w:val="en-US"/>
        </w:rPr>
        <w:t>GN</w:t>
      </w:r>
    </w:p>
    <w:p w14:paraId="1F7162D7" w14:textId="77777777" w:rsidR="007F25AC" w:rsidRDefault="007F25AC" w:rsidP="007F25AC">
      <w:hyperlink r:id="rId6" w:history="1">
        <w:r w:rsidRPr="00774C0E">
          <w:rPr>
            <w:rStyle w:val="Hipervnculo"/>
          </w:rPr>
          <w:t>https://www.youtube.com/watch?v=l7xnkYQDuE8</w:t>
        </w:r>
      </w:hyperlink>
      <w:r>
        <w:t xml:space="preserve"> grupos de palabras</w:t>
      </w:r>
    </w:p>
    <w:p w14:paraId="5BE9843B" w14:textId="77777777" w:rsidR="007F25AC" w:rsidRDefault="007F25AC" w:rsidP="007F25AC">
      <w:hyperlink r:id="rId7" w:history="1">
        <w:r w:rsidRPr="00821B2E">
          <w:rPr>
            <w:rStyle w:val="Hipervnculo"/>
          </w:rPr>
          <w:t>https://www.youtube.com/watch?v=3xX3Pb85IQU</w:t>
        </w:r>
      </w:hyperlink>
      <w:r>
        <w:t xml:space="preserve"> grupos de palabras</w:t>
      </w:r>
    </w:p>
    <w:p w14:paraId="7058F30E" w14:textId="335CE92A" w:rsidR="007F25AC" w:rsidRDefault="007F25AC">
      <w:hyperlink r:id="rId8" w:history="1">
        <w:r w:rsidRPr="00456E8E">
          <w:rPr>
            <w:rStyle w:val="Hipervnculo"/>
          </w:rPr>
          <w:t>https://www.youtube.com/watch?v=yKh42Xb0HrQ</w:t>
        </w:r>
      </w:hyperlink>
      <w:r>
        <w:t xml:space="preserve">    EL SUJETO</w:t>
      </w:r>
    </w:p>
    <w:p w14:paraId="0E69B86B" w14:textId="08D49147" w:rsidR="007F25AC" w:rsidRDefault="007F25AC"/>
    <w:p w14:paraId="5DD6114E" w14:textId="6289DED8" w:rsidR="007F25AC" w:rsidRDefault="007F25AC">
      <w:r>
        <w:t>Martes 31: Lectura y búsqueda en el Diccionario de términos desconocidos</w:t>
      </w:r>
    </w:p>
    <w:p w14:paraId="6335D1D1" w14:textId="5FBA9ACD" w:rsidR="007F25AC" w:rsidRDefault="007F25AC">
      <w:r>
        <w:t>Miércoles 1:  Realizar las actividades de la ficha conocimiento de la lengua. Sólo la 1 y la 2.</w:t>
      </w:r>
    </w:p>
    <w:p w14:paraId="27DE84EC" w14:textId="03D66634" w:rsidR="007F25AC" w:rsidRDefault="007F25AC">
      <w:r>
        <w:t>Jueves 2: 2.  Página 127 Predicado Nominal y Predicado Verbal:</w:t>
      </w:r>
    </w:p>
    <w:p w14:paraId="49868C46" w14:textId="6857AD46" w:rsidR="007F25AC" w:rsidRDefault="007F25AC">
      <w:r>
        <w:t>Visualizamos el siguiente vídeo y realizamos las actividades 5 a 7 más copiar los recuadros color beig de la página127</w:t>
      </w:r>
    </w:p>
    <w:p w14:paraId="50FDCAE1" w14:textId="531B79B5" w:rsidR="007F25AC" w:rsidRDefault="007F25AC" w:rsidP="007F25AC">
      <w:pPr>
        <w:rPr>
          <w:rStyle w:val="Hipervnculo"/>
        </w:rPr>
      </w:pPr>
      <w:r>
        <w:t xml:space="preserve">PREDICADO VERBAL Y NOMINAL   </w:t>
      </w:r>
      <w:hyperlink r:id="rId9" w:history="1">
        <w:r w:rsidRPr="00456E8E">
          <w:rPr>
            <w:rStyle w:val="Hipervnculo"/>
          </w:rPr>
          <w:t>https://www.youtube.com/watch?v=yx40_1mr4xM</w:t>
        </w:r>
      </w:hyperlink>
    </w:p>
    <w:p w14:paraId="60190405" w14:textId="3DD121B5" w:rsidR="007F25AC" w:rsidRPr="007F25AC" w:rsidRDefault="007F25AC" w:rsidP="007F25AC">
      <w:pPr>
        <w:rPr>
          <w:rStyle w:val="Hipervnculo"/>
          <w:color w:val="auto"/>
          <w:u w:val="none"/>
        </w:rPr>
      </w:pPr>
      <w:r w:rsidRPr="007F25AC">
        <w:rPr>
          <w:rStyle w:val="Hipervnculo"/>
          <w:color w:val="auto"/>
          <w:u w:val="none"/>
        </w:rPr>
        <w:t xml:space="preserve">Viernes 3: </w:t>
      </w:r>
      <w:r>
        <w:rPr>
          <w:rStyle w:val="Hipervnculo"/>
          <w:color w:val="auto"/>
          <w:u w:val="none"/>
        </w:rPr>
        <w:t xml:space="preserve"> Actividades 3 4 5 6 7 de las fichas Conocimiento de la lengua</w:t>
      </w:r>
      <w:bookmarkStart w:id="0" w:name="_GoBack"/>
      <w:bookmarkEnd w:id="0"/>
    </w:p>
    <w:p w14:paraId="3A1A13EE" w14:textId="1A1E2110" w:rsidR="007F25AC" w:rsidRDefault="007F25AC" w:rsidP="007F25AC"/>
    <w:p w14:paraId="188C1491" w14:textId="77777777" w:rsidR="007F25AC" w:rsidRDefault="007F25AC"/>
    <w:p w14:paraId="1D63A278" w14:textId="77777777" w:rsidR="007F25AC" w:rsidRDefault="007F25AC"/>
    <w:p w14:paraId="3479FB5F" w14:textId="77777777" w:rsidR="007F25AC" w:rsidRDefault="007F25AC"/>
    <w:p w14:paraId="6EB0F4C6" w14:textId="77777777" w:rsidR="00945A03" w:rsidRDefault="00945A03"/>
    <w:sectPr w:rsidR="00945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3C"/>
    <w:rsid w:val="004D603C"/>
    <w:rsid w:val="004F0564"/>
    <w:rsid w:val="007F25AC"/>
    <w:rsid w:val="009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4CBB"/>
  <w15:chartTrackingRefBased/>
  <w15:docId w15:val="{5AF33F02-2F27-45B8-8856-18F9E4D8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5A0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5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Kh42Xb0Hr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xX3Pb85IQ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7xnkYQDuE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4_LFUOeRC4&amp;t=93s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aprofenicolasa@gmail.com" TargetMode="External"/><Relationship Id="rId9" Type="http://schemas.openxmlformats.org/officeDocument/2006/relationships/hyperlink" Target="https://www.youtube.com/watch?v=yx40_1mr4x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2</cp:revision>
  <dcterms:created xsi:type="dcterms:W3CDTF">2020-03-26T12:20:00Z</dcterms:created>
  <dcterms:modified xsi:type="dcterms:W3CDTF">2020-03-26T12:39:00Z</dcterms:modified>
</cp:coreProperties>
</file>